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6B0F" w:rsidRPr="00924FCA" w:rsidRDefault="0015106F" w:rsidP="00266ADE">
      <w:pPr>
        <w:pStyle w:val="DocHead"/>
        <w:spacing w:before="0" w:line="240" w:lineRule="exact"/>
        <w:ind w:left="-119" w:right="-136" w:firstLine="119"/>
      </w:pPr>
      <w:r w:rsidRPr="00924FCA">
        <w:t xml:space="preserve">International </w:t>
      </w:r>
      <w:r w:rsidR="00634860">
        <w:t xml:space="preserve">Conference on Futuristic Trends in Materials and Manufacturing </w:t>
      </w:r>
      <w:r w:rsidRPr="00924FCA">
        <w:t>20</w:t>
      </w:r>
      <w:r w:rsidR="00C52001">
        <w:t>2</w:t>
      </w:r>
      <w:r w:rsidR="00634860">
        <w:t>0</w:t>
      </w:r>
      <w:r w:rsidRPr="00924FCA">
        <w:t xml:space="preserve">: Materials Science </w:t>
      </w:r>
    </w:p>
    <w:p w:rsidR="00C52001" w:rsidRPr="00C52001" w:rsidRDefault="00C52001" w:rsidP="00C52001">
      <w:pPr>
        <w:spacing w:after="240"/>
        <w:jc w:val="center"/>
        <w:rPr>
          <w:sz w:val="34"/>
          <w:lang w:val="en-US"/>
        </w:rPr>
      </w:pPr>
      <w:r w:rsidRPr="00C52001">
        <w:rPr>
          <w:sz w:val="34"/>
          <w:lang w:val="en-US"/>
        </w:rPr>
        <w:t xml:space="preserve">COMPARATIVE ANALYSIS OF THERMAL AND FLUID FLOW BEHAVIOUR </w:t>
      </w:r>
      <w:r w:rsidR="0053574F">
        <w:rPr>
          <w:sz w:val="34"/>
          <w:lang w:val="en-US"/>
        </w:rPr>
        <w:t xml:space="preserve">OF DIVERSE NANO FLUID </w:t>
      </w:r>
      <w:r w:rsidR="00A01D98">
        <w:rPr>
          <w:sz w:val="34"/>
          <w:lang w:val="en-US"/>
        </w:rPr>
        <w:t>USING Al</w:t>
      </w:r>
      <w:r w:rsidR="00A01D98" w:rsidRPr="00A01D98">
        <w:rPr>
          <w:sz w:val="34"/>
          <w:vertAlign w:val="subscript"/>
          <w:lang w:val="en-US"/>
        </w:rPr>
        <w:t>2</w:t>
      </w:r>
      <w:r w:rsidR="00A01D98">
        <w:rPr>
          <w:sz w:val="34"/>
          <w:lang w:val="en-US"/>
        </w:rPr>
        <w:t>O</w:t>
      </w:r>
      <w:r w:rsidR="00A01D98" w:rsidRPr="00A01D98">
        <w:rPr>
          <w:sz w:val="34"/>
          <w:vertAlign w:val="subscript"/>
          <w:lang w:val="en-US"/>
        </w:rPr>
        <w:t>3</w:t>
      </w:r>
      <w:r w:rsidR="00A01D98">
        <w:rPr>
          <w:sz w:val="34"/>
          <w:lang w:val="en-US"/>
        </w:rPr>
        <w:t xml:space="preserve">, ZnO, CuO NANO </w:t>
      </w:r>
      <w:r w:rsidR="0053574F">
        <w:rPr>
          <w:sz w:val="34"/>
          <w:lang w:val="en-US"/>
        </w:rPr>
        <w:t xml:space="preserve">MATERIALS </w:t>
      </w:r>
      <w:r w:rsidR="008C4A9E">
        <w:rPr>
          <w:sz w:val="34"/>
          <w:lang w:val="en-US"/>
        </w:rPr>
        <w:t>IN</w:t>
      </w:r>
      <w:r w:rsidRPr="00C52001">
        <w:rPr>
          <w:sz w:val="34"/>
          <w:lang w:val="en-US"/>
        </w:rPr>
        <w:t xml:space="preserve"> CONCENTRIC SPIRAL TUBE HEAT EXCHANGER </w:t>
      </w:r>
    </w:p>
    <w:p w:rsidR="00AA6B0F" w:rsidRPr="00924FCA" w:rsidRDefault="00552B6A" w:rsidP="00552B6A">
      <w:pPr>
        <w:jc w:val="center"/>
        <w:rPr>
          <w:noProof/>
          <w:sz w:val="26"/>
          <w:lang w:val="en-US"/>
        </w:rPr>
      </w:pPr>
      <w:r w:rsidRPr="00924FCA">
        <w:rPr>
          <w:noProof/>
          <w:sz w:val="26"/>
          <w:lang w:val="en-US"/>
        </w:rPr>
        <w:t>Shivasheesh Kaushik</w:t>
      </w:r>
      <w:r w:rsidRPr="00924FCA">
        <w:rPr>
          <w:noProof/>
          <w:sz w:val="26"/>
          <w:vertAlign w:val="superscript"/>
          <w:lang w:val="en-US"/>
        </w:rPr>
        <w:t>a</w:t>
      </w:r>
      <w:r w:rsidRPr="00924FCA">
        <w:rPr>
          <w:noProof/>
          <w:sz w:val="26"/>
          <w:lang w:val="en-US"/>
        </w:rPr>
        <w:t>*</w:t>
      </w:r>
      <w:r w:rsidR="001478F4" w:rsidRPr="00924FCA">
        <w:footnoteReference w:id="2"/>
      </w:r>
      <w:r w:rsidRPr="00924FCA">
        <w:rPr>
          <w:noProof/>
          <w:sz w:val="26"/>
          <w:lang w:val="en-US"/>
        </w:rPr>
        <w:t>, Dr. Satyendra Singh</w:t>
      </w:r>
      <w:r w:rsidRPr="00924FCA">
        <w:rPr>
          <w:noProof/>
          <w:sz w:val="26"/>
          <w:vertAlign w:val="superscript"/>
          <w:lang w:val="en-US"/>
        </w:rPr>
        <w:t>a</w:t>
      </w:r>
      <w:r w:rsidRPr="00924FCA">
        <w:rPr>
          <w:noProof/>
          <w:sz w:val="26"/>
          <w:lang w:val="en-US"/>
        </w:rPr>
        <w:t xml:space="preserve">, </w:t>
      </w:r>
      <w:r w:rsidR="00021CB6">
        <w:rPr>
          <w:noProof/>
          <w:sz w:val="26"/>
          <w:lang w:val="en-US"/>
        </w:rPr>
        <w:t>Dr. Kuldeep Panwar</w:t>
      </w:r>
      <w:r w:rsidRPr="00924FCA">
        <w:rPr>
          <w:noProof/>
          <w:sz w:val="26"/>
          <w:vertAlign w:val="superscript"/>
          <w:lang w:val="en-US"/>
        </w:rPr>
        <w:t>ab</w:t>
      </w:r>
    </w:p>
    <w:p w:rsidR="00552B6A" w:rsidRPr="00924FCA" w:rsidRDefault="00552B6A" w:rsidP="00552B6A">
      <w:pPr>
        <w:jc w:val="center"/>
        <w:rPr>
          <w:noProof/>
          <w:sz w:val="26"/>
          <w:vertAlign w:val="superscript"/>
          <w:lang w:val="en-US"/>
        </w:rPr>
      </w:pPr>
    </w:p>
    <w:p w:rsidR="00552B6A" w:rsidRPr="00924FCA" w:rsidRDefault="00552B6A" w:rsidP="00552B6A">
      <w:pPr>
        <w:pStyle w:val="Els-Affiliation"/>
      </w:pPr>
      <w:r w:rsidRPr="00924FCA">
        <w:rPr>
          <w:vertAlign w:val="superscript"/>
        </w:rPr>
        <w:t>a*</w:t>
      </w:r>
      <w:r w:rsidRPr="00924FCA">
        <w:t xml:space="preserve"> Assistant Professor, Department of Mechanical Engineering, Shivalik College of Engineering, Dehradun, India</w:t>
      </w:r>
    </w:p>
    <w:p w:rsidR="00021CB6" w:rsidRDefault="00552B6A" w:rsidP="00021CB6">
      <w:pPr>
        <w:pStyle w:val="Els-Affiliation"/>
      </w:pPr>
      <w:r w:rsidRPr="00924FCA">
        <w:rPr>
          <w:vertAlign w:val="superscript"/>
        </w:rPr>
        <w:t>a</w:t>
      </w:r>
      <w:r w:rsidRPr="00924FCA">
        <w:t xml:space="preserve"> Professor, Department of Mechanical Engineering, B.T.K.I.T Dwarahat, India</w:t>
      </w:r>
      <w:r w:rsidR="00021CB6" w:rsidRPr="00021CB6">
        <w:rPr>
          <w:vertAlign w:val="superscript"/>
        </w:rPr>
        <w:t xml:space="preserve"> </w:t>
      </w:r>
    </w:p>
    <w:p w:rsidR="00021CB6" w:rsidRPr="00924FCA" w:rsidRDefault="00922809" w:rsidP="00021CB6">
      <w:pPr>
        <w:pStyle w:val="Els-Affiliation"/>
      </w:pPr>
      <w:r w:rsidRPr="00922809">
        <w:rPr>
          <w:vertAlign w:val="superscript"/>
        </w:rPr>
        <w:t>ab</w:t>
      </w:r>
      <w:r>
        <w:t xml:space="preserve"> </w:t>
      </w:r>
      <w:r w:rsidR="00074133">
        <w:rPr>
          <w:rFonts w:ascii="Times-Roman" w:eastAsiaTheme="minorEastAsia" w:hAnsi="Times-Roman" w:cs="Times-Roman"/>
          <w:sz w:val="17"/>
          <w:szCs w:val="17"/>
          <w:lang w:eastAsia="zh-CN"/>
        </w:rPr>
        <w:t>Associate Professor, Department of Mechanical &amp; Automation Engineering, Delhi Technical Campus, Greater Noida, India.</w:t>
      </w:r>
    </w:p>
    <w:p w:rsidR="00AA6B0F" w:rsidRPr="00924FCA" w:rsidRDefault="00AA6B0F" w:rsidP="00266ADE">
      <w:pPr>
        <w:pStyle w:val="Els-Abstract-head"/>
        <w:spacing w:before="200"/>
      </w:pPr>
      <w:r w:rsidRPr="00924FCA">
        <w:t>Abstract</w:t>
      </w:r>
    </w:p>
    <w:p w:rsidR="00C52001" w:rsidRPr="00C52001" w:rsidRDefault="00C52001" w:rsidP="00C52001">
      <w:pPr>
        <w:pStyle w:val="Abstract"/>
        <w:spacing w:before="240" w:line="276" w:lineRule="auto"/>
        <w:ind w:left="0"/>
        <w:rPr>
          <w:rFonts w:ascii="Times New Roman" w:hAnsi="Times New Roman"/>
          <w:color w:val="auto"/>
          <w:sz w:val="18"/>
          <w:szCs w:val="18"/>
        </w:rPr>
      </w:pPr>
      <w:r w:rsidRPr="005D57A2">
        <w:rPr>
          <w:rFonts w:ascii="Times New Roman" w:hAnsi="Times New Roman"/>
          <w:color w:val="auto"/>
          <w:sz w:val="18"/>
          <w:szCs w:val="18"/>
        </w:rPr>
        <w:t xml:space="preserve">Present </w:t>
      </w:r>
      <w:r w:rsidRPr="00C52001">
        <w:rPr>
          <w:rFonts w:ascii="Times New Roman" w:hAnsi="Times New Roman"/>
          <w:color w:val="auto"/>
          <w:sz w:val="18"/>
          <w:szCs w:val="18"/>
        </w:rPr>
        <w:t>paper based on</w:t>
      </w:r>
      <w:r w:rsidRPr="005D57A2">
        <w:rPr>
          <w:rFonts w:ascii="Times New Roman" w:hAnsi="Times New Roman"/>
          <w:color w:val="auto"/>
          <w:sz w:val="18"/>
          <w:szCs w:val="18"/>
        </w:rPr>
        <w:t xml:space="preserve"> com</w:t>
      </w:r>
      <w:r w:rsidRPr="00C52001">
        <w:rPr>
          <w:rFonts w:ascii="Times New Roman" w:hAnsi="Times New Roman"/>
          <w:color w:val="auto"/>
          <w:sz w:val="18"/>
          <w:szCs w:val="18"/>
        </w:rPr>
        <w:t xml:space="preserve">putational and experimental study, in which diverse parameters have been investigated for observing the fluid flow, thermal and performance attributes like thermal performance factor, </w:t>
      </w:r>
      <w:r w:rsidR="00A66DE1">
        <w:rPr>
          <w:rFonts w:ascii="Times New Roman" w:hAnsi="Times New Roman"/>
          <w:color w:val="auto"/>
          <w:sz w:val="18"/>
          <w:szCs w:val="18"/>
        </w:rPr>
        <w:t>NTU</w:t>
      </w:r>
      <w:r w:rsidRPr="00C52001">
        <w:rPr>
          <w:rFonts w:ascii="Times New Roman" w:hAnsi="Times New Roman"/>
          <w:color w:val="auto"/>
          <w:sz w:val="18"/>
          <w:szCs w:val="18"/>
        </w:rPr>
        <w:t xml:space="preserve">, effectiveness and fluid flow </w:t>
      </w:r>
      <w:r w:rsidR="00A66DE1">
        <w:rPr>
          <w:rFonts w:ascii="Times New Roman" w:hAnsi="Times New Roman"/>
          <w:color w:val="auto"/>
          <w:sz w:val="18"/>
          <w:szCs w:val="18"/>
        </w:rPr>
        <w:t>attributes</w:t>
      </w:r>
      <w:r w:rsidRPr="00C52001">
        <w:rPr>
          <w:rFonts w:ascii="Times New Roman" w:hAnsi="Times New Roman"/>
          <w:color w:val="auto"/>
          <w:sz w:val="18"/>
          <w:szCs w:val="18"/>
        </w:rPr>
        <w:t xml:space="preserve"> like Reynolds number, Nusselt number, Friction factor, </w:t>
      </w:r>
      <w:r w:rsidR="007B3E94">
        <w:rPr>
          <w:rFonts w:ascii="Times New Roman" w:hAnsi="Times New Roman"/>
          <w:color w:val="auto"/>
          <w:sz w:val="18"/>
          <w:szCs w:val="18"/>
        </w:rPr>
        <w:t>HTR</w:t>
      </w:r>
      <w:r w:rsidRPr="00C52001">
        <w:rPr>
          <w:rFonts w:ascii="Times New Roman" w:hAnsi="Times New Roman"/>
          <w:color w:val="auto"/>
          <w:sz w:val="18"/>
          <w:szCs w:val="18"/>
        </w:rPr>
        <w:t xml:space="preserve"> etc</w:t>
      </w:r>
      <w:r w:rsidR="00A66DE1">
        <w:rPr>
          <w:rFonts w:ascii="Times New Roman" w:hAnsi="Times New Roman"/>
          <w:color w:val="auto"/>
          <w:sz w:val="18"/>
          <w:szCs w:val="18"/>
        </w:rPr>
        <w:t xml:space="preserve"> of diverse composition of nano</w:t>
      </w:r>
      <w:r w:rsidR="00A66DE1" w:rsidRPr="00C52001">
        <w:rPr>
          <w:rFonts w:ascii="Times New Roman" w:hAnsi="Times New Roman"/>
          <w:color w:val="auto"/>
          <w:sz w:val="18"/>
          <w:szCs w:val="18"/>
        </w:rPr>
        <w:t>fluids</w:t>
      </w:r>
      <w:r w:rsidRPr="00C52001">
        <w:rPr>
          <w:rFonts w:ascii="Times New Roman" w:hAnsi="Times New Roman"/>
          <w:color w:val="auto"/>
          <w:sz w:val="18"/>
          <w:szCs w:val="18"/>
        </w:rPr>
        <w:t xml:space="preserve"> in spiral tube having helical micro insert </w:t>
      </w:r>
      <w:r w:rsidR="00A66DE1">
        <w:rPr>
          <w:rFonts w:ascii="Times New Roman" w:hAnsi="Times New Roman"/>
          <w:color w:val="auto"/>
          <w:sz w:val="18"/>
          <w:szCs w:val="18"/>
        </w:rPr>
        <w:t>CTHE</w:t>
      </w:r>
      <w:r w:rsidRPr="00C52001">
        <w:rPr>
          <w:rFonts w:ascii="Times New Roman" w:hAnsi="Times New Roman"/>
          <w:color w:val="auto"/>
          <w:sz w:val="18"/>
          <w:szCs w:val="18"/>
        </w:rPr>
        <w:t xml:space="preserve"> with insert diame</w:t>
      </w:r>
      <w:r w:rsidR="005D57A2">
        <w:rPr>
          <w:rFonts w:ascii="Times New Roman" w:hAnsi="Times New Roman"/>
          <w:color w:val="auto"/>
          <w:sz w:val="18"/>
          <w:szCs w:val="18"/>
        </w:rPr>
        <w:t>ter and pitch distance 2mm and 2</w:t>
      </w:r>
      <w:r w:rsidRPr="00C52001">
        <w:rPr>
          <w:rFonts w:ascii="Times New Roman" w:hAnsi="Times New Roman"/>
          <w:color w:val="auto"/>
          <w:sz w:val="18"/>
          <w:szCs w:val="18"/>
        </w:rPr>
        <w:t xml:space="preserve">0mm. </w:t>
      </w:r>
      <w:r w:rsidRPr="00C52001">
        <w:rPr>
          <w:rFonts w:ascii="Times New Roman" w:hAnsi="Times New Roman"/>
          <w:sz w:val="18"/>
          <w:szCs w:val="18"/>
          <w:lang w:val="en-IN"/>
        </w:rPr>
        <w:t xml:space="preserve">During present investigation water used as the base fluid associated with </w:t>
      </w:r>
      <w:r w:rsidR="00754D34">
        <w:rPr>
          <w:rFonts w:ascii="Times New Roman" w:hAnsi="Times New Roman"/>
          <w:sz w:val="18"/>
          <w:szCs w:val="18"/>
          <w:lang w:val="en-IN"/>
        </w:rPr>
        <w:t>diverse</w:t>
      </w:r>
      <w:r w:rsidRPr="00C52001">
        <w:rPr>
          <w:rFonts w:ascii="Times New Roman" w:hAnsi="Times New Roman"/>
          <w:sz w:val="18"/>
          <w:szCs w:val="18"/>
          <w:lang w:val="en-IN"/>
        </w:rPr>
        <w:t xml:space="preserve"> additives or nano particles in </w:t>
      </w:r>
      <w:r w:rsidR="005D57A2">
        <w:rPr>
          <w:rFonts w:ascii="Times New Roman" w:hAnsi="Times New Roman"/>
          <w:sz w:val="18"/>
          <w:szCs w:val="18"/>
          <w:lang w:val="en-IN"/>
        </w:rPr>
        <w:t xml:space="preserve">single and </w:t>
      </w:r>
      <w:r w:rsidRPr="00C52001">
        <w:rPr>
          <w:rFonts w:ascii="Times New Roman" w:hAnsi="Times New Roman"/>
          <w:sz w:val="18"/>
          <w:szCs w:val="18"/>
          <w:lang w:val="en-IN"/>
        </w:rPr>
        <w:t xml:space="preserve">combined form like </w:t>
      </w:r>
      <w:r w:rsidRPr="00C52001">
        <w:rPr>
          <w:rFonts w:ascii="Times New Roman" w:hAnsi="Times New Roman"/>
          <w:color w:val="auto"/>
          <w:sz w:val="18"/>
          <w:szCs w:val="18"/>
        </w:rPr>
        <w:t>Zinc Oxide, Aluminium Oxide and Cupric Oxide</w:t>
      </w:r>
      <w:r w:rsidRPr="00C52001">
        <w:rPr>
          <w:rFonts w:ascii="Times New Roman" w:hAnsi="Times New Roman"/>
          <w:sz w:val="18"/>
          <w:szCs w:val="18"/>
          <w:lang w:val="en-IN"/>
        </w:rPr>
        <w:t xml:space="preserve"> to form diverse composition of nano fluids </w:t>
      </w:r>
      <w:r w:rsidR="00922809">
        <w:rPr>
          <w:rFonts w:ascii="Times New Roman" w:hAnsi="Times New Roman"/>
          <w:sz w:val="18"/>
          <w:szCs w:val="18"/>
          <w:lang w:val="en-IN"/>
        </w:rPr>
        <w:t>with 10nm particle size and 0.08</w:t>
      </w:r>
      <w:r w:rsidRPr="00C52001">
        <w:rPr>
          <w:rFonts w:ascii="Times New Roman" w:hAnsi="Times New Roman"/>
          <w:sz w:val="18"/>
          <w:szCs w:val="18"/>
          <w:lang w:val="en-IN"/>
        </w:rPr>
        <w:t xml:space="preserve">% volume fraction </w:t>
      </w:r>
      <w:r w:rsidRPr="00C52001">
        <w:rPr>
          <w:rFonts w:ascii="Times New Roman" w:hAnsi="Times New Roman"/>
          <w:color w:val="auto"/>
          <w:sz w:val="18"/>
          <w:szCs w:val="18"/>
        </w:rPr>
        <w:t>like Zinc Oxide</w:t>
      </w:r>
      <w:r w:rsidR="005D57A2">
        <w:rPr>
          <w:rFonts w:ascii="Times New Roman" w:hAnsi="Times New Roman"/>
          <w:color w:val="auto"/>
          <w:sz w:val="18"/>
          <w:szCs w:val="18"/>
        </w:rPr>
        <w:t xml:space="preserve"> with water</w:t>
      </w:r>
      <w:r w:rsidRPr="00C52001">
        <w:rPr>
          <w:rFonts w:ascii="Times New Roman" w:hAnsi="Times New Roman"/>
          <w:color w:val="auto"/>
          <w:sz w:val="18"/>
          <w:szCs w:val="18"/>
        </w:rPr>
        <w:t>, Aluminium Oxide with Zinc Oxide</w:t>
      </w:r>
      <w:r w:rsidR="005D57A2">
        <w:rPr>
          <w:rFonts w:ascii="Times New Roman" w:hAnsi="Times New Roman"/>
          <w:color w:val="auto"/>
          <w:sz w:val="18"/>
          <w:szCs w:val="18"/>
        </w:rPr>
        <w:t xml:space="preserve"> with water</w:t>
      </w:r>
      <w:r w:rsidRPr="00C52001">
        <w:rPr>
          <w:rFonts w:ascii="Times New Roman" w:hAnsi="Times New Roman"/>
          <w:color w:val="auto"/>
          <w:sz w:val="18"/>
          <w:szCs w:val="18"/>
        </w:rPr>
        <w:t>, Aluminium Oxide</w:t>
      </w:r>
      <w:r w:rsidR="005D57A2">
        <w:rPr>
          <w:rFonts w:ascii="Times New Roman" w:hAnsi="Times New Roman"/>
          <w:color w:val="auto"/>
          <w:sz w:val="18"/>
          <w:szCs w:val="18"/>
        </w:rPr>
        <w:t xml:space="preserve"> with water</w:t>
      </w:r>
      <w:r w:rsidRPr="00C52001">
        <w:rPr>
          <w:rFonts w:ascii="Times New Roman" w:hAnsi="Times New Roman"/>
          <w:color w:val="auto"/>
          <w:sz w:val="18"/>
          <w:szCs w:val="18"/>
        </w:rPr>
        <w:t xml:space="preserve"> and Aluminium Oxide with Cupric Oxide </w:t>
      </w:r>
      <w:r w:rsidR="005D57A2">
        <w:rPr>
          <w:rFonts w:ascii="Times New Roman" w:hAnsi="Times New Roman"/>
          <w:color w:val="auto"/>
          <w:sz w:val="18"/>
          <w:szCs w:val="18"/>
        </w:rPr>
        <w:t xml:space="preserve">with water </w:t>
      </w:r>
      <w:r w:rsidRPr="00C52001">
        <w:rPr>
          <w:rFonts w:ascii="Times New Roman" w:hAnsi="Times New Roman"/>
          <w:color w:val="auto"/>
          <w:sz w:val="18"/>
          <w:szCs w:val="18"/>
        </w:rPr>
        <w:t xml:space="preserve">to </w:t>
      </w:r>
      <w:r w:rsidRPr="00C52001">
        <w:rPr>
          <w:rFonts w:ascii="Times New Roman" w:hAnsi="Times New Roman"/>
          <w:sz w:val="18"/>
          <w:szCs w:val="18"/>
          <w:lang w:val="en-IN"/>
        </w:rPr>
        <w:t>improve the thermal conductivity.</w:t>
      </w:r>
      <w:r w:rsidRPr="00C52001">
        <w:rPr>
          <w:rFonts w:ascii="Times New Roman" w:hAnsi="Times New Roman"/>
          <w:color w:val="auto"/>
          <w:sz w:val="18"/>
          <w:szCs w:val="18"/>
        </w:rPr>
        <w:t xml:space="preserve"> Experimentation has been </w:t>
      </w:r>
      <w:r w:rsidR="005D57A2">
        <w:rPr>
          <w:rFonts w:ascii="Times New Roman" w:hAnsi="Times New Roman"/>
          <w:color w:val="auto"/>
          <w:sz w:val="18"/>
          <w:szCs w:val="18"/>
        </w:rPr>
        <w:t>performed for diverse</w:t>
      </w:r>
      <w:r w:rsidR="00545C6E">
        <w:rPr>
          <w:rFonts w:ascii="Times New Roman" w:hAnsi="Times New Roman"/>
          <w:color w:val="auto"/>
          <w:sz w:val="18"/>
          <w:szCs w:val="18"/>
        </w:rPr>
        <w:t xml:space="preserve"> nanofluids at 31 </w:t>
      </w:r>
      <w:r w:rsidRPr="00C52001">
        <w:rPr>
          <w:rFonts w:ascii="Times New Roman" w:hAnsi="Times New Roman"/>
          <w:color w:val="auto"/>
          <w:sz w:val="18"/>
          <w:szCs w:val="18"/>
          <w:vertAlign w:val="superscript"/>
        </w:rPr>
        <w:t>O</w:t>
      </w:r>
      <w:r w:rsidRPr="00C52001">
        <w:rPr>
          <w:rFonts w:ascii="Times New Roman" w:hAnsi="Times New Roman"/>
          <w:color w:val="auto"/>
          <w:sz w:val="18"/>
          <w:szCs w:val="18"/>
        </w:rPr>
        <w:t xml:space="preserve">C with flow range 0.721 to 2.941 L/min, </w:t>
      </w:r>
      <w:r w:rsidR="005D57A2">
        <w:rPr>
          <w:rFonts w:ascii="Times New Roman" w:hAnsi="Times New Roman"/>
          <w:color w:val="auto"/>
          <w:sz w:val="18"/>
          <w:szCs w:val="18"/>
        </w:rPr>
        <w:t>which flows in the</w:t>
      </w:r>
      <w:r w:rsidRPr="00C52001">
        <w:rPr>
          <w:rFonts w:ascii="Times New Roman" w:hAnsi="Times New Roman"/>
          <w:color w:val="auto"/>
          <w:sz w:val="18"/>
          <w:szCs w:val="18"/>
        </w:rPr>
        <w:t xml:space="preserve"> spiral tube whereas, the hot fluids as water f</w:t>
      </w:r>
      <w:r w:rsidR="005D57A2">
        <w:rPr>
          <w:rFonts w:ascii="Times New Roman" w:hAnsi="Times New Roman"/>
          <w:color w:val="auto"/>
          <w:sz w:val="18"/>
          <w:szCs w:val="18"/>
        </w:rPr>
        <w:t xml:space="preserve">lows at 4.02 L/min </w:t>
      </w:r>
      <w:r w:rsidRPr="00C52001">
        <w:rPr>
          <w:rFonts w:ascii="Times New Roman" w:hAnsi="Times New Roman"/>
          <w:color w:val="auto"/>
          <w:sz w:val="18"/>
          <w:szCs w:val="18"/>
        </w:rPr>
        <w:t xml:space="preserve">across the shell side of </w:t>
      </w:r>
      <w:r w:rsidR="00A66DE1">
        <w:rPr>
          <w:rFonts w:ascii="Times New Roman" w:hAnsi="Times New Roman"/>
          <w:color w:val="auto"/>
          <w:sz w:val="18"/>
          <w:szCs w:val="18"/>
        </w:rPr>
        <w:t>test set up</w:t>
      </w:r>
      <w:r w:rsidR="00545C6E">
        <w:rPr>
          <w:rFonts w:ascii="Times New Roman" w:hAnsi="Times New Roman"/>
          <w:color w:val="auto"/>
          <w:sz w:val="18"/>
          <w:szCs w:val="18"/>
        </w:rPr>
        <w:t xml:space="preserve"> at 5</w:t>
      </w:r>
      <w:r w:rsidRPr="00C52001">
        <w:rPr>
          <w:rFonts w:ascii="Times New Roman" w:hAnsi="Times New Roman"/>
          <w:color w:val="auto"/>
          <w:sz w:val="18"/>
          <w:szCs w:val="18"/>
        </w:rPr>
        <w:t xml:space="preserve">0 </w:t>
      </w:r>
      <w:r w:rsidRPr="00C52001">
        <w:rPr>
          <w:rFonts w:ascii="Times New Roman" w:hAnsi="Times New Roman"/>
          <w:color w:val="auto"/>
          <w:sz w:val="18"/>
          <w:szCs w:val="18"/>
          <w:vertAlign w:val="superscript"/>
        </w:rPr>
        <w:t>O</w:t>
      </w:r>
      <w:r w:rsidR="005D57A2">
        <w:rPr>
          <w:rFonts w:ascii="Times New Roman" w:hAnsi="Times New Roman"/>
          <w:color w:val="auto"/>
          <w:sz w:val="18"/>
          <w:szCs w:val="18"/>
        </w:rPr>
        <w:t>C</w:t>
      </w:r>
      <w:r w:rsidRPr="00C52001">
        <w:rPr>
          <w:rFonts w:ascii="Times New Roman" w:hAnsi="Times New Roman"/>
          <w:color w:val="auto"/>
          <w:sz w:val="18"/>
          <w:szCs w:val="18"/>
        </w:rPr>
        <w:t xml:space="preserve">. </w:t>
      </w:r>
      <w:r w:rsidR="005D57A2">
        <w:rPr>
          <w:rFonts w:ascii="Times New Roman" w:hAnsi="Times New Roman"/>
          <w:color w:val="auto"/>
          <w:sz w:val="18"/>
          <w:szCs w:val="18"/>
        </w:rPr>
        <w:t xml:space="preserve">Here </w:t>
      </w:r>
      <w:r w:rsidRPr="00C52001">
        <w:rPr>
          <w:rFonts w:ascii="Times New Roman" w:hAnsi="Times New Roman"/>
          <w:color w:val="auto"/>
          <w:sz w:val="18"/>
          <w:szCs w:val="18"/>
        </w:rPr>
        <w:t>comparativ</w:t>
      </w:r>
      <w:r w:rsidR="00C93C39">
        <w:rPr>
          <w:rFonts w:ascii="Times New Roman" w:hAnsi="Times New Roman"/>
          <w:color w:val="auto"/>
          <w:sz w:val="18"/>
          <w:szCs w:val="18"/>
        </w:rPr>
        <w:t>e investigation</w:t>
      </w:r>
      <w:r w:rsidRPr="00C52001">
        <w:rPr>
          <w:rFonts w:ascii="Times New Roman" w:hAnsi="Times New Roman"/>
          <w:color w:val="auto"/>
          <w:sz w:val="18"/>
          <w:szCs w:val="18"/>
        </w:rPr>
        <w:t xml:space="preserve"> </w:t>
      </w:r>
      <w:r w:rsidR="005D57A2">
        <w:rPr>
          <w:rFonts w:ascii="Times New Roman" w:hAnsi="Times New Roman"/>
          <w:color w:val="auto"/>
          <w:sz w:val="18"/>
          <w:szCs w:val="18"/>
        </w:rPr>
        <w:t xml:space="preserve">has been </w:t>
      </w:r>
      <w:r w:rsidR="00C93C39">
        <w:rPr>
          <w:rFonts w:ascii="Times New Roman" w:hAnsi="Times New Roman"/>
          <w:color w:val="auto"/>
          <w:sz w:val="18"/>
          <w:szCs w:val="18"/>
        </w:rPr>
        <w:t>drawn</w:t>
      </w:r>
      <w:r w:rsidR="005D57A2">
        <w:rPr>
          <w:rFonts w:ascii="Times New Roman" w:hAnsi="Times New Roman"/>
          <w:color w:val="auto"/>
          <w:sz w:val="18"/>
          <w:szCs w:val="18"/>
        </w:rPr>
        <w:t xml:space="preserve"> for</w:t>
      </w:r>
      <w:r w:rsidRPr="00C52001">
        <w:rPr>
          <w:rFonts w:ascii="Times New Roman" w:hAnsi="Times New Roman"/>
          <w:color w:val="auto"/>
          <w:sz w:val="18"/>
          <w:szCs w:val="18"/>
        </w:rPr>
        <w:t xml:space="preserve"> diverse nanofluids</w:t>
      </w:r>
      <w:r w:rsidR="005D57A2">
        <w:rPr>
          <w:rFonts w:ascii="Times New Roman" w:hAnsi="Times New Roman"/>
          <w:color w:val="auto"/>
          <w:sz w:val="18"/>
          <w:szCs w:val="18"/>
        </w:rPr>
        <w:t xml:space="preserve"> </w:t>
      </w:r>
      <w:r w:rsidRPr="00C52001">
        <w:rPr>
          <w:rFonts w:ascii="Times New Roman" w:hAnsi="Times New Roman"/>
          <w:color w:val="auto"/>
          <w:sz w:val="18"/>
          <w:szCs w:val="18"/>
        </w:rPr>
        <w:t xml:space="preserve">for observing </w:t>
      </w:r>
      <w:r w:rsidR="005D57A2">
        <w:rPr>
          <w:rFonts w:ascii="Times New Roman" w:hAnsi="Times New Roman"/>
          <w:color w:val="auto"/>
          <w:sz w:val="18"/>
          <w:szCs w:val="18"/>
        </w:rPr>
        <w:t xml:space="preserve">its </w:t>
      </w:r>
      <w:r w:rsidRPr="00C52001">
        <w:rPr>
          <w:rFonts w:ascii="Times New Roman" w:hAnsi="Times New Roman"/>
          <w:color w:val="auto"/>
          <w:sz w:val="18"/>
          <w:szCs w:val="18"/>
        </w:rPr>
        <w:t>fluid flow behaviour thermal and performance attributes at di</w:t>
      </w:r>
      <w:r w:rsidR="00754D34">
        <w:rPr>
          <w:rFonts w:ascii="Times New Roman" w:hAnsi="Times New Roman"/>
          <w:color w:val="auto"/>
          <w:sz w:val="18"/>
          <w:szCs w:val="18"/>
        </w:rPr>
        <w:t>verse</w:t>
      </w:r>
      <w:r w:rsidRPr="00C52001">
        <w:rPr>
          <w:rFonts w:ascii="Times New Roman" w:hAnsi="Times New Roman"/>
          <w:color w:val="auto"/>
          <w:sz w:val="18"/>
          <w:szCs w:val="18"/>
        </w:rPr>
        <w:t xml:space="preserve"> flow rate </w:t>
      </w:r>
      <w:r w:rsidR="00754D34">
        <w:rPr>
          <w:rFonts w:ascii="Times New Roman" w:hAnsi="Times New Roman"/>
          <w:color w:val="auto"/>
          <w:sz w:val="18"/>
          <w:szCs w:val="18"/>
        </w:rPr>
        <w:t>with</w:t>
      </w:r>
      <w:r w:rsidRPr="00C52001">
        <w:rPr>
          <w:rFonts w:ascii="Times New Roman" w:hAnsi="Times New Roman"/>
          <w:color w:val="auto"/>
          <w:sz w:val="18"/>
          <w:szCs w:val="18"/>
        </w:rPr>
        <w:t xml:space="preserve"> turbulent flow under counter flow condition with </w:t>
      </w:r>
      <w:r w:rsidR="007B3E94">
        <w:rPr>
          <w:rFonts w:ascii="Times New Roman" w:hAnsi="Times New Roman"/>
          <w:color w:val="auto"/>
          <w:sz w:val="18"/>
          <w:szCs w:val="18"/>
        </w:rPr>
        <w:t>Reynolds Number</w:t>
      </w:r>
      <w:r w:rsidRPr="00C52001">
        <w:rPr>
          <w:rFonts w:ascii="Times New Roman" w:hAnsi="Times New Roman"/>
          <w:color w:val="auto"/>
          <w:sz w:val="18"/>
          <w:szCs w:val="18"/>
        </w:rPr>
        <w:t xml:space="preserve"> 4236 to 18540. T</w:t>
      </w:r>
      <w:r w:rsidR="005D57A2">
        <w:rPr>
          <w:rFonts w:ascii="Times New Roman" w:hAnsi="Times New Roman"/>
          <w:color w:val="auto"/>
          <w:sz w:val="18"/>
          <w:szCs w:val="18"/>
        </w:rPr>
        <w:t xml:space="preserve">he </w:t>
      </w:r>
      <w:r w:rsidRPr="00C52001">
        <w:rPr>
          <w:rFonts w:ascii="Times New Roman" w:hAnsi="Times New Roman"/>
          <w:color w:val="auto"/>
          <w:sz w:val="18"/>
          <w:szCs w:val="18"/>
        </w:rPr>
        <w:t>result</w:t>
      </w:r>
      <w:r w:rsidR="005D57A2">
        <w:rPr>
          <w:rFonts w:ascii="Times New Roman" w:hAnsi="Times New Roman"/>
          <w:color w:val="auto"/>
          <w:sz w:val="18"/>
          <w:szCs w:val="18"/>
        </w:rPr>
        <w:t xml:space="preserve"> predicted that </w:t>
      </w:r>
      <w:r w:rsidRPr="00C52001">
        <w:rPr>
          <w:rFonts w:ascii="Times New Roman" w:hAnsi="Times New Roman"/>
          <w:color w:val="auto"/>
          <w:sz w:val="18"/>
          <w:szCs w:val="18"/>
        </w:rPr>
        <w:t xml:space="preserve">out of four diverse nano fluids Aluminium Oxide and Cupric Oxide with water as base fluid shows best results for fluid flow, thermal and performance </w:t>
      </w:r>
      <w:r w:rsidR="00A57EC3">
        <w:rPr>
          <w:rFonts w:ascii="Times New Roman" w:hAnsi="Times New Roman"/>
          <w:color w:val="auto"/>
          <w:sz w:val="18"/>
          <w:szCs w:val="18"/>
        </w:rPr>
        <w:t>attributes</w:t>
      </w:r>
      <w:r w:rsidRPr="00C52001">
        <w:rPr>
          <w:rFonts w:ascii="Times New Roman" w:hAnsi="Times New Roman"/>
          <w:color w:val="auto"/>
          <w:sz w:val="18"/>
          <w:szCs w:val="18"/>
        </w:rPr>
        <w:t xml:space="preserve">, for flow rate range 0.721 to 2.941 L/min and </w:t>
      </w:r>
      <w:r w:rsidR="007B3E94">
        <w:rPr>
          <w:rFonts w:ascii="Times New Roman" w:hAnsi="Times New Roman"/>
          <w:color w:val="auto"/>
          <w:sz w:val="18"/>
          <w:szCs w:val="18"/>
        </w:rPr>
        <w:t>Reynolds Number</w:t>
      </w:r>
      <w:r w:rsidRPr="00C52001">
        <w:rPr>
          <w:rFonts w:ascii="Times New Roman" w:hAnsi="Times New Roman"/>
          <w:color w:val="auto"/>
          <w:sz w:val="18"/>
          <w:szCs w:val="18"/>
        </w:rPr>
        <w:t xml:space="preserve"> 4236 to 18540. It has been </w:t>
      </w:r>
      <w:r w:rsidR="00C93C39">
        <w:rPr>
          <w:rFonts w:ascii="Times New Roman" w:hAnsi="Times New Roman"/>
          <w:color w:val="auto"/>
          <w:sz w:val="18"/>
          <w:szCs w:val="18"/>
        </w:rPr>
        <w:t>evaluated</w:t>
      </w:r>
      <w:r w:rsidRPr="00C52001">
        <w:rPr>
          <w:rFonts w:ascii="Times New Roman" w:hAnsi="Times New Roman"/>
          <w:color w:val="auto"/>
          <w:sz w:val="18"/>
          <w:szCs w:val="18"/>
        </w:rPr>
        <w:t xml:space="preserve"> that from minimum to maximum </w:t>
      </w:r>
      <w:r w:rsidR="007B3E94">
        <w:rPr>
          <w:rFonts w:ascii="Times New Roman" w:hAnsi="Times New Roman"/>
          <w:color w:val="auto"/>
          <w:sz w:val="18"/>
          <w:szCs w:val="18"/>
        </w:rPr>
        <w:t>Reynolds Number</w:t>
      </w:r>
      <w:r w:rsidR="00C93C39">
        <w:rPr>
          <w:rFonts w:ascii="Times New Roman" w:hAnsi="Times New Roman"/>
          <w:color w:val="auto"/>
          <w:sz w:val="18"/>
          <w:szCs w:val="18"/>
        </w:rPr>
        <w:t xml:space="preserve">, </w:t>
      </w:r>
      <w:r w:rsidR="007B3E94">
        <w:rPr>
          <w:rFonts w:ascii="Times New Roman" w:hAnsi="Times New Roman"/>
          <w:color w:val="auto"/>
          <w:sz w:val="18"/>
          <w:szCs w:val="18"/>
        </w:rPr>
        <w:t>HTR</w:t>
      </w:r>
      <w:r w:rsidRPr="00C52001">
        <w:rPr>
          <w:rFonts w:ascii="Times New Roman" w:hAnsi="Times New Roman"/>
          <w:color w:val="auto"/>
          <w:sz w:val="18"/>
          <w:szCs w:val="18"/>
        </w:rPr>
        <w:t xml:space="preserve">, Nusselt number, Friction factor and effectiveness and NTU varies from </w:t>
      </w:r>
      <w:r w:rsidR="00A66DE1" w:rsidRPr="00A66DE1">
        <w:rPr>
          <w:rFonts w:ascii="Times New Roman" w:hAnsi="Times New Roman"/>
          <w:bCs/>
        </w:rPr>
        <w:t>1228.3-3316.4, 88.28-160, 0.0438-0.0306, 0.84-0.55, 4.66- 1.96</w:t>
      </w:r>
      <w:r w:rsidR="00A66DE1">
        <w:rPr>
          <w:rFonts w:ascii="Times New Roman" w:hAnsi="Times New Roman"/>
          <w:b/>
          <w:bCs/>
        </w:rPr>
        <w:t xml:space="preserve"> </w:t>
      </w:r>
      <w:r w:rsidRPr="00C52001">
        <w:rPr>
          <w:rFonts w:ascii="Times New Roman" w:hAnsi="Times New Roman"/>
          <w:color w:val="auto"/>
          <w:sz w:val="18"/>
          <w:szCs w:val="18"/>
        </w:rPr>
        <w:t xml:space="preserve">for Aluminium Oxide and Cupric Oxide </w:t>
      </w:r>
      <w:r w:rsidR="00C93C39">
        <w:rPr>
          <w:rFonts w:ascii="Times New Roman" w:hAnsi="Times New Roman"/>
          <w:color w:val="auto"/>
          <w:sz w:val="18"/>
          <w:szCs w:val="18"/>
        </w:rPr>
        <w:t>nano</w:t>
      </w:r>
      <w:r w:rsidR="0001189A">
        <w:rPr>
          <w:rFonts w:ascii="Times New Roman" w:hAnsi="Times New Roman"/>
          <w:color w:val="auto"/>
          <w:sz w:val="18"/>
          <w:szCs w:val="18"/>
        </w:rPr>
        <w:t xml:space="preserve"> </w:t>
      </w:r>
      <w:r w:rsidR="00C93C39">
        <w:rPr>
          <w:rFonts w:ascii="Times New Roman" w:hAnsi="Times New Roman"/>
          <w:color w:val="auto"/>
          <w:sz w:val="18"/>
          <w:szCs w:val="18"/>
        </w:rPr>
        <w:t>fluid</w:t>
      </w:r>
      <w:r w:rsidRPr="00C52001">
        <w:rPr>
          <w:rFonts w:ascii="Times New Roman" w:hAnsi="Times New Roman"/>
          <w:color w:val="auto"/>
          <w:sz w:val="18"/>
          <w:szCs w:val="18"/>
        </w:rPr>
        <w:t>.</w:t>
      </w:r>
    </w:p>
    <w:p w:rsidR="008416AA" w:rsidRPr="00924FCA" w:rsidRDefault="00D807F6" w:rsidP="008416AA">
      <w:pPr>
        <w:rPr>
          <w:rFonts w:eastAsia="Times New Roman"/>
          <w:b/>
        </w:rPr>
      </w:pPr>
      <w:r w:rsidRPr="00924FCA">
        <w:rPr>
          <w:i/>
          <w:lang w:val="en-US"/>
        </w:rPr>
        <w:t xml:space="preserve">Keywords: </w:t>
      </w:r>
      <w:r w:rsidR="00C52001">
        <w:rPr>
          <w:i/>
          <w:lang w:val="en-US"/>
        </w:rPr>
        <w:t>Fluid flow, Thermal and Performance</w:t>
      </w:r>
      <w:r w:rsidR="008416AA" w:rsidRPr="00924FCA">
        <w:rPr>
          <w:rFonts w:eastAsia="Times New Roman"/>
          <w:i/>
        </w:rPr>
        <w:t xml:space="preserve"> enhancement, </w:t>
      </w:r>
      <w:r w:rsidR="00C52001">
        <w:rPr>
          <w:rFonts w:eastAsia="Times New Roman"/>
          <w:i/>
        </w:rPr>
        <w:t>Nano Fluids</w:t>
      </w:r>
      <w:r w:rsidR="008416AA" w:rsidRPr="00924FCA">
        <w:rPr>
          <w:rFonts w:eastAsia="Times New Roman"/>
          <w:i/>
        </w:rPr>
        <w:t xml:space="preserve">, </w:t>
      </w:r>
      <w:r w:rsidR="00C52001">
        <w:rPr>
          <w:rFonts w:eastAsia="Times New Roman"/>
          <w:i/>
        </w:rPr>
        <w:t>Helical coil micro insert.</w:t>
      </w:r>
    </w:p>
    <w:p w:rsidR="00AA6B0F" w:rsidRPr="00924FCA" w:rsidRDefault="008416AA" w:rsidP="00266ADE">
      <w:pPr>
        <w:pStyle w:val="Els-1storder-head"/>
      </w:pPr>
      <w:r w:rsidRPr="00924FCA">
        <w:t>Introduction</w:t>
      </w:r>
    </w:p>
    <w:p w:rsidR="00C52001" w:rsidRPr="00BF04E7" w:rsidRDefault="00DA773C" w:rsidP="00F67334">
      <w:pPr>
        <w:pStyle w:val="Els-1storder-head"/>
        <w:numPr>
          <w:ilvl w:val="0"/>
          <w:numId w:val="0"/>
        </w:numPr>
        <w:jc w:val="both"/>
      </w:pPr>
      <w:r w:rsidRPr="00F67334">
        <w:rPr>
          <w:rFonts w:eastAsiaTheme="minorEastAsia"/>
          <w:b w:val="0"/>
          <w:lang w:eastAsia="zh-CN"/>
        </w:rPr>
        <w:t xml:space="preserve">In present scenario, there are wide range of research opportunities in solar area and nano technology in terms of enhancement in thermal performance and efficiency of solar collectors,  thermal exchanger devices, radiators, thermal reservoir and hybrid micro solar collector equipments for diverse application like water cooling, water </w:t>
      </w:r>
      <w:r w:rsidRPr="00F67334">
        <w:rPr>
          <w:rFonts w:eastAsiaTheme="minorEastAsia"/>
          <w:b w:val="0"/>
          <w:lang w:eastAsia="zh-CN"/>
        </w:rPr>
        <w:lastRenderedPageBreak/>
        <w:t>heating, heat exchange, space heating etc. Past studies focused on geometrical parameters aspect like different shape and size of inserts</w:t>
      </w:r>
      <w:r w:rsidR="00B602E7">
        <w:rPr>
          <w:rFonts w:eastAsiaTheme="minorEastAsia"/>
          <w:b w:val="0"/>
          <w:lang w:eastAsia="zh-CN"/>
        </w:rPr>
        <w:t xml:space="preserve"> like </w:t>
      </w:r>
      <w:r w:rsidR="00B602E7" w:rsidRPr="00B602E7">
        <w:rPr>
          <w:rFonts w:eastAsiaTheme="minorEastAsia"/>
          <w:b w:val="0"/>
          <w:lang w:eastAsia="zh-CN"/>
        </w:rPr>
        <w:t>triangular perforated</w:t>
      </w:r>
      <w:r w:rsidR="00B602E7">
        <w:rPr>
          <w:rFonts w:eastAsiaTheme="minorEastAsia"/>
          <w:b w:val="0"/>
          <w:lang w:eastAsia="zh-CN"/>
        </w:rPr>
        <w:t xml:space="preserve"> twisted tape with V cut [</w:t>
      </w:r>
      <w:r w:rsidR="0047317E">
        <w:rPr>
          <w:rFonts w:eastAsiaTheme="minorEastAsia"/>
          <w:b w:val="0"/>
          <w:lang w:eastAsia="zh-CN"/>
        </w:rPr>
        <w:t>9</w:t>
      </w:r>
      <w:r w:rsidR="00B602E7">
        <w:rPr>
          <w:rFonts w:eastAsiaTheme="minorEastAsia"/>
          <w:b w:val="0"/>
          <w:lang w:eastAsia="zh-CN"/>
        </w:rPr>
        <w:t>]</w:t>
      </w:r>
      <w:r w:rsidRPr="00F67334">
        <w:rPr>
          <w:rFonts w:eastAsiaTheme="minorEastAsia"/>
          <w:b w:val="0"/>
          <w:lang w:eastAsia="zh-CN"/>
        </w:rPr>
        <w:t>, fins, and baffles etc, longitudinal spacing and angular spacing of their proposed inserts, fins and baffles etc</w:t>
      </w:r>
      <w:r w:rsidR="009A20CE">
        <w:rPr>
          <w:rFonts w:eastAsiaTheme="minorEastAsia"/>
          <w:b w:val="0"/>
          <w:lang w:eastAsia="zh-CN"/>
        </w:rPr>
        <w:t xml:space="preserve">, for observing the effects of </w:t>
      </w:r>
      <w:r w:rsidRPr="00F67334">
        <w:rPr>
          <w:rFonts w:eastAsiaTheme="minorEastAsia"/>
          <w:b w:val="0"/>
          <w:lang w:eastAsia="zh-CN"/>
        </w:rPr>
        <w:t>thermal performance of devices and fluid peculiarities, study showed little bit enhancement but it has some limitation due to shape and size complexities in solar based devices</w:t>
      </w:r>
      <w:r w:rsidR="00A76DA9">
        <w:rPr>
          <w:rFonts w:eastAsiaTheme="minorEastAsia"/>
          <w:b w:val="0"/>
          <w:lang w:eastAsia="zh-CN"/>
        </w:rPr>
        <w:t xml:space="preserve"> </w:t>
      </w:r>
      <w:r w:rsidRPr="00F67334">
        <w:rPr>
          <w:rFonts w:eastAsiaTheme="minorEastAsia"/>
          <w:b w:val="0"/>
          <w:lang w:eastAsia="zh-CN"/>
        </w:rPr>
        <w:t>[</w:t>
      </w:r>
      <w:r w:rsidRPr="00F67334">
        <w:rPr>
          <w:b w:val="0"/>
        </w:rPr>
        <w:t>1</w:t>
      </w:r>
      <w:r w:rsidR="009A20CE">
        <w:rPr>
          <w:b w:val="0"/>
        </w:rPr>
        <w:t>0</w:t>
      </w:r>
      <w:r w:rsidRPr="00F67334">
        <w:rPr>
          <w:b w:val="0"/>
        </w:rPr>
        <w:t>,</w:t>
      </w:r>
      <w:r w:rsidR="009A20CE">
        <w:rPr>
          <w:b w:val="0"/>
        </w:rPr>
        <w:t xml:space="preserve"> </w:t>
      </w:r>
      <w:r w:rsidRPr="00F67334">
        <w:rPr>
          <w:b w:val="0"/>
        </w:rPr>
        <w:t>1</w:t>
      </w:r>
      <w:r w:rsidR="009A20CE">
        <w:rPr>
          <w:b w:val="0"/>
        </w:rPr>
        <w:t>1</w:t>
      </w:r>
      <w:r w:rsidRPr="00F67334">
        <w:rPr>
          <w:b w:val="0"/>
        </w:rPr>
        <w:t>,</w:t>
      </w:r>
      <w:r w:rsidR="009A20CE">
        <w:rPr>
          <w:b w:val="0"/>
        </w:rPr>
        <w:t xml:space="preserve"> </w:t>
      </w:r>
      <w:r w:rsidRPr="00F67334">
        <w:rPr>
          <w:b w:val="0"/>
        </w:rPr>
        <w:t>1</w:t>
      </w:r>
      <w:r w:rsidR="009A20CE">
        <w:rPr>
          <w:b w:val="0"/>
        </w:rPr>
        <w:t>2</w:t>
      </w:r>
      <w:r w:rsidRPr="00F67334">
        <w:rPr>
          <w:b w:val="0"/>
        </w:rPr>
        <w:t>,</w:t>
      </w:r>
      <w:r w:rsidR="009A20CE">
        <w:rPr>
          <w:b w:val="0"/>
        </w:rPr>
        <w:t xml:space="preserve"> </w:t>
      </w:r>
      <w:r w:rsidRPr="00F67334">
        <w:rPr>
          <w:b w:val="0"/>
        </w:rPr>
        <w:t>1</w:t>
      </w:r>
      <w:r w:rsidR="009A20CE">
        <w:rPr>
          <w:b w:val="0"/>
        </w:rPr>
        <w:t>3</w:t>
      </w:r>
      <w:r w:rsidRPr="00F67334">
        <w:rPr>
          <w:b w:val="0"/>
        </w:rPr>
        <w:t>,</w:t>
      </w:r>
      <w:r w:rsidR="009A20CE">
        <w:rPr>
          <w:b w:val="0"/>
        </w:rPr>
        <w:t xml:space="preserve"> </w:t>
      </w:r>
      <w:r w:rsidRPr="00F67334">
        <w:rPr>
          <w:b w:val="0"/>
        </w:rPr>
        <w:t>1</w:t>
      </w:r>
      <w:r w:rsidR="009A20CE">
        <w:rPr>
          <w:b w:val="0"/>
        </w:rPr>
        <w:t>4</w:t>
      </w:r>
      <w:r w:rsidRPr="00F67334">
        <w:rPr>
          <w:b w:val="0"/>
        </w:rPr>
        <w:t>,</w:t>
      </w:r>
      <w:r w:rsidR="009A20CE">
        <w:rPr>
          <w:b w:val="0"/>
        </w:rPr>
        <w:t xml:space="preserve"> </w:t>
      </w:r>
      <w:r w:rsidRPr="00F67334">
        <w:rPr>
          <w:b w:val="0"/>
        </w:rPr>
        <w:t>1</w:t>
      </w:r>
      <w:r w:rsidR="009A20CE">
        <w:rPr>
          <w:b w:val="0"/>
        </w:rPr>
        <w:t>7</w:t>
      </w:r>
      <w:r w:rsidR="0005194E">
        <w:rPr>
          <w:b w:val="0"/>
        </w:rPr>
        <w:t>,</w:t>
      </w:r>
      <w:r w:rsidR="009A20CE">
        <w:rPr>
          <w:b w:val="0"/>
        </w:rPr>
        <w:t xml:space="preserve"> </w:t>
      </w:r>
      <w:r w:rsidR="0005194E" w:rsidRPr="00A76DA9">
        <w:rPr>
          <w:b w:val="0"/>
        </w:rPr>
        <w:t>19</w:t>
      </w:r>
      <w:r w:rsidRPr="00F67334">
        <w:rPr>
          <w:rFonts w:eastAsiaTheme="minorEastAsia"/>
          <w:b w:val="0"/>
          <w:lang w:eastAsia="zh-CN"/>
        </w:rPr>
        <w:t>]. Recently researchers pay specific attention on nano fluid science due to its effective chemical and physical properties and diverse nano fluids [1</w:t>
      </w:r>
      <w:r w:rsidR="009A20CE">
        <w:rPr>
          <w:rFonts w:eastAsiaTheme="minorEastAsia"/>
          <w:b w:val="0"/>
          <w:lang w:eastAsia="zh-CN"/>
        </w:rPr>
        <w:t>5</w:t>
      </w:r>
      <w:r w:rsidRPr="00F67334">
        <w:rPr>
          <w:rFonts w:eastAsiaTheme="minorEastAsia"/>
          <w:b w:val="0"/>
          <w:lang w:eastAsia="zh-CN"/>
        </w:rPr>
        <w:t>,</w:t>
      </w:r>
      <w:r w:rsidR="00F82D18">
        <w:rPr>
          <w:rFonts w:eastAsiaTheme="minorEastAsia"/>
          <w:b w:val="0"/>
          <w:lang w:eastAsia="zh-CN"/>
        </w:rPr>
        <w:t xml:space="preserve"> </w:t>
      </w:r>
      <w:r w:rsidRPr="00F67334">
        <w:rPr>
          <w:rFonts w:eastAsiaTheme="minorEastAsia"/>
          <w:b w:val="0"/>
          <w:lang w:eastAsia="zh-CN"/>
        </w:rPr>
        <w:t>1</w:t>
      </w:r>
      <w:r w:rsidR="009A20CE">
        <w:rPr>
          <w:rFonts w:eastAsiaTheme="minorEastAsia"/>
          <w:b w:val="0"/>
          <w:lang w:eastAsia="zh-CN"/>
        </w:rPr>
        <w:t>6</w:t>
      </w:r>
      <w:r w:rsidR="00F82D18">
        <w:rPr>
          <w:rFonts w:eastAsiaTheme="minorEastAsia"/>
          <w:b w:val="0"/>
          <w:lang w:eastAsia="zh-CN"/>
        </w:rPr>
        <w:t xml:space="preserve">, </w:t>
      </w:r>
      <w:r w:rsidR="009A20CE">
        <w:rPr>
          <w:rFonts w:eastAsiaTheme="minorEastAsia"/>
          <w:b w:val="0"/>
          <w:lang w:eastAsia="zh-CN"/>
        </w:rPr>
        <w:t>18</w:t>
      </w:r>
      <w:r w:rsidRPr="00F67334">
        <w:rPr>
          <w:rFonts w:eastAsiaTheme="minorEastAsia"/>
          <w:b w:val="0"/>
          <w:lang w:eastAsia="zh-CN"/>
        </w:rPr>
        <w:t>] in thermal based devices as per selected applications mentioned above where heat transfer enhancement were major focusing areas and for achieving it, parametric study has been investigated out through various researches, which plays an important role in heat transfer enhancement like effect of particle size with varying volume fraction, use of different surfactant for gaining better stability of nano fluids with different ultra sonication timing were majorly studied [</w:t>
      </w:r>
      <w:r w:rsidR="00F82D18">
        <w:rPr>
          <w:rFonts w:eastAsiaTheme="minorEastAsia"/>
          <w:b w:val="0"/>
          <w:lang w:eastAsia="zh-CN"/>
        </w:rPr>
        <w:t>1</w:t>
      </w:r>
      <w:r w:rsidR="009A20CE">
        <w:rPr>
          <w:rFonts w:eastAsiaTheme="minorEastAsia"/>
          <w:b w:val="0"/>
          <w:lang w:eastAsia="zh-CN"/>
        </w:rPr>
        <w:t>5</w:t>
      </w:r>
      <w:r w:rsidR="00F82D18">
        <w:rPr>
          <w:rFonts w:eastAsiaTheme="minorEastAsia"/>
          <w:b w:val="0"/>
          <w:lang w:eastAsia="zh-CN"/>
        </w:rPr>
        <w:t xml:space="preserve">, </w:t>
      </w:r>
      <w:r w:rsidR="009A20CE">
        <w:rPr>
          <w:rFonts w:eastAsiaTheme="minorEastAsia"/>
          <w:b w:val="0"/>
          <w:lang w:eastAsia="zh-CN"/>
        </w:rPr>
        <w:t>18</w:t>
      </w:r>
      <w:r w:rsidRPr="00F67334">
        <w:rPr>
          <w:rFonts w:eastAsiaTheme="minorEastAsia"/>
          <w:b w:val="0"/>
          <w:lang w:eastAsia="zh-CN"/>
        </w:rPr>
        <w:t xml:space="preserve">]. Now researchers collaborate these both areas to overcome from past problems </w:t>
      </w:r>
      <w:r w:rsidR="00A366FA" w:rsidRPr="00F67334">
        <w:rPr>
          <w:rFonts w:eastAsiaTheme="minorEastAsia"/>
          <w:b w:val="0"/>
          <w:lang w:eastAsia="zh-CN"/>
        </w:rPr>
        <w:t xml:space="preserve">and provide a feasible solving for the problem statements related </w:t>
      </w:r>
      <w:r w:rsidRPr="00F67334">
        <w:rPr>
          <w:rFonts w:eastAsiaTheme="minorEastAsia"/>
          <w:b w:val="0"/>
          <w:lang w:eastAsia="zh-CN"/>
        </w:rPr>
        <w:t xml:space="preserve">like poor efficiency, </w:t>
      </w:r>
      <w:r w:rsidR="00A366FA" w:rsidRPr="00F67334">
        <w:rPr>
          <w:rFonts w:eastAsiaTheme="minorEastAsia"/>
          <w:b w:val="0"/>
          <w:lang w:eastAsia="zh-CN"/>
        </w:rPr>
        <w:t xml:space="preserve">poor </w:t>
      </w:r>
      <w:r w:rsidRPr="00F67334">
        <w:rPr>
          <w:rFonts w:eastAsiaTheme="minorEastAsia"/>
          <w:b w:val="0"/>
          <w:lang w:eastAsia="zh-CN"/>
        </w:rPr>
        <w:t>thermal performance of solar collectors, heat exchanger devices</w:t>
      </w:r>
      <w:r w:rsidR="00A366FA" w:rsidRPr="00F67334">
        <w:rPr>
          <w:rFonts w:eastAsiaTheme="minorEastAsia"/>
          <w:b w:val="0"/>
          <w:lang w:eastAsia="zh-CN"/>
        </w:rPr>
        <w:t>,</w:t>
      </w:r>
      <w:r w:rsidRPr="00F67334">
        <w:rPr>
          <w:rFonts w:eastAsiaTheme="minorEastAsia"/>
          <w:b w:val="0"/>
          <w:lang w:eastAsia="zh-CN"/>
        </w:rPr>
        <w:t xml:space="preserve"> hybrid micro solar collectors and solar space heating devices etc</w:t>
      </w:r>
      <w:r w:rsidR="00A366FA" w:rsidRPr="00F67334">
        <w:rPr>
          <w:rFonts w:eastAsiaTheme="minorEastAsia"/>
          <w:b w:val="0"/>
          <w:lang w:eastAsia="zh-CN"/>
        </w:rPr>
        <w:t>,</w:t>
      </w:r>
      <w:r w:rsidRPr="00F67334">
        <w:rPr>
          <w:rFonts w:eastAsiaTheme="minorEastAsia"/>
          <w:b w:val="0"/>
          <w:lang w:eastAsia="zh-CN"/>
        </w:rPr>
        <w:t xml:space="preserve"> </w:t>
      </w:r>
      <w:r w:rsidR="00A366FA" w:rsidRPr="00F67334">
        <w:rPr>
          <w:rFonts w:eastAsiaTheme="minorEastAsia"/>
          <w:b w:val="0"/>
          <w:lang w:eastAsia="zh-CN"/>
        </w:rPr>
        <w:t>by using optimum shape and size of geometry with optimum blend of nano fluid composition in these devices to improve its efficiency, thermal performance etc.</w:t>
      </w:r>
      <w:r w:rsidRPr="00F67334">
        <w:rPr>
          <w:rFonts w:eastAsiaTheme="minorEastAsia"/>
          <w:b w:val="0"/>
          <w:lang w:eastAsia="zh-CN"/>
        </w:rPr>
        <w:t xml:space="preserve"> </w:t>
      </w:r>
      <w:r w:rsidR="00A366FA" w:rsidRPr="00F67334">
        <w:rPr>
          <w:rFonts w:eastAsiaTheme="minorEastAsia"/>
          <w:b w:val="0"/>
          <w:lang w:eastAsia="zh-CN"/>
        </w:rPr>
        <w:t>More effective and versatile heat exchanger devices can be constructed through proper methodology, thermal enhancement and economical consideration</w:t>
      </w:r>
      <w:r w:rsidR="00BF04E7" w:rsidRPr="00F67334">
        <w:rPr>
          <w:rFonts w:eastAsiaTheme="minorEastAsia"/>
          <w:b w:val="0"/>
          <w:lang w:eastAsia="zh-CN"/>
        </w:rPr>
        <w:t xml:space="preserve">, to bring the </w:t>
      </w:r>
      <w:r w:rsidR="00A366FA" w:rsidRPr="00F67334">
        <w:rPr>
          <w:rFonts w:eastAsiaTheme="minorEastAsia"/>
          <w:b w:val="0"/>
          <w:lang w:eastAsia="zh-CN"/>
        </w:rPr>
        <w:t>heat exchanger design</w:t>
      </w:r>
      <w:r w:rsidR="00BF04E7" w:rsidRPr="00F67334">
        <w:rPr>
          <w:rFonts w:eastAsiaTheme="minorEastAsia"/>
          <w:b w:val="0"/>
          <w:lang w:eastAsia="zh-CN"/>
        </w:rPr>
        <w:t>s</w:t>
      </w:r>
      <w:r w:rsidR="00A366FA" w:rsidRPr="00F67334">
        <w:rPr>
          <w:rFonts w:eastAsiaTheme="minorEastAsia"/>
          <w:b w:val="0"/>
          <w:lang w:eastAsia="zh-CN"/>
        </w:rPr>
        <w:t xml:space="preserve"> </w:t>
      </w:r>
      <w:r w:rsidR="00BF04E7" w:rsidRPr="00F67334">
        <w:rPr>
          <w:rFonts w:eastAsiaTheme="minorEastAsia"/>
          <w:b w:val="0"/>
          <w:lang w:eastAsia="zh-CN"/>
        </w:rPr>
        <w:t>in lower size or up</w:t>
      </w:r>
      <w:r w:rsidR="009A20CE">
        <w:rPr>
          <w:rFonts w:eastAsiaTheme="minorEastAsia"/>
          <w:b w:val="0"/>
          <w:lang w:eastAsia="zh-CN"/>
        </w:rPr>
        <w:t xml:space="preserve"> </w:t>
      </w:r>
      <w:r w:rsidR="00BF04E7" w:rsidRPr="00F67334">
        <w:rPr>
          <w:rFonts w:eastAsiaTheme="minorEastAsia"/>
          <w:b w:val="0"/>
          <w:lang w:eastAsia="zh-CN"/>
        </w:rPr>
        <w:t xml:space="preserve">to some </w:t>
      </w:r>
      <w:r w:rsidR="00A366FA" w:rsidRPr="00F67334">
        <w:rPr>
          <w:rFonts w:eastAsiaTheme="minorEastAsia"/>
          <w:b w:val="0"/>
          <w:lang w:eastAsia="zh-CN"/>
        </w:rPr>
        <w:t xml:space="preserve">micro level </w:t>
      </w:r>
      <w:r w:rsidR="00BF04E7" w:rsidRPr="00F67334">
        <w:rPr>
          <w:rFonts w:eastAsiaTheme="minorEastAsia"/>
          <w:b w:val="0"/>
          <w:lang w:eastAsia="zh-CN"/>
        </w:rPr>
        <w:t xml:space="preserve">size </w:t>
      </w:r>
      <w:r w:rsidR="00A366FA" w:rsidRPr="00F67334">
        <w:rPr>
          <w:rFonts w:eastAsiaTheme="minorEastAsia"/>
          <w:b w:val="0"/>
          <w:lang w:eastAsia="zh-CN"/>
        </w:rPr>
        <w:t>with high performance factor</w:t>
      </w:r>
      <w:r w:rsidR="00BF04E7" w:rsidRPr="00F67334">
        <w:rPr>
          <w:rFonts w:eastAsiaTheme="minorEastAsia"/>
          <w:b w:val="0"/>
          <w:lang w:eastAsia="zh-CN"/>
        </w:rPr>
        <w:t>.</w:t>
      </w:r>
      <w:r w:rsidR="00A366FA" w:rsidRPr="00F67334">
        <w:rPr>
          <w:rFonts w:eastAsiaTheme="minorEastAsia"/>
          <w:b w:val="0"/>
          <w:lang w:eastAsia="zh-CN"/>
        </w:rPr>
        <w:t xml:space="preserve"> [1]</w:t>
      </w:r>
      <w:r w:rsidRPr="00F67334">
        <w:rPr>
          <w:rFonts w:eastAsiaTheme="minorEastAsia"/>
          <w:b w:val="0"/>
          <w:lang w:eastAsia="zh-CN"/>
        </w:rPr>
        <w:t xml:space="preserve"> </w:t>
      </w:r>
      <w:r w:rsidR="00C52001" w:rsidRPr="00F67334">
        <w:rPr>
          <w:rFonts w:eastAsiaTheme="minorEastAsia"/>
          <w:b w:val="0"/>
          <w:lang w:eastAsia="zh-CN"/>
        </w:rPr>
        <w:t xml:space="preserve">Garimella et al. observed the effect of </w:t>
      </w:r>
      <w:r w:rsidR="00BF04E7" w:rsidRPr="00F67334">
        <w:rPr>
          <w:rFonts w:eastAsiaTheme="minorEastAsia"/>
          <w:b w:val="0"/>
          <w:lang w:eastAsia="zh-CN"/>
        </w:rPr>
        <w:t xml:space="preserve">HTR and fluid flow in </w:t>
      </w:r>
      <w:r w:rsidR="00C52001" w:rsidRPr="00F67334">
        <w:rPr>
          <w:rFonts w:eastAsiaTheme="minorEastAsia"/>
          <w:b w:val="0"/>
          <w:lang w:eastAsia="zh-CN"/>
        </w:rPr>
        <w:t xml:space="preserve">coiled type annular ducts under </w:t>
      </w:r>
      <w:r w:rsidR="00BF04E7" w:rsidRPr="00F67334">
        <w:rPr>
          <w:rFonts w:eastAsiaTheme="minorEastAsia"/>
          <w:b w:val="0"/>
          <w:lang w:eastAsia="zh-CN"/>
        </w:rPr>
        <w:t xml:space="preserve">laminar </w:t>
      </w:r>
      <w:r w:rsidR="00C52001" w:rsidRPr="00F67334">
        <w:rPr>
          <w:rFonts w:eastAsiaTheme="minorEastAsia"/>
          <w:b w:val="0"/>
          <w:lang w:eastAsia="zh-CN"/>
        </w:rPr>
        <w:t xml:space="preserve">flows and </w:t>
      </w:r>
      <w:r w:rsidR="00BF04E7" w:rsidRPr="00F67334">
        <w:rPr>
          <w:rFonts w:eastAsiaTheme="minorEastAsia"/>
          <w:b w:val="0"/>
          <w:lang w:eastAsia="zh-CN"/>
        </w:rPr>
        <w:t>transition</w:t>
      </w:r>
      <w:r w:rsidR="00C52001" w:rsidRPr="00F67334">
        <w:rPr>
          <w:rFonts w:eastAsiaTheme="minorEastAsia"/>
          <w:b w:val="0"/>
          <w:lang w:eastAsia="zh-CN"/>
        </w:rPr>
        <w:t xml:space="preserve"> flow condition</w:t>
      </w:r>
      <w:r w:rsidR="00BF04E7" w:rsidRPr="00F67334">
        <w:rPr>
          <w:rFonts w:eastAsiaTheme="minorEastAsia"/>
          <w:b w:val="0"/>
          <w:lang w:eastAsia="zh-CN"/>
        </w:rPr>
        <w:t>, the result depicts</w:t>
      </w:r>
      <w:r w:rsidR="00C52001" w:rsidRPr="00F67334">
        <w:rPr>
          <w:rFonts w:eastAsiaTheme="minorEastAsia"/>
          <w:b w:val="0"/>
          <w:lang w:eastAsia="zh-CN"/>
        </w:rPr>
        <w:t xml:space="preserve"> </w:t>
      </w:r>
      <w:r w:rsidR="00BF04E7" w:rsidRPr="00F67334">
        <w:rPr>
          <w:rFonts w:eastAsiaTheme="minorEastAsia"/>
          <w:b w:val="0"/>
          <w:lang w:eastAsia="zh-CN"/>
        </w:rPr>
        <w:t xml:space="preserve">an </w:t>
      </w:r>
      <w:r w:rsidR="00C52001" w:rsidRPr="00F67334">
        <w:rPr>
          <w:rFonts w:eastAsiaTheme="minorEastAsia"/>
          <w:b w:val="0"/>
          <w:lang w:eastAsia="zh-CN"/>
        </w:rPr>
        <w:t xml:space="preserve">enhancement under </w:t>
      </w:r>
      <w:r w:rsidR="00BF04E7" w:rsidRPr="00F67334">
        <w:rPr>
          <w:rFonts w:eastAsiaTheme="minorEastAsia"/>
          <w:b w:val="0"/>
          <w:lang w:eastAsia="zh-CN"/>
        </w:rPr>
        <w:t>laminar</w:t>
      </w:r>
      <w:r w:rsidR="00C52001" w:rsidRPr="00F67334">
        <w:rPr>
          <w:rFonts w:eastAsiaTheme="minorEastAsia"/>
          <w:b w:val="0"/>
          <w:lang w:eastAsia="zh-CN"/>
        </w:rPr>
        <w:t xml:space="preserve"> and </w:t>
      </w:r>
      <w:r w:rsidR="00BF04E7" w:rsidRPr="00F67334">
        <w:rPr>
          <w:rFonts w:eastAsiaTheme="minorEastAsia"/>
          <w:b w:val="0"/>
          <w:lang w:eastAsia="zh-CN"/>
        </w:rPr>
        <w:t>transition flow. [2]</w:t>
      </w:r>
      <w:r w:rsidR="00C52001" w:rsidRPr="00F67334">
        <w:rPr>
          <w:rFonts w:eastAsiaTheme="minorEastAsia"/>
          <w:b w:val="0"/>
          <w:lang w:eastAsia="zh-CN"/>
        </w:rPr>
        <w:t xml:space="preserve"> Similarly, Prabhanjan et al. [3] has been observed the effect of </w:t>
      </w:r>
      <w:r w:rsidR="00BF04E7" w:rsidRPr="00F67334">
        <w:rPr>
          <w:rFonts w:eastAsiaTheme="minorEastAsia"/>
          <w:b w:val="0"/>
          <w:lang w:eastAsia="zh-CN"/>
        </w:rPr>
        <w:t xml:space="preserve">HTR in </w:t>
      </w:r>
      <w:r w:rsidR="00C52001" w:rsidRPr="00F67334">
        <w:rPr>
          <w:rFonts w:eastAsiaTheme="minorEastAsia"/>
          <w:b w:val="0"/>
          <w:lang w:eastAsia="zh-CN"/>
        </w:rPr>
        <w:t xml:space="preserve">HCHE and straight tube </w:t>
      </w:r>
      <w:r w:rsidR="00BF04E7" w:rsidRPr="00F67334">
        <w:rPr>
          <w:rFonts w:eastAsiaTheme="minorEastAsia"/>
          <w:b w:val="0"/>
          <w:lang w:eastAsia="zh-CN"/>
        </w:rPr>
        <w:t>and result</w:t>
      </w:r>
      <w:r w:rsidR="00C52001" w:rsidRPr="00F67334">
        <w:rPr>
          <w:rFonts w:eastAsiaTheme="minorEastAsia"/>
          <w:b w:val="0"/>
          <w:lang w:eastAsia="zh-CN"/>
        </w:rPr>
        <w:t xml:space="preserve"> achieved effective heat transfer rate. Ho et al. [4–6] derived the </w:t>
      </w:r>
      <w:r w:rsidR="00BF04E7" w:rsidRPr="00F67334">
        <w:rPr>
          <w:rFonts w:eastAsiaTheme="minorEastAsia"/>
          <w:b w:val="0"/>
          <w:lang w:eastAsia="zh-CN"/>
        </w:rPr>
        <w:t>model/correlations for</w:t>
      </w:r>
      <w:r w:rsidR="00C52001" w:rsidRPr="00F67334">
        <w:rPr>
          <w:rFonts w:eastAsiaTheme="minorEastAsia"/>
          <w:b w:val="0"/>
          <w:lang w:eastAsia="zh-CN"/>
        </w:rPr>
        <w:t xml:space="preserve"> HTC </w:t>
      </w:r>
      <w:r w:rsidR="00BF04E7" w:rsidRPr="00F67334">
        <w:rPr>
          <w:rFonts w:eastAsiaTheme="minorEastAsia"/>
          <w:b w:val="0"/>
          <w:lang w:eastAsia="zh-CN"/>
        </w:rPr>
        <w:t>of</w:t>
      </w:r>
      <w:r w:rsidR="00C52001" w:rsidRPr="00F67334">
        <w:rPr>
          <w:rFonts w:eastAsiaTheme="minorEastAsia"/>
          <w:b w:val="0"/>
          <w:lang w:eastAsia="zh-CN"/>
        </w:rPr>
        <w:t xml:space="preserve"> tube-side and air-side and </w:t>
      </w:r>
      <w:r w:rsidR="00BF04E7" w:rsidRPr="00F67334">
        <w:rPr>
          <w:rFonts w:eastAsiaTheme="minorEastAsia"/>
          <w:b w:val="0"/>
          <w:lang w:eastAsia="zh-CN"/>
        </w:rPr>
        <w:t xml:space="preserve">results show a close agreement </w:t>
      </w:r>
      <w:r w:rsidR="00C52001" w:rsidRPr="00F67334">
        <w:rPr>
          <w:rFonts w:eastAsiaTheme="minorEastAsia"/>
          <w:b w:val="0"/>
          <w:lang w:eastAsia="zh-CN"/>
        </w:rPr>
        <w:t xml:space="preserve">with proposed </w:t>
      </w:r>
      <w:r w:rsidR="00BF04E7" w:rsidRPr="00F67334">
        <w:rPr>
          <w:rFonts w:eastAsiaTheme="minorEastAsia"/>
          <w:b w:val="0"/>
          <w:lang w:eastAsia="zh-CN"/>
        </w:rPr>
        <w:t>model/</w:t>
      </w:r>
      <w:r w:rsidR="00C52001" w:rsidRPr="00F67334">
        <w:rPr>
          <w:rFonts w:eastAsiaTheme="minorEastAsia"/>
          <w:b w:val="0"/>
          <w:lang w:eastAsia="zh-CN"/>
        </w:rPr>
        <w:t>correlations</w:t>
      </w:r>
      <w:r w:rsidR="00BF04E7" w:rsidRPr="00F67334">
        <w:rPr>
          <w:rFonts w:eastAsiaTheme="minorEastAsia"/>
          <w:b w:val="0"/>
          <w:lang w:eastAsia="zh-CN"/>
        </w:rPr>
        <w:t xml:space="preserve"> for HTR</w:t>
      </w:r>
      <w:r w:rsidR="00C52001" w:rsidRPr="00F67334">
        <w:rPr>
          <w:rFonts w:eastAsiaTheme="minorEastAsia"/>
          <w:b w:val="0"/>
          <w:lang w:eastAsia="zh-CN"/>
        </w:rPr>
        <w:t xml:space="preserve">. </w:t>
      </w:r>
      <w:r w:rsidR="009018A8" w:rsidRPr="00E54EE0">
        <w:rPr>
          <w:rFonts w:eastAsiaTheme="minorEastAsia"/>
          <w:b w:val="0"/>
          <w:lang w:eastAsia="zh-CN"/>
        </w:rPr>
        <w:t>S. Krishn</w:t>
      </w:r>
      <w:r w:rsidR="00C52001" w:rsidRPr="00E54EE0">
        <w:rPr>
          <w:rFonts w:eastAsiaTheme="minorEastAsia"/>
          <w:b w:val="0"/>
          <w:lang w:eastAsia="zh-CN"/>
        </w:rPr>
        <w:t xml:space="preserve">. [7] conducted </w:t>
      </w:r>
      <w:r w:rsidR="009018A8" w:rsidRPr="00E54EE0">
        <w:rPr>
          <w:rFonts w:eastAsiaTheme="minorEastAsia"/>
          <w:b w:val="0"/>
          <w:lang w:eastAsia="zh-CN"/>
        </w:rPr>
        <w:t>a review on the parameters that effects or influence the CHF and investigates the effects of pool boiling over nanofluid.</w:t>
      </w:r>
      <w:r w:rsidR="00B602E7" w:rsidRPr="00E54EE0">
        <w:rPr>
          <w:rFonts w:eastAsiaTheme="minorEastAsia"/>
          <w:b w:val="0"/>
          <w:lang w:eastAsia="zh-CN"/>
        </w:rPr>
        <w:t xml:space="preserve"> Investigation depicted that as the concentration of volume, orientation of particle increases, it positively affects CHF, wettability and surface roughness of nano fluid and with lower size and shape of particle HTC increases.</w:t>
      </w:r>
      <w:r w:rsidR="009018A8" w:rsidRPr="00E54EE0">
        <w:rPr>
          <w:rFonts w:eastAsiaTheme="minorEastAsia"/>
          <w:b w:val="0"/>
          <w:lang w:eastAsia="zh-CN"/>
        </w:rPr>
        <w:t xml:space="preserve"> </w:t>
      </w:r>
      <w:r w:rsidR="0047317E" w:rsidRPr="00E54EE0">
        <w:rPr>
          <w:rFonts w:eastAsiaTheme="minorEastAsia"/>
          <w:b w:val="0"/>
          <w:lang w:eastAsia="zh-CN"/>
        </w:rPr>
        <w:t xml:space="preserve">R. Kumar. et. al. performed an investigation for depicting the effects of triangular perforation and side V cuts in twisted tape with </w:t>
      </w:r>
      <w:r w:rsidR="00E87586" w:rsidRPr="00E54EE0">
        <w:rPr>
          <w:rFonts w:eastAsiaTheme="minorEastAsia"/>
          <w:b w:val="0"/>
          <w:lang w:eastAsia="zh-CN"/>
        </w:rPr>
        <w:t>PTT</w:t>
      </w:r>
      <w:r w:rsidR="0047317E" w:rsidRPr="00E54EE0">
        <w:rPr>
          <w:rFonts w:eastAsiaTheme="minorEastAsia"/>
          <w:b w:val="0"/>
          <w:lang w:eastAsia="zh-CN"/>
        </w:rPr>
        <w:t xml:space="preserve"> having pitch ratio of 50mm and the results has been shows an increment in the TPF and fluid flow behavior for TPTTV than PTT [9] </w:t>
      </w:r>
      <w:r w:rsidR="00E87586" w:rsidRPr="00E54EE0">
        <w:rPr>
          <w:rFonts w:eastAsiaTheme="minorEastAsia"/>
          <w:b w:val="0"/>
          <w:lang w:eastAsia="zh-CN"/>
        </w:rPr>
        <w:t xml:space="preserve">A. A. Bachchan. et. al. [8] shared a review on methods that improves the distillation rate through PCM, selection of geometrical shape over absorber plate, nano particles etc, and the results shows an enhancement in distillation rate with PCM, fins over absorber plate and nano particles. </w:t>
      </w:r>
      <w:r w:rsidR="00FC67DA" w:rsidRPr="00E54EE0">
        <w:rPr>
          <w:rFonts w:eastAsiaTheme="minorEastAsia"/>
          <w:b w:val="0"/>
          <w:lang w:eastAsia="zh-CN"/>
        </w:rPr>
        <w:t>Kumar</w:t>
      </w:r>
      <w:r w:rsidR="00EE3192" w:rsidRPr="00E54EE0">
        <w:rPr>
          <w:rFonts w:eastAsiaTheme="minorEastAsia"/>
          <w:b w:val="0"/>
          <w:lang w:eastAsia="zh-CN"/>
        </w:rPr>
        <w:t>a</w:t>
      </w:r>
      <w:r w:rsidR="00F82D18" w:rsidRPr="00E54EE0">
        <w:rPr>
          <w:rFonts w:eastAsiaTheme="minorEastAsia"/>
          <w:b w:val="0"/>
          <w:lang w:eastAsia="zh-CN"/>
        </w:rPr>
        <w:t>. et al</w:t>
      </w:r>
      <w:r w:rsidR="00F82D18" w:rsidRPr="007202F1">
        <w:rPr>
          <w:rFonts w:eastAsiaTheme="minorEastAsia"/>
          <w:b w:val="0"/>
          <w:color w:val="FF0000"/>
          <w:lang w:eastAsia="zh-CN"/>
        </w:rPr>
        <w:t xml:space="preserve">. </w:t>
      </w:r>
      <w:r w:rsidR="00F82D18">
        <w:rPr>
          <w:rFonts w:eastAsiaTheme="minorEastAsia"/>
          <w:b w:val="0"/>
          <w:lang w:eastAsia="zh-CN"/>
        </w:rPr>
        <w:t>[</w:t>
      </w:r>
      <w:r w:rsidR="009A20CE">
        <w:rPr>
          <w:rFonts w:eastAsiaTheme="minorEastAsia"/>
          <w:b w:val="0"/>
          <w:lang w:eastAsia="zh-CN"/>
        </w:rPr>
        <w:t>18</w:t>
      </w:r>
      <w:r w:rsidR="00C52001" w:rsidRPr="00F67334">
        <w:rPr>
          <w:rFonts w:eastAsiaTheme="minorEastAsia"/>
          <w:b w:val="0"/>
          <w:lang w:eastAsia="zh-CN"/>
        </w:rPr>
        <w:t xml:space="preserve">] </w:t>
      </w:r>
      <w:r w:rsidR="00F67334" w:rsidRPr="00F67334">
        <w:rPr>
          <w:rFonts w:eastAsiaTheme="minorEastAsia"/>
          <w:b w:val="0"/>
          <w:lang w:eastAsia="zh-CN"/>
        </w:rPr>
        <w:t>performed experimental investigation on fluid flow behavior of Al</w:t>
      </w:r>
      <w:r w:rsidR="00F67334" w:rsidRPr="001560D4">
        <w:rPr>
          <w:rFonts w:eastAsiaTheme="minorEastAsia"/>
          <w:b w:val="0"/>
          <w:vertAlign w:val="subscript"/>
          <w:lang w:eastAsia="zh-CN"/>
        </w:rPr>
        <w:t>2</w:t>
      </w:r>
      <w:r w:rsidR="00F67334" w:rsidRPr="00F67334">
        <w:rPr>
          <w:rFonts w:eastAsiaTheme="minorEastAsia"/>
          <w:b w:val="0"/>
          <w:lang w:eastAsia="zh-CN"/>
        </w:rPr>
        <w:t>O</w:t>
      </w:r>
      <w:r w:rsidR="00F67334" w:rsidRPr="001560D4">
        <w:rPr>
          <w:rFonts w:eastAsiaTheme="minorEastAsia"/>
          <w:b w:val="0"/>
          <w:vertAlign w:val="subscript"/>
          <w:lang w:eastAsia="zh-CN"/>
        </w:rPr>
        <w:t>3</w:t>
      </w:r>
      <w:r w:rsidR="00F67334" w:rsidRPr="00F67334">
        <w:rPr>
          <w:rFonts w:eastAsiaTheme="minorEastAsia"/>
          <w:b w:val="0"/>
          <w:lang w:eastAsia="zh-CN"/>
        </w:rPr>
        <w:t xml:space="preserve"> with diverse base fluid like water, paraffin and ethylene glycol as nano fluid for diverse volume fraction varies from 0.01 to 0.1% the results showed an increment near about 13-28 % for Al</w:t>
      </w:r>
      <w:r w:rsidR="00F67334" w:rsidRPr="001560D4">
        <w:rPr>
          <w:rFonts w:eastAsiaTheme="minorEastAsia"/>
          <w:b w:val="0"/>
          <w:vertAlign w:val="subscript"/>
          <w:lang w:eastAsia="zh-CN"/>
        </w:rPr>
        <w:t>2</w:t>
      </w:r>
      <w:r w:rsidR="00F67334" w:rsidRPr="00F67334">
        <w:rPr>
          <w:rFonts w:eastAsiaTheme="minorEastAsia"/>
          <w:b w:val="0"/>
          <w:lang w:eastAsia="zh-CN"/>
        </w:rPr>
        <w:t>O</w:t>
      </w:r>
      <w:r w:rsidR="00F67334" w:rsidRPr="001560D4">
        <w:rPr>
          <w:rFonts w:eastAsiaTheme="minorEastAsia"/>
          <w:b w:val="0"/>
          <w:vertAlign w:val="subscript"/>
          <w:lang w:eastAsia="zh-CN"/>
        </w:rPr>
        <w:t>3</w:t>
      </w:r>
      <w:r w:rsidR="00F67334" w:rsidRPr="00F67334">
        <w:rPr>
          <w:rFonts w:eastAsiaTheme="minorEastAsia"/>
          <w:b w:val="0"/>
          <w:lang w:eastAsia="zh-CN"/>
        </w:rPr>
        <w:t xml:space="preserve"> + Water, for 12%-26% Al</w:t>
      </w:r>
      <w:r w:rsidR="00F67334" w:rsidRPr="001560D4">
        <w:rPr>
          <w:rFonts w:eastAsiaTheme="minorEastAsia"/>
          <w:b w:val="0"/>
          <w:vertAlign w:val="subscript"/>
          <w:lang w:eastAsia="zh-CN"/>
        </w:rPr>
        <w:t>2</w:t>
      </w:r>
      <w:r w:rsidR="00F67334" w:rsidRPr="00F67334">
        <w:rPr>
          <w:rFonts w:eastAsiaTheme="minorEastAsia"/>
          <w:b w:val="0"/>
          <w:lang w:eastAsia="zh-CN"/>
        </w:rPr>
        <w:t>O</w:t>
      </w:r>
      <w:r w:rsidR="00F67334" w:rsidRPr="001560D4">
        <w:rPr>
          <w:rFonts w:eastAsiaTheme="minorEastAsia"/>
          <w:b w:val="0"/>
          <w:vertAlign w:val="subscript"/>
          <w:lang w:eastAsia="zh-CN"/>
        </w:rPr>
        <w:t>3</w:t>
      </w:r>
      <w:r w:rsidR="00F67334" w:rsidRPr="00F67334">
        <w:rPr>
          <w:rFonts w:eastAsiaTheme="minorEastAsia"/>
          <w:b w:val="0"/>
          <w:lang w:eastAsia="zh-CN"/>
        </w:rPr>
        <w:t xml:space="preserve"> + Ethylene Glycol and for 09%-25 %(Al</w:t>
      </w:r>
      <w:r w:rsidR="00F67334" w:rsidRPr="001560D4">
        <w:rPr>
          <w:rFonts w:eastAsiaTheme="minorEastAsia"/>
          <w:b w:val="0"/>
          <w:vertAlign w:val="subscript"/>
          <w:lang w:eastAsia="zh-CN"/>
        </w:rPr>
        <w:t>2</w:t>
      </w:r>
      <w:r w:rsidR="00F67334" w:rsidRPr="00F67334">
        <w:rPr>
          <w:rFonts w:eastAsiaTheme="minorEastAsia"/>
          <w:b w:val="0"/>
          <w:lang w:eastAsia="zh-CN"/>
        </w:rPr>
        <w:t>O</w:t>
      </w:r>
      <w:r w:rsidR="00F67334" w:rsidRPr="001560D4">
        <w:rPr>
          <w:rFonts w:eastAsiaTheme="minorEastAsia"/>
          <w:b w:val="0"/>
          <w:vertAlign w:val="subscript"/>
          <w:lang w:eastAsia="zh-CN"/>
        </w:rPr>
        <w:t>3</w:t>
      </w:r>
      <w:r w:rsidR="00F67334" w:rsidRPr="00F67334">
        <w:rPr>
          <w:rFonts w:eastAsiaTheme="minorEastAsia"/>
          <w:b w:val="0"/>
          <w:lang w:eastAsia="zh-CN"/>
        </w:rPr>
        <w:t xml:space="preserve"> + Paraffin), as the volume concentration of nano particle increases, increment in friction factor value were observed, but with an increase in flow rate slight decrement in f were observed. For the Nusselt number good Results were observed at 0.06 volume % of Al</w:t>
      </w:r>
      <w:r w:rsidR="00F67334" w:rsidRPr="001560D4">
        <w:rPr>
          <w:rFonts w:eastAsiaTheme="minorEastAsia"/>
          <w:b w:val="0"/>
          <w:vertAlign w:val="subscript"/>
          <w:lang w:eastAsia="zh-CN"/>
        </w:rPr>
        <w:t>2</w:t>
      </w:r>
      <w:r w:rsidR="00F67334" w:rsidRPr="00F67334">
        <w:rPr>
          <w:rFonts w:eastAsiaTheme="minorEastAsia"/>
          <w:b w:val="0"/>
          <w:lang w:eastAsia="zh-CN"/>
        </w:rPr>
        <w:t>O</w:t>
      </w:r>
      <w:r w:rsidR="00F67334" w:rsidRPr="001560D4">
        <w:rPr>
          <w:rFonts w:eastAsiaTheme="minorEastAsia"/>
          <w:b w:val="0"/>
          <w:vertAlign w:val="subscript"/>
          <w:lang w:eastAsia="zh-CN"/>
        </w:rPr>
        <w:t>3</w:t>
      </w:r>
      <w:r w:rsidR="00F67334" w:rsidRPr="00F67334">
        <w:rPr>
          <w:rFonts w:eastAsiaTheme="minorEastAsia"/>
          <w:b w:val="0"/>
          <w:lang w:eastAsia="zh-CN"/>
        </w:rPr>
        <w:t>/water nanofluid.</w:t>
      </w:r>
      <w:r w:rsidR="00F67334">
        <w:t xml:space="preserve"> </w:t>
      </w:r>
    </w:p>
    <w:tbl>
      <w:tblPr>
        <w:tblStyle w:val="LightShading1"/>
        <w:tblW w:w="4952" w:type="pct"/>
        <w:tblLook w:val="0660"/>
      </w:tblPr>
      <w:tblGrid>
        <w:gridCol w:w="794"/>
        <w:gridCol w:w="3536"/>
        <w:gridCol w:w="1305"/>
        <w:gridCol w:w="3849"/>
      </w:tblGrid>
      <w:tr w:rsidR="00F07917" w:rsidRPr="00F07917" w:rsidTr="006440A5">
        <w:trPr>
          <w:cnfStyle w:val="100000000000"/>
          <w:trHeight w:val="258"/>
        </w:trPr>
        <w:tc>
          <w:tcPr>
            <w:tcW w:w="5000" w:type="pct"/>
            <w:gridSpan w:val="4"/>
            <w:noWrap/>
          </w:tcPr>
          <w:p w:rsidR="00F07917" w:rsidRPr="00F07917" w:rsidRDefault="00F07917" w:rsidP="006440A5">
            <w:pPr>
              <w:jc w:val="center"/>
            </w:pPr>
            <w:r w:rsidRPr="00F07917">
              <w:t>Nomenclature</w:t>
            </w:r>
          </w:p>
        </w:tc>
      </w:tr>
      <w:tr w:rsidR="00F07917" w:rsidRPr="00F07917" w:rsidTr="006440A5">
        <w:trPr>
          <w:cnfStyle w:val="010000000000"/>
          <w:trHeight w:val="3031"/>
        </w:trPr>
        <w:tc>
          <w:tcPr>
            <w:tcW w:w="419" w:type="pct"/>
            <w:noWrap/>
          </w:tcPr>
          <w:p w:rsidR="00F07917" w:rsidRPr="00F07917" w:rsidRDefault="00F07917" w:rsidP="00F07917">
            <w:pPr>
              <w:spacing w:line="276" w:lineRule="auto"/>
              <w:rPr>
                <w:b w:val="0"/>
              </w:rPr>
            </w:pPr>
            <w:r w:rsidRPr="00F07917">
              <w:rPr>
                <w:b w:val="0"/>
              </w:rPr>
              <w:t>Q</w:t>
            </w:r>
            <w:r w:rsidRPr="00F07917">
              <w:rPr>
                <w:b w:val="0"/>
                <w:vertAlign w:val="subscript"/>
              </w:rPr>
              <w:t>fds</w:t>
            </w:r>
          </w:p>
          <w:p w:rsidR="00F07917" w:rsidRPr="00F07917" w:rsidRDefault="00F07917" w:rsidP="00F07917">
            <w:pPr>
              <w:spacing w:line="276" w:lineRule="auto"/>
              <w:rPr>
                <w:b w:val="0"/>
              </w:rPr>
            </w:pPr>
            <w:r w:rsidRPr="00F07917">
              <w:rPr>
                <w:b w:val="0"/>
              </w:rPr>
              <w:t>Q</w:t>
            </w:r>
            <w:r w:rsidRPr="00F07917">
              <w:rPr>
                <w:b w:val="0"/>
                <w:vertAlign w:val="subscript"/>
              </w:rPr>
              <w:t>rhf</w:t>
            </w:r>
          </w:p>
          <w:p w:rsidR="00F07917" w:rsidRPr="00F07917" w:rsidRDefault="00F07917" w:rsidP="00F07917">
            <w:pPr>
              <w:spacing w:line="276" w:lineRule="auto"/>
              <w:rPr>
                <w:b w:val="0"/>
              </w:rPr>
            </w:pPr>
            <w:r w:rsidRPr="00F07917">
              <w:rPr>
                <w:b w:val="0"/>
              </w:rPr>
              <w:t>Q</w:t>
            </w:r>
            <w:r w:rsidRPr="00F07917">
              <w:rPr>
                <w:b w:val="0"/>
                <w:vertAlign w:val="subscript"/>
              </w:rPr>
              <w:t>rcf</w:t>
            </w:r>
          </w:p>
          <w:p w:rsidR="00F07917" w:rsidRPr="00F07917" w:rsidRDefault="00F07917" w:rsidP="00F07917">
            <w:pPr>
              <w:spacing w:line="276" w:lineRule="auto"/>
              <w:rPr>
                <w:b w:val="0"/>
              </w:rPr>
            </w:pPr>
            <w:r w:rsidRPr="00F07917">
              <w:rPr>
                <w:b w:val="0"/>
              </w:rPr>
              <w:t>m</w:t>
            </w:r>
            <w:r w:rsidRPr="00F07917">
              <w:rPr>
                <w:b w:val="0"/>
                <w:vertAlign w:val="subscript"/>
              </w:rPr>
              <w:t>rhf</w:t>
            </w:r>
          </w:p>
          <w:p w:rsidR="00F07917" w:rsidRPr="00F07917" w:rsidRDefault="00F07917" w:rsidP="00F07917">
            <w:pPr>
              <w:spacing w:line="276" w:lineRule="auto"/>
              <w:rPr>
                <w:b w:val="0"/>
              </w:rPr>
            </w:pPr>
            <w:r w:rsidRPr="00F07917">
              <w:rPr>
                <w:b w:val="0"/>
              </w:rPr>
              <w:t>m</w:t>
            </w:r>
            <w:r w:rsidRPr="00F07917">
              <w:rPr>
                <w:b w:val="0"/>
                <w:vertAlign w:val="subscript"/>
              </w:rPr>
              <w:t>rcf</w:t>
            </w:r>
          </w:p>
          <w:p w:rsidR="00F07917" w:rsidRPr="00F07917" w:rsidRDefault="00F07917" w:rsidP="00F07917">
            <w:pPr>
              <w:spacing w:line="276" w:lineRule="auto"/>
              <w:rPr>
                <w:b w:val="0"/>
              </w:rPr>
            </w:pPr>
            <w:r w:rsidRPr="00F07917">
              <w:rPr>
                <w:b w:val="0"/>
              </w:rPr>
              <w:t>C</w:t>
            </w:r>
            <w:r w:rsidRPr="00F07917">
              <w:rPr>
                <w:b w:val="0"/>
                <w:vertAlign w:val="subscript"/>
              </w:rPr>
              <w:t>phf</w:t>
            </w:r>
          </w:p>
          <w:p w:rsidR="00F07917" w:rsidRPr="00F07917" w:rsidRDefault="00F07917" w:rsidP="00F07917">
            <w:pPr>
              <w:spacing w:line="276" w:lineRule="auto"/>
              <w:rPr>
                <w:b w:val="0"/>
              </w:rPr>
            </w:pPr>
            <w:r w:rsidRPr="00F07917">
              <w:rPr>
                <w:b w:val="0"/>
              </w:rPr>
              <w:t>C</w:t>
            </w:r>
            <w:r w:rsidRPr="00F07917">
              <w:rPr>
                <w:b w:val="0"/>
                <w:vertAlign w:val="subscript"/>
              </w:rPr>
              <w:t>pcf</w:t>
            </w:r>
          </w:p>
          <w:p w:rsidR="00F07917" w:rsidRPr="00F07917" w:rsidRDefault="00F07917" w:rsidP="00F07917">
            <w:pPr>
              <w:spacing w:line="276" w:lineRule="auto"/>
              <w:rPr>
                <w:b w:val="0"/>
              </w:rPr>
            </w:pPr>
            <w:r w:rsidRPr="00F07917">
              <w:rPr>
                <w:b w:val="0"/>
              </w:rPr>
              <w:t>h</w:t>
            </w:r>
            <w:r w:rsidRPr="00F07917">
              <w:rPr>
                <w:b w:val="0"/>
                <w:vertAlign w:val="subscript"/>
              </w:rPr>
              <w:t>htc.</w:t>
            </w:r>
          </w:p>
          <w:p w:rsidR="00F07917" w:rsidRPr="00F07917" w:rsidRDefault="00F07917" w:rsidP="00F07917">
            <w:pPr>
              <w:spacing w:line="276" w:lineRule="auto"/>
              <w:rPr>
                <w:b w:val="0"/>
              </w:rPr>
            </w:pPr>
            <w:r w:rsidRPr="00F07917">
              <w:rPr>
                <w:b w:val="0"/>
              </w:rPr>
              <w:t>K</w:t>
            </w:r>
            <w:r w:rsidRPr="00F07917">
              <w:rPr>
                <w:b w:val="0"/>
                <w:vertAlign w:val="subscript"/>
              </w:rPr>
              <w:t>thhf</w:t>
            </w:r>
          </w:p>
          <w:p w:rsidR="00F07917" w:rsidRPr="00F07917" w:rsidRDefault="00F07917" w:rsidP="00F07917">
            <w:pPr>
              <w:spacing w:line="276" w:lineRule="auto"/>
              <w:rPr>
                <w:b w:val="0"/>
              </w:rPr>
            </w:pPr>
            <w:r w:rsidRPr="00F07917">
              <w:rPr>
                <w:b w:val="0"/>
              </w:rPr>
              <w:t>K</w:t>
            </w:r>
            <w:r w:rsidRPr="00F07917">
              <w:rPr>
                <w:b w:val="0"/>
                <w:vertAlign w:val="subscript"/>
              </w:rPr>
              <w:t>tccf</w:t>
            </w:r>
          </w:p>
          <w:p w:rsidR="00F07917" w:rsidRPr="00F07917" w:rsidRDefault="00F07917" w:rsidP="00F07917">
            <w:pPr>
              <w:spacing w:line="276" w:lineRule="auto"/>
              <w:rPr>
                <w:b w:val="0"/>
              </w:rPr>
            </w:pPr>
            <w:r w:rsidRPr="00F07917">
              <w:rPr>
                <w:b w:val="0"/>
              </w:rPr>
              <w:t>Q</w:t>
            </w:r>
            <w:r w:rsidRPr="00F07917">
              <w:rPr>
                <w:b w:val="0"/>
                <w:vertAlign w:val="subscript"/>
              </w:rPr>
              <w:t>hfx.</w:t>
            </w:r>
          </w:p>
          <w:p w:rsidR="00F07917" w:rsidRPr="00F07917" w:rsidRDefault="00F07917" w:rsidP="00F07917">
            <w:pPr>
              <w:spacing w:line="276" w:lineRule="auto"/>
              <w:rPr>
                <w:b w:val="0"/>
              </w:rPr>
            </w:pPr>
            <w:r w:rsidRPr="00F07917">
              <w:rPr>
                <w:b w:val="0"/>
              </w:rPr>
              <w:t>µ</w:t>
            </w:r>
            <w:r w:rsidRPr="00F07917">
              <w:rPr>
                <w:b w:val="0"/>
                <w:vertAlign w:val="subscript"/>
              </w:rPr>
              <w:t>hf</w:t>
            </w:r>
          </w:p>
          <w:p w:rsidR="00F07917" w:rsidRPr="00F07917" w:rsidRDefault="00F07917" w:rsidP="00F07917">
            <w:pPr>
              <w:spacing w:line="276" w:lineRule="auto"/>
              <w:rPr>
                <w:b w:val="0"/>
              </w:rPr>
            </w:pPr>
            <w:r w:rsidRPr="00F07917">
              <w:rPr>
                <w:b w:val="0"/>
              </w:rPr>
              <w:t>µ</w:t>
            </w:r>
            <w:r w:rsidRPr="00F07917">
              <w:rPr>
                <w:b w:val="0"/>
                <w:vertAlign w:val="subscript"/>
              </w:rPr>
              <w:t>cf</w:t>
            </w:r>
          </w:p>
        </w:tc>
        <w:tc>
          <w:tcPr>
            <w:tcW w:w="1864" w:type="pct"/>
          </w:tcPr>
          <w:p w:rsidR="00F07917" w:rsidRPr="00F07917" w:rsidRDefault="00F07917" w:rsidP="00F07917">
            <w:pPr>
              <w:spacing w:line="276" w:lineRule="auto"/>
              <w:rPr>
                <w:b w:val="0"/>
              </w:rPr>
            </w:pPr>
            <w:r w:rsidRPr="00F07917">
              <w:rPr>
                <w:b w:val="0"/>
              </w:rPr>
              <w:t>Fluid Discharge</w:t>
            </w:r>
          </w:p>
          <w:p w:rsidR="00F07917" w:rsidRPr="00F07917" w:rsidRDefault="00F07917" w:rsidP="00F07917">
            <w:pPr>
              <w:spacing w:line="276" w:lineRule="auto"/>
              <w:rPr>
                <w:b w:val="0"/>
              </w:rPr>
            </w:pPr>
            <w:r w:rsidRPr="00F07917">
              <w:rPr>
                <w:b w:val="0"/>
              </w:rPr>
              <w:t>heat transfer rate of hot fluid</w:t>
            </w:r>
          </w:p>
          <w:p w:rsidR="00F07917" w:rsidRPr="00F07917" w:rsidRDefault="00F07917" w:rsidP="00F07917">
            <w:pPr>
              <w:spacing w:line="276" w:lineRule="auto"/>
              <w:rPr>
                <w:b w:val="0"/>
              </w:rPr>
            </w:pPr>
            <w:r w:rsidRPr="00F07917">
              <w:rPr>
                <w:b w:val="0"/>
              </w:rPr>
              <w:t>heat transfer rate of cold fluid</w:t>
            </w:r>
          </w:p>
          <w:p w:rsidR="00F07917" w:rsidRPr="00F07917" w:rsidRDefault="00F07917" w:rsidP="00F07917">
            <w:pPr>
              <w:spacing w:line="276" w:lineRule="auto"/>
              <w:rPr>
                <w:b w:val="0"/>
              </w:rPr>
            </w:pPr>
            <w:r w:rsidRPr="00F07917">
              <w:rPr>
                <w:b w:val="0"/>
              </w:rPr>
              <w:t>mass flow rate of hot fluid</w:t>
            </w:r>
          </w:p>
          <w:p w:rsidR="00F07917" w:rsidRPr="00F07917" w:rsidRDefault="00F07917" w:rsidP="00F07917">
            <w:pPr>
              <w:spacing w:line="276" w:lineRule="auto"/>
              <w:rPr>
                <w:b w:val="0"/>
              </w:rPr>
            </w:pPr>
            <w:r w:rsidRPr="00F07917">
              <w:rPr>
                <w:b w:val="0"/>
              </w:rPr>
              <w:t>mass flow rate of cold fluid</w:t>
            </w:r>
          </w:p>
          <w:p w:rsidR="00F07917" w:rsidRPr="00F07917" w:rsidRDefault="00F07917" w:rsidP="00F07917">
            <w:pPr>
              <w:spacing w:line="276" w:lineRule="auto"/>
              <w:rPr>
                <w:b w:val="0"/>
              </w:rPr>
            </w:pPr>
            <w:r w:rsidRPr="00F07917">
              <w:rPr>
                <w:b w:val="0"/>
              </w:rPr>
              <w:t>specific heat of hot fluid</w:t>
            </w:r>
          </w:p>
          <w:p w:rsidR="00F07917" w:rsidRPr="00F07917" w:rsidRDefault="00F07917" w:rsidP="00F07917">
            <w:pPr>
              <w:spacing w:line="276" w:lineRule="auto"/>
              <w:rPr>
                <w:b w:val="0"/>
              </w:rPr>
            </w:pPr>
            <w:r w:rsidRPr="00F07917">
              <w:rPr>
                <w:b w:val="0"/>
              </w:rPr>
              <w:t>specific heat of cold fluid</w:t>
            </w:r>
          </w:p>
          <w:p w:rsidR="00F07917" w:rsidRPr="00F07917" w:rsidRDefault="00F07917" w:rsidP="00F07917">
            <w:pPr>
              <w:spacing w:line="276" w:lineRule="auto"/>
              <w:rPr>
                <w:b w:val="0"/>
              </w:rPr>
            </w:pPr>
            <w:r w:rsidRPr="00F07917">
              <w:rPr>
                <w:b w:val="0"/>
              </w:rPr>
              <w:t>heat transfer coefficient</w:t>
            </w:r>
          </w:p>
          <w:p w:rsidR="00F07917" w:rsidRPr="00F07917" w:rsidRDefault="00F07917" w:rsidP="00F07917">
            <w:pPr>
              <w:spacing w:line="276" w:lineRule="auto"/>
              <w:rPr>
                <w:b w:val="0"/>
              </w:rPr>
            </w:pPr>
            <w:r w:rsidRPr="00F07917">
              <w:rPr>
                <w:b w:val="0"/>
              </w:rPr>
              <w:t>thermal conductivity of hot fluid</w:t>
            </w:r>
          </w:p>
          <w:p w:rsidR="00F07917" w:rsidRPr="00F07917" w:rsidRDefault="00F07917" w:rsidP="00F07917">
            <w:pPr>
              <w:spacing w:line="276" w:lineRule="auto"/>
              <w:rPr>
                <w:b w:val="0"/>
              </w:rPr>
            </w:pPr>
            <w:r w:rsidRPr="00F07917">
              <w:rPr>
                <w:b w:val="0"/>
              </w:rPr>
              <w:t>thermal conductivity of cold fluid</w:t>
            </w:r>
          </w:p>
          <w:p w:rsidR="00F07917" w:rsidRPr="00F07917" w:rsidRDefault="00F07917" w:rsidP="00F07917">
            <w:pPr>
              <w:spacing w:line="276" w:lineRule="auto"/>
              <w:rPr>
                <w:b w:val="0"/>
              </w:rPr>
            </w:pPr>
            <w:r w:rsidRPr="00F07917">
              <w:rPr>
                <w:b w:val="0"/>
              </w:rPr>
              <w:t>heat flux</w:t>
            </w:r>
          </w:p>
          <w:p w:rsidR="00F07917" w:rsidRPr="00F07917" w:rsidRDefault="00F07917" w:rsidP="00F07917">
            <w:pPr>
              <w:spacing w:line="276" w:lineRule="auto"/>
              <w:rPr>
                <w:b w:val="0"/>
              </w:rPr>
            </w:pPr>
            <w:r w:rsidRPr="00F07917">
              <w:rPr>
                <w:b w:val="0"/>
              </w:rPr>
              <w:t>viscosity of hot fluid</w:t>
            </w:r>
          </w:p>
          <w:p w:rsidR="00F07917" w:rsidRPr="00F07917" w:rsidRDefault="00F07917" w:rsidP="00F07917">
            <w:pPr>
              <w:spacing w:line="276" w:lineRule="auto"/>
              <w:rPr>
                <w:b w:val="0"/>
              </w:rPr>
            </w:pPr>
            <w:r w:rsidRPr="00F07917">
              <w:rPr>
                <w:b w:val="0"/>
              </w:rPr>
              <w:t>viscosity of cold fluid</w:t>
            </w:r>
          </w:p>
        </w:tc>
        <w:tc>
          <w:tcPr>
            <w:tcW w:w="688" w:type="pct"/>
          </w:tcPr>
          <w:p w:rsidR="00F07917" w:rsidRPr="00F07917" w:rsidRDefault="00F07917" w:rsidP="00F07917">
            <w:pPr>
              <w:spacing w:line="276" w:lineRule="auto"/>
              <w:rPr>
                <w:b w:val="0"/>
              </w:rPr>
            </w:pPr>
            <w:r w:rsidRPr="00F07917">
              <w:rPr>
                <w:b w:val="0"/>
              </w:rPr>
              <w:t>V</w:t>
            </w:r>
            <w:r w:rsidR="00CA0385">
              <w:rPr>
                <w:b w:val="0"/>
              </w:rPr>
              <w:t>ol.</w:t>
            </w:r>
          </w:p>
          <w:p w:rsidR="00F07917" w:rsidRPr="00F07917" w:rsidRDefault="00F07917" w:rsidP="00F07917">
            <w:pPr>
              <w:spacing w:line="276" w:lineRule="auto"/>
              <w:rPr>
                <w:b w:val="0"/>
              </w:rPr>
            </w:pPr>
            <w:r w:rsidRPr="00F07917">
              <w:rPr>
                <w:b w:val="0"/>
              </w:rPr>
              <w:t>v</w:t>
            </w:r>
            <w:r w:rsidRPr="00F07917">
              <w:rPr>
                <w:b w:val="0"/>
                <w:vertAlign w:val="subscript"/>
              </w:rPr>
              <w:t>hf</w:t>
            </w:r>
          </w:p>
          <w:p w:rsidR="00F07917" w:rsidRPr="00F07917" w:rsidRDefault="00F07917" w:rsidP="00F07917">
            <w:pPr>
              <w:spacing w:line="276" w:lineRule="auto"/>
              <w:rPr>
                <w:b w:val="0"/>
              </w:rPr>
            </w:pPr>
            <w:r w:rsidRPr="00F07917">
              <w:rPr>
                <w:b w:val="0"/>
              </w:rPr>
              <w:t>v</w:t>
            </w:r>
            <w:r w:rsidRPr="00F07917">
              <w:rPr>
                <w:b w:val="0"/>
                <w:vertAlign w:val="subscript"/>
              </w:rPr>
              <w:t>cf</w:t>
            </w:r>
          </w:p>
          <w:p w:rsidR="00F07917" w:rsidRPr="00F07917" w:rsidRDefault="00F07917" w:rsidP="00F07917">
            <w:pPr>
              <w:spacing w:line="276" w:lineRule="auto"/>
              <w:rPr>
                <w:b w:val="0"/>
              </w:rPr>
            </w:pPr>
            <w:r w:rsidRPr="00F07917">
              <w:rPr>
                <w:b w:val="0"/>
              </w:rPr>
              <w:t>ρ</w:t>
            </w:r>
            <w:r w:rsidRPr="00F07917">
              <w:rPr>
                <w:b w:val="0"/>
                <w:vertAlign w:val="subscript"/>
              </w:rPr>
              <w:t>hf</w:t>
            </w:r>
          </w:p>
          <w:p w:rsidR="00F07917" w:rsidRPr="00F07917" w:rsidRDefault="00F07917" w:rsidP="00F07917">
            <w:pPr>
              <w:spacing w:line="276" w:lineRule="auto"/>
              <w:rPr>
                <w:b w:val="0"/>
              </w:rPr>
            </w:pPr>
            <w:r w:rsidRPr="00F07917">
              <w:rPr>
                <w:b w:val="0"/>
              </w:rPr>
              <w:t>ρ</w:t>
            </w:r>
            <w:r w:rsidRPr="00F07917">
              <w:rPr>
                <w:b w:val="0"/>
                <w:vertAlign w:val="subscript"/>
              </w:rPr>
              <w:t>cf</w:t>
            </w:r>
          </w:p>
          <w:p w:rsidR="00F07917" w:rsidRPr="00F07917" w:rsidRDefault="00A66DE1" w:rsidP="00F07917">
            <w:pPr>
              <w:spacing w:line="276" w:lineRule="auto"/>
              <w:rPr>
                <w:b w:val="0"/>
              </w:rPr>
            </w:pPr>
            <w:r>
              <w:rPr>
                <w:b w:val="0"/>
              </w:rPr>
              <w:t>C</w:t>
            </w:r>
            <w:r w:rsidR="00F07917" w:rsidRPr="00F07917">
              <w:rPr>
                <w:b w:val="0"/>
              </w:rPr>
              <w:t>THE</w:t>
            </w:r>
          </w:p>
          <w:p w:rsidR="00F07917" w:rsidRPr="00F07917" w:rsidRDefault="00F07917" w:rsidP="00F07917">
            <w:pPr>
              <w:spacing w:line="276" w:lineRule="auto"/>
              <w:rPr>
                <w:b w:val="0"/>
              </w:rPr>
            </w:pPr>
            <w:r w:rsidRPr="00F07917">
              <w:rPr>
                <w:b w:val="0"/>
              </w:rPr>
              <w:t>HCHE</w:t>
            </w:r>
          </w:p>
          <w:p w:rsidR="00F07917" w:rsidRPr="00F07917" w:rsidRDefault="00F07917" w:rsidP="00F07917">
            <w:pPr>
              <w:spacing w:line="276" w:lineRule="auto"/>
              <w:rPr>
                <w:b w:val="0"/>
              </w:rPr>
            </w:pPr>
            <w:r w:rsidRPr="00F07917">
              <w:rPr>
                <w:b w:val="0"/>
              </w:rPr>
              <w:t xml:space="preserve">HTC </w:t>
            </w:r>
          </w:p>
          <w:p w:rsidR="00F07917" w:rsidRPr="00F07917" w:rsidRDefault="00F07917" w:rsidP="00F07917">
            <w:pPr>
              <w:spacing w:line="276" w:lineRule="auto"/>
              <w:rPr>
                <w:b w:val="0"/>
              </w:rPr>
            </w:pPr>
            <w:r w:rsidRPr="00F07917">
              <w:rPr>
                <w:b w:val="0"/>
              </w:rPr>
              <w:t xml:space="preserve">HTR </w:t>
            </w:r>
          </w:p>
          <w:p w:rsidR="00F07917" w:rsidRPr="00F07917" w:rsidRDefault="00F07917" w:rsidP="00F07917">
            <w:pPr>
              <w:spacing w:line="276" w:lineRule="auto"/>
              <w:rPr>
                <w:b w:val="0"/>
              </w:rPr>
            </w:pPr>
            <w:r w:rsidRPr="00F07917">
              <w:rPr>
                <w:b w:val="0"/>
              </w:rPr>
              <w:t>CSTHE</w:t>
            </w:r>
          </w:p>
          <w:p w:rsidR="00F07917" w:rsidRPr="00F07917" w:rsidRDefault="00E87586" w:rsidP="00F07917">
            <w:pPr>
              <w:spacing w:line="276" w:lineRule="auto"/>
              <w:jc w:val="both"/>
              <w:rPr>
                <w:b w:val="0"/>
              </w:rPr>
            </w:pPr>
            <w:r>
              <w:rPr>
                <w:b w:val="0"/>
              </w:rPr>
              <w:t>PCM</w:t>
            </w:r>
          </w:p>
          <w:p w:rsidR="00F07917" w:rsidRDefault="00F07917" w:rsidP="00F07917">
            <w:pPr>
              <w:spacing w:line="276" w:lineRule="auto"/>
              <w:jc w:val="both"/>
              <w:rPr>
                <w:b w:val="0"/>
                <w:vertAlign w:val="subscript"/>
              </w:rPr>
            </w:pPr>
            <w:r w:rsidRPr="00F07917">
              <w:rPr>
                <w:b w:val="0"/>
              </w:rPr>
              <w:t>ɳ</w:t>
            </w:r>
            <w:r w:rsidRPr="00F07917">
              <w:rPr>
                <w:b w:val="0"/>
                <w:vertAlign w:val="subscript"/>
              </w:rPr>
              <w:t>thpf</w:t>
            </w:r>
          </w:p>
          <w:p w:rsidR="00E87586" w:rsidRPr="00F07917" w:rsidRDefault="00E87586" w:rsidP="00F07917">
            <w:pPr>
              <w:spacing w:line="276" w:lineRule="auto"/>
              <w:jc w:val="both"/>
              <w:rPr>
                <w:b w:val="0"/>
              </w:rPr>
            </w:pPr>
            <w:r w:rsidRPr="00E87586">
              <w:rPr>
                <w:b w:val="0"/>
              </w:rPr>
              <w:t>PTT</w:t>
            </w:r>
          </w:p>
        </w:tc>
        <w:tc>
          <w:tcPr>
            <w:tcW w:w="2029" w:type="pct"/>
          </w:tcPr>
          <w:p w:rsidR="00F07917" w:rsidRPr="00F07917" w:rsidRDefault="00F07917" w:rsidP="00F07917">
            <w:pPr>
              <w:spacing w:line="276" w:lineRule="auto"/>
              <w:rPr>
                <w:b w:val="0"/>
              </w:rPr>
            </w:pPr>
            <w:r w:rsidRPr="00F07917">
              <w:rPr>
                <w:b w:val="0"/>
              </w:rPr>
              <w:t>Velocity of fluid</w:t>
            </w:r>
          </w:p>
          <w:p w:rsidR="00F07917" w:rsidRPr="00F07917" w:rsidRDefault="00F07917" w:rsidP="00F07917">
            <w:pPr>
              <w:spacing w:line="276" w:lineRule="auto"/>
              <w:rPr>
                <w:b w:val="0"/>
              </w:rPr>
            </w:pPr>
            <w:r w:rsidRPr="00F07917">
              <w:rPr>
                <w:b w:val="0"/>
              </w:rPr>
              <w:t>velocity of hot fluid</w:t>
            </w:r>
          </w:p>
          <w:p w:rsidR="00F07917" w:rsidRPr="00F07917" w:rsidRDefault="00F07917" w:rsidP="00F07917">
            <w:pPr>
              <w:spacing w:line="276" w:lineRule="auto"/>
              <w:rPr>
                <w:b w:val="0"/>
              </w:rPr>
            </w:pPr>
            <w:r w:rsidRPr="00F07917">
              <w:rPr>
                <w:b w:val="0"/>
              </w:rPr>
              <w:t>velocity of cold fluid</w:t>
            </w:r>
          </w:p>
          <w:p w:rsidR="00F07917" w:rsidRPr="00F07917" w:rsidRDefault="00F07917" w:rsidP="00F07917">
            <w:pPr>
              <w:spacing w:line="276" w:lineRule="auto"/>
              <w:rPr>
                <w:b w:val="0"/>
              </w:rPr>
            </w:pPr>
            <w:r w:rsidRPr="00F07917">
              <w:rPr>
                <w:b w:val="0"/>
              </w:rPr>
              <w:t>density of hot fluid</w:t>
            </w:r>
          </w:p>
          <w:p w:rsidR="00F07917" w:rsidRPr="00F07917" w:rsidRDefault="00F07917" w:rsidP="00F07917">
            <w:pPr>
              <w:spacing w:line="276" w:lineRule="auto"/>
              <w:rPr>
                <w:b w:val="0"/>
              </w:rPr>
            </w:pPr>
            <w:r w:rsidRPr="00F07917">
              <w:rPr>
                <w:b w:val="0"/>
              </w:rPr>
              <w:t>density of cold fluid</w:t>
            </w:r>
          </w:p>
          <w:p w:rsidR="00F07917" w:rsidRPr="00F07917" w:rsidRDefault="00A66DE1" w:rsidP="00F07917">
            <w:pPr>
              <w:spacing w:line="276" w:lineRule="auto"/>
              <w:rPr>
                <w:b w:val="0"/>
              </w:rPr>
            </w:pPr>
            <w:r>
              <w:rPr>
                <w:b w:val="0"/>
              </w:rPr>
              <w:t xml:space="preserve">concentric </w:t>
            </w:r>
            <w:r w:rsidR="00F07917" w:rsidRPr="00F07917">
              <w:rPr>
                <w:b w:val="0"/>
              </w:rPr>
              <w:t>tube heat exchanger</w:t>
            </w:r>
          </w:p>
          <w:p w:rsidR="00F07917" w:rsidRPr="00F07917" w:rsidRDefault="00F07917" w:rsidP="00F07917">
            <w:pPr>
              <w:spacing w:line="276" w:lineRule="auto"/>
              <w:rPr>
                <w:b w:val="0"/>
              </w:rPr>
            </w:pPr>
            <w:r w:rsidRPr="00F07917">
              <w:rPr>
                <w:b w:val="0"/>
              </w:rPr>
              <w:t>helical coil heat exchanger</w:t>
            </w:r>
          </w:p>
          <w:p w:rsidR="00F07917" w:rsidRPr="00F07917" w:rsidRDefault="00F07917" w:rsidP="00F07917">
            <w:pPr>
              <w:spacing w:line="276" w:lineRule="auto"/>
              <w:rPr>
                <w:b w:val="0"/>
              </w:rPr>
            </w:pPr>
            <w:r w:rsidRPr="00F07917">
              <w:rPr>
                <w:b w:val="0"/>
              </w:rPr>
              <w:t>heat transfer coefficient</w:t>
            </w:r>
          </w:p>
          <w:p w:rsidR="00F07917" w:rsidRPr="00F07917" w:rsidRDefault="00F07917" w:rsidP="00F07917">
            <w:pPr>
              <w:spacing w:line="276" w:lineRule="auto"/>
              <w:rPr>
                <w:b w:val="0"/>
              </w:rPr>
            </w:pPr>
            <w:r w:rsidRPr="00F07917">
              <w:rPr>
                <w:b w:val="0"/>
              </w:rPr>
              <w:t>heat transfer rate</w:t>
            </w:r>
          </w:p>
          <w:p w:rsidR="00F07917" w:rsidRPr="00F07917" w:rsidRDefault="00F07917" w:rsidP="00F07917">
            <w:pPr>
              <w:spacing w:line="276" w:lineRule="auto"/>
              <w:rPr>
                <w:b w:val="0"/>
              </w:rPr>
            </w:pPr>
            <w:r w:rsidRPr="00F07917">
              <w:rPr>
                <w:b w:val="0"/>
              </w:rPr>
              <w:t>concentric spiral tube heat exchanger</w:t>
            </w:r>
          </w:p>
          <w:p w:rsidR="00F07917" w:rsidRPr="00F07917" w:rsidRDefault="00E87586" w:rsidP="00F07917">
            <w:pPr>
              <w:spacing w:line="276" w:lineRule="auto"/>
              <w:jc w:val="both"/>
              <w:rPr>
                <w:b w:val="0"/>
              </w:rPr>
            </w:pPr>
            <w:r>
              <w:rPr>
                <w:b w:val="0"/>
              </w:rPr>
              <w:t>phase change material</w:t>
            </w:r>
          </w:p>
          <w:p w:rsidR="00F07917" w:rsidRDefault="00F07917" w:rsidP="00F07917">
            <w:pPr>
              <w:spacing w:line="276" w:lineRule="auto"/>
              <w:jc w:val="both"/>
              <w:rPr>
                <w:b w:val="0"/>
              </w:rPr>
            </w:pPr>
            <w:r w:rsidRPr="00F07917">
              <w:rPr>
                <w:b w:val="0"/>
              </w:rPr>
              <w:t>thermal performance factor</w:t>
            </w:r>
          </w:p>
          <w:p w:rsidR="00E87586" w:rsidRPr="00F07917" w:rsidRDefault="00E87586" w:rsidP="00F07917">
            <w:pPr>
              <w:spacing w:line="276" w:lineRule="auto"/>
              <w:jc w:val="both"/>
              <w:rPr>
                <w:b w:val="0"/>
              </w:rPr>
            </w:pPr>
            <w:r>
              <w:rPr>
                <w:b w:val="0"/>
              </w:rPr>
              <w:t>plain twisted tape</w:t>
            </w:r>
          </w:p>
        </w:tc>
      </w:tr>
    </w:tbl>
    <w:p w:rsidR="00F07917" w:rsidRPr="00F07917" w:rsidRDefault="00F07917" w:rsidP="004E0A1B">
      <w:pPr>
        <w:pStyle w:val="Els-1storder-head"/>
      </w:pPr>
      <w:r w:rsidRPr="00F07917">
        <w:lastRenderedPageBreak/>
        <w:t>Governing Equations:</w:t>
      </w:r>
    </w:p>
    <w:p w:rsidR="00F07917" w:rsidRPr="00F07917" w:rsidRDefault="00F07917" w:rsidP="00F07917">
      <w:pPr>
        <w:spacing w:line="276" w:lineRule="auto"/>
        <w:jc w:val="both"/>
      </w:pPr>
      <w:r w:rsidRPr="00F07917">
        <w:t xml:space="preserve">The governing equations for </w:t>
      </w:r>
      <w:r w:rsidR="00E066D1">
        <w:t>calculating</w:t>
      </w:r>
      <w:r w:rsidRPr="00F07917">
        <w:t xml:space="preserve"> the fluid flow</w:t>
      </w:r>
      <w:r w:rsidR="00E066D1">
        <w:t xml:space="preserve">, thermal </w:t>
      </w:r>
      <w:r w:rsidRPr="00F07917">
        <w:t xml:space="preserve">and performance </w:t>
      </w:r>
      <w:r w:rsidR="00E066D1">
        <w:t>attributes</w:t>
      </w:r>
      <w:r w:rsidRPr="00F07917">
        <w:t xml:space="preserve"> </w:t>
      </w:r>
      <w:r w:rsidR="00E066D1">
        <w:t xml:space="preserve">through </w:t>
      </w:r>
      <w:r w:rsidR="0001189A">
        <w:t>experimental test set up</w:t>
      </w:r>
      <w:r w:rsidR="00E066D1">
        <w:t xml:space="preserve"> were</w:t>
      </w:r>
      <w:r w:rsidRPr="00F07917">
        <w:t xml:space="preserve"> d</w:t>
      </w:r>
      <w:r w:rsidR="00E066D1">
        <w:t>etermined</w:t>
      </w:r>
      <w:r w:rsidRPr="00F07917">
        <w:t xml:space="preserve"> by following steps, for </w:t>
      </w:r>
      <w:r w:rsidR="00E066D1">
        <w:t xml:space="preserve">calculating </w:t>
      </w:r>
      <w:r w:rsidRPr="00F07917">
        <w:t xml:space="preserve">flow rate of hot </w:t>
      </w:r>
      <w:r w:rsidR="00E066D1">
        <w:t xml:space="preserve">fluid as water and cold fluid as nano fluid, </w:t>
      </w:r>
      <w:r w:rsidRPr="00F07917">
        <w:t>governing equation</w:t>
      </w:r>
      <w:r w:rsidR="00E066D1">
        <w:t>s are</w:t>
      </w:r>
      <w:r w:rsidRPr="00F07917">
        <w:t xml:space="preserve"> as</w:t>
      </w:r>
      <w:r w:rsidR="00E066D1">
        <w:t xml:space="preserve"> follows</w:t>
      </w:r>
      <w:r w:rsidRPr="00F07917">
        <w:t>,</w:t>
      </w:r>
    </w:p>
    <w:p w:rsidR="00F07917" w:rsidRPr="00F07917" w:rsidRDefault="00620B17" w:rsidP="00F07917">
      <w:pPr>
        <w:spacing w:line="276" w:lineRule="auto"/>
      </w:pPr>
      <m:oMath>
        <m:sSub>
          <m:sSubPr>
            <m:ctrlPr>
              <w:rPr>
                <w:rFonts w:ascii="Cambria Math" w:eastAsia="Cambria Math" w:hAnsi="Cambria Math"/>
              </w:rPr>
            </m:ctrlPr>
          </m:sSubPr>
          <m:e>
            <m:r>
              <m:rPr>
                <m:sty m:val="p"/>
              </m:rPr>
              <w:rPr>
                <w:rFonts w:ascii="Cambria Math" w:eastAsia="Cambria Math" w:hAnsi="Cambria Math"/>
              </w:rPr>
              <m:t>Q</m:t>
            </m:r>
          </m:e>
          <m:sub>
            <m:r>
              <m:rPr>
                <m:sty m:val="p"/>
              </m:rPr>
              <w:rPr>
                <w:rFonts w:ascii="Cambria Math" w:eastAsia="Cambria Math" w:hAnsi="Cambria Math"/>
              </w:rPr>
              <m:t>fds</m:t>
            </m:r>
          </m:sub>
        </m:sSub>
        <m:r>
          <m:rPr>
            <m:sty m:val="p"/>
          </m:rPr>
          <w:rPr>
            <w:rFonts w:ascii="Cambria Math" w:hAnsi="Cambria Math" w:cs="Cambria Math"/>
          </w:rPr>
          <m:t>=</m:t>
        </m:r>
        <m:f>
          <m:fPr>
            <m:ctrlPr>
              <w:rPr>
                <w:rFonts w:ascii="Cambria Math" w:hAnsi="Cambria Math"/>
              </w:rPr>
            </m:ctrlPr>
          </m:fPr>
          <m:num>
            <m:r>
              <m:rPr>
                <m:sty m:val="p"/>
              </m:rPr>
              <w:rPr>
                <w:rFonts w:ascii="Cambria Math" w:hAnsi="Cambria Math"/>
              </w:rPr>
              <m:t>Vol.</m:t>
            </m:r>
          </m:num>
          <m:den>
            <m:r>
              <m:rPr>
                <m:sty m:val="p"/>
              </m:rPr>
              <w:rPr>
                <w:rFonts w:ascii="Cambria Math" w:hAnsi="Cambria Math" w:cs="Cambria Math"/>
              </w:rPr>
              <m:t>t</m:t>
            </m:r>
          </m:den>
        </m:f>
      </m:oMath>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(1)</w:t>
      </w:r>
    </w:p>
    <w:p w:rsidR="00F07917" w:rsidRPr="00F07917" w:rsidRDefault="00620B17" w:rsidP="00F07917">
      <w:pPr>
        <w:spacing w:line="276" w:lineRule="auto"/>
      </w:pPr>
      <m:oMath>
        <m:sSub>
          <m:sSubPr>
            <m:ctrlPr>
              <w:rPr>
                <w:rFonts w:ascii="Cambria Math" w:eastAsia="Cambria Math" w:hAnsi="Cambria Math"/>
              </w:rPr>
            </m:ctrlPr>
          </m:sSubPr>
          <m:e>
            <m:r>
              <m:rPr>
                <m:sty m:val="p"/>
              </m:rPr>
              <w:rPr>
                <w:rFonts w:ascii="Cambria Math" w:eastAsia="Cambria Math" w:hAnsi="Cambria Math"/>
              </w:rPr>
              <m:t>Q</m:t>
            </m:r>
          </m:e>
          <m:sub>
            <m:r>
              <m:rPr>
                <m:sty m:val="p"/>
              </m:rPr>
              <w:rPr>
                <w:rFonts w:ascii="Cambria Math" w:eastAsia="Cambria Math" w:hAnsi="Cambria Math"/>
              </w:rPr>
              <m:t>fds</m:t>
            </m:r>
          </m:sub>
        </m:sSub>
        <m:r>
          <m:rPr>
            <m:sty m:val="p"/>
          </m:rPr>
          <w:rPr>
            <w:rFonts w:ascii="Cambria Math" w:hAnsi="Cambria Math"/>
          </w:rPr>
          <m:t>=A.V</m:t>
        </m:r>
      </m:oMath>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(2)</w:t>
      </w:r>
    </w:p>
    <w:p w:rsidR="00F07917" w:rsidRPr="00F07917" w:rsidRDefault="00620B17" w:rsidP="00F07917">
      <w:pPr>
        <w:spacing w:line="276" w:lineRule="auto"/>
      </w:pPr>
      <m:oMath>
        <m:sSub>
          <m:sSubPr>
            <m:ctrlPr>
              <w:rPr>
                <w:rFonts w:ascii="Cambria Math" w:eastAsia="Cambria Math" w:hAnsi="Cambria Math"/>
              </w:rPr>
            </m:ctrlPr>
          </m:sSubPr>
          <m:e>
            <m:r>
              <m:rPr>
                <m:sty m:val="p"/>
              </m:rPr>
              <w:rPr>
                <w:rFonts w:ascii="Cambria Math" w:eastAsia="Cambria Math" w:hAnsi="Cambria Math"/>
              </w:rPr>
              <m:t>m</m:t>
            </m:r>
          </m:e>
          <m:sub>
            <m:r>
              <m:rPr>
                <m:sty m:val="p"/>
              </m:rPr>
              <w:rPr>
                <w:rFonts w:ascii="Cambria Math" w:eastAsia="Cambria Math" w:hAnsi="Cambria Math"/>
              </w:rPr>
              <m:t>rf</m:t>
            </m:r>
          </m:sub>
        </m:sSub>
        <m:r>
          <m:rPr>
            <m:sty m:val="p"/>
          </m:rPr>
          <w:rPr>
            <w:rFonts w:ascii="Cambria Math" w:hAnsi="Cambria Math"/>
          </w:rPr>
          <m:t>=ρ.A.V</m:t>
        </m:r>
      </m:oMath>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(3)</w:t>
      </w:r>
    </w:p>
    <w:p w:rsidR="00F07917" w:rsidRPr="00F07917" w:rsidRDefault="00F07917" w:rsidP="00F07917">
      <w:pPr>
        <w:spacing w:line="276" w:lineRule="auto"/>
        <w:jc w:val="both"/>
      </w:pPr>
      <w:r w:rsidRPr="00F07917">
        <w:t>Here, m</w:t>
      </w:r>
      <w:r w:rsidRPr="00F07917">
        <w:rPr>
          <w:vertAlign w:val="subscript"/>
        </w:rPr>
        <w:t>fr</w:t>
      </w:r>
      <w:r w:rsidRPr="00F07917">
        <w:t xml:space="preserve"> is the flow rate of hot </w:t>
      </w:r>
      <w:r w:rsidR="00E066D1">
        <w:t xml:space="preserve">fluid as water and </w:t>
      </w:r>
      <w:r w:rsidRPr="00F07917">
        <w:t xml:space="preserve">cold </w:t>
      </w:r>
      <w:r w:rsidR="00E066D1">
        <w:t xml:space="preserve">fluid as nano </w:t>
      </w:r>
      <w:r w:rsidRPr="00F07917">
        <w:t xml:space="preserve">fluid which is used to </w:t>
      </w:r>
      <w:r w:rsidR="00E066D1">
        <w:t>obtain</w:t>
      </w:r>
      <w:r w:rsidRPr="00F07917">
        <w:t xml:space="preserve"> HTR</w:t>
      </w:r>
      <w:r w:rsidR="00E066D1">
        <w:t>. Heat transfer rate are</w:t>
      </w:r>
      <w:r w:rsidRPr="00F07917">
        <w:t xml:space="preserve"> govern</w:t>
      </w:r>
      <w:r w:rsidR="00E066D1">
        <w:t>ed</w:t>
      </w:r>
      <w:r w:rsidRPr="00F07917">
        <w:t xml:space="preserve"> </w:t>
      </w:r>
      <w:r w:rsidR="00E066D1">
        <w:t xml:space="preserve">by </w:t>
      </w:r>
      <w:r w:rsidRPr="00F07917">
        <w:t>equation,</w:t>
      </w:r>
    </w:p>
    <w:p w:rsidR="00F07917" w:rsidRPr="00F07917" w:rsidRDefault="00620B17" w:rsidP="00F07917">
      <w:pPr>
        <w:spacing w:line="276" w:lineRule="auto"/>
      </w:pPr>
      <m:oMath>
        <m:sSub>
          <m:sSubPr>
            <m:ctrlPr>
              <w:rPr>
                <w:rFonts w:ascii="Cambria Math" w:eastAsia="Cambria Math" w:hAnsi="Cambria Math"/>
              </w:rPr>
            </m:ctrlPr>
          </m:sSubPr>
          <m:e>
            <m:r>
              <m:rPr>
                <m:sty m:val="p"/>
              </m:rPr>
              <w:rPr>
                <w:rFonts w:ascii="Cambria Math" w:eastAsia="Cambria Math" w:hAnsi="Cambria Math"/>
              </w:rPr>
              <m:t>Q</m:t>
            </m:r>
          </m:e>
          <m:sub>
            <m:r>
              <m:rPr>
                <m:sty m:val="p"/>
              </m:rPr>
              <w:rPr>
                <w:rFonts w:ascii="Cambria Math" w:eastAsia="Cambria Math" w:hAnsi="Cambria Math"/>
              </w:rPr>
              <m:t>hf</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m</m:t>
            </m:r>
          </m:e>
          <m:sub>
            <m:r>
              <m:rPr>
                <m:sty m:val="p"/>
              </m:rPr>
              <w:rPr>
                <w:rFonts w:ascii="Cambria Math" w:eastAsia="Cambria Math" w:hAnsi="Cambria Math"/>
              </w:rPr>
              <m:t>rhf</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C</m:t>
            </m:r>
          </m:e>
          <m:sub>
            <m:r>
              <m:rPr>
                <m:sty m:val="p"/>
              </m:rPr>
              <w:rPr>
                <w:rFonts w:ascii="Cambria Math" w:eastAsia="Cambria Math" w:hAnsi="Cambria Math"/>
              </w:rPr>
              <m:t>phf</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in</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out</m:t>
            </m:r>
          </m:sub>
        </m:sSub>
        <m:r>
          <m:rPr>
            <m:sty m:val="p"/>
          </m:rPr>
          <w:rPr>
            <w:rFonts w:ascii="Cambria Math" w:hAnsi="Cambria Math"/>
          </w:rPr>
          <m:t>)</m:t>
        </m:r>
      </m:oMath>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(4)</w:t>
      </w:r>
    </w:p>
    <w:p w:rsidR="00F07917" w:rsidRPr="00F07917" w:rsidRDefault="00620B17" w:rsidP="00F07917">
      <w:pPr>
        <w:spacing w:line="276" w:lineRule="auto"/>
      </w:pPr>
      <m:oMath>
        <m:sSub>
          <m:sSubPr>
            <m:ctrlPr>
              <w:rPr>
                <w:rFonts w:ascii="Cambria Math" w:eastAsia="Cambria Math" w:hAnsi="Cambria Math"/>
              </w:rPr>
            </m:ctrlPr>
          </m:sSubPr>
          <m:e>
            <m:r>
              <m:rPr>
                <m:sty m:val="p"/>
              </m:rPr>
              <w:rPr>
                <w:rFonts w:ascii="Cambria Math" w:eastAsia="Cambria Math" w:hAnsi="Cambria Math"/>
              </w:rPr>
              <m:t>Q</m:t>
            </m:r>
          </m:e>
          <m:sub>
            <m:r>
              <m:rPr>
                <m:sty m:val="p"/>
              </m:rPr>
              <w:rPr>
                <w:rFonts w:ascii="Cambria Math" w:eastAsia="Cambria Math" w:hAnsi="Cambria Math"/>
              </w:rPr>
              <m:t>cf</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m</m:t>
            </m:r>
          </m:e>
          <m:sub>
            <m:r>
              <m:rPr>
                <m:sty m:val="p"/>
              </m:rPr>
              <w:rPr>
                <w:rFonts w:ascii="Cambria Math" w:eastAsia="Cambria Math" w:hAnsi="Cambria Math"/>
              </w:rPr>
              <m:t>rcf</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C</m:t>
            </m:r>
          </m:e>
          <m:sub>
            <m:r>
              <m:rPr>
                <m:sty m:val="p"/>
              </m:rPr>
              <w:rPr>
                <w:rFonts w:ascii="Cambria Math" w:eastAsia="Cambria Math" w:hAnsi="Cambria Math"/>
              </w:rPr>
              <m:t>pcf</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out</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in</m:t>
            </m:r>
          </m:sub>
        </m:sSub>
        <m:r>
          <m:rPr>
            <m:sty m:val="p"/>
          </m:rPr>
          <w:rPr>
            <w:rFonts w:ascii="Cambria Math" w:hAnsi="Cambria Math"/>
          </w:rPr>
          <m:t>)</m:t>
        </m:r>
      </m:oMath>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(5)</w:t>
      </w:r>
    </w:p>
    <w:p w:rsidR="00F07917" w:rsidRPr="00F07917" w:rsidRDefault="00F07917" w:rsidP="00F07917">
      <w:pPr>
        <w:spacing w:line="276" w:lineRule="auto"/>
        <w:jc w:val="both"/>
      </w:pPr>
      <w:r w:rsidRPr="00F07917">
        <w:t>Where, T</w:t>
      </w:r>
      <w:r w:rsidRPr="00F07917">
        <w:rPr>
          <w:vertAlign w:val="subscript"/>
        </w:rPr>
        <w:t>in</w:t>
      </w:r>
      <w:r w:rsidR="004E0A1B">
        <w:t xml:space="preserve"> = Inlet temperature of </w:t>
      </w:r>
      <w:r w:rsidRPr="00F07917">
        <w:t>GI tube</w:t>
      </w:r>
      <w:r w:rsidR="004E0A1B">
        <w:t xml:space="preserve"> shell side</w:t>
      </w:r>
      <w:r w:rsidRPr="00F07917">
        <w:t>, T</w:t>
      </w:r>
      <w:r w:rsidRPr="00F07917">
        <w:rPr>
          <w:vertAlign w:val="subscript"/>
        </w:rPr>
        <w:t>out</w:t>
      </w:r>
      <w:r w:rsidRPr="00F07917">
        <w:t xml:space="preserve"> = Outlet temperature of GI tube</w:t>
      </w:r>
      <w:r w:rsidR="004E0A1B">
        <w:t xml:space="preserve"> shell side</w:t>
      </w:r>
      <w:r w:rsidRPr="00F07917">
        <w:t>, t</w:t>
      </w:r>
      <w:r w:rsidRPr="00F07917">
        <w:rPr>
          <w:vertAlign w:val="subscript"/>
        </w:rPr>
        <w:t xml:space="preserve">in </w:t>
      </w:r>
      <w:r w:rsidRPr="00F07917">
        <w:t xml:space="preserve">= Inlet temperature of </w:t>
      </w:r>
      <w:r w:rsidR="004E0A1B">
        <w:t xml:space="preserve">spiral </w:t>
      </w:r>
      <w:r w:rsidRPr="00F07917">
        <w:t>tube</w:t>
      </w:r>
      <w:r w:rsidR="004E0A1B">
        <w:t xml:space="preserve"> (tube side)</w:t>
      </w:r>
      <w:r w:rsidRPr="00F07917">
        <w:t xml:space="preserve"> and t</w:t>
      </w:r>
      <w:r w:rsidRPr="00F07917">
        <w:rPr>
          <w:vertAlign w:val="subscript"/>
        </w:rPr>
        <w:t>out</w:t>
      </w:r>
      <w:r w:rsidR="004E0A1B">
        <w:t xml:space="preserve"> = Outlet temperature of </w:t>
      </w:r>
      <w:r w:rsidRPr="00F07917">
        <w:t>spiral tube</w:t>
      </w:r>
      <w:r w:rsidR="004E0A1B">
        <w:t xml:space="preserve"> (tube side). Next step based on</w:t>
      </w:r>
      <w:r w:rsidRPr="00F07917">
        <w:t xml:space="preserve"> LMTD method for </w:t>
      </w:r>
      <w:r w:rsidR="004E0A1B">
        <w:t>calculating</w:t>
      </w:r>
      <w:r w:rsidRPr="00F07917">
        <w:t xml:space="preserve"> </w:t>
      </w:r>
      <w:r w:rsidR="004E0A1B">
        <w:t xml:space="preserve">convective </w:t>
      </w:r>
      <w:r w:rsidRPr="00F07917">
        <w:t xml:space="preserve">heat transfer coefficient </w:t>
      </w:r>
      <w:r w:rsidR="004E0A1B">
        <w:t>(</w:t>
      </w:r>
      <m:oMath>
        <m:sSub>
          <m:sSubPr>
            <m:ctrlPr>
              <w:rPr>
                <w:rFonts w:ascii="Cambria Math" w:eastAsia="Cambria Math" w:hAnsi="Cambria Math"/>
              </w:rPr>
            </m:ctrlPr>
          </m:sSubPr>
          <m:e>
            <m:r>
              <m:rPr>
                <m:sty m:val="p"/>
              </m:rPr>
              <w:rPr>
                <w:rFonts w:ascii="Cambria Math" w:eastAsia="Cambria Math" w:hAnsi="Cambria Math"/>
              </w:rPr>
              <m:t>h</m:t>
            </m:r>
          </m:e>
          <m:sub>
            <m:r>
              <m:rPr>
                <m:sty m:val="p"/>
              </m:rPr>
              <w:rPr>
                <w:rFonts w:ascii="Cambria Math" w:eastAsia="Cambria Math" w:hAnsi="Cambria Math"/>
              </w:rPr>
              <m:t>cc</m:t>
            </m:r>
          </m:sub>
        </m:sSub>
      </m:oMath>
      <w:r w:rsidR="004E0A1B">
        <w:t xml:space="preserve">) </w:t>
      </w:r>
      <w:r w:rsidRPr="00F07917">
        <w:t>and overall heat transfer coefficient</w:t>
      </w:r>
      <w:r w:rsidR="004E0A1B">
        <w:t xml:space="preserve"> (</w:t>
      </w:r>
      <m:oMath>
        <m:sSub>
          <m:sSubPr>
            <m:ctrlPr>
              <w:rPr>
                <w:rFonts w:ascii="Cambria Math" w:eastAsia="Cambria Math" w:hAnsi="Cambria Math"/>
              </w:rPr>
            </m:ctrlPr>
          </m:sSubPr>
          <m:e>
            <m:r>
              <m:rPr>
                <m:sty m:val="p"/>
              </m:rPr>
              <w:rPr>
                <w:rFonts w:ascii="Cambria Math" w:eastAsia="Cambria Math" w:hAnsi="Cambria Math"/>
              </w:rPr>
              <m:t>U</m:t>
            </m:r>
          </m:e>
          <m:sub>
            <m:r>
              <m:rPr>
                <m:sty m:val="p"/>
              </m:rPr>
              <w:rPr>
                <w:rFonts w:ascii="Cambria Math" w:eastAsia="Cambria Math" w:hAnsi="Cambria Math"/>
              </w:rPr>
              <m:t>ohtr</m:t>
            </m:r>
          </m:sub>
        </m:sSub>
      </m:oMath>
      <w:r w:rsidR="004E0A1B">
        <w:t xml:space="preserve">) based on </w:t>
      </w:r>
      <w:r w:rsidRPr="00F07917">
        <w:t>governing equation:</w:t>
      </w:r>
    </w:p>
    <w:p w:rsidR="00F07917" w:rsidRPr="00F07917" w:rsidRDefault="00620B17" w:rsidP="00F07917">
      <w:pPr>
        <w:spacing w:line="276" w:lineRule="auto"/>
        <w:jc w:val="both"/>
      </w:pPr>
      <m:oMath>
        <m:sSub>
          <m:sSubPr>
            <m:ctrlPr>
              <w:rPr>
                <w:rFonts w:ascii="Cambria Math" w:eastAsia="Cambria Math" w:hAnsi="Cambria Math"/>
              </w:rPr>
            </m:ctrlPr>
          </m:sSubPr>
          <m:e>
            <m:r>
              <m:rPr>
                <m:sty m:val="p"/>
              </m:rPr>
              <w:rPr>
                <w:rFonts w:ascii="Cambria Math" w:eastAsia="Cambria Math" w:hAnsi="Cambria Math"/>
              </w:rPr>
              <m:t>Q</m:t>
            </m:r>
          </m:e>
          <m:sub>
            <m:r>
              <m:rPr>
                <m:sty m:val="p"/>
              </m:rPr>
              <w:rPr>
                <w:rFonts w:ascii="Cambria Math" w:eastAsia="Cambria Math" w:hAnsi="Cambria Math"/>
              </w:rPr>
              <m:t>rf</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h</m:t>
            </m:r>
          </m:e>
          <m:sub>
            <m:r>
              <m:rPr>
                <m:sty m:val="p"/>
              </m:rPr>
              <w:rPr>
                <w:rFonts w:ascii="Cambria Math" w:eastAsia="Cambria Math" w:hAnsi="Cambria Math"/>
              </w:rPr>
              <m:t>cc</m:t>
            </m:r>
          </m:sub>
        </m:sSub>
        <m:r>
          <m:rPr>
            <m:sty m:val="p"/>
          </m:rPr>
          <w:rPr>
            <w:rFonts w:ascii="Cambria Math" w:hAnsi="Cambria Math"/>
          </w:rPr>
          <m:t>.A.∆</m:t>
        </m:r>
        <m:r>
          <m:rPr>
            <m:sty m:val="p"/>
          </m:rPr>
          <w:rPr>
            <w:rFonts w:ascii="Cambria Math"/>
          </w:rPr>
          <m:t>T</m:t>
        </m:r>
      </m:oMath>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(6)</w:t>
      </w:r>
    </w:p>
    <w:p w:rsidR="00F07917" w:rsidRPr="00F07917" w:rsidRDefault="00F07917" w:rsidP="00F07917">
      <w:pPr>
        <w:spacing w:line="276" w:lineRule="auto"/>
      </w:pPr>
      <m:oMath>
        <m:r>
          <m:rPr>
            <m:sty m:val="p"/>
          </m:rPr>
          <w:rPr>
            <w:rFonts w:ascii="Cambria Math" w:hAnsi="Cambria Math"/>
          </w:rPr>
          <m:t>∆T</m:t>
        </m:r>
        <m:r>
          <m:rPr>
            <m:sty m:val="p"/>
          </m:rPr>
          <w:rPr>
            <w:rFonts w:ascii="Cambria Math" w:hAnsi="Cambria Math" w:cs="Cambria Math"/>
          </w:rPr>
          <m:t>=</m:t>
        </m:r>
        <m:f>
          <m:fPr>
            <m:ctrlPr>
              <w:rPr>
                <w:rFonts w:ascii="Cambria Math" w:hAnsi="Cambria Math"/>
              </w:rPr>
            </m:ctrlPr>
          </m:fPr>
          <m:num>
            <m:r>
              <m:rPr>
                <m:sty m:val="p"/>
              </m:rPr>
              <w:rPr>
                <w:rFonts w:ascii="Cambria Math" w:hAnsi="Cambria Math"/>
              </w:rPr>
              <m:t>(∆T</m:t>
            </m:r>
            <m:r>
              <m:rPr>
                <m:sty m:val="p"/>
              </m:rPr>
              <w:rPr>
                <w:rFonts w:ascii="Cambria Math" w:hAnsi="Cambria Math"/>
                <w:vertAlign w:val="subscript"/>
              </w:rPr>
              <m:t>1</m:t>
            </m:r>
            <m:r>
              <m:rPr>
                <m:sty m:val="p"/>
              </m:rPr>
              <w:rPr>
                <w:rFonts w:ascii="Cambria Math" w:hAnsi="Cambria Math"/>
              </w:rPr>
              <m:t xml:space="preserve"> - ∆T</m:t>
            </m:r>
            <m:r>
              <m:rPr>
                <m:sty m:val="p"/>
              </m:rPr>
              <w:rPr>
                <w:rFonts w:ascii="Cambria Math" w:hAnsi="Cambria Math"/>
                <w:vertAlign w:val="subscript"/>
              </w:rPr>
              <m:t>2</m:t>
            </m:r>
            <m:r>
              <m:rPr>
                <m:sty m:val="p"/>
              </m:rPr>
              <w:rPr>
                <w:rFonts w:ascii="Cambria Math" w:hAnsi="Cambria Math"/>
              </w:rPr>
              <m:t>)</m:t>
            </m:r>
          </m:num>
          <m:den>
            <m:r>
              <m:rPr>
                <m:sty m:val="p"/>
              </m:rPr>
              <w:rPr>
                <w:rFonts w:ascii="Cambria Math" w:hAnsi="Cambria Math"/>
              </w:rPr>
              <m:t>ln⁡(</m:t>
            </m:r>
            <m:f>
              <m:fPr>
                <m:ctrlPr>
                  <w:rPr>
                    <w:rFonts w:ascii="Cambria Math" w:hAnsi="Cambria Math" w:cs="Cambria Math"/>
                  </w:rPr>
                </m:ctrlPr>
              </m:fPr>
              <m:num>
                <m:r>
                  <m:rPr>
                    <m:sty m:val="p"/>
                  </m:rPr>
                  <w:rPr>
                    <w:rFonts w:ascii="Cambria Math" w:hAnsi="Cambria Math"/>
                  </w:rPr>
                  <m:t>∆T</m:t>
                </m:r>
                <m:r>
                  <m:rPr>
                    <m:sty m:val="p"/>
                  </m:rPr>
                  <w:rPr>
                    <w:rFonts w:ascii="Cambria Math" w:hAnsi="Cambria Math"/>
                    <w:vertAlign w:val="subscript"/>
                  </w:rPr>
                  <m:t>1</m:t>
                </m:r>
              </m:num>
              <m:den>
                <m:r>
                  <m:rPr>
                    <m:sty m:val="p"/>
                  </m:rPr>
                  <w:rPr>
                    <w:rFonts w:ascii="Cambria Math" w:hAnsi="Cambria Math"/>
                  </w:rPr>
                  <m:t>∆T</m:t>
                </m:r>
                <m:r>
                  <m:rPr>
                    <m:sty m:val="p"/>
                  </m:rPr>
                  <w:rPr>
                    <w:rFonts w:ascii="Cambria Math" w:hAnsi="Cambria Math"/>
                    <w:vertAlign w:val="subscript"/>
                  </w:rPr>
                  <m:t>2</m:t>
                </m:r>
              </m:den>
            </m:f>
            <m:r>
              <m:rPr>
                <m:sty m:val="p"/>
              </m:rPr>
              <w:rPr>
                <w:rFonts w:ascii="Cambria Math" w:hAnsi="Cambria Math" w:cs="Cambria Math"/>
              </w:rPr>
              <m:t>)</m:t>
            </m:r>
          </m:den>
        </m:f>
      </m:oMath>
      <w:r w:rsidRPr="00F07917">
        <w:t xml:space="preserve">          </w:t>
      </w:r>
      <w:r w:rsidRPr="00F07917">
        <w:tab/>
      </w:r>
      <w:r w:rsidRPr="00F07917">
        <w:tab/>
      </w:r>
      <w:r w:rsidRPr="00F07917">
        <w:tab/>
      </w:r>
      <w:r w:rsidRPr="00F07917">
        <w:tab/>
      </w:r>
      <w:r w:rsidRPr="00F07917">
        <w:tab/>
      </w:r>
      <w:r w:rsidRPr="00F07917">
        <w:tab/>
      </w:r>
      <w:r w:rsidRPr="00F07917">
        <w:tab/>
      </w:r>
      <w:r w:rsidRPr="00F07917">
        <w:tab/>
      </w:r>
      <w:r w:rsidRPr="00F07917">
        <w:tab/>
      </w:r>
      <w:r w:rsidRPr="00F07917">
        <w:tab/>
        <w:t>(7)</w:t>
      </w:r>
    </w:p>
    <w:p w:rsidR="00F07917" w:rsidRPr="00F07917" w:rsidRDefault="00620B17" w:rsidP="00F07917">
      <w:pPr>
        <w:spacing w:line="276" w:lineRule="auto"/>
      </w:pPr>
      <m:oMath>
        <m:sSub>
          <m:sSubPr>
            <m:ctrlPr>
              <w:rPr>
                <w:rFonts w:ascii="Cambria Math" w:eastAsia="Cambria Math" w:hAnsi="Cambria Math"/>
              </w:rPr>
            </m:ctrlPr>
          </m:sSubPr>
          <m:e>
            <m:r>
              <m:rPr>
                <m:sty m:val="p"/>
              </m:rPr>
              <w:rPr>
                <w:rFonts w:ascii="Cambria Math" w:hAnsi="Cambria Math"/>
              </w:rPr>
              <m:t>∆</m:t>
            </m:r>
            <m:r>
              <m:rPr>
                <m:sty m:val="p"/>
              </m:rPr>
              <w:rPr>
                <w:rFonts w:ascii="Cambria Math"/>
              </w:rPr>
              <m:t>T</m:t>
            </m:r>
          </m:e>
          <m:sub>
            <m:r>
              <m:rPr>
                <m:sty m:val="p"/>
              </m:rPr>
              <w:rPr>
                <w:rFonts w:ascii="Cambria Math" w:eastAsia="Cambria Math" w:hAnsi="Cambria Math"/>
              </w:rPr>
              <m:t>1</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out</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in</m:t>
            </m:r>
          </m:sub>
        </m:sSub>
        <m:r>
          <m:rPr>
            <m:sty m:val="p"/>
          </m:rPr>
          <w:rPr>
            <w:rFonts w:ascii="Cambria Math" w:hAnsi="Cambria Math"/>
          </w:rPr>
          <m:t>)</m:t>
        </m:r>
      </m:oMath>
      <w:r w:rsidR="00F07917" w:rsidRPr="00F07917">
        <w:t xml:space="preserve">              </w:t>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(8)</w:t>
      </w:r>
    </w:p>
    <w:p w:rsidR="00F07917" w:rsidRPr="00F07917" w:rsidRDefault="00620B17" w:rsidP="00F07917">
      <w:pPr>
        <w:spacing w:line="276" w:lineRule="auto"/>
      </w:pPr>
      <m:oMath>
        <m:sSub>
          <m:sSubPr>
            <m:ctrlPr>
              <w:rPr>
                <w:rFonts w:ascii="Cambria Math" w:eastAsia="Cambria Math" w:hAnsi="Cambria Math"/>
              </w:rPr>
            </m:ctrlPr>
          </m:sSubPr>
          <m:e>
            <m:r>
              <m:rPr>
                <m:sty m:val="p"/>
              </m:rPr>
              <w:rPr>
                <w:rFonts w:ascii="Cambria Math" w:hAnsi="Cambria Math"/>
              </w:rPr>
              <m:t>∆</m:t>
            </m:r>
            <m:r>
              <m:rPr>
                <m:sty m:val="p"/>
              </m:rPr>
              <w:rPr>
                <w:rFonts w:ascii="Cambria Math"/>
              </w:rPr>
              <m:t>T</m:t>
            </m:r>
          </m:e>
          <m:sub>
            <m:r>
              <m:rPr>
                <m:sty m:val="p"/>
              </m:rPr>
              <w:rPr>
                <w:rFonts w:ascii="Cambria Math" w:eastAsia="Cambria Math" w:hAnsi="Cambria Math"/>
              </w:rPr>
              <m:t>2</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in</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out</m:t>
            </m:r>
          </m:sub>
        </m:sSub>
        <m:r>
          <m:rPr>
            <m:sty m:val="p"/>
          </m:rPr>
          <w:rPr>
            <w:rFonts w:ascii="Cambria Math" w:hAnsi="Cambria Math"/>
          </w:rPr>
          <m:t>)</m:t>
        </m:r>
      </m:oMath>
      <w:r w:rsidR="00F07917" w:rsidRPr="00F07917">
        <w:t xml:space="preserve">             </w:t>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(9)</w:t>
      </w:r>
    </w:p>
    <w:p w:rsidR="00F07917" w:rsidRPr="00F07917" w:rsidRDefault="00620B17" w:rsidP="00F07917">
      <w:pPr>
        <w:spacing w:line="276" w:lineRule="auto"/>
      </w:pPr>
      <m:oMath>
        <m:sSub>
          <m:sSubPr>
            <m:ctrlPr>
              <w:rPr>
                <w:rFonts w:ascii="Cambria Math" w:eastAsia="Cambria Math" w:hAnsi="Cambria Math"/>
              </w:rPr>
            </m:ctrlPr>
          </m:sSubPr>
          <m:e>
            <m:r>
              <m:rPr>
                <m:sty m:val="p"/>
              </m:rPr>
              <w:rPr>
                <w:rFonts w:ascii="Cambria Math" w:eastAsia="Cambria Math" w:hAnsi="Cambria Math"/>
              </w:rPr>
              <m:t>U</m:t>
            </m:r>
          </m:e>
          <m:sub>
            <m:r>
              <m:rPr>
                <m:sty m:val="p"/>
              </m:rPr>
              <w:rPr>
                <w:rFonts w:ascii="Cambria Math" w:eastAsia="Cambria Math" w:hAnsi="Cambria Math"/>
              </w:rPr>
              <m:t>ohtr</m:t>
            </m:r>
          </m:sub>
        </m:sSub>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1</m:t>
            </m:r>
          </m:num>
          <m:den>
            <m:r>
              <m:rPr>
                <m:sty m:val="p"/>
              </m:rPr>
              <w:rPr>
                <w:rFonts w:ascii="Cambria Math" w:hAnsi="Cambria Math"/>
              </w:rPr>
              <m:t>(</m:t>
            </m:r>
            <m:f>
              <m:fPr>
                <m:ctrlPr>
                  <w:rPr>
                    <w:rFonts w:ascii="Cambria Math" w:hAnsi="Cambria Math" w:cs="Cambria Math"/>
                  </w:rPr>
                </m:ctrlPr>
              </m:fPr>
              <m:num>
                <m:r>
                  <m:rPr>
                    <m:sty m:val="p"/>
                  </m:rPr>
                  <w:rPr>
                    <w:rFonts w:ascii="Cambria Math" w:hAnsi="Cambria Math" w:cs="Cambria Math"/>
                  </w:rPr>
                  <m:t>1</m:t>
                </m:r>
              </m:num>
              <m:den>
                <m:r>
                  <m:rPr>
                    <m:sty m:val="p"/>
                  </m:rPr>
                  <w:rPr>
                    <w:rFonts w:ascii="Cambria Math" w:hAnsi="Cambria Math"/>
                  </w:rPr>
                  <m:t>h</m:t>
                </m:r>
                <m:r>
                  <m:rPr>
                    <m:sty m:val="p"/>
                  </m:rPr>
                  <w:rPr>
                    <w:rFonts w:ascii="Cambria Math" w:hAnsi="Cambria Math"/>
                    <w:vertAlign w:val="subscript"/>
                  </w:rPr>
                  <m:t>i</m:t>
                </m:r>
              </m:den>
            </m:f>
            <m:r>
              <m:rPr>
                <m:sty m:val="p"/>
              </m:rPr>
              <w:rPr>
                <w:rFonts w:ascii="Cambria Math" w:hAnsi="Cambria Math" w:cs="Cambria Math"/>
              </w:rPr>
              <m:t>+</m:t>
            </m:r>
            <m:f>
              <m:fPr>
                <m:ctrlPr>
                  <w:rPr>
                    <w:rFonts w:ascii="Cambria Math" w:hAnsi="Cambria Math" w:cs="Cambria Math"/>
                  </w:rPr>
                </m:ctrlPr>
              </m:fPr>
              <m:num>
                <m:r>
                  <m:rPr>
                    <m:sty m:val="p"/>
                  </m:rPr>
                  <w:rPr>
                    <w:rFonts w:ascii="Cambria Math" w:hAnsi="Cambria Math" w:cs="Cambria Math"/>
                  </w:rPr>
                  <m:t>1</m:t>
                </m:r>
              </m:num>
              <m:den>
                <m:r>
                  <m:rPr>
                    <m:sty m:val="p"/>
                  </m:rPr>
                  <w:rPr>
                    <w:rFonts w:ascii="Cambria Math" w:hAnsi="Cambria Math"/>
                  </w:rPr>
                  <m:t>h</m:t>
                </m:r>
                <m:r>
                  <m:rPr>
                    <m:sty m:val="p"/>
                  </m:rPr>
                  <w:rPr>
                    <w:rFonts w:ascii="Cambria Math" w:hAnsi="Cambria Math"/>
                    <w:vertAlign w:val="subscript"/>
                  </w:rPr>
                  <m:t>o</m:t>
                </m:r>
              </m:den>
            </m:f>
            <m:r>
              <m:rPr>
                <m:sty m:val="p"/>
              </m:rPr>
              <w:rPr>
                <w:rFonts w:ascii="Cambria Math" w:hAnsi="Cambria Math" w:cs="Cambria Math"/>
              </w:rPr>
              <m:t>)</m:t>
            </m:r>
          </m:den>
        </m:f>
      </m:oMath>
      <w:r w:rsidR="00F07917" w:rsidRPr="00F07917">
        <w:t xml:space="preserve"> </w:t>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 xml:space="preserve">           </w:t>
      </w:r>
      <w:r w:rsidR="00F07917">
        <w:tab/>
      </w:r>
      <w:r w:rsidR="00F07917" w:rsidRPr="00F07917">
        <w:t>(10)</w:t>
      </w:r>
    </w:p>
    <w:p w:rsidR="00F07917" w:rsidRPr="00F07917" w:rsidRDefault="00F07917" w:rsidP="00F07917">
      <w:pPr>
        <w:spacing w:line="276" w:lineRule="auto"/>
        <w:jc w:val="both"/>
      </w:pPr>
      <w:r w:rsidRPr="00F07917">
        <w:t xml:space="preserve">After </w:t>
      </w:r>
      <w:r w:rsidR="004E0A1B">
        <w:t>calculating</w:t>
      </w:r>
      <w:r w:rsidRPr="00F07917">
        <w:t xml:space="preserve"> above parameters next step is used to </w:t>
      </w:r>
      <w:r w:rsidR="004E0A1B">
        <w:t>evaluate</w:t>
      </w:r>
      <w:r w:rsidRPr="00F07917">
        <w:t xml:space="preserve"> the fluid flow </w:t>
      </w:r>
      <w:r w:rsidR="00A57EC3">
        <w:t>attributes</w:t>
      </w:r>
      <w:r w:rsidRPr="00F07917">
        <w:t xml:space="preserve"> of cold fluid </w:t>
      </w:r>
      <w:r w:rsidR="004E0A1B">
        <w:t>as nano fluid based on</w:t>
      </w:r>
      <w:r w:rsidRPr="00F07917">
        <w:t xml:space="preserve"> governing equation:</w:t>
      </w:r>
    </w:p>
    <w:p w:rsidR="00F07917" w:rsidRPr="00F07917" w:rsidRDefault="00F07917" w:rsidP="00F07917">
      <w:pPr>
        <w:spacing w:line="276" w:lineRule="auto"/>
      </w:pPr>
      <m:oMath>
        <m:r>
          <m:rPr>
            <m:sty m:val="p"/>
          </m:rPr>
          <w:rPr>
            <w:rFonts w:ascii="Cambria Math" w:hAnsi="Cambria Math" w:cs="Cambria Math"/>
          </w:rPr>
          <m:t>Nu=</m:t>
        </m:r>
        <m:f>
          <m:fPr>
            <m:ctrlPr>
              <w:rPr>
                <w:rFonts w:ascii="Cambria Math" w:hAnsi="Cambria Math"/>
              </w:rPr>
            </m:ctrlPr>
          </m:fPr>
          <m:num>
            <m:r>
              <m:rPr>
                <m:sty m:val="p"/>
              </m:rPr>
              <w:rPr>
                <w:rFonts w:ascii="Cambria Math" w:hAnsi="Cambria Math" w:cs="Cambria Math"/>
              </w:rPr>
              <m:t>h.D</m:t>
            </m:r>
          </m:num>
          <m:den>
            <m:r>
              <m:rPr>
                <m:sty m:val="p"/>
              </m:rPr>
              <w:rPr>
                <w:rFonts w:ascii="Cambria Math" w:hAnsi="Cambria Math" w:cs="Cambria Math"/>
              </w:rPr>
              <m:t>k</m:t>
            </m:r>
          </m:den>
        </m:f>
        <m:r>
          <m:rPr>
            <m:sty m:val="p"/>
          </m:rPr>
          <w:rPr>
            <w:rFonts w:ascii="Cambria Math" w:hAnsi="Cambria Math"/>
          </w:rPr>
          <m:t>=0.023</m:t>
        </m:r>
        <m:sSup>
          <m:sSupPr>
            <m:ctrlPr>
              <w:rPr>
                <w:rFonts w:ascii="Cambria Math" w:hAnsi="Cambria Math"/>
                <w:vertAlign w:val="superscript"/>
              </w:rPr>
            </m:ctrlPr>
          </m:sSupPr>
          <m:e>
            <m:r>
              <m:rPr>
                <m:sty m:val="p"/>
              </m:rPr>
              <w:rPr>
                <w:rFonts w:ascii="Cambria Math" w:hAnsi="Cambria Math"/>
                <w:vertAlign w:val="superscript"/>
              </w:rPr>
              <m:t>Re</m:t>
            </m:r>
          </m:e>
          <m:sup>
            <m:r>
              <m:rPr>
                <m:sty m:val="p"/>
              </m:rPr>
              <w:rPr>
                <w:rFonts w:ascii="Cambria Math" w:hAnsi="Cambria Math"/>
                <w:vertAlign w:val="superscript"/>
              </w:rPr>
              <m:t>0.8</m:t>
            </m:r>
          </m:sup>
        </m:sSup>
        <m:sSup>
          <m:sSupPr>
            <m:ctrlPr>
              <w:rPr>
                <w:rFonts w:ascii="Cambria Math" w:hAnsi="Cambria Math"/>
                <w:vertAlign w:val="superscript"/>
              </w:rPr>
            </m:ctrlPr>
          </m:sSupPr>
          <m:e>
            <m:r>
              <m:rPr>
                <m:sty m:val="p"/>
              </m:rPr>
              <w:rPr>
                <w:rFonts w:ascii="Cambria Math" w:hAnsi="Cambria Math"/>
                <w:vertAlign w:val="superscript"/>
              </w:rPr>
              <m:t>Pr</m:t>
            </m:r>
          </m:e>
          <m:sup>
            <m:r>
              <m:rPr>
                <m:sty m:val="p"/>
              </m:rPr>
              <w:rPr>
                <w:rFonts w:ascii="Cambria Math" w:hAnsi="Cambria Math"/>
                <w:vertAlign w:val="superscript"/>
              </w:rPr>
              <m:t>0.4</m:t>
            </m:r>
          </m:sup>
        </m:sSup>
      </m:oMath>
      <w:r w:rsidRPr="00F07917">
        <w:tab/>
      </w:r>
      <w:r w:rsidRPr="00F07917">
        <w:tab/>
      </w:r>
      <w:r w:rsidRPr="00F07917">
        <w:tab/>
      </w:r>
      <w:r w:rsidRPr="00F07917">
        <w:tab/>
      </w:r>
      <w:r w:rsidRPr="00F07917">
        <w:tab/>
      </w:r>
      <w:r w:rsidRPr="00F07917">
        <w:tab/>
      </w:r>
      <w:r w:rsidRPr="00F07917">
        <w:tab/>
      </w:r>
      <w:r w:rsidRPr="00F07917">
        <w:tab/>
        <w:t xml:space="preserve">           </w:t>
      </w:r>
      <w:r>
        <w:tab/>
      </w:r>
      <w:r w:rsidRPr="00F07917">
        <w:t>(11)</w:t>
      </w:r>
    </w:p>
    <w:p w:rsidR="00F07917" w:rsidRPr="00F07917" w:rsidRDefault="00F07917" w:rsidP="00F07917">
      <w:pPr>
        <w:spacing w:line="276" w:lineRule="auto"/>
      </w:pPr>
      <m:oMath>
        <m:r>
          <m:rPr>
            <m:sty m:val="p"/>
          </m:rPr>
          <w:rPr>
            <w:rFonts w:ascii="Cambria Math" w:hAnsi="Cambria Math"/>
          </w:rPr>
          <m:t>Re</m:t>
        </m:r>
        <m:r>
          <m:rPr>
            <m:sty m:val="p"/>
          </m:rPr>
          <w:rPr>
            <w:rFonts w:ascii="Cambria Math" w:hAnsi="Cambria Math" w:cs="Cambria Math"/>
          </w:rPr>
          <m:t>=</m:t>
        </m:r>
        <m:f>
          <m:fPr>
            <m:ctrlPr>
              <w:rPr>
                <w:rFonts w:ascii="Cambria Math" w:hAnsi="Cambria Math"/>
              </w:rPr>
            </m:ctrlPr>
          </m:fPr>
          <m:num>
            <m:r>
              <m:rPr>
                <m:sty m:val="p"/>
              </m:rPr>
              <w:rPr>
                <w:rFonts w:ascii="Cambria Math" w:hAnsi="Cambria Math"/>
              </w:rPr>
              <m:t>ρ.A.D</m:t>
            </m:r>
          </m:num>
          <m:den>
            <m:r>
              <m:rPr>
                <m:sty m:val="p"/>
              </m:rPr>
              <w:rPr>
                <w:rFonts w:ascii="Cambria Math" w:hAnsi="Cambria Math" w:cs="Cambria Math"/>
              </w:rPr>
              <m:t>μ</m:t>
            </m:r>
          </m:den>
        </m:f>
      </m:oMath>
      <w:r w:rsidRPr="00F07917">
        <w:t xml:space="preserve">                                   </w:t>
      </w:r>
      <w:r w:rsidRPr="00F07917">
        <w:tab/>
      </w:r>
      <w:r w:rsidRPr="00F07917">
        <w:tab/>
      </w:r>
      <w:r w:rsidRPr="00F07917">
        <w:tab/>
      </w:r>
      <w:r w:rsidRPr="00F07917">
        <w:tab/>
      </w:r>
      <w:r w:rsidRPr="00F07917">
        <w:tab/>
      </w:r>
      <w:r w:rsidRPr="00F07917">
        <w:tab/>
      </w:r>
      <w:r w:rsidRPr="00F07917">
        <w:tab/>
      </w:r>
      <w:r w:rsidRPr="00F07917">
        <w:tab/>
        <w:t xml:space="preserve">           </w:t>
      </w:r>
      <w:r>
        <w:tab/>
      </w:r>
      <w:r w:rsidRPr="00F07917">
        <w:t>(12)</w:t>
      </w:r>
    </w:p>
    <w:p w:rsidR="00F07917" w:rsidRPr="00F07917" w:rsidRDefault="00F07917" w:rsidP="00F07917">
      <w:pPr>
        <w:spacing w:line="276" w:lineRule="auto"/>
      </w:pPr>
      <m:oMath>
        <m:r>
          <m:rPr>
            <m:sty m:val="p"/>
          </m:rPr>
          <w:rPr>
            <w:rFonts w:ascii="Cambria Math" w:hAnsi="Cambria Math"/>
          </w:rPr>
          <m:t>f</m:t>
        </m:r>
        <m:r>
          <m:rPr>
            <m:sty m:val="p"/>
          </m:rPr>
          <w:rPr>
            <w:rFonts w:ascii="Cambria Math" w:hAnsi="Cambria Math" w:cs="Cambria Math"/>
          </w:rPr>
          <m:t>=</m:t>
        </m:r>
        <m:f>
          <m:fPr>
            <m:ctrlPr>
              <w:rPr>
                <w:rFonts w:ascii="Cambria Math" w:hAnsi="Cambria Math"/>
              </w:rPr>
            </m:ctrlPr>
          </m:fPr>
          <m:num>
            <m:r>
              <m:rPr>
                <m:sty m:val="p"/>
              </m:rPr>
              <w:rPr>
                <w:rFonts w:ascii="Cambria Math" w:hAnsi="Cambria Math"/>
              </w:rPr>
              <m:t>∆P</m:t>
            </m:r>
          </m:num>
          <m:den>
            <m:d>
              <m:dPr>
                <m:ctrlPr>
                  <w:rPr>
                    <w:rFonts w:ascii="Cambria Math" w:hAnsi="Cambria Math"/>
                  </w:rPr>
                </m:ctrlPr>
              </m:dPr>
              <m:e>
                <m:f>
                  <m:fPr>
                    <m:ctrlPr>
                      <w:rPr>
                        <w:rFonts w:ascii="Cambria Math" w:hAnsi="Cambria Math" w:cs="Cambria Math"/>
                      </w:rPr>
                    </m:ctrlPr>
                  </m:fPr>
                  <m:num>
                    <m:r>
                      <m:rPr>
                        <m:sty m:val="p"/>
                      </m:rPr>
                      <w:rPr>
                        <w:rFonts w:ascii="Cambria Math" w:hAnsi="Cambria Math" w:cs="Cambria Math"/>
                      </w:rPr>
                      <m:t>L</m:t>
                    </m:r>
                  </m:num>
                  <m:den>
                    <m:r>
                      <m:rPr>
                        <m:sty m:val="p"/>
                      </m:rPr>
                      <w:rPr>
                        <w:rFonts w:ascii="Cambria Math" w:hAnsi="Cambria Math"/>
                      </w:rPr>
                      <m:t>D</m:t>
                    </m:r>
                  </m:den>
                </m:f>
                <m:ctrlPr>
                  <w:rPr>
                    <w:rFonts w:ascii="Cambria Math" w:hAnsi="Cambria Math" w:cs="Cambria Math"/>
                  </w:rPr>
                </m:ctrlPr>
              </m:e>
            </m:d>
            <m:d>
              <m:dPr>
                <m:ctrlPr>
                  <w:rPr>
                    <w:rFonts w:ascii="Cambria Math" w:hAnsi="Cambria Math" w:cs="Cambria Math"/>
                  </w:rPr>
                </m:ctrlPr>
              </m:dPr>
              <m:e>
                <m:f>
                  <m:fPr>
                    <m:ctrlPr>
                      <w:rPr>
                        <w:rFonts w:ascii="Cambria Math" w:hAnsi="Cambria Math" w:cs="Cambria Math"/>
                      </w:rPr>
                    </m:ctrlPr>
                  </m:fPr>
                  <m:num>
                    <m:sSup>
                      <m:sSupPr>
                        <m:ctrlPr>
                          <w:rPr>
                            <w:rFonts w:ascii="Cambria Math" w:hAnsi="Cambria Math" w:cs="Cambria Math"/>
                          </w:rPr>
                        </m:ctrlPr>
                      </m:sSupPr>
                      <m:e>
                        <m:r>
                          <m:rPr>
                            <m:sty m:val="p"/>
                          </m:rPr>
                          <w:rPr>
                            <w:rFonts w:ascii="Cambria Math" w:hAnsi="Cambria Math"/>
                          </w:rPr>
                          <m:t>ρ.</m:t>
                        </m:r>
                        <m:r>
                          <m:rPr>
                            <m:sty m:val="p"/>
                          </m:rPr>
                          <w:rPr>
                            <w:rFonts w:ascii="Cambria Math" w:hAnsi="Cambria Math" w:cs="Cambria Math"/>
                          </w:rPr>
                          <m:t>v</m:t>
                        </m:r>
                      </m:e>
                      <m:sup>
                        <m:r>
                          <m:rPr>
                            <m:sty m:val="p"/>
                          </m:rPr>
                          <w:rPr>
                            <w:rFonts w:ascii="Cambria Math" w:hAnsi="Cambria Math" w:cs="Cambria Math"/>
                          </w:rPr>
                          <m:t>2</m:t>
                        </m:r>
                      </m:sup>
                    </m:sSup>
                  </m:num>
                  <m:den>
                    <m:r>
                      <m:rPr>
                        <m:sty m:val="p"/>
                      </m:rPr>
                      <w:rPr>
                        <w:rFonts w:ascii="Cambria Math" w:hAnsi="Cambria Math" w:cs="Cambria Math"/>
                      </w:rPr>
                      <m:t>2</m:t>
                    </m:r>
                  </m:den>
                </m:f>
              </m:e>
            </m:d>
          </m:den>
        </m:f>
      </m:oMath>
      <w:r w:rsidRPr="00F07917">
        <w:t xml:space="preserve">       </w:t>
      </w:r>
      <w:r w:rsidRPr="00F07917">
        <w:tab/>
      </w:r>
      <w:r w:rsidRPr="00F07917">
        <w:tab/>
      </w:r>
      <w:r w:rsidRPr="00F07917">
        <w:tab/>
      </w:r>
      <w:r w:rsidRPr="00F07917">
        <w:tab/>
      </w:r>
      <w:r w:rsidRPr="00F07917">
        <w:tab/>
      </w:r>
      <w:r w:rsidRPr="00F07917">
        <w:tab/>
      </w:r>
      <w:r w:rsidRPr="00F07917">
        <w:tab/>
      </w:r>
      <w:r w:rsidRPr="00F07917">
        <w:tab/>
      </w:r>
      <w:r w:rsidRPr="00F07917">
        <w:tab/>
      </w:r>
      <w:r w:rsidRPr="00F07917">
        <w:tab/>
        <w:t xml:space="preserve">           </w:t>
      </w:r>
      <w:r>
        <w:tab/>
      </w:r>
      <w:r w:rsidRPr="00F07917">
        <w:t>(13)</w:t>
      </w:r>
    </w:p>
    <w:p w:rsidR="00F07917" w:rsidRPr="00F07917" w:rsidRDefault="00F07917" w:rsidP="00F07917">
      <w:pPr>
        <w:spacing w:line="276" w:lineRule="auto"/>
        <w:jc w:val="both"/>
      </w:pPr>
      <w:r w:rsidRPr="00F07917">
        <w:t xml:space="preserve">After </w:t>
      </w:r>
      <w:r w:rsidR="004E0A1B">
        <w:t>calculating</w:t>
      </w:r>
      <w:r w:rsidRPr="00F07917">
        <w:t xml:space="preserve"> above parameters next step is used to e</w:t>
      </w:r>
      <w:r w:rsidR="004E0A1B">
        <w:t>valuate</w:t>
      </w:r>
      <w:r w:rsidRPr="00F07917">
        <w:t xml:space="preserve"> the performance </w:t>
      </w:r>
      <w:r w:rsidR="00A57EC3">
        <w:t>attributes</w:t>
      </w:r>
      <w:r w:rsidRPr="00F07917">
        <w:t xml:space="preserve"> of cold fluid as </w:t>
      </w:r>
      <w:r w:rsidR="004E0A1B">
        <w:t xml:space="preserve">nano fluid based on </w:t>
      </w:r>
      <w:r w:rsidRPr="00F07917">
        <w:t>governing equation:</w:t>
      </w:r>
    </w:p>
    <w:p w:rsidR="00F07917" w:rsidRPr="00F07917" w:rsidRDefault="00F07917" w:rsidP="00F07917">
      <w:pPr>
        <w:spacing w:line="276" w:lineRule="auto"/>
        <w:jc w:val="both"/>
      </w:pPr>
      <m:oMath>
        <m:r>
          <m:rPr>
            <m:sty m:val="p"/>
          </m:rPr>
          <w:rPr>
            <w:rFonts w:ascii="Cambria Math" w:hAnsi="Cambria Math"/>
          </w:rPr>
          <m:t>Ɛ</m:t>
        </m:r>
        <m:r>
          <m:rPr>
            <m:sty m:val="p"/>
          </m:rPr>
          <w:rPr>
            <w:rFonts w:ascii="Cambria Math" w:hAnsi="Cambria Math" w:cs="Cambria Math"/>
          </w:rPr>
          <m:t>=</m:t>
        </m:r>
        <m:f>
          <m:fPr>
            <m:ctrlPr>
              <w:rPr>
                <w:rFonts w:ascii="Cambria Math" w:hAnsi="Cambria Math"/>
              </w:rPr>
            </m:ctrlPr>
          </m:fPr>
          <m:num>
            <m:sSub>
              <m:sSubPr>
                <m:ctrlPr>
                  <w:rPr>
                    <w:rFonts w:ascii="Cambria Math" w:eastAsia="Cambria Math" w:hAnsi="Cambria Math"/>
                  </w:rPr>
                </m:ctrlPr>
              </m:sSubPr>
              <m:e>
                <m:r>
                  <m:rPr>
                    <m:sty m:val="p"/>
                  </m:rPr>
                  <w:rPr>
                    <w:rFonts w:ascii="Cambria Math" w:eastAsia="Cambria Math" w:hAnsi="Cambria Math"/>
                  </w:rPr>
                  <m:t>Q</m:t>
                </m:r>
              </m:e>
              <m:sub>
                <m:r>
                  <m:rPr>
                    <m:sty m:val="p"/>
                  </m:rPr>
                  <w:rPr>
                    <w:rFonts w:ascii="Cambria Math" w:eastAsia="Cambria Math" w:hAnsi="Cambria Math"/>
                  </w:rPr>
                  <m:t>actual</m:t>
                </m:r>
              </m:sub>
            </m:sSub>
          </m:num>
          <m:den>
            <m:sSub>
              <m:sSubPr>
                <m:ctrlPr>
                  <w:rPr>
                    <w:rFonts w:ascii="Cambria Math" w:eastAsia="Cambria Math" w:hAnsi="Cambria Math"/>
                  </w:rPr>
                </m:ctrlPr>
              </m:sSubPr>
              <m:e>
                <m:r>
                  <m:rPr>
                    <m:sty m:val="p"/>
                  </m:rPr>
                  <w:rPr>
                    <w:rFonts w:ascii="Cambria Math" w:eastAsia="Cambria Math" w:hAnsi="Cambria Math"/>
                  </w:rPr>
                  <m:t>Q</m:t>
                </m:r>
              </m:e>
              <m:sub>
                <m:r>
                  <m:rPr>
                    <m:sty m:val="p"/>
                  </m:rPr>
                  <w:rPr>
                    <w:rFonts w:ascii="Cambria Math" w:eastAsia="Cambria Math" w:hAnsi="Cambria Math"/>
                  </w:rPr>
                  <m:t>max</m:t>
                </m:r>
              </m:sub>
            </m:sSub>
          </m:den>
        </m:f>
      </m:oMath>
      <w:r w:rsidRPr="00F07917">
        <w:tab/>
      </w:r>
      <w:r w:rsidRPr="00F07917">
        <w:tab/>
      </w:r>
      <w:r w:rsidRPr="00F07917">
        <w:tab/>
      </w:r>
      <w:r w:rsidRPr="00F07917">
        <w:tab/>
      </w:r>
      <w:r w:rsidRPr="00F07917">
        <w:tab/>
      </w:r>
      <w:r w:rsidRPr="00F07917">
        <w:tab/>
      </w:r>
      <w:r w:rsidRPr="00F07917">
        <w:tab/>
      </w:r>
      <w:r w:rsidRPr="00F07917">
        <w:tab/>
      </w:r>
      <w:r w:rsidRPr="00F07917">
        <w:tab/>
      </w:r>
      <w:r w:rsidRPr="00F07917">
        <w:tab/>
        <w:t xml:space="preserve">           </w:t>
      </w:r>
      <w:r>
        <w:tab/>
      </w:r>
      <w:r w:rsidRPr="00F07917">
        <w:t>(14)</w:t>
      </w:r>
    </w:p>
    <w:p w:rsidR="00F07917" w:rsidRPr="00F07917" w:rsidRDefault="00F07917" w:rsidP="00F07917">
      <w:pPr>
        <w:spacing w:line="276" w:lineRule="auto"/>
        <w:jc w:val="both"/>
      </w:pPr>
      <m:oMath>
        <m:r>
          <m:rPr>
            <m:sty m:val="p"/>
          </m:rPr>
          <w:rPr>
            <w:rFonts w:ascii="Cambria Math" w:eastAsia="Cambria Math" w:hAnsi="Cambria Math"/>
          </w:rPr>
          <m:t>Q</m:t>
        </m:r>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m</m:t>
            </m:r>
          </m:e>
          <m:sub>
            <m:r>
              <m:rPr>
                <m:sty m:val="p"/>
              </m:rPr>
              <w:rPr>
                <w:rFonts w:ascii="Cambria Math" w:eastAsia="Cambria Math" w:hAnsi="Cambria Math"/>
              </w:rPr>
              <m:t>rcf</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C</m:t>
            </m:r>
          </m:e>
          <m:sub>
            <m:r>
              <m:rPr>
                <m:sty m:val="p"/>
              </m:rPr>
              <w:rPr>
                <w:rFonts w:ascii="Cambria Math" w:eastAsia="Cambria Math" w:hAnsi="Cambria Math"/>
              </w:rPr>
              <m:t>pcf</m:t>
            </m:r>
          </m:sub>
        </m:sSub>
        <m:d>
          <m:dPr>
            <m:ctrlPr>
              <w:rPr>
                <w:rFonts w:ascii="Cambria Math" w:hAnsi="Cambria Math"/>
              </w:rPr>
            </m:ctrlPr>
          </m:dPr>
          <m:e>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out</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in</m:t>
                </m:r>
              </m:sub>
            </m:sSub>
          </m:e>
        </m:d>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m</m:t>
            </m:r>
          </m:e>
          <m:sub>
            <m:r>
              <m:rPr>
                <m:sty m:val="p"/>
              </m:rPr>
              <w:rPr>
                <w:rFonts w:ascii="Cambria Math" w:eastAsia="Cambria Math" w:hAnsi="Cambria Math"/>
              </w:rPr>
              <m:t>rhf</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C</m:t>
            </m:r>
          </m:e>
          <m:sub>
            <m:r>
              <m:rPr>
                <m:sty m:val="p"/>
              </m:rPr>
              <w:rPr>
                <w:rFonts w:ascii="Cambria Math" w:eastAsia="Cambria Math" w:hAnsi="Cambria Math"/>
              </w:rPr>
              <m:t>phf</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in</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out</m:t>
            </m:r>
          </m:sub>
        </m:sSub>
        <m:r>
          <m:rPr>
            <m:sty m:val="p"/>
          </m:rPr>
          <w:rPr>
            <w:rFonts w:ascii="Cambria Math" w:hAnsi="Cambria Math"/>
          </w:rPr>
          <m:t>)</m:t>
        </m:r>
      </m:oMath>
      <w:r w:rsidRPr="00F07917">
        <w:tab/>
      </w:r>
      <w:r w:rsidRPr="00F07917">
        <w:tab/>
      </w:r>
      <w:r w:rsidRPr="00F07917">
        <w:tab/>
      </w:r>
      <w:r w:rsidRPr="00F07917">
        <w:tab/>
      </w:r>
      <w:r w:rsidRPr="00F07917">
        <w:tab/>
      </w:r>
      <w:r w:rsidRPr="00F07917">
        <w:tab/>
        <w:t xml:space="preserve">           </w:t>
      </w:r>
      <w:r>
        <w:tab/>
      </w:r>
      <w:r w:rsidRPr="00F07917">
        <w:t>(15)</w:t>
      </w:r>
    </w:p>
    <w:p w:rsidR="00F07917" w:rsidRPr="00F07917" w:rsidRDefault="00620B17" w:rsidP="00F07917">
      <w:pPr>
        <w:spacing w:line="276" w:lineRule="auto"/>
        <w:jc w:val="both"/>
      </w:pPr>
      <m:oMath>
        <m:sSub>
          <m:sSubPr>
            <m:ctrlPr>
              <w:rPr>
                <w:rFonts w:ascii="Cambria Math" w:eastAsia="Cambria Math" w:hAnsi="Cambria Math"/>
              </w:rPr>
            </m:ctrlPr>
          </m:sSubPr>
          <m:e>
            <m:r>
              <m:rPr>
                <m:sty m:val="p"/>
              </m:rPr>
              <w:rPr>
                <w:rFonts w:ascii="Cambria Math" w:eastAsia="Cambria Math" w:hAnsi="Cambria Math"/>
              </w:rPr>
              <m:t>Q</m:t>
            </m:r>
          </m:e>
          <m:sub>
            <m:r>
              <m:rPr>
                <m:sty m:val="p"/>
              </m:rPr>
              <w:rPr>
                <w:rFonts w:ascii="Cambria Math" w:eastAsia="Cambria Math" w:hAnsi="Cambria Math"/>
              </w:rPr>
              <m:t>max.f</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C</m:t>
            </m:r>
          </m:e>
          <m:sub>
            <m:r>
              <m:rPr>
                <m:sty m:val="p"/>
              </m:rPr>
              <w:rPr>
                <w:rFonts w:ascii="Cambria Math" w:eastAsia="Cambria Math" w:hAnsi="Cambria Math"/>
              </w:rPr>
              <m:t>min</m:t>
            </m:r>
          </m:sub>
        </m:sSub>
        <m:d>
          <m:dPr>
            <m:ctrlPr>
              <w:rPr>
                <w:rFonts w:ascii="Cambria Math" w:hAnsi="Cambria Math"/>
              </w:rPr>
            </m:ctrlPr>
          </m:dPr>
          <m:e>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in</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in</m:t>
                </m:r>
              </m:sub>
            </m:sSub>
          </m:e>
        </m:d>
      </m:oMath>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 xml:space="preserve">           </w:t>
      </w:r>
      <w:r w:rsidR="00F07917">
        <w:tab/>
      </w:r>
      <w:r w:rsidR="00F07917" w:rsidRPr="00F07917">
        <w:t>(16)</w:t>
      </w:r>
    </w:p>
    <w:p w:rsidR="00F07917" w:rsidRPr="00F07917" w:rsidRDefault="00620B17" w:rsidP="00F07917">
      <w:pPr>
        <w:spacing w:line="276" w:lineRule="auto"/>
        <w:jc w:val="both"/>
      </w:pPr>
      <m:oMath>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out</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in</m:t>
            </m:r>
          </m:sub>
        </m:sSub>
        <m:r>
          <m:rPr>
            <m:sty m:val="p"/>
          </m:rP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rPr>
                </m:ctrlPr>
              </m:sSubPr>
              <m:e>
                <m:r>
                  <m:rPr>
                    <m:sty m:val="p"/>
                  </m:rPr>
                  <w:rPr>
                    <w:rFonts w:ascii="Cambria Math" w:eastAsia="Cambria Math" w:hAnsi="Cambria Math"/>
                  </w:rPr>
                  <m:t>Q</m:t>
                </m:r>
              </m:e>
              <m:sub>
                <m:r>
                  <m:rPr>
                    <m:sty m:val="p"/>
                  </m:rPr>
                  <w:rPr>
                    <w:rFonts w:ascii="Cambria Math" w:eastAsia="Cambria Math" w:hAnsi="Cambria Math"/>
                  </w:rPr>
                  <m:t>max</m:t>
                </m:r>
              </m:sub>
            </m:sSub>
          </m:num>
          <m:den>
            <m:sSub>
              <m:sSubPr>
                <m:ctrlPr>
                  <w:rPr>
                    <w:rFonts w:ascii="Cambria Math" w:eastAsia="Cambria Math" w:hAnsi="Cambria Math"/>
                  </w:rPr>
                </m:ctrlPr>
              </m:sSubPr>
              <m:e>
                <m:r>
                  <m:rPr>
                    <m:sty m:val="p"/>
                  </m:rPr>
                  <w:rPr>
                    <w:rFonts w:ascii="Cambria Math" w:eastAsia="Cambria Math" w:hAnsi="Cambria Math"/>
                  </w:rPr>
                  <m:t>C</m:t>
                </m:r>
              </m:e>
              <m:sub>
                <m:r>
                  <m:rPr>
                    <m:sty m:val="p"/>
                  </m:rPr>
                  <w:rPr>
                    <w:rFonts w:ascii="Cambria Math" w:eastAsia="Cambria Math" w:hAnsi="Cambria Math"/>
                  </w:rPr>
                  <m:t>max</m:t>
                </m:r>
              </m:sub>
            </m:sSub>
          </m:den>
        </m:f>
      </m:oMath>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 xml:space="preserve">           </w:t>
      </w:r>
      <w:r w:rsidR="00F07917" w:rsidRPr="00F07917">
        <w:tab/>
        <w:t xml:space="preserve">           </w:t>
      </w:r>
      <w:r w:rsidR="00F07917">
        <w:tab/>
      </w:r>
      <w:r w:rsidR="00F07917" w:rsidRPr="00F07917">
        <w:t>(17)</w:t>
      </w:r>
    </w:p>
    <w:p w:rsidR="00F07917" w:rsidRPr="00F07917" w:rsidRDefault="00620B17" w:rsidP="00F07917">
      <w:pPr>
        <w:spacing w:line="276" w:lineRule="auto"/>
        <w:jc w:val="both"/>
      </w:pPr>
      <m:oMath>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out</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t</m:t>
            </m:r>
          </m:e>
          <m:sub>
            <m:r>
              <m:rPr>
                <m:sty m:val="p"/>
              </m:rPr>
              <w:rPr>
                <w:rFonts w:ascii="Cambria Math" w:eastAsia="Cambria Math" w:hAnsi="Cambria Math"/>
              </w:rPr>
              <m:t>in</m:t>
            </m:r>
          </m:sub>
        </m:sSub>
        <m:r>
          <m:rPr>
            <m:sty m:val="p"/>
          </m:rP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rPr>
                </m:ctrlPr>
              </m:sSubPr>
              <m:e>
                <m:r>
                  <m:rPr>
                    <m:sty m:val="p"/>
                  </m:rPr>
                  <w:rPr>
                    <w:rFonts w:ascii="Cambria Math" w:eastAsia="Cambria Math" w:hAnsi="Cambria Math"/>
                  </w:rPr>
                  <m:t>Q</m:t>
                </m:r>
              </m:e>
              <m:sub>
                <m:r>
                  <m:rPr>
                    <m:sty m:val="p"/>
                  </m:rPr>
                  <w:rPr>
                    <w:rFonts w:ascii="Cambria Math" w:eastAsia="Cambria Math" w:hAnsi="Cambria Math"/>
                  </w:rPr>
                  <m:t>max</m:t>
                </m:r>
              </m:sub>
            </m:sSub>
          </m:num>
          <m:den>
            <m:sSub>
              <m:sSubPr>
                <m:ctrlPr>
                  <w:rPr>
                    <w:rFonts w:ascii="Cambria Math" w:eastAsia="Cambria Math" w:hAnsi="Cambria Math"/>
                  </w:rPr>
                </m:ctrlPr>
              </m:sSubPr>
              <m:e>
                <m:r>
                  <m:rPr>
                    <m:sty m:val="p"/>
                  </m:rPr>
                  <w:rPr>
                    <w:rFonts w:ascii="Cambria Math" w:eastAsia="Cambria Math" w:hAnsi="Cambria Math"/>
                  </w:rPr>
                  <m:t>C</m:t>
                </m:r>
              </m:e>
              <m:sub>
                <m:r>
                  <m:rPr>
                    <m:sty m:val="p"/>
                  </m:rPr>
                  <w:rPr>
                    <w:rFonts w:ascii="Cambria Math" w:eastAsia="Cambria Math" w:hAnsi="Cambria Math"/>
                  </w:rPr>
                  <m:t>min</m:t>
                </m:r>
              </m:sub>
            </m:sSub>
          </m:den>
        </m:f>
      </m:oMath>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 xml:space="preserve"> </w:t>
      </w:r>
      <w:r w:rsidR="00F07917" w:rsidRPr="00F07917">
        <w:tab/>
      </w:r>
      <w:r w:rsidR="00F07917" w:rsidRPr="00F07917">
        <w:tab/>
      </w:r>
      <w:r w:rsidR="00F07917" w:rsidRPr="00F07917">
        <w:tab/>
        <w:t xml:space="preserve">           </w:t>
      </w:r>
      <w:r w:rsidR="00F07917">
        <w:tab/>
      </w:r>
      <w:r w:rsidR="00F07917" w:rsidRPr="00F07917">
        <w:t>(18)</w:t>
      </w:r>
    </w:p>
    <w:p w:rsidR="00F07917" w:rsidRPr="00F07917" w:rsidRDefault="00F07917" w:rsidP="00F07917">
      <w:pPr>
        <w:spacing w:line="276" w:lineRule="auto"/>
      </w:pPr>
      <m:oMath>
        <m:r>
          <m:rPr>
            <m:sty m:val="p"/>
          </m:rPr>
          <w:rPr>
            <w:rFonts w:ascii="Cambria Math" w:hAnsi="Cambria Math"/>
          </w:rPr>
          <m:t>NTU</m:t>
        </m:r>
        <m:r>
          <m:rPr>
            <m:sty m:val="p"/>
          </m:rPr>
          <w:rPr>
            <w:rFonts w:ascii="Cambria Math" w:hAnsi="Cambria Math" w:cs="Cambria Math"/>
          </w:rPr>
          <m:t>=</m:t>
        </m:r>
        <m:f>
          <m:fPr>
            <m:ctrlPr>
              <w:rPr>
                <w:rFonts w:ascii="Cambria Math" w:hAnsi="Cambria Math"/>
              </w:rPr>
            </m:ctrlPr>
          </m:fPr>
          <m:num>
            <m:r>
              <m:rPr>
                <m:sty m:val="p"/>
              </m:rPr>
              <w:rPr>
                <w:rFonts w:ascii="Cambria Math" w:hAnsi="Cambria Math"/>
              </w:rPr>
              <m:t>U.</m:t>
            </m:r>
            <m:sSub>
              <m:sSubPr>
                <m:ctrlPr>
                  <w:rPr>
                    <w:rFonts w:ascii="Cambria Math" w:eastAsia="Cambria Math" w:hAnsi="Cambria Math"/>
                  </w:rPr>
                </m:ctrlPr>
              </m:sSubPr>
              <m:e>
                <m:r>
                  <m:rPr>
                    <m:sty m:val="p"/>
                  </m:rPr>
                  <w:rPr>
                    <w:rFonts w:ascii="Cambria Math" w:eastAsia="Cambria Math" w:hAnsi="Cambria Math"/>
                  </w:rPr>
                  <m:t>A</m:t>
                </m:r>
              </m:e>
              <m:sub>
                <m:r>
                  <m:rPr>
                    <m:sty m:val="p"/>
                  </m:rPr>
                  <w:rPr>
                    <w:rFonts w:ascii="Cambria Math" w:eastAsia="Cambria Math" w:hAnsi="Cambria Math"/>
                  </w:rPr>
                  <m:t>s</m:t>
                </m:r>
              </m:sub>
            </m:sSub>
          </m:num>
          <m:den>
            <m:sSub>
              <m:sSubPr>
                <m:ctrlPr>
                  <w:rPr>
                    <w:rFonts w:ascii="Cambria Math" w:eastAsia="Cambria Math" w:hAnsi="Cambria Math"/>
                  </w:rPr>
                </m:ctrlPr>
              </m:sSubPr>
              <m:e>
                <m:r>
                  <m:rPr>
                    <m:sty m:val="p"/>
                  </m:rPr>
                  <w:rPr>
                    <w:rFonts w:ascii="Cambria Math" w:eastAsia="Cambria Math" w:hAnsi="Cambria Math"/>
                  </w:rPr>
                  <m:t>C</m:t>
                </m:r>
              </m:e>
              <m:sub>
                <m:r>
                  <m:rPr>
                    <m:sty m:val="p"/>
                  </m:rPr>
                  <w:rPr>
                    <w:rFonts w:ascii="Cambria Math" w:eastAsia="Cambria Math" w:hAnsi="Cambria Math"/>
                  </w:rPr>
                  <m:t>min</m:t>
                </m:r>
              </m:sub>
            </m:sSub>
          </m:den>
        </m:f>
      </m:oMath>
      <w:r w:rsidRPr="00F07917">
        <w:rPr>
          <w:vertAlign w:val="subscript"/>
        </w:rPr>
        <w:tab/>
      </w:r>
      <w:r w:rsidRPr="00F07917">
        <w:rPr>
          <w:vertAlign w:val="subscript"/>
        </w:rPr>
        <w:tab/>
      </w:r>
      <w:r w:rsidRPr="00F07917">
        <w:rPr>
          <w:vertAlign w:val="subscript"/>
        </w:rPr>
        <w:tab/>
      </w:r>
      <w:r w:rsidRPr="00F07917">
        <w:rPr>
          <w:vertAlign w:val="subscript"/>
        </w:rPr>
        <w:tab/>
      </w:r>
      <w:r w:rsidRPr="00F07917">
        <w:rPr>
          <w:vertAlign w:val="subscript"/>
        </w:rPr>
        <w:tab/>
        <w:t xml:space="preserve">                                                 </w:t>
      </w:r>
      <w:r w:rsidRPr="00F07917">
        <w:rPr>
          <w:vertAlign w:val="subscript"/>
        </w:rPr>
        <w:tab/>
      </w:r>
      <w:r w:rsidRPr="00F07917">
        <w:rPr>
          <w:vertAlign w:val="subscript"/>
        </w:rPr>
        <w:tab/>
      </w:r>
      <w:r w:rsidRPr="00F07917">
        <w:rPr>
          <w:vertAlign w:val="subscript"/>
        </w:rPr>
        <w:tab/>
        <w:t xml:space="preserve">                 </w:t>
      </w:r>
      <w:r>
        <w:rPr>
          <w:vertAlign w:val="subscript"/>
        </w:rPr>
        <w:tab/>
      </w:r>
      <w:r w:rsidRPr="00F07917">
        <w:t>(19)</w:t>
      </w:r>
    </w:p>
    <w:p w:rsidR="00F07917" w:rsidRPr="00F07917" w:rsidRDefault="00F07917" w:rsidP="00F07917">
      <w:pPr>
        <w:spacing w:line="276" w:lineRule="auto"/>
      </w:pPr>
      <w:r w:rsidRPr="00F07917">
        <w:t xml:space="preserve">Where, </w:t>
      </w:r>
      <m:oMath>
        <m:sSub>
          <m:sSubPr>
            <m:ctrlPr>
              <w:rPr>
                <w:rFonts w:ascii="Cambria Math" w:eastAsia="Cambria Math" w:hAnsi="Cambria Math"/>
              </w:rPr>
            </m:ctrlPr>
          </m:sSubPr>
          <m:e>
            <m:r>
              <m:rPr>
                <m:sty m:val="p"/>
              </m:rPr>
              <w:rPr>
                <w:rFonts w:ascii="Cambria Math" w:eastAsia="Cambria Math" w:hAnsi="Cambria Math"/>
              </w:rPr>
              <m:t>C</m:t>
            </m:r>
          </m:e>
          <m:sub>
            <m:r>
              <m:rPr>
                <m:sty m:val="p"/>
              </m:rPr>
              <w:rPr>
                <w:rFonts w:ascii="Cambria Math" w:eastAsia="Cambria Math" w:hAnsi="Cambria Math"/>
              </w:rPr>
              <m:t>min</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m</m:t>
            </m:r>
          </m:e>
          <m:sub>
            <m:r>
              <m:rPr>
                <m:sty m:val="p"/>
              </m:rPr>
              <w:rPr>
                <w:rFonts w:ascii="Cambria Math" w:eastAsia="Cambria Math" w:hAnsi="Cambria Math"/>
              </w:rPr>
              <m:t>rf</m:t>
            </m:r>
          </m:sub>
        </m:sSub>
        <m:r>
          <m:rPr>
            <m:sty m:val="p"/>
          </m:rPr>
          <w:rPr>
            <w:rFonts w:ascii="Cambria Math" w:hAnsi="Cambria Math"/>
          </w:rPr>
          <m:t>.</m:t>
        </m:r>
        <m:sSub>
          <m:sSubPr>
            <m:ctrlPr>
              <w:rPr>
                <w:rFonts w:ascii="Cambria Math" w:eastAsia="Cambria Math" w:hAnsi="Cambria Math"/>
              </w:rPr>
            </m:ctrlPr>
          </m:sSubPr>
          <m:e>
            <m:r>
              <m:rPr>
                <m:sty m:val="p"/>
              </m:rPr>
              <w:rPr>
                <w:rFonts w:ascii="Cambria Math" w:eastAsia="Cambria Math" w:hAnsi="Cambria Math"/>
              </w:rPr>
              <m:t>C</m:t>
            </m:r>
          </m:e>
          <m:sub>
            <m:r>
              <m:rPr>
                <m:sty m:val="p"/>
              </m:rPr>
              <w:rPr>
                <w:rFonts w:ascii="Cambria Math" w:eastAsia="Cambria Math" w:hAnsi="Cambria Math"/>
              </w:rPr>
              <m:t>cpf</m:t>
            </m:r>
          </m:sub>
        </m:sSub>
      </m:oMath>
    </w:p>
    <w:p w:rsidR="00F07917" w:rsidRPr="00F07917" w:rsidRDefault="00620B17" w:rsidP="00F07917">
      <w:pPr>
        <w:spacing w:line="276" w:lineRule="auto"/>
      </w:pPr>
      <m:oMath>
        <m:sSub>
          <m:sSubPr>
            <m:ctrlPr>
              <w:rPr>
                <w:rFonts w:ascii="Cambria Math" w:eastAsia="Cambria Math" w:hAnsi="Cambria Math"/>
              </w:rPr>
            </m:ctrlPr>
          </m:sSubPr>
          <m:e>
            <m:r>
              <m:rPr>
                <m:sty m:val="p"/>
              </m:rPr>
              <w:rPr>
                <w:rFonts w:ascii="Cambria Math" w:hAnsi="Cambria Math"/>
              </w:rPr>
              <m:t>NTU</m:t>
            </m:r>
          </m:e>
          <m:sub>
            <m:r>
              <m:rPr>
                <m:sty m:val="p"/>
              </m:rPr>
              <w:rPr>
                <w:rFonts w:ascii="Cambria Math" w:eastAsia="Cambria Math" w:hAnsi="Cambria Math"/>
              </w:rPr>
              <m:t>counter</m:t>
            </m:r>
          </m:sub>
        </m:sSub>
        <m:r>
          <m:rPr>
            <m:sty m:val="p"/>
          </m:rPr>
          <w:rPr>
            <w:rFonts w:ascii="Cambria Math" w:hAnsi="Cambria Math" w:cs="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c-1</m:t>
            </m:r>
          </m:den>
        </m:f>
        <m:r>
          <m:rPr>
            <m:sty m:val="p"/>
          </m:rPr>
          <w:rPr>
            <w:rFonts w:ascii="Cambria Math" w:hAnsi="Cambria Math" w:cs="Cambria Math"/>
          </w:rPr>
          <m:t>ln⁡</m:t>
        </m:r>
        <m:r>
          <w:rPr>
            <w:rFonts w:ascii="Cambria Math" w:hAnsi="Cambria Math" w:cs="Cambria Math"/>
          </w:rPr>
          <m:t>(</m:t>
        </m:r>
        <m:f>
          <m:fPr>
            <m:ctrlPr>
              <w:rPr>
                <w:rFonts w:ascii="Cambria Math" w:hAnsi="Cambria Math"/>
              </w:rPr>
            </m:ctrlPr>
          </m:fPr>
          <m:num>
            <m:r>
              <m:rPr>
                <m:sty m:val="p"/>
              </m:rPr>
              <w:rPr>
                <w:rFonts w:ascii="Cambria Math" w:hAnsi="Cambria Math"/>
              </w:rPr>
              <m:t>Ɛ-1</m:t>
            </m:r>
          </m:num>
          <m:den>
            <m:r>
              <m:rPr>
                <m:sty m:val="p"/>
              </m:rPr>
              <w:rPr>
                <w:rFonts w:ascii="Cambria Math" w:hAnsi="Cambria Math"/>
              </w:rPr>
              <m:t>Ɛc-1</m:t>
            </m:r>
          </m:den>
        </m:f>
        <m:r>
          <m:rPr>
            <m:sty m:val="p"/>
          </m:rPr>
          <w:rPr>
            <w:rFonts w:ascii="Cambria Math" w:hAnsi="Cambria Math"/>
          </w:rPr>
          <m:t>)</m:t>
        </m:r>
      </m:oMath>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 xml:space="preserve">                       </w:t>
      </w:r>
      <w:r w:rsidR="00F07917">
        <w:tab/>
      </w:r>
      <w:r w:rsidR="00F07917" w:rsidRPr="00F07917">
        <w:t>(20)</w:t>
      </w:r>
    </w:p>
    <w:p w:rsidR="00F07917" w:rsidRPr="00F07917" w:rsidRDefault="00620B17" w:rsidP="00F07917">
      <w:pPr>
        <w:spacing w:line="276" w:lineRule="auto"/>
      </w:pPr>
      <m:oMath>
        <m:sSub>
          <m:sSubPr>
            <m:ctrlPr>
              <w:rPr>
                <w:rFonts w:ascii="Cambria Math" w:eastAsia="Cambria Math" w:hAnsi="Cambria Math"/>
              </w:rPr>
            </m:ctrlPr>
          </m:sSubPr>
          <m:e>
            <m:r>
              <m:rPr>
                <m:sty m:val="p"/>
              </m:rPr>
              <w:rPr>
                <w:rFonts w:ascii="Cambria Math" w:hAnsi="Cambria Math"/>
              </w:rPr>
              <m:t>NTU</m:t>
            </m:r>
          </m:e>
          <m:sub>
            <m:r>
              <m:rPr>
                <m:sty m:val="p"/>
              </m:rPr>
              <w:rPr>
                <w:rFonts w:ascii="Cambria Math" w:eastAsia="Cambria Math" w:hAnsi="Cambria Math"/>
              </w:rPr>
              <m:t>parallel</m:t>
            </m:r>
          </m:sub>
        </m:sSub>
        <m:r>
          <m:rPr>
            <m:sty m:val="p"/>
          </m:rPr>
          <w:rPr>
            <w:rFonts w:ascii="Cambria Math" w:hAnsi="Cambria Math" w:cs="Cambria Math"/>
          </w:rPr>
          <m:t>=-ln⁡</m:t>
        </m:r>
        <m:r>
          <w:rPr>
            <w:rFonts w:ascii="Cambria Math" w:hAnsi="Cambria Math" w:cs="Cambria Math"/>
          </w:rPr>
          <m:t>(</m:t>
        </m:r>
        <m:f>
          <m:fPr>
            <m:ctrlPr>
              <w:rPr>
                <w:rFonts w:ascii="Cambria Math" w:hAnsi="Cambria Math"/>
              </w:rPr>
            </m:ctrlPr>
          </m:fPr>
          <m:num>
            <m:r>
              <m:rPr>
                <m:sty m:val="p"/>
              </m:rPr>
              <w:rPr>
                <w:rFonts w:ascii="Cambria Math" w:hAnsi="Cambria Math"/>
              </w:rPr>
              <m:t>1-Ɛ(1+c)</m:t>
            </m:r>
          </m:num>
          <m:den>
            <m:r>
              <m:rPr>
                <m:sty m:val="p"/>
              </m:rPr>
              <w:rPr>
                <w:rFonts w:ascii="Cambria Math" w:hAnsi="Cambria Math"/>
              </w:rPr>
              <m:t>1+c</m:t>
            </m:r>
          </m:den>
        </m:f>
        <m:r>
          <m:rPr>
            <m:sty m:val="p"/>
          </m:rPr>
          <w:rPr>
            <w:rFonts w:ascii="Cambria Math" w:hAnsi="Cambria Math"/>
          </w:rPr>
          <m:t>)</m:t>
        </m:r>
      </m:oMath>
      <w:r w:rsidR="00F07917" w:rsidRPr="00F07917">
        <w:t xml:space="preserve"> </w:t>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 xml:space="preserve">           </w:t>
      </w:r>
      <w:r w:rsidR="00F07917">
        <w:tab/>
      </w:r>
      <w:r w:rsidR="00F07917" w:rsidRPr="00F07917">
        <w:t>(21)</w:t>
      </w:r>
    </w:p>
    <w:p w:rsidR="00F07917" w:rsidRPr="00F07917" w:rsidRDefault="00620B17" w:rsidP="00F07917">
      <w:pPr>
        <w:spacing w:line="276" w:lineRule="auto"/>
      </w:pPr>
      <m:oMath>
        <m:sSub>
          <m:sSubPr>
            <m:ctrlPr>
              <w:rPr>
                <w:rFonts w:ascii="Cambria Math" w:eastAsia="Cambria Math" w:hAnsi="Cambria Math"/>
              </w:rPr>
            </m:ctrlPr>
          </m:sSubPr>
          <m:e>
            <m:r>
              <m:rPr>
                <m:sty m:val="p"/>
              </m:rPr>
              <w:rPr>
                <w:rFonts w:ascii="Cambria Math" w:hAnsi="Cambria Math"/>
              </w:rPr>
              <m:t>η</m:t>
            </m:r>
          </m:e>
          <m:sub>
            <m:r>
              <m:rPr>
                <m:sty m:val="p"/>
              </m:rPr>
              <w:rPr>
                <w:rFonts w:ascii="Cambria Math" w:eastAsia="Cambria Math" w:hAnsi="Cambria Math"/>
              </w:rPr>
              <m:t>thpf</m:t>
            </m:r>
          </m:sub>
        </m:sSub>
        <m:r>
          <m:rPr>
            <m:sty m:val="p"/>
          </m:rPr>
          <w:rPr>
            <w:rFonts w:ascii="Cambria Math" w:hAnsi="Cambria Math" w:cs="Cambria Math"/>
          </w:rPr>
          <m:t>=</m:t>
        </m:r>
        <m:f>
          <m:fPr>
            <m:ctrlPr>
              <w:rPr>
                <w:rFonts w:ascii="Cambria Math" w:hAnsi="Cambria Math"/>
              </w:rPr>
            </m:ctrlPr>
          </m:fPr>
          <m:num>
            <m:d>
              <m:dPr>
                <m:ctrlPr>
                  <w:rPr>
                    <w:rFonts w:ascii="Cambria Math" w:hAnsi="Cambria Math"/>
                  </w:rPr>
                </m:ctrlPr>
              </m:dPr>
              <m:e>
                <m:f>
                  <m:fPr>
                    <m:ctrlPr>
                      <w:rPr>
                        <w:rFonts w:ascii="Cambria Math" w:hAnsi="Cambria Math" w:cs="Cambria Math"/>
                      </w:rPr>
                    </m:ctrlPr>
                  </m:fPr>
                  <m:num>
                    <m:r>
                      <m:rPr>
                        <m:sty m:val="p"/>
                      </m:rPr>
                      <w:rPr>
                        <w:rFonts w:ascii="Cambria Math" w:hAnsi="Cambria Math" w:cs="Cambria Math"/>
                      </w:rPr>
                      <m:t>Nu</m:t>
                    </m:r>
                  </m:num>
                  <m:den>
                    <m:sSub>
                      <m:sSubPr>
                        <m:ctrlPr>
                          <w:rPr>
                            <w:rFonts w:ascii="Cambria Math" w:eastAsia="Cambria Math" w:hAnsi="Cambria Math"/>
                          </w:rPr>
                        </m:ctrlPr>
                      </m:sSubPr>
                      <m:e>
                        <m:r>
                          <m:rPr>
                            <m:sty m:val="p"/>
                          </m:rPr>
                          <w:rPr>
                            <w:rFonts w:ascii="Cambria Math" w:eastAsia="Cambria Math" w:hAnsi="Cambria Math"/>
                          </w:rPr>
                          <m:t>Nu</m:t>
                        </m:r>
                      </m:e>
                      <m:sub>
                        <m:r>
                          <m:rPr>
                            <m:sty m:val="p"/>
                          </m:rPr>
                          <w:rPr>
                            <w:rFonts w:ascii="Cambria Math" w:eastAsia="Cambria Math" w:hAnsi="Cambria Math"/>
                          </w:rPr>
                          <m:t>s</m:t>
                        </m:r>
                      </m:sub>
                    </m:sSub>
                  </m:den>
                </m:f>
                <m:ctrlPr>
                  <w:rPr>
                    <w:rFonts w:ascii="Cambria Math" w:hAnsi="Cambria Math" w:cs="Cambria Math"/>
                  </w:rPr>
                </m:ctrlPr>
              </m:e>
            </m:d>
          </m:num>
          <m:den>
            <m:d>
              <m:dPr>
                <m:ctrlPr>
                  <w:rPr>
                    <w:rFonts w:ascii="Cambria Math" w:hAnsi="Cambria Math"/>
                  </w:rPr>
                </m:ctrlPr>
              </m:dPr>
              <m:e>
                <m:f>
                  <m:fPr>
                    <m:ctrlPr>
                      <w:rPr>
                        <w:rFonts w:ascii="Cambria Math" w:hAnsi="Cambria Math" w:cs="Cambria Math"/>
                      </w:rPr>
                    </m:ctrlPr>
                  </m:fPr>
                  <m:num>
                    <m:sSup>
                      <m:sSupPr>
                        <m:ctrlPr>
                          <w:rPr>
                            <w:rFonts w:ascii="Cambria Math" w:hAnsi="Cambria Math" w:cs="Cambria Math"/>
                          </w:rPr>
                        </m:ctrlPr>
                      </m:sSupPr>
                      <m:e>
                        <m:r>
                          <m:rPr>
                            <m:sty m:val="p"/>
                          </m:rPr>
                          <w:rPr>
                            <w:rFonts w:ascii="Cambria Math" w:hAnsi="Cambria Math" w:cs="Cambria Math"/>
                          </w:rPr>
                          <m:t>f</m:t>
                        </m:r>
                      </m:e>
                      <m:sup>
                        <m:r>
                          <m:rPr>
                            <m:sty m:val="p"/>
                          </m:rPr>
                          <w:rPr>
                            <w:rFonts w:ascii="Cambria Math" w:hAnsi="Cambria Math" w:cs="Cambria Math"/>
                          </w:rPr>
                          <m:t>0.33</m:t>
                        </m:r>
                      </m:sup>
                    </m:sSup>
                  </m:num>
                  <m:den>
                    <m:sSup>
                      <m:sSupPr>
                        <m:ctrlPr>
                          <w:rPr>
                            <w:rFonts w:ascii="Cambria Math" w:hAnsi="Cambria Math" w:cs="Cambria Math"/>
                          </w:rPr>
                        </m:ctrlPr>
                      </m:sSupPr>
                      <m:e>
                        <m:sSub>
                          <m:sSubPr>
                            <m:ctrlPr>
                              <w:rPr>
                                <w:rFonts w:ascii="Cambria Math" w:eastAsia="Cambria Math" w:hAnsi="Cambria Math"/>
                              </w:rPr>
                            </m:ctrlPr>
                          </m:sSubPr>
                          <m:e>
                            <m:r>
                              <m:rPr>
                                <m:sty m:val="p"/>
                              </m:rPr>
                              <w:rPr>
                                <w:rFonts w:ascii="Cambria Math" w:eastAsia="Cambria Math" w:hAnsi="Cambria Math"/>
                              </w:rPr>
                              <m:t>f</m:t>
                            </m:r>
                          </m:e>
                          <m:sub>
                            <m:r>
                              <m:rPr>
                                <m:sty m:val="p"/>
                              </m:rPr>
                              <w:rPr>
                                <w:rFonts w:ascii="Cambria Math" w:eastAsia="Cambria Math" w:hAnsi="Cambria Math"/>
                              </w:rPr>
                              <m:t>s</m:t>
                            </m:r>
                          </m:sub>
                        </m:sSub>
                      </m:e>
                      <m:sup>
                        <m:r>
                          <m:rPr>
                            <m:sty m:val="p"/>
                          </m:rPr>
                          <w:rPr>
                            <w:rFonts w:ascii="Cambria Math" w:hAnsi="Cambria Math" w:cs="Cambria Math"/>
                          </w:rPr>
                          <m:t>0.33</m:t>
                        </m:r>
                      </m:sup>
                    </m:sSup>
                  </m:den>
                </m:f>
                <m:ctrlPr>
                  <w:rPr>
                    <w:rFonts w:ascii="Cambria Math" w:hAnsi="Cambria Math" w:cs="Cambria Math"/>
                  </w:rPr>
                </m:ctrlPr>
              </m:e>
            </m:d>
          </m:den>
        </m:f>
      </m:oMath>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r>
      <w:r w:rsidR="00F07917" w:rsidRPr="00F07917">
        <w:tab/>
        <w:t xml:space="preserve">           </w:t>
      </w:r>
      <w:r w:rsidR="00F07917">
        <w:tab/>
      </w:r>
      <w:r w:rsidR="00F07917" w:rsidRPr="00F07917">
        <w:t>(22)</w:t>
      </w:r>
    </w:p>
    <w:p w:rsidR="00F07917" w:rsidRPr="00F07917" w:rsidRDefault="00620B17" w:rsidP="00F07917">
      <w:pPr>
        <w:spacing w:line="276" w:lineRule="auto"/>
        <w:ind w:left="-142" w:firstLine="142"/>
        <w:jc w:val="both"/>
        <w:rPr>
          <w:bCs/>
        </w:rPr>
      </w:pPr>
      <m:oMath>
        <m:sSub>
          <m:sSubPr>
            <m:ctrlPr>
              <w:rPr>
                <w:rFonts w:ascii="Cambria Math" w:eastAsia="Cambria Math" w:hAnsi="Cambria Math"/>
              </w:rPr>
            </m:ctrlPr>
          </m:sSubPr>
          <m:e>
            <m:r>
              <m:rPr>
                <m:sty m:val="p"/>
              </m:rPr>
              <w:rPr>
                <w:rFonts w:ascii="Cambria Math" w:eastAsia="Cambria Math" w:hAnsi="Cambria Math"/>
              </w:rPr>
              <m:t>Nu</m:t>
            </m:r>
          </m:e>
          <m:sub>
            <m:r>
              <m:rPr>
                <m:sty m:val="p"/>
              </m:rPr>
              <w:rPr>
                <w:rFonts w:ascii="Cambria Math" w:eastAsia="Cambria Math" w:hAnsi="Cambria Math"/>
              </w:rPr>
              <m:t>s</m:t>
            </m:r>
          </m:sub>
        </m:sSub>
        <m:r>
          <m:rPr>
            <m:sty m:val="p"/>
          </m:rPr>
          <w:rPr>
            <w:rFonts w:ascii="Cambria Math" w:hAnsi="Cambria Math"/>
          </w:rPr>
          <m:t>=0.023</m:t>
        </m:r>
        <m:sSup>
          <m:sSupPr>
            <m:ctrlPr>
              <w:rPr>
                <w:rFonts w:ascii="Cambria Math" w:hAnsi="Cambria Math"/>
                <w:vertAlign w:val="superscript"/>
              </w:rPr>
            </m:ctrlPr>
          </m:sSupPr>
          <m:e>
            <m:r>
              <m:rPr>
                <m:sty m:val="p"/>
              </m:rPr>
              <w:rPr>
                <w:rFonts w:ascii="Cambria Math" w:hAnsi="Cambria Math"/>
                <w:vertAlign w:val="superscript"/>
              </w:rPr>
              <m:t>Re</m:t>
            </m:r>
          </m:e>
          <m:sup>
            <m:r>
              <m:rPr>
                <m:sty m:val="p"/>
              </m:rPr>
              <w:rPr>
                <w:rFonts w:ascii="Cambria Math" w:hAnsi="Cambria Math"/>
                <w:vertAlign w:val="superscript"/>
              </w:rPr>
              <m:t>0.8</m:t>
            </m:r>
          </m:sup>
        </m:sSup>
        <m:sSup>
          <m:sSupPr>
            <m:ctrlPr>
              <w:rPr>
                <w:rFonts w:ascii="Cambria Math" w:hAnsi="Cambria Math"/>
                <w:vertAlign w:val="superscript"/>
              </w:rPr>
            </m:ctrlPr>
          </m:sSupPr>
          <m:e>
            <m:r>
              <m:rPr>
                <m:sty m:val="p"/>
              </m:rPr>
              <w:rPr>
                <w:rFonts w:ascii="Cambria Math" w:hAnsi="Cambria Math"/>
                <w:vertAlign w:val="superscript"/>
              </w:rPr>
              <m:t>Pr</m:t>
            </m:r>
          </m:e>
          <m:sup>
            <m:r>
              <m:rPr>
                <m:sty m:val="p"/>
              </m:rPr>
              <w:rPr>
                <w:rFonts w:ascii="Cambria Math" w:hAnsi="Cambria Math"/>
                <w:vertAlign w:val="superscript"/>
              </w:rPr>
              <m:t>0.4</m:t>
            </m:r>
          </m:sup>
        </m:sSup>
      </m:oMath>
      <w:r w:rsidR="00F07917" w:rsidRPr="00F07917">
        <w:tab/>
      </w:r>
      <w:r w:rsidR="00F07917" w:rsidRPr="00F07917">
        <w:rPr>
          <w:bCs/>
        </w:rPr>
        <w:tab/>
      </w:r>
      <w:r w:rsidR="00F07917" w:rsidRPr="00F07917">
        <w:rPr>
          <w:bCs/>
        </w:rPr>
        <w:tab/>
      </w:r>
      <w:r w:rsidR="00F07917" w:rsidRPr="00F07917">
        <w:rPr>
          <w:bCs/>
        </w:rPr>
        <w:tab/>
      </w:r>
      <w:r w:rsidR="00F07917" w:rsidRPr="00F07917">
        <w:rPr>
          <w:bCs/>
        </w:rPr>
        <w:tab/>
      </w:r>
      <w:r w:rsidR="00F07917" w:rsidRPr="00F07917">
        <w:rPr>
          <w:bCs/>
        </w:rPr>
        <w:tab/>
      </w:r>
      <w:r w:rsidR="00F07917" w:rsidRPr="00F07917">
        <w:rPr>
          <w:bCs/>
        </w:rPr>
        <w:tab/>
      </w:r>
      <w:r w:rsidR="00F07917" w:rsidRPr="00F07917">
        <w:rPr>
          <w:bCs/>
        </w:rPr>
        <w:tab/>
      </w:r>
      <w:r w:rsidR="00F07917" w:rsidRPr="00F07917">
        <w:rPr>
          <w:bCs/>
        </w:rPr>
        <w:tab/>
        <w:t xml:space="preserve">           </w:t>
      </w:r>
      <w:r w:rsidR="00F07917">
        <w:rPr>
          <w:bCs/>
        </w:rPr>
        <w:tab/>
      </w:r>
      <w:r w:rsidR="00F07917" w:rsidRPr="00F07917">
        <w:rPr>
          <w:bCs/>
        </w:rPr>
        <w:t>(23)</w:t>
      </w:r>
    </w:p>
    <w:p w:rsidR="00F07917" w:rsidRDefault="00620B17" w:rsidP="00F07917">
      <w:pPr>
        <w:autoSpaceDE w:val="0"/>
        <w:autoSpaceDN w:val="0"/>
        <w:adjustRightInd w:val="0"/>
        <w:spacing w:line="276" w:lineRule="auto"/>
        <w:rPr>
          <w:bCs/>
        </w:rPr>
      </w:pPr>
      <m:oMath>
        <m:sSub>
          <m:sSubPr>
            <m:ctrlPr>
              <w:rPr>
                <w:rFonts w:ascii="Cambria Math" w:eastAsia="Cambria Math" w:hAnsi="Cambria Math"/>
              </w:rPr>
            </m:ctrlPr>
          </m:sSubPr>
          <m:e>
            <m:r>
              <m:rPr>
                <m:sty m:val="p"/>
              </m:rPr>
              <w:rPr>
                <w:rFonts w:ascii="Cambria Math" w:eastAsia="Cambria Math" w:hAnsi="Cambria Math"/>
              </w:rPr>
              <m:t>f</m:t>
            </m:r>
          </m:e>
          <m:sub>
            <m:r>
              <m:rPr>
                <m:sty m:val="p"/>
              </m:rPr>
              <w:rPr>
                <w:rFonts w:ascii="Cambria Math" w:eastAsia="Cambria Math" w:hAnsi="Cambria Math"/>
              </w:rPr>
              <m:t>s</m:t>
            </m:r>
          </m:sub>
        </m:sSub>
        <m:r>
          <m:rPr>
            <m:sty m:val="p"/>
          </m:rPr>
          <w:rPr>
            <w:rFonts w:ascii="Cambria Math" w:hAnsi="Cambria Math"/>
          </w:rPr>
          <m:t>=0.316</m:t>
        </m:r>
        <m:sSup>
          <m:sSupPr>
            <m:ctrlPr>
              <w:rPr>
                <w:rFonts w:ascii="Cambria Math" w:hAnsi="Cambria Math"/>
                <w:vertAlign w:val="superscript"/>
              </w:rPr>
            </m:ctrlPr>
          </m:sSupPr>
          <m:e>
            <m:r>
              <m:rPr>
                <m:sty m:val="p"/>
              </m:rPr>
              <w:rPr>
                <w:rFonts w:ascii="Cambria Math" w:hAnsi="Cambria Math"/>
                <w:vertAlign w:val="superscript"/>
              </w:rPr>
              <m:t>Re</m:t>
            </m:r>
          </m:e>
          <m:sup>
            <m:r>
              <m:rPr>
                <m:sty m:val="p"/>
              </m:rPr>
              <w:rPr>
                <w:rFonts w:ascii="Cambria Math" w:hAnsi="Cambria Math"/>
                <w:vertAlign w:val="superscript"/>
              </w:rPr>
              <m:t>-0.25</m:t>
            </m:r>
          </m:sup>
        </m:sSup>
        <m:r>
          <m:rPr>
            <m:sty m:val="p"/>
          </m:rPr>
          <w:rPr>
            <w:rFonts w:ascii="Cambria Math" w:hAnsi="Cambria Math"/>
          </w:rPr>
          <m:t>(Blasius Equation</m:t>
        </m:r>
        <m:r>
          <w:rPr>
            <w:rFonts w:ascii="Cambria Math" w:hAnsi="Cambria Math"/>
            <w:vertAlign w:val="superscript"/>
          </w:rPr>
          <m:t>)=</m:t>
        </m:r>
        <m:r>
          <m:rPr>
            <m:sty m:val="p"/>
          </m:rPr>
          <w:rPr>
            <w:rFonts w:ascii="Cambria Math" w:hAnsi="Cambria Math"/>
            <w:vertAlign w:val="superscript"/>
          </w:rPr>
          <m:t>[0.79 Ln(Re) - 1.64</m:t>
        </m:r>
        <m:sSup>
          <m:sSupPr>
            <m:ctrlPr>
              <w:rPr>
                <w:rFonts w:ascii="Cambria Math" w:hAnsi="Cambria Math"/>
                <w:vertAlign w:val="superscript"/>
              </w:rPr>
            </m:ctrlPr>
          </m:sSupPr>
          <m:e>
            <m:r>
              <w:rPr>
                <w:rFonts w:ascii="Cambria Math" w:hAnsi="Cambria Math"/>
                <w:vertAlign w:val="superscript"/>
              </w:rPr>
              <m:t>]</m:t>
            </m:r>
          </m:e>
          <m:sup>
            <m:r>
              <w:rPr>
                <w:rFonts w:ascii="Cambria Math" w:hAnsi="Cambria Math"/>
                <w:vertAlign w:val="superscript"/>
              </w:rPr>
              <m:t>-2</m:t>
            </m:r>
          </m:sup>
        </m:sSup>
        <m:r>
          <m:rPr>
            <m:sty m:val="p"/>
          </m:rPr>
          <w:rPr>
            <w:rFonts w:ascii="Cambria Math" w:hAnsi="Cambria Math"/>
            <w:vertAlign w:val="superscript"/>
          </w:rPr>
          <m:t xml:space="preserve"> (</m:t>
        </m:r>
        <m:r>
          <m:rPr>
            <m:sty m:val="p"/>
          </m:rPr>
          <w:rPr>
            <w:rFonts w:ascii="Cambria Math" w:hAnsi="Cambria Math"/>
          </w:rPr>
          <m:t>Petukhov Equation</m:t>
        </m:r>
        <m:r>
          <m:rPr>
            <m:sty m:val="p"/>
          </m:rPr>
          <w:rPr>
            <w:rFonts w:ascii="Cambria Math" w:hAnsi="Cambria Math"/>
            <w:vertAlign w:val="superscript"/>
          </w:rPr>
          <m:t>)</m:t>
        </m:r>
      </m:oMath>
      <w:r w:rsidR="00F07917" w:rsidRPr="00F07917">
        <w:rPr>
          <w:bCs/>
        </w:rPr>
        <w:tab/>
        <w:t xml:space="preserve">           </w:t>
      </w:r>
      <w:r w:rsidR="00F07917">
        <w:rPr>
          <w:bCs/>
        </w:rPr>
        <w:tab/>
      </w:r>
      <w:r w:rsidR="00F07917" w:rsidRPr="00F07917">
        <w:rPr>
          <w:bCs/>
        </w:rPr>
        <w:t>(24)</w:t>
      </w:r>
    </w:p>
    <w:p w:rsidR="00F07917" w:rsidRPr="00F07917" w:rsidRDefault="00620B17" w:rsidP="00F07917">
      <w:pPr>
        <w:autoSpaceDE w:val="0"/>
        <w:autoSpaceDN w:val="0"/>
        <w:adjustRightInd w:val="0"/>
        <w:spacing w:after="240" w:line="276" w:lineRule="auto"/>
      </w:pPr>
      <m:oMath>
        <m:sSub>
          <m:sSubPr>
            <m:ctrlPr>
              <w:rPr>
                <w:rFonts w:ascii="Cambria Math" w:eastAsia="Cambria Math" w:hAnsi="Cambria Math"/>
              </w:rPr>
            </m:ctrlPr>
          </m:sSubPr>
          <m:e>
            <m:r>
              <m:rPr>
                <m:sty m:val="p"/>
              </m:rPr>
              <w:rPr>
                <w:rFonts w:ascii="Cambria Math" w:eastAsia="Cambria Math" w:hAnsi="Cambria Math"/>
              </w:rPr>
              <m:t>f</m:t>
            </m:r>
          </m:e>
          <m:sub>
            <m:r>
              <m:rPr>
                <m:sty m:val="p"/>
              </m:rPr>
              <w:rPr>
                <w:rFonts w:ascii="Cambria Math" w:eastAsia="Cambria Math" w:hAnsi="Cambria Math"/>
              </w:rPr>
              <m:t>s</m:t>
            </m:r>
          </m:sub>
        </m:sSub>
        <m:r>
          <m:rPr>
            <m:sty m:val="p"/>
          </m:rPr>
          <w:rPr>
            <w:rFonts w:ascii="Cambria Math" w:hAnsi="Cambria Math"/>
          </w:rPr>
          <m:t>=</m:t>
        </m:r>
        <m:r>
          <m:rPr>
            <m:sty m:val="p"/>
          </m:rPr>
          <w:rPr>
            <w:rFonts w:ascii="Cambria Math" w:hAnsi="Cambria Math"/>
            <w:vertAlign w:val="superscript"/>
          </w:rPr>
          <m:t>[0.79 Ln(Re) - 1.64</m:t>
        </m:r>
        <m:sSup>
          <m:sSupPr>
            <m:ctrlPr>
              <w:rPr>
                <w:rFonts w:ascii="Cambria Math" w:hAnsi="Cambria Math"/>
                <w:vertAlign w:val="superscript"/>
              </w:rPr>
            </m:ctrlPr>
          </m:sSupPr>
          <m:e>
            <m:r>
              <w:rPr>
                <w:rFonts w:ascii="Cambria Math" w:hAnsi="Cambria Math"/>
                <w:vertAlign w:val="superscript"/>
              </w:rPr>
              <m:t>]</m:t>
            </m:r>
          </m:e>
          <m:sup>
            <m:r>
              <w:rPr>
                <w:rFonts w:ascii="Cambria Math" w:hAnsi="Cambria Math"/>
                <w:vertAlign w:val="superscript"/>
              </w:rPr>
              <m:t>-2</m:t>
            </m:r>
          </m:sup>
        </m:sSup>
        <m:r>
          <m:rPr>
            <m:sty m:val="p"/>
          </m:rPr>
          <w:rPr>
            <w:rFonts w:ascii="Cambria Math" w:hAnsi="Cambria Math"/>
            <w:vertAlign w:val="superscript"/>
          </w:rPr>
          <m:t xml:space="preserve"> (</m:t>
        </m:r>
        <m:r>
          <m:rPr>
            <m:sty m:val="p"/>
          </m:rPr>
          <w:rPr>
            <w:rFonts w:ascii="Cambria Math" w:hAnsi="Cambria Math"/>
          </w:rPr>
          <m:t>Petukhov Equation</m:t>
        </m:r>
        <m:r>
          <m:rPr>
            <m:sty m:val="p"/>
          </m:rPr>
          <w:rPr>
            <w:rFonts w:ascii="Cambria Math" w:hAnsi="Cambria Math"/>
            <w:vertAlign w:val="superscript"/>
          </w:rPr>
          <m:t>)</m:t>
        </m:r>
      </m:oMath>
      <w:r w:rsidR="00F07917" w:rsidRPr="00F07917">
        <w:rPr>
          <w:bCs/>
        </w:rPr>
        <w:tab/>
        <w:t xml:space="preserve">           </w:t>
      </w:r>
      <w:r w:rsidR="00F07917">
        <w:rPr>
          <w:bCs/>
        </w:rPr>
        <w:tab/>
      </w:r>
      <w:r w:rsidR="00F07917">
        <w:rPr>
          <w:bCs/>
        </w:rPr>
        <w:tab/>
      </w:r>
      <w:r w:rsidR="00F07917">
        <w:rPr>
          <w:bCs/>
        </w:rPr>
        <w:tab/>
      </w:r>
      <w:r w:rsidR="00F07917">
        <w:rPr>
          <w:bCs/>
        </w:rPr>
        <w:tab/>
      </w:r>
      <w:r w:rsidR="00F07917">
        <w:rPr>
          <w:bCs/>
        </w:rPr>
        <w:tab/>
      </w:r>
      <w:r w:rsidR="00F07917">
        <w:rPr>
          <w:bCs/>
        </w:rPr>
        <w:tab/>
      </w:r>
      <w:r w:rsidR="00F07917" w:rsidRPr="00F07917">
        <w:rPr>
          <w:bCs/>
        </w:rPr>
        <w:t>(2</w:t>
      </w:r>
      <w:r w:rsidR="00F07917">
        <w:rPr>
          <w:bCs/>
        </w:rPr>
        <w:t>5</w:t>
      </w:r>
      <w:r w:rsidR="00F07917" w:rsidRPr="00F07917">
        <w:rPr>
          <w:bCs/>
        </w:rPr>
        <w:t>)</w:t>
      </w:r>
    </w:p>
    <w:p w:rsidR="00C52001" w:rsidRPr="00C52001" w:rsidRDefault="00C52001" w:rsidP="00C52001">
      <w:pPr>
        <w:pStyle w:val="Els-1storder-head"/>
      </w:pPr>
      <w:r w:rsidRPr="00C52001">
        <w:t>Experimental Test Set Up Layout and Instrumentation:</w:t>
      </w:r>
    </w:p>
    <w:p w:rsidR="00AA25B6" w:rsidRDefault="00C52001" w:rsidP="00E257D7">
      <w:pPr>
        <w:jc w:val="both"/>
      </w:pPr>
      <w:r w:rsidRPr="00E257D7">
        <w:rPr>
          <w:rFonts w:eastAsiaTheme="minorEastAsia"/>
          <w:lang w:val="en-US" w:eastAsia="zh-CN"/>
        </w:rPr>
        <w:t xml:space="preserve">Figure 2 shows </w:t>
      </w:r>
      <w:r w:rsidR="00E257D7">
        <w:rPr>
          <w:rFonts w:eastAsiaTheme="minorEastAsia"/>
          <w:lang w:val="en-US" w:eastAsia="zh-CN"/>
        </w:rPr>
        <w:t xml:space="preserve">layout </w:t>
      </w:r>
      <w:r w:rsidR="00E257D7" w:rsidRPr="00E257D7">
        <w:rPr>
          <w:rFonts w:eastAsiaTheme="minorEastAsia"/>
          <w:lang w:val="en-US" w:eastAsia="zh-CN"/>
        </w:rPr>
        <w:t>of experimental test</w:t>
      </w:r>
      <w:r w:rsidR="00E257D7">
        <w:rPr>
          <w:rFonts w:eastAsiaTheme="minorEastAsia"/>
          <w:lang w:val="en-US" w:eastAsia="zh-CN"/>
        </w:rPr>
        <w:t>ing set</w:t>
      </w:r>
      <w:r w:rsidR="00E257D7" w:rsidRPr="00E257D7">
        <w:rPr>
          <w:rFonts w:eastAsiaTheme="minorEastAsia"/>
          <w:lang w:val="en-US" w:eastAsia="zh-CN"/>
        </w:rPr>
        <w:t xml:space="preserve">up for spiral tube </w:t>
      </w:r>
      <w:r w:rsidR="00E257D7">
        <w:rPr>
          <w:rFonts w:eastAsiaTheme="minorEastAsia"/>
          <w:lang w:val="en-US" w:eastAsia="zh-CN"/>
        </w:rPr>
        <w:t xml:space="preserve">having helical coil micro insert </w:t>
      </w:r>
      <w:r w:rsidR="00E257D7" w:rsidRPr="00E257D7">
        <w:rPr>
          <w:rFonts w:eastAsiaTheme="minorEastAsia"/>
          <w:lang w:val="en-US" w:eastAsia="zh-CN"/>
        </w:rPr>
        <w:t xml:space="preserve">type heat exchanger </w:t>
      </w:r>
      <w:r w:rsidR="00E257D7">
        <w:t>whereas, Figure 1 shows the plane spiral tube geometrical</w:t>
      </w:r>
      <w:r w:rsidR="00C46CA0">
        <w:t xml:space="preserve"> model</w:t>
      </w:r>
      <w:r w:rsidRPr="00C52001">
        <w:t xml:space="preserve"> </w:t>
      </w:r>
      <w:r w:rsidR="00E257D7">
        <w:t>and spiral tube having helical micro insert</w:t>
      </w:r>
      <w:r w:rsidRPr="00C52001">
        <w:t xml:space="preserve">. </w:t>
      </w:r>
      <w:r w:rsidR="00AA25B6" w:rsidRPr="00AA25B6">
        <w:t xml:space="preserve">The </w:t>
      </w:r>
      <w:r w:rsidR="0001189A">
        <w:t>experimental test set up</w:t>
      </w:r>
      <w:r w:rsidR="00E257D7">
        <w:t xml:space="preserve"> consists of a outer tube made of GI</w:t>
      </w:r>
      <w:r w:rsidR="00AA25B6" w:rsidRPr="00AA25B6">
        <w:t xml:space="preserve"> </w:t>
      </w:r>
      <w:r w:rsidR="00C46CA0">
        <w:t xml:space="preserve">material </w:t>
      </w:r>
      <w:r w:rsidR="00E257D7">
        <w:t>namely</w:t>
      </w:r>
      <w:r w:rsidR="00AA25B6" w:rsidRPr="00AA25B6">
        <w:t xml:space="preserve"> shell </w:t>
      </w:r>
      <w:r w:rsidR="00E257D7">
        <w:t xml:space="preserve">side </w:t>
      </w:r>
      <w:r w:rsidR="00AA25B6" w:rsidRPr="00AA25B6">
        <w:t>tube</w:t>
      </w:r>
      <w:r w:rsidR="00E257D7">
        <w:t>, which is fully</w:t>
      </w:r>
      <w:r w:rsidR="00AA25B6" w:rsidRPr="00AA25B6">
        <w:t xml:space="preserve"> insulated with glass wool</w:t>
      </w:r>
      <w:r w:rsidR="00E257D7">
        <w:t>,</w:t>
      </w:r>
      <w:r w:rsidR="00AA25B6" w:rsidRPr="00AA25B6">
        <w:t xml:space="preserve"> spiral copper tube is installed </w:t>
      </w:r>
      <w:r w:rsidR="00E257D7">
        <w:t xml:space="preserve">inside the outer GI shell pipe </w:t>
      </w:r>
      <w:r w:rsidR="00AA25B6" w:rsidRPr="00AA25B6">
        <w:t>and fix</w:t>
      </w:r>
      <w:r w:rsidR="00E257D7">
        <w:t>ed</w:t>
      </w:r>
      <w:r w:rsidR="00AA25B6" w:rsidRPr="00AA25B6">
        <w:t xml:space="preserve"> with flanges</w:t>
      </w:r>
      <w:r w:rsidR="00E257D7">
        <w:t>, rubber packing, nut</w:t>
      </w:r>
      <w:r w:rsidR="00AA25B6" w:rsidRPr="00AA25B6">
        <w:t xml:space="preserve"> and bolts with </w:t>
      </w:r>
      <w:r w:rsidR="00F26698">
        <w:t>0</w:t>
      </w:r>
      <w:r w:rsidR="009B590E">
        <w:t xml:space="preserve">4 </w:t>
      </w:r>
      <w:r w:rsidR="00F26698">
        <w:t xml:space="preserve">RTD </w:t>
      </w:r>
      <w:r w:rsidR="009B590E">
        <w:t>thermocouple</w:t>
      </w:r>
      <w:r w:rsidR="00F26698">
        <w:t>s</w:t>
      </w:r>
      <w:r w:rsidR="00C46CA0">
        <w:t xml:space="preserve">, 02 pressure transmitters and 02 mass flow meters </w:t>
      </w:r>
      <w:r w:rsidR="0082105B">
        <w:t xml:space="preserve">each were </w:t>
      </w:r>
      <w:r w:rsidR="009B590E">
        <w:t>attached</w:t>
      </w:r>
      <w:r w:rsidR="00AA25B6" w:rsidRPr="00AA25B6">
        <w:t xml:space="preserve"> at </w:t>
      </w:r>
      <w:r w:rsidR="00C46CA0">
        <w:t>inlet and outlet</w:t>
      </w:r>
      <w:r w:rsidR="00AA25B6" w:rsidRPr="00AA25B6">
        <w:t xml:space="preserve"> of the </w:t>
      </w:r>
      <w:r w:rsidR="009B590E">
        <w:t xml:space="preserve">GI shell </w:t>
      </w:r>
      <w:r w:rsidR="00AA25B6" w:rsidRPr="00AA25B6">
        <w:t>tube</w:t>
      </w:r>
      <w:r w:rsidR="009B590E">
        <w:t xml:space="preserve"> and spiral copper tube</w:t>
      </w:r>
      <w:r w:rsidR="00AA25B6" w:rsidRPr="00AA25B6">
        <w:t xml:space="preserve"> with data acquisition system.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6"/>
      </w:tblGrid>
      <w:tr w:rsidR="00C52001" w:rsidRPr="00C52001" w:rsidTr="00704EA8">
        <w:trPr>
          <w:trHeight w:val="1503"/>
        </w:trPr>
        <w:tc>
          <w:tcPr>
            <w:tcW w:w="9576" w:type="dxa"/>
          </w:tcPr>
          <w:p w:rsidR="00584D49" w:rsidRDefault="001A19B9" w:rsidP="00FD4C21">
            <w:pPr>
              <w:pStyle w:val="Default"/>
              <w:spacing w:before="240" w:line="276" w:lineRule="auto"/>
              <w:ind w:right="-108"/>
              <w:jc w:val="center"/>
              <w:rPr>
                <w:color w:val="auto"/>
                <w:sz w:val="20"/>
                <w:szCs w:val="20"/>
              </w:rPr>
            </w:pPr>
            <w:r>
              <w:rPr>
                <w:lang w:eastAsia="zh-CN"/>
              </w:rPr>
              <w:object w:dxaOrig="4980" w:dyaOrig="1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2pt;height:52.25pt" o:ole="">
                  <v:imagedata r:id="rId7" o:title=""/>
                </v:shape>
                <o:OLEObject Type="Embed" ProgID="PBrush" ShapeID="_x0000_i1025" DrawAspect="Content" ObjectID="_1828202543" r:id="rId8"/>
              </w:object>
            </w:r>
            <w:r w:rsidR="00C52001" w:rsidRPr="00C52001">
              <w:rPr>
                <w:color w:val="auto"/>
                <w:sz w:val="20"/>
                <w:szCs w:val="20"/>
              </w:rPr>
              <w:t xml:space="preserve">    </w:t>
            </w:r>
            <w:r>
              <w:rPr>
                <w:noProof/>
                <w:sz w:val="20"/>
                <w:szCs w:val="20"/>
              </w:rPr>
              <w:drawing>
                <wp:inline distT="0" distB="0" distL="0" distR="0">
                  <wp:extent cx="878874" cy="650789"/>
                  <wp:effectExtent l="19050" t="0" r="0" b="0"/>
                  <wp:docPr id="1" name="Picture 22" descr="C:\Users\SHIVASHEESH KAUSHIK\Desktop\patent new\spiral drawing\IMG-20200901-WA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HIVASHEESH KAUSHIK\Desktop\patent new\spiral drawing\IMG-20200901-WA0047.jpg"/>
                          <pic:cNvPicPr>
                            <a:picLocks noChangeAspect="1" noChangeArrowheads="1"/>
                          </pic:cNvPicPr>
                        </pic:nvPicPr>
                        <pic:blipFill>
                          <a:blip r:embed="rId9" cstate="print"/>
                          <a:srcRect/>
                          <a:stretch>
                            <a:fillRect/>
                          </a:stretch>
                        </pic:blipFill>
                        <pic:spPr bwMode="auto">
                          <a:xfrm>
                            <a:off x="0" y="0"/>
                            <a:ext cx="878355" cy="650405"/>
                          </a:xfrm>
                          <a:prstGeom prst="rect">
                            <a:avLst/>
                          </a:prstGeom>
                          <a:noFill/>
                          <a:ln w="9525">
                            <a:noFill/>
                            <a:miter lim="800000"/>
                            <a:headEnd/>
                            <a:tailEnd/>
                          </a:ln>
                        </pic:spPr>
                      </pic:pic>
                    </a:graphicData>
                  </a:graphic>
                </wp:inline>
              </w:drawing>
            </w:r>
            <w:r w:rsidR="00C52001" w:rsidRPr="00C52001">
              <w:rPr>
                <w:color w:val="auto"/>
                <w:sz w:val="20"/>
                <w:szCs w:val="20"/>
              </w:rPr>
              <w:t xml:space="preserve">     </w:t>
            </w:r>
          </w:p>
          <w:p w:rsidR="00C52001" w:rsidRPr="00C52001" w:rsidRDefault="00584D49" w:rsidP="00584D49">
            <w:pPr>
              <w:pStyle w:val="Default"/>
              <w:spacing w:before="240" w:line="276" w:lineRule="auto"/>
              <w:ind w:left="360" w:right="-108"/>
              <w:jc w:val="left"/>
              <w:rPr>
                <w:color w:val="auto"/>
                <w:sz w:val="20"/>
                <w:szCs w:val="20"/>
              </w:rPr>
            </w:pPr>
            <w:r>
              <w:rPr>
                <w:color w:val="auto"/>
                <w:sz w:val="20"/>
                <w:szCs w:val="20"/>
              </w:rPr>
              <w:t xml:space="preserve">                                                                         (a)                                                            (b)</w:t>
            </w:r>
            <w:r w:rsidR="00C52001" w:rsidRPr="00C52001">
              <w:rPr>
                <w:color w:val="auto"/>
                <w:sz w:val="20"/>
                <w:szCs w:val="20"/>
              </w:rPr>
              <w:t xml:space="preserve">        </w:t>
            </w:r>
          </w:p>
        </w:tc>
      </w:tr>
      <w:tr w:rsidR="00C52001" w:rsidRPr="00C52001" w:rsidTr="00704EA8">
        <w:trPr>
          <w:trHeight w:val="459"/>
        </w:trPr>
        <w:tc>
          <w:tcPr>
            <w:tcW w:w="9576" w:type="dxa"/>
          </w:tcPr>
          <w:p w:rsidR="001646E8" w:rsidRPr="00C52001" w:rsidRDefault="00180355" w:rsidP="00E0476E">
            <w:pPr>
              <w:spacing w:after="240"/>
              <w:jc w:val="center"/>
            </w:pPr>
            <w:r>
              <w:t xml:space="preserve">Figure </w:t>
            </w:r>
            <w:r w:rsidR="00C52001" w:rsidRPr="008415C4">
              <w:t xml:space="preserve">1: </w:t>
            </w:r>
            <w:r w:rsidR="00584D49" w:rsidRPr="008415C4">
              <w:t xml:space="preserve">(a) </w:t>
            </w:r>
            <w:r w:rsidR="00C52001" w:rsidRPr="008415C4">
              <w:t xml:space="preserve">Isometric view of </w:t>
            </w:r>
            <w:r w:rsidR="00E0476E" w:rsidRPr="008415C4">
              <w:t xml:space="preserve">spiral tube </w:t>
            </w:r>
            <w:r w:rsidR="00584D49" w:rsidRPr="008415C4">
              <w:t>having clock wise flow (b) Front view of spiral tube having helical</w:t>
            </w:r>
            <w:r w:rsidR="00584D49">
              <w:t xml:space="preserve"> coil micro </w:t>
            </w:r>
            <w:r w:rsidR="00584D49" w:rsidRPr="00C52001">
              <w:t xml:space="preserve">insert </w:t>
            </w:r>
            <w:r w:rsidR="00584D49" w:rsidRPr="00C52001">
              <w:rPr>
                <w:sz w:val="18"/>
                <w:szCs w:val="18"/>
              </w:rPr>
              <w:t xml:space="preserve">with insert diameter 2mm and pitch distance </w:t>
            </w:r>
            <w:r w:rsidR="00584D49">
              <w:rPr>
                <w:sz w:val="18"/>
                <w:szCs w:val="18"/>
              </w:rPr>
              <w:t>2</w:t>
            </w:r>
            <w:r w:rsidR="00584D49" w:rsidRPr="00C52001">
              <w:rPr>
                <w:sz w:val="18"/>
                <w:szCs w:val="18"/>
              </w:rPr>
              <w:t>0mm</w:t>
            </w:r>
            <w:r w:rsidR="00584D49">
              <w:t>.</w:t>
            </w:r>
            <w:r w:rsidR="00A76DA9">
              <w:t xml:space="preserve"> [19]</w:t>
            </w:r>
          </w:p>
          <w:tbl>
            <w:tblPr>
              <w:tblStyle w:val="TableGrid"/>
              <w:tblW w:w="0" w:type="auto"/>
              <w:jc w:val="center"/>
              <w:tblLook w:val="04A0"/>
            </w:tblPr>
            <w:tblGrid>
              <w:gridCol w:w="9350"/>
            </w:tblGrid>
            <w:tr w:rsidR="00C52001" w:rsidRPr="00C52001" w:rsidTr="00FD4C21">
              <w:trPr>
                <w:trHeight w:val="5480"/>
                <w:jc w:val="center"/>
              </w:trPr>
              <w:tc>
                <w:tcPr>
                  <w:tcW w:w="9576" w:type="dxa"/>
                </w:tcPr>
                <w:p w:rsidR="00C52001" w:rsidRPr="00C52001" w:rsidRDefault="00620B17" w:rsidP="00C52001">
                  <w:r>
                    <w:rPr>
                      <w:noProof/>
                      <w:lang w:val="en-US"/>
                    </w:rPr>
                    <w:pict>
                      <v:oval id="_x0000_s1176" style="position:absolute;left:0;text-align:left;margin-left:305.25pt;margin-top:203.05pt;width:32.75pt;height:22.9pt;z-index:251746816">
                        <v:textbox style="mso-next-textbox:#_x0000_s1176">
                          <w:txbxContent>
                            <w:p w:rsidR="005172D3" w:rsidRPr="009502FD" w:rsidRDefault="005172D3" w:rsidP="009502FD">
                              <w:pPr>
                                <w:jc w:val="center"/>
                                <w:rPr>
                                  <w:b/>
                                  <w:sz w:val="18"/>
                                  <w:szCs w:val="18"/>
                                </w:rPr>
                              </w:pPr>
                              <w:r w:rsidRPr="009502FD">
                                <w:rPr>
                                  <w:b/>
                                  <w:sz w:val="18"/>
                                  <w:szCs w:val="18"/>
                                </w:rPr>
                                <w:t>∆P</w:t>
                              </w:r>
                            </w:p>
                          </w:txbxContent>
                        </v:textbox>
                      </v:oval>
                    </w:pict>
                  </w:r>
                  <w:r>
                    <w:rPr>
                      <w:noProof/>
                      <w:lang w:val="en-US"/>
                    </w:rPr>
                    <w:pict>
                      <v:oval id="_x0000_s1175" style="position:absolute;left:0;text-align:left;margin-left:89.5pt;margin-top:72.7pt;width:32.75pt;height:22.9pt;z-index:251745792">
                        <v:textbox style="mso-next-textbox:#_x0000_s1175">
                          <w:txbxContent>
                            <w:p w:rsidR="005172D3" w:rsidRPr="009502FD" w:rsidRDefault="005172D3" w:rsidP="009502FD">
                              <w:pPr>
                                <w:jc w:val="center"/>
                                <w:rPr>
                                  <w:b/>
                                  <w:sz w:val="18"/>
                                  <w:szCs w:val="18"/>
                                </w:rPr>
                              </w:pPr>
                              <w:r w:rsidRPr="009502FD">
                                <w:rPr>
                                  <w:b/>
                                  <w:sz w:val="18"/>
                                  <w:szCs w:val="18"/>
                                </w:rPr>
                                <w:t>∆P</w:t>
                              </w:r>
                            </w:p>
                          </w:txbxContent>
                        </v:textbox>
                      </v:oval>
                    </w:pict>
                  </w:r>
                  <w:r>
                    <w:rPr>
                      <w:noProof/>
                      <w:lang w:val="en-US"/>
                    </w:rPr>
                    <w:pict>
                      <v:shapetype id="_x0000_t32" coordsize="21600,21600" o:spt="32" o:oned="t" path="m,l21600,21600e" filled="f">
                        <v:path arrowok="t" fillok="f" o:connecttype="none"/>
                        <o:lock v:ext="edit" shapetype="t"/>
                      </v:shapetype>
                      <v:shape id="_x0000_s1178" type="#_x0000_t32" style="position:absolute;left:0;text-align:left;margin-left:106.55pt;margin-top:95pt;width:0;height:11.65pt;z-index:251748864" o:connectortype="straight"/>
                    </w:pict>
                  </w:r>
                  <w:r>
                    <w:rPr>
                      <w:noProof/>
                      <w:lang w:val="en-US"/>
                    </w:rPr>
                    <w:pict>
                      <v:oval id="_x0000_s1177" style="position:absolute;left:0;text-align:left;margin-left:410.45pt;margin-top:181.3pt;width:32.75pt;height:22.9pt;z-index:251747840">
                        <v:textbox style="mso-next-textbox:#_x0000_s1177">
                          <w:txbxContent>
                            <w:p w:rsidR="005172D3" w:rsidRPr="009502FD" w:rsidRDefault="005172D3" w:rsidP="009502FD">
                              <w:pPr>
                                <w:jc w:val="center"/>
                                <w:rPr>
                                  <w:b/>
                                  <w:sz w:val="18"/>
                                  <w:szCs w:val="18"/>
                                </w:rPr>
                              </w:pPr>
                              <w:r w:rsidRPr="009502FD">
                                <w:rPr>
                                  <w:b/>
                                  <w:sz w:val="18"/>
                                  <w:szCs w:val="18"/>
                                </w:rPr>
                                <w:t>∆P</w:t>
                              </w:r>
                            </w:p>
                          </w:txbxContent>
                        </v:textbox>
                      </v:oval>
                    </w:pict>
                  </w:r>
                  <w:r w:rsidRPr="00620B17">
                    <w:rPr>
                      <w:noProof/>
                    </w:rPr>
                    <w:pict>
                      <v:oval id="_x0000_s1044" style="position:absolute;left:0;text-align:left;margin-left:1.45pt;margin-top:176.4pt;width:32.75pt;height:22.9pt;z-index:251612672">
                        <v:textbox style="mso-next-textbox:#_x0000_s1044">
                          <w:txbxContent>
                            <w:p w:rsidR="005172D3" w:rsidRPr="009502FD" w:rsidRDefault="005172D3" w:rsidP="001646E8">
                              <w:pPr>
                                <w:jc w:val="center"/>
                                <w:rPr>
                                  <w:b/>
                                  <w:sz w:val="18"/>
                                  <w:szCs w:val="18"/>
                                </w:rPr>
                              </w:pPr>
                              <w:r w:rsidRPr="009502FD">
                                <w:rPr>
                                  <w:b/>
                                  <w:sz w:val="18"/>
                                  <w:szCs w:val="18"/>
                                </w:rPr>
                                <w:t>∆P</w:t>
                              </w:r>
                            </w:p>
                          </w:txbxContent>
                        </v:textbox>
                      </v:oval>
                    </w:pict>
                  </w:r>
                  <w:r>
                    <w:rPr>
                      <w:noProof/>
                      <w:lang w:val="en-US"/>
                    </w:rPr>
                    <w:pict>
                      <v:oval id="_x0000_s1174" style="position:absolute;left:0;text-align:left;margin-left:15.45pt;margin-top:67.25pt;width:18.45pt;height:18.45pt;z-index:251744768">
                        <v:textbox>
                          <w:txbxContent>
                            <w:p w:rsidR="005172D3" w:rsidRPr="009502FD" w:rsidRDefault="005172D3" w:rsidP="009502FD">
                              <w:pPr>
                                <w:rPr>
                                  <w:b/>
                                  <w:sz w:val="10"/>
                                  <w:szCs w:val="10"/>
                                </w:rPr>
                              </w:pPr>
                              <w:r w:rsidRPr="009502FD">
                                <w:rPr>
                                  <w:b/>
                                  <w:sz w:val="10"/>
                                  <w:szCs w:val="10"/>
                                </w:rPr>
                                <w:t>P</w:t>
                              </w:r>
                            </w:p>
                          </w:txbxContent>
                        </v:textbox>
                      </v:oval>
                    </w:pict>
                  </w:r>
                  <w:r>
                    <w:rPr>
                      <w:noProof/>
                      <w:lang w:val="en-US"/>
                    </w:rPr>
                    <w:pict>
                      <v:shape id="_x0000_s1170" type="#_x0000_t32" style="position:absolute;left:0;text-align:left;margin-left:5.95pt;margin-top:64.95pt;width:.05pt;height:9.1pt;flip:x;z-index:251740672" o:connectortype="straight">
                        <v:stroke endarrow="block"/>
                      </v:shape>
                    </w:pict>
                  </w:r>
                  <w:r>
                    <w:rPr>
                      <w:noProof/>
                      <w:lang w:val="en-US"/>
                    </w:rPr>
                    <w:pict>
                      <v:shape id="_x0000_s1173" type="#_x0000_t32" style="position:absolute;left:0;text-align:left;margin-left:60pt;margin-top:64.3pt;width:12.35pt;height:0;z-index:251743744" o:connectortype="straight">
                        <v:stroke endarrow="block"/>
                      </v:shape>
                    </w:pict>
                  </w:r>
                  <w:r>
                    <w:rPr>
                      <w:noProof/>
                      <w:lang w:val="en-US"/>
                    </w:rPr>
                    <w:pict>
                      <v:shape id="_x0000_s1172" type="#_x0000_t32" style="position:absolute;left:0;text-align:left;margin-left:37.8pt;margin-top:77.25pt;width:12.35pt;height:0;z-index:251742720" o:connectortype="straight">
                        <v:stroke endarrow="block"/>
                      </v:shape>
                    </w:pict>
                  </w:r>
                  <w:r>
                    <w:rPr>
                      <w:noProof/>
                      <w:lang w:val="en-US"/>
                    </w:rPr>
                    <w:pict>
                      <v:shape id="_x0000_s1169" type="#_x0000_t32" style="position:absolute;left:0;text-align:left;margin-left:6.65pt;margin-top:60.8pt;width:0;height:16.45pt;flip:y;z-index:251738624" o:connectortype="straight"/>
                    </w:pict>
                  </w:r>
                  <w:r>
                    <w:rPr>
                      <w:noProof/>
                      <w:lang w:val="en-US"/>
                    </w:rPr>
                    <w:pict>
                      <v:shape id="_x0000_s1168" type="#_x0000_t32" style="position:absolute;left:0;text-align:left;margin-left:6.65pt;margin-top:77.25pt;width:47.8pt;height:0;flip:x;z-index:251737600" o:connectortype="straight"/>
                    </w:pict>
                  </w:r>
                  <w:r>
                    <w:rPr>
                      <w:noProof/>
                      <w:lang w:val="en-US"/>
                    </w:rPr>
                    <w:pict>
                      <v:shape id="_x0000_s1167" type="#_x0000_t32" style="position:absolute;left:0;text-align:left;margin-left:54.45pt;margin-top:64.3pt;width:0;height:12.95pt;z-index:251736576" o:connectortype="straight"/>
                    </w:pict>
                  </w:r>
                  <w:r>
                    <w:rPr>
                      <w:noProof/>
                      <w:lang w:val="en-US"/>
                    </w:rPr>
                    <w:pict>
                      <v:shape id="_x0000_s1166" type="#_x0000_t32" style="position:absolute;left:0;text-align:left;margin-left:54.45pt;margin-top:64.3pt;width:28.65pt;height:0;flip:x;z-index:251735552" o:connectortype="straight"/>
                    </w:pict>
                  </w:r>
                  <w:r>
                    <w:rPr>
                      <w:noProof/>
                      <w:lang w:val="en-US"/>
                    </w:rPr>
                    <w:pict>
                      <v:shape id="_x0000_s1165" type="#_x0000_t32" style="position:absolute;left:0;text-align:left;margin-left:83.1pt;margin-top:64.3pt;width:0;height:3.65pt;flip:y;z-index:251734528" o:connectortype="straight"/>
                    </w:pict>
                  </w:r>
                  <w:r w:rsidRPr="00620B17">
                    <w:rPr>
                      <w:noProof/>
                    </w:rPr>
                    <w:pict>
                      <v:rect id="_x0000_s1030" style="position:absolute;left:0;text-align:left;margin-left:6.6pt;margin-top:24.6pt;width:80.35pt;height:36.2pt;z-index:251598336">
                        <v:textbox style="mso-next-textbox:#_x0000_s1030">
                          <w:txbxContent>
                            <w:p w:rsidR="005172D3" w:rsidRPr="00D72D44" w:rsidRDefault="005172D3" w:rsidP="00C52001">
                              <w:pPr>
                                <w:jc w:val="center"/>
                                <w:rPr>
                                  <w:b/>
                                </w:rPr>
                              </w:pPr>
                              <w:r>
                                <w:rPr>
                                  <w:b/>
                                </w:rPr>
                                <w:t>Hot Fluid</w:t>
                              </w:r>
                              <w:r w:rsidRPr="00D72D44">
                                <w:rPr>
                                  <w:b/>
                                </w:rPr>
                                <w:t xml:space="preserve"> Tank</w:t>
                              </w:r>
                            </w:p>
                          </w:txbxContent>
                        </v:textbox>
                      </v:rect>
                    </w:pict>
                  </w:r>
                  <w:r w:rsidRPr="00620B17">
                    <w:rPr>
                      <w:noProof/>
                    </w:rPr>
                    <w:pict>
                      <v:oval id="_x0000_s1047" style="position:absolute;left:0;text-align:left;margin-left:362.2pt;margin-top:242.4pt;width:23.3pt;height:18.45pt;z-index:251615744">
                        <v:textbox style="mso-next-textbox:#_x0000_s1047">
                          <w:txbxContent>
                            <w:p w:rsidR="005172D3" w:rsidRPr="00CF020A" w:rsidRDefault="005172D3" w:rsidP="00C52001">
                              <w:pPr>
                                <w:jc w:val="center"/>
                                <w:rPr>
                                  <w:b/>
                                  <w:sz w:val="16"/>
                                  <w:szCs w:val="16"/>
                                </w:rPr>
                              </w:pPr>
                              <w:r w:rsidRPr="00CF020A">
                                <w:rPr>
                                  <w:b/>
                                  <w:sz w:val="16"/>
                                  <w:szCs w:val="16"/>
                                </w:rPr>
                                <w:t>T</w:t>
                              </w:r>
                            </w:p>
                          </w:txbxContent>
                        </v:textbox>
                      </v:oval>
                    </w:pict>
                  </w:r>
                  <w:r w:rsidRPr="00620B17">
                    <w:rPr>
                      <w:noProof/>
                    </w:rPr>
                    <w:pict>
                      <v:rect id="_x0000_s1110" style="position:absolute;left:0;text-align:left;margin-left:266.6pt;margin-top:230.85pt;width:66.6pt;height:17.85pt;z-index:251680256">
                        <v:textbox style="mso-next-textbox:#_x0000_s1110">
                          <w:txbxContent>
                            <w:p w:rsidR="005172D3" w:rsidRPr="0031798F" w:rsidRDefault="005172D3" w:rsidP="00C52001">
                              <w:pPr>
                                <w:jc w:val="center"/>
                                <w:rPr>
                                  <w:b/>
                                  <w:sz w:val="16"/>
                                  <w:szCs w:val="16"/>
                                </w:rPr>
                              </w:pPr>
                              <w:r>
                                <w:rPr>
                                  <w:b/>
                                  <w:sz w:val="16"/>
                                  <w:szCs w:val="16"/>
                                </w:rPr>
                                <w:t>Hot Fluid o</w:t>
                              </w:r>
                              <w:r w:rsidRPr="0031798F">
                                <w:rPr>
                                  <w:b/>
                                  <w:sz w:val="16"/>
                                  <w:szCs w:val="16"/>
                                </w:rPr>
                                <w:t>ut</w:t>
                              </w:r>
                            </w:p>
                          </w:txbxContent>
                        </v:textbox>
                      </v:rect>
                    </w:pict>
                  </w:r>
                  <w:r w:rsidRPr="00620B17">
                    <w:rPr>
                      <w:noProof/>
                    </w:rPr>
                    <w:pict>
                      <v:rect id="_x0000_s1136" style="position:absolute;left:0;text-align:left;margin-left:160.1pt;margin-top:238.65pt;width:103.75pt;height:18.3pt;z-index:251706880">
                        <v:textbox style="mso-next-textbox:#_x0000_s1136">
                          <w:txbxContent>
                            <w:p w:rsidR="005172D3" w:rsidRPr="00D87BE7" w:rsidRDefault="005172D3" w:rsidP="00C52001">
                              <w:pPr>
                                <w:jc w:val="center"/>
                                <w:rPr>
                                  <w:b/>
                                  <w:sz w:val="16"/>
                                  <w:szCs w:val="16"/>
                                </w:rPr>
                              </w:pPr>
                              <w:r w:rsidRPr="00D87BE7">
                                <w:rPr>
                                  <w:b/>
                                  <w:sz w:val="16"/>
                                  <w:szCs w:val="16"/>
                                </w:rPr>
                                <w:t xml:space="preserve">Glass </w:t>
                              </w:r>
                              <w:r>
                                <w:rPr>
                                  <w:b/>
                                  <w:sz w:val="16"/>
                                  <w:szCs w:val="16"/>
                                </w:rPr>
                                <w:t>W</w:t>
                              </w:r>
                              <w:r w:rsidRPr="00D87BE7">
                                <w:rPr>
                                  <w:b/>
                                  <w:sz w:val="16"/>
                                  <w:szCs w:val="16"/>
                                </w:rPr>
                                <w:t>ool</w:t>
                              </w:r>
                              <w:r>
                                <w:rPr>
                                  <w:b/>
                                  <w:sz w:val="16"/>
                                  <w:szCs w:val="16"/>
                                </w:rPr>
                                <w:t xml:space="preserve"> for Insulation</w:t>
                              </w:r>
                            </w:p>
                          </w:txbxContent>
                        </v:textbox>
                      </v:rect>
                    </w:pict>
                  </w:r>
                  <w:r>
                    <w:rPr>
                      <w:noProof/>
                      <w:lang w:val="en-US"/>
                    </w:rPr>
                    <w:pict>
                      <v:rect id="_x0000_s1162" style="position:absolute;left:0;text-align:left;margin-left:88.9pt;margin-top:142.35pt;width:293pt;height:54.9pt;z-index:251593215" fillcolor="red"/>
                    </w:pict>
                  </w:r>
                  <w:r w:rsidRPr="00620B17">
                    <w:rPr>
                      <w:noProof/>
                    </w:rPr>
                    <w:pict>
                      <v:shape id="_x0000_s1115" type="#_x0000_t32" style="position:absolute;left:0;text-align:left;margin-left:332.55pt;margin-top:230.85pt;width:15.7pt;height:0;z-index:251685376" o:connectortype="straight">
                        <v:stroke endarrow="block"/>
                      </v:shape>
                    </w:pict>
                  </w:r>
                  <w:r>
                    <w:rPr>
                      <w:noProof/>
                      <w:lang w:val="en-US"/>
                    </w:rPr>
                    <w:pict>
                      <v:shape id="_x0000_s1161" type="#_x0000_t32" style="position:absolute;left:0;text-align:left;margin-left:338.15pt;margin-top:214.6pt;width:8.8pt;height:.05pt;z-index:251732480" o:connectortype="straight"/>
                    </w:pict>
                  </w:r>
                  <w:r w:rsidRPr="00620B17">
                    <w:rPr>
                      <w:noProof/>
                    </w:rPr>
                    <w:pict>
                      <v:shape id="_x0000_s1055" type="#_x0000_t32" style="position:absolute;left:0;text-align:left;margin-left:43pt;margin-top:169.45pt;width:0;height:95.35pt;z-index:251623936" o:connectortype="straight"/>
                    </w:pict>
                  </w:r>
                  <w:r w:rsidRPr="00620B17">
                    <w:rPr>
                      <w:noProof/>
                    </w:rPr>
                    <w:pict>
                      <v:shape id="_x0000_s1029" type="#_x0000_t32" style="position:absolute;left:0;text-align:left;margin-left:43.5pt;margin-top:264.1pt;width:347.8pt;height:.7pt;flip:y;z-index:251597312" o:connectortype="straight"/>
                    </w:pict>
                  </w:r>
                  <w:r w:rsidRPr="00620B17">
                    <w:rPr>
                      <w:noProof/>
                    </w:rPr>
                    <w:pict>
                      <v:oval id="_x0000_s1054" style="position:absolute;left:0;text-align:left;margin-left:51.9pt;margin-top:254.75pt;width:18.45pt;height:18.45pt;z-index:251622912">
                        <v:textbox>
                          <w:txbxContent>
                            <w:p w:rsidR="005172D3" w:rsidRPr="009502FD" w:rsidRDefault="005172D3">
                              <w:pPr>
                                <w:rPr>
                                  <w:b/>
                                  <w:sz w:val="10"/>
                                  <w:szCs w:val="10"/>
                                </w:rPr>
                              </w:pPr>
                              <w:r w:rsidRPr="009502FD">
                                <w:rPr>
                                  <w:b/>
                                  <w:sz w:val="10"/>
                                  <w:szCs w:val="10"/>
                                </w:rPr>
                                <w:t>P</w:t>
                              </w:r>
                            </w:p>
                          </w:txbxContent>
                        </v:textbox>
                      </v:oval>
                    </w:pict>
                  </w:r>
                  <w:r w:rsidRPr="00620B17">
                    <w:rPr>
                      <w:noProof/>
                    </w:rPr>
                    <w:pict>
                      <v:shape id="_x0000_s1107" type="#_x0000_t32" style="position:absolute;left:0;text-align:left;margin-left:344.05pt;margin-top:87.7pt;width:3.4pt;height:63.85pt;flip:y;z-index:251677184" o:connectortype="straight">
                        <v:stroke endarrow="block"/>
                      </v:shape>
                    </w:pict>
                  </w:r>
                  <w:r w:rsidRPr="00620B17">
                    <w:rPr>
                      <w:noProof/>
                    </w:rPr>
                    <w:pict>
                      <v:rect id="_x0000_s1108" style="position:absolute;left:0;text-align:left;margin-left:199.25pt;margin-top:68.15pt;width:216.6pt;height:18.9pt;z-index:251678208">
                        <v:textbox style="mso-next-textbox:#_x0000_s1108">
                          <w:txbxContent>
                            <w:p w:rsidR="005172D3" w:rsidRPr="00D72D44" w:rsidRDefault="005172D3" w:rsidP="00C52001">
                              <w:pPr>
                                <w:jc w:val="center"/>
                                <w:rPr>
                                  <w:b/>
                                </w:rPr>
                              </w:pPr>
                              <w:r w:rsidRPr="00D72D44">
                                <w:rPr>
                                  <w:b/>
                                </w:rPr>
                                <w:t xml:space="preserve">Spiral </w:t>
                              </w:r>
                              <w:r>
                                <w:rPr>
                                  <w:b/>
                                </w:rPr>
                                <w:t xml:space="preserve">Inner </w:t>
                              </w:r>
                              <w:r w:rsidRPr="00D72D44">
                                <w:rPr>
                                  <w:b/>
                                </w:rPr>
                                <w:t>Tube</w:t>
                              </w:r>
                              <w:r>
                                <w:rPr>
                                  <w:b/>
                                </w:rPr>
                                <w:t xml:space="preserve"> having helical Micro Insert</w:t>
                              </w:r>
                            </w:p>
                          </w:txbxContent>
                        </v:textbox>
                      </v:rect>
                    </w:pict>
                  </w:r>
                  <w:r w:rsidRPr="00620B17">
                    <w:rPr>
                      <w:noProof/>
                    </w:rPr>
                    <w:pict>
                      <v:rect id="_x0000_s1073" style="position:absolute;left:0;text-align:left;margin-left:110.95pt;margin-top:50.5pt;width:88.3pt;height:17.65pt;z-index:251642368">
                        <v:textbox style="mso-next-textbox:#_x0000_s1073">
                          <w:txbxContent>
                            <w:p w:rsidR="005172D3" w:rsidRPr="00AF6CE1" w:rsidRDefault="005172D3" w:rsidP="00C52001">
                              <w:pPr>
                                <w:jc w:val="center"/>
                                <w:rPr>
                                  <w:b/>
                                </w:rPr>
                              </w:pPr>
                              <w:r>
                                <w:rPr>
                                  <w:b/>
                                </w:rPr>
                                <w:t xml:space="preserve">Hot Fluid </w:t>
                              </w:r>
                              <w:r w:rsidRPr="00AF6CE1">
                                <w:rPr>
                                  <w:b/>
                                </w:rPr>
                                <w:t>Tank</w:t>
                              </w:r>
                            </w:p>
                          </w:txbxContent>
                        </v:textbox>
                      </v:rect>
                    </w:pict>
                  </w:r>
                  <w:r w:rsidRPr="00620B17">
                    <w:rPr>
                      <w:noProof/>
                    </w:rPr>
                    <w:pict>
                      <v:rect id="_x0000_s1026" style="position:absolute;left:0;text-align:left;margin-left:391.3pt;margin-top:236.45pt;width:66.45pt;height:31pt;z-index:251594240">
                        <v:textbox style="mso-next-textbox:#_x0000_s1026">
                          <w:txbxContent>
                            <w:p w:rsidR="005172D3" w:rsidRPr="00D72D44" w:rsidRDefault="005172D3" w:rsidP="00C52001">
                              <w:pPr>
                                <w:jc w:val="center"/>
                                <w:rPr>
                                  <w:b/>
                                </w:rPr>
                              </w:pPr>
                              <w:r w:rsidRPr="00D72D44">
                                <w:rPr>
                                  <w:b/>
                                </w:rPr>
                                <w:t xml:space="preserve">Cold </w:t>
                              </w:r>
                              <w:r>
                                <w:rPr>
                                  <w:b/>
                                </w:rPr>
                                <w:t>Fluid</w:t>
                              </w:r>
                              <w:r w:rsidRPr="00D72D44">
                                <w:rPr>
                                  <w:b/>
                                </w:rPr>
                                <w:t xml:space="preserve"> Tank</w:t>
                              </w:r>
                            </w:p>
                          </w:txbxContent>
                        </v:textbox>
                      </v:rect>
                    </w:pict>
                  </w:r>
                  <w:r>
                    <w:rPr>
                      <w:noProof/>
                      <w:lang w:val="en-US"/>
                    </w:rPr>
                    <w:pict>
                      <v:shape id="_x0000_s1156" type="#_x0000_t32" style="position:absolute;left:0;text-align:left;margin-left:34.2pt;margin-top:188.65pt;width:8.8pt;height:0;z-index:251727360" o:connectortype="straight"/>
                    </w:pict>
                  </w:r>
                  <w:r>
                    <w:rPr>
                      <w:noProof/>
                      <w:lang w:val="en-US"/>
                    </w:rPr>
                    <w:pict>
                      <v:shape id="_x0000_s1155" type="#_x0000_t32" style="position:absolute;left:0;text-align:left;margin-left:13.5pt;margin-top:228.8pt;width:21.15pt;height:7.65pt;flip:y;z-index:251726336" o:connectortype="straight">
                        <v:stroke endarrow="block"/>
                      </v:shape>
                    </w:pict>
                  </w:r>
                  <w:r>
                    <w:rPr>
                      <w:noProof/>
                      <w:lang w:val="en-US"/>
                    </w:rPr>
                    <w:pict>
                      <v:shape id="_x0000_s1154" type="#_x0000_t32" style="position:absolute;left:0;text-align:left;margin-left:66.9pt;margin-top:248.05pt;width:5.7pt;height:11.55pt;flip:x;z-index:251725312" o:connectortype="straight">
                        <v:stroke endarrow="block"/>
                      </v:shape>
                    </w:pict>
                  </w:r>
                  <w:r w:rsidRPr="00620B17">
                    <w:rPr>
                      <w:noProof/>
                    </w:rPr>
                    <w:pict>
                      <v:rect id="_x0000_s1068" style="position:absolute;left:0;text-align:left;margin-left:73.45pt;margin-top:228.8pt;width:57.9pt;height:18.2pt;z-index:251637248">
                        <v:textbox style="mso-next-textbox:#_x0000_s1068">
                          <w:txbxContent>
                            <w:p w:rsidR="005172D3" w:rsidRPr="00AE5DB5" w:rsidRDefault="005172D3" w:rsidP="00C52001">
                              <w:pPr>
                                <w:jc w:val="center"/>
                                <w:rPr>
                                  <w:b/>
                                  <w:sz w:val="16"/>
                                  <w:szCs w:val="16"/>
                                </w:rPr>
                              </w:pPr>
                              <w:r>
                                <w:rPr>
                                  <w:b/>
                                  <w:sz w:val="16"/>
                                  <w:szCs w:val="16"/>
                                </w:rPr>
                                <w:t>Fluid Pump</w:t>
                              </w:r>
                            </w:p>
                          </w:txbxContent>
                        </v:textbox>
                      </v:rect>
                    </w:pict>
                  </w:r>
                  <w:r w:rsidRPr="00620B17">
                    <w:rPr>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72" type="#_x0000_t34" style="position:absolute;left:0;text-align:left;margin-left:38.45pt;margin-top:191.65pt;width:55.05pt;height:11.7pt;rotation:270;flip:x;z-index:251641344" o:connectortype="elbow" adj="10790,549231,-61014">
                        <v:stroke endarrow="block"/>
                      </v:shape>
                    </w:pict>
                  </w:r>
                  <w:r w:rsidRPr="00620B17">
                    <w:rPr>
                      <w:noProof/>
                    </w:rPr>
                    <w:pict>
                      <v:rect id="_x0000_s1123" style="position:absolute;left:0;text-align:left;margin-left:71.85pt;margin-top:207.15pt;width:71.2pt;height:17.85pt;z-index:251693568">
                        <v:textbox style="mso-next-textbox:#_x0000_s1123">
                          <w:txbxContent>
                            <w:p w:rsidR="005172D3" w:rsidRPr="00AE5DB5" w:rsidRDefault="005172D3" w:rsidP="00C52001">
                              <w:pPr>
                                <w:jc w:val="center"/>
                                <w:rPr>
                                  <w:b/>
                                  <w:sz w:val="16"/>
                                  <w:szCs w:val="16"/>
                                </w:rPr>
                              </w:pPr>
                              <w:r>
                                <w:rPr>
                                  <w:b/>
                                  <w:sz w:val="16"/>
                                  <w:szCs w:val="16"/>
                                </w:rPr>
                                <w:t>Cold Fluid in</w:t>
                              </w:r>
                            </w:p>
                          </w:txbxContent>
                        </v:textbox>
                      </v:rect>
                    </w:pict>
                  </w:r>
                  <w:r w:rsidRPr="00620B17">
                    <w:rPr>
                      <w:noProof/>
                    </w:rPr>
                    <w:pict>
                      <v:rect id="_x0000_s1065" style="position:absolute;left:0;text-align:left;margin-left:-4.05pt;margin-top:236.8pt;width:38.7pt;height:30.65pt;z-index:251634176">
                        <v:textbox style="mso-next-textbox:#_x0000_s1065">
                          <w:txbxContent>
                            <w:p w:rsidR="005172D3" w:rsidRPr="00AE5DB5" w:rsidRDefault="005172D3" w:rsidP="00C52001">
                              <w:pPr>
                                <w:jc w:val="center"/>
                                <w:rPr>
                                  <w:b/>
                                  <w:sz w:val="16"/>
                                  <w:szCs w:val="16"/>
                                </w:rPr>
                              </w:pPr>
                              <w:r w:rsidRPr="00AE5DB5">
                                <w:rPr>
                                  <w:b/>
                                  <w:sz w:val="16"/>
                                  <w:szCs w:val="16"/>
                                </w:rPr>
                                <w:t>Ball Valve</w:t>
                              </w:r>
                            </w:p>
                          </w:txbxContent>
                        </v:textbox>
                      </v:rect>
                    </w:pict>
                  </w:r>
                  <w:r w:rsidRPr="00620B17">
                    <w:rPr>
                      <w:noProof/>
                    </w:rPr>
                    <w:pict>
                      <v:shape id="_x0000_s1056" type="#_x0000_t32" style="position:absolute;left:0;text-align:left;margin-left:43.5pt;margin-top:168.6pt;width:34.35pt;height:.85pt;flip:x;z-index:251624960" o:connectortype="straight"/>
                    </w:pict>
                  </w:r>
                  <w:r w:rsidRPr="00620B17">
                    <w:rPr>
                      <w:noProof/>
                    </w:rPr>
                    <w:pict>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_x0000_s1045" type="#_x0000_t123" style="position:absolute;left:0;text-align:left;margin-left:34.65pt;margin-top:214pt;width:16.7pt;height:20.1pt;z-index:251728384"/>
                    </w:pict>
                  </w:r>
                  <w:r w:rsidRPr="00620B17">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141" type="#_x0000_t13" style="position:absolute;left:0;text-align:left;margin-left:47.5pt;margin-top:228.75pt;width:34.35pt;height:7.15pt;rotation:90;z-index:251712000" fillcolor="black [3213]"/>
                    </w:pict>
                  </w:r>
                  <w:r>
                    <w:rPr>
                      <w:noProof/>
                      <w:lang w:val="en-US"/>
                    </w:rPr>
                    <w:pict>
                      <v:shape id="_x0000_s1153" type="#_x0000_t13" style="position:absolute;left:0;text-align:left;margin-left:323.4pt;margin-top:251.3pt;width:34.35pt;height:7.15pt;z-index:251724288" fillcolor="black [3213]"/>
                    </w:pict>
                  </w:r>
                  <w:r>
                    <w:rPr>
                      <w:noProof/>
                      <w:lang w:val="en-US"/>
                    </w:rPr>
                    <w:pict>
                      <v:shape id="_x0000_s1152" type="#_x0000_t13" style="position:absolute;left:0;text-align:left;margin-left:270.9pt;margin-top:251.3pt;width:34.35pt;height:7.15pt;z-index:251723264" fillcolor="black [3213]"/>
                    </w:pict>
                  </w:r>
                  <w:r w:rsidRPr="00620B17">
                    <w:rPr>
                      <w:noProof/>
                    </w:rPr>
                    <w:pict>
                      <v:shape id="_x0000_s1143" type="#_x0000_t13" style="position:absolute;left:0;text-align:left;margin-left:116.95pt;margin-top:252.1pt;width:34.35pt;height:7.15pt;z-index:251714048" fillcolor="black [3213]"/>
                    </w:pict>
                  </w:r>
                  <w:r w:rsidRPr="00620B17">
                    <w:rPr>
                      <w:noProof/>
                    </w:rPr>
                    <w:pict>
                      <v:shape id="_x0000_s1142" type="#_x0000_t13" style="position:absolute;left:0;text-align:left;margin-left:74.75pt;margin-top:251.65pt;width:34.35pt;height:7.15pt;z-index:251713024" fillcolor="black [3213]"/>
                    </w:pict>
                  </w:r>
                  <w:r w:rsidRPr="00620B17">
                    <w:rPr>
                      <w:noProof/>
                    </w:rPr>
                    <w:pict>
                      <v:shape id="_x0000_s1144" type="#_x0000_t32" style="position:absolute;left:0;text-align:left;margin-left:457.95pt;margin-top:219.9pt;width:0;height:18.6pt;flip:y;z-index:251715072" o:connectortype="straight">
                        <v:stroke endarrow="block"/>
                      </v:shape>
                    </w:pict>
                  </w:r>
                  <w:r w:rsidRPr="00620B17">
                    <w:rPr>
                      <w:noProof/>
                    </w:rPr>
                    <w:pict>
                      <v:shape id="_x0000_s1149" type="#_x0000_t32" style="position:absolute;left:0;text-align:left;margin-left:151.45pt;margin-top:150.85pt;width:14.95pt;height:0;flip:x;z-index:251720192" o:connectortype="straight">
                        <v:stroke endarrow="block"/>
                      </v:shape>
                    </w:pict>
                  </w:r>
                  <w:r w:rsidRPr="00620B17">
                    <w:rPr>
                      <w:noProof/>
                    </w:rPr>
                    <w:pict>
                      <v:shape id="_x0000_s1148" type="#_x0000_t32" style="position:absolute;left:0;text-align:left;margin-left:196.3pt;margin-top:186.95pt;width:14.95pt;height:0;flip:x;z-index:251719168" o:connectortype="straight">
                        <v:stroke endarrow="block"/>
                      </v:shape>
                    </w:pict>
                  </w:r>
                  <w:r w:rsidRPr="00620B17">
                    <w:rPr>
                      <w:noProof/>
                    </w:rPr>
                    <w:pict>
                      <v:shape id="_x0000_s1150" type="#_x0000_t32" style="position:absolute;left:0;text-align:left;margin-left:294.3pt;margin-top:186.1pt;width:14.95pt;height:0;flip:x;z-index:251721216" o:connectortype="straight">
                        <v:stroke endarrow="block"/>
                      </v:shape>
                    </w:pict>
                  </w:r>
                  <w:r w:rsidRPr="00620B17">
                    <w:rPr>
                      <w:noProof/>
                    </w:rPr>
                    <w:pict>
                      <v:shape id="_x0000_s1147" type="#_x0000_t32" style="position:absolute;left:0;text-align:left;margin-left:258.3pt;margin-top:150.1pt;width:14.95pt;height:0;flip:x;z-index:251718144" o:connectortype="straight">
                        <v:stroke endarrow="block"/>
                      </v:shape>
                    </w:pict>
                  </w:r>
                  <w:r w:rsidRPr="00620B17">
                    <w:rPr>
                      <w:noProof/>
                    </w:rPr>
                    <w:pict>
                      <v:shape id="_x0000_s1146" type="#_x0000_t32" style="position:absolute;left:0;text-align:left;margin-left:258.3pt;margin-top:150.85pt;width:14.95pt;height:0;flip:x;z-index:251717120" o:connectortype="straight">
                        <v:stroke endarrow="block"/>
                      </v:shape>
                    </w:pict>
                  </w:r>
                  <w:r w:rsidRPr="00620B17">
                    <w:rPr>
                      <w:noProof/>
                    </w:rPr>
                    <w:pict>
                      <v:shape id="_x0000_s1145" type="#_x0000_t32" style="position:absolute;left:0;text-align:left;margin-left:457.95pt;margin-top:168.55pt;width:0;height:61.15pt;flip:y;z-index:251716096" o:connectortype="straight">
                        <v:stroke endarrow="block"/>
                      </v:shape>
                    </w:pict>
                  </w:r>
                  <w:r w:rsidRPr="00620B17">
                    <w:rPr>
                      <w:noProof/>
                    </w:rPr>
                    <w:pict>
                      <v:shape id="_x0000_s1074" type="#_x0000_t32" style="position:absolute;left:0;text-align:left;margin-left:86.95pt;margin-top:50.5pt;width:24pt;height:0;flip:x;z-index:251643392" o:connectortype="straight">
                        <v:stroke endarrow="block"/>
                      </v:shape>
                    </w:pict>
                  </w:r>
                  <w:r w:rsidRPr="00620B17">
                    <w:rPr>
                      <w:noProof/>
                    </w:rPr>
                    <w:pict>
                      <v:rect id="_x0000_s1139" style="position:absolute;left:0;text-align:left;margin-left:88.9pt;margin-top:197.25pt;width:293pt;height:3.85pt;z-index:251709952" fillcolor="#ffc000"/>
                    </w:pict>
                  </w:r>
                  <w:r w:rsidRPr="00620B17">
                    <w:rPr>
                      <w:noProof/>
                    </w:rPr>
                    <w:pict>
                      <v:rect id="_x0000_s1138" style="position:absolute;left:0;text-align:left;margin-left:88.9pt;margin-top:138.5pt;width:293pt;height:3.85pt;z-index:251708928" fillcolor="#ffc000"/>
                    </w:pict>
                  </w:r>
                  <w:r w:rsidRPr="00620B17">
                    <w:rPr>
                      <w:noProof/>
                    </w:rPr>
                    <w:pict>
                      <v:rect id="_x0000_s1140" style="position:absolute;left:0;text-align:left;margin-left:382.7pt;margin-top:135.6pt;width:9.1pt;height:69.25pt;z-index:251710976" fillcolor="yellow" strokecolor="black [3200]" strokeweight="2.5pt">
                        <v:shadow color="#868686"/>
                      </v:rect>
                    </w:pict>
                  </w:r>
                  <w:r w:rsidRPr="00620B17">
                    <w:rPr>
                      <w:noProof/>
                    </w:rPr>
                    <w:pict>
                      <v:rect id="_x0000_s1027" style="position:absolute;left:0;text-align:left;margin-left:78.6pt;margin-top:135pt;width:9.1pt;height:69.25pt;z-index:251595264" fillcolor="yellow" strokecolor="black [3200]" strokeweight="2.5pt">
                        <v:shadow color="#868686"/>
                      </v:rect>
                    </w:pict>
                  </w:r>
                  <w:r w:rsidRPr="00620B17">
                    <w:rPr>
                      <w:noProof/>
                    </w:rPr>
                    <w:pict>
                      <v:rect id="_x0000_s1028" style="position:absolute;left:0;text-align:left;margin-left:327.15pt;margin-top:145.35pt;width:41.5pt;height:46.15pt;z-index:251596288" fillcolor="#00b0f0"/>
                    </w:pict>
                  </w:r>
                  <w:r w:rsidRPr="00620B17">
                    <w:rPr>
                      <w:noProof/>
                    </w:rPr>
                    <w:pict>
                      <v:shape id="_x0000_s1137" type="#_x0000_t32" style="position:absolute;left:0;text-align:left;margin-left:159.9pt;margin-top:201.9pt;width:0;height:43.35pt;flip:y;z-index:251707904" o:connectortype="straight">
                        <v:stroke endarrow="block"/>
                      </v:shape>
                    </w:pict>
                  </w:r>
                  <w:r w:rsidRPr="00620B17">
                    <w:rPr>
                      <w:noProof/>
                    </w:rPr>
                    <w:pict>
                      <v:shape id="_x0000_s1131" type="#_x0000_t32" style="position:absolute;left:0;text-align:left;margin-left:359.65pt;margin-top:21.1pt;width:31.4pt;height:0;flip:x;z-index:251701760" o:connectortype="straight">
                        <v:stroke endarrow="block"/>
                      </v:shape>
                    </w:pict>
                  </w:r>
                  <w:r w:rsidRPr="00620B17">
                    <w:rPr>
                      <w:noProof/>
                    </w:rPr>
                    <w:pict>
                      <v:shape id="_x0000_s1135" type="#_x0000_t32" style="position:absolute;left:0;text-align:left;margin-left:261.9pt;margin-top:20.5pt;width:31.4pt;height:0;flip:x;z-index:251705856" o:connectortype="straight">
                        <v:stroke endarrow="block"/>
                      </v:shape>
                    </w:pict>
                  </w:r>
                  <w:r w:rsidRPr="00620B17">
                    <w:rPr>
                      <w:noProof/>
                    </w:rPr>
                    <w:pict>
                      <v:shape id="_x0000_s1132" type="#_x0000_t32" style="position:absolute;left:0;text-align:left;margin-left:193pt;margin-top:20.55pt;width:31.4pt;height:0;flip:x;z-index:251702784" o:connectortype="straight">
                        <v:stroke endarrow="block"/>
                      </v:shape>
                    </w:pict>
                  </w:r>
                  <w:r w:rsidRPr="00620B17">
                    <w:rPr>
                      <w:noProof/>
                    </w:rPr>
                    <w:pict>
                      <v:shape id="_x0000_s1134" type="#_x0000_t32" style="position:absolute;left:0;text-align:left;margin-left:97.7pt;margin-top:20.2pt;width:31.4pt;height:0;flip:x;z-index:251704832" o:connectortype="straight">
                        <v:stroke endarrow="block"/>
                      </v:shape>
                    </w:pict>
                  </w:r>
                  <w:r w:rsidRPr="00620B17">
                    <w:rPr>
                      <w:noProof/>
                    </w:rPr>
                    <w:pict>
                      <v:shape id="_x0000_s1133" type="#_x0000_t32" style="position:absolute;left:0;text-align:left;margin-left:30.25pt;margin-top:19.9pt;width:31.4pt;height:0;flip:x;z-index:251703808" o:connectortype="straight">
                        <v:stroke endarrow="block"/>
                      </v:shape>
                    </w:pict>
                  </w:r>
                  <w:r w:rsidRPr="00620B17">
                    <w:rPr>
                      <w:noProof/>
                    </w:rPr>
                    <w:pict>
                      <v:shape id="_x0000_s1130" type="#_x0000_t32" style="position:absolute;left:0;text-align:left;margin-left:457.95pt;margin-top:229.7pt;width:0;height:38.45pt;flip:y;z-index:251700736" o:connectortype="straight"/>
                    </w:pict>
                  </w:r>
                  <w:r w:rsidRPr="00620B17">
                    <w:rPr>
                      <w:noProof/>
                    </w:rPr>
                    <w:pict>
                      <v:rect id="_x0000_s1111" style="position:absolute;left:0;text-align:left;margin-left:166.4pt;margin-top:208.55pt;width:79pt;height:17.4pt;z-index:251681280">
                        <v:textbox style="mso-next-textbox:#_x0000_s1111">
                          <w:txbxContent>
                            <w:p w:rsidR="005172D3" w:rsidRPr="0031798F" w:rsidRDefault="005172D3" w:rsidP="00C52001">
                              <w:pPr>
                                <w:jc w:val="center"/>
                                <w:rPr>
                                  <w:b/>
                                  <w:sz w:val="16"/>
                                  <w:szCs w:val="16"/>
                                </w:rPr>
                              </w:pPr>
                              <w:r>
                                <w:rPr>
                                  <w:b/>
                                  <w:sz w:val="16"/>
                                  <w:szCs w:val="16"/>
                                </w:rPr>
                                <w:t xml:space="preserve">Spiral Inner </w:t>
                              </w:r>
                              <w:r w:rsidRPr="0031798F">
                                <w:rPr>
                                  <w:b/>
                                  <w:sz w:val="16"/>
                                  <w:szCs w:val="16"/>
                                </w:rPr>
                                <w:t>Tube</w:t>
                              </w:r>
                            </w:p>
                          </w:txbxContent>
                        </v:textbox>
                      </v:rect>
                    </w:pict>
                  </w:r>
                  <w:r w:rsidRPr="00620B17">
                    <w:rPr>
                      <w:noProof/>
                    </w:rPr>
                    <w:pict>
                      <v:rect id="_x0000_s1117" style="position:absolute;left:0;text-align:left;margin-left:79.35pt;margin-top:68.15pt;width:7.15pt;height:45.65pt;z-index:251687424" fillcolor="red"/>
                    </w:pict>
                  </w:r>
                  <w:r w:rsidRPr="00620B17">
                    <w:rPr>
                      <w:noProof/>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125" type="#_x0000_t66" style="position:absolute;left:0;text-align:left;margin-left:229.75pt;margin-top:34pt;width:43.5pt;height:7.9pt;z-index:251695616" fillcolor="black [3213]"/>
                    </w:pict>
                  </w:r>
                  <w:r w:rsidRPr="00620B17">
                    <w:rPr>
                      <w:noProof/>
                    </w:rPr>
                    <w:pict>
                      <v:shape id="_x0000_s1063" type="#_x0000_t66" style="position:absolute;left:0;text-align:left;margin-left:346.95pt;margin-top:34pt;width:43.5pt;height:7.9pt;z-index:251632128" fillcolor="black [3213]"/>
                    </w:pict>
                  </w:r>
                  <w:r w:rsidRPr="00620B17">
                    <w:rPr>
                      <w:noProof/>
                    </w:rPr>
                    <w:pict>
                      <v:shape id="_x0000_s1118" type="#_x0000_t66" style="position:absolute;left:0;text-align:left;margin-left:112.75pt;margin-top:34pt;width:43.5pt;height:7.9pt;z-index:251688448" fillcolor="black [3213]"/>
                    </w:pict>
                  </w:r>
                  <w:r w:rsidRPr="00620B17">
                    <w:rPr>
                      <w:noProof/>
                    </w:rPr>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031" type="#_x0000_t68" style="position:absolute;left:0;text-align:left;margin-left:428.45pt;margin-top:67.95pt;width:7.15pt;height:33.1pt;z-index:251599360" fillcolor="black [3213]">
                        <v:textbox style="layout-flow:vertical-ideographic"/>
                      </v:shape>
                    </w:pict>
                  </w:r>
                  <w:r w:rsidRPr="00620B17">
                    <w:rPr>
                      <w:noProof/>
                    </w:rPr>
                    <w:pict>
                      <v:shape id="_x0000_s1032" type="#_x0000_t13" style="position:absolute;left:0;text-align:left;margin-left:402.75pt;margin-top:211.9pt;width:34.35pt;height:7.15pt;rotation:180;z-index:251600384" fillcolor="black [3213]"/>
                    </w:pict>
                  </w:r>
                  <w:r w:rsidRPr="00620B17">
                    <w:rPr>
                      <w:noProof/>
                    </w:rPr>
                    <w:pict>
                      <v:shape id="_x0000_s1033" type="#_x0000_t32" style="position:absolute;left:0;text-align:left;margin-left:427.55pt;margin-top:169.7pt;width:0;height:11.65pt;z-index:251601408" o:connectortype="straight"/>
                    </w:pict>
                  </w:r>
                  <w:r w:rsidRPr="00620B17">
                    <w:rPr>
                      <w:noProof/>
                    </w:rPr>
                    <w:pict>
                      <v:rect id="_x0000_s1071" style="position:absolute;left:0;text-align:left;margin-left:354.85pt;margin-top:105.5pt;width:71.2pt;height:17.85pt;z-index:251640320">
                        <v:textbox style="mso-next-textbox:#_x0000_s1071">
                          <w:txbxContent>
                            <w:p w:rsidR="005172D3" w:rsidRPr="00AE5DB5" w:rsidRDefault="005172D3" w:rsidP="00C52001">
                              <w:pPr>
                                <w:rPr>
                                  <w:b/>
                                  <w:sz w:val="16"/>
                                  <w:szCs w:val="16"/>
                                </w:rPr>
                              </w:pPr>
                              <w:r>
                                <w:rPr>
                                  <w:b/>
                                  <w:sz w:val="16"/>
                                  <w:szCs w:val="16"/>
                                </w:rPr>
                                <w:t>Pressure Gauge</w:t>
                              </w:r>
                            </w:p>
                          </w:txbxContent>
                        </v:textbox>
                      </v:rect>
                    </w:pict>
                  </w:r>
                  <w:r w:rsidRPr="00620B17">
                    <w:rPr>
                      <w:noProof/>
                    </w:rPr>
                    <w:pict>
                      <v:shape id="_x0000_s1124" type="#_x0000_t34" style="position:absolute;left:0;text-align:left;margin-left:395.55pt;margin-top:142pt;width:69.1pt;height:8.05pt;rotation:90;flip:x;z-index:251694592" o:connectortype="elbow" adj=",493714,-154513">
                        <v:stroke endarrow="block"/>
                      </v:shape>
                    </w:pict>
                  </w:r>
                  <w:r w:rsidRPr="00620B17">
                    <w:rPr>
                      <w:noProof/>
                    </w:rPr>
                    <w:pict>
                      <v:shape id="_x0000_s1122" type="#_x0000_t32" style="position:absolute;left:0;text-align:left;margin-left:83.1pt;margin-top:90.85pt;width:0;height:15.55pt;z-index:251692544" o:connectortype="straight">
                        <v:stroke endarrow="block"/>
                      </v:shape>
                    </w:pict>
                  </w:r>
                  <w:r w:rsidRPr="00620B17">
                    <w:rPr>
                      <w:noProof/>
                    </w:rPr>
                    <w:pict>
                      <v:shape id="_x0000_s1121" type="#_x0000_t32" style="position:absolute;left:0;text-align:left;margin-left:359.65pt;margin-top:228.95pt;width:21.05pt;height:0;z-index:251691520" o:connectortype="straight">
                        <v:stroke endarrow="block"/>
                      </v:shape>
                    </w:pict>
                  </w:r>
                  <w:r w:rsidRPr="00620B17">
                    <w:rPr>
                      <w:noProof/>
                    </w:rPr>
                    <w:pict>
                      <v:shape id="_x0000_s1119" type="#_x0000_t32" style="position:absolute;left:0;text-align:left;margin-left:124.1pt;margin-top:114.55pt;width:0;height:15.55pt;z-index:251689472" o:connectortype="straight">
                        <v:stroke endarrow="block"/>
                      </v:shape>
                    </w:pict>
                  </w:r>
                  <w:r w:rsidRPr="00620B17">
                    <w:rPr>
                      <w:noProof/>
                    </w:rPr>
                    <w:pict>
                      <v:shape id="_x0000_s1120" type="#_x0000_t32" style="position:absolute;left:0;text-align:left;margin-left:351.2pt;margin-top:207.4pt;width:0;height:15.55pt;z-index:251690496" o:connectortype="straight">
                        <v:stroke endarrow="block"/>
                      </v:shape>
                    </w:pict>
                  </w:r>
                  <w:r w:rsidRPr="00620B17">
                    <w:rPr>
                      <w:noProof/>
                    </w:rPr>
                    <w:pict>
                      <v:shape id="_x0000_s1036" type="#_x0000_t32" style="position:absolute;left:0;text-align:left;margin-left:449.6pt;margin-top:21.4pt;width:.05pt;height:208.3pt;z-index:251604480" o:connectortype="straight"/>
                    </w:pict>
                  </w:r>
                  <w:r w:rsidRPr="00620B17">
                    <w:rPr>
                      <w:noProof/>
                    </w:rPr>
                    <w:pict>
                      <v:shape id="_x0000_s1037" type="#_x0000_t32" style="position:absolute;left:0;text-align:left;margin-left:26.8pt;margin-top:19.75pt;width:422.8pt;height:1.65pt;z-index:251605504" o:connectortype="straight"/>
                    </w:pict>
                  </w:r>
                  <w:r w:rsidRPr="00620B17">
                    <w:rPr>
                      <w:noProof/>
                    </w:rPr>
                    <w:pict>
                      <v:shape id="_x0000_s1038" type="#_x0000_t32" style="position:absolute;left:0;text-align:left;margin-left:26.8pt;margin-top:20.5pt;width:0;height:10.5pt;z-index:251606528" o:connectortype="straight"/>
                    </w:pict>
                  </w:r>
                  <w:r w:rsidRPr="00620B17">
                    <w:rPr>
                      <w:noProof/>
                    </w:rPr>
                    <w:pict>
                      <v:shape id="_x0000_s1067" type="#_x0000_t34" style="position:absolute;left:0;text-align:left;margin-left:23.4pt;margin-top:129.35pt;width:20.1pt;height:18.35pt;z-index:251636224" o:connectortype="elbow" adj=",-237600,-102519">
                        <v:stroke endarrow="block"/>
                      </v:shape>
                    </w:pict>
                  </w:r>
                  <w:r w:rsidRPr="00620B17">
                    <w:rPr>
                      <w:noProof/>
                    </w:rPr>
                    <w:pict>
                      <v:rect id="_x0000_s1066" style="position:absolute;left:0;text-align:left;margin-left:6.65pt;margin-top:112.95pt;width:71.2pt;height:16.4pt;z-index:251635200">
                        <v:textbox style="mso-next-textbox:#_x0000_s1066">
                          <w:txbxContent>
                            <w:p w:rsidR="005172D3" w:rsidRPr="00AE5DB5" w:rsidRDefault="005172D3" w:rsidP="00C52001">
                              <w:pPr>
                                <w:jc w:val="center"/>
                                <w:rPr>
                                  <w:b/>
                                  <w:sz w:val="16"/>
                                  <w:szCs w:val="16"/>
                                </w:rPr>
                              </w:pPr>
                              <w:r w:rsidRPr="00AE5DB5">
                                <w:rPr>
                                  <w:b/>
                                  <w:sz w:val="16"/>
                                  <w:szCs w:val="16"/>
                                </w:rPr>
                                <w:t>Thermocouple</w:t>
                              </w:r>
                            </w:p>
                          </w:txbxContent>
                        </v:textbox>
                      </v:rect>
                    </w:pict>
                  </w:r>
                  <w:r w:rsidRPr="00620B17">
                    <w:rPr>
                      <w:noProof/>
                    </w:rPr>
                    <w:pict>
                      <v:shape id="_x0000_s1116" type="#_x0000_t32" style="position:absolute;left:0;text-align:left;margin-left:192.95pt;margin-top:176.35pt;width:41.2pt;height:31.75pt;flip:y;z-index:251686400" o:connectortype="straight">
                        <v:stroke endarrow="block"/>
                      </v:shape>
                    </w:pict>
                  </w:r>
                  <w:r w:rsidRPr="00620B17">
                    <w:rPr>
                      <w:noProof/>
                    </w:rPr>
                    <w:pict>
                      <v:shape id="_x0000_s1114" type="#_x0000_t32" style="position:absolute;left:0;text-align:left;margin-left:296.65pt;margin-top:125.05pt;width:0;height:13.45pt;z-index:251684352" o:connectortype="straight">
                        <v:stroke endarrow="block"/>
                      </v:shape>
                    </w:pict>
                  </w:r>
                  <w:r w:rsidRPr="00620B17">
                    <w:rPr>
                      <w:noProof/>
                    </w:rPr>
                    <w:pict>
                      <v:shape id="_x0000_s1113" type="#_x0000_t32" style="position:absolute;left:0;text-align:left;margin-left:127.1pt;margin-top:108.45pt;width:44.5pt;height:0;flip:x;z-index:251683328" o:connectortype="straight">
                        <v:stroke endarrow="block"/>
                      </v:shape>
                    </w:pict>
                  </w:r>
                  <w:r w:rsidRPr="00620B17">
                    <w:rPr>
                      <w:noProof/>
                    </w:rPr>
                    <w:pict>
                      <v:rect id="_x0000_s1112" style="position:absolute;left:0;text-align:left;margin-left:270.15pt;margin-top:106.65pt;width:57pt;height:18.4pt;z-index:251682304">
                        <v:textbox style="mso-next-textbox:#_x0000_s1112">
                          <w:txbxContent>
                            <w:p w:rsidR="005172D3" w:rsidRPr="0031798F" w:rsidRDefault="005172D3" w:rsidP="00C52001">
                              <w:pPr>
                                <w:jc w:val="center"/>
                                <w:rPr>
                                  <w:b/>
                                  <w:sz w:val="16"/>
                                  <w:szCs w:val="16"/>
                                </w:rPr>
                              </w:pPr>
                              <w:r w:rsidRPr="0031798F">
                                <w:rPr>
                                  <w:b/>
                                  <w:sz w:val="16"/>
                                  <w:szCs w:val="16"/>
                                </w:rPr>
                                <w:t xml:space="preserve">Outer </w:t>
                              </w:r>
                              <w:r>
                                <w:rPr>
                                  <w:b/>
                                  <w:sz w:val="16"/>
                                  <w:szCs w:val="16"/>
                                </w:rPr>
                                <w:t>Shell</w:t>
                              </w:r>
                            </w:p>
                          </w:txbxContent>
                        </v:textbox>
                      </v:rect>
                    </w:pict>
                  </w:r>
                  <w:r w:rsidRPr="00620B17">
                    <w:rPr>
                      <w:noProof/>
                    </w:rPr>
                    <w:pict>
                      <v:rect id="_x0000_s1109" style="position:absolute;left:0;text-align:left;margin-left:172.2pt;margin-top:106.65pt;width:73.2pt;height:18.4pt;z-index:251679232">
                        <v:textbox style="mso-next-textbox:#_x0000_s1109">
                          <w:txbxContent>
                            <w:p w:rsidR="005172D3" w:rsidRPr="0031798F" w:rsidRDefault="005172D3" w:rsidP="00C52001">
                              <w:pPr>
                                <w:jc w:val="center"/>
                                <w:rPr>
                                  <w:b/>
                                  <w:sz w:val="16"/>
                                  <w:szCs w:val="16"/>
                                </w:rPr>
                              </w:pPr>
                              <w:r w:rsidRPr="0031798F">
                                <w:rPr>
                                  <w:b/>
                                  <w:sz w:val="16"/>
                                  <w:szCs w:val="16"/>
                                </w:rPr>
                                <w:t xml:space="preserve">Hot </w:t>
                              </w:r>
                              <w:r>
                                <w:rPr>
                                  <w:b/>
                                  <w:sz w:val="16"/>
                                  <w:szCs w:val="16"/>
                                </w:rPr>
                                <w:t>Fluid</w:t>
                              </w:r>
                              <w:r w:rsidRPr="0031798F">
                                <w:rPr>
                                  <w:b/>
                                  <w:sz w:val="16"/>
                                  <w:szCs w:val="16"/>
                                </w:rPr>
                                <w:t xml:space="preserve"> in</w:t>
                              </w:r>
                            </w:p>
                          </w:txbxContent>
                        </v:textbox>
                      </v:rect>
                    </w:pict>
                  </w:r>
                  <w:r w:rsidRPr="00620B17">
                    <w:rPr>
                      <w:noProof/>
                    </w:rPr>
                    <w:pict>
                      <v:shape id="_x0000_s1088" type="#_x0000_t32" style="position:absolute;left:0;text-align:left;margin-left:86.95pt;margin-top:168.6pt;width:43.3pt;height:.05pt;z-index:251657728" o:connectortype="straight"/>
                    </w:pict>
                  </w:r>
                  <w:r w:rsidRPr="00620B17">
                    <w:rPr>
                      <w:noProof/>
                    </w:rPr>
                    <w:pict>
                      <v:shape id="_x0000_s1085" type="#_x0000_t32" style="position:absolute;left:0;text-align:left;margin-left:86.95pt;margin-top:168.85pt;width:42.7pt;height:0;z-index:251654656" o:connectortype="straight"/>
                    </w:pict>
                  </w:r>
                  <w:r w:rsidRPr="00620B17">
                    <w:rPr>
                      <w:noProof/>
                    </w:rPr>
                    <w:pict>
                      <v:shape id="_x0000_s1099" type="#_x0000_t32" style="position:absolute;left:0;text-align:left;margin-left:310.85pt;margin-top:168.95pt;width:27.7pt;height:.1pt;z-index:251668992" o:connectortype="straight"/>
                    </w:pict>
                  </w:r>
                  <w:r w:rsidRPr="00620B17">
                    <w:rPr>
                      <w:noProof/>
                    </w:rPr>
                    <w:pict>
                      <v:shape id="_x0000_s1100" type="#_x0000_t32" style="position:absolute;left:0;text-align:left;margin-left:310.6pt;margin-top:168.2pt;width:27.7pt;height:.1pt;z-index:251670016" o:connectortype="straight"/>
                    </w:pict>
                  </w:r>
                  <w:r w:rsidRPr="00620B17">
                    <w:rPr>
                      <w:noProof/>
                    </w:rPr>
                    <w:pict>
                      <v:shape id="_x0000_s1087" type="#_x0000_t32" style="position:absolute;left:0;text-align:left;margin-left:362.9pt;margin-top:169.3pt;width:19.05pt;height:0;z-index:251656704" o:connectortype="straight"/>
                    </w:pict>
                  </w:r>
                  <w:r w:rsidRPr="00620B17">
                    <w:rPr>
                      <w:noProof/>
                    </w:rPr>
                    <w:pict>
                      <v:shape id="_x0000_s1086" type="#_x0000_t32" style="position:absolute;left:0;text-align:left;margin-left:363.65pt;margin-top:168.65pt;width:18.3pt;height:.3pt;flip:y;z-index:251655680" o:connectortype="straight"/>
                    </w:pict>
                  </w:r>
                  <w:r w:rsidRPr="00620B17">
                    <w:rPr>
                      <w:noProof/>
                    </w:rPr>
                    <w:pict>
                      <v:shape id="_x0000_s1105" type="#_x0000_t32" style="position:absolute;left:0;text-align:left;margin-left:339pt;margin-top:148.45pt;width:24.65pt;height:20.85pt;z-index:251675136" o:connectortype="straight"/>
                    </w:pict>
                  </w:r>
                  <w:r w:rsidRPr="00620B17">
                    <w:rPr>
                      <w:noProof/>
                    </w:rPr>
                    <w:pict>
                      <v:shape id="_x0000_s1106" type="#_x0000_t32" style="position:absolute;left:0;text-align:left;margin-left:338.25pt;margin-top:148.4pt;width:24.65pt;height:20.85pt;z-index:251676160" o:connectortype="straight"/>
                    </w:pict>
                  </w:r>
                  <w:r w:rsidRPr="00620B17">
                    <w:rPr>
                      <w:noProof/>
                    </w:rPr>
                    <w:pict>
                      <v:shape id="_x0000_s1083" type="#_x0000_t32" style="position:absolute;left:0;text-align:left;margin-left:338.9pt;margin-top:148.55pt;width:0;height:39.25pt;z-index:251652608" o:connectortype="straight"/>
                    </w:pict>
                  </w:r>
                  <w:r w:rsidRPr="00620B17">
                    <w:rPr>
                      <w:noProof/>
                    </w:rPr>
                    <w:pict>
                      <v:shape id="_x0000_s1101" type="#_x0000_t32" style="position:absolute;left:0;text-align:left;margin-left:286.95pt;margin-top:148.85pt;width:23.65pt;height:19.7pt;z-index:251671040" o:connectortype="straight"/>
                    </w:pict>
                  </w:r>
                  <w:r w:rsidRPr="00620B17">
                    <w:rPr>
                      <w:noProof/>
                    </w:rPr>
                    <w:pict>
                      <v:shape id="_x0000_s1104" type="#_x0000_t32" style="position:absolute;left:0;text-align:left;margin-left:235.7pt;margin-top:150.1pt;width:22.6pt;height:18.85pt;z-index:251674112" o:connectortype="straight"/>
                    </w:pict>
                  </w:r>
                  <w:r w:rsidRPr="00620B17">
                    <w:rPr>
                      <w:noProof/>
                    </w:rPr>
                    <w:pict>
                      <v:shape id="_x0000_s1103" type="#_x0000_t32" style="position:absolute;left:0;text-align:left;margin-left:235.5pt;margin-top:149.1pt;width:23.4pt;height:19.85pt;z-index:251673088" o:connectortype="straight"/>
                    </w:pict>
                  </w:r>
                  <w:r w:rsidRPr="00620B17">
                    <w:rPr>
                      <w:noProof/>
                    </w:rPr>
                    <w:pict>
                      <v:shape id="_x0000_s1098" type="#_x0000_t32" style="position:absolute;left:0;text-align:left;margin-left:258.9pt;margin-top:168.95pt;width:27.7pt;height:.1pt;z-index:251667968" o:connectortype="straight"/>
                    </w:pict>
                  </w:r>
                  <w:r w:rsidRPr="00620B17">
                    <w:rPr>
                      <w:noProof/>
                    </w:rPr>
                    <w:pict>
                      <v:shape id="_x0000_s1097" type="#_x0000_t32" style="position:absolute;left:0;text-align:left;margin-left:258.3pt;margin-top:168.3pt;width:27.7pt;height:.1pt;z-index:251666944" o:connectortype="straight"/>
                    </w:pict>
                  </w:r>
                  <w:r w:rsidRPr="00620B17">
                    <w:rPr>
                      <w:noProof/>
                    </w:rPr>
                    <w:pict>
                      <v:shape id="_x0000_s1081" type="#_x0000_t32" style="position:absolute;left:0;text-align:left;margin-left:286.75pt;margin-top:148.55pt;width:0;height:39.25pt;z-index:251650560" o:connectortype="straight"/>
                    </w:pict>
                  </w:r>
                  <w:r w:rsidRPr="00620B17">
                    <w:rPr>
                      <w:noProof/>
                    </w:rPr>
                    <w:pict>
                      <v:shape id="_x0000_s1082" type="#_x0000_t32" style="position:absolute;left:0;text-align:left;margin-left:287.35pt;margin-top:148.55pt;width:0;height:39.25pt;z-index:251651584" o:connectortype="straight"/>
                    </w:pict>
                  </w:r>
                  <w:r w:rsidRPr="00620B17">
                    <w:rPr>
                      <w:noProof/>
                    </w:rPr>
                    <w:pict>
                      <v:shape id="_x0000_s1102" type="#_x0000_t32" style="position:absolute;left:0;text-align:left;margin-left:287.45pt;margin-top:148.35pt;width:24.65pt;height:20.85pt;z-index:251672064" o:connectortype="straight"/>
                    </w:pict>
                  </w:r>
                  <w:r w:rsidRPr="00620B17">
                    <w:rPr>
                      <w:noProof/>
                    </w:rPr>
                    <w:pict>
                      <v:shape id="_x0000_s1095" type="#_x0000_t32" style="position:absolute;left:0;text-align:left;margin-left:182.85pt;margin-top:149.1pt;width:24.65pt;height:20.85pt;z-index:251664896" o:connectortype="straight"/>
                    </w:pict>
                  </w:r>
                  <w:r w:rsidRPr="00620B17">
                    <w:rPr>
                      <w:noProof/>
                    </w:rPr>
                    <w:pict>
                      <v:shape id="_x0000_s1093" type="#_x0000_t32" style="position:absolute;left:0;text-align:left;margin-left:183.35pt;margin-top:148.6pt;width:24.65pt;height:20.85pt;z-index:251662848" o:connectortype="straight"/>
                    </w:pict>
                  </w:r>
                  <w:r w:rsidRPr="00620B17">
                    <w:rPr>
                      <w:noProof/>
                    </w:rPr>
                    <w:pict>
                      <v:shape id="_x0000_s1079" type="#_x0000_t32" style="position:absolute;left:0;text-align:left;margin-left:235.7pt;margin-top:149.4pt;width:0;height:39.25pt;z-index:251648512" o:connectortype="straight"/>
                    </w:pict>
                  </w:r>
                  <w:r w:rsidRPr="00620B17">
                    <w:rPr>
                      <w:noProof/>
                    </w:rPr>
                    <w:pict>
                      <v:shape id="_x0000_s1090" type="#_x0000_t32" style="position:absolute;left:0;text-align:left;margin-left:207.25pt;margin-top:168.7pt;width:27.5pt;height:.25pt;flip:y;z-index:251659776" o:connectortype="straight"/>
                    </w:pict>
                  </w:r>
                  <w:r w:rsidRPr="00620B17">
                    <w:rPr>
                      <w:noProof/>
                    </w:rPr>
                    <w:pict>
                      <v:shape id="_x0000_s1096" type="#_x0000_t32" style="position:absolute;left:0;text-align:left;margin-left:208pt;margin-top:169.45pt;width:27.5pt;height:.25pt;flip:y;z-index:251665920" o:connectortype="straight"/>
                    </w:pict>
                  </w:r>
                  <w:r w:rsidRPr="00620B17">
                    <w:rPr>
                      <w:noProof/>
                    </w:rPr>
                    <w:pict>
                      <v:shape id="_x0000_s1077" type="#_x0000_t32" style="position:absolute;left:0;text-align:left;margin-left:183pt;margin-top:148.55pt;width:0;height:39.25pt;z-index:251646464" o:connectortype="straight"/>
                    </w:pict>
                  </w:r>
                  <w:r w:rsidRPr="00620B17">
                    <w:rPr>
                      <w:noProof/>
                    </w:rPr>
                    <w:pict>
                      <v:shape id="_x0000_s1078" type="#_x0000_t32" style="position:absolute;left:0;text-align:left;margin-left:182.4pt;margin-top:148.55pt;width:0;height:39.25pt;z-index:251647488" o:connectortype="straight"/>
                    </w:pict>
                  </w:r>
                  <w:r w:rsidRPr="00620B17">
                    <w:rPr>
                      <w:noProof/>
                    </w:rPr>
                    <w:pict>
                      <v:shape id="_x0000_s1075" type="#_x0000_t32" style="position:absolute;left:0;text-align:left;margin-left:130.25pt;margin-top:147.7pt;width:0;height:39.25pt;z-index:251644416" o:connectortype="straight"/>
                    </w:pict>
                  </w:r>
                  <w:r w:rsidRPr="00620B17">
                    <w:rPr>
                      <w:noProof/>
                    </w:rPr>
                    <w:pict>
                      <v:shape id="_x0000_s1094" type="#_x0000_t32" style="position:absolute;left:0;text-align:left;margin-left:154.3pt;margin-top:169.2pt;width:27.7pt;height:.1pt;z-index:251663872" o:connectortype="straight"/>
                    </w:pict>
                  </w:r>
                  <w:r w:rsidRPr="00620B17">
                    <w:rPr>
                      <w:noProof/>
                    </w:rPr>
                    <w:pict>
                      <v:shape id="_x0000_s1092" type="#_x0000_t32" style="position:absolute;left:0;text-align:left;margin-left:129.65pt;margin-top:148.3pt;width:24.65pt;height:20.85pt;z-index:251661824" o:connectortype="straight"/>
                    </w:pict>
                  </w:r>
                  <w:r w:rsidRPr="00620B17">
                    <w:rPr>
                      <w:noProof/>
                    </w:rPr>
                    <w:pict>
                      <v:shape id="_x0000_s1091" type="#_x0000_t32" style="position:absolute;left:0;text-align:left;margin-left:129.65pt;margin-top:147.45pt;width:24.65pt;height:20.85pt;z-index:251660800" o:connectortype="straight"/>
                    </w:pict>
                  </w:r>
                  <w:r w:rsidRPr="00620B17">
                    <w:rPr>
                      <w:noProof/>
                    </w:rPr>
                    <w:pict>
                      <v:shape id="_x0000_s1089" type="#_x0000_t32" style="position:absolute;left:0;text-align:left;margin-left:154.3pt;margin-top:168.55pt;width:27.7pt;height:.1pt;z-index:251658752" o:connectortype="straight"/>
                    </w:pict>
                  </w:r>
                  <w:r w:rsidRPr="00620B17">
                    <w:rPr>
                      <w:noProof/>
                    </w:rPr>
                    <w:pict>
                      <v:shape id="_x0000_s1080" type="#_x0000_t32" style="position:absolute;left:0;text-align:left;margin-left:235.1pt;margin-top:149.4pt;width:0;height:39.25pt;z-index:251649536" o:connectortype="straight"/>
                    </w:pict>
                  </w:r>
                  <w:r w:rsidRPr="00620B17">
                    <w:rPr>
                      <w:noProof/>
                    </w:rPr>
                    <w:pict>
                      <v:shape id="_x0000_s1084" type="#_x0000_t32" style="position:absolute;left:0;text-align:left;margin-left:338.3pt;margin-top:148.55pt;width:0;height:39.25pt;z-index:251653632" o:connectortype="straight"/>
                    </w:pict>
                  </w:r>
                  <w:r w:rsidRPr="00620B17">
                    <w:rPr>
                      <w:noProof/>
                    </w:rPr>
                    <w:pict>
                      <v:shape id="_x0000_s1076" type="#_x0000_t32" style="position:absolute;left:0;text-align:left;margin-left:129.65pt;margin-top:147.7pt;width:0;height:39.25pt;z-index:251645440" o:connectortype="straight"/>
                    </w:pict>
                  </w:r>
                  <w:r w:rsidRPr="00620B17">
                    <w:rPr>
                      <w:noProof/>
                    </w:rPr>
                    <w:pict>
                      <v:shape id="_x0000_s1064" type="#_x0000_t32" style="position:absolute;left:0;text-align:left;margin-left:127.7pt;margin-top:120.65pt;width:9.5pt;height:0;z-index:251633152" o:connectortype="straight"/>
                    </w:pict>
                  </w:r>
                  <w:r w:rsidRPr="00620B17">
                    <w:rPr>
                      <w:noProof/>
                    </w:rPr>
                    <w:pict>
                      <v:oval id="_x0000_s1040" style="position:absolute;left:0;text-align:left;margin-left:137.2pt;margin-top:110.9pt;width:22.7pt;height:18.45pt;z-index:251608576">
                        <v:textbox style="mso-next-textbox:#_x0000_s1040">
                          <w:txbxContent>
                            <w:p w:rsidR="005172D3" w:rsidRPr="00AE5DB5" w:rsidRDefault="005172D3" w:rsidP="00C52001">
                              <w:pPr>
                                <w:jc w:val="center"/>
                                <w:rPr>
                                  <w:b/>
                                  <w:sz w:val="16"/>
                                  <w:szCs w:val="16"/>
                                </w:rPr>
                              </w:pPr>
                              <w:r w:rsidRPr="00AE5DB5">
                                <w:rPr>
                                  <w:b/>
                                  <w:sz w:val="16"/>
                                  <w:szCs w:val="16"/>
                                </w:rPr>
                                <w:t>T</w:t>
                              </w:r>
                            </w:p>
                          </w:txbxContent>
                        </v:textbox>
                      </v:oval>
                    </w:pict>
                  </w:r>
                  <w:r w:rsidRPr="00620B17">
                    <w:rPr>
                      <w:noProof/>
                    </w:rPr>
                    <w:pict>
                      <v:shape id="_x0000_s1041" type="#_x0000_t32" style="position:absolute;left:0;text-align:left;margin-left:391.05pt;margin-top:168.6pt;width:66.9pt;height:.05pt;flip:x;z-index:251609600" o:connectortype="straight"/>
                    </w:pict>
                  </w:r>
                  <w:r w:rsidRPr="00620B17">
                    <w:rPr>
                      <w:noProof/>
                    </w:rPr>
                    <w:pict>
                      <v:shape id="_x0000_s1046" type="#_x0000_t32" style="position:absolute;left:0;text-align:left;margin-left:374.25pt;margin-top:234.15pt;width:0;height:11.65pt;z-index:251614720" o:connectortype="straight"/>
                    </w:pict>
                  </w:r>
                  <w:r w:rsidRPr="00620B17">
                    <w:rPr>
                      <w:noProof/>
                    </w:rPr>
                    <w:pict>
                      <v:shape id="_x0000_s1048" type="#_x0000_t32" style="position:absolute;left:0;text-align:left;margin-left:54.45pt;margin-top:156.95pt;width:0;height:11.65pt;z-index:251616768" o:connectortype="straight"/>
                    </w:pict>
                  </w:r>
                  <w:r w:rsidRPr="00620B17">
                    <w:rPr>
                      <w:noProof/>
                    </w:rPr>
                    <w:pict>
                      <v:oval id="_x0000_s1049" style="position:absolute;left:0;text-align:left;margin-left:43.5pt;margin-top:138.5pt;width:22.65pt;height:18.45pt;z-index:251617792">
                        <v:textbox style="mso-next-textbox:#_x0000_s1049">
                          <w:txbxContent>
                            <w:p w:rsidR="005172D3" w:rsidRPr="00CF020A" w:rsidRDefault="005172D3" w:rsidP="00C52001">
                              <w:pPr>
                                <w:jc w:val="center"/>
                                <w:rPr>
                                  <w:b/>
                                  <w:sz w:val="16"/>
                                  <w:szCs w:val="16"/>
                                </w:rPr>
                              </w:pPr>
                              <w:r w:rsidRPr="00CF020A">
                                <w:rPr>
                                  <w:b/>
                                  <w:sz w:val="16"/>
                                  <w:szCs w:val="16"/>
                                </w:rPr>
                                <w:t>T</w:t>
                              </w:r>
                            </w:p>
                          </w:txbxContent>
                        </v:textbox>
                      </v:oval>
                    </w:pict>
                  </w:r>
                  <w:r w:rsidRPr="00620B17">
                    <w:rPr>
                      <w:noProof/>
                    </w:rPr>
                    <w:pict>
                      <v:shape id="_x0000_s1050" type="#_x0000_t32" style="position:absolute;left:0;text-align:left;margin-left:411.15pt;margin-top:156.95pt;width:0;height:11.65pt;z-index:251618816" o:connectortype="straight"/>
                    </w:pict>
                  </w:r>
                  <w:r w:rsidRPr="00620B17">
                    <w:rPr>
                      <w:noProof/>
                    </w:rPr>
                    <w:pict>
                      <v:oval id="_x0000_s1051" style="position:absolute;left:0;text-align:left;margin-left:399.7pt;margin-top:138.5pt;width:23.5pt;height:18.45pt;z-index:251619840">
                        <v:textbox style="mso-next-textbox:#_x0000_s1051">
                          <w:txbxContent>
                            <w:p w:rsidR="005172D3" w:rsidRPr="00AE5DB5" w:rsidRDefault="005172D3" w:rsidP="00C52001">
                              <w:pPr>
                                <w:rPr>
                                  <w:b/>
                                  <w:sz w:val="16"/>
                                  <w:szCs w:val="16"/>
                                </w:rPr>
                              </w:pPr>
                              <w:r w:rsidRPr="00AE5DB5">
                                <w:rPr>
                                  <w:b/>
                                  <w:sz w:val="16"/>
                                  <w:szCs w:val="16"/>
                                </w:rPr>
                                <w:t>T</w:t>
                              </w:r>
                            </w:p>
                          </w:txbxContent>
                        </v:textbox>
                      </v:oval>
                    </w:pict>
                  </w:r>
                  <w:r w:rsidRPr="00620B17">
                    <w:rPr>
                      <w:noProof/>
                    </w:rPr>
                    <w:pict>
                      <v:shape id="_x0000_s1052" type="#_x0000_t32" style="position:absolute;left:0;text-align:left;margin-left:51.9pt;margin-top:267.4pt;width:10.05pt;height:8.4pt;z-index:251620864" o:connectortype="straight"/>
                    </w:pict>
                  </w:r>
                  <w:r w:rsidRPr="00620B17">
                    <w:rPr>
                      <w:noProof/>
                    </w:rPr>
                    <w:pict>
                      <v:shape id="_x0000_s1053" type="#_x0000_t32" style="position:absolute;left:0;text-align:left;margin-left:51.9pt;margin-top:257.35pt;width:10.05pt;height:10.05pt;flip:x;z-index:251621888" o:connectortype="straight"/>
                    </w:pict>
                  </w:r>
                  <w:r w:rsidRPr="00620B17">
                    <w:rPr>
                      <w:noProof/>
                    </w:rPr>
                    <w:pict>
                      <v:shape id="_x0000_s1057" type="#_x0000_t32" style="position:absolute;left:0;text-align:left;margin-left:391.05pt;margin-top:229.7pt;width:58.55pt;height:0;flip:x;z-index:251625984" o:connectortype="straight"/>
                    </w:pict>
                  </w:r>
                  <w:r w:rsidRPr="00620B17">
                    <w:rPr>
                      <w:noProof/>
                    </w:rPr>
                    <w:pict>
                      <v:rect id="_x0000_s1058" style="position:absolute;left:0;text-align:left;margin-left:347.45pt;margin-top:225.95pt;width:43.6pt;height:7.15pt;z-index:251627008" fillcolor="red"/>
                    </w:pict>
                  </w:r>
                  <w:r w:rsidRPr="00620B17">
                    <w:rPr>
                      <w:noProof/>
                    </w:rPr>
                    <w:pict>
                      <v:rect id="_x0000_s1059" style="position:absolute;left:0;text-align:left;margin-left:86.95pt;margin-top:106.65pt;width:33.6pt;height:7.15pt;z-index:251628032" fillcolor="red"/>
                    </w:pict>
                  </w:r>
                  <w:r w:rsidRPr="00620B17">
                    <w:rPr>
                      <w:noProof/>
                    </w:rPr>
                    <w:pict>
                      <v:rect id="_x0000_s1060" style="position:absolute;left:0;text-align:left;margin-left:347.45pt;margin-top:201.25pt;width:7.15pt;height:31.85pt;z-index:251629056" fillcolor="red"/>
                    </w:pict>
                  </w:r>
                  <w:r w:rsidRPr="00620B17">
                    <w:rPr>
                      <w:noProof/>
                    </w:rPr>
                    <w:pict>
                      <v:rect id="_x0000_s1061" style="position:absolute;left:0;text-align:left;margin-left:120.55pt;margin-top:106.65pt;width:7.15pt;height:31.85pt;z-index:251630080" fillcolor="red"/>
                    </w:pict>
                  </w:r>
                  <w:r w:rsidRPr="00620B17">
                    <w:rPr>
                      <w:noProof/>
                    </w:rPr>
                    <w:pict>
                      <v:rect id="_x0000_s1062" style="position:absolute;left:0;text-align:left;margin-left:77.85pt;margin-top:138.5pt;width:313.95pt;height:62.75pt;z-index:-251685376"/>
                    </w:pict>
                  </w:r>
                </w:p>
              </w:tc>
            </w:tr>
          </w:tbl>
          <w:p w:rsidR="00C52001" w:rsidRPr="00C52001" w:rsidRDefault="00C52001" w:rsidP="00C52001"/>
        </w:tc>
      </w:tr>
    </w:tbl>
    <w:p w:rsidR="00C52001" w:rsidRDefault="008415C4" w:rsidP="00C52001">
      <w:pPr>
        <w:pStyle w:val="Default"/>
        <w:spacing w:before="240" w:after="240" w:line="276" w:lineRule="auto"/>
        <w:jc w:val="center"/>
        <w:rPr>
          <w:color w:val="auto"/>
          <w:sz w:val="20"/>
          <w:szCs w:val="20"/>
        </w:rPr>
      </w:pPr>
      <w:r w:rsidRPr="008415C4">
        <w:rPr>
          <w:color w:val="auto"/>
          <w:sz w:val="20"/>
          <w:szCs w:val="20"/>
        </w:rPr>
        <w:t xml:space="preserve">Figure </w:t>
      </w:r>
      <w:r w:rsidR="00C52001" w:rsidRPr="008415C4">
        <w:rPr>
          <w:color w:val="auto"/>
          <w:sz w:val="20"/>
          <w:szCs w:val="20"/>
        </w:rPr>
        <w:t>2: Schematic</w:t>
      </w:r>
      <w:r w:rsidR="00C52001" w:rsidRPr="00C52001">
        <w:rPr>
          <w:color w:val="auto"/>
          <w:sz w:val="20"/>
          <w:szCs w:val="20"/>
        </w:rPr>
        <w:t xml:space="preserve"> diagram of the </w:t>
      </w:r>
      <w:r w:rsidR="0001189A">
        <w:rPr>
          <w:color w:val="auto"/>
          <w:sz w:val="20"/>
          <w:szCs w:val="20"/>
        </w:rPr>
        <w:t>experimental test set up</w:t>
      </w:r>
      <w:r w:rsidR="00A76DA9">
        <w:rPr>
          <w:color w:val="auto"/>
          <w:sz w:val="20"/>
          <w:szCs w:val="20"/>
        </w:rPr>
        <w:t>. [19</w:t>
      </w:r>
      <w:r w:rsidR="00C52001" w:rsidRPr="00C52001">
        <w:rPr>
          <w:color w:val="auto"/>
          <w:sz w:val="20"/>
          <w:szCs w:val="20"/>
        </w:rPr>
        <w:t>]</w:t>
      </w:r>
    </w:p>
    <w:p w:rsidR="00E87586" w:rsidRDefault="00F67334" w:rsidP="00F67334">
      <w:pPr>
        <w:spacing w:before="240"/>
        <w:jc w:val="both"/>
      </w:pPr>
      <w:r w:rsidRPr="00AA25B6">
        <w:t>Test</w:t>
      </w:r>
      <w:r>
        <w:t>ing</w:t>
      </w:r>
      <w:r w:rsidRPr="00AA25B6">
        <w:t xml:space="preserve"> </w:t>
      </w:r>
      <w:r>
        <w:t>rig was</w:t>
      </w:r>
      <w:r w:rsidRPr="00AA25B6">
        <w:t xml:space="preserve"> </w:t>
      </w:r>
      <w:r>
        <w:t xml:space="preserve">designed and </w:t>
      </w:r>
      <w:r w:rsidRPr="00AA25B6">
        <w:t xml:space="preserve">fabricated in such a </w:t>
      </w:r>
      <w:r>
        <w:t xml:space="preserve">way or </w:t>
      </w:r>
      <w:r w:rsidRPr="00AA25B6">
        <w:t xml:space="preserve">manner that it’s </w:t>
      </w:r>
      <w:r>
        <w:t xml:space="preserve">each and every </w:t>
      </w:r>
      <w:r w:rsidRPr="00AA25B6">
        <w:t>element</w:t>
      </w:r>
      <w:r>
        <w:t xml:space="preserve"> or components</w:t>
      </w:r>
      <w:r w:rsidRPr="00AA25B6">
        <w:t xml:space="preserve"> can be </w:t>
      </w:r>
      <w:r>
        <w:t xml:space="preserve">easily </w:t>
      </w:r>
      <w:r w:rsidRPr="00AA25B6">
        <w:t>assembled and disassembled</w:t>
      </w:r>
      <w:r>
        <w:t>. Including</w:t>
      </w:r>
      <w:r w:rsidRPr="00AA25B6">
        <w:t xml:space="preserve"> this measuring unit </w:t>
      </w:r>
      <w:r>
        <w:t xml:space="preserve">like data logger, pressure transmitter, mass flow meter, rota meter, were used to calculate temperature pressure drop and flow rate, flow </w:t>
      </w:r>
      <w:r w:rsidRPr="00AA25B6">
        <w:t xml:space="preserve">controlling unit for </w:t>
      </w:r>
      <w:r>
        <w:t xml:space="preserve">maintaining </w:t>
      </w:r>
      <w:r w:rsidRPr="00AA25B6">
        <w:t xml:space="preserve">flow rate of fluids </w:t>
      </w:r>
      <w:r>
        <w:t xml:space="preserve">like pumps, valves and variac, temperature </w:t>
      </w:r>
      <w:r w:rsidRPr="00AA25B6">
        <w:t xml:space="preserve">controlling unit for </w:t>
      </w:r>
      <w:r>
        <w:t xml:space="preserve">maintaining the temperature of hot and cold nano fluid at desirable operating temperatures like contractor, temperature logger, heating element etc, </w:t>
      </w:r>
      <w:r w:rsidRPr="00AA25B6">
        <w:t>were installed properly.</w:t>
      </w:r>
    </w:p>
    <w:p w:rsidR="00E87586" w:rsidRPr="00C52001" w:rsidRDefault="00E87586" w:rsidP="00E87586">
      <w:pPr>
        <w:pStyle w:val="Default"/>
        <w:spacing w:before="240" w:after="240" w:line="276" w:lineRule="auto"/>
        <w:jc w:val="center"/>
        <w:rPr>
          <w:color w:val="auto"/>
          <w:sz w:val="20"/>
          <w:szCs w:val="20"/>
        </w:rPr>
      </w:pPr>
      <w:r w:rsidRPr="008415C4">
        <w:rPr>
          <w:color w:val="auto"/>
          <w:sz w:val="20"/>
          <w:szCs w:val="20"/>
        </w:rPr>
        <w:lastRenderedPageBreak/>
        <w:t>Table 1: Dimensions</w:t>
      </w:r>
      <w:r w:rsidRPr="00C52001">
        <w:rPr>
          <w:color w:val="auto"/>
          <w:sz w:val="20"/>
          <w:szCs w:val="20"/>
        </w:rPr>
        <w:t xml:space="preserve"> of spiral tube</w:t>
      </w:r>
      <w:r>
        <w:rPr>
          <w:color w:val="auto"/>
          <w:sz w:val="20"/>
          <w:szCs w:val="20"/>
        </w:rPr>
        <w:t xml:space="preserve"> having helical coil micro insert heat exchanger. [19</w:t>
      </w:r>
      <w:r w:rsidRPr="00C52001">
        <w:rPr>
          <w:color w:val="auto"/>
          <w:sz w:val="20"/>
          <w:szCs w:val="20"/>
        </w:rPr>
        <w:t>]</w:t>
      </w:r>
    </w:p>
    <w:tbl>
      <w:tblPr>
        <w:tblStyle w:val="LightShading1"/>
        <w:tblW w:w="9468" w:type="dxa"/>
        <w:tblLayout w:type="fixed"/>
        <w:tblLook w:val="0660"/>
      </w:tblPr>
      <w:tblGrid>
        <w:gridCol w:w="6317"/>
        <w:gridCol w:w="3151"/>
      </w:tblGrid>
      <w:tr w:rsidR="00E87586" w:rsidRPr="00C52001" w:rsidTr="002B48CF">
        <w:trPr>
          <w:cnfStyle w:val="100000000000"/>
          <w:trHeight w:val="269"/>
        </w:trPr>
        <w:tc>
          <w:tcPr>
            <w:tcW w:w="3336" w:type="pct"/>
            <w:noWrap/>
          </w:tcPr>
          <w:p w:rsidR="00E87586" w:rsidRPr="00C52001" w:rsidRDefault="00E87586" w:rsidP="002B48CF">
            <w:pPr>
              <w:spacing w:line="276" w:lineRule="auto"/>
              <w:jc w:val="center"/>
              <w:rPr>
                <w:noProof/>
              </w:rPr>
            </w:pPr>
            <w:r w:rsidRPr="00C52001">
              <w:rPr>
                <w:noProof/>
              </w:rPr>
              <w:t>Parameters</w:t>
            </w:r>
          </w:p>
        </w:tc>
        <w:tc>
          <w:tcPr>
            <w:tcW w:w="1664" w:type="pct"/>
          </w:tcPr>
          <w:p w:rsidR="00E87586" w:rsidRPr="00C52001" w:rsidRDefault="00E87586" w:rsidP="002B48CF">
            <w:pPr>
              <w:spacing w:line="276" w:lineRule="auto"/>
              <w:jc w:val="center"/>
              <w:rPr>
                <w:noProof/>
              </w:rPr>
            </w:pPr>
            <w:r w:rsidRPr="00C52001">
              <w:rPr>
                <w:noProof/>
              </w:rPr>
              <w:t>Dimensions</w:t>
            </w:r>
          </w:p>
        </w:tc>
      </w:tr>
      <w:tr w:rsidR="00E87586" w:rsidRPr="00C52001" w:rsidTr="002B48CF">
        <w:trPr>
          <w:cnfStyle w:val="010000000000"/>
          <w:trHeight w:val="2338"/>
        </w:trPr>
        <w:tc>
          <w:tcPr>
            <w:tcW w:w="3336" w:type="pct"/>
            <w:noWrap/>
          </w:tcPr>
          <w:p w:rsidR="00E87586" w:rsidRPr="00C52001" w:rsidRDefault="00E87586" w:rsidP="002B48CF">
            <w:pPr>
              <w:spacing w:line="276" w:lineRule="auto"/>
              <w:jc w:val="center"/>
              <w:rPr>
                <w:b w:val="0"/>
                <w:noProof/>
              </w:rPr>
            </w:pPr>
            <w:r w:rsidRPr="00C52001">
              <w:rPr>
                <w:b w:val="0"/>
                <w:noProof/>
              </w:rPr>
              <w:t>Inner diameter of the spiral coil tube</w:t>
            </w:r>
            <w:r>
              <w:rPr>
                <w:b w:val="0"/>
                <w:noProof/>
              </w:rPr>
              <w:t xml:space="preserve"> (inner tube)</w:t>
            </w:r>
            <w:r w:rsidRPr="00C52001">
              <w:rPr>
                <w:b w:val="0"/>
                <w:noProof/>
              </w:rPr>
              <w:t>, mm</w:t>
            </w:r>
          </w:p>
          <w:p w:rsidR="00E87586" w:rsidRPr="00C52001" w:rsidRDefault="00E87586" w:rsidP="002B48CF">
            <w:pPr>
              <w:spacing w:line="276" w:lineRule="auto"/>
              <w:jc w:val="center"/>
              <w:rPr>
                <w:b w:val="0"/>
                <w:noProof/>
              </w:rPr>
            </w:pPr>
            <w:r w:rsidRPr="00C52001">
              <w:rPr>
                <w:b w:val="0"/>
                <w:noProof/>
              </w:rPr>
              <w:t>Outer diameter of the spiral coil tube</w:t>
            </w:r>
            <w:r>
              <w:rPr>
                <w:b w:val="0"/>
                <w:noProof/>
              </w:rPr>
              <w:t xml:space="preserve"> (inner tube)</w:t>
            </w:r>
            <w:r w:rsidRPr="00C52001">
              <w:rPr>
                <w:b w:val="0"/>
                <w:noProof/>
              </w:rPr>
              <w:t>, mm</w:t>
            </w:r>
          </w:p>
          <w:p w:rsidR="00E87586" w:rsidRPr="00C52001" w:rsidRDefault="00E87586" w:rsidP="002B48CF">
            <w:pPr>
              <w:spacing w:line="276" w:lineRule="auto"/>
              <w:jc w:val="center"/>
              <w:rPr>
                <w:b w:val="0"/>
                <w:noProof/>
              </w:rPr>
            </w:pPr>
            <w:r w:rsidRPr="00C52001">
              <w:rPr>
                <w:b w:val="0"/>
                <w:noProof/>
              </w:rPr>
              <w:t>Number of turns in coil</w:t>
            </w:r>
            <w:r>
              <w:rPr>
                <w:b w:val="0"/>
                <w:noProof/>
              </w:rPr>
              <w:t xml:space="preserve"> of spiral tube and </w:t>
            </w:r>
            <w:r w:rsidRPr="00C52001">
              <w:rPr>
                <w:b w:val="0"/>
                <w:noProof/>
              </w:rPr>
              <w:t>Number of coils</w:t>
            </w:r>
            <w:r>
              <w:rPr>
                <w:b w:val="0"/>
                <w:noProof/>
              </w:rPr>
              <w:t xml:space="preserve"> in spiral tube</w:t>
            </w:r>
          </w:p>
          <w:p w:rsidR="00E87586" w:rsidRPr="00C52001" w:rsidRDefault="00E87586" w:rsidP="002B48CF">
            <w:pPr>
              <w:spacing w:line="276" w:lineRule="auto"/>
              <w:jc w:val="center"/>
              <w:rPr>
                <w:b w:val="0"/>
                <w:noProof/>
              </w:rPr>
            </w:pPr>
            <w:r w:rsidRPr="00C52001">
              <w:rPr>
                <w:b w:val="0"/>
                <w:noProof/>
              </w:rPr>
              <w:t>Distance between spiral tube</w:t>
            </w:r>
            <w:r>
              <w:rPr>
                <w:b w:val="0"/>
                <w:noProof/>
              </w:rPr>
              <w:t xml:space="preserve"> (inner tube)</w:t>
            </w:r>
            <w:r w:rsidRPr="00C52001">
              <w:rPr>
                <w:b w:val="0"/>
                <w:noProof/>
              </w:rPr>
              <w:t>,, mm</w:t>
            </w:r>
          </w:p>
          <w:p w:rsidR="00E87586" w:rsidRPr="00C52001" w:rsidRDefault="00E87586" w:rsidP="002B48CF">
            <w:pPr>
              <w:spacing w:line="276" w:lineRule="auto"/>
              <w:jc w:val="center"/>
              <w:rPr>
                <w:b w:val="0"/>
                <w:noProof/>
              </w:rPr>
            </w:pPr>
            <w:r w:rsidRPr="00C52001">
              <w:rPr>
                <w:b w:val="0"/>
                <w:noProof/>
              </w:rPr>
              <w:t>Outer diameter of outer G</w:t>
            </w:r>
            <w:r>
              <w:rPr>
                <w:b w:val="0"/>
                <w:noProof/>
              </w:rPr>
              <w:t xml:space="preserve">alvanized </w:t>
            </w:r>
            <w:r w:rsidRPr="00C52001">
              <w:rPr>
                <w:b w:val="0"/>
                <w:noProof/>
              </w:rPr>
              <w:t>I</w:t>
            </w:r>
            <w:r>
              <w:rPr>
                <w:b w:val="0"/>
                <w:noProof/>
              </w:rPr>
              <w:t>ron</w:t>
            </w:r>
            <w:r w:rsidRPr="00C52001">
              <w:rPr>
                <w:b w:val="0"/>
                <w:noProof/>
              </w:rPr>
              <w:t xml:space="preserve"> tube </w:t>
            </w:r>
            <w:r>
              <w:rPr>
                <w:b w:val="0"/>
                <w:noProof/>
              </w:rPr>
              <w:t>(</w:t>
            </w:r>
            <w:r w:rsidRPr="00C52001">
              <w:rPr>
                <w:b w:val="0"/>
                <w:noProof/>
              </w:rPr>
              <w:t>shell tube</w:t>
            </w:r>
            <w:r>
              <w:rPr>
                <w:b w:val="0"/>
                <w:noProof/>
              </w:rPr>
              <w:t>)</w:t>
            </w:r>
            <w:r w:rsidRPr="00C52001">
              <w:rPr>
                <w:b w:val="0"/>
                <w:noProof/>
              </w:rPr>
              <w:t>, mm</w:t>
            </w:r>
          </w:p>
          <w:p w:rsidR="00E87586" w:rsidRPr="00C52001" w:rsidRDefault="00E87586" w:rsidP="002B48CF">
            <w:pPr>
              <w:spacing w:line="276" w:lineRule="auto"/>
              <w:jc w:val="center"/>
              <w:rPr>
                <w:b w:val="0"/>
                <w:noProof/>
              </w:rPr>
            </w:pPr>
            <w:r w:rsidRPr="00C52001">
              <w:rPr>
                <w:b w:val="0"/>
                <w:noProof/>
              </w:rPr>
              <w:t>Inner diameter of outer G</w:t>
            </w:r>
            <w:r>
              <w:rPr>
                <w:b w:val="0"/>
                <w:noProof/>
              </w:rPr>
              <w:t xml:space="preserve">alvanized </w:t>
            </w:r>
            <w:r w:rsidRPr="00C52001">
              <w:rPr>
                <w:b w:val="0"/>
                <w:noProof/>
              </w:rPr>
              <w:t>I</w:t>
            </w:r>
            <w:r>
              <w:rPr>
                <w:b w:val="0"/>
                <w:noProof/>
              </w:rPr>
              <w:t>ron</w:t>
            </w:r>
            <w:r w:rsidRPr="00C52001">
              <w:rPr>
                <w:b w:val="0"/>
                <w:noProof/>
              </w:rPr>
              <w:t xml:space="preserve"> tube</w:t>
            </w:r>
            <w:r>
              <w:rPr>
                <w:b w:val="0"/>
                <w:noProof/>
              </w:rPr>
              <w:t xml:space="preserve"> (</w:t>
            </w:r>
            <w:r w:rsidRPr="00C52001">
              <w:rPr>
                <w:b w:val="0"/>
                <w:noProof/>
              </w:rPr>
              <w:t>shell tube</w:t>
            </w:r>
            <w:r>
              <w:rPr>
                <w:b w:val="0"/>
                <w:noProof/>
              </w:rPr>
              <w:t>)</w:t>
            </w:r>
            <w:r w:rsidRPr="00C52001">
              <w:rPr>
                <w:b w:val="0"/>
                <w:noProof/>
              </w:rPr>
              <w:t>, mm</w:t>
            </w:r>
          </w:p>
          <w:p w:rsidR="00E87586" w:rsidRPr="00C52001" w:rsidRDefault="00E87586" w:rsidP="002B48CF">
            <w:pPr>
              <w:spacing w:line="276" w:lineRule="auto"/>
              <w:jc w:val="center"/>
              <w:rPr>
                <w:b w:val="0"/>
                <w:noProof/>
              </w:rPr>
            </w:pPr>
            <w:r>
              <w:rPr>
                <w:b w:val="0"/>
                <w:noProof/>
              </w:rPr>
              <w:t xml:space="preserve">Length of the </w:t>
            </w:r>
            <w:r w:rsidRPr="00C52001">
              <w:rPr>
                <w:b w:val="0"/>
                <w:noProof/>
              </w:rPr>
              <w:t>G</w:t>
            </w:r>
            <w:r>
              <w:rPr>
                <w:b w:val="0"/>
                <w:noProof/>
              </w:rPr>
              <w:t xml:space="preserve">alvanized </w:t>
            </w:r>
            <w:r w:rsidRPr="00C52001">
              <w:rPr>
                <w:b w:val="0"/>
                <w:noProof/>
              </w:rPr>
              <w:t>I</w:t>
            </w:r>
            <w:r>
              <w:rPr>
                <w:b w:val="0"/>
                <w:noProof/>
              </w:rPr>
              <w:t>ron</w:t>
            </w:r>
            <w:r w:rsidRPr="00C52001">
              <w:rPr>
                <w:b w:val="0"/>
                <w:noProof/>
              </w:rPr>
              <w:t xml:space="preserve"> tube</w:t>
            </w:r>
            <w:r>
              <w:rPr>
                <w:b w:val="0"/>
                <w:noProof/>
              </w:rPr>
              <w:t xml:space="preserve"> (shell tube)</w:t>
            </w:r>
            <w:r w:rsidRPr="00C52001">
              <w:rPr>
                <w:b w:val="0"/>
                <w:noProof/>
              </w:rPr>
              <w:t>,mm</w:t>
            </w:r>
          </w:p>
          <w:p w:rsidR="00E87586" w:rsidRPr="00C52001" w:rsidRDefault="00E87586" w:rsidP="002B48CF">
            <w:pPr>
              <w:spacing w:line="276" w:lineRule="auto"/>
              <w:jc w:val="center"/>
              <w:rPr>
                <w:b w:val="0"/>
                <w:noProof/>
              </w:rPr>
            </w:pPr>
            <w:r w:rsidRPr="00C52001">
              <w:rPr>
                <w:b w:val="0"/>
                <w:noProof/>
              </w:rPr>
              <w:t>Helical pitch, mm</w:t>
            </w:r>
          </w:p>
          <w:p w:rsidR="00E87586" w:rsidRPr="00C52001" w:rsidRDefault="00E87586" w:rsidP="002B48CF">
            <w:pPr>
              <w:spacing w:line="276" w:lineRule="auto"/>
              <w:jc w:val="center"/>
              <w:rPr>
                <w:b w:val="0"/>
                <w:noProof/>
              </w:rPr>
            </w:pPr>
            <w:r w:rsidRPr="00C52001">
              <w:rPr>
                <w:b w:val="0"/>
                <w:noProof/>
              </w:rPr>
              <w:t>Diameter of Helical Micro Insert, mm</w:t>
            </w:r>
          </w:p>
        </w:tc>
        <w:tc>
          <w:tcPr>
            <w:tcW w:w="1664" w:type="pct"/>
          </w:tcPr>
          <w:p w:rsidR="00E87586" w:rsidRPr="00C52001" w:rsidRDefault="00E87586" w:rsidP="002B48CF">
            <w:pPr>
              <w:spacing w:line="276" w:lineRule="auto"/>
              <w:jc w:val="center"/>
              <w:rPr>
                <w:b w:val="0"/>
                <w:noProof/>
              </w:rPr>
            </w:pPr>
            <w:r w:rsidRPr="00C52001">
              <w:rPr>
                <w:b w:val="0"/>
                <w:noProof/>
              </w:rPr>
              <w:t>10.6</w:t>
            </w:r>
          </w:p>
          <w:p w:rsidR="00E87586" w:rsidRPr="00C52001" w:rsidRDefault="00E87586" w:rsidP="002B48CF">
            <w:pPr>
              <w:spacing w:line="276" w:lineRule="auto"/>
              <w:jc w:val="center"/>
              <w:rPr>
                <w:b w:val="0"/>
                <w:noProof/>
              </w:rPr>
            </w:pPr>
            <w:r w:rsidRPr="00C52001">
              <w:rPr>
                <w:b w:val="0"/>
                <w:noProof/>
              </w:rPr>
              <w:t>12.6</w:t>
            </w:r>
          </w:p>
          <w:p w:rsidR="00E87586" w:rsidRPr="00C52001" w:rsidRDefault="00E87586" w:rsidP="002B48CF">
            <w:pPr>
              <w:spacing w:line="276" w:lineRule="auto"/>
              <w:jc w:val="center"/>
              <w:rPr>
                <w:b w:val="0"/>
                <w:noProof/>
              </w:rPr>
            </w:pPr>
            <w:r w:rsidRPr="00C52001">
              <w:rPr>
                <w:b w:val="0"/>
                <w:noProof/>
              </w:rPr>
              <w:t>3</w:t>
            </w:r>
            <w:r>
              <w:rPr>
                <w:b w:val="0"/>
                <w:noProof/>
              </w:rPr>
              <w:t xml:space="preserve"> &amp; 6</w:t>
            </w:r>
          </w:p>
          <w:p w:rsidR="00E87586" w:rsidRPr="00C52001" w:rsidRDefault="00E87586" w:rsidP="002B48CF">
            <w:pPr>
              <w:spacing w:line="276" w:lineRule="auto"/>
              <w:jc w:val="center"/>
              <w:rPr>
                <w:b w:val="0"/>
                <w:noProof/>
              </w:rPr>
            </w:pPr>
            <w:r w:rsidRPr="00C52001">
              <w:rPr>
                <w:b w:val="0"/>
                <w:noProof/>
              </w:rPr>
              <w:t>11.4</w:t>
            </w:r>
          </w:p>
          <w:p w:rsidR="00E87586" w:rsidRPr="00C52001" w:rsidRDefault="00E87586" w:rsidP="002B48CF">
            <w:pPr>
              <w:spacing w:line="276" w:lineRule="auto"/>
              <w:jc w:val="center"/>
              <w:rPr>
                <w:b w:val="0"/>
                <w:noProof/>
              </w:rPr>
            </w:pPr>
            <w:r w:rsidRPr="00C52001">
              <w:rPr>
                <w:b w:val="0"/>
                <w:noProof/>
              </w:rPr>
              <w:t>162</w:t>
            </w:r>
          </w:p>
          <w:p w:rsidR="00E87586" w:rsidRPr="00C52001" w:rsidRDefault="00E87586" w:rsidP="002B48CF">
            <w:pPr>
              <w:spacing w:line="276" w:lineRule="auto"/>
              <w:jc w:val="center"/>
              <w:rPr>
                <w:b w:val="0"/>
                <w:noProof/>
              </w:rPr>
            </w:pPr>
            <w:r w:rsidRPr="00C52001">
              <w:rPr>
                <w:b w:val="0"/>
                <w:noProof/>
              </w:rPr>
              <w:t>154</w:t>
            </w:r>
          </w:p>
          <w:p w:rsidR="00E87586" w:rsidRPr="00C52001" w:rsidRDefault="00E87586" w:rsidP="002B48CF">
            <w:pPr>
              <w:spacing w:line="276" w:lineRule="auto"/>
              <w:jc w:val="center"/>
              <w:rPr>
                <w:b w:val="0"/>
                <w:noProof/>
              </w:rPr>
            </w:pPr>
            <w:r w:rsidRPr="00C52001">
              <w:rPr>
                <w:b w:val="0"/>
                <w:noProof/>
              </w:rPr>
              <w:t>850</w:t>
            </w:r>
          </w:p>
          <w:p w:rsidR="00E87586" w:rsidRPr="00C52001" w:rsidRDefault="00E87586" w:rsidP="002B48CF">
            <w:pPr>
              <w:spacing w:line="276" w:lineRule="auto"/>
              <w:jc w:val="center"/>
              <w:rPr>
                <w:b w:val="0"/>
                <w:noProof/>
              </w:rPr>
            </w:pPr>
            <w:r>
              <w:rPr>
                <w:b w:val="0"/>
                <w:noProof/>
              </w:rPr>
              <w:t>2</w:t>
            </w:r>
            <w:r w:rsidRPr="00C52001">
              <w:rPr>
                <w:b w:val="0"/>
                <w:noProof/>
              </w:rPr>
              <w:t>0</w:t>
            </w:r>
          </w:p>
          <w:p w:rsidR="00E87586" w:rsidRPr="00C52001" w:rsidRDefault="00E87586" w:rsidP="002B48CF">
            <w:pPr>
              <w:spacing w:line="276" w:lineRule="auto"/>
              <w:jc w:val="center"/>
              <w:rPr>
                <w:b w:val="0"/>
                <w:noProof/>
              </w:rPr>
            </w:pPr>
            <w:r w:rsidRPr="00C52001">
              <w:rPr>
                <w:b w:val="0"/>
                <w:noProof/>
              </w:rPr>
              <w:t>2</w:t>
            </w:r>
          </w:p>
        </w:tc>
      </w:tr>
    </w:tbl>
    <w:tbl>
      <w:tblPr>
        <w:tblW w:w="9558" w:type="dxa"/>
        <w:tblLayout w:type="fixed"/>
        <w:tblLook w:val="0000"/>
      </w:tblPr>
      <w:tblGrid>
        <w:gridCol w:w="9558"/>
      </w:tblGrid>
      <w:tr w:rsidR="007B5DA4" w:rsidRPr="00C52001" w:rsidTr="000D5D22">
        <w:trPr>
          <w:trHeight w:val="2592"/>
        </w:trPr>
        <w:tc>
          <w:tcPr>
            <w:tcW w:w="9558" w:type="dxa"/>
          </w:tcPr>
          <w:tbl>
            <w:tblPr>
              <w:tblStyle w:val="LightShading1"/>
              <w:tblpPr w:leftFromText="180" w:rightFromText="180" w:vertAnchor="text" w:horzAnchor="margin" w:tblpY="699"/>
              <w:tblOverlap w:val="never"/>
              <w:tblW w:w="9447" w:type="dxa"/>
              <w:tblLayout w:type="fixed"/>
              <w:tblLook w:val="0660"/>
            </w:tblPr>
            <w:tblGrid>
              <w:gridCol w:w="3061"/>
              <w:gridCol w:w="994"/>
              <w:gridCol w:w="1349"/>
              <w:gridCol w:w="1349"/>
              <w:gridCol w:w="1349"/>
              <w:gridCol w:w="1345"/>
            </w:tblGrid>
            <w:tr w:rsidR="007B5DA4" w:rsidRPr="00C52001" w:rsidTr="003C7513">
              <w:trPr>
                <w:cnfStyle w:val="100000000000"/>
                <w:trHeight w:val="247"/>
              </w:trPr>
              <w:tc>
                <w:tcPr>
                  <w:tcW w:w="1620" w:type="pct"/>
                  <w:noWrap/>
                </w:tcPr>
                <w:p w:rsidR="007B5DA4" w:rsidRPr="00C52001" w:rsidRDefault="007B5DA4" w:rsidP="00E87586">
                  <w:pPr>
                    <w:jc w:val="center"/>
                    <w:rPr>
                      <w:noProof/>
                    </w:rPr>
                  </w:pPr>
                  <w:r w:rsidRPr="00C52001">
                    <w:rPr>
                      <w:noProof/>
                    </w:rPr>
                    <w:t>Parameters</w:t>
                  </w:r>
                </w:p>
              </w:tc>
              <w:tc>
                <w:tcPr>
                  <w:tcW w:w="526" w:type="pct"/>
                </w:tcPr>
                <w:p w:rsidR="007B5DA4" w:rsidRDefault="007B5DA4" w:rsidP="003C7513">
                  <w:pPr>
                    <w:jc w:val="center"/>
                    <w:rPr>
                      <w:noProof/>
                    </w:rPr>
                  </w:pPr>
                  <w:r w:rsidRPr="00C52001">
                    <w:rPr>
                      <w:noProof/>
                    </w:rPr>
                    <w:t>Hot Water</w:t>
                  </w:r>
                </w:p>
                <w:p w:rsidR="00501B13" w:rsidRPr="00C52001" w:rsidRDefault="00501B13" w:rsidP="003C7513">
                  <w:pPr>
                    <w:jc w:val="center"/>
                    <w:rPr>
                      <w:noProof/>
                    </w:rPr>
                  </w:pPr>
                </w:p>
              </w:tc>
              <w:tc>
                <w:tcPr>
                  <w:tcW w:w="714" w:type="pct"/>
                </w:tcPr>
                <w:p w:rsidR="007B5DA4" w:rsidRDefault="007B5DA4" w:rsidP="003C7513">
                  <w:pPr>
                    <w:jc w:val="center"/>
                    <w:rPr>
                      <w:noProof/>
                    </w:rPr>
                  </w:pPr>
                  <w:r>
                    <w:rPr>
                      <w:noProof/>
                    </w:rPr>
                    <w:t>Nano Fluid 1 (Cold Fluid)</w:t>
                  </w:r>
                </w:p>
                <w:p w:rsidR="00501B13" w:rsidRPr="00C52001" w:rsidRDefault="00501B13" w:rsidP="003C7513">
                  <w:pPr>
                    <w:jc w:val="center"/>
                    <w:rPr>
                      <w:noProof/>
                    </w:rPr>
                  </w:pPr>
                  <w:r>
                    <w:rPr>
                      <w:noProof/>
                    </w:rPr>
                    <w:t>ZnO+H</w:t>
                  </w:r>
                  <w:r w:rsidRPr="00C04CEA">
                    <w:rPr>
                      <w:noProof/>
                      <w:vertAlign w:val="subscript"/>
                    </w:rPr>
                    <w:t>2</w:t>
                  </w:r>
                  <w:r>
                    <w:rPr>
                      <w:noProof/>
                    </w:rPr>
                    <w:t>O</w:t>
                  </w:r>
                </w:p>
              </w:tc>
              <w:tc>
                <w:tcPr>
                  <w:tcW w:w="714" w:type="pct"/>
                </w:tcPr>
                <w:p w:rsidR="007B5DA4" w:rsidRDefault="007B5DA4" w:rsidP="003C7513">
                  <w:pPr>
                    <w:jc w:val="center"/>
                    <w:rPr>
                      <w:noProof/>
                    </w:rPr>
                  </w:pPr>
                  <w:r>
                    <w:rPr>
                      <w:noProof/>
                    </w:rPr>
                    <w:t>Nano Fluid 2 (Cold Fluid)</w:t>
                  </w:r>
                </w:p>
                <w:p w:rsidR="00501B13" w:rsidRPr="00C52001" w:rsidRDefault="00501B13" w:rsidP="003C7513">
                  <w:pPr>
                    <w:jc w:val="center"/>
                    <w:rPr>
                      <w:noProof/>
                    </w:rPr>
                  </w:pPr>
                  <w:r>
                    <w:rPr>
                      <w:noProof/>
                    </w:rPr>
                    <w:t>Al</w:t>
                  </w:r>
                  <w:r w:rsidRPr="00501B13">
                    <w:rPr>
                      <w:noProof/>
                      <w:vertAlign w:val="subscript"/>
                    </w:rPr>
                    <w:t>2</w:t>
                  </w:r>
                  <w:r>
                    <w:rPr>
                      <w:noProof/>
                    </w:rPr>
                    <w:t>O</w:t>
                  </w:r>
                  <w:r w:rsidRPr="00501B13">
                    <w:rPr>
                      <w:noProof/>
                      <w:vertAlign w:val="subscript"/>
                    </w:rPr>
                    <w:t>3</w:t>
                  </w:r>
                  <w:r>
                    <w:rPr>
                      <w:noProof/>
                    </w:rPr>
                    <w:t>+ZnO+H</w:t>
                  </w:r>
                  <w:r w:rsidRPr="00C04CEA">
                    <w:rPr>
                      <w:noProof/>
                      <w:vertAlign w:val="subscript"/>
                    </w:rPr>
                    <w:t>2</w:t>
                  </w:r>
                  <w:r>
                    <w:rPr>
                      <w:noProof/>
                    </w:rPr>
                    <w:t>O</w:t>
                  </w:r>
                </w:p>
              </w:tc>
              <w:tc>
                <w:tcPr>
                  <w:tcW w:w="714" w:type="pct"/>
                </w:tcPr>
                <w:p w:rsidR="007B5DA4" w:rsidRDefault="007B5DA4" w:rsidP="003C7513">
                  <w:pPr>
                    <w:jc w:val="center"/>
                    <w:rPr>
                      <w:noProof/>
                    </w:rPr>
                  </w:pPr>
                  <w:r>
                    <w:rPr>
                      <w:noProof/>
                    </w:rPr>
                    <w:t>Nano Fluid 3 (Cold Fluid)</w:t>
                  </w:r>
                </w:p>
                <w:p w:rsidR="00501B13" w:rsidRPr="00C52001" w:rsidRDefault="00501B13" w:rsidP="00501B13">
                  <w:pPr>
                    <w:jc w:val="center"/>
                    <w:rPr>
                      <w:noProof/>
                    </w:rPr>
                  </w:pPr>
                  <w:r>
                    <w:rPr>
                      <w:noProof/>
                    </w:rPr>
                    <w:t>Al</w:t>
                  </w:r>
                  <w:r w:rsidRPr="00501B13">
                    <w:rPr>
                      <w:noProof/>
                      <w:vertAlign w:val="subscript"/>
                    </w:rPr>
                    <w:t>2</w:t>
                  </w:r>
                  <w:r>
                    <w:rPr>
                      <w:noProof/>
                    </w:rPr>
                    <w:t>O</w:t>
                  </w:r>
                  <w:r w:rsidRPr="00501B13">
                    <w:rPr>
                      <w:noProof/>
                      <w:vertAlign w:val="subscript"/>
                    </w:rPr>
                    <w:t>3</w:t>
                  </w:r>
                  <w:r>
                    <w:rPr>
                      <w:noProof/>
                    </w:rPr>
                    <w:t>+H</w:t>
                  </w:r>
                  <w:r w:rsidRPr="00C04CEA">
                    <w:rPr>
                      <w:noProof/>
                      <w:vertAlign w:val="subscript"/>
                    </w:rPr>
                    <w:t>2</w:t>
                  </w:r>
                  <w:r>
                    <w:rPr>
                      <w:noProof/>
                    </w:rPr>
                    <w:t>O</w:t>
                  </w:r>
                </w:p>
              </w:tc>
              <w:tc>
                <w:tcPr>
                  <w:tcW w:w="712" w:type="pct"/>
                </w:tcPr>
                <w:p w:rsidR="007B5DA4" w:rsidRDefault="007B5DA4" w:rsidP="003C7513">
                  <w:pPr>
                    <w:jc w:val="center"/>
                    <w:rPr>
                      <w:noProof/>
                    </w:rPr>
                  </w:pPr>
                  <w:r>
                    <w:rPr>
                      <w:noProof/>
                    </w:rPr>
                    <w:t>Nano Fluid 4 (Cold Fluid)</w:t>
                  </w:r>
                </w:p>
                <w:p w:rsidR="00501B13" w:rsidRPr="00C52001" w:rsidRDefault="00501B13" w:rsidP="00501B13">
                  <w:pPr>
                    <w:jc w:val="center"/>
                    <w:rPr>
                      <w:noProof/>
                    </w:rPr>
                  </w:pPr>
                  <w:r>
                    <w:rPr>
                      <w:noProof/>
                    </w:rPr>
                    <w:t>Al</w:t>
                  </w:r>
                  <w:r w:rsidRPr="00501B13">
                    <w:rPr>
                      <w:noProof/>
                      <w:vertAlign w:val="subscript"/>
                    </w:rPr>
                    <w:t>2</w:t>
                  </w:r>
                  <w:r>
                    <w:rPr>
                      <w:noProof/>
                    </w:rPr>
                    <w:t>O</w:t>
                  </w:r>
                  <w:r w:rsidRPr="00501B13">
                    <w:rPr>
                      <w:noProof/>
                      <w:vertAlign w:val="subscript"/>
                    </w:rPr>
                    <w:t>3</w:t>
                  </w:r>
                  <w:r>
                    <w:rPr>
                      <w:noProof/>
                    </w:rPr>
                    <w:t>+CuO+H</w:t>
                  </w:r>
                  <w:r w:rsidRPr="00C04CEA">
                    <w:rPr>
                      <w:noProof/>
                      <w:vertAlign w:val="subscript"/>
                    </w:rPr>
                    <w:t>2</w:t>
                  </w:r>
                  <w:r>
                    <w:rPr>
                      <w:noProof/>
                    </w:rPr>
                    <w:t>O</w:t>
                  </w:r>
                </w:p>
              </w:tc>
            </w:tr>
            <w:tr w:rsidR="007B5DA4" w:rsidRPr="00C52001" w:rsidTr="00CA0385">
              <w:trPr>
                <w:cnfStyle w:val="010000000000"/>
                <w:trHeight w:val="1385"/>
              </w:trPr>
              <w:tc>
                <w:tcPr>
                  <w:tcW w:w="1620" w:type="pct"/>
                  <w:noWrap/>
                </w:tcPr>
                <w:p w:rsidR="007B5DA4" w:rsidRPr="00C52001" w:rsidRDefault="007B5DA4" w:rsidP="003C7513">
                  <w:pPr>
                    <w:rPr>
                      <w:b w:val="0"/>
                      <w:noProof/>
                    </w:rPr>
                  </w:pPr>
                  <w:r w:rsidRPr="00C52001">
                    <w:rPr>
                      <w:b w:val="0"/>
                      <w:noProof/>
                    </w:rPr>
                    <w:t>Inlet nano fluids</w:t>
                  </w:r>
                  <w:r>
                    <w:rPr>
                      <w:b w:val="0"/>
                      <w:noProof/>
                    </w:rPr>
                    <w:t xml:space="preserve"> </w:t>
                  </w:r>
                  <w:r w:rsidRPr="00C52001">
                    <w:rPr>
                      <w:b w:val="0"/>
                      <w:noProof/>
                    </w:rPr>
                    <w:t>temperature, (K)</w:t>
                  </w:r>
                </w:p>
                <w:p w:rsidR="007B5DA4" w:rsidRPr="00C52001" w:rsidRDefault="007B5DA4" w:rsidP="003C7513">
                  <w:pPr>
                    <w:rPr>
                      <w:b w:val="0"/>
                      <w:noProof/>
                    </w:rPr>
                  </w:pPr>
                  <w:r w:rsidRPr="00C52001">
                    <w:rPr>
                      <w:b w:val="0"/>
                      <w:noProof/>
                    </w:rPr>
                    <w:t>Flow rate, (L/min)</w:t>
                  </w:r>
                </w:p>
                <w:p w:rsidR="007B5DA4" w:rsidRPr="00C52001" w:rsidRDefault="007B5DA4" w:rsidP="003C7513">
                  <w:pPr>
                    <w:rPr>
                      <w:b w:val="0"/>
                      <w:noProof/>
                    </w:rPr>
                  </w:pPr>
                  <w:r w:rsidRPr="00C52001">
                    <w:rPr>
                      <w:b w:val="0"/>
                      <w:noProof/>
                    </w:rPr>
                    <w:t>Specific heat c</w:t>
                  </w:r>
                  <w:r w:rsidRPr="00C52001">
                    <w:rPr>
                      <w:b w:val="0"/>
                      <w:noProof/>
                      <w:vertAlign w:val="subscript"/>
                    </w:rPr>
                    <w:t>p</w:t>
                  </w:r>
                  <w:r w:rsidRPr="00C52001">
                    <w:rPr>
                      <w:b w:val="0"/>
                      <w:noProof/>
                    </w:rPr>
                    <w:t>, (KJ/kg.</w:t>
                  </w:r>
                  <w:r w:rsidRPr="00C52001">
                    <w:rPr>
                      <w:b w:val="0"/>
                      <w:noProof/>
                      <w:vertAlign w:val="superscript"/>
                    </w:rPr>
                    <w:t xml:space="preserve"> o</w:t>
                  </w:r>
                  <w:r w:rsidRPr="00C52001">
                    <w:rPr>
                      <w:b w:val="0"/>
                      <w:noProof/>
                    </w:rPr>
                    <w:t>C)</w:t>
                  </w:r>
                </w:p>
                <w:p w:rsidR="007B5DA4" w:rsidRPr="00C52001" w:rsidRDefault="007B5DA4" w:rsidP="003C7513">
                  <w:pPr>
                    <w:rPr>
                      <w:b w:val="0"/>
                      <w:noProof/>
                    </w:rPr>
                  </w:pPr>
                  <w:r w:rsidRPr="00C52001">
                    <w:rPr>
                      <w:b w:val="0"/>
                      <w:noProof/>
                    </w:rPr>
                    <w:t>Thermal conductivity K, (W/m</w:t>
                  </w:r>
                  <w:r w:rsidRPr="00C52001">
                    <w:rPr>
                      <w:b w:val="0"/>
                      <w:noProof/>
                      <w:vertAlign w:val="superscript"/>
                    </w:rPr>
                    <w:t>2</w:t>
                  </w:r>
                  <w:r w:rsidRPr="00C52001">
                    <w:rPr>
                      <w:b w:val="0"/>
                      <w:noProof/>
                    </w:rPr>
                    <w:t>.K)</w:t>
                  </w:r>
                </w:p>
                <w:p w:rsidR="007B5DA4" w:rsidRPr="00C52001" w:rsidRDefault="007B5DA4" w:rsidP="003C7513">
                  <w:pPr>
                    <w:rPr>
                      <w:b w:val="0"/>
                      <w:noProof/>
                    </w:rPr>
                  </w:pPr>
                  <w:r w:rsidRPr="00C52001">
                    <w:rPr>
                      <w:b w:val="0"/>
                      <w:noProof/>
                    </w:rPr>
                    <w:t>Viscosity μ, (Ns/m</w:t>
                  </w:r>
                  <w:r w:rsidRPr="00C52001">
                    <w:rPr>
                      <w:b w:val="0"/>
                      <w:noProof/>
                      <w:vertAlign w:val="superscript"/>
                    </w:rPr>
                    <w:t>2</w:t>
                  </w:r>
                  <w:r w:rsidRPr="00C52001">
                    <w:rPr>
                      <w:b w:val="0"/>
                      <w:noProof/>
                    </w:rPr>
                    <w:t>)</w:t>
                  </w:r>
                </w:p>
                <w:p w:rsidR="007B5DA4" w:rsidRPr="00C52001" w:rsidRDefault="007B5DA4" w:rsidP="003C7513">
                  <w:pPr>
                    <w:rPr>
                      <w:b w:val="0"/>
                    </w:rPr>
                  </w:pPr>
                  <w:r w:rsidRPr="00C52001">
                    <w:rPr>
                      <w:b w:val="0"/>
                      <w:noProof/>
                    </w:rPr>
                    <w:t>Density ρ, (g/m</w:t>
                  </w:r>
                  <w:r w:rsidRPr="00C52001">
                    <w:rPr>
                      <w:b w:val="0"/>
                      <w:noProof/>
                      <w:vertAlign w:val="superscript"/>
                    </w:rPr>
                    <w:t>3</w:t>
                  </w:r>
                  <w:r w:rsidRPr="00C52001">
                    <w:rPr>
                      <w:b w:val="0"/>
                      <w:noProof/>
                    </w:rPr>
                    <w:t>)</w:t>
                  </w:r>
                </w:p>
              </w:tc>
              <w:tc>
                <w:tcPr>
                  <w:tcW w:w="526" w:type="pct"/>
                </w:tcPr>
                <w:p w:rsidR="007B5DA4" w:rsidRPr="00C52001" w:rsidRDefault="007B5DA4" w:rsidP="003C7513">
                  <w:pPr>
                    <w:jc w:val="center"/>
                    <w:rPr>
                      <w:b w:val="0"/>
                      <w:noProof/>
                    </w:rPr>
                  </w:pPr>
                  <w:r>
                    <w:rPr>
                      <w:b w:val="0"/>
                      <w:noProof/>
                    </w:rPr>
                    <w:t>32</w:t>
                  </w:r>
                  <w:r w:rsidR="00545C6E">
                    <w:rPr>
                      <w:b w:val="0"/>
                      <w:noProof/>
                    </w:rPr>
                    <w:t>3</w:t>
                  </w:r>
                </w:p>
                <w:p w:rsidR="007B5DA4" w:rsidRPr="00C52001" w:rsidRDefault="007B5DA4" w:rsidP="003C7513">
                  <w:pPr>
                    <w:jc w:val="center"/>
                    <w:rPr>
                      <w:b w:val="0"/>
                      <w:noProof/>
                    </w:rPr>
                  </w:pPr>
                  <w:r w:rsidRPr="00C52001">
                    <w:rPr>
                      <w:b w:val="0"/>
                      <w:noProof/>
                    </w:rPr>
                    <w:t>4.02</w:t>
                  </w:r>
                  <w:r>
                    <w:rPr>
                      <w:b w:val="0"/>
                      <w:noProof/>
                    </w:rPr>
                    <w:t>1</w:t>
                  </w:r>
                </w:p>
                <w:p w:rsidR="007B5DA4" w:rsidRPr="00C52001" w:rsidRDefault="007B5DA4" w:rsidP="003C7513">
                  <w:pPr>
                    <w:jc w:val="center"/>
                    <w:rPr>
                      <w:b w:val="0"/>
                      <w:noProof/>
                    </w:rPr>
                  </w:pPr>
                  <w:r w:rsidRPr="00C52001">
                    <w:rPr>
                      <w:b w:val="0"/>
                      <w:noProof/>
                    </w:rPr>
                    <w:t>4.185</w:t>
                  </w:r>
                </w:p>
                <w:p w:rsidR="007B5DA4" w:rsidRPr="00C52001" w:rsidRDefault="007B5DA4" w:rsidP="003C7513">
                  <w:pPr>
                    <w:jc w:val="center"/>
                    <w:rPr>
                      <w:b w:val="0"/>
                      <w:noProof/>
                    </w:rPr>
                  </w:pPr>
                  <w:r w:rsidRPr="00C52001">
                    <w:rPr>
                      <w:b w:val="0"/>
                      <w:noProof/>
                    </w:rPr>
                    <w:t>653</w:t>
                  </w:r>
                </w:p>
                <w:p w:rsidR="007B5DA4" w:rsidRPr="00C52001" w:rsidRDefault="007B5DA4" w:rsidP="003C7513">
                  <w:pPr>
                    <w:jc w:val="center"/>
                    <w:rPr>
                      <w:b w:val="0"/>
                      <w:noProof/>
                    </w:rPr>
                  </w:pPr>
                  <w:r w:rsidRPr="00C52001">
                    <w:rPr>
                      <w:b w:val="0"/>
                      <w:noProof/>
                    </w:rPr>
                    <w:t>0.000</w:t>
                  </w:r>
                  <w:r w:rsidR="00A24F83">
                    <w:rPr>
                      <w:b w:val="0"/>
                      <w:noProof/>
                    </w:rPr>
                    <w:t>5</w:t>
                  </w:r>
                  <w:r w:rsidRPr="00C52001">
                    <w:rPr>
                      <w:b w:val="0"/>
                      <w:noProof/>
                    </w:rPr>
                    <w:t>4</w:t>
                  </w:r>
                  <w:r w:rsidR="00A24F83">
                    <w:rPr>
                      <w:b w:val="0"/>
                      <w:noProof/>
                    </w:rPr>
                    <w:t>7</w:t>
                  </w:r>
                </w:p>
                <w:p w:rsidR="007B5DA4" w:rsidRPr="00C52001" w:rsidRDefault="007B5DA4" w:rsidP="003C7513">
                  <w:pPr>
                    <w:jc w:val="center"/>
                    <w:rPr>
                      <w:rStyle w:val="SubtleEmphasis"/>
                      <w:b w:val="0"/>
                      <w:szCs w:val="20"/>
                    </w:rPr>
                  </w:pPr>
                  <w:r w:rsidRPr="00C52001">
                    <w:rPr>
                      <w:b w:val="0"/>
                      <w:noProof/>
                    </w:rPr>
                    <w:t>0.983</w:t>
                  </w:r>
                </w:p>
              </w:tc>
              <w:tc>
                <w:tcPr>
                  <w:tcW w:w="714" w:type="pct"/>
                </w:tcPr>
                <w:p w:rsidR="007B5DA4" w:rsidRPr="00C52001" w:rsidRDefault="007B5DA4" w:rsidP="003C7513">
                  <w:pPr>
                    <w:jc w:val="center"/>
                    <w:rPr>
                      <w:b w:val="0"/>
                      <w:noProof/>
                    </w:rPr>
                  </w:pPr>
                  <w:r w:rsidRPr="00C52001">
                    <w:rPr>
                      <w:b w:val="0"/>
                      <w:noProof/>
                    </w:rPr>
                    <w:t>30</w:t>
                  </w:r>
                  <w:r w:rsidR="00545C6E">
                    <w:rPr>
                      <w:b w:val="0"/>
                      <w:noProof/>
                    </w:rPr>
                    <w:t>4</w:t>
                  </w:r>
                </w:p>
                <w:p w:rsidR="007B5DA4" w:rsidRPr="00C52001" w:rsidRDefault="007B5DA4" w:rsidP="003C7513">
                  <w:pPr>
                    <w:jc w:val="center"/>
                    <w:rPr>
                      <w:b w:val="0"/>
                      <w:noProof/>
                    </w:rPr>
                  </w:pPr>
                  <w:r w:rsidRPr="00C52001">
                    <w:rPr>
                      <w:b w:val="0"/>
                      <w:noProof/>
                    </w:rPr>
                    <w:t>0.72</w:t>
                  </w:r>
                  <w:r>
                    <w:rPr>
                      <w:b w:val="0"/>
                      <w:noProof/>
                    </w:rPr>
                    <w:t>1</w:t>
                  </w:r>
                  <w:r w:rsidRPr="00C52001">
                    <w:rPr>
                      <w:b w:val="0"/>
                      <w:noProof/>
                    </w:rPr>
                    <w:t>-.2.94</w:t>
                  </w:r>
                  <w:r>
                    <w:rPr>
                      <w:b w:val="0"/>
                      <w:noProof/>
                    </w:rPr>
                    <w:t>1</w:t>
                  </w:r>
                </w:p>
                <w:p w:rsidR="007B5DA4" w:rsidRPr="00C52001" w:rsidRDefault="00545C6E" w:rsidP="003C7513">
                  <w:pPr>
                    <w:jc w:val="center"/>
                    <w:rPr>
                      <w:b w:val="0"/>
                      <w:noProof/>
                    </w:rPr>
                  </w:pPr>
                  <w:r>
                    <w:rPr>
                      <w:b w:val="0"/>
                      <w:noProof/>
                    </w:rPr>
                    <w:t>3</w:t>
                  </w:r>
                  <w:r w:rsidR="007B5DA4" w:rsidRPr="00C52001">
                    <w:rPr>
                      <w:b w:val="0"/>
                      <w:noProof/>
                    </w:rPr>
                    <w:t>.</w:t>
                  </w:r>
                  <w:r>
                    <w:rPr>
                      <w:b w:val="0"/>
                      <w:noProof/>
                    </w:rPr>
                    <w:t>571</w:t>
                  </w:r>
                </w:p>
                <w:p w:rsidR="007B5DA4" w:rsidRPr="00C52001" w:rsidRDefault="00520325" w:rsidP="003C7513">
                  <w:pPr>
                    <w:jc w:val="center"/>
                    <w:rPr>
                      <w:b w:val="0"/>
                      <w:noProof/>
                    </w:rPr>
                  </w:pPr>
                  <w:r>
                    <w:rPr>
                      <w:b w:val="0"/>
                      <w:noProof/>
                    </w:rPr>
                    <w:t>762</w:t>
                  </w:r>
                </w:p>
                <w:p w:rsidR="007B5DA4" w:rsidRPr="00C52001" w:rsidRDefault="007B5DA4" w:rsidP="003C7513">
                  <w:pPr>
                    <w:jc w:val="center"/>
                    <w:rPr>
                      <w:b w:val="0"/>
                      <w:noProof/>
                    </w:rPr>
                  </w:pPr>
                  <w:r w:rsidRPr="00C52001">
                    <w:rPr>
                      <w:b w:val="0"/>
                      <w:noProof/>
                    </w:rPr>
                    <w:t>0.000</w:t>
                  </w:r>
                  <w:r w:rsidR="00A24F83">
                    <w:rPr>
                      <w:b w:val="0"/>
                      <w:noProof/>
                    </w:rPr>
                    <w:t>95</w:t>
                  </w:r>
                </w:p>
                <w:p w:rsidR="007B5DA4" w:rsidRPr="00C52001" w:rsidRDefault="003C7513" w:rsidP="003C7513">
                  <w:pPr>
                    <w:jc w:val="center"/>
                    <w:rPr>
                      <w:b w:val="0"/>
                    </w:rPr>
                  </w:pPr>
                  <w:r>
                    <w:rPr>
                      <w:b w:val="0"/>
                      <w:noProof/>
                    </w:rPr>
                    <w:t>1.140</w:t>
                  </w:r>
                </w:p>
              </w:tc>
              <w:tc>
                <w:tcPr>
                  <w:tcW w:w="714" w:type="pct"/>
                </w:tcPr>
                <w:p w:rsidR="007B5DA4" w:rsidRPr="00C52001" w:rsidRDefault="007B5DA4" w:rsidP="003C7513">
                  <w:pPr>
                    <w:jc w:val="center"/>
                    <w:rPr>
                      <w:b w:val="0"/>
                      <w:noProof/>
                    </w:rPr>
                  </w:pPr>
                  <w:r w:rsidRPr="00C52001">
                    <w:rPr>
                      <w:b w:val="0"/>
                      <w:noProof/>
                    </w:rPr>
                    <w:t>30</w:t>
                  </w:r>
                  <w:r w:rsidR="00545C6E">
                    <w:rPr>
                      <w:b w:val="0"/>
                      <w:noProof/>
                    </w:rPr>
                    <w:t>4</w:t>
                  </w:r>
                </w:p>
                <w:p w:rsidR="007B5DA4" w:rsidRPr="00C52001" w:rsidRDefault="007B5DA4" w:rsidP="003C7513">
                  <w:pPr>
                    <w:jc w:val="center"/>
                    <w:rPr>
                      <w:b w:val="0"/>
                      <w:noProof/>
                    </w:rPr>
                  </w:pPr>
                  <w:r w:rsidRPr="00C52001">
                    <w:rPr>
                      <w:b w:val="0"/>
                      <w:noProof/>
                    </w:rPr>
                    <w:t>0.72</w:t>
                  </w:r>
                  <w:r>
                    <w:rPr>
                      <w:b w:val="0"/>
                      <w:noProof/>
                    </w:rPr>
                    <w:t>1</w:t>
                  </w:r>
                  <w:r w:rsidRPr="00C52001">
                    <w:rPr>
                      <w:b w:val="0"/>
                      <w:noProof/>
                    </w:rPr>
                    <w:t>-.2.94</w:t>
                  </w:r>
                  <w:r>
                    <w:rPr>
                      <w:b w:val="0"/>
                      <w:noProof/>
                    </w:rPr>
                    <w:t>1</w:t>
                  </w:r>
                </w:p>
                <w:p w:rsidR="007B5DA4" w:rsidRPr="00C52001" w:rsidRDefault="00545C6E" w:rsidP="003C7513">
                  <w:pPr>
                    <w:jc w:val="center"/>
                    <w:rPr>
                      <w:b w:val="0"/>
                      <w:noProof/>
                    </w:rPr>
                  </w:pPr>
                  <w:r>
                    <w:rPr>
                      <w:b w:val="0"/>
                      <w:noProof/>
                    </w:rPr>
                    <w:t>3</w:t>
                  </w:r>
                  <w:r w:rsidR="007B5DA4" w:rsidRPr="00C52001">
                    <w:rPr>
                      <w:b w:val="0"/>
                      <w:noProof/>
                    </w:rPr>
                    <w:t>.1</w:t>
                  </w:r>
                  <w:r>
                    <w:rPr>
                      <w:b w:val="0"/>
                      <w:noProof/>
                    </w:rPr>
                    <w:t>45</w:t>
                  </w:r>
                </w:p>
                <w:p w:rsidR="007B5DA4" w:rsidRPr="00C52001" w:rsidRDefault="00520325" w:rsidP="003C7513">
                  <w:pPr>
                    <w:jc w:val="center"/>
                    <w:rPr>
                      <w:b w:val="0"/>
                      <w:noProof/>
                    </w:rPr>
                  </w:pPr>
                  <w:r>
                    <w:rPr>
                      <w:b w:val="0"/>
                      <w:noProof/>
                    </w:rPr>
                    <w:t>763</w:t>
                  </w:r>
                </w:p>
                <w:p w:rsidR="00A24F83" w:rsidRPr="00C52001" w:rsidRDefault="00A24F83" w:rsidP="00A24F83">
                  <w:pPr>
                    <w:jc w:val="center"/>
                    <w:rPr>
                      <w:b w:val="0"/>
                      <w:noProof/>
                    </w:rPr>
                  </w:pPr>
                  <w:r w:rsidRPr="00C52001">
                    <w:rPr>
                      <w:b w:val="0"/>
                      <w:noProof/>
                    </w:rPr>
                    <w:t>0.000</w:t>
                  </w:r>
                  <w:r>
                    <w:rPr>
                      <w:b w:val="0"/>
                      <w:noProof/>
                    </w:rPr>
                    <w:t>95</w:t>
                  </w:r>
                </w:p>
                <w:p w:rsidR="007B5DA4" w:rsidRPr="00C52001" w:rsidRDefault="00A24F83" w:rsidP="00A24F83">
                  <w:pPr>
                    <w:jc w:val="center"/>
                    <w:rPr>
                      <w:b w:val="0"/>
                    </w:rPr>
                  </w:pPr>
                  <w:r>
                    <w:rPr>
                      <w:b w:val="0"/>
                      <w:noProof/>
                    </w:rPr>
                    <w:t>1</w:t>
                  </w:r>
                  <w:r w:rsidR="007B5DA4" w:rsidRPr="00C52001">
                    <w:rPr>
                      <w:b w:val="0"/>
                      <w:noProof/>
                    </w:rPr>
                    <w:t>.</w:t>
                  </w:r>
                  <w:r>
                    <w:rPr>
                      <w:b w:val="0"/>
                      <w:noProof/>
                    </w:rPr>
                    <w:t>29</w:t>
                  </w:r>
                  <w:r w:rsidR="003C7513">
                    <w:rPr>
                      <w:b w:val="0"/>
                      <w:noProof/>
                    </w:rPr>
                    <w:t>5</w:t>
                  </w:r>
                </w:p>
              </w:tc>
              <w:tc>
                <w:tcPr>
                  <w:tcW w:w="714" w:type="pct"/>
                </w:tcPr>
                <w:p w:rsidR="007B5DA4" w:rsidRPr="00C52001" w:rsidRDefault="007B5DA4" w:rsidP="003C7513">
                  <w:pPr>
                    <w:jc w:val="center"/>
                    <w:rPr>
                      <w:b w:val="0"/>
                      <w:noProof/>
                    </w:rPr>
                  </w:pPr>
                  <w:r w:rsidRPr="00C52001">
                    <w:rPr>
                      <w:b w:val="0"/>
                      <w:noProof/>
                    </w:rPr>
                    <w:t>30</w:t>
                  </w:r>
                  <w:r w:rsidR="00545C6E">
                    <w:rPr>
                      <w:b w:val="0"/>
                      <w:noProof/>
                    </w:rPr>
                    <w:t>4</w:t>
                  </w:r>
                </w:p>
                <w:p w:rsidR="007B5DA4" w:rsidRPr="00C52001" w:rsidRDefault="007B5DA4" w:rsidP="003C7513">
                  <w:pPr>
                    <w:jc w:val="center"/>
                    <w:rPr>
                      <w:b w:val="0"/>
                      <w:noProof/>
                    </w:rPr>
                  </w:pPr>
                  <w:r w:rsidRPr="00C52001">
                    <w:rPr>
                      <w:b w:val="0"/>
                      <w:noProof/>
                    </w:rPr>
                    <w:t>0.72</w:t>
                  </w:r>
                  <w:r>
                    <w:rPr>
                      <w:b w:val="0"/>
                      <w:noProof/>
                    </w:rPr>
                    <w:t>1</w:t>
                  </w:r>
                  <w:r w:rsidRPr="00C52001">
                    <w:rPr>
                      <w:b w:val="0"/>
                      <w:noProof/>
                    </w:rPr>
                    <w:t>-.2.94</w:t>
                  </w:r>
                  <w:r>
                    <w:rPr>
                      <w:b w:val="0"/>
                      <w:noProof/>
                    </w:rPr>
                    <w:t>1</w:t>
                  </w:r>
                </w:p>
                <w:p w:rsidR="007B5DA4" w:rsidRPr="00C52001" w:rsidRDefault="00545C6E" w:rsidP="003C7513">
                  <w:pPr>
                    <w:jc w:val="center"/>
                    <w:rPr>
                      <w:b w:val="0"/>
                      <w:noProof/>
                    </w:rPr>
                  </w:pPr>
                  <w:r>
                    <w:rPr>
                      <w:b w:val="0"/>
                      <w:noProof/>
                    </w:rPr>
                    <w:t>3</w:t>
                  </w:r>
                  <w:r w:rsidR="007B5DA4" w:rsidRPr="00C52001">
                    <w:rPr>
                      <w:b w:val="0"/>
                      <w:noProof/>
                    </w:rPr>
                    <w:t>.8</w:t>
                  </w:r>
                  <w:r>
                    <w:rPr>
                      <w:b w:val="0"/>
                      <w:noProof/>
                    </w:rPr>
                    <w:t>27</w:t>
                  </w:r>
                </w:p>
                <w:p w:rsidR="007B5DA4" w:rsidRPr="00C52001" w:rsidRDefault="00520325" w:rsidP="003C7513">
                  <w:pPr>
                    <w:jc w:val="center"/>
                    <w:rPr>
                      <w:b w:val="0"/>
                      <w:noProof/>
                    </w:rPr>
                  </w:pPr>
                  <w:r>
                    <w:rPr>
                      <w:b w:val="0"/>
                      <w:noProof/>
                    </w:rPr>
                    <w:t>765</w:t>
                  </w:r>
                </w:p>
                <w:p w:rsidR="00A24F83" w:rsidRPr="00C52001" w:rsidRDefault="00A24F83" w:rsidP="00A24F83">
                  <w:pPr>
                    <w:jc w:val="center"/>
                    <w:rPr>
                      <w:b w:val="0"/>
                      <w:noProof/>
                    </w:rPr>
                  </w:pPr>
                  <w:r w:rsidRPr="00C52001">
                    <w:rPr>
                      <w:b w:val="0"/>
                      <w:noProof/>
                    </w:rPr>
                    <w:t>0.000</w:t>
                  </w:r>
                  <w:r>
                    <w:rPr>
                      <w:b w:val="0"/>
                      <w:noProof/>
                    </w:rPr>
                    <w:t>95</w:t>
                  </w:r>
                </w:p>
                <w:p w:rsidR="007B5DA4" w:rsidRPr="00C52001" w:rsidRDefault="00A24F83" w:rsidP="00A24F83">
                  <w:pPr>
                    <w:jc w:val="center"/>
                    <w:rPr>
                      <w:b w:val="0"/>
                    </w:rPr>
                  </w:pPr>
                  <w:r>
                    <w:rPr>
                      <w:b w:val="0"/>
                      <w:noProof/>
                    </w:rPr>
                    <w:t>1</w:t>
                  </w:r>
                  <w:r w:rsidR="007B5DA4" w:rsidRPr="00C52001">
                    <w:rPr>
                      <w:b w:val="0"/>
                      <w:noProof/>
                    </w:rPr>
                    <w:t>.</w:t>
                  </w:r>
                  <w:r>
                    <w:rPr>
                      <w:b w:val="0"/>
                      <w:noProof/>
                    </w:rPr>
                    <w:t>071</w:t>
                  </w:r>
                </w:p>
              </w:tc>
              <w:tc>
                <w:tcPr>
                  <w:tcW w:w="712" w:type="pct"/>
                </w:tcPr>
                <w:p w:rsidR="007B5DA4" w:rsidRPr="00C52001" w:rsidRDefault="007B5DA4" w:rsidP="003C7513">
                  <w:pPr>
                    <w:jc w:val="center"/>
                    <w:rPr>
                      <w:b w:val="0"/>
                      <w:noProof/>
                    </w:rPr>
                  </w:pPr>
                  <w:r w:rsidRPr="00C52001">
                    <w:rPr>
                      <w:b w:val="0"/>
                      <w:noProof/>
                    </w:rPr>
                    <w:t>30</w:t>
                  </w:r>
                  <w:r w:rsidR="00545C6E">
                    <w:rPr>
                      <w:b w:val="0"/>
                      <w:noProof/>
                    </w:rPr>
                    <w:t>4</w:t>
                  </w:r>
                </w:p>
                <w:p w:rsidR="007B5DA4" w:rsidRPr="00C52001" w:rsidRDefault="007B5DA4" w:rsidP="003C7513">
                  <w:pPr>
                    <w:jc w:val="center"/>
                    <w:rPr>
                      <w:b w:val="0"/>
                      <w:noProof/>
                    </w:rPr>
                  </w:pPr>
                  <w:r w:rsidRPr="00C52001">
                    <w:rPr>
                      <w:b w:val="0"/>
                      <w:noProof/>
                    </w:rPr>
                    <w:t>0.72</w:t>
                  </w:r>
                  <w:r>
                    <w:rPr>
                      <w:b w:val="0"/>
                      <w:noProof/>
                    </w:rPr>
                    <w:t>1</w:t>
                  </w:r>
                  <w:r w:rsidRPr="00C52001">
                    <w:rPr>
                      <w:b w:val="0"/>
                      <w:noProof/>
                    </w:rPr>
                    <w:t>-.2.94</w:t>
                  </w:r>
                  <w:r>
                    <w:rPr>
                      <w:b w:val="0"/>
                      <w:noProof/>
                    </w:rPr>
                    <w:t>1</w:t>
                  </w:r>
                </w:p>
                <w:p w:rsidR="007B5DA4" w:rsidRPr="00C52001" w:rsidRDefault="00545C6E" w:rsidP="003C7513">
                  <w:pPr>
                    <w:jc w:val="center"/>
                    <w:rPr>
                      <w:b w:val="0"/>
                      <w:noProof/>
                    </w:rPr>
                  </w:pPr>
                  <w:r>
                    <w:rPr>
                      <w:b w:val="0"/>
                      <w:noProof/>
                    </w:rPr>
                    <w:t>3.0</w:t>
                  </w:r>
                  <w:r w:rsidR="007B5DA4" w:rsidRPr="00C52001">
                    <w:rPr>
                      <w:b w:val="0"/>
                      <w:noProof/>
                    </w:rPr>
                    <w:t>8</w:t>
                  </w:r>
                  <w:r>
                    <w:rPr>
                      <w:b w:val="0"/>
                      <w:noProof/>
                    </w:rPr>
                    <w:t>9</w:t>
                  </w:r>
                </w:p>
                <w:p w:rsidR="007B5DA4" w:rsidRPr="00C52001" w:rsidRDefault="00520325" w:rsidP="003C7513">
                  <w:pPr>
                    <w:jc w:val="center"/>
                    <w:rPr>
                      <w:b w:val="0"/>
                      <w:noProof/>
                    </w:rPr>
                  </w:pPr>
                  <w:r>
                    <w:rPr>
                      <w:b w:val="0"/>
                      <w:noProof/>
                    </w:rPr>
                    <w:t>767</w:t>
                  </w:r>
                </w:p>
                <w:p w:rsidR="00A24F83" w:rsidRPr="00C52001" w:rsidRDefault="00A24F83" w:rsidP="00A24F83">
                  <w:pPr>
                    <w:jc w:val="center"/>
                    <w:rPr>
                      <w:b w:val="0"/>
                      <w:noProof/>
                    </w:rPr>
                  </w:pPr>
                  <w:r w:rsidRPr="00C52001">
                    <w:rPr>
                      <w:b w:val="0"/>
                      <w:noProof/>
                    </w:rPr>
                    <w:t>0.000</w:t>
                  </w:r>
                  <w:r>
                    <w:rPr>
                      <w:b w:val="0"/>
                      <w:noProof/>
                    </w:rPr>
                    <w:t>95</w:t>
                  </w:r>
                </w:p>
                <w:p w:rsidR="007B5DA4" w:rsidRPr="00C52001" w:rsidRDefault="00A24F83" w:rsidP="00A24F83">
                  <w:pPr>
                    <w:jc w:val="center"/>
                    <w:rPr>
                      <w:b w:val="0"/>
                    </w:rPr>
                  </w:pPr>
                  <w:r>
                    <w:rPr>
                      <w:b w:val="0"/>
                      <w:noProof/>
                    </w:rPr>
                    <w:t>1</w:t>
                  </w:r>
                  <w:r w:rsidR="007B5DA4" w:rsidRPr="00C52001">
                    <w:rPr>
                      <w:b w:val="0"/>
                      <w:noProof/>
                    </w:rPr>
                    <w:t>.</w:t>
                  </w:r>
                  <w:r>
                    <w:rPr>
                      <w:b w:val="0"/>
                      <w:noProof/>
                    </w:rPr>
                    <w:t>324</w:t>
                  </w:r>
                </w:p>
              </w:tc>
            </w:tr>
          </w:tbl>
          <w:p w:rsidR="007B5DA4" w:rsidRPr="00C52001" w:rsidRDefault="007B5DA4" w:rsidP="00180355">
            <w:pPr>
              <w:pStyle w:val="Default"/>
              <w:spacing w:before="240"/>
              <w:jc w:val="center"/>
              <w:rPr>
                <w:color w:val="auto"/>
                <w:sz w:val="20"/>
                <w:szCs w:val="20"/>
              </w:rPr>
            </w:pPr>
            <w:r>
              <w:rPr>
                <w:color w:val="auto"/>
                <w:sz w:val="20"/>
                <w:szCs w:val="20"/>
              </w:rPr>
              <w:t xml:space="preserve">Table </w:t>
            </w:r>
            <w:r w:rsidRPr="008415C4">
              <w:rPr>
                <w:color w:val="auto"/>
                <w:sz w:val="20"/>
                <w:szCs w:val="20"/>
              </w:rPr>
              <w:t>2:</w:t>
            </w:r>
            <w:r>
              <w:rPr>
                <w:color w:val="auto"/>
                <w:sz w:val="20"/>
                <w:szCs w:val="20"/>
              </w:rPr>
              <w:t xml:space="preserve"> Operating</w:t>
            </w:r>
            <w:r w:rsidRPr="00C52001">
              <w:rPr>
                <w:color w:val="auto"/>
                <w:sz w:val="20"/>
                <w:szCs w:val="20"/>
              </w:rPr>
              <w:t xml:space="preserve"> conditions of </w:t>
            </w:r>
            <w:r>
              <w:rPr>
                <w:color w:val="auto"/>
                <w:sz w:val="20"/>
                <w:szCs w:val="20"/>
              </w:rPr>
              <w:t>diverse fluids</w:t>
            </w:r>
            <w:r w:rsidR="00A76DA9">
              <w:rPr>
                <w:color w:val="auto"/>
                <w:sz w:val="20"/>
                <w:szCs w:val="20"/>
              </w:rPr>
              <w:t xml:space="preserve"> [</w:t>
            </w:r>
            <w:r w:rsidRPr="00C52001">
              <w:rPr>
                <w:color w:val="auto"/>
                <w:sz w:val="20"/>
                <w:szCs w:val="20"/>
              </w:rPr>
              <w:t>1</w:t>
            </w:r>
            <w:r w:rsidR="00A76DA9">
              <w:rPr>
                <w:color w:val="auto"/>
                <w:sz w:val="20"/>
                <w:szCs w:val="20"/>
              </w:rPr>
              <w:t>9</w:t>
            </w:r>
            <w:r w:rsidRPr="00C52001">
              <w:rPr>
                <w:color w:val="auto"/>
                <w:sz w:val="20"/>
                <w:szCs w:val="20"/>
              </w:rPr>
              <w:t>]</w:t>
            </w:r>
          </w:p>
        </w:tc>
      </w:tr>
    </w:tbl>
    <w:p w:rsidR="00F67334" w:rsidRDefault="007B5DA4" w:rsidP="00F67334">
      <w:pPr>
        <w:spacing w:before="240"/>
        <w:jc w:val="both"/>
      </w:pPr>
      <w:r w:rsidRPr="00AA25B6">
        <w:t xml:space="preserve">Experimental </w:t>
      </w:r>
      <w:r>
        <w:t xml:space="preserve">test </w:t>
      </w:r>
      <w:r w:rsidRPr="00AA25B6">
        <w:t>set</w:t>
      </w:r>
      <w:r>
        <w:t xml:space="preserve"> up have 08 RTD thermocouples </w:t>
      </w:r>
      <w:r w:rsidRPr="00AA25B6">
        <w:t>T1, T2, T3, T4, T5</w:t>
      </w:r>
      <w:r>
        <w:t>, T6, T7 and T8</w:t>
      </w:r>
      <w:r w:rsidRPr="00AA25B6">
        <w:t xml:space="preserve"> </w:t>
      </w:r>
      <w:r>
        <w:t>attached on the outer surface of GI shell tube wi</w:t>
      </w:r>
      <w:r w:rsidRPr="00AA25B6">
        <w:t>th data acquisition system</w:t>
      </w:r>
      <w:r>
        <w:t xml:space="preserve">. </w:t>
      </w:r>
      <w:r w:rsidRPr="00AA25B6">
        <w:t xml:space="preserve">Hot fluid </w:t>
      </w:r>
      <w:r>
        <w:t xml:space="preserve">as water </w:t>
      </w:r>
      <w:r w:rsidRPr="00AA25B6">
        <w:t xml:space="preserve">moves from hot </w:t>
      </w:r>
      <w:r>
        <w:t>water</w:t>
      </w:r>
      <w:r w:rsidRPr="00AA25B6">
        <w:t xml:space="preserve"> tank </w:t>
      </w:r>
      <w:r>
        <w:t xml:space="preserve">to GI shell tube </w:t>
      </w:r>
      <w:r w:rsidRPr="00AA25B6">
        <w:t xml:space="preserve">and cold fluid </w:t>
      </w:r>
      <w:r>
        <w:t xml:space="preserve">as nano fluid </w:t>
      </w:r>
      <w:r w:rsidRPr="00AA25B6">
        <w:t xml:space="preserve">moves from cold </w:t>
      </w:r>
      <w:r>
        <w:t>nano fluid</w:t>
      </w:r>
      <w:r w:rsidRPr="00AA25B6">
        <w:t xml:space="preserve"> tank to </w:t>
      </w:r>
      <w:r>
        <w:t xml:space="preserve">spiral copper tube with the help of peristaltic pump at </w:t>
      </w:r>
      <w:r w:rsidRPr="00AA25B6">
        <w:t>test section.</w:t>
      </w:r>
      <w:r w:rsidRPr="00C52001">
        <w:t xml:space="preserve"> </w:t>
      </w:r>
      <w:r>
        <w:t xml:space="preserve">Table number 1 shows </w:t>
      </w:r>
      <w:r w:rsidRPr="008415C4">
        <w:t>dimensions o</w:t>
      </w:r>
      <w:r>
        <w:t xml:space="preserve">f experimental test set up and Table number </w:t>
      </w:r>
      <w:r w:rsidRPr="008415C4">
        <w:t xml:space="preserve">2 shows operating parameters </w:t>
      </w:r>
      <w:r>
        <w:t>and values of diverse fluids</w:t>
      </w:r>
      <w:r w:rsidRPr="008415C4">
        <w:t>.</w:t>
      </w:r>
    </w:p>
    <w:p w:rsidR="00F67334" w:rsidRDefault="00F67334" w:rsidP="00F67334">
      <w:pPr>
        <w:pStyle w:val="Els-1storder-head"/>
      </w:pPr>
      <w:r>
        <w:t>Result and Discussion</w:t>
      </w:r>
    </w:p>
    <w:p w:rsidR="005B73FC" w:rsidRPr="00F67334" w:rsidRDefault="00A57EC3" w:rsidP="00E87586">
      <w:pPr>
        <w:spacing w:before="240" w:after="240"/>
        <w:jc w:val="both"/>
      </w:pPr>
      <w:r w:rsidRPr="00F67334">
        <w:t>The p</w:t>
      </w:r>
      <w:r w:rsidR="005B73FC" w:rsidRPr="00F67334">
        <w:t>roposed research</w:t>
      </w:r>
      <w:r w:rsidRPr="00F67334">
        <w:t xml:space="preserve"> has been investigated for acknowledging the </w:t>
      </w:r>
      <w:r w:rsidR="005B73FC" w:rsidRPr="00F67334">
        <w:t>fluid flow</w:t>
      </w:r>
      <w:r w:rsidRPr="00F67334">
        <w:t>, thermal and performance</w:t>
      </w:r>
      <w:r w:rsidR="005B73FC" w:rsidRPr="00F67334">
        <w:t xml:space="preserve"> </w:t>
      </w:r>
      <w:r w:rsidRPr="00F67334">
        <w:t>attributes</w:t>
      </w:r>
      <w:r w:rsidR="005B73FC" w:rsidRPr="00F67334">
        <w:t xml:space="preserve"> </w:t>
      </w:r>
      <w:r w:rsidRPr="00F67334">
        <w:t xml:space="preserve">of diverse nanofluids </w:t>
      </w:r>
      <w:r w:rsidR="005B73FC" w:rsidRPr="00F67334">
        <w:t xml:space="preserve">inside spiral tube </w:t>
      </w:r>
      <w:r w:rsidRPr="00F67334">
        <w:t xml:space="preserve">having helical coil micro insert </w:t>
      </w:r>
      <w:r w:rsidR="005B73FC" w:rsidRPr="00F67334">
        <w:t xml:space="preserve">as shown in figure number </w:t>
      </w:r>
      <w:r w:rsidR="008415C4" w:rsidRPr="00F67334">
        <w:rPr>
          <w:bCs/>
        </w:rPr>
        <w:t>3(a), 3(b), 3(c), 3(d) and 3(e)</w:t>
      </w:r>
      <w:r w:rsidR="005B73FC" w:rsidRPr="00F67334">
        <w:t xml:space="preserve"> with varying </w:t>
      </w:r>
      <w:r w:rsidR="007B3E94" w:rsidRPr="00F67334">
        <w:t>Reynolds Number</w:t>
      </w:r>
      <w:r w:rsidR="005B73FC" w:rsidRPr="00F67334">
        <w:t xml:space="preserve"> from 4236 to 18540 </w:t>
      </w:r>
      <w:r w:rsidRPr="00F67334">
        <w:t xml:space="preserve">with turbulent flow </w:t>
      </w:r>
      <w:r w:rsidR="005B73FC" w:rsidRPr="00F67334">
        <w:t>under counter flow condition, friction factor varies from 0.0406 to 0.0278 for Water + ZnO nano fluid, 0.0418 to 0.0297 for Water + ZnO + Al</w:t>
      </w:r>
      <w:r w:rsidR="005B73FC" w:rsidRPr="00F67334">
        <w:rPr>
          <w:vertAlign w:val="subscript"/>
        </w:rPr>
        <w:t>2</w:t>
      </w:r>
      <w:r w:rsidR="005B73FC" w:rsidRPr="00F67334">
        <w:t>O</w:t>
      </w:r>
      <w:r w:rsidR="005B73FC" w:rsidRPr="00F67334">
        <w:rPr>
          <w:vertAlign w:val="subscript"/>
        </w:rPr>
        <w:t>3</w:t>
      </w:r>
      <w:r w:rsidR="005B73FC" w:rsidRPr="00F67334">
        <w:t xml:space="preserve"> nano fluid, 0.0433 to 0.0301 for Water + Al</w:t>
      </w:r>
      <w:r w:rsidR="005B73FC" w:rsidRPr="00F67334">
        <w:rPr>
          <w:vertAlign w:val="subscript"/>
        </w:rPr>
        <w:t>2</w:t>
      </w:r>
      <w:r w:rsidR="005B73FC" w:rsidRPr="00F67334">
        <w:t>O</w:t>
      </w:r>
      <w:r w:rsidR="005B73FC" w:rsidRPr="00F67334">
        <w:rPr>
          <w:vertAlign w:val="subscript"/>
        </w:rPr>
        <w:t>3</w:t>
      </w:r>
      <w:r w:rsidR="005B73FC" w:rsidRPr="00F67334">
        <w:t xml:space="preserve"> nano fluid, 0.0436 to 0.0303 for Water + CuO + Al</w:t>
      </w:r>
      <w:r w:rsidR="005B73FC" w:rsidRPr="00F67334">
        <w:rPr>
          <w:vertAlign w:val="subscript"/>
        </w:rPr>
        <w:t>2</w:t>
      </w:r>
      <w:r w:rsidR="005B73FC" w:rsidRPr="00F67334">
        <w:t>O</w:t>
      </w:r>
      <w:r w:rsidR="005B73FC" w:rsidRPr="00F67334">
        <w:rPr>
          <w:vertAlign w:val="subscript"/>
        </w:rPr>
        <w:t xml:space="preserve">3 </w:t>
      </w:r>
      <w:r w:rsidR="005B73FC" w:rsidRPr="00F67334">
        <w:t xml:space="preserve">nano fluid and here all nano fluids show decreasing trend as Reynolds number and flow rate is increasing as shown </w:t>
      </w:r>
      <w:r w:rsidRPr="00F67334">
        <w:t>in figure 3(a)</w:t>
      </w:r>
      <w:r w:rsidR="005B73FC" w:rsidRPr="00F67334">
        <w:t xml:space="preserve"> whereas, it has been observed that the friction factor simulated result for diverse types of nano fluids also show decreasing trend as Reynolds number and flow rate is increasing and the friction factor result varies from 0.0390 to 0.0269 for Water + ZnO nano fluid, 0.0411 to 0.0286 for Water + ZnO + Al</w:t>
      </w:r>
      <w:r w:rsidR="005B73FC" w:rsidRPr="00F67334">
        <w:rPr>
          <w:vertAlign w:val="subscript"/>
        </w:rPr>
        <w:t>2</w:t>
      </w:r>
      <w:r w:rsidR="005B73FC" w:rsidRPr="00F67334">
        <w:t>O</w:t>
      </w:r>
      <w:r w:rsidR="005B73FC" w:rsidRPr="00F67334">
        <w:rPr>
          <w:vertAlign w:val="subscript"/>
        </w:rPr>
        <w:t>3</w:t>
      </w:r>
      <w:r w:rsidR="005B73FC" w:rsidRPr="00F67334">
        <w:t xml:space="preserve"> nano fluid, 0.0425 to 0.0288 for Water + Al</w:t>
      </w:r>
      <w:r w:rsidR="005B73FC" w:rsidRPr="00F67334">
        <w:rPr>
          <w:vertAlign w:val="subscript"/>
        </w:rPr>
        <w:t>2</w:t>
      </w:r>
      <w:r w:rsidR="005B73FC" w:rsidRPr="00F67334">
        <w:t>O</w:t>
      </w:r>
      <w:r w:rsidR="005B73FC" w:rsidRPr="00F67334">
        <w:rPr>
          <w:vertAlign w:val="subscript"/>
        </w:rPr>
        <w:t>3</w:t>
      </w:r>
      <w:r w:rsidR="005B73FC" w:rsidRPr="00F67334">
        <w:t xml:space="preserve"> nano fluid, 0.0427 to 0.0296 for Water + CuO + Al</w:t>
      </w:r>
      <w:r w:rsidR="005B73FC" w:rsidRPr="00F67334">
        <w:rPr>
          <w:vertAlign w:val="subscript"/>
        </w:rPr>
        <w:t>2</w:t>
      </w:r>
      <w:r w:rsidR="005B73FC" w:rsidRPr="00F67334">
        <w:t>O</w:t>
      </w:r>
      <w:r w:rsidR="005B73FC" w:rsidRPr="00F67334">
        <w:rPr>
          <w:vertAlign w:val="subscript"/>
        </w:rPr>
        <w:t xml:space="preserve">3 </w:t>
      </w:r>
      <w:r w:rsidR="005B73FC" w:rsidRPr="00F67334">
        <w:t xml:space="preserve">nano fluid as shown in figure </w:t>
      </w:r>
      <w:r w:rsidRPr="00F67334">
        <w:t>3(a)</w:t>
      </w:r>
      <w:r w:rsidR="005B73FC" w:rsidRPr="00F67334">
        <w:t xml:space="preserve"> on other hand, an enhancement in Nusselt number has been observed with respect to Reynolds number range as shows in figure </w:t>
      </w:r>
      <w:r w:rsidRPr="00F67334">
        <w:t>3(a)</w:t>
      </w:r>
      <w:r w:rsidR="005B73FC" w:rsidRPr="00F67334">
        <w:t xml:space="preserve"> for diverse types of nano fluids and their values varies from 38.25 to 113 for Water + ZnO nano fluid, 49.15 to 129 for Water + ZnO + Al</w:t>
      </w:r>
      <w:r w:rsidR="005B73FC" w:rsidRPr="00F67334">
        <w:rPr>
          <w:vertAlign w:val="subscript"/>
        </w:rPr>
        <w:t>2</w:t>
      </w:r>
      <w:r w:rsidR="005B73FC" w:rsidRPr="00F67334">
        <w:t>O</w:t>
      </w:r>
      <w:r w:rsidR="005B73FC" w:rsidRPr="00F67334">
        <w:rPr>
          <w:vertAlign w:val="subscript"/>
        </w:rPr>
        <w:t>3</w:t>
      </w:r>
      <w:r w:rsidR="005B73FC" w:rsidRPr="00F67334">
        <w:t xml:space="preserve"> nano fluid, 78.18 to 146 for Water + Al</w:t>
      </w:r>
      <w:r w:rsidR="005B73FC" w:rsidRPr="00F67334">
        <w:rPr>
          <w:vertAlign w:val="subscript"/>
        </w:rPr>
        <w:t>2</w:t>
      </w:r>
      <w:r w:rsidR="005B73FC" w:rsidRPr="00F67334">
        <w:t>O</w:t>
      </w:r>
      <w:r w:rsidR="005B73FC" w:rsidRPr="00F67334">
        <w:rPr>
          <w:vertAlign w:val="subscript"/>
        </w:rPr>
        <w:t>3</w:t>
      </w:r>
      <w:r w:rsidR="005B73FC" w:rsidRPr="00F67334">
        <w:t xml:space="preserve"> nano fluid, 90.28 to 162 for Water + CuO + Al</w:t>
      </w:r>
      <w:r w:rsidR="005B73FC" w:rsidRPr="00F67334">
        <w:rPr>
          <w:vertAlign w:val="subscript"/>
        </w:rPr>
        <w:t>2</w:t>
      </w:r>
      <w:r w:rsidR="005B73FC" w:rsidRPr="00F67334">
        <w:t>O</w:t>
      </w:r>
      <w:r w:rsidR="005B73FC" w:rsidRPr="00F67334">
        <w:rPr>
          <w:vertAlign w:val="subscript"/>
        </w:rPr>
        <w:t xml:space="preserve">3 </w:t>
      </w:r>
      <w:r w:rsidR="005B73FC" w:rsidRPr="00F67334">
        <w:t>nano fluid. While comparing the above experimental values for these diverse types of nano fluid compositions, Water + CuO + Al</w:t>
      </w:r>
      <w:r w:rsidR="005B73FC" w:rsidRPr="00F67334">
        <w:rPr>
          <w:vertAlign w:val="subscript"/>
        </w:rPr>
        <w:t>2</w:t>
      </w:r>
      <w:r w:rsidR="005B73FC" w:rsidRPr="00F67334">
        <w:t>O</w:t>
      </w:r>
      <w:r w:rsidR="005B73FC" w:rsidRPr="00F67334">
        <w:rPr>
          <w:vertAlign w:val="subscript"/>
        </w:rPr>
        <w:t xml:space="preserve">3 </w:t>
      </w:r>
      <w:r w:rsidR="005B73FC" w:rsidRPr="00F67334">
        <w:t>nano fluid shows best result as compared to other types of nano fluids, due to high thermal conductivity of both particles</w:t>
      </w:r>
      <w:r w:rsidR="00ED1575" w:rsidRPr="00F67334">
        <w:t xml:space="preserve">, </w:t>
      </w:r>
      <w:r w:rsidR="005B73FC" w:rsidRPr="00F67334">
        <w:t xml:space="preserve">more heat transfer occur during fluid flow and because of extra fluid </w:t>
      </w:r>
      <w:r w:rsidR="00ED1575" w:rsidRPr="00F67334">
        <w:t xml:space="preserve">particle </w:t>
      </w:r>
      <w:r w:rsidR="005B73FC" w:rsidRPr="00F67334">
        <w:t>surface area occurred by addition of nano particles, best and optimum results obtained for Water + CuO + Al</w:t>
      </w:r>
      <w:r w:rsidR="005B73FC" w:rsidRPr="00F67334">
        <w:rPr>
          <w:vertAlign w:val="subscript"/>
        </w:rPr>
        <w:t>2</w:t>
      </w:r>
      <w:r w:rsidR="005B73FC" w:rsidRPr="00F67334">
        <w:t>O</w:t>
      </w:r>
      <w:r w:rsidR="005B73FC" w:rsidRPr="00F67334">
        <w:rPr>
          <w:vertAlign w:val="subscript"/>
        </w:rPr>
        <w:t xml:space="preserve">3 </w:t>
      </w:r>
      <w:r w:rsidR="005B73FC" w:rsidRPr="00F67334">
        <w:t xml:space="preserve">nano fluid where optimum values for Nusselt number, friction factor is 162 and 0.00303 for suitable and effective flow rate i.e. 2.94 L/min with Reynolds number range 4236 to 18540. whereas, it has been observed </w:t>
      </w:r>
      <w:r w:rsidR="005B73FC" w:rsidRPr="00F67334">
        <w:lastRenderedPageBreak/>
        <w:t>that the Nusselt number simulated result for proposed nano fluids with varying material composition of nano fluid also show increasing trend as Reynolds number and flow rate is increasing and the Nusselt number result varies from 40.25 to 120 for Water + ZnO</w:t>
      </w:r>
      <w:r w:rsidR="005B73FC" w:rsidRPr="00F67334">
        <w:rPr>
          <w:vertAlign w:val="subscript"/>
        </w:rPr>
        <w:t xml:space="preserve"> </w:t>
      </w:r>
      <w:r w:rsidR="005B73FC" w:rsidRPr="00F67334">
        <w:t>nano fluid, 54.08 to 139 for Water + ZnO + Al</w:t>
      </w:r>
      <w:r w:rsidR="005B73FC" w:rsidRPr="00F67334">
        <w:rPr>
          <w:vertAlign w:val="subscript"/>
        </w:rPr>
        <w:t>2</w:t>
      </w:r>
      <w:r w:rsidR="005B73FC" w:rsidRPr="00F67334">
        <w:t>O</w:t>
      </w:r>
      <w:r w:rsidR="005B73FC" w:rsidRPr="00F67334">
        <w:rPr>
          <w:vertAlign w:val="subscript"/>
        </w:rPr>
        <w:t xml:space="preserve">3 </w:t>
      </w:r>
      <w:r w:rsidR="005B73FC" w:rsidRPr="00F67334">
        <w:t>nano fluid, 84.95 to 151.85 for Water + Al</w:t>
      </w:r>
      <w:r w:rsidR="005B73FC" w:rsidRPr="00F67334">
        <w:rPr>
          <w:vertAlign w:val="subscript"/>
        </w:rPr>
        <w:t>2</w:t>
      </w:r>
      <w:r w:rsidR="005B73FC" w:rsidRPr="00F67334">
        <w:t>O</w:t>
      </w:r>
      <w:r w:rsidR="005B73FC" w:rsidRPr="00F67334">
        <w:rPr>
          <w:vertAlign w:val="subscript"/>
        </w:rPr>
        <w:t xml:space="preserve">3 </w:t>
      </w:r>
      <w:r w:rsidR="005B73FC" w:rsidRPr="00F67334">
        <w:t>nano fluid, 96.45 to 173.85 for Water + CuO + Al</w:t>
      </w:r>
      <w:r w:rsidR="005B73FC" w:rsidRPr="00F67334">
        <w:rPr>
          <w:vertAlign w:val="subscript"/>
        </w:rPr>
        <w:t>2</w:t>
      </w:r>
      <w:r w:rsidR="005B73FC" w:rsidRPr="00F67334">
        <w:t>O</w:t>
      </w:r>
      <w:r w:rsidR="005B73FC" w:rsidRPr="00F67334">
        <w:rPr>
          <w:vertAlign w:val="subscript"/>
        </w:rPr>
        <w:t xml:space="preserve">3 </w:t>
      </w:r>
      <w:r w:rsidR="005B73FC" w:rsidRPr="00F67334">
        <w:t xml:space="preserve">nano fluid as shown in figure </w:t>
      </w:r>
      <w:r w:rsidR="008415C4" w:rsidRPr="00F67334">
        <w:rPr>
          <w:bCs/>
        </w:rPr>
        <w:t xml:space="preserve">3(a). </w:t>
      </w:r>
      <w:r w:rsidR="00976456" w:rsidRPr="00F67334">
        <w:rPr>
          <w:bCs/>
        </w:rPr>
        <w:t>Thus, it has been computed</w:t>
      </w:r>
      <w:r w:rsidR="005B73FC" w:rsidRPr="00F67334">
        <w:rPr>
          <w:bCs/>
        </w:rPr>
        <w:t xml:space="preserve"> after comparing all results that the experimental and simulated results shows a close agreement and validates the values came from simulation and experimentally for Nusselt number &amp; friction factor. Again Nusselt number and Friction factor experimental values for Water + ZnO nano fluid </w:t>
      </w:r>
      <w:r w:rsidR="00976456" w:rsidRPr="00F67334">
        <w:rPr>
          <w:bCs/>
        </w:rPr>
        <w:t xml:space="preserve">were validated </w:t>
      </w:r>
      <w:r w:rsidR="005B73FC" w:rsidRPr="00F67334">
        <w:rPr>
          <w:bCs/>
        </w:rPr>
        <w:t xml:space="preserve">through Blasius equation, Petukhov equation and Dittus–Boelter </w:t>
      </w:r>
      <w:r w:rsidR="00976456" w:rsidRPr="00F67334">
        <w:rPr>
          <w:bCs/>
        </w:rPr>
        <w:t xml:space="preserve">as shown in equation number </w:t>
      </w:r>
      <w:r w:rsidR="005B73FC" w:rsidRPr="00F67334">
        <w:rPr>
          <w:bCs/>
        </w:rPr>
        <w:t>23, 24</w:t>
      </w:r>
      <w:r w:rsidR="008415C4" w:rsidRPr="00F67334">
        <w:rPr>
          <w:bCs/>
        </w:rPr>
        <w:t>, 25</w:t>
      </w:r>
      <w:r w:rsidR="005B73FC" w:rsidRPr="00F67334">
        <w:rPr>
          <w:bCs/>
        </w:rPr>
        <w:t xml:space="preserve">. </w:t>
      </w:r>
    </w:p>
    <w:p w:rsidR="00A803BB" w:rsidRDefault="00922D9E" w:rsidP="000B240E">
      <w:pPr>
        <w:pStyle w:val="normal0"/>
        <w:spacing w:after="0"/>
        <w:rPr>
          <w:rFonts w:ascii="Times New Roman" w:eastAsia="Times New Roman" w:hAnsi="Times New Roman" w:cs="Times New Roman"/>
          <w:sz w:val="20"/>
          <w:szCs w:val="20"/>
        </w:rPr>
      </w:pPr>
      <w:r w:rsidRPr="00922D9E">
        <w:rPr>
          <w:rFonts w:ascii="Times New Roman" w:eastAsia="Times New Roman" w:hAnsi="Times New Roman" w:cs="Times New Roman"/>
          <w:noProof/>
          <w:sz w:val="20"/>
          <w:szCs w:val="20"/>
          <w:lang w:val="en-US"/>
        </w:rPr>
        <w:drawing>
          <wp:inline distT="0" distB="0" distL="0" distR="0">
            <wp:extent cx="2943345" cy="2405449"/>
            <wp:effectExtent l="19050" t="0" r="28455"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922D9E">
        <w:rPr>
          <w:rFonts w:ascii="Times New Roman" w:eastAsia="Times New Roman" w:hAnsi="Times New Roman" w:cs="Times New Roman"/>
          <w:noProof/>
          <w:sz w:val="20"/>
          <w:szCs w:val="20"/>
          <w:lang w:val="en-US"/>
        </w:rPr>
        <w:drawing>
          <wp:inline distT="0" distB="0" distL="0" distR="0">
            <wp:extent cx="2897145" cy="2394670"/>
            <wp:effectExtent l="19050" t="0" r="17505" b="5630"/>
            <wp:docPr id="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423060" w:rsidRDefault="00423060" w:rsidP="000B240E">
      <w:pPr>
        <w:pStyle w:val="normal0"/>
        <w:numPr>
          <w:ilvl w:val="0"/>
          <w:numId w:val="23"/>
        </w:num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w:t>
      </w:r>
      <w:r>
        <w:rPr>
          <w:rFonts w:ascii="Times New Roman" w:eastAsia="Times New Roman" w:hAnsi="Times New Roman" w:cs="Times New Roman"/>
          <w:sz w:val="20"/>
          <w:szCs w:val="20"/>
        </w:rPr>
        <w:tab/>
        <w:t xml:space="preserve">     (b)</w:t>
      </w:r>
    </w:p>
    <w:p w:rsidR="00922D9E" w:rsidRDefault="00922D9E" w:rsidP="000B240E">
      <w:pPr>
        <w:pStyle w:val="normal0"/>
        <w:spacing w:after="0"/>
        <w:rPr>
          <w:rFonts w:ascii="Times New Roman" w:eastAsia="Times New Roman" w:hAnsi="Times New Roman" w:cs="Times New Roman"/>
          <w:sz w:val="20"/>
          <w:szCs w:val="20"/>
        </w:rPr>
      </w:pPr>
      <w:r w:rsidRPr="00922D9E">
        <w:rPr>
          <w:rFonts w:ascii="Times New Roman" w:eastAsia="Times New Roman" w:hAnsi="Times New Roman" w:cs="Times New Roman"/>
          <w:noProof/>
          <w:sz w:val="20"/>
          <w:szCs w:val="20"/>
          <w:lang w:val="en-US"/>
        </w:rPr>
        <w:drawing>
          <wp:inline distT="0" distB="0" distL="0" distR="0">
            <wp:extent cx="2937029" cy="1309799"/>
            <wp:effectExtent l="19050" t="0" r="15721" b="4651"/>
            <wp:docPr id="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922D9E">
        <w:rPr>
          <w:rFonts w:ascii="Times New Roman" w:eastAsia="Times New Roman" w:hAnsi="Times New Roman" w:cs="Times New Roman"/>
          <w:noProof/>
          <w:sz w:val="20"/>
          <w:szCs w:val="20"/>
          <w:lang w:val="en-US"/>
        </w:rPr>
        <w:drawing>
          <wp:inline distT="0" distB="0" distL="0" distR="0">
            <wp:extent cx="2929410" cy="1309816"/>
            <wp:effectExtent l="19050" t="0" r="23340" b="4634"/>
            <wp:docPr id="11"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423060" w:rsidRDefault="00423060" w:rsidP="000B240E">
      <w:pPr>
        <w:pStyle w:val="normal0"/>
        <w:spacing w:after="0"/>
        <w:ind w:left="21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(d)</w:t>
      </w:r>
    </w:p>
    <w:p w:rsidR="002076E0" w:rsidRDefault="00AD2D04" w:rsidP="000B240E">
      <w:pPr>
        <w:pStyle w:val="normal0"/>
        <w:spacing w:after="0"/>
        <w:jc w:val="center"/>
        <w:rPr>
          <w:rFonts w:ascii="Times New Roman" w:eastAsia="Times New Roman" w:hAnsi="Times New Roman" w:cs="Times New Roman"/>
          <w:sz w:val="20"/>
          <w:szCs w:val="20"/>
        </w:rPr>
      </w:pPr>
      <w:r w:rsidRPr="00AD2D04">
        <w:rPr>
          <w:rFonts w:ascii="Times New Roman" w:eastAsia="Times New Roman" w:hAnsi="Times New Roman" w:cs="Times New Roman"/>
          <w:noProof/>
          <w:sz w:val="20"/>
          <w:szCs w:val="20"/>
          <w:lang w:val="en-US"/>
        </w:rPr>
        <w:drawing>
          <wp:inline distT="0" distB="0" distL="0" distR="0">
            <wp:extent cx="4542755" cy="1655805"/>
            <wp:effectExtent l="19050" t="0" r="10195" b="1545"/>
            <wp:docPr id="12"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8415C4" w:rsidRDefault="00423060" w:rsidP="008415C4">
      <w:pPr>
        <w:pStyle w:val="normal0"/>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p w:rsidR="002C16C3" w:rsidRPr="00924FCA" w:rsidRDefault="00D77FA3" w:rsidP="008415C4">
      <w:pPr>
        <w:pStyle w:val="normal0"/>
        <w:spacing w:after="0"/>
        <w:jc w:val="center"/>
      </w:pPr>
      <w:r w:rsidRPr="00924FCA">
        <w:rPr>
          <w:rFonts w:ascii="Times New Roman" w:eastAsia="Times New Roman" w:hAnsi="Times New Roman" w:cs="Times New Roman"/>
          <w:sz w:val="20"/>
          <w:szCs w:val="20"/>
        </w:rPr>
        <w:t xml:space="preserve">Figure </w:t>
      </w:r>
      <w:r w:rsidR="008415C4">
        <w:rPr>
          <w:rFonts w:ascii="Times New Roman" w:eastAsia="Times New Roman" w:hAnsi="Times New Roman" w:cs="Times New Roman"/>
          <w:sz w:val="20"/>
          <w:szCs w:val="20"/>
        </w:rPr>
        <w:t>3</w:t>
      </w:r>
      <w:r w:rsidR="00D77EBD" w:rsidRPr="00924FCA">
        <w:rPr>
          <w:rFonts w:ascii="Times New Roman" w:eastAsia="Times New Roman" w:hAnsi="Times New Roman" w:cs="Times New Roman"/>
          <w:sz w:val="20"/>
          <w:szCs w:val="20"/>
        </w:rPr>
        <w:t xml:space="preserve">: </w:t>
      </w:r>
      <w:r w:rsidR="00F47AC1" w:rsidRPr="00924FCA">
        <w:rPr>
          <w:rFonts w:ascii="Times New Roman" w:eastAsia="Times New Roman" w:hAnsi="Times New Roman" w:cs="Times New Roman"/>
          <w:sz w:val="20"/>
          <w:szCs w:val="20"/>
        </w:rPr>
        <w:t xml:space="preserve">(a) </w:t>
      </w:r>
      <w:r w:rsidR="00D77EBD" w:rsidRPr="00924FCA">
        <w:rPr>
          <w:rFonts w:ascii="Times New Roman" w:eastAsia="Times New Roman" w:hAnsi="Times New Roman" w:cs="Times New Roman"/>
          <w:sz w:val="20"/>
          <w:szCs w:val="20"/>
        </w:rPr>
        <w:t xml:space="preserve">Variation between </w:t>
      </w:r>
      <w:r w:rsidR="000B240E">
        <w:rPr>
          <w:rFonts w:ascii="Times New Roman" w:eastAsia="Times New Roman" w:hAnsi="Times New Roman" w:cs="Times New Roman"/>
          <w:sz w:val="20"/>
          <w:szCs w:val="20"/>
        </w:rPr>
        <w:t>Friction Factor and Nusselt Number</w:t>
      </w:r>
      <w:r w:rsidR="00D77EBD" w:rsidRPr="00924FCA">
        <w:rPr>
          <w:rFonts w:ascii="Times New Roman" w:eastAsia="Times New Roman" w:hAnsi="Times New Roman" w:cs="Times New Roman"/>
          <w:sz w:val="20"/>
          <w:szCs w:val="20"/>
        </w:rPr>
        <w:t xml:space="preserve"> for varying </w:t>
      </w:r>
      <w:r w:rsidR="000B240E">
        <w:rPr>
          <w:rFonts w:ascii="Times New Roman" w:eastAsia="Times New Roman" w:hAnsi="Times New Roman" w:cs="Times New Roman"/>
          <w:sz w:val="20"/>
          <w:szCs w:val="20"/>
        </w:rPr>
        <w:t>Reynolds N</w:t>
      </w:r>
      <w:r w:rsidR="00D77EBD" w:rsidRPr="00924FCA">
        <w:rPr>
          <w:rFonts w:ascii="Times New Roman" w:eastAsia="Times New Roman" w:hAnsi="Times New Roman" w:cs="Times New Roman"/>
          <w:sz w:val="20"/>
          <w:szCs w:val="20"/>
        </w:rPr>
        <w:t>umber.</w:t>
      </w:r>
      <w:r w:rsidR="00F47AC1" w:rsidRPr="00924FCA">
        <w:rPr>
          <w:rFonts w:ascii="Times New Roman" w:eastAsia="Times New Roman" w:hAnsi="Times New Roman" w:cs="Times New Roman"/>
          <w:sz w:val="20"/>
          <w:szCs w:val="20"/>
        </w:rPr>
        <w:t xml:space="preserve"> (b)</w:t>
      </w:r>
      <w:r w:rsidR="00D77EBD" w:rsidRPr="00924FCA">
        <w:rPr>
          <w:rFonts w:ascii="Times New Roman" w:eastAsia="Times New Roman" w:hAnsi="Times New Roman" w:cs="Times New Roman"/>
          <w:sz w:val="20"/>
          <w:szCs w:val="20"/>
        </w:rPr>
        <w:t xml:space="preserve"> </w:t>
      </w:r>
      <w:r w:rsidR="000B240E" w:rsidRPr="00A05157">
        <w:rPr>
          <w:rFonts w:ascii="Times New Roman" w:hAnsi="Times New Roman"/>
          <w:bCs/>
          <w:sz w:val="20"/>
        </w:rPr>
        <w:t>Variation between Nu/Nu</w:t>
      </w:r>
      <w:r w:rsidR="000B240E" w:rsidRPr="00A05157">
        <w:rPr>
          <w:rFonts w:ascii="Times New Roman" w:hAnsi="Times New Roman"/>
          <w:bCs/>
          <w:sz w:val="20"/>
          <w:vertAlign w:val="subscript"/>
        </w:rPr>
        <w:t>s</w:t>
      </w:r>
      <w:r w:rsidR="000B240E" w:rsidRPr="00A05157">
        <w:rPr>
          <w:rFonts w:ascii="Times New Roman" w:hAnsi="Times New Roman"/>
          <w:bCs/>
          <w:sz w:val="20"/>
        </w:rPr>
        <w:t xml:space="preserve"> and f/f</w:t>
      </w:r>
      <w:r w:rsidR="000B240E" w:rsidRPr="00A05157">
        <w:rPr>
          <w:rFonts w:ascii="Times New Roman" w:hAnsi="Times New Roman"/>
          <w:bCs/>
          <w:sz w:val="20"/>
          <w:vertAlign w:val="subscript"/>
        </w:rPr>
        <w:t>s</w:t>
      </w:r>
      <w:r w:rsidR="000B240E">
        <w:rPr>
          <w:rFonts w:ascii="Times New Roman" w:hAnsi="Times New Roman"/>
          <w:bCs/>
          <w:sz w:val="20"/>
          <w:vertAlign w:val="subscript"/>
        </w:rPr>
        <w:t xml:space="preserve"> </w:t>
      </w:r>
      <w:r w:rsidR="000B240E" w:rsidRPr="00A05157">
        <w:rPr>
          <w:rFonts w:ascii="Times New Roman" w:hAnsi="Times New Roman"/>
          <w:bCs/>
          <w:sz w:val="20"/>
        </w:rPr>
        <w:t>with varying Reynolds Number.</w:t>
      </w:r>
      <w:r w:rsidR="008415C4">
        <w:rPr>
          <w:rFonts w:ascii="Times New Roman" w:hAnsi="Times New Roman"/>
          <w:bCs/>
          <w:sz w:val="20"/>
        </w:rPr>
        <w:t xml:space="preserve"> (c) </w:t>
      </w:r>
      <w:r w:rsidR="008415C4" w:rsidRPr="00A05157">
        <w:rPr>
          <w:rFonts w:ascii="Times New Roman" w:hAnsi="Times New Roman"/>
          <w:bCs/>
          <w:sz w:val="20"/>
        </w:rPr>
        <w:t xml:space="preserve">Variation between Thermal Performance Factor and Reynolds Number for </w:t>
      </w:r>
      <w:r w:rsidR="008415C4">
        <w:rPr>
          <w:rFonts w:ascii="Times New Roman" w:hAnsi="Times New Roman"/>
          <w:bCs/>
          <w:sz w:val="20"/>
        </w:rPr>
        <w:t>diverse Nano Fluids</w:t>
      </w:r>
      <w:r w:rsidR="008415C4" w:rsidRPr="00A05157">
        <w:rPr>
          <w:rFonts w:ascii="Times New Roman" w:hAnsi="Times New Roman"/>
          <w:bCs/>
          <w:sz w:val="20"/>
        </w:rPr>
        <w:t>.</w:t>
      </w:r>
      <w:r w:rsidR="008415C4">
        <w:rPr>
          <w:rFonts w:ascii="Times New Roman" w:hAnsi="Times New Roman"/>
          <w:bCs/>
          <w:sz w:val="20"/>
        </w:rPr>
        <w:t xml:space="preserve"> (d)</w:t>
      </w:r>
      <w:r w:rsidR="008415C4" w:rsidRPr="008415C4">
        <w:rPr>
          <w:rFonts w:ascii="Times New Roman" w:hAnsi="Times New Roman"/>
          <w:bCs/>
          <w:sz w:val="20"/>
        </w:rPr>
        <w:t xml:space="preserve"> </w:t>
      </w:r>
      <w:r w:rsidR="008415C4" w:rsidRPr="00A05157">
        <w:rPr>
          <w:rFonts w:ascii="Times New Roman" w:hAnsi="Times New Roman"/>
          <w:bCs/>
          <w:sz w:val="20"/>
        </w:rPr>
        <w:t xml:space="preserve">Variation between Number of Transfer Unit (NTU) and Mass Flow Rate for </w:t>
      </w:r>
      <w:r w:rsidR="008415C4">
        <w:rPr>
          <w:rFonts w:ascii="Times New Roman" w:hAnsi="Times New Roman"/>
          <w:bCs/>
          <w:sz w:val="20"/>
        </w:rPr>
        <w:t>diverse Nano Fluids</w:t>
      </w:r>
      <w:r w:rsidR="008415C4" w:rsidRPr="00A05157">
        <w:rPr>
          <w:rFonts w:ascii="Times New Roman" w:hAnsi="Times New Roman"/>
          <w:bCs/>
          <w:sz w:val="20"/>
        </w:rPr>
        <w:t>.</w:t>
      </w:r>
      <w:r w:rsidR="008415C4">
        <w:rPr>
          <w:rFonts w:ascii="Times New Roman" w:hAnsi="Times New Roman"/>
          <w:bCs/>
          <w:sz w:val="20"/>
        </w:rPr>
        <w:t xml:space="preserve"> </w:t>
      </w:r>
      <w:r w:rsidR="000B240E">
        <w:rPr>
          <w:rFonts w:ascii="Times New Roman" w:eastAsia="Times New Roman" w:hAnsi="Times New Roman" w:cs="Times New Roman"/>
          <w:sz w:val="20"/>
          <w:szCs w:val="20"/>
        </w:rPr>
        <w:t>(e</w:t>
      </w:r>
      <w:r w:rsidR="000B240E" w:rsidRPr="00924FCA">
        <w:rPr>
          <w:rFonts w:ascii="Times New Roman" w:eastAsia="Times New Roman" w:hAnsi="Times New Roman" w:cs="Times New Roman"/>
          <w:sz w:val="20"/>
          <w:szCs w:val="20"/>
        </w:rPr>
        <w:t xml:space="preserve">) Variation between </w:t>
      </w:r>
      <w:r w:rsidR="000B240E">
        <w:rPr>
          <w:rFonts w:ascii="Times New Roman" w:eastAsia="Times New Roman" w:hAnsi="Times New Roman" w:cs="Times New Roman"/>
          <w:sz w:val="20"/>
          <w:szCs w:val="20"/>
        </w:rPr>
        <w:t>Effectiveness</w:t>
      </w:r>
      <w:r w:rsidR="000B240E" w:rsidRPr="00924FCA">
        <w:rPr>
          <w:rFonts w:ascii="Times New Roman" w:eastAsia="Times New Roman" w:hAnsi="Times New Roman" w:cs="Times New Roman"/>
          <w:sz w:val="20"/>
          <w:szCs w:val="20"/>
        </w:rPr>
        <w:t xml:space="preserve"> and </w:t>
      </w:r>
      <w:r w:rsidR="000B240E">
        <w:rPr>
          <w:rFonts w:ascii="Times New Roman" w:eastAsia="Times New Roman" w:hAnsi="Times New Roman" w:cs="Times New Roman"/>
          <w:sz w:val="20"/>
          <w:szCs w:val="20"/>
        </w:rPr>
        <w:t>Heat Transfer</w:t>
      </w:r>
      <w:r w:rsidR="000B240E" w:rsidRPr="00924FCA">
        <w:rPr>
          <w:rFonts w:ascii="Times New Roman" w:eastAsia="Times New Roman" w:hAnsi="Times New Roman" w:cs="Times New Roman"/>
          <w:sz w:val="20"/>
          <w:szCs w:val="20"/>
        </w:rPr>
        <w:t xml:space="preserve"> </w:t>
      </w:r>
      <w:r w:rsidR="000B240E">
        <w:rPr>
          <w:rFonts w:ascii="Times New Roman" w:eastAsia="Times New Roman" w:hAnsi="Times New Roman" w:cs="Times New Roman"/>
          <w:sz w:val="20"/>
          <w:szCs w:val="20"/>
        </w:rPr>
        <w:t xml:space="preserve">Rate </w:t>
      </w:r>
      <w:r w:rsidR="000B240E" w:rsidRPr="00924FCA">
        <w:rPr>
          <w:rFonts w:ascii="Times New Roman" w:eastAsia="Times New Roman" w:hAnsi="Times New Roman" w:cs="Times New Roman"/>
          <w:sz w:val="20"/>
          <w:szCs w:val="20"/>
        </w:rPr>
        <w:t xml:space="preserve">for varying </w:t>
      </w:r>
      <w:r w:rsidR="000B240E">
        <w:rPr>
          <w:rFonts w:ascii="Times New Roman" w:eastAsia="Times New Roman" w:hAnsi="Times New Roman" w:cs="Times New Roman"/>
          <w:sz w:val="20"/>
          <w:szCs w:val="20"/>
        </w:rPr>
        <w:t>Reynolds N</w:t>
      </w:r>
      <w:r w:rsidR="000B240E" w:rsidRPr="00924FCA">
        <w:rPr>
          <w:rFonts w:ascii="Times New Roman" w:eastAsia="Times New Roman" w:hAnsi="Times New Roman" w:cs="Times New Roman"/>
          <w:sz w:val="20"/>
          <w:szCs w:val="20"/>
        </w:rPr>
        <w:t>umber.</w:t>
      </w:r>
    </w:p>
    <w:p w:rsidR="000B240E" w:rsidRPr="000A6C36" w:rsidRDefault="000B240E" w:rsidP="000B240E">
      <w:pPr>
        <w:pStyle w:val="Els-1storder-head"/>
        <w:numPr>
          <w:ilvl w:val="0"/>
          <w:numId w:val="0"/>
        </w:numPr>
        <w:spacing w:line="276" w:lineRule="auto"/>
        <w:jc w:val="both"/>
      </w:pPr>
      <w:r w:rsidRPr="005B73FC">
        <w:rPr>
          <w:b w:val="0"/>
          <w:bCs/>
        </w:rPr>
        <w:lastRenderedPageBreak/>
        <w:t>Wh</w:t>
      </w:r>
      <w:r w:rsidR="004226C5">
        <w:rPr>
          <w:b w:val="0"/>
          <w:bCs/>
        </w:rPr>
        <w:t>en</w:t>
      </w:r>
      <w:r w:rsidRPr="005B73FC">
        <w:rPr>
          <w:b w:val="0"/>
          <w:bCs/>
        </w:rPr>
        <w:t xml:space="preserve"> </w:t>
      </w:r>
      <w:r w:rsidR="004226C5">
        <w:rPr>
          <w:b w:val="0"/>
          <w:bCs/>
        </w:rPr>
        <w:t>the simulation and experimental results compared with each other</w:t>
      </w:r>
      <w:r w:rsidRPr="005B73FC">
        <w:rPr>
          <w:b w:val="0"/>
          <w:bCs/>
        </w:rPr>
        <w:t xml:space="preserve"> for diverse nano fluids such as Water + ZnO</w:t>
      </w:r>
      <w:r w:rsidRPr="005B73FC">
        <w:rPr>
          <w:b w:val="0"/>
          <w:bCs/>
          <w:vertAlign w:val="subscript"/>
        </w:rPr>
        <w:t xml:space="preserve"> </w:t>
      </w:r>
      <w:r w:rsidRPr="005B73FC">
        <w:rPr>
          <w:b w:val="0"/>
          <w:bCs/>
        </w:rPr>
        <w:t>nano fluid, Water + ZnO + Al</w:t>
      </w:r>
      <w:r w:rsidRPr="005B73FC">
        <w:rPr>
          <w:b w:val="0"/>
          <w:bCs/>
          <w:vertAlign w:val="subscript"/>
        </w:rPr>
        <w:t>2</w:t>
      </w:r>
      <w:r w:rsidRPr="005B73FC">
        <w:rPr>
          <w:b w:val="0"/>
          <w:bCs/>
        </w:rPr>
        <w:t>O</w:t>
      </w:r>
      <w:r w:rsidRPr="005B73FC">
        <w:rPr>
          <w:b w:val="0"/>
          <w:bCs/>
          <w:vertAlign w:val="subscript"/>
        </w:rPr>
        <w:t xml:space="preserve">3 </w:t>
      </w:r>
      <w:r w:rsidRPr="005B73FC">
        <w:rPr>
          <w:b w:val="0"/>
          <w:bCs/>
        </w:rPr>
        <w:t>nano fluid, Water + Al</w:t>
      </w:r>
      <w:r w:rsidRPr="005B73FC">
        <w:rPr>
          <w:b w:val="0"/>
          <w:bCs/>
          <w:vertAlign w:val="subscript"/>
        </w:rPr>
        <w:t>2</w:t>
      </w:r>
      <w:r w:rsidRPr="005B73FC">
        <w:rPr>
          <w:b w:val="0"/>
          <w:bCs/>
        </w:rPr>
        <w:t>O</w:t>
      </w:r>
      <w:r w:rsidRPr="005B73FC">
        <w:rPr>
          <w:b w:val="0"/>
          <w:bCs/>
          <w:vertAlign w:val="subscript"/>
        </w:rPr>
        <w:t xml:space="preserve">3 </w:t>
      </w:r>
      <w:r w:rsidRPr="005B73FC">
        <w:rPr>
          <w:b w:val="0"/>
          <w:bCs/>
        </w:rPr>
        <w:t>nano fluid and Water + CuO + Al</w:t>
      </w:r>
      <w:r w:rsidRPr="005B73FC">
        <w:rPr>
          <w:b w:val="0"/>
          <w:bCs/>
          <w:vertAlign w:val="subscript"/>
        </w:rPr>
        <w:t>2</w:t>
      </w:r>
      <w:r w:rsidRPr="005B73FC">
        <w:rPr>
          <w:b w:val="0"/>
          <w:bCs/>
        </w:rPr>
        <w:t>O</w:t>
      </w:r>
      <w:r w:rsidRPr="005B73FC">
        <w:rPr>
          <w:b w:val="0"/>
          <w:bCs/>
          <w:vertAlign w:val="subscript"/>
        </w:rPr>
        <w:t xml:space="preserve">3 </w:t>
      </w:r>
      <w:r w:rsidRPr="005B73FC">
        <w:rPr>
          <w:b w:val="0"/>
          <w:bCs/>
        </w:rPr>
        <w:t xml:space="preserve">nano fluid etc, it </w:t>
      </w:r>
      <w:r w:rsidR="001A015B">
        <w:rPr>
          <w:b w:val="0"/>
          <w:bCs/>
        </w:rPr>
        <w:t xml:space="preserve">has been </w:t>
      </w:r>
      <w:r w:rsidRPr="005B73FC">
        <w:rPr>
          <w:b w:val="0"/>
          <w:bCs/>
        </w:rPr>
        <w:t>noted</w:t>
      </w:r>
      <w:r w:rsidR="004226C5">
        <w:rPr>
          <w:b w:val="0"/>
          <w:bCs/>
        </w:rPr>
        <w:t>,</w:t>
      </w:r>
      <w:r w:rsidRPr="005B73FC">
        <w:rPr>
          <w:b w:val="0"/>
          <w:bCs/>
        </w:rPr>
        <w:t xml:space="preserve"> that </w:t>
      </w:r>
      <w:r w:rsidR="004226C5">
        <w:rPr>
          <w:b w:val="0"/>
          <w:bCs/>
        </w:rPr>
        <w:t xml:space="preserve">the </w:t>
      </w:r>
      <w:r w:rsidRPr="005B73FC">
        <w:rPr>
          <w:b w:val="0"/>
          <w:bCs/>
        </w:rPr>
        <w:t xml:space="preserve">experimental values were smaller than simulation values because some amount of heat loss occurred from the proposed </w:t>
      </w:r>
      <w:r w:rsidR="0001189A">
        <w:rPr>
          <w:b w:val="0"/>
          <w:bCs/>
        </w:rPr>
        <w:t>experimental test set up</w:t>
      </w:r>
      <w:r w:rsidRPr="005B73FC">
        <w:rPr>
          <w:b w:val="0"/>
          <w:bCs/>
        </w:rPr>
        <w:t xml:space="preserve">, but </w:t>
      </w:r>
      <w:r w:rsidR="006C1358">
        <w:rPr>
          <w:b w:val="0"/>
          <w:bCs/>
        </w:rPr>
        <w:t xml:space="preserve">the error % </w:t>
      </w:r>
      <w:r w:rsidRPr="005B73FC">
        <w:rPr>
          <w:b w:val="0"/>
          <w:bCs/>
        </w:rPr>
        <w:t xml:space="preserve">between simulation and experimental values, which varies from 3% - 5% for all the proposed </w:t>
      </w:r>
      <w:r w:rsidR="00A57EC3">
        <w:rPr>
          <w:b w:val="0"/>
          <w:bCs/>
        </w:rPr>
        <w:t>attributes</w:t>
      </w:r>
      <w:r w:rsidRPr="005B73FC">
        <w:rPr>
          <w:b w:val="0"/>
          <w:bCs/>
        </w:rPr>
        <w:t xml:space="preserve">. Thus, </w:t>
      </w:r>
      <w:r w:rsidR="001A015B">
        <w:rPr>
          <w:b w:val="0"/>
          <w:bCs/>
        </w:rPr>
        <w:t xml:space="preserve">lower </w:t>
      </w:r>
      <w:r w:rsidRPr="005B73FC">
        <w:rPr>
          <w:b w:val="0"/>
          <w:bCs/>
        </w:rPr>
        <w:t xml:space="preserve">error % </w:t>
      </w:r>
      <w:r w:rsidR="00B664B8">
        <w:rPr>
          <w:b w:val="0"/>
          <w:bCs/>
        </w:rPr>
        <w:t xml:space="preserve">range </w:t>
      </w:r>
      <w:r w:rsidR="001A015B">
        <w:rPr>
          <w:b w:val="0"/>
          <w:bCs/>
        </w:rPr>
        <w:t>validated this</w:t>
      </w:r>
      <w:r w:rsidRPr="005B73FC">
        <w:rPr>
          <w:b w:val="0"/>
          <w:bCs/>
        </w:rPr>
        <w:t xml:space="preserve"> proposed research work. Now, it is clearly shown from the figure number </w:t>
      </w:r>
      <w:r w:rsidR="008415C4">
        <w:rPr>
          <w:b w:val="0"/>
          <w:bCs/>
        </w:rPr>
        <w:t>3(d)</w:t>
      </w:r>
      <w:r w:rsidR="008415C4" w:rsidRPr="005B73FC">
        <w:rPr>
          <w:b w:val="0"/>
          <w:bCs/>
        </w:rPr>
        <w:t xml:space="preserve"> </w:t>
      </w:r>
      <w:r w:rsidRPr="005B73FC">
        <w:rPr>
          <w:b w:val="0"/>
          <w:bCs/>
        </w:rPr>
        <w:t xml:space="preserve">that as the flow rate is increasing from </w:t>
      </w:r>
      <w:r w:rsidRPr="005B73FC">
        <w:rPr>
          <w:b w:val="0"/>
        </w:rPr>
        <w:t>0.72 to 2.94 L/min</w:t>
      </w:r>
      <w:r w:rsidRPr="005B73FC">
        <w:rPr>
          <w:b w:val="0"/>
          <w:bCs/>
        </w:rPr>
        <w:t>, NTU values is decreasing from 1.41 to 0.65 for Water + ZnO</w:t>
      </w:r>
      <w:r w:rsidRPr="005B73FC">
        <w:rPr>
          <w:b w:val="0"/>
          <w:bCs/>
          <w:vertAlign w:val="subscript"/>
        </w:rPr>
        <w:t xml:space="preserve"> </w:t>
      </w:r>
      <w:r w:rsidRPr="005B73FC">
        <w:rPr>
          <w:b w:val="0"/>
          <w:bCs/>
        </w:rPr>
        <w:t>nano fluid, 1.76 to 0.97 for Water + ZnO + Al</w:t>
      </w:r>
      <w:r w:rsidRPr="005B73FC">
        <w:rPr>
          <w:b w:val="0"/>
          <w:bCs/>
          <w:vertAlign w:val="subscript"/>
        </w:rPr>
        <w:t>2</w:t>
      </w:r>
      <w:r w:rsidRPr="005B73FC">
        <w:rPr>
          <w:b w:val="0"/>
          <w:bCs/>
        </w:rPr>
        <w:t>O</w:t>
      </w:r>
      <w:r w:rsidRPr="005B73FC">
        <w:rPr>
          <w:b w:val="0"/>
          <w:bCs/>
          <w:vertAlign w:val="subscript"/>
        </w:rPr>
        <w:t xml:space="preserve">3 </w:t>
      </w:r>
      <w:r w:rsidRPr="005B73FC">
        <w:rPr>
          <w:b w:val="0"/>
          <w:bCs/>
        </w:rPr>
        <w:t>nano fluid, 1.96 to 1.088 for Water + Al</w:t>
      </w:r>
      <w:r w:rsidRPr="005B73FC">
        <w:rPr>
          <w:b w:val="0"/>
          <w:bCs/>
          <w:vertAlign w:val="subscript"/>
        </w:rPr>
        <w:t>2</w:t>
      </w:r>
      <w:r w:rsidRPr="005B73FC">
        <w:rPr>
          <w:b w:val="0"/>
          <w:bCs/>
        </w:rPr>
        <w:t>O</w:t>
      </w:r>
      <w:r w:rsidRPr="005B73FC">
        <w:rPr>
          <w:b w:val="0"/>
          <w:bCs/>
          <w:vertAlign w:val="subscript"/>
        </w:rPr>
        <w:t xml:space="preserve">3 </w:t>
      </w:r>
      <w:r w:rsidRPr="005B73FC">
        <w:rPr>
          <w:b w:val="0"/>
          <w:bCs/>
        </w:rPr>
        <w:t>nano fluid, 2.06 to 1.102 for Water + CuO + Al</w:t>
      </w:r>
      <w:r w:rsidRPr="005B73FC">
        <w:rPr>
          <w:b w:val="0"/>
          <w:bCs/>
          <w:vertAlign w:val="subscript"/>
        </w:rPr>
        <w:t>2</w:t>
      </w:r>
      <w:r w:rsidRPr="005B73FC">
        <w:rPr>
          <w:b w:val="0"/>
          <w:bCs/>
        </w:rPr>
        <w:t>O</w:t>
      </w:r>
      <w:r w:rsidRPr="005B73FC">
        <w:rPr>
          <w:b w:val="0"/>
          <w:bCs/>
          <w:vertAlign w:val="subscript"/>
        </w:rPr>
        <w:t xml:space="preserve">3 </w:t>
      </w:r>
      <w:r w:rsidRPr="005B73FC">
        <w:rPr>
          <w:b w:val="0"/>
          <w:bCs/>
        </w:rPr>
        <w:t xml:space="preserve">nano fluid. </w:t>
      </w:r>
      <w:r w:rsidR="00B664B8">
        <w:rPr>
          <w:b w:val="0"/>
          <w:bCs/>
        </w:rPr>
        <w:t xml:space="preserve">Out of four diverse nano fluid samples, </w:t>
      </w:r>
      <w:r w:rsidRPr="005B73FC">
        <w:rPr>
          <w:b w:val="0"/>
          <w:bCs/>
        </w:rPr>
        <w:t>Water + CuO + Al</w:t>
      </w:r>
      <w:r w:rsidRPr="005B73FC">
        <w:rPr>
          <w:b w:val="0"/>
          <w:bCs/>
          <w:vertAlign w:val="subscript"/>
        </w:rPr>
        <w:t>2</w:t>
      </w:r>
      <w:r w:rsidRPr="005B73FC">
        <w:rPr>
          <w:b w:val="0"/>
          <w:bCs/>
        </w:rPr>
        <w:t>O</w:t>
      </w:r>
      <w:r w:rsidRPr="005B73FC">
        <w:rPr>
          <w:b w:val="0"/>
          <w:bCs/>
          <w:vertAlign w:val="subscript"/>
        </w:rPr>
        <w:t xml:space="preserve">3 </w:t>
      </w:r>
      <w:r w:rsidR="006C1358">
        <w:rPr>
          <w:b w:val="0"/>
          <w:bCs/>
        </w:rPr>
        <w:t>nano fluid shows</w:t>
      </w:r>
      <w:r w:rsidRPr="005B73FC">
        <w:rPr>
          <w:b w:val="0"/>
          <w:bCs/>
        </w:rPr>
        <w:t xml:space="preserve"> best and optimum results because Water + CuO + Al</w:t>
      </w:r>
      <w:r w:rsidRPr="005B73FC">
        <w:rPr>
          <w:b w:val="0"/>
          <w:bCs/>
          <w:vertAlign w:val="subscript"/>
        </w:rPr>
        <w:t>2</w:t>
      </w:r>
      <w:r w:rsidRPr="005B73FC">
        <w:rPr>
          <w:b w:val="0"/>
          <w:bCs/>
        </w:rPr>
        <w:t>O</w:t>
      </w:r>
      <w:r w:rsidRPr="005B73FC">
        <w:rPr>
          <w:b w:val="0"/>
          <w:bCs/>
          <w:vertAlign w:val="subscript"/>
        </w:rPr>
        <w:t xml:space="preserve">3 </w:t>
      </w:r>
      <w:r w:rsidR="00976456">
        <w:rPr>
          <w:b w:val="0"/>
          <w:bCs/>
        </w:rPr>
        <w:t>nano fluid have large</w:t>
      </w:r>
      <w:r w:rsidR="00DC5CBF">
        <w:rPr>
          <w:b w:val="0"/>
          <w:bCs/>
        </w:rPr>
        <w:t>r</w:t>
      </w:r>
      <w:r w:rsidRPr="005B73FC">
        <w:rPr>
          <w:b w:val="0"/>
          <w:bCs/>
        </w:rPr>
        <w:t xml:space="preserve"> particle </w:t>
      </w:r>
      <w:r w:rsidR="00976456">
        <w:rPr>
          <w:b w:val="0"/>
          <w:bCs/>
        </w:rPr>
        <w:t xml:space="preserve">surface </w:t>
      </w:r>
      <w:r w:rsidRPr="005B73FC">
        <w:rPr>
          <w:b w:val="0"/>
          <w:bCs/>
        </w:rPr>
        <w:t>area</w:t>
      </w:r>
      <w:r w:rsidR="00B664B8">
        <w:rPr>
          <w:b w:val="0"/>
          <w:bCs/>
        </w:rPr>
        <w:t>,</w:t>
      </w:r>
      <w:r w:rsidRPr="005B73FC">
        <w:rPr>
          <w:b w:val="0"/>
          <w:bCs/>
        </w:rPr>
        <w:t xml:space="preserve"> contact area</w:t>
      </w:r>
      <w:r w:rsidR="00B664B8">
        <w:rPr>
          <w:b w:val="0"/>
          <w:bCs/>
        </w:rPr>
        <w:t xml:space="preserve"> and</w:t>
      </w:r>
      <w:r w:rsidR="00DC5CBF">
        <w:rPr>
          <w:b w:val="0"/>
          <w:bCs/>
        </w:rPr>
        <w:t xml:space="preserve"> high thermal conductivity</w:t>
      </w:r>
      <w:r w:rsidR="00B664B8">
        <w:rPr>
          <w:b w:val="0"/>
          <w:bCs/>
        </w:rPr>
        <w:t>,</w:t>
      </w:r>
      <w:r w:rsidR="00DC5CBF">
        <w:rPr>
          <w:b w:val="0"/>
          <w:bCs/>
        </w:rPr>
        <w:t xml:space="preserve"> </w:t>
      </w:r>
      <w:r w:rsidRPr="005B73FC">
        <w:rPr>
          <w:b w:val="0"/>
          <w:bCs/>
        </w:rPr>
        <w:t xml:space="preserve">due to high thermal conductivity of both </w:t>
      </w:r>
      <w:r w:rsidR="006C1358">
        <w:rPr>
          <w:b w:val="0"/>
          <w:bCs/>
        </w:rPr>
        <w:t xml:space="preserve">nano material </w:t>
      </w:r>
      <w:r w:rsidRPr="005B73FC">
        <w:rPr>
          <w:b w:val="0"/>
          <w:bCs/>
        </w:rPr>
        <w:t>particles</w:t>
      </w:r>
      <w:r w:rsidR="006C1358">
        <w:rPr>
          <w:b w:val="0"/>
          <w:bCs/>
        </w:rPr>
        <w:t>,</w:t>
      </w:r>
      <w:r w:rsidRPr="005B73FC">
        <w:rPr>
          <w:b w:val="0"/>
          <w:bCs/>
        </w:rPr>
        <w:t xml:space="preserve"> more heat transfer occur during fluid flow and because of e</w:t>
      </w:r>
      <w:r w:rsidR="00B664B8">
        <w:rPr>
          <w:b w:val="0"/>
          <w:bCs/>
        </w:rPr>
        <w:t>xtra fluid surface area achieved</w:t>
      </w:r>
      <w:r w:rsidRPr="005B73FC">
        <w:rPr>
          <w:b w:val="0"/>
          <w:bCs/>
        </w:rPr>
        <w:t xml:space="preserve"> by addition of nano particles</w:t>
      </w:r>
      <w:r w:rsidR="00B664B8">
        <w:rPr>
          <w:b w:val="0"/>
          <w:bCs/>
        </w:rPr>
        <w:t xml:space="preserve"> than other types of nano fluid, </w:t>
      </w:r>
      <w:r w:rsidRPr="005B73FC">
        <w:rPr>
          <w:b w:val="0"/>
          <w:bCs/>
        </w:rPr>
        <w:t xml:space="preserve">this phenomenon influences NTU. From figure </w:t>
      </w:r>
      <w:r w:rsidR="008415C4">
        <w:rPr>
          <w:b w:val="0"/>
          <w:bCs/>
        </w:rPr>
        <w:t>3(e)</w:t>
      </w:r>
      <w:r w:rsidR="008415C4" w:rsidRPr="005B73FC">
        <w:rPr>
          <w:b w:val="0"/>
          <w:bCs/>
        </w:rPr>
        <w:t xml:space="preserve"> </w:t>
      </w:r>
      <w:r w:rsidRPr="005B73FC">
        <w:rPr>
          <w:b w:val="0"/>
          <w:bCs/>
        </w:rPr>
        <w:t xml:space="preserve">it has been observed that the effectiveness is decreasing with increasing rate of Reynolds number where as heat transfer rate is increasing with Reynolds number range 4236 to 18540. It is clearly shown from figure number </w:t>
      </w:r>
      <w:r w:rsidR="008415C4">
        <w:rPr>
          <w:b w:val="0"/>
          <w:bCs/>
        </w:rPr>
        <w:t>3(b)</w:t>
      </w:r>
      <w:r w:rsidRPr="005B73FC">
        <w:rPr>
          <w:b w:val="0"/>
          <w:bCs/>
        </w:rPr>
        <w:t xml:space="preserve"> and </w:t>
      </w:r>
      <w:r w:rsidR="008415C4">
        <w:rPr>
          <w:b w:val="0"/>
          <w:bCs/>
        </w:rPr>
        <w:t>3(c)</w:t>
      </w:r>
      <w:r w:rsidR="008415C4" w:rsidRPr="005B73FC">
        <w:rPr>
          <w:b w:val="0"/>
          <w:bCs/>
        </w:rPr>
        <w:t xml:space="preserve"> </w:t>
      </w:r>
      <w:r w:rsidRPr="005B73FC">
        <w:rPr>
          <w:b w:val="0"/>
          <w:bCs/>
        </w:rPr>
        <w:t>that as f/f</w:t>
      </w:r>
      <w:r w:rsidRPr="006C1358">
        <w:rPr>
          <w:b w:val="0"/>
          <w:bCs/>
          <w:vertAlign w:val="subscript"/>
        </w:rPr>
        <w:t>s</w:t>
      </w:r>
      <w:r w:rsidRPr="005B73FC">
        <w:rPr>
          <w:b w:val="0"/>
          <w:bCs/>
        </w:rPr>
        <w:t xml:space="preserve"> factor is increasing when Reynolds number is increasing 4236 to18540, but Nu/Nu</w:t>
      </w:r>
      <w:r w:rsidRPr="006C1358">
        <w:rPr>
          <w:b w:val="0"/>
          <w:bCs/>
          <w:vertAlign w:val="subscript"/>
        </w:rPr>
        <w:t>s</w:t>
      </w:r>
      <w:r w:rsidRPr="005B73FC">
        <w:rPr>
          <w:b w:val="0"/>
          <w:bCs/>
        </w:rPr>
        <w:t xml:space="preserve"> factor is decreasing as well as thermal performance factor is also decreasing but among other types of nano fluids, only Water + CuO + Al</w:t>
      </w:r>
      <w:r w:rsidRPr="005B73FC">
        <w:rPr>
          <w:b w:val="0"/>
          <w:bCs/>
          <w:vertAlign w:val="subscript"/>
        </w:rPr>
        <w:t>2</w:t>
      </w:r>
      <w:r w:rsidRPr="005B73FC">
        <w:rPr>
          <w:b w:val="0"/>
          <w:bCs/>
        </w:rPr>
        <w:t>O</w:t>
      </w:r>
      <w:r w:rsidRPr="005B73FC">
        <w:rPr>
          <w:b w:val="0"/>
          <w:bCs/>
          <w:vertAlign w:val="subscript"/>
        </w:rPr>
        <w:t xml:space="preserve">3 </w:t>
      </w:r>
      <w:r w:rsidRPr="005B73FC">
        <w:rPr>
          <w:b w:val="0"/>
          <w:bCs/>
        </w:rPr>
        <w:t xml:space="preserve">nano fluid </w:t>
      </w:r>
      <w:r>
        <w:rPr>
          <w:b w:val="0"/>
          <w:bCs/>
        </w:rPr>
        <w:t>show best and promising results.</w:t>
      </w:r>
    </w:p>
    <w:p w:rsidR="00D77EBD" w:rsidRDefault="00D77EBD" w:rsidP="00D77EBD">
      <w:pPr>
        <w:pStyle w:val="Els-2ndorder-head"/>
      </w:pPr>
      <w:r w:rsidRPr="00924FCA">
        <w:t>Conclusions</w:t>
      </w:r>
    </w:p>
    <w:p w:rsidR="00E95E8C" w:rsidRDefault="005B73FC" w:rsidP="005B73FC">
      <w:pPr>
        <w:pStyle w:val="Els-reference-head"/>
        <w:spacing w:before="240" w:after="240" w:line="276" w:lineRule="auto"/>
        <w:jc w:val="both"/>
        <w:rPr>
          <w:b w:val="0"/>
          <w:bCs/>
        </w:rPr>
      </w:pPr>
      <w:r w:rsidRPr="005B73FC">
        <w:rPr>
          <w:b w:val="0"/>
          <w:bCs/>
        </w:rPr>
        <w:t xml:space="preserve">The </w:t>
      </w:r>
      <w:r w:rsidR="00547E28">
        <w:rPr>
          <w:b w:val="0"/>
          <w:bCs/>
        </w:rPr>
        <w:t xml:space="preserve">results based on fluid flow, thermal and performance attributes for diverse nano fluids </w:t>
      </w:r>
      <w:r w:rsidR="00F346B3">
        <w:rPr>
          <w:b w:val="0"/>
          <w:bCs/>
        </w:rPr>
        <w:t>flow through</w:t>
      </w:r>
      <w:r w:rsidRPr="005B73FC">
        <w:rPr>
          <w:b w:val="0"/>
          <w:bCs/>
        </w:rPr>
        <w:t xml:space="preserve"> spiral tube </w:t>
      </w:r>
      <w:r w:rsidR="00547E28">
        <w:rPr>
          <w:b w:val="0"/>
          <w:bCs/>
        </w:rPr>
        <w:t xml:space="preserve">having helical coil micro insert </w:t>
      </w:r>
      <w:r w:rsidRPr="005B73FC">
        <w:rPr>
          <w:b w:val="0"/>
          <w:bCs/>
        </w:rPr>
        <w:t>type heat exchanger under</w:t>
      </w:r>
      <w:r w:rsidR="00547E28">
        <w:rPr>
          <w:b w:val="0"/>
          <w:bCs/>
        </w:rPr>
        <w:t xml:space="preserve"> turbulent flow for </w:t>
      </w:r>
      <w:r w:rsidRPr="005B73FC">
        <w:rPr>
          <w:b w:val="0"/>
          <w:bCs/>
        </w:rPr>
        <w:t>counter flow condition</w:t>
      </w:r>
      <w:r w:rsidR="00221119">
        <w:rPr>
          <w:b w:val="0"/>
          <w:bCs/>
        </w:rPr>
        <w:t>, which</w:t>
      </w:r>
      <w:r w:rsidRPr="005B73FC">
        <w:rPr>
          <w:b w:val="0"/>
          <w:bCs/>
        </w:rPr>
        <w:t xml:space="preserve"> show</w:t>
      </w:r>
      <w:r w:rsidR="00F346B3">
        <w:rPr>
          <w:b w:val="0"/>
          <w:bCs/>
        </w:rPr>
        <w:t>s</w:t>
      </w:r>
      <w:r w:rsidRPr="005B73FC">
        <w:rPr>
          <w:b w:val="0"/>
          <w:bCs/>
        </w:rPr>
        <w:t xml:space="preserve"> </w:t>
      </w:r>
      <w:r w:rsidR="00547E28">
        <w:rPr>
          <w:b w:val="0"/>
          <w:bCs/>
        </w:rPr>
        <w:t xml:space="preserve">similarity and </w:t>
      </w:r>
      <w:r w:rsidRPr="005B73FC">
        <w:rPr>
          <w:b w:val="0"/>
          <w:bCs/>
        </w:rPr>
        <w:t xml:space="preserve">close agreement </w:t>
      </w:r>
      <w:r w:rsidR="00547E28">
        <w:rPr>
          <w:b w:val="0"/>
          <w:bCs/>
        </w:rPr>
        <w:t xml:space="preserve">between </w:t>
      </w:r>
      <w:r w:rsidR="00547E28" w:rsidRPr="005B73FC">
        <w:rPr>
          <w:b w:val="0"/>
          <w:bCs/>
        </w:rPr>
        <w:t xml:space="preserve">experimental </w:t>
      </w:r>
      <w:r w:rsidR="00547E28">
        <w:rPr>
          <w:b w:val="0"/>
          <w:bCs/>
        </w:rPr>
        <w:t xml:space="preserve">and simulation </w:t>
      </w:r>
      <w:r w:rsidR="00547E28" w:rsidRPr="005B73FC">
        <w:rPr>
          <w:b w:val="0"/>
          <w:bCs/>
        </w:rPr>
        <w:t>results</w:t>
      </w:r>
      <w:r w:rsidRPr="005B73FC">
        <w:rPr>
          <w:b w:val="0"/>
          <w:bCs/>
        </w:rPr>
        <w:t>. Thus</w:t>
      </w:r>
      <w:r w:rsidR="00CE7A77">
        <w:rPr>
          <w:b w:val="0"/>
          <w:bCs/>
        </w:rPr>
        <w:t>, the above results</w:t>
      </w:r>
      <w:r w:rsidRPr="005B73FC">
        <w:rPr>
          <w:b w:val="0"/>
          <w:bCs/>
        </w:rPr>
        <w:t xml:space="preserve"> validated th</w:t>
      </w:r>
      <w:r w:rsidR="00547E28">
        <w:rPr>
          <w:b w:val="0"/>
          <w:bCs/>
        </w:rPr>
        <w:t>is</w:t>
      </w:r>
      <w:r w:rsidRPr="005B73FC">
        <w:rPr>
          <w:b w:val="0"/>
          <w:bCs/>
        </w:rPr>
        <w:t xml:space="preserve"> present work and these results </w:t>
      </w:r>
      <w:r w:rsidR="00547E28">
        <w:rPr>
          <w:b w:val="0"/>
          <w:bCs/>
        </w:rPr>
        <w:t xml:space="preserve">will helpful </w:t>
      </w:r>
      <w:r w:rsidR="00CE7A77">
        <w:rPr>
          <w:b w:val="0"/>
          <w:bCs/>
        </w:rPr>
        <w:t xml:space="preserve">to improve the performance and </w:t>
      </w:r>
      <w:r w:rsidR="00547E28">
        <w:rPr>
          <w:b w:val="0"/>
          <w:bCs/>
        </w:rPr>
        <w:t>enhanc</w:t>
      </w:r>
      <w:r w:rsidR="00CE7A77">
        <w:rPr>
          <w:b w:val="0"/>
          <w:bCs/>
        </w:rPr>
        <w:t>e</w:t>
      </w:r>
      <w:r w:rsidRPr="005B73FC">
        <w:rPr>
          <w:b w:val="0"/>
          <w:bCs/>
        </w:rPr>
        <w:t xml:space="preserve"> the </w:t>
      </w:r>
      <w:r w:rsidR="00547E28">
        <w:rPr>
          <w:b w:val="0"/>
          <w:bCs/>
        </w:rPr>
        <w:t xml:space="preserve">heat transfer rate of </w:t>
      </w:r>
      <w:r w:rsidR="00CE7A77">
        <w:rPr>
          <w:b w:val="0"/>
          <w:bCs/>
        </w:rPr>
        <w:t>normal</w:t>
      </w:r>
      <w:r w:rsidRPr="005B73FC">
        <w:rPr>
          <w:b w:val="0"/>
          <w:bCs/>
        </w:rPr>
        <w:t xml:space="preserve"> </w:t>
      </w:r>
      <w:r w:rsidR="00F346B3">
        <w:rPr>
          <w:b w:val="0"/>
          <w:bCs/>
        </w:rPr>
        <w:t>heat exchanger designs/devices</w:t>
      </w:r>
      <w:r w:rsidR="007B1839">
        <w:rPr>
          <w:b w:val="0"/>
          <w:bCs/>
        </w:rPr>
        <w:t>, hybrid electronic equipments, biomedical equipments</w:t>
      </w:r>
      <w:r w:rsidR="00547E28">
        <w:rPr>
          <w:b w:val="0"/>
          <w:bCs/>
        </w:rPr>
        <w:t xml:space="preserve"> </w:t>
      </w:r>
      <w:r w:rsidR="00F346B3">
        <w:rPr>
          <w:b w:val="0"/>
          <w:bCs/>
        </w:rPr>
        <w:t>etc having</w:t>
      </w:r>
      <w:r w:rsidR="00547E28">
        <w:rPr>
          <w:b w:val="0"/>
          <w:bCs/>
        </w:rPr>
        <w:t xml:space="preserve"> </w:t>
      </w:r>
      <w:r w:rsidR="00754D34">
        <w:rPr>
          <w:b w:val="0"/>
          <w:bCs/>
        </w:rPr>
        <w:t>diverse</w:t>
      </w:r>
      <w:r w:rsidR="00547E28">
        <w:rPr>
          <w:b w:val="0"/>
          <w:bCs/>
        </w:rPr>
        <w:t xml:space="preserve"> </w:t>
      </w:r>
      <w:r w:rsidRPr="005B73FC">
        <w:rPr>
          <w:b w:val="0"/>
          <w:bCs/>
        </w:rPr>
        <w:t>shapes</w:t>
      </w:r>
      <w:r w:rsidR="00547E28">
        <w:rPr>
          <w:b w:val="0"/>
          <w:bCs/>
        </w:rPr>
        <w:t xml:space="preserve"> &amp; size</w:t>
      </w:r>
      <w:r w:rsidRPr="005B73FC">
        <w:rPr>
          <w:b w:val="0"/>
          <w:bCs/>
        </w:rPr>
        <w:t xml:space="preserve"> of inserts</w:t>
      </w:r>
      <w:r w:rsidR="00547E28">
        <w:rPr>
          <w:b w:val="0"/>
          <w:bCs/>
        </w:rPr>
        <w:t xml:space="preserve"> or micro inserts and micro</w:t>
      </w:r>
      <w:r w:rsidR="005172D3">
        <w:rPr>
          <w:b w:val="0"/>
          <w:bCs/>
        </w:rPr>
        <w:t xml:space="preserve"> </w:t>
      </w:r>
      <w:r w:rsidRPr="005B73FC">
        <w:rPr>
          <w:b w:val="0"/>
          <w:bCs/>
        </w:rPr>
        <w:t>channel</w:t>
      </w:r>
      <w:r w:rsidR="00CE7A77">
        <w:rPr>
          <w:b w:val="0"/>
          <w:bCs/>
        </w:rPr>
        <w:t>.</w:t>
      </w:r>
      <w:r w:rsidRPr="005B73FC">
        <w:rPr>
          <w:b w:val="0"/>
          <w:bCs/>
        </w:rPr>
        <w:t xml:space="preserve"> </w:t>
      </w:r>
      <w:r w:rsidR="00CE7A77">
        <w:rPr>
          <w:b w:val="0"/>
          <w:bCs/>
        </w:rPr>
        <w:t>The improved design</w:t>
      </w:r>
      <w:r w:rsidR="00F346B3">
        <w:rPr>
          <w:b w:val="0"/>
          <w:bCs/>
        </w:rPr>
        <w:t>s</w:t>
      </w:r>
      <w:r w:rsidRPr="005B73FC">
        <w:rPr>
          <w:b w:val="0"/>
          <w:bCs/>
        </w:rPr>
        <w:t xml:space="preserve"> </w:t>
      </w:r>
      <w:r w:rsidR="00F346B3">
        <w:rPr>
          <w:b w:val="0"/>
          <w:bCs/>
        </w:rPr>
        <w:t xml:space="preserve">with effective nano fluids </w:t>
      </w:r>
      <w:r w:rsidRPr="005B73FC">
        <w:rPr>
          <w:b w:val="0"/>
          <w:bCs/>
        </w:rPr>
        <w:t xml:space="preserve">will </w:t>
      </w:r>
      <w:r w:rsidR="00F346B3">
        <w:rPr>
          <w:b w:val="0"/>
          <w:bCs/>
        </w:rPr>
        <w:t xml:space="preserve">be </w:t>
      </w:r>
      <w:r w:rsidR="00547E28">
        <w:rPr>
          <w:b w:val="0"/>
          <w:bCs/>
        </w:rPr>
        <w:t xml:space="preserve">used </w:t>
      </w:r>
      <w:r w:rsidR="00221119">
        <w:rPr>
          <w:b w:val="0"/>
          <w:bCs/>
        </w:rPr>
        <w:t xml:space="preserve">or applicable </w:t>
      </w:r>
      <w:r w:rsidR="00547E28">
        <w:rPr>
          <w:b w:val="0"/>
          <w:bCs/>
        </w:rPr>
        <w:t>in</w:t>
      </w:r>
      <w:r w:rsidRPr="005B73FC">
        <w:rPr>
          <w:b w:val="0"/>
          <w:bCs/>
        </w:rPr>
        <w:t xml:space="preserve"> </w:t>
      </w:r>
      <w:r w:rsidR="000A16D6">
        <w:rPr>
          <w:b w:val="0"/>
          <w:bCs/>
        </w:rPr>
        <w:t>several</w:t>
      </w:r>
      <w:r w:rsidRPr="005B73FC">
        <w:rPr>
          <w:b w:val="0"/>
          <w:bCs/>
        </w:rPr>
        <w:t xml:space="preserve"> </w:t>
      </w:r>
      <w:r w:rsidR="000A16D6">
        <w:rPr>
          <w:b w:val="0"/>
          <w:bCs/>
        </w:rPr>
        <w:t xml:space="preserve">devices like hybrid and micro solar collectors, </w:t>
      </w:r>
      <w:r w:rsidR="00F346B3">
        <w:rPr>
          <w:b w:val="0"/>
          <w:bCs/>
        </w:rPr>
        <w:t xml:space="preserve">heat exchangers, </w:t>
      </w:r>
      <w:r w:rsidR="00D06DE4">
        <w:rPr>
          <w:b w:val="0"/>
          <w:bCs/>
        </w:rPr>
        <w:t xml:space="preserve">for </w:t>
      </w:r>
      <w:r w:rsidR="000A16D6">
        <w:rPr>
          <w:b w:val="0"/>
          <w:bCs/>
        </w:rPr>
        <w:t>cooling &amp; heating purpose and for increasi</w:t>
      </w:r>
      <w:r w:rsidR="00F346B3">
        <w:rPr>
          <w:b w:val="0"/>
          <w:bCs/>
        </w:rPr>
        <w:t xml:space="preserve">ng the life cycle of </w:t>
      </w:r>
      <w:r w:rsidR="00D06DE4">
        <w:rPr>
          <w:b w:val="0"/>
          <w:bCs/>
        </w:rPr>
        <w:t xml:space="preserve">hybrid, </w:t>
      </w:r>
      <w:r w:rsidR="00F346B3">
        <w:rPr>
          <w:b w:val="0"/>
          <w:bCs/>
        </w:rPr>
        <w:t>electronic</w:t>
      </w:r>
      <w:r w:rsidR="000A16D6">
        <w:rPr>
          <w:b w:val="0"/>
          <w:bCs/>
        </w:rPr>
        <w:t xml:space="preserve"> </w:t>
      </w:r>
      <w:r w:rsidR="00F346B3">
        <w:rPr>
          <w:b w:val="0"/>
          <w:bCs/>
        </w:rPr>
        <w:t xml:space="preserve">and biomedical </w:t>
      </w:r>
      <w:r w:rsidR="000A16D6">
        <w:rPr>
          <w:b w:val="0"/>
          <w:bCs/>
        </w:rPr>
        <w:t>devices</w:t>
      </w:r>
      <w:r w:rsidRPr="005B73FC">
        <w:rPr>
          <w:b w:val="0"/>
          <w:bCs/>
        </w:rPr>
        <w:t xml:space="preserve">. </w:t>
      </w:r>
      <w:r w:rsidR="00A6407B">
        <w:rPr>
          <w:b w:val="0"/>
          <w:bCs/>
        </w:rPr>
        <w:t xml:space="preserve">Nano fluids have only one limitation that it requires timely ultrasonication, otherwise it faces coagulation, sedimentation and stability issues which decreases its performance level. </w:t>
      </w:r>
      <w:r w:rsidRPr="005B73FC">
        <w:rPr>
          <w:b w:val="0"/>
          <w:bCs/>
        </w:rPr>
        <w:t xml:space="preserve">From the above results, </w:t>
      </w:r>
      <w:r w:rsidR="00E95E8C">
        <w:rPr>
          <w:b w:val="0"/>
          <w:bCs/>
        </w:rPr>
        <w:t>following points has been identified which are as follows:</w:t>
      </w:r>
    </w:p>
    <w:p w:rsidR="006C1358" w:rsidRDefault="00E95E8C" w:rsidP="00684A5B">
      <w:pPr>
        <w:pStyle w:val="Els-reference-head"/>
        <w:numPr>
          <w:ilvl w:val="0"/>
          <w:numId w:val="28"/>
        </w:numPr>
        <w:spacing w:before="0" w:after="0" w:line="276" w:lineRule="auto"/>
        <w:ind w:left="360"/>
        <w:jc w:val="both"/>
        <w:rPr>
          <w:b w:val="0"/>
          <w:bCs/>
        </w:rPr>
      </w:pPr>
      <w:r w:rsidRPr="006C1358">
        <w:rPr>
          <w:b w:val="0"/>
          <w:bCs/>
        </w:rPr>
        <w:t>I</w:t>
      </w:r>
      <w:r w:rsidR="005B73FC" w:rsidRPr="006C1358">
        <w:rPr>
          <w:b w:val="0"/>
          <w:bCs/>
        </w:rPr>
        <w:t>t has been observed that out of four nano fluids, i.e. Water + ZnO nano fluid, Water + ZnO + Al</w:t>
      </w:r>
      <w:r w:rsidR="005B73FC" w:rsidRPr="006C1358">
        <w:rPr>
          <w:b w:val="0"/>
          <w:bCs/>
          <w:vertAlign w:val="subscript"/>
        </w:rPr>
        <w:t>2</w:t>
      </w:r>
      <w:r w:rsidR="005B73FC" w:rsidRPr="006C1358">
        <w:rPr>
          <w:b w:val="0"/>
          <w:bCs/>
        </w:rPr>
        <w:t>O</w:t>
      </w:r>
      <w:r w:rsidR="005B73FC" w:rsidRPr="006C1358">
        <w:rPr>
          <w:b w:val="0"/>
          <w:bCs/>
          <w:vertAlign w:val="subscript"/>
        </w:rPr>
        <w:t>3</w:t>
      </w:r>
      <w:r w:rsidR="005B73FC" w:rsidRPr="006C1358">
        <w:rPr>
          <w:b w:val="0"/>
          <w:bCs/>
        </w:rPr>
        <w:t xml:space="preserve"> nano fluid, Water + Al</w:t>
      </w:r>
      <w:r w:rsidR="005B73FC" w:rsidRPr="006C1358">
        <w:rPr>
          <w:b w:val="0"/>
          <w:bCs/>
          <w:vertAlign w:val="subscript"/>
        </w:rPr>
        <w:t>2</w:t>
      </w:r>
      <w:r w:rsidR="005B73FC" w:rsidRPr="006C1358">
        <w:rPr>
          <w:b w:val="0"/>
          <w:bCs/>
        </w:rPr>
        <w:t>O</w:t>
      </w:r>
      <w:r w:rsidR="005B73FC" w:rsidRPr="006C1358">
        <w:rPr>
          <w:b w:val="0"/>
          <w:bCs/>
          <w:vertAlign w:val="subscript"/>
        </w:rPr>
        <w:t>3</w:t>
      </w:r>
      <w:r w:rsidR="005B73FC" w:rsidRPr="006C1358">
        <w:rPr>
          <w:b w:val="0"/>
          <w:bCs/>
        </w:rPr>
        <w:t xml:space="preserve"> nano fluid and Water + CuO + Al</w:t>
      </w:r>
      <w:r w:rsidR="005B73FC" w:rsidRPr="006C1358">
        <w:rPr>
          <w:b w:val="0"/>
          <w:bCs/>
          <w:vertAlign w:val="subscript"/>
        </w:rPr>
        <w:t>2</w:t>
      </w:r>
      <w:r w:rsidR="005B73FC" w:rsidRPr="006C1358">
        <w:rPr>
          <w:b w:val="0"/>
          <w:bCs/>
        </w:rPr>
        <w:t>O</w:t>
      </w:r>
      <w:r w:rsidR="005B73FC" w:rsidRPr="006C1358">
        <w:rPr>
          <w:b w:val="0"/>
          <w:bCs/>
          <w:vertAlign w:val="subscript"/>
        </w:rPr>
        <w:t>3</w:t>
      </w:r>
      <w:r w:rsidR="005B73FC" w:rsidRPr="006C1358">
        <w:rPr>
          <w:b w:val="0"/>
          <w:bCs/>
        </w:rPr>
        <w:t xml:space="preserve"> nano fluid, which flows </w:t>
      </w:r>
      <w:r w:rsidR="006C1358">
        <w:rPr>
          <w:b w:val="0"/>
          <w:bCs/>
        </w:rPr>
        <w:t>through</w:t>
      </w:r>
      <w:r w:rsidR="005B73FC" w:rsidRPr="006C1358">
        <w:rPr>
          <w:b w:val="0"/>
          <w:bCs/>
        </w:rPr>
        <w:t xml:space="preserve"> spiral tube</w:t>
      </w:r>
      <w:r w:rsidR="000A16D6" w:rsidRPr="006C1358">
        <w:rPr>
          <w:b w:val="0"/>
          <w:bCs/>
        </w:rPr>
        <w:t xml:space="preserve"> having helical coil micro inserts</w:t>
      </w:r>
      <w:r w:rsidR="005B73FC" w:rsidRPr="006C1358">
        <w:rPr>
          <w:b w:val="0"/>
          <w:bCs/>
        </w:rPr>
        <w:t>, Water + CuO + Al</w:t>
      </w:r>
      <w:r w:rsidR="005B73FC" w:rsidRPr="006C1358">
        <w:rPr>
          <w:b w:val="0"/>
          <w:bCs/>
          <w:vertAlign w:val="subscript"/>
        </w:rPr>
        <w:t>2</w:t>
      </w:r>
      <w:r w:rsidR="005B73FC" w:rsidRPr="006C1358">
        <w:rPr>
          <w:b w:val="0"/>
          <w:bCs/>
        </w:rPr>
        <w:t>O</w:t>
      </w:r>
      <w:r w:rsidR="005B73FC" w:rsidRPr="006C1358">
        <w:rPr>
          <w:b w:val="0"/>
          <w:bCs/>
          <w:vertAlign w:val="subscript"/>
        </w:rPr>
        <w:t>3</w:t>
      </w:r>
      <w:r w:rsidR="005B73FC" w:rsidRPr="006C1358">
        <w:rPr>
          <w:b w:val="0"/>
          <w:bCs/>
        </w:rPr>
        <w:t xml:space="preserve"> nano fluid</w:t>
      </w:r>
      <w:r w:rsidR="000A16D6" w:rsidRPr="006C1358">
        <w:rPr>
          <w:b w:val="0"/>
          <w:bCs/>
        </w:rPr>
        <w:t xml:space="preserve"> showed best results for</w:t>
      </w:r>
      <w:r w:rsidR="005B73FC" w:rsidRPr="006C1358">
        <w:rPr>
          <w:b w:val="0"/>
          <w:bCs/>
        </w:rPr>
        <w:t xml:space="preserve"> fluid flow </w:t>
      </w:r>
      <w:r w:rsidR="00A57EC3" w:rsidRPr="006C1358">
        <w:rPr>
          <w:b w:val="0"/>
          <w:bCs/>
        </w:rPr>
        <w:t>attributes</w:t>
      </w:r>
      <w:r w:rsidR="000A16D6" w:rsidRPr="006C1358">
        <w:rPr>
          <w:b w:val="0"/>
          <w:bCs/>
        </w:rPr>
        <w:t>, thermal</w:t>
      </w:r>
      <w:r w:rsidR="005B73FC" w:rsidRPr="006C1358">
        <w:rPr>
          <w:b w:val="0"/>
          <w:bCs/>
        </w:rPr>
        <w:t xml:space="preserve"> and performance </w:t>
      </w:r>
      <w:r w:rsidR="00A57EC3" w:rsidRPr="006C1358">
        <w:rPr>
          <w:b w:val="0"/>
          <w:bCs/>
        </w:rPr>
        <w:t>attributes</w:t>
      </w:r>
      <w:r w:rsidR="005B73FC" w:rsidRPr="006C1358">
        <w:rPr>
          <w:b w:val="0"/>
          <w:bCs/>
        </w:rPr>
        <w:t xml:space="preserve">, with varying flow rate and Reynolds number ranges i.e. 0.72 to 2.94 L/min and 4236 to 18540. </w:t>
      </w:r>
    </w:p>
    <w:p w:rsidR="00684A5B" w:rsidRDefault="005B73FC" w:rsidP="006C1358">
      <w:pPr>
        <w:pStyle w:val="Els-reference-head"/>
        <w:numPr>
          <w:ilvl w:val="0"/>
          <w:numId w:val="28"/>
        </w:numPr>
        <w:spacing w:before="0" w:after="0" w:line="276" w:lineRule="auto"/>
        <w:ind w:left="360"/>
        <w:jc w:val="both"/>
        <w:rPr>
          <w:b w:val="0"/>
          <w:bCs/>
        </w:rPr>
      </w:pPr>
      <w:r w:rsidRPr="006C1358">
        <w:rPr>
          <w:b w:val="0"/>
          <w:bCs/>
        </w:rPr>
        <w:t xml:space="preserve">The maximum and optimum value of for Water + CuO + </w:t>
      </w:r>
      <w:r w:rsidR="00B00ED1" w:rsidRPr="006C1358">
        <w:rPr>
          <w:b w:val="0"/>
          <w:bCs/>
        </w:rPr>
        <w:t>Al</w:t>
      </w:r>
      <w:r w:rsidR="00B00ED1" w:rsidRPr="00684A5B">
        <w:rPr>
          <w:b w:val="0"/>
          <w:bCs/>
        </w:rPr>
        <w:t>2</w:t>
      </w:r>
      <w:r w:rsidR="00B00ED1" w:rsidRPr="006C1358">
        <w:rPr>
          <w:b w:val="0"/>
          <w:bCs/>
        </w:rPr>
        <w:t>O</w:t>
      </w:r>
      <w:r w:rsidR="00B00ED1" w:rsidRPr="00684A5B">
        <w:rPr>
          <w:b w:val="0"/>
          <w:bCs/>
        </w:rPr>
        <w:t>3</w:t>
      </w:r>
      <w:r w:rsidRPr="006C1358">
        <w:rPr>
          <w:b w:val="0"/>
          <w:bCs/>
        </w:rPr>
        <w:t xml:space="preserve"> nano fluid for HTR, Nu , f and effectiveness and NTU are 1228.3-3316.4, 88.28-160, 0.0438-0.0306, 0.84-0.55, 4.66- 1.96.</w:t>
      </w:r>
      <w:r w:rsidR="000A16D6" w:rsidRPr="006C1358">
        <w:rPr>
          <w:b w:val="0"/>
          <w:bCs/>
        </w:rPr>
        <w:t xml:space="preserve"> </w:t>
      </w:r>
    </w:p>
    <w:p w:rsidR="00E95E8C" w:rsidRPr="006C1358" w:rsidRDefault="006C1358" w:rsidP="006C1358">
      <w:pPr>
        <w:pStyle w:val="Els-reference-head"/>
        <w:numPr>
          <w:ilvl w:val="0"/>
          <w:numId w:val="28"/>
        </w:numPr>
        <w:spacing w:before="0" w:after="0" w:line="276" w:lineRule="auto"/>
        <w:ind w:left="360"/>
        <w:jc w:val="both"/>
        <w:rPr>
          <w:b w:val="0"/>
          <w:bCs/>
        </w:rPr>
      </w:pPr>
      <w:r w:rsidRPr="005B73FC">
        <w:rPr>
          <w:b w:val="0"/>
          <w:bCs/>
        </w:rPr>
        <w:t>Water + Al</w:t>
      </w:r>
      <w:r w:rsidRPr="00B03F82">
        <w:rPr>
          <w:b w:val="0"/>
          <w:bCs/>
          <w:vertAlign w:val="subscript"/>
        </w:rPr>
        <w:t>2</w:t>
      </w:r>
      <w:r w:rsidRPr="005B73FC">
        <w:rPr>
          <w:b w:val="0"/>
          <w:bCs/>
        </w:rPr>
        <w:t>O</w:t>
      </w:r>
      <w:r w:rsidRPr="00B03F82">
        <w:rPr>
          <w:b w:val="0"/>
          <w:bCs/>
          <w:vertAlign w:val="subscript"/>
        </w:rPr>
        <w:t>3</w:t>
      </w:r>
      <w:r w:rsidRPr="00684A5B">
        <w:rPr>
          <w:b w:val="0"/>
          <w:bCs/>
        </w:rPr>
        <w:t xml:space="preserve"> </w:t>
      </w:r>
      <w:r w:rsidRPr="005B73FC">
        <w:rPr>
          <w:b w:val="0"/>
          <w:bCs/>
        </w:rPr>
        <w:t>nano fluid</w:t>
      </w:r>
      <w:r>
        <w:rPr>
          <w:b w:val="0"/>
          <w:bCs/>
        </w:rPr>
        <w:t xml:space="preserve"> </w:t>
      </w:r>
      <w:r w:rsidR="00A968F4">
        <w:rPr>
          <w:b w:val="0"/>
          <w:bCs/>
        </w:rPr>
        <w:t xml:space="preserve">and </w:t>
      </w:r>
      <w:r w:rsidR="00A968F4" w:rsidRPr="005B73FC">
        <w:rPr>
          <w:b w:val="0"/>
          <w:bCs/>
        </w:rPr>
        <w:t>Water + ZnO + Al</w:t>
      </w:r>
      <w:r w:rsidR="00A968F4" w:rsidRPr="00B03F82">
        <w:rPr>
          <w:b w:val="0"/>
          <w:bCs/>
          <w:vertAlign w:val="subscript"/>
        </w:rPr>
        <w:t>2</w:t>
      </w:r>
      <w:r w:rsidR="00A968F4" w:rsidRPr="005B73FC">
        <w:rPr>
          <w:b w:val="0"/>
          <w:bCs/>
        </w:rPr>
        <w:t>O</w:t>
      </w:r>
      <w:r w:rsidR="00A968F4" w:rsidRPr="00B03F82">
        <w:rPr>
          <w:b w:val="0"/>
          <w:bCs/>
          <w:vertAlign w:val="subscript"/>
        </w:rPr>
        <w:t>3</w:t>
      </w:r>
      <w:r w:rsidR="00A968F4" w:rsidRPr="00684A5B">
        <w:rPr>
          <w:b w:val="0"/>
          <w:bCs/>
        </w:rPr>
        <w:t xml:space="preserve"> </w:t>
      </w:r>
      <w:r w:rsidR="00A968F4" w:rsidRPr="005B73FC">
        <w:rPr>
          <w:b w:val="0"/>
          <w:bCs/>
        </w:rPr>
        <w:t>nano fluid</w:t>
      </w:r>
      <w:r w:rsidR="00A968F4">
        <w:rPr>
          <w:b w:val="0"/>
          <w:bCs/>
        </w:rPr>
        <w:t xml:space="preserve"> </w:t>
      </w:r>
      <w:r>
        <w:rPr>
          <w:b w:val="0"/>
          <w:bCs/>
        </w:rPr>
        <w:t xml:space="preserve">shows second </w:t>
      </w:r>
      <w:r w:rsidR="00A968F4">
        <w:rPr>
          <w:b w:val="0"/>
          <w:bCs/>
        </w:rPr>
        <w:t xml:space="preserve">and third best results than </w:t>
      </w:r>
      <w:r w:rsidRPr="005B73FC">
        <w:rPr>
          <w:b w:val="0"/>
          <w:bCs/>
        </w:rPr>
        <w:t>Water + ZnO</w:t>
      </w:r>
      <w:r w:rsidRPr="005B73FC">
        <w:rPr>
          <w:b w:val="0"/>
          <w:bCs/>
          <w:vertAlign w:val="subscript"/>
        </w:rPr>
        <w:t xml:space="preserve"> </w:t>
      </w:r>
      <w:r w:rsidRPr="005B73FC">
        <w:rPr>
          <w:b w:val="0"/>
          <w:bCs/>
        </w:rPr>
        <w:t>nano fluid</w:t>
      </w:r>
      <w:r>
        <w:rPr>
          <w:b w:val="0"/>
          <w:bCs/>
        </w:rPr>
        <w:t>.</w:t>
      </w:r>
    </w:p>
    <w:p w:rsidR="00CE7A77" w:rsidRPr="00221119" w:rsidRDefault="005B73FC" w:rsidP="00684A5B">
      <w:pPr>
        <w:pStyle w:val="Els-reference-head"/>
        <w:numPr>
          <w:ilvl w:val="0"/>
          <w:numId w:val="28"/>
        </w:numPr>
        <w:spacing w:before="0" w:after="0" w:line="276" w:lineRule="auto"/>
        <w:ind w:left="360"/>
        <w:jc w:val="both"/>
        <w:rPr>
          <w:b w:val="0"/>
          <w:bCs/>
        </w:rPr>
      </w:pPr>
      <w:r w:rsidRPr="005B73FC">
        <w:rPr>
          <w:b w:val="0"/>
          <w:bCs/>
        </w:rPr>
        <w:t xml:space="preserve">Enhancement in the </w:t>
      </w:r>
      <w:r w:rsidR="001213D7" w:rsidRPr="005B73FC">
        <w:rPr>
          <w:b w:val="0"/>
          <w:bCs/>
        </w:rPr>
        <w:t xml:space="preserve">fluid flow </w:t>
      </w:r>
      <w:r w:rsidR="001213D7">
        <w:rPr>
          <w:b w:val="0"/>
          <w:bCs/>
        </w:rPr>
        <w:t>attributes, thermal</w:t>
      </w:r>
      <w:r w:rsidR="001213D7" w:rsidRPr="005B73FC">
        <w:rPr>
          <w:b w:val="0"/>
          <w:bCs/>
        </w:rPr>
        <w:t xml:space="preserve"> and performance peculiarities </w:t>
      </w:r>
      <w:r w:rsidR="001213D7">
        <w:rPr>
          <w:b w:val="0"/>
          <w:bCs/>
        </w:rPr>
        <w:t xml:space="preserve">like </w:t>
      </w:r>
      <w:r w:rsidRPr="005B73FC">
        <w:rPr>
          <w:b w:val="0"/>
          <w:bCs/>
        </w:rPr>
        <w:t>HTR, heat transfer coefficient, NTU</w:t>
      </w:r>
      <w:r w:rsidR="001213D7">
        <w:rPr>
          <w:b w:val="0"/>
          <w:bCs/>
        </w:rPr>
        <w:t>, Nu, TPF</w:t>
      </w:r>
      <w:r w:rsidRPr="005B73FC">
        <w:rPr>
          <w:b w:val="0"/>
          <w:bCs/>
        </w:rPr>
        <w:t xml:space="preserve"> has been </w:t>
      </w:r>
      <w:r w:rsidR="001213D7">
        <w:rPr>
          <w:b w:val="0"/>
          <w:bCs/>
        </w:rPr>
        <w:t xml:space="preserve">observed </w:t>
      </w:r>
      <w:r w:rsidRPr="005B73FC">
        <w:rPr>
          <w:b w:val="0"/>
          <w:bCs/>
        </w:rPr>
        <w:t>for various types of nano fluids for diverse flow rate</w:t>
      </w:r>
      <w:r w:rsidR="001213D7">
        <w:rPr>
          <w:b w:val="0"/>
          <w:bCs/>
        </w:rPr>
        <w:t xml:space="preserve"> </w:t>
      </w:r>
      <w:r w:rsidR="001213D7" w:rsidRPr="005B73FC">
        <w:rPr>
          <w:b w:val="0"/>
          <w:bCs/>
        </w:rPr>
        <w:t xml:space="preserve">under turbulent flow </w:t>
      </w:r>
      <w:r w:rsidR="001213D7">
        <w:rPr>
          <w:b w:val="0"/>
          <w:bCs/>
        </w:rPr>
        <w:t xml:space="preserve">for counter flow </w:t>
      </w:r>
      <w:r w:rsidR="001213D7" w:rsidRPr="005B73FC">
        <w:rPr>
          <w:b w:val="0"/>
          <w:bCs/>
        </w:rPr>
        <w:t>condition</w:t>
      </w:r>
      <w:r w:rsidRPr="005B73FC">
        <w:rPr>
          <w:b w:val="0"/>
          <w:bCs/>
        </w:rPr>
        <w:t xml:space="preserve">. </w:t>
      </w:r>
      <w:r w:rsidR="00CE7A77" w:rsidRPr="00221119">
        <w:rPr>
          <w:b w:val="0"/>
          <w:bCs/>
        </w:rPr>
        <w:t xml:space="preserve">This is because </w:t>
      </w:r>
      <w:r w:rsidR="00CE7A77">
        <w:rPr>
          <w:b w:val="0"/>
          <w:bCs/>
        </w:rPr>
        <w:t>t</w:t>
      </w:r>
      <w:r w:rsidR="00CE7A77" w:rsidRPr="00221119">
        <w:rPr>
          <w:b w:val="0"/>
          <w:bCs/>
        </w:rPr>
        <w:t xml:space="preserve">he addition of diverse nano particles for making diverse nano fluids increases the particle surface area </w:t>
      </w:r>
      <w:r w:rsidR="00810DD8">
        <w:rPr>
          <w:b w:val="0"/>
          <w:bCs/>
        </w:rPr>
        <w:t xml:space="preserve">of base fluid </w:t>
      </w:r>
      <w:r w:rsidR="00CE7A77" w:rsidRPr="00221119">
        <w:rPr>
          <w:b w:val="0"/>
          <w:bCs/>
        </w:rPr>
        <w:t xml:space="preserve">for heat-transfer </w:t>
      </w:r>
      <w:r w:rsidR="00CE7A77">
        <w:rPr>
          <w:b w:val="0"/>
          <w:bCs/>
        </w:rPr>
        <w:t xml:space="preserve">and </w:t>
      </w:r>
      <w:r w:rsidR="00CE7A77" w:rsidRPr="00221119">
        <w:rPr>
          <w:b w:val="0"/>
          <w:bCs/>
        </w:rPr>
        <w:t xml:space="preserve">the addition of nano particle </w:t>
      </w:r>
      <w:r w:rsidR="00CE7A77">
        <w:rPr>
          <w:b w:val="0"/>
          <w:bCs/>
        </w:rPr>
        <w:t>in</w:t>
      </w:r>
      <w:r w:rsidR="00CE7A77" w:rsidRPr="00221119">
        <w:rPr>
          <w:b w:val="0"/>
          <w:bCs/>
        </w:rPr>
        <w:t xml:space="preserve"> </w:t>
      </w:r>
      <w:r w:rsidR="00810DD8">
        <w:rPr>
          <w:b w:val="0"/>
          <w:bCs/>
        </w:rPr>
        <w:t xml:space="preserve">base fluid as </w:t>
      </w:r>
      <w:r w:rsidR="00CE7A77" w:rsidRPr="00221119">
        <w:rPr>
          <w:b w:val="0"/>
          <w:bCs/>
        </w:rPr>
        <w:t xml:space="preserve">water increases more thermal conductivity </w:t>
      </w:r>
      <w:r w:rsidR="00CE7A77">
        <w:rPr>
          <w:b w:val="0"/>
          <w:bCs/>
        </w:rPr>
        <w:t xml:space="preserve">in overall nano fluid </w:t>
      </w:r>
      <w:r w:rsidR="00CE7A77" w:rsidRPr="00221119">
        <w:rPr>
          <w:b w:val="0"/>
          <w:bCs/>
        </w:rPr>
        <w:t xml:space="preserve">and hence, increases the heat transfer. </w:t>
      </w:r>
    </w:p>
    <w:p w:rsidR="00CE7A77" w:rsidRDefault="00221119" w:rsidP="00684A5B">
      <w:pPr>
        <w:pStyle w:val="Els-reference-head"/>
        <w:numPr>
          <w:ilvl w:val="0"/>
          <w:numId w:val="28"/>
        </w:numPr>
        <w:spacing w:before="0" w:after="0" w:line="276" w:lineRule="auto"/>
        <w:ind w:left="360"/>
        <w:jc w:val="both"/>
        <w:rPr>
          <w:b w:val="0"/>
          <w:bCs/>
        </w:rPr>
      </w:pPr>
      <w:r w:rsidRPr="00CE7A77">
        <w:rPr>
          <w:b w:val="0"/>
          <w:bCs/>
        </w:rPr>
        <w:t>The experimentation was carried out</w:t>
      </w:r>
      <w:r w:rsidR="005B73FC" w:rsidRPr="00CE7A77">
        <w:rPr>
          <w:b w:val="0"/>
          <w:bCs/>
        </w:rPr>
        <w:t xml:space="preserve"> for diverse range of Reynolds’s numbers and flow rate. The experimentation </w:t>
      </w:r>
      <w:r w:rsidRPr="00CE7A77">
        <w:rPr>
          <w:b w:val="0"/>
          <w:bCs/>
        </w:rPr>
        <w:t xml:space="preserve">results </w:t>
      </w:r>
      <w:r w:rsidR="001213D7" w:rsidRPr="00CE7A77">
        <w:rPr>
          <w:b w:val="0"/>
          <w:bCs/>
        </w:rPr>
        <w:t>has been show</w:t>
      </w:r>
      <w:r w:rsidR="00CE7A77" w:rsidRPr="00CE7A77">
        <w:rPr>
          <w:b w:val="0"/>
          <w:bCs/>
        </w:rPr>
        <w:t>ed</w:t>
      </w:r>
      <w:r w:rsidR="001213D7" w:rsidRPr="00CE7A77">
        <w:rPr>
          <w:b w:val="0"/>
          <w:bCs/>
        </w:rPr>
        <w:t xml:space="preserve"> an improvement </w:t>
      </w:r>
      <w:r w:rsidR="00CE7A77" w:rsidRPr="00CE7A77">
        <w:rPr>
          <w:b w:val="0"/>
          <w:bCs/>
        </w:rPr>
        <w:t>in</w:t>
      </w:r>
      <w:r w:rsidR="005B73FC" w:rsidRPr="00CE7A77">
        <w:rPr>
          <w:b w:val="0"/>
          <w:bCs/>
        </w:rPr>
        <w:t xml:space="preserve"> the fluid flow</w:t>
      </w:r>
      <w:r w:rsidR="000A16D6" w:rsidRPr="00CE7A77">
        <w:rPr>
          <w:b w:val="0"/>
          <w:bCs/>
        </w:rPr>
        <w:t>, thermal</w:t>
      </w:r>
      <w:r w:rsidR="005B73FC" w:rsidRPr="00CE7A77">
        <w:rPr>
          <w:b w:val="0"/>
          <w:bCs/>
        </w:rPr>
        <w:t xml:space="preserve"> and performance </w:t>
      </w:r>
      <w:r w:rsidR="00A57EC3" w:rsidRPr="00CE7A77">
        <w:rPr>
          <w:b w:val="0"/>
          <w:bCs/>
        </w:rPr>
        <w:t>attributes</w:t>
      </w:r>
      <w:r w:rsidR="005B73FC" w:rsidRPr="00CE7A77">
        <w:rPr>
          <w:b w:val="0"/>
          <w:bCs/>
        </w:rPr>
        <w:t xml:space="preserve"> </w:t>
      </w:r>
      <w:r w:rsidR="005B73FC" w:rsidRPr="00CE7A77">
        <w:rPr>
          <w:b w:val="0"/>
          <w:bCs/>
        </w:rPr>
        <w:lastRenderedPageBreak/>
        <w:t xml:space="preserve">of </w:t>
      </w:r>
      <w:r w:rsidR="00754D34" w:rsidRPr="00CE7A77">
        <w:rPr>
          <w:b w:val="0"/>
          <w:bCs/>
        </w:rPr>
        <w:t>diverse</w:t>
      </w:r>
      <w:r w:rsidR="005B73FC" w:rsidRPr="00CE7A77">
        <w:rPr>
          <w:b w:val="0"/>
          <w:bCs/>
        </w:rPr>
        <w:t xml:space="preserve"> types of nano fluids</w:t>
      </w:r>
      <w:r w:rsidRPr="00CE7A77">
        <w:rPr>
          <w:b w:val="0"/>
          <w:bCs/>
        </w:rPr>
        <w:t xml:space="preserve"> as </w:t>
      </w:r>
      <w:r w:rsidR="005B73FC" w:rsidRPr="00CE7A77">
        <w:rPr>
          <w:b w:val="0"/>
          <w:bCs/>
        </w:rPr>
        <w:t>Reynol</w:t>
      </w:r>
      <w:r w:rsidR="000A16D6" w:rsidRPr="00CE7A77">
        <w:rPr>
          <w:b w:val="0"/>
          <w:bCs/>
        </w:rPr>
        <w:t>ds’s number</w:t>
      </w:r>
      <w:r w:rsidRPr="00CE7A77">
        <w:rPr>
          <w:b w:val="0"/>
          <w:bCs/>
        </w:rPr>
        <w:t xml:space="preserve"> range </w:t>
      </w:r>
      <w:r w:rsidR="00CE7A77" w:rsidRPr="00CE7A77">
        <w:rPr>
          <w:b w:val="0"/>
          <w:bCs/>
        </w:rPr>
        <w:t xml:space="preserve">and flow rate </w:t>
      </w:r>
      <w:r w:rsidRPr="00CE7A77">
        <w:rPr>
          <w:b w:val="0"/>
          <w:bCs/>
        </w:rPr>
        <w:t>were increased</w:t>
      </w:r>
      <w:r w:rsidR="00D06DE4">
        <w:rPr>
          <w:b w:val="0"/>
          <w:bCs/>
        </w:rPr>
        <w:t xml:space="preserve"> and shows best results in higher range.</w:t>
      </w:r>
    </w:p>
    <w:p w:rsidR="005B73FC" w:rsidRPr="00CE7A77" w:rsidRDefault="005B73FC" w:rsidP="00684A5B">
      <w:pPr>
        <w:pStyle w:val="Els-reference-head"/>
        <w:numPr>
          <w:ilvl w:val="0"/>
          <w:numId w:val="28"/>
        </w:numPr>
        <w:spacing w:before="0" w:after="0" w:line="276" w:lineRule="auto"/>
        <w:ind w:left="360"/>
        <w:jc w:val="both"/>
        <w:rPr>
          <w:b w:val="0"/>
          <w:bCs/>
        </w:rPr>
      </w:pPr>
      <w:r w:rsidRPr="00CE7A77">
        <w:rPr>
          <w:b w:val="0"/>
          <w:bCs/>
        </w:rPr>
        <w:t xml:space="preserve">Pressure drop has been studied in </w:t>
      </w:r>
      <w:r w:rsidR="00754D34" w:rsidRPr="00CE7A77">
        <w:rPr>
          <w:b w:val="0"/>
          <w:bCs/>
        </w:rPr>
        <w:t>diverse</w:t>
      </w:r>
      <w:r w:rsidRPr="00CE7A77">
        <w:rPr>
          <w:b w:val="0"/>
          <w:bCs/>
        </w:rPr>
        <w:t xml:space="preserve"> nano fluids. An increment has been observed in fiction factor for </w:t>
      </w:r>
      <w:r w:rsidR="00754D34" w:rsidRPr="00CE7A77">
        <w:rPr>
          <w:b w:val="0"/>
          <w:bCs/>
        </w:rPr>
        <w:t>diverse</w:t>
      </w:r>
      <w:r w:rsidRPr="00CE7A77">
        <w:rPr>
          <w:b w:val="0"/>
          <w:bCs/>
        </w:rPr>
        <w:t xml:space="preserve"> nano fluids as compared to plain water but there is no significant increment occurs in plain water.   </w:t>
      </w:r>
    </w:p>
    <w:p w:rsidR="00E043A4" w:rsidRPr="00924FCA" w:rsidRDefault="00E043A4" w:rsidP="00E043A4">
      <w:pPr>
        <w:pStyle w:val="Els-reference-head"/>
        <w:spacing w:before="240" w:after="240" w:line="240" w:lineRule="exact"/>
      </w:pPr>
      <w:r w:rsidRPr="00924FCA">
        <w:t>Acknowledgements</w:t>
      </w:r>
    </w:p>
    <w:p w:rsidR="00E043A4" w:rsidRPr="00924FCA" w:rsidRDefault="00E043A4" w:rsidP="00E043A4">
      <w:pPr>
        <w:pStyle w:val="normal0"/>
        <w:spacing w:after="0"/>
        <w:jc w:val="both"/>
        <w:rPr>
          <w:rFonts w:ascii="Times New Roman" w:eastAsia="Times New Roman" w:hAnsi="Times New Roman" w:cs="Times New Roman"/>
          <w:sz w:val="20"/>
          <w:szCs w:val="20"/>
        </w:rPr>
      </w:pPr>
      <w:r w:rsidRPr="00924FCA">
        <w:rPr>
          <w:rFonts w:ascii="Times New Roman" w:eastAsia="Times New Roman" w:hAnsi="Times New Roman" w:cs="Times New Roman"/>
          <w:sz w:val="20"/>
          <w:szCs w:val="20"/>
        </w:rPr>
        <w:t>This research project is supported</w:t>
      </w:r>
      <w:r w:rsidR="00AA25B6">
        <w:rPr>
          <w:rFonts w:ascii="Times New Roman" w:eastAsia="Times New Roman" w:hAnsi="Times New Roman" w:cs="Times New Roman"/>
          <w:sz w:val="20"/>
          <w:szCs w:val="20"/>
        </w:rPr>
        <w:t xml:space="preserve"> and funded</w:t>
      </w:r>
      <w:r w:rsidRPr="00924FCA">
        <w:rPr>
          <w:rFonts w:ascii="Times New Roman" w:eastAsia="Times New Roman" w:hAnsi="Times New Roman" w:cs="Times New Roman"/>
          <w:sz w:val="20"/>
          <w:szCs w:val="20"/>
        </w:rPr>
        <w:t xml:space="preserve"> by </w:t>
      </w:r>
      <w:r w:rsidR="00AA25B6">
        <w:rPr>
          <w:rFonts w:ascii="Times New Roman" w:eastAsia="Times New Roman" w:hAnsi="Times New Roman" w:cs="Times New Roman"/>
          <w:sz w:val="20"/>
          <w:szCs w:val="20"/>
        </w:rPr>
        <w:t xml:space="preserve">TEQIP-III Uttarakhand Technical University, and infrastructure is provided by </w:t>
      </w:r>
      <w:r w:rsidRPr="00924FCA">
        <w:rPr>
          <w:rFonts w:ascii="Times New Roman" w:eastAsia="Times New Roman" w:hAnsi="Times New Roman" w:cs="Times New Roman"/>
          <w:sz w:val="20"/>
          <w:szCs w:val="20"/>
        </w:rPr>
        <w:t>Shivalik College of Engineering, Dehradun.</w:t>
      </w:r>
    </w:p>
    <w:p w:rsidR="00CA0385" w:rsidRPr="00180355" w:rsidRDefault="00352CD1" w:rsidP="00E87586">
      <w:pPr>
        <w:pStyle w:val="section"/>
        <w:rPr>
          <w:b/>
        </w:rPr>
      </w:pPr>
      <w:r w:rsidRPr="00180355">
        <w:rPr>
          <w:b/>
        </w:rPr>
        <w:t>References</w:t>
      </w:r>
    </w:p>
    <w:p w:rsidR="00352CD1" w:rsidRPr="005B73FC" w:rsidRDefault="00352CD1" w:rsidP="00E87586">
      <w:pPr>
        <w:pStyle w:val="section"/>
        <w:spacing w:after="0"/>
      </w:pPr>
      <w:r w:rsidRPr="00A05157">
        <w:rPr>
          <w:color w:val="auto"/>
        </w:rPr>
        <w:t xml:space="preserve">[1] </w:t>
      </w:r>
      <w:r w:rsidRPr="00A05157">
        <w:rPr>
          <w:color w:val="auto"/>
        </w:rPr>
        <w:tab/>
      </w:r>
      <w:r w:rsidRPr="005B73FC">
        <w:t xml:space="preserve">P. Naphon, S. Wongwises, 2003, Investigation of the performance of a spiral-coil finned tube heat exchanger under humidifying conditions, J. Eng. Phys. Thermophys. 76, 83–92. </w:t>
      </w:r>
    </w:p>
    <w:p w:rsidR="00352CD1" w:rsidRPr="005B73FC" w:rsidRDefault="00352CD1" w:rsidP="00352CD1">
      <w:pPr>
        <w:pStyle w:val="Reference"/>
        <w:tabs>
          <w:tab w:val="clear" w:pos="709"/>
          <w:tab w:val="left" w:pos="851"/>
        </w:tabs>
        <w:rPr>
          <w:sz w:val="20"/>
          <w:szCs w:val="20"/>
        </w:rPr>
      </w:pPr>
      <w:r w:rsidRPr="005B73FC">
        <w:rPr>
          <w:sz w:val="20"/>
          <w:szCs w:val="20"/>
        </w:rPr>
        <w:t xml:space="preserve">[2] </w:t>
      </w:r>
      <w:r w:rsidRPr="005B73FC">
        <w:rPr>
          <w:sz w:val="20"/>
          <w:szCs w:val="20"/>
        </w:rPr>
        <w:tab/>
        <w:t>S. Garimella, D.E. Richards, R.N. Christensen, 1998, Experimental Investigation of Heat Transfer in Coiled Annular Ducts, J. Heat Transfer, 110, 329–336.</w:t>
      </w:r>
    </w:p>
    <w:p w:rsidR="00352CD1" w:rsidRPr="005B73FC" w:rsidRDefault="00352CD1" w:rsidP="00352CD1">
      <w:pPr>
        <w:pStyle w:val="Reference"/>
        <w:tabs>
          <w:tab w:val="clear" w:pos="709"/>
          <w:tab w:val="left" w:pos="851"/>
        </w:tabs>
        <w:rPr>
          <w:sz w:val="20"/>
          <w:szCs w:val="20"/>
        </w:rPr>
      </w:pPr>
      <w:r w:rsidRPr="005B73FC">
        <w:rPr>
          <w:sz w:val="20"/>
          <w:szCs w:val="20"/>
        </w:rPr>
        <w:t xml:space="preserve">[3] </w:t>
      </w:r>
      <w:r w:rsidRPr="005B73FC">
        <w:rPr>
          <w:sz w:val="20"/>
          <w:szCs w:val="20"/>
        </w:rPr>
        <w:tab/>
        <w:t xml:space="preserve">D.G. Prabhanjan, G.S.V. Raghavan, T.J. Rennie, 2002, Comparison of heat transfer rates between a straight tube heat exchanger and a helically coiled heat exchanger, Int. Comm. Heat Mass Transfer 29, 185–191. </w:t>
      </w:r>
    </w:p>
    <w:p w:rsidR="00352CD1" w:rsidRPr="005B73FC" w:rsidRDefault="00352CD1" w:rsidP="00352CD1">
      <w:pPr>
        <w:pStyle w:val="Reference"/>
        <w:tabs>
          <w:tab w:val="clear" w:pos="709"/>
          <w:tab w:val="left" w:pos="851"/>
        </w:tabs>
        <w:rPr>
          <w:sz w:val="20"/>
          <w:szCs w:val="20"/>
        </w:rPr>
      </w:pPr>
      <w:r w:rsidRPr="005B73FC">
        <w:rPr>
          <w:sz w:val="20"/>
          <w:szCs w:val="20"/>
        </w:rPr>
        <w:t xml:space="preserve">[4] </w:t>
      </w:r>
      <w:r w:rsidRPr="005B73FC">
        <w:rPr>
          <w:sz w:val="20"/>
          <w:szCs w:val="20"/>
        </w:rPr>
        <w:tab/>
        <w:t xml:space="preserve">J.C. Ho, N.E. Wijeysundera, “S. Rajasekar, T.T. Chandratilleke, 1995, Performance of a compact spiral coil heat exchanger”, Heat Recovery Syst. &amp; CHP 15, 457–468. </w:t>
      </w:r>
    </w:p>
    <w:p w:rsidR="00352CD1" w:rsidRPr="005B73FC" w:rsidRDefault="00352CD1" w:rsidP="00352CD1">
      <w:pPr>
        <w:pStyle w:val="Reference"/>
        <w:tabs>
          <w:tab w:val="clear" w:pos="709"/>
          <w:tab w:val="left" w:pos="851"/>
        </w:tabs>
        <w:rPr>
          <w:sz w:val="20"/>
          <w:szCs w:val="20"/>
        </w:rPr>
      </w:pPr>
      <w:r w:rsidRPr="005B73FC">
        <w:rPr>
          <w:sz w:val="20"/>
          <w:szCs w:val="20"/>
        </w:rPr>
        <w:t xml:space="preserve">[5] </w:t>
      </w:r>
      <w:r w:rsidRPr="005B73FC">
        <w:rPr>
          <w:sz w:val="20"/>
          <w:szCs w:val="20"/>
        </w:rPr>
        <w:tab/>
        <w:t xml:space="preserve">J.C. Ho, N.E. Wijeysundera, 1996, Study of a compact spiral-coil cooling and dehumidifying heat exchanger unit, Appl. Therm. Eng. 16, 777–790. </w:t>
      </w:r>
    </w:p>
    <w:p w:rsidR="00352CD1" w:rsidRPr="005B73FC" w:rsidRDefault="00352CD1" w:rsidP="00352CD1">
      <w:pPr>
        <w:pStyle w:val="Reference"/>
        <w:tabs>
          <w:tab w:val="clear" w:pos="709"/>
          <w:tab w:val="left" w:pos="851"/>
        </w:tabs>
        <w:rPr>
          <w:sz w:val="20"/>
          <w:szCs w:val="20"/>
        </w:rPr>
      </w:pPr>
      <w:r w:rsidRPr="005B73FC">
        <w:rPr>
          <w:sz w:val="20"/>
          <w:szCs w:val="20"/>
        </w:rPr>
        <w:t xml:space="preserve">[6] </w:t>
      </w:r>
      <w:r w:rsidRPr="005B73FC">
        <w:rPr>
          <w:sz w:val="20"/>
          <w:szCs w:val="20"/>
        </w:rPr>
        <w:tab/>
        <w:t xml:space="preserve">J.C. Ho, N.E. Wijeysundera, 1999, An unmixed-air flow model of a spiral cooling dehumidifying heat transfer, Appl. Therm. Eng. 19, 865–883. </w:t>
      </w:r>
    </w:p>
    <w:p w:rsidR="00352CD1" w:rsidRPr="00B238C8" w:rsidRDefault="00352CD1" w:rsidP="00352CD1">
      <w:pPr>
        <w:pStyle w:val="Reference"/>
        <w:tabs>
          <w:tab w:val="clear" w:pos="709"/>
          <w:tab w:val="left" w:pos="851"/>
        </w:tabs>
        <w:rPr>
          <w:color w:val="auto"/>
          <w:sz w:val="20"/>
          <w:szCs w:val="20"/>
        </w:rPr>
      </w:pPr>
      <w:r w:rsidRPr="005B73FC">
        <w:rPr>
          <w:sz w:val="20"/>
          <w:szCs w:val="20"/>
        </w:rPr>
        <w:t xml:space="preserve">[7] </w:t>
      </w:r>
      <w:r w:rsidRPr="005B73FC">
        <w:rPr>
          <w:sz w:val="20"/>
          <w:szCs w:val="20"/>
        </w:rPr>
        <w:tab/>
      </w:r>
      <w:r w:rsidR="009A20CE" w:rsidRPr="00B238C8">
        <w:rPr>
          <w:color w:val="auto"/>
          <w:sz w:val="20"/>
          <w:szCs w:val="20"/>
        </w:rPr>
        <w:t>Krishn, S., Goyal, M., Nandan, G., Kumar, S., Kumar, P., &amp; Shukla, A. K. 2019, Pool Boiling Using Nanofluids A Revie</w:t>
      </w:r>
      <w:r w:rsidR="004163DC">
        <w:rPr>
          <w:color w:val="auto"/>
          <w:sz w:val="20"/>
          <w:szCs w:val="20"/>
        </w:rPr>
        <w:t>w. Die Anästhesiologie, 325–336,</w:t>
      </w:r>
      <w:r w:rsidR="009A20CE" w:rsidRPr="00B238C8">
        <w:rPr>
          <w:color w:val="auto"/>
          <w:sz w:val="20"/>
          <w:szCs w:val="20"/>
        </w:rPr>
        <w:t xml:space="preserve"> doi10.1007978-981-13-6416-7_31. </w:t>
      </w:r>
    </w:p>
    <w:p w:rsidR="00352CD1" w:rsidRPr="00B238C8" w:rsidRDefault="00352CD1" w:rsidP="00352CD1">
      <w:pPr>
        <w:pStyle w:val="Reference"/>
        <w:tabs>
          <w:tab w:val="clear" w:pos="709"/>
          <w:tab w:val="left" w:pos="851"/>
        </w:tabs>
        <w:rPr>
          <w:color w:val="auto"/>
          <w:sz w:val="20"/>
          <w:szCs w:val="20"/>
        </w:rPr>
      </w:pPr>
      <w:r w:rsidRPr="00B238C8">
        <w:rPr>
          <w:color w:val="auto"/>
          <w:sz w:val="20"/>
          <w:szCs w:val="20"/>
        </w:rPr>
        <w:t xml:space="preserve">[8] </w:t>
      </w:r>
      <w:r w:rsidRPr="00B238C8">
        <w:rPr>
          <w:color w:val="auto"/>
          <w:sz w:val="20"/>
          <w:szCs w:val="20"/>
        </w:rPr>
        <w:tab/>
      </w:r>
      <w:r w:rsidR="009A20CE" w:rsidRPr="00B238C8">
        <w:rPr>
          <w:color w:val="auto"/>
          <w:sz w:val="20"/>
          <w:szCs w:val="20"/>
        </w:rPr>
        <w:t xml:space="preserve">Bachchan, A. A., Nakshbandi, S. M. I., Nandan, G., Kumar Shukla, A., Dwivedi, G., &amp; Kumar Singh, A. 2020, Productivity enhancement of solar still with phase change materials and water-absorbing material. </w:t>
      </w:r>
      <w:r w:rsidR="004163DC">
        <w:rPr>
          <w:color w:val="auto"/>
          <w:sz w:val="20"/>
          <w:szCs w:val="20"/>
        </w:rPr>
        <w:t xml:space="preserve">Materials Today Proceedings, </w:t>
      </w:r>
      <w:r w:rsidR="004163DC" w:rsidRPr="004163DC">
        <w:rPr>
          <w:color w:val="auto"/>
          <w:sz w:val="20"/>
          <w:szCs w:val="20"/>
        </w:rPr>
        <w:t>https://doi.org/10.1016/j.matpr.2020.09.038</w:t>
      </w:r>
      <w:r w:rsidR="004163DC">
        <w:rPr>
          <w:color w:val="auto"/>
          <w:sz w:val="20"/>
          <w:szCs w:val="20"/>
        </w:rPr>
        <w:t>.</w:t>
      </w:r>
    </w:p>
    <w:p w:rsidR="00352CD1" w:rsidRPr="00B238C8" w:rsidRDefault="00352CD1" w:rsidP="00352CD1">
      <w:pPr>
        <w:pStyle w:val="Reference"/>
        <w:tabs>
          <w:tab w:val="clear" w:pos="709"/>
          <w:tab w:val="left" w:pos="851"/>
        </w:tabs>
        <w:rPr>
          <w:color w:val="auto"/>
          <w:sz w:val="20"/>
          <w:szCs w:val="20"/>
        </w:rPr>
      </w:pPr>
      <w:r w:rsidRPr="00B238C8">
        <w:rPr>
          <w:color w:val="auto"/>
          <w:sz w:val="20"/>
          <w:szCs w:val="20"/>
        </w:rPr>
        <w:t xml:space="preserve">[9] </w:t>
      </w:r>
      <w:r w:rsidRPr="00B238C8">
        <w:rPr>
          <w:color w:val="auto"/>
          <w:sz w:val="20"/>
          <w:szCs w:val="20"/>
        </w:rPr>
        <w:tab/>
      </w:r>
      <w:r w:rsidR="009A20CE" w:rsidRPr="00B238C8">
        <w:rPr>
          <w:color w:val="auto"/>
          <w:sz w:val="20"/>
          <w:szCs w:val="20"/>
        </w:rPr>
        <w:t>Kumar, R., Nandan, G., Dwivedi, G., Kumar Shukla, A., &amp; Shrivastava, R. 2020, Modelling of triangular perforated twisted tape with V-Cuts in double pipe heat exchange</w:t>
      </w:r>
      <w:r w:rsidR="004163DC">
        <w:rPr>
          <w:color w:val="auto"/>
          <w:sz w:val="20"/>
          <w:szCs w:val="20"/>
        </w:rPr>
        <w:t xml:space="preserve">r. Materials Today Proceedings, </w:t>
      </w:r>
      <w:r w:rsidR="009A20CE" w:rsidRPr="00B238C8">
        <w:rPr>
          <w:color w:val="auto"/>
          <w:sz w:val="20"/>
          <w:szCs w:val="20"/>
        </w:rPr>
        <w:t>doi10.1016j</w:t>
      </w:r>
      <w:r w:rsidR="006C5301" w:rsidRPr="006C5301">
        <w:rPr>
          <w:color w:val="auto"/>
          <w:sz w:val="20"/>
          <w:szCs w:val="20"/>
        </w:rPr>
        <w:t>.matpr.2020.07.627</w:t>
      </w:r>
      <w:r w:rsidR="006C5301">
        <w:rPr>
          <w:color w:val="auto"/>
          <w:sz w:val="20"/>
          <w:szCs w:val="20"/>
        </w:rPr>
        <w:t>.</w:t>
      </w:r>
    </w:p>
    <w:p w:rsidR="00352CD1" w:rsidRPr="005B73FC" w:rsidRDefault="00352CD1" w:rsidP="00352CD1">
      <w:pPr>
        <w:pStyle w:val="Reference"/>
        <w:tabs>
          <w:tab w:val="clear" w:pos="709"/>
          <w:tab w:val="left" w:pos="851"/>
        </w:tabs>
        <w:rPr>
          <w:sz w:val="20"/>
          <w:szCs w:val="20"/>
        </w:rPr>
      </w:pPr>
      <w:r w:rsidRPr="005B73FC">
        <w:rPr>
          <w:sz w:val="20"/>
          <w:szCs w:val="20"/>
        </w:rPr>
        <w:t>[1</w:t>
      </w:r>
      <w:r w:rsidR="009A20CE">
        <w:rPr>
          <w:sz w:val="20"/>
          <w:szCs w:val="20"/>
        </w:rPr>
        <w:t>0</w:t>
      </w:r>
      <w:r w:rsidRPr="005B73FC">
        <w:rPr>
          <w:sz w:val="20"/>
          <w:szCs w:val="20"/>
        </w:rPr>
        <w:t xml:space="preserve">] </w:t>
      </w:r>
      <w:r w:rsidRPr="005B73FC">
        <w:rPr>
          <w:sz w:val="20"/>
          <w:szCs w:val="20"/>
        </w:rPr>
        <w:tab/>
        <w:t>H. Bas, V. Ozceyhan, 2012, Heat transfer enhancement in a tube with twisted tape inserts placed separately from the tube wall, Exp. Therm. Fluid Sci. 4, 51</w:t>
      </w:r>
      <w:r w:rsidRPr="005B73FC">
        <w:rPr>
          <w:rFonts w:hint="eastAsia"/>
          <w:sz w:val="20"/>
          <w:szCs w:val="20"/>
        </w:rPr>
        <w:t>–</w:t>
      </w:r>
      <w:r w:rsidRPr="005B73FC">
        <w:rPr>
          <w:sz w:val="20"/>
          <w:szCs w:val="20"/>
        </w:rPr>
        <w:t>58.</w:t>
      </w:r>
    </w:p>
    <w:p w:rsidR="00352CD1" w:rsidRPr="005B73FC" w:rsidRDefault="009A20CE" w:rsidP="00352CD1">
      <w:pPr>
        <w:pStyle w:val="Reference"/>
        <w:tabs>
          <w:tab w:val="clear" w:pos="709"/>
          <w:tab w:val="left" w:pos="851"/>
        </w:tabs>
        <w:rPr>
          <w:sz w:val="20"/>
          <w:szCs w:val="20"/>
        </w:rPr>
      </w:pPr>
      <w:r>
        <w:rPr>
          <w:sz w:val="20"/>
          <w:szCs w:val="20"/>
        </w:rPr>
        <w:t>[11</w:t>
      </w:r>
      <w:r w:rsidR="00352CD1" w:rsidRPr="005B73FC">
        <w:rPr>
          <w:sz w:val="20"/>
          <w:szCs w:val="20"/>
        </w:rPr>
        <w:t xml:space="preserve">] </w:t>
      </w:r>
      <w:r w:rsidR="00352CD1" w:rsidRPr="005B73FC">
        <w:rPr>
          <w:sz w:val="20"/>
          <w:szCs w:val="20"/>
        </w:rPr>
        <w:tab/>
        <w:t>M.M.K. Bhuiya, A.S.M. Sayem, M. Islam, M.S.U. Chowdhury, M. Shahabuddin, 2014, Performance assessment in a heat exchanger tube fitted with double counter twisted tape inserts, Int. Commun. Heat Mass Transf. 50, 25</w:t>
      </w:r>
      <w:r w:rsidR="00352CD1" w:rsidRPr="005B73FC">
        <w:rPr>
          <w:rFonts w:hint="eastAsia"/>
          <w:sz w:val="20"/>
          <w:szCs w:val="20"/>
        </w:rPr>
        <w:t>–</w:t>
      </w:r>
      <w:r w:rsidR="00352CD1" w:rsidRPr="005B73FC">
        <w:rPr>
          <w:sz w:val="20"/>
          <w:szCs w:val="20"/>
        </w:rPr>
        <w:t>33.</w:t>
      </w:r>
    </w:p>
    <w:p w:rsidR="00352CD1" w:rsidRPr="005B73FC" w:rsidRDefault="009A20CE" w:rsidP="00352CD1">
      <w:pPr>
        <w:pStyle w:val="Reference"/>
        <w:tabs>
          <w:tab w:val="clear" w:pos="709"/>
          <w:tab w:val="left" w:pos="851"/>
        </w:tabs>
        <w:rPr>
          <w:sz w:val="20"/>
          <w:szCs w:val="20"/>
        </w:rPr>
      </w:pPr>
      <w:r>
        <w:rPr>
          <w:sz w:val="20"/>
          <w:szCs w:val="20"/>
        </w:rPr>
        <w:t>[12</w:t>
      </w:r>
      <w:r w:rsidR="00352CD1" w:rsidRPr="005B73FC">
        <w:rPr>
          <w:sz w:val="20"/>
          <w:szCs w:val="20"/>
        </w:rPr>
        <w:t xml:space="preserve">] </w:t>
      </w:r>
      <w:r w:rsidR="00352CD1" w:rsidRPr="005B73FC">
        <w:rPr>
          <w:sz w:val="20"/>
          <w:szCs w:val="20"/>
        </w:rPr>
        <w:tab/>
        <w:t xml:space="preserve">M.M.K. Bhuiya, M.S.U. Chowdhury, M. Shahabuddin, M. Saha, L.A. Memon, 2013, Thermal </w:t>
      </w:r>
      <w:r w:rsidR="00A57EC3">
        <w:rPr>
          <w:sz w:val="20"/>
          <w:szCs w:val="20"/>
        </w:rPr>
        <w:t>attributes</w:t>
      </w:r>
      <w:r w:rsidR="00352CD1" w:rsidRPr="005B73FC">
        <w:rPr>
          <w:sz w:val="20"/>
          <w:szCs w:val="20"/>
        </w:rPr>
        <w:t xml:space="preserve"> in a heat exchanger tube fitted with triple twisted tape inserts, Int. Commun. Heat Mass Transf. 48, 124</w:t>
      </w:r>
      <w:r w:rsidR="00352CD1" w:rsidRPr="005B73FC">
        <w:rPr>
          <w:rFonts w:hint="eastAsia"/>
          <w:sz w:val="20"/>
          <w:szCs w:val="20"/>
        </w:rPr>
        <w:t>–</w:t>
      </w:r>
      <w:r w:rsidR="00352CD1" w:rsidRPr="005B73FC">
        <w:rPr>
          <w:sz w:val="20"/>
          <w:szCs w:val="20"/>
        </w:rPr>
        <w:t>132.</w:t>
      </w:r>
    </w:p>
    <w:p w:rsidR="00352CD1" w:rsidRPr="005B73FC" w:rsidRDefault="009A20CE" w:rsidP="00352CD1">
      <w:pPr>
        <w:pStyle w:val="Reference"/>
        <w:tabs>
          <w:tab w:val="clear" w:pos="709"/>
          <w:tab w:val="left" w:pos="851"/>
        </w:tabs>
        <w:rPr>
          <w:sz w:val="20"/>
          <w:szCs w:val="20"/>
        </w:rPr>
      </w:pPr>
      <w:r>
        <w:rPr>
          <w:sz w:val="20"/>
          <w:szCs w:val="20"/>
        </w:rPr>
        <w:t>[13</w:t>
      </w:r>
      <w:r w:rsidR="00352CD1" w:rsidRPr="005B73FC">
        <w:rPr>
          <w:sz w:val="20"/>
          <w:szCs w:val="20"/>
        </w:rPr>
        <w:t xml:space="preserve">] </w:t>
      </w:r>
      <w:r w:rsidR="00352CD1" w:rsidRPr="005B73FC">
        <w:rPr>
          <w:sz w:val="20"/>
          <w:szCs w:val="20"/>
        </w:rPr>
        <w:tab/>
        <w:t>S. Eiamsa-ard, V. Kongkaitpaiboon, K. Nanan, 2013, Thermohydraulics of turbulent flow through heat exchanger tubes fitted with circular-rings and twisted tapes,Chin. J. Chem. Eng. 21 (6), 585</w:t>
      </w:r>
      <w:r w:rsidR="00352CD1" w:rsidRPr="005B73FC">
        <w:rPr>
          <w:rFonts w:hint="eastAsia"/>
          <w:sz w:val="20"/>
          <w:szCs w:val="20"/>
        </w:rPr>
        <w:t>–</w:t>
      </w:r>
      <w:r w:rsidR="00352CD1" w:rsidRPr="005B73FC">
        <w:rPr>
          <w:sz w:val="20"/>
          <w:szCs w:val="20"/>
        </w:rPr>
        <w:t>593.</w:t>
      </w:r>
    </w:p>
    <w:p w:rsidR="00352CD1" w:rsidRPr="005B73FC" w:rsidRDefault="009A20CE" w:rsidP="00352CD1">
      <w:pPr>
        <w:pStyle w:val="Reference"/>
        <w:tabs>
          <w:tab w:val="clear" w:pos="709"/>
          <w:tab w:val="left" w:pos="851"/>
        </w:tabs>
        <w:rPr>
          <w:sz w:val="20"/>
          <w:szCs w:val="20"/>
        </w:rPr>
      </w:pPr>
      <w:r>
        <w:rPr>
          <w:sz w:val="20"/>
          <w:szCs w:val="20"/>
        </w:rPr>
        <w:t>[14</w:t>
      </w:r>
      <w:r w:rsidR="00352CD1" w:rsidRPr="005B73FC">
        <w:rPr>
          <w:sz w:val="20"/>
          <w:szCs w:val="20"/>
        </w:rPr>
        <w:t xml:space="preserve">] </w:t>
      </w:r>
      <w:r w:rsidR="00352CD1" w:rsidRPr="005B73FC">
        <w:rPr>
          <w:sz w:val="20"/>
          <w:szCs w:val="20"/>
        </w:rPr>
        <w:tab/>
        <w:t>K. Nanan, C. Thianpong, P. Promvonge, S. Eiamsa-ard, 2014, Investigation of heat transfer enhancement by perforated helical twisted-tapes, Int. Commun. Heat Mass Transf. 52, 106</w:t>
      </w:r>
      <w:r w:rsidR="00352CD1" w:rsidRPr="005B73FC">
        <w:rPr>
          <w:rFonts w:hint="eastAsia"/>
          <w:sz w:val="20"/>
          <w:szCs w:val="20"/>
        </w:rPr>
        <w:t>–</w:t>
      </w:r>
      <w:r w:rsidR="00352CD1" w:rsidRPr="005B73FC">
        <w:rPr>
          <w:sz w:val="20"/>
          <w:szCs w:val="20"/>
        </w:rPr>
        <w:t>112.</w:t>
      </w:r>
    </w:p>
    <w:p w:rsidR="00352CD1" w:rsidRPr="005B73FC" w:rsidRDefault="009A20CE" w:rsidP="00352CD1">
      <w:pPr>
        <w:pStyle w:val="Reference"/>
        <w:tabs>
          <w:tab w:val="clear" w:pos="709"/>
          <w:tab w:val="left" w:pos="851"/>
        </w:tabs>
        <w:rPr>
          <w:sz w:val="20"/>
          <w:szCs w:val="20"/>
        </w:rPr>
      </w:pPr>
      <w:r>
        <w:rPr>
          <w:sz w:val="20"/>
          <w:szCs w:val="20"/>
        </w:rPr>
        <w:t>[15</w:t>
      </w:r>
      <w:r w:rsidR="00352CD1" w:rsidRPr="005B73FC">
        <w:rPr>
          <w:sz w:val="20"/>
          <w:szCs w:val="20"/>
        </w:rPr>
        <w:t xml:space="preserve">] </w:t>
      </w:r>
      <w:r w:rsidR="00352CD1" w:rsidRPr="005B73FC">
        <w:rPr>
          <w:sz w:val="20"/>
          <w:szCs w:val="20"/>
        </w:rPr>
        <w:tab/>
        <w:t>Nishant Kumara, Shriram S. Sonawanea,⁎, Shirish H. Sonawane, 2018, Experimental study of thermal conductivity, heat transfer and friction factor of Al</w:t>
      </w:r>
      <w:r w:rsidR="00352CD1" w:rsidRPr="00FC67DA">
        <w:rPr>
          <w:sz w:val="20"/>
          <w:szCs w:val="20"/>
          <w:vertAlign w:val="subscript"/>
        </w:rPr>
        <w:t>2</w:t>
      </w:r>
      <w:r w:rsidR="00352CD1" w:rsidRPr="005B73FC">
        <w:rPr>
          <w:sz w:val="20"/>
          <w:szCs w:val="20"/>
        </w:rPr>
        <w:t>O</w:t>
      </w:r>
      <w:r w:rsidR="00352CD1" w:rsidRPr="00FC67DA">
        <w:rPr>
          <w:sz w:val="20"/>
          <w:szCs w:val="20"/>
          <w:vertAlign w:val="subscript"/>
        </w:rPr>
        <w:t>3</w:t>
      </w:r>
      <w:r w:rsidR="00352CD1" w:rsidRPr="005B73FC">
        <w:rPr>
          <w:sz w:val="20"/>
          <w:szCs w:val="20"/>
        </w:rPr>
        <w:t xml:space="preserve"> based nanofluids, International Communications in Heat and Mass Transfer 90, 1–10.</w:t>
      </w:r>
    </w:p>
    <w:p w:rsidR="00352CD1" w:rsidRPr="005B73FC" w:rsidRDefault="009A20CE" w:rsidP="00352CD1">
      <w:pPr>
        <w:pStyle w:val="Reference"/>
        <w:tabs>
          <w:tab w:val="clear" w:pos="709"/>
          <w:tab w:val="left" w:pos="851"/>
        </w:tabs>
        <w:rPr>
          <w:sz w:val="20"/>
          <w:szCs w:val="20"/>
        </w:rPr>
      </w:pPr>
      <w:r>
        <w:rPr>
          <w:sz w:val="20"/>
          <w:szCs w:val="20"/>
        </w:rPr>
        <w:t>[16</w:t>
      </w:r>
      <w:r w:rsidR="00352CD1" w:rsidRPr="005B73FC">
        <w:rPr>
          <w:sz w:val="20"/>
          <w:szCs w:val="20"/>
        </w:rPr>
        <w:t xml:space="preserve">] </w:t>
      </w:r>
      <w:r w:rsidR="00352CD1" w:rsidRPr="005B73FC">
        <w:rPr>
          <w:sz w:val="20"/>
          <w:szCs w:val="20"/>
        </w:rPr>
        <w:tab/>
        <w:t xml:space="preserve">G. Kumaresan, S. Venkatachalapathy, Lazarus Godson Asirvatham , Somchai Wongwises, 2014, Comparative study on heat transfer </w:t>
      </w:r>
      <w:r w:rsidR="00A57EC3">
        <w:rPr>
          <w:sz w:val="20"/>
          <w:szCs w:val="20"/>
        </w:rPr>
        <w:t>attributes</w:t>
      </w:r>
      <w:r w:rsidR="00352CD1" w:rsidRPr="005B73FC">
        <w:rPr>
          <w:sz w:val="20"/>
          <w:szCs w:val="20"/>
        </w:rPr>
        <w:t xml:space="preserve"> of sintered and mesh wick heat pipes using CuO Nanofluids, International Communications in Heat and Mass Transfer 57, 208–215.</w:t>
      </w:r>
    </w:p>
    <w:p w:rsidR="00352CD1" w:rsidRPr="005B73FC" w:rsidRDefault="00352CD1" w:rsidP="00352CD1">
      <w:pPr>
        <w:pStyle w:val="Reference"/>
        <w:tabs>
          <w:tab w:val="clear" w:pos="709"/>
          <w:tab w:val="left" w:pos="851"/>
        </w:tabs>
        <w:rPr>
          <w:sz w:val="20"/>
          <w:szCs w:val="20"/>
        </w:rPr>
      </w:pPr>
      <w:r w:rsidRPr="005B73FC">
        <w:rPr>
          <w:sz w:val="20"/>
          <w:szCs w:val="20"/>
        </w:rPr>
        <w:t>[</w:t>
      </w:r>
      <w:r w:rsidR="009A20CE">
        <w:rPr>
          <w:sz w:val="20"/>
          <w:szCs w:val="20"/>
        </w:rPr>
        <w:t>17</w:t>
      </w:r>
      <w:r w:rsidRPr="005B73FC">
        <w:rPr>
          <w:sz w:val="20"/>
          <w:szCs w:val="20"/>
        </w:rPr>
        <w:t xml:space="preserve">] </w:t>
      </w:r>
      <w:r w:rsidRPr="005B73FC">
        <w:rPr>
          <w:sz w:val="20"/>
          <w:szCs w:val="20"/>
        </w:rPr>
        <w:tab/>
        <w:t>Shivasheesh Kaushik, Satyendra Singh, 2019, Analysis on Heat Transmission and Fluid Flow Attributes in Solar Air Accumulator Passage with Diverse Faux Jaggedness Silhouettes on Absorber Panel, International Journal of Engineering and Advanced Technology, 8, 32-41</w:t>
      </w:r>
      <w:bookmarkStart w:id="0" w:name="_GoBack"/>
      <w:bookmarkEnd w:id="0"/>
      <w:r w:rsidRPr="005B73FC">
        <w:rPr>
          <w:sz w:val="20"/>
          <w:szCs w:val="20"/>
        </w:rPr>
        <w:t>.</w:t>
      </w:r>
    </w:p>
    <w:p w:rsidR="00352CD1" w:rsidRPr="005B73FC" w:rsidRDefault="00352CD1" w:rsidP="00EE3192">
      <w:pPr>
        <w:widowControl/>
        <w:autoSpaceDE w:val="0"/>
        <w:autoSpaceDN w:val="0"/>
        <w:adjustRightInd w:val="0"/>
        <w:ind w:left="540" w:hanging="540"/>
        <w:jc w:val="both"/>
      </w:pPr>
      <w:r w:rsidRPr="005B73FC">
        <w:lastRenderedPageBreak/>
        <w:t>[</w:t>
      </w:r>
      <w:r w:rsidR="009A20CE">
        <w:t>18</w:t>
      </w:r>
      <w:r w:rsidRPr="005B73FC">
        <w:t>]</w:t>
      </w:r>
      <w:r w:rsidR="00EE3192">
        <w:t xml:space="preserve">    </w:t>
      </w:r>
      <w:r w:rsidR="00EE3192" w:rsidRPr="00EE3192">
        <w:rPr>
          <w:rFonts w:ascii="Times" w:eastAsia="Times New Roman" w:hAnsi="Times"/>
          <w:color w:val="000000"/>
        </w:rPr>
        <w:t>Kumara</w:t>
      </w:r>
      <w:r w:rsidR="00EE3192">
        <w:rPr>
          <w:rFonts w:ascii="Times" w:eastAsia="Times New Roman" w:hAnsi="Times"/>
          <w:color w:val="000000"/>
        </w:rPr>
        <w:t>. N., Shriram S. S.,</w:t>
      </w:r>
      <w:r w:rsidR="00EE3192" w:rsidRPr="00EE3192">
        <w:rPr>
          <w:rFonts w:ascii="Times" w:eastAsia="Times New Roman" w:hAnsi="Times"/>
          <w:color w:val="000000"/>
        </w:rPr>
        <w:t xml:space="preserve"> Shirish H. S</w:t>
      </w:r>
      <w:r w:rsidR="00EE3192">
        <w:rPr>
          <w:rFonts w:ascii="Times" w:eastAsia="Times New Roman" w:hAnsi="Times"/>
          <w:color w:val="000000"/>
        </w:rPr>
        <w:t>.</w:t>
      </w:r>
      <w:r w:rsidR="00EE3192" w:rsidRPr="00EE3192">
        <w:rPr>
          <w:rFonts w:ascii="Times" w:eastAsia="Times New Roman" w:hAnsi="Times"/>
          <w:color w:val="000000"/>
        </w:rPr>
        <w:t>, 2018. Experimental study of thermal conductivity, heat transfer and friction factor</w:t>
      </w:r>
      <w:r w:rsidR="00EE3192">
        <w:rPr>
          <w:rFonts w:ascii="Times" w:eastAsia="Times New Roman" w:hAnsi="Times"/>
          <w:color w:val="000000"/>
        </w:rPr>
        <w:t xml:space="preserve"> </w:t>
      </w:r>
      <w:r w:rsidR="00EE3192" w:rsidRPr="00EE3192">
        <w:rPr>
          <w:rFonts w:ascii="Times" w:eastAsia="Times New Roman" w:hAnsi="Times"/>
        </w:rPr>
        <w:t>of Al</w:t>
      </w:r>
      <w:r w:rsidR="00EE3192" w:rsidRPr="00EE3192">
        <w:rPr>
          <w:rFonts w:ascii="Times" w:eastAsia="Times New Roman" w:hAnsi="Times"/>
          <w:vertAlign w:val="subscript"/>
        </w:rPr>
        <w:t>2</w:t>
      </w:r>
      <w:r w:rsidR="00EE3192" w:rsidRPr="00EE3192">
        <w:rPr>
          <w:rFonts w:ascii="Times" w:eastAsia="Times New Roman" w:hAnsi="Times"/>
        </w:rPr>
        <w:t>O</w:t>
      </w:r>
      <w:r w:rsidR="00EE3192" w:rsidRPr="00EE3192">
        <w:rPr>
          <w:rFonts w:ascii="Times" w:eastAsia="Times New Roman" w:hAnsi="Times"/>
          <w:vertAlign w:val="subscript"/>
        </w:rPr>
        <w:t>3</w:t>
      </w:r>
      <w:r w:rsidR="00EE3192" w:rsidRPr="00EE3192">
        <w:rPr>
          <w:rFonts w:ascii="Times" w:eastAsia="Times New Roman" w:hAnsi="Times"/>
        </w:rPr>
        <w:t xml:space="preserve"> based nano</w:t>
      </w:r>
      <w:r w:rsidR="00EE3192">
        <w:rPr>
          <w:rFonts w:ascii="Times" w:eastAsia="Times New Roman" w:hAnsi="Times"/>
        </w:rPr>
        <w:t xml:space="preserve"> </w:t>
      </w:r>
      <w:r w:rsidR="00EE3192" w:rsidRPr="00EE3192">
        <w:rPr>
          <w:rFonts w:ascii="Times" w:eastAsia="Times New Roman" w:hAnsi="Times"/>
        </w:rPr>
        <w:t xml:space="preserve">fluid, </w:t>
      </w:r>
      <w:r w:rsidR="00EE3192" w:rsidRPr="00EE3192">
        <w:rPr>
          <w:rFonts w:ascii="Times" w:eastAsia="Times New Roman" w:hAnsi="Times"/>
          <w:color w:val="000000"/>
        </w:rPr>
        <w:t xml:space="preserve">International Communications in Heat and Mass Transfer 90 </w:t>
      </w:r>
      <w:r w:rsidR="00EE3192">
        <w:rPr>
          <w:rFonts w:ascii="Times" w:eastAsia="Times New Roman" w:hAnsi="Times"/>
          <w:color w:val="000000"/>
        </w:rPr>
        <w:t>pp.</w:t>
      </w:r>
      <w:r w:rsidR="00EE3192" w:rsidRPr="00EE3192">
        <w:rPr>
          <w:rFonts w:ascii="Times" w:eastAsia="Times New Roman" w:hAnsi="Times"/>
          <w:color w:val="000000"/>
        </w:rPr>
        <w:t xml:space="preserve"> 1–10</w:t>
      </w:r>
      <w:r w:rsidRPr="005B73FC">
        <w:t>.</w:t>
      </w:r>
    </w:p>
    <w:p w:rsidR="003F05B7" w:rsidRPr="0009459C" w:rsidRDefault="00352CD1" w:rsidP="00E95E8C">
      <w:pPr>
        <w:pStyle w:val="Reference"/>
        <w:tabs>
          <w:tab w:val="clear" w:pos="709"/>
          <w:tab w:val="left" w:pos="851"/>
        </w:tabs>
      </w:pPr>
      <w:r w:rsidRPr="005B73FC">
        <w:rPr>
          <w:sz w:val="20"/>
          <w:szCs w:val="20"/>
        </w:rPr>
        <w:t>[</w:t>
      </w:r>
      <w:r w:rsidR="009A20CE">
        <w:rPr>
          <w:sz w:val="20"/>
          <w:szCs w:val="20"/>
        </w:rPr>
        <w:t>19</w:t>
      </w:r>
      <w:r w:rsidRPr="005B73FC">
        <w:rPr>
          <w:sz w:val="20"/>
          <w:szCs w:val="20"/>
        </w:rPr>
        <w:t>]</w:t>
      </w:r>
      <w:r w:rsidRPr="005B73FC">
        <w:rPr>
          <w:sz w:val="20"/>
          <w:szCs w:val="20"/>
        </w:rPr>
        <w:tab/>
        <w:t>Kaushik, S., Singh, S., Kanojia, N., Rawat, K. and Panwar, K., 2020. Comparative Study for Thermal and Fluid Flow Peculiarities in Cascading Spiral Inner Tube Heat Exchanger with or without Diverse Inserts over Spiral Tube, IOP Conf. Series: Materials Science and Engineering 802, doi:10.1088/1757-899X/802/1/012009.</w:t>
      </w:r>
    </w:p>
    <w:sectPr w:rsidR="003F05B7" w:rsidRPr="0009459C" w:rsidSect="00D77EBD">
      <w:headerReference w:type="first" r:id="rId15"/>
      <w:type w:val="continuous"/>
      <w:pgSz w:w="12240" w:h="15840"/>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3155" w:rsidRDefault="007E3155" w:rsidP="00AA6B0F">
      <w:r>
        <w:separator/>
      </w:r>
    </w:p>
  </w:endnote>
  <w:endnote w:type="continuationSeparator" w:id="1">
    <w:p w:rsidR="007E3155" w:rsidRDefault="007E3155" w:rsidP="00AA6B0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Univers">
    <w:altName w:val="Arial"/>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AGRounded LT Bold">
    <w:altName w:val="Calibri"/>
    <w:panose1 w:val="00000000000000000000"/>
    <w:charset w:val="00"/>
    <w:family w:val="modern"/>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3155" w:rsidRDefault="007E3155" w:rsidP="00AA6B0F">
      <w:r>
        <w:separator/>
      </w:r>
    </w:p>
  </w:footnote>
  <w:footnote w:type="continuationSeparator" w:id="1">
    <w:p w:rsidR="007E3155" w:rsidRDefault="007E3155" w:rsidP="00AA6B0F">
      <w:r>
        <w:continuationSeparator/>
      </w:r>
    </w:p>
  </w:footnote>
  <w:footnote w:id="2">
    <w:p w:rsidR="005172D3" w:rsidRDefault="005172D3" w:rsidP="001478F4">
      <w:pPr>
        <w:pStyle w:val="Els-footnote"/>
        <w:ind w:firstLine="240"/>
      </w:pPr>
      <w:r>
        <w:t>* Corresponding author. Tel.: 0135-</w:t>
      </w:r>
      <w:r w:rsidRPr="004E7DE9">
        <w:rPr>
          <w:rFonts w:ascii="Arial" w:hAnsi="Arial" w:cs="Arial"/>
          <w:color w:val="4D4E50"/>
          <w:shd w:val="clear" w:color="auto" w:fill="FFFFFF"/>
        </w:rPr>
        <w:t xml:space="preserve"> </w:t>
      </w:r>
      <w:r w:rsidRPr="004E7DE9">
        <w:t>2693401</w:t>
      </w:r>
    </w:p>
    <w:p w:rsidR="005172D3" w:rsidRDefault="005172D3" w:rsidP="001478F4">
      <w:pPr>
        <w:pStyle w:val="Els-footnote"/>
        <w:ind w:firstLine="240"/>
      </w:pPr>
      <w:r>
        <w:rPr>
          <w:i/>
          <w:iCs/>
        </w:rPr>
        <w:t xml:space="preserve">E-mail address: </w:t>
      </w:r>
      <w:r>
        <w:t>skaushik@sce.org.in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72D3" w:rsidRDefault="005172D3" w:rsidP="00AA6B0F">
    <w:pPr>
      <w:pStyle w:val="Header"/>
    </w:pPr>
  </w:p>
  <w:tbl>
    <w:tblPr>
      <w:tblW w:w="9364" w:type="dxa"/>
      <w:tblInd w:w="108" w:type="dxa"/>
      <w:tblLayout w:type="fixed"/>
      <w:tblLook w:val="0000"/>
    </w:tblPr>
    <w:tblGrid>
      <w:gridCol w:w="1265"/>
      <w:gridCol w:w="5539"/>
      <w:gridCol w:w="2560"/>
    </w:tblGrid>
    <w:tr w:rsidR="005172D3" w:rsidTr="00266ADE">
      <w:trPr>
        <w:trHeight w:val="1868"/>
      </w:trPr>
      <w:tc>
        <w:tcPr>
          <w:tcW w:w="1265" w:type="dxa"/>
        </w:tcPr>
        <w:p w:rsidR="005172D3" w:rsidRDefault="005172D3" w:rsidP="00AA6B0F">
          <w:pPr>
            <w:pStyle w:val="Header"/>
            <w:rPr>
              <w:sz w:val="10"/>
            </w:rPr>
          </w:pPr>
          <w:r>
            <w:rPr>
              <w:noProof/>
              <w:lang w:val="en-US"/>
            </w:rPr>
            <w:drawing>
              <wp:inline distT="0" distB="0" distL="0" distR="0">
                <wp:extent cx="638175" cy="758825"/>
                <wp:effectExtent l="0" t="0" r="9525" b="3175"/>
                <wp:docPr id="2" name="Picture 3" descr="BW_TREE_Article_2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W_TREE_Article_21mm"/>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a:stretch>
                          <a:fillRect/>
                        </a:stretch>
                      </pic:blipFill>
                      <pic:spPr bwMode="auto">
                        <a:xfrm>
                          <a:off x="0" y="0"/>
                          <a:ext cx="638175" cy="758825"/>
                        </a:xfrm>
                        <a:prstGeom prst="rect">
                          <a:avLst/>
                        </a:prstGeom>
                        <a:noFill/>
                        <a:ln>
                          <a:noFill/>
                        </a:ln>
                      </pic:spPr>
                    </pic:pic>
                  </a:graphicData>
                </a:graphic>
              </wp:inline>
            </w:drawing>
          </w:r>
        </w:p>
      </w:tc>
      <w:tc>
        <w:tcPr>
          <w:tcW w:w="5539" w:type="dxa"/>
        </w:tcPr>
        <w:p w:rsidR="005172D3" w:rsidRDefault="005172D3" w:rsidP="00AA6B0F">
          <w:pPr>
            <w:pStyle w:val="Header"/>
            <w:spacing w:after="200"/>
            <w:jc w:val="center"/>
            <w:rPr>
              <w:rFonts w:ascii="Arial" w:hAnsi="Arial" w:cs="Arial"/>
              <w:i/>
              <w:iCs/>
              <w:sz w:val="18"/>
            </w:rPr>
          </w:pPr>
          <w:r>
            <w:rPr>
              <w:rFonts w:ascii="Arial" w:hAnsi="Arial" w:cs="Arial"/>
              <w:iCs/>
              <w:sz w:val="18"/>
            </w:rPr>
            <w:t xml:space="preserve">Available online at </w:t>
          </w:r>
          <w:hyperlink r:id="rId2" w:history="1">
            <w:r>
              <w:rPr>
                <w:rStyle w:val="Hyperlink"/>
                <w:rFonts w:ascii="Arial" w:hAnsi="Arial" w:cs="Arial"/>
                <w:iCs/>
                <w:color w:val="0000FF"/>
                <w:sz w:val="18"/>
              </w:rPr>
              <w:t>www.sciencedirect.com</w:t>
            </w:r>
          </w:hyperlink>
        </w:p>
        <w:p w:rsidR="005172D3" w:rsidRDefault="005172D3" w:rsidP="00AA6B0F">
          <w:pPr>
            <w:pStyle w:val="Header"/>
            <w:jc w:val="center"/>
            <w:rPr>
              <w:rFonts w:ascii="VAGRounded LT Bold" w:hAnsi="VAGRounded LT Bold"/>
              <w:i/>
              <w:iCs/>
              <w:sz w:val="33"/>
              <w:szCs w:val="33"/>
              <w:lang w:val="en-IN" w:eastAsia="en-IN"/>
            </w:rPr>
          </w:pPr>
          <w:r w:rsidRPr="00EB0B77">
            <w:rPr>
              <w:rFonts w:ascii="VAGRounded LT Bold" w:hAnsi="VAGRounded LT Bold"/>
              <w:iCs/>
              <w:sz w:val="33"/>
              <w:szCs w:val="33"/>
              <w:lang w:val="en-IN" w:eastAsia="en-IN"/>
            </w:rPr>
            <w:t>ScienceDirect</w:t>
          </w:r>
        </w:p>
        <w:p w:rsidR="005172D3" w:rsidRPr="002B679C" w:rsidRDefault="005172D3" w:rsidP="00AA6B0F">
          <w:pPr>
            <w:pStyle w:val="Header"/>
            <w:spacing w:before="200" w:line="200" w:lineRule="exact"/>
            <w:jc w:val="center"/>
            <w:rPr>
              <w:i/>
              <w:iCs/>
              <w:szCs w:val="16"/>
            </w:rPr>
          </w:pPr>
        </w:p>
      </w:tc>
      <w:tc>
        <w:tcPr>
          <w:tcW w:w="2560" w:type="dxa"/>
        </w:tcPr>
        <w:p w:rsidR="005172D3" w:rsidRDefault="005172D3" w:rsidP="00AA6B0F">
          <w:pPr>
            <w:pStyle w:val="Header"/>
            <w:tabs>
              <w:tab w:val="left" w:pos="132"/>
              <w:tab w:val="left" w:pos="1932"/>
              <w:tab w:val="left" w:pos="2142"/>
            </w:tabs>
            <w:ind w:left="-122" w:firstLine="122"/>
            <w:jc w:val="right"/>
            <w:rPr>
              <w:i/>
              <w:iCs/>
            </w:rPr>
          </w:pPr>
        </w:p>
        <w:p w:rsidR="005172D3" w:rsidRDefault="005172D3" w:rsidP="00AA6B0F">
          <w:pPr>
            <w:pStyle w:val="Header"/>
            <w:tabs>
              <w:tab w:val="left" w:pos="132"/>
              <w:tab w:val="left" w:pos="1932"/>
              <w:tab w:val="left" w:pos="2142"/>
            </w:tabs>
            <w:ind w:left="-122" w:firstLine="122"/>
            <w:jc w:val="right"/>
            <w:rPr>
              <w:i/>
              <w:iCs/>
            </w:rPr>
          </w:pPr>
          <w:r>
            <w:rPr>
              <w:i/>
              <w:iCs/>
              <w:noProof/>
              <w:lang w:val="en-US"/>
            </w:rPr>
            <w:drawing>
              <wp:inline distT="0" distB="0" distL="0" distR="0">
                <wp:extent cx="1411200" cy="41040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pr.eps"/>
                        <pic:cNvPicPr/>
                      </pic:nvPicPr>
                      <pic:blipFill>
                        <a:blip r:embed="rId3">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tretch>
                          <a:fillRect/>
                        </a:stretch>
                      </pic:blipFill>
                      <pic:spPr>
                        <a:xfrm>
                          <a:off x="0" y="0"/>
                          <a:ext cx="1411200" cy="410400"/>
                        </a:xfrm>
                        <a:prstGeom prst="rect">
                          <a:avLst/>
                        </a:prstGeom>
                      </pic:spPr>
                    </pic:pic>
                  </a:graphicData>
                </a:graphic>
              </wp:inline>
            </w:drawing>
          </w:r>
        </w:p>
        <w:p w:rsidR="005172D3" w:rsidRDefault="005172D3" w:rsidP="00AA6B0F">
          <w:pPr>
            <w:pStyle w:val="Header"/>
            <w:tabs>
              <w:tab w:val="left" w:pos="1932"/>
              <w:tab w:val="left" w:pos="2148"/>
            </w:tabs>
            <w:spacing w:before="160"/>
            <w:ind w:left="-125" w:firstLine="6"/>
            <w:jc w:val="right"/>
            <w:rPr>
              <w:i/>
              <w:iCs/>
            </w:rPr>
          </w:pPr>
        </w:p>
      </w:tc>
    </w:tr>
  </w:tbl>
  <w:p w:rsidR="005172D3" w:rsidRDefault="005172D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F0C06"/>
    <w:multiLevelType w:val="multilevel"/>
    <w:tmpl w:val="3696763E"/>
    <w:lvl w:ilvl="0">
      <w:start w:val="1"/>
      <w:numFmt w:val="decimal"/>
      <w:lvlText w:val="%1"/>
      <w:lvlJc w:val="left"/>
      <w:pPr>
        <w:ind w:left="360" w:hanging="360"/>
      </w:pPr>
      <w:rPr>
        <w:rFonts w:ascii="Times New Roman" w:eastAsia="Arial" w:hAnsi="Times New Roman" w:cs="Times New Roman" w:hint="default"/>
      </w:rPr>
    </w:lvl>
    <w:lvl w:ilvl="1">
      <w:start w:val="1"/>
      <w:numFmt w:val="decimal"/>
      <w:lvlText w:val="%1.%2"/>
      <w:lvlJc w:val="left"/>
      <w:pPr>
        <w:ind w:left="360" w:hanging="360"/>
      </w:pPr>
      <w:rPr>
        <w:rFonts w:ascii="Times New Roman" w:eastAsia="Arial" w:hAnsi="Times New Roman" w:cs="Times New Roman" w:hint="default"/>
      </w:rPr>
    </w:lvl>
    <w:lvl w:ilvl="2">
      <w:start w:val="1"/>
      <w:numFmt w:val="decimal"/>
      <w:lvlText w:val="%1.%2.%3"/>
      <w:lvlJc w:val="left"/>
      <w:pPr>
        <w:ind w:left="720" w:hanging="720"/>
      </w:pPr>
      <w:rPr>
        <w:rFonts w:ascii="Arial" w:eastAsia="Arial" w:hAnsi="Arial" w:cs="Arial" w:hint="default"/>
      </w:rPr>
    </w:lvl>
    <w:lvl w:ilvl="3">
      <w:start w:val="1"/>
      <w:numFmt w:val="decimal"/>
      <w:lvlText w:val="%1.%2.%3.%4"/>
      <w:lvlJc w:val="left"/>
      <w:pPr>
        <w:ind w:left="720" w:hanging="720"/>
      </w:pPr>
      <w:rPr>
        <w:rFonts w:ascii="Arial" w:eastAsia="Arial" w:hAnsi="Arial" w:cs="Arial" w:hint="default"/>
      </w:rPr>
    </w:lvl>
    <w:lvl w:ilvl="4">
      <w:start w:val="1"/>
      <w:numFmt w:val="decimal"/>
      <w:lvlText w:val="%1.%2.%3.%4.%5"/>
      <w:lvlJc w:val="left"/>
      <w:pPr>
        <w:ind w:left="720" w:hanging="720"/>
      </w:pPr>
      <w:rPr>
        <w:rFonts w:ascii="Arial" w:eastAsia="Arial" w:hAnsi="Arial" w:cs="Arial" w:hint="default"/>
      </w:rPr>
    </w:lvl>
    <w:lvl w:ilvl="5">
      <w:start w:val="1"/>
      <w:numFmt w:val="decimal"/>
      <w:lvlText w:val="%1.%2.%3.%4.%5.%6"/>
      <w:lvlJc w:val="left"/>
      <w:pPr>
        <w:ind w:left="1080" w:hanging="1080"/>
      </w:pPr>
      <w:rPr>
        <w:rFonts w:ascii="Arial" w:eastAsia="Arial" w:hAnsi="Arial" w:cs="Arial" w:hint="default"/>
      </w:rPr>
    </w:lvl>
    <w:lvl w:ilvl="6">
      <w:start w:val="1"/>
      <w:numFmt w:val="decimal"/>
      <w:lvlText w:val="%1.%2.%3.%4.%5.%6.%7"/>
      <w:lvlJc w:val="left"/>
      <w:pPr>
        <w:ind w:left="1080" w:hanging="1080"/>
      </w:pPr>
      <w:rPr>
        <w:rFonts w:ascii="Arial" w:eastAsia="Arial" w:hAnsi="Arial" w:cs="Arial" w:hint="default"/>
      </w:rPr>
    </w:lvl>
    <w:lvl w:ilvl="7">
      <w:start w:val="1"/>
      <w:numFmt w:val="decimal"/>
      <w:lvlText w:val="%1.%2.%3.%4.%5.%6.%7.%8"/>
      <w:lvlJc w:val="left"/>
      <w:pPr>
        <w:ind w:left="1440" w:hanging="1440"/>
      </w:pPr>
      <w:rPr>
        <w:rFonts w:ascii="Arial" w:eastAsia="Arial" w:hAnsi="Arial" w:cs="Arial" w:hint="default"/>
      </w:rPr>
    </w:lvl>
    <w:lvl w:ilvl="8">
      <w:start w:val="1"/>
      <w:numFmt w:val="decimal"/>
      <w:lvlText w:val="%1.%2.%3.%4.%5.%6.%7.%8.%9"/>
      <w:lvlJc w:val="left"/>
      <w:pPr>
        <w:ind w:left="1440" w:hanging="1440"/>
      </w:pPr>
      <w:rPr>
        <w:rFonts w:ascii="Arial" w:eastAsia="Arial" w:hAnsi="Arial" w:cs="Arial" w:hint="default"/>
      </w:rPr>
    </w:lvl>
  </w:abstractNum>
  <w:abstractNum w:abstractNumId="1">
    <w:nsid w:val="13780C11"/>
    <w:multiLevelType w:val="multilevel"/>
    <w:tmpl w:val="3A7635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59D6B67"/>
    <w:multiLevelType w:val="hybridMultilevel"/>
    <w:tmpl w:val="F5CAF6D4"/>
    <w:lvl w:ilvl="0" w:tplc="D0BEC99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1738785C"/>
    <w:multiLevelType w:val="hybridMultilevel"/>
    <w:tmpl w:val="54D84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5">
    <w:nsid w:val="216A141B"/>
    <w:multiLevelType w:val="multilevel"/>
    <w:tmpl w:val="2A62707E"/>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6">
    <w:nsid w:val="2438217E"/>
    <w:multiLevelType w:val="multilevel"/>
    <w:tmpl w:val="2438217E"/>
    <w:lvl w:ilvl="0">
      <w:start w:val="1"/>
      <w:numFmt w:val="decimal"/>
      <w:suff w:val="space"/>
      <w:lvlText w:val="Chapter %1"/>
      <w:lvlJc w:val="left"/>
      <w:pPr>
        <w:ind w:left="0" w:firstLine="0"/>
      </w:pPr>
      <w:rPr>
        <w:rFonts w:hint="default"/>
      </w:rPr>
    </w:lvl>
    <w:lvl w:ilvl="1">
      <w:start w:val="1"/>
      <w:numFmt w:val="decimal"/>
      <w:pStyle w:val="CETHeading1"/>
      <w:suff w:val="space"/>
      <w:lvlText w:val="%2."/>
      <w:lvlJc w:val="left"/>
      <w:pPr>
        <w:ind w:left="2880" w:firstLine="0"/>
      </w:pPr>
      <w:rPr>
        <w:rFonts w:hint="default"/>
      </w:rPr>
    </w:lvl>
    <w:lvl w:ilvl="2">
      <w:start w:val="1"/>
      <w:numFmt w:val="decimal"/>
      <w:pStyle w:val="CETheadingx"/>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7">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8">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nsid w:val="56DBA9E8"/>
    <w:multiLevelType w:val="multilevel"/>
    <w:tmpl w:val="7AD270E0"/>
    <w:lvl w:ilvl="0">
      <w:start w:val="1"/>
      <w:numFmt w:val="decimal"/>
      <w:suff w:val="space"/>
      <w:lvlText w:val="%1."/>
      <w:lvlJc w:val="left"/>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nsid w:val="5C451AC1"/>
    <w:multiLevelType w:val="hybridMultilevel"/>
    <w:tmpl w:val="CB1A1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2">
    <w:nsid w:val="63FF09B4"/>
    <w:multiLevelType w:val="multilevel"/>
    <w:tmpl w:val="3B6AAE3A"/>
    <w:lvl w:ilvl="0">
      <w:start w:val="1"/>
      <w:numFmt w:val="decimal"/>
      <w:suff w:val="space"/>
      <w:lvlText w:val="%1."/>
      <w:lvlJc w:val="left"/>
      <w:pPr>
        <w:ind w:left="0" w:firstLine="0"/>
      </w:pPr>
      <w:rPr>
        <w:rFonts w:hint="default"/>
        <w:sz w:val="22"/>
      </w:rPr>
    </w:lvl>
    <w:lvl w:ilvl="1">
      <w:start w:val="1"/>
      <w:numFmt w:val="decimal"/>
      <w:pStyle w:val="subsection"/>
      <w:suff w:val="space"/>
      <w:lvlText w:val="%1.%2."/>
      <w:lvlJc w:val="left"/>
      <w:pPr>
        <w:ind w:left="0" w:firstLine="0"/>
      </w:pPr>
      <w:rPr>
        <w:rFonts w:hint="default"/>
        <w:lang w:val="en-GB"/>
      </w:rPr>
    </w:lvl>
    <w:lvl w:ilvl="2">
      <w:start w:val="1"/>
      <w:numFmt w:val="decimal"/>
      <w:pStyle w:val="subsubsection"/>
      <w:suff w:val="space"/>
      <w:lvlText w:val="%1.%2.%3."/>
      <w:lvlJc w:val="left"/>
      <w:pPr>
        <w:ind w:left="993" w:hanging="851"/>
      </w:pPr>
      <w:rPr>
        <w:rFonts w:hint="default"/>
        <w:i/>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4">
    <w:nsid w:val="67F60697"/>
    <w:multiLevelType w:val="hybridMultilevel"/>
    <w:tmpl w:val="9100430A"/>
    <w:lvl w:ilvl="0" w:tplc="9A54EE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00963FA"/>
    <w:multiLevelType w:val="hybridMultilevel"/>
    <w:tmpl w:val="76CC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4"/>
  </w:num>
  <w:num w:numId="4">
    <w:abstractNumId w:val="8"/>
  </w:num>
  <w:num w:numId="5">
    <w:abstractNumId w:val="13"/>
  </w:num>
  <w:num w:numId="6">
    <w:abstractNumId w:val="1"/>
  </w:num>
  <w:num w:numId="7">
    <w:abstractNumId w:val="0"/>
  </w:num>
  <w:num w:numId="8">
    <w:abstractNumId w:val="6"/>
  </w:num>
  <w:num w:numId="9">
    <w:abstractNumId w:val="9"/>
  </w:num>
  <w:num w:numId="10">
    <w:abstractNumId w:val="5"/>
  </w:num>
  <w:num w:numId="11">
    <w:abstractNumId w:val="8"/>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8"/>
  </w:num>
  <w:num w:numId="20">
    <w:abstractNumId w:val="8"/>
    <w:lvlOverride w:ilvl="0">
      <w:startOverride w:val="3"/>
    </w:lvlOverride>
  </w:num>
  <w:num w:numId="21">
    <w:abstractNumId w:val="3"/>
  </w:num>
  <w:num w:numId="22">
    <w:abstractNumId w:val="10"/>
  </w:num>
  <w:num w:numId="23">
    <w:abstractNumId w:val="2"/>
  </w:num>
  <w:num w:numId="24">
    <w:abstractNumId w:val="8"/>
  </w:num>
  <w:num w:numId="25">
    <w:abstractNumId w:val="8"/>
  </w:num>
  <w:num w:numId="26">
    <w:abstractNumId w:val="14"/>
  </w:num>
  <w:num w:numId="27">
    <w:abstractNumId w:val="12"/>
  </w:num>
  <w:num w:numId="28">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defaultTabStop w:val="720"/>
  <w:characterSpacingControl w:val="doNotCompress"/>
  <w:hdrShapeDefaults>
    <o:shapedefaults v:ext="edit" spidmax="60418">
      <o:colormenu v:ext="edit" fillcolor="#00b0f0"/>
    </o:shapedefaults>
  </w:hdrShapeDefaults>
  <w:footnotePr>
    <w:footnote w:id="0"/>
    <w:footnote w:id="1"/>
  </w:footnotePr>
  <w:endnotePr>
    <w:endnote w:id="0"/>
    <w:endnote w:id="1"/>
  </w:endnotePr>
  <w:compat>
    <w:useFELayout/>
  </w:compat>
  <w:docVars>
    <w:docVar w:name="__Grammarly_42____i" w:val="H4sIAAAAAAAEAKtWckksSQxILCpxzi/NK1GyMqwFAAEhoTITAAAA"/>
    <w:docVar w:name="__Grammarly_42___1" w:val="H4sIAAAAAAAEAKtWcslP9kxRslIyNDYyNDcwszC3MDQ2MzOwNDdT0lEKTi0uzszPAykwrAUAL2slqCwAAAA="/>
  </w:docVars>
  <w:rsids>
    <w:rsidRoot w:val="00AA6B0F"/>
    <w:rsid w:val="0001189A"/>
    <w:rsid w:val="00012516"/>
    <w:rsid w:val="00021CB6"/>
    <w:rsid w:val="0005194E"/>
    <w:rsid w:val="00061AA1"/>
    <w:rsid w:val="0006664C"/>
    <w:rsid w:val="00074133"/>
    <w:rsid w:val="0008285C"/>
    <w:rsid w:val="00087E27"/>
    <w:rsid w:val="0009459C"/>
    <w:rsid w:val="00097F8D"/>
    <w:rsid w:val="000A16D6"/>
    <w:rsid w:val="000B240E"/>
    <w:rsid w:val="000D5D22"/>
    <w:rsid w:val="000D705D"/>
    <w:rsid w:val="00111F0C"/>
    <w:rsid w:val="001213D7"/>
    <w:rsid w:val="001478F4"/>
    <w:rsid w:val="0015106F"/>
    <w:rsid w:val="001560D4"/>
    <w:rsid w:val="00156CE5"/>
    <w:rsid w:val="001646E8"/>
    <w:rsid w:val="00180355"/>
    <w:rsid w:val="00194F29"/>
    <w:rsid w:val="001A015B"/>
    <w:rsid w:val="001A19B9"/>
    <w:rsid w:val="001A23CB"/>
    <w:rsid w:val="001A3F3E"/>
    <w:rsid w:val="001A591D"/>
    <w:rsid w:val="001B34D8"/>
    <w:rsid w:val="001F5116"/>
    <w:rsid w:val="00200931"/>
    <w:rsid w:val="00206E74"/>
    <w:rsid w:val="002076E0"/>
    <w:rsid w:val="00221119"/>
    <w:rsid w:val="0022345F"/>
    <w:rsid w:val="00251F74"/>
    <w:rsid w:val="002521DC"/>
    <w:rsid w:val="00266ADE"/>
    <w:rsid w:val="002A71AF"/>
    <w:rsid w:val="002C16C3"/>
    <w:rsid w:val="002C5AAD"/>
    <w:rsid w:val="002C7A9E"/>
    <w:rsid w:val="002D7DAB"/>
    <w:rsid w:val="002E7F87"/>
    <w:rsid w:val="0032606B"/>
    <w:rsid w:val="00331280"/>
    <w:rsid w:val="00346A5E"/>
    <w:rsid w:val="00352CD1"/>
    <w:rsid w:val="00362EA9"/>
    <w:rsid w:val="003A222B"/>
    <w:rsid w:val="003A7384"/>
    <w:rsid w:val="003C12FE"/>
    <w:rsid w:val="003C1EE2"/>
    <w:rsid w:val="003C7513"/>
    <w:rsid w:val="003E46AE"/>
    <w:rsid w:val="003F05B7"/>
    <w:rsid w:val="003F7EDB"/>
    <w:rsid w:val="004163DC"/>
    <w:rsid w:val="004226C5"/>
    <w:rsid w:val="00423060"/>
    <w:rsid w:val="00432A6F"/>
    <w:rsid w:val="004557AB"/>
    <w:rsid w:val="0047317E"/>
    <w:rsid w:val="00473727"/>
    <w:rsid w:val="00495135"/>
    <w:rsid w:val="004B01AD"/>
    <w:rsid w:val="004B1F96"/>
    <w:rsid w:val="004E0A1B"/>
    <w:rsid w:val="004E4659"/>
    <w:rsid w:val="004E7DE9"/>
    <w:rsid w:val="004F19FD"/>
    <w:rsid w:val="004F2362"/>
    <w:rsid w:val="00501B13"/>
    <w:rsid w:val="005172D3"/>
    <w:rsid w:val="00520325"/>
    <w:rsid w:val="00527E79"/>
    <w:rsid w:val="0053574F"/>
    <w:rsid w:val="00543AD1"/>
    <w:rsid w:val="00544D1B"/>
    <w:rsid w:val="00545C6E"/>
    <w:rsid w:val="00547E28"/>
    <w:rsid w:val="00552B6A"/>
    <w:rsid w:val="00560E3B"/>
    <w:rsid w:val="0058067B"/>
    <w:rsid w:val="00584D49"/>
    <w:rsid w:val="005879A0"/>
    <w:rsid w:val="005A2B26"/>
    <w:rsid w:val="005B73FC"/>
    <w:rsid w:val="005D560A"/>
    <w:rsid w:val="005D57A2"/>
    <w:rsid w:val="005D6F37"/>
    <w:rsid w:val="00620B17"/>
    <w:rsid w:val="00634860"/>
    <w:rsid w:val="00640A33"/>
    <w:rsid w:val="006440A5"/>
    <w:rsid w:val="00650929"/>
    <w:rsid w:val="00684A5B"/>
    <w:rsid w:val="00694E02"/>
    <w:rsid w:val="006A43EA"/>
    <w:rsid w:val="006B6730"/>
    <w:rsid w:val="006C1358"/>
    <w:rsid w:val="006C5301"/>
    <w:rsid w:val="006E2FE5"/>
    <w:rsid w:val="006F14D4"/>
    <w:rsid w:val="00704EA8"/>
    <w:rsid w:val="00707D32"/>
    <w:rsid w:val="00713EFA"/>
    <w:rsid w:val="00714BC8"/>
    <w:rsid w:val="007166F5"/>
    <w:rsid w:val="007202F1"/>
    <w:rsid w:val="00743B9C"/>
    <w:rsid w:val="00746FD6"/>
    <w:rsid w:val="0074729B"/>
    <w:rsid w:val="00754D34"/>
    <w:rsid w:val="00785566"/>
    <w:rsid w:val="007A188D"/>
    <w:rsid w:val="007A7E0C"/>
    <w:rsid w:val="007B1839"/>
    <w:rsid w:val="007B3E94"/>
    <w:rsid w:val="007B5023"/>
    <w:rsid w:val="007B5DA4"/>
    <w:rsid w:val="007C03EB"/>
    <w:rsid w:val="007E3155"/>
    <w:rsid w:val="00810DD8"/>
    <w:rsid w:val="00812991"/>
    <w:rsid w:val="0082105B"/>
    <w:rsid w:val="008415C4"/>
    <w:rsid w:val="008416AA"/>
    <w:rsid w:val="00865DE9"/>
    <w:rsid w:val="00894161"/>
    <w:rsid w:val="008B650F"/>
    <w:rsid w:val="008C4A9E"/>
    <w:rsid w:val="008E0835"/>
    <w:rsid w:val="008E7CC6"/>
    <w:rsid w:val="009018A8"/>
    <w:rsid w:val="00922809"/>
    <w:rsid w:val="00922D9E"/>
    <w:rsid w:val="00924FCA"/>
    <w:rsid w:val="00936BC8"/>
    <w:rsid w:val="009502FD"/>
    <w:rsid w:val="0095113B"/>
    <w:rsid w:val="00957088"/>
    <w:rsid w:val="00976456"/>
    <w:rsid w:val="00992B84"/>
    <w:rsid w:val="00994615"/>
    <w:rsid w:val="009A20CE"/>
    <w:rsid w:val="009B2EE6"/>
    <w:rsid w:val="009B5002"/>
    <w:rsid w:val="009B590E"/>
    <w:rsid w:val="00A01D98"/>
    <w:rsid w:val="00A040D5"/>
    <w:rsid w:val="00A24F83"/>
    <w:rsid w:val="00A34EC2"/>
    <w:rsid w:val="00A366FA"/>
    <w:rsid w:val="00A40E79"/>
    <w:rsid w:val="00A42809"/>
    <w:rsid w:val="00A57A1D"/>
    <w:rsid w:val="00A57EC3"/>
    <w:rsid w:val="00A6407B"/>
    <w:rsid w:val="00A66DE1"/>
    <w:rsid w:val="00A76DA9"/>
    <w:rsid w:val="00A803BB"/>
    <w:rsid w:val="00A968F4"/>
    <w:rsid w:val="00AA25B6"/>
    <w:rsid w:val="00AA6B0F"/>
    <w:rsid w:val="00AD2D04"/>
    <w:rsid w:val="00AF28A8"/>
    <w:rsid w:val="00AF2EF6"/>
    <w:rsid w:val="00AF314F"/>
    <w:rsid w:val="00AF58E5"/>
    <w:rsid w:val="00B00ED1"/>
    <w:rsid w:val="00B03F82"/>
    <w:rsid w:val="00B20986"/>
    <w:rsid w:val="00B238C8"/>
    <w:rsid w:val="00B52C1A"/>
    <w:rsid w:val="00B602E7"/>
    <w:rsid w:val="00B664B8"/>
    <w:rsid w:val="00B8466A"/>
    <w:rsid w:val="00BD0F01"/>
    <w:rsid w:val="00BE0A39"/>
    <w:rsid w:val="00BE70F9"/>
    <w:rsid w:val="00BF04E7"/>
    <w:rsid w:val="00C04CEA"/>
    <w:rsid w:val="00C06BAC"/>
    <w:rsid w:val="00C25FE4"/>
    <w:rsid w:val="00C46CA0"/>
    <w:rsid w:val="00C52001"/>
    <w:rsid w:val="00C5246B"/>
    <w:rsid w:val="00C54E2E"/>
    <w:rsid w:val="00C558E8"/>
    <w:rsid w:val="00C6579C"/>
    <w:rsid w:val="00C72B87"/>
    <w:rsid w:val="00C93C39"/>
    <w:rsid w:val="00CA0385"/>
    <w:rsid w:val="00CB27F8"/>
    <w:rsid w:val="00CC3B35"/>
    <w:rsid w:val="00CE7A77"/>
    <w:rsid w:val="00CF7988"/>
    <w:rsid w:val="00D06DE4"/>
    <w:rsid w:val="00D16AA3"/>
    <w:rsid w:val="00D332F4"/>
    <w:rsid w:val="00D33665"/>
    <w:rsid w:val="00D77EBD"/>
    <w:rsid w:val="00D77FA3"/>
    <w:rsid w:val="00D807F6"/>
    <w:rsid w:val="00D81E20"/>
    <w:rsid w:val="00D916A9"/>
    <w:rsid w:val="00DA5CD6"/>
    <w:rsid w:val="00DA773C"/>
    <w:rsid w:val="00DC5CBF"/>
    <w:rsid w:val="00DE0495"/>
    <w:rsid w:val="00E043A4"/>
    <w:rsid w:val="00E0476E"/>
    <w:rsid w:val="00E066D1"/>
    <w:rsid w:val="00E257D7"/>
    <w:rsid w:val="00E307FC"/>
    <w:rsid w:val="00E31DDD"/>
    <w:rsid w:val="00E41EB0"/>
    <w:rsid w:val="00E54EE0"/>
    <w:rsid w:val="00E63AB6"/>
    <w:rsid w:val="00E63F7C"/>
    <w:rsid w:val="00E7296A"/>
    <w:rsid w:val="00E87586"/>
    <w:rsid w:val="00E95E8C"/>
    <w:rsid w:val="00EB4A45"/>
    <w:rsid w:val="00EC35E7"/>
    <w:rsid w:val="00ED1575"/>
    <w:rsid w:val="00EE3192"/>
    <w:rsid w:val="00F07917"/>
    <w:rsid w:val="00F169E6"/>
    <w:rsid w:val="00F212E8"/>
    <w:rsid w:val="00F26698"/>
    <w:rsid w:val="00F346B3"/>
    <w:rsid w:val="00F47AC1"/>
    <w:rsid w:val="00F67334"/>
    <w:rsid w:val="00F759FC"/>
    <w:rsid w:val="00F82D18"/>
    <w:rsid w:val="00F8568B"/>
    <w:rsid w:val="00FC67DA"/>
    <w:rsid w:val="00FD4C21"/>
    <w:rsid w:val="00FF10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0418">
      <o:colormenu v:ext="edit" fillcolor="#00b0f0"/>
    </o:shapedefaults>
    <o:shapelayout v:ext="edit">
      <o:idmap v:ext="edit" data="1"/>
      <o:rules v:ext="edit">
        <o:r id="V:Rule88" type="connector" idref="#_x0000_s1050"/>
        <o:r id="V:Rule89" type="connector" idref="#_x0000_s1102"/>
        <o:r id="V:Rule90" type="connector" idref="#_x0000_s1082"/>
        <o:r id="V:Rule91" type="connector" idref="#_x0000_s1089"/>
        <o:r id="V:Rule92" type="connector" idref="#_x0000_s1105"/>
        <o:r id="V:Rule93" type="connector" idref="#_x0000_s1107"/>
        <o:r id="V:Rule94" type="connector" idref="#_x0000_s1081"/>
        <o:r id="V:Rule95" type="connector" idref="#_x0000_s1086"/>
        <o:r id="V:Rule96" type="connector" idref="#_x0000_s1130"/>
        <o:r id="V:Rule97" type="connector" idref="#_x0000_s1057"/>
        <o:r id="V:Rule98" type="connector" idref="#_x0000_s1100"/>
        <o:r id="V:Rule99" type="connector" idref="#_x0000_s1122"/>
        <o:r id="V:Rule100" type="connector" idref="#_x0000_s1084"/>
        <o:r id="V:Rule101" type="connector" idref="#_x0000_s1077"/>
        <o:r id="V:Rule102" type="connector" idref="#_x0000_s1038"/>
        <o:r id="V:Rule103" type="connector" idref="#_x0000_s1144"/>
        <o:r id="V:Rule104" type="connector" idref="#_x0000_s1168"/>
        <o:r id="V:Rule105" type="connector" idref="#_x0000_s1041"/>
        <o:r id="V:Rule106" type="connector" idref="#_x0000_s1104"/>
        <o:r id="V:Rule107" type="connector" idref="#_x0000_s1156"/>
        <o:r id="V:Rule108" type="connector" idref="#_x0000_s1079"/>
        <o:r id="V:Rule109" type="connector" idref="#_x0000_s1074"/>
        <o:r id="V:Rule110" type="connector" idref="#_x0000_s1078"/>
        <o:r id="V:Rule111" type="connector" idref="#_x0000_s1121"/>
        <o:r id="V:Rule112" type="connector" idref="#_x0000_s1170"/>
        <o:r id="V:Rule113" type="connector" idref="#_x0000_s1053"/>
        <o:r id="V:Rule114" type="connector" idref="#_x0000_s1092"/>
        <o:r id="V:Rule115" type="connector" idref="#_x0000_s1135"/>
        <o:r id="V:Rule116" type="connector" idref="#_x0000_s1115"/>
        <o:r id="V:Rule117" type="connector" idref="#_x0000_s1029"/>
        <o:r id="V:Rule118" type="connector" idref="#_x0000_s1052"/>
        <o:r id="V:Rule119" type="connector" idref="#_x0000_s1154"/>
        <o:r id="V:Rule120" type="connector" idref="#_x0000_s1137"/>
        <o:r id="V:Rule121" type="connector" idref="#_x0000_s1166"/>
        <o:r id="V:Rule122" type="connector" idref="#_x0000_s1096"/>
        <o:r id="V:Rule123" type="connector" idref="#_x0000_s1145"/>
        <o:r id="V:Rule124" type="connector" idref="#_x0000_s1149"/>
        <o:r id="V:Rule125" type="connector" idref="#_x0000_s1113"/>
        <o:r id="V:Rule126" type="connector" idref="#_x0000_s1155"/>
        <o:r id="V:Rule127" type="connector" idref="#_x0000_s1103"/>
        <o:r id="V:Rule128" type="connector" idref="#_x0000_s1148"/>
        <o:r id="V:Rule129" type="connector" idref="#_x0000_s1055"/>
        <o:r id="V:Rule130" type="connector" idref="#_x0000_s1088"/>
        <o:r id="V:Rule131" type="connector" idref="#_x0000_s1165"/>
        <o:r id="V:Rule132" type="connector" idref="#_x0000_s1085"/>
        <o:r id="V:Rule133" type="connector" idref="#_x0000_s1056"/>
        <o:r id="V:Rule134" type="connector" idref="#_x0000_s1046"/>
        <o:r id="V:Rule135" type="connector" idref="#_x0000_s1114"/>
        <o:r id="V:Rule136" type="connector" idref="#_x0000_s1120"/>
        <o:r id="V:Rule137" type="connector" idref="#_x0000_s1101"/>
        <o:r id="V:Rule138" type="connector" idref="#_x0000_s1090"/>
        <o:r id="V:Rule139" type="connector" idref="#_x0000_s1093"/>
        <o:r id="V:Rule140" type="connector" idref="#_x0000_s1150"/>
        <o:r id="V:Rule141" type="connector" idref="#_x0000_s1087"/>
        <o:r id="V:Rule142" type="connector" idref="#_x0000_s1161"/>
        <o:r id="V:Rule143" type="connector" idref="#_x0000_s1133"/>
        <o:r id="V:Rule144" type="connector" idref="#_x0000_s1099"/>
        <o:r id="V:Rule145" type="connector" idref="#_x0000_s1067"/>
        <o:r id="V:Rule146" type="connector" idref="#_x0000_s1036"/>
        <o:r id="V:Rule147" type="connector" idref="#_x0000_s1033"/>
        <o:r id="V:Rule148" type="connector" idref="#_x0000_s1048"/>
        <o:r id="V:Rule149" type="connector" idref="#_x0000_s1167"/>
        <o:r id="V:Rule150" type="connector" idref="#_x0000_s1169"/>
        <o:r id="V:Rule151" type="connector" idref="#_x0000_s1132"/>
        <o:r id="V:Rule152" type="connector" idref="#_x0000_s1080"/>
        <o:r id="V:Rule153" type="connector" idref="#_x0000_s1146"/>
        <o:r id="V:Rule154" type="connector" idref="#_x0000_s1094"/>
        <o:r id="V:Rule155" type="connector" idref="#_x0000_s1178"/>
        <o:r id="V:Rule156" type="connector" idref="#_x0000_s1091"/>
        <o:r id="V:Rule157" type="connector" idref="#_x0000_s1095"/>
        <o:r id="V:Rule158" type="connector" idref="#_x0000_s1083"/>
        <o:r id="V:Rule159" type="connector" idref="#_x0000_s1134"/>
        <o:r id="V:Rule160" type="connector" idref="#_x0000_s1076"/>
        <o:r id="V:Rule161" type="connector" idref="#_x0000_s1075"/>
        <o:r id="V:Rule162" type="connector" idref="#_x0000_s1124"/>
        <o:r id="V:Rule163" type="connector" idref="#_x0000_s1037"/>
        <o:r id="V:Rule164" type="connector" idref="#_x0000_s1097"/>
        <o:r id="V:Rule165" type="connector" idref="#_x0000_s1131"/>
        <o:r id="V:Rule166" type="connector" idref="#_x0000_s1173"/>
        <o:r id="V:Rule167" type="connector" idref="#_x0000_s1119"/>
        <o:r id="V:Rule168" type="connector" idref="#_x0000_s1106"/>
        <o:r id="V:Rule169" type="connector" idref="#_x0000_s1072"/>
        <o:r id="V:Rule170" type="connector" idref="#_x0000_s1064"/>
        <o:r id="V:Rule171" type="connector" idref="#_x0000_s1147"/>
        <o:r id="V:Rule172" type="connector" idref="#_x0000_s1172"/>
        <o:r id="V:Rule173" type="connector" idref="#_x0000_s1098"/>
        <o:r id="V:Rule174" type="connector" idref="#_x0000_s111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6B0F"/>
    <w:pPr>
      <w:widowControl w:val="0"/>
      <w:spacing w:after="0" w:line="240" w:lineRule="auto"/>
    </w:pPr>
    <w:rPr>
      <w:rFonts w:ascii="Times New Roman" w:eastAsia="SimSun" w:hAnsi="Times New Roman" w:cs="Times New Roman"/>
      <w:sz w:val="20"/>
      <w:szCs w:val="20"/>
      <w:lang w:val="en-GB" w:eastAsia="en-US"/>
    </w:rPr>
  </w:style>
  <w:style w:type="paragraph" w:styleId="Heading1">
    <w:name w:val="heading 1"/>
    <w:basedOn w:val="Normal"/>
    <w:next w:val="Normal"/>
    <w:link w:val="Heading1Char"/>
    <w:qFormat/>
    <w:rsid w:val="00AA6B0F"/>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paragraph" w:styleId="Heading2">
    <w:name w:val="heading 2"/>
    <w:basedOn w:val="Normal"/>
    <w:next w:val="Normal"/>
    <w:link w:val="Heading2Char"/>
    <w:uiPriority w:val="9"/>
    <w:unhideWhenUsed/>
    <w:qFormat/>
    <w:rsid w:val="008416A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A6B0F"/>
    <w:pPr>
      <w:tabs>
        <w:tab w:val="center" w:pos="4513"/>
        <w:tab w:val="right" w:pos="9026"/>
      </w:tabs>
    </w:pPr>
  </w:style>
  <w:style w:type="character" w:customStyle="1" w:styleId="HeaderChar">
    <w:name w:val="Header Char"/>
    <w:basedOn w:val="DefaultParagraphFont"/>
    <w:link w:val="Header"/>
    <w:rsid w:val="00AA6B0F"/>
    <w:rPr>
      <w:lang w:val="en-GB"/>
    </w:rPr>
  </w:style>
  <w:style w:type="paragraph" w:styleId="Footer">
    <w:name w:val="footer"/>
    <w:basedOn w:val="Normal"/>
    <w:link w:val="FooterChar"/>
    <w:uiPriority w:val="99"/>
    <w:unhideWhenUsed/>
    <w:rsid w:val="00AA6B0F"/>
    <w:pPr>
      <w:tabs>
        <w:tab w:val="center" w:pos="4513"/>
        <w:tab w:val="right" w:pos="9026"/>
      </w:tabs>
    </w:pPr>
  </w:style>
  <w:style w:type="character" w:customStyle="1" w:styleId="FooterChar">
    <w:name w:val="Footer Char"/>
    <w:basedOn w:val="DefaultParagraphFont"/>
    <w:link w:val="Footer"/>
    <w:uiPriority w:val="99"/>
    <w:rsid w:val="00AA6B0F"/>
    <w:rPr>
      <w:lang w:val="en-GB"/>
    </w:rPr>
  </w:style>
  <w:style w:type="character" w:styleId="Hyperlink">
    <w:name w:val="Hyperlink"/>
    <w:semiHidden/>
    <w:rsid w:val="00AA6B0F"/>
    <w:rPr>
      <w:color w:val="auto"/>
      <w:sz w:val="16"/>
      <w:u w:val="none"/>
    </w:rPr>
  </w:style>
  <w:style w:type="character" w:customStyle="1" w:styleId="Heading1Char">
    <w:name w:val="Heading 1 Char"/>
    <w:basedOn w:val="DefaultParagraphFont"/>
    <w:link w:val="Heading1"/>
    <w:rsid w:val="00AA6B0F"/>
    <w:rPr>
      <w:rFonts w:ascii="Times New Roman" w:eastAsia="SimSun" w:hAnsi="Times New Roman" w:cs="Times New Roman"/>
      <w:b/>
      <w:bCs/>
      <w:sz w:val="20"/>
      <w:szCs w:val="20"/>
      <w:lang w:val="en-GB" w:eastAsia="en-US"/>
    </w:rPr>
  </w:style>
  <w:style w:type="paragraph" w:customStyle="1" w:styleId="Els-1storder-head">
    <w:name w:val="Els-1storder-head"/>
    <w:next w:val="Els-body-text"/>
    <w:rsid w:val="00AA6B0F"/>
    <w:pPr>
      <w:keepNext/>
      <w:numPr>
        <w:numId w:val="4"/>
      </w:numPr>
      <w:suppressAutoHyphens/>
      <w:spacing w:before="240" w:after="240" w:line="240" w:lineRule="exact"/>
    </w:pPr>
    <w:rPr>
      <w:rFonts w:ascii="Times New Roman" w:eastAsia="SimSun" w:hAnsi="Times New Roman" w:cs="Times New Roman"/>
      <w:b/>
      <w:sz w:val="20"/>
      <w:szCs w:val="20"/>
      <w:lang w:eastAsia="en-US"/>
    </w:rPr>
  </w:style>
  <w:style w:type="paragraph" w:customStyle="1" w:styleId="Els-2ndorder-head">
    <w:name w:val="Els-2ndorder-head"/>
    <w:next w:val="Els-body-text"/>
    <w:rsid w:val="00AA6B0F"/>
    <w:pPr>
      <w:keepNext/>
      <w:numPr>
        <w:ilvl w:val="1"/>
        <w:numId w:val="4"/>
      </w:numPr>
      <w:suppressAutoHyphens/>
      <w:spacing w:before="240" w:after="240" w:line="240" w:lineRule="exact"/>
    </w:pPr>
    <w:rPr>
      <w:rFonts w:ascii="Times New Roman" w:eastAsia="SimSun" w:hAnsi="Times New Roman" w:cs="Times New Roman"/>
      <w:i/>
      <w:sz w:val="20"/>
      <w:szCs w:val="20"/>
      <w:lang w:eastAsia="en-US"/>
    </w:rPr>
  </w:style>
  <w:style w:type="paragraph" w:customStyle="1" w:styleId="Els-3rdorder-head">
    <w:name w:val="Els-3rdorder-head"/>
    <w:next w:val="Els-body-text"/>
    <w:rsid w:val="00AA6B0F"/>
    <w:pPr>
      <w:keepNext/>
      <w:numPr>
        <w:ilvl w:val="2"/>
        <w:numId w:val="4"/>
      </w:numPr>
      <w:suppressAutoHyphens/>
      <w:spacing w:before="240" w:after="0" w:line="240" w:lineRule="exact"/>
    </w:pPr>
    <w:rPr>
      <w:rFonts w:ascii="Times New Roman" w:eastAsia="SimSun" w:hAnsi="Times New Roman" w:cs="Times New Roman"/>
      <w:i/>
      <w:sz w:val="20"/>
      <w:szCs w:val="20"/>
      <w:lang w:eastAsia="en-US"/>
    </w:rPr>
  </w:style>
  <w:style w:type="paragraph" w:customStyle="1" w:styleId="Els-4thorder-head">
    <w:name w:val="Els-4thorder-head"/>
    <w:next w:val="Els-body-text"/>
    <w:rsid w:val="00AA6B0F"/>
    <w:pPr>
      <w:keepNext/>
      <w:numPr>
        <w:ilvl w:val="3"/>
        <w:numId w:val="4"/>
      </w:numPr>
      <w:suppressAutoHyphens/>
      <w:spacing w:before="240" w:after="0" w:line="240" w:lineRule="exact"/>
    </w:pPr>
    <w:rPr>
      <w:rFonts w:ascii="Times New Roman" w:eastAsia="SimSun" w:hAnsi="Times New Roman" w:cs="Times New Roman"/>
      <w:i/>
      <w:sz w:val="20"/>
      <w:szCs w:val="20"/>
      <w:lang w:eastAsia="en-US"/>
    </w:rPr>
  </w:style>
  <w:style w:type="paragraph" w:customStyle="1" w:styleId="Els-Abstract-head">
    <w:name w:val="Els-Abstract-head"/>
    <w:next w:val="Normal"/>
    <w:rsid w:val="00AA6B0F"/>
    <w:pPr>
      <w:keepNext/>
      <w:pBdr>
        <w:top w:val="single" w:sz="4" w:space="10" w:color="auto"/>
      </w:pBdr>
      <w:suppressAutoHyphens/>
      <w:spacing w:after="220" w:line="220" w:lineRule="exact"/>
    </w:pPr>
    <w:rPr>
      <w:rFonts w:ascii="Times New Roman" w:eastAsia="SimSun" w:hAnsi="Times New Roman" w:cs="Times New Roman"/>
      <w:b/>
      <w:sz w:val="18"/>
      <w:szCs w:val="20"/>
      <w:lang w:eastAsia="en-US"/>
    </w:rPr>
  </w:style>
  <w:style w:type="paragraph" w:customStyle="1" w:styleId="Els-Abstract-text">
    <w:name w:val="Els-Abstract-text"/>
    <w:next w:val="Normal"/>
    <w:rsid w:val="00AA6B0F"/>
    <w:pPr>
      <w:spacing w:after="0" w:line="220" w:lineRule="exact"/>
      <w:jc w:val="both"/>
    </w:pPr>
    <w:rPr>
      <w:rFonts w:ascii="Times New Roman" w:eastAsia="SimSun" w:hAnsi="Times New Roman" w:cs="Times New Roman"/>
      <w:sz w:val="18"/>
      <w:szCs w:val="20"/>
      <w:lang w:eastAsia="en-US"/>
    </w:rPr>
  </w:style>
  <w:style w:type="paragraph" w:customStyle="1" w:styleId="Els-acknowledgement">
    <w:name w:val="Els-acknowledgement"/>
    <w:next w:val="Normal"/>
    <w:rsid w:val="00AA6B0F"/>
    <w:pPr>
      <w:keepNext/>
      <w:spacing w:before="480" w:after="240" w:line="220" w:lineRule="exact"/>
    </w:pPr>
    <w:rPr>
      <w:rFonts w:ascii="Times New Roman" w:eastAsia="SimSun" w:hAnsi="Times New Roman" w:cs="Times New Roman"/>
      <w:b/>
      <w:sz w:val="20"/>
      <w:szCs w:val="20"/>
      <w:lang w:eastAsia="en-US"/>
    </w:rPr>
  </w:style>
  <w:style w:type="paragraph" w:customStyle="1" w:styleId="Els-Affiliation">
    <w:name w:val="Els-Affiliation"/>
    <w:next w:val="Els-Abstract-head"/>
    <w:rsid w:val="00AA6B0F"/>
    <w:pPr>
      <w:suppressAutoHyphens/>
      <w:spacing w:after="0" w:line="200" w:lineRule="exact"/>
      <w:jc w:val="center"/>
    </w:pPr>
    <w:rPr>
      <w:rFonts w:ascii="Times New Roman" w:eastAsia="SimSun" w:hAnsi="Times New Roman" w:cs="Times New Roman"/>
      <w:i/>
      <w:noProof/>
      <w:sz w:val="16"/>
      <w:szCs w:val="20"/>
      <w:lang w:eastAsia="en-US"/>
    </w:rPr>
  </w:style>
  <w:style w:type="paragraph" w:customStyle="1" w:styleId="Els-appendixhead">
    <w:name w:val="Els-appendixhead"/>
    <w:next w:val="Normal"/>
    <w:rsid w:val="00AA6B0F"/>
    <w:pPr>
      <w:numPr>
        <w:numId w:val="1"/>
      </w:numPr>
      <w:spacing w:before="480" w:after="240" w:line="220" w:lineRule="exact"/>
    </w:pPr>
    <w:rPr>
      <w:rFonts w:ascii="Times New Roman" w:eastAsia="SimSun" w:hAnsi="Times New Roman" w:cs="Times New Roman"/>
      <w:b/>
      <w:sz w:val="20"/>
      <w:szCs w:val="20"/>
      <w:lang w:eastAsia="en-US"/>
    </w:rPr>
  </w:style>
  <w:style w:type="paragraph" w:customStyle="1" w:styleId="Els-appendixsubhead">
    <w:name w:val="Els-appendixsubhead"/>
    <w:next w:val="Normal"/>
    <w:rsid w:val="00AA6B0F"/>
    <w:pPr>
      <w:numPr>
        <w:ilvl w:val="1"/>
        <w:numId w:val="2"/>
      </w:numPr>
      <w:spacing w:before="240" w:after="240" w:line="220" w:lineRule="exact"/>
    </w:pPr>
    <w:rPr>
      <w:rFonts w:ascii="Times New Roman" w:eastAsia="SimSun" w:hAnsi="Times New Roman" w:cs="Times New Roman"/>
      <w:i/>
      <w:sz w:val="20"/>
      <w:szCs w:val="20"/>
      <w:lang w:eastAsia="en-US"/>
    </w:rPr>
  </w:style>
  <w:style w:type="paragraph" w:customStyle="1" w:styleId="Els-Author">
    <w:name w:val="Els-Author"/>
    <w:next w:val="Normal"/>
    <w:rsid w:val="00AA6B0F"/>
    <w:pPr>
      <w:keepNext/>
      <w:suppressAutoHyphens/>
      <w:spacing w:after="160" w:line="300" w:lineRule="exact"/>
      <w:jc w:val="center"/>
    </w:pPr>
    <w:rPr>
      <w:rFonts w:ascii="Times New Roman" w:eastAsia="SimSun" w:hAnsi="Times New Roman" w:cs="Times New Roman"/>
      <w:noProof/>
      <w:sz w:val="26"/>
      <w:szCs w:val="20"/>
      <w:lang w:eastAsia="en-US"/>
    </w:rPr>
  </w:style>
  <w:style w:type="paragraph" w:customStyle="1" w:styleId="Els-body-text">
    <w:name w:val="Els-body-text"/>
    <w:rsid w:val="00AA6B0F"/>
    <w:pPr>
      <w:spacing w:after="0" w:line="240" w:lineRule="exact"/>
      <w:ind w:firstLine="238"/>
      <w:jc w:val="both"/>
    </w:pPr>
    <w:rPr>
      <w:rFonts w:ascii="Times New Roman" w:eastAsia="SimSun" w:hAnsi="Times New Roman" w:cs="Times New Roman"/>
      <w:sz w:val="20"/>
      <w:szCs w:val="20"/>
      <w:lang w:eastAsia="en-US"/>
    </w:rPr>
  </w:style>
  <w:style w:type="paragraph" w:customStyle="1" w:styleId="Els-bulletlist">
    <w:name w:val="Els-bulletlist"/>
    <w:basedOn w:val="Els-body-text"/>
    <w:rsid w:val="00AA6B0F"/>
    <w:pPr>
      <w:numPr>
        <w:numId w:val="3"/>
      </w:numPr>
      <w:tabs>
        <w:tab w:val="left" w:pos="240"/>
      </w:tabs>
      <w:jc w:val="left"/>
    </w:pPr>
  </w:style>
  <w:style w:type="paragraph" w:customStyle="1" w:styleId="Els-caption">
    <w:name w:val="Els-caption"/>
    <w:rsid w:val="00AA6B0F"/>
    <w:pPr>
      <w:keepLines/>
      <w:spacing w:before="200" w:after="240" w:line="200" w:lineRule="exact"/>
    </w:pPr>
    <w:rPr>
      <w:rFonts w:ascii="Times New Roman" w:eastAsia="SimSun" w:hAnsi="Times New Roman" w:cs="Times New Roman"/>
      <w:sz w:val="16"/>
      <w:szCs w:val="20"/>
      <w:lang w:eastAsia="en-US"/>
    </w:rPr>
  </w:style>
  <w:style w:type="paragraph" w:customStyle="1" w:styleId="Els-equation">
    <w:name w:val="Els-equation"/>
    <w:next w:val="Normal"/>
    <w:rsid w:val="00AA6B0F"/>
    <w:pPr>
      <w:widowControl w:val="0"/>
      <w:tabs>
        <w:tab w:val="right" w:pos="4320"/>
        <w:tab w:val="right" w:pos="9120"/>
      </w:tabs>
      <w:spacing w:before="240" w:after="240" w:line="240" w:lineRule="auto"/>
      <w:ind w:left="482"/>
    </w:pPr>
    <w:rPr>
      <w:rFonts w:ascii="Times New Roman" w:eastAsia="SimSun" w:hAnsi="Times New Roman" w:cs="Times New Roman"/>
      <w:i/>
      <w:noProof/>
      <w:sz w:val="20"/>
      <w:szCs w:val="20"/>
      <w:lang w:eastAsia="en-US"/>
    </w:rPr>
  </w:style>
  <w:style w:type="paragraph" w:customStyle="1" w:styleId="Els-footnote">
    <w:name w:val="Els-footnote"/>
    <w:rsid w:val="00AA6B0F"/>
    <w:pPr>
      <w:keepLines/>
      <w:widowControl w:val="0"/>
      <w:spacing w:after="0" w:line="200" w:lineRule="exact"/>
      <w:ind w:firstLine="245"/>
      <w:jc w:val="both"/>
    </w:pPr>
    <w:rPr>
      <w:rFonts w:ascii="Times New Roman" w:eastAsia="SimSun" w:hAnsi="Times New Roman" w:cs="Times New Roman"/>
      <w:sz w:val="16"/>
      <w:szCs w:val="20"/>
      <w:lang w:eastAsia="en-US"/>
    </w:rPr>
  </w:style>
  <w:style w:type="paragraph" w:customStyle="1" w:styleId="Els-keywords">
    <w:name w:val="Els-keywords"/>
    <w:next w:val="Normal"/>
    <w:rsid w:val="00AA6B0F"/>
    <w:pPr>
      <w:pBdr>
        <w:bottom w:val="single" w:sz="4" w:space="10" w:color="auto"/>
      </w:pBdr>
      <w:spacing w:line="200" w:lineRule="exact"/>
    </w:pPr>
    <w:rPr>
      <w:rFonts w:ascii="Times New Roman" w:eastAsia="SimSun" w:hAnsi="Times New Roman" w:cs="Times New Roman"/>
      <w:noProof/>
      <w:sz w:val="16"/>
      <w:szCs w:val="20"/>
      <w:lang w:eastAsia="en-US"/>
    </w:rPr>
  </w:style>
  <w:style w:type="paragraph" w:customStyle="1" w:styleId="Els-reference-head">
    <w:name w:val="Els-reference-head"/>
    <w:next w:val="Normal"/>
    <w:rsid w:val="00AA6B0F"/>
    <w:pPr>
      <w:keepNext/>
      <w:spacing w:before="480" w:line="220" w:lineRule="exact"/>
    </w:pPr>
    <w:rPr>
      <w:rFonts w:ascii="Times New Roman" w:eastAsia="SimSun" w:hAnsi="Times New Roman" w:cs="Times New Roman"/>
      <w:b/>
      <w:sz w:val="20"/>
      <w:szCs w:val="20"/>
      <w:lang w:eastAsia="en-US"/>
    </w:rPr>
  </w:style>
  <w:style w:type="paragraph" w:customStyle="1" w:styleId="Els-table-text">
    <w:name w:val="Els-table-text"/>
    <w:rsid w:val="00AA6B0F"/>
    <w:pPr>
      <w:spacing w:after="80" w:line="200" w:lineRule="exact"/>
    </w:pPr>
    <w:rPr>
      <w:rFonts w:ascii="Times New Roman" w:eastAsia="SimSun" w:hAnsi="Times New Roman" w:cs="Times New Roman"/>
      <w:sz w:val="16"/>
      <w:szCs w:val="20"/>
      <w:lang w:eastAsia="en-US"/>
    </w:rPr>
  </w:style>
  <w:style w:type="paragraph" w:customStyle="1" w:styleId="Els-Title">
    <w:name w:val="Els-Title"/>
    <w:next w:val="Els-Author"/>
    <w:autoRedefine/>
    <w:rsid w:val="00AA6B0F"/>
    <w:pPr>
      <w:suppressAutoHyphens/>
      <w:spacing w:after="240" w:line="400" w:lineRule="exact"/>
      <w:jc w:val="center"/>
    </w:pPr>
    <w:rPr>
      <w:rFonts w:ascii="Times New Roman" w:eastAsia="SimSun" w:hAnsi="Times New Roman" w:cs="Times New Roman"/>
      <w:sz w:val="34"/>
      <w:szCs w:val="20"/>
      <w:lang w:eastAsia="en-US"/>
    </w:rPr>
  </w:style>
  <w:style w:type="character" w:styleId="FootnoteReference">
    <w:name w:val="footnote reference"/>
    <w:semiHidden/>
    <w:rsid w:val="00AA6B0F"/>
    <w:rPr>
      <w:vertAlign w:val="superscript"/>
    </w:rPr>
  </w:style>
  <w:style w:type="paragraph" w:styleId="FootnoteText">
    <w:name w:val="footnote text"/>
    <w:basedOn w:val="Normal"/>
    <w:link w:val="FootnoteTextChar"/>
    <w:semiHidden/>
    <w:rsid w:val="00AA6B0F"/>
    <w:rPr>
      <w:rFonts w:ascii="Univers" w:hAnsi="Univers"/>
    </w:rPr>
  </w:style>
  <w:style w:type="character" w:customStyle="1" w:styleId="FootnoteTextChar">
    <w:name w:val="Footnote Text Char"/>
    <w:basedOn w:val="DefaultParagraphFont"/>
    <w:link w:val="FootnoteText"/>
    <w:semiHidden/>
    <w:rsid w:val="00AA6B0F"/>
    <w:rPr>
      <w:rFonts w:ascii="Univers" w:eastAsia="SimSun" w:hAnsi="Univers" w:cs="Times New Roman"/>
      <w:sz w:val="20"/>
      <w:szCs w:val="20"/>
      <w:lang w:val="en-GB" w:eastAsia="en-US"/>
    </w:rPr>
  </w:style>
  <w:style w:type="paragraph" w:customStyle="1" w:styleId="DocHead">
    <w:name w:val="DocHead"/>
    <w:rsid w:val="00AA6B0F"/>
    <w:pPr>
      <w:spacing w:before="240" w:after="240" w:line="240" w:lineRule="auto"/>
      <w:jc w:val="center"/>
    </w:pPr>
    <w:rPr>
      <w:rFonts w:ascii="Times New Roman" w:eastAsia="SimSun" w:hAnsi="Times New Roman" w:cs="Times New Roman"/>
      <w:sz w:val="24"/>
      <w:szCs w:val="20"/>
      <w:lang w:eastAsia="en-US"/>
    </w:rPr>
  </w:style>
  <w:style w:type="paragraph" w:styleId="CommentText">
    <w:name w:val="annotation text"/>
    <w:basedOn w:val="Normal"/>
    <w:link w:val="CommentTextChar"/>
    <w:semiHidden/>
    <w:unhideWhenUsed/>
    <w:rsid w:val="00AA6B0F"/>
  </w:style>
  <w:style w:type="character" w:customStyle="1" w:styleId="CommentTextChar">
    <w:name w:val="Comment Text Char"/>
    <w:basedOn w:val="DefaultParagraphFont"/>
    <w:link w:val="CommentText"/>
    <w:semiHidden/>
    <w:rsid w:val="00AA6B0F"/>
    <w:rPr>
      <w:rFonts w:ascii="Times New Roman" w:eastAsia="SimSun" w:hAnsi="Times New Roman" w:cs="Times New Roman"/>
      <w:sz w:val="20"/>
      <w:szCs w:val="20"/>
      <w:lang w:val="en-GB" w:eastAsia="en-US"/>
    </w:rPr>
  </w:style>
  <w:style w:type="paragraph" w:styleId="BodyTextIndent2">
    <w:name w:val="Body Text Indent 2"/>
    <w:basedOn w:val="Normal"/>
    <w:link w:val="BodyTextIndent2Char"/>
    <w:semiHidden/>
    <w:rsid w:val="00AA6B0F"/>
    <w:pPr>
      <w:ind w:firstLine="240"/>
    </w:pPr>
  </w:style>
  <w:style w:type="character" w:customStyle="1" w:styleId="BodyTextIndent2Char">
    <w:name w:val="Body Text Indent 2 Char"/>
    <w:basedOn w:val="DefaultParagraphFont"/>
    <w:link w:val="BodyTextIndent2"/>
    <w:semiHidden/>
    <w:rsid w:val="00AA6B0F"/>
    <w:rPr>
      <w:rFonts w:ascii="Times New Roman" w:eastAsia="SimSun" w:hAnsi="Times New Roman" w:cs="Times New Roman"/>
      <w:sz w:val="20"/>
      <w:szCs w:val="20"/>
      <w:lang w:val="en-GB" w:eastAsia="en-US"/>
    </w:rPr>
  </w:style>
  <w:style w:type="paragraph" w:styleId="BalloonText">
    <w:name w:val="Balloon Text"/>
    <w:basedOn w:val="Normal"/>
    <w:link w:val="BalloonTextChar"/>
    <w:uiPriority w:val="99"/>
    <w:semiHidden/>
    <w:unhideWhenUsed/>
    <w:rsid w:val="0074729B"/>
    <w:rPr>
      <w:rFonts w:ascii="Tahoma" w:hAnsi="Tahoma" w:cs="Tahoma"/>
      <w:sz w:val="16"/>
      <w:szCs w:val="16"/>
    </w:rPr>
  </w:style>
  <w:style w:type="character" w:customStyle="1" w:styleId="BalloonTextChar">
    <w:name w:val="Balloon Text Char"/>
    <w:basedOn w:val="DefaultParagraphFont"/>
    <w:link w:val="BalloonText"/>
    <w:uiPriority w:val="99"/>
    <w:semiHidden/>
    <w:rsid w:val="0074729B"/>
    <w:rPr>
      <w:rFonts w:ascii="Tahoma" w:eastAsia="SimSun" w:hAnsi="Tahoma" w:cs="Tahoma"/>
      <w:sz w:val="16"/>
      <w:szCs w:val="16"/>
      <w:lang w:val="en-GB" w:eastAsia="en-US"/>
    </w:rPr>
  </w:style>
  <w:style w:type="paragraph" w:customStyle="1" w:styleId="normal0">
    <w:name w:val="normal"/>
    <w:rsid w:val="00552B6A"/>
    <w:rPr>
      <w:rFonts w:ascii="Calibri" w:eastAsia="Calibri" w:hAnsi="Calibri" w:cs="Calibri"/>
      <w:lang w:val="en-IN" w:eastAsia="en-US"/>
    </w:rPr>
  </w:style>
  <w:style w:type="character" w:customStyle="1" w:styleId="CommentSubjectChar">
    <w:name w:val="Comment Subject Char"/>
    <w:link w:val="CommentSubject"/>
    <w:uiPriority w:val="99"/>
    <w:rsid w:val="008416AA"/>
    <w:rPr>
      <w:rFonts w:ascii="Times" w:hAnsi="Times"/>
      <w:b/>
      <w:bCs/>
      <w:lang w:val="it-IT" w:eastAsia="it-IT"/>
    </w:rPr>
  </w:style>
  <w:style w:type="paragraph" w:styleId="CommentSubject">
    <w:name w:val="annotation subject"/>
    <w:basedOn w:val="CommentText"/>
    <w:next w:val="CommentText"/>
    <w:link w:val="CommentSubjectChar"/>
    <w:uiPriority w:val="99"/>
    <w:unhideWhenUsed/>
    <w:rsid w:val="008416AA"/>
    <w:pPr>
      <w:widowControl/>
      <w:jc w:val="both"/>
    </w:pPr>
    <w:rPr>
      <w:rFonts w:ascii="Times" w:eastAsiaTheme="minorEastAsia" w:hAnsi="Times" w:cstheme="minorBidi"/>
      <w:b/>
      <w:bCs/>
      <w:sz w:val="22"/>
      <w:szCs w:val="22"/>
      <w:lang w:val="it-IT" w:eastAsia="it-IT"/>
    </w:rPr>
  </w:style>
  <w:style w:type="character" w:customStyle="1" w:styleId="CommentSubjectChar1">
    <w:name w:val="Comment Subject Char1"/>
    <w:basedOn w:val="CommentTextChar"/>
    <w:link w:val="CommentSubject"/>
    <w:uiPriority w:val="99"/>
    <w:semiHidden/>
    <w:rsid w:val="008416AA"/>
    <w:rPr>
      <w:b/>
      <w:bCs/>
    </w:rPr>
  </w:style>
  <w:style w:type="character" w:customStyle="1" w:styleId="Heading2Char">
    <w:name w:val="Heading 2 Char"/>
    <w:basedOn w:val="DefaultParagraphFont"/>
    <w:link w:val="Heading2"/>
    <w:uiPriority w:val="9"/>
    <w:rsid w:val="008416AA"/>
    <w:rPr>
      <w:rFonts w:asciiTheme="majorHAnsi" w:eastAsiaTheme="majorEastAsia" w:hAnsiTheme="majorHAnsi" w:cstheme="majorBidi"/>
      <w:b/>
      <w:bCs/>
      <w:color w:val="4F81BD" w:themeColor="accent1"/>
      <w:sz w:val="26"/>
      <w:szCs w:val="26"/>
      <w:lang w:val="en-GB" w:eastAsia="en-US"/>
    </w:rPr>
  </w:style>
  <w:style w:type="character" w:customStyle="1" w:styleId="CETBodytextCarattere">
    <w:name w:val="CET Body text Carattere"/>
    <w:link w:val="CETBodytext"/>
    <w:rsid w:val="008416AA"/>
    <w:rPr>
      <w:rFonts w:ascii="Arial" w:eastAsia="Times New Roman" w:hAnsi="Arial"/>
      <w:sz w:val="18"/>
      <w:lang w:eastAsia="en-US"/>
    </w:rPr>
  </w:style>
  <w:style w:type="paragraph" w:customStyle="1" w:styleId="CETheadingx">
    <w:name w:val="CET headingx"/>
    <w:next w:val="CETBodytext"/>
    <w:rsid w:val="008416AA"/>
    <w:pPr>
      <w:keepNext/>
      <w:numPr>
        <w:ilvl w:val="2"/>
        <w:numId w:val="8"/>
      </w:numPr>
      <w:suppressAutoHyphens/>
      <w:spacing w:before="120" w:line="240" w:lineRule="auto"/>
    </w:pPr>
    <w:rPr>
      <w:rFonts w:ascii="Arial" w:eastAsia="Times New Roman" w:hAnsi="Arial" w:cs="Times New Roman"/>
      <w:b/>
      <w:sz w:val="18"/>
      <w:szCs w:val="20"/>
      <w:lang w:eastAsia="en-US"/>
    </w:rPr>
  </w:style>
  <w:style w:type="paragraph" w:customStyle="1" w:styleId="CETHeading1">
    <w:name w:val="CET Heading1"/>
    <w:next w:val="CETBodytext"/>
    <w:rsid w:val="008416AA"/>
    <w:pPr>
      <w:keepNext/>
      <w:numPr>
        <w:ilvl w:val="1"/>
        <w:numId w:val="8"/>
      </w:numPr>
      <w:suppressAutoHyphens/>
      <w:spacing w:before="240" w:after="120" w:line="240" w:lineRule="auto"/>
    </w:pPr>
    <w:rPr>
      <w:rFonts w:ascii="Arial" w:eastAsia="Times New Roman" w:hAnsi="Arial" w:cs="Times New Roman"/>
      <w:b/>
      <w:sz w:val="20"/>
      <w:szCs w:val="20"/>
      <w:lang w:eastAsia="en-US"/>
    </w:rPr>
  </w:style>
  <w:style w:type="paragraph" w:customStyle="1" w:styleId="CETBodytext">
    <w:name w:val="CET Body text"/>
    <w:link w:val="CETBodytextCarattere"/>
    <w:qFormat/>
    <w:rsid w:val="008416AA"/>
    <w:pPr>
      <w:tabs>
        <w:tab w:val="right" w:pos="7100"/>
      </w:tabs>
      <w:spacing w:after="0" w:line="264" w:lineRule="auto"/>
      <w:jc w:val="both"/>
    </w:pPr>
    <w:rPr>
      <w:rFonts w:ascii="Arial" w:eastAsia="Times New Roman" w:hAnsi="Arial"/>
      <w:sz w:val="18"/>
      <w:lang w:eastAsia="en-US"/>
    </w:rPr>
  </w:style>
  <w:style w:type="table" w:customStyle="1" w:styleId="LightShading1">
    <w:name w:val="Light Shading1"/>
    <w:basedOn w:val="TableNormal"/>
    <w:uiPriority w:val="60"/>
    <w:rsid w:val="00D77EBD"/>
    <w:pPr>
      <w:spacing w:after="0" w:line="240" w:lineRule="auto"/>
    </w:pPr>
    <w:rPr>
      <w:rFonts w:ascii="New York" w:eastAsia="SimSun" w:hAnsi="New York" w:cs="Times New Roman"/>
      <w:color w:val="000000" w:themeColor="text1" w:themeShade="BF"/>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rsid w:val="00FF10B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r-only">
    <w:name w:val="sr-only"/>
    <w:basedOn w:val="DefaultParagraphFont"/>
    <w:rsid w:val="0009459C"/>
  </w:style>
  <w:style w:type="character" w:customStyle="1" w:styleId="text">
    <w:name w:val="text"/>
    <w:basedOn w:val="DefaultParagraphFont"/>
    <w:rsid w:val="0009459C"/>
  </w:style>
  <w:style w:type="character" w:customStyle="1" w:styleId="author-ref">
    <w:name w:val="author-ref"/>
    <w:basedOn w:val="DefaultParagraphFont"/>
    <w:rsid w:val="0009459C"/>
  </w:style>
  <w:style w:type="paragraph" w:customStyle="1" w:styleId="Abstract">
    <w:name w:val="Abstract"/>
    <w:rsid w:val="00C52001"/>
    <w:pPr>
      <w:spacing w:after="454" w:line="240" w:lineRule="auto"/>
      <w:ind w:left="1418"/>
      <w:jc w:val="both"/>
    </w:pPr>
    <w:rPr>
      <w:rFonts w:ascii="Times" w:eastAsia="Times New Roman" w:hAnsi="Times" w:cs="Times New Roman"/>
      <w:color w:val="000000"/>
      <w:sz w:val="20"/>
      <w:szCs w:val="20"/>
      <w:lang w:val="en-GB" w:eastAsia="en-US"/>
    </w:rPr>
  </w:style>
  <w:style w:type="table" w:styleId="TableGrid">
    <w:name w:val="Table Grid"/>
    <w:basedOn w:val="TableNormal"/>
    <w:uiPriority w:val="59"/>
    <w:rsid w:val="00C52001"/>
    <w:pPr>
      <w:spacing w:after="0" w:line="240" w:lineRule="auto"/>
      <w:jc w:val="both"/>
    </w:pPr>
    <w:rPr>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tion">
    <w:name w:val="section"/>
    <w:link w:val="sectionChar"/>
    <w:autoRedefine/>
    <w:rsid w:val="00E87586"/>
    <w:pPr>
      <w:tabs>
        <w:tab w:val="left" w:pos="567"/>
      </w:tabs>
      <w:spacing w:before="240" w:after="240"/>
      <w:ind w:left="540" w:hanging="540"/>
      <w:jc w:val="both"/>
    </w:pPr>
    <w:rPr>
      <w:rFonts w:ascii="Times New Roman" w:eastAsia="Times New Roman" w:hAnsi="Times New Roman" w:cs="Times New Roman"/>
      <w:color w:val="000000"/>
      <w:sz w:val="20"/>
      <w:szCs w:val="20"/>
      <w:lang w:val="en-GB" w:eastAsia="en-US"/>
    </w:rPr>
  </w:style>
  <w:style w:type="character" w:customStyle="1" w:styleId="sectionChar">
    <w:name w:val="section Char"/>
    <w:link w:val="section"/>
    <w:rsid w:val="00E87586"/>
    <w:rPr>
      <w:rFonts w:ascii="Times New Roman" w:eastAsia="Times New Roman" w:hAnsi="Times New Roman" w:cs="Times New Roman"/>
      <w:color w:val="000000"/>
      <w:sz w:val="20"/>
      <w:szCs w:val="20"/>
      <w:lang w:val="en-GB" w:eastAsia="en-US"/>
    </w:rPr>
  </w:style>
  <w:style w:type="character" w:styleId="SubtleEmphasis">
    <w:name w:val="Subtle Emphasis"/>
    <w:basedOn w:val="DefaultParagraphFont"/>
    <w:uiPriority w:val="19"/>
    <w:qFormat/>
    <w:rsid w:val="00C52001"/>
    <w:rPr>
      <w:rFonts w:eastAsiaTheme="minorEastAsia" w:cstheme="minorBidi"/>
      <w:bCs w:val="0"/>
      <w:i/>
      <w:iCs/>
      <w:color w:val="808080" w:themeColor="text1" w:themeTint="7F"/>
      <w:szCs w:val="22"/>
      <w:lang w:val="en-US"/>
    </w:rPr>
  </w:style>
  <w:style w:type="paragraph" w:customStyle="1" w:styleId="subsection">
    <w:name w:val="subsection"/>
    <w:rsid w:val="00352CD1"/>
    <w:pPr>
      <w:numPr>
        <w:ilvl w:val="1"/>
        <w:numId w:val="27"/>
      </w:numPr>
      <w:tabs>
        <w:tab w:val="left" w:pos="567"/>
      </w:tabs>
      <w:spacing w:before="240" w:after="0" w:line="240" w:lineRule="auto"/>
    </w:pPr>
    <w:rPr>
      <w:rFonts w:ascii="Times" w:eastAsia="Times New Roman" w:hAnsi="Times" w:cs="Times New Roman"/>
      <w:i/>
      <w:iCs/>
      <w:color w:val="000000"/>
      <w:lang w:eastAsia="en-US"/>
    </w:rPr>
  </w:style>
  <w:style w:type="paragraph" w:customStyle="1" w:styleId="subsubsection">
    <w:name w:val="subsubsection"/>
    <w:autoRedefine/>
    <w:rsid w:val="00352CD1"/>
    <w:pPr>
      <w:numPr>
        <w:ilvl w:val="2"/>
        <w:numId w:val="27"/>
      </w:numPr>
      <w:tabs>
        <w:tab w:val="left" w:pos="567"/>
      </w:tabs>
      <w:spacing w:before="240" w:after="0" w:line="240" w:lineRule="auto"/>
      <w:ind w:left="0" w:firstLine="0"/>
      <w:jc w:val="both"/>
    </w:pPr>
    <w:rPr>
      <w:rFonts w:ascii="Times" w:eastAsia="Times New Roman" w:hAnsi="Times" w:cs="Times New Roman"/>
      <w:i/>
      <w:iCs/>
      <w:color w:val="000000"/>
      <w:lang w:eastAsia="en-US"/>
    </w:rPr>
  </w:style>
  <w:style w:type="paragraph" w:customStyle="1" w:styleId="Reference">
    <w:name w:val="Reference"/>
    <w:rsid w:val="00352CD1"/>
    <w:pPr>
      <w:tabs>
        <w:tab w:val="left" w:pos="709"/>
      </w:tabs>
      <w:spacing w:after="0" w:line="240" w:lineRule="auto"/>
      <w:ind w:left="567" w:hanging="567"/>
      <w:jc w:val="both"/>
    </w:pPr>
    <w:rPr>
      <w:rFonts w:ascii="Times" w:eastAsia="Times New Roman" w:hAnsi="Times" w:cs="Times New Roman"/>
      <w:color w:val="000000"/>
      <w:lang w:val="en-GB" w:eastAsia="en-US"/>
    </w:rPr>
  </w:style>
  <w:style w:type="paragraph" w:styleId="ListParagraph">
    <w:name w:val="List Paragraph"/>
    <w:basedOn w:val="Normal"/>
    <w:uiPriority w:val="34"/>
    <w:qFormat/>
    <w:rsid w:val="00DA773C"/>
    <w:pPr>
      <w:widowControl/>
      <w:spacing w:after="200" w:line="276" w:lineRule="auto"/>
      <w:ind w:left="720"/>
      <w:contextualSpacing/>
    </w:pPr>
    <w:rPr>
      <w:rFonts w:asciiTheme="minorHAnsi" w:eastAsiaTheme="minorHAnsi" w:hAnsiTheme="minorHAnsi" w:cstheme="minorBidi"/>
      <w:sz w:val="22"/>
      <w:szCs w:val="22"/>
      <w:lang w:val="en-US"/>
    </w:rPr>
  </w:style>
</w:styles>
</file>

<file path=word/webSettings.xml><?xml version="1.0" encoding="utf-8"?>
<w:webSettings xmlns:r="http://schemas.openxmlformats.org/officeDocument/2006/relationships" xmlns:w="http://schemas.openxmlformats.org/wordprocessingml/2006/main">
  <w:divs>
    <w:div w:id="1695422961">
      <w:bodyDiv w:val="1"/>
      <w:marLeft w:val="0"/>
      <w:marRight w:val="0"/>
      <w:marTop w:val="0"/>
      <w:marBottom w:val="0"/>
      <w:divBdr>
        <w:top w:val="none" w:sz="0" w:space="0" w:color="auto"/>
        <w:left w:val="none" w:sz="0" w:space="0" w:color="auto"/>
        <w:bottom w:val="none" w:sz="0" w:space="0" w:color="auto"/>
        <w:right w:val="none" w:sz="0" w:space="0" w:color="auto"/>
      </w:divBdr>
      <w:divsChild>
        <w:div w:id="1643386464">
          <w:marLeft w:val="0"/>
          <w:marRight w:val="0"/>
          <w:marTop w:val="100"/>
          <w:marBottom w:val="100"/>
          <w:divBdr>
            <w:top w:val="none" w:sz="0" w:space="0" w:color="auto"/>
            <w:left w:val="none" w:sz="0" w:space="0" w:color="auto"/>
            <w:bottom w:val="none" w:sz="0" w:space="0" w:color="auto"/>
            <w:right w:val="none" w:sz="0" w:space="0" w:color="auto"/>
          </w:divBdr>
          <w:divsChild>
            <w:div w:id="886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chart" Target="charts/chart5.xml"/></Relationships>
</file>

<file path=word/_rels/header1.xml.rels><?xml version="1.0" encoding="UTF-8" standalone="yes"?>
<Relationships xmlns="http://schemas.openxmlformats.org/package/2006/relationships"><Relationship Id="rId3" Type="http://schemas.openxmlformats.org/officeDocument/2006/relationships/image" Target="media/image4.wmf"/><Relationship Id="rId2" Type="http://schemas.openxmlformats.org/officeDocument/2006/relationships/hyperlink" Target="http://www.sciencedirect.com/science/journal/22120173" TargetMode="External"/><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SHIVASHEESH%20KAUSHIK\Desktop\RESEARCH%20PAPER\nit%20trichy%20paper%202\nano%20fluid%20result%20teqip%20projec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SHIVASHEESH%20KAUSHIK\Desktop\RESEARCH%20PAPER\nit%20trichy%20paper%202\nano%20fluid%20result%20teqip%20project.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SHIVASHEESH%20KAUSHIK\Desktop\RESEARCH%20PAPER\nit%20trichy%20paper%202\nano%20fluid%20result%20teqip%20project.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SHIVASHEESH%20KAUSHIK\Desktop\RESEARCH%20PAPER\nit%20trichy%20paper%202\nano%20fluid%20result%20teqip%20project.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SHIVASHEESH%20KAUSHIK\Desktop\RESEARCH%20PAPER\nit%20trichy%20paper%202\nano%20fluid%20result%20teqip%20projec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000">
                <a:latin typeface="Times New Roman" pitchFamily="18" charset="0"/>
                <a:cs typeface="Times New Roman" pitchFamily="18" charset="0"/>
              </a:rPr>
              <a:t>Nu</a:t>
            </a:r>
          </a:p>
        </c:rich>
      </c:tx>
      <c:layout>
        <c:manualLayout>
          <c:xMode val="edge"/>
          <c:yMode val="edge"/>
          <c:x val="0.93050390829194018"/>
          <c:y val="0.55965730059113061"/>
        </c:manualLayout>
      </c:layout>
    </c:title>
    <c:plotArea>
      <c:layout>
        <c:manualLayout>
          <c:layoutTarget val="inner"/>
          <c:xMode val="edge"/>
          <c:yMode val="edge"/>
          <c:x val="0.19635500328469987"/>
          <c:y val="0.37448304676201188"/>
          <c:w val="0.62415961328950598"/>
          <c:h val="0.44770692760558106"/>
        </c:manualLayout>
      </c:layout>
      <c:lineChart>
        <c:grouping val="standard"/>
        <c:ser>
          <c:idx val="7"/>
          <c:order val="2"/>
          <c:tx>
            <c:strRef>
              <c:f>Sheet5!$F$11</c:f>
              <c:strCache>
                <c:ptCount val="1"/>
                <c:pt idx="0">
                  <c:v>f(exp.) Water + ZnO</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Sheet5!$F$12:$F$16</c:f>
              <c:numCache>
                <c:formatCode>General</c:formatCode>
                <c:ptCount val="5"/>
                <c:pt idx="0">
                  <c:v>4.0599999999999997E-2</c:v>
                </c:pt>
                <c:pt idx="1">
                  <c:v>3.0000000000000065E-2</c:v>
                </c:pt>
                <c:pt idx="2">
                  <c:v>2.8199999999999989E-2</c:v>
                </c:pt>
                <c:pt idx="3">
                  <c:v>2.790000000000006E-2</c:v>
                </c:pt>
                <c:pt idx="4">
                  <c:v>2.7800000000000109E-2</c:v>
                </c:pt>
              </c:numCache>
            </c:numRef>
          </c:val>
        </c:ser>
        <c:ser>
          <c:idx val="8"/>
          <c:order val="3"/>
          <c:tx>
            <c:strRef>
              <c:f>Sheet5!$G$11</c:f>
              <c:strCache>
                <c:ptCount val="1"/>
                <c:pt idx="0">
                  <c:v>f(Simu.) Water + ZnO</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Sheet5!$G$12:$G$16</c:f>
              <c:numCache>
                <c:formatCode>General</c:formatCode>
                <c:ptCount val="5"/>
                <c:pt idx="0">
                  <c:v>3.9000000000000076E-2</c:v>
                </c:pt>
                <c:pt idx="1">
                  <c:v>2.930000000000001E-2</c:v>
                </c:pt>
                <c:pt idx="2">
                  <c:v>2.7400000000000115E-2</c:v>
                </c:pt>
                <c:pt idx="3">
                  <c:v>2.7000000000000097E-2</c:v>
                </c:pt>
                <c:pt idx="4">
                  <c:v>2.6900000000000045E-2</c:v>
                </c:pt>
              </c:numCache>
            </c:numRef>
          </c:val>
        </c:ser>
        <c:ser>
          <c:idx val="11"/>
          <c:order val="6"/>
          <c:tx>
            <c:strRef>
              <c:f>Sheet5!$J$11</c:f>
              <c:strCache>
                <c:ptCount val="1"/>
                <c:pt idx="0">
                  <c:v>f(exp.) Water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Sheet5!$J$12:$J$16</c:f>
              <c:numCache>
                <c:formatCode>General</c:formatCode>
                <c:ptCount val="5"/>
                <c:pt idx="0">
                  <c:v>4.3299999999999998E-2</c:v>
                </c:pt>
                <c:pt idx="1">
                  <c:v>3.1200000000000078E-2</c:v>
                </c:pt>
                <c:pt idx="2">
                  <c:v>3.0240000000000083E-2</c:v>
                </c:pt>
                <c:pt idx="3">
                  <c:v>3.020000000000006E-2</c:v>
                </c:pt>
                <c:pt idx="4">
                  <c:v>3.0100000000000009E-2</c:v>
                </c:pt>
              </c:numCache>
            </c:numRef>
          </c:val>
        </c:ser>
        <c:ser>
          <c:idx val="12"/>
          <c:order val="7"/>
          <c:tx>
            <c:strRef>
              <c:f>Sheet5!$K$11</c:f>
              <c:strCache>
                <c:ptCount val="1"/>
                <c:pt idx="0">
                  <c:v>f(Simu.) Water + Al2O3 </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Sheet5!$K$12:$K$16</c:f>
              <c:numCache>
                <c:formatCode>General</c:formatCode>
                <c:ptCount val="5"/>
                <c:pt idx="0">
                  <c:v>4.2500000000000024E-2</c:v>
                </c:pt>
                <c:pt idx="1">
                  <c:v>3.0400000000000069E-2</c:v>
                </c:pt>
                <c:pt idx="2">
                  <c:v>2.9700000000000011E-2</c:v>
                </c:pt>
                <c:pt idx="3">
                  <c:v>2.9100000000000008E-2</c:v>
                </c:pt>
                <c:pt idx="4">
                  <c:v>2.8799999999999999E-2</c:v>
                </c:pt>
              </c:numCache>
            </c:numRef>
          </c:val>
        </c:ser>
        <c:ser>
          <c:idx val="16"/>
          <c:order val="10"/>
          <c:tx>
            <c:strRef>
              <c:f>Sheet5!$N$11</c:f>
              <c:strCache>
                <c:ptCount val="1"/>
                <c:pt idx="0">
                  <c:v>f(exp.) Water + ZnO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Sheet5!$N$12:$N$16</c:f>
              <c:numCache>
                <c:formatCode>General</c:formatCode>
                <c:ptCount val="5"/>
                <c:pt idx="0">
                  <c:v>4.1800000000000004E-2</c:v>
                </c:pt>
                <c:pt idx="1">
                  <c:v>3.020000000000006E-2</c:v>
                </c:pt>
                <c:pt idx="2">
                  <c:v>3.0100000000000009E-2</c:v>
                </c:pt>
                <c:pt idx="3">
                  <c:v>2.9800000000000056E-2</c:v>
                </c:pt>
                <c:pt idx="4">
                  <c:v>2.9700000000000011E-2</c:v>
                </c:pt>
              </c:numCache>
            </c:numRef>
          </c:val>
        </c:ser>
        <c:ser>
          <c:idx val="17"/>
          <c:order val="11"/>
          <c:tx>
            <c:strRef>
              <c:f>Sheet5!$O$11</c:f>
              <c:strCache>
                <c:ptCount val="1"/>
                <c:pt idx="0">
                  <c:v>f(Simu.) Water + ZnO + Al2O3</c:v>
                </c:pt>
              </c:strCache>
            </c:strRef>
          </c:tx>
          <c:spPr>
            <a:ln w="22225">
              <a:solidFill>
                <a:srgbClr val="8064A2">
                  <a:tint val="77000"/>
                  <a:shade val="95000"/>
                  <a:satMod val="105000"/>
                </a:srgbClr>
              </a:solidFill>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Sheet5!$O$12:$O$16</c:f>
              <c:numCache>
                <c:formatCode>General</c:formatCode>
                <c:ptCount val="5"/>
                <c:pt idx="0">
                  <c:v>4.1100000000000005E-2</c:v>
                </c:pt>
                <c:pt idx="1">
                  <c:v>3.0100000000000009E-2</c:v>
                </c:pt>
                <c:pt idx="2">
                  <c:v>2.8899999999999999E-2</c:v>
                </c:pt>
                <c:pt idx="3">
                  <c:v>2.870000000000001E-2</c:v>
                </c:pt>
                <c:pt idx="4">
                  <c:v>2.8600000000000046E-2</c:v>
                </c:pt>
              </c:numCache>
            </c:numRef>
          </c:val>
        </c:ser>
        <c:ser>
          <c:idx val="21"/>
          <c:order val="14"/>
          <c:tx>
            <c:strRef>
              <c:f>Sheet5!$R$11</c:f>
              <c:strCache>
                <c:ptCount val="1"/>
                <c:pt idx="0">
                  <c:v>f (exp.) Water + CuO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Sheet5!$R$12:$R$16</c:f>
              <c:numCache>
                <c:formatCode>General</c:formatCode>
                <c:ptCount val="5"/>
                <c:pt idx="0">
                  <c:v>4.36E-2</c:v>
                </c:pt>
                <c:pt idx="1">
                  <c:v>3.1600000000000114E-2</c:v>
                </c:pt>
                <c:pt idx="2">
                  <c:v>3.0700000000000012E-2</c:v>
                </c:pt>
                <c:pt idx="3">
                  <c:v>3.0400000000000069E-2</c:v>
                </c:pt>
                <c:pt idx="4">
                  <c:v>3.0300000000000035E-2</c:v>
                </c:pt>
              </c:numCache>
            </c:numRef>
          </c:val>
        </c:ser>
        <c:ser>
          <c:idx val="22"/>
          <c:order val="15"/>
          <c:tx>
            <c:strRef>
              <c:f>Sheet5!$S$11</c:f>
              <c:strCache>
                <c:ptCount val="1"/>
                <c:pt idx="0">
                  <c:v>f (Simu.) Water + CuO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Sheet5!$S$12:$S$16</c:f>
              <c:numCache>
                <c:formatCode>General</c:formatCode>
                <c:ptCount val="5"/>
                <c:pt idx="0">
                  <c:v>4.2700000000000134E-2</c:v>
                </c:pt>
                <c:pt idx="1">
                  <c:v>3.0800000000000081E-2</c:v>
                </c:pt>
                <c:pt idx="2">
                  <c:v>3.0000000000000065E-2</c:v>
                </c:pt>
                <c:pt idx="3">
                  <c:v>2.9700000000000011E-2</c:v>
                </c:pt>
                <c:pt idx="4">
                  <c:v>2.960000000000006E-2</c:v>
                </c:pt>
              </c:numCache>
            </c:numRef>
          </c:val>
        </c:ser>
        <c:ser>
          <c:idx val="24"/>
          <c:order val="17"/>
          <c:tx>
            <c:strRef>
              <c:f>Sheet5!$U$11</c:f>
              <c:strCache>
                <c:ptCount val="1"/>
                <c:pt idx="0">
                  <c:v>f (Petukhov Equation)</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Sheet5!$U$12:$U$16</c:f>
              <c:numCache>
                <c:formatCode>General</c:formatCode>
                <c:ptCount val="5"/>
                <c:pt idx="0">
                  <c:v>4.0687357357904956E-2</c:v>
                </c:pt>
                <c:pt idx="1">
                  <c:v>2.9093427390658337E-2</c:v>
                </c:pt>
                <c:pt idx="2">
                  <c:v>2.7107400534064026E-2</c:v>
                </c:pt>
                <c:pt idx="3">
                  <c:v>2.6776834084503605E-2</c:v>
                </c:pt>
                <c:pt idx="4">
                  <c:v>2.6665382475436573E-2</c:v>
                </c:pt>
              </c:numCache>
            </c:numRef>
          </c:val>
        </c:ser>
        <c:marker val="1"/>
        <c:axId val="395900032"/>
        <c:axId val="398387072"/>
      </c:lineChart>
      <c:lineChart>
        <c:grouping val="standard"/>
        <c:ser>
          <c:idx val="5"/>
          <c:order val="0"/>
          <c:tx>
            <c:strRef>
              <c:f>Sheet5!$D$11</c:f>
              <c:strCache>
                <c:ptCount val="1"/>
                <c:pt idx="0">
                  <c:v>Nu(exp.) Water + ZnO</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Sheet5!$D$12:$D$16</c:f>
              <c:numCache>
                <c:formatCode>General</c:formatCode>
                <c:ptCount val="5"/>
                <c:pt idx="0">
                  <c:v>38.25</c:v>
                </c:pt>
                <c:pt idx="1">
                  <c:v>89.64</c:v>
                </c:pt>
                <c:pt idx="2">
                  <c:v>108.64999999999999</c:v>
                </c:pt>
                <c:pt idx="3">
                  <c:v>112</c:v>
                </c:pt>
                <c:pt idx="4">
                  <c:v>113</c:v>
                </c:pt>
              </c:numCache>
            </c:numRef>
          </c:val>
        </c:ser>
        <c:ser>
          <c:idx val="6"/>
          <c:order val="1"/>
          <c:tx>
            <c:strRef>
              <c:f>Sheet5!$E$11</c:f>
              <c:strCache>
                <c:ptCount val="1"/>
                <c:pt idx="0">
                  <c:v>Nu(Simu.) Water + ZnO</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Sheet5!$E$12:$E$16</c:f>
              <c:numCache>
                <c:formatCode>General</c:formatCode>
                <c:ptCount val="5"/>
                <c:pt idx="0">
                  <c:v>40.25</c:v>
                </c:pt>
                <c:pt idx="1">
                  <c:v>91.64</c:v>
                </c:pt>
                <c:pt idx="2">
                  <c:v>112.64999999999999</c:v>
                </c:pt>
                <c:pt idx="3">
                  <c:v>119</c:v>
                </c:pt>
                <c:pt idx="4">
                  <c:v>120</c:v>
                </c:pt>
              </c:numCache>
            </c:numRef>
          </c:val>
        </c:ser>
        <c:ser>
          <c:idx val="9"/>
          <c:order val="4"/>
          <c:tx>
            <c:strRef>
              <c:f>Sheet5!$H$11</c:f>
              <c:strCache>
                <c:ptCount val="1"/>
                <c:pt idx="0">
                  <c:v>Nu(exp.) Water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Sheet5!$H$12:$H$16</c:f>
              <c:numCache>
                <c:formatCode>General</c:formatCode>
                <c:ptCount val="5"/>
                <c:pt idx="0">
                  <c:v>78.179999999999978</c:v>
                </c:pt>
                <c:pt idx="1">
                  <c:v>122.85</c:v>
                </c:pt>
                <c:pt idx="2">
                  <c:v>142.44999999999999</c:v>
                </c:pt>
                <c:pt idx="3">
                  <c:v>147</c:v>
                </c:pt>
                <c:pt idx="4">
                  <c:v>146</c:v>
                </c:pt>
              </c:numCache>
            </c:numRef>
          </c:val>
        </c:ser>
        <c:ser>
          <c:idx val="10"/>
          <c:order val="5"/>
          <c:tx>
            <c:strRef>
              <c:f>Sheet5!$I$11</c:f>
              <c:strCache>
                <c:ptCount val="1"/>
                <c:pt idx="0">
                  <c:v>Nu(Simu.) Water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Sheet5!$I$12:$I$16</c:f>
              <c:numCache>
                <c:formatCode>General</c:formatCode>
                <c:ptCount val="5"/>
                <c:pt idx="0">
                  <c:v>84.95</c:v>
                </c:pt>
                <c:pt idx="1">
                  <c:v>127.98</c:v>
                </c:pt>
                <c:pt idx="2">
                  <c:v>147.94999999999999</c:v>
                </c:pt>
                <c:pt idx="3">
                  <c:v>149.44999999999999</c:v>
                </c:pt>
                <c:pt idx="4">
                  <c:v>152.85000000000048</c:v>
                </c:pt>
              </c:numCache>
            </c:numRef>
          </c:val>
        </c:ser>
        <c:ser>
          <c:idx val="14"/>
          <c:order val="8"/>
          <c:tx>
            <c:strRef>
              <c:f>Sheet5!$L$11</c:f>
              <c:strCache>
                <c:ptCount val="1"/>
                <c:pt idx="0">
                  <c:v>Nu(exp.) Water + ZnO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Sheet5!$L$12:$L$16</c:f>
              <c:numCache>
                <c:formatCode>General</c:formatCode>
                <c:ptCount val="5"/>
                <c:pt idx="0">
                  <c:v>49.15</c:v>
                </c:pt>
                <c:pt idx="1">
                  <c:v>102.95</c:v>
                </c:pt>
                <c:pt idx="2">
                  <c:v>125.25</c:v>
                </c:pt>
                <c:pt idx="3">
                  <c:v>128</c:v>
                </c:pt>
                <c:pt idx="4">
                  <c:v>129</c:v>
                </c:pt>
              </c:numCache>
            </c:numRef>
          </c:val>
        </c:ser>
        <c:ser>
          <c:idx val="15"/>
          <c:order val="9"/>
          <c:tx>
            <c:strRef>
              <c:f>Sheet5!$M$11</c:f>
              <c:strCache>
                <c:ptCount val="1"/>
                <c:pt idx="0">
                  <c:v>Nu(Simu.)  Water + ZnO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Sheet5!$M$12:$M$16</c:f>
              <c:numCache>
                <c:formatCode>General</c:formatCode>
                <c:ptCount val="5"/>
                <c:pt idx="0">
                  <c:v>54.08</c:v>
                </c:pt>
                <c:pt idx="1">
                  <c:v>109.17999999999998</c:v>
                </c:pt>
                <c:pt idx="2">
                  <c:v>129.15</c:v>
                </c:pt>
                <c:pt idx="3">
                  <c:v>135.55000000000001</c:v>
                </c:pt>
                <c:pt idx="4">
                  <c:v>139</c:v>
                </c:pt>
              </c:numCache>
            </c:numRef>
          </c:val>
        </c:ser>
        <c:ser>
          <c:idx val="18"/>
          <c:order val="12"/>
          <c:tx>
            <c:strRef>
              <c:f>Sheet5!$P$11</c:f>
              <c:strCache>
                <c:ptCount val="1"/>
                <c:pt idx="0">
                  <c:v>Nu(exp.) Water + CuO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Sheet5!$P$12:$P$16</c:f>
              <c:numCache>
                <c:formatCode>General</c:formatCode>
                <c:ptCount val="5"/>
                <c:pt idx="0">
                  <c:v>90.28</c:v>
                </c:pt>
                <c:pt idx="1">
                  <c:v>140.97999999999999</c:v>
                </c:pt>
                <c:pt idx="2">
                  <c:v>157.85000000000048</c:v>
                </c:pt>
                <c:pt idx="3">
                  <c:v>160.85000000000048</c:v>
                </c:pt>
                <c:pt idx="4">
                  <c:v>162</c:v>
                </c:pt>
              </c:numCache>
            </c:numRef>
          </c:val>
        </c:ser>
        <c:ser>
          <c:idx val="20"/>
          <c:order val="13"/>
          <c:tx>
            <c:strRef>
              <c:f>Sheet5!$Q$11</c:f>
              <c:strCache>
                <c:ptCount val="1"/>
                <c:pt idx="0">
                  <c:v>Nu(Simu.) Water + CuO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Sheet5!$Q$12:$Q$16</c:f>
              <c:numCache>
                <c:formatCode>General</c:formatCode>
                <c:ptCount val="5"/>
                <c:pt idx="0">
                  <c:v>96.45</c:v>
                </c:pt>
                <c:pt idx="1">
                  <c:v>146.58000000000001</c:v>
                </c:pt>
                <c:pt idx="2">
                  <c:v>164.45000000000007</c:v>
                </c:pt>
                <c:pt idx="3">
                  <c:v>169.25</c:v>
                </c:pt>
                <c:pt idx="4">
                  <c:v>173.85000000000048</c:v>
                </c:pt>
              </c:numCache>
            </c:numRef>
          </c:val>
        </c:ser>
        <c:ser>
          <c:idx val="23"/>
          <c:order val="16"/>
          <c:tx>
            <c:strRef>
              <c:f>Sheet5!$T$11</c:f>
              <c:strCache>
                <c:ptCount val="1"/>
                <c:pt idx="0">
                  <c:v>Nu (Dittus Boelter Equation)</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Sheet5!$T$12:$T$16</c:f>
              <c:numCache>
                <c:formatCode>General</c:formatCode>
                <c:ptCount val="5"/>
                <c:pt idx="0">
                  <c:v>35.727526087282094</c:v>
                </c:pt>
                <c:pt idx="1">
                  <c:v>89.349829336597338</c:v>
                </c:pt>
                <c:pt idx="2">
                  <c:v>110.63118964237364</c:v>
                </c:pt>
                <c:pt idx="3">
                  <c:v>114.89871994599822</c:v>
                </c:pt>
                <c:pt idx="4">
                  <c:v>116.39276028119966</c:v>
                </c:pt>
              </c:numCache>
            </c:numRef>
          </c:val>
        </c:ser>
        <c:ser>
          <c:idx val="0"/>
          <c:order val="18"/>
          <c:tx>
            <c:strRef>
              <c:f>Sheet5!$AH$11</c:f>
              <c:strCache>
                <c:ptCount val="1"/>
                <c:pt idx="0">
                  <c:v>Nu (Xuan Li Equation)</c:v>
                </c:pt>
              </c:strCache>
            </c:strRef>
          </c:tx>
          <c:spPr>
            <a:ln w="19050">
              <a:prstDash val="sysDot"/>
            </a:ln>
          </c:spPr>
          <c:marker>
            <c:spPr>
              <a:noFill/>
            </c:spPr>
          </c:marker>
          <c:val>
            <c:numRef>
              <c:f>Sheet5!$AH$12:$AH$16</c:f>
              <c:numCache>
                <c:formatCode>General</c:formatCode>
                <c:ptCount val="5"/>
                <c:pt idx="0">
                  <c:v>34.021915405669084</c:v>
                </c:pt>
                <c:pt idx="1">
                  <c:v>98.051465982366096</c:v>
                </c:pt>
                <c:pt idx="2">
                  <c:v>125.48628087829916</c:v>
                </c:pt>
                <c:pt idx="3">
                  <c:v>131.09241848616389</c:v>
                </c:pt>
                <c:pt idx="4">
                  <c:v>140.795728458106</c:v>
                </c:pt>
              </c:numCache>
            </c:numRef>
          </c:val>
        </c:ser>
        <c:marker val="1"/>
        <c:axId val="267334016"/>
        <c:axId val="398502528"/>
      </c:lineChart>
      <c:catAx>
        <c:axId val="395900032"/>
        <c:scaling>
          <c:orientation val="minMax"/>
        </c:scaling>
        <c:axPos val="b"/>
        <c:title>
          <c:tx>
            <c:rich>
              <a:bodyPr/>
              <a:lstStyle/>
              <a:p>
                <a:pPr>
                  <a:defRPr/>
                </a:pPr>
                <a:r>
                  <a:rPr lang="en-US" sz="1000">
                    <a:latin typeface="Times New Roman" pitchFamily="18" charset="0"/>
                    <a:cs typeface="Times New Roman" pitchFamily="18" charset="0"/>
                  </a:rPr>
                  <a:t>Re</a:t>
                </a:r>
              </a:p>
            </c:rich>
          </c:tx>
        </c:title>
        <c:numFmt formatCode="General" sourceLinked="1"/>
        <c:majorTickMark val="none"/>
        <c:tickLblPos val="nextTo"/>
        <c:txPr>
          <a:bodyPr/>
          <a:lstStyle/>
          <a:p>
            <a:pPr>
              <a:defRPr sz="800" b="1">
                <a:latin typeface="Times New Roman" pitchFamily="18" charset="0"/>
                <a:cs typeface="Times New Roman" pitchFamily="18" charset="0"/>
              </a:defRPr>
            </a:pPr>
            <a:endParaRPr lang="en-US"/>
          </a:p>
        </c:txPr>
        <c:crossAx val="398387072"/>
        <c:crosses val="autoZero"/>
        <c:auto val="1"/>
        <c:lblAlgn val="ctr"/>
        <c:lblOffset val="100"/>
      </c:catAx>
      <c:valAx>
        <c:axId val="398387072"/>
        <c:scaling>
          <c:orientation val="minMax"/>
        </c:scaling>
        <c:axPos val="l"/>
        <c:title>
          <c:tx>
            <c:rich>
              <a:bodyPr/>
              <a:lstStyle/>
              <a:p>
                <a:pPr>
                  <a:defRPr/>
                </a:pPr>
                <a:r>
                  <a:rPr lang="en-US" sz="1000">
                    <a:latin typeface="Times New Roman" pitchFamily="18" charset="0"/>
                    <a:cs typeface="Times New Roman" pitchFamily="18" charset="0"/>
                  </a:rPr>
                  <a:t>f</a:t>
                </a:r>
              </a:p>
            </c:rich>
          </c:tx>
          <c:layout>
            <c:manualLayout>
              <c:xMode val="edge"/>
              <c:yMode val="edge"/>
              <c:x val="0"/>
              <c:y val="0.56225058241672388"/>
            </c:manualLayout>
          </c:layout>
        </c:title>
        <c:numFmt formatCode="General" sourceLinked="1"/>
        <c:tickLblPos val="nextTo"/>
        <c:txPr>
          <a:bodyPr/>
          <a:lstStyle/>
          <a:p>
            <a:pPr>
              <a:defRPr sz="800" b="1">
                <a:latin typeface="Times New Roman" pitchFamily="18" charset="0"/>
                <a:cs typeface="Times New Roman" pitchFamily="18" charset="0"/>
              </a:defRPr>
            </a:pPr>
            <a:endParaRPr lang="en-US"/>
          </a:p>
        </c:txPr>
        <c:crossAx val="395900032"/>
        <c:crosses val="autoZero"/>
        <c:crossBetween val="between"/>
      </c:valAx>
      <c:valAx>
        <c:axId val="398502528"/>
        <c:scaling>
          <c:orientation val="minMax"/>
        </c:scaling>
        <c:axPos val="r"/>
        <c:numFmt formatCode="General" sourceLinked="1"/>
        <c:tickLblPos val="nextTo"/>
        <c:txPr>
          <a:bodyPr/>
          <a:lstStyle/>
          <a:p>
            <a:pPr>
              <a:defRPr sz="800" b="1">
                <a:latin typeface="Times New Roman" pitchFamily="18" charset="0"/>
                <a:cs typeface="Times New Roman" pitchFamily="18" charset="0"/>
              </a:defRPr>
            </a:pPr>
            <a:endParaRPr lang="en-US"/>
          </a:p>
        </c:txPr>
        <c:crossAx val="267334016"/>
        <c:crosses val="max"/>
        <c:crossBetween val="between"/>
      </c:valAx>
      <c:catAx>
        <c:axId val="267334016"/>
        <c:scaling>
          <c:orientation val="minMax"/>
        </c:scaling>
        <c:delete val="1"/>
        <c:axPos val="b"/>
        <c:numFmt formatCode="General" sourceLinked="1"/>
        <c:tickLblPos val="nextTo"/>
        <c:crossAx val="398502528"/>
        <c:crosses val="autoZero"/>
        <c:auto val="1"/>
        <c:lblAlgn val="ctr"/>
        <c:lblOffset val="100"/>
      </c:catAx>
    </c:plotArea>
    <c:legend>
      <c:legendPos val="r"/>
      <c:layout>
        <c:manualLayout>
          <c:xMode val="edge"/>
          <c:yMode val="edge"/>
          <c:x val="3.0203381895433812E-2"/>
          <c:y val="6.8590829501082463E-3"/>
          <c:w val="0.94208051358659795"/>
          <c:h val="0.34494253955726445"/>
        </c:manualLayout>
      </c:layout>
      <c:txPr>
        <a:bodyPr/>
        <a:lstStyle/>
        <a:p>
          <a:pPr>
            <a:defRPr sz="500" b="1">
              <a:latin typeface="Times New Roman" pitchFamily="18" charset="0"/>
              <a:cs typeface="Times New Roman" pitchFamily="18" charset="0"/>
            </a:defRPr>
          </a:pPr>
          <a:endParaRPr lang="en-US"/>
        </a:p>
      </c:txPr>
    </c:legend>
    <c:plotVisOnly val="1"/>
    <c:dispBlanksAs val="gap"/>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1000"/>
            </a:pPr>
            <a:r>
              <a:rPr lang="en-US" sz="1000">
                <a:latin typeface="Times New Roman" pitchFamily="18" charset="0"/>
                <a:cs typeface="Times New Roman" pitchFamily="18" charset="0"/>
              </a:rPr>
              <a:t>Nu/Nus</a:t>
            </a:r>
          </a:p>
        </c:rich>
      </c:tx>
      <c:layout>
        <c:manualLayout>
          <c:xMode val="edge"/>
          <c:yMode val="edge"/>
          <c:x val="0.82935201206539999"/>
          <c:y val="0.54193180065422975"/>
        </c:manualLayout>
      </c:layout>
    </c:title>
    <c:plotArea>
      <c:layout>
        <c:manualLayout>
          <c:layoutTarget val="inner"/>
          <c:xMode val="edge"/>
          <c:yMode val="edge"/>
          <c:x val="0.15707019736761571"/>
          <c:y val="0.31541425557336339"/>
          <c:w val="0.59443307985152627"/>
          <c:h val="0.50416800644765247"/>
        </c:manualLayout>
      </c:layout>
      <c:lineChart>
        <c:grouping val="standard"/>
        <c:ser>
          <c:idx val="9"/>
          <c:order val="4"/>
          <c:tx>
            <c:strRef>
              <c:f>Sheet5!$H$35</c:f>
              <c:strCache>
                <c:ptCount val="1"/>
                <c:pt idx="0">
                  <c:v>f/fs (Water + ZnO)</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Sheet5!$H$36:$H$40</c:f>
              <c:numCache>
                <c:formatCode>General</c:formatCode>
                <c:ptCount val="5"/>
                <c:pt idx="0">
                  <c:v>0.99785296063500706</c:v>
                </c:pt>
                <c:pt idx="1">
                  <c:v>1.0311607359685904</c:v>
                </c:pt>
                <c:pt idx="2">
                  <c:v>1.0403063165191018</c:v>
                </c:pt>
                <c:pt idx="3">
                  <c:v>1.041945433577099</c:v>
                </c:pt>
                <c:pt idx="4">
                  <c:v>1.0425502062686987</c:v>
                </c:pt>
              </c:numCache>
            </c:numRef>
          </c:val>
        </c:ser>
        <c:ser>
          <c:idx val="10"/>
          <c:order val="5"/>
          <c:tx>
            <c:strRef>
              <c:f>Sheet5!$I$35</c:f>
              <c:strCache>
                <c:ptCount val="1"/>
                <c:pt idx="0">
                  <c:v>f/fs (Water + ZnO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Sheet5!$I$36:$I$40</c:f>
              <c:numCache>
                <c:formatCode>General</c:formatCode>
                <c:ptCount val="5"/>
                <c:pt idx="0">
                  <c:v>1.0273461515897362</c:v>
                </c:pt>
                <c:pt idx="1">
                  <c:v>1.0380351408750481</c:v>
                </c:pt>
                <c:pt idx="2">
                  <c:v>1.110397876851954</c:v>
                </c:pt>
                <c:pt idx="3">
                  <c:v>1.1129022910608439</c:v>
                </c:pt>
                <c:pt idx="4">
                  <c:v>1.1138036376323817</c:v>
                </c:pt>
              </c:numCache>
            </c:numRef>
          </c:val>
        </c:ser>
        <c:ser>
          <c:idx val="11"/>
          <c:order val="6"/>
          <c:tx>
            <c:strRef>
              <c:f>Sheet5!$J$35</c:f>
              <c:strCache>
                <c:ptCount val="1"/>
                <c:pt idx="0">
                  <c:v>f/fs (Water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Sheet5!$J$36:$J$40</c:f>
              <c:numCache>
                <c:formatCode>General</c:formatCode>
                <c:ptCount val="5"/>
                <c:pt idx="0">
                  <c:v>1.064212640283148</c:v>
                </c:pt>
                <c:pt idx="1">
                  <c:v>1.0724071654073377</c:v>
                </c:pt>
                <c:pt idx="2">
                  <c:v>1.1155625181396318</c:v>
                </c:pt>
                <c:pt idx="3">
                  <c:v>1.1278405768468998</c:v>
                </c:pt>
                <c:pt idx="4">
                  <c:v>1.1288043600247419</c:v>
                </c:pt>
              </c:numCache>
            </c:numRef>
          </c:val>
        </c:ser>
        <c:ser>
          <c:idx val="12"/>
          <c:order val="7"/>
          <c:tx>
            <c:strRef>
              <c:f>Sheet5!$K$35</c:f>
              <c:strCache>
                <c:ptCount val="1"/>
                <c:pt idx="0">
                  <c:v>f/fs (Water + CuO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Sheet5!$K$36:$K$40</c:f>
              <c:numCache>
                <c:formatCode>General</c:formatCode>
                <c:ptCount val="5"/>
                <c:pt idx="0">
                  <c:v>1.0765014698476185</c:v>
                </c:pt>
                <c:pt idx="1">
                  <c:v>1.0930303801267061</c:v>
                </c:pt>
                <c:pt idx="2">
                  <c:v>1.1399101127815701</c:v>
                </c:pt>
                <c:pt idx="3">
                  <c:v>1.1427788626329471</c:v>
                </c:pt>
                <c:pt idx="4">
                  <c:v>1.1475552630151862</c:v>
                </c:pt>
              </c:numCache>
            </c:numRef>
          </c:val>
        </c:ser>
        <c:marker val="1"/>
        <c:axId val="267360512"/>
        <c:axId val="267371264"/>
      </c:lineChart>
      <c:lineChart>
        <c:grouping val="standard"/>
        <c:ser>
          <c:idx val="5"/>
          <c:order val="0"/>
          <c:tx>
            <c:strRef>
              <c:f>Sheet5!$D$35</c:f>
              <c:strCache>
                <c:ptCount val="1"/>
                <c:pt idx="0">
                  <c:v>Nu/Nus (Water + ZnO)</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Sheet5!$D$36:$D$40</c:f>
              <c:numCache>
                <c:formatCode>General</c:formatCode>
                <c:ptCount val="5"/>
                <c:pt idx="0">
                  <c:v>1.0706030948394099</c:v>
                </c:pt>
                <c:pt idx="1">
                  <c:v>1.0032475793804769</c:v>
                </c:pt>
                <c:pt idx="2">
                  <c:v>0.98209194306978265</c:v>
                </c:pt>
                <c:pt idx="3">
                  <c:v>0.97477152097638264</c:v>
                </c:pt>
                <c:pt idx="4">
                  <c:v>0.97085076191162656</c:v>
                </c:pt>
              </c:numCache>
            </c:numRef>
          </c:val>
        </c:ser>
        <c:ser>
          <c:idx val="6"/>
          <c:order val="1"/>
          <c:tx>
            <c:strRef>
              <c:f>Sheet5!$E$35</c:f>
              <c:strCache>
                <c:ptCount val="1"/>
                <c:pt idx="0">
                  <c:v>Nu/Nus (Water + ZnO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Sheet5!$E$36:$E$40</c:f>
              <c:numCache>
                <c:formatCode>General</c:formatCode>
                <c:ptCount val="5"/>
                <c:pt idx="0">
                  <c:v>1.3756899898393993</c:v>
                </c:pt>
                <c:pt idx="1">
                  <c:v>1.1522126092951821</c:v>
                </c:pt>
                <c:pt idx="2">
                  <c:v>1.1321400448181376</c:v>
                </c:pt>
                <c:pt idx="3">
                  <c:v>1.1140245954015795</c:v>
                </c:pt>
                <c:pt idx="4">
                  <c:v>1.1083163565185825</c:v>
                </c:pt>
              </c:numCache>
            </c:numRef>
          </c:val>
        </c:ser>
        <c:ser>
          <c:idx val="7"/>
          <c:order val="2"/>
          <c:tx>
            <c:strRef>
              <c:f>Sheet5!$F$35</c:f>
              <c:strCache>
                <c:ptCount val="1"/>
                <c:pt idx="0">
                  <c:v>Nu/Nus (Water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Sheet5!$F$36:$F$40</c:f>
              <c:numCache>
                <c:formatCode>General</c:formatCode>
                <c:ptCount val="5"/>
                <c:pt idx="0">
                  <c:v>2.1882287569815846</c:v>
                </c:pt>
                <c:pt idx="1">
                  <c:v>1.3749326765605931</c:v>
                </c:pt>
                <c:pt idx="2">
                  <c:v>1.2876115719308825</c:v>
                </c:pt>
                <c:pt idx="3">
                  <c:v>1.279387621281507</c:v>
                </c:pt>
                <c:pt idx="4">
                  <c:v>1.2543735507884732</c:v>
                </c:pt>
              </c:numCache>
            </c:numRef>
          </c:val>
        </c:ser>
        <c:ser>
          <c:idx val="8"/>
          <c:order val="3"/>
          <c:tx>
            <c:strRef>
              <c:f>Sheet5!$G$35</c:f>
              <c:strCache>
                <c:ptCount val="1"/>
                <c:pt idx="0">
                  <c:v>Nu/Nus (Water + CuO + Al2O3)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Sheet5!$G$36:$G$40</c:f>
              <c:numCache>
                <c:formatCode>General</c:formatCode>
                <c:ptCount val="5"/>
                <c:pt idx="0">
                  <c:v>2.5269032000549552</c:v>
                </c:pt>
                <c:pt idx="1">
                  <c:v>1.5778429689988844</c:v>
                </c:pt>
                <c:pt idx="2">
                  <c:v>1.4268128229504375</c:v>
                </c:pt>
                <c:pt idx="3">
                  <c:v>1.3999285638308141</c:v>
                </c:pt>
                <c:pt idx="4">
                  <c:v>1.3918391453954255</c:v>
                </c:pt>
              </c:numCache>
            </c:numRef>
          </c:val>
        </c:ser>
        <c:marker val="1"/>
        <c:axId val="267374976"/>
        <c:axId val="267373184"/>
      </c:lineChart>
      <c:catAx>
        <c:axId val="267360512"/>
        <c:scaling>
          <c:orientation val="minMax"/>
        </c:scaling>
        <c:axPos val="b"/>
        <c:title>
          <c:tx>
            <c:rich>
              <a:bodyPr/>
              <a:lstStyle/>
              <a:p>
                <a:pPr>
                  <a:defRPr sz="1000"/>
                </a:pPr>
                <a:r>
                  <a:rPr lang="en-US" sz="1000">
                    <a:latin typeface="Times New Roman" pitchFamily="18" charset="0"/>
                    <a:cs typeface="Times New Roman" pitchFamily="18" charset="0"/>
                  </a:rPr>
                  <a:t>Re</a:t>
                </a:r>
              </a:p>
            </c:rich>
          </c:tx>
          <c:layout>
            <c:manualLayout>
              <c:xMode val="edge"/>
              <c:yMode val="edge"/>
              <c:x val="0.42499141524855732"/>
              <c:y val="0.92622387638142645"/>
            </c:manualLayout>
          </c:layout>
        </c:title>
        <c:numFmt formatCode="General" sourceLinked="1"/>
        <c:majorTickMark val="none"/>
        <c:tickLblPos val="nextTo"/>
        <c:txPr>
          <a:bodyPr/>
          <a:lstStyle/>
          <a:p>
            <a:pPr>
              <a:defRPr sz="800" b="1">
                <a:latin typeface="Times New Roman" pitchFamily="18" charset="0"/>
                <a:cs typeface="Times New Roman" pitchFamily="18" charset="0"/>
              </a:defRPr>
            </a:pPr>
            <a:endParaRPr lang="en-US"/>
          </a:p>
        </c:txPr>
        <c:crossAx val="267371264"/>
        <c:crosses val="autoZero"/>
        <c:auto val="1"/>
        <c:lblAlgn val="ctr"/>
        <c:lblOffset val="100"/>
      </c:catAx>
      <c:valAx>
        <c:axId val="267371264"/>
        <c:scaling>
          <c:orientation val="minMax"/>
        </c:scaling>
        <c:axPos val="l"/>
        <c:title>
          <c:tx>
            <c:rich>
              <a:bodyPr/>
              <a:lstStyle/>
              <a:p>
                <a:pPr>
                  <a:defRPr sz="1000"/>
                </a:pPr>
                <a:r>
                  <a:rPr lang="en-US" sz="1000" b="1">
                    <a:latin typeface="Times New Roman" pitchFamily="18" charset="0"/>
                    <a:cs typeface="Times New Roman" pitchFamily="18" charset="0"/>
                  </a:rPr>
                  <a:t>f/fs</a:t>
                </a:r>
              </a:p>
            </c:rich>
          </c:tx>
        </c:title>
        <c:numFmt formatCode="General" sourceLinked="1"/>
        <c:tickLblPos val="nextTo"/>
        <c:txPr>
          <a:bodyPr/>
          <a:lstStyle/>
          <a:p>
            <a:pPr>
              <a:defRPr sz="800" b="1">
                <a:latin typeface="Times New Roman" pitchFamily="18" charset="0"/>
                <a:cs typeface="Times New Roman" pitchFamily="18" charset="0"/>
              </a:defRPr>
            </a:pPr>
            <a:endParaRPr lang="en-US"/>
          </a:p>
        </c:txPr>
        <c:crossAx val="267360512"/>
        <c:crosses val="autoZero"/>
        <c:crossBetween val="between"/>
      </c:valAx>
      <c:valAx>
        <c:axId val="267373184"/>
        <c:scaling>
          <c:orientation val="minMax"/>
        </c:scaling>
        <c:axPos val="r"/>
        <c:numFmt formatCode="General" sourceLinked="1"/>
        <c:tickLblPos val="nextTo"/>
        <c:txPr>
          <a:bodyPr/>
          <a:lstStyle/>
          <a:p>
            <a:pPr>
              <a:defRPr sz="800" b="1">
                <a:latin typeface="Times New Roman" pitchFamily="18" charset="0"/>
                <a:cs typeface="Times New Roman" pitchFamily="18" charset="0"/>
              </a:defRPr>
            </a:pPr>
            <a:endParaRPr lang="en-US"/>
          </a:p>
        </c:txPr>
        <c:crossAx val="267374976"/>
        <c:crosses val="max"/>
        <c:crossBetween val="between"/>
      </c:valAx>
      <c:catAx>
        <c:axId val="267374976"/>
        <c:scaling>
          <c:orientation val="minMax"/>
        </c:scaling>
        <c:delete val="1"/>
        <c:axPos val="b"/>
        <c:numFmt formatCode="General" sourceLinked="1"/>
        <c:tickLblPos val="nextTo"/>
        <c:crossAx val="267373184"/>
        <c:crosses val="autoZero"/>
        <c:auto val="1"/>
        <c:lblAlgn val="ctr"/>
        <c:lblOffset val="100"/>
      </c:catAx>
    </c:plotArea>
    <c:legend>
      <c:legendPos val="r"/>
      <c:layout>
        <c:manualLayout>
          <c:xMode val="edge"/>
          <c:yMode val="edge"/>
          <c:x val="0"/>
          <c:y val="6.6061361476218734E-3"/>
          <c:w val="0.99523151240272767"/>
          <c:h val="0.28413442758902518"/>
        </c:manualLayout>
      </c:layout>
      <c:txPr>
        <a:bodyPr/>
        <a:lstStyle/>
        <a:p>
          <a:pPr>
            <a:defRPr sz="500" b="1">
              <a:latin typeface="Times New Roman" pitchFamily="18" charset="0"/>
              <a:cs typeface="Times New Roman" pitchFamily="18" charset="0"/>
            </a:defRPr>
          </a:pPr>
          <a:endParaRPr lang="en-US"/>
        </a:p>
      </c:txPr>
    </c:legend>
    <c:plotVisOnly val="1"/>
    <c:dispBlanksAs val="gap"/>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1000"/>
            </a:pPr>
            <a:r>
              <a:rPr lang="en-US" sz="1000">
                <a:latin typeface="Times New Roman" pitchFamily="18" charset="0"/>
                <a:cs typeface="Times New Roman" pitchFamily="18" charset="0"/>
              </a:rPr>
              <a:t>Re</a:t>
            </a:r>
          </a:p>
        </c:rich>
      </c:tx>
      <c:layout>
        <c:manualLayout>
          <c:xMode val="edge"/>
          <c:yMode val="edge"/>
          <c:x val="0.53293417593386649"/>
          <c:y val="0.89304225803678672"/>
        </c:manualLayout>
      </c:layout>
    </c:title>
    <c:plotArea>
      <c:layout>
        <c:manualLayout>
          <c:layoutTarget val="inner"/>
          <c:xMode val="edge"/>
          <c:yMode val="edge"/>
          <c:x val="0.21975987290697191"/>
          <c:y val="0.12113751542116413"/>
          <c:w val="0.72117771935497565"/>
          <c:h val="0.54897965260319126"/>
        </c:manualLayout>
      </c:layout>
      <c:lineChart>
        <c:grouping val="standard"/>
        <c:ser>
          <c:idx val="4"/>
          <c:order val="0"/>
          <c:tx>
            <c:strRef>
              <c:f>Sheet5!$L$42</c:f>
              <c:strCache>
                <c:ptCount val="1"/>
                <c:pt idx="0">
                  <c:v>ɳ (Water + ZnO)</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Sheet5!$L$43:$L$47</c:f>
              <c:numCache>
                <c:formatCode>General</c:formatCode>
                <c:ptCount val="5"/>
                <c:pt idx="0">
                  <c:v>1.0713627265939822</c:v>
                </c:pt>
                <c:pt idx="1">
                  <c:v>0.99313987458297281</c:v>
                </c:pt>
                <c:pt idx="2">
                  <c:v>0.9693685835382605</c:v>
                </c:pt>
                <c:pt idx="3">
                  <c:v>0.96164325620402002</c:v>
                </c:pt>
                <c:pt idx="4">
                  <c:v>0.95759191988906411</c:v>
                </c:pt>
              </c:numCache>
            </c:numRef>
          </c:val>
        </c:ser>
        <c:ser>
          <c:idx val="5"/>
          <c:order val="1"/>
          <c:tx>
            <c:strRef>
              <c:f>Sheet5!$M$42</c:f>
              <c:strCache>
                <c:ptCount val="1"/>
                <c:pt idx="0">
                  <c:v>ɳ (Water + ZnO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Sheet5!$M$43:$M$47</c:f>
              <c:numCache>
                <c:formatCode>General</c:formatCode>
                <c:ptCount val="5"/>
                <c:pt idx="0">
                  <c:v>1.363496519496276</c:v>
                </c:pt>
                <c:pt idx="1">
                  <c:v>1.1381058224076421</c:v>
                </c:pt>
                <c:pt idx="2">
                  <c:v>1.0936848760915021</c:v>
                </c:pt>
                <c:pt idx="3">
                  <c:v>1.0753849574590979</c:v>
                </c:pt>
                <c:pt idx="4">
                  <c:v>1.06958891676154</c:v>
                </c:pt>
              </c:numCache>
            </c:numRef>
          </c:val>
        </c:ser>
        <c:ser>
          <c:idx val="6"/>
          <c:order val="2"/>
          <c:tx>
            <c:strRef>
              <c:f>Sheet5!$N$42</c:f>
              <c:strCache>
                <c:ptCount val="1"/>
                <c:pt idx="0">
                  <c:v>ɳ (Water + Al2O3)</c:v>
                </c:pt>
              </c:strCache>
            </c:strRef>
          </c:tx>
          <c:spPr>
            <a:ln w="22225">
              <a:solidFill>
                <a:schemeClr val="tx1"/>
              </a:solidFill>
              <a:prstDash val="sysDot"/>
            </a:ln>
          </c:spPr>
          <c:cat>
            <c:numRef>
              <c:f>Sheet5!$C$22:$C$26</c:f>
              <c:numCache>
                <c:formatCode>General</c:formatCode>
                <c:ptCount val="5"/>
                <c:pt idx="0">
                  <c:v>4236</c:v>
                </c:pt>
                <c:pt idx="1">
                  <c:v>13322</c:v>
                </c:pt>
                <c:pt idx="2">
                  <c:v>17400</c:v>
                </c:pt>
                <c:pt idx="3">
                  <c:v>18243</c:v>
                </c:pt>
                <c:pt idx="4">
                  <c:v>18540</c:v>
                </c:pt>
              </c:numCache>
            </c:numRef>
          </c:cat>
          <c:val>
            <c:numRef>
              <c:f>Sheet5!$N$43:$N$47</c:f>
              <c:numCache>
                <c:formatCode>General</c:formatCode>
                <c:ptCount val="5"/>
                <c:pt idx="0">
                  <c:v>2.1437460876758032</c:v>
                </c:pt>
                <c:pt idx="1">
                  <c:v>1.3435775240282835</c:v>
                </c:pt>
                <c:pt idx="2">
                  <c:v>1.2419722133824171</c:v>
                </c:pt>
                <c:pt idx="3">
                  <c:v>1.2295902147211037</c:v>
                </c:pt>
                <c:pt idx="4">
                  <c:v>1.2052099938272418</c:v>
                </c:pt>
              </c:numCache>
            </c:numRef>
          </c:val>
        </c:ser>
        <c:ser>
          <c:idx val="7"/>
          <c:order val="3"/>
          <c:tx>
            <c:strRef>
              <c:f>Sheet5!$O$42</c:f>
              <c:strCache>
                <c:ptCount val="1"/>
                <c:pt idx="0">
                  <c:v>ɳ (Water + CuO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Sheet5!$O$43:$O$47</c:f>
              <c:numCache>
                <c:formatCode>General</c:formatCode>
                <c:ptCount val="5"/>
                <c:pt idx="0">
                  <c:v>2.4661743612379134</c:v>
                </c:pt>
                <c:pt idx="1">
                  <c:v>1.5321988851438653</c:v>
                </c:pt>
                <c:pt idx="2">
                  <c:v>1.3664687480947659</c:v>
                </c:pt>
                <c:pt idx="3">
                  <c:v>1.3396099025863226</c:v>
                </c:pt>
                <c:pt idx="4">
                  <c:v>1.3300371015446086</c:v>
                </c:pt>
              </c:numCache>
            </c:numRef>
          </c:val>
        </c:ser>
        <c:marker val="1"/>
        <c:axId val="267458432"/>
        <c:axId val="267472896"/>
      </c:lineChart>
      <c:catAx>
        <c:axId val="267458432"/>
        <c:scaling>
          <c:orientation val="minMax"/>
        </c:scaling>
        <c:axPos val="b"/>
        <c:numFmt formatCode="General" sourceLinked="1"/>
        <c:majorTickMark val="none"/>
        <c:tickLblPos val="nextTo"/>
        <c:txPr>
          <a:bodyPr/>
          <a:lstStyle/>
          <a:p>
            <a:pPr>
              <a:defRPr sz="800" b="1">
                <a:latin typeface="Times New Roman" pitchFamily="18" charset="0"/>
                <a:cs typeface="Times New Roman" pitchFamily="18" charset="0"/>
              </a:defRPr>
            </a:pPr>
            <a:endParaRPr lang="en-US"/>
          </a:p>
        </c:txPr>
        <c:crossAx val="267472896"/>
        <c:crosses val="autoZero"/>
        <c:auto val="1"/>
        <c:lblAlgn val="ctr"/>
        <c:lblOffset val="100"/>
      </c:catAx>
      <c:valAx>
        <c:axId val="267472896"/>
        <c:scaling>
          <c:orientation val="minMax"/>
          <c:min val="0"/>
        </c:scaling>
        <c:axPos val="l"/>
        <c:title>
          <c:tx>
            <c:rich>
              <a:bodyPr/>
              <a:lstStyle/>
              <a:p>
                <a:pPr>
                  <a:defRPr sz="800"/>
                </a:pPr>
                <a:r>
                  <a:rPr lang="en-US" sz="1000">
                    <a:latin typeface="Times New Roman" pitchFamily="18" charset="0"/>
                    <a:cs typeface="Times New Roman" pitchFamily="18" charset="0"/>
                  </a:rPr>
                  <a:t>Thermal</a:t>
                </a:r>
                <a:r>
                  <a:rPr lang="en-US" sz="1000" baseline="0">
                    <a:latin typeface="Times New Roman" pitchFamily="18" charset="0"/>
                    <a:cs typeface="Times New Roman" pitchFamily="18" charset="0"/>
                  </a:rPr>
                  <a:t> Performance Factor</a:t>
                </a:r>
                <a:endParaRPr lang="en-US" sz="1000">
                  <a:latin typeface="Times New Roman" pitchFamily="18" charset="0"/>
                  <a:cs typeface="Times New Roman" pitchFamily="18" charset="0"/>
                </a:endParaRPr>
              </a:p>
            </c:rich>
          </c:tx>
          <c:layout>
            <c:manualLayout>
              <c:xMode val="edge"/>
              <c:yMode val="edge"/>
              <c:x val="4.943771409815857E-3"/>
              <c:y val="0.14836093171547748"/>
            </c:manualLayout>
          </c:layout>
        </c:title>
        <c:numFmt formatCode="General" sourceLinked="1"/>
        <c:majorTickMark val="none"/>
        <c:tickLblPos val="nextTo"/>
        <c:txPr>
          <a:bodyPr/>
          <a:lstStyle/>
          <a:p>
            <a:pPr>
              <a:defRPr sz="800" b="1">
                <a:latin typeface="Times New Roman" pitchFamily="18" charset="0"/>
                <a:cs typeface="Times New Roman" pitchFamily="18" charset="0"/>
              </a:defRPr>
            </a:pPr>
            <a:endParaRPr lang="en-US"/>
          </a:p>
        </c:txPr>
        <c:crossAx val="267458432"/>
        <c:crosses val="autoZero"/>
        <c:crossBetween val="between"/>
      </c:valAx>
      <c:spPr>
        <a:noFill/>
      </c:spPr>
    </c:plotArea>
    <c:legend>
      <c:legendPos val="r"/>
      <c:layout>
        <c:manualLayout>
          <c:xMode val="edge"/>
          <c:yMode val="edge"/>
          <c:x val="0.30933023098876783"/>
          <c:y val="2.3494570287718782E-2"/>
          <c:w val="0.69066976901123256"/>
          <c:h val="0.32316281274176684"/>
        </c:manualLayout>
      </c:layout>
      <c:txPr>
        <a:bodyPr/>
        <a:lstStyle/>
        <a:p>
          <a:pPr>
            <a:defRPr sz="500" b="1">
              <a:latin typeface="Times New Roman" pitchFamily="18" charset="0"/>
              <a:cs typeface="Times New Roman" pitchFamily="18" charset="0"/>
            </a:defRPr>
          </a:pPr>
          <a:endParaRPr lang="en-US"/>
        </a:p>
      </c:txPr>
    </c:legend>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14891741585073337"/>
          <c:y val="0.1955210522327254"/>
          <c:w val="0.80594302986890987"/>
          <c:h val="0.48030028645244977"/>
        </c:manualLayout>
      </c:layout>
      <c:lineChart>
        <c:grouping val="standard"/>
        <c:ser>
          <c:idx val="0"/>
          <c:order val="0"/>
          <c:tx>
            <c:strRef>
              <c:f>Sheet5!$D$28</c:f>
              <c:strCache>
                <c:ptCount val="1"/>
                <c:pt idx="0">
                  <c:v>NTU (Water + ZnO )</c:v>
                </c:pt>
              </c:strCache>
            </c:strRef>
          </c:tx>
          <c:spPr>
            <a:ln w="19050">
              <a:prstDash val="sysDot"/>
            </a:ln>
          </c:spPr>
          <c:marker>
            <c:spPr>
              <a:noFill/>
            </c:spPr>
          </c:marker>
          <c:cat>
            <c:numRef>
              <c:f>Sheet5!$C$29:$C$33</c:f>
              <c:numCache>
                <c:formatCode>General</c:formatCode>
                <c:ptCount val="5"/>
                <c:pt idx="0">
                  <c:v>0.72000000000000064</c:v>
                </c:pt>
                <c:pt idx="1">
                  <c:v>2.1</c:v>
                </c:pt>
                <c:pt idx="2">
                  <c:v>2.7600000000000002</c:v>
                </c:pt>
                <c:pt idx="3">
                  <c:v>2.88</c:v>
                </c:pt>
                <c:pt idx="4">
                  <c:v>2.94</c:v>
                </c:pt>
              </c:numCache>
            </c:numRef>
          </c:cat>
          <c:val>
            <c:numRef>
              <c:f>Sheet5!$D$29:$D$33</c:f>
              <c:numCache>
                <c:formatCode>General</c:formatCode>
                <c:ptCount val="5"/>
                <c:pt idx="0">
                  <c:v>1.4138670293783282</c:v>
                </c:pt>
                <c:pt idx="1">
                  <c:v>0.87974035146443674</c:v>
                </c:pt>
                <c:pt idx="2">
                  <c:v>0.67949034170483091</c:v>
                </c:pt>
                <c:pt idx="3">
                  <c:v>0.66862900619885335</c:v>
                </c:pt>
                <c:pt idx="4">
                  <c:v>0.65459456918863423</c:v>
                </c:pt>
              </c:numCache>
            </c:numRef>
          </c:val>
        </c:ser>
        <c:ser>
          <c:idx val="1"/>
          <c:order val="1"/>
          <c:tx>
            <c:strRef>
              <c:f>Sheet5!$E$28</c:f>
              <c:strCache>
                <c:ptCount val="1"/>
                <c:pt idx="0">
                  <c:v>NTU (Water + ZnO + Al2O3)</c:v>
                </c:pt>
              </c:strCache>
            </c:strRef>
          </c:tx>
          <c:spPr>
            <a:ln w="19050">
              <a:prstDash val="sysDot"/>
            </a:ln>
          </c:spPr>
          <c:marker>
            <c:spPr>
              <a:noFill/>
            </c:spPr>
          </c:marker>
          <c:cat>
            <c:numRef>
              <c:f>Sheet5!$C$29:$C$33</c:f>
              <c:numCache>
                <c:formatCode>General</c:formatCode>
                <c:ptCount val="5"/>
                <c:pt idx="0">
                  <c:v>0.72000000000000064</c:v>
                </c:pt>
                <c:pt idx="1">
                  <c:v>2.1</c:v>
                </c:pt>
                <c:pt idx="2">
                  <c:v>2.7600000000000002</c:v>
                </c:pt>
                <c:pt idx="3">
                  <c:v>2.88</c:v>
                </c:pt>
                <c:pt idx="4">
                  <c:v>2.94</c:v>
                </c:pt>
              </c:numCache>
            </c:numRef>
          </c:cat>
          <c:val>
            <c:numRef>
              <c:f>Sheet5!$E$29:$E$33</c:f>
              <c:numCache>
                <c:formatCode>General</c:formatCode>
                <c:ptCount val="5"/>
                <c:pt idx="0">
                  <c:v>1.7678756792529478</c:v>
                </c:pt>
                <c:pt idx="1">
                  <c:v>1.1432737405369382</c:v>
                </c:pt>
                <c:pt idx="2">
                  <c:v>1.0280379681186311</c:v>
                </c:pt>
                <c:pt idx="3">
                  <c:v>0.99339074884968348</c:v>
                </c:pt>
                <c:pt idx="4">
                  <c:v>0.97613647460788378</c:v>
                </c:pt>
              </c:numCache>
            </c:numRef>
          </c:val>
        </c:ser>
        <c:ser>
          <c:idx val="2"/>
          <c:order val="2"/>
          <c:tx>
            <c:strRef>
              <c:f>Sheet5!$F$28</c:f>
              <c:strCache>
                <c:ptCount val="1"/>
                <c:pt idx="0">
                  <c:v>NTU (Water + Al2O3)</c:v>
                </c:pt>
              </c:strCache>
            </c:strRef>
          </c:tx>
          <c:spPr>
            <a:ln w="19050">
              <a:solidFill>
                <a:schemeClr val="tx1"/>
              </a:solidFill>
              <a:prstDash val="sysDot"/>
            </a:ln>
          </c:spPr>
          <c:cat>
            <c:numRef>
              <c:f>Sheet5!$C$29:$C$33</c:f>
              <c:numCache>
                <c:formatCode>General</c:formatCode>
                <c:ptCount val="5"/>
                <c:pt idx="0">
                  <c:v>0.72000000000000064</c:v>
                </c:pt>
                <c:pt idx="1">
                  <c:v>2.1</c:v>
                </c:pt>
                <c:pt idx="2">
                  <c:v>2.7600000000000002</c:v>
                </c:pt>
                <c:pt idx="3">
                  <c:v>2.88</c:v>
                </c:pt>
                <c:pt idx="4">
                  <c:v>2.94</c:v>
                </c:pt>
              </c:numCache>
            </c:numRef>
          </c:cat>
          <c:val>
            <c:numRef>
              <c:f>Sheet5!$F$29:$F$33</c:f>
              <c:numCache>
                <c:formatCode>General</c:formatCode>
                <c:ptCount val="5"/>
                <c:pt idx="0">
                  <c:v>1.9693195649644168</c:v>
                </c:pt>
                <c:pt idx="1">
                  <c:v>1.2921821638763138</c:v>
                </c:pt>
                <c:pt idx="2">
                  <c:v>1.1577555007964215</c:v>
                </c:pt>
                <c:pt idx="3">
                  <c:v>1.1205666667121079</c:v>
                </c:pt>
                <c:pt idx="4">
                  <c:v>1.08877368423834</c:v>
                </c:pt>
              </c:numCache>
            </c:numRef>
          </c:val>
        </c:ser>
        <c:ser>
          <c:idx val="4"/>
          <c:order val="3"/>
          <c:tx>
            <c:strRef>
              <c:f>Sheet5!$G$28</c:f>
              <c:strCache>
                <c:ptCount val="1"/>
                <c:pt idx="0">
                  <c:v>NTU (Water + CuO + Al2O3)</c:v>
                </c:pt>
              </c:strCache>
            </c:strRef>
          </c:tx>
          <c:spPr>
            <a:ln w="19050">
              <a:prstDash val="sysDot"/>
            </a:ln>
          </c:spPr>
          <c:marker>
            <c:spPr>
              <a:noFill/>
            </c:spPr>
          </c:marker>
          <c:cat>
            <c:numRef>
              <c:f>Sheet5!$C$29:$C$33</c:f>
              <c:numCache>
                <c:formatCode>General</c:formatCode>
                <c:ptCount val="5"/>
                <c:pt idx="0">
                  <c:v>0.72000000000000064</c:v>
                </c:pt>
                <c:pt idx="1">
                  <c:v>2.1</c:v>
                </c:pt>
                <c:pt idx="2">
                  <c:v>2.7600000000000002</c:v>
                </c:pt>
                <c:pt idx="3">
                  <c:v>2.88</c:v>
                </c:pt>
                <c:pt idx="4">
                  <c:v>2.94</c:v>
                </c:pt>
              </c:numCache>
            </c:numRef>
          </c:cat>
          <c:val>
            <c:numRef>
              <c:f>Sheet5!$G$29:$G$33</c:f>
              <c:numCache>
                <c:formatCode>General</c:formatCode>
                <c:ptCount val="5"/>
                <c:pt idx="0">
                  <c:v>2.0694868701139999</c:v>
                </c:pt>
                <c:pt idx="1">
                  <c:v>1.3363440607096528</c:v>
                </c:pt>
                <c:pt idx="2">
                  <c:v>1.1716010968539794</c:v>
                </c:pt>
                <c:pt idx="3">
                  <c:v>1.1341384430370021</c:v>
                </c:pt>
                <c:pt idx="4">
                  <c:v>1.1020474411889014</c:v>
                </c:pt>
              </c:numCache>
            </c:numRef>
          </c:val>
        </c:ser>
        <c:marker val="1"/>
        <c:axId val="267487104"/>
        <c:axId val="267489664"/>
      </c:lineChart>
      <c:catAx>
        <c:axId val="267487104"/>
        <c:scaling>
          <c:orientation val="minMax"/>
        </c:scaling>
        <c:axPos val="b"/>
        <c:title>
          <c:tx>
            <c:rich>
              <a:bodyPr/>
              <a:lstStyle/>
              <a:p>
                <a:pPr>
                  <a:defRPr sz="1000"/>
                </a:pPr>
                <a:r>
                  <a:rPr lang="en-US" sz="1000">
                    <a:latin typeface="Times New Roman" pitchFamily="18" charset="0"/>
                    <a:cs typeface="Times New Roman" pitchFamily="18" charset="0"/>
                  </a:rPr>
                  <a:t>Flow Rate (LPM)</a:t>
                </a:r>
              </a:p>
            </c:rich>
          </c:tx>
          <c:layout>
            <c:manualLayout>
              <c:xMode val="edge"/>
              <c:yMode val="edge"/>
              <c:x val="0.40247501452599266"/>
              <c:y val="0.93881834296881961"/>
            </c:manualLayout>
          </c:layout>
        </c:title>
        <c:numFmt formatCode="General" sourceLinked="1"/>
        <c:majorTickMark val="none"/>
        <c:tickLblPos val="nextTo"/>
        <c:txPr>
          <a:bodyPr/>
          <a:lstStyle/>
          <a:p>
            <a:pPr>
              <a:defRPr sz="800" b="1">
                <a:latin typeface="Times New Roman" pitchFamily="18" charset="0"/>
                <a:cs typeface="Times New Roman" pitchFamily="18" charset="0"/>
              </a:defRPr>
            </a:pPr>
            <a:endParaRPr lang="en-US"/>
          </a:p>
        </c:txPr>
        <c:crossAx val="267489664"/>
        <c:crosses val="autoZero"/>
        <c:auto val="1"/>
        <c:lblAlgn val="ctr"/>
        <c:lblOffset val="100"/>
      </c:catAx>
      <c:valAx>
        <c:axId val="267489664"/>
        <c:scaling>
          <c:orientation val="minMax"/>
        </c:scaling>
        <c:axPos val="l"/>
        <c:title>
          <c:tx>
            <c:rich>
              <a:bodyPr/>
              <a:lstStyle/>
              <a:p>
                <a:pPr>
                  <a:defRPr sz="1000"/>
                </a:pPr>
                <a:r>
                  <a:rPr lang="en-US" sz="1000" b="1">
                    <a:latin typeface="Times New Roman" pitchFamily="18" charset="0"/>
                    <a:cs typeface="Times New Roman" pitchFamily="18" charset="0"/>
                  </a:rPr>
                  <a:t>NTU</a:t>
                </a:r>
              </a:p>
            </c:rich>
          </c:tx>
          <c:layout>
            <c:manualLayout>
              <c:xMode val="edge"/>
              <c:yMode val="edge"/>
              <c:x val="2.4858247906575171E-3"/>
              <c:y val="0.29346870094730992"/>
            </c:manualLayout>
          </c:layout>
        </c:title>
        <c:numFmt formatCode="General" sourceLinked="1"/>
        <c:tickLblPos val="nextTo"/>
        <c:txPr>
          <a:bodyPr/>
          <a:lstStyle/>
          <a:p>
            <a:pPr>
              <a:defRPr sz="800" b="1">
                <a:latin typeface="Times New Roman" pitchFamily="18" charset="0"/>
                <a:cs typeface="Times New Roman" pitchFamily="18" charset="0"/>
              </a:defRPr>
            </a:pPr>
            <a:endParaRPr lang="en-US"/>
          </a:p>
        </c:txPr>
        <c:crossAx val="267487104"/>
        <c:crosses val="autoZero"/>
        <c:crossBetween val="between"/>
      </c:valAx>
      <c:spPr>
        <a:noFill/>
        <a:ln w="25400">
          <a:noFill/>
        </a:ln>
      </c:spPr>
    </c:plotArea>
    <c:legend>
      <c:legendPos val="r"/>
      <c:layout>
        <c:manualLayout>
          <c:xMode val="edge"/>
          <c:yMode val="edge"/>
          <c:x val="0.31874062725795044"/>
          <c:y val="1.4619725497071519E-2"/>
          <c:w val="0.66505334962135954"/>
          <c:h val="0.32075159384328228"/>
        </c:manualLayout>
      </c:layout>
      <c:txPr>
        <a:bodyPr/>
        <a:lstStyle/>
        <a:p>
          <a:pPr>
            <a:defRPr sz="500" b="1">
              <a:latin typeface="Times New Roman" pitchFamily="18" charset="0"/>
              <a:cs typeface="Times New Roman" pitchFamily="18" charset="0"/>
            </a:defRPr>
          </a:pPr>
          <a:endParaRPr lang="en-US"/>
        </a:p>
      </c:txPr>
    </c:legend>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1000"/>
            </a:pPr>
            <a:r>
              <a:rPr lang="en-US" sz="1000">
                <a:latin typeface="Times New Roman" pitchFamily="18" charset="0"/>
                <a:cs typeface="Times New Roman" pitchFamily="18" charset="0"/>
              </a:rPr>
              <a:t>Q</a:t>
            </a:r>
          </a:p>
        </c:rich>
      </c:tx>
      <c:layout>
        <c:manualLayout>
          <c:xMode val="edge"/>
          <c:yMode val="edge"/>
          <c:x val="0.97006194289676018"/>
          <c:y val="0.57047527090032568"/>
        </c:manualLayout>
      </c:layout>
    </c:title>
    <c:plotArea>
      <c:layout>
        <c:manualLayout>
          <c:layoutTarget val="inner"/>
          <c:xMode val="edge"/>
          <c:yMode val="edge"/>
          <c:x val="0.10744883284133296"/>
          <c:y val="0.37388053877826238"/>
          <c:w val="0.78131595577453528"/>
          <c:h val="0.39341205328214957"/>
        </c:manualLayout>
      </c:layout>
      <c:lineChart>
        <c:grouping val="standard"/>
        <c:ser>
          <c:idx val="7"/>
          <c:order val="2"/>
          <c:tx>
            <c:strRef>
              <c:f>Sheet5!$F$21</c:f>
              <c:strCache>
                <c:ptCount val="1"/>
                <c:pt idx="0">
                  <c:v>Ɛ(exp.) Water + ZnO </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Sheet5!$F$22:$F$26</c:f>
              <c:numCache>
                <c:formatCode>General</c:formatCode>
                <c:ptCount val="5"/>
                <c:pt idx="0">
                  <c:v>0.7275862068965524</c:v>
                </c:pt>
                <c:pt idx="1">
                  <c:v>0.52241379310344749</c:v>
                </c:pt>
                <c:pt idx="2">
                  <c:v>0.43103448275862088</c:v>
                </c:pt>
                <c:pt idx="3">
                  <c:v>0.42413793103448338</c:v>
                </c:pt>
                <c:pt idx="4">
                  <c:v>0.41724137931034588</c:v>
                </c:pt>
              </c:numCache>
            </c:numRef>
          </c:val>
        </c:ser>
        <c:ser>
          <c:idx val="8"/>
          <c:order val="3"/>
          <c:tx>
            <c:strRef>
              <c:f>Sheet5!$G$21</c:f>
              <c:strCache>
                <c:ptCount val="1"/>
                <c:pt idx="0">
                  <c:v>Ɛ(Simu.) Water + ZnO </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Sheet5!$G$22:$G$26</c:f>
              <c:numCache>
                <c:formatCode>General</c:formatCode>
                <c:ptCount val="5"/>
                <c:pt idx="0">
                  <c:v>0.77000000000000213</c:v>
                </c:pt>
                <c:pt idx="1">
                  <c:v>0.60000000000000064</c:v>
                </c:pt>
                <c:pt idx="2">
                  <c:v>0.45</c:v>
                </c:pt>
                <c:pt idx="3">
                  <c:v>0.43000000000000038</c:v>
                </c:pt>
                <c:pt idx="4">
                  <c:v>0.42000000000000032</c:v>
                </c:pt>
              </c:numCache>
            </c:numRef>
          </c:val>
        </c:ser>
        <c:ser>
          <c:idx val="11"/>
          <c:order val="6"/>
          <c:tx>
            <c:strRef>
              <c:f>Sheet5!$J$21</c:f>
              <c:strCache>
                <c:ptCount val="1"/>
                <c:pt idx="0">
                  <c:v>Ɛ(exp.) Water + ZnO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Sheet5!$J$22:$J$26</c:f>
              <c:numCache>
                <c:formatCode>General</c:formatCode>
                <c:ptCount val="5"/>
                <c:pt idx="0">
                  <c:v>0.79931034482758556</c:v>
                </c:pt>
                <c:pt idx="1">
                  <c:v>0.60344827586206906</c:v>
                </c:pt>
                <c:pt idx="2">
                  <c:v>0.54827586206896484</c:v>
                </c:pt>
                <c:pt idx="3">
                  <c:v>0.5344827586206895</c:v>
                </c:pt>
                <c:pt idx="4">
                  <c:v>0.52758620689655156</c:v>
                </c:pt>
              </c:numCache>
            </c:numRef>
          </c:val>
        </c:ser>
        <c:ser>
          <c:idx val="12"/>
          <c:order val="7"/>
          <c:tx>
            <c:strRef>
              <c:f>Sheet5!$K$21</c:f>
              <c:strCache>
                <c:ptCount val="1"/>
                <c:pt idx="0">
                  <c:v>Ɛ(Simu.) Water + ZnO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Sheet5!$K$22:$K$26</c:f>
              <c:numCache>
                <c:formatCode>0.00</c:formatCode>
                <c:ptCount val="5"/>
                <c:pt idx="0">
                  <c:v>0.74000000000000188</c:v>
                </c:pt>
                <c:pt idx="1">
                  <c:v>0.55000000000000004</c:v>
                </c:pt>
                <c:pt idx="2">
                  <c:v>0.49000000000000032</c:v>
                </c:pt>
                <c:pt idx="3">
                  <c:v>0.45</c:v>
                </c:pt>
                <c:pt idx="4">
                  <c:v>0.42000000000000032</c:v>
                </c:pt>
              </c:numCache>
            </c:numRef>
          </c:val>
        </c:ser>
        <c:ser>
          <c:idx val="15"/>
          <c:order val="10"/>
          <c:tx>
            <c:strRef>
              <c:f>Sheet5!$N$21</c:f>
              <c:strCache>
                <c:ptCount val="1"/>
                <c:pt idx="0">
                  <c:v>Ɛ(exp.) Water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Sheet5!$N$22:$N$26</c:f>
              <c:numCache>
                <c:formatCode>General</c:formatCode>
                <c:ptCount val="5"/>
                <c:pt idx="0">
                  <c:v>0.83103448275862168</c:v>
                </c:pt>
                <c:pt idx="1">
                  <c:v>0.64137931034483175</c:v>
                </c:pt>
                <c:pt idx="2">
                  <c:v>0.58275862068965445</c:v>
                </c:pt>
                <c:pt idx="3">
                  <c:v>0.56896551724138134</c:v>
                </c:pt>
                <c:pt idx="4">
                  <c:v>0.55862068965517531</c:v>
                </c:pt>
              </c:numCache>
            </c:numRef>
          </c:val>
        </c:ser>
        <c:ser>
          <c:idx val="16"/>
          <c:order val="11"/>
          <c:tx>
            <c:strRef>
              <c:f>Sheet5!$O$21</c:f>
              <c:strCache>
                <c:ptCount val="1"/>
                <c:pt idx="0">
                  <c:v>Ɛ(Simu.) Water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Sheet5!$O$22:$O$26</c:f>
              <c:numCache>
                <c:formatCode>0.00</c:formatCode>
                <c:ptCount val="5"/>
                <c:pt idx="0">
                  <c:v>0.85000000000000064</c:v>
                </c:pt>
                <c:pt idx="1">
                  <c:v>0.66000000000000236</c:v>
                </c:pt>
                <c:pt idx="2">
                  <c:v>0.60000000000000064</c:v>
                </c:pt>
                <c:pt idx="3">
                  <c:v>0.58000000000000007</c:v>
                </c:pt>
                <c:pt idx="4">
                  <c:v>0.56000000000000005</c:v>
                </c:pt>
              </c:numCache>
            </c:numRef>
          </c:val>
        </c:ser>
        <c:ser>
          <c:idx val="19"/>
          <c:order val="14"/>
          <c:tx>
            <c:strRef>
              <c:f>Sheet5!$R$21</c:f>
              <c:strCache>
                <c:ptCount val="1"/>
                <c:pt idx="0">
                  <c:v>Ɛ(exp.) Water + CuO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Sheet5!$R$22:$R$26</c:f>
              <c:numCache>
                <c:formatCode>General</c:formatCode>
                <c:ptCount val="5"/>
                <c:pt idx="0">
                  <c:v>0.84482758620689868</c:v>
                </c:pt>
                <c:pt idx="1">
                  <c:v>0.6517241379310359</c:v>
                </c:pt>
                <c:pt idx="2">
                  <c:v>0.5862068965517242</c:v>
                </c:pt>
                <c:pt idx="3">
                  <c:v>0.57241379310344898</c:v>
                </c:pt>
                <c:pt idx="4">
                  <c:v>0.56206896551723928</c:v>
                </c:pt>
              </c:numCache>
            </c:numRef>
          </c:val>
        </c:ser>
        <c:ser>
          <c:idx val="20"/>
          <c:order val="15"/>
          <c:tx>
            <c:strRef>
              <c:f>Sheet5!$S$21</c:f>
              <c:strCache>
                <c:ptCount val="1"/>
                <c:pt idx="0">
                  <c:v>Ɛ(Simu.) Water + CuO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Sheet5!$S$22:$S$26</c:f>
              <c:numCache>
                <c:formatCode>General</c:formatCode>
                <c:ptCount val="5"/>
                <c:pt idx="0">
                  <c:v>0.95000000000000062</c:v>
                </c:pt>
                <c:pt idx="1">
                  <c:v>0.78</c:v>
                </c:pt>
                <c:pt idx="2">
                  <c:v>0.69000000000000061</c:v>
                </c:pt>
                <c:pt idx="3">
                  <c:v>0.66000000000000236</c:v>
                </c:pt>
                <c:pt idx="4">
                  <c:v>0.64000000000000212</c:v>
                </c:pt>
              </c:numCache>
            </c:numRef>
          </c:val>
        </c:ser>
        <c:marker val="1"/>
        <c:axId val="269067008"/>
        <c:axId val="269069312"/>
      </c:lineChart>
      <c:lineChart>
        <c:grouping val="standard"/>
        <c:ser>
          <c:idx val="5"/>
          <c:order val="0"/>
          <c:tx>
            <c:strRef>
              <c:f>Sheet5!$D$21</c:f>
              <c:strCache>
                <c:ptCount val="1"/>
                <c:pt idx="0">
                  <c:v>Q(exp.) Water + ZnO </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Sheet5!$D$22:$D$26</c:f>
              <c:numCache>
                <c:formatCode>General</c:formatCode>
                <c:ptCount val="5"/>
                <c:pt idx="0">
                  <c:v>1057.8696000000009</c:v>
                </c:pt>
                <c:pt idx="1">
                  <c:v>2215.3844999999947</c:v>
                </c:pt>
                <c:pt idx="2">
                  <c:v>2402.3500000000022</c:v>
                </c:pt>
                <c:pt idx="3">
                  <c:v>2466.6912000000025</c:v>
                </c:pt>
                <c:pt idx="4">
                  <c:v>2477.1362000000049</c:v>
                </c:pt>
              </c:numCache>
            </c:numRef>
          </c:val>
        </c:ser>
        <c:ser>
          <c:idx val="6"/>
          <c:order val="1"/>
          <c:tx>
            <c:strRef>
              <c:f>Sheet5!$E$21</c:f>
              <c:strCache>
                <c:ptCount val="1"/>
                <c:pt idx="0">
                  <c:v>Q(Simu.) Water + ZnO </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Sheet5!$E$22:$E$26</c:f>
              <c:numCache>
                <c:formatCode>General</c:formatCode>
                <c:ptCount val="5"/>
                <c:pt idx="0">
                  <c:v>1072.8696000000009</c:v>
                </c:pt>
                <c:pt idx="1">
                  <c:v>2230.3844999999947</c:v>
                </c:pt>
                <c:pt idx="2">
                  <c:v>2417.3500000000022</c:v>
                </c:pt>
                <c:pt idx="3">
                  <c:v>2481.6912000000025</c:v>
                </c:pt>
                <c:pt idx="4">
                  <c:v>2492.1362000000049</c:v>
                </c:pt>
              </c:numCache>
            </c:numRef>
          </c:val>
        </c:ser>
        <c:ser>
          <c:idx val="9"/>
          <c:order val="4"/>
          <c:tx>
            <c:strRef>
              <c:f>Sheet5!$H$21</c:f>
              <c:strCache>
                <c:ptCount val="1"/>
                <c:pt idx="0">
                  <c:v>Q(exp.) Water + ZnO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Sheet5!$H$22:$H$26</c:f>
              <c:numCache>
                <c:formatCode>General</c:formatCode>
                <c:ptCount val="5"/>
                <c:pt idx="0">
                  <c:v>1162.1524799999963</c:v>
                </c:pt>
                <c:pt idx="1">
                  <c:v>2559.0250000000005</c:v>
                </c:pt>
                <c:pt idx="2">
                  <c:v>3055.7891999999947</c:v>
                </c:pt>
                <c:pt idx="3">
                  <c:v>3108.4320000000002</c:v>
                </c:pt>
                <c:pt idx="4">
                  <c:v>3132.246599999994</c:v>
                </c:pt>
              </c:numCache>
            </c:numRef>
          </c:val>
        </c:ser>
        <c:ser>
          <c:idx val="10"/>
          <c:order val="5"/>
          <c:tx>
            <c:strRef>
              <c:f>Sheet5!$I$21</c:f>
              <c:strCache>
                <c:ptCount val="1"/>
                <c:pt idx="0">
                  <c:v>Q(Simu.) Water + ZnO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Sheet5!$I$22:$I$26</c:f>
              <c:numCache>
                <c:formatCode>General</c:formatCode>
                <c:ptCount val="5"/>
                <c:pt idx="0">
                  <c:v>1177.1524799999963</c:v>
                </c:pt>
                <c:pt idx="1">
                  <c:v>2574.0250000000005</c:v>
                </c:pt>
                <c:pt idx="2">
                  <c:v>3070.7891999999947</c:v>
                </c:pt>
                <c:pt idx="3">
                  <c:v>3123.4320000000002</c:v>
                </c:pt>
                <c:pt idx="4">
                  <c:v>3147.246599999994</c:v>
                </c:pt>
              </c:numCache>
            </c:numRef>
          </c:val>
        </c:ser>
        <c:ser>
          <c:idx val="13"/>
          <c:order val="8"/>
          <c:tx>
            <c:strRef>
              <c:f>Sheet5!$L$21</c:f>
              <c:strCache>
                <c:ptCount val="1"/>
                <c:pt idx="0">
                  <c:v>Q(exp.) Water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Sheet5!$L$22:$L$26</c:f>
              <c:numCache>
                <c:formatCode>General</c:formatCode>
                <c:ptCount val="5"/>
                <c:pt idx="0">
                  <c:v>1208.2776000000013</c:v>
                </c:pt>
                <c:pt idx="1">
                  <c:v>2719.8780000000042</c:v>
                </c:pt>
                <c:pt idx="2">
                  <c:v>3247.9771999999962</c:v>
                </c:pt>
                <c:pt idx="3">
                  <c:v>3308.9760000000001</c:v>
                </c:pt>
                <c:pt idx="4">
                  <c:v>3316.4963999999977</c:v>
                </c:pt>
              </c:numCache>
            </c:numRef>
          </c:val>
        </c:ser>
        <c:ser>
          <c:idx val="14"/>
          <c:order val="9"/>
          <c:tx>
            <c:strRef>
              <c:f>Sheet5!$M$21</c:f>
              <c:strCache>
                <c:ptCount val="1"/>
                <c:pt idx="0">
                  <c:v>Q(Simu.) Water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Sheet5!$M$22:$M$26</c:f>
              <c:numCache>
                <c:formatCode>General</c:formatCode>
                <c:ptCount val="5"/>
                <c:pt idx="0">
                  <c:v>1223.2776000000013</c:v>
                </c:pt>
                <c:pt idx="1">
                  <c:v>2734.8780000000042</c:v>
                </c:pt>
                <c:pt idx="2">
                  <c:v>3262.9771999999962</c:v>
                </c:pt>
                <c:pt idx="3">
                  <c:v>3323.9760000000001</c:v>
                </c:pt>
                <c:pt idx="4">
                  <c:v>3331.4963999999977</c:v>
                </c:pt>
              </c:numCache>
            </c:numRef>
          </c:val>
        </c:ser>
        <c:ser>
          <c:idx val="17"/>
          <c:order val="12"/>
          <c:tx>
            <c:strRef>
              <c:f>Sheet5!$P$21</c:f>
              <c:strCache>
                <c:ptCount val="1"/>
                <c:pt idx="0">
                  <c:v>Q(exp.) Water + CuO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Sheet5!$P$22:$P$26</c:f>
              <c:numCache>
                <c:formatCode>General</c:formatCode>
                <c:ptCount val="5"/>
                <c:pt idx="0">
                  <c:v>1228.3319999999999</c:v>
                </c:pt>
                <c:pt idx="1">
                  <c:v>2763.7469999999876</c:v>
                </c:pt>
                <c:pt idx="2">
                  <c:v>3267.1959999999999</c:v>
                </c:pt>
                <c:pt idx="3">
                  <c:v>3329.0304000000046</c:v>
                </c:pt>
                <c:pt idx="4">
                  <c:v>3336.9685999999997</c:v>
                </c:pt>
              </c:numCache>
            </c:numRef>
          </c:val>
        </c:ser>
        <c:ser>
          <c:idx val="18"/>
          <c:order val="13"/>
          <c:tx>
            <c:strRef>
              <c:f>Sheet5!$Q$21</c:f>
              <c:strCache>
                <c:ptCount val="1"/>
                <c:pt idx="0">
                  <c:v>Q(Simu.) Water + CuO + Al2O3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Sheet5!$Q$22:$Q$26</c:f>
              <c:numCache>
                <c:formatCode>General</c:formatCode>
                <c:ptCount val="5"/>
                <c:pt idx="0">
                  <c:v>1243.3319999999999</c:v>
                </c:pt>
                <c:pt idx="1">
                  <c:v>2778.7469999999876</c:v>
                </c:pt>
                <c:pt idx="2">
                  <c:v>3282.1959999999999</c:v>
                </c:pt>
                <c:pt idx="3">
                  <c:v>3344.0304000000046</c:v>
                </c:pt>
                <c:pt idx="4">
                  <c:v>3351.9685999999997</c:v>
                </c:pt>
              </c:numCache>
            </c:numRef>
          </c:val>
        </c:ser>
        <c:marker val="1"/>
        <c:axId val="269081216"/>
        <c:axId val="269079680"/>
      </c:lineChart>
      <c:catAx>
        <c:axId val="269067008"/>
        <c:scaling>
          <c:orientation val="minMax"/>
        </c:scaling>
        <c:axPos val="b"/>
        <c:title>
          <c:tx>
            <c:rich>
              <a:bodyPr/>
              <a:lstStyle/>
              <a:p>
                <a:pPr>
                  <a:defRPr sz="1000"/>
                </a:pPr>
                <a:r>
                  <a:rPr lang="en-US" sz="1000">
                    <a:latin typeface="Times New Roman" pitchFamily="18" charset="0"/>
                    <a:cs typeface="Times New Roman" pitchFamily="18" charset="0"/>
                  </a:rPr>
                  <a:t>Re</a:t>
                </a:r>
              </a:p>
            </c:rich>
          </c:tx>
        </c:title>
        <c:numFmt formatCode="General" sourceLinked="1"/>
        <c:majorTickMark val="none"/>
        <c:tickLblPos val="nextTo"/>
        <c:txPr>
          <a:bodyPr/>
          <a:lstStyle/>
          <a:p>
            <a:pPr>
              <a:defRPr sz="800" b="1">
                <a:latin typeface="Times New Roman" pitchFamily="18" charset="0"/>
                <a:cs typeface="Times New Roman" pitchFamily="18" charset="0"/>
              </a:defRPr>
            </a:pPr>
            <a:endParaRPr lang="en-US"/>
          </a:p>
        </c:txPr>
        <c:crossAx val="269069312"/>
        <c:crosses val="autoZero"/>
        <c:auto val="1"/>
        <c:lblAlgn val="ctr"/>
        <c:lblOffset val="100"/>
      </c:catAx>
      <c:valAx>
        <c:axId val="269069312"/>
        <c:scaling>
          <c:orientation val="minMax"/>
        </c:scaling>
        <c:axPos val="l"/>
        <c:title>
          <c:tx>
            <c:rich>
              <a:bodyPr/>
              <a:lstStyle/>
              <a:p>
                <a:pPr>
                  <a:defRPr sz="1000"/>
                </a:pPr>
                <a:r>
                  <a:rPr lang="en-US" sz="1000">
                    <a:latin typeface="Times New Roman" pitchFamily="18" charset="0"/>
                    <a:cs typeface="Times New Roman" pitchFamily="18" charset="0"/>
                  </a:rPr>
                  <a:t>Ɛ</a:t>
                </a:r>
              </a:p>
            </c:rich>
          </c:tx>
        </c:title>
        <c:numFmt formatCode="General" sourceLinked="1"/>
        <c:tickLblPos val="nextTo"/>
        <c:txPr>
          <a:bodyPr/>
          <a:lstStyle/>
          <a:p>
            <a:pPr>
              <a:defRPr sz="800" b="1">
                <a:latin typeface="Times New Roman" pitchFamily="18" charset="0"/>
                <a:cs typeface="Times New Roman" pitchFamily="18" charset="0"/>
              </a:defRPr>
            </a:pPr>
            <a:endParaRPr lang="en-US"/>
          </a:p>
        </c:txPr>
        <c:crossAx val="269067008"/>
        <c:crosses val="autoZero"/>
        <c:crossBetween val="between"/>
      </c:valAx>
      <c:valAx>
        <c:axId val="269079680"/>
        <c:scaling>
          <c:orientation val="minMax"/>
        </c:scaling>
        <c:axPos val="r"/>
        <c:numFmt formatCode="General" sourceLinked="1"/>
        <c:tickLblPos val="nextTo"/>
        <c:txPr>
          <a:bodyPr/>
          <a:lstStyle/>
          <a:p>
            <a:pPr>
              <a:defRPr sz="800" b="1">
                <a:latin typeface="Times New Roman" pitchFamily="18" charset="0"/>
                <a:cs typeface="Times New Roman" pitchFamily="18" charset="0"/>
              </a:defRPr>
            </a:pPr>
            <a:endParaRPr lang="en-US"/>
          </a:p>
        </c:txPr>
        <c:crossAx val="269081216"/>
        <c:crosses val="max"/>
        <c:crossBetween val="between"/>
      </c:valAx>
      <c:catAx>
        <c:axId val="269081216"/>
        <c:scaling>
          <c:orientation val="minMax"/>
        </c:scaling>
        <c:delete val="1"/>
        <c:axPos val="b"/>
        <c:numFmt formatCode="General" sourceLinked="1"/>
        <c:tickLblPos val="nextTo"/>
        <c:crossAx val="269079680"/>
        <c:crosses val="autoZero"/>
        <c:auto val="1"/>
        <c:lblAlgn val="ctr"/>
        <c:lblOffset val="100"/>
      </c:catAx>
    </c:plotArea>
    <c:legend>
      <c:legendPos val="r"/>
      <c:layout>
        <c:manualLayout>
          <c:xMode val="edge"/>
          <c:yMode val="edge"/>
          <c:x val="0"/>
          <c:y val="1.9282596929593441E-3"/>
          <c:w val="0.99924246886805157"/>
          <c:h val="0.35626155073404481"/>
        </c:manualLayout>
      </c:layout>
      <c:txPr>
        <a:bodyPr/>
        <a:lstStyle/>
        <a:p>
          <a:pPr>
            <a:defRPr sz="500" b="1">
              <a:latin typeface="Times New Roman" pitchFamily="18" charset="0"/>
              <a:cs typeface="Times New Roman" pitchFamily="18" charset="0"/>
            </a:defRPr>
          </a:pPr>
          <a:endParaRPr lang="en-US"/>
        </a:p>
      </c:txPr>
    </c:legend>
    <c:plotVisOnly val="1"/>
    <c:dispBlanksAs val="gap"/>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9</Pages>
  <Words>4004</Words>
  <Characters>22828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26779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Bland, Stewart (ELS-OXF)</dc:creator>
  <cp:lastModifiedBy>HP</cp:lastModifiedBy>
  <cp:revision>2</cp:revision>
  <dcterms:created xsi:type="dcterms:W3CDTF">2025-12-25T15:46:00Z</dcterms:created>
  <dcterms:modified xsi:type="dcterms:W3CDTF">2025-12-25T15:46:00Z</dcterms:modified>
</cp:coreProperties>
</file>