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NormalTok"/>
        </w:rPr>
        <w:t xml:space="preserve">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matrix</w:t>
      </w:r>
    </w:p>
    <w:p>
      <w:pPr>
        <w:pStyle w:val="SourceCode"/>
      </w:pPr>
      <w:r>
        <w:rPr>
          <w:rStyle w:val="VerbatimChar"/>
        </w:rPr>
        <w:t xml:space="preserve">array([[ 1,  2,  3],</w:t>
      </w:r>
      <w:r>
        <w:br/>
      </w:r>
      <w:r>
        <w:rPr>
          <w:rStyle w:val="VerbatimChar"/>
        </w:rPr>
        <w:t xml:space="preserve">       [ 4,  5,  6],</w:t>
      </w:r>
      <w:r>
        <w:br/>
      </w:r>
      <w:r>
        <w:rPr>
          <w:rStyle w:val="VerbatimChar"/>
        </w:rPr>
        <w:t xml:space="preserve">       [ 7,  8,  9],</w:t>
      </w:r>
      <w:r>
        <w:br/>
      </w:r>
      <w:r>
        <w:rPr>
          <w:rStyle w:val="VerbatimChar"/>
        </w:rPr>
        <w:t xml:space="preserve">       [10, 11, 12],</w:t>
      </w:r>
      <w:r>
        <w:br/>
      </w:r>
      <w:r>
        <w:rPr>
          <w:rStyle w:val="VerbatimChar"/>
        </w:rPr>
        <w:t xml:space="preserve">       [13, 14, 15]])</w:t>
      </w:r>
    </w:p>
    <w:p>
      <w:pPr>
        <w:pStyle w:val="SourceCode"/>
      </w:pPr>
      <w:r>
        <w:rPr>
          <w:rStyle w:val="NormalTok"/>
        </w:rPr>
        <w:t xml:space="preserve">matrix.shape</w:t>
      </w:r>
    </w:p>
    <w:p>
      <w:pPr>
        <w:pStyle w:val="SourceCode"/>
      </w:pPr>
      <w:r>
        <w:rPr>
          <w:rStyle w:val="VerbatimChar"/>
        </w:rPr>
        <w:t xml:space="preserve">(5, 3)</w:t>
      </w:r>
    </w:p>
    <w:p>
      <w:pPr>
        <w:pStyle w:val="SourceCode"/>
      </w:pPr>
      <w:r>
        <w:rPr>
          <w:rStyle w:val="CommentTok"/>
        </w:rPr>
        <w:t xml:space="preserve"># 3th column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(matrix[:,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SourceCode"/>
      </w:pPr>
      <w:r>
        <w:rPr>
          <w:rStyle w:val="CommentTok"/>
        </w:rPr>
        <w:t xml:space="preserve"># 2nd row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"../data/Q5.txt"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f.read()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"../data/Q5_write.txt"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matrix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NormalTok"/>
        </w:rPr>
        <w:t xml:space="preserve">keywords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'get_ipython'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local_var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locals</w:t>
      </w:r>
      <w:r>
        <w:rPr>
          <w:rStyle w:val="NormalTok"/>
        </w:rPr>
        <w:t xml:space="preserve">()):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local_var.startswith(</w:t>
      </w:r>
      <w:r>
        <w:rPr>
          <w:rStyle w:val="StringTok"/>
        </w:rPr>
        <w:t xml:space="preserve">'__'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local_var.startswith(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local_var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keywords: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(local_var)</w:t>
      </w:r>
    </w:p>
    <w:p>
      <w:pPr>
        <w:pStyle w:val="SourceCode"/>
      </w:pPr>
      <w:r>
        <w:rPr>
          <w:rStyle w:val="VerbatimChar"/>
        </w:rPr>
        <w:t xml:space="preserve">np</w:t>
      </w:r>
      <w:r>
        <w:br/>
      </w:r>
      <w:r>
        <w:rPr>
          <w:rStyle w:val="VerbatimChar"/>
        </w:rPr>
        <w:t xml:space="preserve">matrix</w:t>
      </w:r>
      <w:r>
        <w:br/>
      </w:r>
      <w:r>
        <w:rPr>
          <w:rStyle w:val="VerbatimChar"/>
        </w:rPr>
        <w:t xml:space="preserve">f</w:t>
      </w:r>
      <w:r>
        <w:br/>
      </w:r>
      <w:r>
        <w:rPr>
          <w:rStyle w:val="VerbatimChar"/>
        </w:rPr>
        <w:t xml:space="preserve">local_var</w:t>
      </w:r>
      <w:r>
        <w:br/>
      </w:r>
      <w:r>
        <w:rPr>
          <w:rStyle w:val="VerbatimChar"/>
        </w:rPr>
        <w:t xml:space="preserve">keywords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2024-05-01T15:20:41Z</dcterms:created>
  <dcterms:modified xsi:type="dcterms:W3CDTF">2024-05-01T15:20:41Z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