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3D0078C3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>Lab Exercise 3: Working with Docker Volumes</w:t>
      </w:r>
    </w:p>
    <w:p w14:paraId="1AA780E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Objective:</w:t>
      </w:r>
    </w:p>
    <w:p w14:paraId="27088C89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Learn how to create and manage Docker volumes.</w:t>
      </w:r>
    </w:p>
    <w:p w14:paraId="0E04383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Understand how Docker volumes can be used to persist data across container restarts.</w:t>
      </w:r>
    </w:p>
    <w:p w14:paraId="52ED64A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Practice mounting Docker volumes to containers.</w:t>
      </w:r>
    </w:p>
    <w:p w14:paraId="783B503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Prerequisites:</w:t>
      </w:r>
    </w:p>
    <w:p w14:paraId="1681C10D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installed on your system.</w:t>
      </w:r>
    </w:p>
    <w:p w14:paraId="0AD7CC7E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Basic understanding of Docker commands and container concepts.</w:t>
      </w:r>
    </w:p>
    <w:p w14:paraId="13CCBD2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Step 1: Create a Docker Volume</w:t>
      </w:r>
    </w:p>
    <w:p w14:paraId="3081C15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new Docker volume:</w:t>
      </w:r>
    </w:p>
    <w:p w14:paraId="350D7B40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volume create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</w:p>
    <w:p w14:paraId="43949338" w14:textId="7B890D1B" w:rsidR="00586B9B" w:rsidRDefault="00586B9B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586B9B">
        <w:rPr>
          <w:rFonts w:ascii="Georgia" w:hAnsi="Georgia"/>
          <w:bCs/>
          <w:color w:val="000000"/>
        </w:rPr>
        <w:drawing>
          <wp:inline distT="0" distB="0" distL="0" distR="0" wp14:anchorId="53C8CA41" wp14:editId="5C89AF9A">
            <wp:extent cx="5731510" cy="508635"/>
            <wp:effectExtent l="0" t="0" r="2540" b="5715"/>
            <wp:docPr id="129652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22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19F1" w14:textId="1546436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creates a Docker volume named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1EE7CEE6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was created:</w:t>
      </w:r>
    </w:p>
    <w:p w14:paraId="38444D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75642CCD" w14:textId="423268F2" w:rsidR="00C46E98" w:rsidRDefault="00C46E98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C46E98">
        <w:rPr>
          <w:rFonts w:ascii="Georgia" w:hAnsi="Georgia"/>
          <w:bCs/>
          <w:color w:val="000000"/>
        </w:rPr>
        <w:drawing>
          <wp:inline distT="0" distB="0" distL="0" distR="0" wp14:anchorId="22F0DB44" wp14:editId="315BDB6B">
            <wp:extent cx="5731510" cy="658495"/>
            <wp:effectExtent l="0" t="0" r="2540" b="8255"/>
            <wp:docPr id="112479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96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84AD" w14:textId="200EDDEA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among the volumes.</w:t>
      </w:r>
    </w:p>
    <w:p w14:paraId="0F9D92D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2: Run a Container with the Volume Mounted</w:t>
      </w:r>
    </w:p>
    <w:p w14:paraId="2B1616F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 xml:space="preserve">Run </w:t>
      </w:r>
      <w:proofErr w:type="gramStart"/>
      <w:r w:rsidRPr="004255FA">
        <w:rPr>
          <w:rFonts w:ascii="Georgia" w:hAnsi="Georgia"/>
          <w:bCs/>
          <w:color w:val="000000"/>
        </w:rPr>
        <w:t>an</w:t>
      </w:r>
      <w:proofErr w:type="gramEnd"/>
      <w:r w:rsidRPr="004255FA">
        <w:rPr>
          <w:rFonts w:ascii="Georgia" w:hAnsi="Georgia"/>
          <w:bCs/>
          <w:color w:val="000000"/>
        </w:rPr>
        <w:t xml:space="preserve"> Nginx container with the volume mounted:</w:t>
      </w:r>
    </w:p>
    <w:p w14:paraId="135E4B22" w14:textId="6AF33B5F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-v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:/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</w:t>
      </w:r>
      <w:r>
        <w:rPr>
          <w:rFonts w:ascii="Georgia" w:hAnsi="Georgia"/>
          <w:bCs/>
          <w:color w:val="000000"/>
        </w:rPr>
        <w:t xml:space="preserve">-p 8008:80 </w:t>
      </w:r>
      <w:r w:rsidRPr="004255FA">
        <w:rPr>
          <w:rFonts w:ascii="Georgia" w:hAnsi="Georgia"/>
          <w:bCs/>
          <w:color w:val="000000"/>
        </w:rPr>
        <w:t>nginx</w:t>
      </w:r>
    </w:p>
    <w:p w14:paraId="24D80EC3" w14:textId="3120B471" w:rsidR="00C46E98" w:rsidRDefault="00C46E98" w:rsidP="00C46E98">
      <w:pPr>
        <w:pStyle w:val="NormalWeb"/>
        <w:spacing w:after="0" w:line="360" w:lineRule="auto"/>
        <w:ind w:left="-142"/>
        <w:rPr>
          <w:rFonts w:ascii="Georgia" w:hAnsi="Georgia"/>
          <w:bCs/>
          <w:color w:val="000000"/>
        </w:rPr>
      </w:pPr>
      <w:r w:rsidRPr="00C46E98">
        <w:rPr>
          <w:rFonts w:ascii="Georgia" w:hAnsi="Georgia"/>
          <w:bCs/>
          <w:color w:val="000000"/>
        </w:rPr>
        <w:drawing>
          <wp:inline distT="0" distB="0" distL="0" distR="0" wp14:anchorId="4EB71EF4" wp14:editId="0E93577D">
            <wp:extent cx="5731510" cy="1393190"/>
            <wp:effectExtent l="0" t="0" r="2540" b="0"/>
            <wp:docPr id="132924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42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9469" w14:textId="21A1045D" w:rsidR="00C46E98" w:rsidRDefault="00C46E98" w:rsidP="00C46E98">
      <w:pPr>
        <w:pStyle w:val="NormalWeb"/>
        <w:spacing w:after="0" w:line="360" w:lineRule="auto"/>
        <w:ind w:left="-142"/>
        <w:rPr>
          <w:rFonts w:ascii="Georgia" w:hAnsi="Georgia"/>
          <w:bCs/>
          <w:color w:val="000000"/>
        </w:rPr>
      </w:pPr>
      <w:r w:rsidRPr="00C46E98">
        <w:rPr>
          <w:rFonts w:ascii="Georgia" w:hAnsi="Georgia"/>
          <w:bCs/>
          <w:color w:val="000000"/>
        </w:rPr>
        <w:drawing>
          <wp:inline distT="0" distB="0" distL="0" distR="0" wp14:anchorId="3931366F" wp14:editId="559A6B2F">
            <wp:extent cx="5731510" cy="1775460"/>
            <wp:effectExtent l="0" t="0" r="2540" b="0"/>
            <wp:docPr id="50609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91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20C9" w14:textId="11AFEB06" w:rsidR="004255FA" w:rsidRPr="004255FA" w:rsidRDefault="004255FA" w:rsidP="00C46E98">
      <w:pPr>
        <w:pStyle w:val="NormalWeb"/>
        <w:spacing w:after="0" w:line="360" w:lineRule="auto"/>
        <w:ind w:left="-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starts </w:t>
      </w:r>
      <w:proofErr w:type="gramStart"/>
      <w:r w:rsidRPr="004255FA">
        <w:rPr>
          <w:rFonts w:ascii="Georgia" w:hAnsi="Georgia"/>
          <w:bCs/>
          <w:color w:val="000000"/>
        </w:rPr>
        <w:t>an</w:t>
      </w:r>
      <w:proofErr w:type="gramEnd"/>
      <w:r w:rsidRPr="004255FA">
        <w:rPr>
          <w:rFonts w:ascii="Georgia" w:hAnsi="Georgia"/>
          <w:bCs/>
          <w:color w:val="000000"/>
        </w:rPr>
        <w:t xml:space="preserve"> Nginx container named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and mounts the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volume to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/share/nginx/html directory inside the container.</w:t>
      </w:r>
    </w:p>
    <w:p w14:paraId="5F7772CB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047BC34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container is running:</w:t>
      </w:r>
    </w:p>
    <w:p w14:paraId="29F14435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</w:t>
      </w:r>
      <w:proofErr w:type="spellStart"/>
      <w:r w:rsidRPr="004255FA">
        <w:rPr>
          <w:rFonts w:ascii="Georgia" w:hAnsi="Georgia"/>
          <w:bCs/>
          <w:color w:val="000000"/>
        </w:rPr>
        <w:t>ps</w:t>
      </w:r>
      <w:proofErr w:type="spellEnd"/>
    </w:p>
    <w:p w14:paraId="31964C1B" w14:textId="13B137D0" w:rsidR="00C46E98" w:rsidRDefault="00C46E98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C46E98">
        <w:rPr>
          <w:rFonts w:ascii="Georgia" w:hAnsi="Georgia"/>
          <w:bCs/>
          <w:color w:val="000000"/>
        </w:rPr>
        <w:drawing>
          <wp:inline distT="0" distB="0" distL="0" distR="0" wp14:anchorId="10B6D8B1" wp14:editId="445E7406">
            <wp:extent cx="5731510" cy="356235"/>
            <wp:effectExtent l="0" t="0" r="2540" b="5715"/>
            <wp:docPr id="49479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92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6744" w14:textId="2BFD5AEF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as one of the running containers.</w:t>
      </w:r>
    </w:p>
    <w:p w14:paraId="515F857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3: Interact with the Volume</w:t>
      </w:r>
    </w:p>
    <w:p w14:paraId="5890D697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simple HTML file in the volume:</w:t>
      </w:r>
    </w:p>
    <w:p w14:paraId="39F434D4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 xml:space="preserve">docker exec -it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bash</w:t>
      </w:r>
    </w:p>
    <w:p w14:paraId="517BF326" w14:textId="467EB2BC" w:rsidR="00174BA9" w:rsidRPr="004255FA" w:rsidRDefault="00174BA9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174BA9">
        <w:rPr>
          <w:rFonts w:ascii="Georgia" w:hAnsi="Georgia"/>
          <w:bCs/>
          <w:color w:val="000000"/>
        </w:rPr>
        <w:drawing>
          <wp:inline distT="0" distB="0" distL="0" distR="0" wp14:anchorId="059BB815" wp14:editId="78FF2D3A">
            <wp:extent cx="5731510" cy="267335"/>
            <wp:effectExtent l="0" t="0" r="2540" b="0"/>
            <wp:docPr id="29818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80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7ECE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echo "&lt;h1&gt;Hello, Docker </w:t>
      </w:r>
      <w:proofErr w:type="gramStart"/>
      <w:r w:rsidRPr="004255FA">
        <w:rPr>
          <w:rFonts w:ascii="Georgia" w:hAnsi="Georgia"/>
          <w:bCs/>
          <w:color w:val="000000"/>
        </w:rPr>
        <w:t>Volume!&lt;</w:t>
      </w:r>
      <w:proofErr w:type="gramEnd"/>
      <w:r w:rsidRPr="004255FA">
        <w:rPr>
          <w:rFonts w:ascii="Georgia" w:hAnsi="Georgia"/>
          <w:bCs/>
          <w:color w:val="000000"/>
        </w:rPr>
        <w:t>/h1&gt;" &gt;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/share/nginx/html/index.html</w:t>
      </w:r>
    </w:p>
    <w:p w14:paraId="24A70588" w14:textId="16830A4F" w:rsidR="00174BA9" w:rsidRPr="004255FA" w:rsidRDefault="00174BA9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174BA9">
        <w:rPr>
          <w:rFonts w:ascii="Georgia" w:hAnsi="Georgia"/>
          <w:bCs/>
          <w:color w:val="000000"/>
        </w:rPr>
        <w:drawing>
          <wp:inline distT="0" distB="0" distL="0" distR="0" wp14:anchorId="3C2F3C6F" wp14:editId="684A7124">
            <wp:extent cx="5731510" cy="152400"/>
            <wp:effectExtent l="0" t="0" r="2540" b="0"/>
            <wp:docPr id="116973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314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A437" w14:textId="312A3824" w:rsidR="004255FA" w:rsidRDefault="00174BA9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</w:t>
      </w:r>
      <w:r w:rsidR="004255FA" w:rsidRPr="004255FA">
        <w:rPr>
          <w:rFonts w:ascii="Georgia" w:hAnsi="Georgia"/>
          <w:bCs/>
          <w:color w:val="000000"/>
        </w:rPr>
        <w:t>xit</w:t>
      </w:r>
    </w:p>
    <w:p w14:paraId="22AC675A" w14:textId="0B506B11" w:rsidR="00174BA9" w:rsidRPr="004255FA" w:rsidRDefault="00174BA9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174BA9">
        <w:rPr>
          <w:rFonts w:ascii="Georgia" w:hAnsi="Georgia"/>
          <w:bCs/>
          <w:color w:val="000000"/>
        </w:rPr>
        <w:drawing>
          <wp:inline distT="0" distB="0" distL="0" distR="0" wp14:anchorId="2728180F" wp14:editId="482FC9B8">
            <wp:extent cx="4020111" cy="581106"/>
            <wp:effectExtent l="0" t="0" r="0" b="9525"/>
            <wp:docPr id="50118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822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A3B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an HTML file inside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directory, which is backed by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03E2D2B8" w14:textId="7D25F53F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to see your file: Open a browser and navigate to http://localhost</w:t>
      </w:r>
      <w:r>
        <w:rPr>
          <w:rFonts w:ascii="Georgia" w:hAnsi="Georgia"/>
          <w:bCs/>
          <w:color w:val="000000"/>
        </w:rPr>
        <w:t>:8008</w:t>
      </w:r>
      <w:r w:rsidRPr="004255FA">
        <w:rPr>
          <w:rFonts w:ascii="Georgia" w:hAnsi="Georgia"/>
          <w:bCs/>
          <w:color w:val="000000"/>
        </w:rPr>
        <w:t>. You should see the message "Hello, Docker Volume!" displayed on the page.</w:t>
      </w:r>
    </w:p>
    <w:p w14:paraId="6751BB04" w14:textId="3D3307C2" w:rsidR="00174BA9" w:rsidRPr="004255FA" w:rsidRDefault="00174BA9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174BA9">
        <w:rPr>
          <w:rFonts w:ascii="Georgia" w:hAnsi="Georgia"/>
          <w:bCs/>
          <w:color w:val="000000"/>
        </w:rPr>
        <w:drawing>
          <wp:inline distT="0" distB="0" distL="0" distR="0" wp14:anchorId="2447DEE9" wp14:editId="743F587F">
            <wp:extent cx="3962953" cy="1247949"/>
            <wp:effectExtent l="0" t="0" r="0" b="9525"/>
            <wp:docPr id="57522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286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bCs/>
          <w:color w:val="000000"/>
        </w:rPr>
        <w:t>q</w:t>
      </w:r>
    </w:p>
    <w:p w14:paraId="23480B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w14:paraId="1DDDA4EE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2E2600B8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stop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0AF005D2" w14:textId="33FF4EB6" w:rsidR="00174BA9" w:rsidRPr="004255FA" w:rsidRDefault="00174BA9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174BA9">
        <w:rPr>
          <w:rFonts w:ascii="Georgia" w:hAnsi="Georgia"/>
          <w:bCs/>
          <w:color w:val="000000"/>
        </w:rPr>
        <w:drawing>
          <wp:inline distT="0" distB="0" distL="0" distR="0" wp14:anchorId="647B7BE0" wp14:editId="704C1F75">
            <wp:extent cx="4963218" cy="676369"/>
            <wp:effectExtent l="0" t="0" r="8890" b="9525"/>
            <wp:docPr id="46770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042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58E8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 xml:space="preserve">docker rm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1A5B38A0" w14:textId="35BF2C5C" w:rsidR="00174BA9" w:rsidRPr="004255FA" w:rsidRDefault="00174BA9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174BA9">
        <w:rPr>
          <w:rFonts w:ascii="Georgia" w:hAnsi="Georgia"/>
          <w:bCs/>
          <w:color w:val="000000"/>
        </w:rPr>
        <w:drawing>
          <wp:inline distT="0" distB="0" distL="0" distR="0" wp14:anchorId="02159945" wp14:editId="11A5A95C">
            <wp:extent cx="4610743" cy="714475"/>
            <wp:effectExtent l="0" t="0" r="0" b="9525"/>
            <wp:docPr id="200323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316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696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 new Nginx container using the same volume:</w:t>
      </w:r>
    </w:p>
    <w:p w14:paraId="6554452D" w14:textId="79FED626" w:rsidR="00174BA9" w:rsidRDefault="00174BA9" w:rsidP="00174BA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174BA9">
        <w:rPr>
          <w:rFonts w:ascii="Georgia" w:hAnsi="Georgia"/>
          <w:bCs/>
          <w:color w:val="000000"/>
        </w:rPr>
        <w:t xml:space="preserve">docker run -d -p 8011:80 -v </w:t>
      </w:r>
      <w:proofErr w:type="spellStart"/>
      <w:r w:rsidRPr="00174BA9">
        <w:rPr>
          <w:rFonts w:ascii="Georgia" w:hAnsi="Georgia"/>
          <w:bCs/>
          <w:color w:val="000000"/>
        </w:rPr>
        <w:t>my_data_volume</w:t>
      </w:r>
      <w:proofErr w:type="spellEnd"/>
      <w:r w:rsidRPr="00174BA9">
        <w:rPr>
          <w:rFonts w:ascii="Georgia" w:hAnsi="Georgia"/>
          <w:bCs/>
          <w:color w:val="000000"/>
        </w:rPr>
        <w:t>:/</w:t>
      </w:r>
      <w:proofErr w:type="spellStart"/>
      <w:r w:rsidRPr="00174BA9">
        <w:rPr>
          <w:rFonts w:ascii="Georgia" w:hAnsi="Georgia"/>
          <w:bCs/>
          <w:color w:val="000000"/>
        </w:rPr>
        <w:t>usr</w:t>
      </w:r>
      <w:proofErr w:type="spellEnd"/>
      <w:r w:rsidRPr="00174BA9">
        <w:rPr>
          <w:rFonts w:ascii="Georgia" w:hAnsi="Georgia"/>
          <w:bCs/>
          <w:color w:val="000000"/>
        </w:rPr>
        <w:t xml:space="preserve">/share/nginx/html nginx </w:t>
      </w:r>
    </w:p>
    <w:p w14:paraId="4C35A70B" w14:textId="13695920" w:rsidR="00174BA9" w:rsidRPr="004255FA" w:rsidRDefault="00174BA9" w:rsidP="00174BA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174BA9">
        <w:rPr>
          <w:rFonts w:ascii="Georgia" w:hAnsi="Georgia"/>
          <w:bCs/>
          <w:color w:val="000000"/>
        </w:rPr>
        <w:drawing>
          <wp:inline distT="0" distB="0" distL="0" distR="0" wp14:anchorId="4B8CDEF7" wp14:editId="5CA4224A">
            <wp:extent cx="5731510" cy="318135"/>
            <wp:effectExtent l="0" t="0" r="2540" b="5715"/>
            <wp:docPr id="180557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744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DACF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again: Navigate to http://localhost in your browser. You should still see the "Hello, Docker Volume!" message, demonstrating that the data persisted across container instances.</w:t>
      </w:r>
    </w:p>
    <w:p w14:paraId="3A95A7EC" w14:textId="00E47FDA" w:rsidR="00174BA9" w:rsidRPr="004255FA" w:rsidRDefault="00174BA9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174BA9">
        <w:rPr>
          <w:rFonts w:ascii="Georgia" w:hAnsi="Georgia"/>
          <w:bCs/>
          <w:color w:val="000000"/>
        </w:rPr>
        <w:drawing>
          <wp:inline distT="0" distB="0" distL="0" distR="0" wp14:anchorId="590972E9" wp14:editId="1E12EDB4">
            <wp:extent cx="4267200" cy="1173480"/>
            <wp:effectExtent l="0" t="0" r="0" b="7620"/>
            <wp:docPr id="38547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75676" name=""/>
                    <pic:cNvPicPr/>
                  </pic:nvPicPr>
                  <pic:blipFill rotWithShape="1">
                    <a:blip r:embed="rId17"/>
                    <a:srcRect b="34814"/>
                    <a:stretch/>
                  </pic:blipFill>
                  <pic:spPr bwMode="auto">
                    <a:xfrm>
                      <a:off x="0" y="0"/>
                      <a:ext cx="4267796" cy="1173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50822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5: Clean Up</w:t>
      </w:r>
    </w:p>
    <w:p w14:paraId="35F5E00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1476C67D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stop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2F835647" w14:textId="7A2A888E" w:rsidR="00174BA9" w:rsidRPr="004255FA" w:rsidRDefault="00174BA9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174BA9">
        <w:rPr>
          <w:rFonts w:ascii="Georgia" w:hAnsi="Georgia"/>
          <w:bCs/>
          <w:color w:val="000000"/>
        </w:rPr>
        <w:drawing>
          <wp:inline distT="0" distB="0" distL="0" distR="0" wp14:anchorId="4CC5ADD7" wp14:editId="56AAED7E">
            <wp:extent cx="5153744" cy="657317"/>
            <wp:effectExtent l="0" t="0" r="0" b="9525"/>
            <wp:docPr id="87253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312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5312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rm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768053E5" w14:textId="27F7C8EA" w:rsidR="00174BA9" w:rsidRPr="004255FA" w:rsidRDefault="00174BA9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174BA9">
        <w:rPr>
          <w:rFonts w:ascii="Georgia" w:hAnsi="Georgia"/>
          <w:bCs/>
          <w:color w:val="000000"/>
        </w:rPr>
        <w:drawing>
          <wp:inline distT="0" distB="0" distL="0" distR="0" wp14:anchorId="67E373E6" wp14:editId="1BE235EB">
            <wp:extent cx="4401164" cy="685896"/>
            <wp:effectExtent l="0" t="0" r="0" b="0"/>
            <wp:docPr id="79399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911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B31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>Remove the Docker volume:</w:t>
      </w:r>
    </w:p>
    <w:p w14:paraId="62564A48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volume rm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</w:p>
    <w:p w14:paraId="25F2579E" w14:textId="2408458A" w:rsidR="007A2300" w:rsidRPr="004255FA" w:rsidRDefault="00B00418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B00418">
        <w:rPr>
          <w:rFonts w:ascii="Georgia" w:hAnsi="Georgia"/>
          <w:bCs/>
          <w:color w:val="000000"/>
        </w:rPr>
        <w:drawing>
          <wp:inline distT="0" distB="0" distL="0" distR="0" wp14:anchorId="6C6094A0" wp14:editId="6E334706">
            <wp:extent cx="5731510" cy="648970"/>
            <wp:effectExtent l="0" t="0" r="2540" b="0"/>
            <wp:docPr id="1404027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278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A0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is removed:</w:t>
      </w:r>
    </w:p>
    <w:p w14:paraId="5FDC114A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33B5A4B6" w14:textId="55210C19" w:rsidR="00B00418" w:rsidRPr="004255FA" w:rsidRDefault="00B00418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B00418">
        <w:rPr>
          <w:rFonts w:ascii="Georgia" w:hAnsi="Georgia"/>
          <w:bCs/>
          <w:color w:val="000000"/>
        </w:rPr>
        <w:drawing>
          <wp:inline distT="0" distB="0" distL="0" distR="0" wp14:anchorId="6FD9EE2D" wp14:editId="6A757DE8">
            <wp:extent cx="5731510" cy="486410"/>
            <wp:effectExtent l="0" t="0" r="2540" b="8890"/>
            <wp:docPr id="145866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674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BFE1" w14:textId="18903986" w:rsidR="00D6393E" w:rsidRDefault="004255FA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4255FA">
        <w:rPr>
          <w:rFonts w:ascii="Georgia" w:hAnsi="Georgia"/>
          <w:bCs/>
          <w:color w:val="000000"/>
        </w:rPr>
        <w:t xml:space="preserve">Ensure that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is no longer</w:t>
      </w:r>
      <w:r w:rsidRPr="004255FA">
        <w:rPr>
          <w:rFonts w:ascii="Georgia" w:hAnsi="Georgia"/>
          <w:bCs/>
          <w:color w:val="000000"/>
          <w:sz w:val="28"/>
        </w:rPr>
        <w:t xml:space="preserve"> listed.</w:t>
      </w:r>
    </w:p>
    <w:p w14:paraId="6AA56506" w14:textId="485F1EF3" w:rsidR="00456D1A" w:rsidRPr="004255FA" w:rsidRDefault="00456D1A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456D1A">
        <w:rPr>
          <w:rFonts w:ascii="Georgia" w:hAnsi="Georgia"/>
          <w:bCs/>
          <w:color w:val="000000"/>
          <w:sz w:val="28"/>
        </w:rPr>
        <w:drawing>
          <wp:inline distT="0" distB="0" distL="0" distR="0" wp14:anchorId="043333F0" wp14:editId="3B5C21A1">
            <wp:extent cx="3810532" cy="609685"/>
            <wp:effectExtent l="0" t="0" r="0" b="0"/>
            <wp:docPr id="200734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431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D1A" w:rsidRPr="0042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5"/>
  </w:num>
  <w:num w:numId="6" w16cid:durableId="175581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10604D"/>
    <w:rsid w:val="00174BA9"/>
    <w:rsid w:val="002421DA"/>
    <w:rsid w:val="002D52D4"/>
    <w:rsid w:val="003672CA"/>
    <w:rsid w:val="003D474E"/>
    <w:rsid w:val="004255FA"/>
    <w:rsid w:val="00456D1A"/>
    <w:rsid w:val="0045762F"/>
    <w:rsid w:val="004F1B00"/>
    <w:rsid w:val="0052098A"/>
    <w:rsid w:val="0052107C"/>
    <w:rsid w:val="00586B9B"/>
    <w:rsid w:val="00672FC4"/>
    <w:rsid w:val="006A6E67"/>
    <w:rsid w:val="007A2300"/>
    <w:rsid w:val="008261B8"/>
    <w:rsid w:val="00840CA2"/>
    <w:rsid w:val="00892BA6"/>
    <w:rsid w:val="008B01E4"/>
    <w:rsid w:val="0094636C"/>
    <w:rsid w:val="009B6BFE"/>
    <w:rsid w:val="009F7509"/>
    <w:rsid w:val="00B00418"/>
    <w:rsid w:val="00BF197A"/>
    <w:rsid w:val="00C46E98"/>
    <w:rsid w:val="00C877F0"/>
    <w:rsid w:val="00D05A8A"/>
    <w:rsid w:val="00D330EC"/>
    <w:rsid w:val="00D6393E"/>
    <w:rsid w:val="00D7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Anurag Negi</cp:lastModifiedBy>
  <cp:revision>4</cp:revision>
  <dcterms:created xsi:type="dcterms:W3CDTF">2024-09-02T07:07:00Z</dcterms:created>
  <dcterms:modified xsi:type="dcterms:W3CDTF">2024-09-02T07:11:00Z</dcterms:modified>
</cp:coreProperties>
</file>