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jpg" ContentType="image/jpeg"/>
  <Override PartName="/word/media/rId29.jpg" ContentType="image/jpeg"/>
  <Override PartName="/word/media/rId39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 №2</w:t>
      </w:r>
    </w:p>
    <w:p>
      <w:pPr>
        <w:pStyle w:val="Subtitle"/>
      </w:pPr>
      <w:r>
        <w:t xml:space="preserve">вариант 26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 Через определенный промежуток времени туман рассеивается, и лодка обнаруживается на расстоянии 15.5 км от катера.</w:t>
      </w:r>
      <w:r>
        <w:t xml:space="preserve"> </w:t>
      </w:r>
      <w:r>
        <w:t xml:space="preserve">Затем лодка снова скрывается в тумане и уходит прямолинейно в неизвестном направлении.</w:t>
      </w:r>
      <w:r>
        <w:t xml:space="preserve"> </w:t>
      </w:r>
      <w:r>
        <w:t xml:space="preserve">Известно, что скорость катера в 4,5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Построить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Найти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</w:t>
      </w:r>
      <w:r>
        <w:t xml:space="preserve"> </w:t>
      </w:r>
      <w:r>
        <w:t xml:space="preserve">Пусть точка A равномерно движется по некоторой заданной кривой.</w:t>
      </w:r>
      <w:r>
        <w:t xml:space="preserve"> </w:t>
      </w:r>
      <w:r>
        <w:t xml:space="preserve">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 [1].</w:t>
      </w:r>
    </w:p>
    <w:bookmarkEnd w:id="22"/>
    <w:bookmarkStart w:id="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Формула для выбора варианта: (1132215095%70)+1 = 26 вариант.</w:t>
      </w:r>
      <w:r>
        <w:t xml:space="preserve"> </w:t>
      </w: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  <w:r>
        <w:t xml:space="preserve"> </w:t>
      </w:r>
      <w:r>
        <w:t xml:space="preserve">Принимем за 𝑡0 = 0, 𝑥0 = 0 – место нахождения лодки браконьеров в момент обнаружения,𝑥𝑘0 = 𝑘 - место нахождения катера береговой охраны относительно лодки браконьеров в момент обнаружения лодки.</w:t>
      </w:r>
      <w:r>
        <w:t xml:space="preserve"> </w:t>
      </w:r>
      <w:r>
        <w:t xml:space="preserve">Введем полярные координаты. Считаем, что полюс - это точка обнаружения лодки браконьеров 𝑥𝑘0 (𝜃 = 𝑥𝑘0 = 0), а полярная ось 𝑟 проходит через точку нахождения катера береговой охраны.</w:t>
      </w:r>
      <w:r>
        <w:t xml:space="preserve"> </w:t>
      </w:r>
      <w:r>
        <w:t xml:space="preserve">Траектория катера должна быть такой, чтобы и катер, и лодка все время были на одном расстоянии от полюса 𝜃 , только в этом случае траектория катера пересечется с траекторией лодки.</w:t>
      </w:r>
      <w:r>
        <w:t xml:space="preserve"> </w:t>
      </w:r>
      <w:r>
        <w:t xml:space="preserve">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  <w:r>
        <w:t xml:space="preserve"> </w:t>
      </w:r>
      <w:r>
        <w:t xml:space="preserve">Чтобы найти расстояние 𝑥 (расстояние после которого катер начнет двигаться вокруг полюса), необходимо составить простое уравнение. Пусть через время 𝑡 катер и лодка окажутся на одном расстоянииx от полюса. За это время лодка пройдет 𝑥 , а катер 𝑘 − 𝑥 (или 𝑘 + 𝑥, в зависимости от начального положения катера относительно полюса).</w:t>
      </w:r>
      <w:r>
        <w:t xml:space="preserve"> </w:t>
      </w:r>
      <w:r>
        <w:t xml:space="preserve">Время, за которое они пройдут это расстояние, 7 вычисляется как 𝑥 𝑣 или 𝑘 − 𝑥 /4.5𝑣 (во втором случае 𝑘 + 𝑥/ 4.5𝑣 ). Так как время одно и то же, то эти величины одинаковы. Тогда неизвестное расстояниеx можно найти из следующего уравнения: 𝑥 𝑣 = 𝑘 − 𝑥 /4.5𝑣 – в первом случае 𝑥 𝑣 = 𝑘 + 𝑥 4.1𝑣 – во втором Отсюда мы найдем два значения 𝑥1 = 15.5/5.5, 1 и 𝑥2 = 15.5/3.5 , задачу будем решать для двух случаев.</w:t>
      </w:r>
      <w:r>
        <w:t xml:space="preserve"> </w:t>
      </w: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 𝑣. Для этого скорость катера раскладываем на две составляющие: 𝑣𝑟 - радиальная скорость и - 𝑣𝜏 тангенциальная скорость. Радиальная скорость - это скорость, с которой катер удаляется от полюса, 𝑣𝑟 = 𝑑𝑟/𝑑𝑡. Нам нужно, чтобы эта скорость была равна скорости лодки, поэтому полагаем 𝑑𝑟 𝑑𝑡 = 𝑣.</w:t>
      </w:r>
      <w:r>
        <w:t xml:space="preserve"> </w:t>
      </w: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 𝑑𝜃/𝑑𝑡 на радиус 𝑟, 𝑟 𝑑𝜃/𝑑t</w:t>
      </w:r>
      <w:r>
        <w:t xml:space="preserve"> </w:t>
      </w:r>
      <w:r>
        <w:t xml:space="preserve">Получаем: 𝑣𝜏 = √ 20.25𝑣^2 − 𝑣^2 = √ 19.25𝑣 Из чего можно вывести: 𝑟 𝑑𝜃/𝑑𝑡 = √ 19.25𝑣 Решение исходной задачи сводится к решению системы из двух дифференциальных уравнений:</w:t>
      </w:r>
    </w:p>
    <w:p>
      <w:pPr>
        <w:pStyle w:val="BodyText"/>
      </w:pPr>
      <w:r>
        <w:t xml:space="preserve">𝑑𝑟/𝑑𝑡 = 𝑣</w:t>
      </w:r>
      <w:r>
        <w:br/>
      </w:r>
      <w:r>
        <w:t xml:space="preserve">𝑟 𝑑𝜃/𝑑𝑡 = √19.25 𝑣</w:t>
      </w:r>
      <w:r>
        <w:t xml:space="preserve"> </w:t>
      </w:r>
      <w:r>
        <w:t xml:space="preserve">С начальными условиями для первого случая: 𝜃0 = 0,</w:t>
      </w:r>
      <w:r>
        <w:t xml:space="preserve"> </w:t>
      </w:r>
      <w:r>
        <w:t xml:space="preserve">𝑟0 = 15.5/5.51 (1) Или для второго: 𝜃0 = −𝜋</w:t>
      </w:r>
      <w:r>
        <w:t xml:space="preserve"> </w:t>
      </w:r>
      <w:r>
        <w:t xml:space="preserve">𝑟0 = 15.5/3.5 (2)</w:t>
      </w:r>
      <w:r>
        <w:t xml:space="preserve"> </w:t>
      </w:r>
      <w:r>
        <w:t xml:space="preserve">Исключая из полученной системы производную по 𝑡, можно перейти к следующему уравнению: 𝑑𝑟 𝑑𝜃 = 𝑟 /√ 19.25</w:t>
      </w:r>
      <w:r>
        <w:t xml:space="preserve"> </w:t>
      </w:r>
      <w:r>
        <w:t xml:space="preserve">Начальные условия остаются прежними. Решив это уравнение, мы получим траекторию движения катера в полярных координата</w:t>
      </w:r>
    </w:p>
    <w:p>
      <w:pPr>
        <w:pStyle w:val="BodyText"/>
      </w:pPr>
      <w:r>
        <w:t xml:space="preserve">Построение модели</w:t>
      </w:r>
    </w:p>
    <w:p>
      <w:pPr>
        <w:pStyle w:val="BodyText"/>
      </w:pPr>
      <w:r>
        <w:t xml:space="preserve">using DifferentialEquations, Plots</w:t>
      </w:r>
    </w:p>
    <w:bookmarkEnd w:id="23"/>
    <w:bookmarkStart w:id="24" w:name="расстояние-от-лодки-до-катера"/>
    <w:p>
      <w:pPr>
        <w:pStyle w:val="Heading1"/>
      </w:pPr>
      <w:r>
        <w:t xml:space="preserve">5. расстояние от лодки до катера</w:t>
      </w:r>
    </w:p>
    <w:p>
      <w:pPr>
        <w:pStyle w:val="FirstParagraph"/>
      </w:pPr>
      <w:r>
        <w:t xml:space="preserve">k = 15.5</w:t>
      </w:r>
    </w:p>
    <w:bookmarkEnd w:id="24"/>
    <w:bookmarkStart w:id="34" w:name="начальные-условия-для-1-и-2-случаев"/>
    <w:p>
      <w:pPr>
        <w:pStyle w:val="Heading1"/>
      </w:pPr>
      <w:r>
        <w:t xml:space="preserve">6. начальные условия для 1 и 2 случаев</w:t>
      </w:r>
    </w:p>
    <w:p>
      <w:pPr>
        <w:pStyle w:val="FirstParagraph"/>
      </w:pPr>
      <w:r>
        <w:t xml:space="preserve">r0 = k/5.5</w:t>
      </w:r>
      <w:r>
        <w:t xml:space="preserve"> </w:t>
      </w:r>
      <w:r>
        <w:t xml:space="preserve">r0_2 = k/3.5</w:t>
      </w:r>
      <w:r>
        <w:t xml:space="preserve"> </w:t>
      </w:r>
      <w:r>
        <w:t xml:space="preserve">theta0 = (0.0, 2</w:t>
      </w:r>
      <w:r>
        <w:rPr>
          <w:i/>
          <w:iCs/>
        </w:rPr>
        <w:t xml:space="preserve">pi) t</w:t>
      </w:r>
      <w:r>
        <w:rPr>
          <w:i/>
          <w:iCs/>
        </w:rPr>
        <w:t xml:space="preserve"> </w:t>
      </w:r>
      <w:r>
        <w:rPr>
          <w:i/>
          <w:iCs/>
        </w:rPr>
        <w:t xml:space="preserve">heta0_2 = (-pi, pi)</w:t>
      </w:r>
      <w:r>
        <w:rPr>
          <w:i/>
          <w:iCs/>
        </w:rPr>
        <w:t xml:space="preserve"> </w:t>
      </w:r>
      <w:r>
        <w:rPr>
          <w:i/>
          <w:iCs/>
        </w:rPr>
        <w:t xml:space="preserve"># данные для движения лодки браконьеров</w:t>
      </w:r>
      <w:r>
        <w:rPr>
          <w:i/>
          <w:iCs/>
        </w:rPr>
        <w:t xml:space="preserve"> </w:t>
      </w:r>
      <w:r>
        <w:rPr>
          <w:i/>
          <w:iCs/>
        </w:rPr>
        <w:t xml:space="preserve">fi = 3</w:t>
      </w:r>
      <w:r>
        <w:t xml:space="preserve">pi/4; t = (0, 50);</w:t>
      </w:r>
      <w:r>
        <w:t xml:space="preserve"> </w:t>
      </w:r>
      <w:r>
        <w:t xml:space="preserve"># функция, описывающая движение лодки браконьеров</w:t>
      </w:r>
      <w:r>
        <w:t xml:space="preserve"> </w:t>
      </w:r>
      <w:r>
        <w:t xml:space="preserve">x(t) = tan(fi)*t;</w:t>
      </w:r>
      <w:r>
        <w:t xml:space="preserve"> </w:t>
      </w:r>
      <w:r>
        <w:t xml:space="preserve"># функция, описывающая движение катера береговой охраны</w:t>
      </w:r>
      <w:r>
        <w:t xml:space="preserve"> </w:t>
      </w:r>
      <w:r>
        <w:t xml:space="preserve">f(r, p, t) = r/sqrt(19.25)</w:t>
      </w:r>
      <w:r>
        <w:t xml:space="preserve"> </w:t>
      </w:r>
      <w:r>
        <w:t xml:space="preserve"># постановка проблемы и решение ДУ для 1 случая</w:t>
      </w:r>
      <w:r>
        <w:t xml:space="preserve"> </w:t>
      </w:r>
      <w:r>
        <w:t xml:space="preserve">prob = ODEProblem(f, r0, theta0)</w:t>
      </w:r>
      <w:r>
        <w:t xml:space="preserve"> </w:t>
      </w:r>
      <w:r>
        <w:t xml:space="preserve">sol = solve(prob, saveat = 0.01)</w:t>
      </w:r>
      <w:r>
        <w:t xml:space="preserve"> </w:t>
      </w:r>
      <w:r>
        <w:t xml:space="preserve"># отрисовка траектории движения катера</w:t>
      </w:r>
    </w:p>
    <w:p>
      <w:pPr>
        <w:pStyle w:val="BodyText"/>
      </w:pPr>
      <w:r>
        <w:t xml:space="preserve">plot(sol.t, sol.u, proj=:polar, lims=(0, 15)</w:t>
      </w:r>
      <w:r>
        <w:t xml:space="preserve"> </w:t>
      </w:r>
      <w:r>
        <w:t xml:space="preserve">В результате получаем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194231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1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2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рис.1</w:t>
            </w:r>
          </w:p>
          <w:bookmarkEnd w:id="28"/>
        </w:tc>
      </w:tr>
    </w:tbl>
    <w:bookmarkStart w:id="33" w:name="Xb846912e8ef69bf69422d484bce1d1ebf23b07d"/>
    <w:p>
      <w:pPr>
        <w:pStyle w:val="Heading2"/>
      </w:pPr>
      <w:r>
        <w:t xml:space="preserve">6.1 необходимые действия для построения траектории движения лодки</w:t>
      </w:r>
    </w:p>
    <w:p>
      <w:pPr>
        <w:pStyle w:val="FirstParagraph"/>
      </w:pPr>
      <w:r>
        <w:t xml:space="preserve">ugol = [fi for i in range(0,15)]</w:t>
      </w:r>
    </w:p>
    <w:p>
      <w:pPr>
        <w:pStyle w:val="BodyText"/>
      </w:pPr>
      <w:r>
        <w:t xml:space="preserve">x_lims = [x(i) for i in range(0,15)]</w:t>
      </w:r>
      <w:r>
        <w:t xml:space="preserve"> </w:t>
      </w:r>
      <w:r>
        <w:t xml:space="preserve"># отрисовка траектории движения лодки вместе с катером</w:t>
      </w:r>
    </w:p>
    <w:p>
      <w:pPr>
        <w:pStyle w:val="BodyText"/>
      </w:pPr>
      <w:r>
        <w:t xml:space="preserve">plot!(ugol, x_lims, proj=:polar, lims=(0, 15))</w:t>
      </w:r>
    </w:p>
    <w:p>
      <w:pPr>
        <w:pStyle w:val="BodyText"/>
      </w:pPr>
      <w:r>
        <w:t xml:space="preserve">В результате получаем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204213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2.jp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42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рис.2</w:t>
            </w:r>
          </w:p>
          <w:bookmarkEnd w:id="32"/>
        </w:tc>
      </w:tr>
    </w:tbl>
    <w:bookmarkEnd w:id="33"/>
    <w:bookmarkEnd w:id="34"/>
    <w:bookmarkStart w:id="35" w:name="Xcfbead91da78a08fe4d75b9f05900aa884afcbe"/>
    <w:p>
      <w:pPr>
        <w:pStyle w:val="Heading1"/>
      </w:pPr>
      <w:r>
        <w:t xml:space="preserve">7. точное решение ДУ, описывающего движение катера береговой охраны</w:t>
      </w:r>
    </w:p>
    <w:p>
      <w:pPr>
        <w:pStyle w:val="FirstParagraph"/>
      </w:pPr>
      <w:r>
        <w:t xml:space="preserve">y(x)=(31</w:t>
      </w:r>
      <w:r>
        <w:rPr>
          <w:i/>
          <w:iCs/>
        </w:rPr>
        <w:t xml:space="preserve">exp((2</w:t>
      </w:r>
      <w:r>
        <w:t xml:space="preserve">x)/sqrt(77)))/11</w:t>
      </w:r>
    </w:p>
    <w:bookmarkEnd w:id="35"/>
    <w:bookmarkStart w:id="36" w:name="X0e44c61175580fb5083d57f7d8ef40ae6406fd6"/>
    <w:p>
      <w:pPr>
        <w:pStyle w:val="Heading1"/>
      </w:pPr>
      <w:r>
        <w:t xml:space="preserve">8. подставим в точное решение угол, под которым движется лодка браконьеров</w:t>
      </w:r>
    </w:p>
    <w:p>
      <w:pPr>
        <w:pStyle w:val="FirstParagraph"/>
      </w:pPr>
      <w:r>
        <w:t xml:space="preserve">y(fi)</w:t>
      </w:r>
    </w:p>
    <w:bookmarkEnd w:id="36"/>
    <w:bookmarkStart w:id="37" w:name="X1e0a31ba1424c804f4b28c3b29ebdd6150a109c"/>
    <w:p>
      <w:pPr>
        <w:pStyle w:val="Heading1"/>
      </w:pPr>
      <w:r>
        <w:t xml:space="preserve">9. точка пересечения лодки и катера для 1 случая</w:t>
      </w:r>
    </w:p>
    <w:p>
      <w:pPr>
        <w:pStyle w:val="FirstParagraph"/>
      </w:pPr>
      <w:r>
        <w:t xml:space="preserve">4.82166110552093</w:t>
      </w:r>
    </w:p>
    <w:p>
      <w:pPr>
        <w:pStyle w:val="BodyText"/>
      </w:pPr>
      <w:r>
        <w:t xml:space="preserve">Теперь перейдем к решению в случае 2.</w:t>
      </w:r>
    </w:p>
    <w:bookmarkEnd w:id="37"/>
    <w:bookmarkStart w:id="38" w:name="X957b441189ef6160536a0748983db304296d316"/>
    <w:p>
      <w:pPr>
        <w:pStyle w:val="Heading1"/>
      </w:pPr>
      <w:r>
        <w:t xml:space="preserve">10. постановка проблемы и решение ДУ для 2 случая</w:t>
      </w:r>
    </w:p>
    <w:p>
      <w:pPr>
        <w:pStyle w:val="FirstParagraph"/>
      </w:pPr>
      <w:r>
        <w:t xml:space="preserve">prob_2 = ODEProblem(f, r0_2, theta0_2)</w:t>
      </w:r>
      <w:r>
        <w:t xml:space="preserve"> </w:t>
      </w:r>
      <w:r>
        <w:t xml:space="preserve">sol_2 = solve(prob_2, saveat = 0.01)</w:t>
      </w:r>
    </w:p>
    <w:bookmarkEnd w:id="38"/>
    <w:bookmarkStart w:id="43" w:name="отрисовка-траектории-движения-катера"/>
    <w:p>
      <w:pPr>
        <w:pStyle w:val="Heading1"/>
      </w:pPr>
      <w:r>
        <w:t xml:space="preserve">11. отрисовка траектории движения катера</w:t>
      </w:r>
    </w:p>
    <w:p>
      <w:pPr>
        <w:pStyle w:val="FirstParagraph"/>
      </w:pPr>
      <w:r>
        <w:t xml:space="preserve">plot(sol_2.t, sol_2.u, proj=:polar, lims=(0,15)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1"/>
          <w:p>
            <w:pPr>
              <w:pStyle w:val="Compact"/>
              <w:jc w:val="center"/>
            </w:pPr>
            <w:r>
              <w:drawing>
                <wp:inline>
                  <wp:extent cx="3733800" cy="217534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2.3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5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рис.3</w:t>
            </w:r>
          </w:p>
          <w:bookmarkEnd w:id="42"/>
        </w:tc>
      </w:tr>
    </w:tbl>
    <w:bookmarkEnd w:id="43"/>
    <w:bookmarkStart w:id="44" w:name="X68c5a33f1716425403d524a6ba0b51813ab02bf"/>
    <w:p>
      <w:pPr>
        <w:pStyle w:val="Heading1"/>
      </w:pPr>
      <w:r>
        <w:t xml:space="preserve">12. отрисовка траектории движения лодки вместе с катером</w:t>
      </w:r>
    </w:p>
    <w:p>
      <w:pPr>
        <w:pStyle w:val="FirstParagraph"/>
      </w:pPr>
      <w:r>
        <w:t xml:space="preserve">plot!(ugol, x_lims, proj=:polar, lims=(0, 15))</w:t>
      </w:r>
    </w:p>
    <w:bookmarkEnd w:id="44"/>
    <w:bookmarkStart w:id="49" w:name="X7c0cd23ca0d97befbe903887b2c0755ec09e808"/>
    <w:p>
      <w:pPr>
        <w:pStyle w:val="Heading1"/>
      </w:pPr>
      <w:r>
        <w:t xml:space="preserve">13. точное решение ДУ, описывающего движение катера береговой охраны для 2 случая</w:t>
      </w:r>
    </w:p>
    <w:p>
      <w:pPr>
        <w:pStyle w:val="FirstParagraph"/>
      </w:pPr>
      <w:r>
        <w:t xml:space="preserve">y2(x)=(31</w:t>
      </w:r>
      <w:r>
        <w:rPr>
          <w:i/>
          <w:iCs/>
        </w:rPr>
        <w:t xml:space="preserve">exp(2</w:t>
      </w:r>
      <w:r>
        <w:t xml:space="preserve">x)/(sqrt(77))+(2*pi)/(sqrt(77)))/(7)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1"/>
          <w:p>
            <w:pPr>
              <w:pStyle w:val="Compact"/>
              <w:jc w:val="center"/>
            </w:pPr>
            <w:r>
              <w:drawing>
                <wp:inline>
                  <wp:extent cx="3733800" cy="240327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2.4.jp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3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рис.4</w:t>
            </w:r>
          </w:p>
          <w:bookmarkEnd w:id="48"/>
        </w:tc>
      </w:tr>
    </w:tbl>
    <w:bookmarkEnd w:id="49"/>
    <w:bookmarkStart w:id="50" w:name="X8ff6fbd38d77feaabcf23e3bdf16fee99600668"/>
    <w:p>
      <w:pPr>
        <w:pStyle w:val="Heading1"/>
      </w:pPr>
      <w:r>
        <w:t xml:space="preserve">14. подставим в точное решение угол, под которым движется лодка браконьеров</w:t>
      </w:r>
    </w:p>
    <w:p>
      <w:pPr>
        <w:pStyle w:val="FirstParagraph"/>
      </w:pPr>
      <w:r>
        <w:t xml:space="preserve">y2(fi-pi)</w:t>
      </w:r>
      <w:r>
        <w:t xml:space="preserve"> </w:t>
      </w:r>
      <w:r>
        <w:t xml:space="preserve"># точка пересечения лодки и катера для 2 случая</w:t>
      </w:r>
    </w:p>
    <w:p>
      <w:pPr>
        <w:pStyle w:val="BodyText"/>
      </w:pPr>
      <w:r>
        <w:t xml:space="preserve">0.20720396951679648</w:t>
      </w:r>
    </w:p>
    <w:bookmarkEnd w:id="50"/>
    <w:bookmarkStart w:id="51" w:name="выводы"/>
    <w:p>
      <w:pPr>
        <w:pStyle w:val="Heading1"/>
      </w:pPr>
      <w:r>
        <w:t xml:space="preserve">15. 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для выбора правильной стратегии при решении примера задаче о погоне.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Кривая погони [Электронный ресурс]. URL: https://ru.wikipedia.org/wiki/ Кривая_погони.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9" Target="media/rId39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№2</dc:title>
  <dc:creator>Сингх Ааруши</dc:creator>
  <dc:language>ru-RU</dc:language>
  <cp:keywords/>
  <dcterms:created xsi:type="dcterms:W3CDTF">2026-03-07T20:27:14Z</dcterms:created>
  <dcterms:modified xsi:type="dcterms:W3CDTF">2026-03-07T20:27:14Z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вариант 26</vt:lpwstr>
  </property>
  <property fmtid="{D5CDD505-2E9C-101B-9397-08002B2CF9AE}" pid="16" name="toc-title">
    <vt:lpwstr>Содержание</vt:lpwstr>
  </property>
</Properties>
</file>