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30F7D" w14:textId="2B638328" w:rsidR="001A2764" w:rsidRDefault="000C0C01" w:rsidP="000C0C01">
      <w:pPr>
        <w:pStyle w:val="Heading1"/>
      </w:pPr>
      <w:r>
        <w:t>Analysis Process:</w:t>
      </w:r>
    </w:p>
    <w:p w14:paraId="00B47A05" w14:textId="77777777" w:rsidR="000C0C01" w:rsidRDefault="000C0C01" w:rsidP="000C0C01"/>
    <w:p w14:paraId="3D997987" w14:textId="38A5EBCC" w:rsidR="000C0C01" w:rsidRDefault="000C0C01" w:rsidP="000C0C01">
      <w:r>
        <w:t xml:space="preserve">At this point the data is cleaned, and everything is ready for analysis. It’s time to make a general outline of our analysis process. </w:t>
      </w:r>
    </w:p>
    <w:p w14:paraId="3AA0524F" w14:textId="77777777" w:rsidR="000C0C01" w:rsidRDefault="000C0C01" w:rsidP="000C0C01"/>
    <w:p w14:paraId="317B3C99" w14:textId="77777777" w:rsidR="000C0C01" w:rsidRPr="000C0C01" w:rsidRDefault="000C0C01" w:rsidP="000C0C01"/>
    <w:sectPr w:rsidR="000C0C01" w:rsidRPr="000C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9"/>
    <w:rsid w:val="00046DB9"/>
    <w:rsid w:val="000C0C01"/>
    <w:rsid w:val="001A2764"/>
    <w:rsid w:val="00311BE1"/>
    <w:rsid w:val="004708D8"/>
    <w:rsid w:val="0073321D"/>
    <w:rsid w:val="007E5579"/>
    <w:rsid w:val="00C24C2A"/>
    <w:rsid w:val="00C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6FC"/>
  <w15:chartTrackingRefBased/>
  <w15:docId w15:val="{E23129B1-461C-4642-AEEE-652FD828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2</cp:revision>
  <dcterms:created xsi:type="dcterms:W3CDTF">2024-11-15T04:34:00Z</dcterms:created>
  <dcterms:modified xsi:type="dcterms:W3CDTF">2024-11-15T04:44:00Z</dcterms:modified>
</cp:coreProperties>
</file>