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E78AE" w14:textId="2172C7EC" w:rsidR="00067D06" w:rsidRDefault="00F50A04" w:rsidP="00F50A04">
      <w:pPr>
        <w:jc w:val="center"/>
        <w:rPr>
          <w:sz w:val="40"/>
          <w:szCs w:val="40"/>
        </w:rPr>
      </w:pPr>
      <w:r>
        <w:rPr>
          <w:sz w:val="40"/>
          <w:szCs w:val="40"/>
        </w:rPr>
        <w:t>Data Pipeline</w:t>
      </w:r>
    </w:p>
    <w:p w14:paraId="1AC92ADF" w14:textId="77777777" w:rsidR="00F50A04" w:rsidRDefault="00F50A04" w:rsidP="00F50A04">
      <w:pPr>
        <w:jc w:val="center"/>
        <w:rPr>
          <w:sz w:val="40"/>
          <w:szCs w:val="40"/>
        </w:rPr>
      </w:pPr>
    </w:p>
    <w:p w14:paraId="399DFB2A" w14:textId="3B08191F" w:rsidR="00F50A04" w:rsidRDefault="00F50A04" w:rsidP="00F50A04">
      <w:pPr>
        <w:pStyle w:val="Heading1"/>
      </w:pPr>
      <w:r>
        <w:t>Summary</w:t>
      </w:r>
    </w:p>
    <w:p w14:paraId="08E7A586" w14:textId="0073D19D" w:rsidR="00616DB0" w:rsidRPr="00616DB0" w:rsidRDefault="00616DB0" w:rsidP="00616DB0">
      <w:r>
        <w:t xml:space="preserve">The purpose of this data pipeline is to correctly collect and aggregate data from multiple sources, in order to answer the questions mentioned in the initial stakeholder requirement document. This pipeline will regularly be used to deliver raw data from various API and CSV sources from different entities, process, then insert into a MySQL database. </w:t>
      </w:r>
    </w:p>
    <w:p w14:paraId="74A24554" w14:textId="3614B5A8" w:rsidR="003173F4" w:rsidRDefault="003173F4" w:rsidP="003173F4">
      <w:pPr>
        <w:pStyle w:val="Heading1"/>
      </w:pPr>
      <w:r>
        <w:t>Problems</w:t>
      </w:r>
    </w:p>
    <w:p w14:paraId="2477AEE0" w14:textId="299B3641" w:rsidR="00616DB0" w:rsidRDefault="00616DB0" w:rsidP="00616DB0">
      <w:pPr>
        <w:pStyle w:val="ListParagraph"/>
        <w:numPr>
          <w:ilvl w:val="0"/>
          <w:numId w:val="1"/>
        </w:numPr>
      </w:pPr>
      <w:r>
        <w:t>Keeping track of last batch collection, per API</w:t>
      </w:r>
    </w:p>
    <w:p w14:paraId="543425F5" w14:textId="10FA688B" w:rsidR="00616DB0" w:rsidRDefault="00616DB0" w:rsidP="00616DB0">
      <w:pPr>
        <w:pStyle w:val="ListParagraph"/>
        <w:numPr>
          <w:ilvl w:val="0"/>
          <w:numId w:val="1"/>
        </w:numPr>
      </w:pPr>
      <w:r>
        <w:t>Standardizing formats across all APIs</w:t>
      </w:r>
    </w:p>
    <w:p w14:paraId="3CB0EAEA" w14:textId="75A5C75D" w:rsidR="00616DB0" w:rsidRDefault="00616DB0" w:rsidP="00616DB0">
      <w:pPr>
        <w:pStyle w:val="ListParagraph"/>
        <w:numPr>
          <w:ilvl w:val="0"/>
          <w:numId w:val="1"/>
        </w:numPr>
      </w:pPr>
      <w:r>
        <w:t>Converting CSV style formats to row/column formats</w:t>
      </w:r>
    </w:p>
    <w:p w14:paraId="2DA123A5" w14:textId="35C8B26A" w:rsidR="00616DB0" w:rsidRPr="00616DB0" w:rsidRDefault="00616DB0" w:rsidP="00616DB0">
      <w:pPr>
        <w:pStyle w:val="ListParagraph"/>
        <w:numPr>
          <w:ilvl w:val="0"/>
          <w:numId w:val="1"/>
        </w:numPr>
      </w:pPr>
      <w:r>
        <w:t>Routinely and automating collection of download only data</w:t>
      </w:r>
    </w:p>
    <w:p w14:paraId="04F29B2D" w14:textId="29016778" w:rsidR="003173F4" w:rsidRDefault="003173F4" w:rsidP="003173F4">
      <w:pPr>
        <w:pStyle w:val="Heading1"/>
      </w:pPr>
      <w:r>
        <w:t>High-Level Description</w:t>
      </w:r>
    </w:p>
    <w:p w14:paraId="6A98CB36" w14:textId="1BA215B0" w:rsidR="00616DB0" w:rsidRDefault="00616DB0" w:rsidP="00616DB0">
      <w:r>
        <w:t xml:space="preserve">Will be done using python scripts that will ideally be run using discretion. The python scripts will initially detect when the last batch was successfully uploaded to the database, and will then proceed to collect the next batches to bring database up to date. </w:t>
      </w:r>
    </w:p>
    <w:p w14:paraId="4B3D5FAE" w14:textId="77777777" w:rsidR="00616DB0" w:rsidRDefault="00616DB0" w:rsidP="00616DB0"/>
    <w:p w14:paraId="03F565EA" w14:textId="65596647" w:rsidR="00616DB0" w:rsidRPr="00616DB0" w:rsidRDefault="00616DB0" w:rsidP="00616DB0">
      <w:r>
        <w:t xml:space="preserve">Scripts will call APIs and gather raw data, and will then proceed to transform data into standardized and documented format, and will then insert into MySQL DB. </w:t>
      </w:r>
    </w:p>
    <w:p w14:paraId="18C6C588" w14:textId="7E06E73B" w:rsidR="003173F4" w:rsidRDefault="003173F4" w:rsidP="003173F4">
      <w:pPr>
        <w:pStyle w:val="Heading1"/>
      </w:pPr>
      <w:r w:rsidRPr="003173F4">
        <w:t xml:space="preserve">Technical </w:t>
      </w:r>
      <w:r>
        <w:t>M</w:t>
      </w:r>
      <w:r w:rsidRPr="003173F4">
        <w:t>eta</w:t>
      </w:r>
      <w:r>
        <w:t>d</w:t>
      </w:r>
      <w:r w:rsidRPr="003173F4">
        <w:t>ata</w:t>
      </w:r>
    </w:p>
    <w:p w14:paraId="63EB19FB" w14:textId="30A8EF1C" w:rsidR="00A04295" w:rsidRDefault="00A04295" w:rsidP="00A04295">
      <w:r>
        <w:t>Data availability: N/A</w:t>
      </w:r>
    </w:p>
    <w:p w14:paraId="354E5113" w14:textId="5472736E" w:rsidR="00A04295" w:rsidRPr="00A04295" w:rsidRDefault="00A04295" w:rsidP="00A04295">
      <w:r>
        <w:t>Data start date: 11/23/23</w:t>
      </w:r>
    </w:p>
    <w:p w14:paraId="300F32F6" w14:textId="69E1B380" w:rsidR="003173F4" w:rsidRDefault="003173F4" w:rsidP="003173F4">
      <w:pPr>
        <w:pStyle w:val="Heading1"/>
      </w:pPr>
      <w:r>
        <w:t>Low-Level Metadata</w:t>
      </w:r>
    </w:p>
    <w:p w14:paraId="6A59E8F3" w14:textId="33818A7B" w:rsidR="00A04295" w:rsidRPr="00A04295" w:rsidRDefault="00A04295" w:rsidP="00A04295">
      <w:r>
        <w:t>To be determined.</w:t>
      </w:r>
    </w:p>
    <w:p w14:paraId="1F504733" w14:textId="02A46C74" w:rsidR="00A04295" w:rsidRDefault="003173F4" w:rsidP="003173F4">
      <w:pPr>
        <w:pStyle w:val="Heading1"/>
      </w:pPr>
      <w:r>
        <w:lastRenderedPageBreak/>
        <w:t>Comments</w:t>
      </w:r>
    </w:p>
    <w:p w14:paraId="76611371" w14:textId="77777777" w:rsidR="00A04295" w:rsidRDefault="00A04295" w:rsidP="003173F4">
      <w:pPr>
        <w:pStyle w:val="Heading1"/>
      </w:pPr>
    </w:p>
    <w:p w14:paraId="47D79BEB" w14:textId="78E14D58" w:rsidR="003173F4" w:rsidRDefault="003173F4" w:rsidP="003173F4">
      <w:pPr>
        <w:pStyle w:val="Heading1"/>
      </w:pPr>
      <w:r>
        <w:t>Document Logs</w:t>
      </w:r>
    </w:p>
    <w:tbl>
      <w:tblPr>
        <w:tblStyle w:val="TableGrid"/>
        <w:tblW w:w="0" w:type="auto"/>
        <w:tblLook w:val="04A0" w:firstRow="1" w:lastRow="0" w:firstColumn="1" w:lastColumn="0" w:noHBand="0" w:noVBand="1"/>
      </w:tblPr>
      <w:tblGrid>
        <w:gridCol w:w="1255"/>
        <w:gridCol w:w="8095"/>
      </w:tblGrid>
      <w:tr w:rsidR="00A04295" w14:paraId="6059DF2B" w14:textId="77777777" w:rsidTr="00A04295">
        <w:tc>
          <w:tcPr>
            <w:tcW w:w="1255" w:type="dxa"/>
          </w:tcPr>
          <w:p w14:paraId="1E536AB5" w14:textId="1F3332B7" w:rsidR="00A04295" w:rsidRDefault="00A04295" w:rsidP="003173F4">
            <w:r>
              <w:t>Date</w:t>
            </w:r>
          </w:p>
        </w:tc>
        <w:tc>
          <w:tcPr>
            <w:tcW w:w="8095" w:type="dxa"/>
          </w:tcPr>
          <w:p w14:paraId="01316E1C" w14:textId="5FDBBF5A" w:rsidR="00A04295" w:rsidRDefault="00A04295" w:rsidP="003173F4">
            <w:r>
              <w:t>Comment</w:t>
            </w:r>
          </w:p>
        </w:tc>
      </w:tr>
      <w:tr w:rsidR="00A04295" w14:paraId="5A14BBA9" w14:textId="77777777" w:rsidTr="00A04295">
        <w:tc>
          <w:tcPr>
            <w:tcW w:w="1255" w:type="dxa"/>
          </w:tcPr>
          <w:p w14:paraId="72D35AE6" w14:textId="08E1F6E7" w:rsidR="00A04295" w:rsidRDefault="00A04295" w:rsidP="003173F4">
            <w:r>
              <w:t>9/9/24</w:t>
            </w:r>
          </w:p>
        </w:tc>
        <w:tc>
          <w:tcPr>
            <w:tcW w:w="8095" w:type="dxa"/>
          </w:tcPr>
          <w:p w14:paraId="31530C89" w14:textId="1B8A1D0F" w:rsidR="00A04295" w:rsidRDefault="00A04295" w:rsidP="003173F4">
            <w:r>
              <w:t>Creation and establishing details.</w:t>
            </w:r>
          </w:p>
        </w:tc>
      </w:tr>
      <w:tr w:rsidR="00A04295" w14:paraId="0E8AAA61" w14:textId="77777777" w:rsidTr="00A04295">
        <w:tc>
          <w:tcPr>
            <w:tcW w:w="1255" w:type="dxa"/>
          </w:tcPr>
          <w:p w14:paraId="68701EB4" w14:textId="77777777" w:rsidR="00A04295" w:rsidRDefault="00A04295" w:rsidP="003173F4"/>
        </w:tc>
        <w:tc>
          <w:tcPr>
            <w:tcW w:w="8095" w:type="dxa"/>
          </w:tcPr>
          <w:p w14:paraId="3056D734" w14:textId="77777777" w:rsidR="00A04295" w:rsidRDefault="00A04295" w:rsidP="003173F4"/>
        </w:tc>
      </w:tr>
      <w:tr w:rsidR="00A04295" w14:paraId="23D8C877" w14:textId="77777777" w:rsidTr="00A04295">
        <w:tc>
          <w:tcPr>
            <w:tcW w:w="1255" w:type="dxa"/>
          </w:tcPr>
          <w:p w14:paraId="78B6FF76" w14:textId="77777777" w:rsidR="00A04295" w:rsidRDefault="00A04295" w:rsidP="003173F4"/>
        </w:tc>
        <w:tc>
          <w:tcPr>
            <w:tcW w:w="8095" w:type="dxa"/>
          </w:tcPr>
          <w:p w14:paraId="1F7342DD" w14:textId="77777777" w:rsidR="00A04295" w:rsidRDefault="00A04295" w:rsidP="003173F4"/>
        </w:tc>
      </w:tr>
      <w:tr w:rsidR="00A04295" w14:paraId="6D34C57C" w14:textId="77777777" w:rsidTr="00A04295">
        <w:tc>
          <w:tcPr>
            <w:tcW w:w="1255" w:type="dxa"/>
          </w:tcPr>
          <w:p w14:paraId="4E8F4F34" w14:textId="77777777" w:rsidR="00A04295" w:rsidRDefault="00A04295" w:rsidP="003173F4"/>
        </w:tc>
        <w:tc>
          <w:tcPr>
            <w:tcW w:w="8095" w:type="dxa"/>
          </w:tcPr>
          <w:p w14:paraId="6ADE4CCA" w14:textId="77777777" w:rsidR="00A04295" w:rsidRDefault="00A04295" w:rsidP="003173F4"/>
        </w:tc>
      </w:tr>
      <w:tr w:rsidR="00A04295" w14:paraId="6A4E375C" w14:textId="77777777" w:rsidTr="00A04295">
        <w:tc>
          <w:tcPr>
            <w:tcW w:w="1255" w:type="dxa"/>
          </w:tcPr>
          <w:p w14:paraId="1C8919AA" w14:textId="77777777" w:rsidR="00A04295" w:rsidRDefault="00A04295" w:rsidP="003173F4"/>
        </w:tc>
        <w:tc>
          <w:tcPr>
            <w:tcW w:w="8095" w:type="dxa"/>
          </w:tcPr>
          <w:p w14:paraId="52AA4CB9" w14:textId="77777777" w:rsidR="00A04295" w:rsidRDefault="00A04295" w:rsidP="003173F4"/>
        </w:tc>
      </w:tr>
      <w:tr w:rsidR="00A04295" w14:paraId="43704D57" w14:textId="77777777" w:rsidTr="00A04295">
        <w:tc>
          <w:tcPr>
            <w:tcW w:w="1255" w:type="dxa"/>
          </w:tcPr>
          <w:p w14:paraId="55AEC2AD" w14:textId="77777777" w:rsidR="00A04295" w:rsidRDefault="00A04295" w:rsidP="003173F4"/>
        </w:tc>
        <w:tc>
          <w:tcPr>
            <w:tcW w:w="8095" w:type="dxa"/>
          </w:tcPr>
          <w:p w14:paraId="2C6F4329" w14:textId="77777777" w:rsidR="00A04295" w:rsidRDefault="00A04295" w:rsidP="003173F4"/>
        </w:tc>
      </w:tr>
      <w:tr w:rsidR="00A04295" w14:paraId="72EAB18F" w14:textId="77777777" w:rsidTr="00A04295">
        <w:tc>
          <w:tcPr>
            <w:tcW w:w="1255" w:type="dxa"/>
          </w:tcPr>
          <w:p w14:paraId="4653ED74" w14:textId="77777777" w:rsidR="00A04295" w:rsidRDefault="00A04295" w:rsidP="003173F4"/>
        </w:tc>
        <w:tc>
          <w:tcPr>
            <w:tcW w:w="8095" w:type="dxa"/>
          </w:tcPr>
          <w:p w14:paraId="1CC955BB" w14:textId="77777777" w:rsidR="00A04295" w:rsidRDefault="00A04295" w:rsidP="003173F4"/>
        </w:tc>
      </w:tr>
    </w:tbl>
    <w:p w14:paraId="426C17DD" w14:textId="77777777" w:rsidR="003173F4" w:rsidRPr="003173F4" w:rsidRDefault="003173F4" w:rsidP="003173F4"/>
    <w:p w14:paraId="0E6D381D" w14:textId="77777777" w:rsidR="003173F4" w:rsidRPr="003173F4" w:rsidRDefault="003173F4" w:rsidP="003173F4">
      <w:pPr>
        <w:pStyle w:val="Heading1"/>
      </w:pPr>
    </w:p>
    <w:p w14:paraId="3BFB6313" w14:textId="77777777" w:rsidR="003173F4" w:rsidRDefault="003173F4" w:rsidP="003173F4"/>
    <w:p w14:paraId="44780C52" w14:textId="77777777" w:rsidR="003173F4" w:rsidRPr="003173F4" w:rsidRDefault="003173F4" w:rsidP="003173F4"/>
    <w:p w14:paraId="10BC5E6D" w14:textId="77777777" w:rsidR="003173F4" w:rsidRPr="003173F4" w:rsidRDefault="003173F4" w:rsidP="003173F4">
      <w:pPr>
        <w:pStyle w:val="Heading1"/>
      </w:pPr>
    </w:p>
    <w:sectPr w:rsidR="003173F4" w:rsidRPr="00317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10282A"/>
    <w:multiLevelType w:val="hybridMultilevel"/>
    <w:tmpl w:val="7F9059E4"/>
    <w:lvl w:ilvl="0" w:tplc="4AB22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146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2B"/>
    <w:rsid w:val="00010753"/>
    <w:rsid w:val="00067D06"/>
    <w:rsid w:val="000D4EBB"/>
    <w:rsid w:val="00117C5A"/>
    <w:rsid w:val="002B3B6B"/>
    <w:rsid w:val="003173F4"/>
    <w:rsid w:val="00616DB0"/>
    <w:rsid w:val="00A04295"/>
    <w:rsid w:val="00AA0E3C"/>
    <w:rsid w:val="00D3712B"/>
    <w:rsid w:val="00F50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9BF6"/>
  <w15:chartTrackingRefBased/>
  <w15:docId w15:val="{CD2A80C0-1676-8346-AA37-22C56B7C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1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1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1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1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1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1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1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1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1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1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1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1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12B"/>
    <w:rPr>
      <w:rFonts w:eastAsiaTheme="majorEastAsia" w:cstheme="majorBidi"/>
      <w:color w:val="272727" w:themeColor="text1" w:themeTint="D8"/>
    </w:rPr>
  </w:style>
  <w:style w:type="paragraph" w:styleId="Title">
    <w:name w:val="Title"/>
    <w:basedOn w:val="Normal"/>
    <w:next w:val="Normal"/>
    <w:link w:val="TitleChar"/>
    <w:uiPriority w:val="10"/>
    <w:qFormat/>
    <w:rsid w:val="00D371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1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1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712B"/>
    <w:rPr>
      <w:i/>
      <w:iCs/>
      <w:color w:val="404040" w:themeColor="text1" w:themeTint="BF"/>
    </w:rPr>
  </w:style>
  <w:style w:type="paragraph" w:styleId="ListParagraph">
    <w:name w:val="List Paragraph"/>
    <w:basedOn w:val="Normal"/>
    <w:uiPriority w:val="34"/>
    <w:qFormat/>
    <w:rsid w:val="00D3712B"/>
    <w:pPr>
      <w:ind w:left="720"/>
      <w:contextualSpacing/>
    </w:pPr>
  </w:style>
  <w:style w:type="character" w:styleId="IntenseEmphasis">
    <w:name w:val="Intense Emphasis"/>
    <w:basedOn w:val="DefaultParagraphFont"/>
    <w:uiPriority w:val="21"/>
    <w:qFormat/>
    <w:rsid w:val="00D3712B"/>
    <w:rPr>
      <w:i/>
      <w:iCs/>
      <w:color w:val="0F4761" w:themeColor="accent1" w:themeShade="BF"/>
    </w:rPr>
  </w:style>
  <w:style w:type="paragraph" w:styleId="IntenseQuote">
    <w:name w:val="Intense Quote"/>
    <w:basedOn w:val="Normal"/>
    <w:next w:val="Normal"/>
    <w:link w:val="IntenseQuoteChar"/>
    <w:uiPriority w:val="30"/>
    <w:qFormat/>
    <w:rsid w:val="00D37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12B"/>
    <w:rPr>
      <w:i/>
      <w:iCs/>
      <w:color w:val="0F4761" w:themeColor="accent1" w:themeShade="BF"/>
    </w:rPr>
  </w:style>
  <w:style w:type="character" w:styleId="IntenseReference">
    <w:name w:val="Intense Reference"/>
    <w:basedOn w:val="DefaultParagraphFont"/>
    <w:uiPriority w:val="32"/>
    <w:qFormat/>
    <w:rsid w:val="00D3712B"/>
    <w:rPr>
      <w:b/>
      <w:bCs/>
      <w:smallCaps/>
      <w:color w:val="0F4761" w:themeColor="accent1" w:themeShade="BF"/>
      <w:spacing w:val="5"/>
    </w:rPr>
  </w:style>
  <w:style w:type="paragraph" w:styleId="NoSpacing">
    <w:name w:val="No Spacing"/>
    <w:uiPriority w:val="1"/>
    <w:qFormat/>
    <w:rsid w:val="00F50A04"/>
  </w:style>
  <w:style w:type="table" w:styleId="TableGrid">
    <w:name w:val="Table Grid"/>
    <w:basedOn w:val="TableNormal"/>
    <w:uiPriority w:val="39"/>
    <w:rsid w:val="00A04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Saatvik Sandal</dc:creator>
  <cp:keywords/>
  <dc:description/>
  <cp:lastModifiedBy>Saatvik Sandal</cp:lastModifiedBy>
  <cp:revision>3</cp:revision>
  <dcterms:created xsi:type="dcterms:W3CDTF">2024-09-09T21:31:00Z</dcterms:created>
  <dcterms:modified xsi:type="dcterms:W3CDTF">2024-09-09T23:23:00Z</dcterms:modified>
</cp:coreProperties>
</file>