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4F34" w:rsidP="00564F34" w:rsidRDefault="00A50297" w14:paraId="576FB031" w14:noSpellErr="1" w14:textId="77777777">
      <w:pPr>
        <w:pStyle w:val="Ttulo1"/>
      </w:pPr>
      <w:r w:rsidR="5A0CBAFD">
        <w:rPr/>
        <w:t>CONSULTAS DE AGRUPACION</w:t>
      </w:r>
    </w:p>
    <w:p w:rsidR="00564F34" w:rsidP="00564F34" w:rsidRDefault="00564F34" w14:paraId="72C729A8" w14:textId="77777777"/>
    <w:p w:rsidR="00A50297" w:rsidP="00A50297" w:rsidRDefault="00A50297" w14:paraId="5D95F469" w14:textId="77777777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Encontrar el salario medio de los analistas, mostrando el número de los empleados con oficio analista.</w:t>
      </w:r>
    </w:p>
    <w:p w:rsidR="00A50297" w:rsidP="4C8E65D7" w:rsidRDefault="00A50297" w14:paraId="5CCE4D04" w14:textId="77777777" w14:noSpellErr="1">
      <w:pPr>
        <w:ind w:left="360"/>
        <w:rPr>
          <w:color w:val="0000FF"/>
        </w:rPr>
      </w:pPr>
    </w:p>
    <w:p w:rsidRPr="0003038D" w:rsidR="00A50297" w:rsidP="4C8E65D7" w:rsidRDefault="00A50297" w14:paraId="716D695E" w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count</w:t>
      </w:r>
      <w:proofErr w:type="spellEnd"/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>*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NUMEROEMPLEADOS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oficio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Pr="0003038D" w:rsidR="00A50297" w:rsidP="4C8E65D7" w:rsidRDefault="00A50297" w14:paraId="0D702FF7" w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avg</w:t>
      </w:r>
      <w:proofErr w:type="spellEnd"/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>salario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>SALARIOMEDIO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</w:rPr>
        <w:t xml:space="preserve"> </w:t>
      </w:r>
    </w:p>
    <w:p w:rsidR="00A50297" w:rsidP="4C8E65D7" w:rsidRDefault="00A50297" w14:paraId="23ECD11A" w14:textId="77777777">
      <w:pPr>
        <w:ind w:left="348" w:firstLine="360"/>
        <w:rPr>
          <w:lang w:val="en-GB"/>
        </w:rPr>
      </w:pP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emp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>oficio</w:t>
      </w:r>
      <w:proofErr w:type="spellEnd"/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having</w:t>
      </w:r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>oficio</w:t>
      </w:r>
      <w:proofErr w:type="spellEnd"/>
      <w:r w:rsidRPr="4C8E65D7" w:rsidR="4C8E65D7">
        <w:rPr>
          <w:rFonts w:ascii="Courier New" w:hAnsi="Courier New" w:cs="Courier New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C8E65D7" w:rsidR="4C8E65D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 w:rsidRPr="4C8E65D7" w:rsidR="4C8E65D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'ANALISTA'</w:t>
      </w:r>
      <w:r>
        <w:tab/>
      </w:r>
    </w:p>
    <w:p w:rsidR="00A50297" w:rsidP="00A50297" w:rsidRDefault="00A50297" w14:paraId="4F1E9907" w14:textId="77777777">
      <w:pPr>
        <w:ind w:left="360"/>
        <w:rPr>
          <w:lang w:val="en-GB"/>
        </w:rPr>
      </w:pPr>
    </w:p>
    <w:p w:rsidRPr="00663E1F" w:rsidR="00A50297" w:rsidP="00A50297" w:rsidRDefault="00A50297" w14:paraId="63E17F6D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 xml:space="preserve">Encontrar el salario más alto, </w:t>
      </w:r>
      <w:proofErr w:type="spellStart"/>
      <w:r w:rsidRPr="00663E1F">
        <w:rPr>
          <w:rFonts w:ascii="Verdana" w:hAnsi="Verdana"/>
          <w:b/>
          <w:bCs/>
          <w:sz w:val="20"/>
        </w:rPr>
        <w:t>mas</w:t>
      </w:r>
      <w:proofErr w:type="spellEnd"/>
      <w:r w:rsidRPr="00663E1F">
        <w:rPr>
          <w:rFonts w:ascii="Verdana" w:hAnsi="Verdana"/>
          <w:b/>
          <w:bCs/>
          <w:sz w:val="20"/>
        </w:rPr>
        <w:t xml:space="preserve"> bajo y la diferencia entre ambos de todos los empleados con oficio EMPLEADO.</w:t>
      </w:r>
    </w:p>
    <w:p w:rsidR="00A50297" w:rsidP="00A50297" w:rsidRDefault="00A50297" w14:paraId="5CE2694A" w14:textId="77777777">
      <w:pPr>
        <w:rPr>
          <w:color w:val="0000FF"/>
        </w:rPr>
      </w:pPr>
    </w:p>
    <w:p w:rsidR="00A50297" w:rsidP="00A50297" w:rsidRDefault="00A50297" w14:paraId="4DB00EBD" w14:textId="77777777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los salarios mayores para cada oficio.</w:t>
      </w:r>
    </w:p>
    <w:p w:rsidR="00A50297" w:rsidP="00A50297" w:rsidRDefault="00A50297" w14:paraId="763244D2" w14:textId="77777777">
      <w:pPr>
        <w:tabs>
          <w:tab w:val="left" w:pos="6956"/>
        </w:tabs>
        <w:rPr>
          <w:color w:val="0000FF"/>
        </w:rPr>
      </w:pPr>
      <w:r>
        <w:rPr>
          <w:color w:val="0000FF"/>
        </w:rPr>
        <w:tab/>
      </w:r>
    </w:p>
    <w:p w:rsidR="00A50297" w:rsidP="00A50297" w:rsidRDefault="00A50297" w14:paraId="0187162B" w14:textId="77777777">
      <w:pPr>
        <w:ind w:left="360"/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SALARIOMAXIMO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</w:p>
    <w:p w:rsidR="00A50297" w:rsidP="00A50297" w:rsidRDefault="00A50297" w14:paraId="366A160F" w14:textId="77777777">
      <w:pPr>
        <w:ind w:left="360"/>
      </w:pPr>
    </w:p>
    <w:p w:rsidRPr="00663E1F" w:rsidR="00A50297" w:rsidP="00A50297" w:rsidRDefault="00A50297" w14:paraId="1EDD1E43" w14:textId="3207ACF2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Visualizar el número de personas que realizan cada oficio en cada departamento</w:t>
      </w:r>
      <w:r w:rsidRPr="00663E1F" w:rsidR="00324136">
        <w:rPr>
          <w:rFonts w:ascii="Verdana" w:hAnsi="Verdana"/>
          <w:b/>
          <w:bCs/>
          <w:sz w:val="20"/>
        </w:rPr>
        <w:t xml:space="preserve"> ordenado por departamento</w:t>
      </w:r>
      <w:r w:rsidRPr="00663E1F">
        <w:rPr>
          <w:rFonts w:ascii="Verdana" w:hAnsi="Verdana"/>
          <w:b/>
          <w:bCs/>
          <w:sz w:val="20"/>
        </w:rPr>
        <w:t>.</w:t>
      </w:r>
    </w:p>
    <w:p w:rsidRPr="00663E1F" w:rsidR="00A50297" w:rsidP="00A50297" w:rsidRDefault="00A50297" w14:paraId="23DEA2FE" w14:textId="77777777">
      <w:pPr>
        <w:rPr>
          <w:b/>
          <w:bCs/>
          <w:color w:val="0000FF"/>
        </w:rPr>
      </w:pPr>
    </w:p>
    <w:p w:rsidRPr="00663E1F" w:rsidR="00A50297" w:rsidP="00A50297" w:rsidRDefault="00A50297" w14:paraId="5DA1FFD9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Buscar aquellos departamentos con cuatro o más personas trabajando.</w:t>
      </w:r>
    </w:p>
    <w:p w:rsidR="00A50297" w:rsidP="00A50297" w:rsidRDefault="00A50297" w14:paraId="2AE0FE9A" w14:textId="77777777">
      <w:pPr>
        <w:pStyle w:val="Sangra2detindependiente"/>
        <w:ind w:left="360"/>
        <w:rPr>
          <w:color w:val="0000FF"/>
          <w:lang w:val="es-ES_tradnl"/>
        </w:rPr>
      </w:pPr>
    </w:p>
    <w:p w:rsidR="00564F34" w:rsidP="00564F34" w:rsidRDefault="00564F34" w14:paraId="036C1A14" w14:textId="77777777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directores que existen por departamento.</w:t>
      </w:r>
    </w:p>
    <w:p w:rsidR="00564F34" w:rsidP="00564F34" w:rsidRDefault="00564F34" w14:paraId="65312BB5" w14:textId="77777777"/>
    <w:p w:rsidR="00A50297" w:rsidP="00564F34" w:rsidRDefault="00564F34" w14:paraId="2A66B2AB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NUMEROEMPLEADOS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64F34" w:rsidP="00564F34" w:rsidRDefault="00564F34" w14:paraId="40E123E3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</w:t>
      </w:r>
    </w:p>
    <w:p w:rsidR="00564F34" w:rsidP="00564F34" w:rsidRDefault="00564F34" w14:paraId="182A862C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'DIRECTOR'</w:t>
      </w:r>
    </w:p>
    <w:p w:rsidR="00564F34" w:rsidP="00564F34" w:rsidRDefault="00564F34" w14:paraId="3269FD22" w14:textId="77777777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dept_no</w:t>
      </w:r>
      <w:proofErr w:type="spellEnd"/>
    </w:p>
    <w:p w:rsidR="00564F34" w:rsidP="00564F34" w:rsidRDefault="00564F34" w14:paraId="2720CF34" w14:textId="77777777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Pr="00663E1F" w:rsidR="00564F34" w:rsidP="00564F34" w:rsidRDefault="00564F34" w14:paraId="30B9CD2B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Visualizar el número de enfermeros, enfermeras e interinos que hay en la plantilla, ordenados por la función.</w:t>
      </w:r>
    </w:p>
    <w:p w:rsidRPr="00663E1F" w:rsidR="00564F34" w:rsidP="00564F34" w:rsidRDefault="00564F34" w14:paraId="6300A4D7" w14:textId="77777777">
      <w:pPr>
        <w:rPr>
          <w:b/>
          <w:bCs/>
          <w:color w:val="0000FF"/>
        </w:rPr>
      </w:pPr>
    </w:p>
    <w:p w:rsidRPr="00663E1F" w:rsidR="00564F34" w:rsidP="00564F34" w:rsidRDefault="00564F34" w14:paraId="2B9F5697" w14:textId="6B828811">
      <w:pPr>
        <w:numPr>
          <w:ilvl w:val="0"/>
          <w:numId w:val="1"/>
        </w:numPr>
        <w:rPr>
          <w:rFonts w:ascii="Verdana" w:hAnsi="Verdana"/>
          <w:b/>
          <w:bCs/>
          <w:sz w:val="20"/>
        </w:rPr>
      </w:pPr>
      <w:r w:rsidRPr="00663E1F">
        <w:rPr>
          <w:rFonts w:ascii="Verdana" w:hAnsi="Verdana"/>
          <w:b/>
          <w:bCs/>
          <w:sz w:val="20"/>
        </w:rPr>
        <w:t>Visualizar departamentos, oficios y número de personas, para aquellos departamentos que tengan dos o más personas trabajando en el mismo oficio.</w:t>
      </w:r>
    </w:p>
    <w:p w:rsidR="00564F34" w:rsidP="00564F34" w:rsidRDefault="00564F34" w14:paraId="1AC9A78A" w14:textId="77777777"/>
    <w:p w:rsidR="00564F34" w:rsidP="00564F34" w:rsidRDefault="00564F34" w14:paraId="50C73826" w14:textId="77777777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medio, Diferencia, Máximo y Mínimo de cada oficio. Indicando el oficio y el número de empleados de cada oficio.</w:t>
      </w:r>
    </w:p>
    <w:p w:rsidR="00564F34" w:rsidP="00564F34" w:rsidRDefault="00564F34" w14:paraId="05C1E2D3" w14:textId="77777777">
      <w:pPr>
        <w:ind w:left="360"/>
      </w:pPr>
    </w:p>
    <w:p w:rsidR="00564F34" w:rsidP="00564F34" w:rsidRDefault="00564F34" w14:paraId="7A276408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</w:t>
      </w:r>
      <w:proofErr w:type="spell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EMPLEADOS</w:t>
      </w:r>
    </w:p>
    <w:p w:rsidRPr="0003038D" w:rsidR="00564F34" w:rsidP="00564F34" w:rsidRDefault="00564F34" w14:paraId="54358DA0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SALARIOMAXIMO</w:t>
      </w:r>
    </w:p>
    <w:p w:rsidR="00564F34" w:rsidP="00564F34" w:rsidRDefault="00564F34" w14:paraId="258723BF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SALARIOMINIMO</w:t>
      </w:r>
    </w:p>
    <w:p w:rsidRPr="0003038D" w:rsidR="00564F34" w:rsidP="00564F34" w:rsidRDefault="00564F34" w14:paraId="4C730A16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DIFERENCIA</w:t>
      </w:r>
    </w:p>
    <w:p w:rsidR="00A50297" w:rsidP="00564F34" w:rsidRDefault="00564F34" w14:paraId="7456D491" w14:textId="77777777">
      <w:pPr>
        <w:pStyle w:val="Sangra2detindependiente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MEDIA</w:t>
      </w:r>
    </w:p>
    <w:p w:rsidR="00564F34" w:rsidP="00564F34" w:rsidRDefault="00564F34" w14:paraId="4225B211" w14:textId="77777777">
      <w:pPr>
        <w:pStyle w:val="Sangra2detindependiente"/>
        <w:ind w:left="360"/>
        <w:rPr>
          <w:b/>
          <w:bCs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proofErr w:type="gramEnd"/>
    </w:p>
    <w:p w:rsidR="00564F34" w:rsidP="00564F34" w:rsidRDefault="00564F34" w14:paraId="3B2D0587" w14:textId="77777777">
      <w:pPr>
        <w:ind w:left="360"/>
        <w:jc w:val="center"/>
        <w:rPr>
          <w:lang w:val="en-GB"/>
        </w:rPr>
      </w:pPr>
    </w:p>
    <w:p w:rsidRPr="00663E1F" w:rsidR="00A50297" w:rsidP="00A50297" w:rsidRDefault="00A50297" w14:paraId="4939CD3B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Calcular el valor medio de las camas que existen para cada nombre de sala. Indicar el nombre de cada sala y el número de cada una de ellas.</w:t>
      </w:r>
    </w:p>
    <w:p w:rsidRPr="00663E1F" w:rsidR="00A50297" w:rsidP="00A50297" w:rsidRDefault="00A50297" w14:paraId="49832B52" w14:textId="43EED913">
      <w:pPr>
        <w:rPr>
          <w:b w:val="1"/>
          <w:bCs w:val="1"/>
          <w:color w:val="0000FF"/>
        </w:rPr>
      </w:pPr>
    </w:p>
    <w:p w:rsidRPr="00663E1F" w:rsidR="00564F34" w:rsidP="00564F34" w:rsidRDefault="00564F34" w14:paraId="36012880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Calcular el salario medio de la plantilla de la sala 6, según la función que realizan. Indicar la función y el número de empleados.</w:t>
      </w:r>
    </w:p>
    <w:p w:rsidRPr="00663E1F" w:rsidR="00564F34" w:rsidP="00564F34" w:rsidRDefault="00564F34" w14:paraId="657B8B3E" w14:textId="77777777">
      <w:pPr>
        <w:rPr>
          <w:b/>
          <w:bCs/>
          <w:color w:val="0000FF"/>
        </w:rPr>
      </w:pPr>
    </w:p>
    <w:p w:rsidRPr="00663E1F" w:rsidR="00564F34" w:rsidP="00564F34" w:rsidRDefault="00564F34" w14:paraId="05B8B3EA" w14:textId="77777777">
      <w:pPr>
        <w:rPr>
          <w:b/>
          <w:bCs/>
        </w:rPr>
      </w:pPr>
    </w:p>
    <w:p w:rsidRPr="00663E1F" w:rsidR="00A50297" w:rsidP="00A50297" w:rsidRDefault="00A50297" w14:paraId="19DAC63E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Averiguar los últimos empleados que se dieron de alta en la empresa en cada uno de los oficios, ordenados por la fecha.</w:t>
      </w:r>
    </w:p>
    <w:p w:rsidR="00A50297" w:rsidP="00A50297" w:rsidRDefault="00A50297" w14:paraId="78F3EEC5" w14:textId="77777777"/>
    <w:p w:rsidR="00A50297" w:rsidP="00A50297" w:rsidRDefault="00A50297" w14:paraId="411BE8E3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fecha_alt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 w:rsidR="00E0545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AS FECHAMAXIMA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50297" w:rsidP="00A50297" w:rsidRDefault="00A50297" w14:paraId="66C226E7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</w:t>
      </w:r>
    </w:p>
    <w:p w:rsidR="00A50297" w:rsidP="00A50297" w:rsidRDefault="00A50297" w14:paraId="415B4EF9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</w:p>
    <w:p w:rsidR="00A50297" w:rsidP="00A50297" w:rsidRDefault="00A50297" w14:paraId="66F1853D" w14:textId="77777777">
      <w:pPr>
        <w:ind w:left="360"/>
        <w:rPr>
          <w:b/>
          <w:bCs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:rsidR="00A50297" w:rsidP="00A50297" w:rsidRDefault="00A50297" w14:paraId="5A916CBF" w14:textId="77777777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:rsidRPr="00663E1F" w:rsidR="00A50297" w:rsidP="00A50297" w:rsidRDefault="00A50297" w14:paraId="1805B155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Mostrar el número de hombres y el número de mujeres que hay entre los enfermos.</w:t>
      </w:r>
    </w:p>
    <w:p w:rsidR="00564F34" w:rsidP="00564F34" w:rsidRDefault="00564F34" w14:paraId="2F2CCB31" w14:textId="77777777">
      <w:pPr>
        <w:ind w:left="360"/>
        <w:rPr>
          <w:lang w:val="en-GB"/>
        </w:rPr>
      </w:pPr>
    </w:p>
    <w:p w:rsidR="00564F34" w:rsidP="00564F34" w:rsidRDefault="00564F34" w14:paraId="647BD9DC" w14:textId="77777777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la suma total del salario que cobran los empleados de la plantilla para cada función y turno.</w:t>
      </w:r>
    </w:p>
    <w:p w:rsidR="00564F34" w:rsidP="00564F34" w:rsidRDefault="00564F34" w14:paraId="7E61BC90" w14:textId="77777777"/>
    <w:p w:rsidRPr="0003038D" w:rsidR="00564F34" w:rsidP="00564F34" w:rsidRDefault="00564F34" w14:paraId="068BD2E2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funcion</w:t>
      </w:r>
      <w:proofErr w:type="spell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</w:t>
      </w:r>
    </w:p>
    <w:p w:rsidRPr="0003038D" w:rsidR="00564F34" w:rsidP="00564F34" w:rsidRDefault="00564F34" w14:paraId="3D25D13D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sum(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SUMASALARIAL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64F34" w:rsidP="00564F34" w:rsidRDefault="00564F34" w14:paraId="6ED8E048" w14:textId="77777777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plantilla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Turno</w:t>
      </w:r>
      <w:proofErr w:type="spellEnd"/>
    </w:p>
    <w:p w:rsidRPr="0003038D" w:rsidR="00564F34" w:rsidP="00564F34" w:rsidRDefault="00564F34" w14:paraId="1121232B" w14:textId="77777777">
      <w:pPr>
        <w:ind w:left="360"/>
        <w:rPr>
          <w:lang w:val="en-GB"/>
        </w:rPr>
      </w:pPr>
    </w:p>
    <w:p w:rsidRPr="00663E1F" w:rsidR="00A50297" w:rsidP="00A50297" w:rsidRDefault="00A50297" w14:paraId="3F4EE996" w14:textId="7777777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Calcular el número de salas que existen en cada hospital.</w:t>
      </w:r>
    </w:p>
    <w:p w:rsidR="00A50297" w:rsidP="00A50297" w:rsidRDefault="00A50297" w14:paraId="5163E579" w14:textId="77777777"/>
    <w:p w:rsidRPr="00663E1F" w:rsidR="00A50297" w:rsidP="00A50297" w:rsidRDefault="00A50297" w14:paraId="3F1621B6" w14:textId="0CD3D0B3">
      <w:pPr>
        <w:numPr>
          <w:ilvl w:val="0"/>
          <w:numId w:val="1"/>
        </w:numPr>
        <w:rPr>
          <w:b w:val="1"/>
          <w:bCs w:val="1"/>
        </w:rPr>
      </w:pPr>
      <w:r w:rsidRPr="4025D392" w:rsidR="4025D392">
        <w:rPr>
          <w:rFonts w:ascii="Verdana" w:hAnsi="Verdana"/>
          <w:b w:val="1"/>
          <w:bCs w:val="1"/>
          <w:sz w:val="20"/>
          <w:szCs w:val="20"/>
        </w:rPr>
        <w:t xml:space="preserve">Mostrar el número de enfermeras que existan por cada sala. </w:t>
      </w:r>
    </w:p>
    <w:p w:rsidR="00A50297" w:rsidP="00A50297" w:rsidRDefault="00A50297" w14:paraId="4F18111E" w14:textId="77777777">
      <w:pPr>
        <w:pStyle w:val="Encabezado"/>
        <w:tabs>
          <w:tab w:val="clear" w:pos="4252"/>
          <w:tab w:val="clear" w:pos="8504"/>
        </w:tabs>
      </w:pPr>
    </w:p>
    <w:p w:rsidRPr="00140611" w:rsidR="00A50297" w:rsidP="00A50297" w:rsidRDefault="00A50297" w14:paraId="005B649C" w14:textId="18B4BAE9">
      <w:pPr>
        <w:ind w:left="360"/>
        <w:rPr>
          <w:rFonts w:ascii="Verdana" w:hAnsi="Verdana"/>
          <w:sz w:val="20"/>
          <w:szCs w:val="20"/>
        </w:rPr>
      </w:pPr>
    </w:p>
    <w:p w:rsidR="00564F34" w:rsidP="00564F34" w:rsidRDefault="00564F34" w14:paraId="4D2F53C4" w14:textId="77777777">
      <w:pPr>
        <w:ind w:left="360"/>
        <w:rPr>
          <w:lang w:val="en-GB"/>
        </w:rPr>
      </w:pPr>
    </w:p>
    <w:p w:rsidRPr="00140611" w:rsidR="00140611" w:rsidP="00140611" w:rsidRDefault="00140611" w14:paraId="2BAD6EA8" w14:textId="77777777">
      <w:pPr>
        <w:tabs>
          <w:tab w:val="left" w:pos="6660"/>
        </w:tabs>
        <w:rPr>
          <w:rFonts w:ascii="Verdana" w:hAnsi="Verdana"/>
          <w:sz w:val="20"/>
          <w:szCs w:val="20"/>
        </w:rPr>
      </w:pPr>
    </w:p>
    <w:sectPr w:rsidRPr="00140611" w:rsidR="00140611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4194" w:rsidRDefault="00C64194" w14:paraId="250B737E" w14:textId="77777777">
      <w:r>
        <w:separator/>
      </w:r>
    </w:p>
  </w:endnote>
  <w:endnote w:type="continuationSeparator" w:id="0">
    <w:p w:rsidR="00C64194" w:rsidRDefault="00C64194" w14:paraId="7DB9E7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0611" w:rsidP="00137EDB" w:rsidRDefault="00140611" w14:paraId="133536D0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0545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4194" w:rsidRDefault="00C64194" w14:paraId="0C5023FE" w14:textId="77777777">
      <w:r>
        <w:separator/>
      </w:r>
    </w:p>
  </w:footnote>
  <w:footnote w:type="continuationSeparator" w:id="0">
    <w:p w:rsidR="00C64194" w:rsidRDefault="00C64194" w14:paraId="75A85C6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140611" w:rsidP="00897A8E" w:rsidRDefault="00A50297" w14:paraId="462BAEB5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047304" wp14:editId="70BD1E5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A50297" w14:paraId="2241F129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11B030" wp14:editId="63A0D489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>
              <v:textbox style="mso-fit-shape-to-text:t">
                <w:txbxContent>
                  <w:p w:rsidR="00897A8E" w:rsidP="00897A8E" w:rsidRDefault="00A5029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30D46"/>
    <w:multiLevelType w:val="hybridMultilevel"/>
    <w:tmpl w:val="B83EA48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</w:lvl>
  </w:abstractNum>
  <w:num w:numId="1" w16cid:durableId="37219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97"/>
    <w:rsid w:val="001003B1"/>
    <w:rsid w:val="00137EDB"/>
    <w:rsid w:val="00140611"/>
    <w:rsid w:val="002D240B"/>
    <w:rsid w:val="00303C07"/>
    <w:rsid w:val="00324136"/>
    <w:rsid w:val="00564F34"/>
    <w:rsid w:val="00663E1F"/>
    <w:rsid w:val="0077044B"/>
    <w:rsid w:val="00897A8E"/>
    <w:rsid w:val="00A32D16"/>
    <w:rsid w:val="00A4450A"/>
    <w:rsid w:val="00A50297"/>
    <w:rsid w:val="00C64194"/>
    <w:rsid w:val="00DD6859"/>
    <w:rsid w:val="00E0545A"/>
    <w:rsid w:val="00E05A4F"/>
    <w:rsid w:val="00E31DFB"/>
    <w:rsid w:val="4025D392"/>
    <w:rsid w:val="4C8E65D7"/>
    <w:rsid w:val="5A0CBAFD"/>
    <w:rsid w:val="659FE569"/>
    <w:rsid w:val="7070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826926"/>
  <w15:chartTrackingRefBased/>
  <w15:docId w15:val="{8A0327E3-E8CB-459D-92D2-7F271F4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64F34"/>
    <w:rPr>
      <w:sz w:val="24"/>
      <w:szCs w:val="24"/>
    </w:rPr>
  </w:style>
  <w:style w:type="paragraph" w:styleId="Ttulo1">
    <w:name w:val="heading 1"/>
    <w:basedOn w:val="Normal"/>
    <w:next w:val="Normal"/>
    <w:qFormat/>
    <w:rsid w:val="00564F34"/>
    <w:pPr>
      <w:keepNext/>
      <w:ind w:left="2148" w:firstLine="684"/>
      <w:outlineLvl w:val="0"/>
    </w:pPr>
    <w:rPr>
      <w:rFonts w:ascii="Tahoma" w:hAnsi="Tahoma" w:cs="Tahoma"/>
      <w:b/>
      <w:bCs/>
      <w:sz w:val="22"/>
      <w:u w:val="singl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Sangra2detindependiente">
    <w:name w:val="Body Text Indent 2"/>
    <w:basedOn w:val="Normal"/>
    <w:rsid w:val="00564F34"/>
    <w:pPr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3B8F-47FD-45CC-9FE6-DB709B9930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FUNCIONES DE AGRUPACIÓN</dc:title>
  <dc:subject/>
  <dc:creator>Francisco García</dc:creator>
  <keywords/>
  <dc:description/>
  <lastModifiedBy>Talento Oracle</lastModifiedBy>
  <revision>8</revision>
  <lastPrinted>1899-12-31T23:00:00.0000000Z</lastPrinted>
  <dcterms:created xsi:type="dcterms:W3CDTF">2025-03-26T14:40:00.0000000Z</dcterms:created>
  <dcterms:modified xsi:type="dcterms:W3CDTF">2025-03-26T15:52:45.6664008Z</dcterms:modified>
</coreProperties>
</file>