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45B" w:rsidRDefault="0009501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28.35pt;margin-top:205.3pt;width:139.4pt;height:39.85pt;z-index:251662336">
            <v:textbox>
              <w:txbxContent>
                <w:p w:rsidR="00B57BFE" w:rsidRPr="00B57BFE" w:rsidRDefault="00B57BFE" w:rsidP="00B57BFE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B57BFE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TREATMENT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28.35pt;margin-top:383.75pt;width:139.4pt;height:43.65pt;z-index:251660288">
            <v:textbox>
              <w:txbxContent>
                <w:p w:rsidR="00B57BFE" w:rsidRPr="00B57BFE" w:rsidRDefault="00B57BFE" w:rsidP="00B57BFE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B57BFE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FACTOR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54.4pt;margin-top:245.15pt;width:.05pt;height:138.6pt;z-index:251664384" o:connectortype="straight"/>
        </w:pict>
      </w:r>
      <w:r>
        <w:rPr>
          <w:noProof/>
        </w:rPr>
        <w:pict>
          <v:shape id="_x0000_s1027" type="#_x0000_t202" style="position:absolute;margin-left:5.85pt;margin-top:383.75pt;width:139.4pt;height:39.05pt;z-index:251659264">
            <v:textbox>
              <w:txbxContent>
                <w:p w:rsidR="00B57BFE" w:rsidRPr="00B57BFE" w:rsidRDefault="00B57BFE" w:rsidP="00B57BFE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B57BFE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MUTATION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1.55pt;margin-top:205.3pt;width:139.4pt;height:39.85pt;z-index:251661312">
            <v:textbox>
              <w:txbxContent>
                <w:p w:rsidR="00B57BFE" w:rsidRPr="00B57BFE" w:rsidRDefault="00163D08" w:rsidP="00B57BFE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CANCER TYPE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19.6pt;margin-top:29.1pt;width:139.4pt;height:34.2pt;z-index:251663360">
            <v:textbox>
              <w:txbxContent>
                <w:p w:rsidR="00B57BFE" w:rsidRPr="00B57BFE" w:rsidRDefault="00B57BFE" w:rsidP="00B57BFE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B57BFE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PATIENT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-1.55pt;margin-top:32.95pt;width:139.4pt;height:35.2pt;z-index:251658240">
            <v:textbox>
              <w:txbxContent>
                <w:p w:rsidR="00B57BFE" w:rsidRPr="00B57BFE" w:rsidRDefault="00B57BFE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SYMPTOMS</w:t>
                  </w:r>
                </w:p>
              </w:txbxContent>
            </v:textbox>
          </v:shape>
        </w:pict>
      </w:r>
      <w:r w:rsidR="007B2287">
        <w:rPr>
          <w:noProof/>
        </w:rPr>
        <w:pict>
          <v:shape id="_x0000_s1045" type="#_x0000_t202" style="position:absolute;margin-left:196.85pt;margin-top:383.75pt;width:62.05pt;height:19.9pt;z-index:251676672" stroked="f">
            <v:textbox>
              <w:txbxContent>
                <w:p w:rsidR="007B2287" w:rsidRPr="007B2287" w:rsidRDefault="007B2287" w:rsidP="007B228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Causes</w:t>
                  </w:r>
                </w:p>
              </w:txbxContent>
            </v:textbox>
          </v:shape>
        </w:pict>
      </w:r>
      <w:r w:rsidR="007B2287">
        <w:rPr>
          <w:noProof/>
        </w:rPr>
        <w:pict>
          <v:shape id="_x0000_s1044" type="#_x0000_t202" style="position:absolute;margin-left:137.85pt;margin-top:126.9pt;width:41.65pt;height:19.9pt;z-index:251675648" stroked="f">
            <v:textbox>
              <w:txbxContent>
                <w:p w:rsidR="007B2287" w:rsidRPr="007B2287" w:rsidRDefault="007B2287" w:rsidP="007B228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Have</w:t>
                  </w:r>
                </w:p>
              </w:txbxContent>
            </v:textbox>
          </v:shape>
        </w:pict>
      </w:r>
      <w:r w:rsidR="007B2287">
        <w:rPr>
          <w:noProof/>
        </w:rPr>
        <w:pict>
          <v:shape id="_x0000_s1043" type="#_x0000_t202" style="position:absolute;margin-left:196.85pt;margin-top:205.3pt;width:62.05pt;height:19.9pt;z-index:251674624" stroked="f">
            <v:textbox>
              <w:txbxContent>
                <w:p w:rsidR="007B2287" w:rsidRPr="007B2287" w:rsidRDefault="007B228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B2287">
                    <w:rPr>
                      <w:rFonts w:asciiTheme="majorBidi" w:hAnsiTheme="majorBidi" w:cstheme="majorBidi"/>
                      <w:sz w:val="24"/>
                      <w:szCs w:val="24"/>
                    </w:rPr>
                    <w:t>Has</w:t>
                  </w: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05155" cy="194079"/>
                        <wp:effectExtent l="19050" t="0" r="444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5155" cy="1940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B2287">
        <w:rPr>
          <w:noProof/>
        </w:rPr>
        <w:pict>
          <v:shape id="_x0000_s1042" type="#_x0000_t202" style="position:absolute;margin-left:61pt;margin-top:301.55pt;width:28.3pt;height:43.65pt;z-index:251673600" stroked="f">
            <v:textbox style="layout-flow:vertical">
              <w:txbxContent>
                <w:p w:rsidR="007B2287" w:rsidRPr="007B2287" w:rsidRDefault="007B2287" w:rsidP="007B228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Causes</w:t>
                  </w:r>
                </w:p>
              </w:txbxContent>
            </v:textbox>
          </v:shape>
        </w:pict>
      </w:r>
      <w:r w:rsidR="007B2287">
        <w:rPr>
          <w:noProof/>
        </w:rPr>
        <w:pict>
          <v:shape id="_x0000_s1041" type="#_x0000_t202" style="position:absolute;margin-left:389.9pt;margin-top:126.9pt;width:28.3pt;height:34.45pt;z-index:251672576" stroked="f">
            <v:textbox style="layout-flow:vertical">
              <w:txbxContent>
                <w:p w:rsidR="007B2287" w:rsidRPr="007B2287" w:rsidRDefault="007B2287" w:rsidP="007B228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Has</w:t>
                  </w:r>
                </w:p>
              </w:txbxContent>
            </v:textbox>
          </v:shape>
        </w:pict>
      </w:r>
      <w:r w:rsidR="007B2287">
        <w:rPr>
          <w:noProof/>
        </w:rPr>
        <w:pict>
          <v:shape id="_x0000_s1040" type="#_x0000_t202" style="position:absolute;margin-left:20.7pt;margin-top:103.4pt;width:28.3pt;height:34.45pt;z-index:251671552" stroked="f">
            <v:textbox style="layout-flow:vertical">
              <w:txbxContent>
                <w:p w:rsidR="007B2287" w:rsidRPr="007B2287" w:rsidRDefault="007B2287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B2287">
                    <w:rPr>
                      <w:rFonts w:asciiTheme="majorBidi" w:hAnsiTheme="majorBidi" w:cstheme="majorBidi"/>
                      <w:sz w:val="24"/>
                      <w:szCs w:val="24"/>
                    </w:rPr>
                    <w:t>Have</w:t>
                  </w:r>
                </w:p>
              </w:txbxContent>
            </v:textbox>
          </v:shape>
        </w:pict>
      </w:r>
      <w:r w:rsidR="00C76B23">
        <w:rPr>
          <w:noProof/>
        </w:rPr>
        <w:pict>
          <v:shape id="_x0000_s1038" type="#_x0000_t202" style="position:absolute;margin-left:163.9pt;margin-top:496.35pt;width:208.35pt;height:52.85pt;z-index:251670528" stroked="f">
            <v:textbox>
              <w:txbxContent>
                <w:p w:rsidR="000979EE" w:rsidRPr="000979EE" w:rsidRDefault="000979EE" w:rsidP="000979EE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double"/>
                    </w:rPr>
                  </w:pPr>
                  <w:r w:rsidRPr="000979EE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double"/>
                    </w:rPr>
                    <w:t>Enterprise Data Model</w:t>
                  </w:r>
                </w:p>
              </w:txbxContent>
            </v:textbox>
          </v:shape>
        </w:pict>
      </w:r>
      <w:r w:rsidR="00C76B23">
        <w:rPr>
          <w:noProof/>
        </w:rPr>
        <w:pict>
          <v:shape id="_x0000_s1037" type="#_x0000_t32" style="position:absolute;margin-left:118.7pt;margin-top:52.85pt;width:200.9pt;height:152.45pt;flip:y;z-index:251669504" o:connectortype="straight"/>
        </w:pict>
      </w:r>
      <w:r w:rsidR="00C76B23">
        <w:rPr>
          <w:noProof/>
        </w:rPr>
        <w:pict>
          <v:shape id="_x0000_s1036" type="#_x0000_t32" style="position:absolute;margin-left:384.5pt;margin-top:63.3pt;width:1.55pt;height:142pt;z-index:251668480" o:connectortype="straight"/>
        </w:pict>
      </w:r>
      <w:r w:rsidR="00C76B23">
        <w:rPr>
          <w:noProof/>
        </w:rPr>
        <w:pict>
          <v:shape id="_x0000_s1035" type="#_x0000_t32" style="position:absolute;margin-left:137.85pt;margin-top:230.55pt;width:190.5pt;height:0;z-index:251667456" o:connectortype="straight"/>
        </w:pict>
      </w:r>
      <w:r w:rsidR="00C76B23">
        <w:rPr>
          <w:noProof/>
        </w:rPr>
        <w:pict>
          <v:shape id="_x0000_s1034" type="#_x0000_t32" style="position:absolute;margin-left:54.4pt;margin-top:68.15pt;width:0;height:137.15pt;z-index:251666432" o:connectortype="straight"/>
        </w:pict>
      </w:r>
      <w:r w:rsidR="00C76B23">
        <w:rPr>
          <w:noProof/>
        </w:rPr>
        <w:pict>
          <v:shape id="_x0000_s1033" type="#_x0000_t32" style="position:absolute;margin-left:145.25pt;margin-top:412.1pt;width:183.1pt;height:0;z-index:251665408" o:connectortype="straight"/>
        </w:pict>
      </w:r>
    </w:p>
    <w:sectPr w:rsidR="001F045B" w:rsidSect="00B57BF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57BFE"/>
    <w:rsid w:val="0009501D"/>
    <w:rsid w:val="000979EE"/>
    <w:rsid w:val="000A0F5E"/>
    <w:rsid w:val="00163D08"/>
    <w:rsid w:val="001F045B"/>
    <w:rsid w:val="007B2287"/>
    <w:rsid w:val="00B57BFE"/>
    <w:rsid w:val="00C76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7" type="connector" idref="#_x0000_s1032"/>
        <o:r id="V:Rule8" type="connector" idref="#_x0000_s1034"/>
        <o:r id="V:Rule9" type="connector" idref="#_x0000_s1033"/>
        <o:r id="V:Rule10" type="connector" idref="#_x0000_s1036"/>
        <o:r id="V:Rule11" type="connector" idref="#_x0000_s1037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ataul mohsin</dc:creator>
  <cp:keywords/>
  <dc:description/>
  <cp:lastModifiedBy>ataul mohsin</cp:lastModifiedBy>
  <cp:revision>6</cp:revision>
  <dcterms:created xsi:type="dcterms:W3CDTF">2019-05-17T02:53:00Z</dcterms:created>
  <dcterms:modified xsi:type="dcterms:W3CDTF">2019-05-17T03:04:00Z</dcterms:modified>
</cp:coreProperties>
</file>