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DB18" w14:textId="77777777" w:rsidR="00B7602C" w:rsidRDefault="00B7602C" w:rsidP="00B7602C">
      <w:pPr>
        <w:jc w:val="center"/>
        <w:rPr>
          <w:b/>
          <w:bCs/>
          <w:sz w:val="36"/>
          <w:szCs w:val="36"/>
          <w:u w:val="single"/>
        </w:rPr>
      </w:pPr>
      <w:r w:rsidRPr="00B7602C">
        <w:rPr>
          <w:b/>
          <w:bCs/>
          <w:sz w:val="36"/>
          <w:szCs w:val="36"/>
          <w:u w:val="single"/>
        </w:rPr>
        <w:t>Coca-Cola Sales Dashboard – Project Explanation</w:t>
      </w:r>
    </w:p>
    <w:p w14:paraId="29BA1209" w14:textId="7DE9E595" w:rsidR="00B7602C" w:rsidRPr="00B7602C" w:rsidRDefault="00B7602C" w:rsidP="00B7602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Saba Ahmad</w:t>
      </w:r>
    </w:p>
    <w:p w14:paraId="14ACF62C" w14:textId="77777777" w:rsidR="00B7602C" w:rsidRPr="00B7602C" w:rsidRDefault="00B7602C" w:rsidP="00B7602C">
      <w:pPr>
        <w:rPr>
          <w:b/>
          <w:bCs/>
        </w:rPr>
      </w:pPr>
      <w:r w:rsidRPr="00B7602C">
        <w:rPr>
          <w:b/>
          <w:bCs/>
        </w:rPr>
        <w:t>1. Project Objective</w:t>
      </w:r>
    </w:p>
    <w:p w14:paraId="2A0686BC" w14:textId="77777777" w:rsidR="00B7602C" w:rsidRDefault="00B7602C" w:rsidP="00B7602C">
      <w:pPr>
        <w:jc w:val="both"/>
      </w:pPr>
      <w:r>
        <w:t xml:space="preserve">The main goal of this project was to </w:t>
      </w:r>
      <w:proofErr w:type="spellStart"/>
      <w:r>
        <w:t>analyze</w:t>
      </w:r>
      <w:proofErr w:type="spellEnd"/>
      <w:r>
        <w:t xml:space="preserve"> Coca-Cola sales performance and present key business insights using an interactive Excel dashboard.</w:t>
      </w:r>
    </w:p>
    <w:p w14:paraId="46B379C5" w14:textId="576B90C5" w:rsidR="00B7602C" w:rsidRPr="00B7602C" w:rsidRDefault="00B7602C" w:rsidP="00B7602C">
      <w:pPr>
        <w:jc w:val="both"/>
      </w:pPr>
      <w:r>
        <w:t>The dashboard helps stakeholders quickly understand sales, profit, regional performance, and product trends to support data-driven decisions.</w:t>
      </w:r>
    </w:p>
    <w:p w14:paraId="6E535C92" w14:textId="77777777" w:rsidR="00B7602C" w:rsidRPr="00B7602C" w:rsidRDefault="00B7602C" w:rsidP="00B7602C">
      <w:pPr>
        <w:rPr>
          <w:b/>
          <w:bCs/>
        </w:rPr>
      </w:pPr>
      <w:r w:rsidRPr="00B7602C">
        <w:rPr>
          <w:b/>
          <w:bCs/>
        </w:rPr>
        <w:t>2. Data Understanding</w:t>
      </w:r>
    </w:p>
    <w:p w14:paraId="0F133D5C" w14:textId="77777777" w:rsidR="00B7602C" w:rsidRPr="00B7602C" w:rsidRDefault="00B7602C" w:rsidP="00B7602C">
      <w:r w:rsidRPr="00B7602C">
        <w:t xml:space="preserve">The dataset contains </w:t>
      </w:r>
      <w:r w:rsidRPr="00B7602C">
        <w:rPr>
          <w:b/>
          <w:bCs/>
        </w:rPr>
        <w:t>retailer-level sales data</w:t>
      </w:r>
      <w:r w:rsidRPr="00B7602C">
        <w:t xml:space="preserve"> with the following key fields:</w:t>
      </w:r>
    </w:p>
    <w:p w14:paraId="7025B0AF" w14:textId="77777777" w:rsidR="00B7602C" w:rsidRPr="00B7602C" w:rsidRDefault="00B7602C" w:rsidP="00B7602C">
      <w:pPr>
        <w:numPr>
          <w:ilvl w:val="0"/>
          <w:numId w:val="1"/>
        </w:numPr>
      </w:pPr>
      <w:r w:rsidRPr="00B7602C">
        <w:t>Retailer &amp; Retailer ID</w:t>
      </w:r>
    </w:p>
    <w:p w14:paraId="70F8279A" w14:textId="77777777" w:rsidR="00B7602C" w:rsidRPr="00B7602C" w:rsidRDefault="00B7602C" w:rsidP="00B7602C">
      <w:pPr>
        <w:numPr>
          <w:ilvl w:val="0"/>
          <w:numId w:val="1"/>
        </w:numPr>
      </w:pPr>
      <w:r w:rsidRPr="00B7602C">
        <w:t>Invoice Date</w:t>
      </w:r>
    </w:p>
    <w:p w14:paraId="7B142CDD" w14:textId="77777777" w:rsidR="00B7602C" w:rsidRPr="00B7602C" w:rsidRDefault="00B7602C" w:rsidP="00B7602C">
      <w:pPr>
        <w:numPr>
          <w:ilvl w:val="0"/>
          <w:numId w:val="1"/>
        </w:numPr>
      </w:pPr>
      <w:r w:rsidRPr="00B7602C">
        <w:t>Region, State, City</w:t>
      </w:r>
    </w:p>
    <w:p w14:paraId="500A061B" w14:textId="77777777" w:rsidR="00B7602C" w:rsidRPr="00B7602C" w:rsidRDefault="00B7602C" w:rsidP="00B7602C">
      <w:pPr>
        <w:numPr>
          <w:ilvl w:val="0"/>
          <w:numId w:val="1"/>
        </w:numPr>
      </w:pPr>
      <w:r w:rsidRPr="00B7602C">
        <w:t>Beverage Brand (Coca-Cola, Diet Coke, etc.)</w:t>
      </w:r>
    </w:p>
    <w:p w14:paraId="2B992256" w14:textId="77777777" w:rsidR="00B7602C" w:rsidRPr="00B7602C" w:rsidRDefault="00B7602C" w:rsidP="00B7602C">
      <w:pPr>
        <w:numPr>
          <w:ilvl w:val="0"/>
          <w:numId w:val="1"/>
        </w:numPr>
      </w:pPr>
      <w:r w:rsidRPr="00B7602C">
        <w:t>Price per Unit</w:t>
      </w:r>
    </w:p>
    <w:p w14:paraId="2CC6FFA1" w14:textId="77777777" w:rsidR="00B7602C" w:rsidRPr="00B7602C" w:rsidRDefault="00B7602C" w:rsidP="00B7602C">
      <w:pPr>
        <w:numPr>
          <w:ilvl w:val="0"/>
          <w:numId w:val="1"/>
        </w:numPr>
      </w:pPr>
      <w:r w:rsidRPr="00B7602C">
        <w:t>Units Sold</w:t>
      </w:r>
    </w:p>
    <w:p w14:paraId="69499AC7" w14:textId="77777777" w:rsidR="00B7602C" w:rsidRPr="00B7602C" w:rsidRDefault="00B7602C" w:rsidP="00B7602C">
      <w:pPr>
        <w:numPr>
          <w:ilvl w:val="0"/>
          <w:numId w:val="1"/>
        </w:numPr>
      </w:pPr>
      <w:r w:rsidRPr="00B7602C">
        <w:t>Total Sales</w:t>
      </w:r>
    </w:p>
    <w:p w14:paraId="47C3B596" w14:textId="77777777" w:rsidR="00B7602C" w:rsidRPr="00B7602C" w:rsidRDefault="00B7602C" w:rsidP="00B7602C">
      <w:pPr>
        <w:numPr>
          <w:ilvl w:val="0"/>
          <w:numId w:val="1"/>
        </w:numPr>
      </w:pPr>
      <w:r w:rsidRPr="00B7602C">
        <w:t>Operating Profit</w:t>
      </w:r>
    </w:p>
    <w:p w14:paraId="3A1A078C" w14:textId="77777777" w:rsidR="00B7602C" w:rsidRPr="00B7602C" w:rsidRDefault="00B7602C" w:rsidP="00B7602C">
      <w:pPr>
        <w:numPr>
          <w:ilvl w:val="0"/>
          <w:numId w:val="1"/>
        </w:numPr>
      </w:pPr>
      <w:r w:rsidRPr="00B7602C">
        <w:t>Operating Margin</w:t>
      </w:r>
    </w:p>
    <w:p w14:paraId="13A0475A" w14:textId="77777777" w:rsidR="00B7602C" w:rsidRPr="00B7602C" w:rsidRDefault="00B7602C" w:rsidP="00B7602C">
      <w:r w:rsidRPr="00B7602C">
        <w:t xml:space="preserve">This data allows analysis across </w:t>
      </w:r>
      <w:r w:rsidRPr="00B7602C">
        <w:rPr>
          <w:b/>
          <w:bCs/>
        </w:rPr>
        <w:t>time, geography, and product categories</w:t>
      </w:r>
      <w:r w:rsidRPr="00B7602C">
        <w:t>.</w:t>
      </w:r>
    </w:p>
    <w:p w14:paraId="06DDF1BC" w14:textId="02B6181B" w:rsidR="00B7602C" w:rsidRPr="00B7602C" w:rsidRDefault="00B7602C" w:rsidP="00B7602C"/>
    <w:p w14:paraId="0B8F68F4" w14:textId="77777777" w:rsidR="00B7602C" w:rsidRPr="00B7602C" w:rsidRDefault="00B7602C" w:rsidP="00B7602C">
      <w:pPr>
        <w:rPr>
          <w:b/>
          <w:bCs/>
        </w:rPr>
      </w:pPr>
      <w:r w:rsidRPr="00B7602C">
        <w:rPr>
          <w:b/>
          <w:bCs/>
        </w:rPr>
        <w:t>3. Data Cleaning &amp; Preparation</w:t>
      </w:r>
    </w:p>
    <w:p w14:paraId="17BA2033" w14:textId="77777777" w:rsidR="00B7602C" w:rsidRPr="00B7602C" w:rsidRDefault="00B7602C" w:rsidP="00B7602C">
      <w:r w:rsidRPr="00B7602C">
        <w:t>Before analysis, the data was prepared by:</w:t>
      </w:r>
    </w:p>
    <w:p w14:paraId="5A7209E9" w14:textId="77777777" w:rsidR="00B7602C" w:rsidRPr="00B7602C" w:rsidRDefault="00B7602C" w:rsidP="00B7602C">
      <w:pPr>
        <w:numPr>
          <w:ilvl w:val="0"/>
          <w:numId w:val="2"/>
        </w:numPr>
      </w:pPr>
      <w:r w:rsidRPr="00B7602C">
        <w:t xml:space="preserve">Removing </w:t>
      </w:r>
      <w:r w:rsidRPr="00B7602C">
        <w:rPr>
          <w:b/>
          <w:bCs/>
        </w:rPr>
        <w:t>empty rows and unnecessary headers</w:t>
      </w:r>
    </w:p>
    <w:p w14:paraId="63F31120" w14:textId="77777777" w:rsidR="00B7602C" w:rsidRPr="00B7602C" w:rsidRDefault="00B7602C" w:rsidP="00B7602C">
      <w:pPr>
        <w:numPr>
          <w:ilvl w:val="0"/>
          <w:numId w:val="2"/>
        </w:numPr>
      </w:pPr>
      <w:r w:rsidRPr="00B7602C">
        <w:t xml:space="preserve">Formatting </w:t>
      </w:r>
      <w:r w:rsidRPr="00B7602C">
        <w:rPr>
          <w:b/>
          <w:bCs/>
        </w:rPr>
        <w:t>date columns</w:t>
      </w:r>
      <w:r w:rsidRPr="00B7602C">
        <w:t xml:space="preserve"> correctly</w:t>
      </w:r>
    </w:p>
    <w:p w14:paraId="7EE4DE86" w14:textId="77777777" w:rsidR="00B7602C" w:rsidRPr="00B7602C" w:rsidRDefault="00B7602C" w:rsidP="00B7602C">
      <w:pPr>
        <w:numPr>
          <w:ilvl w:val="0"/>
          <w:numId w:val="2"/>
        </w:numPr>
      </w:pPr>
      <w:r w:rsidRPr="00B7602C">
        <w:t xml:space="preserve">Ensuring </w:t>
      </w:r>
      <w:r w:rsidRPr="00B7602C">
        <w:rPr>
          <w:b/>
          <w:bCs/>
        </w:rPr>
        <w:t>numeric fields</w:t>
      </w:r>
      <w:r w:rsidRPr="00B7602C">
        <w:t xml:space="preserve"> (sales, profit, units sold) were consistent</w:t>
      </w:r>
    </w:p>
    <w:p w14:paraId="2D39BC15" w14:textId="77777777" w:rsidR="00B7602C" w:rsidRPr="00B7602C" w:rsidRDefault="00B7602C" w:rsidP="00B7602C">
      <w:pPr>
        <w:numPr>
          <w:ilvl w:val="0"/>
          <w:numId w:val="2"/>
        </w:numPr>
      </w:pPr>
      <w:r w:rsidRPr="00B7602C">
        <w:t xml:space="preserve">Organizing the dataset into a </w:t>
      </w:r>
      <w:r w:rsidRPr="00B7602C">
        <w:rPr>
          <w:b/>
          <w:bCs/>
        </w:rPr>
        <w:t>structured tabular format</w:t>
      </w:r>
    </w:p>
    <w:p w14:paraId="1AF13FC8" w14:textId="77777777" w:rsidR="00B7602C" w:rsidRPr="00B7602C" w:rsidRDefault="00B7602C" w:rsidP="00B7602C">
      <w:r w:rsidRPr="00B7602C">
        <w:t>This step ensured accuracy and smooth analysis.</w:t>
      </w:r>
    </w:p>
    <w:p w14:paraId="3428A071" w14:textId="567C898F" w:rsidR="00B7602C" w:rsidRPr="00B7602C" w:rsidRDefault="00B7602C" w:rsidP="00B7602C"/>
    <w:p w14:paraId="159FDF27" w14:textId="77777777" w:rsidR="00B7602C" w:rsidRPr="00B7602C" w:rsidRDefault="00B7602C" w:rsidP="00B7602C">
      <w:pPr>
        <w:rPr>
          <w:b/>
          <w:bCs/>
        </w:rPr>
      </w:pPr>
      <w:r w:rsidRPr="00B7602C">
        <w:rPr>
          <w:b/>
          <w:bCs/>
        </w:rPr>
        <w:lastRenderedPageBreak/>
        <w:t>4. Data Analysis</w:t>
      </w:r>
    </w:p>
    <w:p w14:paraId="31409550" w14:textId="77777777" w:rsidR="00B7602C" w:rsidRPr="00B7602C" w:rsidRDefault="00B7602C" w:rsidP="00B7602C">
      <w:r w:rsidRPr="00B7602C">
        <w:t xml:space="preserve">Using Excel formulas and pivot tables, we </w:t>
      </w:r>
      <w:proofErr w:type="spellStart"/>
      <w:r w:rsidRPr="00B7602C">
        <w:t>analyzed</w:t>
      </w:r>
      <w:proofErr w:type="spellEnd"/>
      <w:r w:rsidRPr="00B7602C">
        <w:t>:</w:t>
      </w:r>
    </w:p>
    <w:p w14:paraId="15ACF61B" w14:textId="77777777" w:rsidR="00B7602C" w:rsidRPr="00B7602C" w:rsidRDefault="00B7602C" w:rsidP="00B7602C">
      <w:pPr>
        <w:numPr>
          <w:ilvl w:val="0"/>
          <w:numId w:val="3"/>
        </w:numPr>
      </w:pPr>
      <w:r w:rsidRPr="00B7602C">
        <w:rPr>
          <w:b/>
          <w:bCs/>
        </w:rPr>
        <w:t>Total Sales &amp; Total Profit</w:t>
      </w:r>
    </w:p>
    <w:p w14:paraId="276A2DB2" w14:textId="77777777" w:rsidR="00B7602C" w:rsidRPr="00B7602C" w:rsidRDefault="00B7602C" w:rsidP="00B7602C">
      <w:pPr>
        <w:numPr>
          <w:ilvl w:val="0"/>
          <w:numId w:val="3"/>
        </w:numPr>
      </w:pPr>
      <w:r w:rsidRPr="00B7602C">
        <w:rPr>
          <w:b/>
          <w:bCs/>
        </w:rPr>
        <w:t>Sales by Region</w:t>
      </w:r>
    </w:p>
    <w:p w14:paraId="2F67CEDF" w14:textId="77777777" w:rsidR="00B7602C" w:rsidRPr="00B7602C" w:rsidRDefault="00B7602C" w:rsidP="00B7602C">
      <w:pPr>
        <w:numPr>
          <w:ilvl w:val="0"/>
          <w:numId w:val="3"/>
        </w:numPr>
      </w:pPr>
      <w:r w:rsidRPr="00B7602C">
        <w:rPr>
          <w:b/>
          <w:bCs/>
        </w:rPr>
        <w:t>Sales by Beverage Brand</w:t>
      </w:r>
    </w:p>
    <w:p w14:paraId="3C78063F" w14:textId="77777777" w:rsidR="00B7602C" w:rsidRPr="00B7602C" w:rsidRDefault="00B7602C" w:rsidP="00B7602C">
      <w:pPr>
        <w:numPr>
          <w:ilvl w:val="0"/>
          <w:numId w:val="3"/>
        </w:numPr>
      </w:pPr>
      <w:r w:rsidRPr="00B7602C">
        <w:rPr>
          <w:b/>
          <w:bCs/>
        </w:rPr>
        <w:t>Units Sold by Product</w:t>
      </w:r>
    </w:p>
    <w:p w14:paraId="6394726E" w14:textId="77777777" w:rsidR="00B7602C" w:rsidRPr="00B7602C" w:rsidRDefault="00B7602C" w:rsidP="00B7602C">
      <w:pPr>
        <w:numPr>
          <w:ilvl w:val="0"/>
          <w:numId w:val="3"/>
        </w:numPr>
      </w:pPr>
      <w:r w:rsidRPr="00B7602C">
        <w:rPr>
          <w:b/>
          <w:bCs/>
        </w:rPr>
        <w:t>Operating Margin performance</w:t>
      </w:r>
    </w:p>
    <w:p w14:paraId="50F6D41B" w14:textId="77777777" w:rsidR="00B7602C" w:rsidRPr="00B7602C" w:rsidRDefault="00B7602C" w:rsidP="00B7602C">
      <w:proofErr w:type="spellStart"/>
      <w:r w:rsidRPr="00B7602C">
        <w:t>KPIs</w:t>
      </w:r>
      <w:proofErr w:type="spellEnd"/>
      <w:r w:rsidRPr="00B7602C">
        <w:t xml:space="preserve"> were calculated to measure overall business health and profitability.</w:t>
      </w:r>
    </w:p>
    <w:p w14:paraId="2833EA19" w14:textId="3C0E599F" w:rsidR="00B7602C" w:rsidRPr="00B7602C" w:rsidRDefault="00B7602C" w:rsidP="00B7602C"/>
    <w:p w14:paraId="6AA89633" w14:textId="77777777" w:rsidR="00B7602C" w:rsidRPr="00B7602C" w:rsidRDefault="00B7602C" w:rsidP="00B7602C">
      <w:pPr>
        <w:rPr>
          <w:b/>
          <w:bCs/>
        </w:rPr>
      </w:pPr>
      <w:r w:rsidRPr="00B7602C">
        <w:rPr>
          <w:b/>
          <w:bCs/>
        </w:rPr>
        <w:t>5. Dashboard Design</w:t>
      </w:r>
    </w:p>
    <w:p w14:paraId="6097098D" w14:textId="77777777" w:rsidR="00B7602C" w:rsidRPr="00B7602C" w:rsidRDefault="00B7602C" w:rsidP="00B7602C">
      <w:r w:rsidRPr="00B7602C">
        <w:t xml:space="preserve">An interactive </w:t>
      </w:r>
      <w:r w:rsidRPr="00B7602C">
        <w:rPr>
          <w:b/>
          <w:bCs/>
        </w:rPr>
        <w:t>Sales Dashboard</w:t>
      </w:r>
      <w:r w:rsidRPr="00B7602C">
        <w:t xml:space="preserve"> was created with:</w:t>
      </w:r>
    </w:p>
    <w:p w14:paraId="1D565D10" w14:textId="0D910D65" w:rsidR="00B7602C" w:rsidRPr="00B7602C" w:rsidRDefault="00B7602C" w:rsidP="00B7602C">
      <w:pPr>
        <w:numPr>
          <w:ilvl w:val="0"/>
          <w:numId w:val="4"/>
        </w:numPr>
      </w:pPr>
      <w:r w:rsidRPr="00B7602C">
        <w:t xml:space="preserve"> </w:t>
      </w:r>
      <w:proofErr w:type="spellStart"/>
      <w:r w:rsidRPr="00B7602C">
        <w:rPr>
          <w:b/>
          <w:bCs/>
        </w:rPr>
        <w:t>KPIs</w:t>
      </w:r>
      <w:proofErr w:type="spellEnd"/>
      <w:r w:rsidRPr="00B7602C">
        <w:t>: Total Sales, Total Profit, Operating Margin</w:t>
      </w:r>
    </w:p>
    <w:p w14:paraId="153CE570" w14:textId="10BB8CFF" w:rsidR="00B7602C" w:rsidRPr="00B7602C" w:rsidRDefault="00B7602C" w:rsidP="00B7602C">
      <w:pPr>
        <w:numPr>
          <w:ilvl w:val="0"/>
          <w:numId w:val="4"/>
        </w:numPr>
      </w:pPr>
      <w:r w:rsidRPr="00B7602C">
        <w:t xml:space="preserve"> </w:t>
      </w:r>
      <w:r w:rsidRPr="00B7602C">
        <w:rPr>
          <w:b/>
          <w:bCs/>
        </w:rPr>
        <w:t>Regional analysis</w:t>
      </w:r>
      <w:r w:rsidRPr="00B7602C">
        <w:t xml:space="preserve"> to compare performance across regions</w:t>
      </w:r>
    </w:p>
    <w:p w14:paraId="5C3ABD1F" w14:textId="061CDA0C" w:rsidR="00B7602C" w:rsidRPr="00B7602C" w:rsidRDefault="00B7602C" w:rsidP="00B7602C">
      <w:pPr>
        <w:numPr>
          <w:ilvl w:val="0"/>
          <w:numId w:val="4"/>
        </w:numPr>
      </w:pPr>
      <w:r w:rsidRPr="00B7602C">
        <w:t xml:space="preserve"> </w:t>
      </w:r>
      <w:r w:rsidRPr="00B7602C">
        <w:rPr>
          <w:b/>
          <w:bCs/>
        </w:rPr>
        <w:t>Product-wise analysis</w:t>
      </w:r>
      <w:r w:rsidRPr="00B7602C">
        <w:t xml:space="preserve"> to identify top-selling beverages</w:t>
      </w:r>
    </w:p>
    <w:p w14:paraId="54763A62" w14:textId="1BE5B5CF" w:rsidR="00B7602C" w:rsidRPr="00B7602C" w:rsidRDefault="00B7602C" w:rsidP="00B7602C">
      <w:pPr>
        <w:numPr>
          <w:ilvl w:val="0"/>
          <w:numId w:val="4"/>
        </w:numPr>
      </w:pPr>
      <w:r w:rsidRPr="00B7602C">
        <w:t xml:space="preserve"> </w:t>
      </w:r>
      <w:r w:rsidRPr="00B7602C">
        <w:rPr>
          <w:b/>
          <w:bCs/>
        </w:rPr>
        <w:t>Trend insights</w:t>
      </w:r>
      <w:r w:rsidRPr="00B7602C">
        <w:t xml:space="preserve"> for better decision-making</w:t>
      </w:r>
    </w:p>
    <w:p w14:paraId="56AA9F90" w14:textId="77777777" w:rsidR="00B7602C" w:rsidRPr="00B7602C" w:rsidRDefault="00B7602C" w:rsidP="00B7602C">
      <w:r w:rsidRPr="00B7602C">
        <w:rPr>
          <w:b/>
          <w:bCs/>
        </w:rPr>
        <w:t>Slicers and filters</w:t>
      </w:r>
      <w:r w:rsidRPr="00B7602C">
        <w:t xml:space="preserve"> were added to allow users to dynamically explore data by:</w:t>
      </w:r>
    </w:p>
    <w:p w14:paraId="6AB8289B" w14:textId="77777777" w:rsidR="00B7602C" w:rsidRPr="00B7602C" w:rsidRDefault="00B7602C" w:rsidP="00B7602C">
      <w:pPr>
        <w:numPr>
          <w:ilvl w:val="0"/>
          <w:numId w:val="5"/>
        </w:numPr>
      </w:pPr>
      <w:r w:rsidRPr="00B7602C">
        <w:t>Region</w:t>
      </w:r>
    </w:p>
    <w:p w14:paraId="35FAC595" w14:textId="77777777" w:rsidR="00B7602C" w:rsidRPr="00B7602C" w:rsidRDefault="00B7602C" w:rsidP="00B7602C">
      <w:pPr>
        <w:numPr>
          <w:ilvl w:val="0"/>
          <w:numId w:val="5"/>
        </w:numPr>
      </w:pPr>
      <w:r w:rsidRPr="00B7602C">
        <w:t>Product</w:t>
      </w:r>
    </w:p>
    <w:p w14:paraId="707AC7F5" w14:textId="77777777" w:rsidR="00B7602C" w:rsidRPr="00B7602C" w:rsidRDefault="00B7602C" w:rsidP="00B7602C">
      <w:pPr>
        <w:numPr>
          <w:ilvl w:val="0"/>
          <w:numId w:val="5"/>
        </w:numPr>
      </w:pPr>
      <w:r w:rsidRPr="00B7602C">
        <w:t>Date</w:t>
      </w:r>
    </w:p>
    <w:p w14:paraId="3155F23F" w14:textId="48FA0E96" w:rsidR="00B7602C" w:rsidRPr="00B7602C" w:rsidRDefault="00B7602C" w:rsidP="00B7602C"/>
    <w:p w14:paraId="493B389F" w14:textId="77777777" w:rsidR="00B7602C" w:rsidRPr="00B7602C" w:rsidRDefault="00B7602C" w:rsidP="00B7602C">
      <w:pPr>
        <w:rPr>
          <w:b/>
          <w:bCs/>
        </w:rPr>
      </w:pPr>
      <w:r w:rsidRPr="00B7602C">
        <w:rPr>
          <w:b/>
          <w:bCs/>
        </w:rPr>
        <w:t>6. Key Insights from the Dashboard</w:t>
      </w:r>
    </w:p>
    <w:p w14:paraId="7FF80E83" w14:textId="77777777" w:rsidR="00B7602C" w:rsidRPr="00B7602C" w:rsidRDefault="00B7602C" w:rsidP="00B7602C">
      <w:pPr>
        <w:numPr>
          <w:ilvl w:val="0"/>
          <w:numId w:val="6"/>
        </w:numPr>
      </w:pPr>
      <w:r w:rsidRPr="00B7602C">
        <w:t xml:space="preserve">Identified </w:t>
      </w:r>
      <w:r w:rsidRPr="00B7602C">
        <w:rPr>
          <w:b/>
          <w:bCs/>
        </w:rPr>
        <w:t>top-performing regions</w:t>
      </w:r>
      <w:r w:rsidRPr="00B7602C">
        <w:t xml:space="preserve"> contributing the highest revenue</w:t>
      </w:r>
    </w:p>
    <w:p w14:paraId="6A51C73A" w14:textId="77777777" w:rsidR="00B7602C" w:rsidRPr="00B7602C" w:rsidRDefault="00B7602C" w:rsidP="00B7602C">
      <w:pPr>
        <w:numPr>
          <w:ilvl w:val="0"/>
          <w:numId w:val="6"/>
        </w:numPr>
      </w:pPr>
      <w:r w:rsidRPr="00B7602C">
        <w:t xml:space="preserve">Found </w:t>
      </w:r>
      <w:r w:rsidRPr="00B7602C">
        <w:rPr>
          <w:b/>
          <w:bCs/>
        </w:rPr>
        <w:t>best-selling beverage brands</w:t>
      </w:r>
    </w:p>
    <w:p w14:paraId="5E54DDDA" w14:textId="77777777" w:rsidR="00B7602C" w:rsidRPr="00B7602C" w:rsidRDefault="00B7602C" w:rsidP="00B7602C">
      <w:pPr>
        <w:numPr>
          <w:ilvl w:val="0"/>
          <w:numId w:val="6"/>
        </w:numPr>
      </w:pPr>
      <w:r w:rsidRPr="00B7602C">
        <w:t xml:space="preserve">Compared </w:t>
      </w:r>
      <w:r w:rsidRPr="00B7602C">
        <w:rPr>
          <w:b/>
          <w:bCs/>
        </w:rPr>
        <w:t>profitability across products and regions</w:t>
      </w:r>
    </w:p>
    <w:p w14:paraId="78CFCF9B" w14:textId="77777777" w:rsidR="00B7602C" w:rsidRPr="00B7602C" w:rsidRDefault="00B7602C" w:rsidP="00B7602C">
      <w:pPr>
        <w:numPr>
          <w:ilvl w:val="0"/>
          <w:numId w:val="6"/>
        </w:numPr>
      </w:pPr>
      <w:r w:rsidRPr="00B7602C">
        <w:t xml:space="preserve">Highlighted areas with </w:t>
      </w:r>
      <w:r w:rsidRPr="00B7602C">
        <w:rPr>
          <w:b/>
          <w:bCs/>
        </w:rPr>
        <w:t>lower operating margins</w:t>
      </w:r>
      <w:r w:rsidRPr="00B7602C">
        <w:t xml:space="preserve"> that need improvement</w:t>
      </w:r>
    </w:p>
    <w:p w14:paraId="575C5E39" w14:textId="5ABE135F" w:rsidR="00B7602C" w:rsidRDefault="00B7602C" w:rsidP="00B7602C"/>
    <w:p w14:paraId="40AC96F6" w14:textId="77777777" w:rsidR="00B7602C" w:rsidRDefault="00B7602C" w:rsidP="00B7602C"/>
    <w:p w14:paraId="7A0F5E1A" w14:textId="77777777" w:rsidR="00B7602C" w:rsidRPr="00B7602C" w:rsidRDefault="00B7602C" w:rsidP="00B7602C"/>
    <w:p w14:paraId="0D97A6B9" w14:textId="77777777" w:rsidR="00B7602C" w:rsidRPr="00B7602C" w:rsidRDefault="00B7602C" w:rsidP="00B7602C">
      <w:pPr>
        <w:rPr>
          <w:b/>
          <w:bCs/>
        </w:rPr>
      </w:pPr>
      <w:r w:rsidRPr="00B7602C">
        <w:rPr>
          <w:b/>
          <w:bCs/>
        </w:rPr>
        <w:lastRenderedPageBreak/>
        <w:t>7. Tools Used</w:t>
      </w:r>
    </w:p>
    <w:p w14:paraId="0DE3BDE8" w14:textId="77777777" w:rsidR="00B7602C" w:rsidRPr="00B7602C" w:rsidRDefault="00B7602C" w:rsidP="00B7602C">
      <w:pPr>
        <w:numPr>
          <w:ilvl w:val="0"/>
          <w:numId w:val="7"/>
        </w:numPr>
      </w:pPr>
      <w:r w:rsidRPr="00B7602C">
        <w:rPr>
          <w:b/>
          <w:bCs/>
        </w:rPr>
        <w:t>Microsoft Excel</w:t>
      </w:r>
    </w:p>
    <w:p w14:paraId="74F937AF" w14:textId="77777777" w:rsidR="00B7602C" w:rsidRPr="00B7602C" w:rsidRDefault="00B7602C" w:rsidP="00B7602C">
      <w:pPr>
        <w:numPr>
          <w:ilvl w:val="1"/>
          <w:numId w:val="7"/>
        </w:numPr>
      </w:pPr>
      <w:r w:rsidRPr="00B7602C">
        <w:t>Pivot Tables</w:t>
      </w:r>
    </w:p>
    <w:p w14:paraId="17DA1C94" w14:textId="77777777" w:rsidR="00B7602C" w:rsidRPr="00B7602C" w:rsidRDefault="00B7602C" w:rsidP="00B7602C">
      <w:pPr>
        <w:numPr>
          <w:ilvl w:val="1"/>
          <w:numId w:val="7"/>
        </w:numPr>
      </w:pPr>
      <w:r w:rsidRPr="00B7602C">
        <w:t>Charts (Bar, Line, KPI cards)</w:t>
      </w:r>
    </w:p>
    <w:p w14:paraId="258711BD" w14:textId="77777777" w:rsidR="00B7602C" w:rsidRPr="00B7602C" w:rsidRDefault="00B7602C" w:rsidP="00B7602C">
      <w:pPr>
        <w:numPr>
          <w:ilvl w:val="1"/>
          <w:numId w:val="7"/>
        </w:numPr>
      </w:pPr>
      <w:r w:rsidRPr="00B7602C">
        <w:t>Slicers &amp; Filters</w:t>
      </w:r>
    </w:p>
    <w:p w14:paraId="49C04D6F" w14:textId="77777777" w:rsidR="00B7602C" w:rsidRPr="00B7602C" w:rsidRDefault="00B7602C" w:rsidP="00B7602C">
      <w:pPr>
        <w:numPr>
          <w:ilvl w:val="1"/>
          <w:numId w:val="7"/>
        </w:numPr>
      </w:pPr>
      <w:r w:rsidRPr="00B7602C">
        <w:t>Basic formulas</w:t>
      </w:r>
    </w:p>
    <w:p w14:paraId="716789FE" w14:textId="2C58839E" w:rsidR="00B7602C" w:rsidRPr="00B7602C" w:rsidRDefault="00B7602C" w:rsidP="00B7602C"/>
    <w:p w14:paraId="2C25B9FB" w14:textId="77777777" w:rsidR="00B7602C" w:rsidRPr="00B7602C" w:rsidRDefault="00B7602C" w:rsidP="00B7602C">
      <w:pPr>
        <w:rPr>
          <w:b/>
          <w:bCs/>
        </w:rPr>
      </w:pPr>
      <w:r w:rsidRPr="00B7602C">
        <w:rPr>
          <w:b/>
          <w:bCs/>
        </w:rPr>
        <w:t>8. Conclusion</w:t>
      </w:r>
    </w:p>
    <w:p w14:paraId="3E5C8A75" w14:textId="77777777" w:rsidR="00B7602C" w:rsidRPr="00B7602C" w:rsidRDefault="00B7602C" w:rsidP="00B7602C">
      <w:r w:rsidRPr="00B7602C">
        <w:t xml:space="preserve">This project demonstrates how raw sales data can be transformed into a </w:t>
      </w:r>
      <w:r w:rsidRPr="00B7602C">
        <w:rPr>
          <w:b/>
          <w:bCs/>
        </w:rPr>
        <w:t>meaningful, interactive dashboard</w:t>
      </w:r>
      <w:r w:rsidRPr="00B7602C">
        <w:t>.</w:t>
      </w:r>
      <w:r w:rsidRPr="00B7602C">
        <w:br/>
        <w:t>It helps management:</w:t>
      </w:r>
    </w:p>
    <w:p w14:paraId="7F386DC9" w14:textId="77777777" w:rsidR="00B7602C" w:rsidRPr="00B7602C" w:rsidRDefault="00B7602C" w:rsidP="00B7602C">
      <w:pPr>
        <w:numPr>
          <w:ilvl w:val="0"/>
          <w:numId w:val="8"/>
        </w:numPr>
      </w:pPr>
      <w:r w:rsidRPr="00B7602C">
        <w:t>Monitor performance quickly</w:t>
      </w:r>
    </w:p>
    <w:p w14:paraId="32D8BC92" w14:textId="77777777" w:rsidR="00B7602C" w:rsidRPr="00B7602C" w:rsidRDefault="00B7602C" w:rsidP="00B7602C">
      <w:pPr>
        <w:numPr>
          <w:ilvl w:val="0"/>
          <w:numId w:val="8"/>
        </w:numPr>
      </w:pPr>
      <w:r w:rsidRPr="00B7602C">
        <w:t>Identify growth opportunities</w:t>
      </w:r>
    </w:p>
    <w:p w14:paraId="3FC6ECF4" w14:textId="77777777" w:rsidR="00B7602C" w:rsidRPr="00B7602C" w:rsidRDefault="00B7602C" w:rsidP="00B7602C">
      <w:pPr>
        <w:numPr>
          <w:ilvl w:val="0"/>
          <w:numId w:val="8"/>
        </w:numPr>
      </w:pPr>
      <w:r w:rsidRPr="00B7602C">
        <w:t>Make informed strategic decisions</w:t>
      </w:r>
    </w:p>
    <w:p w14:paraId="4F7F4679" w14:textId="77777777" w:rsidR="00B7602C" w:rsidRDefault="00B7602C"/>
    <w:sectPr w:rsidR="00B760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4BAE"/>
    <w:multiLevelType w:val="multilevel"/>
    <w:tmpl w:val="153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86452"/>
    <w:multiLevelType w:val="multilevel"/>
    <w:tmpl w:val="B7F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87F71"/>
    <w:multiLevelType w:val="multilevel"/>
    <w:tmpl w:val="B3EC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27550"/>
    <w:multiLevelType w:val="multilevel"/>
    <w:tmpl w:val="958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71994"/>
    <w:multiLevelType w:val="multilevel"/>
    <w:tmpl w:val="CDC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2588C"/>
    <w:multiLevelType w:val="multilevel"/>
    <w:tmpl w:val="8F2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61FF2"/>
    <w:multiLevelType w:val="multilevel"/>
    <w:tmpl w:val="9C4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A36B3"/>
    <w:multiLevelType w:val="multilevel"/>
    <w:tmpl w:val="683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957399">
    <w:abstractNumId w:val="1"/>
  </w:num>
  <w:num w:numId="2" w16cid:durableId="1436948176">
    <w:abstractNumId w:val="5"/>
  </w:num>
  <w:num w:numId="3" w16cid:durableId="1739788701">
    <w:abstractNumId w:val="4"/>
  </w:num>
  <w:num w:numId="4" w16cid:durableId="2076275843">
    <w:abstractNumId w:val="6"/>
  </w:num>
  <w:num w:numId="5" w16cid:durableId="1454788506">
    <w:abstractNumId w:val="3"/>
  </w:num>
  <w:num w:numId="6" w16cid:durableId="1571648909">
    <w:abstractNumId w:val="2"/>
  </w:num>
  <w:num w:numId="7" w16cid:durableId="1538659105">
    <w:abstractNumId w:val="7"/>
  </w:num>
  <w:num w:numId="8" w16cid:durableId="150728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02C"/>
    <w:rsid w:val="0049033E"/>
    <w:rsid w:val="00B7602C"/>
    <w:rsid w:val="00BA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609C3"/>
  <w15:chartTrackingRefBased/>
  <w15:docId w15:val="{CB409E76-541E-410C-85CA-F7981CCD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Ahmad (Student)</dc:creator>
  <cp:keywords/>
  <dc:description/>
  <cp:lastModifiedBy>Saba Ahmad (Student)</cp:lastModifiedBy>
  <cp:revision>2</cp:revision>
  <dcterms:created xsi:type="dcterms:W3CDTF">2026-02-04T13:23:00Z</dcterms:created>
  <dcterms:modified xsi:type="dcterms:W3CDTF">2026-02-04T13:23:00Z</dcterms:modified>
</cp:coreProperties>
</file>