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FC42F5" w14:textId="5B3A9971" w:rsidR="00084D6D" w:rsidRPr="0076202E" w:rsidRDefault="00084D6D" w:rsidP="0080032E">
      <w:pPr>
        <w:rPr>
          <w:rFonts w:ascii="Decline" w:hAnsi="Decline" w:cs="Calibri"/>
          <w:sz w:val="18"/>
          <w:szCs w:val="18"/>
        </w:rPr>
        <w:sectPr w:rsidR="00084D6D" w:rsidRPr="0076202E" w:rsidSect="006C363C">
          <w:headerReference w:type="default" r:id="rId13"/>
          <w:footerReference w:type="even" r:id="rId14"/>
          <w:footerReference w:type="default" r:id="rId15"/>
          <w:headerReference w:type="first" r:id="rId16"/>
          <w:footerReference w:type="first" r:id="rId17"/>
          <w:pgSz w:w="12240" w:h="15840" w:code="9"/>
          <w:pgMar w:top="567" w:right="567" w:bottom="567" w:left="567" w:header="567" w:footer="567" w:gutter="0"/>
          <w:cols w:space="708"/>
          <w:titlePg/>
          <w:docGrid w:linePitch="360"/>
        </w:sectPr>
      </w:pPr>
      <w:bookmarkStart w:id="0" w:name="_Toc183344400"/>
      <w:bookmarkStart w:id="1" w:name="_Toc183344864"/>
    </w:p>
    <w:p w14:paraId="29FC42F6" w14:textId="22A7B3C0" w:rsidR="002678C8" w:rsidRPr="0076202E" w:rsidRDefault="002678C8" w:rsidP="0080032E">
      <w:pPr>
        <w:pStyle w:val="Heading1"/>
        <w:rPr>
          <w:rFonts w:ascii="Calibri" w:hAnsi="Calibri" w:cs="Calibri"/>
          <w:sz w:val="18"/>
          <w:szCs w:val="18"/>
        </w:rPr>
      </w:pPr>
      <w:bookmarkStart w:id="2" w:name="_Toc183346295"/>
      <w:bookmarkStart w:id="3" w:name="_Toc183346363"/>
      <w:bookmarkStart w:id="4" w:name="_Toc183347211"/>
      <w:bookmarkStart w:id="5" w:name="_Toc183409518"/>
    </w:p>
    <w:p w14:paraId="3E231980" w14:textId="77777777" w:rsidR="002678C8" w:rsidRPr="0076202E" w:rsidRDefault="002678C8" w:rsidP="002678C8">
      <w:pPr>
        <w:rPr>
          <w:rFonts w:ascii="Calibri" w:hAnsi="Calibri" w:cs="Calibri"/>
          <w:sz w:val="18"/>
          <w:szCs w:val="18"/>
        </w:rPr>
      </w:pPr>
    </w:p>
    <w:p w14:paraId="0E586228" w14:textId="77777777" w:rsidR="002678C8" w:rsidRPr="0076202E" w:rsidRDefault="002678C8" w:rsidP="002678C8">
      <w:pPr>
        <w:rPr>
          <w:rFonts w:ascii="Calibri" w:hAnsi="Calibri" w:cs="Calibri"/>
          <w:sz w:val="18"/>
          <w:szCs w:val="18"/>
        </w:rPr>
      </w:pPr>
    </w:p>
    <w:p w14:paraId="57E06776" w14:textId="77777777" w:rsidR="002678C8" w:rsidRPr="0076202E" w:rsidRDefault="002678C8" w:rsidP="002678C8">
      <w:pPr>
        <w:rPr>
          <w:rFonts w:ascii="Calibri" w:hAnsi="Calibri" w:cs="Calibri"/>
          <w:sz w:val="18"/>
          <w:szCs w:val="18"/>
        </w:rPr>
      </w:pPr>
    </w:p>
    <w:p w14:paraId="00BF8309" w14:textId="77777777" w:rsidR="002678C8" w:rsidRPr="0076202E" w:rsidRDefault="002678C8" w:rsidP="002678C8">
      <w:pPr>
        <w:rPr>
          <w:rFonts w:ascii="Calibri" w:hAnsi="Calibri" w:cs="Calibri"/>
          <w:sz w:val="18"/>
          <w:szCs w:val="18"/>
        </w:rPr>
      </w:pPr>
    </w:p>
    <w:p w14:paraId="3AF5B583" w14:textId="77777777" w:rsidR="002678C8" w:rsidRPr="0076202E" w:rsidRDefault="002678C8" w:rsidP="002678C8">
      <w:pPr>
        <w:rPr>
          <w:rFonts w:ascii="Calibri" w:hAnsi="Calibri" w:cs="Calibri"/>
          <w:sz w:val="18"/>
          <w:szCs w:val="18"/>
        </w:rPr>
      </w:pPr>
    </w:p>
    <w:p w14:paraId="019BDD76" w14:textId="77777777" w:rsidR="002678C8" w:rsidRPr="0076202E" w:rsidRDefault="002678C8" w:rsidP="002678C8">
      <w:pPr>
        <w:rPr>
          <w:rFonts w:ascii="Calibri" w:hAnsi="Calibri" w:cs="Calibri"/>
          <w:sz w:val="18"/>
          <w:szCs w:val="18"/>
        </w:rPr>
      </w:pPr>
    </w:p>
    <w:p w14:paraId="2EC37175" w14:textId="77777777" w:rsidR="002678C8" w:rsidRPr="0076202E" w:rsidRDefault="002678C8" w:rsidP="002678C8">
      <w:pPr>
        <w:rPr>
          <w:rFonts w:ascii="Calibri" w:hAnsi="Calibri" w:cs="Calibri"/>
          <w:sz w:val="18"/>
          <w:szCs w:val="18"/>
        </w:rPr>
      </w:pPr>
    </w:p>
    <w:p w14:paraId="4443662C" w14:textId="77777777" w:rsidR="002678C8" w:rsidRPr="0076202E" w:rsidRDefault="002678C8" w:rsidP="002678C8">
      <w:pPr>
        <w:rPr>
          <w:rFonts w:ascii="Calibri" w:hAnsi="Calibri" w:cs="Calibri"/>
          <w:sz w:val="18"/>
          <w:szCs w:val="18"/>
        </w:rPr>
      </w:pPr>
    </w:p>
    <w:p w14:paraId="49FC2AA9" w14:textId="1E338930" w:rsidR="002678C8" w:rsidRPr="0076202E" w:rsidRDefault="002678C8" w:rsidP="002678C8">
      <w:pPr>
        <w:rPr>
          <w:rFonts w:ascii="Calibri" w:hAnsi="Calibri" w:cs="Calibri"/>
          <w:sz w:val="18"/>
          <w:szCs w:val="18"/>
        </w:rPr>
      </w:pPr>
    </w:p>
    <w:bookmarkStart w:id="6" w:name="_Toc20222124"/>
    <w:bookmarkStart w:id="7" w:name="_Toc30170511"/>
    <w:bookmarkStart w:id="8" w:name="_Toc47466120"/>
    <w:bookmarkStart w:id="9" w:name="_Toc47510631"/>
    <w:p w14:paraId="396D904F" w14:textId="3A22B41B" w:rsidR="002678C8" w:rsidRPr="0076202E" w:rsidRDefault="00D676E7" w:rsidP="002678C8">
      <w:pPr>
        <w:rPr>
          <w:rFonts w:ascii="Calibri" w:hAnsi="Calibri" w:cs="Calibri"/>
          <w:sz w:val="18"/>
          <w:szCs w:val="18"/>
        </w:rPr>
      </w:pPr>
      <w:r w:rsidRPr="0076202E">
        <w:rPr>
          <w:rFonts w:ascii="Calibri" w:hAnsi="Calibri" w:cs="Calibri"/>
          <w:noProof/>
          <w:sz w:val="18"/>
          <w:szCs w:val="18"/>
          <w:lang w:val="en-CA" w:eastAsia="en-CA"/>
        </w:rPr>
        <mc:AlternateContent>
          <mc:Choice Requires="wps">
            <w:drawing>
              <wp:anchor distT="0" distB="0" distL="114300" distR="114300" simplePos="0" relativeHeight="251658240" behindDoc="0" locked="0" layoutInCell="1" allowOverlap="1" wp14:anchorId="29FC4355" wp14:editId="5C13F2F4">
                <wp:simplePos x="0" y="0"/>
                <wp:positionH relativeFrom="page">
                  <wp:posOffset>1152330</wp:posOffset>
                </wp:positionH>
                <wp:positionV relativeFrom="page">
                  <wp:posOffset>3093098</wp:posOffset>
                </wp:positionV>
                <wp:extent cx="5698205" cy="1440180"/>
                <wp:effectExtent l="0" t="0" r="17145" b="7620"/>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8205" cy="144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bookmarkStart w:id="10" w:name="_Hlk37058167" w:displacedByCustomXml="next"/>
                          <w:sdt>
                            <w:sdtPr>
                              <w:rPr>
                                <w:rFonts w:asciiTheme="majorHAnsi" w:eastAsiaTheme="majorEastAsia" w:hAnsiTheme="majorHAnsi" w:cstheme="majorBidi"/>
                                <w:b/>
                                <w:bCs/>
                                <w:color w:val="003E75" w:themeColor="accent1"/>
                                <w:sz w:val="44"/>
                                <w:szCs w:val="44"/>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72994BD7" w14:textId="60E82A25" w:rsidR="00684AE0" w:rsidRPr="00C66294" w:rsidRDefault="00684AE0" w:rsidP="00D676E7">
                                <w:pPr>
                                  <w:pStyle w:val="NoSpacing"/>
                                  <w:pBdr>
                                    <w:bottom w:val="single" w:sz="6" w:space="4" w:color="7F7F7F" w:themeColor="text1" w:themeTint="80"/>
                                  </w:pBdr>
                                  <w:rPr>
                                    <w:rFonts w:asciiTheme="majorHAnsi" w:eastAsiaTheme="majorEastAsia" w:hAnsiTheme="majorHAnsi" w:cstheme="majorBidi"/>
                                    <w:b/>
                                    <w:bCs/>
                                    <w:color w:val="595959" w:themeColor="text1" w:themeTint="A6"/>
                                    <w:sz w:val="44"/>
                                    <w:szCs w:val="44"/>
                                  </w:rPr>
                                </w:pPr>
                                <w:r w:rsidRPr="00C66294">
                                  <w:rPr>
                                    <w:rFonts w:asciiTheme="majorHAnsi" w:eastAsiaTheme="majorEastAsia" w:hAnsiTheme="majorHAnsi" w:cstheme="majorBidi"/>
                                    <w:b/>
                                    <w:bCs/>
                                    <w:color w:val="003E75" w:themeColor="accent1"/>
                                    <w:sz w:val="44"/>
                                    <w:szCs w:val="44"/>
                                  </w:rPr>
                                  <w:t xml:space="preserve">CWB Small Biz </w:t>
                                </w:r>
                                <w:r>
                                  <w:rPr>
                                    <w:rFonts w:asciiTheme="majorHAnsi" w:eastAsiaTheme="majorEastAsia" w:hAnsiTheme="majorHAnsi" w:cstheme="majorBidi"/>
                                    <w:b/>
                                    <w:bCs/>
                                    <w:color w:val="003E75" w:themeColor="accent1"/>
                                    <w:sz w:val="44"/>
                                    <w:szCs w:val="44"/>
                                  </w:rPr>
                                  <w:t xml:space="preserve">Sprint 9 </w:t>
                                </w:r>
                                <w:r w:rsidRPr="00C66294">
                                  <w:rPr>
                                    <w:rFonts w:asciiTheme="majorHAnsi" w:eastAsiaTheme="majorEastAsia" w:hAnsiTheme="majorHAnsi" w:cstheme="majorBidi"/>
                                    <w:b/>
                                    <w:bCs/>
                                    <w:color w:val="003E75" w:themeColor="accent1"/>
                                    <w:sz w:val="44"/>
                                    <w:szCs w:val="44"/>
                                  </w:rPr>
                                  <w:t xml:space="preserve">Release Notes: Build </w:t>
                                </w:r>
                                <w:r>
                                  <w:rPr>
                                    <w:rFonts w:asciiTheme="majorHAnsi" w:eastAsiaTheme="majorEastAsia" w:hAnsiTheme="majorHAnsi" w:cstheme="majorBidi"/>
                                    <w:b/>
                                    <w:bCs/>
                                    <w:color w:val="003E75" w:themeColor="accent1"/>
                                    <w:sz w:val="44"/>
                                    <w:szCs w:val="44"/>
                                  </w:rPr>
                                  <w:t>1</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5</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0-RC</w:t>
                                </w:r>
                                <w:r w:rsidR="004C5BF8">
                                  <w:rPr>
                                    <w:rFonts w:asciiTheme="majorHAnsi" w:eastAsiaTheme="majorEastAsia" w:hAnsiTheme="majorHAnsi" w:cstheme="majorBidi"/>
                                    <w:b/>
                                    <w:bCs/>
                                    <w:color w:val="003E75" w:themeColor="accent1"/>
                                    <w:sz w:val="44"/>
                                    <w:szCs w:val="44"/>
                                  </w:rPr>
                                  <w:t>71</w:t>
                                </w:r>
                              </w:p>
                            </w:sdtContent>
                          </w:sdt>
                          <w:bookmarkEnd w:id="10"/>
                          <w:p w14:paraId="29FC4370" w14:textId="240BB527" w:rsidR="00684AE0" w:rsidRPr="002667DF" w:rsidRDefault="00684AE0" w:rsidP="002667DF">
                            <w:pPr>
                              <w:spacing w:before="0" w:after="0"/>
                              <w:rPr>
                                <w:rFonts w:ascii="Segoe UI" w:hAnsi="Segoe UI" w:cs="Segoe UI"/>
                                <w:sz w:val="21"/>
                                <w:szCs w:val="21"/>
                                <w:lang w:val="en-CA" w:eastAsia="en-CA"/>
                              </w:rPr>
                            </w:pPr>
                            <w:r>
                              <w:rPr>
                                <w:rFonts w:asciiTheme="majorHAnsi" w:hAnsiTheme="majorHAnsi" w:cstheme="majorHAnsi"/>
                                <w:bCs/>
                                <w:color w:val="003E75" w:themeColor="accent1"/>
                                <w:sz w:val="44"/>
                                <w:szCs w:val="44"/>
                              </w:rPr>
                              <w:t>Mar</w:t>
                            </w:r>
                            <w:r w:rsidRPr="00C66294">
                              <w:rPr>
                                <w:rFonts w:asciiTheme="majorHAnsi" w:hAnsiTheme="majorHAnsi" w:cstheme="majorHAnsi"/>
                                <w:bCs/>
                                <w:color w:val="003E75" w:themeColor="accent1"/>
                                <w:sz w:val="44"/>
                                <w:szCs w:val="44"/>
                              </w:rPr>
                              <w:t xml:space="preserve"> </w:t>
                            </w:r>
                            <w:r>
                              <w:rPr>
                                <w:rFonts w:asciiTheme="majorHAnsi" w:hAnsiTheme="majorHAnsi" w:cstheme="majorHAnsi"/>
                                <w:bCs/>
                                <w:color w:val="003E75" w:themeColor="accent1"/>
                                <w:sz w:val="44"/>
                                <w:szCs w:val="44"/>
                              </w:rPr>
                              <w:t>18</w:t>
                            </w:r>
                            <w:r w:rsidRPr="00C66294">
                              <w:rPr>
                                <w:rFonts w:asciiTheme="majorHAnsi" w:hAnsiTheme="majorHAnsi" w:cstheme="majorHAnsi"/>
                                <w:bCs/>
                                <w:color w:val="003E75" w:themeColor="accent1"/>
                                <w:sz w:val="44"/>
                                <w:szCs w:val="44"/>
                              </w:rPr>
                              <w:t>, 2021 v</w:t>
                            </w:r>
                            <w:r w:rsidR="004B5778">
                              <w:rPr>
                                <w:rFonts w:asciiTheme="majorHAnsi" w:hAnsiTheme="majorHAnsi" w:cstheme="majorHAnsi"/>
                                <w:bCs/>
                                <w:color w:val="003E75" w:themeColor="accent1"/>
                                <w:sz w:val="44"/>
                                <w:szCs w:val="44"/>
                              </w:rPr>
                              <w:t>2</w:t>
                            </w:r>
                          </w:p>
                          <w:p w14:paraId="4C36B965" w14:textId="2F7D0976" w:rsidR="00684AE0" w:rsidRPr="009C3689" w:rsidRDefault="00684AE0" w:rsidP="007C235C">
                            <w:pPr>
                              <w:rPr>
                                <w:rFonts w:asciiTheme="majorHAnsi" w:hAnsiTheme="majorHAnsi" w:cstheme="majorHAnsi"/>
                                <w:bCs/>
                                <w:color w:val="003E75" w:themeColor="accent1"/>
                                <w:sz w:val="48"/>
                                <w:szCs w:val="4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FC4355" id="_x0000_t202" coordsize="21600,21600" o:spt="202" path="m,l,21600r21600,l21600,xe">
                <v:stroke joinstyle="miter"/>
                <v:path gradientshapeok="t" o:connecttype="rect"/>
              </v:shapetype>
              <v:shape id="Text Box 2" o:spid="_x0000_s1026" type="#_x0000_t202" style="position:absolute;margin-left:90.75pt;margin-top:243.55pt;width:448.7pt;height:113.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" filled="f" stroked="f">
                <v:textbox inset="0,0,0,0">
                  <w:txbxContent>
                    <w:bookmarkStart w:id="11" w:name="_Hlk37058167" w:displacedByCustomXml="next"/>
                    <w:sdt>
                      <w:sdtPr>
                        <w:rPr>
                          <w:rFonts w:asciiTheme="majorHAnsi" w:eastAsiaTheme="majorEastAsia" w:hAnsiTheme="majorHAnsi" w:cstheme="majorBidi"/>
                          <w:b/>
                          <w:bCs/>
                          <w:color w:val="003E75" w:themeColor="accent1"/>
                          <w:sz w:val="44"/>
                          <w:szCs w:val="44"/>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72994BD7" w14:textId="60E82A25" w:rsidR="00684AE0" w:rsidRPr="00C66294" w:rsidRDefault="00684AE0" w:rsidP="00D676E7">
                          <w:pPr>
                            <w:pStyle w:val="NoSpacing"/>
                            <w:pBdr>
                              <w:bottom w:val="single" w:sz="6" w:space="4" w:color="7F7F7F" w:themeColor="text1" w:themeTint="80"/>
                            </w:pBdr>
                            <w:rPr>
                              <w:rFonts w:asciiTheme="majorHAnsi" w:eastAsiaTheme="majorEastAsia" w:hAnsiTheme="majorHAnsi" w:cstheme="majorBidi"/>
                              <w:b/>
                              <w:bCs/>
                              <w:color w:val="595959" w:themeColor="text1" w:themeTint="A6"/>
                              <w:sz w:val="44"/>
                              <w:szCs w:val="44"/>
                            </w:rPr>
                          </w:pPr>
                          <w:r w:rsidRPr="00C66294">
                            <w:rPr>
                              <w:rFonts w:asciiTheme="majorHAnsi" w:eastAsiaTheme="majorEastAsia" w:hAnsiTheme="majorHAnsi" w:cstheme="majorBidi"/>
                              <w:b/>
                              <w:bCs/>
                              <w:color w:val="003E75" w:themeColor="accent1"/>
                              <w:sz w:val="44"/>
                              <w:szCs w:val="44"/>
                            </w:rPr>
                            <w:t xml:space="preserve">CWB Small Biz </w:t>
                          </w:r>
                          <w:r>
                            <w:rPr>
                              <w:rFonts w:asciiTheme="majorHAnsi" w:eastAsiaTheme="majorEastAsia" w:hAnsiTheme="majorHAnsi" w:cstheme="majorBidi"/>
                              <w:b/>
                              <w:bCs/>
                              <w:color w:val="003E75" w:themeColor="accent1"/>
                              <w:sz w:val="44"/>
                              <w:szCs w:val="44"/>
                            </w:rPr>
                            <w:t xml:space="preserve">Sprint 9 </w:t>
                          </w:r>
                          <w:r w:rsidRPr="00C66294">
                            <w:rPr>
                              <w:rFonts w:asciiTheme="majorHAnsi" w:eastAsiaTheme="majorEastAsia" w:hAnsiTheme="majorHAnsi" w:cstheme="majorBidi"/>
                              <w:b/>
                              <w:bCs/>
                              <w:color w:val="003E75" w:themeColor="accent1"/>
                              <w:sz w:val="44"/>
                              <w:szCs w:val="44"/>
                            </w:rPr>
                            <w:t xml:space="preserve">Release Notes: Build </w:t>
                          </w:r>
                          <w:r>
                            <w:rPr>
                              <w:rFonts w:asciiTheme="majorHAnsi" w:eastAsiaTheme="majorEastAsia" w:hAnsiTheme="majorHAnsi" w:cstheme="majorBidi"/>
                              <w:b/>
                              <w:bCs/>
                              <w:color w:val="003E75" w:themeColor="accent1"/>
                              <w:sz w:val="44"/>
                              <w:szCs w:val="44"/>
                            </w:rPr>
                            <w:t>1</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5</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0-RC</w:t>
                          </w:r>
                          <w:r w:rsidR="004C5BF8">
                            <w:rPr>
                              <w:rFonts w:asciiTheme="majorHAnsi" w:eastAsiaTheme="majorEastAsia" w:hAnsiTheme="majorHAnsi" w:cstheme="majorBidi"/>
                              <w:b/>
                              <w:bCs/>
                              <w:color w:val="003E75" w:themeColor="accent1"/>
                              <w:sz w:val="44"/>
                              <w:szCs w:val="44"/>
                            </w:rPr>
                            <w:t>71</w:t>
                          </w:r>
                        </w:p>
                      </w:sdtContent>
                    </w:sdt>
                    <w:bookmarkEnd w:id="11"/>
                    <w:p w14:paraId="29FC4370" w14:textId="240BB527" w:rsidR="00684AE0" w:rsidRPr="002667DF" w:rsidRDefault="00684AE0" w:rsidP="002667DF">
                      <w:pPr>
                        <w:spacing w:before="0" w:after="0"/>
                        <w:rPr>
                          <w:rFonts w:ascii="Segoe UI" w:hAnsi="Segoe UI" w:cs="Segoe UI"/>
                          <w:sz w:val="21"/>
                          <w:szCs w:val="21"/>
                          <w:lang w:val="en-CA" w:eastAsia="en-CA"/>
                        </w:rPr>
                      </w:pPr>
                      <w:r>
                        <w:rPr>
                          <w:rFonts w:asciiTheme="majorHAnsi" w:hAnsiTheme="majorHAnsi" w:cstheme="majorHAnsi"/>
                          <w:bCs/>
                          <w:color w:val="003E75" w:themeColor="accent1"/>
                          <w:sz w:val="44"/>
                          <w:szCs w:val="44"/>
                        </w:rPr>
                        <w:t>Mar</w:t>
                      </w:r>
                      <w:r w:rsidRPr="00C66294">
                        <w:rPr>
                          <w:rFonts w:asciiTheme="majorHAnsi" w:hAnsiTheme="majorHAnsi" w:cstheme="majorHAnsi"/>
                          <w:bCs/>
                          <w:color w:val="003E75" w:themeColor="accent1"/>
                          <w:sz w:val="44"/>
                          <w:szCs w:val="44"/>
                        </w:rPr>
                        <w:t xml:space="preserve"> </w:t>
                      </w:r>
                      <w:r>
                        <w:rPr>
                          <w:rFonts w:asciiTheme="majorHAnsi" w:hAnsiTheme="majorHAnsi" w:cstheme="majorHAnsi"/>
                          <w:bCs/>
                          <w:color w:val="003E75" w:themeColor="accent1"/>
                          <w:sz w:val="44"/>
                          <w:szCs w:val="44"/>
                        </w:rPr>
                        <w:t>18</w:t>
                      </w:r>
                      <w:r w:rsidRPr="00C66294">
                        <w:rPr>
                          <w:rFonts w:asciiTheme="majorHAnsi" w:hAnsiTheme="majorHAnsi" w:cstheme="majorHAnsi"/>
                          <w:bCs/>
                          <w:color w:val="003E75" w:themeColor="accent1"/>
                          <w:sz w:val="44"/>
                          <w:szCs w:val="44"/>
                        </w:rPr>
                        <w:t>, 2021 v</w:t>
                      </w:r>
                      <w:r w:rsidR="004B5778">
                        <w:rPr>
                          <w:rFonts w:asciiTheme="majorHAnsi" w:hAnsiTheme="majorHAnsi" w:cstheme="majorHAnsi"/>
                          <w:bCs/>
                          <w:color w:val="003E75" w:themeColor="accent1"/>
                          <w:sz w:val="44"/>
                          <w:szCs w:val="44"/>
                        </w:rPr>
                        <w:t>2</w:t>
                      </w:r>
                    </w:p>
                    <w:p w14:paraId="4C36B965" w14:textId="2F7D0976" w:rsidR="00684AE0" w:rsidRPr="009C3689" w:rsidRDefault="00684AE0" w:rsidP="007C235C">
                      <w:pPr>
                        <w:rPr>
                          <w:rFonts w:asciiTheme="majorHAnsi" w:hAnsiTheme="majorHAnsi" w:cstheme="majorHAnsi"/>
                          <w:bCs/>
                          <w:color w:val="003E75" w:themeColor="accent1"/>
                          <w:sz w:val="48"/>
                          <w:szCs w:val="48"/>
                        </w:rPr>
                      </w:pPr>
                    </w:p>
                  </w:txbxContent>
                </v:textbox>
                <w10:wrap anchorx="page" anchory="page"/>
              </v:shape>
            </w:pict>
          </mc:Fallback>
        </mc:AlternateContent>
      </w:r>
      <w:bookmarkEnd w:id="6"/>
      <w:bookmarkEnd w:id="7"/>
      <w:bookmarkEnd w:id="8"/>
      <w:bookmarkEnd w:id="9"/>
    </w:p>
    <w:p w14:paraId="0495C214" w14:textId="682909D5" w:rsidR="002678C8" w:rsidRPr="0076202E" w:rsidRDefault="00C66294" w:rsidP="002678C8">
      <w:pPr>
        <w:rPr>
          <w:rFonts w:ascii="Calibri" w:hAnsi="Calibri" w:cs="Calibri"/>
          <w:sz w:val="18"/>
          <w:szCs w:val="18"/>
        </w:rPr>
      </w:pPr>
      <w:r w:rsidRPr="0076202E">
        <w:rPr>
          <w:rFonts w:ascii="Calibri" w:hAnsi="Calibri" w:cs="Calibri"/>
          <w:sz w:val="18"/>
          <w:szCs w:val="18"/>
        </w:rPr>
        <w:t xml:space="preserve"> </w:t>
      </w:r>
    </w:p>
    <w:p w14:paraId="2EB60890" w14:textId="77777777" w:rsidR="002678C8" w:rsidRPr="0076202E" w:rsidRDefault="002678C8" w:rsidP="002678C8">
      <w:pPr>
        <w:rPr>
          <w:rFonts w:ascii="Calibri" w:hAnsi="Calibri" w:cs="Calibri"/>
          <w:sz w:val="18"/>
          <w:szCs w:val="18"/>
        </w:rPr>
      </w:pPr>
    </w:p>
    <w:p w14:paraId="1B8098F2" w14:textId="77777777" w:rsidR="002678C8" w:rsidRPr="0076202E" w:rsidRDefault="002678C8" w:rsidP="002678C8">
      <w:pPr>
        <w:rPr>
          <w:rFonts w:ascii="Calibri" w:hAnsi="Calibri" w:cs="Calibri"/>
          <w:sz w:val="18"/>
          <w:szCs w:val="18"/>
        </w:rPr>
      </w:pPr>
    </w:p>
    <w:p w14:paraId="316E391D" w14:textId="77777777" w:rsidR="002678C8" w:rsidRPr="0076202E" w:rsidRDefault="002678C8" w:rsidP="002678C8">
      <w:pPr>
        <w:rPr>
          <w:rFonts w:ascii="Calibri" w:hAnsi="Calibri" w:cs="Calibri"/>
          <w:sz w:val="18"/>
          <w:szCs w:val="18"/>
        </w:rPr>
      </w:pPr>
    </w:p>
    <w:p w14:paraId="312764EC" w14:textId="77777777" w:rsidR="002678C8" w:rsidRPr="0076202E" w:rsidRDefault="002678C8" w:rsidP="002678C8">
      <w:pPr>
        <w:rPr>
          <w:rFonts w:ascii="Calibri" w:hAnsi="Calibri" w:cs="Calibri"/>
          <w:sz w:val="18"/>
          <w:szCs w:val="18"/>
        </w:rPr>
      </w:pPr>
    </w:p>
    <w:p w14:paraId="6CC615BE" w14:textId="77777777" w:rsidR="002678C8" w:rsidRPr="0076202E" w:rsidRDefault="002678C8" w:rsidP="002678C8">
      <w:pPr>
        <w:rPr>
          <w:rFonts w:ascii="Calibri" w:hAnsi="Calibri" w:cs="Calibri"/>
          <w:sz w:val="18"/>
          <w:szCs w:val="18"/>
        </w:rPr>
      </w:pPr>
    </w:p>
    <w:p w14:paraId="52493E73" w14:textId="288D4354" w:rsidR="002678C8" w:rsidRPr="0076202E" w:rsidRDefault="002678C8" w:rsidP="008B068F">
      <w:pPr>
        <w:rPr>
          <w:rFonts w:ascii="Calibri" w:hAnsi="Calibri" w:cs="Calibri"/>
          <w:sz w:val="18"/>
          <w:szCs w:val="18"/>
        </w:rPr>
      </w:pPr>
    </w:p>
    <w:p w14:paraId="568714AE" w14:textId="0518F69F" w:rsidR="00AC0E7C" w:rsidRPr="0076202E" w:rsidRDefault="00AC0E7C" w:rsidP="00AC0E7C">
      <w:pPr>
        <w:pStyle w:val="NoSpacing"/>
        <w:spacing w:before="240"/>
        <w:rPr>
          <w:rFonts w:ascii="Calibri" w:hAnsi="Calibri" w:cs="Calibri"/>
          <w:caps/>
          <w:color w:val="003E75" w:themeColor="text2"/>
          <w:sz w:val="18"/>
          <w:szCs w:val="18"/>
        </w:rPr>
      </w:pPr>
    </w:p>
    <w:p w14:paraId="49D7252D" w14:textId="66B08128" w:rsidR="002678C8" w:rsidRPr="0076202E" w:rsidRDefault="002678C8" w:rsidP="00AC0E7C">
      <w:pPr>
        <w:pStyle w:val="NoSpacing"/>
        <w:spacing w:before="240"/>
        <w:rPr>
          <w:rFonts w:ascii="Calibri" w:hAnsi="Calibri" w:cs="Calibri"/>
          <w:caps/>
          <w:color w:val="003E75" w:themeColor="text2"/>
          <w:sz w:val="18"/>
          <w:szCs w:val="18"/>
        </w:rPr>
      </w:pPr>
    </w:p>
    <w:p w14:paraId="1978F30B" w14:textId="6C5C97F3" w:rsidR="00B04B53" w:rsidRPr="00B04B53" w:rsidRDefault="00881A76" w:rsidP="00B04B53">
      <w:pPr>
        <w:pStyle w:val="Heading1"/>
        <w:rPr>
          <w:noProof/>
        </w:rPr>
      </w:pPr>
      <w:r w:rsidRPr="0076202E">
        <w:rPr>
          <w:rFonts w:ascii="Calibri" w:hAnsi="Calibri" w:cs="Calibri"/>
          <w:sz w:val="18"/>
          <w:szCs w:val="18"/>
        </w:rPr>
        <w:br w:type="page"/>
      </w:r>
      <w:bookmarkStart w:id="11" w:name="_Toc183347212"/>
      <w:bookmarkStart w:id="12" w:name="_Toc183409519"/>
      <w:bookmarkStart w:id="13" w:name="_Toc20222125"/>
      <w:bookmarkStart w:id="14" w:name="_Toc30170512"/>
      <w:bookmarkStart w:id="15" w:name="_Toc47466121"/>
      <w:bookmarkStart w:id="16" w:name="_Toc47510632"/>
      <w:bookmarkStart w:id="17" w:name="_Toc52403078"/>
      <w:bookmarkStart w:id="18" w:name="_Toc53407175"/>
      <w:bookmarkStart w:id="19" w:name="_Toc53407850"/>
      <w:bookmarkStart w:id="20" w:name="_Toc53686493"/>
      <w:bookmarkStart w:id="21" w:name="_Toc53687081"/>
      <w:bookmarkStart w:id="22" w:name="_Toc54708256"/>
      <w:bookmarkStart w:id="23" w:name="_Toc56106633"/>
      <w:bookmarkStart w:id="24" w:name="_Toc57746596"/>
      <w:bookmarkStart w:id="25" w:name="_Toc61904006"/>
      <w:bookmarkStart w:id="26" w:name="_Toc61904128"/>
      <w:bookmarkStart w:id="27" w:name="_Toc61953866"/>
      <w:bookmarkStart w:id="28" w:name="_Toc63152207"/>
      <w:bookmarkStart w:id="29" w:name="_Toc63232502"/>
      <w:bookmarkStart w:id="30" w:name="_Toc64416748"/>
      <w:bookmarkStart w:id="31" w:name="_Toc65624191"/>
      <w:bookmarkEnd w:id="0"/>
      <w:bookmarkEnd w:id="1"/>
      <w:bookmarkEnd w:id="2"/>
      <w:bookmarkEnd w:id="3"/>
      <w:r w:rsidRPr="0076202E">
        <w:rPr>
          <w:rFonts w:ascii="Calibri" w:hAnsi="Calibri" w:cs="Calibri"/>
          <w:sz w:val="18"/>
          <w:szCs w:val="18"/>
        </w:rPr>
        <w:lastRenderedPageBreak/>
        <w:t>Table of Contents</w:t>
      </w:r>
      <w:bookmarkEnd w:id="4"/>
      <w:bookmarkEnd w:id="5"/>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r w:rsidR="0009565F" w:rsidRPr="0076202E">
        <w:rPr>
          <w:rFonts w:ascii="Calibri" w:hAnsi="Calibri" w:cs="Calibri"/>
          <w:sz w:val="18"/>
          <w:szCs w:val="18"/>
        </w:rPr>
        <w:fldChar w:fldCharType="begin"/>
      </w:r>
      <w:r w:rsidRPr="0076202E">
        <w:rPr>
          <w:rFonts w:ascii="Calibri" w:hAnsi="Calibri" w:cs="Calibri"/>
          <w:sz w:val="18"/>
          <w:szCs w:val="18"/>
        </w:rPr>
        <w:instrText xml:space="preserve"> TOC \o "1-5" \h \z \u </w:instrText>
      </w:r>
      <w:r w:rsidR="0009565F" w:rsidRPr="0076202E">
        <w:rPr>
          <w:rFonts w:ascii="Calibri" w:hAnsi="Calibri" w:cs="Calibri"/>
          <w:sz w:val="18"/>
          <w:szCs w:val="18"/>
        </w:rPr>
        <w:fldChar w:fldCharType="separate"/>
      </w:r>
    </w:p>
    <w:p w14:paraId="5010B5E7" w14:textId="48C45536" w:rsidR="00B04B53" w:rsidRPr="00B04B53" w:rsidRDefault="00443DFF">
      <w:pPr>
        <w:pStyle w:val="TOC1"/>
        <w:tabs>
          <w:tab w:val="left" w:pos="400"/>
        </w:tabs>
        <w:rPr>
          <w:rFonts w:ascii="Calibri" w:eastAsiaTheme="minorEastAsia" w:hAnsi="Calibri" w:cs="Calibri"/>
          <w:noProof/>
          <w:color w:val="auto"/>
          <w:sz w:val="22"/>
          <w:szCs w:val="22"/>
          <w:lang w:val="en-CA" w:eastAsia="en-CA"/>
        </w:rPr>
      </w:pPr>
      <w:hyperlink w:anchor="_Toc65624192" w:history="1">
        <w:r w:rsidR="00B04B53" w:rsidRPr="00B04B53">
          <w:rPr>
            <w:rStyle w:val="Hyperlink"/>
            <w:rFonts w:ascii="Calibri" w:hAnsi="Calibri" w:cs="Calibri"/>
            <w:noProof/>
          </w:rPr>
          <w:t>2</w:t>
        </w:r>
        <w:r w:rsidR="00B04B53" w:rsidRPr="00B04B53">
          <w:rPr>
            <w:rFonts w:ascii="Calibri" w:eastAsiaTheme="minorEastAsia" w:hAnsi="Calibri" w:cs="Calibri"/>
            <w:noProof/>
            <w:color w:val="auto"/>
            <w:sz w:val="22"/>
            <w:szCs w:val="22"/>
            <w:lang w:val="en-CA" w:eastAsia="en-CA"/>
          </w:rPr>
          <w:tab/>
        </w:r>
        <w:r w:rsidR="00B04B53" w:rsidRPr="00B04B53">
          <w:rPr>
            <w:rStyle w:val="Hyperlink"/>
            <w:rFonts w:ascii="Calibri" w:hAnsi="Calibri" w:cs="Calibri"/>
            <w:noProof/>
          </w:rPr>
          <w:t>Links to Forms, Workspace, TM and Jira UAT boards</w:t>
        </w:r>
        <w:r w:rsidR="00B04B53" w:rsidRPr="00B04B53">
          <w:rPr>
            <w:rFonts w:ascii="Calibri" w:hAnsi="Calibri" w:cs="Calibri"/>
            <w:noProof/>
            <w:webHidden/>
          </w:rPr>
          <w:tab/>
        </w:r>
        <w:r w:rsidR="00B04B53" w:rsidRPr="00B04B53">
          <w:rPr>
            <w:rFonts w:ascii="Calibri" w:hAnsi="Calibri" w:cs="Calibri"/>
            <w:noProof/>
            <w:webHidden/>
          </w:rPr>
          <w:fldChar w:fldCharType="begin"/>
        </w:r>
        <w:r w:rsidR="00B04B53" w:rsidRPr="00B04B53">
          <w:rPr>
            <w:rFonts w:ascii="Calibri" w:hAnsi="Calibri" w:cs="Calibri"/>
            <w:noProof/>
            <w:webHidden/>
          </w:rPr>
          <w:instrText xml:space="preserve"> PAGEREF _Toc65624192 \h </w:instrText>
        </w:r>
        <w:r w:rsidR="00B04B53" w:rsidRPr="00B04B53">
          <w:rPr>
            <w:rFonts w:ascii="Calibri" w:hAnsi="Calibri" w:cs="Calibri"/>
            <w:noProof/>
            <w:webHidden/>
          </w:rPr>
        </w:r>
        <w:r w:rsidR="00B04B53" w:rsidRPr="00B04B53">
          <w:rPr>
            <w:rFonts w:ascii="Calibri" w:hAnsi="Calibri" w:cs="Calibri"/>
            <w:noProof/>
            <w:webHidden/>
          </w:rPr>
          <w:fldChar w:fldCharType="separate"/>
        </w:r>
        <w:r w:rsidR="005D0E32">
          <w:rPr>
            <w:rFonts w:ascii="Calibri" w:hAnsi="Calibri" w:cs="Calibri"/>
            <w:noProof/>
            <w:webHidden/>
          </w:rPr>
          <w:t>3</w:t>
        </w:r>
        <w:r w:rsidR="00B04B53" w:rsidRPr="00B04B53">
          <w:rPr>
            <w:rFonts w:ascii="Calibri" w:hAnsi="Calibri" w:cs="Calibri"/>
            <w:noProof/>
            <w:webHidden/>
          </w:rPr>
          <w:fldChar w:fldCharType="end"/>
        </w:r>
      </w:hyperlink>
    </w:p>
    <w:p w14:paraId="2C1F2EA5" w14:textId="0DD7BF23" w:rsidR="00B04B53" w:rsidRPr="00B04B53" w:rsidRDefault="00443DFF">
      <w:pPr>
        <w:pStyle w:val="TOC1"/>
        <w:tabs>
          <w:tab w:val="left" w:pos="400"/>
        </w:tabs>
        <w:rPr>
          <w:rFonts w:ascii="Calibri" w:eastAsiaTheme="minorEastAsia" w:hAnsi="Calibri" w:cs="Calibri"/>
          <w:noProof/>
          <w:color w:val="auto"/>
          <w:sz w:val="22"/>
          <w:szCs w:val="22"/>
          <w:lang w:val="en-CA" w:eastAsia="en-CA"/>
        </w:rPr>
      </w:pPr>
      <w:hyperlink w:anchor="_Toc65624193" w:history="1">
        <w:r w:rsidR="00B04B53" w:rsidRPr="00B04B53">
          <w:rPr>
            <w:rStyle w:val="Hyperlink"/>
            <w:rFonts w:ascii="Calibri" w:hAnsi="Calibri" w:cs="Calibri"/>
            <w:noProof/>
          </w:rPr>
          <w:t>3</w:t>
        </w:r>
        <w:r w:rsidR="00B04B53" w:rsidRPr="00B04B53">
          <w:rPr>
            <w:rFonts w:ascii="Calibri" w:eastAsiaTheme="minorEastAsia" w:hAnsi="Calibri" w:cs="Calibri"/>
            <w:noProof/>
            <w:color w:val="auto"/>
            <w:sz w:val="22"/>
            <w:szCs w:val="22"/>
            <w:lang w:val="en-CA" w:eastAsia="en-CA"/>
          </w:rPr>
          <w:tab/>
        </w:r>
        <w:r w:rsidR="00B04B53" w:rsidRPr="00B04B53">
          <w:rPr>
            <w:rStyle w:val="Hyperlink"/>
            <w:rFonts w:ascii="Calibri" w:hAnsi="Calibri" w:cs="Calibri"/>
            <w:noProof/>
          </w:rPr>
          <w:t>Prepared for this Release</w:t>
        </w:r>
        <w:r w:rsidR="00B04B53" w:rsidRPr="00B04B53">
          <w:rPr>
            <w:rFonts w:ascii="Calibri" w:hAnsi="Calibri" w:cs="Calibri"/>
            <w:noProof/>
            <w:webHidden/>
          </w:rPr>
          <w:tab/>
        </w:r>
        <w:r w:rsidR="00B04B53" w:rsidRPr="00B04B53">
          <w:rPr>
            <w:rFonts w:ascii="Calibri" w:hAnsi="Calibri" w:cs="Calibri"/>
            <w:noProof/>
            <w:webHidden/>
          </w:rPr>
          <w:fldChar w:fldCharType="begin"/>
        </w:r>
        <w:r w:rsidR="00B04B53" w:rsidRPr="00B04B53">
          <w:rPr>
            <w:rFonts w:ascii="Calibri" w:hAnsi="Calibri" w:cs="Calibri"/>
            <w:noProof/>
            <w:webHidden/>
          </w:rPr>
          <w:instrText xml:space="preserve"> PAGEREF _Toc65624193 \h </w:instrText>
        </w:r>
        <w:r w:rsidR="00B04B53" w:rsidRPr="00B04B53">
          <w:rPr>
            <w:rFonts w:ascii="Calibri" w:hAnsi="Calibri" w:cs="Calibri"/>
            <w:noProof/>
            <w:webHidden/>
          </w:rPr>
        </w:r>
        <w:r w:rsidR="00B04B53" w:rsidRPr="00B04B53">
          <w:rPr>
            <w:rFonts w:ascii="Calibri" w:hAnsi="Calibri" w:cs="Calibri"/>
            <w:noProof/>
            <w:webHidden/>
          </w:rPr>
          <w:fldChar w:fldCharType="separate"/>
        </w:r>
        <w:r w:rsidR="005D0E32">
          <w:rPr>
            <w:rFonts w:ascii="Calibri" w:hAnsi="Calibri" w:cs="Calibri"/>
            <w:noProof/>
            <w:webHidden/>
          </w:rPr>
          <w:t>3</w:t>
        </w:r>
        <w:r w:rsidR="00B04B53" w:rsidRPr="00B04B53">
          <w:rPr>
            <w:rFonts w:ascii="Calibri" w:hAnsi="Calibri" w:cs="Calibri"/>
            <w:noProof/>
            <w:webHidden/>
          </w:rPr>
          <w:fldChar w:fldCharType="end"/>
        </w:r>
      </w:hyperlink>
    </w:p>
    <w:p w14:paraId="434D2D9C" w14:textId="40C4F7CB" w:rsidR="00B04B53" w:rsidRPr="00B04B53" w:rsidRDefault="00443DFF">
      <w:pPr>
        <w:pStyle w:val="TOC2"/>
        <w:tabs>
          <w:tab w:val="left" w:pos="1000"/>
          <w:tab w:val="right" w:leader="dot" w:pos="9345"/>
        </w:tabs>
        <w:rPr>
          <w:rFonts w:ascii="Calibri" w:eastAsiaTheme="minorEastAsia" w:hAnsi="Calibri" w:cs="Calibri"/>
          <w:noProof/>
          <w:color w:val="auto"/>
          <w:sz w:val="22"/>
          <w:szCs w:val="22"/>
          <w:lang w:val="en-CA" w:eastAsia="en-CA"/>
        </w:rPr>
      </w:pPr>
      <w:hyperlink w:anchor="_Toc65624194" w:history="1">
        <w:r w:rsidR="00B04B53" w:rsidRPr="00B04B53">
          <w:rPr>
            <w:rStyle w:val="Hyperlink"/>
            <w:rFonts w:ascii="Calibri" w:hAnsi="Calibri" w:cs="Calibri"/>
            <w:noProof/>
          </w:rPr>
          <w:t>3.1</w:t>
        </w:r>
        <w:r w:rsidR="00B04B53" w:rsidRPr="00B04B53">
          <w:rPr>
            <w:rFonts w:ascii="Calibri" w:eastAsiaTheme="minorEastAsia" w:hAnsi="Calibri" w:cs="Calibri"/>
            <w:noProof/>
            <w:color w:val="auto"/>
            <w:sz w:val="22"/>
            <w:szCs w:val="22"/>
            <w:lang w:val="en-CA" w:eastAsia="en-CA"/>
          </w:rPr>
          <w:tab/>
        </w:r>
        <w:r w:rsidR="00B04B53" w:rsidRPr="00B04B53">
          <w:rPr>
            <w:rStyle w:val="Hyperlink"/>
            <w:rFonts w:ascii="Calibri" w:hAnsi="Calibri" w:cs="Calibri"/>
            <w:noProof/>
          </w:rPr>
          <w:t>Known Issues that Have Been Fixed</w:t>
        </w:r>
        <w:r w:rsidR="00B04B53" w:rsidRPr="00B04B53">
          <w:rPr>
            <w:rFonts w:ascii="Calibri" w:hAnsi="Calibri" w:cs="Calibri"/>
            <w:noProof/>
            <w:webHidden/>
          </w:rPr>
          <w:tab/>
        </w:r>
        <w:r w:rsidR="00B04B53" w:rsidRPr="00B04B53">
          <w:rPr>
            <w:rFonts w:ascii="Calibri" w:hAnsi="Calibri" w:cs="Calibri"/>
            <w:noProof/>
            <w:webHidden/>
          </w:rPr>
          <w:fldChar w:fldCharType="begin"/>
        </w:r>
        <w:r w:rsidR="00B04B53" w:rsidRPr="00B04B53">
          <w:rPr>
            <w:rFonts w:ascii="Calibri" w:hAnsi="Calibri" w:cs="Calibri"/>
            <w:noProof/>
            <w:webHidden/>
          </w:rPr>
          <w:instrText xml:space="preserve"> PAGEREF _Toc65624194 \h </w:instrText>
        </w:r>
        <w:r w:rsidR="00B04B53" w:rsidRPr="00B04B53">
          <w:rPr>
            <w:rFonts w:ascii="Calibri" w:hAnsi="Calibri" w:cs="Calibri"/>
            <w:noProof/>
            <w:webHidden/>
          </w:rPr>
        </w:r>
        <w:r w:rsidR="00B04B53" w:rsidRPr="00B04B53">
          <w:rPr>
            <w:rFonts w:ascii="Calibri" w:hAnsi="Calibri" w:cs="Calibri"/>
            <w:noProof/>
            <w:webHidden/>
          </w:rPr>
          <w:fldChar w:fldCharType="separate"/>
        </w:r>
        <w:r w:rsidR="005D0E32">
          <w:rPr>
            <w:rFonts w:ascii="Calibri" w:hAnsi="Calibri" w:cs="Calibri"/>
            <w:noProof/>
            <w:webHidden/>
          </w:rPr>
          <w:t>4</w:t>
        </w:r>
        <w:r w:rsidR="00B04B53" w:rsidRPr="00B04B53">
          <w:rPr>
            <w:rFonts w:ascii="Calibri" w:hAnsi="Calibri" w:cs="Calibri"/>
            <w:noProof/>
            <w:webHidden/>
          </w:rPr>
          <w:fldChar w:fldCharType="end"/>
        </w:r>
      </w:hyperlink>
    </w:p>
    <w:p w14:paraId="02DB7FF5" w14:textId="7467E8AB" w:rsidR="00B04B53" w:rsidRPr="00B04B53" w:rsidRDefault="00443DFF">
      <w:pPr>
        <w:pStyle w:val="TOC2"/>
        <w:tabs>
          <w:tab w:val="left" w:pos="1000"/>
          <w:tab w:val="right" w:leader="dot" w:pos="9345"/>
        </w:tabs>
        <w:rPr>
          <w:rFonts w:ascii="Calibri" w:eastAsiaTheme="minorEastAsia" w:hAnsi="Calibri" w:cs="Calibri"/>
          <w:noProof/>
          <w:color w:val="auto"/>
          <w:sz w:val="22"/>
          <w:szCs w:val="22"/>
          <w:lang w:val="en-CA" w:eastAsia="en-CA"/>
        </w:rPr>
      </w:pPr>
      <w:hyperlink w:anchor="_Toc65624195" w:history="1">
        <w:r w:rsidR="00B04B53" w:rsidRPr="00B04B53">
          <w:rPr>
            <w:rStyle w:val="Hyperlink"/>
            <w:rFonts w:ascii="Calibri" w:hAnsi="Calibri" w:cs="Calibri"/>
            <w:noProof/>
          </w:rPr>
          <w:t>3.2</w:t>
        </w:r>
        <w:r w:rsidR="00B04B53" w:rsidRPr="00B04B53">
          <w:rPr>
            <w:rFonts w:ascii="Calibri" w:eastAsiaTheme="minorEastAsia" w:hAnsi="Calibri" w:cs="Calibri"/>
            <w:noProof/>
            <w:color w:val="auto"/>
            <w:sz w:val="22"/>
            <w:szCs w:val="22"/>
            <w:lang w:val="en-CA" w:eastAsia="en-CA"/>
          </w:rPr>
          <w:tab/>
        </w:r>
        <w:r w:rsidR="00B04B53" w:rsidRPr="00B04B53">
          <w:rPr>
            <w:rStyle w:val="Hyperlink"/>
            <w:rFonts w:ascii="Calibri" w:hAnsi="Calibri" w:cs="Calibri"/>
            <w:noProof/>
          </w:rPr>
          <w:t>Known Issues that Have Been Closed</w:t>
        </w:r>
        <w:r w:rsidR="00B04B53" w:rsidRPr="00B04B53">
          <w:rPr>
            <w:rFonts w:ascii="Calibri" w:hAnsi="Calibri" w:cs="Calibri"/>
            <w:noProof/>
            <w:webHidden/>
          </w:rPr>
          <w:tab/>
        </w:r>
        <w:r w:rsidR="00B04B53" w:rsidRPr="00B04B53">
          <w:rPr>
            <w:rFonts w:ascii="Calibri" w:hAnsi="Calibri" w:cs="Calibri"/>
            <w:noProof/>
            <w:webHidden/>
          </w:rPr>
          <w:fldChar w:fldCharType="begin"/>
        </w:r>
        <w:r w:rsidR="00B04B53" w:rsidRPr="00B04B53">
          <w:rPr>
            <w:rFonts w:ascii="Calibri" w:hAnsi="Calibri" w:cs="Calibri"/>
            <w:noProof/>
            <w:webHidden/>
          </w:rPr>
          <w:instrText xml:space="preserve"> PAGEREF _Toc65624195 \h </w:instrText>
        </w:r>
        <w:r w:rsidR="00B04B53" w:rsidRPr="00B04B53">
          <w:rPr>
            <w:rFonts w:ascii="Calibri" w:hAnsi="Calibri" w:cs="Calibri"/>
            <w:noProof/>
            <w:webHidden/>
          </w:rPr>
        </w:r>
        <w:r w:rsidR="00B04B53" w:rsidRPr="00B04B53">
          <w:rPr>
            <w:rFonts w:ascii="Calibri" w:hAnsi="Calibri" w:cs="Calibri"/>
            <w:noProof/>
            <w:webHidden/>
          </w:rPr>
          <w:fldChar w:fldCharType="separate"/>
        </w:r>
        <w:r w:rsidR="005D0E32">
          <w:rPr>
            <w:rFonts w:ascii="Calibri" w:hAnsi="Calibri" w:cs="Calibri"/>
            <w:noProof/>
            <w:webHidden/>
          </w:rPr>
          <w:t>4</w:t>
        </w:r>
        <w:r w:rsidR="00B04B53" w:rsidRPr="00B04B53">
          <w:rPr>
            <w:rFonts w:ascii="Calibri" w:hAnsi="Calibri" w:cs="Calibri"/>
            <w:noProof/>
            <w:webHidden/>
          </w:rPr>
          <w:fldChar w:fldCharType="end"/>
        </w:r>
      </w:hyperlink>
    </w:p>
    <w:p w14:paraId="39C89C04" w14:textId="683FE401" w:rsidR="00B04B53" w:rsidRPr="00B04B53" w:rsidRDefault="00443DFF">
      <w:pPr>
        <w:pStyle w:val="TOC2"/>
        <w:tabs>
          <w:tab w:val="left" w:pos="1000"/>
          <w:tab w:val="right" w:leader="dot" w:pos="9345"/>
        </w:tabs>
        <w:rPr>
          <w:rFonts w:ascii="Calibri" w:eastAsiaTheme="minorEastAsia" w:hAnsi="Calibri" w:cs="Calibri"/>
          <w:noProof/>
          <w:color w:val="auto"/>
          <w:sz w:val="22"/>
          <w:szCs w:val="22"/>
          <w:lang w:val="en-CA" w:eastAsia="en-CA"/>
        </w:rPr>
      </w:pPr>
      <w:hyperlink w:anchor="_Toc65624196" w:history="1">
        <w:r w:rsidR="00B04B53" w:rsidRPr="00B04B53">
          <w:rPr>
            <w:rStyle w:val="Hyperlink"/>
            <w:rFonts w:ascii="Calibri" w:hAnsi="Calibri" w:cs="Calibri"/>
            <w:noProof/>
          </w:rPr>
          <w:t>3.3</w:t>
        </w:r>
        <w:r w:rsidR="00B04B53" w:rsidRPr="00B04B53">
          <w:rPr>
            <w:rFonts w:ascii="Calibri" w:eastAsiaTheme="minorEastAsia" w:hAnsi="Calibri" w:cs="Calibri"/>
            <w:noProof/>
            <w:color w:val="auto"/>
            <w:sz w:val="22"/>
            <w:szCs w:val="22"/>
            <w:lang w:val="en-CA" w:eastAsia="en-CA"/>
          </w:rPr>
          <w:tab/>
        </w:r>
        <w:r w:rsidR="00B04B53" w:rsidRPr="00B04B53">
          <w:rPr>
            <w:rStyle w:val="Hyperlink"/>
            <w:rFonts w:ascii="Calibri" w:hAnsi="Calibri" w:cs="Calibri"/>
            <w:noProof/>
          </w:rPr>
          <w:t>General Known Issues</w:t>
        </w:r>
        <w:r w:rsidR="00B04B53" w:rsidRPr="00B04B53">
          <w:rPr>
            <w:rFonts w:ascii="Calibri" w:hAnsi="Calibri" w:cs="Calibri"/>
            <w:noProof/>
            <w:webHidden/>
          </w:rPr>
          <w:tab/>
        </w:r>
        <w:r w:rsidR="00B04B53" w:rsidRPr="00B04B53">
          <w:rPr>
            <w:rFonts w:ascii="Calibri" w:hAnsi="Calibri" w:cs="Calibri"/>
            <w:noProof/>
            <w:webHidden/>
          </w:rPr>
          <w:fldChar w:fldCharType="begin"/>
        </w:r>
        <w:r w:rsidR="00B04B53" w:rsidRPr="00B04B53">
          <w:rPr>
            <w:rFonts w:ascii="Calibri" w:hAnsi="Calibri" w:cs="Calibri"/>
            <w:noProof/>
            <w:webHidden/>
          </w:rPr>
          <w:instrText xml:space="preserve"> PAGEREF _Toc65624196 \h </w:instrText>
        </w:r>
        <w:r w:rsidR="00B04B53" w:rsidRPr="00B04B53">
          <w:rPr>
            <w:rFonts w:ascii="Calibri" w:hAnsi="Calibri" w:cs="Calibri"/>
            <w:noProof/>
            <w:webHidden/>
          </w:rPr>
        </w:r>
        <w:r w:rsidR="00B04B53" w:rsidRPr="00B04B53">
          <w:rPr>
            <w:rFonts w:ascii="Calibri" w:hAnsi="Calibri" w:cs="Calibri"/>
            <w:noProof/>
            <w:webHidden/>
          </w:rPr>
          <w:fldChar w:fldCharType="separate"/>
        </w:r>
        <w:r w:rsidR="005D0E32">
          <w:rPr>
            <w:rFonts w:ascii="Calibri" w:hAnsi="Calibri" w:cs="Calibri"/>
            <w:noProof/>
            <w:webHidden/>
          </w:rPr>
          <w:t>4</w:t>
        </w:r>
        <w:r w:rsidR="00B04B53" w:rsidRPr="00B04B53">
          <w:rPr>
            <w:rFonts w:ascii="Calibri" w:hAnsi="Calibri" w:cs="Calibri"/>
            <w:noProof/>
            <w:webHidden/>
          </w:rPr>
          <w:fldChar w:fldCharType="end"/>
        </w:r>
      </w:hyperlink>
    </w:p>
    <w:p w14:paraId="60162044" w14:textId="7F2EB658" w:rsidR="00B04B53" w:rsidRPr="00B04B53" w:rsidRDefault="00443DFF">
      <w:pPr>
        <w:pStyle w:val="TOC2"/>
        <w:tabs>
          <w:tab w:val="left" w:pos="1000"/>
          <w:tab w:val="right" w:leader="dot" w:pos="9345"/>
        </w:tabs>
        <w:rPr>
          <w:rFonts w:ascii="Calibri" w:eastAsiaTheme="minorEastAsia" w:hAnsi="Calibri" w:cs="Calibri"/>
          <w:noProof/>
          <w:color w:val="auto"/>
          <w:sz w:val="22"/>
          <w:szCs w:val="22"/>
          <w:lang w:val="en-CA" w:eastAsia="en-CA"/>
        </w:rPr>
      </w:pPr>
      <w:hyperlink w:anchor="_Toc65624197" w:history="1">
        <w:r w:rsidR="00B04B53" w:rsidRPr="00B04B53">
          <w:rPr>
            <w:rStyle w:val="Hyperlink"/>
            <w:rFonts w:ascii="Calibri" w:hAnsi="Calibri" w:cs="Calibri"/>
            <w:noProof/>
          </w:rPr>
          <w:t>3.4</w:t>
        </w:r>
        <w:r w:rsidR="00B04B53" w:rsidRPr="00B04B53">
          <w:rPr>
            <w:rFonts w:ascii="Calibri" w:eastAsiaTheme="minorEastAsia" w:hAnsi="Calibri" w:cs="Calibri"/>
            <w:noProof/>
            <w:color w:val="auto"/>
            <w:sz w:val="22"/>
            <w:szCs w:val="22"/>
            <w:lang w:val="en-CA" w:eastAsia="en-CA"/>
          </w:rPr>
          <w:tab/>
        </w:r>
        <w:r w:rsidR="00B04B53" w:rsidRPr="00B04B53">
          <w:rPr>
            <w:rStyle w:val="Hyperlink"/>
            <w:rFonts w:ascii="Calibri" w:hAnsi="Calibri" w:cs="Calibri"/>
            <w:noProof/>
          </w:rPr>
          <w:t xml:space="preserve">Pages or Components in Application that are Still Under Development </w:t>
        </w:r>
        <w:r w:rsidR="00B04B53" w:rsidRPr="00B04B53">
          <w:rPr>
            <w:rStyle w:val="Hyperlink"/>
            <w:rFonts w:ascii="Calibri" w:hAnsi="Calibri" w:cs="Calibri"/>
            <w:noProof/>
          </w:rPr>
          <w:br/>
          <w:t xml:space="preserve">              </w:t>
        </w:r>
        <w:r w:rsidR="00B04B53">
          <w:rPr>
            <w:rStyle w:val="Hyperlink"/>
            <w:rFonts w:ascii="Calibri" w:hAnsi="Calibri" w:cs="Calibri"/>
            <w:noProof/>
          </w:rPr>
          <w:t xml:space="preserve">    </w:t>
        </w:r>
        <w:r w:rsidR="00B04B53" w:rsidRPr="00B04B53">
          <w:rPr>
            <w:rStyle w:val="Hyperlink"/>
            <w:rFonts w:ascii="Calibri" w:hAnsi="Calibri" w:cs="Calibri"/>
            <w:noProof/>
          </w:rPr>
          <w:t>(PLEASE READ as contain information that assist with Testing &amp; Navigation)</w:t>
        </w:r>
        <w:r w:rsidR="00B04B53" w:rsidRPr="00B04B53">
          <w:rPr>
            <w:rFonts w:ascii="Calibri" w:hAnsi="Calibri" w:cs="Calibri"/>
            <w:noProof/>
            <w:webHidden/>
          </w:rPr>
          <w:tab/>
        </w:r>
        <w:r w:rsidR="00B04B53" w:rsidRPr="00B04B53">
          <w:rPr>
            <w:rFonts w:ascii="Calibri" w:hAnsi="Calibri" w:cs="Calibri"/>
            <w:noProof/>
            <w:webHidden/>
          </w:rPr>
          <w:fldChar w:fldCharType="begin"/>
        </w:r>
        <w:r w:rsidR="00B04B53" w:rsidRPr="00B04B53">
          <w:rPr>
            <w:rFonts w:ascii="Calibri" w:hAnsi="Calibri" w:cs="Calibri"/>
            <w:noProof/>
            <w:webHidden/>
          </w:rPr>
          <w:instrText xml:space="preserve"> PAGEREF _Toc65624197 \h </w:instrText>
        </w:r>
        <w:r w:rsidR="00B04B53" w:rsidRPr="00B04B53">
          <w:rPr>
            <w:rFonts w:ascii="Calibri" w:hAnsi="Calibri" w:cs="Calibri"/>
            <w:noProof/>
            <w:webHidden/>
          </w:rPr>
        </w:r>
        <w:r w:rsidR="00B04B53" w:rsidRPr="00B04B53">
          <w:rPr>
            <w:rFonts w:ascii="Calibri" w:hAnsi="Calibri" w:cs="Calibri"/>
            <w:noProof/>
            <w:webHidden/>
          </w:rPr>
          <w:fldChar w:fldCharType="separate"/>
        </w:r>
        <w:r w:rsidR="005D0E32">
          <w:rPr>
            <w:rFonts w:ascii="Calibri" w:hAnsi="Calibri" w:cs="Calibri"/>
            <w:noProof/>
            <w:webHidden/>
          </w:rPr>
          <w:t>6</w:t>
        </w:r>
        <w:r w:rsidR="00B04B53" w:rsidRPr="00B04B53">
          <w:rPr>
            <w:rFonts w:ascii="Calibri" w:hAnsi="Calibri" w:cs="Calibri"/>
            <w:noProof/>
            <w:webHidden/>
          </w:rPr>
          <w:fldChar w:fldCharType="end"/>
        </w:r>
      </w:hyperlink>
    </w:p>
    <w:p w14:paraId="4BE0C73D" w14:textId="75E7A094" w:rsidR="00B04B53" w:rsidRPr="00B04B53" w:rsidRDefault="00443DFF">
      <w:pPr>
        <w:pStyle w:val="TOC2"/>
        <w:tabs>
          <w:tab w:val="left" w:pos="1000"/>
          <w:tab w:val="right" w:leader="dot" w:pos="9345"/>
        </w:tabs>
        <w:rPr>
          <w:rFonts w:ascii="Calibri" w:eastAsiaTheme="minorEastAsia" w:hAnsi="Calibri" w:cs="Calibri"/>
          <w:noProof/>
          <w:color w:val="auto"/>
          <w:sz w:val="22"/>
          <w:szCs w:val="22"/>
          <w:lang w:val="en-CA" w:eastAsia="en-CA"/>
        </w:rPr>
      </w:pPr>
      <w:hyperlink w:anchor="_Toc65624198" w:history="1">
        <w:r w:rsidR="00B04B53" w:rsidRPr="00B04B53">
          <w:rPr>
            <w:rStyle w:val="Hyperlink"/>
            <w:rFonts w:ascii="Calibri" w:hAnsi="Calibri" w:cs="Calibri"/>
            <w:noProof/>
          </w:rPr>
          <w:t>3.5</w:t>
        </w:r>
        <w:r w:rsidR="00B04B53" w:rsidRPr="00B04B53">
          <w:rPr>
            <w:rFonts w:ascii="Calibri" w:eastAsiaTheme="minorEastAsia" w:hAnsi="Calibri" w:cs="Calibri"/>
            <w:noProof/>
            <w:color w:val="auto"/>
            <w:sz w:val="22"/>
            <w:szCs w:val="22"/>
            <w:lang w:val="en-CA" w:eastAsia="en-CA"/>
          </w:rPr>
          <w:tab/>
        </w:r>
        <w:r w:rsidR="00B04B53" w:rsidRPr="00B04B53">
          <w:rPr>
            <w:rStyle w:val="Hyperlink"/>
            <w:rFonts w:ascii="Calibri" w:hAnsi="Calibri" w:cs="Calibri"/>
            <w:noProof/>
          </w:rPr>
          <w:t>Included Testable Stories: Total – 2</w:t>
        </w:r>
        <w:r w:rsidR="008E71F9">
          <w:rPr>
            <w:rStyle w:val="Hyperlink"/>
            <w:rFonts w:ascii="Calibri" w:hAnsi="Calibri" w:cs="Calibri"/>
            <w:noProof/>
          </w:rPr>
          <w:t>2</w:t>
        </w:r>
        <w:r w:rsidR="00B04B53" w:rsidRPr="00B04B53">
          <w:rPr>
            <w:rFonts w:ascii="Calibri" w:hAnsi="Calibri" w:cs="Calibri"/>
            <w:noProof/>
            <w:webHidden/>
          </w:rPr>
          <w:tab/>
        </w:r>
        <w:r w:rsidR="00B04B53" w:rsidRPr="00B04B53">
          <w:rPr>
            <w:rFonts w:ascii="Calibri" w:hAnsi="Calibri" w:cs="Calibri"/>
            <w:noProof/>
            <w:webHidden/>
          </w:rPr>
          <w:fldChar w:fldCharType="begin"/>
        </w:r>
        <w:r w:rsidR="00B04B53" w:rsidRPr="00B04B53">
          <w:rPr>
            <w:rFonts w:ascii="Calibri" w:hAnsi="Calibri" w:cs="Calibri"/>
            <w:noProof/>
            <w:webHidden/>
          </w:rPr>
          <w:instrText xml:space="preserve"> PAGEREF _Toc65624198 \h </w:instrText>
        </w:r>
        <w:r w:rsidR="00B04B53" w:rsidRPr="00B04B53">
          <w:rPr>
            <w:rFonts w:ascii="Calibri" w:hAnsi="Calibri" w:cs="Calibri"/>
            <w:noProof/>
            <w:webHidden/>
          </w:rPr>
        </w:r>
        <w:r w:rsidR="00B04B53" w:rsidRPr="00B04B53">
          <w:rPr>
            <w:rFonts w:ascii="Calibri" w:hAnsi="Calibri" w:cs="Calibri"/>
            <w:noProof/>
            <w:webHidden/>
          </w:rPr>
          <w:fldChar w:fldCharType="separate"/>
        </w:r>
        <w:r w:rsidR="005D0E32">
          <w:rPr>
            <w:rFonts w:ascii="Calibri" w:hAnsi="Calibri" w:cs="Calibri"/>
            <w:noProof/>
            <w:webHidden/>
          </w:rPr>
          <w:t>8</w:t>
        </w:r>
        <w:r w:rsidR="00B04B53" w:rsidRPr="00B04B53">
          <w:rPr>
            <w:rFonts w:ascii="Calibri" w:hAnsi="Calibri" w:cs="Calibri"/>
            <w:noProof/>
            <w:webHidden/>
          </w:rPr>
          <w:fldChar w:fldCharType="end"/>
        </w:r>
      </w:hyperlink>
    </w:p>
    <w:p w14:paraId="094856A4" w14:textId="2081F8DA" w:rsidR="00B04B53" w:rsidRPr="00B04B53" w:rsidRDefault="00443DFF">
      <w:pPr>
        <w:pStyle w:val="TOC2"/>
        <w:tabs>
          <w:tab w:val="left" w:pos="1000"/>
          <w:tab w:val="right" w:leader="dot" w:pos="9345"/>
        </w:tabs>
        <w:rPr>
          <w:rFonts w:ascii="Calibri" w:eastAsiaTheme="minorEastAsia" w:hAnsi="Calibri" w:cs="Calibri"/>
          <w:noProof/>
          <w:color w:val="auto"/>
          <w:sz w:val="22"/>
          <w:szCs w:val="22"/>
          <w:lang w:val="en-CA" w:eastAsia="en-CA"/>
        </w:rPr>
      </w:pPr>
      <w:hyperlink w:anchor="_Toc65624199" w:history="1">
        <w:r w:rsidR="00B04B53" w:rsidRPr="00B04B53">
          <w:rPr>
            <w:rStyle w:val="Hyperlink"/>
            <w:rFonts w:ascii="Calibri" w:hAnsi="Calibri" w:cs="Calibri"/>
            <w:noProof/>
          </w:rPr>
          <w:t>3.6</w:t>
        </w:r>
        <w:r w:rsidR="00B04B53" w:rsidRPr="00B04B53">
          <w:rPr>
            <w:rFonts w:ascii="Calibri" w:eastAsiaTheme="minorEastAsia" w:hAnsi="Calibri" w:cs="Calibri"/>
            <w:noProof/>
            <w:color w:val="auto"/>
            <w:sz w:val="22"/>
            <w:szCs w:val="22"/>
            <w:lang w:val="en-CA" w:eastAsia="en-CA"/>
          </w:rPr>
          <w:tab/>
        </w:r>
        <w:r w:rsidR="00B04B53" w:rsidRPr="00B04B53">
          <w:rPr>
            <w:rStyle w:val="Hyperlink"/>
            <w:rFonts w:ascii="Calibri" w:hAnsi="Calibri" w:cs="Calibri"/>
            <w:noProof/>
          </w:rPr>
          <w:t>Included Testable Changes: Total – 5</w:t>
        </w:r>
        <w:r w:rsidR="00B04B53" w:rsidRPr="00B04B53">
          <w:rPr>
            <w:rFonts w:ascii="Calibri" w:hAnsi="Calibri" w:cs="Calibri"/>
            <w:noProof/>
            <w:webHidden/>
          </w:rPr>
          <w:tab/>
        </w:r>
        <w:r w:rsidR="00B04B53" w:rsidRPr="00B04B53">
          <w:rPr>
            <w:rFonts w:ascii="Calibri" w:hAnsi="Calibri" w:cs="Calibri"/>
            <w:noProof/>
            <w:webHidden/>
          </w:rPr>
          <w:fldChar w:fldCharType="begin"/>
        </w:r>
        <w:r w:rsidR="00B04B53" w:rsidRPr="00B04B53">
          <w:rPr>
            <w:rFonts w:ascii="Calibri" w:hAnsi="Calibri" w:cs="Calibri"/>
            <w:noProof/>
            <w:webHidden/>
          </w:rPr>
          <w:instrText xml:space="preserve"> PAGEREF _Toc65624199 \h </w:instrText>
        </w:r>
        <w:r w:rsidR="00B04B53" w:rsidRPr="00B04B53">
          <w:rPr>
            <w:rFonts w:ascii="Calibri" w:hAnsi="Calibri" w:cs="Calibri"/>
            <w:noProof/>
            <w:webHidden/>
          </w:rPr>
        </w:r>
        <w:r w:rsidR="00B04B53" w:rsidRPr="00B04B53">
          <w:rPr>
            <w:rFonts w:ascii="Calibri" w:hAnsi="Calibri" w:cs="Calibri"/>
            <w:noProof/>
            <w:webHidden/>
          </w:rPr>
          <w:fldChar w:fldCharType="separate"/>
        </w:r>
        <w:r w:rsidR="005D0E32">
          <w:rPr>
            <w:rFonts w:ascii="Calibri" w:hAnsi="Calibri" w:cs="Calibri"/>
            <w:noProof/>
            <w:webHidden/>
          </w:rPr>
          <w:t>13</w:t>
        </w:r>
        <w:r w:rsidR="00B04B53" w:rsidRPr="00B04B53">
          <w:rPr>
            <w:rFonts w:ascii="Calibri" w:hAnsi="Calibri" w:cs="Calibri"/>
            <w:noProof/>
            <w:webHidden/>
          </w:rPr>
          <w:fldChar w:fldCharType="end"/>
        </w:r>
      </w:hyperlink>
    </w:p>
    <w:p w14:paraId="37307F23" w14:textId="387D18DF" w:rsidR="00B04B53" w:rsidRPr="00B04B53" w:rsidRDefault="00443DFF">
      <w:pPr>
        <w:pStyle w:val="TOC2"/>
        <w:tabs>
          <w:tab w:val="left" w:pos="1000"/>
          <w:tab w:val="right" w:leader="dot" w:pos="9345"/>
        </w:tabs>
        <w:rPr>
          <w:rFonts w:ascii="Calibri" w:eastAsiaTheme="minorEastAsia" w:hAnsi="Calibri" w:cs="Calibri"/>
          <w:noProof/>
          <w:color w:val="auto"/>
          <w:sz w:val="22"/>
          <w:szCs w:val="22"/>
          <w:lang w:val="en-CA" w:eastAsia="en-CA"/>
        </w:rPr>
      </w:pPr>
      <w:hyperlink w:anchor="_Toc65624200" w:history="1">
        <w:r w:rsidR="00B04B53" w:rsidRPr="00B04B53">
          <w:rPr>
            <w:rStyle w:val="Hyperlink"/>
            <w:rFonts w:ascii="Calibri" w:hAnsi="Calibri" w:cs="Calibri"/>
            <w:noProof/>
          </w:rPr>
          <w:t>3.7</w:t>
        </w:r>
        <w:r w:rsidR="00B04B53" w:rsidRPr="00B04B53">
          <w:rPr>
            <w:rFonts w:ascii="Calibri" w:eastAsiaTheme="minorEastAsia" w:hAnsi="Calibri" w:cs="Calibri"/>
            <w:noProof/>
            <w:color w:val="auto"/>
            <w:sz w:val="22"/>
            <w:szCs w:val="22"/>
            <w:lang w:val="en-CA" w:eastAsia="en-CA"/>
          </w:rPr>
          <w:tab/>
        </w:r>
        <w:r w:rsidR="00B04B53" w:rsidRPr="00B04B53">
          <w:rPr>
            <w:rStyle w:val="Hyperlink"/>
            <w:rFonts w:ascii="Calibri" w:hAnsi="Calibri" w:cs="Calibri"/>
            <w:noProof/>
          </w:rPr>
          <w:t xml:space="preserve">Included Un-Testable Stories/Bugs/Change– Total – </w:t>
        </w:r>
        <w:r w:rsidR="008E71F9">
          <w:rPr>
            <w:rStyle w:val="Hyperlink"/>
            <w:rFonts w:ascii="Calibri" w:hAnsi="Calibri" w:cs="Calibri"/>
            <w:noProof/>
          </w:rPr>
          <w:t>2</w:t>
        </w:r>
        <w:r w:rsidR="00B04B53" w:rsidRPr="00B04B53">
          <w:rPr>
            <w:rFonts w:ascii="Calibri" w:hAnsi="Calibri" w:cs="Calibri"/>
            <w:noProof/>
            <w:webHidden/>
          </w:rPr>
          <w:tab/>
        </w:r>
        <w:r w:rsidR="00B04B53" w:rsidRPr="00B04B53">
          <w:rPr>
            <w:rFonts w:ascii="Calibri" w:hAnsi="Calibri" w:cs="Calibri"/>
            <w:noProof/>
            <w:webHidden/>
          </w:rPr>
          <w:fldChar w:fldCharType="begin"/>
        </w:r>
        <w:r w:rsidR="00B04B53" w:rsidRPr="00B04B53">
          <w:rPr>
            <w:rFonts w:ascii="Calibri" w:hAnsi="Calibri" w:cs="Calibri"/>
            <w:noProof/>
            <w:webHidden/>
          </w:rPr>
          <w:instrText xml:space="preserve"> PAGEREF _Toc65624200 \h </w:instrText>
        </w:r>
        <w:r w:rsidR="00B04B53" w:rsidRPr="00B04B53">
          <w:rPr>
            <w:rFonts w:ascii="Calibri" w:hAnsi="Calibri" w:cs="Calibri"/>
            <w:noProof/>
            <w:webHidden/>
          </w:rPr>
        </w:r>
        <w:r w:rsidR="00B04B53" w:rsidRPr="00B04B53">
          <w:rPr>
            <w:rFonts w:ascii="Calibri" w:hAnsi="Calibri" w:cs="Calibri"/>
            <w:noProof/>
            <w:webHidden/>
          </w:rPr>
          <w:fldChar w:fldCharType="separate"/>
        </w:r>
        <w:r w:rsidR="005D0E32">
          <w:rPr>
            <w:rFonts w:ascii="Calibri" w:hAnsi="Calibri" w:cs="Calibri"/>
            <w:noProof/>
            <w:webHidden/>
          </w:rPr>
          <w:t>13</w:t>
        </w:r>
        <w:r w:rsidR="00B04B53" w:rsidRPr="00B04B53">
          <w:rPr>
            <w:rFonts w:ascii="Calibri" w:hAnsi="Calibri" w:cs="Calibri"/>
            <w:noProof/>
            <w:webHidden/>
          </w:rPr>
          <w:fldChar w:fldCharType="end"/>
        </w:r>
      </w:hyperlink>
    </w:p>
    <w:p w14:paraId="5A8A25F9" w14:textId="776B58B3" w:rsidR="00B04B53" w:rsidRPr="00B04B53" w:rsidRDefault="00443DFF">
      <w:pPr>
        <w:pStyle w:val="TOC2"/>
        <w:tabs>
          <w:tab w:val="left" w:pos="1000"/>
          <w:tab w:val="right" w:leader="dot" w:pos="9345"/>
        </w:tabs>
        <w:rPr>
          <w:rFonts w:ascii="Calibri" w:eastAsiaTheme="minorEastAsia" w:hAnsi="Calibri" w:cs="Calibri"/>
          <w:noProof/>
          <w:color w:val="auto"/>
          <w:sz w:val="22"/>
          <w:szCs w:val="22"/>
          <w:lang w:val="en-CA" w:eastAsia="en-CA"/>
        </w:rPr>
      </w:pPr>
      <w:hyperlink w:anchor="_Toc65624201" w:history="1">
        <w:r w:rsidR="00B04B53" w:rsidRPr="00B04B53">
          <w:rPr>
            <w:rStyle w:val="Hyperlink"/>
            <w:rFonts w:ascii="Calibri" w:hAnsi="Calibri" w:cs="Calibri"/>
            <w:noProof/>
          </w:rPr>
          <w:t>3.8</w:t>
        </w:r>
        <w:r w:rsidR="00B04B53" w:rsidRPr="00B04B53">
          <w:rPr>
            <w:rFonts w:ascii="Calibri" w:eastAsiaTheme="minorEastAsia" w:hAnsi="Calibri" w:cs="Calibri"/>
            <w:noProof/>
            <w:color w:val="auto"/>
            <w:sz w:val="22"/>
            <w:szCs w:val="22"/>
            <w:lang w:val="en-CA" w:eastAsia="en-CA"/>
          </w:rPr>
          <w:tab/>
        </w:r>
        <w:r w:rsidR="00B04B53" w:rsidRPr="00B04B53">
          <w:rPr>
            <w:rStyle w:val="Hyperlink"/>
            <w:rFonts w:ascii="Calibri" w:hAnsi="Calibri" w:cs="Calibri"/>
            <w:noProof/>
          </w:rPr>
          <w:t xml:space="preserve">Not Included Stories/Bugs/Change – Total – </w:t>
        </w:r>
        <w:r w:rsidR="008E71F9">
          <w:rPr>
            <w:rStyle w:val="Hyperlink"/>
            <w:rFonts w:ascii="Calibri" w:hAnsi="Calibri" w:cs="Calibri"/>
            <w:noProof/>
          </w:rPr>
          <w:t>62</w:t>
        </w:r>
        <w:r w:rsidR="00B04B53" w:rsidRPr="00B04B53">
          <w:rPr>
            <w:rFonts w:ascii="Calibri" w:hAnsi="Calibri" w:cs="Calibri"/>
            <w:noProof/>
            <w:webHidden/>
          </w:rPr>
          <w:tab/>
        </w:r>
        <w:r w:rsidR="00B04B53" w:rsidRPr="00B04B53">
          <w:rPr>
            <w:rFonts w:ascii="Calibri" w:hAnsi="Calibri" w:cs="Calibri"/>
            <w:noProof/>
            <w:webHidden/>
          </w:rPr>
          <w:fldChar w:fldCharType="begin"/>
        </w:r>
        <w:r w:rsidR="00B04B53" w:rsidRPr="00B04B53">
          <w:rPr>
            <w:rFonts w:ascii="Calibri" w:hAnsi="Calibri" w:cs="Calibri"/>
            <w:noProof/>
            <w:webHidden/>
          </w:rPr>
          <w:instrText xml:space="preserve"> PAGEREF _Toc65624201 \h </w:instrText>
        </w:r>
        <w:r w:rsidR="00B04B53" w:rsidRPr="00B04B53">
          <w:rPr>
            <w:rFonts w:ascii="Calibri" w:hAnsi="Calibri" w:cs="Calibri"/>
            <w:noProof/>
            <w:webHidden/>
          </w:rPr>
        </w:r>
        <w:r w:rsidR="00B04B53" w:rsidRPr="00B04B53">
          <w:rPr>
            <w:rFonts w:ascii="Calibri" w:hAnsi="Calibri" w:cs="Calibri"/>
            <w:noProof/>
            <w:webHidden/>
          </w:rPr>
          <w:fldChar w:fldCharType="separate"/>
        </w:r>
        <w:r w:rsidR="005D0E32">
          <w:rPr>
            <w:rFonts w:ascii="Calibri" w:hAnsi="Calibri" w:cs="Calibri"/>
            <w:noProof/>
            <w:webHidden/>
          </w:rPr>
          <w:t>13</w:t>
        </w:r>
        <w:r w:rsidR="00B04B53" w:rsidRPr="00B04B53">
          <w:rPr>
            <w:rFonts w:ascii="Calibri" w:hAnsi="Calibri" w:cs="Calibri"/>
            <w:noProof/>
            <w:webHidden/>
          </w:rPr>
          <w:fldChar w:fldCharType="end"/>
        </w:r>
      </w:hyperlink>
    </w:p>
    <w:p w14:paraId="00DFAD82" w14:textId="0A98A55B" w:rsidR="00B04B53" w:rsidRPr="00B04B53" w:rsidRDefault="00443DFF">
      <w:pPr>
        <w:pStyle w:val="TOC1"/>
        <w:tabs>
          <w:tab w:val="left" w:pos="400"/>
        </w:tabs>
        <w:rPr>
          <w:rFonts w:ascii="Calibri" w:eastAsiaTheme="minorEastAsia" w:hAnsi="Calibri" w:cs="Calibri"/>
          <w:noProof/>
          <w:color w:val="auto"/>
          <w:sz w:val="22"/>
          <w:szCs w:val="22"/>
          <w:lang w:val="en-CA" w:eastAsia="en-CA"/>
        </w:rPr>
      </w:pPr>
      <w:hyperlink w:anchor="_Toc65624202" w:history="1">
        <w:r w:rsidR="00B04B53" w:rsidRPr="00B04B53">
          <w:rPr>
            <w:rStyle w:val="Hyperlink"/>
            <w:rFonts w:ascii="Calibri" w:hAnsi="Calibri" w:cs="Calibri"/>
            <w:noProof/>
          </w:rPr>
          <w:t>4</w:t>
        </w:r>
        <w:r w:rsidR="00B04B53" w:rsidRPr="00B04B53">
          <w:rPr>
            <w:rFonts w:ascii="Calibri" w:eastAsiaTheme="minorEastAsia" w:hAnsi="Calibri" w:cs="Calibri"/>
            <w:noProof/>
            <w:color w:val="auto"/>
            <w:sz w:val="22"/>
            <w:szCs w:val="22"/>
            <w:lang w:val="en-CA" w:eastAsia="en-CA"/>
          </w:rPr>
          <w:tab/>
        </w:r>
        <w:r w:rsidR="00B04B53" w:rsidRPr="00B04B53">
          <w:rPr>
            <w:rStyle w:val="Hyperlink"/>
            <w:rFonts w:ascii="Calibri" w:hAnsi="Calibri" w:cs="Calibri"/>
            <w:noProof/>
          </w:rPr>
          <w:t>Temenos Dev/QA Defects Fixed within this Sprint – Total – 1</w:t>
        </w:r>
        <w:r w:rsidR="008E71F9">
          <w:rPr>
            <w:rStyle w:val="Hyperlink"/>
            <w:rFonts w:ascii="Calibri" w:hAnsi="Calibri" w:cs="Calibri"/>
            <w:noProof/>
          </w:rPr>
          <w:t>7</w:t>
        </w:r>
        <w:r w:rsidR="00B04B53" w:rsidRPr="00B04B53">
          <w:rPr>
            <w:rFonts w:ascii="Calibri" w:hAnsi="Calibri" w:cs="Calibri"/>
            <w:noProof/>
            <w:webHidden/>
          </w:rPr>
          <w:tab/>
        </w:r>
        <w:r w:rsidR="00B04B53" w:rsidRPr="00B04B53">
          <w:rPr>
            <w:rFonts w:ascii="Calibri" w:hAnsi="Calibri" w:cs="Calibri"/>
            <w:noProof/>
            <w:webHidden/>
          </w:rPr>
          <w:fldChar w:fldCharType="begin"/>
        </w:r>
        <w:r w:rsidR="00B04B53" w:rsidRPr="00B04B53">
          <w:rPr>
            <w:rFonts w:ascii="Calibri" w:hAnsi="Calibri" w:cs="Calibri"/>
            <w:noProof/>
            <w:webHidden/>
          </w:rPr>
          <w:instrText xml:space="preserve"> PAGEREF _Toc65624202 \h </w:instrText>
        </w:r>
        <w:r w:rsidR="00B04B53" w:rsidRPr="00B04B53">
          <w:rPr>
            <w:rFonts w:ascii="Calibri" w:hAnsi="Calibri" w:cs="Calibri"/>
            <w:noProof/>
            <w:webHidden/>
          </w:rPr>
        </w:r>
        <w:r w:rsidR="00B04B53" w:rsidRPr="00B04B53">
          <w:rPr>
            <w:rFonts w:ascii="Calibri" w:hAnsi="Calibri" w:cs="Calibri"/>
            <w:noProof/>
            <w:webHidden/>
          </w:rPr>
          <w:fldChar w:fldCharType="separate"/>
        </w:r>
        <w:r w:rsidR="005D0E32">
          <w:rPr>
            <w:rFonts w:ascii="Calibri" w:hAnsi="Calibri" w:cs="Calibri"/>
            <w:noProof/>
            <w:webHidden/>
          </w:rPr>
          <w:t>17</w:t>
        </w:r>
        <w:r w:rsidR="00B04B53" w:rsidRPr="00B04B53">
          <w:rPr>
            <w:rFonts w:ascii="Calibri" w:hAnsi="Calibri" w:cs="Calibri"/>
            <w:noProof/>
            <w:webHidden/>
          </w:rPr>
          <w:fldChar w:fldCharType="end"/>
        </w:r>
      </w:hyperlink>
    </w:p>
    <w:p w14:paraId="201004DB" w14:textId="7E2381C7" w:rsidR="00B04B53" w:rsidRPr="00B04B53" w:rsidRDefault="00443DFF">
      <w:pPr>
        <w:pStyle w:val="TOC1"/>
        <w:tabs>
          <w:tab w:val="left" w:pos="400"/>
        </w:tabs>
        <w:rPr>
          <w:rFonts w:ascii="Calibri" w:eastAsiaTheme="minorEastAsia" w:hAnsi="Calibri" w:cs="Calibri"/>
          <w:noProof/>
          <w:color w:val="auto"/>
          <w:sz w:val="22"/>
          <w:szCs w:val="22"/>
          <w:lang w:val="en-CA" w:eastAsia="en-CA"/>
        </w:rPr>
      </w:pPr>
      <w:hyperlink w:anchor="_Toc65624203" w:history="1">
        <w:r w:rsidR="00B04B53" w:rsidRPr="00B04B53">
          <w:rPr>
            <w:rStyle w:val="Hyperlink"/>
            <w:rFonts w:ascii="Calibri" w:hAnsi="Calibri" w:cs="Calibri"/>
            <w:noProof/>
          </w:rPr>
          <w:t>5</w:t>
        </w:r>
        <w:r w:rsidR="00B04B53" w:rsidRPr="00B04B53">
          <w:rPr>
            <w:rFonts w:ascii="Calibri" w:eastAsiaTheme="minorEastAsia" w:hAnsi="Calibri" w:cs="Calibri"/>
            <w:noProof/>
            <w:color w:val="auto"/>
            <w:sz w:val="22"/>
            <w:szCs w:val="22"/>
            <w:lang w:val="en-CA" w:eastAsia="en-CA"/>
          </w:rPr>
          <w:tab/>
        </w:r>
        <w:r w:rsidR="00B04B53" w:rsidRPr="00B04B53">
          <w:rPr>
            <w:rStyle w:val="Hyperlink"/>
            <w:rFonts w:ascii="Calibri" w:hAnsi="Calibri" w:cs="Calibri"/>
            <w:noProof/>
          </w:rPr>
          <w:t xml:space="preserve">Partner QA Defects Fixed with this Release – Total – </w:t>
        </w:r>
        <w:r w:rsidR="008E71F9">
          <w:rPr>
            <w:rStyle w:val="Hyperlink"/>
            <w:rFonts w:ascii="Calibri" w:hAnsi="Calibri" w:cs="Calibri"/>
            <w:noProof/>
          </w:rPr>
          <w:t>5</w:t>
        </w:r>
        <w:r w:rsidR="00B04B53" w:rsidRPr="00B04B53">
          <w:rPr>
            <w:rFonts w:ascii="Calibri" w:hAnsi="Calibri" w:cs="Calibri"/>
            <w:noProof/>
            <w:webHidden/>
          </w:rPr>
          <w:tab/>
        </w:r>
        <w:r w:rsidR="00B04B53" w:rsidRPr="00B04B53">
          <w:rPr>
            <w:rFonts w:ascii="Calibri" w:hAnsi="Calibri" w:cs="Calibri"/>
            <w:noProof/>
            <w:webHidden/>
          </w:rPr>
          <w:fldChar w:fldCharType="begin"/>
        </w:r>
        <w:r w:rsidR="00B04B53" w:rsidRPr="00B04B53">
          <w:rPr>
            <w:rFonts w:ascii="Calibri" w:hAnsi="Calibri" w:cs="Calibri"/>
            <w:noProof/>
            <w:webHidden/>
          </w:rPr>
          <w:instrText xml:space="preserve"> PAGEREF _Toc65624203 \h </w:instrText>
        </w:r>
        <w:r w:rsidR="00B04B53" w:rsidRPr="00B04B53">
          <w:rPr>
            <w:rFonts w:ascii="Calibri" w:hAnsi="Calibri" w:cs="Calibri"/>
            <w:noProof/>
            <w:webHidden/>
          </w:rPr>
        </w:r>
        <w:r w:rsidR="00B04B53" w:rsidRPr="00B04B53">
          <w:rPr>
            <w:rFonts w:ascii="Calibri" w:hAnsi="Calibri" w:cs="Calibri"/>
            <w:noProof/>
            <w:webHidden/>
          </w:rPr>
          <w:fldChar w:fldCharType="separate"/>
        </w:r>
        <w:r w:rsidR="005D0E32">
          <w:rPr>
            <w:rFonts w:ascii="Calibri" w:hAnsi="Calibri" w:cs="Calibri"/>
            <w:noProof/>
            <w:webHidden/>
          </w:rPr>
          <w:t>18</w:t>
        </w:r>
        <w:r w:rsidR="00B04B53" w:rsidRPr="00B04B53">
          <w:rPr>
            <w:rFonts w:ascii="Calibri" w:hAnsi="Calibri" w:cs="Calibri"/>
            <w:noProof/>
            <w:webHidden/>
          </w:rPr>
          <w:fldChar w:fldCharType="end"/>
        </w:r>
      </w:hyperlink>
    </w:p>
    <w:p w14:paraId="21971AFB" w14:textId="551C9FB1" w:rsidR="00B04B53" w:rsidRPr="00B04B53" w:rsidRDefault="00443DFF">
      <w:pPr>
        <w:pStyle w:val="TOC1"/>
        <w:tabs>
          <w:tab w:val="left" w:pos="400"/>
        </w:tabs>
        <w:rPr>
          <w:rFonts w:ascii="Calibri" w:eastAsiaTheme="minorEastAsia" w:hAnsi="Calibri" w:cs="Calibri"/>
          <w:noProof/>
          <w:color w:val="auto"/>
          <w:sz w:val="22"/>
          <w:szCs w:val="22"/>
          <w:lang w:val="en-CA" w:eastAsia="en-CA"/>
        </w:rPr>
      </w:pPr>
      <w:hyperlink w:anchor="_Toc65624204" w:history="1">
        <w:r w:rsidR="00B04B53" w:rsidRPr="00B04B53">
          <w:rPr>
            <w:rStyle w:val="Hyperlink"/>
            <w:rFonts w:ascii="Calibri" w:hAnsi="Calibri" w:cs="Calibri"/>
            <w:noProof/>
          </w:rPr>
          <w:t>6</w:t>
        </w:r>
        <w:r w:rsidR="00B04B53" w:rsidRPr="00B04B53">
          <w:rPr>
            <w:rFonts w:ascii="Calibri" w:eastAsiaTheme="minorEastAsia" w:hAnsi="Calibri" w:cs="Calibri"/>
            <w:noProof/>
            <w:color w:val="auto"/>
            <w:sz w:val="22"/>
            <w:szCs w:val="22"/>
            <w:lang w:val="en-CA" w:eastAsia="en-CA"/>
          </w:rPr>
          <w:tab/>
        </w:r>
        <w:r w:rsidR="00B04B53" w:rsidRPr="00B04B53">
          <w:rPr>
            <w:rStyle w:val="Hyperlink"/>
            <w:rFonts w:ascii="Calibri" w:hAnsi="Calibri" w:cs="Calibri"/>
            <w:noProof/>
          </w:rPr>
          <w:t>Accessibility Items</w:t>
        </w:r>
        <w:r w:rsidR="00B04B53" w:rsidRPr="00B04B53">
          <w:rPr>
            <w:rFonts w:ascii="Calibri" w:hAnsi="Calibri" w:cs="Calibri"/>
            <w:noProof/>
            <w:webHidden/>
          </w:rPr>
          <w:tab/>
        </w:r>
        <w:r w:rsidR="00B04B53" w:rsidRPr="00B04B53">
          <w:rPr>
            <w:rFonts w:ascii="Calibri" w:hAnsi="Calibri" w:cs="Calibri"/>
            <w:noProof/>
            <w:webHidden/>
          </w:rPr>
          <w:fldChar w:fldCharType="begin"/>
        </w:r>
        <w:r w:rsidR="00B04B53" w:rsidRPr="00B04B53">
          <w:rPr>
            <w:rFonts w:ascii="Calibri" w:hAnsi="Calibri" w:cs="Calibri"/>
            <w:noProof/>
            <w:webHidden/>
          </w:rPr>
          <w:instrText xml:space="preserve"> PAGEREF _Toc65624204 \h </w:instrText>
        </w:r>
        <w:r w:rsidR="00B04B53" w:rsidRPr="00B04B53">
          <w:rPr>
            <w:rFonts w:ascii="Calibri" w:hAnsi="Calibri" w:cs="Calibri"/>
            <w:noProof/>
            <w:webHidden/>
          </w:rPr>
        </w:r>
        <w:r w:rsidR="00B04B53" w:rsidRPr="00B04B53">
          <w:rPr>
            <w:rFonts w:ascii="Calibri" w:hAnsi="Calibri" w:cs="Calibri"/>
            <w:noProof/>
            <w:webHidden/>
          </w:rPr>
          <w:fldChar w:fldCharType="separate"/>
        </w:r>
        <w:r w:rsidR="005D0E32">
          <w:rPr>
            <w:rFonts w:ascii="Calibri" w:hAnsi="Calibri" w:cs="Calibri"/>
            <w:noProof/>
            <w:webHidden/>
          </w:rPr>
          <w:t>19</w:t>
        </w:r>
        <w:r w:rsidR="00B04B53" w:rsidRPr="00B04B53">
          <w:rPr>
            <w:rFonts w:ascii="Calibri" w:hAnsi="Calibri" w:cs="Calibri"/>
            <w:noProof/>
            <w:webHidden/>
          </w:rPr>
          <w:fldChar w:fldCharType="end"/>
        </w:r>
      </w:hyperlink>
    </w:p>
    <w:p w14:paraId="3CF2D0DC" w14:textId="67B53FA7" w:rsidR="00B04B53" w:rsidRPr="00B04B53" w:rsidRDefault="00443DFF">
      <w:pPr>
        <w:pStyle w:val="TOC1"/>
        <w:tabs>
          <w:tab w:val="left" w:pos="400"/>
        </w:tabs>
        <w:rPr>
          <w:rFonts w:ascii="Calibri" w:eastAsiaTheme="minorEastAsia" w:hAnsi="Calibri" w:cs="Calibri"/>
          <w:noProof/>
          <w:color w:val="auto"/>
          <w:sz w:val="22"/>
          <w:szCs w:val="22"/>
          <w:lang w:val="en-CA" w:eastAsia="en-CA"/>
        </w:rPr>
      </w:pPr>
      <w:hyperlink w:anchor="_Toc65624205" w:history="1">
        <w:r w:rsidR="00B04B53" w:rsidRPr="00B04B53">
          <w:rPr>
            <w:rStyle w:val="Hyperlink"/>
            <w:rFonts w:ascii="Calibri" w:hAnsi="Calibri" w:cs="Calibri"/>
            <w:noProof/>
          </w:rPr>
          <w:t>7</w:t>
        </w:r>
        <w:r w:rsidR="00B04B53" w:rsidRPr="00B04B53">
          <w:rPr>
            <w:rFonts w:ascii="Calibri" w:eastAsiaTheme="minorEastAsia" w:hAnsi="Calibri" w:cs="Calibri"/>
            <w:noProof/>
            <w:color w:val="auto"/>
            <w:sz w:val="22"/>
            <w:szCs w:val="22"/>
            <w:lang w:val="en-CA" w:eastAsia="en-CA"/>
          </w:rPr>
          <w:tab/>
        </w:r>
        <w:r w:rsidR="00B04B53" w:rsidRPr="00B04B53">
          <w:rPr>
            <w:rStyle w:val="Hyperlink"/>
            <w:rFonts w:ascii="Calibri" w:hAnsi="Calibri" w:cs="Calibri"/>
            <w:noProof/>
          </w:rPr>
          <w:t>Reporting Defects</w:t>
        </w:r>
        <w:r w:rsidR="00B04B53" w:rsidRPr="00B04B53">
          <w:rPr>
            <w:rFonts w:ascii="Calibri" w:hAnsi="Calibri" w:cs="Calibri"/>
            <w:noProof/>
            <w:webHidden/>
          </w:rPr>
          <w:tab/>
        </w:r>
        <w:r w:rsidR="00B04B53" w:rsidRPr="00B04B53">
          <w:rPr>
            <w:rFonts w:ascii="Calibri" w:hAnsi="Calibri" w:cs="Calibri"/>
            <w:noProof/>
            <w:webHidden/>
          </w:rPr>
          <w:fldChar w:fldCharType="begin"/>
        </w:r>
        <w:r w:rsidR="00B04B53" w:rsidRPr="00B04B53">
          <w:rPr>
            <w:rFonts w:ascii="Calibri" w:hAnsi="Calibri" w:cs="Calibri"/>
            <w:noProof/>
            <w:webHidden/>
          </w:rPr>
          <w:instrText xml:space="preserve"> PAGEREF _Toc65624205 \h </w:instrText>
        </w:r>
        <w:r w:rsidR="00B04B53" w:rsidRPr="00B04B53">
          <w:rPr>
            <w:rFonts w:ascii="Calibri" w:hAnsi="Calibri" w:cs="Calibri"/>
            <w:noProof/>
            <w:webHidden/>
          </w:rPr>
        </w:r>
        <w:r w:rsidR="00B04B53" w:rsidRPr="00B04B53">
          <w:rPr>
            <w:rFonts w:ascii="Calibri" w:hAnsi="Calibri" w:cs="Calibri"/>
            <w:noProof/>
            <w:webHidden/>
          </w:rPr>
          <w:fldChar w:fldCharType="separate"/>
        </w:r>
        <w:r w:rsidR="005D0E32">
          <w:rPr>
            <w:rFonts w:ascii="Calibri" w:hAnsi="Calibri" w:cs="Calibri"/>
            <w:noProof/>
            <w:webHidden/>
          </w:rPr>
          <w:t>19</w:t>
        </w:r>
        <w:r w:rsidR="00B04B53" w:rsidRPr="00B04B53">
          <w:rPr>
            <w:rFonts w:ascii="Calibri" w:hAnsi="Calibri" w:cs="Calibri"/>
            <w:noProof/>
            <w:webHidden/>
          </w:rPr>
          <w:fldChar w:fldCharType="end"/>
        </w:r>
      </w:hyperlink>
    </w:p>
    <w:p w14:paraId="4A43568F" w14:textId="568F3167" w:rsidR="00B04B53" w:rsidRPr="00B04B53" w:rsidRDefault="00443DFF">
      <w:pPr>
        <w:pStyle w:val="TOC1"/>
        <w:tabs>
          <w:tab w:val="left" w:pos="400"/>
        </w:tabs>
        <w:rPr>
          <w:rFonts w:ascii="Calibri" w:eastAsiaTheme="minorEastAsia" w:hAnsi="Calibri" w:cs="Calibri"/>
          <w:noProof/>
          <w:color w:val="auto"/>
          <w:sz w:val="22"/>
          <w:szCs w:val="22"/>
          <w:lang w:val="en-CA" w:eastAsia="en-CA"/>
        </w:rPr>
      </w:pPr>
      <w:hyperlink w:anchor="_Toc65624206" w:history="1">
        <w:r w:rsidR="00B04B53" w:rsidRPr="00B04B53">
          <w:rPr>
            <w:rStyle w:val="Hyperlink"/>
            <w:rFonts w:ascii="Calibri" w:hAnsi="Calibri" w:cs="Calibri"/>
            <w:noProof/>
          </w:rPr>
          <w:t>8</w:t>
        </w:r>
        <w:r w:rsidR="00B04B53" w:rsidRPr="00B04B53">
          <w:rPr>
            <w:rFonts w:ascii="Calibri" w:eastAsiaTheme="minorEastAsia" w:hAnsi="Calibri" w:cs="Calibri"/>
            <w:noProof/>
            <w:color w:val="auto"/>
            <w:sz w:val="22"/>
            <w:szCs w:val="22"/>
            <w:lang w:val="en-CA" w:eastAsia="en-CA"/>
          </w:rPr>
          <w:tab/>
        </w:r>
        <w:r w:rsidR="00B04B53" w:rsidRPr="00B04B53">
          <w:rPr>
            <w:rStyle w:val="Hyperlink"/>
            <w:rFonts w:ascii="Calibri" w:hAnsi="Calibri" w:cs="Calibri"/>
            <w:noProof/>
          </w:rPr>
          <w:t>Defect Severity Levels</w:t>
        </w:r>
        <w:r w:rsidR="00B04B53" w:rsidRPr="00B04B53">
          <w:rPr>
            <w:rFonts w:ascii="Calibri" w:hAnsi="Calibri" w:cs="Calibri"/>
            <w:noProof/>
            <w:webHidden/>
          </w:rPr>
          <w:tab/>
        </w:r>
        <w:r w:rsidR="00B04B53" w:rsidRPr="00B04B53">
          <w:rPr>
            <w:rFonts w:ascii="Calibri" w:hAnsi="Calibri" w:cs="Calibri"/>
            <w:noProof/>
            <w:webHidden/>
          </w:rPr>
          <w:fldChar w:fldCharType="begin"/>
        </w:r>
        <w:r w:rsidR="00B04B53" w:rsidRPr="00B04B53">
          <w:rPr>
            <w:rFonts w:ascii="Calibri" w:hAnsi="Calibri" w:cs="Calibri"/>
            <w:noProof/>
            <w:webHidden/>
          </w:rPr>
          <w:instrText xml:space="preserve"> PAGEREF _Toc65624206 \h </w:instrText>
        </w:r>
        <w:r w:rsidR="00B04B53" w:rsidRPr="00B04B53">
          <w:rPr>
            <w:rFonts w:ascii="Calibri" w:hAnsi="Calibri" w:cs="Calibri"/>
            <w:noProof/>
            <w:webHidden/>
          </w:rPr>
        </w:r>
        <w:r w:rsidR="00B04B53" w:rsidRPr="00B04B53">
          <w:rPr>
            <w:rFonts w:ascii="Calibri" w:hAnsi="Calibri" w:cs="Calibri"/>
            <w:noProof/>
            <w:webHidden/>
          </w:rPr>
          <w:fldChar w:fldCharType="separate"/>
        </w:r>
        <w:r w:rsidR="005D0E32">
          <w:rPr>
            <w:rFonts w:ascii="Calibri" w:hAnsi="Calibri" w:cs="Calibri"/>
            <w:noProof/>
            <w:webHidden/>
          </w:rPr>
          <w:t>19</w:t>
        </w:r>
        <w:r w:rsidR="00B04B53" w:rsidRPr="00B04B53">
          <w:rPr>
            <w:rFonts w:ascii="Calibri" w:hAnsi="Calibri" w:cs="Calibri"/>
            <w:noProof/>
            <w:webHidden/>
          </w:rPr>
          <w:fldChar w:fldCharType="end"/>
        </w:r>
      </w:hyperlink>
    </w:p>
    <w:p w14:paraId="29FC4316" w14:textId="590C861E" w:rsidR="00084D6D" w:rsidRPr="0076202E" w:rsidRDefault="0009565F" w:rsidP="004F346C">
      <w:pPr>
        <w:rPr>
          <w:rFonts w:ascii="Calibri" w:hAnsi="Calibri" w:cs="Calibri"/>
          <w:color w:val="003E75" w:themeColor="accent1"/>
          <w:sz w:val="18"/>
          <w:szCs w:val="18"/>
        </w:rPr>
      </w:pPr>
      <w:r w:rsidRPr="0076202E">
        <w:rPr>
          <w:rFonts w:ascii="Calibri" w:hAnsi="Calibri" w:cs="Calibri"/>
          <w:color w:val="003E75" w:themeColor="accent1"/>
          <w:sz w:val="18"/>
          <w:szCs w:val="18"/>
        </w:rPr>
        <w:fldChar w:fldCharType="end"/>
      </w:r>
      <w:r w:rsidR="00881A76" w:rsidRPr="0076202E">
        <w:rPr>
          <w:rFonts w:ascii="Calibri" w:hAnsi="Calibri" w:cs="Calibri"/>
          <w:sz w:val="18"/>
          <w:szCs w:val="18"/>
        </w:rPr>
        <w:br w:type="page"/>
      </w:r>
    </w:p>
    <w:p w14:paraId="3404BDA7" w14:textId="1E572965" w:rsidR="00C66294" w:rsidRPr="0076202E" w:rsidRDefault="00C66294" w:rsidP="006C4203">
      <w:pPr>
        <w:pStyle w:val="Heading1"/>
        <w:rPr>
          <w:rFonts w:ascii="Calibri" w:hAnsi="Calibri" w:cs="Calibri"/>
          <w:sz w:val="18"/>
          <w:szCs w:val="18"/>
        </w:rPr>
      </w:pPr>
      <w:bookmarkStart w:id="32" w:name="_Toc54708258"/>
      <w:bookmarkStart w:id="33" w:name="_Toc65624192"/>
      <w:r w:rsidRPr="0076202E">
        <w:rPr>
          <w:rFonts w:ascii="Calibri" w:hAnsi="Calibri" w:cs="Calibri"/>
          <w:sz w:val="18"/>
          <w:szCs w:val="18"/>
        </w:rPr>
        <w:lastRenderedPageBreak/>
        <w:t>2</w:t>
      </w:r>
      <w:bookmarkStart w:id="34" w:name="_Toc9001890"/>
      <w:r w:rsidRPr="0076202E">
        <w:rPr>
          <w:rFonts w:ascii="Calibri" w:hAnsi="Calibri" w:cs="Calibri"/>
          <w:sz w:val="18"/>
          <w:szCs w:val="18"/>
        </w:rPr>
        <w:tab/>
        <w:t xml:space="preserve">Links to Forms, Workspace, </w:t>
      </w:r>
      <w:proofErr w:type="gramStart"/>
      <w:r w:rsidRPr="0076202E">
        <w:rPr>
          <w:rFonts w:ascii="Calibri" w:hAnsi="Calibri" w:cs="Calibri"/>
          <w:sz w:val="18"/>
          <w:szCs w:val="18"/>
        </w:rPr>
        <w:t>TM</w:t>
      </w:r>
      <w:proofErr w:type="gramEnd"/>
      <w:r w:rsidRPr="0076202E">
        <w:rPr>
          <w:rFonts w:ascii="Calibri" w:hAnsi="Calibri" w:cs="Calibri"/>
          <w:sz w:val="18"/>
          <w:szCs w:val="18"/>
        </w:rPr>
        <w:t xml:space="preserve"> and Jira UAT board</w:t>
      </w:r>
      <w:bookmarkEnd w:id="34"/>
      <w:r w:rsidRPr="0076202E">
        <w:rPr>
          <w:rFonts w:ascii="Calibri" w:hAnsi="Calibri" w:cs="Calibri"/>
          <w:sz w:val="18"/>
          <w:szCs w:val="18"/>
        </w:rPr>
        <w:t>s</w:t>
      </w:r>
      <w:bookmarkEnd w:id="32"/>
      <w:bookmarkEnd w:id="33"/>
    </w:p>
    <w:p w14:paraId="10DBD060" w14:textId="77777777" w:rsidR="006C4203" w:rsidRPr="0076202E" w:rsidRDefault="006C4203" w:rsidP="006C4203">
      <w:pPr>
        <w:rPr>
          <w:sz w:val="18"/>
          <w:szCs w:val="18"/>
        </w:rPr>
      </w:pPr>
    </w:p>
    <w:p w14:paraId="34EC8E9A" w14:textId="77777777" w:rsidR="00C66294" w:rsidRPr="0076202E" w:rsidRDefault="00C66294" w:rsidP="00C66294">
      <w:pPr>
        <w:ind w:left="360"/>
        <w:rPr>
          <w:rFonts w:ascii="Calibri" w:hAnsi="Calibri" w:cs="Calibri"/>
          <w:sz w:val="18"/>
          <w:szCs w:val="18"/>
        </w:rPr>
      </w:pPr>
      <w:r w:rsidRPr="0076202E">
        <w:rPr>
          <w:rFonts w:ascii="Calibri" w:hAnsi="Calibri" w:cs="Calibri"/>
          <w:sz w:val="18"/>
          <w:szCs w:val="18"/>
        </w:rPr>
        <w:t xml:space="preserve">Here are the links for UAT Workspace, Journey Manager and Temenos Jira boards, please note that CWB team will </w:t>
      </w:r>
      <w:r w:rsidRPr="0076202E">
        <w:rPr>
          <w:rFonts w:ascii="Calibri" w:hAnsi="Calibri" w:cs="Calibri"/>
          <w:b/>
          <w:bCs/>
          <w:sz w:val="18"/>
          <w:szCs w:val="18"/>
        </w:rPr>
        <w:t>not</w:t>
      </w:r>
      <w:r w:rsidRPr="0076202E">
        <w:rPr>
          <w:rFonts w:ascii="Calibri" w:hAnsi="Calibri" w:cs="Calibri"/>
          <w:sz w:val="18"/>
          <w:szCs w:val="18"/>
        </w:rPr>
        <w:t xml:space="preserve"> have access to the JM environment:</w:t>
      </w:r>
    </w:p>
    <w:p w14:paraId="7227891A" w14:textId="77777777" w:rsidR="00C66294" w:rsidRPr="0076202E" w:rsidRDefault="00C66294" w:rsidP="00C66294">
      <w:pPr>
        <w:ind w:left="360"/>
        <w:rPr>
          <w:rFonts w:ascii="Calibri" w:hAnsi="Calibri" w:cs="Calibri"/>
          <w:sz w:val="18"/>
          <w:szCs w:val="18"/>
        </w:rPr>
      </w:pPr>
      <w:r w:rsidRPr="0076202E">
        <w:rPr>
          <w:rFonts w:ascii="Calibri" w:hAnsi="Calibri" w:cs="Calibri"/>
          <w:sz w:val="18"/>
          <w:szCs w:val="18"/>
        </w:rPr>
        <w:t>Dev</w:t>
      </w:r>
    </w:p>
    <w:p w14:paraId="71C39E82" w14:textId="77777777" w:rsidR="00C66294" w:rsidRPr="0076202E" w:rsidRDefault="00C66294" w:rsidP="00E93EEB">
      <w:pPr>
        <w:pStyle w:val="ListParagraph"/>
        <w:numPr>
          <w:ilvl w:val="0"/>
          <w:numId w:val="7"/>
        </w:numPr>
        <w:spacing w:before="0" w:after="0"/>
        <w:rPr>
          <w:rFonts w:cs="Calibri"/>
          <w:sz w:val="18"/>
          <w:szCs w:val="18"/>
          <w:lang w:val="en-CA" w:eastAsia="en-CA"/>
        </w:rPr>
      </w:pPr>
      <w:r w:rsidRPr="0076202E">
        <w:rPr>
          <w:rFonts w:cs="Calibri"/>
          <w:sz w:val="18"/>
          <w:szCs w:val="18"/>
        </w:rPr>
        <w:t xml:space="preserve">Dev JM - </w:t>
      </w:r>
      <w:hyperlink r:id="rId18" w:tgtFrame="_blank" w:tooltip="https://dev.cwb.avoka-transact.com/manager/login.htm" w:history="1">
        <w:r w:rsidRPr="0076202E">
          <w:rPr>
            <w:rStyle w:val="Hyperlink"/>
            <w:rFonts w:cs="Calibri"/>
            <w:sz w:val="18"/>
            <w:szCs w:val="18"/>
          </w:rPr>
          <w:t>https://dev.cwb.avoka-transact.com/manager/login.htm</w:t>
        </w:r>
      </w:hyperlink>
    </w:p>
    <w:p w14:paraId="78A4C900" w14:textId="77777777" w:rsidR="00C66294" w:rsidRPr="0076202E" w:rsidRDefault="00C66294" w:rsidP="00E93EEB">
      <w:pPr>
        <w:pStyle w:val="ListParagraph"/>
        <w:numPr>
          <w:ilvl w:val="0"/>
          <w:numId w:val="7"/>
        </w:numPr>
        <w:rPr>
          <w:rFonts w:cs="Calibri"/>
          <w:sz w:val="18"/>
          <w:szCs w:val="18"/>
        </w:rPr>
      </w:pPr>
      <w:r w:rsidRPr="0076202E">
        <w:rPr>
          <w:rFonts w:cs="Calibri"/>
          <w:sz w:val="18"/>
          <w:szCs w:val="18"/>
        </w:rPr>
        <w:t xml:space="preserve">Dev Form - </w:t>
      </w:r>
      <w:hyperlink r:id="rId19" w:history="1">
        <w:r w:rsidRPr="0076202E">
          <w:rPr>
            <w:rStyle w:val="Hyperlink"/>
            <w:sz w:val="18"/>
            <w:szCs w:val="18"/>
          </w:rPr>
          <w:t>https://dev.cwb.avoka-transact.com/cwbank/servlet/SmartForm.html?formCode=</w:t>
        </w:r>
        <w:r w:rsidRPr="0076202E">
          <w:rPr>
            <w:sz w:val="18"/>
            <w:szCs w:val="18"/>
            <w:lang w:val="en-CA" w:eastAsia="en-CA"/>
          </w:rPr>
          <w:t xml:space="preserve"> </w:t>
        </w:r>
        <w:proofErr w:type="spellStart"/>
        <w:r w:rsidRPr="0076202E">
          <w:rPr>
            <w:rStyle w:val="Hyperlink"/>
            <w:sz w:val="18"/>
            <w:szCs w:val="18"/>
          </w:rPr>
          <w:t>dcompcwb</w:t>
        </w:r>
        <w:proofErr w:type="spellEnd"/>
        <w:r w:rsidRPr="0076202E">
          <w:rPr>
            <w:rStyle w:val="Hyperlink"/>
            <w:sz w:val="18"/>
            <w:szCs w:val="18"/>
          </w:rPr>
          <w:t xml:space="preserve">-business </w:t>
        </w:r>
      </w:hyperlink>
    </w:p>
    <w:p w14:paraId="64BFF4DE" w14:textId="77777777" w:rsidR="00C66294" w:rsidRPr="0076202E" w:rsidRDefault="00C66294" w:rsidP="00E93EEB">
      <w:pPr>
        <w:pStyle w:val="ListParagraph"/>
        <w:numPr>
          <w:ilvl w:val="0"/>
          <w:numId w:val="7"/>
        </w:numPr>
        <w:rPr>
          <w:rFonts w:cs="Calibri"/>
          <w:sz w:val="18"/>
          <w:szCs w:val="18"/>
        </w:rPr>
      </w:pPr>
      <w:r w:rsidRPr="0076202E">
        <w:rPr>
          <w:rFonts w:cs="Calibri"/>
          <w:sz w:val="18"/>
          <w:szCs w:val="18"/>
        </w:rPr>
        <w:t xml:space="preserve">Dev Workspace - </w:t>
      </w:r>
      <w:hyperlink r:id="rId20" w:anchor="/" w:history="1">
        <w:r w:rsidRPr="0076202E">
          <w:rPr>
            <w:rStyle w:val="Hyperlink"/>
            <w:sz w:val="18"/>
            <w:szCs w:val="18"/>
          </w:rPr>
          <w:t>https://dev.cwb.avoka-transact.com/workspaces-cwb/login.htm#/</w:t>
        </w:r>
      </w:hyperlink>
    </w:p>
    <w:p w14:paraId="3321C9D5" w14:textId="77777777" w:rsidR="00C66294" w:rsidRPr="0076202E" w:rsidRDefault="00C66294" w:rsidP="00E93EEB">
      <w:pPr>
        <w:pStyle w:val="ListParagraph"/>
        <w:numPr>
          <w:ilvl w:val="0"/>
          <w:numId w:val="7"/>
        </w:numPr>
        <w:rPr>
          <w:rFonts w:cs="Calibri"/>
          <w:sz w:val="18"/>
          <w:szCs w:val="18"/>
        </w:rPr>
      </w:pPr>
      <w:r w:rsidRPr="0076202E">
        <w:rPr>
          <w:rFonts w:cs="Calibri"/>
          <w:sz w:val="18"/>
          <w:szCs w:val="18"/>
        </w:rPr>
        <w:t xml:space="preserve">Dev Analytics - </w:t>
      </w:r>
      <w:hyperlink r:id="rId21" w:history="1">
        <w:r w:rsidRPr="0076202E">
          <w:rPr>
            <w:rStyle w:val="Hyperlink"/>
            <w:sz w:val="18"/>
            <w:szCs w:val="18"/>
          </w:rPr>
          <w:t>https://dev.cwb.avoka-transact.com/insights/login.htm</w:t>
        </w:r>
      </w:hyperlink>
    </w:p>
    <w:p w14:paraId="3248BA69" w14:textId="77777777" w:rsidR="00C66294" w:rsidRPr="0076202E" w:rsidRDefault="00C66294" w:rsidP="00C66294">
      <w:pPr>
        <w:pStyle w:val="ListParagraph"/>
        <w:numPr>
          <w:ilvl w:val="0"/>
          <w:numId w:val="0"/>
        </w:numPr>
        <w:ind w:left="720"/>
        <w:rPr>
          <w:rFonts w:cs="Calibri"/>
          <w:sz w:val="18"/>
          <w:szCs w:val="18"/>
        </w:rPr>
      </w:pPr>
    </w:p>
    <w:p w14:paraId="2B24134E" w14:textId="77777777" w:rsidR="00C66294" w:rsidRPr="0076202E" w:rsidRDefault="00C66294" w:rsidP="00C66294">
      <w:pPr>
        <w:ind w:left="360"/>
        <w:rPr>
          <w:rFonts w:ascii="Calibri" w:hAnsi="Calibri" w:cs="Calibri"/>
          <w:sz w:val="18"/>
          <w:szCs w:val="18"/>
        </w:rPr>
      </w:pPr>
      <w:r w:rsidRPr="0076202E">
        <w:rPr>
          <w:rFonts w:ascii="Calibri" w:hAnsi="Calibri" w:cs="Calibri"/>
          <w:sz w:val="18"/>
          <w:szCs w:val="18"/>
        </w:rPr>
        <w:t>SIT</w:t>
      </w:r>
    </w:p>
    <w:p w14:paraId="220563EA" w14:textId="77777777" w:rsidR="00C66294" w:rsidRPr="0076202E" w:rsidRDefault="00C66294" w:rsidP="00E93EEB">
      <w:pPr>
        <w:pStyle w:val="ListParagraph"/>
        <w:numPr>
          <w:ilvl w:val="0"/>
          <w:numId w:val="8"/>
        </w:numPr>
        <w:spacing w:before="0" w:after="0"/>
        <w:rPr>
          <w:rStyle w:val="Hyperlink"/>
          <w:rFonts w:cs="Calibri"/>
          <w:color w:val="353C3E"/>
          <w:sz w:val="18"/>
          <w:szCs w:val="18"/>
          <w:u w:val="none"/>
          <w:lang w:val="en-CA" w:eastAsia="en-CA"/>
        </w:rPr>
      </w:pPr>
      <w:r w:rsidRPr="0076202E">
        <w:rPr>
          <w:rFonts w:cs="Calibri"/>
          <w:sz w:val="18"/>
          <w:szCs w:val="18"/>
        </w:rPr>
        <w:t xml:space="preserve">SIT JM - </w:t>
      </w:r>
      <w:hyperlink r:id="rId22" w:history="1">
        <w:r w:rsidRPr="0076202E">
          <w:rPr>
            <w:rStyle w:val="Hyperlink"/>
            <w:rFonts w:cs="Calibri"/>
            <w:sz w:val="18"/>
            <w:szCs w:val="18"/>
          </w:rPr>
          <w:t>https://test.cwb.avoka-transact.com/manager/login.htm</w:t>
        </w:r>
      </w:hyperlink>
    </w:p>
    <w:p w14:paraId="43D6D3E9" w14:textId="77777777" w:rsidR="00C66294" w:rsidRPr="0076202E" w:rsidRDefault="00C66294" w:rsidP="00E93EEB">
      <w:pPr>
        <w:pStyle w:val="ListParagraph"/>
        <w:numPr>
          <w:ilvl w:val="0"/>
          <w:numId w:val="8"/>
        </w:numPr>
        <w:rPr>
          <w:rFonts w:cs="Calibri"/>
          <w:sz w:val="18"/>
          <w:szCs w:val="18"/>
          <w:lang w:val="en-CA" w:eastAsia="en-CA"/>
        </w:rPr>
      </w:pPr>
      <w:r w:rsidRPr="0076202E">
        <w:rPr>
          <w:rStyle w:val="Hyperlink"/>
          <w:rFonts w:cs="Calibri"/>
          <w:color w:val="353C3E"/>
          <w:sz w:val="18"/>
          <w:szCs w:val="18"/>
          <w:u w:val="none"/>
          <w:lang w:val="en-CA" w:eastAsia="en-CA"/>
        </w:rPr>
        <w:t>SIT form -</w:t>
      </w:r>
      <w:r w:rsidRPr="0076202E">
        <w:rPr>
          <w:sz w:val="18"/>
          <w:szCs w:val="18"/>
        </w:rPr>
        <w:t xml:space="preserve"> </w:t>
      </w:r>
      <w:hyperlink r:id="rId23" w:history="1">
        <w:r w:rsidRPr="0076202E">
          <w:rPr>
            <w:rStyle w:val="Hyperlink"/>
            <w:rFonts w:cs="Calibri"/>
            <w:sz w:val="18"/>
            <w:szCs w:val="18"/>
            <w:lang w:val="en-CA" w:eastAsia="en-CA"/>
          </w:rPr>
          <w:t>https://test.cwb.avoka-transact.com/cwbank/servlet/SmartForm.html?formCode=dcompcwb-business</w:t>
        </w:r>
      </w:hyperlink>
    </w:p>
    <w:p w14:paraId="238C6B8F" w14:textId="77777777" w:rsidR="00C66294" w:rsidRPr="0076202E" w:rsidRDefault="00C66294" w:rsidP="00E93EEB">
      <w:pPr>
        <w:pStyle w:val="ListParagraph"/>
        <w:numPr>
          <w:ilvl w:val="0"/>
          <w:numId w:val="8"/>
        </w:numPr>
        <w:rPr>
          <w:rFonts w:cs="Calibri"/>
          <w:sz w:val="18"/>
          <w:szCs w:val="18"/>
          <w:lang w:val="en-CA" w:eastAsia="en-CA"/>
        </w:rPr>
      </w:pPr>
      <w:r w:rsidRPr="0076202E">
        <w:rPr>
          <w:rFonts w:cs="Calibri"/>
          <w:sz w:val="18"/>
          <w:szCs w:val="18"/>
        </w:rPr>
        <w:t>SIT Workspace -</w:t>
      </w:r>
      <w:r w:rsidRPr="0076202E">
        <w:rPr>
          <w:sz w:val="18"/>
          <w:szCs w:val="18"/>
        </w:rPr>
        <w:t xml:space="preserve"> </w:t>
      </w:r>
      <w:hyperlink r:id="rId24" w:anchor="/" w:history="1">
        <w:r w:rsidRPr="0076202E">
          <w:rPr>
            <w:rStyle w:val="Hyperlink"/>
            <w:sz w:val="18"/>
            <w:szCs w:val="18"/>
          </w:rPr>
          <w:t>https://test.cwb.avoka-transact.com/workspaces-cwb/login.htm#/</w:t>
        </w:r>
      </w:hyperlink>
    </w:p>
    <w:p w14:paraId="5D072597" w14:textId="77777777" w:rsidR="00C66294" w:rsidRPr="0076202E" w:rsidRDefault="00C66294" w:rsidP="00E93EEB">
      <w:pPr>
        <w:pStyle w:val="ListParagraph"/>
        <w:numPr>
          <w:ilvl w:val="0"/>
          <w:numId w:val="8"/>
        </w:numPr>
        <w:rPr>
          <w:rFonts w:cs="Calibri"/>
          <w:sz w:val="18"/>
          <w:szCs w:val="18"/>
        </w:rPr>
      </w:pPr>
      <w:r w:rsidRPr="0076202E">
        <w:rPr>
          <w:rFonts w:cs="Calibri"/>
          <w:sz w:val="18"/>
          <w:szCs w:val="18"/>
        </w:rPr>
        <w:t xml:space="preserve">SIT Analytics - </w:t>
      </w:r>
      <w:hyperlink r:id="rId25" w:history="1">
        <w:r w:rsidRPr="0076202E">
          <w:rPr>
            <w:rStyle w:val="Hyperlink"/>
            <w:sz w:val="18"/>
            <w:szCs w:val="18"/>
          </w:rPr>
          <w:t>https://test.cwb.avoka-transact.com/insights/login.htm</w:t>
        </w:r>
      </w:hyperlink>
    </w:p>
    <w:p w14:paraId="7639E71F" w14:textId="77777777" w:rsidR="00C66294" w:rsidRPr="0076202E" w:rsidRDefault="00C66294" w:rsidP="00C66294">
      <w:pPr>
        <w:pStyle w:val="ListParagraph"/>
        <w:numPr>
          <w:ilvl w:val="0"/>
          <w:numId w:val="0"/>
        </w:numPr>
        <w:ind w:left="720"/>
        <w:rPr>
          <w:rFonts w:cs="Calibri"/>
          <w:sz w:val="18"/>
          <w:szCs w:val="18"/>
        </w:rPr>
      </w:pPr>
    </w:p>
    <w:p w14:paraId="2664853A" w14:textId="77777777" w:rsidR="00C66294" w:rsidRPr="0076202E" w:rsidRDefault="00C66294" w:rsidP="00C66294">
      <w:pPr>
        <w:ind w:left="360"/>
        <w:rPr>
          <w:rFonts w:ascii="Calibri" w:hAnsi="Calibri" w:cs="Calibri"/>
          <w:sz w:val="18"/>
          <w:szCs w:val="18"/>
        </w:rPr>
      </w:pPr>
      <w:r w:rsidRPr="0076202E">
        <w:rPr>
          <w:rFonts w:ascii="Calibri" w:hAnsi="Calibri" w:cs="Calibri"/>
          <w:sz w:val="18"/>
          <w:szCs w:val="18"/>
        </w:rPr>
        <w:t>CWB-SIT</w:t>
      </w:r>
    </w:p>
    <w:p w14:paraId="7957CA5F" w14:textId="77777777" w:rsidR="00C66294" w:rsidRPr="0076202E" w:rsidRDefault="00C66294" w:rsidP="00E93EEB">
      <w:pPr>
        <w:pStyle w:val="ListParagraph"/>
        <w:numPr>
          <w:ilvl w:val="0"/>
          <w:numId w:val="8"/>
        </w:numPr>
        <w:spacing w:before="0" w:after="0"/>
        <w:rPr>
          <w:rFonts w:cs="Calibri"/>
          <w:sz w:val="18"/>
          <w:szCs w:val="18"/>
          <w:lang w:val="en-CA" w:eastAsia="en-CA"/>
        </w:rPr>
      </w:pPr>
      <w:r w:rsidRPr="0076202E">
        <w:rPr>
          <w:rFonts w:cs="Calibri"/>
          <w:sz w:val="18"/>
          <w:szCs w:val="18"/>
        </w:rPr>
        <w:t xml:space="preserve">CWB-SIT JM - </w:t>
      </w:r>
      <w:hyperlink r:id="rId26" w:history="1">
        <w:r w:rsidRPr="0076202E">
          <w:rPr>
            <w:rStyle w:val="Hyperlink"/>
            <w:rFonts w:cs="Calibri"/>
            <w:sz w:val="18"/>
            <w:szCs w:val="18"/>
          </w:rPr>
          <w:t>https://admin.staging.cwb.avoka-transact.com/manager/login.htm</w:t>
        </w:r>
      </w:hyperlink>
    </w:p>
    <w:p w14:paraId="37FBA994" w14:textId="77777777" w:rsidR="00C66294" w:rsidRPr="0076202E" w:rsidRDefault="00C66294" w:rsidP="00E93EEB">
      <w:pPr>
        <w:pStyle w:val="ListParagraph"/>
        <w:numPr>
          <w:ilvl w:val="0"/>
          <w:numId w:val="8"/>
        </w:numPr>
        <w:rPr>
          <w:rStyle w:val="Hyperlink"/>
          <w:rFonts w:cs="Calibri"/>
          <w:color w:val="353C3E"/>
          <w:sz w:val="18"/>
          <w:szCs w:val="18"/>
          <w:u w:val="none"/>
        </w:rPr>
      </w:pPr>
      <w:r w:rsidRPr="0076202E">
        <w:rPr>
          <w:rFonts w:cs="Calibri"/>
          <w:sz w:val="18"/>
          <w:szCs w:val="18"/>
        </w:rPr>
        <w:t xml:space="preserve">CWB-SIT Form - </w:t>
      </w:r>
      <w:hyperlink r:id="rId27" w:history="1">
        <w:r w:rsidRPr="0076202E">
          <w:rPr>
            <w:rStyle w:val="Hyperlink"/>
            <w:rFonts w:cs="Calibri"/>
            <w:sz w:val="18"/>
            <w:szCs w:val="18"/>
            <w:lang w:val="en-CA" w:eastAsia="en-CA"/>
          </w:rPr>
          <w:t>https://staging.cwb.avoka-transact.com/cwbank/servlet/SmartForm.html?formCode=</w:t>
        </w:r>
      </w:hyperlink>
      <w:r w:rsidRPr="0076202E">
        <w:rPr>
          <w:rStyle w:val="Hyperlink"/>
          <w:rFonts w:cs="Calibri"/>
          <w:sz w:val="18"/>
          <w:szCs w:val="18"/>
          <w:lang w:val="en-CA" w:eastAsia="en-CA"/>
        </w:rPr>
        <w:t>dcompcwb-business</w:t>
      </w:r>
      <w:r w:rsidRPr="0076202E">
        <w:rPr>
          <w:rStyle w:val="Hyperlink"/>
          <w:rFonts w:cs="Calibri"/>
          <w:color w:val="353C3E"/>
          <w:sz w:val="18"/>
          <w:szCs w:val="18"/>
          <w:u w:val="none"/>
        </w:rPr>
        <w:t xml:space="preserve"> </w:t>
      </w:r>
    </w:p>
    <w:p w14:paraId="4CA57166" w14:textId="77777777" w:rsidR="00C66294" w:rsidRPr="0076202E" w:rsidRDefault="00C66294" w:rsidP="00E93EEB">
      <w:pPr>
        <w:pStyle w:val="ListParagraph"/>
        <w:numPr>
          <w:ilvl w:val="0"/>
          <w:numId w:val="7"/>
        </w:numPr>
        <w:rPr>
          <w:rFonts w:cs="Calibri"/>
          <w:sz w:val="18"/>
          <w:szCs w:val="18"/>
        </w:rPr>
      </w:pPr>
      <w:r w:rsidRPr="0076202E">
        <w:rPr>
          <w:rFonts w:cs="Calibri"/>
          <w:sz w:val="18"/>
          <w:szCs w:val="18"/>
        </w:rPr>
        <w:t xml:space="preserve">CWB-SIT Workspace - </w:t>
      </w:r>
      <w:hyperlink r:id="rId28" w:anchor="/" w:history="1">
        <w:r w:rsidRPr="0076202E">
          <w:rPr>
            <w:rStyle w:val="Hyperlink"/>
            <w:rFonts w:cs="Calibri"/>
            <w:sz w:val="18"/>
            <w:szCs w:val="18"/>
          </w:rPr>
          <w:t>https://staging.cwb.avoka-transact.com/workspaces-cwb/login.htm#/</w:t>
        </w:r>
      </w:hyperlink>
    </w:p>
    <w:p w14:paraId="2345A5D3" w14:textId="272441EC" w:rsidR="00896E48" w:rsidRPr="00896E48" w:rsidRDefault="00C66294" w:rsidP="00896E48">
      <w:pPr>
        <w:pStyle w:val="ListParagraph"/>
        <w:numPr>
          <w:ilvl w:val="0"/>
          <w:numId w:val="8"/>
        </w:numPr>
        <w:rPr>
          <w:rStyle w:val="Hyperlink"/>
          <w:rFonts w:cs="Calibri"/>
          <w:color w:val="353C3E"/>
          <w:sz w:val="18"/>
          <w:szCs w:val="18"/>
          <w:u w:val="none"/>
        </w:rPr>
      </w:pPr>
      <w:r w:rsidRPr="0076202E">
        <w:rPr>
          <w:rFonts w:cs="Calibri"/>
          <w:sz w:val="18"/>
          <w:szCs w:val="18"/>
        </w:rPr>
        <w:t xml:space="preserve">CWB-SIT Analytics - </w:t>
      </w:r>
      <w:hyperlink r:id="rId29" w:history="1">
        <w:r w:rsidRPr="0076202E">
          <w:rPr>
            <w:rStyle w:val="Hyperlink"/>
            <w:rFonts w:cs="Calibri"/>
            <w:sz w:val="18"/>
            <w:szCs w:val="18"/>
          </w:rPr>
          <w:t>https://staging.cwb.avoka-transact.com/insights/login.htm</w:t>
        </w:r>
      </w:hyperlink>
    </w:p>
    <w:p w14:paraId="3501C4C4" w14:textId="4DC48D81" w:rsidR="00896E48" w:rsidRDefault="00896E48" w:rsidP="00896E48">
      <w:pPr>
        <w:pStyle w:val="ListParagraph"/>
        <w:numPr>
          <w:ilvl w:val="0"/>
          <w:numId w:val="8"/>
        </w:numPr>
        <w:rPr>
          <w:rStyle w:val="Hyperlink"/>
          <w:rFonts w:cs="Calibri"/>
          <w:color w:val="353C3E"/>
          <w:sz w:val="18"/>
          <w:szCs w:val="18"/>
          <w:u w:val="none"/>
        </w:rPr>
      </w:pPr>
      <w:r>
        <w:rPr>
          <w:rFonts w:cs="Calibri"/>
          <w:sz w:val="18"/>
          <w:szCs w:val="18"/>
        </w:rPr>
        <w:t>CWB SIT Launch Form:</w:t>
      </w:r>
      <w:r>
        <w:rPr>
          <w:rStyle w:val="Hyperlink"/>
          <w:rFonts w:cs="Calibri"/>
          <w:color w:val="353C3E"/>
          <w:sz w:val="18"/>
          <w:szCs w:val="18"/>
          <w:u w:val="none"/>
        </w:rPr>
        <w:t xml:space="preserve"> </w:t>
      </w:r>
      <w:hyperlink r:id="rId30" w:history="1">
        <w:r w:rsidR="007B1F47" w:rsidRPr="001F295D">
          <w:rPr>
            <w:rStyle w:val="Hyperlink"/>
            <w:rFonts w:cs="Calibri"/>
            <w:sz w:val="18"/>
            <w:szCs w:val="18"/>
          </w:rPr>
          <w:t>https://test.cwb.avoka-transact.com/cwbank/servlet/SmartForm.html?formCode=launchform-cwb</w:t>
        </w:r>
      </w:hyperlink>
    </w:p>
    <w:p w14:paraId="46FF2D57" w14:textId="3ECB856B" w:rsidR="00896E48" w:rsidRDefault="00896E48" w:rsidP="00896E48">
      <w:pPr>
        <w:rPr>
          <w:rFonts w:ascii="Calibri" w:hAnsi="Calibri" w:cs="Calibri"/>
          <w:sz w:val="18"/>
          <w:szCs w:val="18"/>
        </w:rPr>
      </w:pPr>
    </w:p>
    <w:p w14:paraId="532A44DC" w14:textId="41F74AD9" w:rsidR="00C66294" w:rsidRPr="0076202E" w:rsidRDefault="00C66294" w:rsidP="00C66294">
      <w:pPr>
        <w:ind w:left="360"/>
        <w:rPr>
          <w:rFonts w:ascii="Calibri" w:hAnsi="Calibri" w:cs="Calibri"/>
          <w:sz w:val="18"/>
          <w:szCs w:val="18"/>
        </w:rPr>
      </w:pPr>
      <w:r w:rsidRPr="0076202E">
        <w:rPr>
          <w:rFonts w:ascii="Calibri" w:hAnsi="Calibri" w:cs="Calibri"/>
          <w:sz w:val="18"/>
          <w:szCs w:val="18"/>
        </w:rPr>
        <w:t>CWB-UAT</w:t>
      </w:r>
    </w:p>
    <w:p w14:paraId="17A086D0" w14:textId="22E6F335" w:rsidR="00C66294" w:rsidRPr="00896E48" w:rsidRDefault="00C66294" w:rsidP="00E93EEB">
      <w:pPr>
        <w:pStyle w:val="ListParagraph"/>
        <w:numPr>
          <w:ilvl w:val="0"/>
          <w:numId w:val="8"/>
        </w:numPr>
        <w:spacing w:before="0" w:after="0"/>
        <w:rPr>
          <w:rStyle w:val="Hyperlink"/>
          <w:rFonts w:cs="Calibri"/>
          <w:color w:val="353C3E"/>
          <w:sz w:val="18"/>
          <w:szCs w:val="18"/>
          <w:u w:val="none"/>
          <w:lang w:val="en-CA" w:eastAsia="en-CA"/>
        </w:rPr>
      </w:pPr>
      <w:r w:rsidRPr="0076202E">
        <w:rPr>
          <w:rFonts w:cs="Calibri"/>
          <w:sz w:val="18"/>
          <w:szCs w:val="18"/>
        </w:rPr>
        <w:t xml:space="preserve">CWB-UAT JM - </w:t>
      </w:r>
      <w:hyperlink r:id="rId31" w:history="1">
        <w:r w:rsidRPr="0076202E">
          <w:rPr>
            <w:rStyle w:val="Hyperlink"/>
            <w:rFonts w:cs="Calibri"/>
            <w:sz w:val="18"/>
            <w:szCs w:val="18"/>
          </w:rPr>
          <w:t>https://admin.preprod.cwb.avoka-transact.com/manager/login.htm</w:t>
        </w:r>
      </w:hyperlink>
    </w:p>
    <w:p w14:paraId="110D07C2" w14:textId="28D2273A" w:rsidR="00896E48" w:rsidRPr="0076202E" w:rsidRDefault="00896E48" w:rsidP="00E93EEB">
      <w:pPr>
        <w:pStyle w:val="ListParagraph"/>
        <w:numPr>
          <w:ilvl w:val="0"/>
          <w:numId w:val="8"/>
        </w:numPr>
        <w:spacing w:before="0" w:after="0"/>
        <w:rPr>
          <w:rFonts w:cs="Calibri"/>
          <w:sz w:val="18"/>
          <w:szCs w:val="18"/>
          <w:lang w:val="en-CA" w:eastAsia="en-CA"/>
        </w:rPr>
      </w:pPr>
      <w:r>
        <w:rPr>
          <w:rFonts w:cs="Calibri"/>
          <w:sz w:val="18"/>
          <w:szCs w:val="18"/>
          <w:lang w:val="en-CA" w:eastAsia="en-CA"/>
        </w:rPr>
        <w:t>CWB UAT Launch Form</w:t>
      </w:r>
      <w:proofErr w:type="gramStart"/>
      <w:r>
        <w:rPr>
          <w:rFonts w:cs="Calibri"/>
          <w:sz w:val="18"/>
          <w:szCs w:val="18"/>
          <w:lang w:val="en-CA" w:eastAsia="en-CA"/>
        </w:rPr>
        <w:t xml:space="preserve">: </w:t>
      </w:r>
      <w:r>
        <w:rPr>
          <w:rFonts w:cs="Calibri"/>
          <w:sz w:val="18"/>
          <w:szCs w:val="18"/>
        </w:rPr>
        <w:t>:</w:t>
      </w:r>
      <w:proofErr w:type="gramEnd"/>
      <w:r>
        <w:rPr>
          <w:rStyle w:val="Hyperlink"/>
          <w:rFonts w:cs="Calibri"/>
          <w:color w:val="353C3E"/>
          <w:sz w:val="18"/>
          <w:szCs w:val="18"/>
          <w:u w:val="none"/>
        </w:rPr>
        <w:t xml:space="preserve"> </w:t>
      </w:r>
      <w:hyperlink r:id="rId32" w:history="1">
        <w:r w:rsidRPr="001F295D">
          <w:rPr>
            <w:rStyle w:val="Hyperlink"/>
            <w:rFonts w:cs="Calibri"/>
            <w:sz w:val="18"/>
            <w:szCs w:val="18"/>
          </w:rPr>
          <w:t>https://preprod.cwb.avoka-transact.com/cwbank/servlet/SmartForm.html?formCode=launchform-cwb</w:t>
        </w:r>
      </w:hyperlink>
      <w:r>
        <w:rPr>
          <w:rStyle w:val="Hyperlink"/>
          <w:rFonts w:cs="Calibri"/>
          <w:color w:val="353C3E"/>
          <w:sz w:val="18"/>
          <w:szCs w:val="18"/>
          <w:u w:val="none"/>
        </w:rPr>
        <w:t xml:space="preserve"> (</w:t>
      </w:r>
      <w:r w:rsidRPr="00896E48">
        <w:rPr>
          <w:rStyle w:val="Hyperlink"/>
          <w:rFonts w:cs="Calibri"/>
          <w:b/>
          <w:bCs/>
          <w:color w:val="353C3E"/>
          <w:sz w:val="18"/>
          <w:szCs w:val="18"/>
          <w:u w:val="none"/>
        </w:rPr>
        <w:t>Not ready yet)</w:t>
      </w:r>
    </w:p>
    <w:p w14:paraId="046099B5" w14:textId="77777777" w:rsidR="00C66294" w:rsidRPr="0076202E" w:rsidRDefault="00C66294" w:rsidP="00C66294">
      <w:pPr>
        <w:pStyle w:val="ListParagraph"/>
        <w:numPr>
          <w:ilvl w:val="0"/>
          <w:numId w:val="0"/>
        </w:numPr>
        <w:ind w:left="720"/>
        <w:rPr>
          <w:rFonts w:cs="Calibri"/>
          <w:sz w:val="18"/>
          <w:szCs w:val="18"/>
        </w:rPr>
      </w:pPr>
      <w:r w:rsidRPr="0076202E">
        <w:rPr>
          <w:rFonts w:cs="Calibri"/>
          <w:sz w:val="18"/>
          <w:szCs w:val="18"/>
        </w:rPr>
        <w:t xml:space="preserve"> </w:t>
      </w:r>
    </w:p>
    <w:p w14:paraId="08F55474" w14:textId="77777777" w:rsidR="00C66294" w:rsidRPr="0076202E" w:rsidRDefault="00C66294" w:rsidP="00C66294">
      <w:pPr>
        <w:ind w:left="360"/>
        <w:rPr>
          <w:rFonts w:ascii="Calibri" w:hAnsi="Calibri" w:cs="Calibri"/>
          <w:sz w:val="18"/>
          <w:szCs w:val="18"/>
        </w:rPr>
      </w:pPr>
      <w:r w:rsidRPr="0076202E">
        <w:rPr>
          <w:rFonts w:ascii="Calibri" w:hAnsi="Calibri" w:cs="Calibri"/>
          <w:sz w:val="18"/>
          <w:szCs w:val="18"/>
        </w:rPr>
        <w:t>JIRA</w:t>
      </w:r>
    </w:p>
    <w:p w14:paraId="46B5933F" w14:textId="77777777" w:rsidR="00C66294" w:rsidRPr="0076202E" w:rsidRDefault="00C66294" w:rsidP="00E93EEB">
      <w:pPr>
        <w:pStyle w:val="ListParagraph"/>
        <w:numPr>
          <w:ilvl w:val="0"/>
          <w:numId w:val="5"/>
        </w:numPr>
        <w:rPr>
          <w:rStyle w:val="Hyperlink"/>
          <w:rFonts w:cs="Calibri"/>
          <w:bCs/>
          <w:color w:val="353C3E"/>
          <w:sz w:val="18"/>
          <w:szCs w:val="18"/>
          <w:u w:val="none"/>
        </w:rPr>
      </w:pPr>
      <w:r w:rsidRPr="0076202E">
        <w:rPr>
          <w:rFonts w:cs="Calibri"/>
          <w:bCs/>
          <w:sz w:val="18"/>
          <w:szCs w:val="18"/>
        </w:rPr>
        <w:t xml:space="preserve">Temenos Jira board CWB Small Biz DCO: </w:t>
      </w:r>
    </w:p>
    <w:p w14:paraId="3EDEBF10" w14:textId="77777777" w:rsidR="00C66294" w:rsidRPr="0076202E" w:rsidRDefault="00443DFF" w:rsidP="00C66294">
      <w:pPr>
        <w:pStyle w:val="ListParagraph"/>
        <w:numPr>
          <w:ilvl w:val="0"/>
          <w:numId w:val="0"/>
        </w:numPr>
        <w:ind w:left="720"/>
        <w:rPr>
          <w:rStyle w:val="Hyperlink"/>
          <w:rFonts w:cs="Calibri"/>
          <w:bCs/>
          <w:color w:val="353C3E"/>
          <w:sz w:val="18"/>
          <w:szCs w:val="18"/>
          <w:u w:val="none"/>
        </w:rPr>
      </w:pPr>
      <w:hyperlink r:id="rId33" w:history="1">
        <w:r w:rsidR="00C66294" w:rsidRPr="0076202E">
          <w:rPr>
            <w:rStyle w:val="Hyperlink"/>
            <w:rFonts w:cs="Calibri"/>
            <w:bCs/>
            <w:sz w:val="18"/>
            <w:szCs w:val="18"/>
          </w:rPr>
          <w:t>https://servicedesk.temenos.com/tickets/secure/RapidBoard.jspa?rapidView=630&amp;projectKey=CWBSB</w:t>
        </w:r>
      </w:hyperlink>
    </w:p>
    <w:p w14:paraId="04A00A74" w14:textId="77777777" w:rsidR="00C66294" w:rsidRPr="0076202E" w:rsidRDefault="00C66294" w:rsidP="00C66294">
      <w:pPr>
        <w:rPr>
          <w:rStyle w:val="Hyperlink"/>
          <w:rFonts w:cs="Calibri"/>
          <w:bCs/>
          <w:color w:val="353C3E"/>
          <w:sz w:val="18"/>
          <w:szCs w:val="18"/>
          <w:u w:val="none"/>
        </w:rPr>
      </w:pPr>
    </w:p>
    <w:p w14:paraId="0ABDC855" w14:textId="77777777" w:rsidR="00C66294" w:rsidRPr="0076202E" w:rsidRDefault="00C66294" w:rsidP="00C66294">
      <w:pPr>
        <w:pStyle w:val="Heading1"/>
        <w:rPr>
          <w:rFonts w:ascii="Calibri" w:hAnsi="Calibri" w:cs="Calibri"/>
          <w:sz w:val="18"/>
          <w:szCs w:val="18"/>
        </w:rPr>
      </w:pPr>
      <w:bookmarkStart w:id="35" w:name="_Toc9001891"/>
      <w:bookmarkStart w:id="36" w:name="_Toc54708259"/>
      <w:bookmarkStart w:id="37" w:name="_Toc65624193"/>
      <w:r w:rsidRPr="0076202E">
        <w:rPr>
          <w:rFonts w:ascii="Calibri" w:hAnsi="Calibri" w:cs="Calibri"/>
          <w:sz w:val="18"/>
          <w:szCs w:val="18"/>
        </w:rPr>
        <w:t>3</w:t>
      </w:r>
      <w:r w:rsidRPr="0076202E">
        <w:rPr>
          <w:rFonts w:ascii="Calibri" w:hAnsi="Calibri" w:cs="Calibri"/>
          <w:sz w:val="18"/>
          <w:szCs w:val="18"/>
        </w:rPr>
        <w:tab/>
        <w:t>Prepared for this Release</w:t>
      </w:r>
      <w:bookmarkEnd w:id="35"/>
      <w:bookmarkEnd w:id="36"/>
      <w:bookmarkEnd w:id="37"/>
    </w:p>
    <w:p w14:paraId="2DBB143A" w14:textId="77777777" w:rsidR="00C66294" w:rsidRPr="0076202E" w:rsidRDefault="00C66294" w:rsidP="00C66294">
      <w:pPr>
        <w:ind w:left="432" w:hanging="432"/>
        <w:rPr>
          <w:rFonts w:ascii="Calibri" w:hAnsi="Calibri" w:cs="Calibri"/>
          <w:sz w:val="18"/>
          <w:szCs w:val="18"/>
        </w:rPr>
      </w:pPr>
    </w:p>
    <w:p w14:paraId="7D03B7DB" w14:textId="13CF6A90" w:rsidR="00C66294" w:rsidRPr="0076202E" w:rsidRDefault="00C66294" w:rsidP="00C66294">
      <w:pPr>
        <w:ind w:left="432"/>
        <w:rPr>
          <w:rFonts w:ascii="Calibri" w:hAnsi="Calibri" w:cs="Calibri"/>
          <w:sz w:val="18"/>
          <w:szCs w:val="18"/>
        </w:rPr>
      </w:pPr>
      <w:r w:rsidRPr="0076202E">
        <w:rPr>
          <w:rFonts w:ascii="Calibri" w:hAnsi="Calibri" w:cs="Calibri"/>
          <w:sz w:val="18"/>
          <w:szCs w:val="18"/>
        </w:rPr>
        <w:t xml:space="preserve">The following stories were tested on the below devices using a combination of physical devices and virtual devices using the tool </w:t>
      </w:r>
      <w:proofErr w:type="spellStart"/>
      <w:r w:rsidRPr="0076202E">
        <w:rPr>
          <w:rFonts w:ascii="Calibri" w:hAnsi="Calibri" w:cs="Calibri"/>
          <w:sz w:val="18"/>
          <w:szCs w:val="18"/>
        </w:rPr>
        <w:t>Browserstack</w:t>
      </w:r>
      <w:proofErr w:type="spellEnd"/>
      <w:r w:rsidR="007907A6" w:rsidRPr="0076202E">
        <w:rPr>
          <w:rFonts w:ascii="Calibri" w:hAnsi="Calibri" w:cs="Calibri"/>
          <w:sz w:val="18"/>
          <w:szCs w:val="18"/>
        </w:rPr>
        <w:t>.</w:t>
      </w:r>
    </w:p>
    <w:p w14:paraId="12B14E1D" w14:textId="77777777" w:rsidR="00C66294" w:rsidRPr="0076202E" w:rsidRDefault="00C66294" w:rsidP="00E93EEB">
      <w:pPr>
        <w:pStyle w:val="ListParagraph"/>
        <w:numPr>
          <w:ilvl w:val="0"/>
          <w:numId w:val="5"/>
        </w:numPr>
        <w:rPr>
          <w:rFonts w:cs="Calibri"/>
          <w:bCs/>
          <w:sz w:val="18"/>
          <w:szCs w:val="18"/>
        </w:rPr>
      </w:pPr>
      <w:r w:rsidRPr="0076202E">
        <w:rPr>
          <w:rFonts w:cs="Calibri"/>
          <w:bCs/>
          <w:sz w:val="18"/>
          <w:szCs w:val="18"/>
        </w:rPr>
        <w:lastRenderedPageBreak/>
        <w:t>Desktop</w:t>
      </w:r>
    </w:p>
    <w:p w14:paraId="370E6442"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Apple Safari - current version – virtual device</w:t>
      </w:r>
    </w:p>
    <w:p w14:paraId="3E291AE2"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Google Chrome - current version – physical device</w:t>
      </w:r>
    </w:p>
    <w:p w14:paraId="49F920F3"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Microsoft Edge - current version – physical device</w:t>
      </w:r>
    </w:p>
    <w:p w14:paraId="7571E3BD"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Microsoft Internet Explorer - 11.0 – physical device</w:t>
      </w:r>
    </w:p>
    <w:p w14:paraId="2D3AC538" w14:textId="15B6C5AB" w:rsidR="00C66294" w:rsidRPr="0076202E" w:rsidRDefault="00C66294" w:rsidP="00E93EEB">
      <w:pPr>
        <w:pStyle w:val="ListParagraph"/>
        <w:numPr>
          <w:ilvl w:val="1"/>
          <w:numId w:val="5"/>
        </w:numPr>
        <w:rPr>
          <w:rFonts w:cs="Calibri"/>
          <w:bCs/>
          <w:sz w:val="18"/>
          <w:szCs w:val="18"/>
          <w:lang w:val="fr-CA"/>
        </w:rPr>
      </w:pPr>
      <w:r w:rsidRPr="0076202E">
        <w:rPr>
          <w:rFonts w:cs="Calibri"/>
          <w:bCs/>
          <w:sz w:val="18"/>
          <w:szCs w:val="18"/>
          <w:lang w:val="fr-CA"/>
        </w:rPr>
        <w:t xml:space="preserve">Mozilla Firefox - </w:t>
      </w:r>
      <w:r w:rsidR="00B156A5" w:rsidRPr="0076202E">
        <w:rPr>
          <w:rFonts w:cs="Calibri"/>
          <w:bCs/>
          <w:sz w:val="18"/>
          <w:szCs w:val="18"/>
          <w:lang w:val="fr-CA"/>
        </w:rPr>
        <w:t>curent</w:t>
      </w:r>
      <w:r w:rsidRPr="0076202E">
        <w:rPr>
          <w:rFonts w:cs="Calibri"/>
          <w:bCs/>
          <w:sz w:val="18"/>
          <w:szCs w:val="18"/>
          <w:lang w:val="fr-CA"/>
        </w:rPr>
        <w:t xml:space="preserve"> version – </w:t>
      </w:r>
      <w:r w:rsidR="00B156A5" w:rsidRPr="0076202E">
        <w:rPr>
          <w:rFonts w:cs="Calibri"/>
          <w:bCs/>
          <w:sz w:val="18"/>
          <w:szCs w:val="18"/>
        </w:rPr>
        <w:t>physical device</w:t>
      </w:r>
    </w:p>
    <w:p w14:paraId="42ACBD0D" w14:textId="77777777" w:rsidR="00C66294" w:rsidRPr="0076202E" w:rsidRDefault="00C66294" w:rsidP="00E93EEB">
      <w:pPr>
        <w:pStyle w:val="ListParagraph"/>
        <w:numPr>
          <w:ilvl w:val="0"/>
          <w:numId w:val="5"/>
        </w:numPr>
        <w:rPr>
          <w:rFonts w:cs="Calibri"/>
          <w:bCs/>
          <w:sz w:val="18"/>
          <w:szCs w:val="18"/>
        </w:rPr>
      </w:pPr>
      <w:r w:rsidRPr="0076202E">
        <w:rPr>
          <w:rFonts w:cs="Calibri"/>
          <w:bCs/>
          <w:sz w:val="18"/>
          <w:szCs w:val="18"/>
        </w:rPr>
        <w:t>Mobile</w:t>
      </w:r>
    </w:p>
    <w:p w14:paraId="77DD6F0A"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Apple Safari on Apple iOS 7 or later devices – virtual device</w:t>
      </w:r>
    </w:p>
    <w:p w14:paraId="034FE016" w14:textId="0DE5CD95" w:rsidR="001C242E" w:rsidRPr="0076202E" w:rsidRDefault="00C66294" w:rsidP="00283DEF">
      <w:pPr>
        <w:pStyle w:val="ListParagraph"/>
        <w:numPr>
          <w:ilvl w:val="1"/>
          <w:numId w:val="5"/>
        </w:numPr>
        <w:rPr>
          <w:rFonts w:cs="Calibri"/>
          <w:bCs/>
          <w:sz w:val="18"/>
          <w:szCs w:val="18"/>
        </w:rPr>
      </w:pPr>
      <w:r w:rsidRPr="0076202E">
        <w:rPr>
          <w:rFonts w:cs="Calibri"/>
          <w:bCs/>
          <w:sz w:val="18"/>
          <w:szCs w:val="18"/>
        </w:rPr>
        <w:t>Google Chrome on Android version 4 or later devices – virtual device</w:t>
      </w:r>
      <w:bookmarkStart w:id="38" w:name="_Toc54708260"/>
    </w:p>
    <w:p w14:paraId="381CA5A5" w14:textId="5BEDE32A" w:rsidR="00C66294" w:rsidRPr="0076202E" w:rsidRDefault="00C66294" w:rsidP="00C66294">
      <w:pPr>
        <w:pStyle w:val="Heading2"/>
      </w:pPr>
      <w:bookmarkStart w:id="39" w:name="_Toc65624194"/>
      <w:r w:rsidRPr="0076202E">
        <w:t>Known Issues</w:t>
      </w:r>
      <w:bookmarkEnd w:id="38"/>
      <w:r w:rsidRPr="0076202E">
        <w:t xml:space="preserve"> </w:t>
      </w:r>
      <w:r w:rsidR="001C242E" w:rsidRPr="0076202E">
        <w:t>t</w:t>
      </w:r>
      <w:r w:rsidR="00DE5A52" w:rsidRPr="0076202E">
        <w:t>hat Have Been Fixed</w:t>
      </w:r>
      <w:bookmarkEnd w:id="39"/>
      <w:r w:rsidR="005F2871" w:rsidRPr="0076202E">
        <w:br/>
      </w:r>
    </w:p>
    <w:p w14:paraId="4DB60688" w14:textId="1D269371" w:rsidR="003B3B85" w:rsidRPr="00B93A2B" w:rsidRDefault="003B3B85" w:rsidP="009041CA">
      <w:pPr>
        <w:pStyle w:val="ListParagraph"/>
        <w:numPr>
          <w:ilvl w:val="0"/>
          <w:numId w:val="12"/>
        </w:numPr>
        <w:spacing w:before="0" w:after="0"/>
        <w:rPr>
          <w:rFonts w:cs="Calibri"/>
          <w:color w:val="auto"/>
          <w:sz w:val="18"/>
          <w:szCs w:val="18"/>
        </w:rPr>
      </w:pPr>
      <w:r w:rsidRPr="0076202E">
        <w:rPr>
          <w:rFonts w:cs="Calibri"/>
          <w:sz w:val="18"/>
          <w:szCs w:val="18"/>
        </w:rPr>
        <w:t>CWBSB-501</w:t>
      </w:r>
      <w:r w:rsidRPr="0076202E">
        <w:rPr>
          <w:rFonts w:ascii="Segoe UI" w:hAnsi="Segoe UI" w:cs="Segoe UI"/>
          <w:color w:val="003E75"/>
          <w:spacing w:val="-4"/>
          <w:sz w:val="18"/>
          <w:szCs w:val="18"/>
          <w:shd w:val="clear" w:color="auto" w:fill="FFFFFF"/>
        </w:rPr>
        <w:t xml:space="preserve"> </w:t>
      </w:r>
      <w:r w:rsidRPr="0076202E">
        <w:rPr>
          <w:rFonts w:cs="Calibri"/>
          <w:color w:val="auto"/>
          <w:spacing w:val="-4"/>
          <w:sz w:val="18"/>
          <w:szCs w:val="18"/>
          <w:shd w:val="clear" w:color="auto" w:fill="FFFFFF"/>
        </w:rPr>
        <w:t>- Birthday, SIN &amp; Occupation Page Desktop- Calendar is cut-off (Authorized Signer and Small Biz application)</w:t>
      </w:r>
    </w:p>
    <w:p w14:paraId="052E6F2A" w14:textId="6BF30840" w:rsidR="00B93A2B" w:rsidRPr="0076202E" w:rsidRDefault="00B93A2B" w:rsidP="00B93A2B">
      <w:pPr>
        <w:pStyle w:val="ListParagraph"/>
        <w:numPr>
          <w:ilvl w:val="1"/>
          <w:numId w:val="12"/>
        </w:numPr>
        <w:spacing w:before="0" w:after="0"/>
        <w:rPr>
          <w:rFonts w:cs="Calibri"/>
          <w:color w:val="auto"/>
          <w:sz w:val="18"/>
          <w:szCs w:val="18"/>
        </w:rPr>
      </w:pPr>
      <w:r>
        <w:rPr>
          <w:rFonts w:cs="Calibri"/>
          <w:sz w:val="18"/>
          <w:szCs w:val="18"/>
        </w:rPr>
        <w:t>Re-open &amp; Fixed</w:t>
      </w:r>
      <w:r w:rsidR="007B1F47">
        <w:rPr>
          <w:rFonts w:cs="Calibri"/>
          <w:sz w:val="18"/>
          <w:szCs w:val="18"/>
        </w:rPr>
        <w:t xml:space="preserve"> again</w:t>
      </w:r>
      <w:r>
        <w:rPr>
          <w:rFonts w:cs="Calibri"/>
          <w:sz w:val="18"/>
          <w:szCs w:val="18"/>
        </w:rPr>
        <w:t xml:space="preserve"> in Sprint 9</w:t>
      </w:r>
      <w:r w:rsidR="008E71F9">
        <w:rPr>
          <w:rFonts w:cs="Calibri"/>
          <w:sz w:val="18"/>
          <w:szCs w:val="18"/>
        </w:rPr>
        <w:t>.</w:t>
      </w:r>
    </w:p>
    <w:p w14:paraId="7B2ECE87" w14:textId="7A0B23C4" w:rsidR="003B3B85" w:rsidRPr="00B93A2B" w:rsidRDefault="003B3B85" w:rsidP="009041CA">
      <w:pPr>
        <w:pStyle w:val="ListParagraph"/>
        <w:numPr>
          <w:ilvl w:val="0"/>
          <w:numId w:val="12"/>
        </w:numPr>
        <w:spacing w:before="0" w:after="0"/>
        <w:rPr>
          <w:rFonts w:cs="Calibri"/>
          <w:sz w:val="18"/>
          <w:szCs w:val="18"/>
        </w:rPr>
      </w:pPr>
      <w:r w:rsidRPr="0076202E">
        <w:rPr>
          <w:rFonts w:cs="Calibri"/>
          <w:color w:val="auto"/>
          <w:sz w:val="18"/>
          <w:szCs w:val="18"/>
        </w:rPr>
        <w:t>CWBSB-536 -</w:t>
      </w:r>
      <w:r w:rsidRPr="0076202E">
        <w:rPr>
          <w:rFonts w:cs="Calibri"/>
          <w:color w:val="000000"/>
          <w:sz w:val="18"/>
          <w:szCs w:val="18"/>
        </w:rPr>
        <w:t xml:space="preserve">See Oops page and Fatal error with Action: Create Auth Signers: </w:t>
      </w:r>
      <w:proofErr w:type="spellStart"/>
      <w:proofErr w:type="gramStart"/>
      <w:r w:rsidRPr="0076202E">
        <w:rPr>
          <w:rFonts w:cs="Calibri"/>
          <w:color w:val="000000"/>
          <w:sz w:val="18"/>
          <w:szCs w:val="18"/>
        </w:rPr>
        <w:t>com.avoka.taf.narrate</w:t>
      </w:r>
      <w:proofErr w:type="gramEnd"/>
      <w:r w:rsidRPr="0076202E">
        <w:rPr>
          <w:rFonts w:cs="Calibri"/>
          <w:color w:val="000000"/>
          <w:sz w:val="18"/>
          <w:szCs w:val="18"/>
        </w:rPr>
        <w:t>.NarratorException</w:t>
      </w:r>
      <w:proofErr w:type="spellEnd"/>
      <w:r w:rsidRPr="0076202E">
        <w:rPr>
          <w:rFonts w:cs="Calibri"/>
          <w:color w:val="000000"/>
          <w:sz w:val="18"/>
          <w:szCs w:val="18"/>
        </w:rPr>
        <w:t>: Fatal error with Action</w:t>
      </w:r>
      <w:r w:rsidRPr="0076202E">
        <w:rPr>
          <w:rFonts w:cs="Calibri"/>
          <w:b/>
          <w:bCs/>
          <w:color w:val="auto"/>
          <w:sz w:val="18"/>
          <w:szCs w:val="18"/>
          <w:u w:val="single"/>
        </w:rPr>
        <w:t>:</w:t>
      </w:r>
      <w:r w:rsidRPr="0076202E">
        <w:rPr>
          <w:rFonts w:cs="Calibri"/>
          <w:color w:val="auto"/>
          <w:sz w:val="18"/>
          <w:szCs w:val="18"/>
        </w:rPr>
        <w:t xml:space="preserve"> Authorized Signer form will not be generated, and user cannot test the pages in Authorized Signer form</w:t>
      </w:r>
    </w:p>
    <w:p w14:paraId="18681F2D" w14:textId="659073E9" w:rsidR="00B93A2B" w:rsidRDefault="00B93A2B" w:rsidP="00B93A2B">
      <w:pPr>
        <w:pStyle w:val="ListParagraph"/>
        <w:numPr>
          <w:ilvl w:val="1"/>
          <w:numId w:val="12"/>
        </w:numPr>
        <w:spacing w:before="0" w:after="0"/>
        <w:rPr>
          <w:rFonts w:cs="Calibri"/>
          <w:sz w:val="18"/>
          <w:szCs w:val="18"/>
        </w:rPr>
      </w:pPr>
      <w:r>
        <w:rPr>
          <w:rFonts w:cs="Calibri"/>
          <w:sz w:val="18"/>
          <w:szCs w:val="18"/>
        </w:rPr>
        <w:t xml:space="preserve">Re-open &amp; Fixed </w:t>
      </w:r>
      <w:r w:rsidR="007B1F47">
        <w:rPr>
          <w:rFonts w:cs="Calibri"/>
          <w:sz w:val="18"/>
          <w:szCs w:val="18"/>
        </w:rPr>
        <w:t xml:space="preserve">again </w:t>
      </w:r>
      <w:r>
        <w:rPr>
          <w:rFonts w:cs="Calibri"/>
          <w:sz w:val="18"/>
          <w:szCs w:val="18"/>
        </w:rPr>
        <w:t>in Sprint 9</w:t>
      </w:r>
      <w:r w:rsidR="008E71F9">
        <w:rPr>
          <w:rFonts w:cs="Calibri"/>
          <w:sz w:val="18"/>
          <w:szCs w:val="18"/>
        </w:rPr>
        <w:t>.</w:t>
      </w:r>
    </w:p>
    <w:p w14:paraId="1C96DEC3" w14:textId="0827B67A" w:rsidR="002D6DAB" w:rsidRDefault="002D6DAB" w:rsidP="002D6DAB">
      <w:pPr>
        <w:pStyle w:val="ListParagraph"/>
        <w:numPr>
          <w:ilvl w:val="0"/>
          <w:numId w:val="12"/>
        </w:numPr>
        <w:spacing w:before="0" w:after="0"/>
        <w:rPr>
          <w:rFonts w:cs="Calibri"/>
          <w:sz w:val="18"/>
          <w:szCs w:val="18"/>
        </w:rPr>
      </w:pPr>
      <w:r>
        <w:rPr>
          <w:rFonts w:cs="Calibri"/>
          <w:sz w:val="18"/>
          <w:szCs w:val="18"/>
        </w:rPr>
        <w:t xml:space="preserve">CWBSB-607 U/X Styling of Success Message for </w:t>
      </w:r>
      <w:proofErr w:type="spellStart"/>
      <w:r>
        <w:rPr>
          <w:rFonts w:cs="Calibri"/>
          <w:sz w:val="18"/>
          <w:szCs w:val="18"/>
        </w:rPr>
        <w:t>Recaptcha</w:t>
      </w:r>
      <w:proofErr w:type="spellEnd"/>
    </w:p>
    <w:p w14:paraId="15A1BA1B" w14:textId="3873C829" w:rsidR="002D6DAB" w:rsidRDefault="002D6DAB" w:rsidP="002D6DAB">
      <w:pPr>
        <w:pStyle w:val="ListParagraph"/>
        <w:numPr>
          <w:ilvl w:val="0"/>
          <w:numId w:val="12"/>
        </w:numPr>
        <w:spacing w:before="0" w:after="0"/>
        <w:rPr>
          <w:rFonts w:cs="Calibri"/>
          <w:sz w:val="18"/>
          <w:szCs w:val="18"/>
        </w:rPr>
      </w:pPr>
      <w:r>
        <w:rPr>
          <w:rFonts w:cs="Calibri"/>
          <w:sz w:val="18"/>
          <w:szCs w:val="18"/>
        </w:rPr>
        <w:t xml:space="preserve">CWBSB-608 </w:t>
      </w:r>
      <w:r w:rsidRPr="002D6DAB">
        <w:rPr>
          <w:rFonts w:cs="Calibri"/>
          <w:color w:val="auto"/>
          <w:spacing w:val="-4"/>
          <w:sz w:val="18"/>
          <w:szCs w:val="18"/>
          <w:shd w:val="clear" w:color="auto" w:fill="FFFFFF"/>
        </w:rPr>
        <w:t>U/X: Small Biz &amp; Authorized Signer Form: Field Alignment in Birthdate, SIN &amp; Occup</w:t>
      </w:r>
      <w:r w:rsidR="007B1F47">
        <w:rPr>
          <w:rFonts w:cs="Calibri"/>
          <w:color w:val="auto"/>
          <w:spacing w:val="-4"/>
          <w:sz w:val="18"/>
          <w:szCs w:val="18"/>
          <w:shd w:val="clear" w:color="auto" w:fill="FFFFFF"/>
        </w:rPr>
        <w:t>ation</w:t>
      </w:r>
      <w:r w:rsidRPr="002D6DAB">
        <w:rPr>
          <w:rFonts w:cs="Calibri"/>
          <w:color w:val="auto"/>
          <w:spacing w:val="-4"/>
          <w:sz w:val="18"/>
          <w:szCs w:val="18"/>
          <w:shd w:val="clear" w:color="auto" w:fill="FFFFFF"/>
        </w:rPr>
        <w:t xml:space="preserve"> Page</w:t>
      </w:r>
    </w:p>
    <w:p w14:paraId="265AB68C" w14:textId="5D9B463E" w:rsidR="002D6DAB" w:rsidRPr="002D6DAB" w:rsidRDefault="002D6DAB" w:rsidP="002D6DAB">
      <w:pPr>
        <w:pStyle w:val="ListParagraph"/>
        <w:numPr>
          <w:ilvl w:val="0"/>
          <w:numId w:val="12"/>
        </w:numPr>
        <w:spacing w:before="0" w:after="0"/>
        <w:rPr>
          <w:rFonts w:cs="Calibri"/>
          <w:sz w:val="18"/>
          <w:szCs w:val="18"/>
        </w:rPr>
      </w:pPr>
      <w:r>
        <w:rPr>
          <w:rFonts w:cs="Calibri"/>
          <w:sz w:val="18"/>
          <w:szCs w:val="18"/>
        </w:rPr>
        <w:t>CWBSB-</w:t>
      </w:r>
      <w:r w:rsidRPr="002D6DAB">
        <w:rPr>
          <w:rFonts w:cs="Calibri"/>
          <w:color w:val="auto"/>
          <w:sz w:val="18"/>
          <w:szCs w:val="18"/>
        </w:rPr>
        <w:t xml:space="preserve">610 </w:t>
      </w:r>
      <w:r w:rsidRPr="002D6DAB">
        <w:rPr>
          <w:rFonts w:cs="Calibri"/>
          <w:color w:val="auto"/>
          <w:spacing w:val="-4"/>
          <w:sz w:val="18"/>
          <w:szCs w:val="18"/>
          <w:shd w:val="clear" w:color="auto" w:fill="FFFFFF"/>
        </w:rPr>
        <w:t>U/X: Owner, Shareholder &amp; Owner Page: Add icons to 3 paragraphs area (see CWSB-435 for icons), increase size of initial icon (see Figma for size requirements), reduce white space area at bottom of auth signer card (see Figma for spacing requirements)</w:t>
      </w:r>
    </w:p>
    <w:p w14:paraId="28E2A40C" w14:textId="5B9D8DB5" w:rsidR="002D6DAB" w:rsidRPr="002D6DAB" w:rsidRDefault="002D6DAB" w:rsidP="002D6DAB">
      <w:pPr>
        <w:pStyle w:val="ListParagraph"/>
        <w:numPr>
          <w:ilvl w:val="0"/>
          <w:numId w:val="12"/>
        </w:numPr>
        <w:spacing w:before="0" w:after="0"/>
        <w:rPr>
          <w:rFonts w:cs="Calibri"/>
          <w:sz w:val="18"/>
          <w:szCs w:val="18"/>
        </w:rPr>
      </w:pPr>
      <w:r w:rsidRPr="000B03C6">
        <w:rPr>
          <w:rFonts w:cs="Calibri"/>
          <w:color w:val="auto"/>
          <w:sz w:val="18"/>
          <w:szCs w:val="18"/>
        </w:rPr>
        <w:t xml:space="preserve">CWBSB-545 -Animated GIF is not moving in Firefox </w:t>
      </w:r>
      <w:r w:rsidR="00D212C7" w:rsidRPr="000B03C6">
        <w:rPr>
          <w:rFonts w:cs="Calibri"/>
          <w:color w:val="auto"/>
          <w:sz w:val="18"/>
          <w:szCs w:val="18"/>
        </w:rPr>
        <w:t>Browser.</w:t>
      </w:r>
    </w:p>
    <w:p w14:paraId="489BA65F" w14:textId="4CD28FBB" w:rsidR="002D6DAB" w:rsidRPr="000E2D34" w:rsidRDefault="002D6DAB" w:rsidP="000E2D34">
      <w:pPr>
        <w:pStyle w:val="ListParagraph"/>
        <w:numPr>
          <w:ilvl w:val="0"/>
          <w:numId w:val="12"/>
        </w:numPr>
        <w:spacing w:before="0" w:after="0"/>
        <w:rPr>
          <w:rFonts w:cs="Calibri"/>
          <w:color w:val="auto"/>
          <w:spacing w:val="-4"/>
          <w:sz w:val="18"/>
          <w:szCs w:val="18"/>
          <w:shd w:val="clear" w:color="auto" w:fill="FFFFFF"/>
        </w:rPr>
      </w:pPr>
      <w:r>
        <w:rPr>
          <w:rFonts w:cs="Calibri"/>
          <w:color w:val="auto"/>
          <w:sz w:val="18"/>
          <w:szCs w:val="18"/>
        </w:rPr>
        <w:t xml:space="preserve">Authorized Signer Submission Completed Page </w:t>
      </w:r>
      <w:r w:rsidRPr="002D6DAB">
        <w:rPr>
          <w:rFonts w:cs="Calibri"/>
          <w:color w:val="auto"/>
          <w:sz w:val="18"/>
          <w:szCs w:val="18"/>
        </w:rPr>
        <w:t>load</w:t>
      </w:r>
      <w:r>
        <w:rPr>
          <w:rFonts w:cs="Calibri"/>
          <w:color w:val="auto"/>
          <w:sz w:val="18"/>
          <w:szCs w:val="18"/>
        </w:rPr>
        <w:t xml:space="preserve">ing </w:t>
      </w:r>
      <w:r w:rsidRPr="002D6DAB">
        <w:rPr>
          <w:rFonts w:cs="Calibri"/>
          <w:color w:val="auto"/>
          <w:sz w:val="18"/>
          <w:szCs w:val="18"/>
        </w:rPr>
        <w:t>twice</w:t>
      </w:r>
      <w:r w:rsidR="000E2D34">
        <w:rPr>
          <w:rFonts w:cs="Calibri"/>
          <w:color w:val="auto"/>
          <w:sz w:val="18"/>
          <w:szCs w:val="18"/>
        </w:rPr>
        <w:t xml:space="preserve"> not </w:t>
      </w:r>
      <w:r w:rsidRPr="000E2D34">
        <w:rPr>
          <w:rFonts w:cs="Calibri"/>
          <w:spacing w:val="-4"/>
          <w:sz w:val="18"/>
          <w:szCs w:val="18"/>
          <w:shd w:val="clear" w:color="auto" w:fill="FFFFFF"/>
        </w:rPr>
        <w:t>merging back to the main form</w:t>
      </w:r>
      <w:r w:rsidR="000E2D34">
        <w:rPr>
          <w:rFonts w:cs="Calibri"/>
          <w:spacing w:val="-4"/>
          <w:sz w:val="18"/>
          <w:szCs w:val="18"/>
          <w:shd w:val="clear" w:color="auto" w:fill="FFFFFF"/>
        </w:rPr>
        <w:t xml:space="preserve">- Fixed </w:t>
      </w:r>
      <w:r w:rsidR="00D212C7">
        <w:rPr>
          <w:rFonts w:cs="Calibri"/>
          <w:spacing w:val="-4"/>
          <w:sz w:val="18"/>
          <w:szCs w:val="18"/>
          <w:shd w:val="clear" w:color="auto" w:fill="FFFFFF"/>
        </w:rPr>
        <w:t>as part of story</w:t>
      </w:r>
      <w:r w:rsidR="000E2D34">
        <w:rPr>
          <w:rFonts w:cs="Calibri"/>
          <w:spacing w:val="-4"/>
          <w:sz w:val="18"/>
          <w:szCs w:val="18"/>
          <w:shd w:val="clear" w:color="auto" w:fill="FFFFFF"/>
        </w:rPr>
        <w:t xml:space="preserve"> CWBSB-522</w:t>
      </w:r>
      <w:r w:rsidR="007B1F47">
        <w:rPr>
          <w:rFonts w:cs="Calibri"/>
          <w:spacing w:val="-4"/>
          <w:sz w:val="18"/>
          <w:szCs w:val="18"/>
          <w:shd w:val="clear" w:color="auto" w:fill="FFFFFF"/>
        </w:rPr>
        <w:t>.</w:t>
      </w:r>
    </w:p>
    <w:p w14:paraId="0298C45D" w14:textId="0FE7E7E6" w:rsidR="00711882" w:rsidRPr="002D6DAB" w:rsidRDefault="00711882" w:rsidP="007B1F47">
      <w:pPr>
        <w:spacing w:before="0" w:after="0"/>
        <w:rPr>
          <w:rFonts w:cs="Calibri"/>
          <w:sz w:val="18"/>
          <w:szCs w:val="18"/>
        </w:rPr>
      </w:pPr>
    </w:p>
    <w:p w14:paraId="1BC40BFD" w14:textId="77777777" w:rsidR="0058149E" w:rsidRPr="0076202E" w:rsidRDefault="0058149E" w:rsidP="0058149E">
      <w:pPr>
        <w:pStyle w:val="ListParagraph"/>
        <w:numPr>
          <w:ilvl w:val="0"/>
          <w:numId w:val="0"/>
        </w:numPr>
        <w:spacing w:before="0" w:after="0"/>
        <w:ind w:left="1152"/>
        <w:rPr>
          <w:rFonts w:cs="Calibri"/>
          <w:color w:val="auto"/>
          <w:sz w:val="18"/>
          <w:szCs w:val="18"/>
        </w:rPr>
      </w:pPr>
    </w:p>
    <w:p w14:paraId="63EE3877" w14:textId="362F9EDA" w:rsidR="005F2871" w:rsidRPr="0076202E" w:rsidRDefault="002631B0" w:rsidP="005F2871">
      <w:pPr>
        <w:pStyle w:val="Heading2"/>
        <w:spacing w:before="0" w:after="0"/>
        <w:ind w:hanging="357"/>
      </w:pPr>
      <w:bookmarkStart w:id="40" w:name="_Toc65624195"/>
      <w:r w:rsidRPr="0076202E">
        <w:t xml:space="preserve">Known Issues </w:t>
      </w:r>
      <w:r w:rsidR="001C242E" w:rsidRPr="0076202E">
        <w:t>t</w:t>
      </w:r>
      <w:r w:rsidRPr="0076202E">
        <w:t>hat Have Been Closed</w:t>
      </w:r>
      <w:bookmarkEnd w:id="40"/>
      <w:r w:rsidR="005F2871" w:rsidRPr="0076202E">
        <w:br/>
      </w:r>
    </w:p>
    <w:p w14:paraId="6A85A821" w14:textId="589C0465" w:rsidR="00354F01" w:rsidRPr="00896E48" w:rsidRDefault="00896E48" w:rsidP="00896E48">
      <w:pPr>
        <w:pStyle w:val="ListParagraph"/>
        <w:numPr>
          <w:ilvl w:val="0"/>
          <w:numId w:val="31"/>
        </w:numPr>
        <w:spacing w:before="0" w:after="0"/>
        <w:rPr>
          <w:rFonts w:cs="Calibri"/>
          <w:color w:val="000000"/>
          <w:sz w:val="18"/>
          <w:szCs w:val="18"/>
          <w:lang w:val="en-CA" w:eastAsia="en-CA"/>
        </w:rPr>
      </w:pPr>
      <w:r w:rsidRPr="00896E48">
        <w:rPr>
          <w:rFonts w:cs="Calibri"/>
          <w:color w:val="000000"/>
          <w:sz w:val="18"/>
          <w:szCs w:val="18"/>
          <w:lang w:val="en-CA" w:eastAsia="en-CA"/>
        </w:rPr>
        <w:t>N/A</w:t>
      </w:r>
    </w:p>
    <w:p w14:paraId="129FFFBE" w14:textId="3BF90912" w:rsidR="002C5A91" w:rsidRPr="00E322B0" w:rsidRDefault="00DE5A52" w:rsidP="00E322B0">
      <w:pPr>
        <w:pStyle w:val="Heading2"/>
      </w:pPr>
      <w:bookmarkStart w:id="41" w:name="_Toc65624196"/>
      <w:r w:rsidRPr="0076202E">
        <w:t>General Known Issues</w:t>
      </w:r>
      <w:bookmarkEnd w:id="41"/>
      <w:r w:rsidRPr="0076202E">
        <w:t xml:space="preserve"> </w:t>
      </w:r>
    </w:p>
    <w:p w14:paraId="3CFDCEB1" w14:textId="77777777" w:rsidR="00D8285A" w:rsidRPr="003B3B85" w:rsidRDefault="00D8285A" w:rsidP="003B3B85">
      <w:pPr>
        <w:spacing w:before="0" w:after="0"/>
        <w:rPr>
          <w:rFonts w:cs="Calibri"/>
          <w:sz w:val="18"/>
          <w:szCs w:val="18"/>
        </w:rPr>
      </w:pPr>
    </w:p>
    <w:p w14:paraId="60F752D6" w14:textId="383D281D" w:rsidR="00CE044F" w:rsidRPr="00AC5E12" w:rsidRDefault="00CE044F" w:rsidP="009041CA">
      <w:pPr>
        <w:pStyle w:val="ListParagraph"/>
        <w:numPr>
          <w:ilvl w:val="0"/>
          <w:numId w:val="12"/>
        </w:numPr>
        <w:spacing w:before="0" w:after="0"/>
        <w:rPr>
          <w:rFonts w:cs="Calibri"/>
          <w:b/>
          <w:bCs/>
          <w:color w:val="auto"/>
          <w:sz w:val="18"/>
          <w:szCs w:val="18"/>
        </w:rPr>
      </w:pPr>
      <w:r w:rsidRPr="00AC5E12">
        <w:rPr>
          <w:rFonts w:cs="Calibri"/>
          <w:b/>
          <w:bCs/>
          <w:color w:val="auto"/>
          <w:sz w:val="18"/>
          <w:szCs w:val="18"/>
        </w:rPr>
        <w:t>Create Business CIF, Create Business Account, Create PAN</w:t>
      </w:r>
    </w:p>
    <w:p w14:paraId="570EFA8E" w14:textId="02B2F92E" w:rsidR="00E322B0" w:rsidRDefault="00B93A2B" w:rsidP="009041CA">
      <w:pPr>
        <w:pStyle w:val="ListParagraph"/>
        <w:numPr>
          <w:ilvl w:val="1"/>
          <w:numId w:val="12"/>
        </w:numPr>
        <w:spacing w:before="0" w:after="0"/>
        <w:rPr>
          <w:rFonts w:cs="Calibri"/>
          <w:color w:val="auto"/>
          <w:sz w:val="18"/>
          <w:szCs w:val="18"/>
        </w:rPr>
      </w:pPr>
      <w:r>
        <w:rPr>
          <w:rFonts w:cs="Calibri"/>
          <w:color w:val="auto"/>
          <w:sz w:val="18"/>
          <w:szCs w:val="18"/>
        </w:rPr>
        <w:t>Work for Happy Path Customers Only</w:t>
      </w:r>
    </w:p>
    <w:p w14:paraId="64F4D4C7" w14:textId="221CBE88" w:rsidR="00B93A2B" w:rsidRDefault="00B93A2B" w:rsidP="009041CA">
      <w:pPr>
        <w:pStyle w:val="ListParagraph"/>
        <w:numPr>
          <w:ilvl w:val="1"/>
          <w:numId w:val="12"/>
        </w:numPr>
        <w:spacing w:before="0" w:after="0"/>
        <w:rPr>
          <w:rFonts w:cs="Calibri"/>
          <w:color w:val="auto"/>
          <w:sz w:val="18"/>
          <w:szCs w:val="18"/>
        </w:rPr>
      </w:pPr>
      <w:r>
        <w:rPr>
          <w:rFonts w:cs="Calibri"/>
          <w:color w:val="auto"/>
          <w:sz w:val="18"/>
          <w:szCs w:val="18"/>
        </w:rPr>
        <w:t xml:space="preserve">If customer get routed to Workspace and </w:t>
      </w:r>
      <w:r w:rsidR="00AC5E12">
        <w:rPr>
          <w:rFonts w:cs="Calibri"/>
          <w:color w:val="auto"/>
          <w:sz w:val="18"/>
          <w:szCs w:val="18"/>
        </w:rPr>
        <w:t>then is</w:t>
      </w:r>
      <w:r>
        <w:rPr>
          <w:rFonts w:cs="Calibri"/>
          <w:color w:val="auto"/>
          <w:sz w:val="18"/>
          <w:szCs w:val="18"/>
        </w:rPr>
        <w:t xml:space="preserve"> approved vi</w:t>
      </w:r>
      <w:r w:rsidR="00AC5E12">
        <w:rPr>
          <w:rFonts w:cs="Calibri"/>
          <w:color w:val="auto"/>
          <w:sz w:val="18"/>
          <w:szCs w:val="18"/>
        </w:rPr>
        <w:t>a</w:t>
      </w:r>
      <w:r>
        <w:rPr>
          <w:rFonts w:cs="Calibri"/>
          <w:color w:val="auto"/>
          <w:sz w:val="18"/>
          <w:szCs w:val="18"/>
        </w:rPr>
        <w:t xml:space="preserve"> </w:t>
      </w:r>
      <w:r w:rsidR="00187EA8">
        <w:rPr>
          <w:rFonts w:cs="Calibri"/>
          <w:color w:val="auto"/>
          <w:sz w:val="18"/>
          <w:szCs w:val="18"/>
        </w:rPr>
        <w:t>Workspace</w:t>
      </w:r>
      <w:r>
        <w:rPr>
          <w:rFonts w:cs="Calibri"/>
          <w:color w:val="auto"/>
          <w:sz w:val="18"/>
          <w:szCs w:val="18"/>
        </w:rPr>
        <w:t xml:space="preserve"> the T24 provisioning have issues and </w:t>
      </w:r>
      <w:r w:rsidR="00AC5E12">
        <w:rPr>
          <w:rFonts w:cs="Calibri"/>
          <w:color w:val="auto"/>
          <w:sz w:val="18"/>
          <w:szCs w:val="18"/>
        </w:rPr>
        <w:t xml:space="preserve">will </w:t>
      </w:r>
      <w:r>
        <w:rPr>
          <w:rFonts w:cs="Calibri"/>
          <w:color w:val="auto"/>
          <w:sz w:val="18"/>
          <w:szCs w:val="18"/>
        </w:rPr>
        <w:t>show errors</w:t>
      </w:r>
    </w:p>
    <w:p w14:paraId="59C1C619" w14:textId="77777777" w:rsidR="004B5778" w:rsidRPr="004B5778" w:rsidRDefault="00B93A2B" w:rsidP="004B5778">
      <w:pPr>
        <w:pStyle w:val="ListParagraph"/>
        <w:numPr>
          <w:ilvl w:val="1"/>
          <w:numId w:val="12"/>
        </w:numPr>
        <w:spacing w:before="0" w:after="0"/>
        <w:rPr>
          <w:rFonts w:cs="Calibri"/>
          <w:color w:val="000000" w:themeColor="text1"/>
          <w:sz w:val="18"/>
          <w:szCs w:val="18"/>
        </w:rPr>
      </w:pPr>
      <w:r>
        <w:rPr>
          <w:rFonts w:cs="Calibri"/>
          <w:color w:val="auto"/>
          <w:sz w:val="18"/>
          <w:szCs w:val="18"/>
        </w:rPr>
        <w:t>If the application has non-signers with ownership =&gt;25%</w:t>
      </w:r>
      <w:r w:rsidR="00AC5E12">
        <w:rPr>
          <w:rFonts w:cs="Calibri"/>
          <w:color w:val="auto"/>
          <w:sz w:val="18"/>
          <w:szCs w:val="18"/>
        </w:rPr>
        <w:t xml:space="preserve">, will also lead to error in some of the </w:t>
      </w:r>
      <w:r>
        <w:rPr>
          <w:rFonts w:cs="Calibri"/>
          <w:color w:val="auto"/>
          <w:sz w:val="18"/>
          <w:szCs w:val="18"/>
        </w:rPr>
        <w:t xml:space="preserve">T24 </w:t>
      </w:r>
      <w:r w:rsidR="00AC5E12" w:rsidRPr="004B5778">
        <w:rPr>
          <w:rFonts w:cs="Calibri"/>
          <w:color w:val="000000" w:themeColor="text1"/>
          <w:sz w:val="18"/>
          <w:szCs w:val="18"/>
        </w:rPr>
        <w:t>p</w:t>
      </w:r>
      <w:r w:rsidRPr="004B5778">
        <w:rPr>
          <w:rFonts w:cs="Calibri"/>
          <w:color w:val="000000" w:themeColor="text1"/>
          <w:sz w:val="18"/>
          <w:szCs w:val="18"/>
        </w:rPr>
        <w:t xml:space="preserve">rovisioning </w:t>
      </w:r>
      <w:r w:rsidR="00AC5E12" w:rsidRPr="004B5778">
        <w:rPr>
          <w:rFonts w:cs="Calibri"/>
          <w:color w:val="000000" w:themeColor="text1"/>
          <w:sz w:val="18"/>
          <w:szCs w:val="18"/>
        </w:rPr>
        <w:t>calls</w:t>
      </w:r>
    </w:p>
    <w:p w14:paraId="30A646F4" w14:textId="54F1F42B" w:rsidR="004B5778" w:rsidRPr="004B5778" w:rsidRDefault="004B5778" w:rsidP="004B5778">
      <w:pPr>
        <w:pStyle w:val="ListParagraph"/>
        <w:numPr>
          <w:ilvl w:val="1"/>
          <w:numId w:val="12"/>
        </w:numPr>
        <w:spacing w:before="0" w:after="0"/>
        <w:rPr>
          <w:rFonts w:cs="Calibri"/>
          <w:color w:val="FF0000"/>
          <w:sz w:val="18"/>
          <w:szCs w:val="18"/>
        </w:rPr>
      </w:pPr>
      <w:r w:rsidRPr="004B5778">
        <w:rPr>
          <w:rFonts w:cs="Calibri"/>
          <w:color w:val="FF0000"/>
          <w:sz w:val="18"/>
          <w:szCs w:val="18"/>
          <w:shd w:val="clear" w:color="auto" w:fill="FFFFFF"/>
        </w:rPr>
        <w:t xml:space="preserve">Address all only goes into Address Line 1. This </w:t>
      </w:r>
      <w:proofErr w:type="gramStart"/>
      <w:r w:rsidRPr="004B5778">
        <w:rPr>
          <w:rFonts w:cs="Calibri"/>
          <w:color w:val="FF0000"/>
          <w:sz w:val="18"/>
          <w:szCs w:val="18"/>
          <w:shd w:val="clear" w:color="auto" w:fill="FFFFFF"/>
        </w:rPr>
        <w:t>particular service</w:t>
      </w:r>
      <w:proofErr w:type="gramEnd"/>
      <w:r w:rsidRPr="004B5778">
        <w:rPr>
          <w:rFonts w:cs="Calibri"/>
          <w:color w:val="FF0000"/>
          <w:sz w:val="18"/>
          <w:szCs w:val="18"/>
          <w:shd w:val="clear" w:color="auto" w:fill="FFFFFF"/>
        </w:rPr>
        <w:t xml:space="preserve"> does not have the ability to add Address Line2 or Address Line 3. (CWBSSB-693)</w:t>
      </w:r>
    </w:p>
    <w:p w14:paraId="0B6EC166" w14:textId="77777777" w:rsidR="003956BF" w:rsidRDefault="003956BF" w:rsidP="00EE1CFE">
      <w:pPr>
        <w:pStyle w:val="ListParagraph"/>
        <w:numPr>
          <w:ilvl w:val="0"/>
          <w:numId w:val="0"/>
        </w:numPr>
        <w:spacing w:before="0" w:after="0"/>
        <w:ind w:left="1584"/>
        <w:rPr>
          <w:rFonts w:cs="Calibri"/>
          <w:color w:val="auto"/>
          <w:sz w:val="18"/>
          <w:szCs w:val="18"/>
        </w:rPr>
      </w:pPr>
    </w:p>
    <w:p w14:paraId="36BE8EC6" w14:textId="476B9104" w:rsidR="005E7315" w:rsidRPr="000B03C6" w:rsidRDefault="005E7315" w:rsidP="00B04B53">
      <w:pPr>
        <w:spacing w:before="0" w:after="0"/>
        <w:ind w:left="1224"/>
        <w:rPr>
          <w:rFonts w:ascii="Calibri" w:hAnsi="Calibri" w:cs="Calibri"/>
          <w:sz w:val="18"/>
          <w:szCs w:val="18"/>
        </w:rPr>
      </w:pPr>
      <w:r w:rsidRPr="000B03C6">
        <w:rPr>
          <w:rFonts w:ascii="Calibri" w:hAnsi="Calibri" w:cs="Calibri"/>
          <w:b/>
          <w:bCs/>
          <w:sz w:val="18"/>
          <w:szCs w:val="18"/>
          <w:u w:val="single"/>
        </w:rPr>
        <w:t>Impact</w:t>
      </w:r>
      <w:r w:rsidR="000B03C6">
        <w:rPr>
          <w:rFonts w:ascii="Calibri" w:hAnsi="Calibri" w:cs="Calibri"/>
          <w:b/>
          <w:bCs/>
          <w:sz w:val="18"/>
          <w:szCs w:val="18"/>
          <w:u w:val="single"/>
        </w:rPr>
        <w:t xml:space="preserve"> to testing</w:t>
      </w:r>
      <w:r w:rsidRPr="000B03C6">
        <w:rPr>
          <w:rFonts w:ascii="Calibri" w:hAnsi="Calibri" w:cs="Calibri"/>
          <w:sz w:val="18"/>
          <w:szCs w:val="18"/>
        </w:rPr>
        <w:t xml:space="preserve">:  </w:t>
      </w:r>
      <w:r w:rsidR="00AC5E12">
        <w:rPr>
          <w:rFonts w:ascii="Calibri" w:hAnsi="Calibri" w:cs="Calibri"/>
          <w:sz w:val="18"/>
          <w:szCs w:val="18"/>
        </w:rPr>
        <w:t>C</w:t>
      </w:r>
      <w:r w:rsidR="00B93A2B">
        <w:rPr>
          <w:rFonts w:ascii="Calibri" w:hAnsi="Calibri" w:cs="Calibri"/>
          <w:sz w:val="18"/>
          <w:szCs w:val="18"/>
        </w:rPr>
        <w:t>reate Small Biz application without non-signer</w:t>
      </w:r>
      <w:r w:rsidR="00AC5E12">
        <w:rPr>
          <w:rFonts w:ascii="Calibri" w:hAnsi="Calibri" w:cs="Calibri"/>
          <w:sz w:val="18"/>
          <w:szCs w:val="18"/>
        </w:rPr>
        <w:t xml:space="preserve">s and </w:t>
      </w:r>
      <w:r w:rsidR="00B93A2B">
        <w:rPr>
          <w:rFonts w:ascii="Calibri" w:hAnsi="Calibri" w:cs="Calibri"/>
          <w:sz w:val="18"/>
          <w:szCs w:val="18"/>
        </w:rPr>
        <w:t>please use only Happy Path customer that will auto approved</w:t>
      </w:r>
      <w:r w:rsidR="00AC5E12">
        <w:rPr>
          <w:rFonts w:ascii="Calibri" w:hAnsi="Calibri" w:cs="Calibri"/>
          <w:sz w:val="18"/>
          <w:szCs w:val="18"/>
        </w:rPr>
        <w:t xml:space="preserve"> to</w:t>
      </w:r>
      <w:r w:rsidR="00B93A2B">
        <w:rPr>
          <w:rFonts w:ascii="Calibri" w:hAnsi="Calibri" w:cs="Calibri"/>
          <w:sz w:val="18"/>
          <w:szCs w:val="18"/>
        </w:rPr>
        <w:t xml:space="preserve"> test T24 provisioning calls.  </w:t>
      </w:r>
      <w:r w:rsidR="007B1F47">
        <w:rPr>
          <w:rFonts w:ascii="Calibri" w:hAnsi="Calibri" w:cs="Calibri"/>
          <w:sz w:val="18"/>
          <w:szCs w:val="18"/>
        </w:rPr>
        <w:t>(If non-happy path customers</w:t>
      </w:r>
      <w:r w:rsidR="00163FC7">
        <w:rPr>
          <w:rFonts w:ascii="Calibri" w:hAnsi="Calibri" w:cs="Calibri"/>
          <w:sz w:val="18"/>
          <w:szCs w:val="18"/>
        </w:rPr>
        <w:t xml:space="preserve"> and application has non-signers you will </w:t>
      </w:r>
      <w:r w:rsidR="007B1F47">
        <w:rPr>
          <w:rFonts w:ascii="Calibri" w:hAnsi="Calibri" w:cs="Calibri"/>
          <w:sz w:val="18"/>
          <w:szCs w:val="18"/>
        </w:rPr>
        <w:t xml:space="preserve">experience issues in T24 provisioning </w:t>
      </w:r>
      <w:proofErr w:type="gramStart"/>
      <w:r w:rsidR="007B1F47">
        <w:rPr>
          <w:rFonts w:ascii="Calibri" w:hAnsi="Calibri" w:cs="Calibri"/>
          <w:sz w:val="18"/>
          <w:szCs w:val="18"/>
        </w:rPr>
        <w:t>calls)</w:t>
      </w:r>
      <w:r w:rsidR="004B5778">
        <w:rPr>
          <w:rFonts w:ascii="Calibri" w:hAnsi="Calibri" w:cs="Calibri"/>
          <w:sz w:val="18"/>
          <w:szCs w:val="18"/>
        </w:rPr>
        <w:t xml:space="preserve">  When</w:t>
      </w:r>
      <w:proofErr w:type="gramEnd"/>
      <w:r w:rsidR="004B5778">
        <w:rPr>
          <w:rFonts w:ascii="Calibri" w:hAnsi="Calibri" w:cs="Calibri"/>
          <w:sz w:val="18"/>
          <w:szCs w:val="18"/>
        </w:rPr>
        <w:t xml:space="preserve"> you look at address shown in T24 will all be in Address line1. </w:t>
      </w:r>
      <w:r w:rsidR="00AC5E12">
        <w:rPr>
          <w:rFonts w:ascii="Calibri" w:hAnsi="Calibri" w:cs="Calibri"/>
          <w:sz w:val="18"/>
          <w:szCs w:val="18"/>
        </w:rPr>
        <w:br/>
      </w:r>
      <w:r w:rsidR="00B93A2B">
        <w:rPr>
          <w:rFonts w:ascii="Calibri" w:hAnsi="Calibri" w:cs="Calibri"/>
          <w:b/>
          <w:bCs/>
          <w:sz w:val="18"/>
          <w:szCs w:val="18"/>
          <w:u w:val="single"/>
        </w:rPr>
        <w:t>Per design</w:t>
      </w:r>
      <w:r w:rsidR="00354F01" w:rsidRPr="00354F01">
        <w:rPr>
          <w:rFonts w:ascii="Calibri" w:hAnsi="Calibri" w:cs="Calibri"/>
          <w:sz w:val="18"/>
          <w:szCs w:val="18"/>
        </w:rPr>
        <w:t>:</w:t>
      </w:r>
      <w:r w:rsidR="00354F01">
        <w:rPr>
          <w:rFonts w:ascii="Calibri" w:hAnsi="Calibri" w:cs="Calibri"/>
          <w:sz w:val="18"/>
          <w:szCs w:val="18"/>
        </w:rPr>
        <w:t xml:space="preserve">  In order to create the Business CIF </w:t>
      </w:r>
      <w:r w:rsidR="00B04B53">
        <w:rPr>
          <w:rFonts w:ascii="Calibri" w:hAnsi="Calibri" w:cs="Calibri"/>
          <w:sz w:val="18"/>
          <w:szCs w:val="18"/>
        </w:rPr>
        <w:t>successfully,</w:t>
      </w:r>
      <w:r w:rsidR="00354F01">
        <w:rPr>
          <w:rFonts w:ascii="Calibri" w:hAnsi="Calibri" w:cs="Calibri"/>
          <w:sz w:val="18"/>
          <w:szCs w:val="18"/>
        </w:rPr>
        <w:t xml:space="preserve"> the Business search must be successful with a Completed Status for the Get Order Report</w:t>
      </w:r>
    </w:p>
    <w:p w14:paraId="54248E67" w14:textId="47946FA9" w:rsidR="00CE044F" w:rsidRDefault="00CE044F" w:rsidP="000B03C6">
      <w:pPr>
        <w:spacing w:before="0" w:after="0"/>
        <w:rPr>
          <w:rFonts w:cs="Calibri"/>
          <w:b/>
          <w:bCs/>
          <w:sz w:val="18"/>
          <w:szCs w:val="18"/>
        </w:rPr>
      </w:pPr>
    </w:p>
    <w:p w14:paraId="248C8388" w14:textId="3D9EC9C7" w:rsidR="008E71F9" w:rsidRDefault="008E71F9" w:rsidP="000B03C6">
      <w:pPr>
        <w:spacing w:before="0" w:after="0"/>
        <w:rPr>
          <w:rFonts w:cs="Calibri"/>
          <w:b/>
          <w:bCs/>
          <w:sz w:val="18"/>
          <w:szCs w:val="18"/>
        </w:rPr>
      </w:pPr>
    </w:p>
    <w:p w14:paraId="0FAFBB2D" w14:textId="63AC65B1" w:rsidR="008E71F9" w:rsidRDefault="008E71F9" w:rsidP="000B03C6">
      <w:pPr>
        <w:spacing w:before="0" w:after="0"/>
        <w:rPr>
          <w:rFonts w:cs="Calibri"/>
          <w:b/>
          <w:bCs/>
          <w:sz w:val="18"/>
          <w:szCs w:val="18"/>
        </w:rPr>
      </w:pPr>
    </w:p>
    <w:p w14:paraId="67C627EA" w14:textId="77777777" w:rsidR="008E71F9" w:rsidRPr="00AC5E12" w:rsidRDefault="008E71F9" w:rsidP="000B03C6">
      <w:pPr>
        <w:spacing w:before="0" w:after="0"/>
        <w:rPr>
          <w:rFonts w:cs="Calibri"/>
          <w:b/>
          <w:bCs/>
          <w:sz w:val="18"/>
          <w:szCs w:val="18"/>
        </w:rPr>
      </w:pPr>
    </w:p>
    <w:p w14:paraId="3E994DF7" w14:textId="64FEF7AC" w:rsidR="002A1E9A" w:rsidRPr="002A1E9A" w:rsidRDefault="002A1E9A" w:rsidP="002A1E9A">
      <w:pPr>
        <w:pStyle w:val="ListParagraph"/>
        <w:numPr>
          <w:ilvl w:val="0"/>
          <w:numId w:val="12"/>
        </w:numPr>
        <w:spacing w:before="0" w:after="160" w:line="259" w:lineRule="auto"/>
        <w:contextualSpacing/>
        <w:rPr>
          <w:sz w:val="18"/>
          <w:szCs w:val="18"/>
        </w:rPr>
      </w:pPr>
      <w:r w:rsidRPr="00FA643C">
        <w:rPr>
          <w:b/>
          <w:bCs/>
          <w:sz w:val="18"/>
          <w:szCs w:val="18"/>
        </w:rPr>
        <w:t xml:space="preserve">Applicant </w:t>
      </w:r>
      <w:r w:rsidRPr="00FA643C">
        <w:rPr>
          <w:rFonts w:cs="Calibri"/>
          <w:b/>
          <w:bCs/>
          <w:color w:val="000000"/>
          <w:sz w:val="18"/>
          <w:szCs w:val="18"/>
        </w:rPr>
        <w:t>Account Selection Page</w:t>
      </w:r>
      <w:r w:rsidRPr="0076202E">
        <w:rPr>
          <w:b/>
          <w:bCs/>
          <w:sz w:val="18"/>
          <w:szCs w:val="18"/>
        </w:rPr>
        <w:t xml:space="preserve"> </w:t>
      </w:r>
      <w:r w:rsidR="00BC38EC">
        <w:rPr>
          <w:b/>
          <w:bCs/>
          <w:sz w:val="18"/>
          <w:szCs w:val="18"/>
        </w:rPr>
        <w:t>impacts</w:t>
      </w:r>
      <w:r w:rsidR="00EF50C4">
        <w:rPr>
          <w:b/>
          <w:bCs/>
          <w:sz w:val="18"/>
          <w:szCs w:val="18"/>
        </w:rPr>
        <w:t xml:space="preserve"> on</w:t>
      </w:r>
      <w:r>
        <w:rPr>
          <w:b/>
          <w:bCs/>
          <w:sz w:val="18"/>
          <w:szCs w:val="18"/>
        </w:rPr>
        <w:t xml:space="preserve"> Create Business Account</w:t>
      </w:r>
    </w:p>
    <w:p w14:paraId="060AFCCA" w14:textId="24BC12FB" w:rsidR="002A1E9A" w:rsidRDefault="002A1E9A" w:rsidP="002A1E9A">
      <w:pPr>
        <w:pStyle w:val="ListParagraph"/>
        <w:numPr>
          <w:ilvl w:val="1"/>
          <w:numId w:val="12"/>
        </w:numPr>
        <w:spacing w:before="0" w:after="160" w:line="259" w:lineRule="auto"/>
        <w:contextualSpacing/>
        <w:rPr>
          <w:sz w:val="18"/>
          <w:szCs w:val="18"/>
        </w:rPr>
      </w:pPr>
      <w:r>
        <w:rPr>
          <w:sz w:val="18"/>
          <w:szCs w:val="18"/>
        </w:rPr>
        <w:t xml:space="preserve">If </w:t>
      </w:r>
      <w:r w:rsidRPr="002A1E9A">
        <w:rPr>
          <w:sz w:val="18"/>
          <w:szCs w:val="18"/>
        </w:rPr>
        <w:t xml:space="preserve">you do not click on the Select Account – the application will not know which products you have selected and allow advance without selecting a </w:t>
      </w:r>
      <w:r w:rsidR="00EE1CFE" w:rsidRPr="002A1E9A">
        <w:rPr>
          <w:sz w:val="18"/>
          <w:szCs w:val="18"/>
        </w:rPr>
        <w:t>product</w:t>
      </w:r>
      <w:r w:rsidRPr="002A1E9A">
        <w:rPr>
          <w:sz w:val="18"/>
          <w:szCs w:val="18"/>
        </w:rPr>
        <w:t xml:space="preserve"> as no validation exist on this page yet, this will cause issue </w:t>
      </w:r>
      <w:r w:rsidR="00DB4D52">
        <w:rPr>
          <w:sz w:val="18"/>
          <w:szCs w:val="18"/>
        </w:rPr>
        <w:t xml:space="preserve">with </w:t>
      </w:r>
      <w:r w:rsidRPr="002A1E9A">
        <w:rPr>
          <w:sz w:val="18"/>
          <w:szCs w:val="18"/>
        </w:rPr>
        <w:t>creat</w:t>
      </w:r>
      <w:r w:rsidR="00DB4D52">
        <w:rPr>
          <w:sz w:val="18"/>
          <w:szCs w:val="18"/>
        </w:rPr>
        <w:t xml:space="preserve">ing </w:t>
      </w:r>
      <w:r>
        <w:rPr>
          <w:sz w:val="18"/>
          <w:szCs w:val="18"/>
        </w:rPr>
        <w:t>Business Account</w:t>
      </w:r>
      <w:r w:rsidRPr="002A1E9A">
        <w:rPr>
          <w:sz w:val="18"/>
          <w:szCs w:val="18"/>
        </w:rPr>
        <w:t xml:space="preserve"> in T24. </w:t>
      </w:r>
    </w:p>
    <w:p w14:paraId="39DDF91D" w14:textId="562DF474" w:rsidR="002A1E9A" w:rsidRPr="002A1E9A" w:rsidRDefault="002A1E9A" w:rsidP="002A1E9A">
      <w:pPr>
        <w:pStyle w:val="ListParagraph"/>
        <w:numPr>
          <w:ilvl w:val="1"/>
          <w:numId w:val="12"/>
        </w:numPr>
        <w:spacing w:before="0" w:after="160" w:line="259" w:lineRule="auto"/>
        <w:contextualSpacing/>
        <w:rPr>
          <w:sz w:val="18"/>
          <w:szCs w:val="18"/>
        </w:rPr>
      </w:pPr>
      <w:r w:rsidRPr="002A1E9A">
        <w:rPr>
          <w:rFonts w:cs="Calibri"/>
          <w:sz w:val="18"/>
          <w:szCs w:val="18"/>
        </w:rPr>
        <w:t>If you toggle to Saving view after select</w:t>
      </w:r>
      <w:r>
        <w:rPr>
          <w:rFonts w:cs="Calibri"/>
          <w:sz w:val="18"/>
          <w:szCs w:val="18"/>
        </w:rPr>
        <w:t xml:space="preserve">ing </w:t>
      </w:r>
      <w:r w:rsidRPr="002A1E9A">
        <w:rPr>
          <w:rFonts w:cs="Calibri"/>
          <w:sz w:val="18"/>
          <w:szCs w:val="18"/>
        </w:rPr>
        <w:t>Chequing products</w:t>
      </w:r>
      <w:r>
        <w:rPr>
          <w:rFonts w:cs="Calibri"/>
          <w:sz w:val="18"/>
          <w:szCs w:val="18"/>
        </w:rPr>
        <w:t xml:space="preserve">, it will </w:t>
      </w:r>
      <w:r>
        <w:rPr>
          <w:rFonts w:cs="Calibri"/>
          <w:color w:val="172B4D"/>
          <w:sz w:val="18"/>
          <w:szCs w:val="18"/>
          <w:shd w:val="clear" w:color="auto" w:fill="FFFFFF"/>
        </w:rPr>
        <w:t>c</w:t>
      </w:r>
      <w:r w:rsidRPr="002A1E9A">
        <w:rPr>
          <w:rFonts w:cs="Calibri"/>
          <w:color w:val="172B4D"/>
          <w:sz w:val="18"/>
          <w:szCs w:val="18"/>
          <w:shd w:val="clear" w:color="auto" w:fill="FFFFFF"/>
        </w:rPr>
        <w:t xml:space="preserve">ause All Products to have Empty Account ID and Create business Account Error during T24 provisioning </w:t>
      </w:r>
      <w:r>
        <w:rPr>
          <w:rFonts w:cs="Calibri"/>
          <w:color w:val="172B4D"/>
          <w:sz w:val="18"/>
          <w:szCs w:val="18"/>
          <w:shd w:val="clear" w:color="auto" w:fill="FFFFFF"/>
        </w:rPr>
        <w:t>(Logged as CWBSB</w:t>
      </w:r>
      <w:r w:rsidR="00CB5415">
        <w:rPr>
          <w:rFonts w:cs="Calibri"/>
          <w:color w:val="172B4D"/>
          <w:sz w:val="18"/>
          <w:szCs w:val="18"/>
          <w:shd w:val="clear" w:color="auto" w:fill="FFFFFF"/>
        </w:rPr>
        <w:t>-675)</w:t>
      </w:r>
    </w:p>
    <w:p w14:paraId="4E8E4CE9" w14:textId="31933AD3" w:rsidR="002A1E9A" w:rsidRPr="00EE1CFE" w:rsidRDefault="002A1E9A" w:rsidP="002A1E9A">
      <w:pPr>
        <w:pStyle w:val="ListParagraph"/>
        <w:numPr>
          <w:ilvl w:val="1"/>
          <w:numId w:val="12"/>
        </w:numPr>
        <w:spacing w:before="0" w:after="160" w:line="259" w:lineRule="auto"/>
        <w:contextualSpacing/>
        <w:rPr>
          <w:sz w:val="18"/>
          <w:szCs w:val="18"/>
        </w:rPr>
      </w:pPr>
      <w:r>
        <w:rPr>
          <w:rFonts w:cs="Calibri"/>
          <w:color w:val="172B4D"/>
          <w:sz w:val="18"/>
          <w:szCs w:val="18"/>
          <w:shd w:val="clear" w:color="auto" w:fill="FFFFFF"/>
        </w:rPr>
        <w:t xml:space="preserve">Select Cash Management Standard as product when it </w:t>
      </w:r>
      <w:r w:rsidR="00DB4D52">
        <w:rPr>
          <w:rFonts w:cs="Calibri"/>
          <w:color w:val="172B4D"/>
          <w:sz w:val="18"/>
          <w:szCs w:val="18"/>
          <w:shd w:val="clear" w:color="auto" w:fill="FFFFFF"/>
        </w:rPr>
        <w:t xml:space="preserve">is </w:t>
      </w:r>
      <w:r>
        <w:rPr>
          <w:rFonts w:cs="Calibri"/>
          <w:color w:val="172B4D"/>
          <w:sz w:val="18"/>
          <w:szCs w:val="18"/>
          <w:shd w:val="clear" w:color="auto" w:fill="FFFFFF"/>
        </w:rPr>
        <w:t>create</w:t>
      </w:r>
      <w:r w:rsidR="00DB4D52">
        <w:rPr>
          <w:rFonts w:cs="Calibri"/>
          <w:color w:val="172B4D"/>
          <w:sz w:val="18"/>
          <w:szCs w:val="18"/>
          <w:shd w:val="clear" w:color="auto" w:fill="FFFFFF"/>
        </w:rPr>
        <w:t>d</w:t>
      </w:r>
      <w:r>
        <w:rPr>
          <w:rFonts w:cs="Calibri"/>
          <w:color w:val="172B4D"/>
          <w:sz w:val="18"/>
          <w:szCs w:val="18"/>
          <w:shd w:val="clear" w:color="auto" w:fill="FFFFFF"/>
        </w:rPr>
        <w:t xml:space="preserve"> in T24, it will show as Cash Management Small due to incorrect mapping (Logged as CWBSB-</w:t>
      </w:r>
      <w:r w:rsidR="00CB5415">
        <w:rPr>
          <w:rFonts w:cs="Calibri"/>
          <w:color w:val="172B4D"/>
          <w:sz w:val="18"/>
          <w:szCs w:val="18"/>
          <w:shd w:val="clear" w:color="auto" w:fill="FFFFFF"/>
        </w:rPr>
        <w:t>668)</w:t>
      </w:r>
    </w:p>
    <w:p w14:paraId="463D7871" w14:textId="04880ED1" w:rsidR="00EE1CFE" w:rsidRPr="00EE1CFE" w:rsidRDefault="00EE1CFE" w:rsidP="002A1E9A">
      <w:pPr>
        <w:pStyle w:val="ListParagraph"/>
        <w:numPr>
          <w:ilvl w:val="1"/>
          <w:numId w:val="12"/>
        </w:numPr>
        <w:spacing w:before="0" w:after="160" w:line="259" w:lineRule="auto"/>
        <w:contextualSpacing/>
        <w:rPr>
          <w:sz w:val="18"/>
          <w:szCs w:val="18"/>
        </w:rPr>
      </w:pPr>
      <w:r>
        <w:rPr>
          <w:sz w:val="18"/>
          <w:szCs w:val="18"/>
        </w:rPr>
        <w:t xml:space="preserve">If you select more </w:t>
      </w:r>
      <w:r w:rsidR="00DB4D52">
        <w:rPr>
          <w:sz w:val="18"/>
          <w:szCs w:val="18"/>
        </w:rPr>
        <w:t>than 1 q</w:t>
      </w:r>
      <w:r>
        <w:rPr>
          <w:sz w:val="18"/>
          <w:szCs w:val="18"/>
        </w:rPr>
        <w:t xml:space="preserve">uantity in </w:t>
      </w:r>
      <w:r w:rsidR="00DB4D52">
        <w:rPr>
          <w:sz w:val="18"/>
          <w:szCs w:val="18"/>
        </w:rPr>
        <w:t>Account</w:t>
      </w:r>
      <w:r>
        <w:rPr>
          <w:sz w:val="18"/>
          <w:szCs w:val="18"/>
        </w:rPr>
        <w:t xml:space="preserve"> </w:t>
      </w:r>
      <w:r w:rsidR="00DB4D52">
        <w:rPr>
          <w:sz w:val="18"/>
          <w:szCs w:val="18"/>
        </w:rPr>
        <w:t xml:space="preserve">Selection </w:t>
      </w:r>
      <w:proofErr w:type="gramStart"/>
      <w:r w:rsidR="00DB4D52">
        <w:rPr>
          <w:sz w:val="18"/>
          <w:szCs w:val="18"/>
        </w:rPr>
        <w:t>Page</w:t>
      </w:r>
      <w:r>
        <w:rPr>
          <w:sz w:val="18"/>
          <w:szCs w:val="18"/>
        </w:rPr>
        <w:t xml:space="preserve"> ,</w:t>
      </w:r>
      <w:proofErr w:type="gramEnd"/>
      <w:r>
        <w:rPr>
          <w:sz w:val="18"/>
          <w:szCs w:val="18"/>
        </w:rPr>
        <w:t xml:space="preserve"> it will not create that quantity </w:t>
      </w:r>
      <w:r w:rsidRPr="00EE1CFE">
        <w:rPr>
          <w:sz w:val="18"/>
          <w:szCs w:val="18"/>
        </w:rPr>
        <w:t>business</w:t>
      </w:r>
      <w:r>
        <w:rPr>
          <w:sz w:val="18"/>
          <w:szCs w:val="18"/>
        </w:rPr>
        <w:t xml:space="preserve"> accounts in T24 (Logged as CWBSB-661)</w:t>
      </w:r>
    </w:p>
    <w:p w14:paraId="5D2D19D8" w14:textId="378E8F03" w:rsidR="002A1E9A" w:rsidRPr="00EE1CFE" w:rsidRDefault="00EE1CFE" w:rsidP="00EE1CFE">
      <w:pPr>
        <w:pStyle w:val="ListParagraph"/>
        <w:numPr>
          <w:ilvl w:val="0"/>
          <w:numId w:val="12"/>
        </w:numPr>
        <w:spacing w:before="0" w:after="0"/>
        <w:rPr>
          <w:rFonts w:cs="Calibri"/>
          <w:sz w:val="18"/>
          <w:szCs w:val="18"/>
        </w:rPr>
      </w:pPr>
      <w:r w:rsidRPr="00EE1CFE">
        <w:rPr>
          <w:rFonts w:cs="Calibri"/>
          <w:b/>
          <w:bCs/>
          <w:sz w:val="18"/>
          <w:szCs w:val="18"/>
          <w:u w:val="single"/>
        </w:rPr>
        <w:t>Impact to testing</w:t>
      </w:r>
      <w:r w:rsidRPr="00EE1CFE">
        <w:rPr>
          <w:rFonts w:cs="Calibri"/>
          <w:sz w:val="18"/>
          <w:szCs w:val="18"/>
        </w:rPr>
        <w:t xml:space="preserve">:  </w:t>
      </w:r>
      <w:r>
        <w:rPr>
          <w:rFonts w:cs="Calibri"/>
          <w:sz w:val="18"/>
          <w:szCs w:val="18"/>
        </w:rPr>
        <w:t>When choosing a product in Cheque view, please avoid toggling to Saving view to eliminate issues with T24 Create Business Account calls.  If you selected Cash Management Standard, please note it will create</w:t>
      </w:r>
      <w:r w:rsidR="007B1F47">
        <w:rPr>
          <w:rFonts w:cs="Calibri"/>
          <w:sz w:val="18"/>
          <w:szCs w:val="18"/>
        </w:rPr>
        <w:t xml:space="preserve"> </w:t>
      </w:r>
      <w:r>
        <w:rPr>
          <w:rFonts w:cs="Calibri"/>
          <w:sz w:val="18"/>
          <w:szCs w:val="18"/>
        </w:rPr>
        <w:t>Cash Management Small</w:t>
      </w:r>
      <w:r w:rsidR="007B1F47">
        <w:rPr>
          <w:rFonts w:cs="Calibri"/>
          <w:sz w:val="18"/>
          <w:szCs w:val="18"/>
        </w:rPr>
        <w:t xml:space="preserve"> in T24.  </w:t>
      </w:r>
      <w:r>
        <w:rPr>
          <w:rFonts w:cs="Calibri"/>
          <w:sz w:val="18"/>
          <w:szCs w:val="18"/>
        </w:rPr>
        <w:t xml:space="preserve"> </w:t>
      </w:r>
      <w:r w:rsidR="007B1F47">
        <w:rPr>
          <w:rFonts w:cs="Calibri"/>
          <w:sz w:val="18"/>
          <w:szCs w:val="18"/>
        </w:rPr>
        <w:t>I</w:t>
      </w:r>
      <w:r>
        <w:rPr>
          <w:rFonts w:cs="Calibri"/>
          <w:sz w:val="18"/>
          <w:szCs w:val="18"/>
        </w:rPr>
        <w:t xml:space="preserve">f you selected to create more than 1 quantity of a certain products, it will only create 1 of them in T24.  </w:t>
      </w:r>
      <w:r w:rsidRPr="00EE1CFE">
        <w:rPr>
          <w:rFonts w:cs="Calibri"/>
          <w:sz w:val="18"/>
          <w:szCs w:val="18"/>
        </w:rPr>
        <w:t xml:space="preserve">  </w:t>
      </w:r>
      <w:r w:rsidRPr="00EE1CFE">
        <w:rPr>
          <w:rFonts w:cs="Calibri"/>
          <w:sz w:val="18"/>
          <w:szCs w:val="18"/>
        </w:rPr>
        <w:br/>
      </w:r>
    </w:p>
    <w:p w14:paraId="019EC953" w14:textId="2B39A2F3" w:rsidR="00B93A2B" w:rsidRPr="00AC5E12" w:rsidRDefault="00B93A2B" w:rsidP="00B93A2B">
      <w:pPr>
        <w:pStyle w:val="ListParagraph"/>
        <w:numPr>
          <w:ilvl w:val="0"/>
          <w:numId w:val="12"/>
        </w:numPr>
        <w:spacing w:before="0" w:after="0"/>
        <w:rPr>
          <w:rFonts w:cs="Calibri"/>
          <w:b/>
          <w:bCs/>
          <w:color w:val="auto"/>
          <w:sz w:val="18"/>
          <w:szCs w:val="18"/>
        </w:rPr>
      </w:pPr>
      <w:r w:rsidRPr="00AC5E12">
        <w:rPr>
          <w:rFonts w:cs="Calibri"/>
          <w:b/>
          <w:bCs/>
          <w:color w:val="auto"/>
          <w:sz w:val="18"/>
          <w:szCs w:val="18"/>
        </w:rPr>
        <w:t>Create Authorized Signer CIF, Contact Log, Create PAN</w:t>
      </w:r>
    </w:p>
    <w:p w14:paraId="3A99656C" w14:textId="77777777" w:rsidR="00AC5E12" w:rsidRDefault="00AC5E12" w:rsidP="00AC5E12">
      <w:pPr>
        <w:pStyle w:val="ListParagraph"/>
        <w:numPr>
          <w:ilvl w:val="1"/>
          <w:numId w:val="12"/>
        </w:numPr>
        <w:spacing w:before="0" w:after="0"/>
        <w:rPr>
          <w:rFonts w:cs="Calibri"/>
          <w:color w:val="auto"/>
          <w:sz w:val="18"/>
          <w:szCs w:val="18"/>
        </w:rPr>
      </w:pPr>
      <w:r>
        <w:rPr>
          <w:rFonts w:cs="Calibri"/>
          <w:color w:val="auto"/>
          <w:sz w:val="18"/>
          <w:szCs w:val="18"/>
        </w:rPr>
        <w:t>Work for Happy Path Customers Only</w:t>
      </w:r>
    </w:p>
    <w:p w14:paraId="29D4AC97" w14:textId="47992C29" w:rsidR="00AC5E12" w:rsidRDefault="00AC5E12" w:rsidP="00AC5E12">
      <w:pPr>
        <w:pStyle w:val="ListParagraph"/>
        <w:numPr>
          <w:ilvl w:val="1"/>
          <w:numId w:val="12"/>
        </w:numPr>
        <w:spacing w:before="0" w:after="0"/>
        <w:rPr>
          <w:rFonts w:cs="Calibri"/>
          <w:color w:val="auto"/>
          <w:sz w:val="18"/>
          <w:szCs w:val="18"/>
        </w:rPr>
      </w:pPr>
      <w:r>
        <w:rPr>
          <w:rFonts w:cs="Calibri"/>
          <w:color w:val="auto"/>
          <w:sz w:val="18"/>
          <w:szCs w:val="18"/>
        </w:rPr>
        <w:t>If customer get routed to Workspace and then is approved via Work</w:t>
      </w:r>
      <w:r w:rsidR="00163FC7">
        <w:rPr>
          <w:rFonts w:cs="Calibri"/>
          <w:color w:val="auto"/>
          <w:sz w:val="18"/>
          <w:szCs w:val="18"/>
        </w:rPr>
        <w:t>s</w:t>
      </w:r>
      <w:r>
        <w:rPr>
          <w:rFonts w:cs="Calibri"/>
          <w:color w:val="auto"/>
          <w:sz w:val="18"/>
          <w:szCs w:val="18"/>
        </w:rPr>
        <w:t>pace the T24 provisioning have issues and will show errors</w:t>
      </w:r>
    </w:p>
    <w:p w14:paraId="667A6C6F" w14:textId="3F0D0AC8" w:rsidR="00B93A2B" w:rsidRPr="00163FC7" w:rsidRDefault="00AC5E12" w:rsidP="00163FC7">
      <w:pPr>
        <w:spacing w:before="0" w:after="0"/>
        <w:ind w:left="1224"/>
        <w:rPr>
          <w:rFonts w:ascii="Calibri" w:hAnsi="Calibri" w:cs="Calibri"/>
          <w:sz w:val="18"/>
          <w:szCs w:val="18"/>
        </w:rPr>
      </w:pPr>
      <w:r w:rsidRPr="000B03C6">
        <w:rPr>
          <w:rFonts w:ascii="Calibri" w:hAnsi="Calibri" w:cs="Calibri"/>
          <w:b/>
          <w:bCs/>
          <w:sz w:val="18"/>
          <w:szCs w:val="18"/>
          <w:u w:val="single"/>
        </w:rPr>
        <w:t>Impact</w:t>
      </w:r>
      <w:r>
        <w:rPr>
          <w:rFonts w:ascii="Calibri" w:hAnsi="Calibri" w:cs="Calibri"/>
          <w:b/>
          <w:bCs/>
          <w:sz w:val="18"/>
          <w:szCs w:val="18"/>
          <w:u w:val="single"/>
        </w:rPr>
        <w:t xml:space="preserve"> to testing</w:t>
      </w:r>
      <w:r w:rsidRPr="000B03C6">
        <w:rPr>
          <w:rFonts w:ascii="Calibri" w:hAnsi="Calibri" w:cs="Calibri"/>
          <w:sz w:val="18"/>
          <w:szCs w:val="18"/>
        </w:rPr>
        <w:t xml:space="preserve">:  </w:t>
      </w:r>
      <w:r>
        <w:rPr>
          <w:rFonts w:ascii="Calibri" w:hAnsi="Calibri" w:cs="Calibri"/>
          <w:sz w:val="18"/>
          <w:szCs w:val="18"/>
        </w:rPr>
        <w:t xml:space="preserve">When completing authorized signer application, please use only Happy Path customer that will auto approved to test T24 provisioning calls.  </w:t>
      </w:r>
      <w:r w:rsidR="00163FC7">
        <w:rPr>
          <w:rFonts w:ascii="Calibri" w:hAnsi="Calibri" w:cs="Calibri"/>
          <w:sz w:val="18"/>
          <w:szCs w:val="18"/>
        </w:rPr>
        <w:t>(If non-happy path customers</w:t>
      </w:r>
      <w:r w:rsidR="00DB4D52">
        <w:rPr>
          <w:rFonts w:ascii="Calibri" w:hAnsi="Calibri" w:cs="Calibri"/>
          <w:sz w:val="18"/>
          <w:szCs w:val="18"/>
        </w:rPr>
        <w:t xml:space="preserve">, you </w:t>
      </w:r>
      <w:r w:rsidR="00163FC7">
        <w:rPr>
          <w:rFonts w:ascii="Calibri" w:hAnsi="Calibri" w:cs="Calibri"/>
          <w:sz w:val="18"/>
          <w:szCs w:val="18"/>
        </w:rPr>
        <w:t>will experience issues in T24 provisioning calls</w:t>
      </w:r>
      <w:r w:rsidR="00DB4D52">
        <w:rPr>
          <w:rFonts w:ascii="Calibri" w:hAnsi="Calibri" w:cs="Calibri"/>
          <w:sz w:val="18"/>
          <w:szCs w:val="18"/>
        </w:rPr>
        <w:t>.</w:t>
      </w:r>
      <w:r w:rsidR="00163FC7">
        <w:rPr>
          <w:rFonts w:ascii="Calibri" w:hAnsi="Calibri" w:cs="Calibri"/>
          <w:sz w:val="18"/>
          <w:szCs w:val="18"/>
        </w:rPr>
        <w:br/>
      </w:r>
    </w:p>
    <w:p w14:paraId="26C09251" w14:textId="08BD4AFB" w:rsidR="005D0CD2" w:rsidRPr="00163FC7" w:rsidRDefault="00B93A2B" w:rsidP="009041CA">
      <w:pPr>
        <w:pStyle w:val="ListParagraph"/>
        <w:numPr>
          <w:ilvl w:val="0"/>
          <w:numId w:val="12"/>
        </w:numPr>
        <w:spacing w:before="0" w:after="0"/>
        <w:rPr>
          <w:rFonts w:cs="Calibri"/>
          <w:b/>
          <w:bCs/>
          <w:color w:val="auto"/>
          <w:sz w:val="18"/>
          <w:szCs w:val="18"/>
        </w:rPr>
      </w:pPr>
      <w:r w:rsidRPr="00163FC7">
        <w:rPr>
          <w:rFonts w:cs="Calibri"/>
          <w:b/>
          <w:bCs/>
          <w:sz w:val="18"/>
          <w:szCs w:val="18"/>
        </w:rPr>
        <w:t xml:space="preserve">Create </w:t>
      </w:r>
      <w:r w:rsidR="005D0CD2" w:rsidRPr="00163FC7">
        <w:rPr>
          <w:rFonts w:cs="Calibri"/>
          <w:b/>
          <w:bCs/>
          <w:sz w:val="18"/>
          <w:szCs w:val="18"/>
        </w:rPr>
        <w:t>Non-sign</w:t>
      </w:r>
      <w:r w:rsidRPr="00163FC7">
        <w:rPr>
          <w:rFonts w:cs="Calibri"/>
          <w:b/>
          <w:bCs/>
          <w:sz w:val="18"/>
          <w:szCs w:val="18"/>
        </w:rPr>
        <w:t xml:space="preserve">er </w:t>
      </w:r>
      <w:proofErr w:type="gramStart"/>
      <w:r w:rsidRPr="00163FC7">
        <w:rPr>
          <w:rFonts w:cs="Calibri"/>
          <w:b/>
          <w:bCs/>
          <w:sz w:val="18"/>
          <w:szCs w:val="18"/>
        </w:rPr>
        <w:t>CIF</w:t>
      </w:r>
      <w:proofErr w:type="gramEnd"/>
    </w:p>
    <w:p w14:paraId="2DC34E47" w14:textId="4E0F10D4" w:rsidR="005D0CD2" w:rsidRPr="00163FC7" w:rsidRDefault="00AC5E12" w:rsidP="009041CA">
      <w:pPr>
        <w:pStyle w:val="ListParagraph"/>
        <w:numPr>
          <w:ilvl w:val="1"/>
          <w:numId w:val="12"/>
        </w:numPr>
        <w:spacing w:before="0" w:after="0"/>
        <w:rPr>
          <w:rFonts w:cs="Calibri"/>
          <w:color w:val="auto"/>
          <w:sz w:val="18"/>
          <w:szCs w:val="18"/>
        </w:rPr>
      </w:pPr>
      <w:r w:rsidRPr="00163FC7">
        <w:rPr>
          <w:rFonts w:cs="Calibri"/>
          <w:sz w:val="18"/>
          <w:szCs w:val="18"/>
        </w:rPr>
        <w:t>Personal CIF is created in T24 for Non</w:t>
      </w:r>
      <w:r w:rsidRPr="00163FC7">
        <w:rPr>
          <w:rFonts w:cs="Calibri"/>
          <w:color w:val="auto"/>
          <w:sz w:val="18"/>
          <w:szCs w:val="18"/>
        </w:rPr>
        <w:t>-signer with Ownership =&gt;25% for auto approved application</w:t>
      </w:r>
    </w:p>
    <w:p w14:paraId="13C219D5" w14:textId="726377CA" w:rsidR="00AC5E12" w:rsidRPr="00163FC7" w:rsidRDefault="00AC5E12" w:rsidP="00AC5E12">
      <w:pPr>
        <w:pStyle w:val="ListParagraph"/>
        <w:numPr>
          <w:ilvl w:val="1"/>
          <w:numId w:val="12"/>
        </w:numPr>
        <w:spacing w:before="0" w:after="0"/>
        <w:rPr>
          <w:rFonts w:cs="Calibri"/>
          <w:color w:val="auto"/>
          <w:sz w:val="18"/>
          <w:szCs w:val="18"/>
        </w:rPr>
      </w:pPr>
      <w:r w:rsidRPr="00163FC7">
        <w:rPr>
          <w:rFonts w:cs="Calibri"/>
          <w:sz w:val="18"/>
          <w:szCs w:val="18"/>
        </w:rPr>
        <w:t>This is currently no</w:t>
      </w:r>
      <w:r w:rsidR="00DB4D52">
        <w:rPr>
          <w:rFonts w:cs="Calibri"/>
          <w:sz w:val="18"/>
          <w:szCs w:val="18"/>
        </w:rPr>
        <w:t>t</w:t>
      </w:r>
      <w:r w:rsidRPr="00163FC7">
        <w:rPr>
          <w:rFonts w:cs="Calibri"/>
          <w:sz w:val="18"/>
          <w:szCs w:val="18"/>
        </w:rPr>
        <w:t xml:space="preserve"> working consistently and seems to cause issues for other T24 provisioning call.</w:t>
      </w:r>
    </w:p>
    <w:p w14:paraId="023D6DE5" w14:textId="55BAEEF1" w:rsidR="00AC5E12" w:rsidRPr="00163FC7" w:rsidRDefault="00AC5E12" w:rsidP="00AC5E12">
      <w:pPr>
        <w:pStyle w:val="ListParagraph"/>
        <w:numPr>
          <w:ilvl w:val="1"/>
          <w:numId w:val="12"/>
        </w:numPr>
        <w:spacing w:before="0" w:after="0"/>
        <w:rPr>
          <w:rFonts w:cs="Calibri"/>
          <w:color w:val="auto"/>
          <w:sz w:val="18"/>
          <w:szCs w:val="18"/>
        </w:rPr>
      </w:pPr>
      <w:r w:rsidRPr="00163FC7">
        <w:rPr>
          <w:rFonts w:cs="Calibri"/>
          <w:sz w:val="18"/>
          <w:szCs w:val="18"/>
        </w:rPr>
        <w:t xml:space="preserve">Non-signerT24 provisioning call is still currently being </w:t>
      </w:r>
      <w:r w:rsidR="008E71F9" w:rsidRPr="00163FC7">
        <w:rPr>
          <w:rFonts w:cs="Calibri"/>
          <w:sz w:val="18"/>
          <w:szCs w:val="18"/>
        </w:rPr>
        <w:t>tested.</w:t>
      </w:r>
    </w:p>
    <w:p w14:paraId="2D60BC8A" w14:textId="5861BCEB" w:rsidR="00AC5E12" w:rsidRPr="00163FC7" w:rsidRDefault="00AC5E12" w:rsidP="00AC5E12">
      <w:pPr>
        <w:spacing w:before="0" w:after="0"/>
        <w:ind w:left="1224"/>
        <w:rPr>
          <w:rFonts w:ascii="Calibri" w:hAnsi="Calibri" w:cs="Calibri"/>
          <w:sz w:val="18"/>
          <w:szCs w:val="18"/>
        </w:rPr>
      </w:pPr>
      <w:r w:rsidRPr="00163FC7">
        <w:rPr>
          <w:rFonts w:ascii="Calibri" w:hAnsi="Calibri" w:cs="Calibri"/>
          <w:b/>
          <w:bCs/>
          <w:sz w:val="18"/>
          <w:szCs w:val="18"/>
          <w:u w:val="single"/>
        </w:rPr>
        <w:t>Impact to testing</w:t>
      </w:r>
      <w:r w:rsidRPr="00163FC7">
        <w:rPr>
          <w:rFonts w:ascii="Calibri" w:hAnsi="Calibri" w:cs="Calibri"/>
          <w:sz w:val="18"/>
          <w:szCs w:val="18"/>
        </w:rPr>
        <w:t xml:space="preserve">:  Create Small Biz application without non-signers and please use only Happy Path customer that will auto approved to test T24 provisioning calls.  </w:t>
      </w:r>
    </w:p>
    <w:p w14:paraId="5C6B9830" w14:textId="77777777" w:rsidR="005D0CD2" w:rsidRPr="005D0CD2" w:rsidRDefault="005D0CD2" w:rsidP="005D0CD2">
      <w:pPr>
        <w:pStyle w:val="ListParagraph"/>
        <w:numPr>
          <w:ilvl w:val="0"/>
          <w:numId w:val="0"/>
        </w:numPr>
        <w:spacing w:before="0" w:after="0"/>
        <w:ind w:left="1152"/>
        <w:rPr>
          <w:rFonts w:cs="Calibri"/>
          <w:color w:val="auto"/>
          <w:sz w:val="18"/>
          <w:szCs w:val="18"/>
        </w:rPr>
      </w:pPr>
    </w:p>
    <w:p w14:paraId="153E1ECA" w14:textId="77777777" w:rsidR="006B2A6C" w:rsidRPr="009D5BF7" w:rsidRDefault="006B2A6C" w:rsidP="006B2A6C">
      <w:pPr>
        <w:pStyle w:val="ListParagraph"/>
        <w:numPr>
          <w:ilvl w:val="0"/>
          <w:numId w:val="12"/>
        </w:numPr>
        <w:spacing w:before="0" w:after="0"/>
        <w:rPr>
          <w:rFonts w:cs="Calibri"/>
          <w:b/>
          <w:bCs/>
          <w:color w:val="auto"/>
          <w:sz w:val="18"/>
          <w:szCs w:val="18"/>
        </w:rPr>
      </w:pPr>
      <w:r w:rsidRPr="0076202E">
        <w:rPr>
          <w:b/>
          <w:bCs/>
          <w:sz w:val="18"/>
          <w:szCs w:val="18"/>
        </w:rPr>
        <w:t>Applicant Await Authorized Signer</w:t>
      </w:r>
      <w:r>
        <w:rPr>
          <w:b/>
          <w:bCs/>
          <w:sz w:val="18"/>
          <w:szCs w:val="18"/>
        </w:rPr>
        <w:t xml:space="preserve"> Page</w:t>
      </w:r>
    </w:p>
    <w:p w14:paraId="0B2FDB7E" w14:textId="3EFA3B58" w:rsidR="006B2A6C" w:rsidRPr="009D5BF7" w:rsidRDefault="006B2A6C" w:rsidP="006B2A6C">
      <w:pPr>
        <w:pStyle w:val="ListParagraph"/>
        <w:numPr>
          <w:ilvl w:val="1"/>
          <w:numId w:val="12"/>
        </w:numPr>
        <w:spacing w:before="0" w:after="0"/>
        <w:rPr>
          <w:rFonts w:cs="Calibri"/>
          <w:b/>
          <w:bCs/>
          <w:color w:val="auto"/>
          <w:sz w:val="18"/>
          <w:szCs w:val="18"/>
        </w:rPr>
      </w:pPr>
      <w:r w:rsidRPr="009D5BF7">
        <w:rPr>
          <w:sz w:val="18"/>
          <w:szCs w:val="18"/>
        </w:rPr>
        <w:t>I</w:t>
      </w:r>
      <w:r>
        <w:rPr>
          <w:sz w:val="18"/>
          <w:szCs w:val="18"/>
        </w:rPr>
        <w:t>f</w:t>
      </w:r>
      <w:r w:rsidRPr="009D5BF7">
        <w:rPr>
          <w:sz w:val="18"/>
          <w:szCs w:val="18"/>
        </w:rPr>
        <w:t xml:space="preserve"> you click Proceed to Next Ste</w:t>
      </w:r>
      <w:r>
        <w:rPr>
          <w:sz w:val="18"/>
          <w:szCs w:val="18"/>
        </w:rPr>
        <w:t>p,</w:t>
      </w:r>
      <w:r w:rsidRPr="009D5BF7">
        <w:rPr>
          <w:sz w:val="18"/>
          <w:szCs w:val="18"/>
        </w:rPr>
        <w:t xml:space="preserve"> it will </w:t>
      </w:r>
      <w:r>
        <w:rPr>
          <w:sz w:val="18"/>
          <w:szCs w:val="18"/>
        </w:rPr>
        <w:t>advance</w:t>
      </w:r>
      <w:r w:rsidRPr="009D5BF7">
        <w:rPr>
          <w:sz w:val="18"/>
          <w:szCs w:val="18"/>
        </w:rPr>
        <w:t xml:space="preserve"> to Unable to Resume Page</w:t>
      </w:r>
      <w:r>
        <w:rPr>
          <w:sz w:val="18"/>
          <w:szCs w:val="18"/>
        </w:rPr>
        <w:t xml:space="preserve">. The Unable to Resume page needs to be removed as it has been deprecated.  Currently it still </w:t>
      </w:r>
      <w:r w:rsidR="00DB4D52">
        <w:rPr>
          <w:sz w:val="18"/>
          <w:szCs w:val="18"/>
        </w:rPr>
        <w:t>exists</w:t>
      </w:r>
      <w:r>
        <w:rPr>
          <w:sz w:val="18"/>
          <w:szCs w:val="18"/>
        </w:rPr>
        <w:t xml:space="preserve"> in the application flow.</w:t>
      </w:r>
    </w:p>
    <w:p w14:paraId="4604156A" w14:textId="77777777" w:rsidR="006B2A6C" w:rsidRPr="009D5BF7" w:rsidRDefault="006B2A6C" w:rsidP="006B2A6C">
      <w:pPr>
        <w:pStyle w:val="ListParagraph"/>
        <w:numPr>
          <w:ilvl w:val="1"/>
          <w:numId w:val="12"/>
        </w:numPr>
        <w:spacing w:before="0" w:after="0"/>
        <w:rPr>
          <w:rFonts w:cs="Calibri"/>
          <w:b/>
          <w:bCs/>
          <w:color w:val="auto"/>
          <w:sz w:val="18"/>
          <w:szCs w:val="18"/>
        </w:rPr>
      </w:pPr>
      <w:r>
        <w:rPr>
          <w:rFonts w:cs="Calibri"/>
          <w:sz w:val="18"/>
          <w:szCs w:val="18"/>
        </w:rPr>
        <w:t xml:space="preserve">If </w:t>
      </w:r>
      <w:r w:rsidRPr="009D5BF7">
        <w:rPr>
          <w:rFonts w:cs="Calibri"/>
          <w:sz w:val="18"/>
          <w:szCs w:val="18"/>
        </w:rPr>
        <w:t xml:space="preserve">you </w:t>
      </w:r>
      <w:r>
        <w:rPr>
          <w:rFonts w:cs="Calibri"/>
          <w:sz w:val="18"/>
          <w:szCs w:val="18"/>
        </w:rPr>
        <w:t xml:space="preserve">advance </w:t>
      </w:r>
      <w:r w:rsidRPr="009D5BF7">
        <w:rPr>
          <w:sz w:val="18"/>
          <w:szCs w:val="18"/>
        </w:rPr>
        <w:t>Unable to Resume Page</w:t>
      </w:r>
      <w:r>
        <w:rPr>
          <w:rFonts w:cs="Calibri"/>
          <w:sz w:val="18"/>
          <w:szCs w:val="18"/>
        </w:rPr>
        <w:t>, then application will be stuck on that page and cannot continue.</w:t>
      </w:r>
    </w:p>
    <w:p w14:paraId="3947C231" w14:textId="7C7023DD" w:rsidR="009D5BF7" w:rsidRPr="006B2A6C" w:rsidRDefault="006B2A6C" w:rsidP="006B2A6C">
      <w:pPr>
        <w:pStyle w:val="ListParagraph"/>
        <w:numPr>
          <w:ilvl w:val="0"/>
          <w:numId w:val="0"/>
        </w:numPr>
        <w:spacing w:before="0" w:after="0"/>
        <w:ind w:left="1152"/>
        <w:rPr>
          <w:rFonts w:cs="Calibri"/>
          <w:b/>
          <w:bCs/>
          <w:color w:val="auto"/>
          <w:sz w:val="18"/>
          <w:szCs w:val="18"/>
        </w:rPr>
      </w:pPr>
      <w:r w:rsidRPr="000E2D34">
        <w:rPr>
          <w:rFonts w:cs="Calibri"/>
          <w:b/>
          <w:bCs/>
          <w:sz w:val="18"/>
          <w:szCs w:val="18"/>
          <w:u w:val="single"/>
        </w:rPr>
        <w:t>Impact to testing</w:t>
      </w:r>
      <w:r w:rsidRPr="000E2D34">
        <w:rPr>
          <w:rFonts w:cs="Calibri"/>
          <w:sz w:val="18"/>
          <w:szCs w:val="18"/>
        </w:rPr>
        <w:t>:</w:t>
      </w:r>
      <w:r>
        <w:rPr>
          <w:rFonts w:cs="Calibri"/>
          <w:sz w:val="18"/>
          <w:szCs w:val="18"/>
        </w:rPr>
        <w:t xml:space="preserve"> </w:t>
      </w:r>
      <w:r w:rsidRPr="00170AF5">
        <w:rPr>
          <w:b/>
          <w:bCs/>
          <w:sz w:val="18"/>
          <w:szCs w:val="18"/>
        </w:rPr>
        <w:t>DO NOT</w:t>
      </w:r>
      <w:r>
        <w:rPr>
          <w:sz w:val="18"/>
          <w:szCs w:val="18"/>
        </w:rPr>
        <w:t xml:space="preserve"> click Proceed to Next Step, please save the application.  Once you complete, the Authorized Signers form, then you can return this page and continue the application for T24 provisioning</w:t>
      </w:r>
      <w:r w:rsidR="009D5BF7" w:rsidRPr="006B2A6C">
        <w:rPr>
          <w:sz w:val="18"/>
          <w:szCs w:val="18"/>
        </w:rPr>
        <w:t>.</w:t>
      </w:r>
    </w:p>
    <w:p w14:paraId="1FFA1E6D" w14:textId="77777777" w:rsidR="000E2D34" w:rsidRDefault="000E2D34" w:rsidP="000E2D34">
      <w:pPr>
        <w:pStyle w:val="ListParagraph"/>
        <w:numPr>
          <w:ilvl w:val="0"/>
          <w:numId w:val="0"/>
        </w:numPr>
        <w:spacing w:before="0" w:after="0"/>
        <w:ind w:left="1152"/>
        <w:rPr>
          <w:rFonts w:cs="Calibri"/>
          <w:b/>
          <w:bCs/>
          <w:color w:val="auto"/>
          <w:sz w:val="18"/>
          <w:szCs w:val="18"/>
        </w:rPr>
      </w:pPr>
    </w:p>
    <w:p w14:paraId="2012C2A4" w14:textId="2CB295FA" w:rsidR="00BC38EC" w:rsidRDefault="00BC38EC" w:rsidP="00BC38EC">
      <w:pPr>
        <w:pStyle w:val="ListParagraph"/>
        <w:numPr>
          <w:ilvl w:val="0"/>
          <w:numId w:val="12"/>
        </w:numPr>
        <w:spacing w:before="0" w:after="0"/>
        <w:rPr>
          <w:rFonts w:cs="Calibri"/>
          <w:b/>
          <w:bCs/>
          <w:color w:val="auto"/>
          <w:sz w:val="18"/>
          <w:szCs w:val="18"/>
        </w:rPr>
      </w:pPr>
      <w:r>
        <w:rPr>
          <w:rFonts w:cs="Calibri"/>
          <w:b/>
          <w:bCs/>
          <w:color w:val="auto"/>
          <w:sz w:val="18"/>
          <w:szCs w:val="18"/>
        </w:rPr>
        <w:t>Accounts Options impacts on Create Business CIF</w:t>
      </w:r>
    </w:p>
    <w:p w14:paraId="3BF78DF6" w14:textId="5F999478" w:rsidR="00BC38EC" w:rsidRPr="00BC38EC" w:rsidRDefault="00BC38EC" w:rsidP="00BC38EC">
      <w:pPr>
        <w:pStyle w:val="ListParagraph"/>
        <w:numPr>
          <w:ilvl w:val="1"/>
          <w:numId w:val="12"/>
        </w:numPr>
        <w:spacing w:before="0" w:after="0"/>
        <w:rPr>
          <w:rFonts w:cs="Calibri"/>
          <w:color w:val="auto"/>
          <w:sz w:val="18"/>
          <w:szCs w:val="18"/>
        </w:rPr>
      </w:pPr>
      <w:r w:rsidRPr="00BC38EC">
        <w:rPr>
          <w:rFonts w:cs="Calibri"/>
          <w:color w:val="auto"/>
          <w:sz w:val="18"/>
          <w:szCs w:val="18"/>
        </w:rPr>
        <w:t>Series radio button options available for transaction amount for each product</w:t>
      </w:r>
    </w:p>
    <w:p w14:paraId="3B86CF64" w14:textId="01AD1F09" w:rsidR="00BC38EC" w:rsidRPr="00BC38EC" w:rsidRDefault="00BC38EC" w:rsidP="00BC38EC">
      <w:pPr>
        <w:pStyle w:val="ListParagraph"/>
        <w:numPr>
          <w:ilvl w:val="1"/>
          <w:numId w:val="12"/>
        </w:numPr>
        <w:spacing w:before="0" w:after="0"/>
        <w:rPr>
          <w:rFonts w:cs="Calibri"/>
          <w:color w:val="auto"/>
          <w:sz w:val="18"/>
          <w:szCs w:val="18"/>
        </w:rPr>
      </w:pPr>
      <w:r w:rsidRPr="00BC38EC">
        <w:rPr>
          <w:rFonts w:cs="Calibri"/>
          <w:color w:val="auto"/>
          <w:sz w:val="18"/>
          <w:szCs w:val="18"/>
        </w:rPr>
        <w:t>I</w:t>
      </w:r>
      <w:r>
        <w:rPr>
          <w:rFonts w:cs="Calibri"/>
          <w:color w:val="auto"/>
          <w:sz w:val="18"/>
          <w:szCs w:val="18"/>
        </w:rPr>
        <w:t>f</w:t>
      </w:r>
      <w:r w:rsidRPr="00BC38EC">
        <w:rPr>
          <w:rFonts w:cs="Calibri"/>
          <w:color w:val="auto"/>
          <w:sz w:val="18"/>
          <w:szCs w:val="18"/>
        </w:rPr>
        <w:t xml:space="preserve"> you select $0, </w:t>
      </w:r>
      <w:r>
        <w:rPr>
          <w:rFonts w:cs="Calibri"/>
          <w:color w:val="auto"/>
          <w:sz w:val="18"/>
          <w:szCs w:val="18"/>
        </w:rPr>
        <w:t>t</w:t>
      </w:r>
      <w:r w:rsidRPr="00BC38EC">
        <w:rPr>
          <w:rFonts w:cs="Calibri"/>
          <w:color w:val="auto"/>
          <w:sz w:val="18"/>
          <w:szCs w:val="18"/>
        </w:rPr>
        <w:t xml:space="preserve">his will </w:t>
      </w:r>
      <w:r>
        <w:rPr>
          <w:rFonts w:cs="Calibri"/>
          <w:color w:val="auto"/>
          <w:sz w:val="18"/>
          <w:szCs w:val="18"/>
        </w:rPr>
        <w:t>cause</w:t>
      </w:r>
      <w:r w:rsidRPr="00BC38EC">
        <w:rPr>
          <w:rFonts w:cs="Calibri"/>
          <w:color w:val="auto"/>
          <w:sz w:val="18"/>
          <w:szCs w:val="18"/>
        </w:rPr>
        <w:t xml:space="preserve"> issues with creating business account </w:t>
      </w:r>
      <w:r>
        <w:rPr>
          <w:rFonts w:cs="Calibri"/>
          <w:color w:val="auto"/>
          <w:sz w:val="18"/>
          <w:szCs w:val="18"/>
        </w:rPr>
        <w:t xml:space="preserve">in T24 </w:t>
      </w:r>
      <w:r w:rsidRPr="00BC38EC">
        <w:rPr>
          <w:rFonts w:cs="Calibri"/>
          <w:color w:val="auto"/>
          <w:sz w:val="18"/>
          <w:szCs w:val="18"/>
        </w:rPr>
        <w:t>(CWBSB-673</w:t>
      </w:r>
      <w:r>
        <w:rPr>
          <w:rFonts w:cs="Calibri"/>
          <w:color w:val="auto"/>
          <w:sz w:val="18"/>
          <w:szCs w:val="18"/>
        </w:rPr>
        <w:t>)</w:t>
      </w:r>
    </w:p>
    <w:p w14:paraId="48D04D8F" w14:textId="1A310531" w:rsidR="00BC38EC" w:rsidRPr="006B2A6C" w:rsidRDefault="00BC38EC" w:rsidP="00BC38EC">
      <w:pPr>
        <w:pStyle w:val="ListParagraph"/>
        <w:numPr>
          <w:ilvl w:val="0"/>
          <w:numId w:val="0"/>
        </w:numPr>
        <w:spacing w:before="0" w:after="0"/>
        <w:ind w:left="1152"/>
        <w:rPr>
          <w:rFonts w:cs="Calibri"/>
          <w:b/>
          <w:bCs/>
          <w:color w:val="auto"/>
          <w:sz w:val="18"/>
          <w:szCs w:val="18"/>
        </w:rPr>
      </w:pPr>
      <w:r w:rsidRPr="000E2D34">
        <w:rPr>
          <w:rFonts w:cs="Calibri"/>
          <w:b/>
          <w:bCs/>
          <w:sz w:val="18"/>
          <w:szCs w:val="18"/>
          <w:u w:val="single"/>
        </w:rPr>
        <w:t>Impact to testing</w:t>
      </w:r>
      <w:r w:rsidRPr="000E2D34">
        <w:rPr>
          <w:rFonts w:cs="Calibri"/>
          <w:sz w:val="18"/>
          <w:szCs w:val="18"/>
        </w:rPr>
        <w:t>:</w:t>
      </w:r>
      <w:r>
        <w:rPr>
          <w:rFonts w:cs="Calibri"/>
          <w:sz w:val="18"/>
          <w:szCs w:val="18"/>
        </w:rPr>
        <w:t xml:space="preserve"> </w:t>
      </w:r>
      <w:r w:rsidRPr="00170AF5">
        <w:rPr>
          <w:b/>
          <w:bCs/>
          <w:sz w:val="18"/>
          <w:szCs w:val="18"/>
        </w:rPr>
        <w:t>DO NOT</w:t>
      </w:r>
      <w:r>
        <w:rPr>
          <w:sz w:val="18"/>
          <w:szCs w:val="18"/>
        </w:rPr>
        <w:t xml:space="preserve"> select $0 to avoid having issues with creating business account in T24. </w:t>
      </w:r>
    </w:p>
    <w:p w14:paraId="464A00F0" w14:textId="77777777" w:rsidR="00BC38EC" w:rsidRPr="00BC38EC" w:rsidRDefault="00BC38EC" w:rsidP="00BC38EC">
      <w:pPr>
        <w:pStyle w:val="ListParagraph"/>
        <w:numPr>
          <w:ilvl w:val="0"/>
          <w:numId w:val="0"/>
        </w:numPr>
        <w:spacing w:before="0" w:after="0"/>
        <w:ind w:left="1152"/>
        <w:rPr>
          <w:rFonts w:cs="Calibri"/>
          <w:b/>
          <w:bCs/>
          <w:color w:val="auto"/>
          <w:sz w:val="18"/>
          <w:szCs w:val="18"/>
        </w:rPr>
      </w:pPr>
    </w:p>
    <w:p w14:paraId="222C30D5" w14:textId="3DA6E272" w:rsidR="006B2A6C" w:rsidRPr="00A25AED" w:rsidRDefault="006B2A6C" w:rsidP="009041CA">
      <w:pPr>
        <w:pStyle w:val="ListParagraph"/>
        <w:numPr>
          <w:ilvl w:val="0"/>
          <w:numId w:val="12"/>
        </w:numPr>
        <w:spacing w:before="0" w:after="0"/>
        <w:rPr>
          <w:rFonts w:cs="Calibri"/>
          <w:b/>
          <w:bCs/>
          <w:color w:val="auto"/>
          <w:sz w:val="18"/>
          <w:szCs w:val="18"/>
        </w:rPr>
      </w:pPr>
      <w:r w:rsidRPr="0076202E">
        <w:rPr>
          <w:b/>
          <w:bCs/>
          <w:sz w:val="18"/>
          <w:szCs w:val="18"/>
        </w:rPr>
        <w:t>Workspace for Small Biz &amp; Authorized Signer</w:t>
      </w:r>
    </w:p>
    <w:p w14:paraId="2524A424" w14:textId="2B2F4401" w:rsidR="00A25AED" w:rsidRPr="00A25AED" w:rsidRDefault="00A25AED" w:rsidP="00A25AED">
      <w:pPr>
        <w:pStyle w:val="ListParagraph"/>
        <w:numPr>
          <w:ilvl w:val="1"/>
          <w:numId w:val="12"/>
        </w:numPr>
        <w:spacing w:before="0" w:after="0"/>
        <w:rPr>
          <w:rFonts w:cs="Calibri"/>
          <w:color w:val="auto"/>
          <w:sz w:val="18"/>
          <w:szCs w:val="18"/>
        </w:rPr>
      </w:pPr>
      <w:r w:rsidRPr="00A25AED">
        <w:rPr>
          <w:rFonts w:cs="Calibri"/>
          <w:color w:val="auto"/>
          <w:sz w:val="18"/>
          <w:szCs w:val="18"/>
        </w:rPr>
        <w:t>Still be</w:t>
      </w:r>
      <w:r w:rsidR="008E71F9">
        <w:rPr>
          <w:rFonts w:cs="Calibri"/>
          <w:color w:val="auto"/>
          <w:sz w:val="18"/>
          <w:szCs w:val="18"/>
        </w:rPr>
        <w:t>ing</w:t>
      </w:r>
      <w:r w:rsidRPr="00A25AED">
        <w:rPr>
          <w:rFonts w:cs="Calibri"/>
          <w:color w:val="auto"/>
          <w:sz w:val="18"/>
          <w:szCs w:val="18"/>
        </w:rPr>
        <w:t xml:space="preserve"> configured</w:t>
      </w:r>
      <w:r>
        <w:rPr>
          <w:rFonts w:cs="Calibri"/>
          <w:color w:val="auto"/>
          <w:sz w:val="18"/>
          <w:szCs w:val="18"/>
        </w:rPr>
        <w:t xml:space="preserve"> and not fully functional.</w:t>
      </w:r>
    </w:p>
    <w:p w14:paraId="21B5A547" w14:textId="0AF8CE1F" w:rsidR="00A25AED" w:rsidRPr="00A25AED" w:rsidRDefault="00A25AED" w:rsidP="00A25AED">
      <w:pPr>
        <w:pStyle w:val="ListParagraph"/>
        <w:numPr>
          <w:ilvl w:val="1"/>
          <w:numId w:val="12"/>
        </w:numPr>
        <w:spacing w:before="0" w:after="0"/>
        <w:rPr>
          <w:rFonts w:cs="Calibri"/>
          <w:color w:val="auto"/>
          <w:sz w:val="18"/>
          <w:szCs w:val="18"/>
        </w:rPr>
      </w:pPr>
      <w:r w:rsidRPr="00A25AED">
        <w:rPr>
          <w:rFonts w:cs="Calibri"/>
          <w:color w:val="auto"/>
          <w:sz w:val="18"/>
          <w:szCs w:val="18"/>
        </w:rPr>
        <w:t>Missing information</w:t>
      </w:r>
    </w:p>
    <w:p w14:paraId="06082167" w14:textId="3B1D4040" w:rsidR="00A25AED" w:rsidRPr="00A25AED" w:rsidRDefault="00A25AED" w:rsidP="00A25AED">
      <w:pPr>
        <w:pStyle w:val="ListParagraph"/>
        <w:numPr>
          <w:ilvl w:val="1"/>
          <w:numId w:val="12"/>
        </w:numPr>
        <w:spacing w:before="0" w:after="0"/>
        <w:rPr>
          <w:rFonts w:cs="Calibri"/>
          <w:color w:val="auto"/>
          <w:sz w:val="18"/>
          <w:szCs w:val="18"/>
        </w:rPr>
      </w:pPr>
      <w:r w:rsidRPr="00A25AED">
        <w:rPr>
          <w:rFonts w:cs="Calibri"/>
          <w:color w:val="auto"/>
          <w:sz w:val="18"/>
          <w:szCs w:val="18"/>
        </w:rPr>
        <w:t>Showing in correct fields</w:t>
      </w:r>
    </w:p>
    <w:p w14:paraId="6C36B91B" w14:textId="2E1461AF" w:rsidR="00A25AED" w:rsidRDefault="00A25AED" w:rsidP="00A25AED">
      <w:pPr>
        <w:pStyle w:val="ListParagraph"/>
        <w:numPr>
          <w:ilvl w:val="1"/>
          <w:numId w:val="12"/>
        </w:numPr>
        <w:spacing w:before="0" w:after="0"/>
        <w:rPr>
          <w:rFonts w:cs="Calibri"/>
          <w:color w:val="auto"/>
          <w:sz w:val="18"/>
          <w:szCs w:val="18"/>
        </w:rPr>
      </w:pPr>
      <w:r w:rsidRPr="00A25AED">
        <w:rPr>
          <w:rFonts w:cs="Calibri"/>
          <w:color w:val="auto"/>
          <w:sz w:val="18"/>
          <w:szCs w:val="18"/>
        </w:rPr>
        <w:t>Application will still</w:t>
      </w:r>
      <w:r>
        <w:rPr>
          <w:rFonts w:cs="Calibri"/>
          <w:color w:val="auto"/>
          <w:sz w:val="18"/>
          <w:szCs w:val="18"/>
        </w:rPr>
        <w:t xml:space="preserve"> </w:t>
      </w:r>
      <w:r w:rsidRPr="00A25AED">
        <w:rPr>
          <w:rFonts w:cs="Calibri"/>
          <w:color w:val="auto"/>
          <w:sz w:val="18"/>
          <w:szCs w:val="18"/>
        </w:rPr>
        <w:t xml:space="preserve">get routed to workspace if they do </w:t>
      </w:r>
      <w:r>
        <w:rPr>
          <w:rFonts w:cs="Calibri"/>
          <w:color w:val="auto"/>
          <w:sz w:val="18"/>
          <w:szCs w:val="18"/>
        </w:rPr>
        <w:t>n</w:t>
      </w:r>
      <w:r w:rsidRPr="00A25AED">
        <w:rPr>
          <w:rFonts w:cs="Calibri"/>
          <w:color w:val="auto"/>
          <w:sz w:val="18"/>
          <w:szCs w:val="18"/>
        </w:rPr>
        <w:t>ot auto approve, but migh</w:t>
      </w:r>
      <w:r>
        <w:rPr>
          <w:rFonts w:cs="Calibri"/>
          <w:color w:val="auto"/>
          <w:sz w:val="18"/>
          <w:szCs w:val="18"/>
        </w:rPr>
        <w:t xml:space="preserve">t </w:t>
      </w:r>
      <w:r w:rsidRPr="00A25AED">
        <w:rPr>
          <w:rFonts w:cs="Calibri"/>
          <w:color w:val="auto"/>
          <w:sz w:val="18"/>
          <w:szCs w:val="18"/>
        </w:rPr>
        <w:t xml:space="preserve">not </w:t>
      </w:r>
      <w:r>
        <w:rPr>
          <w:rFonts w:cs="Calibri"/>
          <w:color w:val="auto"/>
          <w:sz w:val="18"/>
          <w:szCs w:val="18"/>
        </w:rPr>
        <w:t xml:space="preserve">be </w:t>
      </w:r>
      <w:r w:rsidRPr="00A25AED">
        <w:rPr>
          <w:rFonts w:cs="Calibri"/>
          <w:color w:val="auto"/>
          <w:sz w:val="18"/>
          <w:szCs w:val="18"/>
        </w:rPr>
        <w:t>able to see Fraud, AML, Credit Report info as currently being configured for small biz</w:t>
      </w:r>
      <w:r w:rsidR="00163FC7">
        <w:rPr>
          <w:rFonts w:cs="Calibri"/>
          <w:color w:val="auto"/>
          <w:sz w:val="18"/>
          <w:szCs w:val="18"/>
        </w:rPr>
        <w:t xml:space="preserve"> (CWBSB</w:t>
      </w:r>
      <w:r w:rsidR="006B2AFF">
        <w:rPr>
          <w:rFonts w:cs="Calibri"/>
          <w:color w:val="auto"/>
          <w:sz w:val="18"/>
          <w:szCs w:val="18"/>
        </w:rPr>
        <w:t>-667)</w:t>
      </w:r>
    </w:p>
    <w:p w14:paraId="7932D331" w14:textId="25A00A2C" w:rsidR="00187EA8" w:rsidRPr="00187EA8" w:rsidRDefault="00187EA8" w:rsidP="00187EA8">
      <w:pPr>
        <w:pStyle w:val="ListParagraph"/>
        <w:numPr>
          <w:ilvl w:val="0"/>
          <w:numId w:val="0"/>
        </w:numPr>
        <w:spacing w:before="0" w:after="0"/>
        <w:ind w:left="1152"/>
        <w:rPr>
          <w:rFonts w:cs="Calibri"/>
          <w:sz w:val="18"/>
          <w:szCs w:val="18"/>
        </w:rPr>
      </w:pPr>
      <w:r w:rsidRPr="000E2D34">
        <w:rPr>
          <w:rFonts w:cs="Calibri"/>
          <w:b/>
          <w:bCs/>
          <w:sz w:val="18"/>
          <w:szCs w:val="18"/>
          <w:u w:val="single"/>
        </w:rPr>
        <w:t>Impact to testing</w:t>
      </w:r>
      <w:r w:rsidRPr="000E2D34">
        <w:rPr>
          <w:rFonts w:cs="Calibri"/>
          <w:sz w:val="18"/>
          <w:szCs w:val="18"/>
        </w:rPr>
        <w:t xml:space="preserve">:  </w:t>
      </w:r>
      <w:r>
        <w:rPr>
          <w:rFonts w:cs="Calibri"/>
          <w:sz w:val="18"/>
          <w:szCs w:val="18"/>
        </w:rPr>
        <w:t>Any application</w:t>
      </w:r>
      <w:r w:rsidR="008E71F9">
        <w:rPr>
          <w:rFonts w:cs="Calibri"/>
          <w:sz w:val="18"/>
          <w:szCs w:val="18"/>
        </w:rPr>
        <w:t xml:space="preserve">s </w:t>
      </w:r>
      <w:proofErr w:type="gramStart"/>
      <w:r w:rsidR="008E71F9">
        <w:rPr>
          <w:rFonts w:cs="Calibri"/>
          <w:sz w:val="18"/>
          <w:szCs w:val="18"/>
        </w:rPr>
        <w:t xml:space="preserve">that </w:t>
      </w:r>
      <w:r>
        <w:rPr>
          <w:rFonts w:cs="Calibri"/>
          <w:sz w:val="18"/>
          <w:szCs w:val="18"/>
        </w:rPr>
        <w:t xml:space="preserve"> get</w:t>
      </w:r>
      <w:proofErr w:type="gramEnd"/>
      <w:r w:rsidR="008E71F9">
        <w:rPr>
          <w:rFonts w:cs="Calibri"/>
          <w:sz w:val="18"/>
          <w:szCs w:val="18"/>
        </w:rPr>
        <w:t xml:space="preserve"> </w:t>
      </w:r>
      <w:r>
        <w:rPr>
          <w:rFonts w:cs="Calibri"/>
          <w:sz w:val="18"/>
          <w:szCs w:val="18"/>
        </w:rPr>
        <w:t xml:space="preserve">routed to workspace, most likely cannot continue the application.  </w:t>
      </w:r>
      <w:r w:rsidR="008E71F9">
        <w:rPr>
          <w:rFonts w:cs="Calibri"/>
          <w:sz w:val="18"/>
          <w:szCs w:val="18"/>
        </w:rPr>
        <w:t>Please u</w:t>
      </w:r>
      <w:r>
        <w:rPr>
          <w:rFonts w:cs="Calibri"/>
          <w:sz w:val="18"/>
          <w:szCs w:val="18"/>
        </w:rPr>
        <w:t>se happy path customer for testing only.</w:t>
      </w:r>
    </w:p>
    <w:p w14:paraId="747BE947" w14:textId="77777777" w:rsidR="006B2A6C" w:rsidRDefault="006B2A6C" w:rsidP="006B2A6C">
      <w:pPr>
        <w:pStyle w:val="ListParagraph"/>
        <w:numPr>
          <w:ilvl w:val="0"/>
          <w:numId w:val="0"/>
        </w:numPr>
        <w:spacing w:before="0" w:after="0"/>
        <w:ind w:left="1152"/>
        <w:rPr>
          <w:rFonts w:cs="Calibri"/>
          <w:b/>
          <w:bCs/>
          <w:color w:val="auto"/>
          <w:sz w:val="18"/>
          <w:szCs w:val="18"/>
        </w:rPr>
      </w:pPr>
    </w:p>
    <w:p w14:paraId="0A463C4E" w14:textId="77777777" w:rsidR="00EF50C4" w:rsidRDefault="00EF50C4" w:rsidP="00EF50C4">
      <w:pPr>
        <w:pStyle w:val="ListParagraph"/>
        <w:numPr>
          <w:ilvl w:val="0"/>
          <w:numId w:val="0"/>
        </w:numPr>
        <w:spacing w:before="0" w:after="0"/>
        <w:ind w:left="1152"/>
        <w:rPr>
          <w:rFonts w:cs="Calibri"/>
          <w:b/>
          <w:bCs/>
          <w:color w:val="auto"/>
          <w:sz w:val="18"/>
          <w:szCs w:val="18"/>
        </w:rPr>
      </w:pPr>
    </w:p>
    <w:p w14:paraId="21DA8F45" w14:textId="73350028" w:rsidR="000E2D34" w:rsidRDefault="000E2D34" w:rsidP="009041CA">
      <w:pPr>
        <w:pStyle w:val="ListParagraph"/>
        <w:numPr>
          <w:ilvl w:val="0"/>
          <w:numId w:val="12"/>
        </w:numPr>
        <w:spacing w:before="0" w:after="0"/>
        <w:rPr>
          <w:rFonts w:cs="Calibri"/>
          <w:b/>
          <w:bCs/>
          <w:color w:val="auto"/>
          <w:sz w:val="18"/>
          <w:szCs w:val="18"/>
        </w:rPr>
      </w:pPr>
      <w:r>
        <w:rPr>
          <w:rFonts w:cs="Calibri"/>
          <w:b/>
          <w:bCs/>
          <w:color w:val="auto"/>
          <w:sz w:val="18"/>
          <w:szCs w:val="18"/>
        </w:rPr>
        <w:lastRenderedPageBreak/>
        <w:t>Funding (Deposit) Form</w:t>
      </w:r>
    </w:p>
    <w:p w14:paraId="5C637A13" w14:textId="61B34C33" w:rsidR="000E2D34" w:rsidRDefault="000E2D34" w:rsidP="000E2D34">
      <w:pPr>
        <w:pStyle w:val="ListParagraph"/>
        <w:numPr>
          <w:ilvl w:val="1"/>
          <w:numId w:val="12"/>
        </w:numPr>
        <w:spacing w:before="0" w:after="0"/>
        <w:rPr>
          <w:rFonts w:cs="Calibri"/>
          <w:color w:val="auto"/>
          <w:sz w:val="18"/>
          <w:szCs w:val="18"/>
        </w:rPr>
      </w:pPr>
      <w:r w:rsidRPr="000E2D34">
        <w:rPr>
          <w:rFonts w:cs="Calibri"/>
          <w:color w:val="auto"/>
          <w:sz w:val="18"/>
          <w:szCs w:val="18"/>
        </w:rPr>
        <w:t xml:space="preserve">Development is </w:t>
      </w:r>
      <w:proofErr w:type="gramStart"/>
      <w:r w:rsidRPr="000E2D34">
        <w:rPr>
          <w:rFonts w:cs="Calibri"/>
          <w:color w:val="auto"/>
          <w:sz w:val="18"/>
          <w:szCs w:val="18"/>
        </w:rPr>
        <w:t>completed, but</w:t>
      </w:r>
      <w:proofErr w:type="gramEnd"/>
      <w:r w:rsidRPr="000E2D34">
        <w:rPr>
          <w:rFonts w:cs="Calibri"/>
          <w:color w:val="auto"/>
          <w:sz w:val="18"/>
          <w:szCs w:val="18"/>
        </w:rPr>
        <w:t xml:space="preserve"> have not been</w:t>
      </w:r>
      <w:r>
        <w:rPr>
          <w:rFonts w:cs="Calibri"/>
          <w:color w:val="auto"/>
          <w:sz w:val="18"/>
          <w:szCs w:val="18"/>
        </w:rPr>
        <w:t xml:space="preserve"> tested by Temenos </w:t>
      </w:r>
      <w:r w:rsidR="008E71F9">
        <w:rPr>
          <w:rFonts w:cs="Calibri"/>
          <w:color w:val="auto"/>
          <w:sz w:val="18"/>
          <w:szCs w:val="18"/>
        </w:rPr>
        <w:t>QA.</w:t>
      </w:r>
    </w:p>
    <w:p w14:paraId="54F0A896" w14:textId="4CECAFFD" w:rsidR="000E2D34" w:rsidRDefault="000E2D34" w:rsidP="000E2D34">
      <w:pPr>
        <w:pStyle w:val="ListParagraph"/>
        <w:numPr>
          <w:ilvl w:val="1"/>
          <w:numId w:val="12"/>
        </w:numPr>
        <w:spacing w:before="0" w:after="0"/>
        <w:rPr>
          <w:rFonts w:cs="Calibri"/>
          <w:color w:val="auto"/>
          <w:sz w:val="18"/>
          <w:szCs w:val="18"/>
        </w:rPr>
      </w:pPr>
      <w:r>
        <w:rPr>
          <w:rFonts w:cs="Calibri"/>
          <w:color w:val="auto"/>
          <w:sz w:val="18"/>
          <w:szCs w:val="18"/>
        </w:rPr>
        <w:t xml:space="preserve">U/X, </w:t>
      </w:r>
      <w:r w:rsidR="008E71F9">
        <w:rPr>
          <w:rFonts w:cs="Calibri"/>
          <w:color w:val="auto"/>
          <w:sz w:val="18"/>
          <w:szCs w:val="18"/>
        </w:rPr>
        <w:t>content,</w:t>
      </w:r>
      <w:r>
        <w:rPr>
          <w:rFonts w:cs="Calibri"/>
          <w:color w:val="auto"/>
          <w:sz w:val="18"/>
          <w:szCs w:val="18"/>
        </w:rPr>
        <w:t xml:space="preserve"> and functional issues</w:t>
      </w:r>
    </w:p>
    <w:p w14:paraId="2D3594EE" w14:textId="3CEA8F03" w:rsidR="000E2D34" w:rsidRDefault="000E2D34" w:rsidP="000E2D34">
      <w:pPr>
        <w:pStyle w:val="ListParagraph"/>
        <w:numPr>
          <w:ilvl w:val="1"/>
          <w:numId w:val="12"/>
        </w:numPr>
        <w:spacing w:before="0" w:after="0"/>
        <w:rPr>
          <w:rFonts w:cs="Calibri"/>
          <w:color w:val="auto"/>
          <w:sz w:val="18"/>
          <w:szCs w:val="18"/>
        </w:rPr>
      </w:pPr>
      <w:r>
        <w:rPr>
          <w:rFonts w:cs="Calibri"/>
          <w:color w:val="auto"/>
          <w:sz w:val="18"/>
          <w:szCs w:val="18"/>
        </w:rPr>
        <w:t>Not be</w:t>
      </w:r>
      <w:r w:rsidR="008E71F9">
        <w:rPr>
          <w:rFonts w:cs="Calibri"/>
          <w:color w:val="auto"/>
          <w:sz w:val="18"/>
          <w:szCs w:val="18"/>
        </w:rPr>
        <w:t>en</w:t>
      </w:r>
      <w:r>
        <w:rPr>
          <w:rFonts w:cs="Calibri"/>
          <w:color w:val="auto"/>
          <w:sz w:val="18"/>
          <w:szCs w:val="18"/>
        </w:rPr>
        <w:t xml:space="preserve"> assigned to CWB for testing and will be available for testing in a later Sprint.</w:t>
      </w:r>
    </w:p>
    <w:p w14:paraId="0CE58A2D" w14:textId="3B196269" w:rsidR="000E2D34" w:rsidRPr="000E2D34" w:rsidRDefault="000E2D34" w:rsidP="000E2D34">
      <w:pPr>
        <w:pStyle w:val="ListParagraph"/>
        <w:numPr>
          <w:ilvl w:val="0"/>
          <w:numId w:val="0"/>
        </w:numPr>
        <w:spacing w:before="0" w:after="0"/>
        <w:ind w:left="1152"/>
        <w:rPr>
          <w:rFonts w:cs="Calibri"/>
          <w:sz w:val="18"/>
          <w:szCs w:val="18"/>
        </w:rPr>
      </w:pPr>
      <w:r w:rsidRPr="000E2D34">
        <w:rPr>
          <w:rFonts w:cs="Calibri"/>
          <w:b/>
          <w:bCs/>
          <w:sz w:val="18"/>
          <w:szCs w:val="18"/>
          <w:u w:val="single"/>
        </w:rPr>
        <w:t>Impact to testing</w:t>
      </w:r>
      <w:r w:rsidRPr="000E2D34">
        <w:rPr>
          <w:rFonts w:cs="Calibri"/>
          <w:sz w:val="18"/>
          <w:szCs w:val="18"/>
        </w:rPr>
        <w:t xml:space="preserve">:  </w:t>
      </w:r>
      <w:r>
        <w:rPr>
          <w:rFonts w:cs="Calibri"/>
          <w:sz w:val="18"/>
          <w:szCs w:val="18"/>
        </w:rPr>
        <w:t xml:space="preserve">Funding pages </w:t>
      </w:r>
      <w:r w:rsidR="008E71F9">
        <w:rPr>
          <w:rFonts w:cs="Calibri"/>
          <w:sz w:val="18"/>
          <w:szCs w:val="18"/>
        </w:rPr>
        <w:t xml:space="preserve">might </w:t>
      </w:r>
      <w:r>
        <w:rPr>
          <w:rFonts w:cs="Calibri"/>
          <w:sz w:val="18"/>
          <w:szCs w:val="18"/>
        </w:rPr>
        <w:t xml:space="preserve">not work properly (Me-to-Me funding session, etc) </w:t>
      </w:r>
      <w:r>
        <w:rPr>
          <w:rFonts w:cs="Calibri"/>
          <w:sz w:val="18"/>
          <w:szCs w:val="18"/>
        </w:rPr>
        <w:br/>
        <w:t>Wait to test in later Sprint</w:t>
      </w:r>
      <w:r w:rsidR="006B2AFF">
        <w:rPr>
          <w:rFonts w:cs="Calibri"/>
          <w:sz w:val="18"/>
          <w:szCs w:val="18"/>
        </w:rPr>
        <w:t>.</w:t>
      </w:r>
    </w:p>
    <w:p w14:paraId="2FD8F5E0" w14:textId="77777777" w:rsidR="000E2D34" w:rsidRPr="000E2D34" w:rsidRDefault="000E2D34" w:rsidP="000E2D34">
      <w:pPr>
        <w:pStyle w:val="ListParagraph"/>
        <w:numPr>
          <w:ilvl w:val="0"/>
          <w:numId w:val="0"/>
        </w:numPr>
        <w:spacing w:before="0" w:after="0"/>
        <w:ind w:left="1152"/>
        <w:rPr>
          <w:rFonts w:cs="Calibri"/>
          <w:color w:val="auto"/>
          <w:sz w:val="18"/>
          <w:szCs w:val="18"/>
        </w:rPr>
      </w:pPr>
    </w:p>
    <w:p w14:paraId="52A23F3B" w14:textId="77777777" w:rsidR="006B2A6C" w:rsidRPr="000E2D34" w:rsidRDefault="006B2A6C" w:rsidP="006B2A6C">
      <w:pPr>
        <w:pStyle w:val="ListParagraph"/>
        <w:numPr>
          <w:ilvl w:val="0"/>
          <w:numId w:val="12"/>
        </w:numPr>
        <w:spacing w:before="0" w:after="0"/>
        <w:rPr>
          <w:rFonts w:cs="Calibri"/>
          <w:b/>
          <w:bCs/>
          <w:color w:val="auto"/>
          <w:sz w:val="18"/>
          <w:szCs w:val="18"/>
        </w:rPr>
      </w:pPr>
      <w:r w:rsidRPr="000E2D34">
        <w:rPr>
          <w:rFonts w:cs="Calibri"/>
          <w:b/>
          <w:bCs/>
          <w:color w:val="auto"/>
          <w:sz w:val="18"/>
          <w:szCs w:val="18"/>
        </w:rPr>
        <w:t>Emails</w:t>
      </w:r>
    </w:p>
    <w:p w14:paraId="35609CD1" w14:textId="77777777" w:rsidR="006B2A6C" w:rsidRPr="00E34460" w:rsidRDefault="006B2A6C" w:rsidP="006B2A6C">
      <w:pPr>
        <w:pStyle w:val="ListParagraph"/>
        <w:numPr>
          <w:ilvl w:val="1"/>
          <w:numId w:val="12"/>
        </w:numPr>
        <w:spacing w:before="0" w:after="0"/>
        <w:rPr>
          <w:rFonts w:cs="Calibri"/>
          <w:color w:val="auto"/>
          <w:sz w:val="18"/>
          <w:szCs w:val="18"/>
        </w:rPr>
      </w:pPr>
      <w:r>
        <w:rPr>
          <w:rFonts w:cs="Calibri"/>
          <w:color w:val="auto"/>
          <w:spacing w:val="-4"/>
          <w:sz w:val="18"/>
          <w:szCs w:val="18"/>
          <w:shd w:val="clear" w:color="auto" w:fill="FFFFFF"/>
        </w:rPr>
        <w:t>Approve Email –Product still being finalized and not being generated when approved via Workspace.</w:t>
      </w:r>
    </w:p>
    <w:p w14:paraId="566CC45B" w14:textId="57E13454" w:rsidR="006B2A6C" w:rsidRDefault="006B2A6C" w:rsidP="006B2A6C">
      <w:pPr>
        <w:pStyle w:val="ListParagraph"/>
        <w:numPr>
          <w:ilvl w:val="1"/>
          <w:numId w:val="12"/>
        </w:numPr>
        <w:spacing w:before="0" w:after="0"/>
        <w:rPr>
          <w:rFonts w:cs="Calibri"/>
          <w:color w:val="auto"/>
          <w:sz w:val="18"/>
          <w:szCs w:val="18"/>
        </w:rPr>
      </w:pPr>
      <w:r>
        <w:rPr>
          <w:rFonts w:cs="Calibri"/>
          <w:color w:val="auto"/>
          <w:sz w:val="18"/>
          <w:szCs w:val="18"/>
        </w:rPr>
        <w:t xml:space="preserve">Review Email - </w:t>
      </w:r>
      <w:r w:rsidRPr="00E34460">
        <w:rPr>
          <w:rFonts w:cs="Calibri"/>
          <w:color w:val="auto"/>
          <w:sz w:val="18"/>
          <w:szCs w:val="18"/>
        </w:rPr>
        <w:t>content, style and sender needs to be updated.</w:t>
      </w:r>
    </w:p>
    <w:p w14:paraId="75A160B7" w14:textId="098717E6" w:rsidR="008E71F9" w:rsidRDefault="008E71F9" w:rsidP="006B2A6C">
      <w:pPr>
        <w:pStyle w:val="ListParagraph"/>
        <w:numPr>
          <w:ilvl w:val="1"/>
          <w:numId w:val="12"/>
        </w:numPr>
        <w:spacing w:before="0" w:after="0"/>
        <w:rPr>
          <w:rFonts w:cs="Calibri"/>
          <w:color w:val="auto"/>
          <w:sz w:val="18"/>
          <w:szCs w:val="18"/>
        </w:rPr>
      </w:pPr>
      <w:r>
        <w:rPr>
          <w:rFonts w:cs="Calibri"/>
          <w:color w:val="auto"/>
          <w:sz w:val="18"/>
          <w:szCs w:val="18"/>
        </w:rPr>
        <w:t xml:space="preserve">Empty Email Reminder email being </w:t>
      </w:r>
      <w:proofErr w:type="gramStart"/>
      <w:r>
        <w:rPr>
          <w:rFonts w:cs="Calibri"/>
          <w:color w:val="auto"/>
          <w:sz w:val="18"/>
          <w:szCs w:val="18"/>
        </w:rPr>
        <w:t>generated</w:t>
      </w:r>
      <w:proofErr w:type="gramEnd"/>
    </w:p>
    <w:p w14:paraId="25B5CD5F" w14:textId="77777777" w:rsidR="006B2A6C" w:rsidRPr="002D6DAB" w:rsidRDefault="006B2A6C" w:rsidP="006B2A6C">
      <w:pPr>
        <w:spacing w:before="0" w:after="0"/>
        <w:ind w:left="1224"/>
        <w:rPr>
          <w:rFonts w:ascii="Calibri" w:hAnsi="Calibri" w:cs="Calibri"/>
          <w:sz w:val="10"/>
          <w:szCs w:val="10"/>
        </w:rPr>
      </w:pPr>
    </w:p>
    <w:p w14:paraId="4A948815" w14:textId="77777777" w:rsidR="006B2A6C" w:rsidRPr="002D6DAB" w:rsidRDefault="006B2A6C" w:rsidP="006B2A6C">
      <w:pPr>
        <w:spacing w:before="0" w:after="0"/>
        <w:ind w:left="999" w:firstLine="135"/>
        <w:rPr>
          <w:rFonts w:cs="Calibri"/>
          <w:sz w:val="18"/>
          <w:szCs w:val="18"/>
        </w:rPr>
      </w:pPr>
      <w:r>
        <w:rPr>
          <w:noProof/>
        </w:rPr>
        <w:drawing>
          <wp:inline distT="0" distB="0" distL="0" distR="0" wp14:anchorId="7FC66D24" wp14:editId="7A55F4B0">
            <wp:extent cx="3895344" cy="7678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50061" cy="778612"/>
                    </a:xfrm>
                    <a:prstGeom prst="rect">
                      <a:avLst/>
                    </a:prstGeom>
                  </pic:spPr>
                </pic:pic>
              </a:graphicData>
            </a:graphic>
          </wp:inline>
        </w:drawing>
      </w:r>
    </w:p>
    <w:p w14:paraId="3F356DEA" w14:textId="15EE2BA8" w:rsidR="006B2A6C" w:rsidRPr="00E34460" w:rsidRDefault="006B2A6C" w:rsidP="006B2A6C">
      <w:pPr>
        <w:spacing w:before="0" w:after="0"/>
        <w:ind w:left="1224"/>
        <w:rPr>
          <w:rFonts w:ascii="Calibri" w:hAnsi="Calibri" w:cs="Calibri"/>
          <w:sz w:val="18"/>
          <w:szCs w:val="18"/>
        </w:rPr>
      </w:pPr>
      <w:r w:rsidRPr="00E34460">
        <w:rPr>
          <w:rFonts w:ascii="Calibri" w:hAnsi="Calibri" w:cs="Calibri"/>
          <w:b/>
          <w:bCs/>
          <w:sz w:val="18"/>
          <w:szCs w:val="18"/>
          <w:u w:val="single"/>
        </w:rPr>
        <w:t>Impact to testing</w:t>
      </w:r>
      <w:r w:rsidRPr="00E34460">
        <w:rPr>
          <w:rFonts w:ascii="Calibri" w:hAnsi="Calibri" w:cs="Calibri"/>
          <w:sz w:val="18"/>
          <w:szCs w:val="18"/>
        </w:rPr>
        <w:t>:  See issues with style, format, content, sender, being triggered twice</w:t>
      </w:r>
      <w:r>
        <w:rPr>
          <w:rFonts w:ascii="Calibri" w:hAnsi="Calibri" w:cs="Calibri"/>
          <w:sz w:val="18"/>
          <w:szCs w:val="18"/>
        </w:rPr>
        <w:t xml:space="preserve"> or empty emails</w:t>
      </w:r>
      <w:r w:rsidRPr="00E34460">
        <w:rPr>
          <w:rFonts w:ascii="Calibri" w:hAnsi="Calibri" w:cs="Calibri"/>
          <w:sz w:val="18"/>
          <w:szCs w:val="18"/>
        </w:rPr>
        <w:t xml:space="preserve">. Temenos </w:t>
      </w:r>
      <w:r>
        <w:rPr>
          <w:rFonts w:ascii="Calibri" w:hAnsi="Calibri" w:cs="Calibri"/>
          <w:sz w:val="18"/>
          <w:szCs w:val="18"/>
        </w:rPr>
        <w:t xml:space="preserve">is </w:t>
      </w:r>
      <w:r w:rsidRPr="00E34460">
        <w:rPr>
          <w:rFonts w:ascii="Calibri" w:hAnsi="Calibri" w:cs="Calibri"/>
          <w:sz w:val="18"/>
          <w:szCs w:val="18"/>
        </w:rPr>
        <w:t xml:space="preserve">in process of fixing and testing these </w:t>
      </w:r>
      <w:r>
        <w:rPr>
          <w:rFonts w:ascii="Calibri" w:hAnsi="Calibri" w:cs="Calibri"/>
          <w:sz w:val="18"/>
          <w:szCs w:val="18"/>
        </w:rPr>
        <w:t>emails</w:t>
      </w:r>
      <w:r w:rsidRPr="00E34460">
        <w:rPr>
          <w:rFonts w:ascii="Calibri" w:hAnsi="Calibri" w:cs="Calibri"/>
          <w:sz w:val="18"/>
          <w:szCs w:val="18"/>
        </w:rPr>
        <w:t xml:space="preserve">, and these will be available to be tested in a later Sprint. </w:t>
      </w:r>
    </w:p>
    <w:p w14:paraId="54EE3CE0" w14:textId="77777777" w:rsidR="006B2A6C" w:rsidRDefault="006B2A6C" w:rsidP="006B2A6C">
      <w:pPr>
        <w:pStyle w:val="ListParagraph"/>
        <w:numPr>
          <w:ilvl w:val="0"/>
          <w:numId w:val="0"/>
        </w:numPr>
        <w:spacing w:before="0" w:after="0"/>
        <w:ind w:left="1152"/>
        <w:rPr>
          <w:rFonts w:cs="Calibri"/>
          <w:b/>
          <w:bCs/>
          <w:color w:val="auto"/>
          <w:sz w:val="18"/>
          <w:szCs w:val="18"/>
        </w:rPr>
      </w:pPr>
    </w:p>
    <w:p w14:paraId="03B27230" w14:textId="187ED641" w:rsidR="000B03C6" w:rsidRPr="002D6DAB" w:rsidRDefault="000B03C6" w:rsidP="009041CA">
      <w:pPr>
        <w:pStyle w:val="ListParagraph"/>
        <w:numPr>
          <w:ilvl w:val="0"/>
          <w:numId w:val="12"/>
        </w:numPr>
        <w:spacing w:before="0" w:after="0"/>
        <w:rPr>
          <w:rFonts w:cs="Calibri"/>
          <w:b/>
          <w:bCs/>
          <w:color w:val="auto"/>
          <w:sz w:val="18"/>
          <w:szCs w:val="18"/>
        </w:rPr>
      </w:pPr>
      <w:r w:rsidRPr="002D6DAB">
        <w:rPr>
          <w:rFonts w:cs="Calibri"/>
          <w:b/>
          <w:bCs/>
          <w:color w:val="auto"/>
          <w:sz w:val="18"/>
          <w:szCs w:val="18"/>
        </w:rPr>
        <w:t>U/X Issues</w:t>
      </w:r>
    </w:p>
    <w:p w14:paraId="704D6C47" w14:textId="7031600C" w:rsidR="000B03C6" w:rsidRDefault="000B03C6" w:rsidP="009041CA">
      <w:pPr>
        <w:pStyle w:val="ListParagraph"/>
        <w:numPr>
          <w:ilvl w:val="1"/>
          <w:numId w:val="12"/>
        </w:numPr>
        <w:spacing w:before="0" w:after="0"/>
        <w:rPr>
          <w:rFonts w:cs="Calibri"/>
          <w:color w:val="auto"/>
          <w:sz w:val="18"/>
          <w:szCs w:val="18"/>
        </w:rPr>
      </w:pPr>
      <w:r>
        <w:rPr>
          <w:rFonts w:cs="Calibri"/>
          <w:color w:val="auto"/>
          <w:sz w:val="18"/>
          <w:szCs w:val="18"/>
        </w:rPr>
        <w:t xml:space="preserve">Per demo on Mar 02 – issues with user </w:t>
      </w:r>
      <w:r w:rsidR="005D0CD2">
        <w:rPr>
          <w:rFonts w:cs="Calibri"/>
          <w:color w:val="auto"/>
          <w:sz w:val="18"/>
          <w:szCs w:val="18"/>
        </w:rPr>
        <w:t>experience</w:t>
      </w:r>
      <w:r>
        <w:rPr>
          <w:rFonts w:cs="Calibri"/>
          <w:color w:val="auto"/>
          <w:sz w:val="18"/>
          <w:szCs w:val="18"/>
        </w:rPr>
        <w:t xml:space="preserve"> have been logged.</w:t>
      </w:r>
    </w:p>
    <w:p w14:paraId="313EA61E" w14:textId="0D7308B4" w:rsidR="004B5778" w:rsidRPr="004B5778" w:rsidRDefault="004B5778" w:rsidP="009041CA">
      <w:pPr>
        <w:pStyle w:val="ListParagraph"/>
        <w:numPr>
          <w:ilvl w:val="1"/>
          <w:numId w:val="12"/>
        </w:numPr>
        <w:spacing w:before="0" w:after="0"/>
        <w:rPr>
          <w:rFonts w:cs="Calibri"/>
          <w:color w:val="FF0000"/>
          <w:sz w:val="18"/>
          <w:szCs w:val="18"/>
        </w:rPr>
      </w:pPr>
      <w:r w:rsidRPr="004B5778">
        <w:rPr>
          <w:rFonts w:cs="Calibri"/>
          <w:color w:val="FF0000"/>
          <w:sz w:val="18"/>
          <w:szCs w:val="18"/>
        </w:rPr>
        <w:t>Asterisk is missing or not</w:t>
      </w:r>
      <w:r w:rsidR="00B03FE6">
        <w:rPr>
          <w:rFonts w:cs="Calibri"/>
          <w:color w:val="FF0000"/>
          <w:sz w:val="18"/>
          <w:szCs w:val="18"/>
        </w:rPr>
        <w:t xml:space="preserve"> be</w:t>
      </w:r>
      <w:r w:rsidRPr="004B5778">
        <w:rPr>
          <w:rFonts w:cs="Calibri"/>
          <w:color w:val="FF0000"/>
          <w:sz w:val="18"/>
          <w:szCs w:val="18"/>
        </w:rPr>
        <w:t xml:space="preserve"> in right placement in mandatory checkbox </w:t>
      </w:r>
      <w:r w:rsidR="00F50770" w:rsidRPr="004B5778">
        <w:rPr>
          <w:rFonts w:cs="Calibri"/>
          <w:color w:val="FF0000"/>
          <w:sz w:val="18"/>
          <w:szCs w:val="18"/>
        </w:rPr>
        <w:t>sentences.</w:t>
      </w:r>
    </w:p>
    <w:p w14:paraId="077AA0E4" w14:textId="067AF40B" w:rsidR="002D6DAB" w:rsidRDefault="002D6DAB" w:rsidP="002D6DAB">
      <w:pPr>
        <w:pStyle w:val="ListParagraph"/>
        <w:numPr>
          <w:ilvl w:val="0"/>
          <w:numId w:val="0"/>
        </w:numPr>
        <w:spacing w:before="0" w:after="0"/>
        <w:ind w:left="1224"/>
        <w:rPr>
          <w:rFonts w:cs="Calibri"/>
          <w:color w:val="auto"/>
          <w:sz w:val="18"/>
          <w:szCs w:val="18"/>
        </w:rPr>
      </w:pPr>
      <w:r w:rsidRPr="005D0CD2">
        <w:rPr>
          <w:rFonts w:cs="Calibri"/>
          <w:noProof/>
        </w:rPr>
        <w:drawing>
          <wp:inline distT="0" distB="0" distL="0" distR="0" wp14:anchorId="35F0F9BA" wp14:editId="51ED42FC">
            <wp:extent cx="4127500" cy="1609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32086" r="1623" b="50646"/>
                    <a:stretch/>
                  </pic:blipFill>
                  <pic:spPr bwMode="auto">
                    <a:xfrm>
                      <a:off x="0" y="0"/>
                      <a:ext cx="4134118" cy="161193"/>
                    </a:xfrm>
                    <a:prstGeom prst="rect">
                      <a:avLst/>
                    </a:prstGeom>
                    <a:ln>
                      <a:noFill/>
                    </a:ln>
                    <a:extLst>
                      <a:ext uri="{53640926-AAD7-44D8-BBD7-CCE9431645EC}">
                        <a14:shadowObscured xmlns:a14="http://schemas.microsoft.com/office/drawing/2010/main"/>
                      </a:ext>
                    </a:extLst>
                  </pic:spPr>
                </pic:pic>
              </a:graphicData>
            </a:graphic>
          </wp:inline>
        </w:drawing>
      </w:r>
    </w:p>
    <w:p w14:paraId="0A68D421" w14:textId="6BC736F4" w:rsidR="005D0CD2" w:rsidRPr="005D0CD2" w:rsidRDefault="00E34460" w:rsidP="005D0CD2">
      <w:pPr>
        <w:spacing w:before="0" w:after="0"/>
        <w:ind w:left="1224"/>
        <w:rPr>
          <w:rFonts w:ascii="Calibri" w:hAnsi="Calibri" w:cs="Calibri"/>
          <w:sz w:val="18"/>
          <w:szCs w:val="18"/>
        </w:rPr>
      </w:pPr>
      <w:r w:rsidRPr="005D0CD2">
        <w:rPr>
          <w:rFonts w:ascii="Calibri" w:hAnsi="Calibri" w:cs="Calibri"/>
          <w:noProof/>
        </w:rPr>
        <w:drawing>
          <wp:inline distT="0" distB="0" distL="0" distR="0" wp14:anchorId="478C3E72" wp14:editId="31952C33">
            <wp:extent cx="4133583" cy="300583"/>
            <wp:effectExtent l="0" t="0" r="63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67795" r="1623"/>
                    <a:stretch/>
                  </pic:blipFill>
                  <pic:spPr bwMode="auto">
                    <a:xfrm>
                      <a:off x="0" y="0"/>
                      <a:ext cx="4134118" cy="300622"/>
                    </a:xfrm>
                    <a:prstGeom prst="rect">
                      <a:avLst/>
                    </a:prstGeom>
                    <a:ln>
                      <a:noFill/>
                    </a:ln>
                    <a:extLst>
                      <a:ext uri="{53640926-AAD7-44D8-BBD7-CCE9431645EC}">
                        <a14:shadowObscured xmlns:a14="http://schemas.microsoft.com/office/drawing/2010/main"/>
                      </a:ext>
                    </a:extLst>
                  </pic:spPr>
                </pic:pic>
              </a:graphicData>
            </a:graphic>
          </wp:inline>
        </w:drawing>
      </w:r>
      <w:r w:rsidR="005D0CD2" w:rsidRPr="005D0CD2">
        <w:rPr>
          <w:rFonts w:ascii="Calibri" w:hAnsi="Calibri" w:cs="Calibri"/>
          <w:sz w:val="18"/>
          <w:szCs w:val="18"/>
        </w:rPr>
        <w:br/>
      </w:r>
      <w:r w:rsidR="005D0CD2" w:rsidRPr="005D0CD2">
        <w:rPr>
          <w:rFonts w:ascii="Calibri" w:hAnsi="Calibri" w:cs="Calibri"/>
          <w:b/>
          <w:bCs/>
          <w:sz w:val="18"/>
          <w:szCs w:val="18"/>
          <w:u w:val="single"/>
        </w:rPr>
        <w:t>Impact to testing:</w:t>
      </w:r>
      <w:r w:rsidR="005D0CD2" w:rsidRPr="005D0CD2">
        <w:rPr>
          <w:rFonts w:ascii="Calibri" w:hAnsi="Calibri" w:cs="Calibri"/>
          <w:sz w:val="18"/>
          <w:szCs w:val="18"/>
        </w:rPr>
        <w:t xml:space="preserve"> None- </w:t>
      </w:r>
      <w:r w:rsidR="002D6DAB">
        <w:rPr>
          <w:rFonts w:ascii="Calibri" w:hAnsi="Calibri" w:cs="Calibri"/>
          <w:sz w:val="18"/>
          <w:szCs w:val="18"/>
        </w:rPr>
        <w:t>I</w:t>
      </w:r>
      <w:r w:rsidR="005D0CD2" w:rsidRPr="005D0CD2">
        <w:rPr>
          <w:rFonts w:ascii="Calibri" w:hAnsi="Calibri" w:cs="Calibri"/>
          <w:sz w:val="18"/>
          <w:szCs w:val="18"/>
        </w:rPr>
        <w:t xml:space="preserve">tem </w:t>
      </w:r>
      <w:r w:rsidR="002D6DAB">
        <w:rPr>
          <w:rFonts w:ascii="Calibri" w:hAnsi="Calibri" w:cs="Calibri"/>
          <w:sz w:val="18"/>
          <w:szCs w:val="18"/>
        </w:rPr>
        <w:t>are</w:t>
      </w:r>
      <w:r w:rsidR="005D0CD2" w:rsidRPr="005D0CD2">
        <w:rPr>
          <w:rFonts w:ascii="Calibri" w:hAnsi="Calibri" w:cs="Calibri"/>
          <w:sz w:val="18"/>
          <w:szCs w:val="18"/>
        </w:rPr>
        <w:t xml:space="preserve"> prioritized and </w:t>
      </w:r>
      <w:r w:rsidR="002D6DAB">
        <w:rPr>
          <w:rFonts w:ascii="Calibri" w:hAnsi="Calibri" w:cs="Calibri"/>
          <w:sz w:val="18"/>
          <w:szCs w:val="18"/>
        </w:rPr>
        <w:t xml:space="preserve">will be </w:t>
      </w:r>
      <w:r w:rsidR="005D0CD2" w:rsidRPr="005D0CD2">
        <w:rPr>
          <w:rFonts w:ascii="Calibri" w:hAnsi="Calibri" w:cs="Calibri"/>
          <w:sz w:val="18"/>
          <w:szCs w:val="18"/>
        </w:rPr>
        <w:t>fix</w:t>
      </w:r>
      <w:r w:rsidR="008E71F9">
        <w:rPr>
          <w:rFonts w:ascii="Calibri" w:hAnsi="Calibri" w:cs="Calibri"/>
          <w:sz w:val="18"/>
          <w:szCs w:val="18"/>
        </w:rPr>
        <w:t xml:space="preserve">ed </w:t>
      </w:r>
      <w:r w:rsidR="005D0CD2" w:rsidRPr="005D0CD2">
        <w:rPr>
          <w:rFonts w:ascii="Calibri" w:hAnsi="Calibri" w:cs="Calibri"/>
          <w:sz w:val="18"/>
          <w:szCs w:val="18"/>
        </w:rPr>
        <w:t xml:space="preserve">in later Sprints. </w:t>
      </w:r>
    </w:p>
    <w:p w14:paraId="0B0861E5" w14:textId="729EA3FE" w:rsidR="000B03C6" w:rsidRDefault="000B03C6" w:rsidP="00E34460">
      <w:pPr>
        <w:pStyle w:val="ListParagraph"/>
        <w:numPr>
          <w:ilvl w:val="0"/>
          <w:numId w:val="0"/>
        </w:numPr>
        <w:spacing w:before="0" w:after="0"/>
        <w:ind w:left="1584"/>
        <w:rPr>
          <w:rFonts w:cs="Calibri"/>
          <w:color w:val="auto"/>
          <w:sz w:val="18"/>
          <w:szCs w:val="18"/>
        </w:rPr>
      </w:pPr>
    </w:p>
    <w:p w14:paraId="1A1CA8D2" w14:textId="77777777" w:rsidR="000B03C6" w:rsidRPr="000E2D34" w:rsidRDefault="000B03C6" w:rsidP="000E2D34">
      <w:pPr>
        <w:spacing w:before="0" w:after="0"/>
        <w:rPr>
          <w:rFonts w:cs="Calibri"/>
          <w:sz w:val="18"/>
          <w:szCs w:val="18"/>
        </w:rPr>
      </w:pPr>
    </w:p>
    <w:p w14:paraId="132A1C7E" w14:textId="0BF44472" w:rsidR="005632A2" w:rsidRPr="000E2D34" w:rsidRDefault="005632A2" w:rsidP="009041CA">
      <w:pPr>
        <w:pStyle w:val="ListParagraph"/>
        <w:numPr>
          <w:ilvl w:val="0"/>
          <w:numId w:val="12"/>
        </w:numPr>
        <w:spacing w:before="0" w:after="0"/>
        <w:rPr>
          <w:rFonts w:cs="Calibri"/>
          <w:b/>
          <w:bCs/>
          <w:sz w:val="18"/>
          <w:szCs w:val="18"/>
        </w:rPr>
      </w:pPr>
      <w:r w:rsidRPr="000E2D34">
        <w:rPr>
          <w:rFonts w:cs="Calibri"/>
          <w:b/>
          <w:bCs/>
          <w:sz w:val="18"/>
          <w:szCs w:val="18"/>
        </w:rPr>
        <w:t>Browser Specific Issue in IE 11 (Existing Issue found in Motive and Personal DCO)</w:t>
      </w:r>
    </w:p>
    <w:p w14:paraId="59B6288E" w14:textId="26B70032" w:rsidR="005632A2" w:rsidRPr="0076202E" w:rsidRDefault="005632A2" w:rsidP="009041CA">
      <w:pPr>
        <w:pStyle w:val="ListParagraph"/>
        <w:numPr>
          <w:ilvl w:val="1"/>
          <w:numId w:val="12"/>
        </w:numPr>
        <w:spacing w:before="0" w:after="0"/>
        <w:rPr>
          <w:rFonts w:cs="Calibri"/>
          <w:sz w:val="18"/>
          <w:szCs w:val="18"/>
        </w:rPr>
      </w:pPr>
      <w:proofErr w:type="spellStart"/>
      <w:r w:rsidRPr="0076202E">
        <w:rPr>
          <w:rFonts w:cs="Calibri"/>
          <w:sz w:val="18"/>
          <w:szCs w:val="18"/>
        </w:rPr>
        <w:t>Flinks</w:t>
      </w:r>
      <w:proofErr w:type="spellEnd"/>
      <w:r w:rsidRPr="0076202E">
        <w:rPr>
          <w:rFonts w:cs="Calibri"/>
          <w:sz w:val="18"/>
          <w:szCs w:val="18"/>
        </w:rPr>
        <w:t xml:space="preserve"> Page- </w:t>
      </w:r>
      <w:r w:rsidR="002D71A7" w:rsidRPr="0076202E">
        <w:rPr>
          <w:rFonts w:cs="Calibri"/>
          <w:sz w:val="18"/>
          <w:szCs w:val="18"/>
        </w:rPr>
        <w:t xml:space="preserve">More </w:t>
      </w:r>
      <w:r w:rsidR="00004F3D" w:rsidRPr="0076202E">
        <w:rPr>
          <w:rFonts w:cs="Calibri"/>
          <w:sz w:val="18"/>
          <w:szCs w:val="18"/>
        </w:rPr>
        <w:t>Option</w:t>
      </w:r>
      <w:r w:rsidR="002D71A7" w:rsidRPr="0076202E">
        <w:rPr>
          <w:rFonts w:cs="Calibri"/>
          <w:sz w:val="18"/>
          <w:szCs w:val="18"/>
        </w:rPr>
        <w:t xml:space="preserve">s </w:t>
      </w:r>
      <w:r w:rsidR="00004F3D" w:rsidRPr="0076202E">
        <w:rPr>
          <w:rFonts w:cs="Calibri"/>
          <w:sz w:val="18"/>
          <w:szCs w:val="18"/>
        </w:rPr>
        <w:t>Menu load</w:t>
      </w:r>
      <w:r w:rsidR="002D71A7" w:rsidRPr="0076202E">
        <w:rPr>
          <w:rFonts w:cs="Calibri"/>
          <w:sz w:val="18"/>
          <w:szCs w:val="18"/>
        </w:rPr>
        <w:t>s</w:t>
      </w:r>
      <w:r w:rsidR="00004F3D" w:rsidRPr="0076202E">
        <w:rPr>
          <w:rFonts w:cs="Calibri"/>
          <w:sz w:val="18"/>
          <w:szCs w:val="18"/>
        </w:rPr>
        <w:t xml:space="preserve"> behind the page (Workaround is to resize the browser. Once resized the Option menus pop to the front)</w:t>
      </w:r>
    </w:p>
    <w:p w14:paraId="09BD408C" w14:textId="77777777" w:rsidR="00706CE4" w:rsidRPr="0076202E" w:rsidRDefault="005632A2" w:rsidP="009041CA">
      <w:pPr>
        <w:pStyle w:val="ListParagraph"/>
        <w:numPr>
          <w:ilvl w:val="1"/>
          <w:numId w:val="12"/>
        </w:numPr>
        <w:spacing w:before="0" w:after="0"/>
        <w:rPr>
          <w:rFonts w:cs="Calibri"/>
          <w:sz w:val="18"/>
          <w:szCs w:val="18"/>
        </w:rPr>
      </w:pPr>
      <w:r w:rsidRPr="0076202E">
        <w:rPr>
          <w:rFonts w:cs="Calibri"/>
          <w:sz w:val="18"/>
          <w:szCs w:val="18"/>
        </w:rPr>
        <w:t xml:space="preserve">Phone number on Desktop is clickable (In other supported Browser Desktop Phone </w:t>
      </w:r>
      <w:r w:rsidR="00E411E5" w:rsidRPr="0076202E">
        <w:rPr>
          <w:rFonts w:cs="Calibri"/>
          <w:sz w:val="18"/>
          <w:szCs w:val="18"/>
        </w:rPr>
        <w:t>n</w:t>
      </w:r>
      <w:r w:rsidRPr="0076202E">
        <w:rPr>
          <w:rFonts w:cs="Calibri"/>
          <w:sz w:val="18"/>
          <w:szCs w:val="18"/>
        </w:rPr>
        <w:t>umber is Not clickable.  Phone Number is clickable on mobile only)</w:t>
      </w:r>
    </w:p>
    <w:p w14:paraId="3E3EEF4E" w14:textId="4712B148" w:rsidR="00706CE4" w:rsidRPr="0076202E" w:rsidRDefault="00706CE4" w:rsidP="009041CA">
      <w:pPr>
        <w:pStyle w:val="ListParagraph"/>
        <w:numPr>
          <w:ilvl w:val="1"/>
          <w:numId w:val="12"/>
        </w:numPr>
        <w:spacing w:before="0" w:after="0"/>
        <w:rPr>
          <w:rFonts w:cs="Calibri"/>
          <w:sz w:val="18"/>
          <w:szCs w:val="18"/>
        </w:rPr>
      </w:pPr>
      <w:r w:rsidRPr="0076202E">
        <w:rPr>
          <w:rFonts w:cs="Calibri"/>
          <w:color w:val="172B4D"/>
          <w:sz w:val="18"/>
          <w:szCs w:val="18"/>
        </w:rPr>
        <w:t xml:space="preserve">Rendering Step Title style of H5 as </w:t>
      </w:r>
      <w:proofErr w:type="spellStart"/>
      <w:r w:rsidRPr="0076202E">
        <w:rPr>
          <w:rFonts w:cs="Calibri"/>
          <w:color w:val="172B4D"/>
          <w:sz w:val="18"/>
          <w:szCs w:val="18"/>
        </w:rPr>
        <w:t>unbold</w:t>
      </w:r>
      <w:proofErr w:type="spellEnd"/>
      <w:r w:rsidRPr="0076202E">
        <w:rPr>
          <w:rFonts w:cs="Calibri"/>
          <w:color w:val="172B4D"/>
          <w:sz w:val="18"/>
          <w:szCs w:val="18"/>
        </w:rPr>
        <w:t>.  (Other bowers render H5 as bold). It is a Browser specific issue that Dev team has no control over</w:t>
      </w:r>
      <w:r w:rsidR="00283DEF" w:rsidRPr="0076202E">
        <w:rPr>
          <w:rFonts w:cs="Calibri"/>
          <w:color w:val="172B4D"/>
          <w:sz w:val="18"/>
          <w:szCs w:val="18"/>
        </w:rPr>
        <w:t xml:space="preserve">. Step title in IE 11 will look different than other </w:t>
      </w:r>
      <w:r w:rsidR="00D411E1" w:rsidRPr="0076202E">
        <w:rPr>
          <w:rFonts w:cs="Calibri"/>
          <w:color w:val="172B4D"/>
          <w:sz w:val="18"/>
          <w:szCs w:val="18"/>
        </w:rPr>
        <w:t>browsers.</w:t>
      </w:r>
    </w:p>
    <w:p w14:paraId="094B5C2C" w14:textId="078C3240" w:rsidR="005632A2" w:rsidRPr="0076202E" w:rsidRDefault="005632A2" w:rsidP="00C701CB">
      <w:pPr>
        <w:spacing w:before="0" w:after="0"/>
        <w:ind w:left="1224"/>
        <w:rPr>
          <w:rFonts w:ascii="Calibri" w:hAnsi="Calibri" w:cs="Calibri"/>
          <w:sz w:val="18"/>
          <w:szCs w:val="18"/>
        </w:rPr>
      </w:pPr>
      <w:r w:rsidRPr="0076202E">
        <w:rPr>
          <w:rFonts w:ascii="Calibri" w:hAnsi="Calibri" w:cs="Calibri"/>
          <w:b/>
          <w:bCs/>
          <w:sz w:val="18"/>
          <w:szCs w:val="18"/>
          <w:u w:val="single"/>
        </w:rPr>
        <w:t>Impact</w:t>
      </w:r>
      <w:r w:rsidR="000B03C6">
        <w:rPr>
          <w:rFonts w:ascii="Calibri" w:hAnsi="Calibri" w:cs="Calibri"/>
          <w:b/>
          <w:bCs/>
          <w:sz w:val="18"/>
          <w:szCs w:val="18"/>
          <w:u w:val="single"/>
        </w:rPr>
        <w:t xml:space="preserve"> to </w:t>
      </w:r>
      <w:r w:rsidR="005D0CD2">
        <w:rPr>
          <w:rFonts w:ascii="Calibri" w:hAnsi="Calibri" w:cs="Calibri"/>
          <w:b/>
          <w:bCs/>
          <w:sz w:val="18"/>
          <w:szCs w:val="18"/>
          <w:u w:val="single"/>
        </w:rPr>
        <w:t>testing:</w:t>
      </w:r>
      <w:r w:rsidRPr="0076202E">
        <w:rPr>
          <w:rFonts w:ascii="Calibri" w:hAnsi="Calibri" w:cs="Calibri"/>
          <w:sz w:val="18"/>
          <w:szCs w:val="18"/>
        </w:rPr>
        <w:t xml:space="preserve"> </w:t>
      </w:r>
      <w:r w:rsidR="00D70C81" w:rsidRPr="0076202E">
        <w:rPr>
          <w:rFonts w:ascii="Calibri" w:hAnsi="Calibri" w:cs="Calibri"/>
          <w:sz w:val="18"/>
          <w:szCs w:val="18"/>
        </w:rPr>
        <w:t>Testing in</w:t>
      </w:r>
      <w:r w:rsidRPr="0076202E">
        <w:rPr>
          <w:rFonts w:ascii="Calibri" w:hAnsi="Calibri" w:cs="Calibri"/>
          <w:sz w:val="18"/>
          <w:szCs w:val="18"/>
        </w:rPr>
        <w:t xml:space="preserve"> IE 11 Browser</w:t>
      </w:r>
    </w:p>
    <w:p w14:paraId="43E2FD5B" w14:textId="2714E2C3" w:rsidR="00E411E5" w:rsidRPr="0076202E" w:rsidRDefault="005632A2" w:rsidP="00E411E5">
      <w:pPr>
        <w:spacing w:before="0" w:after="0"/>
        <w:ind w:left="1224"/>
        <w:rPr>
          <w:rFonts w:ascii="Calibri" w:hAnsi="Calibri" w:cs="Calibri"/>
          <w:sz w:val="18"/>
          <w:szCs w:val="18"/>
        </w:rPr>
      </w:pPr>
      <w:r w:rsidRPr="0076202E">
        <w:rPr>
          <w:rFonts w:ascii="Calibri" w:hAnsi="Calibri" w:cs="Calibri"/>
          <w:sz w:val="18"/>
          <w:szCs w:val="18"/>
        </w:rPr>
        <w:t xml:space="preserve">Note: </w:t>
      </w:r>
      <w:r w:rsidR="00E411E5" w:rsidRPr="0076202E">
        <w:rPr>
          <w:rFonts w:ascii="Calibri" w:hAnsi="Calibri" w:cs="Calibri"/>
          <w:sz w:val="18"/>
          <w:szCs w:val="18"/>
        </w:rPr>
        <w:tab/>
        <w:t>November 30, 2020, the Microsoft Teams web app will no longer support IE 11. From</w:t>
      </w:r>
    </w:p>
    <w:p w14:paraId="73040E22" w14:textId="47638141" w:rsidR="00C701CB" w:rsidRPr="005D0CD2" w:rsidRDefault="00E411E5" w:rsidP="005D0CD2">
      <w:pPr>
        <w:spacing w:before="0" w:after="0"/>
        <w:ind w:left="1224" w:firstLine="477"/>
        <w:rPr>
          <w:rFonts w:ascii="Calibri" w:hAnsi="Calibri" w:cs="Calibri"/>
          <w:sz w:val="18"/>
          <w:szCs w:val="18"/>
        </w:rPr>
      </w:pPr>
      <w:r w:rsidRPr="0076202E">
        <w:rPr>
          <w:rFonts w:ascii="Calibri" w:hAnsi="Calibri" w:cs="Calibri"/>
          <w:sz w:val="18"/>
          <w:szCs w:val="18"/>
        </w:rPr>
        <w:t xml:space="preserve">August 17, 2021, the remaining Microsoft 365 </w:t>
      </w:r>
      <w:proofErr w:type="gramStart"/>
      <w:r w:rsidRPr="0076202E">
        <w:rPr>
          <w:rFonts w:ascii="Calibri" w:hAnsi="Calibri" w:cs="Calibri"/>
          <w:sz w:val="18"/>
          <w:szCs w:val="18"/>
        </w:rPr>
        <w:t>apps</w:t>
      </w:r>
      <w:proofErr w:type="gramEnd"/>
      <w:r w:rsidRPr="0076202E">
        <w:rPr>
          <w:rFonts w:ascii="Calibri" w:hAnsi="Calibri" w:cs="Calibri"/>
          <w:sz w:val="18"/>
          <w:szCs w:val="18"/>
        </w:rPr>
        <w:t xml:space="preserve"> and services will no longer support the browser.</w:t>
      </w:r>
    </w:p>
    <w:p w14:paraId="061528C5" w14:textId="77777777" w:rsidR="005632A2" w:rsidRPr="0076202E" w:rsidRDefault="005632A2" w:rsidP="005632A2">
      <w:pPr>
        <w:pStyle w:val="ListParagraph"/>
        <w:numPr>
          <w:ilvl w:val="0"/>
          <w:numId w:val="0"/>
        </w:numPr>
        <w:spacing w:before="0" w:after="0"/>
        <w:ind w:left="1152"/>
        <w:rPr>
          <w:rFonts w:cs="Calibri"/>
          <w:b/>
          <w:bCs/>
          <w:sz w:val="18"/>
          <w:szCs w:val="18"/>
        </w:rPr>
      </w:pPr>
    </w:p>
    <w:p w14:paraId="1DFF6F02" w14:textId="5E2F21F6" w:rsidR="002A6C40" w:rsidRPr="0076202E" w:rsidRDefault="002A6C40" w:rsidP="009041CA">
      <w:pPr>
        <w:pStyle w:val="ListParagraph"/>
        <w:numPr>
          <w:ilvl w:val="0"/>
          <w:numId w:val="12"/>
        </w:numPr>
        <w:spacing w:before="0" w:after="0"/>
        <w:rPr>
          <w:rFonts w:cs="Calibri"/>
          <w:b/>
          <w:bCs/>
          <w:sz w:val="18"/>
          <w:szCs w:val="18"/>
        </w:rPr>
      </w:pPr>
      <w:r w:rsidRPr="0076202E">
        <w:rPr>
          <w:rFonts w:cs="Calibri"/>
          <w:sz w:val="18"/>
          <w:szCs w:val="18"/>
        </w:rPr>
        <w:t>Please see</w:t>
      </w:r>
      <w:r w:rsidRPr="0076202E">
        <w:rPr>
          <w:rFonts w:cs="Calibri"/>
          <w:sz w:val="18"/>
          <w:szCs w:val="18"/>
          <w:u w:val="single"/>
        </w:rPr>
        <w:t xml:space="preserve"> </w:t>
      </w:r>
      <w:r w:rsidRPr="0076202E">
        <w:rPr>
          <w:rStyle w:val="BoldBlueLight"/>
          <w:rFonts w:ascii="Calibri" w:hAnsi="Calibri" w:cs="Calibri"/>
          <w:color w:val="auto"/>
          <w:sz w:val="18"/>
          <w:szCs w:val="18"/>
          <w:u w:val="single"/>
        </w:rPr>
        <w:t xml:space="preserve">Outstanding/Known Issues, Comments, </w:t>
      </w:r>
      <w:proofErr w:type="gramStart"/>
      <w:r w:rsidRPr="0076202E">
        <w:rPr>
          <w:rStyle w:val="BoldBlueLight"/>
          <w:rFonts w:ascii="Calibri" w:hAnsi="Calibri" w:cs="Calibri"/>
          <w:color w:val="auto"/>
          <w:sz w:val="18"/>
          <w:szCs w:val="18"/>
          <w:u w:val="single"/>
        </w:rPr>
        <w:t>Notes</w:t>
      </w:r>
      <w:proofErr w:type="gramEnd"/>
      <w:r w:rsidRPr="0076202E">
        <w:rPr>
          <w:rStyle w:val="BoldBlueLight"/>
          <w:rFonts w:ascii="Calibri" w:hAnsi="Calibri" w:cs="Calibri"/>
          <w:color w:val="auto"/>
          <w:sz w:val="18"/>
          <w:szCs w:val="18"/>
          <w:u w:val="single"/>
        </w:rPr>
        <w:t xml:space="preserve"> column in 3.</w:t>
      </w:r>
      <w:r w:rsidR="0058149E" w:rsidRPr="0076202E">
        <w:rPr>
          <w:rStyle w:val="BoldBlueLight"/>
          <w:rFonts w:ascii="Calibri" w:hAnsi="Calibri" w:cs="Calibri"/>
          <w:color w:val="auto"/>
          <w:sz w:val="18"/>
          <w:szCs w:val="18"/>
          <w:u w:val="single"/>
        </w:rPr>
        <w:t>5</w:t>
      </w:r>
      <w:r w:rsidRPr="0076202E">
        <w:rPr>
          <w:rStyle w:val="BoldBlueLight"/>
          <w:rFonts w:ascii="Calibri" w:hAnsi="Calibri" w:cs="Calibri"/>
          <w:b w:val="0"/>
          <w:bCs w:val="0"/>
          <w:color w:val="auto"/>
          <w:sz w:val="18"/>
          <w:szCs w:val="18"/>
        </w:rPr>
        <w:t xml:space="preserve"> for specific Known Issues/Notes associated to each Testable Story.</w:t>
      </w:r>
    </w:p>
    <w:p w14:paraId="61FE0C8E" w14:textId="713DC042" w:rsidR="00C66294" w:rsidRPr="0076202E" w:rsidRDefault="00C66294" w:rsidP="00C66294">
      <w:pPr>
        <w:pStyle w:val="Heading2"/>
      </w:pPr>
      <w:bookmarkStart w:id="42" w:name="_Toc65624197"/>
      <w:r w:rsidRPr="0076202E">
        <w:t>Pages or Components in Application that are Still Under</w:t>
      </w:r>
      <w:r w:rsidR="00C540A5" w:rsidRPr="0076202E">
        <w:t xml:space="preserve"> Development</w:t>
      </w:r>
      <w:r w:rsidR="00002787" w:rsidRPr="0076202E">
        <w:t xml:space="preserve"> (PLEASE READ as contain information that assist with Testing &amp; Navigation)</w:t>
      </w:r>
      <w:bookmarkEnd w:id="42"/>
    </w:p>
    <w:p w14:paraId="78F901D3" w14:textId="77777777" w:rsidR="00354F01" w:rsidRPr="00354F01" w:rsidRDefault="00354F01" w:rsidP="00354F01">
      <w:pPr>
        <w:spacing w:before="0" w:after="0"/>
        <w:rPr>
          <w:rFonts w:cs="Calibri"/>
          <w:sz w:val="18"/>
          <w:szCs w:val="18"/>
        </w:rPr>
      </w:pPr>
    </w:p>
    <w:p w14:paraId="50D22808" w14:textId="165B2A11" w:rsidR="00BB5D2E" w:rsidRPr="0076202E" w:rsidRDefault="00BB5D2E" w:rsidP="009041CA">
      <w:pPr>
        <w:pStyle w:val="ListParagraph"/>
        <w:numPr>
          <w:ilvl w:val="0"/>
          <w:numId w:val="12"/>
        </w:numPr>
        <w:spacing w:before="0" w:after="0"/>
        <w:ind w:hanging="357"/>
        <w:rPr>
          <w:rFonts w:cs="Calibri"/>
          <w:sz w:val="18"/>
          <w:szCs w:val="18"/>
        </w:rPr>
      </w:pPr>
      <w:r w:rsidRPr="0076202E">
        <w:rPr>
          <w:rFonts w:cs="Calibri"/>
          <w:b/>
          <w:bCs/>
          <w:sz w:val="18"/>
          <w:szCs w:val="18"/>
        </w:rPr>
        <w:t>Step Title &amp; Progress Bar</w:t>
      </w:r>
      <w:r w:rsidR="00DE5A52" w:rsidRPr="0076202E">
        <w:rPr>
          <w:rFonts w:cs="Calibri"/>
          <w:b/>
          <w:bCs/>
          <w:sz w:val="18"/>
          <w:szCs w:val="18"/>
        </w:rPr>
        <w:t xml:space="preserve"> for </w:t>
      </w:r>
      <w:r w:rsidR="00C45344" w:rsidRPr="0076202E">
        <w:rPr>
          <w:rFonts w:cs="Calibri"/>
          <w:b/>
          <w:bCs/>
          <w:sz w:val="18"/>
          <w:szCs w:val="18"/>
          <w:u w:val="single"/>
        </w:rPr>
        <w:t>BOTH</w:t>
      </w:r>
      <w:r w:rsidR="00DE5A52" w:rsidRPr="0076202E">
        <w:rPr>
          <w:rFonts w:cs="Calibri"/>
          <w:b/>
          <w:bCs/>
          <w:sz w:val="18"/>
          <w:szCs w:val="18"/>
        </w:rPr>
        <w:t xml:space="preserve"> Applicant &amp; Authorized Signer</w:t>
      </w:r>
      <w:r w:rsidR="00C45344" w:rsidRPr="0076202E">
        <w:rPr>
          <w:rFonts w:cs="Calibri"/>
          <w:b/>
          <w:bCs/>
          <w:sz w:val="18"/>
          <w:szCs w:val="18"/>
        </w:rPr>
        <w:t xml:space="preserve"> pages</w:t>
      </w:r>
      <w:r w:rsidRPr="0076202E">
        <w:rPr>
          <w:rFonts w:cs="Calibri"/>
          <w:b/>
          <w:bCs/>
          <w:sz w:val="18"/>
          <w:szCs w:val="18"/>
        </w:rPr>
        <w:t xml:space="preserve"> - is NOT ready</w:t>
      </w:r>
      <w:r w:rsidRPr="0076202E">
        <w:rPr>
          <w:rFonts w:cs="Calibri"/>
          <w:sz w:val="18"/>
          <w:szCs w:val="18"/>
        </w:rPr>
        <w:t xml:space="preserve"> </w:t>
      </w:r>
      <w:r w:rsidRPr="0076202E">
        <w:rPr>
          <w:rFonts w:cs="Calibri"/>
          <w:b/>
          <w:bCs/>
          <w:sz w:val="18"/>
          <w:szCs w:val="18"/>
        </w:rPr>
        <w:t>and</w:t>
      </w:r>
      <w:r w:rsidRPr="0076202E">
        <w:rPr>
          <w:rFonts w:cs="Calibri"/>
          <w:sz w:val="18"/>
          <w:szCs w:val="18"/>
        </w:rPr>
        <w:t xml:space="preserve"> </w:t>
      </w:r>
      <w:r w:rsidRPr="0076202E">
        <w:rPr>
          <w:rFonts w:cs="Calibri"/>
          <w:b/>
          <w:bCs/>
          <w:sz w:val="18"/>
          <w:szCs w:val="18"/>
        </w:rPr>
        <w:t xml:space="preserve">have not been fully tested by Temenos </w:t>
      </w:r>
      <w:r w:rsidR="00554257" w:rsidRPr="0076202E">
        <w:rPr>
          <w:rFonts w:cs="Calibri"/>
          <w:b/>
          <w:bCs/>
          <w:sz w:val="18"/>
          <w:szCs w:val="18"/>
        </w:rPr>
        <w:t>QA.</w:t>
      </w:r>
    </w:p>
    <w:p w14:paraId="71C55741" w14:textId="77777777" w:rsidR="00BB5D2E" w:rsidRPr="0076202E" w:rsidRDefault="009B4561" w:rsidP="009041CA">
      <w:pPr>
        <w:pStyle w:val="ListParagraph"/>
        <w:numPr>
          <w:ilvl w:val="1"/>
          <w:numId w:val="12"/>
        </w:numPr>
        <w:spacing w:before="0" w:after="0"/>
        <w:rPr>
          <w:rFonts w:cs="Calibri"/>
          <w:sz w:val="18"/>
          <w:szCs w:val="18"/>
        </w:rPr>
      </w:pPr>
      <w:r w:rsidRPr="0076202E">
        <w:rPr>
          <w:rFonts w:cs="Calibri"/>
          <w:sz w:val="18"/>
          <w:szCs w:val="18"/>
        </w:rPr>
        <w:t xml:space="preserve">Step# Title of each page might not have the correct numbering and sequencing as this component is still being finalized.  </w:t>
      </w:r>
    </w:p>
    <w:p w14:paraId="07312FEB" w14:textId="1CBE29DF" w:rsidR="009B4561" w:rsidRPr="0076202E" w:rsidRDefault="009B4561" w:rsidP="009041CA">
      <w:pPr>
        <w:pStyle w:val="ListParagraph"/>
        <w:numPr>
          <w:ilvl w:val="1"/>
          <w:numId w:val="12"/>
        </w:numPr>
        <w:spacing w:before="0" w:after="0"/>
        <w:rPr>
          <w:rFonts w:cs="Calibri"/>
          <w:sz w:val="18"/>
          <w:szCs w:val="18"/>
        </w:rPr>
      </w:pPr>
      <w:r w:rsidRPr="0076202E">
        <w:rPr>
          <w:rFonts w:cs="Calibri"/>
          <w:sz w:val="18"/>
          <w:szCs w:val="18"/>
        </w:rPr>
        <w:t xml:space="preserve">The incrementation of the progress bar at the top might not function per expected as this component is still being finalized.  </w:t>
      </w:r>
      <w:r w:rsidR="00BB5D2E" w:rsidRPr="0076202E">
        <w:rPr>
          <w:rFonts w:cs="Calibri"/>
          <w:sz w:val="18"/>
          <w:szCs w:val="18"/>
        </w:rPr>
        <w:br/>
      </w:r>
    </w:p>
    <w:p w14:paraId="11FF4FAE" w14:textId="7C57C4CB" w:rsidR="00382564" w:rsidRPr="0076202E" w:rsidRDefault="00DE5A52" w:rsidP="009041CA">
      <w:pPr>
        <w:pStyle w:val="ListParagraph"/>
        <w:numPr>
          <w:ilvl w:val="0"/>
          <w:numId w:val="12"/>
        </w:numPr>
        <w:spacing w:before="0" w:after="160" w:line="259" w:lineRule="auto"/>
        <w:contextualSpacing/>
        <w:rPr>
          <w:b/>
          <w:bCs/>
          <w:sz w:val="18"/>
          <w:szCs w:val="18"/>
        </w:rPr>
      </w:pPr>
      <w:r w:rsidRPr="0076202E">
        <w:rPr>
          <w:b/>
          <w:bCs/>
          <w:sz w:val="18"/>
          <w:szCs w:val="18"/>
        </w:rPr>
        <w:t xml:space="preserve">Applicant </w:t>
      </w:r>
      <w:r w:rsidR="00382564" w:rsidRPr="0076202E">
        <w:rPr>
          <w:b/>
          <w:bCs/>
          <w:sz w:val="18"/>
          <w:szCs w:val="18"/>
        </w:rPr>
        <w:t xml:space="preserve">Existing Customer Check Page </w:t>
      </w:r>
    </w:p>
    <w:p w14:paraId="165BC919" w14:textId="75A03AE9" w:rsidR="00DE5A52" w:rsidRPr="0076202E" w:rsidRDefault="00382564" w:rsidP="009041CA">
      <w:pPr>
        <w:pStyle w:val="ListParagraph"/>
        <w:numPr>
          <w:ilvl w:val="1"/>
          <w:numId w:val="12"/>
        </w:numPr>
        <w:spacing w:before="0" w:after="160" w:line="259" w:lineRule="auto"/>
        <w:contextualSpacing/>
        <w:rPr>
          <w:sz w:val="18"/>
          <w:szCs w:val="18"/>
        </w:rPr>
      </w:pPr>
      <w:r w:rsidRPr="0076202E">
        <w:rPr>
          <w:sz w:val="18"/>
          <w:szCs w:val="18"/>
        </w:rPr>
        <w:lastRenderedPageBreak/>
        <w:t>User will need to progress through this page to access other pages that are ready for CWB to test in this sprint</w:t>
      </w:r>
      <w:r w:rsidR="00F21548" w:rsidRPr="0076202E">
        <w:rPr>
          <w:sz w:val="18"/>
          <w:szCs w:val="18"/>
        </w:rPr>
        <w:t>.</w:t>
      </w:r>
    </w:p>
    <w:p w14:paraId="47A0AC8C" w14:textId="14E6C22F" w:rsidR="00382564" w:rsidRPr="0076202E" w:rsidRDefault="00DE5A52" w:rsidP="009041CA">
      <w:pPr>
        <w:pStyle w:val="ListParagraph"/>
        <w:numPr>
          <w:ilvl w:val="1"/>
          <w:numId w:val="12"/>
        </w:numPr>
        <w:spacing w:before="0" w:after="160" w:line="259" w:lineRule="auto"/>
        <w:contextualSpacing/>
        <w:rPr>
          <w:rFonts w:cs="Calibri"/>
          <w:sz w:val="18"/>
          <w:szCs w:val="18"/>
        </w:rPr>
      </w:pPr>
      <w:r w:rsidRPr="0076202E">
        <w:rPr>
          <w:rFonts w:cs="Calibri"/>
          <w:sz w:val="18"/>
          <w:szCs w:val="18"/>
        </w:rPr>
        <w:t xml:space="preserve">The details </w:t>
      </w:r>
      <w:r w:rsidR="00C45344" w:rsidRPr="0076202E">
        <w:rPr>
          <w:rFonts w:cs="Calibri"/>
          <w:sz w:val="18"/>
          <w:szCs w:val="18"/>
        </w:rPr>
        <w:t xml:space="preserve">for </w:t>
      </w:r>
      <w:r w:rsidRPr="0076202E">
        <w:rPr>
          <w:rFonts w:cs="Calibri"/>
          <w:sz w:val="18"/>
          <w:szCs w:val="18"/>
        </w:rPr>
        <w:t xml:space="preserve">this page </w:t>
      </w:r>
      <w:r w:rsidR="00A5358E" w:rsidRPr="0076202E">
        <w:rPr>
          <w:rFonts w:cs="Calibri"/>
          <w:sz w:val="18"/>
          <w:szCs w:val="18"/>
        </w:rPr>
        <w:t>are</w:t>
      </w:r>
      <w:r w:rsidRPr="0076202E">
        <w:rPr>
          <w:rFonts w:cs="Calibri"/>
          <w:sz w:val="18"/>
          <w:szCs w:val="18"/>
        </w:rPr>
        <w:t xml:space="preserve"> still being finalized – will be address</w:t>
      </w:r>
      <w:r w:rsidR="009258AF" w:rsidRPr="0076202E">
        <w:rPr>
          <w:rFonts w:cs="Calibri"/>
          <w:sz w:val="18"/>
          <w:szCs w:val="18"/>
        </w:rPr>
        <w:t xml:space="preserve">ed </w:t>
      </w:r>
      <w:r w:rsidR="00D43652" w:rsidRPr="0076202E">
        <w:rPr>
          <w:rFonts w:cs="Calibri"/>
          <w:sz w:val="18"/>
          <w:szCs w:val="18"/>
        </w:rPr>
        <w:t xml:space="preserve">in </w:t>
      </w:r>
      <w:r w:rsidR="00D43652" w:rsidRPr="0076202E">
        <w:rPr>
          <w:rFonts w:cs="Calibri"/>
          <w:color w:val="172B4D"/>
          <w:sz w:val="18"/>
          <w:szCs w:val="18"/>
          <w:shd w:val="clear" w:color="auto" w:fill="FFFFFF"/>
        </w:rPr>
        <w:t>of</w:t>
      </w:r>
      <w:r w:rsidR="009258AF" w:rsidRPr="0076202E">
        <w:rPr>
          <w:rFonts w:cs="Calibri"/>
          <w:color w:val="172B4D"/>
          <w:sz w:val="18"/>
          <w:szCs w:val="18"/>
          <w:shd w:val="clear" w:color="auto" w:fill="FFFFFF"/>
        </w:rPr>
        <w:t xml:space="preserve"> CWBSB-233</w:t>
      </w:r>
      <w:r w:rsidR="007F54E3" w:rsidRPr="0076202E">
        <w:rPr>
          <w:rFonts w:cs="Calibri"/>
          <w:color w:val="172B4D"/>
          <w:sz w:val="18"/>
          <w:szCs w:val="18"/>
          <w:shd w:val="clear" w:color="auto" w:fill="FFFFFF"/>
        </w:rPr>
        <w:t>.</w:t>
      </w:r>
      <w:r w:rsidR="009258AF" w:rsidRPr="0076202E">
        <w:rPr>
          <w:rFonts w:cs="Calibri"/>
          <w:color w:val="172B4D"/>
          <w:sz w:val="18"/>
          <w:szCs w:val="18"/>
          <w:shd w:val="clear" w:color="auto" w:fill="FFFFFF"/>
        </w:rPr>
        <w:t xml:space="preserve"> </w:t>
      </w:r>
      <w:r w:rsidR="009258AF" w:rsidRPr="0076202E">
        <w:rPr>
          <w:rFonts w:cs="Calibri"/>
          <w:sz w:val="18"/>
          <w:szCs w:val="18"/>
        </w:rPr>
        <w:t xml:space="preserve"> </w:t>
      </w:r>
    </w:p>
    <w:p w14:paraId="2C88A223" w14:textId="73B453E5" w:rsidR="001C242E" w:rsidRPr="0076202E" w:rsidRDefault="00382564" w:rsidP="009041CA">
      <w:pPr>
        <w:pStyle w:val="ListParagraph"/>
        <w:numPr>
          <w:ilvl w:val="1"/>
          <w:numId w:val="12"/>
        </w:numPr>
        <w:spacing w:before="0" w:after="160" w:line="259" w:lineRule="auto"/>
        <w:contextualSpacing/>
        <w:rPr>
          <w:sz w:val="18"/>
          <w:szCs w:val="18"/>
        </w:rPr>
      </w:pPr>
      <w:r w:rsidRPr="0076202E">
        <w:rPr>
          <w:sz w:val="18"/>
          <w:szCs w:val="18"/>
        </w:rPr>
        <w:t>To pass this page, please Select No and click Next</w:t>
      </w:r>
      <w:r w:rsidR="007F54E3" w:rsidRPr="0076202E">
        <w:rPr>
          <w:sz w:val="18"/>
          <w:szCs w:val="18"/>
        </w:rPr>
        <w:t>.</w:t>
      </w:r>
    </w:p>
    <w:p w14:paraId="2834F0DC" w14:textId="77777777" w:rsidR="001C242E" w:rsidRPr="0076202E" w:rsidRDefault="001C242E" w:rsidP="001C242E">
      <w:pPr>
        <w:pStyle w:val="ListParagraph"/>
        <w:numPr>
          <w:ilvl w:val="0"/>
          <w:numId w:val="0"/>
        </w:numPr>
        <w:spacing w:before="0" w:after="160" w:line="259" w:lineRule="auto"/>
        <w:ind w:left="1584"/>
        <w:contextualSpacing/>
        <w:rPr>
          <w:sz w:val="18"/>
          <w:szCs w:val="18"/>
        </w:rPr>
      </w:pPr>
    </w:p>
    <w:p w14:paraId="1D9FD3A7" w14:textId="06910847" w:rsidR="00FA643C" w:rsidRPr="0076202E" w:rsidRDefault="00FA643C" w:rsidP="009041CA">
      <w:pPr>
        <w:pStyle w:val="ListParagraph"/>
        <w:numPr>
          <w:ilvl w:val="0"/>
          <w:numId w:val="12"/>
        </w:numPr>
        <w:spacing w:before="0" w:after="160" w:line="259" w:lineRule="auto"/>
        <w:contextualSpacing/>
        <w:rPr>
          <w:sz w:val="18"/>
          <w:szCs w:val="18"/>
        </w:rPr>
      </w:pPr>
      <w:r w:rsidRPr="00FA643C">
        <w:rPr>
          <w:b/>
          <w:bCs/>
          <w:sz w:val="18"/>
          <w:szCs w:val="18"/>
        </w:rPr>
        <w:t xml:space="preserve">Applicant </w:t>
      </w:r>
      <w:r w:rsidRPr="00FA643C">
        <w:rPr>
          <w:rFonts w:cs="Calibri"/>
          <w:b/>
          <w:bCs/>
          <w:color w:val="000000"/>
          <w:sz w:val="18"/>
          <w:szCs w:val="18"/>
        </w:rPr>
        <w:t>Product Selector Welcome Page</w:t>
      </w:r>
      <w:r w:rsidRPr="0076202E">
        <w:rPr>
          <w:b/>
          <w:bCs/>
          <w:sz w:val="18"/>
          <w:szCs w:val="18"/>
        </w:rPr>
        <w:t xml:space="preserve"> – is NOT ready and have not been fully tested by Temenos:</w:t>
      </w:r>
    </w:p>
    <w:p w14:paraId="17877993" w14:textId="77777777" w:rsidR="00FA643C" w:rsidRPr="0076202E" w:rsidRDefault="00FA643C" w:rsidP="009041CA">
      <w:pPr>
        <w:pStyle w:val="ListParagraph"/>
        <w:numPr>
          <w:ilvl w:val="1"/>
          <w:numId w:val="12"/>
        </w:numPr>
        <w:spacing w:before="0" w:after="160" w:line="259" w:lineRule="auto"/>
        <w:contextualSpacing/>
        <w:rPr>
          <w:sz w:val="18"/>
          <w:szCs w:val="18"/>
        </w:rPr>
      </w:pPr>
      <w:r w:rsidRPr="0076202E">
        <w:rPr>
          <w:sz w:val="18"/>
          <w:szCs w:val="18"/>
        </w:rPr>
        <w:t xml:space="preserve">User </w:t>
      </w:r>
      <w:r w:rsidRPr="003956BF">
        <w:rPr>
          <w:color w:val="auto"/>
          <w:sz w:val="18"/>
          <w:szCs w:val="18"/>
        </w:rPr>
        <w:t xml:space="preserve">will need to </w:t>
      </w:r>
      <w:r w:rsidRPr="0076202E">
        <w:rPr>
          <w:sz w:val="18"/>
          <w:szCs w:val="18"/>
        </w:rPr>
        <w:t>progress through this page to access other pages that are ready for CWB to test in this sprint.</w:t>
      </w:r>
    </w:p>
    <w:p w14:paraId="7902C349" w14:textId="4AFBE104" w:rsidR="00536BA6" w:rsidRPr="00536BA6" w:rsidRDefault="00FA643C" w:rsidP="009041CA">
      <w:pPr>
        <w:pStyle w:val="ListParagraph"/>
        <w:numPr>
          <w:ilvl w:val="1"/>
          <w:numId w:val="12"/>
        </w:numPr>
        <w:spacing w:before="0" w:after="160" w:line="259" w:lineRule="auto"/>
        <w:contextualSpacing/>
        <w:rPr>
          <w:sz w:val="18"/>
          <w:szCs w:val="18"/>
        </w:rPr>
      </w:pPr>
      <w:r w:rsidRPr="005D0CD2">
        <w:rPr>
          <w:sz w:val="18"/>
          <w:szCs w:val="18"/>
        </w:rPr>
        <w:t xml:space="preserve">To pass this page, please select </w:t>
      </w:r>
      <w:r w:rsidR="00354F01">
        <w:rPr>
          <w:sz w:val="18"/>
          <w:szCs w:val="18"/>
        </w:rPr>
        <w:t xml:space="preserve">“Let me choose” path, as “Help me choose” path have not been </w:t>
      </w:r>
      <w:r w:rsidR="00B04B53">
        <w:rPr>
          <w:sz w:val="18"/>
          <w:szCs w:val="18"/>
        </w:rPr>
        <w:t>developed</w:t>
      </w:r>
      <w:r w:rsidR="00354F01">
        <w:rPr>
          <w:sz w:val="18"/>
          <w:szCs w:val="18"/>
        </w:rPr>
        <w:t xml:space="preserve"> yet and advance to the </w:t>
      </w:r>
      <w:r w:rsidR="00354F01" w:rsidRPr="00354F01">
        <w:rPr>
          <w:rFonts w:cs="Calibri"/>
          <w:color w:val="000000"/>
          <w:sz w:val="18"/>
          <w:szCs w:val="18"/>
        </w:rPr>
        <w:t>Account Selection Page</w:t>
      </w:r>
      <w:r w:rsidR="00354F01">
        <w:rPr>
          <w:sz w:val="18"/>
          <w:szCs w:val="18"/>
        </w:rPr>
        <w:t xml:space="preserve"> </w:t>
      </w:r>
    </w:p>
    <w:p w14:paraId="44842C2F" w14:textId="77777777" w:rsidR="00FA643C" w:rsidRPr="00FA643C" w:rsidRDefault="00FA643C" w:rsidP="00FA643C">
      <w:pPr>
        <w:pStyle w:val="ListParagraph"/>
        <w:numPr>
          <w:ilvl w:val="0"/>
          <w:numId w:val="0"/>
        </w:numPr>
        <w:spacing w:before="0" w:after="160" w:line="259" w:lineRule="auto"/>
        <w:ind w:left="1152"/>
        <w:contextualSpacing/>
        <w:rPr>
          <w:sz w:val="18"/>
          <w:szCs w:val="18"/>
        </w:rPr>
      </w:pPr>
    </w:p>
    <w:p w14:paraId="3C251868" w14:textId="7C826DE4" w:rsidR="00554257" w:rsidRPr="0076202E" w:rsidRDefault="00536BA6" w:rsidP="009041CA">
      <w:pPr>
        <w:pStyle w:val="ListParagraph"/>
        <w:numPr>
          <w:ilvl w:val="0"/>
          <w:numId w:val="12"/>
        </w:numPr>
        <w:spacing w:before="0" w:after="160" w:line="259" w:lineRule="auto"/>
        <w:contextualSpacing/>
        <w:rPr>
          <w:sz w:val="18"/>
          <w:szCs w:val="18"/>
        </w:rPr>
      </w:pPr>
      <w:r w:rsidRPr="003D2B36">
        <w:rPr>
          <w:b/>
          <w:bCs/>
          <w:color w:val="008080"/>
          <w:sz w:val="18"/>
          <w:szCs w:val="18"/>
        </w:rPr>
        <w:t>NEW</w:t>
      </w:r>
      <w:r w:rsidRPr="00536BA6">
        <w:rPr>
          <w:b/>
          <w:bCs/>
          <w:color w:val="0070C0"/>
          <w:sz w:val="18"/>
          <w:szCs w:val="18"/>
        </w:rPr>
        <w:t xml:space="preserve"> </w:t>
      </w:r>
      <w:r>
        <w:rPr>
          <w:b/>
          <w:bCs/>
          <w:sz w:val="18"/>
          <w:szCs w:val="18"/>
        </w:rPr>
        <w:t>-</w:t>
      </w:r>
      <w:r w:rsidR="005943E5" w:rsidRPr="00FA643C">
        <w:rPr>
          <w:b/>
          <w:bCs/>
          <w:sz w:val="18"/>
          <w:szCs w:val="18"/>
        </w:rPr>
        <w:t xml:space="preserve">Applicant </w:t>
      </w:r>
      <w:r w:rsidR="006E1681" w:rsidRPr="00FA643C">
        <w:rPr>
          <w:rFonts w:cs="Calibri"/>
          <w:b/>
          <w:bCs/>
          <w:color w:val="000000"/>
          <w:sz w:val="18"/>
          <w:szCs w:val="18"/>
        </w:rPr>
        <w:t>Account Selection</w:t>
      </w:r>
      <w:r w:rsidR="00FA643C" w:rsidRPr="00FA643C">
        <w:rPr>
          <w:rFonts w:cs="Calibri"/>
          <w:b/>
          <w:bCs/>
          <w:color w:val="000000"/>
          <w:sz w:val="18"/>
          <w:szCs w:val="18"/>
        </w:rPr>
        <w:t xml:space="preserve"> </w:t>
      </w:r>
      <w:r w:rsidR="006E1681" w:rsidRPr="00FA643C">
        <w:rPr>
          <w:rFonts w:cs="Calibri"/>
          <w:b/>
          <w:bCs/>
          <w:color w:val="000000"/>
          <w:sz w:val="18"/>
          <w:szCs w:val="18"/>
        </w:rPr>
        <w:t>Page</w:t>
      </w:r>
      <w:r w:rsidR="006E1681" w:rsidRPr="0076202E">
        <w:rPr>
          <w:b/>
          <w:bCs/>
          <w:sz w:val="18"/>
          <w:szCs w:val="18"/>
        </w:rPr>
        <w:t xml:space="preserve"> </w:t>
      </w:r>
      <w:r w:rsidR="00554257" w:rsidRPr="0076202E">
        <w:rPr>
          <w:b/>
          <w:bCs/>
          <w:sz w:val="18"/>
          <w:szCs w:val="18"/>
        </w:rPr>
        <w:t>– is NOT ready and have not been fully tested by Temenos:</w:t>
      </w:r>
    </w:p>
    <w:p w14:paraId="3E54B1B5" w14:textId="7F0A7976" w:rsidR="00554257" w:rsidRPr="0076202E" w:rsidRDefault="00554257" w:rsidP="009041CA">
      <w:pPr>
        <w:pStyle w:val="ListParagraph"/>
        <w:numPr>
          <w:ilvl w:val="1"/>
          <w:numId w:val="12"/>
        </w:numPr>
        <w:spacing w:before="0" w:after="160" w:line="259" w:lineRule="auto"/>
        <w:contextualSpacing/>
        <w:rPr>
          <w:sz w:val="18"/>
          <w:szCs w:val="18"/>
        </w:rPr>
      </w:pPr>
      <w:r w:rsidRPr="0076202E">
        <w:rPr>
          <w:sz w:val="18"/>
          <w:szCs w:val="18"/>
        </w:rPr>
        <w:t>User will need to progress through this page to access other pages that are ready for CWB to test in this sprint.</w:t>
      </w:r>
    </w:p>
    <w:p w14:paraId="6D70C061" w14:textId="0FC3ACE3" w:rsidR="00554257" w:rsidRDefault="00554257" w:rsidP="009041CA">
      <w:pPr>
        <w:pStyle w:val="ListParagraph"/>
        <w:numPr>
          <w:ilvl w:val="1"/>
          <w:numId w:val="12"/>
        </w:numPr>
        <w:spacing w:before="0" w:after="160" w:line="259" w:lineRule="auto"/>
        <w:contextualSpacing/>
        <w:rPr>
          <w:sz w:val="18"/>
          <w:szCs w:val="18"/>
        </w:rPr>
      </w:pPr>
      <w:r w:rsidRPr="005D0CD2">
        <w:rPr>
          <w:sz w:val="18"/>
          <w:szCs w:val="18"/>
        </w:rPr>
        <w:t xml:space="preserve">To pass this page, please select </w:t>
      </w:r>
      <w:r w:rsidR="00354F01">
        <w:rPr>
          <w:sz w:val="18"/>
          <w:szCs w:val="18"/>
        </w:rPr>
        <w:t xml:space="preserve">products you want by clicking on the “Select Account”, then click Next back to advance to next </w:t>
      </w:r>
      <w:r w:rsidR="00B04B53">
        <w:rPr>
          <w:sz w:val="18"/>
          <w:szCs w:val="18"/>
        </w:rPr>
        <w:t>page.</w:t>
      </w:r>
    </w:p>
    <w:p w14:paraId="5332B91B" w14:textId="77777777" w:rsidR="00A32A44" w:rsidRDefault="00354F01" w:rsidP="00A32A44">
      <w:pPr>
        <w:pStyle w:val="ListParagraph"/>
        <w:numPr>
          <w:ilvl w:val="1"/>
          <w:numId w:val="12"/>
        </w:numPr>
        <w:spacing w:before="0" w:after="160" w:line="259" w:lineRule="auto"/>
        <w:contextualSpacing/>
        <w:rPr>
          <w:sz w:val="18"/>
          <w:szCs w:val="18"/>
        </w:rPr>
      </w:pPr>
      <w:r>
        <w:rPr>
          <w:sz w:val="18"/>
          <w:szCs w:val="18"/>
        </w:rPr>
        <w:t xml:space="preserve">If you do not click on the Select Account – </w:t>
      </w:r>
      <w:r w:rsidR="00536BA6">
        <w:rPr>
          <w:sz w:val="18"/>
          <w:szCs w:val="18"/>
        </w:rPr>
        <w:t xml:space="preserve">the application will not know which products you have selected and allow advance without selecting a </w:t>
      </w:r>
      <w:proofErr w:type="gramStart"/>
      <w:r w:rsidR="00536BA6">
        <w:rPr>
          <w:sz w:val="18"/>
          <w:szCs w:val="18"/>
        </w:rPr>
        <w:t>products</w:t>
      </w:r>
      <w:proofErr w:type="gramEnd"/>
      <w:r w:rsidR="00536BA6">
        <w:rPr>
          <w:sz w:val="18"/>
          <w:szCs w:val="18"/>
        </w:rPr>
        <w:t xml:space="preserve"> as no validation exi</w:t>
      </w:r>
      <w:r w:rsidR="00170AF5">
        <w:rPr>
          <w:sz w:val="18"/>
          <w:szCs w:val="18"/>
        </w:rPr>
        <w:t>s</w:t>
      </w:r>
      <w:r w:rsidR="00536BA6">
        <w:rPr>
          <w:sz w:val="18"/>
          <w:szCs w:val="18"/>
        </w:rPr>
        <w:t xml:space="preserve">t on this page </w:t>
      </w:r>
      <w:r w:rsidR="00B04B53">
        <w:rPr>
          <w:sz w:val="18"/>
          <w:szCs w:val="18"/>
        </w:rPr>
        <w:t>yet, this</w:t>
      </w:r>
      <w:r w:rsidR="00536BA6">
        <w:rPr>
          <w:sz w:val="18"/>
          <w:szCs w:val="18"/>
        </w:rPr>
        <w:t xml:space="preserve"> will cause issue late create product in T24. </w:t>
      </w:r>
    </w:p>
    <w:p w14:paraId="132592AB" w14:textId="7524E596" w:rsidR="00946CEC" w:rsidRPr="00A32A44" w:rsidRDefault="00A32A44" w:rsidP="00A32A44">
      <w:pPr>
        <w:pStyle w:val="ListParagraph"/>
        <w:numPr>
          <w:ilvl w:val="1"/>
          <w:numId w:val="12"/>
        </w:numPr>
        <w:spacing w:before="0" w:after="160" w:line="259" w:lineRule="auto"/>
        <w:contextualSpacing/>
        <w:rPr>
          <w:sz w:val="18"/>
          <w:szCs w:val="18"/>
        </w:rPr>
      </w:pPr>
      <w:r w:rsidRPr="00A32A44">
        <w:rPr>
          <w:b/>
          <w:bCs/>
          <w:color w:val="008080"/>
          <w:sz w:val="18"/>
          <w:szCs w:val="18"/>
        </w:rPr>
        <w:t>NEW:</w:t>
      </w:r>
      <w:r w:rsidRPr="00A32A44">
        <w:rPr>
          <w:color w:val="008080"/>
          <w:sz w:val="18"/>
          <w:szCs w:val="18"/>
        </w:rPr>
        <w:t xml:space="preserve"> </w:t>
      </w:r>
      <w:r w:rsidRPr="00A32A44">
        <w:rPr>
          <w:rFonts w:cs="Calibri"/>
          <w:sz w:val="18"/>
          <w:szCs w:val="18"/>
        </w:rPr>
        <w:t xml:space="preserve">If you toggle to Saving view after select Chequing </w:t>
      </w:r>
      <w:proofErr w:type="gramStart"/>
      <w:r w:rsidRPr="00A32A44">
        <w:rPr>
          <w:rFonts w:cs="Calibri"/>
          <w:sz w:val="18"/>
          <w:szCs w:val="18"/>
        </w:rPr>
        <w:t>products ,</w:t>
      </w:r>
      <w:proofErr w:type="gramEnd"/>
      <w:r w:rsidRPr="00A32A44">
        <w:rPr>
          <w:rFonts w:cs="Calibri"/>
          <w:sz w:val="18"/>
          <w:szCs w:val="18"/>
        </w:rPr>
        <w:t xml:space="preserve"> </w:t>
      </w:r>
      <w:r w:rsidRPr="00A32A44">
        <w:rPr>
          <w:rFonts w:cs="Calibri"/>
          <w:color w:val="172B4D"/>
          <w:sz w:val="18"/>
          <w:szCs w:val="18"/>
          <w:shd w:val="clear" w:color="auto" w:fill="FFFFFF"/>
        </w:rPr>
        <w:t xml:space="preserve">Cause All Products to have Empty Account ID and Create business Account Error during T24 provisioning </w:t>
      </w:r>
    </w:p>
    <w:p w14:paraId="2388AF98" w14:textId="77777777" w:rsidR="00A32A44" w:rsidRPr="00A32A44" w:rsidRDefault="00A32A44" w:rsidP="00A32A44">
      <w:pPr>
        <w:pStyle w:val="ListParagraph"/>
        <w:numPr>
          <w:ilvl w:val="0"/>
          <w:numId w:val="0"/>
        </w:numPr>
        <w:spacing w:before="0" w:after="160" w:line="259" w:lineRule="auto"/>
        <w:ind w:left="1584"/>
        <w:contextualSpacing/>
        <w:rPr>
          <w:sz w:val="18"/>
          <w:szCs w:val="18"/>
        </w:rPr>
      </w:pPr>
    </w:p>
    <w:p w14:paraId="75F56068" w14:textId="38A2538D" w:rsidR="00C77AF9" w:rsidRPr="0076202E" w:rsidRDefault="00C77AF9" w:rsidP="009041CA">
      <w:pPr>
        <w:pStyle w:val="ListParagraph"/>
        <w:numPr>
          <w:ilvl w:val="0"/>
          <w:numId w:val="12"/>
        </w:numPr>
        <w:spacing w:before="0" w:after="160" w:line="259" w:lineRule="auto"/>
        <w:contextualSpacing/>
        <w:rPr>
          <w:sz w:val="18"/>
          <w:szCs w:val="18"/>
        </w:rPr>
      </w:pPr>
      <w:r w:rsidRPr="0076202E">
        <w:rPr>
          <w:b/>
          <w:bCs/>
          <w:sz w:val="18"/>
          <w:szCs w:val="18"/>
        </w:rPr>
        <w:t>Applicant Owners, Directors and Signers – is NOT ready and have not been fully tested by Temenos:</w:t>
      </w:r>
    </w:p>
    <w:p w14:paraId="3E970D06" w14:textId="6DBF4C56" w:rsidR="00A32A44" w:rsidRDefault="00A32A44" w:rsidP="009041CA">
      <w:pPr>
        <w:pStyle w:val="ListParagraph"/>
        <w:numPr>
          <w:ilvl w:val="1"/>
          <w:numId w:val="12"/>
        </w:numPr>
        <w:spacing w:before="0" w:after="160" w:line="259" w:lineRule="auto"/>
        <w:contextualSpacing/>
        <w:rPr>
          <w:sz w:val="18"/>
          <w:szCs w:val="18"/>
        </w:rPr>
      </w:pPr>
      <w:r>
        <w:rPr>
          <w:sz w:val="18"/>
          <w:szCs w:val="18"/>
        </w:rPr>
        <w:t xml:space="preserve">U/X issues have </w:t>
      </w:r>
      <w:proofErr w:type="gramStart"/>
      <w:r>
        <w:rPr>
          <w:sz w:val="18"/>
          <w:szCs w:val="18"/>
        </w:rPr>
        <w:t>be</w:t>
      </w:r>
      <w:proofErr w:type="gramEnd"/>
      <w:r>
        <w:rPr>
          <w:sz w:val="18"/>
          <w:szCs w:val="18"/>
        </w:rPr>
        <w:t xml:space="preserve"> fixed in this page, however the functions and text have not be fully tested by Temenos.</w:t>
      </w:r>
    </w:p>
    <w:p w14:paraId="61807861" w14:textId="59FC495B" w:rsidR="00C77AF9" w:rsidRPr="0076202E" w:rsidRDefault="00C77AF9" w:rsidP="009041CA">
      <w:pPr>
        <w:pStyle w:val="ListParagraph"/>
        <w:numPr>
          <w:ilvl w:val="1"/>
          <w:numId w:val="12"/>
        </w:numPr>
        <w:spacing w:before="0" w:after="160" w:line="259" w:lineRule="auto"/>
        <w:contextualSpacing/>
        <w:rPr>
          <w:sz w:val="18"/>
          <w:szCs w:val="18"/>
        </w:rPr>
      </w:pPr>
      <w:r w:rsidRPr="0076202E">
        <w:rPr>
          <w:sz w:val="18"/>
          <w:szCs w:val="18"/>
        </w:rPr>
        <w:t>User will need to progress through this page to access other pages that are ready for CWB to test in this sprint</w:t>
      </w:r>
      <w:r w:rsidR="00F21548" w:rsidRPr="0076202E">
        <w:rPr>
          <w:sz w:val="18"/>
          <w:szCs w:val="18"/>
        </w:rPr>
        <w:t>.</w:t>
      </w:r>
    </w:p>
    <w:p w14:paraId="25EA607D" w14:textId="77777777" w:rsidR="009B15B3" w:rsidRPr="0076202E" w:rsidRDefault="00C77AF9" w:rsidP="009041CA">
      <w:pPr>
        <w:pStyle w:val="ListParagraph"/>
        <w:numPr>
          <w:ilvl w:val="1"/>
          <w:numId w:val="12"/>
        </w:numPr>
        <w:spacing w:before="0" w:after="160" w:line="259" w:lineRule="auto"/>
        <w:contextualSpacing/>
        <w:rPr>
          <w:sz w:val="18"/>
          <w:szCs w:val="18"/>
        </w:rPr>
      </w:pPr>
      <w:r w:rsidRPr="0076202E">
        <w:rPr>
          <w:b/>
          <w:bCs/>
          <w:sz w:val="18"/>
          <w:szCs w:val="18"/>
          <w:u w:val="single"/>
        </w:rPr>
        <w:t>PLEASE READ:</w:t>
      </w:r>
      <w:r w:rsidRPr="0076202E">
        <w:rPr>
          <w:b/>
          <w:bCs/>
          <w:sz w:val="18"/>
          <w:szCs w:val="18"/>
        </w:rPr>
        <w:t xml:space="preserve">  </w:t>
      </w:r>
    </w:p>
    <w:p w14:paraId="27E7ABD8" w14:textId="77777777" w:rsidR="009B15B3" w:rsidRPr="0076202E" w:rsidRDefault="00C77AF9" w:rsidP="009041CA">
      <w:pPr>
        <w:pStyle w:val="ListParagraph"/>
        <w:numPr>
          <w:ilvl w:val="2"/>
          <w:numId w:val="12"/>
        </w:numPr>
        <w:spacing w:before="0" w:after="160" w:line="259" w:lineRule="auto"/>
        <w:contextualSpacing/>
        <w:rPr>
          <w:sz w:val="18"/>
          <w:szCs w:val="18"/>
        </w:rPr>
      </w:pPr>
      <w:r w:rsidRPr="0076202E">
        <w:rPr>
          <w:sz w:val="18"/>
          <w:szCs w:val="18"/>
        </w:rPr>
        <w:t>Conditional Page based</w:t>
      </w:r>
      <w:r w:rsidRPr="0076202E">
        <w:rPr>
          <w:b/>
          <w:bCs/>
          <w:sz w:val="18"/>
          <w:szCs w:val="18"/>
        </w:rPr>
        <w:t xml:space="preserve"> </w:t>
      </w:r>
      <w:r w:rsidRPr="0076202E">
        <w:rPr>
          <w:sz w:val="18"/>
          <w:szCs w:val="18"/>
        </w:rPr>
        <w:t>business type: always show if Corporation or General Partnership; skip if Sole Proprietorship.</w:t>
      </w:r>
    </w:p>
    <w:p w14:paraId="70E4BB19" w14:textId="7DB85641" w:rsidR="00C77AF9" w:rsidRPr="0076202E" w:rsidRDefault="00C77AF9" w:rsidP="009041CA">
      <w:pPr>
        <w:pStyle w:val="ListParagraph"/>
        <w:numPr>
          <w:ilvl w:val="2"/>
          <w:numId w:val="12"/>
        </w:numPr>
        <w:spacing w:before="0" w:after="160" w:line="259" w:lineRule="auto"/>
        <w:contextualSpacing/>
        <w:rPr>
          <w:sz w:val="18"/>
          <w:szCs w:val="18"/>
        </w:rPr>
      </w:pPr>
      <w:r w:rsidRPr="0076202E">
        <w:rPr>
          <w:sz w:val="18"/>
          <w:szCs w:val="18"/>
        </w:rPr>
        <w:t xml:space="preserve">Need </w:t>
      </w:r>
      <w:r w:rsidR="00A5358E" w:rsidRPr="0076202E">
        <w:rPr>
          <w:sz w:val="18"/>
          <w:szCs w:val="18"/>
        </w:rPr>
        <w:t>to ensure “</w:t>
      </w:r>
      <w:r w:rsidR="002516CE" w:rsidRPr="0076202E">
        <w:rPr>
          <w:sz w:val="18"/>
          <w:szCs w:val="18"/>
        </w:rPr>
        <w:t xml:space="preserve">Is a </w:t>
      </w:r>
      <w:r w:rsidRPr="0076202E">
        <w:rPr>
          <w:sz w:val="18"/>
          <w:szCs w:val="18"/>
        </w:rPr>
        <w:t>Signer</w:t>
      </w:r>
      <w:r w:rsidR="002516CE" w:rsidRPr="0076202E">
        <w:rPr>
          <w:sz w:val="18"/>
          <w:szCs w:val="18"/>
        </w:rPr>
        <w:t xml:space="preserve"> checkbox</w:t>
      </w:r>
      <w:r w:rsidR="00A5358E" w:rsidRPr="0076202E">
        <w:rPr>
          <w:sz w:val="18"/>
          <w:szCs w:val="18"/>
        </w:rPr>
        <w:t>”</w:t>
      </w:r>
      <w:r w:rsidRPr="0076202E">
        <w:rPr>
          <w:sz w:val="18"/>
          <w:szCs w:val="18"/>
        </w:rPr>
        <w:t xml:space="preserve"> = </w:t>
      </w:r>
      <w:r w:rsidR="002516CE" w:rsidRPr="0076202E">
        <w:rPr>
          <w:sz w:val="18"/>
          <w:szCs w:val="18"/>
        </w:rPr>
        <w:t xml:space="preserve">checked, </w:t>
      </w:r>
      <w:r w:rsidR="00A5358E" w:rsidRPr="0076202E">
        <w:rPr>
          <w:sz w:val="18"/>
          <w:szCs w:val="18"/>
        </w:rPr>
        <w:t>to</w:t>
      </w:r>
      <w:r w:rsidRPr="0076202E">
        <w:rPr>
          <w:sz w:val="18"/>
          <w:szCs w:val="18"/>
        </w:rPr>
        <w:t xml:space="preserve"> see</w:t>
      </w:r>
      <w:r w:rsidRPr="0076202E">
        <w:rPr>
          <w:b/>
          <w:bCs/>
          <w:sz w:val="18"/>
          <w:szCs w:val="18"/>
          <w:u w:val="single"/>
        </w:rPr>
        <w:t xml:space="preserve"> </w:t>
      </w:r>
      <w:r w:rsidR="002516CE" w:rsidRPr="0076202E">
        <w:rPr>
          <w:rFonts w:cs="Calibri"/>
          <w:sz w:val="18"/>
          <w:szCs w:val="18"/>
        </w:rPr>
        <w:t xml:space="preserve">Await Authorize Signer page if you have completed Owners, Directors and Signers page </w:t>
      </w:r>
    </w:p>
    <w:p w14:paraId="70CCA57B" w14:textId="77777777" w:rsidR="00C77AF9" w:rsidRPr="0076202E" w:rsidRDefault="00C77AF9" w:rsidP="00C77AF9">
      <w:pPr>
        <w:pStyle w:val="ListParagraph"/>
        <w:numPr>
          <w:ilvl w:val="0"/>
          <w:numId w:val="0"/>
        </w:numPr>
        <w:spacing w:before="0" w:after="160" w:line="259" w:lineRule="auto"/>
        <w:ind w:left="1152"/>
        <w:contextualSpacing/>
        <w:rPr>
          <w:sz w:val="18"/>
          <w:szCs w:val="18"/>
        </w:rPr>
      </w:pPr>
    </w:p>
    <w:p w14:paraId="64AD3741" w14:textId="7A89028E" w:rsidR="009B15B3" w:rsidRPr="0076202E" w:rsidRDefault="002C5A91" w:rsidP="009041CA">
      <w:pPr>
        <w:pStyle w:val="ListParagraph"/>
        <w:numPr>
          <w:ilvl w:val="0"/>
          <w:numId w:val="12"/>
        </w:numPr>
        <w:spacing w:before="0" w:after="160" w:line="259" w:lineRule="auto"/>
        <w:contextualSpacing/>
        <w:rPr>
          <w:sz w:val="18"/>
          <w:szCs w:val="18"/>
        </w:rPr>
      </w:pPr>
      <w:r w:rsidRPr="0076202E">
        <w:rPr>
          <w:b/>
          <w:bCs/>
          <w:sz w:val="18"/>
          <w:szCs w:val="18"/>
        </w:rPr>
        <w:t xml:space="preserve"> </w:t>
      </w:r>
      <w:r w:rsidR="009B15B3" w:rsidRPr="0076202E">
        <w:rPr>
          <w:b/>
          <w:bCs/>
          <w:sz w:val="18"/>
          <w:szCs w:val="18"/>
        </w:rPr>
        <w:t>Non-signing Owners Signers – is NOT ready and have not been fully tested by Temenos:</w:t>
      </w:r>
    </w:p>
    <w:p w14:paraId="573CD549" w14:textId="3AB3D795" w:rsidR="00A32A44" w:rsidRPr="00A32A44" w:rsidRDefault="009B15B3" w:rsidP="00A32A44">
      <w:pPr>
        <w:pStyle w:val="ListParagraph"/>
        <w:numPr>
          <w:ilvl w:val="1"/>
          <w:numId w:val="12"/>
        </w:numPr>
        <w:spacing w:before="0" w:after="160" w:line="259" w:lineRule="auto"/>
        <w:contextualSpacing/>
        <w:rPr>
          <w:sz w:val="18"/>
          <w:szCs w:val="18"/>
        </w:rPr>
      </w:pPr>
      <w:r w:rsidRPr="0076202E">
        <w:rPr>
          <w:sz w:val="18"/>
          <w:szCs w:val="18"/>
        </w:rPr>
        <w:t>User will need to progress through this page to access other pages that are ready for CWB to test in this sprint.</w:t>
      </w:r>
    </w:p>
    <w:p w14:paraId="47FCBCD1" w14:textId="76EFC2E4" w:rsidR="009B15B3" w:rsidRPr="0076202E" w:rsidRDefault="009B15B3" w:rsidP="009041CA">
      <w:pPr>
        <w:pStyle w:val="ListParagraph"/>
        <w:numPr>
          <w:ilvl w:val="1"/>
          <w:numId w:val="12"/>
        </w:numPr>
        <w:spacing w:before="0" w:after="160" w:line="259" w:lineRule="auto"/>
        <w:contextualSpacing/>
        <w:rPr>
          <w:sz w:val="18"/>
          <w:szCs w:val="18"/>
        </w:rPr>
      </w:pPr>
      <w:r w:rsidRPr="0076202E">
        <w:rPr>
          <w:rFonts w:cs="Calibri"/>
          <w:sz w:val="18"/>
          <w:szCs w:val="18"/>
        </w:rPr>
        <w:t>The details</w:t>
      </w:r>
      <w:r w:rsidR="00A32A44">
        <w:rPr>
          <w:rFonts w:cs="Calibri"/>
          <w:sz w:val="18"/>
          <w:szCs w:val="18"/>
        </w:rPr>
        <w:t>/changes</w:t>
      </w:r>
      <w:r w:rsidRPr="0076202E">
        <w:rPr>
          <w:rFonts w:cs="Calibri"/>
          <w:sz w:val="18"/>
          <w:szCs w:val="18"/>
        </w:rPr>
        <w:t xml:space="preserve"> for this page are still being finalize.</w:t>
      </w:r>
    </w:p>
    <w:p w14:paraId="3DD61B81" w14:textId="2EF93611" w:rsidR="00536BA6" w:rsidRDefault="009B15B3" w:rsidP="00A32A44">
      <w:pPr>
        <w:pStyle w:val="ListParagraph"/>
        <w:numPr>
          <w:ilvl w:val="1"/>
          <w:numId w:val="12"/>
        </w:numPr>
        <w:spacing w:before="0" w:after="160" w:line="259" w:lineRule="auto"/>
        <w:contextualSpacing/>
        <w:rPr>
          <w:sz w:val="18"/>
          <w:szCs w:val="18"/>
        </w:rPr>
      </w:pPr>
      <w:r w:rsidRPr="0076202E">
        <w:rPr>
          <w:b/>
          <w:bCs/>
          <w:sz w:val="18"/>
          <w:szCs w:val="18"/>
          <w:u w:val="single"/>
        </w:rPr>
        <w:t>PLEASE READ:</w:t>
      </w:r>
      <w:r w:rsidRPr="0076202E">
        <w:rPr>
          <w:b/>
          <w:bCs/>
          <w:sz w:val="18"/>
          <w:szCs w:val="18"/>
        </w:rPr>
        <w:t xml:space="preserve">  </w:t>
      </w:r>
      <w:r w:rsidRPr="00A32A44">
        <w:rPr>
          <w:sz w:val="18"/>
          <w:szCs w:val="18"/>
        </w:rPr>
        <w:t>Conditional Page based</w:t>
      </w:r>
      <w:r w:rsidRPr="00A32A44">
        <w:rPr>
          <w:b/>
          <w:bCs/>
          <w:sz w:val="18"/>
          <w:szCs w:val="18"/>
        </w:rPr>
        <w:t xml:space="preserve"> </w:t>
      </w:r>
      <w:r w:rsidRPr="00A32A44">
        <w:rPr>
          <w:sz w:val="18"/>
          <w:szCs w:val="18"/>
        </w:rPr>
        <w:t xml:space="preserve">business type: always show if Corporation or General Partnership; skip if Sole Proprietorship AND It should only show if owners added </w:t>
      </w:r>
      <w:r w:rsidR="007D1B4E" w:rsidRPr="00A32A44">
        <w:rPr>
          <w:sz w:val="18"/>
          <w:szCs w:val="18"/>
        </w:rPr>
        <w:t xml:space="preserve">are </w:t>
      </w:r>
      <w:r w:rsidRPr="00A32A44">
        <w:rPr>
          <w:sz w:val="18"/>
          <w:szCs w:val="18"/>
        </w:rPr>
        <w:t xml:space="preserve">not a Signer </w:t>
      </w:r>
      <w:r w:rsidR="007D1B4E" w:rsidRPr="00A32A44">
        <w:rPr>
          <w:sz w:val="18"/>
          <w:szCs w:val="18"/>
        </w:rPr>
        <w:t>meaning “</w:t>
      </w:r>
      <w:r w:rsidRPr="00A32A44">
        <w:rPr>
          <w:sz w:val="18"/>
          <w:szCs w:val="18"/>
        </w:rPr>
        <w:t>Is a Signer checkbox” = unchecked</w:t>
      </w:r>
      <w:r w:rsidR="00536BA6" w:rsidRPr="00A32A44">
        <w:rPr>
          <w:sz w:val="18"/>
          <w:szCs w:val="18"/>
        </w:rPr>
        <w:t xml:space="preserve"> and Ownership is =&gt;25%</w:t>
      </w:r>
    </w:p>
    <w:p w14:paraId="22531C8A" w14:textId="469E6D98" w:rsidR="00A32A44" w:rsidRPr="00A32A44" w:rsidRDefault="00A32A44" w:rsidP="00A32A44">
      <w:pPr>
        <w:pStyle w:val="ListParagraph"/>
        <w:numPr>
          <w:ilvl w:val="1"/>
          <w:numId w:val="12"/>
        </w:numPr>
        <w:spacing w:before="0" w:after="160" w:line="259" w:lineRule="auto"/>
        <w:contextualSpacing/>
        <w:rPr>
          <w:sz w:val="18"/>
          <w:szCs w:val="18"/>
        </w:rPr>
      </w:pPr>
      <w:r w:rsidRPr="00A32A44">
        <w:rPr>
          <w:b/>
          <w:bCs/>
          <w:color w:val="008080"/>
          <w:sz w:val="18"/>
          <w:szCs w:val="18"/>
        </w:rPr>
        <w:t>NEW:</w:t>
      </w:r>
      <w:r w:rsidRPr="00A32A44">
        <w:rPr>
          <w:color w:val="008080"/>
          <w:sz w:val="18"/>
          <w:szCs w:val="18"/>
        </w:rPr>
        <w:t xml:space="preserve">  </w:t>
      </w:r>
      <w:r>
        <w:rPr>
          <w:sz w:val="18"/>
          <w:szCs w:val="18"/>
        </w:rPr>
        <w:t xml:space="preserve">Non-signers it will most likely cause T24 </w:t>
      </w:r>
      <w:r w:rsidR="00DB4D52">
        <w:rPr>
          <w:sz w:val="18"/>
          <w:szCs w:val="18"/>
        </w:rPr>
        <w:t>provisioning</w:t>
      </w:r>
      <w:r>
        <w:rPr>
          <w:sz w:val="18"/>
          <w:szCs w:val="18"/>
        </w:rPr>
        <w:t xml:space="preserve"> issues.  Any </w:t>
      </w:r>
      <w:r w:rsidR="00DB4D52">
        <w:rPr>
          <w:sz w:val="18"/>
          <w:szCs w:val="18"/>
        </w:rPr>
        <w:t xml:space="preserve">applications </w:t>
      </w:r>
      <w:r>
        <w:rPr>
          <w:sz w:val="18"/>
          <w:szCs w:val="18"/>
        </w:rPr>
        <w:t>that have Non-signer have T24 provision issues.  A</w:t>
      </w:r>
    </w:p>
    <w:p w14:paraId="19B2B409" w14:textId="77777777" w:rsidR="00B52F3E" w:rsidRPr="0076202E" w:rsidRDefault="00B52F3E" w:rsidP="00B52F3E">
      <w:pPr>
        <w:pStyle w:val="ListParagraph"/>
        <w:numPr>
          <w:ilvl w:val="0"/>
          <w:numId w:val="0"/>
        </w:numPr>
        <w:spacing w:before="0" w:after="160" w:line="259" w:lineRule="auto"/>
        <w:ind w:left="1584"/>
        <w:contextualSpacing/>
        <w:rPr>
          <w:sz w:val="18"/>
          <w:szCs w:val="18"/>
        </w:rPr>
      </w:pPr>
    </w:p>
    <w:p w14:paraId="2E181AFF" w14:textId="40E83A73" w:rsidR="00A50FA1" w:rsidRPr="0076202E" w:rsidRDefault="005943E5" w:rsidP="009041CA">
      <w:pPr>
        <w:pStyle w:val="ListParagraph"/>
        <w:numPr>
          <w:ilvl w:val="0"/>
          <w:numId w:val="12"/>
        </w:numPr>
        <w:spacing w:before="0" w:after="160" w:line="259" w:lineRule="auto"/>
        <w:contextualSpacing/>
        <w:rPr>
          <w:sz w:val="18"/>
          <w:szCs w:val="18"/>
        </w:rPr>
      </w:pPr>
      <w:r w:rsidRPr="0076202E">
        <w:rPr>
          <w:b/>
          <w:bCs/>
          <w:sz w:val="18"/>
          <w:szCs w:val="18"/>
        </w:rPr>
        <w:t xml:space="preserve">Applicant </w:t>
      </w:r>
      <w:r w:rsidR="00A50FA1" w:rsidRPr="0076202E">
        <w:rPr>
          <w:b/>
          <w:bCs/>
          <w:sz w:val="18"/>
          <w:szCs w:val="18"/>
        </w:rPr>
        <w:t>Business Disclosure – is NOT ready and have not been fully tested by Temenos:</w:t>
      </w:r>
    </w:p>
    <w:p w14:paraId="1CDCC6C9" w14:textId="53ABD9C1" w:rsidR="00B52F3E" w:rsidRDefault="00B52F3E" w:rsidP="009041CA">
      <w:pPr>
        <w:pStyle w:val="ListParagraph"/>
        <w:numPr>
          <w:ilvl w:val="1"/>
          <w:numId w:val="12"/>
        </w:numPr>
        <w:spacing w:before="0" w:after="160" w:line="259" w:lineRule="auto"/>
        <w:contextualSpacing/>
        <w:rPr>
          <w:sz w:val="18"/>
          <w:szCs w:val="18"/>
        </w:rPr>
      </w:pPr>
      <w:r w:rsidRPr="0076202E">
        <w:rPr>
          <w:sz w:val="18"/>
          <w:szCs w:val="18"/>
        </w:rPr>
        <w:t xml:space="preserve">User will need to progress through this page to </w:t>
      </w:r>
      <w:r w:rsidR="00B12052" w:rsidRPr="0076202E">
        <w:rPr>
          <w:sz w:val="18"/>
          <w:szCs w:val="18"/>
        </w:rPr>
        <w:t>trigger</w:t>
      </w:r>
      <w:r w:rsidRPr="0076202E">
        <w:rPr>
          <w:sz w:val="18"/>
          <w:szCs w:val="18"/>
        </w:rPr>
        <w:t xml:space="preserve"> </w:t>
      </w:r>
      <w:r w:rsidR="00DB4D52" w:rsidRPr="0076202E">
        <w:rPr>
          <w:sz w:val="18"/>
          <w:szCs w:val="18"/>
        </w:rPr>
        <w:t>emails.</w:t>
      </w:r>
      <w:r w:rsidRPr="0076202E">
        <w:rPr>
          <w:sz w:val="18"/>
          <w:szCs w:val="18"/>
        </w:rPr>
        <w:t xml:space="preserve"> </w:t>
      </w:r>
    </w:p>
    <w:p w14:paraId="0E8B52E2" w14:textId="08B83982" w:rsidR="008E71F9" w:rsidRPr="0076202E" w:rsidRDefault="008E71F9" w:rsidP="009041CA">
      <w:pPr>
        <w:pStyle w:val="ListParagraph"/>
        <w:numPr>
          <w:ilvl w:val="1"/>
          <w:numId w:val="12"/>
        </w:numPr>
        <w:spacing w:before="0" w:after="160" w:line="259" w:lineRule="auto"/>
        <w:contextualSpacing/>
        <w:rPr>
          <w:sz w:val="18"/>
          <w:szCs w:val="18"/>
        </w:rPr>
      </w:pPr>
      <w:r>
        <w:rPr>
          <w:sz w:val="18"/>
          <w:szCs w:val="18"/>
        </w:rPr>
        <w:t xml:space="preserve">U/X, spacing issues seen on </w:t>
      </w:r>
      <w:proofErr w:type="gramStart"/>
      <w:r>
        <w:rPr>
          <w:sz w:val="18"/>
          <w:szCs w:val="18"/>
        </w:rPr>
        <w:t>page</w:t>
      </w:r>
      <w:proofErr w:type="gramEnd"/>
    </w:p>
    <w:p w14:paraId="4AB5AF10" w14:textId="3A98E91C" w:rsidR="00170AF5" w:rsidRPr="00170AF5" w:rsidRDefault="00B52F3E" w:rsidP="00170AF5">
      <w:pPr>
        <w:pStyle w:val="ListParagraph"/>
        <w:numPr>
          <w:ilvl w:val="1"/>
          <w:numId w:val="12"/>
        </w:numPr>
        <w:spacing w:before="0" w:after="160" w:line="259" w:lineRule="auto"/>
        <w:contextualSpacing/>
        <w:rPr>
          <w:sz w:val="18"/>
          <w:szCs w:val="18"/>
        </w:rPr>
      </w:pPr>
      <w:r w:rsidRPr="0076202E">
        <w:rPr>
          <w:rFonts w:cs="Calibri"/>
          <w:b/>
          <w:bCs/>
          <w:sz w:val="18"/>
          <w:szCs w:val="18"/>
          <w:u w:val="single"/>
        </w:rPr>
        <w:t>PLEASE READ:</w:t>
      </w:r>
      <w:r w:rsidRPr="0076202E">
        <w:rPr>
          <w:rFonts w:cs="Calibri"/>
          <w:color w:val="172B4D"/>
          <w:sz w:val="18"/>
          <w:szCs w:val="18"/>
        </w:rPr>
        <w:t xml:space="preserve"> </w:t>
      </w:r>
      <w:r w:rsidR="00C62471" w:rsidRPr="0076202E">
        <w:rPr>
          <w:rFonts w:cs="Calibri"/>
          <w:color w:val="172B4D"/>
          <w:sz w:val="18"/>
          <w:szCs w:val="18"/>
        </w:rPr>
        <w:br/>
      </w:r>
      <w:r w:rsidRPr="0076202E">
        <w:rPr>
          <w:rFonts w:cs="Calibri"/>
          <w:sz w:val="18"/>
          <w:szCs w:val="18"/>
        </w:rPr>
        <w:t xml:space="preserve">Check the checkbox and click Next to continue. </w:t>
      </w:r>
      <w:r w:rsidR="00170AF5">
        <w:rPr>
          <w:rFonts w:cs="Calibri"/>
          <w:sz w:val="18"/>
          <w:szCs w:val="18"/>
        </w:rPr>
        <w:t>-</w:t>
      </w:r>
      <w:r w:rsidR="00170AF5">
        <w:rPr>
          <w:sz w:val="18"/>
          <w:szCs w:val="18"/>
        </w:rPr>
        <w:t xml:space="preserve"> </w:t>
      </w:r>
      <w:r w:rsidR="00170AF5">
        <w:rPr>
          <w:sz w:val="18"/>
          <w:szCs w:val="18"/>
        </w:rPr>
        <w:br/>
        <w:t>Alignment and spacing issues</w:t>
      </w:r>
    </w:p>
    <w:p w14:paraId="05040DF0" w14:textId="77777777" w:rsidR="00B12052" w:rsidRPr="0076202E" w:rsidRDefault="00B52F3E" w:rsidP="00C62471">
      <w:pPr>
        <w:pStyle w:val="ListParagraph"/>
        <w:numPr>
          <w:ilvl w:val="0"/>
          <w:numId w:val="0"/>
        </w:numPr>
        <w:spacing w:before="0" w:after="160" w:line="259" w:lineRule="auto"/>
        <w:ind w:left="1584"/>
        <w:contextualSpacing/>
        <w:rPr>
          <w:rFonts w:cs="Calibri"/>
          <w:sz w:val="18"/>
          <w:szCs w:val="18"/>
        </w:rPr>
      </w:pPr>
      <w:r w:rsidRPr="0076202E">
        <w:rPr>
          <w:rFonts w:cs="Calibri"/>
          <w:sz w:val="18"/>
          <w:szCs w:val="18"/>
        </w:rPr>
        <w:t xml:space="preserve">Need pass this page to trigger the </w:t>
      </w:r>
    </w:p>
    <w:p w14:paraId="457E645B" w14:textId="0D46FB29" w:rsidR="00B52F3E" w:rsidRPr="0076202E" w:rsidRDefault="00B52F3E" w:rsidP="009041CA">
      <w:pPr>
        <w:pStyle w:val="ListParagraph"/>
        <w:numPr>
          <w:ilvl w:val="2"/>
          <w:numId w:val="12"/>
        </w:numPr>
        <w:spacing w:before="0" w:after="160" w:line="259" w:lineRule="auto"/>
        <w:contextualSpacing/>
        <w:rPr>
          <w:sz w:val="18"/>
          <w:szCs w:val="18"/>
        </w:rPr>
      </w:pPr>
      <w:r w:rsidRPr="0076202E">
        <w:rPr>
          <w:rFonts w:cs="Calibri"/>
          <w:sz w:val="18"/>
          <w:szCs w:val="18"/>
        </w:rPr>
        <w:t>Await Authorized Signer Email generation</w:t>
      </w:r>
    </w:p>
    <w:p w14:paraId="771E0F16" w14:textId="31B6720D" w:rsidR="00B12052" w:rsidRPr="0076202E" w:rsidRDefault="00B12052" w:rsidP="009041CA">
      <w:pPr>
        <w:pStyle w:val="ListParagraph"/>
        <w:numPr>
          <w:ilvl w:val="2"/>
          <w:numId w:val="12"/>
        </w:numPr>
        <w:spacing w:before="0" w:after="160" w:line="259" w:lineRule="auto"/>
        <w:contextualSpacing/>
        <w:rPr>
          <w:rFonts w:cs="Calibri"/>
          <w:sz w:val="18"/>
          <w:szCs w:val="18"/>
        </w:rPr>
      </w:pPr>
      <w:r w:rsidRPr="0076202E">
        <w:rPr>
          <w:rFonts w:cs="Calibri"/>
          <w:sz w:val="18"/>
          <w:szCs w:val="18"/>
        </w:rPr>
        <w:t xml:space="preserve">Authorized Signe Invitation Email - This will provide access to start the Authorized Signer pages </w:t>
      </w:r>
    </w:p>
    <w:p w14:paraId="16AF42A3" w14:textId="59E9F010" w:rsidR="004B3153" w:rsidRDefault="00B12052" w:rsidP="009041CA">
      <w:pPr>
        <w:pStyle w:val="ListParagraph"/>
        <w:numPr>
          <w:ilvl w:val="2"/>
          <w:numId w:val="12"/>
        </w:numPr>
        <w:spacing w:before="0" w:after="160" w:line="259" w:lineRule="auto"/>
        <w:contextualSpacing/>
        <w:rPr>
          <w:rFonts w:cs="Calibri"/>
          <w:sz w:val="18"/>
          <w:szCs w:val="18"/>
        </w:rPr>
      </w:pPr>
      <w:r w:rsidRPr="0076202E">
        <w:rPr>
          <w:rFonts w:cs="Calibri"/>
          <w:sz w:val="18"/>
          <w:szCs w:val="18"/>
        </w:rPr>
        <w:lastRenderedPageBreak/>
        <w:t xml:space="preserve">Manual IDV email </w:t>
      </w:r>
    </w:p>
    <w:p w14:paraId="7EAB8B99" w14:textId="51E8D63A" w:rsidR="00536BA6" w:rsidRPr="0076202E" w:rsidRDefault="00536BA6" w:rsidP="009041CA">
      <w:pPr>
        <w:pStyle w:val="ListParagraph"/>
        <w:numPr>
          <w:ilvl w:val="2"/>
          <w:numId w:val="12"/>
        </w:numPr>
        <w:spacing w:before="0" w:after="160" w:line="259" w:lineRule="auto"/>
        <w:contextualSpacing/>
        <w:rPr>
          <w:rFonts w:cs="Calibri"/>
          <w:sz w:val="18"/>
          <w:szCs w:val="18"/>
        </w:rPr>
      </w:pPr>
      <w:r>
        <w:rPr>
          <w:rFonts w:cs="Calibri"/>
          <w:sz w:val="18"/>
          <w:szCs w:val="18"/>
        </w:rPr>
        <w:t xml:space="preserve">Trigger Get Order Status again to see if the report is ready and change status from Requested to </w:t>
      </w:r>
      <w:r w:rsidR="008E71F9">
        <w:rPr>
          <w:rFonts w:cs="Calibri"/>
          <w:sz w:val="18"/>
          <w:szCs w:val="18"/>
        </w:rPr>
        <w:t>Completed.</w:t>
      </w:r>
      <w:r>
        <w:rPr>
          <w:rFonts w:cs="Calibri"/>
          <w:sz w:val="18"/>
          <w:szCs w:val="18"/>
        </w:rPr>
        <w:t xml:space="preserve"> </w:t>
      </w:r>
    </w:p>
    <w:p w14:paraId="642CABC4" w14:textId="14081F8E" w:rsidR="004B3153" w:rsidRPr="0076202E" w:rsidRDefault="00B12052" w:rsidP="004B3153">
      <w:pPr>
        <w:spacing w:before="0" w:after="160" w:line="259" w:lineRule="auto"/>
        <w:ind w:left="1656"/>
        <w:contextualSpacing/>
        <w:rPr>
          <w:rFonts w:ascii="Calibri" w:hAnsi="Calibri" w:cs="Calibri"/>
          <w:sz w:val="18"/>
          <w:szCs w:val="18"/>
        </w:rPr>
      </w:pPr>
      <w:r w:rsidRPr="0076202E">
        <w:rPr>
          <w:rFonts w:ascii="Calibri" w:hAnsi="Calibri" w:cs="Calibri"/>
          <w:sz w:val="18"/>
          <w:szCs w:val="18"/>
        </w:rPr>
        <w:t>C</w:t>
      </w:r>
      <w:r w:rsidR="00B52F3E" w:rsidRPr="0076202E">
        <w:rPr>
          <w:rFonts w:ascii="Calibri" w:hAnsi="Calibri" w:cs="Calibri"/>
          <w:sz w:val="18"/>
          <w:szCs w:val="18"/>
        </w:rPr>
        <w:t>lick Next</w:t>
      </w:r>
      <w:r w:rsidRPr="0076202E">
        <w:rPr>
          <w:rFonts w:ascii="Calibri" w:hAnsi="Calibri" w:cs="Calibri"/>
          <w:sz w:val="18"/>
          <w:szCs w:val="18"/>
        </w:rPr>
        <w:t>:</w:t>
      </w:r>
    </w:p>
    <w:p w14:paraId="43CF4944" w14:textId="77777777" w:rsidR="00C775DF" w:rsidRDefault="004B3153" w:rsidP="00C775DF">
      <w:pPr>
        <w:pStyle w:val="ListParagraph"/>
        <w:numPr>
          <w:ilvl w:val="2"/>
          <w:numId w:val="12"/>
        </w:numPr>
        <w:spacing w:before="0" w:after="160" w:line="259" w:lineRule="auto"/>
        <w:contextualSpacing/>
        <w:rPr>
          <w:rFonts w:cs="Calibri"/>
          <w:sz w:val="18"/>
          <w:szCs w:val="18"/>
        </w:rPr>
      </w:pPr>
      <w:r w:rsidRPr="0076202E">
        <w:rPr>
          <w:rFonts w:cs="Calibri"/>
          <w:sz w:val="18"/>
          <w:szCs w:val="18"/>
        </w:rPr>
        <w:t xml:space="preserve">Go </w:t>
      </w:r>
      <w:r w:rsidR="00B12052" w:rsidRPr="0076202E">
        <w:rPr>
          <w:rFonts w:cs="Calibri"/>
          <w:sz w:val="18"/>
          <w:szCs w:val="18"/>
        </w:rPr>
        <w:t xml:space="preserve">to </w:t>
      </w:r>
      <w:r w:rsidR="00FC11D1" w:rsidRPr="0076202E">
        <w:rPr>
          <w:rFonts w:cs="Calibri"/>
          <w:sz w:val="18"/>
          <w:szCs w:val="18"/>
        </w:rPr>
        <w:t xml:space="preserve">Await Authorize Signer page if you have </w:t>
      </w:r>
      <w:r w:rsidR="00C775DF">
        <w:rPr>
          <w:rFonts w:cs="Calibri"/>
          <w:sz w:val="18"/>
          <w:szCs w:val="18"/>
        </w:rPr>
        <w:t xml:space="preserve">indicated there are signers in </w:t>
      </w:r>
      <w:r w:rsidR="00FC11D1" w:rsidRPr="0076202E">
        <w:rPr>
          <w:rFonts w:cs="Calibri"/>
          <w:sz w:val="18"/>
          <w:szCs w:val="18"/>
        </w:rPr>
        <w:t xml:space="preserve">Owners, Directors and Signers page </w:t>
      </w:r>
      <w:r w:rsidR="00AE5588" w:rsidRPr="0076202E">
        <w:rPr>
          <w:rFonts w:cs="Calibri"/>
          <w:sz w:val="18"/>
          <w:szCs w:val="18"/>
        </w:rPr>
        <w:br/>
        <w:t>-OR-</w:t>
      </w:r>
    </w:p>
    <w:p w14:paraId="1AFE8DFE" w14:textId="5E533D74" w:rsidR="00FC11D1" w:rsidRDefault="00AE5588" w:rsidP="00C775DF">
      <w:pPr>
        <w:pStyle w:val="ListParagraph"/>
        <w:numPr>
          <w:ilvl w:val="2"/>
          <w:numId w:val="12"/>
        </w:numPr>
        <w:spacing w:before="0" w:after="160" w:line="259" w:lineRule="auto"/>
        <w:contextualSpacing/>
        <w:rPr>
          <w:rFonts w:cs="Calibri"/>
          <w:sz w:val="18"/>
          <w:szCs w:val="18"/>
        </w:rPr>
      </w:pPr>
      <w:r w:rsidRPr="00C775DF">
        <w:rPr>
          <w:rFonts w:cs="Calibri"/>
          <w:sz w:val="18"/>
          <w:szCs w:val="18"/>
        </w:rPr>
        <w:t xml:space="preserve">Go to </w:t>
      </w:r>
      <w:r w:rsidR="004B3153" w:rsidRPr="00C775DF">
        <w:rPr>
          <w:rFonts w:cs="Calibri"/>
          <w:sz w:val="18"/>
          <w:szCs w:val="18"/>
        </w:rPr>
        <w:t xml:space="preserve">Accounts Option page if Sole Proprietor or if you have </w:t>
      </w:r>
      <w:r w:rsidR="00C775DF" w:rsidRPr="00C775DF">
        <w:rPr>
          <w:rFonts w:cs="Calibri"/>
          <w:sz w:val="18"/>
          <w:szCs w:val="18"/>
        </w:rPr>
        <w:t xml:space="preserve">no signers in the </w:t>
      </w:r>
      <w:r w:rsidR="004B3153" w:rsidRPr="00C775DF">
        <w:rPr>
          <w:rFonts w:cs="Calibri"/>
          <w:sz w:val="18"/>
          <w:szCs w:val="18"/>
        </w:rPr>
        <w:t xml:space="preserve">Owners, Directors and Signers page </w:t>
      </w:r>
    </w:p>
    <w:p w14:paraId="3A69746A" w14:textId="77777777" w:rsidR="006B2AFF" w:rsidRPr="00C775DF" w:rsidRDefault="006B2AFF" w:rsidP="006B2AFF">
      <w:pPr>
        <w:pStyle w:val="ListParagraph"/>
        <w:numPr>
          <w:ilvl w:val="0"/>
          <w:numId w:val="0"/>
        </w:numPr>
        <w:spacing w:before="0" w:after="160" w:line="259" w:lineRule="auto"/>
        <w:ind w:left="2016"/>
        <w:contextualSpacing/>
        <w:rPr>
          <w:rFonts w:cs="Calibri"/>
          <w:sz w:val="18"/>
          <w:szCs w:val="18"/>
        </w:rPr>
      </w:pPr>
    </w:p>
    <w:p w14:paraId="08921DD5" w14:textId="7F60C5A4" w:rsidR="00FC11D1" w:rsidRPr="0076202E" w:rsidRDefault="00FC11D1" w:rsidP="00C775DF">
      <w:pPr>
        <w:pStyle w:val="ListParagraph"/>
        <w:numPr>
          <w:ilvl w:val="0"/>
          <w:numId w:val="12"/>
        </w:numPr>
        <w:spacing w:before="0" w:after="160" w:line="259" w:lineRule="auto"/>
        <w:contextualSpacing/>
        <w:rPr>
          <w:sz w:val="18"/>
          <w:szCs w:val="18"/>
        </w:rPr>
      </w:pPr>
      <w:r w:rsidRPr="0076202E">
        <w:rPr>
          <w:b/>
          <w:bCs/>
          <w:sz w:val="18"/>
          <w:szCs w:val="18"/>
        </w:rPr>
        <w:t>Applicant Await Authorized Signer – is NOT ready and have not been fully tested by Temenos:</w:t>
      </w:r>
    </w:p>
    <w:p w14:paraId="2FA96612" w14:textId="396A9187" w:rsidR="00FC11D1" w:rsidRDefault="00FC11D1" w:rsidP="009041CA">
      <w:pPr>
        <w:pStyle w:val="ListParagraph"/>
        <w:numPr>
          <w:ilvl w:val="1"/>
          <w:numId w:val="12"/>
        </w:numPr>
        <w:spacing w:before="0" w:after="160" w:line="259" w:lineRule="auto"/>
        <w:contextualSpacing/>
        <w:rPr>
          <w:rFonts w:cs="Calibri"/>
          <w:sz w:val="18"/>
          <w:szCs w:val="18"/>
        </w:rPr>
      </w:pPr>
      <w:r w:rsidRPr="0076202E">
        <w:rPr>
          <w:rFonts w:cs="Calibri"/>
          <w:sz w:val="18"/>
          <w:szCs w:val="18"/>
        </w:rPr>
        <w:t xml:space="preserve">The details for this page </w:t>
      </w:r>
      <w:r w:rsidR="00AE5588" w:rsidRPr="0076202E">
        <w:rPr>
          <w:rFonts w:cs="Calibri"/>
          <w:sz w:val="18"/>
          <w:szCs w:val="18"/>
        </w:rPr>
        <w:t>are</w:t>
      </w:r>
      <w:r w:rsidRPr="0076202E">
        <w:rPr>
          <w:rFonts w:cs="Calibri"/>
          <w:sz w:val="18"/>
          <w:szCs w:val="18"/>
        </w:rPr>
        <w:t xml:space="preserve"> still being </w:t>
      </w:r>
      <w:r w:rsidR="00AE5588" w:rsidRPr="0076202E">
        <w:rPr>
          <w:rFonts w:cs="Calibri"/>
          <w:sz w:val="18"/>
          <w:szCs w:val="18"/>
        </w:rPr>
        <w:t>finalized.</w:t>
      </w:r>
      <w:r w:rsidRPr="0076202E">
        <w:rPr>
          <w:rFonts w:cs="Calibri"/>
          <w:sz w:val="18"/>
          <w:szCs w:val="18"/>
        </w:rPr>
        <w:t xml:space="preserve"> </w:t>
      </w:r>
    </w:p>
    <w:p w14:paraId="485DA8EE" w14:textId="470E76B3" w:rsidR="00170AF5" w:rsidRPr="0076202E" w:rsidRDefault="00170AF5" w:rsidP="009041CA">
      <w:pPr>
        <w:pStyle w:val="ListParagraph"/>
        <w:numPr>
          <w:ilvl w:val="1"/>
          <w:numId w:val="12"/>
        </w:numPr>
        <w:spacing w:before="0" w:after="160" w:line="259" w:lineRule="auto"/>
        <w:contextualSpacing/>
        <w:rPr>
          <w:rFonts w:cs="Calibri"/>
          <w:sz w:val="18"/>
          <w:szCs w:val="18"/>
        </w:rPr>
      </w:pPr>
      <w:r>
        <w:rPr>
          <w:rFonts w:cs="Calibri"/>
          <w:sz w:val="18"/>
          <w:szCs w:val="18"/>
        </w:rPr>
        <w:t>Status on this page will not progress stay static.</w:t>
      </w:r>
    </w:p>
    <w:p w14:paraId="53F22E6B" w14:textId="5AB7545E" w:rsidR="00EA09CE" w:rsidRPr="0076202E" w:rsidRDefault="00EA09CE" w:rsidP="009041CA">
      <w:pPr>
        <w:pStyle w:val="ListParagraph"/>
        <w:numPr>
          <w:ilvl w:val="1"/>
          <w:numId w:val="12"/>
        </w:numPr>
        <w:spacing w:before="0" w:after="160" w:line="259" w:lineRule="auto"/>
        <w:contextualSpacing/>
        <w:rPr>
          <w:rFonts w:cs="Calibri"/>
          <w:b/>
          <w:bCs/>
          <w:sz w:val="18"/>
          <w:szCs w:val="18"/>
          <w:u w:val="single"/>
        </w:rPr>
      </w:pPr>
      <w:r w:rsidRPr="0076202E">
        <w:rPr>
          <w:rFonts w:cs="Calibri"/>
          <w:b/>
          <w:bCs/>
          <w:sz w:val="18"/>
          <w:szCs w:val="18"/>
          <w:u w:val="single"/>
        </w:rPr>
        <w:t>PLEASE READ</w:t>
      </w:r>
      <w:r w:rsidRPr="0076202E">
        <w:rPr>
          <w:rFonts w:cs="Calibri"/>
          <w:b/>
          <w:bCs/>
          <w:sz w:val="18"/>
          <w:szCs w:val="18"/>
          <w:u w:val="single"/>
        </w:rPr>
        <w:br/>
      </w:r>
      <w:r w:rsidRPr="0076202E">
        <w:rPr>
          <w:rFonts w:cs="Calibri"/>
          <w:sz w:val="18"/>
          <w:szCs w:val="18"/>
        </w:rPr>
        <w:t xml:space="preserve">See Await Authorize Signer page if you have completed Owners, Directors and Signers page and indicated these are </w:t>
      </w:r>
      <w:r w:rsidR="000003D0" w:rsidRPr="0076202E">
        <w:rPr>
          <w:rFonts w:cs="Calibri"/>
          <w:sz w:val="18"/>
          <w:szCs w:val="18"/>
        </w:rPr>
        <w:t>signers.</w:t>
      </w:r>
    </w:p>
    <w:p w14:paraId="05B5E8F9" w14:textId="4DD86700" w:rsidR="00996D52" w:rsidRPr="0076202E" w:rsidRDefault="00170AF5" w:rsidP="00FC11D1">
      <w:pPr>
        <w:pStyle w:val="ListParagraph"/>
        <w:numPr>
          <w:ilvl w:val="0"/>
          <w:numId w:val="0"/>
        </w:numPr>
        <w:spacing w:before="0" w:after="160" w:line="259" w:lineRule="auto"/>
        <w:ind w:left="1584"/>
        <w:contextualSpacing/>
        <w:rPr>
          <w:sz w:val="18"/>
          <w:szCs w:val="18"/>
        </w:rPr>
      </w:pPr>
      <w:r w:rsidRPr="00170AF5">
        <w:rPr>
          <w:b/>
          <w:bCs/>
          <w:color w:val="008080"/>
          <w:sz w:val="18"/>
          <w:szCs w:val="18"/>
        </w:rPr>
        <w:t>NEW:</w:t>
      </w:r>
      <w:r>
        <w:rPr>
          <w:b/>
          <w:bCs/>
          <w:sz w:val="18"/>
          <w:szCs w:val="18"/>
        </w:rPr>
        <w:t xml:space="preserve"> </w:t>
      </w:r>
      <w:r w:rsidRPr="00170AF5">
        <w:rPr>
          <w:b/>
          <w:bCs/>
          <w:sz w:val="18"/>
          <w:szCs w:val="18"/>
        </w:rPr>
        <w:t>DO NOT</w:t>
      </w:r>
      <w:r>
        <w:rPr>
          <w:sz w:val="18"/>
          <w:szCs w:val="18"/>
        </w:rPr>
        <w:t xml:space="preserve"> click Proceed to Next Step, please save the application.  Once you complete, the Authorized Signers form you can return this this page and continue the application for T24 provisioning.</w:t>
      </w:r>
    </w:p>
    <w:p w14:paraId="155F4E91" w14:textId="45690821" w:rsidR="002516CE" w:rsidRPr="0076202E" w:rsidRDefault="00170AF5" w:rsidP="009041CA">
      <w:pPr>
        <w:pStyle w:val="ListParagraph"/>
        <w:numPr>
          <w:ilvl w:val="2"/>
          <w:numId w:val="12"/>
        </w:numPr>
        <w:spacing w:before="0" w:after="160" w:line="259" w:lineRule="auto"/>
        <w:contextualSpacing/>
        <w:rPr>
          <w:sz w:val="18"/>
          <w:szCs w:val="18"/>
        </w:rPr>
      </w:pPr>
      <w:r>
        <w:rPr>
          <w:sz w:val="18"/>
          <w:szCs w:val="18"/>
        </w:rPr>
        <w:t xml:space="preserve">IF you click Proceed to Next </w:t>
      </w:r>
      <w:r w:rsidR="00C775DF">
        <w:rPr>
          <w:sz w:val="18"/>
          <w:szCs w:val="18"/>
        </w:rPr>
        <w:t>Step</w:t>
      </w:r>
      <w:r w:rsidR="00C775DF" w:rsidRPr="0076202E">
        <w:rPr>
          <w:sz w:val="18"/>
          <w:szCs w:val="18"/>
        </w:rPr>
        <w:t xml:space="preserve"> </w:t>
      </w:r>
      <w:r w:rsidR="00C775DF">
        <w:rPr>
          <w:sz w:val="18"/>
          <w:szCs w:val="18"/>
        </w:rPr>
        <w:t>it</w:t>
      </w:r>
      <w:r>
        <w:rPr>
          <w:sz w:val="18"/>
          <w:szCs w:val="18"/>
        </w:rPr>
        <w:t xml:space="preserve"> will </w:t>
      </w:r>
      <w:r w:rsidR="00AE5588" w:rsidRPr="0076202E">
        <w:rPr>
          <w:sz w:val="18"/>
          <w:szCs w:val="18"/>
        </w:rPr>
        <w:t xml:space="preserve">Go to Unable to Resume Page </w:t>
      </w:r>
      <w:r>
        <w:rPr>
          <w:rFonts w:cs="Calibri"/>
          <w:sz w:val="18"/>
          <w:szCs w:val="18"/>
        </w:rPr>
        <w:t xml:space="preserve">and you will not be able to return to the Primary application after you complete the </w:t>
      </w:r>
      <w:r>
        <w:rPr>
          <w:sz w:val="18"/>
          <w:szCs w:val="18"/>
        </w:rPr>
        <w:t>Authorized Signers form.</w:t>
      </w:r>
    </w:p>
    <w:p w14:paraId="711A4B6F" w14:textId="77777777" w:rsidR="00B12052" w:rsidRPr="0076202E" w:rsidRDefault="00B12052" w:rsidP="00C10EC7">
      <w:pPr>
        <w:pStyle w:val="ListParagraph"/>
        <w:numPr>
          <w:ilvl w:val="0"/>
          <w:numId w:val="0"/>
        </w:numPr>
        <w:spacing w:before="0" w:after="160" w:line="259" w:lineRule="auto"/>
        <w:ind w:left="1584"/>
        <w:contextualSpacing/>
        <w:rPr>
          <w:rFonts w:cs="Calibri"/>
          <w:sz w:val="18"/>
          <w:szCs w:val="18"/>
        </w:rPr>
      </w:pPr>
    </w:p>
    <w:p w14:paraId="10821FC1" w14:textId="0AD220EB" w:rsidR="005943E5" w:rsidRPr="0076202E" w:rsidRDefault="005943E5" w:rsidP="00C775DF">
      <w:pPr>
        <w:pStyle w:val="ListParagraph"/>
        <w:numPr>
          <w:ilvl w:val="0"/>
          <w:numId w:val="12"/>
        </w:numPr>
        <w:spacing w:before="0" w:after="160" w:line="259" w:lineRule="auto"/>
        <w:contextualSpacing/>
        <w:rPr>
          <w:sz w:val="18"/>
          <w:szCs w:val="18"/>
        </w:rPr>
      </w:pPr>
      <w:r w:rsidRPr="0076202E">
        <w:rPr>
          <w:b/>
          <w:bCs/>
          <w:sz w:val="18"/>
          <w:szCs w:val="18"/>
        </w:rPr>
        <w:t>Applicant Account Options page – is NOT ready and have not been fully tested by Temenos:</w:t>
      </w:r>
    </w:p>
    <w:p w14:paraId="10A7F416" w14:textId="58D4DD8F" w:rsidR="00AE5588" w:rsidRDefault="00B12052" w:rsidP="009041CA">
      <w:pPr>
        <w:pStyle w:val="ListParagraph"/>
        <w:numPr>
          <w:ilvl w:val="1"/>
          <w:numId w:val="12"/>
        </w:numPr>
        <w:spacing w:before="0" w:after="160" w:line="259" w:lineRule="auto"/>
        <w:contextualSpacing/>
        <w:rPr>
          <w:sz w:val="18"/>
          <w:szCs w:val="18"/>
        </w:rPr>
      </w:pPr>
      <w:r w:rsidRPr="0076202E">
        <w:rPr>
          <w:sz w:val="18"/>
          <w:szCs w:val="18"/>
        </w:rPr>
        <w:t xml:space="preserve">See </w:t>
      </w:r>
      <w:r w:rsidR="005943E5" w:rsidRPr="0076202E">
        <w:rPr>
          <w:sz w:val="18"/>
          <w:szCs w:val="18"/>
        </w:rPr>
        <w:t xml:space="preserve">U/X issues </w:t>
      </w:r>
      <w:r w:rsidR="00AE5588" w:rsidRPr="0076202E">
        <w:rPr>
          <w:sz w:val="18"/>
          <w:szCs w:val="18"/>
        </w:rPr>
        <w:t xml:space="preserve"> </w:t>
      </w:r>
    </w:p>
    <w:p w14:paraId="794498F4" w14:textId="6B2E3F27" w:rsidR="006B2A6C" w:rsidRPr="0076202E" w:rsidRDefault="006B2A6C" w:rsidP="009041CA">
      <w:pPr>
        <w:pStyle w:val="ListParagraph"/>
        <w:numPr>
          <w:ilvl w:val="1"/>
          <w:numId w:val="12"/>
        </w:numPr>
        <w:spacing w:before="0" w:after="160" w:line="259" w:lineRule="auto"/>
        <w:contextualSpacing/>
        <w:rPr>
          <w:sz w:val="18"/>
          <w:szCs w:val="18"/>
        </w:rPr>
      </w:pPr>
      <w:r>
        <w:rPr>
          <w:sz w:val="18"/>
          <w:szCs w:val="18"/>
        </w:rPr>
        <w:t>Will not reload page if apply for multiple quantity of the same products.</w:t>
      </w:r>
    </w:p>
    <w:p w14:paraId="1D73A380" w14:textId="571CEF17" w:rsidR="00B12052" w:rsidRPr="006B2A6C" w:rsidRDefault="005943E5" w:rsidP="009041CA">
      <w:pPr>
        <w:pStyle w:val="ListParagraph"/>
        <w:numPr>
          <w:ilvl w:val="1"/>
          <w:numId w:val="12"/>
        </w:numPr>
        <w:spacing w:before="0" w:after="160" w:line="259" w:lineRule="auto"/>
        <w:contextualSpacing/>
        <w:rPr>
          <w:sz w:val="18"/>
          <w:szCs w:val="18"/>
        </w:rPr>
      </w:pPr>
      <w:r w:rsidRPr="0076202E">
        <w:rPr>
          <w:rFonts w:cs="Calibri"/>
          <w:b/>
          <w:bCs/>
          <w:sz w:val="18"/>
          <w:szCs w:val="18"/>
          <w:u w:val="single"/>
        </w:rPr>
        <w:t>PLEASE READ:</w:t>
      </w:r>
      <w:r w:rsidRPr="0076202E">
        <w:rPr>
          <w:rFonts w:cs="Calibri"/>
          <w:color w:val="172B4D"/>
          <w:sz w:val="18"/>
          <w:szCs w:val="18"/>
        </w:rPr>
        <w:t xml:space="preserve"> </w:t>
      </w:r>
      <w:r w:rsidR="00AE5588" w:rsidRPr="0076202E">
        <w:rPr>
          <w:rFonts w:cs="Calibri"/>
          <w:color w:val="172B4D"/>
          <w:sz w:val="18"/>
          <w:szCs w:val="18"/>
        </w:rPr>
        <w:br/>
      </w:r>
      <w:r w:rsidR="00170AF5" w:rsidRPr="00170AF5">
        <w:rPr>
          <w:rFonts w:cs="Calibri"/>
          <w:b/>
          <w:bCs/>
          <w:color w:val="008080"/>
          <w:sz w:val="18"/>
          <w:szCs w:val="18"/>
        </w:rPr>
        <w:t>NEW</w:t>
      </w:r>
      <w:r w:rsidR="00170AF5">
        <w:rPr>
          <w:rFonts w:cs="Calibri"/>
          <w:color w:val="172B4D"/>
          <w:sz w:val="18"/>
          <w:szCs w:val="18"/>
        </w:rPr>
        <w:t xml:space="preserve"> Do not select the $0 option for</w:t>
      </w:r>
      <w:r w:rsidR="00AE5588" w:rsidRPr="0076202E">
        <w:rPr>
          <w:rFonts w:cs="Calibri"/>
          <w:color w:val="172B4D"/>
          <w:sz w:val="18"/>
          <w:szCs w:val="18"/>
        </w:rPr>
        <w:t xml:space="preserve"> each set of radio buttons </w:t>
      </w:r>
      <w:r w:rsidR="00A32A44">
        <w:rPr>
          <w:rFonts w:cs="Calibri"/>
          <w:color w:val="172B4D"/>
          <w:sz w:val="18"/>
          <w:szCs w:val="18"/>
        </w:rPr>
        <w:t>as this will cause issue in T24 provisioning</w:t>
      </w:r>
      <w:r w:rsidR="006B2A6C">
        <w:rPr>
          <w:rFonts w:cs="Calibri"/>
          <w:color w:val="172B4D"/>
          <w:sz w:val="18"/>
          <w:szCs w:val="18"/>
        </w:rPr>
        <w:t>.</w:t>
      </w:r>
    </w:p>
    <w:p w14:paraId="0C0D3321" w14:textId="77777777" w:rsidR="006B2A6C" w:rsidRPr="002676FB" w:rsidRDefault="006B2A6C" w:rsidP="006B2A6C">
      <w:pPr>
        <w:pStyle w:val="ListParagraph"/>
        <w:numPr>
          <w:ilvl w:val="0"/>
          <w:numId w:val="0"/>
        </w:numPr>
        <w:spacing w:before="0" w:after="160" w:line="259" w:lineRule="auto"/>
        <w:ind w:left="1584"/>
        <w:contextualSpacing/>
        <w:rPr>
          <w:sz w:val="18"/>
          <w:szCs w:val="18"/>
        </w:rPr>
      </w:pPr>
    </w:p>
    <w:p w14:paraId="1657BEB5" w14:textId="64944BC3" w:rsidR="002676FB" w:rsidRPr="0076202E" w:rsidRDefault="002676FB" w:rsidP="002676FB">
      <w:pPr>
        <w:pStyle w:val="ListParagraph"/>
        <w:numPr>
          <w:ilvl w:val="0"/>
          <w:numId w:val="12"/>
        </w:numPr>
        <w:spacing w:before="0" w:after="160" w:line="259" w:lineRule="auto"/>
        <w:contextualSpacing/>
        <w:rPr>
          <w:sz w:val="18"/>
          <w:szCs w:val="18"/>
        </w:rPr>
      </w:pPr>
      <w:r>
        <w:rPr>
          <w:b/>
          <w:bCs/>
          <w:sz w:val="18"/>
          <w:szCs w:val="18"/>
        </w:rPr>
        <w:t xml:space="preserve">Complementary </w:t>
      </w:r>
      <w:r w:rsidR="00C775DF">
        <w:rPr>
          <w:b/>
          <w:bCs/>
          <w:sz w:val="18"/>
          <w:szCs w:val="18"/>
        </w:rPr>
        <w:t xml:space="preserve">Services </w:t>
      </w:r>
      <w:r w:rsidR="00C775DF" w:rsidRPr="0076202E">
        <w:rPr>
          <w:b/>
          <w:bCs/>
          <w:sz w:val="18"/>
          <w:szCs w:val="18"/>
        </w:rPr>
        <w:t>page</w:t>
      </w:r>
      <w:r w:rsidRPr="0076202E">
        <w:rPr>
          <w:b/>
          <w:bCs/>
          <w:sz w:val="18"/>
          <w:szCs w:val="18"/>
        </w:rPr>
        <w:t xml:space="preserve"> – is NOT ready and have not been fully tested by Temenos:</w:t>
      </w:r>
    </w:p>
    <w:p w14:paraId="3F3BD615" w14:textId="13EC9C14" w:rsidR="002676FB" w:rsidRPr="0076202E" w:rsidRDefault="002676FB" w:rsidP="002676FB">
      <w:pPr>
        <w:pStyle w:val="ListParagraph"/>
        <w:numPr>
          <w:ilvl w:val="1"/>
          <w:numId w:val="12"/>
        </w:numPr>
        <w:spacing w:before="0" w:after="160" w:line="259" w:lineRule="auto"/>
        <w:contextualSpacing/>
        <w:rPr>
          <w:sz w:val="18"/>
          <w:szCs w:val="18"/>
        </w:rPr>
      </w:pPr>
      <w:r>
        <w:rPr>
          <w:sz w:val="18"/>
          <w:szCs w:val="18"/>
        </w:rPr>
        <w:t xml:space="preserve">Place holder page as requirements </w:t>
      </w:r>
      <w:r w:rsidR="006B2A6C">
        <w:rPr>
          <w:sz w:val="18"/>
          <w:szCs w:val="18"/>
        </w:rPr>
        <w:t>is</w:t>
      </w:r>
      <w:r>
        <w:rPr>
          <w:sz w:val="18"/>
          <w:szCs w:val="18"/>
        </w:rPr>
        <w:t xml:space="preserve"> still being </w:t>
      </w:r>
      <w:r w:rsidR="006B2A6C">
        <w:rPr>
          <w:sz w:val="18"/>
          <w:szCs w:val="18"/>
        </w:rPr>
        <w:t>finalized.</w:t>
      </w:r>
      <w:r w:rsidRPr="0076202E">
        <w:rPr>
          <w:sz w:val="18"/>
          <w:szCs w:val="18"/>
        </w:rPr>
        <w:t xml:space="preserve">  </w:t>
      </w:r>
    </w:p>
    <w:p w14:paraId="7590C389" w14:textId="36EE7D4C" w:rsidR="002676FB" w:rsidRPr="0076202E" w:rsidRDefault="006B2A6C" w:rsidP="002676FB">
      <w:pPr>
        <w:pStyle w:val="ListParagraph"/>
        <w:numPr>
          <w:ilvl w:val="1"/>
          <w:numId w:val="12"/>
        </w:numPr>
        <w:spacing w:before="0" w:after="160" w:line="259" w:lineRule="auto"/>
        <w:contextualSpacing/>
        <w:rPr>
          <w:sz w:val="18"/>
          <w:szCs w:val="18"/>
        </w:rPr>
      </w:pPr>
      <w:r w:rsidRPr="006B2A6C">
        <w:rPr>
          <w:rFonts w:cs="Calibri"/>
          <w:sz w:val="18"/>
          <w:szCs w:val="18"/>
        </w:rPr>
        <w:t>Click Next to progress to next page.</w:t>
      </w:r>
      <w:r>
        <w:rPr>
          <w:rFonts w:cs="Calibri"/>
          <w:b/>
          <w:bCs/>
          <w:sz w:val="18"/>
          <w:szCs w:val="18"/>
          <w:u w:val="single"/>
        </w:rPr>
        <w:t xml:space="preserve"> </w:t>
      </w:r>
    </w:p>
    <w:p w14:paraId="2776DF0D" w14:textId="77777777" w:rsidR="002676FB" w:rsidRPr="0076202E" w:rsidRDefault="002676FB" w:rsidP="006B2A6C">
      <w:pPr>
        <w:pStyle w:val="ListParagraph"/>
        <w:numPr>
          <w:ilvl w:val="0"/>
          <w:numId w:val="0"/>
        </w:numPr>
        <w:spacing w:before="0" w:after="160" w:line="259" w:lineRule="auto"/>
        <w:ind w:left="1152"/>
        <w:contextualSpacing/>
        <w:rPr>
          <w:sz w:val="18"/>
          <w:szCs w:val="18"/>
        </w:rPr>
      </w:pPr>
    </w:p>
    <w:p w14:paraId="48928ECA" w14:textId="618AB95C" w:rsidR="00D8637F" w:rsidRPr="0076202E" w:rsidRDefault="00D8637F" w:rsidP="009041CA">
      <w:pPr>
        <w:pStyle w:val="ListParagraph"/>
        <w:numPr>
          <w:ilvl w:val="0"/>
          <w:numId w:val="12"/>
        </w:numPr>
        <w:spacing w:before="0" w:after="160" w:line="259" w:lineRule="auto"/>
        <w:contextualSpacing/>
        <w:rPr>
          <w:sz w:val="18"/>
          <w:szCs w:val="18"/>
        </w:rPr>
      </w:pPr>
      <w:r w:rsidRPr="0076202E">
        <w:rPr>
          <w:b/>
          <w:bCs/>
          <w:sz w:val="18"/>
          <w:szCs w:val="18"/>
        </w:rPr>
        <w:t>Applicant Online Banking &amp; Delegates– is NOT ready and have not been fully tested by Temenos:</w:t>
      </w:r>
    </w:p>
    <w:p w14:paraId="6276B04B" w14:textId="3F422C99" w:rsidR="00170AF5" w:rsidRDefault="006B2A6C" w:rsidP="009041CA">
      <w:pPr>
        <w:pStyle w:val="ListParagraph"/>
        <w:numPr>
          <w:ilvl w:val="1"/>
          <w:numId w:val="12"/>
        </w:numPr>
        <w:spacing w:before="0" w:after="160" w:line="259" w:lineRule="auto"/>
        <w:contextualSpacing/>
        <w:rPr>
          <w:sz w:val="18"/>
          <w:szCs w:val="18"/>
        </w:rPr>
      </w:pPr>
      <w:r>
        <w:rPr>
          <w:sz w:val="18"/>
          <w:szCs w:val="18"/>
        </w:rPr>
        <w:t>Alignment</w:t>
      </w:r>
      <w:r w:rsidR="00170AF5">
        <w:rPr>
          <w:sz w:val="18"/>
          <w:szCs w:val="18"/>
        </w:rPr>
        <w:t xml:space="preserve"> issue and missing delete button, etc</w:t>
      </w:r>
      <w:r>
        <w:rPr>
          <w:sz w:val="18"/>
          <w:szCs w:val="18"/>
        </w:rPr>
        <w:t>.</w:t>
      </w:r>
    </w:p>
    <w:p w14:paraId="760771D3" w14:textId="082F7033" w:rsidR="00170AF5" w:rsidRDefault="00170AF5" w:rsidP="009041CA">
      <w:pPr>
        <w:pStyle w:val="ListParagraph"/>
        <w:numPr>
          <w:ilvl w:val="1"/>
          <w:numId w:val="12"/>
        </w:numPr>
        <w:spacing w:before="0" w:after="160" w:line="259" w:lineRule="auto"/>
        <w:contextualSpacing/>
        <w:rPr>
          <w:sz w:val="18"/>
          <w:szCs w:val="18"/>
        </w:rPr>
      </w:pPr>
      <w:r>
        <w:rPr>
          <w:sz w:val="18"/>
          <w:szCs w:val="18"/>
        </w:rPr>
        <w:t>Show primary and any authorized signers</w:t>
      </w:r>
      <w:r w:rsidR="006B2A6C">
        <w:rPr>
          <w:sz w:val="18"/>
          <w:szCs w:val="18"/>
        </w:rPr>
        <w:t>.</w:t>
      </w:r>
    </w:p>
    <w:p w14:paraId="6CE342D3" w14:textId="7DADD02C" w:rsidR="00170AF5" w:rsidRPr="0076202E" w:rsidRDefault="00170AF5" w:rsidP="009041CA">
      <w:pPr>
        <w:pStyle w:val="ListParagraph"/>
        <w:numPr>
          <w:ilvl w:val="1"/>
          <w:numId w:val="12"/>
        </w:numPr>
        <w:spacing w:before="0" w:after="160" w:line="259" w:lineRule="auto"/>
        <w:contextualSpacing/>
        <w:rPr>
          <w:sz w:val="18"/>
          <w:szCs w:val="18"/>
        </w:rPr>
      </w:pPr>
      <w:r>
        <w:rPr>
          <w:sz w:val="18"/>
          <w:szCs w:val="18"/>
        </w:rPr>
        <w:t>Please fill in mandatory inf</w:t>
      </w:r>
      <w:r w:rsidR="006B2A6C">
        <w:rPr>
          <w:sz w:val="18"/>
          <w:szCs w:val="18"/>
        </w:rPr>
        <w:t>ormation</w:t>
      </w:r>
    </w:p>
    <w:p w14:paraId="06691613" w14:textId="362F2036" w:rsidR="007D1B4E" w:rsidRDefault="00D8637F" w:rsidP="00782415">
      <w:pPr>
        <w:pStyle w:val="ListParagraph"/>
        <w:numPr>
          <w:ilvl w:val="0"/>
          <w:numId w:val="0"/>
        </w:numPr>
        <w:spacing w:before="0" w:after="160" w:line="259" w:lineRule="auto"/>
        <w:ind w:left="1584"/>
        <w:contextualSpacing/>
        <w:rPr>
          <w:sz w:val="18"/>
          <w:szCs w:val="18"/>
        </w:rPr>
      </w:pPr>
      <w:r w:rsidRPr="003F68F1">
        <w:rPr>
          <w:sz w:val="18"/>
          <w:szCs w:val="18"/>
        </w:rPr>
        <w:t xml:space="preserve">Click Next – evoke </w:t>
      </w:r>
      <w:r w:rsidR="00536BA6" w:rsidRPr="003F68F1">
        <w:rPr>
          <w:sz w:val="18"/>
          <w:szCs w:val="18"/>
        </w:rPr>
        <w:t>Provisioning</w:t>
      </w:r>
      <w:r w:rsidR="003F68F1" w:rsidRPr="003F68F1">
        <w:rPr>
          <w:sz w:val="18"/>
          <w:szCs w:val="18"/>
        </w:rPr>
        <w:t xml:space="preserve"> call for T24 </w:t>
      </w:r>
      <w:r w:rsidRPr="003F68F1">
        <w:rPr>
          <w:sz w:val="18"/>
          <w:szCs w:val="18"/>
        </w:rPr>
        <w:t xml:space="preserve">Create </w:t>
      </w:r>
      <w:r w:rsidR="003F68F1" w:rsidRPr="003F68F1">
        <w:rPr>
          <w:sz w:val="18"/>
          <w:szCs w:val="18"/>
        </w:rPr>
        <w:t xml:space="preserve">Personal </w:t>
      </w:r>
      <w:r w:rsidRPr="003F68F1">
        <w:rPr>
          <w:sz w:val="18"/>
          <w:szCs w:val="18"/>
        </w:rPr>
        <w:t>Customer</w:t>
      </w:r>
      <w:r w:rsidR="003F68F1">
        <w:rPr>
          <w:sz w:val="18"/>
          <w:szCs w:val="18"/>
        </w:rPr>
        <w:t xml:space="preserve"> CIF, Create Contact Log,</w:t>
      </w:r>
      <w:r w:rsidR="008E71F9">
        <w:rPr>
          <w:sz w:val="18"/>
          <w:szCs w:val="18"/>
        </w:rPr>
        <w:t xml:space="preserve"> Create Business CIF, Create Business Accounts, Create Authorized Signer CIF, Create PAN, etc.</w:t>
      </w:r>
    </w:p>
    <w:p w14:paraId="2D05203E" w14:textId="77777777" w:rsidR="002C5A91" w:rsidRPr="00536BA6" w:rsidRDefault="002C5A91" w:rsidP="00536BA6">
      <w:pPr>
        <w:spacing w:before="0" w:after="0"/>
        <w:rPr>
          <w:rFonts w:cs="Calibri"/>
          <w:sz w:val="18"/>
          <w:szCs w:val="18"/>
        </w:rPr>
      </w:pPr>
    </w:p>
    <w:p w14:paraId="38B2BA2C" w14:textId="48F39B46" w:rsidR="002C5A91" w:rsidRPr="0076202E" w:rsidRDefault="002C5A91" w:rsidP="009041CA">
      <w:pPr>
        <w:pStyle w:val="ListParagraph"/>
        <w:numPr>
          <w:ilvl w:val="0"/>
          <w:numId w:val="12"/>
        </w:numPr>
        <w:spacing w:before="0" w:after="160" w:line="259" w:lineRule="auto"/>
        <w:contextualSpacing/>
        <w:rPr>
          <w:b/>
          <w:bCs/>
          <w:sz w:val="18"/>
          <w:szCs w:val="18"/>
        </w:rPr>
      </w:pPr>
      <w:r w:rsidRPr="0076202E">
        <w:rPr>
          <w:b/>
          <w:bCs/>
          <w:sz w:val="18"/>
          <w:szCs w:val="18"/>
        </w:rPr>
        <w:t>Workspace for Small Biz &amp; Authorized Signer have not been tested by Temenos:</w:t>
      </w:r>
    </w:p>
    <w:p w14:paraId="3B9D070C" w14:textId="77777777" w:rsidR="002C5A91" w:rsidRPr="0076202E" w:rsidRDefault="002C5A91" w:rsidP="009041CA">
      <w:pPr>
        <w:pStyle w:val="ListParagraph"/>
        <w:numPr>
          <w:ilvl w:val="1"/>
          <w:numId w:val="12"/>
        </w:numPr>
        <w:spacing w:before="0" w:after="160" w:line="259" w:lineRule="auto"/>
        <w:contextualSpacing/>
        <w:rPr>
          <w:sz w:val="18"/>
          <w:szCs w:val="18"/>
        </w:rPr>
      </w:pPr>
      <w:r w:rsidRPr="0076202E">
        <w:rPr>
          <w:sz w:val="18"/>
          <w:szCs w:val="18"/>
        </w:rPr>
        <w:t>Available and user can see application routed there.</w:t>
      </w:r>
    </w:p>
    <w:p w14:paraId="122421C4" w14:textId="77777777" w:rsidR="002C5A91" w:rsidRPr="0076202E" w:rsidRDefault="002C5A91" w:rsidP="009041CA">
      <w:pPr>
        <w:pStyle w:val="ListParagraph"/>
        <w:numPr>
          <w:ilvl w:val="1"/>
          <w:numId w:val="12"/>
        </w:numPr>
        <w:spacing w:before="0" w:after="160" w:line="259" w:lineRule="auto"/>
        <w:contextualSpacing/>
        <w:rPr>
          <w:sz w:val="18"/>
          <w:szCs w:val="18"/>
        </w:rPr>
      </w:pPr>
      <w:r w:rsidRPr="0076202E">
        <w:rPr>
          <w:sz w:val="18"/>
          <w:szCs w:val="18"/>
        </w:rPr>
        <w:t>The application might not be in correct queue.</w:t>
      </w:r>
    </w:p>
    <w:p w14:paraId="0F301DD8" w14:textId="726ACA59" w:rsidR="002C5A91" w:rsidRDefault="006B2A6C" w:rsidP="009041CA">
      <w:pPr>
        <w:pStyle w:val="ListParagraph"/>
        <w:numPr>
          <w:ilvl w:val="1"/>
          <w:numId w:val="12"/>
        </w:numPr>
        <w:spacing w:before="0" w:after="160" w:line="259" w:lineRule="auto"/>
        <w:contextualSpacing/>
        <w:rPr>
          <w:sz w:val="18"/>
          <w:szCs w:val="18"/>
        </w:rPr>
      </w:pPr>
      <w:r>
        <w:rPr>
          <w:sz w:val="18"/>
          <w:szCs w:val="18"/>
        </w:rPr>
        <w:t xml:space="preserve">Might </w:t>
      </w:r>
      <w:r w:rsidR="00C775DF">
        <w:rPr>
          <w:sz w:val="18"/>
          <w:szCs w:val="18"/>
        </w:rPr>
        <w:t>not be</w:t>
      </w:r>
      <w:r>
        <w:rPr>
          <w:sz w:val="18"/>
          <w:szCs w:val="18"/>
        </w:rPr>
        <w:t xml:space="preserve"> a</w:t>
      </w:r>
      <w:r w:rsidR="003F68F1">
        <w:rPr>
          <w:sz w:val="18"/>
          <w:szCs w:val="18"/>
        </w:rPr>
        <w:t xml:space="preserve">ble to </w:t>
      </w:r>
      <w:r w:rsidR="002C5A91" w:rsidRPr="0076202E">
        <w:rPr>
          <w:sz w:val="18"/>
          <w:szCs w:val="18"/>
        </w:rPr>
        <w:t>claim and decision the application.</w:t>
      </w:r>
    </w:p>
    <w:p w14:paraId="75AEC3C8" w14:textId="0CCD835D" w:rsidR="00536BA6" w:rsidRPr="0076202E" w:rsidRDefault="00536BA6" w:rsidP="009041CA">
      <w:pPr>
        <w:pStyle w:val="ListParagraph"/>
        <w:numPr>
          <w:ilvl w:val="1"/>
          <w:numId w:val="12"/>
        </w:numPr>
        <w:spacing w:before="0" w:after="160" w:line="259" w:lineRule="auto"/>
        <w:contextualSpacing/>
        <w:rPr>
          <w:sz w:val="18"/>
          <w:szCs w:val="18"/>
        </w:rPr>
      </w:pPr>
      <w:r>
        <w:rPr>
          <w:sz w:val="18"/>
          <w:szCs w:val="18"/>
        </w:rPr>
        <w:t xml:space="preserve">All applicable fields in Workspace have </w:t>
      </w:r>
      <w:r w:rsidR="00C775DF">
        <w:rPr>
          <w:sz w:val="18"/>
          <w:szCs w:val="18"/>
        </w:rPr>
        <w:t>not been</w:t>
      </w:r>
      <w:r>
        <w:rPr>
          <w:sz w:val="18"/>
          <w:szCs w:val="18"/>
        </w:rPr>
        <w:t xml:space="preserve"> configured </w:t>
      </w:r>
      <w:proofErr w:type="gramStart"/>
      <w:r>
        <w:rPr>
          <w:sz w:val="18"/>
          <w:szCs w:val="18"/>
        </w:rPr>
        <w:t>yet, and</w:t>
      </w:r>
      <w:proofErr w:type="gramEnd"/>
      <w:r>
        <w:rPr>
          <w:sz w:val="18"/>
          <w:szCs w:val="18"/>
        </w:rPr>
        <w:t xml:space="preserve"> will tested in a later </w:t>
      </w:r>
      <w:r w:rsidR="00C775DF">
        <w:rPr>
          <w:sz w:val="18"/>
          <w:szCs w:val="18"/>
        </w:rPr>
        <w:t>Sprint.</w:t>
      </w:r>
      <w:r>
        <w:rPr>
          <w:sz w:val="18"/>
          <w:szCs w:val="18"/>
        </w:rPr>
        <w:t xml:space="preserve"> </w:t>
      </w:r>
    </w:p>
    <w:p w14:paraId="6F69B7E0" w14:textId="77777777" w:rsidR="002C5A91" w:rsidRPr="0076202E" w:rsidRDefault="002C5A91" w:rsidP="002C5A91">
      <w:pPr>
        <w:pStyle w:val="ListParagraph"/>
        <w:numPr>
          <w:ilvl w:val="0"/>
          <w:numId w:val="0"/>
        </w:numPr>
        <w:spacing w:before="0" w:after="160" w:line="259" w:lineRule="auto"/>
        <w:ind w:left="1584"/>
        <w:contextualSpacing/>
        <w:rPr>
          <w:sz w:val="18"/>
          <w:szCs w:val="18"/>
        </w:rPr>
      </w:pPr>
    </w:p>
    <w:p w14:paraId="2867F15E" w14:textId="4CBC05D1" w:rsidR="00C66294" w:rsidRPr="0076202E" w:rsidRDefault="00C66294" w:rsidP="002C5A91">
      <w:pPr>
        <w:pStyle w:val="Heading2"/>
      </w:pPr>
      <w:bookmarkStart w:id="43" w:name="_Toc54708261"/>
      <w:bookmarkStart w:id="44" w:name="_Toc65624198"/>
      <w:r w:rsidRPr="0076202E">
        <w:t xml:space="preserve">Included Testable Stories: Total – </w:t>
      </w:r>
      <w:bookmarkEnd w:id="43"/>
      <w:r w:rsidR="00951B17" w:rsidRPr="0076202E">
        <w:t>2</w:t>
      </w:r>
      <w:bookmarkEnd w:id="44"/>
      <w:r w:rsidR="003F57FA">
        <w:t>2</w:t>
      </w:r>
    </w:p>
    <w:p w14:paraId="36A35979" w14:textId="77777777" w:rsidR="00C66294" w:rsidRPr="0076202E" w:rsidRDefault="00C66294" w:rsidP="00C66294">
      <w:pPr>
        <w:rPr>
          <w:rFonts w:ascii="Calibri" w:hAnsi="Calibri" w:cs="Calibri"/>
          <w:sz w:val="18"/>
          <w:szCs w:val="18"/>
        </w:rPr>
      </w:pPr>
      <w:r w:rsidRPr="0076202E">
        <w:rPr>
          <w:rFonts w:ascii="Calibri" w:hAnsi="Calibri" w:cs="Calibri"/>
          <w:sz w:val="18"/>
          <w:szCs w:val="18"/>
        </w:rPr>
        <w:t xml:space="preserve">High level Notes/Comments are documented in this table, however, </w:t>
      </w:r>
      <w:r w:rsidRPr="0076202E">
        <w:rPr>
          <w:rFonts w:ascii="Calibri" w:hAnsi="Calibri" w:cs="Calibri"/>
          <w:b/>
          <w:bCs/>
          <w:sz w:val="18"/>
          <w:szCs w:val="18"/>
          <w:u w:val="single"/>
        </w:rPr>
        <w:t>please see the Jira number Comments for more details</w:t>
      </w:r>
      <w:r w:rsidRPr="0076202E">
        <w:rPr>
          <w:rFonts w:ascii="Calibri" w:hAnsi="Calibri" w:cs="Calibri"/>
          <w:sz w:val="18"/>
          <w:szCs w:val="18"/>
        </w:rPr>
        <w:t xml:space="preserve">. </w:t>
      </w:r>
    </w:p>
    <w:tbl>
      <w:tblPr>
        <w:tblStyle w:val="PlainTable1"/>
        <w:tblW w:w="10795" w:type="dxa"/>
        <w:tblLayout w:type="fixed"/>
        <w:tblLook w:val="04A0" w:firstRow="1" w:lastRow="0" w:firstColumn="1" w:lastColumn="0" w:noHBand="0" w:noVBand="1"/>
      </w:tblPr>
      <w:tblGrid>
        <w:gridCol w:w="1129"/>
        <w:gridCol w:w="5076"/>
        <w:gridCol w:w="3690"/>
        <w:gridCol w:w="900"/>
      </w:tblGrid>
      <w:tr w:rsidR="00C66294" w:rsidRPr="0076202E" w14:paraId="26245551" w14:textId="77777777" w:rsidTr="009B45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6EDF9" w:themeFill="accent2" w:themeFillTint="33"/>
          </w:tcPr>
          <w:p w14:paraId="33AC44E2" w14:textId="77777777" w:rsidR="00C66294" w:rsidRPr="0076202E" w:rsidRDefault="00C66294" w:rsidP="009B4561">
            <w:pPr>
              <w:rPr>
                <w:rStyle w:val="BoldBlueLight"/>
                <w:rFonts w:ascii="Calibri" w:hAnsi="Calibri" w:cs="Calibri"/>
                <w:b/>
                <w:bCs/>
                <w:color w:val="003E75" w:themeColor="accent1"/>
                <w:sz w:val="18"/>
                <w:szCs w:val="18"/>
              </w:rPr>
            </w:pPr>
            <w:bookmarkStart w:id="45" w:name="_Hlk25223395"/>
            <w:r w:rsidRPr="0076202E">
              <w:rPr>
                <w:rStyle w:val="BoldBlueLight"/>
                <w:rFonts w:ascii="Calibri" w:hAnsi="Calibri" w:cs="Calibri"/>
                <w:b/>
                <w:bCs/>
                <w:color w:val="003E75" w:themeColor="accent1"/>
                <w:sz w:val="18"/>
                <w:szCs w:val="18"/>
              </w:rPr>
              <w:lastRenderedPageBreak/>
              <w:t>Jira #</w:t>
            </w:r>
          </w:p>
        </w:tc>
        <w:tc>
          <w:tcPr>
            <w:tcW w:w="5076" w:type="dxa"/>
            <w:shd w:val="clear" w:color="auto" w:fill="D6EDF9" w:themeFill="accent2" w:themeFillTint="33"/>
          </w:tcPr>
          <w:p w14:paraId="72DB6857"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Description</w:t>
            </w:r>
          </w:p>
        </w:tc>
        <w:tc>
          <w:tcPr>
            <w:tcW w:w="3690" w:type="dxa"/>
            <w:shd w:val="clear" w:color="auto" w:fill="D6EDF9" w:themeFill="accent2" w:themeFillTint="33"/>
          </w:tcPr>
          <w:p w14:paraId="663ED46E"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Outstanding/Known Issues, Comments, Notes</w:t>
            </w:r>
          </w:p>
        </w:tc>
        <w:tc>
          <w:tcPr>
            <w:tcW w:w="900" w:type="dxa"/>
            <w:shd w:val="clear" w:color="auto" w:fill="D6EDF9" w:themeFill="accent2" w:themeFillTint="33"/>
          </w:tcPr>
          <w:p w14:paraId="13685F7F"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Number</w:t>
            </w:r>
          </w:p>
        </w:tc>
      </w:tr>
      <w:bookmarkEnd w:id="45"/>
      <w:tr w:rsidR="00D94AD6" w:rsidRPr="0076202E" w14:paraId="67A46900" w14:textId="77777777" w:rsidTr="00D94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AE9D785" w14:textId="1C6247C3" w:rsidR="00D94AD6" w:rsidRPr="00D94AD6" w:rsidRDefault="00D94AD6" w:rsidP="00002829">
            <w:pPr>
              <w:spacing w:before="0" w:after="0"/>
              <w:rPr>
                <w:rFonts w:ascii="Calibri" w:hAnsi="Calibri" w:cs="Calibri"/>
                <w:color w:val="000000"/>
                <w:sz w:val="18"/>
                <w:szCs w:val="18"/>
              </w:rPr>
            </w:pPr>
            <w:r w:rsidRPr="00D94AD6">
              <w:rPr>
                <w:rFonts w:ascii="Calibri" w:hAnsi="Calibri" w:cs="Calibri"/>
                <w:color w:val="000000"/>
                <w:sz w:val="18"/>
                <w:szCs w:val="18"/>
              </w:rPr>
              <w:t>CWBSB-100</w:t>
            </w:r>
          </w:p>
        </w:tc>
        <w:tc>
          <w:tcPr>
            <w:tcW w:w="5076" w:type="dxa"/>
          </w:tcPr>
          <w:p w14:paraId="57FDF403" w14:textId="04D91A1E" w:rsidR="00D94AD6" w:rsidRPr="00D94AD6" w:rsidRDefault="00D94AD6" w:rsidP="00002829">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94AD6">
              <w:rPr>
                <w:rFonts w:ascii="Calibri" w:hAnsi="Calibri" w:cs="Calibri"/>
                <w:color w:val="000000"/>
                <w:sz w:val="18"/>
                <w:szCs w:val="18"/>
              </w:rPr>
              <w:t xml:space="preserve">SERVICE: Create Business Customer </w:t>
            </w:r>
            <w:proofErr w:type="gramStart"/>
            <w:r w:rsidRPr="00D94AD6">
              <w:rPr>
                <w:rFonts w:ascii="Calibri" w:hAnsi="Calibri" w:cs="Calibri"/>
                <w:color w:val="000000"/>
                <w:sz w:val="18"/>
                <w:szCs w:val="18"/>
              </w:rPr>
              <w:t>Full Service</w:t>
            </w:r>
            <w:proofErr w:type="gramEnd"/>
            <w:r w:rsidRPr="00D94AD6">
              <w:rPr>
                <w:rFonts w:ascii="Calibri" w:hAnsi="Calibri" w:cs="Calibri"/>
                <w:color w:val="000000"/>
                <w:sz w:val="18"/>
                <w:szCs w:val="18"/>
              </w:rPr>
              <w:t xml:space="preserve"> Integration Testing</w:t>
            </w:r>
          </w:p>
        </w:tc>
        <w:tc>
          <w:tcPr>
            <w:tcW w:w="3690" w:type="dxa"/>
            <w:tcBorders>
              <w:bottom w:val="single" w:sz="4" w:space="0" w:color="BFBFBF" w:themeColor="background1" w:themeShade="BF"/>
            </w:tcBorders>
          </w:tcPr>
          <w:p w14:paraId="44870A1B" w14:textId="4CCBFEBA" w:rsidR="00D94AD6" w:rsidRPr="0076202E" w:rsidRDefault="00D94AD6" w:rsidP="00002829">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lang w:val="en-CA" w:eastAsia="en-CA"/>
              </w:rPr>
            </w:pPr>
            <w:r w:rsidRPr="00BF7B9C">
              <w:rPr>
                <w:rFonts w:ascii="Calibri" w:hAnsi="Calibri" w:cs="Calibri"/>
                <w:color w:val="172B4D"/>
                <w:sz w:val="18"/>
                <w:szCs w:val="18"/>
                <w:shd w:val="clear" w:color="auto" w:fill="F4F5F7"/>
              </w:rPr>
              <w:t>This is tested via </w:t>
            </w:r>
            <w:hyperlink r:id="rId36" w:tooltip="NARRATOR: Business Search 'Pre-search' Form &amp; Narrative Integration" w:history="1">
              <w:r w:rsidRPr="00BF7B9C">
                <w:rPr>
                  <w:rStyle w:val="Hyperlink"/>
                  <w:rFonts w:ascii="Calibri" w:hAnsi="Calibri" w:cs="Calibri"/>
                  <w:color w:val="03899C"/>
                  <w:sz w:val="18"/>
                  <w:szCs w:val="18"/>
                  <w:shd w:val="clear" w:color="auto" w:fill="F4F5F7"/>
                </w:rPr>
                <w:t>CWBSB-</w:t>
              </w:r>
              <w:r w:rsidR="00C775DF">
                <w:rPr>
                  <w:rStyle w:val="Hyperlink"/>
                  <w:rFonts w:ascii="Calibri" w:hAnsi="Calibri" w:cs="Calibri"/>
                  <w:color w:val="03899C"/>
                  <w:sz w:val="18"/>
                  <w:szCs w:val="18"/>
                  <w:shd w:val="clear" w:color="auto" w:fill="F4F5F7"/>
                </w:rPr>
                <w:t>101</w:t>
              </w:r>
            </w:hyperlink>
          </w:p>
        </w:tc>
        <w:tc>
          <w:tcPr>
            <w:tcW w:w="900" w:type="dxa"/>
            <w:tcBorders>
              <w:bottom w:val="single" w:sz="4" w:space="0" w:color="BFBFBF" w:themeColor="background1" w:themeShade="BF"/>
            </w:tcBorders>
            <w:vAlign w:val="center"/>
          </w:tcPr>
          <w:p w14:paraId="0B9B80AF" w14:textId="77777777" w:rsidR="00D94AD6" w:rsidRPr="0076202E" w:rsidRDefault="00D94AD6" w:rsidP="00D94AD6">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D94AD6" w:rsidRPr="0076202E" w14:paraId="36F418D6" w14:textId="77777777" w:rsidTr="00D94AD6">
        <w:tc>
          <w:tcPr>
            <w:cnfStyle w:val="001000000000" w:firstRow="0" w:lastRow="0" w:firstColumn="1" w:lastColumn="0" w:oddVBand="0" w:evenVBand="0" w:oddHBand="0" w:evenHBand="0" w:firstRowFirstColumn="0" w:firstRowLastColumn="0" w:lastRowFirstColumn="0" w:lastRowLastColumn="0"/>
            <w:tcW w:w="1129" w:type="dxa"/>
          </w:tcPr>
          <w:p w14:paraId="295D2461" w14:textId="78DB6625" w:rsidR="00D94AD6" w:rsidRPr="00D94AD6" w:rsidRDefault="00D94AD6" w:rsidP="00002829">
            <w:pPr>
              <w:spacing w:before="0" w:after="0"/>
              <w:rPr>
                <w:rFonts w:ascii="Calibri" w:hAnsi="Calibri" w:cs="Calibri"/>
                <w:color w:val="000000"/>
                <w:sz w:val="18"/>
                <w:szCs w:val="18"/>
              </w:rPr>
            </w:pPr>
            <w:r w:rsidRPr="00D94AD6">
              <w:rPr>
                <w:rFonts w:ascii="Calibri" w:hAnsi="Calibri" w:cs="Calibri"/>
                <w:color w:val="000000"/>
                <w:sz w:val="18"/>
                <w:szCs w:val="18"/>
              </w:rPr>
              <w:t>CWBSB-101</w:t>
            </w:r>
          </w:p>
        </w:tc>
        <w:tc>
          <w:tcPr>
            <w:tcW w:w="5076" w:type="dxa"/>
          </w:tcPr>
          <w:p w14:paraId="75496EFB" w14:textId="2B4ADAB3" w:rsidR="00D94AD6" w:rsidRPr="00D94AD6" w:rsidRDefault="00D94AD6" w:rsidP="00002829">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94AD6">
              <w:rPr>
                <w:rFonts w:ascii="Calibri" w:hAnsi="Calibri" w:cs="Calibri"/>
                <w:color w:val="000000"/>
                <w:sz w:val="18"/>
                <w:szCs w:val="18"/>
              </w:rPr>
              <w:t>NARRATOR: Create Business Customer Form &amp; Narrative Integration</w:t>
            </w:r>
          </w:p>
        </w:tc>
        <w:tc>
          <w:tcPr>
            <w:tcW w:w="3690" w:type="dxa"/>
            <w:tcBorders>
              <w:bottom w:val="single" w:sz="4" w:space="0" w:color="BFBFBF" w:themeColor="background1" w:themeShade="BF"/>
            </w:tcBorders>
          </w:tcPr>
          <w:p w14:paraId="1A457F92" w14:textId="276DAAD4" w:rsidR="00D94AD6" w:rsidRPr="00C775DF" w:rsidRDefault="00C775DF" w:rsidP="0000282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C775DF">
              <w:rPr>
                <w:rFonts w:ascii="Calibri" w:hAnsi="Calibri" w:cs="Calibri"/>
                <w:b/>
                <w:bCs/>
                <w:color w:val="172B4D"/>
                <w:sz w:val="18"/>
                <w:szCs w:val="18"/>
                <w:shd w:val="clear" w:color="auto" w:fill="FFFFFF"/>
              </w:rPr>
              <w:t>Pre-</w:t>
            </w:r>
            <w:r w:rsidR="007B1F47" w:rsidRPr="00C775DF">
              <w:rPr>
                <w:rFonts w:ascii="Calibri" w:hAnsi="Calibri" w:cs="Calibri"/>
                <w:b/>
                <w:bCs/>
                <w:color w:val="172B4D"/>
                <w:sz w:val="18"/>
                <w:szCs w:val="18"/>
                <w:shd w:val="clear" w:color="auto" w:fill="FFFFFF"/>
              </w:rPr>
              <w:t>requisite:</w:t>
            </w:r>
            <w:r w:rsidRPr="00C775DF">
              <w:rPr>
                <w:rFonts w:ascii="Calibri" w:hAnsi="Calibri" w:cs="Calibri"/>
                <w:color w:val="172B4D"/>
                <w:sz w:val="18"/>
                <w:szCs w:val="18"/>
                <w:shd w:val="clear" w:color="auto" w:fill="FFFFFF"/>
              </w:rPr>
              <w:t>  As long as NO- Non</w:t>
            </w:r>
            <w:r w:rsidR="007B1F47">
              <w:rPr>
                <w:rFonts w:ascii="Calibri" w:hAnsi="Calibri" w:cs="Calibri"/>
                <w:color w:val="172B4D"/>
                <w:sz w:val="18"/>
                <w:szCs w:val="18"/>
                <w:shd w:val="clear" w:color="auto" w:fill="FFFFFF"/>
              </w:rPr>
              <w:t>-</w:t>
            </w:r>
            <w:r w:rsidRPr="00C775DF">
              <w:rPr>
                <w:rFonts w:ascii="Calibri" w:hAnsi="Calibri" w:cs="Calibri"/>
                <w:color w:val="172B4D"/>
                <w:sz w:val="18"/>
                <w:szCs w:val="18"/>
                <w:shd w:val="clear" w:color="auto" w:fill="FFFFFF"/>
              </w:rPr>
              <w:t>Signers and customers are all HAPPY PATH ones. </w:t>
            </w:r>
          </w:p>
          <w:p w14:paraId="5D8250F1" w14:textId="7F003069" w:rsidR="00D94AD6" w:rsidRPr="00C775DF" w:rsidRDefault="00D94AD6" w:rsidP="00002829">
            <w:pPr>
              <w:shd w:val="clear" w:color="auto" w:fill="FFFFFF"/>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lang w:val="en-CA" w:eastAsia="en-CA"/>
              </w:rPr>
            </w:pPr>
            <w:r w:rsidRPr="00C775DF">
              <w:rPr>
                <w:rFonts w:ascii="Calibri" w:hAnsi="Calibri" w:cs="Calibri"/>
                <w:b/>
                <w:bCs/>
                <w:color w:val="172B4D"/>
                <w:sz w:val="18"/>
                <w:szCs w:val="18"/>
                <w:lang w:val="en-CA" w:eastAsia="en-CA"/>
              </w:rPr>
              <w:t>Known Issues:</w:t>
            </w:r>
          </w:p>
          <w:p w14:paraId="706BD443" w14:textId="77777777" w:rsidR="00C775DF" w:rsidRDefault="00C775DF" w:rsidP="00002829">
            <w:pPr>
              <w:pStyle w:val="NormalWeb"/>
              <w:numPr>
                <w:ilvl w:val="0"/>
                <w:numId w:val="34"/>
              </w:numPr>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lang w:val="en-CA" w:eastAsia="en-CA"/>
              </w:rPr>
            </w:pPr>
            <w:r w:rsidRPr="00C775DF">
              <w:rPr>
                <w:rFonts w:ascii="Calibri" w:hAnsi="Calibri" w:cs="Calibri"/>
                <w:color w:val="172B4D"/>
                <w:sz w:val="18"/>
                <w:szCs w:val="18"/>
              </w:rPr>
              <w:t xml:space="preserve">Missing Channel = </w:t>
            </w:r>
            <w:proofErr w:type="gramStart"/>
            <w:r w:rsidRPr="00C775DF">
              <w:rPr>
                <w:rFonts w:ascii="Calibri" w:hAnsi="Calibri" w:cs="Calibri"/>
                <w:color w:val="172B4D"/>
                <w:sz w:val="18"/>
                <w:szCs w:val="18"/>
              </w:rPr>
              <w:t>Business  created</w:t>
            </w:r>
            <w:proofErr w:type="gramEnd"/>
            <w:r w:rsidRPr="00C775DF">
              <w:rPr>
                <w:rFonts w:ascii="Calibri" w:hAnsi="Calibri" w:cs="Calibri"/>
                <w:color w:val="172B4D"/>
                <w:sz w:val="18"/>
                <w:szCs w:val="18"/>
              </w:rPr>
              <w:t xml:space="preserve"> a separate Jira </w:t>
            </w:r>
            <w:hyperlink r:id="rId37" w:history="1">
              <w:r w:rsidRPr="00C775DF">
                <w:rPr>
                  <w:rStyle w:val="Hyperlink"/>
                  <w:rFonts w:ascii="Calibri" w:hAnsi="Calibri" w:cs="Calibri"/>
                  <w:color w:val="03899C"/>
                  <w:sz w:val="18"/>
                  <w:szCs w:val="18"/>
                </w:rPr>
                <w:t>https://servicedesk.temenos.com/tickets/browse/CWBSB-660</w:t>
              </w:r>
            </w:hyperlink>
          </w:p>
          <w:p w14:paraId="7D3CEA45" w14:textId="77777777" w:rsidR="00C775DF" w:rsidRDefault="00C775DF" w:rsidP="00002829">
            <w:pPr>
              <w:pStyle w:val="NormalWeb"/>
              <w:numPr>
                <w:ilvl w:val="0"/>
                <w:numId w:val="34"/>
              </w:numPr>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lang w:val="en-CA" w:eastAsia="en-CA"/>
              </w:rPr>
            </w:pPr>
            <w:r w:rsidRPr="00C775DF">
              <w:rPr>
                <w:rFonts w:ascii="Calibri" w:hAnsi="Calibri" w:cs="Calibri"/>
                <w:color w:val="172B4D"/>
                <w:sz w:val="18"/>
                <w:szCs w:val="18"/>
              </w:rPr>
              <w:t xml:space="preserve">Company </w:t>
            </w:r>
            <w:proofErr w:type="gramStart"/>
            <w:r w:rsidRPr="00C775DF">
              <w:rPr>
                <w:rFonts w:ascii="Calibri" w:hAnsi="Calibri" w:cs="Calibri"/>
                <w:color w:val="172B4D"/>
                <w:sz w:val="18"/>
                <w:szCs w:val="18"/>
              </w:rPr>
              <w:t>Code  incorrect</w:t>
            </w:r>
            <w:proofErr w:type="gramEnd"/>
            <w:r w:rsidRPr="00C775DF">
              <w:rPr>
                <w:rFonts w:ascii="Calibri" w:hAnsi="Calibri" w:cs="Calibri"/>
                <w:color w:val="172B4D"/>
                <w:sz w:val="18"/>
                <w:szCs w:val="18"/>
              </w:rPr>
              <w:t>   created a separate Jira </w:t>
            </w:r>
            <w:hyperlink r:id="rId38" w:history="1">
              <w:r w:rsidRPr="00C775DF">
                <w:rPr>
                  <w:rStyle w:val="Hyperlink"/>
                  <w:rFonts w:ascii="Calibri" w:hAnsi="Calibri" w:cs="Calibri"/>
                  <w:color w:val="03899C"/>
                  <w:sz w:val="18"/>
                  <w:szCs w:val="18"/>
                </w:rPr>
                <w:t>https://servicedesk.temenos.com/tickets/browse/CWBSB-676</w:t>
              </w:r>
            </w:hyperlink>
          </w:p>
          <w:p w14:paraId="2BE06A6E" w14:textId="77777777" w:rsidR="00C775DF" w:rsidRDefault="00C775DF" w:rsidP="00002829">
            <w:pPr>
              <w:pStyle w:val="NormalWeb"/>
              <w:numPr>
                <w:ilvl w:val="0"/>
                <w:numId w:val="34"/>
              </w:numPr>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lang w:val="en-CA" w:eastAsia="en-CA"/>
              </w:rPr>
            </w:pPr>
            <w:r w:rsidRPr="00C775DF">
              <w:rPr>
                <w:rFonts w:ascii="Calibri" w:hAnsi="Calibri" w:cs="Calibri"/>
                <w:color w:val="172B4D"/>
                <w:sz w:val="18"/>
                <w:szCs w:val="18"/>
              </w:rPr>
              <w:t>Decimals not being Pass to T24 for Ownership created a separate Jira </w:t>
            </w:r>
            <w:hyperlink r:id="rId39" w:history="1">
              <w:r w:rsidRPr="00C775DF">
                <w:rPr>
                  <w:rStyle w:val="Hyperlink"/>
                  <w:rFonts w:ascii="Calibri" w:hAnsi="Calibri" w:cs="Calibri"/>
                  <w:color w:val="03899C"/>
                  <w:sz w:val="18"/>
                  <w:szCs w:val="18"/>
                </w:rPr>
                <w:t>https://servicedesk.temenos.com/tickets/browse/CWBSB-675</w:t>
              </w:r>
            </w:hyperlink>
          </w:p>
          <w:p w14:paraId="01B0F4D4" w14:textId="77777777" w:rsidR="00C775DF" w:rsidRDefault="00C775DF" w:rsidP="00002829">
            <w:pPr>
              <w:pStyle w:val="NormalWeb"/>
              <w:numPr>
                <w:ilvl w:val="0"/>
                <w:numId w:val="34"/>
              </w:numPr>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lang w:val="en-CA" w:eastAsia="en-CA"/>
              </w:rPr>
            </w:pPr>
            <w:r w:rsidRPr="00C775DF">
              <w:rPr>
                <w:rFonts w:ascii="Calibri" w:hAnsi="Calibri" w:cs="Calibri"/>
                <w:color w:val="172B4D"/>
                <w:sz w:val="18"/>
                <w:szCs w:val="18"/>
              </w:rPr>
              <w:t>Cannot Handle two business registration numbers Jira to correct that in </w:t>
            </w:r>
            <w:hyperlink r:id="rId40" w:history="1">
              <w:r w:rsidRPr="00C775DF">
                <w:rPr>
                  <w:rStyle w:val="Hyperlink"/>
                  <w:rFonts w:ascii="Calibri" w:hAnsi="Calibri" w:cs="Calibri"/>
                  <w:color w:val="03899C"/>
                  <w:sz w:val="18"/>
                  <w:szCs w:val="18"/>
                </w:rPr>
                <w:t>https://servicedesk.temenos.com/tickets/browse/CWBSB-531</w:t>
              </w:r>
            </w:hyperlink>
          </w:p>
          <w:p w14:paraId="71808B1B" w14:textId="77777777" w:rsidR="00C775DF" w:rsidRDefault="00C775DF" w:rsidP="00002829">
            <w:pPr>
              <w:pStyle w:val="NormalWeb"/>
              <w:numPr>
                <w:ilvl w:val="0"/>
                <w:numId w:val="34"/>
              </w:numPr>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lang w:val="en-CA" w:eastAsia="en-CA"/>
              </w:rPr>
            </w:pPr>
            <w:r w:rsidRPr="00C775DF">
              <w:rPr>
                <w:rFonts w:ascii="Calibri" w:hAnsi="Calibri" w:cs="Calibri"/>
                <w:color w:val="172B4D"/>
                <w:sz w:val="18"/>
                <w:szCs w:val="18"/>
              </w:rPr>
              <w:t>After Authorized signer has completed their part, and you get email to Primary to complete their application.  When the Primary  complete their part, you might not get  Funding Screen, but get Submission Completed page with Https error  </w:t>
            </w:r>
            <w:r w:rsidRPr="00C775DF">
              <w:rPr>
                <w:rFonts w:ascii="Calibri" w:hAnsi="Calibri" w:cs="Calibri"/>
                <w:b/>
                <w:bCs/>
                <w:color w:val="172B4D"/>
                <w:sz w:val="18"/>
                <w:szCs w:val="18"/>
              </w:rPr>
              <w:t>-</w:t>
            </w:r>
            <w:r w:rsidRPr="00C775DF">
              <w:rPr>
                <w:rFonts w:ascii="Calibri" w:hAnsi="Calibri" w:cs="Calibri"/>
                <w:color w:val="172B4D"/>
                <w:sz w:val="18"/>
                <w:szCs w:val="18"/>
              </w:rPr>
              <w:t> </w:t>
            </w:r>
            <w:hyperlink r:id="rId41" w:tooltip="Tracking D4DHQPQ, KVMRKQX- Expect it go to review but Flash Review page then jumps to Submission Completed page with HTTP Post:" w:history="1">
              <w:r w:rsidRPr="00C775DF">
                <w:rPr>
                  <w:rStyle w:val="Hyperlink"/>
                  <w:rFonts w:ascii="Calibri" w:hAnsi="Calibri" w:cs="Calibri"/>
                  <w:color w:val="03899C"/>
                  <w:sz w:val="18"/>
                  <w:szCs w:val="18"/>
                </w:rPr>
                <w:t>CWBSB-666</w:t>
              </w:r>
            </w:hyperlink>
            <w:r w:rsidRPr="00C775DF">
              <w:rPr>
                <w:rFonts w:ascii="Calibri" w:hAnsi="Calibri" w:cs="Calibri"/>
                <w:color w:val="172B4D"/>
                <w:sz w:val="18"/>
                <w:szCs w:val="18"/>
              </w:rPr>
              <w:t> and </w:t>
            </w:r>
            <w:hyperlink r:id="rId42" w:tooltip="Expect RouteApplication To Review Page as Order Report did not at Completed Status,  but Actually got a age All Accounts Set-up ( Actual non accounts or Business CIF has been set-up) " w:history="1">
              <w:r w:rsidRPr="00C775DF">
                <w:rPr>
                  <w:rStyle w:val="Hyperlink"/>
                  <w:rFonts w:ascii="Calibri" w:hAnsi="Calibri" w:cs="Calibri"/>
                  <w:color w:val="03899C"/>
                  <w:sz w:val="18"/>
                  <w:szCs w:val="18"/>
                </w:rPr>
                <w:t>CWBSB-642</w:t>
              </w:r>
            </w:hyperlink>
          </w:p>
          <w:p w14:paraId="76DC04B2" w14:textId="6FE7DC6D" w:rsidR="00C775DF" w:rsidRPr="00C775DF" w:rsidRDefault="00C775DF" w:rsidP="00002829">
            <w:pPr>
              <w:pStyle w:val="NormalWeb"/>
              <w:numPr>
                <w:ilvl w:val="0"/>
                <w:numId w:val="34"/>
              </w:numPr>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lang w:val="en-CA" w:eastAsia="en-CA"/>
              </w:rPr>
            </w:pPr>
            <w:r w:rsidRPr="00C775DF">
              <w:rPr>
                <w:rFonts w:ascii="Calibri" w:hAnsi="Calibri" w:cs="Calibri"/>
                <w:color w:val="172B4D"/>
                <w:sz w:val="18"/>
                <w:szCs w:val="18"/>
              </w:rPr>
              <w:t xml:space="preserve">Apply for Cash Management </w:t>
            </w:r>
            <w:proofErr w:type="gramStart"/>
            <w:r w:rsidRPr="00C775DF">
              <w:rPr>
                <w:rFonts w:ascii="Calibri" w:hAnsi="Calibri" w:cs="Calibri"/>
                <w:color w:val="172B4D"/>
                <w:sz w:val="18"/>
                <w:szCs w:val="18"/>
              </w:rPr>
              <w:t>Standard  is</w:t>
            </w:r>
            <w:proofErr w:type="gramEnd"/>
            <w:r w:rsidRPr="00C775DF">
              <w:rPr>
                <w:rFonts w:ascii="Calibri" w:hAnsi="Calibri" w:cs="Calibri"/>
                <w:color w:val="172B4D"/>
                <w:sz w:val="18"/>
                <w:szCs w:val="18"/>
              </w:rPr>
              <w:t xml:space="preserve"> will </w:t>
            </w:r>
            <w:proofErr w:type="spellStart"/>
            <w:r w:rsidRPr="00C775DF">
              <w:rPr>
                <w:rFonts w:ascii="Calibri" w:hAnsi="Calibri" w:cs="Calibri"/>
                <w:color w:val="172B4D"/>
                <w:sz w:val="18"/>
                <w:szCs w:val="18"/>
              </w:rPr>
              <w:t>shown</w:t>
            </w:r>
            <w:proofErr w:type="spellEnd"/>
            <w:r w:rsidRPr="00C775DF">
              <w:rPr>
                <w:rFonts w:ascii="Calibri" w:hAnsi="Calibri" w:cs="Calibri"/>
                <w:color w:val="172B4D"/>
                <w:sz w:val="18"/>
                <w:szCs w:val="18"/>
              </w:rPr>
              <w:t xml:space="preserve"> in T24 as Cash Management Small due to configuration </w:t>
            </w:r>
            <w:proofErr w:type="spellStart"/>
            <w:r w:rsidRPr="00C775DF">
              <w:rPr>
                <w:rFonts w:ascii="Calibri" w:hAnsi="Calibri" w:cs="Calibri"/>
                <w:color w:val="172B4D"/>
                <w:sz w:val="18"/>
                <w:szCs w:val="18"/>
              </w:rPr>
              <w:t>i</w:t>
            </w:r>
            <w:proofErr w:type="spellEnd"/>
            <w:r w:rsidRPr="00C775DF">
              <w:rPr>
                <w:rFonts w:ascii="Calibri" w:hAnsi="Calibri" w:cs="Calibri"/>
                <w:color w:val="172B4D"/>
                <w:sz w:val="18"/>
                <w:szCs w:val="18"/>
              </w:rPr>
              <w:t>- Logged as Jira CWB</w:t>
            </w:r>
            <w:r w:rsidR="006B2AFF">
              <w:rPr>
                <w:rFonts w:ascii="Calibri" w:hAnsi="Calibri" w:cs="Calibri"/>
                <w:color w:val="172B4D"/>
                <w:sz w:val="18"/>
                <w:szCs w:val="18"/>
              </w:rPr>
              <w:t>SB-</w:t>
            </w:r>
            <w:r w:rsidRPr="00C775DF">
              <w:rPr>
                <w:rFonts w:ascii="Calibri" w:hAnsi="Calibri" w:cs="Calibri"/>
                <w:color w:val="172B4D"/>
                <w:sz w:val="18"/>
                <w:szCs w:val="18"/>
              </w:rPr>
              <w:t>668</w:t>
            </w:r>
          </w:p>
          <w:p w14:paraId="71AD1F37" w14:textId="77777777" w:rsidR="00C775DF" w:rsidRPr="00C775DF" w:rsidRDefault="00C775DF" w:rsidP="0000282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C775DF">
              <w:rPr>
                <w:rFonts w:ascii="Calibri" w:hAnsi="Calibri" w:cs="Calibri"/>
                <w:b/>
                <w:bCs/>
                <w:color w:val="172B4D"/>
                <w:sz w:val="18"/>
                <w:szCs w:val="18"/>
              </w:rPr>
              <w:t>Note:</w:t>
            </w:r>
          </w:p>
          <w:p w14:paraId="1993793E" w14:textId="77777777" w:rsidR="00C775DF" w:rsidRPr="00C775DF" w:rsidRDefault="00C775DF" w:rsidP="00002829">
            <w:pPr>
              <w:numPr>
                <w:ilvl w:val="0"/>
                <w:numId w:val="33"/>
              </w:num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C775DF">
              <w:rPr>
                <w:rFonts w:ascii="Calibri" w:hAnsi="Calibri" w:cs="Calibri"/>
                <w:color w:val="172B4D"/>
                <w:sz w:val="18"/>
                <w:szCs w:val="18"/>
              </w:rPr>
              <w:t>Per the mapping spreadsheet attached to </w:t>
            </w:r>
            <w:hyperlink r:id="rId43" w:tooltip="SERVICE: Create Business Customer Full Service Integration Testing" w:history="1">
              <w:r w:rsidRPr="00C775DF">
                <w:rPr>
                  <w:rStyle w:val="Hyperlink"/>
                  <w:rFonts w:ascii="Calibri" w:hAnsi="Calibri" w:cs="Calibri"/>
                  <w:color w:val="03899C"/>
                  <w:sz w:val="18"/>
                  <w:szCs w:val="18"/>
                </w:rPr>
                <w:t>CWBSB-100</w:t>
              </w:r>
            </w:hyperlink>
            <w:r w:rsidRPr="00C775DF">
              <w:rPr>
                <w:rFonts w:ascii="Calibri" w:hAnsi="Calibri" w:cs="Calibri"/>
                <w:color w:val="172B4D"/>
                <w:sz w:val="18"/>
                <w:szCs w:val="18"/>
              </w:rPr>
              <w:t> we send the Bus. Reg</w:t>
            </w:r>
            <w:proofErr w:type="gramStart"/>
            <w:r w:rsidRPr="00C775DF">
              <w:rPr>
                <w:rFonts w:ascii="Calibri" w:hAnsi="Calibri" w:cs="Calibri"/>
                <w:color w:val="172B4D"/>
                <w:sz w:val="18"/>
                <w:szCs w:val="18"/>
              </w:rPr>
              <w:t>#  coming</w:t>
            </w:r>
            <w:proofErr w:type="gramEnd"/>
            <w:r w:rsidRPr="00C775DF">
              <w:rPr>
                <w:rFonts w:ascii="Calibri" w:hAnsi="Calibri" w:cs="Calibri"/>
                <w:color w:val="172B4D"/>
                <w:sz w:val="18"/>
                <w:szCs w:val="18"/>
              </w:rPr>
              <w:t xml:space="preserve"> back from business search to T24 and not what is entered by the user on the UI</w:t>
            </w:r>
          </w:p>
          <w:p w14:paraId="1D3399E8" w14:textId="1071DA0E" w:rsidR="00D94AD6" w:rsidRPr="0076202E" w:rsidRDefault="00D94AD6" w:rsidP="00002829">
            <w:pPr>
              <w:shd w:val="clear" w:color="auto" w:fill="FFFFFF"/>
              <w:spacing w:before="0" w:after="0"/>
              <w:ind w:left="72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p>
        </w:tc>
        <w:tc>
          <w:tcPr>
            <w:tcW w:w="900" w:type="dxa"/>
            <w:tcBorders>
              <w:bottom w:val="single" w:sz="4" w:space="0" w:color="BFBFBF" w:themeColor="background1" w:themeShade="BF"/>
            </w:tcBorders>
            <w:vAlign w:val="center"/>
          </w:tcPr>
          <w:p w14:paraId="5FA42389" w14:textId="77777777" w:rsidR="00D94AD6" w:rsidRPr="0076202E" w:rsidRDefault="00D94AD6" w:rsidP="00D94AD6">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D94AD6" w:rsidRPr="0076202E" w14:paraId="2EA41626" w14:textId="77777777" w:rsidTr="00D94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D6989F5" w14:textId="3FBA8025" w:rsidR="00D94AD6" w:rsidRPr="00D94AD6" w:rsidRDefault="00D94AD6" w:rsidP="00002829">
            <w:pPr>
              <w:spacing w:before="0" w:after="0"/>
              <w:rPr>
                <w:rFonts w:ascii="Calibri" w:hAnsi="Calibri" w:cs="Calibri"/>
                <w:color w:val="000000"/>
                <w:sz w:val="18"/>
                <w:szCs w:val="18"/>
              </w:rPr>
            </w:pPr>
            <w:r w:rsidRPr="00D94AD6">
              <w:rPr>
                <w:rFonts w:ascii="Calibri" w:hAnsi="Calibri" w:cs="Calibri"/>
                <w:color w:val="000000"/>
                <w:sz w:val="18"/>
                <w:szCs w:val="18"/>
              </w:rPr>
              <w:t>CWBSB-106</w:t>
            </w:r>
          </w:p>
        </w:tc>
        <w:tc>
          <w:tcPr>
            <w:tcW w:w="5076" w:type="dxa"/>
          </w:tcPr>
          <w:p w14:paraId="64DE4907" w14:textId="643D1DA3" w:rsidR="00D94AD6" w:rsidRPr="00D94AD6" w:rsidRDefault="00D94AD6" w:rsidP="00002829">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94AD6">
              <w:rPr>
                <w:rFonts w:ascii="Calibri" w:hAnsi="Calibri" w:cs="Calibri"/>
                <w:color w:val="000000"/>
                <w:sz w:val="18"/>
                <w:szCs w:val="18"/>
              </w:rPr>
              <w:t xml:space="preserve">SERVICE: Create Business Account </w:t>
            </w:r>
            <w:proofErr w:type="gramStart"/>
            <w:r w:rsidRPr="00D94AD6">
              <w:rPr>
                <w:rFonts w:ascii="Calibri" w:hAnsi="Calibri" w:cs="Calibri"/>
                <w:color w:val="000000"/>
                <w:sz w:val="18"/>
                <w:szCs w:val="18"/>
              </w:rPr>
              <w:t>Full Service</w:t>
            </w:r>
            <w:proofErr w:type="gramEnd"/>
            <w:r w:rsidRPr="00D94AD6">
              <w:rPr>
                <w:rFonts w:ascii="Calibri" w:hAnsi="Calibri" w:cs="Calibri"/>
                <w:color w:val="000000"/>
                <w:sz w:val="18"/>
                <w:szCs w:val="18"/>
              </w:rPr>
              <w:t xml:space="preserve"> Integration Testing</w:t>
            </w:r>
          </w:p>
        </w:tc>
        <w:tc>
          <w:tcPr>
            <w:tcW w:w="3690" w:type="dxa"/>
            <w:tcBorders>
              <w:bottom w:val="single" w:sz="4" w:space="0" w:color="BFBFBF" w:themeColor="background1" w:themeShade="BF"/>
            </w:tcBorders>
          </w:tcPr>
          <w:p w14:paraId="15635B2E" w14:textId="022EB95D" w:rsidR="00D94AD6" w:rsidRDefault="00D94AD6" w:rsidP="0000282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BF7B9C">
              <w:rPr>
                <w:rFonts w:ascii="Calibri" w:hAnsi="Calibri" w:cs="Calibri"/>
                <w:color w:val="172B4D"/>
                <w:sz w:val="18"/>
                <w:szCs w:val="18"/>
                <w:shd w:val="clear" w:color="auto" w:fill="F4F5F7"/>
              </w:rPr>
              <w:t>This is tested via </w:t>
            </w:r>
            <w:r>
              <w:rPr>
                <w:rFonts w:ascii="Calibri" w:hAnsi="Calibri" w:cs="Calibri"/>
                <w:sz w:val="18"/>
                <w:szCs w:val="18"/>
              </w:rPr>
              <w:t>CWBSB-1</w:t>
            </w:r>
            <w:r w:rsidR="00C775DF">
              <w:rPr>
                <w:rFonts w:ascii="Calibri" w:hAnsi="Calibri" w:cs="Calibri"/>
                <w:sz w:val="18"/>
                <w:szCs w:val="18"/>
              </w:rPr>
              <w:t>07</w:t>
            </w:r>
            <w:r>
              <w:rPr>
                <w:rFonts w:ascii="Calibri" w:hAnsi="Calibri" w:cs="Calibri"/>
                <w:sz w:val="18"/>
                <w:szCs w:val="18"/>
              </w:rPr>
              <w:t>.</w:t>
            </w:r>
          </w:p>
          <w:p w14:paraId="3EA48741" w14:textId="002D705F" w:rsidR="00D94AD6" w:rsidRPr="0076202E" w:rsidRDefault="00D94AD6" w:rsidP="0000282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cs="Calibri"/>
                <w:color w:val="172B4D"/>
                <w:sz w:val="18"/>
                <w:szCs w:val="18"/>
              </w:rPr>
            </w:pPr>
          </w:p>
        </w:tc>
        <w:tc>
          <w:tcPr>
            <w:tcW w:w="900" w:type="dxa"/>
            <w:tcBorders>
              <w:bottom w:val="single" w:sz="4" w:space="0" w:color="BFBFBF" w:themeColor="background1" w:themeShade="BF"/>
            </w:tcBorders>
            <w:vAlign w:val="center"/>
          </w:tcPr>
          <w:p w14:paraId="48E5B02A" w14:textId="77777777" w:rsidR="00D94AD6" w:rsidRPr="0076202E" w:rsidRDefault="00D94AD6" w:rsidP="00D94AD6">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D94AD6" w:rsidRPr="0076202E" w14:paraId="48A06B0C" w14:textId="77777777" w:rsidTr="00D94AD6">
        <w:tc>
          <w:tcPr>
            <w:cnfStyle w:val="001000000000" w:firstRow="0" w:lastRow="0" w:firstColumn="1" w:lastColumn="0" w:oddVBand="0" w:evenVBand="0" w:oddHBand="0" w:evenHBand="0" w:firstRowFirstColumn="0" w:firstRowLastColumn="0" w:lastRowFirstColumn="0" w:lastRowLastColumn="0"/>
            <w:tcW w:w="1129" w:type="dxa"/>
          </w:tcPr>
          <w:p w14:paraId="281CE9DA" w14:textId="7B033BA5" w:rsidR="00D94AD6" w:rsidRPr="00D94AD6" w:rsidRDefault="00D94AD6" w:rsidP="00002829">
            <w:pPr>
              <w:spacing w:before="0" w:after="0"/>
              <w:rPr>
                <w:rFonts w:ascii="Calibri" w:hAnsi="Calibri" w:cs="Calibri"/>
                <w:color w:val="000000"/>
                <w:sz w:val="18"/>
                <w:szCs w:val="18"/>
              </w:rPr>
            </w:pPr>
            <w:r w:rsidRPr="00D94AD6">
              <w:rPr>
                <w:rFonts w:ascii="Calibri" w:hAnsi="Calibri" w:cs="Calibri"/>
                <w:color w:val="000000"/>
                <w:sz w:val="18"/>
                <w:szCs w:val="18"/>
              </w:rPr>
              <w:t>CWBSB-107</w:t>
            </w:r>
          </w:p>
        </w:tc>
        <w:tc>
          <w:tcPr>
            <w:tcW w:w="5076" w:type="dxa"/>
          </w:tcPr>
          <w:p w14:paraId="78441460" w14:textId="0BFD1EE7" w:rsidR="00D94AD6" w:rsidRPr="00D94AD6" w:rsidRDefault="00D94AD6" w:rsidP="00002829">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94AD6">
              <w:rPr>
                <w:rFonts w:ascii="Calibri" w:hAnsi="Calibri" w:cs="Calibri"/>
                <w:color w:val="000000"/>
                <w:sz w:val="18"/>
                <w:szCs w:val="18"/>
              </w:rPr>
              <w:t>NARRATOR: Create Business Account(s) Form &amp; Narrative Integration</w:t>
            </w:r>
          </w:p>
        </w:tc>
        <w:tc>
          <w:tcPr>
            <w:tcW w:w="3690" w:type="dxa"/>
            <w:tcBorders>
              <w:bottom w:val="single" w:sz="4" w:space="0" w:color="BFBFBF" w:themeColor="background1" w:themeShade="BF"/>
            </w:tcBorders>
          </w:tcPr>
          <w:p w14:paraId="5A682F42" w14:textId="77777777" w:rsidR="007B1F47" w:rsidRPr="00C775DF" w:rsidRDefault="007B1F47" w:rsidP="0000282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C775DF">
              <w:rPr>
                <w:rFonts w:ascii="Calibri" w:hAnsi="Calibri" w:cs="Calibri"/>
                <w:b/>
                <w:bCs/>
                <w:color w:val="172B4D"/>
                <w:sz w:val="18"/>
                <w:szCs w:val="18"/>
                <w:shd w:val="clear" w:color="auto" w:fill="FFFFFF"/>
              </w:rPr>
              <w:t>Pre-requisite:</w:t>
            </w:r>
            <w:r w:rsidRPr="00C775DF">
              <w:rPr>
                <w:rFonts w:ascii="Calibri" w:hAnsi="Calibri" w:cs="Calibri"/>
                <w:color w:val="172B4D"/>
                <w:sz w:val="18"/>
                <w:szCs w:val="18"/>
                <w:shd w:val="clear" w:color="auto" w:fill="FFFFFF"/>
              </w:rPr>
              <w:t>  As long as NO- Non</w:t>
            </w:r>
            <w:r>
              <w:rPr>
                <w:rFonts w:ascii="Calibri" w:hAnsi="Calibri" w:cs="Calibri"/>
                <w:color w:val="172B4D"/>
                <w:sz w:val="18"/>
                <w:szCs w:val="18"/>
                <w:shd w:val="clear" w:color="auto" w:fill="FFFFFF"/>
              </w:rPr>
              <w:t>-</w:t>
            </w:r>
            <w:r w:rsidRPr="00C775DF">
              <w:rPr>
                <w:rFonts w:ascii="Calibri" w:hAnsi="Calibri" w:cs="Calibri"/>
                <w:color w:val="172B4D"/>
                <w:sz w:val="18"/>
                <w:szCs w:val="18"/>
                <w:shd w:val="clear" w:color="auto" w:fill="FFFFFF"/>
              </w:rPr>
              <w:t>Signers and customers are all HAPPY PATH ones. </w:t>
            </w:r>
          </w:p>
          <w:p w14:paraId="49DD1505" w14:textId="77777777" w:rsidR="007B1F47" w:rsidRDefault="007B1F47" w:rsidP="00002829">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b/>
                <w:bCs/>
                <w:color w:val="172B4D"/>
                <w:sz w:val="18"/>
                <w:szCs w:val="18"/>
                <w:lang w:val="en-CA" w:eastAsia="en-CA"/>
              </w:rPr>
            </w:pPr>
          </w:p>
          <w:p w14:paraId="227E1244" w14:textId="69E9CFFD" w:rsidR="00D94AD6" w:rsidRDefault="00D94AD6" w:rsidP="00002829">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lang w:val="en-CA" w:eastAsia="en-CA"/>
              </w:rPr>
            </w:pPr>
            <w:r w:rsidRPr="0076202E">
              <w:rPr>
                <w:rFonts w:ascii="Calibri" w:hAnsi="Calibri" w:cs="Calibri"/>
                <w:b/>
                <w:bCs/>
                <w:color w:val="172B4D"/>
                <w:sz w:val="18"/>
                <w:szCs w:val="18"/>
                <w:lang w:val="en-CA" w:eastAsia="en-CA"/>
              </w:rPr>
              <w:t>Known Issues:</w:t>
            </w:r>
          </w:p>
          <w:p w14:paraId="3BBB46E4" w14:textId="77777777" w:rsidR="00C775DF" w:rsidRPr="00C775DF" w:rsidRDefault="00C775DF" w:rsidP="00002829">
            <w:pPr>
              <w:numPr>
                <w:ilvl w:val="0"/>
                <w:numId w:val="35"/>
              </w:numPr>
              <w:shd w:val="clear" w:color="auto" w:fill="FFFFFF"/>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lang w:val="en-CA" w:eastAsia="en-CA"/>
              </w:rPr>
            </w:pPr>
            <w:r w:rsidRPr="00C775DF">
              <w:rPr>
                <w:rFonts w:ascii="Calibri" w:hAnsi="Calibri" w:cs="Calibri"/>
                <w:color w:val="172B4D"/>
                <w:sz w:val="18"/>
                <w:szCs w:val="18"/>
              </w:rPr>
              <w:t>Apply for Saving will cause All Products to have Missing Account ID, so Create Business Account will Fail with 400 Bad Request </w:t>
            </w:r>
            <w:hyperlink r:id="rId44" w:tooltip="Saving - Select Saving Account Cause All Products to have Empty Account ID and Create business Account Error" w:history="1">
              <w:r w:rsidRPr="00C775DF">
                <w:rPr>
                  <w:rStyle w:val="Hyperlink"/>
                  <w:rFonts w:ascii="Calibri" w:hAnsi="Calibri" w:cs="Calibri"/>
                  <w:color w:val="03899C"/>
                  <w:sz w:val="18"/>
                  <w:szCs w:val="18"/>
                </w:rPr>
                <w:t>CWBSB-674</w:t>
              </w:r>
            </w:hyperlink>
          </w:p>
          <w:p w14:paraId="1A9B61E3" w14:textId="77777777" w:rsidR="00C775DF" w:rsidRPr="00C775DF" w:rsidRDefault="00C775DF" w:rsidP="00002829">
            <w:pPr>
              <w:numPr>
                <w:ilvl w:val="0"/>
                <w:numId w:val="35"/>
              </w:numPr>
              <w:shd w:val="clear" w:color="auto" w:fill="FFFFFF"/>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C775DF">
              <w:rPr>
                <w:rFonts w:ascii="Calibri" w:hAnsi="Calibri" w:cs="Calibri"/>
                <w:color w:val="172B4D"/>
                <w:sz w:val="18"/>
                <w:szCs w:val="18"/>
              </w:rPr>
              <w:t>Select $0 deposits in  Account Option page  for any of the products - Not create that product in T24 </w:t>
            </w:r>
            <w:hyperlink r:id="rId45" w:tooltip="Tracking D8KKSNX - Did not Create Current Business Account " w:history="1">
              <w:r w:rsidRPr="00C775DF">
                <w:rPr>
                  <w:rStyle w:val="Hyperlink"/>
                  <w:rFonts w:ascii="Calibri" w:hAnsi="Calibri" w:cs="Calibri"/>
                  <w:color w:val="03899C"/>
                  <w:sz w:val="18"/>
                  <w:szCs w:val="18"/>
                </w:rPr>
                <w:t>CWBSB-673</w:t>
              </w:r>
            </w:hyperlink>
          </w:p>
          <w:p w14:paraId="5606F8C3" w14:textId="77777777" w:rsidR="00C775DF" w:rsidRPr="00C775DF" w:rsidRDefault="00C775DF" w:rsidP="00002829">
            <w:pPr>
              <w:numPr>
                <w:ilvl w:val="0"/>
                <w:numId w:val="35"/>
              </w:numPr>
              <w:shd w:val="clear" w:color="auto" w:fill="FFFFFF"/>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C775DF">
              <w:rPr>
                <w:rFonts w:ascii="Calibri" w:hAnsi="Calibri" w:cs="Calibri"/>
                <w:color w:val="172B4D"/>
                <w:sz w:val="18"/>
                <w:szCs w:val="18"/>
              </w:rPr>
              <w:lastRenderedPageBreak/>
              <w:t>Not Creating Quantity of Product Entered in Application in T24  </w:t>
            </w:r>
            <w:hyperlink r:id="rId46" w:tooltip="Not Creating Quantity of Product  Entered in Application in T24" w:history="1">
              <w:r w:rsidRPr="00C775DF">
                <w:rPr>
                  <w:rStyle w:val="Hyperlink"/>
                  <w:rFonts w:ascii="Calibri" w:hAnsi="Calibri" w:cs="Calibri"/>
                  <w:color w:val="03899C"/>
                  <w:sz w:val="18"/>
                  <w:szCs w:val="18"/>
                </w:rPr>
                <w:t>CWBSB-661</w:t>
              </w:r>
            </w:hyperlink>
          </w:p>
          <w:p w14:paraId="64822CA0" w14:textId="77777777" w:rsidR="00C775DF" w:rsidRPr="00C775DF" w:rsidRDefault="00C775DF" w:rsidP="00002829">
            <w:pPr>
              <w:numPr>
                <w:ilvl w:val="0"/>
                <w:numId w:val="35"/>
              </w:numPr>
              <w:shd w:val="clear" w:color="auto" w:fill="FFFFFF"/>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C775DF">
              <w:rPr>
                <w:rFonts w:ascii="Calibri" w:hAnsi="Calibri" w:cs="Calibri"/>
                <w:color w:val="172B4D"/>
                <w:sz w:val="18"/>
                <w:szCs w:val="18"/>
              </w:rPr>
              <w:t>Company Code showing CA11000 and not CA 1000097 </w:t>
            </w:r>
            <w:hyperlink r:id="rId47" w:tooltip="Company Code Incorrect - Showing CA0011000 and not CA0011097 - Personal CIF, Authorized Signer CIF, Business CIF, PAN" w:history="1">
              <w:r w:rsidRPr="00C775DF">
                <w:rPr>
                  <w:rStyle w:val="Hyperlink"/>
                  <w:rFonts w:ascii="Calibri" w:hAnsi="Calibri" w:cs="Calibri"/>
                  <w:color w:val="03899C"/>
                  <w:sz w:val="18"/>
                  <w:szCs w:val="18"/>
                </w:rPr>
                <w:t>CWBSB-676</w:t>
              </w:r>
            </w:hyperlink>
          </w:p>
          <w:p w14:paraId="70F6E385" w14:textId="77777777" w:rsidR="00C775DF" w:rsidRPr="00C775DF" w:rsidRDefault="00C775DF" w:rsidP="00002829">
            <w:pPr>
              <w:numPr>
                <w:ilvl w:val="0"/>
                <w:numId w:val="35"/>
              </w:numPr>
              <w:shd w:val="clear" w:color="auto" w:fill="FFFFFF"/>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C775DF">
              <w:rPr>
                <w:rFonts w:ascii="Calibri" w:hAnsi="Calibri" w:cs="Calibri"/>
                <w:color w:val="172B4D"/>
                <w:sz w:val="18"/>
                <w:szCs w:val="18"/>
              </w:rPr>
              <w:t>After Authorized signer has completed their part, and you get email to Primary to complete their application.  When the Primary  complete their part, you might not get  Funding Screen, but get Submission Completed page with Https error  </w:t>
            </w:r>
            <w:r w:rsidRPr="00C775DF">
              <w:rPr>
                <w:rFonts w:ascii="Calibri" w:hAnsi="Calibri" w:cs="Calibri"/>
                <w:b/>
                <w:bCs/>
                <w:color w:val="172B4D"/>
                <w:sz w:val="18"/>
                <w:szCs w:val="18"/>
              </w:rPr>
              <w:t>-</w:t>
            </w:r>
            <w:r w:rsidRPr="00C775DF">
              <w:rPr>
                <w:rFonts w:ascii="Calibri" w:hAnsi="Calibri" w:cs="Calibri"/>
                <w:color w:val="172B4D"/>
                <w:sz w:val="18"/>
                <w:szCs w:val="18"/>
              </w:rPr>
              <w:t> </w:t>
            </w:r>
            <w:hyperlink r:id="rId48" w:tooltip="Tracking D4DHQPQ, KVMRKQX- Expect it go to review but Flash Review page then jumps to Submission Completed page with HTTP Post:" w:history="1">
              <w:r w:rsidRPr="00C775DF">
                <w:rPr>
                  <w:rStyle w:val="Hyperlink"/>
                  <w:rFonts w:ascii="Calibri" w:hAnsi="Calibri" w:cs="Calibri"/>
                  <w:color w:val="03899C"/>
                  <w:sz w:val="18"/>
                  <w:szCs w:val="18"/>
                </w:rPr>
                <w:t>CWBSB-666</w:t>
              </w:r>
            </w:hyperlink>
            <w:r w:rsidRPr="00C775DF">
              <w:rPr>
                <w:rFonts w:ascii="Calibri" w:hAnsi="Calibri" w:cs="Calibri"/>
                <w:color w:val="172B4D"/>
                <w:sz w:val="18"/>
                <w:szCs w:val="18"/>
              </w:rPr>
              <w:t> and </w:t>
            </w:r>
            <w:hyperlink r:id="rId49" w:tooltip="Expect RouteApplication To Review Page as Order Report did not at Completed Status,  but Actually got a age All Accounts Set-up ( Actual non accounts or Business CIF has been set-up) " w:history="1">
              <w:r w:rsidRPr="00C775DF">
                <w:rPr>
                  <w:rStyle w:val="Hyperlink"/>
                  <w:rFonts w:ascii="Calibri" w:hAnsi="Calibri" w:cs="Calibri"/>
                  <w:color w:val="03899C"/>
                  <w:sz w:val="18"/>
                  <w:szCs w:val="18"/>
                </w:rPr>
                <w:t>CWBSB-642</w:t>
              </w:r>
            </w:hyperlink>
          </w:p>
          <w:p w14:paraId="4A8346A6" w14:textId="77777777" w:rsidR="00C775DF" w:rsidRPr="00C775DF" w:rsidRDefault="00C775DF" w:rsidP="00002829">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C775DF">
              <w:rPr>
                <w:rFonts w:ascii="Calibri" w:hAnsi="Calibri" w:cs="Calibri"/>
                <w:b/>
                <w:bCs/>
                <w:color w:val="172B4D"/>
                <w:sz w:val="18"/>
                <w:szCs w:val="18"/>
              </w:rPr>
              <w:t>Note:</w:t>
            </w:r>
            <w:r w:rsidRPr="00C775DF">
              <w:rPr>
                <w:rFonts w:ascii="Calibri" w:hAnsi="Calibri" w:cs="Calibri"/>
                <w:color w:val="172B4D"/>
                <w:sz w:val="18"/>
                <w:szCs w:val="18"/>
              </w:rPr>
              <w:t> </w:t>
            </w:r>
          </w:p>
          <w:p w14:paraId="293A2659" w14:textId="77777777" w:rsidR="00C775DF" w:rsidRPr="00C775DF" w:rsidRDefault="00C775DF" w:rsidP="00002829">
            <w:pPr>
              <w:pStyle w:val="NormalWeb"/>
              <w:numPr>
                <w:ilvl w:val="0"/>
                <w:numId w:val="36"/>
              </w:numPr>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C775DF">
              <w:rPr>
                <w:rFonts w:ascii="Calibri" w:hAnsi="Calibri" w:cs="Calibri"/>
                <w:color w:val="172B4D"/>
                <w:sz w:val="18"/>
                <w:szCs w:val="18"/>
              </w:rPr>
              <w:t xml:space="preserve">If you select product </w:t>
            </w:r>
            <w:proofErr w:type="spellStart"/>
            <w:r w:rsidRPr="00C775DF">
              <w:rPr>
                <w:rFonts w:ascii="Calibri" w:hAnsi="Calibri" w:cs="Calibri"/>
                <w:color w:val="172B4D"/>
                <w:sz w:val="18"/>
                <w:szCs w:val="18"/>
              </w:rPr>
              <w:t>chequing</w:t>
            </w:r>
            <w:proofErr w:type="spellEnd"/>
            <w:r w:rsidRPr="00C775DF">
              <w:rPr>
                <w:rFonts w:ascii="Calibri" w:hAnsi="Calibri" w:cs="Calibri"/>
                <w:color w:val="172B4D"/>
                <w:sz w:val="18"/>
                <w:szCs w:val="18"/>
              </w:rPr>
              <w:t xml:space="preserve"> and then toggle to select saving product - this will cause issues with Account ID  and business account will get error  Jira </w:t>
            </w:r>
            <w:hyperlink r:id="rId50" w:tooltip="Saving - Select Saving Account Cause All Products to have Empty Account ID and Create business Account Error" w:history="1">
              <w:r w:rsidRPr="00C775DF">
                <w:rPr>
                  <w:rStyle w:val="Hyperlink"/>
                  <w:rFonts w:ascii="Calibri" w:hAnsi="Calibri" w:cs="Calibri"/>
                  <w:color w:val="03899C"/>
                  <w:sz w:val="18"/>
                  <w:szCs w:val="18"/>
                </w:rPr>
                <w:t>CWBSB-674</w:t>
              </w:r>
            </w:hyperlink>
          </w:p>
          <w:p w14:paraId="36DDE838" w14:textId="77777777" w:rsidR="00C775DF" w:rsidRPr="00C775DF" w:rsidRDefault="00C775DF" w:rsidP="00002829">
            <w:pPr>
              <w:pStyle w:val="NormalWeb"/>
              <w:numPr>
                <w:ilvl w:val="0"/>
                <w:numId w:val="36"/>
              </w:numPr>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C775DF">
              <w:rPr>
                <w:rFonts w:ascii="Calibri" w:hAnsi="Calibri" w:cs="Calibri"/>
                <w:color w:val="172B4D"/>
                <w:sz w:val="18"/>
                <w:szCs w:val="18"/>
              </w:rPr>
              <w:t>Please do not apply for saving account for now until </w:t>
            </w:r>
            <w:hyperlink r:id="rId51" w:tooltip="Saving - Select Saving Account Cause All Products to have Empty Account ID and Create business Account Error" w:history="1">
              <w:r w:rsidRPr="00C775DF">
                <w:rPr>
                  <w:rStyle w:val="Hyperlink"/>
                  <w:rFonts w:ascii="Calibri" w:hAnsi="Calibri" w:cs="Calibri"/>
                  <w:color w:val="03899C"/>
                  <w:sz w:val="18"/>
                  <w:szCs w:val="18"/>
                </w:rPr>
                <w:t>CWBSB-674</w:t>
              </w:r>
            </w:hyperlink>
            <w:r w:rsidRPr="00C775DF">
              <w:rPr>
                <w:rFonts w:ascii="Calibri" w:hAnsi="Calibri" w:cs="Calibri"/>
                <w:color w:val="172B4D"/>
                <w:sz w:val="18"/>
                <w:szCs w:val="18"/>
              </w:rPr>
              <w:t> is fixed,  </w:t>
            </w:r>
          </w:p>
          <w:p w14:paraId="66CEB251" w14:textId="15864FED" w:rsidR="00D94AD6" w:rsidRPr="0076202E" w:rsidRDefault="00D94AD6" w:rsidP="00002829">
            <w:pPr>
              <w:spacing w:before="0" w:after="0"/>
              <w:ind w:left="72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lang w:val="en-CA" w:eastAsia="en-CA"/>
              </w:rPr>
            </w:pPr>
          </w:p>
        </w:tc>
        <w:tc>
          <w:tcPr>
            <w:tcW w:w="900" w:type="dxa"/>
            <w:tcBorders>
              <w:bottom w:val="single" w:sz="4" w:space="0" w:color="BFBFBF" w:themeColor="background1" w:themeShade="BF"/>
            </w:tcBorders>
            <w:vAlign w:val="center"/>
          </w:tcPr>
          <w:p w14:paraId="229BA89E" w14:textId="77777777" w:rsidR="00D94AD6" w:rsidRPr="0076202E" w:rsidRDefault="00D94AD6" w:rsidP="00D94AD6">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D94AD6" w:rsidRPr="0076202E" w14:paraId="42B720AB" w14:textId="77777777" w:rsidTr="00D94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D37874C" w14:textId="2C4ECE33" w:rsidR="00D94AD6" w:rsidRPr="00D94AD6" w:rsidRDefault="00D94AD6" w:rsidP="00002829">
            <w:pPr>
              <w:spacing w:before="0" w:after="0"/>
              <w:rPr>
                <w:rFonts w:ascii="Calibri" w:hAnsi="Calibri" w:cs="Calibri"/>
                <w:color w:val="000000"/>
                <w:sz w:val="18"/>
                <w:szCs w:val="18"/>
              </w:rPr>
            </w:pPr>
            <w:r w:rsidRPr="00D94AD6">
              <w:rPr>
                <w:rFonts w:ascii="Calibri" w:hAnsi="Calibri" w:cs="Calibri"/>
                <w:color w:val="000000"/>
                <w:sz w:val="18"/>
                <w:szCs w:val="18"/>
              </w:rPr>
              <w:t>CWBSB-115</w:t>
            </w:r>
          </w:p>
        </w:tc>
        <w:tc>
          <w:tcPr>
            <w:tcW w:w="5076" w:type="dxa"/>
          </w:tcPr>
          <w:p w14:paraId="664E4393" w14:textId="3385BA50" w:rsidR="00D94AD6" w:rsidRPr="00D94AD6" w:rsidRDefault="00D94AD6" w:rsidP="00002829">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94AD6">
              <w:rPr>
                <w:rFonts w:ascii="Calibri" w:hAnsi="Calibri" w:cs="Calibri"/>
                <w:color w:val="000000"/>
                <w:sz w:val="18"/>
                <w:szCs w:val="18"/>
              </w:rPr>
              <w:t xml:space="preserve">SERVICE: Create Applicant PAN </w:t>
            </w:r>
            <w:r w:rsidR="006B2AFF" w:rsidRPr="00D94AD6">
              <w:rPr>
                <w:rFonts w:ascii="Calibri" w:hAnsi="Calibri" w:cs="Calibri"/>
                <w:color w:val="000000"/>
                <w:sz w:val="18"/>
                <w:szCs w:val="18"/>
              </w:rPr>
              <w:t>Full-Service</w:t>
            </w:r>
            <w:r w:rsidRPr="00D94AD6">
              <w:rPr>
                <w:rFonts w:ascii="Calibri" w:hAnsi="Calibri" w:cs="Calibri"/>
                <w:color w:val="000000"/>
                <w:sz w:val="18"/>
                <w:szCs w:val="18"/>
              </w:rPr>
              <w:t xml:space="preserve"> Integration Testing</w:t>
            </w:r>
          </w:p>
        </w:tc>
        <w:tc>
          <w:tcPr>
            <w:tcW w:w="3690" w:type="dxa"/>
            <w:tcBorders>
              <w:bottom w:val="single" w:sz="4" w:space="0" w:color="BFBFBF" w:themeColor="background1" w:themeShade="BF"/>
            </w:tcBorders>
          </w:tcPr>
          <w:p w14:paraId="63835DDB" w14:textId="20C4D1F3" w:rsidR="00D94AD6" w:rsidRPr="008A6C5A" w:rsidRDefault="00D94AD6" w:rsidP="0000282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BF7B9C">
              <w:rPr>
                <w:rFonts w:ascii="Calibri" w:hAnsi="Calibri" w:cs="Calibri"/>
                <w:color w:val="172B4D"/>
                <w:sz w:val="18"/>
                <w:szCs w:val="18"/>
                <w:shd w:val="clear" w:color="auto" w:fill="F4F5F7"/>
              </w:rPr>
              <w:t>This is tested via </w:t>
            </w:r>
            <w:r>
              <w:rPr>
                <w:rFonts w:ascii="Calibri" w:hAnsi="Calibri" w:cs="Calibri"/>
                <w:sz w:val="18"/>
                <w:szCs w:val="18"/>
              </w:rPr>
              <w:t>CWBSB-11</w:t>
            </w:r>
            <w:r w:rsidR="007B1F47">
              <w:rPr>
                <w:rFonts w:ascii="Calibri" w:hAnsi="Calibri" w:cs="Calibri"/>
                <w:sz w:val="18"/>
                <w:szCs w:val="18"/>
              </w:rPr>
              <w:t>6</w:t>
            </w:r>
            <w:r>
              <w:rPr>
                <w:rFonts w:ascii="Calibri" w:hAnsi="Calibri" w:cs="Calibri"/>
                <w:sz w:val="18"/>
                <w:szCs w:val="18"/>
              </w:rPr>
              <w:t>.</w:t>
            </w:r>
          </w:p>
        </w:tc>
        <w:tc>
          <w:tcPr>
            <w:tcW w:w="900" w:type="dxa"/>
            <w:tcBorders>
              <w:bottom w:val="single" w:sz="4" w:space="0" w:color="BFBFBF" w:themeColor="background1" w:themeShade="BF"/>
            </w:tcBorders>
            <w:vAlign w:val="center"/>
          </w:tcPr>
          <w:p w14:paraId="41B47346" w14:textId="77777777" w:rsidR="00D94AD6" w:rsidRPr="0076202E" w:rsidRDefault="00D94AD6" w:rsidP="00D94AD6">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D94AD6" w:rsidRPr="0076202E" w14:paraId="3FCC03E4" w14:textId="77777777" w:rsidTr="00D94AD6">
        <w:tc>
          <w:tcPr>
            <w:cnfStyle w:val="001000000000" w:firstRow="0" w:lastRow="0" w:firstColumn="1" w:lastColumn="0" w:oddVBand="0" w:evenVBand="0" w:oddHBand="0" w:evenHBand="0" w:firstRowFirstColumn="0" w:firstRowLastColumn="0" w:lastRowFirstColumn="0" w:lastRowLastColumn="0"/>
            <w:tcW w:w="1129" w:type="dxa"/>
          </w:tcPr>
          <w:p w14:paraId="066D0A9B" w14:textId="3546C3AB" w:rsidR="00D94AD6" w:rsidRPr="00D94AD6" w:rsidRDefault="00D94AD6" w:rsidP="00002829">
            <w:pPr>
              <w:spacing w:before="0" w:after="0"/>
              <w:rPr>
                <w:rFonts w:ascii="Calibri" w:hAnsi="Calibri" w:cs="Calibri"/>
                <w:color w:val="000000"/>
                <w:sz w:val="18"/>
                <w:szCs w:val="18"/>
              </w:rPr>
            </w:pPr>
            <w:r w:rsidRPr="00D94AD6">
              <w:rPr>
                <w:rFonts w:ascii="Calibri" w:hAnsi="Calibri" w:cs="Calibri"/>
                <w:color w:val="000000"/>
                <w:sz w:val="18"/>
                <w:szCs w:val="18"/>
              </w:rPr>
              <w:t>CWBSB-116</w:t>
            </w:r>
          </w:p>
        </w:tc>
        <w:tc>
          <w:tcPr>
            <w:tcW w:w="5076" w:type="dxa"/>
          </w:tcPr>
          <w:p w14:paraId="203C7E8E" w14:textId="3B7CF800" w:rsidR="00D94AD6" w:rsidRPr="00D94AD6" w:rsidRDefault="00D94AD6" w:rsidP="00002829">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94AD6">
              <w:rPr>
                <w:rFonts w:ascii="Calibri" w:hAnsi="Calibri" w:cs="Calibri"/>
                <w:color w:val="000000"/>
                <w:sz w:val="18"/>
                <w:szCs w:val="18"/>
              </w:rPr>
              <w:t>NARRATOR: Create Applicant PAN Form &amp; Narrative Integration</w:t>
            </w:r>
          </w:p>
        </w:tc>
        <w:tc>
          <w:tcPr>
            <w:tcW w:w="3690" w:type="dxa"/>
            <w:tcBorders>
              <w:bottom w:val="single" w:sz="4" w:space="0" w:color="BFBFBF" w:themeColor="background1" w:themeShade="BF"/>
            </w:tcBorders>
          </w:tcPr>
          <w:p w14:paraId="7769D658" w14:textId="77777777" w:rsidR="006B2AFF" w:rsidRPr="00C775DF" w:rsidRDefault="006B2AFF" w:rsidP="0000282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C775DF">
              <w:rPr>
                <w:rFonts w:ascii="Calibri" w:hAnsi="Calibri" w:cs="Calibri"/>
                <w:b/>
                <w:bCs/>
                <w:color w:val="172B4D"/>
                <w:sz w:val="18"/>
                <w:szCs w:val="18"/>
                <w:shd w:val="clear" w:color="auto" w:fill="FFFFFF"/>
              </w:rPr>
              <w:t>Pre-requisite:</w:t>
            </w:r>
            <w:r w:rsidRPr="00C775DF">
              <w:rPr>
                <w:rFonts w:ascii="Calibri" w:hAnsi="Calibri" w:cs="Calibri"/>
                <w:color w:val="172B4D"/>
                <w:sz w:val="18"/>
                <w:szCs w:val="18"/>
                <w:shd w:val="clear" w:color="auto" w:fill="FFFFFF"/>
              </w:rPr>
              <w:t>  As long as NO- Non</w:t>
            </w:r>
            <w:r>
              <w:rPr>
                <w:rFonts w:ascii="Calibri" w:hAnsi="Calibri" w:cs="Calibri"/>
                <w:color w:val="172B4D"/>
                <w:sz w:val="18"/>
                <w:szCs w:val="18"/>
                <w:shd w:val="clear" w:color="auto" w:fill="FFFFFF"/>
              </w:rPr>
              <w:t>-</w:t>
            </w:r>
            <w:r w:rsidRPr="00C775DF">
              <w:rPr>
                <w:rFonts w:ascii="Calibri" w:hAnsi="Calibri" w:cs="Calibri"/>
                <w:color w:val="172B4D"/>
                <w:sz w:val="18"/>
                <w:szCs w:val="18"/>
                <w:shd w:val="clear" w:color="auto" w:fill="FFFFFF"/>
              </w:rPr>
              <w:t>Signers and customers are all HAPPY PATH ones. </w:t>
            </w:r>
          </w:p>
          <w:p w14:paraId="2B1077EE" w14:textId="77777777" w:rsidR="00D94AD6" w:rsidRPr="00F70938" w:rsidRDefault="00D94AD6" w:rsidP="00002829">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b/>
                <w:bCs/>
                <w:sz w:val="18"/>
                <w:szCs w:val="18"/>
              </w:rPr>
            </w:pPr>
            <w:r w:rsidRPr="00F70938">
              <w:rPr>
                <w:rFonts w:ascii="Calibri" w:hAnsi="Calibri" w:cs="Calibri"/>
                <w:b/>
                <w:bCs/>
                <w:sz w:val="18"/>
                <w:szCs w:val="18"/>
              </w:rPr>
              <w:t>Known Issue:</w:t>
            </w:r>
          </w:p>
          <w:p w14:paraId="64FF569F" w14:textId="77777777" w:rsidR="006B2AFF" w:rsidRPr="006B2AFF" w:rsidRDefault="006B2AFF" w:rsidP="00002829">
            <w:pPr>
              <w:numPr>
                <w:ilvl w:val="0"/>
                <w:numId w:val="37"/>
              </w:numPr>
              <w:shd w:val="clear" w:color="auto" w:fill="FFFFFF"/>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lang w:val="en-CA" w:eastAsia="en-CA"/>
              </w:rPr>
            </w:pPr>
            <w:r w:rsidRPr="006B2AFF">
              <w:rPr>
                <w:rFonts w:ascii="Calibri" w:hAnsi="Calibri" w:cs="Calibri"/>
                <w:color w:val="172B4D"/>
                <w:sz w:val="18"/>
                <w:szCs w:val="18"/>
              </w:rPr>
              <w:t>Company Code Incorrect - Showing CA0011000 and not CA0011097 - Personal CIF, Authorized Signer CIF, Business CIF, PAN - </w:t>
            </w:r>
            <w:hyperlink r:id="rId52" w:tooltip="Company Code Incorrect - Showing CA0011000 and not CA0011097 - Personal CIF, Authorized Signer CIF, Business CIF, PAN" w:history="1">
              <w:r w:rsidRPr="006B2AFF">
                <w:rPr>
                  <w:rStyle w:val="Hyperlink"/>
                  <w:rFonts w:ascii="Calibri" w:hAnsi="Calibri" w:cs="Calibri"/>
                  <w:color w:val="03899C"/>
                  <w:sz w:val="18"/>
                  <w:szCs w:val="18"/>
                </w:rPr>
                <w:t>CWBSB-676</w:t>
              </w:r>
            </w:hyperlink>
          </w:p>
          <w:p w14:paraId="32AB03E1" w14:textId="77777777" w:rsidR="006B2AFF" w:rsidRPr="006B2AFF" w:rsidRDefault="006B2AFF" w:rsidP="00002829">
            <w:pPr>
              <w:numPr>
                <w:ilvl w:val="0"/>
                <w:numId w:val="37"/>
              </w:numPr>
              <w:shd w:val="clear" w:color="auto" w:fill="FFFFFF"/>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6B2AFF">
              <w:rPr>
                <w:rFonts w:ascii="Calibri" w:hAnsi="Calibri" w:cs="Calibri"/>
                <w:color w:val="172B4D"/>
                <w:sz w:val="18"/>
                <w:szCs w:val="18"/>
              </w:rPr>
              <w:t>if user  selected Yes to debit and has multiple products and 1st product he/she selected in  Authorized to Transact &gt;1 then card type will be correct as CWB</w:t>
            </w:r>
            <w:r w:rsidRPr="006B2AFF">
              <w:rPr>
                <w:rFonts w:ascii="Calibri" w:hAnsi="Calibri" w:cs="Calibri"/>
                <w:color w:val="172B4D"/>
                <w:sz w:val="18"/>
                <w:szCs w:val="18"/>
              </w:rPr>
              <w:br/>
              <w:t>If user  selected Yes to debit  and has multiple products and 1st product he/she selected in Authorized to Transact = 1 and rest product he selected &gt; 1 then card type will be incorrect as FLS - logged as Jira </w:t>
            </w:r>
            <w:hyperlink r:id="rId53" w:tooltip="Incorrect Card Type for PAN When Authorized to Transact &gt;1 for multiple accounts" w:history="1">
              <w:r w:rsidRPr="006B2AFF">
                <w:rPr>
                  <w:rStyle w:val="Hyperlink"/>
                  <w:rFonts w:ascii="Calibri" w:hAnsi="Calibri" w:cs="Calibri"/>
                  <w:color w:val="03899C"/>
                  <w:sz w:val="18"/>
                  <w:szCs w:val="18"/>
                </w:rPr>
                <w:t>CWBSB-679</w:t>
              </w:r>
            </w:hyperlink>
            <w:r w:rsidRPr="006B2AFF">
              <w:rPr>
                <w:rFonts w:ascii="Calibri" w:hAnsi="Calibri" w:cs="Calibri"/>
                <w:color w:val="172B4D"/>
                <w:sz w:val="18"/>
                <w:szCs w:val="18"/>
              </w:rPr>
              <w:t> </w:t>
            </w:r>
          </w:p>
          <w:p w14:paraId="65C09AB7" w14:textId="2C495319" w:rsidR="006B2AFF" w:rsidRDefault="006B2AFF" w:rsidP="00002829">
            <w:pPr>
              <w:numPr>
                <w:ilvl w:val="0"/>
                <w:numId w:val="37"/>
              </w:numPr>
              <w:shd w:val="clear" w:color="auto" w:fill="FFFFFF"/>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6B2AFF">
              <w:rPr>
                <w:rFonts w:ascii="Calibri" w:hAnsi="Calibri" w:cs="Calibri"/>
                <w:color w:val="172B4D"/>
                <w:sz w:val="18"/>
                <w:szCs w:val="18"/>
              </w:rPr>
              <w:t>After Authorized signer has completed their part, and you get email to Primary to complete their application.  When the Primary  complete their part, you might not get  Funding Screen, but get Submission Completed page with Https error  </w:t>
            </w:r>
            <w:r w:rsidRPr="006B2AFF">
              <w:rPr>
                <w:rFonts w:ascii="Calibri" w:hAnsi="Calibri" w:cs="Calibri"/>
                <w:b/>
                <w:bCs/>
                <w:color w:val="172B4D"/>
                <w:sz w:val="18"/>
                <w:szCs w:val="18"/>
              </w:rPr>
              <w:t>-</w:t>
            </w:r>
            <w:r w:rsidRPr="006B2AFF">
              <w:rPr>
                <w:rFonts w:ascii="Calibri" w:hAnsi="Calibri" w:cs="Calibri"/>
                <w:color w:val="172B4D"/>
                <w:sz w:val="18"/>
                <w:szCs w:val="18"/>
              </w:rPr>
              <w:t> </w:t>
            </w:r>
            <w:hyperlink r:id="rId54" w:tooltip="Tracking D4DHQPQ, KVMRKQX- Expect it go to review but Flash Review page then jumps to Submission Completed page with HTTP Post:" w:history="1">
              <w:r w:rsidRPr="006B2AFF">
                <w:rPr>
                  <w:rStyle w:val="Hyperlink"/>
                  <w:rFonts w:ascii="Calibri" w:hAnsi="Calibri" w:cs="Calibri"/>
                  <w:color w:val="03899C"/>
                  <w:sz w:val="18"/>
                  <w:szCs w:val="18"/>
                </w:rPr>
                <w:t>CWBSB-666</w:t>
              </w:r>
            </w:hyperlink>
            <w:r w:rsidRPr="006B2AFF">
              <w:rPr>
                <w:rFonts w:ascii="Calibri" w:hAnsi="Calibri" w:cs="Calibri"/>
                <w:color w:val="172B4D"/>
                <w:sz w:val="18"/>
                <w:szCs w:val="18"/>
              </w:rPr>
              <w:t> and </w:t>
            </w:r>
            <w:hyperlink r:id="rId55" w:tooltip="Expect RouteApplication To Review Page as Order Report did not at Completed Status,  but Actually got a age All Accounts Set-up ( Actual non accounts or Business CIF has been set-up) " w:history="1">
              <w:r w:rsidRPr="006B2AFF">
                <w:rPr>
                  <w:rStyle w:val="Hyperlink"/>
                  <w:rFonts w:ascii="Calibri" w:hAnsi="Calibri" w:cs="Calibri"/>
                  <w:color w:val="03899C"/>
                  <w:sz w:val="18"/>
                  <w:szCs w:val="18"/>
                </w:rPr>
                <w:t>CWBSB-642</w:t>
              </w:r>
            </w:hyperlink>
          </w:p>
          <w:p w14:paraId="1405BD3A" w14:textId="43038C45" w:rsidR="006B2AFF" w:rsidRPr="006B2AFF" w:rsidRDefault="006B2AFF" w:rsidP="00002829">
            <w:pPr>
              <w:numPr>
                <w:ilvl w:val="0"/>
                <w:numId w:val="37"/>
              </w:num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6B2AFF">
              <w:rPr>
                <w:rFonts w:ascii="Calibri" w:hAnsi="Calibri" w:cs="Calibri"/>
                <w:color w:val="172B4D"/>
                <w:sz w:val="18"/>
                <w:szCs w:val="18"/>
              </w:rPr>
              <w:t>If you select product chequing and then toggle to select saving product - this will cause issues with Account ID  and business account will get error  Jira </w:t>
            </w:r>
            <w:hyperlink r:id="rId56" w:tooltip="Saving - Select Saving Account Cause All Products to have Empty Account ID and Create business Account Error" w:history="1">
              <w:r w:rsidRPr="006B2AFF">
                <w:rPr>
                  <w:rStyle w:val="Hyperlink"/>
                  <w:rFonts w:ascii="Calibri" w:hAnsi="Calibri" w:cs="Calibri"/>
                  <w:color w:val="03899C"/>
                  <w:sz w:val="18"/>
                  <w:szCs w:val="18"/>
                </w:rPr>
                <w:t>CWBSB-674</w:t>
              </w:r>
            </w:hyperlink>
          </w:p>
          <w:p w14:paraId="4BCFC170" w14:textId="77592924" w:rsidR="00D94AD6" w:rsidRPr="0076202E" w:rsidRDefault="00D94AD6" w:rsidP="0000282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lang w:val="en-CA" w:eastAsia="en-CA"/>
              </w:rPr>
            </w:pPr>
          </w:p>
        </w:tc>
        <w:tc>
          <w:tcPr>
            <w:tcW w:w="900" w:type="dxa"/>
            <w:tcBorders>
              <w:bottom w:val="single" w:sz="4" w:space="0" w:color="BFBFBF" w:themeColor="background1" w:themeShade="BF"/>
            </w:tcBorders>
            <w:vAlign w:val="center"/>
          </w:tcPr>
          <w:p w14:paraId="7C3CB3D6" w14:textId="77777777" w:rsidR="00D94AD6" w:rsidRPr="0076202E" w:rsidRDefault="00D94AD6" w:rsidP="00D94AD6">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B1F47" w:rsidRPr="0076202E" w14:paraId="4B1F0312" w14:textId="77777777" w:rsidTr="00D94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0BE1214" w14:textId="55AC6924" w:rsidR="007B1F47" w:rsidRPr="00D94AD6" w:rsidRDefault="007B1F47" w:rsidP="00002829">
            <w:pPr>
              <w:spacing w:before="0" w:after="0"/>
              <w:rPr>
                <w:rFonts w:ascii="Calibri" w:hAnsi="Calibri" w:cs="Calibri"/>
                <w:color w:val="000000"/>
                <w:sz w:val="18"/>
                <w:szCs w:val="18"/>
              </w:rPr>
            </w:pPr>
            <w:r w:rsidRPr="00D94AD6">
              <w:rPr>
                <w:rFonts w:ascii="Calibri" w:hAnsi="Calibri" w:cs="Calibri"/>
                <w:color w:val="000000"/>
                <w:sz w:val="18"/>
                <w:szCs w:val="18"/>
              </w:rPr>
              <w:t>CWBSB-121</w:t>
            </w:r>
          </w:p>
        </w:tc>
        <w:tc>
          <w:tcPr>
            <w:tcW w:w="5076" w:type="dxa"/>
          </w:tcPr>
          <w:p w14:paraId="66C85158" w14:textId="0C4C7003" w:rsidR="007B1F47" w:rsidRPr="00D94AD6" w:rsidRDefault="007B1F47" w:rsidP="00002829">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94AD6">
              <w:rPr>
                <w:rFonts w:ascii="Calibri" w:hAnsi="Calibri" w:cs="Calibri"/>
                <w:color w:val="000000"/>
                <w:sz w:val="18"/>
                <w:szCs w:val="18"/>
              </w:rPr>
              <w:t xml:space="preserve">SERVICE: Create Authorized Signer Customer </w:t>
            </w:r>
            <w:proofErr w:type="gramStart"/>
            <w:r w:rsidRPr="00D94AD6">
              <w:rPr>
                <w:rFonts w:ascii="Calibri" w:hAnsi="Calibri" w:cs="Calibri"/>
                <w:color w:val="000000"/>
                <w:sz w:val="18"/>
                <w:szCs w:val="18"/>
              </w:rPr>
              <w:t>Full Service</w:t>
            </w:r>
            <w:proofErr w:type="gramEnd"/>
            <w:r w:rsidRPr="00D94AD6">
              <w:rPr>
                <w:rFonts w:ascii="Calibri" w:hAnsi="Calibri" w:cs="Calibri"/>
                <w:color w:val="000000"/>
                <w:sz w:val="18"/>
                <w:szCs w:val="18"/>
              </w:rPr>
              <w:t xml:space="preserve"> Integration Testing</w:t>
            </w:r>
          </w:p>
        </w:tc>
        <w:tc>
          <w:tcPr>
            <w:tcW w:w="3690" w:type="dxa"/>
            <w:tcBorders>
              <w:bottom w:val="single" w:sz="4" w:space="0" w:color="BFBFBF" w:themeColor="background1" w:themeShade="BF"/>
            </w:tcBorders>
          </w:tcPr>
          <w:p w14:paraId="2DE59322" w14:textId="376BBC67" w:rsidR="007B1F47" w:rsidRPr="0076202E" w:rsidRDefault="007B1F47" w:rsidP="00002829">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BF7B9C">
              <w:rPr>
                <w:rFonts w:ascii="Calibri" w:hAnsi="Calibri" w:cs="Calibri"/>
                <w:color w:val="172B4D"/>
                <w:sz w:val="18"/>
                <w:szCs w:val="18"/>
                <w:shd w:val="clear" w:color="auto" w:fill="F4F5F7"/>
              </w:rPr>
              <w:t>This is tested via </w:t>
            </w:r>
            <w:r>
              <w:rPr>
                <w:rFonts w:ascii="Calibri" w:hAnsi="Calibri" w:cs="Calibri"/>
                <w:sz w:val="18"/>
                <w:szCs w:val="18"/>
              </w:rPr>
              <w:t>CWBSB-122.</w:t>
            </w:r>
          </w:p>
        </w:tc>
        <w:tc>
          <w:tcPr>
            <w:tcW w:w="900" w:type="dxa"/>
            <w:tcBorders>
              <w:bottom w:val="single" w:sz="4" w:space="0" w:color="BFBFBF" w:themeColor="background1" w:themeShade="BF"/>
            </w:tcBorders>
            <w:vAlign w:val="center"/>
          </w:tcPr>
          <w:p w14:paraId="5B4A43FC" w14:textId="77777777" w:rsidR="007B1F47" w:rsidRPr="0076202E" w:rsidRDefault="007B1F47" w:rsidP="007B1F47">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B1F47" w:rsidRPr="0076202E" w14:paraId="3F588C36" w14:textId="77777777" w:rsidTr="00D94AD6">
        <w:tc>
          <w:tcPr>
            <w:cnfStyle w:val="001000000000" w:firstRow="0" w:lastRow="0" w:firstColumn="1" w:lastColumn="0" w:oddVBand="0" w:evenVBand="0" w:oddHBand="0" w:evenHBand="0" w:firstRowFirstColumn="0" w:firstRowLastColumn="0" w:lastRowFirstColumn="0" w:lastRowLastColumn="0"/>
            <w:tcW w:w="1129" w:type="dxa"/>
          </w:tcPr>
          <w:p w14:paraId="7FC5B249" w14:textId="0758A056" w:rsidR="007B1F47" w:rsidRPr="00D94AD6" w:rsidRDefault="007B1F47" w:rsidP="00002829">
            <w:pPr>
              <w:spacing w:before="0" w:after="0"/>
              <w:rPr>
                <w:rFonts w:ascii="Calibri" w:hAnsi="Calibri" w:cs="Calibri"/>
                <w:color w:val="000000"/>
                <w:sz w:val="18"/>
                <w:szCs w:val="18"/>
              </w:rPr>
            </w:pPr>
            <w:r w:rsidRPr="00D94AD6">
              <w:rPr>
                <w:rFonts w:ascii="Calibri" w:hAnsi="Calibri" w:cs="Calibri"/>
                <w:color w:val="000000"/>
                <w:sz w:val="18"/>
                <w:szCs w:val="18"/>
              </w:rPr>
              <w:t>CWBSB-122</w:t>
            </w:r>
          </w:p>
        </w:tc>
        <w:tc>
          <w:tcPr>
            <w:tcW w:w="5076" w:type="dxa"/>
          </w:tcPr>
          <w:p w14:paraId="5E55982C" w14:textId="53DD71F6" w:rsidR="007B1F47" w:rsidRPr="00D94AD6" w:rsidRDefault="007B1F47" w:rsidP="00002829">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94AD6">
              <w:rPr>
                <w:rFonts w:ascii="Calibri" w:hAnsi="Calibri" w:cs="Calibri"/>
                <w:color w:val="000000"/>
                <w:sz w:val="18"/>
                <w:szCs w:val="18"/>
              </w:rPr>
              <w:t>NARRATOR: Create Authorized Signer Customer Form &amp; Narrative Integration</w:t>
            </w:r>
          </w:p>
        </w:tc>
        <w:tc>
          <w:tcPr>
            <w:tcW w:w="3690" w:type="dxa"/>
            <w:tcBorders>
              <w:bottom w:val="single" w:sz="4" w:space="0" w:color="BFBFBF" w:themeColor="background1" w:themeShade="BF"/>
            </w:tcBorders>
          </w:tcPr>
          <w:p w14:paraId="20CB1808" w14:textId="77777777" w:rsidR="006B2AFF" w:rsidRPr="00C775DF" w:rsidRDefault="006B2AFF" w:rsidP="0000282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C775DF">
              <w:rPr>
                <w:rFonts w:ascii="Calibri" w:hAnsi="Calibri" w:cs="Calibri"/>
                <w:b/>
                <w:bCs/>
                <w:color w:val="172B4D"/>
                <w:sz w:val="18"/>
                <w:szCs w:val="18"/>
                <w:shd w:val="clear" w:color="auto" w:fill="FFFFFF"/>
              </w:rPr>
              <w:t>Pre-requisite:</w:t>
            </w:r>
            <w:r w:rsidRPr="00C775DF">
              <w:rPr>
                <w:rFonts w:ascii="Calibri" w:hAnsi="Calibri" w:cs="Calibri"/>
                <w:color w:val="172B4D"/>
                <w:sz w:val="18"/>
                <w:szCs w:val="18"/>
                <w:shd w:val="clear" w:color="auto" w:fill="FFFFFF"/>
              </w:rPr>
              <w:t>  As long as NO- Non</w:t>
            </w:r>
            <w:r>
              <w:rPr>
                <w:rFonts w:ascii="Calibri" w:hAnsi="Calibri" w:cs="Calibri"/>
                <w:color w:val="172B4D"/>
                <w:sz w:val="18"/>
                <w:szCs w:val="18"/>
                <w:shd w:val="clear" w:color="auto" w:fill="FFFFFF"/>
              </w:rPr>
              <w:t>-</w:t>
            </w:r>
            <w:r w:rsidRPr="00C775DF">
              <w:rPr>
                <w:rFonts w:ascii="Calibri" w:hAnsi="Calibri" w:cs="Calibri"/>
                <w:color w:val="172B4D"/>
                <w:sz w:val="18"/>
                <w:szCs w:val="18"/>
                <w:shd w:val="clear" w:color="auto" w:fill="FFFFFF"/>
              </w:rPr>
              <w:t>Signers and customers are all HAPPY PATH ones. </w:t>
            </w:r>
          </w:p>
          <w:p w14:paraId="70F415C7" w14:textId="77777777" w:rsidR="007B1F47" w:rsidRPr="00E0320C" w:rsidRDefault="007B1F47" w:rsidP="00002829">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E0320C">
              <w:rPr>
                <w:rFonts w:ascii="Calibri" w:hAnsi="Calibri" w:cs="Calibri"/>
                <w:b/>
                <w:bCs/>
                <w:color w:val="172B4D"/>
                <w:sz w:val="18"/>
                <w:szCs w:val="18"/>
              </w:rPr>
              <w:t>Known Issue:</w:t>
            </w:r>
          </w:p>
          <w:p w14:paraId="58743EB9" w14:textId="77777777" w:rsidR="006B2AFF" w:rsidRPr="006B2AFF" w:rsidRDefault="006B2AFF" w:rsidP="00002829">
            <w:pPr>
              <w:pStyle w:val="NormalWeb"/>
              <w:numPr>
                <w:ilvl w:val="0"/>
                <w:numId w:val="38"/>
              </w:numPr>
              <w:spacing w:before="0" w:beforeAutospacing="0" w:after="0" w:afterAutospacing="0"/>
              <w:ind w:left="36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6B2AFF">
              <w:rPr>
                <w:rFonts w:ascii="Calibri" w:hAnsi="Calibri" w:cs="Calibri"/>
                <w:sz w:val="18"/>
                <w:szCs w:val="18"/>
              </w:rPr>
              <w:t xml:space="preserve">After Authorized signer has completed their part, and you get email to Primary to complete their application.  When the Primary  complete their part, you might not get  Funding Screen, but get Submission Completed page with Https error  </w:t>
            </w:r>
            <w:r w:rsidRPr="006B2AFF">
              <w:rPr>
                <w:rStyle w:val="Strong"/>
                <w:rFonts w:ascii="Calibri" w:hAnsi="Calibri" w:cs="Calibri"/>
                <w:sz w:val="18"/>
                <w:szCs w:val="18"/>
              </w:rPr>
              <w:t>-</w:t>
            </w:r>
            <w:r w:rsidRPr="006B2AFF">
              <w:rPr>
                <w:rFonts w:ascii="Calibri" w:hAnsi="Calibri" w:cs="Calibri"/>
                <w:sz w:val="18"/>
                <w:szCs w:val="18"/>
              </w:rPr>
              <w:t> </w:t>
            </w:r>
            <w:hyperlink r:id="rId57" w:tooltip="Tracking D4DHQPQ, KVMRKQX- Expect it go to review but Flash Review page then jumps to Submission Completed page with HTTP Post:" w:history="1">
              <w:r w:rsidRPr="006B2AFF">
                <w:rPr>
                  <w:rStyle w:val="Hyperlink"/>
                  <w:rFonts w:ascii="Calibri" w:hAnsi="Calibri" w:cs="Calibri"/>
                  <w:sz w:val="18"/>
                  <w:szCs w:val="18"/>
                </w:rPr>
                <w:t>CWBSB-666</w:t>
              </w:r>
            </w:hyperlink>
            <w:r w:rsidRPr="006B2AFF">
              <w:rPr>
                <w:rFonts w:ascii="Calibri" w:hAnsi="Calibri" w:cs="Calibri"/>
                <w:sz w:val="18"/>
                <w:szCs w:val="18"/>
              </w:rPr>
              <w:t xml:space="preserve"> and </w:t>
            </w:r>
            <w:hyperlink r:id="rId58" w:tooltip="Expect RouteApplication To Review Page as Order Report did not at Completed Status,  but Actually got a age All Accounts Set-up ( Actual non accounts or Business CIF has been set-up) " w:history="1">
              <w:r w:rsidRPr="006B2AFF">
                <w:rPr>
                  <w:rStyle w:val="Hyperlink"/>
                  <w:rFonts w:ascii="Calibri" w:hAnsi="Calibri" w:cs="Calibri"/>
                  <w:sz w:val="18"/>
                  <w:szCs w:val="18"/>
                </w:rPr>
                <w:t>CWBSB-642</w:t>
              </w:r>
            </w:hyperlink>
          </w:p>
          <w:p w14:paraId="7E972688" w14:textId="77777777" w:rsidR="006B2AFF" w:rsidRPr="006B2AFF" w:rsidRDefault="006B2AFF" w:rsidP="0000282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6B2AFF">
              <w:rPr>
                <w:rStyle w:val="Strong"/>
                <w:rFonts w:ascii="Calibri" w:hAnsi="Calibri" w:cs="Calibri"/>
                <w:sz w:val="18"/>
                <w:szCs w:val="18"/>
              </w:rPr>
              <w:t>Note:</w:t>
            </w:r>
          </w:p>
          <w:p w14:paraId="14BBC15B" w14:textId="7CBB54DF" w:rsidR="007B1F47" w:rsidRPr="006B2AFF" w:rsidRDefault="006B2AFF" w:rsidP="00002829">
            <w:pPr>
              <w:pStyle w:val="NormalWeb"/>
              <w:numPr>
                <w:ilvl w:val="0"/>
                <w:numId w:val="38"/>
              </w:numPr>
              <w:spacing w:before="0" w:beforeAutospacing="0" w:after="0" w:afterAutospacing="0"/>
              <w:ind w:left="36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6B2AFF">
              <w:rPr>
                <w:rFonts w:ascii="Calibri" w:hAnsi="Calibri" w:cs="Calibri"/>
                <w:sz w:val="18"/>
                <w:szCs w:val="18"/>
              </w:rPr>
              <w:t>When Non</w:t>
            </w:r>
            <w:r>
              <w:rPr>
                <w:rFonts w:ascii="Calibri" w:hAnsi="Calibri" w:cs="Calibri"/>
                <w:sz w:val="18"/>
                <w:szCs w:val="18"/>
              </w:rPr>
              <w:t>-</w:t>
            </w:r>
            <w:r w:rsidRPr="006B2AFF">
              <w:rPr>
                <w:rFonts w:ascii="Calibri" w:hAnsi="Calibri" w:cs="Calibri"/>
                <w:sz w:val="18"/>
                <w:szCs w:val="18"/>
              </w:rPr>
              <w:t>signers- seems to cause issues.  Non signer not ready for testing. </w:t>
            </w:r>
          </w:p>
        </w:tc>
        <w:tc>
          <w:tcPr>
            <w:tcW w:w="900" w:type="dxa"/>
            <w:tcBorders>
              <w:bottom w:val="single" w:sz="4" w:space="0" w:color="BFBFBF" w:themeColor="background1" w:themeShade="BF"/>
            </w:tcBorders>
            <w:vAlign w:val="center"/>
          </w:tcPr>
          <w:p w14:paraId="01F56CB8" w14:textId="77777777" w:rsidR="007B1F47" w:rsidRPr="0076202E" w:rsidRDefault="007B1F47" w:rsidP="007B1F47">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B1F47" w:rsidRPr="0076202E" w14:paraId="30FB80D2" w14:textId="77777777" w:rsidTr="00D94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307C464" w14:textId="02FD66E5" w:rsidR="007B1F47" w:rsidRPr="00D94AD6" w:rsidRDefault="007B1F47" w:rsidP="00002829">
            <w:pPr>
              <w:spacing w:before="0" w:after="0"/>
              <w:rPr>
                <w:rFonts w:ascii="Calibri" w:hAnsi="Calibri" w:cs="Calibri"/>
                <w:color w:val="000000"/>
                <w:sz w:val="18"/>
                <w:szCs w:val="18"/>
              </w:rPr>
            </w:pPr>
            <w:r w:rsidRPr="00D94AD6">
              <w:rPr>
                <w:rFonts w:ascii="Calibri" w:hAnsi="Calibri" w:cs="Calibri"/>
                <w:color w:val="000000"/>
                <w:sz w:val="18"/>
                <w:szCs w:val="18"/>
              </w:rPr>
              <w:t>CWBSB-124</w:t>
            </w:r>
          </w:p>
        </w:tc>
        <w:tc>
          <w:tcPr>
            <w:tcW w:w="5076" w:type="dxa"/>
          </w:tcPr>
          <w:p w14:paraId="1C0619D4" w14:textId="7B331185" w:rsidR="007B1F47" w:rsidRPr="00D94AD6" w:rsidRDefault="007B1F47" w:rsidP="00002829">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94AD6">
              <w:rPr>
                <w:rFonts w:ascii="Calibri" w:hAnsi="Calibri" w:cs="Calibri"/>
                <w:color w:val="000000"/>
                <w:sz w:val="18"/>
                <w:szCs w:val="18"/>
              </w:rPr>
              <w:t xml:space="preserve">SERVICE: Create Authorized Signer Contact Log </w:t>
            </w:r>
            <w:proofErr w:type="gramStart"/>
            <w:r w:rsidRPr="00D94AD6">
              <w:rPr>
                <w:rFonts w:ascii="Calibri" w:hAnsi="Calibri" w:cs="Calibri"/>
                <w:color w:val="000000"/>
                <w:sz w:val="18"/>
                <w:szCs w:val="18"/>
              </w:rPr>
              <w:t>Full Service</w:t>
            </w:r>
            <w:proofErr w:type="gramEnd"/>
            <w:r w:rsidRPr="00D94AD6">
              <w:rPr>
                <w:rFonts w:ascii="Calibri" w:hAnsi="Calibri" w:cs="Calibri"/>
                <w:color w:val="000000"/>
                <w:sz w:val="18"/>
                <w:szCs w:val="18"/>
              </w:rPr>
              <w:t xml:space="preserve"> Integration Testing</w:t>
            </w:r>
          </w:p>
        </w:tc>
        <w:tc>
          <w:tcPr>
            <w:tcW w:w="3690" w:type="dxa"/>
            <w:tcBorders>
              <w:bottom w:val="single" w:sz="4" w:space="0" w:color="BFBFBF" w:themeColor="background1" w:themeShade="BF"/>
            </w:tcBorders>
          </w:tcPr>
          <w:p w14:paraId="3119AA44" w14:textId="6D461904" w:rsidR="007B1F47" w:rsidRPr="00FA643C" w:rsidRDefault="007B1F47" w:rsidP="0000282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BF7B9C">
              <w:rPr>
                <w:rFonts w:ascii="Calibri" w:hAnsi="Calibri" w:cs="Calibri"/>
                <w:color w:val="172B4D"/>
                <w:sz w:val="18"/>
                <w:szCs w:val="18"/>
                <w:shd w:val="clear" w:color="auto" w:fill="F4F5F7"/>
              </w:rPr>
              <w:t>This is tested via </w:t>
            </w:r>
            <w:r>
              <w:rPr>
                <w:rFonts w:ascii="Calibri" w:hAnsi="Calibri" w:cs="Calibri"/>
                <w:sz w:val="18"/>
                <w:szCs w:val="18"/>
              </w:rPr>
              <w:t>CWBSB-125.</w:t>
            </w:r>
          </w:p>
        </w:tc>
        <w:tc>
          <w:tcPr>
            <w:tcW w:w="900" w:type="dxa"/>
            <w:tcBorders>
              <w:bottom w:val="single" w:sz="4" w:space="0" w:color="BFBFBF" w:themeColor="background1" w:themeShade="BF"/>
            </w:tcBorders>
            <w:vAlign w:val="center"/>
          </w:tcPr>
          <w:p w14:paraId="40A5BAC9" w14:textId="77777777" w:rsidR="007B1F47" w:rsidRPr="0076202E" w:rsidRDefault="007B1F47" w:rsidP="007B1F47">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B1F47" w:rsidRPr="0076202E" w14:paraId="48360D37" w14:textId="77777777" w:rsidTr="00D94AD6">
        <w:tc>
          <w:tcPr>
            <w:cnfStyle w:val="001000000000" w:firstRow="0" w:lastRow="0" w:firstColumn="1" w:lastColumn="0" w:oddVBand="0" w:evenVBand="0" w:oddHBand="0" w:evenHBand="0" w:firstRowFirstColumn="0" w:firstRowLastColumn="0" w:lastRowFirstColumn="0" w:lastRowLastColumn="0"/>
            <w:tcW w:w="1129" w:type="dxa"/>
          </w:tcPr>
          <w:p w14:paraId="3B89BCED" w14:textId="74F7072B" w:rsidR="007B1F47" w:rsidRPr="00D94AD6" w:rsidRDefault="007B1F47" w:rsidP="00002829">
            <w:pPr>
              <w:spacing w:before="0" w:after="0"/>
              <w:rPr>
                <w:rFonts w:ascii="Calibri" w:hAnsi="Calibri" w:cs="Calibri"/>
                <w:color w:val="000000"/>
                <w:sz w:val="18"/>
                <w:szCs w:val="18"/>
              </w:rPr>
            </w:pPr>
            <w:r w:rsidRPr="00D94AD6">
              <w:rPr>
                <w:rFonts w:ascii="Calibri" w:hAnsi="Calibri" w:cs="Calibri"/>
                <w:color w:val="000000"/>
                <w:sz w:val="18"/>
                <w:szCs w:val="18"/>
              </w:rPr>
              <w:t>CWBSB-125</w:t>
            </w:r>
          </w:p>
        </w:tc>
        <w:tc>
          <w:tcPr>
            <w:tcW w:w="5076" w:type="dxa"/>
          </w:tcPr>
          <w:p w14:paraId="2E219243" w14:textId="4394F73A" w:rsidR="007B1F47" w:rsidRPr="00D94AD6" w:rsidRDefault="007B1F47" w:rsidP="00002829">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94AD6">
              <w:rPr>
                <w:rFonts w:ascii="Calibri" w:hAnsi="Calibri" w:cs="Calibri"/>
                <w:color w:val="000000"/>
                <w:sz w:val="18"/>
                <w:szCs w:val="18"/>
              </w:rPr>
              <w:t>NARRATOR: Create Authorized Signer Contact Log Form &amp; Narrative Integration</w:t>
            </w:r>
          </w:p>
        </w:tc>
        <w:tc>
          <w:tcPr>
            <w:tcW w:w="3690" w:type="dxa"/>
            <w:tcBorders>
              <w:bottom w:val="single" w:sz="4" w:space="0" w:color="BFBFBF" w:themeColor="background1" w:themeShade="BF"/>
            </w:tcBorders>
          </w:tcPr>
          <w:p w14:paraId="4ECFBD50" w14:textId="77777777" w:rsidR="006B2AFF" w:rsidRPr="00C775DF" w:rsidRDefault="006B2AFF" w:rsidP="0000282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C775DF">
              <w:rPr>
                <w:rFonts w:ascii="Calibri" w:hAnsi="Calibri" w:cs="Calibri"/>
                <w:b/>
                <w:bCs/>
                <w:color w:val="172B4D"/>
                <w:sz w:val="18"/>
                <w:szCs w:val="18"/>
                <w:shd w:val="clear" w:color="auto" w:fill="FFFFFF"/>
              </w:rPr>
              <w:t>Pre-requisite:</w:t>
            </w:r>
            <w:r w:rsidRPr="00C775DF">
              <w:rPr>
                <w:rFonts w:ascii="Calibri" w:hAnsi="Calibri" w:cs="Calibri"/>
                <w:color w:val="172B4D"/>
                <w:sz w:val="18"/>
                <w:szCs w:val="18"/>
                <w:shd w:val="clear" w:color="auto" w:fill="FFFFFF"/>
              </w:rPr>
              <w:t>  As long as NO- Non</w:t>
            </w:r>
            <w:r>
              <w:rPr>
                <w:rFonts w:ascii="Calibri" w:hAnsi="Calibri" w:cs="Calibri"/>
                <w:color w:val="172B4D"/>
                <w:sz w:val="18"/>
                <w:szCs w:val="18"/>
                <w:shd w:val="clear" w:color="auto" w:fill="FFFFFF"/>
              </w:rPr>
              <w:t>-</w:t>
            </w:r>
            <w:r w:rsidRPr="00C775DF">
              <w:rPr>
                <w:rFonts w:ascii="Calibri" w:hAnsi="Calibri" w:cs="Calibri"/>
                <w:color w:val="172B4D"/>
                <w:sz w:val="18"/>
                <w:szCs w:val="18"/>
                <w:shd w:val="clear" w:color="auto" w:fill="FFFFFF"/>
              </w:rPr>
              <w:t>Signers and customers are all HAPPY PATH ones. </w:t>
            </w:r>
          </w:p>
          <w:p w14:paraId="129E7BA2" w14:textId="77777777" w:rsidR="006B2AFF" w:rsidRPr="00E0320C" w:rsidRDefault="006B2AFF" w:rsidP="00002829">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E0320C">
              <w:rPr>
                <w:rFonts w:ascii="Calibri" w:hAnsi="Calibri" w:cs="Calibri"/>
                <w:b/>
                <w:bCs/>
                <w:color w:val="172B4D"/>
                <w:sz w:val="18"/>
                <w:szCs w:val="18"/>
              </w:rPr>
              <w:t>Known Issue:</w:t>
            </w:r>
          </w:p>
          <w:p w14:paraId="64F9B9F6" w14:textId="77777777" w:rsidR="006B2AFF" w:rsidRPr="006B2AFF" w:rsidRDefault="006B2AFF" w:rsidP="00002829">
            <w:pPr>
              <w:pStyle w:val="NormalWeb"/>
              <w:numPr>
                <w:ilvl w:val="0"/>
                <w:numId w:val="38"/>
              </w:numPr>
              <w:spacing w:before="0" w:beforeAutospacing="0" w:after="0" w:afterAutospacing="0"/>
              <w:ind w:left="36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6B2AFF">
              <w:rPr>
                <w:rFonts w:ascii="Calibri" w:hAnsi="Calibri" w:cs="Calibri"/>
                <w:sz w:val="18"/>
                <w:szCs w:val="18"/>
              </w:rPr>
              <w:t xml:space="preserve">After Authorized signer has completed their part, and you get email to Primary to complete their application.  When the Primary  complete their part, you might not get  Funding Screen, but get Submission Completed page with Https error  </w:t>
            </w:r>
            <w:r w:rsidRPr="006B2AFF">
              <w:rPr>
                <w:rStyle w:val="Strong"/>
                <w:rFonts w:ascii="Calibri" w:hAnsi="Calibri" w:cs="Calibri"/>
                <w:sz w:val="18"/>
                <w:szCs w:val="18"/>
              </w:rPr>
              <w:t>-</w:t>
            </w:r>
            <w:r w:rsidRPr="006B2AFF">
              <w:rPr>
                <w:rFonts w:ascii="Calibri" w:hAnsi="Calibri" w:cs="Calibri"/>
                <w:sz w:val="18"/>
                <w:szCs w:val="18"/>
              </w:rPr>
              <w:t> </w:t>
            </w:r>
            <w:hyperlink r:id="rId59" w:tooltip="Tracking D4DHQPQ, KVMRKQX- Expect it go to review but Flash Review page then jumps to Submission Completed page with HTTP Post:" w:history="1">
              <w:r w:rsidRPr="006B2AFF">
                <w:rPr>
                  <w:rStyle w:val="Hyperlink"/>
                  <w:rFonts w:ascii="Calibri" w:hAnsi="Calibri" w:cs="Calibri"/>
                  <w:sz w:val="18"/>
                  <w:szCs w:val="18"/>
                </w:rPr>
                <w:t>CWBSB-666</w:t>
              </w:r>
            </w:hyperlink>
            <w:r w:rsidRPr="006B2AFF">
              <w:rPr>
                <w:rFonts w:ascii="Calibri" w:hAnsi="Calibri" w:cs="Calibri"/>
                <w:sz w:val="18"/>
                <w:szCs w:val="18"/>
              </w:rPr>
              <w:t xml:space="preserve"> and </w:t>
            </w:r>
            <w:hyperlink r:id="rId60" w:tooltip="Expect RouteApplication To Review Page as Order Report did not at Completed Status,  but Actually got a age All Accounts Set-up ( Actual non accounts or Business CIF has been set-up) " w:history="1">
              <w:r w:rsidRPr="006B2AFF">
                <w:rPr>
                  <w:rStyle w:val="Hyperlink"/>
                  <w:rFonts w:ascii="Calibri" w:hAnsi="Calibri" w:cs="Calibri"/>
                  <w:sz w:val="18"/>
                  <w:szCs w:val="18"/>
                </w:rPr>
                <w:t>CWBSB-642</w:t>
              </w:r>
            </w:hyperlink>
          </w:p>
          <w:p w14:paraId="5B5FF07A" w14:textId="77777777" w:rsidR="006B2AFF" w:rsidRPr="006B2AFF" w:rsidRDefault="006B2AFF" w:rsidP="0000282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6B2AFF">
              <w:rPr>
                <w:rStyle w:val="Strong"/>
                <w:rFonts w:ascii="Calibri" w:hAnsi="Calibri" w:cs="Calibri"/>
                <w:sz w:val="18"/>
                <w:szCs w:val="18"/>
              </w:rPr>
              <w:t>Note:</w:t>
            </w:r>
          </w:p>
          <w:p w14:paraId="58F4D6BA" w14:textId="0A99578F" w:rsidR="007B1F47" w:rsidRPr="005177C4" w:rsidRDefault="006B2AFF" w:rsidP="0000282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cs="Calibri"/>
                <w:color w:val="172B4D"/>
                <w:sz w:val="18"/>
                <w:szCs w:val="18"/>
              </w:rPr>
            </w:pPr>
            <w:r w:rsidRPr="006B2AFF">
              <w:rPr>
                <w:rFonts w:ascii="Calibri" w:hAnsi="Calibri" w:cs="Calibri"/>
                <w:sz w:val="18"/>
                <w:szCs w:val="18"/>
              </w:rPr>
              <w:t>When Non</w:t>
            </w:r>
            <w:r>
              <w:rPr>
                <w:rFonts w:ascii="Calibri" w:hAnsi="Calibri" w:cs="Calibri"/>
                <w:sz w:val="18"/>
                <w:szCs w:val="18"/>
              </w:rPr>
              <w:t>-</w:t>
            </w:r>
            <w:r w:rsidRPr="006B2AFF">
              <w:rPr>
                <w:rFonts w:ascii="Calibri" w:hAnsi="Calibri" w:cs="Calibri"/>
                <w:sz w:val="18"/>
                <w:szCs w:val="18"/>
              </w:rPr>
              <w:t>signers- seems to cause issues.  Non signer not ready for testing. </w:t>
            </w:r>
          </w:p>
        </w:tc>
        <w:tc>
          <w:tcPr>
            <w:tcW w:w="900" w:type="dxa"/>
            <w:tcBorders>
              <w:bottom w:val="single" w:sz="4" w:space="0" w:color="BFBFBF" w:themeColor="background1" w:themeShade="BF"/>
            </w:tcBorders>
            <w:vAlign w:val="center"/>
          </w:tcPr>
          <w:p w14:paraId="43DE74DD" w14:textId="77777777" w:rsidR="007B1F47" w:rsidRPr="0076202E" w:rsidRDefault="007B1F47" w:rsidP="007B1F47">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B1F47" w:rsidRPr="0076202E" w14:paraId="6A5D7C3F" w14:textId="77777777" w:rsidTr="00D94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CA5C308" w14:textId="7714F5B8" w:rsidR="007B1F47" w:rsidRPr="00D94AD6" w:rsidRDefault="007B1F47" w:rsidP="00002829">
            <w:pPr>
              <w:spacing w:before="0" w:after="0"/>
              <w:rPr>
                <w:rFonts w:ascii="Calibri" w:hAnsi="Calibri" w:cs="Calibri"/>
                <w:color w:val="000000"/>
                <w:sz w:val="18"/>
                <w:szCs w:val="18"/>
              </w:rPr>
            </w:pPr>
            <w:r w:rsidRPr="00D94AD6">
              <w:rPr>
                <w:rFonts w:ascii="Calibri" w:hAnsi="Calibri" w:cs="Calibri"/>
                <w:color w:val="000000"/>
                <w:sz w:val="18"/>
                <w:szCs w:val="18"/>
              </w:rPr>
              <w:t>CWBSB-127</w:t>
            </w:r>
          </w:p>
        </w:tc>
        <w:tc>
          <w:tcPr>
            <w:tcW w:w="5076" w:type="dxa"/>
          </w:tcPr>
          <w:p w14:paraId="5E37F1C1" w14:textId="41C843F9" w:rsidR="007B1F47" w:rsidRPr="00D94AD6" w:rsidRDefault="007B1F47" w:rsidP="00002829">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94AD6">
              <w:rPr>
                <w:rFonts w:ascii="Calibri" w:hAnsi="Calibri" w:cs="Calibri"/>
                <w:color w:val="000000"/>
                <w:sz w:val="18"/>
                <w:szCs w:val="18"/>
              </w:rPr>
              <w:t xml:space="preserve">SERVICE: Create Authorized Signer PAN </w:t>
            </w:r>
            <w:proofErr w:type="gramStart"/>
            <w:r w:rsidRPr="00D94AD6">
              <w:rPr>
                <w:rFonts w:ascii="Calibri" w:hAnsi="Calibri" w:cs="Calibri"/>
                <w:color w:val="000000"/>
                <w:sz w:val="18"/>
                <w:szCs w:val="18"/>
              </w:rPr>
              <w:t>Full Service</w:t>
            </w:r>
            <w:proofErr w:type="gramEnd"/>
            <w:r w:rsidRPr="00D94AD6">
              <w:rPr>
                <w:rFonts w:ascii="Calibri" w:hAnsi="Calibri" w:cs="Calibri"/>
                <w:color w:val="000000"/>
                <w:sz w:val="18"/>
                <w:szCs w:val="18"/>
              </w:rPr>
              <w:t xml:space="preserve"> Integration Testing</w:t>
            </w:r>
          </w:p>
        </w:tc>
        <w:tc>
          <w:tcPr>
            <w:tcW w:w="3690" w:type="dxa"/>
            <w:tcBorders>
              <w:bottom w:val="single" w:sz="4" w:space="0" w:color="BFBFBF" w:themeColor="background1" w:themeShade="BF"/>
            </w:tcBorders>
          </w:tcPr>
          <w:p w14:paraId="23426FE0" w14:textId="5BA2504E" w:rsidR="007B1F47" w:rsidRPr="00491558" w:rsidRDefault="007B1F47" w:rsidP="0000282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Segoe UI" w:hAnsi="Segoe UI" w:cs="Segoe UI"/>
                <w:color w:val="172B4D"/>
                <w:sz w:val="21"/>
                <w:szCs w:val="21"/>
              </w:rPr>
            </w:pPr>
            <w:r w:rsidRPr="00BF7B9C">
              <w:rPr>
                <w:rFonts w:ascii="Calibri" w:hAnsi="Calibri" w:cs="Calibri"/>
                <w:color w:val="172B4D"/>
                <w:sz w:val="18"/>
                <w:szCs w:val="18"/>
                <w:shd w:val="clear" w:color="auto" w:fill="F4F5F7"/>
              </w:rPr>
              <w:t>This is tested via </w:t>
            </w:r>
            <w:r>
              <w:rPr>
                <w:rFonts w:ascii="Calibri" w:hAnsi="Calibri" w:cs="Calibri"/>
                <w:sz w:val="18"/>
                <w:szCs w:val="18"/>
              </w:rPr>
              <w:t>CWBSB-128.</w:t>
            </w:r>
          </w:p>
        </w:tc>
        <w:tc>
          <w:tcPr>
            <w:tcW w:w="900" w:type="dxa"/>
            <w:tcBorders>
              <w:bottom w:val="single" w:sz="4" w:space="0" w:color="BFBFBF" w:themeColor="background1" w:themeShade="BF"/>
            </w:tcBorders>
            <w:vAlign w:val="center"/>
          </w:tcPr>
          <w:p w14:paraId="46CABA65" w14:textId="77777777" w:rsidR="007B1F47" w:rsidRPr="0076202E" w:rsidRDefault="007B1F47" w:rsidP="007B1F47">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B1F47" w:rsidRPr="0076202E" w14:paraId="719D03BD" w14:textId="77777777" w:rsidTr="00D94AD6">
        <w:tc>
          <w:tcPr>
            <w:cnfStyle w:val="001000000000" w:firstRow="0" w:lastRow="0" w:firstColumn="1" w:lastColumn="0" w:oddVBand="0" w:evenVBand="0" w:oddHBand="0" w:evenHBand="0" w:firstRowFirstColumn="0" w:firstRowLastColumn="0" w:lastRowFirstColumn="0" w:lastRowLastColumn="0"/>
            <w:tcW w:w="1129" w:type="dxa"/>
          </w:tcPr>
          <w:p w14:paraId="1F7468A3" w14:textId="68F6ACA9" w:rsidR="007B1F47" w:rsidRPr="00D94AD6" w:rsidRDefault="007B1F47" w:rsidP="00002829">
            <w:pPr>
              <w:spacing w:before="0" w:after="0"/>
              <w:rPr>
                <w:rFonts w:ascii="Calibri" w:hAnsi="Calibri" w:cs="Calibri"/>
                <w:color w:val="000000"/>
                <w:sz w:val="18"/>
                <w:szCs w:val="18"/>
              </w:rPr>
            </w:pPr>
            <w:r w:rsidRPr="00D94AD6">
              <w:rPr>
                <w:rFonts w:ascii="Calibri" w:hAnsi="Calibri" w:cs="Calibri"/>
                <w:color w:val="000000"/>
                <w:sz w:val="18"/>
                <w:szCs w:val="18"/>
              </w:rPr>
              <w:t>CWBSB-128</w:t>
            </w:r>
          </w:p>
        </w:tc>
        <w:tc>
          <w:tcPr>
            <w:tcW w:w="5076" w:type="dxa"/>
          </w:tcPr>
          <w:p w14:paraId="4FDEF055" w14:textId="027B38B9" w:rsidR="007B1F47" w:rsidRPr="00D94AD6" w:rsidRDefault="007B1F47" w:rsidP="00002829">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94AD6">
              <w:rPr>
                <w:rFonts w:ascii="Calibri" w:hAnsi="Calibri" w:cs="Calibri"/>
                <w:color w:val="000000"/>
                <w:sz w:val="18"/>
                <w:szCs w:val="18"/>
              </w:rPr>
              <w:t>NARRATOR: Create Authorized Signer PAN Form &amp; Narrative Integration</w:t>
            </w:r>
          </w:p>
        </w:tc>
        <w:tc>
          <w:tcPr>
            <w:tcW w:w="3690" w:type="dxa"/>
            <w:tcBorders>
              <w:bottom w:val="single" w:sz="4" w:space="0" w:color="BFBFBF" w:themeColor="background1" w:themeShade="BF"/>
            </w:tcBorders>
          </w:tcPr>
          <w:p w14:paraId="77431C31" w14:textId="77777777" w:rsidR="006B2AFF" w:rsidRPr="00C775DF" w:rsidRDefault="006B2AFF" w:rsidP="0000282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C775DF">
              <w:rPr>
                <w:rFonts w:ascii="Calibri" w:hAnsi="Calibri" w:cs="Calibri"/>
                <w:b/>
                <w:bCs/>
                <w:color w:val="172B4D"/>
                <w:sz w:val="18"/>
                <w:szCs w:val="18"/>
                <w:shd w:val="clear" w:color="auto" w:fill="FFFFFF"/>
              </w:rPr>
              <w:t>Pre-requisite:</w:t>
            </w:r>
            <w:r w:rsidRPr="00C775DF">
              <w:rPr>
                <w:rFonts w:ascii="Calibri" w:hAnsi="Calibri" w:cs="Calibri"/>
                <w:color w:val="172B4D"/>
                <w:sz w:val="18"/>
                <w:szCs w:val="18"/>
                <w:shd w:val="clear" w:color="auto" w:fill="FFFFFF"/>
              </w:rPr>
              <w:t>  As long as NO- Non</w:t>
            </w:r>
            <w:r>
              <w:rPr>
                <w:rFonts w:ascii="Calibri" w:hAnsi="Calibri" w:cs="Calibri"/>
                <w:color w:val="172B4D"/>
                <w:sz w:val="18"/>
                <w:szCs w:val="18"/>
                <w:shd w:val="clear" w:color="auto" w:fill="FFFFFF"/>
              </w:rPr>
              <w:t>-</w:t>
            </w:r>
            <w:r w:rsidRPr="00C775DF">
              <w:rPr>
                <w:rFonts w:ascii="Calibri" w:hAnsi="Calibri" w:cs="Calibri"/>
                <w:color w:val="172B4D"/>
                <w:sz w:val="18"/>
                <w:szCs w:val="18"/>
                <w:shd w:val="clear" w:color="auto" w:fill="FFFFFF"/>
              </w:rPr>
              <w:t>Signers and customers are all HAPPY PATH ones. </w:t>
            </w:r>
          </w:p>
          <w:p w14:paraId="649D6D00" w14:textId="77777777" w:rsidR="006B2AFF" w:rsidRPr="00E0320C" w:rsidRDefault="006B2AFF" w:rsidP="00002829">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E0320C">
              <w:rPr>
                <w:rFonts w:ascii="Calibri" w:hAnsi="Calibri" w:cs="Calibri"/>
                <w:b/>
                <w:bCs/>
                <w:color w:val="172B4D"/>
                <w:sz w:val="18"/>
                <w:szCs w:val="18"/>
              </w:rPr>
              <w:t>Known Issue:</w:t>
            </w:r>
          </w:p>
          <w:p w14:paraId="066B73BE" w14:textId="77777777" w:rsidR="006B2AFF" w:rsidRPr="006B2AFF" w:rsidRDefault="006B2AFF" w:rsidP="00002829">
            <w:pPr>
              <w:pStyle w:val="NormalWeb"/>
              <w:numPr>
                <w:ilvl w:val="0"/>
                <w:numId w:val="22"/>
              </w:numPr>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6B2AFF">
              <w:rPr>
                <w:rFonts w:ascii="Calibri" w:hAnsi="Calibri" w:cs="Calibri"/>
                <w:sz w:val="18"/>
                <w:szCs w:val="18"/>
              </w:rPr>
              <w:t xml:space="preserve">After Authorized signer has completed their part, and you get email to Primary to complete their application.  When the Primary  complete their part, you might not get  Funding Screen, but get Submission Completed page with Https error  </w:t>
            </w:r>
            <w:r w:rsidRPr="006B2AFF">
              <w:rPr>
                <w:rStyle w:val="Strong"/>
                <w:rFonts w:ascii="Calibri" w:hAnsi="Calibri" w:cs="Calibri"/>
                <w:sz w:val="18"/>
                <w:szCs w:val="18"/>
              </w:rPr>
              <w:t>-</w:t>
            </w:r>
            <w:r w:rsidRPr="006B2AFF">
              <w:rPr>
                <w:rFonts w:ascii="Calibri" w:hAnsi="Calibri" w:cs="Calibri"/>
                <w:sz w:val="18"/>
                <w:szCs w:val="18"/>
              </w:rPr>
              <w:t> </w:t>
            </w:r>
            <w:hyperlink r:id="rId61" w:tooltip="Tracking D4DHQPQ, KVMRKQX- Expect it go to review but Flash Review page then jumps to Submission Completed page with HTTP Post:" w:history="1">
              <w:r w:rsidRPr="006B2AFF">
                <w:rPr>
                  <w:rStyle w:val="Hyperlink"/>
                  <w:rFonts w:ascii="Calibri" w:hAnsi="Calibri" w:cs="Calibri"/>
                  <w:sz w:val="18"/>
                  <w:szCs w:val="18"/>
                </w:rPr>
                <w:t>CWBSB-666</w:t>
              </w:r>
            </w:hyperlink>
            <w:r w:rsidRPr="006B2AFF">
              <w:rPr>
                <w:rFonts w:ascii="Calibri" w:hAnsi="Calibri" w:cs="Calibri"/>
                <w:sz w:val="18"/>
                <w:szCs w:val="18"/>
              </w:rPr>
              <w:t xml:space="preserve"> and </w:t>
            </w:r>
            <w:hyperlink r:id="rId62" w:tooltip="Expect RouteApplication To Review Page as Order Report did not at Completed Status,  but Actually got a age All Accounts Set-up ( Actual non accounts or Business CIF has been set-up) " w:history="1">
              <w:r w:rsidRPr="006B2AFF">
                <w:rPr>
                  <w:rStyle w:val="Hyperlink"/>
                  <w:rFonts w:ascii="Calibri" w:hAnsi="Calibri" w:cs="Calibri"/>
                  <w:sz w:val="18"/>
                  <w:szCs w:val="18"/>
                </w:rPr>
                <w:t>CWBSB-642</w:t>
              </w:r>
            </w:hyperlink>
          </w:p>
          <w:p w14:paraId="6343F239" w14:textId="77777777" w:rsidR="006B2AFF" w:rsidRPr="006B2AFF" w:rsidRDefault="006B2AFF" w:rsidP="0000282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6B2AFF">
              <w:rPr>
                <w:rStyle w:val="Strong"/>
                <w:rFonts w:ascii="Calibri" w:hAnsi="Calibri" w:cs="Calibri"/>
                <w:sz w:val="18"/>
                <w:szCs w:val="18"/>
              </w:rPr>
              <w:t>Note:</w:t>
            </w:r>
          </w:p>
          <w:p w14:paraId="36B6D2C8" w14:textId="40B0695F" w:rsidR="007B1F47" w:rsidRPr="00846832" w:rsidRDefault="006B2AFF" w:rsidP="00002829">
            <w:pPr>
              <w:pStyle w:val="NormalWeb"/>
              <w:numPr>
                <w:ilvl w:val="0"/>
                <w:numId w:val="22"/>
              </w:numPr>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6B2AFF">
              <w:rPr>
                <w:rFonts w:ascii="Calibri" w:hAnsi="Calibri" w:cs="Calibri"/>
                <w:sz w:val="18"/>
                <w:szCs w:val="18"/>
              </w:rPr>
              <w:t>When Non</w:t>
            </w:r>
            <w:r>
              <w:rPr>
                <w:rFonts w:ascii="Calibri" w:hAnsi="Calibri" w:cs="Calibri"/>
                <w:sz w:val="18"/>
                <w:szCs w:val="18"/>
              </w:rPr>
              <w:t>-</w:t>
            </w:r>
            <w:r w:rsidRPr="006B2AFF">
              <w:rPr>
                <w:rFonts w:ascii="Calibri" w:hAnsi="Calibri" w:cs="Calibri"/>
                <w:sz w:val="18"/>
                <w:szCs w:val="18"/>
              </w:rPr>
              <w:t>signers- seems to cause issues.  Non signer not ready for testing. </w:t>
            </w:r>
          </w:p>
        </w:tc>
        <w:tc>
          <w:tcPr>
            <w:tcW w:w="900" w:type="dxa"/>
            <w:tcBorders>
              <w:bottom w:val="single" w:sz="4" w:space="0" w:color="BFBFBF" w:themeColor="background1" w:themeShade="BF"/>
            </w:tcBorders>
            <w:vAlign w:val="center"/>
          </w:tcPr>
          <w:p w14:paraId="1EC11DB2" w14:textId="77777777" w:rsidR="007B1F47" w:rsidRPr="0076202E" w:rsidRDefault="007B1F47" w:rsidP="007B1F47">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B1F47" w:rsidRPr="0076202E" w14:paraId="4A695352" w14:textId="77777777" w:rsidTr="00D94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FA54DD7" w14:textId="2E062774" w:rsidR="007B1F47" w:rsidRPr="00D94AD6" w:rsidRDefault="007B1F47" w:rsidP="00002829">
            <w:pPr>
              <w:spacing w:before="0" w:after="0"/>
              <w:rPr>
                <w:rFonts w:ascii="Calibri" w:hAnsi="Calibri" w:cs="Calibri"/>
                <w:color w:val="000000"/>
                <w:sz w:val="18"/>
                <w:szCs w:val="18"/>
              </w:rPr>
            </w:pPr>
            <w:r w:rsidRPr="00D94AD6">
              <w:rPr>
                <w:rFonts w:ascii="Calibri" w:hAnsi="Calibri" w:cs="Calibri"/>
                <w:color w:val="000000"/>
                <w:sz w:val="18"/>
                <w:szCs w:val="18"/>
              </w:rPr>
              <w:t>CWBSB-132</w:t>
            </w:r>
          </w:p>
        </w:tc>
        <w:tc>
          <w:tcPr>
            <w:tcW w:w="5076" w:type="dxa"/>
          </w:tcPr>
          <w:p w14:paraId="73A80566" w14:textId="3789E8A0" w:rsidR="007B1F47" w:rsidRPr="00D94AD6" w:rsidRDefault="007B1F47" w:rsidP="00002829">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94AD6">
              <w:rPr>
                <w:rFonts w:ascii="Calibri" w:hAnsi="Calibri" w:cs="Calibri"/>
                <w:color w:val="000000"/>
                <w:sz w:val="18"/>
                <w:szCs w:val="18"/>
              </w:rPr>
              <w:t>SERVICE: Loop multiple Authorized Co-Signers for account provisioning</w:t>
            </w:r>
          </w:p>
        </w:tc>
        <w:tc>
          <w:tcPr>
            <w:tcW w:w="3690" w:type="dxa"/>
            <w:tcBorders>
              <w:bottom w:val="single" w:sz="4" w:space="0" w:color="BFBFBF" w:themeColor="background1" w:themeShade="BF"/>
            </w:tcBorders>
          </w:tcPr>
          <w:p w14:paraId="01196944" w14:textId="77777777" w:rsidR="00586D0A" w:rsidRDefault="00586D0A" w:rsidP="0000282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8"/>
                <w:szCs w:val="18"/>
                <w:shd w:val="clear" w:color="auto" w:fill="F4F5F7"/>
              </w:rPr>
            </w:pPr>
            <w:r w:rsidRPr="00586D0A">
              <w:rPr>
                <w:rFonts w:ascii="Calibri" w:hAnsi="Calibri" w:cs="Calibri"/>
                <w:b/>
                <w:bCs/>
                <w:color w:val="000000" w:themeColor="text1"/>
                <w:sz w:val="18"/>
                <w:szCs w:val="18"/>
                <w:shd w:val="clear" w:color="auto" w:fill="F4F5F7"/>
              </w:rPr>
              <w:t>Note</w:t>
            </w:r>
            <w:r w:rsidRPr="00586D0A">
              <w:rPr>
                <w:rFonts w:ascii="Calibri" w:hAnsi="Calibri" w:cs="Calibri"/>
                <w:color w:val="000000" w:themeColor="text1"/>
                <w:sz w:val="18"/>
                <w:szCs w:val="18"/>
                <w:shd w:val="clear" w:color="auto" w:fill="F4F5F7"/>
              </w:rPr>
              <w:t xml:space="preserve">: </w:t>
            </w:r>
          </w:p>
          <w:p w14:paraId="3E3F9F2F" w14:textId="77777777" w:rsidR="007B1F47" w:rsidRDefault="00586D0A" w:rsidP="00002829">
            <w:pPr>
              <w:pStyle w:val="NormalWeb"/>
              <w:numPr>
                <w:ilvl w:val="0"/>
                <w:numId w:val="39"/>
              </w:numPr>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8"/>
                <w:szCs w:val="18"/>
                <w:shd w:val="clear" w:color="auto" w:fill="F4F5F7"/>
              </w:rPr>
            </w:pPr>
            <w:r w:rsidRPr="00586D0A">
              <w:rPr>
                <w:rFonts w:ascii="Calibri" w:hAnsi="Calibri" w:cs="Calibri"/>
                <w:color w:val="000000" w:themeColor="text1"/>
                <w:sz w:val="18"/>
                <w:szCs w:val="18"/>
                <w:shd w:val="clear" w:color="auto" w:fill="F4F5F7"/>
              </w:rPr>
              <w:t xml:space="preserve">Due to limited happy path customer the maximum # of Authorized signer that can be tested was 2.  Cannot user customer </w:t>
            </w:r>
            <w:r w:rsidRPr="00586D0A">
              <w:rPr>
                <w:rFonts w:ascii="Calibri" w:hAnsi="Calibri" w:cs="Calibri"/>
                <w:color w:val="000000" w:themeColor="text1"/>
                <w:sz w:val="18"/>
                <w:szCs w:val="18"/>
                <w:shd w:val="clear" w:color="auto" w:fill="F4F5F7"/>
              </w:rPr>
              <w:lastRenderedPageBreak/>
              <w:t>non-happy path as approved via Workspace T24 integration is not ready yet)</w:t>
            </w:r>
          </w:p>
          <w:p w14:paraId="0FE40129" w14:textId="7D0830A8" w:rsidR="00586D0A" w:rsidRPr="00586D0A" w:rsidRDefault="00586D0A" w:rsidP="00002829">
            <w:pPr>
              <w:pStyle w:val="NormalWeb"/>
              <w:spacing w:before="0" w:beforeAutospacing="0" w:after="0" w:afterAutospacing="0"/>
              <w:ind w:left="3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18"/>
                <w:szCs w:val="18"/>
                <w:shd w:val="clear" w:color="auto" w:fill="F4F5F7"/>
              </w:rPr>
            </w:pPr>
          </w:p>
        </w:tc>
        <w:tc>
          <w:tcPr>
            <w:tcW w:w="900" w:type="dxa"/>
            <w:tcBorders>
              <w:bottom w:val="single" w:sz="4" w:space="0" w:color="BFBFBF" w:themeColor="background1" w:themeShade="BF"/>
            </w:tcBorders>
            <w:vAlign w:val="center"/>
          </w:tcPr>
          <w:p w14:paraId="390D32F9" w14:textId="77777777" w:rsidR="007B1F47" w:rsidRPr="0076202E" w:rsidRDefault="007B1F47" w:rsidP="007B1F47">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B1F47" w:rsidRPr="0076202E" w14:paraId="053D69BC" w14:textId="77777777" w:rsidTr="00D94AD6">
        <w:tc>
          <w:tcPr>
            <w:cnfStyle w:val="001000000000" w:firstRow="0" w:lastRow="0" w:firstColumn="1" w:lastColumn="0" w:oddVBand="0" w:evenVBand="0" w:oddHBand="0" w:evenHBand="0" w:firstRowFirstColumn="0" w:firstRowLastColumn="0" w:lastRowFirstColumn="0" w:lastRowLastColumn="0"/>
            <w:tcW w:w="1129" w:type="dxa"/>
          </w:tcPr>
          <w:p w14:paraId="45AE5AF6" w14:textId="7117D40C" w:rsidR="007B1F47" w:rsidRPr="00D94AD6" w:rsidRDefault="007B1F47" w:rsidP="00002829">
            <w:pPr>
              <w:spacing w:before="0" w:after="0"/>
              <w:rPr>
                <w:rFonts w:ascii="Calibri" w:hAnsi="Calibri" w:cs="Calibri"/>
                <w:color w:val="000000"/>
                <w:sz w:val="18"/>
                <w:szCs w:val="18"/>
              </w:rPr>
            </w:pPr>
            <w:r w:rsidRPr="00D94AD6">
              <w:rPr>
                <w:rFonts w:ascii="Calibri" w:hAnsi="Calibri" w:cs="Calibri"/>
                <w:color w:val="000000"/>
                <w:sz w:val="18"/>
                <w:szCs w:val="18"/>
              </w:rPr>
              <w:t>CWBSB-235</w:t>
            </w:r>
          </w:p>
        </w:tc>
        <w:tc>
          <w:tcPr>
            <w:tcW w:w="5076" w:type="dxa"/>
          </w:tcPr>
          <w:p w14:paraId="4CE477F7" w14:textId="30EFD6E4" w:rsidR="007B1F47" w:rsidRPr="00D94AD6" w:rsidRDefault="007B1F47" w:rsidP="00002829">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94AD6">
              <w:rPr>
                <w:rFonts w:ascii="Calibri" w:hAnsi="Calibri" w:cs="Calibri"/>
                <w:color w:val="000000"/>
                <w:sz w:val="18"/>
                <w:szCs w:val="18"/>
              </w:rPr>
              <w:t>FORM: Build Auth Signer 'Form Error' Page</w:t>
            </w:r>
          </w:p>
        </w:tc>
        <w:tc>
          <w:tcPr>
            <w:tcW w:w="3690" w:type="dxa"/>
            <w:tcBorders>
              <w:bottom w:val="single" w:sz="4" w:space="0" w:color="BFBFBF" w:themeColor="background1" w:themeShade="BF"/>
            </w:tcBorders>
          </w:tcPr>
          <w:p w14:paraId="1AA2841B" w14:textId="29CA952F" w:rsidR="007B1F47" w:rsidRPr="00586D0A" w:rsidRDefault="007B1F47" w:rsidP="00002829">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586D0A">
              <w:rPr>
                <w:rFonts w:ascii="Calibri" w:hAnsi="Calibri" w:cs="Calibri"/>
                <w:color w:val="172B4D"/>
                <w:sz w:val="18"/>
                <w:szCs w:val="18"/>
              </w:rPr>
              <w:t xml:space="preserve">Tested Content against Spec 1.5 </w:t>
            </w:r>
          </w:p>
          <w:p w14:paraId="0B482A04" w14:textId="77777777" w:rsidR="007B1F47" w:rsidRPr="00586D0A" w:rsidRDefault="007B1F47" w:rsidP="0000282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b/>
                <w:bCs/>
                <w:color w:val="172B4D"/>
                <w:sz w:val="18"/>
                <w:szCs w:val="18"/>
              </w:rPr>
            </w:pPr>
          </w:p>
          <w:p w14:paraId="6EC70759" w14:textId="06696E77" w:rsidR="00586D0A" w:rsidRDefault="007B1F47" w:rsidP="00002829">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b/>
                <w:bCs/>
                <w:color w:val="172B4D"/>
                <w:sz w:val="18"/>
                <w:szCs w:val="18"/>
              </w:rPr>
            </w:pPr>
            <w:r w:rsidRPr="00586D0A">
              <w:rPr>
                <w:rFonts w:ascii="Calibri" w:hAnsi="Calibri" w:cs="Calibri"/>
                <w:b/>
                <w:bCs/>
                <w:color w:val="172B4D"/>
                <w:sz w:val="18"/>
                <w:szCs w:val="18"/>
              </w:rPr>
              <w:t>Note:</w:t>
            </w:r>
          </w:p>
          <w:p w14:paraId="15BF86CD" w14:textId="77777777" w:rsidR="00586D0A" w:rsidRDefault="00586D0A" w:rsidP="00002829">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b/>
                <w:bCs/>
                <w:color w:val="172B4D"/>
                <w:sz w:val="18"/>
                <w:szCs w:val="18"/>
              </w:rPr>
            </w:pPr>
          </w:p>
          <w:p w14:paraId="4F0879C2" w14:textId="77777777" w:rsidR="007B1F47" w:rsidRPr="00586D0A" w:rsidRDefault="00586D0A" w:rsidP="00002829">
            <w:pPr>
              <w:pStyle w:val="NormalWeb"/>
              <w:numPr>
                <w:ilvl w:val="0"/>
                <w:numId w:val="22"/>
              </w:numPr>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b/>
                <w:bCs/>
                <w:color w:val="172B4D"/>
                <w:sz w:val="18"/>
                <w:szCs w:val="18"/>
              </w:rPr>
            </w:pPr>
            <w:r>
              <w:rPr>
                <w:rFonts w:ascii="Calibri" w:hAnsi="Calibri" w:cs="Calibri"/>
                <w:sz w:val="18"/>
                <w:szCs w:val="18"/>
              </w:rPr>
              <w:t xml:space="preserve">Any </w:t>
            </w:r>
            <w:r w:rsidRPr="00586D0A">
              <w:rPr>
                <w:rFonts w:ascii="Calibri" w:hAnsi="Calibri" w:cs="Calibri"/>
                <w:sz w:val="18"/>
                <w:szCs w:val="18"/>
              </w:rPr>
              <w:t>Issues with Footer will be address in future JIRA to make foo</w:t>
            </w:r>
            <w:r>
              <w:rPr>
                <w:rFonts w:ascii="Calibri" w:hAnsi="Calibri" w:cs="Calibri"/>
                <w:sz w:val="18"/>
                <w:szCs w:val="18"/>
              </w:rPr>
              <w:t>t</w:t>
            </w:r>
            <w:r w:rsidRPr="00586D0A">
              <w:rPr>
                <w:rFonts w:ascii="Calibri" w:hAnsi="Calibri" w:cs="Calibri"/>
                <w:sz w:val="18"/>
                <w:szCs w:val="18"/>
              </w:rPr>
              <w:t>er uniformed</w:t>
            </w:r>
            <w:r>
              <w:rPr>
                <w:rFonts w:ascii="Calibri" w:hAnsi="Calibri" w:cs="Calibri"/>
                <w:sz w:val="18"/>
                <w:szCs w:val="18"/>
              </w:rPr>
              <w:t xml:space="preserve"> (CWBSB-618)</w:t>
            </w:r>
          </w:p>
          <w:p w14:paraId="73DB2E72" w14:textId="7241528A" w:rsidR="00586D0A" w:rsidRPr="00586D0A" w:rsidRDefault="00586D0A" w:rsidP="00002829">
            <w:pPr>
              <w:pStyle w:val="NormalWeb"/>
              <w:shd w:val="clear" w:color="auto" w:fill="FFFFFF"/>
              <w:spacing w:before="0" w:beforeAutospacing="0" w:after="0" w:afterAutospacing="0"/>
              <w:ind w:left="360"/>
              <w:cnfStyle w:val="000000000000" w:firstRow="0" w:lastRow="0" w:firstColumn="0" w:lastColumn="0" w:oddVBand="0" w:evenVBand="0" w:oddHBand="0" w:evenHBand="0" w:firstRowFirstColumn="0" w:firstRowLastColumn="0" w:lastRowFirstColumn="0" w:lastRowLastColumn="0"/>
              <w:rPr>
                <w:rFonts w:ascii="Calibri" w:hAnsi="Calibri" w:cs="Calibri"/>
                <w:b/>
                <w:bCs/>
                <w:color w:val="172B4D"/>
                <w:sz w:val="18"/>
                <w:szCs w:val="18"/>
              </w:rPr>
            </w:pPr>
          </w:p>
        </w:tc>
        <w:tc>
          <w:tcPr>
            <w:tcW w:w="900" w:type="dxa"/>
            <w:tcBorders>
              <w:bottom w:val="single" w:sz="4" w:space="0" w:color="BFBFBF" w:themeColor="background1" w:themeShade="BF"/>
            </w:tcBorders>
            <w:vAlign w:val="center"/>
          </w:tcPr>
          <w:p w14:paraId="3A91C4F3" w14:textId="77777777" w:rsidR="007B1F47" w:rsidRPr="0076202E" w:rsidRDefault="007B1F47" w:rsidP="007B1F47">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B1F47" w:rsidRPr="0076202E" w14:paraId="512C02BE" w14:textId="77777777" w:rsidTr="00D94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00E0167" w14:textId="1BA19CFF" w:rsidR="007B1F47" w:rsidRPr="00D94AD6" w:rsidRDefault="007B1F47" w:rsidP="00002829">
            <w:pPr>
              <w:spacing w:before="0" w:after="0"/>
              <w:rPr>
                <w:rFonts w:ascii="Calibri" w:hAnsi="Calibri" w:cs="Calibri"/>
                <w:color w:val="000000"/>
                <w:sz w:val="18"/>
                <w:szCs w:val="18"/>
              </w:rPr>
            </w:pPr>
            <w:r w:rsidRPr="00D94AD6">
              <w:rPr>
                <w:rFonts w:ascii="Calibri" w:hAnsi="Calibri" w:cs="Calibri"/>
                <w:color w:val="000000"/>
                <w:sz w:val="18"/>
                <w:szCs w:val="18"/>
              </w:rPr>
              <w:t>CWBSB-261</w:t>
            </w:r>
          </w:p>
        </w:tc>
        <w:tc>
          <w:tcPr>
            <w:tcW w:w="5076" w:type="dxa"/>
          </w:tcPr>
          <w:p w14:paraId="5458976C" w14:textId="72F3D5D7" w:rsidR="007B1F47" w:rsidRPr="00D94AD6" w:rsidRDefault="007B1F47" w:rsidP="00002829">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94AD6">
              <w:rPr>
                <w:rFonts w:ascii="Calibri" w:hAnsi="Calibri" w:cs="Calibri"/>
                <w:color w:val="000000"/>
                <w:sz w:val="18"/>
                <w:szCs w:val="18"/>
              </w:rPr>
              <w:t>EMAIL: Build 'Authorized Signers Complete' Email</w:t>
            </w:r>
          </w:p>
        </w:tc>
        <w:tc>
          <w:tcPr>
            <w:tcW w:w="3690" w:type="dxa"/>
            <w:tcBorders>
              <w:bottom w:val="single" w:sz="4" w:space="0" w:color="BFBFBF" w:themeColor="background1" w:themeShade="BF"/>
            </w:tcBorders>
          </w:tcPr>
          <w:p w14:paraId="6743DA8E" w14:textId="21DA45EA" w:rsidR="007B1F47" w:rsidRPr="00BC4981" w:rsidRDefault="007B1F47" w:rsidP="0000282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sz w:val="18"/>
                <w:szCs w:val="18"/>
              </w:rPr>
            </w:pPr>
            <w:r w:rsidRPr="00BC4981">
              <w:rPr>
                <w:rStyle w:val="Strong"/>
                <w:rFonts w:ascii="Calibri" w:hAnsi="Calibri" w:cs="Calibri"/>
                <w:b w:val="0"/>
                <w:bCs w:val="0"/>
                <w:sz w:val="18"/>
                <w:szCs w:val="18"/>
              </w:rPr>
              <w:t xml:space="preserve">Tested per </w:t>
            </w:r>
            <w:r w:rsidR="00D707ED">
              <w:rPr>
                <w:rStyle w:val="Strong"/>
                <w:rFonts w:ascii="Calibri" w:hAnsi="Calibri" w:cs="Calibri"/>
                <w:b w:val="0"/>
                <w:bCs w:val="0"/>
                <w:sz w:val="18"/>
                <w:szCs w:val="18"/>
              </w:rPr>
              <w:t xml:space="preserve">Email </w:t>
            </w:r>
            <w:r w:rsidRPr="00BC4981">
              <w:rPr>
                <w:rStyle w:val="Strong"/>
                <w:rFonts w:ascii="Calibri" w:hAnsi="Calibri" w:cs="Calibri"/>
                <w:b w:val="0"/>
                <w:bCs w:val="0"/>
                <w:sz w:val="18"/>
                <w:szCs w:val="18"/>
              </w:rPr>
              <w:t xml:space="preserve">Spec </w:t>
            </w:r>
            <w:r w:rsidR="00D707ED">
              <w:rPr>
                <w:rStyle w:val="Strong"/>
                <w:rFonts w:ascii="Calibri" w:hAnsi="Calibri" w:cs="Calibri"/>
                <w:b w:val="0"/>
                <w:bCs w:val="0"/>
                <w:sz w:val="18"/>
                <w:szCs w:val="18"/>
              </w:rPr>
              <w:t>1.2 per AC</w:t>
            </w:r>
          </w:p>
          <w:p w14:paraId="363F4B4E" w14:textId="77777777" w:rsidR="00D707ED" w:rsidRDefault="007B1F47" w:rsidP="0000282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Style w:val="Strong"/>
                <w:rFonts w:ascii="Calibri" w:hAnsi="Calibri" w:cs="Calibri"/>
                <w:sz w:val="18"/>
                <w:szCs w:val="18"/>
              </w:rPr>
            </w:pPr>
            <w:r w:rsidRPr="00BC4981">
              <w:rPr>
                <w:rStyle w:val="Strong"/>
                <w:rFonts w:ascii="Calibri" w:hAnsi="Calibri" w:cs="Calibri"/>
                <w:sz w:val="18"/>
                <w:szCs w:val="18"/>
              </w:rPr>
              <w:t>Note:</w:t>
            </w:r>
          </w:p>
          <w:p w14:paraId="65B5DD41" w14:textId="1D55C5B6" w:rsidR="007B1F47" w:rsidRPr="00D707ED" w:rsidRDefault="00D707ED" w:rsidP="00002829">
            <w:pPr>
              <w:pStyle w:val="NormalWeb"/>
              <w:numPr>
                <w:ilvl w:val="0"/>
                <w:numId w:val="22"/>
              </w:numPr>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D707ED">
              <w:rPr>
                <w:rFonts w:ascii="Calibri" w:hAnsi="Calibri" w:cs="Calibri"/>
                <w:color w:val="172B4D"/>
                <w:sz w:val="18"/>
                <w:szCs w:val="18"/>
              </w:rPr>
              <w:t xml:space="preserve">If user enter Legal Business name with </w:t>
            </w:r>
            <w:proofErr w:type="gramStart"/>
            <w:r w:rsidRPr="00D707ED">
              <w:rPr>
                <w:rFonts w:ascii="Calibri" w:hAnsi="Calibri" w:cs="Calibri"/>
                <w:color w:val="172B4D"/>
                <w:sz w:val="18"/>
                <w:szCs w:val="18"/>
              </w:rPr>
              <w:t>a  period</w:t>
            </w:r>
            <w:proofErr w:type="gramEnd"/>
            <w:r w:rsidRPr="00D707ED">
              <w:rPr>
                <w:rFonts w:ascii="Calibri" w:hAnsi="Calibri" w:cs="Calibri"/>
                <w:color w:val="172B4D"/>
                <w:sz w:val="18"/>
                <w:szCs w:val="18"/>
              </w:rPr>
              <w:t xml:space="preserve"> at the end (Diamond Ltd.)  - you get double period in email and certain pages as in the template pull in the value of the exact name entered.</w:t>
            </w:r>
          </w:p>
        </w:tc>
        <w:tc>
          <w:tcPr>
            <w:tcW w:w="900" w:type="dxa"/>
            <w:tcBorders>
              <w:bottom w:val="single" w:sz="4" w:space="0" w:color="BFBFBF" w:themeColor="background1" w:themeShade="BF"/>
            </w:tcBorders>
            <w:vAlign w:val="center"/>
          </w:tcPr>
          <w:p w14:paraId="0CF5EA59" w14:textId="77777777" w:rsidR="007B1F47" w:rsidRPr="0076202E" w:rsidRDefault="007B1F47" w:rsidP="007B1F47">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B1F47" w:rsidRPr="0076202E" w14:paraId="392B47F6" w14:textId="77777777" w:rsidTr="00D94AD6">
        <w:tc>
          <w:tcPr>
            <w:cnfStyle w:val="001000000000" w:firstRow="0" w:lastRow="0" w:firstColumn="1" w:lastColumn="0" w:oddVBand="0" w:evenVBand="0" w:oddHBand="0" w:evenHBand="0" w:firstRowFirstColumn="0" w:firstRowLastColumn="0" w:lastRowFirstColumn="0" w:lastRowLastColumn="0"/>
            <w:tcW w:w="1129" w:type="dxa"/>
          </w:tcPr>
          <w:p w14:paraId="20720586" w14:textId="60024F08" w:rsidR="007B1F47" w:rsidRPr="00D94AD6" w:rsidRDefault="007B1F47" w:rsidP="00002829">
            <w:pPr>
              <w:spacing w:before="0" w:after="0"/>
              <w:rPr>
                <w:rFonts w:ascii="Calibri" w:hAnsi="Calibri" w:cs="Calibri"/>
                <w:color w:val="000000"/>
                <w:sz w:val="18"/>
                <w:szCs w:val="18"/>
              </w:rPr>
            </w:pPr>
            <w:r w:rsidRPr="00D94AD6">
              <w:rPr>
                <w:rFonts w:ascii="Calibri" w:hAnsi="Calibri" w:cs="Calibri"/>
                <w:color w:val="000000"/>
                <w:sz w:val="18"/>
                <w:szCs w:val="18"/>
              </w:rPr>
              <w:t>CWBSB-324</w:t>
            </w:r>
          </w:p>
        </w:tc>
        <w:tc>
          <w:tcPr>
            <w:tcW w:w="5076" w:type="dxa"/>
          </w:tcPr>
          <w:p w14:paraId="514A98A1" w14:textId="10A9C076" w:rsidR="007B1F47" w:rsidRPr="00D94AD6" w:rsidRDefault="007B1F47" w:rsidP="00002829">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94AD6">
              <w:rPr>
                <w:rFonts w:ascii="Calibri" w:hAnsi="Calibri" w:cs="Calibri"/>
                <w:color w:val="000000"/>
                <w:sz w:val="18"/>
                <w:szCs w:val="18"/>
              </w:rPr>
              <w:t>FORM: Build 'Non-signing Owners' page</w:t>
            </w:r>
          </w:p>
        </w:tc>
        <w:tc>
          <w:tcPr>
            <w:tcW w:w="3690" w:type="dxa"/>
            <w:tcBorders>
              <w:bottom w:val="single" w:sz="4" w:space="0" w:color="BFBFBF" w:themeColor="background1" w:themeShade="BF"/>
            </w:tcBorders>
          </w:tcPr>
          <w:p w14:paraId="42A92EF3" w14:textId="3BE7F0D8" w:rsidR="007B1F47" w:rsidRPr="00D707ED" w:rsidRDefault="007B1F47" w:rsidP="0000282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Style w:val="Strong"/>
                <w:rFonts w:ascii="Calibri" w:hAnsi="Calibri" w:cs="Calibri"/>
                <w:b w:val="0"/>
                <w:bCs w:val="0"/>
                <w:sz w:val="18"/>
                <w:szCs w:val="18"/>
              </w:rPr>
            </w:pPr>
            <w:r w:rsidRPr="00D707ED">
              <w:rPr>
                <w:rStyle w:val="Strong"/>
                <w:rFonts w:ascii="Calibri" w:hAnsi="Calibri" w:cs="Calibri"/>
                <w:b w:val="0"/>
                <w:bCs w:val="0"/>
                <w:sz w:val="18"/>
                <w:szCs w:val="18"/>
              </w:rPr>
              <w:t>Tested per Spec</w:t>
            </w:r>
            <w:r w:rsidR="00D707ED" w:rsidRPr="00D707ED">
              <w:rPr>
                <w:rStyle w:val="Strong"/>
                <w:rFonts w:ascii="Calibri" w:hAnsi="Calibri" w:cs="Calibri"/>
                <w:b w:val="0"/>
                <w:bCs w:val="0"/>
                <w:sz w:val="18"/>
                <w:szCs w:val="18"/>
              </w:rPr>
              <w:t>2</w:t>
            </w:r>
            <w:r w:rsidRPr="00D707ED">
              <w:rPr>
                <w:rStyle w:val="Strong"/>
                <w:rFonts w:ascii="Calibri" w:hAnsi="Calibri" w:cs="Calibri"/>
                <w:b w:val="0"/>
                <w:bCs w:val="0"/>
                <w:sz w:val="18"/>
                <w:szCs w:val="18"/>
              </w:rPr>
              <w:t>.5</w:t>
            </w:r>
          </w:p>
          <w:p w14:paraId="6F7AEEE0" w14:textId="77777777" w:rsidR="007B1F47" w:rsidRPr="00D707ED" w:rsidRDefault="007B1F47" w:rsidP="0000282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CA" w:eastAsia="en-CA"/>
              </w:rPr>
            </w:pPr>
            <w:r w:rsidRPr="00D707ED">
              <w:rPr>
                <w:rStyle w:val="Strong"/>
                <w:rFonts w:ascii="Calibri" w:hAnsi="Calibri" w:cs="Calibri"/>
                <w:sz w:val="18"/>
                <w:szCs w:val="18"/>
              </w:rPr>
              <w:t>Known Issue:</w:t>
            </w:r>
          </w:p>
          <w:p w14:paraId="7F844A0F" w14:textId="77777777" w:rsidR="00D707ED" w:rsidRPr="00D707ED" w:rsidRDefault="00D707ED" w:rsidP="00002829">
            <w:pPr>
              <w:numPr>
                <w:ilvl w:val="0"/>
                <w:numId w:val="26"/>
              </w:num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lang w:val="en-CA" w:eastAsia="en-CA"/>
              </w:rPr>
            </w:pPr>
            <w:r w:rsidRPr="00D707ED">
              <w:rPr>
                <w:rFonts w:ascii="Calibri" w:hAnsi="Calibri" w:cs="Calibri"/>
                <w:color w:val="172B4D"/>
                <w:sz w:val="18"/>
                <w:szCs w:val="18"/>
                <w:lang w:val="en-CA" w:eastAsia="en-CA"/>
              </w:rPr>
              <w:t>Step Title #:  The Step Title # of each page might not have the correct numbering and sequencing as this is still being finalized. </w:t>
            </w:r>
          </w:p>
          <w:p w14:paraId="111A1D29" w14:textId="77777777" w:rsidR="00D707ED" w:rsidRPr="00D707ED" w:rsidRDefault="00D707ED" w:rsidP="00002829">
            <w:pPr>
              <w:numPr>
                <w:ilvl w:val="0"/>
                <w:numId w:val="26"/>
              </w:num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lang w:val="en-CA" w:eastAsia="en-CA"/>
              </w:rPr>
            </w:pPr>
            <w:r w:rsidRPr="00D707ED">
              <w:rPr>
                <w:rFonts w:ascii="Calibri" w:hAnsi="Calibri" w:cs="Calibri"/>
                <w:color w:val="172B4D"/>
                <w:sz w:val="18"/>
                <w:szCs w:val="18"/>
                <w:lang w:val="en-CA" w:eastAsia="en-CA"/>
              </w:rPr>
              <w:t>Progress Bar: The incrementation of the progress bar at the top might not function per expected as this component is still being finalized. </w:t>
            </w:r>
          </w:p>
          <w:p w14:paraId="31DD5D2D" w14:textId="77777777" w:rsidR="00D707ED" w:rsidRPr="00D707ED" w:rsidRDefault="00D707ED" w:rsidP="00002829">
            <w:pPr>
              <w:numPr>
                <w:ilvl w:val="0"/>
                <w:numId w:val="26"/>
              </w:num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lang w:val="en-CA" w:eastAsia="en-CA"/>
              </w:rPr>
            </w:pPr>
            <w:r w:rsidRPr="00D707ED">
              <w:rPr>
                <w:rFonts w:ascii="Calibri" w:hAnsi="Calibri" w:cs="Calibri"/>
                <w:color w:val="172B4D"/>
                <w:sz w:val="18"/>
                <w:szCs w:val="18"/>
                <w:lang w:val="en-CA" w:eastAsia="en-CA"/>
              </w:rPr>
              <w:t xml:space="preserve">IE 11 - Rendering Step Title style of H5 as </w:t>
            </w:r>
            <w:proofErr w:type="spellStart"/>
            <w:r w:rsidRPr="00D707ED">
              <w:rPr>
                <w:rFonts w:ascii="Calibri" w:hAnsi="Calibri" w:cs="Calibri"/>
                <w:color w:val="172B4D"/>
                <w:sz w:val="18"/>
                <w:szCs w:val="18"/>
                <w:lang w:val="en-CA" w:eastAsia="en-CA"/>
              </w:rPr>
              <w:t>unbold</w:t>
            </w:r>
            <w:proofErr w:type="spellEnd"/>
            <w:r w:rsidRPr="00D707ED">
              <w:rPr>
                <w:rFonts w:ascii="Calibri" w:hAnsi="Calibri" w:cs="Calibri"/>
                <w:color w:val="172B4D"/>
                <w:sz w:val="18"/>
                <w:szCs w:val="18"/>
                <w:lang w:val="en-CA" w:eastAsia="en-CA"/>
              </w:rPr>
              <w:t>.  (Other bowers render H5 as bold). It is a Browser specific issue that Dev team has no control over </w:t>
            </w:r>
          </w:p>
          <w:p w14:paraId="35CE461C" w14:textId="550E6F2B" w:rsidR="007B1F47" w:rsidRPr="00BC4981" w:rsidRDefault="007B1F47" w:rsidP="00002829">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BC4981">
              <w:rPr>
                <w:rStyle w:val="link-summary"/>
                <w:rFonts w:ascii="Calibri" w:hAnsi="Calibri" w:cs="Calibri"/>
                <w:sz w:val="18"/>
                <w:szCs w:val="18"/>
              </w:rPr>
              <w:t> </w:t>
            </w:r>
          </w:p>
        </w:tc>
        <w:tc>
          <w:tcPr>
            <w:tcW w:w="900" w:type="dxa"/>
            <w:tcBorders>
              <w:bottom w:val="single" w:sz="4" w:space="0" w:color="BFBFBF" w:themeColor="background1" w:themeShade="BF"/>
            </w:tcBorders>
            <w:vAlign w:val="center"/>
          </w:tcPr>
          <w:p w14:paraId="4564700C" w14:textId="77777777" w:rsidR="007B1F47" w:rsidRPr="0076202E" w:rsidRDefault="007B1F47" w:rsidP="007B1F47">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B1F47" w:rsidRPr="0076202E" w14:paraId="6B8C8DFE" w14:textId="77777777" w:rsidTr="00D94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C748CC5" w14:textId="2072333D" w:rsidR="007B1F47" w:rsidRPr="00D94AD6" w:rsidRDefault="007B1F47" w:rsidP="00002829">
            <w:pPr>
              <w:spacing w:before="0" w:after="0"/>
              <w:rPr>
                <w:rFonts w:ascii="Calibri" w:hAnsi="Calibri" w:cs="Calibri"/>
                <w:color w:val="000000"/>
                <w:sz w:val="18"/>
                <w:szCs w:val="18"/>
              </w:rPr>
            </w:pPr>
            <w:r w:rsidRPr="00D94AD6">
              <w:rPr>
                <w:rFonts w:ascii="Calibri" w:hAnsi="Calibri" w:cs="Calibri"/>
                <w:color w:val="000000"/>
                <w:sz w:val="18"/>
                <w:szCs w:val="18"/>
              </w:rPr>
              <w:t>CWBSB-359</w:t>
            </w:r>
          </w:p>
        </w:tc>
        <w:tc>
          <w:tcPr>
            <w:tcW w:w="5076" w:type="dxa"/>
          </w:tcPr>
          <w:p w14:paraId="2E494AB1" w14:textId="06580481" w:rsidR="007B1F47" w:rsidRPr="00D94AD6" w:rsidRDefault="007B1F47" w:rsidP="00002829">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94AD6">
              <w:rPr>
                <w:rFonts w:ascii="Calibri" w:hAnsi="Calibri" w:cs="Calibri"/>
                <w:color w:val="000000"/>
                <w:sz w:val="18"/>
                <w:szCs w:val="18"/>
              </w:rPr>
              <w:t>Enable Create Customer to Use Auth Signer XML</w:t>
            </w:r>
          </w:p>
        </w:tc>
        <w:tc>
          <w:tcPr>
            <w:tcW w:w="3690" w:type="dxa"/>
            <w:tcBorders>
              <w:bottom w:val="single" w:sz="4" w:space="0" w:color="BFBFBF" w:themeColor="background1" w:themeShade="BF"/>
            </w:tcBorders>
          </w:tcPr>
          <w:p w14:paraId="4CC33C12" w14:textId="11B76175" w:rsidR="007B1F47" w:rsidRPr="00D707ED" w:rsidRDefault="00D707ED" w:rsidP="00002829">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lang w:val="en-CA" w:eastAsia="en-CA"/>
              </w:rPr>
            </w:pPr>
            <w:r w:rsidRPr="00D707ED">
              <w:rPr>
                <w:rFonts w:ascii="Calibri" w:hAnsi="Calibri" w:cs="Calibri"/>
                <w:sz w:val="18"/>
                <w:szCs w:val="18"/>
                <w:lang w:val="en-CA" w:eastAsia="en-CA"/>
              </w:rPr>
              <w:t>Tested by Temenos QA</w:t>
            </w:r>
          </w:p>
        </w:tc>
        <w:tc>
          <w:tcPr>
            <w:tcW w:w="900" w:type="dxa"/>
            <w:tcBorders>
              <w:bottom w:val="single" w:sz="4" w:space="0" w:color="BFBFBF" w:themeColor="background1" w:themeShade="BF"/>
            </w:tcBorders>
            <w:vAlign w:val="center"/>
          </w:tcPr>
          <w:p w14:paraId="78E45B39" w14:textId="77777777" w:rsidR="007B1F47" w:rsidRPr="0076202E" w:rsidRDefault="007B1F47" w:rsidP="007B1F47">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B1F47" w:rsidRPr="0076202E" w14:paraId="00BA0F8A" w14:textId="77777777" w:rsidTr="00D94AD6">
        <w:tc>
          <w:tcPr>
            <w:cnfStyle w:val="001000000000" w:firstRow="0" w:lastRow="0" w:firstColumn="1" w:lastColumn="0" w:oddVBand="0" w:evenVBand="0" w:oddHBand="0" w:evenHBand="0" w:firstRowFirstColumn="0" w:firstRowLastColumn="0" w:lastRowFirstColumn="0" w:lastRowLastColumn="0"/>
            <w:tcW w:w="1129" w:type="dxa"/>
          </w:tcPr>
          <w:p w14:paraId="0A3045E2" w14:textId="27105D65" w:rsidR="007B1F47" w:rsidRPr="00D94AD6" w:rsidRDefault="007B1F47" w:rsidP="00002829">
            <w:pPr>
              <w:spacing w:before="0" w:after="0"/>
              <w:rPr>
                <w:rFonts w:ascii="Calibri" w:hAnsi="Calibri" w:cs="Calibri"/>
                <w:color w:val="000000"/>
                <w:sz w:val="18"/>
                <w:szCs w:val="18"/>
              </w:rPr>
            </w:pPr>
            <w:r w:rsidRPr="00D94AD6">
              <w:rPr>
                <w:rFonts w:ascii="Calibri" w:hAnsi="Calibri" w:cs="Calibri"/>
                <w:color w:val="000000"/>
                <w:sz w:val="18"/>
                <w:szCs w:val="18"/>
              </w:rPr>
              <w:t>CWBSB-408</w:t>
            </w:r>
          </w:p>
        </w:tc>
        <w:tc>
          <w:tcPr>
            <w:tcW w:w="5076" w:type="dxa"/>
          </w:tcPr>
          <w:p w14:paraId="78F5A546" w14:textId="3B86EE7F" w:rsidR="007B1F47" w:rsidRPr="00D94AD6" w:rsidRDefault="007B1F47" w:rsidP="00002829">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94AD6">
              <w:rPr>
                <w:rFonts w:ascii="Calibri" w:hAnsi="Calibri" w:cs="Calibri"/>
                <w:color w:val="000000"/>
                <w:sz w:val="18"/>
                <w:szCs w:val="18"/>
              </w:rPr>
              <w:t>SERVICE: Decisioning for Happy Path Combined Authorized Signer and Primary Applicant</w:t>
            </w:r>
          </w:p>
        </w:tc>
        <w:tc>
          <w:tcPr>
            <w:tcW w:w="3690" w:type="dxa"/>
            <w:tcBorders>
              <w:bottom w:val="single" w:sz="4" w:space="0" w:color="BFBFBF" w:themeColor="background1" w:themeShade="BF"/>
            </w:tcBorders>
          </w:tcPr>
          <w:p w14:paraId="4AE79404" w14:textId="77777777" w:rsidR="007B1F47" w:rsidRDefault="00D707ED" w:rsidP="00002829">
            <w:pPr>
              <w:shd w:val="clear" w:color="auto" w:fill="FFFFFF"/>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CA" w:eastAsia="en-CA"/>
              </w:rPr>
            </w:pPr>
            <w:r w:rsidRPr="00D707ED">
              <w:rPr>
                <w:rFonts w:ascii="Calibri" w:hAnsi="Calibri" w:cs="Calibri"/>
                <w:sz w:val="18"/>
                <w:szCs w:val="18"/>
                <w:lang w:val="en-CA" w:eastAsia="en-CA"/>
              </w:rPr>
              <w:t>Tested by Temenos QA</w:t>
            </w:r>
          </w:p>
          <w:p w14:paraId="258E9171" w14:textId="77777777" w:rsidR="00D707ED" w:rsidRPr="00D707ED" w:rsidRDefault="00D707ED" w:rsidP="00002829">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lang w:val="en-CA" w:eastAsia="en-CA"/>
              </w:rPr>
            </w:pPr>
            <w:r w:rsidRPr="00D707ED">
              <w:rPr>
                <w:rFonts w:ascii="Calibri" w:hAnsi="Calibri" w:cs="Calibri"/>
                <w:b/>
                <w:bCs/>
                <w:color w:val="172B4D"/>
                <w:sz w:val="18"/>
                <w:szCs w:val="18"/>
              </w:rPr>
              <w:t>Note</w:t>
            </w:r>
            <w:r w:rsidRPr="00D707ED">
              <w:rPr>
                <w:rFonts w:ascii="Calibri" w:hAnsi="Calibri" w:cs="Calibri"/>
                <w:color w:val="172B4D"/>
                <w:sz w:val="18"/>
                <w:szCs w:val="18"/>
              </w:rPr>
              <w:t>:</w:t>
            </w:r>
          </w:p>
          <w:p w14:paraId="02D254C9" w14:textId="562CF06F" w:rsidR="00D707ED" w:rsidRPr="00D707ED" w:rsidRDefault="00D707ED" w:rsidP="00002829">
            <w:pPr>
              <w:pStyle w:val="NormalWeb"/>
              <w:numPr>
                <w:ilvl w:val="0"/>
                <w:numId w:val="22"/>
              </w:numPr>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Segoe UI" w:hAnsi="Segoe UI" w:cs="Segoe UI"/>
                <w:color w:val="172B4D"/>
                <w:sz w:val="21"/>
                <w:szCs w:val="21"/>
              </w:rPr>
            </w:pPr>
            <w:r w:rsidRPr="00D707ED">
              <w:rPr>
                <w:rFonts w:ascii="Calibri" w:hAnsi="Calibri" w:cs="Calibri"/>
                <w:color w:val="172B4D"/>
                <w:sz w:val="18"/>
                <w:szCs w:val="18"/>
              </w:rPr>
              <w:t>Did not test me to me funding flow as that function is not available yet in Sprint 9</w:t>
            </w:r>
            <w:r>
              <w:rPr>
                <w:rFonts w:ascii="Segoe UI" w:hAnsi="Segoe UI" w:cs="Segoe UI"/>
                <w:color w:val="172B4D"/>
                <w:sz w:val="21"/>
                <w:szCs w:val="21"/>
              </w:rPr>
              <w:t>.</w:t>
            </w:r>
            <w:r>
              <w:rPr>
                <w:rFonts w:ascii="Segoe UI" w:hAnsi="Segoe UI" w:cs="Segoe UI"/>
                <w:color w:val="172B4D"/>
                <w:sz w:val="21"/>
                <w:szCs w:val="21"/>
              </w:rPr>
              <w:br/>
            </w:r>
          </w:p>
        </w:tc>
        <w:tc>
          <w:tcPr>
            <w:tcW w:w="900" w:type="dxa"/>
            <w:tcBorders>
              <w:bottom w:val="single" w:sz="4" w:space="0" w:color="BFBFBF" w:themeColor="background1" w:themeShade="BF"/>
            </w:tcBorders>
            <w:vAlign w:val="center"/>
          </w:tcPr>
          <w:p w14:paraId="5A0B5B4A" w14:textId="77777777" w:rsidR="007B1F47" w:rsidRPr="0076202E" w:rsidRDefault="007B1F47" w:rsidP="007B1F47">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B1F47" w:rsidRPr="0076202E" w14:paraId="4DE517DE" w14:textId="77777777" w:rsidTr="00D94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CF2C997" w14:textId="1F1B94C0" w:rsidR="007B1F47" w:rsidRPr="00D94AD6" w:rsidRDefault="007B1F47" w:rsidP="00002829">
            <w:pPr>
              <w:spacing w:before="0" w:after="0"/>
              <w:rPr>
                <w:rFonts w:ascii="Calibri" w:hAnsi="Calibri" w:cs="Calibri"/>
                <w:color w:val="000000"/>
                <w:sz w:val="18"/>
                <w:szCs w:val="18"/>
              </w:rPr>
            </w:pPr>
            <w:r w:rsidRPr="00D94AD6">
              <w:rPr>
                <w:rFonts w:ascii="Calibri" w:hAnsi="Calibri" w:cs="Calibri"/>
                <w:color w:val="000000"/>
                <w:sz w:val="18"/>
                <w:szCs w:val="18"/>
              </w:rPr>
              <w:t>CWBSB-522</w:t>
            </w:r>
          </w:p>
        </w:tc>
        <w:tc>
          <w:tcPr>
            <w:tcW w:w="5076" w:type="dxa"/>
          </w:tcPr>
          <w:p w14:paraId="092CA95C" w14:textId="5A4BFA99" w:rsidR="007B1F47" w:rsidRPr="00D94AD6" w:rsidRDefault="007B1F47" w:rsidP="00002829">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94AD6">
              <w:rPr>
                <w:rFonts w:ascii="Calibri" w:hAnsi="Calibri" w:cs="Calibri"/>
                <w:color w:val="000000"/>
                <w:sz w:val="18"/>
                <w:szCs w:val="18"/>
              </w:rPr>
              <w:t>FORM: Build Authorized Signer 'Submission Complete' Page</w:t>
            </w:r>
          </w:p>
        </w:tc>
        <w:tc>
          <w:tcPr>
            <w:tcW w:w="3690" w:type="dxa"/>
            <w:tcBorders>
              <w:bottom w:val="single" w:sz="4" w:space="0" w:color="BFBFBF" w:themeColor="background1" w:themeShade="BF"/>
            </w:tcBorders>
          </w:tcPr>
          <w:p w14:paraId="537768B0" w14:textId="265C262C" w:rsidR="00684AE0" w:rsidRDefault="00684AE0" w:rsidP="0000282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D707ED">
              <w:rPr>
                <w:rStyle w:val="Strong"/>
                <w:rFonts w:ascii="Calibri" w:hAnsi="Calibri" w:cs="Calibri"/>
                <w:b w:val="0"/>
                <w:bCs w:val="0"/>
                <w:sz w:val="18"/>
                <w:szCs w:val="18"/>
              </w:rPr>
              <w:t>Tested per Spec</w:t>
            </w:r>
            <w:r>
              <w:rPr>
                <w:rStyle w:val="Strong"/>
                <w:rFonts w:ascii="Calibri" w:hAnsi="Calibri" w:cs="Calibri"/>
                <w:b w:val="0"/>
                <w:bCs w:val="0"/>
                <w:sz w:val="18"/>
                <w:szCs w:val="18"/>
              </w:rPr>
              <w:t xml:space="preserve"> 1.5</w:t>
            </w:r>
          </w:p>
          <w:p w14:paraId="29AD488D" w14:textId="6DDD078C" w:rsidR="00684AE0" w:rsidRPr="00684AE0" w:rsidRDefault="00684AE0" w:rsidP="00002829">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684AE0">
              <w:rPr>
                <w:rFonts w:ascii="Calibri" w:hAnsi="Calibri" w:cs="Calibri"/>
                <w:b/>
                <w:bCs/>
                <w:color w:val="172B4D"/>
                <w:sz w:val="18"/>
                <w:szCs w:val="18"/>
              </w:rPr>
              <w:t>Known Issue</w:t>
            </w:r>
          </w:p>
          <w:p w14:paraId="77C52036" w14:textId="77777777" w:rsidR="00684AE0" w:rsidRPr="00684AE0" w:rsidRDefault="00684AE0" w:rsidP="00002829">
            <w:pPr>
              <w:numPr>
                <w:ilvl w:val="0"/>
                <w:numId w:val="41"/>
              </w:num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684AE0">
              <w:rPr>
                <w:rFonts w:ascii="Calibri" w:hAnsi="Calibri" w:cs="Calibri"/>
                <w:color w:val="172B4D"/>
                <w:sz w:val="18"/>
                <w:szCs w:val="18"/>
              </w:rPr>
              <w:t>E-mail needs to email </w:t>
            </w:r>
            <w:hyperlink r:id="rId63" w:tooltip="Submission Completed Page - E-mail needs to be email " w:history="1">
              <w:r w:rsidRPr="00684AE0">
                <w:rPr>
                  <w:rStyle w:val="Hyperlink"/>
                  <w:rFonts w:ascii="Calibri" w:hAnsi="Calibri" w:cs="Calibri"/>
                  <w:color w:val="03899C"/>
                  <w:sz w:val="18"/>
                  <w:szCs w:val="18"/>
                </w:rPr>
                <w:t>CWBSB-664</w:t>
              </w:r>
            </w:hyperlink>
            <w:r w:rsidRPr="00684AE0">
              <w:rPr>
                <w:rFonts w:ascii="Calibri" w:hAnsi="Calibri" w:cs="Calibri"/>
                <w:color w:val="172B4D"/>
                <w:sz w:val="18"/>
                <w:szCs w:val="18"/>
              </w:rPr>
              <w:t> fixed in Sprint 10</w:t>
            </w:r>
          </w:p>
          <w:p w14:paraId="1169E50C" w14:textId="30CD05AB" w:rsidR="007B1F47" w:rsidRPr="0076202E" w:rsidRDefault="007B1F47" w:rsidP="00002829">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lang w:val="en-CA" w:eastAsia="en-CA"/>
              </w:rPr>
            </w:pPr>
          </w:p>
        </w:tc>
        <w:tc>
          <w:tcPr>
            <w:tcW w:w="900" w:type="dxa"/>
            <w:tcBorders>
              <w:bottom w:val="single" w:sz="4" w:space="0" w:color="BFBFBF" w:themeColor="background1" w:themeShade="BF"/>
            </w:tcBorders>
            <w:vAlign w:val="center"/>
          </w:tcPr>
          <w:p w14:paraId="2684C0CC" w14:textId="77777777" w:rsidR="007B1F47" w:rsidRPr="0076202E" w:rsidRDefault="007B1F47" w:rsidP="007B1F47">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B1F47" w:rsidRPr="0076202E" w14:paraId="25C18B2C" w14:textId="77777777" w:rsidTr="00D94AD6">
        <w:tc>
          <w:tcPr>
            <w:cnfStyle w:val="001000000000" w:firstRow="0" w:lastRow="0" w:firstColumn="1" w:lastColumn="0" w:oddVBand="0" w:evenVBand="0" w:oddHBand="0" w:evenHBand="0" w:firstRowFirstColumn="0" w:firstRowLastColumn="0" w:lastRowFirstColumn="0" w:lastRowLastColumn="0"/>
            <w:tcW w:w="1129" w:type="dxa"/>
          </w:tcPr>
          <w:p w14:paraId="0A066F47" w14:textId="0C8CFEAE" w:rsidR="007B1F47" w:rsidRPr="00D94AD6" w:rsidRDefault="007B1F47" w:rsidP="00002829">
            <w:pPr>
              <w:spacing w:before="0" w:after="0"/>
              <w:rPr>
                <w:rFonts w:ascii="Calibri" w:hAnsi="Calibri" w:cs="Calibri"/>
                <w:color w:val="000000"/>
                <w:sz w:val="18"/>
                <w:szCs w:val="18"/>
              </w:rPr>
            </w:pPr>
            <w:r w:rsidRPr="00D94AD6">
              <w:rPr>
                <w:rFonts w:ascii="Calibri" w:hAnsi="Calibri" w:cs="Calibri"/>
                <w:color w:val="000000"/>
                <w:sz w:val="18"/>
                <w:szCs w:val="18"/>
              </w:rPr>
              <w:t>CWBSB-588</w:t>
            </w:r>
          </w:p>
        </w:tc>
        <w:tc>
          <w:tcPr>
            <w:tcW w:w="5076" w:type="dxa"/>
          </w:tcPr>
          <w:p w14:paraId="33E7A001" w14:textId="18131FB9" w:rsidR="007B1F47" w:rsidRPr="00D94AD6" w:rsidRDefault="007B1F47" w:rsidP="00002829">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94AD6">
              <w:rPr>
                <w:rFonts w:ascii="Calibri" w:hAnsi="Calibri" w:cs="Calibri"/>
                <w:color w:val="000000"/>
                <w:sz w:val="18"/>
                <w:szCs w:val="18"/>
              </w:rPr>
              <w:t>NARRATOR: Remove Unnecessary T24 Calls for Auth Signer</w:t>
            </w:r>
          </w:p>
        </w:tc>
        <w:tc>
          <w:tcPr>
            <w:tcW w:w="3690" w:type="dxa"/>
            <w:tcBorders>
              <w:bottom w:val="single" w:sz="4" w:space="0" w:color="BFBFBF" w:themeColor="background1" w:themeShade="BF"/>
            </w:tcBorders>
          </w:tcPr>
          <w:p w14:paraId="57F21C74" w14:textId="108646FB" w:rsidR="007B1F47" w:rsidRPr="00002829" w:rsidRDefault="00002829" w:rsidP="00002829">
            <w:pPr>
              <w:shd w:val="clear" w:color="auto" w:fill="FFFFFF"/>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CA" w:eastAsia="en-CA"/>
              </w:rPr>
            </w:pPr>
            <w:r w:rsidRPr="00D707ED">
              <w:rPr>
                <w:rFonts w:ascii="Calibri" w:hAnsi="Calibri" w:cs="Calibri"/>
                <w:sz w:val="18"/>
                <w:szCs w:val="18"/>
                <w:lang w:val="en-CA" w:eastAsia="en-CA"/>
              </w:rPr>
              <w:t>Tested by Temenos QA</w:t>
            </w:r>
          </w:p>
        </w:tc>
        <w:tc>
          <w:tcPr>
            <w:tcW w:w="900" w:type="dxa"/>
            <w:tcBorders>
              <w:bottom w:val="single" w:sz="4" w:space="0" w:color="BFBFBF" w:themeColor="background1" w:themeShade="BF"/>
            </w:tcBorders>
            <w:vAlign w:val="center"/>
          </w:tcPr>
          <w:p w14:paraId="7E3A8306" w14:textId="77777777" w:rsidR="007B1F47" w:rsidRPr="0076202E" w:rsidRDefault="007B1F47" w:rsidP="007B1F47">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B1F47" w:rsidRPr="0076202E" w14:paraId="1D189ACE" w14:textId="77777777" w:rsidTr="00D94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44DEEE3" w14:textId="30B4ACC3" w:rsidR="007B1F47" w:rsidRPr="00D94AD6" w:rsidRDefault="007B1F47" w:rsidP="00002829">
            <w:pPr>
              <w:spacing w:before="0" w:after="0"/>
              <w:rPr>
                <w:rFonts w:ascii="Calibri" w:hAnsi="Calibri" w:cs="Calibri"/>
                <w:color w:val="000000"/>
                <w:sz w:val="18"/>
                <w:szCs w:val="18"/>
              </w:rPr>
            </w:pPr>
            <w:r w:rsidRPr="00D94AD6">
              <w:rPr>
                <w:rFonts w:ascii="Calibri" w:hAnsi="Calibri" w:cs="Calibri"/>
                <w:color w:val="000000"/>
                <w:sz w:val="18"/>
                <w:szCs w:val="18"/>
              </w:rPr>
              <w:t>CWBSB-589</w:t>
            </w:r>
          </w:p>
        </w:tc>
        <w:tc>
          <w:tcPr>
            <w:tcW w:w="5076" w:type="dxa"/>
          </w:tcPr>
          <w:p w14:paraId="0CD24625" w14:textId="1E54834B" w:rsidR="007B1F47" w:rsidRPr="00D94AD6" w:rsidRDefault="007B1F47" w:rsidP="00002829">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94AD6">
              <w:rPr>
                <w:rFonts w:ascii="Calibri" w:hAnsi="Calibri" w:cs="Calibri"/>
                <w:color w:val="000000"/>
                <w:sz w:val="18"/>
                <w:szCs w:val="18"/>
              </w:rPr>
              <w:t xml:space="preserve">UX: Create Chequing | Savings Toggle Component </w:t>
            </w:r>
          </w:p>
        </w:tc>
        <w:tc>
          <w:tcPr>
            <w:tcW w:w="3690" w:type="dxa"/>
            <w:tcBorders>
              <w:bottom w:val="single" w:sz="4" w:space="0" w:color="BFBFBF" w:themeColor="background1" w:themeShade="BF"/>
            </w:tcBorders>
          </w:tcPr>
          <w:p w14:paraId="42D52441" w14:textId="77777777" w:rsidR="00002829" w:rsidRPr="00002829" w:rsidRDefault="00002829" w:rsidP="00002829">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18"/>
                <w:szCs w:val="18"/>
              </w:rPr>
            </w:pPr>
            <w:r w:rsidRPr="00002829">
              <w:rPr>
                <w:rFonts w:ascii="Calibri" w:hAnsi="Calibri" w:cs="Calibri"/>
                <w:b/>
                <w:bCs/>
                <w:color w:val="000000" w:themeColor="text1"/>
                <w:sz w:val="18"/>
                <w:szCs w:val="18"/>
              </w:rPr>
              <w:t>Note:</w:t>
            </w:r>
          </w:p>
          <w:p w14:paraId="79D9BE72" w14:textId="00E2AAB4" w:rsidR="007B1F47" w:rsidRPr="00002829" w:rsidRDefault="00002829" w:rsidP="00002829">
            <w:pPr>
              <w:pStyle w:val="ListParagraph"/>
              <w:numPr>
                <w:ilvl w:val="0"/>
                <w:numId w:val="22"/>
              </w:numPr>
              <w:spacing w:before="0" w:after="0"/>
              <w:cnfStyle w:val="000000100000" w:firstRow="0" w:lastRow="0" w:firstColumn="0" w:lastColumn="0" w:oddVBand="0" w:evenVBand="0" w:oddHBand="1" w:evenHBand="0" w:firstRowFirstColumn="0" w:firstRowLastColumn="0" w:lastRowFirstColumn="0" w:lastRowLastColumn="0"/>
              <w:rPr>
                <w:rFonts w:cs="Calibri"/>
                <w:b/>
                <w:bCs/>
                <w:color w:val="172B4D"/>
                <w:sz w:val="18"/>
                <w:szCs w:val="18"/>
                <w:lang w:val="en-CA" w:eastAsia="en-CA"/>
              </w:rPr>
            </w:pPr>
            <w:r w:rsidRPr="00002829">
              <w:rPr>
                <w:rFonts w:cs="Calibri"/>
                <w:color w:val="000000" w:themeColor="text1"/>
                <w:sz w:val="18"/>
                <w:szCs w:val="18"/>
              </w:rPr>
              <w:t>This story is to ensure the Toggle image is per Figma</w:t>
            </w:r>
            <w:r>
              <w:rPr>
                <w:rFonts w:cs="Calibri"/>
                <w:color w:val="000000" w:themeColor="text1"/>
                <w:sz w:val="18"/>
                <w:szCs w:val="18"/>
              </w:rPr>
              <w:br/>
            </w:r>
          </w:p>
        </w:tc>
        <w:tc>
          <w:tcPr>
            <w:tcW w:w="900" w:type="dxa"/>
            <w:tcBorders>
              <w:bottom w:val="single" w:sz="4" w:space="0" w:color="BFBFBF" w:themeColor="background1" w:themeShade="BF"/>
            </w:tcBorders>
            <w:vAlign w:val="center"/>
          </w:tcPr>
          <w:p w14:paraId="316C26C8" w14:textId="77777777" w:rsidR="007B1F47" w:rsidRPr="0076202E" w:rsidRDefault="007B1F47" w:rsidP="007B1F47">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B1F47" w:rsidRPr="0076202E" w14:paraId="1BE0CD03" w14:textId="77777777" w:rsidTr="00D94AD6">
        <w:tc>
          <w:tcPr>
            <w:cnfStyle w:val="001000000000" w:firstRow="0" w:lastRow="0" w:firstColumn="1" w:lastColumn="0" w:oddVBand="0" w:evenVBand="0" w:oddHBand="0" w:evenHBand="0" w:firstRowFirstColumn="0" w:firstRowLastColumn="0" w:lastRowFirstColumn="0" w:lastRowLastColumn="0"/>
            <w:tcW w:w="1129" w:type="dxa"/>
          </w:tcPr>
          <w:p w14:paraId="1A6F9996" w14:textId="0E6D2600" w:rsidR="007B1F47" w:rsidRPr="007B1F47" w:rsidRDefault="007B1F47" w:rsidP="00002829">
            <w:pPr>
              <w:spacing w:before="0" w:after="0"/>
              <w:rPr>
                <w:rFonts w:ascii="Calibri" w:hAnsi="Calibri" w:cs="Calibri"/>
                <w:color w:val="000000"/>
                <w:sz w:val="18"/>
                <w:szCs w:val="18"/>
              </w:rPr>
            </w:pPr>
            <w:r w:rsidRPr="007B1F47">
              <w:rPr>
                <w:rFonts w:ascii="Calibri" w:hAnsi="Calibri" w:cs="Calibri"/>
                <w:color w:val="000000"/>
                <w:sz w:val="18"/>
                <w:szCs w:val="18"/>
              </w:rPr>
              <w:lastRenderedPageBreak/>
              <w:t>CWBSB-605</w:t>
            </w:r>
          </w:p>
        </w:tc>
        <w:tc>
          <w:tcPr>
            <w:tcW w:w="5076" w:type="dxa"/>
          </w:tcPr>
          <w:p w14:paraId="4663BDF3" w14:textId="12A4C74A" w:rsidR="007B1F47" w:rsidRPr="007B1F47" w:rsidRDefault="007B1F47" w:rsidP="00002829">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B1F47">
              <w:rPr>
                <w:rFonts w:ascii="Calibri" w:hAnsi="Calibri" w:cs="Calibri"/>
                <w:color w:val="000000"/>
                <w:sz w:val="18"/>
                <w:szCs w:val="18"/>
              </w:rPr>
              <w:t>Auth Signer - Standard File Upload Component Styling Adjustments</w:t>
            </w:r>
          </w:p>
        </w:tc>
        <w:tc>
          <w:tcPr>
            <w:tcW w:w="3690" w:type="dxa"/>
            <w:tcBorders>
              <w:bottom w:val="single" w:sz="4" w:space="0" w:color="BFBFBF" w:themeColor="background1" w:themeShade="BF"/>
            </w:tcBorders>
          </w:tcPr>
          <w:p w14:paraId="317A0C01" w14:textId="09217626" w:rsidR="00002829" w:rsidRPr="00002829" w:rsidRDefault="00002829" w:rsidP="00002829">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Pr>
                <w:rFonts w:ascii="Segoe UI" w:hAnsi="Segoe UI" w:cs="Segoe UI"/>
                <w:color w:val="172B4D"/>
                <w:sz w:val="21"/>
                <w:szCs w:val="21"/>
              </w:rPr>
              <w:t> </w:t>
            </w:r>
            <w:r w:rsidRPr="00002829">
              <w:rPr>
                <w:rFonts w:ascii="Calibri" w:hAnsi="Calibri" w:cs="Calibri"/>
                <w:b/>
                <w:bCs/>
                <w:color w:val="172B4D"/>
                <w:sz w:val="18"/>
                <w:szCs w:val="18"/>
              </w:rPr>
              <w:t>Known Issue:</w:t>
            </w:r>
          </w:p>
          <w:p w14:paraId="322B4C8B" w14:textId="7A7D5CFB" w:rsidR="00002829" w:rsidRPr="00002829" w:rsidRDefault="00002829" w:rsidP="00002829">
            <w:pPr>
              <w:pStyle w:val="NormalWeb"/>
              <w:numPr>
                <w:ilvl w:val="0"/>
                <w:numId w:val="22"/>
              </w:numPr>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002829">
              <w:rPr>
                <w:rFonts w:ascii="Calibri" w:hAnsi="Calibri" w:cs="Calibri"/>
                <w:color w:val="172B4D"/>
                <w:sz w:val="18"/>
                <w:szCs w:val="18"/>
              </w:rPr>
              <w:t>CWB expect when invalid file is uploaded, the error message to show incorrect file on separate line</w:t>
            </w:r>
            <w:r>
              <w:rPr>
                <w:rFonts w:ascii="Calibri" w:hAnsi="Calibri" w:cs="Calibri"/>
                <w:color w:val="172B4D"/>
                <w:sz w:val="18"/>
                <w:szCs w:val="18"/>
              </w:rPr>
              <w:t xml:space="preserve">.  </w:t>
            </w:r>
            <w:r w:rsidRPr="00002829">
              <w:rPr>
                <w:rFonts w:ascii="Calibri" w:hAnsi="Calibri" w:cs="Calibri"/>
                <w:color w:val="172B4D"/>
                <w:sz w:val="18"/>
                <w:szCs w:val="18"/>
              </w:rPr>
              <w:t xml:space="preserve">Currently showing separated by comma - assigned to Surinder to review and </w:t>
            </w:r>
            <w:proofErr w:type="gramStart"/>
            <w:r w:rsidRPr="00002829">
              <w:rPr>
                <w:rFonts w:ascii="Calibri" w:hAnsi="Calibri" w:cs="Calibri"/>
                <w:color w:val="172B4D"/>
                <w:sz w:val="18"/>
                <w:szCs w:val="18"/>
              </w:rPr>
              <w:t>fix</w:t>
            </w:r>
            <w:proofErr w:type="gramEnd"/>
          </w:p>
          <w:p w14:paraId="7B7ADE6D" w14:textId="12BB62CE" w:rsidR="007B1F47" w:rsidRPr="007B1F47" w:rsidRDefault="007B1F47" w:rsidP="00002829">
            <w:pPr>
              <w:shd w:val="clear" w:color="auto" w:fill="FFFFFF"/>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p>
        </w:tc>
        <w:tc>
          <w:tcPr>
            <w:tcW w:w="900" w:type="dxa"/>
            <w:tcBorders>
              <w:bottom w:val="single" w:sz="4" w:space="0" w:color="BFBFBF" w:themeColor="background1" w:themeShade="BF"/>
            </w:tcBorders>
            <w:vAlign w:val="center"/>
          </w:tcPr>
          <w:p w14:paraId="33B402EB" w14:textId="77777777" w:rsidR="007B1F47" w:rsidRPr="0076202E" w:rsidRDefault="007B1F47" w:rsidP="007B1F47">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B1F47" w:rsidRPr="0076202E" w14:paraId="6B1F1258" w14:textId="77777777" w:rsidTr="009B4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9DC7E53" w14:textId="77777777" w:rsidR="007B1F47" w:rsidRPr="0076202E" w:rsidRDefault="007B1F47" w:rsidP="007B1F47">
            <w:pPr>
              <w:rPr>
                <w:rFonts w:ascii="Calibri" w:hAnsi="Calibri" w:cs="Calibri"/>
                <w:sz w:val="18"/>
                <w:szCs w:val="18"/>
              </w:rPr>
            </w:pPr>
          </w:p>
        </w:tc>
        <w:tc>
          <w:tcPr>
            <w:tcW w:w="5076" w:type="dxa"/>
          </w:tcPr>
          <w:p w14:paraId="4AE7300F" w14:textId="77777777" w:rsidR="007B1F47" w:rsidRPr="0076202E" w:rsidRDefault="007B1F47" w:rsidP="007B1F47">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c>
          <w:tcPr>
            <w:tcW w:w="3690" w:type="dxa"/>
          </w:tcPr>
          <w:p w14:paraId="222B9D99" w14:textId="77777777" w:rsidR="007B1F47" w:rsidRPr="0076202E" w:rsidRDefault="007B1F47" w:rsidP="007B1F47">
            <w:pP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900" w:type="dxa"/>
          </w:tcPr>
          <w:p w14:paraId="7E49AA81" w14:textId="1F31F249" w:rsidR="007B1F47" w:rsidRPr="0076202E" w:rsidRDefault="007B1F47" w:rsidP="007B1F4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 xml:space="preserve">      2</w:t>
            </w:r>
            <w:r w:rsidR="00002829">
              <w:rPr>
                <w:rFonts w:ascii="Calibri" w:hAnsi="Calibri" w:cs="Calibri"/>
                <w:b/>
                <w:sz w:val="18"/>
                <w:szCs w:val="18"/>
              </w:rPr>
              <w:t>2</w:t>
            </w:r>
          </w:p>
        </w:tc>
      </w:tr>
    </w:tbl>
    <w:p w14:paraId="220FA0FF" w14:textId="6868C6A0" w:rsidR="00C66294" w:rsidRPr="0076202E" w:rsidRDefault="00C66294" w:rsidP="00C66294">
      <w:pPr>
        <w:pStyle w:val="Heading2"/>
      </w:pPr>
      <w:bookmarkStart w:id="46" w:name="_Toc65624199"/>
      <w:bookmarkStart w:id="47" w:name="_Toc54708262"/>
      <w:r w:rsidRPr="0076202E">
        <w:t xml:space="preserve">Included Testable Changes: Total – </w:t>
      </w:r>
      <w:r w:rsidR="00A71B12" w:rsidRPr="0076202E">
        <w:t>5</w:t>
      </w:r>
      <w:bookmarkEnd w:id="46"/>
    </w:p>
    <w:p w14:paraId="4CA0272F" w14:textId="77777777" w:rsidR="00C66294" w:rsidRPr="0076202E" w:rsidRDefault="00C66294" w:rsidP="00C66294">
      <w:pPr>
        <w:rPr>
          <w:rFonts w:ascii="Calibri" w:hAnsi="Calibri" w:cs="Calibri"/>
          <w:sz w:val="18"/>
          <w:szCs w:val="18"/>
        </w:rPr>
      </w:pPr>
      <w:r w:rsidRPr="0076202E">
        <w:rPr>
          <w:rFonts w:ascii="Calibri" w:hAnsi="Calibri" w:cs="Calibri"/>
          <w:sz w:val="18"/>
          <w:szCs w:val="18"/>
        </w:rPr>
        <w:t xml:space="preserve">High level Notes/Comments are documented in this table, however, </w:t>
      </w:r>
      <w:r w:rsidRPr="0076202E">
        <w:rPr>
          <w:rFonts w:ascii="Calibri" w:hAnsi="Calibri" w:cs="Calibri"/>
          <w:b/>
          <w:bCs/>
          <w:sz w:val="18"/>
          <w:szCs w:val="18"/>
          <w:u w:val="single"/>
        </w:rPr>
        <w:t>please see the Jira number Comments for more details</w:t>
      </w:r>
      <w:r w:rsidRPr="0076202E">
        <w:rPr>
          <w:rFonts w:ascii="Calibri" w:hAnsi="Calibri" w:cs="Calibri"/>
          <w:sz w:val="18"/>
          <w:szCs w:val="18"/>
        </w:rPr>
        <w:t xml:space="preserve">. </w:t>
      </w:r>
    </w:p>
    <w:tbl>
      <w:tblPr>
        <w:tblStyle w:val="PlainTable1"/>
        <w:tblW w:w="10795" w:type="dxa"/>
        <w:tblLayout w:type="fixed"/>
        <w:tblLook w:val="04A0" w:firstRow="1" w:lastRow="0" w:firstColumn="1" w:lastColumn="0" w:noHBand="0" w:noVBand="1"/>
      </w:tblPr>
      <w:tblGrid>
        <w:gridCol w:w="1129"/>
        <w:gridCol w:w="5076"/>
        <w:gridCol w:w="3690"/>
        <w:gridCol w:w="900"/>
      </w:tblGrid>
      <w:tr w:rsidR="00C66294" w:rsidRPr="0076202E" w14:paraId="4CA6058D" w14:textId="77777777" w:rsidTr="009B45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6EDF9" w:themeFill="accent2" w:themeFillTint="33"/>
          </w:tcPr>
          <w:p w14:paraId="370C1A08" w14:textId="77777777" w:rsidR="00C66294" w:rsidRPr="0076202E" w:rsidRDefault="00C66294" w:rsidP="009B4561">
            <w:pPr>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Jira #</w:t>
            </w:r>
          </w:p>
        </w:tc>
        <w:tc>
          <w:tcPr>
            <w:tcW w:w="5076" w:type="dxa"/>
            <w:shd w:val="clear" w:color="auto" w:fill="D6EDF9" w:themeFill="accent2" w:themeFillTint="33"/>
          </w:tcPr>
          <w:p w14:paraId="664F6438"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Description</w:t>
            </w:r>
          </w:p>
        </w:tc>
        <w:tc>
          <w:tcPr>
            <w:tcW w:w="3690" w:type="dxa"/>
            <w:shd w:val="clear" w:color="auto" w:fill="D6EDF9" w:themeFill="accent2" w:themeFillTint="33"/>
          </w:tcPr>
          <w:p w14:paraId="0EC4A4D8"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Outstanding/Known Issues, Comments, Notes</w:t>
            </w:r>
          </w:p>
        </w:tc>
        <w:tc>
          <w:tcPr>
            <w:tcW w:w="900" w:type="dxa"/>
            <w:shd w:val="clear" w:color="auto" w:fill="D6EDF9" w:themeFill="accent2" w:themeFillTint="33"/>
          </w:tcPr>
          <w:p w14:paraId="28F4A68C"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Number</w:t>
            </w:r>
          </w:p>
        </w:tc>
      </w:tr>
      <w:tr w:rsidR="00D94AD6" w:rsidRPr="0076202E" w14:paraId="59EEBDFC" w14:textId="77777777" w:rsidTr="00D94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82FD102" w14:textId="635DB823" w:rsidR="00D94AD6" w:rsidRPr="00D94AD6" w:rsidRDefault="00D94AD6" w:rsidP="00D94AD6">
            <w:pPr>
              <w:rPr>
                <w:rFonts w:ascii="Calibri" w:hAnsi="Calibri" w:cs="Calibri"/>
                <w:color w:val="000000"/>
                <w:sz w:val="18"/>
                <w:szCs w:val="18"/>
              </w:rPr>
            </w:pPr>
            <w:r w:rsidRPr="00D94AD6">
              <w:rPr>
                <w:rFonts w:ascii="Calibri" w:hAnsi="Calibri" w:cs="Calibri"/>
                <w:color w:val="000000"/>
                <w:sz w:val="18"/>
                <w:szCs w:val="18"/>
              </w:rPr>
              <w:t>CWBSB-556</w:t>
            </w:r>
          </w:p>
        </w:tc>
        <w:tc>
          <w:tcPr>
            <w:tcW w:w="5076" w:type="dxa"/>
            <w:vAlign w:val="center"/>
          </w:tcPr>
          <w:p w14:paraId="7D720AF2" w14:textId="232FEA05" w:rsidR="00D94AD6" w:rsidRPr="00D94AD6" w:rsidRDefault="00D94AD6" w:rsidP="00D94AD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94AD6">
              <w:rPr>
                <w:rFonts w:ascii="Calibri" w:hAnsi="Calibri" w:cs="Calibri"/>
                <w:color w:val="000000"/>
                <w:sz w:val="18"/>
                <w:szCs w:val="18"/>
              </w:rPr>
              <w:t>NARRATOR: Create Business Account [Final Updates - Remove Hardcoding]</w:t>
            </w:r>
          </w:p>
        </w:tc>
        <w:tc>
          <w:tcPr>
            <w:tcW w:w="3690" w:type="dxa"/>
            <w:tcBorders>
              <w:bottom w:val="single" w:sz="4" w:space="0" w:color="BFBFBF" w:themeColor="background1" w:themeShade="BF"/>
            </w:tcBorders>
            <w:vAlign w:val="center"/>
          </w:tcPr>
          <w:p w14:paraId="1B1AE239" w14:textId="6E06FD54" w:rsidR="00D94AD6" w:rsidRPr="00140C85" w:rsidRDefault="00D94AD6" w:rsidP="00D94AD6">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140C85">
              <w:rPr>
                <w:rFonts w:ascii="Calibri" w:hAnsi="Calibri" w:cs="Calibri"/>
                <w:color w:val="000000"/>
                <w:sz w:val="18"/>
                <w:szCs w:val="18"/>
              </w:rPr>
              <w:t>Tested by Temenos QA</w:t>
            </w:r>
          </w:p>
        </w:tc>
        <w:tc>
          <w:tcPr>
            <w:tcW w:w="900" w:type="dxa"/>
            <w:tcBorders>
              <w:bottom w:val="single" w:sz="4" w:space="0" w:color="BFBFBF" w:themeColor="background1" w:themeShade="BF"/>
            </w:tcBorders>
            <w:vAlign w:val="center"/>
          </w:tcPr>
          <w:p w14:paraId="7165655E" w14:textId="77777777" w:rsidR="00D94AD6" w:rsidRPr="0076202E" w:rsidRDefault="00D94AD6" w:rsidP="00D94AD6">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D94AD6" w:rsidRPr="0076202E" w14:paraId="064F9EC3" w14:textId="77777777" w:rsidTr="00D94AD6">
        <w:tc>
          <w:tcPr>
            <w:cnfStyle w:val="001000000000" w:firstRow="0" w:lastRow="0" w:firstColumn="1" w:lastColumn="0" w:oddVBand="0" w:evenVBand="0" w:oddHBand="0" w:evenHBand="0" w:firstRowFirstColumn="0" w:firstRowLastColumn="0" w:lastRowFirstColumn="0" w:lastRowLastColumn="0"/>
            <w:tcW w:w="1129" w:type="dxa"/>
            <w:vAlign w:val="center"/>
          </w:tcPr>
          <w:p w14:paraId="36FB49AF" w14:textId="07111188" w:rsidR="00D94AD6" w:rsidRPr="00D94AD6" w:rsidRDefault="00D94AD6" w:rsidP="00D94AD6">
            <w:pPr>
              <w:rPr>
                <w:rFonts w:ascii="Calibri" w:hAnsi="Calibri" w:cs="Calibri"/>
                <w:color w:val="000000"/>
                <w:sz w:val="18"/>
                <w:szCs w:val="18"/>
              </w:rPr>
            </w:pPr>
            <w:r w:rsidRPr="00D94AD6">
              <w:rPr>
                <w:rFonts w:ascii="Calibri" w:hAnsi="Calibri" w:cs="Calibri"/>
                <w:color w:val="000000"/>
                <w:sz w:val="18"/>
                <w:szCs w:val="18"/>
              </w:rPr>
              <w:t>CWBSB-557</w:t>
            </w:r>
          </w:p>
        </w:tc>
        <w:tc>
          <w:tcPr>
            <w:tcW w:w="5076" w:type="dxa"/>
            <w:vAlign w:val="center"/>
          </w:tcPr>
          <w:p w14:paraId="61468FF2" w14:textId="32A5CC18" w:rsidR="00D94AD6" w:rsidRPr="00D94AD6" w:rsidRDefault="00D94AD6" w:rsidP="00D94AD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94AD6">
              <w:rPr>
                <w:rFonts w:ascii="Calibri" w:hAnsi="Calibri" w:cs="Calibri"/>
                <w:color w:val="000000"/>
                <w:sz w:val="18"/>
                <w:szCs w:val="18"/>
              </w:rPr>
              <w:t>NARRATOR: Create PAN [Final Updates - Remove Hardcoding]</w:t>
            </w:r>
          </w:p>
        </w:tc>
        <w:tc>
          <w:tcPr>
            <w:tcW w:w="3690" w:type="dxa"/>
            <w:tcBorders>
              <w:bottom w:val="single" w:sz="4" w:space="0" w:color="BFBFBF" w:themeColor="background1" w:themeShade="BF"/>
            </w:tcBorders>
            <w:vAlign w:val="center"/>
          </w:tcPr>
          <w:p w14:paraId="6B0D1ACB" w14:textId="0A4EDD99" w:rsidR="00D94AD6" w:rsidRPr="00140C85" w:rsidRDefault="00D94AD6" w:rsidP="00D94AD6">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140C85">
              <w:rPr>
                <w:rFonts w:ascii="Calibri" w:hAnsi="Calibri" w:cs="Calibri"/>
                <w:color w:val="000000"/>
                <w:sz w:val="18"/>
                <w:szCs w:val="18"/>
              </w:rPr>
              <w:t>Tested by Temenos QA</w:t>
            </w:r>
          </w:p>
        </w:tc>
        <w:tc>
          <w:tcPr>
            <w:tcW w:w="900" w:type="dxa"/>
            <w:tcBorders>
              <w:bottom w:val="single" w:sz="4" w:space="0" w:color="BFBFBF" w:themeColor="background1" w:themeShade="BF"/>
            </w:tcBorders>
            <w:vAlign w:val="center"/>
          </w:tcPr>
          <w:p w14:paraId="70C9BC74" w14:textId="77777777" w:rsidR="00D94AD6" w:rsidRPr="0076202E" w:rsidRDefault="00D94AD6" w:rsidP="00D94AD6">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D94AD6" w:rsidRPr="0076202E" w14:paraId="2D96DEAE" w14:textId="77777777" w:rsidTr="00D94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586EC32" w14:textId="3E290435" w:rsidR="00D94AD6" w:rsidRPr="00D94AD6" w:rsidRDefault="00D94AD6" w:rsidP="00D94AD6">
            <w:pPr>
              <w:rPr>
                <w:rFonts w:ascii="Calibri" w:hAnsi="Calibri" w:cs="Calibri"/>
                <w:color w:val="000000"/>
                <w:sz w:val="18"/>
                <w:szCs w:val="18"/>
              </w:rPr>
            </w:pPr>
            <w:r w:rsidRPr="00D94AD6">
              <w:rPr>
                <w:rFonts w:ascii="Calibri" w:hAnsi="Calibri" w:cs="Calibri"/>
                <w:color w:val="000000"/>
                <w:sz w:val="18"/>
                <w:szCs w:val="18"/>
              </w:rPr>
              <w:t>CWBSB-604</w:t>
            </w:r>
          </w:p>
        </w:tc>
        <w:tc>
          <w:tcPr>
            <w:tcW w:w="5076" w:type="dxa"/>
            <w:vAlign w:val="center"/>
          </w:tcPr>
          <w:p w14:paraId="44200AC9" w14:textId="194BA47B" w:rsidR="00D94AD6" w:rsidRPr="00D94AD6" w:rsidRDefault="00D94AD6" w:rsidP="00D94AD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94AD6">
              <w:rPr>
                <w:rFonts w:ascii="Calibri" w:hAnsi="Calibri" w:cs="Calibri"/>
                <w:color w:val="000000"/>
                <w:sz w:val="18"/>
                <w:szCs w:val="18"/>
              </w:rPr>
              <w:t>Spelling of e-mail vs email</w:t>
            </w:r>
          </w:p>
        </w:tc>
        <w:tc>
          <w:tcPr>
            <w:tcW w:w="3690" w:type="dxa"/>
            <w:tcBorders>
              <w:bottom w:val="single" w:sz="4" w:space="0" w:color="BFBFBF" w:themeColor="background1" w:themeShade="BF"/>
            </w:tcBorders>
            <w:vAlign w:val="center"/>
          </w:tcPr>
          <w:p w14:paraId="1C4AABF2" w14:textId="5C88EE3D" w:rsidR="00D94AD6" w:rsidRPr="00140C85" w:rsidRDefault="00D94AD6" w:rsidP="00D94AD6">
            <w:pPr>
              <w:ind w:left="432" w:hanging="432"/>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40C85">
              <w:rPr>
                <w:rFonts w:ascii="Calibri" w:hAnsi="Calibri" w:cs="Calibri"/>
                <w:color w:val="000000"/>
                <w:sz w:val="18"/>
                <w:szCs w:val="18"/>
              </w:rPr>
              <w:t>Tested by Temenos QA</w:t>
            </w:r>
          </w:p>
        </w:tc>
        <w:tc>
          <w:tcPr>
            <w:tcW w:w="900" w:type="dxa"/>
            <w:tcBorders>
              <w:bottom w:val="single" w:sz="4" w:space="0" w:color="BFBFBF" w:themeColor="background1" w:themeShade="BF"/>
            </w:tcBorders>
            <w:vAlign w:val="center"/>
          </w:tcPr>
          <w:p w14:paraId="77B31E1B" w14:textId="77777777" w:rsidR="00D94AD6" w:rsidRPr="0076202E" w:rsidRDefault="00D94AD6" w:rsidP="00D94AD6">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D94AD6" w:rsidRPr="0076202E" w14:paraId="3C6F9F4A" w14:textId="77777777" w:rsidTr="00D94AD6">
        <w:tc>
          <w:tcPr>
            <w:cnfStyle w:val="001000000000" w:firstRow="0" w:lastRow="0" w:firstColumn="1" w:lastColumn="0" w:oddVBand="0" w:evenVBand="0" w:oddHBand="0" w:evenHBand="0" w:firstRowFirstColumn="0" w:firstRowLastColumn="0" w:lastRowFirstColumn="0" w:lastRowLastColumn="0"/>
            <w:tcW w:w="1129" w:type="dxa"/>
            <w:vAlign w:val="center"/>
          </w:tcPr>
          <w:p w14:paraId="0FE99035" w14:textId="248458F7" w:rsidR="00D94AD6" w:rsidRPr="00D94AD6" w:rsidRDefault="00D94AD6" w:rsidP="00D94AD6">
            <w:pPr>
              <w:rPr>
                <w:rFonts w:ascii="Calibri" w:hAnsi="Calibri" w:cs="Calibri"/>
                <w:color w:val="000000"/>
                <w:sz w:val="18"/>
                <w:szCs w:val="18"/>
              </w:rPr>
            </w:pPr>
            <w:r w:rsidRPr="00D94AD6">
              <w:rPr>
                <w:rFonts w:ascii="Calibri" w:hAnsi="Calibri" w:cs="Calibri"/>
                <w:color w:val="000000"/>
                <w:sz w:val="18"/>
                <w:szCs w:val="18"/>
              </w:rPr>
              <w:t>CWBSB-607</w:t>
            </w:r>
          </w:p>
        </w:tc>
        <w:tc>
          <w:tcPr>
            <w:tcW w:w="5076" w:type="dxa"/>
            <w:vAlign w:val="center"/>
          </w:tcPr>
          <w:p w14:paraId="0E4DF050" w14:textId="69DE2B81" w:rsidR="00D94AD6" w:rsidRPr="00D94AD6" w:rsidRDefault="00D94AD6" w:rsidP="00D94AD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94AD6">
              <w:rPr>
                <w:rFonts w:ascii="Calibri" w:hAnsi="Calibri" w:cs="Calibri"/>
                <w:color w:val="000000"/>
                <w:sz w:val="18"/>
                <w:szCs w:val="18"/>
              </w:rPr>
              <w:t xml:space="preserve">U/X: Styling of Success Message for </w:t>
            </w:r>
            <w:proofErr w:type="spellStart"/>
            <w:r w:rsidRPr="00D94AD6">
              <w:rPr>
                <w:rFonts w:ascii="Calibri" w:hAnsi="Calibri" w:cs="Calibri"/>
                <w:color w:val="000000"/>
                <w:sz w:val="18"/>
                <w:szCs w:val="18"/>
              </w:rPr>
              <w:t>Recaptcha</w:t>
            </w:r>
            <w:proofErr w:type="spellEnd"/>
          </w:p>
        </w:tc>
        <w:tc>
          <w:tcPr>
            <w:tcW w:w="3690" w:type="dxa"/>
            <w:tcBorders>
              <w:bottom w:val="single" w:sz="4" w:space="0" w:color="BFBFBF" w:themeColor="background1" w:themeShade="BF"/>
            </w:tcBorders>
            <w:vAlign w:val="center"/>
          </w:tcPr>
          <w:p w14:paraId="5F08E33C" w14:textId="0C287CC5" w:rsidR="00D94AD6" w:rsidRPr="00140C85" w:rsidRDefault="00D94AD6" w:rsidP="00D94AD6">
            <w:pPr>
              <w:ind w:left="432" w:hanging="432"/>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40C85">
              <w:rPr>
                <w:rFonts w:ascii="Calibri" w:hAnsi="Calibri" w:cs="Calibri"/>
                <w:color w:val="000000"/>
                <w:sz w:val="18"/>
                <w:szCs w:val="18"/>
              </w:rPr>
              <w:t>Tested by Temenos QA</w:t>
            </w:r>
          </w:p>
        </w:tc>
        <w:tc>
          <w:tcPr>
            <w:tcW w:w="900" w:type="dxa"/>
            <w:tcBorders>
              <w:bottom w:val="single" w:sz="4" w:space="0" w:color="BFBFBF" w:themeColor="background1" w:themeShade="BF"/>
            </w:tcBorders>
            <w:vAlign w:val="center"/>
          </w:tcPr>
          <w:p w14:paraId="73025B25" w14:textId="77777777" w:rsidR="00D94AD6" w:rsidRPr="0076202E" w:rsidRDefault="00D94AD6" w:rsidP="00D94AD6">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D94AD6" w:rsidRPr="0076202E" w14:paraId="11E42304" w14:textId="77777777" w:rsidTr="00D94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CD1B6B9" w14:textId="7B30D224" w:rsidR="00D94AD6" w:rsidRPr="00D94AD6" w:rsidRDefault="00D94AD6" w:rsidP="00D94AD6">
            <w:pPr>
              <w:rPr>
                <w:rFonts w:ascii="Calibri" w:hAnsi="Calibri" w:cs="Calibri"/>
                <w:color w:val="000000"/>
                <w:sz w:val="18"/>
                <w:szCs w:val="18"/>
              </w:rPr>
            </w:pPr>
            <w:r w:rsidRPr="00D94AD6">
              <w:rPr>
                <w:rFonts w:ascii="Calibri" w:hAnsi="Calibri" w:cs="Calibri"/>
                <w:color w:val="000000"/>
                <w:sz w:val="18"/>
                <w:szCs w:val="18"/>
              </w:rPr>
              <w:t>CWBSB-617</w:t>
            </w:r>
          </w:p>
        </w:tc>
        <w:tc>
          <w:tcPr>
            <w:tcW w:w="5076" w:type="dxa"/>
            <w:vAlign w:val="center"/>
          </w:tcPr>
          <w:p w14:paraId="445BB65E" w14:textId="067881DE" w:rsidR="00D94AD6" w:rsidRPr="00D94AD6" w:rsidRDefault="00D94AD6" w:rsidP="00D94AD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94AD6">
              <w:rPr>
                <w:rFonts w:ascii="Calibri" w:hAnsi="Calibri" w:cs="Calibri"/>
                <w:color w:val="000000"/>
                <w:sz w:val="18"/>
                <w:szCs w:val="18"/>
              </w:rPr>
              <w:t>UX: Update Overlay Colo</w:t>
            </w:r>
            <w:r w:rsidR="007B1F47">
              <w:rPr>
                <w:rFonts w:ascii="Calibri" w:hAnsi="Calibri" w:cs="Calibri"/>
                <w:color w:val="000000"/>
                <w:sz w:val="18"/>
                <w:szCs w:val="18"/>
              </w:rPr>
              <w:t>u</w:t>
            </w:r>
            <w:r w:rsidRPr="00D94AD6">
              <w:rPr>
                <w:rFonts w:ascii="Calibri" w:hAnsi="Calibri" w:cs="Calibri"/>
                <w:color w:val="000000"/>
                <w:sz w:val="18"/>
                <w:szCs w:val="18"/>
              </w:rPr>
              <w:t>r to White</w:t>
            </w:r>
          </w:p>
        </w:tc>
        <w:tc>
          <w:tcPr>
            <w:tcW w:w="3690" w:type="dxa"/>
            <w:tcBorders>
              <w:bottom w:val="single" w:sz="4" w:space="0" w:color="BFBFBF" w:themeColor="background1" w:themeShade="BF"/>
            </w:tcBorders>
            <w:vAlign w:val="center"/>
          </w:tcPr>
          <w:p w14:paraId="0D700201" w14:textId="1C7FF2B3" w:rsidR="00D94AD6" w:rsidRPr="00140C85" w:rsidRDefault="00D94AD6" w:rsidP="00D94AD6">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40C85">
              <w:rPr>
                <w:rFonts w:ascii="Calibri" w:hAnsi="Calibri" w:cs="Calibri"/>
                <w:color w:val="000000"/>
                <w:sz w:val="18"/>
                <w:szCs w:val="18"/>
              </w:rPr>
              <w:t>Tested by Temenos QA</w:t>
            </w:r>
          </w:p>
        </w:tc>
        <w:tc>
          <w:tcPr>
            <w:tcW w:w="900" w:type="dxa"/>
            <w:tcBorders>
              <w:bottom w:val="single" w:sz="4" w:space="0" w:color="BFBFBF" w:themeColor="background1" w:themeShade="BF"/>
            </w:tcBorders>
            <w:vAlign w:val="center"/>
          </w:tcPr>
          <w:p w14:paraId="1D098947" w14:textId="77777777" w:rsidR="00D94AD6" w:rsidRPr="0076202E" w:rsidRDefault="00D94AD6" w:rsidP="00D94AD6">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40C85" w:rsidRPr="0076202E" w14:paraId="4FA5486D" w14:textId="77777777" w:rsidTr="009B4561">
        <w:tc>
          <w:tcPr>
            <w:cnfStyle w:val="001000000000" w:firstRow="0" w:lastRow="0" w:firstColumn="1" w:lastColumn="0" w:oddVBand="0" w:evenVBand="0" w:oddHBand="0" w:evenHBand="0" w:firstRowFirstColumn="0" w:firstRowLastColumn="0" w:lastRowFirstColumn="0" w:lastRowLastColumn="0"/>
            <w:tcW w:w="1129" w:type="dxa"/>
          </w:tcPr>
          <w:p w14:paraId="0284B19F" w14:textId="77777777" w:rsidR="00140C85" w:rsidRPr="0076202E" w:rsidRDefault="00140C85" w:rsidP="00140C85">
            <w:pPr>
              <w:rPr>
                <w:rFonts w:ascii="Calibri" w:hAnsi="Calibri" w:cs="Calibri"/>
                <w:sz w:val="18"/>
                <w:szCs w:val="18"/>
              </w:rPr>
            </w:pPr>
          </w:p>
        </w:tc>
        <w:tc>
          <w:tcPr>
            <w:tcW w:w="5076" w:type="dxa"/>
          </w:tcPr>
          <w:p w14:paraId="379EE2C6" w14:textId="77777777" w:rsidR="00140C85" w:rsidRPr="0076202E" w:rsidRDefault="00140C85" w:rsidP="00140C85">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3690" w:type="dxa"/>
          </w:tcPr>
          <w:p w14:paraId="656EA0BE" w14:textId="77777777" w:rsidR="00140C85" w:rsidRPr="0076202E" w:rsidRDefault="00140C85" w:rsidP="00140C85">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900" w:type="dxa"/>
          </w:tcPr>
          <w:p w14:paraId="60198F8F" w14:textId="51CA6820" w:rsidR="00140C85" w:rsidRPr="0076202E" w:rsidRDefault="00C65467" w:rsidP="00140C8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Pr>
                <w:rFonts w:ascii="Calibri" w:hAnsi="Calibri" w:cs="Calibri"/>
                <w:b/>
                <w:sz w:val="18"/>
                <w:szCs w:val="18"/>
              </w:rPr>
              <w:t xml:space="preserve">   </w:t>
            </w:r>
            <w:r w:rsidR="00140C85" w:rsidRPr="0076202E">
              <w:rPr>
                <w:rFonts w:ascii="Calibri" w:hAnsi="Calibri" w:cs="Calibri"/>
                <w:b/>
                <w:sz w:val="18"/>
                <w:szCs w:val="18"/>
              </w:rPr>
              <w:t>5</w:t>
            </w:r>
          </w:p>
        </w:tc>
      </w:tr>
    </w:tbl>
    <w:p w14:paraId="12D85185" w14:textId="53A3CB7E" w:rsidR="00C66294" w:rsidRPr="0076202E" w:rsidRDefault="00C66294" w:rsidP="00C66294">
      <w:pPr>
        <w:pStyle w:val="Heading2"/>
      </w:pPr>
      <w:bookmarkStart w:id="48" w:name="_Toc65624200"/>
      <w:r w:rsidRPr="0076202E">
        <w:t xml:space="preserve">Included Un-Testable Stories/Bugs/Change– Total </w:t>
      </w:r>
      <w:bookmarkEnd w:id="47"/>
      <w:bookmarkEnd w:id="48"/>
      <w:r w:rsidR="00D94AD6">
        <w:t>2</w:t>
      </w:r>
    </w:p>
    <w:p w14:paraId="0FBC1F94" w14:textId="77777777" w:rsidR="00C66294" w:rsidRPr="0076202E" w:rsidRDefault="00C66294" w:rsidP="00C66294">
      <w:pPr>
        <w:rPr>
          <w:rFonts w:ascii="Calibri" w:hAnsi="Calibri" w:cs="Calibri"/>
          <w:sz w:val="18"/>
          <w:szCs w:val="18"/>
        </w:rPr>
      </w:pPr>
      <w:r w:rsidRPr="0076202E">
        <w:rPr>
          <w:rFonts w:ascii="Calibri" w:hAnsi="Calibri" w:cs="Calibri"/>
          <w:sz w:val="18"/>
          <w:szCs w:val="18"/>
        </w:rPr>
        <w:t xml:space="preserve">High level Notes/Comments are documented in this table, however, </w:t>
      </w:r>
      <w:r w:rsidRPr="0076202E">
        <w:rPr>
          <w:rFonts w:ascii="Calibri" w:hAnsi="Calibri" w:cs="Calibri"/>
          <w:b/>
          <w:bCs/>
          <w:sz w:val="18"/>
          <w:szCs w:val="18"/>
          <w:u w:val="single"/>
        </w:rPr>
        <w:t>please see the Jira number Comments for more details</w:t>
      </w:r>
      <w:r w:rsidRPr="0076202E">
        <w:rPr>
          <w:rFonts w:ascii="Calibri" w:hAnsi="Calibri" w:cs="Calibri"/>
          <w:sz w:val="18"/>
          <w:szCs w:val="18"/>
        </w:rPr>
        <w:t xml:space="preserve">. </w:t>
      </w:r>
    </w:p>
    <w:p w14:paraId="3F143673" w14:textId="29DF70F0" w:rsidR="00C66294" w:rsidRPr="0076202E" w:rsidRDefault="00C66294" w:rsidP="00C66294">
      <w:pPr>
        <w:rPr>
          <w:rFonts w:ascii="Calibri" w:hAnsi="Calibri" w:cs="Calibri"/>
          <w:sz w:val="18"/>
          <w:szCs w:val="18"/>
        </w:rPr>
      </w:pPr>
      <w:r w:rsidRPr="0076202E">
        <w:rPr>
          <w:rFonts w:ascii="Calibri" w:hAnsi="Calibri" w:cs="Calibri"/>
          <w:sz w:val="18"/>
          <w:szCs w:val="18"/>
        </w:rPr>
        <w:t>These include Non-Functional Requirements and other items that can be validated via other testing such as email generation testing, end -to-end testing, etc.</w:t>
      </w:r>
    </w:p>
    <w:tbl>
      <w:tblPr>
        <w:tblStyle w:val="PlainTable1"/>
        <w:tblW w:w="10795" w:type="dxa"/>
        <w:tblLayout w:type="fixed"/>
        <w:tblLook w:val="04A0" w:firstRow="1" w:lastRow="0" w:firstColumn="1" w:lastColumn="0" w:noHBand="0" w:noVBand="1"/>
      </w:tblPr>
      <w:tblGrid>
        <w:gridCol w:w="1129"/>
        <w:gridCol w:w="5076"/>
        <w:gridCol w:w="3690"/>
        <w:gridCol w:w="900"/>
      </w:tblGrid>
      <w:tr w:rsidR="00C66294" w:rsidRPr="0076202E" w14:paraId="26D48CAC" w14:textId="77777777" w:rsidTr="009B45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6EDF9" w:themeFill="accent2" w:themeFillTint="33"/>
          </w:tcPr>
          <w:p w14:paraId="0579B0C6" w14:textId="77777777" w:rsidR="00C66294" w:rsidRPr="0076202E" w:rsidRDefault="00C66294" w:rsidP="009B4561">
            <w:pPr>
              <w:rPr>
                <w:rFonts w:ascii="Calibri" w:hAnsi="Calibri" w:cs="Calibri"/>
                <w:sz w:val="18"/>
                <w:szCs w:val="18"/>
              </w:rPr>
            </w:pPr>
            <w:r w:rsidRPr="0076202E">
              <w:rPr>
                <w:rStyle w:val="BoldBlueLight"/>
                <w:rFonts w:ascii="Calibri" w:hAnsi="Calibri" w:cs="Calibri"/>
                <w:b/>
                <w:bCs/>
                <w:color w:val="003E75" w:themeColor="accent1"/>
                <w:sz w:val="18"/>
                <w:szCs w:val="18"/>
              </w:rPr>
              <w:t>Jira #</w:t>
            </w:r>
          </w:p>
        </w:tc>
        <w:tc>
          <w:tcPr>
            <w:tcW w:w="5076" w:type="dxa"/>
            <w:shd w:val="clear" w:color="auto" w:fill="D6EDF9" w:themeFill="accent2" w:themeFillTint="33"/>
          </w:tcPr>
          <w:p w14:paraId="287F4AFD"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Description</w:t>
            </w:r>
          </w:p>
        </w:tc>
        <w:tc>
          <w:tcPr>
            <w:tcW w:w="3690" w:type="dxa"/>
            <w:shd w:val="clear" w:color="auto" w:fill="D6EDF9" w:themeFill="accent2" w:themeFillTint="33"/>
          </w:tcPr>
          <w:p w14:paraId="366C8216"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Outstanding Issues, Comments, Notes</w:t>
            </w:r>
          </w:p>
        </w:tc>
        <w:tc>
          <w:tcPr>
            <w:tcW w:w="900" w:type="dxa"/>
            <w:shd w:val="clear" w:color="auto" w:fill="D6EDF9" w:themeFill="accent2" w:themeFillTint="33"/>
          </w:tcPr>
          <w:p w14:paraId="7BC745FA"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N</w:t>
            </w:r>
            <w:r w:rsidRPr="0076202E">
              <w:rPr>
                <w:rStyle w:val="BoldBlueLight"/>
                <w:rFonts w:ascii="Calibri" w:hAnsi="Calibri" w:cs="Calibri"/>
                <w:b/>
                <w:color w:val="003E75" w:themeColor="accent1"/>
                <w:sz w:val="18"/>
                <w:szCs w:val="18"/>
              </w:rPr>
              <w:t>umber</w:t>
            </w:r>
          </w:p>
        </w:tc>
      </w:tr>
      <w:tr w:rsidR="00D94AD6" w:rsidRPr="0076202E" w14:paraId="3C1C935A" w14:textId="77777777" w:rsidTr="007824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bottom"/>
          </w:tcPr>
          <w:p w14:paraId="61BD39B3" w14:textId="0BE286C1" w:rsidR="00D94AD6" w:rsidRPr="00D94AD6" w:rsidRDefault="00D94AD6" w:rsidP="00D94AD6">
            <w:pPr>
              <w:rPr>
                <w:rFonts w:ascii="Calibri" w:hAnsi="Calibri" w:cs="Calibri"/>
                <w:color w:val="000000"/>
                <w:sz w:val="18"/>
                <w:szCs w:val="18"/>
              </w:rPr>
            </w:pPr>
            <w:r w:rsidRPr="00D94AD6">
              <w:rPr>
                <w:rFonts w:ascii="Calibri" w:hAnsi="Calibri" w:cs="Calibri"/>
                <w:color w:val="000000"/>
                <w:sz w:val="18"/>
                <w:szCs w:val="18"/>
              </w:rPr>
              <w:t>CWBSB-538</w:t>
            </w:r>
          </w:p>
        </w:tc>
        <w:tc>
          <w:tcPr>
            <w:tcW w:w="5076" w:type="dxa"/>
            <w:vAlign w:val="bottom"/>
          </w:tcPr>
          <w:p w14:paraId="335B6D1B" w14:textId="346B9718" w:rsidR="00D94AD6" w:rsidRPr="00D94AD6" w:rsidRDefault="00D94AD6" w:rsidP="00D94AD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94AD6">
              <w:rPr>
                <w:rFonts w:ascii="Calibri" w:hAnsi="Calibri" w:cs="Calibri"/>
                <w:color w:val="000000"/>
                <w:sz w:val="18"/>
                <w:szCs w:val="18"/>
              </w:rPr>
              <w:t>DELIVERY: Build applicant Details TXN Property [Not Testable]</w:t>
            </w:r>
          </w:p>
        </w:tc>
        <w:tc>
          <w:tcPr>
            <w:tcW w:w="3690" w:type="dxa"/>
          </w:tcPr>
          <w:p w14:paraId="55757FEC" w14:textId="73866820" w:rsidR="00D94AD6" w:rsidRPr="00D94AD6" w:rsidRDefault="00D94AD6" w:rsidP="00D94AD6">
            <w:pPr>
              <w:cnfStyle w:val="000000100000" w:firstRow="0" w:lastRow="0" w:firstColumn="0" w:lastColumn="0" w:oddVBand="0" w:evenVBand="0" w:oddHBand="1" w:evenHBand="0" w:firstRowFirstColumn="0" w:firstRowLastColumn="0" w:lastRowFirstColumn="0" w:lastRowLastColumn="0"/>
              <w:rPr>
                <w:rFonts w:ascii="Calibri" w:hAnsi="Calibri" w:cs="Calibri"/>
                <w:bCs/>
                <w:sz w:val="18"/>
                <w:szCs w:val="18"/>
              </w:rPr>
            </w:pPr>
            <w:r w:rsidRPr="00D94AD6">
              <w:rPr>
                <w:rFonts w:ascii="Calibri" w:hAnsi="Calibri" w:cs="Calibri"/>
                <w:bCs/>
                <w:sz w:val="18"/>
                <w:szCs w:val="18"/>
              </w:rPr>
              <w:t>Tested via Workspace</w:t>
            </w:r>
          </w:p>
        </w:tc>
        <w:tc>
          <w:tcPr>
            <w:tcW w:w="900" w:type="dxa"/>
          </w:tcPr>
          <w:p w14:paraId="17B955C8" w14:textId="06559062" w:rsidR="00D94AD6" w:rsidRDefault="00D94AD6" w:rsidP="00D94AD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Pr>
                <w:rFonts w:ascii="Calibri" w:hAnsi="Calibri" w:cs="Calibri"/>
                <w:b/>
                <w:sz w:val="18"/>
                <w:szCs w:val="18"/>
              </w:rPr>
              <w:t>1</w:t>
            </w:r>
          </w:p>
        </w:tc>
      </w:tr>
      <w:tr w:rsidR="00D94AD6" w:rsidRPr="0076202E" w14:paraId="7DEFC73C" w14:textId="77777777" w:rsidTr="00782415">
        <w:tc>
          <w:tcPr>
            <w:cnfStyle w:val="001000000000" w:firstRow="0" w:lastRow="0" w:firstColumn="1" w:lastColumn="0" w:oddVBand="0" w:evenVBand="0" w:oddHBand="0" w:evenHBand="0" w:firstRowFirstColumn="0" w:firstRowLastColumn="0" w:lastRowFirstColumn="0" w:lastRowLastColumn="0"/>
            <w:tcW w:w="1129" w:type="dxa"/>
            <w:vAlign w:val="bottom"/>
          </w:tcPr>
          <w:p w14:paraId="69EF1C08" w14:textId="469BAA12" w:rsidR="00D94AD6" w:rsidRPr="00D94AD6" w:rsidRDefault="00D94AD6" w:rsidP="00D94AD6">
            <w:pPr>
              <w:rPr>
                <w:rFonts w:ascii="Calibri" w:hAnsi="Calibri" w:cs="Calibri"/>
                <w:sz w:val="18"/>
                <w:szCs w:val="18"/>
              </w:rPr>
            </w:pPr>
            <w:r w:rsidRPr="00D94AD6">
              <w:rPr>
                <w:rFonts w:ascii="Calibri" w:hAnsi="Calibri" w:cs="Calibri"/>
                <w:color w:val="000000"/>
                <w:sz w:val="18"/>
                <w:szCs w:val="18"/>
              </w:rPr>
              <w:t>CWBSB-590</w:t>
            </w:r>
          </w:p>
        </w:tc>
        <w:tc>
          <w:tcPr>
            <w:tcW w:w="5076" w:type="dxa"/>
            <w:vAlign w:val="bottom"/>
          </w:tcPr>
          <w:p w14:paraId="15133BAC" w14:textId="71ED4947" w:rsidR="00D94AD6" w:rsidRPr="00D94AD6" w:rsidRDefault="00D94AD6" w:rsidP="00D94AD6">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D94AD6">
              <w:rPr>
                <w:rFonts w:ascii="Calibri" w:hAnsi="Calibri" w:cs="Calibri"/>
                <w:color w:val="000000"/>
                <w:sz w:val="18"/>
                <w:szCs w:val="18"/>
              </w:rPr>
              <w:t xml:space="preserve">UX: Implement Desktop and Mobile friendly Carousel Component </w:t>
            </w:r>
          </w:p>
        </w:tc>
        <w:tc>
          <w:tcPr>
            <w:tcW w:w="3690" w:type="dxa"/>
          </w:tcPr>
          <w:p w14:paraId="1DE4E404" w14:textId="743CC4EA" w:rsidR="00D94AD6" w:rsidRPr="00D94AD6" w:rsidRDefault="00D94AD6" w:rsidP="00D94AD6">
            <w:pPr>
              <w:cnfStyle w:val="000000000000" w:firstRow="0" w:lastRow="0" w:firstColumn="0" w:lastColumn="0" w:oddVBand="0" w:evenVBand="0" w:oddHBand="0" w:evenHBand="0" w:firstRowFirstColumn="0" w:firstRowLastColumn="0" w:lastRowFirstColumn="0" w:lastRowLastColumn="0"/>
              <w:rPr>
                <w:rFonts w:ascii="Calibri" w:hAnsi="Calibri" w:cs="Calibri"/>
                <w:bCs/>
                <w:sz w:val="18"/>
                <w:szCs w:val="18"/>
              </w:rPr>
            </w:pPr>
            <w:r w:rsidRPr="00D94AD6">
              <w:rPr>
                <w:rFonts w:ascii="Calibri" w:hAnsi="Calibri" w:cs="Calibri"/>
                <w:bCs/>
                <w:sz w:val="18"/>
                <w:szCs w:val="18"/>
              </w:rPr>
              <w:t>Tested via Product Selector pages</w:t>
            </w:r>
          </w:p>
        </w:tc>
        <w:tc>
          <w:tcPr>
            <w:tcW w:w="900" w:type="dxa"/>
          </w:tcPr>
          <w:p w14:paraId="710C3F92" w14:textId="1BB0FB3B" w:rsidR="00D94AD6" w:rsidRPr="0076202E" w:rsidRDefault="00D94AD6" w:rsidP="00D94AD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Pr>
                <w:rFonts w:ascii="Calibri" w:hAnsi="Calibri" w:cs="Calibri"/>
                <w:b/>
                <w:sz w:val="18"/>
                <w:szCs w:val="18"/>
              </w:rPr>
              <w:t>2</w:t>
            </w:r>
          </w:p>
        </w:tc>
      </w:tr>
      <w:tr w:rsidR="00C66294" w:rsidRPr="0076202E" w14:paraId="49C354E3" w14:textId="77777777" w:rsidTr="009B4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BA07ED6" w14:textId="77777777" w:rsidR="00C66294" w:rsidRPr="0076202E" w:rsidRDefault="00C66294" w:rsidP="009B4561">
            <w:pPr>
              <w:rPr>
                <w:rFonts w:ascii="Calibri" w:hAnsi="Calibri" w:cs="Calibri"/>
                <w:sz w:val="18"/>
                <w:szCs w:val="18"/>
              </w:rPr>
            </w:pPr>
          </w:p>
        </w:tc>
        <w:tc>
          <w:tcPr>
            <w:tcW w:w="5076" w:type="dxa"/>
          </w:tcPr>
          <w:p w14:paraId="072ECEF5" w14:textId="77777777" w:rsidR="00C66294" w:rsidRPr="0076202E" w:rsidRDefault="00C66294" w:rsidP="009B4561">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c>
          <w:tcPr>
            <w:tcW w:w="3690" w:type="dxa"/>
          </w:tcPr>
          <w:p w14:paraId="29C6402E" w14:textId="77777777" w:rsidR="00C66294" w:rsidRPr="0076202E" w:rsidRDefault="00C66294" w:rsidP="009B4561">
            <w:pP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900" w:type="dxa"/>
          </w:tcPr>
          <w:p w14:paraId="359900E0" w14:textId="4D1806F4" w:rsidR="00C66294" w:rsidRPr="0076202E" w:rsidRDefault="00D94AD6" w:rsidP="009B456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Pr>
                <w:rFonts w:ascii="Calibri" w:hAnsi="Calibri" w:cs="Calibri"/>
                <w:b/>
                <w:sz w:val="18"/>
                <w:szCs w:val="18"/>
              </w:rPr>
              <w:t>2</w:t>
            </w:r>
          </w:p>
        </w:tc>
      </w:tr>
    </w:tbl>
    <w:p w14:paraId="16EFADFC" w14:textId="6710C6AB" w:rsidR="00C66294" w:rsidRPr="0076202E" w:rsidRDefault="00C66294" w:rsidP="00C66294">
      <w:pPr>
        <w:pStyle w:val="Heading2"/>
      </w:pPr>
      <w:bookmarkStart w:id="49" w:name="_Toc54708263"/>
      <w:bookmarkStart w:id="50" w:name="_Toc65624201"/>
      <w:bookmarkStart w:id="51" w:name="_Toc9001894"/>
      <w:r w:rsidRPr="0076202E">
        <w:t xml:space="preserve">Not Included Stories/Bugs/Change – Total – </w:t>
      </w:r>
      <w:bookmarkEnd w:id="49"/>
      <w:bookmarkEnd w:id="50"/>
      <w:r w:rsidR="003F57FA">
        <w:t>62</w:t>
      </w:r>
    </w:p>
    <w:tbl>
      <w:tblPr>
        <w:tblStyle w:val="PlainTable1"/>
        <w:tblW w:w="10768" w:type="dxa"/>
        <w:tblLayout w:type="fixed"/>
        <w:tblLook w:val="04A0" w:firstRow="1" w:lastRow="0" w:firstColumn="1" w:lastColumn="0" w:noHBand="0" w:noVBand="1"/>
      </w:tblPr>
      <w:tblGrid>
        <w:gridCol w:w="1129"/>
        <w:gridCol w:w="4820"/>
        <w:gridCol w:w="1559"/>
        <w:gridCol w:w="2268"/>
        <w:gridCol w:w="992"/>
      </w:tblGrid>
      <w:tr w:rsidR="00C66294" w:rsidRPr="0076202E" w14:paraId="47631A43" w14:textId="77777777" w:rsidTr="009B45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6EDF9" w:themeFill="accent2" w:themeFillTint="33"/>
          </w:tcPr>
          <w:p w14:paraId="0E40EF41" w14:textId="77777777" w:rsidR="00C66294" w:rsidRPr="0076202E" w:rsidRDefault="00C66294" w:rsidP="009B4561">
            <w:pPr>
              <w:rPr>
                <w:rFonts w:ascii="Calibri" w:hAnsi="Calibri" w:cs="Calibri"/>
                <w:sz w:val="18"/>
                <w:szCs w:val="18"/>
              </w:rPr>
            </w:pPr>
            <w:r w:rsidRPr="0076202E">
              <w:rPr>
                <w:rStyle w:val="BoldBlueLight"/>
                <w:rFonts w:ascii="Calibri" w:hAnsi="Calibri" w:cs="Calibri"/>
                <w:b/>
                <w:bCs/>
                <w:color w:val="003E75" w:themeColor="accent1"/>
                <w:sz w:val="18"/>
                <w:szCs w:val="18"/>
              </w:rPr>
              <w:t>Jira #</w:t>
            </w:r>
          </w:p>
        </w:tc>
        <w:tc>
          <w:tcPr>
            <w:tcW w:w="4820" w:type="dxa"/>
            <w:shd w:val="clear" w:color="auto" w:fill="D6EDF9" w:themeFill="accent2" w:themeFillTint="33"/>
          </w:tcPr>
          <w:p w14:paraId="6C2743A3"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Description</w:t>
            </w:r>
          </w:p>
        </w:tc>
        <w:tc>
          <w:tcPr>
            <w:tcW w:w="1559" w:type="dxa"/>
            <w:shd w:val="clear" w:color="auto" w:fill="D6EDF9" w:themeFill="accent2" w:themeFillTint="33"/>
          </w:tcPr>
          <w:p w14:paraId="395AB8CE"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Type</w:t>
            </w:r>
          </w:p>
        </w:tc>
        <w:tc>
          <w:tcPr>
            <w:tcW w:w="2268" w:type="dxa"/>
            <w:shd w:val="clear" w:color="auto" w:fill="D6EDF9" w:themeFill="accent2" w:themeFillTint="33"/>
          </w:tcPr>
          <w:p w14:paraId="68708296"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Outstanding Issues, Comments, Notes</w:t>
            </w:r>
          </w:p>
        </w:tc>
        <w:tc>
          <w:tcPr>
            <w:tcW w:w="992" w:type="dxa"/>
            <w:shd w:val="clear" w:color="auto" w:fill="D6EDF9" w:themeFill="accent2" w:themeFillTint="33"/>
          </w:tcPr>
          <w:p w14:paraId="3F4EA6D5"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N</w:t>
            </w:r>
            <w:r w:rsidRPr="0076202E">
              <w:rPr>
                <w:rStyle w:val="BoldBlueLight"/>
                <w:rFonts w:ascii="Calibri" w:hAnsi="Calibri" w:cs="Calibri"/>
                <w:b/>
                <w:color w:val="003E75" w:themeColor="accent1"/>
                <w:sz w:val="18"/>
                <w:szCs w:val="18"/>
              </w:rPr>
              <w:t>umber</w:t>
            </w:r>
          </w:p>
        </w:tc>
      </w:tr>
      <w:tr w:rsidR="007124AA" w:rsidRPr="0076202E" w14:paraId="4E60CB2A" w14:textId="77777777" w:rsidTr="00C43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FF350DC" w14:textId="5DF332B8"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CWBSB-395</w:t>
            </w:r>
          </w:p>
        </w:tc>
        <w:tc>
          <w:tcPr>
            <w:tcW w:w="4820" w:type="dxa"/>
            <w:vAlign w:val="center"/>
          </w:tcPr>
          <w:p w14:paraId="7471DD90" w14:textId="182798D3"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 xml:space="preserve">SBDCO- Contact Info Page - Auto Fill and </w:t>
            </w:r>
            <w:proofErr w:type="spellStart"/>
            <w:r w:rsidRPr="007124AA">
              <w:rPr>
                <w:rFonts w:ascii="Calibri" w:hAnsi="Calibri" w:cs="Calibri"/>
                <w:color w:val="000000"/>
                <w:sz w:val="18"/>
                <w:szCs w:val="18"/>
              </w:rPr>
              <w:t>Recaptcha</w:t>
            </w:r>
            <w:proofErr w:type="spellEnd"/>
            <w:r w:rsidRPr="007124AA">
              <w:rPr>
                <w:rFonts w:ascii="Calibri" w:hAnsi="Calibri" w:cs="Calibri"/>
                <w:color w:val="000000"/>
                <w:sz w:val="18"/>
                <w:szCs w:val="18"/>
              </w:rPr>
              <w:t xml:space="preserve"> Issue (Edge Browser)</w:t>
            </w:r>
          </w:p>
        </w:tc>
        <w:tc>
          <w:tcPr>
            <w:tcW w:w="1559" w:type="dxa"/>
            <w:vAlign w:val="center"/>
          </w:tcPr>
          <w:p w14:paraId="4F4DCEC1" w14:textId="70CC3C74"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Bug</w:t>
            </w:r>
          </w:p>
        </w:tc>
        <w:tc>
          <w:tcPr>
            <w:tcW w:w="2268" w:type="dxa"/>
            <w:vAlign w:val="center"/>
          </w:tcPr>
          <w:p w14:paraId="77019C40" w14:textId="29298229" w:rsidR="007124AA" w:rsidRPr="00E322B0"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322B0">
              <w:rPr>
                <w:rFonts w:ascii="Calibri" w:hAnsi="Calibri" w:cs="Calibri"/>
                <w:color w:val="000000"/>
                <w:sz w:val="18"/>
                <w:szCs w:val="18"/>
              </w:rPr>
              <w:t>Approved</w:t>
            </w:r>
          </w:p>
        </w:tc>
        <w:tc>
          <w:tcPr>
            <w:tcW w:w="992" w:type="dxa"/>
            <w:vAlign w:val="center"/>
          </w:tcPr>
          <w:p w14:paraId="13D430CC" w14:textId="77777777" w:rsidR="007124AA" w:rsidRPr="0076202E" w:rsidRDefault="007124AA" w:rsidP="007124AA">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124AA" w:rsidRPr="0076202E" w14:paraId="40612095" w14:textId="77777777" w:rsidTr="00C4361A">
        <w:tc>
          <w:tcPr>
            <w:cnfStyle w:val="001000000000" w:firstRow="0" w:lastRow="0" w:firstColumn="1" w:lastColumn="0" w:oddVBand="0" w:evenVBand="0" w:oddHBand="0" w:evenHBand="0" w:firstRowFirstColumn="0" w:firstRowLastColumn="0" w:lastRowFirstColumn="0" w:lastRowLastColumn="0"/>
            <w:tcW w:w="1129" w:type="dxa"/>
            <w:vAlign w:val="center"/>
          </w:tcPr>
          <w:p w14:paraId="725EE7EA" w14:textId="2AA2AEC5"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lastRenderedPageBreak/>
              <w:t>CWBSB-487</w:t>
            </w:r>
          </w:p>
        </w:tc>
        <w:tc>
          <w:tcPr>
            <w:tcW w:w="4820" w:type="dxa"/>
            <w:vAlign w:val="center"/>
          </w:tcPr>
          <w:p w14:paraId="3DF3FE29" w14:textId="29A62A23" w:rsidR="007124AA" w:rsidRPr="007124AA"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SBDCO - Applicant - More About Your Business page - Applicant can select same province</w:t>
            </w:r>
          </w:p>
        </w:tc>
        <w:tc>
          <w:tcPr>
            <w:tcW w:w="1559" w:type="dxa"/>
            <w:vAlign w:val="center"/>
          </w:tcPr>
          <w:p w14:paraId="546A3200" w14:textId="10F29EC6" w:rsidR="007124AA" w:rsidRPr="007124AA"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Change</w:t>
            </w:r>
          </w:p>
        </w:tc>
        <w:tc>
          <w:tcPr>
            <w:tcW w:w="2268" w:type="dxa"/>
            <w:vAlign w:val="center"/>
          </w:tcPr>
          <w:p w14:paraId="090D124E" w14:textId="29C9A65A" w:rsidR="007124AA" w:rsidRPr="00E322B0"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322B0">
              <w:rPr>
                <w:rFonts w:ascii="Calibri" w:hAnsi="Calibri" w:cs="Calibri"/>
                <w:color w:val="000000"/>
                <w:sz w:val="18"/>
                <w:szCs w:val="18"/>
              </w:rPr>
              <w:t>Backlog</w:t>
            </w:r>
          </w:p>
        </w:tc>
        <w:tc>
          <w:tcPr>
            <w:tcW w:w="992" w:type="dxa"/>
            <w:vAlign w:val="center"/>
          </w:tcPr>
          <w:p w14:paraId="5583E7D1" w14:textId="77777777" w:rsidR="007124AA" w:rsidRPr="0076202E" w:rsidRDefault="007124AA" w:rsidP="007124AA">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124AA" w:rsidRPr="0076202E" w14:paraId="573FD59E" w14:textId="77777777" w:rsidTr="00C43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92BBDEE" w14:textId="533453FF"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CWBSB-569</w:t>
            </w:r>
          </w:p>
        </w:tc>
        <w:tc>
          <w:tcPr>
            <w:tcW w:w="4820" w:type="dxa"/>
            <w:vAlign w:val="center"/>
          </w:tcPr>
          <w:p w14:paraId="4E225071" w14:textId="3611FFD8"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roofErr w:type="gramStart"/>
            <w:r w:rsidRPr="007124AA">
              <w:rPr>
                <w:rFonts w:ascii="Calibri" w:hAnsi="Calibri" w:cs="Calibri"/>
                <w:color w:val="000000"/>
                <w:sz w:val="18"/>
                <w:szCs w:val="18"/>
              </w:rPr>
              <w:t>SBDCO  Authorized</w:t>
            </w:r>
            <w:proofErr w:type="gramEnd"/>
            <w:r w:rsidRPr="007124AA">
              <w:rPr>
                <w:rFonts w:ascii="Calibri" w:hAnsi="Calibri" w:cs="Calibri"/>
                <w:color w:val="000000"/>
                <w:sz w:val="18"/>
                <w:szCs w:val="18"/>
              </w:rPr>
              <w:t xml:space="preserve"> Signer Name &amp; Address page  Error message is displayed regarding dropdown (After Time Out)</w:t>
            </w:r>
          </w:p>
        </w:tc>
        <w:tc>
          <w:tcPr>
            <w:tcW w:w="1559" w:type="dxa"/>
            <w:vAlign w:val="center"/>
          </w:tcPr>
          <w:p w14:paraId="1574D7FE" w14:textId="1642AFFA"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Bug</w:t>
            </w:r>
          </w:p>
        </w:tc>
        <w:tc>
          <w:tcPr>
            <w:tcW w:w="2268" w:type="dxa"/>
            <w:vAlign w:val="center"/>
          </w:tcPr>
          <w:p w14:paraId="3E8EF60D" w14:textId="48E57890" w:rsidR="007124AA" w:rsidRPr="00E322B0"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322B0">
              <w:rPr>
                <w:rFonts w:ascii="Calibri" w:hAnsi="Calibri" w:cs="Calibri"/>
                <w:color w:val="000000"/>
                <w:sz w:val="18"/>
                <w:szCs w:val="18"/>
              </w:rPr>
              <w:t>Backlog</w:t>
            </w:r>
          </w:p>
        </w:tc>
        <w:tc>
          <w:tcPr>
            <w:tcW w:w="992" w:type="dxa"/>
            <w:vAlign w:val="center"/>
          </w:tcPr>
          <w:p w14:paraId="0D823534" w14:textId="77777777" w:rsidR="007124AA" w:rsidRPr="0076202E" w:rsidRDefault="007124AA" w:rsidP="007124AA">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124AA" w:rsidRPr="0076202E" w14:paraId="09B87031" w14:textId="77777777" w:rsidTr="00C4361A">
        <w:tc>
          <w:tcPr>
            <w:cnfStyle w:val="001000000000" w:firstRow="0" w:lastRow="0" w:firstColumn="1" w:lastColumn="0" w:oddVBand="0" w:evenVBand="0" w:oddHBand="0" w:evenHBand="0" w:firstRowFirstColumn="0" w:firstRowLastColumn="0" w:lastRowFirstColumn="0" w:lastRowLastColumn="0"/>
            <w:tcW w:w="1129" w:type="dxa"/>
            <w:vAlign w:val="center"/>
          </w:tcPr>
          <w:p w14:paraId="46F30469" w14:textId="452EBEF0"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CWBSB-666</w:t>
            </w:r>
          </w:p>
        </w:tc>
        <w:tc>
          <w:tcPr>
            <w:tcW w:w="4820" w:type="dxa"/>
            <w:vAlign w:val="center"/>
          </w:tcPr>
          <w:p w14:paraId="73FD0D34" w14:textId="0729DC5E" w:rsidR="007124AA" w:rsidRPr="007124AA"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Tracking D4DHQPQ, KVMRKQX- Expect it go to review but Flash Review page then jumps to</w:t>
            </w:r>
            <w:r w:rsidR="00BB3741">
              <w:rPr>
                <w:rFonts w:ascii="Calibri" w:hAnsi="Calibri" w:cs="Calibri"/>
                <w:color w:val="000000"/>
                <w:sz w:val="18"/>
                <w:szCs w:val="18"/>
              </w:rPr>
              <w:t xml:space="preserve"> </w:t>
            </w:r>
            <w:r w:rsidRPr="007124AA">
              <w:rPr>
                <w:rFonts w:ascii="Calibri" w:hAnsi="Calibri" w:cs="Calibri"/>
                <w:color w:val="000000"/>
                <w:sz w:val="18"/>
                <w:szCs w:val="18"/>
              </w:rPr>
              <w:t>Submission Completed page with HTTP Post:</w:t>
            </w:r>
          </w:p>
        </w:tc>
        <w:tc>
          <w:tcPr>
            <w:tcW w:w="1559" w:type="dxa"/>
            <w:vAlign w:val="center"/>
          </w:tcPr>
          <w:p w14:paraId="4DF074A8" w14:textId="37356619" w:rsidR="007124AA" w:rsidRPr="007124AA"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Bug</w:t>
            </w:r>
          </w:p>
        </w:tc>
        <w:tc>
          <w:tcPr>
            <w:tcW w:w="2268" w:type="dxa"/>
            <w:vAlign w:val="center"/>
          </w:tcPr>
          <w:p w14:paraId="1CB8391C" w14:textId="15C75539" w:rsidR="007124AA" w:rsidRPr="00E322B0"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322B0">
              <w:rPr>
                <w:rFonts w:ascii="Calibri" w:hAnsi="Calibri" w:cs="Calibri"/>
                <w:color w:val="000000"/>
                <w:sz w:val="18"/>
                <w:szCs w:val="18"/>
              </w:rPr>
              <w:t>Backlog</w:t>
            </w:r>
          </w:p>
        </w:tc>
        <w:tc>
          <w:tcPr>
            <w:tcW w:w="992" w:type="dxa"/>
            <w:vAlign w:val="center"/>
          </w:tcPr>
          <w:p w14:paraId="6273A61C" w14:textId="77777777" w:rsidR="007124AA" w:rsidRPr="0076202E" w:rsidRDefault="007124AA" w:rsidP="007124AA">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124AA" w:rsidRPr="0076202E" w14:paraId="5F837068" w14:textId="77777777" w:rsidTr="00C43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3B4D07C" w14:textId="5AB34242"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CWBSB-667</w:t>
            </w:r>
          </w:p>
        </w:tc>
        <w:tc>
          <w:tcPr>
            <w:tcW w:w="4820" w:type="dxa"/>
            <w:vAlign w:val="center"/>
          </w:tcPr>
          <w:p w14:paraId="4AAEDFDE" w14:textId="1E68C4F0"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roofErr w:type="spellStart"/>
            <w:r w:rsidRPr="007124AA">
              <w:rPr>
                <w:rFonts w:ascii="Calibri" w:hAnsi="Calibri" w:cs="Calibri"/>
                <w:color w:val="000000"/>
                <w:sz w:val="18"/>
                <w:szCs w:val="18"/>
              </w:rPr>
              <w:t>Wokspace</w:t>
            </w:r>
            <w:proofErr w:type="spellEnd"/>
            <w:r w:rsidRPr="007124AA">
              <w:rPr>
                <w:rFonts w:ascii="Calibri" w:hAnsi="Calibri" w:cs="Calibri"/>
                <w:color w:val="000000"/>
                <w:sz w:val="18"/>
                <w:szCs w:val="18"/>
              </w:rPr>
              <w:t xml:space="preserve"> - Missing Credit Report, Fraud and AML sections</w:t>
            </w:r>
          </w:p>
        </w:tc>
        <w:tc>
          <w:tcPr>
            <w:tcW w:w="1559" w:type="dxa"/>
            <w:vAlign w:val="center"/>
          </w:tcPr>
          <w:p w14:paraId="31CF11AE" w14:textId="456FE400"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Bug</w:t>
            </w:r>
          </w:p>
        </w:tc>
        <w:tc>
          <w:tcPr>
            <w:tcW w:w="2268" w:type="dxa"/>
            <w:vAlign w:val="center"/>
          </w:tcPr>
          <w:p w14:paraId="6FE6055E" w14:textId="69ACD91A" w:rsidR="007124AA" w:rsidRPr="00E322B0"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322B0">
              <w:rPr>
                <w:rFonts w:ascii="Calibri" w:hAnsi="Calibri" w:cs="Calibri"/>
                <w:color w:val="000000"/>
                <w:sz w:val="18"/>
                <w:szCs w:val="18"/>
              </w:rPr>
              <w:t>Backlog</w:t>
            </w:r>
          </w:p>
        </w:tc>
        <w:tc>
          <w:tcPr>
            <w:tcW w:w="992" w:type="dxa"/>
            <w:vAlign w:val="center"/>
          </w:tcPr>
          <w:p w14:paraId="6668DA16" w14:textId="77777777" w:rsidR="007124AA" w:rsidRPr="0076202E" w:rsidRDefault="007124AA" w:rsidP="007124AA">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124AA" w:rsidRPr="0076202E" w14:paraId="4742DEB5" w14:textId="77777777" w:rsidTr="00C4361A">
        <w:tc>
          <w:tcPr>
            <w:cnfStyle w:val="001000000000" w:firstRow="0" w:lastRow="0" w:firstColumn="1" w:lastColumn="0" w:oddVBand="0" w:evenVBand="0" w:oddHBand="0" w:evenHBand="0" w:firstRowFirstColumn="0" w:firstRowLastColumn="0" w:lastRowFirstColumn="0" w:lastRowLastColumn="0"/>
            <w:tcW w:w="1129" w:type="dxa"/>
            <w:vAlign w:val="center"/>
          </w:tcPr>
          <w:p w14:paraId="507C2DA2" w14:textId="2B78C0C0"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CWBSB-676</w:t>
            </w:r>
          </w:p>
        </w:tc>
        <w:tc>
          <w:tcPr>
            <w:tcW w:w="4820" w:type="dxa"/>
            <w:vAlign w:val="center"/>
          </w:tcPr>
          <w:p w14:paraId="46EF7040" w14:textId="296BCF14" w:rsidR="007124AA" w:rsidRPr="007124AA"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Company Code Incorrect - Showing CA0011000 and not CA0011097 - Personal CIF, Authorized Signer CIF, Business CIF, PAN</w:t>
            </w:r>
          </w:p>
        </w:tc>
        <w:tc>
          <w:tcPr>
            <w:tcW w:w="1559" w:type="dxa"/>
            <w:vAlign w:val="center"/>
          </w:tcPr>
          <w:p w14:paraId="6AB21D44" w14:textId="15EAE3DF" w:rsidR="007124AA" w:rsidRPr="007124AA"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Bug</w:t>
            </w:r>
          </w:p>
        </w:tc>
        <w:tc>
          <w:tcPr>
            <w:tcW w:w="2268" w:type="dxa"/>
            <w:vAlign w:val="center"/>
          </w:tcPr>
          <w:p w14:paraId="4E19A79F" w14:textId="1B75D3F3" w:rsidR="007124AA" w:rsidRPr="00E322B0"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322B0">
              <w:rPr>
                <w:rFonts w:ascii="Calibri" w:hAnsi="Calibri" w:cs="Calibri"/>
                <w:color w:val="000000"/>
                <w:sz w:val="18"/>
                <w:szCs w:val="18"/>
              </w:rPr>
              <w:t>Backlog</w:t>
            </w:r>
          </w:p>
        </w:tc>
        <w:tc>
          <w:tcPr>
            <w:tcW w:w="992" w:type="dxa"/>
            <w:vAlign w:val="center"/>
          </w:tcPr>
          <w:p w14:paraId="49406A82" w14:textId="77777777" w:rsidR="007124AA" w:rsidRPr="0076202E" w:rsidRDefault="007124AA" w:rsidP="007124AA">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124AA" w:rsidRPr="0076202E" w14:paraId="457DB8DD" w14:textId="77777777" w:rsidTr="00C43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B66ABA7" w14:textId="574DA751"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CWBSB-677</w:t>
            </w:r>
          </w:p>
        </w:tc>
        <w:tc>
          <w:tcPr>
            <w:tcW w:w="4820" w:type="dxa"/>
            <w:vAlign w:val="center"/>
          </w:tcPr>
          <w:p w14:paraId="5CD42711" w14:textId="6B90DD07"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 xml:space="preserve">If one of the T24 Provision gets error - should not continue to do the next provision call and route to onboarding Error Queue </w:t>
            </w:r>
          </w:p>
        </w:tc>
        <w:tc>
          <w:tcPr>
            <w:tcW w:w="1559" w:type="dxa"/>
            <w:vAlign w:val="center"/>
          </w:tcPr>
          <w:p w14:paraId="51EBABB0" w14:textId="51295921"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Bug</w:t>
            </w:r>
          </w:p>
        </w:tc>
        <w:tc>
          <w:tcPr>
            <w:tcW w:w="2268" w:type="dxa"/>
            <w:vAlign w:val="center"/>
          </w:tcPr>
          <w:p w14:paraId="59266A15" w14:textId="76B30215" w:rsidR="007124AA" w:rsidRPr="00E322B0"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322B0">
              <w:rPr>
                <w:rFonts w:ascii="Calibri" w:hAnsi="Calibri" w:cs="Calibri"/>
                <w:color w:val="000000"/>
                <w:sz w:val="18"/>
                <w:szCs w:val="18"/>
              </w:rPr>
              <w:t>Backlog</w:t>
            </w:r>
          </w:p>
        </w:tc>
        <w:tc>
          <w:tcPr>
            <w:tcW w:w="992" w:type="dxa"/>
            <w:vAlign w:val="center"/>
          </w:tcPr>
          <w:p w14:paraId="31C09E17" w14:textId="77777777" w:rsidR="007124AA" w:rsidRPr="0076202E" w:rsidRDefault="007124AA" w:rsidP="007124AA">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124AA" w:rsidRPr="0076202E" w14:paraId="0A83D950" w14:textId="77777777" w:rsidTr="00C4361A">
        <w:tc>
          <w:tcPr>
            <w:cnfStyle w:val="001000000000" w:firstRow="0" w:lastRow="0" w:firstColumn="1" w:lastColumn="0" w:oddVBand="0" w:evenVBand="0" w:oddHBand="0" w:evenHBand="0" w:firstRowFirstColumn="0" w:firstRowLastColumn="0" w:lastRowFirstColumn="0" w:lastRowLastColumn="0"/>
            <w:tcW w:w="1129" w:type="dxa"/>
            <w:vAlign w:val="center"/>
          </w:tcPr>
          <w:p w14:paraId="0329CE54" w14:textId="65CB0702"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CWBSB-681</w:t>
            </w:r>
          </w:p>
        </w:tc>
        <w:tc>
          <w:tcPr>
            <w:tcW w:w="4820" w:type="dxa"/>
            <w:vAlign w:val="center"/>
          </w:tcPr>
          <w:p w14:paraId="75DD3066" w14:textId="5D5250AD" w:rsidR="007124AA" w:rsidRPr="007124AA"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500 Server Error on Non-</w:t>
            </w:r>
            <w:r w:rsidR="00BB3741" w:rsidRPr="007124AA">
              <w:rPr>
                <w:rFonts w:ascii="Calibri" w:hAnsi="Calibri" w:cs="Calibri"/>
                <w:color w:val="000000"/>
                <w:sz w:val="18"/>
                <w:szCs w:val="18"/>
              </w:rPr>
              <w:t>signers</w:t>
            </w:r>
          </w:p>
        </w:tc>
        <w:tc>
          <w:tcPr>
            <w:tcW w:w="1559" w:type="dxa"/>
            <w:vAlign w:val="center"/>
          </w:tcPr>
          <w:p w14:paraId="4196A8A0" w14:textId="3F4F8FE4" w:rsidR="007124AA" w:rsidRPr="007124AA"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Sub-task</w:t>
            </w:r>
          </w:p>
        </w:tc>
        <w:tc>
          <w:tcPr>
            <w:tcW w:w="2268" w:type="dxa"/>
            <w:vAlign w:val="center"/>
          </w:tcPr>
          <w:p w14:paraId="4BCFDE5D" w14:textId="7E8EFFA4" w:rsidR="007124AA" w:rsidRPr="00E322B0"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322B0">
              <w:rPr>
                <w:rFonts w:ascii="Calibri" w:hAnsi="Calibri" w:cs="Calibri"/>
                <w:color w:val="000000"/>
                <w:sz w:val="18"/>
                <w:szCs w:val="18"/>
              </w:rPr>
              <w:t>Backlog</w:t>
            </w:r>
          </w:p>
        </w:tc>
        <w:tc>
          <w:tcPr>
            <w:tcW w:w="992" w:type="dxa"/>
            <w:vAlign w:val="center"/>
          </w:tcPr>
          <w:p w14:paraId="00926045" w14:textId="77777777" w:rsidR="007124AA" w:rsidRPr="0076202E" w:rsidRDefault="007124AA" w:rsidP="007124AA">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124AA" w:rsidRPr="0076202E" w14:paraId="2941977C" w14:textId="77777777" w:rsidTr="00C43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F3485E9" w14:textId="3702CEFE"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CWBSB-682</w:t>
            </w:r>
          </w:p>
        </w:tc>
        <w:tc>
          <w:tcPr>
            <w:tcW w:w="4820" w:type="dxa"/>
            <w:vAlign w:val="center"/>
          </w:tcPr>
          <w:p w14:paraId="1D023BA9" w14:textId="7E0F274D"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Authorized Signer Getting Empty Review Email</w:t>
            </w:r>
          </w:p>
        </w:tc>
        <w:tc>
          <w:tcPr>
            <w:tcW w:w="1559" w:type="dxa"/>
            <w:vAlign w:val="center"/>
          </w:tcPr>
          <w:p w14:paraId="79B795F0" w14:textId="177E7C93"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Bug</w:t>
            </w:r>
          </w:p>
        </w:tc>
        <w:tc>
          <w:tcPr>
            <w:tcW w:w="2268" w:type="dxa"/>
            <w:vAlign w:val="center"/>
          </w:tcPr>
          <w:p w14:paraId="13000656" w14:textId="1A6FE1D6" w:rsidR="007124AA" w:rsidRPr="00E322B0"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322B0">
              <w:rPr>
                <w:rFonts w:ascii="Calibri" w:hAnsi="Calibri" w:cs="Calibri"/>
                <w:color w:val="000000"/>
                <w:sz w:val="18"/>
                <w:szCs w:val="18"/>
              </w:rPr>
              <w:t>Backlog</w:t>
            </w:r>
          </w:p>
        </w:tc>
        <w:tc>
          <w:tcPr>
            <w:tcW w:w="992" w:type="dxa"/>
            <w:vAlign w:val="center"/>
          </w:tcPr>
          <w:p w14:paraId="02FFC552" w14:textId="77777777" w:rsidR="007124AA" w:rsidRPr="0076202E" w:rsidRDefault="007124AA" w:rsidP="007124AA">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124AA" w:rsidRPr="0076202E" w14:paraId="25FFC62B" w14:textId="77777777" w:rsidTr="00C4361A">
        <w:tc>
          <w:tcPr>
            <w:cnfStyle w:val="001000000000" w:firstRow="0" w:lastRow="0" w:firstColumn="1" w:lastColumn="0" w:oddVBand="0" w:evenVBand="0" w:oddHBand="0" w:evenHBand="0" w:firstRowFirstColumn="0" w:firstRowLastColumn="0" w:lastRowFirstColumn="0" w:lastRowLastColumn="0"/>
            <w:tcW w:w="1129" w:type="dxa"/>
            <w:vAlign w:val="center"/>
          </w:tcPr>
          <w:p w14:paraId="545D2878" w14:textId="5B133D9F"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CWBSB-683</w:t>
            </w:r>
          </w:p>
        </w:tc>
        <w:tc>
          <w:tcPr>
            <w:tcW w:w="4820" w:type="dxa"/>
            <w:vAlign w:val="center"/>
          </w:tcPr>
          <w:p w14:paraId="14E66BD2" w14:textId="239EB43B" w:rsidR="007124AA" w:rsidRPr="007124AA"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Authorized Signer Getting Empty Declined Email</w:t>
            </w:r>
          </w:p>
        </w:tc>
        <w:tc>
          <w:tcPr>
            <w:tcW w:w="1559" w:type="dxa"/>
            <w:vAlign w:val="center"/>
          </w:tcPr>
          <w:p w14:paraId="66C3242A" w14:textId="76CD7133" w:rsidR="007124AA" w:rsidRPr="007124AA"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Bug</w:t>
            </w:r>
          </w:p>
        </w:tc>
        <w:tc>
          <w:tcPr>
            <w:tcW w:w="2268" w:type="dxa"/>
            <w:vAlign w:val="center"/>
          </w:tcPr>
          <w:p w14:paraId="674F4708" w14:textId="48A9681A" w:rsidR="007124AA" w:rsidRPr="00E322B0"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322B0">
              <w:rPr>
                <w:rFonts w:ascii="Calibri" w:hAnsi="Calibri" w:cs="Calibri"/>
                <w:color w:val="000000"/>
                <w:sz w:val="18"/>
                <w:szCs w:val="18"/>
              </w:rPr>
              <w:t>Backlog</w:t>
            </w:r>
          </w:p>
        </w:tc>
        <w:tc>
          <w:tcPr>
            <w:tcW w:w="992" w:type="dxa"/>
            <w:vAlign w:val="center"/>
          </w:tcPr>
          <w:p w14:paraId="6764EDB2" w14:textId="77777777" w:rsidR="007124AA" w:rsidRPr="0076202E" w:rsidRDefault="007124AA" w:rsidP="007124AA">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124AA" w:rsidRPr="0076202E" w14:paraId="533D9B6A" w14:textId="77777777" w:rsidTr="00C43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06226CD" w14:textId="142C04BD"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CWBSB-684</w:t>
            </w:r>
          </w:p>
        </w:tc>
        <w:tc>
          <w:tcPr>
            <w:tcW w:w="4820" w:type="dxa"/>
            <w:vAlign w:val="center"/>
          </w:tcPr>
          <w:p w14:paraId="307775BE" w14:textId="6573D370"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Getting Empty Application Completed Email</w:t>
            </w:r>
          </w:p>
        </w:tc>
        <w:tc>
          <w:tcPr>
            <w:tcW w:w="1559" w:type="dxa"/>
            <w:vAlign w:val="center"/>
          </w:tcPr>
          <w:p w14:paraId="71ECC9BF" w14:textId="43C3EFCD"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Bug</w:t>
            </w:r>
          </w:p>
        </w:tc>
        <w:tc>
          <w:tcPr>
            <w:tcW w:w="2268" w:type="dxa"/>
            <w:vAlign w:val="center"/>
          </w:tcPr>
          <w:p w14:paraId="2404886B" w14:textId="2F4159B5" w:rsidR="007124AA" w:rsidRPr="00E322B0"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322B0">
              <w:rPr>
                <w:rFonts w:ascii="Calibri" w:hAnsi="Calibri" w:cs="Calibri"/>
                <w:color w:val="000000"/>
                <w:sz w:val="18"/>
                <w:szCs w:val="18"/>
              </w:rPr>
              <w:t>Backlog</w:t>
            </w:r>
          </w:p>
        </w:tc>
        <w:tc>
          <w:tcPr>
            <w:tcW w:w="992" w:type="dxa"/>
            <w:vAlign w:val="center"/>
          </w:tcPr>
          <w:p w14:paraId="5CF2373A" w14:textId="77777777" w:rsidR="007124AA" w:rsidRPr="0076202E" w:rsidRDefault="007124AA" w:rsidP="007124AA">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124AA" w:rsidRPr="0076202E" w14:paraId="03F2D855" w14:textId="77777777" w:rsidTr="00C4361A">
        <w:tc>
          <w:tcPr>
            <w:cnfStyle w:val="001000000000" w:firstRow="0" w:lastRow="0" w:firstColumn="1" w:lastColumn="0" w:oddVBand="0" w:evenVBand="0" w:oddHBand="0" w:evenHBand="0" w:firstRowFirstColumn="0" w:firstRowLastColumn="0" w:lastRowFirstColumn="0" w:lastRowLastColumn="0"/>
            <w:tcW w:w="1129" w:type="dxa"/>
            <w:vAlign w:val="center"/>
          </w:tcPr>
          <w:p w14:paraId="7D800832" w14:textId="78628FC1"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CWBSB-685</w:t>
            </w:r>
          </w:p>
        </w:tc>
        <w:tc>
          <w:tcPr>
            <w:tcW w:w="4820" w:type="dxa"/>
            <w:vAlign w:val="center"/>
          </w:tcPr>
          <w:p w14:paraId="33C76C70" w14:textId="61ACCDA7" w:rsidR="007124AA" w:rsidRPr="007124AA"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 xml:space="preserve">Funding Form - Save - get email from with incorrect content &amp; incorrect </w:t>
            </w:r>
            <w:r w:rsidR="00C4361A" w:rsidRPr="007124AA">
              <w:rPr>
                <w:rFonts w:ascii="Calibri" w:hAnsi="Calibri" w:cs="Calibri"/>
                <w:color w:val="000000"/>
                <w:sz w:val="18"/>
                <w:szCs w:val="18"/>
              </w:rPr>
              <w:t>sender</w:t>
            </w:r>
          </w:p>
        </w:tc>
        <w:tc>
          <w:tcPr>
            <w:tcW w:w="1559" w:type="dxa"/>
            <w:vAlign w:val="center"/>
          </w:tcPr>
          <w:p w14:paraId="0497CB59" w14:textId="213B44B5" w:rsidR="007124AA" w:rsidRPr="007124AA"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Bug</w:t>
            </w:r>
          </w:p>
        </w:tc>
        <w:tc>
          <w:tcPr>
            <w:tcW w:w="2268" w:type="dxa"/>
            <w:vAlign w:val="center"/>
          </w:tcPr>
          <w:p w14:paraId="4E60D3D2" w14:textId="3A6963E8" w:rsidR="007124AA" w:rsidRPr="00E322B0"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322B0">
              <w:rPr>
                <w:rFonts w:ascii="Calibri" w:hAnsi="Calibri" w:cs="Calibri"/>
                <w:color w:val="000000"/>
                <w:sz w:val="18"/>
                <w:szCs w:val="18"/>
              </w:rPr>
              <w:t>Backlog</w:t>
            </w:r>
          </w:p>
        </w:tc>
        <w:tc>
          <w:tcPr>
            <w:tcW w:w="992" w:type="dxa"/>
            <w:vAlign w:val="center"/>
          </w:tcPr>
          <w:p w14:paraId="73AB0BDB" w14:textId="77777777" w:rsidR="007124AA" w:rsidRPr="0076202E" w:rsidRDefault="007124AA" w:rsidP="007124AA">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124AA" w:rsidRPr="0076202E" w14:paraId="7C420564" w14:textId="77777777" w:rsidTr="00C43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C1488D9" w14:textId="46AABF08"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CWBSB-691</w:t>
            </w:r>
          </w:p>
        </w:tc>
        <w:tc>
          <w:tcPr>
            <w:tcW w:w="4820" w:type="dxa"/>
            <w:vAlign w:val="center"/>
          </w:tcPr>
          <w:p w14:paraId="0AD2B3A5" w14:textId="39EDE692"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 xml:space="preserve">Received 2 Approved Email </w:t>
            </w:r>
            <w:proofErr w:type="gramStart"/>
            <w:r w:rsidRPr="007124AA">
              <w:rPr>
                <w:rFonts w:ascii="Calibri" w:hAnsi="Calibri" w:cs="Calibri"/>
                <w:color w:val="000000"/>
                <w:sz w:val="18"/>
                <w:szCs w:val="18"/>
              </w:rPr>
              <w:t>For</w:t>
            </w:r>
            <w:proofErr w:type="gramEnd"/>
            <w:r w:rsidRPr="007124AA">
              <w:rPr>
                <w:rFonts w:ascii="Calibri" w:hAnsi="Calibri" w:cs="Calibri"/>
                <w:color w:val="000000"/>
                <w:sz w:val="18"/>
                <w:szCs w:val="18"/>
              </w:rPr>
              <w:t xml:space="preserve"> Small Biz Application </w:t>
            </w:r>
          </w:p>
        </w:tc>
        <w:tc>
          <w:tcPr>
            <w:tcW w:w="1559" w:type="dxa"/>
            <w:vAlign w:val="center"/>
          </w:tcPr>
          <w:p w14:paraId="50426701" w14:textId="79B2308A"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Bug</w:t>
            </w:r>
          </w:p>
        </w:tc>
        <w:tc>
          <w:tcPr>
            <w:tcW w:w="2268" w:type="dxa"/>
            <w:vAlign w:val="center"/>
          </w:tcPr>
          <w:p w14:paraId="1E7675B2" w14:textId="1B8F932B" w:rsidR="007124AA" w:rsidRPr="0098134E"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322B0">
              <w:rPr>
                <w:rFonts w:ascii="Calibri" w:hAnsi="Calibri" w:cs="Calibri"/>
                <w:color w:val="000000"/>
                <w:sz w:val="18"/>
                <w:szCs w:val="18"/>
              </w:rPr>
              <w:t>Backlog</w:t>
            </w:r>
          </w:p>
        </w:tc>
        <w:tc>
          <w:tcPr>
            <w:tcW w:w="992" w:type="dxa"/>
            <w:vAlign w:val="center"/>
          </w:tcPr>
          <w:p w14:paraId="418DE975" w14:textId="77777777" w:rsidR="007124AA" w:rsidRPr="0076202E" w:rsidRDefault="007124AA" w:rsidP="007124AA">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C4361A" w:rsidRPr="0076202E" w14:paraId="1327765C" w14:textId="77777777" w:rsidTr="00C4361A">
        <w:tc>
          <w:tcPr>
            <w:cnfStyle w:val="001000000000" w:firstRow="0" w:lastRow="0" w:firstColumn="1" w:lastColumn="0" w:oddVBand="0" w:evenVBand="0" w:oddHBand="0" w:evenHBand="0" w:firstRowFirstColumn="0" w:firstRowLastColumn="0" w:lastRowFirstColumn="0" w:lastRowLastColumn="0"/>
            <w:tcW w:w="1129" w:type="dxa"/>
            <w:vAlign w:val="center"/>
          </w:tcPr>
          <w:p w14:paraId="1BBA59A0" w14:textId="4DA35BCE" w:rsidR="00C4361A" w:rsidRPr="007124AA" w:rsidRDefault="00C4361A" w:rsidP="00C4361A">
            <w:pPr>
              <w:rPr>
                <w:rFonts w:ascii="Calibri" w:hAnsi="Calibri" w:cs="Calibri"/>
                <w:color w:val="000000"/>
                <w:sz w:val="18"/>
                <w:szCs w:val="18"/>
              </w:rPr>
            </w:pPr>
            <w:r w:rsidRPr="007124AA">
              <w:rPr>
                <w:rFonts w:ascii="Calibri" w:hAnsi="Calibri" w:cs="Calibri"/>
                <w:color w:val="000000"/>
                <w:sz w:val="18"/>
                <w:szCs w:val="18"/>
              </w:rPr>
              <w:t>CWBSB-138</w:t>
            </w:r>
          </w:p>
        </w:tc>
        <w:tc>
          <w:tcPr>
            <w:tcW w:w="4820" w:type="dxa"/>
            <w:vAlign w:val="center"/>
          </w:tcPr>
          <w:p w14:paraId="570D22AB" w14:textId="6D457872" w:rsidR="00C4361A" w:rsidRPr="007124AA"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EMAIL: Build 'Approved' Email Notification</w:t>
            </w:r>
          </w:p>
        </w:tc>
        <w:tc>
          <w:tcPr>
            <w:tcW w:w="1559" w:type="dxa"/>
            <w:vAlign w:val="center"/>
          </w:tcPr>
          <w:p w14:paraId="2DF7E844" w14:textId="42674DEF" w:rsidR="00C4361A" w:rsidRPr="00C4361A"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Story</w:t>
            </w:r>
          </w:p>
        </w:tc>
        <w:tc>
          <w:tcPr>
            <w:tcW w:w="2268" w:type="dxa"/>
            <w:vAlign w:val="center"/>
          </w:tcPr>
          <w:p w14:paraId="1A9652FF" w14:textId="1106767C" w:rsidR="00C4361A" w:rsidRPr="0098134E"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134E">
              <w:rPr>
                <w:rFonts w:ascii="Calibri" w:hAnsi="Calibri" w:cs="Calibri"/>
                <w:color w:val="000000"/>
                <w:sz w:val="18"/>
                <w:szCs w:val="18"/>
              </w:rPr>
              <w:t>Blocked</w:t>
            </w:r>
          </w:p>
        </w:tc>
        <w:tc>
          <w:tcPr>
            <w:tcW w:w="992" w:type="dxa"/>
            <w:vAlign w:val="center"/>
          </w:tcPr>
          <w:p w14:paraId="13FAAF65" w14:textId="77777777" w:rsidR="00C4361A" w:rsidRPr="0076202E" w:rsidRDefault="00C4361A" w:rsidP="00C4361A">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C4361A" w:rsidRPr="0076202E" w14:paraId="1906A8E9" w14:textId="77777777" w:rsidTr="00C43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BF45187" w14:textId="0839A4D3" w:rsidR="00C4361A" w:rsidRPr="007124AA" w:rsidRDefault="00C4361A" w:rsidP="00C4361A">
            <w:pPr>
              <w:rPr>
                <w:rFonts w:ascii="Calibri" w:hAnsi="Calibri" w:cs="Calibri"/>
                <w:color w:val="000000"/>
                <w:sz w:val="18"/>
                <w:szCs w:val="18"/>
              </w:rPr>
            </w:pPr>
            <w:r w:rsidRPr="007124AA">
              <w:rPr>
                <w:rFonts w:ascii="Calibri" w:hAnsi="Calibri" w:cs="Calibri"/>
                <w:color w:val="000000"/>
                <w:sz w:val="18"/>
                <w:szCs w:val="18"/>
              </w:rPr>
              <w:t>CWBSB-254</w:t>
            </w:r>
          </w:p>
        </w:tc>
        <w:tc>
          <w:tcPr>
            <w:tcW w:w="4820" w:type="dxa"/>
            <w:vAlign w:val="center"/>
          </w:tcPr>
          <w:p w14:paraId="16E8AB65" w14:textId="6BEFC5B4" w:rsidR="00C4361A" w:rsidRPr="007124AA"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FORM: Build 'Await Authorized Signers' Page</w:t>
            </w:r>
          </w:p>
        </w:tc>
        <w:tc>
          <w:tcPr>
            <w:tcW w:w="1559" w:type="dxa"/>
            <w:vAlign w:val="center"/>
          </w:tcPr>
          <w:p w14:paraId="77040533" w14:textId="115A6788" w:rsidR="00C4361A" w:rsidRPr="00C4361A"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Story</w:t>
            </w:r>
          </w:p>
        </w:tc>
        <w:tc>
          <w:tcPr>
            <w:tcW w:w="2268" w:type="dxa"/>
            <w:vAlign w:val="center"/>
          </w:tcPr>
          <w:p w14:paraId="7048689D" w14:textId="12C131A1" w:rsidR="00C4361A" w:rsidRPr="0098134E"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134E">
              <w:rPr>
                <w:rFonts w:ascii="Calibri" w:hAnsi="Calibri" w:cs="Calibri"/>
                <w:color w:val="000000"/>
                <w:sz w:val="18"/>
                <w:szCs w:val="18"/>
              </w:rPr>
              <w:t>Blocked</w:t>
            </w:r>
          </w:p>
        </w:tc>
        <w:tc>
          <w:tcPr>
            <w:tcW w:w="992" w:type="dxa"/>
            <w:vAlign w:val="center"/>
          </w:tcPr>
          <w:p w14:paraId="24E24F3D" w14:textId="77777777" w:rsidR="00C4361A" w:rsidRPr="0076202E" w:rsidRDefault="00C4361A" w:rsidP="00C4361A">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C4361A" w:rsidRPr="0076202E" w14:paraId="15894091" w14:textId="77777777" w:rsidTr="00C4361A">
        <w:tc>
          <w:tcPr>
            <w:cnfStyle w:val="001000000000" w:firstRow="0" w:lastRow="0" w:firstColumn="1" w:lastColumn="0" w:oddVBand="0" w:evenVBand="0" w:oddHBand="0" w:evenHBand="0" w:firstRowFirstColumn="0" w:firstRowLastColumn="0" w:lastRowFirstColumn="0" w:lastRowLastColumn="0"/>
            <w:tcW w:w="1129" w:type="dxa"/>
            <w:vAlign w:val="center"/>
          </w:tcPr>
          <w:p w14:paraId="2F8AACA4" w14:textId="243DF2F8" w:rsidR="00C4361A" w:rsidRPr="007124AA" w:rsidRDefault="00C4361A" w:rsidP="00C4361A">
            <w:pPr>
              <w:rPr>
                <w:rFonts w:ascii="Calibri" w:hAnsi="Calibri" w:cs="Calibri"/>
                <w:color w:val="000000"/>
                <w:sz w:val="18"/>
                <w:szCs w:val="18"/>
              </w:rPr>
            </w:pPr>
            <w:r w:rsidRPr="007124AA">
              <w:rPr>
                <w:rFonts w:ascii="Calibri" w:hAnsi="Calibri" w:cs="Calibri"/>
                <w:color w:val="000000"/>
                <w:sz w:val="18"/>
                <w:szCs w:val="18"/>
              </w:rPr>
              <w:t>CWBSB-404</w:t>
            </w:r>
          </w:p>
        </w:tc>
        <w:tc>
          <w:tcPr>
            <w:tcW w:w="4820" w:type="dxa"/>
            <w:vAlign w:val="center"/>
          </w:tcPr>
          <w:p w14:paraId="760DD9AE" w14:textId="48169E7C" w:rsidR="00C4361A" w:rsidRPr="007124AA"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SERVICE: Update Applicant Customer Full</w:t>
            </w:r>
            <w:r w:rsidR="00BB3741">
              <w:rPr>
                <w:rFonts w:ascii="Calibri" w:hAnsi="Calibri" w:cs="Calibri"/>
                <w:color w:val="000000"/>
                <w:sz w:val="18"/>
                <w:szCs w:val="18"/>
              </w:rPr>
              <w:t>-</w:t>
            </w:r>
            <w:r w:rsidRPr="007124AA">
              <w:rPr>
                <w:rFonts w:ascii="Calibri" w:hAnsi="Calibri" w:cs="Calibri"/>
                <w:color w:val="000000"/>
                <w:sz w:val="18"/>
                <w:szCs w:val="18"/>
              </w:rPr>
              <w:t>Service Integration Testing</w:t>
            </w:r>
          </w:p>
        </w:tc>
        <w:tc>
          <w:tcPr>
            <w:tcW w:w="1559" w:type="dxa"/>
            <w:vAlign w:val="center"/>
          </w:tcPr>
          <w:p w14:paraId="0C64DAB4" w14:textId="19E56819" w:rsidR="00C4361A" w:rsidRPr="00C4361A"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Story</w:t>
            </w:r>
          </w:p>
        </w:tc>
        <w:tc>
          <w:tcPr>
            <w:tcW w:w="2268" w:type="dxa"/>
            <w:vAlign w:val="center"/>
          </w:tcPr>
          <w:p w14:paraId="1426F3D9" w14:textId="2A1F6F99" w:rsidR="00C4361A" w:rsidRPr="0098134E"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134E">
              <w:rPr>
                <w:rFonts w:ascii="Calibri" w:hAnsi="Calibri" w:cs="Calibri"/>
                <w:color w:val="000000"/>
                <w:sz w:val="18"/>
                <w:szCs w:val="18"/>
              </w:rPr>
              <w:t>Blocked</w:t>
            </w:r>
          </w:p>
        </w:tc>
        <w:tc>
          <w:tcPr>
            <w:tcW w:w="992" w:type="dxa"/>
            <w:vAlign w:val="center"/>
          </w:tcPr>
          <w:p w14:paraId="3565981C" w14:textId="77777777" w:rsidR="00C4361A" w:rsidRPr="0076202E" w:rsidRDefault="00C4361A" w:rsidP="00C4361A">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C4361A" w:rsidRPr="0076202E" w14:paraId="6951956E" w14:textId="77777777" w:rsidTr="00C43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D7EBEB6" w14:textId="08D218A5" w:rsidR="00C4361A" w:rsidRPr="007124AA" w:rsidRDefault="00C4361A" w:rsidP="00C4361A">
            <w:pPr>
              <w:rPr>
                <w:rFonts w:ascii="Calibri" w:hAnsi="Calibri" w:cs="Calibri"/>
                <w:color w:val="000000"/>
                <w:sz w:val="18"/>
                <w:szCs w:val="18"/>
              </w:rPr>
            </w:pPr>
            <w:r w:rsidRPr="007124AA">
              <w:rPr>
                <w:rFonts w:ascii="Calibri" w:hAnsi="Calibri" w:cs="Calibri"/>
                <w:color w:val="000000"/>
                <w:sz w:val="18"/>
                <w:szCs w:val="18"/>
              </w:rPr>
              <w:t>CWBSB-405</w:t>
            </w:r>
          </w:p>
        </w:tc>
        <w:tc>
          <w:tcPr>
            <w:tcW w:w="4820" w:type="dxa"/>
            <w:vAlign w:val="center"/>
          </w:tcPr>
          <w:p w14:paraId="12672343" w14:textId="58B1BDE1" w:rsidR="00C4361A" w:rsidRPr="007124AA"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SERVICE: Update Auth Signer Customer Full</w:t>
            </w:r>
            <w:r w:rsidR="00BB3741">
              <w:rPr>
                <w:rFonts w:ascii="Calibri" w:hAnsi="Calibri" w:cs="Calibri"/>
                <w:color w:val="000000"/>
                <w:sz w:val="18"/>
                <w:szCs w:val="18"/>
              </w:rPr>
              <w:t>-</w:t>
            </w:r>
            <w:r w:rsidRPr="007124AA">
              <w:rPr>
                <w:rFonts w:ascii="Calibri" w:hAnsi="Calibri" w:cs="Calibri"/>
                <w:color w:val="000000"/>
                <w:sz w:val="18"/>
                <w:szCs w:val="18"/>
              </w:rPr>
              <w:t>Service Integration Testing</w:t>
            </w:r>
          </w:p>
        </w:tc>
        <w:tc>
          <w:tcPr>
            <w:tcW w:w="1559" w:type="dxa"/>
            <w:vAlign w:val="center"/>
          </w:tcPr>
          <w:p w14:paraId="19C07E56" w14:textId="2F07ADEE" w:rsidR="00C4361A" w:rsidRPr="00C4361A"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Story</w:t>
            </w:r>
          </w:p>
        </w:tc>
        <w:tc>
          <w:tcPr>
            <w:tcW w:w="2268" w:type="dxa"/>
            <w:vAlign w:val="center"/>
          </w:tcPr>
          <w:p w14:paraId="08BB572D" w14:textId="52FBB05A" w:rsidR="00C4361A" w:rsidRPr="0098134E"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134E">
              <w:rPr>
                <w:rFonts w:ascii="Calibri" w:hAnsi="Calibri" w:cs="Calibri"/>
                <w:color w:val="000000"/>
                <w:sz w:val="18"/>
                <w:szCs w:val="18"/>
              </w:rPr>
              <w:t>Blocked</w:t>
            </w:r>
          </w:p>
        </w:tc>
        <w:tc>
          <w:tcPr>
            <w:tcW w:w="992" w:type="dxa"/>
            <w:vAlign w:val="center"/>
          </w:tcPr>
          <w:p w14:paraId="160C1A17" w14:textId="77777777" w:rsidR="00C4361A" w:rsidRPr="0076202E" w:rsidRDefault="00C4361A" w:rsidP="00C4361A">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C4361A" w:rsidRPr="0076202E" w14:paraId="6CCBA132" w14:textId="77777777" w:rsidTr="00C4361A">
        <w:tc>
          <w:tcPr>
            <w:cnfStyle w:val="001000000000" w:firstRow="0" w:lastRow="0" w:firstColumn="1" w:lastColumn="0" w:oddVBand="0" w:evenVBand="0" w:oddHBand="0" w:evenHBand="0" w:firstRowFirstColumn="0" w:firstRowLastColumn="0" w:lastRowFirstColumn="0" w:lastRowLastColumn="0"/>
            <w:tcW w:w="1129" w:type="dxa"/>
            <w:vAlign w:val="center"/>
          </w:tcPr>
          <w:p w14:paraId="79DE9C30" w14:textId="55034B43" w:rsidR="00C4361A" w:rsidRPr="007124AA" w:rsidRDefault="00C4361A" w:rsidP="00C4361A">
            <w:pPr>
              <w:rPr>
                <w:rFonts w:ascii="Calibri" w:hAnsi="Calibri" w:cs="Calibri"/>
                <w:color w:val="000000"/>
                <w:sz w:val="18"/>
                <w:szCs w:val="18"/>
              </w:rPr>
            </w:pPr>
            <w:r w:rsidRPr="007124AA">
              <w:rPr>
                <w:rFonts w:ascii="Calibri" w:hAnsi="Calibri" w:cs="Calibri"/>
                <w:color w:val="000000"/>
                <w:sz w:val="18"/>
                <w:szCs w:val="18"/>
              </w:rPr>
              <w:t>CWBSB-407</w:t>
            </w:r>
          </w:p>
        </w:tc>
        <w:tc>
          <w:tcPr>
            <w:tcW w:w="4820" w:type="dxa"/>
            <w:vAlign w:val="center"/>
          </w:tcPr>
          <w:p w14:paraId="6C1AC79C" w14:textId="7B9608DA" w:rsidR="00C4361A" w:rsidRPr="007124AA"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 xml:space="preserve">SERVICE: Provisioning Service After Manual Review and Approval </w:t>
            </w:r>
          </w:p>
        </w:tc>
        <w:tc>
          <w:tcPr>
            <w:tcW w:w="1559" w:type="dxa"/>
            <w:vAlign w:val="center"/>
          </w:tcPr>
          <w:p w14:paraId="5A689458" w14:textId="5644905B" w:rsidR="00C4361A" w:rsidRPr="00C4361A"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Story</w:t>
            </w:r>
          </w:p>
        </w:tc>
        <w:tc>
          <w:tcPr>
            <w:tcW w:w="2268" w:type="dxa"/>
            <w:vAlign w:val="center"/>
          </w:tcPr>
          <w:p w14:paraId="790FEABA" w14:textId="2F664EE3" w:rsidR="00C4361A" w:rsidRPr="0098134E"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134E">
              <w:rPr>
                <w:rFonts w:ascii="Calibri" w:hAnsi="Calibri" w:cs="Calibri"/>
                <w:color w:val="000000"/>
                <w:sz w:val="18"/>
                <w:szCs w:val="18"/>
              </w:rPr>
              <w:t>Blocked</w:t>
            </w:r>
          </w:p>
        </w:tc>
        <w:tc>
          <w:tcPr>
            <w:tcW w:w="992" w:type="dxa"/>
            <w:vAlign w:val="center"/>
          </w:tcPr>
          <w:p w14:paraId="72ACDDF3" w14:textId="77777777" w:rsidR="00C4361A" w:rsidRPr="0076202E" w:rsidRDefault="00C4361A" w:rsidP="00C4361A">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C4361A" w:rsidRPr="0076202E" w14:paraId="0FB273D9" w14:textId="77777777" w:rsidTr="00C43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AF3E6FC" w14:textId="081CB28B" w:rsidR="00C4361A" w:rsidRPr="007124AA" w:rsidRDefault="00C4361A" w:rsidP="00C4361A">
            <w:pPr>
              <w:rPr>
                <w:rFonts w:ascii="Calibri" w:hAnsi="Calibri" w:cs="Calibri"/>
                <w:color w:val="000000"/>
                <w:sz w:val="18"/>
                <w:szCs w:val="18"/>
              </w:rPr>
            </w:pPr>
            <w:r w:rsidRPr="007124AA">
              <w:rPr>
                <w:rFonts w:ascii="Calibri" w:hAnsi="Calibri" w:cs="Calibri"/>
                <w:color w:val="000000"/>
                <w:sz w:val="18"/>
                <w:szCs w:val="18"/>
              </w:rPr>
              <w:t>CWBSB-510</w:t>
            </w:r>
          </w:p>
        </w:tc>
        <w:tc>
          <w:tcPr>
            <w:tcW w:w="4820" w:type="dxa"/>
            <w:vAlign w:val="center"/>
          </w:tcPr>
          <w:p w14:paraId="59F13A12" w14:textId="4F332E69" w:rsidR="00C4361A" w:rsidRPr="007124AA"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WORKSPACES: Route Authorized Signer for further review</w:t>
            </w:r>
          </w:p>
        </w:tc>
        <w:tc>
          <w:tcPr>
            <w:tcW w:w="1559" w:type="dxa"/>
            <w:vAlign w:val="center"/>
          </w:tcPr>
          <w:p w14:paraId="164DAD4B" w14:textId="2E105192" w:rsidR="00C4361A" w:rsidRPr="00C4361A"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Story</w:t>
            </w:r>
          </w:p>
        </w:tc>
        <w:tc>
          <w:tcPr>
            <w:tcW w:w="2268" w:type="dxa"/>
            <w:vAlign w:val="center"/>
          </w:tcPr>
          <w:p w14:paraId="3CFDC72D" w14:textId="35AC7293" w:rsidR="00C4361A" w:rsidRPr="0098134E"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134E">
              <w:rPr>
                <w:rFonts w:ascii="Calibri" w:hAnsi="Calibri" w:cs="Calibri"/>
                <w:color w:val="000000"/>
                <w:sz w:val="18"/>
                <w:szCs w:val="18"/>
              </w:rPr>
              <w:t>Blocked</w:t>
            </w:r>
          </w:p>
        </w:tc>
        <w:tc>
          <w:tcPr>
            <w:tcW w:w="992" w:type="dxa"/>
            <w:vAlign w:val="center"/>
          </w:tcPr>
          <w:p w14:paraId="6ECED446" w14:textId="77777777" w:rsidR="00C4361A" w:rsidRPr="0076202E" w:rsidRDefault="00C4361A" w:rsidP="00C4361A">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C4361A" w:rsidRPr="0076202E" w14:paraId="003B778E" w14:textId="77777777" w:rsidTr="00C4361A">
        <w:tc>
          <w:tcPr>
            <w:cnfStyle w:val="001000000000" w:firstRow="0" w:lastRow="0" w:firstColumn="1" w:lastColumn="0" w:oddVBand="0" w:evenVBand="0" w:oddHBand="0" w:evenHBand="0" w:firstRowFirstColumn="0" w:firstRowLastColumn="0" w:lastRowFirstColumn="0" w:lastRowLastColumn="0"/>
            <w:tcW w:w="1129" w:type="dxa"/>
            <w:vAlign w:val="center"/>
          </w:tcPr>
          <w:p w14:paraId="4C130D65" w14:textId="7BC100C3" w:rsidR="00C4361A" w:rsidRPr="007124AA" w:rsidRDefault="00C4361A" w:rsidP="00C4361A">
            <w:pPr>
              <w:rPr>
                <w:rFonts w:ascii="Calibri" w:hAnsi="Calibri" w:cs="Calibri"/>
                <w:color w:val="000000"/>
                <w:sz w:val="18"/>
                <w:szCs w:val="18"/>
              </w:rPr>
            </w:pPr>
            <w:r w:rsidRPr="007124AA">
              <w:rPr>
                <w:rFonts w:ascii="Calibri" w:hAnsi="Calibri" w:cs="Calibri"/>
                <w:color w:val="000000"/>
                <w:sz w:val="18"/>
                <w:szCs w:val="18"/>
              </w:rPr>
              <w:lastRenderedPageBreak/>
              <w:t>CWBSB-527</w:t>
            </w:r>
          </w:p>
        </w:tc>
        <w:tc>
          <w:tcPr>
            <w:tcW w:w="4820" w:type="dxa"/>
            <w:vAlign w:val="center"/>
          </w:tcPr>
          <w:p w14:paraId="11F5B310" w14:textId="620013CC" w:rsidR="00C4361A" w:rsidRPr="007124AA"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 xml:space="preserve">Tracking 6B9DBKB (Sole Prop) Application - Dup CIF service is down - Expect See Review </w:t>
            </w:r>
            <w:proofErr w:type="gramStart"/>
            <w:r w:rsidRPr="007124AA">
              <w:rPr>
                <w:rFonts w:ascii="Calibri" w:hAnsi="Calibri" w:cs="Calibri"/>
                <w:color w:val="000000"/>
                <w:sz w:val="18"/>
                <w:szCs w:val="18"/>
              </w:rPr>
              <w:t>Page  Actual</w:t>
            </w:r>
            <w:proofErr w:type="gramEnd"/>
            <w:r w:rsidRPr="007124AA">
              <w:rPr>
                <w:rFonts w:ascii="Calibri" w:hAnsi="Calibri" w:cs="Calibri"/>
                <w:color w:val="000000"/>
                <w:sz w:val="18"/>
                <w:szCs w:val="18"/>
              </w:rPr>
              <w:t xml:space="preserve"> Get Oops page</w:t>
            </w:r>
          </w:p>
        </w:tc>
        <w:tc>
          <w:tcPr>
            <w:tcW w:w="1559" w:type="dxa"/>
            <w:vAlign w:val="center"/>
          </w:tcPr>
          <w:p w14:paraId="19E31859" w14:textId="42108AEA" w:rsidR="00C4361A" w:rsidRPr="00C4361A"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Bug</w:t>
            </w:r>
          </w:p>
        </w:tc>
        <w:tc>
          <w:tcPr>
            <w:tcW w:w="2268" w:type="dxa"/>
            <w:vAlign w:val="center"/>
          </w:tcPr>
          <w:p w14:paraId="3829D644" w14:textId="0E5A9FCC" w:rsidR="00C4361A" w:rsidRPr="0098134E"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134E">
              <w:rPr>
                <w:rFonts w:ascii="Calibri" w:hAnsi="Calibri" w:cs="Calibri"/>
                <w:color w:val="000000"/>
                <w:sz w:val="18"/>
                <w:szCs w:val="18"/>
              </w:rPr>
              <w:t>Blocked</w:t>
            </w:r>
          </w:p>
        </w:tc>
        <w:tc>
          <w:tcPr>
            <w:tcW w:w="992" w:type="dxa"/>
            <w:vAlign w:val="center"/>
          </w:tcPr>
          <w:p w14:paraId="380DB091" w14:textId="77777777" w:rsidR="00C4361A" w:rsidRPr="0076202E" w:rsidRDefault="00C4361A" w:rsidP="00C4361A">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C4361A" w:rsidRPr="0076202E" w14:paraId="59B904A2" w14:textId="77777777" w:rsidTr="00C43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4664401" w14:textId="1C72BD79" w:rsidR="00C4361A" w:rsidRPr="007124AA" w:rsidRDefault="00C4361A" w:rsidP="00C4361A">
            <w:pPr>
              <w:rPr>
                <w:rFonts w:ascii="Calibri" w:hAnsi="Calibri" w:cs="Calibri"/>
                <w:color w:val="000000"/>
                <w:sz w:val="18"/>
                <w:szCs w:val="18"/>
              </w:rPr>
            </w:pPr>
            <w:r w:rsidRPr="007124AA">
              <w:rPr>
                <w:rFonts w:ascii="Calibri" w:hAnsi="Calibri" w:cs="Calibri"/>
                <w:color w:val="000000"/>
                <w:sz w:val="18"/>
                <w:szCs w:val="18"/>
              </w:rPr>
              <w:t>CWBSB-531</w:t>
            </w:r>
          </w:p>
        </w:tc>
        <w:tc>
          <w:tcPr>
            <w:tcW w:w="4820" w:type="dxa"/>
            <w:vAlign w:val="center"/>
          </w:tcPr>
          <w:p w14:paraId="624B7D6E" w14:textId="19A7C1D1" w:rsidR="00C4361A" w:rsidRPr="007124AA"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SERVICE: Handle two business registration numbers</w:t>
            </w:r>
          </w:p>
        </w:tc>
        <w:tc>
          <w:tcPr>
            <w:tcW w:w="1559" w:type="dxa"/>
            <w:vAlign w:val="center"/>
          </w:tcPr>
          <w:p w14:paraId="0517CD7A" w14:textId="215847B7" w:rsidR="00C4361A" w:rsidRPr="00C4361A"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Story</w:t>
            </w:r>
          </w:p>
        </w:tc>
        <w:tc>
          <w:tcPr>
            <w:tcW w:w="2268" w:type="dxa"/>
            <w:vAlign w:val="center"/>
          </w:tcPr>
          <w:p w14:paraId="7D326CDA" w14:textId="1C7AB769" w:rsidR="00C4361A" w:rsidRPr="0098134E"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134E">
              <w:rPr>
                <w:rFonts w:ascii="Calibri" w:hAnsi="Calibri" w:cs="Calibri"/>
                <w:color w:val="000000"/>
                <w:sz w:val="18"/>
                <w:szCs w:val="18"/>
              </w:rPr>
              <w:t>Blocked</w:t>
            </w:r>
          </w:p>
        </w:tc>
        <w:tc>
          <w:tcPr>
            <w:tcW w:w="992" w:type="dxa"/>
            <w:vAlign w:val="center"/>
          </w:tcPr>
          <w:p w14:paraId="1286D57E" w14:textId="77777777" w:rsidR="00C4361A" w:rsidRPr="0076202E" w:rsidRDefault="00C4361A" w:rsidP="00C4361A">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C4361A" w:rsidRPr="0076202E" w14:paraId="75C73226" w14:textId="77777777" w:rsidTr="00C4361A">
        <w:tc>
          <w:tcPr>
            <w:cnfStyle w:val="001000000000" w:firstRow="0" w:lastRow="0" w:firstColumn="1" w:lastColumn="0" w:oddVBand="0" w:evenVBand="0" w:oddHBand="0" w:evenHBand="0" w:firstRowFirstColumn="0" w:firstRowLastColumn="0" w:lastRowFirstColumn="0" w:lastRowLastColumn="0"/>
            <w:tcW w:w="1129" w:type="dxa"/>
            <w:vAlign w:val="center"/>
          </w:tcPr>
          <w:p w14:paraId="29F3AE18" w14:textId="7F7BE18D" w:rsidR="00C4361A" w:rsidRPr="007124AA" w:rsidRDefault="00C4361A" w:rsidP="00C4361A">
            <w:pPr>
              <w:rPr>
                <w:rFonts w:ascii="Calibri" w:hAnsi="Calibri" w:cs="Calibri"/>
                <w:color w:val="000000"/>
                <w:sz w:val="18"/>
                <w:szCs w:val="18"/>
              </w:rPr>
            </w:pPr>
            <w:r w:rsidRPr="007124AA">
              <w:rPr>
                <w:rFonts w:ascii="Calibri" w:hAnsi="Calibri" w:cs="Calibri"/>
                <w:color w:val="000000"/>
                <w:sz w:val="18"/>
                <w:szCs w:val="18"/>
              </w:rPr>
              <w:t>CWBSB-537</w:t>
            </w:r>
          </w:p>
        </w:tc>
        <w:tc>
          <w:tcPr>
            <w:tcW w:w="4820" w:type="dxa"/>
            <w:vAlign w:val="center"/>
          </w:tcPr>
          <w:p w14:paraId="046A9023" w14:textId="75DAB58C" w:rsidR="00C4361A" w:rsidRPr="007124AA"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Standard File Upload Component Styling Adjustments</w:t>
            </w:r>
          </w:p>
        </w:tc>
        <w:tc>
          <w:tcPr>
            <w:tcW w:w="1559" w:type="dxa"/>
            <w:vAlign w:val="center"/>
          </w:tcPr>
          <w:p w14:paraId="072831C9" w14:textId="4494A296" w:rsidR="00C4361A" w:rsidRPr="00C4361A"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Story</w:t>
            </w:r>
          </w:p>
        </w:tc>
        <w:tc>
          <w:tcPr>
            <w:tcW w:w="2268" w:type="dxa"/>
            <w:vAlign w:val="center"/>
          </w:tcPr>
          <w:p w14:paraId="2C0A9FCC" w14:textId="46CA9B31" w:rsidR="00C4361A" w:rsidRPr="0098134E"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134E">
              <w:rPr>
                <w:rFonts w:ascii="Calibri" w:hAnsi="Calibri" w:cs="Calibri"/>
                <w:color w:val="000000"/>
                <w:sz w:val="18"/>
                <w:szCs w:val="18"/>
              </w:rPr>
              <w:t>Blocked</w:t>
            </w:r>
          </w:p>
        </w:tc>
        <w:tc>
          <w:tcPr>
            <w:tcW w:w="992" w:type="dxa"/>
            <w:vAlign w:val="center"/>
          </w:tcPr>
          <w:p w14:paraId="2EA11C4B" w14:textId="77777777" w:rsidR="00C4361A" w:rsidRPr="0076202E" w:rsidRDefault="00C4361A" w:rsidP="00C4361A">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C4361A" w:rsidRPr="0076202E" w14:paraId="503322B0" w14:textId="77777777" w:rsidTr="00C43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5DBD1E4" w14:textId="0995CB15" w:rsidR="00C4361A" w:rsidRPr="007124AA" w:rsidRDefault="00C4361A" w:rsidP="00C4361A">
            <w:pPr>
              <w:rPr>
                <w:rFonts w:ascii="Calibri" w:hAnsi="Calibri" w:cs="Calibri"/>
                <w:color w:val="000000"/>
                <w:sz w:val="18"/>
                <w:szCs w:val="18"/>
              </w:rPr>
            </w:pPr>
            <w:r w:rsidRPr="007124AA">
              <w:rPr>
                <w:rFonts w:ascii="Calibri" w:hAnsi="Calibri" w:cs="Calibri"/>
                <w:color w:val="000000"/>
                <w:sz w:val="18"/>
                <w:szCs w:val="18"/>
              </w:rPr>
              <w:t>CWBSB-548</w:t>
            </w:r>
          </w:p>
        </w:tc>
        <w:tc>
          <w:tcPr>
            <w:tcW w:w="4820" w:type="dxa"/>
            <w:vAlign w:val="center"/>
          </w:tcPr>
          <w:p w14:paraId="0D0FFBDC" w14:textId="4EC0FB0B" w:rsidR="00C4361A" w:rsidRPr="007124AA"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SBDCO - Desktop: Submission Completed Page -Centre (Please See Latest Comment)</w:t>
            </w:r>
          </w:p>
        </w:tc>
        <w:tc>
          <w:tcPr>
            <w:tcW w:w="1559" w:type="dxa"/>
            <w:vAlign w:val="center"/>
          </w:tcPr>
          <w:p w14:paraId="393DED48" w14:textId="25E8593F" w:rsidR="00C4361A" w:rsidRPr="00C4361A"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Change</w:t>
            </w:r>
          </w:p>
        </w:tc>
        <w:tc>
          <w:tcPr>
            <w:tcW w:w="2268" w:type="dxa"/>
            <w:vAlign w:val="center"/>
          </w:tcPr>
          <w:p w14:paraId="17C4AC24" w14:textId="6295D8B5" w:rsidR="00C4361A" w:rsidRPr="0098134E"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134E">
              <w:rPr>
                <w:rFonts w:ascii="Calibri" w:hAnsi="Calibri" w:cs="Calibri"/>
                <w:color w:val="000000"/>
                <w:sz w:val="18"/>
                <w:szCs w:val="18"/>
              </w:rPr>
              <w:t>Blocked</w:t>
            </w:r>
          </w:p>
        </w:tc>
        <w:tc>
          <w:tcPr>
            <w:tcW w:w="992" w:type="dxa"/>
            <w:vAlign w:val="center"/>
          </w:tcPr>
          <w:p w14:paraId="6F0C9168" w14:textId="77777777" w:rsidR="00C4361A" w:rsidRPr="0076202E" w:rsidRDefault="00C4361A" w:rsidP="00C4361A">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C4361A" w:rsidRPr="0076202E" w14:paraId="0C3DD04A" w14:textId="77777777" w:rsidTr="00C4361A">
        <w:tc>
          <w:tcPr>
            <w:cnfStyle w:val="001000000000" w:firstRow="0" w:lastRow="0" w:firstColumn="1" w:lastColumn="0" w:oddVBand="0" w:evenVBand="0" w:oddHBand="0" w:evenHBand="0" w:firstRowFirstColumn="0" w:firstRowLastColumn="0" w:lastRowFirstColumn="0" w:lastRowLastColumn="0"/>
            <w:tcW w:w="1129" w:type="dxa"/>
            <w:vAlign w:val="center"/>
          </w:tcPr>
          <w:p w14:paraId="54C6A6F5" w14:textId="2EE8C818" w:rsidR="00C4361A" w:rsidRPr="007124AA" w:rsidRDefault="00C4361A" w:rsidP="00C4361A">
            <w:pPr>
              <w:rPr>
                <w:rFonts w:ascii="Calibri" w:hAnsi="Calibri" w:cs="Calibri"/>
                <w:color w:val="000000"/>
                <w:sz w:val="18"/>
                <w:szCs w:val="18"/>
              </w:rPr>
            </w:pPr>
            <w:r w:rsidRPr="007124AA">
              <w:rPr>
                <w:rFonts w:ascii="Calibri" w:hAnsi="Calibri" w:cs="Calibri"/>
                <w:color w:val="000000"/>
                <w:sz w:val="18"/>
                <w:szCs w:val="18"/>
              </w:rPr>
              <w:t>CWBSB-558</w:t>
            </w:r>
          </w:p>
        </w:tc>
        <w:tc>
          <w:tcPr>
            <w:tcW w:w="4820" w:type="dxa"/>
            <w:vAlign w:val="center"/>
          </w:tcPr>
          <w:p w14:paraId="63FFE9DB" w14:textId="44F4057B" w:rsidR="00C4361A" w:rsidRPr="007124AA"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SERVICE: Create Non-Signing Owners in T24</w:t>
            </w:r>
          </w:p>
        </w:tc>
        <w:tc>
          <w:tcPr>
            <w:tcW w:w="1559" w:type="dxa"/>
            <w:vAlign w:val="center"/>
          </w:tcPr>
          <w:p w14:paraId="6BBB6321" w14:textId="70A36AD1" w:rsidR="00C4361A" w:rsidRPr="00C4361A"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Story</w:t>
            </w:r>
          </w:p>
        </w:tc>
        <w:tc>
          <w:tcPr>
            <w:tcW w:w="2268" w:type="dxa"/>
            <w:vAlign w:val="center"/>
          </w:tcPr>
          <w:p w14:paraId="0ED6CA66" w14:textId="7A7C63CE" w:rsidR="00C4361A" w:rsidRPr="0098134E"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134E">
              <w:rPr>
                <w:rFonts w:ascii="Calibri" w:hAnsi="Calibri" w:cs="Calibri"/>
                <w:color w:val="000000"/>
                <w:sz w:val="18"/>
                <w:szCs w:val="18"/>
              </w:rPr>
              <w:t>Blocked</w:t>
            </w:r>
          </w:p>
        </w:tc>
        <w:tc>
          <w:tcPr>
            <w:tcW w:w="992" w:type="dxa"/>
            <w:vAlign w:val="center"/>
          </w:tcPr>
          <w:p w14:paraId="611F63A0" w14:textId="77777777" w:rsidR="00C4361A" w:rsidRPr="0076202E" w:rsidRDefault="00C4361A" w:rsidP="00C4361A">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C4361A" w:rsidRPr="0076202E" w14:paraId="7BD8D554" w14:textId="77777777" w:rsidTr="00C43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A6C4E39" w14:textId="20D5D716" w:rsidR="00C4361A" w:rsidRPr="007124AA" w:rsidRDefault="00C4361A" w:rsidP="00C4361A">
            <w:pPr>
              <w:rPr>
                <w:rFonts w:ascii="Calibri" w:hAnsi="Calibri" w:cs="Calibri"/>
                <w:color w:val="000000"/>
                <w:sz w:val="18"/>
                <w:szCs w:val="18"/>
              </w:rPr>
            </w:pPr>
            <w:r w:rsidRPr="007124AA">
              <w:rPr>
                <w:rFonts w:ascii="Calibri" w:hAnsi="Calibri" w:cs="Calibri"/>
                <w:color w:val="000000"/>
                <w:sz w:val="18"/>
                <w:szCs w:val="18"/>
              </w:rPr>
              <w:t>CWBSB-641</w:t>
            </w:r>
          </w:p>
        </w:tc>
        <w:tc>
          <w:tcPr>
            <w:tcW w:w="4820" w:type="dxa"/>
            <w:vAlign w:val="center"/>
          </w:tcPr>
          <w:p w14:paraId="6801A20B" w14:textId="62F5C1E8" w:rsidR="00C4361A" w:rsidRPr="007124AA"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FORM: Default number of signers on second product</w:t>
            </w:r>
          </w:p>
        </w:tc>
        <w:tc>
          <w:tcPr>
            <w:tcW w:w="1559" w:type="dxa"/>
            <w:vAlign w:val="center"/>
          </w:tcPr>
          <w:p w14:paraId="21B268D3" w14:textId="35FF74BE" w:rsidR="00C4361A" w:rsidRPr="00C4361A"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Change</w:t>
            </w:r>
          </w:p>
        </w:tc>
        <w:tc>
          <w:tcPr>
            <w:tcW w:w="2268" w:type="dxa"/>
            <w:vAlign w:val="center"/>
          </w:tcPr>
          <w:p w14:paraId="546C1E8C" w14:textId="134E059C" w:rsidR="00C4361A" w:rsidRPr="0098134E"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134E">
              <w:rPr>
                <w:rFonts w:ascii="Calibri" w:hAnsi="Calibri" w:cs="Calibri"/>
                <w:color w:val="000000"/>
                <w:sz w:val="18"/>
                <w:szCs w:val="18"/>
              </w:rPr>
              <w:t>Blocked</w:t>
            </w:r>
          </w:p>
        </w:tc>
        <w:tc>
          <w:tcPr>
            <w:tcW w:w="992" w:type="dxa"/>
            <w:vAlign w:val="center"/>
          </w:tcPr>
          <w:p w14:paraId="52DCCE07" w14:textId="77777777" w:rsidR="00C4361A" w:rsidRPr="0076202E" w:rsidRDefault="00C4361A" w:rsidP="00C4361A">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C4361A" w:rsidRPr="0076202E" w14:paraId="64D9BBD2" w14:textId="77777777" w:rsidTr="00C4361A">
        <w:tc>
          <w:tcPr>
            <w:cnfStyle w:val="001000000000" w:firstRow="0" w:lastRow="0" w:firstColumn="1" w:lastColumn="0" w:oddVBand="0" w:evenVBand="0" w:oddHBand="0" w:evenHBand="0" w:firstRowFirstColumn="0" w:firstRowLastColumn="0" w:lastRowFirstColumn="0" w:lastRowLastColumn="0"/>
            <w:tcW w:w="1129" w:type="dxa"/>
            <w:vAlign w:val="center"/>
          </w:tcPr>
          <w:p w14:paraId="0BD5D002" w14:textId="31BB9DF9" w:rsidR="00C4361A" w:rsidRPr="007124AA" w:rsidRDefault="00C4361A" w:rsidP="00C4361A">
            <w:pPr>
              <w:rPr>
                <w:rFonts w:ascii="Calibri" w:hAnsi="Calibri" w:cs="Calibri"/>
                <w:color w:val="000000"/>
                <w:sz w:val="18"/>
                <w:szCs w:val="18"/>
              </w:rPr>
            </w:pPr>
            <w:r w:rsidRPr="007124AA">
              <w:rPr>
                <w:rFonts w:ascii="Calibri" w:hAnsi="Calibri" w:cs="Calibri"/>
                <w:color w:val="000000"/>
                <w:sz w:val="18"/>
                <w:szCs w:val="18"/>
              </w:rPr>
              <w:t>CWBSB-660</w:t>
            </w:r>
          </w:p>
        </w:tc>
        <w:tc>
          <w:tcPr>
            <w:tcW w:w="4820" w:type="dxa"/>
            <w:vAlign w:val="center"/>
          </w:tcPr>
          <w:p w14:paraId="249987D0" w14:textId="1F96E9DD" w:rsidR="00C4361A" w:rsidRPr="007124AA"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Create Business CIF - Missing Channel</w:t>
            </w:r>
          </w:p>
        </w:tc>
        <w:tc>
          <w:tcPr>
            <w:tcW w:w="1559" w:type="dxa"/>
            <w:vAlign w:val="center"/>
          </w:tcPr>
          <w:p w14:paraId="30FBFB0C" w14:textId="23008B93" w:rsidR="00C4361A" w:rsidRPr="00C4361A"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Bug</w:t>
            </w:r>
          </w:p>
        </w:tc>
        <w:tc>
          <w:tcPr>
            <w:tcW w:w="2268" w:type="dxa"/>
            <w:vAlign w:val="center"/>
          </w:tcPr>
          <w:p w14:paraId="4DDAD5F2" w14:textId="20474072" w:rsidR="00C4361A" w:rsidRPr="0098134E"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134E">
              <w:rPr>
                <w:rFonts w:ascii="Calibri" w:hAnsi="Calibri" w:cs="Calibri"/>
                <w:color w:val="000000"/>
                <w:sz w:val="18"/>
                <w:szCs w:val="18"/>
              </w:rPr>
              <w:t>Blocked</w:t>
            </w:r>
          </w:p>
        </w:tc>
        <w:tc>
          <w:tcPr>
            <w:tcW w:w="992" w:type="dxa"/>
            <w:vAlign w:val="center"/>
          </w:tcPr>
          <w:p w14:paraId="5F4E95E8" w14:textId="77777777" w:rsidR="00C4361A" w:rsidRPr="0076202E" w:rsidRDefault="00C4361A" w:rsidP="00C4361A">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C4361A" w:rsidRPr="0076202E" w14:paraId="47E9DB7A" w14:textId="77777777" w:rsidTr="00C43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0075FA1" w14:textId="57E0B6CB" w:rsidR="00C4361A" w:rsidRPr="007124AA" w:rsidRDefault="00C4361A" w:rsidP="00C4361A">
            <w:pPr>
              <w:rPr>
                <w:rFonts w:ascii="Calibri" w:hAnsi="Calibri" w:cs="Calibri"/>
                <w:color w:val="000000"/>
                <w:sz w:val="18"/>
                <w:szCs w:val="18"/>
              </w:rPr>
            </w:pPr>
            <w:r w:rsidRPr="007124AA">
              <w:rPr>
                <w:rFonts w:ascii="Calibri" w:hAnsi="Calibri" w:cs="Calibri"/>
                <w:color w:val="000000"/>
                <w:sz w:val="18"/>
                <w:szCs w:val="18"/>
              </w:rPr>
              <w:t>CWBSB-661</w:t>
            </w:r>
          </w:p>
        </w:tc>
        <w:tc>
          <w:tcPr>
            <w:tcW w:w="4820" w:type="dxa"/>
            <w:vAlign w:val="center"/>
          </w:tcPr>
          <w:p w14:paraId="05EC4C07" w14:textId="1778B110" w:rsidR="00C4361A" w:rsidRPr="007124AA"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 xml:space="preserve">Not Creating Quantity of </w:t>
            </w:r>
            <w:proofErr w:type="gramStart"/>
            <w:r w:rsidRPr="007124AA">
              <w:rPr>
                <w:rFonts w:ascii="Calibri" w:hAnsi="Calibri" w:cs="Calibri"/>
                <w:color w:val="000000"/>
                <w:sz w:val="18"/>
                <w:szCs w:val="18"/>
              </w:rPr>
              <w:t>Product  Entered</w:t>
            </w:r>
            <w:proofErr w:type="gramEnd"/>
            <w:r w:rsidRPr="007124AA">
              <w:rPr>
                <w:rFonts w:ascii="Calibri" w:hAnsi="Calibri" w:cs="Calibri"/>
                <w:color w:val="000000"/>
                <w:sz w:val="18"/>
                <w:szCs w:val="18"/>
              </w:rPr>
              <w:t xml:space="preserve"> in Application in T24</w:t>
            </w:r>
          </w:p>
        </w:tc>
        <w:tc>
          <w:tcPr>
            <w:tcW w:w="1559" w:type="dxa"/>
            <w:vAlign w:val="center"/>
          </w:tcPr>
          <w:p w14:paraId="552D6648" w14:textId="38D5777C" w:rsidR="00C4361A" w:rsidRPr="00C4361A"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Bug</w:t>
            </w:r>
          </w:p>
        </w:tc>
        <w:tc>
          <w:tcPr>
            <w:tcW w:w="2268" w:type="dxa"/>
            <w:vAlign w:val="center"/>
          </w:tcPr>
          <w:p w14:paraId="49B9CBC5" w14:textId="06F17382" w:rsidR="00C4361A" w:rsidRPr="0098134E"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134E">
              <w:rPr>
                <w:rFonts w:ascii="Calibri" w:hAnsi="Calibri" w:cs="Calibri"/>
                <w:color w:val="000000"/>
                <w:sz w:val="18"/>
                <w:szCs w:val="18"/>
              </w:rPr>
              <w:t>Blocked</w:t>
            </w:r>
          </w:p>
        </w:tc>
        <w:tc>
          <w:tcPr>
            <w:tcW w:w="992" w:type="dxa"/>
            <w:vAlign w:val="center"/>
          </w:tcPr>
          <w:p w14:paraId="77CB28D1" w14:textId="77777777" w:rsidR="00C4361A" w:rsidRPr="0076202E" w:rsidRDefault="00C4361A" w:rsidP="00C4361A">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C4361A" w:rsidRPr="0076202E" w14:paraId="41EAAAE5" w14:textId="77777777" w:rsidTr="00C4361A">
        <w:tc>
          <w:tcPr>
            <w:cnfStyle w:val="001000000000" w:firstRow="0" w:lastRow="0" w:firstColumn="1" w:lastColumn="0" w:oddVBand="0" w:evenVBand="0" w:oddHBand="0" w:evenHBand="0" w:firstRowFirstColumn="0" w:firstRowLastColumn="0" w:lastRowFirstColumn="0" w:lastRowLastColumn="0"/>
            <w:tcW w:w="1129" w:type="dxa"/>
            <w:vAlign w:val="center"/>
          </w:tcPr>
          <w:p w14:paraId="7195B368" w14:textId="446F39EB" w:rsidR="00C4361A" w:rsidRPr="007124AA" w:rsidRDefault="00C4361A" w:rsidP="00C4361A">
            <w:pPr>
              <w:rPr>
                <w:rFonts w:ascii="Calibri" w:hAnsi="Calibri" w:cs="Calibri"/>
                <w:color w:val="000000"/>
                <w:sz w:val="18"/>
                <w:szCs w:val="18"/>
              </w:rPr>
            </w:pPr>
            <w:r w:rsidRPr="007124AA">
              <w:rPr>
                <w:rFonts w:ascii="Calibri" w:hAnsi="Calibri" w:cs="Calibri"/>
                <w:color w:val="000000"/>
                <w:sz w:val="18"/>
                <w:szCs w:val="18"/>
              </w:rPr>
              <w:t>CWBSB-669</w:t>
            </w:r>
          </w:p>
        </w:tc>
        <w:tc>
          <w:tcPr>
            <w:tcW w:w="4820" w:type="dxa"/>
            <w:vAlign w:val="center"/>
          </w:tcPr>
          <w:p w14:paraId="17107FB0" w14:textId="7C37E5C5" w:rsidR="00C4361A" w:rsidRPr="007124AA"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 xml:space="preserve">Landing Page - UPDATED Missing Saving product (Note: Intended use is not needed per Spec 1.6 &amp;1.7) </w:t>
            </w:r>
          </w:p>
        </w:tc>
        <w:tc>
          <w:tcPr>
            <w:tcW w:w="1559" w:type="dxa"/>
            <w:vAlign w:val="center"/>
          </w:tcPr>
          <w:p w14:paraId="6EFF53C8" w14:textId="1F667208" w:rsidR="00C4361A" w:rsidRPr="00C4361A"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Bug</w:t>
            </w:r>
          </w:p>
        </w:tc>
        <w:tc>
          <w:tcPr>
            <w:tcW w:w="2268" w:type="dxa"/>
            <w:vAlign w:val="center"/>
          </w:tcPr>
          <w:p w14:paraId="543E1F7C" w14:textId="24422FCC" w:rsidR="00C4361A" w:rsidRPr="0098134E"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134E">
              <w:rPr>
                <w:rFonts w:ascii="Calibri" w:hAnsi="Calibri" w:cs="Calibri"/>
                <w:color w:val="000000"/>
                <w:sz w:val="18"/>
                <w:szCs w:val="18"/>
              </w:rPr>
              <w:t>Blocked</w:t>
            </w:r>
          </w:p>
        </w:tc>
        <w:tc>
          <w:tcPr>
            <w:tcW w:w="992" w:type="dxa"/>
            <w:vAlign w:val="center"/>
          </w:tcPr>
          <w:p w14:paraId="6E4AAD63" w14:textId="77777777" w:rsidR="00C4361A" w:rsidRPr="0076202E" w:rsidRDefault="00C4361A" w:rsidP="00C4361A">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C4361A" w:rsidRPr="0076202E" w14:paraId="3895D088" w14:textId="77777777" w:rsidTr="00C43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2AAFDD0" w14:textId="7070F3C2" w:rsidR="00C4361A" w:rsidRPr="007124AA" w:rsidRDefault="00C4361A" w:rsidP="00C4361A">
            <w:pPr>
              <w:rPr>
                <w:rFonts w:ascii="Calibri" w:hAnsi="Calibri" w:cs="Calibri"/>
                <w:color w:val="000000"/>
                <w:sz w:val="18"/>
                <w:szCs w:val="18"/>
              </w:rPr>
            </w:pPr>
            <w:r w:rsidRPr="007124AA">
              <w:rPr>
                <w:rFonts w:ascii="Calibri" w:hAnsi="Calibri" w:cs="Calibri"/>
                <w:color w:val="000000"/>
                <w:sz w:val="18"/>
                <w:szCs w:val="18"/>
              </w:rPr>
              <w:t>CWBSB-679</w:t>
            </w:r>
          </w:p>
        </w:tc>
        <w:tc>
          <w:tcPr>
            <w:tcW w:w="4820" w:type="dxa"/>
            <w:vAlign w:val="center"/>
          </w:tcPr>
          <w:p w14:paraId="54D8009C" w14:textId="3081E1EC" w:rsidR="00C4361A" w:rsidRPr="007124AA"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Incorrect Card Type for PAN When Authorized to Transact &gt;1 for multiple accounts</w:t>
            </w:r>
          </w:p>
        </w:tc>
        <w:tc>
          <w:tcPr>
            <w:tcW w:w="1559" w:type="dxa"/>
            <w:vAlign w:val="center"/>
          </w:tcPr>
          <w:p w14:paraId="7D9C37A9" w14:textId="56EB5104" w:rsidR="00C4361A" w:rsidRPr="00C4361A"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Bug</w:t>
            </w:r>
          </w:p>
        </w:tc>
        <w:tc>
          <w:tcPr>
            <w:tcW w:w="2268" w:type="dxa"/>
            <w:vAlign w:val="center"/>
          </w:tcPr>
          <w:p w14:paraId="6D104A2C" w14:textId="0B070221" w:rsidR="00C4361A" w:rsidRPr="0098134E"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134E">
              <w:rPr>
                <w:rFonts w:ascii="Calibri" w:hAnsi="Calibri" w:cs="Calibri"/>
                <w:color w:val="000000"/>
                <w:sz w:val="18"/>
                <w:szCs w:val="18"/>
              </w:rPr>
              <w:t>Blocked</w:t>
            </w:r>
          </w:p>
        </w:tc>
        <w:tc>
          <w:tcPr>
            <w:tcW w:w="992" w:type="dxa"/>
            <w:vAlign w:val="center"/>
          </w:tcPr>
          <w:p w14:paraId="24FA7CE3" w14:textId="77777777" w:rsidR="00C4361A" w:rsidRPr="0076202E" w:rsidRDefault="00C4361A" w:rsidP="00C4361A">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C4361A" w:rsidRPr="0076202E" w14:paraId="7F7A14E0" w14:textId="77777777" w:rsidTr="00C4361A">
        <w:tc>
          <w:tcPr>
            <w:cnfStyle w:val="001000000000" w:firstRow="0" w:lastRow="0" w:firstColumn="1" w:lastColumn="0" w:oddVBand="0" w:evenVBand="0" w:oddHBand="0" w:evenHBand="0" w:firstRowFirstColumn="0" w:firstRowLastColumn="0" w:lastRowFirstColumn="0" w:lastRowLastColumn="0"/>
            <w:tcW w:w="1129" w:type="dxa"/>
            <w:vAlign w:val="center"/>
          </w:tcPr>
          <w:p w14:paraId="666DB07E" w14:textId="0B4C138D" w:rsidR="00C4361A" w:rsidRPr="00C4361A" w:rsidRDefault="00C4361A" w:rsidP="00C4361A">
            <w:pPr>
              <w:rPr>
                <w:rFonts w:ascii="Calibri" w:hAnsi="Calibri" w:cs="Calibri"/>
                <w:color w:val="000000"/>
                <w:sz w:val="18"/>
                <w:szCs w:val="18"/>
              </w:rPr>
            </w:pPr>
            <w:r w:rsidRPr="00C4361A">
              <w:rPr>
                <w:rFonts w:ascii="Calibri" w:hAnsi="Calibri" w:cs="Calibri"/>
                <w:color w:val="000000"/>
                <w:sz w:val="18"/>
                <w:szCs w:val="18"/>
              </w:rPr>
              <w:t>CWBSB-44</w:t>
            </w:r>
          </w:p>
        </w:tc>
        <w:tc>
          <w:tcPr>
            <w:tcW w:w="4820" w:type="dxa"/>
            <w:vAlign w:val="center"/>
          </w:tcPr>
          <w:p w14:paraId="1918CFBB" w14:textId="2FCE692B" w:rsidR="00C4361A" w:rsidRPr="00C4361A"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FORM: Build 'Business Disclosures and Signature' Page</w:t>
            </w:r>
          </w:p>
        </w:tc>
        <w:tc>
          <w:tcPr>
            <w:tcW w:w="1559" w:type="dxa"/>
            <w:vAlign w:val="center"/>
          </w:tcPr>
          <w:p w14:paraId="67E5F95F" w14:textId="78C1D049" w:rsidR="00C4361A" w:rsidRPr="00C4361A"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Story</w:t>
            </w:r>
          </w:p>
        </w:tc>
        <w:tc>
          <w:tcPr>
            <w:tcW w:w="2268" w:type="dxa"/>
            <w:vAlign w:val="center"/>
          </w:tcPr>
          <w:p w14:paraId="7C9C9371" w14:textId="55F45FED" w:rsidR="00C4361A" w:rsidRPr="0098134E"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134E">
              <w:rPr>
                <w:rFonts w:ascii="Calibri" w:hAnsi="Calibri" w:cs="Calibri"/>
                <w:color w:val="000000"/>
                <w:sz w:val="18"/>
                <w:szCs w:val="18"/>
              </w:rPr>
              <w:t>In Development</w:t>
            </w:r>
          </w:p>
        </w:tc>
        <w:tc>
          <w:tcPr>
            <w:tcW w:w="992" w:type="dxa"/>
            <w:vAlign w:val="center"/>
          </w:tcPr>
          <w:p w14:paraId="1DD13F67" w14:textId="77777777" w:rsidR="00C4361A" w:rsidRPr="0076202E" w:rsidRDefault="00C4361A" w:rsidP="00C4361A">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C4361A" w:rsidRPr="0076202E" w14:paraId="5C698D33" w14:textId="77777777" w:rsidTr="00C43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3C2C9F4" w14:textId="10CFC7F1" w:rsidR="00C4361A" w:rsidRPr="00C4361A" w:rsidRDefault="00C4361A" w:rsidP="00C4361A">
            <w:pPr>
              <w:rPr>
                <w:rFonts w:ascii="Calibri" w:hAnsi="Calibri" w:cs="Calibri"/>
                <w:color w:val="000000"/>
                <w:sz w:val="18"/>
                <w:szCs w:val="18"/>
              </w:rPr>
            </w:pPr>
            <w:r w:rsidRPr="00C4361A">
              <w:rPr>
                <w:rFonts w:ascii="Calibri" w:hAnsi="Calibri" w:cs="Calibri"/>
                <w:color w:val="000000"/>
                <w:sz w:val="18"/>
                <w:szCs w:val="18"/>
              </w:rPr>
              <w:t>CWBSB-252</w:t>
            </w:r>
          </w:p>
        </w:tc>
        <w:tc>
          <w:tcPr>
            <w:tcW w:w="4820" w:type="dxa"/>
            <w:vAlign w:val="center"/>
          </w:tcPr>
          <w:p w14:paraId="12CA9446" w14:textId="4E524977" w:rsidR="00C4361A" w:rsidRPr="00C4361A"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FORM: Build Small Business Funding 'Transfer Error' page</w:t>
            </w:r>
          </w:p>
        </w:tc>
        <w:tc>
          <w:tcPr>
            <w:tcW w:w="1559" w:type="dxa"/>
            <w:vAlign w:val="center"/>
          </w:tcPr>
          <w:p w14:paraId="00A6F403" w14:textId="144038A3" w:rsidR="00C4361A" w:rsidRPr="00C4361A"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Story</w:t>
            </w:r>
          </w:p>
        </w:tc>
        <w:tc>
          <w:tcPr>
            <w:tcW w:w="2268" w:type="dxa"/>
            <w:vAlign w:val="center"/>
          </w:tcPr>
          <w:p w14:paraId="1FEBBB82" w14:textId="6DB6324E" w:rsidR="00C4361A" w:rsidRPr="0098134E"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134E">
              <w:rPr>
                <w:rFonts w:ascii="Calibri" w:hAnsi="Calibri" w:cs="Calibri"/>
                <w:color w:val="000000"/>
                <w:sz w:val="18"/>
                <w:szCs w:val="18"/>
              </w:rPr>
              <w:t>In Development</w:t>
            </w:r>
          </w:p>
        </w:tc>
        <w:tc>
          <w:tcPr>
            <w:tcW w:w="992" w:type="dxa"/>
            <w:vAlign w:val="center"/>
          </w:tcPr>
          <w:p w14:paraId="31852858" w14:textId="77777777" w:rsidR="00C4361A" w:rsidRPr="0076202E" w:rsidRDefault="00C4361A" w:rsidP="00C4361A">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C4361A" w:rsidRPr="0076202E" w14:paraId="1EFF7764" w14:textId="77777777" w:rsidTr="00C4361A">
        <w:tc>
          <w:tcPr>
            <w:cnfStyle w:val="001000000000" w:firstRow="0" w:lastRow="0" w:firstColumn="1" w:lastColumn="0" w:oddVBand="0" w:evenVBand="0" w:oddHBand="0" w:evenHBand="0" w:firstRowFirstColumn="0" w:firstRowLastColumn="0" w:lastRowFirstColumn="0" w:lastRowLastColumn="0"/>
            <w:tcW w:w="1129" w:type="dxa"/>
            <w:vAlign w:val="center"/>
          </w:tcPr>
          <w:p w14:paraId="585ABBD3" w14:textId="3C00D208" w:rsidR="00C4361A" w:rsidRPr="00C4361A" w:rsidRDefault="00C4361A" w:rsidP="00C4361A">
            <w:pPr>
              <w:rPr>
                <w:rFonts w:ascii="Calibri" w:hAnsi="Calibri" w:cs="Calibri"/>
                <w:color w:val="000000"/>
                <w:sz w:val="18"/>
                <w:szCs w:val="18"/>
              </w:rPr>
            </w:pPr>
            <w:r w:rsidRPr="00C4361A">
              <w:rPr>
                <w:rFonts w:ascii="Calibri" w:hAnsi="Calibri" w:cs="Calibri"/>
                <w:color w:val="000000"/>
                <w:sz w:val="18"/>
                <w:szCs w:val="18"/>
              </w:rPr>
              <w:t>CWBSB-340</w:t>
            </w:r>
          </w:p>
        </w:tc>
        <w:tc>
          <w:tcPr>
            <w:tcW w:w="4820" w:type="dxa"/>
            <w:vAlign w:val="center"/>
          </w:tcPr>
          <w:p w14:paraId="2BE46B2A" w14:textId="6CA918D0" w:rsidR="00C4361A" w:rsidRPr="00C4361A"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For Small Biz &amp; Authorized Signer: Time Out Session not showing after 9 minutes in Safari Browser on Desktop</w:t>
            </w:r>
          </w:p>
        </w:tc>
        <w:tc>
          <w:tcPr>
            <w:tcW w:w="1559" w:type="dxa"/>
            <w:vAlign w:val="center"/>
          </w:tcPr>
          <w:p w14:paraId="74EFF81B" w14:textId="150AAEBD" w:rsidR="00C4361A" w:rsidRPr="00C4361A"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Bug</w:t>
            </w:r>
          </w:p>
        </w:tc>
        <w:tc>
          <w:tcPr>
            <w:tcW w:w="2268" w:type="dxa"/>
            <w:vAlign w:val="center"/>
          </w:tcPr>
          <w:p w14:paraId="350E1972" w14:textId="51038176" w:rsidR="00C4361A" w:rsidRPr="0098134E"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134E">
              <w:rPr>
                <w:rFonts w:ascii="Calibri" w:hAnsi="Calibri" w:cs="Calibri"/>
                <w:color w:val="000000"/>
                <w:sz w:val="18"/>
                <w:szCs w:val="18"/>
              </w:rPr>
              <w:t>In Development</w:t>
            </w:r>
          </w:p>
        </w:tc>
        <w:tc>
          <w:tcPr>
            <w:tcW w:w="992" w:type="dxa"/>
            <w:vAlign w:val="center"/>
          </w:tcPr>
          <w:p w14:paraId="78F30B25" w14:textId="77777777" w:rsidR="00C4361A" w:rsidRPr="0076202E" w:rsidRDefault="00C4361A" w:rsidP="00C4361A">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C4361A" w:rsidRPr="0076202E" w14:paraId="581E407A" w14:textId="77777777" w:rsidTr="00C43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993EF00" w14:textId="15450849" w:rsidR="00C4361A" w:rsidRPr="00C4361A" w:rsidRDefault="00C4361A" w:rsidP="00C4361A">
            <w:pPr>
              <w:rPr>
                <w:rFonts w:ascii="Calibri" w:hAnsi="Calibri" w:cs="Calibri"/>
                <w:color w:val="000000"/>
                <w:sz w:val="18"/>
                <w:szCs w:val="18"/>
              </w:rPr>
            </w:pPr>
            <w:r w:rsidRPr="00C4361A">
              <w:rPr>
                <w:rFonts w:ascii="Calibri" w:hAnsi="Calibri" w:cs="Calibri"/>
                <w:color w:val="000000"/>
                <w:sz w:val="18"/>
                <w:szCs w:val="18"/>
              </w:rPr>
              <w:t>CWBSB-388</w:t>
            </w:r>
          </w:p>
        </w:tc>
        <w:tc>
          <w:tcPr>
            <w:tcW w:w="4820" w:type="dxa"/>
            <w:vAlign w:val="center"/>
          </w:tcPr>
          <w:p w14:paraId="4B44AB44" w14:textId="173BE5A1" w:rsidR="00C4361A" w:rsidRPr="00C4361A"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FORM: Online Banking &amp; Delegates Page</w:t>
            </w:r>
          </w:p>
        </w:tc>
        <w:tc>
          <w:tcPr>
            <w:tcW w:w="1559" w:type="dxa"/>
            <w:vAlign w:val="center"/>
          </w:tcPr>
          <w:p w14:paraId="246B287F" w14:textId="4BE9430A" w:rsidR="00C4361A" w:rsidRPr="00C4361A"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Story</w:t>
            </w:r>
          </w:p>
        </w:tc>
        <w:tc>
          <w:tcPr>
            <w:tcW w:w="2268" w:type="dxa"/>
            <w:vAlign w:val="center"/>
          </w:tcPr>
          <w:p w14:paraId="3DFD4CFB" w14:textId="026E6572" w:rsidR="00C4361A" w:rsidRPr="0098134E"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134E">
              <w:rPr>
                <w:rFonts w:ascii="Calibri" w:hAnsi="Calibri" w:cs="Calibri"/>
                <w:color w:val="000000"/>
                <w:sz w:val="18"/>
                <w:szCs w:val="18"/>
              </w:rPr>
              <w:t>In Development</w:t>
            </w:r>
          </w:p>
        </w:tc>
        <w:tc>
          <w:tcPr>
            <w:tcW w:w="992" w:type="dxa"/>
            <w:vAlign w:val="center"/>
          </w:tcPr>
          <w:p w14:paraId="397EFF8B" w14:textId="77777777" w:rsidR="00C4361A" w:rsidRPr="0076202E" w:rsidRDefault="00C4361A" w:rsidP="00C4361A">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C4361A" w:rsidRPr="0076202E" w14:paraId="054FF6E5" w14:textId="77777777" w:rsidTr="00C4361A">
        <w:tc>
          <w:tcPr>
            <w:cnfStyle w:val="001000000000" w:firstRow="0" w:lastRow="0" w:firstColumn="1" w:lastColumn="0" w:oddVBand="0" w:evenVBand="0" w:oddHBand="0" w:evenHBand="0" w:firstRowFirstColumn="0" w:firstRowLastColumn="0" w:lastRowFirstColumn="0" w:lastRowLastColumn="0"/>
            <w:tcW w:w="1129" w:type="dxa"/>
            <w:vAlign w:val="center"/>
          </w:tcPr>
          <w:p w14:paraId="1B9C5F04" w14:textId="43634237" w:rsidR="00C4361A" w:rsidRPr="00C4361A" w:rsidRDefault="00C4361A" w:rsidP="00C4361A">
            <w:pPr>
              <w:rPr>
                <w:rFonts w:ascii="Calibri" w:hAnsi="Calibri" w:cs="Calibri"/>
                <w:color w:val="000000"/>
                <w:sz w:val="18"/>
                <w:szCs w:val="18"/>
              </w:rPr>
            </w:pPr>
            <w:r w:rsidRPr="00C4361A">
              <w:rPr>
                <w:rFonts w:ascii="Calibri" w:hAnsi="Calibri" w:cs="Calibri"/>
                <w:color w:val="000000"/>
                <w:sz w:val="18"/>
                <w:szCs w:val="18"/>
              </w:rPr>
              <w:t>CWBSB-525</w:t>
            </w:r>
          </w:p>
        </w:tc>
        <w:tc>
          <w:tcPr>
            <w:tcW w:w="4820" w:type="dxa"/>
            <w:vAlign w:val="center"/>
          </w:tcPr>
          <w:p w14:paraId="58F5D5FF" w14:textId="047219BD" w:rsidR="00C4361A" w:rsidRPr="00C4361A"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Solve for AML Assist No Match Response (CWB-861)</w:t>
            </w:r>
          </w:p>
        </w:tc>
        <w:tc>
          <w:tcPr>
            <w:tcW w:w="1559" w:type="dxa"/>
            <w:vAlign w:val="center"/>
          </w:tcPr>
          <w:p w14:paraId="6A1F84A8" w14:textId="5DC62806" w:rsidR="00C4361A" w:rsidRPr="00C4361A"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Story</w:t>
            </w:r>
          </w:p>
        </w:tc>
        <w:tc>
          <w:tcPr>
            <w:tcW w:w="2268" w:type="dxa"/>
            <w:vAlign w:val="center"/>
          </w:tcPr>
          <w:p w14:paraId="563105E2" w14:textId="0144B916" w:rsidR="00C4361A" w:rsidRPr="0098134E"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134E">
              <w:rPr>
                <w:rFonts w:ascii="Calibri" w:hAnsi="Calibri" w:cs="Calibri"/>
                <w:color w:val="000000"/>
                <w:sz w:val="18"/>
                <w:szCs w:val="18"/>
              </w:rPr>
              <w:t>In Development</w:t>
            </w:r>
          </w:p>
        </w:tc>
        <w:tc>
          <w:tcPr>
            <w:tcW w:w="992" w:type="dxa"/>
            <w:vAlign w:val="center"/>
          </w:tcPr>
          <w:p w14:paraId="31BB9BAD" w14:textId="77777777" w:rsidR="00C4361A" w:rsidRPr="0076202E" w:rsidRDefault="00C4361A" w:rsidP="00C4361A">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C4361A" w:rsidRPr="0076202E" w14:paraId="4D9EC60A" w14:textId="77777777" w:rsidTr="00C43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926BAD8" w14:textId="6F3E7286" w:rsidR="00C4361A" w:rsidRPr="00C4361A" w:rsidRDefault="00C4361A" w:rsidP="00C4361A">
            <w:pPr>
              <w:rPr>
                <w:rFonts w:ascii="Calibri" w:hAnsi="Calibri" w:cs="Calibri"/>
                <w:color w:val="000000"/>
                <w:sz w:val="18"/>
                <w:szCs w:val="18"/>
              </w:rPr>
            </w:pPr>
            <w:r w:rsidRPr="00C4361A">
              <w:rPr>
                <w:rFonts w:ascii="Calibri" w:hAnsi="Calibri" w:cs="Calibri"/>
                <w:color w:val="000000"/>
                <w:sz w:val="18"/>
                <w:szCs w:val="18"/>
              </w:rPr>
              <w:t>CWBSB-529</w:t>
            </w:r>
          </w:p>
        </w:tc>
        <w:tc>
          <w:tcPr>
            <w:tcW w:w="4820" w:type="dxa"/>
            <w:vAlign w:val="center"/>
          </w:tcPr>
          <w:p w14:paraId="0DDAED01" w14:textId="5EB5BD59" w:rsidR="00C4361A" w:rsidRPr="00C4361A"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SERVICE: Apply maximum retries for Business Search Get Order</w:t>
            </w:r>
          </w:p>
        </w:tc>
        <w:tc>
          <w:tcPr>
            <w:tcW w:w="1559" w:type="dxa"/>
            <w:vAlign w:val="center"/>
          </w:tcPr>
          <w:p w14:paraId="22C2EE7F" w14:textId="41588F12" w:rsidR="00C4361A" w:rsidRPr="00C4361A"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Story</w:t>
            </w:r>
          </w:p>
        </w:tc>
        <w:tc>
          <w:tcPr>
            <w:tcW w:w="2268" w:type="dxa"/>
            <w:vAlign w:val="center"/>
          </w:tcPr>
          <w:p w14:paraId="2B443B48" w14:textId="53176DBB" w:rsidR="00C4361A" w:rsidRPr="0098134E"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134E">
              <w:rPr>
                <w:rFonts w:ascii="Calibri" w:hAnsi="Calibri" w:cs="Calibri"/>
                <w:color w:val="000000"/>
                <w:sz w:val="18"/>
                <w:szCs w:val="18"/>
              </w:rPr>
              <w:t>In Development</w:t>
            </w:r>
          </w:p>
        </w:tc>
        <w:tc>
          <w:tcPr>
            <w:tcW w:w="992" w:type="dxa"/>
            <w:vAlign w:val="center"/>
          </w:tcPr>
          <w:p w14:paraId="73A2F505" w14:textId="77777777" w:rsidR="00C4361A" w:rsidRPr="0076202E" w:rsidRDefault="00C4361A" w:rsidP="00C4361A">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C4361A" w:rsidRPr="0076202E" w14:paraId="36450BA8" w14:textId="77777777" w:rsidTr="00C4361A">
        <w:tc>
          <w:tcPr>
            <w:cnfStyle w:val="001000000000" w:firstRow="0" w:lastRow="0" w:firstColumn="1" w:lastColumn="0" w:oddVBand="0" w:evenVBand="0" w:oddHBand="0" w:evenHBand="0" w:firstRowFirstColumn="0" w:firstRowLastColumn="0" w:lastRowFirstColumn="0" w:lastRowLastColumn="0"/>
            <w:tcW w:w="1129" w:type="dxa"/>
            <w:vAlign w:val="center"/>
          </w:tcPr>
          <w:p w14:paraId="5F2045F9" w14:textId="653E8424" w:rsidR="00C4361A" w:rsidRPr="00C4361A" w:rsidRDefault="00C4361A" w:rsidP="00C4361A">
            <w:pPr>
              <w:rPr>
                <w:rFonts w:ascii="Calibri" w:hAnsi="Calibri" w:cs="Calibri"/>
                <w:color w:val="000000"/>
                <w:sz w:val="18"/>
                <w:szCs w:val="18"/>
              </w:rPr>
            </w:pPr>
            <w:r w:rsidRPr="00C4361A">
              <w:rPr>
                <w:rFonts w:ascii="Calibri" w:hAnsi="Calibri" w:cs="Calibri"/>
                <w:color w:val="000000"/>
                <w:sz w:val="18"/>
                <w:szCs w:val="18"/>
              </w:rPr>
              <w:t>CWBSB-634</w:t>
            </w:r>
          </w:p>
        </w:tc>
        <w:tc>
          <w:tcPr>
            <w:tcW w:w="4820" w:type="dxa"/>
            <w:vAlign w:val="center"/>
          </w:tcPr>
          <w:p w14:paraId="74294136" w14:textId="4D1FF2E6" w:rsidR="00C4361A" w:rsidRPr="00C4361A"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SBDCO - Authorized Signer - E-Consent Page - Inline help for do you need business debit card question is misplaced.</w:t>
            </w:r>
          </w:p>
        </w:tc>
        <w:tc>
          <w:tcPr>
            <w:tcW w:w="1559" w:type="dxa"/>
            <w:vAlign w:val="center"/>
          </w:tcPr>
          <w:p w14:paraId="6DB7BA10" w14:textId="1E3A4E35" w:rsidR="00C4361A" w:rsidRPr="00C4361A"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Bug</w:t>
            </w:r>
          </w:p>
        </w:tc>
        <w:tc>
          <w:tcPr>
            <w:tcW w:w="2268" w:type="dxa"/>
            <w:vAlign w:val="center"/>
          </w:tcPr>
          <w:p w14:paraId="3C69E4FC" w14:textId="148EC92B" w:rsidR="00C4361A" w:rsidRPr="0098134E" w:rsidRDefault="00C4361A" w:rsidP="00C4361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98134E">
              <w:rPr>
                <w:rFonts w:ascii="Calibri" w:hAnsi="Calibri" w:cs="Calibri"/>
                <w:color w:val="000000"/>
                <w:sz w:val="18"/>
                <w:szCs w:val="18"/>
              </w:rPr>
              <w:t>In Development</w:t>
            </w:r>
          </w:p>
        </w:tc>
        <w:tc>
          <w:tcPr>
            <w:tcW w:w="992" w:type="dxa"/>
            <w:vAlign w:val="center"/>
          </w:tcPr>
          <w:p w14:paraId="4582640C" w14:textId="77777777" w:rsidR="00C4361A" w:rsidRPr="0076202E" w:rsidRDefault="00C4361A" w:rsidP="00C4361A">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C4361A" w:rsidRPr="0076202E" w14:paraId="2A3ACB37" w14:textId="77777777" w:rsidTr="00C43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1DD0A12" w14:textId="316236C3" w:rsidR="00C4361A" w:rsidRPr="00C4361A" w:rsidRDefault="00C4361A" w:rsidP="00C4361A">
            <w:pPr>
              <w:rPr>
                <w:rFonts w:ascii="Calibri" w:hAnsi="Calibri" w:cs="Calibri"/>
                <w:color w:val="000000"/>
                <w:sz w:val="18"/>
                <w:szCs w:val="18"/>
              </w:rPr>
            </w:pPr>
            <w:r w:rsidRPr="00C4361A">
              <w:rPr>
                <w:rFonts w:ascii="Calibri" w:hAnsi="Calibri" w:cs="Calibri"/>
                <w:color w:val="000000"/>
                <w:sz w:val="18"/>
                <w:szCs w:val="18"/>
              </w:rPr>
              <w:t>CWBSB-642</w:t>
            </w:r>
          </w:p>
        </w:tc>
        <w:tc>
          <w:tcPr>
            <w:tcW w:w="4820" w:type="dxa"/>
            <w:vAlign w:val="center"/>
          </w:tcPr>
          <w:p w14:paraId="67D80670" w14:textId="1C314DF1" w:rsidR="00C4361A" w:rsidRPr="00C4361A"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Expect Route</w:t>
            </w:r>
            <w:r>
              <w:rPr>
                <w:rFonts w:ascii="Calibri" w:hAnsi="Calibri" w:cs="Calibri"/>
                <w:color w:val="000000"/>
                <w:sz w:val="18"/>
                <w:szCs w:val="18"/>
              </w:rPr>
              <w:t xml:space="preserve"> </w:t>
            </w:r>
            <w:r w:rsidRPr="00C4361A">
              <w:rPr>
                <w:rFonts w:ascii="Calibri" w:hAnsi="Calibri" w:cs="Calibri"/>
                <w:color w:val="000000"/>
                <w:sz w:val="18"/>
                <w:szCs w:val="18"/>
              </w:rPr>
              <w:t xml:space="preserve">Application To Review Page as Order Report did not at Completed </w:t>
            </w:r>
            <w:proofErr w:type="gramStart"/>
            <w:r w:rsidRPr="00C4361A">
              <w:rPr>
                <w:rFonts w:ascii="Calibri" w:hAnsi="Calibri" w:cs="Calibri"/>
                <w:color w:val="000000"/>
                <w:sz w:val="18"/>
                <w:szCs w:val="18"/>
              </w:rPr>
              <w:t>Status,  but</w:t>
            </w:r>
            <w:proofErr w:type="gramEnd"/>
            <w:r w:rsidRPr="00C4361A">
              <w:rPr>
                <w:rFonts w:ascii="Calibri" w:hAnsi="Calibri" w:cs="Calibri"/>
                <w:color w:val="000000"/>
                <w:sz w:val="18"/>
                <w:szCs w:val="18"/>
              </w:rPr>
              <w:t xml:space="preserve"> Actually got a age All Accounts Set-up ( Actual non accounts or Business CIF has been set-up) </w:t>
            </w:r>
          </w:p>
        </w:tc>
        <w:tc>
          <w:tcPr>
            <w:tcW w:w="1559" w:type="dxa"/>
            <w:vAlign w:val="center"/>
          </w:tcPr>
          <w:p w14:paraId="657BF5D7" w14:textId="7E6006F1" w:rsidR="00C4361A" w:rsidRPr="00C4361A"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C4361A">
              <w:rPr>
                <w:rFonts w:ascii="Calibri" w:hAnsi="Calibri" w:cs="Calibri"/>
                <w:color w:val="000000"/>
                <w:sz w:val="18"/>
                <w:szCs w:val="18"/>
              </w:rPr>
              <w:t>Bug</w:t>
            </w:r>
          </w:p>
        </w:tc>
        <w:tc>
          <w:tcPr>
            <w:tcW w:w="2268" w:type="dxa"/>
            <w:vAlign w:val="center"/>
          </w:tcPr>
          <w:p w14:paraId="5F931C4F" w14:textId="34E30ABC" w:rsidR="00C4361A" w:rsidRPr="0098134E" w:rsidRDefault="00C4361A" w:rsidP="00C436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98134E">
              <w:rPr>
                <w:rFonts w:ascii="Calibri" w:hAnsi="Calibri" w:cs="Calibri"/>
                <w:color w:val="000000"/>
                <w:sz w:val="18"/>
                <w:szCs w:val="18"/>
              </w:rPr>
              <w:t>In Development</w:t>
            </w:r>
          </w:p>
        </w:tc>
        <w:tc>
          <w:tcPr>
            <w:tcW w:w="992" w:type="dxa"/>
            <w:vAlign w:val="center"/>
          </w:tcPr>
          <w:p w14:paraId="29B1EF6C" w14:textId="77777777" w:rsidR="00C4361A" w:rsidRPr="0076202E" w:rsidRDefault="00C4361A" w:rsidP="00C4361A">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501CE" w:rsidRPr="0076202E" w14:paraId="6B041359" w14:textId="77777777" w:rsidTr="001501CE">
        <w:tc>
          <w:tcPr>
            <w:cnfStyle w:val="001000000000" w:firstRow="0" w:lastRow="0" w:firstColumn="1" w:lastColumn="0" w:oddVBand="0" w:evenVBand="0" w:oddHBand="0" w:evenHBand="0" w:firstRowFirstColumn="0" w:firstRowLastColumn="0" w:lastRowFirstColumn="0" w:lastRowLastColumn="0"/>
            <w:tcW w:w="1129" w:type="dxa"/>
            <w:vAlign w:val="center"/>
          </w:tcPr>
          <w:p w14:paraId="2C92D3AD" w14:textId="29FCFD30" w:rsidR="001501CE" w:rsidRPr="001501CE" w:rsidRDefault="001501CE" w:rsidP="001501CE">
            <w:pPr>
              <w:rPr>
                <w:rFonts w:ascii="Calibri" w:hAnsi="Calibri" w:cs="Calibri"/>
                <w:color w:val="000000"/>
                <w:sz w:val="18"/>
                <w:szCs w:val="18"/>
              </w:rPr>
            </w:pPr>
            <w:r w:rsidRPr="001501CE">
              <w:rPr>
                <w:rFonts w:ascii="Calibri" w:hAnsi="Calibri" w:cs="Calibri"/>
                <w:color w:val="000000"/>
                <w:sz w:val="18"/>
                <w:szCs w:val="18"/>
              </w:rPr>
              <w:t>CWBSB-248</w:t>
            </w:r>
          </w:p>
        </w:tc>
        <w:tc>
          <w:tcPr>
            <w:tcW w:w="4820" w:type="dxa"/>
            <w:vAlign w:val="center"/>
          </w:tcPr>
          <w:p w14:paraId="17CF4D65" w14:textId="6ACC4C37"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FORM: Build Small Business Funding 'Application Approval' page</w:t>
            </w:r>
          </w:p>
        </w:tc>
        <w:tc>
          <w:tcPr>
            <w:tcW w:w="1559" w:type="dxa"/>
            <w:vAlign w:val="center"/>
          </w:tcPr>
          <w:p w14:paraId="06D8E25A" w14:textId="79020B95"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Story</w:t>
            </w:r>
          </w:p>
        </w:tc>
        <w:tc>
          <w:tcPr>
            <w:tcW w:w="2268" w:type="dxa"/>
            <w:vAlign w:val="center"/>
          </w:tcPr>
          <w:p w14:paraId="4970552F" w14:textId="6ECD5973"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In Test</w:t>
            </w:r>
          </w:p>
        </w:tc>
        <w:tc>
          <w:tcPr>
            <w:tcW w:w="992" w:type="dxa"/>
            <w:vAlign w:val="center"/>
          </w:tcPr>
          <w:p w14:paraId="7580D8A4" w14:textId="77777777" w:rsidR="001501CE" w:rsidRPr="0076202E" w:rsidRDefault="001501CE" w:rsidP="001501CE">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501CE" w:rsidRPr="0076202E" w14:paraId="7D86359D" w14:textId="77777777" w:rsidTr="00150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6671C45" w14:textId="6FCF024F" w:rsidR="001501CE" w:rsidRPr="001501CE" w:rsidRDefault="001501CE" w:rsidP="001501CE">
            <w:pPr>
              <w:rPr>
                <w:rFonts w:ascii="Calibri" w:hAnsi="Calibri" w:cs="Calibri"/>
                <w:color w:val="000000"/>
                <w:sz w:val="18"/>
                <w:szCs w:val="18"/>
              </w:rPr>
            </w:pPr>
            <w:r w:rsidRPr="001501CE">
              <w:rPr>
                <w:rFonts w:ascii="Calibri" w:hAnsi="Calibri" w:cs="Calibri"/>
                <w:color w:val="000000"/>
                <w:sz w:val="18"/>
                <w:szCs w:val="18"/>
              </w:rPr>
              <w:lastRenderedPageBreak/>
              <w:t>CWBSB-249</w:t>
            </w:r>
          </w:p>
        </w:tc>
        <w:tc>
          <w:tcPr>
            <w:tcW w:w="4820" w:type="dxa"/>
            <w:vAlign w:val="center"/>
          </w:tcPr>
          <w:p w14:paraId="0CB43BF1" w14:textId="3D217514"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FORM: Build Small Business Funding 'Method Selection' page</w:t>
            </w:r>
          </w:p>
        </w:tc>
        <w:tc>
          <w:tcPr>
            <w:tcW w:w="1559" w:type="dxa"/>
            <w:vAlign w:val="center"/>
          </w:tcPr>
          <w:p w14:paraId="796C3ADA" w14:textId="48218A4F"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Story</w:t>
            </w:r>
          </w:p>
        </w:tc>
        <w:tc>
          <w:tcPr>
            <w:tcW w:w="2268" w:type="dxa"/>
            <w:vAlign w:val="center"/>
          </w:tcPr>
          <w:p w14:paraId="481AC723" w14:textId="76AA9E3C"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In Test</w:t>
            </w:r>
          </w:p>
        </w:tc>
        <w:tc>
          <w:tcPr>
            <w:tcW w:w="992" w:type="dxa"/>
            <w:vAlign w:val="center"/>
          </w:tcPr>
          <w:p w14:paraId="465672FD" w14:textId="77777777" w:rsidR="001501CE" w:rsidRPr="0076202E" w:rsidRDefault="001501CE" w:rsidP="001501CE">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501CE" w:rsidRPr="0076202E" w14:paraId="39FD2795" w14:textId="77777777" w:rsidTr="001501CE">
        <w:tc>
          <w:tcPr>
            <w:cnfStyle w:val="001000000000" w:firstRow="0" w:lastRow="0" w:firstColumn="1" w:lastColumn="0" w:oddVBand="0" w:evenVBand="0" w:oddHBand="0" w:evenHBand="0" w:firstRowFirstColumn="0" w:firstRowLastColumn="0" w:lastRowFirstColumn="0" w:lastRowLastColumn="0"/>
            <w:tcW w:w="1129" w:type="dxa"/>
            <w:vAlign w:val="center"/>
          </w:tcPr>
          <w:p w14:paraId="20C3C2D8" w14:textId="3A20A855" w:rsidR="001501CE" w:rsidRPr="001501CE" w:rsidRDefault="001501CE" w:rsidP="001501CE">
            <w:pPr>
              <w:rPr>
                <w:rFonts w:ascii="Calibri" w:hAnsi="Calibri" w:cs="Calibri"/>
                <w:color w:val="000000"/>
                <w:sz w:val="18"/>
                <w:szCs w:val="18"/>
              </w:rPr>
            </w:pPr>
            <w:r w:rsidRPr="001501CE">
              <w:rPr>
                <w:rFonts w:ascii="Calibri" w:hAnsi="Calibri" w:cs="Calibri"/>
                <w:color w:val="000000"/>
                <w:sz w:val="18"/>
                <w:szCs w:val="18"/>
              </w:rPr>
              <w:t>CWBSB-250</w:t>
            </w:r>
          </w:p>
        </w:tc>
        <w:tc>
          <w:tcPr>
            <w:tcW w:w="4820" w:type="dxa"/>
            <w:vAlign w:val="center"/>
          </w:tcPr>
          <w:p w14:paraId="1116A739" w14:textId="5938556F"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FORM: Build Small Business Funding 'Me-to-Me Session Management' page</w:t>
            </w:r>
          </w:p>
        </w:tc>
        <w:tc>
          <w:tcPr>
            <w:tcW w:w="1559" w:type="dxa"/>
            <w:vAlign w:val="center"/>
          </w:tcPr>
          <w:p w14:paraId="2D19E583" w14:textId="66ED263E"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Story</w:t>
            </w:r>
          </w:p>
        </w:tc>
        <w:tc>
          <w:tcPr>
            <w:tcW w:w="2268" w:type="dxa"/>
            <w:vAlign w:val="center"/>
          </w:tcPr>
          <w:p w14:paraId="5586A815" w14:textId="7E989F18"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In Test</w:t>
            </w:r>
          </w:p>
        </w:tc>
        <w:tc>
          <w:tcPr>
            <w:tcW w:w="992" w:type="dxa"/>
            <w:vAlign w:val="center"/>
          </w:tcPr>
          <w:p w14:paraId="29EB1123" w14:textId="77777777" w:rsidR="001501CE" w:rsidRPr="0076202E" w:rsidRDefault="001501CE" w:rsidP="001501CE">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501CE" w:rsidRPr="0076202E" w14:paraId="186BF555" w14:textId="77777777" w:rsidTr="00150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FE45DFD" w14:textId="1BD114F8" w:rsidR="001501CE" w:rsidRPr="001501CE" w:rsidRDefault="001501CE" w:rsidP="001501CE">
            <w:pPr>
              <w:rPr>
                <w:rFonts w:ascii="Calibri" w:hAnsi="Calibri" w:cs="Calibri"/>
                <w:color w:val="000000"/>
                <w:sz w:val="18"/>
                <w:szCs w:val="18"/>
              </w:rPr>
            </w:pPr>
            <w:r w:rsidRPr="001501CE">
              <w:rPr>
                <w:rFonts w:ascii="Calibri" w:hAnsi="Calibri" w:cs="Calibri"/>
                <w:color w:val="000000"/>
                <w:sz w:val="18"/>
                <w:szCs w:val="18"/>
              </w:rPr>
              <w:t>CWBSB-251</w:t>
            </w:r>
          </w:p>
        </w:tc>
        <w:tc>
          <w:tcPr>
            <w:tcW w:w="4820" w:type="dxa"/>
            <w:vAlign w:val="center"/>
          </w:tcPr>
          <w:p w14:paraId="36F68B1A" w14:textId="02D24604"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FORM: Build Small Business Funding 'Funds Transfer' page</w:t>
            </w:r>
          </w:p>
        </w:tc>
        <w:tc>
          <w:tcPr>
            <w:tcW w:w="1559" w:type="dxa"/>
            <w:vAlign w:val="center"/>
          </w:tcPr>
          <w:p w14:paraId="2B433645" w14:textId="16AF72AA"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Story</w:t>
            </w:r>
          </w:p>
        </w:tc>
        <w:tc>
          <w:tcPr>
            <w:tcW w:w="2268" w:type="dxa"/>
            <w:vAlign w:val="center"/>
          </w:tcPr>
          <w:p w14:paraId="4C85B607" w14:textId="098C5374"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In Test</w:t>
            </w:r>
          </w:p>
        </w:tc>
        <w:tc>
          <w:tcPr>
            <w:tcW w:w="992" w:type="dxa"/>
            <w:vAlign w:val="center"/>
          </w:tcPr>
          <w:p w14:paraId="40A516E4" w14:textId="77777777" w:rsidR="001501CE" w:rsidRPr="0076202E" w:rsidRDefault="001501CE" w:rsidP="001501CE">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501CE" w:rsidRPr="0076202E" w14:paraId="4B08E8B9" w14:textId="77777777" w:rsidTr="001501CE">
        <w:tc>
          <w:tcPr>
            <w:cnfStyle w:val="001000000000" w:firstRow="0" w:lastRow="0" w:firstColumn="1" w:lastColumn="0" w:oddVBand="0" w:evenVBand="0" w:oddHBand="0" w:evenHBand="0" w:firstRowFirstColumn="0" w:firstRowLastColumn="0" w:lastRowFirstColumn="0" w:lastRowLastColumn="0"/>
            <w:tcW w:w="1129" w:type="dxa"/>
            <w:vAlign w:val="center"/>
          </w:tcPr>
          <w:p w14:paraId="00AF82D1" w14:textId="70E0D3DD" w:rsidR="001501CE" w:rsidRPr="001501CE" w:rsidRDefault="001501CE" w:rsidP="001501CE">
            <w:pPr>
              <w:rPr>
                <w:rFonts w:ascii="Calibri" w:hAnsi="Calibri" w:cs="Calibri"/>
                <w:color w:val="000000"/>
                <w:sz w:val="18"/>
                <w:szCs w:val="18"/>
              </w:rPr>
            </w:pPr>
            <w:r w:rsidRPr="001501CE">
              <w:rPr>
                <w:rFonts w:ascii="Calibri" w:hAnsi="Calibri" w:cs="Calibri"/>
                <w:color w:val="000000"/>
                <w:sz w:val="18"/>
                <w:szCs w:val="18"/>
              </w:rPr>
              <w:t>CWBSB-253</w:t>
            </w:r>
          </w:p>
        </w:tc>
        <w:tc>
          <w:tcPr>
            <w:tcW w:w="4820" w:type="dxa"/>
            <w:vAlign w:val="center"/>
          </w:tcPr>
          <w:p w14:paraId="683A4398" w14:textId="58908CF9"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FORM: Build Small Business Funding 'Dynamic Finish' page</w:t>
            </w:r>
          </w:p>
        </w:tc>
        <w:tc>
          <w:tcPr>
            <w:tcW w:w="1559" w:type="dxa"/>
            <w:vAlign w:val="center"/>
          </w:tcPr>
          <w:p w14:paraId="1E401CDA" w14:textId="23BD9F67"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Story</w:t>
            </w:r>
          </w:p>
        </w:tc>
        <w:tc>
          <w:tcPr>
            <w:tcW w:w="2268" w:type="dxa"/>
            <w:vAlign w:val="center"/>
          </w:tcPr>
          <w:p w14:paraId="1C9F9517" w14:textId="551F212B"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In Test</w:t>
            </w:r>
          </w:p>
        </w:tc>
        <w:tc>
          <w:tcPr>
            <w:tcW w:w="992" w:type="dxa"/>
            <w:vAlign w:val="center"/>
          </w:tcPr>
          <w:p w14:paraId="3127482E" w14:textId="77777777" w:rsidR="001501CE" w:rsidRPr="0076202E" w:rsidRDefault="001501CE" w:rsidP="001501CE">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501CE" w:rsidRPr="0076202E" w14:paraId="2C63A6F4" w14:textId="77777777" w:rsidTr="00150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7BF67C3" w14:textId="3D5E708F" w:rsidR="001501CE" w:rsidRPr="001501CE" w:rsidRDefault="001501CE" w:rsidP="001501CE">
            <w:pPr>
              <w:rPr>
                <w:rFonts w:ascii="Calibri" w:hAnsi="Calibri" w:cs="Calibri"/>
                <w:color w:val="000000"/>
                <w:sz w:val="18"/>
                <w:szCs w:val="18"/>
              </w:rPr>
            </w:pPr>
            <w:r w:rsidRPr="001501CE">
              <w:rPr>
                <w:rFonts w:ascii="Calibri" w:hAnsi="Calibri" w:cs="Calibri"/>
                <w:color w:val="000000"/>
                <w:sz w:val="18"/>
                <w:szCs w:val="18"/>
              </w:rPr>
              <w:t>CWBSB-267</w:t>
            </w:r>
          </w:p>
        </w:tc>
        <w:tc>
          <w:tcPr>
            <w:tcW w:w="4820" w:type="dxa"/>
            <w:vAlign w:val="center"/>
          </w:tcPr>
          <w:p w14:paraId="34FC8300" w14:textId="02F96956"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FORM: Build Small Business Funding 'PAN Confirmation' modal page</w:t>
            </w:r>
          </w:p>
        </w:tc>
        <w:tc>
          <w:tcPr>
            <w:tcW w:w="1559" w:type="dxa"/>
            <w:vAlign w:val="center"/>
          </w:tcPr>
          <w:p w14:paraId="563A64B3" w14:textId="10F33DCB"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Story</w:t>
            </w:r>
          </w:p>
        </w:tc>
        <w:tc>
          <w:tcPr>
            <w:tcW w:w="2268" w:type="dxa"/>
            <w:vAlign w:val="center"/>
          </w:tcPr>
          <w:p w14:paraId="19360EBB" w14:textId="4979C08E"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In Test</w:t>
            </w:r>
          </w:p>
        </w:tc>
        <w:tc>
          <w:tcPr>
            <w:tcW w:w="992" w:type="dxa"/>
            <w:vAlign w:val="center"/>
          </w:tcPr>
          <w:p w14:paraId="49DFDE65" w14:textId="77777777" w:rsidR="001501CE" w:rsidRPr="0076202E" w:rsidRDefault="001501CE" w:rsidP="001501CE">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501CE" w:rsidRPr="0076202E" w14:paraId="04F8793E" w14:textId="77777777" w:rsidTr="001501CE">
        <w:tc>
          <w:tcPr>
            <w:cnfStyle w:val="001000000000" w:firstRow="0" w:lastRow="0" w:firstColumn="1" w:lastColumn="0" w:oddVBand="0" w:evenVBand="0" w:oddHBand="0" w:evenHBand="0" w:firstRowFirstColumn="0" w:firstRowLastColumn="0" w:lastRowFirstColumn="0" w:lastRowLastColumn="0"/>
            <w:tcW w:w="1129" w:type="dxa"/>
            <w:vAlign w:val="center"/>
          </w:tcPr>
          <w:p w14:paraId="097FDA00" w14:textId="5C16F4E1" w:rsidR="001501CE" w:rsidRPr="001501CE" w:rsidRDefault="001501CE" w:rsidP="001501CE">
            <w:pPr>
              <w:rPr>
                <w:rFonts w:ascii="Calibri" w:hAnsi="Calibri" w:cs="Calibri"/>
                <w:color w:val="000000"/>
                <w:sz w:val="18"/>
                <w:szCs w:val="18"/>
              </w:rPr>
            </w:pPr>
            <w:r w:rsidRPr="001501CE">
              <w:rPr>
                <w:rFonts w:ascii="Calibri" w:hAnsi="Calibri" w:cs="Calibri"/>
                <w:color w:val="000000"/>
                <w:sz w:val="18"/>
                <w:szCs w:val="18"/>
              </w:rPr>
              <w:t>CWBSB-599</w:t>
            </w:r>
          </w:p>
        </w:tc>
        <w:tc>
          <w:tcPr>
            <w:tcW w:w="4820" w:type="dxa"/>
            <w:vAlign w:val="center"/>
          </w:tcPr>
          <w:p w14:paraId="08DAF8F6" w14:textId="31EB12DC"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 xml:space="preserve">Create Contact </w:t>
            </w:r>
            <w:proofErr w:type="gramStart"/>
            <w:r w:rsidRPr="001501CE">
              <w:rPr>
                <w:rFonts w:ascii="Calibri" w:hAnsi="Calibri" w:cs="Calibri"/>
                <w:color w:val="000000"/>
                <w:sz w:val="18"/>
                <w:szCs w:val="18"/>
              </w:rPr>
              <w:t>Log :</w:t>
            </w:r>
            <w:proofErr w:type="gramEnd"/>
            <w:r w:rsidRPr="001501CE">
              <w:rPr>
                <w:rFonts w:ascii="Calibri" w:hAnsi="Calibri" w:cs="Calibri"/>
                <w:color w:val="000000"/>
                <w:sz w:val="18"/>
                <w:szCs w:val="18"/>
              </w:rPr>
              <w:t xml:space="preserve">  Failing when Only 1 Dup CIF is found</w:t>
            </w:r>
          </w:p>
        </w:tc>
        <w:tc>
          <w:tcPr>
            <w:tcW w:w="1559" w:type="dxa"/>
            <w:vAlign w:val="center"/>
          </w:tcPr>
          <w:p w14:paraId="538DA95E" w14:textId="7206ACA6"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Bug</w:t>
            </w:r>
          </w:p>
        </w:tc>
        <w:tc>
          <w:tcPr>
            <w:tcW w:w="2268" w:type="dxa"/>
            <w:vAlign w:val="center"/>
          </w:tcPr>
          <w:p w14:paraId="7CA7573B" w14:textId="5EB50079"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In Test</w:t>
            </w:r>
          </w:p>
        </w:tc>
        <w:tc>
          <w:tcPr>
            <w:tcW w:w="992" w:type="dxa"/>
            <w:vAlign w:val="center"/>
          </w:tcPr>
          <w:p w14:paraId="3ACA7BB4" w14:textId="77777777" w:rsidR="001501CE" w:rsidRPr="0076202E" w:rsidRDefault="001501CE" w:rsidP="001501CE">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501CE" w:rsidRPr="0076202E" w14:paraId="0CD49DA0" w14:textId="77777777" w:rsidTr="00150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B4FF2A0" w14:textId="7DAF0CCB" w:rsidR="001501CE" w:rsidRPr="001501CE" w:rsidRDefault="001501CE" w:rsidP="001501CE">
            <w:pPr>
              <w:rPr>
                <w:rFonts w:ascii="Calibri" w:hAnsi="Calibri" w:cs="Calibri"/>
                <w:color w:val="000000"/>
                <w:sz w:val="18"/>
                <w:szCs w:val="18"/>
              </w:rPr>
            </w:pPr>
            <w:r w:rsidRPr="001501CE">
              <w:rPr>
                <w:rFonts w:ascii="Calibri" w:hAnsi="Calibri" w:cs="Calibri"/>
                <w:color w:val="000000"/>
                <w:sz w:val="18"/>
                <w:szCs w:val="18"/>
              </w:rPr>
              <w:t>CWBSB-83</w:t>
            </w:r>
          </w:p>
        </w:tc>
        <w:tc>
          <w:tcPr>
            <w:tcW w:w="4820" w:type="dxa"/>
            <w:vAlign w:val="center"/>
          </w:tcPr>
          <w:p w14:paraId="551BB951" w14:textId="4B3F3A5A"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 xml:space="preserve">WORKSPACES: Update Workspaces for </w:t>
            </w:r>
            <w:proofErr w:type="spellStart"/>
            <w:r w:rsidRPr="001501CE">
              <w:rPr>
                <w:rFonts w:ascii="Calibri" w:hAnsi="Calibri" w:cs="Calibri"/>
                <w:color w:val="000000"/>
                <w:sz w:val="18"/>
                <w:szCs w:val="18"/>
              </w:rPr>
              <w:t>SmallBiz</w:t>
            </w:r>
            <w:proofErr w:type="spellEnd"/>
            <w:r w:rsidRPr="001501CE">
              <w:rPr>
                <w:rFonts w:ascii="Calibri" w:hAnsi="Calibri" w:cs="Calibri"/>
                <w:color w:val="000000"/>
                <w:sz w:val="18"/>
                <w:szCs w:val="18"/>
              </w:rPr>
              <w:t xml:space="preserve"> Applicant and Business</w:t>
            </w:r>
          </w:p>
        </w:tc>
        <w:tc>
          <w:tcPr>
            <w:tcW w:w="1559" w:type="dxa"/>
            <w:vAlign w:val="center"/>
          </w:tcPr>
          <w:p w14:paraId="23A1466C" w14:textId="62DF191B"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Story</w:t>
            </w:r>
          </w:p>
        </w:tc>
        <w:tc>
          <w:tcPr>
            <w:tcW w:w="2268" w:type="dxa"/>
            <w:vAlign w:val="center"/>
          </w:tcPr>
          <w:p w14:paraId="7D176995" w14:textId="739DF92B"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Ready for Development</w:t>
            </w:r>
          </w:p>
        </w:tc>
        <w:tc>
          <w:tcPr>
            <w:tcW w:w="992" w:type="dxa"/>
            <w:vAlign w:val="center"/>
          </w:tcPr>
          <w:p w14:paraId="063A7CDB" w14:textId="77777777" w:rsidR="001501CE" w:rsidRPr="0076202E" w:rsidRDefault="001501CE" w:rsidP="001501CE">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501CE" w:rsidRPr="0076202E" w14:paraId="6DB79C38" w14:textId="77777777" w:rsidTr="001501CE">
        <w:tc>
          <w:tcPr>
            <w:cnfStyle w:val="001000000000" w:firstRow="0" w:lastRow="0" w:firstColumn="1" w:lastColumn="0" w:oddVBand="0" w:evenVBand="0" w:oddHBand="0" w:evenHBand="0" w:firstRowFirstColumn="0" w:firstRowLastColumn="0" w:lastRowFirstColumn="0" w:lastRowLastColumn="0"/>
            <w:tcW w:w="1129" w:type="dxa"/>
            <w:vAlign w:val="center"/>
          </w:tcPr>
          <w:p w14:paraId="53AFC237" w14:textId="7F9B83F4" w:rsidR="001501CE" w:rsidRPr="001501CE" w:rsidRDefault="001501CE" w:rsidP="001501CE">
            <w:pPr>
              <w:rPr>
                <w:rFonts w:ascii="Calibri" w:hAnsi="Calibri" w:cs="Calibri"/>
                <w:color w:val="000000"/>
                <w:sz w:val="18"/>
                <w:szCs w:val="18"/>
              </w:rPr>
            </w:pPr>
            <w:r w:rsidRPr="001501CE">
              <w:rPr>
                <w:rFonts w:ascii="Calibri" w:hAnsi="Calibri" w:cs="Calibri"/>
                <w:color w:val="000000"/>
                <w:sz w:val="18"/>
                <w:szCs w:val="18"/>
              </w:rPr>
              <w:t>CWBSB-150</w:t>
            </w:r>
          </w:p>
        </w:tc>
        <w:tc>
          <w:tcPr>
            <w:tcW w:w="4820" w:type="dxa"/>
            <w:vAlign w:val="center"/>
          </w:tcPr>
          <w:p w14:paraId="18BA8F93" w14:textId="16CC6ADE"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WORKSPACES: Update Workspaces for Authorized Signer(s)</w:t>
            </w:r>
          </w:p>
        </w:tc>
        <w:tc>
          <w:tcPr>
            <w:tcW w:w="1559" w:type="dxa"/>
            <w:vAlign w:val="center"/>
          </w:tcPr>
          <w:p w14:paraId="4822BAD7" w14:textId="3869605A"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Story</w:t>
            </w:r>
          </w:p>
        </w:tc>
        <w:tc>
          <w:tcPr>
            <w:tcW w:w="2268" w:type="dxa"/>
            <w:vAlign w:val="center"/>
          </w:tcPr>
          <w:p w14:paraId="7766AC09" w14:textId="130A57D5"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Ready for Development</w:t>
            </w:r>
          </w:p>
        </w:tc>
        <w:tc>
          <w:tcPr>
            <w:tcW w:w="992" w:type="dxa"/>
            <w:vAlign w:val="center"/>
          </w:tcPr>
          <w:p w14:paraId="38E2BE9F" w14:textId="77777777" w:rsidR="001501CE" w:rsidRPr="0076202E" w:rsidRDefault="001501CE" w:rsidP="001501CE">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501CE" w:rsidRPr="0076202E" w14:paraId="4F600952" w14:textId="77777777" w:rsidTr="00150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6F75EAB" w14:textId="0ED845C6" w:rsidR="001501CE" w:rsidRPr="001501CE" w:rsidRDefault="001501CE" w:rsidP="001501CE">
            <w:pPr>
              <w:rPr>
                <w:rFonts w:ascii="Calibri" w:hAnsi="Calibri" w:cs="Calibri"/>
                <w:color w:val="000000"/>
                <w:sz w:val="18"/>
                <w:szCs w:val="18"/>
              </w:rPr>
            </w:pPr>
            <w:r w:rsidRPr="001501CE">
              <w:rPr>
                <w:rFonts w:ascii="Calibri" w:hAnsi="Calibri" w:cs="Calibri"/>
                <w:color w:val="000000"/>
                <w:sz w:val="18"/>
                <w:szCs w:val="18"/>
              </w:rPr>
              <w:t>CWBSB-290</w:t>
            </w:r>
          </w:p>
        </w:tc>
        <w:tc>
          <w:tcPr>
            <w:tcW w:w="4820" w:type="dxa"/>
            <w:vAlign w:val="center"/>
          </w:tcPr>
          <w:p w14:paraId="6AF799AA" w14:textId="19F963AC"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 xml:space="preserve">WORKSPACES: Updated Review Form for Data Entry Changes for Business </w:t>
            </w:r>
          </w:p>
        </w:tc>
        <w:tc>
          <w:tcPr>
            <w:tcW w:w="1559" w:type="dxa"/>
            <w:vAlign w:val="center"/>
          </w:tcPr>
          <w:p w14:paraId="37CEFCE7" w14:textId="0F716D71"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Story</w:t>
            </w:r>
          </w:p>
        </w:tc>
        <w:tc>
          <w:tcPr>
            <w:tcW w:w="2268" w:type="dxa"/>
            <w:vAlign w:val="center"/>
          </w:tcPr>
          <w:p w14:paraId="1AC9045C" w14:textId="0D80451F"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Ready for Development</w:t>
            </w:r>
          </w:p>
        </w:tc>
        <w:tc>
          <w:tcPr>
            <w:tcW w:w="992" w:type="dxa"/>
            <w:vAlign w:val="center"/>
          </w:tcPr>
          <w:p w14:paraId="2CB8FA1E" w14:textId="77777777" w:rsidR="001501CE" w:rsidRPr="0076202E" w:rsidRDefault="001501CE" w:rsidP="001501CE">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501CE" w:rsidRPr="0076202E" w14:paraId="70FAFFD0" w14:textId="77777777" w:rsidTr="001501CE">
        <w:tc>
          <w:tcPr>
            <w:cnfStyle w:val="001000000000" w:firstRow="0" w:lastRow="0" w:firstColumn="1" w:lastColumn="0" w:oddVBand="0" w:evenVBand="0" w:oddHBand="0" w:evenHBand="0" w:firstRowFirstColumn="0" w:firstRowLastColumn="0" w:lastRowFirstColumn="0" w:lastRowLastColumn="0"/>
            <w:tcW w:w="1129" w:type="dxa"/>
            <w:vAlign w:val="center"/>
          </w:tcPr>
          <w:p w14:paraId="32526003" w14:textId="0CE86B2A" w:rsidR="001501CE" w:rsidRPr="001501CE" w:rsidRDefault="001501CE" w:rsidP="001501CE">
            <w:pPr>
              <w:rPr>
                <w:rFonts w:ascii="Calibri" w:hAnsi="Calibri" w:cs="Calibri"/>
                <w:color w:val="000000"/>
                <w:sz w:val="18"/>
                <w:szCs w:val="18"/>
              </w:rPr>
            </w:pPr>
            <w:r w:rsidRPr="001501CE">
              <w:rPr>
                <w:rFonts w:ascii="Calibri" w:hAnsi="Calibri" w:cs="Calibri"/>
                <w:color w:val="000000"/>
                <w:sz w:val="18"/>
                <w:szCs w:val="18"/>
              </w:rPr>
              <w:t>CWBSB-504</w:t>
            </w:r>
          </w:p>
        </w:tc>
        <w:tc>
          <w:tcPr>
            <w:tcW w:w="4820" w:type="dxa"/>
            <w:vAlign w:val="center"/>
          </w:tcPr>
          <w:p w14:paraId="1D3A2909" w14:textId="4B63E6E0"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SERVICE: Decline authorized signer forms and applicant form</w:t>
            </w:r>
          </w:p>
        </w:tc>
        <w:tc>
          <w:tcPr>
            <w:tcW w:w="1559" w:type="dxa"/>
            <w:vAlign w:val="center"/>
          </w:tcPr>
          <w:p w14:paraId="5B44FEDB" w14:textId="529CF731"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Story</w:t>
            </w:r>
          </w:p>
        </w:tc>
        <w:tc>
          <w:tcPr>
            <w:tcW w:w="2268" w:type="dxa"/>
            <w:vAlign w:val="center"/>
          </w:tcPr>
          <w:p w14:paraId="00F2076E" w14:textId="6AC3E824"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Ready for Development</w:t>
            </w:r>
          </w:p>
        </w:tc>
        <w:tc>
          <w:tcPr>
            <w:tcW w:w="992" w:type="dxa"/>
            <w:vAlign w:val="center"/>
          </w:tcPr>
          <w:p w14:paraId="6013C1B4" w14:textId="77777777" w:rsidR="001501CE" w:rsidRPr="0076202E" w:rsidRDefault="001501CE" w:rsidP="001501CE">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501CE" w:rsidRPr="0076202E" w14:paraId="36C9420F" w14:textId="77777777" w:rsidTr="00150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834C9AB" w14:textId="0D1E3BF1" w:rsidR="001501CE" w:rsidRPr="001501CE" w:rsidRDefault="001501CE" w:rsidP="001501CE">
            <w:pPr>
              <w:rPr>
                <w:rFonts w:ascii="Calibri" w:hAnsi="Calibri" w:cs="Calibri"/>
                <w:color w:val="000000"/>
                <w:sz w:val="18"/>
                <w:szCs w:val="18"/>
              </w:rPr>
            </w:pPr>
            <w:r w:rsidRPr="001501CE">
              <w:rPr>
                <w:rFonts w:ascii="Calibri" w:hAnsi="Calibri" w:cs="Calibri"/>
                <w:color w:val="000000"/>
                <w:sz w:val="18"/>
                <w:szCs w:val="18"/>
              </w:rPr>
              <w:t>CWBSB-45</w:t>
            </w:r>
          </w:p>
        </w:tc>
        <w:tc>
          <w:tcPr>
            <w:tcW w:w="4820" w:type="dxa"/>
            <w:vAlign w:val="center"/>
          </w:tcPr>
          <w:p w14:paraId="4C298FBE" w14:textId="5BEE3D1A"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FORM: Build 'Business Account Options' Page</w:t>
            </w:r>
          </w:p>
        </w:tc>
        <w:tc>
          <w:tcPr>
            <w:tcW w:w="1559" w:type="dxa"/>
            <w:vAlign w:val="center"/>
          </w:tcPr>
          <w:p w14:paraId="717C5811" w14:textId="5DAB0342"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Story</w:t>
            </w:r>
          </w:p>
        </w:tc>
        <w:tc>
          <w:tcPr>
            <w:tcW w:w="2268" w:type="dxa"/>
            <w:vAlign w:val="center"/>
          </w:tcPr>
          <w:p w14:paraId="4A4B8188" w14:textId="04A8DBA3"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Ready for Review</w:t>
            </w:r>
          </w:p>
        </w:tc>
        <w:tc>
          <w:tcPr>
            <w:tcW w:w="992" w:type="dxa"/>
            <w:vAlign w:val="center"/>
          </w:tcPr>
          <w:p w14:paraId="4DB513E6" w14:textId="77777777" w:rsidR="001501CE" w:rsidRPr="0076202E" w:rsidRDefault="001501CE" w:rsidP="001501CE">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501CE" w:rsidRPr="0076202E" w14:paraId="51396E08" w14:textId="77777777" w:rsidTr="001501CE">
        <w:tc>
          <w:tcPr>
            <w:cnfStyle w:val="001000000000" w:firstRow="0" w:lastRow="0" w:firstColumn="1" w:lastColumn="0" w:oddVBand="0" w:evenVBand="0" w:oddHBand="0" w:evenHBand="0" w:firstRowFirstColumn="0" w:firstRowLastColumn="0" w:lastRowFirstColumn="0" w:lastRowLastColumn="0"/>
            <w:tcW w:w="1129" w:type="dxa"/>
            <w:vAlign w:val="center"/>
          </w:tcPr>
          <w:p w14:paraId="61F81BAE" w14:textId="5CFEBBD4" w:rsidR="001501CE" w:rsidRPr="001501CE" w:rsidRDefault="001501CE" w:rsidP="001501CE">
            <w:pPr>
              <w:rPr>
                <w:rFonts w:ascii="Calibri" w:hAnsi="Calibri" w:cs="Calibri"/>
                <w:color w:val="000000"/>
                <w:sz w:val="18"/>
                <w:szCs w:val="18"/>
              </w:rPr>
            </w:pPr>
            <w:r w:rsidRPr="001501CE">
              <w:rPr>
                <w:rFonts w:ascii="Calibri" w:hAnsi="Calibri" w:cs="Calibri"/>
                <w:color w:val="000000"/>
                <w:sz w:val="18"/>
                <w:szCs w:val="18"/>
              </w:rPr>
              <w:t>CWBSB-57</w:t>
            </w:r>
          </w:p>
        </w:tc>
        <w:tc>
          <w:tcPr>
            <w:tcW w:w="4820" w:type="dxa"/>
            <w:vAlign w:val="center"/>
          </w:tcPr>
          <w:p w14:paraId="064AC113" w14:textId="33789606"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FORM: Build 'Previously Submitted' Page</w:t>
            </w:r>
          </w:p>
        </w:tc>
        <w:tc>
          <w:tcPr>
            <w:tcW w:w="1559" w:type="dxa"/>
            <w:vAlign w:val="center"/>
          </w:tcPr>
          <w:p w14:paraId="7CDDA7BA" w14:textId="34202E23"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Story</w:t>
            </w:r>
          </w:p>
        </w:tc>
        <w:tc>
          <w:tcPr>
            <w:tcW w:w="2268" w:type="dxa"/>
            <w:vAlign w:val="center"/>
          </w:tcPr>
          <w:p w14:paraId="5E7882C1" w14:textId="5196B2E8"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Ready for Review</w:t>
            </w:r>
          </w:p>
        </w:tc>
        <w:tc>
          <w:tcPr>
            <w:tcW w:w="992" w:type="dxa"/>
            <w:vAlign w:val="center"/>
          </w:tcPr>
          <w:p w14:paraId="503D0D70" w14:textId="77777777" w:rsidR="001501CE" w:rsidRPr="0076202E" w:rsidRDefault="001501CE" w:rsidP="001501CE">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501CE" w:rsidRPr="0076202E" w14:paraId="16F30E95" w14:textId="77777777" w:rsidTr="00150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33F1BC6" w14:textId="1D5A3EFB" w:rsidR="001501CE" w:rsidRPr="001501CE" w:rsidRDefault="001501CE" w:rsidP="001501CE">
            <w:pPr>
              <w:rPr>
                <w:rFonts w:ascii="Calibri" w:hAnsi="Calibri" w:cs="Calibri"/>
                <w:color w:val="000000"/>
                <w:sz w:val="18"/>
                <w:szCs w:val="18"/>
              </w:rPr>
            </w:pPr>
            <w:r w:rsidRPr="001501CE">
              <w:rPr>
                <w:rFonts w:ascii="Calibri" w:hAnsi="Calibri" w:cs="Calibri"/>
                <w:color w:val="000000"/>
                <w:sz w:val="18"/>
                <w:szCs w:val="18"/>
              </w:rPr>
              <w:t>CWBSB-242</w:t>
            </w:r>
          </w:p>
        </w:tc>
        <w:tc>
          <w:tcPr>
            <w:tcW w:w="4820" w:type="dxa"/>
            <w:vAlign w:val="center"/>
          </w:tcPr>
          <w:p w14:paraId="47193FDD" w14:textId="2A2EEEB7"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FORM: Build Authorized Signer 'Previously Submitted' Page</w:t>
            </w:r>
          </w:p>
        </w:tc>
        <w:tc>
          <w:tcPr>
            <w:tcW w:w="1559" w:type="dxa"/>
            <w:vAlign w:val="center"/>
          </w:tcPr>
          <w:p w14:paraId="2EB3DF52" w14:textId="6588998D"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Story</w:t>
            </w:r>
          </w:p>
        </w:tc>
        <w:tc>
          <w:tcPr>
            <w:tcW w:w="2268" w:type="dxa"/>
            <w:vAlign w:val="center"/>
          </w:tcPr>
          <w:p w14:paraId="458B250E" w14:textId="4477A378"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Ready for Review</w:t>
            </w:r>
          </w:p>
        </w:tc>
        <w:tc>
          <w:tcPr>
            <w:tcW w:w="992" w:type="dxa"/>
            <w:vAlign w:val="center"/>
          </w:tcPr>
          <w:p w14:paraId="061962E1" w14:textId="77777777" w:rsidR="001501CE" w:rsidRPr="0076202E" w:rsidRDefault="001501CE" w:rsidP="001501CE">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501CE" w:rsidRPr="0076202E" w14:paraId="00800DEE" w14:textId="77777777" w:rsidTr="001501CE">
        <w:tc>
          <w:tcPr>
            <w:cnfStyle w:val="001000000000" w:firstRow="0" w:lastRow="0" w:firstColumn="1" w:lastColumn="0" w:oddVBand="0" w:evenVBand="0" w:oddHBand="0" w:evenHBand="0" w:firstRowFirstColumn="0" w:firstRowLastColumn="0" w:lastRowFirstColumn="0" w:lastRowLastColumn="0"/>
            <w:tcW w:w="1129" w:type="dxa"/>
            <w:vAlign w:val="center"/>
          </w:tcPr>
          <w:p w14:paraId="0583307E" w14:textId="3CC705FD" w:rsidR="001501CE" w:rsidRPr="001501CE" w:rsidRDefault="001501CE" w:rsidP="001501CE">
            <w:pPr>
              <w:rPr>
                <w:rFonts w:ascii="Calibri" w:hAnsi="Calibri" w:cs="Calibri"/>
                <w:color w:val="000000"/>
                <w:sz w:val="18"/>
                <w:szCs w:val="18"/>
              </w:rPr>
            </w:pPr>
            <w:r w:rsidRPr="001501CE">
              <w:rPr>
                <w:rFonts w:ascii="Calibri" w:hAnsi="Calibri" w:cs="Calibri"/>
                <w:color w:val="000000"/>
                <w:sz w:val="18"/>
                <w:szCs w:val="18"/>
              </w:rPr>
              <w:t>CWBSB-499</w:t>
            </w:r>
          </w:p>
        </w:tc>
        <w:tc>
          <w:tcPr>
            <w:tcW w:w="4820" w:type="dxa"/>
            <w:vAlign w:val="center"/>
          </w:tcPr>
          <w:p w14:paraId="14E7F465" w14:textId="3A3D9B1E"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Mobile View:  Authorized Signer Landing page - Next button look too small</w:t>
            </w:r>
          </w:p>
        </w:tc>
        <w:tc>
          <w:tcPr>
            <w:tcW w:w="1559" w:type="dxa"/>
            <w:vAlign w:val="center"/>
          </w:tcPr>
          <w:p w14:paraId="21977706" w14:textId="6874B06D"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Bug</w:t>
            </w:r>
          </w:p>
        </w:tc>
        <w:tc>
          <w:tcPr>
            <w:tcW w:w="2268" w:type="dxa"/>
            <w:vAlign w:val="center"/>
          </w:tcPr>
          <w:p w14:paraId="4ABDDAB9" w14:textId="5FA14054"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Ready for Review</w:t>
            </w:r>
          </w:p>
        </w:tc>
        <w:tc>
          <w:tcPr>
            <w:tcW w:w="992" w:type="dxa"/>
            <w:vAlign w:val="center"/>
          </w:tcPr>
          <w:p w14:paraId="707CD83A" w14:textId="77777777" w:rsidR="001501CE" w:rsidRPr="0076202E" w:rsidRDefault="001501CE" w:rsidP="001501CE">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501CE" w:rsidRPr="0076202E" w14:paraId="20134C6A" w14:textId="77777777" w:rsidTr="00150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BA30374" w14:textId="482DC496" w:rsidR="001501CE" w:rsidRPr="001501CE" w:rsidRDefault="001501CE" w:rsidP="001501CE">
            <w:pPr>
              <w:rPr>
                <w:rFonts w:ascii="Calibri" w:hAnsi="Calibri" w:cs="Calibri"/>
                <w:color w:val="000000"/>
                <w:sz w:val="18"/>
                <w:szCs w:val="18"/>
              </w:rPr>
            </w:pPr>
            <w:r w:rsidRPr="001501CE">
              <w:rPr>
                <w:rFonts w:ascii="Calibri" w:hAnsi="Calibri" w:cs="Calibri"/>
                <w:color w:val="000000"/>
                <w:sz w:val="18"/>
                <w:szCs w:val="18"/>
              </w:rPr>
              <w:t>CWBSB-539</w:t>
            </w:r>
          </w:p>
        </w:tc>
        <w:tc>
          <w:tcPr>
            <w:tcW w:w="4820" w:type="dxa"/>
            <w:vAlign w:val="center"/>
          </w:tcPr>
          <w:p w14:paraId="47C8687C" w14:textId="1EDB81D1"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UX: More About Your Business Page - Apply Inactive Field Styling to Industry Sub Sector and Industry Fields</w:t>
            </w:r>
          </w:p>
        </w:tc>
        <w:tc>
          <w:tcPr>
            <w:tcW w:w="1559" w:type="dxa"/>
            <w:vAlign w:val="center"/>
          </w:tcPr>
          <w:p w14:paraId="6E5D3F33" w14:textId="660FE1CD"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Change</w:t>
            </w:r>
          </w:p>
        </w:tc>
        <w:tc>
          <w:tcPr>
            <w:tcW w:w="2268" w:type="dxa"/>
            <w:vAlign w:val="center"/>
          </w:tcPr>
          <w:p w14:paraId="0A4E85C9" w14:textId="0A565C21"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Ready for Review</w:t>
            </w:r>
          </w:p>
        </w:tc>
        <w:tc>
          <w:tcPr>
            <w:tcW w:w="992" w:type="dxa"/>
            <w:vAlign w:val="center"/>
          </w:tcPr>
          <w:p w14:paraId="016F260C" w14:textId="77777777" w:rsidR="001501CE" w:rsidRPr="0076202E" w:rsidRDefault="001501CE" w:rsidP="001501CE">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501CE" w:rsidRPr="0076202E" w14:paraId="0331571E" w14:textId="77777777" w:rsidTr="001501CE">
        <w:tc>
          <w:tcPr>
            <w:cnfStyle w:val="001000000000" w:firstRow="0" w:lastRow="0" w:firstColumn="1" w:lastColumn="0" w:oddVBand="0" w:evenVBand="0" w:oddHBand="0" w:evenHBand="0" w:firstRowFirstColumn="0" w:firstRowLastColumn="0" w:lastRowFirstColumn="0" w:lastRowLastColumn="0"/>
            <w:tcW w:w="1129" w:type="dxa"/>
            <w:vAlign w:val="center"/>
          </w:tcPr>
          <w:p w14:paraId="1F673EE0" w14:textId="2E190B9F" w:rsidR="001501CE" w:rsidRPr="001501CE" w:rsidRDefault="001501CE" w:rsidP="001501CE">
            <w:pPr>
              <w:rPr>
                <w:rFonts w:ascii="Calibri" w:hAnsi="Calibri" w:cs="Calibri"/>
                <w:color w:val="000000"/>
                <w:sz w:val="18"/>
                <w:szCs w:val="18"/>
              </w:rPr>
            </w:pPr>
            <w:r w:rsidRPr="001501CE">
              <w:rPr>
                <w:rFonts w:ascii="Calibri" w:hAnsi="Calibri" w:cs="Calibri"/>
                <w:color w:val="000000"/>
                <w:sz w:val="18"/>
                <w:szCs w:val="18"/>
              </w:rPr>
              <w:t>CWBSB-649</w:t>
            </w:r>
          </w:p>
        </w:tc>
        <w:tc>
          <w:tcPr>
            <w:tcW w:w="4820" w:type="dxa"/>
            <w:vAlign w:val="center"/>
          </w:tcPr>
          <w:p w14:paraId="56E3D77A" w14:textId="11DF9DFE"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 xml:space="preserve">More Options in all pages needs to be Dark Teal </w:t>
            </w:r>
          </w:p>
        </w:tc>
        <w:tc>
          <w:tcPr>
            <w:tcW w:w="1559" w:type="dxa"/>
            <w:vAlign w:val="center"/>
          </w:tcPr>
          <w:p w14:paraId="7DCE3913" w14:textId="4ABCDAD6"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Bug</w:t>
            </w:r>
          </w:p>
        </w:tc>
        <w:tc>
          <w:tcPr>
            <w:tcW w:w="2268" w:type="dxa"/>
            <w:vAlign w:val="center"/>
          </w:tcPr>
          <w:p w14:paraId="6B7076A6" w14:textId="4A241B1C"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Ready for Review</w:t>
            </w:r>
          </w:p>
        </w:tc>
        <w:tc>
          <w:tcPr>
            <w:tcW w:w="992" w:type="dxa"/>
            <w:vAlign w:val="center"/>
          </w:tcPr>
          <w:p w14:paraId="5484BC1C" w14:textId="77777777" w:rsidR="001501CE" w:rsidRPr="0076202E" w:rsidRDefault="001501CE" w:rsidP="001501CE">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501CE" w:rsidRPr="0076202E" w14:paraId="2E697244" w14:textId="77777777" w:rsidTr="00150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40CB0A4" w14:textId="7A1E2178" w:rsidR="001501CE" w:rsidRPr="001501CE" w:rsidRDefault="001501CE" w:rsidP="001501CE">
            <w:pPr>
              <w:rPr>
                <w:rFonts w:ascii="Calibri" w:hAnsi="Calibri" w:cs="Calibri"/>
                <w:color w:val="000000"/>
                <w:sz w:val="18"/>
                <w:szCs w:val="18"/>
              </w:rPr>
            </w:pPr>
            <w:r w:rsidRPr="001501CE">
              <w:rPr>
                <w:rFonts w:ascii="Calibri" w:hAnsi="Calibri" w:cs="Calibri"/>
                <w:color w:val="000000"/>
                <w:sz w:val="18"/>
                <w:szCs w:val="18"/>
              </w:rPr>
              <w:t>CWBSB-668</w:t>
            </w:r>
          </w:p>
        </w:tc>
        <w:tc>
          <w:tcPr>
            <w:tcW w:w="4820" w:type="dxa"/>
            <w:vAlign w:val="center"/>
          </w:tcPr>
          <w:p w14:paraId="15E15507" w14:textId="4A1BA53D"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 xml:space="preserve"> Update the product configuration json and switch to the proper product code</w:t>
            </w:r>
          </w:p>
        </w:tc>
        <w:tc>
          <w:tcPr>
            <w:tcW w:w="1559" w:type="dxa"/>
            <w:vAlign w:val="center"/>
          </w:tcPr>
          <w:p w14:paraId="0087B208" w14:textId="6C688075"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Change</w:t>
            </w:r>
          </w:p>
        </w:tc>
        <w:tc>
          <w:tcPr>
            <w:tcW w:w="2268" w:type="dxa"/>
            <w:vAlign w:val="center"/>
          </w:tcPr>
          <w:p w14:paraId="70C59121" w14:textId="41779F73"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Ready for Review</w:t>
            </w:r>
          </w:p>
        </w:tc>
        <w:tc>
          <w:tcPr>
            <w:tcW w:w="992" w:type="dxa"/>
            <w:vAlign w:val="center"/>
          </w:tcPr>
          <w:p w14:paraId="665D8FFB" w14:textId="77777777" w:rsidR="001501CE" w:rsidRPr="0076202E" w:rsidRDefault="001501CE" w:rsidP="001501CE">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501CE" w:rsidRPr="0076202E" w14:paraId="1A4BD3D3" w14:textId="77777777" w:rsidTr="001501CE">
        <w:tc>
          <w:tcPr>
            <w:cnfStyle w:val="001000000000" w:firstRow="0" w:lastRow="0" w:firstColumn="1" w:lastColumn="0" w:oddVBand="0" w:evenVBand="0" w:oddHBand="0" w:evenHBand="0" w:firstRowFirstColumn="0" w:firstRowLastColumn="0" w:lastRowFirstColumn="0" w:lastRowLastColumn="0"/>
            <w:tcW w:w="1129" w:type="dxa"/>
            <w:vAlign w:val="center"/>
          </w:tcPr>
          <w:p w14:paraId="1E516BA1" w14:textId="4522DD56" w:rsidR="001501CE" w:rsidRPr="001501CE" w:rsidRDefault="001501CE" w:rsidP="001501CE">
            <w:pPr>
              <w:rPr>
                <w:rFonts w:ascii="Calibri" w:hAnsi="Calibri" w:cs="Calibri"/>
                <w:color w:val="000000"/>
                <w:sz w:val="18"/>
                <w:szCs w:val="18"/>
              </w:rPr>
            </w:pPr>
            <w:r w:rsidRPr="001501CE">
              <w:rPr>
                <w:rFonts w:ascii="Calibri" w:hAnsi="Calibri" w:cs="Calibri"/>
                <w:color w:val="000000"/>
                <w:sz w:val="18"/>
                <w:szCs w:val="18"/>
              </w:rPr>
              <w:t>CWBSB-673</w:t>
            </w:r>
          </w:p>
        </w:tc>
        <w:tc>
          <w:tcPr>
            <w:tcW w:w="4820" w:type="dxa"/>
            <w:vAlign w:val="center"/>
          </w:tcPr>
          <w:p w14:paraId="349AB98F" w14:textId="2D900A59"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 xml:space="preserve">Tracking D8KKSNX - Did not Create Current Business Account </w:t>
            </w:r>
          </w:p>
        </w:tc>
        <w:tc>
          <w:tcPr>
            <w:tcW w:w="1559" w:type="dxa"/>
            <w:vAlign w:val="center"/>
          </w:tcPr>
          <w:p w14:paraId="2ECD7406" w14:textId="65768A1A"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Bug</w:t>
            </w:r>
          </w:p>
        </w:tc>
        <w:tc>
          <w:tcPr>
            <w:tcW w:w="2268" w:type="dxa"/>
            <w:vAlign w:val="center"/>
          </w:tcPr>
          <w:p w14:paraId="1AE8D230" w14:textId="11B4D119"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Ready for Review</w:t>
            </w:r>
          </w:p>
        </w:tc>
        <w:tc>
          <w:tcPr>
            <w:tcW w:w="992" w:type="dxa"/>
            <w:vAlign w:val="center"/>
          </w:tcPr>
          <w:p w14:paraId="70D44444" w14:textId="77777777" w:rsidR="001501CE" w:rsidRPr="0076202E" w:rsidRDefault="001501CE" w:rsidP="001501CE">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501CE" w:rsidRPr="0076202E" w14:paraId="37AA30D5" w14:textId="77777777" w:rsidTr="00150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7F114F8" w14:textId="36E7D021" w:rsidR="001501CE" w:rsidRPr="001501CE" w:rsidRDefault="001501CE" w:rsidP="001501CE">
            <w:pPr>
              <w:rPr>
                <w:rFonts w:ascii="Calibri" w:hAnsi="Calibri" w:cs="Calibri"/>
                <w:color w:val="000000"/>
                <w:sz w:val="18"/>
                <w:szCs w:val="18"/>
              </w:rPr>
            </w:pPr>
            <w:r w:rsidRPr="001501CE">
              <w:rPr>
                <w:rFonts w:ascii="Calibri" w:hAnsi="Calibri" w:cs="Calibri"/>
                <w:color w:val="000000"/>
                <w:sz w:val="18"/>
                <w:szCs w:val="18"/>
              </w:rPr>
              <w:t>CWBSB-674</w:t>
            </w:r>
          </w:p>
        </w:tc>
        <w:tc>
          <w:tcPr>
            <w:tcW w:w="4820" w:type="dxa"/>
            <w:vAlign w:val="center"/>
          </w:tcPr>
          <w:p w14:paraId="36BE350D" w14:textId="03329E65"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Saving - Select Saving Account Cause All Products to have Empty Account ID and Create business Account Error</w:t>
            </w:r>
          </w:p>
        </w:tc>
        <w:tc>
          <w:tcPr>
            <w:tcW w:w="1559" w:type="dxa"/>
            <w:vAlign w:val="center"/>
          </w:tcPr>
          <w:p w14:paraId="3A060E16" w14:textId="5683AFE2"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Bug</w:t>
            </w:r>
          </w:p>
        </w:tc>
        <w:tc>
          <w:tcPr>
            <w:tcW w:w="2268" w:type="dxa"/>
            <w:vAlign w:val="center"/>
          </w:tcPr>
          <w:p w14:paraId="15573E15" w14:textId="24B385A4"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Ready for Review</w:t>
            </w:r>
          </w:p>
        </w:tc>
        <w:tc>
          <w:tcPr>
            <w:tcW w:w="992" w:type="dxa"/>
            <w:vAlign w:val="center"/>
          </w:tcPr>
          <w:p w14:paraId="4EF5682C" w14:textId="77777777" w:rsidR="001501CE" w:rsidRPr="0076202E" w:rsidRDefault="001501CE" w:rsidP="001501CE">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501CE" w:rsidRPr="0076202E" w14:paraId="6755EB2F" w14:textId="77777777" w:rsidTr="001501CE">
        <w:tc>
          <w:tcPr>
            <w:cnfStyle w:val="001000000000" w:firstRow="0" w:lastRow="0" w:firstColumn="1" w:lastColumn="0" w:oddVBand="0" w:evenVBand="0" w:oddHBand="0" w:evenHBand="0" w:firstRowFirstColumn="0" w:firstRowLastColumn="0" w:lastRowFirstColumn="0" w:lastRowLastColumn="0"/>
            <w:tcW w:w="1129" w:type="dxa"/>
            <w:vAlign w:val="center"/>
          </w:tcPr>
          <w:p w14:paraId="172034D9" w14:textId="19CE8EA4" w:rsidR="001501CE" w:rsidRPr="001501CE" w:rsidRDefault="001501CE" w:rsidP="001501CE">
            <w:pPr>
              <w:rPr>
                <w:rFonts w:ascii="Calibri" w:hAnsi="Calibri" w:cs="Calibri"/>
                <w:color w:val="000000"/>
                <w:sz w:val="18"/>
                <w:szCs w:val="18"/>
              </w:rPr>
            </w:pPr>
            <w:r w:rsidRPr="001501CE">
              <w:rPr>
                <w:rFonts w:ascii="Calibri" w:hAnsi="Calibri" w:cs="Calibri"/>
                <w:color w:val="000000"/>
                <w:sz w:val="18"/>
                <w:szCs w:val="18"/>
              </w:rPr>
              <w:t>CWBSB-675</w:t>
            </w:r>
          </w:p>
        </w:tc>
        <w:tc>
          <w:tcPr>
            <w:tcW w:w="4820" w:type="dxa"/>
            <w:vAlign w:val="center"/>
          </w:tcPr>
          <w:p w14:paraId="499817A9" w14:textId="38296597"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Create Business CIF - Decimals not being Pass to T24 for Ownership</w:t>
            </w:r>
          </w:p>
        </w:tc>
        <w:tc>
          <w:tcPr>
            <w:tcW w:w="1559" w:type="dxa"/>
            <w:vAlign w:val="center"/>
          </w:tcPr>
          <w:p w14:paraId="6AD09C63" w14:textId="3C245543"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Bug</w:t>
            </w:r>
          </w:p>
        </w:tc>
        <w:tc>
          <w:tcPr>
            <w:tcW w:w="2268" w:type="dxa"/>
            <w:vAlign w:val="center"/>
          </w:tcPr>
          <w:p w14:paraId="600C74AE" w14:textId="4DB83090"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Ready for Review</w:t>
            </w:r>
          </w:p>
        </w:tc>
        <w:tc>
          <w:tcPr>
            <w:tcW w:w="992" w:type="dxa"/>
            <w:vAlign w:val="center"/>
          </w:tcPr>
          <w:p w14:paraId="58E514A5" w14:textId="77777777" w:rsidR="001501CE" w:rsidRPr="0076202E" w:rsidRDefault="001501CE" w:rsidP="001501CE">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501CE" w:rsidRPr="0076202E" w14:paraId="3989F2D2" w14:textId="77777777" w:rsidTr="00150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CDB5139" w14:textId="782A850A" w:rsidR="001501CE" w:rsidRPr="001501CE" w:rsidRDefault="001501CE" w:rsidP="001501CE">
            <w:pPr>
              <w:rPr>
                <w:rFonts w:ascii="Calibri" w:hAnsi="Calibri" w:cs="Calibri"/>
                <w:color w:val="000000"/>
                <w:sz w:val="18"/>
                <w:szCs w:val="18"/>
              </w:rPr>
            </w:pPr>
            <w:r w:rsidRPr="001501CE">
              <w:rPr>
                <w:rFonts w:ascii="Calibri" w:hAnsi="Calibri" w:cs="Calibri"/>
                <w:color w:val="000000"/>
                <w:sz w:val="18"/>
                <w:szCs w:val="18"/>
              </w:rPr>
              <w:lastRenderedPageBreak/>
              <w:t>CWBSB-137</w:t>
            </w:r>
          </w:p>
        </w:tc>
        <w:tc>
          <w:tcPr>
            <w:tcW w:w="4820" w:type="dxa"/>
            <w:vAlign w:val="center"/>
          </w:tcPr>
          <w:p w14:paraId="14C7CF14" w14:textId="0CCAAB7E"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EMAIL: Build 'Review Complete' Email Notification</w:t>
            </w:r>
          </w:p>
        </w:tc>
        <w:tc>
          <w:tcPr>
            <w:tcW w:w="1559" w:type="dxa"/>
            <w:vAlign w:val="center"/>
          </w:tcPr>
          <w:p w14:paraId="505FDDCC" w14:textId="67575E0C"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Story</w:t>
            </w:r>
          </w:p>
        </w:tc>
        <w:tc>
          <w:tcPr>
            <w:tcW w:w="2268" w:type="dxa"/>
            <w:vAlign w:val="center"/>
          </w:tcPr>
          <w:p w14:paraId="08CCC968" w14:textId="65AFC82B"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Ready for Test Deployment</w:t>
            </w:r>
          </w:p>
        </w:tc>
        <w:tc>
          <w:tcPr>
            <w:tcW w:w="992" w:type="dxa"/>
            <w:vAlign w:val="center"/>
          </w:tcPr>
          <w:p w14:paraId="33575CA5" w14:textId="77777777" w:rsidR="001501CE" w:rsidRPr="0076202E" w:rsidRDefault="001501CE" w:rsidP="001501CE">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501CE" w:rsidRPr="0076202E" w14:paraId="0001A80F" w14:textId="77777777" w:rsidTr="001501CE">
        <w:tc>
          <w:tcPr>
            <w:cnfStyle w:val="001000000000" w:firstRow="0" w:lastRow="0" w:firstColumn="1" w:lastColumn="0" w:oddVBand="0" w:evenVBand="0" w:oddHBand="0" w:evenHBand="0" w:firstRowFirstColumn="0" w:firstRowLastColumn="0" w:lastRowFirstColumn="0" w:lastRowLastColumn="0"/>
            <w:tcW w:w="1129" w:type="dxa"/>
            <w:vAlign w:val="center"/>
          </w:tcPr>
          <w:p w14:paraId="7C3523B3" w14:textId="245EE27F" w:rsidR="001501CE" w:rsidRPr="001501CE" w:rsidRDefault="001501CE" w:rsidP="001501CE">
            <w:pPr>
              <w:rPr>
                <w:rFonts w:ascii="Calibri" w:hAnsi="Calibri" w:cs="Calibri"/>
                <w:color w:val="000000"/>
                <w:sz w:val="18"/>
                <w:szCs w:val="18"/>
              </w:rPr>
            </w:pPr>
            <w:r w:rsidRPr="001501CE">
              <w:rPr>
                <w:rFonts w:ascii="Calibri" w:hAnsi="Calibri" w:cs="Calibri"/>
                <w:color w:val="000000"/>
                <w:sz w:val="18"/>
                <w:szCs w:val="18"/>
              </w:rPr>
              <w:t>CWBSB-497</w:t>
            </w:r>
          </w:p>
        </w:tc>
        <w:tc>
          <w:tcPr>
            <w:tcW w:w="4820" w:type="dxa"/>
            <w:vAlign w:val="center"/>
          </w:tcPr>
          <w:p w14:paraId="1DA779D3" w14:textId="695E64CF"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SBDCO - Authorized Signer - Decline Page - Page layout is not correct in mobile device</w:t>
            </w:r>
          </w:p>
        </w:tc>
        <w:tc>
          <w:tcPr>
            <w:tcW w:w="1559" w:type="dxa"/>
            <w:vAlign w:val="center"/>
          </w:tcPr>
          <w:p w14:paraId="3CF9476E" w14:textId="0A16329A"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Bug</w:t>
            </w:r>
          </w:p>
        </w:tc>
        <w:tc>
          <w:tcPr>
            <w:tcW w:w="2268" w:type="dxa"/>
            <w:vAlign w:val="center"/>
          </w:tcPr>
          <w:p w14:paraId="42360E25" w14:textId="637EE816"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Ready for Test Deployment</w:t>
            </w:r>
          </w:p>
        </w:tc>
        <w:tc>
          <w:tcPr>
            <w:tcW w:w="992" w:type="dxa"/>
            <w:vAlign w:val="center"/>
          </w:tcPr>
          <w:p w14:paraId="2EC96A59" w14:textId="77777777" w:rsidR="001501CE" w:rsidRPr="0076202E" w:rsidRDefault="001501CE" w:rsidP="001501CE">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501CE" w:rsidRPr="0076202E" w14:paraId="27D1CF34" w14:textId="77777777" w:rsidTr="00150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A99051D" w14:textId="3E576BD6" w:rsidR="001501CE" w:rsidRPr="001501CE" w:rsidRDefault="001501CE" w:rsidP="001501CE">
            <w:pPr>
              <w:rPr>
                <w:rFonts w:ascii="Calibri" w:hAnsi="Calibri" w:cs="Calibri"/>
                <w:color w:val="000000"/>
                <w:sz w:val="18"/>
                <w:szCs w:val="18"/>
              </w:rPr>
            </w:pPr>
            <w:r w:rsidRPr="001501CE">
              <w:rPr>
                <w:rFonts w:ascii="Calibri" w:hAnsi="Calibri" w:cs="Calibri"/>
                <w:color w:val="000000"/>
                <w:sz w:val="18"/>
                <w:szCs w:val="18"/>
              </w:rPr>
              <w:t>CWBSB-648</w:t>
            </w:r>
          </w:p>
        </w:tc>
        <w:tc>
          <w:tcPr>
            <w:tcW w:w="4820" w:type="dxa"/>
            <w:vAlign w:val="center"/>
          </w:tcPr>
          <w:p w14:paraId="3B66162F" w14:textId="741B88C7"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Update Role Check for Non-Signing Owners</w:t>
            </w:r>
          </w:p>
        </w:tc>
        <w:tc>
          <w:tcPr>
            <w:tcW w:w="1559" w:type="dxa"/>
            <w:vAlign w:val="center"/>
          </w:tcPr>
          <w:p w14:paraId="566DD8F2" w14:textId="4650B4F4"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Change</w:t>
            </w:r>
          </w:p>
        </w:tc>
        <w:tc>
          <w:tcPr>
            <w:tcW w:w="2268" w:type="dxa"/>
            <w:vAlign w:val="center"/>
          </w:tcPr>
          <w:p w14:paraId="4F28ADE1" w14:textId="6A631B95" w:rsidR="001501CE" w:rsidRPr="001501CE" w:rsidRDefault="001501CE" w:rsidP="001501CE">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Ready for Test Deployment</w:t>
            </w:r>
          </w:p>
        </w:tc>
        <w:tc>
          <w:tcPr>
            <w:tcW w:w="992" w:type="dxa"/>
            <w:vAlign w:val="center"/>
          </w:tcPr>
          <w:p w14:paraId="66A37524" w14:textId="77777777" w:rsidR="001501CE" w:rsidRPr="0076202E" w:rsidRDefault="001501CE" w:rsidP="001501CE">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501CE" w:rsidRPr="0076202E" w14:paraId="08DDD5B5" w14:textId="77777777" w:rsidTr="001501CE">
        <w:tc>
          <w:tcPr>
            <w:cnfStyle w:val="001000000000" w:firstRow="0" w:lastRow="0" w:firstColumn="1" w:lastColumn="0" w:oddVBand="0" w:evenVBand="0" w:oddHBand="0" w:evenHBand="0" w:firstRowFirstColumn="0" w:firstRowLastColumn="0" w:lastRowFirstColumn="0" w:lastRowLastColumn="0"/>
            <w:tcW w:w="1129" w:type="dxa"/>
            <w:vAlign w:val="center"/>
          </w:tcPr>
          <w:p w14:paraId="3706D1A9" w14:textId="0BB935FB" w:rsidR="001501CE" w:rsidRPr="001501CE" w:rsidRDefault="001501CE" w:rsidP="001501CE">
            <w:pPr>
              <w:rPr>
                <w:rFonts w:ascii="Calibri" w:hAnsi="Calibri" w:cs="Calibri"/>
                <w:color w:val="000000"/>
                <w:sz w:val="18"/>
                <w:szCs w:val="18"/>
              </w:rPr>
            </w:pPr>
            <w:r w:rsidRPr="001501CE">
              <w:rPr>
                <w:rFonts w:ascii="Calibri" w:hAnsi="Calibri" w:cs="Calibri"/>
                <w:color w:val="000000"/>
                <w:sz w:val="18"/>
                <w:szCs w:val="18"/>
              </w:rPr>
              <w:t>CWBSB-664</w:t>
            </w:r>
          </w:p>
        </w:tc>
        <w:tc>
          <w:tcPr>
            <w:tcW w:w="4820" w:type="dxa"/>
            <w:vAlign w:val="center"/>
          </w:tcPr>
          <w:p w14:paraId="1BA61D15" w14:textId="6DBC6A61"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 xml:space="preserve">Submission Completed Page - E-mail needs to be email </w:t>
            </w:r>
          </w:p>
        </w:tc>
        <w:tc>
          <w:tcPr>
            <w:tcW w:w="1559" w:type="dxa"/>
            <w:vAlign w:val="center"/>
          </w:tcPr>
          <w:p w14:paraId="4EB67C8E" w14:textId="5EF435DB"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Bug</w:t>
            </w:r>
          </w:p>
        </w:tc>
        <w:tc>
          <w:tcPr>
            <w:tcW w:w="2268" w:type="dxa"/>
            <w:vAlign w:val="center"/>
          </w:tcPr>
          <w:p w14:paraId="49D529D4" w14:textId="266111D0" w:rsidR="001501CE" w:rsidRPr="001501CE" w:rsidRDefault="001501CE" w:rsidP="001501C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501CE">
              <w:rPr>
                <w:rFonts w:ascii="Calibri" w:hAnsi="Calibri" w:cs="Calibri"/>
                <w:color w:val="000000"/>
                <w:sz w:val="18"/>
                <w:szCs w:val="18"/>
              </w:rPr>
              <w:t>Ready for Test Deployment</w:t>
            </w:r>
          </w:p>
        </w:tc>
        <w:tc>
          <w:tcPr>
            <w:tcW w:w="992" w:type="dxa"/>
            <w:vAlign w:val="center"/>
          </w:tcPr>
          <w:p w14:paraId="11B2867B" w14:textId="77777777" w:rsidR="001501CE" w:rsidRPr="0076202E" w:rsidRDefault="001501CE" w:rsidP="001501CE">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124AA" w:rsidRPr="0076202E" w14:paraId="4F84EC07" w14:textId="77777777" w:rsidTr="009B4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0BBBB02" w14:textId="77777777" w:rsidR="007124AA" w:rsidRPr="0076202E" w:rsidRDefault="007124AA" w:rsidP="007124AA">
            <w:pPr>
              <w:rPr>
                <w:rFonts w:ascii="Calibri" w:hAnsi="Calibri" w:cs="Calibri"/>
                <w:sz w:val="18"/>
                <w:szCs w:val="18"/>
              </w:rPr>
            </w:pPr>
          </w:p>
        </w:tc>
        <w:tc>
          <w:tcPr>
            <w:tcW w:w="4820" w:type="dxa"/>
          </w:tcPr>
          <w:p w14:paraId="7D021663" w14:textId="77777777" w:rsidR="007124AA" w:rsidRPr="0076202E"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p>
        </w:tc>
        <w:tc>
          <w:tcPr>
            <w:tcW w:w="1559" w:type="dxa"/>
          </w:tcPr>
          <w:p w14:paraId="5421CBED" w14:textId="77777777" w:rsidR="007124AA" w:rsidRPr="0076202E"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p>
        </w:tc>
        <w:tc>
          <w:tcPr>
            <w:tcW w:w="2268" w:type="dxa"/>
          </w:tcPr>
          <w:p w14:paraId="2F991598" w14:textId="77777777" w:rsidR="007124AA" w:rsidRPr="0076202E"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992" w:type="dxa"/>
          </w:tcPr>
          <w:p w14:paraId="1EDE4189" w14:textId="79CBA03A" w:rsidR="007124AA" w:rsidRPr="0076202E" w:rsidRDefault="007124AA" w:rsidP="007124AA">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 xml:space="preserve">   </w:t>
            </w:r>
            <w:r>
              <w:rPr>
                <w:rFonts w:ascii="Calibri" w:hAnsi="Calibri" w:cs="Calibri"/>
                <w:b/>
                <w:sz w:val="18"/>
                <w:szCs w:val="18"/>
              </w:rPr>
              <w:t>62</w:t>
            </w:r>
          </w:p>
        </w:tc>
      </w:tr>
    </w:tbl>
    <w:p w14:paraId="395F986B" w14:textId="77777777" w:rsidR="00C66294" w:rsidRPr="0076202E" w:rsidRDefault="00C66294" w:rsidP="00C66294">
      <w:pPr>
        <w:spacing w:before="0" w:after="0"/>
        <w:rPr>
          <w:sz w:val="18"/>
          <w:szCs w:val="18"/>
        </w:rPr>
      </w:pPr>
    </w:p>
    <w:p w14:paraId="23670C7A" w14:textId="24B8F389" w:rsidR="00C66294" w:rsidRPr="0076202E" w:rsidRDefault="00C66294" w:rsidP="00C66294">
      <w:pPr>
        <w:pStyle w:val="Heading1"/>
        <w:rPr>
          <w:rFonts w:ascii="Calibri" w:hAnsi="Calibri" w:cs="Calibri"/>
          <w:sz w:val="18"/>
          <w:szCs w:val="18"/>
        </w:rPr>
      </w:pPr>
      <w:bookmarkStart w:id="52" w:name="_Toc54708264"/>
      <w:bookmarkStart w:id="53" w:name="_Toc65624202"/>
      <w:r w:rsidRPr="0076202E">
        <w:rPr>
          <w:rFonts w:ascii="Calibri" w:hAnsi="Calibri" w:cs="Calibri"/>
          <w:sz w:val="18"/>
          <w:szCs w:val="18"/>
        </w:rPr>
        <w:t>4</w:t>
      </w:r>
      <w:r w:rsidRPr="0076202E">
        <w:rPr>
          <w:rFonts w:ascii="Calibri" w:hAnsi="Calibri" w:cs="Calibri"/>
          <w:sz w:val="18"/>
          <w:szCs w:val="18"/>
        </w:rPr>
        <w:tab/>
        <w:t xml:space="preserve">Temenos Dev/QA Defects Fixed within this </w:t>
      </w:r>
      <w:bookmarkEnd w:id="51"/>
      <w:r w:rsidRPr="0076202E">
        <w:rPr>
          <w:rFonts w:ascii="Calibri" w:hAnsi="Calibri" w:cs="Calibri"/>
          <w:sz w:val="18"/>
          <w:szCs w:val="18"/>
        </w:rPr>
        <w:t xml:space="preserve">Sprint – Total – </w:t>
      </w:r>
      <w:bookmarkEnd w:id="52"/>
      <w:r w:rsidR="008936BF" w:rsidRPr="0076202E">
        <w:rPr>
          <w:rFonts w:ascii="Calibri" w:hAnsi="Calibri" w:cs="Calibri"/>
          <w:sz w:val="18"/>
          <w:szCs w:val="18"/>
        </w:rPr>
        <w:t>1</w:t>
      </w:r>
      <w:bookmarkEnd w:id="53"/>
      <w:r w:rsidR="007124AA">
        <w:rPr>
          <w:rFonts w:ascii="Calibri" w:hAnsi="Calibri" w:cs="Calibri"/>
          <w:sz w:val="18"/>
          <w:szCs w:val="18"/>
        </w:rPr>
        <w:t>7</w:t>
      </w:r>
    </w:p>
    <w:p w14:paraId="4356625C" w14:textId="77777777" w:rsidR="00C66294" w:rsidRPr="0076202E" w:rsidRDefault="00C66294" w:rsidP="00C66294">
      <w:pPr>
        <w:rPr>
          <w:rFonts w:ascii="Calibri" w:hAnsi="Calibri" w:cs="Calibri"/>
          <w:sz w:val="18"/>
          <w:szCs w:val="18"/>
        </w:rPr>
      </w:pPr>
      <w:r w:rsidRPr="0076202E">
        <w:rPr>
          <w:rFonts w:ascii="Calibri" w:hAnsi="Calibri" w:cs="Calibri"/>
          <w:sz w:val="18"/>
          <w:szCs w:val="18"/>
        </w:rPr>
        <w:t>The following defects have been included in this release as reported by Temenos Dev/QA</w:t>
      </w:r>
    </w:p>
    <w:tbl>
      <w:tblPr>
        <w:tblStyle w:val="PlainTable1"/>
        <w:tblW w:w="10910" w:type="dxa"/>
        <w:tblLook w:val="04A0" w:firstRow="1" w:lastRow="0" w:firstColumn="1" w:lastColumn="0" w:noHBand="0" w:noVBand="1"/>
      </w:tblPr>
      <w:tblGrid>
        <w:gridCol w:w="1075"/>
        <w:gridCol w:w="4970"/>
        <w:gridCol w:w="1099"/>
        <w:gridCol w:w="2924"/>
        <w:gridCol w:w="842"/>
      </w:tblGrid>
      <w:tr w:rsidR="00C66294" w:rsidRPr="0076202E" w14:paraId="5E013105" w14:textId="77777777" w:rsidTr="00140FA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75" w:type="dxa"/>
            <w:shd w:val="clear" w:color="auto" w:fill="D6EDF9" w:themeFill="accent2" w:themeFillTint="33"/>
            <w:vAlign w:val="center"/>
          </w:tcPr>
          <w:p w14:paraId="64084C8B" w14:textId="77777777" w:rsidR="00C66294" w:rsidRPr="0076202E" w:rsidRDefault="00C66294" w:rsidP="009B4561">
            <w:pPr>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Bug #</w:t>
            </w:r>
          </w:p>
        </w:tc>
        <w:tc>
          <w:tcPr>
            <w:tcW w:w="4970" w:type="dxa"/>
            <w:shd w:val="clear" w:color="auto" w:fill="D6EDF9" w:themeFill="accent2" w:themeFillTint="33"/>
            <w:vAlign w:val="center"/>
          </w:tcPr>
          <w:p w14:paraId="2D6D6AA1"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Description</w:t>
            </w:r>
          </w:p>
        </w:tc>
        <w:tc>
          <w:tcPr>
            <w:tcW w:w="1099" w:type="dxa"/>
            <w:shd w:val="clear" w:color="auto" w:fill="D6EDF9" w:themeFill="accent2" w:themeFillTint="33"/>
            <w:vAlign w:val="center"/>
          </w:tcPr>
          <w:p w14:paraId="59A07F2C" w14:textId="77777777" w:rsidR="00C66294" w:rsidRPr="0076202E" w:rsidRDefault="00C66294" w:rsidP="00C66294">
            <w:pPr>
              <w:cnfStyle w:val="100000000000" w:firstRow="1" w:lastRow="0" w:firstColumn="0" w:lastColumn="0" w:oddVBand="0" w:evenVBand="0" w:oddHBand="0" w:evenHBand="0" w:firstRowFirstColumn="0" w:firstRowLastColumn="0" w:lastRowFirstColumn="0" w:lastRowLastColumn="0"/>
              <w:rPr>
                <w:rStyle w:val="BoldBlueLight"/>
                <w:rFonts w:ascii="Calibri" w:hAnsi="Calibri"/>
                <w:b/>
                <w:bCs/>
                <w:color w:val="003E75" w:themeColor="accent1"/>
                <w:sz w:val="18"/>
                <w:szCs w:val="18"/>
              </w:rPr>
            </w:pPr>
            <w:bookmarkStart w:id="54" w:name="_Toc47466129"/>
            <w:bookmarkStart w:id="55" w:name="_Toc47510641"/>
            <w:bookmarkStart w:id="56" w:name="_Toc52403004"/>
            <w:bookmarkStart w:id="57" w:name="_Toc52403087"/>
            <w:bookmarkStart w:id="58" w:name="_Toc53407184"/>
            <w:bookmarkStart w:id="59" w:name="_Toc53407859"/>
            <w:bookmarkStart w:id="60" w:name="_Toc53686502"/>
            <w:bookmarkStart w:id="61" w:name="_Toc53687090"/>
            <w:bookmarkStart w:id="62" w:name="_Toc54283067"/>
            <w:bookmarkStart w:id="63" w:name="_Toc54708265"/>
            <w:r w:rsidRPr="0076202E">
              <w:rPr>
                <w:rStyle w:val="BoldBlueLight"/>
                <w:rFonts w:ascii="Calibri" w:hAnsi="Calibri"/>
                <w:b/>
                <w:bCs/>
                <w:color w:val="003E75" w:themeColor="accent1"/>
                <w:sz w:val="18"/>
                <w:szCs w:val="18"/>
              </w:rPr>
              <w:t>Priority</w:t>
            </w:r>
            <w:bookmarkEnd w:id="54"/>
            <w:bookmarkEnd w:id="55"/>
            <w:bookmarkEnd w:id="56"/>
            <w:bookmarkEnd w:id="57"/>
            <w:bookmarkEnd w:id="58"/>
            <w:bookmarkEnd w:id="59"/>
            <w:bookmarkEnd w:id="60"/>
            <w:bookmarkEnd w:id="61"/>
            <w:bookmarkEnd w:id="62"/>
            <w:bookmarkEnd w:id="63"/>
          </w:p>
        </w:tc>
        <w:tc>
          <w:tcPr>
            <w:tcW w:w="2924" w:type="dxa"/>
            <w:shd w:val="clear" w:color="auto" w:fill="D6EDF9" w:themeFill="accent2" w:themeFillTint="33"/>
            <w:vAlign w:val="center"/>
          </w:tcPr>
          <w:p w14:paraId="7D3BAF45"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Outstanding Issues, Comments, Notes</w:t>
            </w:r>
          </w:p>
        </w:tc>
        <w:tc>
          <w:tcPr>
            <w:tcW w:w="842" w:type="dxa"/>
            <w:shd w:val="clear" w:color="auto" w:fill="D6EDF9" w:themeFill="accent2" w:themeFillTint="33"/>
            <w:vAlign w:val="center"/>
          </w:tcPr>
          <w:p w14:paraId="75BFE6AB"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Cs/>
                <w:color w:val="003E75" w:themeColor="accent1"/>
                <w:sz w:val="18"/>
                <w:szCs w:val="18"/>
              </w:rPr>
            </w:pPr>
            <w:r w:rsidRPr="0076202E">
              <w:rPr>
                <w:rStyle w:val="BoldBlueLight"/>
                <w:rFonts w:ascii="Calibri" w:hAnsi="Calibri" w:cs="Calibri"/>
                <w:b/>
                <w:bCs/>
                <w:color w:val="003E75" w:themeColor="accent1"/>
                <w:sz w:val="18"/>
                <w:szCs w:val="18"/>
              </w:rPr>
              <w:t>N</w:t>
            </w:r>
            <w:r w:rsidRPr="0076202E">
              <w:rPr>
                <w:rStyle w:val="BoldBlueLight"/>
                <w:rFonts w:ascii="Calibri" w:hAnsi="Calibri" w:cs="Calibri"/>
                <w:b/>
                <w:color w:val="003E75" w:themeColor="accent1"/>
                <w:sz w:val="18"/>
                <w:szCs w:val="18"/>
              </w:rPr>
              <w:t>umber</w:t>
            </w:r>
          </w:p>
        </w:tc>
      </w:tr>
      <w:tr w:rsidR="007124AA" w:rsidRPr="0076202E" w14:paraId="71FCDE0E" w14:textId="77777777" w:rsidTr="00712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19098D5D" w14:textId="7BFF1B8D"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CWBSB-350</w:t>
            </w:r>
          </w:p>
        </w:tc>
        <w:tc>
          <w:tcPr>
            <w:tcW w:w="4970" w:type="dxa"/>
            <w:vAlign w:val="center"/>
          </w:tcPr>
          <w:p w14:paraId="1E80E6C1" w14:textId="04D0ED95"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 xml:space="preserve">ID Scan Page: See Error Message Upload Fails, </w:t>
            </w:r>
            <w:proofErr w:type="gramStart"/>
            <w:r w:rsidRPr="007124AA">
              <w:rPr>
                <w:rFonts w:ascii="Calibri" w:hAnsi="Calibri" w:cs="Calibri"/>
                <w:color w:val="000000"/>
                <w:sz w:val="18"/>
                <w:szCs w:val="18"/>
              </w:rPr>
              <w:t>Even</w:t>
            </w:r>
            <w:proofErr w:type="gramEnd"/>
            <w:r w:rsidRPr="007124AA">
              <w:rPr>
                <w:rFonts w:ascii="Calibri" w:hAnsi="Calibri" w:cs="Calibri"/>
                <w:color w:val="000000"/>
                <w:sz w:val="18"/>
                <w:szCs w:val="18"/>
              </w:rPr>
              <w:t xml:space="preserve"> though the Upload is Still in Process</w:t>
            </w:r>
          </w:p>
        </w:tc>
        <w:tc>
          <w:tcPr>
            <w:tcW w:w="1099" w:type="dxa"/>
            <w:vAlign w:val="center"/>
          </w:tcPr>
          <w:p w14:paraId="522135E8" w14:textId="03E5FC98"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Medium</w:t>
            </w:r>
          </w:p>
        </w:tc>
        <w:tc>
          <w:tcPr>
            <w:tcW w:w="2924" w:type="dxa"/>
            <w:vAlign w:val="center"/>
          </w:tcPr>
          <w:p w14:paraId="5F1DDD2C" w14:textId="3D451C50" w:rsidR="007124AA" w:rsidRPr="0076202E"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42" w:type="dxa"/>
            <w:vAlign w:val="center"/>
          </w:tcPr>
          <w:p w14:paraId="17BABD4C" w14:textId="77777777" w:rsidR="007124AA" w:rsidRPr="0076202E" w:rsidRDefault="007124AA" w:rsidP="007124AA">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124AA" w:rsidRPr="0076202E" w14:paraId="373C6AB2" w14:textId="77777777" w:rsidTr="007124AA">
        <w:tc>
          <w:tcPr>
            <w:cnfStyle w:val="001000000000" w:firstRow="0" w:lastRow="0" w:firstColumn="1" w:lastColumn="0" w:oddVBand="0" w:evenVBand="0" w:oddHBand="0" w:evenHBand="0" w:firstRowFirstColumn="0" w:firstRowLastColumn="0" w:lastRowFirstColumn="0" w:lastRowLastColumn="0"/>
            <w:tcW w:w="1075" w:type="dxa"/>
            <w:vAlign w:val="center"/>
          </w:tcPr>
          <w:p w14:paraId="0CDFA9F0" w14:textId="5E371C42"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CWBSB-379</w:t>
            </w:r>
          </w:p>
        </w:tc>
        <w:tc>
          <w:tcPr>
            <w:tcW w:w="4970" w:type="dxa"/>
            <w:vAlign w:val="center"/>
          </w:tcPr>
          <w:p w14:paraId="7B87108F" w14:textId="0343F37C" w:rsidR="007124AA" w:rsidRPr="007124AA"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Birthday, SIN &amp; Occupation Page Desktop- Calendar is cut-off at 100% View</w:t>
            </w:r>
          </w:p>
        </w:tc>
        <w:tc>
          <w:tcPr>
            <w:tcW w:w="1099" w:type="dxa"/>
            <w:vAlign w:val="center"/>
          </w:tcPr>
          <w:p w14:paraId="07933CE2" w14:textId="29181130" w:rsidR="007124AA" w:rsidRPr="007124AA"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Medium</w:t>
            </w:r>
          </w:p>
        </w:tc>
        <w:tc>
          <w:tcPr>
            <w:tcW w:w="2924" w:type="dxa"/>
            <w:vAlign w:val="center"/>
          </w:tcPr>
          <w:p w14:paraId="36935230" w14:textId="15732A8E" w:rsidR="007124AA" w:rsidRPr="0076202E"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42" w:type="dxa"/>
            <w:vAlign w:val="center"/>
          </w:tcPr>
          <w:p w14:paraId="4CC4DC18" w14:textId="77777777" w:rsidR="007124AA" w:rsidRPr="0076202E" w:rsidRDefault="007124AA" w:rsidP="007124AA">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124AA" w:rsidRPr="0076202E" w14:paraId="1215CB09" w14:textId="77777777" w:rsidTr="00712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0B7AA9A7" w14:textId="2330CADF"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CWBSB-536</w:t>
            </w:r>
          </w:p>
        </w:tc>
        <w:tc>
          <w:tcPr>
            <w:tcW w:w="4970" w:type="dxa"/>
            <w:vAlign w:val="center"/>
          </w:tcPr>
          <w:p w14:paraId="7BCB1433" w14:textId="32F8483A"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 xml:space="preserve">UPDATED - Tracking R8SG74X, GBWJP5Q, R4XHGZ5, D9YCP6P- See Oops page and Fatal error ALL the TIME with Action: Create Auth Signers: </w:t>
            </w:r>
            <w:proofErr w:type="spellStart"/>
            <w:proofErr w:type="gramStart"/>
            <w:r w:rsidRPr="007124AA">
              <w:rPr>
                <w:rFonts w:ascii="Calibri" w:hAnsi="Calibri" w:cs="Calibri"/>
                <w:color w:val="000000"/>
                <w:sz w:val="18"/>
                <w:szCs w:val="18"/>
              </w:rPr>
              <w:t>com.avoka.taf.narrate</w:t>
            </w:r>
            <w:proofErr w:type="gramEnd"/>
            <w:r w:rsidRPr="007124AA">
              <w:rPr>
                <w:rFonts w:ascii="Calibri" w:hAnsi="Calibri" w:cs="Calibri"/>
                <w:color w:val="000000"/>
                <w:sz w:val="18"/>
                <w:szCs w:val="18"/>
              </w:rPr>
              <w:t>.Narrator</w:t>
            </w:r>
            <w:proofErr w:type="spellEnd"/>
            <w:r w:rsidRPr="007124AA">
              <w:rPr>
                <w:rFonts w:ascii="Calibri" w:hAnsi="Calibri" w:cs="Calibri"/>
                <w:color w:val="000000"/>
                <w:sz w:val="18"/>
                <w:szCs w:val="18"/>
              </w:rPr>
              <w:t xml:space="preserve"> </w:t>
            </w:r>
            <w:proofErr w:type="spellStart"/>
            <w:r w:rsidRPr="007124AA">
              <w:rPr>
                <w:rFonts w:ascii="Calibri" w:hAnsi="Calibri" w:cs="Calibri"/>
                <w:color w:val="000000"/>
                <w:sz w:val="18"/>
                <w:szCs w:val="18"/>
              </w:rPr>
              <w:t>Whene</w:t>
            </w:r>
            <w:proofErr w:type="spellEnd"/>
            <w:r w:rsidRPr="007124AA">
              <w:rPr>
                <w:rFonts w:ascii="Calibri" w:hAnsi="Calibri" w:cs="Calibri"/>
                <w:color w:val="000000"/>
                <w:sz w:val="18"/>
                <w:szCs w:val="18"/>
              </w:rPr>
              <w:t xml:space="preserve"> S</w:t>
            </w:r>
          </w:p>
        </w:tc>
        <w:tc>
          <w:tcPr>
            <w:tcW w:w="1099" w:type="dxa"/>
            <w:vAlign w:val="center"/>
          </w:tcPr>
          <w:p w14:paraId="38D2F2FF" w14:textId="1DF32154"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High</w:t>
            </w:r>
          </w:p>
        </w:tc>
        <w:tc>
          <w:tcPr>
            <w:tcW w:w="2924" w:type="dxa"/>
            <w:vAlign w:val="center"/>
          </w:tcPr>
          <w:p w14:paraId="0FC0EDE4" w14:textId="5816A403" w:rsidR="007124AA" w:rsidRPr="0076202E"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42" w:type="dxa"/>
            <w:vAlign w:val="center"/>
          </w:tcPr>
          <w:p w14:paraId="777301B7" w14:textId="77777777" w:rsidR="007124AA" w:rsidRPr="0076202E" w:rsidRDefault="007124AA" w:rsidP="007124AA">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124AA" w:rsidRPr="0076202E" w14:paraId="4A6511FA" w14:textId="77777777" w:rsidTr="007124AA">
        <w:tc>
          <w:tcPr>
            <w:cnfStyle w:val="001000000000" w:firstRow="0" w:lastRow="0" w:firstColumn="1" w:lastColumn="0" w:oddVBand="0" w:evenVBand="0" w:oddHBand="0" w:evenHBand="0" w:firstRowFirstColumn="0" w:firstRowLastColumn="0" w:lastRowFirstColumn="0" w:lastRowLastColumn="0"/>
            <w:tcW w:w="1075" w:type="dxa"/>
            <w:vAlign w:val="center"/>
          </w:tcPr>
          <w:p w14:paraId="23CCD6B8" w14:textId="2AFCAFD5" w:rsidR="007124AA" w:rsidRPr="007124AA" w:rsidRDefault="007124AA" w:rsidP="007124AA">
            <w:pPr>
              <w:rPr>
                <w:rFonts w:ascii="Calibri" w:hAnsi="Calibri" w:cs="Calibri"/>
                <w:sz w:val="18"/>
                <w:szCs w:val="18"/>
              </w:rPr>
            </w:pPr>
            <w:r w:rsidRPr="007124AA">
              <w:rPr>
                <w:rFonts w:ascii="Calibri" w:hAnsi="Calibri" w:cs="Calibri"/>
                <w:color w:val="000000"/>
                <w:sz w:val="18"/>
                <w:szCs w:val="18"/>
              </w:rPr>
              <w:t>CWBSB-543</w:t>
            </w:r>
          </w:p>
        </w:tc>
        <w:tc>
          <w:tcPr>
            <w:tcW w:w="4970" w:type="dxa"/>
            <w:vAlign w:val="center"/>
          </w:tcPr>
          <w:p w14:paraId="04561781" w14:textId="374F24E9" w:rsidR="007124AA" w:rsidRPr="007124AA" w:rsidRDefault="007124AA" w:rsidP="007124AA">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7124AA">
              <w:rPr>
                <w:rFonts w:ascii="Calibri" w:hAnsi="Calibri" w:cs="Calibri"/>
                <w:color w:val="000000"/>
                <w:sz w:val="18"/>
                <w:szCs w:val="18"/>
              </w:rPr>
              <w:t>Authorized Signer landing page - Missing Pre-fill for product if primary applicant did not check I am opening a joint account in Product Selector page</w:t>
            </w:r>
          </w:p>
        </w:tc>
        <w:tc>
          <w:tcPr>
            <w:tcW w:w="1099" w:type="dxa"/>
            <w:vAlign w:val="center"/>
          </w:tcPr>
          <w:p w14:paraId="75D06E5A" w14:textId="56D92BAD" w:rsidR="007124AA" w:rsidRPr="007124AA"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Medium</w:t>
            </w:r>
          </w:p>
        </w:tc>
        <w:tc>
          <w:tcPr>
            <w:tcW w:w="2924" w:type="dxa"/>
            <w:vAlign w:val="center"/>
          </w:tcPr>
          <w:p w14:paraId="58265F44" w14:textId="66A9BD64" w:rsidR="007124AA" w:rsidRPr="0076202E"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42" w:type="dxa"/>
            <w:vAlign w:val="center"/>
          </w:tcPr>
          <w:p w14:paraId="5321952F" w14:textId="77777777" w:rsidR="007124AA" w:rsidRPr="0076202E" w:rsidRDefault="007124AA" w:rsidP="007124AA">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124AA" w:rsidRPr="0076202E" w14:paraId="229CE73A" w14:textId="77777777" w:rsidTr="00712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6EC2733E" w14:textId="2D801E06"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CWBSB-545</w:t>
            </w:r>
          </w:p>
        </w:tc>
        <w:tc>
          <w:tcPr>
            <w:tcW w:w="4970" w:type="dxa"/>
            <w:vAlign w:val="center"/>
          </w:tcPr>
          <w:p w14:paraId="34CBF6FA" w14:textId="28FC9A00"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Small Biz &amp; Authorized Signer Form: Animated GIF not moving in Firefox Browser</w:t>
            </w:r>
          </w:p>
        </w:tc>
        <w:tc>
          <w:tcPr>
            <w:tcW w:w="1099" w:type="dxa"/>
            <w:vAlign w:val="center"/>
          </w:tcPr>
          <w:p w14:paraId="0FCEAC91" w14:textId="566F6540"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Low</w:t>
            </w:r>
          </w:p>
        </w:tc>
        <w:tc>
          <w:tcPr>
            <w:tcW w:w="2924" w:type="dxa"/>
            <w:vAlign w:val="center"/>
          </w:tcPr>
          <w:p w14:paraId="06BEDEB1" w14:textId="77777777" w:rsidR="007124AA" w:rsidRPr="0076202E"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42" w:type="dxa"/>
            <w:vAlign w:val="center"/>
          </w:tcPr>
          <w:p w14:paraId="6371DFA0" w14:textId="77777777" w:rsidR="007124AA" w:rsidRPr="0076202E" w:rsidRDefault="007124AA" w:rsidP="007124AA">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124AA" w:rsidRPr="0076202E" w14:paraId="4795A22E" w14:textId="77777777" w:rsidTr="007124AA">
        <w:tc>
          <w:tcPr>
            <w:cnfStyle w:val="001000000000" w:firstRow="0" w:lastRow="0" w:firstColumn="1" w:lastColumn="0" w:oddVBand="0" w:evenVBand="0" w:oddHBand="0" w:evenHBand="0" w:firstRowFirstColumn="0" w:firstRowLastColumn="0" w:lastRowFirstColumn="0" w:lastRowLastColumn="0"/>
            <w:tcW w:w="1075" w:type="dxa"/>
            <w:vAlign w:val="center"/>
          </w:tcPr>
          <w:p w14:paraId="785F5756" w14:textId="69232821"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CWBSB-594</w:t>
            </w:r>
          </w:p>
        </w:tc>
        <w:tc>
          <w:tcPr>
            <w:tcW w:w="4970" w:type="dxa"/>
            <w:vAlign w:val="center"/>
          </w:tcPr>
          <w:p w14:paraId="7CA67214" w14:textId="70829FAE" w:rsidR="007124AA" w:rsidRPr="007124AA"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 xml:space="preserve"> Create Customer - Short name - not showing in All CAPS and missing space</w:t>
            </w:r>
          </w:p>
        </w:tc>
        <w:tc>
          <w:tcPr>
            <w:tcW w:w="1099" w:type="dxa"/>
            <w:vAlign w:val="center"/>
          </w:tcPr>
          <w:p w14:paraId="18736294" w14:textId="407CD611" w:rsidR="007124AA" w:rsidRPr="007124AA"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Medium</w:t>
            </w:r>
          </w:p>
        </w:tc>
        <w:tc>
          <w:tcPr>
            <w:tcW w:w="2924" w:type="dxa"/>
            <w:vAlign w:val="center"/>
          </w:tcPr>
          <w:p w14:paraId="1D997E3E" w14:textId="77777777" w:rsidR="007124AA" w:rsidRPr="0076202E"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42" w:type="dxa"/>
            <w:vAlign w:val="center"/>
          </w:tcPr>
          <w:p w14:paraId="248CC606" w14:textId="77777777" w:rsidR="007124AA" w:rsidRPr="0076202E" w:rsidRDefault="007124AA" w:rsidP="007124AA">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124AA" w:rsidRPr="0076202E" w14:paraId="112C5244" w14:textId="77777777" w:rsidTr="00712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527B9BEC" w14:textId="2C742DDC"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CWBSB-596</w:t>
            </w:r>
          </w:p>
        </w:tc>
        <w:tc>
          <w:tcPr>
            <w:tcW w:w="4970" w:type="dxa"/>
            <w:vAlign w:val="center"/>
          </w:tcPr>
          <w:p w14:paraId="6B198513" w14:textId="3D9DF8B5"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Authorized Signer &amp; Small Biz:  eConsent Page - Too much space between radio buttons &amp;</w:t>
            </w:r>
            <w:r w:rsidR="007B1F47">
              <w:rPr>
                <w:rFonts w:ascii="Calibri" w:hAnsi="Calibri" w:cs="Calibri"/>
                <w:color w:val="000000"/>
                <w:sz w:val="18"/>
                <w:szCs w:val="18"/>
              </w:rPr>
              <w:t xml:space="preserve"> </w:t>
            </w:r>
            <w:r w:rsidRPr="007124AA">
              <w:rPr>
                <w:rFonts w:ascii="Calibri" w:hAnsi="Calibri" w:cs="Calibri"/>
                <w:color w:val="000000"/>
                <w:sz w:val="18"/>
                <w:szCs w:val="18"/>
              </w:rPr>
              <w:t>mandatory message "Please confirm whether you required a debit card</w:t>
            </w:r>
            <w:r w:rsidR="007B1F47">
              <w:rPr>
                <w:rFonts w:ascii="Calibri" w:hAnsi="Calibri" w:cs="Calibri"/>
                <w:color w:val="000000"/>
                <w:sz w:val="18"/>
                <w:szCs w:val="18"/>
              </w:rPr>
              <w:t xml:space="preserve"> </w:t>
            </w:r>
          </w:p>
        </w:tc>
        <w:tc>
          <w:tcPr>
            <w:tcW w:w="1099" w:type="dxa"/>
            <w:vAlign w:val="center"/>
          </w:tcPr>
          <w:p w14:paraId="4D1309A9" w14:textId="2D9DACB5"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Medium</w:t>
            </w:r>
          </w:p>
        </w:tc>
        <w:tc>
          <w:tcPr>
            <w:tcW w:w="2924" w:type="dxa"/>
            <w:vAlign w:val="center"/>
          </w:tcPr>
          <w:p w14:paraId="6E6677A0" w14:textId="77777777" w:rsidR="007124AA" w:rsidRPr="0076202E"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42" w:type="dxa"/>
            <w:vAlign w:val="center"/>
          </w:tcPr>
          <w:p w14:paraId="6C083028" w14:textId="77777777" w:rsidR="007124AA" w:rsidRPr="0076202E" w:rsidRDefault="007124AA" w:rsidP="007124AA">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124AA" w:rsidRPr="0076202E" w14:paraId="67004CB9" w14:textId="77777777" w:rsidTr="007124AA">
        <w:tc>
          <w:tcPr>
            <w:cnfStyle w:val="001000000000" w:firstRow="0" w:lastRow="0" w:firstColumn="1" w:lastColumn="0" w:oddVBand="0" w:evenVBand="0" w:oddHBand="0" w:evenHBand="0" w:firstRowFirstColumn="0" w:firstRowLastColumn="0" w:lastRowFirstColumn="0" w:lastRowLastColumn="0"/>
            <w:tcW w:w="1075" w:type="dxa"/>
            <w:vAlign w:val="center"/>
          </w:tcPr>
          <w:p w14:paraId="6C5CA52F" w14:textId="2BFE14FC"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CWBSB-597</w:t>
            </w:r>
          </w:p>
        </w:tc>
        <w:tc>
          <w:tcPr>
            <w:tcW w:w="4970" w:type="dxa"/>
            <w:vAlign w:val="center"/>
          </w:tcPr>
          <w:p w14:paraId="3939FBE7" w14:textId="063A5C40" w:rsidR="007124AA" w:rsidRPr="007124AA"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Get Order - order number is still showing the old order number from the previous Submit Order instead of the new order number from the second Submit Order.</w:t>
            </w:r>
          </w:p>
        </w:tc>
        <w:tc>
          <w:tcPr>
            <w:tcW w:w="1099" w:type="dxa"/>
            <w:vAlign w:val="center"/>
          </w:tcPr>
          <w:p w14:paraId="0081A244" w14:textId="70312A63" w:rsidR="007124AA" w:rsidRPr="007124AA"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Medium</w:t>
            </w:r>
          </w:p>
        </w:tc>
        <w:tc>
          <w:tcPr>
            <w:tcW w:w="2924" w:type="dxa"/>
            <w:vAlign w:val="center"/>
          </w:tcPr>
          <w:p w14:paraId="083AB9E9" w14:textId="77777777" w:rsidR="007124AA" w:rsidRPr="0076202E"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42" w:type="dxa"/>
            <w:vAlign w:val="center"/>
          </w:tcPr>
          <w:p w14:paraId="4FFAE3C1" w14:textId="77777777" w:rsidR="007124AA" w:rsidRPr="0076202E" w:rsidRDefault="007124AA" w:rsidP="007124AA">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124AA" w:rsidRPr="0076202E" w14:paraId="1782FB15" w14:textId="77777777" w:rsidTr="00712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118C430E" w14:textId="60044358"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CWBSB-602</w:t>
            </w:r>
          </w:p>
        </w:tc>
        <w:tc>
          <w:tcPr>
            <w:tcW w:w="4970" w:type="dxa"/>
            <w:vAlign w:val="center"/>
          </w:tcPr>
          <w:p w14:paraId="4CF52E80" w14:textId="5761EFE3"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Product Selector Welcome Page - Missing validation - if use does not click on Help me choose or Let me choose and click Next able to continue.</w:t>
            </w:r>
          </w:p>
        </w:tc>
        <w:tc>
          <w:tcPr>
            <w:tcW w:w="1099" w:type="dxa"/>
            <w:vAlign w:val="center"/>
          </w:tcPr>
          <w:p w14:paraId="7505CA1A" w14:textId="4A5FCBAE"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Medium</w:t>
            </w:r>
          </w:p>
        </w:tc>
        <w:tc>
          <w:tcPr>
            <w:tcW w:w="2924" w:type="dxa"/>
            <w:vAlign w:val="center"/>
          </w:tcPr>
          <w:p w14:paraId="7A272CF8" w14:textId="77777777" w:rsidR="007124AA" w:rsidRPr="0076202E"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42" w:type="dxa"/>
            <w:vAlign w:val="center"/>
          </w:tcPr>
          <w:p w14:paraId="4BF52B17" w14:textId="77777777" w:rsidR="007124AA" w:rsidRPr="0076202E" w:rsidRDefault="007124AA" w:rsidP="007124AA">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124AA" w:rsidRPr="0076202E" w14:paraId="4CDDCC60" w14:textId="77777777" w:rsidTr="007124AA">
        <w:tc>
          <w:tcPr>
            <w:cnfStyle w:val="001000000000" w:firstRow="0" w:lastRow="0" w:firstColumn="1" w:lastColumn="0" w:oddVBand="0" w:evenVBand="0" w:oddHBand="0" w:evenHBand="0" w:firstRowFirstColumn="0" w:firstRowLastColumn="0" w:lastRowFirstColumn="0" w:lastRowLastColumn="0"/>
            <w:tcW w:w="1075" w:type="dxa"/>
            <w:vAlign w:val="center"/>
          </w:tcPr>
          <w:p w14:paraId="16E7136C" w14:textId="2B7EC298"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lastRenderedPageBreak/>
              <w:t>CWBSB-603</w:t>
            </w:r>
          </w:p>
        </w:tc>
        <w:tc>
          <w:tcPr>
            <w:tcW w:w="4970" w:type="dxa"/>
            <w:vAlign w:val="center"/>
          </w:tcPr>
          <w:p w14:paraId="39E0D1F4" w14:textId="7079C8FE" w:rsidR="007124AA" w:rsidRPr="007124AA"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Account Selection Page - Missing validation - if user does not select Saving or Chequing and click Next able to continue.</w:t>
            </w:r>
          </w:p>
        </w:tc>
        <w:tc>
          <w:tcPr>
            <w:tcW w:w="1099" w:type="dxa"/>
            <w:vAlign w:val="center"/>
          </w:tcPr>
          <w:p w14:paraId="00E34E91" w14:textId="54E04497" w:rsidR="007124AA" w:rsidRPr="007124AA"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Medium</w:t>
            </w:r>
          </w:p>
        </w:tc>
        <w:tc>
          <w:tcPr>
            <w:tcW w:w="2924" w:type="dxa"/>
            <w:vAlign w:val="center"/>
          </w:tcPr>
          <w:p w14:paraId="2B49CABF" w14:textId="77777777" w:rsidR="007124AA" w:rsidRPr="0076202E"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42" w:type="dxa"/>
            <w:vAlign w:val="center"/>
          </w:tcPr>
          <w:p w14:paraId="48F3D276" w14:textId="77777777" w:rsidR="007124AA" w:rsidRPr="0076202E" w:rsidRDefault="007124AA" w:rsidP="007124AA">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124AA" w:rsidRPr="0076202E" w14:paraId="23DEB087" w14:textId="77777777" w:rsidTr="00712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73F65663" w14:textId="461E793C"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CWBSB-608</w:t>
            </w:r>
          </w:p>
        </w:tc>
        <w:tc>
          <w:tcPr>
            <w:tcW w:w="4970" w:type="dxa"/>
            <w:vAlign w:val="center"/>
          </w:tcPr>
          <w:p w14:paraId="4C5D1A29" w14:textId="3CF0087E"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 xml:space="preserve">U/X: Small Biz &amp; Authorized Signer Form: Field Alignment in Birthdate, SIN &amp; </w:t>
            </w:r>
            <w:r w:rsidR="007B1F47">
              <w:rPr>
                <w:rFonts w:ascii="Calibri" w:hAnsi="Calibri" w:cs="Calibri"/>
                <w:color w:val="000000"/>
                <w:sz w:val="18"/>
                <w:szCs w:val="18"/>
              </w:rPr>
              <w:t xml:space="preserve">Occupation </w:t>
            </w:r>
            <w:r w:rsidRPr="007124AA">
              <w:rPr>
                <w:rFonts w:ascii="Calibri" w:hAnsi="Calibri" w:cs="Calibri"/>
                <w:color w:val="000000"/>
                <w:sz w:val="18"/>
                <w:szCs w:val="18"/>
              </w:rPr>
              <w:t>Page</w:t>
            </w:r>
          </w:p>
        </w:tc>
        <w:tc>
          <w:tcPr>
            <w:tcW w:w="1099" w:type="dxa"/>
            <w:vAlign w:val="center"/>
          </w:tcPr>
          <w:p w14:paraId="2AC17D06" w14:textId="2CD21B73"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Medium</w:t>
            </w:r>
          </w:p>
        </w:tc>
        <w:tc>
          <w:tcPr>
            <w:tcW w:w="2924" w:type="dxa"/>
            <w:vAlign w:val="center"/>
          </w:tcPr>
          <w:p w14:paraId="5BE618C2" w14:textId="77777777" w:rsidR="007124AA" w:rsidRPr="0076202E"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42" w:type="dxa"/>
            <w:vAlign w:val="center"/>
          </w:tcPr>
          <w:p w14:paraId="2550B28E" w14:textId="77777777" w:rsidR="007124AA" w:rsidRPr="0076202E" w:rsidRDefault="007124AA" w:rsidP="007124AA">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124AA" w:rsidRPr="0076202E" w14:paraId="2364FE71" w14:textId="77777777" w:rsidTr="007124AA">
        <w:tc>
          <w:tcPr>
            <w:cnfStyle w:val="001000000000" w:firstRow="0" w:lastRow="0" w:firstColumn="1" w:lastColumn="0" w:oddVBand="0" w:evenVBand="0" w:oddHBand="0" w:evenHBand="0" w:firstRowFirstColumn="0" w:firstRowLastColumn="0" w:lastRowFirstColumn="0" w:lastRowLastColumn="0"/>
            <w:tcW w:w="1075" w:type="dxa"/>
            <w:vAlign w:val="center"/>
          </w:tcPr>
          <w:p w14:paraId="3126F4B3" w14:textId="154DE567"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CWBSB-610</w:t>
            </w:r>
          </w:p>
        </w:tc>
        <w:tc>
          <w:tcPr>
            <w:tcW w:w="4970" w:type="dxa"/>
            <w:vAlign w:val="center"/>
          </w:tcPr>
          <w:p w14:paraId="3E863FB5" w14:textId="4726908C" w:rsidR="007124AA" w:rsidRPr="007124AA"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U/X: Owner, Shareholder &amp; Owne</w:t>
            </w:r>
            <w:r w:rsidR="007B1F47">
              <w:rPr>
                <w:rFonts w:ascii="Calibri" w:hAnsi="Calibri" w:cs="Calibri"/>
                <w:color w:val="000000"/>
                <w:sz w:val="18"/>
                <w:szCs w:val="18"/>
              </w:rPr>
              <w:t xml:space="preserve">r </w:t>
            </w:r>
            <w:r w:rsidRPr="007124AA">
              <w:rPr>
                <w:rFonts w:ascii="Calibri" w:hAnsi="Calibri" w:cs="Calibri"/>
                <w:color w:val="000000"/>
                <w:sz w:val="18"/>
                <w:szCs w:val="18"/>
              </w:rPr>
              <w:t xml:space="preserve">Page: Add icons to 3 paragraphs area (see CWSB-435 for icons), increase size of initial icon (see Figma for size requirements), reduce white space area at bottom of auth signer card (see Figma for spacing requirements) </w:t>
            </w:r>
          </w:p>
        </w:tc>
        <w:tc>
          <w:tcPr>
            <w:tcW w:w="1099" w:type="dxa"/>
            <w:vAlign w:val="center"/>
          </w:tcPr>
          <w:p w14:paraId="3F46E3F0" w14:textId="5F7DF9EC" w:rsidR="007124AA" w:rsidRPr="007124AA"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Medium</w:t>
            </w:r>
          </w:p>
        </w:tc>
        <w:tc>
          <w:tcPr>
            <w:tcW w:w="2924" w:type="dxa"/>
            <w:vAlign w:val="center"/>
          </w:tcPr>
          <w:p w14:paraId="1DA33838" w14:textId="77777777" w:rsidR="007124AA" w:rsidRPr="0076202E"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bCs/>
                <w:sz w:val="18"/>
                <w:szCs w:val="18"/>
              </w:rPr>
            </w:pPr>
            <w:r w:rsidRPr="0076202E">
              <w:rPr>
                <w:rFonts w:ascii="Calibri" w:hAnsi="Calibri" w:cs="Calibri"/>
                <w:color w:val="000000"/>
                <w:sz w:val="18"/>
                <w:szCs w:val="18"/>
              </w:rPr>
              <w:t>Tested by Temenos QA</w:t>
            </w:r>
          </w:p>
        </w:tc>
        <w:tc>
          <w:tcPr>
            <w:tcW w:w="842" w:type="dxa"/>
            <w:vAlign w:val="center"/>
          </w:tcPr>
          <w:p w14:paraId="19B08181" w14:textId="77777777" w:rsidR="007124AA" w:rsidRPr="0076202E" w:rsidRDefault="007124AA" w:rsidP="007124AA">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124AA" w:rsidRPr="0076202E" w14:paraId="255E917D" w14:textId="77777777" w:rsidTr="00712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748200F3" w14:textId="42FDAEDA"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CWBSB-628</w:t>
            </w:r>
          </w:p>
        </w:tc>
        <w:tc>
          <w:tcPr>
            <w:tcW w:w="4970" w:type="dxa"/>
            <w:vAlign w:val="center"/>
          </w:tcPr>
          <w:p w14:paraId="3A6B6A8E" w14:textId="71C250E3"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Owner, Director and Shareholder Page" Validation alignment is incorrect</w:t>
            </w:r>
          </w:p>
        </w:tc>
        <w:tc>
          <w:tcPr>
            <w:tcW w:w="1099" w:type="dxa"/>
            <w:vAlign w:val="center"/>
          </w:tcPr>
          <w:p w14:paraId="45E3A23A" w14:textId="697987F0"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Medium</w:t>
            </w:r>
          </w:p>
        </w:tc>
        <w:tc>
          <w:tcPr>
            <w:tcW w:w="2924" w:type="dxa"/>
            <w:vAlign w:val="center"/>
          </w:tcPr>
          <w:p w14:paraId="48D36057" w14:textId="77777777" w:rsidR="007124AA" w:rsidRPr="0076202E"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42" w:type="dxa"/>
            <w:vAlign w:val="center"/>
          </w:tcPr>
          <w:p w14:paraId="7023B834" w14:textId="77777777" w:rsidR="007124AA" w:rsidRPr="0076202E" w:rsidRDefault="007124AA" w:rsidP="007124AA">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124AA" w:rsidRPr="0076202E" w14:paraId="555B4704" w14:textId="77777777" w:rsidTr="007124AA">
        <w:tc>
          <w:tcPr>
            <w:cnfStyle w:val="001000000000" w:firstRow="0" w:lastRow="0" w:firstColumn="1" w:lastColumn="0" w:oddVBand="0" w:evenVBand="0" w:oddHBand="0" w:evenHBand="0" w:firstRowFirstColumn="0" w:firstRowLastColumn="0" w:lastRowFirstColumn="0" w:lastRowLastColumn="0"/>
            <w:tcW w:w="1075" w:type="dxa"/>
            <w:vAlign w:val="center"/>
          </w:tcPr>
          <w:p w14:paraId="0EDF82F4" w14:textId="6965D90B"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CWBSB-630</w:t>
            </w:r>
          </w:p>
        </w:tc>
        <w:tc>
          <w:tcPr>
            <w:tcW w:w="4970" w:type="dxa"/>
            <w:vAlign w:val="center"/>
          </w:tcPr>
          <w:p w14:paraId="2FAF786C" w14:textId="71B36DAD" w:rsidR="007124AA" w:rsidRPr="007124AA"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Should not See Dynamic Disclosure Page</w:t>
            </w:r>
          </w:p>
        </w:tc>
        <w:tc>
          <w:tcPr>
            <w:tcW w:w="1099" w:type="dxa"/>
            <w:vAlign w:val="center"/>
          </w:tcPr>
          <w:p w14:paraId="79ABA065" w14:textId="7FC5A91B" w:rsidR="007124AA" w:rsidRPr="007124AA"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Medium</w:t>
            </w:r>
          </w:p>
        </w:tc>
        <w:tc>
          <w:tcPr>
            <w:tcW w:w="2924" w:type="dxa"/>
            <w:vAlign w:val="center"/>
          </w:tcPr>
          <w:p w14:paraId="483548BD" w14:textId="45797927" w:rsidR="007124AA" w:rsidRPr="0076202E"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42" w:type="dxa"/>
            <w:vAlign w:val="center"/>
          </w:tcPr>
          <w:p w14:paraId="3F3452DA" w14:textId="77777777" w:rsidR="007124AA" w:rsidRPr="0076202E" w:rsidRDefault="007124AA" w:rsidP="007124AA">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124AA" w:rsidRPr="0076202E" w14:paraId="7BF5BF98" w14:textId="77777777" w:rsidTr="00712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29C04BC8" w14:textId="4D7E8335"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CWBSB-631</w:t>
            </w:r>
          </w:p>
        </w:tc>
        <w:tc>
          <w:tcPr>
            <w:tcW w:w="4970" w:type="dxa"/>
            <w:vAlign w:val="center"/>
          </w:tcPr>
          <w:p w14:paraId="5127FDA3" w14:textId="05950FD5"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 xml:space="preserve">Authorized Signer Getting an Approved Email - when it should not as Primary has not been approved </w:t>
            </w:r>
            <w:proofErr w:type="gramStart"/>
            <w:r w:rsidRPr="007124AA">
              <w:rPr>
                <w:rFonts w:ascii="Calibri" w:hAnsi="Calibri" w:cs="Calibri"/>
                <w:color w:val="000000"/>
                <w:sz w:val="18"/>
                <w:szCs w:val="18"/>
              </w:rPr>
              <w:t>yet..</w:t>
            </w:r>
            <w:proofErr w:type="gramEnd"/>
          </w:p>
        </w:tc>
        <w:tc>
          <w:tcPr>
            <w:tcW w:w="1099" w:type="dxa"/>
            <w:vAlign w:val="center"/>
          </w:tcPr>
          <w:p w14:paraId="063A4915" w14:textId="4C11F376"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Medium</w:t>
            </w:r>
          </w:p>
        </w:tc>
        <w:tc>
          <w:tcPr>
            <w:tcW w:w="2924" w:type="dxa"/>
            <w:vAlign w:val="center"/>
          </w:tcPr>
          <w:p w14:paraId="05126F91" w14:textId="6029B445" w:rsidR="007124AA" w:rsidRPr="0076202E"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42" w:type="dxa"/>
            <w:vAlign w:val="center"/>
          </w:tcPr>
          <w:p w14:paraId="2F4EC559" w14:textId="77777777" w:rsidR="007124AA" w:rsidRPr="0076202E" w:rsidRDefault="007124AA" w:rsidP="007124AA">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124AA" w:rsidRPr="0076202E" w14:paraId="4D8FB9D1" w14:textId="77777777" w:rsidTr="007124AA">
        <w:tc>
          <w:tcPr>
            <w:cnfStyle w:val="001000000000" w:firstRow="0" w:lastRow="0" w:firstColumn="1" w:lastColumn="0" w:oddVBand="0" w:evenVBand="0" w:oddHBand="0" w:evenHBand="0" w:firstRowFirstColumn="0" w:firstRowLastColumn="0" w:lastRowFirstColumn="0" w:lastRowLastColumn="0"/>
            <w:tcW w:w="1075" w:type="dxa"/>
            <w:vAlign w:val="center"/>
          </w:tcPr>
          <w:p w14:paraId="1DC42960" w14:textId="386BB64F"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CWBSB-650</w:t>
            </w:r>
          </w:p>
        </w:tc>
        <w:tc>
          <w:tcPr>
            <w:tcW w:w="4970" w:type="dxa"/>
            <w:vAlign w:val="center"/>
          </w:tcPr>
          <w:p w14:paraId="097404CC" w14:textId="395FF359" w:rsidR="007124AA" w:rsidRPr="007124AA"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 xml:space="preserve">Space between checkbox and Accordion too close and missing asterisk </w:t>
            </w:r>
          </w:p>
        </w:tc>
        <w:tc>
          <w:tcPr>
            <w:tcW w:w="1099" w:type="dxa"/>
            <w:vAlign w:val="center"/>
          </w:tcPr>
          <w:p w14:paraId="42E8AD12" w14:textId="4580BDD5" w:rsidR="007124AA" w:rsidRPr="007124AA"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Medium</w:t>
            </w:r>
          </w:p>
        </w:tc>
        <w:tc>
          <w:tcPr>
            <w:tcW w:w="2924" w:type="dxa"/>
            <w:vAlign w:val="center"/>
          </w:tcPr>
          <w:p w14:paraId="734476C2" w14:textId="3AF59282" w:rsidR="007124AA" w:rsidRPr="0076202E"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42" w:type="dxa"/>
            <w:vAlign w:val="center"/>
          </w:tcPr>
          <w:p w14:paraId="248CEDE9" w14:textId="77777777" w:rsidR="007124AA" w:rsidRPr="0076202E" w:rsidRDefault="007124AA" w:rsidP="007124AA">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124AA" w:rsidRPr="0076202E" w14:paraId="6E298CD2" w14:textId="77777777" w:rsidTr="00712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0B815A2E" w14:textId="06260827"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CWBSB-651</w:t>
            </w:r>
          </w:p>
        </w:tc>
        <w:tc>
          <w:tcPr>
            <w:tcW w:w="4970" w:type="dxa"/>
            <w:vAlign w:val="center"/>
          </w:tcPr>
          <w:p w14:paraId="7C6D3B93" w14:textId="10A479FD"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Create Business Customer - Issues with Hold Type &amp; Missing Street # in Address</w:t>
            </w:r>
          </w:p>
        </w:tc>
        <w:tc>
          <w:tcPr>
            <w:tcW w:w="1099" w:type="dxa"/>
            <w:vAlign w:val="center"/>
          </w:tcPr>
          <w:p w14:paraId="05935E55" w14:textId="3D62AC7A"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Medium</w:t>
            </w:r>
          </w:p>
        </w:tc>
        <w:tc>
          <w:tcPr>
            <w:tcW w:w="2924" w:type="dxa"/>
            <w:vAlign w:val="center"/>
          </w:tcPr>
          <w:p w14:paraId="019693F6" w14:textId="4621CCA6" w:rsidR="007124AA" w:rsidRPr="0076202E"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42" w:type="dxa"/>
            <w:vAlign w:val="center"/>
          </w:tcPr>
          <w:p w14:paraId="08B6F6DF" w14:textId="77777777" w:rsidR="007124AA" w:rsidRPr="0076202E" w:rsidRDefault="007124AA" w:rsidP="007124AA">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124AA" w:rsidRPr="0076202E" w14:paraId="5CD28F74" w14:textId="77777777" w:rsidTr="00140FA3">
        <w:tc>
          <w:tcPr>
            <w:cnfStyle w:val="001000000000" w:firstRow="0" w:lastRow="0" w:firstColumn="1" w:lastColumn="0" w:oddVBand="0" w:evenVBand="0" w:oddHBand="0" w:evenHBand="0" w:firstRowFirstColumn="0" w:firstRowLastColumn="0" w:lastRowFirstColumn="0" w:lastRowLastColumn="0"/>
            <w:tcW w:w="1075" w:type="dxa"/>
          </w:tcPr>
          <w:p w14:paraId="2DA34700" w14:textId="77777777" w:rsidR="007124AA" w:rsidRPr="0076202E" w:rsidRDefault="007124AA" w:rsidP="007124AA">
            <w:pPr>
              <w:rPr>
                <w:rFonts w:ascii="Calibri" w:hAnsi="Calibri" w:cs="Calibri"/>
                <w:sz w:val="18"/>
                <w:szCs w:val="18"/>
              </w:rPr>
            </w:pPr>
          </w:p>
        </w:tc>
        <w:tc>
          <w:tcPr>
            <w:tcW w:w="4970" w:type="dxa"/>
          </w:tcPr>
          <w:p w14:paraId="6BE7946D" w14:textId="77777777" w:rsidR="007124AA" w:rsidRPr="0076202E"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1099" w:type="dxa"/>
          </w:tcPr>
          <w:p w14:paraId="2E361A1A" w14:textId="77777777" w:rsidR="007124AA" w:rsidRPr="0076202E"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p>
        </w:tc>
        <w:tc>
          <w:tcPr>
            <w:tcW w:w="2924" w:type="dxa"/>
          </w:tcPr>
          <w:p w14:paraId="6C941EB3" w14:textId="77777777" w:rsidR="007124AA" w:rsidRPr="0076202E"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842" w:type="dxa"/>
          </w:tcPr>
          <w:p w14:paraId="096AAF45" w14:textId="27FC48B0" w:rsidR="007124AA" w:rsidRPr="0076202E"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 xml:space="preserve">          1</w:t>
            </w:r>
            <w:r>
              <w:rPr>
                <w:rFonts w:ascii="Calibri" w:hAnsi="Calibri" w:cs="Calibri"/>
                <w:b/>
                <w:sz w:val="18"/>
                <w:szCs w:val="18"/>
              </w:rPr>
              <w:t>7</w:t>
            </w:r>
          </w:p>
        </w:tc>
      </w:tr>
    </w:tbl>
    <w:p w14:paraId="7B811A90" w14:textId="52A04134" w:rsidR="00C66294" w:rsidRPr="0076202E" w:rsidRDefault="00C66294" w:rsidP="00C66294">
      <w:pPr>
        <w:spacing w:before="0" w:after="0"/>
        <w:rPr>
          <w:sz w:val="18"/>
          <w:szCs w:val="18"/>
        </w:rPr>
      </w:pPr>
      <w:bookmarkStart w:id="64" w:name="_Toc9001895"/>
    </w:p>
    <w:p w14:paraId="22E50132" w14:textId="5FF41CE0" w:rsidR="00C66294" w:rsidRPr="0076202E" w:rsidRDefault="00C66294" w:rsidP="00C66294">
      <w:pPr>
        <w:pStyle w:val="Heading1"/>
        <w:rPr>
          <w:rFonts w:ascii="Calibri" w:hAnsi="Calibri" w:cs="Calibri"/>
          <w:sz w:val="18"/>
          <w:szCs w:val="18"/>
        </w:rPr>
      </w:pPr>
      <w:bookmarkStart w:id="65" w:name="_Toc54708266"/>
      <w:bookmarkStart w:id="66" w:name="_Toc65624203"/>
      <w:r w:rsidRPr="0076202E">
        <w:rPr>
          <w:rFonts w:ascii="Calibri" w:hAnsi="Calibri" w:cs="Calibri"/>
          <w:sz w:val="18"/>
          <w:szCs w:val="18"/>
        </w:rPr>
        <w:t>5</w:t>
      </w:r>
      <w:r w:rsidRPr="0076202E">
        <w:rPr>
          <w:rFonts w:ascii="Calibri" w:hAnsi="Calibri" w:cs="Calibri"/>
          <w:sz w:val="18"/>
          <w:szCs w:val="18"/>
        </w:rPr>
        <w:tab/>
        <w:t>Partner QA Defects Fixed with this Release</w:t>
      </w:r>
      <w:bookmarkEnd w:id="64"/>
      <w:r w:rsidRPr="0076202E">
        <w:rPr>
          <w:rFonts w:ascii="Calibri" w:hAnsi="Calibri" w:cs="Calibri"/>
          <w:sz w:val="18"/>
          <w:szCs w:val="18"/>
        </w:rPr>
        <w:t xml:space="preserve"> – Total – </w:t>
      </w:r>
      <w:bookmarkEnd w:id="65"/>
      <w:bookmarkEnd w:id="66"/>
      <w:r w:rsidR="002541BA">
        <w:rPr>
          <w:rFonts w:ascii="Calibri" w:hAnsi="Calibri" w:cs="Calibri"/>
          <w:sz w:val="18"/>
          <w:szCs w:val="18"/>
        </w:rPr>
        <w:t>5</w:t>
      </w:r>
    </w:p>
    <w:p w14:paraId="466BB0CF" w14:textId="77777777" w:rsidR="00C66294" w:rsidRPr="0076202E" w:rsidRDefault="00C66294" w:rsidP="00C66294">
      <w:pPr>
        <w:rPr>
          <w:rFonts w:ascii="Calibri" w:hAnsi="Calibri" w:cs="Calibri"/>
          <w:sz w:val="18"/>
          <w:szCs w:val="18"/>
        </w:rPr>
      </w:pPr>
      <w:r w:rsidRPr="0076202E">
        <w:rPr>
          <w:rFonts w:ascii="Calibri" w:hAnsi="Calibri" w:cs="Calibri"/>
          <w:sz w:val="18"/>
          <w:szCs w:val="18"/>
        </w:rPr>
        <w:t xml:space="preserve">The following defects have been included in this release as reported by CWB QA during UAT and all assigned back to </w:t>
      </w:r>
      <w:proofErr w:type="gramStart"/>
      <w:r w:rsidRPr="0076202E">
        <w:rPr>
          <w:rFonts w:ascii="Calibri" w:hAnsi="Calibri" w:cs="Calibri"/>
          <w:sz w:val="18"/>
          <w:szCs w:val="18"/>
        </w:rPr>
        <w:t>CWB</w:t>
      </w:r>
      <w:proofErr w:type="gramEnd"/>
    </w:p>
    <w:tbl>
      <w:tblPr>
        <w:tblStyle w:val="PlainTable1"/>
        <w:tblW w:w="10910" w:type="dxa"/>
        <w:tblLayout w:type="fixed"/>
        <w:tblLook w:val="04A0" w:firstRow="1" w:lastRow="0" w:firstColumn="1" w:lastColumn="0" w:noHBand="0" w:noVBand="1"/>
      </w:tblPr>
      <w:tblGrid>
        <w:gridCol w:w="839"/>
        <w:gridCol w:w="5252"/>
        <w:gridCol w:w="992"/>
        <w:gridCol w:w="2998"/>
        <w:gridCol w:w="829"/>
      </w:tblGrid>
      <w:tr w:rsidR="00C66294" w:rsidRPr="0076202E" w14:paraId="78637CB1" w14:textId="77777777" w:rsidTr="00140C8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39" w:type="dxa"/>
            <w:shd w:val="clear" w:color="auto" w:fill="D6EDF9" w:themeFill="accent2" w:themeFillTint="33"/>
            <w:vAlign w:val="center"/>
          </w:tcPr>
          <w:p w14:paraId="2C6AC047" w14:textId="77777777" w:rsidR="00C66294" w:rsidRPr="0076202E" w:rsidRDefault="00C66294" w:rsidP="009B4561">
            <w:pPr>
              <w:rPr>
                <w:rFonts w:ascii="Calibri" w:hAnsi="Calibri" w:cs="Calibri"/>
                <w:sz w:val="18"/>
                <w:szCs w:val="18"/>
              </w:rPr>
            </w:pPr>
            <w:r w:rsidRPr="0076202E">
              <w:rPr>
                <w:rStyle w:val="BoldBlueLight"/>
                <w:rFonts w:ascii="Calibri" w:hAnsi="Calibri" w:cs="Calibri"/>
                <w:b/>
                <w:bCs/>
                <w:color w:val="003E75" w:themeColor="accent1"/>
                <w:sz w:val="18"/>
                <w:szCs w:val="18"/>
              </w:rPr>
              <w:t>B</w:t>
            </w:r>
            <w:r w:rsidRPr="0076202E">
              <w:rPr>
                <w:rStyle w:val="BoldBlueLight"/>
                <w:rFonts w:ascii="Calibri" w:hAnsi="Calibri" w:cs="Calibri"/>
                <w:bCs/>
                <w:color w:val="003E75" w:themeColor="accent1"/>
                <w:sz w:val="18"/>
                <w:szCs w:val="18"/>
              </w:rPr>
              <w:t>ug</w:t>
            </w:r>
            <w:r w:rsidRPr="0076202E">
              <w:rPr>
                <w:rStyle w:val="BoldBlueLight"/>
                <w:rFonts w:ascii="Calibri" w:hAnsi="Calibri" w:cs="Calibri"/>
                <w:b/>
                <w:bCs/>
                <w:color w:val="003E75" w:themeColor="accent1"/>
                <w:sz w:val="18"/>
                <w:szCs w:val="18"/>
              </w:rPr>
              <w:t xml:space="preserve"> #</w:t>
            </w:r>
          </w:p>
        </w:tc>
        <w:tc>
          <w:tcPr>
            <w:tcW w:w="5252" w:type="dxa"/>
            <w:shd w:val="clear" w:color="auto" w:fill="D6EDF9" w:themeFill="accent2" w:themeFillTint="33"/>
            <w:vAlign w:val="center"/>
          </w:tcPr>
          <w:p w14:paraId="165F3DC9"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Description</w:t>
            </w:r>
          </w:p>
        </w:tc>
        <w:tc>
          <w:tcPr>
            <w:tcW w:w="992" w:type="dxa"/>
            <w:shd w:val="clear" w:color="auto" w:fill="D6EDF9" w:themeFill="accent2" w:themeFillTint="33"/>
            <w:vAlign w:val="center"/>
          </w:tcPr>
          <w:p w14:paraId="5ED20143" w14:textId="77777777" w:rsidR="00C66294" w:rsidRPr="0076202E" w:rsidRDefault="00C66294" w:rsidP="00C66294">
            <w:pPr>
              <w:cnfStyle w:val="100000000000" w:firstRow="1" w:lastRow="0" w:firstColumn="0" w:lastColumn="0" w:oddVBand="0" w:evenVBand="0" w:oddHBand="0" w:evenHBand="0" w:firstRowFirstColumn="0" w:firstRowLastColumn="0" w:lastRowFirstColumn="0" w:lastRowLastColumn="0"/>
              <w:rPr>
                <w:rStyle w:val="BoldBlueLight"/>
                <w:rFonts w:ascii="Calibri" w:hAnsi="Calibri"/>
                <w:b/>
                <w:bCs/>
                <w:color w:val="003E75" w:themeColor="accent1"/>
                <w:sz w:val="18"/>
                <w:szCs w:val="18"/>
              </w:rPr>
            </w:pPr>
            <w:bookmarkStart w:id="67" w:name="_Toc52403006"/>
            <w:bookmarkStart w:id="68" w:name="_Toc52403089"/>
            <w:bookmarkStart w:id="69" w:name="_Toc53407186"/>
            <w:bookmarkStart w:id="70" w:name="_Toc53407861"/>
            <w:bookmarkStart w:id="71" w:name="_Toc53686504"/>
            <w:bookmarkStart w:id="72" w:name="_Toc53687092"/>
            <w:bookmarkStart w:id="73" w:name="_Toc54283069"/>
            <w:bookmarkStart w:id="74" w:name="_Toc54708267"/>
            <w:r w:rsidRPr="0076202E">
              <w:rPr>
                <w:rStyle w:val="BoldBlueLight"/>
                <w:rFonts w:ascii="Calibri" w:hAnsi="Calibri"/>
                <w:b/>
                <w:bCs/>
                <w:color w:val="003E75" w:themeColor="accent1"/>
                <w:sz w:val="18"/>
                <w:szCs w:val="18"/>
              </w:rPr>
              <w:t>Priority</w:t>
            </w:r>
            <w:bookmarkEnd w:id="67"/>
            <w:bookmarkEnd w:id="68"/>
            <w:bookmarkEnd w:id="69"/>
            <w:bookmarkEnd w:id="70"/>
            <w:bookmarkEnd w:id="71"/>
            <w:bookmarkEnd w:id="72"/>
            <w:bookmarkEnd w:id="73"/>
            <w:bookmarkEnd w:id="74"/>
          </w:p>
        </w:tc>
        <w:tc>
          <w:tcPr>
            <w:tcW w:w="2998" w:type="dxa"/>
            <w:shd w:val="clear" w:color="auto" w:fill="D6EDF9" w:themeFill="accent2" w:themeFillTint="33"/>
            <w:vAlign w:val="center"/>
          </w:tcPr>
          <w:p w14:paraId="39875EDA"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Outstanding Issues, Comments, Notes</w:t>
            </w:r>
          </w:p>
        </w:tc>
        <w:tc>
          <w:tcPr>
            <w:tcW w:w="829" w:type="dxa"/>
            <w:shd w:val="clear" w:color="auto" w:fill="D6EDF9" w:themeFill="accent2" w:themeFillTint="33"/>
            <w:vAlign w:val="center"/>
          </w:tcPr>
          <w:p w14:paraId="194EA02C"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Cs/>
                <w:color w:val="003E75" w:themeColor="accent1"/>
                <w:sz w:val="18"/>
                <w:szCs w:val="18"/>
              </w:rPr>
            </w:pPr>
            <w:r w:rsidRPr="0076202E">
              <w:rPr>
                <w:rStyle w:val="BoldBlueLight"/>
                <w:rFonts w:ascii="Calibri" w:hAnsi="Calibri" w:cs="Calibri"/>
                <w:b/>
                <w:bCs/>
                <w:color w:val="003E75" w:themeColor="accent1"/>
                <w:sz w:val="18"/>
                <w:szCs w:val="18"/>
              </w:rPr>
              <w:t>N</w:t>
            </w:r>
            <w:r w:rsidRPr="0076202E">
              <w:rPr>
                <w:rStyle w:val="BoldBlueLight"/>
                <w:rFonts w:ascii="Calibri" w:hAnsi="Calibri" w:cs="Calibri"/>
                <w:b/>
                <w:color w:val="003E75" w:themeColor="accent1"/>
                <w:sz w:val="18"/>
                <w:szCs w:val="18"/>
              </w:rPr>
              <w:t>umber</w:t>
            </w:r>
          </w:p>
        </w:tc>
      </w:tr>
      <w:tr w:rsidR="007124AA" w:rsidRPr="0076202E" w14:paraId="41CC8BC8" w14:textId="77777777" w:rsidTr="00712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vAlign w:val="center"/>
          </w:tcPr>
          <w:p w14:paraId="6DEF6CA6" w14:textId="052F6918"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CWBSB-463</w:t>
            </w:r>
          </w:p>
        </w:tc>
        <w:tc>
          <w:tcPr>
            <w:tcW w:w="5252" w:type="dxa"/>
            <w:vAlign w:val="center"/>
          </w:tcPr>
          <w:p w14:paraId="15281012" w14:textId="426E5AB6"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SBDCO - Your Business Page - Issue with Special character in Bus legal Name and Trade or Operating name field</w:t>
            </w:r>
          </w:p>
        </w:tc>
        <w:tc>
          <w:tcPr>
            <w:tcW w:w="992" w:type="dxa"/>
            <w:vAlign w:val="center"/>
          </w:tcPr>
          <w:p w14:paraId="3CFD4E71" w14:textId="41451EFF" w:rsidR="007124AA" w:rsidRPr="0076202E"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998" w:type="dxa"/>
            <w:vAlign w:val="center"/>
          </w:tcPr>
          <w:p w14:paraId="5CB71EF7" w14:textId="4B867A52" w:rsidR="007124AA" w:rsidRPr="0076202E"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29" w:type="dxa"/>
          </w:tcPr>
          <w:p w14:paraId="782BC25E" w14:textId="77777777" w:rsidR="007124AA" w:rsidRPr="0076202E" w:rsidRDefault="007124AA" w:rsidP="007124AA">
            <w:pPr>
              <w:pStyle w:val="ListParagraph"/>
              <w:numPr>
                <w:ilvl w:val="0"/>
                <w:numId w:val="18"/>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124AA" w:rsidRPr="0076202E" w14:paraId="41B2FD6D" w14:textId="77777777" w:rsidTr="007124AA">
        <w:tc>
          <w:tcPr>
            <w:cnfStyle w:val="001000000000" w:firstRow="0" w:lastRow="0" w:firstColumn="1" w:lastColumn="0" w:oddVBand="0" w:evenVBand="0" w:oddHBand="0" w:evenHBand="0" w:firstRowFirstColumn="0" w:firstRowLastColumn="0" w:lastRowFirstColumn="0" w:lastRowLastColumn="0"/>
            <w:tcW w:w="839" w:type="dxa"/>
            <w:vAlign w:val="center"/>
          </w:tcPr>
          <w:p w14:paraId="5F1B4668" w14:textId="335322BD"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CWBSB-494</w:t>
            </w:r>
          </w:p>
        </w:tc>
        <w:tc>
          <w:tcPr>
            <w:tcW w:w="5252" w:type="dxa"/>
            <w:vAlign w:val="center"/>
          </w:tcPr>
          <w:p w14:paraId="3468D9F3" w14:textId="596B1D67" w:rsidR="007124AA" w:rsidRPr="007124AA"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SBDCO - Alternate IDV page - Radio button selection and Col</w:t>
            </w:r>
            <w:r>
              <w:rPr>
                <w:rFonts w:ascii="Calibri" w:hAnsi="Calibri" w:cs="Calibri"/>
                <w:color w:val="000000"/>
                <w:sz w:val="18"/>
                <w:szCs w:val="18"/>
              </w:rPr>
              <w:t>o</w:t>
            </w:r>
            <w:r w:rsidRPr="007124AA">
              <w:rPr>
                <w:rFonts w:ascii="Calibri" w:hAnsi="Calibri" w:cs="Calibri"/>
                <w:color w:val="000000"/>
                <w:sz w:val="18"/>
                <w:szCs w:val="18"/>
              </w:rPr>
              <w:t>ur issue.</w:t>
            </w:r>
          </w:p>
        </w:tc>
        <w:tc>
          <w:tcPr>
            <w:tcW w:w="992" w:type="dxa"/>
            <w:vAlign w:val="center"/>
          </w:tcPr>
          <w:p w14:paraId="357E14C6" w14:textId="13C2FA3A" w:rsidR="007124AA" w:rsidRPr="0076202E"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998" w:type="dxa"/>
            <w:vAlign w:val="center"/>
          </w:tcPr>
          <w:p w14:paraId="40EFAD12" w14:textId="010F8870" w:rsidR="007124AA" w:rsidRPr="0076202E"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29" w:type="dxa"/>
          </w:tcPr>
          <w:p w14:paraId="45CF6DC5" w14:textId="77777777" w:rsidR="007124AA" w:rsidRPr="0076202E" w:rsidRDefault="007124AA" w:rsidP="007124AA">
            <w:pPr>
              <w:pStyle w:val="ListParagraph"/>
              <w:numPr>
                <w:ilvl w:val="0"/>
                <w:numId w:val="18"/>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124AA" w:rsidRPr="0076202E" w14:paraId="249DD47F" w14:textId="77777777" w:rsidTr="00712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vAlign w:val="center"/>
          </w:tcPr>
          <w:p w14:paraId="0AB116CB" w14:textId="3E0DDB45"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CWBSB-562</w:t>
            </w:r>
          </w:p>
        </w:tc>
        <w:tc>
          <w:tcPr>
            <w:tcW w:w="5252" w:type="dxa"/>
            <w:vAlign w:val="center"/>
          </w:tcPr>
          <w:p w14:paraId="46C41534" w14:textId="3DC1A824"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SBDCO - Email Notifications Source is not correct.</w:t>
            </w:r>
          </w:p>
        </w:tc>
        <w:tc>
          <w:tcPr>
            <w:tcW w:w="992" w:type="dxa"/>
            <w:vAlign w:val="center"/>
          </w:tcPr>
          <w:p w14:paraId="6B6E5337" w14:textId="3A063187" w:rsidR="007124AA" w:rsidRPr="0076202E"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998" w:type="dxa"/>
            <w:vAlign w:val="center"/>
          </w:tcPr>
          <w:p w14:paraId="027B5155" w14:textId="4BF1F2B3" w:rsidR="007124AA" w:rsidRPr="0076202E"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29" w:type="dxa"/>
          </w:tcPr>
          <w:p w14:paraId="4FEBD02B" w14:textId="77777777" w:rsidR="007124AA" w:rsidRPr="0076202E" w:rsidRDefault="007124AA" w:rsidP="007124AA">
            <w:pPr>
              <w:pStyle w:val="ListParagraph"/>
              <w:numPr>
                <w:ilvl w:val="0"/>
                <w:numId w:val="18"/>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124AA" w:rsidRPr="0076202E" w14:paraId="29F3C4AF" w14:textId="77777777" w:rsidTr="007124AA">
        <w:tc>
          <w:tcPr>
            <w:cnfStyle w:val="001000000000" w:firstRow="0" w:lastRow="0" w:firstColumn="1" w:lastColumn="0" w:oddVBand="0" w:evenVBand="0" w:oddHBand="0" w:evenHBand="0" w:firstRowFirstColumn="0" w:firstRowLastColumn="0" w:lastRowFirstColumn="0" w:lastRowLastColumn="0"/>
            <w:tcW w:w="839" w:type="dxa"/>
            <w:vAlign w:val="center"/>
          </w:tcPr>
          <w:p w14:paraId="55EDD291" w14:textId="743BF57D"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t>CWBSB-563</w:t>
            </w:r>
          </w:p>
        </w:tc>
        <w:tc>
          <w:tcPr>
            <w:tcW w:w="5252" w:type="dxa"/>
            <w:vAlign w:val="center"/>
          </w:tcPr>
          <w:p w14:paraId="1FB3FAFD" w14:textId="7BA6F8B2" w:rsidR="007124AA" w:rsidRPr="007124AA"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SBDCO - Authorized Signer -Landing Page - Landing Page format is not correct when re-sized.</w:t>
            </w:r>
          </w:p>
        </w:tc>
        <w:tc>
          <w:tcPr>
            <w:tcW w:w="992" w:type="dxa"/>
            <w:vAlign w:val="center"/>
          </w:tcPr>
          <w:p w14:paraId="56B08E7B" w14:textId="1AA6D333" w:rsidR="007124AA" w:rsidRPr="0076202E"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998" w:type="dxa"/>
            <w:vAlign w:val="center"/>
          </w:tcPr>
          <w:p w14:paraId="4E56E4F7" w14:textId="6481AAC2" w:rsidR="007124AA" w:rsidRPr="0076202E"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29" w:type="dxa"/>
          </w:tcPr>
          <w:p w14:paraId="769AC13A" w14:textId="77777777" w:rsidR="007124AA" w:rsidRPr="0076202E" w:rsidRDefault="007124AA" w:rsidP="007124AA">
            <w:pPr>
              <w:pStyle w:val="ListParagraph"/>
              <w:numPr>
                <w:ilvl w:val="0"/>
                <w:numId w:val="18"/>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124AA" w:rsidRPr="0076202E" w14:paraId="0C9F3C39" w14:textId="77777777" w:rsidTr="007124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vAlign w:val="center"/>
          </w:tcPr>
          <w:p w14:paraId="07CD35BC" w14:textId="3DA9BD55" w:rsidR="007124AA" w:rsidRPr="007124AA" w:rsidRDefault="007124AA" w:rsidP="007124AA">
            <w:pPr>
              <w:rPr>
                <w:rFonts w:ascii="Calibri" w:hAnsi="Calibri" w:cs="Calibri"/>
                <w:color w:val="000000"/>
                <w:sz w:val="18"/>
                <w:szCs w:val="18"/>
              </w:rPr>
            </w:pPr>
            <w:r w:rsidRPr="007124AA">
              <w:rPr>
                <w:rFonts w:ascii="Calibri" w:hAnsi="Calibri" w:cs="Calibri"/>
                <w:color w:val="000000"/>
                <w:sz w:val="18"/>
                <w:szCs w:val="18"/>
              </w:rPr>
              <w:lastRenderedPageBreak/>
              <w:t>CWBSB-624</w:t>
            </w:r>
          </w:p>
        </w:tc>
        <w:tc>
          <w:tcPr>
            <w:tcW w:w="5252" w:type="dxa"/>
            <w:vAlign w:val="center"/>
          </w:tcPr>
          <w:p w14:paraId="66931DB3" w14:textId="7C417620" w:rsidR="007124AA" w:rsidRPr="007124AA"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124AA">
              <w:rPr>
                <w:rFonts w:ascii="Calibri" w:hAnsi="Calibri" w:cs="Calibri"/>
                <w:color w:val="000000"/>
                <w:sz w:val="18"/>
                <w:szCs w:val="18"/>
              </w:rPr>
              <w:t>SBDCO - Owners, Directors, Signers Page - Mobile - Name of applicant not displayed as expected</w:t>
            </w:r>
          </w:p>
        </w:tc>
        <w:tc>
          <w:tcPr>
            <w:tcW w:w="992" w:type="dxa"/>
            <w:vAlign w:val="center"/>
          </w:tcPr>
          <w:p w14:paraId="34E742E8" w14:textId="130DD1A6" w:rsidR="007124AA" w:rsidRPr="0076202E"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998" w:type="dxa"/>
            <w:vAlign w:val="center"/>
          </w:tcPr>
          <w:p w14:paraId="26FE80D2" w14:textId="5D80C5D7" w:rsidR="007124AA" w:rsidRPr="0076202E" w:rsidRDefault="007124AA" w:rsidP="007124A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29" w:type="dxa"/>
          </w:tcPr>
          <w:p w14:paraId="0CA0B728" w14:textId="77777777" w:rsidR="007124AA" w:rsidRPr="0076202E" w:rsidRDefault="007124AA" w:rsidP="007124AA">
            <w:pPr>
              <w:pStyle w:val="ListParagraph"/>
              <w:numPr>
                <w:ilvl w:val="0"/>
                <w:numId w:val="18"/>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40C85" w:rsidRPr="0076202E" w14:paraId="44E69A2B" w14:textId="77777777" w:rsidTr="00140C85">
        <w:tc>
          <w:tcPr>
            <w:cnfStyle w:val="001000000000" w:firstRow="0" w:lastRow="0" w:firstColumn="1" w:lastColumn="0" w:oddVBand="0" w:evenVBand="0" w:oddHBand="0" w:evenHBand="0" w:firstRowFirstColumn="0" w:firstRowLastColumn="0" w:lastRowFirstColumn="0" w:lastRowLastColumn="0"/>
            <w:tcW w:w="839" w:type="dxa"/>
            <w:vAlign w:val="bottom"/>
          </w:tcPr>
          <w:p w14:paraId="679D2E4A" w14:textId="77777777" w:rsidR="00140C85" w:rsidRPr="0076202E" w:rsidRDefault="00140C85" w:rsidP="00140C85">
            <w:pPr>
              <w:rPr>
                <w:rFonts w:ascii="Calibri" w:hAnsi="Calibri" w:cs="Calibri"/>
                <w:color w:val="000000"/>
                <w:sz w:val="18"/>
                <w:szCs w:val="18"/>
              </w:rPr>
            </w:pPr>
          </w:p>
        </w:tc>
        <w:tc>
          <w:tcPr>
            <w:tcW w:w="5252" w:type="dxa"/>
            <w:vAlign w:val="bottom"/>
          </w:tcPr>
          <w:p w14:paraId="1405AF57" w14:textId="77777777" w:rsidR="00140C85" w:rsidRPr="0076202E" w:rsidRDefault="00140C85" w:rsidP="00140C8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p>
        </w:tc>
        <w:tc>
          <w:tcPr>
            <w:tcW w:w="992" w:type="dxa"/>
          </w:tcPr>
          <w:p w14:paraId="39246A02" w14:textId="77777777" w:rsidR="00140C85" w:rsidRPr="0076202E" w:rsidRDefault="00140C85" w:rsidP="00140C8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p>
        </w:tc>
        <w:tc>
          <w:tcPr>
            <w:tcW w:w="2998" w:type="dxa"/>
          </w:tcPr>
          <w:p w14:paraId="45039A8E" w14:textId="77777777" w:rsidR="00140C85" w:rsidRPr="0076202E" w:rsidRDefault="00140C85" w:rsidP="00140C85">
            <w:pPr>
              <w:cnfStyle w:val="000000000000" w:firstRow="0" w:lastRow="0" w:firstColumn="0" w:lastColumn="0" w:oddVBand="0" w:evenVBand="0" w:oddHBand="0" w:evenHBand="0" w:firstRowFirstColumn="0" w:firstRowLastColumn="0" w:lastRowFirstColumn="0" w:lastRowLastColumn="0"/>
              <w:rPr>
                <w:rFonts w:ascii="Calibri" w:hAnsi="Calibri" w:cs="Calibri"/>
                <w:bCs/>
                <w:sz w:val="18"/>
                <w:szCs w:val="18"/>
              </w:rPr>
            </w:pPr>
            <w:r w:rsidRPr="0076202E">
              <w:rPr>
                <w:rFonts w:ascii="Calibri" w:hAnsi="Calibri" w:cs="Calibri"/>
                <w:b/>
                <w:sz w:val="18"/>
                <w:szCs w:val="18"/>
              </w:rPr>
              <w:t>TOTAL</w:t>
            </w:r>
          </w:p>
        </w:tc>
        <w:tc>
          <w:tcPr>
            <w:tcW w:w="829" w:type="dxa"/>
          </w:tcPr>
          <w:p w14:paraId="364D0C88" w14:textId="6597A3B0" w:rsidR="00140C85" w:rsidRPr="0076202E" w:rsidRDefault="007124AA" w:rsidP="00140C8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Pr>
                <w:rFonts w:ascii="Calibri" w:hAnsi="Calibri" w:cs="Calibri"/>
                <w:b/>
                <w:sz w:val="18"/>
                <w:szCs w:val="18"/>
              </w:rPr>
              <w:t>5</w:t>
            </w:r>
          </w:p>
        </w:tc>
      </w:tr>
    </w:tbl>
    <w:p w14:paraId="5DB53883" w14:textId="77777777" w:rsidR="00C66294" w:rsidRPr="0076202E" w:rsidRDefault="00C66294" w:rsidP="00C66294">
      <w:pPr>
        <w:rPr>
          <w:rFonts w:ascii="Calibri" w:hAnsi="Calibri" w:cs="Calibri"/>
          <w:sz w:val="18"/>
          <w:szCs w:val="18"/>
        </w:rPr>
      </w:pPr>
    </w:p>
    <w:p w14:paraId="2A6D4741" w14:textId="31B3857E" w:rsidR="004F346C" w:rsidRPr="0076202E" w:rsidRDefault="004F346C" w:rsidP="004F346C">
      <w:pPr>
        <w:pStyle w:val="Heading1"/>
        <w:rPr>
          <w:rFonts w:ascii="Calibri" w:hAnsi="Calibri" w:cs="Calibri"/>
          <w:sz w:val="18"/>
          <w:szCs w:val="18"/>
        </w:rPr>
      </w:pPr>
      <w:bookmarkStart w:id="75" w:name="_Toc65624204"/>
      <w:r w:rsidRPr="0076202E">
        <w:rPr>
          <w:rFonts w:ascii="Calibri" w:hAnsi="Calibri" w:cs="Calibri"/>
          <w:sz w:val="18"/>
          <w:szCs w:val="18"/>
        </w:rPr>
        <w:t>6</w:t>
      </w:r>
      <w:r w:rsidRPr="0076202E">
        <w:rPr>
          <w:rFonts w:ascii="Calibri" w:hAnsi="Calibri" w:cs="Calibri"/>
          <w:sz w:val="18"/>
          <w:szCs w:val="18"/>
        </w:rPr>
        <w:tab/>
        <w:t>Accessibility Items</w:t>
      </w:r>
      <w:bookmarkEnd w:id="75"/>
    </w:p>
    <w:p w14:paraId="661D6CF1" w14:textId="54808B4A" w:rsidR="006D5B09" w:rsidRPr="0076202E" w:rsidRDefault="006D5B09" w:rsidP="00E93EEB">
      <w:pPr>
        <w:pStyle w:val="ListParagraph"/>
        <w:numPr>
          <w:ilvl w:val="0"/>
          <w:numId w:val="10"/>
        </w:numPr>
        <w:rPr>
          <w:sz w:val="18"/>
          <w:szCs w:val="18"/>
        </w:rPr>
      </w:pPr>
      <w:r w:rsidRPr="0076202E">
        <w:rPr>
          <w:sz w:val="18"/>
          <w:szCs w:val="18"/>
        </w:rPr>
        <w:t>N</w:t>
      </w:r>
      <w:r w:rsidR="004F346C" w:rsidRPr="0076202E">
        <w:rPr>
          <w:sz w:val="18"/>
          <w:szCs w:val="18"/>
        </w:rPr>
        <w:t>o Accessibility items included wit</w:t>
      </w:r>
      <w:r w:rsidR="00880CCD" w:rsidRPr="0076202E">
        <w:rPr>
          <w:sz w:val="18"/>
          <w:szCs w:val="18"/>
        </w:rPr>
        <w:t>h</w:t>
      </w:r>
      <w:r w:rsidR="004F346C" w:rsidRPr="0076202E">
        <w:rPr>
          <w:sz w:val="18"/>
          <w:szCs w:val="18"/>
        </w:rPr>
        <w:t xml:space="preserve"> this </w:t>
      </w:r>
      <w:r w:rsidR="003D24B2" w:rsidRPr="0076202E">
        <w:rPr>
          <w:sz w:val="18"/>
          <w:szCs w:val="18"/>
        </w:rPr>
        <w:t>release.</w:t>
      </w:r>
      <w:r w:rsidR="004F346C" w:rsidRPr="0076202E">
        <w:rPr>
          <w:sz w:val="18"/>
          <w:szCs w:val="18"/>
        </w:rPr>
        <w:t xml:space="preserve"> </w:t>
      </w:r>
    </w:p>
    <w:p w14:paraId="156DBAFF" w14:textId="77777777" w:rsidR="006D5B09" w:rsidRPr="0076202E" w:rsidRDefault="006D5B09" w:rsidP="00201B7C">
      <w:pPr>
        <w:rPr>
          <w:rFonts w:ascii="Calibri" w:hAnsi="Calibri" w:cs="Calibri"/>
          <w:sz w:val="18"/>
          <w:szCs w:val="18"/>
        </w:rPr>
      </w:pPr>
    </w:p>
    <w:p w14:paraId="742693AC" w14:textId="422B96DE" w:rsidR="00201B7C" w:rsidRPr="0076202E" w:rsidRDefault="004F346C" w:rsidP="00201B7C">
      <w:pPr>
        <w:pStyle w:val="Heading1"/>
        <w:rPr>
          <w:rFonts w:ascii="Calibri" w:hAnsi="Calibri" w:cs="Calibri"/>
          <w:sz w:val="18"/>
          <w:szCs w:val="18"/>
        </w:rPr>
      </w:pPr>
      <w:bookmarkStart w:id="76" w:name="_Toc9001896"/>
      <w:bookmarkStart w:id="77" w:name="_Toc65624205"/>
      <w:r w:rsidRPr="0076202E">
        <w:rPr>
          <w:rFonts w:ascii="Calibri" w:hAnsi="Calibri" w:cs="Calibri"/>
          <w:sz w:val="18"/>
          <w:szCs w:val="18"/>
        </w:rPr>
        <w:t>7</w:t>
      </w:r>
      <w:r w:rsidR="00201B7C" w:rsidRPr="0076202E">
        <w:rPr>
          <w:rFonts w:ascii="Calibri" w:hAnsi="Calibri" w:cs="Calibri"/>
          <w:sz w:val="18"/>
          <w:szCs w:val="18"/>
        </w:rPr>
        <w:tab/>
        <w:t>Reporting Defects</w:t>
      </w:r>
      <w:bookmarkEnd w:id="76"/>
      <w:bookmarkEnd w:id="77"/>
    </w:p>
    <w:p w14:paraId="25886048" w14:textId="77777777" w:rsidR="00201B7C" w:rsidRPr="0076202E" w:rsidRDefault="00201B7C" w:rsidP="00201B7C">
      <w:pPr>
        <w:rPr>
          <w:rFonts w:ascii="Calibri" w:hAnsi="Calibri" w:cs="Calibri"/>
          <w:sz w:val="18"/>
          <w:szCs w:val="18"/>
        </w:rPr>
      </w:pPr>
    </w:p>
    <w:p w14:paraId="7BE2789A" w14:textId="77777777" w:rsidR="00201B7C" w:rsidRPr="0076202E" w:rsidRDefault="00201B7C" w:rsidP="00201B7C">
      <w:pPr>
        <w:rPr>
          <w:rFonts w:ascii="Calibri" w:hAnsi="Calibri" w:cs="Calibri"/>
          <w:sz w:val="18"/>
          <w:szCs w:val="18"/>
        </w:rPr>
      </w:pPr>
      <w:r w:rsidRPr="0076202E">
        <w:rPr>
          <w:rFonts w:ascii="Calibri" w:hAnsi="Calibri" w:cs="Calibri"/>
          <w:sz w:val="18"/>
          <w:szCs w:val="18"/>
        </w:rPr>
        <w:t>When reporting Defects in UAT, please follow instructions below:</w:t>
      </w:r>
    </w:p>
    <w:p w14:paraId="3A39B2F7"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Select Issue Type: UAT Issue</w:t>
      </w:r>
    </w:p>
    <w:p w14:paraId="529393DB"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Summary: Prefix with page issue is on and include short description</w:t>
      </w:r>
    </w:p>
    <w:p w14:paraId="029C2881"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Description: Include steps to reproduce, Actual and Expected results</w:t>
      </w:r>
    </w:p>
    <w:p w14:paraId="3BCA9E93"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Priority: (see our guidance on selecting a priority in section 7 below)</w:t>
      </w:r>
    </w:p>
    <w:p w14:paraId="673252B5"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Environment: Device/Browser/OS information (and if it is across all, provide list)</w:t>
      </w:r>
    </w:p>
    <w:p w14:paraId="109BCA6A"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 xml:space="preserve">Linked Issue: Select story issue is linked </w:t>
      </w:r>
      <w:proofErr w:type="gramStart"/>
      <w:r w:rsidRPr="0076202E">
        <w:rPr>
          <w:rFonts w:cs="Calibri"/>
          <w:sz w:val="18"/>
          <w:szCs w:val="18"/>
        </w:rPr>
        <w:t>to</w:t>
      </w:r>
      <w:proofErr w:type="gramEnd"/>
    </w:p>
    <w:p w14:paraId="5BC3AA6A" w14:textId="77777777" w:rsidR="00201B7C" w:rsidRPr="0076202E" w:rsidRDefault="00201B7C" w:rsidP="00201B7C">
      <w:pPr>
        <w:rPr>
          <w:rFonts w:ascii="Calibri" w:hAnsi="Calibri" w:cs="Calibri"/>
          <w:sz w:val="18"/>
          <w:szCs w:val="18"/>
        </w:rPr>
      </w:pPr>
    </w:p>
    <w:p w14:paraId="7C6D8CE1" w14:textId="5C76D9AC" w:rsidR="00201B7C" w:rsidRPr="0076202E" w:rsidRDefault="004F346C" w:rsidP="00201B7C">
      <w:pPr>
        <w:pStyle w:val="Heading1"/>
        <w:rPr>
          <w:rFonts w:ascii="Calibri" w:hAnsi="Calibri" w:cs="Calibri"/>
          <w:sz w:val="18"/>
          <w:szCs w:val="18"/>
        </w:rPr>
      </w:pPr>
      <w:bookmarkStart w:id="78" w:name="_Toc9001897"/>
      <w:bookmarkStart w:id="79" w:name="_Toc65624206"/>
      <w:r w:rsidRPr="0076202E">
        <w:rPr>
          <w:rFonts w:ascii="Calibri" w:hAnsi="Calibri" w:cs="Calibri"/>
          <w:sz w:val="18"/>
          <w:szCs w:val="18"/>
        </w:rPr>
        <w:t>8</w:t>
      </w:r>
      <w:r w:rsidR="00201B7C" w:rsidRPr="0076202E">
        <w:rPr>
          <w:rFonts w:ascii="Calibri" w:hAnsi="Calibri" w:cs="Calibri"/>
          <w:sz w:val="18"/>
          <w:szCs w:val="18"/>
        </w:rPr>
        <w:tab/>
        <w:t>Defect Severity Levels</w:t>
      </w:r>
      <w:bookmarkEnd w:id="78"/>
      <w:bookmarkEnd w:id="79"/>
    </w:p>
    <w:p w14:paraId="6EE5BB14" w14:textId="7E46F129" w:rsidR="00201B7C" w:rsidRPr="0076202E" w:rsidRDefault="00201B7C" w:rsidP="00201B7C">
      <w:pPr>
        <w:rPr>
          <w:rFonts w:ascii="Calibri" w:hAnsi="Calibri" w:cs="Calibri"/>
          <w:sz w:val="18"/>
          <w:szCs w:val="18"/>
        </w:rPr>
      </w:pPr>
    </w:p>
    <w:tbl>
      <w:tblPr>
        <w:tblStyle w:val="TableGrid"/>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5"/>
        <w:gridCol w:w="9180"/>
      </w:tblGrid>
      <w:tr w:rsidR="00201B7C" w:rsidRPr="0076202E" w14:paraId="6D60610B" w14:textId="77777777" w:rsidTr="004D2E3F">
        <w:tc>
          <w:tcPr>
            <w:tcW w:w="1255" w:type="dxa"/>
            <w:shd w:val="clear" w:color="auto" w:fill="D6EDF9" w:themeFill="accent2" w:themeFillTint="33"/>
          </w:tcPr>
          <w:p w14:paraId="1F06251B" w14:textId="44AFA2FF" w:rsidR="00201B7C" w:rsidRPr="0076202E" w:rsidRDefault="00C656A0" w:rsidP="000C307C">
            <w:pPr>
              <w:rPr>
                <w:rFonts w:ascii="Calibri" w:hAnsi="Calibri" w:cs="Calibri"/>
                <w:b/>
                <w:sz w:val="18"/>
                <w:szCs w:val="18"/>
              </w:rPr>
            </w:pPr>
            <w:r w:rsidRPr="0076202E">
              <w:rPr>
                <w:rStyle w:val="BoldBlueLight"/>
                <w:rFonts w:ascii="Calibri" w:hAnsi="Calibri" w:cs="Calibri"/>
                <w:color w:val="003E75" w:themeColor="accent1"/>
                <w:sz w:val="18"/>
                <w:szCs w:val="18"/>
              </w:rPr>
              <w:t>Level</w:t>
            </w:r>
          </w:p>
        </w:tc>
        <w:tc>
          <w:tcPr>
            <w:tcW w:w="9180" w:type="dxa"/>
            <w:shd w:val="clear" w:color="auto" w:fill="D6EDF9" w:themeFill="accent2" w:themeFillTint="33"/>
          </w:tcPr>
          <w:p w14:paraId="49CA3502" w14:textId="2BFAA4B6" w:rsidR="00201B7C" w:rsidRPr="0076202E" w:rsidRDefault="00C656A0" w:rsidP="000C307C">
            <w:pPr>
              <w:rPr>
                <w:rFonts w:ascii="Calibri" w:hAnsi="Calibri" w:cs="Calibri"/>
                <w:b/>
                <w:sz w:val="18"/>
                <w:szCs w:val="18"/>
              </w:rPr>
            </w:pPr>
            <w:r w:rsidRPr="0076202E">
              <w:rPr>
                <w:rStyle w:val="BoldBlueLight"/>
                <w:rFonts w:ascii="Calibri" w:hAnsi="Calibri" w:cs="Calibri"/>
                <w:color w:val="003E75" w:themeColor="accent1"/>
                <w:sz w:val="18"/>
                <w:szCs w:val="18"/>
              </w:rPr>
              <w:t>Description</w:t>
            </w:r>
          </w:p>
        </w:tc>
      </w:tr>
      <w:tr w:rsidR="009200A5" w:rsidRPr="0076202E" w14:paraId="538F27A9" w14:textId="77777777" w:rsidTr="004D2E3F">
        <w:tc>
          <w:tcPr>
            <w:tcW w:w="1255" w:type="dxa"/>
          </w:tcPr>
          <w:p w14:paraId="2577E29A" w14:textId="273012F0" w:rsidR="009200A5" w:rsidRPr="0076202E" w:rsidRDefault="009200A5" w:rsidP="009200A5">
            <w:pPr>
              <w:jc w:val="center"/>
              <w:rPr>
                <w:rFonts w:ascii="Calibri" w:hAnsi="Calibri" w:cs="Calibri"/>
                <w:sz w:val="18"/>
                <w:szCs w:val="18"/>
              </w:rPr>
            </w:pPr>
            <w:r w:rsidRPr="0076202E">
              <w:rPr>
                <w:rFonts w:ascii="Calibri" w:hAnsi="Calibri" w:cs="Calibri"/>
                <w:sz w:val="18"/>
                <w:szCs w:val="18"/>
              </w:rPr>
              <w:t>Severity 1 or Critical</w:t>
            </w:r>
          </w:p>
        </w:tc>
        <w:tc>
          <w:tcPr>
            <w:tcW w:w="9180" w:type="dxa"/>
          </w:tcPr>
          <w:p w14:paraId="033CEE50" w14:textId="66574113" w:rsidR="009200A5" w:rsidRPr="0076202E" w:rsidRDefault="009200A5" w:rsidP="009200A5">
            <w:pPr>
              <w:rPr>
                <w:rFonts w:ascii="Calibri" w:hAnsi="Calibri" w:cs="Calibri"/>
                <w:sz w:val="18"/>
                <w:szCs w:val="18"/>
                <w:shd w:val="clear" w:color="auto" w:fill="FFFFFF"/>
              </w:rPr>
            </w:pPr>
            <w:r w:rsidRPr="0076202E">
              <w:rPr>
                <w:rFonts w:ascii="Calibri" w:hAnsi="Calibri" w:cs="Calibri"/>
                <w:b/>
                <w:bCs/>
                <w:color w:val="172B4D"/>
                <w:sz w:val="18"/>
                <w:szCs w:val="18"/>
                <w:shd w:val="clear" w:color="auto" w:fill="FFFFFF"/>
              </w:rPr>
              <w:t>Critical/Showstopper/Blocker:</w:t>
            </w:r>
            <w:r w:rsidRPr="0076202E">
              <w:rPr>
                <w:rFonts w:ascii="Calibri" w:hAnsi="Calibri" w:cs="Calibri"/>
                <w:color w:val="172B4D"/>
                <w:sz w:val="18"/>
                <w:szCs w:val="18"/>
                <w:shd w:val="clear" w:color="auto" w:fill="FFFFFF"/>
              </w:rPr>
              <w:t xml:space="preserve">  This affects, or materially fails to comply with the acceptance criteria for, critical functionality or critical data. This does not have a workaround.</w:t>
            </w:r>
          </w:p>
        </w:tc>
      </w:tr>
      <w:tr w:rsidR="009200A5" w:rsidRPr="0076202E" w14:paraId="3EBDF7A2" w14:textId="77777777" w:rsidTr="004D2E3F">
        <w:tc>
          <w:tcPr>
            <w:tcW w:w="1255" w:type="dxa"/>
          </w:tcPr>
          <w:p w14:paraId="35F16BDE" w14:textId="0929B94D" w:rsidR="009200A5" w:rsidRPr="0076202E" w:rsidRDefault="009200A5" w:rsidP="009200A5">
            <w:pPr>
              <w:jc w:val="center"/>
              <w:rPr>
                <w:rFonts w:ascii="Calibri" w:hAnsi="Calibri" w:cs="Calibri"/>
                <w:sz w:val="18"/>
                <w:szCs w:val="18"/>
              </w:rPr>
            </w:pPr>
            <w:r w:rsidRPr="0076202E">
              <w:rPr>
                <w:rFonts w:ascii="Calibri" w:hAnsi="Calibri" w:cs="Calibri"/>
                <w:sz w:val="18"/>
                <w:szCs w:val="18"/>
              </w:rPr>
              <w:t>Severity 2 or High</w:t>
            </w:r>
          </w:p>
        </w:tc>
        <w:tc>
          <w:tcPr>
            <w:tcW w:w="9180" w:type="dxa"/>
          </w:tcPr>
          <w:p w14:paraId="09C3FC98" w14:textId="143FE135" w:rsidR="009200A5" w:rsidRPr="0076202E" w:rsidRDefault="009200A5" w:rsidP="009200A5">
            <w:pPr>
              <w:rPr>
                <w:rFonts w:ascii="Calibri" w:hAnsi="Calibri" w:cs="Calibri"/>
                <w:color w:val="172B4D"/>
                <w:sz w:val="18"/>
                <w:szCs w:val="18"/>
                <w:shd w:val="clear" w:color="auto" w:fill="FFFFFF"/>
              </w:rPr>
            </w:pPr>
            <w:r w:rsidRPr="0076202E">
              <w:rPr>
                <w:rFonts w:ascii="Calibri" w:hAnsi="Calibri" w:cs="Calibri"/>
                <w:b/>
                <w:bCs/>
                <w:color w:val="172B4D"/>
                <w:sz w:val="18"/>
                <w:szCs w:val="18"/>
                <w:shd w:val="clear" w:color="auto" w:fill="FFFFFF"/>
              </w:rPr>
              <w:t>High:</w:t>
            </w:r>
            <w:r w:rsidRPr="0076202E">
              <w:rPr>
                <w:rFonts w:ascii="Calibri" w:hAnsi="Calibri" w:cs="Calibri"/>
                <w:color w:val="172B4D"/>
                <w:sz w:val="18"/>
                <w:szCs w:val="18"/>
                <w:shd w:val="clear" w:color="auto" w:fill="FFFFFF"/>
              </w:rPr>
              <w:t xml:space="preserve">  The defect affects, or materially fails to comply with the acceptance criteria for, major functionality or major data. It has a workaround but is not obvious and is difficult.</w:t>
            </w:r>
          </w:p>
        </w:tc>
      </w:tr>
      <w:tr w:rsidR="009200A5" w:rsidRPr="0076202E" w14:paraId="4AE97452" w14:textId="77777777" w:rsidTr="004D2E3F">
        <w:tblPrEx>
          <w:tblCellMar>
            <w:left w:w="115" w:type="dxa"/>
            <w:right w:w="115" w:type="dxa"/>
          </w:tblCellMar>
        </w:tblPrEx>
        <w:trPr>
          <w:tblHeader/>
        </w:trPr>
        <w:tc>
          <w:tcPr>
            <w:tcW w:w="1255" w:type="dxa"/>
          </w:tcPr>
          <w:p w14:paraId="18D1E655" w14:textId="733632B8" w:rsidR="009200A5" w:rsidRPr="0076202E" w:rsidRDefault="009200A5" w:rsidP="009200A5">
            <w:pPr>
              <w:jc w:val="center"/>
              <w:rPr>
                <w:rFonts w:ascii="Calibri" w:hAnsi="Calibri" w:cs="Calibri"/>
                <w:sz w:val="18"/>
                <w:szCs w:val="18"/>
              </w:rPr>
            </w:pPr>
            <w:r w:rsidRPr="0076202E">
              <w:rPr>
                <w:rFonts w:ascii="Calibri" w:hAnsi="Calibri" w:cs="Calibri"/>
                <w:sz w:val="18"/>
                <w:szCs w:val="18"/>
              </w:rPr>
              <w:t>Severity 3 or Medium</w:t>
            </w:r>
          </w:p>
        </w:tc>
        <w:tc>
          <w:tcPr>
            <w:tcW w:w="9180" w:type="dxa"/>
          </w:tcPr>
          <w:p w14:paraId="477E149C" w14:textId="442F5174" w:rsidR="009200A5" w:rsidRPr="0076202E" w:rsidRDefault="009200A5" w:rsidP="009200A5">
            <w:pPr>
              <w:rPr>
                <w:rFonts w:ascii="Calibri" w:hAnsi="Calibri" w:cs="Calibri"/>
                <w:sz w:val="18"/>
                <w:szCs w:val="18"/>
                <w:shd w:val="clear" w:color="auto" w:fill="FFFFFF"/>
              </w:rPr>
            </w:pPr>
            <w:r w:rsidRPr="0076202E">
              <w:rPr>
                <w:rFonts w:ascii="Calibri" w:hAnsi="Calibri" w:cs="Calibri"/>
                <w:b/>
                <w:bCs/>
                <w:color w:val="172B4D"/>
                <w:sz w:val="18"/>
                <w:szCs w:val="18"/>
                <w:shd w:val="clear" w:color="auto" w:fill="FFFFFF"/>
              </w:rPr>
              <w:t>Medium:</w:t>
            </w:r>
            <w:r w:rsidRPr="0076202E">
              <w:rPr>
                <w:rFonts w:ascii="Calibri" w:hAnsi="Calibri" w:cs="Calibri"/>
                <w:color w:val="172B4D"/>
                <w:sz w:val="18"/>
                <w:szCs w:val="18"/>
                <w:shd w:val="clear" w:color="auto" w:fill="FFFFFF"/>
              </w:rPr>
              <w:t xml:space="preserve">  The defect affects minor functionality or non-critical data. It has an easy workaround.</w:t>
            </w:r>
          </w:p>
        </w:tc>
      </w:tr>
      <w:tr w:rsidR="009200A5" w:rsidRPr="0076202E" w14:paraId="610170A8" w14:textId="77777777" w:rsidTr="004D2E3F">
        <w:tblPrEx>
          <w:tblCellMar>
            <w:left w:w="115" w:type="dxa"/>
            <w:right w:w="115" w:type="dxa"/>
          </w:tblCellMar>
        </w:tblPrEx>
        <w:trPr>
          <w:tblHeader/>
        </w:trPr>
        <w:tc>
          <w:tcPr>
            <w:tcW w:w="1255" w:type="dxa"/>
          </w:tcPr>
          <w:p w14:paraId="79204AD9" w14:textId="5787B1F7" w:rsidR="009200A5" w:rsidRPr="0076202E" w:rsidRDefault="009200A5" w:rsidP="009200A5">
            <w:pPr>
              <w:jc w:val="center"/>
              <w:rPr>
                <w:rFonts w:ascii="Calibri" w:hAnsi="Calibri" w:cs="Calibri"/>
                <w:sz w:val="18"/>
                <w:szCs w:val="18"/>
              </w:rPr>
            </w:pPr>
            <w:r w:rsidRPr="0076202E">
              <w:rPr>
                <w:rFonts w:ascii="Calibri" w:hAnsi="Calibri" w:cs="Calibri"/>
                <w:sz w:val="18"/>
                <w:szCs w:val="18"/>
              </w:rPr>
              <w:t>Severity 4 or Low</w:t>
            </w:r>
          </w:p>
        </w:tc>
        <w:tc>
          <w:tcPr>
            <w:tcW w:w="9180" w:type="dxa"/>
          </w:tcPr>
          <w:p w14:paraId="66E45799" w14:textId="5DBD013D" w:rsidR="009200A5" w:rsidRPr="0076202E" w:rsidRDefault="009200A5" w:rsidP="009200A5">
            <w:pPr>
              <w:rPr>
                <w:rFonts w:ascii="Calibri" w:hAnsi="Calibri" w:cs="Calibri"/>
                <w:sz w:val="18"/>
                <w:szCs w:val="18"/>
                <w:shd w:val="clear" w:color="auto" w:fill="FFFFFF"/>
              </w:rPr>
            </w:pPr>
            <w:r w:rsidRPr="0076202E">
              <w:rPr>
                <w:rFonts w:ascii="Calibri" w:hAnsi="Calibri" w:cs="Calibri"/>
                <w:b/>
                <w:bCs/>
                <w:color w:val="172B4D"/>
                <w:sz w:val="18"/>
                <w:szCs w:val="18"/>
                <w:shd w:val="clear" w:color="auto" w:fill="FFFFFF"/>
              </w:rPr>
              <w:t>Low:</w:t>
            </w:r>
            <w:r w:rsidRPr="0076202E">
              <w:rPr>
                <w:rFonts w:ascii="Calibri" w:hAnsi="Calibri" w:cs="Calibri"/>
                <w:color w:val="172B4D"/>
                <w:sz w:val="18"/>
                <w:szCs w:val="18"/>
                <w:shd w:val="clear" w:color="auto" w:fill="FFFFFF"/>
              </w:rPr>
              <w:t xml:space="preserve">  The defect does not affect functionality or data. It does not need a workaround; no impacts to productivity.</w:t>
            </w:r>
          </w:p>
        </w:tc>
      </w:tr>
    </w:tbl>
    <w:p w14:paraId="29FC4354" w14:textId="77777777" w:rsidR="00084D6D" w:rsidRPr="0076202E" w:rsidRDefault="00084D6D" w:rsidP="0080032E">
      <w:pPr>
        <w:rPr>
          <w:rFonts w:ascii="Calibri" w:hAnsi="Calibri" w:cs="Calibri"/>
          <w:sz w:val="18"/>
          <w:szCs w:val="18"/>
        </w:rPr>
      </w:pPr>
    </w:p>
    <w:p w14:paraId="1CBB4AAC" w14:textId="77777777" w:rsidR="008737D5" w:rsidRPr="0076202E" w:rsidRDefault="008737D5">
      <w:pPr>
        <w:rPr>
          <w:rFonts w:ascii="Calibri" w:hAnsi="Calibri" w:cs="Calibri"/>
          <w:sz w:val="18"/>
          <w:szCs w:val="18"/>
        </w:rPr>
      </w:pPr>
    </w:p>
    <w:sectPr w:rsidR="008737D5" w:rsidRPr="0076202E" w:rsidSect="006C363C">
      <w:headerReference w:type="even" r:id="rId64"/>
      <w:type w:val="continuous"/>
      <w:pgSz w:w="12240" w:h="15840" w:code="9"/>
      <w:pgMar w:top="1701" w:right="2034" w:bottom="1701" w:left="85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4F8642" w14:textId="77777777" w:rsidR="00443DFF" w:rsidRDefault="00443DFF">
      <w:r>
        <w:separator/>
      </w:r>
    </w:p>
  </w:endnote>
  <w:endnote w:type="continuationSeparator" w:id="0">
    <w:p w14:paraId="01B39DF6" w14:textId="77777777" w:rsidR="00443DFF" w:rsidRDefault="00443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Declin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FC435E" w14:textId="77777777" w:rsidR="00684AE0" w:rsidRDefault="00684AE0" w:rsidP="002B7EAF">
    <w:pPr>
      <w:pStyle w:val="Footer"/>
      <w:framePr w:wrap="around" w:vAnchor="text" w:hAnchor="margin" w:xAlign="right" w:y="1"/>
      <w:rPr>
        <w:rStyle w:val="PageNumber"/>
        <w:rFonts w:ascii="Arial" w:hAnsi="Arial"/>
        <w:color w:val="auto"/>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29FC435F" w14:textId="77777777" w:rsidR="00684AE0" w:rsidRDefault="00684AE0" w:rsidP="002B7EA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FC4360" w14:textId="6C02E680" w:rsidR="00684AE0" w:rsidRPr="0005548B" w:rsidRDefault="00684AE0" w:rsidP="006C363C">
    <w:pPr>
      <w:pStyle w:val="Footer"/>
      <w:framePr w:wrap="around" w:vAnchor="page" w:hAnchor="page" w:x="852" w:y="14800"/>
      <w:rPr>
        <w:rStyle w:val="PageNumber"/>
        <w:rFonts w:ascii="Arial" w:hAnsi="Arial"/>
        <w:color w:val="003E75" w:themeColor="accent1"/>
      </w:rPr>
    </w:pPr>
    <w:r w:rsidRPr="0005548B">
      <w:rPr>
        <w:rStyle w:val="PageNumber"/>
        <w:color w:val="003E75" w:themeColor="accent1"/>
      </w:rPr>
      <w:fldChar w:fldCharType="begin"/>
    </w:r>
    <w:r w:rsidRPr="0005548B">
      <w:rPr>
        <w:rStyle w:val="PageNumber"/>
        <w:color w:val="003E75" w:themeColor="accent1"/>
      </w:rPr>
      <w:instrText xml:space="preserve">PAGE  </w:instrText>
    </w:r>
    <w:r w:rsidRPr="0005548B">
      <w:rPr>
        <w:rStyle w:val="PageNumber"/>
        <w:color w:val="003E75" w:themeColor="accent1"/>
      </w:rPr>
      <w:fldChar w:fldCharType="separate"/>
    </w:r>
    <w:r>
      <w:rPr>
        <w:rStyle w:val="PageNumber"/>
        <w:noProof/>
        <w:color w:val="003E75" w:themeColor="accent1"/>
      </w:rPr>
      <w:t>5</w:t>
    </w:r>
    <w:r w:rsidRPr="0005548B">
      <w:rPr>
        <w:rStyle w:val="PageNumber"/>
        <w:color w:val="003E75" w:themeColor="accent1"/>
      </w:rPr>
      <w:fldChar w:fldCharType="end"/>
    </w:r>
  </w:p>
  <w:p w14:paraId="29FC4361" w14:textId="64F139C3" w:rsidR="00684AE0" w:rsidRPr="00F205A6" w:rsidRDefault="00684AE0" w:rsidP="00F205A6">
    <w:pPr>
      <w:pStyle w:val="Footer"/>
      <w:tabs>
        <w:tab w:val="clear" w:pos="4153"/>
        <w:tab w:val="clear" w:pos="8306"/>
        <w:tab w:val="left" w:pos="567"/>
      </w:tabs>
      <w:ind w:right="360"/>
      <w:rPr>
        <w:rFonts w:ascii="Arial" w:hAnsi="Arial"/>
        <w:color w:val="005596"/>
      </w:rPr>
    </w:pPr>
    <w:r>
      <w:rPr>
        <w:color w:val="005596"/>
      </w:rPr>
      <w:tab/>
    </w:r>
    <w:r>
      <w:rPr>
        <w:rFonts w:ascii="Arial" w:hAnsi="Arial"/>
        <w:color w:val="003E75" w:themeColor="accent1"/>
      </w:rPr>
      <w:t>Prepared by Temenos, Mar 18,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FC4363" w14:textId="7783ECFC" w:rsidR="00684AE0" w:rsidRDefault="00684AE0">
    <w:pPr>
      <w:pStyle w:val="Footer"/>
    </w:pPr>
    <w:r>
      <w:rPr>
        <w:noProof/>
        <w:lang w:val="en-CA" w:eastAsia="en-CA"/>
      </w:rPr>
      <mc:AlternateContent>
        <mc:Choice Requires="wps">
          <w:drawing>
            <wp:anchor distT="0" distB="0" distL="114300" distR="114300" simplePos="0" relativeHeight="251658752" behindDoc="0" locked="0" layoutInCell="1" allowOverlap="1" wp14:anchorId="29FC436B" wp14:editId="76D7334B">
              <wp:simplePos x="0" y="0"/>
              <wp:positionH relativeFrom="page">
                <wp:posOffset>540385</wp:posOffset>
              </wp:positionH>
              <wp:positionV relativeFrom="page">
                <wp:posOffset>8929370</wp:posOffset>
              </wp:positionV>
              <wp:extent cx="6659880" cy="720090"/>
              <wp:effectExtent l="0" t="4445" r="635" b="0"/>
              <wp:wrapTight wrapText="bothSides">
                <wp:wrapPolygon edited="0">
                  <wp:start x="0" y="0"/>
                  <wp:lineTo x="21600" y="0"/>
                  <wp:lineTo x="21600" y="21600"/>
                  <wp:lineTo x="0" y="21600"/>
                  <wp:lineTo x="0" y="0"/>
                </wp:wrapPolygon>
              </wp:wrapTight>
              <wp:docPr id="4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9880" cy="720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C4374" w14:textId="71F4BEDB" w:rsidR="00684AE0" w:rsidRPr="007A2D63" w:rsidRDefault="00684AE0" w:rsidP="00C5352F">
                          <w:pPr>
                            <w:rPr>
                              <w:rFonts w:cs="Arial"/>
                              <w:color w:val="8C9FBB" w:themeColor="background2"/>
                              <w:sz w:val="14"/>
                              <w:szCs w:val="1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FC436B" id="_x0000_t202" coordsize="21600,21600" o:spt="202" path="m,l,21600r21600,l21600,xe">
              <v:stroke joinstyle="miter"/>
              <v:path gradientshapeok="t" o:connecttype="rect"/>
            </v:shapetype>
            <v:shape id="Text Box 8" o:spid="_x0000_s1027" type="#_x0000_t202" style="position:absolute;margin-left:42.55pt;margin-top:703.1pt;width:524.4pt;height:56.7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" filled="f" stroked="f">
              <v:textbox inset="0,0,0,0">
                <w:txbxContent>
                  <w:p w14:paraId="29FC4374" w14:textId="71F4BEDB" w:rsidR="00684AE0" w:rsidRPr="007A2D63" w:rsidRDefault="00684AE0" w:rsidP="00C5352F">
                    <w:pPr>
                      <w:rPr>
                        <w:rFonts w:cs="Arial"/>
                        <w:color w:val="8C9FBB" w:themeColor="background2"/>
                        <w:sz w:val="14"/>
                        <w:szCs w:val="14"/>
                      </w:rPr>
                    </w:pPr>
                  </w:p>
                </w:txbxContent>
              </v:textbox>
              <w10:wrap type="tight"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CC1AEC" w14:textId="77777777" w:rsidR="00443DFF" w:rsidRDefault="00443DFF">
      <w:r>
        <w:separator/>
      </w:r>
    </w:p>
  </w:footnote>
  <w:footnote w:type="continuationSeparator" w:id="0">
    <w:p w14:paraId="63C23AE9" w14:textId="77777777" w:rsidR="00443DFF" w:rsidRDefault="00443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FC435D" w14:textId="157E9923" w:rsidR="00684AE0" w:rsidRPr="007A2D63" w:rsidRDefault="00684AE0">
    <w:pPr>
      <w:rPr>
        <w:rFonts w:ascii="Arial Bold" w:hAnsi="Arial Bold"/>
        <w:color w:val="003E75" w:themeColor="accent1"/>
      </w:rPr>
    </w:pPr>
    <w:r w:rsidRPr="007A2D63">
      <w:rPr>
        <w:rFonts w:ascii="Arial Bold" w:hAnsi="Arial Bold"/>
        <w:noProof/>
        <w:color w:val="003E75" w:themeColor="accent1"/>
        <w:lang w:val="en-CA" w:eastAsia="en-CA"/>
      </w:rPr>
      <w:drawing>
        <wp:anchor distT="0" distB="0" distL="114300" distR="114300" simplePos="0" relativeHeight="251653632" behindDoc="0" locked="0" layoutInCell="1" allowOverlap="1" wp14:anchorId="62862889" wp14:editId="483EB94F">
          <wp:simplePos x="0" y="0"/>
          <wp:positionH relativeFrom="column">
            <wp:posOffset>6327140</wp:posOffset>
          </wp:positionH>
          <wp:positionV relativeFrom="paragraph">
            <wp:posOffset>-146685</wp:posOffset>
          </wp:positionV>
          <wp:extent cx="606287" cy="606287"/>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georgescu\AppData\Local\Microsoft\Windows\INetCache\Content.Word\Tem_pieces-01.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06287" cy="60628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FC4362" w14:textId="58DA9DA7" w:rsidR="00684AE0" w:rsidRDefault="00684AE0">
    <w:r>
      <w:rPr>
        <w:noProof/>
        <w:lang w:val="en-CA" w:eastAsia="en-CA"/>
      </w:rPr>
      <w:drawing>
        <wp:anchor distT="0" distB="0" distL="114300" distR="114300" simplePos="0" relativeHeight="251663872" behindDoc="0" locked="0" layoutInCell="1" allowOverlap="1" wp14:anchorId="1F0206F0" wp14:editId="1A9530DA">
          <wp:simplePos x="0" y="0"/>
          <wp:positionH relativeFrom="column">
            <wp:posOffset>4368800</wp:posOffset>
          </wp:positionH>
          <wp:positionV relativeFrom="paragraph">
            <wp:posOffset>-359870</wp:posOffset>
          </wp:positionV>
          <wp:extent cx="3043687" cy="1143000"/>
          <wp:effectExtent l="0" t="0" r="0" b="0"/>
          <wp:wrapThrough wrapText="bothSides">
            <wp:wrapPolygon edited="0">
              <wp:start x="4056" y="4680"/>
              <wp:lineTo x="2434" y="7560"/>
              <wp:lineTo x="2163" y="8280"/>
              <wp:lineTo x="2569" y="12240"/>
              <wp:lineTo x="3650" y="15840"/>
              <wp:lineTo x="4056" y="16560"/>
              <wp:lineTo x="4867" y="16560"/>
              <wp:lineTo x="18116" y="15840"/>
              <wp:lineTo x="19604" y="15480"/>
              <wp:lineTo x="19468" y="7920"/>
              <wp:lineTo x="17305" y="7200"/>
              <wp:lineTo x="5002" y="4680"/>
              <wp:lineTo x="4056" y="468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43687" cy="114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FC4364" w14:textId="77777777" w:rsidR="00684AE0" w:rsidRDefault="00684AE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E54A77"/>
    <w:multiLevelType w:val="multilevel"/>
    <w:tmpl w:val="D8B8B2AE"/>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Symbol" w:hAnsi="Symbol" w:hint="default"/>
      </w:rPr>
    </w:lvl>
    <w:lvl w:ilvl="3">
      <w:start w:val="1"/>
      <w:numFmt w:val="decimal"/>
      <w:lvlText w:val="%1.%2.%3.%4"/>
      <w:lvlJc w:val="left"/>
      <w:pPr>
        <w:ind w:left="2808" w:hanging="720"/>
      </w:pPr>
      <w:rPr>
        <w:rFonts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1" w15:restartNumberingAfterBreak="0">
    <w:nsid w:val="02482ECA"/>
    <w:multiLevelType w:val="hybridMultilevel"/>
    <w:tmpl w:val="90A2206C"/>
    <w:lvl w:ilvl="0" w:tplc="10090001">
      <w:start w:val="1"/>
      <w:numFmt w:val="bullet"/>
      <w:lvlText w:val=""/>
      <w:lvlJc w:val="left"/>
      <w:pPr>
        <w:ind w:left="1145" w:hanging="360"/>
      </w:pPr>
      <w:rPr>
        <w:rFonts w:ascii="Symbol" w:hAnsi="Symbol" w:hint="default"/>
      </w:rPr>
    </w:lvl>
    <w:lvl w:ilvl="1" w:tplc="10090003" w:tentative="1">
      <w:start w:val="1"/>
      <w:numFmt w:val="bullet"/>
      <w:lvlText w:val="o"/>
      <w:lvlJc w:val="left"/>
      <w:pPr>
        <w:ind w:left="1865" w:hanging="360"/>
      </w:pPr>
      <w:rPr>
        <w:rFonts w:ascii="Courier New" w:hAnsi="Courier New" w:cs="Courier New" w:hint="default"/>
      </w:rPr>
    </w:lvl>
    <w:lvl w:ilvl="2" w:tplc="10090005" w:tentative="1">
      <w:start w:val="1"/>
      <w:numFmt w:val="bullet"/>
      <w:lvlText w:val=""/>
      <w:lvlJc w:val="left"/>
      <w:pPr>
        <w:ind w:left="2585" w:hanging="360"/>
      </w:pPr>
      <w:rPr>
        <w:rFonts w:ascii="Wingdings" w:hAnsi="Wingdings" w:hint="default"/>
      </w:rPr>
    </w:lvl>
    <w:lvl w:ilvl="3" w:tplc="10090001" w:tentative="1">
      <w:start w:val="1"/>
      <w:numFmt w:val="bullet"/>
      <w:lvlText w:val=""/>
      <w:lvlJc w:val="left"/>
      <w:pPr>
        <w:ind w:left="3305" w:hanging="360"/>
      </w:pPr>
      <w:rPr>
        <w:rFonts w:ascii="Symbol" w:hAnsi="Symbol" w:hint="default"/>
      </w:rPr>
    </w:lvl>
    <w:lvl w:ilvl="4" w:tplc="10090003" w:tentative="1">
      <w:start w:val="1"/>
      <w:numFmt w:val="bullet"/>
      <w:lvlText w:val="o"/>
      <w:lvlJc w:val="left"/>
      <w:pPr>
        <w:ind w:left="4025" w:hanging="360"/>
      </w:pPr>
      <w:rPr>
        <w:rFonts w:ascii="Courier New" w:hAnsi="Courier New" w:cs="Courier New" w:hint="default"/>
      </w:rPr>
    </w:lvl>
    <w:lvl w:ilvl="5" w:tplc="10090005" w:tentative="1">
      <w:start w:val="1"/>
      <w:numFmt w:val="bullet"/>
      <w:lvlText w:val=""/>
      <w:lvlJc w:val="left"/>
      <w:pPr>
        <w:ind w:left="4745" w:hanging="360"/>
      </w:pPr>
      <w:rPr>
        <w:rFonts w:ascii="Wingdings" w:hAnsi="Wingdings" w:hint="default"/>
      </w:rPr>
    </w:lvl>
    <w:lvl w:ilvl="6" w:tplc="10090001" w:tentative="1">
      <w:start w:val="1"/>
      <w:numFmt w:val="bullet"/>
      <w:lvlText w:val=""/>
      <w:lvlJc w:val="left"/>
      <w:pPr>
        <w:ind w:left="5465" w:hanging="360"/>
      </w:pPr>
      <w:rPr>
        <w:rFonts w:ascii="Symbol" w:hAnsi="Symbol" w:hint="default"/>
      </w:rPr>
    </w:lvl>
    <w:lvl w:ilvl="7" w:tplc="10090003" w:tentative="1">
      <w:start w:val="1"/>
      <w:numFmt w:val="bullet"/>
      <w:lvlText w:val="o"/>
      <w:lvlJc w:val="left"/>
      <w:pPr>
        <w:ind w:left="6185" w:hanging="360"/>
      </w:pPr>
      <w:rPr>
        <w:rFonts w:ascii="Courier New" w:hAnsi="Courier New" w:cs="Courier New" w:hint="default"/>
      </w:rPr>
    </w:lvl>
    <w:lvl w:ilvl="8" w:tplc="10090005" w:tentative="1">
      <w:start w:val="1"/>
      <w:numFmt w:val="bullet"/>
      <w:lvlText w:val=""/>
      <w:lvlJc w:val="left"/>
      <w:pPr>
        <w:ind w:left="6905" w:hanging="360"/>
      </w:pPr>
      <w:rPr>
        <w:rFonts w:ascii="Wingdings" w:hAnsi="Wingdings" w:hint="default"/>
      </w:rPr>
    </w:lvl>
  </w:abstractNum>
  <w:abstractNum w:abstractNumId="2" w15:restartNumberingAfterBreak="0">
    <w:nsid w:val="03ED422F"/>
    <w:multiLevelType w:val="hybridMultilevel"/>
    <w:tmpl w:val="7A50EF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6232406"/>
    <w:multiLevelType w:val="hybridMultilevel"/>
    <w:tmpl w:val="61F8BD0A"/>
    <w:lvl w:ilvl="0" w:tplc="E8FA83D0">
      <w:start w:val="1"/>
      <w:numFmt w:val="bullet"/>
      <w:pStyle w:val="Bullet2"/>
      <w:lvlText w:val="-"/>
      <w:lvlJc w:val="left"/>
      <w:pPr>
        <w:tabs>
          <w:tab w:val="num" w:pos="1985"/>
        </w:tabs>
        <w:ind w:left="1985" w:hanging="284"/>
      </w:pPr>
      <w:rPr>
        <w:rFonts w:ascii="Arial" w:hAnsi="Arial" w:hint="default"/>
        <w:color w:val="8DB1C7"/>
      </w:rPr>
    </w:lvl>
    <w:lvl w:ilvl="1" w:tplc="08090003" w:tentative="1">
      <w:start w:val="1"/>
      <w:numFmt w:val="bullet"/>
      <w:lvlText w:val="o"/>
      <w:lvlJc w:val="left"/>
      <w:pPr>
        <w:tabs>
          <w:tab w:val="num" w:pos="1462"/>
        </w:tabs>
        <w:ind w:left="1462" w:hanging="360"/>
      </w:pPr>
      <w:rPr>
        <w:rFonts w:ascii="Courier New" w:hAnsi="Courier New" w:cs="Symbol" w:hint="default"/>
      </w:rPr>
    </w:lvl>
    <w:lvl w:ilvl="2" w:tplc="08090005" w:tentative="1">
      <w:start w:val="1"/>
      <w:numFmt w:val="bullet"/>
      <w:lvlText w:val=""/>
      <w:lvlJc w:val="left"/>
      <w:pPr>
        <w:tabs>
          <w:tab w:val="num" w:pos="2182"/>
        </w:tabs>
        <w:ind w:left="2182" w:hanging="360"/>
      </w:pPr>
      <w:rPr>
        <w:rFonts w:ascii="Wingdings" w:hAnsi="Wingdings" w:hint="default"/>
      </w:rPr>
    </w:lvl>
    <w:lvl w:ilvl="3" w:tplc="08090001" w:tentative="1">
      <w:start w:val="1"/>
      <w:numFmt w:val="bullet"/>
      <w:lvlText w:val=""/>
      <w:lvlJc w:val="left"/>
      <w:pPr>
        <w:tabs>
          <w:tab w:val="num" w:pos="2902"/>
        </w:tabs>
        <w:ind w:left="2902" w:hanging="360"/>
      </w:pPr>
      <w:rPr>
        <w:rFonts w:ascii="Symbol" w:hAnsi="Symbol" w:hint="default"/>
      </w:rPr>
    </w:lvl>
    <w:lvl w:ilvl="4" w:tplc="08090003" w:tentative="1">
      <w:start w:val="1"/>
      <w:numFmt w:val="bullet"/>
      <w:lvlText w:val="o"/>
      <w:lvlJc w:val="left"/>
      <w:pPr>
        <w:tabs>
          <w:tab w:val="num" w:pos="3622"/>
        </w:tabs>
        <w:ind w:left="3622" w:hanging="360"/>
      </w:pPr>
      <w:rPr>
        <w:rFonts w:ascii="Courier New" w:hAnsi="Courier New" w:cs="Symbol" w:hint="default"/>
      </w:rPr>
    </w:lvl>
    <w:lvl w:ilvl="5" w:tplc="08090005" w:tentative="1">
      <w:start w:val="1"/>
      <w:numFmt w:val="bullet"/>
      <w:lvlText w:val=""/>
      <w:lvlJc w:val="left"/>
      <w:pPr>
        <w:tabs>
          <w:tab w:val="num" w:pos="4342"/>
        </w:tabs>
        <w:ind w:left="4342" w:hanging="360"/>
      </w:pPr>
      <w:rPr>
        <w:rFonts w:ascii="Wingdings" w:hAnsi="Wingdings" w:hint="default"/>
      </w:rPr>
    </w:lvl>
    <w:lvl w:ilvl="6" w:tplc="08090001" w:tentative="1">
      <w:start w:val="1"/>
      <w:numFmt w:val="bullet"/>
      <w:lvlText w:val=""/>
      <w:lvlJc w:val="left"/>
      <w:pPr>
        <w:tabs>
          <w:tab w:val="num" w:pos="5062"/>
        </w:tabs>
        <w:ind w:left="5062" w:hanging="360"/>
      </w:pPr>
      <w:rPr>
        <w:rFonts w:ascii="Symbol" w:hAnsi="Symbol" w:hint="default"/>
      </w:rPr>
    </w:lvl>
    <w:lvl w:ilvl="7" w:tplc="08090003" w:tentative="1">
      <w:start w:val="1"/>
      <w:numFmt w:val="bullet"/>
      <w:lvlText w:val="o"/>
      <w:lvlJc w:val="left"/>
      <w:pPr>
        <w:tabs>
          <w:tab w:val="num" w:pos="5782"/>
        </w:tabs>
        <w:ind w:left="5782" w:hanging="360"/>
      </w:pPr>
      <w:rPr>
        <w:rFonts w:ascii="Courier New" w:hAnsi="Courier New" w:cs="Symbol" w:hint="default"/>
      </w:rPr>
    </w:lvl>
    <w:lvl w:ilvl="8" w:tplc="08090005" w:tentative="1">
      <w:start w:val="1"/>
      <w:numFmt w:val="bullet"/>
      <w:lvlText w:val=""/>
      <w:lvlJc w:val="left"/>
      <w:pPr>
        <w:tabs>
          <w:tab w:val="num" w:pos="6502"/>
        </w:tabs>
        <w:ind w:left="6502" w:hanging="360"/>
      </w:pPr>
      <w:rPr>
        <w:rFonts w:ascii="Wingdings" w:hAnsi="Wingdings" w:hint="default"/>
      </w:rPr>
    </w:lvl>
  </w:abstractNum>
  <w:abstractNum w:abstractNumId="4" w15:restartNumberingAfterBreak="0">
    <w:nsid w:val="0BF8506C"/>
    <w:multiLevelType w:val="hybridMultilevel"/>
    <w:tmpl w:val="0A1C46B2"/>
    <w:lvl w:ilvl="0" w:tplc="10090001">
      <w:start w:val="1"/>
      <w:numFmt w:val="bullet"/>
      <w:lvlText w:val=""/>
      <w:lvlJc w:val="left"/>
      <w:pPr>
        <w:ind w:left="1152" w:hanging="360"/>
      </w:pPr>
      <w:rPr>
        <w:rFonts w:ascii="Symbol" w:hAnsi="Symbol" w:hint="default"/>
      </w:rPr>
    </w:lvl>
    <w:lvl w:ilvl="1" w:tplc="10090003" w:tentative="1">
      <w:start w:val="1"/>
      <w:numFmt w:val="bullet"/>
      <w:lvlText w:val="o"/>
      <w:lvlJc w:val="left"/>
      <w:pPr>
        <w:ind w:left="1872" w:hanging="360"/>
      </w:pPr>
      <w:rPr>
        <w:rFonts w:ascii="Courier New" w:hAnsi="Courier New" w:cs="Courier New" w:hint="default"/>
      </w:rPr>
    </w:lvl>
    <w:lvl w:ilvl="2" w:tplc="10090005" w:tentative="1">
      <w:start w:val="1"/>
      <w:numFmt w:val="bullet"/>
      <w:lvlText w:val=""/>
      <w:lvlJc w:val="left"/>
      <w:pPr>
        <w:ind w:left="2592" w:hanging="360"/>
      </w:pPr>
      <w:rPr>
        <w:rFonts w:ascii="Wingdings" w:hAnsi="Wingdings" w:hint="default"/>
      </w:rPr>
    </w:lvl>
    <w:lvl w:ilvl="3" w:tplc="10090001" w:tentative="1">
      <w:start w:val="1"/>
      <w:numFmt w:val="bullet"/>
      <w:lvlText w:val=""/>
      <w:lvlJc w:val="left"/>
      <w:pPr>
        <w:ind w:left="3312" w:hanging="360"/>
      </w:pPr>
      <w:rPr>
        <w:rFonts w:ascii="Symbol" w:hAnsi="Symbol" w:hint="default"/>
      </w:rPr>
    </w:lvl>
    <w:lvl w:ilvl="4" w:tplc="10090003" w:tentative="1">
      <w:start w:val="1"/>
      <w:numFmt w:val="bullet"/>
      <w:lvlText w:val="o"/>
      <w:lvlJc w:val="left"/>
      <w:pPr>
        <w:ind w:left="4032" w:hanging="360"/>
      </w:pPr>
      <w:rPr>
        <w:rFonts w:ascii="Courier New" w:hAnsi="Courier New" w:cs="Courier New" w:hint="default"/>
      </w:rPr>
    </w:lvl>
    <w:lvl w:ilvl="5" w:tplc="10090005" w:tentative="1">
      <w:start w:val="1"/>
      <w:numFmt w:val="bullet"/>
      <w:lvlText w:val=""/>
      <w:lvlJc w:val="left"/>
      <w:pPr>
        <w:ind w:left="4752" w:hanging="360"/>
      </w:pPr>
      <w:rPr>
        <w:rFonts w:ascii="Wingdings" w:hAnsi="Wingdings" w:hint="default"/>
      </w:rPr>
    </w:lvl>
    <w:lvl w:ilvl="6" w:tplc="10090001" w:tentative="1">
      <w:start w:val="1"/>
      <w:numFmt w:val="bullet"/>
      <w:lvlText w:val=""/>
      <w:lvlJc w:val="left"/>
      <w:pPr>
        <w:ind w:left="5472" w:hanging="360"/>
      </w:pPr>
      <w:rPr>
        <w:rFonts w:ascii="Symbol" w:hAnsi="Symbol" w:hint="default"/>
      </w:rPr>
    </w:lvl>
    <w:lvl w:ilvl="7" w:tplc="10090003" w:tentative="1">
      <w:start w:val="1"/>
      <w:numFmt w:val="bullet"/>
      <w:lvlText w:val="o"/>
      <w:lvlJc w:val="left"/>
      <w:pPr>
        <w:ind w:left="6192" w:hanging="360"/>
      </w:pPr>
      <w:rPr>
        <w:rFonts w:ascii="Courier New" w:hAnsi="Courier New" w:cs="Courier New" w:hint="default"/>
      </w:rPr>
    </w:lvl>
    <w:lvl w:ilvl="8" w:tplc="10090005" w:tentative="1">
      <w:start w:val="1"/>
      <w:numFmt w:val="bullet"/>
      <w:lvlText w:val=""/>
      <w:lvlJc w:val="left"/>
      <w:pPr>
        <w:ind w:left="6912" w:hanging="360"/>
      </w:pPr>
      <w:rPr>
        <w:rFonts w:ascii="Wingdings" w:hAnsi="Wingdings" w:hint="default"/>
      </w:rPr>
    </w:lvl>
  </w:abstractNum>
  <w:abstractNum w:abstractNumId="5" w15:restartNumberingAfterBreak="0">
    <w:nsid w:val="0CEF5A27"/>
    <w:multiLevelType w:val="hybridMultilevel"/>
    <w:tmpl w:val="48E623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CFA79E5"/>
    <w:multiLevelType w:val="multilevel"/>
    <w:tmpl w:val="9B22F5F4"/>
    <w:lvl w:ilvl="0">
      <w:start w:val="1"/>
      <w:numFmt w:val="decimal"/>
      <w:lvlText w:val="%1"/>
      <w:lvlJc w:val="left"/>
      <w:pPr>
        <w:ind w:left="360" w:hanging="360"/>
      </w:pPr>
      <w:rPr>
        <w:rFonts w:hint="default"/>
      </w:rPr>
    </w:lvl>
    <w:lvl w:ilvl="1">
      <w:start w:val="1"/>
      <w:numFmt w:val="decimal"/>
      <w:lvlText w:val="%2"/>
      <w:lvlJc w:val="left"/>
      <w:pPr>
        <w:ind w:left="792" w:hanging="360"/>
      </w:pPr>
      <w:rPr>
        <w:rFonts w:hint="default"/>
      </w:rPr>
    </w:lvl>
    <w:lvl w:ilvl="2">
      <w:start w:val="1"/>
      <w:numFmt w:val="bullet"/>
      <w:lvlText w:val=""/>
      <w:lvlJc w:val="left"/>
      <w:pPr>
        <w:ind w:left="1224" w:hanging="360"/>
      </w:pPr>
      <w:rPr>
        <w:rFonts w:ascii="Symbol" w:hAnsi="Symbol" w:hint="default"/>
      </w:rPr>
    </w:lvl>
    <w:lvl w:ilvl="3">
      <w:start w:val="1"/>
      <w:numFmt w:val="decimal"/>
      <w:lvlText w:val="%1.%2.%3.%4"/>
      <w:lvlJc w:val="left"/>
      <w:pPr>
        <w:ind w:left="2016" w:hanging="720"/>
      </w:pPr>
      <w:rPr>
        <w:rFonts w:hint="default"/>
      </w:rPr>
    </w:lvl>
    <w:lvl w:ilvl="4">
      <w:start w:val="1"/>
      <w:numFmt w:val="decimal"/>
      <w:lvlText w:val="%1.%2.%3.%4.%5"/>
      <w:lvlJc w:val="left"/>
      <w:pPr>
        <w:ind w:left="2448" w:hanging="720"/>
      </w:pPr>
      <w:rPr>
        <w:rFonts w:hint="default"/>
      </w:rPr>
    </w:lvl>
    <w:lvl w:ilvl="5">
      <w:start w:val="1"/>
      <w:numFmt w:val="decimal"/>
      <w:lvlText w:val="%1.%2.%3.%4.%5.%6"/>
      <w:lvlJc w:val="left"/>
      <w:pPr>
        <w:ind w:left="2880" w:hanging="720"/>
      </w:pPr>
      <w:rPr>
        <w:rFonts w:hint="default"/>
      </w:rPr>
    </w:lvl>
    <w:lvl w:ilvl="6">
      <w:start w:val="1"/>
      <w:numFmt w:val="decimal"/>
      <w:lvlText w:val="%1.%2.%3.%4.%5.%6.%7"/>
      <w:lvlJc w:val="left"/>
      <w:pPr>
        <w:ind w:left="3672" w:hanging="1080"/>
      </w:pPr>
      <w:rPr>
        <w:rFonts w:hint="default"/>
      </w:rPr>
    </w:lvl>
    <w:lvl w:ilvl="7">
      <w:start w:val="1"/>
      <w:numFmt w:val="decimal"/>
      <w:lvlText w:val="%1.%2.%3.%4.%5.%6.%7.%8"/>
      <w:lvlJc w:val="left"/>
      <w:pPr>
        <w:ind w:left="4104" w:hanging="1080"/>
      </w:pPr>
      <w:rPr>
        <w:rFonts w:hint="default"/>
      </w:rPr>
    </w:lvl>
    <w:lvl w:ilvl="8">
      <w:start w:val="1"/>
      <w:numFmt w:val="decimal"/>
      <w:lvlText w:val="%1.%2.%3.%4.%5.%6.%7.%8.%9"/>
      <w:lvlJc w:val="left"/>
      <w:pPr>
        <w:ind w:left="4536" w:hanging="1080"/>
      </w:pPr>
      <w:rPr>
        <w:rFonts w:hint="default"/>
      </w:rPr>
    </w:lvl>
  </w:abstractNum>
  <w:abstractNum w:abstractNumId="7" w15:restartNumberingAfterBreak="0">
    <w:nsid w:val="0CFD74C4"/>
    <w:multiLevelType w:val="multilevel"/>
    <w:tmpl w:val="B5F8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D21F1"/>
    <w:multiLevelType w:val="hybridMultilevel"/>
    <w:tmpl w:val="B8C87288"/>
    <w:lvl w:ilvl="0" w:tplc="858A81A8">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37B0DBA"/>
    <w:multiLevelType w:val="multilevel"/>
    <w:tmpl w:val="7676ED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82C0D44"/>
    <w:multiLevelType w:val="multilevel"/>
    <w:tmpl w:val="16CC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478D4"/>
    <w:multiLevelType w:val="multilevel"/>
    <w:tmpl w:val="5822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57882"/>
    <w:multiLevelType w:val="multilevel"/>
    <w:tmpl w:val="B3D0D3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0D134C0"/>
    <w:multiLevelType w:val="multilevel"/>
    <w:tmpl w:val="B010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566479"/>
    <w:multiLevelType w:val="multilevel"/>
    <w:tmpl w:val="6F10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C3707"/>
    <w:multiLevelType w:val="hybridMultilevel"/>
    <w:tmpl w:val="5DD62E34"/>
    <w:lvl w:ilvl="0" w:tplc="10090001">
      <w:start w:val="1"/>
      <w:numFmt w:val="bullet"/>
      <w:lvlText w:val=""/>
      <w:lvlJc w:val="left"/>
      <w:pPr>
        <w:ind w:left="720" w:hanging="360"/>
      </w:pPr>
      <w:rPr>
        <w:rFonts w:ascii="Symbol" w:hAnsi="Symbol" w:hint="default"/>
      </w:rPr>
    </w:lvl>
    <w:lvl w:ilvl="1" w:tplc="10090001">
      <w:start w:val="1"/>
      <w:numFmt w:val="bullet"/>
      <w:lvlText w:val=""/>
      <w:lvlJc w:val="left"/>
      <w:pPr>
        <w:ind w:left="1440" w:hanging="360"/>
      </w:pPr>
      <w:rPr>
        <w:rFonts w:ascii="Symbol" w:hAnsi="Symbol" w:hint="default"/>
      </w:rPr>
    </w:lvl>
    <w:lvl w:ilvl="2" w:tplc="10090003">
      <w:start w:val="1"/>
      <w:numFmt w:val="bullet"/>
      <w:lvlText w:val="o"/>
      <w:lvlJc w:val="left"/>
      <w:pPr>
        <w:ind w:left="2160" w:hanging="360"/>
      </w:pPr>
      <w:rPr>
        <w:rFonts w:ascii="Courier New" w:hAnsi="Courier New" w:cs="Courier New"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2C643938"/>
    <w:multiLevelType w:val="hybridMultilevel"/>
    <w:tmpl w:val="7146063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9B5A53"/>
    <w:multiLevelType w:val="hybridMultilevel"/>
    <w:tmpl w:val="13C00988"/>
    <w:lvl w:ilvl="0" w:tplc="3D30DC7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31D56BBC"/>
    <w:multiLevelType w:val="hybridMultilevel"/>
    <w:tmpl w:val="5CAC890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9" w15:restartNumberingAfterBreak="0">
    <w:nsid w:val="35D32CBD"/>
    <w:multiLevelType w:val="hybridMultilevel"/>
    <w:tmpl w:val="A2CCF474"/>
    <w:lvl w:ilvl="0" w:tplc="4648A65C">
      <w:start w:val="1"/>
      <w:numFmt w:val="bullet"/>
      <w:pStyle w:val="ListParagraph"/>
      <w:lvlText w:val=""/>
      <w:lvlJc w:val="left"/>
      <w:pPr>
        <w:ind w:left="432" w:hanging="432"/>
      </w:pPr>
      <w:rPr>
        <w:rFonts w:ascii="Symbol" w:hAnsi="Symbol" w:hint="default"/>
        <w:color w:val="353C3E"/>
      </w:rPr>
    </w:lvl>
    <w:lvl w:ilvl="1" w:tplc="5CFE0D04" w:tentative="1">
      <w:start w:val="1"/>
      <w:numFmt w:val="bullet"/>
      <w:lvlText w:val="o"/>
      <w:lvlJc w:val="left"/>
      <w:pPr>
        <w:ind w:left="2160" w:hanging="360"/>
      </w:pPr>
      <w:rPr>
        <w:rFonts w:ascii="Courier New" w:hAnsi="Courier New" w:cs="Courier New" w:hint="default"/>
      </w:rPr>
    </w:lvl>
    <w:lvl w:ilvl="2" w:tplc="C41C07B6" w:tentative="1">
      <w:start w:val="1"/>
      <w:numFmt w:val="bullet"/>
      <w:lvlText w:val=""/>
      <w:lvlJc w:val="left"/>
      <w:pPr>
        <w:ind w:left="2880" w:hanging="360"/>
      </w:pPr>
      <w:rPr>
        <w:rFonts w:ascii="Wingdings" w:hAnsi="Wingdings" w:hint="default"/>
      </w:rPr>
    </w:lvl>
    <w:lvl w:ilvl="3" w:tplc="1550E9E2" w:tentative="1">
      <w:start w:val="1"/>
      <w:numFmt w:val="bullet"/>
      <w:lvlText w:val=""/>
      <w:lvlJc w:val="left"/>
      <w:pPr>
        <w:ind w:left="3600" w:hanging="360"/>
      </w:pPr>
      <w:rPr>
        <w:rFonts w:ascii="Symbol" w:hAnsi="Symbol" w:hint="default"/>
      </w:rPr>
    </w:lvl>
    <w:lvl w:ilvl="4" w:tplc="26CE09B4" w:tentative="1">
      <w:start w:val="1"/>
      <w:numFmt w:val="bullet"/>
      <w:lvlText w:val="o"/>
      <w:lvlJc w:val="left"/>
      <w:pPr>
        <w:ind w:left="4320" w:hanging="360"/>
      </w:pPr>
      <w:rPr>
        <w:rFonts w:ascii="Courier New" w:hAnsi="Courier New" w:cs="Courier New" w:hint="default"/>
      </w:rPr>
    </w:lvl>
    <w:lvl w:ilvl="5" w:tplc="9B101970" w:tentative="1">
      <w:start w:val="1"/>
      <w:numFmt w:val="bullet"/>
      <w:lvlText w:val=""/>
      <w:lvlJc w:val="left"/>
      <w:pPr>
        <w:ind w:left="5040" w:hanging="360"/>
      </w:pPr>
      <w:rPr>
        <w:rFonts w:ascii="Wingdings" w:hAnsi="Wingdings" w:hint="default"/>
      </w:rPr>
    </w:lvl>
    <w:lvl w:ilvl="6" w:tplc="235033EC" w:tentative="1">
      <w:start w:val="1"/>
      <w:numFmt w:val="bullet"/>
      <w:lvlText w:val=""/>
      <w:lvlJc w:val="left"/>
      <w:pPr>
        <w:ind w:left="5760" w:hanging="360"/>
      </w:pPr>
      <w:rPr>
        <w:rFonts w:ascii="Symbol" w:hAnsi="Symbol" w:hint="default"/>
      </w:rPr>
    </w:lvl>
    <w:lvl w:ilvl="7" w:tplc="698A2D56" w:tentative="1">
      <w:start w:val="1"/>
      <w:numFmt w:val="bullet"/>
      <w:lvlText w:val="o"/>
      <w:lvlJc w:val="left"/>
      <w:pPr>
        <w:ind w:left="6480" w:hanging="360"/>
      </w:pPr>
      <w:rPr>
        <w:rFonts w:ascii="Courier New" w:hAnsi="Courier New" w:cs="Courier New" w:hint="default"/>
      </w:rPr>
    </w:lvl>
    <w:lvl w:ilvl="8" w:tplc="989C3C4C" w:tentative="1">
      <w:start w:val="1"/>
      <w:numFmt w:val="bullet"/>
      <w:lvlText w:val=""/>
      <w:lvlJc w:val="left"/>
      <w:pPr>
        <w:ind w:left="7200" w:hanging="360"/>
      </w:pPr>
      <w:rPr>
        <w:rFonts w:ascii="Wingdings" w:hAnsi="Wingdings" w:hint="default"/>
      </w:rPr>
    </w:lvl>
  </w:abstractNum>
  <w:abstractNum w:abstractNumId="20" w15:restartNumberingAfterBreak="0">
    <w:nsid w:val="396770EE"/>
    <w:multiLevelType w:val="multilevel"/>
    <w:tmpl w:val="ED068E7C"/>
    <w:lvl w:ilvl="0">
      <w:start w:val="3"/>
      <w:numFmt w:val="decimal"/>
      <w:lvlText w:val="%1"/>
      <w:lvlJc w:val="left"/>
      <w:pPr>
        <w:ind w:left="360" w:hanging="360"/>
      </w:pPr>
      <w:rPr>
        <w:rFonts w:hint="default"/>
      </w:rPr>
    </w:lvl>
    <w:lvl w:ilvl="1">
      <w:start w:val="1"/>
      <w:numFmt w:val="decimal"/>
      <w:pStyle w:val="Heading2"/>
      <w:lvlText w:val="%1.%2"/>
      <w:lvlJc w:val="left"/>
      <w:pPr>
        <w:ind w:left="792" w:hanging="360"/>
      </w:pPr>
      <w:rPr>
        <w:rFonts w:hint="default"/>
      </w:rPr>
    </w:lvl>
    <w:lvl w:ilvl="2">
      <w:start w:val="1"/>
      <w:numFmt w:val="decimal"/>
      <w:lvlText w:val="%1.%2.%3"/>
      <w:lvlJc w:val="left"/>
      <w:pPr>
        <w:ind w:left="1224" w:hanging="36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448" w:hanging="720"/>
      </w:pPr>
      <w:rPr>
        <w:rFonts w:hint="default"/>
      </w:rPr>
    </w:lvl>
    <w:lvl w:ilvl="5">
      <w:start w:val="1"/>
      <w:numFmt w:val="decimal"/>
      <w:lvlText w:val="%1.%2.%3.%4.%5.%6"/>
      <w:lvlJc w:val="left"/>
      <w:pPr>
        <w:ind w:left="2880" w:hanging="720"/>
      </w:pPr>
      <w:rPr>
        <w:rFonts w:hint="default"/>
      </w:rPr>
    </w:lvl>
    <w:lvl w:ilvl="6">
      <w:start w:val="1"/>
      <w:numFmt w:val="decimal"/>
      <w:lvlText w:val="%1.%2.%3.%4.%5.%6.%7"/>
      <w:lvlJc w:val="left"/>
      <w:pPr>
        <w:ind w:left="3672" w:hanging="1080"/>
      </w:pPr>
      <w:rPr>
        <w:rFonts w:hint="default"/>
      </w:rPr>
    </w:lvl>
    <w:lvl w:ilvl="7">
      <w:start w:val="1"/>
      <w:numFmt w:val="decimal"/>
      <w:lvlText w:val="%1.%2.%3.%4.%5.%6.%7.%8"/>
      <w:lvlJc w:val="left"/>
      <w:pPr>
        <w:ind w:left="4104" w:hanging="1080"/>
      </w:pPr>
      <w:rPr>
        <w:rFonts w:hint="default"/>
      </w:rPr>
    </w:lvl>
    <w:lvl w:ilvl="8">
      <w:start w:val="1"/>
      <w:numFmt w:val="decimal"/>
      <w:lvlText w:val="%1.%2.%3.%4.%5.%6.%7.%8.%9"/>
      <w:lvlJc w:val="left"/>
      <w:pPr>
        <w:ind w:left="4536" w:hanging="1080"/>
      </w:pPr>
      <w:rPr>
        <w:rFonts w:hint="default"/>
      </w:rPr>
    </w:lvl>
  </w:abstractNum>
  <w:abstractNum w:abstractNumId="21" w15:restartNumberingAfterBreak="0">
    <w:nsid w:val="3B1421DC"/>
    <w:multiLevelType w:val="singleLevel"/>
    <w:tmpl w:val="03A63E4A"/>
    <w:lvl w:ilvl="0">
      <w:start w:val="1"/>
      <w:numFmt w:val="bullet"/>
      <w:pStyle w:val="Bullet1"/>
      <w:lvlText w:val=""/>
      <w:lvlJc w:val="left"/>
      <w:pPr>
        <w:tabs>
          <w:tab w:val="num" w:pos="1418"/>
        </w:tabs>
        <w:ind w:left="1418" w:hanging="284"/>
      </w:pPr>
      <w:rPr>
        <w:rFonts w:ascii="Wingdings" w:hAnsi="Wingdings" w:hint="default"/>
        <w:b w:val="0"/>
        <w:i w:val="0"/>
        <w:color w:val="8DB1C7"/>
        <w:sz w:val="20"/>
      </w:rPr>
    </w:lvl>
  </w:abstractNum>
  <w:abstractNum w:abstractNumId="22" w15:restartNumberingAfterBreak="0">
    <w:nsid w:val="417B56DC"/>
    <w:multiLevelType w:val="multilevel"/>
    <w:tmpl w:val="D8B8B2AE"/>
    <w:lvl w:ilvl="0">
      <w:start w:val="1"/>
      <w:numFmt w:val="bullet"/>
      <w:lvlText w:val=""/>
      <w:lvlJc w:val="left"/>
      <w:pPr>
        <w:ind w:left="360" w:hanging="360"/>
      </w:pPr>
      <w:rPr>
        <w:rFonts w:ascii="Symbol" w:hAnsi="Symbol" w:hint="default"/>
      </w:rPr>
    </w:lvl>
    <w:lvl w:ilvl="1">
      <w:start w:val="1"/>
      <w:numFmt w:val="bullet"/>
      <w:lvlText w:val="o"/>
      <w:lvlJc w:val="left"/>
      <w:pPr>
        <w:ind w:left="792" w:hanging="360"/>
      </w:pPr>
      <w:rPr>
        <w:rFonts w:ascii="Courier New" w:hAnsi="Courier New" w:cs="Courier New" w:hint="default"/>
      </w:rPr>
    </w:lvl>
    <w:lvl w:ilvl="2">
      <w:start w:val="1"/>
      <w:numFmt w:val="bullet"/>
      <w:lvlText w:val=""/>
      <w:lvlJc w:val="left"/>
      <w:pPr>
        <w:ind w:left="1224" w:hanging="360"/>
      </w:pPr>
      <w:rPr>
        <w:rFonts w:ascii="Symbol" w:hAnsi="Symbol" w:hint="default"/>
      </w:rPr>
    </w:lvl>
    <w:lvl w:ilvl="3">
      <w:start w:val="1"/>
      <w:numFmt w:val="decimal"/>
      <w:lvlText w:val="%1.%2.%3.%4"/>
      <w:lvlJc w:val="left"/>
      <w:pPr>
        <w:ind w:left="2016" w:hanging="720"/>
      </w:pPr>
      <w:rPr>
        <w:rFonts w:hint="default"/>
      </w:rPr>
    </w:lvl>
    <w:lvl w:ilvl="4">
      <w:start w:val="1"/>
      <w:numFmt w:val="decimal"/>
      <w:lvlText w:val="%1.%2.%3.%4.%5"/>
      <w:lvlJc w:val="left"/>
      <w:pPr>
        <w:ind w:left="2448" w:hanging="720"/>
      </w:pPr>
      <w:rPr>
        <w:rFonts w:hint="default"/>
      </w:rPr>
    </w:lvl>
    <w:lvl w:ilvl="5">
      <w:start w:val="1"/>
      <w:numFmt w:val="decimal"/>
      <w:lvlText w:val="%1.%2.%3.%4.%5.%6"/>
      <w:lvlJc w:val="left"/>
      <w:pPr>
        <w:ind w:left="2880" w:hanging="720"/>
      </w:pPr>
      <w:rPr>
        <w:rFonts w:hint="default"/>
      </w:rPr>
    </w:lvl>
    <w:lvl w:ilvl="6">
      <w:start w:val="1"/>
      <w:numFmt w:val="decimal"/>
      <w:lvlText w:val="%1.%2.%3.%4.%5.%6.%7"/>
      <w:lvlJc w:val="left"/>
      <w:pPr>
        <w:ind w:left="3672" w:hanging="1080"/>
      </w:pPr>
      <w:rPr>
        <w:rFonts w:hint="default"/>
      </w:rPr>
    </w:lvl>
    <w:lvl w:ilvl="7">
      <w:start w:val="1"/>
      <w:numFmt w:val="decimal"/>
      <w:lvlText w:val="%1.%2.%3.%4.%5.%6.%7.%8"/>
      <w:lvlJc w:val="left"/>
      <w:pPr>
        <w:ind w:left="4104" w:hanging="1080"/>
      </w:pPr>
      <w:rPr>
        <w:rFonts w:hint="default"/>
      </w:rPr>
    </w:lvl>
    <w:lvl w:ilvl="8">
      <w:start w:val="1"/>
      <w:numFmt w:val="decimal"/>
      <w:lvlText w:val="%1.%2.%3.%4.%5.%6.%7.%8.%9"/>
      <w:lvlJc w:val="left"/>
      <w:pPr>
        <w:ind w:left="4536" w:hanging="1080"/>
      </w:pPr>
      <w:rPr>
        <w:rFonts w:hint="default"/>
      </w:rPr>
    </w:lvl>
  </w:abstractNum>
  <w:abstractNum w:abstractNumId="23" w15:restartNumberingAfterBreak="0">
    <w:nsid w:val="44B75C33"/>
    <w:multiLevelType w:val="multilevel"/>
    <w:tmpl w:val="C2D4C6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5EC3486"/>
    <w:multiLevelType w:val="multilevel"/>
    <w:tmpl w:val="D8B8B2AE"/>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Symbol" w:hAnsi="Symbol" w:hint="default"/>
      </w:rPr>
    </w:lvl>
    <w:lvl w:ilvl="3">
      <w:start w:val="1"/>
      <w:numFmt w:val="decimal"/>
      <w:lvlText w:val="%1.%2.%3.%4"/>
      <w:lvlJc w:val="left"/>
      <w:pPr>
        <w:ind w:left="2808" w:hanging="720"/>
      </w:pPr>
      <w:rPr>
        <w:rFonts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25" w15:restartNumberingAfterBreak="0">
    <w:nsid w:val="46E74F9A"/>
    <w:multiLevelType w:val="multilevel"/>
    <w:tmpl w:val="D8B8B2AE"/>
    <w:lvl w:ilvl="0">
      <w:start w:val="1"/>
      <w:numFmt w:val="bullet"/>
      <w:lvlText w:val=""/>
      <w:lvlJc w:val="left"/>
      <w:pPr>
        <w:ind w:left="360" w:hanging="360"/>
      </w:pPr>
      <w:rPr>
        <w:rFonts w:ascii="Symbol" w:hAnsi="Symbol" w:hint="default"/>
      </w:rPr>
    </w:lvl>
    <w:lvl w:ilvl="1">
      <w:start w:val="1"/>
      <w:numFmt w:val="bullet"/>
      <w:lvlText w:val="o"/>
      <w:lvlJc w:val="left"/>
      <w:pPr>
        <w:ind w:left="792" w:hanging="360"/>
      </w:pPr>
      <w:rPr>
        <w:rFonts w:ascii="Courier New" w:hAnsi="Courier New" w:cs="Courier New" w:hint="default"/>
      </w:rPr>
    </w:lvl>
    <w:lvl w:ilvl="2">
      <w:start w:val="1"/>
      <w:numFmt w:val="bullet"/>
      <w:lvlText w:val=""/>
      <w:lvlJc w:val="left"/>
      <w:pPr>
        <w:ind w:left="1224" w:hanging="360"/>
      </w:pPr>
      <w:rPr>
        <w:rFonts w:ascii="Symbol" w:hAnsi="Symbol" w:hint="default"/>
      </w:rPr>
    </w:lvl>
    <w:lvl w:ilvl="3">
      <w:start w:val="1"/>
      <w:numFmt w:val="decimal"/>
      <w:lvlText w:val="%1.%2.%3.%4"/>
      <w:lvlJc w:val="left"/>
      <w:pPr>
        <w:ind w:left="2016" w:hanging="720"/>
      </w:pPr>
      <w:rPr>
        <w:rFonts w:hint="default"/>
      </w:rPr>
    </w:lvl>
    <w:lvl w:ilvl="4">
      <w:start w:val="1"/>
      <w:numFmt w:val="decimal"/>
      <w:lvlText w:val="%1.%2.%3.%4.%5"/>
      <w:lvlJc w:val="left"/>
      <w:pPr>
        <w:ind w:left="2448" w:hanging="720"/>
      </w:pPr>
      <w:rPr>
        <w:rFonts w:hint="default"/>
      </w:rPr>
    </w:lvl>
    <w:lvl w:ilvl="5">
      <w:start w:val="1"/>
      <w:numFmt w:val="decimal"/>
      <w:lvlText w:val="%1.%2.%3.%4.%5.%6"/>
      <w:lvlJc w:val="left"/>
      <w:pPr>
        <w:ind w:left="2880" w:hanging="720"/>
      </w:pPr>
      <w:rPr>
        <w:rFonts w:hint="default"/>
      </w:rPr>
    </w:lvl>
    <w:lvl w:ilvl="6">
      <w:start w:val="1"/>
      <w:numFmt w:val="decimal"/>
      <w:lvlText w:val="%1.%2.%3.%4.%5.%6.%7"/>
      <w:lvlJc w:val="left"/>
      <w:pPr>
        <w:ind w:left="3672" w:hanging="1080"/>
      </w:pPr>
      <w:rPr>
        <w:rFonts w:hint="default"/>
      </w:rPr>
    </w:lvl>
    <w:lvl w:ilvl="7">
      <w:start w:val="1"/>
      <w:numFmt w:val="decimal"/>
      <w:lvlText w:val="%1.%2.%3.%4.%5.%6.%7.%8"/>
      <w:lvlJc w:val="left"/>
      <w:pPr>
        <w:ind w:left="4104" w:hanging="1080"/>
      </w:pPr>
      <w:rPr>
        <w:rFonts w:hint="default"/>
      </w:rPr>
    </w:lvl>
    <w:lvl w:ilvl="8">
      <w:start w:val="1"/>
      <w:numFmt w:val="decimal"/>
      <w:lvlText w:val="%1.%2.%3.%4.%5.%6.%7.%8.%9"/>
      <w:lvlJc w:val="left"/>
      <w:pPr>
        <w:ind w:left="4536" w:hanging="1080"/>
      </w:pPr>
      <w:rPr>
        <w:rFonts w:hint="default"/>
      </w:rPr>
    </w:lvl>
  </w:abstractNum>
  <w:abstractNum w:abstractNumId="26" w15:restartNumberingAfterBreak="0">
    <w:nsid w:val="47E447F5"/>
    <w:multiLevelType w:val="multilevel"/>
    <w:tmpl w:val="7D6C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550D07"/>
    <w:multiLevelType w:val="hybridMultilevel"/>
    <w:tmpl w:val="CC7C5E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4F357AFF"/>
    <w:multiLevelType w:val="multilevel"/>
    <w:tmpl w:val="301AB754"/>
    <w:styleLink w:val="Numbered"/>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52943906"/>
    <w:multiLevelType w:val="hybridMultilevel"/>
    <w:tmpl w:val="C0BEC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BA1FC0"/>
    <w:multiLevelType w:val="multilevel"/>
    <w:tmpl w:val="D8B8B2AE"/>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Symbol" w:hAnsi="Symbol" w:hint="default"/>
      </w:rPr>
    </w:lvl>
    <w:lvl w:ilvl="3">
      <w:start w:val="1"/>
      <w:numFmt w:val="decimal"/>
      <w:lvlText w:val="%1.%2.%3.%4"/>
      <w:lvlJc w:val="left"/>
      <w:pPr>
        <w:ind w:left="2808" w:hanging="720"/>
      </w:pPr>
      <w:rPr>
        <w:rFonts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31" w15:restartNumberingAfterBreak="0">
    <w:nsid w:val="604463F4"/>
    <w:multiLevelType w:val="multilevel"/>
    <w:tmpl w:val="ABB8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760FF7"/>
    <w:multiLevelType w:val="multilevel"/>
    <w:tmpl w:val="D8B8B2AE"/>
    <w:lvl w:ilvl="0">
      <w:start w:val="1"/>
      <w:numFmt w:val="bullet"/>
      <w:lvlText w:val=""/>
      <w:lvlJc w:val="left"/>
      <w:pPr>
        <w:ind w:left="360" w:hanging="360"/>
      </w:pPr>
      <w:rPr>
        <w:rFonts w:ascii="Symbol" w:hAnsi="Symbol" w:hint="default"/>
      </w:rPr>
    </w:lvl>
    <w:lvl w:ilvl="1">
      <w:start w:val="1"/>
      <w:numFmt w:val="bullet"/>
      <w:lvlText w:val="o"/>
      <w:lvlJc w:val="left"/>
      <w:pPr>
        <w:ind w:left="792" w:hanging="360"/>
      </w:pPr>
      <w:rPr>
        <w:rFonts w:ascii="Courier New" w:hAnsi="Courier New" w:cs="Courier New" w:hint="default"/>
      </w:rPr>
    </w:lvl>
    <w:lvl w:ilvl="2">
      <w:start w:val="1"/>
      <w:numFmt w:val="bullet"/>
      <w:lvlText w:val=""/>
      <w:lvlJc w:val="left"/>
      <w:pPr>
        <w:ind w:left="1224" w:hanging="360"/>
      </w:pPr>
      <w:rPr>
        <w:rFonts w:ascii="Symbol" w:hAnsi="Symbol" w:hint="default"/>
      </w:rPr>
    </w:lvl>
    <w:lvl w:ilvl="3">
      <w:start w:val="1"/>
      <w:numFmt w:val="decimal"/>
      <w:lvlText w:val="%1.%2.%3.%4"/>
      <w:lvlJc w:val="left"/>
      <w:pPr>
        <w:ind w:left="2016" w:hanging="720"/>
      </w:pPr>
      <w:rPr>
        <w:rFonts w:hint="default"/>
      </w:rPr>
    </w:lvl>
    <w:lvl w:ilvl="4">
      <w:start w:val="1"/>
      <w:numFmt w:val="decimal"/>
      <w:lvlText w:val="%1.%2.%3.%4.%5"/>
      <w:lvlJc w:val="left"/>
      <w:pPr>
        <w:ind w:left="2448" w:hanging="720"/>
      </w:pPr>
      <w:rPr>
        <w:rFonts w:hint="default"/>
      </w:rPr>
    </w:lvl>
    <w:lvl w:ilvl="5">
      <w:start w:val="1"/>
      <w:numFmt w:val="decimal"/>
      <w:lvlText w:val="%1.%2.%3.%4.%5.%6"/>
      <w:lvlJc w:val="left"/>
      <w:pPr>
        <w:ind w:left="2880" w:hanging="720"/>
      </w:pPr>
      <w:rPr>
        <w:rFonts w:hint="default"/>
      </w:rPr>
    </w:lvl>
    <w:lvl w:ilvl="6">
      <w:start w:val="1"/>
      <w:numFmt w:val="decimal"/>
      <w:lvlText w:val="%1.%2.%3.%4.%5.%6.%7"/>
      <w:lvlJc w:val="left"/>
      <w:pPr>
        <w:ind w:left="3672" w:hanging="1080"/>
      </w:pPr>
      <w:rPr>
        <w:rFonts w:hint="default"/>
      </w:rPr>
    </w:lvl>
    <w:lvl w:ilvl="7">
      <w:start w:val="1"/>
      <w:numFmt w:val="decimal"/>
      <w:lvlText w:val="%1.%2.%3.%4.%5.%6.%7.%8"/>
      <w:lvlJc w:val="left"/>
      <w:pPr>
        <w:ind w:left="4104" w:hanging="1080"/>
      </w:pPr>
      <w:rPr>
        <w:rFonts w:hint="default"/>
      </w:rPr>
    </w:lvl>
    <w:lvl w:ilvl="8">
      <w:start w:val="1"/>
      <w:numFmt w:val="decimal"/>
      <w:lvlText w:val="%1.%2.%3.%4.%5.%6.%7.%8.%9"/>
      <w:lvlJc w:val="left"/>
      <w:pPr>
        <w:ind w:left="4536" w:hanging="1080"/>
      </w:pPr>
      <w:rPr>
        <w:rFonts w:hint="default"/>
      </w:rPr>
    </w:lvl>
  </w:abstractNum>
  <w:abstractNum w:abstractNumId="33" w15:restartNumberingAfterBreak="0">
    <w:nsid w:val="6455506F"/>
    <w:multiLevelType w:val="hybridMultilevel"/>
    <w:tmpl w:val="DE5878B2"/>
    <w:lvl w:ilvl="0" w:tplc="3F8EA87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713E3311"/>
    <w:multiLevelType w:val="multilevel"/>
    <w:tmpl w:val="8DA68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D83A0F"/>
    <w:multiLevelType w:val="multilevel"/>
    <w:tmpl w:val="09BCC5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7C1B65F7"/>
    <w:multiLevelType w:val="hybridMultilevel"/>
    <w:tmpl w:val="E362A108"/>
    <w:lvl w:ilvl="0" w:tplc="3F8EA87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7DEC1996"/>
    <w:multiLevelType w:val="multilevel"/>
    <w:tmpl w:val="6A68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05407E"/>
    <w:multiLevelType w:val="multilevel"/>
    <w:tmpl w:val="C078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5836DF"/>
    <w:multiLevelType w:val="multilevel"/>
    <w:tmpl w:val="AB06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C74591"/>
    <w:multiLevelType w:val="multilevel"/>
    <w:tmpl w:val="11DA35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21"/>
  </w:num>
  <w:num w:numId="2">
    <w:abstractNumId w:val="28"/>
  </w:num>
  <w:num w:numId="3">
    <w:abstractNumId w:val="3"/>
  </w:num>
  <w:num w:numId="4">
    <w:abstractNumId w:val="19"/>
  </w:num>
  <w:num w:numId="5">
    <w:abstractNumId w:val="16"/>
  </w:num>
  <w:num w:numId="6">
    <w:abstractNumId w:val="29"/>
  </w:num>
  <w:num w:numId="7">
    <w:abstractNumId w:val="2"/>
  </w:num>
  <w:num w:numId="8">
    <w:abstractNumId w:val="15"/>
  </w:num>
  <w:num w:numId="9">
    <w:abstractNumId w:val="20"/>
  </w:num>
  <w:num w:numId="10">
    <w:abstractNumId w:val="1"/>
  </w:num>
  <w:num w:numId="11">
    <w:abstractNumId w:val="8"/>
  </w:num>
  <w:num w:numId="12">
    <w:abstractNumId w:val="30"/>
  </w:num>
  <w:num w:numId="13">
    <w:abstractNumId w:val="17"/>
  </w:num>
  <w:num w:numId="14">
    <w:abstractNumId w:val="33"/>
  </w:num>
  <w:num w:numId="15">
    <w:abstractNumId w:val="36"/>
  </w:num>
  <w:num w:numId="16">
    <w:abstractNumId w:val="39"/>
  </w:num>
  <w:num w:numId="17">
    <w:abstractNumId w:val="0"/>
  </w:num>
  <w:num w:numId="18">
    <w:abstractNumId w:val="6"/>
  </w:num>
  <w:num w:numId="19">
    <w:abstractNumId w:val="37"/>
  </w:num>
  <w:num w:numId="20">
    <w:abstractNumId w:val="5"/>
  </w:num>
  <w:num w:numId="21">
    <w:abstractNumId w:val="10"/>
  </w:num>
  <w:num w:numId="22">
    <w:abstractNumId w:val="18"/>
  </w:num>
  <w:num w:numId="23">
    <w:abstractNumId w:val="31"/>
  </w:num>
  <w:num w:numId="24">
    <w:abstractNumId w:val="11"/>
  </w:num>
  <w:num w:numId="25">
    <w:abstractNumId w:val="26"/>
  </w:num>
  <w:num w:numId="26">
    <w:abstractNumId w:val="40"/>
  </w:num>
  <w:num w:numId="27">
    <w:abstractNumId w:val="14"/>
  </w:num>
  <w:num w:numId="28">
    <w:abstractNumId w:val="27"/>
  </w:num>
  <w:num w:numId="29">
    <w:abstractNumId w:val="7"/>
  </w:num>
  <w:num w:numId="30">
    <w:abstractNumId w:val="38"/>
  </w:num>
  <w:num w:numId="31">
    <w:abstractNumId w:val="4"/>
  </w:num>
  <w:num w:numId="32">
    <w:abstractNumId w:val="34"/>
  </w:num>
  <w:num w:numId="33">
    <w:abstractNumId w:val="23"/>
  </w:num>
  <w:num w:numId="34">
    <w:abstractNumId w:val="32"/>
  </w:num>
  <w:num w:numId="35">
    <w:abstractNumId w:val="12"/>
  </w:num>
  <w:num w:numId="36">
    <w:abstractNumId w:val="22"/>
  </w:num>
  <w:num w:numId="37">
    <w:abstractNumId w:val="35"/>
  </w:num>
  <w:num w:numId="38">
    <w:abstractNumId w:val="24"/>
  </w:num>
  <w:num w:numId="39">
    <w:abstractNumId w:val="25"/>
  </w:num>
  <w:num w:numId="40">
    <w:abstractNumId w:val="13"/>
  </w:num>
  <w:num w:numId="41">
    <w:abstractNumId w:val="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567"/>
  <w:drawingGridHorizontalSpacing w:val="120"/>
  <w:displayHorizontalDrawingGridEvery w:val="2"/>
  <w:displayVerticalDrawingGridEvery w:val="2"/>
  <w:characterSpacingControl w:val="doNotCompress"/>
  <w:hdrShapeDefaults>
    <o:shapedefaults v:ext="edit" spidmax="2049" style="mso-position-horizontal-relative:page;mso-position-vertical-relative:page" fill="f" fillcolor="white" stroke="f">
      <v:fill color="white" on="f"/>
      <v:stroke on="f"/>
      <v:textbox inset="0,0,0,0"/>
      <o:colormru v:ext="edit" colors="#95adc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AFD"/>
    <w:rsid w:val="000003D0"/>
    <w:rsid w:val="00001091"/>
    <w:rsid w:val="00002787"/>
    <w:rsid w:val="00002829"/>
    <w:rsid w:val="00004F3D"/>
    <w:rsid w:val="000078E4"/>
    <w:rsid w:val="000300D7"/>
    <w:rsid w:val="00030158"/>
    <w:rsid w:val="000301DC"/>
    <w:rsid w:val="00030680"/>
    <w:rsid w:val="000315C2"/>
    <w:rsid w:val="00031B0F"/>
    <w:rsid w:val="000320A3"/>
    <w:rsid w:val="000364AF"/>
    <w:rsid w:val="000442CE"/>
    <w:rsid w:val="000551E9"/>
    <w:rsid w:val="00055231"/>
    <w:rsid w:val="0005548B"/>
    <w:rsid w:val="0005738D"/>
    <w:rsid w:val="00062154"/>
    <w:rsid w:val="00062566"/>
    <w:rsid w:val="00062FE0"/>
    <w:rsid w:val="000648E3"/>
    <w:rsid w:val="00064AFA"/>
    <w:rsid w:val="00065261"/>
    <w:rsid w:val="00067D78"/>
    <w:rsid w:val="00070311"/>
    <w:rsid w:val="00072B86"/>
    <w:rsid w:val="000740B0"/>
    <w:rsid w:val="000749FF"/>
    <w:rsid w:val="00077277"/>
    <w:rsid w:val="0008044B"/>
    <w:rsid w:val="00084D6D"/>
    <w:rsid w:val="0009019D"/>
    <w:rsid w:val="00091080"/>
    <w:rsid w:val="0009223C"/>
    <w:rsid w:val="00094981"/>
    <w:rsid w:val="0009523B"/>
    <w:rsid w:val="0009565F"/>
    <w:rsid w:val="00096EDE"/>
    <w:rsid w:val="000A0BCA"/>
    <w:rsid w:val="000A1FC2"/>
    <w:rsid w:val="000A3EF4"/>
    <w:rsid w:val="000A3F97"/>
    <w:rsid w:val="000A5433"/>
    <w:rsid w:val="000A6439"/>
    <w:rsid w:val="000A726C"/>
    <w:rsid w:val="000B03C6"/>
    <w:rsid w:val="000B0FDC"/>
    <w:rsid w:val="000B173B"/>
    <w:rsid w:val="000B64DD"/>
    <w:rsid w:val="000B6DE3"/>
    <w:rsid w:val="000C307C"/>
    <w:rsid w:val="000C4C44"/>
    <w:rsid w:val="000C68C6"/>
    <w:rsid w:val="000D732E"/>
    <w:rsid w:val="000E06BC"/>
    <w:rsid w:val="000E2D34"/>
    <w:rsid w:val="000E75B7"/>
    <w:rsid w:val="000F0FAC"/>
    <w:rsid w:val="000F202B"/>
    <w:rsid w:val="000F3046"/>
    <w:rsid w:val="000F33DA"/>
    <w:rsid w:val="000F5F93"/>
    <w:rsid w:val="00102B91"/>
    <w:rsid w:val="001059C2"/>
    <w:rsid w:val="00106FA4"/>
    <w:rsid w:val="00116371"/>
    <w:rsid w:val="00125931"/>
    <w:rsid w:val="00125A5B"/>
    <w:rsid w:val="0012727B"/>
    <w:rsid w:val="00127636"/>
    <w:rsid w:val="00127747"/>
    <w:rsid w:val="00140C85"/>
    <w:rsid w:val="00140FA3"/>
    <w:rsid w:val="00147B10"/>
    <w:rsid w:val="00147C71"/>
    <w:rsid w:val="001501CE"/>
    <w:rsid w:val="00153FAF"/>
    <w:rsid w:val="0016256B"/>
    <w:rsid w:val="00162F2E"/>
    <w:rsid w:val="00163FC7"/>
    <w:rsid w:val="00164539"/>
    <w:rsid w:val="00167DFD"/>
    <w:rsid w:val="00170AF5"/>
    <w:rsid w:val="00174ABD"/>
    <w:rsid w:val="001758FA"/>
    <w:rsid w:val="001773C0"/>
    <w:rsid w:val="0018056B"/>
    <w:rsid w:val="001807D6"/>
    <w:rsid w:val="00187EA8"/>
    <w:rsid w:val="001912D9"/>
    <w:rsid w:val="00193870"/>
    <w:rsid w:val="001A1E73"/>
    <w:rsid w:val="001B2C53"/>
    <w:rsid w:val="001B519F"/>
    <w:rsid w:val="001B775C"/>
    <w:rsid w:val="001C242E"/>
    <w:rsid w:val="001C2C7F"/>
    <w:rsid w:val="001C795E"/>
    <w:rsid w:val="001D271B"/>
    <w:rsid w:val="001D3CE7"/>
    <w:rsid w:val="001D4467"/>
    <w:rsid w:val="001D544A"/>
    <w:rsid w:val="001D66F9"/>
    <w:rsid w:val="001D6E4D"/>
    <w:rsid w:val="001D7BBF"/>
    <w:rsid w:val="001F7552"/>
    <w:rsid w:val="00201B7C"/>
    <w:rsid w:val="002026BB"/>
    <w:rsid w:val="00210E11"/>
    <w:rsid w:val="0021190A"/>
    <w:rsid w:val="00213E87"/>
    <w:rsid w:val="00214D16"/>
    <w:rsid w:val="002224D8"/>
    <w:rsid w:val="0022687F"/>
    <w:rsid w:val="00230F53"/>
    <w:rsid w:val="002317CA"/>
    <w:rsid w:val="00232F0C"/>
    <w:rsid w:val="00233743"/>
    <w:rsid w:val="00242745"/>
    <w:rsid w:val="00243AFD"/>
    <w:rsid w:val="00243B05"/>
    <w:rsid w:val="002442FF"/>
    <w:rsid w:val="00244625"/>
    <w:rsid w:val="002516CE"/>
    <w:rsid w:val="002541BA"/>
    <w:rsid w:val="00254639"/>
    <w:rsid w:val="0025568D"/>
    <w:rsid w:val="002631B0"/>
    <w:rsid w:val="002648E8"/>
    <w:rsid w:val="00265C8E"/>
    <w:rsid w:val="0026629E"/>
    <w:rsid w:val="002667DF"/>
    <w:rsid w:val="002676FB"/>
    <w:rsid w:val="002678C8"/>
    <w:rsid w:val="00277622"/>
    <w:rsid w:val="00280183"/>
    <w:rsid w:val="00280C4B"/>
    <w:rsid w:val="0028164D"/>
    <w:rsid w:val="002830A2"/>
    <w:rsid w:val="00283353"/>
    <w:rsid w:val="00283DEF"/>
    <w:rsid w:val="00293E2A"/>
    <w:rsid w:val="002955EE"/>
    <w:rsid w:val="002A1E9A"/>
    <w:rsid w:val="002A4089"/>
    <w:rsid w:val="002A6C40"/>
    <w:rsid w:val="002B3BCA"/>
    <w:rsid w:val="002B419C"/>
    <w:rsid w:val="002B4D5B"/>
    <w:rsid w:val="002B7EAF"/>
    <w:rsid w:val="002C181C"/>
    <w:rsid w:val="002C5A91"/>
    <w:rsid w:val="002D3A67"/>
    <w:rsid w:val="002D6DAB"/>
    <w:rsid w:val="002D6EF2"/>
    <w:rsid w:val="002D71A7"/>
    <w:rsid w:val="002D7951"/>
    <w:rsid w:val="002E477E"/>
    <w:rsid w:val="002E6865"/>
    <w:rsid w:val="002E6900"/>
    <w:rsid w:val="002F0401"/>
    <w:rsid w:val="002F38D5"/>
    <w:rsid w:val="002F3D14"/>
    <w:rsid w:val="002F4BE6"/>
    <w:rsid w:val="002F5373"/>
    <w:rsid w:val="002F7803"/>
    <w:rsid w:val="00300DE5"/>
    <w:rsid w:val="00300ED2"/>
    <w:rsid w:val="00301002"/>
    <w:rsid w:val="003034FD"/>
    <w:rsid w:val="00310270"/>
    <w:rsid w:val="003131FF"/>
    <w:rsid w:val="0031393A"/>
    <w:rsid w:val="003161E8"/>
    <w:rsid w:val="00326C71"/>
    <w:rsid w:val="003273FA"/>
    <w:rsid w:val="00333D1B"/>
    <w:rsid w:val="00335C5E"/>
    <w:rsid w:val="00336B38"/>
    <w:rsid w:val="00341149"/>
    <w:rsid w:val="00342D6D"/>
    <w:rsid w:val="0035108E"/>
    <w:rsid w:val="00352CE6"/>
    <w:rsid w:val="0035341C"/>
    <w:rsid w:val="00354A72"/>
    <w:rsid w:val="00354F01"/>
    <w:rsid w:val="0036279A"/>
    <w:rsid w:val="00364962"/>
    <w:rsid w:val="0037187D"/>
    <w:rsid w:val="00380A0E"/>
    <w:rsid w:val="003814F8"/>
    <w:rsid w:val="00382564"/>
    <w:rsid w:val="00385460"/>
    <w:rsid w:val="003857D8"/>
    <w:rsid w:val="0038617A"/>
    <w:rsid w:val="00386391"/>
    <w:rsid w:val="0039058D"/>
    <w:rsid w:val="00391654"/>
    <w:rsid w:val="0039262D"/>
    <w:rsid w:val="00392A4A"/>
    <w:rsid w:val="00394372"/>
    <w:rsid w:val="003952C4"/>
    <w:rsid w:val="003956BF"/>
    <w:rsid w:val="003A3DC0"/>
    <w:rsid w:val="003A4135"/>
    <w:rsid w:val="003B07DF"/>
    <w:rsid w:val="003B3B85"/>
    <w:rsid w:val="003B3F1C"/>
    <w:rsid w:val="003B591B"/>
    <w:rsid w:val="003B6144"/>
    <w:rsid w:val="003C24C9"/>
    <w:rsid w:val="003C2FCB"/>
    <w:rsid w:val="003C3746"/>
    <w:rsid w:val="003C4BD0"/>
    <w:rsid w:val="003C687B"/>
    <w:rsid w:val="003C72D0"/>
    <w:rsid w:val="003D17AA"/>
    <w:rsid w:val="003D24B2"/>
    <w:rsid w:val="003D2B36"/>
    <w:rsid w:val="003D5C12"/>
    <w:rsid w:val="003D640C"/>
    <w:rsid w:val="003D7411"/>
    <w:rsid w:val="003D7F8D"/>
    <w:rsid w:val="003E4303"/>
    <w:rsid w:val="003E59D7"/>
    <w:rsid w:val="003F0840"/>
    <w:rsid w:val="003F1CCD"/>
    <w:rsid w:val="003F29C8"/>
    <w:rsid w:val="003F2CF8"/>
    <w:rsid w:val="003F3303"/>
    <w:rsid w:val="003F3476"/>
    <w:rsid w:val="003F5552"/>
    <w:rsid w:val="003F56EC"/>
    <w:rsid w:val="003F57FA"/>
    <w:rsid w:val="003F67DC"/>
    <w:rsid w:val="003F68F1"/>
    <w:rsid w:val="003F6C0E"/>
    <w:rsid w:val="00402556"/>
    <w:rsid w:val="004030CA"/>
    <w:rsid w:val="00404963"/>
    <w:rsid w:val="004056E8"/>
    <w:rsid w:val="0040660F"/>
    <w:rsid w:val="00406D7F"/>
    <w:rsid w:val="00407969"/>
    <w:rsid w:val="004104AD"/>
    <w:rsid w:val="00411E79"/>
    <w:rsid w:val="004161BD"/>
    <w:rsid w:val="00416D17"/>
    <w:rsid w:val="004202D0"/>
    <w:rsid w:val="00420ECF"/>
    <w:rsid w:val="00421325"/>
    <w:rsid w:val="00426DDA"/>
    <w:rsid w:val="00436CB1"/>
    <w:rsid w:val="00437E43"/>
    <w:rsid w:val="00440D2B"/>
    <w:rsid w:val="00441DC0"/>
    <w:rsid w:val="004431B3"/>
    <w:rsid w:val="00443DFF"/>
    <w:rsid w:val="0045553F"/>
    <w:rsid w:val="00457E68"/>
    <w:rsid w:val="004609E7"/>
    <w:rsid w:val="004620B6"/>
    <w:rsid w:val="00463541"/>
    <w:rsid w:val="004656CB"/>
    <w:rsid w:val="00466638"/>
    <w:rsid w:val="00470D94"/>
    <w:rsid w:val="00471EDD"/>
    <w:rsid w:val="004725B2"/>
    <w:rsid w:val="00473D6E"/>
    <w:rsid w:val="00473ECA"/>
    <w:rsid w:val="00476A7D"/>
    <w:rsid w:val="00477215"/>
    <w:rsid w:val="004801FC"/>
    <w:rsid w:val="00491558"/>
    <w:rsid w:val="0049363C"/>
    <w:rsid w:val="004942CC"/>
    <w:rsid w:val="00494474"/>
    <w:rsid w:val="00494AE7"/>
    <w:rsid w:val="004A20CB"/>
    <w:rsid w:val="004B13DF"/>
    <w:rsid w:val="004B2B80"/>
    <w:rsid w:val="004B3153"/>
    <w:rsid w:val="004B4902"/>
    <w:rsid w:val="004B5778"/>
    <w:rsid w:val="004B6683"/>
    <w:rsid w:val="004B71B8"/>
    <w:rsid w:val="004B7E1C"/>
    <w:rsid w:val="004C5BF8"/>
    <w:rsid w:val="004D2E3F"/>
    <w:rsid w:val="004D5012"/>
    <w:rsid w:val="004D6519"/>
    <w:rsid w:val="004E0327"/>
    <w:rsid w:val="004E2B08"/>
    <w:rsid w:val="004E36EF"/>
    <w:rsid w:val="004E472E"/>
    <w:rsid w:val="004F346C"/>
    <w:rsid w:val="004F6C66"/>
    <w:rsid w:val="005038C2"/>
    <w:rsid w:val="005051A3"/>
    <w:rsid w:val="00510530"/>
    <w:rsid w:val="0051128F"/>
    <w:rsid w:val="005177C4"/>
    <w:rsid w:val="00522768"/>
    <w:rsid w:val="00527626"/>
    <w:rsid w:val="005304D8"/>
    <w:rsid w:val="00532D66"/>
    <w:rsid w:val="00533297"/>
    <w:rsid w:val="00536BA6"/>
    <w:rsid w:val="005370D2"/>
    <w:rsid w:val="0054040B"/>
    <w:rsid w:val="00540B03"/>
    <w:rsid w:val="00541007"/>
    <w:rsid w:val="00543A2F"/>
    <w:rsid w:val="00552221"/>
    <w:rsid w:val="00553E43"/>
    <w:rsid w:val="00554257"/>
    <w:rsid w:val="00561847"/>
    <w:rsid w:val="005632A2"/>
    <w:rsid w:val="005662F5"/>
    <w:rsid w:val="005712C3"/>
    <w:rsid w:val="00572085"/>
    <w:rsid w:val="0058149E"/>
    <w:rsid w:val="005817C5"/>
    <w:rsid w:val="0058181A"/>
    <w:rsid w:val="00585CE5"/>
    <w:rsid w:val="00586D0A"/>
    <w:rsid w:val="00590434"/>
    <w:rsid w:val="0059281F"/>
    <w:rsid w:val="005943E5"/>
    <w:rsid w:val="00594B04"/>
    <w:rsid w:val="005A31D6"/>
    <w:rsid w:val="005A53F2"/>
    <w:rsid w:val="005B1D0A"/>
    <w:rsid w:val="005C3BF5"/>
    <w:rsid w:val="005C525F"/>
    <w:rsid w:val="005D028E"/>
    <w:rsid w:val="005D0CD2"/>
    <w:rsid w:val="005D0E32"/>
    <w:rsid w:val="005D17E7"/>
    <w:rsid w:val="005D209D"/>
    <w:rsid w:val="005E39B2"/>
    <w:rsid w:val="005E5514"/>
    <w:rsid w:val="005E7315"/>
    <w:rsid w:val="005F01A9"/>
    <w:rsid w:val="005F1081"/>
    <w:rsid w:val="005F2871"/>
    <w:rsid w:val="005F316E"/>
    <w:rsid w:val="005F4791"/>
    <w:rsid w:val="005F49FE"/>
    <w:rsid w:val="005F5138"/>
    <w:rsid w:val="006033E5"/>
    <w:rsid w:val="00603B5E"/>
    <w:rsid w:val="00606DB7"/>
    <w:rsid w:val="006130F3"/>
    <w:rsid w:val="00617305"/>
    <w:rsid w:val="00621643"/>
    <w:rsid w:val="006275C0"/>
    <w:rsid w:val="006350C4"/>
    <w:rsid w:val="0063540C"/>
    <w:rsid w:val="0063566C"/>
    <w:rsid w:val="00637005"/>
    <w:rsid w:val="00641884"/>
    <w:rsid w:val="006452E4"/>
    <w:rsid w:val="00646C98"/>
    <w:rsid w:val="006529AD"/>
    <w:rsid w:val="00657461"/>
    <w:rsid w:val="00657ACF"/>
    <w:rsid w:val="00657E6F"/>
    <w:rsid w:val="00661915"/>
    <w:rsid w:val="0066389B"/>
    <w:rsid w:val="00667126"/>
    <w:rsid w:val="006677C7"/>
    <w:rsid w:val="00670090"/>
    <w:rsid w:val="0067051C"/>
    <w:rsid w:val="006739DA"/>
    <w:rsid w:val="00674235"/>
    <w:rsid w:val="00677E55"/>
    <w:rsid w:val="00680285"/>
    <w:rsid w:val="00682191"/>
    <w:rsid w:val="00684AE0"/>
    <w:rsid w:val="00696A91"/>
    <w:rsid w:val="006A08E9"/>
    <w:rsid w:val="006A4F13"/>
    <w:rsid w:val="006A546F"/>
    <w:rsid w:val="006A675A"/>
    <w:rsid w:val="006B2A6C"/>
    <w:rsid w:val="006B2AFF"/>
    <w:rsid w:val="006B3D2D"/>
    <w:rsid w:val="006B40A4"/>
    <w:rsid w:val="006C0FE2"/>
    <w:rsid w:val="006C363C"/>
    <w:rsid w:val="006C4203"/>
    <w:rsid w:val="006C4732"/>
    <w:rsid w:val="006C606D"/>
    <w:rsid w:val="006D3FA0"/>
    <w:rsid w:val="006D3FCB"/>
    <w:rsid w:val="006D58AA"/>
    <w:rsid w:val="006D5B09"/>
    <w:rsid w:val="006E0389"/>
    <w:rsid w:val="006E11A9"/>
    <w:rsid w:val="006E1681"/>
    <w:rsid w:val="006E41DA"/>
    <w:rsid w:val="006F653E"/>
    <w:rsid w:val="006F7E39"/>
    <w:rsid w:val="007053C7"/>
    <w:rsid w:val="00706CE4"/>
    <w:rsid w:val="00707C8A"/>
    <w:rsid w:val="00711882"/>
    <w:rsid w:val="007124AA"/>
    <w:rsid w:val="00712E0D"/>
    <w:rsid w:val="00713DBA"/>
    <w:rsid w:val="00720FDE"/>
    <w:rsid w:val="0072282A"/>
    <w:rsid w:val="007248CB"/>
    <w:rsid w:val="00725BA0"/>
    <w:rsid w:val="007264DB"/>
    <w:rsid w:val="00736084"/>
    <w:rsid w:val="00736A65"/>
    <w:rsid w:val="00736AD0"/>
    <w:rsid w:val="007379D8"/>
    <w:rsid w:val="0074258B"/>
    <w:rsid w:val="00746A74"/>
    <w:rsid w:val="00747420"/>
    <w:rsid w:val="00750121"/>
    <w:rsid w:val="00750AAF"/>
    <w:rsid w:val="00751067"/>
    <w:rsid w:val="00751D91"/>
    <w:rsid w:val="00753FD4"/>
    <w:rsid w:val="0075757B"/>
    <w:rsid w:val="00760401"/>
    <w:rsid w:val="0076202E"/>
    <w:rsid w:val="00767E05"/>
    <w:rsid w:val="007707E4"/>
    <w:rsid w:val="00770C18"/>
    <w:rsid w:val="0077120A"/>
    <w:rsid w:val="00776516"/>
    <w:rsid w:val="00777DD1"/>
    <w:rsid w:val="00782415"/>
    <w:rsid w:val="007837A0"/>
    <w:rsid w:val="007850C6"/>
    <w:rsid w:val="00786483"/>
    <w:rsid w:val="007907A6"/>
    <w:rsid w:val="0079088A"/>
    <w:rsid w:val="007912DC"/>
    <w:rsid w:val="0079192C"/>
    <w:rsid w:val="00793172"/>
    <w:rsid w:val="0079351E"/>
    <w:rsid w:val="00797586"/>
    <w:rsid w:val="007A2D63"/>
    <w:rsid w:val="007A3635"/>
    <w:rsid w:val="007B1F47"/>
    <w:rsid w:val="007B429E"/>
    <w:rsid w:val="007C235C"/>
    <w:rsid w:val="007D0E7E"/>
    <w:rsid w:val="007D1029"/>
    <w:rsid w:val="007D13E3"/>
    <w:rsid w:val="007D1B4E"/>
    <w:rsid w:val="007D3465"/>
    <w:rsid w:val="007D3B9C"/>
    <w:rsid w:val="007D49A8"/>
    <w:rsid w:val="007D6991"/>
    <w:rsid w:val="007D6A9C"/>
    <w:rsid w:val="007E3A4F"/>
    <w:rsid w:val="007E4251"/>
    <w:rsid w:val="007E64A7"/>
    <w:rsid w:val="007F168C"/>
    <w:rsid w:val="007F373B"/>
    <w:rsid w:val="007F3D16"/>
    <w:rsid w:val="007F54E3"/>
    <w:rsid w:val="007F7ABB"/>
    <w:rsid w:val="0080032E"/>
    <w:rsid w:val="00802E01"/>
    <w:rsid w:val="00802EDD"/>
    <w:rsid w:val="0080341D"/>
    <w:rsid w:val="00810432"/>
    <w:rsid w:val="00810D67"/>
    <w:rsid w:val="00812677"/>
    <w:rsid w:val="00813DFF"/>
    <w:rsid w:val="00820EEB"/>
    <w:rsid w:val="0082110E"/>
    <w:rsid w:val="00821C65"/>
    <w:rsid w:val="0082253D"/>
    <w:rsid w:val="0082749D"/>
    <w:rsid w:val="008274DF"/>
    <w:rsid w:val="00831A12"/>
    <w:rsid w:val="00833DC0"/>
    <w:rsid w:val="00834AE1"/>
    <w:rsid w:val="00844F55"/>
    <w:rsid w:val="00846832"/>
    <w:rsid w:val="0085453A"/>
    <w:rsid w:val="00862198"/>
    <w:rsid w:val="008634B6"/>
    <w:rsid w:val="0086408B"/>
    <w:rsid w:val="008657E0"/>
    <w:rsid w:val="00867F1D"/>
    <w:rsid w:val="00870790"/>
    <w:rsid w:val="008725A1"/>
    <w:rsid w:val="00872D55"/>
    <w:rsid w:val="008737D5"/>
    <w:rsid w:val="00873B50"/>
    <w:rsid w:val="00880CCD"/>
    <w:rsid w:val="00881A76"/>
    <w:rsid w:val="00881FD0"/>
    <w:rsid w:val="008828F4"/>
    <w:rsid w:val="00884211"/>
    <w:rsid w:val="008936BF"/>
    <w:rsid w:val="008942E0"/>
    <w:rsid w:val="00896085"/>
    <w:rsid w:val="00896E48"/>
    <w:rsid w:val="008A108E"/>
    <w:rsid w:val="008A2E59"/>
    <w:rsid w:val="008A6C5A"/>
    <w:rsid w:val="008B068F"/>
    <w:rsid w:val="008B3A3A"/>
    <w:rsid w:val="008B516F"/>
    <w:rsid w:val="008B58C0"/>
    <w:rsid w:val="008C2707"/>
    <w:rsid w:val="008C6C96"/>
    <w:rsid w:val="008C6F91"/>
    <w:rsid w:val="008C7C20"/>
    <w:rsid w:val="008D0591"/>
    <w:rsid w:val="008D0F1A"/>
    <w:rsid w:val="008D5FB6"/>
    <w:rsid w:val="008D6C6D"/>
    <w:rsid w:val="008E14D5"/>
    <w:rsid w:val="008E27A3"/>
    <w:rsid w:val="008E34F5"/>
    <w:rsid w:val="008E71F9"/>
    <w:rsid w:val="008F4425"/>
    <w:rsid w:val="008F4560"/>
    <w:rsid w:val="00901A5F"/>
    <w:rsid w:val="009041CA"/>
    <w:rsid w:val="009049EF"/>
    <w:rsid w:val="00904B16"/>
    <w:rsid w:val="0090756A"/>
    <w:rsid w:val="00911381"/>
    <w:rsid w:val="0091282B"/>
    <w:rsid w:val="00914DBC"/>
    <w:rsid w:val="009157E9"/>
    <w:rsid w:val="009164E0"/>
    <w:rsid w:val="009200A5"/>
    <w:rsid w:val="009214FB"/>
    <w:rsid w:val="009258AF"/>
    <w:rsid w:val="0092621C"/>
    <w:rsid w:val="009308CD"/>
    <w:rsid w:val="0093476D"/>
    <w:rsid w:val="0093636D"/>
    <w:rsid w:val="00937CDA"/>
    <w:rsid w:val="00940314"/>
    <w:rsid w:val="0094176A"/>
    <w:rsid w:val="009430EA"/>
    <w:rsid w:val="00946CEC"/>
    <w:rsid w:val="00951B17"/>
    <w:rsid w:val="00951BF6"/>
    <w:rsid w:val="00957603"/>
    <w:rsid w:val="00957CC3"/>
    <w:rsid w:val="009608CB"/>
    <w:rsid w:val="0096208B"/>
    <w:rsid w:val="009631A8"/>
    <w:rsid w:val="0096338C"/>
    <w:rsid w:val="009653DB"/>
    <w:rsid w:val="00965AD5"/>
    <w:rsid w:val="00965E07"/>
    <w:rsid w:val="00970F80"/>
    <w:rsid w:val="00974E22"/>
    <w:rsid w:val="0098134E"/>
    <w:rsid w:val="00981A64"/>
    <w:rsid w:val="009824C3"/>
    <w:rsid w:val="00983B25"/>
    <w:rsid w:val="0098469F"/>
    <w:rsid w:val="00985872"/>
    <w:rsid w:val="00987805"/>
    <w:rsid w:val="00992949"/>
    <w:rsid w:val="00993303"/>
    <w:rsid w:val="00996D52"/>
    <w:rsid w:val="00996DBD"/>
    <w:rsid w:val="009979CF"/>
    <w:rsid w:val="00997D8F"/>
    <w:rsid w:val="009A1DA4"/>
    <w:rsid w:val="009A2941"/>
    <w:rsid w:val="009A4453"/>
    <w:rsid w:val="009A6D11"/>
    <w:rsid w:val="009A7D1D"/>
    <w:rsid w:val="009B15B3"/>
    <w:rsid w:val="009B4561"/>
    <w:rsid w:val="009C0632"/>
    <w:rsid w:val="009C3689"/>
    <w:rsid w:val="009C7110"/>
    <w:rsid w:val="009D0F84"/>
    <w:rsid w:val="009D2479"/>
    <w:rsid w:val="009D347A"/>
    <w:rsid w:val="009D40FA"/>
    <w:rsid w:val="009D4530"/>
    <w:rsid w:val="009D5BF7"/>
    <w:rsid w:val="009D7CB5"/>
    <w:rsid w:val="009E107E"/>
    <w:rsid w:val="009E17EE"/>
    <w:rsid w:val="009E1B97"/>
    <w:rsid w:val="009F7D9F"/>
    <w:rsid w:val="00A017F1"/>
    <w:rsid w:val="00A02624"/>
    <w:rsid w:val="00A032A4"/>
    <w:rsid w:val="00A03E20"/>
    <w:rsid w:val="00A043BE"/>
    <w:rsid w:val="00A05B23"/>
    <w:rsid w:val="00A05FCC"/>
    <w:rsid w:val="00A101DC"/>
    <w:rsid w:val="00A1319C"/>
    <w:rsid w:val="00A167B0"/>
    <w:rsid w:val="00A2045D"/>
    <w:rsid w:val="00A216CF"/>
    <w:rsid w:val="00A24C6D"/>
    <w:rsid w:val="00A25AED"/>
    <w:rsid w:val="00A27A8D"/>
    <w:rsid w:val="00A301DC"/>
    <w:rsid w:val="00A325EB"/>
    <w:rsid w:val="00A32A44"/>
    <w:rsid w:val="00A35CE8"/>
    <w:rsid w:val="00A36CAA"/>
    <w:rsid w:val="00A41BD2"/>
    <w:rsid w:val="00A41D7C"/>
    <w:rsid w:val="00A4347A"/>
    <w:rsid w:val="00A449A8"/>
    <w:rsid w:val="00A46FF4"/>
    <w:rsid w:val="00A50203"/>
    <w:rsid w:val="00A50FA1"/>
    <w:rsid w:val="00A513D8"/>
    <w:rsid w:val="00A5358E"/>
    <w:rsid w:val="00A62838"/>
    <w:rsid w:val="00A62E65"/>
    <w:rsid w:val="00A6451F"/>
    <w:rsid w:val="00A65203"/>
    <w:rsid w:val="00A6556C"/>
    <w:rsid w:val="00A65E8C"/>
    <w:rsid w:val="00A664A2"/>
    <w:rsid w:val="00A66601"/>
    <w:rsid w:val="00A70DCE"/>
    <w:rsid w:val="00A70F4C"/>
    <w:rsid w:val="00A71B12"/>
    <w:rsid w:val="00A7237F"/>
    <w:rsid w:val="00A74DC5"/>
    <w:rsid w:val="00A76CC5"/>
    <w:rsid w:val="00A77E46"/>
    <w:rsid w:val="00A86181"/>
    <w:rsid w:val="00A9058C"/>
    <w:rsid w:val="00A92C53"/>
    <w:rsid w:val="00A94424"/>
    <w:rsid w:val="00A970F9"/>
    <w:rsid w:val="00AA0217"/>
    <w:rsid w:val="00AA3225"/>
    <w:rsid w:val="00AB4275"/>
    <w:rsid w:val="00AC0E7C"/>
    <w:rsid w:val="00AC473A"/>
    <w:rsid w:val="00AC4B79"/>
    <w:rsid w:val="00AC5E12"/>
    <w:rsid w:val="00AD0548"/>
    <w:rsid w:val="00AD58BF"/>
    <w:rsid w:val="00AE1318"/>
    <w:rsid w:val="00AE1526"/>
    <w:rsid w:val="00AE1FAF"/>
    <w:rsid w:val="00AE273E"/>
    <w:rsid w:val="00AE33FD"/>
    <w:rsid w:val="00AE48C4"/>
    <w:rsid w:val="00AE5588"/>
    <w:rsid w:val="00AE66D7"/>
    <w:rsid w:val="00AF10EE"/>
    <w:rsid w:val="00AF3208"/>
    <w:rsid w:val="00AF6BF3"/>
    <w:rsid w:val="00AF7A26"/>
    <w:rsid w:val="00B02153"/>
    <w:rsid w:val="00B03393"/>
    <w:rsid w:val="00B03FE6"/>
    <w:rsid w:val="00B04B53"/>
    <w:rsid w:val="00B05A0F"/>
    <w:rsid w:val="00B07C97"/>
    <w:rsid w:val="00B103A8"/>
    <w:rsid w:val="00B105C5"/>
    <w:rsid w:val="00B12052"/>
    <w:rsid w:val="00B13D42"/>
    <w:rsid w:val="00B156A5"/>
    <w:rsid w:val="00B2018E"/>
    <w:rsid w:val="00B21D0D"/>
    <w:rsid w:val="00B35E70"/>
    <w:rsid w:val="00B46D38"/>
    <w:rsid w:val="00B5032D"/>
    <w:rsid w:val="00B50FB4"/>
    <w:rsid w:val="00B51477"/>
    <w:rsid w:val="00B52F3E"/>
    <w:rsid w:val="00B6438C"/>
    <w:rsid w:val="00B67CBC"/>
    <w:rsid w:val="00B70E49"/>
    <w:rsid w:val="00B7222B"/>
    <w:rsid w:val="00B73A0A"/>
    <w:rsid w:val="00B7477B"/>
    <w:rsid w:val="00B7782C"/>
    <w:rsid w:val="00B81FB6"/>
    <w:rsid w:val="00B820EB"/>
    <w:rsid w:val="00B82D5D"/>
    <w:rsid w:val="00B85848"/>
    <w:rsid w:val="00B914AA"/>
    <w:rsid w:val="00B93A2B"/>
    <w:rsid w:val="00B96EDC"/>
    <w:rsid w:val="00BA0476"/>
    <w:rsid w:val="00BA18DD"/>
    <w:rsid w:val="00BA47C8"/>
    <w:rsid w:val="00BA5D49"/>
    <w:rsid w:val="00BB3741"/>
    <w:rsid w:val="00BB5D2E"/>
    <w:rsid w:val="00BB645A"/>
    <w:rsid w:val="00BC1718"/>
    <w:rsid w:val="00BC38EC"/>
    <w:rsid w:val="00BC3D68"/>
    <w:rsid w:val="00BC4981"/>
    <w:rsid w:val="00BC6A70"/>
    <w:rsid w:val="00BD0AE0"/>
    <w:rsid w:val="00BD1278"/>
    <w:rsid w:val="00BD231C"/>
    <w:rsid w:val="00BD4A68"/>
    <w:rsid w:val="00BD5750"/>
    <w:rsid w:val="00BD7D21"/>
    <w:rsid w:val="00BE1619"/>
    <w:rsid w:val="00BF4B11"/>
    <w:rsid w:val="00BF7B9C"/>
    <w:rsid w:val="00C006B5"/>
    <w:rsid w:val="00C03D9F"/>
    <w:rsid w:val="00C07BE5"/>
    <w:rsid w:val="00C07F50"/>
    <w:rsid w:val="00C10EC7"/>
    <w:rsid w:val="00C11991"/>
    <w:rsid w:val="00C121DD"/>
    <w:rsid w:val="00C1432F"/>
    <w:rsid w:val="00C22C51"/>
    <w:rsid w:val="00C22FBA"/>
    <w:rsid w:val="00C23A04"/>
    <w:rsid w:val="00C23A19"/>
    <w:rsid w:val="00C25AAB"/>
    <w:rsid w:val="00C3650D"/>
    <w:rsid w:val="00C407CD"/>
    <w:rsid w:val="00C40D24"/>
    <w:rsid w:val="00C41F56"/>
    <w:rsid w:val="00C43367"/>
    <w:rsid w:val="00C4361A"/>
    <w:rsid w:val="00C45344"/>
    <w:rsid w:val="00C46B2A"/>
    <w:rsid w:val="00C52C7E"/>
    <w:rsid w:val="00C5352F"/>
    <w:rsid w:val="00C540A5"/>
    <w:rsid w:val="00C55CF6"/>
    <w:rsid w:val="00C56419"/>
    <w:rsid w:val="00C62471"/>
    <w:rsid w:val="00C64A6E"/>
    <w:rsid w:val="00C65467"/>
    <w:rsid w:val="00C656A0"/>
    <w:rsid w:val="00C66294"/>
    <w:rsid w:val="00C66F86"/>
    <w:rsid w:val="00C670B6"/>
    <w:rsid w:val="00C679CB"/>
    <w:rsid w:val="00C701CB"/>
    <w:rsid w:val="00C73060"/>
    <w:rsid w:val="00C775DF"/>
    <w:rsid w:val="00C77A85"/>
    <w:rsid w:val="00C77AD2"/>
    <w:rsid w:val="00C77AF9"/>
    <w:rsid w:val="00C837E0"/>
    <w:rsid w:val="00C87BB5"/>
    <w:rsid w:val="00C910BF"/>
    <w:rsid w:val="00C9230F"/>
    <w:rsid w:val="00CA0800"/>
    <w:rsid w:val="00CA4AC6"/>
    <w:rsid w:val="00CA4E4A"/>
    <w:rsid w:val="00CB5415"/>
    <w:rsid w:val="00CC0DD4"/>
    <w:rsid w:val="00CC15EB"/>
    <w:rsid w:val="00CC1CEF"/>
    <w:rsid w:val="00CC2D9B"/>
    <w:rsid w:val="00CC4290"/>
    <w:rsid w:val="00CC56D2"/>
    <w:rsid w:val="00CD1089"/>
    <w:rsid w:val="00CD2109"/>
    <w:rsid w:val="00CD4597"/>
    <w:rsid w:val="00CD64E2"/>
    <w:rsid w:val="00CD7C8E"/>
    <w:rsid w:val="00CE044F"/>
    <w:rsid w:val="00CE105A"/>
    <w:rsid w:val="00CE2035"/>
    <w:rsid w:val="00CE277C"/>
    <w:rsid w:val="00CE2EAA"/>
    <w:rsid w:val="00CE3B83"/>
    <w:rsid w:val="00CE40E5"/>
    <w:rsid w:val="00CE6329"/>
    <w:rsid w:val="00CF349D"/>
    <w:rsid w:val="00CF3F6C"/>
    <w:rsid w:val="00CF5520"/>
    <w:rsid w:val="00D076E7"/>
    <w:rsid w:val="00D07E25"/>
    <w:rsid w:val="00D1149B"/>
    <w:rsid w:val="00D1224A"/>
    <w:rsid w:val="00D124A6"/>
    <w:rsid w:val="00D16B4C"/>
    <w:rsid w:val="00D16D90"/>
    <w:rsid w:val="00D212C7"/>
    <w:rsid w:val="00D233F1"/>
    <w:rsid w:val="00D27D37"/>
    <w:rsid w:val="00D34973"/>
    <w:rsid w:val="00D371F6"/>
    <w:rsid w:val="00D3789D"/>
    <w:rsid w:val="00D411E1"/>
    <w:rsid w:val="00D42B48"/>
    <w:rsid w:val="00D43652"/>
    <w:rsid w:val="00D46F3E"/>
    <w:rsid w:val="00D52381"/>
    <w:rsid w:val="00D5428F"/>
    <w:rsid w:val="00D568B2"/>
    <w:rsid w:val="00D56CFA"/>
    <w:rsid w:val="00D57A18"/>
    <w:rsid w:val="00D57DB2"/>
    <w:rsid w:val="00D6016B"/>
    <w:rsid w:val="00D61211"/>
    <w:rsid w:val="00D62E85"/>
    <w:rsid w:val="00D6347A"/>
    <w:rsid w:val="00D647FF"/>
    <w:rsid w:val="00D676E7"/>
    <w:rsid w:val="00D707ED"/>
    <w:rsid w:val="00D70C81"/>
    <w:rsid w:val="00D72955"/>
    <w:rsid w:val="00D730DA"/>
    <w:rsid w:val="00D74442"/>
    <w:rsid w:val="00D75728"/>
    <w:rsid w:val="00D8285A"/>
    <w:rsid w:val="00D856FC"/>
    <w:rsid w:val="00D8637F"/>
    <w:rsid w:val="00D86C5D"/>
    <w:rsid w:val="00D86F22"/>
    <w:rsid w:val="00D871D3"/>
    <w:rsid w:val="00D8735E"/>
    <w:rsid w:val="00D8795B"/>
    <w:rsid w:val="00D91CE0"/>
    <w:rsid w:val="00D94AD6"/>
    <w:rsid w:val="00DA4269"/>
    <w:rsid w:val="00DA5D49"/>
    <w:rsid w:val="00DB0D4C"/>
    <w:rsid w:val="00DB382A"/>
    <w:rsid w:val="00DB49CE"/>
    <w:rsid w:val="00DB4D52"/>
    <w:rsid w:val="00DC2BC9"/>
    <w:rsid w:val="00DC714A"/>
    <w:rsid w:val="00DD0C6F"/>
    <w:rsid w:val="00DD14B3"/>
    <w:rsid w:val="00DD6B9A"/>
    <w:rsid w:val="00DD797D"/>
    <w:rsid w:val="00DE02A6"/>
    <w:rsid w:val="00DE04EC"/>
    <w:rsid w:val="00DE0DB1"/>
    <w:rsid w:val="00DE5626"/>
    <w:rsid w:val="00DE5A52"/>
    <w:rsid w:val="00DF50EF"/>
    <w:rsid w:val="00DF744C"/>
    <w:rsid w:val="00DF75D4"/>
    <w:rsid w:val="00E0320C"/>
    <w:rsid w:val="00E03B9F"/>
    <w:rsid w:val="00E15305"/>
    <w:rsid w:val="00E1650E"/>
    <w:rsid w:val="00E16744"/>
    <w:rsid w:val="00E16B8B"/>
    <w:rsid w:val="00E21AD2"/>
    <w:rsid w:val="00E2531A"/>
    <w:rsid w:val="00E312C9"/>
    <w:rsid w:val="00E3195A"/>
    <w:rsid w:val="00E31EA5"/>
    <w:rsid w:val="00E322B0"/>
    <w:rsid w:val="00E34460"/>
    <w:rsid w:val="00E3579F"/>
    <w:rsid w:val="00E35EEA"/>
    <w:rsid w:val="00E3682C"/>
    <w:rsid w:val="00E37D8D"/>
    <w:rsid w:val="00E4114C"/>
    <w:rsid w:val="00E411E5"/>
    <w:rsid w:val="00E42161"/>
    <w:rsid w:val="00E429C5"/>
    <w:rsid w:val="00E440B6"/>
    <w:rsid w:val="00E45581"/>
    <w:rsid w:val="00E50B63"/>
    <w:rsid w:val="00E51E0F"/>
    <w:rsid w:val="00E6479E"/>
    <w:rsid w:val="00E6482F"/>
    <w:rsid w:val="00E668D5"/>
    <w:rsid w:val="00E668D8"/>
    <w:rsid w:val="00E753F0"/>
    <w:rsid w:val="00E8267B"/>
    <w:rsid w:val="00E93EEB"/>
    <w:rsid w:val="00E9530B"/>
    <w:rsid w:val="00E95790"/>
    <w:rsid w:val="00E96E89"/>
    <w:rsid w:val="00E96FB6"/>
    <w:rsid w:val="00E97166"/>
    <w:rsid w:val="00EA06D4"/>
    <w:rsid w:val="00EA0836"/>
    <w:rsid w:val="00EA09CE"/>
    <w:rsid w:val="00EA25F9"/>
    <w:rsid w:val="00EB440D"/>
    <w:rsid w:val="00EB7514"/>
    <w:rsid w:val="00EC0243"/>
    <w:rsid w:val="00EC1AE2"/>
    <w:rsid w:val="00EC40F0"/>
    <w:rsid w:val="00EC553D"/>
    <w:rsid w:val="00EC57F1"/>
    <w:rsid w:val="00ED09A8"/>
    <w:rsid w:val="00ED2240"/>
    <w:rsid w:val="00EE1CFE"/>
    <w:rsid w:val="00EE6774"/>
    <w:rsid w:val="00EE6C32"/>
    <w:rsid w:val="00EF1AE7"/>
    <w:rsid w:val="00EF2B1E"/>
    <w:rsid w:val="00EF37B0"/>
    <w:rsid w:val="00EF50C4"/>
    <w:rsid w:val="00EF5A2D"/>
    <w:rsid w:val="00F0341C"/>
    <w:rsid w:val="00F03761"/>
    <w:rsid w:val="00F121CB"/>
    <w:rsid w:val="00F129B9"/>
    <w:rsid w:val="00F20089"/>
    <w:rsid w:val="00F205A6"/>
    <w:rsid w:val="00F21548"/>
    <w:rsid w:val="00F22480"/>
    <w:rsid w:val="00F2462B"/>
    <w:rsid w:val="00F27D5A"/>
    <w:rsid w:val="00F27ECA"/>
    <w:rsid w:val="00F3039B"/>
    <w:rsid w:val="00F32481"/>
    <w:rsid w:val="00F35393"/>
    <w:rsid w:val="00F375AC"/>
    <w:rsid w:val="00F421AD"/>
    <w:rsid w:val="00F43172"/>
    <w:rsid w:val="00F4499B"/>
    <w:rsid w:val="00F50770"/>
    <w:rsid w:val="00F518AA"/>
    <w:rsid w:val="00F54DBF"/>
    <w:rsid w:val="00F61F70"/>
    <w:rsid w:val="00F62DB5"/>
    <w:rsid w:val="00F70938"/>
    <w:rsid w:val="00F72901"/>
    <w:rsid w:val="00F75388"/>
    <w:rsid w:val="00F92075"/>
    <w:rsid w:val="00FA2B0A"/>
    <w:rsid w:val="00FA3139"/>
    <w:rsid w:val="00FA473E"/>
    <w:rsid w:val="00FA643C"/>
    <w:rsid w:val="00FA6E3C"/>
    <w:rsid w:val="00FB3057"/>
    <w:rsid w:val="00FB34F6"/>
    <w:rsid w:val="00FB5696"/>
    <w:rsid w:val="00FC11D1"/>
    <w:rsid w:val="00FC17A6"/>
    <w:rsid w:val="00FC1A9D"/>
    <w:rsid w:val="00FC65E5"/>
    <w:rsid w:val="00FC6845"/>
    <w:rsid w:val="00FC73BF"/>
    <w:rsid w:val="00FD1D91"/>
    <w:rsid w:val="00FD5319"/>
    <w:rsid w:val="00FE4990"/>
    <w:rsid w:val="00FE4E31"/>
    <w:rsid w:val="00FF089D"/>
    <w:rsid w:val="00FF22D8"/>
    <w:rsid w:val="00FF4601"/>
    <w:rsid w:val="00FF72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style="mso-position-horizontal-relative:page;mso-position-vertical-relative:page" fill="f" fillcolor="white" stroke="f">
      <v:fill color="white" on="f"/>
      <v:stroke on="f"/>
      <v:textbox inset="0,0,0,0"/>
      <o:colormru v:ext="edit" colors="#95adca"/>
    </o:shapedefaults>
    <o:shapelayout v:ext="edit">
      <o:idmap v:ext="edit" data="1"/>
    </o:shapelayout>
  </w:shapeDefaults>
  <w:decimalSymbol w:val="."/>
  <w:listSeparator w:val=","/>
  <w14:docId w14:val="29FC42F5"/>
  <w15:docId w15:val="{A5B383BC-CDCC-44D8-9B3A-54496EB46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1915"/>
    <w:pPr>
      <w:spacing w:before="120" w:after="120"/>
    </w:pPr>
    <w:rPr>
      <w:rFonts w:ascii="Arial" w:hAnsi="Arial"/>
      <w:szCs w:val="24"/>
      <w:lang w:val="en-GB" w:eastAsia="en-GB"/>
    </w:rPr>
  </w:style>
  <w:style w:type="paragraph" w:styleId="Heading1">
    <w:name w:val="heading 1"/>
    <w:basedOn w:val="Normal"/>
    <w:next w:val="Normal"/>
    <w:qFormat/>
    <w:rsid w:val="00C006B5"/>
    <w:pPr>
      <w:keepNext/>
      <w:spacing w:before="240" w:after="60"/>
      <w:outlineLvl w:val="0"/>
    </w:pPr>
    <w:rPr>
      <w:rFonts w:ascii="Arial Bold" w:hAnsi="Arial Bold" w:cs="Arial Bold"/>
      <w:b/>
      <w:bCs/>
      <w:color w:val="003E75" w:themeColor="accent1"/>
      <w:sz w:val="28"/>
      <w:szCs w:val="32"/>
    </w:rPr>
  </w:style>
  <w:style w:type="paragraph" w:styleId="Heading2">
    <w:name w:val="heading 2"/>
    <w:basedOn w:val="Normal"/>
    <w:next w:val="Normal"/>
    <w:qFormat/>
    <w:rsid w:val="00C66294"/>
    <w:pPr>
      <w:keepNext/>
      <w:numPr>
        <w:ilvl w:val="1"/>
        <w:numId w:val="9"/>
      </w:numPr>
      <w:spacing w:before="240" w:after="60"/>
      <w:outlineLvl w:val="1"/>
    </w:pPr>
    <w:rPr>
      <w:rFonts w:ascii="Calibri" w:hAnsi="Calibri" w:cs="Arial Bold"/>
      <w:b/>
      <w:bCs/>
      <w:iCs/>
      <w:color w:val="7F7F7F" w:themeColor="text1" w:themeTint="80"/>
      <w:sz w:val="18"/>
      <w:szCs w:val="18"/>
    </w:rPr>
  </w:style>
  <w:style w:type="paragraph" w:styleId="Heading3">
    <w:name w:val="heading 3"/>
    <w:basedOn w:val="Normal"/>
    <w:next w:val="Normal"/>
    <w:qFormat/>
    <w:rsid w:val="007A2D63"/>
    <w:pPr>
      <w:keepNext/>
      <w:spacing w:before="240" w:after="60"/>
      <w:outlineLvl w:val="2"/>
    </w:pPr>
    <w:rPr>
      <w:rFonts w:cs="Arial Bold"/>
      <w:bCs/>
      <w:color w:val="36A8E1" w:themeColor="accent2"/>
      <w:sz w:val="24"/>
      <w:szCs w:val="26"/>
    </w:rPr>
  </w:style>
  <w:style w:type="paragraph" w:styleId="Heading4">
    <w:name w:val="heading 4"/>
    <w:basedOn w:val="Normal"/>
    <w:next w:val="Normal"/>
    <w:qFormat/>
    <w:rsid w:val="004E0327"/>
    <w:pPr>
      <w:keepNext/>
      <w:spacing w:before="240" w:after="60"/>
      <w:outlineLvl w:val="3"/>
    </w:pPr>
    <w:rPr>
      <w:rFonts w:ascii="Arial Bold" w:hAnsi="Arial Bold"/>
      <w:b/>
      <w:bCs/>
      <w:color w:val="005596"/>
      <w:sz w:val="22"/>
      <w:szCs w:val="28"/>
    </w:rPr>
  </w:style>
  <w:style w:type="paragraph" w:styleId="Heading5">
    <w:name w:val="heading 5"/>
    <w:basedOn w:val="Normal"/>
    <w:next w:val="Normal"/>
    <w:qFormat/>
    <w:rsid w:val="0031393A"/>
    <w:pPr>
      <w:spacing w:before="240" w:after="60"/>
      <w:outlineLvl w:val="4"/>
    </w:pPr>
    <w:rPr>
      <w:b/>
      <w:bCs/>
      <w:i/>
      <w:iCs/>
      <w:color w:val="717074"/>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umbered">
    <w:name w:val="Numbered"/>
    <w:basedOn w:val="NoList"/>
    <w:rsid w:val="002B19A8"/>
    <w:pPr>
      <w:numPr>
        <w:numId w:val="2"/>
      </w:numPr>
    </w:pPr>
  </w:style>
  <w:style w:type="paragraph" w:customStyle="1" w:styleId="Bullet1">
    <w:name w:val="Bullet 1"/>
    <w:basedOn w:val="Normal"/>
    <w:next w:val="Normal"/>
    <w:rsid w:val="001D5DA4"/>
    <w:pPr>
      <w:numPr>
        <w:numId w:val="1"/>
      </w:numPr>
    </w:pPr>
  </w:style>
  <w:style w:type="paragraph" w:customStyle="1" w:styleId="Bullet2">
    <w:name w:val="Bullet 2"/>
    <w:basedOn w:val="Normal"/>
    <w:rsid w:val="000A082B"/>
    <w:pPr>
      <w:numPr>
        <w:numId w:val="3"/>
      </w:numPr>
    </w:pPr>
  </w:style>
  <w:style w:type="character" w:customStyle="1" w:styleId="NormalBold">
    <w:name w:val="Normal Bold"/>
    <w:basedOn w:val="DefaultParagraphFont"/>
    <w:rsid w:val="00BE1272"/>
    <w:rPr>
      <w:rFonts w:ascii="Arial" w:hAnsi="Arial"/>
      <w:b/>
      <w:bCs/>
      <w:sz w:val="20"/>
    </w:rPr>
  </w:style>
  <w:style w:type="paragraph" w:styleId="TOC1">
    <w:name w:val="toc 1"/>
    <w:basedOn w:val="Normal"/>
    <w:next w:val="Normal"/>
    <w:autoRedefine/>
    <w:uiPriority w:val="39"/>
    <w:rsid w:val="00A65E8C"/>
    <w:pPr>
      <w:tabs>
        <w:tab w:val="right" w:leader="dot" w:pos="9356"/>
      </w:tabs>
    </w:pPr>
    <w:rPr>
      <w:color w:val="005294"/>
    </w:rPr>
  </w:style>
  <w:style w:type="paragraph" w:styleId="TOC2">
    <w:name w:val="toc 2"/>
    <w:basedOn w:val="Normal"/>
    <w:next w:val="Normal"/>
    <w:autoRedefine/>
    <w:uiPriority w:val="39"/>
    <w:rsid w:val="00492DAC"/>
    <w:pPr>
      <w:ind w:left="200"/>
    </w:pPr>
    <w:rPr>
      <w:color w:val="005294"/>
    </w:rPr>
  </w:style>
  <w:style w:type="character" w:styleId="Hyperlink">
    <w:name w:val="Hyperlink"/>
    <w:basedOn w:val="DefaultParagraphFont"/>
    <w:uiPriority w:val="99"/>
    <w:rsid w:val="004E0327"/>
    <w:rPr>
      <w:color w:val="005596"/>
      <w:u w:val="single"/>
    </w:rPr>
  </w:style>
  <w:style w:type="paragraph" w:customStyle="1" w:styleId="BoldBlueDark">
    <w:name w:val="Bold Blue Dark"/>
    <w:basedOn w:val="Normal"/>
    <w:rsid w:val="00B2018E"/>
    <w:rPr>
      <w:b/>
      <w:color w:val="005596"/>
    </w:rPr>
  </w:style>
  <w:style w:type="paragraph" w:styleId="TOC3">
    <w:name w:val="toc 3"/>
    <w:basedOn w:val="Normal"/>
    <w:next w:val="Normal"/>
    <w:autoRedefine/>
    <w:uiPriority w:val="39"/>
    <w:rsid w:val="00492DAC"/>
    <w:pPr>
      <w:ind w:left="400"/>
    </w:pPr>
    <w:rPr>
      <w:color w:val="005294"/>
    </w:rPr>
  </w:style>
  <w:style w:type="paragraph" w:styleId="TOC4">
    <w:name w:val="toc 4"/>
    <w:basedOn w:val="Normal"/>
    <w:next w:val="Normal"/>
    <w:autoRedefine/>
    <w:semiHidden/>
    <w:rsid w:val="006F33D0"/>
    <w:pPr>
      <w:ind w:left="403"/>
    </w:pPr>
    <w:rPr>
      <w:color w:val="005294"/>
    </w:rPr>
  </w:style>
  <w:style w:type="paragraph" w:styleId="TOC5">
    <w:name w:val="toc 5"/>
    <w:basedOn w:val="Normal"/>
    <w:next w:val="Normal"/>
    <w:autoRedefine/>
    <w:semiHidden/>
    <w:rsid w:val="006F33D0"/>
    <w:pPr>
      <w:ind w:left="403"/>
    </w:pPr>
    <w:rPr>
      <w:color w:val="005294"/>
    </w:rPr>
  </w:style>
  <w:style w:type="paragraph" w:styleId="TOC6">
    <w:name w:val="toc 6"/>
    <w:basedOn w:val="Normal"/>
    <w:next w:val="Normal"/>
    <w:autoRedefine/>
    <w:semiHidden/>
    <w:rsid w:val="00492DAC"/>
    <w:pPr>
      <w:ind w:left="1000"/>
    </w:pPr>
    <w:rPr>
      <w:color w:val="005294"/>
    </w:rPr>
  </w:style>
  <w:style w:type="paragraph" w:styleId="TOC7">
    <w:name w:val="toc 7"/>
    <w:basedOn w:val="Normal"/>
    <w:next w:val="Normal"/>
    <w:autoRedefine/>
    <w:semiHidden/>
    <w:rsid w:val="00492DAC"/>
    <w:pPr>
      <w:ind w:left="1200"/>
    </w:pPr>
    <w:rPr>
      <w:color w:val="005294"/>
    </w:rPr>
  </w:style>
  <w:style w:type="paragraph" w:styleId="TOC8">
    <w:name w:val="toc 8"/>
    <w:basedOn w:val="Normal"/>
    <w:next w:val="Normal"/>
    <w:autoRedefine/>
    <w:semiHidden/>
    <w:rsid w:val="00492DAC"/>
    <w:pPr>
      <w:ind w:left="1400"/>
    </w:pPr>
    <w:rPr>
      <w:color w:val="005294"/>
    </w:rPr>
  </w:style>
  <w:style w:type="paragraph" w:styleId="TOC9">
    <w:name w:val="toc 9"/>
    <w:basedOn w:val="Normal"/>
    <w:next w:val="Normal"/>
    <w:autoRedefine/>
    <w:semiHidden/>
    <w:rsid w:val="00492DAC"/>
    <w:pPr>
      <w:ind w:left="1600"/>
    </w:pPr>
    <w:rPr>
      <w:color w:val="005294"/>
    </w:rPr>
  </w:style>
  <w:style w:type="paragraph" w:customStyle="1" w:styleId="Diagramcaption">
    <w:name w:val="Diagram caption"/>
    <w:basedOn w:val="Normal"/>
    <w:rsid w:val="00492DAC"/>
    <w:pPr>
      <w:spacing w:before="240" w:after="240"/>
      <w:jc w:val="center"/>
    </w:pPr>
    <w:rPr>
      <w:i/>
      <w:iCs/>
      <w:szCs w:val="20"/>
      <w:lang w:eastAsia="en-US"/>
    </w:rPr>
  </w:style>
  <w:style w:type="character" w:customStyle="1" w:styleId="BoldBlueLight">
    <w:name w:val="Bold Blue Light"/>
    <w:basedOn w:val="DefaultParagraphFont"/>
    <w:rsid w:val="004E0327"/>
    <w:rPr>
      <w:rFonts w:ascii="Arial" w:hAnsi="Arial"/>
      <w:b/>
      <w:bCs/>
      <w:color w:val="8BABC5"/>
      <w:sz w:val="20"/>
    </w:rPr>
  </w:style>
  <w:style w:type="paragraph" w:styleId="Header">
    <w:name w:val="header"/>
    <w:basedOn w:val="Normal"/>
    <w:rsid w:val="00423137"/>
    <w:pPr>
      <w:tabs>
        <w:tab w:val="center" w:pos="4320"/>
        <w:tab w:val="right" w:pos="8640"/>
      </w:tabs>
    </w:pPr>
  </w:style>
  <w:style w:type="paragraph" w:styleId="Footer">
    <w:name w:val="footer"/>
    <w:basedOn w:val="Normal"/>
    <w:rsid w:val="004E0327"/>
    <w:pPr>
      <w:tabs>
        <w:tab w:val="center" w:pos="4153"/>
        <w:tab w:val="right" w:pos="8306"/>
      </w:tabs>
    </w:pPr>
    <w:rPr>
      <w:rFonts w:ascii="Arial Bold" w:hAnsi="Arial Bold"/>
      <w:color w:val="8BABC5"/>
    </w:rPr>
  </w:style>
  <w:style w:type="table" w:styleId="TableGrid">
    <w:name w:val="Table Grid"/>
    <w:basedOn w:val="TableNormal"/>
    <w:rsid w:val="00B845BD"/>
    <w:pPr>
      <w:spacing w:before="120" w:after="120"/>
    </w:pPr>
    <w:rPr>
      <w:rFonts w:ascii="Arial" w:hAnsi="Arial"/>
    </w:rPr>
    <w:tblPr>
      <w:tblBorders>
        <w:top w:val="single" w:sz="4" w:space="0" w:color="C0C0C0"/>
        <w:bottom w:val="single" w:sz="4" w:space="0" w:color="C0C0C0"/>
        <w:insideH w:val="single" w:sz="4" w:space="0" w:color="C0C0C0"/>
      </w:tblBorders>
      <w:tblCellMar>
        <w:left w:w="57" w:type="dxa"/>
        <w:right w:w="57" w:type="dxa"/>
      </w:tblCellMar>
    </w:tblPr>
  </w:style>
  <w:style w:type="paragraph" w:customStyle="1" w:styleId="TOC">
    <w:name w:val="TOC"/>
    <w:rsid w:val="004E0327"/>
    <w:rPr>
      <w:rFonts w:ascii="Arial Bold" w:hAnsi="Arial Bold" w:cs="Arial Bold"/>
      <w:b/>
      <w:bCs/>
      <w:color w:val="005596"/>
      <w:kern w:val="32"/>
      <w:sz w:val="32"/>
      <w:szCs w:val="32"/>
      <w:lang w:val="en-GB" w:eastAsia="en-GB"/>
    </w:rPr>
  </w:style>
  <w:style w:type="paragraph" w:customStyle="1" w:styleId="text-numbered">
    <w:name w:val="text - numbered"/>
    <w:rsid w:val="00472663"/>
    <w:pPr>
      <w:ind w:left="1077"/>
    </w:pPr>
    <w:rPr>
      <w:rFonts w:ascii="Arial" w:eastAsia="PMingLiU" w:hAnsi="Arial"/>
      <w:lang w:val="en-GB" w:eastAsia="zh-TW"/>
    </w:rPr>
  </w:style>
  <w:style w:type="paragraph" w:customStyle="1" w:styleId="text-regularbullet1">
    <w:name w:val="text - regular bullet 1"/>
    <w:rsid w:val="00472663"/>
    <w:pPr>
      <w:ind w:left="1418"/>
    </w:pPr>
    <w:rPr>
      <w:rFonts w:ascii="Arial" w:eastAsia="PMingLiU" w:hAnsi="Arial"/>
      <w:lang w:val="en-GB" w:eastAsia="zh-TW"/>
    </w:rPr>
  </w:style>
  <w:style w:type="paragraph" w:customStyle="1" w:styleId="text-regularbullet2">
    <w:name w:val="text - regular bullet 2"/>
    <w:basedOn w:val="Normal"/>
    <w:rsid w:val="00472663"/>
    <w:pPr>
      <w:spacing w:before="0" w:after="0"/>
      <w:ind w:left="1985"/>
    </w:pPr>
    <w:rPr>
      <w:rFonts w:eastAsia="PMingLiU"/>
      <w:lang w:val="en-US" w:eastAsia="en-US"/>
    </w:rPr>
  </w:style>
  <w:style w:type="paragraph" w:customStyle="1" w:styleId="TableHeading">
    <w:name w:val="Table Heading"/>
    <w:basedOn w:val="Normal"/>
    <w:rsid w:val="004E0327"/>
    <w:pPr>
      <w:spacing w:before="240"/>
      <w:jc w:val="both"/>
    </w:pPr>
    <w:rPr>
      <w:rFonts w:eastAsia="PMingLiU" w:cs="Arial Bold"/>
      <w:b/>
      <w:color w:val="005596"/>
      <w:szCs w:val="20"/>
      <w:lang w:eastAsia="zh-TW"/>
    </w:rPr>
  </w:style>
  <w:style w:type="paragraph" w:customStyle="1" w:styleId="Centred">
    <w:name w:val="Centred"/>
    <w:basedOn w:val="Normal"/>
    <w:rsid w:val="006A7F64"/>
    <w:pPr>
      <w:jc w:val="center"/>
    </w:pPr>
  </w:style>
  <w:style w:type="character" w:customStyle="1" w:styleId="BoldBlueGreen">
    <w:name w:val="Bold Blue Green"/>
    <w:basedOn w:val="DefaultParagraphFont"/>
    <w:rsid w:val="00B2018E"/>
    <w:rPr>
      <w:rFonts w:ascii="Arial Bold" w:hAnsi="Arial Bold"/>
      <w:b/>
      <w:bCs/>
      <w:color w:val="7ED0E0"/>
      <w:sz w:val="20"/>
    </w:rPr>
  </w:style>
  <w:style w:type="character" w:styleId="PageNumber">
    <w:name w:val="page number"/>
    <w:basedOn w:val="DefaultParagraphFont"/>
    <w:rsid w:val="002B7EAF"/>
  </w:style>
  <w:style w:type="paragraph" w:styleId="NoSpacing">
    <w:name w:val="No Spacing"/>
    <w:link w:val="NoSpacingChar"/>
    <w:uiPriority w:val="1"/>
    <w:qFormat/>
    <w:rsid w:val="00AC0E7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AC0E7C"/>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AE273E"/>
    <w:pPr>
      <w:numPr>
        <w:numId w:val="4"/>
      </w:numPr>
    </w:pPr>
    <w:rPr>
      <w:rFonts w:ascii="Calibri" w:hAnsi="Calibri"/>
      <w:color w:val="353C3E"/>
      <w:sz w:val="22"/>
      <w:szCs w:val="22"/>
      <w:lang w:val="en-AU" w:eastAsia="en-AU"/>
    </w:rPr>
  </w:style>
  <w:style w:type="character" w:customStyle="1" w:styleId="ListParagraphChar">
    <w:name w:val="List Paragraph Char"/>
    <w:basedOn w:val="DefaultParagraphFont"/>
    <w:link w:val="ListParagraph"/>
    <w:uiPriority w:val="34"/>
    <w:rsid w:val="00AE273E"/>
    <w:rPr>
      <w:rFonts w:ascii="Calibri" w:hAnsi="Calibri"/>
      <w:color w:val="353C3E"/>
      <w:sz w:val="22"/>
      <w:szCs w:val="22"/>
      <w:lang w:val="en-AU" w:eastAsia="en-AU"/>
    </w:rPr>
  </w:style>
  <w:style w:type="paragraph" w:customStyle="1" w:styleId="Default">
    <w:name w:val="Default"/>
    <w:rsid w:val="00AE273E"/>
    <w:pPr>
      <w:autoSpaceDE w:val="0"/>
      <w:autoSpaceDN w:val="0"/>
      <w:adjustRightInd w:val="0"/>
    </w:pPr>
    <w:rPr>
      <w:rFonts w:ascii="Calibri" w:hAnsi="Calibri" w:cs="Calibri"/>
      <w:color w:val="000000"/>
      <w:sz w:val="24"/>
      <w:szCs w:val="24"/>
      <w:lang w:eastAsia="en-AU"/>
    </w:rPr>
  </w:style>
  <w:style w:type="table" w:styleId="PlainTable1">
    <w:name w:val="Plain Table 1"/>
    <w:basedOn w:val="TableNormal"/>
    <w:uiPriority w:val="41"/>
    <w:rsid w:val="00B35E7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8B068F"/>
    <w:pPr>
      <w:keepLines/>
      <w:spacing w:after="0" w:line="259" w:lineRule="auto"/>
      <w:outlineLvl w:val="9"/>
    </w:pPr>
    <w:rPr>
      <w:rFonts w:asciiTheme="majorHAnsi" w:eastAsiaTheme="majorEastAsia" w:hAnsiTheme="majorHAnsi" w:cstheme="majorBidi"/>
      <w:b w:val="0"/>
      <w:bCs w:val="0"/>
      <w:color w:val="002E57" w:themeColor="accent1" w:themeShade="BF"/>
      <w:lang w:val="en-US" w:eastAsia="en-US"/>
    </w:rPr>
  </w:style>
  <w:style w:type="paragraph" w:styleId="BalloonText">
    <w:name w:val="Balloon Text"/>
    <w:basedOn w:val="Normal"/>
    <w:link w:val="BalloonTextChar"/>
    <w:semiHidden/>
    <w:unhideWhenUsed/>
    <w:rsid w:val="00813DFF"/>
    <w:pPr>
      <w:spacing w:before="0" w:after="0"/>
    </w:pPr>
    <w:rPr>
      <w:rFonts w:ascii="Segoe UI" w:hAnsi="Segoe UI" w:cs="Segoe UI"/>
      <w:sz w:val="18"/>
      <w:szCs w:val="18"/>
    </w:rPr>
  </w:style>
  <w:style w:type="character" w:customStyle="1" w:styleId="BalloonTextChar">
    <w:name w:val="Balloon Text Char"/>
    <w:basedOn w:val="DefaultParagraphFont"/>
    <w:link w:val="BalloonText"/>
    <w:semiHidden/>
    <w:rsid w:val="00813DFF"/>
    <w:rPr>
      <w:rFonts w:ascii="Segoe UI" w:hAnsi="Segoe UI" w:cs="Segoe UI"/>
      <w:sz w:val="18"/>
      <w:szCs w:val="18"/>
      <w:lang w:val="en-GB" w:eastAsia="en-GB"/>
    </w:rPr>
  </w:style>
  <w:style w:type="character" w:customStyle="1" w:styleId="UnresolvedMention1">
    <w:name w:val="Unresolved Mention1"/>
    <w:basedOn w:val="DefaultParagraphFont"/>
    <w:uiPriority w:val="99"/>
    <w:semiHidden/>
    <w:unhideWhenUsed/>
    <w:rsid w:val="0038617A"/>
    <w:rPr>
      <w:color w:val="605E5C"/>
      <w:shd w:val="clear" w:color="auto" w:fill="E1DFDD"/>
    </w:rPr>
  </w:style>
  <w:style w:type="character" w:customStyle="1" w:styleId="c-mrkdwnmention">
    <w:name w:val="c-mrkdwn__mention"/>
    <w:basedOn w:val="DefaultParagraphFont"/>
    <w:rsid w:val="00D86F22"/>
  </w:style>
  <w:style w:type="paragraph" w:styleId="NormalWeb">
    <w:name w:val="Normal (Web)"/>
    <w:basedOn w:val="Normal"/>
    <w:uiPriority w:val="99"/>
    <w:unhideWhenUsed/>
    <w:rsid w:val="00AE48C4"/>
    <w:pPr>
      <w:spacing w:before="100" w:beforeAutospacing="1" w:after="100" w:afterAutospacing="1"/>
    </w:pPr>
    <w:rPr>
      <w:rFonts w:ascii="Times New Roman" w:hAnsi="Times New Roman"/>
      <w:sz w:val="24"/>
      <w:lang w:val="en-US" w:eastAsia="en-US"/>
    </w:rPr>
  </w:style>
  <w:style w:type="character" w:styleId="FollowedHyperlink">
    <w:name w:val="FollowedHyperlink"/>
    <w:basedOn w:val="DefaultParagraphFont"/>
    <w:semiHidden/>
    <w:unhideWhenUsed/>
    <w:rsid w:val="004030CA"/>
    <w:rPr>
      <w:color w:val="003E75" w:themeColor="followedHyperlink"/>
      <w:u w:val="single"/>
    </w:rPr>
  </w:style>
  <w:style w:type="character" w:styleId="PlaceholderText">
    <w:name w:val="Placeholder Text"/>
    <w:basedOn w:val="DefaultParagraphFont"/>
    <w:semiHidden/>
    <w:rsid w:val="00A94424"/>
    <w:rPr>
      <w:color w:val="808080"/>
    </w:rPr>
  </w:style>
  <w:style w:type="character" w:styleId="Strong">
    <w:name w:val="Strong"/>
    <w:basedOn w:val="DefaultParagraphFont"/>
    <w:uiPriority w:val="22"/>
    <w:qFormat/>
    <w:rsid w:val="006D3FA0"/>
    <w:rPr>
      <w:b/>
      <w:bCs/>
    </w:rPr>
  </w:style>
  <w:style w:type="character" w:styleId="Emphasis">
    <w:name w:val="Emphasis"/>
    <w:basedOn w:val="DefaultParagraphFont"/>
    <w:uiPriority w:val="20"/>
    <w:qFormat/>
    <w:rsid w:val="00674235"/>
    <w:rPr>
      <w:i/>
      <w:iCs/>
    </w:rPr>
  </w:style>
  <w:style w:type="character" w:styleId="UnresolvedMention">
    <w:name w:val="Unresolved Mention"/>
    <w:basedOn w:val="DefaultParagraphFont"/>
    <w:uiPriority w:val="99"/>
    <w:semiHidden/>
    <w:unhideWhenUsed/>
    <w:rsid w:val="006C606D"/>
    <w:rPr>
      <w:color w:val="605E5C"/>
      <w:shd w:val="clear" w:color="auto" w:fill="E1DFDD"/>
    </w:rPr>
  </w:style>
  <w:style w:type="character" w:customStyle="1" w:styleId="link-summary">
    <w:name w:val="link-summary"/>
    <w:basedOn w:val="DefaultParagraphFont"/>
    <w:rsid w:val="00F27D5A"/>
  </w:style>
  <w:style w:type="character" w:customStyle="1" w:styleId="error">
    <w:name w:val="error"/>
    <w:basedOn w:val="DefaultParagraphFont"/>
    <w:rsid w:val="00C540A5"/>
  </w:style>
  <w:style w:type="character" w:customStyle="1" w:styleId="nobr">
    <w:name w:val="nobr"/>
    <w:basedOn w:val="DefaultParagraphFont"/>
    <w:rsid w:val="00BC3D68"/>
  </w:style>
  <w:style w:type="character" w:customStyle="1" w:styleId="ghx-iconfont">
    <w:name w:val="ghx-iconfont"/>
    <w:basedOn w:val="DefaultParagraphFont"/>
    <w:rsid w:val="00147B10"/>
  </w:style>
  <w:style w:type="character" w:styleId="CommentReference">
    <w:name w:val="annotation reference"/>
    <w:basedOn w:val="DefaultParagraphFont"/>
    <w:semiHidden/>
    <w:unhideWhenUsed/>
    <w:rsid w:val="00D57A18"/>
    <w:rPr>
      <w:sz w:val="16"/>
      <w:szCs w:val="16"/>
    </w:rPr>
  </w:style>
  <w:style w:type="paragraph" w:styleId="CommentText">
    <w:name w:val="annotation text"/>
    <w:basedOn w:val="Normal"/>
    <w:link w:val="CommentTextChar"/>
    <w:semiHidden/>
    <w:unhideWhenUsed/>
    <w:rsid w:val="00D57A18"/>
    <w:rPr>
      <w:szCs w:val="20"/>
    </w:rPr>
  </w:style>
  <w:style w:type="character" w:customStyle="1" w:styleId="CommentTextChar">
    <w:name w:val="Comment Text Char"/>
    <w:basedOn w:val="DefaultParagraphFont"/>
    <w:link w:val="CommentText"/>
    <w:semiHidden/>
    <w:rsid w:val="00D57A18"/>
    <w:rPr>
      <w:rFonts w:ascii="Arial" w:hAnsi="Arial"/>
      <w:lang w:val="en-GB" w:eastAsia="en-GB"/>
    </w:rPr>
  </w:style>
  <w:style w:type="paragraph" w:styleId="CommentSubject">
    <w:name w:val="annotation subject"/>
    <w:basedOn w:val="CommentText"/>
    <w:next w:val="CommentText"/>
    <w:link w:val="CommentSubjectChar"/>
    <w:semiHidden/>
    <w:unhideWhenUsed/>
    <w:rsid w:val="00D57A18"/>
    <w:rPr>
      <w:b/>
      <w:bCs/>
    </w:rPr>
  </w:style>
  <w:style w:type="character" w:customStyle="1" w:styleId="CommentSubjectChar">
    <w:name w:val="Comment Subject Char"/>
    <w:basedOn w:val="CommentTextChar"/>
    <w:link w:val="CommentSubject"/>
    <w:semiHidden/>
    <w:rsid w:val="00D57A18"/>
    <w:rPr>
      <w:rFonts w:ascii="Arial" w:hAnsi="Arial"/>
      <w:b/>
      <w:bCs/>
      <w:lang w:val="en-GB" w:eastAsia="en-GB"/>
    </w:rPr>
  </w:style>
  <w:style w:type="paragraph" w:styleId="Revision">
    <w:name w:val="Revision"/>
    <w:hidden/>
    <w:semiHidden/>
    <w:rsid w:val="00D57A18"/>
    <w:rPr>
      <w:rFonts w:ascii="Arial" w:hAnsi="Arial"/>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472323">
      <w:bodyDiv w:val="1"/>
      <w:marLeft w:val="0"/>
      <w:marRight w:val="0"/>
      <w:marTop w:val="0"/>
      <w:marBottom w:val="0"/>
      <w:divBdr>
        <w:top w:val="none" w:sz="0" w:space="0" w:color="auto"/>
        <w:left w:val="none" w:sz="0" w:space="0" w:color="auto"/>
        <w:bottom w:val="none" w:sz="0" w:space="0" w:color="auto"/>
        <w:right w:val="none" w:sz="0" w:space="0" w:color="auto"/>
      </w:divBdr>
    </w:div>
    <w:div w:id="38363840">
      <w:bodyDiv w:val="1"/>
      <w:marLeft w:val="0"/>
      <w:marRight w:val="0"/>
      <w:marTop w:val="0"/>
      <w:marBottom w:val="0"/>
      <w:divBdr>
        <w:top w:val="none" w:sz="0" w:space="0" w:color="auto"/>
        <w:left w:val="none" w:sz="0" w:space="0" w:color="auto"/>
        <w:bottom w:val="none" w:sz="0" w:space="0" w:color="auto"/>
        <w:right w:val="none" w:sz="0" w:space="0" w:color="auto"/>
      </w:divBdr>
    </w:div>
    <w:div w:id="45418597">
      <w:bodyDiv w:val="1"/>
      <w:marLeft w:val="0"/>
      <w:marRight w:val="0"/>
      <w:marTop w:val="0"/>
      <w:marBottom w:val="0"/>
      <w:divBdr>
        <w:top w:val="none" w:sz="0" w:space="0" w:color="auto"/>
        <w:left w:val="none" w:sz="0" w:space="0" w:color="auto"/>
        <w:bottom w:val="none" w:sz="0" w:space="0" w:color="auto"/>
        <w:right w:val="none" w:sz="0" w:space="0" w:color="auto"/>
      </w:divBdr>
    </w:div>
    <w:div w:id="45691157">
      <w:bodyDiv w:val="1"/>
      <w:marLeft w:val="0"/>
      <w:marRight w:val="0"/>
      <w:marTop w:val="0"/>
      <w:marBottom w:val="0"/>
      <w:divBdr>
        <w:top w:val="none" w:sz="0" w:space="0" w:color="auto"/>
        <w:left w:val="none" w:sz="0" w:space="0" w:color="auto"/>
        <w:bottom w:val="none" w:sz="0" w:space="0" w:color="auto"/>
        <w:right w:val="none" w:sz="0" w:space="0" w:color="auto"/>
      </w:divBdr>
    </w:div>
    <w:div w:id="54936293">
      <w:bodyDiv w:val="1"/>
      <w:marLeft w:val="0"/>
      <w:marRight w:val="0"/>
      <w:marTop w:val="0"/>
      <w:marBottom w:val="0"/>
      <w:divBdr>
        <w:top w:val="none" w:sz="0" w:space="0" w:color="auto"/>
        <w:left w:val="none" w:sz="0" w:space="0" w:color="auto"/>
        <w:bottom w:val="none" w:sz="0" w:space="0" w:color="auto"/>
        <w:right w:val="none" w:sz="0" w:space="0" w:color="auto"/>
      </w:divBdr>
    </w:div>
    <w:div w:id="55277215">
      <w:bodyDiv w:val="1"/>
      <w:marLeft w:val="0"/>
      <w:marRight w:val="0"/>
      <w:marTop w:val="0"/>
      <w:marBottom w:val="0"/>
      <w:divBdr>
        <w:top w:val="none" w:sz="0" w:space="0" w:color="auto"/>
        <w:left w:val="none" w:sz="0" w:space="0" w:color="auto"/>
        <w:bottom w:val="none" w:sz="0" w:space="0" w:color="auto"/>
        <w:right w:val="none" w:sz="0" w:space="0" w:color="auto"/>
      </w:divBdr>
    </w:div>
    <w:div w:id="80031530">
      <w:bodyDiv w:val="1"/>
      <w:marLeft w:val="0"/>
      <w:marRight w:val="0"/>
      <w:marTop w:val="0"/>
      <w:marBottom w:val="0"/>
      <w:divBdr>
        <w:top w:val="none" w:sz="0" w:space="0" w:color="auto"/>
        <w:left w:val="none" w:sz="0" w:space="0" w:color="auto"/>
        <w:bottom w:val="none" w:sz="0" w:space="0" w:color="auto"/>
        <w:right w:val="none" w:sz="0" w:space="0" w:color="auto"/>
      </w:divBdr>
    </w:div>
    <w:div w:id="80494731">
      <w:bodyDiv w:val="1"/>
      <w:marLeft w:val="0"/>
      <w:marRight w:val="0"/>
      <w:marTop w:val="0"/>
      <w:marBottom w:val="0"/>
      <w:divBdr>
        <w:top w:val="none" w:sz="0" w:space="0" w:color="auto"/>
        <w:left w:val="none" w:sz="0" w:space="0" w:color="auto"/>
        <w:bottom w:val="none" w:sz="0" w:space="0" w:color="auto"/>
        <w:right w:val="none" w:sz="0" w:space="0" w:color="auto"/>
      </w:divBdr>
    </w:div>
    <w:div w:id="114103811">
      <w:bodyDiv w:val="1"/>
      <w:marLeft w:val="0"/>
      <w:marRight w:val="0"/>
      <w:marTop w:val="0"/>
      <w:marBottom w:val="0"/>
      <w:divBdr>
        <w:top w:val="none" w:sz="0" w:space="0" w:color="auto"/>
        <w:left w:val="none" w:sz="0" w:space="0" w:color="auto"/>
        <w:bottom w:val="none" w:sz="0" w:space="0" w:color="auto"/>
        <w:right w:val="none" w:sz="0" w:space="0" w:color="auto"/>
      </w:divBdr>
      <w:divsChild>
        <w:div w:id="1100176721">
          <w:marLeft w:val="0"/>
          <w:marRight w:val="0"/>
          <w:marTop w:val="0"/>
          <w:marBottom w:val="0"/>
          <w:divBdr>
            <w:top w:val="none" w:sz="0" w:space="0" w:color="auto"/>
            <w:left w:val="none" w:sz="0" w:space="0" w:color="auto"/>
            <w:bottom w:val="none" w:sz="0" w:space="0" w:color="auto"/>
            <w:right w:val="none" w:sz="0" w:space="0" w:color="auto"/>
          </w:divBdr>
        </w:div>
      </w:divsChild>
    </w:div>
    <w:div w:id="117263122">
      <w:bodyDiv w:val="1"/>
      <w:marLeft w:val="0"/>
      <w:marRight w:val="0"/>
      <w:marTop w:val="0"/>
      <w:marBottom w:val="0"/>
      <w:divBdr>
        <w:top w:val="none" w:sz="0" w:space="0" w:color="auto"/>
        <w:left w:val="none" w:sz="0" w:space="0" w:color="auto"/>
        <w:bottom w:val="none" w:sz="0" w:space="0" w:color="auto"/>
        <w:right w:val="none" w:sz="0" w:space="0" w:color="auto"/>
      </w:divBdr>
    </w:div>
    <w:div w:id="130562602">
      <w:bodyDiv w:val="1"/>
      <w:marLeft w:val="0"/>
      <w:marRight w:val="0"/>
      <w:marTop w:val="0"/>
      <w:marBottom w:val="0"/>
      <w:divBdr>
        <w:top w:val="none" w:sz="0" w:space="0" w:color="auto"/>
        <w:left w:val="none" w:sz="0" w:space="0" w:color="auto"/>
        <w:bottom w:val="none" w:sz="0" w:space="0" w:color="auto"/>
        <w:right w:val="none" w:sz="0" w:space="0" w:color="auto"/>
      </w:divBdr>
    </w:div>
    <w:div w:id="145511348">
      <w:bodyDiv w:val="1"/>
      <w:marLeft w:val="0"/>
      <w:marRight w:val="0"/>
      <w:marTop w:val="0"/>
      <w:marBottom w:val="0"/>
      <w:divBdr>
        <w:top w:val="none" w:sz="0" w:space="0" w:color="auto"/>
        <w:left w:val="none" w:sz="0" w:space="0" w:color="auto"/>
        <w:bottom w:val="none" w:sz="0" w:space="0" w:color="auto"/>
        <w:right w:val="none" w:sz="0" w:space="0" w:color="auto"/>
      </w:divBdr>
    </w:div>
    <w:div w:id="151143008">
      <w:bodyDiv w:val="1"/>
      <w:marLeft w:val="0"/>
      <w:marRight w:val="0"/>
      <w:marTop w:val="0"/>
      <w:marBottom w:val="0"/>
      <w:divBdr>
        <w:top w:val="none" w:sz="0" w:space="0" w:color="auto"/>
        <w:left w:val="none" w:sz="0" w:space="0" w:color="auto"/>
        <w:bottom w:val="none" w:sz="0" w:space="0" w:color="auto"/>
        <w:right w:val="none" w:sz="0" w:space="0" w:color="auto"/>
      </w:divBdr>
    </w:div>
    <w:div w:id="153692465">
      <w:bodyDiv w:val="1"/>
      <w:marLeft w:val="0"/>
      <w:marRight w:val="0"/>
      <w:marTop w:val="0"/>
      <w:marBottom w:val="0"/>
      <w:divBdr>
        <w:top w:val="none" w:sz="0" w:space="0" w:color="auto"/>
        <w:left w:val="none" w:sz="0" w:space="0" w:color="auto"/>
        <w:bottom w:val="none" w:sz="0" w:space="0" w:color="auto"/>
        <w:right w:val="none" w:sz="0" w:space="0" w:color="auto"/>
      </w:divBdr>
    </w:div>
    <w:div w:id="197476883">
      <w:bodyDiv w:val="1"/>
      <w:marLeft w:val="0"/>
      <w:marRight w:val="0"/>
      <w:marTop w:val="0"/>
      <w:marBottom w:val="0"/>
      <w:divBdr>
        <w:top w:val="none" w:sz="0" w:space="0" w:color="auto"/>
        <w:left w:val="none" w:sz="0" w:space="0" w:color="auto"/>
        <w:bottom w:val="none" w:sz="0" w:space="0" w:color="auto"/>
        <w:right w:val="none" w:sz="0" w:space="0" w:color="auto"/>
      </w:divBdr>
    </w:div>
    <w:div w:id="214047692">
      <w:bodyDiv w:val="1"/>
      <w:marLeft w:val="0"/>
      <w:marRight w:val="0"/>
      <w:marTop w:val="0"/>
      <w:marBottom w:val="0"/>
      <w:divBdr>
        <w:top w:val="none" w:sz="0" w:space="0" w:color="auto"/>
        <w:left w:val="none" w:sz="0" w:space="0" w:color="auto"/>
        <w:bottom w:val="none" w:sz="0" w:space="0" w:color="auto"/>
        <w:right w:val="none" w:sz="0" w:space="0" w:color="auto"/>
      </w:divBdr>
    </w:div>
    <w:div w:id="219633236">
      <w:bodyDiv w:val="1"/>
      <w:marLeft w:val="0"/>
      <w:marRight w:val="0"/>
      <w:marTop w:val="0"/>
      <w:marBottom w:val="0"/>
      <w:divBdr>
        <w:top w:val="none" w:sz="0" w:space="0" w:color="auto"/>
        <w:left w:val="none" w:sz="0" w:space="0" w:color="auto"/>
        <w:bottom w:val="none" w:sz="0" w:space="0" w:color="auto"/>
        <w:right w:val="none" w:sz="0" w:space="0" w:color="auto"/>
      </w:divBdr>
    </w:div>
    <w:div w:id="223610531">
      <w:bodyDiv w:val="1"/>
      <w:marLeft w:val="0"/>
      <w:marRight w:val="0"/>
      <w:marTop w:val="0"/>
      <w:marBottom w:val="0"/>
      <w:divBdr>
        <w:top w:val="none" w:sz="0" w:space="0" w:color="auto"/>
        <w:left w:val="none" w:sz="0" w:space="0" w:color="auto"/>
        <w:bottom w:val="none" w:sz="0" w:space="0" w:color="auto"/>
        <w:right w:val="none" w:sz="0" w:space="0" w:color="auto"/>
      </w:divBdr>
    </w:div>
    <w:div w:id="233205705">
      <w:bodyDiv w:val="1"/>
      <w:marLeft w:val="0"/>
      <w:marRight w:val="0"/>
      <w:marTop w:val="0"/>
      <w:marBottom w:val="0"/>
      <w:divBdr>
        <w:top w:val="none" w:sz="0" w:space="0" w:color="auto"/>
        <w:left w:val="none" w:sz="0" w:space="0" w:color="auto"/>
        <w:bottom w:val="none" w:sz="0" w:space="0" w:color="auto"/>
        <w:right w:val="none" w:sz="0" w:space="0" w:color="auto"/>
      </w:divBdr>
    </w:div>
    <w:div w:id="234822474">
      <w:bodyDiv w:val="1"/>
      <w:marLeft w:val="0"/>
      <w:marRight w:val="0"/>
      <w:marTop w:val="0"/>
      <w:marBottom w:val="0"/>
      <w:divBdr>
        <w:top w:val="none" w:sz="0" w:space="0" w:color="auto"/>
        <w:left w:val="none" w:sz="0" w:space="0" w:color="auto"/>
        <w:bottom w:val="none" w:sz="0" w:space="0" w:color="auto"/>
        <w:right w:val="none" w:sz="0" w:space="0" w:color="auto"/>
      </w:divBdr>
    </w:div>
    <w:div w:id="259723547">
      <w:bodyDiv w:val="1"/>
      <w:marLeft w:val="0"/>
      <w:marRight w:val="0"/>
      <w:marTop w:val="0"/>
      <w:marBottom w:val="0"/>
      <w:divBdr>
        <w:top w:val="none" w:sz="0" w:space="0" w:color="auto"/>
        <w:left w:val="none" w:sz="0" w:space="0" w:color="auto"/>
        <w:bottom w:val="none" w:sz="0" w:space="0" w:color="auto"/>
        <w:right w:val="none" w:sz="0" w:space="0" w:color="auto"/>
      </w:divBdr>
      <w:divsChild>
        <w:div w:id="412824216">
          <w:marLeft w:val="0"/>
          <w:marRight w:val="0"/>
          <w:marTop w:val="0"/>
          <w:marBottom w:val="0"/>
          <w:divBdr>
            <w:top w:val="none" w:sz="0" w:space="0" w:color="auto"/>
            <w:left w:val="none" w:sz="0" w:space="0" w:color="auto"/>
            <w:bottom w:val="none" w:sz="0" w:space="0" w:color="auto"/>
            <w:right w:val="none" w:sz="0" w:space="0" w:color="auto"/>
          </w:divBdr>
          <w:divsChild>
            <w:div w:id="728190928">
              <w:marLeft w:val="0"/>
              <w:marRight w:val="0"/>
              <w:marTop w:val="0"/>
              <w:marBottom w:val="0"/>
              <w:divBdr>
                <w:top w:val="none" w:sz="0" w:space="0" w:color="auto"/>
                <w:left w:val="none" w:sz="0" w:space="0" w:color="auto"/>
                <w:bottom w:val="none" w:sz="0" w:space="0" w:color="auto"/>
                <w:right w:val="none" w:sz="0" w:space="0" w:color="auto"/>
              </w:divBdr>
            </w:div>
            <w:div w:id="1958444309">
              <w:marLeft w:val="0"/>
              <w:marRight w:val="0"/>
              <w:marTop w:val="0"/>
              <w:marBottom w:val="0"/>
              <w:divBdr>
                <w:top w:val="none" w:sz="0" w:space="0" w:color="auto"/>
                <w:left w:val="none" w:sz="0" w:space="0" w:color="auto"/>
                <w:bottom w:val="none" w:sz="0" w:space="0" w:color="auto"/>
                <w:right w:val="none" w:sz="0" w:space="0" w:color="auto"/>
              </w:divBdr>
            </w:div>
            <w:div w:id="833184062">
              <w:marLeft w:val="0"/>
              <w:marRight w:val="0"/>
              <w:marTop w:val="0"/>
              <w:marBottom w:val="0"/>
              <w:divBdr>
                <w:top w:val="none" w:sz="0" w:space="0" w:color="auto"/>
                <w:left w:val="none" w:sz="0" w:space="0" w:color="auto"/>
                <w:bottom w:val="none" w:sz="0" w:space="0" w:color="auto"/>
                <w:right w:val="none" w:sz="0" w:space="0" w:color="auto"/>
              </w:divBdr>
            </w:div>
            <w:div w:id="55057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27435">
      <w:bodyDiv w:val="1"/>
      <w:marLeft w:val="0"/>
      <w:marRight w:val="0"/>
      <w:marTop w:val="0"/>
      <w:marBottom w:val="0"/>
      <w:divBdr>
        <w:top w:val="none" w:sz="0" w:space="0" w:color="auto"/>
        <w:left w:val="none" w:sz="0" w:space="0" w:color="auto"/>
        <w:bottom w:val="none" w:sz="0" w:space="0" w:color="auto"/>
        <w:right w:val="none" w:sz="0" w:space="0" w:color="auto"/>
      </w:divBdr>
    </w:div>
    <w:div w:id="267084871">
      <w:bodyDiv w:val="1"/>
      <w:marLeft w:val="0"/>
      <w:marRight w:val="0"/>
      <w:marTop w:val="0"/>
      <w:marBottom w:val="0"/>
      <w:divBdr>
        <w:top w:val="none" w:sz="0" w:space="0" w:color="auto"/>
        <w:left w:val="none" w:sz="0" w:space="0" w:color="auto"/>
        <w:bottom w:val="none" w:sz="0" w:space="0" w:color="auto"/>
        <w:right w:val="none" w:sz="0" w:space="0" w:color="auto"/>
      </w:divBdr>
    </w:div>
    <w:div w:id="269364214">
      <w:bodyDiv w:val="1"/>
      <w:marLeft w:val="0"/>
      <w:marRight w:val="0"/>
      <w:marTop w:val="0"/>
      <w:marBottom w:val="0"/>
      <w:divBdr>
        <w:top w:val="none" w:sz="0" w:space="0" w:color="auto"/>
        <w:left w:val="none" w:sz="0" w:space="0" w:color="auto"/>
        <w:bottom w:val="none" w:sz="0" w:space="0" w:color="auto"/>
        <w:right w:val="none" w:sz="0" w:space="0" w:color="auto"/>
      </w:divBdr>
    </w:div>
    <w:div w:id="271014921">
      <w:bodyDiv w:val="1"/>
      <w:marLeft w:val="0"/>
      <w:marRight w:val="0"/>
      <w:marTop w:val="0"/>
      <w:marBottom w:val="0"/>
      <w:divBdr>
        <w:top w:val="none" w:sz="0" w:space="0" w:color="auto"/>
        <w:left w:val="none" w:sz="0" w:space="0" w:color="auto"/>
        <w:bottom w:val="none" w:sz="0" w:space="0" w:color="auto"/>
        <w:right w:val="none" w:sz="0" w:space="0" w:color="auto"/>
      </w:divBdr>
    </w:div>
    <w:div w:id="279147145">
      <w:bodyDiv w:val="1"/>
      <w:marLeft w:val="0"/>
      <w:marRight w:val="0"/>
      <w:marTop w:val="0"/>
      <w:marBottom w:val="0"/>
      <w:divBdr>
        <w:top w:val="none" w:sz="0" w:space="0" w:color="auto"/>
        <w:left w:val="none" w:sz="0" w:space="0" w:color="auto"/>
        <w:bottom w:val="none" w:sz="0" w:space="0" w:color="auto"/>
        <w:right w:val="none" w:sz="0" w:space="0" w:color="auto"/>
      </w:divBdr>
    </w:div>
    <w:div w:id="288128029">
      <w:bodyDiv w:val="1"/>
      <w:marLeft w:val="0"/>
      <w:marRight w:val="0"/>
      <w:marTop w:val="0"/>
      <w:marBottom w:val="0"/>
      <w:divBdr>
        <w:top w:val="none" w:sz="0" w:space="0" w:color="auto"/>
        <w:left w:val="none" w:sz="0" w:space="0" w:color="auto"/>
        <w:bottom w:val="none" w:sz="0" w:space="0" w:color="auto"/>
        <w:right w:val="none" w:sz="0" w:space="0" w:color="auto"/>
      </w:divBdr>
    </w:div>
    <w:div w:id="310600954">
      <w:bodyDiv w:val="1"/>
      <w:marLeft w:val="0"/>
      <w:marRight w:val="0"/>
      <w:marTop w:val="0"/>
      <w:marBottom w:val="0"/>
      <w:divBdr>
        <w:top w:val="none" w:sz="0" w:space="0" w:color="auto"/>
        <w:left w:val="none" w:sz="0" w:space="0" w:color="auto"/>
        <w:bottom w:val="none" w:sz="0" w:space="0" w:color="auto"/>
        <w:right w:val="none" w:sz="0" w:space="0" w:color="auto"/>
      </w:divBdr>
    </w:div>
    <w:div w:id="329598160">
      <w:bodyDiv w:val="1"/>
      <w:marLeft w:val="0"/>
      <w:marRight w:val="0"/>
      <w:marTop w:val="0"/>
      <w:marBottom w:val="0"/>
      <w:divBdr>
        <w:top w:val="none" w:sz="0" w:space="0" w:color="auto"/>
        <w:left w:val="none" w:sz="0" w:space="0" w:color="auto"/>
        <w:bottom w:val="none" w:sz="0" w:space="0" w:color="auto"/>
        <w:right w:val="none" w:sz="0" w:space="0" w:color="auto"/>
      </w:divBdr>
    </w:div>
    <w:div w:id="329870815">
      <w:bodyDiv w:val="1"/>
      <w:marLeft w:val="0"/>
      <w:marRight w:val="0"/>
      <w:marTop w:val="0"/>
      <w:marBottom w:val="0"/>
      <w:divBdr>
        <w:top w:val="none" w:sz="0" w:space="0" w:color="auto"/>
        <w:left w:val="none" w:sz="0" w:space="0" w:color="auto"/>
        <w:bottom w:val="none" w:sz="0" w:space="0" w:color="auto"/>
        <w:right w:val="none" w:sz="0" w:space="0" w:color="auto"/>
      </w:divBdr>
      <w:divsChild>
        <w:div w:id="1494949307">
          <w:marLeft w:val="0"/>
          <w:marRight w:val="0"/>
          <w:marTop w:val="0"/>
          <w:marBottom w:val="0"/>
          <w:divBdr>
            <w:top w:val="none" w:sz="0" w:space="0" w:color="auto"/>
            <w:left w:val="none" w:sz="0" w:space="0" w:color="auto"/>
            <w:bottom w:val="none" w:sz="0" w:space="0" w:color="auto"/>
            <w:right w:val="none" w:sz="0" w:space="0" w:color="auto"/>
          </w:divBdr>
        </w:div>
      </w:divsChild>
    </w:div>
    <w:div w:id="335037156">
      <w:bodyDiv w:val="1"/>
      <w:marLeft w:val="0"/>
      <w:marRight w:val="0"/>
      <w:marTop w:val="0"/>
      <w:marBottom w:val="0"/>
      <w:divBdr>
        <w:top w:val="none" w:sz="0" w:space="0" w:color="auto"/>
        <w:left w:val="none" w:sz="0" w:space="0" w:color="auto"/>
        <w:bottom w:val="none" w:sz="0" w:space="0" w:color="auto"/>
        <w:right w:val="none" w:sz="0" w:space="0" w:color="auto"/>
      </w:divBdr>
    </w:div>
    <w:div w:id="338192621">
      <w:bodyDiv w:val="1"/>
      <w:marLeft w:val="0"/>
      <w:marRight w:val="0"/>
      <w:marTop w:val="0"/>
      <w:marBottom w:val="0"/>
      <w:divBdr>
        <w:top w:val="none" w:sz="0" w:space="0" w:color="auto"/>
        <w:left w:val="none" w:sz="0" w:space="0" w:color="auto"/>
        <w:bottom w:val="none" w:sz="0" w:space="0" w:color="auto"/>
        <w:right w:val="none" w:sz="0" w:space="0" w:color="auto"/>
      </w:divBdr>
    </w:div>
    <w:div w:id="342249917">
      <w:bodyDiv w:val="1"/>
      <w:marLeft w:val="0"/>
      <w:marRight w:val="0"/>
      <w:marTop w:val="0"/>
      <w:marBottom w:val="0"/>
      <w:divBdr>
        <w:top w:val="none" w:sz="0" w:space="0" w:color="auto"/>
        <w:left w:val="none" w:sz="0" w:space="0" w:color="auto"/>
        <w:bottom w:val="none" w:sz="0" w:space="0" w:color="auto"/>
        <w:right w:val="none" w:sz="0" w:space="0" w:color="auto"/>
      </w:divBdr>
    </w:div>
    <w:div w:id="355158321">
      <w:bodyDiv w:val="1"/>
      <w:marLeft w:val="0"/>
      <w:marRight w:val="0"/>
      <w:marTop w:val="0"/>
      <w:marBottom w:val="0"/>
      <w:divBdr>
        <w:top w:val="none" w:sz="0" w:space="0" w:color="auto"/>
        <w:left w:val="none" w:sz="0" w:space="0" w:color="auto"/>
        <w:bottom w:val="none" w:sz="0" w:space="0" w:color="auto"/>
        <w:right w:val="none" w:sz="0" w:space="0" w:color="auto"/>
      </w:divBdr>
    </w:div>
    <w:div w:id="355160197">
      <w:bodyDiv w:val="1"/>
      <w:marLeft w:val="0"/>
      <w:marRight w:val="0"/>
      <w:marTop w:val="0"/>
      <w:marBottom w:val="0"/>
      <w:divBdr>
        <w:top w:val="none" w:sz="0" w:space="0" w:color="auto"/>
        <w:left w:val="none" w:sz="0" w:space="0" w:color="auto"/>
        <w:bottom w:val="none" w:sz="0" w:space="0" w:color="auto"/>
        <w:right w:val="none" w:sz="0" w:space="0" w:color="auto"/>
      </w:divBdr>
    </w:div>
    <w:div w:id="373778261">
      <w:bodyDiv w:val="1"/>
      <w:marLeft w:val="0"/>
      <w:marRight w:val="0"/>
      <w:marTop w:val="0"/>
      <w:marBottom w:val="0"/>
      <w:divBdr>
        <w:top w:val="none" w:sz="0" w:space="0" w:color="auto"/>
        <w:left w:val="none" w:sz="0" w:space="0" w:color="auto"/>
        <w:bottom w:val="none" w:sz="0" w:space="0" w:color="auto"/>
        <w:right w:val="none" w:sz="0" w:space="0" w:color="auto"/>
      </w:divBdr>
      <w:divsChild>
        <w:div w:id="1910772247">
          <w:marLeft w:val="0"/>
          <w:marRight w:val="0"/>
          <w:marTop w:val="0"/>
          <w:marBottom w:val="0"/>
          <w:divBdr>
            <w:top w:val="none" w:sz="0" w:space="0" w:color="auto"/>
            <w:left w:val="none" w:sz="0" w:space="0" w:color="auto"/>
            <w:bottom w:val="none" w:sz="0" w:space="0" w:color="auto"/>
            <w:right w:val="none" w:sz="0" w:space="0" w:color="auto"/>
          </w:divBdr>
          <w:divsChild>
            <w:div w:id="1290169145">
              <w:marLeft w:val="0"/>
              <w:marRight w:val="0"/>
              <w:marTop w:val="0"/>
              <w:marBottom w:val="0"/>
              <w:divBdr>
                <w:top w:val="none" w:sz="0" w:space="0" w:color="auto"/>
                <w:left w:val="none" w:sz="0" w:space="0" w:color="auto"/>
                <w:bottom w:val="none" w:sz="0" w:space="0" w:color="auto"/>
                <w:right w:val="none" w:sz="0" w:space="0" w:color="auto"/>
              </w:divBdr>
            </w:div>
            <w:div w:id="580795226">
              <w:marLeft w:val="0"/>
              <w:marRight w:val="0"/>
              <w:marTop w:val="0"/>
              <w:marBottom w:val="0"/>
              <w:divBdr>
                <w:top w:val="none" w:sz="0" w:space="0" w:color="auto"/>
                <w:left w:val="none" w:sz="0" w:space="0" w:color="auto"/>
                <w:bottom w:val="none" w:sz="0" w:space="0" w:color="auto"/>
                <w:right w:val="none" w:sz="0" w:space="0" w:color="auto"/>
              </w:divBdr>
            </w:div>
            <w:div w:id="1928922802">
              <w:marLeft w:val="0"/>
              <w:marRight w:val="0"/>
              <w:marTop w:val="0"/>
              <w:marBottom w:val="0"/>
              <w:divBdr>
                <w:top w:val="none" w:sz="0" w:space="0" w:color="auto"/>
                <w:left w:val="none" w:sz="0" w:space="0" w:color="auto"/>
                <w:bottom w:val="none" w:sz="0" w:space="0" w:color="auto"/>
                <w:right w:val="none" w:sz="0" w:space="0" w:color="auto"/>
              </w:divBdr>
            </w:div>
            <w:div w:id="198334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0657">
      <w:bodyDiv w:val="1"/>
      <w:marLeft w:val="0"/>
      <w:marRight w:val="0"/>
      <w:marTop w:val="0"/>
      <w:marBottom w:val="0"/>
      <w:divBdr>
        <w:top w:val="none" w:sz="0" w:space="0" w:color="auto"/>
        <w:left w:val="none" w:sz="0" w:space="0" w:color="auto"/>
        <w:bottom w:val="none" w:sz="0" w:space="0" w:color="auto"/>
        <w:right w:val="none" w:sz="0" w:space="0" w:color="auto"/>
      </w:divBdr>
    </w:div>
    <w:div w:id="388653457">
      <w:bodyDiv w:val="1"/>
      <w:marLeft w:val="0"/>
      <w:marRight w:val="0"/>
      <w:marTop w:val="0"/>
      <w:marBottom w:val="0"/>
      <w:divBdr>
        <w:top w:val="none" w:sz="0" w:space="0" w:color="auto"/>
        <w:left w:val="none" w:sz="0" w:space="0" w:color="auto"/>
        <w:bottom w:val="none" w:sz="0" w:space="0" w:color="auto"/>
        <w:right w:val="none" w:sz="0" w:space="0" w:color="auto"/>
      </w:divBdr>
    </w:div>
    <w:div w:id="401149314">
      <w:bodyDiv w:val="1"/>
      <w:marLeft w:val="0"/>
      <w:marRight w:val="0"/>
      <w:marTop w:val="0"/>
      <w:marBottom w:val="0"/>
      <w:divBdr>
        <w:top w:val="none" w:sz="0" w:space="0" w:color="auto"/>
        <w:left w:val="none" w:sz="0" w:space="0" w:color="auto"/>
        <w:bottom w:val="none" w:sz="0" w:space="0" w:color="auto"/>
        <w:right w:val="none" w:sz="0" w:space="0" w:color="auto"/>
      </w:divBdr>
    </w:div>
    <w:div w:id="402800451">
      <w:bodyDiv w:val="1"/>
      <w:marLeft w:val="0"/>
      <w:marRight w:val="0"/>
      <w:marTop w:val="0"/>
      <w:marBottom w:val="0"/>
      <w:divBdr>
        <w:top w:val="none" w:sz="0" w:space="0" w:color="auto"/>
        <w:left w:val="none" w:sz="0" w:space="0" w:color="auto"/>
        <w:bottom w:val="none" w:sz="0" w:space="0" w:color="auto"/>
        <w:right w:val="none" w:sz="0" w:space="0" w:color="auto"/>
      </w:divBdr>
    </w:div>
    <w:div w:id="409234972">
      <w:bodyDiv w:val="1"/>
      <w:marLeft w:val="0"/>
      <w:marRight w:val="0"/>
      <w:marTop w:val="0"/>
      <w:marBottom w:val="0"/>
      <w:divBdr>
        <w:top w:val="none" w:sz="0" w:space="0" w:color="auto"/>
        <w:left w:val="none" w:sz="0" w:space="0" w:color="auto"/>
        <w:bottom w:val="none" w:sz="0" w:space="0" w:color="auto"/>
        <w:right w:val="none" w:sz="0" w:space="0" w:color="auto"/>
      </w:divBdr>
    </w:div>
    <w:div w:id="415173586">
      <w:bodyDiv w:val="1"/>
      <w:marLeft w:val="0"/>
      <w:marRight w:val="0"/>
      <w:marTop w:val="0"/>
      <w:marBottom w:val="0"/>
      <w:divBdr>
        <w:top w:val="none" w:sz="0" w:space="0" w:color="auto"/>
        <w:left w:val="none" w:sz="0" w:space="0" w:color="auto"/>
        <w:bottom w:val="none" w:sz="0" w:space="0" w:color="auto"/>
        <w:right w:val="none" w:sz="0" w:space="0" w:color="auto"/>
      </w:divBdr>
    </w:div>
    <w:div w:id="461267348">
      <w:bodyDiv w:val="1"/>
      <w:marLeft w:val="0"/>
      <w:marRight w:val="0"/>
      <w:marTop w:val="0"/>
      <w:marBottom w:val="0"/>
      <w:divBdr>
        <w:top w:val="none" w:sz="0" w:space="0" w:color="auto"/>
        <w:left w:val="none" w:sz="0" w:space="0" w:color="auto"/>
        <w:bottom w:val="none" w:sz="0" w:space="0" w:color="auto"/>
        <w:right w:val="none" w:sz="0" w:space="0" w:color="auto"/>
      </w:divBdr>
    </w:div>
    <w:div w:id="477234815">
      <w:bodyDiv w:val="1"/>
      <w:marLeft w:val="0"/>
      <w:marRight w:val="0"/>
      <w:marTop w:val="0"/>
      <w:marBottom w:val="0"/>
      <w:divBdr>
        <w:top w:val="none" w:sz="0" w:space="0" w:color="auto"/>
        <w:left w:val="none" w:sz="0" w:space="0" w:color="auto"/>
        <w:bottom w:val="none" w:sz="0" w:space="0" w:color="auto"/>
        <w:right w:val="none" w:sz="0" w:space="0" w:color="auto"/>
      </w:divBdr>
    </w:div>
    <w:div w:id="499199490">
      <w:bodyDiv w:val="1"/>
      <w:marLeft w:val="0"/>
      <w:marRight w:val="0"/>
      <w:marTop w:val="0"/>
      <w:marBottom w:val="0"/>
      <w:divBdr>
        <w:top w:val="none" w:sz="0" w:space="0" w:color="auto"/>
        <w:left w:val="none" w:sz="0" w:space="0" w:color="auto"/>
        <w:bottom w:val="none" w:sz="0" w:space="0" w:color="auto"/>
        <w:right w:val="none" w:sz="0" w:space="0" w:color="auto"/>
      </w:divBdr>
    </w:div>
    <w:div w:id="507521238">
      <w:bodyDiv w:val="1"/>
      <w:marLeft w:val="0"/>
      <w:marRight w:val="0"/>
      <w:marTop w:val="0"/>
      <w:marBottom w:val="0"/>
      <w:divBdr>
        <w:top w:val="none" w:sz="0" w:space="0" w:color="auto"/>
        <w:left w:val="none" w:sz="0" w:space="0" w:color="auto"/>
        <w:bottom w:val="none" w:sz="0" w:space="0" w:color="auto"/>
        <w:right w:val="none" w:sz="0" w:space="0" w:color="auto"/>
      </w:divBdr>
    </w:div>
    <w:div w:id="507983135">
      <w:bodyDiv w:val="1"/>
      <w:marLeft w:val="0"/>
      <w:marRight w:val="0"/>
      <w:marTop w:val="0"/>
      <w:marBottom w:val="0"/>
      <w:divBdr>
        <w:top w:val="none" w:sz="0" w:space="0" w:color="auto"/>
        <w:left w:val="none" w:sz="0" w:space="0" w:color="auto"/>
        <w:bottom w:val="none" w:sz="0" w:space="0" w:color="auto"/>
        <w:right w:val="none" w:sz="0" w:space="0" w:color="auto"/>
      </w:divBdr>
    </w:div>
    <w:div w:id="522211552">
      <w:bodyDiv w:val="1"/>
      <w:marLeft w:val="0"/>
      <w:marRight w:val="0"/>
      <w:marTop w:val="0"/>
      <w:marBottom w:val="0"/>
      <w:divBdr>
        <w:top w:val="none" w:sz="0" w:space="0" w:color="auto"/>
        <w:left w:val="none" w:sz="0" w:space="0" w:color="auto"/>
        <w:bottom w:val="none" w:sz="0" w:space="0" w:color="auto"/>
        <w:right w:val="none" w:sz="0" w:space="0" w:color="auto"/>
      </w:divBdr>
    </w:div>
    <w:div w:id="527334876">
      <w:bodyDiv w:val="1"/>
      <w:marLeft w:val="0"/>
      <w:marRight w:val="0"/>
      <w:marTop w:val="0"/>
      <w:marBottom w:val="0"/>
      <w:divBdr>
        <w:top w:val="none" w:sz="0" w:space="0" w:color="auto"/>
        <w:left w:val="none" w:sz="0" w:space="0" w:color="auto"/>
        <w:bottom w:val="none" w:sz="0" w:space="0" w:color="auto"/>
        <w:right w:val="none" w:sz="0" w:space="0" w:color="auto"/>
      </w:divBdr>
    </w:div>
    <w:div w:id="570503041">
      <w:bodyDiv w:val="1"/>
      <w:marLeft w:val="0"/>
      <w:marRight w:val="0"/>
      <w:marTop w:val="0"/>
      <w:marBottom w:val="0"/>
      <w:divBdr>
        <w:top w:val="none" w:sz="0" w:space="0" w:color="auto"/>
        <w:left w:val="none" w:sz="0" w:space="0" w:color="auto"/>
        <w:bottom w:val="none" w:sz="0" w:space="0" w:color="auto"/>
        <w:right w:val="none" w:sz="0" w:space="0" w:color="auto"/>
      </w:divBdr>
    </w:div>
    <w:div w:id="588201604">
      <w:bodyDiv w:val="1"/>
      <w:marLeft w:val="0"/>
      <w:marRight w:val="0"/>
      <w:marTop w:val="0"/>
      <w:marBottom w:val="0"/>
      <w:divBdr>
        <w:top w:val="none" w:sz="0" w:space="0" w:color="auto"/>
        <w:left w:val="none" w:sz="0" w:space="0" w:color="auto"/>
        <w:bottom w:val="none" w:sz="0" w:space="0" w:color="auto"/>
        <w:right w:val="none" w:sz="0" w:space="0" w:color="auto"/>
      </w:divBdr>
    </w:div>
    <w:div w:id="590089019">
      <w:bodyDiv w:val="1"/>
      <w:marLeft w:val="0"/>
      <w:marRight w:val="0"/>
      <w:marTop w:val="0"/>
      <w:marBottom w:val="0"/>
      <w:divBdr>
        <w:top w:val="none" w:sz="0" w:space="0" w:color="auto"/>
        <w:left w:val="none" w:sz="0" w:space="0" w:color="auto"/>
        <w:bottom w:val="none" w:sz="0" w:space="0" w:color="auto"/>
        <w:right w:val="none" w:sz="0" w:space="0" w:color="auto"/>
      </w:divBdr>
    </w:div>
    <w:div w:id="623577306">
      <w:bodyDiv w:val="1"/>
      <w:marLeft w:val="0"/>
      <w:marRight w:val="0"/>
      <w:marTop w:val="0"/>
      <w:marBottom w:val="0"/>
      <w:divBdr>
        <w:top w:val="none" w:sz="0" w:space="0" w:color="auto"/>
        <w:left w:val="none" w:sz="0" w:space="0" w:color="auto"/>
        <w:bottom w:val="none" w:sz="0" w:space="0" w:color="auto"/>
        <w:right w:val="none" w:sz="0" w:space="0" w:color="auto"/>
      </w:divBdr>
    </w:div>
    <w:div w:id="627276648">
      <w:bodyDiv w:val="1"/>
      <w:marLeft w:val="0"/>
      <w:marRight w:val="0"/>
      <w:marTop w:val="0"/>
      <w:marBottom w:val="0"/>
      <w:divBdr>
        <w:top w:val="none" w:sz="0" w:space="0" w:color="auto"/>
        <w:left w:val="none" w:sz="0" w:space="0" w:color="auto"/>
        <w:bottom w:val="none" w:sz="0" w:space="0" w:color="auto"/>
        <w:right w:val="none" w:sz="0" w:space="0" w:color="auto"/>
      </w:divBdr>
    </w:div>
    <w:div w:id="643853961">
      <w:bodyDiv w:val="1"/>
      <w:marLeft w:val="0"/>
      <w:marRight w:val="0"/>
      <w:marTop w:val="0"/>
      <w:marBottom w:val="0"/>
      <w:divBdr>
        <w:top w:val="none" w:sz="0" w:space="0" w:color="auto"/>
        <w:left w:val="none" w:sz="0" w:space="0" w:color="auto"/>
        <w:bottom w:val="none" w:sz="0" w:space="0" w:color="auto"/>
        <w:right w:val="none" w:sz="0" w:space="0" w:color="auto"/>
      </w:divBdr>
    </w:div>
    <w:div w:id="655184819">
      <w:bodyDiv w:val="1"/>
      <w:marLeft w:val="0"/>
      <w:marRight w:val="0"/>
      <w:marTop w:val="0"/>
      <w:marBottom w:val="0"/>
      <w:divBdr>
        <w:top w:val="none" w:sz="0" w:space="0" w:color="auto"/>
        <w:left w:val="none" w:sz="0" w:space="0" w:color="auto"/>
        <w:bottom w:val="none" w:sz="0" w:space="0" w:color="auto"/>
        <w:right w:val="none" w:sz="0" w:space="0" w:color="auto"/>
      </w:divBdr>
    </w:div>
    <w:div w:id="674504184">
      <w:bodyDiv w:val="1"/>
      <w:marLeft w:val="0"/>
      <w:marRight w:val="0"/>
      <w:marTop w:val="0"/>
      <w:marBottom w:val="0"/>
      <w:divBdr>
        <w:top w:val="none" w:sz="0" w:space="0" w:color="auto"/>
        <w:left w:val="none" w:sz="0" w:space="0" w:color="auto"/>
        <w:bottom w:val="none" w:sz="0" w:space="0" w:color="auto"/>
        <w:right w:val="none" w:sz="0" w:space="0" w:color="auto"/>
      </w:divBdr>
    </w:div>
    <w:div w:id="684944047">
      <w:bodyDiv w:val="1"/>
      <w:marLeft w:val="0"/>
      <w:marRight w:val="0"/>
      <w:marTop w:val="0"/>
      <w:marBottom w:val="0"/>
      <w:divBdr>
        <w:top w:val="none" w:sz="0" w:space="0" w:color="auto"/>
        <w:left w:val="none" w:sz="0" w:space="0" w:color="auto"/>
        <w:bottom w:val="none" w:sz="0" w:space="0" w:color="auto"/>
        <w:right w:val="none" w:sz="0" w:space="0" w:color="auto"/>
      </w:divBdr>
    </w:div>
    <w:div w:id="705369135">
      <w:bodyDiv w:val="1"/>
      <w:marLeft w:val="0"/>
      <w:marRight w:val="0"/>
      <w:marTop w:val="0"/>
      <w:marBottom w:val="0"/>
      <w:divBdr>
        <w:top w:val="none" w:sz="0" w:space="0" w:color="auto"/>
        <w:left w:val="none" w:sz="0" w:space="0" w:color="auto"/>
        <w:bottom w:val="none" w:sz="0" w:space="0" w:color="auto"/>
        <w:right w:val="none" w:sz="0" w:space="0" w:color="auto"/>
      </w:divBdr>
    </w:div>
    <w:div w:id="707334312">
      <w:bodyDiv w:val="1"/>
      <w:marLeft w:val="0"/>
      <w:marRight w:val="0"/>
      <w:marTop w:val="0"/>
      <w:marBottom w:val="0"/>
      <w:divBdr>
        <w:top w:val="none" w:sz="0" w:space="0" w:color="auto"/>
        <w:left w:val="none" w:sz="0" w:space="0" w:color="auto"/>
        <w:bottom w:val="none" w:sz="0" w:space="0" w:color="auto"/>
        <w:right w:val="none" w:sz="0" w:space="0" w:color="auto"/>
      </w:divBdr>
    </w:div>
    <w:div w:id="716589746">
      <w:bodyDiv w:val="1"/>
      <w:marLeft w:val="0"/>
      <w:marRight w:val="0"/>
      <w:marTop w:val="0"/>
      <w:marBottom w:val="0"/>
      <w:divBdr>
        <w:top w:val="none" w:sz="0" w:space="0" w:color="auto"/>
        <w:left w:val="none" w:sz="0" w:space="0" w:color="auto"/>
        <w:bottom w:val="none" w:sz="0" w:space="0" w:color="auto"/>
        <w:right w:val="none" w:sz="0" w:space="0" w:color="auto"/>
      </w:divBdr>
    </w:div>
    <w:div w:id="723210974">
      <w:bodyDiv w:val="1"/>
      <w:marLeft w:val="0"/>
      <w:marRight w:val="0"/>
      <w:marTop w:val="0"/>
      <w:marBottom w:val="0"/>
      <w:divBdr>
        <w:top w:val="none" w:sz="0" w:space="0" w:color="auto"/>
        <w:left w:val="none" w:sz="0" w:space="0" w:color="auto"/>
        <w:bottom w:val="none" w:sz="0" w:space="0" w:color="auto"/>
        <w:right w:val="none" w:sz="0" w:space="0" w:color="auto"/>
      </w:divBdr>
    </w:div>
    <w:div w:id="724111745">
      <w:bodyDiv w:val="1"/>
      <w:marLeft w:val="0"/>
      <w:marRight w:val="0"/>
      <w:marTop w:val="0"/>
      <w:marBottom w:val="0"/>
      <w:divBdr>
        <w:top w:val="none" w:sz="0" w:space="0" w:color="auto"/>
        <w:left w:val="none" w:sz="0" w:space="0" w:color="auto"/>
        <w:bottom w:val="none" w:sz="0" w:space="0" w:color="auto"/>
        <w:right w:val="none" w:sz="0" w:space="0" w:color="auto"/>
      </w:divBdr>
    </w:div>
    <w:div w:id="727724976">
      <w:bodyDiv w:val="1"/>
      <w:marLeft w:val="0"/>
      <w:marRight w:val="0"/>
      <w:marTop w:val="0"/>
      <w:marBottom w:val="0"/>
      <w:divBdr>
        <w:top w:val="none" w:sz="0" w:space="0" w:color="auto"/>
        <w:left w:val="none" w:sz="0" w:space="0" w:color="auto"/>
        <w:bottom w:val="none" w:sz="0" w:space="0" w:color="auto"/>
        <w:right w:val="none" w:sz="0" w:space="0" w:color="auto"/>
      </w:divBdr>
    </w:div>
    <w:div w:id="740712046">
      <w:bodyDiv w:val="1"/>
      <w:marLeft w:val="0"/>
      <w:marRight w:val="0"/>
      <w:marTop w:val="0"/>
      <w:marBottom w:val="0"/>
      <w:divBdr>
        <w:top w:val="none" w:sz="0" w:space="0" w:color="auto"/>
        <w:left w:val="none" w:sz="0" w:space="0" w:color="auto"/>
        <w:bottom w:val="none" w:sz="0" w:space="0" w:color="auto"/>
        <w:right w:val="none" w:sz="0" w:space="0" w:color="auto"/>
      </w:divBdr>
    </w:div>
    <w:div w:id="775176536">
      <w:bodyDiv w:val="1"/>
      <w:marLeft w:val="0"/>
      <w:marRight w:val="0"/>
      <w:marTop w:val="0"/>
      <w:marBottom w:val="0"/>
      <w:divBdr>
        <w:top w:val="none" w:sz="0" w:space="0" w:color="auto"/>
        <w:left w:val="none" w:sz="0" w:space="0" w:color="auto"/>
        <w:bottom w:val="none" w:sz="0" w:space="0" w:color="auto"/>
        <w:right w:val="none" w:sz="0" w:space="0" w:color="auto"/>
      </w:divBdr>
    </w:div>
    <w:div w:id="791244824">
      <w:bodyDiv w:val="1"/>
      <w:marLeft w:val="0"/>
      <w:marRight w:val="0"/>
      <w:marTop w:val="0"/>
      <w:marBottom w:val="0"/>
      <w:divBdr>
        <w:top w:val="none" w:sz="0" w:space="0" w:color="auto"/>
        <w:left w:val="none" w:sz="0" w:space="0" w:color="auto"/>
        <w:bottom w:val="none" w:sz="0" w:space="0" w:color="auto"/>
        <w:right w:val="none" w:sz="0" w:space="0" w:color="auto"/>
      </w:divBdr>
    </w:div>
    <w:div w:id="793451810">
      <w:bodyDiv w:val="1"/>
      <w:marLeft w:val="0"/>
      <w:marRight w:val="0"/>
      <w:marTop w:val="0"/>
      <w:marBottom w:val="0"/>
      <w:divBdr>
        <w:top w:val="none" w:sz="0" w:space="0" w:color="auto"/>
        <w:left w:val="none" w:sz="0" w:space="0" w:color="auto"/>
        <w:bottom w:val="none" w:sz="0" w:space="0" w:color="auto"/>
        <w:right w:val="none" w:sz="0" w:space="0" w:color="auto"/>
      </w:divBdr>
      <w:divsChild>
        <w:div w:id="1581983995">
          <w:marLeft w:val="0"/>
          <w:marRight w:val="0"/>
          <w:marTop w:val="0"/>
          <w:marBottom w:val="0"/>
          <w:divBdr>
            <w:top w:val="none" w:sz="0" w:space="0" w:color="auto"/>
            <w:left w:val="none" w:sz="0" w:space="0" w:color="auto"/>
            <w:bottom w:val="none" w:sz="0" w:space="0" w:color="auto"/>
            <w:right w:val="none" w:sz="0" w:space="0" w:color="auto"/>
          </w:divBdr>
          <w:divsChild>
            <w:div w:id="306588926">
              <w:marLeft w:val="0"/>
              <w:marRight w:val="0"/>
              <w:marTop w:val="0"/>
              <w:marBottom w:val="0"/>
              <w:divBdr>
                <w:top w:val="none" w:sz="0" w:space="0" w:color="auto"/>
                <w:left w:val="none" w:sz="0" w:space="0" w:color="auto"/>
                <w:bottom w:val="none" w:sz="0" w:space="0" w:color="auto"/>
                <w:right w:val="none" w:sz="0" w:space="0" w:color="auto"/>
              </w:divBdr>
            </w:div>
            <w:div w:id="697243825">
              <w:marLeft w:val="0"/>
              <w:marRight w:val="0"/>
              <w:marTop w:val="0"/>
              <w:marBottom w:val="0"/>
              <w:divBdr>
                <w:top w:val="none" w:sz="0" w:space="0" w:color="auto"/>
                <w:left w:val="none" w:sz="0" w:space="0" w:color="auto"/>
                <w:bottom w:val="none" w:sz="0" w:space="0" w:color="auto"/>
                <w:right w:val="none" w:sz="0" w:space="0" w:color="auto"/>
              </w:divBdr>
              <w:divsChild>
                <w:div w:id="1890065805">
                  <w:marLeft w:val="0"/>
                  <w:marRight w:val="0"/>
                  <w:marTop w:val="0"/>
                  <w:marBottom w:val="0"/>
                  <w:divBdr>
                    <w:top w:val="none" w:sz="0" w:space="0" w:color="auto"/>
                    <w:left w:val="none" w:sz="0" w:space="0" w:color="auto"/>
                    <w:bottom w:val="none" w:sz="0" w:space="0" w:color="auto"/>
                    <w:right w:val="none" w:sz="0" w:space="0" w:color="auto"/>
                  </w:divBdr>
                  <w:divsChild>
                    <w:div w:id="57516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300473">
      <w:bodyDiv w:val="1"/>
      <w:marLeft w:val="0"/>
      <w:marRight w:val="0"/>
      <w:marTop w:val="0"/>
      <w:marBottom w:val="0"/>
      <w:divBdr>
        <w:top w:val="none" w:sz="0" w:space="0" w:color="auto"/>
        <w:left w:val="none" w:sz="0" w:space="0" w:color="auto"/>
        <w:bottom w:val="none" w:sz="0" w:space="0" w:color="auto"/>
        <w:right w:val="none" w:sz="0" w:space="0" w:color="auto"/>
      </w:divBdr>
    </w:div>
    <w:div w:id="837621113">
      <w:bodyDiv w:val="1"/>
      <w:marLeft w:val="0"/>
      <w:marRight w:val="0"/>
      <w:marTop w:val="0"/>
      <w:marBottom w:val="0"/>
      <w:divBdr>
        <w:top w:val="none" w:sz="0" w:space="0" w:color="auto"/>
        <w:left w:val="none" w:sz="0" w:space="0" w:color="auto"/>
        <w:bottom w:val="none" w:sz="0" w:space="0" w:color="auto"/>
        <w:right w:val="none" w:sz="0" w:space="0" w:color="auto"/>
      </w:divBdr>
    </w:div>
    <w:div w:id="837815831">
      <w:bodyDiv w:val="1"/>
      <w:marLeft w:val="0"/>
      <w:marRight w:val="0"/>
      <w:marTop w:val="0"/>
      <w:marBottom w:val="0"/>
      <w:divBdr>
        <w:top w:val="none" w:sz="0" w:space="0" w:color="auto"/>
        <w:left w:val="none" w:sz="0" w:space="0" w:color="auto"/>
        <w:bottom w:val="none" w:sz="0" w:space="0" w:color="auto"/>
        <w:right w:val="none" w:sz="0" w:space="0" w:color="auto"/>
      </w:divBdr>
    </w:div>
    <w:div w:id="838085704">
      <w:bodyDiv w:val="1"/>
      <w:marLeft w:val="0"/>
      <w:marRight w:val="0"/>
      <w:marTop w:val="0"/>
      <w:marBottom w:val="0"/>
      <w:divBdr>
        <w:top w:val="none" w:sz="0" w:space="0" w:color="auto"/>
        <w:left w:val="none" w:sz="0" w:space="0" w:color="auto"/>
        <w:bottom w:val="none" w:sz="0" w:space="0" w:color="auto"/>
        <w:right w:val="none" w:sz="0" w:space="0" w:color="auto"/>
      </w:divBdr>
    </w:div>
    <w:div w:id="840507100">
      <w:bodyDiv w:val="1"/>
      <w:marLeft w:val="0"/>
      <w:marRight w:val="0"/>
      <w:marTop w:val="0"/>
      <w:marBottom w:val="0"/>
      <w:divBdr>
        <w:top w:val="none" w:sz="0" w:space="0" w:color="auto"/>
        <w:left w:val="none" w:sz="0" w:space="0" w:color="auto"/>
        <w:bottom w:val="none" w:sz="0" w:space="0" w:color="auto"/>
        <w:right w:val="none" w:sz="0" w:space="0" w:color="auto"/>
      </w:divBdr>
    </w:div>
    <w:div w:id="847644097">
      <w:bodyDiv w:val="1"/>
      <w:marLeft w:val="0"/>
      <w:marRight w:val="0"/>
      <w:marTop w:val="0"/>
      <w:marBottom w:val="0"/>
      <w:divBdr>
        <w:top w:val="none" w:sz="0" w:space="0" w:color="auto"/>
        <w:left w:val="none" w:sz="0" w:space="0" w:color="auto"/>
        <w:bottom w:val="none" w:sz="0" w:space="0" w:color="auto"/>
        <w:right w:val="none" w:sz="0" w:space="0" w:color="auto"/>
      </w:divBdr>
    </w:div>
    <w:div w:id="887490896">
      <w:bodyDiv w:val="1"/>
      <w:marLeft w:val="0"/>
      <w:marRight w:val="0"/>
      <w:marTop w:val="0"/>
      <w:marBottom w:val="0"/>
      <w:divBdr>
        <w:top w:val="none" w:sz="0" w:space="0" w:color="auto"/>
        <w:left w:val="none" w:sz="0" w:space="0" w:color="auto"/>
        <w:bottom w:val="none" w:sz="0" w:space="0" w:color="auto"/>
        <w:right w:val="none" w:sz="0" w:space="0" w:color="auto"/>
      </w:divBdr>
    </w:div>
    <w:div w:id="922226249">
      <w:bodyDiv w:val="1"/>
      <w:marLeft w:val="0"/>
      <w:marRight w:val="0"/>
      <w:marTop w:val="0"/>
      <w:marBottom w:val="0"/>
      <w:divBdr>
        <w:top w:val="none" w:sz="0" w:space="0" w:color="auto"/>
        <w:left w:val="none" w:sz="0" w:space="0" w:color="auto"/>
        <w:bottom w:val="none" w:sz="0" w:space="0" w:color="auto"/>
        <w:right w:val="none" w:sz="0" w:space="0" w:color="auto"/>
      </w:divBdr>
      <w:divsChild>
        <w:div w:id="271593928">
          <w:marLeft w:val="0"/>
          <w:marRight w:val="0"/>
          <w:marTop w:val="0"/>
          <w:marBottom w:val="0"/>
          <w:divBdr>
            <w:top w:val="none" w:sz="0" w:space="0" w:color="auto"/>
            <w:left w:val="none" w:sz="0" w:space="0" w:color="auto"/>
            <w:bottom w:val="none" w:sz="0" w:space="0" w:color="auto"/>
            <w:right w:val="none" w:sz="0" w:space="0" w:color="auto"/>
          </w:divBdr>
          <w:divsChild>
            <w:div w:id="2071417362">
              <w:marLeft w:val="0"/>
              <w:marRight w:val="0"/>
              <w:marTop w:val="0"/>
              <w:marBottom w:val="0"/>
              <w:divBdr>
                <w:top w:val="none" w:sz="0" w:space="0" w:color="auto"/>
                <w:left w:val="none" w:sz="0" w:space="0" w:color="auto"/>
                <w:bottom w:val="none" w:sz="0" w:space="0" w:color="auto"/>
                <w:right w:val="none" w:sz="0" w:space="0" w:color="auto"/>
              </w:divBdr>
            </w:div>
          </w:divsChild>
        </w:div>
        <w:div w:id="756555652">
          <w:marLeft w:val="0"/>
          <w:marRight w:val="0"/>
          <w:marTop w:val="0"/>
          <w:marBottom w:val="0"/>
          <w:divBdr>
            <w:top w:val="none" w:sz="0" w:space="0" w:color="auto"/>
            <w:left w:val="none" w:sz="0" w:space="0" w:color="auto"/>
            <w:bottom w:val="none" w:sz="0" w:space="0" w:color="auto"/>
            <w:right w:val="none" w:sz="0" w:space="0" w:color="auto"/>
          </w:divBdr>
          <w:divsChild>
            <w:div w:id="1568344986">
              <w:marLeft w:val="75"/>
              <w:marRight w:val="75"/>
              <w:marTop w:val="0"/>
              <w:marBottom w:val="0"/>
              <w:divBdr>
                <w:top w:val="none" w:sz="0" w:space="0" w:color="auto"/>
                <w:left w:val="none" w:sz="0" w:space="0" w:color="auto"/>
                <w:bottom w:val="none" w:sz="0" w:space="0" w:color="auto"/>
                <w:right w:val="none" w:sz="0" w:space="0" w:color="auto"/>
              </w:divBdr>
            </w:div>
          </w:divsChild>
        </w:div>
        <w:div w:id="1156457796">
          <w:marLeft w:val="0"/>
          <w:marRight w:val="0"/>
          <w:marTop w:val="0"/>
          <w:marBottom w:val="0"/>
          <w:divBdr>
            <w:top w:val="none" w:sz="0" w:space="0" w:color="auto"/>
            <w:left w:val="none" w:sz="0" w:space="0" w:color="auto"/>
            <w:bottom w:val="none" w:sz="0" w:space="0" w:color="auto"/>
            <w:right w:val="none" w:sz="0" w:space="0" w:color="auto"/>
          </w:divBdr>
          <w:divsChild>
            <w:div w:id="299313690">
              <w:marLeft w:val="0"/>
              <w:marRight w:val="300"/>
              <w:marTop w:val="150"/>
              <w:marBottom w:val="0"/>
              <w:divBdr>
                <w:top w:val="none" w:sz="0" w:space="0" w:color="auto"/>
                <w:left w:val="none" w:sz="0" w:space="0" w:color="auto"/>
                <w:bottom w:val="none" w:sz="0" w:space="0" w:color="auto"/>
                <w:right w:val="none" w:sz="0" w:space="0" w:color="auto"/>
              </w:divBdr>
            </w:div>
          </w:divsChild>
        </w:div>
      </w:divsChild>
    </w:div>
    <w:div w:id="953515454">
      <w:bodyDiv w:val="1"/>
      <w:marLeft w:val="0"/>
      <w:marRight w:val="0"/>
      <w:marTop w:val="0"/>
      <w:marBottom w:val="0"/>
      <w:divBdr>
        <w:top w:val="none" w:sz="0" w:space="0" w:color="auto"/>
        <w:left w:val="none" w:sz="0" w:space="0" w:color="auto"/>
        <w:bottom w:val="none" w:sz="0" w:space="0" w:color="auto"/>
        <w:right w:val="none" w:sz="0" w:space="0" w:color="auto"/>
      </w:divBdr>
    </w:div>
    <w:div w:id="969480642">
      <w:bodyDiv w:val="1"/>
      <w:marLeft w:val="0"/>
      <w:marRight w:val="0"/>
      <w:marTop w:val="0"/>
      <w:marBottom w:val="0"/>
      <w:divBdr>
        <w:top w:val="none" w:sz="0" w:space="0" w:color="auto"/>
        <w:left w:val="none" w:sz="0" w:space="0" w:color="auto"/>
        <w:bottom w:val="none" w:sz="0" w:space="0" w:color="auto"/>
        <w:right w:val="none" w:sz="0" w:space="0" w:color="auto"/>
      </w:divBdr>
    </w:div>
    <w:div w:id="984116608">
      <w:bodyDiv w:val="1"/>
      <w:marLeft w:val="0"/>
      <w:marRight w:val="0"/>
      <w:marTop w:val="0"/>
      <w:marBottom w:val="0"/>
      <w:divBdr>
        <w:top w:val="none" w:sz="0" w:space="0" w:color="auto"/>
        <w:left w:val="none" w:sz="0" w:space="0" w:color="auto"/>
        <w:bottom w:val="none" w:sz="0" w:space="0" w:color="auto"/>
        <w:right w:val="none" w:sz="0" w:space="0" w:color="auto"/>
      </w:divBdr>
    </w:div>
    <w:div w:id="986592767">
      <w:bodyDiv w:val="1"/>
      <w:marLeft w:val="0"/>
      <w:marRight w:val="0"/>
      <w:marTop w:val="0"/>
      <w:marBottom w:val="0"/>
      <w:divBdr>
        <w:top w:val="none" w:sz="0" w:space="0" w:color="auto"/>
        <w:left w:val="none" w:sz="0" w:space="0" w:color="auto"/>
        <w:bottom w:val="none" w:sz="0" w:space="0" w:color="auto"/>
        <w:right w:val="none" w:sz="0" w:space="0" w:color="auto"/>
      </w:divBdr>
    </w:div>
    <w:div w:id="1013072841">
      <w:bodyDiv w:val="1"/>
      <w:marLeft w:val="0"/>
      <w:marRight w:val="0"/>
      <w:marTop w:val="0"/>
      <w:marBottom w:val="0"/>
      <w:divBdr>
        <w:top w:val="none" w:sz="0" w:space="0" w:color="auto"/>
        <w:left w:val="none" w:sz="0" w:space="0" w:color="auto"/>
        <w:bottom w:val="none" w:sz="0" w:space="0" w:color="auto"/>
        <w:right w:val="none" w:sz="0" w:space="0" w:color="auto"/>
      </w:divBdr>
    </w:div>
    <w:div w:id="1037436362">
      <w:bodyDiv w:val="1"/>
      <w:marLeft w:val="0"/>
      <w:marRight w:val="0"/>
      <w:marTop w:val="0"/>
      <w:marBottom w:val="0"/>
      <w:divBdr>
        <w:top w:val="none" w:sz="0" w:space="0" w:color="auto"/>
        <w:left w:val="none" w:sz="0" w:space="0" w:color="auto"/>
        <w:bottom w:val="none" w:sz="0" w:space="0" w:color="auto"/>
        <w:right w:val="none" w:sz="0" w:space="0" w:color="auto"/>
      </w:divBdr>
      <w:divsChild>
        <w:div w:id="1504317142">
          <w:marLeft w:val="0"/>
          <w:marRight w:val="0"/>
          <w:marTop w:val="0"/>
          <w:marBottom w:val="0"/>
          <w:divBdr>
            <w:top w:val="none" w:sz="0" w:space="0" w:color="auto"/>
            <w:left w:val="none" w:sz="0" w:space="0" w:color="auto"/>
            <w:bottom w:val="none" w:sz="0" w:space="0" w:color="auto"/>
            <w:right w:val="none" w:sz="0" w:space="0" w:color="auto"/>
          </w:divBdr>
        </w:div>
      </w:divsChild>
    </w:div>
    <w:div w:id="1044063641">
      <w:bodyDiv w:val="1"/>
      <w:marLeft w:val="0"/>
      <w:marRight w:val="0"/>
      <w:marTop w:val="0"/>
      <w:marBottom w:val="0"/>
      <w:divBdr>
        <w:top w:val="none" w:sz="0" w:space="0" w:color="auto"/>
        <w:left w:val="none" w:sz="0" w:space="0" w:color="auto"/>
        <w:bottom w:val="none" w:sz="0" w:space="0" w:color="auto"/>
        <w:right w:val="none" w:sz="0" w:space="0" w:color="auto"/>
      </w:divBdr>
    </w:div>
    <w:div w:id="1086027244">
      <w:bodyDiv w:val="1"/>
      <w:marLeft w:val="0"/>
      <w:marRight w:val="0"/>
      <w:marTop w:val="0"/>
      <w:marBottom w:val="0"/>
      <w:divBdr>
        <w:top w:val="none" w:sz="0" w:space="0" w:color="auto"/>
        <w:left w:val="none" w:sz="0" w:space="0" w:color="auto"/>
        <w:bottom w:val="none" w:sz="0" w:space="0" w:color="auto"/>
        <w:right w:val="none" w:sz="0" w:space="0" w:color="auto"/>
      </w:divBdr>
    </w:div>
    <w:div w:id="1140153296">
      <w:bodyDiv w:val="1"/>
      <w:marLeft w:val="0"/>
      <w:marRight w:val="0"/>
      <w:marTop w:val="0"/>
      <w:marBottom w:val="0"/>
      <w:divBdr>
        <w:top w:val="none" w:sz="0" w:space="0" w:color="auto"/>
        <w:left w:val="none" w:sz="0" w:space="0" w:color="auto"/>
        <w:bottom w:val="none" w:sz="0" w:space="0" w:color="auto"/>
        <w:right w:val="none" w:sz="0" w:space="0" w:color="auto"/>
      </w:divBdr>
    </w:div>
    <w:div w:id="1141579510">
      <w:bodyDiv w:val="1"/>
      <w:marLeft w:val="0"/>
      <w:marRight w:val="0"/>
      <w:marTop w:val="0"/>
      <w:marBottom w:val="0"/>
      <w:divBdr>
        <w:top w:val="none" w:sz="0" w:space="0" w:color="auto"/>
        <w:left w:val="none" w:sz="0" w:space="0" w:color="auto"/>
        <w:bottom w:val="none" w:sz="0" w:space="0" w:color="auto"/>
        <w:right w:val="none" w:sz="0" w:space="0" w:color="auto"/>
      </w:divBdr>
    </w:div>
    <w:div w:id="1147017279">
      <w:bodyDiv w:val="1"/>
      <w:marLeft w:val="0"/>
      <w:marRight w:val="0"/>
      <w:marTop w:val="0"/>
      <w:marBottom w:val="0"/>
      <w:divBdr>
        <w:top w:val="none" w:sz="0" w:space="0" w:color="auto"/>
        <w:left w:val="none" w:sz="0" w:space="0" w:color="auto"/>
        <w:bottom w:val="none" w:sz="0" w:space="0" w:color="auto"/>
        <w:right w:val="none" w:sz="0" w:space="0" w:color="auto"/>
      </w:divBdr>
    </w:div>
    <w:div w:id="1178469795">
      <w:bodyDiv w:val="1"/>
      <w:marLeft w:val="0"/>
      <w:marRight w:val="0"/>
      <w:marTop w:val="0"/>
      <w:marBottom w:val="0"/>
      <w:divBdr>
        <w:top w:val="none" w:sz="0" w:space="0" w:color="auto"/>
        <w:left w:val="none" w:sz="0" w:space="0" w:color="auto"/>
        <w:bottom w:val="none" w:sz="0" w:space="0" w:color="auto"/>
        <w:right w:val="none" w:sz="0" w:space="0" w:color="auto"/>
      </w:divBdr>
    </w:div>
    <w:div w:id="1186090721">
      <w:bodyDiv w:val="1"/>
      <w:marLeft w:val="0"/>
      <w:marRight w:val="0"/>
      <w:marTop w:val="0"/>
      <w:marBottom w:val="0"/>
      <w:divBdr>
        <w:top w:val="none" w:sz="0" w:space="0" w:color="auto"/>
        <w:left w:val="none" w:sz="0" w:space="0" w:color="auto"/>
        <w:bottom w:val="none" w:sz="0" w:space="0" w:color="auto"/>
        <w:right w:val="none" w:sz="0" w:space="0" w:color="auto"/>
      </w:divBdr>
    </w:div>
    <w:div w:id="1189216644">
      <w:bodyDiv w:val="1"/>
      <w:marLeft w:val="0"/>
      <w:marRight w:val="0"/>
      <w:marTop w:val="0"/>
      <w:marBottom w:val="0"/>
      <w:divBdr>
        <w:top w:val="none" w:sz="0" w:space="0" w:color="auto"/>
        <w:left w:val="none" w:sz="0" w:space="0" w:color="auto"/>
        <w:bottom w:val="none" w:sz="0" w:space="0" w:color="auto"/>
        <w:right w:val="none" w:sz="0" w:space="0" w:color="auto"/>
      </w:divBdr>
    </w:div>
    <w:div w:id="1221556786">
      <w:bodyDiv w:val="1"/>
      <w:marLeft w:val="0"/>
      <w:marRight w:val="0"/>
      <w:marTop w:val="0"/>
      <w:marBottom w:val="0"/>
      <w:divBdr>
        <w:top w:val="none" w:sz="0" w:space="0" w:color="auto"/>
        <w:left w:val="none" w:sz="0" w:space="0" w:color="auto"/>
        <w:bottom w:val="none" w:sz="0" w:space="0" w:color="auto"/>
        <w:right w:val="none" w:sz="0" w:space="0" w:color="auto"/>
      </w:divBdr>
    </w:div>
    <w:div w:id="1222785138">
      <w:bodyDiv w:val="1"/>
      <w:marLeft w:val="0"/>
      <w:marRight w:val="0"/>
      <w:marTop w:val="0"/>
      <w:marBottom w:val="0"/>
      <w:divBdr>
        <w:top w:val="none" w:sz="0" w:space="0" w:color="auto"/>
        <w:left w:val="none" w:sz="0" w:space="0" w:color="auto"/>
        <w:bottom w:val="none" w:sz="0" w:space="0" w:color="auto"/>
        <w:right w:val="none" w:sz="0" w:space="0" w:color="auto"/>
      </w:divBdr>
    </w:div>
    <w:div w:id="1232697196">
      <w:bodyDiv w:val="1"/>
      <w:marLeft w:val="0"/>
      <w:marRight w:val="0"/>
      <w:marTop w:val="0"/>
      <w:marBottom w:val="0"/>
      <w:divBdr>
        <w:top w:val="none" w:sz="0" w:space="0" w:color="auto"/>
        <w:left w:val="none" w:sz="0" w:space="0" w:color="auto"/>
        <w:bottom w:val="none" w:sz="0" w:space="0" w:color="auto"/>
        <w:right w:val="none" w:sz="0" w:space="0" w:color="auto"/>
      </w:divBdr>
    </w:div>
    <w:div w:id="1243568841">
      <w:bodyDiv w:val="1"/>
      <w:marLeft w:val="0"/>
      <w:marRight w:val="0"/>
      <w:marTop w:val="0"/>
      <w:marBottom w:val="0"/>
      <w:divBdr>
        <w:top w:val="none" w:sz="0" w:space="0" w:color="auto"/>
        <w:left w:val="none" w:sz="0" w:space="0" w:color="auto"/>
        <w:bottom w:val="none" w:sz="0" w:space="0" w:color="auto"/>
        <w:right w:val="none" w:sz="0" w:space="0" w:color="auto"/>
      </w:divBdr>
    </w:div>
    <w:div w:id="1282615649">
      <w:bodyDiv w:val="1"/>
      <w:marLeft w:val="0"/>
      <w:marRight w:val="0"/>
      <w:marTop w:val="0"/>
      <w:marBottom w:val="0"/>
      <w:divBdr>
        <w:top w:val="none" w:sz="0" w:space="0" w:color="auto"/>
        <w:left w:val="none" w:sz="0" w:space="0" w:color="auto"/>
        <w:bottom w:val="none" w:sz="0" w:space="0" w:color="auto"/>
        <w:right w:val="none" w:sz="0" w:space="0" w:color="auto"/>
      </w:divBdr>
    </w:div>
    <w:div w:id="1297024002">
      <w:bodyDiv w:val="1"/>
      <w:marLeft w:val="0"/>
      <w:marRight w:val="0"/>
      <w:marTop w:val="0"/>
      <w:marBottom w:val="0"/>
      <w:divBdr>
        <w:top w:val="none" w:sz="0" w:space="0" w:color="auto"/>
        <w:left w:val="none" w:sz="0" w:space="0" w:color="auto"/>
        <w:bottom w:val="none" w:sz="0" w:space="0" w:color="auto"/>
        <w:right w:val="none" w:sz="0" w:space="0" w:color="auto"/>
      </w:divBdr>
    </w:div>
    <w:div w:id="1310674999">
      <w:bodyDiv w:val="1"/>
      <w:marLeft w:val="0"/>
      <w:marRight w:val="0"/>
      <w:marTop w:val="0"/>
      <w:marBottom w:val="0"/>
      <w:divBdr>
        <w:top w:val="none" w:sz="0" w:space="0" w:color="auto"/>
        <w:left w:val="none" w:sz="0" w:space="0" w:color="auto"/>
        <w:bottom w:val="none" w:sz="0" w:space="0" w:color="auto"/>
        <w:right w:val="none" w:sz="0" w:space="0" w:color="auto"/>
      </w:divBdr>
    </w:div>
    <w:div w:id="1316762894">
      <w:bodyDiv w:val="1"/>
      <w:marLeft w:val="0"/>
      <w:marRight w:val="0"/>
      <w:marTop w:val="0"/>
      <w:marBottom w:val="0"/>
      <w:divBdr>
        <w:top w:val="none" w:sz="0" w:space="0" w:color="auto"/>
        <w:left w:val="none" w:sz="0" w:space="0" w:color="auto"/>
        <w:bottom w:val="none" w:sz="0" w:space="0" w:color="auto"/>
        <w:right w:val="none" w:sz="0" w:space="0" w:color="auto"/>
      </w:divBdr>
    </w:div>
    <w:div w:id="1337145964">
      <w:bodyDiv w:val="1"/>
      <w:marLeft w:val="0"/>
      <w:marRight w:val="0"/>
      <w:marTop w:val="0"/>
      <w:marBottom w:val="0"/>
      <w:divBdr>
        <w:top w:val="none" w:sz="0" w:space="0" w:color="auto"/>
        <w:left w:val="none" w:sz="0" w:space="0" w:color="auto"/>
        <w:bottom w:val="none" w:sz="0" w:space="0" w:color="auto"/>
        <w:right w:val="none" w:sz="0" w:space="0" w:color="auto"/>
      </w:divBdr>
    </w:div>
    <w:div w:id="1342318325">
      <w:bodyDiv w:val="1"/>
      <w:marLeft w:val="0"/>
      <w:marRight w:val="0"/>
      <w:marTop w:val="0"/>
      <w:marBottom w:val="0"/>
      <w:divBdr>
        <w:top w:val="none" w:sz="0" w:space="0" w:color="auto"/>
        <w:left w:val="none" w:sz="0" w:space="0" w:color="auto"/>
        <w:bottom w:val="none" w:sz="0" w:space="0" w:color="auto"/>
        <w:right w:val="none" w:sz="0" w:space="0" w:color="auto"/>
      </w:divBdr>
    </w:div>
    <w:div w:id="1344088884">
      <w:bodyDiv w:val="1"/>
      <w:marLeft w:val="0"/>
      <w:marRight w:val="0"/>
      <w:marTop w:val="0"/>
      <w:marBottom w:val="0"/>
      <w:divBdr>
        <w:top w:val="none" w:sz="0" w:space="0" w:color="auto"/>
        <w:left w:val="none" w:sz="0" w:space="0" w:color="auto"/>
        <w:bottom w:val="none" w:sz="0" w:space="0" w:color="auto"/>
        <w:right w:val="none" w:sz="0" w:space="0" w:color="auto"/>
      </w:divBdr>
    </w:div>
    <w:div w:id="1347052459">
      <w:bodyDiv w:val="1"/>
      <w:marLeft w:val="0"/>
      <w:marRight w:val="0"/>
      <w:marTop w:val="0"/>
      <w:marBottom w:val="0"/>
      <w:divBdr>
        <w:top w:val="none" w:sz="0" w:space="0" w:color="auto"/>
        <w:left w:val="none" w:sz="0" w:space="0" w:color="auto"/>
        <w:bottom w:val="none" w:sz="0" w:space="0" w:color="auto"/>
        <w:right w:val="none" w:sz="0" w:space="0" w:color="auto"/>
      </w:divBdr>
    </w:div>
    <w:div w:id="1378509845">
      <w:bodyDiv w:val="1"/>
      <w:marLeft w:val="0"/>
      <w:marRight w:val="0"/>
      <w:marTop w:val="0"/>
      <w:marBottom w:val="0"/>
      <w:divBdr>
        <w:top w:val="none" w:sz="0" w:space="0" w:color="auto"/>
        <w:left w:val="none" w:sz="0" w:space="0" w:color="auto"/>
        <w:bottom w:val="none" w:sz="0" w:space="0" w:color="auto"/>
        <w:right w:val="none" w:sz="0" w:space="0" w:color="auto"/>
      </w:divBdr>
      <w:divsChild>
        <w:div w:id="2073233995">
          <w:marLeft w:val="0"/>
          <w:marRight w:val="0"/>
          <w:marTop w:val="0"/>
          <w:marBottom w:val="0"/>
          <w:divBdr>
            <w:top w:val="none" w:sz="0" w:space="0" w:color="auto"/>
            <w:left w:val="none" w:sz="0" w:space="0" w:color="auto"/>
            <w:bottom w:val="none" w:sz="0" w:space="0" w:color="auto"/>
            <w:right w:val="none" w:sz="0" w:space="0" w:color="auto"/>
          </w:divBdr>
        </w:div>
        <w:div w:id="339739954">
          <w:marLeft w:val="0"/>
          <w:marRight w:val="0"/>
          <w:marTop w:val="0"/>
          <w:marBottom w:val="0"/>
          <w:divBdr>
            <w:top w:val="none" w:sz="0" w:space="0" w:color="auto"/>
            <w:left w:val="none" w:sz="0" w:space="0" w:color="auto"/>
            <w:bottom w:val="none" w:sz="0" w:space="0" w:color="auto"/>
            <w:right w:val="none" w:sz="0" w:space="0" w:color="auto"/>
          </w:divBdr>
          <w:divsChild>
            <w:div w:id="863640618">
              <w:marLeft w:val="0"/>
              <w:marRight w:val="0"/>
              <w:marTop w:val="0"/>
              <w:marBottom w:val="0"/>
              <w:divBdr>
                <w:top w:val="none" w:sz="0" w:space="0" w:color="auto"/>
                <w:left w:val="none" w:sz="0" w:space="0" w:color="auto"/>
                <w:bottom w:val="none" w:sz="0" w:space="0" w:color="auto"/>
                <w:right w:val="none" w:sz="0" w:space="0" w:color="auto"/>
              </w:divBdr>
              <w:divsChild>
                <w:div w:id="675766553">
                  <w:marLeft w:val="0"/>
                  <w:marRight w:val="0"/>
                  <w:marTop w:val="0"/>
                  <w:marBottom w:val="0"/>
                  <w:divBdr>
                    <w:top w:val="none" w:sz="0" w:space="0" w:color="auto"/>
                    <w:left w:val="none" w:sz="0" w:space="0" w:color="auto"/>
                    <w:bottom w:val="none" w:sz="0" w:space="0" w:color="auto"/>
                    <w:right w:val="none" w:sz="0" w:space="0" w:color="auto"/>
                  </w:divBdr>
                  <w:divsChild>
                    <w:div w:id="1433746657">
                      <w:marLeft w:val="0"/>
                      <w:marRight w:val="0"/>
                      <w:marTop w:val="120"/>
                      <w:marBottom w:val="0"/>
                      <w:divBdr>
                        <w:top w:val="none" w:sz="0" w:space="0" w:color="auto"/>
                        <w:left w:val="none" w:sz="0" w:space="0" w:color="auto"/>
                        <w:bottom w:val="none" w:sz="0" w:space="0" w:color="auto"/>
                        <w:right w:val="none" w:sz="0" w:space="0" w:color="auto"/>
                      </w:divBdr>
                      <w:divsChild>
                        <w:div w:id="1820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974031">
      <w:bodyDiv w:val="1"/>
      <w:marLeft w:val="0"/>
      <w:marRight w:val="0"/>
      <w:marTop w:val="0"/>
      <w:marBottom w:val="0"/>
      <w:divBdr>
        <w:top w:val="none" w:sz="0" w:space="0" w:color="auto"/>
        <w:left w:val="none" w:sz="0" w:space="0" w:color="auto"/>
        <w:bottom w:val="none" w:sz="0" w:space="0" w:color="auto"/>
        <w:right w:val="none" w:sz="0" w:space="0" w:color="auto"/>
      </w:divBdr>
    </w:div>
    <w:div w:id="1402799207">
      <w:bodyDiv w:val="1"/>
      <w:marLeft w:val="0"/>
      <w:marRight w:val="0"/>
      <w:marTop w:val="0"/>
      <w:marBottom w:val="0"/>
      <w:divBdr>
        <w:top w:val="none" w:sz="0" w:space="0" w:color="auto"/>
        <w:left w:val="none" w:sz="0" w:space="0" w:color="auto"/>
        <w:bottom w:val="none" w:sz="0" w:space="0" w:color="auto"/>
        <w:right w:val="none" w:sz="0" w:space="0" w:color="auto"/>
      </w:divBdr>
    </w:div>
    <w:div w:id="1403721205">
      <w:bodyDiv w:val="1"/>
      <w:marLeft w:val="0"/>
      <w:marRight w:val="0"/>
      <w:marTop w:val="0"/>
      <w:marBottom w:val="0"/>
      <w:divBdr>
        <w:top w:val="none" w:sz="0" w:space="0" w:color="auto"/>
        <w:left w:val="none" w:sz="0" w:space="0" w:color="auto"/>
        <w:bottom w:val="none" w:sz="0" w:space="0" w:color="auto"/>
        <w:right w:val="none" w:sz="0" w:space="0" w:color="auto"/>
      </w:divBdr>
    </w:div>
    <w:div w:id="1415737423">
      <w:bodyDiv w:val="1"/>
      <w:marLeft w:val="0"/>
      <w:marRight w:val="0"/>
      <w:marTop w:val="0"/>
      <w:marBottom w:val="0"/>
      <w:divBdr>
        <w:top w:val="none" w:sz="0" w:space="0" w:color="auto"/>
        <w:left w:val="none" w:sz="0" w:space="0" w:color="auto"/>
        <w:bottom w:val="none" w:sz="0" w:space="0" w:color="auto"/>
        <w:right w:val="none" w:sz="0" w:space="0" w:color="auto"/>
      </w:divBdr>
    </w:div>
    <w:div w:id="1416323321">
      <w:bodyDiv w:val="1"/>
      <w:marLeft w:val="0"/>
      <w:marRight w:val="0"/>
      <w:marTop w:val="0"/>
      <w:marBottom w:val="0"/>
      <w:divBdr>
        <w:top w:val="none" w:sz="0" w:space="0" w:color="auto"/>
        <w:left w:val="none" w:sz="0" w:space="0" w:color="auto"/>
        <w:bottom w:val="none" w:sz="0" w:space="0" w:color="auto"/>
        <w:right w:val="none" w:sz="0" w:space="0" w:color="auto"/>
      </w:divBdr>
    </w:div>
    <w:div w:id="1443694335">
      <w:bodyDiv w:val="1"/>
      <w:marLeft w:val="0"/>
      <w:marRight w:val="0"/>
      <w:marTop w:val="0"/>
      <w:marBottom w:val="0"/>
      <w:divBdr>
        <w:top w:val="none" w:sz="0" w:space="0" w:color="auto"/>
        <w:left w:val="none" w:sz="0" w:space="0" w:color="auto"/>
        <w:bottom w:val="none" w:sz="0" w:space="0" w:color="auto"/>
        <w:right w:val="none" w:sz="0" w:space="0" w:color="auto"/>
      </w:divBdr>
    </w:div>
    <w:div w:id="1453936631">
      <w:bodyDiv w:val="1"/>
      <w:marLeft w:val="0"/>
      <w:marRight w:val="0"/>
      <w:marTop w:val="0"/>
      <w:marBottom w:val="0"/>
      <w:divBdr>
        <w:top w:val="none" w:sz="0" w:space="0" w:color="auto"/>
        <w:left w:val="none" w:sz="0" w:space="0" w:color="auto"/>
        <w:bottom w:val="none" w:sz="0" w:space="0" w:color="auto"/>
        <w:right w:val="none" w:sz="0" w:space="0" w:color="auto"/>
      </w:divBdr>
    </w:div>
    <w:div w:id="1475443262">
      <w:bodyDiv w:val="1"/>
      <w:marLeft w:val="0"/>
      <w:marRight w:val="0"/>
      <w:marTop w:val="0"/>
      <w:marBottom w:val="0"/>
      <w:divBdr>
        <w:top w:val="none" w:sz="0" w:space="0" w:color="auto"/>
        <w:left w:val="none" w:sz="0" w:space="0" w:color="auto"/>
        <w:bottom w:val="none" w:sz="0" w:space="0" w:color="auto"/>
        <w:right w:val="none" w:sz="0" w:space="0" w:color="auto"/>
      </w:divBdr>
    </w:div>
    <w:div w:id="1490555535">
      <w:bodyDiv w:val="1"/>
      <w:marLeft w:val="0"/>
      <w:marRight w:val="0"/>
      <w:marTop w:val="0"/>
      <w:marBottom w:val="0"/>
      <w:divBdr>
        <w:top w:val="none" w:sz="0" w:space="0" w:color="auto"/>
        <w:left w:val="none" w:sz="0" w:space="0" w:color="auto"/>
        <w:bottom w:val="none" w:sz="0" w:space="0" w:color="auto"/>
        <w:right w:val="none" w:sz="0" w:space="0" w:color="auto"/>
      </w:divBdr>
    </w:div>
    <w:div w:id="1497570121">
      <w:bodyDiv w:val="1"/>
      <w:marLeft w:val="0"/>
      <w:marRight w:val="0"/>
      <w:marTop w:val="0"/>
      <w:marBottom w:val="0"/>
      <w:divBdr>
        <w:top w:val="none" w:sz="0" w:space="0" w:color="auto"/>
        <w:left w:val="none" w:sz="0" w:space="0" w:color="auto"/>
        <w:bottom w:val="none" w:sz="0" w:space="0" w:color="auto"/>
        <w:right w:val="none" w:sz="0" w:space="0" w:color="auto"/>
      </w:divBdr>
    </w:div>
    <w:div w:id="1505978160">
      <w:bodyDiv w:val="1"/>
      <w:marLeft w:val="0"/>
      <w:marRight w:val="0"/>
      <w:marTop w:val="0"/>
      <w:marBottom w:val="0"/>
      <w:divBdr>
        <w:top w:val="none" w:sz="0" w:space="0" w:color="auto"/>
        <w:left w:val="none" w:sz="0" w:space="0" w:color="auto"/>
        <w:bottom w:val="none" w:sz="0" w:space="0" w:color="auto"/>
        <w:right w:val="none" w:sz="0" w:space="0" w:color="auto"/>
      </w:divBdr>
    </w:div>
    <w:div w:id="1565290418">
      <w:bodyDiv w:val="1"/>
      <w:marLeft w:val="0"/>
      <w:marRight w:val="0"/>
      <w:marTop w:val="0"/>
      <w:marBottom w:val="0"/>
      <w:divBdr>
        <w:top w:val="none" w:sz="0" w:space="0" w:color="auto"/>
        <w:left w:val="none" w:sz="0" w:space="0" w:color="auto"/>
        <w:bottom w:val="none" w:sz="0" w:space="0" w:color="auto"/>
        <w:right w:val="none" w:sz="0" w:space="0" w:color="auto"/>
      </w:divBdr>
    </w:div>
    <w:div w:id="1578437069">
      <w:bodyDiv w:val="1"/>
      <w:marLeft w:val="0"/>
      <w:marRight w:val="0"/>
      <w:marTop w:val="0"/>
      <w:marBottom w:val="0"/>
      <w:divBdr>
        <w:top w:val="none" w:sz="0" w:space="0" w:color="auto"/>
        <w:left w:val="none" w:sz="0" w:space="0" w:color="auto"/>
        <w:bottom w:val="none" w:sz="0" w:space="0" w:color="auto"/>
        <w:right w:val="none" w:sz="0" w:space="0" w:color="auto"/>
      </w:divBdr>
    </w:div>
    <w:div w:id="1585408891">
      <w:bodyDiv w:val="1"/>
      <w:marLeft w:val="0"/>
      <w:marRight w:val="0"/>
      <w:marTop w:val="0"/>
      <w:marBottom w:val="0"/>
      <w:divBdr>
        <w:top w:val="none" w:sz="0" w:space="0" w:color="auto"/>
        <w:left w:val="none" w:sz="0" w:space="0" w:color="auto"/>
        <w:bottom w:val="none" w:sz="0" w:space="0" w:color="auto"/>
        <w:right w:val="none" w:sz="0" w:space="0" w:color="auto"/>
      </w:divBdr>
    </w:div>
    <w:div w:id="1605501538">
      <w:bodyDiv w:val="1"/>
      <w:marLeft w:val="0"/>
      <w:marRight w:val="0"/>
      <w:marTop w:val="0"/>
      <w:marBottom w:val="0"/>
      <w:divBdr>
        <w:top w:val="none" w:sz="0" w:space="0" w:color="auto"/>
        <w:left w:val="none" w:sz="0" w:space="0" w:color="auto"/>
        <w:bottom w:val="none" w:sz="0" w:space="0" w:color="auto"/>
        <w:right w:val="none" w:sz="0" w:space="0" w:color="auto"/>
      </w:divBdr>
    </w:div>
    <w:div w:id="1629434962">
      <w:bodyDiv w:val="1"/>
      <w:marLeft w:val="0"/>
      <w:marRight w:val="0"/>
      <w:marTop w:val="0"/>
      <w:marBottom w:val="0"/>
      <w:divBdr>
        <w:top w:val="none" w:sz="0" w:space="0" w:color="auto"/>
        <w:left w:val="none" w:sz="0" w:space="0" w:color="auto"/>
        <w:bottom w:val="none" w:sz="0" w:space="0" w:color="auto"/>
        <w:right w:val="none" w:sz="0" w:space="0" w:color="auto"/>
      </w:divBdr>
    </w:div>
    <w:div w:id="1634677931">
      <w:bodyDiv w:val="1"/>
      <w:marLeft w:val="0"/>
      <w:marRight w:val="0"/>
      <w:marTop w:val="0"/>
      <w:marBottom w:val="0"/>
      <w:divBdr>
        <w:top w:val="none" w:sz="0" w:space="0" w:color="auto"/>
        <w:left w:val="none" w:sz="0" w:space="0" w:color="auto"/>
        <w:bottom w:val="none" w:sz="0" w:space="0" w:color="auto"/>
        <w:right w:val="none" w:sz="0" w:space="0" w:color="auto"/>
      </w:divBdr>
    </w:div>
    <w:div w:id="1663661398">
      <w:bodyDiv w:val="1"/>
      <w:marLeft w:val="0"/>
      <w:marRight w:val="0"/>
      <w:marTop w:val="0"/>
      <w:marBottom w:val="0"/>
      <w:divBdr>
        <w:top w:val="none" w:sz="0" w:space="0" w:color="auto"/>
        <w:left w:val="none" w:sz="0" w:space="0" w:color="auto"/>
        <w:bottom w:val="none" w:sz="0" w:space="0" w:color="auto"/>
        <w:right w:val="none" w:sz="0" w:space="0" w:color="auto"/>
      </w:divBdr>
    </w:div>
    <w:div w:id="1674143335">
      <w:bodyDiv w:val="1"/>
      <w:marLeft w:val="0"/>
      <w:marRight w:val="0"/>
      <w:marTop w:val="0"/>
      <w:marBottom w:val="0"/>
      <w:divBdr>
        <w:top w:val="none" w:sz="0" w:space="0" w:color="auto"/>
        <w:left w:val="none" w:sz="0" w:space="0" w:color="auto"/>
        <w:bottom w:val="none" w:sz="0" w:space="0" w:color="auto"/>
        <w:right w:val="none" w:sz="0" w:space="0" w:color="auto"/>
      </w:divBdr>
    </w:div>
    <w:div w:id="1689331438">
      <w:bodyDiv w:val="1"/>
      <w:marLeft w:val="0"/>
      <w:marRight w:val="0"/>
      <w:marTop w:val="0"/>
      <w:marBottom w:val="0"/>
      <w:divBdr>
        <w:top w:val="none" w:sz="0" w:space="0" w:color="auto"/>
        <w:left w:val="none" w:sz="0" w:space="0" w:color="auto"/>
        <w:bottom w:val="none" w:sz="0" w:space="0" w:color="auto"/>
        <w:right w:val="none" w:sz="0" w:space="0" w:color="auto"/>
      </w:divBdr>
    </w:div>
    <w:div w:id="1692997081">
      <w:bodyDiv w:val="1"/>
      <w:marLeft w:val="0"/>
      <w:marRight w:val="0"/>
      <w:marTop w:val="0"/>
      <w:marBottom w:val="0"/>
      <w:divBdr>
        <w:top w:val="none" w:sz="0" w:space="0" w:color="auto"/>
        <w:left w:val="none" w:sz="0" w:space="0" w:color="auto"/>
        <w:bottom w:val="none" w:sz="0" w:space="0" w:color="auto"/>
        <w:right w:val="none" w:sz="0" w:space="0" w:color="auto"/>
      </w:divBdr>
    </w:div>
    <w:div w:id="1733386016">
      <w:bodyDiv w:val="1"/>
      <w:marLeft w:val="0"/>
      <w:marRight w:val="0"/>
      <w:marTop w:val="0"/>
      <w:marBottom w:val="0"/>
      <w:divBdr>
        <w:top w:val="none" w:sz="0" w:space="0" w:color="auto"/>
        <w:left w:val="none" w:sz="0" w:space="0" w:color="auto"/>
        <w:bottom w:val="none" w:sz="0" w:space="0" w:color="auto"/>
        <w:right w:val="none" w:sz="0" w:space="0" w:color="auto"/>
      </w:divBdr>
    </w:div>
    <w:div w:id="1759520897">
      <w:bodyDiv w:val="1"/>
      <w:marLeft w:val="0"/>
      <w:marRight w:val="0"/>
      <w:marTop w:val="0"/>
      <w:marBottom w:val="0"/>
      <w:divBdr>
        <w:top w:val="none" w:sz="0" w:space="0" w:color="auto"/>
        <w:left w:val="none" w:sz="0" w:space="0" w:color="auto"/>
        <w:bottom w:val="none" w:sz="0" w:space="0" w:color="auto"/>
        <w:right w:val="none" w:sz="0" w:space="0" w:color="auto"/>
      </w:divBdr>
    </w:div>
    <w:div w:id="1763261631">
      <w:bodyDiv w:val="1"/>
      <w:marLeft w:val="0"/>
      <w:marRight w:val="0"/>
      <w:marTop w:val="0"/>
      <w:marBottom w:val="0"/>
      <w:divBdr>
        <w:top w:val="none" w:sz="0" w:space="0" w:color="auto"/>
        <w:left w:val="none" w:sz="0" w:space="0" w:color="auto"/>
        <w:bottom w:val="none" w:sz="0" w:space="0" w:color="auto"/>
        <w:right w:val="none" w:sz="0" w:space="0" w:color="auto"/>
      </w:divBdr>
    </w:div>
    <w:div w:id="1764455050">
      <w:bodyDiv w:val="1"/>
      <w:marLeft w:val="0"/>
      <w:marRight w:val="0"/>
      <w:marTop w:val="0"/>
      <w:marBottom w:val="0"/>
      <w:divBdr>
        <w:top w:val="none" w:sz="0" w:space="0" w:color="auto"/>
        <w:left w:val="none" w:sz="0" w:space="0" w:color="auto"/>
        <w:bottom w:val="none" w:sz="0" w:space="0" w:color="auto"/>
        <w:right w:val="none" w:sz="0" w:space="0" w:color="auto"/>
      </w:divBdr>
    </w:div>
    <w:div w:id="1792943953">
      <w:bodyDiv w:val="1"/>
      <w:marLeft w:val="0"/>
      <w:marRight w:val="0"/>
      <w:marTop w:val="0"/>
      <w:marBottom w:val="0"/>
      <w:divBdr>
        <w:top w:val="none" w:sz="0" w:space="0" w:color="auto"/>
        <w:left w:val="none" w:sz="0" w:space="0" w:color="auto"/>
        <w:bottom w:val="none" w:sz="0" w:space="0" w:color="auto"/>
        <w:right w:val="none" w:sz="0" w:space="0" w:color="auto"/>
      </w:divBdr>
    </w:div>
    <w:div w:id="1807966970">
      <w:bodyDiv w:val="1"/>
      <w:marLeft w:val="0"/>
      <w:marRight w:val="0"/>
      <w:marTop w:val="0"/>
      <w:marBottom w:val="0"/>
      <w:divBdr>
        <w:top w:val="none" w:sz="0" w:space="0" w:color="auto"/>
        <w:left w:val="none" w:sz="0" w:space="0" w:color="auto"/>
        <w:bottom w:val="none" w:sz="0" w:space="0" w:color="auto"/>
        <w:right w:val="none" w:sz="0" w:space="0" w:color="auto"/>
      </w:divBdr>
    </w:div>
    <w:div w:id="1826623651">
      <w:bodyDiv w:val="1"/>
      <w:marLeft w:val="0"/>
      <w:marRight w:val="0"/>
      <w:marTop w:val="0"/>
      <w:marBottom w:val="0"/>
      <w:divBdr>
        <w:top w:val="none" w:sz="0" w:space="0" w:color="auto"/>
        <w:left w:val="none" w:sz="0" w:space="0" w:color="auto"/>
        <w:bottom w:val="none" w:sz="0" w:space="0" w:color="auto"/>
        <w:right w:val="none" w:sz="0" w:space="0" w:color="auto"/>
      </w:divBdr>
    </w:div>
    <w:div w:id="1879273282">
      <w:bodyDiv w:val="1"/>
      <w:marLeft w:val="0"/>
      <w:marRight w:val="0"/>
      <w:marTop w:val="0"/>
      <w:marBottom w:val="0"/>
      <w:divBdr>
        <w:top w:val="none" w:sz="0" w:space="0" w:color="auto"/>
        <w:left w:val="none" w:sz="0" w:space="0" w:color="auto"/>
        <w:bottom w:val="none" w:sz="0" w:space="0" w:color="auto"/>
        <w:right w:val="none" w:sz="0" w:space="0" w:color="auto"/>
      </w:divBdr>
    </w:div>
    <w:div w:id="1880438027">
      <w:bodyDiv w:val="1"/>
      <w:marLeft w:val="0"/>
      <w:marRight w:val="0"/>
      <w:marTop w:val="0"/>
      <w:marBottom w:val="0"/>
      <w:divBdr>
        <w:top w:val="none" w:sz="0" w:space="0" w:color="auto"/>
        <w:left w:val="none" w:sz="0" w:space="0" w:color="auto"/>
        <w:bottom w:val="none" w:sz="0" w:space="0" w:color="auto"/>
        <w:right w:val="none" w:sz="0" w:space="0" w:color="auto"/>
      </w:divBdr>
    </w:div>
    <w:div w:id="1883202658">
      <w:bodyDiv w:val="1"/>
      <w:marLeft w:val="0"/>
      <w:marRight w:val="0"/>
      <w:marTop w:val="0"/>
      <w:marBottom w:val="0"/>
      <w:divBdr>
        <w:top w:val="none" w:sz="0" w:space="0" w:color="auto"/>
        <w:left w:val="none" w:sz="0" w:space="0" w:color="auto"/>
        <w:bottom w:val="none" w:sz="0" w:space="0" w:color="auto"/>
        <w:right w:val="none" w:sz="0" w:space="0" w:color="auto"/>
      </w:divBdr>
    </w:div>
    <w:div w:id="1887789830">
      <w:bodyDiv w:val="1"/>
      <w:marLeft w:val="0"/>
      <w:marRight w:val="0"/>
      <w:marTop w:val="0"/>
      <w:marBottom w:val="0"/>
      <w:divBdr>
        <w:top w:val="none" w:sz="0" w:space="0" w:color="auto"/>
        <w:left w:val="none" w:sz="0" w:space="0" w:color="auto"/>
        <w:bottom w:val="none" w:sz="0" w:space="0" w:color="auto"/>
        <w:right w:val="none" w:sz="0" w:space="0" w:color="auto"/>
      </w:divBdr>
    </w:div>
    <w:div w:id="1890604639">
      <w:bodyDiv w:val="1"/>
      <w:marLeft w:val="0"/>
      <w:marRight w:val="0"/>
      <w:marTop w:val="0"/>
      <w:marBottom w:val="0"/>
      <w:divBdr>
        <w:top w:val="none" w:sz="0" w:space="0" w:color="auto"/>
        <w:left w:val="none" w:sz="0" w:space="0" w:color="auto"/>
        <w:bottom w:val="none" w:sz="0" w:space="0" w:color="auto"/>
        <w:right w:val="none" w:sz="0" w:space="0" w:color="auto"/>
      </w:divBdr>
    </w:div>
    <w:div w:id="1899631066">
      <w:bodyDiv w:val="1"/>
      <w:marLeft w:val="0"/>
      <w:marRight w:val="0"/>
      <w:marTop w:val="0"/>
      <w:marBottom w:val="0"/>
      <w:divBdr>
        <w:top w:val="none" w:sz="0" w:space="0" w:color="auto"/>
        <w:left w:val="none" w:sz="0" w:space="0" w:color="auto"/>
        <w:bottom w:val="none" w:sz="0" w:space="0" w:color="auto"/>
        <w:right w:val="none" w:sz="0" w:space="0" w:color="auto"/>
      </w:divBdr>
    </w:div>
    <w:div w:id="1910188207">
      <w:bodyDiv w:val="1"/>
      <w:marLeft w:val="0"/>
      <w:marRight w:val="0"/>
      <w:marTop w:val="0"/>
      <w:marBottom w:val="0"/>
      <w:divBdr>
        <w:top w:val="none" w:sz="0" w:space="0" w:color="auto"/>
        <w:left w:val="none" w:sz="0" w:space="0" w:color="auto"/>
        <w:bottom w:val="none" w:sz="0" w:space="0" w:color="auto"/>
        <w:right w:val="none" w:sz="0" w:space="0" w:color="auto"/>
      </w:divBdr>
    </w:div>
    <w:div w:id="1913811080">
      <w:bodyDiv w:val="1"/>
      <w:marLeft w:val="0"/>
      <w:marRight w:val="0"/>
      <w:marTop w:val="0"/>
      <w:marBottom w:val="0"/>
      <w:divBdr>
        <w:top w:val="none" w:sz="0" w:space="0" w:color="auto"/>
        <w:left w:val="none" w:sz="0" w:space="0" w:color="auto"/>
        <w:bottom w:val="none" w:sz="0" w:space="0" w:color="auto"/>
        <w:right w:val="none" w:sz="0" w:space="0" w:color="auto"/>
      </w:divBdr>
    </w:div>
    <w:div w:id="1924873844">
      <w:bodyDiv w:val="1"/>
      <w:marLeft w:val="0"/>
      <w:marRight w:val="0"/>
      <w:marTop w:val="0"/>
      <w:marBottom w:val="0"/>
      <w:divBdr>
        <w:top w:val="none" w:sz="0" w:space="0" w:color="auto"/>
        <w:left w:val="none" w:sz="0" w:space="0" w:color="auto"/>
        <w:bottom w:val="none" w:sz="0" w:space="0" w:color="auto"/>
        <w:right w:val="none" w:sz="0" w:space="0" w:color="auto"/>
      </w:divBdr>
    </w:div>
    <w:div w:id="1929537402">
      <w:bodyDiv w:val="1"/>
      <w:marLeft w:val="0"/>
      <w:marRight w:val="0"/>
      <w:marTop w:val="0"/>
      <w:marBottom w:val="0"/>
      <w:divBdr>
        <w:top w:val="none" w:sz="0" w:space="0" w:color="auto"/>
        <w:left w:val="none" w:sz="0" w:space="0" w:color="auto"/>
        <w:bottom w:val="none" w:sz="0" w:space="0" w:color="auto"/>
        <w:right w:val="none" w:sz="0" w:space="0" w:color="auto"/>
      </w:divBdr>
    </w:div>
    <w:div w:id="1937322450">
      <w:bodyDiv w:val="1"/>
      <w:marLeft w:val="0"/>
      <w:marRight w:val="0"/>
      <w:marTop w:val="0"/>
      <w:marBottom w:val="0"/>
      <w:divBdr>
        <w:top w:val="none" w:sz="0" w:space="0" w:color="auto"/>
        <w:left w:val="none" w:sz="0" w:space="0" w:color="auto"/>
        <w:bottom w:val="none" w:sz="0" w:space="0" w:color="auto"/>
        <w:right w:val="none" w:sz="0" w:space="0" w:color="auto"/>
      </w:divBdr>
    </w:div>
    <w:div w:id="1981688177">
      <w:bodyDiv w:val="1"/>
      <w:marLeft w:val="0"/>
      <w:marRight w:val="0"/>
      <w:marTop w:val="0"/>
      <w:marBottom w:val="0"/>
      <w:divBdr>
        <w:top w:val="none" w:sz="0" w:space="0" w:color="auto"/>
        <w:left w:val="none" w:sz="0" w:space="0" w:color="auto"/>
        <w:bottom w:val="none" w:sz="0" w:space="0" w:color="auto"/>
        <w:right w:val="none" w:sz="0" w:space="0" w:color="auto"/>
      </w:divBdr>
    </w:div>
    <w:div w:id="1989482018">
      <w:bodyDiv w:val="1"/>
      <w:marLeft w:val="0"/>
      <w:marRight w:val="0"/>
      <w:marTop w:val="0"/>
      <w:marBottom w:val="0"/>
      <w:divBdr>
        <w:top w:val="none" w:sz="0" w:space="0" w:color="auto"/>
        <w:left w:val="none" w:sz="0" w:space="0" w:color="auto"/>
        <w:bottom w:val="none" w:sz="0" w:space="0" w:color="auto"/>
        <w:right w:val="none" w:sz="0" w:space="0" w:color="auto"/>
      </w:divBdr>
    </w:div>
    <w:div w:id="1992446144">
      <w:bodyDiv w:val="1"/>
      <w:marLeft w:val="0"/>
      <w:marRight w:val="0"/>
      <w:marTop w:val="0"/>
      <w:marBottom w:val="0"/>
      <w:divBdr>
        <w:top w:val="none" w:sz="0" w:space="0" w:color="auto"/>
        <w:left w:val="none" w:sz="0" w:space="0" w:color="auto"/>
        <w:bottom w:val="none" w:sz="0" w:space="0" w:color="auto"/>
        <w:right w:val="none" w:sz="0" w:space="0" w:color="auto"/>
      </w:divBdr>
    </w:div>
    <w:div w:id="2031637007">
      <w:bodyDiv w:val="1"/>
      <w:marLeft w:val="0"/>
      <w:marRight w:val="0"/>
      <w:marTop w:val="0"/>
      <w:marBottom w:val="0"/>
      <w:divBdr>
        <w:top w:val="none" w:sz="0" w:space="0" w:color="auto"/>
        <w:left w:val="none" w:sz="0" w:space="0" w:color="auto"/>
        <w:bottom w:val="none" w:sz="0" w:space="0" w:color="auto"/>
        <w:right w:val="none" w:sz="0" w:space="0" w:color="auto"/>
      </w:divBdr>
    </w:div>
    <w:div w:id="2077626083">
      <w:bodyDiv w:val="1"/>
      <w:marLeft w:val="0"/>
      <w:marRight w:val="0"/>
      <w:marTop w:val="0"/>
      <w:marBottom w:val="0"/>
      <w:divBdr>
        <w:top w:val="none" w:sz="0" w:space="0" w:color="auto"/>
        <w:left w:val="none" w:sz="0" w:space="0" w:color="auto"/>
        <w:bottom w:val="none" w:sz="0" w:space="0" w:color="auto"/>
        <w:right w:val="none" w:sz="0" w:space="0" w:color="auto"/>
      </w:divBdr>
    </w:div>
    <w:div w:id="2091807711">
      <w:bodyDiv w:val="1"/>
      <w:marLeft w:val="0"/>
      <w:marRight w:val="0"/>
      <w:marTop w:val="0"/>
      <w:marBottom w:val="0"/>
      <w:divBdr>
        <w:top w:val="none" w:sz="0" w:space="0" w:color="auto"/>
        <w:left w:val="none" w:sz="0" w:space="0" w:color="auto"/>
        <w:bottom w:val="none" w:sz="0" w:space="0" w:color="auto"/>
        <w:right w:val="none" w:sz="0" w:space="0" w:color="auto"/>
      </w:divBdr>
    </w:div>
    <w:div w:id="2107311155">
      <w:bodyDiv w:val="1"/>
      <w:marLeft w:val="0"/>
      <w:marRight w:val="0"/>
      <w:marTop w:val="0"/>
      <w:marBottom w:val="0"/>
      <w:divBdr>
        <w:top w:val="none" w:sz="0" w:space="0" w:color="auto"/>
        <w:left w:val="none" w:sz="0" w:space="0" w:color="auto"/>
        <w:bottom w:val="none" w:sz="0" w:space="0" w:color="auto"/>
        <w:right w:val="none" w:sz="0" w:space="0" w:color="auto"/>
      </w:divBdr>
    </w:div>
    <w:div w:id="2109109519">
      <w:bodyDiv w:val="1"/>
      <w:marLeft w:val="0"/>
      <w:marRight w:val="0"/>
      <w:marTop w:val="0"/>
      <w:marBottom w:val="0"/>
      <w:divBdr>
        <w:top w:val="none" w:sz="0" w:space="0" w:color="auto"/>
        <w:left w:val="none" w:sz="0" w:space="0" w:color="auto"/>
        <w:bottom w:val="none" w:sz="0" w:space="0" w:color="auto"/>
        <w:right w:val="none" w:sz="0" w:space="0" w:color="auto"/>
      </w:divBdr>
    </w:div>
    <w:div w:id="21417276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dmin.staging.cwb.avoka-transact.com/manager/login.htm" TargetMode="External"/><Relationship Id="rId21" Type="http://schemas.openxmlformats.org/officeDocument/2006/relationships/hyperlink" Target="https://dev.cwb.avoka-transact.com/insights/login.htm" TargetMode="External"/><Relationship Id="rId34" Type="http://schemas.openxmlformats.org/officeDocument/2006/relationships/image" Target="media/image3.png"/><Relationship Id="rId42" Type="http://schemas.openxmlformats.org/officeDocument/2006/relationships/hyperlink" Target="https://servicedesk.temenos.com/tickets/browse/CWBSB-642" TargetMode="External"/><Relationship Id="rId47" Type="http://schemas.openxmlformats.org/officeDocument/2006/relationships/hyperlink" Target="https://servicedesk.temenos.com/tickets/browse/CWBSB-676" TargetMode="External"/><Relationship Id="rId50" Type="http://schemas.openxmlformats.org/officeDocument/2006/relationships/hyperlink" Target="https://servicedesk.temenos.com/tickets/browse/CWBSB-674" TargetMode="External"/><Relationship Id="rId55" Type="http://schemas.openxmlformats.org/officeDocument/2006/relationships/hyperlink" Target="https://servicedesk.temenos.com/tickets/browse/CWBSB-642" TargetMode="External"/><Relationship Id="rId63" Type="http://schemas.openxmlformats.org/officeDocument/2006/relationships/hyperlink" Target="https://servicedesk.temenos.com/tickets/browse/CWBSB-664" TargetMode="Externa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hyperlink" Target="https://staging.cwb.avoka-transact.com/insights/login.htm" TargetMode="External"/><Relationship Id="rId11" Type="http://schemas.openxmlformats.org/officeDocument/2006/relationships/footnotes" Target="footnotes.xml"/><Relationship Id="rId24" Type="http://schemas.openxmlformats.org/officeDocument/2006/relationships/hyperlink" Target="https://test.cwb.avoka-transact.com/workspaces-cwb/login.htm" TargetMode="External"/><Relationship Id="rId32" Type="http://schemas.openxmlformats.org/officeDocument/2006/relationships/hyperlink" Target="https://preprod.cwb.avoka-transact.com/cwbank/servlet/SmartForm.html?formCode=launchform-cwb" TargetMode="External"/><Relationship Id="rId37" Type="http://schemas.openxmlformats.org/officeDocument/2006/relationships/hyperlink" Target="https://servicedesk.temenos.com/tickets/browse/CWBSB-660" TargetMode="External"/><Relationship Id="rId40" Type="http://schemas.openxmlformats.org/officeDocument/2006/relationships/hyperlink" Target="https://servicedesk.temenos.com/tickets/browse/CWBSB-531" TargetMode="External"/><Relationship Id="rId45" Type="http://schemas.openxmlformats.org/officeDocument/2006/relationships/hyperlink" Target="https://servicedesk.temenos.com/tickets/browse/CWBSB-673" TargetMode="External"/><Relationship Id="rId53" Type="http://schemas.openxmlformats.org/officeDocument/2006/relationships/hyperlink" Target="https://servicedesk.temenos.com/tickets/browse/CWBSB-679" TargetMode="External"/><Relationship Id="rId58" Type="http://schemas.openxmlformats.org/officeDocument/2006/relationships/hyperlink" Target="https://servicedesk.temenos.com/tickets/browse/CWBSB-642" TargetMode="External"/><Relationship Id="rId66"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hyperlink" Target="https://servicedesk.temenos.com/tickets/browse/CWBSB-666" TargetMode="External"/><Relationship Id="rId19" Type="http://schemas.openxmlformats.org/officeDocument/2006/relationships/hyperlink" Target="https://dev.cwb.avoka-transact.com/cwbank/servlet/SmartForm.html?formCode=cwb-pers-dco" TargetMode="External"/><Relationship Id="rId14" Type="http://schemas.openxmlformats.org/officeDocument/2006/relationships/footer" Target="footer1.xml"/><Relationship Id="rId22" Type="http://schemas.openxmlformats.org/officeDocument/2006/relationships/hyperlink" Target="https://test.cwb.avoka-transact.com/manager/login.htm" TargetMode="External"/><Relationship Id="rId27" Type="http://schemas.openxmlformats.org/officeDocument/2006/relationships/hyperlink" Target="https://staging.cwb.avoka-transact.com/cwbank/servlet/SmartForm.html?formCode=cwb-pers-dco" TargetMode="External"/><Relationship Id="rId30" Type="http://schemas.openxmlformats.org/officeDocument/2006/relationships/hyperlink" Target="https://test.cwb.avoka-transact.com/cwbank/servlet/SmartForm.html?formCode=launchform-cwb" TargetMode="External"/><Relationship Id="rId35" Type="http://schemas.openxmlformats.org/officeDocument/2006/relationships/image" Target="media/image4.png"/><Relationship Id="rId43" Type="http://schemas.openxmlformats.org/officeDocument/2006/relationships/hyperlink" Target="https://servicedesk.temenos.com/tickets/browse/CWBSB-100" TargetMode="External"/><Relationship Id="rId48" Type="http://schemas.openxmlformats.org/officeDocument/2006/relationships/hyperlink" Target="https://servicedesk.temenos.com/tickets/browse/CWBSB-666" TargetMode="External"/><Relationship Id="rId56" Type="http://schemas.openxmlformats.org/officeDocument/2006/relationships/hyperlink" Target="https://servicedesk.temenos.com/tickets/browse/CWBSB-674" TargetMode="External"/><Relationship Id="rId64" Type="http://schemas.openxmlformats.org/officeDocument/2006/relationships/header" Target="header3.xml"/><Relationship Id="rId8" Type="http://schemas.openxmlformats.org/officeDocument/2006/relationships/styles" Target="styles.xml"/><Relationship Id="rId51" Type="http://schemas.openxmlformats.org/officeDocument/2006/relationships/hyperlink" Target="https://servicedesk.temenos.com/tickets/browse/CWBSB-674"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footer" Target="footer3.xml"/><Relationship Id="rId25" Type="http://schemas.openxmlformats.org/officeDocument/2006/relationships/hyperlink" Target="https://test.cwb.avoka-transact.com/insights/login.htm" TargetMode="External"/><Relationship Id="rId33" Type="http://schemas.openxmlformats.org/officeDocument/2006/relationships/hyperlink" Target="https://servicedesk.temenos.com/tickets/secure/RapidBoard.jspa?rapidView=630&amp;projectKey=CWBSB" TargetMode="External"/><Relationship Id="rId38" Type="http://schemas.openxmlformats.org/officeDocument/2006/relationships/hyperlink" Target="https://servicedesk.temenos.com/tickets/browse/CWBSB-676" TargetMode="External"/><Relationship Id="rId46" Type="http://schemas.openxmlformats.org/officeDocument/2006/relationships/hyperlink" Target="https://servicedesk.temenos.com/tickets/browse/CWBSB-661" TargetMode="External"/><Relationship Id="rId59" Type="http://schemas.openxmlformats.org/officeDocument/2006/relationships/hyperlink" Target="https://servicedesk.temenos.com/tickets/browse/CWBSB-666" TargetMode="External"/><Relationship Id="rId20" Type="http://schemas.openxmlformats.org/officeDocument/2006/relationships/hyperlink" Target="https://dev.cwb.avoka-transact.com/workspaces-cwb/login.htm" TargetMode="External"/><Relationship Id="rId41" Type="http://schemas.openxmlformats.org/officeDocument/2006/relationships/hyperlink" Target="https://servicedesk.temenos.com/tickets/browse/CWBSB-666" TargetMode="External"/><Relationship Id="rId54" Type="http://schemas.openxmlformats.org/officeDocument/2006/relationships/hyperlink" Target="https://servicedesk.temenos.com/tickets/browse/CWBSB-666" TargetMode="External"/><Relationship Id="rId62" Type="http://schemas.openxmlformats.org/officeDocument/2006/relationships/hyperlink" Target="https://servicedesk.temenos.com/tickets/browse/CWBSB-642" TargetMode="External"/><Relationship Id="rId1" Type="http://schemas.openxmlformats.org/officeDocument/2006/relationships/customXml" Target="../customXml/item1.xml"/><Relationship Id="rId15" Type="http://schemas.openxmlformats.org/officeDocument/2006/relationships/footer" Target="footer2.xml"/><Relationship Id="rId23" Type="http://schemas.openxmlformats.org/officeDocument/2006/relationships/hyperlink" Target="https://test.cwb.avoka-transact.com/cwbank/servlet/SmartForm.html?formCode=dcompcwb-business" TargetMode="External"/><Relationship Id="rId28" Type="http://schemas.openxmlformats.org/officeDocument/2006/relationships/hyperlink" Target="https://staging.cwb.avoka-transact.com/workspaces-cwb/login.htm" TargetMode="External"/><Relationship Id="rId36" Type="http://schemas.openxmlformats.org/officeDocument/2006/relationships/hyperlink" Target="https://servicedesk.temenos.com/tickets/browse/CWBSB-513" TargetMode="External"/><Relationship Id="rId49" Type="http://schemas.openxmlformats.org/officeDocument/2006/relationships/hyperlink" Target="https://servicedesk.temenos.com/tickets/browse/CWBSB-642" TargetMode="External"/><Relationship Id="rId57" Type="http://schemas.openxmlformats.org/officeDocument/2006/relationships/hyperlink" Target="https://servicedesk.temenos.com/tickets/browse/CWBSB-666" TargetMode="External"/><Relationship Id="rId10" Type="http://schemas.openxmlformats.org/officeDocument/2006/relationships/webSettings" Target="webSettings.xml"/><Relationship Id="rId31" Type="http://schemas.openxmlformats.org/officeDocument/2006/relationships/hyperlink" Target="https://admin.preprod.cwb.avoka-transact.com/manager/login.htm" TargetMode="External"/><Relationship Id="rId44" Type="http://schemas.openxmlformats.org/officeDocument/2006/relationships/hyperlink" Target="https://servicedesk.temenos.com/tickets/browse/CWBSB-674" TargetMode="External"/><Relationship Id="rId52" Type="http://schemas.openxmlformats.org/officeDocument/2006/relationships/hyperlink" Target="https://servicedesk.temenos.com/tickets/browse/CWBSB-676" TargetMode="External"/><Relationship Id="rId60" Type="http://schemas.openxmlformats.org/officeDocument/2006/relationships/hyperlink" Target="https://servicedesk.temenos.com/tickets/browse/CWBSB-642"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dev.cwb.avoka-transact.com/manager/login.htm" TargetMode="External"/><Relationship Id="rId39" Type="http://schemas.openxmlformats.org/officeDocument/2006/relationships/hyperlink" Target="https://servicedesk.temenos.com/tickets/browse/CWBSB-67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enos_word template">
  <a:themeElements>
    <a:clrScheme name="Temenos Colors">
      <a:dk1>
        <a:srgbClr val="000000"/>
      </a:dk1>
      <a:lt1>
        <a:sysClr val="window" lastClr="FFFFFF"/>
      </a:lt1>
      <a:dk2>
        <a:srgbClr val="003E75"/>
      </a:dk2>
      <a:lt2>
        <a:srgbClr val="8C9FBB"/>
      </a:lt2>
      <a:accent1>
        <a:srgbClr val="003E75"/>
      </a:accent1>
      <a:accent2>
        <a:srgbClr val="36A8E1"/>
      </a:accent2>
      <a:accent3>
        <a:srgbClr val="F9B233"/>
      </a:accent3>
      <a:accent4>
        <a:srgbClr val="8C9FBB"/>
      </a:accent4>
      <a:accent5>
        <a:srgbClr val="125679"/>
      </a:accent5>
      <a:accent6>
        <a:srgbClr val="CDD4DA"/>
      </a:accent6>
      <a:hlink>
        <a:srgbClr val="36A8E1"/>
      </a:hlink>
      <a:folHlink>
        <a:srgbClr val="003E75"/>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documentManagement>
    <TaxCatchAll xmlns="9685b3f0-18b8-4ac0-8917-75cacc3928c8">
      <Value>202</Value>
      <Value>5</Value>
      <Value>25</Value>
      <Value>2</Value>
    </TaxCatchAll>
    <IconOverlay xmlns="http://schemas.microsoft.com/sharepoint/v4" xsi:nil="true"/>
    <lcf76f155ced4ddcb4097134ff3c332f xmlns="6d778449-ff75-428e-914f-0c7c3a330bda">
      <Terms xmlns="http://schemas.microsoft.com/office/infopath/2007/PartnerControls"/>
    </lcf76f155ced4ddcb4097134ff3c332f>
  </documentManagement>
</p:properties>
</file>

<file path=customXml/item5.xml><?xml version="1.0" encoding="utf-8"?>
<LongProperties xmlns="http://schemas.microsoft.com/office/2006/metadata/longProperties"/>
</file>

<file path=customXml/item6.xml><?xml version="1.0" encoding="utf-8"?>
<ct:contentTypeSchema xmlns:ct="http://schemas.microsoft.com/office/2006/metadata/contentType" xmlns:ma="http://schemas.microsoft.com/office/2006/metadata/properties/metaAttributes" ct:_="" ma:_="" ma:contentTypeName="Template" ma:contentTypeID="0x010100D1D5F499ED6D474E8FA83881EA7032290100F8A7D52111A4364881AA6A8CEC562751" ma:contentTypeVersion="43" ma:contentTypeDescription="Content type with specific column for publishing in t-Connect" ma:contentTypeScope="" ma:versionID="92752dc4c64877ff07c38b9a3240d9e6">
  <xsd:schema xmlns:xsd="http://www.w3.org/2001/XMLSchema" xmlns:xs="http://www.w3.org/2001/XMLSchema" xmlns:p="http://schemas.microsoft.com/office/2006/metadata/properties" xmlns:ns1="http://schemas.microsoft.com/sharepoint/v3" xmlns:ns2="http://schemas.microsoft.com/sharepoint/v3/fields" xmlns:ns3="275a17a3-5b8b-455d-8b19-e8b1c4cdaf1c" xmlns:ns4="9ac5fc74-69ff-47cd-9a0a-ba11cb05d169" targetNamespace="http://schemas.microsoft.com/office/2006/metadata/properties" ma:root="true" ma:fieldsID="ce1058cf282f17fe37af27894d96c516" ns1:_="" ns2:_="" ns3:_="" ns4:_="">
    <xsd:import namespace="http://schemas.microsoft.com/sharepoint/v3"/>
    <xsd:import namespace="http://schemas.microsoft.com/sharepoint/v3/fields"/>
    <xsd:import namespace="275a17a3-5b8b-455d-8b19-e8b1c4cdaf1c"/>
    <xsd:import namespace="9ac5fc74-69ff-47cd-9a0a-ba11cb05d169"/>
    <xsd:element name="properties">
      <xsd:complexType>
        <xsd:sequence>
          <xsd:element name="documentManagement">
            <xsd:complexType>
              <xsd:all>
                <xsd:element ref="ns2:_DCDateModified" minOccurs="0"/>
                <xsd:element ref="ns3:Expiration_x0020_date" minOccurs="0"/>
                <xsd:element ref="ns3:Owner"/>
                <xsd:element ref="ns1:Language" minOccurs="0"/>
                <xsd:element ref="ns1:Audience" minOccurs="0"/>
                <xsd:element ref="ns4:Purpose" minOccurs="0"/>
                <xsd:element ref="ns4:Regional_x0020_Format" minOccurs="0"/>
                <xsd:element ref="ns4:Entity" minOccurs="0"/>
                <xsd:element ref="ns3:TaxCatchAll" minOccurs="0"/>
                <xsd:element ref="ns3:TaxKeywordTaxHTField" minOccurs="0"/>
                <xsd:element ref="ns4:MediaServiceMetadata" minOccurs="0"/>
                <xsd:element ref="ns4:MediaServiceFastMetadata" minOccurs="0"/>
                <xsd:element ref="ns3:pcb572d75d4f47a5944faabaa02f2903" minOccurs="0"/>
                <xsd:element ref="ns3:i31c325d7bdd41b6a49a3814bdccccea" minOccurs="0"/>
                <xsd:element ref="ns3:TaxCatchAllLabel" minOccurs="0"/>
                <xsd:element ref="ns3:m86c86537f5a48209925405bb14ed3a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10" nillable="true" ma:displayName="Language" ma:default="English" ma:format="Dropdown" ma:internalName="Language" ma:readOnly="false">
      <xsd:simpleType>
        <xsd:union memberTypes="dms:Text">
          <xsd:simpleType>
            <xsd:restriction base="dms:Choice">
              <xsd:enumeration value="Arabic (Saudi Arabia)"/>
              <xsd:enumeration value="Bulgarian (Bulgaria)"/>
              <xsd:enumeration value="Chinese (Hong Kong S.A.R.)"/>
              <xsd:enumeration value="Chinese (People's Republic of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element name="Audience" ma:index="11" nillable="true" ma:displayName="Target Audiences" ma:description="" ma:internalName="Audience"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3" nillable="true" ma:displayName="Date Modified" ma:description="The date on which this resource was last modified" ma:format="DateTime" ma:internalName="_DCDateModified" ma:readOnly="fals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75a17a3-5b8b-455d-8b19-e8b1c4cdaf1c" elementFormDefault="qualified">
    <xsd:import namespace="http://schemas.microsoft.com/office/2006/documentManagement/types"/>
    <xsd:import namespace="http://schemas.microsoft.com/office/infopath/2007/PartnerControls"/>
    <xsd:element name="Expiration_x0020_date" ma:index="5" nillable="true" ma:displayName="Expiration date" ma:format="DateOnly" ma:internalName="Expiration_x0020_date" ma:readOnly="false">
      <xsd:simpleType>
        <xsd:restriction base="dms:DateTime"/>
      </xsd:simpleType>
    </xsd:element>
    <xsd:element name="Owner" ma:index="7" ma:displayName="Owner" ma:description="Document owner" ma:list="UserInfo" ma:SharePointGroup="0" ma:internalName="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TaxCatchAll" ma:index="20" nillable="true" ma:displayName="Taxonomy Catch All Column" ma:hidden="true" ma:list="{b53909ca-e702-4214-bed6-8a942e5606cb}" ma:internalName="TaxCatchAll" ma:readOnly="false" ma:showField="CatchAllData" ma:web="275a17a3-5b8b-455d-8b19-e8b1c4cdaf1c">
      <xsd:complexType>
        <xsd:complexContent>
          <xsd:extension base="dms:MultiChoiceLookup">
            <xsd:sequence>
              <xsd:element name="Value" type="dms:Lookup" maxOccurs="unbounded" minOccurs="0" nillable="true"/>
            </xsd:sequence>
          </xsd:extension>
        </xsd:complexContent>
      </xsd:complexType>
    </xsd:element>
    <xsd:element name="TaxKeywordTaxHTField" ma:index="22" nillable="true" ma:taxonomy="true" ma:internalName="TaxKeywordTaxHTField" ma:taxonomyFieldName="TaxKeyword" ma:displayName="Enterprise Keywords" ma:readOnly="false" ma:fieldId="{23f27201-bee3-471e-b2e7-b64fd8b7ca38}" ma:taxonomyMulti="true" ma:sspId="351193a4-fd38-4612-8e4a-9150a814ba10" ma:termSetId="00000000-0000-0000-0000-000000000000" ma:anchorId="00000000-0000-0000-0000-000000000000" ma:open="true" ma:isKeyword="true">
      <xsd:complexType>
        <xsd:sequence>
          <xsd:element ref="pc:Terms" minOccurs="0" maxOccurs="1"/>
        </xsd:sequence>
      </xsd:complexType>
    </xsd:element>
    <xsd:element name="pcb572d75d4f47a5944faabaa02f2903" ma:index="25" nillable="true" ma:taxonomy="true" ma:internalName="pcb572d75d4f47a5944faabaa02f2903" ma:taxonomyFieldName="Geography" ma:displayName="Geography" ma:readOnly="false" ma:default="-1;#Global|7d70ddcc-fc6f-46c8-ab65-ecb14d83c2c4" ma:fieldId="{9cb572d7-5d4f-47a5-944f-aabaa02f2903}" ma:taxonomyMulti="true" ma:sspId="351193a4-fd38-4612-8e4a-9150a814ba10" ma:termSetId="1298429c-48b1-429a-9c94-8cfabcefb043" ma:anchorId="00000000-0000-0000-0000-000000000000" ma:open="false" ma:isKeyword="false">
      <xsd:complexType>
        <xsd:sequence>
          <xsd:element ref="pc:Terms" minOccurs="0" maxOccurs="1"/>
        </xsd:sequence>
      </xsd:complexType>
    </xsd:element>
    <xsd:element name="i31c325d7bdd41b6a49a3814bdccccea" ma:index="27" ma:taxonomy="true" ma:internalName="i31c325d7bdd41b6a49a3814bdccccea" ma:taxonomyFieldName="Organisation" ma:displayName="Organisation" ma:readOnly="false" ma:default="-1;#Strategy ＆ Marketing|8c08a250-e97d-4d3f-b644-47108aed85ae" ma:fieldId="{231c325d-7bdd-41b6-a49a-3814bdccccea}" ma:sspId="351193a4-fd38-4612-8e4a-9150a814ba10" ma:termSetId="6be02400-5695-4b74-a2ab-33f1713c7d1b" ma:anchorId="00000000-0000-0000-0000-000000000000" ma:open="false" ma:isKeyword="false">
      <xsd:complexType>
        <xsd:sequence>
          <xsd:element ref="pc:Terms" minOccurs="0" maxOccurs="1"/>
        </xsd:sequence>
      </xsd:complexType>
    </xsd:element>
    <xsd:element name="TaxCatchAllLabel" ma:index="28" nillable="true" ma:displayName="Taxonomy Catch All Column1" ma:hidden="true" ma:list="{b53909ca-e702-4214-bed6-8a942e5606cb}" ma:internalName="TaxCatchAllLabel" ma:readOnly="true" ma:showField="CatchAllDataLabel" ma:web="275a17a3-5b8b-455d-8b19-e8b1c4cdaf1c">
      <xsd:complexType>
        <xsd:complexContent>
          <xsd:extension base="dms:MultiChoiceLookup">
            <xsd:sequence>
              <xsd:element name="Value" type="dms:Lookup" maxOccurs="unbounded" minOccurs="0" nillable="true"/>
            </xsd:sequence>
          </xsd:extension>
        </xsd:complexContent>
      </xsd:complexType>
    </xsd:element>
    <xsd:element name="m86c86537f5a48209925405bb14ed3ae" ma:index="29" nillable="true" ma:taxonomy="true" ma:internalName="m86c86537f5a48209925405bb14ed3ae" ma:taxonomyFieldName="Process" ma:displayName="Process" ma:readOnly="false" ma:fieldId="{686c8653-7f5a-4820-9925-405bb14ed3ae}" ma:sspId="351193a4-fd38-4612-8e4a-9150a814ba10" ma:termSetId="ef27e76d-b222-4110-82da-be87157aa4a9" ma:anchorId="00000000-0000-0000-0000-000000000000" ma:open="true" ma:isKeyword="false">
      <xsd:complexType>
        <xsd:sequence>
          <xsd:element ref="pc:Terms" minOccurs="0" maxOccurs="1"/>
        </xsd:sequence>
      </xsd:complexType>
    </xsd:element>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c5fc74-69ff-47cd-9a0a-ba11cb05d169" elementFormDefault="qualified">
    <xsd:import namespace="http://schemas.microsoft.com/office/2006/documentManagement/types"/>
    <xsd:import namespace="http://schemas.microsoft.com/office/infopath/2007/PartnerControls"/>
    <xsd:element name="Purpose" ma:index="15" nillable="true" ma:displayName="Purpose" ma:internalName="Purpose" ma:readOnly="false">
      <xsd:simpleType>
        <xsd:restriction base="dms:Text">
          <xsd:maxLength value="255"/>
        </xsd:restriction>
      </xsd:simpleType>
    </xsd:element>
    <xsd:element name="Regional_x0020_Format" ma:index="16" nillable="true" ma:displayName="Format" ma:default="Standard A4 Letter" ma:description="Regional Format" ma:format="Dropdown" ma:internalName="Regional_x0020_Format" ma:readOnly="false">
      <xsd:simpleType>
        <xsd:restriction base="dms:Choice">
          <xsd:enumeration value="Standard A4 Letter"/>
          <xsd:enumeration value="US Letter"/>
          <xsd:enumeration value="Wide Screen Presentation"/>
          <xsd:enumeration value="Standard Presentation"/>
        </xsd:restriction>
      </xsd:simpleType>
    </xsd:element>
    <xsd:element name="Entity" ma:index="17" nillable="true" ma:displayName="Entity" ma:internalName="Entity" ma:readOnly="false">
      <xsd:simpleType>
        <xsd:restriction base="dms:Text">
          <xsd:maxLength value="255"/>
        </xsd:restriction>
      </xsd:simpleType>
    </xsd:element>
    <xsd:element name="MediaServiceMetadata" ma:index="23" nillable="true" ma:displayName="MediaServiceMetadata" ma:hidden="true" ma:internalName="MediaServiceMetadata" ma:readOnly="true">
      <xsd:simpleType>
        <xsd:restriction base="dms:Note"/>
      </xsd:simpleType>
    </xsd:element>
    <xsd:element name="MediaServiceFastMetadata" ma:index="24"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 ma:displayName="Author"/>
        <xsd:element ref="dcterms:created" minOccurs="0" maxOccurs="1"/>
        <xsd:element ref="dc:identifier" minOccurs="0" maxOccurs="1"/>
        <xsd:element name="contentType" minOccurs="0" maxOccurs="1" type="xsd:string" ma:index="30" ma:displayName="Content Type"/>
        <xsd:element ref="dc:title" minOccurs="0" maxOccurs="1" ma:index="6" ma:displayName="Title"/>
        <xsd:element ref="dc:subject" minOccurs="0" maxOccurs="1" ma:index="18" ma:displayName="Subject"/>
        <xsd:element ref="dc:description" minOccurs="0" maxOccurs="1" ma:index="1"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F234A2-4634-48CD-9247-A948CD66C487}"/>
</file>

<file path=customXml/itemProps2.xml><?xml version="1.0" encoding="utf-8"?>
<ds:datastoreItem xmlns:ds="http://schemas.openxmlformats.org/officeDocument/2006/customXml" ds:itemID="{E85A2B61-7AEA-4344-95AF-AE904D5001CC}">
  <ds:schemaRefs>
    <ds:schemaRef ds:uri="http://schemas.microsoft.com/sharepoint/v3/contenttype/forms"/>
  </ds:schemaRefs>
</ds:datastoreItem>
</file>

<file path=customXml/itemProps3.xml><?xml version="1.0" encoding="utf-8"?>
<ds:datastoreItem xmlns:ds="http://schemas.openxmlformats.org/officeDocument/2006/customXml" ds:itemID="{D4EDDE24-617E-403F-9CDF-FA6EA4B75309}">
  <ds:schemaRefs>
    <ds:schemaRef ds:uri="http://schemas.openxmlformats.org/officeDocument/2006/bibliography"/>
  </ds:schemaRefs>
</ds:datastoreItem>
</file>

<file path=customXml/itemProps4.xml><?xml version="1.0" encoding="utf-8"?>
<ds:datastoreItem xmlns:ds="http://schemas.openxmlformats.org/officeDocument/2006/customXml" ds:itemID="{12C7A9DD-A820-41F4-88E4-54AE9948F454}">
  <ds:schemaRefs>
    <ds:schemaRef ds:uri="http://schemas.microsoft.com/office/2006/metadata/properties"/>
    <ds:schemaRef ds:uri="http://schemas.microsoft.com/sharepoint/v3/fields"/>
    <ds:schemaRef ds:uri="http://schemas.microsoft.com/sharepoint/v3"/>
    <ds:schemaRef ds:uri="275a17a3-5b8b-455d-8b19-e8b1c4cdaf1c"/>
    <ds:schemaRef ds:uri="http://schemas.microsoft.com/office/infopath/2007/PartnerControls"/>
    <ds:schemaRef ds:uri="9ac5fc74-69ff-47cd-9a0a-ba11cb05d169"/>
  </ds:schemaRefs>
</ds:datastoreItem>
</file>

<file path=customXml/itemProps5.xml><?xml version="1.0" encoding="utf-8"?>
<ds:datastoreItem xmlns:ds="http://schemas.openxmlformats.org/officeDocument/2006/customXml" ds:itemID="{5EF0317F-6A44-4D66-AC5C-2B74133F980A}">
  <ds:schemaRefs>
    <ds:schemaRef ds:uri="http://schemas.microsoft.com/office/2006/metadata/longProperties"/>
  </ds:schemaRefs>
</ds:datastoreItem>
</file>

<file path=customXml/itemProps6.xml><?xml version="1.0" encoding="utf-8"?>
<ds:datastoreItem xmlns:ds="http://schemas.openxmlformats.org/officeDocument/2006/customXml" ds:itemID="{41BD515F-F692-4F08-910C-B12AB82466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sharepoint/v3/fields"/>
    <ds:schemaRef ds:uri="275a17a3-5b8b-455d-8b19-e8b1c4cdaf1c"/>
    <ds:schemaRef ds:uri="9ac5fc74-69ff-47cd-9a0a-ba11cb05d1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1</TotalTime>
  <Pages>19</Pages>
  <Words>6662</Words>
  <Characters>37977</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CWB Small Biz Sprint 9 Release Notes: Build 1.5.0-RC55</vt:lpstr>
    </vt:vector>
  </TitlesOfParts>
  <Company>Open</Company>
  <LinksUpToDate>false</LinksUpToDate>
  <CharactersWithSpaces>44550</CharactersWithSpaces>
  <SharedDoc>false</SharedDoc>
  <HLinks>
    <vt:vector size="60" baseType="variant">
      <vt:variant>
        <vt:i4>1703987</vt:i4>
      </vt:variant>
      <vt:variant>
        <vt:i4>56</vt:i4>
      </vt:variant>
      <vt:variant>
        <vt:i4>0</vt:i4>
      </vt:variant>
      <vt:variant>
        <vt:i4>5</vt:i4>
      </vt:variant>
      <vt:variant>
        <vt:lpwstr/>
      </vt:variant>
      <vt:variant>
        <vt:lpwstr>_Toc183504142</vt:lpwstr>
      </vt:variant>
      <vt:variant>
        <vt:i4>1703987</vt:i4>
      </vt:variant>
      <vt:variant>
        <vt:i4>50</vt:i4>
      </vt:variant>
      <vt:variant>
        <vt:i4>0</vt:i4>
      </vt:variant>
      <vt:variant>
        <vt:i4>5</vt:i4>
      </vt:variant>
      <vt:variant>
        <vt:lpwstr/>
      </vt:variant>
      <vt:variant>
        <vt:lpwstr>_Toc183504141</vt:lpwstr>
      </vt:variant>
      <vt:variant>
        <vt:i4>1703987</vt:i4>
      </vt:variant>
      <vt:variant>
        <vt:i4>44</vt:i4>
      </vt:variant>
      <vt:variant>
        <vt:i4>0</vt:i4>
      </vt:variant>
      <vt:variant>
        <vt:i4>5</vt:i4>
      </vt:variant>
      <vt:variant>
        <vt:lpwstr/>
      </vt:variant>
      <vt:variant>
        <vt:lpwstr>_Toc183504140</vt:lpwstr>
      </vt:variant>
      <vt:variant>
        <vt:i4>1900595</vt:i4>
      </vt:variant>
      <vt:variant>
        <vt:i4>38</vt:i4>
      </vt:variant>
      <vt:variant>
        <vt:i4>0</vt:i4>
      </vt:variant>
      <vt:variant>
        <vt:i4>5</vt:i4>
      </vt:variant>
      <vt:variant>
        <vt:lpwstr/>
      </vt:variant>
      <vt:variant>
        <vt:lpwstr>_Toc183504139</vt:lpwstr>
      </vt:variant>
      <vt:variant>
        <vt:i4>1900595</vt:i4>
      </vt:variant>
      <vt:variant>
        <vt:i4>32</vt:i4>
      </vt:variant>
      <vt:variant>
        <vt:i4>0</vt:i4>
      </vt:variant>
      <vt:variant>
        <vt:i4>5</vt:i4>
      </vt:variant>
      <vt:variant>
        <vt:lpwstr/>
      </vt:variant>
      <vt:variant>
        <vt:lpwstr>_Toc183504138</vt:lpwstr>
      </vt:variant>
      <vt:variant>
        <vt:i4>1900595</vt:i4>
      </vt:variant>
      <vt:variant>
        <vt:i4>26</vt:i4>
      </vt:variant>
      <vt:variant>
        <vt:i4>0</vt:i4>
      </vt:variant>
      <vt:variant>
        <vt:i4>5</vt:i4>
      </vt:variant>
      <vt:variant>
        <vt:lpwstr/>
      </vt:variant>
      <vt:variant>
        <vt:lpwstr>_Toc183504137</vt:lpwstr>
      </vt:variant>
      <vt:variant>
        <vt:i4>1900595</vt:i4>
      </vt:variant>
      <vt:variant>
        <vt:i4>20</vt:i4>
      </vt:variant>
      <vt:variant>
        <vt:i4>0</vt:i4>
      </vt:variant>
      <vt:variant>
        <vt:i4>5</vt:i4>
      </vt:variant>
      <vt:variant>
        <vt:lpwstr/>
      </vt:variant>
      <vt:variant>
        <vt:lpwstr>_Toc183504136</vt:lpwstr>
      </vt:variant>
      <vt:variant>
        <vt:i4>1900595</vt:i4>
      </vt:variant>
      <vt:variant>
        <vt:i4>14</vt:i4>
      </vt:variant>
      <vt:variant>
        <vt:i4>0</vt:i4>
      </vt:variant>
      <vt:variant>
        <vt:i4>5</vt:i4>
      </vt:variant>
      <vt:variant>
        <vt:lpwstr/>
      </vt:variant>
      <vt:variant>
        <vt:lpwstr>_Toc183504135</vt:lpwstr>
      </vt:variant>
      <vt:variant>
        <vt:i4>1900595</vt:i4>
      </vt:variant>
      <vt:variant>
        <vt:i4>8</vt:i4>
      </vt:variant>
      <vt:variant>
        <vt:i4>0</vt:i4>
      </vt:variant>
      <vt:variant>
        <vt:i4>5</vt:i4>
      </vt:variant>
      <vt:variant>
        <vt:lpwstr/>
      </vt:variant>
      <vt:variant>
        <vt:lpwstr>_Toc183504134</vt:lpwstr>
      </vt:variant>
      <vt:variant>
        <vt:i4>1900595</vt:i4>
      </vt:variant>
      <vt:variant>
        <vt:i4>2</vt:i4>
      </vt:variant>
      <vt:variant>
        <vt:i4>0</vt:i4>
      </vt:variant>
      <vt:variant>
        <vt:i4>5</vt:i4>
      </vt:variant>
      <vt:variant>
        <vt:lpwstr/>
      </vt:variant>
      <vt:variant>
        <vt:lpwstr>_Toc183504133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CWB Small Biz Sprint 9 Release Notes: Build 1.5.0-RC71</dc:title>
  <dc:subject>UAT Region</dc:subject>
  <dc:creator>Andra Georgescu</dc:creator>
  <cp:keywords>Template; Word Template</cp:keywords>
  <dc:description/>
  <cp:lastModifiedBy>Angela Ahn</cp:lastModifiedBy>
  <cp:revision>2</cp:revision>
  <cp:lastPrinted>2010-12-20T12:57:00Z</cp:lastPrinted>
  <dcterms:created xsi:type="dcterms:W3CDTF">2021-03-18T14:38:00Z</dcterms:created>
  <dcterms:modified xsi:type="dcterms:W3CDTF">2021-03-18T14:38:00Z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Category">
    <vt:lpwstr>Documents</vt:lpwstr>
  </property>
  <property fmtid="{D5CDD505-2E9C-101B-9397-08002B2CF9AE}" pid="3" name="SubCategory">
    <vt:lpwstr/>
  </property>
  <property fmtid="{D5CDD505-2E9C-101B-9397-08002B2CF9AE}" pid="4" name="ContentType">
    <vt:lpwstr>Document</vt:lpwstr>
  </property>
  <property fmtid="{D5CDD505-2E9C-101B-9397-08002B2CF9AE}" pid="5" name="MainCategory">
    <vt:lpwstr>Documents Templates</vt:lpwstr>
  </property>
  <property fmtid="{D5CDD505-2E9C-101B-9397-08002B2CF9AE}" pid="6" name="Category">
    <vt:lpwstr>General Templates</vt:lpwstr>
  </property>
  <property fmtid="{D5CDD505-2E9C-101B-9397-08002B2CF9AE}" pid="7" name="ContentTypeId">
    <vt:lpwstr>0x010100CA6E2191C135504F9351B7DBCB2BE606</vt:lpwstr>
  </property>
  <property fmtid="{D5CDD505-2E9C-101B-9397-08002B2CF9AE}" pid="8" name="_dlc_DocIdItemGuid">
    <vt:lpwstr>dbb47e40-156f-413f-b770-b14686a19f39</vt:lpwstr>
  </property>
  <property fmtid="{D5CDD505-2E9C-101B-9397-08002B2CF9AE}" pid="9" name="TaxKeyword">
    <vt:lpwstr>2;#Template|02295ae0-9389-4ef8-8c58-24fd1a785d7b;#5;#Word Template|18ea83cb-df2d-40e1-9562-04bc086b4c11</vt:lpwstr>
  </property>
  <property fmtid="{D5CDD505-2E9C-101B-9397-08002B2CF9AE}" pid="10" name="Geography">
    <vt:lpwstr>202;#United States|e584704c-14a3-4129-ab0c-2ff60ec5cc1d</vt:lpwstr>
  </property>
  <property fmtid="{D5CDD505-2E9C-101B-9397-08002B2CF9AE}" pid="11" name="Order">
    <vt:r8>1100</vt:r8>
  </property>
  <property fmtid="{D5CDD505-2E9C-101B-9397-08002B2CF9AE}" pid="12" name="Regional Format">
    <vt:lpwstr>US Letter</vt:lpwstr>
  </property>
  <property fmtid="{D5CDD505-2E9C-101B-9397-08002B2CF9AE}" pid="13" name="Purpose">
    <vt:lpwstr>Letter</vt:lpwstr>
  </property>
  <property fmtid="{D5CDD505-2E9C-101B-9397-08002B2CF9AE}" pid="14" name="Organisation">
    <vt:lpwstr>25;#Strategy ＆ Marketing|8c08a250-e97d-4d3f-b644-47108aed85ae</vt:lpwstr>
  </property>
  <property fmtid="{D5CDD505-2E9C-101B-9397-08002B2CF9AE}" pid="15" name="Process">
    <vt:lpwstr/>
  </property>
  <property fmtid="{D5CDD505-2E9C-101B-9397-08002B2CF9AE}" pid="16" name="Orientation">
    <vt:lpwstr>Portrait</vt:lpwstr>
  </property>
</Properties>
</file>