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5EE4A" w14:textId="4A6CC5B7" w:rsidR="00E5178D" w:rsidRPr="00337680" w:rsidRDefault="00230C8A" w:rsidP="00CA1329">
      <w:pPr>
        <w:pStyle w:val="TitleCover"/>
      </w:pPr>
      <w:sdt>
        <w:sdtPr>
          <w:rPr>
            <w:b w:val="0"/>
          </w:rPr>
          <w:alias w:val="Title"/>
          <w:tag w:val=""/>
          <w:id w:val="-1461955582"/>
          <w:placeholder>
            <w:docPart w:val="34266F18DABF49918328682AF3A790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241E1">
            <w:rPr>
              <w:b w:val="0"/>
            </w:rPr>
            <w:t>[Project Name] Charter</w:t>
          </w:r>
        </w:sdtContent>
      </w:sdt>
    </w:p>
    <w:p w14:paraId="7CC09B00" w14:textId="0BDD0380" w:rsidR="00793F43" w:rsidRPr="00CA1329" w:rsidRDefault="002D1958" w:rsidP="00793F43">
      <w:pPr>
        <w:pStyle w:val="SubtitleCover"/>
        <w:rPr>
          <w:color w:val="808474" w:themeColor="accent6" w:themeShade="BF"/>
        </w:rPr>
      </w:pPr>
      <w:r>
        <w:rPr>
          <w:color w:val="808474" w:themeColor="accent6" w:themeShade="BF"/>
        </w:rPr>
        <w:t>Project Management Office</w:t>
      </w:r>
    </w:p>
    <w:p w14:paraId="2876240E" w14:textId="1EDEB2D4" w:rsidR="00396719" w:rsidRDefault="00396719" w:rsidP="00E81693">
      <w:pPr>
        <w:pStyle w:val="Sub-subtitlingCover"/>
        <w:rPr>
          <w:color w:val="808474" w:themeColor="accent6" w:themeShade="BF"/>
        </w:rPr>
      </w:pPr>
    </w:p>
    <w:p w14:paraId="607F293C" w14:textId="35C391A7" w:rsidR="00857139" w:rsidRDefault="00857139" w:rsidP="00E81693">
      <w:pPr>
        <w:pStyle w:val="Sub-subtitlingCover"/>
        <w:rPr>
          <w:color w:val="808474" w:themeColor="accent6" w:themeShade="BF"/>
        </w:rPr>
      </w:pPr>
    </w:p>
    <w:p w14:paraId="2AB7808C" w14:textId="77777777" w:rsidR="00FC0A7C" w:rsidRDefault="00FC0A7C" w:rsidP="00E81693">
      <w:pPr>
        <w:pStyle w:val="Sub-subtitlingCover"/>
        <w:rPr>
          <w:color w:val="808474" w:themeColor="accent6" w:themeShade="BF"/>
        </w:rPr>
      </w:pPr>
    </w:p>
    <w:p w14:paraId="6CE0E1F6" w14:textId="0A498A50" w:rsidR="00857139" w:rsidRDefault="00857139" w:rsidP="00E81693">
      <w:pPr>
        <w:pStyle w:val="Sub-subtitlingCover"/>
        <w:rPr>
          <w:color w:val="808474" w:themeColor="accent6" w:themeShade="BF"/>
        </w:rPr>
      </w:pPr>
    </w:p>
    <w:p w14:paraId="424BE0ED" w14:textId="19D81628" w:rsidR="00857139" w:rsidRDefault="00857139" w:rsidP="00E81693">
      <w:pPr>
        <w:pStyle w:val="Sub-subtitlingCover"/>
        <w:rPr>
          <w:color w:val="808474" w:themeColor="accent6" w:themeShade="BF"/>
        </w:rPr>
      </w:pPr>
    </w:p>
    <w:p w14:paraId="11D6AA64" w14:textId="77777777" w:rsidR="002D1958" w:rsidRDefault="002D1958" w:rsidP="00E81693">
      <w:pPr>
        <w:pStyle w:val="Sub-subtitlingCover"/>
        <w:rPr>
          <w:color w:val="808474" w:themeColor="accent6" w:themeShade="BF"/>
        </w:rPr>
      </w:pPr>
    </w:p>
    <w:p w14:paraId="3FBA87C5" w14:textId="77777777" w:rsidR="00857139" w:rsidRDefault="00857139" w:rsidP="00E81693">
      <w:pPr>
        <w:pStyle w:val="Sub-subtitlingCover"/>
        <w:rPr>
          <w:color w:val="808474" w:themeColor="accent6" w:themeShade="BF"/>
        </w:rPr>
      </w:pPr>
    </w:p>
    <w:p w14:paraId="3B35E5E5" w14:textId="77777777" w:rsidR="00857139" w:rsidRPr="00CA1329" w:rsidRDefault="00857139" w:rsidP="00E81693">
      <w:pPr>
        <w:pStyle w:val="Sub-subtitlingCover"/>
        <w:rPr>
          <w:color w:val="808474" w:themeColor="accent6" w:themeShade="BF"/>
        </w:rPr>
      </w:pPr>
    </w:p>
    <w:p w14:paraId="7D9649A9" w14:textId="1751BBAA" w:rsidR="003D3085" w:rsidRDefault="00230C8A" w:rsidP="00E81693">
      <w:pPr>
        <w:pStyle w:val="Sub-subtitlingCover"/>
        <w:sectPr w:rsidR="003D3085" w:rsidSect="009A237D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  <w:sdt>
        <w:sdtPr>
          <w:rPr>
            <w:color w:val="808474" w:themeColor="accent6" w:themeShade="BF"/>
          </w:rPr>
          <w:alias w:val="Name"/>
          <w:tag w:val="Name"/>
          <w:id w:val="-838929187"/>
          <w:placeholder>
            <w:docPart w:val="7933FEA77EA54CE494EF383BE3445E0C"/>
          </w:placeholder>
        </w:sdtPr>
        <w:sdtContent>
          <w:r w:rsidR="00396719" w:rsidRPr="00CA1329">
            <w:rPr>
              <w:color w:val="808474" w:themeColor="accent6" w:themeShade="BF"/>
            </w:rPr>
            <w:t>Name</w:t>
          </w:r>
        </w:sdtContent>
      </w:sdt>
      <w:r w:rsidR="00D4641D" w:rsidRPr="00CA1329">
        <w:rPr>
          <w:color w:val="808474" w:themeColor="accent6" w:themeShade="BF"/>
        </w:rPr>
        <w:br/>
      </w:r>
      <w:r w:rsidR="00C51575" w:rsidRPr="00CA1329">
        <w:rPr>
          <w:color w:val="808474" w:themeColor="accent6" w:themeShade="BF"/>
        </w:rPr>
        <w:fldChar w:fldCharType="begin"/>
      </w:r>
      <w:r w:rsidR="00C51575" w:rsidRPr="00CA1329">
        <w:rPr>
          <w:color w:val="808474" w:themeColor="accent6" w:themeShade="BF"/>
        </w:rPr>
        <w:instrText xml:space="preserve"> Branch/Department </w:instrText>
      </w:r>
      <w:r w:rsidR="00C51575" w:rsidRPr="00CA1329">
        <w:rPr>
          <w:color w:val="808474" w:themeColor="accent6" w:themeShade="BF"/>
        </w:rPr>
        <w:fldChar w:fldCharType="end"/>
      </w:r>
      <w:sdt>
        <w:sdtPr>
          <w:rPr>
            <w:color w:val="808474" w:themeColor="accent6" w:themeShade="BF"/>
          </w:rPr>
          <w:alias w:val="Date"/>
          <w:tag w:val="Date"/>
          <w:id w:val="-123849857"/>
          <w:placeholder>
            <w:docPart w:val="318E94884627441BB64E4A3C60A0FC27"/>
          </w:placeholder>
          <w:date>
            <w:dateFormat w:val="MMMM d, yyyy"/>
            <w:lid w:val="en-CA"/>
            <w:storeMappedDataAs w:val="dateTime"/>
            <w:calendar w:val="gregorian"/>
          </w:date>
        </w:sdtPr>
        <w:sdtContent>
          <w:r w:rsidR="00096D96" w:rsidRPr="00CA1329">
            <w:rPr>
              <w:color w:val="808474" w:themeColor="accent6" w:themeShade="BF"/>
            </w:rPr>
            <w:t>Date</w:t>
          </w:r>
        </w:sdtContent>
      </w:sdt>
    </w:p>
    <w:p w14:paraId="0994C3FF" w14:textId="77777777" w:rsidR="00585913" w:rsidRPr="00F81697" w:rsidRDefault="00585913" w:rsidP="00F81697">
      <w:pPr>
        <w:pStyle w:val="TOCHeading"/>
      </w:pPr>
      <w:r w:rsidRPr="00337680">
        <w:rPr>
          <w:color w:val="808474" w:themeColor="accent6" w:themeShade="BF"/>
        </w:rPr>
        <w:lastRenderedPageBreak/>
        <w:t>Contents</w:t>
      </w:r>
    </w:p>
    <w:p w14:paraId="3623F736" w14:textId="759CB754" w:rsidR="002D1958" w:rsidRDefault="000B5A4B">
      <w:pPr>
        <w:pStyle w:val="TOC1"/>
        <w:tabs>
          <w:tab w:val="left" w:pos="880"/>
        </w:tabs>
        <w:rPr>
          <w:color w:val="auto"/>
          <w:lang w:val="en-CA" w:eastAsia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430437" w:history="1">
        <w:r w:rsidR="002D1958" w:rsidRPr="00FA3477">
          <w:rPr>
            <w:rStyle w:val="Hyperlink"/>
            <w:rFonts w:cs="Times New Roman"/>
          </w:rPr>
          <w:t>1.0</w:t>
        </w:r>
        <w:r w:rsidR="002D1958">
          <w:rPr>
            <w:color w:val="auto"/>
            <w:lang w:val="en-CA" w:eastAsia="en-CA"/>
          </w:rPr>
          <w:tab/>
        </w:r>
        <w:r w:rsidR="002D1958" w:rsidRPr="00FA3477">
          <w:rPr>
            <w:rStyle w:val="Hyperlink"/>
          </w:rPr>
          <w:t>Charter Purpose</w:t>
        </w:r>
        <w:r w:rsidR="002D1958">
          <w:rPr>
            <w:webHidden/>
          </w:rPr>
          <w:tab/>
        </w:r>
        <w:r w:rsidR="002D1958">
          <w:rPr>
            <w:webHidden/>
          </w:rPr>
          <w:fldChar w:fldCharType="begin"/>
        </w:r>
        <w:r w:rsidR="002D1958">
          <w:rPr>
            <w:webHidden/>
          </w:rPr>
          <w:instrText xml:space="preserve"> PAGEREF _Toc21430437 \h </w:instrText>
        </w:r>
        <w:r w:rsidR="002D1958">
          <w:rPr>
            <w:webHidden/>
          </w:rPr>
        </w:r>
        <w:r w:rsidR="002D1958">
          <w:rPr>
            <w:webHidden/>
          </w:rPr>
          <w:fldChar w:fldCharType="separate"/>
        </w:r>
        <w:r w:rsidR="002D1958">
          <w:rPr>
            <w:webHidden/>
          </w:rPr>
          <w:t>3</w:t>
        </w:r>
        <w:r w:rsidR="002D1958">
          <w:rPr>
            <w:webHidden/>
          </w:rPr>
          <w:fldChar w:fldCharType="end"/>
        </w:r>
      </w:hyperlink>
    </w:p>
    <w:p w14:paraId="1CCFA03F" w14:textId="60AC102E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38" w:history="1">
        <w:r w:rsidRPr="00FA3477">
          <w:rPr>
            <w:rStyle w:val="Hyperlink"/>
            <w:rFonts w:cs="Times New Roman"/>
          </w:rPr>
          <w:t>2.0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Project Overview and 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4434B41" w14:textId="2E692245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39" w:history="1">
        <w:r w:rsidRPr="00FA3477">
          <w:rPr>
            <w:rStyle w:val="Hyperlink"/>
            <w:rFonts w:cs="Times New Roman"/>
          </w:rPr>
          <w:t>3.0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4AAE990" w14:textId="5EA14151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40" w:history="1">
        <w:r w:rsidRPr="00FA3477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CEF0D6" w14:textId="21BB8646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41" w:history="1">
        <w:r w:rsidRPr="00FA3477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FA0C12" w14:textId="463034AC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42" w:history="1">
        <w:r w:rsidRPr="00FA3477">
          <w:rPr>
            <w:rStyle w:val="Hyperlink"/>
            <w:rFonts w:cs="Times New Roman"/>
          </w:rPr>
          <w:t>4.0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Benefits and Costs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FADEF92" w14:textId="19606E44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43" w:history="1">
        <w:r w:rsidRPr="00FA3477">
          <w:rPr>
            <w:rStyle w:val="Hyperlink"/>
            <w:noProof/>
          </w:rPr>
          <w:t>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CC967F" w14:textId="4DEBE807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44" w:history="1">
        <w:r w:rsidRPr="00FA3477">
          <w:rPr>
            <w:rStyle w:val="Hyperlink"/>
            <w:noProof/>
          </w:rPr>
          <w:t>Financial Cost Benefit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B65389" w14:textId="589297A4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45" w:history="1">
        <w:r w:rsidRPr="00FA3477">
          <w:rPr>
            <w:rStyle w:val="Hyperlink"/>
            <w:rFonts w:cs="Times New Roman"/>
          </w:rPr>
          <w:t>5.0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Key Success Factors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2AFA0F5" w14:textId="6581E583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46" w:history="1">
        <w:r w:rsidRPr="00FA3477">
          <w:rPr>
            <w:rStyle w:val="Hyperlink"/>
            <w:rFonts w:cs="Times New Roman"/>
          </w:rPr>
          <w:t>6.0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Project Completion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6BED051" w14:textId="4430D55F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47" w:history="1">
        <w:r w:rsidRPr="00FA3477">
          <w:rPr>
            <w:rStyle w:val="Hyperlink"/>
            <w:rFonts w:cs="Times New Roman"/>
          </w:rPr>
          <w:t>7.0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Constraints and 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14A69D2" w14:textId="32A34B8C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48" w:history="1">
        <w:r w:rsidRPr="00FA3477">
          <w:rPr>
            <w:rStyle w:val="Hyperlink"/>
            <w:rFonts w:cs="Times New Roman"/>
          </w:rPr>
          <w:t>8.0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Milestone Timeline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ECA988B" w14:textId="38432409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49" w:history="1">
        <w:r w:rsidRPr="00FA3477">
          <w:rPr>
            <w:rStyle w:val="Hyperlink"/>
            <w:rFonts w:cs="Times New Roman"/>
          </w:rPr>
          <w:t>9.0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Stakeholders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D4B04FB" w14:textId="4B716921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50" w:history="1">
        <w:r w:rsidRPr="00FA3477">
          <w:rPr>
            <w:rStyle w:val="Hyperlink"/>
            <w:rFonts w:cs="Times New Roman"/>
          </w:rPr>
          <w:t>10.0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Risk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20AEE06" w14:textId="4A1D3C03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51" w:history="1">
        <w:r w:rsidRPr="00FA3477">
          <w:rPr>
            <w:rStyle w:val="Hyperlink"/>
            <w:rFonts w:cs="Times New Roman"/>
          </w:rPr>
          <w:t>11.0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Project Governance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85A11AD" w14:textId="65E6F12F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52" w:history="1">
        <w:r w:rsidRPr="00FA3477">
          <w:rPr>
            <w:rStyle w:val="Hyperlink"/>
            <w:noProof/>
          </w:rPr>
          <w:t>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650E37" w14:textId="41EF7938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53" w:history="1">
        <w:r w:rsidRPr="00FA3477">
          <w:rPr>
            <w:rStyle w:val="Hyperlink"/>
            <w:noProof/>
          </w:rPr>
          <w:t>Project Steering Committee &lt;</w:t>
        </w:r>
        <w:r w:rsidRPr="00FA3477">
          <w:rPr>
            <w:rStyle w:val="Hyperlink"/>
            <w:i/>
            <w:noProof/>
          </w:rPr>
          <w:t>remove if not applicable</w:t>
        </w:r>
        <w:r w:rsidRPr="00FA3477">
          <w:rPr>
            <w:rStyle w:val="Hyperlink"/>
            <w:noProof/>
          </w:rPr>
          <w:t>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DF21D4" w14:textId="6DAB3AAC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54" w:history="1">
        <w:r w:rsidRPr="00FA3477">
          <w:rPr>
            <w:rStyle w:val="Hyperlink"/>
            <w:noProof/>
          </w:rPr>
          <w:t>Project Management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21B7A8" w14:textId="07FA075F" w:rsidR="002D1958" w:rsidRDefault="002D1958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21430455" w:history="1">
        <w:r w:rsidRPr="00FA3477">
          <w:rPr>
            <w:rStyle w:val="Hyperlink"/>
            <w:noProof/>
          </w:rPr>
          <w:t>Project Communications &lt;</w:t>
        </w:r>
        <w:r w:rsidRPr="00FA3477">
          <w:rPr>
            <w:rStyle w:val="Hyperlink"/>
            <w:i/>
            <w:noProof/>
          </w:rPr>
          <w:t>update table below as applicable</w:t>
        </w:r>
        <w:r w:rsidRPr="00FA3477">
          <w:rPr>
            <w:rStyle w:val="Hyperlink"/>
            <w:noProof/>
          </w:rPr>
          <w:t>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_Toc21430455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8F6241" w14:textId="53A9198C" w:rsidR="002D1958" w:rsidRDefault="002D1958">
      <w:pPr>
        <w:pStyle w:val="TOC1"/>
        <w:tabs>
          <w:tab w:val="left" w:pos="880"/>
        </w:tabs>
        <w:rPr>
          <w:color w:val="auto"/>
          <w:lang w:val="en-CA" w:eastAsia="en-CA"/>
        </w:rPr>
      </w:pPr>
      <w:hyperlink w:anchor="_Toc21430456" w:history="1">
        <w:r w:rsidRPr="00FA3477">
          <w:rPr>
            <w:rStyle w:val="Hyperlink"/>
            <w:rFonts w:cs="Times New Roman"/>
          </w:rPr>
          <w:t>12.0</w:t>
        </w:r>
        <w:r>
          <w:rPr>
            <w:color w:val="auto"/>
            <w:lang w:val="en-CA" w:eastAsia="en-CA"/>
          </w:rPr>
          <w:tab/>
        </w:r>
        <w:r w:rsidRPr="00FA3477">
          <w:rPr>
            <w:rStyle w:val="Hyperlink"/>
          </w:rPr>
          <w:t>Approvals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_Toc21430456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EABA2AE" w14:textId="14204C83" w:rsidR="001D4FB6" w:rsidRDefault="000B5A4B" w:rsidP="001D4FB6">
      <w:r>
        <w:rPr>
          <w:noProof/>
          <w:color w:val="9E7C0C"/>
          <w:lang w:val="en-US" w:eastAsia="ja-JP"/>
        </w:rPr>
        <w:fldChar w:fldCharType="end"/>
      </w:r>
    </w:p>
    <w:p w14:paraId="298CCBFF" w14:textId="77777777" w:rsidR="0067401E" w:rsidRDefault="0067401E" w:rsidP="001D4FB6"/>
    <w:p w14:paraId="197AC6DD" w14:textId="77777777" w:rsidR="00EE707B" w:rsidRPr="001D4FB6" w:rsidRDefault="00EE707B" w:rsidP="001D4FB6">
      <w:pPr>
        <w:sectPr w:rsidR="00EE707B" w:rsidRPr="001D4FB6" w:rsidSect="000F6BDA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75DF443" w14:textId="77777777" w:rsidR="00857139" w:rsidRPr="00631314" w:rsidRDefault="00857139" w:rsidP="00857139">
      <w:pPr>
        <w:pStyle w:val="Heading1"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0" w:name="_Toc467757196"/>
      <w:bookmarkStart w:id="1" w:name="_Toc5105780"/>
      <w:bookmarkStart w:id="2" w:name="_Toc379182382"/>
      <w:bookmarkStart w:id="3" w:name="_Toc379183389"/>
      <w:bookmarkStart w:id="4" w:name="_Toc21430437"/>
      <w:r w:rsidRPr="00631314">
        <w:rPr>
          <w:color w:val="937A46"/>
        </w:rPr>
        <w:lastRenderedPageBreak/>
        <w:t>Charter Purpose</w:t>
      </w:r>
      <w:bookmarkEnd w:id="0"/>
      <w:bookmarkEnd w:id="1"/>
      <w:bookmarkEnd w:id="4"/>
    </w:p>
    <w:p w14:paraId="7C14C2BB" w14:textId="51360610" w:rsidR="00857139" w:rsidRPr="000B447A" w:rsidRDefault="00857139" w:rsidP="007501EF">
      <w:pPr>
        <w:pStyle w:val="BodyCopy"/>
      </w:pPr>
      <w:r w:rsidRPr="000B447A">
        <w:t xml:space="preserve">The purpose of the </w:t>
      </w:r>
      <w:r>
        <w:t>Project</w:t>
      </w:r>
      <w:r w:rsidRPr="000B447A">
        <w:t xml:space="preserve"> Charter is to formalize</w:t>
      </w:r>
      <w:r>
        <w:t xml:space="preserve"> the</w:t>
      </w:r>
      <w:r w:rsidRPr="000B447A">
        <w:t xml:space="preserve"> existence of the project and </w:t>
      </w:r>
      <w:r>
        <w:t xml:space="preserve">to </w:t>
      </w:r>
      <w:r w:rsidRPr="000B447A">
        <w:t xml:space="preserve">provide the </w:t>
      </w:r>
      <w:r>
        <w:t>Project Manager</w:t>
      </w:r>
      <w:r w:rsidRPr="000B447A">
        <w:t xml:space="preserve"> with the authority to </w:t>
      </w:r>
      <w:r>
        <w:t xml:space="preserve">secure </w:t>
      </w:r>
      <w:r w:rsidRPr="000B447A">
        <w:t>resources</w:t>
      </w:r>
      <w:r>
        <w:t xml:space="preserve"> and the funding to deliver the </w:t>
      </w:r>
      <w:r w:rsidRPr="000B447A">
        <w:t>project scope</w:t>
      </w:r>
      <w:r>
        <w:t xml:space="preserve"> as defined</w:t>
      </w:r>
      <w:r w:rsidRPr="000B447A">
        <w:t>.</w:t>
      </w:r>
    </w:p>
    <w:p w14:paraId="63D38C42" w14:textId="77777777" w:rsidR="00857139" w:rsidRPr="00631314" w:rsidRDefault="00857139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5" w:name="_Toc467757197"/>
      <w:bookmarkStart w:id="6" w:name="_Toc5105781"/>
      <w:bookmarkStart w:id="7" w:name="_Toc21430438"/>
      <w:r w:rsidRPr="00631314">
        <w:rPr>
          <w:color w:val="937A46"/>
        </w:rPr>
        <w:t xml:space="preserve">Project </w:t>
      </w:r>
      <w:bookmarkEnd w:id="5"/>
      <w:r w:rsidRPr="00631314">
        <w:rPr>
          <w:color w:val="937A46"/>
        </w:rPr>
        <w:t>Overview and Objectives</w:t>
      </w:r>
      <w:bookmarkEnd w:id="6"/>
      <w:bookmarkEnd w:id="7"/>
    </w:p>
    <w:p w14:paraId="58EA9A0C" w14:textId="77777777" w:rsidR="00857139" w:rsidRPr="00857139" w:rsidRDefault="00857139" w:rsidP="00527D1D">
      <w:pPr>
        <w:pStyle w:val="BodyCopy"/>
        <w:keepNext/>
      </w:pPr>
      <w:r w:rsidRPr="000B447A">
        <w:t>&lt;</w:t>
      </w:r>
      <w:r>
        <w:t>Provide a short background,</w:t>
      </w:r>
      <w:r w:rsidRPr="000B447A">
        <w:t xml:space="preserve"> </w:t>
      </w:r>
      <w:r w:rsidRPr="00857139">
        <w:t>strategic fit and the business purpose for the project.&gt;</w:t>
      </w:r>
    </w:p>
    <w:p w14:paraId="06F34D4D" w14:textId="77777777" w:rsidR="00857139" w:rsidRPr="00631314" w:rsidRDefault="00857139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8" w:name="_Toc467757203"/>
      <w:bookmarkStart w:id="9" w:name="_Toc5105782"/>
      <w:bookmarkStart w:id="10" w:name="_Toc21430439"/>
      <w:r w:rsidRPr="00631314">
        <w:rPr>
          <w:color w:val="937A46"/>
        </w:rPr>
        <w:t>Scope</w:t>
      </w:r>
      <w:bookmarkEnd w:id="8"/>
      <w:bookmarkEnd w:id="9"/>
      <w:bookmarkEnd w:id="10"/>
    </w:p>
    <w:p w14:paraId="3D88F9EE" w14:textId="77777777" w:rsidR="00857139" w:rsidRDefault="00857139" w:rsidP="00527D1D">
      <w:pPr>
        <w:pStyle w:val="Heading2"/>
        <w:keepNext/>
      </w:pPr>
      <w:bookmarkStart w:id="11" w:name="_Toc21430440"/>
      <w:r w:rsidRPr="00857139">
        <w:t>In-Scope</w:t>
      </w:r>
      <w:bookmarkEnd w:id="11"/>
      <w:r w:rsidRPr="00857139">
        <w:t xml:space="preserve"> </w:t>
      </w:r>
    </w:p>
    <w:p w14:paraId="23C38BEC" w14:textId="77777777" w:rsidR="00857139" w:rsidRPr="000B447A" w:rsidRDefault="00857139" w:rsidP="00527D1D">
      <w:pPr>
        <w:pStyle w:val="BodyCopy"/>
        <w:keepNext/>
      </w:pPr>
      <w:r w:rsidRPr="000B447A">
        <w:t xml:space="preserve">The following items </w:t>
      </w:r>
      <w:proofErr w:type="gramStart"/>
      <w:r w:rsidRPr="000B447A">
        <w:t>are considered</w:t>
      </w:r>
      <w:proofErr w:type="gramEnd"/>
      <w:r w:rsidRPr="000B447A">
        <w:t xml:space="preserve"> to be in scope of this </w:t>
      </w:r>
      <w:r>
        <w:t>project</w:t>
      </w:r>
      <w:r w:rsidRPr="000B447A">
        <w:t>:</w:t>
      </w:r>
    </w:p>
    <w:p w14:paraId="1FDB9F93" w14:textId="501FB210" w:rsidR="00857139" w:rsidRDefault="00857139" w:rsidP="007501EF">
      <w:pPr>
        <w:pStyle w:val="Bullets"/>
      </w:pPr>
      <w:r w:rsidRPr="000B447A">
        <w:t>&lt;list items&gt;</w:t>
      </w:r>
    </w:p>
    <w:p w14:paraId="2385E797" w14:textId="77777777" w:rsidR="00857139" w:rsidRPr="00655DA8" w:rsidRDefault="00857139" w:rsidP="00527D1D">
      <w:pPr>
        <w:pStyle w:val="Heading2"/>
        <w:keepNext/>
      </w:pPr>
      <w:bookmarkStart w:id="12" w:name="_Toc21430441"/>
      <w:r w:rsidRPr="00655DA8">
        <w:t>Out-of-Scope</w:t>
      </w:r>
      <w:bookmarkEnd w:id="12"/>
      <w:r w:rsidRPr="00655DA8">
        <w:t xml:space="preserve"> </w:t>
      </w:r>
    </w:p>
    <w:p w14:paraId="63126312" w14:textId="77777777" w:rsidR="00857139" w:rsidRPr="000B447A" w:rsidRDefault="00857139" w:rsidP="00527D1D">
      <w:pPr>
        <w:pStyle w:val="BodyCopy"/>
        <w:keepNext/>
      </w:pPr>
      <w:r w:rsidRPr="000B447A">
        <w:t xml:space="preserve">The following items </w:t>
      </w:r>
      <w:proofErr w:type="gramStart"/>
      <w:r w:rsidRPr="000B447A">
        <w:t>are considered</w:t>
      </w:r>
      <w:proofErr w:type="gramEnd"/>
      <w:r w:rsidRPr="000B447A">
        <w:t xml:space="preserve"> to be out of scope of this </w:t>
      </w:r>
      <w:r>
        <w:t>project</w:t>
      </w:r>
      <w:r w:rsidRPr="000B447A">
        <w:t>:</w:t>
      </w:r>
    </w:p>
    <w:p w14:paraId="536F93DD" w14:textId="77777777" w:rsidR="00857139" w:rsidRPr="000B447A" w:rsidRDefault="00857139" w:rsidP="007501EF">
      <w:pPr>
        <w:pStyle w:val="Bullets"/>
      </w:pPr>
      <w:r w:rsidRPr="000B447A">
        <w:t>&lt;list items&gt;</w:t>
      </w:r>
    </w:p>
    <w:p w14:paraId="57D5B439" w14:textId="77777777" w:rsidR="00265408" w:rsidRPr="00631314" w:rsidRDefault="00265408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13" w:name="_Toc5105783"/>
      <w:bookmarkStart w:id="14" w:name="_Toc21430442"/>
      <w:r w:rsidRPr="00631314">
        <w:rPr>
          <w:color w:val="937A46"/>
        </w:rPr>
        <w:t>Benefits and Costs</w:t>
      </w:r>
      <w:bookmarkEnd w:id="13"/>
      <w:bookmarkEnd w:id="14"/>
    </w:p>
    <w:p w14:paraId="67FA9306" w14:textId="706CF7FF" w:rsidR="00265408" w:rsidRDefault="00265408" w:rsidP="00527D1D">
      <w:pPr>
        <w:pStyle w:val="BodyCopy"/>
        <w:keepNext/>
        <w:rPr>
          <w:rFonts w:cstheme="minorHAnsi"/>
          <w:iCs/>
          <w:color w:val="0070C0"/>
          <w:lang w:val="en-US" w:eastAsia="en-US"/>
        </w:rPr>
      </w:pPr>
      <w:r>
        <w:t xml:space="preserve">Delivering the scope of the project </w:t>
      </w:r>
      <w:proofErr w:type="gramStart"/>
      <w:r>
        <w:t>is expected</w:t>
      </w:r>
      <w:proofErr w:type="gramEnd"/>
      <w:r>
        <w:t xml:space="preserve"> to deliver tangible and intangible benefits. These </w:t>
      </w:r>
      <w:proofErr w:type="gramStart"/>
      <w:r>
        <w:t>will be tracked</w:t>
      </w:r>
      <w:proofErr w:type="gramEnd"/>
      <w:r>
        <w:t xml:space="preserve"> centrally </w:t>
      </w:r>
      <w:r w:rsidR="004C6683">
        <w:t>and</w:t>
      </w:r>
      <w:r>
        <w:t xml:space="preserve"> the results will be </w:t>
      </w:r>
      <w:r w:rsidRPr="00790A98">
        <w:t>reported to PSC</w:t>
      </w:r>
      <w:r>
        <w:t xml:space="preserve"> after the </w:t>
      </w:r>
      <w:r w:rsidRPr="00790A98">
        <w:t xml:space="preserve">implementation. More information is available in the </w:t>
      </w:r>
      <w:hyperlink r:id="rId20" w:history="1">
        <w:r w:rsidRPr="00D8461F">
          <w:rPr>
            <w:rStyle w:val="Hyperlink"/>
            <w:rFonts w:asciiTheme="minorHAnsi" w:hAnsiTheme="minorHAnsi" w:cstheme="minorBidi"/>
            <w:szCs w:val="22"/>
          </w:rPr>
          <w:t>PMO Reportable Benefit Guideline</w:t>
        </w:r>
      </w:hyperlink>
      <w:r w:rsidRPr="00265408">
        <w:rPr>
          <w:rFonts w:cstheme="minorHAnsi"/>
          <w:iCs/>
          <w:color w:val="0070C0"/>
          <w:lang w:val="en-US" w:eastAsia="en-US"/>
        </w:rPr>
        <w:t>.</w:t>
      </w:r>
    </w:p>
    <w:p w14:paraId="24B046CA" w14:textId="77777777" w:rsidR="00265408" w:rsidRDefault="00265408" w:rsidP="00527D1D">
      <w:pPr>
        <w:pStyle w:val="Heading2"/>
      </w:pPr>
      <w:bookmarkStart w:id="15" w:name="_Toc21430443"/>
      <w:r w:rsidRPr="00655DA8">
        <w:t>Benefits</w:t>
      </w:r>
      <w:bookmarkEnd w:id="15"/>
      <w:r w:rsidRPr="00655DA8">
        <w:t xml:space="preserve"> </w:t>
      </w:r>
    </w:p>
    <w:p w14:paraId="7531C008" w14:textId="533B442D" w:rsidR="00265408" w:rsidRDefault="00265408" w:rsidP="00265408">
      <w:pPr>
        <w:spacing w:after="0" w:line="240" w:lineRule="atLeast"/>
        <w:jc w:val="both"/>
        <w:rPr>
          <w:rFonts w:cstheme="minorHAnsi"/>
          <w:i/>
          <w:iCs/>
          <w:color w:val="0070C0"/>
          <w:sz w:val="20"/>
          <w:szCs w:val="20"/>
          <w:lang w:val="en-US" w:eastAsia="en-US"/>
        </w:rPr>
      </w:pPr>
      <w:r>
        <w:rPr>
          <w:rFonts w:cstheme="minorHAnsi"/>
          <w:i/>
          <w:iCs/>
          <w:color w:val="0070C0"/>
          <w:sz w:val="20"/>
          <w:szCs w:val="20"/>
          <w:lang w:val="en-US" w:eastAsia="en-US"/>
        </w:rPr>
        <w:t>[</w:t>
      </w:r>
      <w:r w:rsidRPr="00EA78F7"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Refer to </w:t>
      </w:r>
      <w:r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the following </w:t>
      </w:r>
      <w:r w:rsidRPr="00EA78F7"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examples to </w:t>
      </w:r>
      <w:r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define project benefits. For a complete list of examples, refer to </w:t>
      </w:r>
      <w:proofErr w:type="gramStart"/>
      <w:r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the  </w:t>
      </w:r>
      <w:proofErr w:type="gramEnd"/>
      <w:r w:rsidR="00CD7C4D">
        <w:fldChar w:fldCharType="begin"/>
      </w:r>
      <w:r w:rsidR="00CD7C4D">
        <w:instrText xml:space="preserve"> HYPERLINK "http://sp.cwb.local/projects/pmo2/PSC/Reporting/Benefit%20Realization%20Reporting/PMO%20Reportable%20Benefit%20Guideline.docx" </w:instrText>
      </w:r>
      <w:r w:rsidR="00CD7C4D">
        <w:fldChar w:fldCharType="separate"/>
      </w:r>
      <w:r w:rsidRPr="0062612A">
        <w:rPr>
          <w:rStyle w:val="Hyperlink"/>
          <w:rFonts w:cstheme="minorHAnsi"/>
          <w:b/>
          <w:i/>
          <w:iCs/>
          <w:sz w:val="20"/>
          <w:szCs w:val="20"/>
          <w:lang w:eastAsia="en-US"/>
        </w:rPr>
        <w:t>PMO Reportable Benefit Guideline</w:t>
      </w:r>
      <w:r w:rsidR="00CD7C4D">
        <w:rPr>
          <w:rStyle w:val="Hyperlink"/>
          <w:rFonts w:cstheme="minorHAnsi"/>
          <w:b/>
          <w:i/>
          <w:iCs/>
          <w:sz w:val="20"/>
          <w:szCs w:val="20"/>
          <w:lang w:eastAsia="en-US"/>
        </w:rPr>
        <w:fldChar w:fldCharType="end"/>
      </w:r>
      <w:r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 and </w:t>
      </w:r>
      <w:hyperlink r:id="rId21" w:history="1">
        <w:r w:rsidRPr="00F94455">
          <w:rPr>
            <w:rStyle w:val="Hyperlink"/>
            <w:rFonts w:cstheme="minorHAnsi"/>
            <w:b/>
            <w:i/>
            <w:iCs/>
            <w:sz w:val="20"/>
            <w:szCs w:val="20"/>
            <w:lang w:eastAsia="en-US"/>
          </w:rPr>
          <w:t>Benefit Realization Report Tracker</w:t>
        </w:r>
      </w:hyperlink>
      <w:r>
        <w:rPr>
          <w:rStyle w:val="Hyperlink"/>
          <w:rFonts w:cstheme="minorHAnsi"/>
          <w:b/>
          <w:i/>
          <w:iCs/>
          <w:sz w:val="20"/>
          <w:szCs w:val="20"/>
          <w:lang w:eastAsia="en-US"/>
        </w:rPr>
        <w:t>.</w:t>
      </w:r>
      <w:r>
        <w:rPr>
          <w:rFonts w:cstheme="minorHAnsi"/>
          <w:i/>
          <w:iCs/>
          <w:color w:val="0070C0"/>
          <w:sz w:val="20"/>
          <w:szCs w:val="20"/>
          <w:lang w:val="en-US" w:eastAsia="en-US"/>
        </w:rPr>
        <w:t>]</w:t>
      </w:r>
      <w:r w:rsidR="00B34F65">
        <w:rPr>
          <w:rFonts w:cstheme="minorHAnsi"/>
          <w:i/>
          <w:iCs/>
          <w:color w:val="0070C0"/>
          <w:sz w:val="20"/>
          <w:szCs w:val="20"/>
          <w:lang w:val="en-US" w:eastAsia="en-US"/>
        </w:rPr>
        <w:t xml:space="preserve"> NOTE: remove this text from final version.</w:t>
      </w:r>
    </w:p>
    <w:p w14:paraId="4B0FE859" w14:textId="77777777" w:rsidR="00265408" w:rsidRPr="00EA78F7" w:rsidRDefault="00265408" w:rsidP="00265408">
      <w:pPr>
        <w:spacing w:after="0" w:line="240" w:lineRule="atLeast"/>
        <w:jc w:val="both"/>
        <w:rPr>
          <w:rFonts w:cstheme="minorHAnsi"/>
          <w:i/>
          <w:iCs/>
          <w:color w:val="0070C0"/>
          <w:sz w:val="20"/>
          <w:szCs w:val="20"/>
          <w:lang w:val="en-US" w:eastAsia="en-US"/>
        </w:rPr>
      </w:pPr>
    </w:p>
    <w:tbl>
      <w:tblPr>
        <w:tblStyle w:val="Corporate"/>
        <w:tblW w:w="10165" w:type="dxa"/>
        <w:jc w:val="center"/>
        <w:tblLook w:val="0420" w:firstRow="1" w:lastRow="0" w:firstColumn="0" w:lastColumn="0" w:noHBand="0" w:noVBand="1"/>
      </w:tblPr>
      <w:tblGrid>
        <w:gridCol w:w="2670"/>
        <w:gridCol w:w="874"/>
        <w:gridCol w:w="1701"/>
        <w:gridCol w:w="2126"/>
        <w:gridCol w:w="1701"/>
        <w:gridCol w:w="1093"/>
      </w:tblGrid>
      <w:tr w:rsidR="00895ED7" w:rsidRPr="00E94817" w14:paraId="1C84B688" w14:textId="77777777" w:rsidTr="00D3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  <w:tblHeader/>
          <w:jc w:val="center"/>
        </w:trPr>
        <w:tc>
          <w:tcPr>
            <w:tcW w:w="2670" w:type="dxa"/>
            <w:vAlign w:val="top"/>
          </w:tcPr>
          <w:p w14:paraId="0ACEC35A" w14:textId="77777777" w:rsidR="00895ED7" w:rsidRPr="00E94817" w:rsidRDefault="00895ED7" w:rsidP="00B57263">
            <w:pPr>
              <w:spacing w:after="0" w:line="240" w:lineRule="auto"/>
              <w:contextualSpacing/>
              <w:jc w:val="center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Benefit Summary</w:t>
            </w:r>
          </w:p>
        </w:tc>
        <w:tc>
          <w:tcPr>
            <w:tcW w:w="874" w:type="dxa"/>
            <w:vAlign w:val="top"/>
          </w:tcPr>
          <w:p w14:paraId="7F003C6B" w14:textId="4C7E6A8D" w:rsidR="00895ED7" w:rsidRDefault="00895ED7" w:rsidP="00B57263">
            <w:pPr>
              <w:spacing w:after="0" w:line="240" w:lineRule="auto"/>
              <w:contextualSpacing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Tangible / Intangible</w:t>
            </w:r>
          </w:p>
        </w:tc>
        <w:tc>
          <w:tcPr>
            <w:tcW w:w="1701" w:type="dxa"/>
            <w:vAlign w:val="top"/>
          </w:tcPr>
          <w:p w14:paraId="3929163B" w14:textId="72ECBC49" w:rsidR="00895ED7" w:rsidRDefault="00895ED7" w:rsidP="00B57263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asciiTheme="majorHAnsi" w:hAnsiTheme="majorHAnsi" w:cstheme="majorHAnsi"/>
              </w:rPr>
              <w:t xml:space="preserve">Key </w:t>
            </w:r>
            <w:r w:rsidRPr="00A9625E">
              <w:rPr>
                <w:rFonts w:asciiTheme="majorHAnsi" w:hAnsiTheme="majorHAnsi" w:cstheme="majorHAnsi"/>
              </w:rPr>
              <w:t>Organization Goal</w:t>
            </w:r>
            <w:r>
              <w:rPr>
                <w:rFonts w:asciiTheme="majorHAnsi" w:hAnsiTheme="majorHAnsi" w:cstheme="majorHAnsi"/>
              </w:rPr>
              <w:t>s</w:t>
            </w:r>
          </w:p>
        </w:tc>
        <w:tc>
          <w:tcPr>
            <w:tcW w:w="2126" w:type="dxa"/>
            <w:vAlign w:val="top"/>
          </w:tcPr>
          <w:p w14:paraId="7846BAA9" w14:textId="77777777" w:rsidR="00895ED7" w:rsidRPr="00E94817" w:rsidRDefault="00895ED7" w:rsidP="00B57263">
            <w:pPr>
              <w:spacing w:after="0" w:line="240" w:lineRule="auto"/>
              <w:contextualSpacing/>
              <w:jc w:val="center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Target Metric to be Achieved</w:t>
            </w:r>
          </w:p>
        </w:tc>
        <w:tc>
          <w:tcPr>
            <w:tcW w:w="1701" w:type="dxa"/>
            <w:vAlign w:val="top"/>
          </w:tcPr>
          <w:p w14:paraId="4C73CE72" w14:textId="77777777" w:rsidR="00895ED7" w:rsidRPr="00C212F7" w:rsidRDefault="00895ED7" w:rsidP="00B57263">
            <w:pPr>
              <w:spacing w:after="0" w:line="240" w:lineRule="auto"/>
              <w:contextualSpacing/>
              <w:jc w:val="center"/>
              <w:rPr>
                <w:b w:val="0"/>
                <w:sz w:val="20"/>
                <w:szCs w:val="20"/>
              </w:rPr>
            </w:pPr>
            <w:r w:rsidRPr="00C212F7">
              <w:rPr>
                <w:rFonts w:asciiTheme="majorHAnsi" w:hAnsiTheme="majorHAnsi" w:cstheme="majorHAnsi"/>
                <w:sz w:val="20"/>
                <w:szCs w:val="20"/>
              </w:rPr>
              <w:t>Report Date on Target Metric</w:t>
            </w:r>
          </w:p>
        </w:tc>
        <w:tc>
          <w:tcPr>
            <w:tcW w:w="1093" w:type="dxa"/>
            <w:vAlign w:val="top"/>
          </w:tcPr>
          <w:p w14:paraId="11C3B85E" w14:textId="77777777" w:rsidR="00895ED7" w:rsidRPr="00C212F7" w:rsidRDefault="00895ED7" w:rsidP="00B57263">
            <w:pPr>
              <w:spacing w:after="0" w:line="240" w:lineRule="auto"/>
              <w:contextualSpacing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212F7">
              <w:rPr>
                <w:rFonts w:asciiTheme="majorHAnsi" w:hAnsiTheme="majorHAnsi" w:cstheme="majorHAnsi"/>
                <w:sz w:val="20"/>
                <w:szCs w:val="20"/>
              </w:rPr>
              <w:t>Benefit Owner</w:t>
            </w:r>
          </w:p>
        </w:tc>
      </w:tr>
      <w:tr w:rsidR="00895ED7" w:rsidRPr="00D65D20" w14:paraId="5CC75C12" w14:textId="77777777" w:rsidTr="00D3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  <w:jc w:val="center"/>
        </w:trPr>
        <w:tc>
          <w:tcPr>
            <w:tcW w:w="2670" w:type="dxa"/>
            <w:vAlign w:val="top"/>
          </w:tcPr>
          <w:p w14:paraId="2A5B44B7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>The Viking – ECN Acquisition -</w:t>
            </w:r>
          </w:p>
          <w:p w14:paraId="0A67FAFF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>Strategically increase geographic mix</w:t>
            </w:r>
          </w:p>
        </w:tc>
        <w:tc>
          <w:tcPr>
            <w:tcW w:w="874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Tangible/Intangible"/>
              <w:tag w:val="Tangible/Intangible"/>
              <w:id w:val="-1116589051"/>
              <w:placeholder>
                <w:docPart w:val="5E6E929180B542B78F7071AC7AF3796B"/>
              </w:placeholder>
              <w:dropDownList>
                <w:listItem w:value="Choose an item."/>
                <w:listItem w:displayText="Tangible" w:value="Tangible"/>
                <w:listItem w:displayText="Intangible" w:value="Intangible"/>
              </w:dropDownList>
            </w:sdtPr>
            <w:sdtContent>
              <w:p w14:paraId="02FF5E54" w14:textId="4107003A" w:rsidR="007501EF" w:rsidRDefault="007501EF" w:rsidP="007501EF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Tangible</w:t>
                </w:r>
              </w:p>
            </w:sdtContent>
          </w:sdt>
          <w:p w14:paraId="6BC90782" w14:textId="77777777" w:rsidR="00895ED7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Organization Goal"/>
              <w:tag w:val="Organization Goal"/>
              <w:id w:val="-1834524124"/>
              <w:placeholder>
                <w:docPart w:val="BA4D9E2588A043B8AEA9DED4D104BF12"/>
              </w:placeholder>
              <w:dropDownList>
                <w:listItem w:value="Choose an item."/>
                <w:listItem w:displayText="Raises awareness and reputation of CWB with target clients" w:value="Raises awareness and reputation of CWB with target clients"/>
                <w:listItem w:displayText="Grows our number of full-service clients" w:value="Grows our number of full-service clients"/>
                <w:listItem w:displayText="Improves client experience" w:value="Improves client experience"/>
                <w:listItem w:displayText="Improves the employee experience" w:value="Improves the employee experience"/>
                <w:listItem w:displayText="Improves employee effectiveness" w:value="Improves employee effectiveness"/>
                <w:listItem w:displayText="Grows general commercial loans" w:value="Grows general commercial loans"/>
                <w:listItem w:displayText="Grows branch-raised, low cost deposits" w:value="Grows branch-raised, low cost deposits"/>
                <w:listItem w:displayText="Diversifies our presence geographically" w:value="Diversifies our presence geographically"/>
                <w:listItem w:displayText="Makes CWB more efficient and/or more productive" w:value="Makes CWB more efficient and/or more productive"/>
                <w:listItem w:displayText="Ensures CWB is Regulatory Compliant" w:value="Ensures CWB is Regulatory Compliant"/>
                <w:listItem w:displayText="Supports AIRB Approval" w:value="Supports AIRB Approval"/>
              </w:dropDownList>
            </w:sdtPr>
            <w:sdtContent>
              <w:p w14:paraId="5214CC4C" w14:textId="471AD779" w:rsidR="00895ED7" w:rsidRPr="00D65D20" w:rsidRDefault="00895ED7" w:rsidP="00B57263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D65D20">
                  <w:rPr>
                    <w:rFonts w:asciiTheme="minorHAnsi" w:hAnsiTheme="minorHAnsi" w:cstheme="minorHAnsi"/>
                    <w:sz w:val="20"/>
                    <w:szCs w:val="20"/>
                  </w:rPr>
                  <w:t>Diversifies our presence geographically</w:t>
                </w:r>
              </w:p>
            </w:sdtContent>
          </w:sdt>
        </w:tc>
        <w:tc>
          <w:tcPr>
            <w:tcW w:w="2126" w:type="dxa"/>
            <w:vAlign w:val="top"/>
          </w:tcPr>
          <w:p w14:paraId="02EE5A47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>Western Canada: 25%</w:t>
            </w:r>
            <w:r w:rsidRPr="00D65D20">
              <w:rPr>
                <w:rFonts w:asciiTheme="minorHAnsi" w:hAnsiTheme="minorHAnsi" w:cstheme="minorHAnsi"/>
                <w:sz w:val="20"/>
                <w:szCs w:val="20"/>
              </w:rPr>
              <w:br/>
              <w:t>Ontario: 55%</w:t>
            </w:r>
            <w:r w:rsidRPr="00D65D20">
              <w:rPr>
                <w:rFonts w:asciiTheme="minorHAnsi" w:hAnsiTheme="minorHAnsi" w:cstheme="minorHAnsi"/>
                <w:sz w:val="20"/>
                <w:szCs w:val="20"/>
              </w:rPr>
              <w:br/>
              <w:t>Quebec: 11%</w:t>
            </w:r>
            <w:r w:rsidRPr="00D65D20">
              <w:rPr>
                <w:rFonts w:asciiTheme="minorHAnsi" w:hAnsiTheme="minorHAnsi" w:cstheme="minorHAnsi"/>
                <w:sz w:val="20"/>
                <w:szCs w:val="20"/>
              </w:rPr>
              <w:br/>
              <w:t>Maritimes: 9%</w:t>
            </w:r>
          </w:p>
        </w:tc>
        <w:tc>
          <w:tcPr>
            <w:tcW w:w="1701" w:type="dxa"/>
            <w:vAlign w:val="top"/>
          </w:tcPr>
          <w:p w14:paraId="0D0A0108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Immediate realization upon closing transaction</w:t>
            </w:r>
          </w:p>
        </w:tc>
        <w:tc>
          <w:tcPr>
            <w:tcW w:w="1093" w:type="dxa"/>
            <w:vAlign w:val="top"/>
          </w:tcPr>
          <w:p w14:paraId="53D63BF7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Stephen Murphy</w:t>
            </w:r>
          </w:p>
        </w:tc>
      </w:tr>
      <w:tr w:rsidR="00895ED7" w:rsidRPr="00D65D20" w14:paraId="489A6CB9" w14:textId="77777777" w:rsidTr="00D31B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9"/>
          <w:jc w:val="center"/>
        </w:trPr>
        <w:tc>
          <w:tcPr>
            <w:tcW w:w="2670" w:type="dxa"/>
            <w:vAlign w:val="top"/>
          </w:tcPr>
          <w:p w14:paraId="6723F7ED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>Western Union Wires – New Generation</w:t>
            </w:r>
          </w:p>
          <w:p w14:paraId="69EB33AF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>CWB will activate 1,000 clients in 2017</w:t>
            </w:r>
          </w:p>
        </w:tc>
        <w:tc>
          <w:tcPr>
            <w:tcW w:w="874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Tangible/Intangible"/>
              <w:tag w:val="Tangible/Intangible"/>
              <w:id w:val="-398511140"/>
              <w:placeholder>
                <w:docPart w:val="4B627B11B7284E399EEBFF28DF8110C8"/>
              </w:placeholder>
              <w:dropDownList>
                <w:listItem w:value="Choose an item."/>
                <w:listItem w:displayText="Tangible" w:value="Tangible"/>
                <w:listItem w:displayText="Intangible" w:value="Intangible"/>
              </w:dropDownList>
            </w:sdtPr>
            <w:sdtContent>
              <w:p w14:paraId="66B0D8FC" w14:textId="34DF64EB" w:rsidR="007501EF" w:rsidRDefault="007501EF" w:rsidP="007501EF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Tangible</w:t>
                </w:r>
              </w:p>
            </w:sdtContent>
          </w:sdt>
          <w:p w14:paraId="0AA3AD81" w14:textId="5C72B473" w:rsidR="00895ED7" w:rsidRDefault="007501EF" w:rsidP="007501EF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Organization Goal"/>
              <w:tag w:val="Organization Goal"/>
              <w:id w:val="560682446"/>
              <w:placeholder>
                <w:docPart w:val="FAF198EC311545EB852E9A5D794D3E5F"/>
              </w:placeholder>
              <w:dropDownList>
                <w:listItem w:value="Choose an item."/>
                <w:listItem w:displayText="Raises awareness and reputation of CWB with target clients" w:value="Raises awareness and reputation of CWB with target clients"/>
                <w:listItem w:displayText="Grows our number of full-service clients" w:value="Grows our number of full-service clients"/>
                <w:listItem w:displayText="Improves client experience" w:value="Improves client experience"/>
                <w:listItem w:displayText="Improves the employee experience" w:value="Improves the employee experience"/>
                <w:listItem w:displayText="Improves employee effectiveness" w:value="Improves employee effectiveness"/>
                <w:listItem w:displayText="Grows general commercial loans" w:value="Grows general commercial loans"/>
                <w:listItem w:displayText="Grows branch-raised, low cost deposits" w:value="Grows branch-raised, low cost deposits"/>
                <w:listItem w:displayText="Diversifies our presence geographically" w:value="Diversifies our presence geographically"/>
                <w:listItem w:displayText="Makes CWB more efficient and/or more productive" w:value="Makes CWB more efficient and/or more productive"/>
                <w:listItem w:displayText="Ensures CWB is Regulatory Compliant" w:value="Ensures CWB is Regulatory Compliant"/>
                <w:listItem w:displayText="Supports AIRB Approval" w:value="Supports AIRB Approval"/>
              </w:dropDownList>
            </w:sdtPr>
            <w:sdtContent>
              <w:p w14:paraId="7F2AB2B0" w14:textId="1A31FC2B" w:rsidR="00895ED7" w:rsidRPr="00D65D20" w:rsidRDefault="00895ED7" w:rsidP="00B57263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D65D20">
                  <w:rPr>
                    <w:rFonts w:asciiTheme="minorHAnsi" w:hAnsiTheme="minorHAnsi" w:cstheme="minorHAnsi"/>
                    <w:sz w:val="20"/>
                    <w:szCs w:val="20"/>
                  </w:rPr>
                  <w:t>Grows our number of full-service clients</w:t>
                </w:r>
              </w:p>
            </w:sdtContent>
          </w:sdt>
        </w:tc>
        <w:tc>
          <w:tcPr>
            <w:tcW w:w="2126" w:type="dxa"/>
            <w:vAlign w:val="top"/>
          </w:tcPr>
          <w:p w14:paraId="2415FC48" w14:textId="00447980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 xml:space="preserve">1,000 clients </w:t>
            </w:r>
            <w: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`</w:t>
            </w:r>
          </w:p>
        </w:tc>
        <w:tc>
          <w:tcPr>
            <w:tcW w:w="1701" w:type="dxa"/>
            <w:vAlign w:val="top"/>
          </w:tcPr>
          <w:p w14:paraId="7A7C10D2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12 months post implementation</w:t>
            </w:r>
          </w:p>
        </w:tc>
        <w:tc>
          <w:tcPr>
            <w:tcW w:w="1093" w:type="dxa"/>
            <w:vAlign w:val="top"/>
          </w:tcPr>
          <w:p w14:paraId="049E511D" w14:textId="567DA92A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Jeff Wright</w:t>
            </w:r>
          </w:p>
        </w:tc>
      </w:tr>
      <w:tr w:rsidR="00895ED7" w:rsidRPr="00D65D20" w14:paraId="60694043" w14:textId="77777777" w:rsidTr="00D3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  <w:jc w:val="center"/>
        </w:trPr>
        <w:tc>
          <w:tcPr>
            <w:tcW w:w="2670" w:type="dxa"/>
            <w:vAlign w:val="top"/>
          </w:tcPr>
          <w:p w14:paraId="6749CEF8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 xml:space="preserve">NHA Mortgages Backed Securities - </w:t>
            </w:r>
          </w:p>
          <w:p w14:paraId="1595F12A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Introduction of a competitive “A” mortgage product to drive incremental growth to </w:t>
            </w:r>
          </w:p>
        </w:tc>
        <w:tc>
          <w:tcPr>
            <w:tcW w:w="874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Tangible/Intangible"/>
              <w:tag w:val="Tangible/Intangible"/>
              <w:id w:val="459456972"/>
              <w:placeholder>
                <w:docPart w:val="F00F9B544EC043F9979C32E49AF7F24B"/>
              </w:placeholder>
              <w:dropDownList>
                <w:listItem w:value="Choose an item."/>
                <w:listItem w:displayText="Tangible" w:value="Tangible"/>
                <w:listItem w:displayText="Intangible" w:value="Intangible"/>
              </w:dropDownList>
            </w:sdtPr>
            <w:sdtContent>
              <w:p w14:paraId="105801BF" w14:textId="7919E24B" w:rsidR="007501EF" w:rsidRDefault="007501EF" w:rsidP="007501EF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Tangible</w:t>
                </w:r>
              </w:p>
            </w:sdtContent>
          </w:sdt>
          <w:p w14:paraId="7B8D33BF" w14:textId="77777777" w:rsidR="00895ED7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Organization Goal"/>
              <w:tag w:val="Organization Goal"/>
              <w:id w:val="1343279927"/>
              <w:placeholder>
                <w:docPart w:val="45944FB4729A42C092D8A834FF7887F2"/>
              </w:placeholder>
              <w:dropDownList>
                <w:listItem w:value="Choose an item."/>
                <w:listItem w:displayText="Raises awareness and reputation of CWB with target clients" w:value="Raises awareness and reputation of CWB with target clients"/>
                <w:listItem w:displayText="Grows our number of full-service clients" w:value="Grows our number of full-service clients"/>
                <w:listItem w:displayText="Improves client experience" w:value="Improves client experience"/>
                <w:listItem w:displayText="Improves the employee experience" w:value="Improves the employee experience"/>
                <w:listItem w:displayText="Improves employee effectiveness" w:value="Improves employee effectiveness"/>
                <w:listItem w:displayText="Grows general commercial loans" w:value="Grows general commercial loans"/>
                <w:listItem w:displayText="Grows branch-raised, low cost deposits" w:value="Grows branch-raised, low cost deposits"/>
                <w:listItem w:displayText="Diversifies our presence geographically" w:value="Diversifies our presence geographically"/>
                <w:listItem w:displayText="Makes CWB more efficient and/or more productive" w:value="Makes CWB more efficient and/or more productive"/>
                <w:listItem w:displayText="Ensures CWB is Regulatory Compliant" w:value="Ensures CWB is Regulatory Compliant"/>
                <w:listItem w:displayText="Supports AIRB Approval" w:value="Supports AIRB Approval"/>
              </w:dropDownList>
            </w:sdtPr>
            <w:sdtContent>
              <w:p w14:paraId="34518F68" w14:textId="4443E3F6" w:rsidR="00895ED7" w:rsidRPr="00D65D20" w:rsidRDefault="00895ED7" w:rsidP="00B57263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D65D20">
                  <w:rPr>
                    <w:rFonts w:asciiTheme="minorHAnsi" w:hAnsiTheme="minorHAnsi" w:cstheme="minorHAnsi"/>
                    <w:sz w:val="20"/>
                    <w:szCs w:val="20"/>
                  </w:rPr>
                  <w:t>Grows general commercial loans</w:t>
                </w:r>
              </w:p>
            </w:sdtContent>
          </w:sdt>
        </w:tc>
        <w:tc>
          <w:tcPr>
            <w:tcW w:w="2126" w:type="dxa"/>
            <w:vAlign w:val="top"/>
          </w:tcPr>
          <w:p w14:paraId="37F756A2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sz w:val="20"/>
                <w:szCs w:val="20"/>
              </w:rPr>
              <w:t xml:space="preserve">Exceed Optimum Mortgage’s growth goal of 21% in fiscal 2017/2018. This will be </w:t>
            </w:r>
            <w:r w:rsidRPr="00D65D2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measured by calculation of overall full year growth at fiscal year-end 2018 (2016 vs 2017 and 2017 vs 2018)</w:t>
            </w:r>
          </w:p>
        </w:tc>
        <w:tc>
          <w:tcPr>
            <w:tcW w:w="1701" w:type="dxa"/>
            <w:vAlign w:val="top"/>
          </w:tcPr>
          <w:p w14:paraId="26C35421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lastRenderedPageBreak/>
              <w:t>12 months post implementation</w:t>
            </w:r>
          </w:p>
        </w:tc>
        <w:tc>
          <w:tcPr>
            <w:tcW w:w="1093" w:type="dxa"/>
            <w:vAlign w:val="top"/>
          </w:tcPr>
          <w:p w14:paraId="2E7F3035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Lester Shore</w:t>
            </w:r>
          </w:p>
        </w:tc>
      </w:tr>
      <w:tr w:rsidR="00895ED7" w:rsidRPr="00D65D20" w14:paraId="17E65466" w14:textId="77777777" w:rsidTr="00D31B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9"/>
          <w:jc w:val="center"/>
        </w:trPr>
        <w:tc>
          <w:tcPr>
            <w:tcW w:w="2670" w:type="dxa"/>
            <w:vAlign w:val="top"/>
          </w:tcPr>
          <w:p w14:paraId="40D33078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4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Tangible/Intangible"/>
              <w:tag w:val="Tangible/Intangible"/>
              <w:id w:val="-226070107"/>
              <w:placeholder>
                <w:docPart w:val="090A4F0796B34207BBE08B226E86CCD2"/>
              </w:placeholder>
              <w:showingPlcHdr/>
              <w:dropDownList>
                <w:listItem w:value="Choose an item."/>
                <w:listItem w:displayText="Tangible" w:value="Tangible"/>
                <w:listItem w:displayText="Intangible" w:value="Intangible"/>
              </w:dropDownList>
            </w:sdtPr>
            <w:sdtContent>
              <w:p w14:paraId="19C20575" w14:textId="77777777" w:rsidR="007501EF" w:rsidRDefault="007501EF" w:rsidP="007501EF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D31BB2">
                  <w:rPr>
                    <w:rStyle w:val="BodyCopyChar"/>
                  </w:rPr>
                  <w:t>Choose an item.</w:t>
                </w:r>
              </w:p>
            </w:sdtContent>
          </w:sdt>
          <w:p w14:paraId="75B09165" w14:textId="77777777" w:rsidR="00895ED7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top"/>
          </w:tcPr>
          <w:sdt>
            <w:sdtPr>
              <w:rPr>
                <w:rFonts w:cstheme="minorHAnsi"/>
                <w:sz w:val="20"/>
                <w:szCs w:val="20"/>
              </w:rPr>
              <w:alias w:val="Organization Goal"/>
              <w:tag w:val="Organization Goal"/>
              <w:id w:val="-1573198234"/>
              <w:placeholder>
                <w:docPart w:val="32E6031B39254410AE1524CCA0D8D661"/>
              </w:placeholder>
              <w:showingPlcHdr/>
              <w:dropDownList>
                <w:listItem w:value="Choose an item."/>
                <w:listItem w:displayText="Raises awareness and reputation of CWB with target clients" w:value="Raises awareness and reputation of CWB with target clients"/>
                <w:listItem w:displayText="Grows our number of full-service clients" w:value="Grows our number of full-service clients"/>
                <w:listItem w:displayText="Improves client experience" w:value="Improves client experience"/>
                <w:listItem w:displayText="Improves the employee experience" w:value="Improves the employee experience"/>
                <w:listItem w:displayText="Improves employee effectiveness" w:value="Improves employee effectiveness"/>
                <w:listItem w:displayText="Grows general commercial loans" w:value="Grows general commercial loans"/>
                <w:listItem w:displayText="Grows branch-raised, low cost deposits" w:value="Grows branch-raised, low cost deposits"/>
                <w:listItem w:displayText="Diversifies our presence geographically" w:value="Diversifies our presence geographically"/>
                <w:listItem w:displayText="Makes CWB more efficient and/or more productive" w:value="Makes CWB more efficient and/or more productive"/>
                <w:listItem w:displayText="Ensures CWB is Regulatory Compliant" w:value="Ensures CWB is Regulatory Compliant"/>
                <w:listItem w:displayText="Supports AIRB Approval" w:value="Supports AIRB Approval"/>
              </w:dropDownList>
            </w:sdtPr>
            <w:sdtContent>
              <w:p w14:paraId="00F7352D" w14:textId="73072F5A" w:rsidR="00895ED7" w:rsidRPr="00D65D20" w:rsidRDefault="00895ED7" w:rsidP="00B57263">
                <w:pPr>
                  <w:spacing w:after="0" w:line="240" w:lineRule="auto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D65D20">
                  <w:rPr>
                    <w:rFonts w:asciiTheme="minorHAnsi" w:hAnsiTheme="minorHAnsi" w:cstheme="minorHAnsi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2126" w:type="dxa"/>
            <w:vAlign w:val="top"/>
          </w:tcPr>
          <w:p w14:paraId="26BFC110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top"/>
          </w:tcPr>
          <w:p w14:paraId="255E41C1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  <w:tc>
          <w:tcPr>
            <w:tcW w:w="1093" w:type="dxa"/>
            <w:vAlign w:val="top"/>
          </w:tcPr>
          <w:p w14:paraId="2C0D5E45" w14:textId="77777777" w:rsidR="00895ED7" w:rsidRPr="00D65D20" w:rsidRDefault="00895ED7" w:rsidP="00B57263">
            <w:pPr>
              <w:spacing w:after="0" w:line="240" w:lineRule="auto"/>
              <w:contextualSpacing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</w:tr>
    </w:tbl>
    <w:p w14:paraId="40499C84" w14:textId="77777777" w:rsidR="00265408" w:rsidRPr="00265408" w:rsidRDefault="00265408" w:rsidP="00265408"/>
    <w:p w14:paraId="0C95FC9D" w14:textId="77777777" w:rsidR="00265408" w:rsidRPr="00655DA8" w:rsidRDefault="00265408" w:rsidP="00527D1D">
      <w:pPr>
        <w:pStyle w:val="Heading2"/>
        <w:keepNext/>
      </w:pPr>
      <w:bookmarkStart w:id="16" w:name="_Toc21430444"/>
      <w:r w:rsidRPr="00655DA8">
        <w:t>Financial Cost Benefit Analysis</w:t>
      </w:r>
      <w:bookmarkEnd w:id="16"/>
      <w:r w:rsidRPr="00655DA8">
        <w:t xml:space="preserve"> </w:t>
      </w:r>
    </w:p>
    <w:p w14:paraId="7108CD8D" w14:textId="0F4EBEC1" w:rsidR="00265408" w:rsidRPr="00C65C56" w:rsidRDefault="00265408" w:rsidP="00527D1D">
      <w:pPr>
        <w:pStyle w:val="BodyCopy"/>
        <w:keepNext/>
      </w:pPr>
      <w:r>
        <w:t xml:space="preserve">The following </w:t>
      </w:r>
      <w:r w:rsidR="004C6683">
        <w:t xml:space="preserve">is a </w:t>
      </w:r>
      <w:r>
        <w:t xml:space="preserve">summary </w:t>
      </w:r>
      <w:r w:rsidR="004C6683">
        <w:t>of the Project cost benefit analysis. Full details are available in the</w:t>
      </w:r>
      <w:r>
        <w:t xml:space="preserve"> </w:t>
      </w:r>
      <w:r w:rsidRPr="00530C8D">
        <w:rPr>
          <w:color w:val="009AA6" w:themeColor="accent1"/>
          <w:u w:val="single"/>
        </w:rPr>
        <w:t>PMO Cost Benefit Analysis spreadsheet on the project SharePoint</w:t>
      </w:r>
      <w:r w:rsidRPr="00530C8D">
        <w:rPr>
          <w:color w:val="009AA6" w:themeColor="accent1"/>
        </w:rPr>
        <w:t>.</w:t>
      </w:r>
    </w:p>
    <w:tbl>
      <w:tblPr>
        <w:tblStyle w:val="Corporate"/>
        <w:tblpPr w:leftFromText="180" w:rightFromText="180" w:vertAnchor="text" w:horzAnchor="margin" w:tblpY="313"/>
        <w:tblW w:w="10080" w:type="dxa"/>
        <w:tblLayout w:type="fixed"/>
        <w:tblLook w:val="0420" w:firstRow="1" w:lastRow="0" w:firstColumn="0" w:lastColumn="0" w:noHBand="0" w:noVBand="1"/>
      </w:tblPr>
      <w:tblGrid>
        <w:gridCol w:w="3137"/>
        <w:gridCol w:w="1116"/>
        <w:gridCol w:w="992"/>
        <w:gridCol w:w="4835"/>
      </w:tblGrid>
      <w:tr w:rsidR="00265408" w:rsidRPr="00E94817" w14:paraId="2820EB61" w14:textId="77777777" w:rsidTr="005A7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"/>
          <w:tblHeader/>
        </w:trPr>
        <w:tc>
          <w:tcPr>
            <w:tcW w:w="3137" w:type="dxa"/>
          </w:tcPr>
          <w:p w14:paraId="79C2951A" w14:textId="77777777" w:rsidR="00265408" w:rsidRPr="00D65D20" w:rsidRDefault="00265408" w:rsidP="005A7424">
            <w:pPr>
              <w:spacing w:after="0"/>
              <w:rPr>
                <w:sz w:val="20"/>
                <w:szCs w:val="20"/>
              </w:rPr>
            </w:pPr>
            <w:r w:rsidRPr="00D65D20">
              <w:rPr>
                <w:sz w:val="20"/>
                <w:szCs w:val="20"/>
              </w:rPr>
              <w:t xml:space="preserve">Measure </w:t>
            </w:r>
          </w:p>
        </w:tc>
        <w:tc>
          <w:tcPr>
            <w:tcW w:w="1116" w:type="dxa"/>
          </w:tcPr>
          <w:p w14:paraId="38DF0274" w14:textId="77777777" w:rsidR="00265408" w:rsidRPr="00D65D20" w:rsidRDefault="00265408" w:rsidP="005A74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Result </w:t>
            </w:r>
          </w:p>
        </w:tc>
        <w:tc>
          <w:tcPr>
            <w:tcW w:w="992" w:type="dxa"/>
          </w:tcPr>
          <w:p w14:paraId="5E6DE74B" w14:textId="77777777" w:rsidR="00265408" w:rsidRPr="00D65D20" w:rsidRDefault="00265408" w:rsidP="005A742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CAP/NIE</w:t>
            </w:r>
          </w:p>
        </w:tc>
        <w:tc>
          <w:tcPr>
            <w:tcW w:w="4835" w:type="dxa"/>
          </w:tcPr>
          <w:p w14:paraId="394F0934" w14:textId="77777777" w:rsidR="00265408" w:rsidRPr="00D65D20" w:rsidRDefault="00265408" w:rsidP="005A7424">
            <w:pPr>
              <w:spacing w:after="0"/>
              <w:rPr>
                <w:sz w:val="20"/>
                <w:szCs w:val="20"/>
              </w:rPr>
            </w:pPr>
            <w:r w:rsidRPr="00D65D20">
              <w:rPr>
                <w:sz w:val="20"/>
                <w:szCs w:val="20"/>
              </w:rPr>
              <w:t>Comment</w:t>
            </w:r>
          </w:p>
        </w:tc>
      </w:tr>
      <w:tr w:rsidR="00265408" w:rsidRPr="00D70EE8" w14:paraId="405D6B11" w14:textId="77777777" w:rsidTr="005A7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36"/>
        </w:trPr>
        <w:tc>
          <w:tcPr>
            <w:tcW w:w="3137" w:type="dxa"/>
          </w:tcPr>
          <w:p w14:paraId="11F2B9C3" w14:textId="77777777" w:rsidR="00265408" w:rsidRPr="00D65D20" w:rsidRDefault="00265408" w:rsidP="005A7424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Implementation Cost </w:t>
            </w:r>
          </w:p>
        </w:tc>
        <w:tc>
          <w:tcPr>
            <w:tcW w:w="1116" w:type="dxa"/>
          </w:tcPr>
          <w:p w14:paraId="27CD394B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$</w:t>
            </w:r>
          </w:p>
        </w:tc>
        <w:tc>
          <w:tcPr>
            <w:tcW w:w="992" w:type="dxa"/>
          </w:tcPr>
          <w:p w14:paraId="071BC8B8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  <w:tc>
          <w:tcPr>
            <w:tcW w:w="4835" w:type="dxa"/>
          </w:tcPr>
          <w:p w14:paraId="4FEFDF7C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</w:tr>
      <w:tr w:rsidR="00265408" w:rsidRPr="00D70EE8" w14:paraId="62714FAB" w14:textId="77777777" w:rsidTr="005A7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56"/>
        </w:trPr>
        <w:tc>
          <w:tcPr>
            <w:tcW w:w="3137" w:type="dxa"/>
          </w:tcPr>
          <w:p w14:paraId="5AE14EE7" w14:textId="77777777" w:rsidR="00265408" w:rsidRPr="00D65D20" w:rsidRDefault="00265408" w:rsidP="005A7424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D65D20">
              <w:rPr>
                <w:rFonts w:cstheme="minorHAnsi"/>
                <w:sz w:val="20"/>
                <w:szCs w:val="20"/>
              </w:rPr>
              <w:t>Annual On-going Cost</w:t>
            </w:r>
            <w:r>
              <w:rPr>
                <w:rFonts w:cstheme="minorHAnsi"/>
                <w:sz w:val="20"/>
                <w:szCs w:val="20"/>
              </w:rPr>
              <w:t xml:space="preserve"> Summary</w:t>
            </w:r>
          </w:p>
        </w:tc>
        <w:tc>
          <w:tcPr>
            <w:tcW w:w="1116" w:type="dxa"/>
          </w:tcPr>
          <w:p w14:paraId="109CEB0F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$</w:t>
            </w:r>
          </w:p>
        </w:tc>
        <w:tc>
          <w:tcPr>
            <w:tcW w:w="992" w:type="dxa"/>
          </w:tcPr>
          <w:p w14:paraId="6EF24A94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  <w:tc>
          <w:tcPr>
            <w:tcW w:w="4835" w:type="dxa"/>
          </w:tcPr>
          <w:p w14:paraId="60240F71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</w:tr>
      <w:tr w:rsidR="00265408" w:rsidRPr="00D70EE8" w14:paraId="6A98D661" w14:textId="77777777" w:rsidTr="005A7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6"/>
        </w:trPr>
        <w:tc>
          <w:tcPr>
            <w:tcW w:w="3137" w:type="dxa"/>
          </w:tcPr>
          <w:p w14:paraId="300A495C" w14:textId="77777777" w:rsidR="00265408" w:rsidRPr="00D65D20" w:rsidRDefault="00265408" w:rsidP="005A7424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Additional Revenue &amp; Cost Savings </w:t>
            </w:r>
          </w:p>
        </w:tc>
        <w:tc>
          <w:tcPr>
            <w:tcW w:w="1116" w:type="dxa"/>
          </w:tcPr>
          <w:p w14:paraId="15AD1A07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$</w:t>
            </w:r>
          </w:p>
        </w:tc>
        <w:tc>
          <w:tcPr>
            <w:tcW w:w="992" w:type="dxa"/>
          </w:tcPr>
          <w:p w14:paraId="2CCC3C96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  <w:tc>
          <w:tcPr>
            <w:tcW w:w="4835" w:type="dxa"/>
          </w:tcPr>
          <w:p w14:paraId="323D0941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</w:tr>
      <w:tr w:rsidR="00265408" w:rsidRPr="00D70EE8" w14:paraId="31421120" w14:textId="77777777" w:rsidTr="005A7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150"/>
        </w:trPr>
        <w:tc>
          <w:tcPr>
            <w:tcW w:w="3137" w:type="dxa"/>
          </w:tcPr>
          <w:p w14:paraId="04654A4B" w14:textId="77777777" w:rsidR="00265408" w:rsidRPr="00D65D20" w:rsidRDefault="00265408" w:rsidP="005A7424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ROI</w:t>
            </w:r>
          </w:p>
        </w:tc>
        <w:tc>
          <w:tcPr>
            <w:tcW w:w="1116" w:type="dxa"/>
          </w:tcPr>
          <w:p w14:paraId="3CDFC6CF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%</w:t>
            </w:r>
          </w:p>
        </w:tc>
        <w:tc>
          <w:tcPr>
            <w:tcW w:w="992" w:type="dxa"/>
          </w:tcPr>
          <w:p w14:paraId="6FDAC970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  <w:tc>
          <w:tcPr>
            <w:tcW w:w="4835" w:type="dxa"/>
          </w:tcPr>
          <w:p w14:paraId="376ED083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</w:tr>
      <w:tr w:rsidR="00265408" w:rsidRPr="00D70EE8" w14:paraId="29052ECF" w14:textId="77777777" w:rsidTr="005A7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3"/>
        </w:trPr>
        <w:tc>
          <w:tcPr>
            <w:tcW w:w="3137" w:type="dxa"/>
          </w:tcPr>
          <w:p w14:paraId="4E97C2CE" w14:textId="77777777" w:rsidR="00265408" w:rsidRPr="00D65D20" w:rsidRDefault="00265408" w:rsidP="005A7424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Payback Period</w:t>
            </w:r>
          </w:p>
        </w:tc>
        <w:tc>
          <w:tcPr>
            <w:tcW w:w="1116" w:type="dxa"/>
          </w:tcPr>
          <w:p w14:paraId="2F192BEF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Years</w:t>
            </w:r>
          </w:p>
        </w:tc>
        <w:tc>
          <w:tcPr>
            <w:tcW w:w="992" w:type="dxa"/>
          </w:tcPr>
          <w:p w14:paraId="73B73428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  <w:tc>
          <w:tcPr>
            <w:tcW w:w="4835" w:type="dxa"/>
          </w:tcPr>
          <w:p w14:paraId="5658D58C" w14:textId="77777777" w:rsidR="00265408" w:rsidRPr="00D65D20" w:rsidRDefault="00265408" w:rsidP="005A7424">
            <w:pPr>
              <w:spacing w:after="0"/>
              <w:rPr>
                <w:rFonts w:cstheme="minorHAnsi"/>
                <w:color w:val="111111" w:themeColor="text1"/>
                <w:sz w:val="20"/>
                <w:szCs w:val="20"/>
              </w:rPr>
            </w:pPr>
          </w:p>
        </w:tc>
      </w:tr>
    </w:tbl>
    <w:p w14:paraId="0ABFB3B2" w14:textId="77777777" w:rsidR="00683BB0" w:rsidRPr="00631314" w:rsidRDefault="00683BB0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17" w:name="_Toc5105784"/>
      <w:bookmarkStart w:id="18" w:name="_Toc21430445"/>
      <w:r w:rsidRPr="00631314">
        <w:rPr>
          <w:color w:val="937A46"/>
        </w:rPr>
        <w:t>Key Success Factors</w:t>
      </w:r>
      <w:bookmarkEnd w:id="17"/>
      <w:bookmarkEnd w:id="18"/>
    </w:p>
    <w:p w14:paraId="363A3617" w14:textId="1DEAB5C4" w:rsidR="00683BB0" w:rsidRDefault="00683BB0" w:rsidP="00527D1D">
      <w:pPr>
        <w:pStyle w:val="BodyCopy"/>
        <w:keepNext/>
      </w:pPr>
      <w:r w:rsidRPr="000B447A">
        <w:t xml:space="preserve">The </w:t>
      </w:r>
      <w:r>
        <w:t xml:space="preserve">following factors must be in place in order for the benefits </w:t>
      </w:r>
      <w:proofErr w:type="gramStart"/>
      <w:r>
        <w:t xml:space="preserve">listed above to be </w:t>
      </w:r>
      <w:r w:rsidR="004C6683">
        <w:t>enabled</w:t>
      </w:r>
      <w:proofErr w:type="gramEnd"/>
      <w:r>
        <w:t xml:space="preserve">: </w:t>
      </w:r>
    </w:p>
    <w:p w14:paraId="7239E193" w14:textId="77777777" w:rsidR="00683BB0" w:rsidRDefault="00683BB0" w:rsidP="007501EF">
      <w:pPr>
        <w:pStyle w:val="Bullets"/>
      </w:pPr>
      <w:r w:rsidRPr="000B4D10">
        <w:t>&lt;List key success factors around quality</w:t>
      </w:r>
      <w:r>
        <w:t>, cost, time, environment</w:t>
      </w:r>
      <w:r w:rsidRPr="000B4D10">
        <w:t>&gt;</w:t>
      </w:r>
    </w:p>
    <w:p w14:paraId="318FC0B6" w14:textId="009026EE" w:rsidR="00683BB0" w:rsidRPr="000B4D10" w:rsidRDefault="00230C8A" w:rsidP="007501EF">
      <w:pPr>
        <w:pStyle w:val="Bullets"/>
      </w:pPr>
      <w:hyperlink r:id="rId22" w:history="1">
        <w:r w:rsidR="00683BB0" w:rsidRPr="009F5600">
          <w:rPr>
            <w:rStyle w:val="Hyperlink"/>
          </w:rPr>
          <w:t>Adherence to the PMO Guiding Principl</w:t>
        </w:r>
        <w:r w:rsidR="00B34F65">
          <w:rPr>
            <w:rStyle w:val="Hyperlink"/>
          </w:rPr>
          <w:t>e</w:t>
        </w:r>
        <w:r w:rsidR="00683BB0" w:rsidRPr="009F5600">
          <w:rPr>
            <w:rStyle w:val="Hyperlink"/>
          </w:rPr>
          <w:t>s</w:t>
        </w:r>
      </w:hyperlink>
      <w:r w:rsidR="00A241E1">
        <w:rPr>
          <w:rStyle w:val="Hyperlink"/>
        </w:rPr>
        <w:t xml:space="preserve">  [standing item for all projects]</w:t>
      </w:r>
    </w:p>
    <w:p w14:paraId="403C1385" w14:textId="77777777" w:rsidR="00A241E1" w:rsidRPr="00631314" w:rsidRDefault="00A241E1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19" w:name="_Toc5105785"/>
      <w:bookmarkStart w:id="20" w:name="_Toc21430446"/>
      <w:r>
        <w:rPr>
          <w:color w:val="937A46"/>
        </w:rPr>
        <w:t>Project Completion Criteria</w:t>
      </w:r>
      <w:bookmarkEnd w:id="20"/>
    </w:p>
    <w:p w14:paraId="5BC5B200" w14:textId="77777777" w:rsidR="00A241E1" w:rsidRPr="00C61A2B" w:rsidRDefault="00A241E1" w:rsidP="00527D1D">
      <w:pPr>
        <w:pStyle w:val="BodyCopy"/>
        <w:keepNext/>
      </w:pPr>
      <w:r w:rsidRPr="00C61A2B">
        <w:t>The project has reached completion when:</w:t>
      </w:r>
    </w:p>
    <w:p w14:paraId="4A4A9E4A" w14:textId="77777777" w:rsidR="00A241E1" w:rsidRPr="003E73E8" w:rsidRDefault="00A241E1" w:rsidP="007501EF">
      <w:pPr>
        <w:pStyle w:val="Bullets"/>
      </w:pPr>
      <w:r w:rsidRPr="003E73E8">
        <w:t xml:space="preserve">&lt;List the specific criteria that determine when this project is complete, including the defined stabilization period assumed before the project </w:t>
      </w:r>
      <w:proofErr w:type="gramStart"/>
      <w:r w:rsidRPr="003E73E8">
        <w:t>is considered</w:t>
      </w:r>
      <w:proofErr w:type="gramEnd"/>
      <w:r w:rsidRPr="003E73E8">
        <w:t xml:space="preserve"> in Sustainment.&gt;</w:t>
      </w:r>
    </w:p>
    <w:p w14:paraId="2BA75320" w14:textId="77777777" w:rsidR="00A241E1" w:rsidRPr="00631314" w:rsidRDefault="00A241E1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21" w:name="_Toc21430447"/>
      <w:r w:rsidRPr="00631314">
        <w:rPr>
          <w:color w:val="937A46"/>
        </w:rPr>
        <w:lastRenderedPageBreak/>
        <w:t>Constraints and Dependencies</w:t>
      </w:r>
      <w:bookmarkEnd w:id="19"/>
      <w:bookmarkEnd w:id="21"/>
    </w:p>
    <w:p w14:paraId="4D2CCF16" w14:textId="77777777" w:rsidR="00A241E1" w:rsidRPr="000B447A" w:rsidRDefault="00A241E1" w:rsidP="00527D1D">
      <w:pPr>
        <w:pStyle w:val="Bullets"/>
        <w:keepNext/>
        <w:contextualSpacing w:val="0"/>
      </w:pPr>
      <w:r>
        <w:t xml:space="preserve">&lt;List time and technical </w:t>
      </w:r>
      <w:r w:rsidRPr="000B447A">
        <w:t xml:space="preserve">constraints </w:t>
      </w:r>
      <w:r>
        <w:t>and</w:t>
      </w:r>
      <w:r w:rsidRPr="000B447A">
        <w:t xml:space="preserve"> dependencies</w:t>
      </w:r>
      <w:r>
        <w:t xml:space="preserve"> including other projects, resources, operational </w:t>
      </w:r>
      <w:r w:rsidRPr="000B447A">
        <w:t>initiatives</w:t>
      </w:r>
      <w:r>
        <w:t>, external parties, etc.</w:t>
      </w:r>
      <w:r w:rsidRPr="000B447A">
        <w:t>&gt;</w:t>
      </w:r>
    </w:p>
    <w:p w14:paraId="4B115E60" w14:textId="77777777" w:rsidR="00A241E1" w:rsidRPr="00631314" w:rsidRDefault="00A241E1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22" w:name="_Toc456688070"/>
      <w:bookmarkStart w:id="23" w:name="_Toc467757210"/>
      <w:bookmarkStart w:id="24" w:name="_Toc5105786"/>
      <w:bookmarkStart w:id="25" w:name="_Toc21430448"/>
      <w:r w:rsidRPr="00631314">
        <w:rPr>
          <w:color w:val="937A46"/>
        </w:rPr>
        <w:t>Milestone Timeline</w:t>
      </w:r>
      <w:bookmarkEnd w:id="22"/>
      <w:bookmarkEnd w:id="23"/>
      <w:bookmarkEnd w:id="24"/>
      <w:bookmarkEnd w:id="25"/>
    </w:p>
    <w:p w14:paraId="745E6B7A" w14:textId="51532A0C" w:rsidR="00A241E1" w:rsidRPr="003F2CC5" w:rsidRDefault="00A241E1" w:rsidP="00527D1D">
      <w:pPr>
        <w:pStyle w:val="BodyCopy"/>
        <w:keepNext/>
      </w:pPr>
      <w:r w:rsidRPr="003F2CC5">
        <w:t xml:space="preserve">The following timeline summarizes the critical </w:t>
      </w:r>
      <w:r w:rsidR="004C6683">
        <w:t>m</w:t>
      </w:r>
      <w:r w:rsidRPr="003F2CC5">
        <w:t xml:space="preserve">ilestone target dates for the project. These dates are high-level estimates that </w:t>
      </w:r>
      <w:proofErr w:type="gramStart"/>
      <w:r w:rsidRPr="003F2CC5">
        <w:t>will be adjusted</w:t>
      </w:r>
      <w:proofErr w:type="gramEnd"/>
      <w:r w:rsidRPr="003F2CC5">
        <w:t xml:space="preserve"> as the detailed</w:t>
      </w:r>
      <w:r w:rsidR="004C6683">
        <w:t xml:space="preserve"> project schedule is created and refined</w:t>
      </w:r>
      <w:r w:rsidRPr="003F2CC5">
        <w:t xml:space="preserve"> </w:t>
      </w:r>
      <w:r w:rsidR="004C6683">
        <w:t>through the validation of</w:t>
      </w:r>
      <w:r w:rsidRPr="003F2CC5">
        <w:t xml:space="preserve"> business requirements</w:t>
      </w:r>
      <w:r w:rsidR="004C6683">
        <w:t xml:space="preserve"> and </w:t>
      </w:r>
      <w:r w:rsidR="004C6683">
        <w:t xml:space="preserve">confirmation </w:t>
      </w:r>
      <w:r w:rsidR="004C6683">
        <w:t xml:space="preserve">of </w:t>
      </w:r>
      <w:r w:rsidRPr="003F2CC5">
        <w:t xml:space="preserve">development and testing </w:t>
      </w:r>
      <w:r w:rsidR="004C6683">
        <w:t>estimates</w:t>
      </w:r>
      <w:r w:rsidRPr="003F2CC5">
        <w:t>.</w:t>
      </w:r>
    </w:p>
    <w:p w14:paraId="02888ED8" w14:textId="77777777" w:rsidR="00A241E1" w:rsidRDefault="00A241E1" w:rsidP="007501EF">
      <w:pPr>
        <w:pStyle w:val="BodyCopy"/>
      </w:pPr>
      <w:r>
        <w:t>&lt;Insert timeline diagram.&gt;</w:t>
      </w:r>
    </w:p>
    <w:p w14:paraId="4BDCA8C5" w14:textId="06FB131D" w:rsidR="00A241E1" w:rsidRPr="00631314" w:rsidRDefault="00A241E1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26" w:name="_Toc5105787"/>
      <w:bookmarkStart w:id="27" w:name="_Toc21430449"/>
      <w:r w:rsidRPr="00631314">
        <w:rPr>
          <w:color w:val="937A46"/>
        </w:rPr>
        <w:t>Stakeholder</w:t>
      </w:r>
      <w:r w:rsidR="00D8461F">
        <w:rPr>
          <w:color w:val="937A46"/>
        </w:rPr>
        <w:t>s</w:t>
      </w:r>
      <w:bookmarkEnd w:id="26"/>
      <w:bookmarkEnd w:id="27"/>
    </w:p>
    <w:p w14:paraId="6B435F2A" w14:textId="746EFBCA" w:rsidR="00A241E1" w:rsidRDefault="00A241E1" w:rsidP="00527D1D">
      <w:pPr>
        <w:pStyle w:val="BodyCopy"/>
        <w:keepNext/>
      </w:pPr>
      <w:r w:rsidRPr="000B447A">
        <w:t xml:space="preserve">Based on the </w:t>
      </w:r>
      <w:r>
        <w:t xml:space="preserve">output of the </w:t>
      </w:r>
      <w:hyperlink r:id="rId23" w:history="1">
        <w:r w:rsidRPr="00530C8D">
          <w:rPr>
            <w:rStyle w:val="Hyperlink"/>
            <w:color w:val="009AA6" w:themeColor="accent1"/>
          </w:rPr>
          <w:t xml:space="preserve">New Initiative / Change Risk Assessment Process </w:t>
        </w:r>
        <w:r w:rsidRPr="00530C8D">
          <w:rPr>
            <w:rStyle w:val="Hyperlink"/>
            <w:color w:val="009AA6" w:themeColor="accent1"/>
          </w:rPr>
          <w:t>(</w:t>
        </w:r>
        <w:r w:rsidRPr="00530C8D">
          <w:rPr>
            <w:rStyle w:val="Hyperlink"/>
            <w:color w:val="009AA6" w:themeColor="accent1"/>
          </w:rPr>
          <w:t>NI-RAP)</w:t>
        </w:r>
      </w:hyperlink>
      <w:r w:rsidR="00067716">
        <w:rPr>
          <w:rStyle w:val="Hyperlink"/>
          <w:color w:val="009AA6" w:themeColor="accent1"/>
        </w:rPr>
        <w:t xml:space="preserve"> &lt;insert link to Project NI-RAP&gt;</w:t>
      </w:r>
      <w:r w:rsidRPr="000B447A">
        <w:t xml:space="preserve">, the </w:t>
      </w:r>
      <w:r>
        <w:t xml:space="preserve">Stakeholder groups </w:t>
      </w:r>
      <w:r w:rsidR="00067716">
        <w:t xml:space="preserve">that </w:t>
      </w:r>
      <w:r>
        <w:t xml:space="preserve">will be engaged </w:t>
      </w:r>
      <w:r w:rsidRPr="000B447A">
        <w:t xml:space="preserve">to </w:t>
      </w:r>
      <w:r>
        <w:t>deliver the scope of the project</w:t>
      </w:r>
      <w:r w:rsidR="009D5C09">
        <w:t xml:space="preserve"> as well as those that will be impacted post implementation have been identified </w:t>
      </w:r>
      <w:r w:rsidR="004C6683">
        <w:t xml:space="preserve"> and </w:t>
      </w:r>
      <w:proofErr w:type="spellStart"/>
      <w:r w:rsidR="004C6683">
        <w:t>documented</w:t>
      </w:r>
      <w:r w:rsidR="009D5C09">
        <w:t>in</w:t>
      </w:r>
      <w:proofErr w:type="spellEnd"/>
      <w:r w:rsidR="009D5C09">
        <w:t xml:space="preserve"> the &lt;insert link to Project Stakeholder Register&gt;. The following is a summary of the Stakeholder groups impacted during the project and post project implementation</w:t>
      </w:r>
      <w:r>
        <w:t>:</w:t>
      </w:r>
    </w:p>
    <w:p w14:paraId="60BE5F9B" w14:textId="77777777" w:rsidR="00D8461F" w:rsidRDefault="00D8461F" w:rsidP="00527D1D">
      <w:pPr>
        <w:pStyle w:val="BodyCopy"/>
        <w:keepNext/>
      </w:pPr>
    </w:p>
    <w:tbl>
      <w:tblPr>
        <w:tblStyle w:val="Corporate"/>
        <w:tblW w:w="9712" w:type="dxa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20" w:firstRow="1" w:lastRow="0" w:firstColumn="0" w:lastColumn="0" w:noHBand="0" w:noVBand="1"/>
      </w:tblPr>
      <w:tblGrid>
        <w:gridCol w:w="4893"/>
        <w:gridCol w:w="4819"/>
      </w:tblGrid>
      <w:tr w:rsidR="009D5C09" w:rsidRPr="00D65D20" w14:paraId="089F79E8" w14:textId="77777777" w:rsidTr="00D23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  <w:tblHeader/>
        </w:trPr>
        <w:tc>
          <w:tcPr>
            <w:tcW w:w="48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3AD23B62" w14:textId="77777777" w:rsidR="009D5C09" w:rsidRDefault="009D5C09" w:rsidP="00D72FA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Stakeholder</w:t>
            </w:r>
            <w:proofErr w:type="spellEnd"/>
            <w:r>
              <w:rPr>
                <w:sz w:val="20"/>
                <w:szCs w:val="20"/>
              </w:rPr>
              <w:t xml:space="preserve"> Groups with High Impact During Project:</w:t>
            </w:r>
          </w:p>
          <w:p w14:paraId="184AA604" w14:textId="0E284B02" w:rsidR="00D2337B" w:rsidRPr="00D65D20" w:rsidRDefault="00D2337B" w:rsidP="00D72FA0">
            <w:pPr>
              <w:spacing w:after="0" w:line="240" w:lineRule="auto"/>
              <w:rPr>
                <w:b w:val="0"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top"/>
          </w:tcPr>
          <w:p w14:paraId="02CFB322" w14:textId="505B0FDD" w:rsidR="009D5C09" w:rsidRPr="00D2337B" w:rsidRDefault="00D2337B" w:rsidP="009D5C09">
            <w:pPr>
              <w:spacing w:after="0" w:line="240" w:lineRule="auto"/>
              <w:rPr>
                <w:rFonts w:asciiTheme="minorHAnsi" w:eastAsia="Times New Roman" w:hAnsiTheme="minorHAnsi" w:cs="Times New Roman"/>
                <w:b w:val="0"/>
                <w:color w:val="auto"/>
                <w:sz w:val="20"/>
                <w:szCs w:val="20"/>
                <w:lang w:val="en-GB"/>
              </w:rPr>
            </w:pPr>
            <w:r w:rsidRPr="00D2337B">
              <w:rPr>
                <w:rFonts w:asciiTheme="minorHAnsi" w:eastAsia="Times New Roman" w:hAnsiTheme="minorHAnsi" w:cs="Times New Roman"/>
                <w:b w:val="0"/>
                <w:color w:val="auto"/>
                <w:sz w:val="20"/>
                <w:szCs w:val="20"/>
                <w:lang w:val="en-GB"/>
              </w:rPr>
              <w:t>&lt;list Stakeholder Groups separated by comma&gt;</w:t>
            </w:r>
          </w:p>
        </w:tc>
      </w:tr>
      <w:tr w:rsidR="00D2337B" w:rsidRPr="00D65D20" w14:paraId="6287F5FD" w14:textId="77777777" w:rsidTr="00D23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  <w:tblHeader/>
        </w:trPr>
        <w:tc>
          <w:tcPr>
            <w:tcW w:w="48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6F87FAF7" w14:textId="1D685DB8" w:rsidR="00D2337B" w:rsidRDefault="00D2337B" w:rsidP="00D2337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Stakeholder Groups with </w:t>
            </w:r>
            <w:r>
              <w:rPr>
                <w:sz w:val="20"/>
                <w:szCs w:val="20"/>
              </w:rPr>
              <w:t>Low to Medium</w:t>
            </w:r>
            <w:r>
              <w:rPr>
                <w:sz w:val="20"/>
                <w:szCs w:val="20"/>
              </w:rPr>
              <w:t xml:space="preserve"> Impact During Project: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top"/>
          </w:tcPr>
          <w:p w14:paraId="4EB3CB38" w14:textId="281B406A" w:rsidR="00D2337B" w:rsidRPr="00D2337B" w:rsidRDefault="00D2337B" w:rsidP="00D2337B">
            <w:pPr>
              <w:spacing w:after="0" w:line="240" w:lineRule="auto"/>
              <w:rPr>
                <w:rFonts w:asciiTheme="minorHAnsi" w:eastAsia="Times New Roman" w:hAnsiTheme="minorHAnsi" w:cs="Times New Roman"/>
                <w:b w:val="0"/>
                <w:color w:val="auto"/>
                <w:sz w:val="20"/>
                <w:szCs w:val="20"/>
                <w:lang w:val="en-GB"/>
              </w:rPr>
            </w:pPr>
            <w:r w:rsidRPr="00D2337B">
              <w:rPr>
                <w:rFonts w:asciiTheme="minorHAnsi" w:eastAsia="Times New Roman" w:hAnsiTheme="minorHAnsi" w:cs="Times New Roman"/>
                <w:b w:val="0"/>
                <w:color w:val="auto"/>
                <w:sz w:val="20"/>
                <w:szCs w:val="20"/>
                <w:lang w:val="en-GB"/>
              </w:rPr>
              <w:t>&lt;list Stakeholder Groups separated by comma&gt;</w:t>
            </w:r>
          </w:p>
        </w:tc>
      </w:tr>
      <w:tr w:rsidR="00D2337B" w:rsidRPr="00D65D20" w14:paraId="5C212641" w14:textId="77777777" w:rsidTr="00D23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  <w:tblHeader/>
        </w:trPr>
        <w:tc>
          <w:tcPr>
            <w:tcW w:w="48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7BD505A8" w14:textId="4BEFE90D" w:rsidR="00D2337B" w:rsidRDefault="00D2337B" w:rsidP="00D2337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Stakeholder Groups with High Impact Post Project Implementation: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top"/>
          </w:tcPr>
          <w:p w14:paraId="3646FB3D" w14:textId="5AE22D76" w:rsidR="00D2337B" w:rsidRPr="00D2337B" w:rsidRDefault="00D2337B" w:rsidP="00D2337B">
            <w:pPr>
              <w:spacing w:after="0" w:line="240" w:lineRule="auto"/>
              <w:rPr>
                <w:rFonts w:eastAsia="Times New Roman" w:cs="Times New Roman"/>
                <w:b w:val="0"/>
                <w:color w:val="auto"/>
                <w:sz w:val="20"/>
                <w:szCs w:val="20"/>
                <w:lang w:val="en-GB"/>
              </w:rPr>
            </w:pPr>
            <w:r w:rsidRPr="00D2337B">
              <w:rPr>
                <w:rFonts w:asciiTheme="minorHAnsi" w:eastAsia="Times New Roman" w:hAnsiTheme="minorHAnsi" w:cs="Times New Roman"/>
                <w:b w:val="0"/>
                <w:color w:val="auto"/>
                <w:sz w:val="20"/>
                <w:szCs w:val="20"/>
                <w:lang w:val="en-GB"/>
              </w:rPr>
              <w:t>&lt;list Stakeholder Groups separated by comma&gt;</w:t>
            </w:r>
          </w:p>
        </w:tc>
      </w:tr>
      <w:tr w:rsidR="00D2337B" w:rsidRPr="00D65D20" w14:paraId="70DB95AF" w14:textId="77777777" w:rsidTr="00D23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  <w:tblHeader/>
        </w:trPr>
        <w:tc>
          <w:tcPr>
            <w:tcW w:w="48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7DE796D7" w14:textId="226CE854" w:rsidR="00D2337B" w:rsidRDefault="00D2337B" w:rsidP="00D2337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Stakeholder Groups with Low to Medium Impact Post Project Implementation: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top"/>
          </w:tcPr>
          <w:p w14:paraId="3892BFF9" w14:textId="4ACD628C" w:rsidR="00D2337B" w:rsidRPr="00D2337B" w:rsidRDefault="00D2337B" w:rsidP="00D2337B">
            <w:pPr>
              <w:spacing w:after="0" w:line="240" w:lineRule="auto"/>
              <w:rPr>
                <w:rFonts w:eastAsia="Times New Roman" w:cs="Times New Roman"/>
                <w:b w:val="0"/>
                <w:color w:val="auto"/>
                <w:sz w:val="20"/>
                <w:szCs w:val="20"/>
                <w:lang w:val="en-GB"/>
              </w:rPr>
            </w:pPr>
            <w:r w:rsidRPr="00D2337B">
              <w:rPr>
                <w:rFonts w:asciiTheme="minorHAnsi" w:eastAsia="Times New Roman" w:hAnsiTheme="minorHAnsi" w:cs="Times New Roman"/>
                <w:b w:val="0"/>
                <w:color w:val="auto"/>
                <w:sz w:val="20"/>
                <w:szCs w:val="20"/>
                <w:lang w:val="en-GB"/>
              </w:rPr>
              <w:t>&lt;list Stakeholder Groups separated by comma&gt;</w:t>
            </w:r>
          </w:p>
        </w:tc>
      </w:tr>
    </w:tbl>
    <w:p w14:paraId="0D043287" w14:textId="77777777" w:rsidR="00A241E1" w:rsidRPr="00631314" w:rsidRDefault="00A241E1" w:rsidP="00527D1D">
      <w:pPr>
        <w:pStyle w:val="Heading1"/>
        <w:keepNext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28" w:name="_Toc5105788"/>
      <w:bookmarkStart w:id="29" w:name="_Toc21430450"/>
      <w:r w:rsidRPr="00631314">
        <w:rPr>
          <w:color w:val="937A46"/>
        </w:rPr>
        <w:t>Risk Summary</w:t>
      </w:r>
      <w:bookmarkEnd w:id="28"/>
      <w:bookmarkEnd w:id="29"/>
    </w:p>
    <w:p w14:paraId="17B53908" w14:textId="005AB687" w:rsidR="00A241E1" w:rsidRDefault="00A241E1" w:rsidP="007501EF">
      <w:pPr>
        <w:pStyle w:val="BodyCopy"/>
      </w:pPr>
      <w:r w:rsidRPr="000B447A">
        <w:t xml:space="preserve">The following </w:t>
      </w:r>
      <w:proofErr w:type="gramStart"/>
      <w:r>
        <w:t>high level</w:t>
      </w:r>
      <w:proofErr w:type="gramEnd"/>
      <w:r>
        <w:t xml:space="preserve"> </w:t>
      </w:r>
      <w:r w:rsidRPr="000B447A">
        <w:t>risk</w:t>
      </w:r>
      <w:r>
        <w:t>s</w:t>
      </w:r>
      <w:r w:rsidRPr="000B447A">
        <w:t xml:space="preserve"> </w:t>
      </w:r>
      <w:r>
        <w:t xml:space="preserve">identify events that could prevent the full realization of the project benefits. </w:t>
      </w:r>
      <w:r w:rsidR="00A650E3">
        <w:t xml:space="preserve">The </w:t>
      </w:r>
      <w:hyperlink r:id="rId24" w:history="1">
        <w:r w:rsidR="00A650E3">
          <w:rPr>
            <w:rStyle w:val="Hyperlink"/>
            <w:rFonts w:ascii="Verdana" w:hAnsi="Verdana"/>
            <w:sz w:val="16"/>
            <w:szCs w:val="16"/>
          </w:rPr>
          <w:t>Risk Likelihood</w:t>
        </w:r>
      </w:hyperlink>
      <w:r w:rsidR="00A650E3" w:rsidRPr="000B447A">
        <w:t xml:space="preserve"> and </w:t>
      </w:r>
      <w:hyperlink r:id="rId25" w:history="1">
        <w:r w:rsidR="00A650E3">
          <w:rPr>
            <w:rStyle w:val="Hyperlink"/>
            <w:rFonts w:ascii="Verdana" w:hAnsi="Verdana"/>
            <w:sz w:val="16"/>
            <w:szCs w:val="16"/>
          </w:rPr>
          <w:t>Ri</w:t>
        </w:r>
        <w:r w:rsidR="00A650E3">
          <w:rPr>
            <w:rStyle w:val="Hyperlink"/>
            <w:rFonts w:ascii="Verdana" w:hAnsi="Verdana"/>
            <w:sz w:val="16"/>
            <w:szCs w:val="16"/>
          </w:rPr>
          <w:t>s</w:t>
        </w:r>
        <w:r w:rsidR="00A650E3">
          <w:rPr>
            <w:rStyle w:val="Hyperlink"/>
            <w:rFonts w:ascii="Verdana" w:hAnsi="Verdana"/>
            <w:sz w:val="16"/>
            <w:szCs w:val="16"/>
          </w:rPr>
          <w:t>k Impact</w:t>
        </w:r>
      </w:hyperlink>
      <w:r w:rsidR="00A650E3" w:rsidRPr="000B447A">
        <w:t xml:space="preserve"> of each risk has been </w:t>
      </w:r>
      <w:r w:rsidR="00A650E3">
        <w:t>identified</w:t>
      </w:r>
      <w:r w:rsidR="00A650E3">
        <w:t xml:space="preserve"> for both the initial view, where </w:t>
      </w:r>
      <w:r w:rsidR="00A650E3" w:rsidRPr="000B447A">
        <w:t xml:space="preserve">no controls or other mitigating factors </w:t>
      </w:r>
      <w:r w:rsidR="00A650E3">
        <w:t>a</w:t>
      </w:r>
      <w:r w:rsidR="00A650E3" w:rsidRPr="000B447A">
        <w:t xml:space="preserve">re </w:t>
      </w:r>
      <w:r w:rsidR="00A650E3">
        <w:t xml:space="preserve">applied, as well as the residual view </w:t>
      </w:r>
      <w:r w:rsidR="00A650E3" w:rsidRPr="000B447A">
        <w:t>that remains after controls are applied</w:t>
      </w:r>
      <w:r w:rsidR="00A650E3">
        <w:t xml:space="preserve">. </w:t>
      </w:r>
      <w:r>
        <w:t xml:space="preserve">These risks, and new risks identified as the project progresses, will be tracked using the PMO’s Project Management system. They </w:t>
      </w:r>
      <w:proofErr w:type="gramStart"/>
      <w:r>
        <w:t xml:space="preserve">will be reviewed and updated regularly with </w:t>
      </w:r>
      <w:r w:rsidRPr="000B447A">
        <w:t xml:space="preserve">the </w:t>
      </w:r>
      <w:r>
        <w:t>Project Owner</w:t>
      </w:r>
      <w:r w:rsidRPr="000B447A">
        <w:t>, Executive Sponsor, and Steering Committee</w:t>
      </w:r>
      <w:r>
        <w:t xml:space="preserve"> (if applicable)</w:t>
      </w:r>
      <w:proofErr w:type="gramEnd"/>
      <w:r>
        <w:t xml:space="preserve">. </w:t>
      </w:r>
    </w:p>
    <w:p w14:paraId="331915F6" w14:textId="77777777" w:rsidR="00A650E3" w:rsidRPr="000B447A" w:rsidRDefault="00A650E3" w:rsidP="007501EF">
      <w:pPr>
        <w:pStyle w:val="BodyCopy"/>
      </w:pPr>
    </w:p>
    <w:tbl>
      <w:tblPr>
        <w:tblStyle w:val="ListTable3-Accent6"/>
        <w:tblW w:w="10632" w:type="dxa"/>
        <w:tblLayout w:type="fixed"/>
        <w:tblLook w:val="04A0" w:firstRow="1" w:lastRow="0" w:firstColumn="1" w:lastColumn="0" w:noHBand="0" w:noVBand="1"/>
      </w:tblPr>
      <w:tblGrid>
        <w:gridCol w:w="2552"/>
        <w:gridCol w:w="1129"/>
        <w:gridCol w:w="850"/>
        <w:gridCol w:w="4111"/>
        <w:gridCol w:w="1134"/>
        <w:gridCol w:w="856"/>
      </w:tblGrid>
      <w:tr w:rsidR="00A241E1" w:rsidRPr="007501EF" w14:paraId="6926ECFC" w14:textId="77777777" w:rsidTr="00527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vMerge w:val="restart"/>
            <w:shd w:val="clear" w:color="auto" w:fill="808474"/>
          </w:tcPr>
          <w:p w14:paraId="1E599324" w14:textId="77777777" w:rsidR="00A241E1" w:rsidRPr="00A650E3" w:rsidRDefault="00A241E1" w:rsidP="00527D1D">
            <w:pPr>
              <w:pStyle w:val="NoSpacing"/>
              <w:rPr>
                <w:color w:val="FFFFFF" w:themeColor="background2"/>
                <w:sz w:val="20"/>
                <w:szCs w:val="20"/>
              </w:rPr>
            </w:pPr>
            <w:r w:rsidRPr="00A650E3">
              <w:rPr>
                <w:color w:val="FFFFFF" w:themeColor="background2"/>
                <w:sz w:val="20"/>
                <w:szCs w:val="20"/>
              </w:rPr>
              <w:t>Risk Category &amp; Details</w:t>
            </w:r>
          </w:p>
        </w:tc>
        <w:tc>
          <w:tcPr>
            <w:tcW w:w="1979" w:type="dxa"/>
            <w:gridSpan w:val="2"/>
            <w:shd w:val="clear" w:color="auto" w:fill="808474"/>
          </w:tcPr>
          <w:p w14:paraId="6D6E9E7F" w14:textId="0AF86943" w:rsidR="00A241E1" w:rsidRPr="00A650E3" w:rsidRDefault="00A650E3" w:rsidP="00527D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A650E3">
              <w:rPr>
                <w:color w:val="FFFFFF" w:themeColor="background2"/>
                <w:sz w:val="20"/>
                <w:szCs w:val="20"/>
              </w:rPr>
              <w:t>Initial View</w:t>
            </w:r>
          </w:p>
        </w:tc>
        <w:tc>
          <w:tcPr>
            <w:tcW w:w="4111" w:type="dxa"/>
            <w:vMerge w:val="restart"/>
            <w:shd w:val="clear" w:color="auto" w:fill="808474"/>
          </w:tcPr>
          <w:p w14:paraId="47C366D9" w14:textId="77777777" w:rsidR="00A241E1" w:rsidRPr="00A650E3" w:rsidRDefault="00A241E1" w:rsidP="00527D1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A650E3">
              <w:rPr>
                <w:color w:val="FFFFFF" w:themeColor="background2"/>
                <w:sz w:val="20"/>
                <w:szCs w:val="20"/>
              </w:rPr>
              <w:t>General Mitigation Strategy</w:t>
            </w:r>
          </w:p>
        </w:tc>
        <w:tc>
          <w:tcPr>
            <w:tcW w:w="1990" w:type="dxa"/>
            <w:gridSpan w:val="2"/>
            <w:shd w:val="clear" w:color="auto" w:fill="808474"/>
          </w:tcPr>
          <w:p w14:paraId="2E4D5E49" w14:textId="5385B778" w:rsidR="00A241E1" w:rsidRPr="00A650E3" w:rsidRDefault="00A650E3" w:rsidP="00527D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A650E3">
              <w:rPr>
                <w:color w:val="FFFFFF" w:themeColor="background2"/>
                <w:sz w:val="20"/>
                <w:szCs w:val="20"/>
              </w:rPr>
              <w:t>Residual View</w:t>
            </w:r>
          </w:p>
        </w:tc>
      </w:tr>
      <w:tr w:rsidR="00A241E1" w:rsidRPr="007501EF" w14:paraId="368CE36A" w14:textId="77777777" w:rsidTr="00527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vMerge/>
            <w:shd w:val="clear" w:color="auto" w:fill="808474"/>
          </w:tcPr>
          <w:p w14:paraId="155E70EB" w14:textId="77777777" w:rsidR="00A241E1" w:rsidRPr="007501EF" w:rsidRDefault="00A241E1" w:rsidP="00527D1D">
            <w:pPr>
              <w:rPr>
                <w:b w:val="0"/>
                <w:iCs/>
                <w:color w:val="FFFFFF" w:themeColor="background2"/>
                <w:sz w:val="20"/>
                <w:szCs w:val="20"/>
              </w:rPr>
            </w:pPr>
          </w:p>
        </w:tc>
        <w:tc>
          <w:tcPr>
            <w:tcW w:w="1129" w:type="dxa"/>
            <w:shd w:val="clear" w:color="auto" w:fill="808474"/>
          </w:tcPr>
          <w:p w14:paraId="631E9407" w14:textId="77777777" w:rsidR="00A241E1" w:rsidRPr="007501EF" w:rsidRDefault="00A241E1" w:rsidP="00527D1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7501EF">
              <w:rPr>
                <w:color w:val="FFFFFF" w:themeColor="background2"/>
                <w:sz w:val="20"/>
                <w:szCs w:val="20"/>
              </w:rPr>
              <w:t>Probability</w:t>
            </w:r>
          </w:p>
        </w:tc>
        <w:tc>
          <w:tcPr>
            <w:tcW w:w="850" w:type="dxa"/>
            <w:shd w:val="clear" w:color="auto" w:fill="808474"/>
          </w:tcPr>
          <w:p w14:paraId="2721B446" w14:textId="77777777" w:rsidR="00A241E1" w:rsidRPr="007501EF" w:rsidRDefault="00A241E1" w:rsidP="00527D1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7501EF">
              <w:rPr>
                <w:color w:val="FFFFFF" w:themeColor="background2"/>
                <w:sz w:val="20"/>
                <w:szCs w:val="20"/>
              </w:rPr>
              <w:t>Impact</w:t>
            </w:r>
          </w:p>
        </w:tc>
        <w:tc>
          <w:tcPr>
            <w:tcW w:w="4111" w:type="dxa"/>
            <w:vMerge/>
            <w:shd w:val="clear" w:color="auto" w:fill="808474"/>
          </w:tcPr>
          <w:p w14:paraId="530DB234" w14:textId="77777777" w:rsidR="00A241E1" w:rsidRPr="007501EF" w:rsidRDefault="00A241E1" w:rsidP="00527D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Cs/>
                <w:color w:val="FFFFFF" w:themeColor="background2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808474"/>
          </w:tcPr>
          <w:p w14:paraId="4F7A4763" w14:textId="77777777" w:rsidR="00A241E1" w:rsidRPr="007501EF" w:rsidRDefault="00A241E1" w:rsidP="00527D1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7501EF">
              <w:rPr>
                <w:color w:val="FFFFFF" w:themeColor="background2"/>
                <w:sz w:val="20"/>
                <w:szCs w:val="20"/>
              </w:rPr>
              <w:t>Probability</w:t>
            </w:r>
          </w:p>
        </w:tc>
        <w:tc>
          <w:tcPr>
            <w:tcW w:w="856" w:type="dxa"/>
            <w:shd w:val="clear" w:color="auto" w:fill="808474"/>
          </w:tcPr>
          <w:p w14:paraId="21117A48" w14:textId="77777777" w:rsidR="00A241E1" w:rsidRPr="007501EF" w:rsidRDefault="00A241E1" w:rsidP="00527D1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2"/>
                <w:sz w:val="20"/>
                <w:szCs w:val="20"/>
              </w:rPr>
            </w:pPr>
            <w:r w:rsidRPr="007501EF">
              <w:rPr>
                <w:color w:val="FFFFFF" w:themeColor="background2"/>
                <w:sz w:val="20"/>
                <w:szCs w:val="20"/>
              </w:rPr>
              <w:t>Impact</w:t>
            </w:r>
          </w:p>
        </w:tc>
      </w:tr>
      <w:tr w:rsidR="00A241E1" w:rsidRPr="007501EF" w14:paraId="72BA8764" w14:textId="77777777" w:rsidTr="0052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5FD2961" w14:textId="77777777" w:rsidR="00A241E1" w:rsidRPr="007501EF" w:rsidRDefault="00A241E1" w:rsidP="005A7424">
            <w:pPr>
              <w:pStyle w:val="NoSpacing"/>
              <w:rPr>
                <w:b w:val="0"/>
                <w:sz w:val="20"/>
                <w:szCs w:val="20"/>
              </w:rPr>
            </w:pPr>
            <w:r w:rsidRPr="007501EF">
              <w:rPr>
                <w:b w:val="0"/>
                <w:sz w:val="20"/>
                <w:szCs w:val="20"/>
              </w:rPr>
              <w:t>Business requirements not addressed.</w:t>
            </w:r>
          </w:p>
        </w:tc>
        <w:tc>
          <w:tcPr>
            <w:tcW w:w="1129" w:type="dxa"/>
          </w:tcPr>
          <w:p w14:paraId="6C296034" w14:textId="68F03984" w:rsidR="002D1958" w:rsidRDefault="00A241E1" w:rsidP="007501E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M</w:t>
            </w:r>
          </w:p>
          <w:p w14:paraId="62DB64E0" w14:textId="0A23672D" w:rsidR="002D1958" w:rsidRDefault="002D1958" w:rsidP="002D1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  <w:p w14:paraId="0B39F242" w14:textId="77777777" w:rsidR="00A241E1" w:rsidRPr="002D1958" w:rsidRDefault="00A241E1" w:rsidP="002D1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850" w:type="dxa"/>
          </w:tcPr>
          <w:p w14:paraId="0A5C8F4C" w14:textId="77777777" w:rsidR="00A241E1" w:rsidRPr="007501EF" w:rsidRDefault="00A241E1" w:rsidP="007501E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H</w:t>
            </w:r>
          </w:p>
        </w:tc>
        <w:tc>
          <w:tcPr>
            <w:tcW w:w="4111" w:type="dxa"/>
          </w:tcPr>
          <w:p w14:paraId="1BF2195F" w14:textId="77777777" w:rsidR="00A241E1" w:rsidRPr="007501EF" w:rsidRDefault="00A241E1" w:rsidP="005A74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 xml:space="preserve">Ensure all stakeholders are involved in defining business needs, preparing and approving business requirements documentation. Involve </w:t>
            </w:r>
            <w:r w:rsidRPr="007501EF">
              <w:rPr>
                <w:sz w:val="20"/>
                <w:szCs w:val="20"/>
              </w:rPr>
              <w:lastRenderedPageBreak/>
              <w:t>stakeholders in validation activities and user acceptance testing.</w:t>
            </w:r>
          </w:p>
        </w:tc>
        <w:tc>
          <w:tcPr>
            <w:tcW w:w="1134" w:type="dxa"/>
          </w:tcPr>
          <w:p w14:paraId="31C42548" w14:textId="77777777" w:rsidR="00A241E1" w:rsidRPr="007501EF" w:rsidRDefault="00A241E1" w:rsidP="007501E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lastRenderedPageBreak/>
              <w:t>L</w:t>
            </w:r>
          </w:p>
        </w:tc>
        <w:tc>
          <w:tcPr>
            <w:tcW w:w="856" w:type="dxa"/>
          </w:tcPr>
          <w:p w14:paraId="4CD717D8" w14:textId="77777777" w:rsidR="00A241E1" w:rsidRPr="007501EF" w:rsidRDefault="00A241E1" w:rsidP="007501E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H</w:t>
            </w:r>
          </w:p>
        </w:tc>
      </w:tr>
      <w:tr w:rsidR="00A241E1" w:rsidRPr="007501EF" w14:paraId="557E5763" w14:textId="77777777" w:rsidTr="00527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8E903EE" w14:textId="77777777" w:rsidR="00A241E1" w:rsidRPr="007501EF" w:rsidRDefault="00A241E1" w:rsidP="005A7424">
            <w:pPr>
              <w:pStyle w:val="NoSpacing"/>
              <w:rPr>
                <w:b w:val="0"/>
                <w:sz w:val="20"/>
                <w:szCs w:val="20"/>
              </w:rPr>
            </w:pPr>
            <w:r w:rsidRPr="007501EF">
              <w:rPr>
                <w:b w:val="0"/>
                <w:sz w:val="20"/>
                <w:szCs w:val="20"/>
              </w:rPr>
              <w:t xml:space="preserve">Vendor solution does not deliver expected functionality and performance. </w:t>
            </w:r>
          </w:p>
        </w:tc>
        <w:tc>
          <w:tcPr>
            <w:tcW w:w="1129" w:type="dxa"/>
          </w:tcPr>
          <w:p w14:paraId="1E48C45D" w14:textId="77777777" w:rsidR="00A241E1" w:rsidRPr="007501EF" w:rsidRDefault="00A241E1" w:rsidP="007501E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M</w:t>
            </w:r>
          </w:p>
        </w:tc>
        <w:tc>
          <w:tcPr>
            <w:tcW w:w="850" w:type="dxa"/>
          </w:tcPr>
          <w:p w14:paraId="68A1E3D9" w14:textId="77777777" w:rsidR="00A241E1" w:rsidRPr="007501EF" w:rsidRDefault="00A241E1" w:rsidP="007501E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M</w:t>
            </w:r>
          </w:p>
        </w:tc>
        <w:tc>
          <w:tcPr>
            <w:tcW w:w="4111" w:type="dxa"/>
          </w:tcPr>
          <w:p w14:paraId="25AEE149" w14:textId="77777777" w:rsidR="00A241E1" w:rsidRPr="007501EF" w:rsidRDefault="00A241E1" w:rsidP="005A742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 xml:space="preserve">Work closely with vendor to ensure solution’s capabilities </w:t>
            </w:r>
            <w:proofErr w:type="gramStart"/>
            <w:r w:rsidRPr="007501EF">
              <w:rPr>
                <w:sz w:val="20"/>
                <w:szCs w:val="20"/>
              </w:rPr>
              <w:t>are clearly defined and understood</w:t>
            </w:r>
            <w:proofErr w:type="gramEnd"/>
            <w:r w:rsidRPr="007501EF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4105851C" w14:textId="77777777" w:rsidR="00A241E1" w:rsidRPr="007501EF" w:rsidRDefault="00A241E1" w:rsidP="007501E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L</w:t>
            </w:r>
          </w:p>
        </w:tc>
        <w:tc>
          <w:tcPr>
            <w:tcW w:w="856" w:type="dxa"/>
          </w:tcPr>
          <w:p w14:paraId="0BD069FA" w14:textId="77777777" w:rsidR="00A241E1" w:rsidRPr="007501EF" w:rsidRDefault="00A241E1" w:rsidP="007501E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1EF">
              <w:rPr>
                <w:sz w:val="20"/>
                <w:szCs w:val="20"/>
              </w:rPr>
              <w:t>M</w:t>
            </w:r>
          </w:p>
        </w:tc>
      </w:tr>
      <w:tr w:rsidR="00A241E1" w:rsidRPr="007501EF" w14:paraId="5B02EDDA" w14:textId="77777777" w:rsidTr="0052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AEB5A50" w14:textId="77777777" w:rsidR="00A241E1" w:rsidRPr="007501EF" w:rsidRDefault="00A241E1" w:rsidP="005A7424">
            <w:pPr>
              <w:pStyle w:val="NoSpacing"/>
              <w:rPr>
                <w:b w:val="0"/>
                <w:sz w:val="20"/>
                <w:szCs w:val="20"/>
              </w:rPr>
            </w:pPr>
          </w:p>
        </w:tc>
        <w:tc>
          <w:tcPr>
            <w:tcW w:w="1129" w:type="dxa"/>
          </w:tcPr>
          <w:p w14:paraId="61F497BC" w14:textId="77777777" w:rsidR="00A241E1" w:rsidRPr="007501EF" w:rsidRDefault="00A241E1" w:rsidP="005A74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14:paraId="7F6DFE0E" w14:textId="77777777" w:rsidR="00A241E1" w:rsidRPr="007501EF" w:rsidRDefault="00A241E1" w:rsidP="005A74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4111" w:type="dxa"/>
          </w:tcPr>
          <w:p w14:paraId="39B85B78" w14:textId="77777777" w:rsidR="00A241E1" w:rsidRPr="007501EF" w:rsidRDefault="00A241E1" w:rsidP="005A74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14:paraId="7099D226" w14:textId="77777777" w:rsidR="00A241E1" w:rsidRPr="007501EF" w:rsidRDefault="00A241E1" w:rsidP="005A74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856" w:type="dxa"/>
          </w:tcPr>
          <w:p w14:paraId="581FE78D" w14:textId="77777777" w:rsidR="00A241E1" w:rsidRPr="007501EF" w:rsidRDefault="00A241E1" w:rsidP="005A74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</w:tr>
      <w:tr w:rsidR="00A241E1" w:rsidRPr="007501EF" w14:paraId="4C8A3CB8" w14:textId="77777777" w:rsidTr="00527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A6BB809" w14:textId="77777777" w:rsidR="00A241E1" w:rsidRPr="007501EF" w:rsidRDefault="00A241E1" w:rsidP="005A7424">
            <w:pPr>
              <w:pStyle w:val="NoSpacing"/>
              <w:rPr>
                <w:b w:val="0"/>
                <w:sz w:val="20"/>
                <w:szCs w:val="20"/>
              </w:rPr>
            </w:pPr>
          </w:p>
        </w:tc>
        <w:tc>
          <w:tcPr>
            <w:tcW w:w="1129" w:type="dxa"/>
          </w:tcPr>
          <w:p w14:paraId="31800411" w14:textId="77777777" w:rsidR="00A241E1" w:rsidRPr="007501EF" w:rsidRDefault="00A241E1" w:rsidP="005A742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14:paraId="1728CF01" w14:textId="77777777" w:rsidR="00A241E1" w:rsidRPr="007501EF" w:rsidRDefault="00A241E1" w:rsidP="005A742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4111" w:type="dxa"/>
          </w:tcPr>
          <w:p w14:paraId="139A1024" w14:textId="77777777" w:rsidR="00A241E1" w:rsidRPr="007501EF" w:rsidRDefault="00A241E1" w:rsidP="005A742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14:paraId="1869E017" w14:textId="77777777" w:rsidR="00A241E1" w:rsidRPr="007501EF" w:rsidRDefault="00A241E1" w:rsidP="005A742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856" w:type="dxa"/>
          </w:tcPr>
          <w:p w14:paraId="30C68FDF" w14:textId="77777777" w:rsidR="00A241E1" w:rsidRPr="007501EF" w:rsidRDefault="00A241E1" w:rsidP="005A742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</w:tr>
    </w:tbl>
    <w:p w14:paraId="6E484F75" w14:textId="77777777" w:rsidR="00A241E1" w:rsidRPr="0088333D" w:rsidRDefault="00A241E1" w:rsidP="00A241E1">
      <w:pPr>
        <w:pStyle w:val="NoSpacing"/>
        <w:jc w:val="both"/>
        <w:rPr>
          <w:sz w:val="18"/>
        </w:rPr>
      </w:pPr>
    </w:p>
    <w:p w14:paraId="6BB8EA4E" w14:textId="796F23FE" w:rsidR="007E4604" w:rsidRDefault="007E4604" w:rsidP="00A241E1">
      <w:pPr>
        <w:pStyle w:val="Heading1"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30" w:name="_Toc456688076"/>
      <w:bookmarkStart w:id="31" w:name="_Toc467757217"/>
      <w:bookmarkStart w:id="32" w:name="_Toc5105789"/>
      <w:bookmarkStart w:id="33" w:name="_Toc21430451"/>
      <w:r>
        <w:rPr>
          <w:color w:val="937A46"/>
        </w:rPr>
        <w:t>Project Governance</w:t>
      </w:r>
      <w:bookmarkEnd w:id="33"/>
    </w:p>
    <w:p w14:paraId="671D3BEE" w14:textId="02862C47" w:rsidR="00A241E1" w:rsidRPr="00631314" w:rsidRDefault="002C6A1C" w:rsidP="007E4604">
      <w:pPr>
        <w:pStyle w:val="Heading2"/>
      </w:pPr>
      <w:bookmarkStart w:id="34" w:name="_Toc21430452"/>
      <w:r>
        <w:t>Project Structure</w:t>
      </w:r>
      <w:bookmarkEnd w:id="34"/>
      <w:r w:rsidR="00A241E1" w:rsidRPr="00631314">
        <w:t xml:space="preserve"> </w:t>
      </w:r>
      <w:bookmarkEnd w:id="30"/>
      <w:bookmarkEnd w:id="31"/>
      <w:bookmarkEnd w:id="32"/>
    </w:p>
    <w:p w14:paraId="40C10C67" w14:textId="6011C61A" w:rsidR="00A241E1" w:rsidRPr="006631C0" w:rsidRDefault="00A241E1" w:rsidP="00527D1D">
      <w:pPr>
        <w:pStyle w:val="BodyCopy"/>
        <w:rPr>
          <w:rFonts w:cstheme="minorHAnsi"/>
        </w:rPr>
      </w:pPr>
      <w:r w:rsidRPr="007B4A73">
        <w:t xml:space="preserve">The </w:t>
      </w:r>
      <w:r w:rsidRPr="007A0F4B">
        <w:t>following</w:t>
      </w:r>
      <w:r w:rsidRPr="007B4A73">
        <w:t xml:space="preserve"> Organization</w:t>
      </w:r>
      <w:r>
        <w:t>al</w:t>
      </w:r>
      <w:r w:rsidRPr="007B4A73">
        <w:t xml:space="preserve"> Chart illustrates the reporting structure for the </w:t>
      </w:r>
      <w:r>
        <w:t xml:space="preserve">project roles, which </w:t>
      </w:r>
      <w:proofErr w:type="gramStart"/>
      <w:r>
        <w:t>are described</w:t>
      </w:r>
      <w:proofErr w:type="gramEnd"/>
      <w:r>
        <w:t xml:space="preserve"> in </w:t>
      </w:r>
      <w:r w:rsidR="007501EF">
        <w:t>&lt;insert link to Project Roles and Responsibilities&gt;</w:t>
      </w:r>
      <w:r>
        <w:t xml:space="preserve">. </w:t>
      </w:r>
    </w:p>
    <w:p w14:paraId="49059286" w14:textId="305EE312" w:rsidR="00A241E1" w:rsidRDefault="00A241E1" w:rsidP="00527D1D">
      <w:pPr>
        <w:pStyle w:val="BodyCopy"/>
      </w:pPr>
      <w:r w:rsidRPr="00530C8D">
        <w:t>&lt;Add Project Org Chart&gt;</w:t>
      </w:r>
    </w:p>
    <w:p w14:paraId="4339E8A1" w14:textId="17CC31E1" w:rsidR="007E4604" w:rsidRPr="00436FFF" w:rsidRDefault="007E4604" w:rsidP="00436FFF">
      <w:pPr>
        <w:pStyle w:val="Heading2"/>
      </w:pPr>
      <w:bookmarkStart w:id="35" w:name="_Toc21430453"/>
      <w:r w:rsidRPr="00436FFF">
        <w:t>Project Steering Committee &lt;</w:t>
      </w:r>
      <w:r w:rsidRPr="00FC0A7C">
        <w:rPr>
          <w:i/>
        </w:rPr>
        <w:t>remove if not applicable</w:t>
      </w:r>
      <w:r w:rsidRPr="00436FFF">
        <w:t>&gt;</w:t>
      </w:r>
      <w:bookmarkEnd w:id="35"/>
    </w:p>
    <w:p w14:paraId="584771D4" w14:textId="0529FE00" w:rsidR="00436FFF" w:rsidRPr="00436FFF" w:rsidRDefault="00436FFF" w:rsidP="00436FFF">
      <w:pPr>
        <w:pStyle w:val="BodyCopy"/>
      </w:pPr>
      <w:r>
        <w:rPr>
          <w:rFonts w:asciiTheme="minorHAnsi" w:hAnsiTheme="minorHAnsi"/>
        </w:rPr>
        <w:t xml:space="preserve">A Project Steering Committee </w:t>
      </w:r>
      <w:r w:rsidRPr="00574F2D">
        <w:rPr>
          <w:rFonts w:asciiTheme="minorHAnsi" w:hAnsiTheme="minorHAnsi"/>
        </w:rPr>
        <w:t>responsible for strategic decision making, guidance and general oversight of the project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has been established</w:t>
      </w:r>
      <w:proofErr w:type="gramEnd"/>
      <w:r w:rsidRPr="00436FFF">
        <w:t>.</w:t>
      </w:r>
      <w:r>
        <w:t xml:space="preserve"> The structure, roles and responsibilities of the Project Steering Committee </w:t>
      </w:r>
      <w:proofErr w:type="gramStart"/>
      <w:r>
        <w:t>are documented</w:t>
      </w:r>
      <w:proofErr w:type="gramEnd"/>
      <w:r>
        <w:t xml:space="preserve"> in the </w:t>
      </w:r>
      <w:hyperlink r:id="rId26" w:tooltip="&lt;Project&gt;  Steering Committee - Terms of Reference" w:history="1">
        <w:r>
          <w:rPr>
            <w:rStyle w:val="Hyperlink"/>
            <w:rFonts w:ascii="Verdana" w:hAnsi="Verdana"/>
            <w:sz w:val="16"/>
            <w:szCs w:val="16"/>
          </w:rPr>
          <w:t xml:space="preserve">&lt;Project&gt; </w:t>
        </w:r>
        <w:r w:rsidRPr="00436FFF">
          <w:rPr>
            <w:rStyle w:val="Hyperlink"/>
            <w:b/>
            <w:bCs/>
          </w:rPr>
          <w:t>Steering</w:t>
        </w:r>
        <w:r>
          <w:rPr>
            <w:rStyle w:val="Hyperlink"/>
            <w:rFonts w:ascii="Verdana" w:hAnsi="Verdana"/>
            <w:sz w:val="16"/>
            <w:szCs w:val="16"/>
          </w:rPr>
          <w:t xml:space="preserve"> </w:t>
        </w:r>
        <w:r w:rsidRPr="00436FFF">
          <w:rPr>
            <w:rStyle w:val="Hyperlink"/>
            <w:b/>
            <w:bCs/>
          </w:rPr>
          <w:t>Committe</w:t>
        </w:r>
        <w:r w:rsidRPr="00436FFF">
          <w:rPr>
            <w:rStyle w:val="Hyperlink"/>
            <w:b/>
            <w:bCs/>
          </w:rPr>
          <w:t>e</w:t>
        </w:r>
        <w:r>
          <w:rPr>
            <w:rStyle w:val="Hyperlink"/>
            <w:rFonts w:ascii="Verdana" w:hAnsi="Verdana"/>
            <w:sz w:val="16"/>
            <w:szCs w:val="16"/>
          </w:rPr>
          <w:t xml:space="preserve"> - </w:t>
        </w:r>
        <w:r w:rsidRPr="00436FFF">
          <w:rPr>
            <w:rStyle w:val="Hyperlink"/>
            <w:b/>
            <w:bCs/>
          </w:rPr>
          <w:t>Terms</w:t>
        </w:r>
        <w:r>
          <w:rPr>
            <w:rStyle w:val="Hyperlink"/>
            <w:rFonts w:ascii="Verdana" w:hAnsi="Verdana"/>
            <w:sz w:val="16"/>
            <w:szCs w:val="16"/>
          </w:rPr>
          <w:t xml:space="preserve"> of </w:t>
        </w:r>
        <w:r w:rsidRPr="00436FFF">
          <w:rPr>
            <w:rStyle w:val="Hyperlink"/>
            <w:b/>
            <w:bCs/>
          </w:rPr>
          <w:t>Reference</w:t>
        </w:r>
      </w:hyperlink>
      <w:r w:rsidRPr="00436FFF">
        <w:rPr>
          <w:rStyle w:val="Hyperlink"/>
        </w:rPr>
        <w:t xml:space="preserve"> &lt;insert link to Project-specific Terms of Reference for Project Steering Committee&gt;</w:t>
      </w:r>
      <w:r>
        <w:rPr>
          <w:rStyle w:val="Hyperlink"/>
        </w:rPr>
        <w:t>.</w:t>
      </w:r>
    </w:p>
    <w:p w14:paraId="4C183372" w14:textId="55B58A35" w:rsidR="007501EF" w:rsidRDefault="007501EF" w:rsidP="007E4604">
      <w:pPr>
        <w:pStyle w:val="Heading2"/>
      </w:pPr>
      <w:bookmarkStart w:id="36" w:name="_Toc21430454"/>
      <w:r>
        <w:t>Project Management Plan</w:t>
      </w:r>
      <w:bookmarkEnd w:id="36"/>
    </w:p>
    <w:p w14:paraId="184E6274" w14:textId="3F6A79D8" w:rsidR="00527D1D" w:rsidRDefault="0026104D" w:rsidP="00527D1D">
      <w:pPr>
        <w:pStyle w:val="BodyCopy"/>
      </w:pPr>
      <w:r>
        <w:t>This Project will follow the project management processes established by the PMO as</w:t>
      </w:r>
      <w:r w:rsidR="00527D1D">
        <w:t xml:space="preserve"> defined</w:t>
      </w:r>
      <w:r w:rsidR="007501EF" w:rsidRPr="007501EF">
        <w:t xml:space="preserve"> in the </w:t>
      </w:r>
      <w:r w:rsidR="00527D1D">
        <w:t xml:space="preserve">&lt;insert link to </w:t>
      </w:r>
      <w:r w:rsidR="007501EF" w:rsidRPr="007501EF">
        <w:t>Project Management Plan</w:t>
      </w:r>
      <w:r w:rsidR="00527D1D">
        <w:t>&gt;</w:t>
      </w:r>
      <w:r w:rsidR="007501EF" w:rsidRPr="007501EF">
        <w:t>.</w:t>
      </w:r>
      <w:r w:rsidR="00527D1D">
        <w:t xml:space="preserve">  Exceptions to this plan </w:t>
      </w:r>
      <w:proofErr w:type="gramStart"/>
      <w:r w:rsidR="00527D1D">
        <w:t>will be added</w:t>
      </w:r>
      <w:proofErr w:type="gramEnd"/>
      <w:r w:rsidR="00527D1D">
        <w:t xml:space="preserve"> to this section as required</w:t>
      </w:r>
      <w:r w:rsidR="009D5C09">
        <w:t xml:space="preserve"> for review and approval as part of the approval of this Project Charter</w:t>
      </w:r>
      <w:r w:rsidR="00527D1D">
        <w:t>.</w:t>
      </w:r>
    </w:p>
    <w:p w14:paraId="1223C593" w14:textId="77777777" w:rsidR="00527D1D" w:rsidRDefault="00527D1D" w:rsidP="00527D1D">
      <w:pPr>
        <w:pStyle w:val="NoSpacing"/>
        <w:spacing w:before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27D1D" w14:paraId="7FA4E518" w14:textId="77777777" w:rsidTr="00230C8A">
        <w:tc>
          <w:tcPr>
            <w:tcW w:w="4788" w:type="dxa"/>
            <w:vAlign w:val="center"/>
          </w:tcPr>
          <w:p w14:paraId="015F4C2F" w14:textId="77777777" w:rsidR="00527D1D" w:rsidRPr="00527D1D" w:rsidRDefault="00527D1D" w:rsidP="00230C8A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27D1D">
              <w:rPr>
                <w:b/>
                <w:sz w:val="20"/>
                <w:szCs w:val="20"/>
              </w:rPr>
              <w:t>Describe the Exception</w:t>
            </w:r>
          </w:p>
        </w:tc>
        <w:tc>
          <w:tcPr>
            <w:tcW w:w="4788" w:type="dxa"/>
            <w:vAlign w:val="center"/>
          </w:tcPr>
          <w:p w14:paraId="3FFA47E5" w14:textId="77777777" w:rsidR="00527D1D" w:rsidRPr="00527D1D" w:rsidRDefault="00527D1D" w:rsidP="00230C8A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27D1D">
              <w:rPr>
                <w:b/>
                <w:sz w:val="20"/>
                <w:szCs w:val="20"/>
              </w:rPr>
              <w:t>Reason for the Exception</w:t>
            </w:r>
          </w:p>
        </w:tc>
      </w:tr>
      <w:tr w:rsidR="00527D1D" w14:paraId="5BEDA526" w14:textId="77777777" w:rsidTr="00230C8A">
        <w:tc>
          <w:tcPr>
            <w:tcW w:w="4788" w:type="dxa"/>
          </w:tcPr>
          <w:p w14:paraId="73F5CB44" w14:textId="77777777" w:rsidR="00527D1D" w:rsidRPr="00527D1D" w:rsidRDefault="00527D1D" w:rsidP="0026104D">
            <w:pPr>
              <w:pStyle w:val="BodyCopy"/>
            </w:pPr>
          </w:p>
        </w:tc>
        <w:tc>
          <w:tcPr>
            <w:tcW w:w="4788" w:type="dxa"/>
          </w:tcPr>
          <w:p w14:paraId="3783F227" w14:textId="77777777" w:rsidR="00527D1D" w:rsidRPr="00527D1D" w:rsidRDefault="00527D1D" w:rsidP="0026104D">
            <w:pPr>
              <w:pStyle w:val="BodyCopy"/>
            </w:pPr>
          </w:p>
        </w:tc>
      </w:tr>
    </w:tbl>
    <w:p w14:paraId="46758A72" w14:textId="2AD81B73" w:rsidR="00894293" w:rsidRPr="00894293" w:rsidRDefault="00894293" w:rsidP="00436FFF">
      <w:pPr>
        <w:pStyle w:val="Heading2"/>
      </w:pPr>
      <w:bookmarkStart w:id="37" w:name="_Toc21430455"/>
      <w:r w:rsidRPr="00894293">
        <w:t xml:space="preserve">Project </w:t>
      </w:r>
      <w:r w:rsidR="00815807">
        <w:t>Communications</w:t>
      </w:r>
      <w:r w:rsidR="00FC0A7C">
        <w:t xml:space="preserve"> &lt;</w:t>
      </w:r>
      <w:r w:rsidR="00FC0A7C" w:rsidRPr="00FC0A7C">
        <w:rPr>
          <w:i/>
        </w:rPr>
        <w:t>update table below as applicable</w:t>
      </w:r>
      <w:r w:rsidR="00FC0A7C">
        <w:t>&gt;</w:t>
      </w:r>
      <w:bookmarkEnd w:id="37"/>
    </w:p>
    <w:p w14:paraId="3DD789D2" w14:textId="0C31B377" w:rsidR="00A241E1" w:rsidRDefault="002C6A1C" w:rsidP="00527D1D">
      <w:pPr>
        <w:pStyle w:val="BodyCopy"/>
      </w:pPr>
      <w:r>
        <w:t xml:space="preserve">Project communications </w:t>
      </w:r>
      <w:proofErr w:type="gramStart"/>
      <w:r>
        <w:t>will be formalized</w:t>
      </w:r>
      <w:proofErr w:type="gramEnd"/>
      <w:r>
        <w:t xml:space="preserve"> through </w:t>
      </w:r>
      <w:r w:rsidR="002D1958">
        <w:t xml:space="preserve">key </w:t>
      </w:r>
      <w:r>
        <w:t xml:space="preserve">project management meetings and the distribution of key project management deliverables. </w:t>
      </w:r>
      <w:r>
        <w:t xml:space="preserve">By approving this Charter, the Executive Sponsor and Project Owner commit time to the following project management meetings </w:t>
      </w:r>
      <w:r w:rsidR="002D1958">
        <w:t xml:space="preserve">identified in the table below </w:t>
      </w:r>
      <w:r>
        <w:t>to ensure smooth delivery of the project.</w:t>
      </w:r>
      <w:r w:rsidR="00D8461F">
        <w:t xml:space="preserve"> </w:t>
      </w:r>
      <w:r w:rsidR="00436FFF">
        <w:t>D</w:t>
      </w:r>
      <w:r w:rsidR="007501EF">
        <w:t>escriptions</w:t>
      </w:r>
      <w:r w:rsidR="00A241E1">
        <w:t xml:space="preserve"> of the</w:t>
      </w:r>
      <w:r>
        <w:t xml:space="preserve"> key project management deliverables and</w:t>
      </w:r>
      <w:r w:rsidR="00A241E1">
        <w:t xml:space="preserve"> meetings</w:t>
      </w:r>
      <w:r w:rsidR="005A7424">
        <w:t xml:space="preserve"> are</w:t>
      </w:r>
      <w:r w:rsidR="00A241E1">
        <w:t xml:space="preserve"> available in </w:t>
      </w:r>
      <w:r w:rsidR="007501EF">
        <w:t xml:space="preserve">&lt;insert hyperlink to </w:t>
      </w:r>
      <w:r w:rsidR="00815807">
        <w:t>Project</w:t>
      </w:r>
      <w:r w:rsidR="007501EF">
        <w:t xml:space="preserve"> </w:t>
      </w:r>
      <w:r w:rsidR="00815807">
        <w:t xml:space="preserve">Management Communications - </w:t>
      </w:r>
      <w:r w:rsidR="007501EF">
        <w:t>Meetings</w:t>
      </w:r>
      <w:r w:rsidR="00436FFF">
        <w:t xml:space="preserve"> and Deliverables</w:t>
      </w:r>
      <w:r w:rsidR="007501EF">
        <w:t>&gt;</w:t>
      </w:r>
      <w:r w:rsidR="00A241E1">
        <w:t xml:space="preserve">. </w:t>
      </w:r>
      <w:r>
        <w:t xml:space="preserve"> </w:t>
      </w:r>
    </w:p>
    <w:p w14:paraId="55517838" w14:textId="77777777" w:rsidR="007E4604" w:rsidRPr="0088333D" w:rsidRDefault="007E4604" w:rsidP="00527D1D">
      <w:pPr>
        <w:pStyle w:val="BodyCopy"/>
      </w:pPr>
    </w:p>
    <w:tbl>
      <w:tblPr>
        <w:tblStyle w:val="TableGrid"/>
        <w:tblW w:w="10065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2498"/>
        <w:gridCol w:w="892"/>
        <w:gridCol w:w="1147"/>
        <w:gridCol w:w="964"/>
        <w:gridCol w:w="990"/>
        <w:gridCol w:w="881"/>
        <w:gridCol w:w="850"/>
        <w:gridCol w:w="709"/>
        <w:gridCol w:w="1134"/>
      </w:tblGrid>
      <w:tr w:rsidR="005A7424" w:rsidRPr="005C79CD" w14:paraId="342A3F4F" w14:textId="77777777" w:rsidTr="004C6683">
        <w:trPr>
          <w:tblHeader/>
        </w:trPr>
        <w:tc>
          <w:tcPr>
            <w:tcW w:w="2498" w:type="dxa"/>
            <w:tcBorders>
              <w:tl2br w:val="single" w:sz="4" w:space="0" w:color="auto"/>
            </w:tcBorders>
            <w:shd w:val="clear" w:color="auto" w:fill="808474"/>
          </w:tcPr>
          <w:p w14:paraId="270696F9" w14:textId="31357E8E" w:rsidR="005A7424" w:rsidRPr="00894293" w:rsidRDefault="005A7424" w:rsidP="005A7424">
            <w:pPr>
              <w:spacing w:after="0"/>
              <w:jc w:val="right"/>
              <w:rPr>
                <w:rFonts w:cstheme="minorHAnsi"/>
                <w:b/>
                <w:color w:val="FFFFFF" w:themeColor="background1"/>
                <w:sz w:val="20"/>
              </w:rPr>
            </w:pPr>
            <w:r w:rsidRPr="00894293">
              <w:rPr>
                <w:rFonts w:cstheme="minorHAnsi"/>
                <w:b/>
                <w:color w:val="FFFFFF" w:themeColor="background1"/>
                <w:sz w:val="20"/>
              </w:rPr>
              <w:lastRenderedPageBreak/>
              <w:t>Participants</w:t>
            </w:r>
          </w:p>
          <w:p w14:paraId="42DAA7EC" w14:textId="1795923C" w:rsidR="005A7424" w:rsidRPr="005C79CD" w:rsidRDefault="005A7424" w:rsidP="005A7424">
            <w:pPr>
              <w:spacing w:after="0"/>
              <w:rPr>
                <w:b/>
                <w:color w:val="FFFFFF" w:themeColor="background1"/>
                <w:sz w:val="32"/>
                <w:szCs w:val="32"/>
              </w:rPr>
            </w:pPr>
            <w:r w:rsidRPr="00894293">
              <w:rPr>
                <w:rFonts w:cstheme="minorHAnsi"/>
                <w:b/>
                <w:color w:val="FFFFFF" w:themeColor="background1"/>
                <w:sz w:val="20"/>
              </w:rPr>
              <w:t>Meeting Name</w:t>
            </w:r>
          </w:p>
        </w:tc>
        <w:tc>
          <w:tcPr>
            <w:tcW w:w="892" w:type="dxa"/>
            <w:shd w:val="clear" w:color="auto" w:fill="808474"/>
          </w:tcPr>
          <w:p w14:paraId="5968DDED" w14:textId="77777777" w:rsidR="005A7424" w:rsidRPr="005C79CD" w:rsidRDefault="005A7424" w:rsidP="005A7424">
            <w:pPr>
              <w:spacing w:after="0"/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Exec Sponsor</w:t>
            </w:r>
          </w:p>
        </w:tc>
        <w:tc>
          <w:tcPr>
            <w:tcW w:w="1147" w:type="dxa"/>
            <w:shd w:val="clear" w:color="auto" w:fill="808474"/>
          </w:tcPr>
          <w:p w14:paraId="2716BB18" w14:textId="77777777" w:rsidR="005A7424" w:rsidRPr="005C79CD" w:rsidRDefault="005A7424" w:rsidP="005A7424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Steering Committee</w:t>
            </w:r>
          </w:p>
        </w:tc>
        <w:tc>
          <w:tcPr>
            <w:tcW w:w="964" w:type="dxa"/>
            <w:shd w:val="clear" w:color="auto" w:fill="808474"/>
          </w:tcPr>
          <w:p w14:paraId="2E145412" w14:textId="77777777" w:rsidR="005A7424" w:rsidRPr="005C79CD" w:rsidRDefault="005A7424" w:rsidP="005A7424">
            <w:pPr>
              <w:spacing w:after="0"/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Project Owner</w:t>
            </w:r>
          </w:p>
        </w:tc>
        <w:tc>
          <w:tcPr>
            <w:tcW w:w="990" w:type="dxa"/>
            <w:shd w:val="clear" w:color="auto" w:fill="808474"/>
          </w:tcPr>
          <w:p w14:paraId="5CEA13E6" w14:textId="77777777" w:rsidR="005A7424" w:rsidRPr="005C79CD" w:rsidRDefault="005A7424" w:rsidP="005A7424">
            <w:pPr>
              <w:spacing w:after="0"/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Project Manager</w:t>
            </w:r>
          </w:p>
        </w:tc>
        <w:tc>
          <w:tcPr>
            <w:tcW w:w="881" w:type="dxa"/>
            <w:shd w:val="clear" w:color="auto" w:fill="808474"/>
          </w:tcPr>
          <w:p w14:paraId="1B0A44D6" w14:textId="77777777" w:rsidR="005A7424" w:rsidRPr="005C79CD" w:rsidRDefault="005A7424" w:rsidP="005A7424">
            <w:pPr>
              <w:spacing w:after="0"/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Project Team</w:t>
            </w:r>
          </w:p>
        </w:tc>
        <w:tc>
          <w:tcPr>
            <w:tcW w:w="850" w:type="dxa"/>
            <w:shd w:val="clear" w:color="auto" w:fill="808474"/>
          </w:tcPr>
          <w:p w14:paraId="2375E978" w14:textId="02F4BAF3" w:rsidR="005A7424" w:rsidRPr="005C79CD" w:rsidRDefault="005A7424" w:rsidP="005A7424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>Vendor</w:t>
            </w:r>
          </w:p>
        </w:tc>
        <w:tc>
          <w:tcPr>
            <w:tcW w:w="709" w:type="dxa"/>
            <w:shd w:val="clear" w:color="auto" w:fill="808474"/>
          </w:tcPr>
          <w:p w14:paraId="73FF76E4" w14:textId="66DC109B" w:rsidR="005A7424" w:rsidRPr="005C79CD" w:rsidRDefault="005A7424" w:rsidP="005A7424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PMO</w:t>
            </w:r>
          </w:p>
        </w:tc>
        <w:tc>
          <w:tcPr>
            <w:tcW w:w="1134" w:type="dxa"/>
            <w:shd w:val="clear" w:color="auto" w:fill="808474"/>
          </w:tcPr>
          <w:p w14:paraId="2A810F07" w14:textId="77777777" w:rsidR="005A7424" w:rsidRPr="005C79CD" w:rsidRDefault="005A7424" w:rsidP="005A7424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>Frequency</w:t>
            </w:r>
          </w:p>
        </w:tc>
      </w:tr>
      <w:tr w:rsidR="005A7424" w14:paraId="208A9549" w14:textId="77777777" w:rsidTr="004C6683">
        <w:tc>
          <w:tcPr>
            <w:tcW w:w="2498" w:type="dxa"/>
            <w:shd w:val="clear" w:color="auto" w:fill="808474"/>
            <w:vAlign w:val="center"/>
          </w:tcPr>
          <w:p w14:paraId="046662F2" w14:textId="25D050B3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>Kickoff</w:t>
            </w:r>
          </w:p>
        </w:tc>
        <w:tc>
          <w:tcPr>
            <w:tcW w:w="892" w:type="dxa"/>
          </w:tcPr>
          <w:p w14:paraId="66EE8D0B" w14:textId="77154028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054B45DB" wp14:editId="7DA222AB">
                  <wp:extent cx="154800" cy="14760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7" w:type="dxa"/>
          </w:tcPr>
          <w:p w14:paraId="68A5C280" w14:textId="614D09A0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37727A6" wp14:editId="4EA3A9DF">
                  <wp:extent cx="154800" cy="147600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" w:type="dxa"/>
          </w:tcPr>
          <w:p w14:paraId="3A238ABB" w14:textId="6143472E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D0E8919" wp14:editId="0020228B">
                  <wp:extent cx="154800" cy="14760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008E06CC" w14:textId="4CAC3220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050BDE3B" wp14:editId="6477ABA0">
                  <wp:extent cx="154800" cy="14760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63A771EF" w14:textId="7B494364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44AB3C01" wp14:editId="7A5BD6F6">
                  <wp:extent cx="154800" cy="147600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42B61AF2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09" w:type="dxa"/>
          </w:tcPr>
          <w:p w14:paraId="29CAD603" w14:textId="7D8A6E4A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6580FD84" w14:textId="590A9A21" w:rsidR="005A742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>
              <w:rPr>
                <w:color w:val="111111" w:themeColor="text1"/>
                <w:sz w:val="20"/>
                <w:szCs w:val="20"/>
              </w:rPr>
              <w:t xml:space="preserve">One Time </w:t>
            </w:r>
          </w:p>
        </w:tc>
      </w:tr>
      <w:tr w:rsidR="005A7424" w14:paraId="2E109DFA" w14:textId="77777777" w:rsidTr="004C6683">
        <w:tc>
          <w:tcPr>
            <w:tcW w:w="2498" w:type="dxa"/>
            <w:shd w:val="clear" w:color="auto" w:fill="808474"/>
            <w:vAlign w:val="center"/>
          </w:tcPr>
          <w:p w14:paraId="53CB8347" w14:textId="4BBA3D82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Steering Committee</w:t>
            </w:r>
            <w:r>
              <w:rPr>
                <w:rFonts w:cstheme="minorHAnsi"/>
                <w:b/>
                <w:color w:val="FFFFFF" w:themeColor="background1"/>
                <w:sz w:val="20"/>
              </w:rPr>
              <w:t xml:space="preserve"> </w:t>
            </w:r>
          </w:p>
        </w:tc>
        <w:tc>
          <w:tcPr>
            <w:tcW w:w="892" w:type="dxa"/>
          </w:tcPr>
          <w:p w14:paraId="417822DE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38DE83F4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38051A15" wp14:editId="1FB318E5">
                  <wp:extent cx="154800" cy="147600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" w:type="dxa"/>
          </w:tcPr>
          <w:p w14:paraId="4B78F14B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75E4DB4C" wp14:editId="32C399BD">
                  <wp:extent cx="154800" cy="147600"/>
                  <wp:effectExtent l="0" t="0" r="0" b="508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79CDB949" w14:textId="78D5FAC3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7C38B165" wp14:editId="1FBE8816">
                  <wp:extent cx="154800" cy="147600"/>
                  <wp:effectExtent l="0" t="0" r="0" b="508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644A2D10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50" w:type="dxa"/>
          </w:tcPr>
          <w:p w14:paraId="00BA96ED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09" w:type="dxa"/>
          </w:tcPr>
          <w:p w14:paraId="0CAFAF49" w14:textId="5F349EBD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4AE42948" w14:textId="77777777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>
              <w:rPr>
                <w:color w:val="111111" w:themeColor="text1"/>
                <w:sz w:val="20"/>
                <w:szCs w:val="20"/>
              </w:rPr>
              <w:t>Monthly</w:t>
            </w:r>
          </w:p>
        </w:tc>
      </w:tr>
      <w:tr w:rsidR="005A7424" w14:paraId="1F25464E" w14:textId="77777777" w:rsidTr="004C6683">
        <w:tc>
          <w:tcPr>
            <w:tcW w:w="2498" w:type="dxa"/>
            <w:shd w:val="clear" w:color="auto" w:fill="808474"/>
            <w:vAlign w:val="center"/>
          </w:tcPr>
          <w:p w14:paraId="4E894C19" w14:textId="45F108A1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Risk</w:t>
            </w:r>
            <w:r>
              <w:rPr>
                <w:rFonts w:cstheme="minorHAnsi"/>
                <w:b/>
                <w:color w:val="FFFFFF" w:themeColor="background1"/>
                <w:sz w:val="20"/>
              </w:rPr>
              <w:t xml:space="preserve"> Review </w:t>
            </w:r>
          </w:p>
        </w:tc>
        <w:tc>
          <w:tcPr>
            <w:tcW w:w="892" w:type="dxa"/>
          </w:tcPr>
          <w:p w14:paraId="0439317A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212BD95B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2A3E4F34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110B73BE" wp14:editId="7B932C8A">
                  <wp:extent cx="154800" cy="147600"/>
                  <wp:effectExtent l="0" t="0" r="0" b="508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33713AE2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375EF43C" wp14:editId="606A3A3E">
                  <wp:extent cx="154800" cy="147600"/>
                  <wp:effectExtent l="0" t="0" r="0" b="508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19ECC466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4EC4387E" wp14:editId="644E89CF">
                  <wp:extent cx="154800" cy="147600"/>
                  <wp:effectExtent l="0" t="0" r="0" b="508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5E347AEC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09" w:type="dxa"/>
          </w:tcPr>
          <w:p w14:paraId="2B373DCB" w14:textId="113CA28B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014A6C31" w14:textId="77777777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>
              <w:rPr>
                <w:color w:val="111111" w:themeColor="text1"/>
                <w:sz w:val="20"/>
                <w:szCs w:val="20"/>
              </w:rPr>
              <w:t>Monthly</w:t>
            </w:r>
          </w:p>
        </w:tc>
      </w:tr>
      <w:tr w:rsidR="005A7424" w14:paraId="147A26AE" w14:textId="77777777" w:rsidTr="004C6683">
        <w:tc>
          <w:tcPr>
            <w:tcW w:w="2498" w:type="dxa"/>
            <w:shd w:val="clear" w:color="auto" w:fill="808474"/>
            <w:vAlign w:val="center"/>
          </w:tcPr>
          <w:p w14:paraId="7406E225" w14:textId="74A0CF0B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 xml:space="preserve">Executive Sponsor Update </w:t>
            </w:r>
          </w:p>
        </w:tc>
        <w:tc>
          <w:tcPr>
            <w:tcW w:w="892" w:type="dxa"/>
          </w:tcPr>
          <w:p w14:paraId="471E998B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27AA4D29" wp14:editId="02818328">
                  <wp:extent cx="154800" cy="147600"/>
                  <wp:effectExtent l="0" t="0" r="0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7" w:type="dxa"/>
          </w:tcPr>
          <w:p w14:paraId="7BF54189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0AE00F05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107EB095" wp14:editId="637B0073">
                  <wp:extent cx="154800" cy="147600"/>
                  <wp:effectExtent l="0" t="0" r="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50ACFC2C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81" w:type="dxa"/>
          </w:tcPr>
          <w:p w14:paraId="1752F728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50" w:type="dxa"/>
          </w:tcPr>
          <w:p w14:paraId="62624827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09" w:type="dxa"/>
          </w:tcPr>
          <w:p w14:paraId="64E084D5" w14:textId="1E5C9F91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1454CE47" w14:textId="77777777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 w:rsidRPr="004645D4">
              <w:rPr>
                <w:color w:val="111111" w:themeColor="text1"/>
                <w:sz w:val="20"/>
                <w:szCs w:val="20"/>
              </w:rPr>
              <w:t>Bi-Weekly</w:t>
            </w:r>
          </w:p>
        </w:tc>
      </w:tr>
      <w:tr w:rsidR="005A7424" w14:paraId="1CAF27D4" w14:textId="77777777" w:rsidTr="004C6683">
        <w:tc>
          <w:tcPr>
            <w:tcW w:w="2498" w:type="dxa"/>
            <w:shd w:val="clear" w:color="auto" w:fill="808474"/>
            <w:vAlign w:val="center"/>
          </w:tcPr>
          <w:p w14:paraId="2D2A8D1F" w14:textId="44DA70FE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Project Owner Status</w:t>
            </w:r>
            <w:r>
              <w:rPr>
                <w:rFonts w:cstheme="minorHAnsi"/>
                <w:b/>
                <w:color w:val="FFFFFF" w:themeColor="background1"/>
                <w:sz w:val="20"/>
              </w:rPr>
              <w:t xml:space="preserve"> </w:t>
            </w:r>
          </w:p>
        </w:tc>
        <w:tc>
          <w:tcPr>
            <w:tcW w:w="892" w:type="dxa"/>
          </w:tcPr>
          <w:p w14:paraId="5474A2AC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1991741B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7C1FFE8E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76583B14" wp14:editId="4D5AD816">
                  <wp:extent cx="154800" cy="147600"/>
                  <wp:effectExtent l="0" t="0" r="0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72758A1D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438FC5B" wp14:editId="5FD46D56">
                  <wp:extent cx="154800" cy="147600"/>
                  <wp:effectExtent l="0" t="0" r="0" b="508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2240768B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50" w:type="dxa"/>
          </w:tcPr>
          <w:p w14:paraId="40C0EBEE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09" w:type="dxa"/>
          </w:tcPr>
          <w:p w14:paraId="1E107DA7" w14:textId="6F76EF22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79B12A42" w14:textId="77777777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 w:rsidRPr="004645D4">
              <w:rPr>
                <w:rFonts w:cstheme="minorHAnsi"/>
                <w:color w:val="111111" w:themeColor="text1"/>
                <w:sz w:val="20"/>
                <w:szCs w:val="20"/>
              </w:rPr>
              <w:t>Weekly</w:t>
            </w:r>
          </w:p>
        </w:tc>
      </w:tr>
      <w:tr w:rsidR="005A7424" w14:paraId="50023D41" w14:textId="77777777" w:rsidTr="004C6683">
        <w:tc>
          <w:tcPr>
            <w:tcW w:w="2498" w:type="dxa"/>
            <w:shd w:val="clear" w:color="auto" w:fill="808474"/>
            <w:vAlign w:val="center"/>
          </w:tcPr>
          <w:p w14:paraId="52BF5B42" w14:textId="77777777" w:rsidR="005A7424" w:rsidRPr="005C79CD" w:rsidRDefault="005A7424" w:rsidP="005A7424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>Team Status</w:t>
            </w:r>
            <w:r>
              <w:rPr>
                <w:rFonts w:cstheme="minorHAnsi"/>
                <w:b/>
                <w:color w:val="FFFFFF" w:themeColor="background1"/>
                <w:sz w:val="20"/>
              </w:rPr>
              <w:t xml:space="preserve"> </w:t>
            </w:r>
          </w:p>
        </w:tc>
        <w:tc>
          <w:tcPr>
            <w:tcW w:w="892" w:type="dxa"/>
          </w:tcPr>
          <w:p w14:paraId="121CD7C2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778DECB7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1ABF0E03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990" w:type="dxa"/>
          </w:tcPr>
          <w:p w14:paraId="2E89415D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00F4D7D6" wp14:editId="5C9265A6">
                  <wp:extent cx="154800" cy="147600"/>
                  <wp:effectExtent l="0" t="0" r="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629D5012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087259D8" wp14:editId="58C33C93">
                  <wp:extent cx="154800" cy="147600"/>
                  <wp:effectExtent l="0" t="0" r="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4815A0B9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09" w:type="dxa"/>
          </w:tcPr>
          <w:p w14:paraId="00C3BF6A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7092EFB1" w14:textId="77777777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 w:rsidRPr="004645D4">
              <w:rPr>
                <w:color w:val="111111" w:themeColor="text1"/>
                <w:sz w:val="20"/>
                <w:szCs w:val="20"/>
              </w:rPr>
              <w:t>Weekly</w:t>
            </w:r>
          </w:p>
        </w:tc>
      </w:tr>
      <w:tr w:rsidR="005A7424" w14:paraId="77D945D6" w14:textId="77777777" w:rsidTr="004C6683">
        <w:tc>
          <w:tcPr>
            <w:tcW w:w="2498" w:type="dxa"/>
            <w:shd w:val="clear" w:color="auto" w:fill="808474"/>
            <w:vAlign w:val="center"/>
          </w:tcPr>
          <w:p w14:paraId="41889ACE" w14:textId="77777777" w:rsidR="005A7424" w:rsidRDefault="005A7424" w:rsidP="005A7424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>Vendor Status</w:t>
            </w:r>
          </w:p>
        </w:tc>
        <w:tc>
          <w:tcPr>
            <w:tcW w:w="892" w:type="dxa"/>
          </w:tcPr>
          <w:p w14:paraId="30A7B11F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2C42B566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1635DA4E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990" w:type="dxa"/>
          </w:tcPr>
          <w:p w14:paraId="2B04AA6B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5591408" wp14:editId="4BADCE0D">
                  <wp:extent cx="154800" cy="147600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6D0A9AAB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50" w:type="dxa"/>
          </w:tcPr>
          <w:p w14:paraId="4ADC7D1E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4B6F56A4" wp14:editId="09D395C7">
                  <wp:extent cx="154800" cy="147600"/>
                  <wp:effectExtent l="0" t="0" r="0" b="508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07B8D06D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34" w:type="dxa"/>
          </w:tcPr>
          <w:p w14:paraId="5820A7FC" w14:textId="77777777" w:rsidR="005A742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>
              <w:rPr>
                <w:color w:val="111111" w:themeColor="text1"/>
                <w:sz w:val="20"/>
                <w:szCs w:val="20"/>
              </w:rPr>
              <w:t>Weekly</w:t>
            </w:r>
          </w:p>
        </w:tc>
      </w:tr>
      <w:tr w:rsidR="005A7424" w14:paraId="62CA92D8" w14:textId="77777777" w:rsidTr="004C6683">
        <w:tc>
          <w:tcPr>
            <w:tcW w:w="2498" w:type="dxa"/>
            <w:shd w:val="clear" w:color="auto" w:fill="808474"/>
            <w:vAlign w:val="center"/>
          </w:tcPr>
          <w:p w14:paraId="748C0174" w14:textId="47B4E5CA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>Monthly Project Status</w:t>
            </w:r>
          </w:p>
        </w:tc>
        <w:tc>
          <w:tcPr>
            <w:tcW w:w="892" w:type="dxa"/>
          </w:tcPr>
          <w:p w14:paraId="3A20A6EB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11B04EE1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33CEC87C" w14:textId="606C2373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2F98DAB4" wp14:editId="39C9C461">
                  <wp:extent cx="154800" cy="147600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1EEE001C" w14:textId="31B16ED8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7EF61820" wp14:editId="75E9162C">
                  <wp:extent cx="154800" cy="147600"/>
                  <wp:effectExtent l="0" t="0" r="0" b="50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2B86FB74" w14:textId="40213A80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55CE1518" wp14:editId="4ACFF616">
                  <wp:extent cx="154800" cy="147600"/>
                  <wp:effectExtent l="0" t="0" r="0" b="508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478766D2" w14:textId="324C6AAE" w:rsidR="005A7424" w:rsidRDefault="00BB40E8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38A5635D" wp14:editId="7CE0A15E">
                  <wp:extent cx="154800" cy="147600"/>
                  <wp:effectExtent l="0" t="0" r="0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74695D57" w14:textId="4427D79C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092EC865" w14:textId="22F15FC1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>
              <w:rPr>
                <w:color w:val="111111" w:themeColor="text1"/>
                <w:sz w:val="20"/>
                <w:szCs w:val="20"/>
              </w:rPr>
              <w:t>Monthly</w:t>
            </w:r>
          </w:p>
        </w:tc>
      </w:tr>
      <w:tr w:rsidR="005A7424" w14:paraId="79150F9E" w14:textId="77777777" w:rsidTr="004C6683">
        <w:tc>
          <w:tcPr>
            <w:tcW w:w="2498" w:type="dxa"/>
            <w:shd w:val="clear" w:color="auto" w:fill="808474"/>
            <w:vAlign w:val="center"/>
          </w:tcPr>
          <w:p w14:paraId="714D1063" w14:textId="7AA959A2" w:rsidR="005A7424" w:rsidRPr="005C79CD" w:rsidRDefault="005A7424" w:rsidP="00A241E1">
            <w:pPr>
              <w:spacing w:after="0"/>
              <w:rPr>
                <w:rFonts w:cstheme="minorHAnsi"/>
                <w:b/>
                <w:color w:val="FFFFFF" w:themeColor="background1"/>
                <w:sz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</w:rPr>
              <w:t>PMO</w:t>
            </w:r>
            <w:r w:rsidRPr="005C79CD">
              <w:rPr>
                <w:rFonts w:cstheme="minorHAnsi"/>
                <w:b/>
                <w:color w:val="FFFFFF" w:themeColor="background1"/>
                <w:sz w:val="20"/>
              </w:rPr>
              <w:t xml:space="preserve"> Oversight</w:t>
            </w:r>
            <w:r>
              <w:rPr>
                <w:rFonts w:cstheme="minorHAnsi"/>
                <w:b/>
                <w:color w:val="FFFFFF" w:themeColor="background1"/>
                <w:sz w:val="20"/>
              </w:rPr>
              <w:t xml:space="preserve"> (1:1)</w:t>
            </w:r>
          </w:p>
        </w:tc>
        <w:tc>
          <w:tcPr>
            <w:tcW w:w="892" w:type="dxa"/>
          </w:tcPr>
          <w:p w14:paraId="347A97DB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1147" w:type="dxa"/>
          </w:tcPr>
          <w:p w14:paraId="5E2089FE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64" w:type="dxa"/>
          </w:tcPr>
          <w:p w14:paraId="215AC285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990" w:type="dxa"/>
          </w:tcPr>
          <w:p w14:paraId="31E53BB6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2C108F46" wp14:editId="47882303">
                  <wp:extent cx="154800" cy="147600"/>
                  <wp:effectExtent l="0" t="0" r="0" b="508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dxa"/>
          </w:tcPr>
          <w:p w14:paraId="42309553" w14:textId="77777777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50" w:type="dxa"/>
          </w:tcPr>
          <w:p w14:paraId="2E3B29E3" w14:textId="77777777" w:rsidR="005A7424" w:rsidRDefault="005A7424" w:rsidP="005A7424">
            <w:pPr>
              <w:spacing w:after="0"/>
              <w:jc w:val="center"/>
              <w:rPr>
                <w:b/>
                <w:noProof/>
                <w:sz w:val="32"/>
                <w:szCs w:val="32"/>
              </w:rPr>
            </w:pPr>
          </w:p>
        </w:tc>
        <w:tc>
          <w:tcPr>
            <w:tcW w:w="709" w:type="dxa"/>
          </w:tcPr>
          <w:p w14:paraId="5CDD73AE" w14:textId="0F759E00" w:rsidR="005A7424" w:rsidRDefault="005A7424" w:rsidP="005A7424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8F5D9F1" wp14:editId="34FEB599">
                  <wp:extent cx="154800" cy="147600"/>
                  <wp:effectExtent l="0" t="0" r="0" b="508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_mark_23x20_02.svg[1]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6ABD4F2" w14:textId="77777777" w:rsidR="005A7424" w:rsidRPr="004645D4" w:rsidRDefault="005A7424" w:rsidP="005A7424">
            <w:pPr>
              <w:spacing w:after="0"/>
              <w:jc w:val="center"/>
              <w:rPr>
                <w:color w:val="111111" w:themeColor="text1"/>
                <w:sz w:val="20"/>
                <w:szCs w:val="20"/>
              </w:rPr>
            </w:pPr>
            <w:r>
              <w:rPr>
                <w:color w:val="111111" w:themeColor="text1"/>
                <w:sz w:val="20"/>
                <w:szCs w:val="20"/>
              </w:rPr>
              <w:t>Weekly</w:t>
            </w:r>
          </w:p>
        </w:tc>
      </w:tr>
    </w:tbl>
    <w:p w14:paraId="40096871" w14:textId="77777777" w:rsidR="007E4604" w:rsidRDefault="007E4604" w:rsidP="007E4604">
      <w:pPr>
        <w:pStyle w:val="Heading3"/>
      </w:pPr>
    </w:p>
    <w:p w14:paraId="6F48DA04" w14:textId="77777777" w:rsidR="0026104D" w:rsidRDefault="0026104D">
      <w:pPr>
        <w:rPr>
          <w:rFonts w:asciiTheme="majorHAnsi" w:hAnsiTheme="majorHAnsi" w:cstheme="majorHAnsi"/>
          <w:color w:val="937A46"/>
          <w:spacing w:val="-5"/>
          <w:sz w:val="40"/>
          <w:szCs w:val="40"/>
        </w:rPr>
      </w:pPr>
      <w:bookmarkStart w:id="38" w:name="_Toc456688073"/>
      <w:r>
        <w:rPr>
          <w:color w:val="937A46"/>
        </w:rPr>
        <w:br w:type="page"/>
      </w:r>
    </w:p>
    <w:p w14:paraId="60212D3D" w14:textId="0794B74E" w:rsidR="00A241E1" w:rsidRPr="00631314" w:rsidRDefault="00A241E1" w:rsidP="00A241E1">
      <w:pPr>
        <w:pStyle w:val="Heading1"/>
        <w:numPr>
          <w:ilvl w:val="0"/>
          <w:numId w:val="25"/>
        </w:numPr>
        <w:spacing w:before="240"/>
        <w:ind w:left="992" w:hanging="992"/>
        <w:rPr>
          <w:color w:val="937A46"/>
        </w:rPr>
      </w:pPr>
      <w:bookmarkStart w:id="39" w:name="_Toc21430456"/>
      <w:r w:rsidRPr="00631314">
        <w:rPr>
          <w:color w:val="937A46"/>
        </w:rPr>
        <w:lastRenderedPageBreak/>
        <w:t>Approvals</w:t>
      </w:r>
      <w:bookmarkEnd w:id="39"/>
    </w:p>
    <w:p w14:paraId="73D16888" w14:textId="77777777" w:rsidR="00A241E1" w:rsidRPr="000B447A" w:rsidRDefault="00A241E1" w:rsidP="00A10866">
      <w:pPr>
        <w:pStyle w:val="BodyCopy"/>
      </w:pPr>
      <w:r w:rsidRPr="00A10866">
        <w:t>Digital</w:t>
      </w:r>
      <w:r>
        <w:t xml:space="preserve"> or hard copy sign-off</w:t>
      </w:r>
      <w:r w:rsidRPr="000B447A">
        <w:t xml:space="preserve"> is required</w:t>
      </w:r>
      <w:r>
        <w:t xml:space="preserve"> from the following to proceed:</w:t>
      </w:r>
    </w:p>
    <w:tbl>
      <w:tblPr>
        <w:tblW w:w="4597" w:type="pct"/>
        <w:tblLook w:val="00A0" w:firstRow="1" w:lastRow="0" w:firstColumn="1" w:lastColumn="0" w:noHBand="0" w:noVBand="0"/>
      </w:tblPr>
      <w:tblGrid>
        <w:gridCol w:w="3827"/>
        <w:gridCol w:w="410"/>
        <w:gridCol w:w="3005"/>
        <w:gridCol w:w="222"/>
        <w:gridCol w:w="1804"/>
      </w:tblGrid>
      <w:tr w:rsidR="00A241E1" w:rsidRPr="000B447A" w14:paraId="1049606A" w14:textId="77777777" w:rsidTr="005A7424">
        <w:trPr>
          <w:trHeight w:val="630"/>
        </w:trPr>
        <w:tc>
          <w:tcPr>
            <w:tcW w:w="2065" w:type="pct"/>
            <w:tcBorders>
              <w:bottom w:val="single" w:sz="4" w:space="0" w:color="auto"/>
            </w:tcBorders>
            <w:noWrap/>
            <w:vAlign w:val="bottom"/>
          </w:tcPr>
          <w:p w14:paraId="43A40E69" w14:textId="77777777" w:rsidR="00A241E1" w:rsidRPr="000B447A" w:rsidRDefault="00A241E1" w:rsidP="005A7424">
            <w:pPr>
              <w:pStyle w:val="NoSpacing"/>
              <w:jc w:val="center"/>
            </w:pPr>
          </w:p>
          <w:p w14:paraId="07C9A64B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221" w:type="pct"/>
            <w:vMerge w:val="restart"/>
            <w:noWrap/>
            <w:vAlign w:val="center"/>
          </w:tcPr>
          <w:p w14:paraId="5DFD3E0C" w14:textId="77777777" w:rsidR="00A241E1" w:rsidRPr="000B447A" w:rsidRDefault="00A241E1" w:rsidP="005A7424">
            <w:pPr>
              <w:pStyle w:val="NoSpacing"/>
              <w:jc w:val="center"/>
            </w:pPr>
          </w:p>
        </w:tc>
        <w:bookmarkStart w:id="40" w:name="Check10"/>
        <w:tc>
          <w:tcPr>
            <w:tcW w:w="1621" w:type="pct"/>
            <w:noWrap/>
            <w:vAlign w:val="bottom"/>
          </w:tcPr>
          <w:p w14:paraId="5742320B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statusText w:type="text" w:val="Right click on the checkbox, click Properties, then select 'checked' under default"/>
                  <w:checkBox>
                    <w:sizeAuto/>
                    <w:default w:val="0"/>
                  </w:checkBox>
                </w:ffData>
              </w:fldChar>
            </w:r>
            <w:r w:rsidRPr="000B447A">
              <w:rPr>
                <w:rFonts w:cs="Arial"/>
              </w:rPr>
              <w:instrText xml:space="preserve"> FORMCHECKBOX </w:instrText>
            </w:r>
            <w:r w:rsidR="00230C8A">
              <w:rPr>
                <w:rFonts w:cs="Arial"/>
              </w:rPr>
            </w:r>
            <w:r w:rsidR="00230C8A">
              <w:rPr>
                <w:rFonts w:cs="Arial"/>
              </w:rPr>
              <w:fldChar w:fldCharType="separate"/>
            </w:r>
            <w:r w:rsidRPr="000B447A">
              <w:rPr>
                <w:rFonts w:cs="Arial"/>
              </w:rPr>
              <w:fldChar w:fldCharType="end"/>
            </w:r>
            <w:bookmarkEnd w:id="40"/>
          </w:p>
        </w:tc>
        <w:tc>
          <w:tcPr>
            <w:tcW w:w="120" w:type="pct"/>
            <w:noWrap/>
            <w:vAlign w:val="bottom"/>
          </w:tcPr>
          <w:p w14:paraId="2186A81D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bottom w:val="single" w:sz="4" w:space="0" w:color="auto"/>
            </w:tcBorders>
            <w:noWrap/>
            <w:vAlign w:val="bottom"/>
          </w:tcPr>
          <w:p w14:paraId="45EC2B63" w14:textId="77777777" w:rsidR="00A241E1" w:rsidRPr="000B447A" w:rsidRDefault="00A241E1" w:rsidP="005A7424">
            <w:pPr>
              <w:pStyle w:val="NoSpacing"/>
              <w:jc w:val="center"/>
            </w:pPr>
          </w:p>
        </w:tc>
      </w:tr>
      <w:tr w:rsidR="00A241E1" w:rsidRPr="000B447A" w14:paraId="3B881678" w14:textId="77777777" w:rsidTr="005A7424">
        <w:trPr>
          <w:trHeight w:val="600"/>
        </w:trPr>
        <w:tc>
          <w:tcPr>
            <w:tcW w:w="2065" w:type="pct"/>
            <w:tcBorders>
              <w:top w:val="single" w:sz="4" w:space="0" w:color="auto"/>
            </w:tcBorders>
          </w:tcPr>
          <w:p w14:paraId="6A04881D" w14:textId="77777777" w:rsidR="00A241E1" w:rsidRPr="000B447A" w:rsidRDefault="00A241E1" w:rsidP="005A7424">
            <w:pPr>
              <w:pStyle w:val="NoSpacing"/>
              <w:jc w:val="center"/>
            </w:pPr>
            <w:r>
              <w:t>&lt;N</w:t>
            </w:r>
            <w:r w:rsidRPr="000B447A">
              <w:t xml:space="preserve">ame, </w:t>
            </w:r>
            <w:r>
              <w:t>T</w:t>
            </w:r>
            <w:r w:rsidRPr="000B447A">
              <w:t>itle&gt;</w:t>
            </w:r>
          </w:p>
          <w:p w14:paraId="4AE6B6EC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Executive Sponsor</w:t>
            </w:r>
          </w:p>
        </w:tc>
        <w:tc>
          <w:tcPr>
            <w:tcW w:w="221" w:type="pct"/>
            <w:vMerge/>
            <w:vAlign w:val="center"/>
          </w:tcPr>
          <w:p w14:paraId="10045547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</w:tcPr>
          <w:p w14:paraId="11483A98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Digital Approval</w:t>
            </w:r>
          </w:p>
          <w:p w14:paraId="1AFC9CBB" w14:textId="77777777" w:rsidR="00A241E1" w:rsidRPr="000B447A" w:rsidRDefault="00A241E1" w:rsidP="005A7424">
            <w:pPr>
              <w:pStyle w:val="NoSpacing"/>
              <w:jc w:val="center"/>
              <w:rPr>
                <w:sz w:val="14"/>
                <w:szCs w:val="14"/>
              </w:rPr>
            </w:pPr>
            <w:r w:rsidRPr="000B447A">
              <w:rPr>
                <w:sz w:val="14"/>
                <w:szCs w:val="14"/>
              </w:rPr>
              <w:t>(Double Click and select ‘checked’ under Default)</w:t>
            </w:r>
          </w:p>
        </w:tc>
        <w:tc>
          <w:tcPr>
            <w:tcW w:w="120" w:type="pct"/>
            <w:noWrap/>
            <w:vAlign w:val="bottom"/>
          </w:tcPr>
          <w:p w14:paraId="68157EA8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top w:val="single" w:sz="4" w:space="0" w:color="auto"/>
            </w:tcBorders>
            <w:noWrap/>
          </w:tcPr>
          <w:p w14:paraId="1BA8F33C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Date</w:t>
            </w:r>
          </w:p>
        </w:tc>
      </w:tr>
      <w:tr w:rsidR="00A241E1" w:rsidRPr="000B447A" w14:paraId="3C9CB90C" w14:textId="77777777" w:rsidTr="005A7424">
        <w:trPr>
          <w:trHeight w:val="630"/>
        </w:trPr>
        <w:tc>
          <w:tcPr>
            <w:tcW w:w="2065" w:type="pct"/>
            <w:tcBorders>
              <w:bottom w:val="single" w:sz="4" w:space="0" w:color="auto"/>
            </w:tcBorders>
            <w:noWrap/>
            <w:vAlign w:val="bottom"/>
          </w:tcPr>
          <w:p w14:paraId="6ED2D2FB" w14:textId="77777777" w:rsidR="00A241E1" w:rsidRPr="000B447A" w:rsidRDefault="00A241E1" w:rsidP="005A7424">
            <w:pPr>
              <w:pStyle w:val="NoSpacing"/>
              <w:jc w:val="center"/>
            </w:pPr>
          </w:p>
          <w:p w14:paraId="28F4DBC6" w14:textId="77777777" w:rsidR="00A241E1" w:rsidRPr="000B447A" w:rsidRDefault="00A241E1" w:rsidP="005A7424">
            <w:pPr>
              <w:pStyle w:val="NoSpacing"/>
              <w:jc w:val="center"/>
            </w:pPr>
          </w:p>
          <w:p w14:paraId="54A006AE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221" w:type="pct"/>
            <w:vMerge w:val="restart"/>
            <w:noWrap/>
            <w:vAlign w:val="center"/>
          </w:tcPr>
          <w:p w14:paraId="1A2D338E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  <w:vAlign w:val="bottom"/>
          </w:tcPr>
          <w:p w14:paraId="531F891B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447A">
              <w:rPr>
                <w:rFonts w:cs="Arial"/>
              </w:rPr>
              <w:instrText xml:space="preserve"> FORMCHECKBOX </w:instrText>
            </w:r>
            <w:r w:rsidR="00230C8A">
              <w:rPr>
                <w:rFonts w:cs="Arial"/>
              </w:rPr>
            </w:r>
            <w:r w:rsidR="00230C8A">
              <w:rPr>
                <w:rFonts w:cs="Arial"/>
              </w:rPr>
              <w:fldChar w:fldCharType="separate"/>
            </w:r>
            <w:r w:rsidRPr="000B447A">
              <w:rPr>
                <w:rFonts w:cs="Arial"/>
              </w:rPr>
              <w:fldChar w:fldCharType="end"/>
            </w:r>
          </w:p>
        </w:tc>
        <w:tc>
          <w:tcPr>
            <w:tcW w:w="120" w:type="pct"/>
            <w:noWrap/>
            <w:vAlign w:val="bottom"/>
          </w:tcPr>
          <w:p w14:paraId="7BDBA553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bottom w:val="single" w:sz="4" w:space="0" w:color="auto"/>
            </w:tcBorders>
            <w:noWrap/>
            <w:vAlign w:val="bottom"/>
          </w:tcPr>
          <w:p w14:paraId="34625D29" w14:textId="77777777" w:rsidR="00A241E1" w:rsidRPr="000B447A" w:rsidRDefault="00A241E1" w:rsidP="005A7424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A241E1" w:rsidRPr="000B447A" w14:paraId="65B3617C" w14:textId="77777777" w:rsidTr="005A7424">
        <w:trPr>
          <w:trHeight w:val="600"/>
        </w:trPr>
        <w:tc>
          <w:tcPr>
            <w:tcW w:w="2065" w:type="pct"/>
            <w:tcBorders>
              <w:top w:val="single" w:sz="4" w:space="0" w:color="auto"/>
            </w:tcBorders>
          </w:tcPr>
          <w:p w14:paraId="6373E251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&lt;</w:t>
            </w:r>
            <w:r>
              <w:t>N</w:t>
            </w:r>
            <w:r w:rsidRPr="000B447A">
              <w:t xml:space="preserve">ame, </w:t>
            </w:r>
            <w:r>
              <w:t>T</w:t>
            </w:r>
            <w:r w:rsidRPr="000B447A">
              <w:t>itle&gt;</w:t>
            </w:r>
          </w:p>
          <w:p w14:paraId="6FBE18E9" w14:textId="77777777" w:rsidR="00A241E1" w:rsidRPr="000B447A" w:rsidRDefault="00A241E1" w:rsidP="005A7424">
            <w:pPr>
              <w:pStyle w:val="NoSpacing"/>
              <w:jc w:val="center"/>
            </w:pPr>
            <w:r>
              <w:t>Project Owner</w:t>
            </w:r>
          </w:p>
        </w:tc>
        <w:tc>
          <w:tcPr>
            <w:tcW w:w="221" w:type="pct"/>
            <w:vMerge/>
            <w:vAlign w:val="center"/>
          </w:tcPr>
          <w:p w14:paraId="6ACE9A87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</w:tcPr>
          <w:p w14:paraId="130B1EDD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Digital Approval</w:t>
            </w:r>
          </w:p>
          <w:p w14:paraId="2CABB477" w14:textId="77777777" w:rsidR="00A241E1" w:rsidRPr="000B447A" w:rsidRDefault="00A241E1" w:rsidP="005A7424">
            <w:pPr>
              <w:pStyle w:val="NoSpacing"/>
              <w:jc w:val="center"/>
              <w:rPr>
                <w:sz w:val="14"/>
                <w:szCs w:val="14"/>
              </w:rPr>
            </w:pPr>
            <w:r w:rsidRPr="000B447A">
              <w:rPr>
                <w:sz w:val="14"/>
                <w:szCs w:val="14"/>
              </w:rPr>
              <w:t>(Double Click and select ‘checked’ under Default)</w:t>
            </w:r>
          </w:p>
        </w:tc>
        <w:tc>
          <w:tcPr>
            <w:tcW w:w="120" w:type="pct"/>
            <w:noWrap/>
            <w:vAlign w:val="bottom"/>
          </w:tcPr>
          <w:p w14:paraId="52370B34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top w:val="single" w:sz="4" w:space="0" w:color="auto"/>
            </w:tcBorders>
            <w:noWrap/>
          </w:tcPr>
          <w:p w14:paraId="24B598CB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Date</w:t>
            </w:r>
          </w:p>
        </w:tc>
      </w:tr>
      <w:tr w:rsidR="00A241E1" w:rsidRPr="000B447A" w14:paraId="78F4B1A5" w14:textId="77777777" w:rsidTr="005A7424">
        <w:trPr>
          <w:trHeight w:val="600"/>
        </w:trPr>
        <w:tc>
          <w:tcPr>
            <w:tcW w:w="2065" w:type="pct"/>
            <w:tcBorders>
              <w:bottom w:val="single" w:sz="4" w:space="0" w:color="auto"/>
            </w:tcBorders>
            <w:vAlign w:val="bottom"/>
          </w:tcPr>
          <w:p w14:paraId="2DAFC5AA" w14:textId="77777777" w:rsidR="00A241E1" w:rsidRPr="000B447A" w:rsidRDefault="00A241E1" w:rsidP="005A7424">
            <w:pPr>
              <w:pStyle w:val="NoSpacing"/>
              <w:jc w:val="center"/>
            </w:pPr>
          </w:p>
          <w:p w14:paraId="4B3EC8A6" w14:textId="77777777" w:rsidR="00A241E1" w:rsidRPr="000B447A" w:rsidRDefault="00A241E1" w:rsidP="005A7424">
            <w:pPr>
              <w:pStyle w:val="NoSpacing"/>
              <w:jc w:val="center"/>
            </w:pPr>
          </w:p>
          <w:p w14:paraId="42A4637E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221" w:type="pct"/>
            <w:vAlign w:val="center"/>
          </w:tcPr>
          <w:p w14:paraId="3789B4C9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  <w:vAlign w:val="bottom"/>
          </w:tcPr>
          <w:p w14:paraId="38E95EF5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447A">
              <w:rPr>
                <w:rFonts w:cs="Arial"/>
              </w:rPr>
              <w:instrText xml:space="preserve"> FORMCHECKBOX </w:instrText>
            </w:r>
            <w:r w:rsidR="00230C8A">
              <w:rPr>
                <w:rFonts w:cs="Arial"/>
              </w:rPr>
            </w:r>
            <w:r w:rsidR="00230C8A">
              <w:rPr>
                <w:rFonts w:cs="Arial"/>
              </w:rPr>
              <w:fldChar w:fldCharType="separate"/>
            </w:r>
            <w:r w:rsidRPr="000B447A">
              <w:rPr>
                <w:rFonts w:cs="Arial"/>
              </w:rPr>
              <w:fldChar w:fldCharType="end"/>
            </w:r>
          </w:p>
        </w:tc>
        <w:tc>
          <w:tcPr>
            <w:tcW w:w="120" w:type="pct"/>
            <w:noWrap/>
            <w:vAlign w:val="bottom"/>
          </w:tcPr>
          <w:p w14:paraId="6BECB1F8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bottom w:val="single" w:sz="4" w:space="0" w:color="auto"/>
            </w:tcBorders>
            <w:noWrap/>
            <w:vAlign w:val="bottom"/>
          </w:tcPr>
          <w:p w14:paraId="7274768B" w14:textId="77777777" w:rsidR="00A241E1" w:rsidRPr="000B447A" w:rsidRDefault="00A241E1" w:rsidP="005A7424">
            <w:pPr>
              <w:pStyle w:val="NoSpacing"/>
              <w:jc w:val="center"/>
            </w:pPr>
          </w:p>
        </w:tc>
      </w:tr>
      <w:tr w:rsidR="00A241E1" w:rsidRPr="000B447A" w14:paraId="35010AE8" w14:textId="77777777" w:rsidTr="005A7424">
        <w:trPr>
          <w:trHeight w:val="600"/>
        </w:trPr>
        <w:tc>
          <w:tcPr>
            <w:tcW w:w="2065" w:type="pct"/>
            <w:tcBorders>
              <w:top w:val="single" w:sz="4" w:space="0" w:color="auto"/>
            </w:tcBorders>
          </w:tcPr>
          <w:p w14:paraId="5E501095" w14:textId="77777777" w:rsidR="00A241E1" w:rsidRPr="000B447A" w:rsidRDefault="00A241E1" w:rsidP="005A7424">
            <w:pPr>
              <w:pStyle w:val="NoSpacing"/>
              <w:jc w:val="center"/>
            </w:pPr>
            <w:r>
              <w:t>&lt;Name, T</w:t>
            </w:r>
            <w:r w:rsidRPr="000B447A">
              <w:t>itle&gt;</w:t>
            </w:r>
          </w:p>
          <w:p w14:paraId="409917E5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AVP, Program Management</w:t>
            </w:r>
          </w:p>
        </w:tc>
        <w:tc>
          <w:tcPr>
            <w:tcW w:w="221" w:type="pct"/>
            <w:vAlign w:val="center"/>
          </w:tcPr>
          <w:p w14:paraId="4C367805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</w:tcPr>
          <w:p w14:paraId="60A72AC3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Digital Approval</w:t>
            </w:r>
          </w:p>
          <w:p w14:paraId="0820579B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sz w:val="14"/>
                <w:szCs w:val="14"/>
              </w:rPr>
              <w:t>(Double Click and select ‘checked’ under Default)</w:t>
            </w:r>
          </w:p>
        </w:tc>
        <w:tc>
          <w:tcPr>
            <w:tcW w:w="120" w:type="pct"/>
            <w:noWrap/>
            <w:vAlign w:val="bottom"/>
          </w:tcPr>
          <w:p w14:paraId="5BCD83D6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top w:val="single" w:sz="4" w:space="0" w:color="auto"/>
            </w:tcBorders>
            <w:noWrap/>
          </w:tcPr>
          <w:p w14:paraId="7647A139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Date</w:t>
            </w:r>
          </w:p>
        </w:tc>
      </w:tr>
      <w:tr w:rsidR="00A241E1" w:rsidRPr="000B447A" w14:paraId="32F1EADF" w14:textId="77777777" w:rsidTr="005A7424">
        <w:trPr>
          <w:trHeight w:val="600"/>
        </w:trPr>
        <w:tc>
          <w:tcPr>
            <w:tcW w:w="2065" w:type="pct"/>
            <w:tcBorders>
              <w:bottom w:val="single" w:sz="4" w:space="0" w:color="auto"/>
            </w:tcBorders>
            <w:vAlign w:val="bottom"/>
          </w:tcPr>
          <w:p w14:paraId="040C4239" w14:textId="77777777" w:rsidR="00A241E1" w:rsidRPr="000B447A" w:rsidRDefault="00A241E1" w:rsidP="005A7424">
            <w:pPr>
              <w:pStyle w:val="NoSpacing"/>
              <w:jc w:val="center"/>
            </w:pPr>
          </w:p>
          <w:p w14:paraId="6555334F" w14:textId="77777777" w:rsidR="00A241E1" w:rsidRPr="000B447A" w:rsidRDefault="00A241E1" w:rsidP="005A7424">
            <w:pPr>
              <w:pStyle w:val="NoSpacing"/>
              <w:jc w:val="center"/>
            </w:pPr>
          </w:p>
          <w:p w14:paraId="109E5D28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221" w:type="pct"/>
            <w:vAlign w:val="center"/>
          </w:tcPr>
          <w:p w14:paraId="266879E3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  <w:vAlign w:val="bottom"/>
          </w:tcPr>
          <w:p w14:paraId="1118AF57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447A">
              <w:rPr>
                <w:rFonts w:cs="Arial"/>
              </w:rPr>
              <w:instrText xml:space="preserve"> FORMCHECKBOX </w:instrText>
            </w:r>
            <w:r w:rsidR="00230C8A">
              <w:rPr>
                <w:rFonts w:cs="Arial"/>
              </w:rPr>
            </w:r>
            <w:r w:rsidR="00230C8A">
              <w:rPr>
                <w:rFonts w:cs="Arial"/>
              </w:rPr>
              <w:fldChar w:fldCharType="separate"/>
            </w:r>
            <w:r w:rsidRPr="000B447A">
              <w:rPr>
                <w:rFonts w:cs="Arial"/>
              </w:rPr>
              <w:fldChar w:fldCharType="end"/>
            </w:r>
          </w:p>
        </w:tc>
        <w:tc>
          <w:tcPr>
            <w:tcW w:w="120" w:type="pct"/>
            <w:noWrap/>
            <w:vAlign w:val="bottom"/>
          </w:tcPr>
          <w:p w14:paraId="7B0B6715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bottom w:val="single" w:sz="4" w:space="0" w:color="auto"/>
            </w:tcBorders>
            <w:noWrap/>
            <w:vAlign w:val="bottom"/>
          </w:tcPr>
          <w:p w14:paraId="7F7E7F98" w14:textId="77777777" w:rsidR="00A241E1" w:rsidRPr="000B447A" w:rsidRDefault="00A241E1" w:rsidP="005A7424">
            <w:pPr>
              <w:pStyle w:val="NoSpacing"/>
              <w:jc w:val="center"/>
            </w:pPr>
          </w:p>
        </w:tc>
      </w:tr>
      <w:tr w:rsidR="00A241E1" w:rsidRPr="000B447A" w14:paraId="06C3620F" w14:textId="77777777" w:rsidTr="005A7424">
        <w:trPr>
          <w:trHeight w:val="600"/>
        </w:trPr>
        <w:tc>
          <w:tcPr>
            <w:tcW w:w="2065" w:type="pct"/>
            <w:tcBorders>
              <w:top w:val="single" w:sz="4" w:space="0" w:color="auto"/>
            </w:tcBorders>
          </w:tcPr>
          <w:p w14:paraId="05CC4236" w14:textId="77777777" w:rsidR="00A241E1" w:rsidRPr="000B447A" w:rsidRDefault="00A241E1" w:rsidP="005A7424">
            <w:pPr>
              <w:pStyle w:val="NoSpacing"/>
              <w:jc w:val="center"/>
            </w:pPr>
            <w:r>
              <w:t>&lt;N</w:t>
            </w:r>
            <w:r w:rsidRPr="000B447A">
              <w:t xml:space="preserve">ame, </w:t>
            </w:r>
            <w:r>
              <w:t>T</w:t>
            </w:r>
            <w:r w:rsidRPr="000B447A">
              <w:t>itle&gt;</w:t>
            </w:r>
          </w:p>
          <w:p w14:paraId="0814B2E4" w14:textId="77777777" w:rsidR="00A241E1" w:rsidRPr="000B447A" w:rsidRDefault="00A241E1" w:rsidP="005A7424">
            <w:pPr>
              <w:pStyle w:val="NoSpacing"/>
              <w:jc w:val="center"/>
            </w:pPr>
            <w:r>
              <w:t>Project Manager</w:t>
            </w:r>
          </w:p>
        </w:tc>
        <w:tc>
          <w:tcPr>
            <w:tcW w:w="221" w:type="pct"/>
            <w:vAlign w:val="center"/>
          </w:tcPr>
          <w:p w14:paraId="1D1F7AD2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</w:tcPr>
          <w:p w14:paraId="5BB78149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Digital Approval</w:t>
            </w:r>
          </w:p>
          <w:p w14:paraId="29E7B3CC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sz w:val="14"/>
                <w:szCs w:val="14"/>
              </w:rPr>
              <w:t>(Double Click and select ‘checked’ under Default)</w:t>
            </w:r>
          </w:p>
        </w:tc>
        <w:tc>
          <w:tcPr>
            <w:tcW w:w="120" w:type="pct"/>
            <w:noWrap/>
            <w:vAlign w:val="bottom"/>
          </w:tcPr>
          <w:p w14:paraId="38E970A0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top w:val="single" w:sz="4" w:space="0" w:color="auto"/>
            </w:tcBorders>
            <w:noWrap/>
          </w:tcPr>
          <w:p w14:paraId="6E9289F5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Date</w:t>
            </w:r>
          </w:p>
        </w:tc>
      </w:tr>
      <w:tr w:rsidR="00A241E1" w:rsidRPr="000B447A" w14:paraId="18AFAC2A" w14:textId="77777777" w:rsidTr="00A10866">
        <w:trPr>
          <w:trHeight w:val="717"/>
        </w:trPr>
        <w:tc>
          <w:tcPr>
            <w:tcW w:w="2065" w:type="pct"/>
            <w:tcBorders>
              <w:bottom w:val="single" w:sz="4" w:space="0" w:color="auto"/>
            </w:tcBorders>
            <w:vAlign w:val="bottom"/>
          </w:tcPr>
          <w:p w14:paraId="56969763" w14:textId="77777777" w:rsidR="00A241E1" w:rsidRPr="000B447A" w:rsidRDefault="00A241E1" w:rsidP="005A7424">
            <w:pPr>
              <w:pStyle w:val="NoSpacing"/>
              <w:jc w:val="center"/>
            </w:pPr>
          </w:p>
          <w:p w14:paraId="6A3A8DA6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221" w:type="pct"/>
            <w:vMerge w:val="restart"/>
            <w:vAlign w:val="center"/>
          </w:tcPr>
          <w:p w14:paraId="63590D97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  <w:vAlign w:val="bottom"/>
          </w:tcPr>
          <w:p w14:paraId="6A6B5675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447A">
              <w:rPr>
                <w:rFonts w:cs="Arial"/>
              </w:rPr>
              <w:instrText xml:space="preserve"> FORMCHECKBOX </w:instrText>
            </w:r>
            <w:r w:rsidR="00230C8A">
              <w:rPr>
                <w:rFonts w:cs="Arial"/>
              </w:rPr>
            </w:r>
            <w:r w:rsidR="00230C8A">
              <w:rPr>
                <w:rFonts w:cs="Arial"/>
              </w:rPr>
              <w:fldChar w:fldCharType="separate"/>
            </w:r>
            <w:r w:rsidRPr="000B447A">
              <w:rPr>
                <w:rFonts w:cs="Arial"/>
              </w:rPr>
              <w:fldChar w:fldCharType="end"/>
            </w:r>
          </w:p>
        </w:tc>
        <w:tc>
          <w:tcPr>
            <w:tcW w:w="120" w:type="pct"/>
            <w:noWrap/>
            <w:vAlign w:val="bottom"/>
          </w:tcPr>
          <w:p w14:paraId="32E0C954" w14:textId="77777777" w:rsidR="00A241E1" w:rsidRPr="000B447A" w:rsidRDefault="00A241E1" w:rsidP="005A7424">
            <w:pPr>
              <w:pStyle w:val="NoSpacing"/>
              <w:rPr>
                <w:rFonts w:cs="Arial"/>
              </w:rPr>
            </w:pPr>
          </w:p>
        </w:tc>
        <w:tc>
          <w:tcPr>
            <w:tcW w:w="973" w:type="pct"/>
            <w:tcBorders>
              <w:bottom w:val="single" w:sz="4" w:space="0" w:color="auto"/>
            </w:tcBorders>
            <w:noWrap/>
            <w:vAlign w:val="bottom"/>
          </w:tcPr>
          <w:p w14:paraId="74987AE5" w14:textId="77777777" w:rsidR="00A241E1" w:rsidRPr="000B447A" w:rsidRDefault="00A241E1" w:rsidP="005A7424">
            <w:pPr>
              <w:pStyle w:val="NoSpacing"/>
              <w:jc w:val="center"/>
            </w:pPr>
          </w:p>
        </w:tc>
      </w:tr>
      <w:tr w:rsidR="00A241E1" w:rsidRPr="000B447A" w14:paraId="51F58508" w14:textId="77777777" w:rsidTr="005A7424">
        <w:trPr>
          <w:trHeight w:val="600"/>
        </w:trPr>
        <w:tc>
          <w:tcPr>
            <w:tcW w:w="2065" w:type="pct"/>
            <w:tcBorders>
              <w:top w:val="single" w:sz="4" w:space="0" w:color="auto"/>
            </w:tcBorders>
          </w:tcPr>
          <w:p w14:paraId="266C7C3C" w14:textId="77777777" w:rsidR="00A241E1" w:rsidRPr="000B447A" w:rsidRDefault="00A241E1" w:rsidP="005A7424">
            <w:pPr>
              <w:pStyle w:val="NoSpacing"/>
              <w:jc w:val="center"/>
            </w:pPr>
            <w:r>
              <w:t>&lt;N</w:t>
            </w:r>
            <w:r w:rsidRPr="000B447A">
              <w:t xml:space="preserve">ame, </w:t>
            </w:r>
            <w:r>
              <w:t>T</w:t>
            </w:r>
            <w:r w:rsidRPr="000B447A">
              <w:t>itle&gt;</w:t>
            </w:r>
          </w:p>
          <w:p w14:paraId="2AE6CD62" w14:textId="77777777" w:rsidR="00A241E1" w:rsidRPr="000B447A" w:rsidRDefault="00A241E1" w:rsidP="005A7424">
            <w:pPr>
              <w:pStyle w:val="NoSpacing"/>
              <w:jc w:val="center"/>
            </w:pPr>
            <w:r>
              <w:t>Sr. Manager</w:t>
            </w:r>
            <w:r w:rsidRPr="000B447A">
              <w:t>, PMO</w:t>
            </w:r>
          </w:p>
        </w:tc>
        <w:tc>
          <w:tcPr>
            <w:tcW w:w="221" w:type="pct"/>
            <w:vMerge/>
            <w:vAlign w:val="center"/>
          </w:tcPr>
          <w:p w14:paraId="7361FC4B" w14:textId="77777777" w:rsidR="00A241E1" w:rsidRPr="000B447A" w:rsidRDefault="00A241E1" w:rsidP="005A7424">
            <w:pPr>
              <w:pStyle w:val="NoSpacing"/>
              <w:jc w:val="center"/>
            </w:pPr>
          </w:p>
        </w:tc>
        <w:tc>
          <w:tcPr>
            <w:tcW w:w="1621" w:type="pct"/>
            <w:noWrap/>
          </w:tcPr>
          <w:p w14:paraId="1118C555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Digital Approval</w:t>
            </w:r>
          </w:p>
          <w:p w14:paraId="7E56F98F" w14:textId="77777777" w:rsidR="00A241E1" w:rsidRPr="000B447A" w:rsidRDefault="00A241E1" w:rsidP="005A7424">
            <w:pPr>
              <w:pStyle w:val="NoSpacing"/>
              <w:jc w:val="center"/>
              <w:rPr>
                <w:sz w:val="14"/>
                <w:szCs w:val="14"/>
              </w:rPr>
            </w:pPr>
            <w:r w:rsidRPr="000B447A">
              <w:rPr>
                <w:sz w:val="14"/>
                <w:szCs w:val="14"/>
              </w:rPr>
              <w:t>(Double Click and select ‘checked’ under Default)</w:t>
            </w:r>
          </w:p>
        </w:tc>
        <w:tc>
          <w:tcPr>
            <w:tcW w:w="120" w:type="pct"/>
            <w:noWrap/>
            <w:vAlign w:val="bottom"/>
          </w:tcPr>
          <w:p w14:paraId="69B0DF2E" w14:textId="77777777" w:rsidR="00A241E1" w:rsidRPr="000B447A" w:rsidRDefault="00A241E1" w:rsidP="005A7424">
            <w:pPr>
              <w:pStyle w:val="NoSpacing"/>
            </w:pPr>
          </w:p>
        </w:tc>
        <w:tc>
          <w:tcPr>
            <w:tcW w:w="973" w:type="pct"/>
            <w:tcBorders>
              <w:top w:val="single" w:sz="4" w:space="0" w:color="auto"/>
            </w:tcBorders>
            <w:noWrap/>
          </w:tcPr>
          <w:p w14:paraId="416EC7D8" w14:textId="77777777" w:rsidR="00A241E1" w:rsidRPr="000B447A" w:rsidRDefault="00A241E1" w:rsidP="005A7424">
            <w:pPr>
              <w:pStyle w:val="NoSpacing"/>
              <w:jc w:val="center"/>
            </w:pPr>
            <w:r w:rsidRPr="000B447A">
              <w:t>Date</w:t>
            </w:r>
          </w:p>
        </w:tc>
      </w:tr>
    </w:tbl>
    <w:p w14:paraId="52FD5C65" w14:textId="77777777" w:rsidR="00A241E1" w:rsidRPr="000B447A" w:rsidRDefault="00A241E1" w:rsidP="00A241E1">
      <w:pPr>
        <w:pStyle w:val="NoSpacing"/>
        <w:rPr>
          <w:sz w:val="20"/>
          <w:szCs w:val="20"/>
        </w:rPr>
      </w:pPr>
    </w:p>
    <w:p w14:paraId="5CCE7C63" w14:textId="53ECCEA7" w:rsidR="00894293" w:rsidRDefault="00894293">
      <w:pPr>
        <w:rPr>
          <w:rFonts w:eastAsiaTheme="minorHAnsi"/>
          <w:sz w:val="20"/>
          <w:szCs w:val="20"/>
          <w:lang w:eastAsia="en-US"/>
        </w:rPr>
      </w:pPr>
      <w:bookmarkStart w:id="41" w:name="_GoBack"/>
      <w:bookmarkEnd w:id="2"/>
      <w:bookmarkEnd w:id="3"/>
      <w:bookmarkEnd w:id="38"/>
      <w:bookmarkEnd w:id="41"/>
    </w:p>
    <w:sectPr w:rsidR="00894293" w:rsidSect="00857139">
      <w:headerReference w:type="even" r:id="rId28"/>
      <w:headerReference w:type="default" r:id="rId29"/>
      <w:footerReference w:type="default" r:id="rId30"/>
      <w:headerReference w:type="first" r:id="rId31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DE7A97" w14:textId="77777777" w:rsidR="00230C8A" w:rsidRDefault="00230C8A" w:rsidP="00F621C6">
      <w:pPr>
        <w:spacing w:after="0" w:line="240" w:lineRule="auto"/>
      </w:pPr>
      <w:r>
        <w:separator/>
      </w:r>
    </w:p>
    <w:p w14:paraId="5E11D04A" w14:textId="77777777" w:rsidR="00230C8A" w:rsidRDefault="00230C8A"/>
    <w:p w14:paraId="6C709420" w14:textId="77777777" w:rsidR="00230C8A" w:rsidRDefault="00230C8A"/>
  </w:endnote>
  <w:endnote w:type="continuationSeparator" w:id="0">
    <w:p w14:paraId="417654E2" w14:textId="77777777" w:rsidR="00230C8A" w:rsidRDefault="00230C8A" w:rsidP="00F621C6">
      <w:pPr>
        <w:spacing w:after="0" w:line="240" w:lineRule="auto"/>
      </w:pPr>
      <w:r>
        <w:continuationSeparator/>
      </w:r>
    </w:p>
    <w:p w14:paraId="73A34B99" w14:textId="77777777" w:rsidR="00230C8A" w:rsidRDefault="00230C8A"/>
    <w:p w14:paraId="5A982331" w14:textId="77777777" w:rsidR="00230C8A" w:rsidRDefault="00230C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DD33C4" w14:textId="77777777" w:rsidR="00230C8A" w:rsidRDefault="00230C8A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0FEDB218" wp14:editId="2CD5FD04">
          <wp:simplePos x="0" y="0"/>
          <wp:positionH relativeFrom="column">
            <wp:posOffset>5143500</wp:posOffset>
          </wp:positionH>
          <wp:positionV relativeFrom="paragraph">
            <wp:posOffset>-1338531</wp:posOffset>
          </wp:positionV>
          <wp:extent cx="1263748" cy="1564126"/>
          <wp:effectExtent l="0" t="0" r="0" b="0"/>
          <wp:wrapNone/>
          <wp:docPr id="575" name="Picture 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1" cy="156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28584212" wp14:editId="5CEB682E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579" name="Picture 5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1439D" w14:textId="77777777" w:rsidR="00230C8A" w:rsidRDefault="00230C8A" w:rsidP="00B13605">
    <w:pPr>
      <w:jc w:val="right"/>
    </w:pPr>
    <w:r>
      <w:rPr>
        <w:noProof/>
      </w:rPr>
      <w:drawing>
        <wp:inline distT="0" distB="0" distL="0" distR="0" wp14:anchorId="651B012F" wp14:editId="58094582">
          <wp:extent cx="914400" cy="1310005"/>
          <wp:effectExtent l="0" t="0" r="0" b="0"/>
          <wp:docPr id="58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AD593" w14:textId="77777777" w:rsidR="00230C8A" w:rsidRDefault="00230C8A" w:rsidP="008771E9">
    <w:pPr>
      <w:tabs>
        <w:tab w:val="left" w:pos="4040"/>
        <w:tab w:val="right" w:pos="13680"/>
      </w:tabs>
    </w:pPr>
    <w:r>
      <w:tab/>
    </w:r>
    <w:r>
      <w:tab/>
    </w: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607BFE" w14:textId="1BFA6090" w:rsidR="00230C8A" w:rsidRPr="00DC3980" w:rsidRDefault="00230C8A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2450B6F" wp14:editId="5DD49816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96F6DA" w14:textId="77777777" w:rsidR="00230C8A" w:rsidRDefault="00230C8A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450B6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14:paraId="6C96F6DA" w14:textId="77777777" w:rsidR="00230C8A" w:rsidRDefault="00230C8A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Pr="005B17A1">
      <w:rPr>
        <w:b/>
        <w:color w:val="0097A9"/>
        <w:sz w:val="16"/>
        <w:szCs w:val="16"/>
      </w:rPr>
      <w:t xml:space="preserve">Canadian Western </w:t>
    </w:r>
    <w:proofErr w:type="gramStart"/>
    <w:r w:rsidRPr="005B17A1">
      <w:rPr>
        <w:b/>
        <w:color w:val="0097A9"/>
        <w:sz w:val="16"/>
        <w:szCs w:val="16"/>
      </w:rPr>
      <w:t>Bank</w:t>
    </w:r>
    <w:r>
      <w:rPr>
        <w:b/>
        <w:color w:val="0097A9"/>
        <w:sz w:val="16"/>
        <w:szCs w:val="16"/>
      </w:rPr>
      <w:t xml:space="preserve"> </w:t>
    </w:r>
    <w:r w:rsidRPr="00FE5700">
      <w:rPr>
        <w:b/>
        <w:i/>
        <w:color w:val="0097A9"/>
        <w:sz w:val="16"/>
        <w:szCs w:val="16"/>
      </w:rPr>
      <w:t xml:space="preserve"> </w:t>
    </w:r>
    <w:proofErr w:type="gramEnd"/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CD7C355CBD6649509F716ACE26893F5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i/>
            <w:color w:val="009AA6"/>
            <w:sz w:val="16"/>
            <w:szCs w:val="16"/>
          </w:rPr>
          <w:t>[Project Name] Charter</w:t>
        </w:r>
      </w:sdtContent>
    </w:sdt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 w:rsidR="002D1958">
      <w:rPr>
        <w:b/>
        <w:noProof/>
        <w:color w:val="009AA6"/>
        <w:sz w:val="16"/>
        <w:szCs w:val="16"/>
      </w:rPr>
      <w:t>7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E97557" w14:textId="77777777" w:rsidR="00230C8A" w:rsidRDefault="00230C8A" w:rsidP="00F621C6">
      <w:pPr>
        <w:spacing w:after="0" w:line="240" w:lineRule="auto"/>
      </w:pPr>
      <w:r>
        <w:separator/>
      </w:r>
    </w:p>
    <w:p w14:paraId="5C473E9B" w14:textId="77777777" w:rsidR="00230C8A" w:rsidRDefault="00230C8A"/>
    <w:p w14:paraId="34399C66" w14:textId="77777777" w:rsidR="00230C8A" w:rsidRDefault="00230C8A"/>
  </w:footnote>
  <w:footnote w:type="continuationSeparator" w:id="0">
    <w:p w14:paraId="0A770B6F" w14:textId="77777777" w:rsidR="00230C8A" w:rsidRDefault="00230C8A" w:rsidP="00F621C6">
      <w:pPr>
        <w:spacing w:after="0" w:line="240" w:lineRule="auto"/>
      </w:pPr>
      <w:r>
        <w:continuationSeparator/>
      </w:r>
    </w:p>
    <w:p w14:paraId="13FE546E" w14:textId="77777777" w:rsidR="00230C8A" w:rsidRDefault="00230C8A"/>
    <w:p w14:paraId="1EF9AECB" w14:textId="77777777" w:rsidR="00230C8A" w:rsidRDefault="00230C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5098F" w14:textId="77777777" w:rsidR="00230C8A" w:rsidRDefault="00230C8A">
    <w:pPr>
      <w:pStyle w:val="Header"/>
    </w:pPr>
    <w:r>
      <w:rPr>
        <w:noProof/>
      </w:rPr>
      <w:pict w14:anchorId="62D051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65EC4" w14:textId="77777777" w:rsidR="00230C8A" w:rsidRPr="00CA1329" w:rsidRDefault="00230C8A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CCD4D98" wp14:editId="1B26BC01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BCC84" w14:textId="77777777" w:rsidR="00230C8A" w:rsidRPr="00983AB8" w:rsidRDefault="00230C8A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4D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14:paraId="5D1BCC84" w14:textId="77777777" w:rsidR="00230C8A" w:rsidRPr="00983AB8" w:rsidRDefault="00230C8A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807288A" wp14:editId="05AAF620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6BCEA0" w14:textId="77777777" w:rsidR="00230C8A" w:rsidRPr="00983AB8" w:rsidRDefault="00230C8A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07288A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14:paraId="246BCEA0" w14:textId="77777777" w:rsidR="00230C8A" w:rsidRPr="00983AB8" w:rsidRDefault="00230C8A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AB0E1C0" wp14:editId="3ED13819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72DE0" w14:textId="77777777" w:rsidR="00230C8A" w:rsidRPr="00983AB8" w:rsidRDefault="00230C8A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B0E1C0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14:paraId="4C272DE0" w14:textId="77777777" w:rsidR="00230C8A" w:rsidRPr="00983AB8" w:rsidRDefault="00230C8A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7B61FD81" wp14:editId="794749AD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53D4BA" w14:textId="77777777" w:rsidR="00230C8A" w:rsidRPr="00CD62FB" w:rsidRDefault="00230C8A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61FD81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14:paraId="2753D4BA" w14:textId="77777777" w:rsidR="00230C8A" w:rsidRPr="00CD62FB" w:rsidRDefault="00230C8A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pict w14:anchorId="3EE26F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4A3E6A6E" w14:textId="77777777" w:rsidR="00230C8A" w:rsidRDefault="00230C8A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C57CC" w14:textId="77777777" w:rsidR="00230C8A" w:rsidRDefault="00230C8A">
    <w:pPr>
      <w:pStyle w:val="Header"/>
    </w:pPr>
    <w:r>
      <w:rPr>
        <w:noProof/>
      </w:rPr>
      <w:pict w14:anchorId="4E089D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>
      <w:rPr>
        <w:noProof/>
      </w:rPr>
      <w:drawing>
        <wp:inline distT="0" distB="0" distL="0" distR="0" wp14:anchorId="3B7CFA19" wp14:editId="449361C8">
          <wp:extent cx="8679815" cy="812165"/>
          <wp:effectExtent l="0" t="0" r="0" b="0"/>
          <wp:docPr id="58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49049" w14:textId="77777777" w:rsidR="00230C8A" w:rsidRDefault="00230C8A">
    <w:pPr>
      <w:pStyle w:val="Header"/>
    </w:pPr>
    <w:r>
      <w:rPr>
        <w:noProof/>
      </w:rPr>
      <w:pict w14:anchorId="76BC79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o:spid="_x0000_s2056" type="#_x0000_t136" style="position:absolute;margin-left:0;margin-top:0;width:368.25pt;height:44.25pt;rotation:315;z-index:-25164492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6A663" w14:textId="77777777" w:rsidR="00230C8A" w:rsidRDefault="00230C8A">
    <w:pPr>
      <w:pStyle w:val="Header"/>
    </w:pPr>
    <w:r>
      <w:rPr>
        <w:noProof/>
      </w:rPr>
      <w:pict w14:anchorId="378CEA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o:spid="_x0000_s2057" type="#_x0000_t136" style="position:absolute;margin-left:0;margin-top:0;width:368.25pt;height:44.25pt;rotation:315;z-index:-25164288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224A0" w14:textId="77777777" w:rsidR="00230C8A" w:rsidRDefault="00230C8A">
    <w:pPr>
      <w:pStyle w:val="Header"/>
    </w:pPr>
    <w:r>
      <w:rPr>
        <w:noProof/>
      </w:rPr>
      <w:pict w14:anchorId="34075E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o:spid="_x0000_s2055" type="#_x0000_t136" style="position:absolute;margin-left:0;margin-top:0;width:368.25pt;height:44.25pt;rotation:315;z-index:-25164697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47E04" w14:textId="77777777" w:rsidR="00230C8A" w:rsidRDefault="00230C8A">
    <w:pPr>
      <w:pStyle w:val="Header"/>
    </w:pPr>
    <w:r>
      <w:rPr>
        <w:noProof/>
      </w:rPr>
      <w:pict w14:anchorId="19D386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AFCFE" w14:textId="77777777" w:rsidR="00230C8A" w:rsidRDefault="00230C8A" w:rsidP="000114DA">
    <w:pPr>
      <w:pStyle w:val="Header"/>
      <w:rPr>
        <w:i/>
      </w:rPr>
    </w:pP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62D4C809" wp14:editId="180AEFB7">
              <wp:simplePos x="0" y="0"/>
              <wp:positionH relativeFrom="column">
                <wp:posOffset>5085715</wp:posOffset>
              </wp:positionH>
              <wp:positionV relativeFrom="paragraph">
                <wp:posOffset>-452120</wp:posOffset>
              </wp:positionV>
              <wp:extent cx="1419225" cy="457200"/>
              <wp:effectExtent l="0" t="0" r="9525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EAADE8" w14:textId="77777777" w:rsidR="00230C8A" w:rsidRPr="00CD62FB" w:rsidRDefault="00230C8A" w:rsidP="00364BCF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D4C80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0.45pt;margin-top:-35.6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" fillcolor="#fdde00" stroked="f">
              <v:textbox>
                <w:txbxContent>
                  <w:p w14:paraId="6FEAADE8" w14:textId="77777777" w:rsidR="00230C8A" w:rsidRPr="00CD62FB" w:rsidRDefault="00230C8A" w:rsidP="00364BCF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769B0F47" wp14:editId="35A601CB">
              <wp:simplePos x="0" y="0"/>
              <wp:positionH relativeFrom="column">
                <wp:posOffset>-685165</wp:posOffset>
              </wp:positionH>
              <wp:positionV relativeFrom="paragraph">
                <wp:posOffset>-447040</wp:posOffset>
              </wp:positionV>
              <wp:extent cx="3810000" cy="457200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1C8059" w14:textId="77777777" w:rsidR="00230C8A" w:rsidRPr="00983AB8" w:rsidRDefault="00230C8A" w:rsidP="00364BCF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9B0F47" id="_x0000_s1031" type="#_x0000_t202" style="position:absolute;margin-left:-53.95pt;margin-top:-35.2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" fillcolor="#daaa00" stroked="f">
              <v:textbox>
                <w:txbxContent>
                  <w:p w14:paraId="451C8059" w14:textId="77777777" w:rsidR="00230C8A" w:rsidRPr="00983AB8" w:rsidRDefault="00230C8A" w:rsidP="00364BCF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3C9F8AE9" wp14:editId="4FA0CF08">
              <wp:simplePos x="0" y="0"/>
              <wp:positionH relativeFrom="column">
                <wp:posOffset>3123565</wp:posOffset>
              </wp:positionH>
              <wp:positionV relativeFrom="paragraph">
                <wp:posOffset>-447040</wp:posOffset>
              </wp:positionV>
              <wp:extent cx="1990725" cy="457200"/>
              <wp:effectExtent l="0" t="0" r="9525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217EF6" w14:textId="77777777" w:rsidR="00230C8A" w:rsidRPr="00983AB8" w:rsidRDefault="00230C8A" w:rsidP="00364BCF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9F8AE9" id="_x0000_s1032" type="#_x0000_t202" style="position:absolute;margin-left:245.95pt;margin-top:-35.2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" fillcolor="#e3b623" stroked="f">
              <v:fill opacity="55512f"/>
              <v:textbox>
                <w:txbxContent>
                  <w:p w14:paraId="24217EF6" w14:textId="77777777" w:rsidR="00230C8A" w:rsidRPr="00983AB8" w:rsidRDefault="00230C8A" w:rsidP="00364BCF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67333D32" wp14:editId="33BF9875">
              <wp:simplePos x="0" y="0"/>
              <wp:positionH relativeFrom="column">
                <wp:posOffset>6485255</wp:posOffset>
              </wp:positionH>
              <wp:positionV relativeFrom="paragraph">
                <wp:posOffset>-445135</wp:posOffset>
              </wp:positionV>
              <wp:extent cx="2867025" cy="457200"/>
              <wp:effectExtent l="0" t="0" r="9525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251404" w14:textId="77777777" w:rsidR="00230C8A" w:rsidRPr="00983AB8" w:rsidRDefault="00230C8A" w:rsidP="00364BCF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333D32" id="_x0000_s1033" type="#_x0000_t202" style="position:absolute;margin-left:510.65pt;margin-top:-35.0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" fillcolor="#fdde00" stroked="f">
              <v:fill opacity="26214f"/>
              <v:textbox>
                <w:txbxContent>
                  <w:p w14:paraId="74251404" w14:textId="77777777" w:rsidR="00230C8A" w:rsidRPr="00983AB8" w:rsidRDefault="00230C8A" w:rsidP="00364BCF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pict w14:anchorId="58488C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5FC868D9" w14:textId="77777777" w:rsidR="00230C8A" w:rsidRPr="00552F21" w:rsidRDefault="00230C8A" w:rsidP="00646F14">
    <w:pPr>
      <w:pStyle w:val="Header"/>
      <w:jc w:val="center"/>
      <w:rPr>
        <w:i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D7F22" w14:textId="77777777" w:rsidR="00230C8A" w:rsidRDefault="00230C8A">
    <w:pPr>
      <w:pStyle w:val="Header"/>
    </w:pPr>
    <w:r>
      <w:rPr>
        <w:noProof/>
      </w:rPr>
      <w:pict w14:anchorId="3FDB5A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02E0F"/>
    <w:multiLevelType w:val="hybridMultilevel"/>
    <w:tmpl w:val="85405D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D7FEB"/>
    <w:multiLevelType w:val="hybridMultilevel"/>
    <w:tmpl w:val="55949F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07052"/>
    <w:multiLevelType w:val="hybridMultilevel"/>
    <w:tmpl w:val="9B7C4B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4E15B9"/>
    <w:multiLevelType w:val="hybridMultilevel"/>
    <w:tmpl w:val="19CE73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D5522D"/>
    <w:multiLevelType w:val="hybridMultilevel"/>
    <w:tmpl w:val="9BF826E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5927C9"/>
    <w:multiLevelType w:val="hybridMultilevel"/>
    <w:tmpl w:val="2D069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97C49"/>
    <w:multiLevelType w:val="multilevel"/>
    <w:tmpl w:val="8B805A02"/>
    <w:numStyleLink w:val="List-Footnotes"/>
  </w:abstractNum>
  <w:abstractNum w:abstractNumId="15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C4844CC"/>
    <w:multiLevelType w:val="hybridMultilevel"/>
    <w:tmpl w:val="3DF2F3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1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FFA70E3"/>
    <w:multiLevelType w:val="hybridMultilevel"/>
    <w:tmpl w:val="16AE5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6EA1AF8"/>
    <w:multiLevelType w:val="hybridMultilevel"/>
    <w:tmpl w:val="BFEE83E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6852C1"/>
    <w:multiLevelType w:val="hybridMultilevel"/>
    <w:tmpl w:val="DD826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8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6FC14CA"/>
    <w:multiLevelType w:val="multilevel"/>
    <w:tmpl w:val="B9F0DBC0"/>
    <w:lvl w:ilvl="0">
      <w:start w:val="1"/>
      <w:numFmt w:val="decimal"/>
      <w:lvlText w:val="%1.0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34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</w:rPr>
    </w:lvl>
  </w:abstractNum>
  <w:abstractNum w:abstractNumId="30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1"/>
  </w:num>
  <w:num w:numId="3">
    <w:abstractNumId w:val="2"/>
  </w:num>
  <w:num w:numId="4">
    <w:abstractNumId w:val="8"/>
  </w:num>
  <w:num w:numId="5">
    <w:abstractNumId w:val="2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0"/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21"/>
  </w:num>
  <w:num w:numId="12">
    <w:abstractNumId w:val="24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22"/>
  </w:num>
  <w:num w:numId="16">
    <w:abstractNumId w:val="14"/>
  </w:num>
  <w:num w:numId="17">
    <w:abstractNumId w:val="4"/>
  </w:num>
  <w:num w:numId="18">
    <w:abstractNumId w:val="16"/>
  </w:num>
  <w:num w:numId="19">
    <w:abstractNumId w:val="15"/>
  </w:num>
  <w:num w:numId="20">
    <w:abstractNumId w:val="20"/>
  </w:num>
  <w:num w:numId="21">
    <w:abstractNumId w:val="19"/>
  </w:num>
  <w:num w:numId="22">
    <w:abstractNumId w:val="9"/>
  </w:num>
  <w:num w:numId="23">
    <w:abstractNumId w:val="31"/>
  </w:num>
  <w:num w:numId="24">
    <w:abstractNumId w:val="11"/>
  </w:num>
  <w:num w:numId="25">
    <w:abstractNumId w:val="29"/>
  </w:num>
  <w:num w:numId="26">
    <w:abstractNumId w:val="13"/>
  </w:num>
  <w:num w:numId="27">
    <w:abstractNumId w:val="18"/>
  </w:num>
  <w:num w:numId="28">
    <w:abstractNumId w:val="7"/>
  </w:num>
  <w:num w:numId="29">
    <w:abstractNumId w:val="10"/>
  </w:num>
  <w:num w:numId="30">
    <w:abstractNumId w:val="5"/>
  </w:num>
  <w:num w:numId="31">
    <w:abstractNumId w:val="25"/>
  </w:num>
  <w:num w:numId="32">
    <w:abstractNumId w:val="26"/>
  </w:num>
  <w:num w:numId="33">
    <w:abstractNumId w:val="12"/>
  </w:num>
  <w:num w:numId="34">
    <w:abstractNumId w:val="6"/>
  </w:num>
  <w:num w:numId="35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hideSpellingErrors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B38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61432"/>
    <w:rsid w:val="00067716"/>
    <w:rsid w:val="00073D2C"/>
    <w:rsid w:val="00082E13"/>
    <w:rsid w:val="000855FA"/>
    <w:rsid w:val="00092B35"/>
    <w:rsid w:val="000963E9"/>
    <w:rsid w:val="00096D96"/>
    <w:rsid w:val="000B5A4B"/>
    <w:rsid w:val="000B6DD0"/>
    <w:rsid w:val="000C410E"/>
    <w:rsid w:val="000D3655"/>
    <w:rsid w:val="000D7AAE"/>
    <w:rsid w:val="000E5E51"/>
    <w:rsid w:val="000F6BDA"/>
    <w:rsid w:val="00101AC2"/>
    <w:rsid w:val="00101D9A"/>
    <w:rsid w:val="00106BB4"/>
    <w:rsid w:val="00115559"/>
    <w:rsid w:val="00120C6E"/>
    <w:rsid w:val="00141FE4"/>
    <w:rsid w:val="00154143"/>
    <w:rsid w:val="0016489C"/>
    <w:rsid w:val="00167DCE"/>
    <w:rsid w:val="00170CE0"/>
    <w:rsid w:val="00184B1D"/>
    <w:rsid w:val="001A4763"/>
    <w:rsid w:val="001B578E"/>
    <w:rsid w:val="001B62FC"/>
    <w:rsid w:val="001C08C4"/>
    <w:rsid w:val="001C53B4"/>
    <w:rsid w:val="001D4FB6"/>
    <w:rsid w:val="001D6816"/>
    <w:rsid w:val="001F24EC"/>
    <w:rsid w:val="001F3556"/>
    <w:rsid w:val="001F7379"/>
    <w:rsid w:val="001F7D75"/>
    <w:rsid w:val="00202ABB"/>
    <w:rsid w:val="00217584"/>
    <w:rsid w:val="00230C8A"/>
    <w:rsid w:val="002424C3"/>
    <w:rsid w:val="0024789A"/>
    <w:rsid w:val="00251940"/>
    <w:rsid w:val="00254BB2"/>
    <w:rsid w:val="00255500"/>
    <w:rsid w:val="00260DB0"/>
    <w:rsid w:val="0026104D"/>
    <w:rsid w:val="002612DA"/>
    <w:rsid w:val="00262366"/>
    <w:rsid w:val="00265408"/>
    <w:rsid w:val="0028786B"/>
    <w:rsid w:val="0029202D"/>
    <w:rsid w:val="002B3895"/>
    <w:rsid w:val="002B7A18"/>
    <w:rsid w:val="002C207E"/>
    <w:rsid w:val="002C64DF"/>
    <w:rsid w:val="002C6A1C"/>
    <w:rsid w:val="002C777C"/>
    <w:rsid w:val="002D1958"/>
    <w:rsid w:val="002D4574"/>
    <w:rsid w:val="002E6CBA"/>
    <w:rsid w:val="002F1580"/>
    <w:rsid w:val="002F5A13"/>
    <w:rsid w:val="0031018A"/>
    <w:rsid w:val="00325574"/>
    <w:rsid w:val="003279DE"/>
    <w:rsid w:val="00332739"/>
    <w:rsid w:val="00332DAB"/>
    <w:rsid w:val="00332E86"/>
    <w:rsid w:val="00337680"/>
    <w:rsid w:val="0034067C"/>
    <w:rsid w:val="00344E11"/>
    <w:rsid w:val="0034792B"/>
    <w:rsid w:val="003504C5"/>
    <w:rsid w:val="00355CEC"/>
    <w:rsid w:val="00356554"/>
    <w:rsid w:val="003643C6"/>
    <w:rsid w:val="00364BCF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642"/>
    <w:rsid w:val="004274F3"/>
    <w:rsid w:val="00430B98"/>
    <w:rsid w:val="00434783"/>
    <w:rsid w:val="00436FFF"/>
    <w:rsid w:val="004417DE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B3B12"/>
    <w:rsid w:val="004C6296"/>
    <w:rsid w:val="004C6683"/>
    <w:rsid w:val="004D6CEE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27D1D"/>
    <w:rsid w:val="00530C8D"/>
    <w:rsid w:val="005320A8"/>
    <w:rsid w:val="005429E6"/>
    <w:rsid w:val="005527CF"/>
    <w:rsid w:val="00552F21"/>
    <w:rsid w:val="005624DD"/>
    <w:rsid w:val="00562855"/>
    <w:rsid w:val="00564D66"/>
    <w:rsid w:val="005725A1"/>
    <w:rsid w:val="00575741"/>
    <w:rsid w:val="0058394B"/>
    <w:rsid w:val="00585913"/>
    <w:rsid w:val="00591FCD"/>
    <w:rsid w:val="005A5438"/>
    <w:rsid w:val="005A58ED"/>
    <w:rsid w:val="005A7424"/>
    <w:rsid w:val="005B0C03"/>
    <w:rsid w:val="005B17A1"/>
    <w:rsid w:val="005C0FC3"/>
    <w:rsid w:val="005E3F29"/>
    <w:rsid w:val="005E6831"/>
    <w:rsid w:val="005F2894"/>
    <w:rsid w:val="005F5049"/>
    <w:rsid w:val="00606C29"/>
    <w:rsid w:val="00610BD0"/>
    <w:rsid w:val="00622441"/>
    <w:rsid w:val="00622981"/>
    <w:rsid w:val="0062449B"/>
    <w:rsid w:val="00624DF8"/>
    <w:rsid w:val="00635003"/>
    <w:rsid w:val="00637A37"/>
    <w:rsid w:val="00644DAF"/>
    <w:rsid w:val="0064646E"/>
    <w:rsid w:val="00646F14"/>
    <w:rsid w:val="00651D4D"/>
    <w:rsid w:val="00672FF2"/>
    <w:rsid w:val="00673089"/>
    <w:rsid w:val="0067401E"/>
    <w:rsid w:val="00677F11"/>
    <w:rsid w:val="00683BB0"/>
    <w:rsid w:val="0068758C"/>
    <w:rsid w:val="0069189D"/>
    <w:rsid w:val="00691F94"/>
    <w:rsid w:val="00694689"/>
    <w:rsid w:val="006948D3"/>
    <w:rsid w:val="0069555E"/>
    <w:rsid w:val="006974E6"/>
    <w:rsid w:val="006A09C9"/>
    <w:rsid w:val="006A22E9"/>
    <w:rsid w:val="006B1831"/>
    <w:rsid w:val="006B556E"/>
    <w:rsid w:val="006D0919"/>
    <w:rsid w:val="006D1036"/>
    <w:rsid w:val="006E4B7B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01EF"/>
    <w:rsid w:val="00757361"/>
    <w:rsid w:val="00762A44"/>
    <w:rsid w:val="0076415A"/>
    <w:rsid w:val="0077558B"/>
    <w:rsid w:val="00780AA8"/>
    <w:rsid w:val="007845B8"/>
    <w:rsid w:val="007855DE"/>
    <w:rsid w:val="00793F43"/>
    <w:rsid w:val="007970A8"/>
    <w:rsid w:val="007A7857"/>
    <w:rsid w:val="007B2816"/>
    <w:rsid w:val="007C40B1"/>
    <w:rsid w:val="007D5FE9"/>
    <w:rsid w:val="007E4604"/>
    <w:rsid w:val="007E4615"/>
    <w:rsid w:val="007E6ECF"/>
    <w:rsid w:val="007E785D"/>
    <w:rsid w:val="007F11B0"/>
    <w:rsid w:val="007F52AE"/>
    <w:rsid w:val="007F5607"/>
    <w:rsid w:val="00806EC9"/>
    <w:rsid w:val="00815807"/>
    <w:rsid w:val="008170E4"/>
    <w:rsid w:val="00831AB4"/>
    <w:rsid w:val="0084117B"/>
    <w:rsid w:val="0085354D"/>
    <w:rsid w:val="00853A04"/>
    <w:rsid w:val="00854857"/>
    <w:rsid w:val="00857139"/>
    <w:rsid w:val="008638ED"/>
    <w:rsid w:val="00870665"/>
    <w:rsid w:val="0087578D"/>
    <w:rsid w:val="008771E9"/>
    <w:rsid w:val="00877E78"/>
    <w:rsid w:val="008820FA"/>
    <w:rsid w:val="00890266"/>
    <w:rsid w:val="00890FD8"/>
    <w:rsid w:val="00892E17"/>
    <w:rsid w:val="00893E24"/>
    <w:rsid w:val="00894293"/>
    <w:rsid w:val="00895ED7"/>
    <w:rsid w:val="008B57B1"/>
    <w:rsid w:val="008C1E85"/>
    <w:rsid w:val="008C2386"/>
    <w:rsid w:val="008C6D2D"/>
    <w:rsid w:val="008C73F0"/>
    <w:rsid w:val="008E6754"/>
    <w:rsid w:val="008E7E2B"/>
    <w:rsid w:val="008F2E68"/>
    <w:rsid w:val="00912ED8"/>
    <w:rsid w:val="009135D7"/>
    <w:rsid w:val="009239F9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A148E"/>
    <w:rsid w:val="009A237D"/>
    <w:rsid w:val="009A4CE5"/>
    <w:rsid w:val="009B2879"/>
    <w:rsid w:val="009C3C8C"/>
    <w:rsid w:val="009D5C09"/>
    <w:rsid w:val="009E041D"/>
    <w:rsid w:val="00A009F8"/>
    <w:rsid w:val="00A034F4"/>
    <w:rsid w:val="00A10866"/>
    <w:rsid w:val="00A15BE6"/>
    <w:rsid w:val="00A241E1"/>
    <w:rsid w:val="00A26FBB"/>
    <w:rsid w:val="00A368F7"/>
    <w:rsid w:val="00A42651"/>
    <w:rsid w:val="00A431E2"/>
    <w:rsid w:val="00A43B47"/>
    <w:rsid w:val="00A61AF5"/>
    <w:rsid w:val="00A62C80"/>
    <w:rsid w:val="00A650E3"/>
    <w:rsid w:val="00A76053"/>
    <w:rsid w:val="00A924BC"/>
    <w:rsid w:val="00A935F0"/>
    <w:rsid w:val="00AA6D61"/>
    <w:rsid w:val="00AA6EBB"/>
    <w:rsid w:val="00AB1CD0"/>
    <w:rsid w:val="00AB26B6"/>
    <w:rsid w:val="00AB3408"/>
    <w:rsid w:val="00AC0F9D"/>
    <w:rsid w:val="00AC2034"/>
    <w:rsid w:val="00AC5C62"/>
    <w:rsid w:val="00AD588F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4F65"/>
    <w:rsid w:val="00B3594C"/>
    <w:rsid w:val="00B4273E"/>
    <w:rsid w:val="00B51D2A"/>
    <w:rsid w:val="00B52A89"/>
    <w:rsid w:val="00B57263"/>
    <w:rsid w:val="00B61C55"/>
    <w:rsid w:val="00B70316"/>
    <w:rsid w:val="00B76BB1"/>
    <w:rsid w:val="00B8493E"/>
    <w:rsid w:val="00B933D7"/>
    <w:rsid w:val="00B9505B"/>
    <w:rsid w:val="00B97561"/>
    <w:rsid w:val="00BA0DF1"/>
    <w:rsid w:val="00BA3501"/>
    <w:rsid w:val="00BB29D9"/>
    <w:rsid w:val="00BB40E8"/>
    <w:rsid w:val="00BB5346"/>
    <w:rsid w:val="00BC2AD1"/>
    <w:rsid w:val="00BD2205"/>
    <w:rsid w:val="00BD50C5"/>
    <w:rsid w:val="00BF3B38"/>
    <w:rsid w:val="00BF4394"/>
    <w:rsid w:val="00BF5219"/>
    <w:rsid w:val="00C027EB"/>
    <w:rsid w:val="00C12356"/>
    <w:rsid w:val="00C22BF9"/>
    <w:rsid w:val="00C256FF"/>
    <w:rsid w:val="00C2672A"/>
    <w:rsid w:val="00C51575"/>
    <w:rsid w:val="00C60E68"/>
    <w:rsid w:val="00C72E7B"/>
    <w:rsid w:val="00C757FB"/>
    <w:rsid w:val="00CA1329"/>
    <w:rsid w:val="00CA43B8"/>
    <w:rsid w:val="00CA4B7C"/>
    <w:rsid w:val="00CB44E5"/>
    <w:rsid w:val="00CB54DF"/>
    <w:rsid w:val="00CC27DF"/>
    <w:rsid w:val="00CD23F7"/>
    <w:rsid w:val="00CD7C4D"/>
    <w:rsid w:val="00CE0CD5"/>
    <w:rsid w:val="00CE2B5E"/>
    <w:rsid w:val="00CE3705"/>
    <w:rsid w:val="00D103D5"/>
    <w:rsid w:val="00D13A8A"/>
    <w:rsid w:val="00D16A81"/>
    <w:rsid w:val="00D21D56"/>
    <w:rsid w:val="00D2337B"/>
    <w:rsid w:val="00D27100"/>
    <w:rsid w:val="00D27920"/>
    <w:rsid w:val="00D27DA5"/>
    <w:rsid w:val="00D31BB2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9C3"/>
    <w:rsid w:val="00D67A83"/>
    <w:rsid w:val="00D712F4"/>
    <w:rsid w:val="00D737A5"/>
    <w:rsid w:val="00D83932"/>
    <w:rsid w:val="00D84526"/>
    <w:rsid w:val="00D8461F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F0698"/>
    <w:rsid w:val="00DF0C8C"/>
    <w:rsid w:val="00DF11E9"/>
    <w:rsid w:val="00E05D84"/>
    <w:rsid w:val="00E14146"/>
    <w:rsid w:val="00E21DB5"/>
    <w:rsid w:val="00E268F8"/>
    <w:rsid w:val="00E26FC5"/>
    <w:rsid w:val="00E3157F"/>
    <w:rsid w:val="00E31B38"/>
    <w:rsid w:val="00E504B0"/>
    <w:rsid w:val="00E5178D"/>
    <w:rsid w:val="00E7142B"/>
    <w:rsid w:val="00E72E00"/>
    <w:rsid w:val="00E81693"/>
    <w:rsid w:val="00E85D58"/>
    <w:rsid w:val="00E91ED5"/>
    <w:rsid w:val="00E94817"/>
    <w:rsid w:val="00E974FA"/>
    <w:rsid w:val="00EA328E"/>
    <w:rsid w:val="00EA7A8F"/>
    <w:rsid w:val="00EC6A77"/>
    <w:rsid w:val="00ED2DB6"/>
    <w:rsid w:val="00EE3C42"/>
    <w:rsid w:val="00EE4C5A"/>
    <w:rsid w:val="00EE5C09"/>
    <w:rsid w:val="00EE707B"/>
    <w:rsid w:val="00EE7BDD"/>
    <w:rsid w:val="00EF3F25"/>
    <w:rsid w:val="00F04C69"/>
    <w:rsid w:val="00F06020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C0A7C"/>
    <w:rsid w:val="00FC10C1"/>
    <w:rsid w:val="00FC67D4"/>
    <w:rsid w:val="00FC7C4F"/>
    <w:rsid w:val="00FD06CF"/>
    <w:rsid w:val="00FE08AE"/>
    <w:rsid w:val="00FE570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065386FC"/>
  <w15:docId w15:val="{14FA2194-EBDA-4FDC-9D6C-646F3A76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paragraph" w:styleId="NoSpacing">
    <w:name w:val="No Spacing"/>
    <w:uiPriority w:val="1"/>
    <w:qFormat/>
    <w:rsid w:val="00857139"/>
    <w:pPr>
      <w:spacing w:after="0" w:line="240" w:lineRule="auto"/>
    </w:pPr>
    <w:rPr>
      <w:rFonts w:eastAsiaTheme="minorHAnsi"/>
      <w:lang w:eastAsia="en-US"/>
    </w:rPr>
  </w:style>
  <w:style w:type="table" w:styleId="ListTable3-Accent6">
    <w:name w:val="List Table 3 Accent 6"/>
    <w:basedOn w:val="TableNormal"/>
    <w:uiPriority w:val="48"/>
    <w:rsid w:val="00A241E1"/>
    <w:pPr>
      <w:spacing w:after="0" w:line="240" w:lineRule="auto"/>
    </w:pPr>
    <w:tblPr>
      <w:tblStyleRowBandSize w:val="1"/>
      <w:tblStyleColBandSize w:val="1"/>
      <w:tblBorders>
        <w:top w:val="single" w:sz="4" w:space="0" w:color="A9ACA0" w:themeColor="accent6"/>
        <w:left w:val="single" w:sz="4" w:space="0" w:color="A9ACA0" w:themeColor="accent6"/>
        <w:bottom w:val="single" w:sz="4" w:space="0" w:color="A9ACA0" w:themeColor="accent6"/>
        <w:right w:val="single" w:sz="4" w:space="0" w:color="A9ACA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sz="4" w:space="0" w:color="A9ACA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9ACA0" w:themeColor="accent6"/>
          <w:right w:val="single" w:sz="4" w:space="0" w:color="A9ACA0" w:themeColor="accent6"/>
        </w:tcBorders>
      </w:tcPr>
    </w:tblStylePr>
    <w:tblStylePr w:type="band1Horz">
      <w:tblPr/>
      <w:tcPr>
        <w:tcBorders>
          <w:top w:val="single" w:sz="4" w:space="0" w:color="A9ACA0" w:themeColor="accent6"/>
          <w:bottom w:val="single" w:sz="4" w:space="0" w:color="A9ACA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9ACA0" w:themeColor="accent6"/>
          <w:left w:val="nil"/>
        </w:tcBorders>
      </w:tcPr>
    </w:tblStylePr>
    <w:tblStylePr w:type="swCell">
      <w:tblPr/>
      <w:tcPr>
        <w:tcBorders>
          <w:top w:val="double" w:sz="4" w:space="0" w:color="A9ACA0" w:themeColor="accent6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54857"/>
    <w:rPr>
      <w:color w:val="9BD3D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6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hyperlink" Target="https://sp.cwb.local/projects/pmo2/PMO%20Templates/Steering%20Committee%20-%20Terms%20of%20Reference%20Template.doc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p.cwb.local/projects/pmo2/PSC/Reporting/Benefit%20Realization%20Reporting/Benefit%20Realization%20Report%20Tracker.xlsx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yperlink" Target="https://sp.cwb.local/projects/pmo2/PMO%20Library/Risk%20Impact.PNG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yperlink" Target="https://sp.cwb.local/projects/pmo2/PSC/Reporting/Benefit%20Realization%20Reporting/PMO%20Reportable%20Benefit%20Guideline.docx" TargetMode="Externa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sp.cwb.local/projects/pmo2/PMO%20Library/Risk%20Likelihood.PNG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://infoserver.cwb.local/Default.aspx?cid=36104" TargetMode="External"/><Relationship Id="rId28" Type="http://schemas.openxmlformats.org/officeDocument/2006/relationships/header" Target="header7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31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hyperlink" Target="https://sp.cwb.local/projects/pmo2/PMO%20Templates/PMO%20Project%20Guiding%20Principles.docx" TargetMode="External"/><Relationship Id="rId27" Type="http://schemas.openxmlformats.org/officeDocument/2006/relationships/image" Target="media/image5.png"/><Relationship Id="rId30" Type="http://schemas.openxmlformats.org/officeDocument/2006/relationships/footer" Target="footer4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wb.local\shared\Workgroup%20Templates\Bank\CWBank%20Document%20Portra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4266F18DABF49918328682AF3A79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C60B-4DB2-423F-9D49-203BB776B113}"/>
      </w:docPartPr>
      <w:docPartBody>
        <w:p w:rsidR="000B34EF" w:rsidRDefault="000B34EF">
          <w:pPr>
            <w:pStyle w:val="34266F18DABF49918328682AF3A7908F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7933FEA77EA54CE494EF383BE3445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72FB3-57FC-4FCF-BF71-0CFC76DAC87F}"/>
      </w:docPartPr>
      <w:docPartBody>
        <w:p w:rsidR="000B34EF" w:rsidRDefault="000B34EF">
          <w:pPr>
            <w:pStyle w:val="7933FEA77EA54CE494EF383BE3445E0C"/>
          </w:pPr>
          <w:r w:rsidRPr="00DE6107">
            <w:rPr>
              <w:rStyle w:val="PlaceholderText"/>
            </w:rPr>
            <w:t>Click here to enter text.</w:t>
          </w:r>
        </w:p>
      </w:docPartBody>
    </w:docPart>
    <w:docPart>
      <w:docPartPr>
        <w:name w:val="318E94884627441BB64E4A3C60A0F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D3E88-D4EA-4314-A66B-2AF295E50E4D}"/>
      </w:docPartPr>
      <w:docPartBody>
        <w:p w:rsidR="000B34EF" w:rsidRDefault="000B34EF">
          <w:pPr>
            <w:pStyle w:val="318E94884627441BB64E4A3C60A0FC27"/>
          </w:pPr>
          <w:r w:rsidRPr="00924FDC">
            <w:rPr>
              <w:rStyle w:val="PlaceholderText"/>
            </w:rPr>
            <w:t>Click here to enter a date.</w:t>
          </w:r>
        </w:p>
      </w:docPartBody>
    </w:docPart>
    <w:docPart>
      <w:docPartPr>
        <w:name w:val="CD7C355CBD6649509F716ACE26893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52B8F-8F99-4470-A6AC-A9827A874342}"/>
      </w:docPartPr>
      <w:docPartBody>
        <w:p w:rsidR="000B34EF" w:rsidRDefault="000B34EF">
          <w:pPr>
            <w:pStyle w:val="CD7C355CBD6649509F716ACE26893F5E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BA4D9E2588A043B8AEA9DED4D104B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7FEB8-BFC0-4018-8EEE-160974C69DEE}"/>
      </w:docPartPr>
      <w:docPartBody>
        <w:p w:rsidR="00924978" w:rsidRDefault="001F6787" w:rsidP="001F6787">
          <w:pPr>
            <w:pStyle w:val="BA4D9E2588A043B8AEA9DED4D104BF12"/>
          </w:pPr>
          <w:r w:rsidRPr="000F21ED">
            <w:rPr>
              <w:rStyle w:val="PlaceholderText"/>
            </w:rPr>
            <w:t>Choose an item.</w:t>
          </w:r>
        </w:p>
      </w:docPartBody>
    </w:docPart>
    <w:docPart>
      <w:docPartPr>
        <w:name w:val="FAF198EC311545EB852E9A5D794D3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7361A-5A1B-4209-9DCE-C25EA33F84AF}"/>
      </w:docPartPr>
      <w:docPartBody>
        <w:p w:rsidR="00924978" w:rsidRDefault="001F6787" w:rsidP="001F6787">
          <w:pPr>
            <w:pStyle w:val="FAF198EC311545EB852E9A5D794D3E5F"/>
          </w:pPr>
          <w:r w:rsidRPr="000F21ED">
            <w:rPr>
              <w:rStyle w:val="PlaceholderText"/>
            </w:rPr>
            <w:t>Choose an item.</w:t>
          </w:r>
        </w:p>
      </w:docPartBody>
    </w:docPart>
    <w:docPart>
      <w:docPartPr>
        <w:name w:val="45944FB4729A42C092D8A834FF788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309C2-BAE6-4189-94CF-EF4BD4912B25}"/>
      </w:docPartPr>
      <w:docPartBody>
        <w:p w:rsidR="00924978" w:rsidRDefault="001F6787" w:rsidP="001F6787">
          <w:pPr>
            <w:pStyle w:val="45944FB4729A42C092D8A834FF7887F2"/>
          </w:pPr>
          <w:r w:rsidRPr="000F21ED">
            <w:rPr>
              <w:rStyle w:val="PlaceholderText"/>
            </w:rPr>
            <w:t>Choose an item.</w:t>
          </w:r>
        </w:p>
      </w:docPartBody>
    </w:docPart>
    <w:docPart>
      <w:docPartPr>
        <w:name w:val="32E6031B39254410AE1524CCA0D8D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92D7E-6786-40FD-8D43-883E1A549794}"/>
      </w:docPartPr>
      <w:docPartBody>
        <w:p w:rsidR="00924978" w:rsidRDefault="0040230A" w:rsidP="0040230A">
          <w:pPr>
            <w:pStyle w:val="32E6031B39254410AE1524CCA0D8D6611"/>
          </w:pPr>
          <w:r w:rsidRPr="00D65D20">
            <w:rPr>
              <w:rFonts w:cstheme="minorHAnsi"/>
              <w:sz w:val="20"/>
              <w:szCs w:val="20"/>
            </w:rPr>
            <w:t>Choose an item.</w:t>
          </w:r>
        </w:p>
      </w:docPartBody>
    </w:docPart>
    <w:docPart>
      <w:docPartPr>
        <w:name w:val="4B627B11B7284E399EEBFF28DF811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E1A0D-29F7-4CFE-A527-B119D00B0F40}"/>
      </w:docPartPr>
      <w:docPartBody>
        <w:p w:rsidR="0098720E" w:rsidRDefault="0040230A" w:rsidP="0040230A">
          <w:pPr>
            <w:pStyle w:val="4B627B11B7284E399EEBFF28DF8110C81"/>
          </w:pPr>
          <w:r w:rsidRPr="000F21ED">
            <w:rPr>
              <w:rStyle w:val="PlaceholderText"/>
            </w:rPr>
            <w:t>Choose an item.</w:t>
          </w:r>
        </w:p>
      </w:docPartBody>
    </w:docPart>
    <w:docPart>
      <w:docPartPr>
        <w:name w:val="5E6E929180B542B78F7071AC7AF37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FE738-CC8F-4892-ACBD-440F115897CC}"/>
      </w:docPartPr>
      <w:docPartBody>
        <w:p w:rsidR="0098720E" w:rsidRDefault="0040230A" w:rsidP="0040230A">
          <w:pPr>
            <w:pStyle w:val="5E6E929180B542B78F7071AC7AF3796B1"/>
          </w:pPr>
          <w:r w:rsidRPr="000F21ED">
            <w:rPr>
              <w:rStyle w:val="PlaceholderText"/>
            </w:rPr>
            <w:t>Choose an item.</w:t>
          </w:r>
        </w:p>
      </w:docPartBody>
    </w:docPart>
    <w:docPart>
      <w:docPartPr>
        <w:name w:val="F00F9B544EC043F9979C32E49AF7F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E9B18-8B84-42D5-AC5C-E2206C6CBBEB}"/>
      </w:docPartPr>
      <w:docPartBody>
        <w:p w:rsidR="0098720E" w:rsidRDefault="0040230A" w:rsidP="0040230A">
          <w:pPr>
            <w:pStyle w:val="F00F9B544EC043F9979C32E49AF7F24B1"/>
          </w:pPr>
          <w:r w:rsidRPr="000F21ED">
            <w:rPr>
              <w:rStyle w:val="PlaceholderText"/>
            </w:rPr>
            <w:t>Choose an item.</w:t>
          </w:r>
        </w:p>
      </w:docPartBody>
    </w:docPart>
    <w:docPart>
      <w:docPartPr>
        <w:name w:val="090A4F0796B34207BBE08B226E86C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1609A-7B86-4D30-BC41-B03857FBE2BF}"/>
      </w:docPartPr>
      <w:docPartBody>
        <w:p w:rsidR="0098720E" w:rsidRDefault="0040230A" w:rsidP="0040230A">
          <w:pPr>
            <w:pStyle w:val="090A4F0796B34207BBE08B226E86CCD21"/>
          </w:pPr>
          <w:r w:rsidRPr="000F21E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4EF"/>
    <w:rsid w:val="000B34EF"/>
    <w:rsid w:val="001F6787"/>
    <w:rsid w:val="002B4142"/>
    <w:rsid w:val="0040230A"/>
    <w:rsid w:val="007167FF"/>
    <w:rsid w:val="00924978"/>
    <w:rsid w:val="0098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40230A"/>
    <w:rPr>
      <w:color w:val="808080"/>
    </w:rPr>
  </w:style>
  <w:style w:type="paragraph" w:customStyle="1" w:styleId="34266F18DABF49918328682AF3A7908F">
    <w:name w:val="34266F18DABF49918328682AF3A7908F"/>
  </w:style>
  <w:style w:type="paragraph" w:customStyle="1" w:styleId="7933FEA77EA54CE494EF383BE3445E0C">
    <w:name w:val="7933FEA77EA54CE494EF383BE3445E0C"/>
  </w:style>
  <w:style w:type="paragraph" w:customStyle="1" w:styleId="2750415E0A264385A5EB72348BF2F7EC">
    <w:name w:val="2750415E0A264385A5EB72348BF2F7EC"/>
  </w:style>
  <w:style w:type="paragraph" w:customStyle="1" w:styleId="318E94884627441BB64E4A3C60A0FC27">
    <w:name w:val="318E94884627441BB64E4A3C60A0FC27"/>
  </w:style>
  <w:style w:type="paragraph" w:customStyle="1" w:styleId="CD7C355CBD6649509F716ACE26893F5E">
    <w:name w:val="CD7C355CBD6649509F716ACE26893F5E"/>
  </w:style>
  <w:style w:type="paragraph" w:customStyle="1" w:styleId="E326DEE96A6149E4B48D426BCB7D7B2C">
    <w:name w:val="E326DEE96A6149E4B48D426BCB7D7B2C"/>
    <w:rsid w:val="000B34EF"/>
  </w:style>
  <w:style w:type="paragraph" w:customStyle="1" w:styleId="1DF9913044A144A5ABD80558BA7E3C7F">
    <w:name w:val="1DF9913044A144A5ABD80558BA7E3C7F"/>
    <w:rsid w:val="000B34EF"/>
  </w:style>
  <w:style w:type="paragraph" w:customStyle="1" w:styleId="A29AA2DCECBC4810B3D12C34EEBB32FB">
    <w:name w:val="A29AA2DCECBC4810B3D12C34EEBB32FB"/>
    <w:rsid w:val="000B34EF"/>
  </w:style>
  <w:style w:type="paragraph" w:customStyle="1" w:styleId="D2CCBF6C7F944E5790BD0CE38CC2BDF1">
    <w:name w:val="D2CCBF6C7F944E5790BD0CE38CC2BDF1"/>
    <w:rsid w:val="000B34EF"/>
  </w:style>
  <w:style w:type="paragraph" w:customStyle="1" w:styleId="BA4D9E2588A043B8AEA9DED4D104BF12">
    <w:name w:val="BA4D9E2588A043B8AEA9DED4D104BF12"/>
    <w:rsid w:val="001F6787"/>
  </w:style>
  <w:style w:type="paragraph" w:customStyle="1" w:styleId="FAF198EC311545EB852E9A5D794D3E5F">
    <w:name w:val="FAF198EC311545EB852E9A5D794D3E5F"/>
    <w:rsid w:val="001F6787"/>
  </w:style>
  <w:style w:type="paragraph" w:customStyle="1" w:styleId="45944FB4729A42C092D8A834FF7887F2">
    <w:name w:val="45944FB4729A42C092D8A834FF7887F2"/>
    <w:rsid w:val="001F6787"/>
  </w:style>
  <w:style w:type="paragraph" w:customStyle="1" w:styleId="32E6031B39254410AE1524CCA0D8D661">
    <w:name w:val="32E6031B39254410AE1524CCA0D8D661"/>
    <w:rsid w:val="001F6787"/>
  </w:style>
  <w:style w:type="paragraph" w:customStyle="1" w:styleId="B40BDABEF46442D6B00C3A65F143E798">
    <w:name w:val="B40BDABEF46442D6B00C3A65F143E798"/>
    <w:rsid w:val="0040230A"/>
  </w:style>
  <w:style w:type="paragraph" w:customStyle="1" w:styleId="4B627B11B7284E399EEBFF28DF8110C8">
    <w:name w:val="4B627B11B7284E399EEBFF28DF8110C8"/>
    <w:rsid w:val="0040230A"/>
  </w:style>
  <w:style w:type="paragraph" w:customStyle="1" w:styleId="5E6E929180B542B78F7071AC7AF3796B">
    <w:name w:val="5E6E929180B542B78F7071AC7AF3796B"/>
    <w:rsid w:val="0040230A"/>
  </w:style>
  <w:style w:type="paragraph" w:customStyle="1" w:styleId="F00F9B544EC043F9979C32E49AF7F24B">
    <w:name w:val="F00F9B544EC043F9979C32E49AF7F24B"/>
    <w:rsid w:val="0040230A"/>
  </w:style>
  <w:style w:type="paragraph" w:customStyle="1" w:styleId="090A4F0796B34207BBE08B226E86CCD2">
    <w:name w:val="090A4F0796B34207BBE08B226E86CCD2"/>
    <w:rsid w:val="0040230A"/>
  </w:style>
  <w:style w:type="paragraph" w:customStyle="1" w:styleId="5E6E929180B542B78F7071AC7AF3796B1">
    <w:name w:val="5E6E929180B542B78F7071AC7AF3796B1"/>
    <w:rsid w:val="0040230A"/>
    <w:pPr>
      <w:spacing w:after="200" w:line="276" w:lineRule="auto"/>
    </w:pPr>
  </w:style>
  <w:style w:type="paragraph" w:customStyle="1" w:styleId="4B627B11B7284E399EEBFF28DF8110C81">
    <w:name w:val="4B627B11B7284E399EEBFF28DF8110C81"/>
    <w:rsid w:val="0040230A"/>
    <w:pPr>
      <w:spacing w:after="200" w:line="276" w:lineRule="auto"/>
    </w:pPr>
  </w:style>
  <w:style w:type="paragraph" w:customStyle="1" w:styleId="F00F9B544EC043F9979C32E49AF7F24B1">
    <w:name w:val="F00F9B544EC043F9979C32E49AF7F24B1"/>
    <w:rsid w:val="0040230A"/>
    <w:pPr>
      <w:spacing w:after="200" w:line="276" w:lineRule="auto"/>
    </w:pPr>
  </w:style>
  <w:style w:type="paragraph" w:customStyle="1" w:styleId="090A4F0796B34207BBE08B226E86CCD21">
    <w:name w:val="090A4F0796B34207BBE08B226E86CCD21"/>
    <w:rsid w:val="0040230A"/>
    <w:pPr>
      <w:spacing w:after="200" w:line="276" w:lineRule="auto"/>
    </w:pPr>
  </w:style>
  <w:style w:type="paragraph" w:customStyle="1" w:styleId="32E6031B39254410AE1524CCA0D8D6611">
    <w:name w:val="32E6031B39254410AE1524CCA0D8D6611"/>
    <w:rsid w:val="0040230A"/>
    <w:pPr>
      <w:spacing w:after="200" w:line="276" w:lineRule="auto"/>
    </w:pPr>
  </w:style>
  <w:style w:type="paragraph" w:customStyle="1" w:styleId="5212E40918B0478AA4943E08DB3C5571">
    <w:name w:val="5212E40918B0478AA4943E08DB3C5571"/>
    <w:rsid w:val="0040230A"/>
  </w:style>
  <w:style w:type="paragraph" w:customStyle="1" w:styleId="CD681B8961E241EABF27878D346AB256">
    <w:name w:val="CD681B8961E241EABF27878D346AB256"/>
    <w:rsid w:val="0040230A"/>
  </w:style>
  <w:style w:type="paragraph" w:customStyle="1" w:styleId="445CB3710B074FD68B28FE9C5F884FCB">
    <w:name w:val="445CB3710B074FD68B28FE9C5F884FCB"/>
    <w:rsid w:val="004023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433BD5-4215-499C-824D-C85F90D9AB3D}"/>
</file>

<file path=customXml/itemProps2.xml><?xml version="1.0" encoding="utf-8"?>
<ds:datastoreItem xmlns:ds="http://schemas.openxmlformats.org/officeDocument/2006/customXml" ds:itemID="{8595456D-E6D7-4B7B-8A8E-F982AA551DE0}"/>
</file>

<file path=customXml/itemProps3.xml><?xml version="1.0" encoding="utf-8"?>
<ds:datastoreItem xmlns:ds="http://schemas.openxmlformats.org/officeDocument/2006/customXml" ds:itemID="{8AE93EBC-D1FC-44B1-B491-FAB7BE3ADD8A}"/>
</file>

<file path=customXml/itemProps4.xml><?xml version="1.0" encoding="utf-8"?>
<ds:datastoreItem xmlns:ds="http://schemas.openxmlformats.org/officeDocument/2006/customXml" ds:itemID="{F7A955D2-8A91-4690-9F61-FF7FBD2CA82C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CWBank Document Portrait</Template>
  <TotalTime>153</TotalTime>
  <Pages>8</Pages>
  <Words>1668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[Project Name] Charter</vt:lpstr>
    </vt:vector>
  </TitlesOfParts>
  <Company>Canadian Western Bank</Company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[Project Name] Charter</dc:title>
  <dc:creator>Madeleine Dery</dc:creator>
  <dc:description>Branch/Department</dc:description>
  <cp:lastModifiedBy>Barb Keryliuk</cp:lastModifiedBy>
  <cp:revision>9</cp:revision>
  <cp:lastPrinted>2017-01-31T23:14:00Z</cp:lastPrinted>
  <dcterms:created xsi:type="dcterms:W3CDTF">2019-10-07T15:57:00Z</dcterms:created>
  <dcterms:modified xsi:type="dcterms:W3CDTF">2019-10-08T18:35:00Z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13500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