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588"/>
        </w:rPr>
        <w:t>Slide 1 – Title</w:t>
      </w:r>
    </w:p>
    <w:p>
      <w:pPr>
        <w:pStyle w:val="ListBullet"/>
      </w:pPr>
      <w:r>
        <w:t>Smart Campus IoT Simulation and Analytics Platform</w:t>
      </w:r>
    </w:p>
    <w:p>
      <w:pPr>
        <w:pStyle w:val="ListBullet"/>
      </w:pPr>
      <w:r>
        <w:t>Course: Internet of Things | Master of IT</w:t>
      </w:r>
    </w:p>
    <w:p>
      <w:pPr>
        <w:pStyle w:val="ListBullet"/>
      </w:pPr>
      <w:r>
        <w:t>Supervisor: Dr. Ammar Zahary | Sana'a University</w:t>
      </w:r>
    </w:p>
    <w:p>
      <w:pPr>
        <w:pStyle w:val="ListBullet"/>
      </w:pPr>
      <w:r>
        <w:t>Team Members: 1. Osama Haider     2. Saba Al-wesabi</w:t>
      </w:r>
    </w:p>
    <w:p>
      <w:pPr>
        <w:pStyle w:val="ListBullet"/>
      </w:pPr>
      <w:r>
        <w:t>Date: July 2026</w:t>
      </w:r>
    </w:p>
    <w:p/>
    <w:p>
      <w:pPr>
        <w:pStyle w:val="Heading1"/>
      </w:pPr>
      <w:r>
        <w:rPr>
          <w:color w:val="1F4588"/>
        </w:rPr>
        <w:t>Slide 2 – Problem and Scenario</w:t>
      </w:r>
    </w:p>
    <w:p>
      <w:pPr>
        <w:pStyle w:val="ListBullet"/>
      </w:pPr>
      <w:r>
        <w:t>Campus rooms need continuous monitoring (comfort, safety, energy).</w:t>
      </w:r>
    </w:p>
    <w:p>
      <w:pPr>
        <w:pStyle w:val="ListBullet"/>
      </w:pPr>
      <w:r>
        <w:t>Physical hardware is costly → we use Python simulation only.</w:t>
      </w:r>
    </w:p>
    <w:p>
      <w:pPr>
        <w:pStyle w:val="ListBullet"/>
      </w:pPr>
      <w:r>
        <w:t>7 virtual devices: Hall 1.1, Hall 1.2, Hall 1.3, Hall 1.4, Server Room, Lab 1, Office 1.</w:t>
      </w:r>
    </w:p>
    <w:p>
      <w:pPr>
        <w:pStyle w:val="ListBullet"/>
      </w:pPr>
      <w:r>
        <w:t>Sensors: temperature, humidity, occupancy, light level, air quality.</w:t>
      </w:r>
    </w:p>
    <w:p/>
    <w:p>
      <w:pPr>
        <w:pStyle w:val="Heading1"/>
      </w:pPr>
      <w:r>
        <w:rPr>
          <w:color w:val="1F4588"/>
        </w:rPr>
        <w:t>Slide 3 – System Architecture</w:t>
      </w:r>
    </w:p>
    <w:p>
      <w:pPr>
        <w:pStyle w:val="ListBullet"/>
      </w:pPr>
      <w:r>
        <w:t>Layer 1 – Perception: Python virtual devices generate telemetry every 5 seconds.</w:t>
      </w:r>
    </w:p>
    <w:p>
      <w:pPr>
        <w:pStyle w:val="ListBullet"/>
      </w:pPr>
      <w:r>
        <w:t>Layer 2 – Network: MQTT publish/subscribe via HiveMQ broker.</w:t>
      </w:r>
    </w:p>
    <w:p>
      <w:pPr>
        <w:pStyle w:val="ListBullet"/>
      </w:pPr>
      <w:r>
        <w:t xml:space="preserve">           Topic: campus/{building}/{room}/{deviceId}/telemetry</w:t>
      </w:r>
    </w:p>
    <w:p>
      <w:pPr>
        <w:pStyle w:val="ListBullet"/>
      </w:pPr>
      <w:r>
        <w:t>Layer 3 – Processing: Python subscriber validates and analyzes data.</w:t>
      </w:r>
    </w:p>
    <w:p>
      <w:pPr>
        <w:pStyle w:val="ListBullet"/>
      </w:pPr>
      <w:r>
        <w:t>Layer 4 – Application: Node-RED Dashboard shows live readings and charts.</w:t>
      </w:r>
    </w:p>
    <w:p>
      <w:pPr>
        <w:pStyle w:val="ListBullet"/>
      </w:pPr>
      <w:r>
        <w:t>Wireless model: IEEE 802.15.4 / Zigbee-like (packet loss, delay, RSSI, battery drain).</w:t>
      </w:r>
    </w:p>
    <w:p/>
    <w:p>
      <w:pPr>
        <w:pStyle w:val="Heading1"/>
      </w:pPr>
      <w:r>
        <w:rPr>
          <w:color w:val="1F4588"/>
        </w:rPr>
        <w:t>Slide 4 – Simulation and MQTT Design</w:t>
      </w:r>
    </w:p>
    <w:p>
      <w:pPr>
        <w:pStyle w:val="ListBullet"/>
      </w:pPr>
      <w:r>
        <w:t>Each device publishes a JSON payload every 5 seconds.</w:t>
      </w:r>
    </w:p>
    <w:p>
      <w:pPr>
        <w:pStyle w:val="ListBullet"/>
      </w:pPr>
      <w:r>
        <w:t>Payload fields: deviceId, label, timestamp, temperature, humidity,</w:t>
      </w:r>
    </w:p>
    <w:p>
      <w:pPr>
        <w:pStyle w:val="ListBullet"/>
      </w:pPr>
      <w:r>
        <w:t xml:space="preserve">                occupancy, light_level, air_quality, battery_level, status, wireless.</w:t>
      </w:r>
    </w:p>
    <w:p>
      <w:pPr>
        <w:pStyle w:val="ListBullet"/>
      </w:pPr>
      <w:r>
        <w:t>Zigbee-like simulation: 5% packet loss, 50–350 ms delay, RSSI, link quality, energy use.</w:t>
      </w:r>
    </w:p>
    <w:p>
      <w:pPr>
        <w:pStyle w:val="ListBullet"/>
      </w:pPr>
      <w:r>
        <w:t>Battery drains with each transmission → status becomes LOW_BATTERY below 20%.</w:t>
      </w:r>
    </w:p>
    <w:p/>
    <w:p>
      <w:pPr>
        <w:pStyle w:val="Heading1"/>
      </w:pPr>
      <w:r>
        <w:rPr>
          <w:color w:val="1F4588"/>
        </w:rPr>
        <w:t>Slide 5 – Dashboard, Alerts, and Testing</w:t>
      </w:r>
    </w:p>
    <w:p>
      <w:pPr>
        <w:pStyle w:val="ListBullet"/>
      </w:pPr>
      <w:r>
        <w:t>Dashboard: temperature gauge, humidity gauge, occupancy gauge,</w:t>
      </w:r>
    </w:p>
    <w:p>
      <w:pPr>
        <w:pStyle w:val="ListBullet"/>
      </w:pPr>
      <w:r>
        <w:t xml:space="preserve">           alert text widget, temperature history chart.</w:t>
      </w:r>
    </w:p>
    <w:p>
      <w:pPr>
        <w:pStyle w:val="ListBullet"/>
      </w:pPr>
      <w:r>
        <w:t>Alert Rules (5 rules):</w:t>
      </w:r>
    </w:p>
    <w:p>
      <w:pPr>
        <w:pStyle w:val="ListBullet"/>
      </w:pPr>
      <w:r>
        <w:t xml:space="preserve">  • Temperature &gt; 35°C → High temperature</w:t>
      </w:r>
    </w:p>
    <w:p>
      <w:pPr>
        <w:pStyle w:val="ListBullet"/>
      </w:pPr>
      <w:r>
        <w:t xml:space="preserve">  • Occupancy = 0 AND light &gt; 60 → Empty room with lights on</w:t>
      </w:r>
    </w:p>
    <w:p>
      <w:pPr>
        <w:pStyle w:val="ListBullet"/>
      </w:pPr>
      <w:r>
        <w:t xml:space="preserve">  • Air quality &gt; 120 → Poor air quality</w:t>
      </w:r>
    </w:p>
    <w:p>
      <w:pPr>
        <w:pStyle w:val="ListBullet"/>
      </w:pPr>
      <w:r>
        <w:t xml:space="preserve">  • Humidity &gt; 80% → Abnormal humidity</w:t>
      </w:r>
    </w:p>
    <w:p>
      <w:pPr>
        <w:pStyle w:val="ListBullet"/>
      </w:pPr>
      <w:r>
        <w:t xml:space="preserve">  • Battery &lt; 20% → Low battery</w:t>
      </w:r>
    </w:p>
    <w:p>
      <w:pPr>
        <w:pStyle w:val="ListBullet"/>
      </w:pPr>
      <w:r>
        <w:t>Test Cases: Normal data, Missing field, Abnormal temperature, Broker disconnection.</w:t>
      </w:r>
    </w:p>
    <w:p/>
    <w:p>
      <w:pPr>
        <w:pStyle w:val="Heading1"/>
      </w:pPr>
      <w:r>
        <w:rPr>
          <w:color w:val="1F4588"/>
        </w:rPr>
        <w:t>Slide 6 – Results, Challenges, and Conclusion</w:t>
      </w:r>
    </w:p>
    <w:p>
      <w:pPr>
        <w:pStyle w:val="ListBullet"/>
      </w:pPr>
      <w:r>
        <w:t>Results: Full IoT workflow demonstrated without physical hardware.</w:t>
      </w:r>
    </w:p>
    <w:p>
      <w:pPr>
        <w:pStyle w:val="ListBullet"/>
      </w:pPr>
      <w:r>
        <w:t>MQTT wildcard subscription (campus/+/+/+/telemetry) handles all devices.</w:t>
      </w:r>
    </w:p>
    <w:p>
      <w:pPr>
        <w:pStyle w:val="ListBullet"/>
      </w:pPr>
      <w:r>
        <w:t>Zigbee-like model adds realistic low-power wireless behavior.</w:t>
      </w:r>
    </w:p>
    <w:p>
      <w:pPr>
        <w:pStyle w:val="ListBullet"/>
      </w:pPr>
      <w:r>
        <w:t>Challenges: Public broker dependency, simulated data realism.</w:t>
      </w:r>
    </w:p>
    <w:p>
      <w:pPr>
        <w:pStyle w:val="ListBullet"/>
      </w:pPr>
      <w:r>
        <w:t>Future work: Database storage, TLS authentication, web dashboard, predictive analytics.</w:t>
      </w:r>
    </w:p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