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397CA" w14:textId="77777777" w:rsidR="00F0130D" w:rsidRPr="006342B9" w:rsidRDefault="00F0130D" w:rsidP="006342B9">
      <w:pPr>
        <w:pStyle w:val="Heading1"/>
        <w:spacing w:before="0" w:line="360" w:lineRule="auto"/>
        <w:jc w:val="both"/>
        <w:rPr>
          <w:rFonts w:ascii="Times New Roman" w:eastAsia="Times New Roman" w:hAnsi="Times New Roman" w:cs="Times New Roman"/>
          <w:b/>
          <w:bCs/>
          <w:color w:val="000000" w:themeColor="text1"/>
          <w:sz w:val="28"/>
          <w:szCs w:val="28"/>
          <w:lang w:eastAsia="en-GB"/>
        </w:rPr>
      </w:pPr>
      <w:r w:rsidRPr="006342B9">
        <w:rPr>
          <w:rFonts w:ascii="Times New Roman" w:eastAsia="Times New Roman" w:hAnsi="Times New Roman" w:cs="Times New Roman"/>
          <w:b/>
          <w:bCs/>
          <w:color w:val="000000" w:themeColor="text1"/>
          <w:sz w:val="28"/>
          <w:szCs w:val="28"/>
          <w:lang w:eastAsia="en-GB"/>
        </w:rPr>
        <w:t>Event Announcement System — Architecture Overview</w:t>
      </w:r>
    </w:p>
    <w:p w14:paraId="5D52F25A" w14:textId="77777777" w:rsidR="00F0130D" w:rsidRPr="006342B9" w:rsidRDefault="00F0130D" w:rsidP="008B4CC1">
      <w:pPr>
        <w:pStyle w:val="Heading2"/>
        <w:spacing w:after="0" w:line="360" w:lineRule="auto"/>
        <w:jc w:val="both"/>
        <w:rPr>
          <w:rFonts w:ascii="Times New Roman" w:eastAsia="Times New Roman" w:hAnsi="Times New Roman" w:cs="Times New Roman"/>
          <w:b/>
          <w:bCs/>
          <w:color w:val="000000" w:themeColor="text1"/>
          <w:sz w:val="24"/>
          <w:szCs w:val="24"/>
          <w:lang w:eastAsia="en-GB"/>
        </w:rPr>
      </w:pPr>
      <w:r w:rsidRPr="006342B9">
        <w:rPr>
          <w:rFonts w:ascii="Times New Roman" w:eastAsia="Times New Roman" w:hAnsi="Times New Roman" w:cs="Times New Roman"/>
          <w:b/>
          <w:bCs/>
          <w:color w:val="000000" w:themeColor="text1"/>
          <w:sz w:val="24"/>
          <w:szCs w:val="24"/>
          <w:lang w:eastAsia="en-GB"/>
        </w:rPr>
        <w:t>Introduction</w:t>
      </w:r>
    </w:p>
    <w:p w14:paraId="52285BF5" w14:textId="77777777" w:rsidR="00F0130D" w:rsidRPr="006342B9" w:rsidRDefault="00F0130D" w:rsidP="006342B9">
      <w:pPr>
        <w:spacing w:after="0" w:line="360" w:lineRule="auto"/>
        <w:jc w:val="both"/>
        <w:rPr>
          <w:rFonts w:ascii="Times New Roman" w:eastAsia="Times New Roman" w:hAnsi="Times New Roman" w:cs="Times New Roman"/>
          <w:color w:val="000000" w:themeColor="text1"/>
          <w:kern w:val="0"/>
          <w:lang w:eastAsia="en-GB"/>
          <w14:ligatures w14:val="none"/>
        </w:rPr>
      </w:pPr>
      <w:r w:rsidRPr="006342B9">
        <w:rPr>
          <w:rFonts w:ascii="Times New Roman" w:eastAsia="Times New Roman" w:hAnsi="Times New Roman" w:cs="Times New Roman"/>
          <w:color w:val="000000" w:themeColor="text1"/>
          <w:kern w:val="0"/>
          <w:lang w:eastAsia="en-GB"/>
          <w14:ligatures w14:val="none"/>
        </w:rPr>
        <w:t>I developed a fully serverless Event Announcement web application leveraging core AWS services. The system enables users to:</w:t>
      </w:r>
    </w:p>
    <w:p w14:paraId="715CAA1B" w14:textId="77777777" w:rsidR="00F0130D" w:rsidRPr="006342B9" w:rsidRDefault="00F0130D" w:rsidP="006342B9">
      <w:pPr>
        <w:numPr>
          <w:ilvl w:val="0"/>
          <w:numId w:val="20"/>
        </w:numPr>
        <w:tabs>
          <w:tab w:val="clear" w:pos="360"/>
          <w:tab w:val="num" w:pos="720"/>
        </w:tabs>
        <w:spacing w:after="0" w:line="360" w:lineRule="auto"/>
        <w:jc w:val="both"/>
        <w:rPr>
          <w:rFonts w:ascii="Times New Roman" w:eastAsia="Times New Roman" w:hAnsi="Times New Roman" w:cs="Times New Roman"/>
          <w:color w:val="000000" w:themeColor="text1"/>
          <w:kern w:val="0"/>
          <w:lang w:eastAsia="en-GB"/>
          <w14:ligatures w14:val="none"/>
        </w:rPr>
      </w:pPr>
      <w:r w:rsidRPr="006342B9">
        <w:rPr>
          <w:rFonts w:ascii="Times New Roman" w:eastAsia="Times New Roman" w:hAnsi="Times New Roman" w:cs="Times New Roman"/>
          <w:color w:val="000000" w:themeColor="text1"/>
          <w:kern w:val="0"/>
          <w:lang w:eastAsia="en-GB"/>
          <w14:ligatures w14:val="none"/>
        </w:rPr>
        <w:t>Subscribe to event notifications via email.</w:t>
      </w:r>
    </w:p>
    <w:p w14:paraId="0AF6C16D" w14:textId="77777777" w:rsidR="00F0130D" w:rsidRPr="006342B9" w:rsidRDefault="00F0130D" w:rsidP="006342B9">
      <w:pPr>
        <w:numPr>
          <w:ilvl w:val="0"/>
          <w:numId w:val="20"/>
        </w:numPr>
        <w:tabs>
          <w:tab w:val="clear" w:pos="360"/>
          <w:tab w:val="num" w:pos="720"/>
        </w:tabs>
        <w:spacing w:after="0" w:line="360" w:lineRule="auto"/>
        <w:jc w:val="both"/>
        <w:rPr>
          <w:rFonts w:ascii="Times New Roman" w:eastAsia="Times New Roman" w:hAnsi="Times New Roman" w:cs="Times New Roman"/>
          <w:color w:val="000000" w:themeColor="text1"/>
          <w:kern w:val="0"/>
          <w:lang w:eastAsia="en-GB"/>
          <w14:ligatures w14:val="none"/>
        </w:rPr>
      </w:pPr>
      <w:r w:rsidRPr="006342B9">
        <w:rPr>
          <w:rFonts w:ascii="Times New Roman" w:eastAsia="Times New Roman" w:hAnsi="Times New Roman" w:cs="Times New Roman"/>
          <w:color w:val="000000" w:themeColor="text1"/>
          <w:kern w:val="0"/>
          <w:lang w:eastAsia="en-GB"/>
          <w14:ligatures w14:val="none"/>
        </w:rPr>
        <w:t>View a dynamic, up-to-date list of upcoming events.</w:t>
      </w:r>
    </w:p>
    <w:p w14:paraId="37673090" w14:textId="77777777" w:rsidR="00F0130D" w:rsidRPr="006342B9" w:rsidRDefault="00F0130D" w:rsidP="006342B9">
      <w:pPr>
        <w:numPr>
          <w:ilvl w:val="0"/>
          <w:numId w:val="20"/>
        </w:numPr>
        <w:tabs>
          <w:tab w:val="clear" w:pos="360"/>
          <w:tab w:val="num" w:pos="720"/>
        </w:tabs>
        <w:spacing w:after="0" w:line="360" w:lineRule="auto"/>
        <w:jc w:val="both"/>
        <w:rPr>
          <w:rFonts w:ascii="Times New Roman" w:eastAsia="Times New Roman" w:hAnsi="Times New Roman" w:cs="Times New Roman"/>
          <w:color w:val="000000" w:themeColor="text1"/>
          <w:kern w:val="0"/>
          <w:lang w:eastAsia="en-GB"/>
          <w14:ligatures w14:val="none"/>
        </w:rPr>
      </w:pPr>
      <w:r w:rsidRPr="006342B9">
        <w:rPr>
          <w:rFonts w:ascii="Times New Roman" w:eastAsia="Times New Roman" w:hAnsi="Times New Roman" w:cs="Times New Roman"/>
          <w:color w:val="000000" w:themeColor="text1"/>
          <w:kern w:val="0"/>
          <w:lang w:eastAsia="en-GB"/>
          <w14:ligatures w14:val="none"/>
        </w:rPr>
        <w:t>Create new events through an interactive form on the website.</w:t>
      </w:r>
    </w:p>
    <w:p w14:paraId="0CBEE679" w14:textId="77777777" w:rsidR="00F0130D" w:rsidRPr="006342B9" w:rsidRDefault="00F0130D" w:rsidP="006342B9">
      <w:pPr>
        <w:spacing w:after="0" w:line="360" w:lineRule="auto"/>
        <w:jc w:val="both"/>
        <w:rPr>
          <w:rFonts w:ascii="Times New Roman" w:eastAsia="Times New Roman" w:hAnsi="Times New Roman" w:cs="Times New Roman"/>
          <w:color w:val="000000" w:themeColor="text1"/>
          <w:kern w:val="0"/>
          <w:lang w:eastAsia="en-GB"/>
          <w14:ligatures w14:val="none"/>
        </w:rPr>
      </w:pPr>
      <w:r w:rsidRPr="006342B9">
        <w:rPr>
          <w:rFonts w:ascii="Times New Roman" w:eastAsia="Times New Roman" w:hAnsi="Times New Roman" w:cs="Times New Roman"/>
          <w:color w:val="000000" w:themeColor="text1"/>
          <w:kern w:val="0"/>
          <w:lang w:eastAsia="en-GB"/>
          <w14:ligatures w14:val="none"/>
        </w:rPr>
        <w:t>The frontend features a clean and responsive UI, hosted on Amazon S3 for fast and scalable delivery. All backend processing, including managing subscriptions and event data, is securely handled through AWS Lambda functions, triggered via API Gateway endpoints. This design ensures efficient operation, high availability, and strong security through managed AWS services.</w:t>
      </w:r>
    </w:p>
    <w:p w14:paraId="129C617D" w14:textId="77777777" w:rsidR="00F0130D" w:rsidRPr="006342B9" w:rsidRDefault="00F0130D" w:rsidP="008B4CC1">
      <w:pPr>
        <w:pStyle w:val="Heading2"/>
        <w:spacing w:after="0" w:line="360" w:lineRule="auto"/>
        <w:jc w:val="both"/>
        <w:rPr>
          <w:rFonts w:ascii="Times New Roman" w:eastAsia="Times New Roman" w:hAnsi="Times New Roman" w:cs="Times New Roman"/>
          <w:b/>
          <w:bCs/>
          <w:color w:val="000000" w:themeColor="text1"/>
          <w:sz w:val="24"/>
          <w:szCs w:val="24"/>
          <w:lang w:eastAsia="en-GB"/>
        </w:rPr>
      </w:pPr>
      <w:r w:rsidRPr="006342B9">
        <w:rPr>
          <w:rFonts w:ascii="Times New Roman" w:eastAsia="Times New Roman" w:hAnsi="Times New Roman" w:cs="Times New Roman"/>
          <w:b/>
          <w:bCs/>
          <w:color w:val="000000" w:themeColor="text1"/>
          <w:sz w:val="24"/>
          <w:szCs w:val="24"/>
          <w:lang w:eastAsia="en-GB"/>
        </w:rPr>
        <w:t>Objectives</w:t>
      </w:r>
    </w:p>
    <w:p w14:paraId="1454AE5D" w14:textId="77777777" w:rsidR="00F0130D" w:rsidRPr="006342B9" w:rsidRDefault="00F0130D" w:rsidP="006342B9">
      <w:pPr>
        <w:spacing w:after="0" w:line="360" w:lineRule="auto"/>
        <w:jc w:val="both"/>
        <w:rPr>
          <w:rFonts w:ascii="Times New Roman" w:eastAsia="Times New Roman" w:hAnsi="Times New Roman" w:cs="Times New Roman"/>
          <w:color w:val="000000" w:themeColor="text1"/>
          <w:kern w:val="0"/>
          <w:lang w:eastAsia="en-GB"/>
          <w14:ligatures w14:val="none"/>
        </w:rPr>
      </w:pPr>
      <w:r w:rsidRPr="006342B9">
        <w:rPr>
          <w:rFonts w:ascii="Times New Roman" w:eastAsia="Times New Roman" w:hAnsi="Times New Roman" w:cs="Times New Roman"/>
          <w:color w:val="000000" w:themeColor="text1"/>
          <w:kern w:val="0"/>
          <w:lang w:eastAsia="en-GB"/>
          <w14:ligatures w14:val="none"/>
        </w:rPr>
        <w:t>The project is designed to:</w:t>
      </w:r>
    </w:p>
    <w:p w14:paraId="0FB1D0DF" w14:textId="77777777" w:rsidR="00F0130D" w:rsidRPr="006342B9" w:rsidRDefault="00F0130D" w:rsidP="006342B9">
      <w:pPr>
        <w:numPr>
          <w:ilvl w:val="0"/>
          <w:numId w:val="21"/>
        </w:numPr>
        <w:tabs>
          <w:tab w:val="clear" w:pos="360"/>
          <w:tab w:val="num" w:pos="720"/>
        </w:tabs>
        <w:spacing w:after="0" w:line="360" w:lineRule="auto"/>
        <w:jc w:val="both"/>
        <w:rPr>
          <w:rFonts w:ascii="Times New Roman" w:eastAsia="Times New Roman" w:hAnsi="Times New Roman" w:cs="Times New Roman"/>
          <w:color w:val="000000" w:themeColor="text1"/>
          <w:kern w:val="0"/>
          <w:lang w:eastAsia="en-GB"/>
          <w14:ligatures w14:val="none"/>
        </w:rPr>
      </w:pPr>
      <w:r w:rsidRPr="006342B9">
        <w:rPr>
          <w:rFonts w:ascii="Times New Roman" w:eastAsia="Times New Roman" w:hAnsi="Times New Roman" w:cs="Times New Roman"/>
          <w:color w:val="000000" w:themeColor="text1"/>
          <w:kern w:val="0"/>
          <w:lang w:eastAsia="en-GB"/>
          <w14:ligatures w14:val="none"/>
        </w:rPr>
        <w:t>Host the frontend static website using Amazon S3.</w:t>
      </w:r>
    </w:p>
    <w:p w14:paraId="33A6BF7F" w14:textId="77777777" w:rsidR="00F0130D" w:rsidRPr="006342B9" w:rsidRDefault="00F0130D" w:rsidP="006342B9">
      <w:pPr>
        <w:numPr>
          <w:ilvl w:val="0"/>
          <w:numId w:val="21"/>
        </w:numPr>
        <w:tabs>
          <w:tab w:val="clear" w:pos="360"/>
          <w:tab w:val="num" w:pos="720"/>
        </w:tabs>
        <w:spacing w:after="0" w:line="360" w:lineRule="auto"/>
        <w:jc w:val="both"/>
        <w:rPr>
          <w:rFonts w:ascii="Times New Roman" w:eastAsia="Times New Roman" w:hAnsi="Times New Roman" w:cs="Times New Roman"/>
          <w:color w:val="000000" w:themeColor="text1"/>
          <w:kern w:val="0"/>
          <w:lang w:eastAsia="en-GB"/>
          <w14:ligatures w14:val="none"/>
        </w:rPr>
      </w:pPr>
      <w:r w:rsidRPr="006342B9">
        <w:rPr>
          <w:rFonts w:ascii="Times New Roman" w:eastAsia="Times New Roman" w:hAnsi="Times New Roman" w:cs="Times New Roman"/>
          <w:color w:val="000000" w:themeColor="text1"/>
          <w:kern w:val="0"/>
          <w:lang w:eastAsia="en-GB"/>
          <w14:ligatures w14:val="none"/>
        </w:rPr>
        <w:t>Store event data in a JSON file within S3, enabling easy retrieval and updates.</w:t>
      </w:r>
    </w:p>
    <w:p w14:paraId="1F0D45BA" w14:textId="77777777" w:rsidR="00F0130D" w:rsidRPr="006342B9" w:rsidRDefault="00F0130D" w:rsidP="006342B9">
      <w:pPr>
        <w:numPr>
          <w:ilvl w:val="0"/>
          <w:numId w:val="21"/>
        </w:numPr>
        <w:tabs>
          <w:tab w:val="clear" w:pos="360"/>
          <w:tab w:val="num" w:pos="720"/>
        </w:tabs>
        <w:spacing w:after="0" w:line="360" w:lineRule="auto"/>
        <w:jc w:val="both"/>
        <w:rPr>
          <w:rFonts w:ascii="Times New Roman" w:eastAsia="Times New Roman" w:hAnsi="Times New Roman" w:cs="Times New Roman"/>
          <w:color w:val="000000" w:themeColor="text1"/>
          <w:kern w:val="0"/>
          <w:lang w:eastAsia="en-GB"/>
          <w14:ligatures w14:val="none"/>
        </w:rPr>
      </w:pPr>
      <w:r w:rsidRPr="006342B9">
        <w:rPr>
          <w:rFonts w:ascii="Times New Roman" w:eastAsia="Times New Roman" w:hAnsi="Times New Roman" w:cs="Times New Roman"/>
          <w:color w:val="000000" w:themeColor="text1"/>
          <w:kern w:val="0"/>
          <w:lang w:eastAsia="en-GB"/>
          <w14:ligatures w14:val="none"/>
        </w:rPr>
        <w:t>Enable users to subscribe to event notifications via AWS Simple Notification Service (SNS).</w:t>
      </w:r>
    </w:p>
    <w:p w14:paraId="5B38BB33" w14:textId="77777777" w:rsidR="00F0130D" w:rsidRPr="006342B9" w:rsidRDefault="00F0130D" w:rsidP="006342B9">
      <w:pPr>
        <w:numPr>
          <w:ilvl w:val="0"/>
          <w:numId w:val="21"/>
        </w:numPr>
        <w:tabs>
          <w:tab w:val="clear" w:pos="360"/>
          <w:tab w:val="num" w:pos="720"/>
        </w:tabs>
        <w:spacing w:after="0" w:line="360" w:lineRule="auto"/>
        <w:jc w:val="both"/>
        <w:rPr>
          <w:rFonts w:ascii="Times New Roman" w:eastAsia="Times New Roman" w:hAnsi="Times New Roman" w:cs="Times New Roman"/>
          <w:color w:val="000000" w:themeColor="text1"/>
          <w:kern w:val="0"/>
          <w:lang w:eastAsia="en-GB"/>
          <w14:ligatures w14:val="none"/>
        </w:rPr>
      </w:pPr>
      <w:r w:rsidRPr="006342B9">
        <w:rPr>
          <w:rFonts w:ascii="Times New Roman" w:eastAsia="Times New Roman" w:hAnsi="Times New Roman" w:cs="Times New Roman"/>
          <w:color w:val="000000" w:themeColor="text1"/>
          <w:kern w:val="0"/>
          <w:lang w:eastAsia="en-GB"/>
          <w14:ligatures w14:val="none"/>
        </w:rPr>
        <w:t>Provide an intuitive form for users to submit new events, which triggers Lambda functions to update data and notify subscribers.</w:t>
      </w:r>
    </w:p>
    <w:p w14:paraId="2A726A12" w14:textId="77777777" w:rsidR="00F0130D" w:rsidRPr="006342B9" w:rsidRDefault="00F0130D" w:rsidP="006342B9">
      <w:pPr>
        <w:numPr>
          <w:ilvl w:val="0"/>
          <w:numId w:val="21"/>
        </w:numPr>
        <w:tabs>
          <w:tab w:val="clear" w:pos="360"/>
          <w:tab w:val="num" w:pos="720"/>
        </w:tabs>
        <w:spacing w:after="0" w:line="360" w:lineRule="auto"/>
        <w:jc w:val="both"/>
        <w:rPr>
          <w:rFonts w:ascii="Times New Roman" w:eastAsia="Times New Roman" w:hAnsi="Times New Roman" w:cs="Times New Roman"/>
          <w:color w:val="000000" w:themeColor="text1"/>
          <w:kern w:val="0"/>
          <w:lang w:eastAsia="en-GB"/>
          <w14:ligatures w14:val="none"/>
        </w:rPr>
      </w:pPr>
      <w:r w:rsidRPr="006342B9">
        <w:rPr>
          <w:rFonts w:ascii="Times New Roman" w:eastAsia="Times New Roman" w:hAnsi="Times New Roman" w:cs="Times New Roman"/>
          <w:color w:val="000000" w:themeColor="text1"/>
          <w:kern w:val="0"/>
          <w:lang w:eastAsia="en-GB"/>
          <w14:ligatures w14:val="none"/>
        </w:rPr>
        <w:t>Use API Gateway as a secure interface between the frontend and backend Lambda functions.</w:t>
      </w:r>
    </w:p>
    <w:p w14:paraId="025C0684" w14:textId="77777777" w:rsidR="00F0130D" w:rsidRPr="006342B9" w:rsidRDefault="00F0130D" w:rsidP="00073E19">
      <w:pPr>
        <w:pStyle w:val="Heading2"/>
        <w:spacing w:after="0" w:line="360" w:lineRule="auto"/>
        <w:jc w:val="both"/>
        <w:rPr>
          <w:rFonts w:ascii="Times New Roman" w:eastAsia="Times New Roman" w:hAnsi="Times New Roman" w:cs="Times New Roman"/>
          <w:b/>
          <w:bCs/>
          <w:color w:val="000000" w:themeColor="text1"/>
          <w:sz w:val="24"/>
          <w:szCs w:val="24"/>
          <w:lang w:eastAsia="en-GB"/>
        </w:rPr>
      </w:pPr>
      <w:r w:rsidRPr="006342B9">
        <w:rPr>
          <w:rFonts w:ascii="Times New Roman" w:eastAsia="Times New Roman" w:hAnsi="Times New Roman" w:cs="Times New Roman"/>
          <w:b/>
          <w:bCs/>
          <w:color w:val="000000" w:themeColor="text1"/>
          <w:sz w:val="24"/>
          <w:szCs w:val="24"/>
          <w:lang w:eastAsia="en-GB"/>
        </w:rPr>
        <w:t>Technologies and AWS Services Used</w:t>
      </w:r>
    </w:p>
    <w:p w14:paraId="1F729E7E" w14:textId="77777777" w:rsidR="00F0130D" w:rsidRPr="006342B9" w:rsidRDefault="00F0130D" w:rsidP="006342B9">
      <w:pPr>
        <w:numPr>
          <w:ilvl w:val="0"/>
          <w:numId w:val="22"/>
        </w:numPr>
        <w:tabs>
          <w:tab w:val="num" w:pos="720"/>
        </w:tabs>
        <w:spacing w:after="0" w:line="360" w:lineRule="auto"/>
        <w:jc w:val="both"/>
        <w:rPr>
          <w:rFonts w:ascii="Times New Roman" w:eastAsia="Times New Roman" w:hAnsi="Times New Roman" w:cs="Times New Roman"/>
          <w:color w:val="000000" w:themeColor="text1"/>
          <w:kern w:val="0"/>
          <w:lang w:eastAsia="en-GB"/>
          <w14:ligatures w14:val="none"/>
        </w:rPr>
      </w:pPr>
      <w:r w:rsidRPr="006342B9">
        <w:rPr>
          <w:rFonts w:ascii="Times New Roman" w:eastAsia="Times New Roman" w:hAnsi="Times New Roman" w:cs="Times New Roman"/>
          <w:b/>
          <w:bCs/>
          <w:color w:val="000000" w:themeColor="text1"/>
          <w:kern w:val="0"/>
          <w:lang w:eastAsia="en-GB"/>
          <w14:ligatures w14:val="none"/>
        </w:rPr>
        <w:t>Amazon S3:</w:t>
      </w:r>
      <w:r w:rsidRPr="006342B9">
        <w:rPr>
          <w:rFonts w:ascii="Times New Roman" w:eastAsia="Times New Roman" w:hAnsi="Times New Roman" w:cs="Times New Roman"/>
          <w:color w:val="000000" w:themeColor="text1"/>
          <w:kern w:val="0"/>
          <w:lang w:eastAsia="en-GB"/>
          <w14:ligatures w14:val="none"/>
        </w:rPr>
        <w:t xml:space="preserve"> Hosting static frontend assets and storing the events JSON file.</w:t>
      </w:r>
    </w:p>
    <w:p w14:paraId="0B370585" w14:textId="77777777" w:rsidR="00F0130D" w:rsidRPr="006342B9" w:rsidRDefault="00F0130D" w:rsidP="006342B9">
      <w:pPr>
        <w:numPr>
          <w:ilvl w:val="0"/>
          <w:numId w:val="22"/>
        </w:numPr>
        <w:tabs>
          <w:tab w:val="num" w:pos="720"/>
        </w:tabs>
        <w:spacing w:after="0" w:line="360" w:lineRule="auto"/>
        <w:jc w:val="both"/>
        <w:rPr>
          <w:rFonts w:ascii="Times New Roman" w:eastAsia="Times New Roman" w:hAnsi="Times New Roman" w:cs="Times New Roman"/>
          <w:color w:val="000000" w:themeColor="text1"/>
          <w:kern w:val="0"/>
          <w:lang w:eastAsia="en-GB"/>
          <w14:ligatures w14:val="none"/>
        </w:rPr>
      </w:pPr>
      <w:r w:rsidRPr="006342B9">
        <w:rPr>
          <w:rFonts w:ascii="Times New Roman" w:eastAsia="Times New Roman" w:hAnsi="Times New Roman" w:cs="Times New Roman"/>
          <w:b/>
          <w:bCs/>
          <w:color w:val="000000" w:themeColor="text1"/>
          <w:kern w:val="0"/>
          <w:lang w:eastAsia="en-GB"/>
          <w14:ligatures w14:val="none"/>
        </w:rPr>
        <w:t>Amazon SNS:</w:t>
      </w:r>
      <w:r w:rsidRPr="006342B9">
        <w:rPr>
          <w:rFonts w:ascii="Times New Roman" w:eastAsia="Times New Roman" w:hAnsi="Times New Roman" w:cs="Times New Roman"/>
          <w:color w:val="000000" w:themeColor="text1"/>
          <w:kern w:val="0"/>
          <w:lang w:eastAsia="en-GB"/>
          <w14:ligatures w14:val="none"/>
        </w:rPr>
        <w:t xml:space="preserve"> Managing email subscriptions and distributing event notifications.</w:t>
      </w:r>
    </w:p>
    <w:p w14:paraId="58DB7D35" w14:textId="77777777" w:rsidR="00F0130D" w:rsidRPr="006342B9" w:rsidRDefault="00F0130D" w:rsidP="006342B9">
      <w:pPr>
        <w:numPr>
          <w:ilvl w:val="0"/>
          <w:numId w:val="22"/>
        </w:numPr>
        <w:tabs>
          <w:tab w:val="num" w:pos="720"/>
        </w:tabs>
        <w:spacing w:after="0" w:line="360" w:lineRule="auto"/>
        <w:jc w:val="both"/>
        <w:rPr>
          <w:rFonts w:ascii="Times New Roman" w:eastAsia="Times New Roman" w:hAnsi="Times New Roman" w:cs="Times New Roman"/>
          <w:color w:val="000000" w:themeColor="text1"/>
          <w:kern w:val="0"/>
          <w:lang w:eastAsia="en-GB"/>
          <w14:ligatures w14:val="none"/>
        </w:rPr>
      </w:pPr>
      <w:r w:rsidRPr="006342B9">
        <w:rPr>
          <w:rFonts w:ascii="Times New Roman" w:eastAsia="Times New Roman" w:hAnsi="Times New Roman" w:cs="Times New Roman"/>
          <w:b/>
          <w:bCs/>
          <w:color w:val="000000" w:themeColor="text1"/>
          <w:kern w:val="0"/>
          <w:lang w:eastAsia="en-GB"/>
          <w14:ligatures w14:val="none"/>
        </w:rPr>
        <w:t>AWS Lambda:</w:t>
      </w:r>
      <w:r w:rsidRPr="006342B9">
        <w:rPr>
          <w:rFonts w:ascii="Times New Roman" w:eastAsia="Times New Roman" w:hAnsi="Times New Roman" w:cs="Times New Roman"/>
          <w:color w:val="000000" w:themeColor="text1"/>
          <w:kern w:val="0"/>
          <w:lang w:eastAsia="en-GB"/>
          <w14:ligatures w14:val="none"/>
        </w:rPr>
        <w:t xml:space="preserve"> Backend compute to handle subscription management and event creation.</w:t>
      </w:r>
    </w:p>
    <w:p w14:paraId="775F3570" w14:textId="77777777" w:rsidR="00F0130D" w:rsidRPr="006342B9" w:rsidRDefault="00F0130D" w:rsidP="006342B9">
      <w:pPr>
        <w:numPr>
          <w:ilvl w:val="0"/>
          <w:numId w:val="22"/>
        </w:numPr>
        <w:tabs>
          <w:tab w:val="num" w:pos="720"/>
        </w:tabs>
        <w:spacing w:after="0" w:line="360" w:lineRule="auto"/>
        <w:jc w:val="both"/>
        <w:rPr>
          <w:rFonts w:ascii="Times New Roman" w:eastAsia="Times New Roman" w:hAnsi="Times New Roman" w:cs="Times New Roman"/>
          <w:color w:val="000000" w:themeColor="text1"/>
          <w:kern w:val="0"/>
          <w:lang w:eastAsia="en-GB"/>
          <w14:ligatures w14:val="none"/>
        </w:rPr>
      </w:pPr>
      <w:r w:rsidRPr="006342B9">
        <w:rPr>
          <w:rFonts w:ascii="Times New Roman" w:eastAsia="Times New Roman" w:hAnsi="Times New Roman" w:cs="Times New Roman"/>
          <w:b/>
          <w:bCs/>
          <w:color w:val="000000" w:themeColor="text1"/>
          <w:kern w:val="0"/>
          <w:lang w:eastAsia="en-GB"/>
          <w14:ligatures w14:val="none"/>
        </w:rPr>
        <w:t>Amazon API Gateway:</w:t>
      </w:r>
      <w:r w:rsidRPr="006342B9">
        <w:rPr>
          <w:rFonts w:ascii="Times New Roman" w:eastAsia="Times New Roman" w:hAnsi="Times New Roman" w:cs="Times New Roman"/>
          <w:color w:val="000000" w:themeColor="text1"/>
          <w:kern w:val="0"/>
          <w:lang w:eastAsia="en-GB"/>
          <w14:ligatures w14:val="none"/>
        </w:rPr>
        <w:t xml:space="preserve"> Exposing RESTful API endpoints for frontend-backend communication.</w:t>
      </w:r>
    </w:p>
    <w:p w14:paraId="1A920C11" w14:textId="77777777" w:rsidR="00F0130D" w:rsidRPr="006342B9" w:rsidRDefault="00F0130D" w:rsidP="006342B9">
      <w:pPr>
        <w:numPr>
          <w:ilvl w:val="0"/>
          <w:numId w:val="22"/>
        </w:numPr>
        <w:tabs>
          <w:tab w:val="num" w:pos="720"/>
        </w:tabs>
        <w:spacing w:after="0" w:line="360" w:lineRule="auto"/>
        <w:jc w:val="both"/>
        <w:rPr>
          <w:rFonts w:ascii="Times New Roman" w:eastAsia="Times New Roman" w:hAnsi="Times New Roman" w:cs="Times New Roman"/>
          <w:color w:val="000000" w:themeColor="text1"/>
          <w:kern w:val="0"/>
          <w:lang w:eastAsia="en-GB"/>
          <w14:ligatures w14:val="none"/>
        </w:rPr>
      </w:pPr>
      <w:r w:rsidRPr="006342B9">
        <w:rPr>
          <w:rFonts w:ascii="Times New Roman" w:eastAsia="Times New Roman" w:hAnsi="Times New Roman" w:cs="Times New Roman"/>
          <w:b/>
          <w:bCs/>
          <w:color w:val="000000" w:themeColor="text1"/>
          <w:kern w:val="0"/>
          <w:lang w:eastAsia="en-GB"/>
          <w14:ligatures w14:val="none"/>
        </w:rPr>
        <w:t>IAM Roles and Policies:</w:t>
      </w:r>
      <w:r w:rsidRPr="006342B9">
        <w:rPr>
          <w:rFonts w:ascii="Times New Roman" w:eastAsia="Times New Roman" w:hAnsi="Times New Roman" w:cs="Times New Roman"/>
          <w:color w:val="000000" w:themeColor="text1"/>
          <w:kern w:val="0"/>
          <w:lang w:eastAsia="en-GB"/>
          <w14:ligatures w14:val="none"/>
        </w:rPr>
        <w:t xml:space="preserve"> Enforcing secure, least-privilege access for Lambda functions and API Gateway integration.</w:t>
      </w:r>
    </w:p>
    <w:p w14:paraId="6FE59DBF" w14:textId="77777777" w:rsidR="00F0130D" w:rsidRPr="006342B9" w:rsidRDefault="00F0130D" w:rsidP="008056E2">
      <w:pPr>
        <w:pStyle w:val="Heading2"/>
        <w:spacing w:before="0" w:after="0" w:line="360" w:lineRule="auto"/>
        <w:jc w:val="both"/>
        <w:rPr>
          <w:rFonts w:ascii="Times New Roman" w:eastAsia="Times New Roman" w:hAnsi="Times New Roman" w:cs="Times New Roman"/>
          <w:b/>
          <w:bCs/>
          <w:color w:val="000000" w:themeColor="text1"/>
          <w:sz w:val="24"/>
          <w:szCs w:val="24"/>
          <w:lang w:eastAsia="en-GB"/>
        </w:rPr>
      </w:pPr>
      <w:r w:rsidRPr="006342B9">
        <w:rPr>
          <w:rFonts w:ascii="Times New Roman" w:eastAsia="Times New Roman" w:hAnsi="Times New Roman" w:cs="Times New Roman"/>
          <w:b/>
          <w:bCs/>
          <w:color w:val="000000" w:themeColor="text1"/>
          <w:sz w:val="24"/>
          <w:szCs w:val="24"/>
          <w:lang w:eastAsia="en-GB"/>
        </w:rPr>
        <w:lastRenderedPageBreak/>
        <w:t>Logical Flow</w:t>
      </w:r>
    </w:p>
    <w:p w14:paraId="56E1A3B8" w14:textId="77777777" w:rsidR="00F0130D" w:rsidRPr="006342B9" w:rsidRDefault="00F0130D" w:rsidP="006342B9">
      <w:pPr>
        <w:numPr>
          <w:ilvl w:val="0"/>
          <w:numId w:val="23"/>
        </w:numPr>
        <w:tabs>
          <w:tab w:val="clear" w:pos="360"/>
          <w:tab w:val="num" w:pos="720"/>
        </w:tabs>
        <w:spacing w:after="0" w:line="360" w:lineRule="auto"/>
        <w:jc w:val="both"/>
        <w:rPr>
          <w:rFonts w:ascii="Times New Roman" w:eastAsia="Times New Roman" w:hAnsi="Times New Roman" w:cs="Times New Roman"/>
          <w:color w:val="000000" w:themeColor="text1"/>
          <w:kern w:val="0"/>
          <w:lang w:eastAsia="en-GB"/>
          <w14:ligatures w14:val="none"/>
        </w:rPr>
      </w:pPr>
      <w:r w:rsidRPr="006342B9">
        <w:rPr>
          <w:rFonts w:ascii="Times New Roman" w:eastAsia="Times New Roman" w:hAnsi="Times New Roman" w:cs="Times New Roman"/>
          <w:color w:val="000000" w:themeColor="text1"/>
          <w:kern w:val="0"/>
          <w:lang w:eastAsia="en-GB"/>
          <w14:ligatures w14:val="none"/>
        </w:rPr>
        <w:t>Static frontend files (HTML, CSS, and events.json) are uploaded to an S3 bucket configured for static website hosting, enabling public access to the user interface.</w:t>
      </w:r>
    </w:p>
    <w:p w14:paraId="2952A316" w14:textId="77777777" w:rsidR="00F0130D" w:rsidRPr="006342B9" w:rsidRDefault="00F0130D" w:rsidP="006342B9">
      <w:pPr>
        <w:numPr>
          <w:ilvl w:val="0"/>
          <w:numId w:val="23"/>
        </w:numPr>
        <w:tabs>
          <w:tab w:val="clear" w:pos="360"/>
          <w:tab w:val="num" w:pos="720"/>
        </w:tabs>
        <w:spacing w:after="0" w:line="360" w:lineRule="auto"/>
        <w:jc w:val="both"/>
        <w:rPr>
          <w:rFonts w:ascii="Times New Roman" w:eastAsia="Times New Roman" w:hAnsi="Times New Roman" w:cs="Times New Roman"/>
          <w:color w:val="000000" w:themeColor="text1"/>
          <w:kern w:val="0"/>
          <w:lang w:eastAsia="en-GB"/>
          <w14:ligatures w14:val="none"/>
        </w:rPr>
      </w:pPr>
      <w:r w:rsidRPr="006342B9">
        <w:rPr>
          <w:rFonts w:ascii="Times New Roman" w:eastAsia="Times New Roman" w:hAnsi="Times New Roman" w:cs="Times New Roman"/>
          <w:color w:val="000000" w:themeColor="text1"/>
          <w:kern w:val="0"/>
          <w:lang w:eastAsia="en-GB"/>
          <w14:ligatures w14:val="none"/>
        </w:rPr>
        <w:t>API Gateway is configured with two REST endpoints: /subscribe for subscription requests and /create-event for event creation.</w:t>
      </w:r>
    </w:p>
    <w:p w14:paraId="62474347" w14:textId="77777777" w:rsidR="00F0130D" w:rsidRPr="006342B9" w:rsidRDefault="00F0130D" w:rsidP="006342B9">
      <w:pPr>
        <w:numPr>
          <w:ilvl w:val="0"/>
          <w:numId w:val="23"/>
        </w:numPr>
        <w:tabs>
          <w:tab w:val="clear" w:pos="360"/>
          <w:tab w:val="num" w:pos="720"/>
        </w:tabs>
        <w:spacing w:after="0" w:line="360" w:lineRule="auto"/>
        <w:jc w:val="both"/>
        <w:rPr>
          <w:rFonts w:ascii="Times New Roman" w:eastAsia="Times New Roman" w:hAnsi="Times New Roman" w:cs="Times New Roman"/>
          <w:color w:val="000000" w:themeColor="text1"/>
          <w:kern w:val="0"/>
          <w:lang w:eastAsia="en-GB"/>
          <w14:ligatures w14:val="none"/>
        </w:rPr>
      </w:pPr>
      <w:r w:rsidRPr="006342B9">
        <w:rPr>
          <w:rFonts w:ascii="Times New Roman" w:eastAsia="Times New Roman" w:hAnsi="Times New Roman" w:cs="Times New Roman"/>
          <w:color w:val="000000" w:themeColor="text1"/>
          <w:kern w:val="0"/>
          <w:lang w:eastAsia="en-GB"/>
          <w14:ligatures w14:val="none"/>
        </w:rPr>
        <w:t>The Subscription Lambda function processes incoming subscription requests, adding user emails to the SNS topic.</w:t>
      </w:r>
    </w:p>
    <w:p w14:paraId="62ECF526" w14:textId="77777777" w:rsidR="00F0130D" w:rsidRPr="006342B9" w:rsidRDefault="00F0130D" w:rsidP="006342B9">
      <w:pPr>
        <w:numPr>
          <w:ilvl w:val="0"/>
          <w:numId w:val="23"/>
        </w:numPr>
        <w:tabs>
          <w:tab w:val="clear" w:pos="360"/>
          <w:tab w:val="num" w:pos="720"/>
        </w:tabs>
        <w:spacing w:after="0" w:line="360" w:lineRule="auto"/>
        <w:jc w:val="both"/>
        <w:rPr>
          <w:rFonts w:ascii="Times New Roman" w:eastAsia="Times New Roman" w:hAnsi="Times New Roman" w:cs="Times New Roman"/>
          <w:color w:val="000000" w:themeColor="text1"/>
          <w:kern w:val="0"/>
          <w:lang w:eastAsia="en-GB"/>
          <w14:ligatures w14:val="none"/>
        </w:rPr>
      </w:pPr>
      <w:r w:rsidRPr="006342B9">
        <w:rPr>
          <w:rFonts w:ascii="Times New Roman" w:eastAsia="Times New Roman" w:hAnsi="Times New Roman" w:cs="Times New Roman"/>
          <w:color w:val="000000" w:themeColor="text1"/>
          <w:kern w:val="0"/>
          <w:lang w:eastAsia="en-GB"/>
          <w14:ligatures w14:val="none"/>
        </w:rPr>
        <w:t>The Event Creation Lambda function reads the current events.json from S3, appends new event data submitted by users, updates the file in S3, and triggers SNS notifications to subscribers.</w:t>
      </w:r>
    </w:p>
    <w:p w14:paraId="3785A466" w14:textId="77777777" w:rsidR="00F0130D" w:rsidRPr="006342B9" w:rsidRDefault="00F0130D" w:rsidP="006342B9">
      <w:pPr>
        <w:pStyle w:val="Heading2"/>
        <w:spacing w:before="0" w:line="360" w:lineRule="auto"/>
        <w:jc w:val="both"/>
        <w:rPr>
          <w:rFonts w:ascii="Times New Roman" w:eastAsia="Times New Roman" w:hAnsi="Times New Roman" w:cs="Times New Roman"/>
          <w:b/>
          <w:bCs/>
          <w:color w:val="000000" w:themeColor="text1"/>
          <w:sz w:val="24"/>
          <w:szCs w:val="24"/>
          <w:lang w:eastAsia="en-GB"/>
        </w:rPr>
      </w:pPr>
      <w:r w:rsidRPr="006342B9">
        <w:rPr>
          <w:rFonts w:ascii="Times New Roman" w:eastAsia="Times New Roman" w:hAnsi="Times New Roman" w:cs="Times New Roman"/>
          <w:b/>
          <w:bCs/>
          <w:color w:val="000000" w:themeColor="text1"/>
          <w:sz w:val="24"/>
          <w:szCs w:val="24"/>
          <w:lang w:eastAsia="en-GB"/>
        </w:rPr>
        <w:t>Estimated Time and Cost</w:t>
      </w:r>
    </w:p>
    <w:p w14:paraId="1D009E9F" w14:textId="77777777" w:rsidR="00F0130D" w:rsidRPr="006342B9" w:rsidRDefault="00F0130D" w:rsidP="006342B9">
      <w:pPr>
        <w:numPr>
          <w:ilvl w:val="0"/>
          <w:numId w:val="24"/>
        </w:numPr>
        <w:tabs>
          <w:tab w:val="num" w:pos="720"/>
        </w:tabs>
        <w:spacing w:after="0" w:line="360" w:lineRule="auto"/>
        <w:jc w:val="both"/>
        <w:rPr>
          <w:rFonts w:ascii="Times New Roman" w:eastAsia="Times New Roman" w:hAnsi="Times New Roman" w:cs="Times New Roman"/>
          <w:color w:val="000000" w:themeColor="text1"/>
          <w:kern w:val="0"/>
          <w:lang w:eastAsia="en-GB"/>
          <w14:ligatures w14:val="none"/>
        </w:rPr>
      </w:pPr>
      <w:r w:rsidRPr="006342B9">
        <w:rPr>
          <w:rFonts w:ascii="Times New Roman" w:eastAsia="Times New Roman" w:hAnsi="Times New Roman" w:cs="Times New Roman"/>
          <w:color w:val="000000" w:themeColor="text1"/>
          <w:kern w:val="0"/>
          <w:lang w:eastAsia="en-GB"/>
          <w14:ligatures w14:val="none"/>
        </w:rPr>
        <w:t>Estimated development time: 2–3 hours.</w:t>
      </w:r>
    </w:p>
    <w:p w14:paraId="3BD1EAC4" w14:textId="77777777" w:rsidR="00F0130D" w:rsidRPr="006342B9" w:rsidRDefault="00F0130D" w:rsidP="006342B9">
      <w:pPr>
        <w:numPr>
          <w:ilvl w:val="0"/>
          <w:numId w:val="24"/>
        </w:numPr>
        <w:tabs>
          <w:tab w:val="num" w:pos="720"/>
        </w:tabs>
        <w:spacing w:after="0" w:line="360" w:lineRule="auto"/>
        <w:jc w:val="both"/>
        <w:rPr>
          <w:rFonts w:ascii="Times New Roman" w:eastAsia="Times New Roman" w:hAnsi="Times New Roman" w:cs="Times New Roman"/>
          <w:color w:val="000000" w:themeColor="text1"/>
          <w:kern w:val="0"/>
          <w:lang w:eastAsia="en-GB"/>
          <w14:ligatures w14:val="none"/>
        </w:rPr>
      </w:pPr>
      <w:r w:rsidRPr="006342B9">
        <w:rPr>
          <w:rFonts w:ascii="Times New Roman" w:eastAsia="Times New Roman" w:hAnsi="Times New Roman" w:cs="Times New Roman"/>
          <w:color w:val="000000" w:themeColor="text1"/>
          <w:kern w:val="0"/>
          <w:lang w:eastAsia="en-GB"/>
          <w14:ligatures w14:val="none"/>
        </w:rPr>
        <w:t>Cost: Fully eligible under AWS Free Tier, ensuring minimal or no cost for light usage.</w:t>
      </w:r>
    </w:p>
    <w:p w14:paraId="61E04929" w14:textId="5749544B" w:rsidR="00A15E23" w:rsidRPr="006342B9" w:rsidRDefault="00A15E23" w:rsidP="006342B9">
      <w:pPr>
        <w:spacing w:after="0" w:line="360" w:lineRule="auto"/>
        <w:jc w:val="both"/>
        <w:rPr>
          <w:rFonts w:ascii="Times New Roman" w:hAnsi="Times New Roman" w:cs="Times New Roman"/>
          <w:color w:val="000000" w:themeColor="text1"/>
        </w:rPr>
      </w:pPr>
    </w:p>
    <w:sectPr w:rsidR="00A15E23" w:rsidRPr="00634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E7B63"/>
    <w:multiLevelType w:val="multilevel"/>
    <w:tmpl w:val="92F42B4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1E77E72"/>
    <w:multiLevelType w:val="multilevel"/>
    <w:tmpl w:val="4AE21F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1200475"/>
    <w:multiLevelType w:val="multilevel"/>
    <w:tmpl w:val="18AAA5D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76742"/>
    <w:multiLevelType w:val="multilevel"/>
    <w:tmpl w:val="462A2B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DC5451D"/>
    <w:multiLevelType w:val="hybridMultilevel"/>
    <w:tmpl w:val="51D4C9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DFE5718"/>
    <w:multiLevelType w:val="multilevel"/>
    <w:tmpl w:val="EB90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1D50DA"/>
    <w:multiLevelType w:val="multilevel"/>
    <w:tmpl w:val="25C695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2A1330E"/>
    <w:multiLevelType w:val="multilevel"/>
    <w:tmpl w:val="BB7C24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5526407"/>
    <w:multiLevelType w:val="multilevel"/>
    <w:tmpl w:val="92F42B4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5F84778"/>
    <w:multiLevelType w:val="multilevel"/>
    <w:tmpl w:val="031CAC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7BC18E7"/>
    <w:multiLevelType w:val="multilevel"/>
    <w:tmpl w:val="3164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C1267"/>
    <w:multiLevelType w:val="multilevel"/>
    <w:tmpl w:val="7E9A75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7AD29B3"/>
    <w:multiLevelType w:val="multilevel"/>
    <w:tmpl w:val="09209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0C91DFE"/>
    <w:multiLevelType w:val="multilevel"/>
    <w:tmpl w:val="C1D0D8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66374F5"/>
    <w:multiLevelType w:val="multilevel"/>
    <w:tmpl w:val="702851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91747DD"/>
    <w:multiLevelType w:val="multilevel"/>
    <w:tmpl w:val="92F42B4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53707374">
    <w:abstractNumId w:val="6"/>
  </w:num>
  <w:num w:numId="2" w16cid:durableId="2015379671">
    <w:abstractNumId w:val="12"/>
  </w:num>
  <w:num w:numId="3" w16cid:durableId="1019308707">
    <w:abstractNumId w:val="10"/>
  </w:num>
  <w:num w:numId="4" w16cid:durableId="1019430822">
    <w:abstractNumId w:val="11"/>
  </w:num>
  <w:num w:numId="5" w16cid:durableId="1297567130">
    <w:abstractNumId w:val="5"/>
  </w:num>
  <w:num w:numId="6" w16cid:durableId="651183390">
    <w:abstractNumId w:val="15"/>
  </w:num>
  <w:num w:numId="7" w16cid:durableId="2036300887">
    <w:abstractNumId w:val="2"/>
  </w:num>
  <w:num w:numId="8" w16cid:durableId="108402659">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1462725265">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2042393819">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16cid:durableId="1542859724">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16cid:durableId="325401491">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16cid:durableId="1169442682">
    <w:abstractNumId w:val="2"/>
    <w:lvlOverride w:ilvl="1">
      <w:lvl w:ilvl="1">
        <w:numFmt w:val="bullet"/>
        <w:lvlText w:val=""/>
        <w:lvlJc w:val="left"/>
        <w:pPr>
          <w:tabs>
            <w:tab w:val="num" w:pos="1440"/>
          </w:tabs>
          <w:ind w:left="1440" w:hanging="360"/>
        </w:pPr>
        <w:rPr>
          <w:rFonts w:ascii="Symbol" w:hAnsi="Symbol" w:hint="default"/>
          <w:sz w:val="20"/>
        </w:rPr>
      </w:lvl>
    </w:lvlOverride>
  </w:num>
  <w:num w:numId="14" w16cid:durableId="461702110">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16cid:durableId="1164781591">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16cid:durableId="1838299352">
    <w:abstractNumId w:val="0"/>
  </w:num>
  <w:num w:numId="17" w16cid:durableId="98455372">
    <w:abstractNumId w:val="8"/>
  </w:num>
  <w:num w:numId="18" w16cid:durableId="1913461404">
    <w:abstractNumId w:val="1"/>
  </w:num>
  <w:num w:numId="19" w16cid:durableId="64954061">
    <w:abstractNumId w:val="4"/>
  </w:num>
  <w:num w:numId="20" w16cid:durableId="605431887">
    <w:abstractNumId w:val="13"/>
  </w:num>
  <w:num w:numId="21" w16cid:durableId="1929848382">
    <w:abstractNumId w:val="3"/>
  </w:num>
  <w:num w:numId="22" w16cid:durableId="416291002">
    <w:abstractNumId w:val="7"/>
  </w:num>
  <w:num w:numId="23" w16cid:durableId="2084062475">
    <w:abstractNumId w:val="9"/>
  </w:num>
  <w:num w:numId="24" w16cid:durableId="18614344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72"/>
    <w:rsid w:val="000103DB"/>
    <w:rsid w:val="00030D91"/>
    <w:rsid w:val="00041411"/>
    <w:rsid w:val="00073E19"/>
    <w:rsid w:val="001D3BE1"/>
    <w:rsid w:val="002167BF"/>
    <w:rsid w:val="00253F77"/>
    <w:rsid w:val="00277A55"/>
    <w:rsid w:val="00277DC0"/>
    <w:rsid w:val="002C287E"/>
    <w:rsid w:val="002C3905"/>
    <w:rsid w:val="00312500"/>
    <w:rsid w:val="00320AEE"/>
    <w:rsid w:val="00345037"/>
    <w:rsid w:val="003633F8"/>
    <w:rsid w:val="003966D2"/>
    <w:rsid w:val="00480D8B"/>
    <w:rsid w:val="00514728"/>
    <w:rsid w:val="00521CFE"/>
    <w:rsid w:val="005E1A7E"/>
    <w:rsid w:val="006342B9"/>
    <w:rsid w:val="00695030"/>
    <w:rsid w:val="006C6F44"/>
    <w:rsid w:val="006D3872"/>
    <w:rsid w:val="00795132"/>
    <w:rsid w:val="007A490D"/>
    <w:rsid w:val="007C05F0"/>
    <w:rsid w:val="007C11FA"/>
    <w:rsid w:val="008056E2"/>
    <w:rsid w:val="00832F7C"/>
    <w:rsid w:val="0086553F"/>
    <w:rsid w:val="0087325A"/>
    <w:rsid w:val="00886EB2"/>
    <w:rsid w:val="008B4CC1"/>
    <w:rsid w:val="008C6A61"/>
    <w:rsid w:val="008D0481"/>
    <w:rsid w:val="008F23A4"/>
    <w:rsid w:val="00965AEC"/>
    <w:rsid w:val="009A6A7E"/>
    <w:rsid w:val="009C1FB4"/>
    <w:rsid w:val="009D2849"/>
    <w:rsid w:val="00A15E23"/>
    <w:rsid w:val="00A61A5F"/>
    <w:rsid w:val="00A87C6C"/>
    <w:rsid w:val="00A97464"/>
    <w:rsid w:val="00AE3D66"/>
    <w:rsid w:val="00B75052"/>
    <w:rsid w:val="00C04676"/>
    <w:rsid w:val="00C07E4D"/>
    <w:rsid w:val="00C4244D"/>
    <w:rsid w:val="00C978DC"/>
    <w:rsid w:val="00CA28C4"/>
    <w:rsid w:val="00CA3DB3"/>
    <w:rsid w:val="00D4112E"/>
    <w:rsid w:val="00D95892"/>
    <w:rsid w:val="00DA56AB"/>
    <w:rsid w:val="00DB2989"/>
    <w:rsid w:val="00E51987"/>
    <w:rsid w:val="00E54A40"/>
    <w:rsid w:val="00EB2684"/>
    <w:rsid w:val="00EE182E"/>
    <w:rsid w:val="00EF578A"/>
    <w:rsid w:val="00F0130D"/>
    <w:rsid w:val="00F05E69"/>
    <w:rsid w:val="00F56BF4"/>
    <w:rsid w:val="00F815D9"/>
    <w:rsid w:val="00FA1824"/>
    <w:rsid w:val="00FB3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9155E0"/>
  <w15:chartTrackingRefBased/>
  <w15:docId w15:val="{1CACA258-891B-4627-8B7B-156FCB51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8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D38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38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38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38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3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8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D38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38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38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38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3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872"/>
    <w:rPr>
      <w:rFonts w:eastAsiaTheme="majorEastAsia" w:cstheme="majorBidi"/>
      <w:color w:val="272727" w:themeColor="text1" w:themeTint="D8"/>
    </w:rPr>
  </w:style>
  <w:style w:type="paragraph" w:styleId="Title">
    <w:name w:val="Title"/>
    <w:basedOn w:val="Normal"/>
    <w:next w:val="Normal"/>
    <w:link w:val="TitleChar"/>
    <w:uiPriority w:val="10"/>
    <w:qFormat/>
    <w:rsid w:val="006D3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8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872"/>
    <w:pPr>
      <w:spacing w:before="160"/>
      <w:jc w:val="center"/>
    </w:pPr>
    <w:rPr>
      <w:i/>
      <w:iCs/>
      <w:color w:val="404040" w:themeColor="text1" w:themeTint="BF"/>
    </w:rPr>
  </w:style>
  <w:style w:type="character" w:customStyle="1" w:styleId="QuoteChar">
    <w:name w:val="Quote Char"/>
    <w:basedOn w:val="DefaultParagraphFont"/>
    <w:link w:val="Quote"/>
    <w:uiPriority w:val="29"/>
    <w:rsid w:val="006D3872"/>
    <w:rPr>
      <w:i/>
      <w:iCs/>
      <w:color w:val="404040" w:themeColor="text1" w:themeTint="BF"/>
    </w:rPr>
  </w:style>
  <w:style w:type="paragraph" w:styleId="ListParagraph">
    <w:name w:val="List Paragraph"/>
    <w:basedOn w:val="Normal"/>
    <w:uiPriority w:val="34"/>
    <w:qFormat/>
    <w:rsid w:val="006D3872"/>
    <w:pPr>
      <w:ind w:left="720"/>
      <w:contextualSpacing/>
    </w:pPr>
  </w:style>
  <w:style w:type="character" w:styleId="IntenseEmphasis">
    <w:name w:val="Intense Emphasis"/>
    <w:basedOn w:val="DefaultParagraphFont"/>
    <w:uiPriority w:val="21"/>
    <w:qFormat/>
    <w:rsid w:val="006D3872"/>
    <w:rPr>
      <w:i/>
      <w:iCs/>
      <w:color w:val="2F5496" w:themeColor="accent1" w:themeShade="BF"/>
    </w:rPr>
  </w:style>
  <w:style w:type="paragraph" w:styleId="IntenseQuote">
    <w:name w:val="Intense Quote"/>
    <w:basedOn w:val="Normal"/>
    <w:next w:val="Normal"/>
    <w:link w:val="IntenseQuoteChar"/>
    <w:uiPriority w:val="30"/>
    <w:qFormat/>
    <w:rsid w:val="006D38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3872"/>
    <w:rPr>
      <w:i/>
      <w:iCs/>
      <w:color w:val="2F5496" w:themeColor="accent1" w:themeShade="BF"/>
    </w:rPr>
  </w:style>
  <w:style w:type="character" w:styleId="IntenseReference">
    <w:name w:val="Intense Reference"/>
    <w:basedOn w:val="DefaultParagraphFont"/>
    <w:uiPriority w:val="32"/>
    <w:qFormat/>
    <w:rsid w:val="006D38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161498">
      <w:bodyDiv w:val="1"/>
      <w:marLeft w:val="0"/>
      <w:marRight w:val="0"/>
      <w:marTop w:val="0"/>
      <w:marBottom w:val="0"/>
      <w:divBdr>
        <w:top w:val="none" w:sz="0" w:space="0" w:color="auto"/>
        <w:left w:val="none" w:sz="0" w:space="0" w:color="auto"/>
        <w:bottom w:val="none" w:sz="0" w:space="0" w:color="auto"/>
        <w:right w:val="none" w:sz="0" w:space="0" w:color="auto"/>
      </w:divBdr>
    </w:div>
    <w:div w:id="1050957345">
      <w:bodyDiv w:val="1"/>
      <w:marLeft w:val="0"/>
      <w:marRight w:val="0"/>
      <w:marTop w:val="0"/>
      <w:marBottom w:val="0"/>
      <w:divBdr>
        <w:top w:val="none" w:sz="0" w:space="0" w:color="auto"/>
        <w:left w:val="none" w:sz="0" w:space="0" w:color="auto"/>
        <w:bottom w:val="none" w:sz="0" w:space="0" w:color="auto"/>
        <w:right w:val="none" w:sz="0" w:space="0" w:color="auto"/>
      </w:divBdr>
    </w:div>
    <w:div w:id="1225725077">
      <w:bodyDiv w:val="1"/>
      <w:marLeft w:val="0"/>
      <w:marRight w:val="0"/>
      <w:marTop w:val="0"/>
      <w:marBottom w:val="0"/>
      <w:divBdr>
        <w:top w:val="none" w:sz="0" w:space="0" w:color="auto"/>
        <w:left w:val="none" w:sz="0" w:space="0" w:color="auto"/>
        <w:bottom w:val="none" w:sz="0" w:space="0" w:color="auto"/>
        <w:right w:val="none" w:sz="0" w:space="0" w:color="auto"/>
      </w:divBdr>
    </w:div>
    <w:div w:id="1294557367">
      <w:bodyDiv w:val="1"/>
      <w:marLeft w:val="0"/>
      <w:marRight w:val="0"/>
      <w:marTop w:val="0"/>
      <w:marBottom w:val="0"/>
      <w:divBdr>
        <w:top w:val="none" w:sz="0" w:space="0" w:color="auto"/>
        <w:left w:val="none" w:sz="0" w:space="0" w:color="auto"/>
        <w:bottom w:val="none" w:sz="0" w:space="0" w:color="auto"/>
        <w:right w:val="none" w:sz="0" w:space="0" w:color="auto"/>
      </w:divBdr>
    </w:div>
    <w:div w:id="1327905202">
      <w:bodyDiv w:val="1"/>
      <w:marLeft w:val="0"/>
      <w:marRight w:val="0"/>
      <w:marTop w:val="0"/>
      <w:marBottom w:val="0"/>
      <w:divBdr>
        <w:top w:val="none" w:sz="0" w:space="0" w:color="auto"/>
        <w:left w:val="none" w:sz="0" w:space="0" w:color="auto"/>
        <w:bottom w:val="none" w:sz="0" w:space="0" w:color="auto"/>
        <w:right w:val="none" w:sz="0" w:space="0" w:color="auto"/>
      </w:divBdr>
    </w:div>
    <w:div w:id="1563297017">
      <w:bodyDiv w:val="1"/>
      <w:marLeft w:val="0"/>
      <w:marRight w:val="0"/>
      <w:marTop w:val="0"/>
      <w:marBottom w:val="0"/>
      <w:divBdr>
        <w:top w:val="none" w:sz="0" w:space="0" w:color="auto"/>
        <w:left w:val="none" w:sz="0" w:space="0" w:color="auto"/>
        <w:bottom w:val="none" w:sz="0" w:space="0" w:color="auto"/>
        <w:right w:val="none" w:sz="0" w:space="0" w:color="auto"/>
      </w:divBdr>
    </w:div>
    <w:div w:id="1663461603">
      <w:bodyDiv w:val="1"/>
      <w:marLeft w:val="0"/>
      <w:marRight w:val="0"/>
      <w:marTop w:val="0"/>
      <w:marBottom w:val="0"/>
      <w:divBdr>
        <w:top w:val="none" w:sz="0" w:space="0" w:color="auto"/>
        <w:left w:val="none" w:sz="0" w:space="0" w:color="auto"/>
        <w:bottom w:val="none" w:sz="0" w:space="0" w:color="auto"/>
        <w:right w:val="none" w:sz="0" w:space="0" w:color="auto"/>
      </w:divBdr>
    </w:div>
    <w:div w:id="1789936116">
      <w:bodyDiv w:val="1"/>
      <w:marLeft w:val="0"/>
      <w:marRight w:val="0"/>
      <w:marTop w:val="0"/>
      <w:marBottom w:val="0"/>
      <w:divBdr>
        <w:top w:val="none" w:sz="0" w:space="0" w:color="auto"/>
        <w:left w:val="none" w:sz="0" w:space="0" w:color="auto"/>
        <w:bottom w:val="none" w:sz="0" w:space="0" w:color="auto"/>
        <w:right w:val="none" w:sz="0" w:space="0" w:color="auto"/>
      </w:divBdr>
    </w:div>
    <w:div w:id="1838883351">
      <w:bodyDiv w:val="1"/>
      <w:marLeft w:val="0"/>
      <w:marRight w:val="0"/>
      <w:marTop w:val="0"/>
      <w:marBottom w:val="0"/>
      <w:divBdr>
        <w:top w:val="none" w:sz="0" w:space="0" w:color="auto"/>
        <w:left w:val="none" w:sz="0" w:space="0" w:color="auto"/>
        <w:bottom w:val="none" w:sz="0" w:space="0" w:color="auto"/>
        <w:right w:val="none" w:sz="0" w:space="0" w:color="auto"/>
      </w:divBdr>
    </w:div>
    <w:div w:id="202134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2071</Characters>
  <Application>Microsoft Office Word</Application>
  <DocSecurity>0</DocSecurity>
  <Lines>43</Lines>
  <Paragraphs>32</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Ijaz</dc:creator>
  <cp:keywords/>
  <dc:description/>
  <cp:lastModifiedBy>Saba Ijaz</cp:lastModifiedBy>
  <cp:revision>57</cp:revision>
  <dcterms:created xsi:type="dcterms:W3CDTF">2025-06-24T19:01:00Z</dcterms:created>
  <dcterms:modified xsi:type="dcterms:W3CDTF">2025-07-27T22:50:00Z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b37ed56f-68af-4a71-a095-7dacb3248a5a</vt:lpwstr>
  </property>
</Properties>
</file>