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610" w:rsidRDefault="0093097A" w:rsidP="0093097A">
      <w:pPr>
        <w:autoSpaceDE w:val="0"/>
        <w:autoSpaceDN w:val="0"/>
        <w:adjustRightInd w:val="0"/>
        <w:spacing w:after="0" w:line="240" w:lineRule="auto"/>
        <w:rPr>
          <w:rFonts w:ascii="Arial" w:hAnsi="Arial" w:cs="Arial"/>
          <w:b/>
          <w:color w:val="000000"/>
          <w:lang w:val="en-US"/>
        </w:rPr>
      </w:pPr>
      <w:r w:rsidRPr="006B3610">
        <w:rPr>
          <w:rFonts w:ascii="Arial" w:hAnsi="Arial" w:cs="Arial"/>
          <w:b/>
          <w:color w:val="000000"/>
          <w:sz w:val="42"/>
          <w:szCs w:val="42"/>
          <w:lang w:val="en-US"/>
        </w:rPr>
        <w:t>Assignment 1</w:t>
      </w:r>
      <w:r w:rsidR="00D2103B">
        <w:rPr>
          <w:rFonts w:ascii="Arial" w:hAnsi="Arial" w:cs="Arial"/>
          <w:b/>
          <w:color w:val="000000"/>
          <w:sz w:val="42"/>
          <w:szCs w:val="42"/>
          <w:lang w:val="en-US"/>
        </w:rPr>
        <w:t xml:space="preserve">          </w:t>
      </w:r>
      <w:bookmarkStart w:id="0" w:name="_GoBack"/>
      <w:bookmarkEnd w:id="0"/>
      <w:r w:rsidR="00D2103B">
        <w:rPr>
          <w:rFonts w:ascii="Arial" w:hAnsi="Arial" w:cs="Arial"/>
          <w:b/>
          <w:color w:val="000000"/>
          <w:sz w:val="42"/>
          <w:szCs w:val="42"/>
          <w:lang w:val="en-US"/>
        </w:rPr>
        <w:t xml:space="preserve">                       </w:t>
      </w:r>
      <w:r w:rsidR="00D2103B" w:rsidRPr="00D2103B">
        <w:rPr>
          <w:rFonts w:ascii="Arial" w:hAnsi="Arial" w:cs="Arial"/>
          <w:b/>
          <w:color w:val="000000"/>
          <w:lang w:val="en-US"/>
        </w:rPr>
        <w:t>Due Date:</w:t>
      </w:r>
      <w:r w:rsidR="00D2103B">
        <w:rPr>
          <w:rFonts w:ascii="Arial" w:hAnsi="Arial" w:cs="Arial"/>
          <w:b/>
          <w:color w:val="000000"/>
          <w:lang w:val="en-US"/>
        </w:rPr>
        <w:t xml:space="preserve"> 22/02/2019</w:t>
      </w:r>
    </w:p>
    <w:p w:rsidR="008502A1" w:rsidRPr="008E625E" w:rsidRDefault="008502A1" w:rsidP="0093097A">
      <w:pPr>
        <w:autoSpaceDE w:val="0"/>
        <w:autoSpaceDN w:val="0"/>
        <w:adjustRightInd w:val="0"/>
        <w:spacing w:after="0" w:line="240" w:lineRule="auto"/>
        <w:rPr>
          <w:rFonts w:ascii="Arial" w:hAnsi="Arial" w:cs="Arial"/>
          <w:b/>
          <w:color w:val="0070C0"/>
          <w:sz w:val="42"/>
          <w:szCs w:val="42"/>
          <w:lang w:val="en-US"/>
        </w:rPr>
      </w:pPr>
      <w:r w:rsidRPr="008E625E">
        <w:rPr>
          <w:rFonts w:ascii="Arial" w:hAnsi="Arial" w:cs="Arial"/>
          <w:b/>
          <w:color w:val="0070C0"/>
          <w:lang w:val="en-US"/>
        </w:rPr>
        <w:t>Group: 2 members</w:t>
      </w:r>
    </w:p>
    <w:p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rsidR="00886659"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1</w:t>
      </w:r>
    </w:p>
    <w:p w:rsidR="0093097A" w:rsidRPr="00D2103B" w:rsidRDefault="00D2103B" w:rsidP="00E201CA">
      <w:pPr>
        <w:autoSpaceDE w:val="0"/>
        <w:autoSpaceDN w:val="0"/>
        <w:adjustRightInd w:val="0"/>
        <w:spacing w:after="0" w:line="240" w:lineRule="auto"/>
        <w:rPr>
          <w:rFonts w:ascii="Arial" w:hAnsi="Arial" w:cs="Arial"/>
          <w:color w:val="002060"/>
          <w:sz w:val="36"/>
          <w:szCs w:val="36"/>
          <w:u w:val="single"/>
          <w:lang w:val="en-US"/>
        </w:rPr>
      </w:pPr>
      <w:r>
        <w:rPr>
          <w:rFonts w:ascii="Arial" w:hAnsi="Arial" w:cs="Arial"/>
          <w:color w:val="002060"/>
          <w:sz w:val="36"/>
          <w:szCs w:val="36"/>
          <w:u w:val="single"/>
          <w:lang w:val="en-US"/>
        </w:rPr>
        <w:t xml:space="preserve">Part I: </w:t>
      </w:r>
      <w:r w:rsidR="0093097A" w:rsidRPr="00D2103B">
        <w:rPr>
          <w:rFonts w:ascii="Arial" w:hAnsi="Arial" w:cs="Arial"/>
          <w:color w:val="002060"/>
          <w:sz w:val="36"/>
          <w:szCs w:val="36"/>
          <w:u w:val="single"/>
          <w:lang w:val="en-US"/>
        </w:rPr>
        <w:t>Linear Regression</w:t>
      </w:r>
      <w:r w:rsidR="006B3610" w:rsidRPr="00D2103B">
        <w:rPr>
          <w:rFonts w:ascii="Arial" w:hAnsi="Arial" w:cs="Arial"/>
          <w:color w:val="002060"/>
          <w:sz w:val="36"/>
          <w:szCs w:val="36"/>
          <w:u w:val="single"/>
          <w:lang w:val="en-US"/>
        </w:rPr>
        <w:t xml:space="preserve"> with One Variable</w:t>
      </w: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variable to predict pro</w:t>
      </w:r>
      <w:r>
        <w:rPr>
          <w:rFonts w:ascii="Arial" w:hAnsi="Arial" w:cs="Arial"/>
          <w:color w:val="000000"/>
          <w:sz w:val="24"/>
          <w:szCs w:val="24"/>
        </w:rPr>
        <w:t>ﬁ</w:t>
      </w:r>
      <w:proofErr w:type="spellStart"/>
      <w:r w:rsidRPr="0093097A">
        <w:rPr>
          <w:rFonts w:ascii="Arial" w:hAnsi="Arial" w:cs="Arial"/>
          <w:color w:val="000000"/>
          <w:sz w:val="24"/>
          <w:szCs w:val="24"/>
          <w:lang w:val="en-US"/>
        </w:rPr>
        <w:t>ts</w:t>
      </w:r>
      <w:proofErr w:type="spellEnd"/>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93097A" w:rsidRPr="0093097A">
        <w:rPr>
          <w:rFonts w:ascii="Arial" w:hAnsi="Arial" w:cs="Arial"/>
          <w:color w:val="000000"/>
          <w:sz w:val="24"/>
          <w:szCs w:val="24"/>
          <w:lang w:val="en-US"/>
        </w:rPr>
        <w:t>pro</w:t>
      </w:r>
      <w:r w:rsidR="0093097A">
        <w:rPr>
          <w:rFonts w:ascii="Arial" w:hAnsi="Arial" w:cs="Arial"/>
          <w:color w:val="000000"/>
          <w:sz w:val="24"/>
          <w:szCs w:val="24"/>
        </w:rPr>
        <w:t>ﬁ</w:t>
      </w:r>
      <w:proofErr w:type="spellStart"/>
      <w:r w:rsidR="0093097A" w:rsidRPr="0093097A">
        <w:rPr>
          <w:rFonts w:ascii="Arial" w:hAnsi="Arial" w:cs="Arial"/>
          <w:color w:val="000000"/>
          <w:sz w:val="24"/>
          <w:szCs w:val="24"/>
          <w:lang w:val="en-US"/>
        </w:rPr>
        <w:t>ts</w:t>
      </w:r>
      <w:proofErr w:type="spellEnd"/>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proofErr w:type="spellStart"/>
      <w:r w:rsidRPr="0093097A">
        <w:rPr>
          <w:rFonts w:ascii="Arial" w:hAnsi="Arial" w:cs="Arial"/>
          <w:color w:val="000000"/>
          <w:sz w:val="24"/>
          <w:szCs w:val="24"/>
          <w:lang w:val="en-US"/>
        </w:rPr>
        <w:t>rst</w:t>
      </w:r>
      <w:proofErr w:type="spellEnd"/>
      <w:r w:rsidRPr="0093097A">
        <w:rPr>
          <w:rFonts w:ascii="Arial" w:hAnsi="Arial" w:cs="Arial"/>
          <w:color w:val="000000"/>
          <w:sz w:val="24"/>
          <w:szCs w:val="24"/>
          <w:lang w:val="en-US"/>
        </w:rPr>
        <w:t xml:space="preserve">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rsidR="009631A7" w:rsidRDefault="009631A7" w:rsidP="0093097A">
      <w:pPr>
        <w:autoSpaceDE w:val="0"/>
        <w:autoSpaceDN w:val="0"/>
        <w:adjustRightInd w:val="0"/>
        <w:spacing w:after="0" w:line="240" w:lineRule="auto"/>
        <w:rPr>
          <w:rFonts w:ascii="Arial" w:hAnsi="Arial" w:cs="Arial"/>
          <w:color w:val="000000"/>
          <w:sz w:val="24"/>
          <w:szCs w:val="24"/>
          <w:lang w:val="en-US"/>
        </w:rPr>
      </w:pPr>
    </w:p>
    <w:p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4340A52C" wp14:editId="7686AAF8">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rsidR="009631A7" w:rsidRDefault="009631A7" w:rsidP="009631A7">
      <w:pPr>
        <w:autoSpaceDE w:val="0"/>
        <w:autoSpaceDN w:val="0"/>
        <w:adjustRightInd w:val="0"/>
        <w:spacing w:after="0" w:line="240" w:lineRule="auto"/>
        <w:rPr>
          <w:rFonts w:ascii="Arial" w:hAnsi="Arial" w:cs="Arial"/>
          <w:color w:val="000000"/>
          <w:sz w:val="24"/>
          <w:szCs w:val="24"/>
          <w:lang w:val="en-US"/>
        </w:rPr>
      </w:pPr>
    </w:p>
    <w:p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4F3FF5EC" wp14:editId="63CA3AE5">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47284442" wp14:editId="6ECF8119">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 xml:space="preserve">After you have implemented gradient descent </w:t>
      </w:r>
      <w:proofErr w:type="spellStart"/>
      <w:r w:rsidRPr="00675E21">
        <w:rPr>
          <w:rFonts w:ascii="Arial" w:hAnsi="Arial" w:cs="Arial"/>
          <w:color w:val="000000"/>
          <w:sz w:val="24"/>
          <w:szCs w:val="24"/>
          <w:lang w:val="en-US"/>
        </w:rPr>
        <w:t>algo</w:t>
      </w:r>
      <w:proofErr w:type="spellEnd"/>
      <w:r w:rsidRPr="00675E21">
        <w:rPr>
          <w:rFonts w:ascii="Arial" w:hAnsi="Arial" w:cs="Arial"/>
          <w:color w:val="000000"/>
          <w:sz w:val="24"/>
          <w:szCs w:val="24"/>
          <w:lang w:val="en-US"/>
        </w:rPr>
        <w:t xml:space="preserve"> and trained the model, the plot should look as shown in Fig 2.</w:t>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18C490B7" wp14:editId="47F076D9">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Pr="00E201CA"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36"/>
          <w:szCs w:val="36"/>
          <w:u w:val="single"/>
          <w:lang w:val="en-US"/>
        </w:rPr>
        <w:t xml:space="preserve">Part II: </w:t>
      </w:r>
      <w:r w:rsidR="00E201CA" w:rsidRPr="00E201CA">
        <w:rPr>
          <w:rFonts w:ascii="Arial" w:hAnsi="Arial" w:cs="Arial"/>
          <w:color w:val="002060"/>
          <w:sz w:val="42"/>
          <w:szCs w:val="42"/>
          <w:u w:val="single"/>
          <w:lang w:val="en-US"/>
        </w:rPr>
        <w:t>Linear Regression with Multiple Variables</w:t>
      </w:r>
    </w:p>
    <w:p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proofErr w:type="spellStart"/>
      <w:r>
        <w:rPr>
          <w:rFonts w:ascii="Arial" w:hAnsi="Arial" w:cs="Arial"/>
          <w:color w:val="000000"/>
          <w:sz w:val="24"/>
          <w:szCs w:val="24"/>
          <w:lang w:val="en-US"/>
        </w:rPr>
        <w:t>er</w:t>
      </w:r>
      <w:proofErr w:type="spellEnd"/>
      <w:r>
        <w:rPr>
          <w:rFonts w:ascii="Arial" w:hAnsi="Arial" w:cs="Arial"/>
          <w:color w:val="000000"/>
          <w:sz w:val="24"/>
          <w:szCs w:val="24"/>
          <w:lang w:val="en-US"/>
        </w:rPr>
        <w:t xml:space="preserve"> by orders of magnitude,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Pr>
          <w:rFonts w:ascii="Arial" w:hAnsi="Arial" w:cs="Arial"/>
          <w:color w:val="000000"/>
          <w:sz w:val="24"/>
          <w:szCs w:val="24"/>
        </w:rPr>
        <w:t>ﬁ</w:t>
      </w:r>
      <w:proofErr w:type="spellStart"/>
      <w:r w:rsidRPr="00FD2D30">
        <w:rPr>
          <w:rFonts w:ascii="Arial" w:hAnsi="Arial" w:cs="Arial"/>
          <w:color w:val="000000"/>
          <w:sz w:val="24"/>
          <w:szCs w:val="24"/>
          <w:lang w:val="en-US"/>
        </w:rPr>
        <w:t>rst</w:t>
      </w:r>
      <w:proofErr w:type="spellEnd"/>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problem. The only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erence</w:t>
      </w:r>
      <w:proofErr w:type="spellEnd"/>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w:t>
      </w:r>
      <w:proofErr w:type="spellStart"/>
      <w:r>
        <w:rPr>
          <w:rFonts w:ascii="Arial" w:hAnsi="Arial" w:cs="Arial"/>
          <w:color w:val="000000"/>
          <w:sz w:val="24"/>
          <w:szCs w:val="24"/>
          <w:lang w:val="en-US"/>
        </w:rPr>
        <w:t>vectorized</w:t>
      </w:r>
      <w:proofErr w:type="spellEnd"/>
      <w:r>
        <w:rPr>
          <w:rFonts w:ascii="Arial" w:hAnsi="Arial" w:cs="Arial"/>
          <w:color w:val="000000"/>
          <w:sz w:val="24"/>
          <w:szCs w:val="24"/>
          <w:lang w:val="en-US"/>
        </w:rPr>
        <w: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289C49A0" wp14:editId="0EC15A64">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proofErr w:type="spellStart"/>
      <w:r w:rsidRPr="00FD2D30">
        <w:rPr>
          <w:rFonts w:ascii="Arial" w:hAnsi="Arial" w:cs="Arial"/>
          <w:color w:val="000000"/>
          <w:sz w:val="24"/>
          <w:szCs w:val="24"/>
          <w:lang w:val="en-US"/>
        </w:rPr>
        <w:t>nd</w:t>
      </w:r>
      <w:proofErr w:type="spellEnd"/>
      <w:r w:rsidRPr="00FD2D30">
        <w:rPr>
          <w:rFonts w:ascii="Arial" w:hAnsi="Arial" w:cs="Arial"/>
          <w:color w:val="000000"/>
          <w:sz w:val="24"/>
          <w:szCs w:val="24"/>
          <w:lang w:val="en-US"/>
        </w:rPr>
        <w:t xml:space="preserve"> a learning rate that converges quickly. </w:t>
      </w:r>
    </w:p>
    <w:p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especially if your value of </w:t>
      </w:r>
      <w:proofErr w:type="gramStart"/>
      <w:r w:rsidRPr="00FD2D30">
        <w:rPr>
          <w:rFonts w:ascii="Arial" w:hAnsi="Arial" w:cs="Arial"/>
          <w:color w:val="000000"/>
          <w:sz w:val="24"/>
          <w:szCs w:val="24"/>
          <w:lang w:val="en-US"/>
        </w:rPr>
        <w:t>J(</w:t>
      </w:r>
      <w:proofErr w:type="gramEnd"/>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blows up, adjust your learning r</w:t>
      </w:r>
      <w:r>
        <w:rPr>
          <w:rFonts w:ascii="Arial" w:hAnsi="Arial" w:cs="Arial"/>
          <w:color w:val="000000"/>
          <w:sz w:val="24"/>
          <w:szCs w:val="24"/>
          <w:lang w:val="en-US"/>
        </w:rPr>
        <w:t xml:space="preserve">ate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22837E3D" wp14:editId="298EBE3B">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rsidR="00EC3C60" w:rsidRDefault="00EC3C60" w:rsidP="00EC3C60">
      <w:pPr>
        <w:autoSpaceDE w:val="0"/>
        <w:autoSpaceDN w:val="0"/>
        <w:adjustRightInd w:val="0"/>
        <w:spacing w:after="0" w:line="240" w:lineRule="auto"/>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7DDD7DDD" wp14:editId="35328A43">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rsidR="00F57B3E" w:rsidRPr="009C045D" w:rsidRDefault="00F57B3E" w:rsidP="00F57B3E">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proofErr w:type="spellStart"/>
      <w:r>
        <w:rPr>
          <w:rFonts w:ascii="Arial" w:hAnsi="Arial" w:cs="Arial"/>
          <w:color w:val="000000"/>
          <w:sz w:val="24"/>
          <w:szCs w:val="24"/>
          <w:lang w:val="en-US"/>
        </w:rPr>
        <w:t>nd</w:t>
      </w:r>
      <w:proofErr w:type="spellEnd"/>
      <w:r>
        <w:rPr>
          <w:rFonts w:ascii="Arial" w:hAnsi="Arial" w:cs="Arial"/>
          <w:color w:val="000000"/>
          <w:sz w:val="24"/>
          <w:szCs w:val="24"/>
          <w:lang w:val="en-US"/>
        </w:rPr>
        <w:t xml:space="preserve">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D2103B" w:rsidRDefault="00D2103B" w:rsidP="00D2103B">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2:</w:t>
      </w:r>
    </w:p>
    <w:p w:rsidR="00D2103B" w:rsidRPr="00D2103B" w:rsidRDefault="00D2103B" w:rsidP="00D2103B">
      <w:pPr>
        <w:autoSpaceDE w:val="0"/>
        <w:autoSpaceDN w:val="0"/>
        <w:adjustRightInd w:val="0"/>
        <w:spacing w:after="0" w:line="240" w:lineRule="auto"/>
        <w:rPr>
          <w:rFonts w:ascii="Arial" w:hAnsi="Arial" w:cs="Arial"/>
          <w:color w:val="002060"/>
          <w:sz w:val="36"/>
          <w:szCs w:val="36"/>
          <w:u w:val="single"/>
          <w:lang w:val="en-US"/>
        </w:rPr>
      </w:pPr>
      <w:r w:rsidRPr="00D2103B">
        <w:rPr>
          <w:rFonts w:ascii="Arial" w:hAnsi="Arial" w:cs="Arial"/>
          <w:b/>
          <w:bCs/>
          <w:color w:val="000000"/>
          <w:sz w:val="36"/>
          <w:szCs w:val="36"/>
        </w:rPr>
        <w:lastRenderedPageBreak/>
        <w:t>Evaluating Regression Models:</w:t>
      </w:r>
    </w:p>
    <w:p w:rsidR="001D2205" w:rsidRPr="00E51356" w:rsidRDefault="001D2205" w:rsidP="00E201CA">
      <w:pPr>
        <w:autoSpaceDE w:val="0"/>
        <w:autoSpaceDN w:val="0"/>
        <w:adjustRightInd w:val="0"/>
        <w:spacing w:after="0" w:line="240" w:lineRule="auto"/>
        <w:jc w:val="both"/>
        <w:rPr>
          <w:rFonts w:ascii="Arial" w:hAnsi="Arial" w:cs="Arial"/>
          <w:color w:val="000000"/>
          <w:sz w:val="24"/>
          <w:szCs w:val="24"/>
          <w:lang w:val="en-US"/>
        </w:rPr>
      </w:pPr>
    </w:p>
    <w:p w:rsidR="00E201CA" w:rsidRDefault="00D2103B" w:rsidP="00E201CA">
      <w:pPr>
        <w:autoSpaceDE w:val="0"/>
        <w:autoSpaceDN w:val="0"/>
        <w:adjustRightInd w:val="0"/>
        <w:spacing w:after="0" w:line="240" w:lineRule="auto"/>
        <w:rPr>
          <w:rFonts w:ascii="Arial" w:hAnsi="Arial" w:cs="Arial"/>
          <w:b/>
          <w:color w:val="000000"/>
          <w:sz w:val="28"/>
          <w:szCs w:val="28"/>
          <w:lang w:val="en-US"/>
        </w:rPr>
      </w:pPr>
      <w:r>
        <w:rPr>
          <w:rFonts w:ascii="Arial" w:hAnsi="Arial" w:cs="Arial"/>
          <w:b/>
          <w:bCs/>
          <w:noProof/>
          <w:color w:val="000000"/>
          <w:sz w:val="44"/>
          <w:szCs w:val="44"/>
          <w:lang w:val="en-US"/>
        </w:rPr>
        <w:drawing>
          <wp:inline distT="0" distB="0" distL="0" distR="0">
            <wp:extent cx="5760720" cy="2139034"/>
            <wp:effectExtent l="0" t="0" r="0" b="0"/>
            <wp:docPr id="1" name="Picture 1" descr="https://lh6.googleusercontent.com/TPwQW7CYIp-DvzVKeSZgIJ9v5y5SCevc0FUtjjpgXSkgQQWy9G21cjN02LBkITcLbRtFAp1D2KeMl_9IB4Ow8iokfEpSIL4Z24OnshJnMb8zNWvtxiaBoQwByTXM-mw8q7o6KQ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PwQW7CYIp-DvzVKeSZgIJ9v5y5SCevc0FUtjjpgXSkgQQWy9G21cjN02LBkITcLbRtFAp1D2KeMl_9IB4Ow8iokfEpSIL4Z24OnshJnMb8zNWvtxiaBoQwByTXM-mw8q7o6KQL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39034"/>
                    </a:xfrm>
                    <a:prstGeom prst="rect">
                      <a:avLst/>
                    </a:prstGeom>
                    <a:noFill/>
                    <a:ln>
                      <a:noFill/>
                    </a:ln>
                  </pic:spPr>
                </pic:pic>
              </a:graphicData>
            </a:graphic>
          </wp:inline>
        </w:drawing>
      </w:r>
    </w:p>
    <w:p w:rsidR="00E201CA" w:rsidRDefault="00D2103B" w:rsidP="0093097A">
      <w:pPr>
        <w:autoSpaceDE w:val="0"/>
        <w:autoSpaceDN w:val="0"/>
        <w:adjustRightInd w:val="0"/>
        <w:spacing w:after="0" w:line="240" w:lineRule="auto"/>
        <w:rPr>
          <w:rFonts w:ascii="Arial" w:hAnsi="Arial" w:cs="Arial"/>
          <w:b/>
          <w:color w:val="000000"/>
          <w:sz w:val="24"/>
          <w:szCs w:val="24"/>
          <w:lang w:val="en-US"/>
        </w:rPr>
      </w:pPr>
      <w:r>
        <w:rPr>
          <w:rFonts w:ascii="Arial" w:hAnsi="Arial" w:cs="Arial"/>
          <w:b/>
          <w:color w:val="000000"/>
          <w:sz w:val="24"/>
          <w:szCs w:val="24"/>
          <w:lang w:val="en-US"/>
        </w:rPr>
        <w:t>..</w:t>
      </w:r>
    </w:p>
    <w:p w:rsidR="00D2103B" w:rsidRPr="00D2103B" w:rsidRDefault="00D2103B" w:rsidP="00D2103B">
      <w:pPr>
        <w:pStyle w:val="NormalWeb"/>
        <w:spacing w:before="0" w:beforeAutospacing="0" w:after="0" w:afterAutospacing="0"/>
        <w:jc w:val="both"/>
        <w:rPr>
          <w:b/>
          <w:sz w:val="28"/>
          <w:szCs w:val="28"/>
        </w:rPr>
      </w:pPr>
      <w:r w:rsidRPr="00D2103B">
        <w:rPr>
          <w:rFonts w:ascii="Arial" w:hAnsi="Arial" w:cs="Arial"/>
          <w:b/>
          <w:bCs/>
          <w:color w:val="000000"/>
          <w:sz w:val="28"/>
          <w:szCs w:val="28"/>
        </w:rPr>
        <w:t>Calculate all of the above measures for question 1 (part-1 single variable). And prepare a report showing the above measures for training/test split for each model.</w:t>
      </w:r>
    </w:p>
    <w:p w:rsidR="00D2103B" w:rsidRDefault="00D2103B" w:rsidP="00D2103B"/>
    <w:p w:rsidR="00D2103B" w:rsidRDefault="00D2103B" w:rsidP="00D2103B">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3:</w:t>
      </w:r>
    </w:p>
    <w:p w:rsidR="00D2103B" w:rsidRDefault="00D2103B" w:rsidP="00D2103B">
      <w:pPr>
        <w:pStyle w:val="NormalWeb"/>
        <w:spacing w:before="0" w:beforeAutospacing="0" w:after="0" w:afterAutospacing="0"/>
        <w:rPr>
          <w:rFonts w:ascii="Arial" w:hAnsi="Arial" w:cs="Arial"/>
          <w:color w:val="000000"/>
          <w:sz w:val="36"/>
          <w:szCs w:val="36"/>
        </w:rPr>
      </w:pPr>
    </w:p>
    <w:p w:rsidR="00D2103B" w:rsidRPr="00D2103B" w:rsidRDefault="00D2103B" w:rsidP="00D2103B">
      <w:pPr>
        <w:pStyle w:val="NormalWeb"/>
        <w:spacing w:before="0" w:beforeAutospacing="0" w:after="0" w:afterAutospacing="0"/>
        <w:rPr>
          <w:sz w:val="28"/>
          <w:szCs w:val="28"/>
        </w:rPr>
      </w:pPr>
      <w:r w:rsidRPr="00D2103B">
        <w:rPr>
          <w:rFonts w:ascii="Arial" w:hAnsi="Arial" w:cs="Arial"/>
          <w:color w:val="000000"/>
          <w:sz w:val="28"/>
          <w:szCs w:val="28"/>
        </w:rPr>
        <w:t>Read the following links. We will be asking question from the link while evaluating the assignments.</w:t>
      </w:r>
    </w:p>
    <w:p w:rsidR="00D2103B" w:rsidRDefault="00D2103B" w:rsidP="00D2103B"/>
    <w:p w:rsidR="00D2103B" w:rsidRPr="00D2103B" w:rsidRDefault="008E625E"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4" w:history="1">
        <w:r w:rsidR="00D2103B" w:rsidRPr="00D2103B">
          <w:rPr>
            <w:rStyle w:val="Hyperlink"/>
            <w:rFonts w:ascii="Arial" w:hAnsi="Arial" w:cs="Arial"/>
            <w:color w:val="1155CC"/>
            <w:sz w:val="32"/>
            <w:szCs w:val="32"/>
          </w:rPr>
          <w:t>https://www.analyticsvidhya.com/blog/2015/08/comprehensive-guide-regression/</w:t>
        </w:r>
      </w:hyperlink>
    </w:p>
    <w:p w:rsidR="00D2103B" w:rsidRPr="00D2103B" w:rsidRDefault="008E625E"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5" w:history="1">
        <w:r w:rsidR="00D2103B" w:rsidRPr="00D2103B">
          <w:rPr>
            <w:rStyle w:val="Hyperlink"/>
            <w:rFonts w:ascii="Arial" w:hAnsi="Arial" w:cs="Arial"/>
            <w:color w:val="1155CC"/>
            <w:sz w:val="32"/>
            <w:szCs w:val="32"/>
          </w:rPr>
          <w:t>https://www.newgenapps.com/blog/business-applications-uses-regression-analysis-advantages</w:t>
        </w:r>
      </w:hyperlink>
    </w:p>
    <w:p w:rsidR="00D2103B" w:rsidRDefault="00D2103B" w:rsidP="0093097A">
      <w:pPr>
        <w:autoSpaceDE w:val="0"/>
        <w:autoSpaceDN w:val="0"/>
        <w:adjustRightInd w:val="0"/>
        <w:spacing w:after="0" w:line="240" w:lineRule="auto"/>
        <w:rPr>
          <w:rFonts w:ascii="Arial" w:hAnsi="Arial" w:cs="Arial"/>
          <w:b/>
          <w:color w:val="000000"/>
          <w:sz w:val="24"/>
          <w:szCs w:val="24"/>
          <w:lang w:val="en-US"/>
        </w:rPr>
      </w:pPr>
    </w:p>
    <w:sectPr w:rsidR="00D2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52B"/>
    <w:multiLevelType w:val="multilevel"/>
    <w:tmpl w:val="DC6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7A"/>
    <w:rsid w:val="000324DB"/>
    <w:rsid w:val="0004127F"/>
    <w:rsid w:val="000A5266"/>
    <w:rsid w:val="001D2205"/>
    <w:rsid w:val="002974E2"/>
    <w:rsid w:val="002A5723"/>
    <w:rsid w:val="00331A13"/>
    <w:rsid w:val="004D1B2C"/>
    <w:rsid w:val="00615CF8"/>
    <w:rsid w:val="00652E9B"/>
    <w:rsid w:val="00675E21"/>
    <w:rsid w:val="006B3610"/>
    <w:rsid w:val="0070475E"/>
    <w:rsid w:val="007D3527"/>
    <w:rsid w:val="008502A1"/>
    <w:rsid w:val="008636FE"/>
    <w:rsid w:val="00886659"/>
    <w:rsid w:val="008E625E"/>
    <w:rsid w:val="009031CD"/>
    <w:rsid w:val="00907F2D"/>
    <w:rsid w:val="0093097A"/>
    <w:rsid w:val="009631A7"/>
    <w:rsid w:val="00991528"/>
    <w:rsid w:val="009A49B7"/>
    <w:rsid w:val="009B33A7"/>
    <w:rsid w:val="009C045D"/>
    <w:rsid w:val="009D6332"/>
    <w:rsid w:val="00A067A0"/>
    <w:rsid w:val="00A90B7E"/>
    <w:rsid w:val="00B226D0"/>
    <w:rsid w:val="00B5551E"/>
    <w:rsid w:val="00B637F8"/>
    <w:rsid w:val="00C00E04"/>
    <w:rsid w:val="00C00F92"/>
    <w:rsid w:val="00CF74FD"/>
    <w:rsid w:val="00D2103B"/>
    <w:rsid w:val="00E201CA"/>
    <w:rsid w:val="00E4738E"/>
    <w:rsid w:val="00E51356"/>
    <w:rsid w:val="00EB4F68"/>
    <w:rsid w:val="00EC3C60"/>
    <w:rsid w:val="00EF15B4"/>
    <w:rsid w:val="00F0099F"/>
    <w:rsid w:val="00F57B3E"/>
    <w:rsid w:val="00FA24DE"/>
    <w:rsid w:val="00FC2998"/>
    <w:rsid w:val="00FD2D30"/>
    <w:rsid w:val="00FD3D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 w:type="paragraph" w:styleId="NormalWeb">
    <w:name w:val="Normal (Web)"/>
    <w:basedOn w:val="Normal"/>
    <w:uiPriority w:val="99"/>
    <w:semiHidden/>
    <w:unhideWhenUsed/>
    <w:rsid w:val="00D210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ewgenapps.com/blog/business-applications-uses-regression-analysis-advantag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15/08/comprehensive-guide-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irfan younas</cp:lastModifiedBy>
  <cp:revision>3</cp:revision>
  <cp:lastPrinted>2016-01-22T07:22:00Z</cp:lastPrinted>
  <dcterms:created xsi:type="dcterms:W3CDTF">2019-02-15T01:56:00Z</dcterms:created>
  <dcterms:modified xsi:type="dcterms:W3CDTF">2019-02-15T01:57:00Z</dcterms:modified>
</cp:coreProperties>
</file>