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96"/>
          <w:szCs w:val="96"/>
        </w:rPr>
        <w:t xml:space="preserve"/>
      </w:r>
    </w:p>
    <w:p>
      <w:pPr>
        <w:spacing w:after="80"/>
        <w:jc w:val="center"/>
      </w:pPr>
      <w:r>
        <w:rPr>
          <w:rFonts w:ascii="Arial" w:cs="Arial" w:eastAsia="Arial" w:hAnsi="Arial"/>
          <w:b/>
          <w:bCs/>
          <w:color w:val="1A1A2E"/>
          <w:sz w:val="52"/>
          <w:szCs w:val="52"/>
        </w:rPr>
        <w:t xml:space="preserve">Maze Generator &amp; Solver</w:t>
      </w:r>
    </w:p>
    <w:p>
      <w:pPr>
        <w:spacing w:after="200"/>
        <w:jc w:val="center"/>
      </w:pPr>
      <w:r>
        <w:rPr>
          <w:rFonts w:ascii="Arial" w:cs="Arial" w:eastAsia="Arial" w:hAnsi="Arial"/>
          <w:i/>
          <w:iCs/>
          <w:color w:val="2C3E50"/>
          <w:sz w:val="28"/>
          <w:szCs w:val="28"/>
        </w:rPr>
        <w:t xml:space="preserve">Visualising BFS, DFS, and A* Search Algorithms</w:t>
      </w:r>
    </w:p>
    <w:p>
      <w:pPr>
        <w:pBdr>
          <w:top w:val="single" w:color="1A1A2E" w:sz="12" w:space="8"/>
          <w:bottom w:val="single" w:color="1A1A2E" w:sz="4" w:space="8"/>
        </w:pBdr>
        <w:spacing w:after="80" w:before="80"/>
        <w:jc w:val="center"/>
      </w:pPr>
      <w:r>
        <w:rPr>
          <w:sz w:val="4"/>
          <w:szCs w:val="4"/>
        </w:rPr>
        <w:t xml:space="preserve"/>
      </w:r>
    </w:p>
    <w:p>
      <w:r>
        <w:rPr>
          <w:sz w:val="24"/>
          <w:szCs w:val="24"/>
        </w:rPr>
        <w:t xml:space="preserve"/>
      </w:r>
    </w:p>
    <w:p>
      <w:pPr>
        <w:jc w:val="center"/>
      </w:pPr>
      <w:r>
        <w:rPr>
          <w:rFonts w:ascii="Arial" w:cs="Arial" w:eastAsia="Arial" w:hAnsi="Arial"/>
          <w:color w:val="555555"/>
          <w:sz w:val="22"/>
          <w:szCs w:val="22"/>
        </w:rPr>
        <w:t xml:space="preserve">Authors: Saba Zarandia, Mohamed Adli, Denis Prokopenko</w:t>
      </w:r>
    </w:p>
    <w:p>
      <w:pPr>
        <w:jc w:val="center"/>
      </w:pPr>
      <w:r>
        <w:rPr>
          <w:rFonts w:ascii="Arial" w:cs="Arial" w:eastAsia="Arial" w:hAnsi="Arial"/>
          <w:color w:val="555555"/>
          <w:sz w:val="22"/>
          <w:szCs w:val="22"/>
        </w:rPr>
        <w:t xml:space="preserve">Course: Principles of Programming</w:t>
      </w:r>
    </w:p>
    <w:p>
      <w:pPr>
        <w:jc w:val="center"/>
      </w:pPr>
      <w:r>
        <w:rPr>
          <w:rFonts w:ascii="Arial" w:cs="Arial" w:eastAsia="Arial" w:hAnsi="Arial"/>
          <w:color w:val="555555"/>
          <w:sz w:val="22"/>
          <w:szCs w:val="22"/>
        </w:rPr>
        <w:t xml:space="preserve">Date: April 2026</w:t>
      </w:r>
    </w:p>
    <w:p>
      <w:r>
        <w:rPr>
          <w:sz w:val="24"/>
          <w:szCs w:val="24"/>
        </w:rPr>
        <w:t xml:space="preserve"/>
      </w:r>
    </w:p>
    <w:p>
      <w:pPr>
        <w:jc w:val="center"/>
      </w:pPr>
      <w:r>
        <w:rPr>
          <w:rFonts w:ascii="Arial" w:cs="Arial" w:eastAsia="Arial" w:hAnsi="Arial"/>
          <w:color w:val="555555"/>
          <w:sz w:val="20"/>
          <w:szCs w:val="20"/>
        </w:rPr>
        <w:t xml:space="preserve">Live app: </w:t>
      </w:r>
      <w:hyperlink w:history="1" r:id="rIdgutnug1vgakynfnyqh4hr">
        <w:r>
          <w:rPr>
            <w:rFonts w:ascii="Arial" w:cs="Arial" w:eastAsia="Arial" w:hAnsi="Arial"/>
            <w:color w:val="1155CC"/>
            <w:sz w:val="20"/>
            <w:szCs w:val="20"/>
            <w:u w:val="single"/>
          </w:rPr>
          <w:t xml:space="preserve">mazesolverprogrmaingproject.streamlit.app</w:t>
        </w:r>
      </w:hyperlink>
    </w:p>
    <w:p>
      <w:pPr>
        <w:jc w:val="center"/>
      </w:pPr>
      <w:r>
        <w:rPr>
          <w:rFonts w:ascii="Arial" w:cs="Arial" w:eastAsia="Arial" w:hAnsi="Arial"/>
          <w:color w:val="555555"/>
          <w:sz w:val="20"/>
          <w:szCs w:val="20"/>
        </w:rPr>
        <w:t xml:space="preserve">GitHub: </w:t>
      </w:r>
      <w:hyperlink w:history="1" r:id="rIdxbmk-5qarew3bor19wrss">
        <w:r>
          <w:rPr>
            <w:rFonts w:ascii="Arial" w:cs="Arial" w:eastAsia="Arial" w:hAnsi="Arial"/>
            <w:color w:val="1155CC"/>
            <w:sz w:val="20"/>
            <w:szCs w:val="20"/>
            <w:u w:val="single"/>
          </w:rPr>
          <w:t xml:space="preserve">github.com/SabaZara/maze-solver</w:t>
        </w:r>
      </w:hyperlink>
    </w:p>
    <w:p>
      <w:pPr>
        <w:pageBreakBefore/>
      </w:pPr>
      <w:r>
        <w:t xml:space="preserve"/>
      </w:r>
    </w:p>
    <w:p>
      <w:pPr>
        <w:pStyle w:val="Heading1"/>
        <w:pBdr>
          <w:bottom w:val="single" w:color="1A1A2E" w:sz="6" w:space="4"/>
        </w:pBdr>
        <w:spacing w:after="120" w:before="280"/>
      </w:pPr>
      <w:r>
        <w:rPr>
          <w:rFonts w:ascii="Arial" w:cs="Arial" w:eastAsia="Arial" w:hAnsi="Arial"/>
          <w:b/>
          <w:bCs/>
          <w:color w:val="1A1A2E"/>
          <w:sz w:val="28"/>
          <w:szCs w:val="28"/>
        </w:rPr>
        <w:t xml:space="preserve">1. Introduction and Background</w:t>
      </w:r>
    </w:p>
    <w:p>
      <w:pPr>
        <w:spacing w:after="60" w:before="60" w:line="276"/>
        <w:jc w:val="both"/>
      </w:pPr>
      <w:r>
        <w:rPr>
          <w:rFonts w:ascii="Arial" w:cs="Arial" w:eastAsia="Arial" w:hAnsi="Arial"/>
          <w:color w:val="222222"/>
          <w:sz w:val="20"/>
          <w:szCs w:val="20"/>
        </w:rPr>
        <w:t xml:space="preserve">Pathfinding and maze solving are foundational problems in computer science with real-world applications in robotics navigation, game AI, and network routing. This project implements an interactive maze generator and solver that compares three classical graph search algorithms: Breadth-First Search (BFS), Depth-First Search (DFS), and A* (A-star).</w:t>
      </w:r>
    </w:p>
    <w:p>
      <w:r>
        <w:rPr>
          <w:sz w:val="12"/>
          <w:szCs w:val="12"/>
        </w:rPr>
        <w:t xml:space="preserve"/>
      </w:r>
    </w:p>
    <w:p>
      <w:pPr>
        <w:spacing w:after="60" w:before="60" w:line="276"/>
        <w:jc w:val="both"/>
      </w:pPr>
      <w:r>
        <w:rPr>
          <w:rFonts w:ascii="Arial" w:cs="Arial" w:eastAsia="Arial" w:hAnsi="Arial"/>
          <w:color w:val="222222"/>
          <w:sz w:val="20"/>
          <w:szCs w:val="20"/>
        </w:rPr>
        <w:t xml:space="preserve">The motivation behind this project is to make abstract algorithmic behaviour tangible and visual. Rather than simply stating that “BFS guarantees the shortest path,” a user can watch BFS and A* explore the same maze simultaneously and observe the difference in how they navigate — BFS expanding outward in uniform concentric rings, A* steering purposefully toward the goal. This visual contrast makes the theoretical differences immediately intuitive.</w:t>
      </w:r>
    </w:p>
    <w:p>
      <w:r>
        <w:rPr>
          <w:sz w:val="12"/>
          <w:szCs w:val="12"/>
        </w:rPr>
        <w:t xml:space="preserve"/>
      </w:r>
    </w:p>
    <w:p>
      <w:pPr>
        <w:spacing w:after="60" w:before="60" w:line="276"/>
        <w:jc w:val="both"/>
      </w:pPr>
      <w:r>
        <w:rPr>
          <w:rFonts w:ascii="Arial" w:cs="Arial" w:eastAsia="Arial" w:hAnsi="Arial"/>
          <w:color w:val="222222"/>
          <w:sz w:val="20"/>
          <w:szCs w:val="20"/>
        </w:rPr>
        <w:t xml:space="preserve">The maze is generated programmatically using a recursive backtracking algorithm. A key design choice is the loop_factor parameter, which controls whether the maze is perfect (one unique path) or imperfect (multiple paths via removed walls). On a perfect maze all algorithms find the same path length; on an imperfect maze BFS and A* find the optimal shortest path while DFS — which cannot globally backtrack — finds a suboptimal longer route. This contrast is the core experimental result of the project.</w:t>
      </w:r>
    </w:p>
    <w:p>
      <w:r>
        <w:rPr>
          <w:sz w:val="12"/>
          <w:szCs w:val="12"/>
        </w:rPr>
        <w:t xml:space="preserve"/>
      </w:r>
    </w:p>
    <w:p>
      <w:pPr>
        <w:spacing w:after="60" w:before="60"/>
        <w:jc w:val="both"/>
      </w:pPr>
      <w:r>
        <w:rPr>
          <w:rFonts w:ascii="Arial" w:cs="Arial" w:eastAsia="Arial" w:hAnsi="Arial"/>
          <w:color w:val="222222"/>
          <w:sz w:val="20"/>
          <w:szCs w:val="20"/>
        </w:rPr>
        <w:t xml:space="preserve">Live dashboard: </w:t>
      </w:r>
      <w:hyperlink w:history="1" r:id="rIdq9ftrfbsulbqcux9xubs6">
        <w:r>
          <w:rPr>
            <w:rFonts w:ascii="Arial" w:cs="Arial" w:eastAsia="Arial" w:hAnsi="Arial"/>
            <w:color w:val="1155CC"/>
            <w:sz w:val="20"/>
            <w:szCs w:val="20"/>
            <w:u w:val="single"/>
          </w:rPr>
          <w:t xml:space="preserve">mazesolverprogrmaingproject.streamlit.app</w:t>
        </w:r>
      </w:hyperlink>
      <w:r>
        <w:rPr>
          <w:rFonts w:ascii="Arial" w:cs="Arial" w:eastAsia="Arial" w:hAnsi="Arial"/>
          <w:color w:val="222222"/>
          <w:sz w:val="20"/>
          <w:szCs w:val="20"/>
        </w:rPr>
        <w:t xml:space="preserve">   •   Source code: </w:t>
      </w:r>
      <w:hyperlink w:history="1" r:id="rIdynknen21ysvm2coairjoy">
        <w:r>
          <w:rPr>
            <w:rFonts w:ascii="Arial" w:cs="Arial" w:eastAsia="Arial" w:hAnsi="Arial"/>
            <w:color w:val="1155CC"/>
            <w:sz w:val="20"/>
            <w:szCs w:val="20"/>
            <w:u w:val="single"/>
          </w:rPr>
          <w:t xml:space="preserve">github.com/SabaZara/maze-solver</w:t>
        </w:r>
      </w:hyperlink>
    </w:p>
    <w:p>
      <w:r>
        <w:rPr>
          <w:sz w:val="12"/>
          <w:szCs w:val="12"/>
        </w:rPr>
        <w:t xml:space="preserve"/>
      </w:r>
    </w:p>
    <w:p>
      <w:pPr>
        <w:pStyle w:val="Heading1"/>
        <w:pBdr>
          <w:bottom w:val="single" w:color="1A1A2E" w:sz="6" w:space="4"/>
        </w:pBdr>
        <w:spacing w:after="120" w:before="280"/>
      </w:pPr>
      <w:r>
        <w:rPr>
          <w:rFonts w:ascii="Arial" w:cs="Arial" w:eastAsia="Arial" w:hAnsi="Arial"/>
          <w:b/>
          <w:bCs/>
          <w:color w:val="1A1A2E"/>
          <w:sz w:val="28"/>
          <w:szCs w:val="28"/>
        </w:rPr>
        <w:t xml:space="preserve">2. Approach and Methodology</w:t>
      </w:r>
    </w:p>
    <w:p>
      <w:pPr>
        <w:pStyle w:val="Heading2"/>
        <w:spacing w:after="80" w:before="200"/>
      </w:pPr>
      <w:r>
        <w:rPr>
          <w:rFonts w:ascii="Arial" w:cs="Arial" w:eastAsia="Arial" w:hAnsi="Arial"/>
          <w:b/>
          <w:bCs/>
          <w:color w:val="2C3E50"/>
          <w:sz w:val="24"/>
          <w:szCs w:val="24"/>
        </w:rPr>
        <w:t xml:space="preserve">2.1 Maze Representation</w:t>
      </w:r>
    </w:p>
    <w:p>
      <w:pPr>
        <w:spacing w:after="60" w:before="60" w:line="276"/>
        <w:jc w:val="both"/>
      </w:pPr>
      <w:r>
        <w:rPr>
          <w:rFonts w:ascii="Arial" w:cs="Arial" w:eastAsia="Arial" w:hAnsi="Arial"/>
          <w:color w:val="222222"/>
          <w:sz w:val="20"/>
          <w:szCs w:val="20"/>
        </w:rPr>
        <w:t xml:space="preserve">The maze is stored as a binary NumPy array of shape (2×rows+1, 2×cols+1). In this encoding:</w:t>
      </w:r>
    </w:p>
    <w:p>
      <w:pPr>
        <w:pStyle w:val="ListParagraph"/>
        <w:numPr>
          <w:ilvl w:val="0"/>
          <w:numId w:val="2"/>
        </w:numPr>
        <w:spacing w:after="40" w:before="40" w:line="260"/>
      </w:pPr>
      <w:r>
        <w:rPr>
          <w:rFonts w:ascii="Arial" w:cs="Arial" w:eastAsia="Arial" w:hAnsi="Arial"/>
          <w:color w:val="222222"/>
          <w:sz w:val="20"/>
          <w:szCs w:val="20"/>
        </w:rPr>
        <w:t xml:space="preserve">0 = wall pixel (black); 1 = passage pixel (white)</w:t>
      </w:r>
    </w:p>
    <w:p>
      <w:pPr>
        <w:pStyle w:val="ListParagraph"/>
        <w:numPr>
          <w:ilvl w:val="0"/>
          <w:numId w:val="2"/>
        </w:numPr>
        <w:spacing w:after="40" w:before="40" w:line="260"/>
      </w:pPr>
      <w:r>
        <w:rPr>
          <w:rFonts w:ascii="Arial" w:cs="Arial" w:eastAsia="Arial" w:hAnsi="Arial"/>
          <w:color w:val="222222"/>
          <w:sz w:val="20"/>
          <w:szCs w:val="20"/>
        </w:rPr>
        <w:t xml:space="preserve">Each logical maze cell (r, c) maps to grid pixel (2r+1, 2c+1)</w:t>
      </w:r>
    </w:p>
    <w:p>
      <w:pPr>
        <w:pStyle w:val="ListParagraph"/>
        <w:numPr>
          <w:ilvl w:val="0"/>
          <w:numId w:val="2"/>
        </w:numPr>
        <w:spacing w:after="40" w:before="40" w:line="260"/>
      </w:pPr>
      <w:r>
        <w:rPr>
          <w:rFonts w:ascii="Arial" w:cs="Arial" w:eastAsia="Arial" w:hAnsi="Arial"/>
          <w:color w:val="222222"/>
          <w:sz w:val="20"/>
          <w:szCs w:val="20"/>
        </w:rPr>
        <w:t xml:space="preserve">The wall between adjacent cells sits at the pixel halfway between them</w:t>
      </w:r>
    </w:p>
    <w:p>
      <w:pPr>
        <w:spacing w:after="60" w:before="60" w:line="276"/>
        <w:jc w:val="both"/>
      </w:pPr>
      <w:r>
        <w:rPr>
          <w:rFonts w:ascii="Arial" w:cs="Arial" w:eastAsia="Arial" w:hAnsi="Arial"/>
          <w:color w:val="222222"/>
          <w:sz w:val="20"/>
          <w:szCs w:val="20"/>
        </w:rPr>
        <w:t xml:space="preserve">This compact representation allows direct rendering via matplotlib’s imshow without custom drawing logic. Checking whether two cells are connected is a single array index lookup.</w:t>
      </w:r>
    </w:p>
    <w:p>
      <w:r>
        <w:rPr>
          <w:sz w:val="12"/>
          <w:szCs w:val="12"/>
        </w:rPr>
        <w:t xml:space="preserve"/>
      </w:r>
    </w:p>
    <w:p>
      <w:pPr>
        <w:pStyle w:val="Heading2"/>
        <w:spacing w:after="80" w:before="200"/>
      </w:pPr>
      <w:r>
        <w:rPr>
          <w:rFonts w:ascii="Arial" w:cs="Arial" w:eastAsia="Arial" w:hAnsi="Arial"/>
          <w:b/>
          <w:bCs/>
          <w:color w:val="2C3E50"/>
          <w:sz w:val="24"/>
          <w:szCs w:val="24"/>
        </w:rPr>
        <w:t xml:space="preserve">2.2 Maze Generation: Recursive Backtracking</w:t>
      </w:r>
    </w:p>
    <w:p>
      <w:pPr>
        <w:spacing w:after="60" w:before="60" w:line="276"/>
        <w:jc w:val="both"/>
      </w:pPr>
      <w:r>
        <w:rPr>
          <w:rFonts w:ascii="Arial" w:cs="Arial" w:eastAsia="Arial" w:hAnsi="Arial"/>
          <w:color w:val="222222"/>
          <w:sz w:val="20"/>
          <w:szCs w:val="20"/>
        </w:rPr>
        <w:t xml:space="preserve">The generator uses iterative DFS with an explicit stack (avoiding Python’s recursion limit on large mazes):</w:t>
      </w:r>
    </w:p>
    <w:p>
      <w:pPr>
        <w:pStyle w:val="ListParagraph"/>
        <w:numPr>
          <w:ilvl w:val="0"/>
          <w:numId w:val="3"/>
        </w:numPr>
        <w:spacing w:after="40" w:before="40" w:line="260"/>
      </w:pPr>
      <w:r>
        <w:rPr>
          <w:rFonts w:ascii="Arial" w:cs="Arial" w:eastAsia="Arial" w:hAnsi="Arial"/>
          <w:color w:val="222222"/>
          <w:sz w:val="20"/>
          <w:szCs w:val="20"/>
        </w:rPr>
        <w:t xml:space="preserve">Start at cell (0,0), mark visited, push onto stack</w:t>
      </w:r>
    </w:p>
    <w:p>
      <w:pPr>
        <w:pStyle w:val="ListParagraph"/>
        <w:numPr>
          <w:ilvl w:val="0"/>
          <w:numId w:val="3"/>
        </w:numPr>
        <w:spacing w:after="40" w:before="40" w:line="260"/>
      </w:pPr>
      <w:r>
        <w:rPr>
          <w:rFonts w:ascii="Arial" w:cs="Arial" w:eastAsia="Arial" w:hAnsi="Arial"/>
          <w:color w:val="222222"/>
          <w:sz w:val="20"/>
          <w:szCs w:val="20"/>
        </w:rPr>
        <w:t xml:space="preserve">While stack is non-empty: find all unvisited neighbours of the current cell</w:t>
      </w:r>
    </w:p>
    <w:p>
      <w:pPr>
        <w:pStyle w:val="ListParagraph"/>
        <w:numPr>
          <w:ilvl w:val="0"/>
          <w:numId w:val="3"/>
        </w:numPr>
        <w:spacing w:after="40" w:before="40" w:line="260"/>
      </w:pPr>
      <w:r>
        <w:rPr>
          <w:rFonts w:ascii="Arial" w:cs="Arial" w:eastAsia="Arial" w:hAnsi="Arial"/>
          <w:color w:val="222222"/>
          <w:sz w:val="20"/>
          <w:szCs w:val="20"/>
        </w:rPr>
        <w:t xml:space="preserve">If neighbours exist: pick one at random, carve the wall between them, push neighbour</w:t>
      </w:r>
    </w:p>
    <w:p>
      <w:pPr>
        <w:pStyle w:val="ListParagraph"/>
        <w:numPr>
          <w:ilvl w:val="0"/>
          <w:numId w:val="3"/>
        </w:numPr>
        <w:spacing w:after="40" w:before="40" w:line="260"/>
      </w:pPr>
      <w:r>
        <w:rPr>
          <w:rFonts w:ascii="Arial" w:cs="Arial" w:eastAsia="Arial" w:hAnsi="Arial"/>
          <w:color w:val="222222"/>
          <w:sz w:val="20"/>
          <w:szCs w:val="20"/>
        </w:rPr>
        <w:t xml:space="preserve">If no neighbours: pop (backtrack)</w:t>
      </w:r>
    </w:p>
    <w:p>
      <w:pPr>
        <w:spacing w:after="60" w:before="60" w:line="276"/>
        <w:jc w:val="both"/>
      </w:pPr>
      <w:r>
        <w:rPr>
          <w:rFonts w:ascii="Arial" w:cs="Arial" w:eastAsia="Arial" w:hAnsi="Arial"/>
          <w:color w:val="222222"/>
          <w:sz w:val="20"/>
          <w:szCs w:val="20"/>
        </w:rPr>
        <w:t xml:space="preserve">This produces a spanning tree of the cell graph — a perfect maze with exactly one solution path.</w:t>
      </w:r>
    </w:p>
    <w:p>
      <w:r>
        <w:rPr>
          <w:sz w:val="12"/>
          <w:szCs w:val="12"/>
        </w:rPr>
        <w:t xml:space="preserve"/>
      </w:r>
    </w:p>
    <w:p>
      <w:pPr>
        <w:pStyle w:val="Heading2"/>
        <w:spacing w:after="80" w:before="200"/>
      </w:pPr>
      <w:r>
        <w:rPr>
          <w:rFonts w:ascii="Arial" w:cs="Arial" w:eastAsia="Arial" w:hAnsi="Arial"/>
          <w:b/>
          <w:bCs/>
          <w:color w:val="2C3E50"/>
          <w:sz w:val="24"/>
          <w:szCs w:val="24"/>
        </w:rPr>
        <w:t xml:space="preserve">2.3 Solving Algorithms</w:t>
      </w:r>
    </w:p>
    <w:p>
      <w:pPr>
        <w:pStyle w:val="ListParagraph"/>
        <w:numPr>
          <w:ilvl w:val="0"/>
          <w:numId w:val="2"/>
        </w:numPr>
        <w:spacing w:after="40" w:before="40" w:line="260"/>
      </w:pPr>
      <w:r>
        <w:rPr>
          <w:rFonts w:ascii="Arial" w:cs="Arial" w:eastAsia="Arial" w:hAnsi="Arial"/>
          <w:color w:val="222222"/>
          <w:sz w:val="20"/>
          <w:szCs w:val="20"/>
        </w:rPr>
        <w:t xml:space="preserve">BFS (Breadth-First Search): Uses a deque. Explores all cells at distance d before d+1. Guaranteed to find the shortest (optimal) path.</w:t>
      </w:r>
    </w:p>
    <w:p>
      <w:pPr>
        <w:pStyle w:val="ListParagraph"/>
        <w:numPr>
          <w:ilvl w:val="0"/>
          <w:numId w:val="2"/>
        </w:numPr>
        <w:spacing w:after="40" w:before="40" w:line="260"/>
      </w:pPr>
      <w:r>
        <w:rPr>
          <w:rFonts w:ascii="Arial" w:cs="Arial" w:eastAsia="Arial" w:hAnsi="Arial"/>
          <w:color w:val="222222"/>
          <w:sz w:val="20"/>
          <w:szCs w:val="20"/>
        </w:rPr>
        <w:t xml:space="preserve">DFS (Depth-First Search): Uses a stack. Dives deep before backtracking. Finds a path quickly but with no optimality guarantee.</w:t>
      </w:r>
    </w:p>
    <w:p>
      <w:pPr>
        <w:pStyle w:val="ListParagraph"/>
        <w:numPr>
          <w:ilvl w:val="0"/>
          <w:numId w:val="2"/>
        </w:numPr>
        <w:spacing w:after="40" w:before="40" w:line="260"/>
      </w:pPr>
      <w:r>
        <w:rPr>
          <w:rFonts w:ascii="Arial" w:cs="Arial" w:eastAsia="Arial" w:hAnsi="Arial"/>
          <w:color w:val="222222"/>
          <w:sz w:val="20"/>
          <w:szCs w:val="20"/>
        </w:rPr>
        <w:t xml:space="preserve">A* (A-star): Uses a min-heap ordered by f = g + h, where g is cost from start and h is Manhattan distance to goal. Finds the shortest path while visiting fewer cells than BFS.</w:t>
      </w:r>
    </w:p>
    <w:p>
      <w:r>
        <w:rPr>
          <w:sz w:val="12"/>
          <w:szCs w:val="12"/>
        </w:rPr>
        <w:t xml:space="preserve"/>
      </w:r>
    </w:p>
    <w:p>
      <w:pPr>
        <w:pStyle w:val="Heading2"/>
        <w:spacing w:after="80" w:before="200"/>
      </w:pPr>
      <w:r>
        <w:rPr>
          <w:rFonts w:ascii="Arial" w:cs="Arial" w:eastAsia="Arial" w:hAnsi="Arial"/>
          <w:b/>
          <w:bCs/>
          <w:color w:val="2C3E50"/>
          <w:sz w:val="24"/>
          <w:szCs w:val="24"/>
        </w:rPr>
        <w:t xml:space="preserve">2.4 Perfect vs Imperfect Mazes — The Loop Factor</w:t>
      </w:r>
    </w:p>
    <w:p>
      <w:pPr>
        <w:spacing w:after="60" w:before="60" w:line="276"/>
        <w:jc w:val="both"/>
      </w:pPr>
      <w:r>
        <w:rPr>
          <w:rFonts w:ascii="Arial" w:cs="Arial" w:eastAsia="Arial" w:hAnsi="Arial"/>
          <w:color w:val="222222"/>
          <w:sz w:val="20"/>
          <w:szCs w:val="20"/>
        </w:rPr>
        <w:t xml:space="preserve">On a perfect maze (loop_factor = 0), exactly one path exists between any two cells, so all three algorithms always find the same path length. The only differences are in how much of the maze they explore. While informative, this does not demonstrate the key theoretical property — that BFS and A* are optimal and DFS is not.</w:t>
      </w:r>
    </w:p>
    <w:p>
      <w:pPr>
        <w:spacing w:after="60" w:before="60" w:line="276"/>
        <w:jc w:val="both"/>
      </w:pPr>
      <w:r>
        <w:rPr>
          <w:rFonts w:ascii="Arial" w:cs="Arial" w:eastAsia="Arial" w:hAnsi="Arial"/>
          <w:color w:val="222222"/>
          <w:sz w:val="20"/>
          <w:szCs w:val="20"/>
        </w:rPr>
        <w:t xml:space="preserve">To expose this, the generator supports a loop_factor parameter (0.0 to 0.5). After the perfect maze is built, a random fraction of remaining internal walls are removed, creating cycles and multiple alternative routes. With loops present:</w:t>
      </w:r>
    </w:p>
    <w:p>
      <w:pPr>
        <w:pStyle w:val="ListParagraph"/>
        <w:numPr>
          <w:ilvl w:val="0"/>
          <w:numId w:val="2"/>
        </w:numPr>
        <w:spacing w:after="40" w:before="40" w:line="260"/>
      </w:pPr>
      <w:r>
        <w:rPr>
          <w:rFonts w:ascii="Arial" w:cs="Arial" w:eastAsia="Arial" w:hAnsi="Arial"/>
          <w:color w:val="222222"/>
          <w:sz w:val="20"/>
          <w:szCs w:val="20"/>
        </w:rPr>
        <w:t xml:space="preserve">BFS and A* always find the true shortest path (optimal).</w:t>
      </w:r>
    </w:p>
    <w:p>
      <w:pPr>
        <w:pStyle w:val="ListParagraph"/>
        <w:numPr>
          <w:ilvl w:val="0"/>
          <w:numId w:val="2"/>
        </w:numPr>
        <w:spacing w:after="40" w:before="40" w:line="260"/>
      </w:pPr>
      <w:r>
        <w:rPr>
          <w:rFonts w:ascii="Arial" w:cs="Arial" w:eastAsia="Arial" w:hAnsi="Arial"/>
          <w:color w:val="222222"/>
          <w:sz w:val="20"/>
          <w:szCs w:val="20"/>
        </w:rPr>
        <w:t xml:space="preserve">DFS commits to a branch and cannot globally backtrack — it often finds a much longer route (suboptimal).</w:t>
      </w:r>
    </w:p>
    <w:p>
      <w:pPr>
        <w:spacing w:after="60" w:before="60" w:line="276"/>
        <w:jc w:val="both"/>
      </w:pPr>
      <w:r>
        <w:rPr>
          <w:rFonts w:ascii="Arial" w:cs="Arial" w:eastAsia="Arial" w:hAnsi="Arial"/>
          <w:color w:val="222222"/>
          <w:sz w:val="20"/>
          <w:szCs w:val="20"/>
        </w:rPr>
        <w:t xml:space="preserve">This is the key experimental contribution of the project: the loop_factor makes algorithmic differences concrete, measurable, and visually dramatic.</w:t>
      </w:r>
    </w:p>
    <w:p>
      <w:r>
        <w:rPr>
          <w:sz w:val="12"/>
          <w:szCs w:val="12"/>
        </w:rPr>
        <w:t xml:space="preserve"/>
      </w:r>
    </w:p>
    <w:p>
      <w:pPr>
        <w:pStyle w:val="Heading2"/>
        <w:spacing w:after="80" w:before="200"/>
      </w:pPr>
      <w:r>
        <w:rPr>
          <w:rFonts w:ascii="Arial" w:cs="Arial" w:eastAsia="Arial" w:hAnsi="Arial"/>
          <w:b/>
          <w:bCs/>
          <w:color w:val="2C3E50"/>
          <w:sz w:val="24"/>
          <w:szCs w:val="24"/>
        </w:rPr>
        <w:t xml:space="preserve">2.5 Key Design Choices</w:t>
      </w:r>
    </w:p>
    <w:p>
      <w:pPr>
        <w:pStyle w:val="ListParagraph"/>
        <w:numPr>
          <w:ilvl w:val="0"/>
          <w:numId w:val="2"/>
        </w:numPr>
        <w:spacing w:after="40" w:before="40" w:line="260"/>
      </w:pPr>
      <w:r>
        <w:rPr>
          <w:rFonts w:ascii="Arial" w:cs="Arial" w:eastAsia="Arial" w:hAnsi="Arial"/>
          <w:color w:val="222222"/>
          <w:sz w:val="20"/>
          <w:szCs w:val="20"/>
        </w:rPr>
        <w:t xml:space="preserve">Frame snapshots are pre-computed before rendering, then replayed via st.empty() for smooth animation without full page rerenders.</w:t>
      </w:r>
    </w:p>
    <w:p>
      <w:pPr>
        <w:pStyle w:val="ListParagraph"/>
        <w:numPr>
          <w:ilvl w:val="0"/>
          <w:numId w:val="2"/>
        </w:numPr>
        <w:spacing w:after="40" w:before="40" w:line="260"/>
      </w:pPr>
      <w:r>
        <w:rPr>
          <w:rFonts w:ascii="Arial" w:cs="Arial" w:eastAsia="Arial" w:hAnsi="Arial"/>
          <w:color w:val="222222"/>
          <w:sz w:val="20"/>
          <w:szCs w:val="20"/>
        </w:rPr>
        <w:t xml:space="preserve">A frame interval cap keeps animation at ~200 frames regardless of maze size.</w:t>
      </w:r>
    </w:p>
    <w:p>
      <w:pPr>
        <w:pStyle w:val="ListParagraph"/>
        <w:numPr>
          <w:ilvl w:val="0"/>
          <w:numId w:val="2"/>
        </w:numPr>
        <w:spacing w:after="40" w:before="40" w:line="260"/>
      </w:pPr>
      <w:r>
        <w:rPr>
          <w:rFonts w:ascii="Arial" w:cs="Arial" w:eastAsia="Arial" w:hAnsi="Arial"/>
          <w:color w:val="222222"/>
          <w:sz w:val="20"/>
          <w:szCs w:val="20"/>
        </w:rPr>
        <w:t xml:space="preserve">st.session_state persists maze and results across Streamlit rerenders.</w:t>
      </w:r>
    </w:p>
    <w:p>
      <w:pPr>
        <w:pStyle w:val="ListParagraph"/>
        <w:numPr>
          <w:ilvl w:val="0"/>
          <w:numId w:val="2"/>
        </w:numPr>
        <w:spacing w:after="40" w:before="40" w:line="260"/>
      </w:pPr>
      <w:r>
        <w:rPr>
          <w:rFonts w:ascii="Arial" w:cs="Arial" w:eastAsia="Arial" w:hAnsi="Arial"/>
          <w:color w:val="222222"/>
          <w:sz w:val="20"/>
          <w:szCs w:val="20"/>
        </w:rPr>
        <w:t xml:space="preserve">Winner callouts in the Statistics tab compare only optimal algorithms for the “fewest cells” metric — DFS is excluded when its path is longer.</w:t>
      </w:r>
    </w:p>
    <w:p>
      <w:r>
        <w:rPr>
          <w:sz w:val="12"/>
          <w:szCs w:val="12"/>
        </w:rPr>
        <w:t xml:space="preserve"/>
      </w:r>
    </w:p>
    <w:p>
      <w:pPr>
        <w:pStyle w:val="Heading1"/>
        <w:pBdr>
          <w:bottom w:val="single" w:color="1A1A2E" w:sz="6" w:space="4"/>
        </w:pBdr>
        <w:spacing w:after="120" w:before="280"/>
      </w:pPr>
      <w:r>
        <w:rPr>
          <w:rFonts w:ascii="Arial" w:cs="Arial" w:eastAsia="Arial" w:hAnsi="Arial"/>
          <w:b/>
          <w:bCs/>
          <w:color w:val="1A1A2E"/>
          <w:sz w:val="28"/>
          <w:szCs w:val="28"/>
        </w:rPr>
        <w:t xml:space="preserve">3. Programming Tools and Methods</w:t>
      </w:r>
    </w:p>
    <w:p>
      <w:pPr>
        <w:pStyle w:val="Heading2"/>
        <w:spacing w:after="80" w:before="200"/>
      </w:pPr>
      <w:r>
        <w:rPr>
          <w:rFonts w:ascii="Arial" w:cs="Arial" w:eastAsia="Arial" w:hAnsi="Arial"/>
          <w:b/>
          <w:bCs/>
          <w:color w:val="2C3E50"/>
          <w:sz w:val="24"/>
          <w:szCs w:val="24"/>
        </w:rPr>
        <w:t xml:space="preserve">Python Standard Library</w:t>
      </w:r>
    </w:p>
    <w:p>
      <w:pPr>
        <w:pStyle w:val="ListParagraph"/>
        <w:numPr>
          <w:ilvl w:val="0"/>
          <w:numId w:val="2"/>
        </w:numPr>
        <w:spacing w:after="40" w:before="40" w:line="260"/>
      </w:pPr>
      <w:r>
        <w:rPr>
          <w:rFonts w:ascii="Arial" w:cs="Arial" w:eastAsia="Arial" w:hAnsi="Arial"/>
          <w:color w:val="222222"/>
          <w:sz w:val="20"/>
          <w:szCs w:val="20"/>
        </w:rPr>
        <w:t xml:space="preserve">collections.deque: O(1) enqueue/dequeue for BFS</w:t>
      </w:r>
    </w:p>
    <w:p>
      <w:pPr>
        <w:pStyle w:val="ListParagraph"/>
        <w:numPr>
          <w:ilvl w:val="0"/>
          <w:numId w:val="2"/>
        </w:numPr>
        <w:spacing w:after="40" w:before="40" w:line="260"/>
      </w:pPr>
      <w:r>
        <w:rPr>
          <w:rFonts w:ascii="Arial" w:cs="Arial" w:eastAsia="Arial" w:hAnsi="Arial"/>
          <w:color w:val="222222"/>
          <w:sz w:val="20"/>
          <w:szCs w:val="20"/>
        </w:rPr>
        <w:t xml:space="preserve">heapq: Binary min-heap for A* priority queue; O(log n) push and pop</w:t>
      </w:r>
    </w:p>
    <w:p>
      <w:pPr>
        <w:pStyle w:val="Heading2"/>
        <w:spacing w:after="80" w:before="200"/>
      </w:pPr>
      <w:r>
        <w:rPr>
          <w:rFonts w:ascii="Arial" w:cs="Arial" w:eastAsia="Arial" w:hAnsi="Arial"/>
          <w:b/>
          <w:bCs/>
          <w:color w:val="2C3E50"/>
          <w:sz w:val="24"/>
          <w:szCs w:val="24"/>
        </w:rPr>
        <w:t xml:space="preserve">NumPy</w:t>
      </w:r>
    </w:p>
    <w:p>
      <w:pPr>
        <w:spacing w:after="60" w:before="60" w:line="276"/>
        <w:jc w:val="both"/>
      </w:pPr>
      <w:r>
        <w:rPr>
          <w:rFonts w:ascii="Arial" w:cs="Arial" w:eastAsia="Arial" w:hAnsi="Arial"/>
          <w:color w:val="222222"/>
          <w:sz w:val="20"/>
          <w:szCs w:val="20"/>
        </w:rPr>
        <w:t xml:space="preserve">Binary grid storage with O(1) wall lookup via direct array indexing. RGB colour overlays computed in a vectorised pass.</w:t>
      </w:r>
    </w:p>
    <w:p>
      <w:pPr>
        <w:pStyle w:val="Heading2"/>
        <w:spacing w:after="80" w:before="200"/>
      </w:pPr>
      <w:r>
        <w:rPr>
          <w:rFonts w:ascii="Arial" w:cs="Arial" w:eastAsia="Arial" w:hAnsi="Arial"/>
          <w:b/>
          <w:bCs/>
          <w:color w:val="2C3E50"/>
          <w:sz w:val="24"/>
          <w:szCs w:val="24"/>
        </w:rPr>
        <w:t xml:space="preserve">Matplotlib</w:t>
      </w:r>
    </w:p>
    <w:p>
      <w:pPr>
        <w:spacing w:after="60" w:before="60" w:line="276"/>
        <w:jc w:val="both"/>
      </w:pPr>
      <w:r>
        <w:rPr>
          <w:rFonts w:ascii="Arial" w:cs="Arial" w:eastAsia="Arial" w:hAnsi="Arial"/>
          <w:color w:val="222222"/>
          <w:sz w:val="20"/>
          <w:szCs w:val="20"/>
        </w:rPr>
        <w:t xml:space="preserve">Renders maze frames via imshow on an RGB array. Colour overlays: visited cells in blue, solution path in gold, start in green, end in red. plt.close(fig) prevents memory accumulation.</w:t>
      </w:r>
    </w:p>
    <w:p>
      <w:pPr>
        <w:pStyle w:val="Heading2"/>
        <w:spacing w:after="80" w:before="200"/>
      </w:pPr>
      <w:r>
        <w:rPr>
          <w:rFonts w:ascii="Arial" w:cs="Arial" w:eastAsia="Arial" w:hAnsi="Arial"/>
          <w:b/>
          <w:bCs/>
          <w:color w:val="2C3E50"/>
          <w:sz w:val="24"/>
          <w:szCs w:val="24"/>
        </w:rPr>
        <w:t xml:space="preserve">Streamlit</w:t>
      </w:r>
    </w:p>
    <w:p>
      <w:pPr>
        <w:pStyle w:val="ListParagraph"/>
        <w:numPr>
          <w:ilvl w:val="0"/>
          <w:numId w:val="2"/>
        </w:numPr>
        <w:spacing w:after="40" w:before="40" w:line="260"/>
      </w:pPr>
      <w:r>
        <w:rPr>
          <w:rFonts w:ascii="Arial" w:cs="Arial" w:eastAsia="Arial" w:hAnsi="Arial"/>
          <w:color w:val="222222"/>
          <w:sz w:val="20"/>
          <w:szCs w:val="20"/>
        </w:rPr>
        <w:t xml:space="preserve">st.session_state — maze and solver result persistence</w:t>
      </w:r>
    </w:p>
    <w:p>
      <w:pPr>
        <w:pStyle w:val="ListParagraph"/>
        <w:numPr>
          <w:ilvl w:val="0"/>
          <w:numId w:val="2"/>
        </w:numPr>
        <w:spacing w:after="40" w:before="40" w:line="260"/>
      </w:pPr>
      <w:r>
        <w:rPr>
          <w:rFonts w:ascii="Arial" w:cs="Arial" w:eastAsia="Arial" w:hAnsi="Arial"/>
          <w:color w:val="222222"/>
          <w:sz w:val="20"/>
          <w:szCs w:val="20"/>
        </w:rPr>
        <w:t xml:space="preserve">st.empty() — in-place figure replacement for animation</w:t>
      </w:r>
    </w:p>
    <w:p>
      <w:pPr>
        <w:pStyle w:val="ListParagraph"/>
        <w:numPr>
          <w:ilvl w:val="0"/>
          <w:numId w:val="2"/>
        </w:numPr>
        <w:spacing w:after="40" w:before="40" w:line="260"/>
      </w:pPr>
      <w:r>
        <w:rPr>
          <w:rFonts w:ascii="Arial" w:cs="Arial" w:eastAsia="Arial" w:hAnsi="Arial"/>
          <w:color w:val="222222"/>
          <w:sz w:val="20"/>
          <w:szCs w:val="20"/>
        </w:rPr>
        <w:t xml:space="preserve">st.columns() — side-by-side three-column layout</w:t>
      </w:r>
    </w:p>
    <w:p>
      <w:pPr>
        <w:pStyle w:val="ListParagraph"/>
        <w:numPr>
          <w:ilvl w:val="0"/>
          <w:numId w:val="2"/>
        </w:numPr>
        <w:spacing w:after="40" w:before="40" w:line="260"/>
      </w:pPr>
      <w:r>
        <w:rPr>
          <w:rFonts w:ascii="Arial" w:cs="Arial" w:eastAsia="Arial" w:hAnsi="Arial"/>
          <w:color w:val="222222"/>
          <w:sz w:val="20"/>
          <w:szCs w:val="20"/>
        </w:rPr>
        <w:t xml:space="preserve">st.tabs() — separates Visualisation and Statistics views</w:t>
      </w:r>
    </w:p>
    <w:p>
      <w:pPr>
        <w:pStyle w:val="ListParagraph"/>
        <w:numPr>
          <w:ilvl w:val="0"/>
          <w:numId w:val="2"/>
        </w:numPr>
        <w:spacing w:after="40" w:before="40" w:line="260"/>
      </w:pPr>
      <w:r>
        <w:rPr>
          <w:rFonts w:ascii="Arial" w:cs="Arial" w:eastAsia="Arial" w:hAnsi="Arial"/>
          <w:color w:val="222222"/>
          <w:sz w:val="20"/>
          <w:szCs w:val="20"/>
        </w:rPr>
        <w:t xml:space="preserve">st.slider() for maze size, loop factor, animation speed</w:t>
      </w:r>
    </w:p>
    <w:p>
      <w:pPr>
        <w:pStyle w:val="Heading2"/>
        <w:spacing w:after="80" w:before="200"/>
      </w:pPr>
      <w:r>
        <w:rPr>
          <w:rFonts w:ascii="Arial" w:cs="Arial" w:eastAsia="Arial" w:hAnsi="Arial"/>
          <w:b/>
          <w:bCs/>
          <w:color w:val="2C3E50"/>
          <w:sz w:val="24"/>
          <w:szCs w:val="24"/>
        </w:rPr>
        <w:t xml:space="preserve">pandas</w:t>
      </w:r>
    </w:p>
    <w:p>
      <w:pPr>
        <w:spacing w:after="60" w:before="60" w:line="276"/>
        <w:jc w:val="both"/>
      </w:pPr>
      <w:r>
        <w:rPr>
          <w:rFonts w:ascii="Arial" w:cs="Arial" w:eastAsia="Arial" w:hAnsi="Arial"/>
          <w:color w:val="222222"/>
          <w:sz w:val="20"/>
          <w:szCs w:val="20"/>
        </w:rPr>
        <w:t xml:space="preserve">Builds the comparison DataFrame with five derived metrics: efficiency (%), search overhead, wasted exploration, maze coverage (%), and solve time (ms).</w:t>
      </w:r>
    </w:p>
    <w:p>
      <w:pPr>
        <w:pStyle w:val="Heading2"/>
        <w:spacing w:after="80" w:before="200"/>
      </w:pPr>
      <w:r>
        <w:rPr>
          <w:rFonts w:ascii="Arial" w:cs="Arial" w:eastAsia="Arial" w:hAnsi="Arial"/>
          <w:b/>
          <w:bCs/>
          <w:color w:val="2C3E50"/>
          <w:sz w:val="24"/>
          <w:szCs w:val="24"/>
        </w:rPr>
        <w:t xml:space="preserve">Project Structure</w:t>
      </w:r>
    </w:p>
    <w:p>
      <w:pPr>
        <w:pStyle w:val="ListParagraph"/>
        <w:numPr>
          <w:ilvl w:val="0"/>
          <w:numId w:val="2"/>
        </w:numPr>
        <w:spacing w:after="40" w:before="40" w:line="260"/>
      </w:pPr>
      <w:r>
        <w:rPr>
          <w:rFonts w:ascii="Arial" w:cs="Arial" w:eastAsia="Arial" w:hAnsi="Arial"/>
          <w:color w:val="222222"/>
          <w:sz w:val="20"/>
          <w:szCs w:val="20"/>
        </w:rPr>
        <w:t xml:space="preserve">maze_generator.py — iterative DFS generation + loop factor</w:t>
      </w:r>
    </w:p>
    <w:p>
      <w:pPr>
        <w:pStyle w:val="ListParagraph"/>
        <w:numPr>
          <w:ilvl w:val="0"/>
          <w:numId w:val="2"/>
        </w:numPr>
        <w:spacing w:after="40" w:before="40" w:line="260"/>
      </w:pPr>
      <w:r>
        <w:rPr>
          <w:rFonts w:ascii="Arial" w:cs="Arial" w:eastAsia="Arial" w:hAnsi="Arial"/>
          <w:color w:val="222222"/>
          <w:sz w:val="20"/>
          <w:szCs w:val="20"/>
        </w:rPr>
        <w:t xml:space="preserve">maze_solver.py — BFS, DFS, A* with frame recording</w:t>
      </w:r>
    </w:p>
    <w:p>
      <w:pPr>
        <w:pStyle w:val="ListParagraph"/>
        <w:numPr>
          <w:ilvl w:val="0"/>
          <w:numId w:val="2"/>
        </w:numPr>
        <w:spacing w:after="40" w:before="40" w:line="260"/>
      </w:pPr>
      <w:r>
        <w:rPr>
          <w:rFonts w:ascii="Arial" w:cs="Arial" w:eastAsia="Arial" w:hAnsi="Arial"/>
          <w:color w:val="222222"/>
          <w:sz w:val="20"/>
          <w:szCs w:val="20"/>
        </w:rPr>
        <w:t xml:space="preserve">maze_renderer.py — matplotlib RGB figure builder</w:t>
      </w:r>
    </w:p>
    <w:p>
      <w:pPr>
        <w:pStyle w:val="ListParagraph"/>
        <w:numPr>
          <w:ilvl w:val="0"/>
          <w:numId w:val="2"/>
        </w:numPr>
        <w:spacing w:after="40" w:before="40" w:line="260"/>
      </w:pPr>
      <w:r>
        <w:rPr>
          <w:rFonts w:ascii="Arial" w:cs="Arial" w:eastAsia="Arial" w:hAnsi="Arial"/>
          <w:color w:val="222222"/>
          <w:sz w:val="20"/>
          <w:szCs w:val="20"/>
        </w:rPr>
        <w:t xml:space="preserve">app.py — Streamlit UI and animation loop</w:t>
      </w:r>
    </w:p>
    <w:p>
      <w:r>
        <w:rPr>
          <w:sz w:val="12"/>
          <w:szCs w:val="12"/>
        </w:rPr>
        <w:t xml:space="preserve"/>
      </w:r>
    </w:p>
    <w:p>
      <w:pPr>
        <w:pStyle w:val="Heading1"/>
        <w:pBdr>
          <w:bottom w:val="single" w:color="1A1A2E" w:sz="6" w:space="4"/>
        </w:pBdr>
        <w:spacing w:after="120" w:before="280"/>
      </w:pPr>
      <w:r>
        <w:rPr>
          <w:rFonts w:ascii="Arial" w:cs="Arial" w:eastAsia="Arial" w:hAnsi="Arial"/>
          <w:b/>
          <w:bCs/>
          <w:color w:val="1A1A2E"/>
          <w:sz w:val="28"/>
          <w:szCs w:val="28"/>
        </w:rPr>
        <w:t xml:space="preserve">4. Results</w:t>
      </w:r>
    </w:p>
    <w:p>
      <w:pPr>
        <w:pStyle w:val="Heading2"/>
        <w:spacing w:after="80" w:before="200"/>
      </w:pPr>
      <w:r>
        <w:rPr>
          <w:rFonts w:ascii="Arial" w:cs="Arial" w:eastAsia="Arial" w:hAnsi="Arial"/>
          <w:b/>
          <w:bCs/>
          <w:color w:val="2C3E50"/>
          <w:sz w:val="24"/>
          <w:szCs w:val="24"/>
        </w:rPr>
        <w:t xml:space="preserve">4.1 Correctness</w:t>
      </w:r>
    </w:p>
    <w:p>
      <w:pPr>
        <w:spacing w:after="60" w:before="60" w:line="276"/>
        <w:jc w:val="both"/>
      </w:pPr>
      <w:r>
        <w:rPr>
          <w:rFonts w:ascii="Arial" w:cs="Arial" w:eastAsia="Arial" w:hAnsi="Arial"/>
          <w:color w:val="222222"/>
          <w:sz w:val="20"/>
          <w:szCs w:val="20"/>
        </w:rPr>
        <w:t xml:space="preserve">On all tested maze sizes (5×5 to 40×40), BFS and A* consistently returned the same path length, confirming both find the optimal solution. DFS matched only on perfect mazes; on imperfect mazes it consistently returned longer paths, as expected from theory.</w:t>
      </w:r>
    </w:p>
    <w:p>
      <w:r>
        <w:rPr>
          <w:sz w:val="12"/>
          <w:szCs w:val="12"/>
        </w:rPr>
        <w:t xml:space="preserve"/>
      </w:r>
    </w:p>
    <w:p>
      <w:pPr>
        <w:pStyle w:val="Heading2"/>
        <w:spacing w:after="80" w:before="200"/>
      </w:pPr>
      <w:r>
        <w:rPr>
          <w:rFonts w:ascii="Arial" w:cs="Arial" w:eastAsia="Arial" w:hAnsi="Arial"/>
          <w:b/>
          <w:bCs/>
          <w:color w:val="2C3E50"/>
          <w:sz w:val="24"/>
          <w:szCs w:val="24"/>
        </w:rPr>
        <w:t xml:space="preserve">4.2 Perfect Maze — 15×15, Loop Factor = 0 (225 total cells)</w:t>
      </w:r>
    </w:p>
    <w:p>
      <w:pPr>
        <w:spacing w:after="60" w:before="60" w:line="276"/>
        <w:jc w:val="both"/>
      </w:pPr>
      <w:r>
        <w:rPr>
          <w:rFonts w:ascii="Arial" w:cs="Arial" w:eastAsia="Arial" w:hAnsi="Arial"/>
          <w:color w:val="222222"/>
          <w:sz w:val="20"/>
          <w:szCs w:val="20"/>
        </w:rPr>
        <w:t xml:space="preserve">With a single unique path, all algorithms find the same path length. Differences are only in exploration efficiency:</w:t>
      </w:r>
    </w:p>
    <w:p>
      <w:r>
        <w:rPr>
          <w:sz w:val="12"/>
          <w:szCs w:val="1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500"/>
        <w:gridCol w:w="1500"/>
        <w:gridCol w:w="1200"/>
        <w:gridCol w:w="1172"/>
      </w:tblGrid>
      <w:tr>
        <w:trPr>
          <w:tblHeader/>
        </w:trPr>
        <w:tc>
          <w:tcPr>
            <w:tcW w:type="dxa" w:w="1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Algorithm</w:t>
            </w:r>
          </w:p>
        </w:tc>
        <w:tc>
          <w:tcPr>
            <w:tcW w:type="dxa" w:w="1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Path Length</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Cells Visited</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Efficiency (%)</w:t>
            </w:r>
          </w:p>
        </w:tc>
        <w:tc>
          <w:tcPr>
            <w:tcW w:type="dxa" w:w="1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Overhead</w:t>
            </w:r>
          </w:p>
        </w:tc>
        <w:tc>
          <w:tcPr>
            <w:tcW w:type="dxa" w:w="1172"/>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Time (ms)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BFS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79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109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72.5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1.38</w:t>
            </w:r>
          </w:p>
        </w:tc>
        <w:tc>
          <w:tcPr>
            <w:tcW w:type="dxa" w:w="11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0.29</w:t>
            </w:r>
          </w:p>
        </w:tc>
      </w:tr>
      <w:tr>
        <w:trPr>
          <w:tblHeader w:val="false"/>
        </w:trPr>
        <w:tc>
          <w:tcPr>
            <w:tcW w:type="dxa" w:w="1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DFS</w:t>
            </w:r>
          </w:p>
        </w:tc>
        <w:tc>
          <w:tcPr>
            <w:tcW w:type="dxa" w:w="13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79</w:t>
            </w:r>
          </w:p>
        </w:tc>
        <w:tc>
          <w:tcPr>
            <w:tcW w:type="dxa" w:w="1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83</w:t>
            </w:r>
          </w:p>
        </w:tc>
        <w:tc>
          <w:tcPr>
            <w:tcW w:type="dxa" w:w="1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95.2</w:t>
            </w:r>
          </w:p>
        </w:tc>
        <w:tc>
          <w:tcPr>
            <w:tcW w:type="dxa" w:w="12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1.05</w:t>
            </w:r>
          </w:p>
        </w:tc>
        <w:tc>
          <w:tcPr>
            <w:tcW w:type="dxa" w:w="1172"/>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0.11</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79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95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83.2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1.20</w:t>
            </w:r>
          </w:p>
        </w:tc>
        <w:tc>
          <w:tcPr>
            <w:tcW w:type="dxa" w:w="11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0.17</w:t>
            </w:r>
          </w:p>
        </w:tc>
      </w:tr>
    </w:tbl>
    <w:p>
      <w:r>
        <w:rPr>
          <w:sz w:val="12"/>
          <w:szCs w:val="12"/>
        </w:rPr>
        <w:t xml:space="preserve"/>
      </w:r>
    </w:p>
    <w:p>
      <w:pPr>
        <w:spacing w:after="60" w:before="60" w:line="276"/>
        <w:jc w:val="both"/>
      </w:pPr>
      <w:r>
        <w:rPr>
          <w:rFonts w:ascii="Arial" w:cs="Arial" w:eastAsia="Arial" w:hAnsi="Arial"/>
          <w:color w:val="222222"/>
          <w:sz w:val="20"/>
          <w:szCs w:val="20"/>
        </w:rPr>
        <w:t xml:space="preserve">Metrics: Efficiency (%) = path length ÷ cells visited × 100 (higher = better). Overhead = cells visited ÷ path length (lower = better).</w:t>
      </w:r>
    </w:p>
    <w:p>
      <w:r>
        <w:rPr>
          <w:sz w:val="12"/>
          <w:szCs w:val="12"/>
        </w:rPr>
        <w:t xml:space="preserve"/>
      </w:r>
    </w:p>
    <w:p>
      <w:pPr>
        <w:spacing w:after="60" w:before="120"/>
        <w:jc w:val="center"/>
      </w:pPr>
      <w:r>
        <w:drawing>
          <wp:inline distT="0" distB="0" distL="0" distR="0">
            <wp:extent cx="4572000" cy="1524000"/>
            <wp:effectExtent t="0" r="0" b="0" l="0"/>
            <wp:docPr id="1" name="Figure 1. Perfect maze (loop=0): all three algorithms find the same path (gold). Blue = explored cells." descr="Figure 1. Perfect maze (loop=0): all three algorithms find the same path (gold). Blue = explored cells." title="Figure 1. Perfect maze (loop=0): all three algorithms find the same path (gold). Blue = explored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0"/>
        <w:jc w:val="center"/>
      </w:pPr>
      <w:r>
        <w:rPr>
          <w:rFonts w:ascii="Arial" w:cs="Arial" w:eastAsia="Arial" w:hAnsi="Arial"/>
          <w:i/>
          <w:iCs/>
          <w:color w:val="555555"/>
          <w:sz w:val="16"/>
          <w:szCs w:val="16"/>
        </w:rPr>
        <w:t xml:space="preserve">Figure 1. Perfect maze (loop=0): all three algorithms find the same path (gold). Blue = explored cells.</w:t>
      </w:r>
    </w:p>
    <w:p>
      <w:r>
        <w:rPr>
          <w:sz w:val="12"/>
          <w:szCs w:val="12"/>
        </w:rPr>
        <w:t xml:space="preserve"/>
      </w:r>
    </w:p>
    <w:p>
      <w:pPr>
        <w:pStyle w:val="ListParagraph"/>
        <w:numPr>
          <w:ilvl w:val="0"/>
          <w:numId w:val="2"/>
        </w:numPr>
        <w:spacing w:after="40" w:before="40" w:line="260"/>
      </w:pPr>
      <w:r>
        <w:rPr>
          <w:rFonts w:ascii="Arial" w:cs="Arial" w:eastAsia="Arial" w:hAnsi="Arial"/>
          <w:color w:val="222222"/>
          <w:sz w:val="20"/>
          <w:szCs w:val="20"/>
        </w:rPr>
        <w:t xml:space="preserve">All three find path length 79 — only one solution exists on a perfect maze.</w:t>
      </w:r>
    </w:p>
    <w:p>
      <w:pPr>
        <w:pStyle w:val="ListParagraph"/>
        <w:numPr>
          <w:ilvl w:val="0"/>
          <w:numId w:val="2"/>
        </w:numPr>
        <w:spacing w:after="40" w:before="40" w:line="260"/>
      </w:pPr>
      <w:r>
        <w:rPr>
          <w:rFonts w:ascii="Arial" w:cs="Arial" w:eastAsia="Arial" w:hAnsi="Arial"/>
          <w:color w:val="222222"/>
          <w:sz w:val="20"/>
          <w:szCs w:val="20"/>
        </w:rPr>
        <w:t xml:space="preserve">DFS achieves 95.2% efficiency — it explored almost only cells on the final path in this run.</w:t>
      </w:r>
    </w:p>
    <w:p>
      <w:pPr>
        <w:pStyle w:val="ListParagraph"/>
        <w:numPr>
          <w:ilvl w:val="0"/>
          <w:numId w:val="2"/>
        </w:numPr>
        <w:spacing w:after="40" w:before="40" w:line="260"/>
      </w:pPr>
      <w:r>
        <w:rPr>
          <w:rFonts w:ascii="Arial" w:cs="Arial" w:eastAsia="Arial" w:hAnsi="Arial"/>
          <w:color w:val="222222"/>
          <w:sz w:val="20"/>
          <w:szCs w:val="20"/>
        </w:rPr>
        <w:t xml:space="preserve">A* visited fewer cells than BFS (95 vs 109) thanks to the Manhattan distance heuristic.</w:t>
      </w:r>
    </w:p>
    <w:p>
      <w:r>
        <w:rPr>
          <w:sz w:val="12"/>
          <w:szCs w:val="12"/>
        </w:rPr>
        <w:t xml:space="preserve"/>
      </w:r>
    </w:p>
    <w:p>
      <w:pPr>
        <w:pStyle w:val="Heading2"/>
        <w:spacing w:after="80" w:before="200"/>
      </w:pPr>
      <w:r>
        <w:rPr>
          <w:rFonts w:ascii="Arial" w:cs="Arial" w:eastAsia="Arial" w:hAnsi="Arial"/>
          <w:b/>
          <w:bCs/>
          <w:color w:val="2C3E50"/>
          <w:sz w:val="24"/>
          <w:szCs w:val="24"/>
        </w:rPr>
        <w:t xml:space="preserve">4.3 Imperfect Maze — 15×15, Loop Factor = 0.3 (225 total cells)</w:t>
      </w:r>
    </w:p>
    <w:p>
      <w:pPr>
        <w:spacing w:after="60" w:before="60" w:line="276"/>
        <w:jc w:val="both"/>
      </w:pPr>
      <w:r>
        <w:rPr>
          <w:rFonts w:ascii="Arial" w:cs="Arial" w:eastAsia="Arial" w:hAnsi="Arial"/>
          <w:color w:val="222222"/>
          <w:sz w:val="20"/>
          <w:szCs w:val="20"/>
        </w:rPr>
        <w:t xml:space="preserve">With 30% of walls removed, loops create multiple alternative paths. Algorithms now diverge significantly:</w:t>
      </w:r>
    </w:p>
    <w:p>
      <w:r>
        <w:rPr>
          <w:sz w:val="12"/>
          <w:szCs w:val="1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500"/>
        <w:gridCol w:w="1500"/>
        <w:gridCol w:w="1200"/>
        <w:gridCol w:w="1172"/>
      </w:tblGrid>
      <w:tr>
        <w:trPr>
          <w:tblHeader/>
        </w:trPr>
        <w:tc>
          <w:tcPr>
            <w:tcW w:type="dxa" w:w="1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Algorithm</w:t>
            </w:r>
          </w:p>
        </w:tc>
        <w:tc>
          <w:tcPr>
            <w:tcW w:type="dxa" w:w="1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Path Length</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Cells Visited</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Efficiency (%)</w:t>
            </w:r>
          </w:p>
        </w:tc>
        <w:tc>
          <w:tcPr>
            <w:tcW w:type="dxa" w:w="1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Overhead</w:t>
            </w:r>
          </w:p>
        </w:tc>
        <w:tc>
          <w:tcPr>
            <w:tcW w:type="dxa" w:w="1172"/>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8"/>
                <w:szCs w:val="18"/>
              </w:rPr>
              <w:t xml:space="preserve">Time (ms)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BFS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31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225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13.8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7.26</w:t>
            </w:r>
          </w:p>
        </w:tc>
        <w:tc>
          <w:tcPr>
            <w:tcW w:type="dxa" w:w="11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0.41</w:t>
            </w:r>
          </w:p>
        </w:tc>
      </w:tr>
      <w:tr>
        <w:trPr>
          <w:tblHeader w:val="false"/>
        </w:trPr>
        <w:tc>
          <w:tcPr>
            <w:tcW w:type="dxa" w:w="1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DFS</w:t>
            </w:r>
          </w:p>
        </w:tc>
        <w:tc>
          <w:tcPr>
            <w:tcW w:type="dxa" w:w="13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51</w:t>
            </w:r>
          </w:p>
        </w:tc>
        <w:tc>
          <w:tcPr>
            <w:tcW w:type="dxa" w:w="1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187</w:t>
            </w:r>
          </w:p>
        </w:tc>
        <w:tc>
          <w:tcPr>
            <w:tcW w:type="dxa" w:w="1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27.3</w:t>
            </w:r>
          </w:p>
        </w:tc>
        <w:tc>
          <w:tcPr>
            <w:tcW w:type="dxa" w:w="12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3.67</w:t>
            </w:r>
          </w:p>
        </w:tc>
        <w:tc>
          <w:tcPr>
            <w:tcW w:type="dxa" w:w="1172"/>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0.31</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31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167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18.6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5.39</w:t>
            </w:r>
          </w:p>
        </w:tc>
        <w:tc>
          <w:tcPr>
            <w:tcW w:type="dxa" w:w="11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222222"/>
                <w:sz w:val="18"/>
                <w:szCs w:val="18"/>
              </w:rPr>
              <w:t xml:space="preserve">0.94</w:t>
            </w:r>
          </w:p>
        </w:tc>
      </w:tr>
    </w:tbl>
    <w:p>
      <w:r>
        <w:rPr>
          <w:sz w:val="12"/>
          <w:szCs w:val="12"/>
        </w:rPr>
        <w:t xml:space="preserve"/>
      </w:r>
    </w:p>
    <w:p>
      <w:pPr>
        <w:spacing w:after="60" w:before="120"/>
        <w:jc w:val="center"/>
      </w:pPr>
      <w:r>
        <w:drawing>
          <wp:inline distT="0" distB="0" distL="0" distR="0">
            <wp:extent cx="4572000" cy="1524000"/>
            <wp:effectExtent t="0" r="0" b="0" l="0"/>
            <wp:docPr id="1" name="Figure 2. Imperfect maze (loop=0.3): BFS and A* find the optimal 31-step path; DFS finds a 51-step detour." descr="Figure 2. Imperfect maze (loop=0.3): BFS and A* find the optimal 31-step path; DFS finds a 51-step detour." title="Figure 2. Imperfect maze (loop=0.3): BFS and A* find the optimal 31-step path; DFS finds a 51-step d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524000"/>
                    </a:xfrm>
                    <a:prstGeom prst="rect">
                      <a:avLst/>
                    </a:prstGeom>
                  </pic:spPr>
                </pic:pic>
              </a:graphicData>
            </a:graphic>
          </wp:inline>
        </w:drawing>
      </w:r>
    </w:p>
    <w:p>
      <w:pPr>
        <w:spacing w:after="120" w:before="0"/>
        <w:jc w:val="center"/>
      </w:pPr>
      <w:r>
        <w:rPr>
          <w:rFonts w:ascii="Arial" w:cs="Arial" w:eastAsia="Arial" w:hAnsi="Arial"/>
          <w:i/>
          <w:iCs/>
          <w:color w:val="555555"/>
          <w:sz w:val="16"/>
          <w:szCs w:val="16"/>
        </w:rPr>
        <w:t xml:space="preserve">Figure 2. Imperfect maze (loop=0.3): BFS and A* find the optimal 31-step path; DFS finds a 51-step detour.</w:t>
      </w:r>
    </w:p>
    <w:p>
      <w:pPr>
        <w:spacing w:after="60" w:before="120"/>
        <w:jc w:val="center"/>
      </w:pPr>
      <w:r>
        <w:drawing>
          <wp:inline distT="0" distB="0" distL="0" distR="0">
            <wp:extent cx="4572000" cy="1666875"/>
            <wp:effectExtent t="0" r="0" b="0" l="0"/>
            <wp:docPr id="1" name="Figure 3. Perfect vs imperfect comparison. Path length (left) and cells visited (right). DFS path is 65% longer than BFS/A* on the imperfect maze." descr="Figure 3. Perfect vs imperfect comparison. Path length (left) and cells visited (right). DFS path is 65% longer than BFS/A* on the imperfect maze." title="Figure 3. Perfect vs imperfect comparison. Path length (left) and cells visited (right). DFS path is 65% longer than BFS/A* on the imperfect m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666875"/>
                    </a:xfrm>
                    <a:prstGeom prst="rect">
                      <a:avLst/>
                    </a:prstGeom>
                  </pic:spPr>
                </pic:pic>
              </a:graphicData>
            </a:graphic>
          </wp:inline>
        </w:drawing>
      </w:r>
    </w:p>
    <w:p>
      <w:pPr>
        <w:spacing w:after="120" w:before="0"/>
        <w:jc w:val="center"/>
      </w:pPr>
      <w:r>
        <w:rPr>
          <w:rFonts w:ascii="Arial" w:cs="Arial" w:eastAsia="Arial" w:hAnsi="Arial"/>
          <w:i/>
          <w:iCs/>
          <w:color w:val="555555"/>
          <w:sz w:val="16"/>
          <w:szCs w:val="16"/>
        </w:rPr>
        <w:t xml:space="preserve">Figure 3. Perfect vs imperfect comparison. Path length (left) and cells visited (right). DFS path is 65% longer than BFS/A* on the imperfect maze.</w:t>
      </w:r>
    </w:p>
    <w:p>
      <w:r>
        <w:rPr>
          <w:sz w:val="12"/>
          <w:szCs w:val="12"/>
        </w:rPr>
        <w:t xml:space="preserve"/>
      </w:r>
    </w:p>
    <w:p>
      <w:pPr>
        <w:pStyle w:val="ListParagraph"/>
        <w:numPr>
          <w:ilvl w:val="0"/>
          <w:numId w:val="2"/>
        </w:numPr>
        <w:spacing w:after="40" w:before="40" w:line="260"/>
      </w:pPr>
      <w:r>
        <w:rPr>
          <w:rFonts w:ascii="Arial" w:cs="Arial" w:eastAsia="Arial" w:hAnsi="Arial"/>
          <w:color w:val="222222"/>
          <w:sz w:val="20"/>
          <w:szCs w:val="20"/>
        </w:rPr>
        <w:t xml:space="preserve">BFS and A* both find the optimal path (31 steps) — confirmed correct on mazes with loops.</w:t>
      </w:r>
    </w:p>
    <w:p>
      <w:pPr>
        <w:pStyle w:val="ListParagraph"/>
        <w:numPr>
          <w:ilvl w:val="0"/>
          <w:numId w:val="2"/>
        </w:numPr>
        <w:spacing w:after="40" w:before="40" w:line="260"/>
      </w:pPr>
      <w:r>
        <w:rPr>
          <w:rFonts w:ascii="Arial" w:cs="Arial" w:eastAsia="Arial" w:hAnsi="Arial"/>
          <w:color w:val="222222"/>
          <w:sz w:val="20"/>
          <w:szCs w:val="20"/>
        </w:rPr>
        <w:t xml:space="preserve">DFS finds a path 65% longer (51 steps) — it cannot backtrack globally to exploit shortcuts.</w:t>
      </w:r>
    </w:p>
    <w:p>
      <w:pPr>
        <w:pStyle w:val="ListParagraph"/>
        <w:numPr>
          <w:ilvl w:val="0"/>
          <w:numId w:val="2"/>
        </w:numPr>
        <w:spacing w:after="40" w:before="40" w:line="260"/>
      </w:pPr>
      <w:r>
        <w:rPr>
          <w:rFonts w:ascii="Arial" w:cs="Arial" w:eastAsia="Arial" w:hAnsi="Arial"/>
          <w:color w:val="222222"/>
          <w:sz w:val="20"/>
          <w:szCs w:val="20"/>
        </w:rPr>
        <w:t xml:space="preserve">A* visits the fewest cells among optimal algorithms (167 vs 225 for BFS) — the heuristic steers it away from dead ends.</w:t>
      </w:r>
    </w:p>
    <w:p>
      <w:pPr>
        <w:pStyle w:val="ListParagraph"/>
        <w:numPr>
          <w:ilvl w:val="0"/>
          <w:numId w:val="2"/>
        </w:numPr>
        <w:spacing w:after="40" w:before="40" w:line="260"/>
      </w:pPr>
      <w:r>
        <w:rPr>
          <w:rFonts w:ascii="Arial" w:cs="Arial" w:eastAsia="Arial" w:hAnsi="Arial"/>
          <w:color w:val="222222"/>
          <w:sz w:val="20"/>
          <w:szCs w:val="20"/>
        </w:rPr>
        <w:t xml:space="preserve">BFS visits all 225 cells — it exhausts all directions before reaching the goal.</w:t>
      </w:r>
    </w:p>
    <w:p>
      <w:pPr>
        <w:pStyle w:val="ListParagraph"/>
        <w:numPr>
          <w:ilvl w:val="0"/>
          <w:numId w:val="2"/>
        </w:numPr>
        <w:spacing w:after="40" w:before="40" w:line="260"/>
      </w:pPr>
      <w:r>
        <w:rPr>
          <w:rFonts w:ascii="Arial" w:cs="Arial" w:eastAsia="Arial" w:hAnsi="Arial"/>
          <w:color w:val="222222"/>
          <w:sz w:val="20"/>
          <w:szCs w:val="20"/>
        </w:rPr>
        <w:t xml:space="preserve">This is the core theoretical result: BFS and A* are optimal; DFS is not.</w:t>
      </w:r>
    </w:p>
    <w:p>
      <w:r>
        <w:rPr>
          <w:sz w:val="12"/>
          <w:szCs w:val="12"/>
        </w:rPr>
        <w:t xml:space="preserve"/>
      </w:r>
    </w:p>
    <w:p>
      <w:pPr>
        <w:pStyle w:val="Heading2"/>
        <w:spacing w:after="80" w:before="200"/>
      </w:pPr>
      <w:r>
        <w:rPr>
          <w:rFonts w:ascii="Arial" w:cs="Arial" w:eastAsia="Arial" w:hAnsi="Arial"/>
          <w:b/>
          <w:bCs/>
          <w:color w:val="2C3E50"/>
          <w:sz w:val="24"/>
          <w:szCs w:val="24"/>
        </w:rPr>
        <w:t xml:space="preserve">4.4 Visual Dashboard</w:t>
      </w:r>
    </w:p>
    <w:p>
      <w:pPr>
        <w:spacing w:after="60" w:before="60" w:line="276"/>
        <w:jc w:val="both"/>
      </w:pPr>
      <w:r>
        <w:rPr>
          <w:rFonts w:ascii="Arial" w:cs="Arial" w:eastAsia="Arial" w:hAnsi="Arial"/>
          <w:color w:val="222222"/>
          <w:sz w:val="20"/>
          <w:szCs w:val="20"/>
        </w:rPr>
        <w:t xml:space="preserve">The live dashboard provides:</w:t>
      </w:r>
    </w:p>
    <w:p>
      <w:pPr>
        <w:pStyle w:val="ListParagraph"/>
        <w:numPr>
          <w:ilvl w:val="0"/>
          <w:numId w:val="2"/>
        </w:numPr>
        <w:spacing w:after="40" w:before="40" w:line="260"/>
      </w:pPr>
      <w:r>
        <w:rPr>
          <w:rFonts w:ascii="Arial" w:cs="Arial" w:eastAsia="Arial" w:hAnsi="Arial"/>
          <w:color w:val="222222"/>
          <w:sz w:val="20"/>
          <w:szCs w:val="20"/>
        </w:rPr>
        <w:t xml:space="preserve">Loop Factor slider — switch between perfect and imperfect mazes to observe algorithm divergence in real time</w:t>
      </w:r>
    </w:p>
    <w:p>
      <w:pPr>
        <w:pStyle w:val="ListParagraph"/>
        <w:numPr>
          <w:ilvl w:val="0"/>
          <w:numId w:val="2"/>
        </w:numPr>
        <w:spacing w:after="40" w:before="40" w:line="260"/>
      </w:pPr>
      <w:r>
        <w:rPr>
          <w:rFonts w:ascii="Arial" w:cs="Arial" w:eastAsia="Arial" w:hAnsi="Arial"/>
          <w:color w:val="222222"/>
          <w:sz w:val="20"/>
          <w:szCs w:val="20"/>
        </w:rPr>
        <w:t xml:space="preserve">Side-by-side animated view: all three algorithms animate simultaneously, making path length differences immediately visible</w:t>
      </w:r>
    </w:p>
    <w:p>
      <w:pPr>
        <w:pStyle w:val="ListParagraph"/>
        <w:numPr>
          <w:ilvl w:val="0"/>
          <w:numId w:val="2"/>
        </w:numPr>
        <w:spacing w:after="40" w:before="40" w:line="260"/>
      </w:pPr>
      <w:r>
        <w:rPr>
          <w:rFonts w:ascii="Arial" w:cs="Arial" w:eastAsia="Arial" w:hAnsi="Arial"/>
          <w:color w:val="222222"/>
          <w:sz w:val="20"/>
          <w:szCs w:val="20"/>
        </w:rPr>
        <w:t xml:space="preserve">Statistics tab: winner callouts that correctly identify shortest-path algorithms as optimal</w:t>
      </w:r>
    </w:p>
    <w:p>
      <w:pPr>
        <w:pStyle w:val="ListParagraph"/>
        <w:numPr>
          <w:ilvl w:val="0"/>
          <w:numId w:val="2"/>
        </w:numPr>
        <w:spacing w:after="40" w:before="40" w:line="260"/>
      </w:pPr>
      <w:r>
        <w:rPr>
          <w:rFonts w:ascii="Arial" w:cs="Arial" w:eastAsia="Arial" w:hAnsi="Arial"/>
          <w:color w:val="222222"/>
          <w:sz w:val="20"/>
          <w:szCs w:val="20"/>
        </w:rPr>
        <w:t xml:space="preserve">Adjustable maze size (5×5 to 40×40)</w:t>
      </w:r>
    </w:p>
    <w:p>
      <w:pPr>
        <w:pageBreakBefore/>
      </w:pPr>
      <w:r>
        <w:t xml:space="preserve"/>
      </w:r>
    </w:p>
    <w:p>
      <w:pPr>
        <w:pStyle w:val="Heading1"/>
        <w:pBdr>
          <w:bottom w:val="single" w:color="1A1A2E" w:sz="6" w:space="4"/>
        </w:pBdr>
        <w:spacing w:after="120" w:before="280"/>
      </w:pPr>
      <w:r>
        <w:rPr>
          <w:rFonts w:ascii="Arial" w:cs="Arial" w:eastAsia="Arial" w:hAnsi="Arial"/>
          <w:b/>
          <w:bCs/>
          <w:color w:val="1A1A2E"/>
          <w:sz w:val="28"/>
          <w:szCs w:val="28"/>
        </w:rPr>
        <w:t xml:space="preserve">References</w:t>
      </w:r>
    </w:p>
    <w:p>
      <w:pPr>
        <w:spacing w:after="60" w:before="60" w:line="276"/>
        <w:jc w:val="both"/>
      </w:pPr>
      <w:r>
        <w:rPr>
          <w:rFonts w:ascii="Arial" w:cs="Arial" w:eastAsia="Arial" w:hAnsi="Arial"/>
          <w:color w:val="222222"/>
          <w:sz w:val="20"/>
          <w:szCs w:val="20"/>
        </w:rPr>
        <w:t xml:space="preserve">Cormen, T. H., Leiserson, C. E., Rivest, R. L., &amp; Stein, C. (2009). Introduction to Algorithms (3rd ed.). MIT Press.</w:t>
      </w:r>
    </w:p>
    <w:p>
      <w:r>
        <w:rPr>
          <w:sz w:val="12"/>
          <w:szCs w:val="12"/>
        </w:rPr>
        <w:t xml:space="preserve"/>
      </w:r>
    </w:p>
    <w:p>
      <w:pPr>
        <w:spacing w:after="60" w:before="60" w:line="276"/>
        <w:jc w:val="both"/>
      </w:pPr>
      <w:r>
        <w:rPr>
          <w:rFonts w:ascii="Arial" w:cs="Arial" w:eastAsia="Arial" w:hAnsi="Arial"/>
          <w:color w:val="222222"/>
          <w:sz w:val="20"/>
          <w:szCs w:val="20"/>
        </w:rPr>
        <w:t xml:space="preserve">Hart, P. E., Nilsson, N. J., &amp; Raphael, B. (1968). A formal basis for the heuristic determination of minimum cost paths. IEEE Transactions on Systems Science and Cybernetics, 4(2), 100–107.</w:t>
      </w:r>
    </w:p>
    <w:p>
      <w:r>
        <w:rPr>
          <w:sz w:val="12"/>
          <w:szCs w:val="12"/>
        </w:rPr>
        <w:t xml:space="preserve"/>
      </w:r>
    </w:p>
    <w:p>
      <w:r>
        <w:rPr>
          <w:rFonts w:ascii="Arial" w:cs="Arial" w:eastAsia="Arial" w:hAnsi="Arial"/>
          <w:sz w:val="20"/>
          <w:szCs w:val="20"/>
        </w:rPr>
        <w:t xml:space="preserve">Streamlit documentation. </w:t>
      </w:r>
      <w:hyperlink w:history="1" r:id="rIdkg06mzgqjsv-emcx7engm">
        <w:r>
          <w:rPr>
            <w:rFonts w:ascii="Arial" w:cs="Arial" w:eastAsia="Arial" w:hAnsi="Arial"/>
            <w:color w:val="1155CC"/>
            <w:sz w:val="20"/>
            <w:szCs w:val="20"/>
            <w:u w:val="single"/>
          </w:rPr>
          <w:t xml:space="preserve">https://docs.streamlit.io</w:t>
        </w:r>
      </w:hyperlink>
    </w:p>
    <w:p>
      <w:r>
        <w:rPr>
          <w:sz w:val="12"/>
          <w:szCs w:val="12"/>
        </w:rPr>
        <w:t xml:space="preserve"/>
      </w:r>
    </w:p>
    <w:p>
      <w:r>
        <w:rPr>
          <w:rFonts w:ascii="Arial" w:cs="Arial" w:eastAsia="Arial" w:hAnsi="Arial"/>
          <w:sz w:val="20"/>
          <w:szCs w:val="20"/>
        </w:rPr>
        <w:t xml:space="preserve">NumPy documentation. </w:t>
      </w:r>
      <w:hyperlink w:history="1" r:id="rIdehwl3d0xg9u5irrjunacz">
        <w:r>
          <w:rPr>
            <w:rFonts w:ascii="Arial" w:cs="Arial" w:eastAsia="Arial" w:hAnsi="Arial"/>
            <w:color w:val="1155CC"/>
            <w:sz w:val="20"/>
            <w:szCs w:val="20"/>
            <w:u w:val="single"/>
          </w:rPr>
          <w:t xml:space="preserve">https://numpy.org/doc</w:t>
        </w:r>
      </w:hyperlink>
    </w:p>
    <w:p>
      <w:r>
        <w:rPr>
          <w:sz w:val="12"/>
          <w:szCs w:val="12"/>
        </w:rPr>
        <w:t xml:space="preserve"/>
      </w:r>
    </w:p>
    <w:p>
      <w:r>
        <w:rPr>
          <w:rFonts w:ascii="Arial" w:cs="Arial" w:eastAsia="Arial" w:hAnsi="Arial"/>
          <w:sz w:val="20"/>
          <w:szCs w:val="20"/>
        </w:rPr>
        <w:t xml:space="preserve">GitHub repository. </w:t>
      </w:r>
      <w:hyperlink w:history="1" r:id="rIdmyxn1ewbt65mrbb7h7uo2">
        <w:r>
          <w:rPr>
            <w:rFonts w:ascii="Arial" w:cs="Arial" w:eastAsia="Arial" w:hAnsi="Arial"/>
            <w:color w:val="1155CC"/>
            <w:sz w:val="20"/>
            <w:szCs w:val="20"/>
            <w:u w:val="single"/>
          </w:rPr>
          <w:t xml:space="preserve">https://github.com/SabaZara/maze-solver</w:t>
        </w:r>
      </w:hyperlink>
    </w:p>
    <w:p>
      <w:r>
        <w:rPr>
          <w:sz w:val="12"/>
          <w:szCs w:val="12"/>
        </w:rPr>
        <w:t xml:space="preserve"/>
      </w:r>
    </w:p>
    <w:p>
      <w:r>
        <w:rPr>
          <w:rFonts w:ascii="Arial" w:cs="Arial" w:eastAsia="Arial" w:hAnsi="Arial"/>
          <w:sz w:val="20"/>
          <w:szCs w:val="20"/>
        </w:rPr>
        <w:t xml:space="preserve">Live application. </w:t>
      </w:r>
      <w:hyperlink w:history="1" r:id="rIdgc0o1nuh4xeyo1tg-oabs">
        <w:r>
          <w:rPr>
            <w:rFonts w:ascii="Arial" w:cs="Arial" w:eastAsia="Arial" w:hAnsi="Arial"/>
            <w:color w:val="1155CC"/>
            <w:sz w:val="20"/>
            <w:szCs w:val="20"/>
            <w:u w:val="single"/>
          </w:rPr>
          <w:t xml:space="preserve">https://mazesolverprogrmaingproject.streamlit.app/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 Saba Zarandia, Mohamed Adli, Denis Prokopenko — 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1A2E" w:sz="4" w:space="4"/>
      </w:pBdr>
      <w:jc w:val="right"/>
    </w:pPr>
    <w:r>
      <w:rPr>
        <w:rFonts w:ascii="Arial" w:cs="Arial" w:eastAsia="Arial" w:hAnsi="Arial"/>
        <w:i/>
        <w:iCs/>
        <w:color w:val="555555"/>
        <w:sz w:val="16"/>
        <w:szCs w:val="16"/>
      </w:rPr>
      <w:t xml:space="preserve">Maze Generator &amp; Solver — Principles of Programming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A1A2E"/>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utnug1vgakynfnyqh4hr" Type="http://schemas.openxmlformats.org/officeDocument/2006/relationships/hyperlink" Target="https://mazesolverprogrmaingproject.streamlit.app/" TargetMode="External"/><Relationship Id="rIdxbmk-5qarew3bor19wrss" Type="http://schemas.openxmlformats.org/officeDocument/2006/relationships/hyperlink" Target="https://github.com/SabaZara/maze-solver" TargetMode="External"/><Relationship Id="rIdq9ftrfbsulbqcux9xubs6" Type="http://schemas.openxmlformats.org/officeDocument/2006/relationships/hyperlink" Target="https://mazesolverprogrmaingproject.streamlit.app/" TargetMode="External"/><Relationship Id="rIdynknen21ysvm2coairjoy" Type="http://schemas.openxmlformats.org/officeDocument/2006/relationships/hyperlink" Target="https://github.com/SabaZara/maze-solver" TargetMode="External"/><Relationship Id="rIdkg06mzgqjsv-emcx7engm" Type="http://schemas.openxmlformats.org/officeDocument/2006/relationships/hyperlink" Target="https://docs.streamlit.io" TargetMode="External"/><Relationship Id="rIdehwl3d0xg9u5irrjunacz" Type="http://schemas.openxmlformats.org/officeDocument/2006/relationships/hyperlink" Target="https://numpy.org/doc" TargetMode="External"/><Relationship Id="rIdmyxn1ewbt65mrbb7h7uo2" Type="http://schemas.openxmlformats.org/officeDocument/2006/relationships/hyperlink" Target="https://github.com/SabaZara/maze-solver" TargetMode="External"/><Relationship Id="rIdgc0o1nuh4xeyo1tg-oabs" Type="http://schemas.openxmlformats.org/officeDocument/2006/relationships/hyperlink" Target="https://mazesolverprogrmaingproject.streamlit.app/" TargetMode="External"/><Relationship Id="rId9" Type="http://schemas.openxmlformats.org/officeDocument/2006/relationships/image" Target="media/f3f0a51ea4f71746e0666523c9337985cabd0d9c.png"/><Relationship Id="rId10" Type="http://schemas.openxmlformats.org/officeDocument/2006/relationships/image" Target="media/eb8cccea2ab5b80e347dd24a9e2f94098cdda08a.png"/><Relationship Id="rId11" Type="http://schemas.openxmlformats.org/officeDocument/2006/relationships/image" Target="media/47420b712ea626e9aa86795cd711680f6787c36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2026-04-23T10:37:26.609Z</dcterms:created>
  <dcterms:modified xsi:type="dcterms:W3CDTF">2026-04-23T10:37:26.610Z</dcterms:modified>
</cp:coreProperties>
</file>

<file path=docProps/custom.xml><?xml version="1.0" encoding="utf-8"?>
<Properties xmlns="http://schemas.openxmlformats.org/officeDocument/2006/custom-properties" xmlns:vt="http://schemas.openxmlformats.org/officeDocument/2006/docPropsVTypes"/>
</file>