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D1F65" w14:textId="5F59A76D" w:rsidR="00292557" w:rsidRPr="00292557" w:rsidRDefault="004869E1" w:rsidP="0029255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33</w:t>
      </w:r>
      <w:r w:rsidR="00292557" w:rsidRPr="00292557">
        <w:rPr>
          <w:rFonts w:ascii="Times New Roman" w:hAnsi="Times New Roman" w:cs="Times New Roman"/>
          <w:b/>
          <w:bCs/>
        </w:rPr>
        <w:t>. Paper Title:</w:t>
      </w:r>
      <w:r w:rsidR="00292557">
        <w:rPr>
          <w:rFonts w:ascii="Times New Roman" w:hAnsi="Times New Roman" w:cs="Times New Roman"/>
          <w:b/>
          <w:bCs/>
        </w:rPr>
        <w:t xml:space="preserve"> </w:t>
      </w:r>
      <w:r w:rsidR="00292557" w:rsidRPr="00292557">
        <w:rPr>
          <w:rFonts w:ascii="Times New Roman" w:hAnsi="Times New Roman" w:cs="Times New Roman"/>
          <w:b/>
          <w:bCs/>
        </w:rPr>
        <w:t>Requirements Engineering for Artificial Intelligence Systems: A Systematic Mapping Study</w:t>
      </w:r>
      <w:r w:rsidR="00292557" w:rsidRPr="00292557">
        <w:rPr>
          <w:rFonts w:ascii="Times New Roman" w:hAnsi="Times New Roman" w:cs="Times New Roman"/>
        </w:rPr>
        <w:br/>
      </w:r>
      <w:r w:rsidR="00292557" w:rsidRPr="00292557">
        <w:rPr>
          <w:rFonts w:ascii="Times New Roman" w:hAnsi="Times New Roman" w:cs="Times New Roman"/>
          <w:b/>
          <w:bCs/>
        </w:rPr>
        <w:t>Link:</w:t>
      </w:r>
      <w:r w:rsidR="00292557" w:rsidRPr="00292557">
        <w:rPr>
          <w:rFonts w:ascii="Times New Roman" w:hAnsi="Times New Roman" w:cs="Times New Roman"/>
        </w:rPr>
        <w:t xml:space="preserve"> </w:t>
      </w:r>
      <w:hyperlink r:id="rId5" w:tgtFrame="_new" w:history="1">
        <w:r w:rsidR="00292557" w:rsidRPr="00292557">
          <w:rPr>
            <w:rStyle w:val="Hyperlink"/>
            <w:rFonts w:ascii="Times New Roman" w:hAnsi="Times New Roman" w:cs="Times New Roman"/>
          </w:rPr>
          <w:t>https://arxiv.org/abs/2212.10693</w:t>
        </w:r>
      </w:hyperlink>
    </w:p>
    <w:p w14:paraId="542A35B7" w14:textId="29B8BEE2" w:rsidR="00292557" w:rsidRPr="00292557" w:rsidRDefault="00292557" w:rsidP="00292557">
      <w:pPr>
        <w:rPr>
          <w:rFonts w:ascii="Times New Roman" w:hAnsi="Times New Roman" w:cs="Times New Roman"/>
        </w:rPr>
      </w:pPr>
      <w:r w:rsidRPr="00292557">
        <w:rPr>
          <w:rFonts w:ascii="Times New Roman" w:hAnsi="Times New Roman" w:cs="Times New Roman"/>
          <w:b/>
          <w:bCs/>
        </w:rPr>
        <w:t>2. Problem:</w:t>
      </w:r>
      <w:r w:rsidRPr="00292557">
        <w:rPr>
          <w:rFonts w:ascii="Times New Roman" w:hAnsi="Times New Roman" w:cs="Times New Roman"/>
        </w:rPr>
        <w:br/>
        <w:t>Traditional RE techniques are not well-adapted for AI systems, leading to missing requirements like ethics, trust, and explainability in AI projects</w:t>
      </w:r>
      <w:r>
        <w:rPr>
          <w:rFonts w:ascii="Times New Roman" w:hAnsi="Times New Roman" w:cs="Times New Roman"/>
        </w:rPr>
        <w:t>.</w:t>
      </w:r>
      <w:r w:rsidRPr="00292557">
        <w:rPr>
          <w:rFonts w:ascii="Times New Roman" w:hAnsi="Times New Roman" w:cs="Times New Roman"/>
        </w:rPr>
        <w:t xml:space="preserve"> </w:t>
      </w:r>
    </w:p>
    <w:p w14:paraId="725B8704" w14:textId="2F7F9A20" w:rsidR="00292557" w:rsidRPr="00292557" w:rsidRDefault="00292557" w:rsidP="00292557">
      <w:pPr>
        <w:rPr>
          <w:rFonts w:ascii="Times New Roman" w:hAnsi="Times New Roman" w:cs="Times New Roman"/>
        </w:rPr>
      </w:pPr>
      <w:r w:rsidRPr="00292557">
        <w:rPr>
          <w:rFonts w:ascii="Times New Roman" w:hAnsi="Times New Roman" w:cs="Times New Roman"/>
          <w:b/>
          <w:bCs/>
        </w:rPr>
        <w:t>3. Available Methods:</w:t>
      </w:r>
      <w:r w:rsidRPr="00292557">
        <w:rPr>
          <w:rFonts w:ascii="Times New Roman" w:hAnsi="Times New Roman" w:cs="Times New Roman"/>
        </w:rPr>
        <w:br/>
        <w:t xml:space="preserve">Existing RE practices for traditional software and some adaptations for AI were reviewed. </w:t>
      </w:r>
    </w:p>
    <w:p w14:paraId="3C57A6FB" w14:textId="1BC4E5EC" w:rsidR="00292557" w:rsidRPr="00292557" w:rsidRDefault="00292557" w:rsidP="00292557">
      <w:pPr>
        <w:rPr>
          <w:rFonts w:ascii="Times New Roman" w:hAnsi="Times New Roman" w:cs="Times New Roman"/>
        </w:rPr>
      </w:pPr>
      <w:r w:rsidRPr="00292557">
        <w:rPr>
          <w:rFonts w:ascii="Times New Roman" w:hAnsi="Times New Roman" w:cs="Times New Roman"/>
          <w:b/>
          <w:bCs/>
        </w:rPr>
        <w:t>4. Shortcoming in Existing Methods:</w:t>
      </w:r>
      <w:r w:rsidRPr="00292557">
        <w:rPr>
          <w:rFonts w:ascii="Times New Roman" w:hAnsi="Times New Roman" w:cs="Times New Roman"/>
        </w:rPr>
        <w:br/>
        <w:t xml:space="preserve">Most RE approaches do not address unique AI </w:t>
      </w:r>
      <w:r w:rsidRPr="00292557">
        <w:rPr>
          <w:rFonts w:ascii="Times New Roman" w:hAnsi="Times New Roman" w:cs="Times New Roman"/>
        </w:rPr>
        <w:t>characteristics such</w:t>
      </w:r>
      <w:r w:rsidRPr="00292557">
        <w:rPr>
          <w:rFonts w:ascii="Times New Roman" w:hAnsi="Times New Roman" w:cs="Times New Roman"/>
        </w:rPr>
        <w:t xml:space="preserve"> as uncertainty, data requirements, and ethical aspects like fairness and transparency.</w:t>
      </w:r>
      <w:r w:rsidRPr="00292557">
        <w:rPr>
          <w:rFonts w:ascii="Times New Roman" w:hAnsi="Times New Roman" w:cs="Times New Roman"/>
        </w:rPr>
        <w:t xml:space="preserve"> </w:t>
      </w:r>
    </w:p>
    <w:p w14:paraId="09ADAED9" w14:textId="41FE9B95" w:rsidR="00292557" w:rsidRPr="00292557" w:rsidRDefault="00292557" w:rsidP="00292557">
      <w:pPr>
        <w:rPr>
          <w:rFonts w:ascii="Times New Roman" w:hAnsi="Times New Roman" w:cs="Times New Roman"/>
        </w:rPr>
      </w:pPr>
      <w:r w:rsidRPr="00292557">
        <w:rPr>
          <w:rFonts w:ascii="Times New Roman" w:hAnsi="Times New Roman" w:cs="Times New Roman"/>
          <w:b/>
          <w:bCs/>
        </w:rPr>
        <w:t>5. Proposed Solution &amp; Technique:</w:t>
      </w:r>
      <w:r w:rsidRPr="00292557">
        <w:rPr>
          <w:rFonts w:ascii="Times New Roman" w:hAnsi="Times New Roman" w:cs="Times New Roman"/>
        </w:rPr>
        <w:br/>
        <w:t>Systematic mapping of research on RE for AI to identify challenges and gaps in current practices.</w:t>
      </w:r>
    </w:p>
    <w:p w14:paraId="67196F21" w14:textId="5FA36EBB" w:rsidR="00292557" w:rsidRPr="00292557" w:rsidRDefault="00292557" w:rsidP="00292557">
      <w:pPr>
        <w:rPr>
          <w:rFonts w:ascii="Times New Roman" w:hAnsi="Times New Roman" w:cs="Times New Roman"/>
        </w:rPr>
      </w:pPr>
      <w:r w:rsidRPr="00292557">
        <w:rPr>
          <w:rFonts w:ascii="Times New Roman" w:hAnsi="Times New Roman" w:cs="Times New Roman"/>
          <w:b/>
          <w:bCs/>
        </w:rPr>
        <w:t>6. Dataset:</w:t>
      </w:r>
      <w:r w:rsidRPr="00292557">
        <w:rPr>
          <w:rFonts w:ascii="Times New Roman" w:hAnsi="Times New Roman" w:cs="Times New Roman"/>
        </w:rPr>
        <w:br/>
        <w:t xml:space="preserve">No experimental dataset; systematic literature data from 43 primary studies. </w:t>
      </w:r>
    </w:p>
    <w:p w14:paraId="55C93CF3" w14:textId="24271E60" w:rsidR="00292557" w:rsidRPr="00292557" w:rsidRDefault="00292557" w:rsidP="00292557">
      <w:pPr>
        <w:rPr>
          <w:rFonts w:ascii="Times New Roman" w:hAnsi="Times New Roman" w:cs="Times New Roman"/>
        </w:rPr>
      </w:pPr>
      <w:r w:rsidRPr="00292557">
        <w:rPr>
          <w:rFonts w:ascii="Times New Roman" w:hAnsi="Times New Roman" w:cs="Times New Roman"/>
          <w:b/>
          <w:bCs/>
        </w:rPr>
        <w:t>7. Tool:</w:t>
      </w:r>
      <w:r w:rsidRPr="00292557">
        <w:rPr>
          <w:rFonts w:ascii="Times New Roman" w:hAnsi="Times New Roman" w:cs="Times New Roman"/>
        </w:rPr>
        <w:br/>
        <w:t>Not mentioned (survey and mapping).</w:t>
      </w:r>
    </w:p>
    <w:p w14:paraId="243408B3" w14:textId="77777777" w:rsidR="00292557" w:rsidRPr="00292557" w:rsidRDefault="00292557" w:rsidP="00292557">
      <w:pPr>
        <w:rPr>
          <w:rFonts w:ascii="Times New Roman" w:hAnsi="Times New Roman" w:cs="Times New Roman"/>
        </w:rPr>
      </w:pPr>
      <w:r w:rsidRPr="00292557">
        <w:rPr>
          <w:rFonts w:ascii="Times New Roman" w:hAnsi="Times New Roman" w:cs="Times New Roman"/>
          <w:b/>
          <w:bCs/>
        </w:rPr>
        <w:t xml:space="preserve">8. Your </w:t>
      </w:r>
      <w:proofErr w:type="gramStart"/>
      <w:r w:rsidRPr="00292557">
        <w:rPr>
          <w:rFonts w:ascii="Times New Roman" w:hAnsi="Times New Roman" w:cs="Times New Roman"/>
          <w:b/>
          <w:bCs/>
        </w:rPr>
        <w:t>Idea</w:t>
      </w:r>
      <w:proofErr w:type="gramEnd"/>
      <w:r w:rsidRPr="00292557">
        <w:rPr>
          <w:rFonts w:ascii="Times New Roman" w:hAnsi="Times New Roman" w:cs="Times New Roman"/>
          <w:b/>
          <w:bCs/>
        </w:rPr>
        <w:t>:</w:t>
      </w:r>
      <w:r w:rsidRPr="00292557">
        <w:rPr>
          <w:rFonts w:ascii="Times New Roman" w:hAnsi="Times New Roman" w:cs="Times New Roman"/>
        </w:rPr>
        <w:br/>
        <w:t>Extend this work by proposing practical templates for ethical requirements, integrated with existing RE tools.</w:t>
      </w:r>
    </w:p>
    <w:p w14:paraId="7B3E8D5F" w14:textId="77777777" w:rsidR="00292557" w:rsidRPr="00292557" w:rsidRDefault="00292557" w:rsidP="00292557">
      <w:pPr>
        <w:rPr>
          <w:rFonts w:ascii="Times New Roman" w:hAnsi="Times New Roman" w:cs="Times New Roman"/>
        </w:rPr>
      </w:pPr>
      <w:r w:rsidRPr="00292557">
        <w:rPr>
          <w:rFonts w:ascii="Times New Roman" w:hAnsi="Times New Roman" w:cs="Times New Roman"/>
          <w:b/>
          <w:bCs/>
        </w:rPr>
        <w:t>9. References (if any):</w:t>
      </w:r>
      <w:r w:rsidRPr="00292557">
        <w:rPr>
          <w:rFonts w:ascii="Times New Roman" w:hAnsi="Times New Roman" w:cs="Times New Roman"/>
        </w:rPr>
        <w:br/>
        <w:t>Works on RE challenges for AI, data-centric requirements, explainability, and trust.</w:t>
      </w:r>
    </w:p>
    <w:p w14:paraId="65A24972" w14:textId="77777777" w:rsidR="007614E8" w:rsidRPr="009B56C0" w:rsidRDefault="007614E8">
      <w:pPr>
        <w:rPr>
          <w:rFonts w:ascii="Times New Roman" w:hAnsi="Times New Roman" w:cs="Times New Roman"/>
        </w:rPr>
      </w:pPr>
    </w:p>
    <w:sectPr w:rsidR="007614E8" w:rsidRPr="009B5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0ACF"/>
    <w:multiLevelType w:val="multilevel"/>
    <w:tmpl w:val="A6A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A159A"/>
    <w:multiLevelType w:val="multilevel"/>
    <w:tmpl w:val="E1DA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C6933"/>
    <w:multiLevelType w:val="multilevel"/>
    <w:tmpl w:val="2164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413E2F"/>
    <w:multiLevelType w:val="multilevel"/>
    <w:tmpl w:val="9BB2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111170">
    <w:abstractNumId w:val="3"/>
  </w:num>
  <w:num w:numId="2" w16cid:durableId="1838379666">
    <w:abstractNumId w:val="2"/>
  </w:num>
  <w:num w:numId="3" w16cid:durableId="1834569012">
    <w:abstractNumId w:val="0"/>
  </w:num>
  <w:num w:numId="4" w16cid:durableId="1681809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6C0"/>
    <w:rsid w:val="000A57C0"/>
    <w:rsid w:val="000B11E2"/>
    <w:rsid w:val="0018772A"/>
    <w:rsid w:val="0022707A"/>
    <w:rsid w:val="00292557"/>
    <w:rsid w:val="002B6E8A"/>
    <w:rsid w:val="003B616F"/>
    <w:rsid w:val="003D0DD7"/>
    <w:rsid w:val="00457FC4"/>
    <w:rsid w:val="004869E1"/>
    <w:rsid w:val="00682C16"/>
    <w:rsid w:val="007614E8"/>
    <w:rsid w:val="00874A55"/>
    <w:rsid w:val="008E3CBC"/>
    <w:rsid w:val="009B56C0"/>
    <w:rsid w:val="00B374D8"/>
    <w:rsid w:val="00B94BDE"/>
    <w:rsid w:val="00BA650A"/>
    <w:rsid w:val="00DA6240"/>
    <w:rsid w:val="00E405DA"/>
    <w:rsid w:val="00EE526B"/>
    <w:rsid w:val="00F1092B"/>
    <w:rsid w:val="00F91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1EB03"/>
  <w15:chartTrackingRefBased/>
  <w15:docId w15:val="{8A315C96-3DB5-4AC9-A530-AF3F630AC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6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56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6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xiv.org/abs/2212.10693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162</Words>
  <Characters>1031</Characters>
  <Application>Microsoft Office Word</Application>
  <DocSecurity>0</DocSecurity>
  <Lines>28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Sabahat Siddique</dc:creator>
  <cp:keywords/>
  <dc:description/>
  <cp:lastModifiedBy>Sabahat Siddique</cp:lastModifiedBy>
  <cp:revision>3</cp:revision>
  <dcterms:created xsi:type="dcterms:W3CDTF">2026-01-01T02:40:00Z</dcterms:created>
  <dcterms:modified xsi:type="dcterms:W3CDTF">2026-01-01T02:41:00Z</dcterms:modified>
</cp:coreProperties>
</file>