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keepNext/>
        <w:widowControl/>
      </w:pPr>
      <w:r>
        <w:t>WATERSOURCE  /  PRODUCT EXPERIENCE</w:t>
      </w:r>
    </w:p>
    <w:p>
      <w:pPr>
        <w:pStyle w:val="Title"/>
        <w:widowControl/>
      </w:pPr>
      <w:r>
        <w:rPr>
          <w:rFonts w:ascii="Aptos Display" w:hAnsi="Aptos Display"/>
          <w:b/>
          <w:color w:val="233137"/>
          <w:sz w:val="60"/>
        </w:rPr>
        <w:t>H001 PRODUCT LANDING PAGE</w:t>
      </w:r>
    </w:p>
    <w:p>
      <w:pPr>
        <w:widowControl/>
        <w:spacing w:after="360"/>
      </w:pPr>
      <w:r>
        <w:rPr>
          <w:rFonts w:ascii="Aptos Display" w:hAnsi="Aptos Display"/>
          <w:b/>
          <w:color w:val="1193BE"/>
          <w:sz w:val="42"/>
        </w:rPr>
        <w:t>DESIGN &amp; DEVELOPMENT BRIEF</w:t>
      </w:r>
    </w:p>
    <w:tbl>
      <w:tblPr>
        <w:tblW w:type="auto" w:w="0"/>
        <w:jc w:val="left"/>
        <w:tblLayout w:type="fixed"/>
        <w:tblLook w:firstColumn="1" w:firstRow="1" w:lastColumn="0" w:lastRow="0" w:noHBand="0" w:noVBand="1" w:val="04A0"/>
      </w:tblPr>
      <w:tblGrid>
        <w:gridCol w:w="9648"/>
      </w:tblGrid>
      <w:tr>
        <w:tc>
          <w:tcPr>
            <w:tcW w:type="dxa" w:w="10080"/>
            <w:shd w:fill="EFF7FA"/>
            <w:tcBorders>
              <w:top w:val="single" w:sz="10" w:color="1193BE"/>
              <w:left w:val="single" w:sz="6" w:color="DDECF0"/>
              <w:bottom w:val="single" w:sz="6" w:color="DDECF0"/>
              <w:right w:val="single" w:sz="6" w:color="DDECF0"/>
            </w:tcBorders>
          </w:tcPr>
          <w:p>
            <w:pPr>
              <w:widowControl/>
              <w:spacing w:before="180" w:after="180"/>
            </w:pPr>
            <w:r>
              <w:rPr>
                <w:rFonts w:ascii="Aptos" w:hAnsi="Aptos"/>
                <w:b/>
                <w:color w:val="1193BE"/>
                <w:sz w:val="18"/>
              </w:rPr>
              <w:t>Purpose</w:t>
              <w:br/>
            </w:r>
            <w:r>
              <w:rPr>
                <w:rFonts w:ascii="Aptos" w:hAnsi="Aptos"/>
                <w:b w:val="0"/>
                <w:color w:val="233137"/>
                <w:sz w:val="22"/>
              </w:rPr>
              <w:t>Create a premium, conversion-focused, search-ready product landing page that clearly explains H001, builds trust in the technology, and guides visitors toward enquiry or purchase.</w:t>
            </w:r>
          </w:p>
        </w:tc>
      </w:tr>
    </w:tbl>
    <w:p>
      <w:pPr>
        <w:widowControl/>
        <w:spacing w:before="360"/>
      </w:pPr>
      <w:r>
        <w:rPr>
          <w:rFonts w:ascii="Aptos" w:hAnsi="Aptos"/>
          <w:b/>
          <w:color w:val="6C777C"/>
          <w:sz w:val="18"/>
        </w:rPr>
        <w:t>Prepared from:</w:t>
      </w:r>
    </w:p>
    <w:p>
      <w:pPr>
        <w:widowControl/>
      </w:pPr>
    </w:p>
    <w:p>
      <w:pPr>
        <w:pStyle w:val="ListBullet"/>
        <w:widowControl/>
        <w:ind w:left="360"/>
      </w:pPr>
      <w:r>
        <w:t>H001 product documentation</w:t>
      </w:r>
    </w:p>
    <w:p>
      <w:pPr>
        <w:pStyle w:val="ListBullet"/>
        <w:widowControl/>
        <w:ind w:left="360"/>
      </w:pPr>
      <w:r>
        <w:t>H001 quotation / commercial information</w:t>
      </w:r>
    </w:p>
    <w:p>
      <w:pPr>
        <w:widowControl/>
        <w:spacing w:before="360"/>
      </w:pPr>
      <w:r>
        <w:rPr>
          <w:rFonts w:ascii="Aptos" w:hAnsi="Aptos"/>
          <w:b/>
          <w:color w:val="B9914E"/>
          <w:sz w:val="18"/>
        </w:rPr>
        <w:t xml:space="preserve">Important: </w:t>
      </w:r>
      <w:r>
        <w:rPr>
          <w:rFonts w:ascii="Aptos" w:hAnsi="Aptos"/>
          <w:b w:val="0"/>
          <w:color w:val="6C777C"/>
          <w:sz w:val="18"/>
        </w:rPr>
        <w:t>Pricing, promotional validity, product dimensions, and any health-related claims must be verified with WaterSource before publication.</w:t>
      </w:r>
    </w:p>
    <w:p>
      <w:pPr>
        <w:widowControl/>
      </w:pPr>
    </w:p>
    <w:p>
      <w:pPr>
        <w:widowControl/>
      </w:pPr>
    </w:p>
    <w:p>
      <w:pPr>
        <w:widowControl/>
      </w:pPr>
    </w:p>
    <w:p>
      <w:pPr>
        <w:widowControl/>
        <w:jc w:val="left"/>
      </w:pPr>
      <w:r>
        <w:rPr>
          <w:rFonts w:ascii="Aptos" w:hAnsi="Aptos"/>
          <w:b/>
          <w:color w:val="1193BE"/>
          <w:sz w:val="18"/>
        </w:rPr>
        <w:t>Strategy  |  UX/UI  |  SEO  |  AEO  |  GEO  |  Next.js</w:t>
      </w:r>
    </w:p>
    <w:p>
      <w:pPr>
        <w:widowControl/>
      </w:pPr>
      <w:r>
        <w:br w:type="page"/>
      </w:r>
    </w:p>
    <w:p>
      <w:pPr>
        <w:pStyle w:val="Eyebrow"/>
        <w:keepNext/>
        <w:widowControl/>
      </w:pPr>
      <w:r>
        <w:t>CONTENTS</w:t>
      </w:r>
    </w:p>
    <w:p>
      <w:pPr>
        <w:pStyle w:val="Heading1"/>
        <w:keepNext/>
        <w:widowControl/>
      </w:pPr>
      <w:r>
        <w:t>Brief Structure</w:t>
      </w:r>
    </w:p>
    <w:tbl>
      <w:tblPr>
        <w:tblW w:type="auto" w:w="0"/>
        <w:jc w:val="center"/>
        <w:tblLayout w:type="fixed"/>
        <w:tblLook w:firstColumn="1" w:firstRow="1" w:lastColumn="0" w:lastRow="0" w:noHBand="0" w:noVBand="1" w:val="04A0"/>
      </w:tblPr>
      <w:tblGrid>
        <w:gridCol w:w="864"/>
        <w:gridCol w:w="8784"/>
      </w:tblGrid>
      <w:tr>
        <w:tc>
          <w:tcPr>
            <w:tcW w:type="dxa" w:w="864"/>
            <w:vAlign w:val="center"/>
            <w:tcBorders>
              <w:top w:val="nil"/>
              <w:left w:val="nil"/>
              <w:bottom w:val="single" w:sz="4" w:color="E6EEF1"/>
              <w:right w:val="nil"/>
            </w:tcBorders>
          </w:tcPr>
          <w:p>
            <w:pPr>
              <w:widowControl/>
            </w:pPr>
            <w:r>
              <w:rPr>
                <w:rFonts w:ascii="Aptos" w:hAnsi="Aptos"/>
                <w:b/>
                <w:color w:val="1193BE"/>
                <w:sz w:val="19"/>
              </w:rPr>
              <w:t>01</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Role &amp; mandate</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02</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Project &amp; source of truth</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03</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Product foundation</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04</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Tech stack</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05</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Design &amp; brand direction</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06</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Objectives &amp; audience</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07</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Landing page information architecture</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08</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SEO strategy</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09</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AEO strategy</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10</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GEO strategy</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11</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Structured data</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12</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Conversion strategy</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13</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UX requirements</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14</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Visual design &amp; claim rules</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15</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Motion, performance &amp; accessibility</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16</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Design system</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17</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Deliverables</w:t>
            </w:r>
          </w:p>
        </w:tc>
      </w:tr>
      <w:tr>
        <w:tc>
          <w:tcPr>
            <w:tcW w:type="dxa" w:w="864"/>
            <w:vAlign w:val="center"/>
            <w:tcBorders>
              <w:top w:val="nil"/>
              <w:left w:val="nil"/>
              <w:bottom w:val="single" w:sz="4" w:color="E6EEF1"/>
              <w:right w:val="nil"/>
            </w:tcBorders>
          </w:tcPr>
          <w:p>
            <w:pPr>
              <w:widowControl/>
            </w:pPr>
            <w:r>
              <w:rPr>
                <w:rFonts w:ascii="Aptos" w:hAnsi="Aptos"/>
                <w:b/>
                <w:color w:val="1193BE"/>
                <w:sz w:val="19"/>
              </w:rPr>
              <w:t>18</w:t>
            </w:r>
          </w:p>
        </w:tc>
        <w:tc>
          <w:tcPr>
            <w:tcW w:type="dxa" w:w="8784"/>
            <w:vAlign w:val="center"/>
            <w:tcBorders>
              <w:top w:val="nil"/>
              <w:left w:val="nil"/>
              <w:bottom w:val="single" w:sz="4" w:color="E6EEF1"/>
              <w:right w:val="nil"/>
            </w:tcBorders>
          </w:tcPr>
          <w:p>
            <w:pPr>
              <w:widowControl/>
            </w:pPr>
            <w:r>
              <w:rPr>
                <w:rFonts w:ascii="Aptos" w:hAnsi="Aptos"/>
                <w:b w:val="0"/>
                <w:color w:val="233137"/>
                <w:sz w:val="20"/>
              </w:rPr>
              <w:t>Figma-to-code &amp; development rules</w:t>
            </w:r>
          </w:p>
        </w:tc>
      </w:tr>
    </w:tbl>
    <w:p>
      <w:pPr>
        <w:pStyle w:val="Heading1"/>
        <w:keepNext/>
        <w:widowControl/>
      </w:pPr>
      <w:r>
        <w:t>1. ROLE</w:t>
      </w:r>
    </w:p>
    <w:p>
      <w:pPr>
        <w:widowControl/>
      </w:pPr>
      <w:r>
        <w:rPr>
          <w:rFonts w:ascii="Aptos" w:hAnsi="Aptos"/>
          <w:b w:val="0"/>
          <w:color w:val="233137"/>
          <w:sz w:val="21"/>
        </w:rPr>
        <w:t>Act as:</w:t>
      </w:r>
    </w:p>
    <w:p>
      <w:pPr>
        <w:pStyle w:val="ListBullet"/>
        <w:widowControl/>
        <w:ind w:left="360" w:hanging="173"/>
      </w:pPr>
      <w:r>
        <w:rPr>
          <w:rFonts w:ascii="Aptos" w:hAnsi="Aptos"/>
          <w:b w:val="0"/>
          <w:color w:val="233137"/>
          <w:sz w:val="20"/>
        </w:rPr>
        <w:t>Senior Creative Director - Pentagram / DesignStudio / Instrument level</w:t>
      </w:r>
    </w:p>
    <w:p>
      <w:pPr>
        <w:pStyle w:val="ListBullet"/>
        <w:widowControl/>
        <w:ind w:left="360" w:hanging="173"/>
      </w:pPr>
      <w:r>
        <w:rPr>
          <w:rFonts w:ascii="Aptos" w:hAnsi="Aptos"/>
          <w:b w:val="0"/>
          <w:color w:val="233137"/>
          <w:sz w:val="20"/>
        </w:rPr>
        <w:t>Senior UX/UI Designer</w:t>
      </w:r>
    </w:p>
    <w:p>
      <w:pPr>
        <w:pStyle w:val="ListBullet"/>
        <w:widowControl/>
        <w:ind w:left="360" w:hanging="173"/>
      </w:pPr>
      <w:r>
        <w:rPr>
          <w:rFonts w:ascii="Aptos" w:hAnsi="Aptos"/>
          <w:b w:val="0"/>
          <w:color w:val="233137"/>
          <w:sz w:val="20"/>
        </w:rPr>
        <w:t>Senior Product Landing Page Designer</w:t>
      </w:r>
    </w:p>
    <w:p>
      <w:pPr>
        <w:pStyle w:val="ListBullet"/>
        <w:widowControl/>
        <w:ind w:left="360" w:hanging="173"/>
      </w:pPr>
      <w:r>
        <w:rPr>
          <w:rFonts w:ascii="Aptos" w:hAnsi="Aptos"/>
          <w:b w:val="0"/>
          <w:color w:val="233137"/>
          <w:sz w:val="20"/>
        </w:rPr>
        <w:t>Senior Product Marketing &amp; CRO Strategist</w:t>
      </w:r>
    </w:p>
    <w:p>
      <w:pPr>
        <w:pStyle w:val="ListBullet"/>
        <w:widowControl/>
        <w:ind w:left="360" w:hanging="173"/>
      </w:pPr>
      <w:r>
        <w:rPr>
          <w:rFonts w:ascii="Aptos" w:hAnsi="Aptos"/>
          <w:b w:val="0"/>
          <w:color w:val="233137"/>
          <w:sz w:val="20"/>
        </w:rPr>
        <w:t>Senior Next.js Architect</w:t>
      </w:r>
    </w:p>
    <w:p>
      <w:pPr>
        <w:pStyle w:val="ListBullet"/>
        <w:widowControl/>
        <w:ind w:left="360" w:hanging="173"/>
      </w:pPr>
      <w:r>
        <w:rPr>
          <w:rFonts w:ascii="Aptos" w:hAnsi="Aptos"/>
          <w:b w:val="0"/>
          <w:color w:val="233137"/>
          <w:sz w:val="20"/>
        </w:rPr>
        <w:t>Senior Frontend Engineer</w:t>
      </w:r>
    </w:p>
    <w:p>
      <w:pPr>
        <w:pStyle w:val="ListBullet"/>
        <w:widowControl/>
        <w:ind w:left="360" w:hanging="173"/>
      </w:pPr>
      <w:r>
        <w:rPr>
          <w:rFonts w:ascii="Aptos" w:hAnsi="Aptos"/>
          <w:b w:val="0"/>
          <w:color w:val="233137"/>
          <w:sz w:val="20"/>
        </w:rPr>
        <w:t>Senior SEO Strategist</w:t>
      </w:r>
    </w:p>
    <w:p>
      <w:pPr>
        <w:pStyle w:val="ListBullet"/>
        <w:widowControl/>
        <w:ind w:left="360" w:hanging="173"/>
      </w:pPr>
      <w:r>
        <w:rPr>
          <w:rFonts w:ascii="Aptos" w:hAnsi="Aptos"/>
          <w:b w:val="0"/>
          <w:color w:val="233137"/>
          <w:sz w:val="20"/>
        </w:rPr>
        <w:t>Senior AEO - Answer Engine Optimization Specialist</w:t>
      </w:r>
    </w:p>
    <w:p>
      <w:pPr>
        <w:pStyle w:val="ListBullet"/>
        <w:widowControl/>
        <w:ind w:left="360" w:hanging="173"/>
      </w:pPr>
      <w:r>
        <w:rPr>
          <w:rFonts w:ascii="Aptos" w:hAnsi="Aptos"/>
          <w:b w:val="0"/>
          <w:color w:val="233137"/>
          <w:sz w:val="20"/>
        </w:rPr>
        <w:t>Senior GEO - Generative Engine Optimization Specialist</w:t>
      </w:r>
    </w:p>
    <w:p>
      <w:pPr>
        <w:pStyle w:val="ListBullet"/>
        <w:widowControl/>
        <w:ind w:left="360" w:hanging="173"/>
      </w:pPr>
      <w:r>
        <w:rPr>
          <w:rFonts w:ascii="Aptos" w:hAnsi="Aptos"/>
          <w:b w:val="0"/>
          <w:color w:val="233137"/>
          <w:sz w:val="20"/>
        </w:rPr>
        <w:t>Senior Content Strategist</w:t>
      </w:r>
    </w:p>
    <w:p>
      <w:pPr>
        <w:pStyle w:val="ListBullet"/>
        <w:widowControl/>
        <w:ind w:left="360" w:hanging="173"/>
      </w:pPr>
      <w:r>
        <w:rPr>
          <w:rFonts w:ascii="Aptos" w:hAnsi="Aptos"/>
          <w:b w:val="0"/>
          <w:color w:val="233137"/>
          <w:sz w:val="20"/>
        </w:rPr>
        <w:t>Senior Accessibility &amp; Web Performance Specialist</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MANDATE</w:t>
              <w:br/>
            </w:r>
            <w:r>
              <w:rPr>
                <w:rFonts w:ascii="Aptos" w:hAnsi="Aptos"/>
                <w:b w:val="0"/>
                <w:color w:val="233137"/>
                <w:sz w:val="21"/>
              </w:rPr>
              <w:t>Do not approach this project as simply "design a beautiful product page." The landing page must work as a coordinated product, conversion, search, content, and engineering system.</w:t>
            </w:r>
          </w:p>
        </w:tc>
      </w:tr>
    </w:tbl>
    <w:p>
      <w:pPr>
        <w:widowControl/>
        <w:spacing w:after="0"/>
      </w:pPr>
    </w:p>
    <w:p>
      <w:pPr>
        <w:widowControl/>
      </w:pPr>
      <w:r>
        <w:rPr>
          <w:rFonts w:ascii="Aptos" w:hAnsi="Aptos"/>
          <w:b w:val="0"/>
          <w:color w:val="233137"/>
          <w:sz w:val="21"/>
        </w:rPr>
        <w:t>The goal is to create a high-performing product landing page that:</w:t>
      </w:r>
    </w:p>
    <w:p>
      <w:pPr>
        <w:widowControl/>
        <w:spacing w:after="50"/>
        <w:ind w:left="403" w:hanging="317"/>
      </w:pPr>
      <w:r>
        <w:rPr>
          <w:rFonts w:ascii="Aptos" w:hAnsi="Aptos"/>
          <w:b w:val="0"/>
          <w:color w:val="233137"/>
          <w:sz w:val="20"/>
        </w:rPr>
        <w:t xml:space="preserve">1. </w:t>
      </w:r>
      <w:r>
        <w:rPr>
          <w:rFonts w:ascii="Aptos" w:hAnsi="Aptos"/>
          <w:b w:val="0"/>
          <w:color w:val="233137"/>
          <w:sz w:val="20"/>
        </w:rPr>
        <w:t>Makes H001 understandable within seconds.</w:t>
      </w:r>
    </w:p>
    <w:p>
      <w:pPr>
        <w:widowControl/>
        <w:spacing w:after="50"/>
        <w:ind w:left="403" w:hanging="317"/>
      </w:pPr>
      <w:r>
        <w:rPr>
          <w:rFonts w:ascii="Aptos" w:hAnsi="Aptos"/>
          <w:b w:val="0"/>
          <w:color w:val="233137"/>
          <w:sz w:val="20"/>
        </w:rPr>
        <w:t xml:space="preserve">2. </w:t>
      </w:r>
      <w:r>
        <w:rPr>
          <w:rFonts w:ascii="Aptos" w:hAnsi="Aptos"/>
          <w:b w:val="0"/>
          <w:color w:val="233137"/>
          <w:sz w:val="20"/>
        </w:rPr>
        <w:t>Establishes WaterSource as a credible premium water-technology brand.</w:t>
      </w:r>
    </w:p>
    <w:p>
      <w:pPr>
        <w:widowControl/>
        <w:spacing w:after="50"/>
        <w:ind w:left="403" w:hanging="317"/>
      </w:pPr>
      <w:r>
        <w:rPr>
          <w:rFonts w:ascii="Aptos" w:hAnsi="Aptos"/>
          <w:b w:val="0"/>
          <w:color w:val="233137"/>
          <w:sz w:val="20"/>
        </w:rPr>
        <w:t xml:space="preserve">3. </w:t>
      </w:r>
      <w:r>
        <w:rPr>
          <w:rFonts w:ascii="Aptos" w:hAnsi="Aptos"/>
          <w:b w:val="0"/>
          <w:color w:val="233137"/>
          <w:sz w:val="20"/>
        </w:rPr>
        <w:t>Communicates the differences between H001 and an ordinary water purifier.</w:t>
      </w:r>
    </w:p>
    <w:p>
      <w:pPr>
        <w:widowControl/>
        <w:spacing w:after="50"/>
        <w:ind w:left="403" w:hanging="317"/>
      </w:pPr>
      <w:r>
        <w:rPr>
          <w:rFonts w:ascii="Aptos" w:hAnsi="Aptos"/>
          <w:b w:val="0"/>
          <w:color w:val="233137"/>
          <w:sz w:val="20"/>
        </w:rPr>
        <w:t xml:space="preserve">4. </w:t>
      </w:r>
      <w:r>
        <w:rPr>
          <w:rFonts w:ascii="Aptos" w:hAnsi="Aptos"/>
          <w:b w:val="0"/>
          <w:color w:val="233137"/>
          <w:sz w:val="20"/>
        </w:rPr>
        <w:t>Turns product technology into customer-understandable benefits.</w:t>
      </w:r>
    </w:p>
    <w:p>
      <w:pPr>
        <w:widowControl/>
        <w:spacing w:after="50"/>
        <w:ind w:left="403" w:hanging="317"/>
      </w:pPr>
      <w:r>
        <w:rPr>
          <w:rFonts w:ascii="Aptos" w:hAnsi="Aptos"/>
          <w:b w:val="0"/>
          <w:color w:val="233137"/>
          <w:sz w:val="20"/>
        </w:rPr>
        <w:t xml:space="preserve">5. </w:t>
      </w:r>
      <w:r>
        <w:rPr>
          <w:rFonts w:ascii="Aptos" w:hAnsi="Aptos"/>
          <w:b w:val="0"/>
          <w:color w:val="233137"/>
          <w:sz w:val="20"/>
        </w:rPr>
        <w:t>Builds trust before asking visitors to buy or enquire.</w:t>
      </w:r>
    </w:p>
    <w:p>
      <w:pPr>
        <w:widowControl/>
        <w:spacing w:after="50"/>
        <w:ind w:left="403" w:hanging="317"/>
      </w:pPr>
      <w:r>
        <w:rPr>
          <w:rFonts w:ascii="Aptos" w:hAnsi="Aptos"/>
          <w:b w:val="0"/>
          <w:color w:val="233137"/>
          <w:sz w:val="20"/>
        </w:rPr>
        <w:t xml:space="preserve">6. </w:t>
      </w:r>
      <w:r>
        <w:rPr>
          <w:rFonts w:ascii="Aptos" w:hAnsi="Aptos"/>
          <w:b w:val="0"/>
          <w:color w:val="233137"/>
          <w:sz w:val="20"/>
        </w:rPr>
        <w:t>Converts visitors into enquiries or purchases.</w:t>
      </w:r>
    </w:p>
    <w:p>
      <w:pPr>
        <w:widowControl/>
        <w:spacing w:after="50"/>
        <w:ind w:left="403" w:hanging="317"/>
      </w:pPr>
      <w:r>
        <w:rPr>
          <w:rFonts w:ascii="Aptos" w:hAnsi="Aptos"/>
          <w:b w:val="0"/>
          <w:color w:val="233137"/>
          <w:sz w:val="20"/>
        </w:rPr>
        <w:t xml:space="preserve">7. </w:t>
      </w:r>
      <w:r>
        <w:rPr>
          <w:rFonts w:ascii="Aptos" w:hAnsi="Aptos"/>
          <w:b w:val="0"/>
          <w:color w:val="233137"/>
          <w:sz w:val="20"/>
        </w:rPr>
        <w:t>Performs strongly in Google Search.</w:t>
      </w:r>
    </w:p>
    <w:p>
      <w:pPr>
        <w:widowControl/>
        <w:spacing w:after="50"/>
        <w:ind w:left="403" w:hanging="317"/>
      </w:pPr>
      <w:r>
        <w:rPr>
          <w:rFonts w:ascii="Aptos" w:hAnsi="Aptos"/>
          <w:b w:val="0"/>
          <w:color w:val="233137"/>
          <w:sz w:val="20"/>
        </w:rPr>
        <w:t xml:space="preserve">8. </w:t>
      </w:r>
      <w:r>
        <w:rPr>
          <w:rFonts w:ascii="Aptos" w:hAnsi="Aptos"/>
          <w:b w:val="0"/>
          <w:color w:val="233137"/>
          <w:sz w:val="20"/>
        </w:rPr>
        <w:t>Is structured clearly for Google AI Overviews and answer engines.</w:t>
      </w:r>
    </w:p>
    <w:p>
      <w:pPr>
        <w:widowControl/>
        <w:spacing w:after="50"/>
        <w:ind w:left="403" w:hanging="317"/>
      </w:pPr>
      <w:r>
        <w:rPr>
          <w:rFonts w:ascii="Aptos" w:hAnsi="Aptos"/>
          <w:b w:val="0"/>
          <w:color w:val="233137"/>
          <w:sz w:val="20"/>
        </w:rPr>
        <w:t xml:space="preserve">9. </w:t>
      </w:r>
      <w:r>
        <w:rPr>
          <w:rFonts w:ascii="Aptos" w:hAnsi="Aptos"/>
          <w:b w:val="0"/>
          <w:color w:val="233137"/>
          <w:sz w:val="20"/>
        </w:rPr>
        <w:t>Is understandable and citation-friendly for ChatGPT, Gemini, Claude, Perplexity, and other generative search systems.</w:t>
      </w:r>
    </w:p>
    <w:p>
      <w:pPr>
        <w:widowControl/>
        <w:spacing w:after="50"/>
        <w:ind w:left="403" w:hanging="317"/>
      </w:pPr>
      <w:r>
        <w:rPr>
          <w:rFonts w:ascii="Aptos" w:hAnsi="Aptos"/>
          <w:b w:val="0"/>
          <w:color w:val="233137"/>
          <w:sz w:val="20"/>
        </w:rPr>
        <w:t xml:space="preserve">10. </w:t>
      </w:r>
      <w:r>
        <w:rPr>
          <w:rFonts w:ascii="Aptos" w:hAnsi="Aptos"/>
          <w:b w:val="0"/>
          <w:color w:val="233137"/>
          <w:sz w:val="20"/>
        </w:rPr>
        <w:t>Works exceptionally well on mobile.</w:t>
      </w:r>
    </w:p>
    <w:p>
      <w:pPr>
        <w:widowControl/>
        <w:spacing w:after="50"/>
        <w:ind w:left="403" w:hanging="317"/>
      </w:pPr>
      <w:r>
        <w:rPr>
          <w:rFonts w:ascii="Aptos" w:hAnsi="Aptos"/>
          <w:b w:val="0"/>
          <w:color w:val="233137"/>
          <w:sz w:val="20"/>
        </w:rPr>
        <w:t xml:space="preserve">11. </w:t>
      </w:r>
      <w:r>
        <w:rPr>
          <w:rFonts w:ascii="Aptos" w:hAnsi="Aptos"/>
          <w:b w:val="0"/>
          <w:color w:val="233137"/>
          <w:sz w:val="20"/>
        </w:rPr>
        <w:t>Feels premium, modern, and technologically advanced.</w:t>
      </w:r>
    </w:p>
    <w:p>
      <w:pPr>
        <w:widowControl/>
        <w:spacing w:after="50"/>
        <w:ind w:left="403" w:hanging="317"/>
      </w:pPr>
      <w:r>
        <w:rPr>
          <w:rFonts w:ascii="Aptos" w:hAnsi="Aptos"/>
          <w:b w:val="0"/>
          <w:color w:val="233137"/>
          <w:sz w:val="20"/>
        </w:rPr>
        <w:t xml:space="preserve">12. </w:t>
      </w:r>
      <w:r>
        <w:rPr>
          <w:rFonts w:ascii="Aptos" w:hAnsi="Aptos"/>
          <w:b w:val="0"/>
          <w:color w:val="233137"/>
          <w:sz w:val="20"/>
        </w:rPr>
        <w:t>Loads quickly and performs well against Core Web Vitals.</w:t>
      </w:r>
    </w:p>
    <w:p>
      <w:pPr>
        <w:widowControl/>
        <w:spacing w:after="50"/>
        <w:ind w:left="403" w:hanging="317"/>
      </w:pPr>
      <w:r>
        <w:rPr>
          <w:rFonts w:ascii="Aptos" w:hAnsi="Aptos"/>
          <w:b w:val="0"/>
          <w:color w:val="233137"/>
          <w:sz w:val="20"/>
        </w:rPr>
        <w:t xml:space="preserve">13. </w:t>
      </w:r>
      <w:r>
        <w:rPr>
          <w:rFonts w:ascii="Aptos" w:hAnsi="Aptos"/>
          <w:b w:val="0"/>
          <w:color w:val="233137"/>
          <w:sz w:val="20"/>
        </w:rPr>
        <w:t>Avoids exaggerated or unsupported health or medical claims.</w:t>
      </w:r>
    </w:p>
    <w:p>
      <w:pPr>
        <w:pStyle w:val="Heading1"/>
        <w:keepNext/>
        <w:widowControl/>
      </w:pPr>
      <w:r>
        <w:t>2. PROJECT</w:t>
      </w:r>
    </w:p>
    <w:p>
      <w:pPr>
        <w:widowControl/>
      </w:pPr>
      <w:r>
        <w:rPr>
          <w:rFonts w:ascii="Aptos" w:hAnsi="Aptos"/>
          <w:b w:val="0"/>
          <w:color w:val="233137"/>
          <w:sz w:val="21"/>
        </w:rPr>
        <w:t>Design and develop a dedicated landing page for WaterSource H001.</w:t>
      </w:r>
    </w:p>
    <w:p>
      <w:pPr>
        <w:pStyle w:val="Heading2"/>
        <w:keepNext/>
        <w:widowControl/>
      </w:pPr>
      <w:r>
        <w:t>Product</w:t>
      </w:r>
    </w:p>
    <w:p>
      <w:pPr>
        <w:pStyle w:val="ListBullet"/>
        <w:widowControl/>
        <w:ind w:left="360" w:hanging="173"/>
      </w:pPr>
      <w:r>
        <w:rPr>
          <w:rFonts w:ascii="Aptos" w:hAnsi="Aptos"/>
          <w:b/>
          <w:color w:val="233137"/>
          <w:sz w:val="20"/>
        </w:rPr>
        <w:t xml:space="preserve">Name: </w:t>
      </w:r>
      <w:r>
        <w:rPr>
          <w:rFonts w:ascii="Aptos" w:hAnsi="Aptos"/>
          <w:b w:val="0"/>
          <w:color w:val="233137"/>
          <w:sz w:val="20"/>
        </w:rPr>
        <w:t>H001</w:t>
      </w:r>
    </w:p>
    <w:p>
      <w:pPr>
        <w:pStyle w:val="ListBullet"/>
        <w:widowControl/>
        <w:ind w:left="360" w:hanging="173"/>
      </w:pPr>
      <w:r>
        <w:rPr>
          <w:rFonts w:ascii="Aptos" w:hAnsi="Aptos"/>
          <w:b/>
          <w:color w:val="233137"/>
          <w:sz w:val="20"/>
        </w:rPr>
        <w:t xml:space="preserve">Category: </w:t>
      </w:r>
      <w:r>
        <w:rPr>
          <w:rFonts w:ascii="Aptos" w:hAnsi="Aptos"/>
          <w:b w:val="0"/>
          <w:color w:val="233137"/>
          <w:sz w:val="20"/>
        </w:rPr>
        <w:t>Alkaline Hydrogen-Rich Water Purifier / Water Generator</w:t>
      </w:r>
    </w:p>
    <w:p>
      <w:pPr>
        <w:pStyle w:val="ListBullet"/>
        <w:widowControl/>
        <w:ind w:left="360" w:hanging="173"/>
      </w:pPr>
      <w:r>
        <w:rPr>
          <w:rFonts w:ascii="Aptos" w:hAnsi="Aptos"/>
          <w:b/>
          <w:color w:val="233137"/>
          <w:sz w:val="20"/>
        </w:rPr>
        <w:t xml:space="preserve">Core proposition: </w:t>
      </w:r>
      <w:r>
        <w:rPr>
          <w:rFonts w:ascii="Aptos" w:hAnsi="Aptos"/>
          <w:b w:val="0"/>
          <w:color w:val="233137"/>
          <w:sz w:val="20"/>
        </w:rPr>
        <w:t>An all-in-one system combining water purification, hydrogen-rich water generation, and fast heating.</w:t>
      </w:r>
    </w:p>
    <w:p>
      <w:pPr>
        <w:widowControl/>
      </w:pPr>
      <w:r>
        <w:rPr>
          <w:rFonts w:ascii="Aptos" w:hAnsi="Aptos"/>
          <w:b w:val="0"/>
          <w:color w:val="233137"/>
          <w:sz w:val="21"/>
        </w:rPr>
        <w:t>The page should not feel like a PDF converted into a website. It should transform technical documentation into a clear, persuasive, premium digital product experience.</w:t>
      </w:r>
    </w:p>
    <w:p>
      <w:pPr>
        <w:pStyle w:val="Heading1"/>
        <w:keepNext/>
        <w:widowControl/>
      </w:pPr>
      <w:r>
        <w:t>3. SOURCE OF TRUTH</w:t>
      </w:r>
    </w:p>
    <w:p>
      <w:pPr>
        <w:widowControl/>
      </w:pPr>
      <w:r>
        <w:rPr>
          <w:rFonts w:ascii="Aptos" w:hAnsi="Aptos"/>
          <w:b w:val="0"/>
          <w:color w:val="233137"/>
          <w:sz w:val="21"/>
        </w:rPr>
        <w:t>Use the following provided materials as the primary product sources:</w:t>
      </w:r>
    </w:p>
    <w:p>
      <w:pPr>
        <w:pStyle w:val="ListBullet"/>
        <w:widowControl/>
        <w:ind w:left="360" w:hanging="173"/>
      </w:pPr>
      <w:r>
        <w:rPr>
          <w:rFonts w:ascii="Aptos" w:hAnsi="Aptos"/>
          <w:b w:val="0"/>
          <w:color w:val="233137"/>
          <w:sz w:val="20"/>
        </w:rPr>
        <w:t>H001 product PDF</w:t>
      </w:r>
    </w:p>
    <w:p>
      <w:pPr>
        <w:pStyle w:val="ListBullet"/>
        <w:widowControl/>
        <w:ind w:left="360" w:hanging="173"/>
      </w:pPr>
      <w:r>
        <w:rPr>
          <w:rFonts w:ascii="Aptos" w:hAnsi="Aptos"/>
          <w:b w:val="0"/>
          <w:color w:val="233137"/>
          <w:sz w:val="20"/>
        </w:rPr>
        <w:t>WaterSource branding within the PDF</w:t>
      </w:r>
    </w:p>
    <w:p>
      <w:pPr>
        <w:pStyle w:val="ListBullet"/>
        <w:widowControl/>
        <w:ind w:left="360" w:hanging="173"/>
      </w:pPr>
      <w:r>
        <w:rPr>
          <w:rFonts w:ascii="Aptos" w:hAnsi="Aptos"/>
          <w:b w:val="0"/>
          <w:color w:val="233137"/>
          <w:sz w:val="20"/>
        </w:rPr>
        <w:t>H001 quotation screenshot</w:t>
      </w:r>
    </w:p>
    <w:p>
      <w:pPr>
        <w:pStyle w:val="ListBullet"/>
        <w:widowControl/>
        <w:ind w:left="360" w:hanging="173"/>
      </w:pPr>
      <w:r>
        <w:rPr>
          <w:rFonts w:ascii="Aptos" w:hAnsi="Aptos"/>
          <w:b w:val="0"/>
          <w:color w:val="233137"/>
          <w:sz w:val="20"/>
        </w:rPr>
        <w:t>Provided H001 product photography</w:t>
      </w:r>
    </w:p>
    <w:p>
      <w:pPr>
        <w:pStyle w:val="ListBullet"/>
        <w:widowControl/>
        <w:ind w:left="360" w:hanging="173"/>
      </w:pPr>
      <w:r>
        <w:rPr>
          <w:rFonts w:ascii="Aptos" w:hAnsi="Aptos"/>
          <w:b w:val="0"/>
          <w:color w:val="233137"/>
          <w:sz w:val="20"/>
        </w:rPr>
        <w:t>Product technical diagrams</w:t>
      </w:r>
    </w:p>
    <w:p>
      <w:pPr>
        <w:pStyle w:val="ListBullet"/>
        <w:widowControl/>
        <w:ind w:left="360" w:hanging="173"/>
      </w:pPr>
      <w:r>
        <w:rPr>
          <w:rFonts w:ascii="Aptos" w:hAnsi="Aptos"/>
          <w:b w:val="0"/>
          <w:color w:val="233137"/>
          <w:sz w:val="20"/>
        </w:rPr>
        <w:t>Filter diagrams</w:t>
      </w:r>
    </w:p>
    <w:p>
      <w:pPr>
        <w:pStyle w:val="ListBullet"/>
        <w:widowControl/>
        <w:ind w:left="360" w:hanging="173"/>
      </w:pPr>
      <w:r>
        <w:rPr>
          <w:rFonts w:ascii="Aptos" w:hAnsi="Aptos"/>
          <w:b w:val="0"/>
          <w:color w:val="233137"/>
          <w:sz w:val="20"/>
        </w:rPr>
        <w:t>Control-panel diagrams</w:t>
      </w:r>
    </w:p>
    <w:p>
      <w:pPr>
        <w:pStyle w:val="ListBullet"/>
        <w:widowControl/>
        <w:ind w:left="360" w:hanging="173"/>
      </w:pPr>
      <w:r>
        <w:rPr>
          <w:rFonts w:ascii="Aptos" w:hAnsi="Aptos"/>
          <w:b w:val="0"/>
          <w:color w:val="233137"/>
          <w:sz w:val="20"/>
        </w:rPr>
        <w:t>WaterSource logo and existing brand assets</w:t>
      </w:r>
    </w:p>
    <w:p>
      <w:pPr>
        <w:widowControl/>
      </w:pPr>
      <w:r>
        <w:rPr>
          <w:rFonts w:ascii="Aptos" w:hAnsi="Aptos"/>
          <w:b w:val="0"/>
          <w:color w:val="233137"/>
          <w:sz w:val="21"/>
        </w:rPr>
        <w:t>Do not invent product specifications, certifications, awards, testimonials, scientific studies, or health benefits.</w:t>
      </w:r>
    </w:p>
    <w:p>
      <w:pPr>
        <w:widowControl/>
      </w:pPr>
      <w:r>
        <w:rPr>
          <w:rFonts w:ascii="Aptos" w:hAnsi="Aptos"/>
          <w:b w:val="0"/>
          <w:color w:val="233137"/>
          <w:sz w:val="21"/>
        </w:rPr>
        <w:t>Where supplied materials contain conflicting technical information, flag the conflict rather than silently selecting one version. Product dimensions in particular should be verified before publication.</w:t>
      </w:r>
    </w:p>
    <w:p>
      <w:pPr>
        <w:pStyle w:val="Heading1"/>
        <w:keepNext/>
        <w:widowControl/>
      </w:pPr>
      <w:r>
        <w:t>4. PRODUCT FOUNDATION</w:t>
      </w:r>
    </w:p>
    <w:p>
      <w:pPr>
        <w:widowControl/>
      </w:pPr>
      <w:r>
        <w:rPr>
          <w:rFonts w:ascii="Aptos" w:hAnsi="Aptos"/>
          <w:b w:val="0"/>
          <w:color w:val="233137"/>
          <w:sz w:val="21"/>
        </w:rPr>
        <w:t>The page needs to communicate that H001 is more than a conventional purifier. The supplied product material highlights:</w:t>
      </w:r>
    </w:p>
    <w:p>
      <w:pPr>
        <w:pStyle w:val="ListBullet"/>
        <w:widowControl/>
        <w:ind w:left="360" w:hanging="173"/>
      </w:pPr>
      <w:r>
        <w:rPr>
          <w:rFonts w:ascii="Aptos" w:hAnsi="Aptos"/>
          <w:b w:val="0"/>
          <w:color w:val="233137"/>
          <w:sz w:val="20"/>
        </w:rPr>
        <w:t>Hydrogen-rich water generation</w:t>
      </w:r>
    </w:p>
    <w:p>
      <w:pPr>
        <w:pStyle w:val="ListBullet"/>
        <w:widowControl/>
        <w:ind w:left="360" w:hanging="173"/>
      </w:pPr>
      <w:r>
        <w:rPr>
          <w:rFonts w:ascii="Aptos" w:hAnsi="Aptos"/>
          <w:b w:val="0"/>
          <w:color w:val="233137"/>
          <w:sz w:val="20"/>
        </w:rPr>
        <w:t>SuperMix gas-liquid mixing</w:t>
      </w:r>
    </w:p>
    <w:p>
      <w:pPr>
        <w:pStyle w:val="ListBullet"/>
        <w:widowControl/>
        <w:ind w:left="360" w:hanging="173"/>
      </w:pPr>
      <w:r>
        <w:rPr>
          <w:rFonts w:ascii="Aptos" w:hAnsi="Aptos"/>
          <w:b w:val="0"/>
          <w:color w:val="233137"/>
          <w:sz w:val="20"/>
        </w:rPr>
        <w:t>Nano-bubble hydrogen technology</w:t>
      </w:r>
    </w:p>
    <w:p>
      <w:pPr>
        <w:pStyle w:val="ListBullet"/>
        <w:widowControl/>
        <w:ind w:left="360" w:hanging="173"/>
      </w:pPr>
      <w:r>
        <w:rPr>
          <w:rFonts w:ascii="Aptos" w:hAnsi="Aptos"/>
          <w:b w:val="0"/>
          <w:color w:val="233137"/>
          <w:sz w:val="20"/>
        </w:rPr>
        <w:t>Reverse osmosis purification</w:t>
      </w:r>
    </w:p>
    <w:p>
      <w:pPr>
        <w:pStyle w:val="ListBullet"/>
        <w:widowControl/>
        <w:ind w:left="360" w:hanging="173"/>
      </w:pPr>
      <w:r>
        <w:rPr>
          <w:rFonts w:ascii="Aptos" w:hAnsi="Aptos"/>
          <w:b w:val="0"/>
          <w:color w:val="233137"/>
          <w:sz w:val="20"/>
        </w:rPr>
        <w:t>Multi-stage filtration</w:t>
      </w:r>
    </w:p>
    <w:p>
      <w:pPr>
        <w:pStyle w:val="ListBullet"/>
        <w:widowControl/>
        <w:ind w:left="360" w:hanging="173"/>
      </w:pPr>
      <w:r>
        <w:rPr>
          <w:rFonts w:ascii="Aptos" w:hAnsi="Aptos"/>
          <w:b w:val="0"/>
          <w:color w:val="233137"/>
          <w:sz w:val="20"/>
        </w:rPr>
        <w:t>3-second instant heating</w:t>
      </w:r>
    </w:p>
    <w:p>
      <w:pPr>
        <w:pStyle w:val="ListBullet"/>
        <w:widowControl/>
        <w:ind w:left="360" w:hanging="173"/>
      </w:pPr>
      <w:r>
        <w:rPr>
          <w:rFonts w:ascii="Aptos" w:hAnsi="Aptos"/>
          <w:b w:val="0"/>
          <w:color w:val="233137"/>
          <w:sz w:val="20"/>
        </w:rPr>
        <w:t>Multiple temperature settings</w:t>
      </w:r>
    </w:p>
    <w:p>
      <w:pPr>
        <w:pStyle w:val="ListBullet"/>
        <w:widowControl/>
        <w:ind w:left="360" w:hanging="173"/>
      </w:pPr>
      <w:r>
        <w:rPr>
          <w:rFonts w:ascii="Aptos" w:hAnsi="Aptos"/>
          <w:b w:val="0"/>
          <w:color w:val="233137"/>
          <w:sz w:val="20"/>
        </w:rPr>
        <w:t>UVC sterilization</w:t>
      </w:r>
    </w:p>
    <w:p>
      <w:pPr>
        <w:pStyle w:val="ListBullet"/>
        <w:widowControl/>
        <w:ind w:left="360" w:hanging="173"/>
      </w:pPr>
      <w:r>
        <w:rPr>
          <w:rFonts w:ascii="Aptos" w:hAnsi="Aptos"/>
          <w:b w:val="0"/>
          <w:color w:val="233137"/>
          <w:sz w:val="20"/>
        </w:rPr>
        <w:t>Built-in water tank</w:t>
      </w:r>
    </w:p>
    <w:p>
      <w:pPr>
        <w:pStyle w:val="ListBullet"/>
        <w:widowControl/>
        <w:ind w:left="360" w:hanging="173"/>
      </w:pPr>
      <w:r>
        <w:rPr>
          <w:rFonts w:ascii="Aptos" w:hAnsi="Aptos"/>
          <w:b w:val="0"/>
          <w:color w:val="233137"/>
          <w:sz w:val="20"/>
        </w:rPr>
        <w:t>Quantitative dispensing</w:t>
      </w:r>
    </w:p>
    <w:p>
      <w:pPr>
        <w:pStyle w:val="ListBullet"/>
        <w:widowControl/>
        <w:ind w:left="360" w:hanging="173"/>
      </w:pPr>
      <w:r>
        <w:rPr>
          <w:rFonts w:ascii="Aptos" w:hAnsi="Aptos"/>
          <w:b w:val="0"/>
          <w:color w:val="233137"/>
          <w:sz w:val="20"/>
        </w:rPr>
        <w:t>Touch controls</w:t>
      </w:r>
    </w:p>
    <w:p>
      <w:pPr>
        <w:pStyle w:val="ListBullet"/>
        <w:widowControl/>
        <w:ind w:left="360" w:hanging="173"/>
      </w:pPr>
      <w:r>
        <w:rPr>
          <w:rFonts w:ascii="Aptos" w:hAnsi="Aptos"/>
          <w:b w:val="0"/>
          <w:color w:val="233137"/>
          <w:sz w:val="20"/>
        </w:rPr>
        <w:t>Filter-life reminders</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CENTRAL IDEA</w:t>
              <w:br/>
            </w:r>
            <w:r>
              <w:rPr>
                <w:rFonts w:ascii="Aptos" w:hAnsi="Aptos"/>
                <w:b w:val="0"/>
                <w:color w:val="233137"/>
                <w:sz w:val="21"/>
              </w:rPr>
              <w:t>One intelligent system for purification, hydrogen-rich water, and instant temperature control.</w:t>
            </w:r>
          </w:p>
        </w:tc>
      </w:tr>
    </w:tbl>
    <w:p>
      <w:pPr>
        <w:widowControl/>
        <w:spacing w:after="0"/>
      </w:pPr>
    </w:p>
    <w:p>
      <w:pPr>
        <w:widowControl/>
      </w:pPr>
      <w:r>
        <w:rPr>
          <w:rFonts w:ascii="Aptos" w:hAnsi="Aptos"/>
          <w:b w:val="0"/>
          <w:color w:val="233137"/>
          <w:sz w:val="21"/>
        </w:rPr>
        <w:t>Do not overwhelm visitors with technology immediately. Start with customer value, then progressively reveal the technology behind it.</w:t>
      </w:r>
    </w:p>
    <w:p>
      <w:pPr>
        <w:pStyle w:val="Heading1"/>
        <w:keepNext/>
        <w:widowControl/>
      </w:pPr>
      <w:r>
        <w:t>5. TECH STACK</w:t>
      </w:r>
    </w:p>
    <w:p>
      <w:pPr>
        <w:pStyle w:val="ListBullet"/>
        <w:widowControl/>
        <w:ind w:left="360" w:hanging="173"/>
      </w:pPr>
      <w:r>
        <w:rPr>
          <w:rFonts w:ascii="Aptos" w:hAnsi="Aptos"/>
          <w:b w:val="0"/>
          <w:color w:val="233137"/>
          <w:sz w:val="20"/>
        </w:rPr>
        <w:t>Next.js 16</w:t>
      </w:r>
    </w:p>
    <w:p>
      <w:pPr>
        <w:pStyle w:val="ListBullet"/>
        <w:widowControl/>
        <w:ind w:left="360" w:hanging="173"/>
      </w:pPr>
      <w:r>
        <w:rPr>
          <w:rFonts w:ascii="Aptos" w:hAnsi="Aptos"/>
          <w:b w:val="0"/>
          <w:color w:val="233137"/>
          <w:sz w:val="20"/>
        </w:rPr>
        <w:t>App Router</w:t>
      </w:r>
    </w:p>
    <w:p>
      <w:pPr>
        <w:pStyle w:val="ListBullet"/>
        <w:widowControl/>
        <w:ind w:left="360" w:hanging="173"/>
      </w:pPr>
      <w:r>
        <w:rPr>
          <w:rFonts w:ascii="Aptos" w:hAnsi="Aptos"/>
          <w:b w:val="0"/>
          <w:color w:val="233137"/>
          <w:sz w:val="20"/>
        </w:rPr>
        <w:t>TypeScript</w:t>
      </w:r>
    </w:p>
    <w:p>
      <w:pPr>
        <w:pStyle w:val="ListBullet"/>
        <w:widowControl/>
        <w:ind w:left="360" w:hanging="173"/>
      </w:pPr>
      <w:r>
        <w:rPr>
          <w:rFonts w:ascii="Aptos" w:hAnsi="Aptos"/>
          <w:b w:val="0"/>
          <w:color w:val="233137"/>
          <w:sz w:val="20"/>
        </w:rPr>
        <w:t>Tailwind CSS</w:t>
      </w:r>
    </w:p>
    <w:p>
      <w:pPr>
        <w:pStyle w:val="ListBullet"/>
        <w:widowControl/>
        <w:ind w:left="360" w:hanging="173"/>
      </w:pPr>
      <w:r>
        <w:rPr>
          <w:rFonts w:ascii="Aptos" w:hAnsi="Aptos"/>
          <w:b w:val="0"/>
          <w:color w:val="233137"/>
          <w:sz w:val="20"/>
        </w:rPr>
        <w:t>Framer Motion</w:t>
      </w:r>
    </w:p>
    <w:p>
      <w:pPr>
        <w:pStyle w:val="ListBullet"/>
        <w:widowControl/>
        <w:ind w:left="360" w:hanging="173"/>
      </w:pPr>
      <w:r>
        <w:rPr>
          <w:rFonts w:ascii="Aptos" w:hAnsi="Aptos"/>
          <w:b w:val="0"/>
          <w:color w:val="233137"/>
          <w:sz w:val="20"/>
        </w:rPr>
        <w:t>shadcn/ui where appropriate</w:t>
      </w:r>
    </w:p>
    <w:p>
      <w:pPr>
        <w:pStyle w:val="ListBullet"/>
        <w:widowControl/>
        <w:ind w:left="360" w:hanging="173"/>
      </w:pPr>
      <w:r>
        <w:rPr>
          <w:rFonts w:ascii="Aptos" w:hAnsi="Aptos"/>
          <w:b w:val="0"/>
          <w:color w:val="233137"/>
          <w:sz w:val="20"/>
        </w:rPr>
        <w:t>Responsive, mobile-first implementation</w:t>
      </w:r>
    </w:p>
    <w:p>
      <w:pPr>
        <w:pStyle w:val="ListBullet"/>
        <w:widowControl/>
        <w:ind w:left="360" w:hanging="173"/>
      </w:pPr>
      <w:r>
        <w:rPr>
          <w:rFonts w:ascii="Aptos" w:hAnsi="Aptos"/>
          <w:b w:val="0"/>
          <w:color w:val="233137"/>
          <w:sz w:val="20"/>
        </w:rPr>
        <w:t>Semantic HTML</w:t>
      </w:r>
    </w:p>
    <w:p>
      <w:pPr>
        <w:pStyle w:val="ListBullet"/>
        <w:widowControl/>
        <w:ind w:left="360" w:hanging="173"/>
      </w:pPr>
      <w:r>
        <w:rPr>
          <w:rFonts w:ascii="Aptos" w:hAnsi="Aptos"/>
          <w:b w:val="0"/>
          <w:color w:val="233137"/>
          <w:sz w:val="20"/>
        </w:rPr>
        <w:t>Accessible components</w:t>
      </w:r>
    </w:p>
    <w:p>
      <w:pPr>
        <w:pStyle w:val="ListBullet"/>
        <w:widowControl/>
        <w:ind w:left="360" w:hanging="173"/>
      </w:pPr>
      <w:r>
        <w:rPr>
          <w:rFonts w:ascii="Aptos" w:hAnsi="Aptos"/>
          <w:b w:val="0"/>
          <w:color w:val="233137"/>
          <w:sz w:val="20"/>
        </w:rPr>
        <w:t>Optimized responsive images and modern formats where appropriate</w:t>
      </w:r>
    </w:p>
    <w:p>
      <w:pPr>
        <w:pStyle w:val="ListBullet"/>
        <w:widowControl/>
        <w:ind w:left="360" w:hanging="173"/>
      </w:pPr>
      <w:r>
        <w:rPr>
          <w:rFonts w:ascii="Aptos" w:hAnsi="Aptos"/>
          <w:b w:val="0"/>
          <w:color w:val="233137"/>
          <w:sz w:val="20"/>
        </w:rPr>
        <w:t>Server Components where appropriate</w:t>
      </w:r>
    </w:p>
    <w:p>
      <w:pPr>
        <w:pStyle w:val="ListBullet"/>
        <w:widowControl/>
        <w:ind w:left="360" w:hanging="173"/>
      </w:pPr>
      <w:r>
        <w:rPr>
          <w:rFonts w:ascii="Aptos" w:hAnsi="Aptos"/>
          <w:b w:val="0"/>
          <w:color w:val="233137"/>
          <w:sz w:val="20"/>
        </w:rPr>
        <w:t>Minimal unnecessary client-side JavaScript</w:t>
      </w:r>
    </w:p>
    <w:p>
      <w:pPr>
        <w:pStyle w:val="ListBullet"/>
        <w:widowControl/>
        <w:ind w:left="360" w:hanging="173"/>
      </w:pPr>
      <w:r>
        <w:rPr>
          <w:rFonts w:ascii="Aptos" w:hAnsi="Aptos"/>
          <w:b w:val="0"/>
          <w:color w:val="233137"/>
          <w:sz w:val="20"/>
        </w:rPr>
        <w:t>SEO-ready metadata architecture</w:t>
      </w:r>
    </w:p>
    <w:p>
      <w:pPr>
        <w:pStyle w:val="ListBullet"/>
        <w:widowControl/>
        <w:ind w:left="360" w:hanging="173"/>
      </w:pPr>
      <w:r>
        <w:rPr>
          <w:rFonts w:ascii="Aptos" w:hAnsi="Aptos"/>
          <w:b w:val="0"/>
          <w:color w:val="233137"/>
          <w:sz w:val="20"/>
        </w:rPr>
        <w:t>Structured data / JSON-LD</w:t>
      </w:r>
    </w:p>
    <w:p>
      <w:pPr>
        <w:pStyle w:val="ListBullet"/>
        <w:widowControl/>
        <w:ind w:left="360" w:hanging="173"/>
      </w:pPr>
      <w:r>
        <w:rPr>
          <w:rFonts w:ascii="Aptos" w:hAnsi="Aptos"/>
          <w:b w:val="0"/>
          <w:color w:val="233137"/>
          <w:sz w:val="20"/>
        </w:rPr>
        <w:t>Optimized Core Web Vitals</w:t>
      </w:r>
    </w:p>
    <w:p>
      <w:pPr>
        <w:widowControl/>
      </w:pPr>
      <w:r>
        <w:rPr>
          <w:rFonts w:ascii="Aptos" w:hAnsi="Aptos"/>
          <w:b w:val="0"/>
          <w:color w:val="233137"/>
          <w:sz w:val="21"/>
        </w:rPr>
        <w:t>The finished site must be production-ready, not prototype code.</w:t>
      </w:r>
    </w:p>
    <w:p>
      <w:pPr>
        <w:pStyle w:val="Heading1"/>
        <w:keepNext/>
        <w:widowControl/>
      </w:pPr>
      <w:r>
        <w:t>6. DESIGN DIRECTION</w:t>
      </w:r>
    </w:p>
    <w:p>
      <w:pPr>
        <w:pStyle w:val="Heading2"/>
        <w:keepNext/>
        <w:widowControl/>
      </w:pPr>
      <w:r>
        <w:t>Direction A - Premium Consumer Technology</w:t>
      </w:r>
    </w:p>
    <w:p>
      <w:pPr>
        <w:widowControl/>
      </w:pPr>
      <w:r>
        <w:rPr>
          <w:rFonts w:ascii="Aptos" w:hAnsi="Aptos"/>
          <w:b w:val="0"/>
          <w:color w:val="233137"/>
          <w:sz w:val="21"/>
        </w:rPr>
        <w:t>Inspired by the digital presentation quality of Apple, Dyson, LG Signature, and Samsung premium appliances.</w:t>
      </w:r>
    </w:p>
    <w:p>
      <w:pPr>
        <w:widowControl/>
      </w:pPr>
      <w:r>
        <w:rPr>
          <w:rFonts w:ascii="Aptos" w:hAnsi="Aptos"/>
          <w:b w:val="0"/>
          <w:color w:val="233137"/>
          <w:sz w:val="21"/>
        </w:rPr>
        <w:t>Characteristics:</w:t>
      </w:r>
    </w:p>
    <w:p>
      <w:pPr>
        <w:pStyle w:val="ListBullet"/>
        <w:widowControl/>
        <w:ind w:left="360" w:hanging="173"/>
      </w:pPr>
      <w:r>
        <w:rPr>
          <w:rFonts w:ascii="Aptos" w:hAnsi="Aptos"/>
          <w:b w:val="0"/>
          <w:color w:val="233137"/>
          <w:sz w:val="20"/>
        </w:rPr>
        <w:t>Product-first storytelling</w:t>
      </w:r>
    </w:p>
    <w:p>
      <w:pPr>
        <w:pStyle w:val="ListBullet"/>
        <w:widowControl/>
        <w:ind w:left="360" w:hanging="173"/>
      </w:pPr>
      <w:r>
        <w:rPr>
          <w:rFonts w:ascii="Aptos" w:hAnsi="Aptos"/>
          <w:b w:val="0"/>
          <w:color w:val="233137"/>
          <w:sz w:val="20"/>
        </w:rPr>
        <w:t>Large product renders</w:t>
      </w:r>
    </w:p>
    <w:p>
      <w:pPr>
        <w:pStyle w:val="ListBullet"/>
        <w:widowControl/>
        <w:ind w:left="360" w:hanging="173"/>
      </w:pPr>
      <w:r>
        <w:rPr>
          <w:rFonts w:ascii="Aptos" w:hAnsi="Aptos"/>
          <w:b w:val="0"/>
          <w:color w:val="233137"/>
          <w:sz w:val="20"/>
        </w:rPr>
        <w:t>Precise typography</w:t>
      </w:r>
    </w:p>
    <w:p>
      <w:pPr>
        <w:pStyle w:val="ListBullet"/>
        <w:widowControl/>
        <w:ind w:left="360" w:hanging="173"/>
      </w:pPr>
      <w:r>
        <w:rPr>
          <w:rFonts w:ascii="Aptos" w:hAnsi="Aptos"/>
          <w:b w:val="0"/>
          <w:color w:val="233137"/>
          <w:sz w:val="20"/>
        </w:rPr>
        <w:t>Sophisticated whitespace</w:t>
      </w:r>
    </w:p>
    <w:p>
      <w:pPr>
        <w:pStyle w:val="ListBullet"/>
        <w:widowControl/>
        <w:ind w:left="360" w:hanging="173"/>
      </w:pPr>
      <w:r>
        <w:rPr>
          <w:rFonts w:ascii="Aptos" w:hAnsi="Aptos"/>
          <w:b w:val="0"/>
          <w:color w:val="233137"/>
          <w:sz w:val="20"/>
        </w:rPr>
        <w:t>Strong visual hierarchy</w:t>
      </w:r>
    </w:p>
    <w:p>
      <w:pPr>
        <w:pStyle w:val="ListBullet"/>
        <w:widowControl/>
        <w:ind w:left="360" w:hanging="173"/>
      </w:pPr>
      <w:r>
        <w:rPr>
          <w:rFonts w:ascii="Aptos" w:hAnsi="Aptos"/>
          <w:b w:val="0"/>
          <w:color w:val="233137"/>
          <w:sz w:val="20"/>
        </w:rPr>
        <w:t>Technology explained visually</w:t>
      </w:r>
    </w:p>
    <w:p>
      <w:pPr>
        <w:pStyle w:val="ListBullet"/>
        <w:widowControl/>
        <w:ind w:left="360" w:hanging="173"/>
      </w:pPr>
      <w:r>
        <w:rPr>
          <w:rFonts w:ascii="Aptos" w:hAnsi="Aptos"/>
          <w:b w:val="0"/>
          <w:color w:val="233137"/>
          <w:sz w:val="20"/>
        </w:rPr>
        <w:t>Minimal interface clutter</w:t>
      </w:r>
    </w:p>
    <w:p>
      <w:pPr>
        <w:pStyle w:val="ListBullet"/>
        <w:widowControl/>
        <w:ind w:left="360" w:hanging="173"/>
      </w:pPr>
      <w:r>
        <w:rPr>
          <w:rFonts w:ascii="Aptos" w:hAnsi="Aptos"/>
          <w:b w:val="0"/>
          <w:color w:val="233137"/>
          <w:sz w:val="20"/>
        </w:rPr>
        <w:t>Refined interactions</w:t>
      </w:r>
    </w:p>
    <w:p>
      <w:pPr>
        <w:pStyle w:val="ListBullet"/>
        <w:widowControl/>
        <w:ind w:left="360" w:hanging="173"/>
      </w:pPr>
      <w:r>
        <w:rPr>
          <w:rFonts w:ascii="Aptos" w:hAnsi="Aptos"/>
          <w:b w:val="0"/>
          <w:color w:val="233137"/>
          <w:sz w:val="20"/>
        </w:rPr>
        <w:t>Premium presentation</w:t>
      </w:r>
    </w:p>
    <w:p>
      <w:pPr>
        <w:widowControl/>
      </w:pPr>
      <w:r>
        <w:rPr>
          <w:rFonts w:ascii="Aptos" w:hAnsi="Aptos"/>
          <w:b w:val="0"/>
          <w:color w:val="233137"/>
          <w:sz w:val="21"/>
        </w:rPr>
        <w:t>H001 should feel like a high-value technology product, rather than a generic household water dispenser.</w:t>
      </w:r>
    </w:p>
    <w:p>
      <w:pPr>
        <w:pStyle w:val="Heading2"/>
        <w:keepNext/>
        <w:widowControl/>
      </w:pPr>
      <w:r>
        <w:t>Direction B - Clean Water &amp; Wellness Editorial</w:t>
      </w:r>
    </w:p>
    <w:p>
      <w:pPr>
        <w:widowControl/>
      </w:pPr>
      <w:r>
        <w:rPr>
          <w:rFonts w:ascii="Aptos" w:hAnsi="Aptos"/>
          <w:b w:val="0"/>
          <w:color w:val="233137"/>
          <w:sz w:val="21"/>
        </w:rPr>
        <w:t>Characteristics:</w:t>
      </w:r>
    </w:p>
    <w:p>
      <w:pPr>
        <w:pStyle w:val="ListBullet"/>
        <w:widowControl/>
        <w:ind w:left="360" w:hanging="173"/>
      </w:pPr>
      <w:r>
        <w:rPr>
          <w:rFonts w:ascii="Aptos" w:hAnsi="Aptos"/>
          <w:b w:val="0"/>
          <w:color w:val="233137"/>
          <w:sz w:val="20"/>
        </w:rPr>
        <w:t>Clean</w:t>
      </w:r>
    </w:p>
    <w:p>
      <w:pPr>
        <w:pStyle w:val="ListBullet"/>
        <w:widowControl/>
        <w:ind w:left="360" w:hanging="173"/>
      </w:pPr>
      <w:r>
        <w:rPr>
          <w:rFonts w:ascii="Aptos" w:hAnsi="Aptos"/>
          <w:b w:val="0"/>
          <w:color w:val="233137"/>
          <w:sz w:val="20"/>
        </w:rPr>
        <w:t>Fresh</w:t>
      </w:r>
    </w:p>
    <w:p>
      <w:pPr>
        <w:pStyle w:val="ListBullet"/>
        <w:widowControl/>
        <w:ind w:left="360" w:hanging="173"/>
      </w:pPr>
      <w:r>
        <w:rPr>
          <w:rFonts w:ascii="Aptos" w:hAnsi="Aptos"/>
          <w:b w:val="0"/>
          <w:color w:val="233137"/>
          <w:sz w:val="20"/>
        </w:rPr>
        <w:t>Trustworthy</w:t>
      </w:r>
    </w:p>
    <w:p>
      <w:pPr>
        <w:pStyle w:val="ListBullet"/>
        <w:widowControl/>
        <w:ind w:left="360" w:hanging="173"/>
      </w:pPr>
      <w:r>
        <w:rPr>
          <w:rFonts w:ascii="Aptos" w:hAnsi="Aptos"/>
          <w:b w:val="0"/>
          <w:color w:val="233137"/>
          <w:sz w:val="20"/>
        </w:rPr>
        <w:t>Scientific but understandable</w:t>
      </w:r>
    </w:p>
    <w:p>
      <w:pPr>
        <w:pStyle w:val="ListBullet"/>
        <w:widowControl/>
        <w:ind w:left="360" w:hanging="173"/>
      </w:pPr>
      <w:r>
        <w:rPr>
          <w:rFonts w:ascii="Aptos" w:hAnsi="Aptos"/>
          <w:b w:val="0"/>
          <w:color w:val="233137"/>
          <w:sz w:val="20"/>
        </w:rPr>
        <w:t>Water-focused</w:t>
      </w:r>
    </w:p>
    <w:p>
      <w:pPr>
        <w:pStyle w:val="ListBullet"/>
        <w:widowControl/>
        <w:ind w:left="360" w:hanging="173"/>
      </w:pPr>
      <w:r>
        <w:rPr>
          <w:rFonts w:ascii="Aptos" w:hAnsi="Aptos"/>
          <w:b w:val="0"/>
          <w:color w:val="233137"/>
          <w:sz w:val="20"/>
        </w:rPr>
        <w:t>Calm</w:t>
      </w:r>
    </w:p>
    <w:p>
      <w:pPr>
        <w:pStyle w:val="ListBullet"/>
        <w:widowControl/>
        <w:ind w:left="360" w:hanging="173"/>
      </w:pPr>
      <w:r>
        <w:rPr>
          <w:rFonts w:ascii="Aptos" w:hAnsi="Aptos"/>
          <w:b w:val="0"/>
          <w:color w:val="233137"/>
          <w:sz w:val="20"/>
        </w:rPr>
        <w:t>Premium</w:t>
      </w:r>
    </w:p>
    <w:p>
      <w:pPr>
        <w:pStyle w:val="ListBullet"/>
        <w:widowControl/>
        <w:ind w:left="360" w:hanging="173"/>
      </w:pPr>
      <w:r>
        <w:rPr>
          <w:rFonts w:ascii="Aptos" w:hAnsi="Aptos"/>
          <w:b w:val="0"/>
          <w:color w:val="233137"/>
          <w:sz w:val="20"/>
        </w:rPr>
        <w:t>Human</w:t>
      </w:r>
    </w:p>
    <w:p>
      <w:pPr>
        <w:pStyle w:val="ListBullet"/>
        <w:widowControl/>
        <w:ind w:left="360" w:hanging="173"/>
      </w:pPr>
      <w:r>
        <w:rPr>
          <w:rFonts w:ascii="Aptos" w:hAnsi="Aptos"/>
          <w:b w:val="0"/>
          <w:color w:val="233137"/>
          <w:sz w:val="20"/>
        </w:rPr>
        <w:t>Modern</w:t>
      </w:r>
    </w:p>
    <w:p>
      <w:pPr>
        <w:widowControl/>
      </w:pPr>
      <w:r>
        <w:rPr>
          <w:rFonts w:ascii="Aptos" w:hAnsi="Aptos"/>
          <w:b w:val="0"/>
          <w:color w:val="233137"/>
          <w:sz w:val="21"/>
        </w:rPr>
        <w:t>Use water imagery, macro bubbles, purified-water visual language, subtle aqua/cyan accents, clean typography, technical diagrams, carefully controlled gradients, and generous spacing.</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DESIGN FEEL</w:t>
              <w:br/>
            </w:r>
            <w:r>
              <w:rPr>
                <w:rFonts w:ascii="Aptos" w:hAnsi="Aptos"/>
                <w:b w:val="0"/>
                <w:color w:val="233137"/>
                <w:sz w:val="21"/>
              </w:rPr>
              <w:t>Clean water + advanced technology + everyday convenience.</w:t>
            </w:r>
          </w:p>
        </w:tc>
      </w:tr>
    </w:tbl>
    <w:p>
      <w:pPr>
        <w:widowControl/>
        <w:spacing w:after="0"/>
      </w:pPr>
    </w:p>
    <w:p>
      <w:pPr>
        <w:pStyle w:val="Heading1"/>
        <w:keepNext/>
        <w:widowControl/>
      </w:pPr>
      <w:r>
        <w:t>7. BRAND DIRECTION</w:t>
      </w:r>
    </w:p>
    <w:p>
      <w:pPr>
        <w:widowControl/>
      </w:pPr>
      <w:r>
        <w:rPr>
          <w:rFonts w:ascii="Aptos" w:hAnsi="Aptos"/>
          <w:b w:val="0"/>
          <w:color w:val="233137"/>
          <w:sz w:val="21"/>
        </w:rPr>
        <w:t>WaterSource branding remains the source of truth. Do not redesign the WaterSource identity unless specifically requested.</w:t>
      </w:r>
    </w:p>
    <w:p>
      <w:pPr>
        <w:widowControl/>
      </w:pPr>
      <w:r>
        <w:rPr>
          <w:rFonts w:ascii="Aptos" w:hAnsi="Aptos"/>
          <w:b w:val="0"/>
          <w:color w:val="233137"/>
          <w:sz w:val="21"/>
        </w:rPr>
        <w:t>The existing PDF uses dark backgrounds and gold accents heavily. The landing page does not need to copy that presentation literally. Evolve it into a modern digital environment using:</w:t>
      </w:r>
    </w:p>
    <w:p>
      <w:pPr>
        <w:pStyle w:val="ListBullet"/>
        <w:widowControl/>
        <w:ind w:left="360" w:hanging="173"/>
      </w:pPr>
      <w:r>
        <w:rPr>
          <w:rFonts w:ascii="Aptos" w:hAnsi="Aptos"/>
          <w:b w:val="0"/>
          <w:color w:val="233137"/>
          <w:sz w:val="20"/>
        </w:rPr>
        <w:t>White / light neutral areas for readability</w:t>
      </w:r>
    </w:p>
    <w:p>
      <w:pPr>
        <w:pStyle w:val="ListBullet"/>
        <w:widowControl/>
        <w:ind w:left="360" w:hanging="173"/>
      </w:pPr>
      <w:r>
        <w:rPr>
          <w:rFonts w:ascii="Aptos" w:hAnsi="Aptos"/>
          <w:b w:val="0"/>
          <w:color w:val="233137"/>
          <w:sz w:val="20"/>
        </w:rPr>
        <w:t>Deep charcoal for premium technology sections</w:t>
      </w:r>
    </w:p>
    <w:p>
      <w:pPr>
        <w:pStyle w:val="ListBullet"/>
        <w:widowControl/>
        <w:ind w:left="360" w:hanging="173"/>
      </w:pPr>
      <w:r>
        <w:rPr>
          <w:rFonts w:ascii="Aptos" w:hAnsi="Aptos"/>
          <w:b w:val="0"/>
          <w:color w:val="233137"/>
          <w:sz w:val="20"/>
        </w:rPr>
        <w:t>WaterSource cyan/blue accents</w:t>
      </w:r>
    </w:p>
    <w:p>
      <w:pPr>
        <w:pStyle w:val="ListBullet"/>
        <w:widowControl/>
        <w:ind w:left="360" w:hanging="173"/>
      </w:pPr>
      <w:r>
        <w:rPr>
          <w:rFonts w:ascii="Aptos" w:hAnsi="Aptos"/>
          <w:b w:val="0"/>
          <w:color w:val="233137"/>
          <w:sz w:val="20"/>
        </w:rPr>
        <w:t>Controlled gold accents where appropriate</w:t>
      </w:r>
    </w:p>
    <w:p>
      <w:pPr>
        <w:pStyle w:val="ListBullet"/>
        <w:widowControl/>
        <w:ind w:left="360" w:hanging="173"/>
      </w:pPr>
      <w:r>
        <w:rPr>
          <w:rFonts w:ascii="Aptos" w:hAnsi="Aptos"/>
          <w:b w:val="0"/>
          <w:color w:val="233137"/>
          <w:sz w:val="20"/>
        </w:rPr>
        <w:t>Water-inspired visual elements</w:t>
      </w:r>
    </w:p>
    <w:p>
      <w:pPr>
        <w:widowControl/>
      </w:pPr>
      <w:r>
        <w:rPr>
          <w:rFonts w:ascii="Aptos" w:hAnsi="Aptos"/>
          <w:b w:val="0"/>
          <w:color w:val="233137"/>
          <w:sz w:val="21"/>
        </w:rPr>
        <w:t>Avoid turning every section dark. Use contrast intentionally to create rhythm throughout the page.</w:t>
      </w:r>
    </w:p>
    <w:p>
      <w:pPr>
        <w:pStyle w:val="Heading1"/>
        <w:keepNext/>
        <w:widowControl/>
      </w:pPr>
      <w:r>
        <w:t>8. PRIMARY OBJECTIVE</w:t>
      </w:r>
    </w:p>
    <w:p>
      <w:pPr>
        <w:widowControl/>
      </w:pPr>
      <w:r>
        <w:rPr>
          <w:rFonts w:ascii="Aptos" w:hAnsi="Aptos"/>
          <w:b w:val="0"/>
          <w:color w:val="233137"/>
          <w:sz w:val="21"/>
        </w:rPr>
        <w:t>The landing page should quickly answer:</w:t>
      </w:r>
    </w:p>
    <w:p>
      <w:pPr>
        <w:pStyle w:val="ListBullet"/>
        <w:widowControl/>
        <w:ind w:left="360" w:hanging="173"/>
      </w:pPr>
      <w:r>
        <w:rPr>
          <w:rFonts w:ascii="Aptos" w:hAnsi="Aptos"/>
          <w:b w:val="0"/>
          <w:color w:val="233137"/>
          <w:sz w:val="20"/>
        </w:rPr>
        <w:t>What is H001?</w:t>
      </w:r>
    </w:p>
    <w:p>
      <w:pPr>
        <w:pStyle w:val="ListBullet"/>
        <w:widowControl/>
        <w:ind w:left="360" w:hanging="173"/>
      </w:pPr>
      <w:r>
        <w:rPr>
          <w:rFonts w:ascii="Aptos" w:hAnsi="Aptos"/>
          <w:b w:val="0"/>
          <w:color w:val="233137"/>
          <w:sz w:val="20"/>
        </w:rPr>
        <w:t>Why is it different?</w:t>
      </w:r>
    </w:p>
    <w:p>
      <w:pPr>
        <w:pStyle w:val="ListBullet"/>
        <w:widowControl/>
        <w:ind w:left="360" w:hanging="173"/>
      </w:pPr>
      <w:r>
        <w:rPr>
          <w:rFonts w:ascii="Aptos" w:hAnsi="Aptos"/>
          <w:b w:val="0"/>
          <w:color w:val="233137"/>
          <w:sz w:val="20"/>
        </w:rPr>
        <w:t>What problem does it solve?</w:t>
      </w:r>
    </w:p>
    <w:p>
      <w:pPr>
        <w:pStyle w:val="ListBullet"/>
        <w:widowControl/>
        <w:ind w:left="360" w:hanging="173"/>
      </w:pPr>
      <w:r>
        <w:rPr>
          <w:rFonts w:ascii="Aptos" w:hAnsi="Aptos"/>
          <w:b w:val="0"/>
          <w:color w:val="233137"/>
          <w:sz w:val="20"/>
        </w:rPr>
        <w:t>How does it purify water?</w:t>
      </w:r>
    </w:p>
    <w:p>
      <w:pPr>
        <w:pStyle w:val="ListBullet"/>
        <w:widowControl/>
        <w:ind w:left="360" w:hanging="173"/>
      </w:pPr>
      <w:r>
        <w:rPr>
          <w:rFonts w:ascii="Aptos" w:hAnsi="Aptos"/>
          <w:b w:val="0"/>
          <w:color w:val="233137"/>
          <w:sz w:val="20"/>
        </w:rPr>
        <w:t>What is hydrogen-rich water?</w:t>
      </w:r>
    </w:p>
    <w:p>
      <w:pPr>
        <w:pStyle w:val="ListBullet"/>
        <w:widowControl/>
        <w:ind w:left="360" w:hanging="173"/>
      </w:pPr>
      <w:r>
        <w:rPr>
          <w:rFonts w:ascii="Aptos" w:hAnsi="Aptos"/>
          <w:b w:val="0"/>
          <w:color w:val="233137"/>
          <w:sz w:val="20"/>
        </w:rPr>
        <w:t>How does the hydrogen system work?</w:t>
      </w:r>
    </w:p>
    <w:p>
      <w:pPr>
        <w:pStyle w:val="ListBullet"/>
        <w:widowControl/>
        <w:ind w:left="360" w:hanging="173"/>
      </w:pPr>
      <w:r>
        <w:rPr>
          <w:rFonts w:ascii="Aptos" w:hAnsi="Aptos"/>
          <w:b w:val="0"/>
          <w:color w:val="233137"/>
          <w:sz w:val="20"/>
        </w:rPr>
        <w:t>How quickly does it heat water?</w:t>
      </w:r>
    </w:p>
    <w:p>
      <w:pPr>
        <w:pStyle w:val="ListBullet"/>
        <w:widowControl/>
        <w:ind w:left="360" w:hanging="173"/>
      </w:pPr>
      <w:r>
        <w:rPr>
          <w:rFonts w:ascii="Aptos" w:hAnsi="Aptos"/>
          <w:b w:val="0"/>
          <w:color w:val="233137"/>
          <w:sz w:val="20"/>
        </w:rPr>
        <w:t>What temperature options are available?</w:t>
      </w:r>
    </w:p>
    <w:p>
      <w:pPr>
        <w:pStyle w:val="ListBullet"/>
        <w:widowControl/>
        <w:ind w:left="360" w:hanging="173"/>
      </w:pPr>
      <w:r>
        <w:rPr>
          <w:rFonts w:ascii="Aptos" w:hAnsi="Aptos"/>
          <w:b w:val="0"/>
          <w:color w:val="233137"/>
          <w:sz w:val="20"/>
        </w:rPr>
        <w:t>How easy is it to operate?</w:t>
      </w:r>
    </w:p>
    <w:p>
      <w:pPr>
        <w:pStyle w:val="ListBullet"/>
        <w:widowControl/>
        <w:ind w:left="360" w:hanging="173"/>
      </w:pPr>
      <w:r>
        <w:rPr>
          <w:rFonts w:ascii="Aptos" w:hAnsi="Aptos"/>
          <w:b w:val="0"/>
          <w:color w:val="233137"/>
          <w:sz w:val="20"/>
        </w:rPr>
        <w:t>How is the system maintained?</w:t>
      </w:r>
    </w:p>
    <w:p>
      <w:pPr>
        <w:pStyle w:val="ListBullet"/>
        <w:widowControl/>
        <w:ind w:left="360" w:hanging="173"/>
      </w:pPr>
      <w:r>
        <w:rPr>
          <w:rFonts w:ascii="Aptos" w:hAnsi="Aptos"/>
          <w:b w:val="0"/>
          <w:color w:val="233137"/>
          <w:sz w:val="20"/>
        </w:rPr>
        <w:t>What does it cost?</w:t>
      </w:r>
    </w:p>
    <w:p>
      <w:pPr>
        <w:pStyle w:val="ListBullet"/>
        <w:widowControl/>
        <w:ind w:left="360" w:hanging="173"/>
      </w:pPr>
      <w:r>
        <w:rPr>
          <w:rFonts w:ascii="Aptos" w:hAnsi="Aptos"/>
          <w:b w:val="0"/>
          <w:color w:val="233137"/>
          <w:sz w:val="20"/>
        </w:rPr>
        <w:t>Why should the customer choose H001?</w:t>
      </w:r>
    </w:p>
    <w:p>
      <w:pPr>
        <w:pStyle w:val="Heading1"/>
        <w:keepNext/>
        <w:widowControl/>
      </w:pPr>
      <w:r>
        <w:t>9. TARGET AUDIENCE</w:t>
      </w:r>
    </w:p>
    <w:p>
      <w:pPr>
        <w:pStyle w:val="Heading2"/>
        <w:keepNext/>
        <w:widowControl/>
      </w:pPr>
      <w:r>
        <w:t>Primary audience</w:t>
      </w:r>
    </w:p>
    <w:p>
      <w:pPr>
        <w:pStyle w:val="Heading3"/>
        <w:keepNext/>
        <w:widowControl/>
      </w:pPr>
      <w:r>
        <w:t>Health-conscious households</w:t>
      </w:r>
    </w:p>
    <w:p>
      <w:pPr>
        <w:widowControl/>
      </w:pPr>
      <w:r>
        <w:rPr>
          <w:rFonts w:ascii="Aptos" w:hAnsi="Aptos"/>
          <w:b w:val="0"/>
          <w:color w:val="233137"/>
          <w:sz w:val="21"/>
        </w:rPr>
        <w:t>People looking for a more advanced home water solution.</w:t>
      </w:r>
    </w:p>
    <w:p>
      <w:pPr>
        <w:pStyle w:val="Heading3"/>
        <w:keepNext/>
        <w:widowControl/>
      </w:pPr>
      <w:r>
        <w:t>Families</w:t>
      </w:r>
    </w:p>
    <w:p>
      <w:pPr>
        <w:widowControl/>
      </w:pPr>
      <w:r>
        <w:rPr>
          <w:rFonts w:ascii="Aptos" w:hAnsi="Aptos"/>
          <w:b w:val="0"/>
          <w:color w:val="233137"/>
          <w:sz w:val="21"/>
        </w:rPr>
        <w:t>Families that regularly need different water temperatures for drinking, milk preparation, coffee, tea, and hot water.</w:t>
      </w:r>
    </w:p>
    <w:p>
      <w:pPr>
        <w:pStyle w:val="Heading3"/>
        <w:keepNext/>
        <w:widowControl/>
      </w:pPr>
      <w:r>
        <w:t>Convenience-focused users</w:t>
      </w:r>
    </w:p>
    <w:p>
      <w:pPr>
        <w:widowControl/>
      </w:pPr>
      <w:r>
        <w:rPr>
          <w:rFonts w:ascii="Aptos" w:hAnsi="Aptos"/>
          <w:b w:val="0"/>
          <w:color w:val="233137"/>
          <w:sz w:val="21"/>
        </w:rPr>
        <w:t>People who want purification, heating, and dispensing from one appliance rather than several separate systems.</w:t>
      </w:r>
    </w:p>
    <w:p>
      <w:pPr>
        <w:pStyle w:val="Heading3"/>
        <w:keepNext/>
        <w:widowControl/>
      </w:pPr>
      <w:r>
        <w:t>Premium home-appliance buyers</w:t>
      </w:r>
    </w:p>
    <w:p>
      <w:pPr>
        <w:widowControl/>
      </w:pPr>
      <w:r>
        <w:rPr>
          <w:rFonts w:ascii="Aptos" w:hAnsi="Aptos"/>
          <w:b w:val="0"/>
          <w:color w:val="233137"/>
          <w:sz w:val="21"/>
        </w:rPr>
        <w:t>Customers willing to pay more for technology, convenience, design, automation, and water-quality features.</w:t>
      </w:r>
    </w:p>
    <w:p>
      <w:pPr>
        <w:pStyle w:val="Heading2"/>
        <w:keepNext/>
        <w:widowControl/>
      </w:pPr>
      <w:r>
        <w:t>Secondary audience</w:t>
      </w:r>
    </w:p>
    <w:p>
      <w:pPr>
        <w:pStyle w:val="ListBullet"/>
        <w:widowControl/>
        <w:ind w:left="360" w:hanging="173"/>
      </w:pPr>
      <w:r>
        <w:rPr>
          <w:rFonts w:ascii="Aptos" w:hAnsi="Aptos"/>
          <w:b w:val="0"/>
          <w:color w:val="233137"/>
          <w:sz w:val="20"/>
        </w:rPr>
        <w:t>Small offices</w:t>
      </w:r>
    </w:p>
    <w:p>
      <w:pPr>
        <w:pStyle w:val="ListBullet"/>
        <w:widowControl/>
        <w:ind w:left="360" w:hanging="173"/>
      </w:pPr>
      <w:r>
        <w:rPr>
          <w:rFonts w:ascii="Aptos" w:hAnsi="Aptos"/>
          <w:b w:val="0"/>
          <w:color w:val="233137"/>
          <w:sz w:val="20"/>
        </w:rPr>
        <w:t>Wellness environments</w:t>
      </w:r>
    </w:p>
    <w:p>
      <w:pPr>
        <w:pStyle w:val="ListBullet"/>
        <w:widowControl/>
        <w:ind w:left="360" w:hanging="173"/>
      </w:pPr>
      <w:r>
        <w:rPr>
          <w:rFonts w:ascii="Aptos" w:hAnsi="Aptos"/>
          <w:b w:val="0"/>
          <w:color w:val="233137"/>
          <w:sz w:val="20"/>
        </w:rPr>
        <w:t>Premium workplaces</w:t>
      </w:r>
    </w:p>
    <w:p>
      <w:pPr>
        <w:widowControl/>
      </w:pPr>
      <w:r>
        <w:rPr>
          <w:rFonts w:ascii="Aptos" w:hAnsi="Aptos"/>
          <w:b w:val="0"/>
          <w:color w:val="233137"/>
          <w:sz w:val="21"/>
        </w:rPr>
        <w:t>Do not make B2B messaging dominant unless WaterSource confirms commercial buyers are an important target segment.</w:t>
      </w:r>
    </w:p>
    <w:p>
      <w:pPr>
        <w:pStyle w:val="Heading1"/>
        <w:keepNext/>
        <w:widowControl/>
      </w:pPr>
      <w:r>
        <w:t>10. LANDING PAGE INFORMATION ARCHITECTURE</w:t>
      </w:r>
    </w:p>
    <w:p>
      <w:pPr>
        <w:widowControl/>
      </w:pPr>
      <w:r>
        <w:rPr>
          <w:rFonts w:ascii="Aptos" w:hAnsi="Aptos"/>
          <w:b w:val="0"/>
          <w:color w:val="233137"/>
          <w:sz w:val="21"/>
        </w:rPr>
        <w:t>This should be a single conversion-focused landing page, not a multi-page sitemap.</w:t>
      </w:r>
    </w:p>
    <w:p>
      <w:pPr>
        <w:pStyle w:val="Heading2"/>
        <w:keepNext/>
        <w:widowControl/>
      </w:pPr>
      <w:r>
        <w:t>01 - Header</w:t>
      </w:r>
    </w:p>
    <w:p>
      <w:pPr>
        <w:pStyle w:val="ListBullet"/>
        <w:widowControl/>
        <w:ind w:left="360" w:hanging="173"/>
      </w:pPr>
      <w:r>
        <w:rPr>
          <w:rFonts w:ascii="Aptos" w:hAnsi="Aptos"/>
          <w:b w:val="0"/>
          <w:color w:val="233137"/>
          <w:sz w:val="20"/>
        </w:rPr>
        <w:t>Keep navigation extremely simple: Overview, Technology, Filtration, Features, Specifications, FAQ.</w:t>
      </w:r>
    </w:p>
    <w:p>
      <w:pPr>
        <w:pStyle w:val="ListBullet"/>
        <w:widowControl/>
        <w:ind w:left="360" w:hanging="173"/>
      </w:pPr>
      <w:r>
        <w:rPr>
          <w:rFonts w:ascii="Aptos" w:hAnsi="Aptos"/>
          <w:b w:val="0"/>
          <w:color w:val="233137"/>
          <w:sz w:val="20"/>
        </w:rPr>
        <w:t>Primary CTA: Enquire Now or Order H001, depending on the confirmed sales flow.</w:t>
      </w:r>
    </w:p>
    <w:p>
      <w:pPr>
        <w:pStyle w:val="ListBullet"/>
        <w:widowControl/>
        <w:ind w:left="360" w:hanging="173"/>
      </w:pPr>
      <w:r>
        <w:rPr>
          <w:rFonts w:ascii="Aptos" w:hAnsi="Aptos"/>
          <w:b w:val="0"/>
          <w:color w:val="233137"/>
          <w:sz w:val="20"/>
        </w:rPr>
        <w:t>Consider a sticky mobile CTA.</w:t>
      </w:r>
    </w:p>
    <w:p>
      <w:pPr>
        <w:pStyle w:val="Heading2"/>
        <w:keepNext/>
        <w:widowControl/>
      </w:pPr>
      <w:r>
        <w:t>02 - Hero</w:t>
      </w:r>
    </w:p>
    <w:p>
      <w:pPr>
        <w:pStyle w:val="ListBullet"/>
        <w:widowControl/>
        <w:ind w:left="360" w:hanging="173"/>
      </w:pPr>
      <w:r>
        <w:rPr>
          <w:rFonts w:ascii="Aptos" w:hAnsi="Aptos"/>
          <w:b w:val="0"/>
          <w:color w:val="233137"/>
          <w:sz w:val="20"/>
        </w:rPr>
        <w:t>Immediately communicate: H001 Alkaline Hydrogen-Rich Water Purifier.</w:t>
      </w:r>
    </w:p>
    <w:p>
      <w:pPr>
        <w:pStyle w:val="ListBullet"/>
        <w:widowControl/>
        <w:ind w:left="360" w:hanging="173"/>
      </w:pPr>
      <w:r>
        <w:rPr>
          <w:rFonts w:ascii="Aptos" w:hAnsi="Aptos"/>
          <w:b w:val="0"/>
          <w:color w:val="233137"/>
          <w:sz w:val="20"/>
        </w:rPr>
        <w:t>Positioning direction: "Purify. Enrich. Heat. All from one intelligent system."</w:t>
      </w:r>
    </w:p>
    <w:p>
      <w:pPr>
        <w:pStyle w:val="ListBullet"/>
        <w:widowControl/>
        <w:ind w:left="360" w:hanging="173"/>
      </w:pPr>
      <w:r>
        <w:rPr>
          <w:rFonts w:ascii="Aptos" w:hAnsi="Aptos"/>
          <w:b w:val="0"/>
          <w:color w:val="233137"/>
          <w:sz w:val="20"/>
        </w:rPr>
        <w:t>Use a large H001 product image, product name, strong value proposition, 3-4 key benefit indicators, pricing, promotional pricing if still valid, warranty information, primary CTA, and secondary CTA.</w:t>
      </w:r>
    </w:p>
    <w:p>
      <w:pPr>
        <w:pStyle w:val="ListBullet"/>
        <w:widowControl/>
        <w:ind w:left="360" w:hanging="173"/>
      </w:pPr>
      <w:r>
        <w:rPr>
          <w:rFonts w:ascii="Aptos" w:hAnsi="Aptos"/>
          <w:b w:val="0"/>
          <w:color w:val="233137"/>
          <w:sz w:val="20"/>
        </w:rPr>
        <w:t>Quick feature row direction: 3-sec heating / RO purification / Hydrogen-rich water / UVC sterilization.</w:t>
      </w:r>
    </w:p>
    <w:p>
      <w:pPr>
        <w:pStyle w:val="ListBullet"/>
        <w:widowControl/>
        <w:ind w:left="360" w:hanging="173"/>
      </w:pPr>
      <w:r>
        <w:rPr>
          <w:rFonts w:ascii="Aptos" w:hAnsi="Aptos"/>
          <w:b w:val="0"/>
          <w:color w:val="233137"/>
          <w:sz w:val="20"/>
        </w:rPr>
        <w:t>Do not fill the hero with technical paragraphs.</w:t>
      </w:r>
    </w:p>
    <w:p>
      <w:pPr>
        <w:pStyle w:val="Heading2"/>
        <w:keepNext/>
        <w:widowControl/>
      </w:pPr>
      <w:r>
        <w:t>03 - One Machine. Multiple Functions.</w:t>
      </w:r>
    </w:p>
    <w:p>
      <w:pPr>
        <w:pStyle w:val="ListBullet"/>
        <w:widowControl/>
        <w:ind w:left="360" w:hanging="173"/>
      </w:pPr>
      <w:r>
        <w:rPr>
          <w:rFonts w:ascii="Aptos" w:hAnsi="Aptos"/>
          <w:b w:val="0"/>
          <w:color w:val="233137"/>
          <w:sz w:val="20"/>
        </w:rPr>
        <w:t>Introduce the product mental model through three systems: Purify, Enrich, Heat.</w:t>
      </w:r>
    </w:p>
    <w:p>
      <w:pPr>
        <w:pStyle w:val="ListBullet"/>
        <w:widowControl/>
        <w:ind w:left="360" w:hanging="173"/>
      </w:pPr>
      <w:r>
        <w:rPr>
          <w:rFonts w:ascii="Aptos" w:hAnsi="Aptos"/>
          <w:b w:val="0"/>
          <w:color w:val="233137"/>
          <w:sz w:val="20"/>
        </w:rPr>
        <w:t>Purify: advanced multi-stage filtration.</w:t>
      </w:r>
    </w:p>
    <w:p>
      <w:pPr>
        <w:pStyle w:val="ListBullet"/>
        <w:widowControl/>
        <w:ind w:left="360" w:hanging="173"/>
      </w:pPr>
      <w:r>
        <w:rPr>
          <w:rFonts w:ascii="Aptos" w:hAnsi="Aptos"/>
          <w:b w:val="0"/>
          <w:color w:val="233137"/>
          <w:sz w:val="20"/>
        </w:rPr>
        <w:t>Enrich: hydrogen-rich water using dedicated hydrogen technology.</w:t>
      </w:r>
    </w:p>
    <w:p>
      <w:pPr>
        <w:pStyle w:val="ListBullet"/>
        <w:widowControl/>
        <w:ind w:left="360" w:hanging="173"/>
      </w:pPr>
      <w:r>
        <w:rPr>
          <w:rFonts w:ascii="Aptos" w:hAnsi="Aptos"/>
          <w:b w:val="0"/>
          <w:color w:val="233137"/>
          <w:sz w:val="20"/>
        </w:rPr>
        <w:t>Heat: instant access to different temperatures.</w:t>
      </w:r>
    </w:p>
    <w:p>
      <w:pPr>
        <w:pStyle w:val="Heading2"/>
        <w:keepNext/>
        <w:widowControl/>
      </w:pPr>
      <w:r>
        <w:t>04 - Why H001</w:t>
      </w:r>
    </w:p>
    <w:p>
      <w:pPr>
        <w:pStyle w:val="ListBullet"/>
        <w:widowControl/>
        <w:ind w:left="360" w:hanging="173"/>
      </w:pPr>
      <w:r>
        <w:rPr>
          <w:rFonts w:ascii="Aptos" w:hAnsi="Aptos"/>
          <w:b w:val="0"/>
          <w:color w:val="233137"/>
          <w:sz w:val="20"/>
        </w:rPr>
        <w:t>Create a visually scannable benefit section.</w:t>
      </w:r>
    </w:p>
    <w:p>
      <w:pPr>
        <w:pStyle w:val="ListBullet"/>
        <w:widowControl/>
        <w:ind w:left="360" w:hanging="173"/>
      </w:pPr>
      <w:r>
        <w:rPr>
          <w:rFonts w:ascii="Aptos" w:hAnsi="Aptos"/>
          <w:b w:val="0"/>
          <w:color w:val="233137"/>
          <w:sz w:val="20"/>
        </w:rPr>
        <w:t>Potential highlights: hydrogen-rich water, 3-second heating, multi-stage filtration, multiple temperature options, UVC sterilization, intelligent maintenance reminders.</w:t>
      </w:r>
    </w:p>
    <w:p>
      <w:pPr>
        <w:pStyle w:val="ListBullet"/>
        <w:widowControl/>
        <w:ind w:left="360" w:hanging="173"/>
      </w:pPr>
      <w:r>
        <w:rPr>
          <w:rFonts w:ascii="Aptos" w:hAnsi="Aptos"/>
          <w:b w:val="0"/>
          <w:color w:val="233137"/>
          <w:sz w:val="20"/>
        </w:rPr>
        <w:t>Translate each item as Feature -&gt; Benefit -&gt; Evidence / Technology rather than copying PDF bullet points.</w:t>
      </w:r>
    </w:p>
    <w:p>
      <w:pPr>
        <w:pStyle w:val="Heading2"/>
        <w:keepNext/>
        <w:widowControl/>
      </w:pPr>
      <w:r>
        <w:t>05 - Advanced Hydrogen Technology</w:t>
      </w:r>
    </w:p>
    <w:p>
      <w:pPr>
        <w:pStyle w:val="ListBullet"/>
        <w:widowControl/>
        <w:ind w:left="360" w:hanging="173"/>
      </w:pPr>
      <w:r>
        <w:rPr>
          <w:rFonts w:ascii="Aptos" w:hAnsi="Aptos"/>
          <w:b w:val="0"/>
          <w:color w:val="233137"/>
          <w:sz w:val="20"/>
        </w:rPr>
        <w:t>Signature section explaining the process visually.</w:t>
      </w:r>
    </w:p>
    <w:p>
      <w:pPr>
        <w:pStyle w:val="ListBullet"/>
        <w:widowControl/>
        <w:ind w:left="360" w:hanging="173"/>
      </w:pPr>
      <w:r>
        <w:rPr>
          <w:rFonts w:ascii="Aptos" w:hAnsi="Aptos"/>
          <w:b w:val="0"/>
          <w:color w:val="233137"/>
          <w:sz w:val="20"/>
        </w:rPr>
        <w:t>Suggested flow: Purified water -&gt; Electrolysis -&gt; Hydrogen -&gt; SuperMix -&gt; Hydrogen-rich water.</w:t>
      </w:r>
    </w:p>
    <w:p>
      <w:pPr>
        <w:pStyle w:val="ListBullet"/>
        <w:widowControl/>
        <w:ind w:left="360" w:hanging="173"/>
      </w:pPr>
      <w:r>
        <w:rPr>
          <w:rFonts w:ascii="Aptos" w:hAnsi="Aptos"/>
          <w:b w:val="0"/>
          <w:color w:val="233137"/>
          <w:sz w:val="20"/>
        </w:rPr>
        <w:t>Use restrained motion such as animated water paths, subtle bubbles, or progressive diagram reveal.</w:t>
      </w:r>
    </w:p>
    <w:p>
      <w:pPr>
        <w:pStyle w:val="ListBullet"/>
        <w:widowControl/>
        <w:ind w:left="360" w:hanging="173"/>
      </w:pPr>
      <w:r>
        <w:rPr>
          <w:rFonts w:ascii="Aptos" w:hAnsi="Aptos"/>
          <w:b w:val="0"/>
          <w:color w:val="233137"/>
          <w:sz w:val="20"/>
        </w:rPr>
        <w:t>Avoid gimmicky particle effects that reduce performance or readability.</w:t>
      </w:r>
    </w:p>
    <w:p>
      <w:pPr>
        <w:pStyle w:val="Heading2"/>
        <w:keepNext/>
        <w:widowControl/>
      </w:pPr>
      <w:r>
        <w:t>06 - SuperMix Technology</w:t>
      </w:r>
    </w:p>
    <w:p>
      <w:pPr>
        <w:pStyle w:val="ListBullet"/>
        <w:widowControl/>
        <w:ind w:left="360" w:hanging="173"/>
      </w:pPr>
      <w:r>
        <w:rPr>
          <w:rFonts w:ascii="Aptos" w:hAnsi="Aptos"/>
          <w:b w:val="0"/>
          <w:color w:val="233137"/>
          <w:sz w:val="20"/>
        </w:rPr>
        <w:t>Dedicated technical storytelling block.</w:t>
      </w:r>
    </w:p>
    <w:p>
      <w:pPr>
        <w:pStyle w:val="ListBullet"/>
        <w:widowControl/>
        <w:ind w:left="360" w:hanging="173"/>
      </w:pPr>
      <w:r>
        <w:rPr>
          <w:rFonts w:ascii="Aptos" w:hAnsi="Aptos"/>
          <w:b w:val="0"/>
          <w:color w:val="233137"/>
          <w:sz w:val="20"/>
        </w:rPr>
        <w:t>Headline direction: "Engineered to Keep More Hydrogen in the Water."</w:t>
      </w:r>
    </w:p>
    <w:p>
      <w:pPr>
        <w:pStyle w:val="ListBullet"/>
        <w:widowControl/>
        <w:ind w:left="360" w:hanging="173"/>
      </w:pPr>
      <w:r>
        <w:rPr>
          <w:rFonts w:ascii="Aptos" w:hAnsi="Aptos"/>
          <w:b w:val="0"/>
          <w:color w:val="233137"/>
          <w:sz w:val="20"/>
        </w:rPr>
        <w:t>Explain the gas-liquid mixing technology visually rather than using the highly technical source wording.</w:t>
      </w:r>
    </w:p>
    <w:p>
      <w:pPr>
        <w:pStyle w:val="ListBullet"/>
        <w:widowControl/>
        <w:ind w:left="360" w:hanging="173"/>
      </w:pPr>
      <w:r>
        <w:rPr>
          <w:rFonts w:ascii="Aptos" w:hAnsi="Aptos"/>
          <w:b w:val="0"/>
          <w:color w:val="233137"/>
          <w:sz w:val="20"/>
        </w:rPr>
        <w:t>If the 3000-5000 ppb concentration claim is published, keep the unit visible, explain what it refers to, ensure WaterSource confirms it, and avoid presenting it as a medical outcome.</w:t>
      </w:r>
    </w:p>
    <w:p>
      <w:pPr>
        <w:pStyle w:val="Heading2"/>
        <w:keepNext/>
        <w:widowControl/>
      </w:pPr>
      <w:r>
        <w:t>07 - Water Purification System</w:t>
      </w:r>
    </w:p>
    <w:p>
      <w:pPr>
        <w:pStyle w:val="ListBullet"/>
        <w:widowControl/>
        <w:ind w:left="360" w:hanging="173"/>
      </w:pPr>
      <w:r>
        <w:rPr>
          <w:rFonts w:ascii="Aptos" w:hAnsi="Aptos"/>
          <w:b w:val="0"/>
          <w:color w:val="233137"/>
          <w:sz w:val="20"/>
        </w:rPr>
        <w:t>Make this one of the clearest technical sections.</w:t>
      </w:r>
    </w:p>
    <w:p>
      <w:pPr>
        <w:pStyle w:val="ListBullet"/>
        <w:widowControl/>
        <w:ind w:left="360" w:hanging="173"/>
      </w:pPr>
      <w:r>
        <w:rPr>
          <w:rFonts w:ascii="Aptos" w:hAnsi="Aptos"/>
          <w:b w:val="0"/>
          <w:color w:val="233137"/>
          <w:sz w:val="20"/>
        </w:rPr>
        <w:t>Show Stage 1 PAC Composite Filter, Stage 2 200G RO Membrane, and Stage 3 Natural Trace Mineralized Carbon Filter.</w:t>
      </w:r>
    </w:p>
    <w:p>
      <w:pPr>
        <w:pStyle w:val="ListBullet"/>
        <w:widowControl/>
        <w:ind w:left="360" w:hanging="173"/>
      </w:pPr>
      <w:r>
        <w:rPr>
          <w:rFonts w:ascii="Aptos" w:hAnsi="Aptos"/>
          <w:b w:val="0"/>
          <w:color w:val="233137"/>
          <w:sz w:val="20"/>
        </w:rPr>
        <w:t>Use a flow diagram: Tap Water -&gt; PAC -&gt; RO -&gt; Mineralized Carbon -&gt; Drinking Water.</w:t>
      </w:r>
    </w:p>
    <w:p>
      <w:pPr>
        <w:pStyle w:val="ListBullet"/>
        <w:widowControl/>
        <w:ind w:left="360" w:hanging="173"/>
      </w:pPr>
      <w:r>
        <w:rPr>
          <w:rFonts w:ascii="Aptos" w:hAnsi="Aptos"/>
          <w:b w:val="0"/>
          <w:color w:val="233137"/>
          <w:sz w:val="20"/>
        </w:rPr>
        <w:t>Desktop may use an animated horizontal journey; mobile should become a clear vertical stepper.</w:t>
      </w:r>
    </w:p>
    <w:p>
      <w:pPr>
        <w:pStyle w:val="Heading2"/>
        <w:keepNext/>
        <w:widowControl/>
      </w:pPr>
      <w:r>
        <w:t>08 - 3-Second Instant Heating</w:t>
      </w:r>
    </w:p>
    <w:p>
      <w:pPr>
        <w:pStyle w:val="ListBullet"/>
        <w:widowControl/>
        <w:ind w:left="360" w:hanging="173"/>
      </w:pPr>
      <w:r>
        <w:rPr>
          <w:rFonts w:ascii="Aptos" w:hAnsi="Aptos"/>
          <w:b w:val="0"/>
          <w:color w:val="233137"/>
          <w:sz w:val="20"/>
        </w:rPr>
        <w:t>Make this highly visual.</w:t>
      </w:r>
    </w:p>
    <w:p>
      <w:pPr>
        <w:pStyle w:val="ListBullet"/>
        <w:widowControl/>
        <w:ind w:left="360" w:hanging="173"/>
      </w:pPr>
      <w:r>
        <w:rPr>
          <w:rFonts w:ascii="Aptos" w:hAnsi="Aptos"/>
          <w:b w:val="0"/>
          <w:color w:val="233137"/>
          <w:sz w:val="20"/>
        </w:rPr>
        <w:t>Headline direction: "Hot Water Without the Wait."</w:t>
      </w:r>
    </w:p>
    <w:p>
      <w:pPr>
        <w:pStyle w:val="ListBullet"/>
        <w:widowControl/>
        <w:ind w:left="360" w:hanging="173"/>
      </w:pPr>
      <w:r>
        <w:rPr>
          <w:rFonts w:ascii="Aptos" w:hAnsi="Aptos"/>
          <w:b w:val="0"/>
          <w:color w:val="233137"/>
          <w:sz w:val="20"/>
        </w:rPr>
        <w:t>Potential micro-interaction: Tap -&gt; 3 -&gt; 2 -&gt; 1 -&gt; Ready.</w:t>
      </w:r>
    </w:p>
    <w:p>
      <w:pPr>
        <w:pStyle w:val="ListBullet"/>
        <w:widowControl/>
        <w:ind w:left="360" w:hanging="173"/>
      </w:pPr>
      <w:r>
        <w:rPr>
          <w:rFonts w:ascii="Aptos" w:hAnsi="Aptos"/>
          <w:b w:val="0"/>
          <w:color w:val="233137"/>
          <w:sz w:val="20"/>
        </w:rPr>
        <w:t>Keep animation fast and restrained.</w:t>
      </w:r>
    </w:p>
    <w:p>
      <w:pPr>
        <w:pStyle w:val="Heading2"/>
        <w:keepNext/>
        <w:widowControl/>
      </w:pPr>
      <w:r>
        <w:t>09 - Water for Every Moment</w:t>
      </w:r>
    </w:p>
    <w:p>
      <w:pPr>
        <w:pStyle w:val="ListBullet"/>
        <w:widowControl/>
        <w:ind w:left="360" w:hanging="173"/>
      </w:pPr>
      <w:r>
        <w:rPr>
          <w:rFonts w:ascii="Aptos" w:hAnsi="Aptos"/>
          <w:b w:val="0"/>
          <w:color w:val="233137"/>
          <w:sz w:val="20"/>
        </w:rPr>
        <w:t>Show why multiple temperature modes matter instead of presenting only a technical label.</w:t>
      </w:r>
    </w:p>
    <w:p>
      <w:pPr>
        <w:pStyle w:val="ListBullet"/>
        <w:widowControl/>
        <w:ind w:left="360" w:hanging="173"/>
      </w:pPr>
      <w:r>
        <w:rPr>
          <w:rFonts w:ascii="Aptos" w:hAnsi="Aptos"/>
          <w:b w:val="0"/>
          <w:color w:val="233137"/>
          <w:sz w:val="20"/>
        </w:rPr>
        <w:t>Use cases can include room-temperature drinking water, warm water, milk preparation, coffee, tea, and hot water.</w:t>
      </w:r>
    </w:p>
    <w:p>
      <w:pPr>
        <w:pStyle w:val="ListBullet"/>
        <w:widowControl/>
        <w:ind w:left="360" w:hanging="173"/>
      </w:pPr>
      <w:r>
        <w:rPr>
          <w:rFonts w:ascii="Aptos" w:hAnsi="Aptos"/>
          <w:b w:val="0"/>
          <w:color w:val="233137"/>
          <w:sz w:val="20"/>
        </w:rPr>
        <w:t>Make the appliance feel relevant to everyday life.</w:t>
      </w:r>
    </w:p>
    <w:p>
      <w:pPr>
        <w:pStyle w:val="Heading2"/>
        <w:keepNext/>
        <w:widowControl/>
      </w:pPr>
      <w:r>
        <w:t>10 - Clean Water, Clean System</w:t>
      </w:r>
    </w:p>
    <w:p>
      <w:pPr>
        <w:pStyle w:val="ListBullet"/>
        <w:widowControl/>
        <w:ind w:left="360" w:hanging="173"/>
      </w:pPr>
      <w:r>
        <w:rPr>
          <w:rFonts w:ascii="Aptos" w:hAnsi="Aptos"/>
          <w:b w:val="0"/>
          <w:color w:val="233137"/>
          <w:sz w:val="20"/>
        </w:rPr>
        <w:t>Focus on hygiene and maintainability.</w:t>
      </w:r>
    </w:p>
    <w:p>
      <w:pPr>
        <w:pStyle w:val="ListBullet"/>
        <w:widowControl/>
        <w:ind w:left="360" w:hanging="173"/>
      </w:pPr>
      <w:r>
        <w:rPr>
          <w:rFonts w:ascii="Aptos" w:hAnsi="Aptos"/>
          <w:b w:val="0"/>
          <w:color w:val="233137"/>
          <w:sz w:val="20"/>
        </w:rPr>
        <w:t>Include UVC sterilization, removable / cleanable water tank, and water-system hygiene.</w:t>
      </w:r>
    </w:p>
    <w:p>
      <w:pPr>
        <w:pStyle w:val="ListBullet"/>
        <w:widowControl/>
        <w:ind w:left="360" w:hanging="173"/>
      </w:pPr>
      <w:r>
        <w:rPr>
          <w:rFonts w:ascii="Aptos" w:hAnsi="Aptos"/>
          <w:b w:val="0"/>
          <w:color w:val="233137"/>
          <w:sz w:val="20"/>
        </w:rPr>
        <w:t>Build trust without using fear-based tap-water marketing.</w:t>
      </w:r>
    </w:p>
    <w:p>
      <w:pPr>
        <w:pStyle w:val="Heading2"/>
        <w:keepNext/>
        <w:widowControl/>
      </w:pPr>
      <w:r>
        <w:t>11 - Smart Touch Control</w:t>
      </w:r>
    </w:p>
    <w:p>
      <w:pPr>
        <w:pStyle w:val="ListBullet"/>
        <w:widowControl/>
        <w:ind w:left="360" w:hanging="173"/>
      </w:pPr>
      <w:r>
        <w:rPr>
          <w:rFonts w:ascii="Aptos" w:hAnsi="Aptos"/>
          <w:b w:val="0"/>
          <w:color w:val="233137"/>
          <w:sz w:val="20"/>
        </w:rPr>
        <w:t>Use an enlarged product-interface image.</w:t>
      </w:r>
    </w:p>
    <w:p>
      <w:pPr>
        <w:pStyle w:val="ListBullet"/>
        <w:widowControl/>
        <w:ind w:left="360" w:hanging="173"/>
      </w:pPr>
      <w:r>
        <w:rPr>
          <w:rFonts w:ascii="Aptos" w:hAnsi="Aptos"/>
          <w:b w:val="0"/>
          <w:color w:val="233137"/>
          <w:sz w:val="20"/>
        </w:rPr>
        <w:t>Highlight status display, Normal, Warm, Milk, Coffee, Tea, Boiling, child lock, small cup, big cup, intelligent washing, filter reset, and status indicators.</w:t>
      </w:r>
    </w:p>
    <w:p>
      <w:pPr>
        <w:pStyle w:val="ListBullet"/>
        <w:widowControl/>
        <w:ind w:left="360" w:hanging="173"/>
      </w:pPr>
      <w:r>
        <w:rPr>
          <w:rFonts w:ascii="Aptos" w:hAnsi="Aptos"/>
          <w:b w:val="0"/>
          <w:color w:val="233137"/>
          <w:sz w:val="20"/>
        </w:rPr>
        <w:t>UX message: advanced technology should still feel simple to use.</w:t>
      </w:r>
    </w:p>
    <w:p>
      <w:pPr>
        <w:pStyle w:val="Heading2"/>
        <w:keepNext/>
        <w:widowControl/>
      </w:pPr>
      <w:r>
        <w:t>12 - Precise Water Dispensing</w:t>
      </w:r>
    </w:p>
    <w:p>
      <w:pPr>
        <w:pStyle w:val="ListBullet"/>
        <w:widowControl/>
        <w:ind w:left="360" w:hanging="173"/>
      </w:pPr>
      <w:r>
        <w:rPr>
          <w:rFonts w:ascii="Aptos" w:hAnsi="Aptos"/>
          <w:b w:val="0"/>
          <w:color w:val="233137"/>
          <w:sz w:val="20"/>
        </w:rPr>
        <w:t>Explain quantitative dispensing using 150 ml, 300 ml, and 500 ml presets.</w:t>
      </w:r>
    </w:p>
    <w:p>
      <w:pPr>
        <w:pStyle w:val="ListBullet"/>
        <w:widowControl/>
        <w:ind w:left="360" w:hanging="173"/>
      </w:pPr>
      <w:r>
        <w:rPr>
          <w:rFonts w:ascii="Aptos" w:hAnsi="Aptos"/>
          <w:b w:val="0"/>
          <w:color w:val="233137"/>
          <w:sz w:val="20"/>
        </w:rPr>
        <w:t>Show the quantities visually using different vessel sizes rather than another generic feature card.</w:t>
      </w:r>
    </w:p>
    <w:p>
      <w:pPr>
        <w:pStyle w:val="Heading2"/>
        <w:keepNext/>
        <w:widowControl/>
      </w:pPr>
      <w:r>
        <w:t>13 - Smart Filter Maintenance</w:t>
      </w:r>
    </w:p>
    <w:p>
      <w:pPr>
        <w:pStyle w:val="ListBullet"/>
        <w:widowControl/>
        <w:ind w:left="360" w:hanging="173"/>
      </w:pPr>
      <w:r>
        <w:rPr>
          <w:rFonts w:ascii="Aptos" w:hAnsi="Aptos"/>
          <w:b w:val="0"/>
          <w:color w:val="233137"/>
          <w:sz w:val="20"/>
        </w:rPr>
        <w:t>Headline direction: "H001 Tells You When It's Time."</w:t>
      </w:r>
    </w:p>
    <w:p>
      <w:pPr>
        <w:pStyle w:val="ListBullet"/>
        <w:widowControl/>
        <w:ind w:left="360" w:hanging="173"/>
      </w:pPr>
      <w:r>
        <w:rPr>
          <w:rFonts w:ascii="Aptos" w:hAnsi="Aptos"/>
          <w:b w:val="0"/>
          <w:color w:val="233137"/>
          <w:sz w:val="20"/>
        </w:rPr>
        <w:t>Show the filter status visually.</w:t>
      </w:r>
    </w:p>
    <w:p>
      <w:pPr>
        <w:pStyle w:val="ListBullet"/>
        <w:widowControl/>
        <w:ind w:left="360" w:hanging="173"/>
      </w:pPr>
      <w:r>
        <w:rPr>
          <w:rFonts w:ascii="Aptos" w:hAnsi="Aptos"/>
          <w:b w:val="0"/>
          <w:color w:val="233137"/>
          <w:sz w:val="20"/>
        </w:rPr>
        <w:t>Expected source intervals: PAC 6-12 months, RO 12-24 months, mineralized carbon 6-12 months.</w:t>
      </w:r>
    </w:p>
    <w:p>
      <w:pPr>
        <w:pStyle w:val="ListBullet"/>
        <w:widowControl/>
        <w:ind w:left="360" w:hanging="173"/>
      </w:pPr>
      <w:r>
        <w:rPr>
          <w:rFonts w:ascii="Aptos" w:hAnsi="Aptos"/>
          <w:b w:val="0"/>
          <w:color w:val="233137"/>
          <w:sz w:val="20"/>
        </w:rPr>
        <w:t>Make maintenance feel simple rather than technical.</w:t>
      </w:r>
    </w:p>
    <w:p>
      <w:pPr>
        <w:pStyle w:val="Heading2"/>
        <w:keepNext/>
        <w:widowControl/>
      </w:pPr>
      <w:r>
        <w:t>14 - Product Details</w:t>
      </w:r>
    </w:p>
    <w:p>
      <w:pPr>
        <w:pStyle w:val="ListBullet"/>
        <w:widowControl/>
        <w:ind w:left="360" w:hanging="173"/>
      </w:pPr>
      <w:r>
        <w:rPr>
          <w:rFonts w:ascii="Aptos" w:hAnsi="Aptos"/>
          <w:b w:val="0"/>
          <w:color w:val="233137"/>
          <w:sz w:val="20"/>
        </w:rPr>
        <w:t>Use high-quality product renders: front, side, rear, detail, control panel, dispensing area.</w:t>
      </w:r>
    </w:p>
    <w:p>
      <w:pPr>
        <w:pStyle w:val="ListBullet"/>
        <w:widowControl/>
        <w:ind w:left="360" w:hanging="173"/>
      </w:pPr>
      <w:r>
        <w:rPr>
          <w:rFonts w:ascii="Aptos" w:hAnsi="Aptos"/>
          <w:b w:val="0"/>
          <w:color w:val="233137"/>
          <w:sz w:val="20"/>
        </w:rPr>
        <w:t>Prefer subtle hover or scroll interactions over complicated 3D unless appropriate assets exist.</w:t>
      </w:r>
    </w:p>
    <w:p>
      <w:pPr>
        <w:pStyle w:val="Heading2"/>
        <w:keepNext/>
        <w:widowControl/>
      </w:pPr>
      <w:r>
        <w:t>15 - Technical Specifications</w:t>
      </w:r>
    </w:p>
    <w:p>
      <w:pPr>
        <w:pStyle w:val="ListBullet"/>
        <w:widowControl/>
        <w:ind w:left="360" w:hanging="173"/>
      </w:pPr>
      <w:r>
        <w:rPr>
          <w:rFonts w:ascii="Aptos" w:hAnsi="Aptos"/>
          <w:b w:val="0"/>
          <w:color w:val="233137"/>
          <w:sz w:val="20"/>
        </w:rPr>
        <w:t>Create a clean specification table.</w:t>
      </w:r>
    </w:p>
    <w:p>
      <w:pPr>
        <w:pStyle w:val="ListBullet"/>
        <w:widowControl/>
        <w:ind w:left="360" w:hanging="173"/>
      </w:pPr>
      <w:r>
        <w:rPr>
          <w:rFonts w:ascii="Aptos" w:hAnsi="Aptos"/>
          <w:b w:val="0"/>
          <w:color w:val="233137"/>
          <w:sz w:val="20"/>
        </w:rPr>
        <w:t>Include verified fields such as model, rated water yield, water discharge, voltage/frequency, rated power, power consumption, water source, applicable water temperature, filter types, material, and product dimensions.</w:t>
      </w:r>
    </w:p>
    <w:p>
      <w:pPr>
        <w:pStyle w:val="ListBullet"/>
        <w:widowControl/>
        <w:ind w:left="360" w:hanging="173"/>
      </w:pPr>
      <w:r>
        <w:rPr>
          <w:rFonts w:ascii="Aptos" w:hAnsi="Aptos"/>
          <w:b w:val="0"/>
          <w:color w:val="233137"/>
          <w:sz w:val="20"/>
        </w:rPr>
        <w:t>Do not publish dimensions until conflicting supplied measurements are confirmed.</w:t>
      </w:r>
    </w:p>
    <w:p>
      <w:pPr>
        <w:pStyle w:val="Heading2"/>
        <w:keepNext/>
        <w:widowControl/>
      </w:pPr>
      <w:r>
        <w:t>16 - Offer / Purchase</w:t>
      </w:r>
    </w:p>
    <w:p>
      <w:pPr>
        <w:pStyle w:val="ListBullet"/>
        <w:widowControl/>
        <w:ind w:left="360" w:hanging="173"/>
      </w:pPr>
      <w:r>
        <w:rPr>
          <w:rFonts w:ascii="Aptos" w:hAnsi="Aptos"/>
          <w:b w:val="0"/>
          <w:color w:val="233137"/>
          <w:sz w:val="20"/>
        </w:rPr>
        <w:t>Create a strong commercial section near the bottom.</w:t>
      </w:r>
    </w:p>
    <w:p>
      <w:pPr>
        <w:pStyle w:val="ListBullet"/>
        <w:widowControl/>
        <w:ind w:left="360" w:hanging="173"/>
      </w:pPr>
      <w:r>
        <w:rPr>
          <w:rFonts w:ascii="Aptos" w:hAnsi="Aptos"/>
          <w:b w:val="0"/>
          <w:color w:val="233137"/>
          <w:sz w:val="20"/>
        </w:rPr>
        <w:t>Supplied quotation states usual price $3,388, promotion price $2,888, and 1-year on-site warranty; verify these before deployment.</w:t>
      </w:r>
    </w:p>
    <w:p>
      <w:pPr>
        <w:pStyle w:val="ListBullet"/>
        <w:widowControl/>
        <w:ind w:left="360" w:hanging="173"/>
      </w:pPr>
      <w:r>
        <w:rPr>
          <w:rFonts w:ascii="Aptos" w:hAnsi="Aptos"/>
          <w:b w:val="0"/>
          <w:color w:val="233137"/>
          <w:sz w:val="20"/>
        </w:rPr>
        <w:t>CTA direction: Enquire About H001 or Get H001 Today.</w:t>
      </w:r>
    </w:p>
    <w:p>
      <w:pPr>
        <w:pStyle w:val="ListBullet"/>
        <w:widowControl/>
        <w:ind w:left="360" w:hanging="173"/>
      </w:pPr>
      <w:r>
        <w:rPr>
          <w:rFonts w:ascii="Aptos" w:hAnsi="Aptos"/>
          <w:b w:val="0"/>
          <w:color w:val="233137"/>
          <w:sz w:val="20"/>
        </w:rPr>
        <w:t>Secondary CTA may be WhatsApp Us if WhatsApp is part of WaterSource's confirmed sales journey.</w:t>
      </w:r>
    </w:p>
    <w:p>
      <w:pPr>
        <w:pStyle w:val="Heading2"/>
        <w:keepNext/>
        <w:widowControl/>
      </w:pPr>
      <w:r>
        <w:t>17 - FAQ</w:t>
      </w:r>
    </w:p>
    <w:p>
      <w:pPr>
        <w:pStyle w:val="ListBullet"/>
        <w:widowControl/>
        <w:ind w:left="360" w:hanging="173"/>
      </w:pPr>
      <w:r>
        <w:rPr>
          <w:rFonts w:ascii="Aptos" w:hAnsi="Aptos"/>
          <w:b w:val="0"/>
          <w:color w:val="233137"/>
          <w:sz w:val="20"/>
        </w:rPr>
        <w:t>Use FAQ to support UX, SEO, AEO, and GEO.</w:t>
      </w:r>
    </w:p>
    <w:p>
      <w:pPr>
        <w:pStyle w:val="ListBullet"/>
        <w:widowControl/>
        <w:ind w:left="360" w:hanging="173"/>
      </w:pPr>
      <w:r>
        <w:rPr>
          <w:rFonts w:ascii="Aptos" w:hAnsi="Aptos"/>
          <w:b w:val="0"/>
          <w:color w:val="233137"/>
          <w:sz w:val="20"/>
        </w:rPr>
        <w:t>Example intents: What is H001? What does it do? What is hydrogen-rich water? How is hydrogen-rich water produced? Does it filter tap water? What filtration system is used? How fast is hot water produced? What temperatures are available? Does it use UVC? How often are filters replaced? How is filter replacement indicated? Is installation required?</w:t>
      </w:r>
    </w:p>
    <w:p>
      <w:pPr>
        <w:pStyle w:val="ListBullet"/>
        <w:widowControl/>
        <w:ind w:left="360" w:hanging="173"/>
      </w:pPr>
      <w:r>
        <w:rPr>
          <w:rFonts w:ascii="Aptos" w:hAnsi="Aptos"/>
          <w:b w:val="0"/>
          <w:color w:val="233137"/>
          <w:sz w:val="20"/>
        </w:rPr>
        <w:t>For questions not answered by the supplied product material, obtain confirmation rather than inventing an answer.</w:t>
      </w:r>
    </w:p>
    <w:p>
      <w:pPr>
        <w:pStyle w:val="Heading2"/>
        <w:keepNext/>
        <w:widowControl/>
      </w:pPr>
      <w:r>
        <w:t>18 - Final CTA</w:t>
      </w:r>
    </w:p>
    <w:p>
      <w:pPr>
        <w:pStyle w:val="ListBullet"/>
        <w:widowControl/>
        <w:ind w:left="360" w:hanging="173"/>
      </w:pPr>
      <w:r>
        <w:rPr>
          <w:rFonts w:ascii="Aptos" w:hAnsi="Aptos"/>
          <w:b w:val="0"/>
          <w:color w:val="233137"/>
          <w:sz w:val="20"/>
        </w:rPr>
        <w:t>End with a strong product shot.</w:t>
      </w:r>
    </w:p>
    <w:p>
      <w:pPr>
        <w:pStyle w:val="ListBullet"/>
        <w:widowControl/>
        <w:ind w:left="360" w:hanging="173"/>
      </w:pPr>
      <w:r>
        <w:rPr>
          <w:rFonts w:ascii="Aptos" w:hAnsi="Aptos"/>
          <w:b w:val="0"/>
          <w:color w:val="233137"/>
          <w:sz w:val="20"/>
        </w:rPr>
        <w:t>Headline direction: "Upgrade the Way You Drink Water."</w:t>
      </w:r>
    </w:p>
    <w:p>
      <w:pPr>
        <w:pStyle w:val="ListBullet"/>
        <w:widowControl/>
        <w:ind w:left="360" w:hanging="173"/>
      </w:pPr>
      <w:r>
        <w:rPr>
          <w:rFonts w:ascii="Aptos" w:hAnsi="Aptos"/>
          <w:b w:val="0"/>
          <w:color w:val="233137"/>
          <w:sz w:val="20"/>
        </w:rPr>
        <w:t>Supporting message: purification, hydrogen-rich water, and instant heating in one intelligent system.</w:t>
      </w:r>
    </w:p>
    <w:p>
      <w:pPr>
        <w:pStyle w:val="ListBullet"/>
        <w:widowControl/>
        <w:ind w:left="360" w:hanging="173"/>
      </w:pPr>
      <w:r>
        <w:rPr>
          <w:rFonts w:ascii="Aptos" w:hAnsi="Aptos"/>
          <w:b w:val="0"/>
          <w:color w:val="233137"/>
          <w:sz w:val="20"/>
        </w:rPr>
        <w:t>Primary CTA: Enquire About H001. Secondary: Speak With WaterSource.</w:t>
      </w:r>
    </w:p>
    <w:p>
      <w:pPr>
        <w:pStyle w:val="Heading1"/>
        <w:keepNext/>
        <w:widowControl/>
      </w:pPr>
      <w:r>
        <w:t>11. SEO STRATEGY</w:t>
      </w:r>
    </w:p>
    <w:p>
      <w:pPr>
        <w:widowControl/>
      </w:pPr>
      <w:r>
        <w:rPr>
          <w:rFonts w:ascii="Aptos" w:hAnsi="Aptos"/>
          <w:b w:val="0"/>
          <w:color w:val="233137"/>
          <w:sz w:val="21"/>
        </w:rPr>
        <w:t>SEO must be considered before finalizing page copy, not after development.</w:t>
      </w:r>
    </w:p>
    <w:p>
      <w:pPr>
        <w:widowControl/>
      </w:pPr>
      <w:r>
        <w:rPr>
          <w:rFonts w:ascii="Aptos" w:hAnsi="Aptos"/>
          <w:b w:val="0"/>
          <w:color w:val="233137"/>
          <w:sz w:val="21"/>
        </w:rPr>
        <w:t>Research and define:</w:t>
      </w:r>
    </w:p>
    <w:p>
      <w:pPr>
        <w:widowControl/>
        <w:spacing w:after="50"/>
        <w:ind w:left="403" w:hanging="317"/>
      </w:pPr>
      <w:r>
        <w:rPr>
          <w:rFonts w:ascii="Aptos" w:hAnsi="Aptos"/>
          <w:b w:val="0"/>
          <w:color w:val="233137"/>
          <w:sz w:val="20"/>
        </w:rPr>
        <w:t xml:space="preserve">1. </w:t>
      </w:r>
      <w:r>
        <w:rPr>
          <w:rFonts w:ascii="Aptos" w:hAnsi="Aptos"/>
          <w:b w:val="0"/>
          <w:color w:val="233137"/>
          <w:sz w:val="20"/>
        </w:rPr>
        <w:t>Primary search intent</w:t>
      </w:r>
    </w:p>
    <w:p>
      <w:pPr>
        <w:widowControl/>
        <w:spacing w:after="50"/>
        <w:ind w:left="403" w:hanging="317"/>
      </w:pPr>
      <w:r>
        <w:rPr>
          <w:rFonts w:ascii="Aptos" w:hAnsi="Aptos"/>
          <w:b w:val="0"/>
          <w:color w:val="233137"/>
          <w:sz w:val="20"/>
        </w:rPr>
        <w:t xml:space="preserve">2. </w:t>
      </w:r>
      <w:r>
        <w:rPr>
          <w:rFonts w:ascii="Aptos" w:hAnsi="Aptos"/>
          <w:b w:val="0"/>
          <w:color w:val="233137"/>
          <w:sz w:val="20"/>
        </w:rPr>
        <w:t>Primary product keyword</w:t>
      </w:r>
    </w:p>
    <w:p>
      <w:pPr>
        <w:widowControl/>
        <w:spacing w:after="50"/>
        <w:ind w:left="403" w:hanging="317"/>
      </w:pPr>
      <w:r>
        <w:rPr>
          <w:rFonts w:ascii="Aptos" w:hAnsi="Aptos"/>
          <w:b w:val="0"/>
          <w:color w:val="233137"/>
          <w:sz w:val="20"/>
        </w:rPr>
        <w:t xml:space="preserve">3. </w:t>
      </w:r>
      <w:r>
        <w:rPr>
          <w:rFonts w:ascii="Aptos" w:hAnsi="Aptos"/>
          <w:b w:val="0"/>
          <w:color w:val="233137"/>
          <w:sz w:val="20"/>
        </w:rPr>
        <w:t>Supporting informational keywords</w:t>
      </w:r>
    </w:p>
    <w:p>
      <w:pPr>
        <w:widowControl/>
        <w:spacing w:after="50"/>
        <w:ind w:left="403" w:hanging="317"/>
      </w:pPr>
      <w:r>
        <w:rPr>
          <w:rFonts w:ascii="Aptos" w:hAnsi="Aptos"/>
          <w:b w:val="0"/>
          <w:color w:val="233137"/>
          <w:sz w:val="20"/>
        </w:rPr>
        <w:t xml:space="preserve">4. </w:t>
      </w:r>
      <w:r>
        <w:rPr>
          <w:rFonts w:ascii="Aptos" w:hAnsi="Aptos"/>
          <w:b w:val="0"/>
          <w:color w:val="233137"/>
          <w:sz w:val="20"/>
        </w:rPr>
        <w:t>Commercial-intent keywords</w:t>
      </w:r>
    </w:p>
    <w:p>
      <w:pPr>
        <w:widowControl/>
        <w:spacing w:after="50"/>
        <w:ind w:left="403" w:hanging="317"/>
      </w:pPr>
      <w:r>
        <w:rPr>
          <w:rFonts w:ascii="Aptos" w:hAnsi="Aptos"/>
          <w:b w:val="0"/>
          <w:color w:val="233137"/>
          <w:sz w:val="20"/>
        </w:rPr>
        <w:t xml:space="preserve">5. </w:t>
      </w:r>
      <w:r>
        <w:rPr>
          <w:rFonts w:ascii="Aptos" w:hAnsi="Aptos"/>
          <w:b w:val="0"/>
          <w:color w:val="233137"/>
          <w:sz w:val="20"/>
        </w:rPr>
        <w:t>Branded keywords</w:t>
      </w:r>
    </w:p>
    <w:p>
      <w:pPr>
        <w:widowControl/>
        <w:spacing w:after="50"/>
        <w:ind w:left="403" w:hanging="317"/>
      </w:pPr>
      <w:r>
        <w:rPr>
          <w:rFonts w:ascii="Aptos" w:hAnsi="Aptos"/>
          <w:b w:val="0"/>
          <w:color w:val="233137"/>
          <w:sz w:val="20"/>
        </w:rPr>
        <w:t xml:space="preserve">6. </w:t>
      </w:r>
      <w:r>
        <w:rPr>
          <w:rFonts w:ascii="Aptos" w:hAnsi="Aptos"/>
          <w:b w:val="0"/>
          <w:color w:val="233137"/>
          <w:sz w:val="20"/>
        </w:rPr>
        <w:t>Long-tail questions</w:t>
      </w:r>
    </w:p>
    <w:p>
      <w:pPr>
        <w:pStyle w:val="Heading2"/>
        <w:keepNext/>
        <w:widowControl/>
      </w:pPr>
      <w:r>
        <w:t>Initial keyword themes to validate</w:t>
      </w:r>
    </w:p>
    <w:p>
      <w:pPr>
        <w:pStyle w:val="ListBullet"/>
        <w:widowControl/>
        <w:ind w:left="360" w:hanging="173"/>
      </w:pPr>
      <w:r>
        <w:rPr>
          <w:rFonts w:ascii="Aptos" w:hAnsi="Aptos"/>
          <w:b w:val="0"/>
          <w:color w:val="233137"/>
          <w:sz w:val="20"/>
        </w:rPr>
        <w:t>H001 water purifier</w:t>
      </w:r>
    </w:p>
    <w:p>
      <w:pPr>
        <w:pStyle w:val="ListBullet"/>
        <w:widowControl/>
        <w:ind w:left="360" w:hanging="173"/>
      </w:pPr>
      <w:r>
        <w:rPr>
          <w:rFonts w:ascii="Aptos" w:hAnsi="Aptos"/>
          <w:b w:val="0"/>
          <w:color w:val="233137"/>
          <w:sz w:val="20"/>
        </w:rPr>
        <w:t>WaterSource H001</w:t>
      </w:r>
    </w:p>
    <w:p>
      <w:pPr>
        <w:pStyle w:val="ListBullet"/>
        <w:widowControl/>
        <w:ind w:left="360" w:hanging="173"/>
      </w:pPr>
      <w:r>
        <w:rPr>
          <w:rFonts w:ascii="Aptos" w:hAnsi="Aptos"/>
          <w:b w:val="0"/>
          <w:color w:val="233137"/>
          <w:sz w:val="20"/>
        </w:rPr>
        <w:t>hydrogen water purifier Singapore</w:t>
      </w:r>
    </w:p>
    <w:p>
      <w:pPr>
        <w:pStyle w:val="ListBullet"/>
        <w:widowControl/>
        <w:ind w:left="360" w:hanging="173"/>
      </w:pPr>
      <w:r>
        <w:rPr>
          <w:rFonts w:ascii="Aptos" w:hAnsi="Aptos"/>
          <w:b w:val="0"/>
          <w:color w:val="233137"/>
          <w:sz w:val="20"/>
        </w:rPr>
        <w:t>hydrogen-rich water purifier</w:t>
      </w:r>
    </w:p>
    <w:p>
      <w:pPr>
        <w:pStyle w:val="ListBullet"/>
        <w:widowControl/>
        <w:ind w:left="360" w:hanging="173"/>
      </w:pPr>
      <w:r>
        <w:rPr>
          <w:rFonts w:ascii="Aptos" w:hAnsi="Aptos"/>
          <w:b w:val="0"/>
          <w:color w:val="233137"/>
          <w:sz w:val="20"/>
        </w:rPr>
        <w:t>alkaline hydrogen water purifier</w:t>
      </w:r>
    </w:p>
    <w:p>
      <w:pPr>
        <w:pStyle w:val="ListBullet"/>
        <w:widowControl/>
        <w:ind w:left="360" w:hanging="173"/>
      </w:pPr>
      <w:r>
        <w:rPr>
          <w:rFonts w:ascii="Aptos" w:hAnsi="Aptos"/>
          <w:b w:val="0"/>
          <w:color w:val="233137"/>
          <w:sz w:val="20"/>
        </w:rPr>
        <w:t>instant hot water purifier</w:t>
      </w:r>
    </w:p>
    <w:p>
      <w:pPr>
        <w:pStyle w:val="ListBullet"/>
        <w:widowControl/>
        <w:ind w:left="360" w:hanging="173"/>
      </w:pPr>
      <w:r>
        <w:rPr>
          <w:rFonts w:ascii="Aptos" w:hAnsi="Aptos"/>
          <w:b w:val="0"/>
          <w:color w:val="233137"/>
          <w:sz w:val="20"/>
        </w:rPr>
        <w:t>RO water purifier Singapore</w:t>
      </w:r>
    </w:p>
    <w:p>
      <w:pPr>
        <w:pStyle w:val="ListBullet"/>
        <w:widowControl/>
        <w:ind w:left="360" w:hanging="173"/>
      </w:pPr>
      <w:r>
        <w:rPr>
          <w:rFonts w:ascii="Aptos" w:hAnsi="Aptos"/>
          <w:b w:val="0"/>
          <w:color w:val="233137"/>
          <w:sz w:val="20"/>
        </w:rPr>
        <w:t>hydrogen water dispenser Singapore</w:t>
      </w:r>
    </w:p>
    <w:p>
      <w:pPr>
        <w:widowControl/>
      </w:pPr>
      <w:r>
        <w:rPr>
          <w:rFonts w:ascii="Aptos" w:hAnsi="Aptos"/>
          <w:b w:val="0"/>
          <w:color w:val="233137"/>
          <w:sz w:val="21"/>
        </w:rPr>
        <w:t>These are seed themes, not final researched keyword targets.</w:t>
      </w:r>
    </w:p>
    <w:p>
      <w:pPr>
        <w:pStyle w:val="Heading2"/>
        <w:keepNext/>
        <w:widowControl/>
      </w:pPr>
      <w:r>
        <w:t>For the landing page provide</w:t>
      </w:r>
    </w:p>
    <w:p>
      <w:pPr>
        <w:pStyle w:val="ListBullet"/>
        <w:widowControl/>
        <w:ind w:left="360" w:hanging="173"/>
      </w:pPr>
      <w:r>
        <w:rPr>
          <w:rFonts w:ascii="Aptos" w:hAnsi="Aptos"/>
          <w:b w:val="0"/>
          <w:color w:val="233137"/>
          <w:sz w:val="20"/>
        </w:rPr>
        <w:t>Primary keyword</w:t>
      </w:r>
    </w:p>
    <w:p>
      <w:pPr>
        <w:pStyle w:val="ListBullet"/>
        <w:widowControl/>
        <w:ind w:left="360" w:hanging="173"/>
      </w:pPr>
      <w:r>
        <w:rPr>
          <w:rFonts w:ascii="Aptos" w:hAnsi="Aptos"/>
          <w:b w:val="0"/>
          <w:color w:val="233137"/>
          <w:sz w:val="20"/>
        </w:rPr>
        <w:t>Secondary keywords</w:t>
      </w:r>
    </w:p>
    <w:p>
      <w:pPr>
        <w:pStyle w:val="ListBullet"/>
        <w:widowControl/>
        <w:ind w:left="360" w:hanging="173"/>
      </w:pPr>
      <w:r>
        <w:rPr>
          <w:rFonts w:ascii="Aptos" w:hAnsi="Aptos"/>
          <w:b w:val="0"/>
          <w:color w:val="233137"/>
          <w:sz w:val="20"/>
        </w:rPr>
        <w:t>Search intent</w:t>
      </w:r>
    </w:p>
    <w:p>
      <w:pPr>
        <w:pStyle w:val="ListBullet"/>
        <w:widowControl/>
        <w:ind w:left="360" w:hanging="173"/>
      </w:pPr>
      <w:r>
        <w:rPr>
          <w:rFonts w:ascii="Aptos" w:hAnsi="Aptos"/>
          <w:b w:val="0"/>
          <w:color w:val="233137"/>
          <w:sz w:val="20"/>
        </w:rPr>
        <w:t>Meta title</w:t>
      </w:r>
    </w:p>
    <w:p>
      <w:pPr>
        <w:pStyle w:val="ListBullet"/>
        <w:widowControl/>
        <w:ind w:left="360" w:hanging="173"/>
      </w:pPr>
      <w:r>
        <w:rPr>
          <w:rFonts w:ascii="Aptos" w:hAnsi="Aptos"/>
          <w:b w:val="0"/>
          <w:color w:val="233137"/>
          <w:sz w:val="20"/>
        </w:rPr>
        <w:t>Meta description</w:t>
      </w:r>
    </w:p>
    <w:p>
      <w:pPr>
        <w:pStyle w:val="ListBullet"/>
        <w:widowControl/>
        <w:ind w:left="360" w:hanging="173"/>
      </w:pPr>
      <w:r>
        <w:rPr>
          <w:rFonts w:ascii="Aptos" w:hAnsi="Aptos"/>
          <w:b w:val="0"/>
          <w:color w:val="233137"/>
          <w:sz w:val="20"/>
        </w:rPr>
        <w:t>H1</w:t>
      </w:r>
    </w:p>
    <w:p>
      <w:pPr>
        <w:pStyle w:val="ListBullet"/>
        <w:widowControl/>
        <w:ind w:left="360" w:hanging="173"/>
      </w:pPr>
      <w:r>
        <w:rPr>
          <w:rFonts w:ascii="Aptos" w:hAnsi="Aptos"/>
          <w:b w:val="0"/>
          <w:color w:val="233137"/>
          <w:sz w:val="20"/>
        </w:rPr>
        <w:t>H2/H3 structure</w:t>
      </w:r>
    </w:p>
    <w:p>
      <w:pPr>
        <w:pStyle w:val="ListBullet"/>
        <w:widowControl/>
        <w:ind w:left="360" w:hanging="173"/>
      </w:pPr>
      <w:r>
        <w:rPr>
          <w:rFonts w:ascii="Aptos" w:hAnsi="Aptos"/>
          <w:b w:val="0"/>
          <w:color w:val="233137"/>
          <w:sz w:val="20"/>
        </w:rPr>
        <w:t>Image alt-text strategy</w:t>
      </w:r>
    </w:p>
    <w:p>
      <w:pPr>
        <w:pStyle w:val="ListBullet"/>
        <w:widowControl/>
        <w:ind w:left="360" w:hanging="173"/>
      </w:pPr>
      <w:r>
        <w:rPr>
          <w:rFonts w:ascii="Aptos" w:hAnsi="Aptos"/>
          <w:b w:val="0"/>
          <w:color w:val="233137"/>
          <w:sz w:val="20"/>
        </w:rPr>
        <w:t>Internal linking recommendations</w:t>
      </w:r>
    </w:p>
    <w:p>
      <w:pPr>
        <w:pStyle w:val="ListBullet"/>
        <w:widowControl/>
        <w:ind w:left="360" w:hanging="173"/>
      </w:pPr>
      <w:r>
        <w:rPr>
          <w:rFonts w:ascii="Aptos" w:hAnsi="Aptos"/>
          <w:b w:val="0"/>
          <w:color w:val="233137"/>
          <w:sz w:val="20"/>
        </w:rPr>
        <w:t>Semantic entity structure</w:t>
      </w:r>
    </w:p>
    <w:p>
      <w:pPr>
        <w:pStyle w:val="ListBullet"/>
        <w:widowControl/>
        <w:ind w:left="360" w:hanging="173"/>
      </w:pPr>
      <w:r>
        <w:rPr>
          <w:rFonts w:ascii="Aptos" w:hAnsi="Aptos"/>
          <w:b w:val="0"/>
          <w:color w:val="233137"/>
          <w:sz w:val="20"/>
        </w:rPr>
        <w:t>Structured-data requirements</w:t>
      </w:r>
    </w:p>
    <w:p>
      <w:pPr>
        <w:widowControl/>
      </w:pPr>
      <w:r>
        <w:rPr>
          <w:rFonts w:ascii="Aptos" w:hAnsi="Aptos"/>
          <w:b w:val="0"/>
          <w:color w:val="233137"/>
          <w:sz w:val="21"/>
        </w:rPr>
        <w:t>Avoid keyword stuffing. Write naturally for humans first.</w:t>
      </w:r>
    </w:p>
    <w:p>
      <w:pPr>
        <w:pStyle w:val="Heading1"/>
        <w:keepNext/>
        <w:widowControl/>
      </w:pPr>
      <w:r>
        <w:t>12. AEO STRATEGY</w:t>
      </w:r>
    </w:p>
    <w:p>
      <w:pPr>
        <w:widowControl/>
      </w:pPr>
      <w:r>
        <w:rPr>
          <w:rFonts w:ascii="Aptos" w:hAnsi="Aptos"/>
          <w:b w:val="0"/>
          <w:color w:val="233137"/>
          <w:sz w:val="21"/>
        </w:rPr>
        <w:t>Structure content so answer engines can extract a clear answer without reconstructing meaning from marketing language.</w:t>
      </w:r>
    </w:p>
    <w:p>
      <w:pPr>
        <w:pStyle w:val="ListBullet"/>
        <w:widowControl/>
        <w:ind w:left="360" w:hanging="173"/>
      </w:pPr>
      <w:r>
        <w:rPr>
          <w:rFonts w:ascii="Aptos" w:hAnsi="Aptos"/>
          <w:b w:val="0"/>
          <w:color w:val="233137"/>
          <w:sz w:val="20"/>
        </w:rPr>
        <w:t>Definition blocks</w:t>
      </w:r>
    </w:p>
    <w:p>
      <w:pPr>
        <w:pStyle w:val="ListBullet"/>
        <w:widowControl/>
        <w:ind w:left="360" w:hanging="173"/>
      </w:pPr>
      <w:r>
        <w:rPr>
          <w:rFonts w:ascii="Aptos" w:hAnsi="Aptos"/>
          <w:b w:val="0"/>
          <w:color w:val="233137"/>
          <w:sz w:val="20"/>
        </w:rPr>
        <w:t>A concise "What is H001?" answer block</w:t>
      </w:r>
    </w:p>
    <w:p>
      <w:pPr>
        <w:pStyle w:val="ListBullet"/>
        <w:widowControl/>
        <w:ind w:left="360" w:hanging="173"/>
      </w:pPr>
      <w:r>
        <w:rPr>
          <w:rFonts w:ascii="Aptos" w:hAnsi="Aptos"/>
          <w:b w:val="0"/>
          <w:color w:val="233137"/>
          <w:sz w:val="20"/>
        </w:rPr>
        <w:t>How-it-works sections</w:t>
      </w:r>
    </w:p>
    <w:p>
      <w:pPr>
        <w:pStyle w:val="ListBullet"/>
        <w:widowControl/>
        <w:ind w:left="360" w:hanging="173"/>
      </w:pPr>
      <w:r>
        <w:rPr>
          <w:rFonts w:ascii="Aptos" w:hAnsi="Aptos"/>
          <w:b w:val="0"/>
          <w:color w:val="233137"/>
          <w:sz w:val="20"/>
        </w:rPr>
        <w:t>Numbered processes</w:t>
      </w:r>
    </w:p>
    <w:p>
      <w:pPr>
        <w:pStyle w:val="ListBullet"/>
        <w:widowControl/>
        <w:ind w:left="360" w:hanging="173"/>
      </w:pPr>
      <w:r>
        <w:rPr>
          <w:rFonts w:ascii="Aptos" w:hAnsi="Aptos"/>
          <w:b w:val="0"/>
          <w:color w:val="233137"/>
          <w:sz w:val="20"/>
        </w:rPr>
        <w:t>Feature comparison blocks</w:t>
      </w:r>
    </w:p>
    <w:p>
      <w:pPr>
        <w:pStyle w:val="ListBullet"/>
        <w:widowControl/>
        <w:ind w:left="360" w:hanging="173"/>
      </w:pPr>
      <w:r>
        <w:rPr>
          <w:rFonts w:ascii="Aptos" w:hAnsi="Aptos"/>
          <w:b w:val="0"/>
          <w:color w:val="233137"/>
          <w:sz w:val="20"/>
        </w:rPr>
        <w:t>Specification tables</w:t>
      </w:r>
    </w:p>
    <w:p>
      <w:pPr>
        <w:pStyle w:val="ListBullet"/>
        <w:widowControl/>
        <w:ind w:left="360" w:hanging="173"/>
      </w:pPr>
      <w:r>
        <w:rPr>
          <w:rFonts w:ascii="Aptos" w:hAnsi="Aptos"/>
          <w:b w:val="0"/>
          <w:color w:val="233137"/>
          <w:sz w:val="20"/>
        </w:rPr>
        <w:t>FAQs</w:t>
      </w:r>
    </w:p>
    <w:p>
      <w:pPr>
        <w:pStyle w:val="ListBullet"/>
        <w:widowControl/>
        <w:ind w:left="360" w:hanging="173"/>
      </w:pPr>
      <w:r>
        <w:rPr>
          <w:rFonts w:ascii="Aptos" w:hAnsi="Aptos"/>
          <w:b w:val="0"/>
          <w:color w:val="233137"/>
          <w:sz w:val="20"/>
        </w:rPr>
        <w:t>Short summaries beneath technical sections</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AEO PRINCIPLE</w:t>
              <w:br/>
            </w:r>
            <w:r>
              <w:rPr>
                <w:rFonts w:ascii="Aptos" w:hAnsi="Aptos"/>
                <w:b w:val="0"/>
                <w:color w:val="233137"/>
                <w:sz w:val="21"/>
              </w:rPr>
              <w:t>Provide the direct factual answer first, then expand. Avoid hiding important information inside animation-only elements.</w:t>
            </w:r>
          </w:p>
        </w:tc>
      </w:tr>
    </w:tbl>
    <w:p>
      <w:pPr>
        <w:widowControl/>
        <w:spacing w:after="0"/>
      </w:pPr>
    </w:p>
    <w:p>
      <w:pPr>
        <w:pStyle w:val="Heading1"/>
        <w:keepNext/>
        <w:widowControl/>
      </w:pPr>
      <w:r>
        <w:t>13. GEO STRATEGY</w:t>
      </w:r>
    </w:p>
    <w:p>
      <w:pPr>
        <w:widowControl/>
      </w:pPr>
      <w:r>
        <w:rPr>
          <w:rFonts w:ascii="Aptos" w:hAnsi="Aptos"/>
          <w:b w:val="0"/>
          <w:color w:val="233137"/>
          <w:sz w:val="21"/>
        </w:rPr>
        <w:t>Optimize content so generative AI systems can clearly understand the following entities and relationships.</w:t>
      </w:r>
    </w:p>
    <w:p>
      <w:pPr>
        <w:pStyle w:val="Heading2"/>
        <w:keepNext/>
        <w:widowControl/>
      </w:pPr>
      <w:r>
        <w:t>Brand entity</w:t>
      </w:r>
    </w:p>
    <w:p>
      <w:pPr>
        <w:widowControl/>
      </w:pPr>
      <w:r>
        <w:rPr>
          <w:rFonts w:ascii="Aptos" w:hAnsi="Aptos"/>
          <w:b w:val="0"/>
          <w:color w:val="233137"/>
          <w:sz w:val="21"/>
        </w:rPr>
        <w:t>WaterSource</w:t>
      </w:r>
    </w:p>
    <w:p>
      <w:pPr>
        <w:pStyle w:val="Heading2"/>
        <w:keepNext/>
        <w:widowControl/>
      </w:pPr>
      <w:r>
        <w:t>Product entity</w:t>
      </w:r>
    </w:p>
    <w:p>
      <w:pPr>
        <w:widowControl/>
      </w:pPr>
      <w:r>
        <w:rPr>
          <w:rFonts w:ascii="Aptos" w:hAnsi="Aptos"/>
          <w:b w:val="0"/>
          <w:color w:val="233137"/>
          <w:sz w:val="21"/>
        </w:rPr>
        <w:t>H001 Alkaline Hydrogen-Rich Water Purifier</w:t>
      </w:r>
    </w:p>
    <w:p>
      <w:pPr>
        <w:pStyle w:val="Heading2"/>
        <w:keepNext/>
        <w:widowControl/>
      </w:pPr>
      <w:r>
        <w:t>Category</w:t>
      </w:r>
    </w:p>
    <w:p>
      <w:pPr>
        <w:widowControl/>
      </w:pPr>
      <w:r>
        <w:rPr>
          <w:rFonts w:ascii="Aptos" w:hAnsi="Aptos"/>
          <w:b w:val="0"/>
          <w:color w:val="233137"/>
          <w:sz w:val="21"/>
        </w:rPr>
        <w:t>Water purifier / hydrogen-rich water system</w:t>
      </w:r>
    </w:p>
    <w:p>
      <w:pPr>
        <w:pStyle w:val="Heading2"/>
        <w:keepNext/>
        <w:widowControl/>
      </w:pPr>
      <w:r>
        <w:t>Technology entities</w:t>
      </w:r>
    </w:p>
    <w:p>
      <w:pPr>
        <w:pStyle w:val="ListBullet"/>
        <w:widowControl/>
        <w:ind w:left="360" w:hanging="173"/>
      </w:pPr>
      <w:r>
        <w:rPr>
          <w:rFonts w:ascii="Aptos" w:hAnsi="Aptos"/>
          <w:b w:val="0"/>
          <w:color w:val="233137"/>
          <w:sz w:val="20"/>
        </w:rPr>
        <w:t>Reverse osmosis</w:t>
      </w:r>
    </w:p>
    <w:p>
      <w:pPr>
        <w:pStyle w:val="ListBullet"/>
        <w:widowControl/>
        <w:ind w:left="360" w:hanging="173"/>
      </w:pPr>
      <w:r>
        <w:rPr>
          <w:rFonts w:ascii="Aptos" w:hAnsi="Aptos"/>
          <w:b w:val="0"/>
          <w:color w:val="233137"/>
          <w:sz w:val="20"/>
        </w:rPr>
        <w:t>PAC filtration</w:t>
      </w:r>
    </w:p>
    <w:p>
      <w:pPr>
        <w:pStyle w:val="ListBullet"/>
        <w:widowControl/>
        <w:ind w:left="360" w:hanging="173"/>
      </w:pPr>
      <w:r>
        <w:rPr>
          <w:rFonts w:ascii="Aptos" w:hAnsi="Aptos"/>
          <w:b w:val="0"/>
          <w:color w:val="233137"/>
          <w:sz w:val="20"/>
        </w:rPr>
        <w:t>Mineralized carbon filtration</w:t>
      </w:r>
    </w:p>
    <w:p>
      <w:pPr>
        <w:pStyle w:val="ListBullet"/>
        <w:widowControl/>
        <w:ind w:left="360" w:hanging="173"/>
      </w:pPr>
      <w:r>
        <w:rPr>
          <w:rFonts w:ascii="Aptos" w:hAnsi="Aptos"/>
          <w:b w:val="0"/>
          <w:color w:val="233137"/>
          <w:sz w:val="20"/>
        </w:rPr>
        <w:t>Hydrogen generation</w:t>
      </w:r>
    </w:p>
    <w:p>
      <w:pPr>
        <w:pStyle w:val="ListBullet"/>
        <w:widowControl/>
        <w:ind w:left="360" w:hanging="173"/>
      </w:pPr>
      <w:r>
        <w:rPr>
          <w:rFonts w:ascii="Aptos" w:hAnsi="Aptos"/>
          <w:b w:val="0"/>
          <w:color w:val="233137"/>
          <w:sz w:val="20"/>
        </w:rPr>
        <w:t>SuperMix</w:t>
      </w:r>
    </w:p>
    <w:p>
      <w:pPr>
        <w:pStyle w:val="ListBullet"/>
        <w:widowControl/>
        <w:ind w:left="360" w:hanging="173"/>
      </w:pPr>
      <w:r>
        <w:rPr>
          <w:rFonts w:ascii="Aptos" w:hAnsi="Aptos"/>
          <w:b w:val="0"/>
          <w:color w:val="233137"/>
          <w:sz w:val="20"/>
        </w:rPr>
        <w:t>UVC</w:t>
      </w:r>
    </w:p>
    <w:p>
      <w:pPr>
        <w:pStyle w:val="ListBullet"/>
        <w:widowControl/>
        <w:ind w:left="360" w:hanging="173"/>
      </w:pPr>
      <w:r>
        <w:rPr>
          <w:rFonts w:ascii="Aptos" w:hAnsi="Aptos"/>
          <w:b w:val="0"/>
          <w:color w:val="233137"/>
          <w:sz w:val="20"/>
        </w:rPr>
        <w:t>Instant heating</w:t>
      </w:r>
    </w:p>
    <w:p>
      <w:pPr>
        <w:pStyle w:val="Heading2"/>
        <w:keepNext/>
        <w:widowControl/>
      </w:pPr>
      <w:r>
        <w:t>Capabilities</w:t>
      </w:r>
    </w:p>
    <w:p>
      <w:pPr>
        <w:pStyle w:val="ListBullet"/>
        <w:widowControl/>
        <w:ind w:left="360" w:hanging="173"/>
      </w:pPr>
      <w:r>
        <w:rPr>
          <w:rFonts w:ascii="Aptos" w:hAnsi="Aptos"/>
          <w:b w:val="0"/>
          <w:color w:val="233137"/>
          <w:sz w:val="20"/>
        </w:rPr>
        <w:t>Purification</w:t>
      </w:r>
    </w:p>
    <w:p>
      <w:pPr>
        <w:pStyle w:val="ListBullet"/>
        <w:widowControl/>
        <w:ind w:left="360" w:hanging="173"/>
      </w:pPr>
      <w:r>
        <w:rPr>
          <w:rFonts w:ascii="Aptos" w:hAnsi="Aptos"/>
          <w:b w:val="0"/>
          <w:color w:val="233137"/>
          <w:sz w:val="20"/>
        </w:rPr>
        <w:t>Hydrogen enrichment</w:t>
      </w:r>
    </w:p>
    <w:p>
      <w:pPr>
        <w:pStyle w:val="ListBullet"/>
        <w:widowControl/>
        <w:ind w:left="360" w:hanging="173"/>
      </w:pPr>
      <w:r>
        <w:rPr>
          <w:rFonts w:ascii="Aptos" w:hAnsi="Aptos"/>
          <w:b w:val="0"/>
          <w:color w:val="233137"/>
          <w:sz w:val="20"/>
        </w:rPr>
        <w:t>Heating</w:t>
      </w:r>
    </w:p>
    <w:p>
      <w:pPr>
        <w:pStyle w:val="ListBullet"/>
        <w:widowControl/>
        <w:ind w:left="360" w:hanging="173"/>
      </w:pPr>
      <w:r>
        <w:rPr>
          <w:rFonts w:ascii="Aptos" w:hAnsi="Aptos"/>
          <w:b w:val="0"/>
          <w:color w:val="233137"/>
          <w:sz w:val="20"/>
        </w:rPr>
        <w:t>Temperature control</w:t>
      </w:r>
    </w:p>
    <w:p>
      <w:pPr>
        <w:pStyle w:val="ListBullet"/>
        <w:widowControl/>
        <w:ind w:left="360" w:hanging="173"/>
      </w:pPr>
      <w:r>
        <w:rPr>
          <w:rFonts w:ascii="Aptos" w:hAnsi="Aptos"/>
          <w:b w:val="0"/>
          <w:color w:val="233137"/>
          <w:sz w:val="20"/>
        </w:rPr>
        <w:t>Quantitative dispensing</w:t>
      </w:r>
    </w:p>
    <w:p>
      <w:pPr>
        <w:pStyle w:val="ListBullet"/>
        <w:widowControl/>
        <w:ind w:left="360" w:hanging="173"/>
      </w:pPr>
      <w:r>
        <w:rPr>
          <w:rFonts w:ascii="Aptos" w:hAnsi="Aptos"/>
          <w:b w:val="0"/>
          <w:color w:val="233137"/>
          <w:sz w:val="20"/>
        </w:rPr>
        <w:t>Maintenance alerts</w:t>
      </w:r>
    </w:p>
    <w:p>
      <w:pPr>
        <w:pStyle w:val="Heading2"/>
        <w:keepNext/>
        <w:widowControl/>
      </w:pPr>
      <w:r>
        <w:t>Content qualities</w:t>
      </w:r>
    </w:p>
    <w:p>
      <w:pPr>
        <w:pStyle w:val="ListBullet"/>
        <w:widowControl/>
        <w:ind w:left="360" w:hanging="173"/>
      </w:pPr>
      <w:r>
        <w:rPr>
          <w:rFonts w:ascii="Aptos" w:hAnsi="Aptos"/>
          <w:b w:val="0"/>
          <w:color w:val="233137"/>
          <w:sz w:val="20"/>
        </w:rPr>
        <w:t>Entity-rich</w:t>
      </w:r>
    </w:p>
    <w:p>
      <w:pPr>
        <w:pStyle w:val="ListBullet"/>
        <w:widowControl/>
        <w:ind w:left="360" w:hanging="173"/>
      </w:pPr>
      <w:r>
        <w:rPr>
          <w:rFonts w:ascii="Aptos" w:hAnsi="Aptos"/>
          <w:b w:val="0"/>
          <w:color w:val="233137"/>
          <w:sz w:val="20"/>
        </w:rPr>
        <w:t>Context-rich</w:t>
      </w:r>
    </w:p>
    <w:p>
      <w:pPr>
        <w:pStyle w:val="ListBullet"/>
        <w:widowControl/>
        <w:ind w:left="360" w:hanging="173"/>
      </w:pPr>
      <w:r>
        <w:rPr>
          <w:rFonts w:ascii="Aptos" w:hAnsi="Aptos"/>
          <w:b w:val="0"/>
          <w:color w:val="233137"/>
          <w:sz w:val="20"/>
        </w:rPr>
        <w:t>Factually explicit</w:t>
      </w:r>
    </w:p>
    <w:p>
      <w:pPr>
        <w:pStyle w:val="ListBullet"/>
        <w:widowControl/>
        <w:ind w:left="360" w:hanging="173"/>
      </w:pPr>
      <w:r>
        <w:rPr>
          <w:rFonts w:ascii="Aptos" w:hAnsi="Aptos"/>
          <w:b w:val="0"/>
          <w:color w:val="233137"/>
          <w:sz w:val="20"/>
        </w:rPr>
        <w:t>Easy to quote</w:t>
      </w:r>
    </w:p>
    <w:p>
      <w:pPr>
        <w:pStyle w:val="ListBullet"/>
        <w:widowControl/>
        <w:ind w:left="360" w:hanging="173"/>
      </w:pPr>
      <w:r>
        <w:rPr>
          <w:rFonts w:ascii="Aptos" w:hAnsi="Aptos"/>
          <w:b w:val="0"/>
          <w:color w:val="233137"/>
          <w:sz w:val="20"/>
        </w:rPr>
        <w:t>Easy to summarize</w:t>
      </w:r>
    </w:p>
    <w:p>
      <w:pPr>
        <w:pStyle w:val="ListBullet"/>
        <w:widowControl/>
        <w:ind w:left="360" w:hanging="173"/>
      </w:pPr>
      <w:r>
        <w:rPr>
          <w:rFonts w:ascii="Aptos" w:hAnsi="Aptos"/>
          <w:b w:val="0"/>
          <w:color w:val="233137"/>
          <w:sz w:val="20"/>
        </w:rPr>
        <w:t>Structured</w:t>
      </w:r>
    </w:p>
    <w:p>
      <w:pPr>
        <w:pStyle w:val="ListBullet"/>
        <w:widowControl/>
        <w:ind w:left="360" w:hanging="173"/>
      </w:pPr>
      <w:r>
        <w:rPr>
          <w:rFonts w:ascii="Aptos" w:hAnsi="Aptos"/>
          <w:b w:val="0"/>
          <w:color w:val="233137"/>
          <w:sz w:val="20"/>
        </w:rPr>
        <w:t>Consistent in terminology</w:t>
      </w:r>
    </w:p>
    <w:p>
      <w:pPr>
        <w:pStyle w:val="ListBullet"/>
        <w:widowControl/>
        <w:ind w:left="360" w:hanging="173"/>
      </w:pPr>
      <w:r>
        <w:rPr>
          <w:rFonts w:ascii="Aptos" w:hAnsi="Aptos"/>
          <w:b w:val="0"/>
          <w:color w:val="233137"/>
          <w:sz w:val="20"/>
        </w:rPr>
        <w:t>Free from unnecessary marketing ambiguity</w:t>
      </w:r>
    </w:p>
    <w:p>
      <w:pPr>
        <w:widowControl/>
      </w:pPr>
      <w:r>
        <w:rPr>
          <w:rFonts w:ascii="Aptos" w:hAnsi="Aptos"/>
          <w:b w:val="0"/>
          <w:color w:val="233137"/>
          <w:sz w:val="21"/>
        </w:rPr>
        <w:t>Do not refer to important technologies only with vague language such as "our revolutionary system." Name the actual system and components whenever the source supports them.</w:t>
      </w:r>
    </w:p>
    <w:p>
      <w:pPr>
        <w:pStyle w:val="Heading1"/>
        <w:keepNext/>
        <w:widowControl/>
      </w:pPr>
      <w:r>
        <w:t>14. STRUCTURED DATA</w:t>
      </w:r>
    </w:p>
    <w:p>
      <w:pPr>
        <w:widowControl/>
      </w:pPr>
      <w:r>
        <w:rPr>
          <w:rFonts w:ascii="Aptos" w:hAnsi="Aptos"/>
          <w:b w:val="0"/>
          <w:color w:val="233137"/>
          <w:sz w:val="21"/>
        </w:rPr>
        <w:t>Plan appropriate JSON-LD for:</w:t>
      </w:r>
    </w:p>
    <w:p>
      <w:pPr>
        <w:pStyle w:val="ListBullet"/>
        <w:widowControl/>
        <w:ind w:left="360" w:hanging="173"/>
      </w:pPr>
      <w:r>
        <w:rPr>
          <w:rFonts w:ascii="Aptos" w:hAnsi="Aptos"/>
          <w:b w:val="0"/>
          <w:color w:val="233137"/>
          <w:sz w:val="20"/>
        </w:rPr>
        <w:t>Product</w:t>
      </w:r>
    </w:p>
    <w:p>
      <w:pPr>
        <w:pStyle w:val="ListBullet"/>
        <w:widowControl/>
        <w:ind w:left="360" w:hanging="173"/>
      </w:pPr>
      <w:r>
        <w:rPr>
          <w:rFonts w:ascii="Aptos" w:hAnsi="Aptos"/>
          <w:b w:val="0"/>
          <w:color w:val="233137"/>
          <w:sz w:val="20"/>
        </w:rPr>
        <w:t>Brand</w:t>
      </w:r>
    </w:p>
    <w:p>
      <w:pPr>
        <w:pStyle w:val="ListBullet"/>
        <w:widowControl/>
        <w:ind w:left="360" w:hanging="173"/>
      </w:pPr>
      <w:r>
        <w:rPr>
          <w:rFonts w:ascii="Aptos" w:hAnsi="Aptos"/>
          <w:b w:val="0"/>
          <w:color w:val="233137"/>
          <w:sz w:val="20"/>
        </w:rPr>
        <w:t>Offer</w:t>
      </w:r>
    </w:p>
    <w:p>
      <w:pPr>
        <w:pStyle w:val="ListBullet"/>
        <w:widowControl/>
        <w:ind w:left="360" w:hanging="173"/>
      </w:pPr>
      <w:r>
        <w:rPr>
          <w:rFonts w:ascii="Aptos" w:hAnsi="Aptos"/>
          <w:b w:val="0"/>
          <w:color w:val="233137"/>
          <w:sz w:val="20"/>
        </w:rPr>
        <w:t>Organization</w:t>
      </w:r>
    </w:p>
    <w:p>
      <w:pPr>
        <w:pStyle w:val="ListBullet"/>
        <w:widowControl/>
        <w:ind w:left="360" w:hanging="173"/>
      </w:pPr>
      <w:r>
        <w:rPr>
          <w:rFonts w:ascii="Aptos" w:hAnsi="Aptos"/>
          <w:b w:val="0"/>
          <w:color w:val="233137"/>
          <w:sz w:val="20"/>
        </w:rPr>
        <w:t>BreadcrumbList</w:t>
      </w:r>
    </w:p>
    <w:p>
      <w:pPr>
        <w:pStyle w:val="ListBullet"/>
        <w:widowControl/>
        <w:ind w:left="360" w:hanging="173"/>
      </w:pPr>
      <w:r>
        <w:rPr>
          <w:rFonts w:ascii="Aptos" w:hAnsi="Aptos"/>
          <w:b w:val="0"/>
          <w:color w:val="233137"/>
          <w:sz w:val="20"/>
        </w:rPr>
        <w:t>FAQ content where appropriate</w:t>
      </w:r>
    </w:p>
    <w:p>
      <w:pPr>
        <w:widowControl/>
      </w:pPr>
      <w:r>
        <w:rPr>
          <w:rFonts w:ascii="Aptos" w:hAnsi="Aptos"/>
          <w:b w:val="0"/>
          <w:color w:val="233137"/>
          <w:sz w:val="21"/>
        </w:rPr>
        <w:t>Structured information must match visible page content. Never insert ratings, reviews, pricing, availability, or claims that are not actually displayed and verified.</w:t>
      </w:r>
    </w:p>
    <w:p>
      <w:pPr>
        <w:pStyle w:val="Heading1"/>
        <w:keepNext/>
        <w:widowControl/>
      </w:pPr>
      <w:r>
        <w:t>15. CONVERSION STRATEGY</w:t>
      </w:r>
    </w:p>
    <w:p>
      <w:pPr>
        <w:widowControl/>
      </w:pPr>
      <w:r>
        <w:rPr>
          <w:rFonts w:ascii="Aptos" w:hAnsi="Aptos"/>
          <w:b w:val="0"/>
          <w:color w:val="233137"/>
          <w:sz w:val="21"/>
        </w:rPr>
        <w:t>Every major section should progressively answer a purchase objection.</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CONVERSION FLOW</w:t>
              <w:br/>
            </w:r>
            <w:r>
              <w:rPr>
                <w:rFonts w:ascii="Aptos" w:hAnsi="Aptos"/>
                <w:b w:val="0"/>
                <w:color w:val="233137"/>
                <w:sz w:val="21"/>
              </w:rPr>
              <w:t>What is it?  -&gt;  Why should I care?  -&gt;  Why is it different?  -&gt;  How does it work?  -&gt;  Can I trust the technology?  -&gt;  Is it easy to use?  -&gt;  How do I maintain it?  -&gt;  What does it cost?  -&gt;  How do I get it?</w:t>
            </w:r>
          </w:p>
        </w:tc>
      </w:tr>
    </w:tbl>
    <w:p>
      <w:pPr>
        <w:widowControl/>
        <w:spacing w:after="0"/>
      </w:pPr>
    </w:p>
    <w:p>
      <w:pPr>
        <w:widowControl/>
      </w:pPr>
      <w:r>
        <w:rPr>
          <w:rFonts w:ascii="Aptos" w:hAnsi="Aptos"/>
          <w:b w:val="0"/>
          <w:color w:val="233137"/>
          <w:sz w:val="21"/>
        </w:rPr>
        <w:t>Primary CTA wording should remain consistent across the page. Avoid using many different CTA labels for the same action.</w:t>
      </w:r>
    </w:p>
    <w:p>
      <w:pPr>
        <w:pStyle w:val="Heading1"/>
        <w:keepNext/>
        <w:widowControl/>
      </w:pPr>
      <w:r>
        <w:t>16. UX REQUIREMENTS</w:t>
      </w:r>
    </w:p>
    <w:p>
      <w:pPr>
        <w:pStyle w:val="ListBullet"/>
        <w:widowControl/>
        <w:ind w:left="360" w:hanging="173"/>
      </w:pPr>
      <w:r>
        <w:rPr>
          <w:rFonts w:ascii="Aptos" w:hAnsi="Aptos"/>
          <w:b w:val="0"/>
          <w:color w:val="233137"/>
          <w:sz w:val="20"/>
        </w:rPr>
        <w:t>Mobile-first design</w:t>
      </w:r>
    </w:p>
    <w:p>
      <w:pPr>
        <w:pStyle w:val="ListBullet"/>
        <w:widowControl/>
        <w:ind w:left="360" w:hanging="173"/>
      </w:pPr>
      <w:r>
        <w:rPr>
          <w:rFonts w:ascii="Aptos" w:hAnsi="Aptos"/>
          <w:b w:val="0"/>
          <w:color w:val="233137"/>
          <w:sz w:val="20"/>
        </w:rPr>
        <w:t>Clear information hierarchy</w:t>
      </w:r>
    </w:p>
    <w:p>
      <w:pPr>
        <w:pStyle w:val="ListBullet"/>
        <w:widowControl/>
        <w:ind w:left="360" w:hanging="173"/>
      </w:pPr>
      <w:r>
        <w:rPr>
          <w:rFonts w:ascii="Aptos" w:hAnsi="Aptos"/>
          <w:b w:val="0"/>
          <w:color w:val="233137"/>
          <w:sz w:val="20"/>
        </w:rPr>
        <w:t>Easy scanning</w:t>
      </w:r>
    </w:p>
    <w:p>
      <w:pPr>
        <w:pStyle w:val="ListBullet"/>
        <w:widowControl/>
        <w:ind w:left="360" w:hanging="173"/>
      </w:pPr>
      <w:r>
        <w:rPr>
          <w:rFonts w:ascii="Aptos" w:hAnsi="Aptos"/>
          <w:b w:val="0"/>
          <w:color w:val="233137"/>
          <w:sz w:val="20"/>
        </w:rPr>
        <w:t>Reduced information overload</w:t>
      </w:r>
    </w:p>
    <w:p>
      <w:pPr>
        <w:pStyle w:val="ListBullet"/>
        <w:widowControl/>
        <w:ind w:left="360" w:hanging="173"/>
      </w:pPr>
      <w:r>
        <w:rPr>
          <w:rFonts w:ascii="Aptos" w:hAnsi="Aptos"/>
          <w:b w:val="0"/>
          <w:color w:val="233137"/>
          <w:sz w:val="20"/>
        </w:rPr>
        <w:t>Progressive disclosure for technical content</w:t>
      </w:r>
    </w:p>
    <w:p>
      <w:pPr>
        <w:pStyle w:val="ListBullet"/>
        <w:widowControl/>
        <w:ind w:left="360" w:hanging="173"/>
      </w:pPr>
      <w:r>
        <w:rPr>
          <w:rFonts w:ascii="Aptos" w:hAnsi="Aptos"/>
          <w:b w:val="0"/>
          <w:color w:val="233137"/>
          <w:sz w:val="20"/>
        </w:rPr>
        <w:t>Visible CTAs</w:t>
      </w:r>
    </w:p>
    <w:p>
      <w:pPr>
        <w:pStyle w:val="ListBullet"/>
        <w:widowControl/>
        <w:ind w:left="360" w:hanging="173"/>
      </w:pPr>
      <w:r>
        <w:rPr>
          <w:rFonts w:ascii="Aptos" w:hAnsi="Aptos"/>
          <w:b w:val="0"/>
          <w:color w:val="233137"/>
          <w:sz w:val="20"/>
        </w:rPr>
        <w:t>Keyboard navigation</w:t>
      </w:r>
    </w:p>
    <w:p>
      <w:pPr>
        <w:pStyle w:val="ListBullet"/>
        <w:widowControl/>
        <w:ind w:left="360" w:hanging="173"/>
      </w:pPr>
      <w:r>
        <w:rPr>
          <w:rFonts w:ascii="Aptos" w:hAnsi="Aptos"/>
          <w:b w:val="0"/>
          <w:color w:val="233137"/>
          <w:sz w:val="20"/>
        </w:rPr>
        <w:t>Accessible color contrast</w:t>
      </w:r>
    </w:p>
    <w:p>
      <w:pPr>
        <w:pStyle w:val="ListBullet"/>
        <w:widowControl/>
        <w:ind w:left="360" w:hanging="173"/>
      </w:pPr>
      <w:r>
        <w:rPr>
          <w:rFonts w:ascii="Aptos" w:hAnsi="Aptos"/>
          <w:b w:val="0"/>
          <w:color w:val="233137"/>
          <w:sz w:val="20"/>
        </w:rPr>
        <w:t>Appropriately sized touch targets</w:t>
      </w:r>
    </w:p>
    <w:p>
      <w:pPr>
        <w:pStyle w:val="ListBullet"/>
        <w:widowControl/>
        <w:ind w:left="360" w:hanging="173"/>
      </w:pPr>
      <w:r>
        <w:rPr>
          <w:rFonts w:ascii="Aptos" w:hAnsi="Aptos"/>
          <w:b w:val="0"/>
          <w:color w:val="233137"/>
          <w:sz w:val="20"/>
        </w:rPr>
        <w:t>Descriptive alt text</w:t>
      </w:r>
    </w:p>
    <w:p>
      <w:pPr>
        <w:pStyle w:val="ListBullet"/>
        <w:widowControl/>
        <w:ind w:left="360" w:hanging="173"/>
      </w:pPr>
      <w:r>
        <w:rPr>
          <w:rFonts w:ascii="Aptos" w:hAnsi="Aptos"/>
          <w:b w:val="0"/>
          <w:color w:val="233137"/>
          <w:sz w:val="20"/>
        </w:rPr>
        <w:t>Respect for reduced-motion preferences</w:t>
      </w:r>
    </w:p>
    <w:p>
      <w:pPr>
        <w:pStyle w:val="ListBullet"/>
        <w:widowControl/>
        <w:ind w:left="360" w:hanging="173"/>
      </w:pPr>
      <w:r>
        <w:rPr>
          <w:rFonts w:ascii="Aptos" w:hAnsi="Aptos"/>
          <w:b w:val="0"/>
          <w:color w:val="233137"/>
          <w:sz w:val="20"/>
        </w:rPr>
        <w:t>Technical diagrams that remain understandable on mobile</w:t>
      </w:r>
    </w:p>
    <w:p>
      <w:pPr>
        <w:pStyle w:val="ListBullet"/>
        <w:widowControl/>
        <w:ind w:left="360" w:hanging="173"/>
      </w:pPr>
      <w:r>
        <w:rPr>
          <w:rFonts w:ascii="Aptos" w:hAnsi="Aptos"/>
          <w:b w:val="0"/>
          <w:color w:val="233137"/>
          <w:sz w:val="20"/>
        </w:rPr>
        <w:t>Excellent readability</w:t>
      </w:r>
    </w:p>
    <w:p>
      <w:pPr>
        <w:pStyle w:val="ListBullet"/>
        <w:widowControl/>
        <w:ind w:left="360" w:hanging="173"/>
      </w:pPr>
      <w:r>
        <w:rPr>
          <w:rFonts w:ascii="Aptos" w:hAnsi="Aptos"/>
          <w:b w:val="0"/>
          <w:color w:val="233137"/>
          <w:sz w:val="20"/>
        </w:rPr>
        <w:t>Controlled text widths</w:t>
      </w:r>
    </w:p>
    <w:p>
      <w:pPr>
        <w:pStyle w:val="ListBullet"/>
        <w:widowControl/>
        <w:ind w:left="360" w:hanging="173"/>
      </w:pPr>
      <w:r>
        <w:rPr>
          <w:rFonts w:ascii="Aptos" w:hAnsi="Aptos"/>
          <w:b w:val="0"/>
          <w:color w:val="233137"/>
          <w:sz w:val="20"/>
        </w:rPr>
        <w:t>Visual breaks in long sections</w:t>
      </w:r>
    </w:p>
    <w:p>
      <w:pPr>
        <w:widowControl/>
      </w:pPr>
      <w:r>
        <w:rPr>
          <w:rFonts w:ascii="Aptos" w:hAnsi="Aptos"/>
          <w:b w:val="0"/>
          <w:color w:val="233137"/>
          <w:sz w:val="21"/>
        </w:rPr>
        <w:t>The mobile experience must be intentionally designed; do not simply stack the desktop layout vertically.</w:t>
      </w:r>
    </w:p>
    <w:p>
      <w:pPr>
        <w:pStyle w:val="Heading1"/>
        <w:keepNext/>
        <w:widowControl/>
      </w:pPr>
      <w:r>
        <w:t>17. VISUAL DESIGN</w:t>
      </w:r>
    </w:p>
    <w:p>
      <w:pPr>
        <w:widowControl/>
      </w:pPr>
      <w:r>
        <w:rPr>
          <w:rFonts w:ascii="Aptos" w:hAnsi="Aptos"/>
          <w:b w:val="0"/>
          <w:color w:val="233137"/>
          <w:sz w:val="21"/>
        </w:rPr>
        <w:t>Use:</w:t>
      </w:r>
    </w:p>
    <w:p>
      <w:pPr>
        <w:pStyle w:val="ListBullet"/>
        <w:widowControl/>
        <w:ind w:left="360" w:hanging="173"/>
      </w:pPr>
      <w:r>
        <w:rPr>
          <w:rFonts w:ascii="Aptos" w:hAnsi="Aptos"/>
          <w:b w:val="0"/>
          <w:color w:val="233137"/>
          <w:sz w:val="20"/>
        </w:rPr>
        <w:t>Large product photography</w:t>
      </w:r>
    </w:p>
    <w:p>
      <w:pPr>
        <w:pStyle w:val="ListBullet"/>
        <w:widowControl/>
        <w:ind w:left="360" w:hanging="173"/>
      </w:pPr>
      <w:r>
        <w:rPr>
          <w:rFonts w:ascii="Aptos" w:hAnsi="Aptos"/>
          <w:b w:val="0"/>
          <w:color w:val="233137"/>
          <w:sz w:val="20"/>
        </w:rPr>
        <w:t>Macro water visuals</w:t>
      </w:r>
    </w:p>
    <w:p>
      <w:pPr>
        <w:pStyle w:val="ListBullet"/>
        <w:widowControl/>
        <w:ind w:left="360" w:hanging="173"/>
      </w:pPr>
      <w:r>
        <w:rPr>
          <w:rFonts w:ascii="Aptos" w:hAnsi="Aptos"/>
          <w:b w:val="0"/>
          <w:color w:val="233137"/>
          <w:sz w:val="20"/>
        </w:rPr>
        <w:t>Refined grid systems</w:t>
      </w:r>
    </w:p>
    <w:p>
      <w:pPr>
        <w:pStyle w:val="ListBullet"/>
        <w:widowControl/>
        <w:ind w:left="360" w:hanging="173"/>
      </w:pPr>
      <w:r>
        <w:rPr>
          <w:rFonts w:ascii="Aptos" w:hAnsi="Aptos"/>
          <w:b w:val="0"/>
          <w:color w:val="233137"/>
          <w:sz w:val="20"/>
        </w:rPr>
        <w:t>Strong typography</w:t>
      </w:r>
    </w:p>
    <w:p>
      <w:pPr>
        <w:pStyle w:val="ListBullet"/>
        <w:widowControl/>
        <w:ind w:left="360" w:hanging="173"/>
      </w:pPr>
      <w:r>
        <w:rPr>
          <w:rFonts w:ascii="Aptos" w:hAnsi="Aptos"/>
          <w:b w:val="0"/>
          <w:color w:val="233137"/>
          <w:sz w:val="20"/>
        </w:rPr>
        <w:t>Generous whitespace</w:t>
      </w:r>
    </w:p>
    <w:p>
      <w:pPr>
        <w:pStyle w:val="ListBullet"/>
        <w:widowControl/>
        <w:ind w:left="360" w:hanging="173"/>
      </w:pPr>
      <w:r>
        <w:rPr>
          <w:rFonts w:ascii="Aptos" w:hAnsi="Aptos"/>
          <w:b w:val="0"/>
          <w:color w:val="233137"/>
          <w:sz w:val="20"/>
        </w:rPr>
        <w:t>Premium dark technology sections</w:t>
      </w:r>
    </w:p>
    <w:p>
      <w:pPr>
        <w:pStyle w:val="ListBullet"/>
        <w:widowControl/>
        <w:ind w:left="360" w:hanging="173"/>
      </w:pPr>
      <w:r>
        <w:rPr>
          <w:rFonts w:ascii="Aptos" w:hAnsi="Aptos"/>
          <w:b w:val="0"/>
          <w:color w:val="233137"/>
          <w:sz w:val="20"/>
        </w:rPr>
        <w:t>Light explanatory sections</w:t>
      </w:r>
    </w:p>
    <w:p>
      <w:pPr>
        <w:pStyle w:val="ListBullet"/>
        <w:widowControl/>
        <w:ind w:left="360" w:hanging="173"/>
      </w:pPr>
      <w:r>
        <w:rPr>
          <w:rFonts w:ascii="Aptos" w:hAnsi="Aptos"/>
          <w:b w:val="0"/>
          <w:color w:val="233137"/>
          <w:sz w:val="20"/>
        </w:rPr>
        <w:t>WaterSource blue/cyan accents</w:t>
      </w:r>
    </w:p>
    <w:p>
      <w:pPr>
        <w:pStyle w:val="ListBullet"/>
        <w:widowControl/>
        <w:ind w:left="360" w:hanging="173"/>
      </w:pPr>
      <w:r>
        <w:rPr>
          <w:rFonts w:ascii="Aptos" w:hAnsi="Aptos"/>
          <w:b w:val="0"/>
          <w:color w:val="233137"/>
          <w:sz w:val="20"/>
        </w:rPr>
        <w:t>Controlled gold detailing</w:t>
      </w:r>
    </w:p>
    <w:p>
      <w:pPr>
        <w:pStyle w:val="ListBullet"/>
        <w:widowControl/>
        <w:ind w:left="360" w:hanging="173"/>
      </w:pPr>
      <w:r>
        <w:rPr>
          <w:rFonts w:ascii="Aptos" w:hAnsi="Aptos"/>
          <w:b w:val="0"/>
          <w:color w:val="233137"/>
          <w:sz w:val="20"/>
        </w:rPr>
        <w:t>Clean diagrams</w:t>
      </w:r>
    </w:p>
    <w:p>
      <w:pPr>
        <w:pStyle w:val="ListBullet"/>
        <w:widowControl/>
        <w:ind w:left="360" w:hanging="173"/>
      </w:pPr>
      <w:r>
        <w:rPr>
          <w:rFonts w:ascii="Aptos" w:hAnsi="Aptos"/>
          <w:b w:val="0"/>
          <w:color w:val="233137"/>
          <w:sz w:val="20"/>
        </w:rPr>
        <w:t>Real product UI details</w:t>
      </w:r>
    </w:p>
    <w:p>
      <w:pPr>
        <w:pStyle w:val="ListBullet"/>
        <w:widowControl/>
        <w:ind w:left="360" w:hanging="173"/>
      </w:pPr>
      <w:r>
        <w:rPr>
          <w:rFonts w:ascii="Aptos" w:hAnsi="Aptos"/>
          <w:b w:val="0"/>
          <w:color w:val="233137"/>
          <w:sz w:val="20"/>
        </w:rPr>
        <w:t>Subtle depth</w:t>
      </w:r>
    </w:p>
    <w:p>
      <w:pPr>
        <w:pStyle w:val="ListBullet"/>
        <w:widowControl/>
        <w:ind w:left="360" w:hanging="173"/>
      </w:pPr>
      <w:r>
        <w:rPr>
          <w:rFonts w:ascii="Aptos" w:hAnsi="Aptos"/>
          <w:b w:val="0"/>
          <w:color w:val="233137"/>
          <w:sz w:val="20"/>
        </w:rPr>
        <w:t>High-quality iconography</w:t>
      </w:r>
    </w:p>
    <w:p>
      <w:pPr>
        <w:pStyle w:val="ListBullet"/>
        <w:widowControl/>
        <w:ind w:left="360" w:hanging="173"/>
      </w:pPr>
      <w:r>
        <w:rPr>
          <w:rFonts w:ascii="Aptos" w:hAnsi="Aptos"/>
          <w:b w:val="0"/>
          <w:color w:val="233137"/>
          <w:sz w:val="20"/>
        </w:rPr>
        <w:t>Deliberate section transitions</w:t>
      </w:r>
    </w:p>
    <w:p>
      <w:pPr>
        <w:pStyle w:val="Heading2"/>
        <w:keepNext/>
        <w:widowControl/>
      </w:pPr>
      <w:r>
        <w:t>Avoid</w:t>
      </w:r>
    </w:p>
    <w:p>
      <w:pPr>
        <w:pStyle w:val="ListBullet"/>
        <w:widowControl/>
        <w:ind w:left="360" w:hanging="173"/>
      </w:pPr>
      <w:r>
        <w:rPr>
          <w:rFonts w:ascii="Aptos" w:hAnsi="Aptos"/>
          <w:b w:val="0"/>
          <w:color w:val="233137"/>
          <w:sz w:val="20"/>
        </w:rPr>
        <w:t>Excessive glassmorphism</w:t>
      </w:r>
    </w:p>
    <w:p>
      <w:pPr>
        <w:pStyle w:val="ListBullet"/>
        <w:widowControl/>
        <w:ind w:left="360" w:hanging="173"/>
      </w:pPr>
      <w:r>
        <w:rPr>
          <w:rFonts w:ascii="Aptos" w:hAnsi="Aptos"/>
          <w:b w:val="0"/>
          <w:color w:val="233137"/>
          <w:sz w:val="20"/>
        </w:rPr>
        <w:t>Excessive gradients</w:t>
      </w:r>
    </w:p>
    <w:p>
      <w:pPr>
        <w:pStyle w:val="ListBullet"/>
        <w:widowControl/>
        <w:ind w:left="360" w:hanging="173"/>
      </w:pPr>
      <w:r>
        <w:rPr>
          <w:rFonts w:ascii="Aptos" w:hAnsi="Aptos"/>
          <w:b w:val="0"/>
          <w:color w:val="233137"/>
          <w:sz w:val="20"/>
        </w:rPr>
        <w:t>Generic blue-wave templates</w:t>
      </w:r>
    </w:p>
    <w:p>
      <w:pPr>
        <w:pStyle w:val="ListBullet"/>
        <w:widowControl/>
        <w:ind w:left="360" w:hanging="173"/>
      </w:pPr>
      <w:r>
        <w:rPr>
          <w:rFonts w:ascii="Aptos" w:hAnsi="Aptos"/>
          <w:b w:val="0"/>
          <w:color w:val="233137"/>
          <w:sz w:val="20"/>
        </w:rPr>
        <w:t>Cheap water-droplet graphics</w:t>
      </w:r>
    </w:p>
    <w:p>
      <w:pPr>
        <w:pStyle w:val="ListBullet"/>
        <w:widowControl/>
        <w:ind w:left="360" w:hanging="173"/>
      </w:pPr>
      <w:r>
        <w:rPr>
          <w:rFonts w:ascii="Aptos" w:hAnsi="Aptos"/>
          <w:b w:val="0"/>
          <w:color w:val="233137"/>
          <w:sz w:val="20"/>
        </w:rPr>
        <w:t>Heavy glowing effects</w:t>
      </w:r>
    </w:p>
    <w:p>
      <w:pPr>
        <w:pStyle w:val="ListBullet"/>
        <w:widowControl/>
        <w:ind w:left="360" w:hanging="173"/>
      </w:pPr>
      <w:r>
        <w:rPr>
          <w:rFonts w:ascii="Aptos" w:hAnsi="Aptos"/>
          <w:b w:val="0"/>
          <w:color w:val="233137"/>
          <w:sz w:val="20"/>
        </w:rPr>
        <w:t>Excessive bubbles everywhere</w:t>
      </w:r>
    </w:p>
    <w:p>
      <w:pPr>
        <w:pStyle w:val="ListBullet"/>
        <w:widowControl/>
        <w:ind w:left="360" w:hanging="173"/>
      </w:pPr>
      <w:r>
        <w:rPr>
          <w:rFonts w:ascii="Aptos" w:hAnsi="Aptos"/>
          <w:b w:val="0"/>
          <w:color w:val="233137"/>
          <w:sz w:val="20"/>
        </w:rPr>
        <w:t>Generic medical imagery</w:t>
      </w:r>
    </w:p>
    <w:p>
      <w:pPr>
        <w:pStyle w:val="ListBullet"/>
        <w:widowControl/>
        <w:ind w:left="360" w:hanging="173"/>
      </w:pPr>
      <w:r>
        <w:rPr>
          <w:rFonts w:ascii="Aptos" w:hAnsi="Aptos"/>
          <w:b w:val="0"/>
          <w:color w:val="233137"/>
          <w:sz w:val="20"/>
        </w:rPr>
        <w:t>Generic stock doctors</w:t>
      </w:r>
    </w:p>
    <w:p>
      <w:pPr>
        <w:pStyle w:val="ListBullet"/>
        <w:widowControl/>
        <w:ind w:left="360" w:hanging="173"/>
      </w:pPr>
      <w:r>
        <w:rPr>
          <w:rFonts w:ascii="Aptos" w:hAnsi="Aptos"/>
          <w:b w:val="0"/>
          <w:color w:val="233137"/>
          <w:sz w:val="20"/>
        </w:rPr>
        <w:t>Overly futuristic sci-fi UI</w:t>
      </w:r>
    </w:p>
    <w:p>
      <w:pPr>
        <w:pStyle w:val="ListBullet"/>
        <w:widowControl/>
        <w:ind w:left="360" w:hanging="173"/>
      </w:pPr>
      <w:r>
        <w:rPr>
          <w:rFonts w:ascii="Aptos" w:hAnsi="Aptos"/>
          <w:b w:val="0"/>
          <w:color w:val="233137"/>
          <w:sz w:val="20"/>
        </w:rPr>
        <w:t>Long technical text copied directly from the PDF</w:t>
      </w:r>
    </w:p>
    <w:p>
      <w:pPr>
        <w:pStyle w:val="ListBullet"/>
        <w:widowControl/>
        <w:ind w:left="360" w:hanging="173"/>
      </w:pPr>
      <w:r>
        <w:rPr>
          <w:rFonts w:ascii="Aptos" w:hAnsi="Aptos"/>
          <w:b w:val="0"/>
          <w:color w:val="233137"/>
          <w:sz w:val="20"/>
        </w:rPr>
        <w:t>Huge amounts of text over photography</w:t>
      </w:r>
    </w:p>
    <w:p>
      <w:pPr>
        <w:pStyle w:val="ListBullet"/>
        <w:widowControl/>
        <w:ind w:left="360" w:hanging="173"/>
      </w:pPr>
      <w:r>
        <w:rPr>
          <w:rFonts w:ascii="Aptos" w:hAnsi="Aptos"/>
          <w:b w:val="0"/>
          <w:color w:val="233137"/>
          <w:sz w:val="20"/>
        </w:rPr>
        <w:t>Gimmicky scroll effects</w:t>
      </w:r>
    </w:p>
    <w:p>
      <w:pPr>
        <w:pStyle w:val="ListBullet"/>
        <w:widowControl/>
        <w:ind w:left="360" w:hanging="173"/>
      </w:pPr>
      <w:r>
        <w:rPr>
          <w:rFonts w:ascii="Aptos" w:hAnsi="Aptos"/>
          <w:b w:val="0"/>
          <w:color w:val="233137"/>
          <w:sz w:val="20"/>
        </w:rPr>
        <w:t>Autoplay audio</w:t>
      </w:r>
    </w:p>
    <w:p>
      <w:pPr>
        <w:pStyle w:val="ListBullet"/>
        <w:widowControl/>
        <w:ind w:left="360" w:hanging="173"/>
      </w:pPr>
      <w:r>
        <w:rPr>
          <w:rFonts w:ascii="Aptos" w:hAnsi="Aptos"/>
          <w:b w:val="0"/>
          <w:color w:val="233137"/>
          <w:sz w:val="20"/>
        </w:rPr>
        <w:t>Unnecessary video backgrounds</w:t>
      </w:r>
    </w:p>
    <w:p>
      <w:pPr>
        <w:pStyle w:val="ListBullet"/>
        <w:widowControl/>
        <w:ind w:left="360" w:hanging="173"/>
      </w:pPr>
      <w:r>
        <w:rPr>
          <w:rFonts w:ascii="Aptos" w:hAnsi="Aptos"/>
          <w:b w:val="0"/>
          <w:color w:val="233137"/>
          <w:sz w:val="20"/>
        </w:rPr>
        <w:t>Fake scientific graphics</w:t>
      </w:r>
    </w:p>
    <w:p>
      <w:pPr>
        <w:pStyle w:val="ListBullet"/>
        <w:widowControl/>
        <w:ind w:left="360" w:hanging="173"/>
      </w:pPr>
      <w:r>
        <w:rPr>
          <w:rFonts w:ascii="Aptos" w:hAnsi="Aptos"/>
          <w:b w:val="0"/>
          <w:color w:val="233137"/>
          <w:sz w:val="20"/>
        </w:rPr>
        <w:t>Fake awards</w:t>
      </w:r>
    </w:p>
    <w:p>
      <w:pPr>
        <w:pStyle w:val="ListBullet"/>
        <w:widowControl/>
        <w:ind w:left="360" w:hanging="173"/>
      </w:pPr>
      <w:r>
        <w:rPr>
          <w:rFonts w:ascii="Aptos" w:hAnsi="Aptos"/>
          <w:b w:val="0"/>
          <w:color w:val="233137"/>
          <w:sz w:val="20"/>
        </w:rPr>
        <w:t>Fake reviews</w:t>
      </w:r>
    </w:p>
    <w:p>
      <w:pPr>
        <w:pStyle w:val="ListBullet"/>
        <w:widowControl/>
        <w:ind w:left="360" w:hanging="173"/>
      </w:pPr>
      <w:r>
        <w:rPr>
          <w:rFonts w:ascii="Aptos" w:hAnsi="Aptos"/>
          <w:b w:val="0"/>
          <w:color w:val="233137"/>
          <w:sz w:val="20"/>
        </w:rPr>
        <w:t>Unsupported medical claims</w:t>
      </w:r>
    </w:p>
    <w:p>
      <w:pPr>
        <w:widowControl/>
      </w:pPr>
      <w:r>
        <w:rPr>
          <w:rFonts w:ascii="Aptos" w:hAnsi="Aptos"/>
          <w:b w:val="0"/>
          <w:color w:val="233137"/>
          <w:sz w:val="21"/>
        </w:rPr>
        <w:t>The landing page should feel premium without becoming visually noisy.</w:t>
      </w:r>
    </w:p>
    <w:p>
      <w:pPr>
        <w:pStyle w:val="Heading1"/>
        <w:keepNext/>
        <w:widowControl/>
      </w:pPr>
      <w:r>
        <w:t>18. HEALTH &amp; CLAIMS RULE</w:t>
      </w:r>
    </w:p>
    <w:p>
      <w:pPr>
        <w:widowControl/>
      </w:pPr>
      <w:r>
        <w:rPr>
          <w:rFonts w:ascii="Aptos" w:hAnsi="Aptos"/>
          <w:b w:val="0"/>
          <w:color w:val="233137"/>
          <w:sz w:val="21"/>
        </w:rPr>
        <w:t>Some supplied materials contain claims related to antioxidant activity, free radicals, absorption, and other health-related properties. Do not automatically turn those statements into stronger marketing claims.</w:t>
      </w:r>
    </w:p>
    <w:p>
      <w:pPr>
        <w:widowControl/>
      </w:pPr>
      <w:r>
        <w:rPr>
          <w:rFonts w:ascii="Aptos" w:hAnsi="Aptos"/>
          <w:b w:val="0"/>
          <w:color w:val="233137"/>
          <w:sz w:val="21"/>
        </w:rPr>
        <w:t>Before publishing health-related copy:</w:t>
      </w:r>
    </w:p>
    <w:p>
      <w:pPr>
        <w:pStyle w:val="ListBullet"/>
        <w:widowControl/>
        <w:ind w:left="360" w:hanging="173"/>
      </w:pPr>
      <w:r>
        <w:rPr>
          <w:rFonts w:ascii="Aptos" w:hAnsi="Aptos"/>
          <w:b w:val="0"/>
          <w:color w:val="233137"/>
          <w:sz w:val="20"/>
        </w:rPr>
        <w:t>Verify the claim</w:t>
      </w:r>
    </w:p>
    <w:p>
      <w:pPr>
        <w:pStyle w:val="ListBullet"/>
        <w:widowControl/>
        <w:ind w:left="360" w:hanging="173"/>
      </w:pPr>
      <w:r>
        <w:rPr>
          <w:rFonts w:ascii="Aptos" w:hAnsi="Aptos"/>
          <w:b w:val="0"/>
          <w:color w:val="233137"/>
          <w:sz w:val="20"/>
        </w:rPr>
        <w:t>Confirm WaterSource approval</w:t>
      </w:r>
    </w:p>
    <w:p>
      <w:pPr>
        <w:pStyle w:val="ListBullet"/>
        <w:widowControl/>
        <w:ind w:left="360" w:hanging="173"/>
      </w:pPr>
      <w:r>
        <w:rPr>
          <w:rFonts w:ascii="Aptos" w:hAnsi="Aptos"/>
          <w:b w:val="0"/>
          <w:color w:val="233137"/>
          <w:sz w:val="20"/>
        </w:rPr>
        <w:t>Confirm whether supporting evidence exists</w:t>
      </w:r>
    </w:p>
    <w:p>
      <w:pPr>
        <w:pStyle w:val="ListBullet"/>
        <w:widowControl/>
        <w:ind w:left="360" w:hanging="173"/>
      </w:pPr>
      <w:r>
        <w:rPr>
          <w:rFonts w:ascii="Aptos" w:hAnsi="Aptos"/>
          <w:b w:val="0"/>
          <w:color w:val="233137"/>
          <w:sz w:val="20"/>
        </w:rPr>
        <w:t>Avoid implying disease prevention, treatment, or cure</w:t>
      </w:r>
    </w:p>
    <w:p>
      <w:pPr>
        <w:pStyle w:val="ListBullet"/>
        <w:widowControl/>
        <w:ind w:left="360" w:hanging="173"/>
      </w:pPr>
      <w:r>
        <w:rPr>
          <w:rFonts w:ascii="Aptos" w:hAnsi="Aptos"/>
          <w:b w:val="0"/>
          <w:color w:val="233137"/>
          <w:sz w:val="20"/>
        </w:rPr>
        <w:t>Avoid transforming technical hydrogen characteristics into guaranteed health outcomes</w:t>
      </w:r>
    </w:p>
    <w:p>
      <w:pPr>
        <w:widowControl/>
      </w:pPr>
      <w:r>
        <w:rPr>
          <w:rFonts w:ascii="Aptos" w:hAnsi="Aptos"/>
          <w:b w:val="0"/>
          <w:color w:val="233137"/>
          <w:sz w:val="21"/>
        </w:rPr>
        <w:t>Prefer product-focused statements about technology, purification process, hydrogen generation, temperature, convenience, hygiene features, and operation unless stronger claims are properly substantiated.</w:t>
      </w:r>
    </w:p>
    <w:p>
      <w:pPr>
        <w:pStyle w:val="Heading1"/>
        <w:keepNext/>
        <w:widowControl/>
      </w:pPr>
      <w:r>
        <w:t>19. MOTION DESIGN</w:t>
      </w:r>
    </w:p>
    <w:p>
      <w:pPr>
        <w:widowControl/>
      </w:pPr>
      <w:r>
        <w:rPr>
          <w:rFonts w:ascii="Aptos" w:hAnsi="Aptos"/>
          <w:b w:val="0"/>
          <w:color w:val="233137"/>
          <w:sz w:val="21"/>
        </w:rPr>
        <w:t>Use Framer Motion carefully. Recommended interactions include:</w:t>
      </w:r>
    </w:p>
    <w:p>
      <w:pPr>
        <w:pStyle w:val="ListBullet"/>
        <w:widowControl/>
        <w:ind w:left="360" w:hanging="173"/>
      </w:pPr>
      <w:r>
        <w:rPr>
          <w:rFonts w:ascii="Aptos" w:hAnsi="Aptos"/>
          <w:b w:val="0"/>
          <w:color w:val="233137"/>
          <w:sz w:val="20"/>
        </w:rPr>
        <w:t>Product reveal</w:t>
      </w:r>
    </w:p>
    <w:p>
      <w:pPr>
        <w:pStyle w:val="ListBullet"/>
        <w:widowControl/>
        <w:ind w:left="360" w:hanging="173"/>
      </w:pPr>
      <w:r>
        <w:rPr>
          <w:rFonts w:ascii="Aptos" w:hAnsi="Aptos"/>
          <w:b w:val="0"/>
          <w:color w:val="233137"/>
          <w:sz w:val="20"/>
        </w:rPr>
        <w:t>Text fade/slide</w:t>
      </w:r>
    </w:p>
    <w:p>
      <w:pPr>
        <w:pStyle w:val="ListBullet"/>
        <w:widowControl/>
        <w:ind w:left="360" w:hanging="173"/>
      </w:pPr>
      <w:r>
        <w:rPr>
          <w:rFonts w:ascii="Aptos" w:hAnsi="Aptos"/>
          <w:b w:val="0"/>
          <w:color w:val="233137"/>
          <w:sz w:val="20"/>
        </w:rPr>
        <w:t>Filtration process progression</w:t>
      </w:r>
    </w:p>
    <w:p>
      <w:pPr>
        <w:pStyle w:val="ListBullet"/>
        <w:widowControl/>
        <w:ind w:left="360" w:hanging="173"/>
      </w:pPr>
      <w:r>
        <w:rPr>
          <w:rFonts w:ascii="Aptos" w:hAnsi="Aptos"/>
          <w:b w:val="0"/>
          <w:color w:val="233137"/>
          <w:sz w:val="20"/>
        </w:rPr>
        <w:t>Water-flow animation</w:t>
      </w:r>
    </w:p>
    <w:p>
      <w:pPr>
        <w:pStyle w:val="ListBullet"/>
        <w:widowControl/>
        <w:ind w:left="360" w:hanging="173"/>
      </w:pPr>
      <w:r>
        <w:rPr>
          <w:rFonts w:ascii="Aptos" w:hAnsi="Aptos"/>
          <w:b w:val="0"/>
          <w:color w:val="233137"/>
          <w:sz w:val="20"/>
        </w:rPr>
        <w:t>Hydrogen bubble movement</w:t>
      </w:r>
    </w:p>
    <w:p>
      <w:pPr>
        <w:pStyle w:val="ListBullet"/>
        <w:widowControl/>
        <w:ind w:left="360" w:hanging="173"/>
      </w:pPr>
      <w:r>
        <w:rPr>
          <w:rFonts w:ascii="Aptos" w:hAnsi="Aptos"/>
          <w:b w:val="0"/>
          <w:color w:val="233137"/>
          <w:sz w:val="20"/>
        </w:rPr>
        <w:t>Number counters</w:t>
      </w:r>
    </w:p>
    <w:p>
      <w:pPr>
        <w:pStyle w:val="ListBullet"/>
        <w:widowControl/>
        <w:ind w:left="360" w:hanging="173"/>
      </w:pPr>
      <w:r>
        <w:rPr>
          <w:rFonts w:ascii="Aptos" w:hAnsi="Aptos"/>
          <w:b w:val="0"/>
          <w:color w:val="233137"/>
          <w:sz w:val="20"/>
        </w:rPr>
        <w:t>Diagram highlights</w:t>
      </w:r>
    </w:p>
    <w:p>
      <w:pPr>
        <w:pStyle w:val="ListBullet"/>
        <w:widowControl/>
        <w:ind w:left="360" w:hanging="173"/>
      </w:pPr>
      <w:r>
        <w:rPr>
          <w:rFonts w:ascii="Aptos" w:hAnsi="Aptos"/>
          <w:b w:val="0"/>
          <w:color w:val="233137"/>
          <w:sz w:val="20"/>
        </w:rPr>
        <w:t>Sticky product storytelling where useful</w:t>
      </w:r>
    </w:p>
    <w:p>
      <w:pPr>
        <w:widowControl/>
      </w:pPr>
      <w:r>
        <w:rPr>
          <w:rFonts w:ascii="Aptos" w:hAnsi="Aptos"/>
          <w:b w:val="0"/>
          <w:color w:val="233137"/>
          <w:sz w:val="21"/>
        </w:rPr>
        <w:t>Animations should support understanding, feel subtle and premium, remain performant, and respect prefers-reduced-motion. Do not animate simply because animation is available.</w:t>
      </w:r>
    </w:p>
    <w:p>
      <w:pPr>
        <w:pStyle w:val="Heading1"/>
        <w:keepNext/>
        <w:widowControl/>
      </w:pPr>
      <w:r>
        <w:t>20. PERFORMANCE</w:t>
      </w:r>
    </w:p>
    <w:p>
      <w:pPr>
        <w:widowControl/>
      </w:pPr>
      <w:r>
        <w:rPr>
          <w:rFonts w:ascii="Aptos" w:hAnsi="Aptos"/>
          <w:b w:val="0"/>
          <w:color w:val="233137"/>
          <w:sz w:val="21"/>
        </w:rPr>
        <w:t>Target excellent Core Web Vitals. Prioritize:</w:t>
      </w:r>
    </w:p>
    <w:p>
      <w:pPr>
        <w:pStyle w:val="ListBullet"/>
        <w:widowControl/>
        <w:ind w:left="360" w:hanging="173"/>
      </w:pPr>
      <w:r>
        <w:rPr>
          <w:rFonts w:ascii="Aptos" w:hAnsi="Aptos"/>
          <w:b w:val="0"/>
          <w:color w:val="233137"/>
          <w:sz w:val="20"/>
        </w:rPr>
        <w:t>Hero LCP optimization</w:t>
      </w:r>
    </w:p>
    <w:p>
      <w:pPr>
        <w:pStyle w:val="ListBullet"/>
        <w:widowControl/>
        <w:ind w:left="360" w:hanging="173"/>
      </w:pPr>
      <w:r>
        <w:rPr>
          <w:rFonts w:ascii="Aptos" w:hAnsi="Aptos"/>
          <w:b w:val="0"/>
          <w:color w:val="233137"/>
          <w:sz w:val="20"/>
        </w:rPr>
        <w:t>Proper image sizing</w:t>
      </w:r>
    </w:p>
    <w:p>
      <w:pPr>
        <w:pStyle w:val="ListBullet"/>
        <w:widowControl/>
        <w:ind w:left="360" w:hanging="173"/>
      </w:pPr>
      <w:r>
        <w:rPr>
          <w:rFonts w:ascii="Aptos" w:hAnsi="Aptos"/>
          <w:b w:val="0"/>
          <w:color w:val="233137"/>
          <w:sz w:val="20"/>
        </w:rPr>
        <w:t>next/image</w:t>
      </w:r>
    </w:p>
    <w:p>
      <w:pPr>
        <w:pStyle w:val="ListBullet"/>
        <w:widowControl/>
        <w:ind w:left="360" w:hanging="173"/>
      </w:pPr>
      <w:r>
        <w:rPr>
          <w:rFonts w:ascii="Aptos" w:hAnsi="Aptos"/>
          <w:b w:val="0"/>
          <w:color w:val="233137"/>
          <w:sz w:val="20"/>
        </w:rPr>
        <w:t>Optimized font loading</w:t>
      </w:r>
    </w:p>
    <w:p>
      <w:pPr>
        <w:pStyle w:val="ListBullet"/>
        <w:widowControl/>
        <w:ind w:left="360" w:hanging="173"/>
      </w:pPr>
      <w:r>
        <w:rPr>
          <w:rFonts w:ascii="Aptos" w:hAnsi="Aptos"/>
          <w:b w:val="0"/>
          <w:color w:val="233137"/>
          <w:sz w:val="20"/>
        </w:rPr>
        <w:t>Lazy loading below-the-fold media</w:t>
      </w:r>
    </w:p>
    <w:p>
      <w:pPr>
        <w:pStyle w:val="ListBullet"/>
        <w:widowControl/>
        <w:ind w:left="360" w:hanging="173"/>
      </w:pPr>
      <w:r>
        <w:rPr>
          <w:rFonts w:ascii="Aptos" w:hAnsi="Aptos"/>
          <w:b w:val="0"/>
          <w:color w:val="233137"/>
          <w:sz w:val="20"/>
        </w:rPr>
        <w:t>Minimal client JavaScript</w:t>
      </w:r>
    </w:p>
    <w:p>
      <w:pPr>
        <w:pStyle w:val="ListBullet"/>
        <w:widowControl/>
        <w:ind w:left="360" w:hanging="173"/>
      </w:pPr>
      <w:r>
        <w:rPr>
          <w:rFonts w:ascii="Aptos" w:hAnsi="Aptos"/>
          <w:b w:val="0"/>
          <w:color w:val="233137"/>
          <w:sz w:val="20"/>
        </w:rPr>
        <w:t>Limited motion-library usage</w:t>
      </w:r>
    </w:p>
    <w:p>
      <w:pPr>
        <w:pStyle w:val="ListBullet"/>
        <w:widowControl/>
        <w:ind w:left="360" w:hanging="173"/>
      </w:pPr>
      <w:r>
        <w:rPr>
          <w:rFonts w:ascii="Aptos" w:hAnsi="Aptos"/>
          <w:b w:val="0"/>
          <w:color w:val="233137"/>
          <w:sz w:val="20"/>
        </w:rPr>
        <w:t>Efficient responsive images</w:t>
      </w:r>
    </w:p>
    <w:p>
      <w:pPr>
        <w:pStyle w:val="ListBullet"/>
        <w:widowControl/>
        <w:ind w:left="360" w:hanging="173"/>
      </w:pPr>
      <w:r>
        <w:rPr>
          <w:rFonts w:ascii="Aptos" w:hAnsi="Aptos"/>
          <w:b w:val="0"/>
          <w:color w:val="233137"/>
          <w:sz w:val="20"/>
        </w:rPr>
        <w:t>Avoiding oversized videos</w:t>
      </w:r>
    </w:p>
    <w:p>
      <w:pPr>
        <w:pStyle w:val="ListBullet"/>
        <w:widowControl/>
        <w:ind w:left="360" w:hanging="173"/>
      </w:pPr>
      <w:r>
        <w:rPr>
          <w:rFonts w:ascii="Aptos" w:hAnsi="Aptos"/>
          <w:b w:val="0"/>
          <w:color w:val="233137"/>
          <w:sz w:val="20"/>
        </w:rPr>
        <w:t>Avoiding layout shifts</w:t>
      </w:r>
    </w:p>
    <w:p>
      <w:pPr>
        <w:widowControl/>
      </w:pPr>
      <w:r>
        <w:rPr>
          <w:rFonts w:ascii="Aptos" w:hAnsi="Aptos"/>
          <w:b w:val="0"/>
          <w:color w:val="233137"/>
          <w:sz w:val="21"/>
        </w:rPr>
        <w:t>The premium visual experience must not come at the cost of performance.</w:t>
      </w:r>
    </w:p>
    <w:p>
      <w:pPr>
        <w:pStyle w:val="Heading1"/>
        <w:keepNext/>
        <w:widowControl/>
      </w:pPr>
      <w:r>
        <w:t>21. ACCESSIBILITY</w:t>
      </w:r>
    </w:p>
    <w:p>
      <w:pPr>
        <w:widowControl/>
      </w:pPr>
      <w:r>
        <w:rPr>
          <w:rFonts w:ascii="Aptos" w:hAnsi="Aptos"/>
          <w:b w:val="0"/>
          <w:color w:val="233137"/>
          <w:sz w:val="21"/>
        </w:rPr>
        <w:t>Target WCAG-compliant implementation. Include:</w:t>
      </w:r>
    </w:p>
    <w:p>
      <w:pPr>
        <w:pStyle w:val="ListBullet"/>
        <w:widowControl/>
        <w:ind w:left="360" w:hanging="173"/>
      </w:pPr>
      <w:r>
        <w:rPr>
          <w:rFonts w:ascii="Aptos" w:hAnsi="Aptos"/>
          <w:b w:val="0"/>
          <w:color w:val="233137"/>
          <w:sz w:val="20"/>
        </w:rPr>
        <w:t>Semantic heading hierarchy</w:t>
      </w:r>
    </w:p>
    <w:p>
      <w:pPr>
        <w:pStyle w:val="ListBullet"/>
        <w:widowControl/>
        <w:ind w:left="360" w:hanging="173"/>
      </w:pPr>
      <w:r>
        <w:rPr>
          <w:rFonts w:ascii="Aptos" w:hAnsi="Aptos"/>
          <w:b w:val="0"/>
          <w:color w:val="233137"/>
          <w:sz w:val="20"/>
        </w:rPr>
        <w:t>Proper buttons and links</w:t>
      </w:r>
    </w:p>
    <w:p>
      <w:pPr>
        <w:pStyle w:val="ListBullet"/>
        <w:widowControl/>
        <w:ind w:left="360" w:hanging="173"/>
      </w:pPr>
      <w:r>
        <w:rPr>
          <w:rFonts w:ascii="Aptos" w:hAnsi="Aptos"/>
          <w:b w:val="0"/>
          <w:color w:val="233137"/>
          <w:sz w:val="20"/>
        </w:rPr>
        <w:t>Keyboard navigation</w:t>
      </w:r>
    </w:p>
    <w:p>
      <w:pPr>
        <w:pStyle w:val="ListBullet"/>
        <w:widowControl/>
        <w:ind w:left="360" w:hanging="173"/>
      </w:pPr>
      <w:r>
        <w:rPr>
          <w:rFonts w:ascii="Aptos" w:hAnsi="Aptos"/>
          <w:b w:val="0"/>
          <w:color w:val="233137"/>
          <w:sz w:val="20"/>
        </w:rPr>
        <w:t>Visible focus states</w:t>
      </w:r>
    </w:p>
    <w:p>
      <w:pPr>
        <w:pStyle w:val="ListBullet"/>
        <w:widowControl/>
        <w:ind w:left="360" w:hanging="173"/>
      </w:pPr>
      <w:r>
        <w:rPr>
          <w:rFonts w:ascii="Aptos" w:hAnsi="Aptos"/>
          <w:b w:val="0"/>
          <w:color w:val="233137"/>
          <w:sz w:val="20"/>
        </w:rPr>
        <w:t>Sufficient color contrast</w:t>
      </w:r>
    </w:p>
    <w:p>
      <w:pPr>
        <w:pStyle w:val="ListBullet"/>
        <w:widowControl/>
        <w:ind w:left="360" w:hanging="173"/>
      </w:pPr>
      <w:r>
        <w:rPr>
          <w:rFonts w:ascii="Aptos" w:hAnsi="Aptos"/>
          <w:b w:val="0"/>
          <w:color w:val="233137"/>
          <w:sz w:val="20"/>
        </w:rPr>
        <w:t>Form labels</w:t>
      </w:r>
    </w:p>
    <w:p>
      <w:pPr>
        <w:pStyle w:val="ListBullet"/>
        <w:widowControl/>
        <w:ind w:left="360" w:hanging="173"/>
      </w:pPr>
      <w:r>
        <w:rPr>
          <w:rFonts w:ascii="Aptos" w:hAnsi="Aptos"/>
          <w:b w:val="0"/>
          <w:color w:val="233137"/>
          <w:sz w:val="20"/>
        </w:rPr>
        <w:t>Accessible accordions</w:t>
      </w:r>
    </w:p>
    <w:p>
      <w:pPr>
        <w:pStyle w:val="ListBullet"/>
        <w:widowControl/>
        <w:ind w:left="360" w:hanging="173"/>
      </w:pPr>
      <w:r>
        <w:rPr>
          <w:rFonts w:ascii="Aptos" w:hAnsi="Aptos"/>
          <w:b w:val="0"/>
          <w:color w:val="233137"/>
          <w:sz w:val="20"/>
        </w:rPr>
        <w:t>Accessible FAQ components</w:t>
      </w:r>
    </w:p>
    <w:p>
      <w:pPr>
        <w:pStyle w:val="ListBullet"/>
        <w:widowControl/>
        <w:ind w:left="360" w:hanging="173"/>
      </w:pPr>
      <w:r>
        <w:rPr>
          <w:rFonts w:ascii="Aptos" w:hAnsi="Aptos"/>
          <w:b w:val="0"/>
          <w:color w:val="233137"/>
          <w:sz w:val="20"/>
        </w:rPr>
        <w:t>Meaningful alt text</w:t>
      </w:r>
    </w:p>
    <w:p>
      <w:pPr>
        <w:pStyle w:val="ListBullet"/>
        <w:widowControl/>
        <w:ind w:left="360" w:hanging="173"/>
      </w:pPr>
      <w:r>
        <w:rPr>
          <w:rFonts w:ascii="Aptos" w:hAnsi="Aptos"/>
          <w:b w:val="0"/>
          <w:color w:val="233137"/>
          <w:sz w:val="20"/>
        </w:rPr>
        <w:t>Reduced-motion support</w:t>
      </w:r>
    </w:p>
    <w:p>
      <w:pPr>
        <w:pStyle w:val="ListBullet"/>
        <w:widowControl/>
        <w:ind w:left="360" w:hanging="173"/>
      </w:pPr>
      <w:r>
        <w:rPr>
          <w:rFonts w:ascii="Aptos" w:hAnsi="Aptos"/>
          <w:b w:val="0"/>
          <w:color w:val="233137"/>
          <w:sz w:val="20"/>
        </w:rPr>
        <w:t>Logical reading order</w:t>
      </w:r>
    </w:p>
    <w:p>
      <w:pPr>
        <w:widowControl/>
      </w:pPr>
      <w:r>
        <w:rPr>
          <w:rFonts w:ascii="Aptos" w:hAnsi="Aptos"/>
          <w:b w:val="0"/>
          <w:color w:val="233137"/>
          <w:sz w:val="21"/>
        </w:rPr>
        <w:t>Accessibility is part of UX quality, not an afterthought.</w:t>
      </w:r>
    </w:p>
    <w:p>
      <w:pPr>
        <w:pStyle w:val="Heading1"/>
        <w:keepNext/>
        <w:widowControl/>
      </w:pPr>
      <w:r>
        <w:t>22. DESIGN SYSTEM</w:t>
      </w:r>
    </w:p>
    <w:p>
      <w:pPr>
        <w:pStyle w:val="Heading2"/>
        <w:keepNext/>
        <w:widowControl/>
      </w:pPr>
      <w:r>
        <w:t>Color system</w:t>
      </w:r>
    </w:p>
    <w:p>
      <w:pPr>
        <w:pStyle w:val="ListBullet"/>
        <w:widowControl/>
        <w:ind w:left="360" w:hanging="173"/>
      </w:pPr>
      <w:r>
        <w:rPr>
          <w:rFonts w:ascii="Aptos" w:hAnsi="Aptos"/>
          <w:b w:val="0"/>
          <w:color w:val="233137"/>
          <w:sz w:val="20"/>
        </w:rPr>
        <w:t>WaterSource primary colors</w:t>
      </w:r>
    </w:p>
    <w:p>
      <w:pPr>
        <w:pStyle w:val="ListBullet"/>
        <w:widowControl/>
        <w:ind w:left="360" w:hanging="173"/>
      </w:pPr>
      <w:r>
        <w:rPr>
          <w:rFonts w:ascii="Aptos" w:hAnsi="Aptos"/>
          <w:b w:val="0"/>
          <w:color w:val="233137"/>
          <w:sz w:val="20"/>
        </w:rPr>
        <w:t>Neutral colors</w:t>
      </w:r>
    </w:p>
    <w:p>
      <w:pPr>
        <w:pStyle w:val="ListBullet"/>
        <w:widowControl/>
        <w:ind w:left="360" w:hanging="173"/>
      </w:pPr>
      <w:r>
        <w:rPr>
          <w:rFonts w:ascii="Aptos" w:hAnsi="Aptos"/>
          <w:b w:val="0"/>
          <w:color w:val="233137"/>
          <w:sz w:val="20"/>
        </w:rPr>
        <w:t>Premium dark surfaces</w:t>
      </w:r>
    </w:p>
    <w:p>
      <w:pPr>
        <w:pStyle w:val="ListBullet"/>
        <w:widowControl/>
        <w:ind w:left="360" w:hanging="173"/>
      </w:pPr>
      <w:r>
        <w:rPr>
          <w:rFonts w:ascii="Aptos" w:hAnsi="Aptos"/>
          <w:b w:val="0"/>
          <w:color w:val="233137"/>
          <w:sz w:val="20"/>
        </w:rPr>
        <w:t>Accent colors</w:t>
      </w:r>
    </w:p>
    <w:p>
      <w:pPr>
        <w:pStyle w:val="ListBullet"/>
        <w:widowControl/>
        <w:ind w:left="360" w:hanging="173"/>
      </w:pPr>
      <w:r>
        <w:rPr>
          <w:rFonts w:ascii="Aptos" w:hAnsi="Aptos"/>
          <w:b w:val="0"/>
          <w:color w:val="233137"/>
          <w:sz w:val="20"/>
        </w:rPr>
        <w:t>Functional colors</w:t>
      </w:r>
    </w:p>
    <w:p>
      <w:pPr>
        <w:pStyle w:val="Heading2"/>
        <w:keepNext/>
        <w:widowControl/>
      </w:pPr>
      <w:r>
        <w:t>Typography</w:t>
      </w:r>
    </w:p>
    <w:p>
      <w:pPr>
        <w:pStyle w:val="ListBullet"/>
        <w:widowControl/>
        <w:ind w:left="360" w:hanging="173"/>
      </w:pPr>
      <w:r>
        <w:rPr>
          <w:rFonts w:ascii="Aptos" w:hAnsi="Aptos"/>
          <w:b w:val="0"/>
          <w:color w:val="233137"/>
          <w:sz w:val="20"/>
        </w:rPr>
        <w:t>Display</w:t>
      </w:r>
    </w:p>
    <w:p>
      <w:pPr>
        <w:pStyle w:val="ListBullet"/>
        <w:widowControl/>
        <w:ind w:left="360" w:hanging="173"/>
      </w:pPr>
      <w:r>
        <w:rPr>
          <w:rFonts w:ascii="Aptos" w:hAnsi="Aptos"/>
          <w:b w:val="0"/>
          <w:color w:val="233137"/>
          <w:sz w:val="20"/>
        </w:rPr>
        <w:t>H1</w:t>
      </w:r>
    </w:p>
    <w:p>
      <w:pPr>
        <w:pStyle w:val="ListBullet"/>
        <w:widowControl/>
        <w:ind w:left="360" w:hanging="173"/>
      </w:pPr>
      <w:r>
        <w:rPr>
          <w:rFonts w:ascii="Aptos" w:hAnsi="Aptos"/>
          <w:b w:val="0"/>
          <w:color w:val="233137"/>
          <w:sz w:val="20"/>
        </w:rPr>
        <w:t>H2</w:t>
      </w:r>
    </w:p>
    <w:p>
      <w:pPr>
        <w:pStyle w:val="ListBullet"/>
        <w:widowControl/>
        <w:ind w:left="360" w:hanging="173"/>
      </w:pPr>
      <w:r>
        <w:rPr>
          <w:rFonts w:ascii="Aptos" w:hAnsi="Aptos"/>
          <w:b w:val="0"/>
          <w:color w:val="233137"/>
          <w:sz w:val="20"/>
        </w:rPr>
        <w:t>H3</w:t>
      </w:r>
    </w:p>
    <w:p>
      <w:pPr>
        <w:pStyle w:val="ListBullet"/>
        <w:widowControl/>
        <w:ind w:left="360" w:hanging="173"/>
      </w:pPr>
      <w:r>
        <w:rPr>
          <w:rFonts w:ascii="Aptos" w:hAnsi="Aptos"/>
          <w:b w:val="0"/>
          <w:color w:val="233137"/>
          <w:sz w:val="20"/>
        </w:rPr>
        <w:t>Body large</w:t>
      </w:r>
    </w:p>
    <w:p>
      <w:pPr>
        <w:pStyle w:val="ListBullet"/>
        <w:widowControl/>
        <w:ind w:left="360" w:hanging="173"/>
      </w:pPr>
      <w:r>
        <w:rPr>
          <w:rFonts w:ascii="Aptos" w:hAnsi="Aptos"/>
          <w:b w:val="0"/>
          <w:color w:val="233137"/>
          <w:sz w:val="20"/>
        </w:rPr>
        <w:t>Body</w:t>
      </w:r>
    </w:p>
    <w:p>
      <w:pPr>
        <w:pStyle w:val="ListBullet"/>
        <w:widowControl/>
        <w:ind w:left="360" w:hanging="173"/>
      </w:pPr>
      <w:r>
        <w:rPr>
          <w:rFonts w:ascii="Aptos" w:hAnsi="Aptos"/>
          <w:b w:val="0"/>
          <w:color w:val="233137"/>
          <w:sz w:val="20"/>
        </w:rPr>
        <w:t>Caption</w:t>
      </w:r>
    </w:p>
    <w:p>
      <w:pPr>
        <w:pStyle w:val="ListBullet"/>
        <w:widowControl/>
        <w:ind w:left="360" w:hanging="173"/>
      </w:pPr>
      <w:r>
        <w:rPr>
          <w:rFonts w:ascii="Aptos" w:hAnsi="Aptos"/>
          <w:b w:val="0"/>
          <w:color w:val="233137"/>
          <w:sz w:val="20"/>
        </w:rPr>
        <w:t>Label</w:t>
      </w:r>
    </w:p>
    <w:p>
      <w:pPr>
        <w:pStyle w:val="Heading2"/>
        <w:keepNext/>
        <w:widowControl/>
      </w:pPr>
      <w:r>
        <w:t>Spacing</w:t>
      </w:r>
    </w:p>
    <w:p>
      <w:pPr>
        <w:widowControl/>
      </w:pPr>
      <w:r>
        <w:rPr>
          <w:rFonts w:ascii="Aptos" w:hAnsi="Aptos"/>
          <w:b w:val="0"/>
          <w:color w:val="233137"/>
          <w:sz w:val="21"/>
        </w:rPr>
        <w:t>Use a consistent spacing system across desktop and mobile.</w:t>
      </w:r>
    </w:p>
    <w:p>
      <w:pPr>
        <w:pStyle w:val="Heading2"/>
        <w:keepNext/>
        <w:widowControl/>
      </w:pPr>
      <w:r>
        <w:t>Reusable components</w:t>
      </w:r>
    </w:p>
    <w:p>
      <w:pPr>
        <w:pStyle w:val="ListBullet"/>
        <w:widowControl/>
        <w:ind w:left="360" w:hanging="173"/>
      </w:pPr>
      <w:r>
        <w:rPr>
          <w:rFonts w:ascii="Aptos" w:hAnsi="Aptos"/>
          <w:b w:val="0"/>
          <w:color w:val="233137"/>
          <w:sz w:val="20"/>
        </w:rPr>
        <w:t>Buttons</w:t>
      </w:r>
    </w:p>
    <w:p>
      <w:pPr>
        <w:pStyle w:val="ListBullet"/>
        <w:widowControl/>
        <w:ind w:left="360" w:hanging="173"/>
      </w:pPr>
      <w:r>
        <w:rPr>
          <w:rFonts w:ascii="Aptos" w:hAnsi="Aptos"/>
          <w:b w:val="0"/>
          <w:color w:val="233137"/>
          <w:sz w:val="20"/>
        </w:rPr>
        <w:t>Header</w:t>
      </w:r>
    </w:p>
    <w:p>
      <w:pPr>
        <w:pStyle w:val="ListBullet"/>
        <w:widowControl/>
        <w:ind w:left="360" w:hanging="173"/>
      </w:pPr>
      <w:r>
        <w:rPr>
          <w:rFonts w:ascii="Aptos" w:hAnsi="Aptos"/>
          <w:b w:val="0"/>
          <w:color w:val="233137"/>
          <w:sz w:val="20"/>
        </w:rPr>
        <w:t>Product feature cards</w:t>
      </w:r>
    </w:p>
    <w:p>
      <w:pPr>
        <w:pStyle w:val="ListBullet"/>
        <w:widowControl/>
        <w:ind w:left="360" w:hanging="173"/>
      </w:pPr>
      <w:r>
        <w:rPr>
          <w:rFonts w:ascii="Aptos" w:hAnsi="Aptos"/>
          <w:b w:val="0"/>
          <w:color w:val="233137"/>
          <w:sz w:val="20"/>
        </w:rPr>
        <w:t>Technology sections</w:t>
      </w:r>
    </w:p>
    <w:p>
      <w:pPr>
        <w:pStyle w:val="ListBullet"/>
        <w:widowControl/>
        <w:ind w:left="360" w:hanging="173"/>
      </w:pPr>
      <w:r>
        <w:rPr>
          <w:rFonts w:ascii="Aptos" w:hAnsi="Aptos"/>
          <w:b w:val="0"/>
          <w:color w:val="233137"/>
          <w:sz w:val="20"/>
        </w:rPr>
        <w:t>Process steps</w:t>
      </w:r>
    </w:p>
    <w:p>
      <w:pPr>
        <w:pStyle w:val="ListBullet"/>
        <w:widowControl/>
        <w:ind w:left="360" w:hanging="173"/>
      </w:pPr>
      <w:r>
        <w:rPr>
          <w:rFonts w:ascii="Aptos" w:hAnsi="Aptos"/>
          <w:b w:val="0"/>
          <w:color w:val="233137"/>
          <w:sz w:val="20"/>
        </w:rPr>
        <w:t>Specification tables</w:t>
      </w:r>
    </w:p>
    <w:p>
      <w:pPr>
        <w:pStyle w:val="ListBullet"/>
        <w:widowControl/>
        <w:ind w:left="360" w:hanging="173"/>
      </w:pPr>
      <w:r>
        <w:rPr>
          <w:rFonts w:ascii="Aptos" w:hAnsi="Aptos"/>
          <w:b w:val="0"/>
          <w:color w:val="233137"/>
          <w:sz w:val="20"/>
        </w:rPr>
        <w:t>FAQ accordions</w:t>
      </w:r>
    </w:p>
    <w:p>
      <w:pPr>
        <w:pStyle w:val="ListBullet"/>
        <w:widowControl/>
        <w:ind w:left="360" w:hanging="173"/>
      </w:pPr>
      <w:r>
        <w:rPr>
          <w:rFonts w:ascii="Aptos" w:hAnsi="Aptos"/>
          <w:b w:val="0"/>
          <w:color w:val="233137"/>
          <w:sz w:val="20"/>
        </w:rPr>
        <w:t>CTA blocks</w:t>
      </w:r>
    </w:p>
    <w:p>
      <w:pPr>
        <w:pStyle w:val="ListBullet"/>
        <w:widowControl/>
        <w:ind w:left="360" w:hanging="173"/>
      </w:pPr>
      <w:r>
        <w:rPr>
          <w:rFonts w:ascii="Aptos" w:hAnsi="Aptos"/>
          <w:b w:val="0"/>
          <w:color w:val="233137"/>
          <w:sz w:val="20"/>
        </w:rPr>
        <w:t>Price block</w:t>
      </w:r>
    </w:p>
    <w:p>
      <w:pPr>
        <w:pStyle w:val="ListBullet"/>
        <w:widowControl/>
        <w:ind w:left="360" w:hanging="173"/>
      </w:pPr>
      <w:r>
        <w:rPr>
          <w:rFonts w:ascii="Aptos" w:hAnsi="Aptos"/>
          <w:b w:val="0"/>
          <w:color w:val="233137"/>
          <w:sz w:val="20"/>
        </w:rPr>
        <w:t>Trust indicators</w:t>
      </w:r>
    </w:p>
    <w:p>
      <w:pPr>
        <w:pStyle w:val="ListBullet"/>
        <w:widowControl/>
        <w:ind w:left="360" w:hanging="173"/>
      </w:pPr>
      <w:r>
        <w:rPr>
          <w:rFonts w:ascii="Aptos" w:hAnsi="Aptos"/>
          <w:b w:val="0"/>
          <w:color w:val="233137"/>
          <w:sz w:val="20"/>
        </w:rPr>
        <w:t>Footer</w:t>
      </w:r>
    </w:p>
    <w:p>
      <w:pPr>
        <w:pStyle w:val="Heading1"/>
        <w:keepNext/>
        <w:widowControl/>
      </w:pPr>
      <w:r>
        <w:t>23. DELIVERABLES</w:t>
      </w:r>
    </w:p>
    <w:p>
      <w:pPr>
        <w:widowControl/>
        <w:spacing w:after="50"/>
        <w:ind w:left="403" w:hanging="317"/>
      </w:pPr>
      <w:r>
        <w:rPr>
          <w:rFonts w:ascii="Aptos" w:hAnsi="Aptos"/>
          <w:b w:val="0"/>
          <w:color w:val="233137"/>
          <w:sz w:val="20"/>
        </w:rPr>
        <w:t xml:space="preserve">1. </w:t>
      </w:r>
      <w:r>
        <w:rPr>
          <w:rFonts w:ascii="Aptos" w:hAnsi="Aptos"/>
          <w:b w:val="0"/>
          <w:color w:val="233137"/>
          <w:sz w:val="20"/>
        </w:rPr>
        <w:t>Product positioning strategy</w:t>
      </w:r>
    </w:p>
    <w:p>
      <w:pPr>
        <w:widowControl/>
        <w:spacing w:after="50"/>
        <w:ind w:left="403" w:hanging="317"/>
      </w:pPr>
      <w:r>
        <w:rPr>
          <w:rFonts w:ascii="Aptos" w:hAnsi="Aptos"/>
          <w:b w:val="0"/>
          <w:color w:val="233137"/>
          <w:sz w:val="20"/>
        </w:rPr>
        <w:t xml:space="preserve">2. </w:t>
      </w:r>
      <w:r>
        <w:rPr>
          <w:rFonts w:ascii="Aptos" w:hAnsi="Aptos"/>
          <w:b w:val="0"/>
          <w:color w:val="233137"/>
          <w:sz w:val="20"/>
        </w:rPr>
        <w:t>Target-audience definition</w:t>
      </w:r>
    </w:p>
    <w:p>
      <w:pPr>
        <w:widowControl/>
        <w:spacing w:after="50"/>
        <w:ind w:left="403" w:hanging="317"/>
      </w:pPr>
      <w:r>
        <w:rPr>
          <w:rFonts w:ascii="Aptos" w:hAnsi="Aptos"/>
          <w:b w:val="0"/>
          <w:color w:val="233137"/>
          <w:sz w:val="20"/>
        </w:rPr>
        <w:t xml:space="preserve">3. </w:t>
      </w:r>
      <w:r>
        <w:rPr>
          <w:rFonts w:ascii="Aptos" w:hAnsi="Aptos"/>
          <w:b w:val="0"/>
          <w:color w:val="233137"/>
          <w:sz w:val="20"/>
        </w:rPr>
        <w:t>Landing-page information architecture</w:t>
      </w:r>
    </w:p>
    <w:p>
      <w:pPr>
        <w:widowControl/>
        <w:spacing w:after="50"/>
        <w:ind w:left="403" w:hanging="317"/>
      </w:pPr>
      <w:r>
        <w:rPr>
          <w:rFonts w:ascii="Aptos" w:hAnsi="Aptos"/>
          <w:b w:val="0"/>
          <w:color w:val="233137"/>
          <w:sz w:val="20"/>
        </w:rPr>
        <w:t xml:space="preserve">4. </w:t>
      </w:r>
      <w:r>
        <w:rPr>
          <w:rFonts w:ascii="Aptos" w:hAnsi="Aptos"/>
          <w:b w:val="0"/>
          <w:color w:val="233137"/>
          <w:sz w:val="20"/>
        </w:rPr>
        <w:t>Content hierarchy</w:t>
      </w:r>
    </w:p>
    <w:p>
      <w:pPr>
        <w:widowControl/>
        <w:spacing w:after="50"/>
        <w:ind w:left="403" w:hanging="317"/>
      </w:pPr>
      <w:r>
        <w:rPr>
          <w:rFonts w:ascii="Aptos" w:hAnsi="Aptos"/>
          <w:b w:val="0"/>
          <w:color w:val="233137"/>
          <w:sz w:val="20"/>
        </w:rPr>
        <w:t xml:space="preserve">5. </w:t>
      </w:r>
      <w:r>
        <w:rPr>
          <w:rFonts w:ascii="Aptos" w:hAnsi="Aptos"/>
          <w:b w:val="0"/>
          <w:color w:val="233137"/>
          <w:sz w:val="20"/>
        </w:rPr>
        <w:t>SEO strategy</w:t>
      </w:r>
    </w:p>
    <w:p>
      <w:pPr>
        <w:widowControl/>
        <w:spacing w:after="50"/>
        <w:ind w:left="403" w:hanging="317"/>
      </w:pPr>
      <w:r>
        <w:rPr>
          <w:rFonts w:ascii="Aptos" w:hAnsi="Aptos"/>
          <w:b w:val="0"/>
          <w:color w:val="233137"/>
          <w:sz w:val="20"/>
        </w:rPr>
        <w:t xml:space="preserve">6. </w:t>
      </w:r>
      <w:r>
        <w:rPr>
          <w:rFonts w:ascii="Aptos" w:hAnsi="Aptos"/>
          <w:b w:val="0"/>
          <w:color w:val="233137"/>
          <w:sz w:val="20"/>
        </w:rPr>
        <w:t>AEO strategy</w:t>
      </w:r>
    </w:p>
    <w:p>
      <w:pPr>
        <w:widowControl/>
        <w:spacing w:after="50"/>
        <w:ind w:left="403" w:hanging="317"/>
      </w:pPr>
      <w:r>
        <w:rPr>
          <w:rFonts w:ascii="Aptos" w:hAnsi="Aptos"/>
          <w:b w:val="0"/>
          <w:color w:val="233137"/>
          <w:sz w:val="20"/>
        </w:rPr>
        <w:t xml:space="preserve">7. </w:t>
      </w:r>
      <w:r>
        <w:rPr>
          <w:rFonts w:ascii="Aptos" w:hAnsi="Aptos"/>
          <w:b w:val="0"/>
          <w:color w:val="233137"/>
          <w:sz w:val="20"/>
        </w:rPr>
        <w:t>GEO strategy</w:t>
      </w:r>
    </w:p>
    <w:p>
      <w:pPr>
        <w:widowControl/>
        <w:spacing w:after="50"/>
        <w:ind w:left="403" w:hanging="317"/>
      </w:pPr>
      <w:r>
        <w:rPr>
          <w:rFonts w:ascii="Aptos" w:hAnsi="Aptos"/>
          <w:b w:val="0"/>
          <w:color w:val="233137"/>
          <w:sz w:val="20"/>
        </w:rPr>
        <w:t xml:space="preserve">8. </w:t>
      </w:r>
      <w:r>
        <w:rPr>
          <w:rFonts w:ascii="Aptos" w:hAnsi="Aptos"/>
          <w:b w:val="0"/>
          <w:color w:val="233137"/>
          <w:sz w:val="20"/>
        </w:rPr>
        <w:t>Keyword strategy</w:t>
      </w:r>
    </w:p>
    <w:p>
      <w:pPr>
        <w:widowControl/>
        <w:spacing w:after="50"/>
        <w:ind w:left="403" w:hanging="317"/>
      </w:pPr>
      <w:r>
        <w:rPr>
          <w:rFonts w:ascii="Aptos" w:hAnsi="Aptos"/>
          <w:b w:val="0"/>
          <w:color w:val="233137"/>
          <w:sz w:val="20"/>
        </w:rPr>
        <w:t xml:space="preserve">9. </w:t>
      </w:r>
      <w:r>
        <w:rPr>
          <w:rFonts w:ascii="Aptos" w:hAnsi="Aptos"/>
          <w:b w:val="0"/>
          <w:color w:val="233137"/>
          <w:sz w:val="20"/>
        </w:rPr>
        <w:t>Metadata recommendations</w:t>
      </w:r>
    </w:p>
    <w:p>
      <w:pPr>
        <w:widowControl/>
        <w:spacing w:after="50"/>
        <w:ind w:left="403" w:hanging="317"/>
      </w:pPr>
      <w:r>
        <w:rPr>
          <w:rFonts w:ascii="Aptos" w:hAnsi="Aptos"/>
          <w:b w:val="0"/>
          <w:color w:val="233137"/>
          <w:sz w:val="20"/>
        </w:rPr>
        <w:t xml:space="preserve">10. </w:t>
      </w:r>
      <w:r>
        <w:rPr>
          <w:rFonts w:ascii="Aptos" w:hAnsi="Aptos"/>
          <w:b w:val="0"/>
          <w:color w:val="233137"/>
          <w:sz w:val="20"/>
        </w:rPr>
        <w:t>Structured-data plan</w:t>
      </w:r>
    </w:p>
    <w:p>
      <w:pPr>
        <w:widowControl/>
        <w:spacing w:after="50"/>
        <w:ind w:left="403" w:hanging="317"/>
      </w:pPr>
      <w:r>
        <w:rPr>
          <w:rFonts w:ascii="Aptos" w:hAnsi="Aptos"/>
          <w:b w:val="0"/>
          <w:color w:val="233137"/>
          <w:sz w:val="20"/>
        </w:rPr>
        <w:t xml:space="preserve">11. </w:t>
      </w:r>
      <w:r>
        <w:rPr>
          <w:rFonts w:ascii="Aptos" w:hAnsi="Aptos"/>
          <w:b w:val="0"/>
          <w:color w:val="233137"/>
          <w:sz w:val="20"/>
        </w:rPr>
        <w:t>Desktop wireframe</w:t>
      </w:r>
    </w:p>
    <w:p>
      <w:pPr>
        <w:widowControl/>
        <w:spacing w:after="50"/>
        <w:ind w:left="403" w:hanging="317"/>
      </w:pPr>
      <w:r>
        <w:rPr>
          <w:rFonts w:ascii="Aptos" w:hAnsi="Aptos"/>
          <w:b w:val="0"/>
          <w:color w:val="233137"/>
          <w:sz w:val="20"/>
        </w:rPr>
        <w:t xml:space="preserve">12. </w:t>
      </w:r>
      <w:r>
        <w:rPr>
          <w:rFonts w:ascii="Aptos" w:hAnsi="Aptos"/>
          <w:b w:val="0"/>
          <w:color w:val="233137"/>
          <w:sz w:val="20"/>
        </w:rPr>
        <w:t>Mobile wireframe</w:t>
      </w:r>
    </w:p>
    <w:p>
      <w:pPr>
        <w:widowControl/>
        <w:spacing w:after="50"/>
        <w:ind w:left="403" w:hanging="317"/>
      </w:pPr>
      <w:r>
        <w:rPr>
          <w:rFonts w:ascii="Aptos" w:hAnsi="Aptos"/>
          <w:b w:val="0"/>
          <w:color w:val="233137"/>
          <w:sz w:val="20"/>
        </w:rPr>
        <w:t xml:space="preserve">13. </w:t>
      </w:r>
      <w:r>
        <w:rPr>
          <w:rFonts w:ascii="Aptos" w:hAnsi="Aptos"/>
          <w:b w:val="0"/>
          <w:color w:val="233137"/>
          <w:sz w:val="20"/>
        </w:rPr>
        <w:t>High-fidelity landing-page design</w:t>
      </w:r>
    </w:p>
    <w:p>
      <w:pPr>
        <w:widowControl/>
        <w:spacing w:after="50"/>
        <w:ind w:left="403" w:hanging="317"/>
      </w:pPr>
      <w:r>
        <w:rPr>
          <w:rFonts w:ascii="Aptos" w:hAnsi="Aptos"/>
          <w:b w:val="0"/>
          <w:color w:val="233137"/>
          <w:sz w:val="20"/>
        </w:rPr>
        <w:t xml:space="preserve">14. </w:t>
      </w:r>
      <w:r>
        <w:rPr>
          <w:rFonts w:ascii="Aptos" w:hAnsi="Aptos"/>
          <w:b w:val="0"/>
          <w:color w:val="233137"/>
          <w:sz w:val="20"/>
        </w:rPr>
        <w:t>Responsive design</w:t>
      </w:r>
    </w:p>
    <w:p>
      <w:pPr>
        <w:widowControl/>
        <w:spacing w:after="50"/>
        <w:ind w:left="403" w:hanging="317"/>
      </w:pPr>
      <w:r>
        <w:rPr>
          <w:rFonts w:ascii="Aptos" w:hAnsi="Aptos"/>
          <w:b w:val="0"/>
          <w:color w:val="233137"/>
          <w:sz w:val="20"/>
        </w:rPr>
        <w:t xml:space="preserve">15. </w:t>
      </w:r>
      <w:r>
        <w:rPr>
          <w:rFonts w:ascii="Aptos" w:hAnsi="Aptos"/>
          <w:b w:val="0"/>
          <w:color w:val="233137"/>
          <w:sz w:val="20"/>
        </w:rPr>
        <w:t>Design system</w:t>
      </w:r>
    </w:p>
    <w:p>
      <w:pPr>
        <w:widowControl/>
        <w:spacing w:after="50"/>
        <w:ind w:left="403" w:hanging="317"/>
      </w:pPr>
      <w:r>
        <w:rPr>
          <w:rFonts w:ascii="Aptos" w:hAnsi="Aptos"/>
          <w:b w:val="0"/>
          <w:color w:val="233137"/>
          <w:sz w:val="20"/>
        </w:rPr>
        <w:t xml:space="preserve">16. </w:t>
      </w:r>
      <w:r>
        <w:rPr>
          <w:rFonts w:ascii="Aptos" w:hAnsi="Aptos"/>
          <w:b w:val="0"/>
          <w:color w:val="233137"/>
          <w:sz w:val="20"/>
        </w:rPr>
        <w:t>Color system</w:t>
      </w:r>
    </w:p>
    <w:p>
      <w:pPr>
        <w:widowControl/>
        <w:spacing w:after="50"/>
        <w:ind w:left="403" w:hanging="317"/>
      </w:pPr>
      <w:r>
        <w:rPr>
          <w:rFonts w:ascii="Aptos" w:hAnsi="Aptos"/>
          <w:b w:val="0"/>
          <w:color w:val="233137"/>
          <w:sz w:val="20"/>
        </w:rPr>
        <w:t xml:space="preserve">17. </w:t>
      </w:r>
      <w:r>
        <w:rPr>
          <w:rFonts w:ascii="Aptos" w:hAnsi="Aptos"/>
          <w:b w:val="0"/>
          <w:color w:val="233137"/>
          <w:sz w:val="20"/>
        </w:rPr>
        <w:t>Typography system</w:t>
      </w:r>
    </w:p>
    <w:p>
      <w:pPr>
        <w:widowControl/>
        <w:spacing w:after="50"/>
        <w:ind w:left="403" w:hanging="317"/>
      </w:pPr>
      <w:r>
        <w:rPr>
          <w:rFonts w:ascii="Aptos" w:hAnsi="Aptos"/>
          <w:b w:val="0"/>
          <w:color w:val="233137"/>
          <w:sz w:val="20"/>
        </w:rPr>
        <w:t xml:space="preserve">18. </w:t>
      </w:r>
      <w:r>
        <w:rPr>
          <w:rFonts w:ascii="Aptos" w:hAnsi="Aptos"/>
          <w:b w:val="0"/>
          <w:color w:val="233137"/>
          <w:sz w:val="20"/>
        </w:rPr>
        <w:t>Component library</w:t>
      </w:r>
    </w:p>
    <w:p>
      <w:pPr>
        <w:widowControl/>
        <w:spacing w:after="50"/>
        <w:ind w:left="403" w:hanging="317"/>
      </w:pPr>
      <w:r>
        <w:rPr>
          <w:rFonts w:ascii="Aptos" w:hAnsi="Aptos"/>
          <w:b w:val="0"/>
          <w:color w:val="233137"/>
          <w:sz w:val="20"/>
        </w:rPr>
        <w:t xml:space="preserve">19. </w:t>
      </w:r>
      <w:r>
        <w:rPr>
          <w:rFonts w:ascii="Aptos" w:hAnsi="Aptos"/>
          <w:b w:val="0"/>
          <w:color w:val="233137"/>
          <w:sz w:val="20"/>
        </w:rPr>
        <w:t>Motion / interaction plan</w:t>
      </w:r>
    </w:p>
    <w:p>
      <w:pPr>
        <w:widowControl/>
        <w:spacing w:after="50"/>
        <w:ind w:left="403" w:hanging="317"/>
      </w:pPr>
      <w:r>
        <w:rPr>
          <w:rFonts w:ascii="Aptos" w:hAnsi="Aptos"/>
          <w:b w:val="0"/>
          <w:color w:val="233137"/>
          <w:sz w:val="20"/>
        </w:rPr>
        <w:t xml:space="preserve">20. </w:t>
      </w:r>
      <w:r>
        <w:rPr>
          <w:rFonts w:ascii="Aptos" w:hAnsi="Aptos"/>
          <w:b w:val="0"/>
          <w:color w:val="233137"/>
          <w:sz w:val="20"/>
        </w:rPr>
        <w:t>Conversion strategy</w:t>
      </w:r>
    </w:p>
    <w:p>
      <w:pPr>
        <w:widowControl/>
        <w:spacing w:after="50"/>
        <w:ind w:left="403" w:hanging="317"/>
      </w:pPr>
      <w:r>
        <w:rPr>
          <w:rFonts w:ascii="Aptos" w:hAnsi="Aptos"/>
          <w:b w:val="0"/>
          <w:color w:val="233137"/>
          <w:sz w:val="20"/>
        </w:rPr>
        <w:t xml:space="preserve">21. </w:t>
      </w:r>
      <w:r>
        <w:rPr>
          <w:rFonts w:ascii="Aptos" w:hAnsi="Aptos"/>
          <w:b w:val="0"/>
          <w:color w:val="233137"/>
          <w:sz w:val="20"/>
        </w:rPr>
        <w:t>CTA strategy</w:t>
      </w:r>
    </w:p>
    <w:p>
      <w:pPr>
        <w:widowControl/>
        <w:spacing w:after="50"/>
        <w:ind w:left="403" w:hanging="317"/>
      </w:pPr>
      <w:r>
        <w:rPr>
          <w:rFonts w:ascii="Aptos" w:hAnsi="Aptos"/>
          <w:b w:val="0"/>
          <w:color w:val="233137"/>
          <w:sz w:val="20"/>
        </w:rPr>
        <w:t xml:space="preserve">22. </w:t>
      </w:r>
      <w:r>
        <w:rPr>
          <w:rFonts w:ascii="Aptos" w:hAnsi="Aptos"/>
          <w:b w:val="0"/>
          <w:color w:val="233137"/>
          <w:sz w:val="20"/>
        </w:rPr>
        <w:t>Next.js component architecture</w:t>
      </w:r>
    </w:p>
    <w:p>
      <w:pPr>
        <w:widowControl/>
        <w:spacing w:after="50"/>
        <w:ind w:left="403" w:hanging="317"/>
      </w:pPr>
      <w:r>
        <w:rPr>
          <w:rFonts w:ascii="Aptos" w:hAnsi="Aptos"/>
          <w:b w:val="0"/>
          <w:color w:val="233137"/>
          <w:sz w:val="20"/>
        </w:rPr>
        <w:t xml:space="preserve">23. </w:t>
      </w:r>
      <w:r>
        <w:rPr>
          <w:rFonts w:ascii="Aptos" w:hAnsi="Aptos"/>
          <w:b w:val="0"/>
          <w:color w:val="233137"/>
          <w:sz w:val="20"/>
        </w:rPr>
        <w:t>Performance plan</w:t>
      </w:r>
    </w:p>
    <w:p>
      <w:pPr>
        <w:widowControl/>
        <w:spacing w:after="50"/>
        <w:ind w:left="403" w:hanging="317"/>
      </w:pPr>
      <w:r>
        <w:rPr>
          <w:rFonts w:ascii="Aptos" w:hAnsi="Aptos"/>
          <w:b w:val="0"/>
          <w:color w:val="233137"/>
          <w:sz w:val="20"/>
        </w:rPr>
        <w:t xml:space="preserve">24. </w:t>
      </w:r>
      <w:r>
        <w:rPr>
          <w:rFonts w:ascii="Aptos" w:hAnsi="Aptos"/>
          <w:b w:val="0"/>
          <w:color w:val="233137"/>
          <w:sz w:val="20"/>
        </w:rPr>
        <w:t>Accessibility plan</w:t>
      </w:r>
    </w:p>
    <w:p>
      <w:pPr>
        <w:widowControl/>
        <w:spacing w:after="50"/>
        <w:ind w:left="403" w:hanging="317"/>
      </w:pPr>
      <w:r>
        <w:rPr>
          <w:rFonts w:ascii="Aptos" w:hAnsi="Aptos"/>
          <w:b w:val="0"/>
          <w:color w:val="233137"/>
          <w:sz w:val="20"/>
        </w:rPr>
        <w:t xml:space="preserve">25. </w:t>
      </w:r>
      <w:r>
        <w:rPr>
          <w:rFonts w:ascii="Aptos" w:hAnsi="Aptos"/>
          <w:b w:val="0"/>
          <w:color w:val="233137"/>
          <w:sz w:val="20"/>
        </w:rPr>
        <w:t>Production-ready implementation</w:t>
      </w:r>
    </w:p>
    <w:tbl>
      <w:tblPr>
        <w:tblW w:type="auto" w:w="0"/>
        <w:jc w:val="center"/>
        <w:tblLook w:firstColumn="1" w:firstRow="1" w:lastColumn="0" w:lastRow="0" w:noHBand="0" w:noVBand="1" w:val="04A0"/>
      </w:tblPr>
      <w:tblGrid>
        <w:gridCol w:w="10080"/>
      </w:tblGrid>
      <w:tr>
        <w:tc>
          <w:tcPr>
            <w:tcW w:type="dxa" w:w="10080"/>
            <w:shd w:fill="EFF7FA"/>
            <w:tcBorders>
              <w:top w:val="single" w:sz="8" w:color="1193BE"/>
              <w:left w:val="single" w:sz="4" w:color="DCE8EC"/>
              <w:bottom w:val="single" w:sz="4" w:color="DCE8EC"/>
              <w:right w:val="single" w:sz="4" w:color="DCE8EC"/>
            </w:tcBorders>
          </w:tcPr>
          <w:p>
            <w:pPr>
              <w:widowControl/>
              <w:spacing w:before="120" w:after="120"/>
            </w:pPr>
            <w:r>
              <w:rPr>
                <w:rFonts w:ascii="Aptos" w:hAnsi="Aptos"/>
                <w:b/>
                <w:color w:val="1193BE"/>
                <w:sz w:val="19"/>
              </w:rPr>
              <w:t>QUALITY BAR</w:t>
              <w:br/>
            </w:r>
            <w:r>
              <w:rPr>
                <w:rFonts w:ascii="Aptos" w:hAnsi="Aptos"/>
                <w:b w:val="0"/>
                <w:color w:val="233137"/>
                <w:sz w:val="21"/>
              </w:rPr>
              <w:t>Think like a world-class product design and digital-performance team building a landing page that needs to outperform competing water-purifier products in Design + Product Communication + UX + Conversion + SEO + AEO + GEO + Performance.</w:t>
            </w:r>
          </w:p>
        </w:tc>
      </w:tr>
    </w:tbl>
    <w:p>
      <w:pPr>
        <w:widowControl/>
        <w:spacing w:after="0"/>
      </w:pPr>
    </w:p>
    <w:p>
      <w:pPr>
        <w:pStyle w:val="Heading1"/>
        <w:keepNext/>
        <w:widowControl/>
      </w:pPr>
      <w:r>
        <w:t>24. FIGMA -&gt; CODE</w:t>
      </w:r>
    </w:p>
    <w:p>
      <w:pPr>
        <w:widowControl/>
      </w:pPr>
      <w:r>
        <w:rPr>
          <w:rFonts w:ascii="Aptos" w:hAnsi="Aptos"/>
          <w:b w:val="0"/>
          <w:color w:val="233137"/>
          <w:sz w:val="21"/>
        </w:rPr>
        <w:t>Once the H001 Figma design is approved, convert it into a production-ready Next.js application.</w:t>
      </w:r>
    </w:p>
    <w:p>
      <w:pPr>
        <w:pStyle w:val="Heading2"/>
        <w:keepNext/>
        <w:widowControl/>
      </w:pPr>
      <w:r>
        <w:t>Requirements</w:t>
      </w:r>
    </w:p>
    <w:p>
      <w:pPr>
        <w:pStyle w:val="ListBullet"/>
        <w:widowControl/>
        <w:ind w:left="360" w:hanging="173"/>
      </w:pPr>
      <w:r>
        <w:rPr>
          <w:rFonts w:ascii="Aptos" w:hAnsi="Aptos"/>
          <w:b w:val="0"/>
          <w:color w:val="233137"/>
          <w:sz w:val="20"/>
        </w:rPr>
        <w:t>Next.js 16 App Router</w:t>
      </w:r>
    </w:p>
    <w:p>
      <w:pPr>
        <w:pStyle w:val="ListBullet"/>
        <w:widowControl/>
        <w:ind w:left="360" w:hanging="173"/>
      </w:pPr>
      <w:r>
        <w:rPr>
          <w:rFonts w:ascii="Aptos" w:hAnsi="Aptos"/>
          <w:b w:val="0"/>
          <w:color w:val="233137"/>
          <w:sz w:val="20"/>
        </w:rPr>
        <w:t>TypeScript</w:t>
      </w:r>
    </w:p>
    <w:p>
      <w:pPr>
        <w:pStyle w:val="ListBullet"/>
        <w:widowControl/>
        <w:ind w:left="360" w:hanging="173"/>
      </w:pPr>
      <w:r>
        <w:rPr>
          <w:rFonts w:ascii="Aptos" w:hAnsi="Aptos"/>
          <w:b w:val="0"/>
          <w:color w:val="233137"/>
          <w:sz w:val="20"/>
        </w:rPr>
        <w:t>Tailwind CSS</w:t>
      </w:r>
    </w:p>
    <w:p>
      <w:pPr>
        <w:pStyle w:val="ListBullet"/>
        <w:widowControl/>
        <w:ind w:left="360" w:hanging="173"/>
      </w:pPr>
      <w:r>
        <w:rPr>
          <w:rFonts w:ascii="Aptos" w:hAnsi="Aptos"/>
          <w:b w:val="0"/>
          <w:color w:val="233137"/>
          <w:sz w:val="20"/>
        </w:rPr>
        <w:t>Framer Motion</w:t>
      </w:r>
    </w:p>
    <w:p>
      <w:pPr>
        <w:pStyle w:val="ListBullet"/>
        <w:widowControl/>
        <w:ind w:left="360" w:hanging="173"/>
      </w:pPr>
      <w:r>
        <w:rPr>
          <w:rFonts w:ascii="Aptos" w:hAnsi="Aptos"/>
          <w:b w:val="0"/>
          <w:color w:val="233137"/>
          <w:sz w:val="20"/>
        </w:rPr>
        <w:t>shadcn/ui where appropriate</w:t>
      </w:r>
    </w:p>
    <w:p>
      <w:pPr>
        <w:pStyle w:val="ListBullet"/>
        <w:widowControl/>
        <w:ind w:left="360" w:hanging="173"/>
      </w:pPr>
      <w:r>
        <w:rPr>
          <w:rFonts w:ascii="Aptos" w:hAnsi="Aptos"/>
          <w:b w:val="0"/>
          <w:color w:val="233137"/>
          <w:sz w:val="20"/>
        </w:rPr>
        <w:t>Responsive mobile-first</w:t>
      </w:r>
    </w:p>
    <w:p>
      <w:pPr>
        <w:pStyle w:val="ListBullet"/>
        <w:widowControl/>
        <w:ind w:left="360" w:hanging="173"/>
      </w:pPr>
      <w:r>
        <w:rPr>
          <w:rFonts w:ascii="Aptos" w:hAnsi="Aptos"/>
          <w:b w:val="0"/>
          <w:color w:val="233137"/>
          <w:sz w:val="20"/>
        </w:rPr>
        <w:t>SEO optimized</w:t>
      </w:r>
    </w:p>
    <w:p>
      <w:pPr>
        <w:pStyle w:val="ListBullet"/>
        <w:widowControl/>
        <w:ind w:left="360" w:hanging="173"/>
      </w:pPr>
      <w:r>
        <w:rPr>
          <w:rFonts w:ascii="Aptos" w:hAnsi="Aptos"/>
          <w:b w:val="0"/>
          <w:color w:val="233137"/>
          <w:sz w:val="20"/>
        </w:rPr>
        <w:t>AEO/GEO-friendly semantic structure</w:t>
      </w:r>
    </w:p>
    <w:p>
      <w:pPr>
        <w:pStyle w:val="ListBullet"/>
        <w:widowControl/>
        <w:ind w:left="360" w:hanging="173"/>
      </w:pPr>
      <w:r>
        <w:rPr>
          <w:rFonts w:ascii="Aptos" w:hAnsi="Aptos"/>
          <w:b w:val="0"/>
          <w:color w:val="233137"/>
          <w:sz w:val="20"/>
        </w:rPr>
        <w:t>WCAG-aware</w:t>
      </w:r>
    </w:p>
    <w:p>
      <w:pPr>
        <w:pStyle w:val="ListBullet"/>
        <w:widowControl/>
        <w:ind w:left="360" w:hanging="173"/>
      </w:pPr>
      <w:r>
        <w:rPr>
          <w:rFonts w:ascii="Aptos" w:hAnsi="Aptos"/>
          <w:b w:val="0"/>
          <w:color w:val="233137"/>
          <w:sz w:val="20"/>
        </w:rPr>
        <w:t>Clean component architecture</w:t>
      </w:r>
    </w:p>
    <w:p>
      <w:pPr>
        <w:pStyle w:val="ListBullet"/>
        <w:widowControl/>
        <w:ind w:left="360" w:hanging="173"/>
      </w:pPr>
      <w:r>
        <w:rPr>
          <w:rFonts w:ascii="Aptos" w:hAnsi="Aptos"/>
          <w:b w:val="0"/>
          <w:color w:val="233137"/>
          <w:sz w:val="20"/>
        </w:rPr>
        <w:t>Reusable components</w:t>
      </w:r>
    </w:p>
    <w:p>
      <w:pPr>
        <w:pStyle w:val="ListBullet"/>
        <w:widowControl/>
        <w:ind w:left="360" w:hanging="173"/>
      </w:pPr>
      <w:r>
        <w:rPr>
          <w:rFonts w:ascii="Aptos" w:hAnsi="Aptos"/>
          <w:b w:val="0"/>
          <w:color w:val="233137"/>
          <w:sz w:val="20"/>
        </w:rPr>
        <w:t>Production-ready code</w:t>
      </w:r>
    </w:p>
    <w:p>
      <w:pPr>
        <w:pStyle w:val="Heading1"/>
        <w:keepNext/>
        <w:widowControl/>
      </w:pPr>
      <w:r>
        <w:t>25. DEVELOPMENT RULES</w:t>
      </w:r>
    </w:p>
    <w:p>
      <w:pPr>
        <w:pStyle w:val="Heading2"/>
        <w:keepNext/>
        <w:widowControl/>
      </w:pPr>
      <w:r>
        <w:t>Do not</w:t>
      </w:r>
    </w:p>
    <w:p>
      <w:pPr>
        <w:pStyle w:val="ListBullet"/>
        <w:widowControl/>
        <w:ind w:left="360" w:hanging="173"/>
      </w:pPr>
      <w:r>
        <w:rPr>
          <w:rFonts w:ascii="Aptos" w:hAnsi="Aptos"/>
          <w:b w:val="0"/>
          <w:color w:val="233137"/>
          <w:sz w:val="20"/>
        </w:rPr>
        <w:t>Export the Figma page as one giant image</w:t>
      </w:r>
    </w:p>
    <w:p>
      <w:pPr>
        <w:pStyle w:val="ListBullet"/>
        <w:widowControl/>
        <w:ind w:left="360" w:hanging="173"/>
      </w:pPr>
      <w:r>
        <w:rPr>
          <w:rFonts w:ascii="Aptos" w:hAnsi="Aptos"/>
          <w:b w:val="0"/>
          <w:color w:val="233137"/>
          <w:sz w:val="20"/>
        </w:rPr>
        <w:t>Embed an SVG screenshot as the website</w:t>
      </w:r>
    </w:p>
    <w:p>
      <w:pPr>
        <w:pStyle w:val="ListBullet"/>
        <w:widowControl/>
        <w:ind w:left="360" w:hanging="173"/>
      </w:pPr>
      <w:r>
        <w:rPr>
          <w:rFonts w:ascii="Aptos" w:hAnsi="Aptos"/>
          <w:b w:val="0"/>
          <w:color w:val="233137"/>
          <w:sz w:val="20"/>
        </w:rPr>
        <w:t>Recreate text as image content</w:t>
      </w:r>
    </w:p>
    <w:p>
      <w:pPr>
        <w:pStyle w:val="ListBullet"/>
        <w:widowControl/>
        <w:ind w:left="360" w:hanging="173"/>
      </w:pPr>
      <w:r>
        <w:rPr>
          <w:rFonts w:ascii="Aptos" w:hAnsi="Aptos"/>
          <w:b w:val="0"/>
          <w:color w:val="233137"/>
          <w:sz w:val="20"/>
        </w:rPr>
        <w:t>Use absolute positioning for the entire page</w:t>
      </w:r>
    </w:p>
    <w:p>
      <w:pPr>
        <w:pStyle w:val="ListBullet"/>
        <w:widowControl/>
        <w:ind w:left="360" w:hanging="173"/>
      </w:pPr>
      <w:r>
        <w:rPr>
          <w:rFonts w:ascii="Aptos" w:hAnsi="Aptos"/>
          <w:b w:val="0"/>
          <w:color w:val="233137"/>
          <w:sz w:val="20"/>
        </w:rPr>
        <w:t>Hard-code desktop-only dimensions</w:t>
      </w:r>
    </w:p>
    <w:p>
      <w:pPr>
        <w:pStyle w:val="ListBullet"/>
        <w:widowControl/>
        <w:ind w:left="360" w:hanging="173"/>
      </w:pPr>
      <w:r>
        <w:rPr>
          <w:rFonts w:ascii="Aptos" w:hAnsi="Aptos"/>
          <w:b w:val="0"/>
          <w:color w:val="233137"/>
          <w:sz w:val="20"/>
        </w:rPr>
        <w:t>Hide SEO-critical content inside images</w:t>
      </w:r>
    </w:p>
    <w:p>
      <w:pPr>
        <w:pStyle w:val="ListBullet"/>
        <w:widowControl/>
        <w:ind w:left="360" w:hanging="173"/>
      </w:pPr>
      <w:r>
        <w:rPr>
          <w:rFonts w:ascii="Aptos" w:hAnsi="Aptos"/>
          <w:b w:val="0"/>
          <w:color w:val="233137"/>
          <w:sz w:val="20"/>
        </w:rPr>
        <w:t>Sacrifice accessibility for visual fidelity</w:t>
      </w:r>
    </w:p>
    <w:p>
      <w:pPr>
        <w:pStyle w:val="Heading2"/>
        <w:keepNext/>
        <w:widowControl/>
      </w:pPr>
      <w:r>
        <w:t>Instead</w:t>
      </w:r>
    </w:p>
    <w:p>
      <w:pPr>
        <w:pStyle w:val="ListBullet"/>
        <w:widowControl/>
        <w:ind w:left="360" w:hanging="173"/>
      </w:pPr>
      <w:r>
        <w:rPr>
          <w:rFonts w:ascii="Aptos" w:hAnsi="Aptos"/>
          <w:b w:val="0"/>
          <w:color w:val="233137"/>
          <w:sz w:val="20"/>
        </w:rPr>
        <w:t>Create real HTML elements</w:t>
      </w:r>
    </w:p>
    <w:p>
      <w:pPr>
        <w:pStyle w:val="ListBullet"/>
        <w:widowControl/>
        <w:ind w:left="360" w:hanging="173"/>
      </w:pPr>
      <w:r>
        <w:rPr>
          <w:rFonts w:ascii="Aptos" w:hAnsi="Aptos"/>
          <w:b w:val="0"/>
          <w:color w:val="233137"/>
          <w:sz w:val="20"/>
        </w:rPr>
        <w:t>Create reusable React components</w:t>
      </w:r>
    </w:p>
    <w:p>
      <w:pPr>
        <w:pStyle w:val="ListBullet"/>
        <w:widowControl/>
        <w:ind w:left="360" w:hanging="173"/>
      </w:pPr>
      <w:r>
        <w:rPr>
          <w:rFonts w:ascii="Aptos" w:hAnsi="Aptos"/>
          <w:b w:val="0"/>
          <w:color w:val="233137"/>
          <w:sz w:val="20"/>
        </w:rPr>
        <w:t>Keep text selectable</w:t>
      </w:r>
    </w:p>
    <w:p>
      <w:pPr>
        <w:pStyle w:val="ListBullet"/>
        <w:widowControl/>
        <w:ind w:left="360" w:hanging="173"/>
      </w:pPr>
      <w:r>
        <w:rPr>
          <w:rFonts w:ascii="Aptos" w:hAnsi="Aptos"/>
          <w:b w:val="0"/>
          <w:color w:val="233137"/>
          <w:sz w:val="20"/>
        </w:rPr>
        <w:t>Use semantic HTML</w:t>
      </w:r>
    </w:p>
    <w:p>
      <w:pPr>
        <w:pStyle w:val="ListBullet"/>
        <w:widowControl/>
        <w:ind w:left="360" w:hanging="173"/>
      </w:pPr>
      <w:r>
        <w:rPr>
          <w:rFonts w:ascii="Aptos" w:hAnsi="Aptos"/>
          <w:b w:val="0"/>
          <w:color w:val="233137"/>
          <w:sz w:val="20"/>
        </w:rPr>
        <w:t>Make buttons functional</w:t>
      </w:r>
    </w:p>
    <w:p>
      <w:pPr>
        <w:pStyle w:val="ListBullet"/>
        <w:widowControl/>
        <w:ind w:left="360" w:hanging="173"/>
      </w:pPr>
      <w:r>
        <w:rPr>
          <w:rFonts w:ascii="Aptos" w:hAnsi="Aptos"/>
          <w:b w:val="0"/>
          <w:color w:val="233137"/>
          <w:sz w:val="20"/>
        </w:rPr>
        <w:t>Make forms functional</w:t>
      </w:r>
    </w:p>
    <w:p>
      <w:pPr>
        <w:pStyle w:val="ListBullet"/>
        <w:widowControl/>
        <w:ind w:left="360" w:hanging="173"/>
      </w:pPr>
      <w:r>
        <w:rPr>
          <w:rFonts w:ascii="Aptos" w:hAnsi="Aptos"/>
          <w:b w:val="0"/>
          <w:color w:val="233137"/>
          <w:sz w:val="20"/>
        </w:rPr>
        <w:t>Implement responsive behavior intentionally</w:t>
      </w:r>
    </w:p>
    <w:p>
      <w:pPr>
        <w:pStyle w:val="ListBullet"/>
        <w:widowControl/>
        <w:ind w:left="360" w:hanging="173"/>
      </w:pPr>
      <w:r>
        <w:rPr>
          <w:rFonts w:ascii="Aptos" w:hAnsi="Aptos"/>
          <w:b w:val="0"/>
          <w:color w:val="233137"/>
          <w:sz w:val="20"/>
        </w:rPr>
        <w:t>Optimize images</w:t>
      </w:r>
    </w:p>
    <w:p>
      <w:pPr>
        <w:pStyle w:val="ListBullet"/>
        <w:widowControl/>
        <w:ind w:left="360" w:hanging="173"/>
      </w:pPr>
      <w:r>
        <w:rPr>
          <w:rFonts w:ascii="Aptos" w:hAnsi="Aptos"/>
          <w:b w:val="0"/>
          <w:color w:val="233137"/>
          <w:sz w:val="20"/>
        </w:rPr>
        <w:t>Follow Next.js best practices</w:t>
      </w:r>
    </w:p>
    <w:p>
      <w:pPr>
        <w:pStyle w:val="ListBullet"/>
        <w:widowControl/>
        <w:ind w:left="360" w:hanging="173"/>
      </w:pPr>
      <w:r>
        <w:rPr>
          <w:rFonts w:ascii="Aptos" w:hAnsi="Aptos"/>
          <w:b w:val="0"/>
          <w:color w:val="233137"/>
          <w:sz w:val="20"/>
        </w:rPr>
        <w:t>Match the approved Figma design closely</w:t>
      </w:r>
    </w:p>
    <w:p>
      <w:pPr>
        <w:pStyle w:val="ListBullet"/>
        <w:widowControl/>
        <w:ind w:left="360" w:hanging="173"/>
      </w:pPr>
      <w:r>
        <w:rPr>
          <w:rFonts w:ascii="Aptos" w:hAnsi="Aptos"/>
          <w:b w:val="0"/>
          <w:color w:val="233137"/>
          <w:sz w:val="20"/>
        </w:rPr>
        <w:t>Maintain strong Lighthouse performance</w:t>
      </w:r>
    </w:p>
    <w:tbl>
      <w:tblPr>
        <w:tblW w:type="auto" w:w="0"/>
        <w:jc w:val="center"/>
        <w:tblLook w:firstColumn="1" w:firstRow="1" w:lastColumn="0" w:lastRow="0" w:noHBand="0" w:noVBand="1" w:val="04A0"/>
      </w:tblPr>
      <w:tblGrid>
        <w:gridCol w:w="10080"/>
      </w:tblGrid>
      <w:tr>
        <w:tc>
          <w:tcPr>
            <w:tcW w:type="dxa" w:w="10080"/>
            <w:shd w:fill="F7F3EB"/>
            <w:tcBorders>
              <w:top w:val="single" w:sz="8" w:color="B9914E"/>
              <w:left w:val="single" w:sz="4" w:color="DCE8EC"/>
              <w:bottom w:val="single" w:sz="4" w:color="DCE8EC"/>
              <w:right w:val="single" w:sz="4" w:color="DCE8EC"/>
            </w:tcBorders>
          </w:tcPr>
          <w:p>
            <w:pPr>
              <w:widowControl/>
              <w:spacing w:before="120" w:after="120"/>
            </w:pPr>
            <w:r>
              <w:rPr>
                <w:rFonts w:ascii="Aptos" w:hAnsi="Aptos"/>
                <w:b/>
                <w:color w:val="1193BE"/>
                <w:sz w:val="19"/>
              </w:rPr>
              <w:t>H001 JOURNEY</w:t>
              <w:br/>
            </w:r>
            <w:r>
              <w:rPr>
                <w:rFonts w:ascii="Aptos" w:hAnsi="Aptos"/>
                <w:b w:val="0"/>
                <w:color w:val="233137"/>
                <w:sz w:val="21"/>
              </w:rPr>
              <w:t>Awareness  -&gt;  Product understanding  -&gt;  Technology trust  -&gt;  Product desire  -&gt;  Commercial confidence  -&gt;  Enquiry / purchase</w:t>
            </w:r>
          </w:p>
        </w:tc>
      </w:tr>
    </w:tbl>
    <w:p>
      <w:pPr>
        <w:widowControl/>
        <w:spacing w:after="0"/>
      </w:pPr>
    </w:p>
    <w:p>
      <w:pPr>
        <w:widowControl/>
        <w:spacing w:before="360"/>
      </w:pPr>
      <w:r>
        <w:rPr>
          <w:rFonts w:ascii="Aptos" w:hAnsi="Aptos"/>
          <w:b/>
          <w:color w:val="1193BE"/>
          <w:sz w:val="18"/>
        </w:rPr>
        <w:t>Source note</w:t>
      </w:r>
    </w:p>
    <w:p>
      <w:pPr>
        <w:widowControl/>
      </w:pPr>
      <w:r>
        <w:t>This brief is based on the provided H001 product documentation, quotation, product imagery, and WaterSource brand materials. Any facts not explicitly confirmed in those materials should be verified with WaterSource before production use.</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488"/>
      <w:gridCol w:w="2448"/>
    </w:tblGrid>
    <w:tr>
      <w:tc>
        <w:tcPr>
          <w:tcW w:type="dxa" w:w="4968"/>
          <w:tcBorders>
            <w:top w:val="single" w:sz="4" w:color="DCE9ED"/>
            <w:left w:val="nil"/>
            <w:bottom w:val="nil"/>
            <w:right w:val="nil"/>
          </w:tcBorders>
        </w:tcPr>
        <w:p>
          <w:pPr>
            <w:jc w:val="left"/>
          </w:pPr>
          <w:r>
            <w:rPr>
              <w:rFonts w:ascii="Aptos" w:hAnsi="Aptos"/>
              <w:b w:val="0"/>
              <w:color w:val="6C777C"/>
              <w:sz w:val="16"/>
            </w:rPr>
            <w:t>H001 Product Landing Page - Design &amp; Development Brief</w:t>
          </w:r>
        </w:p>
      </w:tc>
      <w:tc>
        <w:tcPr>
          <w:tcW w:type="dxa" w:w="4968"/>
          <w:tcBorders>
            <w:top w:val="single" w:sz="4" w:color="DCE9ED"/>
            <w:left w:val="nil"/>
            <w:bottom w:val="nil"/>
            <w:right w:val="nil"/>
          </w:tcBorders>
        </w:tcPr>
        <w:p>
          <w:pPr>
            <w:jc w:val="right"/>
          </w:pPr>
          <w:r>
            <w:rPr>
              <w:rFonts w:ascii="Aptos" w:hAnsi="Aptos"/>
              <w:b w:val="0"/>
              <w:color w:val="6C777C"/>
              <w:sz w:val="16"/>
            </w:rPr>
            <w:t>INTERNAL BRIEF</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193BE"/>
        <w:sz w:val="17"/>
      </w:rPr>
      <w:t>WATERSOURCE  /  H001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331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3313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93B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331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2331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2331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2331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Aptos" w:hAnsi="Aptos"/>
      <w:b/>
      <w:color w:val="1193B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H001 Product Landing Page - Design &amp; Development Brief</dc:title>
  <dc:subject>WaterSource H001 landing page strategy, UX/UI, SEO, AEO, GEO, and development brief</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