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Contents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Page No.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Teacher's Sign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1 - Use Any Public Datasets and Perform Basic Operations on Pandas DataFrame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2 - Data Visualization and Statistical Analysis Using Python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3 - Generate Random Numbers and Perform Statistical Analysis with Data Visualization Using Python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4 - Pearson’s Correlation Coefficient and Scatter Matrix Plot Using Iris Dataset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5 - Spearman Correlation Coefficient Using Iris Dataset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6 - Simple Linear Regression on Real Estate Price Prediction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7 - Multiple Linear Regression on Real Estate Price Prediction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Assignment 8 - Non Linear Regression on Real Estate Price Prediction Dataset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