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8F9" w:rsidRDefault="00756A17">
      <w:pPr>
        <w:pStyle w:val="Heading2"/>
        <w:spacing w:before="42" w:line="453" w:lineRule="auto"/>
        <w:ind w:right="7626"/>
      </w:pPr>
      <w:r>
        <w:t>SABAPATHI K</w:t>
      </w:r>
      <w:r>
        <w:rPr>
          <w:spacing w:val="1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TESTER</w:t>
      </w:r>
    </w:p>
    <w:p w:rsidR="004178F9" w:rsidRDefault="00756A17">
      <w:pPr>
        <w:pStyle w:val="BodyText"/>
        <w:spacing w:before="3" w:line="453" w:lineRule="auto"/>
        <w:ind w:left="100" w:right="6167"/>
      </w:pPr>
      <w:r>
        <w:t xml:space="preserve">Email-ID: </w:t>
      </w:r>
      <w:hyperlink r:id="rId5">
        <w:r>
          <w:t>sabakaruna23@gmail.com</w:t>
        </w:r>
      </w:hyperlink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9488729472</w:t>
      </w:r>
    </w:p>
    <w:p w:rsidR="004178F9" w:rsidRDefault="00756A17">
      <w:pPr>
        <w:pStyle w:val="BodyText"/>
        <w:spacing w:before="2"/>
        <w:ind w:left="100"/>
      </w:pPr>
      <w:r>
        <w:rPr>
          <w:spacing w:val="-1"/>
        </w:rPr>
        <w:t>LinkedIn:</w:t>
      </w:r>
      <w:r>
        <w:rPr>
          <w:spacing w:val="-11"/>
        </w:rPr>
        <w:t xml:space="preserve"> </w:t>
      </w:r>
      <w:r>
        <w:t>https://</w:t>
      </w:r>
      <w:hyperlink r:id="rId6">
        <w:r>
          <w:t>www.linkedin.com/in/sabapathi-k-32baba285/</w:t>
        </w:r>
      </w:hyperlink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Heading2"/>
      </w:pPr>
      <w:r>
        <w:t>CAREER</w:t>
      </w:r>
      <w:r>
        <w:rPr>
          <w:spacing w:val="-6"/>
        </w:rPr>
        <w:t xml:space="preserve"> </w:t>
      </w:r>
      <w:r>
        <w:t>OBJECTIVE</w:t>
      </w:r>
    </w:p>
    <w:p w:rsidR="004178F9" w:rsidRDefault="004178F9">
      <w:pPr>
        <w:pStyle w:val="BodyText"/>
        <w:spacing w:before="8"/>
        <w:rPr>
          <w:b/>
          <w:sz w:val="19"/>
        </w:rPr>
      </w:pPr>
    </w:p>
    <w:p w:rsidR="004178F9" w:rsidRDefault="002C0845">
      <w:pPr>
        <w:pStyle w:val="BodyText"/>
        <w:spacing w:before="8"/>
      </w:pPr>
      <w:r>
        <w:t xml:space="preserve">Detail-oriented and proactive Associate Analyst with experience in providing exceptional account management and analytical support. </w:t>
      </w:r>
      <w:proofErr w:type="gramStart"/>
      <w:r>
        <w:t>Skilled in collaborating with cross-functional teams to ensure seamless client service and timely resolution of account issues.</w:t>
      </w:r>
      <w:proofErr w:type="gramEnd"/>
      <w:r>
        <w:t xml:space="preserve"> Adept at analyzing account data, preparing reports, and identifying opportunities for process improvements. Strong communicator with a customer-focused approach, committed to delivering high-quality solutions and maintaining strong client relationships.</w:t>
      </w:r>
    </w:p>
    <w:p w:rsidR="002C0845" w:rsidRDefault="002C0845">
      <w:pPr>
        <w:pStyle w:val="BodyText"/>
        <w:spacing w:before="8"/>
        <w:rPr>
          <w:b/>
          <w:sz w:val="19"/>
        </w:rPr>
      </w:pPr>
    </w:p>
    <w:p w:rsidR="004178F9" w:rsidRPr="002C0845" w:rsidRDefault="00756A17">
      <w:pPr>
        <w:pStyle w:val="BodyText"/>
        <w:ind w:left="100"/>
        <w:rPr>
          <w:b/>
          <w:color w:val="000000" w:themeColor="text1"/>
        </w:rPr>
      </w:pPr>
      <w:r w:rsidRPr="002C0845">
        <w:rPr>
          <w:b/>
          <w:color w:val="000000" w:themeColor="text1"/>
        </w:rPr>
        <w:t>VELAMMAL</w:t>
      </w:r>
      <w:r w:rsidRPr="002C0845">
        <w:rPr>
          <w:b/>
          <w:color w:val="000000" w:themeColor="text1"/>
          <w:spacing w:val="-7"/>
        </w:rPr>
        <w:t xml:space="preserve"> </w:t>
      </w:r>
      <w:r w:rsidRPr="002C0845">
        <w:rPr>
          <w:b/>
          <w:color w:val="000000" w:themeColor="text1"/>
        </w:rPr>
        <w:t>ENGINEERING</w:t>
      </w:r>
      <w:r w:rsidRPr="002C0845">
        <w:rPr>
          <w:b/>
          <w:color w:val="000000" w:themeColor="text1"/>
          <w:spacing w:val="-5"/>
        </w:rPr>
        <w:t xml:space="preserve"> </w:t>
      </w:r>
      <w:r w:rsidRPr="002C0845">
        <w:rPr>
          <w:b/>
          <w:color w:val="000000" w:themeColor="text1"/>
        </w:rPr>
        <w:t>COLLEGE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B.E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EEE</w:t>
      </w:r>
      <w:r>
        <w:rPr>
          <w:spacing w:val="-4"/>
        </w:rPr>
        <w:t xml:space="preserve"> </w:t>
      </w:r>
      <w:r>
        <w:t>[2020-2024]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CGPA:</w:t>
      </w:r>
      <w:r>
        <w:rPr>
          <w:spacing w:val="-3"/>
        </w:rPr>
        <w:t xml:space="preserve"> </w:t>
      </w:r>
      <w:r>
        <w:t>8.19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BodyText"/>
        <w:ind w:left="100"/>
      </w:pPr>
      <w:r>
        <w:t>KAMARAJ</w:t>
      </w:r>
      <w:r>
        <w:rPr>
          <w:spacing w:val="-3"/>
        </w:rPr>
        <w:t xml:space="preserve"> </w:t>
      </w:r>
      <w:r>
        <w:t>MATRIC</w:t>
      </w:r>
      <w:r>
        <w:rPr>
          <w:spacing w:val="-1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SEC</w:t>
      </w:r>
      <w:r>
        <w:rPr>
          <w:spacing w:val="-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SCHOOL -CHIDAMBARAM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12th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BIO-MAT</w:t>
      </w:r>
      <w:r>
        <w:rPr>
          <w:spacing w:val="-6"/>
        </w:rPr>
        <w:t xml:space="preserve"> </w:t>
      </w:r>
      <w:r>
        <w:t>[2019-2020]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STATEBOARD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70.83</w:t>
      </w:r>
      <w:r>
        <w:rPr>
          <w:spacing w:val="-1"/>
        </w:rPr>
        <w:t xml:space="preserve"> </w:t>
      </w:r>
      <w:r>
        <w:t>%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10th</w:t>
      </w:r>
      <w:r>
        <w:rPr>
          <w:spacing w:val="-4"/>
        </w:rPr>
        <w:t xml:space="preserve"> </w:t>
      </w:r>
      <w:r>
        <w:t>[2017-2018] –</w:t>
      </w:r>
      <w:r>
        <w:rPr>
          <w:spacing w:val="-3"/>
        </w:rPr>
        <w:t xml:space="preserve"> </w:t>
      </w:r>
      <w:r>
        <w:t>STATEBOARD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85 %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Heading2"/>
      </w:pPr>
      <w:r>
        <w:t>TECHNICAL</w:t>
      </w:r>
      <w:r>
        <w:rPr>
          <w:spacing w:val="-8"/>
        </w:rPr>
        <w:t xml:space="preserve"> </w:t>
      </w:r>
      <w:r>
        <w:t>SKILLS</w:t>
      </w:r>
    </w:p>
    <w:p w:rsidR="004178F9" w:rsidRDefault="004178F9">
      <w:pPr>
        <w:pStyle w:val="BodyText"/>
        <w:spacing w:before="8"/>
        <w:rPr>
          <w:b/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[STLC</w:t>
      </w:r>
      <w:r>
        <w:rPr>
          <w:spacing w:val="-2"/>
        </w:rPr>
        <w:t xml:space="preserve"> </w:t>
      </w:r>
      <w:r>
        <w:t>,</w:t>
      </w:r>
      <w:proofErr w:type="spellStart"/>
      <w:r>
        <w:t>Agile,Functional</w:t>
      </w:r>
      <w:proofErr w:type="spellEnd"/>
      <w:r>
        <w:rPr>
          <w:spacing w:val="-4"/>
        </w:rPr>
        <w:t xml:space="preserve"> </w:t>
      </w:r>
      <w:r>
        <w:t>Testing]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Automation</w:t>
      </w:r>
      <w:r>
        <w:rPr>
          <w:spacing w:val="-6"/>
        </w:rPr>
        <w:t xml:space="preserve"> </w:t>
      </w:r>
      <w:r>
        <w:t>Testing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API</w:t>
      </w:r>
      <w:r>
        <w:rPr>
          <w:spacing w:val="-2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[Postman</w:t>
      </w:r>
      <w:r>
        <w:rPr>
          <w:spacing w:val="-4"/>
        </w:rPr>
        <w:t xml:space="preserve"> </w:t>
      </w:r>
      <w:r>
        <w:t>]</w:t>
      </w:r>
    </w:p>
    <w:p w:rsidR="0094381C" w:rsidRDefault="0094381C" w:rsidP="0094381C">
      <w:pPr>
        <w:pStyle w:val="ListParagraph"/>
      </w:pPr>
    </w:p>
    <w:p w:rsidR="0094381C" w:rsidRDefault="0094381C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 xml:space="preserve">ETL testing 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spacing w:before="1"/>
        <w:ind w:left="258"/>
      </w:pPr>
      <w:r>
        <w:t>Version</w:t>
      </w:r>
      <w:r>
        <w:rPr>
          <w:spacing w:val="-4"/>
        </w:rPr>
        <w:t xml:space="preserve"> </w:t>
      </w:r>
      <w:r>
        <w:t>Control: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t>.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Programming</w:t>
      </w:r>
      <w:r>
        <w:rPr>
          <w:spacing w:val="-2"/>
        </w:rPr>
        <w:t xml:space="preserve"> </w:t>
      </w:r>
      <w:r>
        <w:t>Language:</w:t>
      </w:r>
      <w:r>
        <w:rPr>
          <w:spacing w:val="-3"/>
        </w:rPr>
        <w:t xml:space="preserve"> </w:t>
      </w:r>
      <w:r>
        <w:t>C,</w:t>
      </w:r>
      <w:r>
        <w:rPr>
          <w:spacing w:val="44"/>
        </w:rPr>
        <w:t xml:space="preserve"> </w:t>
      </w:r>
      <w:r>
        <w:t>Java.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307"/>
        </w:tabs>
        <w:spacing w:before="1"/>
        <w:ind w:left="306"/>
      </w:pPr>
      <w:r>
        <w:t>Database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Tools:</w:t>
      </w:r>
      <w:r>
        <w:rPr>
          <w:spacing w:val="-1"/>
        </w:rPr>
        <w:t xml:space="preserve"> </w:t>
      </w:r>
      <w:r>
        <w:t>PLSQL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Deployment:</w:t>
      </w:r>
      <w:r>
        <w:rPr>
          <w:spacing w:val="-7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Services:</w:t>
      </w:r>
      <w:r>
        <w:rPr>
          <w:spacing w:val="-5"/>
        </w:rPr>
        <w:t xml:space="preserve"> </w:t>
      </w:r>
      <w:proofErr w:type="spellStart"/>
      <w:r>
        <w:t>RESTful</w:t>
      </w:r>
      <w:proofErr w:type="spellEnd"/>
      <w:r>
        <w:t>,</w:t>
      </w:r>
      <w:r>
        <w:rPr>
          <w:spacing w:val="-7"/>
        </w:rPr>
        <w:t xml:space="preserve"> </w:t>
      </w:r>
      <w:r>
        <w:t>SOAP</w:t>
      </w:r>
    </w:p>
    <w:p w:rsidR="004178F9" w:rsidRDefault="004178F9">
      <w:pPr>
        <w:sectPr w:rsidR="004178F9">
          <w:type w:val="continuous"/>
          <w:pgSz w:w="12240" w:h="15840"/>
          <w:pgMar w:top="1400" w:right="1380" w:bottom="280" w:left="1340" w:header="720" w:footer="720" w:gutter="0"/>
          <w:cols w:space="720"/>
        </w:sectPr>
      </w:pPr>
    </w:p>
    <w:p w:rsidR="004178F9" w:rsidRDefault="00756A17">
      <w:pPr>
        <w:pStyle w:val="BodyText"/>
        <w:spacing w:before="42"/>
        <w:ind w:left="100"/>
      </w:pPr>
      <w:r>
        <w:lastRenderedPageBreak/>
        <w:t>Tools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[</w:t>
      </w:r>
      <w:proofErr w:type="gramStart"/>
      <w:r>
        <w:t>Selenium</w:t>
      </w:r>
      <w:r>
        <w:rPr>
          <w:spacing w:val="-2"/>
        </w:rPr>
        <w:t xml:space="preserve"> </w:t>
      </w:r>
      <w:r>
        <w:t>,JIRA</w:t>
      </w:r>
      <w:proofErr w:type="gramEnd"/>
      <w:r>
        <w:rPr>
          <w:spacing w:val="-2"/>
        </w:rPr>
        <w:t xml:space="preserve"> </w:t>
      </w:r>
      <w:r>
        <w:t>,A/O</w:t>
      </w:r>
      <w:r>
        <w:rPr>
          <w:spacing w:val="-5"/>
        </w:rPr>
        <w:t xml:space="preserve"> </w:t>
      </w:r>
      <w:proofErr w:type="spellStart"/>
      <w:r>
        <w:t>Plugin</w:t>
      </w:r>
      <w:proofErr w:type="spellEnd"/>
      <w:r>
        <w:rPr>
          <w:spacing w:val="-4"/>
        </w:rPr>
        <w:t xml:space="preserve"> </w:t>
      </w:r>
      <w:r>
        <w:t>]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Heading2"/>
      </w:pPr>
      <w:r>
        <w:t>CERTIFICATION</w:t>
      </w:r>
    </w:p>
    <w:p w:rsidR="004178F9" w:rsidRDefault="004178F9">
      <w:pPr>
        <w:pStyle w:val="BodyText"/>
        <w:spacing w:before="9"/>
        <w:rPr>
          <w:b/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Software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Associate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12"/>
        </w:tabs>
        <w:ind w:left="211" w:hanging="112"/>
      </w:pPr>
      <w:r>
        <w:t>Basic</w:t>
      </w:r>
      <w:r>
        <w:rPr>
          <w:spacing w:val="-7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:C,JAVA,C++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Heading2"/>
        <w:spacing w:before="1"/>
      </w:pPr>
      <w:r>
        <w:t>WORK</w:t>
      </w:r>
      <w:r>
        <w:rPr>
          <w:spacing w:val="-7"/>
        </w:rPr>
        <w:t xml:space="preserve"> </w:t>
      </w:r>
      <w:r>
        <w:t>EXPERIENCE</w:t>
      </w:r>
    </w:p>
    <w:p w:rsidR="004178F9" w:rsidRDefault="004178F9">
      <w:pPr>
        <w:pStyle w:val="BodyText"/>
        <w:spacing w:before="8"/>
        <w:rPr>
          <w:b/>
          <w:sz w:val="19"/>
        </w:rPr>
      </w:pPr>
    </w:p>
    <w:p w:rsidR="004178F9" w:rsidRDefault="00756A17">
      <w:pPr>
        <w:pStyle w:val="BodyText"/>
        <w:ind w:left="100"/>
      </w:pPr>
      <w:r>
        <w:t>BRAINOTIX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[May</w:t>
      </w:r>
      <w:r>
        <w:rPr>
          <w:spacing w:val="-3"/>
        </w:rPr>
        <w:t xml:space="preserve"> </w:t>
      </w:r>
      <w:r>
        <w:t>2024 –</w:t>
      </w:r>
      <w:r>
        <w:rPr>
          <w:spacing w:val="2"/>
        </w:rPr>
        <w:t xml:space="preserve"> </w:t>
      </w:r>
      <w:proofErr w:type="gramStart"/>
      <w:r>
        <w:t>Present</w:t>
      </w:r>
      <w:r>
        <w:rPr>
          <w:spacing w:val="-5"/>
        </w:rPr>
        <w:t xml:space="preserve"> </w:t>
      </w:r>
      <w:r>
        <w:t>]</w:t>
      </w:r>
      <w:proofErr w:type="gramEnd"/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BodyText"/>
        <w:ind w:left="100"/>
      </w:pPr>
      <w:r>
        <w:t>Software</w:t>
      </w:r>
      <w:r>
        <w:rPr>
          <w:spacing w:val="-5"/>
        </w:rPr>
        <w:t xml:space="preserve"> </w:t>
      </w:r>
      <w:r>
        <w:t>Tester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460" w:firstLine="0"/>
      </w:pPr>
      <w:r>
        <w:t>Automated Java for scripting automated test cases that simulate user interactions on web</w:t>
      </w:r>
      <w:r>
        <w:rPr>
          <w:spacing w:val="1"/>
        </w:rPr>
        <w:t xml:space="preserve"> </w:t>
      </w:r>
      <w:r>
        <w:t>applications, allowing for the validation of critical banking functionalities like transaction processing,</w:t>
      </w:r>
      <w:r>
        <w:rPr>
          <w:spacing w:val="-47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checks.</w:t>
      </w:r>
    </w:p>
    <w:p w:rsidR="004178F9" w:rsidRDefault="004178F9">
      <w:pPr>
        <w:pStyle w:val="BodyText"/>
        <w:spacing w:before="7"/>
        <w:rPr>
          <w:sz w:val="16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spacing w:line="273" w:lineRule="auto"/>
        <w:ind w:right="535" w:firstLine="0"/>
      </w:pPr>
      <w:proofErr w:type="spellStart"/>
      <w:r>
        <w:t>RESTful</w:t>
      </w:r>
      <w:proofErr w:type="spellEnd"/>
      <w:r>
        <w:rPr>
          <w:spacing w:val="-2"/>
        </w:rPr>
        <w:t xml:space="preserve"> </w:t>
      </w:r>
      <w:r>
        <w:t>APIs,</w:t>
      </w:r>
      <w:r>
        <w:rPr>
          <w:spacing w:val="-6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responses,</w:t>
      </w:r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integrity,</w:t>
      </w:r>
      <w:r>
        <w:rPr>
          <w:spacing w:val="-4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management.</w:t>
      </w:r>
    </w:p>
    <w:p w:rsidR="004178F9" w:rsidRDefault="004178F9">
      <w:pPr>
        <w:pStyle w:val="BodyText"/>
        <w:spacing w:before="8"/>
        <w:rPr>
          <w:sz w:val="16"/>
        </w:rPr>
      </w:pPr>
    </w:p>
    <w:p w:rsidR="004178F9" w:rsidRDefault="00756A17">
      <w:pPr>
        <w:pStyle w:val="Heading2"/>
      </w:pP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</w:p>
    <w:p w:rsidR="004178F9" w:rsidRDefault="004178F9">
      <w:pPr>
        <w:pStyle w:val="BodyText"/>
        <w:spacing w:before="9"/>
        <w:rPr>
          <w:b/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Test</w:t>
      </w:r>
      <w:r>
        <w:rPr>
          <w:spacing w:val="-6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Frameworks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STLC</w:t>
      </w:r>
      <w:r>
        <w:rPr>
          <w:spacing w:val="-1"/>
        </w:rPr>
        <w:t xml:space="preserve"> </w:t>
      </w:r>
      <w:r>
        <w:t>,Agile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spacing w:before="1"/>
        <w:ind w:left="258"/>
      </w:pPr>
      <w:r>
        <w:t>Data</w:t>
      </w:r>
      <w:r>
        <w:rPr>
          <w:spacing w:val="-5"/>
        </w:rPr>
        <w:t xml:space="preserve"> </w:t>
      </w:r>
      <w:r>
        <w:t>Structures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Web Development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BodyText"/>
        <w:spacing w:before="1"/>
        <w:ind w:left="100"/>
      </w:pPr>
      <w:r>
        <w:t>•</w:t>
      </w:r>
      <w:proofErr w:type="spellStart"/>
      <w:r>
        <w:t>Vulnerabilty</w:t>
      </w:r>
      <w:proofErr w:type="spellEnd"/>
      <w:r>
        <w:rPr>
          <w:spacing w:val="-8"/>
        </w:rPr>
        <w:t xml:space="preserve"> </w:t>
      </w:r>
      <w:r>
        <w:t>Testing.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Heading2"/>
      </w:pPr>
      <w:r>
        <w:t>PROJECTS</w:t>
      </w:r>
    </w:p>
    <w:p w:rsidR="004178F9" w:rsidRDefault="004178F9">
      <w:pPr>
        <w:pStyle w:val="BodyText"/>
        <w:spacing w:before="8"/>
        <w:rPr>
          <w:b/>
          <w:sz w:val="19"/>
        </w:rPr>
      </w:pPr>
    </w:p>
    <w:p w:rsidR="004178F9" w:rsidRDefault="00756A17">
      <w:pPr>
        <w:pStyle w:val="BodyText"/>
        <w:ind w:left="100"/>
      </w:pPr>
      <w:r>
        <w:t>IT</w:t>
      </w:r>
      <w:r>
        <w:rPr>
          <w:spacing w:val="-6"/>
        </w:rPr>
        <w:t xml:space="preserve"> </w:t>
      </w:r>
      <w:r>
        <w:t>ASSET</w:t>
      </w:r>
      <w:proofErr w:type="gramStart"/>
      <w:r>
        <w:t>,PROCUREMENT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EXPENSE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SYSTEMS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BodyText"/>
        <w:spacing w:line="276" w:lineRule="auto"/>
        <w:ind w:left="100" w:right="193"/>
      </w:pPr>
      <w:r>
        <w:t xml:space="preserve">IT Asset Management Solution helps to </w:t>
      </w:r>
      <w:proofErr w:type="spellStart"/>
      <w:r>
        <w:t>discover</w:t>
      </w:r>
      <w:proofErr w:type="gramStart"/>
      <w:r>
        <w:t>,manage</w:t>
      </w:r>
      <w:proofErr w:type="spellEnd"/>
      <w:proofErr w:type="gramEnd"/>
      <w:r>
        <w:t xml:space="preserve"> and track all IT Assets of the organization. It</w:t>
      </w:r>
      <w:r>
        <w:rPr>
          <w:spacing w:val="1"/>
        </w:rPr>
        <w:t xml:space="preserve"> </w:t>
      </w:r>
      <w:r>
        <w:t>helps to scans all the windows devices, non-Window devices, VMs and network devices through simple</w:t>
      </w:r>
      <w:r>
        <w:rPr>
          <w:spacing w:val="-48"/>
        </w:rPr>
        <w:t xml:space="preserve"> </w:t>
      </w:r>
      <w:r>
        <w:t>asset scanning techniques. The software helps to get comprehensive asset information like hardware</w:t>
      </w:r>
      <w:r>
        <w:rPr>
          <w:spacing w:val="1"/>
        </w:rPr>
        <w:t xml:space="preserve"> </w:t>
      </w:r>
      <w:r>
        <w:t>specification, software installed, scan history, asset ownership history and asset states in a single pane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glass.</w:t>
      </w:r>
    </w:p>
    <w:p w:rsidR="004178F9" w:rsidRDefault="004178F9">
      <w:pPr>
        <w:pStyle w:val="BodyText"/>
        <w:spacing w:before="8"/>
        <w:rPr>
          <w:sz w:val="16"/>
        </w:rPr>
      </w:pPr>
    </w:p>
    <w:p w:rsidR="004178F9" w:rsidRDefault="00756A17">
      <w:pPr>
        <w:pStyle w:val="BodyText"/>
        <w:ind w:left="100"/>
      </w:pPr>
      <w:r>
        <w:t>COOKR</w:t>
      </w:r>
      <w:r>
        <w:rPr>
          <w:spacing w:val="-3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APPLICATION</w:t>
      </w:r>
    </w:p>
    <w:p w:rsidR="004178F9" w:rsidRDefault="004178F9">
      <w:pPr>
        <w:pStyle w:val="BodyText"/>
        <w:rPr>
          <w:sz w:val="26"/>
        </w:rPr>
      </w:pPr>
    </w:p>
    <w:p w:rsidR="004178F9" w:rsidRDefault="00756A17">
      <w:pPr>
        <w:pStyle w:val="Heading1"/>
      </w:pPr>
      <w:proofErr w:type="spellStart"/>
      <w:r>
        <w:t>Cookr</w:t>
      </w:r>
      <w:proofErr w:type="spellEnd"/>
      <w:r>
        <w:t xml:space="preserve"> is an innovative mobile app that transforms your cooking experience. Whether you're a</w:t>
      </w:r>
      <w:r>
        <w:rPr>
          <w:spacing w:val="1"/>
        </w:rPr>
        <w:t xml:space="preserve"> </w:t>
      </w:r>
      <w:r>
        <w:t>beginner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experienced</w:t>
      </w:r>
      <w:r>
        <w:rPr>
          <w:spacing w:val="-6"/>
        </w:rPr>
        <w:t xml:space="preserve"> </w:t>
      </w:r>
      <w:r>
        <w:t>chef,</w:t>
      </w:r>
      <w:r>
        <w:rPr>
          <w:spacing w:val="-7"/>
        </w:rPr>
        <w:t xml:space="preserve"> </w:t>
      </w:r>
      <w:proofErr w:type="spellStart"/>
      <w:r>
        <w:t>Cookr</w:t>
      </w:r>
      <w:proofErr w:type="spellEnd"/>
      <w:r>
        <w:rPr>
          <w:spacing w:val="-2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recipe recommendations</w:t>
      </w:r>
      <w:r>
        <w:rPr>
          <w:spacing w:val="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</w:p>
    <w:p w:rsidR="004178F9" w:rsidRDefault="004178F9">
      <w:pPr>
        <w:sectPr w:rsidR="004178F9">
          <w:pgSz w:w="12240" w:h="15840"/>
          <w:pgMar w:top="1400" w:right="1380" w:bottom="280" w:left="1340" w:header="720" w:footer="720" w:gutter="0"/>
          <w:cols w:space="720"/>
        </w:sectPr>
      </w:pPr>
    </w:p>
    <w:p w:rsidR="004178F9" w:rsidRDefault="00756A17">
      <w:pPr>
        <w:spacing w:before="22"/>
        <w:ind w:left="100"/>
        <w:rPr>
          <w:sz w:val="24"/>
        </w:rPr>
      </w:pPr>
      <w:proofErr w:type="gramStart"/>
      <w:r>
        <w:rPr>
          <w:sz w:val="24"/>
        </w:rPr>
        <w:lastRenderedPageBreak/>
        <w:t>your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dietary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ingredients.</w:t>
      </w:r>
      <w:r>
        <w:rPr>
          <w:spacing w:val="-4"/>
          <w:sz w:val="24"/>
        </w:rPr>
        <w:t xml:space="preserve"> </w:t>
      </w:r>
      <w:r>
        <w:rPr>
          <w:sz w:val="24"/>
        </w:rPr>
        <w:t>Enjoy</w:t>
      </w:r>
      <w:r>
        <w:rPr>
          <w:spacing w:val="-3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6"/>
          <w:sz w:val="24"/>
        </w:rPr>
        <w:t xml:space="preserve"> </w:t>
      </w:r>
      <w:r>
        <w:rPr>
          <w:sz w:val="24"/>
        </w:rPr>
        <w:t>cooking</w:t>
      </w:r>
      <w:r>
        <w:rPr>
          <w:spacing w:val="-3"/>
          <w:sz w:val="24"/>
        </w:rPr>
        <w:t xml:space="preserve"> </w:t>
      </w:r>
      <w:r>
        <w:rPr>
          <w:sz w:val="24"/>
        </w:rPr>
        <w:t>guides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photos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videos, making</w:t>
      </w:r>
      <w:r>
        <w:rPr>
          <w:spacing w:val="-1"/>
          <w:sz w:val="24"/>
        </w:rPr>
        <w:t xml:space="preserve"> </w:t>
      </w:r>
      <w:r>
        <w:rPr>
          <w:sz w:val="24"/>
        </w:rPr>
        <w:t>meal</w:t>
      </w:r>
      <w:r>
        <w:rPr>
          <w:spacing w:val="-4"/>
          <w:sz w:val="24"/>
        </w:rPr>
        <w:t xml:space="preserve"> </w:t>
      </w:r>
      <w:r>
        <w:rPr>
          <w:sz w:val="24"/>
        </w:rPr>
        <w:t>preparation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breeze.</w:t>
      </w:r>
    </w:p>
    <w:p w:rsidR="004178F9" w:rsidRDefault="004178F9">
      <w:pPr>
        <w:pStyle w:val="BodyText"/>
        <w:spacing w:before="10"/>
      </w:pPr>
    </w:p>
    <w:p w:rsidR="004178F9" w:rsidRDefault="00756A17">
      <w:pPr>
        <w:pStyle w:val="Heading1"/>
        <w:ind w:right="230"/>
        <w:jc w:val="both"/>
      </w:pPr>
      <w:r>
        <w:t>Plan your meals effortlessly with our intuitive meal planner and generate grocery lists for easy</w:t>
      </w:r>
      <w:r>
        <w:rPr>
          <w:spacing w:val="-52"/>
        </w:rPr>
        <w:t xml:space="preserve"> </w:t>
      </w:r>
      <w:r>
        <w:t>shopping.</w:t>
      </w:r>
      <w:r>
        <w:rPr>
          <w:spacing w:val="-3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vibrant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lovers,</w:t>
      </w:r>
      <w:r>
        <w:rPr>
          <w:spacing w:val="-7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culinary</w:t>
      </w:r>
      <w:r>
        <w:rPr>
          <w:spacing w:val="-3"/>
        </w:rPr>
        <w:t xml:space="preserve"> </w:t>
      </w:r>
      <w:r>
        <w:t>creations,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exciting</w:t>
      </w:r>
      <w:r>
        <w:rPr>
          <w:spacing w:val="-1"/>
        </w:rPr>
        <w:t xml:space="preserve"> </w:t>
      </w:r>
      <w:r>
        <w:t>cooking challenges to</w:t>
      </w:r>
      <w:r>
        <w:rPr>
          <w:spacing w:val="-4"/>
        </w:rPr>
        <w:t xml:space="preserve"> </w:t>
      </w:r>
      <w:r>
        <w:t>earn rewards and</w:t>
      </w:r>
      <w:r>
        <w:rPr>
          <w:spacing w:val="-4"/>
        </w:rPr>
        <w:t xml:space="preserve"> </w:t>
      </w:r>
      <w:r>
        <w:t>badges.</w:t>
      </w:r>
    </w:p>
    <w:p w:rsidR="004178F9" w:rsidRDefault="004178F9">
      <w:pPr>
        <w:pStyle w:val="BodyText"/>
        <w:spacing w:before="2"/>
        <w:rPr>
          <w:sz w:val="23"/>
        </w:rPr>
      </w:pPr>
    </w:p>
    <w:p w:rsidR="004178F9" w:rsidRDefault="00756A17">
      <w:pPr>
        <w:ind w:left="100" w:right="160"/>
        <w:rPr>
          <w:sz w:val="24"/>
        </w:rPr>
      </w:pP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Cookr’s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ingredient</w:t>
      </w:r>
      <w:r>
        <w:rPr>
          <w:spacing w:val="-3"/>
          <w:sz w:val="24"/>
        </w:rPr>
        <w:t xml:space="preserve"> </w:t>
      </w:r>
      <w:r>
        <w:rPr>
          <w:sz w:val="24"/>
        </w:rPr>
        <w:t>substitution</w:t>
      </w:r>
      <w:r>
        <w:rPr>
          <w:spacing w:val="-1"/>
          <w:sz w:val="24"/>
        </w:rPr>
        <w:t xml:space="preserve"> </w:t>
      </w:r>
      <w:r>
        <w:rPr>
          <w:sz w:val="24"/>
        </w:rPr>
        <w:t>tool,</w:t>
      </w:r>
      <w:r>
        <w:rPr>
          <w:spacing w:val="-6"/>
          <w:sz w:val="24"/>
        </w:rPr>
        <w:t xml:space="preserve"> </w:t>
      </w:r>
      <w:r>
        <w:rPr>
          <w:sz w:val="24"/>
        </w:rPr>
        <w:t>you’ll</w:t>
      </w:r>
      <w:r>
        <w:rPr>
          <w:spacing w:val="-3"/>
          <w:sz w:val="24"/>
        </w:rPr>
        <w:t xml:space="preserve"> </w:t>
      </w:r>
      <w:r>
        <w:rPr>
          <w:sz w:val="24"/>
        </w:rPr>
        <w:t>never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component,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nutritional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dishes to</w:t>
      </w:r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healthy</w:t>
      </w:r>
      <w:r>
        <w:rPr>
          <w:spacing w:val="-1"/>
          <w:sz w:val="24"/>
        </w:rPr>
        <w:t xml:space="preserve"> </w:t>
      </w:r>
      <w:r>
        <w:rPr>
          <w:sz w:val="24"/>
        </w:rPr>
        <w:t>lifestyle.</w:t>
      </w:r>
    </w:p>
    <w:p w:rsidR="004178F9" w:rsidRDefault="00756A17">
      <w:pPr>
        <w:pStyle w:val="Heading1"/>
        <w:jc w:val="both"/>
      </w:pPr>
      <w:r>
        <w:t>Download</w:t>
      </w:r>
      <w:r>
        <w:rPr>
          <w:spacing w:val="-6"/>
        </w:rPr>
        <w:t xml:space="preserve"> </w:t>
      </w:r>
      <w:proofErr w:type="spellStart"/>
      <w:r>
        <w:t>Cookr</w:t>
      </w:r>
      <w:proofErr w:type="spellEnd"/>
      <w:r>
        <w:rPr>
          <w:spacing w:val="-6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embark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delicious</w:t>
      </w:r>
      <w:r>
        <w:rPr>
          <w:spacing w:val="2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journey!</w:t>
      </w:r>
    </w:p>
    <w:p w:rsidR="004178F9" w:rsidRDefault="004178F9">
      <w:pPr>
        <w:pStyle w:val="BodyText"/>
        <w:spacing w:before="9"/>
      </w:pPr>
    </w:p>
    <w:p w:rsidR="004178F9" w:rsidRDefault="00756A17">
      <w:pPr>
        <w:pStyle w:val="Heading2"/>
        <w:spacing w:before="1"/>
        <w:jc w:val="both"/>
      </w:pPr>
      <w:r>
        <w:t>INTERPERSONAL</w:t>
      </w:r>
      <w:r>
        <w:rPr>
          <w:spacing w:val="-9"/>
        </w:rPr>
        <w:t xml:space="preserve"> </w:t>
      </w:r>
      <w:r>
        <w:t>SKILLS</w:t>
      </w:r>
    </w:p>
    <w:p w:rsidR="004178F9" w:rsidRDefault="004178F9">
      <w:pPr>
        <w:pStyle w:val="BodyText"/>
        <w:spacing w:before="8"/>
        <w:rPr>
          <w:b/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Creative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Thinking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Teamwork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Adaptability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Positive</w:t>
      </w:r>
      <w:r>
        <w:rPr>
          <w:spacing w:val="-5"/>
        </w:rPr>
        <w:t xml:space="preserve"> </w:t>
      </w:r>
      <w:r>
        <w:t>attitude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detail</w:t>
      </w:r>
    </w:p>
    <w:p w:rsidR="004178F9" w:rsidRDefault="004178F9">
      <w:pPr>
        <w:pStyle w:val="BodyText"/>
        <w:spacing w:before="8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presentation</w:t>
      </w:r>
      <w:r>
        <w:rPr>
          <w:spacing w:val="-4"/>
        </w:rPr>
        <w:t xml:space="preserve"> </w:t>
      </w:r>
      <w:r>
        <w:t>skill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Heading2"/>
        <w:jc w:val="both"/>
      </w:pPr>
      <w:r>
        <w:t>LANGUAGES</w:t>
      </w:r>
      <w:r>
        <w:rPr>
          <w:spacing w:val="-5"/>
        </w:rPr>
        <w:t xml:space="preserve"> </w:t>
      </w:r>
      <w:r>
        <w:t>KNOWN</w:t>
      </w:r>
    </w:p>
    <w:p w:rsidR="004178F9" w:rsidRDefault="004178F9">
      <w:pPr>
        <w:pStyle w:val="BodyText"/>
        <w:spacing w:before="8"/>
        <w:rPr>
          <w:b/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Tamil</w:t>
      </w:r>
      <w:r>
        <w:rPr>
          <w:spacing w:val="-2"/>
        </w:rPr>
        <w:t xml:space="preserve"> </w:t>
      </w:r>
      <w:r>
        <w:t>(Fluent)</w:t>
      </w:r>
    </w:p>
    <w:p w:rsidR="004178F9" w:rsidRDefault="004178F9">
      <w:pPr>
        <w:pStyle w:val="BodyText"/>
        <w:spacing w:before="9"/>
        <w:rPr>
          <w:sz w:val="19"/>
        </w:rPr>
      </w:pPr>
    </w:p>
    <w:p w:rsidR="004178F9" w:rsidRDefault="00756A17">
      <w:pPr>
        <w:pStyle w:val="ListParagraph"/>
        <w:numPr>
          <w:ilvl w:val="0"/>
          <w:numId w:val="1"/>
        </w:numPr>
        <w:tabs>
          <w:tab w:val="left" w:pos="259"/>
        </w:tabs>
        <w:ind w:left="258"/>
      </w:pPr>
      <w:r>
        <w:t>English</w:t>
      </w:r>
      <w:r>
        <w:rPr>
          <w:spacing w:val="-4"/>
        </w:rPr>
        <w:t xml:space="preserve"> </w:t>
      </w:r>
      <w:r>
        <w:t>(Advance)</w:t>
      </w:r>
    </w:p>
    <w:sectPr w:rsidR="004178F9" w:rsidSect="004178F9"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B409B"/>
    <w:multiLevelType w:val="hybridMultilevel"/>
    <w:tmpl w:val="F0BC0868"/>
    <w:lvl w:ilvl="0" w:tplc="D68EA8EA">
      <w:numFmt w:val="bullet"/>
      <w:lvlText w:val="•"/>
      <w:lvlJc w:val="left"/>
      <w:pPr>
        <w:ind w:left="10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D76D050">
      <w:numFmt w:val="bullet"/>
      <w:lvlText w:val="•"/>
      <w:lvlJc w:val="left"/>
      <w:pPr>
        <w:ind w:left="1042" w:hanging="159"/>
      </w:pPr>
      <w:rPr>
        <w:rFonts w:hint="default"/>
        <w:lang w:val="en-US" w:eastAsia="en-US" w:bidi="ar-SA"/>
      </w:rPr>
    </w:lvl>
    <w:lvl w:ilvl="2" w:tplc="315E47C8">
      <w:numFmt w:val="bullet"/>
      <w:lvlText w:val="•"/>
      <w:lvlJc w:val="left"/>
      <w:pPr>
        <w:ind w:left="1984" w:hanging="159"/>
      </w:pPr>
      <w:rPr>
        <w:rFonts w:hint="default"/>
        <w:lang w:val="en-US" w:eastAsia="en-US" w:bidi="ar-SA"/>
      </w:rPr>
    </w:lvl>
    <w:lvl w:ilvl="3" w:tplc="1A741B72">
      <w:numFmt w:val="bullet"/>
      <w:lvlText w:val="•"/>
      <w:lvlJc w:val="left"/>
      <w:pPr>
        <w:ind w:left="2926" w:hanging="159"/>
      </w:pPr>
      <w:rPr>
        <w:rFonts w:hint="default"/>
        <w:lang w:val="en-US" w:eastAsia="en-US" w:bidi="ar-SA"/>
      </w:rPr>
    </w:lvl>
    <w:lvl w:ilvl="4" w:tplc="3BEC1D46">
      <w:numFmt w:val="bullet"/>
      <w:lvlText w:val="•"/>
      <w:lvlJc w:val="left"/>
      <w:pPr>
        <w:ind w:left="3868" w:hanging="159"/>
      </w:pPr>
      <w:rPr>
        <w:rFonts w:hint="default"/>
        <w:lang w:val="en-US" w:eastAsia="en-US" w:bidi="ar-SA"/>
      </w:rPr>
    </w:lvl>
    <w:lvl w:ilvl="5" w:tplc="8280F67C">
      <w:numFmt w:val="bullet"/>
      <w:lvlText w:val="•"/>
      <w:lvlJc w:val="left"/>
      <w:pPr>
        <w:ind w:left="4810" w:hanging="159"/>
      </w:pPr>
      <w:rPr>
        <w:rFonts w:hint="default"/>
        <w:lang w:val="en-US" w:eastAsia="en-US" w:bidi="ar-SA"/>
      </w:rPr>
    </w:lvl>
    <w:lvl w:ilvl="6" w:tplc="A590F278">
      <w:numFmt w:val="bullet"/>
      <w:lvlText w:val="•"/>
      <w:lvlJc w:val="left"/>
      <w:pPr>
        <w:ind w:left="5752" w:hanging="159"/>
      </w:pPr>
      <w:rPr>
        <w:rFonts w:hint="default"/>
        <w:lang w:val="en-US" w:eastAsia="en-US" w:bidi="ar-SA"/>
      </w:rPr>
    </w:lvl>
    <w:lvl w:ilvl="7" w:tplc="9A3686E4">
      <w:numFmt w:val="bullet"/>
      <w:lvlText w:val="•"/>
      <w:lvlJc w:val="left"/>
      <w:pPr>
        <w:ind w:left="6694" w:hanging="159"/>
      </w:pPr>
      <w:rPr>
        <w:rFonts w:hint="default"/>
        <w:lang w:val="en-US" w:eastAsia="en-US" w:bidi="ar-SA"/>
      </w:rPr>
    </w:lvl>
    <w:lvl w:ilvl="8" w:tplc="64BE457E">
      <w:numFmt w:val="bullet"/>
      <w:lvlText w:val="•"/>
      <w:lvlJc w:val="left"/>
      <w:pPr>
        <w:ind w:left="7636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78F9"/>
    <w:rsid w:val="000166C5"/>
    <w:rsid w:val="000C60C0"/>
    <w:rsid w:val="002C0845"/>
    <w:rsid w:val="004178F9"/>
    <w:rsid w:val="00756A17"/>
    <w:rsid w:val="0094381C"/>
    <w:rsid w:val="009B3B2F"/>
    <w:rsid w:val="00BD4C74"/>
    <w:rsid w:val="00C55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78F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178F9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4178F9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78F9"/>
  </w:style>
  <w:style w:type="paragraph" w:styleId="ListParagraph">
    <w:name w:val="List Paragraph"/>
    <w:basedOn w:val="Normal"/>
    <w:uiPriority w:val="1"/>
    <w:qFormat/>
    <w:rsid w:val="004178F9"/>
    <w:pPr>
      <w:ind w:left="258" w:hanging="159"/>
    </w:pPr>
  </w:style>
  <w:style w:type="paragraph" w:customStyle="1" w:styleId="TableParagraph">
    <w:name w:val="Table Paragraph"/>
    <w:basedOn w:val="Normal"/>
    <w:uiPriority w:val="1"/>
    <w:qFormat/>
    <w:rsid w:val="004178F9"/>
  </w:style>
  <w:style w:type="paragraph" w:styleId="NormalWeb">
    <w:name w:val="Normal (Web)"/>
    <w:basedOn w:val="Normal"/>
    <w:uiPriority w:val="99"/>
    <w:semiHidden/>
    <w:unhideWhenUsed/>
    <w:rsid w:val="009438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943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bapathi-k-32baba285/" TargetMode="External"/><Relationship Id="rId5" Type="http://schemas.openxmlformats.org/officeDocument/2006/relationships/hyperlink" Target="mailto:sabakaruna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2025-02-12T06:17:00Z</dcterms:created>
  <dcterms:modified xsi:type="dcterms:W3CDTF">2025-02-12T06:17:00Z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</Properties>
</file>