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352" w:lineRule="auto" w:before="64"/>
        <w:ind w:right="1825"/>
      </w:pPr>
      <w:r>
        <w:rPr/>
        <w:t>3.Get</w:t>
      </w:r>
      <w:r>
        <w:rPr>
          <w:spacing w:val="-8"/>
        </w:rPr>
        <w:t> </w:t>
      </w:r>
      <w:r>
        <w:rPr/>
        <w:t>all</w:t>
      </w:r>
      <w:r>
        <w:rPr>
          <w:spacing w:val="-6"/>
        </w:rPr>
        <w:t> </w:t>
      </w:r>
      <w:r>
        <w:rPr/>
        <w:t>employees</w:t>
      </w:r>
      <w:r>
        <w:rPr>
          <w:spacing w:val="-7"/>
        </w:rPr>
        <w:t> </w:t>
      </w:r>
      <w:r>
        <w:rPr/>
        <w:t>using</w:t>
      </w:r>
      <w:r>
        <w:rPr>
          <w:spacing w:val="-6"/>
        </w:rPr>
        <w:t> </w:t>
      </w:r>
      <w:r>
        <w:rPr/>
        <w:t>Native</w:t>
      </w:r>
      <w:r>
        <w:rPr>
          <w:spacing w:val="-5"/>
        </w:rPr>
        <w:t> </w:t>
      </w:r>
      <w:r>
        <w:rPr/>
        <w:t>Query: Update EmployeeRepository:</w:t>
      </w:r>
    </w:p>
    <w:p>
      <w:pPr>
        <w:pStyle w:val="BodyText"/>
        <w:spacing w:line="362" w:lineRule="exact" w:before="0"/>
        <w:ind w:left="421"/>
      </w:pPr>
      <w:r>
        <w:rPr>
          <w:spacing w:val="-2"/>
        </w:rPr>
        <w:t>@Repository</w:t>
      </w:r>
    </w:p>
    <w:p>
      <w:pPr>
        <w:pStyle w:val="BodyText"/>
        <w:spacing w:line="259" w:lineRule="auto"/>
        <w:ind w:right="1825"/>
      </w:pPr>
      <w:r>
        <w:rPr/>
        <w:t>public</w:t>
      </w:r>
      <w:r>
        <w:rPr>
          <w:spacing w:val="-13"/>
        </w:rPr>
        <w:t> </w:t>
      </w:r>
      <w:r>
        <w:rPr/>
        <w:t>interface</w:t>
      </w:r>
      <w:r>
        <w:rPr>
          <w:spacing w:val="-11"/>
        </w:rPr>
        <w:t> </w:t>
      </w:r>
      <w:r>
        <w:rPr/>
        <w:t>EmployeeRepository</w:t>
      </w:r>
      <w:r>
        <w:rPr>
          <w:spacing w:val="-13"/>
        </w:rPr>
        <w:t> </w:t>
      </w:r>
      <w:r>
        <w:rPr/>
        <w:t>extends JpaRepository&lt;Employee, Integer&gt; {</w:t>
      </w:r>
    </w:p>
    <w:p>
      <w:pPr>
        <w:pStyle w:val="BodyText"/>
        <w:spacing w:before="346"/>
        <w:ind w:left="0"/>
      </w:pPr>
    </w:p>
    <w:p>
      <w:pPr>
        <w:pStyle w:val="BodyText"/>
        <w:spacing w:line="259" w:lineRule="auto" w:before="1"/>
        <w:ind w:firstLine="319"/>
      </w:pPr>
      <w:r>
        <w:rPr/>
        <w:t>@Query(value</w:t>
      </w:r>
      <w:r>
        <w:rPr>
          <w:spacing w:val="-5"/>
        </w:rPr>
        <w:t> </w:t>
      </w:r>
      <w:r>
        <w:rPr/>
        <w:t>=</w:t>
      </w:r>
      <w:r>
        <w:rPr>
          <w:spacing w:val="-7"/>
        </w:rPr>
        <w:t> </w:t>
      </w:r>
      <w:r>
        <w:rPr/>
        <w:t>"SELECT</w:t>
      </w:r>
      <w:r>
        <w:rPr>
          <w:spacing w:val="-9"/>
        </w:rPr>
        <w:t> </w:t>
      </w:r>
      <w:r>
        <w:rPr/>
        <w:t>*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employee",</w:t>
      </w:r>
      <w:r>
        <w:rPr>
          <w:spacing w:val="-7"/>
        </w:rPr>
        <w:t> </w:t>
      </w:r>
      <w:r>
        <w:rPr/>
        <w:t>nativeQuery</w:t>
      </w:r>
      <w:r>
        <w:rPr>
          <w:spacing w:val="-7"/>
        </w:rPr>
        <w:t> </w:t>
      </w:r>
      <w:r>
        <w:rPr/>
        <w:t>= </w:t>
      </w:r>
      <w:r>
        <w:rPr>
          <w:spacing w:val="-2"/>
        </w:rPr>
        <w:t>true)</w:t>
      </w:r>
    </w:p>
    <w:p>
      <w:pPr>
        <w:pStyle w:val="BodyText"/>
        <w:spacing w:before="161"/>
        <w:ind w:left="342"/>
      </w:pPr>
      <w:r>
        <w:rPr>
          <w:spacing w:val="-2"/>
        </w:rPr>
        <w:t>List&lt;Employee&gt;</w:t>
      </w:r>
      <w:r>
        <w:rPr>
          <w:spacing w:val="5"/>
        </w:rPr>
        <w:t> </w:t>
      </w:r>
      <w:r>
        <w:rPr>
          <w:spacing w:val="-2"/>
        </w:rPr>
        <w:t>getAllEmployeesNative();</w:t>
      </w:r>
    </w:p>
    <w:p>
      <w:pPr>
        <w:spacing w:before="188"/>
        <w:ind w:left="23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Heading1"/>
        <w:spacing w:before="193"/>
      </w:pPr>
      <w:r>
        <w:rPr/>
        <w:t>Update</w:t>
      </w:r>
      <w:r>
        <w:rPr>
          <w:spacing w:val="-4"/>
        </w:rPr>
        <w:t> </w:t>
      </w:r>
      <w:r>
        <w:rPr>
          <w:spacing w:val="-2"/>
        </w:rPr>
        <w:t>EmployeeService:</w:t>
      </w:r>
    </w:p>
    <w:p>
      <w:pPr>
        <w:pStyle w:val="BodyText"/>
        <w:spacing w:before="190"/>
      </w:pPr>
      <w:r>
        <w:rPr>
          <w:spacing w:val="-2"/>
        </w:rPr>
        <w:t>@Service</w:t>
      </w:r>
    </w:p>
    <w:p>
      <w:pPr>
        <w:pStyle w:val="BodyText"/>
        <w:spacing w:line="362" w:lineRule="auto" w:before="188"/>
        <w:ind w:left="342" w:right="3397" w:hanging="320"/>
      </w:pPr>
      <w:r>
        <w:rPr/>
        <w:t>public</w:t>
      </w:r>
      <w:r>
        <w:rPr>
          <w:spacing w:val="-13"/>
        </w:rPr>
        <w:t> </w:t>
      </w:r>
      <w:r>
        <w:rPr/>
        <w:t>class</w:t>
      </w:r>
      <w:r>
        <w:rPr>
          <w:spacing w:val="-13"/>
        </w:rPr>
        <w:t> </w:t>
      </w:r>
      <w:r>
        <w:rPr/>
        <w:t>EmployeeService</w:t>
      </w:r>
      <w:r>
        <w:rPr>
          <w:spacing w:val="-13"/>
        </w:rPr>
        <w:t> </w:t>
      </w:r>
      <w:r>
        <w:rPr/>
        <w:t>{ </w:t>
      </w:r>
      <w:r>
        <w:rPr>
          <w:spacing w:val="-2"/>
        </w:rPr>
        <w:t>@Autowired</w:t>
      </w:r>
    </w:p>
    <w:p>
      <w:pPr>
        <w:pStyle w:val="BodyText"/>
        <w:spacing w:line="364" w:lineRule="auto" w:before="3"/>
        <w:ind w:left="340" w:right="1825"/>
      </w:pPr>
      <w:r>
        <w:rPr/>
        <w:t>private EmployeeRepository employeeRepository; public</w:t>
      </w:r>
      <w:r>
        <w:rPr>
          <w:spacing w:val="-12"/>
        </w:rPr>
        <w:t> </w:t>
      </w:r>
      <w:r>
        <w:rPr/>
        <w:t>List&lt;Employee&gt;</w:t>
      </w:r>
      <w:r>
        <w:rPr>
          <w:spacing w:val="-12"/>
        </w:rPr>
        <w:t> </w:t>
      </w:r>
      <w:r>
        <w:rPr/>
        <w:t>getAllEmployeesNative()</w:t>
      </w:r>
      <w:r>
        <w:rPr>
          <w:spacing w:val="-13"/>
        </w:rPr>
        <w:t> </w:t>
      </w:r>
      <w:r>
        <w:rPr/>
        <w:t>{</w:t>
      </w:r>
    </w:p>
    <w:p>
      <w:pPr>
        <w:pStyle w:val="BodyText"/>
        <w:spacing w:line="365" w:lineRule="exact" w:before="0"/>
        <w:ind w:left="661"/>
      </w:pPr>
      <w:r>
        <w:rPr/>
        <w:t>return</w:t>
      </w:r>
      <w:r>
        <w:rPr>
          <w:spacing w:val="-6"/>
        </w:rPr>
        <w:t> </w:t>
      </w:r>
      <w:r>
        <w:rPr>
          <w:spacing w:val="-2"/>
        </w:rPr>
        <w:t>employeeRepository.getAllEmployeesNative();</w:t>
      </w:r>
    </w:p>
    <w:p>
      <w:pPr>
        <w:spacing w:before="189"/>
        <w:ind w:left="340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before="189"/>
        <w:ind w:left="23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Heading1"/>
        <w:spacing w:before="192"/>
      </w:pPr>
      <w:r>
        <w:rPr/>
        <w:t>Test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>
          <w:spacing w:val="-2"/>
        </w:rPr>
        <w:t>OrmLearnApplication.java:</w:t>
      </w:r>
    </w:p>
    <w:p>
      <w:pPr>
        <w:pStyle w:val="BodyText"/>
        <w:spacing w:before="190"/>
      </w:pPr>
      <w:r>
        <w:rPr>
          <w:spacing w:val="-2"/>
        </w:rPr>
        <w:t>@SpringBootApplication</w:t>
      </w:r>
    </w:p>
    <w:p>
      <w:pPr>
        <w:pStyle w:val="BodyText"/>
      </w:pPr>
      <w:r>
        <w:rPr/>
        <w:t>public</w:t>
      </w:r>
      <w:r>
        <w:rPr>
          <w:spacing w:val="-17"/>
        </w:rPr>
        <w:t> </w:t>
      </w:r>
      <w:r>
        <w:rPr/>
        <w:t>class</w:t>
      </w:r>
      <w:r>
        <w:rPr>
          <w:spacing w:val="-17"/>
        </w:rPr>
        <w:t> </w:t>
      </w:r>
      <w:r>
        <w:rPr/>
        <w:t>OrmLearnApplication</w:t>
      </w:r>
      <w:r>
        <w:rPr>
          <w:spacing w:val="-16"/>
        </w:rPr>
        <w:t> </w:t>
      </w:r>
      <w:r>
        <w:rPr/>
        <w:t>implements</w:t>
      </w:r>
      <w:r>
        <w:rPr>
          <w:spacing w:val="-17"/>
        </w:rPr>
        <w:t> </w:t>
      </w:r>
      <w:r>
        <w:rPr>
          <w:spacing w:val="-2"/>
        </w:rPr>
        <w:t>CommandLineRunner</w:t>
      </w:r>
    </w:p>
    <w:p>
      <w:pPr>
        <w:spacing w:before="28"/>
        <w:ind w:left="23" w:right="0" w:firstLine="0"/>
        <w:jc w:val="left"/>
        <w:rPr>
          <w:sz w:val="32"/>
        </w:rPr>
      </w:pPr>
      <w:r>
        <w:rPr>
          <w:spacing w:val="-10"/>
          <w:sz w:val="32"/>
        </w:rPr>
        <w:t>{</w:t>
      </w:r>
    </w:p>
    <w:p>
      <w:pPr>
        <w:pStyle w:val="BodyText"/>
        <w:spacing w:before="192"/>
        <w:ind w:left="342"/>
      </w:pPr>
      <w:r>
        <w:rPr>
          <w:spacing w:val="-2"/>
        </w:rPr>
        <w:t>@Autowired</w:t>
      </w:r>
    </w:p>
    <w:p>
      <w:pPr>
        <w:pStyle w:val="BodyText"/>
        <w:spacing w:before="188"/>
        <w:ind w:left="340"/>
      </w:pPr>
      <w:r>
        <w:rPr/>
        <w:t>private</w:t>
      </w:r>
      <w:r>
        <w:rPr>
          <w:spacing w:val="-17"/>
        </w:rPr>
        <w:t> </w:t>
      </w:r>
      <w:r>
        <w:rPr/>
        <w:t>EmployeeService</w:t>
      </w:r>
      <w:r>
        <w:rPr>
          <w:spacing w:val="-15"/>
        </w:rPr>
        <w:t> </w:t>
      </w:r>
      <w:r>
        <w:rPr>
          <w:spacing w:val="-2"/>
        </w:rPr>
        <w:t>employeeService;</w:t>
      </w:r>
    </w:p>
    <w:p>
      <w:pPr>
        <w:pStyle w:val="BodyText"/>
        <w:spacing w:after="0"/>
        <w:sectPr>
          <w:type w:val="continuous"/>
          <w:pgSz w:w="11910" w:h="16840"/>
          <w:pgMar w:top="1360" w:bottom="280" w:left="1417" w:right="1417"/>
        </w:sectPr>
      </w:pPr>
    </w:p>
    <w:p>
      <w:pPr>
        <w:pStyle w:val="BodyText"/>
        <w:spacing w:line="362" w:lineRule="auto" w:before="60"/>
        <w:ind w:left="661" w:right="1003" w:hanging="322"/>
      </w:pPr>
      <w:r>
        <w:rPr/>
        <w:t>public static void main(String[] args) { SpringApplication.run(OrmLearnApplication.class,</w:t>
      </w:r>
      <w:r>
        <w:rPr>
          <w:spacing w:val="-20"/>
        </w:rPr>
        <w:t> </w:t>
      </w:r>
      <w:r>
        <w:rPr/>
        <w:t>args);</w:t>
      </w:r>
    </w:p>
    <w:p>
      <w:pPr>
        <w:spacing w:before="3"/>
        <w:ind w:left="340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ind w:left="342"/>
      </w:pPr>
      <w:r>
        <w:rPr>
          <w:spacing w:val="-2"/>
        </w:rPr>
        <w:t>@Override</w:t>
      </w:r>
    </w:p>
    <w:p>
      <w:pPr>
        <w:pStyle w:val="BodyText"/>
        <w:spacing w:line="560" w:lineRule="exact" w:before="39"/>
        <w:ind w:left="661" w:right="1825" w:hanging="322"/>
      </w:pPr>
      <w:r>
        <w:rPr/>
        <w:t>public</w:t>
      </w:r>
      <w:r>
        <w:rPr>
          <w:spacing w:val="-7"/>
        </w:rPr>
        <w:t> </w:t>
      </w:r>
      <w:r>
        <w:rPr/>
        <w:t>void</w:t>
      </w:r>
      <w:r>
        <w:rPr>
          <w:spacing w:val="-6"/>
        </w:rPr>
        <w:t> </w:t>
      </w:r>
      <w:r>
        <w:rPr/>
        <w:t>run(String...</w:t>
      </w:r>
      <w:r>
        <w:rPr>
          <w:spacing w:val="-6"/>
        </w:rPr>
        <w:t> </w:t>
      </w:r>
      <w:r>
        <w:rPr/>
        <w:t>args)</w:t>
      </w:r>
      <w:r>
        <w:rPr>
          <w:spacing w:val="-7"/>
        </w:rPr>
        <w:t> </w:t>
      </w:r>
      <w:r>
        <w:rPr/>
        <w:t>throws</w:t>
      </w:r>
      <w:r>
        <w:rPr>
          <w:spacing w:val="-7"/>
        </w:rPr>
        <w:t> </w:t>
      </w:r>
      <w:r>
        <w:rPr/>
        <w:t>Exception</w:t>
      </w:r>
      <w:r>
        <w:rPr>
          <w:spacing w:val="-6"/>
        </w:rPr>
        <w:t> </w:t>
      </w:r>
      <w:r>
        <w:rPr/>
        <w:t>{ List&lt;Employee&gt; employees =</w:t>
      </w:r>
    </w:p>
    <w:p>
      <w:pPr>
        <w:pStyle w:val="BodyText"/>
        <w:spacing w:line="352" w:lineRule="exact" w:before="0"/>
      </w:pPr>
      <w:r>
        <w:rPr>
          <w:spacing w:val="-2"/>
        </w:rPr>
        <w:t>employeeService.getAllEmployeesNative();</w:t>
      </w:r>
    </w:p>
    <w:p>
      <w:pPr>
        <w:pStyle w:val="BodyText"/>
        <w:ind w:left="661"/>
      </w:pPr>
      <w:r>
        <w:rPr>
          <w:spacing w:val="-2"/>
        </w:rPr>
        <w:t>employees.forEach(System.out::println);</w:t>
      </w:r>
    </w:p>
    <w:p>
      <w:pPr>
        <w:spacing w:before="190"/>
        <w:ind w:left="340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before="188"/>
        <w:ind w:left="23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spacing w:before="338"/>
        <w:ind w:left="0"/>
        <w:rPr>
          <w:sz w:val="36"/>
        </w:rPr>
      </w:pPr>
    </w:p>
    <w:p>
      <w:pPr>
        <w:pStyle w:val="Heading1"/>
      </w:pPr>
      <w:r>
        <w:rPr/>
        <w:t>Criteria</w:t>
      </w:r>
      <w:r>
        <w:rPr>
          <w:spacing w:val="-2"/>
        </w:rPr>
        <w:t> </w:t>
      </w:r>
      <w:r>
        <w:rPr/>
        <w:t>Query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dynamic </w:t>
      </w:r>
      <w:r>
        <w:rPr>
          <w:spacing w:val="-2"/>
        </w:rPr>
        <w:t>filters:</w:t>
      </w:r>
    </w:p>
    <w:p>
      <w:pPr>
        <w:pStyle w:val="BodyText"/>
        <w:spacing w:line="259" w:lineRule="auto" w:before="190"/>
        <w:ind w:right="148" w:firstLine="398"/>
      </w:pPr>
      <w:r>
        <w:rPr/>
        <w:t>public</w:t>
      </w:r>
      <w:r>
        <w:rPr>
          <w:spacing w:val="-8"/>
        </w:rPr>
        <w:t> </w:t>
      </w:r>
      <w:r>
        <w:rPr/>
        <w:t>List&lt;Product&gt;</w:t>
      </w:r>
      <w:r>
        <w:rPr>
          <w:spacing w:val="-8"/>
        </w:rPr>
        <w:t> </w:t>
      </w:r>
      <w:r>
        <w:rPr/>
        <w:t>searchProducts(String</w:t>
      </w:r>
      <w:r>
        <w:rPr>
          <w:spacing w:val="-6"/>
        </w:rPr>
        <w:t> </w:t>
      </w:r>
      <w:r>
        <w:rPr/>
        <w:t>ram,</w:t>
      </w:r>
      <w:r>
        <w:rPr>
          <w:spacing w:val="-9"/>
        </w:rPr>
        <w:t> </w:t>
      </w:r>
      <w:r>
        <w:rPr/>
        <w:t>String</w:t>
      </w:r>
      <w:r>
        <w:rPr>
          <w:spacing w:val="-7"/>
        </w:rPr>
        <w:t> </w:t>
      </w:r>
      <w:r>
        <w:rPr/>
        <w:t>cpu, String os) {</w:t>
      </w:r>
    </w:p>
    <w:p>
      <w:pPr>
        <w:pStyle w:val="BodyText"/>
        <w:spacing w:line="362" w:lineRule="auto" w:before="158"/>
        <w:ind w:left="340" w:right="876"/>
      </w:pPr>
      <w:r>
        <w:rPr/>
        <w:t>CriteriaBuilder cb = entityManager.getCriteriaBuilder(); CriteriaQuery&lt;Product&gt;</w:t>
      </w:r>
      <w:r>
        <w:rPr>
          <w:spacing w:val="-12"/>
        </w:rPr>
        <w:t> </w:t>
      </w:r>
      <w:r>
        <w:rPr/>
        <w:t>cq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cb.createQuery(Product.class); Root&lt;Product&gt; root = cq.from(Product.class); List&lt;Predicate&gt; predicates = new ArrayList&lt;&gt;();</w:t>
      </w:r>
    </w:p>
    <w:p>
      <w:pPr>
        <w:pStyle w:val="BodyText"/>
        <w:spacing w:line="362" w:lineRule="auto" w:before="7"/>
        <w:ind w:left="661" w:right="876" w:hanging="322"/>
      </w:pPr>
      <w:r>
        <w:rPr/>
        <w:t>if (ram != null) { predicates.add(cb.equal(root.get("ramSize"),</w:t>
      </w:r>
      <w:r>
        <w:rPr>
          <w:spacing w:val="-20"/>
        </w:rPr>
        <w:t> </w:t>
      </w:r>
      <w:r>
        <w:rPr/>
        <w:t>ram));</w:t>
      </w:r>
    </w:p>
    <w:p>
      <w:pPr>
        <w:spacing w:before="2"/>
        <w:ind w:left="340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spacing w:line="362" w:lineRule="auto" w:before="190"/>
        <w:ind w:left="661" w:right="2440" w:hanging="322"/>
      </w:pPr>
      <w:r>
        <w:rPr/>
        <w:t>if (cpu != null) { predicates.add(cb.equal(root.get("cpu"),</w:t>
      </w:r>
      <w:r>
        <w:rPr>
          <w:spacing w:val="-20"/>
        </w:rPr>
        <w:t> </w:t>
      </w:r>
      <w:r>
        <w:rPr/>
        <w:t>cpu));</w:t>
      </w:r>
    </w:p>
    <w:p>
      <w:pPr>
        <w:spacing w:before="2"/>
        <w:ind w:left="340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ind w:left="340"/>
      </w:pPr>
      <w:r>
        <w:rPr/>
        <w:t>if</w:t>
      </w:r>
      <w:r>
        <w:rPr>
          <w:spacing w:val="-4"/>
        </w:rPr>
        <w:t> </w:t>
      </w:r>
      <w:r>
        <w:rPr/>
        <w:t>(os</w:t>
      </w:r>
      <w:r>
        <w:rPr>
          <w:spacing w:val="-4"/>
        </w:rPr>
        <w:t> </w:t>
      </w:r>
      <w:r>
        <w:rPr/>
        <w:t>!=</w:t>
      </w:r>
      <w:r>
        <w:rPr>
          <w:spacing w:val="-5"/>
        </w:rPr>
        <w:t> </w:t>
      </w:r>
      <w:r>
        <w:rPr/>
        <w:t>null)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1910" w:h="16840"/>
          <w:pgMar w:top="1360" w:bottom="280" w:left="1417" w:right="1417"/>
        </w:sectPr>
      </w:pPr>
    </w:p>
    <w:p>
      <w:pPr>
        <w:pStyle w:val="BodyText"/>
        <w:spacing w:before="60"/>
        <w:ind w:left="661"/>
      </w:pPr>
      <w:r>
        <w:rPr>
          <w:spacing w:val="-2"/>
        </w:rPr>
        <w:t>predicates.add(cb.equal(root.get("operatingSystem"),</w:t>
      </w:r>
      <w:r>
        <w:rPr>
          <w:spacing w:val="38"/>
        </w:rPr>
        <w:t> </w:t>
      </w:r>
      <w:r>
        <w:rPr>
          <w:spacing w:val="-2"/>
        </w:rPr>
        <w:t>os));</w:t>
      </w:r>
    </w:p>
    <w:p>
      <w:pPr>
        <w:spacing w:before="189"/>
        <w:ind w:left="340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spacing w:line="362" w:lineRule="auto"/>
        <w:ind w:left="335" w:firstLine="7"/>
      </w:pPr>
      <w:r>
        <w:rPr/>
        <w:t>cq.where(cb.and(predicates.toArray(new Predicate[0]))); TypedQuery&lt;Product&gt;</w:t>
      </w:r>
      <w:r>
        <w:rPr>
          <w:spacing w:val="-20"/>
        </w:rPr>
        <w:t> </w:t>
      </w:r>
      <w:r>
        <w:rPr/>
        <w:t>query</w:t>
      </w:r>
      <w:r>
        <w:rPr>
          <w:spacing w:val="-20"/>
        </w:rPr>
        <w:t> </w:t>
      </w:r>
      <w:r>
        <w:rPr/>
        <w:t>=</w:t>
      </w:r>
      <w:r>
        <w:rPr>
          <w:spacing w:val="-20"/>
        </w:rPr>
        <w:t> </w:t>
      </w:r>
      <w:r>
        <w:rPr/>
        <w:t>entityManager.createQuery(cq); return query.getResultList();</w:t>
      </w:r>
    </w:p>
    <w:p>
      <w:pPr>
        <w:spacing w:before="6"/>
        <w:ind w:left="23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spacing w:before="0"/>
        <w:ind w:left="0"/>
        <w:rPr>
          <w:sz w:val="36"/>
        </w:rPr>
      </w:pPr>
    </w:p>
    <w:p>
      <w:pPr>
        <w:pStyle w:val="BodyText"/>
        <w:spacing w:before="0"/>
        <w:ind w:left="0"/>
        <w:rPr>
          <w:sz w:val="36"/>
        </w:rPr>
      </w:pPr>
    </w:p>
    <w:p>
      <w:pPr>
        <w:pStyle w:val="BodyText"/>
        <w:spacing w:before="65"/>
        <w:ind w:left="0"/>
        <w:rPr>
          <w:sz w:val="36"/>
        </w:rPr>
      </w:pPr>
    </w:p>
    <w:p>
      <w:pPr>
        <w:spacing w:before="0"/>
        <w:ind w:left="23" w:right="0" w:firstLine="0"/>
        <w:jc w:val="left"/>
        <w:rPr>
          <w:b/>
          <w:sz w:val="36"/>
        </w:rPr>
      </w:pPr>
      <w:r>
        <w:rPr>
          <w:b/>
          <w:spacing w:val="-2"/>
          <w:sz w:val="36"/>
        </w:rPr>
        <w:t>OUTPUT:</w:t>
      </w:r>
    </w:p>
    <w:p>
      <w:pPr>
        <w:pStyle w:val="BodyText"/>
        <w:spacing w:before="156"/>
        <w:ind w:left="0"/>
        <w:rPr>
          <w:b/>
          <w:sz w:val="20"/>
        </w:rPr>
      </w:pPr>
    </w:p>
    <w:tbl>
      <w:tblPr>
        <w:tblW w:w="0" w:type="auto"/>
        <w:jc w:val="left"/>
        <w:tblInd w:w="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3978"/>
        <w:gridCol w:w="2539"/>
      </w:tblGrid>
      <w:tr>
        <w:trPr>
          <w:trHeight w:val="661" w:hRule="atLeast"/>
        </w:trPr>
        <w:tc>
          <w:tcPr>
            <w:tcW w:w="610" w:type="dxa"/>
          </w:tcPr>
          <w:p>
            <w:pPr>
              <w:pStyle w:val="TableParagraph"/>
              <w:spacing w:line="399" w:lineRule="exact"/>
              <w:ind w:left="50"/>
              <w:rPr>
                <w:b/>
                <w:sz w:val="36"/>
              </w:rPr>
            </w:pPr>
            <w:r>
              <w:rPr>
                <w:b/>
                <w:spacing w:val="-5"/>
                <w:sz w:val="36"/>
              </w:rPr>
              <w:t>id</w:t>
            </w:r>
          </w:p>
        </w:tc>
        <w:tc>
          <w:tcPr>
            <w:tcW w:w="3978" w:type="dxa"/>
          </w:tcPr>
          <w:p>
            <w:pPr>
              <w:pStyle w:val="TableParagraph"/>
              <w:spacing w:line="399" w:lineRule="exact"/>
              <w:ind w:left="258"/>
              <w:rPr>
                <w:b/>
                <w:sz w:val="36"/>
              </w:rPr>
            </w:pPr>
            <w:r>
              <w:rPr>
                <w:b/>
                <w:spacing w:val="-4"/>
                <w:sz w:val="36"/>
              </w:rPr>
              <w:t>name</w:t>
            </w:r>
          </w:p>
        </w:tc>
        <w:tc>
          <w:tcPr>
            <w:tcW w:w="2539" w:type="dxa"/>
          </w:tcPr>
          <w:p>
            <w:pPr>
              <w:pStyle w:val="TableParagraph"/>
              <w:spacing w:line="399" w:lineRule="exact"/>
              <w:ind w:right="47"/>
              <w:jc w:val="right"/>
              <w:rPr>
                <w:b/>
                <w:sz w:val="36"/>
              </w:rPr>
            </w:pPr>
            <w:r>
              <w:rPr>
                <w:b/>
                <w:spacing w:val="-2"/>
                <w:sz w:val="36"/>
              </w:rPr>
              <w:t>salary</w:t>
            </w:r>
          </w:p>
        </w:tc>
      </w:tr>
      <w:tr>
        <w:trPr>
          <w:trHeight w:val="922" w:hRule="atLeast"/>
        </w:trPr>
        <w:tc>
          <w:tcPr>
            <w:tcW w:w="610" w:type="dxa"/>
          </w:tcPr>
          <w:p>
            <w:pPr>
              <w:pStyle w:val="TableParagraph"/>
              <w:spacing w:before="247"/>
              <w:ind w:left="50"/>
              <w:rPr>
                <w:b/>
                <w:sz w:val="36"/>
              </w:rPr>
            </w:pPr>
            <w:r>
              <w:rPr>
                <w:b/>
                <w:spacing w:val="-10"/>
                <w:sz w:val="36"/>
              </w:rPr>
              <w:t>1</w:t>
            </w:r>
          </w:p>
        </w:tc>
        <w:tc>
          <w:tcPr>
            <w:tcW w:w="3978" w:type="dxa"/>
          </w:tcPr>
          <w:p>
            <w:pPr>
              <w:pStyle w:val="TableParagraph"/>
              <w:spacing w:before="247"/>
              <w:ind w:left="258"/>
              <w:rPr>
                <w:b/>
                <w:sz w:val="36"/>
              </w:rPr>
            </w:pPr>
            <w:r>
              <w:rPr>
                <w:b/>
                <w:sz w:val="36"/>
              </w:rPr>
              <w:t>John</w:t>
            </w:r>
            <w:r>
              <w:rPr>
                <w:b/>
                <w:spacing w:val="-5"/>
                <w:sz w:val="36"/>
              </w:rPr>
              <w:t> Doe</w:t>
            </w:r>
          </w:p>
        </w:tc>
        <w:tc>
          <w:tcPr>
            <w:tcW w:w="2539" w:type="dxa"/>
          </w:tcPr>
          <w:p>
            <w:pPr>
              <w:pStyle w:val="TableParagraph"/>
              <w:spacing w:before="247"/>
              <w:ind w:right="87"/>
              <w:jc w:val="right"/>
              <w:rPr>
                <w:b/>
                <w:sz w:val="36"/>
              </w:rPr>
            </w:pPr>
            <w:r>
              <w:rPr>
                <w:b/>
                <w:spacing w:val="-2"/>
                <w:sz w:val="36"/>
              </w:rPr>
              <w:t>50000</w:t>
            </w:r>
          </w:p>
        </w:tc>
      </w:tr>
      <w:tr>
        <w:trPr>
          <w:trHeight w:val="927" w:hRule="atLeast"/>
        </w:trPr>
        <w:tc>
          <w:tcPr>
            <w:tcW w:w="610" w:type="dxa"/>
          </w:tcPr>
          <w:p>
            <w:pPr>
              <w:pStyle w:val="TableParagraph"/>
              <w:spacing w:before="246"/>
              <w:ind w:left="50"/>
              <w:rPr>
                <w:b/>
                <w:sz w:val="36"/>
              </w:rPr>
            </w:pPr>
            <w:r>
              <w:rPr>
                <w:b/>
                <w:spacing w:val="-10"/>
                <w:sz w:val="36"/>
              </w:rPr>
              <w:t>2</w:t>
            </w:r>
          </w:p>
        </w:tc>
        <w:tc>
          <w:tcPr>
            <w:tcW w:w="3978" w:type="dxa"/>
          </w:tcPr>
          <w:p>
            <w:pPr>
              <w:pStyle w:val="TableParagraph"/>
              <w:spacing w:before="246"/>
              <w:ind w:left="258"/>
              <w:rPr>
                <w:b/>
                <w:sz w:val="36"/>
              </w:rPr>
            </w:pPr>
            <w:r>
              <w:rPr>
                <w:b/>
                <w:sz w:val="36"/>
              </w:rPr>
              <w:t>Jane </w:t>
            </w:r>
            <w:r>
              <w:rPr>
                <w:b/>
                <w:spacing w:val="-2"/>
                <w:sz w:val="36"/>
              </w:rPr>
              <w:t>Smith</w:t>
            </w:r>
          </w:p>
        </w:tc>
        <w:tc>
          <w:tcPr>
            <w:tcW w:w="2539" w:type="dxa"/>
          </w:tcPr>
          <w:p>
            <w:pPr>
              <w:pStyle w:val="TableParagraph"/>
              <w:spacing w:before="246"/>
              <w:ind w:right="87"/>
              <w:jc w:val="right"/>
              <w:rPr>
                <w:b/>
                <w:sz w:val="36"/>
              </w:rPr>
            </w:pPr>
            <w:r>
              <w:rPr>
                <w:b/>
                <w:spacing w:val="-2"/>
                <w:sz w:val="36"/>
              </w:rPr>
              <w:t>60000</w:t>
            </w:r>
          </w:p>
        </w:tc>
      </w:tr>
      <w:tr>
        <w:trPr>
          <w:trHeight w:val="666" w:hRule="atLeast"/>
        </w:trPr>
        <w:tc>
          <w:tcPr>
            <w:tcW w:w="610" w:type="dxa"/>
          </w:tcPr>
          <w:p>
            <w:pPr>
              <w:pStyle w:val="TableParagraph"/>
              <w:spacing w:line="394" w:lineRule="exact" w:before="252"/>
              <w:ind w:left="50"/>
              <w:rPr>
                <w:b/>
                <w:sz w:val="36"/>
              </w:rPr>
            </w:pPr>
            <w:r>
              <w:rPr>
                <w:b/>
                <w:spacing w:val="-10"/>
                <w:sz w:val="36"/>
              </w:rPr>
              <w:t>3</w:t>
            </w:r>
          </w:p>
        </w:tc>
        <w:tc>
          <w:tcPr>
            <w:tcW w:w="3978" w:type="dxa"/>
          </w:tcPr>
          <w:p>
            <w:pPr>
              <w:pStyle w:val="TableParagraph"/>
              <w:spacing w:line="394" w:lineRule="exact" w:before="252"/>
              <w:ind w:left="258"/>
              <w:rPr>
                <w:b/>
                <w:sz w:val="36"/>
              </w:rPr>
            </w:pPr>
            <w:r>
              <w:rPr>
                <w:b/>
                <w:sz w:val="36"/>
              </w:rPr>
              <w:t>Mike</w:t>
            </w:r>
            <w:r>
              <w:rPr>
                <w:b/>
                <w:spacing w:val="1"/>
                <w:sz w:val="36"/>
              </w:rPr>
              <w:t> </w:t>
            </w:r>
            <w:r>
              <w:rPr>
                <w:b/>
                <w:spacing w:val="-2"/>
                <w:sz w:val="36"/>
              </w:rPr>
              <w:t>Johnson</w:t>
            </w:r>
          </w:p>
        </w:tc>
        <w:tc>
          <w:tcPr>
            <w:tcW w:w="2539" w:type="dxa"/>
          </w:tcPr>
          <w:p>
            <w:pPr>
              <w:pStyle w:val="TableParagraph"/>
              <w:spacing w:line="394" w:lineRule="exact" w:before="252"/>
              <w:ind w:right="87"/>
              <w:jc w:val="right"/>
              <w:rPr>
                <w:b/>
                <w:sz w:val="36"/>
              </w:rPr>
            </w:pPr>
            <w:r>
              <w:rPr>
                <w:b/>
                <w:spacing w:val="-2"/>
                <w:sz w:val="36"/>
              </w:rPr>
              <w:t>55000</w:t>
            </w:r>
          </w:p>
        </w:tc>
      </w:tr>
    </w:tbl>
    <w:sectPr>
      <w:pgSz w:w="11910" w:h="16840"/>
      <w:pgMar w:top="136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9"/>
      <w:ind w:left="23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varthini.R.B</dc:creator>
  <dcterms:created xsi:type="dcterms:W3CDTF">2025-07-06T16:34:44Z</dcterms:created>
  <dcterms:modified xsi:type="dcterms:W3CDTF">2025-07-06T16:34:44Z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2025-07-06T00:00:00Z</vt:filetime>
  </property>
  <property fmtid="{D5CDD505-2E9C-101B-9397-08002B2CF9AE}" pid="5" name="Producer">
    <vt:lpwstr>Microsoft® Word 2021</vt:lpwstr>
  </property>
</Properties>
</file>