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D73E8" w14:textId="49B8719A" w:rsidR="00D93390" w:rsidRDefault="00000000">
      <w:r>
        <w:fldChar w:fldCharType="begin"/>
      </w:r>
      <w:r>
        <w:instrText>HYPERLINK "https://www.scirp.org/journal/paperinformation.aspx?paperid=108663"</w:instrText>
      </w:r>
      <w:r>
        <w:fldChar w:fldCharType="separate"/>
      </w:r>
      <w:r w:rsidR="00CC7202">
        <w:rPr>
          <w:rStyle w:val="Hyperlink"/>
        </w:rPr>
        <w:t>Food Ingredients Identification from Dish Images by Deep Learning (scirp.org)</w:t>
      </w:r>
      <w:r>
        <w:rPr>
          <w:rStyle w:val="Hyperlink"/>
        </w:rPr>
        <w:fldChar w:fldCharType="end"/>
      </w:r>
    </w:p>
    <w:p w14:paraId="43EB0340" w14:textId="1346BB7E" w:rsidR="00CC7202" w:rsidRDefault="00CC7202"/>
    <w:p w14:paraId="1B9381DB" w14:textId="04E96110" w:rsidR="0014568F" w:rsidRDefault="0014568F"/>
    <w:p w14:paraId="083D66A0" w14:textId="062B2DD7" w:rsidR="0014568F" w:rsidRDefault="005B746F">
      <w:r w:rsidRPr="005B746F">
        <w:rPr>
          <w:noProof/>
        </w:rPr>
        <w:drawing>
          <wp:inline distT="0" distB="0" distL="0" distR="0" wp14:anchorId="418A53F1" wp14:editId="67C075BA">
            <wp:extent cx="5731510" cy="372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1B24" w14:textId="03AD8734" w:rsidR="0014568F" w:rsidRDefault="0014568F">
      <w:r>
        <w:t xml:space="preserve">Captured Ingredients </w:t>
      </w:r>
      <w:r>
        <w:sym w:font="Wingdings" w:char="F0E0"/>
      </w:r>
      <w:r>
        <w:t xml:space="preserve"> </w:t>
      </w:r>
      <w:r>
        <w:br/>
        <w:t xml:space="preserve">To be bought </w:t>
      </w:r>
      <w:r>
        <w:sym w:font="Wingdings" w:char="F0E0"/>
      </w:r>
      <w:r>
        <w:t xml:space="preserve"> </w:t>
      </w:r>
    </w:p>
    <w:p w14:paraId="33287B0E" w14:textId="3305A586" w:rsidR="00C045DA" w:rsidRDefault="00C045DA"/>
    <w:p w14:paraId="7AABCC8F" w14:textId="58A92663" w:rsidR="00C045DA" w:rsidRDefault="00C045DA">
      <w:r>
        <w:t>Models to be used</w:t>
      </w:r>
      <w:r>
        <w:br/>
      </w:r>
      <w:r w:rsidRPr="00C045DA">
        <w:rPr>
          <w:noProof/>
        </w:rPr>
        <w:drawing>
          <wp:inline distT="0" distB="0" distL="0" distR="0" wp14:anchorId="3F7E4D28" wp14:editId="697EAF23">
            <wp:extent cx="5731510" cy="28467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83B9" w14:textId="68F42F4A" w:rsidR="004E6282" w:rsidRDefault="004E6282"/>
    <w:p w14:paraId="7AC7170D" w14:textId="42CC4083" w:rsidR="004E6282" w:rsidRDefault="004E6282"/>
    <w:p w14:paraId="30D3C5EC" w14:textId="475CAA87" w:rsidR="004E6282" w:rsidRDefault="004E6282"/>
    <w:p w14:paraId="4906D4EF" w14:textId="2623B123" w:rsidR="004E6282" w:rsidRDefault="004E6282"/>
    <w:p w14:paraId="424F5D29" w14:textId="79B5D8BD" w:rsidR="004E6282" w:rsidRDefault="004E6282"/>
    <w:p w14:paraId="5048CB9C" w14:textId="7708A00A" w:rsidR="004E6282" w:rsidRDefault="00000000">
      <w:hyperlink r:id="rId6" w:history="1">
        <w:r w:rsidR="004E6282" w:rsidRPr="00C823B4">
          <w:rPr>
            <w:rStyle w:val="Hyperlink"/>
          </w:rPr>
          <w:t>https://jackmleitch.medium.com/using-beautifulsoup-to-help-make-beautiful-soups-d2670a1d1d52</w:t>
        </w:r>
      </w:hyperlink>
    </w:p>
    <w:p w14:paraId="7F8F8408" w14:textId="20F092BA" w:rsidR="004E6282" w:rsidRDefault="004E6282"/>
    <w:p w14:paraId="48399D0C" w14:textId="68CAE3B8" w:rsidR="004E6282" w:rsidRDefault="00000000">
      <w:hyperlink r:id="rId7" w:history="1">
        <w:r w:rsidR="00480020" w:rsidRPr="00C823B4">
          <w:rPr>
            <w:rStyle w:val="Hyperlink"/>
          </w:rPr>
          <w:t>https://towardsdatascience.com/building-a-recipe-recommendation-api-using-scikit-learn-nltk-docker-flask-and-heroku-bfc6c4bdd2d4</w:t>
        </w:r>
      </w:hyperlink>
    </w:p>
    <w:p w14:paraId="7F772721" w14:textId="1EBC01BA" w:rsidR="00480020" w:rsidRDefault="00480020"/>
    <w:p w14:paraId="2D9B0554" w14:textId="2F1AF308" w:rsidR="00DF0B14" w:rsidRDefault="00000000">
      <w:hyperlink r:id="rId8" w:history="1">
        <w:r w:rsidR="00DF0B14" w:rsidRPr="00C823B4">
          <w:rPr>
            <w:rStyle w:val="Hyperlink"/>
          </w:rPr>
          <w:t>https://towardsdatascience.com/building-a-recipe-recommendation-system-297c229dda7b</w:t>
        </w:r>
      </w:hyperlink>
    </w:p>
    <w:p w14:paraId="63AF398B" w14:textId="4A5D225B" w:rsidR="00DF0B14" w:rsidRDefault="00DF0B14"/>
    <w:p w14:paraId="71FBE5F5" w14:textId="67B1CD3B" w:rsidR="0067178B" w:rsidRDefault="0067178B"/>
    <w:p w14:paraId="2B1B398F" w14:textId="2AD667AE" w:rsidR="0067178B" w:rsidRDefault="0067178B">
      <w:r>
        <w:t>Data-Sets</w:t>
      </w:r>
    </w:p>
    <w:p w14:paraId="7E545978" w14:textId="0AD3D788" w:rsidR="0067178B" w:rsidRDefault="00000000">
      <w:hyperlink r:id="rId9" w:history="1">
        <w:r w:rsidR="0067178B" w:rsidRPr="001704DF">
          <w:rPr>
            <w:rStyle w:val="Hyperlink"/>
          </w:rPr>
          <w:t>https://github.com/kanishk307/IndianFoodDatasetGeneration</w:t>
        </w:r>
      </w:hyperlink>
    </w:p>
    <w:p w14:paraId="4D864BD1" w14:textId="450E73F9" w:rsidR="0067178B" w:rsidRDefault="0067178B"/>
    <w:p w14:paraId="5683FF4E" w14:textId="20E64A19" w:rsidR="00852F8C" w:rsidRDefault="00852F8C"/>
    <w:p w14:paraId="3DB5771A" w14:textId="19F8E36B" w:rsidR="00852F8C" w:rsidRDefault="00852F8C">
      <w:r>
        <w:t>EDA</w:t>
      </w:r>
      <w:r>
        <w:br/>
      </w:r>
      <w:hyperlink r:id="rId10" w:history="1">
        <w:r w:rsidRPr="003A66C4">
          <w:rPr>
            <w:rStyle w:val="Hyperlink"/>
          </w:rPr>
          <w:t>https://github.com/sanju6890/Indian-food-Data-Analysis/blob/main/Indian_food_data_analysis_report.ipynb</w:t>
        </w:r>
      </w:hyperlink>
    </w:p>
    <w:p w14:paraId="633AF0F8" w14:textId="18108046" w:rsidR="00852F8C" w:rsidRDefault="00852F8C"/>
    <w:p w14:paraId="4C15CF2D" w14:textId="7BB9D1B4" w:rsidR="00D739FF" w:rsidRDefault="00D739FF"/>
    <w:p w14:paraId="22AED6DC" w14:textId="109FE454" w:rsidR="00D739FF" w:rsidRDefault="00D739FF">
      <w:r>
        <w:t>Classification Metrics</w:t>
      </w:r>
      <w:r>
        <w:br/>
      </w:r>
      <w:hyperlink r:id="rId11" w:history="1">
        <w:r w:rsidRPr="008015C4">
          <w:rPr>
            <w:rStyle w:val="Hyperlink"/>
          </w:rPr>
          <w:t>https://towardsdatascience.com/comprehensive-guide-on-multiclass-classification-metrics-af94cfb83fbd</w:t>
        </w:r>
      </w:hyperlink>
    </w:p>
    <w:p w14:paraId="2F032A77" w14:textId="59F35BEE" w:rsidR="00D739FF" w:rsidRDefault="00D739FF"/>
    <w:p w14:paraId="681AADE6" w14:textId="133974F2" w:rsidR="00293CFA" w:rsidRDefault="00293CFA">
      <w:r w:rsidRPr="00293CFA">
        <w:rPr>
          <w:noProof/>
        </w:rPr>
        <w:drawing>
          <wp:inline distT="0" distB="0" distL="0" distR="0" wp14:anchorId="3F22D863" wp14:editId="05B318BB">
            <wp:extent cx="5731510" cy="3564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2415" w14:textId="509D0DFF" w:rsidR="00BD2C4C" w:rsidRDefault="00BD2C4C"/>
    <w:p w14:paraId="342EDDB5" w14:textId="2157F297" w:rsidR="00BD2C4C" w:rsidRDefault="00BD2C4C">
      <w:r>
        <w:t xml:space="preserve">Similarity </w:t>
      </w:r>
      <w:r>
        <w:sym w:font="Wingdings" w:char="F0E0"/>
      </w:r>
      <w:r>
        <w:t xml:space="preserve"> Cosine Similarity</w:t>
      </w:r>
      <w:r w:rsidR="00F565DF">
        <w:t>, Spacy, KNN</w:t>
      </w:r>
    </w:p>
    <w:p w14:paraId="460247B2" w14:textId="60856462" w:rsidR="00C61F9D" w:rsidRDefault="00C61F9D"/>
    <w:p w14:paraId="7868F2F1" w14:textId="54411A2C" w:rsidR="00C61F9D" w:rsidRDefault="00000000">
      <w:hyperlink r:id="rId13" w:history="1">
        <w:r w:rsidR="00C61F9D" w:rsidRPr="00E15DFC">
          <w:rPr>
            <w:rStyle w:val="Hyperlink"/>
          </w:rPr>
          <w:t>https://medium.com/smileinnovation/capturing-your-dinner-a-deep-learning-story-bf8f8b65f26f</w:t>
        </w:r>
      </w:hyperlink>
    </w:p>
    <w:p w14:paraId="2915AEDD" w14:textId="23903B66" w:rsidR="00C61F9D" w:rsidRDefault="00C61F9D"/>
    <w:p w14:paraId="6F437C16" w14:textId="0AFC5580" w:rsidR="004328E4" w:rsidRDefault="004328E4"/>
    <w:p w14:paraId="0D68CC92" w14:textId="3C681B30" w:rsidR="004328E4" w:rsidRDefault="004328E4">
      <w:r>
        <w:t xml:space="preserve">Given a recipe, generate a set of similar recipes </w:t>
      </w:r>
      <w:r>
        <w:sym w:font="Wingdings" w:char="F0E0"/>
      </w:r>
      <w:r>
        <w:t xml:space="preserve"> </w:t>
      </w:r>
      <w:hyperlink r:id="rId14" w:history="1">
        <w:r w:rsidR="00A34036" w:rsidRPr="00334752">
          <w:rPr>
            <w:rStyle w:val="Hyperlink"/>
          </w:rPr>
          <w:t>https://towardsdatascience.com/this-ai-is-hungry-b2a8655528be</w:t>
        </w:r>
      </w:hyperlink>
    </w:p>
    <w:p w14:paraId="0BEAFE8A" w14:textId="00E7E765" w:rsidR="00A34036" w:rsidRDefault="00A34036"/>
    <w:p w14:paraId="5BA4BC4C" w14:textId="59D888B3" w:rsidR="00A34036" w:rsidRDefault="00A34036"/>
    <w:p w14:paraId="63011F34" w14:textId="7F9D4FEA" w:rsidR="00A34036" w:rsidRDefault="00A34036">
      <w:pPr>
        <w:rPr>
          <w:rFonts w:ascii="Menlo" w:hAnsi="Menlo" w:cs="Menlo"/>
          <w:color w:val="000000"/>
          <w:sz w:val="28"/>
          <w:szCs w:val="28"/>
          <w:lang w:val="en-GB"/>
        </w:rPr>
      </w:pPr>
      <w:r>
        <w:rPr>
          <w:rFonts w:ascii="Menlo" w:hAnsi="Menlo" w:cs="Menlo"/>
          <w:color w:val="000000"/>
          <w:sz w:val="28"/>
          <w:szCs w:val="28"/>
          <w:lang w:val="en-GB"/>
        </w:rPr>
        <w:t xml:space="preserve">pip install </w:t>
      </w:r>
      <w:proofErr w:type="spellStart"/>
      <w:r>
        <w:rPr>
          <w:rFonts w:ascii="Menlo" w:hAnsi="Menlo" w:cs="Menlo"/>
          <w:color w:val="000000"/>
          <w:sz w:val="28"/>
          <w:szCs w:val="28"/>
          <w:lang w:val="en-GB"/>
        </w:rPr>
        <w:t>opencv</w:t>
      </w:r>
      <w:proofErr w:type="spellEnd"/>
      <w:r>
        <w:rPr>
          <w:rFonts w:ascii="Menlo" w:hAnsi="Menlo" w:cs="Menlo"/>
          <w:color w:val="000000"/>
          <w:sz w:val="28"/>
          <w:szCs w:val="28"/>
          <w:lang w:val="en-GB"/>
        </w:rPr>
        <w:t>-</w:t>
      </w:r>
      <w:proofErr w:type="spellStart"/>
      <w:r>
        <w:rPr>
          <w:rFonts w:ascii="Menlo" w:hAnsi="Menlo" w:cs="Menlo"/>
          <w:color w:val="000000"/>
          <w:sz w:val="28"/>
          <w:szCs w:val="28"/>
          <w:lang w:val="en-GB"/>
        </w:rPr>
        <w:t>contrib</w:t>
      </w:r>
      <w:proofErr w:type="spellEnd"/>
      <w:r>
        <w:rPr>
          <w:rFonts w:ascii="Menlo" w:hAnsi="Menlo" w:cs="Menlo"/>
          <w:color w:val="000000"/>
          <w:sz w:val="28"/>
          <w:szCs w:val="28"/>
          <w:lang w:val="en-GB"/>
        </w:rPr>
        <w:t>-python</w:t>
      </w:r>
    </w:p>
    <w:p w14:paraId="510FC2DC" w14:textId="7DEFFB3D" w:rsidR="00A34036" w:rsidRDefault="00C10BD0">
      <w:pPr>
        <w:rPr>
          <w:rFonts w:ascii="Menlo" w:hAnsi="Menlo" w:cs="Menlo"/>
          <w:color w:val="000000"/>
          <w:sz w:val="28"/>
          <w:szCs w:val="28"/>
          <w:lang w:val="en-GB"/>
        </w:rPr>
      </w:pPr>
      <w:r>
        <w:rPr>
          <w:rFonts w:ascii="Menlo" w:hAnsi="Menlo" w:cs="Menlo"/>
          <w:color w:val="000000"/>
          <w:sz w:val="28"/>
          <w:szCs w:val="28"/>
          <w:lang w:val="en-GB"/>
        </w:rPr>
        <w:t xml:space="preserve">pip install </w:t>
      </w:r>
      <w:proofErr w:type="spellStart"/>
      <w:r>
        <w:rPr>
          <w:rFonts w:ascii="Menlo" w:hAnsi="Menlo" w:cs="Menlo"/>
          <w:color w:val="000000"/>
          <w:sz w:val="28"/>
          <w:szCs w:val="28"/>
          <w:lang w:val="en-GB"/>
        </w:rPr>
        <w:t>cvlib</w:t>
      </w:r>
      <w:proofErr w:type="spellEnd"/>
    </w:p>
    <w:p w14:paraId="30727F1D" w14:textId="1059F0BE" w:rsidR="00C10BD0" w:rsidRDefault="00C10BD0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  <w:proofErr w:type="gramStart"/>
      <w:r>
        <w:rPr>
          <w:rFonts w:ascii="Menlo" w:hAnsi="Menlo" w:cs="Menlo"/>
          <w:color w:val="000000"/>
          <w:sz w:val="28"/>
          <w:szCs w:val="28"/>
          <w:lang w:val="en-GB"/>
        </w:rPr>
        <w:t>pip  install</w:t>
      </w:r>
      <w:proofErr w:type="gramEnd"/>
      <w:r>
        <w:rPr>
          <w:rFonts w:ascii="Menlo" w:hAnsi="Menlo" w:cs="Menlo"/>
          <w:color w:val="000000"/>
          <w:sz w:val="28"/>
          <w:szCs w:val="28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 w:val="28"/>
          <w:szCs w:val="28"/>
          <w:lang w:val="en-GB"/>
        </w:rPr>
        <w:t>gtts</w:t>
      </w:r>
      <w:proofErr w:type="spellEnd"/>
      <w:r>
        <w:rPr>
          <w:rFonts w:ascii="Menlo" w:hAnsi="Menlo" w:cs="Menlo"/>
          <w:color w:val="000000"/>
          <w:sz w:val="28"/>
          <w:szCs w:val="28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 w:val="28"/>
          <w:szCs w:val="28"/>
          <w:lang w:val="en-GB"/>
        </w:rPr>
        <w:t>playsound</w:t>
      </w:r>
      <w:proofErr w:type="spellEnd"/>
    </w:p>
    <w:p w14:paraId="657568A3" w14:textId="0A7DA5E6" w:rsidR="00C10BD0" w:rsidRDefault="00C10BD0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  <w:r>
        <w:rPr>
          <w:rFonts w:ascii="Menlo" w:hAnsi="Menlo" w:cs="Menlo"/>
          <w:color w:val="000000"/>
          <w:sz w:val="28"/>
          <w:szCs w:val="28"/>
          <w:lang w:val="en-GB"/>
        </w:rPr>
        <w:t xml:space="preserve">pip3 install </w:t>
      </w:r>
      <w:proofErr w:type="spellStart"/>
      <w:r>
        <w:rPr>
          <w:rFonts w:ascii="Menlo" w:hAnsi="Menlo" w:cs="Menlo"/>
          <w:color w:val="000000"/>
          <w:sz w:val="28"/>
          <w:szCs w:val="28"/>
          <w:lang w:val="en-GB"/>
        </w:rPr>
        <w:t>PyobjC</w:t>
      </w:r>
      <w:proofErr w:type="spellEnd"/>
    </w:p>
    <w:p w14:paraId="11522088" w14:textId="16B6A8D2" w:rsidR="00F06AD5" w:rsidRDefault="00F06AD5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</w:p>
    <w:p w14:paraId="78774897" w14:textId="27163FC3" w:rsidR="00F06AD5" w:rsidRDefault="00000000" w:rsidP="00C10BD0">
      <w:pPr>
        <w:rPr>
          <w:rStyle w:val="Hyperlink"/>
          <w:rFonts w:ascii="Menlo" w:hAnsi="Menlo" w:cs="Menlo"/>
          <w:sz w:val="28"/>
          <w:szCs w:val="28"/>
          <w:lang w:val="en-GB"/>
        </w:rPr>
      </w:pPr>
      <w:hyperlink r:id="rId15" w:history="1">
        <w:r w:rsidR="00F06AD5" w:rsidRPr="00B674B7">
          <w:rPr>
            <w:rStyle w:val="Hyperlink"/>
            <w:rFonts w:ascii="Menlo" w:hAnsi="Menlo" w:cs="Menlo"/>
            <w:sz w:val="28"/>
            <w:szCs w:val="28"/>
            <w:lang w:val="en-GB"/>
          </w:rPr>
          <w:t>https://bytes.swiggy.com/image-based-ingredient-prediction-for-an-indian-food-dataset-56b566d98ac0</w:t>
        </w:r>
      </w:hyperlink>
    </w:p>
    <w:p w14:paraId="1B98DB3B" w14:textId="521F3389" w:rsidR="00C84E9C" w:rsidRDefault="00C84E9C" w:rsidP="00C10BD0">
      <w:pPr>
        <w:rPr>
          <w:rStyle w:val="Hyperlink"/>
          <w:rFonts w:ascii="Menlo" w:hAnsi="Menlo" w:cs="Menlo"/>
          <w:sz w:val="28"/>
          <w:szCs w:val="28"/>
          <w:lang w:val="en-GB"/>
        </w:rPr>
      </w:pPr>
    </w:p>
    <w:p w14:paraId="1208E517" w14:textId="0769C517" w:rsidR="00C84E9C" w:rsidRPr="00C84E9C" w:rsidRDefault="00C84E9C" w:rsidP="00C84E9C">
      <w:pPr>
        <w:rPr>
          <w:rStyle w:val="Hyperlink"/>
          <w:rFonts w:ascii="Menlo" w:hAnsi="Menlo" w:cs="Menlo"/>
          <w:color w:val="000000" w:themeColor="text1"/>
          <w:sz w:val="28"/>
          <w:szCs w:val="28"/>
          <w:u w:val="none"/>
          <w:lang w:val="en-GB"/>
        </w:rPr>
      </w:pPr>
      <w:r w:rsidRPr="00C84E9C">
        <w:rPr>
          <w:rStyle w:val="Hyperlink"/>
          <w:rFonts w:ascii="Menlo" w:hAnsi="Menlo" w:cs="Menlo"/>
          <w:color w:val="000000" w:themeColor="text1"/>
          <w:sz w:val="28"/>
          <w:szCs w:val="28"/>
          <w:u w:val="none"/>
          <w:lang w:val="en-GB"/>
        </w:rPr>
        <w:t>Object Detection using YOLO</w:t>
      </w:r>
    </w:p>
    <w:p w14:paraId="6C04EA7F" w14:textId="3960741A" w:rsidR="00C84E9C" w:rsidRDefault="00C84E9C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  <w:hyperlink r:id="rId16" w:history="1">
        <w:r w:rsidRPr="007D367D">
          <w:rPr>
            <w:rStyle w:val="Hyperlink"/>
            <w:rFonts w:ascii="Menlo" w:hAnsi="Menlo" w:cs="Menlo"/>
            <w:sz w:val="28"/>
            <w:szCs w:val="28"/>
            <w:lang w:val="en-GB"/>
          </w:rPr>
          <w:t>https://towardsdatascience.com/how-to-train-a-custom-object-detection-model-with-yolo-v5-917e9ce13208</w:t>
        </w:r>
      </w:hyperlink>
    </w:p>
    <w:p w14:paraId="2A83DB38" w14:textId="6DBC944F" w:rsidR="00C84E9C" w:rsidRDefault="00C84E9C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</w:p>
    <w:p w14:paraId="76928F82" w14:textId="6F987552" w:rsidR="00100D75" w:rsidRDefault="00100D75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</w:p>
    <w:p w14:paraId="46D9B7CF" w14:textId="5840E854" w:rsidR="00100D75" w:rsidRPr="00FF6AE2" w:rsidRDefault="00100D75" w:rsidP="00C10BD0">
      <w:pPr>
        <w:rPr>
          <w:rFonts w:ascii="Menlo" w:hAnsi="Menlo" w:cs="Menlo"/>
          <w:b/>
          <w:bCs/>
          <w:color w:val="000000"/>
          <w:sz w:val="28"/>
          <w:szCs w:val="28"/>
          <w:lang w:val="en-GB"/>
        </w:rPr>
      </w:pPr>
      <w:r w:rsidRPr="00FF6AE2">
        <w:rPr>
          <w:rFonts w:ascii="Menlo" w:hAnsi="Menlo" w:cs="Menlo"/>
          <w:b/>
          <w:bCs/>
          <w:color w:val="000000"/>
          <w:sz w:val="28"/>
          <w:szCs w:val="28"/>
          <w:lang w:val="en-GB"/>
        </w:rPr>
        <w:t>vegetable</w:t>
      </w:r>
      <w:r w:rsidR="00FF6AE2" w:rsidRPr="00FF6AE2">
        <w:rPr>
          <w:rFonts w:ascii="Menlo" w:hAnsi="Menlo" w:cs="Menlo"/>
          <w:b/>
          <w:bCs/>
          <w:color w:val="000000"/>
          <w:sz w:val="28"/>
          <w:szCs w:val="28"/>
          <w:lang w:val="en-GB"/>
        </w:rPr>
        <w:t>s</w:t>
      </w:r>
    </w:p>
    <w:p w14:paraId="048D678F" w14:textId="1939F5E1" w:rsidR="00100D75" w:rsidRDefault="00FF6AE2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  <w:r>
        <w:rPr>
          <w:rFonts w:ascii="Menlo" w:hAnsi="Menlo" w:cs="Menlo"/>
          <w:color w:val="000000"/>
          <w:sz w:val="28"/>
          <w:szCs w:val="28"/>
          <w:lang w:val="en-GB"/>
        </w:rPr>
        <w:t>tomato</w:t>
      </w:r>
    </w:p>
    <w:p w14:paraId="5F9A8025" w14:textId="41C9B477" w:rsidR="00FF6AE2" w:rsidRDefault="00FF6AE2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  <w:r>
        <w:rPr>
          <w:rFonts w:ascii="Menlo" w:hAnsi="Menlo" w:cs="Menlo"/>
          <w:color w:val="000000"/>
          <w:sz w:val="28"/>
          <w:szCs w:val="28"/>
          <w:lang w:val="en-GB"/>
        </w:rPr>
        <w:t>potato</w:t>
      </w:r>
    </w:p>
    <w:p w14:paraId="721D013C" w14:textId="157760AE" w:rsidR="00FF6AE2" w:rsidRDefault="00FF6AE2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  <w:r>
        <w:rPr>
          <w:rFonts w:ascii="Menlo" w:hAnsi="Menlo" w:cs="Menlo"/>
          <w:color w:val="000000"/>
          <w:sz w:val="28"/>
          <w:szCs w:val="28"/>
          <w:lang w:val="en-GB"/>
        </w:rPr>
        <w:t>onion</w:t>
      </w:r>
    </w:p>
    <w:p w14:paraId="5662C55E" w14:textId="263A9645" w:rsidR="00100D75" w:rsidRDefault="00100D75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</w:p>
    <w:p w14:paraId="30A396DB" w14:textId="1FC4B42D" w:rsidR="00100D75" w:rsidRPr="00FF6AE2" w:rsidRDefault="00100D75" w:rsidP="00C10BD0">
      <w:pPr>
        <w:rPr>
          <w:rFonts w:ascii="Menlo" w:hAnsi="Menlo" w:cs="Menlo"/>
          <w:b/>
          <w:bCs/>
          <w:color w:val="000000"/>
          <w:sz w:val="28"/>
          <w:szCs w:val="28"/>
          <w:lang w:val="en-GB"/>
        </w:rPr>
      </w:pPr>
      <w:r w:rsidRPr="00FF6AE2">
        <w:rPr>
          <w:rFonts w:ascii="Menlo" w:hAnsi="Menlo" w:cs="Menlo"/>
          <w:b/>
          <w:bCs/>
          <w:color w:val="000000"/>
          <w:sz w:val="28"/>
          <w:szCs w:val="28"/>
          <w:lang w:val="en-GB"/>
        </w:rPr>
        <w:t>fruit</w:t>
      </w:r>
      <w:r w:rsidR="00FF6AE2" w:rsidRPr="00FF6AE2">
        <w:rPr>
          <w:rFonts w:ascii="Menlo" w:hAnsi="Menlo" w:cs="Menlo"/>
          <w:b/>
          <w:bCs/>
          <w:color w:val="000000"/>
          <w:sz w:val="28"/>
          <w:szCs w:val="28"/>
          <w:lang w:val="en-GB"/>
        </w:rPr>
        <w:t>s</w:t>
      </w:r>
    </w:p>
    <w:p w14:paraId="57B229FE" w14:textId="7387C000" w:rsidR="00100D75" w:rsidRDefault="00FF6AE2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  <w:r>
        <w:rPr>
          <w:rFonts w:ascii="Menlo" w:hAnsi="Menlo" w:cs="Menlo"/>
          <w:color w:val="000000"/>
          <w:sz w:val="28"/>
          <w:szCs w:val="28"/>
          <w:lang w:val="en-GB"/>
        </w:rPr>
        <w:t>apple</w:t>
      </w:r>
    </w:p>
    <w:p w14:paraId="39DDACB9" w14:textId="6112EBCF" w:rsidR="00FF6AE2" w:rsidRDefault="00FF6AE2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  <w:r>
        <w:rPr>
          <w:rFonts w:ascii="Menlo" w:hAnsi="Menlo" w:cs="Menlo"/>
          <w:color w:val="000000"/>
          <w:sz w:val="28"/>
          <w:szCs w:val="28"/>
          <w:lang w:val="en-GB"/>
        </w:rPr>
        <w:t>banana</w:t>
      </w:r>
    </w:p>
    <w:p w14:paraId="2DED521F" w14:textId="047434A6" w:rsidR="00FC76B9" w:rsidRDefault="00FC76B9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</w:p>
    <w:p w14:paraId="79147F6C" w14:textId="22693824" w:rsidR="00FC76B9" w:rsidRDefault="00FC76B9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</w:p>
    <w:p w14:paraId="399B71C1" w14:textId="672150B6" w:rsidR="00FC76B9" w:rsidRDefault="00FC76B9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  <w:r>
        <w:rPr>
          <w:rFonts w:ascii="Menlo" w:hAnsi="Menlo" w:cs="Menlo"/>
          <w:color w:val="000000"/>
          <w:sz w:val="28"/>
          <w:szCs w:val="28"/>
          <w:lang w:val="en-GB"/>
        </w:rPr>
        <w:t>coffee maker</w:t>
      </w:r>
    </w:p>
    <w:p w14:paraId="06E30154" w14:textId="71126150" w:rsidR="00F06AD5" w:rsidRPr="00C10BD0" w:rsidRDefault="00447A48" w:rsidP="00C10BD0">
      <w:pPr>
        <w:rPr>
          <w:rFonts w:ascii="Menlo" w:hAnsi="Menlo" w:cs="Menlo"/>
          <w:color w:val="000000"/>
          <w:sz w:val="28"/>
          <w:szCs w:val="28"/>
          <w:lang w:val="en-GB"/>
        </w:rPr>
      </w:pPr>
      <w:r>
        <w:rPr>
          <w:rFonts w:ascii="Menlo" w:hAnsi="Menlo" w:cs="Menlo"/>
          <w:color w:val="000000"/>
          <w:sz w:val="28"/>
          <w:szCs w:val="28"/>
          <w:lang w:val="en-GB"/>
        </w:rPr>
        <w:tab/>
      </w:r>
    </w:p>
    <w:sectPr w:rsidR="00F06AD5" w:rsidRPr="00C10B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202"/>
    <w:rsid w:val="000A20B0"/>
    <w:rsid w:val="00100D75"/>
    <w:rsid w:val="0014568F"/>
    <w:rsid w:val="00293CFA"/>
    <w:rsid w:val="004328E4"/>
    <w:rsid w:val="00447A48"/>
    <w:rsid w:val="00480020"/>
    <w:rsid w:val="004E6282"/>
    <w:rsid w:val="005B746F"/>
    <w:rsid w:val="0067178B"/>
    <w:rsid w:val="00852F8C"/>
    <w:rsid w:val="00A34036"/>
    <w:rsid w:val="00AC3D9F"/>
    <w:rsid w:val="00BD2C4C"/>
    <w:rsid w:val="00C045DA"/>
    <w:rsid w:val="00C10BD0"/>
    <w:rsid w:val="00C61F9D"/>
    <w:rsid w:val="00C84E9C"/>
    <w:rsid w:val="00CC7202"/>
    <w:rsid w:val="00CE404C"/>
    <w:rsid w:val="00D739FF"/>
    <w:rsid w:val="00D93390"/>
    <w:rsid w:val="00DF0B14"/>
    <w:rsid w:val="00F06AD5"/>
    <w:rsid w:val="00F565DF"/>
    <w:rsid w:val="00FC76B9"/>
    <w:rsid w:val="00FF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AAF927"/>
  <w15:chartTrackingRefBased/>
  <w15:docId w15:val="{5393948B-E0E3-7240-BDA1-88A88B9D8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720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2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52F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wardsdatascience.com/building-a-recipe-recommendation-system-297c229dda7b" TargetMode="External"/><Relationship Id="rId13" Type="http://schemas.openxmlformats.org/officeDocument/2006/relationships/hyperlink" Target="https://medium.com/smileinnovation/capturing-your-dinner-a-deep-learning-story-bf8f8b65f26f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towardsdatascience.com/building-a-recipe-recommendation-api-using-scikit-learn-nltk-docker-flask-and-heroku-bfc6c4bdd2d4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towardsdatascience.com/how-to-train-a-custom-object-detection-model-with-yolo-v5-917e9ce13208" TargetMode="External"/><Relationship Id="rId1" Type="http://schemas.openxmlformats.org/officeDocument/2006/relationships/styles" Target="styles.xml"/><Relationship Id="rId6" Type="http://schemas.openxmlformats.org/officeDocument/2006/relationships/hyperlink" Target="https://jackmleitch.medium.com/using-beautifulsoup-to-help-make-beautiful-soups-d2670a1d1d52" TargetMode="External"/><Relationship Id="rId11" Type="http://schemas.openxmlformats.org/officeDocument/2006/relationships/hyperlink" Target="https://towardsdatascience.com/comprehensive-guide-on-multiclass-classification-metrics-af94cfb83fbd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bytes.swiggy.com/image-based-ingredient-prediction-for-an-indian-food-dataset-56b566d98ac0" TargetMode="External"/><Relationship Id="rId10" Type="http://schemas.openxmlformats.org/officeDocument/2006/relationships/hyperlink" Target="https://github.com/sanju6890/Indian-food-Data-Analysis/blob/main/Indian_food_data_analysis_report.ipynb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kanishk307/IndianFoodDatasetGeneration" TargetMode="External"/><Relationship Id="rId14" Type="http://schemas.openxmlformats.org/officeDocument/2006/relationships/hyperlink" Target="https://towardsdatascience.com/this-ai-is-hungry-b2a8655528b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20</cp:revision>
  <dcterms:created xsi:type="dcterms:W3CDTF">2023-01-08T13:11:00Z</dcterms:created>
  <dcterms:modified xsi:type="dcterms:W3CDTF">2023-02-13T18:36:00Z</dcterms:modified>
</cp:coreProperties>
</file>