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3C7F" w14:textId="77777777" w:rsidR="005B1FF1" w:rsidRPr="008064C2" w:rsidRDefault="005B1FF1" w:rsidP="005B1F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64C2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Regression model:</w:t>
      </w:r>
    </w:p>
    <w:p w14:paraId="409F891C" w14:textId="77777777" w:rsidR="005B1FF1" w:rsidRPr="008064C2" w:rsidRDefault="005B1FF1" w:rsidP="005B1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64C2">
        <w:rPr>
          <w:rFonts w:ascii="Times New Roman" w:hAnsi="Times New Roman" w:cs="Times New Roman"/>
          <w:sz w:val="28"/>
          <w:szCs w:val="28"/>
          <w:lang w:val="en-US"/>
        </w:rPr>
        <w:t>Regression model equation:</w:t>
      </w:r>
    </w:p>
    <w:p w14:paraId="50C33697" w14:textId="61E784AE" w:rsidR="005B1FF1" w:rsidRPr="008064C2" w:rsidRDefault="005B1FF1" w:rsidP="005B1FF1">
      <w:pPr>
        <w:ind w:left="7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064C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</w:t>
      </w:r>
      <w:r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Life expectancy = 56.75 + </w:t>
      </w:r>
      <w:r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0.94 * Schooling</w:t>
      </w:r>
      <w:r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</w:p>
    <w:p w14:paraId="36D84CF6" w14:textId="52196765" w:rsidR="005B1FF1" w:rsidRPr="008064C2" w:rsidRDefault="005B1FF1" w:rsidP="005B1FF1">
      <w:pPr>
        <w:rPr>
          <w:rFonts w:ascii="Times New Roman" w:hAnsi="Times New Roman" w:cs="Times New Roman"/>
          <w:sz w:val="28"/>
          <w:szCs w:val="28"/>
        </w:rPr>
      </w:pPr>
      <w:r w:rsidRPr="008064C2">
        <w:rPr>
          <w:rFonts w:ascii="Times New Roman" w:hAnsi="Times New Roman" w:cs="Times New Roman"/>
          <w:sz w:val="28"/>
          <w:szCs w:val="28"/>
        </w:rPr>
        <w:t xml:space="preserve">Which means for </w:t>
      </w:r>
      <w:r w:rsidRPr="008064C2">
        <w:rPr>
          <w:rFonts w:ascii="Times New Roman" w:hAnsi="Times New Roman" w:cs="Times New Roman"/>
          <w:sz w:val="28"/>
          <w:szCs w:val="28"/>
        </w:rPr>
        <w:t>each additional year in schooling, will increase the Life expectancy by 0.94.</w:t>
      </w:r>
    </w:p>
    <w:p w14:paraId="230D4605" w14:textId="4C03D54B" w:rsidR="005B1FF1" w:rsidRPr="008064C2" w:rsidRDefault="005B1FF1" w:rsidP="005B1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64C2">
        <w:rPr>
          <w:rFonts w:ascii="Times New Roman" w:hAnsi="Times New Roman" w:cs="Times New Roman"/>
          <w:sz w:val="28"/>
          <w:szCs w:val="28"/>
          <w:lang w:val="en-US"/>
        </w:rPr>
        <w:t>R^2 value is</w:t>
      </w:r>
      <w:r w:rsidRPr="00806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64C2">
        <w:rPr>
          <w:rFonts w:ascii="Times New Roman" w:hAnsi="Times New Roman" w:cs="Times New Roman"/>
          <w:sz w:val="28"/>
          <w:szCs w:val="28"/>
        </w:rPr>
        <w:t>0.70</w:t>
      </w:r>
      <w:r w:rsidRPr="008064C2">
        <w:rPr>
          <w:rFonts w:ascii="Times New Roman" w:hAnsi="Times New Roman" w:cs="Times New Roman"/>
          <w:sz w:val="28"/>
          <w:szCs w:val="28"/>
        </w:rPr>
        <w:t>4</w:t>
      </w:r>
      <w:r w:rsidRPr="008064C2">
        <w:rPr>
          <w:rFonts w:ascii="Times New Roman" w:hAnsi="Times New Roman" w:cs="Times New Roman"/>
          <w:sz w:val="28"/>
          <w:szCs w:val="28"/>
          <w:lang w:val="en-US"/>
        </w:rPr>
        <w:t xml:space="preserve">, which means the </w:t>
      </w:r>
      <w:r w:rsidRPr="008064C2">
        <w:rPr>
          <w:rFonts w:ascii="Times New Roman" w:hAnsi="Times New Roman" w:cs="Times New Roman"/>
          <w:sz w:val="28"/>
          <w:szCs w:val="28"/>
          <w:lang w:val="en-US"/>
        </w:rPr>
        <w:t>70.4</w:t>
      </w:r>
      <w:r w:rsidRPr="008064C2">
        <w:rPr>
          <w:rFonts w:ascii="Times New Roman" w:hAnsi="Times New Roman" w:cs="Times New Roman"/>
          <w:sz w:val="28"/>
          <w:szCs w:val="28"/>
          <w:lang w:val="en-US"/>
        </w:rPr>
        <w:t xml:space="preserve">% of the change in </w:t>
      </w:r>
      <w:r w:rsidRPr="008064C2">
        <w:rPr>
          <w:rFonts w:ascii="Times New Roman" w:hAnsi="Times New Roman" w:cs="Times New Roman"/>
          <w:sz w:val="28"/>
          <w:szCs w:val="28"/>
          <w:lang w:val="en-US"/>
        </w:rPr>
        <w:t xml:space="preserve">Life expectancy </w:t>
      </w:r>
      <w:r w:rsidRPr="008064C2">
        <w:rPr>
          <w:rFonts w:ascii="Times New Roman" w:hAnsi="Times New Roman" w:cs="Times New Roman"/>
          <w:sz w:val="28"/>
          <w:szCs w:val="28"/>
          <w:lang w:val="en-US"/>
        </w:rPr>
        <w:t xml:space="preserve">is explained by the predictor </w:t>
      </w:r>
      <w:r w:rsidRPr="008064C2">
        <w:rPr>
          <w:rFonts w:ascii="Times New Roman" w:hAnsi="Times New Roman" w:cs="Times New Roman"/>
          <w:sz w:val="28"/>
          <w:szCs w:val="28"/>
          <w:lang w:val="en-US"/>
        </w:rPr>
        <w:t>(Schooling</w:t>
      </w:r>
      <w:r w:rsidRPr="008064C2">
        <w:rPr>
          <w:rFonts w:ascii="Times New Roman" w:hAnsi="Times New Roman" w:cs="Times New Roman"/>
          <w:sz w:val="28"/>
          <w:szCs w:val="28"/>
          <w:lang w:val="en-US"/>
        </w:rPr>
        <w:t>). The model fit is good.</w:t>
      </w:r>
    </w:p>
    <w:p w14:paraId="1AE055F3" w14:textId="43BE7593" w:rsidR="005B1FF1" w:rsidRPr="008064C2" w:rsidRDefault="005B1FF1" w:rsidP="005B1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64C2">
        <w:rPr>
          <w:rFonts w:ascii="Times New Roman" w:hAnsi="Times New Roman" w:cs="Times New Roman"/>
          <w:sz w:val="28"/>
          <w:szCs w:val="28"/>
          <w:lang w:val="en-US"/>
        </w:rPr>
        <w:t xml:space="preserve">Mean Squared Error Value (MSE) is </w:t>
      </w:r>
      <w:r w:rsidRPr="008064C2">
        <w:rPr>
          <w:rFonts w:ascii="Times New Roman" w:hAnsi="Times New Roman" w:cs="Times New Roman"/>
          <w:sz w:val="28"/>
          <w:szCs w:val="28"/>
        </w:rPr>
        <w:t>25.68</w:t>
      </w:r>
      <w:r w:rsidRPr="008064C2">
        <w:rPr>
          <w:rFonts w:ascii="Times New Roman" w:hAnsi="Times New Roman" w:cs="Times New Roman"/>
          <w:sz w:val="28"/>
          <w:szCs w:val="28"/>
          <w:lang w:val="en-US"/>
        </w:rPr>
        <w:t>, which shows how far the mean is deviated from the actual value.</w:t>
      </w:r>
    </w:p>
    <w:p w14:paraId="4F4400B0" w14:textId="77777777" w:rsidR="005B1FF1" w:rsidRPr="008064C2" w:rsidRDefault="005B1FF1" w:rsidP="005B1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64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7EDB35BA" w14:textId="77777777" w:rsidR="005B1FF1" w:rsidRPr="008064C2" w:rsidRDefault="005B1FF1" w:rsidP="005B1F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64C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Multiple Regression model:</w:t>
      </w:r>
    </w:p>
    <w:p w14:paraId="3AA91FF3" w14:textId="77777777" w:rsidR="005B1FF1" w:rsidRPr="008064C2" w:rsidRDefault="005B1FF1" w:rsidP="005B1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64C2">
        <w:rPr>
          <w:rFonts w:ascii="Times New Roman" w:hAnsi="Times New Roman" w:cs="Times New Roman"/>
          <w:sz w:val="28"/>
          <w:szCs w:val="28"/>
          <w:lang w:val="en-US"/>
        </w:rPr>
        <w:t>Regression model equation:</w:t>
      </w:r>
    </w:p>
    <w:p w14:paraId="053B7F07" w14:textId="7BAB8050" w:rsidR="005B1FF1" w:rsidRPr="008064C2" w:rsidRDefault="005B1FF1" w:rsidP="005B1FF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064C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8064C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 </w:t>
      </w:r>
      <w:r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Life expectancy = 56.75</w:t>
      </w:r>
      <w:r w:rsidR="008064C2"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5B1FF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+ </w:t>
      </w:r>
      <w:r w:rsidR="008064C2"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Pr="005B1FF1">
        <w:rPr>
          <w:rFonts w:ascii="Times New Roman" w:hAnsi="Times New Roman" w:cs="Times New Roman"/>
          <w:b/>
          <w:bCs/>
          <w:color w:val="FF0000"/>
          <w:sz w:val="28"/>
          <w:szCs w:val="28"/>
        </w:rPr>
        <w:t>0.94 * Schooling</w:t>
      </w:r>
      <w:r w:rsidR="008064C2"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) </w:t>
      </w:r>
      <w:r w:rsidRPr="005B1FF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+ </w:t>
      </w:r>
      <w:r w:rsidR="008064C2"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Pr="005B1FF1">
        <w:rPr>
          <w:rFonts w:ascii="Times New Roman" w:hAnsi="Times New Roman" w:cs="Times New Roman"/>
          <w:b/>
          <w:bCs/>
          <w:color w:val="FF0000"/>
          <w:sz w:val="28"/>
          <w:szCs w:val="28"/>
        </w:rPr>
        <w:t>11.22 * Income composition of resources</w:t>
      </w:r>
      <w:r w:rsidR="008064C2"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) </w:t>
      </w:r>
      <w:r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+ </w:t>
      </w:r>
      <w:r w:rsidR="008064C2"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r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-0.04 * Adult Mortalit</w:t>
      </w:r>
      <w:r w:rsidR="008064C2" w:rsidRPr="008064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y)</w:t>
      </w:r>
    </w:p>
    <w:p w14:paraId="24FFB7CE" w14:textId="3964D97F" w:rsidR="008064C2" w:rsidRPr="008064C2" w:rsidRDefault="008064C2" w:rsidP="008064C2">
      <w:pPr>
        <w:rPr>
          <w:rFonts w:ascii="Times New Roman" w:hAnsi="Times New Roman" w:cs="Times New Roman"/>
          <w:sz w:val="28"/>
          <w:szCs w:val="28"/>
        </w:rPr>
      </w:pPr>
      <w:r w:rsidRPr="008064C2">
        <w:rPr>
          <w:rFonts w:ascii="Times New Roman" w:hAnsi="Times New Roman" w:cs="Times New Roman"/>
          <w:sz w:val="28"/>
          <w:szCs w:val="28"/>
        </w:rPr>
        <w:t>Which means f</w:t>
      </w:r>
      <w:r w:rsidRPr="008064C2">
        <w:rPr>
          <w:rFonts w:ascii="Times New Roman" w:hAnsi="Times New Roman" w:cs="Times New Roman"/>
          <w:sz w:val="28"/>
          <w:szCs w:val="28"/>
        </w:rPr>
        <w:t>or each additional year of schooling, life expectancy increases by 0.94 year</w:t>
      </w:r>
      <w:r w:rsidRPr="008064C2">
        <w:rPr>
          <w:rFonts w:ascii="Times New Roman" w:hAnsi="Times New Roman" w:cs="Times New Roman"/>
          <w:sz w:val="28"/>
          <w:szCs w:val="28"/>
        </w:rPr>
        <w:t>s. which also i</w:t>
      </w:r>
      <w:r w:rsidRPr="008064C2">
        <w:rPr>
          <w:rFonts w:ascii="Times New Roman" w:hAnsi="Times New Roman" w:cs="Times New Roman"/>
          <w:sz w:val="28"/>
          <w:szCs w:val="28"/>
        </w:rPr>
        <w:t xml:space="preserve">ndicates that education has a positive </w:t>
      </w:r>
      <w:r w:rsidRPr="008064C2">
        <w:rPr>
          <w:rFonts w:ascii="Times New Roman" w:hAnsi="Times New Roman" w:cs="Times New Roman"/>
          <w:sz w:val="28"/>
          <w:szCs w:val="28"/>
        </w:rPr>
        <w:t>impact</w:t>
      </w:r>
      <w:r w:rsidRPr="008064C2">
        <w:rPr>
          <w:rFonts w:ascii="Times New Roman" w:hAnsi="Times New Roman" w:cs="Times New Roman"/>
          <w:sz w:val="28"/>
          <w:szCs w:val="28"/>
        </w:rPr>
        <w:t xml:space="preserve"> on life expectancy.</w:t>
      </w:r>
    </w:p>
    <w:p w14:paraId="740C4E4D" w14:textId="166E51E6" w:rsidR="008064C2" w:rsidRPr="008064C2" w:rsidRDefault="008064C2" w:rsidP="008064C2">
      <w:pPr>
        <w:rPr>
          <w:rFonts w:ascii="Times New Roman" w:hAnsi="Times New Roman" w:cs="Times New Roman"/>
          <w:sz w:val="28"/>
          <w:szCs w:val="28"/>
        </w:rPr>
      </w:pPr>
      <w:r w:rsidRPr="008064C2">
        <w:rPr>
          <w:rFonts w:ascii="Times New Roman" w:hAnsi="Times New Roman" w:cs="Times New Roman"/>
          <w:sz w:val="28"/>
          <w:szCs w:val="28"/>
        </w:rPr>
        <w:t>Which means f</w:t>
      </w:r>
      <w:r w:rsidRPr="008064C2">
        <w:rPr>
          <w:rFonts w:ascii="Times New Roman" w:hAnsi="Times New Roman" w:cs="Times New Roman"/>
          <w:sz w:val="28"/>
          <w:szCs w:val="28"/>
        </w:rPr>
        <w:t xml:space="preserve">or every </w:t>
      </w:r>
      <w:r w:rsidRPr="008064C2">
        <w:rPr>
          <w:rFonts w:ascii="Times New Roman" w:hAnsi="Times New Roman" w:cs="Times New Roman"/>
          <w:sz w:val="28"/>
          <w:szCs w:val="28"/>
        </w:rPr>
        <w:t xml:space="preserve">one </w:t>
      </w:r>
      <w:r w:rsidRPr="008064C2">
        <w:rPr>
          <w:rFonts w:ascii="Times New Roman" w:hAnsi="Times New Roman" w:cs="Times New Roman"/>
          <w:sz w:val="28"/>
          <w:szCs w:val="28"/>
        </w:rPr>
        <w:t xml:space="preserve">unit increase in the income composition of resources </w:t>
      </w:r>
      <w:r w:rsidRPr="008064C2">
        <w:rPr>
          <w:rFonts w:ascii="Times New Roman" w:hAnsi="Times New Roman" w:cs="Times New Roman"/>
          <w:sz w:val="28"/>
          <w:szCs w:val="28"/>
        </w:rPr>
        <w:t xml:space="preserve">will increase the </w:t>
      </w:r>
      <w:r w:rsidRPr="008064C2">
        <w:rPr>
          <w:rFonts w:ascii="Times New Roman" w:hAnsi="Times New Roman" w:cs="Times New Roman"/>
          <w:sz w:val="28"/>
          <w:szCs w:val="28"/>
        </w:rPr>
        <w:t>life expectancy increases by 11.22 years</w:t>
      </w:r>
      <w:r w:rsidRPr="008064C2">
        <w:rPr>
          <w:rFonts w:ascii="Times New Roman" w:hAnsi="Times New Roman" w:cs="Times New Roman"/>
          <w:sz w:val="28"/>
          <w:szCs w:val="28"/>
        </w:rPr>
        <w:t xml:space="preserve">. Which </w:t>
      </w:r>
      <w:r w:rsidRPr="008064C2">
        <w:rPr>
          <w:rFonts w:ascii="Times New Roman" w:hAnsi="Times New Roman" w:cs="Times New Roman"/>
          <w:sz w:val="28"/>
          <w:szCs w:val="28"/>
        </w:rPr>
        <w:t xml:space="preserve">shows </w:t>
      </w:r>
      <w:r w:rsidRPr="008064C2">
        <w:rPr>
          <w:rFonts w:ascii="Times New Roman" w:hAnsi="Times New Roman" w:cs="Times New Roman"/>
          <w:sz w:val="28"/>
          <w:szCs w:val="28"/>
        </w:rPr>
        <w:t>the economic resources have high impact on life expectancy and is a significant predictor.</w:t>
      </w:r>
    </w:p>
    <w:p w14:paraId="3457997A" w14:textId="034C94CB" w:rsidR="008064C2" w:rsidRPr="008064C2" w:rsidRDefault="008064C2" w:rsidP="008064C2">
      <w:pPr>
        <w:rPr>
          <w:rFonts w:ascii="Times New Roman" w:hAnsi="Times New Roman" w:cs="Times New Roman"/>
          <w:sz w:val="28"/>
          <w:szCs w:val="28"/>
        </w:rPr>
      </w:pPr>
      <w:r w:rsidRPr="008064C2">
        <w:rPr>
          <w:rFonts w:ascii="Times New Roman" w:hAnsi="Times New Roman" w:cs="Times New Roman"/>
          <w:sz w:val="28"/>
          <w:szCs w:val="28"/>
        </w:rPr>
        <w:t>Which means f</w:t>
      </w:r>
      <w:r w:rsidRPr="008064C2">
        <w:rPr>
          <w:rFonts w:ascii="Times New Roman" w:hAnsi="Times New Roman" w:cs="Times New Roman"/>
          <w:sz w:val="28"/>
          <w:szCs w:val="28"/>
        </w:rPr>
        <w:t>or every additional unit increase in adult mortality, life expectancy decreases by 0.04 years</w:t>
      </w:r>
      <w:r w:rsidRPr="008064C2">
        <w:rPr>
          <w:rFonts w:ascii="Times New Roman" w:hAnsi="Times New Roman" w:cs="Times New Roman"/>
          <w:sz w:val="28"/>
          <w:szCs w:val="28"/>
        </w:rPr>
        <w:t xml:space="preserve">. Which shows that </w:t>
      </w:r>
      <w:r w:rsidRPr="008064C2">
        <w:rPr>
          <w:rFonts w:ascii="Times New Roman" w:hAnsi="Times New Roman" w:cs="Times New Roman"/>
          <w:sz w:val="28"/>
          <w:szCs w:val="28"/>
        </w:rPr>
        <w:t>higher adult mortality rates negatively impact life expectancy.</w:t>
      </w:r>
    </w:p>
    <w:p w14:paraId="34B8B446" w14:textId="77777777" w:rsidR="008064C2" w:rsidRPr="008064C2" w:rsidRDefault="008064C2" w:rsidP="00806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64C2">
        <w:rPr>
          <w:rFonts w:ascii="Times New Roman" w:hAnsi="Times New Roman" w:cs="Times New Roman"/>
          <w:sz w:val="28"/>
          <w:szCs w:val="28"/>
          <w:lang w:val="en-US"/>
        </w:rPr>
        <w:t xml:space="preserve">R^2 value is </w:t>
      </w:r>
      <w:r w:rsidRPr="008064C2">
        <w:rPr>
          <w:rFonts w:ascii="Times New Roman" w:hAnsi="Times New Roman" w:cs="Times New Roman"/>
          <w:sz w:val="28"/>
          <w:szCs w:val="28"/>
        </w:rPr>
        <w:t>0.704</w:t>
      </w:r>
      <w:r w:rsidRPr="008064C2">
        <w:rPr>
          <w:rFonts w:ascii="Times New Roman" w:hAnsi="Times New Roman" w:cs="Times New Roman"/>
          <w:sz w:val="28"/>
          <w:szCs w:val="28"/>
          <w:lang w:val="en-US"/>
        </w:rPr>
        <w:t>, which means the 70.4% of the change in Life expectancy is explained by the predictor (Schooling). The model fit is good.</w:t>
      </w:r>
    </w:p>
    <w:p w14:paraId="4B16FDF6" w14:textId="7E9A6D0E" w:rsidR="00672B25" w:rsidRPr="008064C2" w:rsidRDefault="008064C2" w:rsidP="00806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64C2">
        <w:rPr>
          <w:rFonts w:ascii="Times New Roman" w:hAnsi="Times New Roman" w:cs="Times New Roman"/>
          <w:sz w:val="28"/>
          <w:szCs w:val="28"/>
          <w:lang w:val="en-US"/>
        </w:rPr>
        <w:t xml:space="preserve">Mean Squared Error Value (MSE) is </w:t>
      </w:r>
      <w:r w:rsidRPr="008064C2">
        <w:rPr>
          <w:rFonts w:ascii="Times New Roman" w:hAnsi="Times New Roman" w:cs="Times New Roman"/>
          <w:sz w:val="28"/>
          <w:szCs w:val="28"/>
        </w:rPr>
        <w:t>25.68</w:t>
      </w:r>
      <w:r w:rsidRPr="008064C2">
        <w:rPr>
          <w:rFonts w:ascii="Times New Roman" w:hAnsi="Times New Roman" w:cs="Times New Roman"/>
          <w:sz w:val="28"/>
          <w:szCs w:val="28"/>
          <w:lang w:val="en-US"/>
        </w:rPr>
        <w:t>, which shows how far the mean is deviated from the actual value.</w:t>
      </w:r>
    </w:p>
    <w:sectPr w:rsidR="00672B25" w:rsidRPr="0080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5A19"/>
    <w:multiLevelType w:val="multilevel"/>
    <w:tmpl w:val="8F7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5B64"/>
    <w:multiLevelType w:val="multilevel"/>
    <w:tmpl w:val="C80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A2415"/>
    <w:multiLevelType w:val="hybridMultilevel"/>
    <w:tmpl w:val="CA42F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C474D"/>
    <w:multiLevelType w:val="multilevel"/>
    <w:tmpl w:val="1108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34CD8"/>
    <w:multiLevelType w:val="multilevel"/>
    <w:tmpl w:val="D65E51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471920">
    <w:abstractNumId w:val="2"/>
  </w:num>
  <w:num w:numId="2" w16cid:durableId="1361273705">
    <w:abstractNumId w:val="4"/>
  </w:num>
  <w:num w:numId="3" w16cid:durableId="1808277256">
    <w:abstractNumId w:val="0"/>
  </w:num>
  <w:num w:numId="4" w16cid:durableId="1899512089">
    <w:abstractNumId w:val="3"/>
  </w:num>
  <w:num w:numId="5" w16cid:durableId="1158574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F1"/>
    <w:rsid w:val="001C5917"/>
    <w:rsid w:val="005B1FF1"/>
    <w:rsid w:val="00672B25"/>
    <w:rsid w:val="0080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0567"/>
  <w15:chartTrackingRefBased/>
  <w15:docId w15:val="{209173B4-6320-4F2B-89C1-873E9B2E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F1"/>
  </w:style>
  <w:style w:type="paragraph" w:styleId="Heading1">
    <w:name w:val="heading 1"/>
    <w:basedOn w:val="Normal"/>
    <w:next w:val="Normal"/>
    <w:link w:val="Heading1Char"/>
    <w:uiPriority w:val="9"/>
    <w:qFormat/>
    <w:rsid w:val="005B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Sabarinathan A</dc:creator>
  <cp:keywords/>
  <dc:description/>
  <cp:lastModifiedBy>Sabarinathan A</cp:lastModifiedBy>
  <cp:revision>1</cp:revision>
  <dcterms:created xsi:type="dcterms:W3CDTF">2024-12-10T09:37:00Z</dcterms:created>
  <dcterms:modified xsi:type="dcterms:W3CDTF">2024-12-10T09:55:00Z</dcterms:modified>
</cp:coreProperties>
</file>