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6010" w14:textId="77777777" w:rsidR="00405C70" w:rsidRDefault="00373EEA" w:rsidP="009A18B2">
      <w:pPr>
        <w:tabs>
          <w:tab w:val="left" w:pos="1260"/>
          <w:tab w:val="center" w:pos="4394"/>
          <w:tab w:val="left" w:pos="9356"/>
        </w:tabs>
        <w:spacing w:after="120"/>
        <w:rPr>
          <w:b/>
          <w:sz w:val="27"/>
        </w:rPr>
      </w:pPr>
      <w:r>
        <w:rPr>
          <w:noProof/>
        </w:rPr>
        <w:drawing>
          <wp:anchor distT="0" distB="0" distL="114300" distR="114300" simplePos="0" relativeHeight="251656192" behindDoc="0" locked="0" layoutInCell="1" allowOverlap="1" wp14:anchorId="100B5AC2" wp14:editId="04599156">
            <wp:simplePos x="0" y="0"/>
            <wp:positionH relativeFrom="column">
              <wp:posOffset>147139</wp:posOffset>
            </wp:positionH>
            <wp:positionV relativeFrom="paragraph">
              <wp:posOffset>165100</wp:posOffset>
            </wp:positionV>
            <wp:extent cx="1109913" cy="1028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8"/>
                    <a:stretch>
                      <a:fillRect/>
                    </a:stretch>
                  </pic:blipFill>
                  <pic:spPr>
                    <a:xfrm>
                      <a:off x="0" y="0"/>
                      <a:ext cx="1109913" cy="1028700"/>
                    </a:xfrm>
                    <a:prstGeom prst="rect">
                      <a:avLst/>
                    </a:prstGeom>
                  </pic:spPr>
                </pic:pic>
              </a:graphicData>
            </a:graphic>
            <wp14:sizeRelH relativeFrom="margin">
              <wp14:pctWidth>0</wp14:pctWidth>
            </wp14:sizeRelH>
            <wp14:sizeRelV relativeFrom="margin">
              <wp14:pctHeight>0</wp14:pctHeight>
            </wp14:sizeRelV>
          </wp:anchor>
        </w:drawing>
      </w:r>
    </w:p>
    <w:p w14:paraId="42A035C1" w14:textId="77777777" w:rsidR="00373EEA" w:rsidRPr="00373EEA" w:rsidRDefault="00373EEA" w:rsidP="00A27446">
      <w:pPr>
        <w:tabs>
          <w:tab w:val="left" w:pos="1260"/>
          <w:tab w:val="center" w:pos="4394"/>
          <w:tab w:val="left" w:pos="9356"/>
        </w:tabs>
        <w:spacing w:after="120"/>
        <w:jc w:val="center"/>
        <w:rPr>
          <w:bCs/>
          <w:szCs w:val="28"/>
        </w:rPr>
      </w:pPr>
      <w:r>
        <w:rPr>
          <w:noProof/>
        </w:rPr>
        <w:drawing>
          <wp:anchor distT="0" distB="0" distL="114300" distR="114300" simplePos="0" relativeHeight="251657216" behindDoc="0" locked="0" layoutInCell="1" allowOverlap="1" wp14:anchorId="480C7012" wp14:editId="598D0C83">
            <wp:simplePos x="0" y="0"/>
            <wp:positionH relativeFrom="column">
              <wp:posOffset>4783455</wp:posOffset>
            </wp:positionH>
            <wp:positionV relativeFrom="paragraph">
              <wp:posOffset>50800</wp:posOffset>
            </wp:positionV>
            <wp:extent cx="1404257" cy="587375"/>
            <wp:effectExtent l="0" t="0" r="571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9"/>
                    <a:stretch>
                      <a:fillRect/>
                    </a:stretch>
                  </pic:blipFill>
                  <pic:spPr>
                    <a:xfrm>
                      <a:off x="0" y="0"/>
                      <a:ext cx="1404257" cy="587375"/>
                    </a:xfrm>
                    <a:prstGeom prst="rect">
                      <a:avLst/>
                    </a:prstGeom>
                  </pic:spPr>
                </pic:pic>
              </a:graphicData>
            </a:graphic>
            <wp14:sizeRelH relativeFrom="margin">
              <wp14:pctWidth>0</wp14:pctWidth>
            </wp14:sizeRelH>
            <wp14:sizeRelV relativeFrom="margin">
              <wp14:pctHeight>0</wp14:pctHeight>
            </wp14:sizeRelV>
          </wp:anchor>
        </w:drawing>
      </w:r>
      <w:r w:rsidRPr="00373EEA">
        <w:rPr>
          <w:b/>
          <w:szCs w:val="28"/>
        </w:rPr>
        <w:t>QR-BASED CATTLE MANAGEMENT</w:t>
      </w:r>
    </w:p>
    <w:p w14:paraId="173B1531" w14:textId="77777777" w:rsidR="00373EEA" w:rsidRPr="00373EEA" w:rsidRDefault="00373EEA" w:rsidP="00A27446">
      <w:pPr>
        <w:spacing w:after="120"/>
        <w:jc w:val="center"/>
        <w:rPr>
          <w:b/>
          <w:szCs w:val="28"/>
        </w:rPr>
      </w:pPr>
      <w:r w:rsidRPr="00373EEA">
        <w:rPr>
          <w:b/>
          <w:szCs w:val="28"/>
        </w:rPr>
        <w:t>SYSTEM: A PLATFORM FOR</w:t>
      </w:r>
    </w:p>
    <w:p w14:paraId="50A8B7BD" w14:textId="77777777" w:rsidR="00373EEA" w:rsidRPr="00373EEA" w:rsidRDefault="00373EEA" w:rsidP="00A27446">
      <w:pPr>
        <w:spacing w:after="120"/>
        <w:jc w:val="center"/>
        <w:rPr>
          <w:b/>
          <w:szCs w:val="28"/>
        </w:rPr>
      </w:pPr>
      <w:r w:rsidRPr="00373EEA">
        <w:rPr>
          <w:b/>
          <w:szCs w:val="28"/>
        </w:rPr>
        <w:t>PERSONALIZED HEALTH</w:t>
      </w:r>
    </w:p>
    <w:p w14:paraId="739DBDAD" w14:textId="77777777" w:rsidR="00373EEA" w:rsidRPr="00373EEA" w:rsidRDefault="00373EEA" w:rsidP="00A27446">
      <w:pPr>
        <w:spacing w:after="120"/>
        <w:jc w:val="center"/>
        <w:rPr>
          <w:b/>
          <w:szCs w:val="28"/>
        </w:rPr>
      </w:pPr>
      <w:r w:rsidRPr="00373EEA">
        <w:rPr>
          <w:b/>
          <w:szCs w:val="28"/>
        </w:rPr>
        <w:t>MONITORING USING COMPOSITE</w:t>
      </w:r>
    </w:p>
    <w:p w14:paraId="058284E5" w14:textId="77777777" w:rsidR="00373EEA" w:rsidRDefault="00373EEA" w:rsidP="00A27446">
      <w:pPr>
        <w:spacing w:after="120"/>
        <w:jc w:val="center"/>
        <w:rPr>
          <w:b/>
          <w:sz w:val="30"/>
        </w:rPr>
      </w:pPr>
      <w:r w:rsidRPr="00373EEA">
        <w:rPr>
          <w:b/>
          <w:szCs w:val="28"/>
        </w:rPr>
        <w:t>HEALTH DEVIATION INDEX (CHDI</w:t>
      </w:r>
      <w:r>
        <w:rPr>
          <w:b/>
          <w:szCs w:val="28"/>
        </w:rPr>
        <w:t>)</w:t>
      </w:r>
    </w:p>
    <w:p w14:paraId="7B310028" w14:textId="77777777" w:rsidR="00373EEA" w:rsidRPr="00373EEA" w:rsidRDefault="00373EEA" w:rsidP="00373EEA">
      <w:pPr>
        <w:spacing w:after="120"/>
        <w:jc w:val="center"/>
        <w:rPr>
          <w:b/>
          <w:sz w:val="30"/>
        </w:rPr>
      </w:pPr>
    </w:p>
    <w:p w14:paraId="21DFFCDD" w14:textId="77777777" w:rsidR="005C0C24" w:rsidRPr="00247BAA" w:rsidRDefault="005C0C24" w:rsidP="005C0C24">
      <w:pPr>
        <w:spacing w:before="720" w:after="60"/>
        <w:jc w:val="center"/>
        <w:rPr>
          <w:b/>
          <w:i/>
          <w:szCs w:val="28"/>
        </w:rPr>
      </w:pPr>
      <w:r w:rsidRPr="00247BAA">
        <w:rPr>
          <w:b/>
          <w:i/>
          <w:szCs w:val="28"/>
        </w:rPr>
        <w:t>A Project Report</w:t>
      </w:r>
    </w:p>
    <w:p w14:paraId="28F4675A" w14:textId="77777777" w:rsidR="005C0C24" w:rsidRDefault="005C0C24" w:rsidP="005C0C24">
      <w:pPr>
        <w:pStyle w:val="NoSpacing"/>
      </w:pPr>
    </w:p>
    <w:p w14:paraId="432DC2F5" w14:textId="77777777" w:rsidR="000B5E4C" w:rsidRDefault="00000000">
      <w:pPr>
        <w:spacing w:before="80" w:after="320" w:line="360" w:lineRule="auto"/>
        <w:jc w:val="center"/>
      </w:pPr>
      <w:r>
        <w:rPr>
          <w:b/>
        </w:rPr>
        <w:t>U2</w:t>
      </w:r>
      <w:r w:rsidR="00373EEA">
        <w:rPr>
          <w:b/>
        </w:rPr>
        <w:t>3ADS</w:t>
      </w:r>
      <w:r w:rsidR="009D4851">
        <w:rPr>
          <w:b/>
        </w:rPr>
        <w:t>705</w:t>
      </w:r>
      <w:r>
        <w:rPr>
          <w:b/>
        </w:rPr>
        <w:t xml:space="preserve"> – MINI PROJECT</w:t>
      </w:r>
    </w:p>
    <w:p w14:paraId="4D9D13FC"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2D1D6A8F" w14:textId="77777777">
        <w:trPr>
          <w:cantSplit/>
          <w:jc w:val="center"/>
        </w:trPr>
        <w:tc>
          <w:tcPr>
            <w:tcW w:w="4320" w:type="dxa"/>
          </w:tcPr>
          <w:p w14:paraId="1E14825D" w14:textId="77777777" w:rsidR="000B5E4C" w:rsidRDefault="00000000">
            <w:pPr>
              <w:spacing w:before="40" w:after="40"/>
            </w:pPr>
            <w:r>
              <w:rPr>
                <w:b/>
              </w:rPr>
              <w:t>SABARI KARTHICK A</w:t>
            </w:r>
          </w:p>
        </w:tc>
        <w:tc>
          <w:tcPr>
            <w:tcW w:w="3168" w:type="dxa"/>
          </w:tcPr>
          <w:p w14:paraId="13D9FF22" w14:textId="77777777"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43142A2F" w14:textId="77777777">
        <w:trPr>
          <w:cantSplit/>
          <w:jc w:val="center"/>
        </w:trPr>
        <w:tc>
          <w:tcPr>
            <w:tcW w:w="4320" w:type="dxa"/>
          </w:tcPr>
          <w:p w14:paraId="5C8DB40F" w14:textId="77777777" w:rsidR="000B5E4C" w:rsidRDefault="00000000">
            <w:pPr>
              <w:spacing w:before="40" w:after="40"/>
            </w:pPr>
            <w:r>
              <w:rPr>
                <w:b/>
              </w:rPr>
              <w:t>SIVANARASIMMAN S</w:t>
            </w:r>
          </w:p>
        </w:tc>
        <w:tc>
          <w:tcPr>
            <w:tcW w:w="3168" w:type="dxa"/>
          </w:tcPr>
          <w:p w14:paraId="4341818F" w14:textId="77777777" w:rsidR="000B5E4C" w:rsidRDefault="00000000">
            <w:pPr>
              <w:spacing w:before="40" w:after="40"/>
              <w:jc w:val="right"/>
            </w:pPr>
            <w:r>
              <w:rPr>
                <w:b/>
              </w:rPr>
              <w:t>(617823231</w:t>
            </w:r>
            <w:r w:rsidR="005C0C24">
              <w:rPr>
                <w:b/>
              </w:rPr>
              <w:t>10103</w:t>
            </w:r>
            <w:r>
              <w:rPr>
                <w:b/>
              </w:rPr>
              <w:t>)</w:t>
            </w:r>
          </w:p>
        </w:tc>
      </w:tr>
      <w:tr w:rsidR="000B5E4C" w14:paraId="1A445239" w14:textId="77777777">
        <w:trPr>
          <w:cantSplit/>
          <w:jc w:val="center"/>
        </w:trPr>
        <w:tc>
          <w:tcPr>
            <w:tcW w:w="4320" w:type="dxa"/>
          </w:tcPr>
          <w:p w14:paraId="77A321BD" w14:textId="77777777" w:rsidR="000B5E4C" w:rsidRDefault="00000000">
            <w:pPr>
              <w:spacing w:before="40" w:after="40"/>
            </w:pPr>
            <w:r>
              <w:rPr>
                <w:b/>
              </w:rPr>
              <w:t>SUJEETH Y R</w:t>
            </w:r>
          </w:p>
        </w:tc>
        <w:tc>
          <w:tcPr>
            <w:tcW w:w="3168" w:type="dxa"/>
          </w:tcPr>
          <w:p w14:paraId="4852599A" w14:textId="77777777" w:rsidR="000B5E4C" w:rsidRDefault="00000000">
            <w:pPr>
              <w:spacing w:before="40" w:after="40"/>
              <w:jc w:val="right"/>
            </w:pPr>
            <w:r>
              <w:rPr>
                <w:b/>
              </w:rPr>
              <w:t>(617823231</w:t>
            </w:r>
            <w:r w:rsidR="005C0C24">
              <w:rPr>
                <w:b/>
              </w:rPr>
              <w:t>10107</w:t>
            </w:r>
            <w:r>
              <w:rPr>
                <w:b/>
              </w:rPr>
              <w:t>)</w:t>
            </w:r>
          </w:p>
        </w:tc>
      </w:tr>
    </w:tbl>
    <w:p w14:paraId="4A13100D" w14:textId="77777777" w:rsidR="000B5E4C" w:rsidRPr="00ED30CB" w:rsidRDefault="00000000">
      <w:pPr>
        <w:spacing w:before="320" w:after="40" w:line="360" w:lineRule="auto"/>
        <w:jc w:val="center"/>
        <w:rPr>
          <w:i/>
          <w:iCs/>
        </w:rPr>
      </w:pPr>
      <w:r w:rsidRPr="00ED30CB">
        <w:rPr>
          <w:i/>
          <w:iCs/>
        </w:rPr>
        <w:t>in partial fulfillment for the award of the degree</w:t>
      </w:r>
    </w:p>
    <w:p w14:paraId="585B972A" w14:textId="77777777" w:rsidR="000B5E4C" w:rsidRPr="00ED30CB" w:rsidRDefault="00000000">
      <w:pPr>
        <w:spacing w:before="40" w:after="40" w:line="360" w:lineRule="auto"/>
        <w:jc w:val="center"/>
        <w:rPr>
          <w:i/>
          <w:iCs/>
        </w:rPr>
      </w:pPr>
      <w:r w:rsidRPr="00ED30CB">
        <w:rPr>
          <w:i/>
          <w:iCs/>
        </w:rPr>
        <w:t>of</w:t>
      </w:r>
    </w:p>
    <w:p w14:paraId="4CC31B4C" w14:textId="77777777" w:rsidR="000B5E4C" w:rsidRPr="00247BAA" w:rsidRDefault="00000000">
      <w:pPr>
        <w:spacing w:before="40" w:after="40" w:line="360" w:lineRule="auto"/>
        <w:jc w:val="center"/>
        <w:rPr>
          <w:szCs w:val="28"/>
        </w:rPr>
      </w:pPr>
      <w:r w:rsidRPr="00247BAA">
        <w:rPr>
          <w:b/>
          <w:szCs w:val="28"/>
        </w:rPr>
        <w:t>BACHELOR OF TECHNOLOGY</w:t>
      </w:r>
    </w:p>
    <w:p w14:paraId="73FB01CE" w14:textId="77777777" w:rsidR="000B5E4C" w:rsidRPr="00ED30CB" w:rsidRDefault="00000000">
      <w:pPr>
        <w:spacing w:before="40" w:after="40" w:line="360" w:lineRule="auto"/>
        <w:jc w:val="center"/>
        <w:rPr>
          <w:i/>
          <w:iCs/>
        </w:rPr>
      </w:pPr>
      <w:r w:rsidRPr="00ED30CB">
        <w:rPr>
          <w:i/>
          <w:iCs/>
        </w:rPr>
        <w:t>in</w:t>
      </w:r>
    </w:p>
    <w:p w14:paraId="7F813BCF" w14:textId="77777777" w:rsidR="00AB2164" w:rsidRDefault="00AB2164" w:rsidP="00AB2164">
      <w:pPr>
        <w:spacing w:before="120" w:after="40" w:line="360" w:lineRule="auto"/>
        <w:ind w:left="-567" w:right="-709"/>
        <w:jc w:val="center"/>
        <w:rPr>
          <w:b/>
        </w:rPr>
      </w:pPr>
      <w:r w:rsidRPr="00AB2164">
        <w:rPr>
          <w:b/>
        </w:rPr>
        <w:t xml:space="preserve">ARTIFICIAL INTELLIGENCE </w:t>
      </w:r>
      <w:r>
        <w:rPr>
          <w:b/>
        </w:rPr>
        <w:t>AND</w:t>
      </w:r>
      <w:r w:rsidRPr="00AB2164">
        <w:rPr>
          <w:b/>
        </w:rPr>
        <w:t xml:space="preserve"> DATA SCIENCE</w:t>
      </w:r>
    </w:p>
    <w:p w14:paraId="1BE07DB2" w14:textId="77777777" w:rsidR="000B5E4C" w:rsidRPr="00AB2164" w:rsidRDefault="00000000" w:rsidP="00AB2164">
      <w:pPr>
        <w:spacing w:before="120" w:after="40" w:line="360" w:lineRule="auto"/>
        <w:ind w:left="-567" w:right="-709"/>
        <w:jc w:val="center"/>
        <w:rPr>
          <w:szCs w:val="28"/>
        </w:rPr>
      </w:pPr>
      <w:r w:rsidRPr="00AB2164">
        <w:rPr>
          <w:b/>
          <w:szCs w:val="28"/>
        </w:rPr>
        <w:t>SONA COLLEGE OF TECHNOLOGY (AUTONOMOUS), SALEM – 636005</w:t>
      </w:r>
    </w:p>
    <w:p w14:paraId="0E42D522" w14:textId="77777777" w:rsidR="000B5E4C" w:rsidRPr="00247BAA" w:rsidRDefault="00000000">
      <w:pPr>
        <w:spacing w:before="40" w:after="40" w:line="360" w:lineRule="auto"/>
        <w:jc w:val="center"/>
        <w:rPr>
          <w:szCs w:val="28"/>
        </w:rPr>
      </w:pPr>
      <w:r w:rsidRPr="00247BAA">
        <w:rPr>
          <w:b/>
          <w:szCs w:val="28"/>
        </w:rPr>
        <w:t>ANNA UNIVERSITY: CHENNAI 600 025</w:t>
      </w:r>
    </w:p>
    <w:p w14:paraId="34F7270F" w14:textId="77777777" w:rsidR="000B5E4C" w:rsidRDefault="00000000">
      <w:pPr>
        <w:spacing w:before="120" w:after="0" w:line="360" w:lineRule="auto"/>
        <w:jc w:val="center"/>
      </w:pPr>
      <w:r>
        <w:rPr>
          <w:b/>
          <w:sz w:val="26"/>
        </w:rPr>
        <w:t>OCTOBER 2026</w:t>
      </w:r>
    </w:p>
    <w:p w14:paraId="08A23CA6" w14:textId="77777777" w:rsidR="000B5E4C" w:rsidRDefault="00000000">
      <w:r>
        <w:br w:type="page"/>
      </w:r>
    </w:p>
    <w:p w14:paraId="52FD69BF" w14:textId="77777777" w:rsidR="000B5E4C" w:rsidRDefault="00000000">
      <w:pPr>
        <w:spacing w:before="240" w:after="40" w:line="360" w:lineRule="auto"/>
        <w:jc w:val="center"/>
      </w:pPr>
      <w:r>
        <w:rPr>
          <w:b/>
        </w:rPr>
        <w:lastRenderedPageBreak/>
        <w:t>SONA COLLEGE OF TECHNOLOGY (AUTONOMOUS)</w:t>
      </w:r>
    </w:p>
    <w:p w14:paraId="5ECE9C20" w14:textId="77777777" w:rsidR="000B5E4C" w:rsidRDefault="00000000" w:rsidP="000C18D4">
      <w:pPr>
        <w:spacing w:before="40" w:after="360" w:line="360" w:lineRule="auto"/>
        <w:ind w:left="-284" w:right="-284"/>
        <w:jc w:val="center"/>
      </w:pPr>
      <w:r>
        <w:rPr>
          <w:b/>
        </w:rPr>
        <w:t>ANNA UNIVERSITY: CHENNAI – 600 025</w:t>
      </w:r>
    </w:p>
    <w:p w14:paraId="37486C5D" w14:textId="77777777" w:rsidR="000B5E4C" w:rsidRDefault="00000000" w:rsidP="005C0C24">
      <w:pPr>
        <w:spacing w:before="120" w:after="360"/>
        <w:jc w:val="center"/>
      </w:pPr>
      <w:r>
        <w:rPr>
          <w:b/>
          <w:sz w:val="30"/>
        </w:rPr>
        <w:t>BONAFIDE CERTIFICATE</w:t>
      </w:r>
    </w:p>
    <w:p w14:paraId="70720579" w14:textId="77777777" w:rsidR="00CC231B" w:rsidRDefault="00000000" w:rsidP="00CC231B">
      <w:pPr>
        <w:spacing w:before="240" w:after="720" w:line="360" w:lineRule="auto"/>
        <w:ind w:left="-284" w:right="-284"/>
        <w:jc w:val="both"/>
      </w:pPr>
      <w:r>
        <w:t>Certified that this project titled “</w:t>
      </w:r>
      <w:r w:rsidR="004A5150" w:rsidRPr="00481E51">
        <w:rPr>
          <w:b/>
          <w:szCs w:val="28"/>
        </w:rPr>
        <w:t>QR-BASED 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is the bonafide work of “</w:t>
      </w:r>
      <w:r w:rsidRPr="00481E51">
        <w:rPr>
          <w:b/>
          <w:bCs/>
        </w:rPr>
        <w:t>SABARI KARTHICK A (617823231</w:t>
      </w:r>
      <w:r w:rsidR="000C18D4" w:rsidRPr="00481E51">
        <w:rPr>
          <w:b/>
          <w:bCs/>
        </w:rPr>
        <w:t>10093</w:t>
      </w:r>
      <w:r w:rsidRPr="00481E51">
        <w:rPr>
          <w:b/>
          <w:bCs/>
        </w:rPr>
        <w:t>), SIVANARASIMMAN S (617823231</w:t>
      </w:r>
      <w:r w:rsidR="000C18D4" w:rsidRPr="00481E51">
        <w:rPr>
          <w:b/>
          <w:bCs/>
        </w:rPr>
        <w:t>10103</w:t>
      </w:r>
      <w:r w:rsidRPr="00481E51">
        <w:rPr>
          <w:b/>
          <w:bCs/>
        </w:rPr>
        <w:t>), SUJEETH Y R (617823231</w:t>
      </w:r>
      <w:r w:rsidR="000C18D4" w:rsidRPr="00481E51">
        <w:rPr>
          <w:b/>
          <w:bCs/>
        </w:rPr>
        <w:t>100107</w:t>
      </w:r>
      <w:r w:rsidRPr="00481E51">
        <w:rPr>
          <w:b/>
          <w:bCs/>
        </w:rPr>
        <w:t>)</w:t>
      </w:r>
      <w:r>
        <w:t>” who carried out the project work U23</w:t>
      </w:r>
      <w:r w:rsidR="00481E51">
        <w:t>ADS705</w:t>
      </w:r>
      <w:r>
        <w:t xml:space="preserve"> – MINI PROJECT under my supervision.</w:t>
      </w:r>
    </w:p>
    <w:p w14:paraId="6148DD0E" w14:textId="77777777" w:rsidR="0069282D" w:rsidRDefault="0069282D" w:rsidP="00CC231B">
      <w:pPr>
        <w:spacing w:before="240" w:after="720" w:line="360" w:lineRule="auto"/>
        <w:ind w:left="-284" w:right="-284"/>
        <w:jc w:val="both"/>
      </w:pPr>
    </w:p>
    <w:tbl>
      <w:tblPr>
        <w:tblW w:w="9356" w:type="dxa"/>
        <w:jc w:val="center"/>
        <w:tblLook w:val="04A0" w:firstRow="1" w:lastRow="0" w:firstColumn="1" w:lastColumn="0" w:noHBand="0" w:noVBand="1"/>
      </w:tblPr>
      <w:tblGrid>
        <w:gridCol w:w="4671"/>
        <w:gridCol w:w="4685"/>
      </w:tblGrid>
      <w:tr w:rsidR="0069282D" w:rsidRPr="005E2CB4" w14:paraId="446C9796" w14:textId="77777777" w:rsidTr="00364343">
        <w:trPr>
          <w:cantSplit/>
          <w:jc w:val="center"/>
        </w:trPr>
        <w:tc>
          <w:tcPr>
            <w:tcW w:w="4671" w:type="dxa"/>
          </w:tcPr>
          <w:p w14:paraId="435543B8" w14:textId="77777777" w:rsidR="0069282D" w:rsidRPr="005E2CB4" w:rsidRDefault="0069282D" w:rsidP="00FD7FCB">
            <w:pPr>
              <w:spacing w:before="40" w:after="40"/>
              <w:rPr>
                <w:szCs w:val="28"/>
              </w:rPr>
            </w:pPr>
            <w:r w:rsidRPr="005E2CB4">
              <w:rPr>
                <w:b/>
                <w:szCs w:val="28"/>
              </w:rPr>
              <w:t>Signature of the Supervisor</w:t>
            </w:r>
          </w:p>
        </w:tc>
        <w:tc>
          <w:tcPr>
            <w:tcW w:w="4685" w:type="dxa"/>
          </w:tcPr>
          <w:p w14:paraId="3913B752" w14:textId="77777777" w:rsidR="0069282D" w:rsidRPr="005E2CB4" w:rsidRDefault="0069282D" w:rsidP="00FD7FCB">
            <w:pPr>
              <w:spacing w:before="40" w:after="40"/>
              <w:rPr>
                <w:szCs w:val="28"/>
              </w:rPr>
            </w:pPr>
            <w:r w:rsidRPr="005E2CB4">
              <w:rPr>
                <w:b/>
                <w:szCs w:val="28"/>
              </w:rPr>
              <w:t>Head of the Department</w:t>
            </w:r>
          </w:p>
        </w:tc>
      </w:tr>
      <w:tr w:rsidR="0069282D" w:rsidRPr="005E2CB4" w14:paraId="1CE7A9B0" w14:textId="77777777" w:rsidTr="00364343">
        <w:trPr>
          <w:cantSplit/>
          <w:jc w:val="center"/>
        </w:trPr>
        <w:tc>
          <w:tcPr>
            <w:tcW w:w="4671" w:type="dxa"/>
          </w:tcPr>
          <w:p w14:paraId="15002452" w14:textId="77777777" w:rsidR="0069282D" w:rsidRPr="005E2CB4" w:rsidRDefault="0069282D" w:rsidP="00FD7FCB">
            <w:pPr>
              <w:spacing w:before="40" w:after="40"/>
              <w:rPr>
                <w:szCs w:val="28"/>
              </w:rPr>
            </w:pPr>
            <w:r>
              <w:rPr>
                <w:rStyle w:val="Strong"/>
                <w:szCs w:val="28"/>
              </w:rPr>
              <w:t>M</w:t>
            </w:r>
            <w:r w:rsidR="00646DA3">
              <w:rPr>
                <w:rStyle w:val="Strong"/>
                <w:szCs w:val="28"/>
              </w:rPr>
              <w:t>s</w:t>
            </w:r>
            <w:r w:rsidRPr="005E2CB4">
              <w:rPr>
                <w:rStyle w:val="Strong"/>
                <w:szCs w:val="28"/>
              </w:rPr>
              <w:t xml:space="preserve">. J. </w:t>
            </w:r>
            <w:r>
              <w:rPr>
                <w:rStyle w:val="Strong"/>
                <w:szCs w:val="28"/>
              </w:rPr>
              <w:t>Deepika</w:t>
            </w:r>
          </w:p>
        </w:tc>
        <w:tc>
          <w:tcPr>
            <w:tcW w:w="4685" w:type="dxa"/>
          </w:tcPr>
          <w:p w14:paraId="417E1490" w14:textId="77777777" w:rsidR="0069282D" w:rsidRPr="005E2CB4" w:rsidRDefault="0069282D" w:rsidP="00FD7FCB">
            <w:pPr>
              <w:spacing w:before="40" w:after="40"/>
              <w:rPr>
                <w:szCs w:val="28"/>
              </w:rPr>
            </w:pPr>
            <w:r w:rsidRPr="005E2CB4">
              <w:rPr>
                <w:b/>
                <w:szCs w:val="28"/>
              </w:rPr>
              <w:t>Dr. J. Akilandeswari</w:t>
            </w:r>
          </w:p>
        </w:tc>
      </w:tr>
      <w:tr w:rsidR="0069282D" w:rsidRPr="005E2CB4" w14:paraId="1F57C774" w14:textId="77777777" w:rsidTr="00364343">
        <w:trPr>
          <w:cantSplit/>
          <w:jc w:val="center"/>
        </w:trPr>
        <w:tc>
          <w:tcPr>
            <w:tcW w:w="4671" w:type="dxa"/>
          </w:tcPr>
          <w:p w14:paraId="7E658273" w14:textId="77777777" w:rsidR="0069282D" w:rsidRPr="005E2CB4" w:rsidRDefault="00970D4C" w:rsidP="00FD7FCB">
            <w:pPr>
              <w:spacing w:before="40" w:after="40"/>
              <w:rPr>
                <w:szCs w:val="28"/>
              </w:rPr>
            </w:pPr>
            <w:r>
              <w:t>Assistant</w:t>
            </w:r>
            <w:r w:rsidR="0069282D" w:rsidRPr="005E2CB4">
              <w:rPr>
                <w:szCs w:val="28"/>
              </w:rPr>
              <w:t xml:space="preserve"> Professor</w:t>
            </w:r>
          </w:p>
        </w:tc>
        <w:tc>
          <w:tcPr>
            <w:tcW w:w="4685" w:type="dxa"/>
          </w:tcPr>
          <w:p w14:paraId="174A7ADA" w14:textId="77777777" w:rsidR="0069282D" w:rsidRPr="005E2CB4" w:rsidRDefault="0069282D" w:rsidP="00FD7FCB">
            <w:pPr>
              <w:spacing w:before="40" w:after="40"/>
              <w:rPr>
                <w:szCs w:val="28"/>
              </w:rPr>
            </w:pPr>
            <w:r w:rsidRPr="005E2CB4">
              <w:rPr>
                <w:szCs w:val="28"/>
              </w:rPr>
              <w:t xml:space="preserve">Professor </w:t>
            </w:r>
            <w:r w:rsidR="00E609A8">
              <w:rPr>
                <w:szCs w:val="28"/>
              </w:rPr>
              <w:t>&amp; Head</w:t>
            </w:r>
            <w:r w:rsidR="000D144D">
              <w:rPr>
                <w:szCs w:val="28"/>
              </w:rPr>
              <w:t xml:space="preserve"> </w:t>
            </w:r>
          </w:p>
        </w:tc>
      </w:tr>
      <w:tr w:rsidR="0069282D" w:rsidRPr="005E2CB4" w14:paraId="0D4D4C9B" w14:textId="77777777" w:rsidTr="00364343">
        <w:trPr>
          <w:cantSplit/>
          <w:jc w:val="center"/>
        </w:trPr>
        <w:tc>
          <w:tcPr>
            <w:tcW w:w="4671" w:type="dxa"/>
          </w:tcPr>
          <w:p w14:paraId="058B60D8" w14:textId="77777777" w:rsidR="0069282D" w:rsidRPr="005E2CB4" w:rsidRDefault="0069282D" w:rsidP="00FD7FCB">
            <w:pPr>
              <w:spacing w:before="40" w:after="40"/>
              <w:rPr>
                <w:szCs w:val="28"/>
              </w:rPr>
            </w:pPr>
            <w:r w:rsidRPr="005E2CB4">
              <w:rPr>
                <w:szCs w:val="28"/>
              </w:rPr>
              <w:t>Department of Information Technology</w:t>
            </w:r>
          </w:p>
        </w:tc>
        <w:tc>
          <w:tcPr>
            <w:tcW w:w="4685" w:type="dxa"/>
          </w:tcPr>
          <w:p w14:paraId="4F0EFEAF" w14:textId="77777777" w:rsidR="0069282D" w:rsidRPr="005E2CB4" w:rsidRDefault="0069282D" w:rsidP="00FD7FCB">
            <w:pPr>
              <w:spacing w:before="40" w:after="40"/>
              <w:rPr>
                <w:szCs w:val="28"/>
              </w:rPr>
            </w:pPr>
            <w:r w:rsidRPr="005E2CB4">
              <w:rPr>
                <w:szCs w:val="28"/>
              </w:rPr>
              <w:t>Department of Information Technology</w:t>
            </w:r>
          </w:p>
        </w:tc>
      </w:tr>
      <w:tr w:rsidR="0069282D" w:rsidRPr="005E2CB4" w14:paraId="7CEF37FE" w14:textId="77777777" w:rsidTr="00364343">
        <w:trPr>
          <w:cantSplit/>
          <w:jc w:val="center"/>
        </w:trPr>
        <w:tc>
          <w:tcPr>
            <w:tcW w:w="4671" w:type="dxa"/>
          </w:tcPr>
          <w:p w14:paraId="69807F4B" w14:textId="77777777" w:rsidR="0069282D" w:rsidRPr="005E2CB4" w:rsidRDefault="0069282D" w:rsidP="00FD7FCB">
            <w:pPr>
              <w:spacing w:before="40" w:after="40"/>
              <w:rPr>
                <w:szCs w:val="28"/>
              </w:rPr>
            </w:pPr>
            <w:r w:rsidRPr="005E2CB4">
              <w:rPr>
                <w:szCs w:val="28"/>
              </w:rPr>
              <w:t>Sona College of Technology</w:t>
            </w:r>
            <w:r w:rsidRPr="005E2CB4">
              <w:rPr>
                <w:szCs w:val="28"/>
              </w:rPr>
              <w:br/>
              <w:t>Salem – 636005</w:t>
            </w:r>
          </w:p>
        </w:tc>
        <w:tc>
          <w:tcPr>
            <w:tcW w:w="4685" w:type="dxa"/>
          </w:tcPr>
          <w:p w14:paraId="01A047CD" w14:textId="77777777" w:rsidR="0069282D" w:rsidRPr="005E2CB4" w:rsidRDefault="0069282D" w:rsidP="00FD7FCB">
            <w:pPr>
              <w:spacing w:before="40" w:after="40"/>
              <w:ind w:right="-1031"/>
              <w:rPr>
                <w:szCs w:val="28"/>
              </w:rPr>
            </w:pPr>
            <w:r w:rsidRPr="005E2CB4">
              <w:rPr>
                <w:szCs w:val="28"/>
              </w:rPr>
              <w:t>Sona College of Technology</w:t>
            </w:r>
            <w:r w:rsidRPr="005E2CB4">
              <w:rPr>
                <w:szCs w:val="28"/>
              </w:rPr>
              <w:br/>
              <w:t>Salem – 636005</w:t>
            </w:r>
          </w:p>
        </w:tc>
      </w:tr>
    </w:tbl>
    <w:p w14:paraId="00441825" w14:textId="77777777" w:rsidR="000B5E4C" w:rsidRPr="00993CD1" w:rsidRDefault="00000000" w:rsidP="00CC231B">
      <w:pPr>
        <w:spacing w:before="720" w:after="600"/>
        <w:rPr>
          <w:szCs w:val="28"/>
        </w:rPr>
      </w:pPr>
      <w:r w:rsidRPr="00993CD1">
        <w:rPr>
          <w:szCs w:val="28"/>
        </w:rPr>
        <w:t>Submitted for the Project Viva-Voce Examination held on ___________________</w:t>
      </w:r>
    </w:p>
    <w:p w14:paraId="4F5EEEAD" w14:textId="77777777" w:rsidR="005C0C24" w:rsidRDefault="005C0C24"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rsidRPr="00993CD1" w14:paraId="32FE170E" w14:textId="77777777">
        <w:trPr>
          <w:jc w:val="center"/>
        </w:trPr>
        <w:tc>
          <w:tcPr>
            <w:tcW w:w="4320" w:type="dxa"/>
          </w:tcPr>
          <w:p w14:paraId="07F73546" w14:textId="77777777" w:rsidR="000B5E4C" w:rsidRPr="00993CD1" w:rsidRDefault="00000000" w:rsidP="005C0C24">
            <w:pPr>
              <w:rPr>
                <w:szCs w:val="28"/>
              </w:rPr>
            </w:pPr>
            <w:r w:rsidRPr="00993CD1">
              <w:rPr>
                <w:b/>
                <w:szCs w:val="28"/>
              </w:rPr>
              <w:t>INTERNAL EXAMINER</w:t>
            </w:r>
          </w:p>
        </w:tc>
        <w:tc>
          <w:tcPr>
            <w:tcW w:w="4320" w:type="dxa"/>
          </w:tcPr>
          <w:p w14:paraId="31C378CD" w14:textId="77777777" w:rsidR="000B5E4C" w:rsidRPr="00993CD1" w:rsidRDefault="00000000" w:rsidP="005C0C24">
            <w:pPr>
              <w:jc w:val="right"/>
              <w:rPr>
                <w:szCs w:val="28"/>
              </w:rPr>
            </w:pPr>
            <w:r w:rsidRPr="00993CD1">
              <w:rPr>
                <w:b/>
                <w:szCs w:val="28"/>
              </w:rPr>
              <w:t>EXTERNAL EXAMINER</w:t>
            </w:r>
          </w:p>
        </w:tc>
      </w:tr>
    </w:tbl>
    <w:p w14:paraId="58C751F8" w14:textId="77777777" w:rsidR="000B5E4C" w:rsidRPr="00993CD1" w:rsidRDefault="00000000" w:rsidP="005C0C24">
      <w:pPr>
        <w:rPr>
          <w:szCs w:val="28"/>
        </w:rPr>
      </w:pPr>
      <w:r w:rsidRPr="00993CD1">
        <w:rPr>
          <w:szCs w:val="28"/>
        </w:rPr>
        <w:br w:type="page"/>
      </w:r>
    </w:p>
    <w:p w14:paraId="71A087C8" w14:textId="77777777" w:rsidR="000B5E4C" w:rsidRDefault="00000000">
      <w:pPr>
        <w:spacing w:before="200" w:after="40" w:line="360" w:lineRule="auto"/>
        <w:jc w:val="center"/>
      </w:pPr>
      <w:r>
        <w:rPr>
          <w:b/>
        </w:rPr>
        <w:lastRenderedPageBreak/>
        <w:t>Sona College of Technology</w:t>
      </w:r>
    </w:p>
    <w:p w14:paraId="36860B0D" w14:textId="77777777" w:rsidR="000B5E4C" w:rsidRDefault="00000000">
      <w:pPr>
        <w:spacing w:before="40" w:after="120" w:line="360" w:lineRule="auto"/>
        <w:jc w:val="center"/>
      </w:pPr>
      <w:r>
        <w:rPr>
          <w:b/>
        </w:rPr>
        <w:t>Department of Information Technology</w:t>
      </w:r>
    </w:p>
    <w:p w14:paraId="4F62D441" w14:textId="77777777" w:rsidR="000B5E4C" w:rsidRDefault="00000000">
      <w:pPr>
        <w:spacing w:before="40" w:after="280" w:line="360" w:lineRule="auto"/>
        <w:jc w:val="center"/>
      </w:pPr>
      <w:r>
        <w:rPr>
          <w:b/>
        </w:rPr>
        <w:t>U23</w:t>
      </w:r>
      <w:r w:rsidR="00215A7A">
        <w:rPr>
          <w:b/>
        </w:rPr>
        <w:t>ADS705</w:t>
      </w:r>
      <w:r>
        <w:rPr>
          <w:b/>
        </w:rPr>
        <w:t xml:space="preserve"> </w:t>
      </w:r>
      <w:r w:rsidR="00215A7A">
        <w:rPr>
          <w:b/>
        </w:rPr>
        <w:t>–</w:t>
      </w:r>
      <w:r>
        <w:rPr>
          <w:b/>
        </w:rPr>
        <w:t xml:space="preserve"> </w:t>
      </w:r>
      <w:r w:rsidR="00215A7A">
        <w:rPr>
          <w:b/>
        </w:rPr>
        <w:t>MINI</w:t>
      </w:r>
      <w:r>
        <w:rPr>
          <w:b/>
        </w:rPr>
        <w:t xml:space="preserve"> PROJECT - DECLARATION FORM</w:t>
      </w:r>
    </w:p>
    <w:p w14:paraId="1D7595FC" w14:textId="77777777" w:rsidR="000B5E4C" w:rsidRDefault="00000000">
      <w:pPr>
        <w:spacing w:before="80" w:after="280" w:line="360" w:lineRule="auto"/>
        <w:jc w:val="center"/>
      </w:pPr>
      <w:r>
        <w:rPr>
          <w:b/>
        </w:rPr>
        <w:t>Declaration by the Student(s)</w:t>
      </w:r>
    </w:p>
    <w:p w14:paraId="4307AC41" w14:textId="7D37E2C3" w:rsidR="000B5E4C" w:rsidRDefault="00000000">
      <w:pPr>
        <w:spacing w:before="120" w:line="360" w:lineRule="auto"/>
        <w:jc w:val="both"/>
      </w:pPr>
      <w:r>
        <w:t>We hereby declare that the project titled “</w:t>
      </w:r>
      <w:r w:rsidR="004A5150" w:rsidRPr="00481E51">
        <w:rPr>
          <w:b/>
          <w:szCs w:val="28"/>
        </w:rPr>
        <w:t>QR-BASED</w:t>
      </w:r>
      <w:r w:rsidR="004A5150">
        <w:rPr>
          <w:b/>
          <w:szCs w:val="28"/>
        </w:rPr>
        <w:t xml:space="preserve"> </w:t>
      </w:r>
      <w:r w:rsidR="004A5150" w:rsidRPr="00481E51">
        <w:rPr>
          <w:b/>
          <w:szCs w:val="28"/>
        </w:rPr>
        <w:t>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xml:space="preserve">” is an original work carried out by me/us under the guidance of </w:t>
      </w:r>
      <w:r w:rsidR="007F1459" w:rsidRPr="00970D4C">
        <w:rPr>
          <w:b/>
          <w:bCs/>
        </w:rPr>
        <w:t xml:space="preserve">MS. J. </w:t>
      </w:r>
      <w:r w:rsidR="00364343" w:rsidRPr="00970D4C">
        <w:rPr>
          <w:b/>
          <w:bCs/>
        </w:rPr>
        <w:t>DEEPIKA</w:t>
      </w:r>
      <w:r w:rsidR="00364343">
        <w:t>. This</w:t>
      </w:r>
      <w:r>
        <w:t xml:space="preserve"> project has not been submitted elsewhere for the award of any degree.</w:t>
      </w:r>
    </w:p>
    <w:p w14:paraId="18680CF0" w14:textId="3DFCBB3D" w:rsidR="000D38B6" w:rsidRPr="00480E8C" w:rsidRDefault="003F150C" w:rsidP="000D38B6">
      <w:pPr>
        <w:spacing w:before="120" w:after="360" w:line="360" w:lineRule="auto"/>
        <w:jc w:val="both"/>
        <w:rPr>
          <w:szCs w:val="28"/>
          <w:lang w:val="en-IN"/>
        </w:rPr>
      </w:pPr>
      <w:r w:rsidRPr="00480E8C">
        <w:rPr>
          <w:szCs w:val="28"/>
          <w:lang w:val="en-IN"/>
        </w:rPr>
        <w:t xml:space="preserve">We also affirm that all the data and information used in this project are genuine and properly acknowledged. </w:t>
      </w:r>
      <w:r w:rsidR="00480E8C" w:rsidRPr="00480E8C">
        <w:rPr>
          <w:szCs w:val="28"/>
        </w:rPr>
        <w:t>This project work is carried out with reference to the United Nations Sustainable Development Goals</w:t>
      </w:r>
      <w:r w:rsidRPr="00480E8C">
        <w:rPr>
          <w:szCs w:val="28"/>
          <w:lang w:val="en-IN"/>
        </w:rPr>
        <w:t xml:space="preserve">: </w:t>
      </w:r>
      <w:r w:rsidRPr="00480E8C">
        <w:rPr>
          <w:b/>
          <w:bCs/>
          <w:szCs w:val="28"/>
          <w:lang w:val="en-IN"/>
        </w:rPr>
        <w:t>2 – ZERO HUNGER, 9 – INDUSTRY, INNOVATION AND INFRASTRUCTURE, 3 – GOOD HEALTH AND WELL-BEING, 12 – RESPONSIBLE CONSUMPTION AND PRODUCTION.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55"/>
        <w:gridCol w:w="2410"/>
        <w:gridCol w:w="3382"/>
        <w:gridCol w:w="2167"/>
      </w:tblGrid>
      <w:tr w:rsidR="000B5E4C" w14:paraId="52A33E77" w14:textId="77777777" w:rsidTr="0066591E">
        <w:trPr>
          <w:jc w:val="center"/>
        </w:trPr>
        <w:tc>
          <w:tcPr>
            <w:tcW w:w="1155" w:type="dxa"/>
            <w:tcMar>
              <w:top w:w="100" w:type="dxa"/>
              <w:left w:w="100" w:type="dxa"/>
              <w:bottom w:w="100" w:type="dxa"/>
              <w:right w:w="100" w:type="dxa"/>
            </w:tcMar>
          </w:tcPr>
          <w:p w14:paraId="6AC50610" w14:textId="77777777" w:rsidR="000B5E4C" w:rsidRDefault="00000000">
            <w:pPr>
              <w:jc w:val="center"/>
            </w:pPr>
            <w:r>
              <w:rPr>
                <w:b/>
                <w:sz w:val="26"/>
              </w:rPr>
              <w:t>S.No</w:t>
            </w:r>
          </w:p>
        </w:tc>
        <w:tc>
          <w:tcPr>
            <w:tcW w:w="2410" w:type="dxa"/>
            <w:tcMar>
              <w:top w:w="100" w:type="dxa"/>
              <w:left w:w="100" w:type="dxa"/>
              <w:bottom w:w="100" w:type="dxa"/>
              <w:right w:w="100" w:type="dxa"/>
            </w:tcMar>
          </w:tcPr>
          <w:p w14:paraId="23867A77" w14:textId="77777777" w:rsidR="000B5E4C" w:rsidRDefault="00000000">
            <w:pPr>
              <w:jc w:val="center"/>
            </w:pPr>
            <w:r>
              <w:rPr>
                <w:b/>
                <w:sz w:val="26"/>
              </w:rPr>
              <w:t>Register Number</w:t>
            </w:r>
          </w:p>
        </w:tc>
        <w:tc>
          <w:tcPr>
            <w:tcW w:w="3382" w:type="dxa"/>
            <w:tcMar>
              <w:top w:w="100" w:type="dxa"/>
              <w:left w:w="100" w:type="dxa"/>
              <w:bottom w:w="100" w:type="dxa"/>
              <w:right w:w="100" w:type="dxa"/>
            </w:tcMar>
          </w:tcPr>
          <w:p w14:paraId="7914FB5F" w14:textId="77777777" w:rsidR="000B5E4C" w:rsidRDefault="00000000">
            <w:pPr>
              <w:jc w:val="center"/>
            </w:pPr>
            <w:r>
              <w:rPr>
                <w:b/>
                <w:sz w:val="26"/>
              </w:rPr>
              <w:t>Name</w:t>
            </w:r>
          </w:p>
        </w:tc>
        <w:tc>
          <w:tcPr>
            <w:tcW w:w="2167" w:type="dxa"/>
            <w:tcMar>
              <w:top w:w="100" w:type="dxa"/>
              <w:left w:w="100" w:type="dxa"/>
              <w:bottom w:w="100" w:type="dxa"/>
              <w:right w:w="100" w:type="dxa"/>
            </w:tcMar>
          </w:tcPr>
          <w:p w14:paraId="34FC6B0A" w14:textId="77777777" w:rsidR="000B5E4C" w:rsidRDefault="00000000">
            <w:pPr>
              <w:jc w:val="center"/>
            </w:pPr>
            <w:r>
              <w:rPr>
                <w:b/>
                <w:sz w:val="26"/>
              </w:rPr>
              <w:t>Signature</w:t>
            </w:r>
          </w:p>
        </w:tc>
      </w:tr>
      <w:tr w:rsidR="000B5E4C" w14:paraId="77230189" w14:textId="77777777" w:rsidTr="000C18D4">
        <w:trPr>
          <w:cantSplit/>
          <w:jc w:val="center"/>
        </w:trPr>
        <w:tc>
          <w:tcPr>
            <w:tcW w:w="1155" w:type="dxa"/>
            <w:tcMar>
              <w:top w:w="120" w:type="dxa"/>
              <w:left w:w="100" w:type="dxa"/>
              <w:bottom w:w="120" w:type="dxa"/>
              <w:right w:w="100" w:type="dxa"/>
            </w:tcMar>
          </w:tcPr>
          <w:p w14:paraId="5BA04148" w14:textId="77777777" w:rsidR="000B5E4C" w:rsidRDefault="00000000">
            <w:pPr>
              <w:jc w:val="center"/>
            </w:pPr>
            <w:r>
              <w:rPr>
                <w:sz w:val="26"/>
              </w:rPr>
              <w:t>1.</w:t>
            </w:r>
          </w:p>
        </w:tc>
        <w:tc>
          <w:tcPr>
            <w:tcW w:w="2410" w:type="dxa"/>
            <w:tcMar>
              <w:top w:w="120" w:type="dxa"/>
              <w:left w:w="100" w:type="dxa"/>
              <w:bottom w:w="120" w:type="dxa"/>
              <w:right w:w="100" w:type="dxa"/>
            </w:tcMar>
          </w:tcPr>
          <w:p w14:paraId="2DF55022" w14:textId="77777777" w:rsidR="000B5E4C" w:rsidRDefault="00000000">
            <w:pPr>
              <w:jc w:val="center"/>
            </w:pPr>
            <w:r>
              <w:rPr>
                <w:sz w:val="26"/>
              </w:rPr>
              <w:t>617823231</w:t>
            </w:r>
            <w:r w:rsidR="000C18D4">
              <w:rPr>
                <w:sz w:val="26"/>
              </w:rPr>
              <w:t>10093</w:t>
            </w:r>
          </w:p>
        </w:tc>
        <w:tc>
          <w:tcPr>
            <w:tcW w:w="3382" w:type="dxa"/>
            <w:tcMar>
              <w:top w:w="120" w:type="dxa"/>
              <w:left w:w="100" w:type="dxa"/>
              <w:bottom w:w="120" w:type="dxa"/>
              <w:right w:w="100" w:type="dxa"/>
            </w:tcMar>
          </w:tcPr>
          <w:p w14:paraId="370FEE30" w14:textId="77777777" w:rsidR="000B5E4C" w:rsidRDefault="00000000">
            <w:r>
              <w:rPr>
                <w:sz w:val="26"/>
              </w:rPr>
              <w:t>SABARI KARTHICK A</w:t>
            </w:r>
          </w:p>
        </w:tc>
        <w:tc>
          <w:tcPr>
            <w:tcW w:w="2167" w:type="dxa"/>
            <w:tcMar>
              <w:top w:w="120" w:type="dxa"/>
              <w:left w:w="100" w:type="dxa"/>
              <w:bottom w:w="120" w:type="dxa"/>
              <w:right w:w="100" w:type="dxa"/>
            </w:tcMar>
          </w:tcPr>
          <w:p w14:paraId="79316600" w14:textId="77777777" w:rsidR="000B5E4C" w:rsidRDefault="000B5E4C"/>
        </w:tc>
      </w:tr>
      <w:tr w:rsidR="000B5E4C" w14:paraId="07A21EE7" w14:textId="77777777" w:rsidTr="000C18D4">
        <w:trPr>
          <w:cantSplit/>
          <w:jc w:val="center"/>
        </w:trPr>
        <w:tc>
          <w:tcPr>
            <w:tcW w:w="1155" w:type="dxa"/>
            <w:tcMar>
              <w:top w:w="120" w:type="dxa"/>
              <w:left w:w="100" w:type="dxa"/>
              <w:bottom w:w="120" w:type="dxa"/>
              <w:right w:w="100" w:type="dxa"/>
            </w:tcMar>
          </w:tcPr>
          <w:p w14:paraId="14FEE892" w14:textId="77777777" w:rsidR="000B5E4C" w:rsidRDefault="00000000">
            <w:pPr>
              <w:jc w:val="center"/>
            </w:pPr>
            <w:r>
              <w:rPr>
                <w:sz w:val="26"/>
              </w:rPr>
              <w:t>2.</w:t>
            </w:r>
          </w:p>
        </w:tc>
        <w:tc>
          <w:tcPr>
            <w:tcW w:w="2410" w:type="dxa"/>
            <w:tcMar>
              <w:top w:w="120" w:type="dxa"/>
              <w:left w:w="100" w:type="dxa"/>
              <w:bottom w:w="120" w:type="dxa"/>
              <w:right w:w="100" w:type="dxa"/>
            </w:tcMar>
          </w:tcPr>
          <w:p w14:paraId="122CF000" w14:textId="77777777" w:rsidR="000B5E4C" w:rsidRDefault="000C18D4">
            <w:pPr>
              <w:jc w:val="center"/>
            </w:pPr>
            <w:r>
              <w:rPr>
                <w:sz w:val="26"/>
              </w:rPr>
              <w:t>61782323110103</w:t>
            </w:r>
          </w:p>
        </w:tc>
        <w:tc>
          <w:tcPr>
            <w:tcW w:w="3382" w:type="dxa"/>
            <w:tcMar>
              <w:top w:w="120" w:type="dxa"/>
              <w:left w:w="100" w:type="dxa"/>
              <w:bottom w:w="120" w:type="dxa"/>
              <w:right w:w="100" w:type="dxa"/>
            </w:tcMar>
          </w:tcPr>
          <w:p w14:paraId="60FFE400" w14:textId="77777777" w:rsidR="000B5E4C" w:rsidRDefault="00000000">
            <w:r>
              <w:rPr>
                <w:sz w:val="26"/>
              </w:rPr>
              <w:t>SIVANARASIMMAN S</w:t>
            </w:r>
          </w:p>
        </w:tc>
        <w:tc>
          <w:tcPr>
            <w:tcW w:w="2167" w:type="dxa"/>
            <w:tcMar>
              <w:top w:w="120" w:type="dxa"/>
              <w:left w:w="100" w:type="dxa"/>
              <w:bottom w:w="120" w:type="dxa"/>
              <w:right w:w="100" w:type="dxa"/>
            </w:tcMar>
          </w:tcPr>
          <w:p w14:paraId="53DAB016" w14:textId="77777777" w:rsidR="000B5E4C" w:rsidRDefault="000B5E4C"/>
        </w:tc>
      </w:tr>
      <w:tr w:rsidR="000B5E4C" w14:paraId="771B0AA7" w14:textId="77777777" w:rsidTr="000C18D4">
        <w:trPr>
          <w:cantSplit/>
          <w:jc w:val="center"/>
        </w:trPr>
        <w:tc>
          <w:tcPr>
            <w:tcW w:w="1155" w:type="dxa"/>
            <w:tcMar>
              <w:top w:w="120" w:type="dxa"/>
              <w:left w:w="100" w:type="dxa"/>
              <w:bottom w:w="120" w:type="dxa"/>
              <w:right w:w="100" w:type="dxa"/>
            </w:tcMar>
          </w:tcPr>
          <w:p w14:paraId="71882E66" w14:textId="77777777" w:rsidR="000B5E4C" w:rsidRDefault="00000000">
            <w:pPr>
              <w:jc w:val="center"/>
            </w:pPr>
            <w:r>
              <w:rPr>
                <w:sz w:val="26"/>
              </w:rPr>
              <w:t>3.</w:t>
            </w:r>
          </w:p>
        </w:tc>
        <w:tc>
          <w:tcPr>
            <w:tcW w:w="2410" w:type="dxa"/>
            <w:tcMar>
              <w:top w:w="120" w:type="dxa"/>
              <w:left w:w="100" w:type="dxa"/>
              <w:bottom w:w="120" w:type="dxa"/>
              <w:right w:w="100" w:type="dxa"/>
            </w:tcMar>
          </w:tcPr>
          <w:p w14:paraId="1068FEE3" w14:textId="77777777" w:rsidR="000B5E4C" w:rsidRDefault="000C18D4">
            <w:pPr>
              <w:jc w:val="center"/>
            </w:pPr>
            <w:r>
              <w:rPr>
                <w:sz w:val="26"/>
              </w:rPr>
              <w:t>61782323110107</w:t>
            </w:r>
          </w:p>
        </w:tc>
        <w:tc>
          <w:tcPr>
            <w:tcW w:w="3382" w:type="dxa"/>
            <w:tcMar>
              <w:top w:w="120" w:type="dxa"/>
              <w:left w:w="100" w:type="dxa"/>
              <w:bottom w:w="120" w:type="dxa"/>
              <w:right w:w="100" w:type="dxa"/>
            </w:tcMar>
          </w:tcPr>
          <w:p w14:paraId="2706F972" w14:textId="77777777" w:rsidR="000B5E4C" w:rsidRDefault="00000000">
            <w:r>
              <w:rPr>
                <w:sz w:val="26"/>
              </w:rPr>
              <w:t>SUJEETH Y R</w:t>
            </w:r>
          </w:p>
        </w:tc>
        <w:tc>
          <w:tcPr>
            <w:tcW w:w="2167" w:type="dxa"/>
            <w:tcMar>
              <w:top w:w="120" w:type="dxa"/>
              <w:left w:w="100" w:type="dxa"/>
              <w:bottom w:w="120" w:type="dxa"/>
              <w:right w:w="100" w:type="dxa"/>
            </w:tcMar>
          </w:tcPr>
          <w:p w14:paraId="519C5FFB" w14:textId="77777777" w:rsidR="000B5E4C" w:rsidRDefault="000B5E4C"/>
        </w:tc>
      </w:tr>
    </w:tbl>
    <w:p w14:paraId="6374AD24" w14:textId="77777777" w:rsidR="00526014" w:rsidRDefault="00526014" w:rsidP="00526014">
      <w:pPr>
        <w:pStyle w:val="NoSpacing"/>
      </w:pPr>
    </w:p>
    <w:p w14:paraId="0E231D51" w14:textId="77777777" w:rsidR="00526014" w:rsidRDefault="00526014" w:rsidP="00526014">
      <w:pPr>
        <w:pStyle w:val="NoSpacing"/>
      </w:pPr>
    </w:p>
    <w:p w14:paraId="74285ABB" w14:textId="77777777" w:rsidR="00526014" w:rsidRDefault="00526014" w:rsidP="00526014">
      <w:pPr>
        <w:pStyle w:val="NoSpacing"/>
      </w:pPr>
    </w:p>
    <w:p w14:paraId="4B2D9B83" w14:textId="77777777" w:rsidR="00526014" w:rsidRPr="00526014" w:rsidRDefault="00000000" w:rsidP="00526014">
      <w:r w:rsidRPr="00526014">
        <w:t xml:space="preserve">Date: </w:t>
      </w:r>
      <w:r w:rsidR="00526014" w:rsidRPr="00526014">
        <w:t>___________________</w:t>
      </w:r>
    </w:p>
    <w:p w14:paraId="2FB3D9DE" w14:textId="77777777" w:rsidR="000B5E4C" w:rsidRPr="00526014" w:rsidRDefault="00000000" w:rsidP="00526014">
      <w:pPr>
        <w:rPr>
          <w:rFonts w:cs="Times New Roman"/>
          <w:szCs w:val="28"/>
        </w:rPr>
      </w:pPr>
      <w:r w:rsidRPr="00526014">
        <w:rPr>
          <w:rFonts w:cs="Times New Roman"/>
          <w:szCs w:val="28"/>
        </w:rPr>
        <w:t>Place: Sona College of Technology</w:t>
      </w:r>
    </w:p>
    <w:p w14:paraId="21B9D4FE" w14:textId="77777777" w:rsidR="000B5E4C" w:rsidRDefault="00000000" w:rsidP="000D38B6">
      <w:pPr>
        <w:jc w:val="center"/>
      </w:pPr>
      <w:r w:rsidRPr="00526014">
        <w:rPr>
          <w:szCs w:val="28"/>
        </w:rPr>
        <w:br w:type="page"/>
      </w:r>
      <w:r w:rsidR="00B82A1A">
        <w:lastRenderedPageBreak/>
        <w:t xml:space="preserve">  </w:t>
      </w:r>
      <w:r>
        <w:rPr>
          <w:b/>
        </w:rPr>
        <w:t>ACKNOWLEDGMENT</w:t>
      </w:r>
    </w:p>
    <w:p w14:paraId="712CE8B7" w14:textId="77777777" w:rsidR="00B319DC" w:rsidRPr="00541E1D" w:rsidRDefault="00B319DC" w:rsidP="007008BA">
      <w:pPr>
        <w:pStyle w:val="isselectedend"/>
        <w:spacing w:before="0" w:beforeAutospacing="0" w:after="0" w:afterAutospacing="0" w:line="360" w:lineRule="auto"/>
        <w:ind w:right="-283" w:firstLine="720"/>
        <w:jc w:val="both"/>
        <w:rPr>
          <w:sz w:val="28"/>
          <w:szCs w:val="28"/>
        </w:rPr>
      </w:pPr>
      <w:r w:rsidRPr="00541E1D">
        <w:rPr>
          <w:sz w:val="28"/>
          <w:szCs w:val="28"/>
        </w:rPr>
        <w:t>First and foremost, we thank the Almighty for His blessings, guidance, and the inner peace that gave us the strength and determination to complete this project. We also express our heartfelt gratitude to our parents for their unconditional love, constant support, and encouragement throughout our journey.</w:t>
      </w:r>
    </w:p>
    <w:p w14:paraId="62E8A984" w14:textId="77777777" w:rsidR="00B319DC" w:rsidRPr="00541E1D" w:rsidRDefault="00B319DC" w:rsidP="005B4621">
      <w:pPr>
        <w:pStyle w:val="isselectedend"/>
        <w:spacing w:before="0" w:beforeAutospacing="0" w:after="0" w:afterAutospacing="0" w:line="360" w:lineRule="auto"/>
        <w:ind w:right="-283" w:firstLine="720"/>
        <w:jc w:val="both"/>
        <w:rPr>
          <w:sz w:val="28"/>
          <w:szCs w:val="28"/>
        </w:rPr>
      </w:pPr>
      <w:r w:rsidRPr="00541E1D">
        <w:rPr>
          <w:sz w:val="28"/>
          <w:szCs w:val="28"/>
        </w:rPr>
        <w:t xml:space="preserve">We express our sincere gratitude to our beloved Chairman, </w:t>
      </w:r>
      <w:r w:rsidRPr="00541E1D">
        <w:rPr>
          <w:rStyle w:val="Strong"/>
          <w:sz w:val="28"/>
          <w:szCs w:val="28"/>
        </w:rPr>
        <w:t>Sri. C. Valliappa</w:t>
      </w:r>
      <w:r w:rsidRPr="00541E1D">
        <w:rPr>
          <w:sz w:val="28"/>
          <w:szCs w:val="28"/>
        </w:rPr>
        <w:t xml:space="preserve">, and our dynamic Vice-Chairmen, </w:t>
      </w:r>
      <w:r w:rsidRPr="00541E1D">
        <w:rPr>
          <w:rStyle w:val="Strong"/>
          <w:sz w:val="28"/>
          <w:szCs w:val="28"/>
        </w:rPr>
        <w:t>Sri. Chocko Valliappa</w:t>
      </w:r>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12BC22AB" w14:textId="77777777" w:rsidR="00B319DC" w:rsidRPr="00541E1D" w:rsidRDefault="00B319DC" w:rsidP="005B4621">
      <w:pPr>
        <w:pStyle w:val="isselectedend"/>
        <w:spacing w:before="0" w:beforeAutospacing="0" w:after="0" w:afterAutospacing="0" w:line="360" w:lineRule="auto"/>
        <w:ind w:right="-283"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568ABB4F" w14:textId="77777777" w:rsidR="00B319DC" w:rsidRPr="00541E1D" w:rsidRDefault="00B319DC" w:rsidP="005B4621">
      <w:pPr>
        <w:pStyle w:val="isselectedend"/>
        <w:spacing w:before="0" w:beforeAutospacing="0" w:after="0" w:afterAutospacing="0" w:line="360" w:lineRule="auto"/>
        <w:ind w:right="-283" w:firstLine="720"/>
        <w:jc w:val="both"/>
        <w:rPr>
          <w:sz w:val="28"/>
          <w:szCs w:val="28"/>
        </w:rPr>
      </w:pPr>
      <w:r w:rsidRPr="00541E1D">
        <w:rPr>
          <w:sz w:val="28"/>
          <w:szCs w:val="28"/>
        </w:rPr>
        <w:t xml:space="preserve">We extend our sincere thanks to </w:t>
      </w:r>
      <w:r w:rsidRPr="00541E1D">
        <w:rPr>
          <w:rStyle w:val="Strong"/>
          <w:sz w:val="28"/>
          <w:szCs w:val="28"/>
        </w:rPr>
        <w:t>Dr. J. Akilandeswari</w:t>
      </w:r>
      <w:r w:rsidRPr="00541E1D">
        <w:rPr>
          <w:sz w:val="28"/>
          <w:szCs w:val="28"/>
        </w:rPr>
        <w:t>, Professor and Head of the Department of Information Technology, for providing the necessary laboratory facilities and academic support to carry out this project successfully.</w:t>
      </w:r>
    </w:p>
    <w:p w14:paraId="2340A097" w14:textId="77777777" w:rsidR="00B319DC" w:rsidRPr="00541E1D" w:rsidRDefault="00B319DC" w:rsidP="007008BA">
      <w:pPr>
        <w:pStyle w:val="isselectedend"/>
        <w:spacing w:before="0" w:beforeAutospacing="0" w:after="0" w:afterAutospacing="0" w:line="360" w:lineRule="auto"/>
        <w:ind w:right="-283"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015D8100" w14:textId="48376A2C" w:rsidR="00B319DC" w:rsidRPr="00541E1D" w:rsidRDefault="00B319DC" w:rsidP="005B4621">
      <w:pPr>
        <w:pStyle w:val="isselectedend"/>
        <w:spacing w:before="0" w:beforeAutospacing="0" w:after="0" w:afterAutospacing="0" w:line="360" w:lineRule="auto"/>
        <w:ind w:right="-283"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w:t>
      </w:r>
      <w:r w:rsidR="005B4621">
        <w:rPr>
          <w:sz w:val="28"/>
          <w:szCs w:val="28"/>
        </w:rPr>
        <w:t>er</w:t>
      </w:r>
      <w:r w:rsidRPr="00541E1D">
        <w:rPr>
          <w:sz w:val="28"/>
          <w:szCs w:val="28"/>
        </w:rPr>
        <w:t xml:space="preserve"> expertise and constructive suggestions have played a significant role in shaping our work and helping us achieve our objectives.</w:t>
      </w:r>
    </w:p>
    <w:p w14:paraId="7B2A7CB1" w14:textId="77777777" w:rsidR="000B5E4C" w:rsidRPr="00B319DC" w:rsidRDefault="00B319DC" w:rsidP="007008BA">
      <w:pPr>
        <w:pStyle w:val="NormalWeb"/>
        <w:spacing w:before="0" w:beforeAutospacing="0" w:after="0" w:afterAutospacing="0" w:line="360" w:lineRule="auto"/>
        <w:ind w:right="-283"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27FE8C23" w14:textId="77777777" w:rsidR="000B5E4C" w:rsidRDefault="00000000">
      <w:pPr>
        <w:keepNext/>
        <w:spacing w:before="360" w:after="240"/>
        <w:jc w:val="center"/>
      </w:pPr>
      <w:r>
        <w:rPr>
          <w:b/>
        </w:rPr>
        <w:lastRenderedPageBreak/>
        <w:t>ABSTRACT</w:t>
      </w:r>
    </w:p>
    <w:p w14:paraId="469BFB2E" w14:textId="2A4AB961" w:rsidR="00585760" w:rsidRPr="00585760" w:rsidRDefault="00585760" w:rsidP="00585760">
      <w:pPr>
        <w:keepNext/>
        <w:spacing w:before="360" w:after="240" w:line="360" w:lineRule="auto"/>
        <w:jc w:val="both"/>
        <w:rPr>
          <w:szCs w:val="28"/>
          <w:lang w:val="en-IN"/>
        </w:rPr>
      </w:pPr>
      <w:r w:rsidRPr="00585760">
        <w:rPr>
          <w:szCs w:val="28"/>
          <w:lang w:val="en-IN"/>
        </w:rPr>
        <w:t>The use of precision livestock health monitoring in smallholder dairy farms is frequently limited by the price of specific RFID readers, specific and proprietary wearable sensors, or fixed thresholds across a herd.</w:t>
      </w:r>
      <w:r w:rsidR="0044274F" w:rsidRPr="0044274F">
        <w:rPr>
          <w:szCs w:val="28"/>
          <w:lang w:val="en-IN"/>
        </w:rPr>
        <w:t xml:space="preserve"> </w:t>
      </w:r>
      <w:r w:rsidR="0044274F" w:rsidRPr="001F60FD">
        <w:rPr>
          <w:szCs w:val="28"/>
          <w:lang w:val="en-IN"/>
        </w:rPr>
        <w:t>These conventional approaches frequently trigger false alarms by failing to account for individual cattle physiological variations and sparse field data.</w:t>
      </w:r>
    </w:p>
    <w:p w14:paraId="68FFDB44" w14:textId="77777777" w:rsidR="00585760" w:rsidRPr="00585760" w:rsidRDefault="00585760" w:rsidP="00585760">
      <w:pPr>
        <w:keepNext/>
        <w:spacing w:before="360" w:after="240" w:line="360" w:lineRule="auto"/>
        <w:jc w:val="both"/>
        <w:rPr>
          <w:szCs w:val="28"/>
          <w:lang w:val="en-IN"/>
        </w:rPr>
      </w:pPr>
      <w:r w:rsidRPr="00585760">
        <w:rPr>
          <w:szCs w:val="28"/>
          <w:lang w:val="en-IN"/>
        </w:rPr>
        <w:t>To solve this problem, a platform called QR Based Cattle Management System is designed, which is an infrastructure-light cloud based cattle health monitoring system with the Composite Health Deviation Index (CHDI) to monitor the dairy health status based on personalized parameters of the herd. The system eliminates the need for costly hardware and makes use of weather-resistant QR passports that can be accessed with standard smart devices and backed by Role Based Access Control (RBAC). It contains a Three-Stage Adaptive CHDI engine at its core, which sets an individual baseline of 14-days, calculates multivariate Mahalanobis distance deviations, calculates 7-day temporal trend slopes, generates explainable feature attributions and applies an uncertainty gate to suppress false alarms during early enrollment.</w:t>
      </w:r>
    </w:p>
    <w:p w14:paraId="4DB0DF17" w14:textId="594A6FD2" w:rsidR="007008BA" w:rsidRDefault="00585760" w:rsidP="007008BA">
      <w:pPr>
        <w:keepNext/>
        <w:spacing w:before="360" w:after="240" w:line="360" w:lineRule="auto"/>
        <w:jc w:val="both"/>
        <w:rPr>
          <w:szCs w:val="28"/>
          <w:lang w:val="en-IN"/>
        </w:rPr>
      </w:pPr>
      <w:r w:rsidRPr="00585760">
        <w:rPr>
          <w:szCs w:val="28"/>
          <w:lang w:val="en-IN"/>
        </w:rPr>
        <w:t>The application is a modern full-stack solution built with Next.js (App Router, Route Handlers), hosted on the Dockerized Neondb PostgreSQL database with Neon, using a dedicated FastAPI Python analytical microservice, and a responsive web application that provides real-time mobile QR scanning and veterinary triage workflows.System evaluation results show 90.48% sensitivity, 96.27% specificity, 62.30% precision and an F1 score of 73.79% in the detection of sub-clinical health</w:t>
      </w:r>
      <w:r w:rsidR="0044274F">
        <w:rPr>
          <w:szCs w:val="28"/>
          <w:lang w:val="en-IN"/>
        </w:rPr>
        <w:t xml:space="preserve"> </w:t>
      </w:r>
      <w:r w:rsidR="0044274F">
        <w:rPr>
          <w:szCs w:val="28"/>
          <w:lang w:val="en-IN"/>
        </w:rPr>
        <w:br/>
      </w:r>
      <w:r w:rsidR="0044274F" w:rsidRPr="00585760">
        <w:rPr>
          <w:szCs w:val="28"/>
          <w:lang w:val="en-IN"/>
        </w:rPr>
        <w:t>anomalies leading to an advance clinical lead time of 2</w:t>
      </w:r>
      <w:r w:rsidR="00881299">
        <w:rPr>
          <w:szCs w:val="28"/>
          <w:lang w:val="en-IN"/>
        </w:rPr>
        <w:t>-</w:t>
      </w:r>
      <w:r w:rsidR="0044274F" w:rsidRPr="00585760">
        <w:rPr>
          <w:szCs w:val="28"/>
          <w:lang w:val="en-IN"/>
        </w:rPr>
        <w:t xml:space="preserve">4 days before the clinical </w:t>
      </w:r>
      <w:r w:rsidR="007008BA">
        <w:rPr>
          <w:szCs w:val="28"/>
          <w:lang w:val="en-IN"/>
        </w:rPr>
        <w:t>symptoms.</w:t>
      </w:r>
    </w:p>
    <w:p w14:paraId="09F639B7" w14:textId="2A17AC3C" w:rsidR="000B5E4C" w:rsidRPr="007008BA" w:rsidRDefault="007008BA" w:rsidP="007008BA">
      <w:pPr>
        <w:jc w:val="center"/>
        <w:rPr>
          <w:szCs w:val="28"/>
          <w:lang w:val="en-IN"/>
        </w:rPr>
      </w:pPr>
      <w:r>
        <w:rPr>
          <w:szCs w:val="28"/>
          <w:lang w:val="en-IN"/>
        </w:rPr>
        <w:br w:type="page"/>
      </w:r>
      <w:r w:rsidR="00585760">
        <w:rPr>
          <w:b/>
        </w:rPr>
        <w:lastRenderedPageBreak/>
        <w:t>TABLE OF CONTENTS</w:t>
      </w:r>
    </w:p>
    <w:tbl>
      <w:tblPr>
        <w:tblW w:w="0" w:type="auto"/>
        <w:jc w:val="center"/>
        <w:tblLook w:val="04A0" w:firstRow="1" w:lastRow="0" w:firstColumn="1" w:lastColumn="0" w:noHBand="0" w:noVBand="1"/>
      </w:tblPr>
      <w:tblGrid>
        <w:gridCol w:w="7632"/>
        <w:gridCol w:w="1226"/>
      </w:tblGrid>
      <w:tr w:rsidR="000B5E4C" w14:paraId="77C44E6D" w14:textId="77777777" w:rsidTr="001F60FD">
        <w:trPr>
          <w:cantSplit/>
          <w:jc w:val="center"/>
        </w:trPr>
        <w:tc>
          <w:tcPr>
            <w:tcW w:w="7632" w:type="dxa"/>
          </w:tcPr>
          <w:p w14:paraId="4610DD0C" w14:textId="77777777" w:rsidR="000B5E4C" w:rsidRDefault="00000000" w:rsidP="001F60FD">
            <w:pPr>
              <w:spacing w:before="20" w:after="20"/>
              <w:ind w:left="-324"/>
            </w:pPr>
            <w:r>
              <w:rPr>
                <w:b/>
                <w:sz w:val="26"/>
              </w:rPr>
              <w:t xml:space="preserve">1. </w:t>
            </w:r>
            <w:r w:rsidR="00C33595">
              <w:rPr>
                <w:b/>
                <w:sz w:val="26"/>
              </w:rPr>
              <w:t xml:space="preserve">1. </w:t>
            </w:r>
            <w:r>
              <w:rPr>
                <w:b/>
                <w:sz w:val="26"/>
              </w:rPr>
              <w:t>INTRODUCTION</w:t>
            </w:r>
          </w:p>
        </w:tc>
        <w:tc>
          <w:tcPr>
            <w:tcW w:w="1226" w:type="dxa"/>
          </w:tcPr>
          <w:p w14:paraId="0FFCFEB6" w14:textId="77777777" w:rsidR="000B5E4C" w:rsidRDefault="00000000">
            <w:pPr>
              <w:spacing w:before="20" w:after="20"/>
              <w:jc w:val="right"/>
            </w:pPr>
            <w:r>
              <w:rPr>
                <w:b/>
                <w:sz w:val="26"/>
              </w:rPr>
              <w:t>1</w:t>
            </w:r>
          </w:p>
        </w:tc>
      </w:tr>
      <w:tr w:rsidR="000B5E4C" w14:paraId="15FF41B8" w14:textId="77777777" w:rsidTr="001F60FD">
        <w:trPr>
          <w:cantSplit/>
          <w:jc w:val="center"/>
        </w:trPr>
        <w:tc>
          <w:tcPr>
            <w:tcW w:w="7632" w:type="dxa"/>
          </w:tcPr>
          <w:p w14:paraId="4101A249" w14:textId="77777777" w:rsidR="000B5E4C" w:rsidRDefault="00000000">
            <w:pPr>
              <w:spacing w:before="20" w:after="20"/>
            </w:pPr>
            <w:r>
              <w:rPr>
                <w:sz w:val="26"/>
              </w:rPr>
              <w:t xml:space="preserve">    1.1 Background of the Project</w:t>
            </w:r>
          </w:p>
        </w:tc>
        <w:tc>
          <w:tcPr>
            <w:tcW w:w="1226" w:type="dxa"/>
          </w:tcPr>
          <w:p w14:paraId="76BB9991" w14:textId="77777777" w:rsidR="000B5E4C" w:rsidRDefault="00000000">
            <w:pPr>
              <w:spacing w:before="20" w:after="20"/>
              <w:jc w:val="right"/>
            </w:pPr>
            <w:r>
              <w:rPr>
                <w:sz w:val="26"/>
              </w:rPr>
              <w:t>1</w:t>
            </w:r>
          </w:p>
        </w:tc>
      </w:tr>
      <w:tr w:rsidR="000B5E4C" w14:paraId="0A3A309B" w14:textId="77777777" w:rsidTr="001F60FD">
        <w:trPr>
          <w:cantSplit/>
          <w:jc w:val="center"/>
        </w:trPr>
        <w:tc>
          <w:tcPr>
            <w:tcW w:w="7632" w:type="dxa"/>
          </w:tcPr>
          <w:p w14:paraId="7C88F500" w14:textId="77777777" w:rsidR="000B5E4C" w:rsidRDefault="00000000">
            <w:pPr>
              <w:spacing w:before="20" w:after="20"/>
            </w:pPr>
            <w:r>
              <w:rPr>
                <w:sz w:val="26"/>
              </w:rPr>
              <w:t xml:space="preserve">    1.2 Problem Statement</w:t>
            </w:r>
          </w:p>
        </w:tc>
        <w:tc>
          <w:tcPr>
            <w:tcW w:w="1226" w:type="dxa"/>
          </w:tcPr>
          <w:p w14:paraId="2D2BF3F1" w14:textId="77777777" w:rsidR="000B5E4C" w:rsidRDefault="005B4E9F">
            <w:pPr>
              <w:spacing w:before="20" w:after="20"/>
              <w:jc w:val="right"/>
            </w:pPr>
            <w:r>
              <w:t>1</w:t>
            </w:r>
          </w:p>
        </w:tc>
      </w:tr>
      <w:tr w:rsidR="000B5E4C" w14:paraId="47A0EE52" w14:textId="77777777" w:rsidTr="001F60FD">
        <w:trPr>
          <w:cantSplit/>
          <w:jc w:val="center"/>
        </w:trPr>
        <w:tc>
          <w:tcPr>
            <w:tcW w:w="7632" w:type="dxa"/>
          </w:tcPr>
          <w:p w14:paraId="75676BCB" w14:textId="77777777" w:rsidR="000B5E4C" w:rsidRDefault="00000000">
            <w:pPr>
              <w:spacing w:before="20" w:after="20"/>
            </w:pPr>
            <w:r>
              <w:rPr>
                <w:sz w:val="26"/>
              </w:rPr>
              <w:t xml:space="preserve">    1.3 Motivation</w:t>
            </w:r>
          </w:p>
        </w:tc>
        <w:tc>
          <w:tcPr>
            <w:tcW w:w="1226" w:type="dxa"/>
          </w:tcPr>
          <w:p w14:paraId="1B9F4183" w14:textId="77777777" w:rsidR="000B5E4C" w:rsidRDefault="005B4E9F">
            <w:pPr>
              <w:spacing w:before="20" w:after="20"/>
              <w:jc w:val="right"/>
            </w:pPr>
            <w:r>
              <w:t>2</w:t>
            </w:r>
          </w:p>
        </w:tc>
      </w:tr>
      <w:tr w:rsidR="000B5E4C" w14:paraId="248A93CC" w14:textId="77777777" w:rsidTr="001F60FD">
        <w:trPr>
          <w:cantSplit/>
          <w:jc w:val="center"/>
        </w:trPr>
        <w:tc>
          <w:tcPr>
            <w:tcW w:w="7632" w:type="dxa"/>
          </w:tcPr>
          <w:p w14:paraId="03E38E51" w14:textId="77777777" w:rsidR="000B5E4C" w:rsidRDefault="00000000">
            <w:pPr>
              <w:spacing w:before="20" w:after="20"/>
            </w:pPr>
            <w:r>
              <w:rPr>
                <w:sz w:val="26"/>
              </w:rPr>
              <w:t xml:space="preserve">    1.4 Objectives</w:t>
            </w:r>
          </w:p>
        </w:tc>
        <w:tc>
          <w:tcPr>
            <w:tcW w:w="1226" w:type="dxa"/>
          </w:tcPr>
          <w:p w14:paraId="4BD77AB0" w14:textId="77777777" w:rsidR="000B5E4C" w:rsidRDefault="005B4E9F">
            <w:pPr>
              <w:spacing w:before="20" w:after="20"/>
              <w:jc w:val="right"/>
            </w:pPr>
            <w:r>
              <w:t>2</w:t>
            </w:r>
          </w:p>
        </w:tc>
      </w:tr>
      <w:tr w:rsidR="000B5E4C" w14:paraId="33FFF42F" w14:textId="77777777" w:rsidTr="001F60FD">
        <w:trPr>
          <w:cantSplit/>
          <w:jc w:val="center"/>
        </w:trPr>
        <w:tc>
          <w:tcPr>
            <w:tcW w:w="7632" w:type="dxa"/>
          </w:tcPr>
          <w:p w14:paraId="7354B520" w14:textId="77777777" w:rsidR="000B5E4C" w:rsidRDefault="00000000">
            <w:pPr>
              <w:spacing w:before="20" w:after="20"/>
            </w:pPr>
            <w:r>
              <w:rPr>
                <w:sz w:val="26"/>
              </w:rPr>
              <w:t xml:space="preserve">    1.5 Scope of the Project</w:t>
            </w:r>
          </w:p>
        </w:tc>
        <w:tc>
          <w:tcPr>
            <w:tcW w:w="1226" w:type="dxa"/>
          </w:tcPr>
          <w:p w14:paraId="13B5796D" w14:textId="77777777" w:rsidR="000B5E4C" w:rsidRDefault="005B4E9F">
            <w:pPr>
              <w:spacing w:before="20" w:after="20"/>
              <w:jc w:val="right"/>
            </w:pPr>
            <w:r>
              <w:t>3</w:t>
            </w:r>
          </w:p>
        </w:tc>
      </w:tr>
      <w:tr w:rsidR="000B5E4C" w14:paraId="72FBAF47" w14:textId="77777777" w:rsidTr="001F60FD">
        <w:trPr>
          <w:cantSplit/>
          <w:jc w:val="center"/>
        </w:trPr>
        <w:tc>
          <w:tcPr>
            <w:tcW w:w="7632" w:type="dxa"/>
          </w:tcPr>
          <w:p w14:paraId="7D4781A4" w14:textId="77777777" w:rsidR="000B5E4C" w:rsidRDefault="00000000">
            <w:pPr>
              <w:spacing w:before="20" w:after="20"/>
            </w:pPr>
            <w:r>
              <w:rPr>
                <w:b/>
                <w:sz w:val="26"/>
              </w:rPr>
              <w:t>2. LITERATURE REVIEW</w:t>
            </w:r>
          </w:p>
        </w:tc>
        <w:tc>
          <w:tcPr>
            <w:tcW w:w="1226" w:type="dxa"/>
          </w:tcPr>
          <w:p w14:paraId="3B45773A" w14:textId="77777777" w:rsidR="000B5E4C" w:rsidRPr="005B4E9F" w:rsidRDefault="005B4E9F">
            <w:pPr>
              <w:spacing w:before="20" w:after="20"/>
              <w:jc w:val="right"/>
              <w:rPr>
                <w:b/>
                <w:bCs/>
              </w:rPr>
            </w:pPr>
            <w:r w:rsidRPr="005B4E9F">
              <w:rPr>
                <w:b/>
                <w:bCs/>
              </w:rPr>
              <w:t>4</w:t>
            </w:r>
          </w:p>
        </w:tc>
      </w:tr>
      <w:tr w:rsidR="000B5E4C" w14:paraId="6EBA83EA" w14:textId="77777777" w:rsidTr="001F60FD">
        <w:trPr>
          <w:cantSplit/>
          <w:jc w:val="center"/>
        </w:trPr>
        <w:tc>
          <w:tcPr>
            <w:tcW w:w="7632" w:type="dxa"/>
          </w:tcPr>
          <w:p w14:paraId="3C803460" w14:textId="77777777" w:rsidR="000B5E4C" w:rsidRDefault="00000000">
            <w:pPr>
              <w:spacing w:before="20" w:after="20"/>
            </w:pPr>
            <w:r>
              <w:rPr>
                <w:sz w:val="26"/>
              </w:rPr>
              <w:t xml:space="preserve">    2.1 Introduction</w:t>
            </w:r>
          </w:p>
        </w:tc>
        <w:tc>
          <w:tcPr>
            <w:tcW w:w="1226" w:type="dxa"/>
          </w:tcPr>
          <w:p w14:paraId="1D660AD6" w14:textId="77777777" w:rsidR="000B5E4C" w:rsidRDefault="005B4E9F">
            <w:pPr>
              <w:spacing w:before="20" w:after="20"/>
              <w:jc w:val="right"/>
            </w:pPr>
            <w:r>
              <w:t>4</w:t>
            </w:r>
          </w:p>
        </w:tc>
      </w:tr>
      <w:tr w:rsidR="000B5E4C" w14:paraId="42CBDD39" w14:textId="77777777" w:rsidTr="001F60FD">
        <w:trPr>
          <w:cantSplit/>
          <w:jc w:val="center"/>
        </w:trPr>
        <w:tc>
          <w:tcPr>
            <w:tcW w:w="7632" w:type="dxa"/>
          </w:tcPr>
          <w:p w14:paraId="04638F7D" w14:textId="77777777" w:rsidR="000B5E4C" w:rsidRDefault="00000000">
            <w:pPr>
              <w:spacing w:before="20" w:after="20"/>
            </w:pPr>
            <w:r>
              <w:rPr>
                <w:sz w:val="26"/>
              </w:rPr>
              <w:t xml:space="preserve">    2.2 Review of Related Studies</w:t>
            </w:r>
          </w:p>
        </w:tc>
        <w:tc>
          <w:tcPr>
            <w:tcW w:w="1226" w:type="dxa"/>
          </w:tcPr>
          <w:p w14:paraId="7A845C0A" w14:textId="77777777" w:rsidR="000B5E4C" w:rsidRDefault="005B4E9F">
            <w:pPr>
              <w:spacing w:before="20" w:after="20"/>
              <w:jc w:val="right"/>
            </w:pPr>
            <w:r>
              <w:t>4</w:t>
            </w:r>
          </w:p>
        </w:tc>
      </w:tr>
      <w:tr w:rsidR="000B5E4C" w14:paraId="5AA8EF3D" w14:textId="77777777" w:rsidTr="001F60FD">
        <w:trPr>
          <w:cantSplit/>
          <w:jc w:val="center"/>
        </w:trPr>
        <w:tc>
          <w:tcPr>
            <w:tcW w:w="7632" w:type="dxa"/>
          </w:tcPr>
          <w:p w14:paraId="21F2BBA2" w14:textId="77777777" w:rsidR="000B5E4C" w:rsidRDefault="00000000">
            <w:pPr>
              <w:spacing w:before="20" w:after="20"/>
            </w:pPr>
            <w:r>
              <w:rPr>
                <w:sz w:val="26"/>
              </w:rPr>
              <w:t xml:space="preserve">    2.3 Techniques and Technologies Used in Existing Systems</w:t>
            </w:r>
          </w:p>
        </w:tc>
        <w:tc>
          <w:tcPr>
            <w:tcW w:w="1226" w:type="dxa"/>
          </w:tcPr>
          <w:p w14:paraId="78150D37" w14:textId="7660D12F" w:rsidR="000B5E4C" w:rsidRDefault="00D239AC">
            <w:pPr>
              <w:spacing w:before="20" w:after="20"/>
              <w:jc w:val="right"/>
            </w:pPr>
            <w:r>
              <w:t>7</w:t>
            </w:r>
          </w:p>
        </w:tc>
      </w:tr>
      <w:tr w:rsidR="000B5E4C" w14:paraId="1D00FBEB" w14:textId="77777777" w:rsidTr="001F60FD">
        <w:trPr>
          <w:cantSplit/>
          <w:jc w:val="center"/>
        </w:trPr>
        <w:tc>
          <w:tcPr>
            <w:tcW w:w="7632" w:type="dxa"/>
          </w:tcPr>
          <w:p w14:paraId="1DEEE588" w14:textId="77777777" w:rsidR="000B5E4C" w:rsidRDefault="00000000">
            <w:pPr>
              <w:spacing w:before="20" w:after="20"/>
            </w:pPr>
            <w:r>
              <w:rPr>
                <w:sz w:val="26"/>
              </w:rPr>
              <w:t xml:space="preserve">    2.4 Research Gap</w:t>
            </w:r>
          </w:p>
        </w:tc>
        <w:tc>
          <w:tcPr>
            <w:tcW w:w="1226" w:type="dxa"/>
          </w:tcPr>
          <w:p w14:paraId="70E85B3C" w14:textId="458396DA" w:rsidR="000B5E4C" w:rsidRDefault="00D239AC">
            <w:pPr>
              <w:spacing w:before="20" w:after="20"/>
              <w:jc w:val="right"/>
            </w:pPr>
            <w:r>
              <w:t>7</w:t>
            </w:r>
          </w:p>
        </w:tc>
      </w:tr>
      <w:tr w:rsidR="000B5E4C" w14:paraId="6EA97842" w14:textId="77777777" w:rsidTr="001F60FD">
        <w:trPr>
          <w:cantSplit/>
          <w:jc w:val="center"/>
        </w:trPr>
        <w:tc>
          <w:tcPr>
            <w:tcW w:w="7632" w:type="dxa"/>
          </w:tcPr>
          <w:p w14:paraId="49CD283C" w14:textId="77777777" w:rsidR="000B5E4C" w:rsidRDefault="00000000">
            <w:pPr>
              <w:spacing w:before="20" w:after="20"/>
            </w:pPr>
            <w:r>
              <w:rPr>
                <w:sz w:val="26"/>
              </w:rPr>
              <w:t xml:space="preserve">    2.5 Summary</w:t>
            </w:r>
          </w:p>
        </w:tc>
        <w:tc>
          <w:tcPr>
            <w:tcW w:w="1226" w:type="dxa"/>
          </w:tcPr>
          <w:p w14:paraId="5E8D52AC" w14:textId="5FDA4826" w:rsidR="000B5E4C" w:rsidRDefault="00D239AC">
            <w:pPr>
              <w:spacing w:before="20" w:after="20"/>
              <w:jc w:val="right"/>
            </w:pPr>
            <w:r>
              <w:t>8</w:t>
            </w:r>
          </w:p>
        </w:tc>
      </w:tr>
      <w:tr w:rsidR="000B5E4C" w14:paraId="46686D03" w14:textId="77777777" w:rsidTr="001F60FD">
        <w:trPr>
          <w:cantSplit/>
          <w:jc w:val="center"/>
        </w:trPr>
        <w:tc>
          <w:tcPr>
            <w:tcW w:w="7632" w:type="dxa"/>
          </w:tcPr>
          <w:p w14:paraId="76776BC4" w14:textId="77777777" w:rsidR="000B5E4C" w:rsidRDefault="00000000">
            <w:pPr>
              <w:spacing w:before="20" w:after="20"/>
            </w:pPr>
            <w:r>
              <w:rPr>
                <w:b/>
                <w:sz w:val="26"/>
              </w:rPr>
              <w:t>3. CHAPTER 1 – NEED FOR PROPOSED TECHNIQUE</w:t>
            </w:r>
          </w:p>
        </w:tc>
        <w:tc>
          <w:tcPr>
            <w:tcW w:w="1226" w:type="dxa"/>
          </w:tcPr>
          <w:p w14:paraId="5E6E3EB4" w14:textId="53E3490B" w:rsidR="000B5E4C" w:rsidRPr="005B4E9F" w:rsidRDefault="00D239AC">
            <w:pPr>
              <w:spacing w:before="20" w:after="20"/>
              <w:jc w:val="right"/>
              <w:rPr>
                <w:b/>
                <w:bCs/>
              </w:rPr>
            </w:pPr>
            <w:r>
              <w:rPr>
                <w:b/>
                <w:bCs/>
              </w:rPr>
              <w:t>9</w:t>
            </w:r>
          </w:p>
        </w:tc>
      </w:tr>
      <w:tr w:rsidR="000B5E4C" w14:paraId="7240C748" w14:textId="77777777" w:rsidTr="001F60FD">
        <w:trPr>
          <w:cantSplit/>
          <w:jc w:val="center"/>
        </w:trPr>
        <w:tc>
          <w:tcPr>
            <w:tcW w:w="7632" w:type="dxa"/>
          </w:tcPr>
          <w:p w14:paraId="2F2ADBF7" w14:textId="77777777" w:rsidR="000B5E4C" w:rsidRDefault="00000000">
            <w:pPr>
              <w:spacing w:before="20" w:after="20"/>
            </w:pPr>
            <w:r>
              <w:rPr>
                <w:sz w:val="26"/>
              </w:rPr>
              <w:t xml:space="preserve">    3.1 Existing Techniques</w:t>
            </w:r>
          </w:p>
        </w:tc>
        <w:tc>
          <w:tcPr>
            <w:tcW w:w="1226" w:type="dxa"/>
          </w:tcPr>
          <w:p w14:paraId="1A455E56" w14:textId="37DDD4D4" w:rsidR="000B5E4C" w:rsidRDefault="00D239AC">
            <w:pPr>
              <w:spacing w:before="20" w:after="20"/>
              <w:jc w:val="right"/>
            </w:pPr>
            <w:r>
              <w:t>9</w:t>
            </w:r>
          </w:p>
        </w:tc>
      </w:tr>
      <w:tr w:rsidR="000B5E4C" w14:paraId="2193B7A8" w14:textId="77777777" w:rsidTr="001F60FD">
        <w:trPr>
          <w:cantSplit/>
          <w:jc w:val="center"/>
        </w:trPr>
        <w:tc>
          <w:tcPr>
            <w:tcW w:w="7632" w:type="dxa"/>
          </w:tcPr>
          <w:p w14:paraId="3A29FE48" w14:textId="77777777" w:rsidR="000B5E4C" w:rsidRDefault="00000000">
            <w:pPr>
              <w:spacing w:before="20" w:after="20"/>
            </w:pPr>
            <w:r>
              <w:rPr>
                <w:sz w:val="26"/>
              </w:rPr>
              <w:t xml:space="preserve">    3.2 Limitations of Existing Techniques</w:t>
            </w:r>
          </w:p>
        </w:tc>
        <w:tc>
          <w:tcPr>
            <w:tcW w:w="1226" w:type="dxa"/>
          </w:tcPr>
          <w:p w14:paraId="780CE3FF" w14:textId="679AC7D5" w:rsidR="000B5E4C" w:rsidRDefault="00D239AC">
            <w:pPr>
              <w:spacing w:before="20" w:after="20"/>
              <w:jc w:val="right"/>
            </w:pPr>
            <w:r>
              <w:t>9</w:t>
            </w:r>
          </w:p>
        </w:tc>
      </w:tr>
      <w:tr w:rsidR="000B5E4C" w14:paraId="46AE7725" w14:textId="77777777" w:rsidTr="001F60FD">
        <w:trPr>
          <w:cantSplit/>
          <w:jc w:val="center"/>
        </w:trPr>
        <w:tc>
          <w:tcPr>
            <w:tcW w:w="7632" w:type="dxa"/>
          </w:tcPr>
          <w:p w14:paraId="3AF971FC" w14:textId="77777777" w:rsidR="000B5E4C" w:rsidRDefault="00000000">
            <w:pPr>
              <w:spacing w:before="20" w:after="20"/>
            </w:pPr>
            <w:r>
              <w:rPr>
                <w:sz w:val="26"/>
              </w:rPr>
              <w:t xml:space="preserve">    3.3 Proposed Technique</w:t>
            </w:r>
          </w:p>
        </w:tc>
        <w:tc>
          <w:tcPr>
            <w:tcW w:w="1226" w:type="dxa"/>
          </w:tcPr>
          <w:p w14:paraId="0E96B51B" w14:textId="3A9CD140" w:rsidR="000B5E4C" w:rsidRDefault="00D239AC">
            <w:pPr>
              <w:spacing w:before="20" w:after="20"/>
              <w:jc w:val="right"/>
            </w:pPr>
            <w:r>
              <w:t>9</w:t>
            </w:r>
          </w:p>
        </w:tc>
      </w:tr>
      <w:tr w:rsidR="000B5E4C" w14:paraId="219B8C4A" w14:textId="77777777" w:rsidTr="001F60FD">
        <w:trPr>
          <w:cantSplit/>
          <w:jc w:val="center"/>
        </w:trPr>
        <w:tc>
          <w:tcPr>
            <w:tcW w:w="7632" w:type="dxa"/>
          </w:tcPr>
          <w:p w14:paraId="2E1D91F8" w14:textId="77777777" w:rsidR="000B5E4C" w:rsidRDefault="00000000">
            <w:pPr>
              <w:spacing w:before="20" w:after="20"/>
            </w:pPr>
            <w:r>
              <w:rPr>
                <w:sz w:val="26"/>
              </w:rPr>
              <w:t xml:space="preserve">    3.4 Objectives of the Proposed Technique</w:t>
            </w:r>
          </w:p>
        </w:tc>
        <w:tc>
          <w:tcPr>
            <w:tcW w:w="1226" w:type="dxa"/>
          </w:tcPr>
          <w:p w14:paraId="3F75B488" w14:textId="3D0052F8" w:rsidR="000B5E4C" w:rsidRDefault="00D239AC">
            <w:pPr>
              <w:spacing w:before="20" w:after="20"/>
              <w:jc w:val="right"/>
            </w:pPr>
            <w:r>
              <w:t>10</w:t>
            </w:r>
          </w:p>
        </w:tc>
      </w:tr>
      <w:tr w:rsidR="000B5E4C" w14:paraId="05224C89" w14:textId="77777777" w:rsidTr="001F60FD">
        <w:trPr>
          <w:cantSplit/>
          <w:jc w:val="center"/>
        </w:trPr>
        <w:tc>
          <w:tcPr>
            <w:tcW w:w="7632" w:type="dxa"/>
          </w:tcPr>
          <w:p w14:paraId="6761C647" w14:textId="77777777" w:rsidR="000B5E4C" w:rsidRDefault="00000000">
            <w:pPr>
              <w:spacing w:before="20" w:after="20"/>
            </w:pPr>
            <w:r>
              <w:rPr>
                <w:sz w:val="26"/>
              </w:rPr>
              <w:t xml:space="preserve">    3.5 Advantages of the Proposed Technique</w:t>
            </w:r>
          </w:p>
        </w:tc>
        <w:tc>
          <w:tcPr>
            <w:tcW w:w="1226" w:type="dxa"/>
          </w:tcPr>
          <w:p w14:paraId="2D007201" w14:textId="0D25DAED" w:rsidR="000B5E4C" w:rsidRDefault="00D239AC">
            <w:pPr>
              <w:spacing w:before="20" w:after="20"/>
              <w:jc w:val="right"/>
            </w:pPr>
            <w:r>
              <w:t>10</w:t>
            </w:r>
          </w:p>
        </w:tc>
      </w:tr>
      <w:tr w:rsidR="000B5E4C" w14:paraId="31A1DE52" w14:textId="77777777" w:rsidTr="001F60FD">
        <w:trPr>
          <w:cantSplit/>
          <w:jc w:val="center"/>
        </w:trPr>
        <w:tc>
          <w:tcPr>
            <w:tcW w:w="7632" w:type="dxa"/>
          </w:tcPr>
          <w:p w14:paraId="0FDED1C7" w14:textId="77777777" w:rsidR="000B5E4C" w:rsidRDefault="00000000">
            <w:pPr>
              <w:spacing w:before="20" w:after="20"/>
            </w:pPr>
            <w:r>
              <w:rPr>
                <w:b/>
                <w:sz w:val="26"/>
              </w:rPr>
              <w:t>4. CHAPTER 2 – DESIGN OF PROPOSED SYSTEM AND ITS IMPLEMENTATION</w:t>
            </w:r>
          </w:p>
        </w:tc>
        <w:tc>
          <w:tcPr>
            <w:tcW w:w="1226" w:type="dxa"/>
          </w:tcPr>
          <w:p w14:paraId="722286FF" w14:textId="0FAE903D" w:rsidR="000B5E4C" w:rsidRDefault="00000000">
            <w:pPr>
              <w:spacing w:before="20" w:after="20"/>
              <w:jc w:val="right"/>
            </w:pPr>
            <w:r>
              <w:rPr>
                <w:b/>
                <w:sz w:val="26"/>
              </w:rPr>
              <w:t>1</w:t>
            </w:r>
            <w:r w:rsidR="00D239AC">
              <w:rPr>
                <w:b/>
                <w:sz w:val="26"/>
              </w:rPr>
              <w:t>1</w:t>
            </w:r>
          </w:p>
        </w:tc>
      </w:tr>
      <w:tr w:rsidR="000B5E4C" w14:paraId="5B646A28" w14:textId="77777777" w:rsidTr="001F60FD">
        <w:trPr>
          <w:cantSplit/>
          <w:jc w:val="center"/>
        </w:trPr>
        <w:tc>
          <w:tcPr>
            <w:tcW w:w="7632" w:type="dxa"/>
          </w:tcPr>
          <w:p w14:paraId="29DAC908" w14:textId="77777777" w:rsidR="000B5E4C" w:rsidRDefault="00000000">
            <w:pPr>
              <w:spacing w:before="20" w:after="20"/>
            </w:pPr>
            <w:r>
              <w:rPr>
                <w:sz w:val="26"/>
              </w:rPr>
              <w:t xml:space="preserve">    4.1 Introduction</w:t>
            </w:r>
          </w:p>
        </w:tc>
        <w:tc>
          <w:tcPr>
            <w:tcW w:w="1226" w:type="dxa"/>
          </w:tcPr>
          <w:p w14:paraId="495EF832" w14:textId="5334B789" w:rsidR="000B5E4C" w:rsidRDefault="00000000">
            <w:pPr>
              <w:spacing w:before="20" w:after="20"/>
              <w:jc w:val="right"/>
            </w:pPr>
            <w:r>
              <w:rPr>
                <w:sz w:val="26"/>
              </w:rPr>
              <w:t>1</w:t>
            </w:r>
            <w:r w:rsidR="00D239AC">
              <w:rPr>
                <w:sz w:val="26"/>
              </w:rPr>
              <w:t>1</w:t>
            </w:r>
          </w:p>
        </w:tc>
      </w:tr>
      <w:tr w:rsidR="000B5E4C" w14:paraId="7236C3CD" w14:textId="77777777" w:rsidTr="001F60FD">
        <w:trPr>
          <w:cantSplit/>
          <w:jc w:val="center"/>
        </w:trPr>
        <w:tc>
          <w:tcPr>
            <w:tcW w:w="7632" w:type="dxa"/>
          </w:tcPr>
          <w:p w14:paraId="36497220" w14:textId="77777777" w:rsidR="000B5E4C" w:rsidRDefault="00000000">
            <w:pPr>
              <w:spacing w:before="20" w:after="20"/>
            </w:pPr>
            <w:r>
              <w:rPr>
                <w:sz w:val="26"/>
              </w:rPr>
              <w:t xml:space="preserve">    4.2 System Requirements</w:t>
            </w:r>
          </w:p>
        </w:tc>
        <w:tc>
          <w:tcPr>
            <w:tcW w:w="1226" w:type="dxa"/>
          </w:tcPr>
          <w:p w14:paraId="3AABF730" w14:textId="32882596" w:rsidR="000B5E4C" w:rsidRDefault="00000000">
            <w:pPr>
              <w:spacing w:before="20" w:after="20"/>
              <w:jc w:val="right"/>
            </w:pPr>
            <w:r>
              <w:rPr>
                <w:sz w:val="26"/>
              </w:rPr>
              <w:t>1</w:t>
            </w:r>
            <w:r w:rsidR="00D239AC">
              <w:rPr>
                <w:sz w:val="26"/>
              </w:rPr>
              <w:t>1</w:t>
            </w:r>
          </w:p>
        </w:tc>
      </w:tr>
      <w:tr w:rsidR="000B5E4C" w14:paraId="2FD81C2B" w14:textId="77777777" w:rsidTr="001F60FD">
        <w:trPr>
          <w:cantSplit/>
          <w:jc w:val="center"/>
        </w:trPr>
        <w:tc>
          <w:tcPr>
            <w:tcW w:w="7632" w:type="dxa"/>
          </w:tcPr>
          <w:p w14:paraId="3A0287BC" w14:textId="77777777" w:rsidR="000B5E4C" w:rsidRDefault="00000000">
            <w:pPr>
              <w:spacing w:before="20" w:after="20"/>
            </w:pPr>
            <w:r>
              <w:rPr>
                <w:sz w:val="26"/>
              </w:rPr>
              <w:t xml:space="preserve">        4.2.1 Hardware Requirements</w:t>
            </w:r>
          </w:p>
        </w:tc>
        <w:tc>
          <w:tcPr>
            <w:tcW w:w="1226" w:type="dxa"/>
          </w:tcPr>
          <w:p w14:paraId="0E1DFF4E" w14:textId="00A2DF4C" w:rsidR="000B5E4C" w:rsidRDefault="00000000">
            <w:pPr>
              <w:spacing w:before="20" w:after="20"/>
              <w:jc w:val="right"/>
            </w:pPr>
            <w:r>
              <w:rPr>
                <w:sz w:val="26"/>
              </w:rPr>
              <w:t>1</w:t>
            </w:r>
            <w:r w:rsidR="00D239AC">
              <w:rPr>
                <w:sz w:val="26"/>
              </w:rPr>
              <w:t>1</w:t>
            </w:r>
          </w:p>
        </w:tc>
      </w:tr>
      <w:tr w:rsidR="000B5E4C" w14:paraId="141D2774" w14:textId="77777777" w:rsidTr="001F60FD">
        <w:trPr>
          <w:cantSplit/>
          <w:jc w:val="center"/>
        </w:trPr>
        <w:tc>
          <w:tcPr>
            <w:tcW w:w="7632" w:type="dxa"/>
          </w:tcPr>
          <w:p w14:paraId="10BD6661" w14:textId="77777777" w:rsidR="000B5E4C" w:rsidRDefault="00000000">
            <w:pPr>
              <w:spacing w:before="20" w:after="20"/>
            </w:pPr>
            <w:r>
              <w:rPr>
                <w:sz w:val="26"/>
              </w:rPr>
              <w:t xml:space="preserve">        4.2.2 Software Requirements</w:t>
            </w:r>
          </w:p>
        </w:tc>
        <w:tc>
          <w:tcPr>
            <w:tcW w:w="1226" w:type="dxa"/>
          </w:tcPr>
          <w:p w14:paraId="4D0D5906" w14:textId="77777777" w:rsidR="000B5E4C" w:rsidRDefault="00000000">
            <w:pPr>
              <w:spacing w:before="20" w:after="20"/>
              <w:jc w:val="right"/>
            </w:pPr>
            <w:r>
              <w:rPr>
                <w:sz w:val="26"/>
              </w:rPr>
              <w:t>1</w:t>
            </w:r>
            <w:r w:rsidR="005B4E9F">
              <w:rPr>
                <w:sz w:val="26"/>
              </w:rPr>
              <w:t>1</w:t>
            </w:r>
          </w:p>
        </w:tc>
      </w:tr>
      <w:tr w:rsidR="000B5E4C" w14:paraId="2D9E9E94" w14:textId="77777777" w:rsidTr="001F60FD">
        <w:trPr>
          <w:cantSplit/>
          <w:jc w:val="center"/>
        </w:trPr>
        <w:tc>
          <w:tcPr>
            <w:tcW w:w="7632" w:type="dxa"/>
          </w:tcPr>
          <w:p w14:paraId="3D7F52AD" w14:textId="77777777" w:rsidR="000B5E4C" w:rsidRDefault="00000000">
            <w:pPr>
              <w:spacing w:before="20" w:after="20"/>
            </w:pPr>
            <w:r>
              <w:rPr>
                <w:sz w:val="26"/>
              </w:rPr>
              <w:t xml:space="preserve">    4.3 System Architecture</w:t>
            </w:r>
          </w:p>
        </w:tc>
        <w:tc>
          <w:tcPr>
            <w:tcW w:w="1226" w:type="dxa"/>
          </w:tcPr>
          <w:p w14:paraId="58937FE7" w14:textId="24711EAB" w:rsidR="000B5E4C" w:rsidRDefault="005B4E9F">
            <w:pPr>
              <w:spacing w:before="20" w:after="20"/>
              <w:jc w:val="right"/>
            </w:pPr>
            <w:r>
              <w:t>1</w:t>
            </w:r>
            <w:r w:rsidR="00D239AC">
              <w:t>2</w:t>
            </w:r>
          </w:p>
        </w:tc>
      </w:tr>
      <w:tr w:rsidR="000B5E4C" w14:paraId="7147CBBA" w14:textId="77777777" w:rsidTr="001F60FD">
        <w:trPr>
          <w:cantSplit/>
          <w:jc w:val="center"/>
        </w:trPr>
        <w:tc>
          <w:tcPr>
            <w:tcW w:w="7632" w:type="dxa"/>
          </w:tcPr>
          <w:p w14:paraId="39366F8E" w14:textId="621BE619" w:rsidR="000B5E4C" w:rsidRDefault="00000000">
            <w:pPr>
              <w:spacing w:before="20" w:after="20"/>
            </w:pPr>
            <w:r>
              <w:rPr>
                <w:sz w:val="26"/>
              </w:rPr>
              <w:t xml:space="preserve">    4.4 System</w:t>
            </w:r>
            <w:r w:rsidR="00776948">
              <w:rPr>
                <w:sz w:val="26"/>
              </w:rPr>
              <w:t xml:space="preserve"> </w:t>
            </w:r>
            <w:r>
              <w:rPr>
                <w:sz w:val="26"/>
              </w:rPr>
              <w:t>Modules</w:t>
            </w:r>
          </w:p>
        </w:tc>
        <w:tc>
          <w:tcPr>
            <w:tcW w:w="1226" w:type="dxa"/>
          </w:tcPr>
          <w:p w14:paraId="7862619D" w14:textId="2EA6A4A7" w:rsidR="000B5E4C" w:rsidRDefault="005B4E9F">
            <w:pPr>
              <w:spacing w:before="20" w:after="20"/>
              <w:jc w:val="right"/>
            </w:pPr>
            <w:r>
              <w:t>1</w:t>
            </w:r>
            <w:r w:rsidR="00D239AC">
              <w:t>3</w:t>
            </w:r>
          </w:p>
        </w:tc>
      </w:tr>
      <w:tr w:rsidR="000B5E4C" w14:paraId="704356D4" w14:textId="77777777" w:rsidTr="001F60FD">
        <w:trPr>
          <w:cantSplit/>
          <w:jc w:val="center"/>
        </w:trPr>
        <w:tc>
          <w:tcPr>
            <w:tcW w:w="7632" w:type="dxa"/>
          </w:tcPr>
          <w:p w14:paraId="6A5F9CF9" w14:textId="3B599C9C" w:rsidR="000B5E4C" w:rsidRDefault="00000000">
            <w:pPr>
              <w:spacing w:before="20" w:after="20"/>
            </w:pPr>
            <w:r>
              <w:rPr>
                <w:sz w:val="26"/>
              </w:rPr>
              <w:t xml:space="preserve">        4.4.1 Module 1: </w:t>
            </w:r>
            <w:r w:rsidR="00B44188" w:rsidRPr="00B44188">
              <w:rPr>
                <w:sz w:val="26"/>
              </w:rPr>
              <w:t>User Authentication and Access Control</w:t>
            </w:r>
            <w:r w:rsidR="00B44188">
              <w:rPr>
                <w:sz w:val="26"/>
              </w:rPr>
              <w:t xml:space="preserve"> Module</w:t>
            </w:r>
          </w:p>
        </w:tc>
        <w:tc>
          <w:tcPr>
            <w:tcW w:w="1226" w:type="dxa"/>
          </w:tcPr>
          <w:p w14:paraId="7115E6C7" w14:textId="19B3107C" w:rsidR="000B5E4C" w:rsidRDefault="005B4E9F">
            <w:pPr>
              <w:spacing w:before="20" w:after="20"/>
              <w:jc w:val="right"/>
            </w:pPr>
            <w:r>
              <w:t>1</w:t>
            </w:r>
            <w:r w:rsidR="00D239AC">
              <w:t>3</w:t>
            </w:r>
          </w:p>
        </w:tc>
      </w:tr>
      <w:tr w:rsidR="000B5E4C" w14:paraId="5AA99F93" w14:textId="77777777" w:rsidTr="001F60FD">
        <w:trPr>
          <w:cantSplit/>
          <w:jc w:val="center"/>
        </w:trPr>
        <w:tc>
          <w:tcPr>
            <w:tcW w:w="7632" w:type="dxa"/>
          </w:tcPr>
          <w:p w14:paraId="6266EAA4" w14:textId="6A3C0B6F" w:rsidR="000B5E4C" w:rsidRDefault="00000000">
            <w:pPr>
              <w:spacing w:before="20" w:after="20"/>
            </w:pPr>
            <w:r>
              <w:rPr>
                <w:sz w:val="26"/>
              </w:rPr>
              <w:t xml:space="preserve">        4.4.2 Module 2: </w:t>
            </w:r>
            <w:r w:rsidR="00B44188" w:rsidRPr="00B44188">
              <w:rPr>
                <w:sz w:val="26"/>
              </w:rPr>
              <w:t>Cattle Identification</w:t>
            </w:r>
            <w:r w:rsidR="00B44188">
              <w:rPr>
                <w:sz w:val="26"/>
              </w:rPr>
              <w:t xml:space="preserve">  and </w:t>
            </w:r>
            <w:r w:rsidR="00B44188" w:rsidRPr="00B44188">
              <w:rPr>
                <w:sz w:val="26"/>
              </w:rPr>
              <w:t xml:space="preserve">Management </w:t>
            </w:r>
            <w:r>
              <w:rPr>
                <w:sz w:val="26"/>
              </w:rPr>
              <w:t>Module</w:t>
            </w:r>
          </w:p>
        </w:tc>
        <w:tc>
          <w:tcPr>
            <w:tcW w:w="1226" w:type="dxa"/>
          </w:tcPr>
          <w:p w14:paraId="21447783" w14:textId="77777777" w:rsidR="000B5E4C" w:rsidRDefault="005B4E9F">
            <w:pPr>
              <w:spacing w:before="20" w:after="20"/>
              <w:jc w:val="right"/>
            </w:pPr>
            <w:r>
              <w:t>13</w:t>
            </w:r>
          </w:p>
        </w:tc>
      </w:tr>
      <w:tr w:rsidR="000B5E4C" w14:paraId="48C22DE8" w14:textId="77777777" w:rsidTr="001F60FD">
        <w:trPr>
          <w:cantSplit/>
          <w:jc w:val="center"/>
        </w:trPr>
        <w:tc>
          <w:tcPr>
            <w:tcW w:w="7632" w:type="dxa"/>
          </w:tcPr>
          <w:p w14:paraId="385BB314" w14:textId="0CB99B87" w:rsidR="000B5E4C" w:rsidRPr="00B44188" w:rsidRDefault="00000000">
            <w:pPr>
              <w:spacing w:before="20" w:after="20"/>
              <w:rPr>
                <w:sz w:val="26"/>
                <w:lang w:val="en-IN"/>
              </w:rPr>
            </w:pPr>
            <w:r>
              <w:rPr>
                <w:sz w:val="26"/>
              </w:rPr>
              <w:t xml:space="preserve">        4.4.3 Module 3: </w:t>
            </w:r>
            <w:r w:rsidR="00B44188" w:rsidRPr="00B44188">
              <w:rPr>
                <w:sz w:val="26"/>
                <w:lang w:val="en-IN"/>
              </w:rPr>
              <w:t>Cattle Health Data Logging</w:t>
            </w:r>
            <w:r w:rsidR="00B44188">
              <w:rPr>
                <w:sz w:val="26"/>
                <w:lang w:val="en-IN"/>
              </w:rPr>
              <w:t xml:space="preserve"> Module</w:t>
            </w:r>
          </w:p>
        </w:tc>
        <w:tc>
          <w:tcPr>
            <w:tcW w:w="1226" w:type="dxa"/>
          </w:tcPr>
          <w:p w14:paraId="30F1D697" w14:textId="6D10E1C5" w:rsidR="000B5E4C" w:rsidRDefault="005B4E9F">
            <w:pPr>
              <w:spacing w:before="20" w:after="20"/>
              <w:jc w:val="right"/>
            </w:pPr>
            <w:r>
              <w:t>1</w:t>
            </w:r>
            <w:r w:rsidR="00D239AC">
              <w:t>4</w:t>
            </w:r>
          </w:p>
        </w:tc>
      </w:tr>
      <w:tr w:rsidR="000B5E4C" w14:paraId="360C49E1" w14:textId="77777777" w:rsidTr="001F60FD">
        <w:trPr>
          <w:cantSplit/>
          <w:jc w:val="center"/>
        </w:trPr>
        <w:tc>
          <w:tcPr>
            <w:tcW w:w="7632" w:type="dxa"/>
          </w:tcPr>
          <w:p w14:paraId="5C67E8F5" w14:textId="25E2CF83" w:rsidR="000B5E4C" w:rsidRDefault="00000000">
            <w:pPr>
              <w:spacing w:before="20" w:after="20"/>
            </w:pPr>
            <w:r>
              <w:rPr>
                <w:sz w:val="26"/>
              </w:rPr>
              <w:t xml:space="preserve">        4.4.4 Module 4: Medical</w:t>
            </w:r>
            <w:r w:rsidR="00B44188">
              <w:rPr>
                <w:sz w:val="26"/>
              </w:rPr>
              <w:t xml:space="preserve"> and </w:t>
            </w:r>
            <w:r>
              <w:rPr>
                <w:sz w:val="26"/>
              </w:rPr>
              <w:t xml:space="preserve">Vaccination </w:t>
            </w:r>
            <w:r w:rsidR="00B44188">
              <w:rPr>
                <w:sz w:val="26"/>
              </w:rPr>
              <w:t>Management</w:t>
            </w:r>
            <w:r>
              <w:rPr>
                <w:sz w:val="26"/>
              </w:rPr>
              <w:t xml:space="preserve"> Module</w:t>
            </w:r>
          </w:p>
        </w:tc>
        <w:tc>
          <w:tcPr>
            <w:tcW w:w="1226" w:type="dxa"/>
          </w:tcPr>
          <w:p w14:paraId="1960EA61" w14:textId="3C65A32E" w:rsidR="000B5E4C" w:rsidRDefault="005B4E9F">
            <w:pPr>
              <w:spacing w:before="20" w:after="20"/>
              <w:jc w:val="right"/>
            </w:pPr>
            <w:r>
              <w:t>1</w:t>
            </w:r>
            <w:r w:rsidR="00D239AC">
              <w:t>4</w:t>
            </w:r>
          </w:p>
        </w:tc>
      </w:tr>
      <w:tr w:rsidR="000B5E4C" w14:paraId="25A91B63" w14:textId="77777777" w:rsidTr="001F60FD">
        <w:trPr>
          <w:cantSplit/>
          <w:jc w:val="center"/>
        </w:trPr>
        <w:tc>
          <w:tcPr>
            <w:tcW w:w="7632" w:type="dxa"/>
          </w:tcPr>
          <w:p w14:paraId="107B10E3" w14:textId="2CAB42F7" w:rsidR="000B5E4C" w:rsidRPr="00B44188" w:rsidRDefault="00000000">
            <w:pPr>
              <w:spacing w:before="20" w:after="20"/>
              <w:rPr>
                <w:sz w:val="26"/>
                <w:lang w:val="en-IN"/>
              </w:rPr>
            </w:pPr>
            <w:r>
              <w:rPr>
                <w:sz w:val="26"/>
              </w:rPr>
              <w:t xml:space="preserve">        4.4.5 Module 5: </w:t>
            </w:r>
            <w:r w:rsidR="00B44188" w:rsidRPr="00B44188">
              <w:rPr>
                <w:sz w:val="26"/>
                <w:lang w:val="en-IN"/>
              </w:rPr>
              <w:t>Health Baseline and CHDI Calculation</w:t>
            </w:r>
            <w:r w:rsidR="00B44188">
              <w:rPr>
                <w:sz w:val="26"/>
                <w:lang w:val="en-IN"/>
              </w:rPr>
              <w:t xml:space="preserve"> </w:t>
            </w:r>
            <w:r>
              <w:rPr>
                <w:sz w:val="26"/>
              </w:rPr>
              <w:t>Module</w:t>
            </w:r>
          </w:p>
        </w:tc>
        <w:tc>
          <w:tcPr>
            <w:tcW w:w="1226" w:type="dxa"/>
          </w:tcPr>
          <w:p w14:paraId="5C438744" w14:textId="6FF9A729" w:rsidR="000B5E4C" w:rsidRDefault="005B4E9F">
            <w:pPr>
              <w:spacing w:before="20" w:after="20"/>
              <w:jc w:val="right"/>
            </w:pPr>
            <w:r>
              <w:t>1</w:t>
            </w:r>
            <w:r w:rsidR="00D239AC">
              <w:t>4</w:t>
            </w:r>
          </w:p>
        </w:tc>
      </w:tr>
      <w:tr w:rsidR="000B5E4C" w14:paraId="7220AF21" w14:textId="77777777" w:rsidTr="001F60FD">
        <w:trPr>
          <w:cantSplit/>
          <w:jc w:val="center"/>
        </w:trPr>
        <w:tc>
          <w:tcPr>
            <w:tcW w:w="7632" w:type="dxa"/>
          </w:tcPr>
          <w:p w14:paraId="638C7D14" w14:textId="603ABA95" w:rsidR="000B5E4C" w:rsidRDefault="00000000">
            <w:pPr>
              <w:spacing w:before="20" w:after="20"/>
            </w:pPr>
            <w:r>
              <w:rPr>
                <w:sz w:val="26"/>
              </w:rPr>
              <w:t xml:space="preserve">        4.4.6 Module 6: </w:t>
            </w:r>
            <w:r w:rsidR="00B44188" w:rsidRPr="00B44188">
              <w:rPr>
                <w:sz w:val="26"/>
              </w:rPr>
              <w:t>Health Trends and Weekly Analytics</w:t>
            </w:r>
            <w:r w:rsidR="00B44188" w:rsidRPr="00B44188">
              <w:rPr>
                <w:sz w:val="26"/>
              </w:rPr>
              <w:t xml:space="preserve"> </w:t>
            </w:r>
            <w:r>
              <w:rPr>
                <w:sz w:val="26"/>
              </w:rPr>
              <w:t>Module</w:t>
            </w:r>
          </w:p>
        </w:tc>
        <w:tc>
          <w:tcPr>
            <w:tcW w:w="1226" w:type="dxa"/>
          </w:tcPr>
          <w:p w14:paraId="1FA7597C" w14:textId="1CC98125" w:rsidR="000B5E4C" w:rsidRDefault="005B4E9F">
            <w:pPr>
              <w:spacing w:before="20" w:after="20"/>
              <w:jc w:val="right"/>
            </w:pPr>
            <w:r>
              <w:t>1</w:t>
            </w:r>
            <w:r w:rsidR="00D239AC">
              <w:t>4</w:t>
            </w:r>
          </w:p>
        </w:tc>
      </w:tr>
      <w:tr w:rsidR="000B5E4C" w14:paraId="30637ED0" w14:textId="77777777" w:rsidTr="001F60FD">
        <w:trPr>
          <w:cantSplit/>
          <w:jc w:val="center"/>
        </w:trPr>
        <w:tc>
          <w:tcPr>
            <w:tcW w:w="7632" w:type="dxa"/>
          </w:tcPr>
          <w:p w14:paraId="6AEB70F5" w14:textId="2F0DD9A0" w:rsidR="000B5E4C" w:rsidRPr="00B44188" w:rsidRDefault="00000000">
            <w:pPr>
              <w:spacing w:before="20" w:after="20"/>
              <w:rPr>
                <w:sz w:val="26"/>
                <w:lang w:val="en-IN"/>
              </w:rPr>
            </w:pPr>
            <w:r>
              <w:rPr>
                <w:sz w:val="26"/>
              </w:rPr>
              <w:t xml:space="preserve">        4.4.7 Module 7: </w:t>
            </w:r>
            <w:r w:rsidR="00B44188" w:rsidRPr="00B44188">
              <w:rPr>
                <w:sz w:val="26"/>
                <w:lang w:val="en-IN"/>
              </w:rPr>
              <w:t>Health Analysis and Explainability</w:t>
            </w:r>
            <w:r w:rsidR="00B44188">
              <w:rPr>
                <w:sz w:val="26"/>
                <w:lang w:val="en-IN"/>
              </w:rPr>
              <w:t xml:space="preserve"> </w:t>
            </w:r>
            <w:r>
              <w:rPr>
                <w:sz w:val="26"/>
              </w:rPr>
              <w:t>Module</w:t>
            </w:r>
          </w:p>
        </w:tc>
        <w:tc>
          <w:tcPr>
            <w:tcW w:w="1226" w:type="dxa"/>
          </w:tcPr>
          <w:p w14:paraId="65595D77" w14:textId="4540E37B" w:rsidR="000B5E4C" w:rsidRDefault="005B4E9F">
            <w:pPr>
              <w:spacing w:before="20" w:after="20"/>
              <w:jc w:val="right"/>
            </w:pPr>
            <w:r>
              <w:t>1</w:t>
            </w:r>
            <w:r w:rsidR="00D239AC">
              <w:t>5</w:t>
            </w:r>
          </w:p>
        </w:tc>
      </w:tr>
      <w:tr w:rsidR="000B5E4C" w14:paraId="7596D646" w14:textId="77777777" w:rsidTr="001F60FD">
        <w:trPr>
          <w:cantSplit/>
          <w:jc w:val="center"/>
        </w:trPr>
        <w:tc>
          <w:tcPr>
            <w:tcW w:w="7632" w:type="dxa"/>
          </w:tcPr>
          <w:p w14:paraId="7404D092" w14:textId="2983FD8B" w:rsidR="000B5E4C" w:rsidRDefault="00000000">
            <w:pPr>
              <w:spacing w:before="20" w:after="20"/>
            </w:pPr>
            <w:r>
              <w:rPr>
                <w:sz w:val="26"/>
              </w:rPr>
              <w:lastRenderedPageBreak/>
              <w:t xml:space="preserve">        4.4.8 Module 8: </w:t>
            </w:r>
            <w:r w:rsidR="00B44188" w:rsidRPr="00B44188">
              <w:rPr>
                <w:sz w:val="26"/>
              </w:rPr>
              <w:t xml:space="preserve">Veterinary Alerts </w:t>
            </w:r>
            <w:r w:rsidR="00B44188">
              <w:rPr>
                <w:sz w:val="26"/>
              </w:rPr>
              <w:t xml:space="preserve">&amp; </w:t>
            </w:r>
            <w:r w:rsidR="00B44188" w:rsidRPr="00B44188">
              <w:rPr>
                <w:sz w:val="26"/>
              </w:rPr>
              <w:t>Feedback Learning</w:t>
            </w:r>
            <w:r w:rsidR="00B44188">
              <w:rPr>
                <w:sz w:val="26"/>
              </w:rPr>
              <w:t xml:space="preserve"> </w:t>
            </w:r>
            <w:r>
              <w:rPr>
                <w:sz w:val="26"/>
              </w:rPr>
              <w:t>Module</w:t>
            </w:r>
          </w:p>
        </w:tc>
        <w:tc>
          <w:tcPr>
            <w:tcW w:w="1226" w:type="dxa"/>
          </w:tcPr>
          <w:p w14:paraId="77C2572A" w14:textId="3E330F4D" w:rsidR="000B5E4C" w:rsidRDefault="0022299D">
            <w:pPr>
              <w:spacing w:before="20" w:after="20"/>
              <w:jc w:val="right"/>
            </w:pPr>
            <w:r>
              <w:rPr>
                <w:sz w:val="26"/>
              </w:rPr>
              <w:t>1</w:t>
            </w:r>
            <w:r w:rsidR="00D239AC">
              <w:rPr>
                <w:sz w:val="26"/>
              </w:rPr>
              <w:t>5</w:t>
            </w:r>
          </w:p>
        </w:tc>
      </w:tr>
      <w:tr w:rsidR="000B5E4C" w14:paraId="275389DF" w14:textId="77777777" w:rsidTr="001F60FD">
        <w:trPr>
          <w:cantSplit/>
          <w:jc w:val="center"/>
        </w:trPr>
        <w:tc>
          <w:tcPr>
            <w:tcW w:w="7632" w:type="dxa"/>
          </w:tcPr>
          <w:p w14:paraId="36A72A8D" w14:textId="77777777" w:rsidR="000B5E4C" w:rsidRDefault="00000000">
            <w:pPr>
              <w:spacing w:before="20" w:after="20"/>
            </w:pPr>
            <w:r>
              <w:rPr>
                <w:sz w:val="26"/>
              </w:rPr>
              <w:t xml:space="preserve">    4.5 Proposed Methodology</w:t>
            </w:r>
          </w:p>
        </w:tc>
        <w:tc>
          <w:tcPr>
            <w:tcW w:w="1226" w:type="dxa"/>
          </w:tcPr>
          <w:p w14:paraId="46182516" w14:textId="4A7C3FE4" w:rsidR="000B5E4C" w:rsidRDefault="0022299D">
            <w:pPr>
              <w:spacing w:before="20" w:after="20"/>
              <w:jc w:val="right"/>
            </w:pPr>
            <w:r>
              <w:t>1</w:t>
            </w:r>
            <w:r w:rsidR="00D239AC">
              <w:t>5</w:t>
            </w:r>
          </w:p>
        </w:tc>
      </w:tr>
      <w:tr w:rsidR="000B5E4C" w14:paraId="7BA262AE" w14:textId="77777777" w:rsidTr="001F60FD">
        <w:trPr>
          <w:cantSplit/>
          <w:jc w:val="center"/>
        </w:trPr>
        <w:tc>
          <w:tcPr>
            <w:tcW w:w="7632" w:type="dxa"/>
          </w:tcPr>
          <w:p w14:paraId="4ADCF16C" w14:textId="77777777" w:rsidR="000B5E4C" w:rsidRDefault="00000000">
            <w:pPr>
              <w:spacing w:before="20" w:after="20"/>
            </w:pPr>
            <w:r>
              <w:rPr>
                <w:sz w:val="26"/>
              </w:rPr>
              <w:t xml:space="preserve">    4.6 System Workflow</w:t>
            </w:r>
          </w:p>
        </w:tc>
        <w:tc>
          <w:tcPr>
            <w:tcW w:w="1226" w:type="dxa"/>
          </w:tcPr>
          <w:p w14:paraId="1926AC08" w14:textId="2C0EA65D" w:rsidR="000B5E4C" w:rsidRDefault="0022299D">
            <w:pPr>
              <w:spacing w:before="20" w:after="20"/>
              <w:jc w:val="right"/>
            </w:pPr>
            <w:r>
              <w:t>1</w:t>
            </w:r>
            <w:r w:rsidR="00D239AC">
              <w:t>5</w:t>
            </w:r>
          </w:p>
        </w:tc>
      </w:tr>
      <w:tr w:rsidR="000B5E4C" w14:paraId="5932B811" w14:textId="77777777" w:rsidTr="001F60FD">
        <w:trPr>
          <w:cantSplit/>
          <w:jc w:val="center"/>
        </w:trPr>
        <w:tc>
          <w:tcPr>
            <w:tcW w:w="7632" w:type="dxa"/>
          </w:tcPr>
          <w:p w14:paraId="1FB09AC2" w14:textId="288746A4" w:rsidR="000B5E4C" w:rsidRDefault="00000000">
            <w:pPr>
              <w:spacing w:before="20" w:after="20"/>
            </w:pPr>
            <w:r>
              <w:rPr>
                <w:sz w:val="26"/>
              </w:rPr>
              <w:t xml:space="preserve">    4.7 Techniques Used</w:t>
            </w:r>
          </w:p>
        </w:tc>
        <w:tc>
          <w:tcPr>
            <w:tcW w:w="1226" w:type="dxa"/>
          </w:tcPr>
          <w:p w14:paraId="552DCD88" w14:textId="2F682AF0" w:rsidR="000B5E4C" w:rsidRDefault="0022299D">
            <w:pPr>
              <w:spacing w:before="20" w:after="20"/>
              <w:jc w:val="right"/>
            </w:pPr>
            <w:r>
              <w:t>1</w:t>
            </w:r>
            <w:r w:rsidR="00D239AC">
              <w:t>6</w:t>
            </w:r>
          </w:p>
        </w:tc>
      </w:tr>
      <w:tr w:rsidR="000B5E4C" w14:paraId="5D1CF32C" w14:textId="77777777" w:rsidTr="001F60FD">
        <w:trPr>
          <w:cantSplit/>
          <w:jc w:val="center"/>
        </w:trPr>
        <w:tc>
          <w:tcPr>
            <w:tcW w:w="7632" w:type="dxa"/>
          </w:tcPr>
          <w:p w14:paraId="09CC3FF7" w14:textId="00340C02" w:rsidR="000B5E4C" w:rsidRDefault="00000000">
            <w:pPr>
              <w:spacing w:before="20" w:after="20"/>
            </w:pPr>
            <w:r>
              <w:rPr>
                <w:sz w:val="26"/>
              </w:rPr>
              <w:t xml:space="preserve">    4.8 Data Collection</w:t>
            </w:r>
          </w:p>
        </w:tc>
        <w:tc>
          <w:tcPr>
            <w:tcW w:w="1226" w:type="dxa"/>
          </w:tcPr>
          <w:p w14:paraId="7BBEADC2" w14:textId="2D4DAB3D" w:rsidR="000B5E4C" w:rsidRDefault="00000000">
            <w:pPr>
              <w:spacing w:before="20" w:after="20"/>
              <w:jc w:val="right"/>
            </w:pPr>
            <w:r>
              <w:rPr>
                <w:sz w:val="26"/>
              </w:rPr>
              <w:t>2</w:t>
            </w:r>
            <w:r w:rsidR="00D239AC">
              <w:rPr>
                <w:sz w:val="26"/>
              </w:rPr>
              <w:t>2</w:t>
            </w:r>
          </w:p>
        </w:tc>
      </w:tr>
      <w:tr w:rsidR="000B5E4C" w14:paraId="605D842A" w14:textId="77777777" w:rsidTr="001F60FD">
        <w:trPr>
          <w:cantSplit/>
          <w:jc w:val="center"/>
        </w:trPr>
        <w:tc>
          <w:tcPr>
            <w:tcW w:w="7632" w:type="dxa"/>
          </w:tcPr>
          <w:p w14:paraId="3AA9B707" w14:textId="77777777" w:rsidR="000B5E4C" w:rsidRDefault="00000000">
            <w:pPr>
              <w:spacing w:before="20" w:after="20"/>
            </w:pPr>
            <w:r>
              <w:rPr>
                <w:sz w:val="26"/>
              </w:rPr>
              <w:t xml:space="preserve">    4.9 Data Preprocessing</w:t>
            </w:r>
          </w:p>
        </w:tc>
        <w:tc>
          <w:tcPr>
            <w:tcW w:w="1226" w:type="dxa"/>
          </w:tcPr>
          <w:p w14:paraId="1BDF4B6E" w14:textId="317FF720" w:rsidR="000B5E4C" w:rsidRPr="00316A10" w:rsidRDefault="0022299D">
            <w:pPr>
              <w:spacing w:before="20" w:after="20"/>
              <w:jc w:val="right"/>
              <w:rPr>
                <w:szCs w:val="28"/>
              </w:rPr>
            </w:pPr>
            <w:r w:rsidRPr="00316A10">
              <w:rPr>
                <w:szCs w:val="28"/>
              </w:rPr>
              <w:t>2</w:t>
            </w:r>
            <w:r w:rsidR="00D239AC" w:rsidRPr="00316A10">
              <w:rPr>
                <w:szCs w:val="28"/>
              </w:rPr>
              <w:t>3</w:t>
            </w:r>
          </w:p>
        </w:tc>
      </w:tr>
      <w:tr w:rsidR="000B5E4C" w14:paraId="390ABEAA" w14:textId="77777777" w:rsidTr="001F60FD">
        <w:trPr>
          <w:cantSplit/>
          <w:jc w:val="center"/>
        </w:trPr>
        <w:tc>
          <w:tcPr>
            <w:tcW w:w="7632" w:type="dxa"/>
          </w:tcPr>
          <w:p w14:paraId="7EA42ADA" w14:textId="0FAAA911" w:rsidR="000B5E4C" w:rsidRDefault="00000000">
            <w:pPr>
              <w:spacing w:before="20" w:after="20"/>
            </w:pPr>
            <w:r>
              <w:rPr>
                <w:sz w:val="26"/>
              </w:rPr>
              <w:t xml:space="preserve">    4.10 Model Development</w:t>
            </w:r>
          </w:p>
        </w:tc>
        <w:tc>
          <w:tcPr>
            <w:tcW w:w="1226" w:type="dxa"/>
          </w:tcPr>
          <w:p w14:paraId="7B0CE71A" w14:textId="7FFA0B8F" w:rsidR="000B5E4C" w:rsidRPr="00316A10" w:rsidRDefault="00316A10">
            <w:pPr>
              <w:spacing w:before="20" w:after="20"/>
              <w:jc w:val="right"/>
              <w:rPr>
                <w:szCs w:val="28"/>
              </w:rPr>
            </w:pPr>
            <w:r w:rsidRPr="00316A10">
              <w:rPr>
                <w:szCs w:val="28"/>
              </w:rPr>
              <w:t>24</w:t>
            </w:r>
          </w:p>
        </w:tc>
      </w:tr>
      <w:tr w:rsidR="000B5E4C" w14:paraId="7DF23837" w14:textId="77777777" w:rsidTr="001F60FD">
        <w:trPr>
          <w:cantSplit/>
          <w:jc w:val="center"/>
        </w:trPr>
        <w:tc>
          <w:tcPr>
            <w:tcW w:w="7632" w:type="dxa"/>
          </w:tcPr>
          <w:p w14:paraId="6C416116" w14:textId="77777777" w:rsidR="000B5E4C" w:rsidRDefault="00000000">
            <w:pPr>
              <w:spacing w:before="20" w:after="20"/>
            </w:pPr>
            <w:r>
              <w:rPr>
                <w:sz w:val="26"/>
              </w:rPr>
              <w:t xml:space="preserve">    4.11 System Design Diagrams</w:t>
            </w:r>
          </w:p>
        </w:tc>
        <w:tc>
          <w:tcPr>
            <w:tcW w:w="1226" w:type="dxa"/>
          </w:tcPr>
          <w:p w14:paraId="23368753" w14:textId="493834C2" w:rsidR="000B5E4C" w:rsidRDefault="00316A10">
            <w:pPr>
              <w:spacing w:before="20" w:after="20"/>
              <w:jc w:val="right"/>
            </w:pPr>
            <w:r>
              <w:t>25</w:t>
            </w:r>
          </w:p>
        </w:tc>
      </w:tr>
      <w:tr w:rsidR="000B5E4C" w14:paraId="2136C671" w14:textId="77777777" w:rsidTr="001F60FD">
        <w:trPr>
          <w:cantSplit/>
          <w:jc w:val="center"/>
        </w:trPr>
        <w:tc>
          <w:tcPr>
            <w:tcW w:w="7632" w:type="dxa"/>
          </w:tcPr>
          <w:p w14:paraId="5063979B" w14:textId="77777777" w:rsidR="000B5E4C" w:rsidRDefault="00000000">
            <w:pPr>
              <w:spacing w:before="20" w:after="20"/>
            </w:pPr>
            <w:r>
              <w:rPr>
                <w:sz w:val="26"/>
              </w:rPr>
              <w:t xml:space="preserve">    4.12 Implementation</w:t>
            </w:r>
          </w:p>
        </w:tc>
        <w:tc>
          <w:tcPr>
            <w:tcW w:w="1226" w:type="dxa"/>
          </w:tcPr>
          <w:p w14:paraId="17BBF871" w14:textId="3AAB00BE" w:rsidR="000B5E4C" w:rsidRPr="00316A10" w:rsidRDefault="0022299D">
            <w:pPr>
              <w:spacing w:before="20" w:after="20"/>
              <w:jc w:val="right"/>
              <w:rPr>
                <w:szCs w:val="28"/>
              </w:rPr>
            </w:pPr>
            <w:r w:rsidRPr="00316A10">
              <w:rPr>
                <w:szCs w:val="28"/>
              </w:rPr>
              <w:t>2</w:t>
            </w:r>
            <w:r w:rsidR="00733961">
              <w:rPr>
                <w:szCs w:val="28"/>
              </w:rPr>
              <w:t>7</w:t>
            </w:r>
          </w:p>
        </w:tc>
      </w:tr>
      <w:tr w:rsidR="000B5E4C" w14:paraId="5BA3287A" w14:textId="77777777" w:rsidTr="001F60FD">
        <w:trPr>
          <w:cantSplit/>
          <w:jc w:val="center"/>
        </w:trPr>
        <w:tc>
          <w:tcPr>
            <w:tcW w:w="7632" w:type="dxa"/>
          </w:tcPr>
          <w:p w14:paraId="4D67AA27" w14:textId="4EC32FAA" w:rsidR="000B5E4C" w:rsidRDefault="00000000">
            <w:pPr>
              <w:spacing w:before="20" w:after="20"/>
            </w:pPr>
            <w:r>
              <w:rPr>
                <w:sz w:val="26"/>
              </w:rPr>
              <w:t xml:space="preserve">    4.13 Coding Implementation</w:t>
            </w:r>
          </w:p>
        </w:tc>
        <w:tc>
          <w:tcPr>
            <w:tcW w:w="1226" w:type="dxa"/>
          </w:tcPr>
          <w:p w14:paraId="1CF7707D" w14:textId="69B4048F" w:rsidR="000B5E4C" w:rsidRDefault="0022299D">
            <w:pPr>
              <w:spacing w:before="20" w:after="20"/>
              <w:jc w:val="right"/>
            </w:pPr>
            <w:r>
              <w:t>2</w:t>
            </w:r>
            <w:r w:rsidR="00733961">
              <w:t>7</w:t>
            </w:r>
          </w:p>
        </w:tc>
      </w:tr>
      <w:tr w:rsidR="000B5E4C" w14:paraId="4FBF47FD" w14:textId="77777777" w:rsidTr="001F60FD">
        <w:trPr>
          <w:cantSplit/>
          <w:jc w:val="center"/>
        </w:trPr>
        <w:tc>
          <w:tcPr>
            <w:tcW w:w="7632" w:type="dxa"/>
          </w:tcPr>
          <w:p w14:paraId="1D54AB96" w14:textId="271CC2A6" w:rsidR="000B5E4C" w:rsidRDefault="00000000">
            <w:pPr>
              <w:spacing w:before="20" w:after="20"/>
            </w:pPr>
            <w:r>
              <w:rPr>
                <w:sz w:val="26"/>
              </w:rPr>
              <w:t xml:space="preserve">    4.14 User Interface</w:t>
            </w:r>
            <w:r w:rsidR="00733961">
              <w:rPr>
                <w:sz w:val="26"/>
              </w:rPr>
              <w:t xml:space="preserve"> Screens</w:t>
            </w:r>
          </w:p>
        </w:tc>
        <w:tc>
          <w:tcPr>
            <w:tcW w:w="1226" w:type="dxa"/>
          </w:tcPr>
          <w:p w14:paraId="5447561C" w14:textId="7308D149" w:rsidR="000B5E4C" w:rsidRDefault="005A4A30">
            <w:pPr>
              <w:spacing w:before="20" w:after="20"/>
              <w:jc w:val="right"/>
            </w:pPr>
            <w:r>
              <w:t>3</w:t>
            </w:r>
            <w:r w:rsidR="00733961">
              <w:t>4</w:t>
            </w:r>
          </w:p>
        </w:tc>
      </w:tr>
      <w:tr w:rsidR="000B5E4C" w14:paraId="22289056" w14:textId="77777777" w:rsidTr="001F60FD">
        <w:trPr>
          <w:cantSplit/>
          <w:jc w:val="center"/>
        </w:trPr>
        <w:tc>
          <w:tcPr>
            <w:tcW w:w="7632" w:type="dxa"/>
          </w:tcPr>
          <w:p w14:paraId="78398A40" w14:textId="77777777" w:rsidR="000B5E4C" w:rsidRDefault="00000000">
            <w:pPr>
              <w:spacing w:before="20" w:after="20"/>
            </w:pPr>
            <w:r>
              <w:rPr>
                <w:sz w:val="26"/>
              </w:rPr>
              <w:t xml:space="preserve">    4.15 Chapter Summary</w:t>
            </w:r>
          </w:p>
        </w:tc>
        <w:tc>
          <w:tcPr>
            <w:tcW w:w="1226" w:type="dxa"/>
          </w:tcPr>
          <w:p w14:paraId="5279B52E" w14:textId="59C0D053" w:rsidR="000B5E4C" w:rsidRDefault="005A4A30">
            <w:pPr>
              <w:spacing w:before="20" w:after="20"/>
              <w:jc w:val="right"/>
            </w:pPr>
            <w:r>
              <w:t>3</w:t>
            </w:r>
            <w:r w:rsidR="00062104">
              <w:t>7</w:t>
            </w:r>
          </w:p>
        </w:tc>
      </w:tr>
      <w:tr w:rsidR="000B5E4C" w14:paraId="449B0EC6" w14:textId="77777777" w:rsidTr="001F60FD">
        <w:trPr>
          <w:cantSplit/>
          <w:jc w:val="center"/>
        </w:trPr>
        <w:tc>
          <w:tcPr>
            <w:tcW w:w="7632" w:type="dxa"/>
          </w:tcPr>
          <w:p w14:paraId="0935F8EE" w14:textId="77777777" w:rsidR="000B5E4C" w:rsidRDefault="00000000">
            <w:pPr>
              <w:spacing w:before="20" w:after="20"/>
            </w:pPr>
            <w:r>
              <w:rPr>
                <w:b/>
                <w:sz w:val="26"/>
              </w:rPr>
              <w:t>5. CHAPTER 3 – RESULTS AND DISCUSSION</w:t>
            </w:r>
          </w:p>
        </w:tc>
        <w:tc>
          <w:tcPr>
            <w:tcW w:w="1226" w:type="dxa"/>
          </w:tcPr>
          <w:p w14:paraId="769B7316" w14:textId="382B5FED" w:rsidR="000B5E4C" w:rsidRPr="0022299D" w:rsidRDefault="0022299D">
            <w:pPr>
              <w:spacing w:before="20" w:after="20"/>
              <w:jc w:val="right"/>
              <w:rPr>
                <w:b/>
                <w:bCs/>
              </w:rPr>
            </w:pPr>
            <w:r w:rsidRPr="0022299D">
              <w:rPr>
                <w:b/>
                <w:bCs/>
              </w:rPr>
              <w:t>3</w:t>
            </w:r>
            <w:r w:rsidR="00062104">
              <w:rPr>
                <w:b/>
                <w:bCs/>
              </w:rPr>
              <w:t>8</w:t>
            </w:r>
          </w:p>
        </w:tc>
      </w:tr>
      <w:tr w:rsidR="000B5E4C" w14:paraId="3BD32F9D" w14:textId="77777777" w:rsidTr="001F60FD">
        <w:trPr>
          <w:cantSplit/>
          <w:jc w:val="center"/>
        </w:trPr>
        <w:tc>
          <w:tcPr>
            <w:tcW w:w="7632" w:type="dxa"/>
          </w:tcPr>
          <w:p w14:paraId="0B929E78" w14:textId="77777777" w:rsidR="000B5E4C" w:rsidRDefault="00000000">
            <w:pPr>
              <w:spacing w:before="20" w:after="20"/>
            </w:pPr>
            <w:r>
              <w:rPr>
                <w:sz w:val="26"/>
              </w:rPr>
              <w:t xml:space="preserve">    5.1 Introduction</w:t>
            </w:r>
          </w:p>
        </w:tc>
        <w:tc>
          <w:tcPr>
            <w:tcW w:w="1226" w:type="dxa"/>
          </w:tcPr>
          <w:p w14:paraId="12D62196" w14:textId="28FDB1A8" w:rsidR="000B5E4C" w:rsidRDefault="0022299D">
            <w:pPr>
              <w:spacing w:before="20" w:after="20"/>
              <w:jc w:val="right"/>
            </w:pPr>
            <w:r>
              <w:t>3</w:t>
            </w:r>
            <w:r w:rsidR="00062104">
              <w:t>8</w:t>
            </w:r>
          </w:p>
        </w:tc>
      </w:tr>
      <w:tr w:rsidR="000B5E4C" w14:paraId="51C23F04" w14:textId="77777777" w:rsidTr="001F60FD">
        <w:trPr>
          <w:cantSplit/>
          <w:jc w:val="center"/>
        </w:trPr>
        <w:tc>
          <w:tcPr>
            <w:tcW w:w="7632" w:type="dxa"/>
          </w:tcPr>
          <w:p w14:paraId="2FD675C0" w14:textId="77777777" w:rsidR="000B5E4C" w:rsidRDefault="00000000">
            <w:pPr>
              <w:spacing w:before="20" w:after="20"/>
            </w:pPr>
            <w:r>
              <w:rPr>
                <w:sz w:val="26"/>
              </w:rPr>
              <w:t xml:space="preserve">    5.2 Experimental Setup</w:t>
            </w:r>
          </w:p>
        </w:tc>
        <w:tc>
          <w:tcPr>
            <w:tcW w:w="1226" w:type="dxa"/>
          </w:tcPr>
          <w:p w14:paraId="517006D0" w14:textId="3EAEB65F" w:rsidR="000B5E4C" w:rsidRDefault="0022299D">
            <w:pPr>
              <w:spacing w:before="20" w:after="20"/>
              <w:jc w:val="right"/>
            </w:pPr>
            <w:r>
              <w:t>3</w:t>
            </w:r>
            <w:r w:rsidR="00062104">
              <w:t>8</w:t>
            </w:r>
          </w:p>
        </w:tc>
      </w:tr>
      <w:tr w:rsidR="000B5E4C" w14:paraId="583A440A" w14:textId="77777777" w:rsidTr="001F60FD">
        <w:trPr>
          <w:cantSplit/>
          <w:jc w:val="center"/>
        </w:trPr>
        <w:tc>
          <w:tcPr>
            <w:tcW w:w="7632" w:type="dxa"/>
          </w:tcPr>
          <w:p w14:paraId="23F8540C" w14:textId="77777777" w:rsidR="000B5E4C" w:rsidRDefault="00000000">
            <w:pPr>
              <w:spacing w:before="20" w:after="20"/>
            </w:pPr>
            <w:r>
              <w:rPr>
                <w:sz w:val="26"/>
              </w:rPr>
              <w:t xml:space="preserve">    5.3 Evaluation Metrics</w:t>
            </w:r>
          </w:p>
        </w:tc>
        <w:tc>
          <w:tcPr>
            <w:tcW w:w="1226" w:type="dxa"/>
          </w:tcPr>
          <w:p w14:paraId="08BD10CD" w14:textId="78BCFB79" w:rsidR="000B5E4C" w:rsidRDefault="0022299D">
            <w:pPr>
              <w:spacing w:before="20" w:after="20"/>
              <w:jc w:val="right"/>
            </w:pPr>
            <w:r>
              <w:t>3</w:t>
            </w:r>
            <w:r w:rsidR="00062104">
              <w:t>8</w:t>
            </w:r>
          </w:p>
        </w:tc>
      </w:tr>
      <w:tr w:rsidR="000B5E4C" w14:paraId="3FA1153F" w14:textId="77777777" w:rsidTr="001F60FD">
        <w:trPr>
          <w:cantSplit/>
          <w:jc w:val="center"/>
        </w:trPr>
        <w:tc>
          <w:tcPr>
            <w:tcW w:w="7632" w:type="dxa"/>
          </w:tcPr>
          <w:p w14:paraId="4E511CFB" w14:textId="77777777" w:rsidR="000B5E4C" w:rsidRDefault="00000000">
            <w:pPr>
              <w:spacing w:before="20" w:after="20"/>
            </w:pPr>
            <w:r>
              <w:rPr>
                <w:sz w:val="26"/>
              </w:rPr>
              <w:t xml:space="preserve">    5.4 Experimental Results</w:t>
            </w:r>
          </w:p>
        </w:tc>
        <w:tc>
          <w:tcPr>
            <w:tcW w:w="1226" w:type="dxa"/>
          </w:tcPr>
          <w:p w14:paraId="18D1B1DC" w14:textId="2AF90566" w:rsidR="000B5E4C" w:rsidRDefault="0022299D">
            <w:pPr>
              <w:spacing w:before="20" w:after="20"/>
              <w:jc w:val="right"/>
            </w:pPr>
            <w:r>
              <w:t>3</w:t>
            </w:r>
            <w:r w:rsidR="00062104">
              <w:t>9</w:t>
            </w:r>
          </w:p>
        </w:tc>
      </w:tr>
      <w:tr w:rsidR="000B5E4C" w14:paraId="503863A8" w14:textId="77777777" w:rsidTr="001F60FD">
        <w:trPr>
          <w:cantSplit/>
          <w:jc w:val="center"/>
        </w:trPr>
        <w:tc>
          <w:tcPr>
            <w:tcW w:w="7632" w:type="dxa"/>
          </w:tcPr>
          <w:p w14:paraId="21B8E0F0" w14:textId="77777777" w:rsidR="000B5E4C" w:rsidRDefault="00000000">
            <w:pPr>
              <w:spacing w:before="20" w:after="20"/>
            </w:pPr>
            <w:r>
              <w:rPr>
                <w:sz w:val="26"/>
              </w:rPr>
              <w:t xml:space="preserve">    5.5 Comparison with Existing Techniques</w:t>
            </w:r>
          </w:p>
        </w:tc>
        <w:tc>
          <w:tcPr>
            <w:tcW w:w="1226" w:type="dxa"/>
          </w:tcPr>
          <w:p w14:paraId="4C9A22DD" w14:textId="71369A8B" w:rsidR="000B5E4C" w:rsidRDefault="005A4A30">
            <w:pPr>
              <w:spacing w:before="20" w:after="20"/>
              <w:jc w:val="right"/>
            </w:pPr>
            <w:r>
              <w:t>4</w:t>
            </w:r>
            <w:r w:rsidR="00062104">
              <w:t>2</w:t>
            </w:r>
          </w:p>
        </w:tc>
      </w:tr>
      <w:tr w:rsidR="000B5E4C" w14:paraId="1B9125AD" w14:textId="77777777" w:rsidTr="001F60FD">
        <w:trPr>
          <w:cantSplit/>
          <w:jc w:val="center"/>
        </w:trPr>
        <w:tc>
          <w:tcPr>
            <w:tcW w:w="7632" w:type="dxa"/>
          </w:tcPr>
          <w:p w14:paraId="1E540909" w14:textId="77777777" w:rsidR="000B5E4C" w:rsidRDefault="00000000">
            <w:pPr>
              <w:spacing w:before="20" w:after="20"/>
            </w:pPr>
            <w:r>
              <w:rPr>
                <w:sz w:val="26"/>
              </w:rPr>
              <w:t xml:space="preserve">    5.6 Discussion of Results</w:t>
            </w:r>
          </w:p>
        </w:tc>
        <w:tc>
          <w:tcPr>
            <w:tcW w:w="1226" w:type="dxa"/>
          </w:tcPr>
          <w:p w14:paraId="18EB726B" w14:textId="14977CEB" w:rsidR="000B5E4C" w:rsidRDefault="005A4A30">
            <w:pPr>
              <w:spacing w:before="20" w:after="20"/>
              <w:jc w:val="right"/>
            </w:pPr>
            <w:r>
              <w:t>4</w:t>
            </w:r>
            <w:r w:rsidR="00062104">
              <w:t>3</w:t>
            </w:r>
          </w:p>
        </w:tc>
      </w:tr>
      <w:tr w:rsidR="000B5E4C" w14:paraId="6FA4B183" w14:textId="77777777" w:rsidTr="001F60FD">
        <w:trPr>
          <w:cantSplit/>
          <w:jc w:val="center"/>
        </w:trPr>
        <w:tc>
          <w:tcPr>
            <w:tcW w:w="7632" w:type="dxa"/>
          </w:tcPr>
          <w:p w14:paraId="2A5F172B" w14:textId="77777777" w:rsidR="000B5E4C" w:rsidRDefault="00000000">
            <w:pPr>
              <w:spacing w:before="20" w:after="20"/>
            </w:pPr>
            <w:r>
              <w:rPr>
                <w:sz w:val="26"/>
              </w:rPr>
              <w:t xml:space="preserve">    5.7 Chapter Summary</w:t>
            </w:r>
          </w:p>
        </w:tc>
        <w:tc>
          <w:tcPr>
            <w:tcW w:w="1226" w:type="dxa"/>
          </w:tcPr>
          <w:p w14:paraId="1D08A4BD" w14:textId="20883514" w:rsidR="000B5E4C" w:rsidRDefault="005A4A30">
            <w:pPr>
              <w:spacing w:before="20" w:after="20"/>
              <w:jc w:val="right"/>
            </w:pPr>
            <w:r>
              <w:t>4</w:t>
            </w:r>
            <w:r w:rsidR="00062104">
              <w:t>3</w:t>
            </w:r>
          </w:p>
        </w:tc>
      </w:tr>
      <w:tr w:rsidR="000B5E4C" w14:paraId="50B0154A" w14:textId="77777777" w:rsidTr="001F60FD">
        <w:trPr>
          <w:cantSplit/>
          <w:jc w:val="center"/>
        </w:trPr>
        <w:tc>
          <w:tcPr>
            <w:tcW w:w="7632" w:type="dxa"/>
          </w:tcPr>
          <w:p w14:paraId="1C3ADA0A" w14:textId="77777777" w:rsidR="000B5E4C" w:rsidRDefault="00000000">
            <w:pPr>
              <w:spacing w:before="20" w:after="20"/>
            </w:pPr>
            <w:r>
              <w:rPr>
                <w:b/>
                <w:sz w:val="26"/>
              </w:rPr>
              <w:t>6. CHAPTER 4 – CONCLUSION AND FUTURE SCOPE</w:t>
            </w:r>
          </w:p>
        </w:tc>
        <w:tc>
          <w:tcPr>
            <w:tcW w:w="1226" w:type="dxa"/>
          </w:tcPr>
          <w:p w14:paraId="18CB7765" w14:textId="6E71B71C" w:rsidR="000B5E4C" w:rsidRPr="0022299D" w:rsidRDefault="005A4A30">
            <w:pPr>
              <w:spacing w:before="20" w:after="20"/>
              <w:jc w:val="right"/>
              <w:rPr>
                <w:b/>
                <w:bCs/>
              </w:rPr>
            </w:pPr>
            <w:r>
              <w:rPr>
                <w:b/>
                <w:bCs/>
              </w:rPr>
              <w:t>4</w:t>
            </w:r>
            <w:r w:rsidR="00062104">
              <w:rPr>
                <w:b/>
                <w:bCs/>
              </w:rPr>
              <w:t>4</w:t>
            </w:r>
          </w:p>
        </w:tc>
      </w:tr>
      <w:tr w:rsidR="000B5E4C" w14:paraId="56DD6497" w14:textId="77777777" w:rsidTr="001F60FD">
        <w:trPr>
          <w:cantSplit/>
          <w:jc w:val="center"/>
        </w:trPr>
        <w:tc>
          <w:tcPr>
            <w:tcW w:w="7632" w:type="dxa"/>
          </w:tcPr>
          <w:p w14:paraId="0E2D892F" w14:textId="77777777" w:rsidR="000B5E4C" w:rsidRDefault="00000000">
            <w:pPr>
              <w:spacing w:before="20" w:after="20"/>
            </w:pPr>
            <w:r>
              <w:rPr>
                <w:sz w:val="26"/>
              </w:rPr>
              <w:t xml:space="preserve">    6.1 Summary of the Project</w:t>
            </w:r>
          </w:p>
        </w:tc>
        <w:tc>
          <w:tcPr>
            <w:tcW w:w="1226" w:type="dxa"/>
          </w:tcPr>
          <w:p w14:paraId="03F486A0" w14:textId="2E4A5A51" w:rsidR="000B5E4C" w:rsidRDefault="005A4A30">
            <w:pPr>
              <w:spacing w:before="20" w:after="20"/>
              <w:jc w:val="right"/>
            </w:pPr>
            <w:r>
              <w:t>4</w:t>
            </w:r>
            <w:r w:rsidR="00062104">
              <w:t>4</w:t>
            </w:r>
          </w:p>
        </w:tc>
      </w:tr>
      <w:tr w:rsidR="000B5E4C" w14:paraId="3BC3EDF1" w14:textId="77777777" w:rsidTr="001F60FD">
        <w:trPr>
          <w:cantSplit/>
          <w:jc w:val="center"/>
        </w:trPr>
        <w:tc>
          <w:tcPr>
            <w:tcW w:w="7632" w:type="dxa"/>
          </w:tcPr>
          <w:p w14:paraId="0668E51A" w14:textId="77777777" w:rsidR="000B5E4C" w:rsidRDefault="00000000">
            <w:pPr>
              <w:spacing w:before="20" w:after="20"/>
            </w:pPr>
            <w:r>
              <w:rPr>
                <w:sz w:val="26"/>
              </w:rPr>
              <w:t xml:space="preserve">    6.2 Conclusion</w:t>
            </w:r>
          </w:p>
        </w:tc>
        <w:tc>
          <w:tcPr>
            <w:tcW w:w="1226" w:type="dxa"/>
          </w:tcPr>
          <w:p w14:paraId="0129CDAC" w14:textId="082A5C4E" w:rsidR="000B5E4C" w:rsidRDefault="005A4A30">
            <w:pPr>
              <w:spacing w:before="20" w:after="20"/>
              <w:jc w:val="right"/>
            </w:pPr>
            <w:r>
              <w:t>4</w:t>
            </w:r>
            <w:r w:rsidR="00062104">
              <w:t>4</w:t>
            </w:r>
          </w:p>
        </w:tc>
      </w:tr>
      <w:tr w:rsidR="000B5E4C" w14:paraId="0451F909" w14:textId="77777777" w:rsidTr="001F60FD">
        <w:trPr>
          <w:cantSplit/>
          <w:jc w:val="center"/>
        </w:trPr>
        <w:tc>
          <w:tcPr>
            <w:tcW w:w="7632" w:type="dxa"/>
          </w:tcPr>
          <w:p w14:paraId="668C01B4" w14:textId="77777777" w:rsidR="000B5E4C" w:rsidRDefault="00000000">
            <w:pPr>
              <w:spacing w:before="20" w:after="20"/>
            </w:pPr>
            <w:r>
              <w:rPr>
                <w:sz w:val="26"/>
              </w:rPr>
              <w:t xml:space="preserve">    6.3 Future Scope</w:t>
            </w:r>
          </w:p>
        </w:tc>
        <w:tc>
          <w:tcPr>
            <w:tcW w:w="1226" w:type="dxa"/>
          </w:tcPr>
          <w:p w14:paraId="242A42D0" w14:textId="66C55AC4" w:rsidR="000B5E4C" w:rsidRDefault="005A4A30">
            <w:pPr>
              <w:spacing w:before="20" w:after="20"/>
              <w:jc w:val="right"/>
            </w:pPr>
            <w:r>
              <w:t>4</w:t>
            </w:r>
            <w:r w:rsidR="00062104">
              <w:t>4</w:t>
            </w:r>
          </w:p>
        </w:tc>
      </w:tr>
      <w:tr w:rsidR="000B5E4C" w14:paraId="38DE0F61" w14:textId="77777777" w:rsidTr="001F60FD">
        <w:trPr>
          <w:cantSplit/>
          <w:jc w:val="center"/>
        </w:trPr>
        <w:tc>
          <w:tcPr>
            <w:tcW w:w="7632" w:type="dxa"/>
          </w:tcPr>
          <w:p w14:paraId="57CB8F15" w14:textId="77777777" w:rsidR="000B5E4C" w:rsidRDefault="00000000">
            <w:pPr>
              <w:spacing w:before="20" w:after="20"/>
            </w:pPr>
            <w:r>
              <w:rPr>
                <w:b/>
                <w:sz w:val="26"/>
              </w:rPr>
              <w:t>SDG GOALS</w:t>
            </w:r>
          </w:p>
        </w:tc>
        <w:tc>
          <w:tcPr>
            <w:tcW w:w="1226" w:type="dxa"/>
          </w:tcPr>
          <w:p w14:paraId="373CF70A" w14:textId="4926CC52" w:rsidR="000B5E4C" w:rsidRPr="0022299D" w:rsidRDefault="00543AA2">
            <w:pPr>
              <w:spacing w:before="20" w:after="20"/>
              <w:jc w:val="right"/>
              <w:rPr>
                <w:b/>
                <w:bCs/>
              </w:rPr>
            </w:pPr>
            <w:r>
              <w:rPr>
                <w:b/>
                <w:bCs/>
              </w:rPr>
              <w:t>4</w:t>
            </w:r>
            <w:r w:rsidR="00062104">
              <w:rPr>
                <w:b/>
                <w:bCs/>
              </w:rPr>
              <w:t>5</w:t>
            </w:r>
          </w:p>
        </w:tc>
      </w:tr>
      <w:tr w:rsidR="000B5E4C" w14:paraId="1DF7DC2D" w14:textId="77777777" w:rsidTr="001F60FD">
        <w:trPr>
          <w:cantSplit/>
          <w:jc w:val="center"/>
        </w:trPr>
        <w:tc>
          <w:tcPr>
            <w:tcW w:w="7632" w:type="dxa"/>
          </w:tcPr>
          <w:p w14:paraId="3A00C06C" w14:textId="77777777" w:rsidR="000B5E4C" w:rsidRDefault="00000000">
            <w:pPr>
              <w:spacing w:before="20" w:after="20"/>
            </w:pPr>
            <w:r>
              <w:rPr>
                <w:b/>
                <w:sz w:val="26"/>
              </w:rPr>
              <w:t>REFERENCES</w:t>
            </w:r>
          </w:p>
        </w:tc>
        <w:tc>
          <w:tcPr>
            <w:tcW w:w="1226" w:type="dxa"/>
          </w:tcPr>
          <w:p w14:paraId="49E2D450" w14:textId="78CF7B08" w:rsidR="000B5E4C" w:rsidRPr="0022299D" w:rsidRDefault="00543AA2">
            <w:pPr>
              <w:spacing w:before="20" w:after="20"/>
              <w:jc w:val="right"/>
              <w:rPr>
                <w:b/>
                <w:bCs/>
              </w:rPr>
            </w:pPr>
            <w:r>
              <w:rPr>
                <w:b/>
                <w:bCs/>
              </w:rPr>
              <w:t>4</w:t>
            </w:r>
            <w:r w:rsidR="00062104">
              <w:rPr>
                <w:b/>
                <w:bCs/>
              </w:rPr>
              <w:t>7</w:t>
            </w:r>
          </w:p>
        </w:tc>
      </w:tr>
    </w:tbl>
    <w:p w14:paraId="48C67F64" w14:textId="77777777" w:rsidR="000B5E4C" w:rsidRDefault="00000000">
      <w:r>
        <w:br w:type="page"/>
      </w:r>
    </w:p>
    <w:p w14:paraId="0211FF64" w14:textId="77777777" w:rsidR="000B5E4C" w:rsidRDefault="00000000">
      <w:pPr>
        <w:keepNext/>
        <w:spacing w:before="360" w:after="240"/>
        <w:jc w:val="center"/>
      </w:pPr>
      <w:r>
        <w:rPr>
          <w:b/>
        </w:rPr>
        <w:lastRenderedPageBreak/>
        <w:t>LIST OF FIGURES</w:t>
      </w:r>
    </w:p>
    <w:tbl>
      <w:tblPr>
        <w:tblW w:w="0" w:type="auto"/>
        <w:tblLook w:val="04A0" w:firstRow="1" w:lastRow="0" w:firstColumn="1" w:lastColumn="0" w:noHBand="0" w:noVBand="1"/>
      </w:tblPr>
      <w:tblGrid>
        <w:gridCol w:w="2333"/>
        <w:gridCol w:w="4747"/>
        <w:gridCol w:w="2276"/>
      </w:tblGrid>
      <w:tr w:rsidR="000B5E4C" w14:paraId="78B8F7B6" w14:textId="77777777" w:rsidTr="001F60FD">
        <w:tc>
          <w:tcPr>
            <w:tcW w:w="2890" w:type="dxa"/>
          </w:tcPr>
          <w:p w14:paraId="077F4D90" w14:textId="77777777" w:rsidR="000B5E4C" w:rsidRDefault="00000000">
            <w:pPr>
              <w:jc w:val="center"/>
            </w:pPr>
            <w:r>
              <w:rPr>
                <w:b/>
                <w:sz w:val="26"/>
              </w:rPr>
              <w:t>Figure No.</w:t>
            </w:r>
          </w:p>
        </w:tc>
        <w:tc>
          <w:tcPr>
            <w:tcW w:w="2890" w:type="dxa"/>
          </w:tcPr>
          <w:p w14:paraId="39CF4390" w14:textId="77777777" w:rsidR="000B5E4C" w:rsidRDefault="00000000">
            <w:r>
              <w:rPr>
                <w:b/>
                <w:sz w:val="26"/>
              </w:rPr>
              <w:t>Figure Title</w:t>
            </w:r>
          </w:p>
        </w:tc>
        <w:tc>
          <w:tcPr>
            <w:tcW w:w="2890" w:type="dxa"/>
          </w:tcPr>
          <w:p w14:paraId="5F5FC943" w14:textId="77777777" w:rsidR="000B5E4C" w:rsidRDefault="00000000">
            <w:pPr>
              <w:jc w:val="center"/>
            </w:pPr>
            <w:r>
              <w:rPr>
                <w:b/>
                <w:sz w:val="26"/>
              </w:rPr>
              <w:t>Page No.</w:t>
            </w:r>
          </w:p>
        </w:tc>
      </w:tr>
      <w:tr w:rsidR="000B5E4C" w14:paraId="27C244B6" w14:textId="77777777" w:rsidTr="001F60FD">
        <w:tc>
          <w:tcPr>
            <w:tcW w:w="1728" w:type="dxa"/>
          </w:tcPr>
          <w:p w14:paraId="6B04024B" w14:textId="1DD5F8E4" w:rsidR="000B5E4C" w:rsidRDefault="00000000">
            <w:pPr>
              <w:jc w:val="center"/>
            </w:pPr>
            <w:r>
              <w:rPr>
                <w:sz w:val="26"/>
              </w:rPr>
              <w:t>4.1</w:t>
            </w:r>
          </w:p>
        </w:tc>
        <w:tc>
          <w:tcPr>
            <w:tcW w:w="6048" w:type="dxa"/>
          </w:tcPr>
          <w:p w14:paraId="13D8D6C8" w14:textId="4728A124" w:rsidR="000B5E4C" w:rsidRDefault="00B44188">
            <w:r w:rsidRPr="00B44188">
              <w:rPr>
                <w:sz w:val="26"/>
              </w:rPr>
              <w:t>Overall System Architecture</w:t>
            </w:r>
          </w:p>
        </w:tc>
        <w:tc>
          <w:tcPr>
            <w:tcW w:w="1152" w:type="dxa"/>
          </w:tcPr>
          <w:p w14:paraId="00B480EA" w14:textId="20A26C1E" w:rsidR="000B5E4C" w:rsidRDefault="00FD3210">
            <w:pPr>
              <w:jc w:val="center"/>
            </w:pPr>
            <w:r>
              <w:rPr>
                <w:sz w:val="26"/>
              </w:rPr>
              <w:t>1</w:t>
            </w:r>
            <w:r w:rsidR="00B721DA">
              <w:rPr>
                <w:sz w:val="26"/>
              </w:rPr>
              <w:t>3</w:t>
            </w:r>
          </w:p>
        </w:tc>
      </w:tr>
      <w:tr w:rsidR="000B5E4C" w14:paraId="6015B052" w14:textId="77777777" w:rsidTr="001F60FD">
        <w:tc>
          <w:tcPr>
            <w:tcW w:w="1728" w:type="dxa"/>
          </w:tcPr>
          <w:p w14:paraId="62D2BA55" w14:textId="0F6F1D7E" w:rsidR="000B5E4C" w:rsidRDefault="00000000">
            <w:pPr>
              <w:jc w:val="center"/>
            </w:pPr>
            <w:r>
              <w:rPr>
                <w:sz w:val="26"/>
              </w:rPr>
              <w:t xml:space="preserve"> 4.2</w:t>
            </w:r>
          </w:p>
        </w:tc>
        <w:tc>
          <w:tcPr>
            <w:tcW w:w="6048" w:type="dxa"/>
          </w:tcPr>
          <w:p w14:paraId="49432768" w14:textId="3150F8E8" w:rsidR="000B5E4C" w:rsidRDefault="00B44188">
            <w:r w:rsidRPr="00B44188">
              <w:rPr>
                <w:sz w:val="26"/>
              </w:rPr>
              <w:t>System Workflow and Health Analysis</w:t>
            </w:r>
          </w:p>
        </w:tc>
        <w:tc>
          <w:tcPr>
            <w:tcW w:w="1152" w:type="dxa"/>
          </w:tcPr>
          <w:p w14:paraId="304B9EBE" w14:textId="1BC6E204" w:rsidR="000B5E4C" w:rsidRDefault="00FD3210">
            <w:pPr>
              <w:jc w:val="center"/>
            </w:pPr>
            <w:r>
              <w:t>1</w:t>
            </w:r>
            <w:r w:rsidR="00B721DA">
              <w:t>6</w:t>
            </w:r>
          </w:p>
        </w:tc>
      </w:tr>
      <w:tr w:rsidR="000B5E4C" w14:paraId="1DF13E36" w14:textId="77777777" w:rsidTr="001F60FD">
        <w:tc>
          <w:tcPr>
            <w:tcW w:w="1728" w:type="dxa"/>
          </w:tcPr>
          <w:p w14:paraId="3B1A16B3" w14:textId="702F7884" w:rsidR="000B5E4C" w:rsidRDefault="00000000">
            <w:pPr>
              <w:jc w:val="center"/>
            </w:pPr>
            <w:r>
              <w:rPr>
                <w:sz w:val="26"/>
              </w:rPr>
              <w:t xml:space="preserve"> 4.3</w:t>
            </w:r>
          </w:p>
        </w:tc>
        <w:tc>
          <w:tcPr>
            <w:tcW w:w="6048" w:type="dxa"/>
          </w:tcPr>
          <w:p w14:paraId="72E5B3DB" w14:textId="758DFBE4" w:rsidR="000B5E4C" w:rsidRDefault="00A9107E">
            <w:r w:rsidRPr="00A9107E">
              <w:rPr>
                <w:sz w:val="26"/>
              </w:rPr>
              <w:t>CHDI Baseline and Anomaly Detection</w:t>
            </w:r>
          </w:p>
        </w:tc>
        <w:tc>
          <w:tcPr>
            <w:tcW w:w="1152" w:type="dxa"/>
          </w:tcPr>
          <w:p w14:paraId="7131C8CC" w14:textId="29B910DC" w:rsidR="000B5E4C" w:rsidRDefault="0014450E">
            <w:pPr>
              <w:jc w:val="center"/>
            </w:pPr>
            <w:r>
              <w:t>2</w:t>
            </w:r>
            <w:r w:rsidR="00B721DA">
              <w:t>2</w:t>
            </w:r>
          </w:p>
        </w:tc>
      </w:tr>
      <w:tr w:rsidR="000B5E4C" w14:paraId="6EB32966" w14:textId="77777777" w:rsidTr="001F60FD">
        <w:tc>
          <w:tcPr>
            <w:tcW w:w="1728" w:type="dxa"/>
          </w:tcPr>
          <w:p w14:paraId="4AEC5A15" w14:textId="0D8EB67B" w:rsidR="000B5E4C" w:rsidRDefault="00000000">
            <w:pPr>
              <w:jc w:val="center"/>
            </w:pPr>
            <w:r>
              <w:rPr>
                <w:sz w:val="26"/>
              </w:rPr>
              <w:t xml:space="preserve"> 4.4</w:t>
            </w:r>
          </w:p>
        </w:tc>
        <w:tc>
          <w:tcPr>
            <w:tcW w:w="6048" w:type="dxa"/>
          </w:tcPr>
          <w:p w14:paraId="6848C7DF" w14:textId="74DB7499" w:rsidR="000B5E4C" w:rsidRDefault="00BB17A6">
            <w:r w:rsidRPr="00BB17A6">
              <w:rPr>
                <w:sz w:val="26"/>
              </w:rPr>
              <w:t>CHDI System Design</w:t>
            </w:r>
          </w:p>
        </w:tc>
        <w:tc>
          <w:tcPr>
            <w:tcW w:w="1152" w:type="dxa"/>
          </w:tcPr>
          <w:p w14:paraId="4B289399" w14:textId="4713EE0A" w:rsidR="000B5E4C" w:rsidRDefault="0014450E">
            <w:pPr>
              <w:jc w:val="center"/>
            </w:pPr>
            <w:r>
              <w:t>2</w:t>
            </w:r>
            <w:r w:rsidR="00652CE1">
              <w:t>5</w:t>
            </w:r>
          </w:p>
        </w:tc>
      </w:tr>
      <w:tr w:rsidR="000B5E4C" w14:paraId="6DF8B52F" w14:textId="77777777" w:rsidTr="001F60FD">
        <w:tc>
          <w:tcPr>
            <w:tcW w:w="1728" w:type="dxa"/>
          </w:tcPr>
          <w:p w14:paraId="6A481F92" w14:textId="2AA12DA9" w:rsidR="000B5E4C" w:rsidRDefault="00000000">
            <w:pPr>
              <w:jc w:val="center"/>
            </w:pPr>
            <w:r>
              <w:rPr>
                <w:sz w:val="26"/>
              </w:rPr>
              <w:t xml:space="preserve"> 4.5</w:t>
            </w:r>
          </w:p>
        </w:tc>
        <w:tc>
          <w:tcPr>
            <w:tcW w:w="6048" w:type="dxa"/>
          </w:tcPr>
          <w:p w14:paraId="6BF00512" w14:textId="14F3F917" w:rsidR="000B5E4C" w:rsidRDefault="00A9107E">
            <w:r w:rsidRPr="00A9107E">
              <w:rPr>
                <w:sz w:val="26"/>
              </w:rPr>
              <w:t>Regional Heatmap and Outbreak Detection</w:t>
            </w:r>
          </w:p>
        </w:tc>
        <w:tc>
          <w:tcPr>
            <w:tcW w:w="1152" w:type="dxa"/>
          </w:tcPr>
          <w:p w14:paraId="71FF65FE" w14:textId="29B5F1CF" w:rsidR="000B5E4C" w:rsidRDefault="0014450E">
            <w:pPr>
              <w:jc w:val="center"/>
            </w:pPr>
            <w:r>
              <w:t>2</w:t>
            </w:r>
            <w:r w:rsidR="00652CE1">
              <w:t>6</w:t>
            </w:r>
          </w:p>
        </w:tc>
      </w:tr>
      <w:tr w:rsidR="000B5E4C" w14:paraId="0D0DFAD4" w14:textId="77777777" w:rsidTr="001F60FD">
        <w:tc>
          <w:tcPr>
            <w:tcW w:w="1728" w:type="dxa"/>
          </w:tcPr>
          <w:p w14:paraId="794BCC46" w14:textId="0DE0A1FF" w:rsidR="000B5E4C" w:rsidRDefault="00000000">
            <w:pPr>
              <w:jc w:val="center"/>
            </w:pPr>
            <w:r>
              <w:rPr>
                <w:sz w:val="26"/>
              </w:rPr>
              <w:t xml:space="preserve"> 4.6</w:t>
            </w:r>
          </w:p>
        </w:tc>
        <w:tc>
          <w:tcPr>
            <w:tcW w:w="6048" w:type="dxa"/>
          </w:tcPr>
          <w:p w14:paraId="6BE8918A" w14:textId="11831677" w:rsidR="000B5E4C" w:rsidRDefault="00A9107E">
            <w:r w:rsidRPr="00A9107E">
              <w:rPr>
                <w:sz w:val="26"/>
              </w:rPr>
              <w:t>Farmer Dashboard</w:t>
            </w:r>
          </w:p>
        </w:tc>
        <w:tc>
          <w:tcPr>
            <w:tcW w:w="1152" w:type="dxa"/>
          </w:tcPr>
          <w:p w14:paraId="54243B91" w14:textId="5D1C419B" w:rsidR="000B5E4C" w:rsidRDefault="00400B11">
            <w:pPr>
              <w:jc w:val="center"/>
            </w:pPr>
            <w:r>
              <w:t>3</w:t>
            </w:r>
            <w:r w:rsidR="00652CE1">
              <w:t>4</w:t>
            </w:r>
          </w:p>
        </w:tc>
      </w:tr>
      <w:tr w:rsidR="000B5E4C" w14:paraId="7DD09287" w14:textId="77777777" w:rsidTr="001F60FD">
        <w:tc>
          <w:tcPr>
            <w:tcW w:w="1728" w:type="dxa"/>
          </w:tcPr>
          <w:p w14:paraId="6C5C3FA0" w14:textId="5120762B" w:rsidR="000B5E4C" w:rsidRDefault="00000000">
            <w:pPr>
              <w:jc w:val="center"/>
            </w:pPr>
            <w:r>
              <w:rPr>
                <w:sz w:val="26"/>
              </w:rPr>
              <w:t xml:space="preserve"> 4.7</w:t>
            </w:r>
          </w:p>
        </w:tc>
        <w:tc>
          <w:tcPr>
            <w:tcW w:w="6048" w:type="dxa"/>
          </w:tcPr>
          <w:p w14:paraId="2A01C833" w14:textId="7B12E66C" w:rsidR="000B5E4C" w:rsidRDefault="00A9107E">
            <w:r w:rsidRPr="00A9107E">
              <w:rPr>
                <w:sz w:val="26"/>
              </w:rPr>
              <w:t>Cattle QR Scanner and Digital Identity</w:t>
            </w:r>
          </w:p>
        </w:tc>
        <w:tc>
          <w:tcPr>
            <w:tcW w:w="1152" w:type="dxa"/>
          </w:tcPr>
          <w:p w14:paraId="216A15BC" w14:textId="4D39F7F6" w:rsidR="000B5E4C" w:rsidRDefault="00400B11">
            <w:pPr>
              <w:jc w:val="center"/>
            </w:pPr>
            <w:r>
              <w:t>3</w:t>
            </w:r>
            <w:r w:rsidR="00652CE1">
              <w:t>5</w:t>
            </w:r>
          </w:p>
        </w:tc>
      </w:tr>
      <w:tr w:rsidR="000B5E4C" w14:paraId="584AE6B0" w14:textId="77777777" w:rsidTr="001F60FD">
        <w:tc>
          <w:tcPr>
            <w:tcW w:w="1728" w:type="dxa"/>
          </w:tcPr>
          <w:p w14:paraId="45923EF4" w14:textId="75C12776" w:rsidR="000B5E4C" w:rsidRDefault="00000000">
            <w:pPr>
              <w:jc w:val="center"/>
            </w:pPr>
            <w:r>
              <w:rPr>
                <w:sz w:val="26"/>
              </w:rPr>
              <w:t xml:space="preserve"> 4.8</w:t>
            </w:r>
          </w:p>
        </w:tc>
        <w:tc>
          <w:tcPr>
            <w:tcW w:w="6048" w:type="dxa"/>
          </w:tcPr>
          <w:p w14:paraId="1685DE80" w14:textId="14A831DB" w:rsidR="000B5E4C" w:rsidRDefault="00A9107E">
            <w:r w:rsidRPr="00A9107E">
              <w:rPr>
                <w:sz w:val="26"/>
              </w:rPr>
              <w:t>Cattle Health Records and CHDI History</w:t>
            </w:r>
          </w:p>
        </w:tc>
        <w:tc>
          <w:tcPr>
            <w:tcW w:w="1152" w:type="dxa"/>
          </w:tcPr>
          <w:p w14:paraId="28B58F65" w14:textId="146E49F4" w:rsidR="000B5E4C" w:rsidRDefault="00400B11">
            <w:pPr>
              <w:jc w:val="center"/>
            </w:pPr>
            <w:r>
              <w:t>3</w:t>
            </w:r>
            <w:r w:rsidR="00652CE1">
              <w:t>5</w:t>
            </w:r>
          </w:p>
        </w:tc>
      </w:tr>
      <w:tr w:rsidR="000B5E4C" w14:paraId="42BE4F30" w14:textId="77777777" w:rsidTr="001F60FD">
        <w:tc>
          <w:tcPr>
            <w:tcW w:w="1728" w:type="dxa"/>
          </w:tcPr>
          <w:p w14:paraId="4C80D557" w14:textId="23A9ED70" w:rsidR="000B5E4C" w:rsidRDefault="00000000">
            <w:pPr>
              <w:jc w:val="center"/>
            </w:pPr>
            <w:r>
              <w:rPr>
                <w:sz w:val="26"/>
              </w:rPr>
              <w:t xml:space="preserve"> 4.9</w:t>
            </w:r>
          </w:p>
        </w:tc>
        <w:tc>
          <w:tcPr>
            <w:tcW w:w="6048" w:type="dxa"/>
          </w:tcPr>
          <w:p w14:paraId="05853790" w14:textId="2DE21AC3" w:rsidR="000B5E4C" w:rsidRDefault="00A9107E">
            <w:r w:rsidRPr="00A9107E">
              <w:rPr>
                <w:sz w:val="26"/>
              </w:rPr>
              <w:t>Veterinary Health Assessment Interface</w:t>
            </w:r>
          </w:p>
        </w:tc>
        <w:tc>
          <w:tcPr>
            <w:tcW w:w="1152" w:type="dxa"/>
          </w:tcPr>
          <w:p w14:paraId="62B13154" w14:textId="3C85134D" w:rsidR="000B5E4C" w:rsidRDefault="00400B11">
            <w:pPr>
              <w:jc w:val="center"/>
            </w:pPr>
            <w:r>
              <w:t>3</w:t>
            </w:r>
            <w:r w:rsidR="00652CE1">
              <w:t>6</w:t>
            </w:r>
          </w:p>
        </w:tc>
      </w:tr>
      <w:tr w:rsidR="000B5E4C" w14:paraId="32BC3CD0" w14:textId="77777777" w:rsidTr="001F60FD">
        <w:tc>
          <w:tcPr>
            <w:tcW w:w="1728" w:type="dxa"/>
          </w:tcPr>
          <w:p w14:paraId="19F0BEF4" w14:textId="6B577629" w:rsidR="000B5E4C" w:rsidRDefault="00000000">
            <w:pPr>
              <w:jc w:val="center"/>
            </w:pPr>
            <w:r>
              <w:rPr>
                <w:sz w:val="26"/>
              </w:rPr>
              <w:t xml:space="preserve"> 4.10</w:t>
            </w:r>
          </w:p>
        </w:tc>
        <w:tc>
          <w:tcPr>
            <w:tcW w:w="6048" w:type="dxa"/>
          </w:tcPr>
          <w:p w14:paraId="43DA5A4D" w14:textId="2B491F5F" w:rsidR="000B5E4C" w:rsidRDefault="00A9107E">
            <w:r w:rsidRPr="00A9107E">
              <w:rPr>
                <w:sz w:val="26"/>
              </w:rPr>
              <w:t>Cattle List and Health Status</w:t>
            </w:r>
          </w:p>
        </w:tc>
        <w:tc>
          <w:tcPr>
            <w:tcW w:w="1152" w:type="dxa"/>
          </w:tcPr>
          <w:p w14:paraId="2AC716A3" w14:textId="661CC59B" w:rsidR="000B5E4C" w:rsidRDefault="00400B11">
            <w:pPr>
              <w:jc w:val="center"/>
            </w:pPr>
            <w:r>
              <w:t>3</w:t>
            </w:r>
            <w:r w:rsidR="00D70F96">
              <w:t>7</w:t>
            </w:r>
          </w:p>
        </w:tc>
      </w:tr>
      <w:tr w:rsidR="000B5E4C" w14:paraId="6B77A668" w14:textId="77777777" w:rsidTr="001F60FD">
        <w:tc>
          <w:tcPr>
            <w:tcW w:w="1728" w:type="dxa"/>
          </w:tcPr>
          <w:p w14:paraId="7A75C9FB" w14:textId="5D83DAB0" w:rsidR="000B5E4C" w:rsidRDefault="00000000">
            <w:pPr>
              <w:jc w:val="center"/>
            </w:pPr>
            <w:r>
              <w:rPr>
                <w:sz w:val="26"/>
              </w:rPr>
              <w:t xml:space="preserve"> 5.1</w:t>
            </w:r>
          </w:p>
        </w:tc>
        <w:tc>
          <w:tcPr>
            <w:tcW w:w="6048" w:type="dxa"/>
          </w:tcPr>
          <w:p w14:paraId="13D29AE5" w14:textId="71C529BB" w:rsidR="000B5E4C" w:rsidRDefault="00A9107E">
            <w:r w:rsidRPr="00A9107E">
              <w:rPr>
                <w:sz w:val="26"/>
              </w:rPr>
              <w:t>CHDI Health Status Distribution</w:t>
            </w:r>
          </w:p>
        </w:tc>
        <w:tc>
          <w:tcPr>
            <w:tcW w:w="1152" w:type="dxa"/>
          </w:tcPr>
          <w:p w14:paraId="118D0EA6" w14:textId="4390F423" w:rsidR="000B5E4C" w:rsidRDefault="0014450E">
            <w:pPr>
              <w:jc w:val="center"/>
            </w:pPr>
            <w:r>
              <w:t>3</w:t>
            </w:r>
            <w:r w:rsidR="00A76656">
              <w:t>9</w:t>
            </w:r>
          </w:p>
        </w:tc>
      </w:tr>
      <w:tr w:rsidR="000B5E4C" w14:paraId="2355F144" w14:textId="77777777" w:rsidTr="001F60FD">
        <w:tc>
          <w:tcPr>
            <w:tcW w:w="1728" w:type="dxa"/>
          </w:tcPr>
          <w:p w14:paraId="6837D525" w14:textId="36607193" w:rsidR="000B5E4C" w:rsidRDefault="00000000">
            <w:pPr>
              <w:jc w:val="center"/>
            </w:pPr>
            <w:r>
              <w:rPr>
                <w:sz w:val="26"/>
              </w:rPr>
              <w:t xml:space="preserve"> 5.2</w:t>
            </w:r>
          </w:p>
        </w:tc>
        <w:tc>
          <w:tcPr>
            <w:tcW w:w="6048" w:type="dxa"/>
          </w:tcPr>
          <w:p w14:paraId="40F8E5E7" w14:textId="25CAC309" w:rsidR="000B5E4C" w:rsidRDefault="00A9107E">
            <w:r w:rsidRPr="00A9107E">
              <w:rPr>
                <w:sz w:val="26"/>
              </w:rPr>
              <w:t>CHDI Trend Showing Early Health Alerts</w:t>
            </w:r>
          </w:p>
        </w:tc>
        <w:tc>
          <w:tcPr>
            <w:tcW w:w="1152" w:type="dxa"/>
          </w:tcPr>
          <w:p w14:paraId="27989341" w14:textId="2963DF9D" w:rsidR="000B5E4C" w:rsidRDefault="00B721DA">
            <w:pPr>
              <w:jc w:val="center"/>
            </w:pPr>
            <w:r>
              <w:t>4</w:t>
            </w:r>
            <w:r w:rsidR="00A76656">
              <w:t>1</w:t>
            </w:r>
          </w:p>
        </w:tc>
      </w:tr>
      <w:tr w:rsidR="000B5E4C" w14:paraId="6CD5A675" w14:textId="77777777" w:rsidTr="001F60FD">
        <w:tc>
          <w:tcPr>
            <w:tcW w:w="1728" w:type="dxa"/>
          </w:tcPr>
          <w:p w14:paraId="33159093" w14:textId="7E149272" w:rsidR="000B5E4C" w:rsidRDefault="00000000">
            <w:pPr>
              <w:jc w:val="center"/>
            </w:pPr>
            <w:r>
              <w:rPr>
                <w:sz w:val="26"/>
              </w:rPr>
              <w:t xml:space="preserve"> 5.3</w:t>
            </w:r>
          </w:p>
        </w:tc>
        <w:tc>
          <w:tcPr>
            <w:tcW w:w="6048" w:type="dxa"/>
          </w:tcPr>
          <w:p w14:paraId="5D582D32" w14:textId="10892EEF" w:rsidR="000B5E4C" w:rsidRDefault="00A9107E">
            <w:r w:rsidRPr="00A9107E">
              <w:rPr>
                <w:sz w:val="26"/>
              </w:rPr>
              <w:t>Feature Importance for Health Anomaly Detection</w:t>
            </w:r>
          </w:p>
        </w:tc>
        <w:tc>
          <w:tcPr>
            <w:tcW w:w="1152" w:type="dxa"/>
          </w:tcPr>
          <w:p w14:paraId="1ACAB02E" w14:textId="7753D555" w:rsidR="000B5E4C" w:rsidRDefault="00B721DA">
            <w:pPr>
              <w:jc w:val="center"/>
            </w:pPr>
            <w:r>
              <w:t>4</w:t>
            </w:r>
            <w:r w:rsidR="00A76656">
              <w:t>1</w:t>
            </w:r>
          </w:p>
        </w:tc>
      </w:tr>
    </w:tbl>
    <w:p w14:paraId="5B5FB6DC" w14:textId="77777777" w:rsidR="000B5E4C" w:rsidRDefault="00000000" w:rsidP="0014450E">
      <w:pPr>
        <w:jc w:val="center"/>
      </w:pPr>
      <w:r>
        <w:br w:type="page"/>
      </w:r>
      <w:r>
        <w:rPr>
          <w:b/>
        </w:rPr>
        <w:lastRenderedPageBreak/>
        <w:t>LIST OF TABLES</w:t>
      </w:r>
    </w:p>
    <w:tbl>
      <w:tblPr>
        <w:tblW w:w="0" w:type="auto"/>
        <w:tblLook w:val="04A0" w:firstRow="1" w:lastRow="0" w:firstColumn="1" w:lastColumn="0" w:noHBand="0" w:noVBand="1"/>
      </w:tblPr>
      <w:tblGrid>
        <w:gridCol w:w="2301"/>
        <w:gridCol w:w="4782"/>
        <w:gridCol w:w="2273"/>
      </w:tblGrid>
      <w:tr w:rsidR="000B5E4C" w14:paraId="77A8970D" w14:textId="77777777" w:rsidTr="005020A3">
        <w:tc>
          <w:tcPr>
            <w:tcW w:w="2890" w:type="dxa"/>
          </w:tcPr>
          <w:p w14:paraId="01F7068B" w14:textId="77777777" w:rsidR="000B5E4C" w:rsidRDefault="00000000">
            <w:pPr>
              <w:jc w:val="center"/>
            </w:pPr>
            <w:r>
              <w:rPr>
                <w:b/>
                <w:sz w:val="26"/>
              </w:rPr>
              <w:t>Table No.</w:t>
            </w:r>
          </w:p>
        </w:tc>
        <w:tc>
          <w:tcPr>
            <w:tcW w:w="2890" w:type="dxa"/>
          </w:tcPr>
          <w:p w14:paraId="7CC2B631" w14:textId="77777777" w:rsidR="000B5E4C" w:rsidRDefault="00000000">
            <w:r>
              <w:rPr>
                <w:b/>
                <w:sz w:val="26"/>
              </w:rPr>
              <w:t>Table Title</w:t>
            </w:r>
          </w:p>
        </w:tc>
        <w:tc>
          <w:tcPr>
            <w:tcW w:w="2890" w:type="dxa"/>
          </w:tcPr>
          <w:p w14:paraId="54D482BE" w14:textId="77777777" w:rsidR="000B5E4C" w:rsidRDefault="00000000">
            <w:pPr>
              <w:jc w:val="center"/>
            </w:pPr>
            <w:r>
              <w:rPr>
                <w:b/>
                <w:sz w:val="26"/>
              </w:rPr>
              <w:t>Page No.</w:t>
            </w:r>
          </w:p>
        </w:tc>
      </w:tr>
      <w:tr w:rsidR="000B5E4C" w14:paraId="45BB7817" w14:textId="77777777" w:rsidTr="005020A3">
        <w:tc>
          <w:tcPr>
            <w:tcW w:w="1728" w:type="dxa"/>
          </w:tcPr>
          <w:p w14:paraId="19B7BA5F" w14:textId="7E25AFFA" w:rsidR="000B5E4C" w:rsidRDefault="00000000">
            <w:pPr>
              <w:jc w:val="center"/>
            </w:pPr>
            <w:r>
              <w:rPr>
                <w:sz w:val="26"/>
              </w:rPr>
              <w:t xml:space="preserve"> 4.1</w:t>
            </w:r>
          </w:p>
        </w:tc>
        <w:tc>
          <w:tcPr>
            <w:tcW w:w="6048" w:type="dxa"/>
          </w:tcPr>
          <w:p w14:paraId="387590AD" w14:textId="322CADE1" w:rsidR="000B5E4C" w:rsidRDefault="00A35014">
            <w:r w:rsidRPr="00A35014">
              <w:rPr>
                <w:sz w:val="26"/>
              </w:rPr>
              <w:t>Hardware Requirements</w:t>
            </w:r>
          </w:p>
        </w:tc>
        <w:tc>
          <w:tcPr>
            <w:tcW w:w="1152" w:type="dxa"/>
          </w:tcPr>
          <w:p w14:paraId="113BFF3D" w14:textId="2A39C844" w:rsidR="000B5E4C" w:rsidRDefault="00000000">
            <w:pPr>
              <w:jc w:val="center"/>
            </w:pPr>
            <w:r>
              <w:rPr>
                <w:sz w:val="26"/>
              </w:rPr>
              <w:t>1</w:t>
            </w:r>
            <w:r w:rsidR="00B50AC2">
              <w:rPr>
                <w:sz w:val="26"/>
              </w:rPr>
              <w:t>1</w:t>
            </w:r>
          </w:p>
        </w:tc>
      </w:tr>
      <w:tr w:rsidR="000B5E4C" w14:paraId="093E683B" w14:textId="77777777" w:rsidTr="005020A3">
        <w:tc>
          <w:tcPr>
            <w:tcW w:w="1728" w:type="dxa"/>
          </w:tcPr>
          <w:p w14:paraId="43FAD549" w14:textId="63E7E9F5" w:rsidR="000B5E4C" w:rsidRDefault="00000000">
            <w:pPr>
              <w:jc w:val="center"/>
            </w:pPr>
            <w:r>
              <w:rPr>
                <w:sz w:val="26"/>
              </w:rPr>
              <w:t xml:space="preserve"> 4.2</w:t>
            </w:r>
          </w:p>
        </w:tc>
        <w:tc>
          <w:tcPr>
            <w:tcW w:w="6048" w:type="dxa"/>
          </w:tcPr>
          <w:p w14:paraId="08D51D93" w14:textId="29611890" w:rsidR="000B5E4C" w:rsidRDefault="00A35014">
            <w:r w:rsidRPr="00A35014">
              <w:rPr>
                <w:sz w:val="26"/>
              </w:rPr>
              <w:t>Software Tools and Technologies</w:t>
            </w:r>
          </w:p>
        </w:tc>
        <w:tc>
          <w:tcPr>
            <w:tcW w:w="1152" w:type="dxa"/>
          </w:tcPr>
          <w:p w14:paraId="72DC51E3" w14:textId="6108E975" w:rsidR="000B5E4C" w:rsidRDefault="00000000">
            <w:pPr>
              <w:jc w:val="center"/>
            </w:pPr>
            <w:r>
              <w:rPr>
                <w:sz w:val="26"/>
              </w:rPr>
              <w:t>1</w:t>
            </w:r>
            <w:r w:rsidR="00B50AC2">
              <w:rPr>
                <w:sz w:val="26"/>
              </w:rPr>
              <w:t>2</w:t>
            </w:r>
          </w:p>
        </w:tc>
      </w:tr>
      <w:tr w:rsidR="000B5E4C" w14:paraId="1F0D3804" w14:textId="77777777" w:rsidTr="005020A3">
        <w:tc>
          <w:tcPr>
            <w:tcW w:w="1728" w:type="dxa"/>
          </w:tcPr>
          <w:p w14:paraId="3A314F2A" w14:textId="4BC93DF9" w:rsidR="000B5E4C" w:rsidRDefault="00000000">
            <w:pPr>
              <w:jc w:val="center"/>
            </w:pPr>
            <w:r>
              <w:rPr>
                <w:sz w:val="26"/>
              </w:rPr>
              <w:t xml:space="preserve"> 4.3</w:t>
            </w:r>
          </w:p>
        </w:tc>
        <w:tc>
          <w:tcPr>
            <w:tcW w:w="6048" w:type="dxa"/>
          </w:tcPr>
          <w:p w14:paraId="10B6CCC9" w14:textId="1DC5F009" w:rsidR="000B5E4C" w:rsidRDefault="00A35014">
            <w:r w:rsidRPr="00A35014">
              <w:rPr>
                <w:sz w:val="26"/>
              </w:rPr>
              <w:t>CHDI Levels and Clinical Actions</w:t>
            </w:r>
          </w:p>
        </w:tc>
        <w:tc>
          <w:tcPr>
            <w:tcW w:w="1152" w:type="dxa"/>
          </w:tcPr>
          <w:p w14:paraId="4FDAFC48" w14:textId="04178C24" w:rsidR="000B5E4C" w:rsidRDefault="00466F4A">
            <w:pPr>
              <w:jc w:val="center"/>
            </w:pPr>
            <w:r>
              <w:t>1</w:t>
            </w:r>
            <w:r w:rsidR="00B50AC2">
              <w:t>7</w:t>
            </w:r>
          </w:p>
        </w:tc>
      </w:tr>
      <w:tr w:rsidR="000B5E4C" w14:paraId="75021B5C" w14:textId="77777777" w:rsidTr="005020A3">
        <w:tc>
          <w:tcPr>
            <w:tcW w:w="1728" w:type="dxa"/>
          </w:tcPr>
          <w:p w14:paraId="592AAD78" w14:textId="41D004E9" w:rsidR="000B5E4C" w:rsidRDefault="00000000">
            <w:pPr>
              <w:jc w:val="center"/>
            </w:pPr>
            <w:r>
              <w:rPr>
                <w:sz w:val="26"/>
              </w:rPr>
              <w:t xml:space="preserve"> 4.4</w:t>
            </w:r>
          </w:p>
        </w:tc>
        <w:tc>
          <w:tcPr>
            <w:tcW w:w="6048" w:type="dxa"/>
          </w:tcPr>
          <w:p w14:paraId="554DC163" w14:textId="24AD53CA" w:rsidR="000B5E4C" w:rsidRDefault="00A35014">
            <w:r w:rsidRPr="00A35014">
              <w:rPr>
                <w:sz w:val="26"/>
              </w:rPr>
              <w:t>Health Indicators and Normal Values</w:t>
            </w:r>
          </w:p>
        </w:tc>
        <w:tc>
          <w:tcPr>
            <w:tcW w:w="1152" w:type="dxa"/>
          </w:tcPr>
          <w:p w14:paraId="2300E947" w14:textId="2A8B7AE0" w:rsidR="000B5E4C" w:rsidRDefault="00000000">
            <w:pPr>
              <w:jc w:val="center"/>
            </w:pPr>
            <w:r>
              <w:rPr>
                <w:sz w:val="26"/>
              </w:rPr>
              <w:t>2</w:t>
            </w:r>
            <w:r w:rsidR="00B50AC2">
              <w:rPr>
                <w:sz w:val="26"/>
              </w:rPr>
              <w:t>3</w:t>
            </w:r>
          </w:p>
        </w:tc>
      </w:tr>
      <w:tr w:rsidR="000B5E4C" w14:paraId="439971ED" w14:textId="77777777" w:rsidTr="005020A3">
        <w:tc>
          <w:tcPr>
            <w:tcW w:w="1728" w:type="dxa"/>
          </w:tcPr>
          <w:p w14:paraId="6CE09F11" w14:textId="79BA404B" w:rsidR="000B5E4C" w:rsidRDefault="00000000">
            <w:pPr>
              <w:jc w:val="center"/>
            </w:pPr>
            <w:r>
              <w:rPr>
                <w:sz w:val="26"/>
              </w:rPr>
              <w:t xml:space="preserve"> 4.5</w:t>
            </w:r>
          </w:p>
        </w:tc>
        <w:tc>
          <w:tcPr>
            <w:tcW w:w="6048" w:type="dxa"/>
          </w:tcPr>
          <w:p w14:paraId="004338C1" w14:textId="56FC03D6" w:rsidR="000B5E4C" w:rsidRDefault="00A35014">
            <w:r w:rsidRPr="00A35014">
              <w:rPr>
                <w:sz w:val="26"/>
              </w:rPr>
              <w:t>GitHub Repository Structure</w:t>
            </w:r>
          </w:p>
        </w:tc>
        <w:tc>
          <w:tcPr>
            <w:tcW w:w="1152" w:type="dxa"/>
          </w:tcPr>
          <w:p w14:paraId="2DE4F50B" w14:textId="5A5ABC35" w:rsidR="000B5E4C" w:rsidRDefault="008A3CA6">
            <w:pPr>
              <w:jc w:val="center"/>
            </w:pPr>
            <w:r>
              <w:t>2</w:t>
            </w:r>
            <w:r w:rsidR="009056EF">
              <w:t>8</w:t>
            </w:r>
          </w:p>
        </w:tc>
      </w:tr>
      <w:tr w:rsidR="000B5E4C" w14:paraId="7B7713A6" w14:textId="77777777" w:rsidTr="005020A3">
        <w:tc>
          <w:tcPr>
            <w:tcW w:w="1728" w:type="dxa"/>
          </w:tcPr>
          <w:p w14:paraId="70B46B89" w14:textId="4329DCA8" w:rsidR="000B5E4C" w:rsidRDefault="00000000">
            <w:pPr>
              <w:jc w:val="center"/>
            </w:pPr>
            <w:r>
              <w:rPr>
                <w:sz w:val="26"/>
              </w:rPr>
              <w:t xml:space="preserve"> 5.1</w:t>
            </w:r>
          </w:p>
        </w:tc>
        <w:tc>
          <w:tcPr>
            <w:tcW w:w="6048" w:type="dxa"/>
          </w:tcPr>
          <w:p w14:paraId="548E49D3" w14:textId="287BE6EC" w:rsidR="000B5E4C" w:rsidRDefault="00A35014">
            <w:r w:rsidRPr="00A35014">
              <w:rPr>
                <w:sz w:val="26"/>
              </w:rPr>
              <w:t>Anomaly Detection Performance Metrics</w:t>
            </w:r>
          </w:p>
        </w:tc>
        <w:tc>
          <w:tcPr>
            <w:tcW w:w="1152" w:type="dxa"/>
          </w:tcPr>
          <w:p w14:paraId="71B30295" w14:textId="1A440280" w:rsidR="000B5E4C" w:rsidRDefault="009056EF">
            <w:pPr>
              <w:jc w:val="center"/>
            </w:pPr>
            <w:r>
              <w:t>40</w:t>
            </w:r>
          </w:p>
        </w:tc>
      </w:tr>
      <w:tr w:rsidR="000B5E4C" w14:paraId="0BE5FA97" w14:textId="77777777" w:rsidTr="005020A3">
        <w:tc>
          <w:tcPr>
            <w:tcW w:w="1728" w:type="dxa"/>
          </w:tcPr>
          <w:p w14:paraId="2239BB85" w14:textId="079F279F" w:rsidR="000B5E4C" w:rsidRDefault="00000000">
            <w:pPr>
              <w:jc w:val="center"/>
            </w:pPr>
            <w:r>
              <w:rPr>
                <w:sz w:val="26"/>
              </w:rPr>
              <w:t xml:space="preserve"> 5.2</w:t>
            </w:r>
          </w:p>
        </w:tc>
        <w:tc>
          <w:tcPr>
            <w:tcW w:w="6048" w:type="dxa"/>
          </w:tcPr>
          <w:p w14:paraId="1BDBACAB" w14:textId="5C1344D5" w:rsidR="000B5E4C" w:rsidRDefault="00A35014">
            <w:r w:rsidRPr="00A35014">
              <w:rPr>
                <w:sz w:val="26"/>
              </w:rPr>
              <w:t>Comparison with Existing Health Monitoring Methods</w:t>
            </w:r>
          </w:p>
        </w:tc>
        <w:tc>
          <w:tcPr>
            <w:tcW w:w="1152" w:type="dxa"/>
          </w:tcPr>
          <w:p w14:paraId="557BDD4F" w14:textId="05E9C207" w:rsidR="000B5E4C" w:rsidRDefault="007237B6">
            <w:pPr>
              <w:jc w:val="center"/>
            </w:pPr>
            <w:r>
              <w:t>4</w:t>
            </w:r>
            <w:r w:rsidR="009056EF">
              <w:t>2</w:t>
            </w:r>
          </w:p>
        </w:tc>
      </w:tr>
      <w:tr w:rsidR="000B5E4C" w14:paraId="21875588" w14:textId="77777777" w:rsidTr="005020A3">
        <w:tc>
          <w:tcPr>
            <w:tcW w:w="1728" w:type="dxa"/>
          </w:tcPr>
          <w:p w14:paraId="10CB32FF" w14:textId="5BA17236" w:rsidR="000B5E4C" w:rsidRDefault="00000000">
            <w:pPr>
              <w:jc w:val="center"/>
            </w:pPr>
            <w:r>
              <w:rPr>
                <w:sz w:val="26"/>
              </w:rPr>
              <w:t>5.3</w:t>
            </w:r>
          </w:p>
        </w:tc>
        <w:tc>
          <w:tcPr>
            <w:tcW w:w="6048" w:type="dxa"/>
          </w:tcPr>
          <w:p w14:paraId="5E7026B1" w14:textId="0A81639B" w:rsidR="000B5E4C" w:rsidRDefault="00A35014">
            <w:r w:rsidRPr="00A35014">
              <w:rPr>
                <w:sz w:val="26"/>
              </w:rPr>
              <w:t>CHDI Component Ablation Study</w:t>
            </w:r>
          </w:p>
        </w:tc>
        <w:tc>
          <w:tcPr>
            <w:tcW w:w="1152" w:type="dxa"/>
          </w:tcPr>
          <w:p w14:paraId="0F894E23" w14:textId="71359924" w:rsidR="000B5E4C" w:rsidRDefault="007237B6">
            <w:pPr>
              <w:jc w:val="center"/>
            </w:pPr>
            <w:r>
              <w:t>4</w:t>
            </w:r>
            <w:r w:rsidR="009056EF">
              <w:t>2</w:t>
            </w:r>
          </w:p>
        </w:tc>
      </w:tr>
    </w:tbl>
    <w:p w14:paraId="5FE8FA73" w14:textId="77777777" w:rsidR="000B5E4C" w:rsidRDefault="00000000">
      <w:r>
        <w:br w:type="page"/>
      </w:r>
    </w:p>
    <w:p w14:paraId="07DD08E3" w14:textId="200A8FC3" w:rsidR="000B5E4C" w:rsidRDefault="00000000">
      <w:pPr>
        <w:keepNext/>
        <w:spacing w:before="360" w:after="240"/>
        <w:jc w:val="center"/>
      </w:pPr>
      <w:r w:rsidRPr="00415E82">
        <w:rPr>
          <w:b/>
        </w:rPr>
        <w:lastRenderedPageBreak/>
        <w:t>LIST</w:t>
      </w:r>
      <w:r>
        <w:rPr>
          <w:b/>
        </w:rPr>
        <w:t xml:space="preserve"> OF ABBREVIATIONS</w:t>
      </w:r>
    </w:p>
    <w:tbl>
      <w:tblPr>
        <w:tblW w:w="0" w:type="auto"/>
        <w:tblLook w:val="04A0" w:firstRow="1" w:lastRow="0" w:firstColumn="1" w:lastColumn="0" w:noHBand="0" w:noVBand="1"/>
      </w:tblPr>
      <w:tblGrid>
        <w:gridCol w:w="3839"/>
        <w:gridCol w:w="5517"/>
      </w:tblGrid>
      <w:tr w:rsidR="000B5E4C" w14:paraId="1A064BB8" w14:textId="77777777" w:rsidTr="00FA4FB6">
        <w:tc>
          <w:tcPr>
            <w:tcW w:w="3839" w:type="dxa"/>
          </w:tcPr>
          <w:p w14:paraId="45AAB0A6" w14:textId="77777777" w:rsidR="000B5E4C" w:rsidRDefault="00000000">
            <w:pPr>
              <w:jc w:val="center"/>
            </w:pPr>
            <w:r>
              <w:rPr>
                <w:b/>
                <w:sz w:val="26"/>
              </w:rPr>
              <w:t>Abbreviation</w:t>
            </w:r>
          </w:p>
        </w:tc>
        <w:tc>
          <w:tcPr>
            <w:tcW w:w="5517" w:type="dxa"/>
          </w:tcPr>
          <w:p w14:paraId="4047B562" w14:textId="77777777" w:rsidR="000B5E4C" w:rsidRDefault="00000000">
            <w:r>
              <w:rPr>
                <w:b/>
                <w:sz w:val="26"/>
              </w:rPr>
              <w:t>Full Expansion</w:t>
            </w:r>
          </w:p>
        </w:tc>
      </w:tr>
      <w:tr w:rsidR="000B5E4C" w14:paraId="21A94B68" w14:textId="77777777" w:rsidTr="00FA4FB6">
        <w:tc>
          <w:tcPr>
            <w:tcW w:w="3839" w:type="dxa"/>
          </w:tcPr>
          <w:p w14:paraId="7E938085" w14:textId="77777777" w:rsidR="000B5E4C" w:rsidRDefault="00000000">
            <w:pPr>
              <w:jc w:val="center"/>
            </w:pPr>
            <w:r>
              <w:rPr>
                <w:b/>
                <w:sz w:val="26"/>
              </w:rPr>
              <w:t>API</w:t>
            </w:r>
          </w:p>
        </w:tc>
        <w:tc>
          <w:tcPr>
            <w:tcW w:w="5517" w:type="dxa"/>
          </w:tcPr>
          <w:p w14:paraId="7BB674BC" w14:textId="77777777" w:rsidR="000B5E4C" w:rsidRDefault="00000000">
            <w:r>
              <w:rPr>
                <w:sz w:val="26"/>
              </w:rPr>
              <w:t>Application Programming Interface</w:t>
            </w:r>
          </w:p>
        </w:tc>
      </w:tr>
      <w:tr w:rsidR="000B5E4C" w14:paraId="76BFBD8D" w14:textId="77777777" w:rsidTr="00FA4FB6">
        <w:tc>
          <w:tcPr>
            <w:tcW w:w="3839" w:type="dxa"/>
          </w:tcPr>
          <w:p w14:paraId="4B8B620D" w14:textId="77777777" w:rsidR="000B5E4C" w:rsidRDefault="00000000">
            <w:pPr>
              <w:jc w:val="center"/>
            </w:pPr>
            <w:r>
              <w:rPr>
                <w:b/>
                <w:sz w:val="26"/>
              </w:rPr>
              <w:t>BRD</w:t>
            </w:r>
          </w:p>
        </w:tc>
        <w:tc>
          <w:tcPr>
            <w:tcW w:w="5517" w:type="dxa"/>
          </w:tcPr>
          <w:p w14:paraId="3D3D6104" w14:textId="77777777" w:rsidR="000B5E4C" w:rsidRDefault="00000000">
            <w:r>
              <w:rPr>
                <w:sz w:val="26"/>
              </w:rPr>
              <w:t>Bovine Respiratory Disease</w:t>
            </w:r>
          </w:p>
        </w:tc>
      </w:tr>
      <w:tr w:rsidR="000B5E4C" w14:paraId="033D98D4" w14:textId="77777777" w:rsidTr="00FA4FB6">
        <w:tc>
          <w:tcPr>
            <w:tcW w:w="3839" w:type="dxa"/>
          </w:tcPr>
          <w:p w14:paraId="34D7C807" w14:textId="77777777" w:rsidR="000B5E4C" w:rsidRDefault="00000000">
            <w:pPr>
              <w:jc w:val="center"/>
            </w:pPr>
            <w:r>
              <w:rPr>
                <w:b/>
                <w:sz w:val="26"/>
              </w:rPr>
              <w:t>CHDI</w:t>
            </w:r>
          </w:p>
        </w:tc>
        <w:tc>
          <w:tcPr>
            <w:tcW w:w="5517" w:type="dxa"/>
          </w:tcPr>
          <w:p w14:paraId="55218D7B" w14:textId="77777777" w:rsidR="000B5E4C" w:rsidRDefault="00000000">
            <w:r>
              <w:rPr>
                <w:sz w:val="26"/>
              </w:rPr>
              <w:t>Composite Health Deviation Index</w:t>
            </w:r>
          </w:p>
        </w:tc>
      </w:tr>
      <w:tr w:rsidR="000B5E4C" w14:paraId="0A2AD4FE" w14:textId="77777777" w:rsidTr="00FA4FB6">
        <w:tc>
          <w:tcPr>
            <w:tcW w:w="3839" w:type="dxa"/>
          </w:tcPr>
          <w:p w14:paraId="1942F307" w14:textId="77777777" w:rsidR="000B5E4C" w:rsidRDefault="00000000">
            <w:pPr>
              <w:jc w:val="center"/>
            </w:pPr>
            <w:r>
              <w:rPr>
                <w:b/>
                <w:sz w:val="26"/>
              </w:rPr>
              <w:t>F1</w:t>
            </w:r>
          </w:p>
        </w:tc>
        <w:tc>
          <w:tcPr>
            <w:tcW w:w="5517" w:type="dxa"/>
          </w:tcPr>
          <w:p w14:paraId="38720B5E" w14:textId="77777777" w:rsidR="000B5E4C" w:rsidRDefault="00000000">
            <w:r>
              <w:rPr>
                <w:sz w:val="26"/>
              </w:rPr>
              <w:t>Harmonic Mean of Precision and Recall</w:t>
            </w:r>
          </w:p>
        </w:tc>
      </w:tr>
      <w:tr w:rsidR="000B5E4C" w14:paraId="71CFD82E" w14:textId="77777777" w:rsidTr="00FA4FB6">
        <w:tc>
          <w:tcPr>
            <w:tcW w:w="3839" w:type="dxa"/>
          </w:tcPr>
          <w:p w14:paraId="2839BE76" w14:textId="77777777" w:rsidR="000B5E4C" w:rsidRDefault="00000000">
            <w:pPr>
              <w:jc w:val="center"/>
            </w:pPr>
            <w:r>
              <w:rPr>
                <w:b/>
                <w:sz w:val="26"/>
              </w:rPr>
              <w:t>IoT</w:t>
            </w:r>
          </w:p>
        </w:tc>
        <w:tc>
          <w:tcPr>
            <w:tcW w:w="5517" w:type="dxa"/>
          </w:tcPr>
          <w:p w14:paraId="4A4C7275" w14:textId="77777777" w:rsidR="000B5E4C" w:rsidRDefault="00000000">
            <w:r>
              <w:rPr>
                <w:sz w:val="26"/>
              </w:rPr>
              <w:t>Internet of Things</w:t>
            </w:r>
          </w:p>
        </w:tc>
      </w:tr>
      <w:tr w:rsidR="000B5E4C" w14:paraId="7C82795A" w14:textId="77777777" w:rsidTr="00FA4FB6">
        <w:tc>
          <w:tcPr>
            <w:tcW w:w="3839" w:type="dxa"/>
          </w:tcPr>
          <w:p w14:paraId="4DA54935" w14:textId="77777777" w:rsidR="000B5E4C" w:rsidRDefault="00000000">
            <w:pPr>
              <w:jc w:val="center"/>
            </w:pPr>
            <w:r>
              <w:rPr>
                <w:b/>
                <w:sz w:val="26"/>
              </w:rPr>
              <w:t>LF</w:t>
            </w:r>
          </w:p>
        </w:tc>
        <w:tc>
          <w:tcPr>
            <w:tcW w:w="5517" w:type="dxa"/>
          </w:tcPr>
          <w:p w14:paraId="58F650B1" w14:textId="4CA13894" w:rsidR="000B5E4C" w:rsidRDefault="00000000">
            <w:r>
              <w:rPr>
                <w:sz w:val="26"/>
              </w:rPr>
              <w:t xml:space="preserve">Low Frequency </w:t>
            </w:r>
          </w:p>
        </w:tc>
      </w:tr>
      <w:tr w:rsidR="000B5E4C" w14:paraId="5FAEF51D" w14:textId="77777777" w:rsidTr="00FA4FB6">
        <w:tc>
          <w:tcPr>
            <w:tcW w:w="3839" w:type="dxa"/>
          </w:tcPr>
          <w:p w14:paraId="0CE2570A" w14:textId="77777777" w:rsidR="006000DF" w:rsidRDefault="00000000" w:rsidP="006000DF">
            <w:pPr>
              <w:jc w:val="center"/>
              <w:rPr>
                <w:b/>
                <w:sz w:val="26"/>
              </w:rPr>
            </w:pPr>
            <w:r>
              <w:rPr>
                <w:b/>
                <w:sz w:val="26"/>
              </w:rPr>
              <w:t>ML</w:t>
            </w:r>
          </w:p>
          <w:p w14:paraId="347676D8" w14:textId="638AE0A3" w:rsidR="006000DF" w:rsidRPr="006000DF" w:rsidRDefault="006000DF" w:rsidP="006000DF">
            <w:pPr>
              <w:jc w:val="center"/>
              <w:rPr>
                <w:b/>
                <w:sz w:val="26"/>
              </w:rPr>
            </w:pPr>
            <w:r>
              <w:rPr>
                <w:b/>
                <w:sz w:val="26"/>
              </w:rPr>
              <w:t>CMT</w:t>
            </w:r>
          </w:p>
        </w:tc>
        <w:tc>
          <w:tcPr>
            <w:tcW w:w="5517" w:type="dxa"/>
          </w:tcPr>
          <w:p w14:paraId="41EDD5E7" w14:textId="77777777" w:rsidR="000B5E4C" w:rsidRDefault="00000000">
            <w:pPr>
              <w:rPr>
                <w:sz w:val="26"/>
              </w:rPr>
            </w:pPr>
            <w:r>
              <w:rPr>
                <w:sz w:val="26"/>
              </w:rPr>
              <w:t>Machine Learning</w:t>
            </w:r>
          </w:p>
          <w:p w14:paraId="3FBA0DC4" w14:textId="422E6D8B" w:rsidR="006000DF" w:rsidRPr="006000DF" w:rsidRDefault="006000DF">
            <w:pPr>
              <w:rPr>
                <w:sz w:val="26"/>
              </w:rPr>
            </w:pPr>
            <w:r>
              <w:rPr>
                <w:sz w:val="26"/>
              </w:rPr>
              <w:t>California Mastitis Test</w:t>
            </w:r>
          </w:p>
        </w:tc>
      </w:tr>
      <w:tr w:rsidR="000B5E4C" w14:paraId="6BFA6620" w14:textId="77777777" w:rsidTr="00FA4FB6">
        <w:tc>
          <w:tcPr>
            <w:tcW w:w="3839" w:type="dxa"/>
          </w:tcPr>
          <w:p w14:paraId="55FE3C5D" w14:textId="77777777" w:rsidR="000B5E4C" w:rsidRDefault="00000000">
            <w:pPr>
              <w:jc w:val="center"/>
            </w:pPr>
            <w:r>
              <w:rPr>
                <w:b/>
                <w:sz w:val="26"/>
              </w:rPr>
              <w:t>OLS</w:t>
            </w:r>
          </w:p>
        </w:tc>
        <w:tc>
          <w:tcPr>
            <w:tcW w:w="5517" w:type="dxa"/>
          </w:tcPr>
          <w:p w14:paraId="155EAC08" w14:textId="77777777" w:rsidR="000B5E4C" w:rsidRDefault="00000000">
            <w:r>
              <w:rPr>
                <w:sz w:val="26"/>
              </w:rPr>
              <w:t>Ordinary Least Squares</w:t>
            </w:r>
          </w:p>
        </w:tc>
      </w:tr>
      <w:tr w:rsidR="000B5E4C" w14:paraId="629B61A7" w14:textId="77777777" w:rsidTr="00FA4FB6">
        <w:tc>
          <w:tcPr>
            <w:tcW w:w="3839" w:type="dxa"/>
          </w:tcPr>
          <w:p w14:paraId="002CD4D0" w14:textId="77777777" w:rsidR="000B5E4C" w:rsidRDefault="00000000">
            <w:pPr>
              <w:jc w:val="center"/>
            </w:pPr>
            <w:r>
              <w:rPr>
                <w:b/>
                <w:sz w:val="26"/>
              </w:rPr>
              <w:t>ORM</w:t>
            </w:r>
          </w:p>
        </w:tc>
        <w:tc>
          <w:tcPr>
            <w:tcW w:w="5517" w:type="dxa"/>
          </w:tcPr>
          <w:p w14:paraId="52ECD45A" w14:textId="77777777" w:rsidR="000B5E4C" w:rsidRDefault="00000000">
            <w:r>
              <w:rPr>
                <w:sz w:val="26"/>
              </w:rPr>
              <w:t>Object-Relational Mapping</w:t>
            </w:r>
          </w:p>
        </w:tc>
      </w:tr>
      <w:tr w:rsidR="000B5E4C" w14:paraId="1AFD368C" w14:textId="77777777" w:rsidTr="00FA4FB6">
        <w:tc>
          <w:tcPr>
            <w:tcW w:w="3839" w:type="dxa"/>
          </w:tcPr>
          <w:p w14:paraId="7DFE2D8A" w14:textId="77777777" w:rsidR="000B5E4C" w:rsidRDefault="00000000">
            <w:pPr>
              <w:jc w:val="center"/>
            </w:pPr>
            <w:r>
              <w:rPr>
                <w:b/>
                <w:sz w:val="26"/>
              </w:rPr>
              <w:t>PLF</w:t>
            </w:r>
          </w:p>
        </w:tc>
        <w:tc>
          <w:tcPr>
            <w:tcW w:w="5517" w:type="dxa"/>
          </w:tcPr>
          <w:p w14:paraId="1B25FA3A" w14:textId="77777777" w:rsidR="000B5E4C" w:rsidRDefault="00000000">
            <w:r>
              <w:rPr>
                <w:sz w:val="26"/>
              </w:rPr>
              <w:t>Precision Livestock Farming</w:t>
            </w:r>
          </w:p>
        </w:tc>
      </w:tr>
      <w:tr w:rsidR="000B5E4C" w14:paraId="74E76C1E" w14:textId="77777777" w:rsidTr="00FA4FB6">
        <w:tc>
          <w:tcPr>
            <w:tcW w:w="3839" w:type="dxa"/>
          </w:tcPr>
          <w:p w14:paraId="41830ADE" w14:textId="77777777" w:rsidR="000B5E4C" w:rsidRDefault="00000000">
            <w:pPr>
              <w:jc w:val="center"/>
            </w:pPr>
            <w:r>
              <w:rPr>
                <w:b/>
                <w:sz w:val="26"/>
              </w:rPr>
              <w:t>QR</w:t>
            </w:r>
          </w:p>
        </w:tc>
        <w:tc>
          <w:tcPr>
            <w:tcW w:w="5517" w:type="dxa"/>
          </w:tcPr>
          <w:p w14:paraId="5B44AE81" w14:textId="77777777" w:rsidR="000B5E4C" w:rsidRDefault="00000000">
            <w:r>
              <w:rPr>
                <w:sz w:val="26"/>
              </w:rPr>
              <w:t>Quick Response Code</w:t>
            </w:r>
          </w:p>
        </w:tc>
      </w:tr>
      <w:tr w:rsidR="000B5E4C" w14:paraId="1C40B723" w14:textId="77777777" w:rsidTr="00FA4FB6">
        <w:tc>
          <w:tcPr>
            <w:tcW w:w="3839" w:type="dxa"/>
          </w:tcPr>
          <w:p w14:paraId="6D2BB242" w14:textId="77777777" w:rsidR="000B5E4C" w:rsidRDefault="00000000">
            <w:pPr>
              <w:jc w:val="center"/>
            </w:pPr>
            <w:r>
              <w:rPr>
                <w:b/>
                <w:sz w:val="26"/>
              </w:rPr>
              <w:t>RBAC</w:t>
            </w:r>
          </w:p>
        </w:tc>
        <w:tc>
          <w:tcPr>
            <w:tcW w:w="5517" w:type="dxa"/>
          </w:tcPr>
          <w:p w14:paraId="40627574" w14:textId="77777777" w:rsidR="000B5E4C" w:rsidRDefault="00000000">
            <w:r>
              <w:rPr>
                <w:sz w:val="26"/>
              </w:rPr>
              <w:t>Role-Based Access Control</w:t>
            </w:r>
          </w:p>
        </w:tc>
      </w:tr>
      <w:tr w:rsidR="000B5E4C" w14:paraId="3D17F0A7" w14:textId="77777777" w:rsidTr="00FA4FB6">
        <w:tc>
          <w:tcPr>
            <w:tcW w:w="3839" w:type="dxa"/>
          </w:tcPr>
          <w:p w14:paraId="3878C948" w14:textId="77777777" w:rsidR="000B5E4C" w:rsidRDefault="00000000">
            <w:pPr>
              <w:jc w:val="center"/>
              <w:rPr>
                <w:b/>
                <w:sz w:val="26"/>
              </w:rPr>
            </w:pPr>
            <w:r>
              <w:rPr>
                <w:b/>
                <w:sz w:val="26"/>
              </w:rPr>
              <w:t>RFID</w:t>
            </w:r>
          </w:p>
          <w:p w14:paraId="5D18D5B4" w14:textId="2F9BAEA6" w:rsidR="00522A3C" w:rsidRDefault="00522A3C">
            <w:pPr>
              <w:jc w:val="center"/>
            </w:pPr>
            <w:r>
              <w:rPr>
                <w:b/>
                <w:sz w:val="26"/>
              </w:rPr>
              <w:t>WSN</w:t>
            </w:r>
          </w:p>
        </w:tc>
        <w:tc>
          <w:tcPr>
            <w:tcW w:w="5517" w:type="dxa"/>
          </w:tcPr>
          <w:p w14:paraId="34BB459D" w14:textId="77777777" w:rsidR="000B5E4C" w:rsidRDefault="00000000">
            <w:pPr>
              <w:rPr>
                <w:sz w:val="26"/>
              </w:rPr>
            </w:pPr>
            <w:r>
              <w:rPr>
                <w:sz w:val="26"/>
              </w:rPr>
              <w:t>Radio-Frequency Identification</w:t>
            </w:r>
          </w:p>
          <w:p w14:paraId="1CCB44B7" w14:textId="76D73E89" w:rsidR="00522A3C" w:rsidRDefault="00522A3C">
            <w:r>
              <w:rPr>
                <w:sz w:val="26"/>
              </w:rPr>
              <w:t>Wireless Sensor Network</w:t>
            </w:r>
          </w:p>
        </w:tc>
      </w:tr>
      <w:tr w:rsidR="000B5E4C" w14:paraId="4356C50C" w14:textId="77777777" w:rsidTr="00FA4FB6">
        <w:tc>
          <w:tcPr>
            <w:tcW w:w="3839" w:type="dxa"/>
          </w:tcPr>
          <w:p w14:paraId="5A781E25" w14:textId="77777777" w:rsidR="000B5E4C" w:rsidRDefault="00000000">
            <w:pPr>
              <w:jc w:val="center"/>
            </w:pPr>
            <w:r>
              <w:rPr>
                <w:b/>
                <w:sz w:val="26"/>
              </w:rPr>
              <w:t>UHF</w:t>
            </w:r>
          </w:p>
        </w:tc>
        <w:tc>
          <w:tcPr>
            <w:tcW w:w="5517" w:type="dxa"/>
          </w:tcPr>
          <w:p w14:paraId="4D29455C" w14:textId="77777777" w:rsidR="000B5E4C" w:rsidRDefault="00000000">
            <w:r>
              <w:rPr>
                <w:sz w:val="26"/>
              </w:rPr>
              <w:t xml:space="preserve">Ultra-High Frequency </w:t>
            </w:r>
          </w:p>
        </w:tc>
      </w:tr>
      <w:tr w:rsidR="000B5E4C" w14:paraId="7DB24666" w14:textId="77777777" w:rsidTr="00FA4FB6">
        <w:tc>
          <w:tcPr>
            <w:tcW w:w="3839" w:type="dxa"/>
          </w:tcPr>
          <w:p w14:paraId="1A2DC4EE" w14:textId="77777777" w:rsidR="000B5E4C" w:rsidRDefault="00000000">
            <w:pPr>
              <w:jc w:val="center"/>
              <w:rPr>
                <w:b/>
                <w:sz w:val="26"/>
              </w:rPr>
            </w:pPr>
            <w:r>
              <w:rPr>
                <w:b/>
                <w:sz w:val="26"/>
              </w:rPr>
              <w:t>UI</w:t>
            </w:r>
          </w:p>
          <w:p w14:paraId="07E30E55" w14:textId="46643505" w:rsidR="00FA4FB6" w:rsidRDefault="00FA4FB6">
            <w:pPr>
              <w:jc w:val="center"/>
              <w:rPr>
                <w:b/>
                <w:sz w:val="26"/>
              </w:rPr>
            </w:pPr>
            <w:r>
              <w:rPr>
                <w:b/>
                <w:sz w:val="26"/>
              </w:rPr>
              <w:t>LOCO</w:t>
            </w:r>
          </w:p>
          <w:p w14:paraId="72D2230A" w14:textId="77777777" w:rsidR="00FA4FB6" w:rsidRDefault="00FA4FB6">
            <w:pPr>
              <w:jc w:val="center"/>
            </w:pPr>
          </w:p>
        </w:tc>
        <w:tc>
          <w:tcPr>
            <w:tcW w:w="5517" w:type="dxa"/>
          </w:tcPr>
          <w:p w14:paraId="67B6583F" w14:textId="77777777" w:rsidR="000B5E4C" w:rsidRDefault="00000000">
            <w:pPr>
              <w:rPr>
                <w:sz w:val="26"/>
              </w:rPr>
            </w:pPr>
            <w:r>
              <w:rPr>
                <w:sz w:val="26"/>
              </w:rPr>
              <w:t>User Interface</w:t>
            </w:r>
          </w:p>
          <w:p w14:paraId="029733FE" w14:textId="59645ADA" w:rsidR="00FA4FB6" w:rsidRDefault="00FA4FB6">
            <w:r w:rsidRPr="00CB1DCD">
              <w:t>Leave-One-Covariate-Out</w:t>
            </w:r>
          </w:p>
        </w:tc>
      </w:tr>
    </w:tbl>
    <w:p w14:paraId="5F3D305E" w14:textId="77777777" w:rsidR="000B5E4C" w:rsidRDefault="00000000">
      <w:r>
        <w:br w:type="page"/>
      </w:r>
    </w:p>
    <w:p w14:paraId="49757EB5" w14:textId="77777777" w:rsidR="00234CC9" w:rsidRDefault="00234CC9" w:rsidP="00652CE1">
      <w:pPr>
        <w:keepNext/>
        <w:spacing w:before="360" w:after="240"/>
        <w:rPr>
          <w:b/>
        </w:rPr>
        <w:sectPr w:rsidR="00234CC9" w:rsidSect="000C18D4">
          <w:pgSz w:w="11909" w:h="16834"/>
          <w:pgMar w:top="1440" w:right="1277" w:bottom="1440" w:left="1276" w:header="720" w:footer="720" w:gutter="0"/>
          <w:cols w:space="720"/>
          <w:docGrid w:linePitch="360"/>
        </w:sectPr>
      </w:pPr>
    </w:p>
    <w:p w14:paraId="3B8AC98F" w14:textId="77777777" w:rsidR="000B5E4C" w:rsidRDefault="00000000" w:rsidP="00652CE1">
      <w:pPr>
        <w:keepNext/>
        <w:spacing w:before="360" w:after="240"/>
        <w:jc w:val="center"/>
      </w:pPr>
      <w:r>
        <w:rPr>
          <w:b/>
        </w:rPr>
        <w:lastRenderedPageBreak/>
        <w:t>1. INTRODUCTION</w:t>
      </w:r>
    </w:p>
    <w:p w14:paraId="717F1F2F" w14:textId="20EAC8DF" w:rsidR="00451E78" w:rsidRPr="00451E78" w:rsidRDefault="00451E78" w:rsidP="00451E78">
      <w:pPr>
        <w:keepNext/>
        <w:spacing w:before="280" w:after="120"/>
      </w:pPr>
      <w:r>
        <w:rPr>
          <w:b/>
        </w:rPr>
        <w:t>1.1 Background of the Project</w:t>
      </w:r>
    </w:p>
    <w:p w14:paraId="241F8660" w14:textId="3C49AD03" w:rsidR="00451E78" w:rsidRPr="00451E78" w:rsidRDefault="00451E78" w:rsidP="00451E78">
      <w:pPr>
        <w:spacing w:after="120" w:line="360" w:lineRule="auto"/>
        <w:jc w:val="both"/>
        <w:rPr>
          <w:lang w:val="en-IN"/>
        </w:rPr>
      </w:pPr>
      <w:r w:rsidRPr="00451E78">
        <w:rPr>
          <w:lang w:val="en-IN"/>
        </w:rPr>
        <w:t>Smallholder dairy farming is a key socio-economic pillar of global livestock production and rural economies. In India, livestock farming plays a crucial role in agriculture by providing nutritional security and regular income to farmers. Despite its economic importance, dairy farming faces several challenges due to the silent onset of sub-clinical diseases, delays in veterinary diagnosis and the high cost of commercial Precision Livestock Farming (PLF) systems. Diseases such as sub-clinical bovine mastitis, bovine respiratory disease (BRD) and metabolic disorders can cause reduced milk production, increased veterinary expenses and early culling of valuable cows. Research has explored sensor-based monitoring and machine learning techniques for the early detection of cattle health problems [5], [8]. Although electronic identification and wearable biosensors are useful, commercial monitoring systems can be expensive for smallholder farmers [2], [14]. Therefore, an infrastructure-light, sensor-optional and affordable health monitoring solution that works on ordinary mobile devices is needed.</w:t>
      </w:r>
    </w:p>
    <w:p w14:paraId="6872E7F1" w14:textId="77777777" w:rsidR="00451E78" w:rsidRPr="00451E78" w:rsidRDefault="00451E78" w:rsidP="00451E78">
      <w:pPr>
        <w:spacing w:after="120" w:line="360" w:lineRule="auto"/>
        <w:jc w:val="both"/>
        <w:rPr>
          <w:b/>
          <w:bCs/>
          <w:lang w:val="en-IN"/>
        </w:rPr>
      </w:pPr>
      <w:r w:rsidRPr="00451E78">
        <w:rPr>
          <w:b/>
          <w:bCs/>
          <w:lang w:val="en-IN"/>
        </w:rPr>
        <w:t>1.2 Problem Statement</w:t>
      </w:r>
    </w:p>
    <w:p w14:paraId="1B38E4F1" w14:textId="77777777" w:rsidR="00451E78" w:rsidRPr="00451E78" w:rsidRDefault="00451E78" w:rsidP="00451E78">
      <w:pPr>
        <w:spacing w:after="120" w:line="360" w:lineRule="auto"/>
        <w:jc w:val="both"/>
        <w:rPr>
          <w:lang w:val="en-IN"/>
        </w:rPr>
      </w:pPr>
      <w:r w:rsidRPr="00451E78">
        <w:rPr>
          <w:lang w:val="en-IN"/>
        </w:rPr>
        <w:t>Smallholder dairy farmers and rural veterinary personnel often lack access to affordable, accessible and reliable digital tools for livestock monitoring. There are three major problems that need to be addressed.</w:t>
      </w:r>
    </w:p>
    <w:p w14:paraId="70B3A39A" w14:textId="77777777" w:rsidR="00451E78" w:rsidRPr="00451E78" w:rsidRDefault="00451E78" w:rsidP="00451E78">
      <w:pPr>
        <w:spacing w:after="120" w:line="360" w:lineRule="auto"/>
        <w:jc w:val="both"/>
        <w:rPr>
          <w:lang w:val="en-IN"/>
        </w:rPr>
      </w:pPr>
      <w:r w:rsidRPr="00451E78">
        <w:rPr>
          <w:lang w:val="en-IN"/>
        </w:rPr>
        <w:t>1. Expensive RFID Systems: Passive Low-Frequency (LF) or Ultra-High-Frequency (UHF) RFID ear tags and reader antennas can be expensive for small farmers, particularly those managing fewer animals. This makes existing cattle tracking systems difficult to adopt in farms without automated facilities.</w:t>
      </w:r>
    </w:p>
    <w:p w14:paraId="369831AC" w14:textId="77777777" w:rsidR="00451E78" w:rsidRPr="00451E78" w:rsidRDefault="00451E78" w:rsidP="00451E78">
      <w:pPr>
        <w:spacing w:after="120" w:line="360" w:lineRule="auto"/>
        <w:jc w:val="both"/>
        <w:rPr>
          <w:lang w:val="en-IN"/>
        </w:rPr>
      </w:pPr>
      <w:r w:rsidRPr="00451E78">
        <w:rPr>
          <w:lang w:val="en-IN"/>
        </w:rPr>
        <w:t xml:space="preserve">2. Fixed Thresholds and False Alarms: Standard monitoring systems may use fixed thresholds to identify health problems. However, body weight, milk yield, feed </w:t>
      </w:r>
      <w:r w:rsidRPr="00451E78">
        <w:rPr>
          <w:lang w:val="en-IN"/>
        </w:rPr>
        <w:lastRenderedPageBreak/>
        <w:t>intake and temperature naturally vary between individual cows, breeds and lactation stages. These differences can lead to unreliable alerts.</w:t>
      </w:r>
    </w:p>
    <w:p w14:paraId="07B66E87" w14:textId="77777777" w:rsidR="00451E78" w:rsidRPr="00451E78" w:rsidRDefault="00451E78" w:rsidP="00451E78">
      <w:pPr>
        <w:spacing w:after="120" w:line="360" w:lineRule="auto"/>
        <w:jc w:val="both"/>
        <w:rPr>
          <w:lang w:val="en-IN"/>
        </w:rPr>
      </w:pPr>
      <w:r w:rsidRPr="00451E78">
        <w:rPr>
          <w:lang w:val="en-IN"/>
        </w:rPr>
        <w:t>3. Limited Farm Data: Rural farm data collection is often limited or irregular, and environmental conditions can affect the collected information. Without sufficient historical data for newly registered cows, health predictions may be unreliable. Therefore, the system needs a mechanism to avoid generating alerts when the available data is insufficient.</w:t>
      </w:r>
    </w:p>
    <w:p w14:paraId="7CBAD8C0" w14:textId="77777777" w:rsidR="00451E78" w:rsidRPr="00451E78" w:rsidRDefault="00451E78" w:rsidP="00451E78">
      <w:pPr>
        <w:spacing w:after="120" w:line="360" w:lineRule="auto"/>
        <w:jc w:val="both"/>
        <w:rPr>
          <w:b/>
          <w:bCs/>
          <w:lang w:val="en-IN"/>
        </w:rPr>
      </w:pPr>
      <w:r w:rsidRPr="00451E78">
        <w:rPr>
          <w:b/>
          <w:bCs/>
          <w:lang w:val="en-IN"/>
        </w:rPr>
        <w:t>1.3 Motivation</w:t>
      </w:r>
    </w:p>
    <w:p w14:paraId="271A484B" w14:textId="77777777" w:rsidR="00451E78" w:rsidRPr="00451E78" w:rsidRDefault="00451E78" w:rsidP="00451E78">
      <w:pPr>
        <w:spacing w:after="120" w:line="360" w:lineRule="auto"/>
        <w:jc w:val="both"/>
        <w:rPr>
          <w:lang w:val="en-IN"/>
        </w:rPr>
      </w:pPr>
      <w:r w:rsidRPr="00451E78">
        <w:rPr>
          <w:lang w:val="en-IN"/>
        </w:rPr>
        <w:t>The main objective of the project is to make precision livestock health monitoring accessible to smallholder dairy farmers through an infrastructure-light, cloud-native software platform. The proposed system uses QR digital passports instead of expensive proprietary identification hardware, allowing cattle records to be accessed through a smartphone camera. QR-based cattle identification has been explored as an approach to animal identification [4]. Research on precision livestock monitoring and machine learning also demonstrates the potential of data-driven approaches to cattle health assessment [2], [5], [8]. Building on these approaches, the proposed system replaces rigid thresholds with a personalized Three-Stage Composite Health Deviation Index (CHDI) engine. This engine aims to identify unusual changes in cattle health, provide understandable alerts and support veterinary triage without requiring specialized health-monitoring hardware.</w:t>
      </w:r>
    </w:p>
    <w:p w14:paraId="3654398B" w14:textId="77777777" w:rsidR="00451E78" w:rsidRPr="00451E78" w:rsidRDefault="00451E78" w:rsidP="00451E78">
      <w:pPr>
        <w:spacing w:after="120" w:line="360" w:lineRule="auto"/>
        <w:jc w:val="both"/>
        <w:rPr>
          <w:b/>
          <w:bCs/>
          <w:lang w:val="en-IN"/>
        </w:rPr>
      </w:pPr>
      <w:r w:rsidRPr="00451E78">
        <w:rPr>
          <w:b/>
          <w:bCs/>
          <w:lang w:val="en-IN"/>
        </w:rPr>
        <w:t>1.4 Objectives</w:t>
      </w:r>
    </w:p>
    <w:p w14:paraId="58304A3C" w14:textId="77777777" w:rsidR="00451E78" w:rsidRPr="00451E78" w:rsidRDefault="00451E78" w:rsidP="00451E78">
      <w:pPr>
        <w:spacing w:after="120" w:line="360" w:lineRule="auto"/>
        <w:jc w:val="both"/>
        <w:rPr>
          <w:lang w:val="en-IN"/>
        </w:rPr>
      </w:pPr>
      <w:r w:rsidRPr="00451E78">
        <w:rPr>
          <w:lang w:val="en-IN"/>
        </w:rPr>
        <w:t>The following are the key objectives of the proposed system:</w:t>
      </w:r>
    </w:p>
    <w:p w14:paraId="4F9CB73D" w14:textId="77777777" w:rsidR="00451E78" w:rsidRPr="00451E78" w:rsidRDefault="00451E78" w:rsidP="00451E78">
      <w:pPr>
        <w:spacing w:after="120" w:line="360" w:lineRule="auto"/>
        <w:jc w:val="both"/>
        <w:rPr>
          <w:lang w:val="en-IN"/>
        </w:rPr>
      </w:pPr>
      <w:r w:rsidRPr="00451E78">
        <w:rPr>
          <w:lang w:val="en-IN"/>
        </w:rPr>
        <w:t>1. Infrastructure-Independent Livestock Identification: To create a secure QR animal passport linked to cloud-based health records and accessible through a smartphone camera instead of expensive RFID readers.</w:t>
      </w:r>
    </w:p>
    <w:p w14:paraId="4A2E7806" w14:textId="77777777" w:rsidR="00451E78" w:rsidRPr="00451E78" w:rsidRDefault="00451E78" w:rsidP="00451E78">
      <w:pPr>
        <w:spacing w:after="120" w:line="360" w:lineRule="auto"/>
        <w:jc w:val="both"/>
        <w:rPr>
          <w:lang w:val="en-IN"/>
        </w:rPr>
      </w:pPr>
      <w:r w:rsidRPr="00451E78">
        <w:rPr>
          <w:lang w:val="en-IN"/>
        </w:rPr>
        <w:t xml:space="preserve">2. Personalized Longitudinal Baseline Modeling: To design and implement a multivariate Mahalanobis distance-based Three-Stage Composite Health Deviation </w:t>
      </w:r>
      <w:r w:rsidRPr="00451E78">
        <w:rPr>
          <w:lang w:val="en-IN"/>
        </w:rPr>
        <w:lastRenderedPageBreak/>
        <w:t>Index (CHDI) engine that creates a personalized 14-day rolling physiological baseline and identifies deviations in the recorded health signals.</w:t>
      </w:r>
    </w:p>
    <w:p w14:paraId="73BF685A" w14:textId="77777777" w:rsidR="00451E78" w:rsidRPr="00451E78" w:rsidRDefault="00451E78" w:rsidP="00451E78">
      <w:pPr>
        <w:spacing w:after="120" w:line="360" w:lineRule="auto"/>
        <w:jc w:val="both"/>
        <w:rPr>
          <w:lang w:val="en-IN"/>
        </w:rPr>
      </w:pPr>
      <w:r w:rsidRPr="00451E78">
        <w:rPr>
          <w:lang w:val="en-IN"/>
        </w:rPr>
        <w:t>3. Explainability and Uncertainty Estimation: To apply ordinary least-squares regression for analyzing 7-day health trends, implement a data-sufficiency gate to reduce unreliable alerts during early enrollment, and use leave-one-covariate-out (LOCO) feature attribution to explain the factors contributing to detected health deviations.</w:t>
      </w:r>
    </w:p>
    <w:p w14:paraId="11132D4C" w14:textId="77777777" w:rsidR="00451E78" w:rsidRPr="00451E78" w:rsidRDefault="00451E78" w:rsidP="00451E78">
      <w:pPr>
        <w:spacing w:after="120" w:line="360" w:lineRule="auto"/>
        <w:jc w:val="both"/>
        <w:rPr>
          <w:lang w:val="en-IN"/>
        </w:rPr>
      </w:pPr>
      <w:r w:rsidRPr="00451E78">
        <w:rPr>
          <w:lang w:val="en-IN"/>
        </w:rPr>
        <w:t>4. Automated Clinical Triage Pipeline: To develop a veterinary case management workflow that prioritizes critical cases, routes urgent cases to attending veterinarians, records veterinary feedback for continuous improvement and tracks clinical diagnoses.</w:t>
      </w:r>
    </w:p>
    <w:p w14:paraId="27BD85F7" w14:textId="77777777" w:rsidR="00451E78" w:rsidRPr="00451E78" w:rsidRDefault="00451E78" w:rsidP="00451E78">
      <w:pPr>
        <w:spacing w:after="120" w:line="360" w:lineRule="auto"/>
        <w:jc w:val="both"/>
        <w:rPr>
          <w:lang w:val="en-IN"/>
        </w:rPr>
      </w:pPr>
      <w:r w:rsidRPr="00451E78">
        <w:rPr>
          <w:lang w:val="en-IN"/>
        </w:rPr>
        <w:t>5. Full-Stack Web Application Prototype: To design and develop a web application using Next.js App Router and API Route Handlers, Prisma ORM, PostgreSQL and a dedicated FastAPI Python microservice, with mobile-friendly interfaces for farmers and veterinarians.</w:t>
      </w:r>
    </w:p>
    <w:p w14:paraId="2CC927E7" w14:textId="77777777" w:rsidR="00451E78" w:rsidRPr="00451E78" w:rsidRDefault="00451E78" w:rsidP="00451E78">
      <w:pPr>
        <w:spacing w:after="120" w:line="360" w:lineRule="auto"/>
        <w:jc w:val="both"/>
        <w:rPr>
          <w:b/>
          <w:bCs/>
          <w:lang w:val="en-IN"/>
        </w:rPr>
      </w:pPr>
      <w:r w:rsidRPr="00451E78">
        <w:rPr>
          <w:b/>
          <w:bCs/>
          <w:lang w:val="en-IN"/>
        </w:rPr>
        <w:t>1.5 Scope of the Project</w:t>
      </w:r>
    </w:p>
    <w:p w14:paraId="04ABFC4A" w14:textId="23BD26DC" w:rsidR="00451E78" w:rsidRPr="00451E78" w:rsidRDefault="00634263" w:rsidP="009444DF">
      <w:pPr>
        <w:spacing w:after="120" w:line="360" w:lineRule="auto"/>
        <w:jc w:val="both"/>
        <w:rPr>
          <w:lang w:val="en-IN"/>
        </w:rPr>
      </w:pPr>
      <w:r w:rsidRPr="00634263">
        <w:t>The project includes the design, mathematical modeling, development and evaluation of the proposed platform. It features QR-based cattle identification, longitudinal health data logging, anomaly detection (via CHDI), trend analysis over time, and clinical triage and role-based dashboards. The health records contain parameters like body weight, feed intake, milk production and temperature, which can be used to monitor health individually. The platform is tested with data of 16 Holstein-Friesian cows with 674 longitudinal observation records. The purpose of the system is to enable farmers to detect abnormalities in their animals' health early on and facilitate veterinary care</w:t>
      </w:r>
      <w:r w:rsidR="009444DF" w:rsidRPr="00451E78">
        <w:rPr>
          <w:lang w:val="en-IN"/>
        </w:rPr>
        <w:t>.</w:t>
      </w:r>
    </w:p>
    <w:p w14:paraId="2D235675" w14:textId="77777777" w:rsidR="008D22C7" w:rsidRDefault="008D22C7" w:rsidP="005C40BD">
      <w:pPr>
        <w:spacing w:after="120" w:line="360" w:lineRule="auto"/>
        <w:rPr>
          <w:b/>
        </w:rPr>
      </w:pPr>
    </w:p>
    <w:p w14:paraId="3946DAE5" w14:textId="77777777" w:rsidR="00634263" w:rsidRDefault="00634263" w:rsidP="005C40BD">
      <w:pPr>
        <w:spacing w:after="120" w:line="360" w:lineRule="auto"/>
        <w:rPr>
          <w:b/>
        </w:rPr>
      </w:pPr>
    </w:p>
    <w:p w14:paraId="3FB881D9" w14:textId="77777777" w:rsidR="000B5E4C" w:rsidRDefault="00000000" w:rsidP="009D4B4B">
      <w:pPr>
        <w:spacing w:after="120" w:line="360" w:lineRule="auto"/>
        <w:jc w:val="center"/>
      </w:pPr>
      <w:r>
        <w:rPr>
          <w:b/>
        </w:rPr>
        <w:lastRenderedPageBreak/>
        <w:t>2. LITERATURE REVIEW</w:t>
      </w:r>
    </w:p>
    <w:p w14:paraId="456FF449" w14:textId="77777777" w:rsidR="0013109C" w:rsidRPr="0013109C" w:rsidRDefault="0013109C" w:rsidP="0013109C">
      <w:pPr>
        <w:spacing w:line="360" w:lineRule="auto"/>
        <w:jc w:val="both"/>
        <w:rPr>
          <w:b/>
          <w:bCs/>
          <w:lang w:val="en-IN"/>
        </w:rPr>
      </w:pPr>
      <w:r w:rsidRPr="0013109C">
        <w:rPr>
          <w:b/>
          <w:bCs/>
          <w:lang w:val="en-IN"/>
        </w:rPr>
        <w:t>2.1 Introduction</w:t>
      </w:r>
    </w:p>
    <w:p w14:paraId="72FB672A" w14:textId="77777777" w:rsidR="0013109C" w:rsidRPr="0013109C" w:rsidRDefault="0013109C" w:rsidP="0013109C">
      <w:pPr>
        <w:spacing w:line="360" w:lineRule="auto"/>
        <w:jc w:val="both"/>
        <w:rPr>
          <w:lang w:val="en-IN"/>
        </w:rPr>
      </w:pPr>
      <w:r w:rsidRPr="0013109C">
        <w:rPr>
          <w:lang w:val="en-IN"/>
        </w:rPr>
        <w:t>Cattle management requires proper identification, accurate health records, regular observation, and timely veterinary support. Precision Livestock Farming uses sensors, cameras, machine learning, and digital records to improve cattle monitoring. The proposed QR-Based Cattle Management System maintains individual cattle profiles and uses the Composite Health Deviation Index (CHDI) to identify possible health deviations and support veterinary follow-up.</w:t>
      </w:r>
    </w:p>
    <w:p w14:paraId="31B19D83" w14:textId="77777777" w:rsidR="0013109C" w:rsidRPr="0013109C" w:rsidRDefault="0013109C" w:rsidP="0013109C">
      <w:pPr>
        <w:spacing w:line="360" w:lineRule="auto"/>
        <w:jc w:val="both"/>
        <w:rPr>
          <w:b/>
          <w:bCs/>
          <w:lang w:val="en-IN"/>
        </w:rPr>
      </w:pPr>
      <w:r w:rsidRPr="0013109C">
        <w:rPr>
          <w:b/>
          <w:bCs/>
          <w:lang w:val="en-IN"/>
        </w:rPr>
        <w:t>2.2 Review of Related Studies</w:t>
      </w:r>
    </w:p>
    <w:p w14:paraId="0951F7E7" w14:textId="77777777" w:rsidR="00D363E6" w:rsidRDefault="00D363E6" w:rsidP="0013109C">
      <w:pPr>
        <w:spacing w:line="360" w:lineRule="auto"/>
        <w:jc w:val="both"/>
      </w:pPr>
      <w:r w:rsidRPr="00D363E6">
        <w:t>Ankitha, et al. [1] provided data on clinical mastitis detection with Udder parameters, the IoT and Thermal imaging. Their work focuses on the use of technology in monitoring cattle health.</w:t>
      </w:r>
    </w:p>
    <w:p w14:paraId="1FC04817" w14:textId="77777777" w:rsidR="00D363E6" w:rsidRDefault="00D363E6" w:rsidP="0013109C">
      <w:pPr>
        <w:spacing w:line="360" w:lineRule="auto"/>
        <w:jc w:val="both"/>
      </w:pPr>
      <w:r w:rsidRPr="00D363E6">
        <w:t xml:space="preserve"> Aquilani et al. [2] reviewed the technologies of Precision Livestock Farming in pasture based livestock systems. They note in their review how digital technologies can enhance livestock monitoring and management.</w:t>
      </w:r>
    </w:p>
    <w:p w14:paraId="714F6E8C" w14:textId="77777777" w:rsidR="00D363E6" w:rsidRDefault="00D363E6" w:rsidP="0013109C">
      <w:pPr>
        <w:spacing w:line="360" w:lineRule="auto"/>
        <w:jc w:val="both"/>
      </w:pPr>
      <w:r w:rsidRPr="00D363E6">
        <w:t xml:space="preserve"> Barriuso et al. [3] explored a multi-agent systems and wireless sensor network (WSN) synergy for monitoring cattle. Their efforts illustrate how connected technologies can help gather livestock data. </w:t>
      </w:r>
    </w:p>
    <w:p w14:paraId="2DD85499" w14:textId="77777777" w:rsidR="00D363E6" w:rsidRDefault="00D363E6" w:rsidP="0013109C">
      <w:pPr>
        <w:spacing w:line="360" w:lineRule="auto"/>
        <w:jc w:val="both"/>
      </w:pPr>
      <w:r w:rsidRPr="00D363E6">
        <w:t xml:space="preserve">Bumbálek et al. [4] evaluated several different identification techniques for cattle, such as collars with QR-codes, numerical ear tags and body texture. Their research has identified the need for sound animal identification. QR codes could be used to link specific animals with digital records. </w:t>
      </w:r>
    </w:p>
    <w:p w14:paraId="249601AA" w14:textId="77777777" w:rsidR="00D363E6" w:rsidRDefault="00D363E6" w:rsidP="0013109C">
      <w:pPr>
        <w:spacing w:line="360" w:lineRule="auto"/>
        <w:jc w:val="both"/>
      </w:pPr>
      <w:r w:rsidRPr="00D363E6">
        <w:t xml:space="preserve">Curti et al. [5] studied algorithms based on machine learning in individual cow health records, to predict disease. They work to enable the use of historical health data in the identification of potential health issues. </w:t>
      </w:r>
    </w:p>
    <w:p w14:paraId="5A4B4FC9" w14:textId="77777777" w:rsidR="00D363E6" w:rsidRDefault="00D363E6" w:rsidP="0013109C">
      <w:pPr>
        <w:spacing w:line="360" w:lineRule="auto"/>
        <w:jc w:val="both"/>
      </w:pPr>
      <w:r w:rsidRPr="00D363E6">
        <w:lastRenderedPageBreak/>
        <w:t>Falalu et al. [6] discussed about the optical QR verification versus RFID in the smart livestock management. Their work is related to using QR-based identification as an alternative identification hardware.</w:t>
      </w:r>
    </w:p>
    <w:p w14:paraId="4D74E168" w14:textId="77777777" w:rsidR="00D363E6" w:rsidRDefault="00D363E6" w:rsidP="0013109C">
      <w:pPr>
        <w:spacing w:line="360" w:lineRule="auto"/>
        <w:jc w:val="both"/>
      </w:pPr>
      <w:r w:rsidRPr="00D363E6">
        <w:t xml:space="preserve"> Fan et al. [7] performed anomaly detection for personalised continuous physiological data. They have also been working on the idea of noticing unusual changes in individual patterns of data. </w:t>
      </w:r>
    </w:p>
    <w:p w14:paraId="704926E3" w14:textId="77777777" w:rsidR="00F14A72" w:rsidRDefault="00D363E6" w:rsidP="0013109C">
      <w:pPr>
        <w:spacing w:line="360" w:lineRule="auto"/>
        <w:jc w:val="both"/>
      </w:pPr>
      <w:r w:rsidRPr="00D363E6">
        <w:t xml:space="preserve">Garg et al. [8] studied multi-parametric machine-learning models for early prognosis of bovine diseases. They have shown that the potential exists to use the combination of several indicators for cattle health monitoring. </w:t>
      </w:r>
    </w:p>
    <w:p w14:paraId="76CEE437" w14:textId="77777777" w:rsidR="00F14A72" w:rsidRDefault="00D363E6" w:rsidP="0013109C">
      <w:pPr>
        <w:spacing w:line="360" w:lineRule="auto"/>
        <w:jc w:val="both"/>
      </w:pPr>
      <w:r w:rsidRPr="00D363E6">
        <w:t xml:space="preserve">Gupta and Bansal [9] studied encrypted QR based digital passporting of cattle. Their work is centred around the safe association of animal identification with digital record. </w:t>
      </w:r>
    </w:p>
    <w:p w14:paraId="39F59BB8" w14:textId="77777777" w:rsidR="00F14A72" w:rsidRDefault="00D363E6" w:rsidP="0013109C">
      <w:pPr>
        <w:spacing w:line="360" w:lineRule="auto"/>
        <w:jc w:val="both"/>
      </w:pPr>
      <w:r w:rsidRPr="00D363E6">
        <w:t xml:space="preserve">Hostens et al. [10] provided a longitudinal dataset with dairy cattle production, physiological and behavioural data. These types of data can aid research on cattle health and behaviour across time. Using data from the automatic milking system for detecting clinical mastitis, </w:t>
      </w:r>
    </w:p>
    <w:p w14:paraId="711E9186" w14:textId="77777777" w:rsidR="00F14A72" w:rsidRDefault="00D363E6" w:rsidP="0013109C">
      <w:pPr>
        <w:spacing w:line="360" w:lineRule="auto"/>
        <w:jc w:val="both"/>
      </w:pPr>
      <w:r w:rsidRPr="00D363E6">
        <w:t xml:space="preserve">Kamphuis et al. [11] studied various decision-tree approaches. Their work shows how they used information they collected about the production to try to identify any health issues that might arise. </w:t>
      </w:r>
    </w:p>
    <w:p w14:paraId="6C553998" w14:textId="77777777" w:rsidR="00F14A72" w:rsidRDefault="00D363E6" w:rsidP="0013109C">
      <w:pPr>
        <w:spacing w:line="360" w:lineRule="auto"/>
        <w:jc w:val="both"/>
      </w:pPr>
      <w:r w:rsidRPr="00D363E6">
        <w:t xml:space="preserve">Kaur and Virk [12] introduced a smart neck collar for IoT-based diseases detection and health monitoring of dairy cow. Their work provides evidence of connected devices' use for livestock monitoring. </w:t>
      </w:r>
    </w:p>
    <w:p w14:paraId="43D698BF" w14:textId="77777777" w:rsidR="00F14A72" w:rsidRDefault="00D363E6" w:rsidP="0013109C">
      <w:pPr>
        <w:spacing w:line="360" w:lineRule="auto"/>
        <w:jc w:val="both"/>
      </w:pPr>
      <w:r w:rsidRPr="00D363E6">
        <w:t xml:space="preserve">Kim et al. [13] have introduced a new dataset on dairy cattle monitoring and Precision Livestock Farming, called MmCows. They have shown how important it is to use data from cattle to monitor and study them. </w:t>
      </w:r>
    </w:p>
    <w:p w14:paraId="3D24D4F9" w14:textId="77777777" w:rsidR="00F14A72" w:rsidRDefault="00D363E6" w:rsidP="0013109C">
      <w:pPr>
        <w:spacing w:line="360" w:lineRule="auto"/>
        <w:jc w:val="both"/>
      </w:pPr>
      <w:r w:rsidRPr="00D363E6">
        <w:lastRenderedPageBreak/>
        <w:t xml:space="preserve">Kumar and Sharma [14] discussed the availability of Precision Livestock Farming technologies to the smallholder dairy farmers in developing countries. Their efforts are focused on the need for affordability and accessibility. </w:t>
      </w:r>
    </w:p>
    <w:p w14:paraId="4B8EDBB5" w14:textId="77777777" w:rsidR="00F14A72" w:rsidRDefault="00D363E6" w:rsidP="0013109C">
      <w:pPr>
        <w:spacing w:line="360" w:lineRule="auto"/>
        <w:jc w:val="both"/>
      </w:pPr>
      <w:r w:rsidRPr="00D363E6">
        <w:t xml:space="preserve">Mehta et al. [15] investigated clinical machine learning in veterinary medicine through selective classification and abstention. This strategy is similar to the one of trying to make a prediction if data is lacking that may be unreliable. </w:t>
      </w:r>
    </w:p>
    <w:p w14:paraId="237F73DF" w14:textId="77777777" w:rsidR="00F14A72" w:rsidRDefault="00D363E6" w:rsidP="0013109C">
      <w:pPr>
        <w:spacing w:line="360" w:lineRule="auto"/>
        <w:jc w:val="both"/>
      </w:pPr>
      <w:r w:rsidRPr="00D363E6">
        <w:t xml:space="preserve">Pereira et al. [16] carried out an in-depth review on passive UHF RFID technologies for animal tracking. Their work helps to place electronic identification systems in livestock management into perspective. </w:t>
      </w:r>
    </w:p>
    <w:p w14:paraId="18B40DEB" w14:textId="0D858526" w:rsidR="00F14A72" w:rsidRDefault="00D363E6" w:rsidP="0013109C">
      <w:pPr>
        <w:spacing w:line="360" w:lineRule="auto"/>
        <w:jc w:val="both"/>
      </w:pPr>
      <w:r w:rsidRPr="00D363E6">
        <w:t xml:space="preserve">Qureshi et al. [17] </w:t>
      </w:r>
      <w:r w:rsidR="00F14A72">
        <w:t xml:space="preserve">examines </w:t>
      </w:r>
      <w:r w:rsidRPr="00D363E6">
        <w:t xml:space="preserve"> the spatial epidemiology and early outbreak detection of bovine diseases</w:t>
      </w:r>
      <w:r w:rsidR="00F14A72">
        <w:t xml:space="preserve"> using</w:t>
      </w:r>
      <w:r w:rsidR="00F14A72" w:rsidRPr="00D363E6">
        <w:t xml:space="preserve"> density based clustering</w:t>
      </w:r>
      <w:r w:rsidRPr="00D363E6">
        <w:t xml:space="preserve">. Their work is an excellent example of how data analysis can be used to help pinpoint any possible pattern in the disease. </w:t>
      </w:r>
    </w:p>
    <w:p w14:paraId="21846843" w14:textId="77777777" w:rsidR="00F14A72" w:rsidRDefault="00D363E6" w:rsidP="0013109C">
      <w:pPr>
        <w:spacing w:line="360" w:lineRule="auto"/>
        <w:jc w:val="both"/>
      </w:pPr>
      <w:r w:rsidRPr="00D363E6">
        <w:t xml:space="preserve">Subach and Shmeleva [18] talked about implementation of digital innovations in livestock production. Their operations shed light on the significance of digital means in contemporary livestock operations. </w:t>
      </w:r>
    </w:p>
    <w:p w14:paraId="7C85313B" w14:textId="77777777" w:rsidR="00F14A72" w:rsidRDefault="00D363E6" w:rsidP="0013109C">
      <w:pPr>
        <w:spacing w:line="360" w:lineRule="auto"/>
        <w:jc w:val="both"/>
      </w:pPr>
      <w:r w:rsidRPr="00D363E6">
        <w:t xml:space="preserve">Thakur and Chakre [19] summarized the state of the art research on a dairy health monitoring system using artificial intelligence and sensor fusion. Their research points to the possibilities of using multiple data sources in health assessment. </w:t>
      </w:r>
    </w:p>
    <w:p w14:paraId="40A7EDD3" w14:textId="73B65249" w:rsidR="0013109C" w:rsidRPr="0013109C" w:rsidRDefault="00D363E6" w:rsidP="0013109C">
      <w:pPr>
        <w:spacing w:line="360" w:lineRule="auto"/>
        <w:jc w:val="both"/>
        <w:rPr>
          <w:lang w:val="en-IN"/>
        </w:rPr>
      </w:pPr>
      <w:r w:rsidRPr="00D363E6">
        <w:t>Waldron [20]</w:t>
      </w:r>
      <w:r w:rsidR="00F14A72">
        <w:t xml:space="preserve"> discussed about the</w:t>
      </w:r>
      <w:r w:rsidR="00F14A72" w:rsidRPr="00F14A72">
        <w:t xml:space="preserve"> </w:t>
      </w:r>
      <w:r w:rsidR="00F14A72" w:rsidRPr="00D363E6">
        <w:t xml:space="preserve"> biotelemetry context of statistical frame theory and multivariate anomaly detection</w:t>
      </w:r>
      <w:r w:rsidR="00F14A72">
        <w:t>.</w:t>
      </w:r>
      <w:r w:rsidR="00F14A72" w:rsidRPr="00D363E6">
        <w:t xml:space="preserve"> The</w:t>
      </w:r>
      <w:r w:rsidRPr="00D363E6">
        <w:t xml:space="preserve"> present invention is related to statistical techniques for detecting rare instances of multivariate data.</w:t>
      </w:r>
    </w:p>
    <w:p w14:paraId="6111F9BE" w14:textId="77777777" w:rsidR="00451E78" w:rsidRDefault="00451E78" w:rsidP="0013109C">
      <w:pPr>
        <w:spacing w:line="360" w:lineRule="auto"/>
        <w:jc w:val="both"/>
        <w:rPr>
          <w:b/>
          <w:bCs/>
          <w:lang w:val="en-IN"/>
        </w:rPr>
      </w:pPr>
    </w:p>
    <w:p w14:paraId="49240399" w14:textId="77777777" w:rsidR="00D363E6" w:rsidRDefault="00D363E6" w:rsidP="0013109C">
      <w:pPr>
        <w:spacing w:line="360" w:lineRule="auto"/>
        <w:jc w:val="both"/>
        <w:rPr>
          <w:b/>
          <w:bCs/>
          <w:lang w:val="en-IN"/>
        </w:rPr>
      </w:pPr>
    </w:p>
    <w:p w14:paraId="0E095F74" w14:textId="77777777" w:rsidR="00D363E6" w:rsidRDefault="00D363E6" w:rsidP="0013109C">
      <w:pPr>
        <w:spacing w:line="360" w:lineRule="auto"/>
        <w:jc w:val="both"/>
        <w:rPr>
          <w:b/>
          <w:bCs/>
          <w:lang w:val="en-IN"/>
        </w:rPr>
      </w:pPr>
    </w:p>
    <w:p w14:paraId="055B7CD1" w14:textId="72003BF7" w:rsidR="0013109C" w:rsidRPr="0013109C" w:rsidRDefault="0013109C" w:rsidP="0013109C">
      <w:pPr>
        <w:spacing w:line="360" w:lineRule="auto"/>
        <w:jc w:val="both"/>
        <w:rPr>
          <w:b/>
          <w:bCs/>
          <w:lang w:val="en-IN"/>
        </w:rPr>
      </w:pPr>
      <w:r w:rsidRPr="0013109C">
        <w:rPr>
          <w:b/>
          <w:bCs/>
          <w:lang w:val="en-IN"/>
        </w:rPr>
        <w:lastRenderedPageBreak/>
        <w:t>2.3 Techniques and Technologies Used in Existing Systems</w:t>
      </w:r>
    </w:p>
    <w:p w14:paraId="5E21E5AF" w14:textId="77777777" w:rsidR="00F14A72" w:rsidRDefault="00F14A72" w:rsidP="0013109C">
      <w:pPr>
        <w:spacing w:line="360" w:lineRule="auto"/>
        <w:jc w:val="both"/>
      </w:pPr>
      <w:r w:rsidRPr="00F14A72">
        <w:t>The key methods that need to be considered in cattle management are:</w:t>
      </w:r>
    </w:p>
    <w:p w14:paraId="58AD07BC" w14:textId="36A2F094" w:rsidR="00F14A72" w:rsidRDefault="00F14A72" w:rsidP="0013109C">
      <w:pPr>
        <w:spacing w:line="360" w:lineRule="auto"/>
        <w:jc w:val="both"/>
      </w:pPr>
      <w:r>
        <w:t>1.</w:t>
      </w:r>
      <w:r w:rsidRPr="00F14A72">
        <w:t xml:space="preserve"> Individual cattle information is available via QR and Digital Identification: QR-code collars and digital passporting [4</w:t>
      </w:r>
      <w:r w:rsidR="00D05336">
        <w:t>]</w:t>
      </w:r>
      <w:r w:rsidRPr="00F14A72">
        <w:t>,</w:t>
      </w:r>
      <w:r w:rsidR="00D05336">
        <w:t>[</w:t>
      </w:r>
      <w:r w:rsidRPr="00F14A72">
        <w:t xml:space="preserve"> 9]. </w:t>
      </w:r>
    </w:p>
    <w:p w14:paraId="27A354B9" w14:textId="77777777" w:rsidR="00F14A72" w:rsidRDefault="00F14A72" w:rsidP="0013109C">
      <w:pPr>
        <w:spacing w:line="360" w:lineRule="auto"/>
        <w:jc w:val="both"/>
      </w:pPr>
      <w:r w:rsidRPr="00F14A72">
        <w:t>2. Sensor-Based Monitoring: Wireless sensor networks, IoT collars and livestock-tracking technologies are used to gather data about the cattle [3], [12], [16].</w:t>
      </w:r>
    </w:p>
    <w:p w14:paraId="154F7B2F" w14:textId="094D0055" w:rsidR="00F14A72" w:rsidRDefault="00F14A72" w:rsidP="0013109C">
      <w:pPr>
        <w:spacing w:line="360" w:lineRule="auto"/>
        <w:jc w:val="both"/>
      </w:pPr>
      <w:r w:rsidRPr="00F14A72">
        <w:t>3. Machine Learning: Machine-learning techniques can be used for disease prediction, mastitis detection and monitoring of cattle health [5]</w:t>
      </w:r>
      <w:r w:rsidR="00D05336">
        <w:t>,</w:t>
      </w:r>
      <w:r w:rsidRPr="00F14A72">
        <w:t>[8]</w:t>
      </w:r>
      <w:r w:rsidR="00D05336">
        <w:t>,</w:t>
      </w:r>
      <w:r w:rsidRPr="00F14A72">
        <w:t xml:space="preserve">[11]. </w:t>
      </w:r>
    </w:p>
    <w:p w14:paraId="0F2E3B16" w14:textId="476A2CCC" w:rsidR="00F14A72" w:rsidRDefault="00F14A72" w:rsidP="0013109C">
      <w:pPr>
        <w:spacing w:line="360" w:lineRule="auto"/>
        <w:jc w:val="both"/>
      </w:pPr>
      <w:r w:rsidRPr="00F14A72">
        <w:t>5. Multimodal Monitoring: Multi-modal data from production, physiological and behavioural monitoring are combined to enable broader cattle monitoring [10</w:t>
      </w:r>
      <w:r w:rsidR="00D05336">
        <w:t>]</w:t>
      </w:r>
      <w:r w:rsidRPr="00F14A72">
        <w:t>,</w:t>
      </w:r>
      <w:r w:rsidR="00D05336">
        <w:t>[</w:t>
      </w:r>
      <w:r w:rsidRPr="00F14A72">
        <w:t xml:space="preserve"> 13</w:t>
      </w:r>
      <w:r w:rsidR="00D05336">
        <w:t>]</w:t>
      </w:r>
      <w:r w:rsidRPr="00F14A72">
        <w:t xml:space="preserve">, </w:t>
      </w:r>
      <w:r w:rsidR="00D05336">
        <w:t>[</w:t>
      </w:r>
      <w:r w:rsidRPr="00F14A72">
        <w:t xml:space="preserve">19]. </w:t>
      </w:r>
    </w:p>
    <w:p w14:paraId="64117311" w14:textId="61C641B6" w:rsidR="0013109C" w:rsidRPr="0013109C" w:rsidRDefault="00F14A72" w:rsidP="0013109C">
      <w:pPr>
        <w:spacing w:line="360" w:lineRule="auto"/>
        <w:jc w:val="both"/>
        <w:rPr>
          <w:lang w:val="en-IN"/>
        </w:rPr>
      </w:pPr>
      <w:r>
        <w:t>6</w:t>
      </w:r>
      <w:r w:rsidRPr="00F14A72">
        <w:t>. Anomaly Detection and Data Sufficiency: The personalized anomaly detection and selective classification approaches are helpful to detect the unusual patterns and avoid the unreliable prediction [7], [15], [20]</w:t>
      </w:r>
      <w:r w:rsidR="0013109C" w:rsidRPr="0013109C">
        <w:rPr>
          <w:lang w:val="en-IN"/>
        </w:rPr>
        <w:t>.</w:t>
      </w:r>
    </w:p>
    <w:p w14:paraId="0C784FB6" w14:textId="77777777" w:rsidR="0013109C" w:rsidRPr="0013109C" w:rsidRDefault="0013109C" w:rsidP="0013109C">
      <w:pPr>
        <w:spacing w:line="360" w:lineRule="auto"/>
        <w:jc w:val="both"/>
        <w:rPr>
          <w:b/>
          <w:bCs/>
          <w:lang w:val="en-IN"/>
        </w:rPr>
      </w:pPr>
      <w:r w:rsidRPr="0013109C">
        <w:rPr>
          <w:b/>
          <w:bCs/>
          <w:lang w:val="en-IN"/>
        </w:rPr>
        <w:t>2.4 Research Gap</w:t>
      </w:r>
    </w:p>
    <w:p w14:paraId="2EF64CA9" w14:textId="77777777" w:rsidR="00F14A72" w:rsidRDefault="00F14A72" w:rsidP="0013109C">
      <w:pPr>
        <w:spacing w:line="360" w:lineRule="auto"/>
        <w:jc w:val="both"/>
      </w:pPr>
      <w:r>
        <w:t>T</w:t>
      </w:r>
      <w:r w:rsidRPr="00F14A72">
        <w:t xml:space="preserve">he literature review serves as the foundation for cattle identification through QR codes, electronic cattle records, sensor monitoring, and data analysis for cattle health. Based on these research areas, the following areas are considered in the design of the proposed system: </w:t>
      </w:r>
    </w:p>
    <w:p w14:paraId="7F0C70D6" w14:textId="77777777" w:rsidR="00F14A72" w:rsidRDefault="00F14A72" w:rsidP="0013109C">
      <w:pPr>
        <w:spacing w:line="360" w:lineRule="auto"/>
        <w:jc w:val="both"/>
      </w:pPr>
      <w:r>
        <w:t>1.</w:t>
      </w:r>
      <w:r w:rsidRPr="00F14A72">
        <w:t>Integrati</w:t>
      </w:r>
      <w:r>
        <w:t>on of</w:t>
      </w:r>
      <w:r w:rsidRPr="00F14A72">
        <w:t xml:space="preserve"> Identification and Health Records: Bumbálek et al. [4] were interested in the identification of cattle by QR-code collars and Curti et al. [5] in machine learning from individual cow health records. The proposed system is a hybrid of cattle identification and access to individual digital profiles and health records. </w:t>
      </w:r>
    </w:p>
    <w:p w14:paraId="1C7234BB" w14:textId="77777777" w:rsidR="00F14A72" w:rsidRDefault="00F14A72" w:rsidP="0013109C">
      <w:pPr>
        <w:spacing w:line="360" w:lineRule="auto"/>
        <w:jc w:val="both"/>
      </w:pPr>
      <w:r w:rsidRPr="00F14A72">
        <w:lastRenderedPageBreak/>
        <w:t>2. Personalised Health Monitoring: Fan et al. [7] investigated personalised anomaly detection and Hostens et al. [10] offered historical cattle data. These areas are expanded upon by the proposed CHDI approach, which involves comparing a number of recorded health indicators to the animal's historical baseline health data, instead of using only population-level health thresholds.</w:t>
      </w:r>
    </w:p>
    <w:p w14:paraId="46B415B1" w14:textId="645DB4EF" w:rsidR="00F14A72" w:rsidRDefault="00F14A72" w:rsidP="0013109C">
      <w:pPr>
        <w:spacing w:line="360" w:lineRule="auto"/>
        <w:jc w:val="both"/>
      </w:pPr>
      <w:r w:rsidRPr="00F14A72">
        <w:t>3. Multivariate Anomaly Detection: Kim et al. [13] introduced a multimodal dataset for monitoring cattle and Waldron [20] talked about multivariate anomaly detection. The proposed CHDI engine utilizes multiple health indicators to detect deviations with the goal of uncovering potentially unusual health patterns.</w:t>
      </w:r>
    </w:p>
    <w:p w14:paraId="4981C713" w14:textId="12BF0F21" w:rsidR="00F14A72" w:rsidRDefault="00F14A72" w:rsidP="0013109C">
      <w:pPr>
        <w:spacing w:line="360" w:lineRule="auto"/>
        <w:jc w:val="both"/>
      </w:pPr>
      <w:r w:rsidRPr="00F14A72">
        <w:t xml:space="preserve"> 4. Insufficient Historical Data: Mehta et al. [15] proposed to solve the problem of selective classification and abstention. To this end, the proposed system introduces a data-sufficiency check, based on this concept, to decide on the sufficient number of historical observations to conduct reliable health assessment. The availability of precision livestock technologies for smallholder farmers was discussed by Kumar and Sharma [14] and digital innovations in livestock farming by Subach and Shmeleva [18] </w:t>
      </w:r>
    </w:p>
    <w:p w14:paraId="74C15C63" w14:textId="334DC4C0" w:rsidR="0013109C" w:rsidRPr="0013109C" w:rsidRDefault="00F14A72" w:rsidP="0013109C">
      <w:pPr>
        <w:spacing w:line="360" w:lineRule="auto"/>
        <w:jc w:val="both"/>
        <w:rPr>
          <w:lang w:val="en-IN"/>
        </w:rPr>
      </w:pPr>
      <w:r w:rsidRPr="00F14A72">
        <w:t>5. Integrated Digital Livestock Management</w:t>
      </w:r>
      <w:r>
        <w:t>:</w:t>
      </w:r>
      <w:r w:rsidRPr="00F14A72">
        <w:t xml:space="preserve"> The proposed system combines identification via QR codes, individual health records, deviation analysis based on CHDI with role-based access into a single platform that would enable farmers and vets to manage and adhere to cattle management and health follow-up</w:t>
      </w:r>
      <w:r w:rsidR="0013109C" w:rsidRPr="0013109C">
        <w:rPr>
          <w:lang w:val="en-IN"/>
        </w:rPr>
        <w:t>.</w:t>
      </w:r>
    </w:p>
    <w:p w14:paraId="39024A8F" w14:textId="77777777" w:rsidR="0013109C" w:rsidRPr="0013109C" w:rsidRDefault="0013109C" w:rsidP="0013109C">
      <w:pPr>
        <w:spacing w:line="360" w:lineRule="auto"/>
        <w:jc w:val="both"/>
        <w:rPr>
          <w:b/>
          <w:bCs/>
          <w:lang w:val="en-IN"/>
        </w:rPr>
      </w:pPr>
      <w:r w:rsidRPr="0013109C">
        <w:rPr>
          <w:b/>
          <w:bCs/>
          <w:lang w:val="en-IN"/>
        </w:rPr>
        <w:t>2.5 Summary</w:t>
      </w:r>
    </w:p>
    <w:p w14:paraId="112A7045" w14:textId="14D43174" w:rsidR="00451E78" w:rsidRPr="007F5781" w:rsidRDefault="0013109C" w:rsidP="007F5781">
      <w:pPr>
        <w:spacing w:line="360" w:lineRule="auto"/>
        <w:jc w:val="both"/>
        <w:rPr>
          <w:lang w:val="en-IN"/>
        </w:rPr>
      </w:pPr>
      <w:r w:rsidRPr="0013109C">
        <w:rPr>
          <w:lang w:val="en-IN"/>
        </w:rPr>
        <w:t>This chapter reviewed twenty studies on cattle identification, sensor-based monitoring, machine learning, anomaly detection, and digital livestock management. The proposed system combines QR-based identification, individual digital records, role-based access, and CHDI-based monitoring to support organised cattle management and timely veterinary follow</w:t>
      </w:r>
      <w:r w:rsidR="00540735">
        <w:rPr>
          <w:lang w:val="en-IN"/>
        </w:rPr>
        <w:t>-up.</w:t>
      </w:r>
    </w:p>
    <w:p w14:paraId="3799F0BC" w14:textId="626D2B7E" w:rsidR="00EC4884" w:rsidRDefault="00EC4884" w:rsidP="007F5781">
      <w:pPr>
        <w:jc w:val="center"/>
      </w:pPr>
      <w:r>
        <w:rPr>
          <w:b/>
        </w:rPr>
        <w:lastRenderedPageBreak/>
        <w:t>3. CHAPTER 1 – NEED FOR PROPOSED TECHNIQUE</w:t>
      </w:r>
    </w:p>
    <w:p w14:paraId="27B53EAE" w14:textId="77777777" w:rsidR="00EC4884" w:rsidRDefault="00EC4884" w:rsidP="00EC4884">
      <w:pPr>
        <w:keepNext/>
        <w:spacing w:before="280" w:after="120"/>
      </w:pPr>
      <w:r>
        <w:rPr>
          <w:b/>
        </w:rPr>
        <w:t>3.1 Existing Techniques</w:t>
      </w:r>
    </w:p>
    <w:p w14:paraId="6F325FA4" w14:textId="4E679554" w:rsidR="00EC4884" w:rsidRDefault="00EC4884" w:rsidP="00EC4884">
      <w:pPr>
        <w:spacing w:after="120" w:line="360" w:lineRule="auto"/>
        <w:jc w:val="both"/>
      </w:pPr>
      <w:r w:rsidRPr="00EC4884">
        <w:t>Regular manual checkup by the farmers (eyes are dull, cud chewing is reduced, walking is changed, or udders are swollen) and occasional visits by veterinary officers are used in conventional livestock health management in smallholder dairy farming. Large commercial herds use automated monitoring based on passive RFID tags, walk-through antenna gates and proprietary collars (wearable items) that have fixed numerical thresholds</w:t>
      </w:r>
      <w:r>
        <w:t>.</w:t>
      </w:r>
    </w:p>
    <w:p w14:paraId="7A8C0CE3" w14:textId="77777777" w:rsidR="00EC4884" w:rsidRDefault="00EC4884" w:rsidP="00EC4884">
      <w:pPr>
        <w:keepNext/>
        <w:spacing w:before="280" w:after="120"/>
      </w:pPr>
      <w:r>
        <w:rPr>
          <w:b/>
        </w:rPr>
        <w:t>3.2 Limitations of Existing Techniques</w:t>
      </w:r>
    </w:p>
    <w:p w14:paraId="20C71AEB" w14:textId="77777777" w:rsidR="00106D56" w:rsidRDefault="00EC4884" w:rsidP="00106D56">
      <w:pPr>
        <w:keepNext/>
        <w:spacing w:before="280" w:after="120" w:line="360" w:lineRule="auto"/>
        <w:jc w:val="both"/>
      </w:pPr>
      <w:r w:rsidRPr="00EC4884">
        <w:t xml:space="preserve">Existing technologies have significant constraints and these constraints adversely impact the productivity of smallholders: </w:t>
      </w:r>
    </w:p>
    <w:p w14:paraId="5A5DEC0B" w14:textId="38E41359" w:rsidR="00EC4884" w:rsidRDefault="00EC4884" w:rsidP="00106D56">
      <w:pPr>
        <w:pStyle w:val="ListParagraph"/>
        <w:keepNext/>
        <w:numPr>
          <w:ilvl w:val="0"/>
          <w:numId w:val="22"/>
        </w:numPr>
        <w:spacing w:before="280" w:after="120" w:line="360" w:lineRule="auto"/>
        <w:jc w:val="both"/>
      </w:pPr>
      <w:r w:rsidRPr="00EC4884">
        <w:t xml:space="preserve">Delayed Detection: When tissue damage and/or significant loss of milk occurs due to subclinical signs of mastitis and ketosis, treatment is less effective. </w:t>
      </w:r>
    </w:p>
    <w:p w14:paraId="7525B3D5" w14:textId="5A788440" w:rsidR="00EC4884" w:rsidRDefault="00EC4884" w:rsidP="00106D56">
      <w:pPr>
        <w:pStyle w:val="ListParagraph"/>
        <w:keepNext/>
        <w:numPr>
          <w:ilvl w:val="0"/>
          <w:numId w:val="22"/>
        </w:numPr>
        <w:spacing w:before="280" w:after="120" w:line="360" w:lineRule="auto"/>
        <w:jc w:val="both"/>
      </w:pPr>
      <w:r w:rsidRPr="00EC4884">
        <w:t xml:space="preserve">High Capital Cost: Commercial RFID and IoT sensor collar systems have high capital cost, need to replace batteries frequently, and are locked into vendor systems. </w:t>
      </w:r>
    </w:p>
    <w:p w14:paraId="031124B4" w14:textId="7911E5B4" w:rsidR="00EC4884" w:rsidRDefault="00EC4884" w:rsidP="00106D56">
      <w:pPr>
        <w:pStyle w:val="ListParagraph"/>
        <w:keepNext/>
        <w:numPr>
          <w:ilvl w:val="0"/>
          <w:numId w:val="22"/>
        </w:numPr>
        <w:spacing w:before="280" w:after="120" w:line="360" w:lineRule="auto"/>
        <w:jc w:val="both"/>
      </w:pPr>
      <w:r w:rsidRPr="00EC4884">
        <w:t xml:space="preserve">High Spurious Alarm Rates: Fixed population thresholds result in unnecessary spurious alarms when temperatures get hot during the day and during seasonal variations, leading to alarm fatigue. </w:t>
      </w:r>
    </w:p>
    <w:p w14:paraId="2AEA9416" w14:textId="615062DF" w:rsidR="00EC4884" w:rsidRDefault="00EC4884" w:rsidP="00106D56">
      <w:pPr>
        <w:pStyle w:val="ListParagraph"/>
        <w:keepNext/>
        <w:numPr>
          <w:ilvl w:val="0"/>
          <w:numId w:val="22"/>
        </w:numPr>
        <w:spacing w:before="280" w:after="120" w:line="360" w:lineRule="auto"/>
        <w:jc w:val="both"/>
      </w:pPr>
      <w:r w:rsidRPr="00EC4884">
        <w:t>Broken Paper Records: Some veterinary history, vaccination dates and the time period for antibiotic use are documented on loose paper slips that carry a risk of antibiotic residues being present in commercial milk.</w:t>
      </w:r>
    </w:p>
    <w:p w14:paraId="043FC7AB" w14:textId="77777777" w:rsidR="00EC4884" w:rsidRDefault="00EC4884" w:rsidP="00EC4884">
      <w:pPr>
        <w:keepNext/>
        <w:spacing w:before="280" w:after="120"/>
      </w:pPr>
      <w:r>
        <w:rPr>
          <w:b/>
        </w:rPr>
        <w:t>3.3 Proposed Technique</w:t>
      </w:r>
    </w:p>
    <w:p w14:paraId="1DDB9D07" w14:textId="25B5AB42" w:rsidR="00EC4884" w:rsidRPr="008D22C7" w:rsidRDefault="00EC4884" w:rsidP="00EC4884">
      <w:pPr>
        <w:keepNext/>
        <w:spacing w:before="280" w:after="120" w:line="360" w:lineRule="auto"/>
        <w:jc w:val="both"/>
        <w:rPr>
          <w:lang w:val="en-IN"/>
        </w:rPr>
      </w:pPr>
      <w:r w:rsidRPr="00EC4884">
        <w:t xml:space="preserve">The proposed technique introduces a QR-based cattle health management system an infrastructure-light, sensor-optional, cloud-native dairy health management system. The platform provides a safer, cheaper and more durable alternative to costly </w:t>
      </w:r>
      <w:r w:rsidRPr="00EC4884">
        <w:lastRenderedPageBreak/>
        <w:t>hardware, enabling the scanning of dynamic QR digital passports using any standard smartphone camera. An adaptive Three-Stage Composite Health Deviation Index (CHDI) engine assesses daily multi-signal health logs (daily milk yield, minutes in rumen, core body temperature, physical activity, feed intake, and body weight). CHDI calculates multivariate Mahalanobis distance anomalies, and implements a data-sufficiency abstention gate to reduce false alarms at the start of enrollment, while tracking personalized 14-day rolling baselines.</w:t>
      </w:r>
    </w:p>
    <w:p w14:paraId="0D23C7F9" w14:textId="77777777" w:rsidR="00EC4884" w:rsidRDefault="00EC4884" w:rsidP="00EC4884">
      <w:pPr>
        <w:keepNext/>
        <w:spacing w:before="280" w:after="120"/>
      </w:pPr>
      <w:r>
        <w:rPr>
          <w:b/>
        </w:rPr>
        <w:t>3.4 Objectives of the Proposed Technique</w:t>
      </w:r>
    </w:p>
    <w:p w14:paraId="315B2E16" w14:textId="77777777" w:rsidR="00106D56" w:rsidRDefault="00106D56" w:rsidP="00106D56">
      <w:pPr>
        <w:keepNext/>
        <w:spacing w:before="280" w:after="120" w:line="360" w:lineRule="auto"/>
        <w:jc w:val="both"/>
      </w:pPr>
      <w:r w:rsidRPr="00106D56">
        <w:t xml:space="preserve">The major goals of the proposed technique are: </w:t>
      </w:r>
    </w:p>
    <w:p w14:paraId="124BC9F2" w14:textId="008F1485" w:rsidR="00106D56" w:rsidRDefault="00106D56" w:rsidP="00106D56">
      <w:pPr>
        <w:pStyle w:val="ListParagraph"/>
        <w:keepNext/>
        <w:numPr>
          <w:ilvl w:val="0"/>
          <w:numId w:val="21"/>
        </w:numPr>
        <w:spacing w:before="280" w:after="120" w:line="360" w:lineRule="auto"/>
        <w:jc w:val="both"/>
      </w:pPr>
      <w:r w:rsidRPr="00106D56">
        <w:t>Infrastructure-Light Traceability:</w:t>
      </w:r>
      <w:r>
        <w:t xml:space="preserve"> </w:t>
      </w:r>
      <w:r w:rsidRPr="00106D56">
        <w:t xml:space="preserve">No specialized RFID wands required, and 100% commodity smartphones can scan QR codes. </w:t>
      </w:r>
    </w:p>
    <w:p w14:paraId="09DFA4C6" w14:textId="77777777" w:rsidR="00106D56" w:rsidRDefault="00106D56" w:rsidP="00106D56">
      <w:pPr>
        <w:pStyle w:val="ListParagraph"/>
        <w:keepNext/>
        <w:numPr>
          <w:ilvl w:val="0"/>
          <w:numId w:val="21"/>
        </w:numPr>
        <w:spacing w:before="280" w:after="120" w:line="360" w:lineRule="auto"/>
        <w:jc w:val="both"/>
      </w:pPr>
      <w:r w:rsidRPr="00106D56">
        <w:t xml:space="preserve">Adaptive Anomaly Scoring: Calculate real-time CHDI scores (0-100), based on each cow's baseline. </w:t>
      </w:r>
    </w:p>
    <w:p w14:paraId="0F3BBD4A" w14:textId="77777777" w:rsidR="00106D56" w:rsidRDefault="00106D56" w:rsidP="00106D56">
      <w:pPr>
        <w:pStyle w:val="ListParagraph"/>
        <w:keepNext/>
        <w:numPr>
          <w:ilvl w:val="0"/>
          <w:numId w:val="21"/>
        </w:numPr>
        <w:spacing w:before="280" w:after="120" w:line="360" w:lineRule="auto"/>
        <w:jc w:val="both"/>
      </w:pPr>
      <w:r w:rsidRPr="00106D56">
        <w:t xml:space="preserve">Dual-Tier Explainability: Provide simple explanations to farmers and technical explanations to vets using the Z-Scores. </w:t>
      </w:r>
    </w:p>
    <w:p w14:paraId="381C3792" w14:textId="14FB7ECA" w:rsidR="00EC4884" w:rsidRDefault="00106D56" w:rsidP="00106D56">
      <w:pPr>
        <w:pStyle w:val="ListParagraph"/>
        <w:keepNext/>
        <w:numPr>
          <w:ilvl w:val="0"/>
          <w:numId w:val="21"/>
        </w:numPr>
        <w:spacing w:before="280" w:after="120" w:line="360" w:lineRule="auto"/>
        <w:jc w:val="both"/>
      </w:pPr>
      <w:r w:rsidRPr="00106D56">
        <w:t>Closed-Loop Clinical Triage: Automate priority VetCase dispatch, diagnosis confirmation, treatment recording and active-learning classifier retraining</w:t>
      </w:r>
      <w:r w:rsidR="00EC4884">
        <w:t>.</w:t>
      </w:r>
    </w:p>
    <w:p w14:paraId="2D8CC0E5" w14:textId="77777777" w:rsidR="00EC4884" w:rsidRDefault="00EC4884" w:rsidP="00EC4884">
      <w:pPr>
        <w:keepNext/>
        <w:spacing w:before="280" w:after="120"/>
      </w:pPr>
      <w:r>
        <w:rPr>
          <w:b/>
        </w:rPr>
        <w:t>3.5 Advantages of the Proposed Technique</w:t>
      </w:r>
    </w:p>
    <w:p w14:paraId="430C8B40" w14:textId="77777777" w:rsidR="00106D56" w:rsidRDefault="00106D56" w:rsidP="00106D56">
      <w:pPr>
        <w:spacing w:line="360" w:lineRule="auto"/>
        <w:jc w:val="both"/>
      </w:pPr>
      <w:r w:rsidRPr="00106D56">
        <w:t xml:space="preserve">The proposed method has unique operational, clinical and cost benefits: </w:t>
      </w:r>
    </w:p>
    <w:p w14:paraId="61088FF6" w14:textId="77777777" w:rsidR="00106D56" w:rsidRDefault="00106D56" w:rsidP="00106D56">
      <w:pPr>
        <w:pStyle w:val="ListParagraph"/>
        <w:numPr>
          <w:ilvl w:val="0"/>
          <w:numId w:val="23"/>
        </w:numPr>
        <w:spacing w:line="360" w:lineRule="auto"/>
        <w:jc w:val="both"/>
      </w:pPr>
      <w:r w:rsidRPr="00106D56">
        <w:t xml:space="preserve">Near-Zero Hardware Cost: Leverages mobile web browsers already owned by farmers, and printable QR tags. </w:t>
      </w:r>
    </w:p>
    <w:p w14:paraId="10B33841" w14:textId="77777777" w:rsidR="00106D56" w:rsidRDefault="00106D56" w:rsidP="00106D56">
      <w:pPr>
        <w:pStyle w:val="ListParagraph"/>
        <w:numPr>
          <w:ilvl w:val="0"/>
          <w:numId w:val="23"/>
        </w:numPr>
        <w:spacing w:line="360" w:lineRule="auto"/>
        <w:jc w:val="both"/>
      </w:pPr>
      <w:r w:rsidRPr="00106D56">
        <w:t xml:space="preserve">No false alarm (96.27% of High Diagnostic Specificity) using Mahalanobis multi-signal covariance modeling. </w:t>
      </w:r>
    </w:p>
    <w:p w14:paraId="005DFDA3" w14:textId="03E065A7" w:rsidR="00EC4884" w:rsidRPr="00106D56" w:rsidRDefault="00106D56" w:rsidP="00106D56">
      <w:pPr>
        <w:pStyle w:val="ListParagraph"/>
        <w:numPr>
          <w:ilvl w:val="0"/>
          <w:numId w:val="23"/>
        </w:numPr>
        <w:spacing w:line="360" w:lineRule="auto"/>
        <w:jc w:val="both"/>
        <w:rPr>
          <w:lang w:val="en-IN"/>
        </w:rPr>
      </w:pPr>
      <w:r w:rsidRPr="00106D56">
        <w:t>Active Learning Feedback Loop: Veterinarians confirm diagnosis, retrain a Scikit-learn Random Forest model with confirmed past results.</w:t>
      </w:r>
    </w:p>
    <w:p w14:paraId="5A4AF6C6" w14:textId="30D7FD8E" w:rsidR="000B5E4C" w:rsidRDefault="00000000" w:rsidP="00EC4884">
      <w:pPr>
        <w:jc w:val="center"/>
      </w:pPr>
      <w:r>
        <w:rPr>
          <w:b/>
        </w:rPr>
        <w:lastRenderedPageBreak/>
        <w:t>4. CHAPTER 2 – DESIGN OF PROPOSED SYSTEM AND ITS IMPLEMENTATION</w:t>
      </w:r>
    </w:p>
    <w:p w14:paraId="08E9E233" w14:textId="77777777" w:rsidR="000B5E4C" w:rsidRDefault="00000000">
      <w:pPr>
        <w:keepNext/>
        <w:spacing w:before="280" w:after="120"/>
      </w:pPr>
      <w:r>
        <w:rPr>
          <w:b/>
        </w:rPr>
        <w:t>4.1 Introduction</w:t>
      </w:r>
    </w:p>
    <w:p w14:paraId="0F9770F5" w14:textId="54C19CFD" w:rsidR="00DD5999" w:rsidRPr="00DD5999" w:rsidRDefault="00B57B03" w:rsidP="00B57B03">
      <w:pPr>
        <w:keepNext/>
        <w:spacing w:before="280" w:after="120" w:line="360" w:lineRule="auto"/>
        <w:jc w:val="both"/>
        <w:rPr>
          <w:lang w:val="en-IN"/>
        </w:rPr>
      </w:pPr>
      <w:r w:rsidRPr="00B57B03">
        <w:t>This chapter describes technical design and implementation of proposed QR-Based Cattle Health Management System. It explains the general system construction, the mathematical models applied by the CHDI engine, the hardware and software needs, eight main modules, workflows, database design, and implementation</w:t>
      </w:r>
      <w:r w:rsidR="00DD5999" w:rsidRPr="00DD5999">
        <w:rPr>
          <w:lang w:val="en-IN"/>
        </w:rPr>
        <w:t>.</w:t>
      </w:r>
    </w:p>
    <w:p w14:paraId="3FD523D9" w14:textId="77777777" w:rsidR="000B5E4C" w:rsidRDefault="00000000">
      <w:pPr>
        <w:keepNext/>
        <w:spacing w:before="280" w:after="120"/>
      </w:pPr>
      <w:r>
        <w:rPr>
          <w:b/>
        </w:rPr>
        <w:t>4.2 System Requirements</w:t>
      </w:r>
    </w:p>
    <w:p w14:paraId="6ECD0230" w14:textId="77777777" w:rsidR="000B5E4C" w:rsidRPr="0089616E" w:rsidRDefault="00000000">
      <w:pPr>
        <w:keepNext/>
        <w:spacing w:before="200" w:after="80"/>
        <w:rPr>
          <w:iCs/>
        </w:rPr>
      </w:pPr>
      <w:r w:rsidRPr="0089616E">
        <w:rPr>
          <w:b/>
          <w:iCs/>
        </w:rPr>
        <w:t>4.2.1 Hardware Requirements</w:t>
      </w:r>
    </w:p>
    <w:p w14:paraId="49D9DAC8" w14:textId="7BDDCAF1" w:rsidR="000B5E4C" w:rsidRDefault="00B57B03">
      <w:pPr>
        <w:spacing w:after="120" w:line="360" w:lineRule="auto"/>
        <w:jc w:val="both"/>
      </w:pPr>
      <w:r w:rsidRPr="00B57B03">
        <w:t>The platform has been designed in such a way that the end-user will never have to rely on any proprietary hardware. The commodity client hardware and cloud server infrastructure that were used in the system are detailed in Table 4.1.</w:t>
      </w:r>
    </w:p>
    <w:p w14:paraId="45AB0180" w14:textId="672EABCB" w:rsidR="00553BAC" w:rsidRDefault="00553BAC" w:rsidP="00553BAC">
      <w:pPr>
        <w:spacing w:before="80" w:after="240" w:line="360" w:lineRule="auto"/>
        <w:jc w:val="center"/>
      </w:pPr>
      <w:r>
        <w:rPr>
          <w:b/>
          <w:sz w:val="24"/>
        </w:rPr>
        <w:t xml:space="preserve">Table 4.1: Hardware Requirements </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79"/>
        <w:gridCol w:w="3587"/>
        <w:gridCol w:w="2880"/>
      </w:tblGrid>
      <w:tr w:rsidR="000B5E4C" w14:paraId="7E006C9E" w14:textId="77777777" w:rsidTr="0066591E">
        <w:trPr>
          <w:jc w:val="center"/>
        </w:trPr>
        <w:tc>
          <w:tcPr>
            <w:tcW w:w="2890" w:type="dxa"/>
            <w:tcMar>
              <w:top w:w="80" w:type="dxa"/>
              <w:left w:w="80" w:type="dxa"/>
              <w:bottom w:w="80" w:type="dxa"/>
              <w:right w:w="80" w:type="dxa"/>
            </w:tcMar>
          </w:tcPr>
          <w:p w14:paraId="4C6552FB" w14:textId="77777777" w:rsidR="000B5E4C" w:rsidRDefault="006B3FFB" w:rsidP="006B3FFB">
            <w:pPr>
              <w:tabs>
                <w:tab w:val="center" w:pos="1365"/>
              </w:tabs>
            </w:pPr>
            <w:r>
              <w:rPr>
                <w:b/>
                <w:sz w:val="26"/>
              </w:rPr>
              <w:tab/>
              <w:t>Hardware Component</w:t>
            </w:r>
          </w:p>
        </w:tc>
        <w:tc>
          <w:tcPr>
            <w:tcW w:w="2890" w:type="dxa"/>
            <w:tcMar>
              <w:top w:w="80" w:type="dxa"/>
              <w:left w:w="80" w:type="dxa"/>
              <w:bottom w:w="80" w:type="dxa"/>
              <w:right w:w="80" w:type="dxa"/>
            </w:tcMar>
          </w:tcPr>
          <w:p w14:paraId="662D4BF6" w14:textId="77777777" w:rsidR="000B5E4C" w:rsidRDefault="00000000" w:rsidP="00BD2B4C">
            <w:pPr>
              <w:jc w:val="center"/>
            </w:pPr>
            <w:r>
              <w:rPr>
                <w:b/>
                <w:sz w:val="26"/>
              </w:rPr>
              <w:t>Specifications &amp; Configuration</w:t>
            </w:r>
          </w:p>
        </w:tc>
        <w:tc>
          <w:tcPr>
            <w:tcW w:w="2890" w:type="dxa"/>
            <w:tcMar>
              <w:top w:w="80" w:type="dxa"/>
              <w:left w:w="80" w:type="dxa"/>
              <w:bottom w:w="80" w:type="dxa"/>
              <w:right w:w="80" w:type="dxa"/>
            </w:tcMar>
          </w:tcPr>
          <w:p w14:paraId="72C801F8" w14:textId="77777777" w:rsidR="000B5E4C" w:rsidRDefault="00000000" w:rsidP="00BD2B4C">
            <w:pPr>
              <w:jc w:val="center"/>
            </w:pPr>
            <w:r>
              <w:rPr>
                <w:b/>
                <w:sz w:val="26"/>
              </w:rPr>
              <w:t>Functional Role</w:t>
            </w:r>
          </w:p>
        </w:tc>
      </w:tr>
      <w:tr w:rsidR="000B5E4C" w14:paraId="1E9C7259" w14:textId="77777777">
        <w:trPr>
          <w:cantSplit/>
          <w:jc w:val="center"/>
        </w:trPr>
        <w:tc>
          <w:tcPr>
            <w:tcW w:w="2592" w:type="dxa"/>
            <w:tcMar>
              <w:top w:w="80" w:type="dxa"/>
              <w:left w:w="80" w:type="dxa"/>
              <w:bottom w:w="80" w:type="dxa"/>
              <w:right w:w="80" w:type="dxa"/>
            </w:tcMar>
          </w:tcPr>
          <w:p w14:paraId="7153EE65" w14:textId="77777777" w:rsidR="000B5E4C" w:rsidRDefault="00000000" w:rsidP="00BD2B4C">
            <w:pPr>
              <w:jc w:val="center"/>
            </w:pPr>
            <w:r>
              <w:rPr>
                <w:sz w:val="24"/>
              </w:rPr>
              <w:t>Client Smartphone / Tablet</w:t>
            </w:r>
          </w:p>
        </w:tc>
        <w:tc>
          <w:tcPr>
            <w:tcW w:w="3600" w:type="dxa"/>
            <w:tcMar>
              <w:top w:w="80" w:type="dxa"/>
              <w:left w:w="80" w:type="dxa"/>
              <w:bottom w:w="80" w:type="dxa"/>
              <w:right w:w="80" w:type="dxa"/>
            </w:tcMar>
          </w:tcPr>
          <w:p w14:paraId="3BED826A" w14:textId="77777777" w:rsidR="000B5E4C" w:rsidRDefault="006B3FFB" w:rsidP="006B3FFB">
            <w:pPr>
              <w:jc w:val="center"/>
            </w:pPr>
            <w:r w:rsidRPr="006B3FFB">
              <w:rPr>
                <w:sz w:val="24"/>
              </w:rPr>
              <w:t>Android/iOS device with a camera and web browser</w:t>
            </w:r>
          </w:p>
        </w:tc>
        <w:tc>
          <w:tcPr>
            <w:tcW w:w="2880" w:type="dxa"/>
            <w:tcMar>
              <w:top w:w="80" w:type="dxa"/>
              <w:left w:w="80" w:type="dxa"/>
              <w:bottom w:w="80" w:type="dxa"/>
              <w:right w:w="80" w:type="dxa"/>
            </w:tcMar>
          </w:tcPr>
          <w:p w14:paraId="21B101BD" w14:textId="77777777" w:rsidR="000B5E4C" w:rsidRDefault="006B3FFB" w:rsidP="00BD2B4C">
            <w:pPr>
              <w:jc w:val="center"/>
            </w:pPr>
            <w:r w:rsidRPr="006B3FFB">
              <w:rPr>
                <w:sz w:val="24"/>
              </w:rPr>
              <w:t>Scans QR codes, records cattle health data, and accesses the dashboard.</w:t>
            </w:r>
            <w:r>
              <w:rPr>
                <w:sz w:val="24"/>
              </w:rPr>
              <w:t>.</w:t>
            </w:r>
          </w:p>
        </w:tc>
      </w:tr>
      <w:tr w:rsidR="000B5E4C" w14:paraId="094F1B42" w14:textId="77777777">
        <w:trPr>
          <w:cantSplit/>
          <w:jc w:val="center"/>
        </w:trPr>
        <w:tc>
          <w:tcPr>
            <w:tcW w:w="2592" w:type="dxa"/>
            <w:tcMar>
              <w:top w:w="80" w:type="dxa"/>
              <w:left w:w="80" w:type="dxa"/>
              <w:bottom w:w="80" w:type="dxa"/>
              <w:right w:w="80" w:type="dxa"/>
            </w:tcMar>
          </w:tcPr>
          <w:p w14:paraId="72DB8D21" w14:textId="77777777" w:rsidR="000B5E4C" w:rsidRDefault="00000000" w:rsidP="00BD2B4C">
            <w:pPr>
              <w:jc w:val="center"/>
            </w:pPr>
            <w:r>
              <w:rPr>
                <w:sz w:val="24"/>
              </w:rPr>
              <w:t>Weather-Resistant QR Tags</w:t>
            </w:r>
          </w:p>
        </w:tc>
        <w:tc>
          <w:tcPr>
            <w:tcW w:w="3600" w:type="dxa"/>
            <w:tcMar>
              <w:top w:w="80" w:type="dxa"/>
              <w:left w:w="80" w:type="dxa"/>
              <w:bottom w:w="80" w:type="dxa"/>
              <w:right w:w="80" w:type="dxa"/>
            </w:tcMar>
          </w:tcPr>
          <w:p w14:paraId="6BC23228" w14:textId="77777777" w:rsidR="000B5E4C" w:rsidRDefault="006B3FFB" w:rsidP="00BD2B4C">
            <w:pPr>
              <w:jc w:val="center"/>
            </w:pPr>
            <w:r w:rsidRPr="006B3FFB">
              <w:rPr>
                <w:sz w:val="24"/>
              </w:rPr>
              <w:t>Laminated, UV-resistant QR ear tags or neck tags</w:t>
            </w:r>
          </w:p>
        </w:tc>
        <w:tc>
          <w:tcPr>
            <w:tcW w:w="2880" w:type="dxa"/>
            <w:tcMar>
              <w:top w:w="80" w:type="dxa"/>
              <w:left w:w="80" w:type="dxa"/>
              <w:bottom w:w="80" w:type="dxa"/>
              <w:right w:w="80" w:type="dxa"/>
            </w:tcMar>
          </w:tcPr>
          <w:p w14:paraId="140B1C73" w14:textId="77777777" w:rsidR="000B5E4C" w:rsidRDefault="006B3FFB" w:rsidP="00BD2B4C">
            <w:pPr>
              <w:jc w:val="center"/>
            </w:pPr>
            <w:r w:rsidRPr="006B3FFB">
              <w:rPr>
                <w:sz w:val="24"/>
              </w:rPr>
              <w:t>Provides affordable, unique identification for each animal.</w:t>
            </w:r>
            <w:r>
              <w:rPr>
                <w:sz w:val="24"/>
              </w:rPr>
              <w:t>.</w:t>
            </w:r>
          </w:p>
        </w:tc>
      </w:tr>
      <w:tr w:rsidR="000B5E4C" w14:paraId="2E80B5C4" w14:textId="77777777">
        <w:trPr>
          <w:cantSplit/>
          <w:jc w:val="center"/>
        </w:trPr>
        <w:tc>
          <w:tcPr>
            <w:tcW w:w="2592" w:type="dxa"/>
            <w:tcMar>
              <w:top w:w="80" w:type="dxa"/>
              <w:left w:w="80" w:type="dxa"/>
              <w:bottom w:w="80" w:type="dxa"/>
              <w:right w:w="80" w:type="dxa"/>
            </w:tcMar>
          </w:tcPr>
          <w:p w14:paraId="3AD55E49" w14:textId="77777777" w:rsidR="000B5E4C" w:rsidRDefault="00000000" w:rsidP="00BD2B4C">
            <w:pPr>
              <w:jc w:val="center"/>
            </w:pPr>
            <w:r>
              <w:rPr>
                <w:sz w:val="24"/>
              </w:rPr>
              <w:t>Cloud Backend Server</w:t>
            </w:r>
          </w:p>
        </w:tc>
        <w:tc>
          <w:tcPr>
            <w:tcW w:w="3600" w:type="dxa"/>
            <w:tcMar>
              <w:top w:w="80" w:type="dxa"/>
              <w:left w:w="80" w:type="dxa"/>
              <w:bottom w:w="80" w:type="dxa"/>
              <w:right w:w="80" w:type="dxa"/>
            </w:tcMar>
          </w:tcPr>
          <w:p w14:paraId="268EEFE9" w14:textId="77777777" w:rsidR="000B5E4C" w:rsidRDefault="006B3FFB" w:rsidP="00BD2B4C">
            <w:pPr>
              <w:jc w:val="center"/>
            </w:pPr>
            <w:r w:rsidRPr="006B3FFB">
              <w:rPr>
                <w:sz w:val="24"/>
              </w:rPr>
              <w:t>Cloud-based server with suitable processing, memory, and storage resources</w:t>
            </w:r>
          </w:p>
        </w:tc>
        <w:tc>
          <w:tcPr>
            <w:tcW w:w="2880" w:type="dxa"/>
            <w:tcMar>
              <w:top w:w="80" w:type="dxa"/>
              <w:left w:w="80" w:type="dxa"/>
              <w:bottom w:w="80" w:type="dxa"/>
              <w:right w:w="80" w:type="dxa"/>
            </w:tcMar>
          </w:tcPr>
          <w:p w14:paraId="54968BDE" w14:textId="77777777" w:rsidR="000B5E4C" w:rsidRDefault="006B3FFB" w:rsidP="00BD2B4C">
            <w:pPr>
              <w:jc w:val="center"/>
            </w:pPr>
            <w:r w:rsidRPr="006B3FFB">
              <w:rPr>
                <w:sz w:val="24"/>
              </w:rPr>
              <w:t>Hosts the web application, health analytics service, and database.</w:t>
            </w:r>
            <w:r>
              <w:rPr>
                <w:sz w:val="24"/>
              </w:rPr>
              <w:t>.</w:t>
            </w:r>
          </w:p>
        </w:tc>
      </w:tr>
    </w:tbl>
    <w:p w14:paraId="1AC9EC2F" w14:textId="77777777" w:rsidR="000B5E4C" w:rsidRPr="0089616E" w:rsidRDefault="00000000">
      <w:pPr>
        <w:keepNext/>
        <w:spacing w:before="200" w:after="80"/>
        <w:rPr>
          <w:iCs/>
        </w:rPr>
      </w:pPr>
      <w:r w:rsidRPr="0089616E">
        <w:rPr>
          <w:b/>
          <w:iCs/>
        </w:rPr>
        <w:t>4.2.2 Software Requirements</w:t>
      </w:r>
    </w:p>
    <w:p w14:paraId="4F768198" w14:textId="18063B46" w:rsidR="000B5E4C" w:rsidRDefault="00B57B03">
      <w:pPr>
        <w:spacing w:after="120" w:line="360" w:lineRule="auto"/>
        <w:jc w:val="both"/>
      </w:pPr>
      <w:r w:rsidRPr="00B57B03">
        <w:t>The software architecture is built on the top of modern web standards, type-safe frameworks, and highly efficient analytical libraries as outlined in Table 4.2</w:t>
      </w:r>
      <w:r>
        <w:t>.</w:t>
      </w:r>
    </w:p>
    <w:p w14:paraId="105678BE" w14:textId="2408DFC4" w:rsidR="00553BAC" w:rsidRDefault="00553BAC" w:rsidP="00553BAC">
      <w:pPr>
        <w:spacing w:before="80" w:after="280" w:line="360" w:lineRule="auto"/>
        <w:jc w:val="center"/>
      </w:pPr>
      <w:r>
        <w:rPr>
          <w:b/>
          <w:sz w:val="24"/>
        </w:rPr>
        <w:lastRenderedPageBreak/>
        <w:t xml:space="preserve">Table 4.2: Software </w:t>
      </w:r>
      <w:r w:rsidR="00BB17A6" w:rsidRPr="00BB17A6">
        <w:rPr>
          <w:b/>
          <w:sz w:val="24"/>
        </w:rPr>
        <w:t>Tools and Technologies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79"/>
        <w:gridCol w:w="3585"/>
        <w:gridCol w:w="2882"/>
      </w:tblGrid>
      <w:tr w:rsidR="000B5E4C" w14:paraId="1E6D86BF" w14:textId="77777777" w:rsidTr="0066591E">
        <w:trPr>
          <w:jc w:val="center"/>
        </w:trPr>
        <w:tc>
          <w:tcPr>
            <w:tcW w:w="2890" w:type="dxa"/>
            <w:tcMar>
              <w:top w:w="80" w:type="dxa"/>
              <w:left w:w="80" w:type="dxa"/>
              <w:bottom w:w="80" w:type="dxa"/>
              <w:right w:w="80" w:type="dxa"/>
            </w:tcMar>
          </w:tcPr>
          <w:p w14:paraId="6062C04D" w14:textId="77777777" w:rsidR="000B5E4C" w:rsidRDefault="00000000" w:rsidP="00BD2B4C">
            <w:pPr>
              <w:jc w:val="center"/>
            </w:pPr>
            <w:r>
              <w:rPr>
                <w:b/>
                <w:sz w:val="26"/>
              </w:rPr>
              <w:t>Software Layer</w:t>
            </w:r>
          </w:p>
        </w:tc>
        <w:tc>
          <w:tcPr>
            <w:tcW w:w="2890" w:type="dxa"/>
            <w:tcMar>
              <w:top w:w="80" w:type="dxa"/>
              <w:left w:w="80" w:type="dxa"/>
              <w:bottom w:w="80" w:type="dxa"/>
              <w:right w:w="80" w:type="dxa"/>
            </w:tcMar>
          </w:tcPr>
          <w:p w14:paraId="47783B6A" w14:textId="56FC6B4F" w:rsidR="000B5E4C" w:rsidRDefault="00000000" w:rsidP="00BD2B4C">
            <w:pPr>
              <w:jc w:val="center"/>
            </w:pPr>
            <w:r>
              <w:rPr>
                <w:b/>
                <w:sz w:val="26"/>
              </w:rPr>
              <w:t>Technology</w:t>
            </w:r>
          </w:p>
        </w:tc>
        <w:tc>
          <w:tcPr>
            <w:tcW w:w="2890" w:type="dxa"/>
            <w:tcMar>
              <w:top w:w="80" w:type="dxa"/>
              <w:left w:w="80" w:type="dxa"/>
              <w:bottom w:w="80" w:type="dxa"/>
              <w:right w:w="80" w:type="dxa"/>
            </w:tcMar>
          </w:tcPr>
          <w:p w14:paraId="6A8C2B7F" w14:textId="77777777" w:rsidR="000B5E4C" w:rsidRDefault="00000000" w:rsidP="00BD2B4C">
            <w:pPr>
              <w:jc w:val="center"/>
            </w:pPr>
            <w:r>
              <w:rPr>
                <w:b/>
                <w:sz w:val="26"/>
              </w:rPr>
              <w:t>Configuration</w:t>
            </w:r>
          </w:p>
        </w:tc>
      </w:tr>
      <w:tr w:rsidR="000B5E4C" w14:paraId="1145B7F5" w14:textId="77777777">
        <w:trPr>
          <w:cantSplit/>
          <w:jc w:val="center"/>
        </w:trPr>
        <w:tc>
          <w:tcPr>
            <w:tcW w:w="2592" w:type="dxa"/>
            <w:tcMar>
              <w:top w:w="80" w:type="dxa"/>
              <w:left w:w="80" w:type="dxa"/>
              <w:bottom w:w="80" w:type="dxa"/>
              <w:right w:w="80" w:type="dxa"/>
            </w:tcMar>
          </w:tcPr>
          <w:p w14:paraId="6AD71E88" w14:textId="77777777" w:rsidR="000B5E4C" w:rsidRDefault="00000000" w:rsidP="00BD2B4C">
            <w:pPr>
              <w:jc w:val="center"/>
            </w:pPr>
            <w:r>
              <w:rPr>
                <w:sz w:val="24"/>
              </w:rPr>
              <w:t>Frontend Web Application</w:t>
            </w:r>
          </w:p>
        </w:tc>
        <w:tc>
          <w:tcPr>
            <w:tcW w:w="3600" w:type="dxa"/>
            <w:tcMar>
              <w:top w:w="80" w:type="dxa"/>
              <w:left w:w="80" w:type="dxa"/>
              <w:bottom w:w="80" w:type="dxa"/>
              <w:right w:w="80" w:type="dxa"/>
            </w:tcMar>
          </w:tcPr>
          <w:p w14:paraId="59BB3CBE" w14:textId="77777777" w:rsidR="000B5E4C" w:rsidRDefault="00FE0043" w:rsidP="00BD2B4C">
            <w:pPr>
              <w:jc w:val="center"/>
            </w:pPr>
            <w:r w:rsidRPr="00FE0043">
              <w:rPr>
                <w:sz w:val="24"/>
              </w:rPr>
              <w:t>Next.js 16, React 19, TailwindCSS</w:t>
            </w:r>
          </w:p>
        </w:tc>
        <w:tc>
          <w:tcPr>
            <w:tcW w:w="2880" w:type="dxa"/>
            <w:tcMar>
              <w:top w:w="80" w:type="dxa"/>
              <w:left w:w="80" w:type="dxa"/>
              <w:bottom w:w="80" w:type="dxa"/>
              <w:right w:w="80" w:type="dxa"/>
            </w:tcMar>
          </w:tcPr>
          <w:p w14:paraId="7F16303E" w14:textId="77777777" w:rsidR="000B5E4C" w:rsidRDefault="00FE0043" w:rsidP="00BD2B4C">
            <w:pPr>
              <w:jc w:val="center"/>
            </w:pPr>
            <w:r w:rsidRPr="00FE0043">
              <w:rPr>
                <w:sz w:val="24"/>
              </w:rPr>
              <w:t>App Router, UI components, Recharts</w:t>
            </w:r>
          </w:p>
        </w:tc>
      </w:tr>
      <w:tr w:rsidR="000B5E4C" w14:paraId="7DFC164C" w14:textId="77777777">
        <w:trPr>
          <w:cantSplit/>
          <w:jc w:val="center"/>
        </w:trPr>
        <w:tc>
          <w:tcPr>
            <w:tcW w:w="2592" w:type="dxa"/>
            <w:tcMar>
              <w:top w:w="80" w:type="dxa"/>
              <w:left w:w="80" w:type="dxa"/>
              <w:bottom w:w="80" w:type="dxa"/>
              <w:right w:w="80" w:type="dxa"/>
            </w:tcMar>
          </w:tcPr>
          <w:p w14:paraId="3AAEE82D" w14:textId="77777777" w:rsidR="000B5E4C" w:rsidRDefault="00000000" w:rsidP="00BD2B4C">
            <w:pPr>
              <w:jc w:val="center"/>
            </w:pPr>
            <w:r>
              <w:rPr>
                <w:sz w:val="24"/>
              </w:rPr>
              <w:t>Backend API &amp; Logic</w:t>
            </w:r>
          </w:p>
        </w:tc>
        <w:tc>
          <w:tcPr>
            <w:tcW w:w="3600" w:type="dxa"/>
            <w:tcMar>
              <w:top w:w="80" w:type="dxa"/>
              <w:left w:w="80" w:type="dxa"/>
              <w:bottom w:w="80" w:type="dxa"/>
              <w:right w:w="80" w:type="dxa"/>
            </w:tcMar>
          </w:tcPr>
          <w:p w14:paraId="630DECB3" w14:textId="77777777" w:rsidR="000B5E4C" w:rsidRDefault="006B3FFB" w:rsidP="00BD2B4C">
            <w:pPr>
              <w:jc w:val="center"/>
            </w:pPr>
            <w:r w:rsidRPr="006B3FFB">
              <w:rPr>
                <w:sz w:val="24"/>
              </w:rPr>
              <w:t>Next.js API Routes, Node.js, Prisma ORM</w:t>
            </w:r>
          </w:p>
        </w:tc>
        <w:tc>
          <w:tcPr>
            <w:tcW w:w="2880" w:type="dxa"/>
            <w:tcMar>
              <w:top w:w="80" w:type="dxa"/>
              <w:left w:w="80" w:type="dxa"/>
              <w:bottom w:w="80" w:type="dxa"/>
              <w:right w:w="80" w:type="dxa"/>
            </w:tcMar>
          </w:tcPr>
          <w:p w14:paraId="283E6D84" w14:textId="77777777" w:rsidR="000B5E4C" w:rsidRDefault="00FE0043" w:rsidP="00BD2B4C">
            <w:pPr>
              <w:jc w:val="center"/>
            </w:pPr>
            <w:r w:rsidRPr="00FE0043">
              <w:rPr>
                <w:sz w:val="24"/>
              </w:rPr>
              <w:t>REST APIs, authentication, session guards</w:t>
            </w:r>
          </w:p>
        </w:tc>
      </w:tr>
      <w:tr w:rsidR="000B5E4C" w14:paraId="1014B09F" w14:textId="77777777">
        <w:trPr>
          <w:cantSplit/>
          <w:jc w:val="center"/>
        </w:trPr>
        <w:tc>
          <w:tcPr>
            <w:tcW w:w="2592" w:type="dxa"/>
            <w:tcMar>
              <w:top w:w="80" w:type="dxa"/>
              <w:left w:w="80" w:type="dxa"/>
              <w:bottom w:w="80" w:type="dxa"/>
              <w:right w:w="80" w:type="dxa"/>
            </w:tcMar>
          </w:tcPr>
          <w:p w14:paraId="4AF06E66" w14:textId="77777777" w:rsidR="000B5E4C" w:rsidRDefault="00000000" w:rsidP="00BD2B4C">
            <w:pPr>
              <w:jc w:val="center"/>
            </w:pPr>
            <w:r>
              <w:rPr>
                <w:sz w:val="24"/>
              </w:rPr>
              <w:t>ML &amp; Analytics Microservice</w:t>
            </w:r>
          </w:p>
        </w:tc>
        <w:tc>
          <w:tcPr>
            <w:tcW w:w="3600" w:type="dxa"/>
            <w:tcMar>
              <w:top w:w="80" w:type="dxa"/>
              <w:left w:w="80" w:type="dxa"/>
              <w:bottom w:w="80" w:type="dxa"/>
              <w:right w:w="80" w:type="dxa"/>
            </w:tcMar>
          </w:tcPr>
          <w:p w14:paraId="04C82496" w14:textId="77777777" w:rsidR="000B5E4C" w:rsidRDefault="006B3FFB" w:rsidP="00BD2B4C">
            <w:pPr>
              <w:jc w:val="center"/>
            </w:pPr>
            <w:r w:rsidRPr="006B3FFB">
              <w:rPr>
                <w:sz w:val="24"/>
              </w:rPr>
              <w:t>FastAPI, NumPy, SciPy, Scikit-learn, Pandas</w:t>
            </w:r>
          </w:p>
        </w:tc>
        <w:tc>
          <w:tcPr>
            <w:tcW w:w="2880" w:type="dxa"/>
            <w:tcMar>
              <w:top w:w="80" w:type="dxa"/>
              <w:left w:w="80" w:type="dxa"/>
              <w:bottom w:w="80" w:type="dxa"/>
              <w:right w:w="80" w:type="dxa"/>
            </w:tcMar>
          </w:tcPr>
          <w:p w14:paraId="0D3046B1" w14:textId="77777777" w:rsidR="000B5E4C" w:rsidRDefault="00FE0043" w:rsidP="00BD2B4C">
            <w:pPr>
              <w:jc w:val="center"/>
            </w:pPr>
            <w:r w:rsidRPr="00FE0043">
              <w:rPr>
                <w:sz w:val="24"/>
              </w:rPr>
              <w:t>CHDI calculation, LOCO attribution, Random Forest</w:t>
            </w:r>
          </w:p>
        </w:tc>
      </w:tr>
      <w:tr w:rsidR="000B5E4C" w14:paraId="23359EB5" w14:textId="77777777">
        <w:trPr>
          <w:cantSplit/>
          <w:jc w:val="center"/>
        </w:trPr>
        <w:tc>
          <w:tcPr>
            <w:tcW w:w="2592" w:type="dxa"/>
            <w:tcMar>
              <w:top w:w="80" w:type="dxa"/>
              <w:left w:w="80" w:type="dxa"/>
              <w:bottom w:w="80" w:type="dxa"/>
              <w:right w:w="80" w:type="dxa"/>
            </w:tcMar>
          </w:tcPr>
          <w:p w14:paraId="04C87FB5" w14:textId="77777777" w:rsidR="000B5E4C" w:rsidRDefault="00000000" w:rsidP="00BD2B4C">
            <w:pPr>
              <w:jc w:val="center"/>
            </w:pPr>
            <w:r>
              <w:rPr>
                <w:sz w:val="24"/>
              </w:rPr>
              <w:t>Relational Database</w:t>
            </w:r>
          </w:p>
        </w:tc>
        <w:tc>
          <w:tcPr>
            <w:tcW w:w="3600" w:type="dxa"/>
            <w:tcMar>
              <w:top w:w="80" w:type="dxa"/>
              <w:left w:w="80" w:type="dxa"/>
              <w:bottom w:w="80" w:type="dxa"/>
              <w:right w:w="80" w:type="dxa"/>
            </w:tcMar>
          </w:tcPr>
          <w:p w14:paraId="1AD80239" w14:textId="77777777" w:rsidR="000B5E4C" w:rsidRDefault="00FE0043" w:rsidP="00BD2B4C">
            <w:pPr>
              <w:jc w:val="center"/>
            </w:pPr>
            <w:r w:rsidRPr="00FE0043">
              <w:rPr>
                <w:sz w:val="24"/>
              </w:rPr>
              <w:t>PostgreSQL (Neon Serverless)</w:t>
            </w:r>
          </w:p>
        </w:tc>
        <w:tc>
          <w:tcPr>
            <w:tcW w:w="2880" w:type="dxa"/>
            <w:tcMar>
              <w:top w:w="80" w:type="dxa"/>
              <w:left w:w="80" w:type="dxa"/>
              <w:bottom w:w="80" w:type="dxa"/>
              <w:right w:w="80" w:type="dxa"/>
            </w:tcMar>
          </w:tcPr>
          <w:p w14:paraId="6BD9F269" w14:textId="77777777" w:rsidR="000B5E4C" w:rsidRDefault="00FE0043" w:rsidP="00BD2B4C">
            <w:pPr>
              <w:jc w:val="center"/>
            </w:pPr>
            <w:r w:rsidRPr="00FE0043">
              <w:rPr>
                <w:sz w:val="24"/>
              </w:rPr>
              <w:t>Cattle records, health logs, vet cases</w:t>
            </w:r>
          </w:p>
        </w:tc>
      </w:tr>
      <w:tr w:rsidR="000B5E4C" w14:paraId="23E56CED" w14:textId="77777777">
        <w:trPr>
          <w:cantSplit/>
          <w:jc w:val="center"/>
        </w:trPr>
        <w:tc>
          <w:tcPr>
            <w:tcW w:w="2592" w:type="dxa"/>
            <w:tcMar>
              <w:top w:w="80" w:type="dxa"/>
              <w:left w:w="80" w:type="dxa"/>
              <w:bottom w:w="80" w:type="dxa"/>
              <w:right w:w="80" w:type="dxa"/>
            </w:tcMar>
          </w:tcPr>
          <w:p w14:paraId="5B164345" w14:textId="77777777" w:rsidR="000B5E4C" w:rsidRDefault="00FE0043" w:rsidP="00BD2B4C">
            <w:pPr>
              <w:jc w:val="center"/>
            </w:pPr>
            <w:r w:rsidRPr="00FE0043">
              <w:rPr>
                <w:sz w:val="24"/>
              </w:rPr>
              <w:t>QR Code Engine</w:t>
            </w:r>
          </w:p>
        </w:tc>
        <w:tc>
          <w:tcPr>
            <w:tcW w:w="3600" w:type="dxa"/>
            <w:tcMar>
              <w:top w:w="80" w:type="dxa"/>
              <w:left w:w="80" w:type="dxa"/>
              <w:bottom w:w="80" w:type="dxa"/>
              <w:right w:w="80" w:type="dxa"/>
            </w:tcMar>
          </w:tcPr>
          <w:p w14:paraId="001F8CC8" w14:textId="77777777" w:rsidR="000B5E4C" w:rsidRDefault="00FE0043" w:rsidP="00BD2B4C">
            <w:pPr>
              <w:jc w:val="center"/>
            </w:pPr>
            <w:r w:rsidRPr="00FE0043">
              <w:rPr>
                <w:sz w:val="24"/>
              </w:rPr>
              <w:t>qrcode (npm), HTML5 Canvas</w:t>
            </w:r>
          </w:p>
        </w:tc>
        <w:tc>
          <w:tcPr>
            <w:tcW w:w="2880" w:type="dxa"/>
            <w:tcMar>
              <w:top w:w="80" w:type="dxa"/>
              <w:left w:w="80" w:type="dxa"/>
              <w:bottom w:w="80" w:type="dxa"/>
              <w:right w:w="80" w:type="dxa"/>
            </w:tcMar>
          </w:tcPr>
          <w:p w14:paraId="5568788C" w14:textId="77777777" w:rsidR="000B5E4C" w:rsidRDefault="00FE0043" w:rsidP="00BD2B4C">
            <w:pPr>
              <w:jc w:val="center"/>
            </w:pPr>
            <w:r w:rsidRPr="00FE0043">
              <w:rPr>
                <w:sz w:val="24"/>
              </w:rPr>
              <w:t>QR generation and cattle record access</w:t>
            </w:r>
          </w:p>
        </w:tc>
      </w:tr>
    </w:tbl>
    <w:p w14:paraId="33908EB3" w14:textId="77777777" w:rsidR="000B5E4C" w:rsidRDefault="00000000">
      <w:pPr>
        <w:keepNext/>
        <w:spacing w:before="280" w:after="120"/>
      </w:pPr>
      <w:r>
        <w:rPr>
          <w:b/>
        </w:rPr>
        <w:t>4.3 System Architecture</w:t>
      </w:r>
    </w:p>
    <w:p w14:paraId="0C74B0AF" w14:textId="77777777" w:rsidR="00B57B03" w:rsidRDefault="00B57B03" w:rsidP="00DD5999">
      <w:pPr>
        <w:spacing w:after="120" w:line="360" w:lineRule="auto"/>
        <w:jc w:val="both"/>
      </w:pPr>
      <w:r w:rsidRPr="00B57B03">
        <w:t xml:space="preserve">The proposed system architecture is divided into four decoupled layers which are Decentralized Physical Identity Layer, Secure Application &amp; Persistence Layer, CHDI Analytical Microservice Layer and the Role Based Presentation Layer, as shown in Figure 4.1. </w:t>
      </w:r>
    </w:p>
    <w:p w14:paraId="6819ACDA" w14:textId="6DE9D3DC" w:rsidR="00B57B03" w:rsidRDefault="00B57B03" w:rsidP="00DD5999">
      <w:pPr>
        <w:spacing w:after="120" w:line="360" w:lineRule="auto"/>
        <w:jc w:val="both"/>
      </w:pPr>
      <w:r>
        <w:t xml:space="preserve">1. </w:t>
      </w:r>
      <w:r w:rsidRPr="00B57B03">
        <w:t xml:space="preserve">Physical Identity Layer: Optical QR tags contain unique cryptographic tokens within health profiles in the cloud for each cattle. </w:t>
      </w:r>
    </w:p>
    <w:p w14:paraId="4C85DEC4" w14:textId="77777777" w:rsidR="00B57B03" w:rsidRDefault="00B57B03" w:rsidP="00DD5999">
      <w:pPr>
        <w:spacing w:after="120" w:line="360" w:lineRule="auto"/>
        <w:jc w:val="both"/>
      </w:pPr>
      <w:r>
        <w:t>2</w:t>
      </w:r>
      <w:r w:rsidRPr="00B57B03">
        <w:t xml:space="preserve">. Application &amp; Persistence Layer: Next.js Server Actions validate input, perform RBAC security checks and write time-series logs into PostgreSQL with Prisma ORM. </w:t>
      </w:r>
    </w:p>
    <w:p w14:paraId="4C7FFC47" w14:textId="77777777" w:rsidR="00B57B03" w:rsidRDefault="00B57B03" w:rsidP="00DD5999">
      <w:pPr>
        <w:spacing w:after="120" w:line="360" w:lineRule="auto"/>
        <w:jc w:val="both"/>
      </w:pPr>
      <w:r w:rsidRPr="00B57B03">
        <w:t xml:space="preserve">3. Analytical Microservice Layer: The Python FastAPI service computes 14-day rolling statistics, Mahalanobis CHDI distances, 7-day OLS slope trajectories, permutation feature attributions and uncertainty gates. </w:t>
      </w:r>
    </w:p>
    <w:p w14:paraId="707B8FB9" w14:textId="2055223B" w:rsidR="000B5E4C" w:rsidRDefault="00B57B03" w:rsidP="00DD5999">
      <w:pPr>
        <w:spacing w:after="120" w:line="360" w:lineRule="auto"/>
        <w:jc w:val="both"/>
      </w:pPr>
      <w:r w:rsidRPr="00B57B03">
        <w:lastRenderedPageBreak/>
        <w:t>4. Presentation Layer:</w:t>
      </w:r>
      <w:r>
        <w:t xml:space="preserve"> </w:t>
      </w:r>
      <w:r w:rsidR="000878F9" w:rsidRPr="000878F9">
        <w:t>Responsive web interfaces with role-based dashboards for farmers, veterinarians, to manage cattle records, health information, and clinical alerts</w:t>
      </w:r>
      <w:r w:rsidR="00DD5999">
        <w:t>.</w:t>
      </w:r>
    </w:p>
    <w:p w14:paraId="4F459EB2" w14:textId="77777777" w:rsidR="000B5E4C" w:rsidRDefault="00912253">
      <w:pPr>
        <w:keepNext/>
        <w:spacing w:before="160" w:after="80"/>
        <w:jc w:val="center"/>
      </w:pPr>
      <w:r w:rsidRPr="00912253">
        <w:rPr>
          <w:noProof/>
        </w:rPr>
        <w:drawing>
          <wp:inline distT="0" distB="0" distL="0" distR="0" wp14:anchorId="4B428762" wp14:editId="2C739BFC">
            <wp:extent cx="6103620" cy="3513666"/>
            <wp:effectExtent l="0" t="0" r="0" b="0"/>
            <wp:docPr id="133613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394" name=""/>
                    <pic:cNvPicPr/>
                  </pic:nvPicPr>
                  <pic:blipFill>
                    <a:blip r:embed="rId10"/>
                    <a:stretch>
                      <a:fillRect/>
                    </a:stretch>
                  </pic:blipFill>
                  <pic:spPr>
                    <a:xfrm>
                      <a:off x="0" y="0"/>
                      <a:ext cx="6106179" cy="3515139"/>
                    </a:xfrm>
                    <a:prstGeom prst="rect">
                      <a:avLst/>
                    </a:prstGeom>
                  </pic:spPr>
                </pic:pic>
              </a:graphicData>
            </a:graphic>
          </wp:inline>
        </w:drawing>
      </w:r>
    </w:p>
    <w:p w14:paraId="3CE6017C" w14:textId="175831D0" w:rsidR="000B5E4C" w:rsidRDefault="00000000">
      <w:pPr>
        <w:spacing w:before="40"/>
        <w:jc w:val="center"/>
      </w:pPr>
      <w:r>
        <w:rPr>
          <w:b/>
          <w:sz w:val="24"/>
        </w:rPr>
        <w:t xml:space="preserve">Figure 4.1: </w:t>
      </w:r>
      <w:r w:rsidR="000408CD" w:rsidRPr="000408CD">
        <w:rPr>
          <w:b/>
          <w:sz w:val="24"/>
        </w:rPr>
        <w:t>Overall System Architecture</w:t>
      </w:r>
    </w:p>
    <w:p w14:paraId="5ED3BE53" w14:textId="109F6A8D" w:rsidR="000B5E4C" w:rsidRDefault="00000000">
      <w:pPr>
        <w:keepNext/>
        <w:spacing w:before="280" w:after="120"/>
      </w:pPr>
      <w:r>
        <w:rPr>
          <w:b/>
        </w:rPr>
        <w:t>4.4 System Modules</w:t>
      </w:r>
    </w:p>
    <w:p w14:paraId="34D09532" w14:textId="77777777" w:rsidR="00B57B03" w:rsidRDefault="00B57B03" w:rsidP="00B57B03">
      <w:pPr>
        <w:keepNext/>
        <w:spacing w:before="200" w:after="80" w:line="360" w:lineRule="auto"/>
      </w:pPr>
      <w:r w:rsidRPr="00B57B03">
        <w:t>The designed system is broken down into eight specialized and decoupled functional modules:</w:t>
      </w:r>
    </w:p>
    <w:p w14:paraId="3D3A5AE5" w14:textId="5F0920E8" w:rsidR="000B5E4C" w:rsidRPr="0089616E" w:rsidRDefault="00000000">
      <w:pPr>
        <w:keepNext/>
        <w:spacing w:before="200" w:after="80"/>
        <w:rPr>
          <w:iCs/>
        </w:rPr>
      </w:pPr>
      <w:r w:rsidRPr="0089616E">
        <w:rPr>
          <w:b/>
          <w:iCs/>
        </w:rPr>
        <w:t xml:space="preserve">4.4.1 Module 1: </w:t>
      </w:r>
      <w:r w:rsidR="003832E1" w:rsidRPr="003832E1">
        <w:rPr>
          <w:b/>
          <w:iCs/>
        </w:rPr>
        <w:t>User Authentication and Access Control</w:t>
      </w:r>
      <w:r w:rsidR="003832E1">
        <w:rPr>
          <w:b/>
          <w:iCs/>
        </w:rPr>
        <w:t xml:space="preserve"> Module</w:t>
      </w:r>
    </w:p>
    <w:p w14:paraId="02BDDA56" w14:textId="36267367" w:rsidR="000B5E4C" w:rsidRPr="00FE0043" w:rsidRDefault="00B57B03">
      <w:pPr>
        <w:spacing w:after="120" w:line="360" w:lineRule="auto"/>
        <w:jc w:val="both"/>
        <w:rPr>
          <w:lang w:val="en-IN"/>
        </w:rPr>
      </w:pPr>
      <w:r w:rsidRPr="00B57B03">
        <w:t>Module 1 controls access and security for users in three roles: Farmer (herd management, health logging and profile updates); Veterinarian (clinical triage, diagnosis, treatment logging and feedback verification); and Administrator (herd analytics, user management, audit trails and configuration of CHDI thresholds). NextAuth session tokens implement route protection based on roles</w:t>
      </w:r>
      <w:r w:rsidR="00FE0043">
        <w:t>.</w:t>
      </w:r>
    </w:p>
    <w:p w14:paraId="486DD23C" w14:textId="1778DC26" w:rsidR="000B5E4C" w:rsidRPr="00BF3AE4" w:rsidRDefault="00000000">
      <w:pPr>
        <w:keepNext/>
        <w:spacing w:before="200" w:after="80"/>
        <w:rPr>
          <w:iCs/>
        </w:rPr>
      </w:pPr>
      <w:r w:rsidRPr="00BF3AE4">
        <w:rPr>
          <w:b/>
          <w:iCs/>
        </w:rPr>
        <w:t xml:space="preserve">4.4.2 Module 2: </w:t>
      </w:r>
      <w:r w:rsidR="003832E1" w:rsidRPr="003832E1">
        <w:rPr>
          <w:b/>
          <w:iCs/>
        </w:rPr>
        <w:t>Cattle</w:t>
      </w:r>
      <w:r w:rsidR="00B44188">
        <w:rPr>
          <w:b/>
          <w:iCs/>
        </w:rPr>
        <w:t xml:space="preserve"> </w:t>
      </w:r>
      <w:r w:rsidR="003832E1" w:rsidRPr="003832E1">
        <w:rPr>
          <w:b/>
          <w:iCs/>
        </w:rPr>
        <w:t>Identification</w:t>
      </w:r>
      <w:r w:rsidR="00B44188">
        <w:rPr>
          <w:b/>
          <w:iCs/>
        </w:rPr>
        <w:t xml:space="preserve"> and </w:t>
      </w:r>
      <w:r w:rsidR="00B44188" w:rsidRPr="003832E1">
        <w:rPr>
          <w:b/>
          <w:iCs/>
        </w:rPr>
        <w:t>Management</w:t>
      </w:r>
      <w:r w:rsidR="003832E1">
        <w:rPr>
          <w:b/>
          <w:iCs/>
        </w:rPr>
        <w:t xml:space="preserve"> Module</w:t>
      </w:r>
    </w:p>
    <w:p w14:paraId="38271C18" w14:textId="70A8F0A4" w:rsidR="000B5E4C" w:rsidRDefault="00CB1DCD">
      <w:pPr>
        <w:spacing w:after="120" w:line="360" w:lineRule="auto"/>
        <w:jc w:val="both"/>
      </w:pPr>
      <w:r w:rsidRPr="00CB1DCD">
        <w:t xml:space="preserve">In Module 2, cattle on-boarding, breed categorisation, tracking of lactation stage and optical generation of QR passport is managed. A unique cryptographic token </w:t>
      </w:r>
      <w:r w:rsidRPr="00CB1DCD">
        <w:lastRenderedPageBreak/>
        <w:t>(`qrToken`) is created for each cattle profile and displayed as an SVG/PNG QR code. The digital passport is immediately resolved through the QR code without login and medical record edits are made with the authentication of a veterinarian</w:t>
      </w:r>
      <w:r>
        <w:t>.</w:t>
      </w:r>
    </w:p>
    <w:p w14:paraId="4F6D9C76" w14:textId="5E03E731" w:rsidR="000B5E4C" w:rsidRPr="00BF3AE4" w:rsidRDefault="00000000">
      <w:pPr>
        <w:keepNext/>
        <w:spacing w:before="200" w:after="80"/>
        <w:rPr>
          <w:iCs/>
        </w:rPr>
      </w:pPr>
      <w:r w:rsidRPr="00BF3AE4">
        <w:rPr>
          <w:b/>
          <w:iCs/>
        </w:rPr>
        <w:t xml:space="preserve">4.4.3 Module 3: </w:t>
      </w:r>
      <w:r w:rsidR="003832E1" w:rsidRPr="003832E1">
        <w:rPr>
          <w:b/>
          <w:iCs/>
        </w:rPr>
        <w:t>Cattle Health Data Logging</w:t>
      </w:r>
      <w:r w:rsidR="003832E1">
        <w:rPr>
          <w:b/>
          <w:iCs/>
        </w:rPr>
        <w:t xml:space="preserve"> Module</w:t>
      </w:r>
    </w:p>
    <w:p w14:paraId="3B18293E" w14:textId="03287594" w:rsidR="000B5E4C" w:rsidRPr="00103B7A" w:rsidRDefault="00CB1DCD">
      <w:pPr>
        <w:spacing w:after="120" w:line="360" w:lineRule="auto"/>
        <w:jc w:val="both"/>
        <w:rPr>
          <w:szCs w:val="28"/>
        </w:rPr>
      </w:pPr>
      <w:r w:rsidRPr="00CB1DCD">
        <w:rPr>
          <w:rFonts w:cs="Times New Roman"/>
          <w:szCs w:val="28"/>
        </w:rPr>
        <w:t>In Module 3, mobile optimized forms and API ingestion routes for recording the following physiological signals is provided: Body Weight (x₁) Feed Intake (x₂) Milk Production (x₃) Core Body Temperature (x₄). The entries are checked for biological physiological limits and saved as normalized time-series data in a PostgreSQL database.</w:t>
      </w:r>
      <w:r w:rsidRPr="00103B7A">
        <w:rPr>
          <w:rFonts w:cs="Times New Roman"/>
          <w:szCs w:val="28"/>
        </w:rPr>
        <w:t>.</w:t>
      </w:r>
    </w:p>
    <w:p w14:paraId="28F30937" w14:textId="66586784" w:rsidR="000B5E4C" w:rsidRPr="00BF3AE4" w:rsidRDefault="00000000">
      <w:pPr>
        <w:keepNext/>
        <w:spacing w:before="200" w:after="80"/>
        <w:rPr>
          <w:iCs/>
        </w:rPr>
      </w:pPr>
      <w:r w:rsidRPr="00BF3AE4">
        <w:rPr>
          <w:b/>
          <w:iCs/>
        </w:rPr>
        <w:t>4.4.4 Module 4: Medical</w:t>
      </w:r>
      <w:r w:rsidR="003832E1">
        <w:rPr>
          <w:b/>
          <w:iCs/>
        </w:rPr>
        <w:t xml:space="preserve"> and</w:t>
      </w:r>
      <w:r w:rsidRPr="00BF3AE4">
        <w:rPr>
          <w:b/>
          <w:iCs/>
        </w:rPr>
        <w:t xml:space="preserve"> Vaccination  Management Module</w:t>
      </w:r>
    </w:p>
    <w:p w14:paraId="0EB546B8" w14:textId="2A6326A3" w:rsidR="000B5E4C" w:rsidRPr="001C7E1D" w:rsidRDefault="00CB1DCD">
      <w:pPr>
        <w:spacing w:after="120" w:line="360" w:lineRule="auto"/>
        <w:jc w:val="both"/>
        <w:rPr>
          <w:lang w:val="en-IN"/>
        </w:rPr>
      </w:pPr>
      <w:r w:rsidRPr="00CB1DCD">
        <w:t>This module can be used for managing herd health and keeping a record of vaccinations and deworming dates, as well as a reminder to farmers about upcoming and overdue vaccinations such as FMD, Anthrax, Brucellosis vaccinations, and veterinary diagnosis, treatment, and follow up dates</w:t>
      </w:r>
      <w:r w:rsidR="001C7E1D">
        <w:t>.</w:t>
      </w:r>
    </w:p>
    <w:p w14:paraId="5B66BC1C" w14:textId="6F62C43C" w:rsidR="000B5E4C" w:rsidRPr="0089616E" w:rsidRDefault="00000000">
      <w:pPr>
        <w:keepNext/>
        <w:spacing w:before="200" w:after="80"/>
        <w:rPr>
          <w:iCs/>
        </w:rPr>
      </w:pPr>
      <w:r w:rsidRPr="0089616E">
        <w:rPr>
          <w:b/>
          <w:iCs/>
        </w:rPr>
        <w:t xml:space="preserve">4.4.5 Module 5: </w:t>
      </w:r>
      <w:r w:rsidR="003832E1" w:rsidRPr="003832E1">
        <w:rPr>
          <w:b/>
          <w:iCs/>
        </w:rPr>
        <w:t>Health Baseline and CHDI Calculation</w:t>
      </w:r>
      <w:r w:rsidR="003832E1">
        <w:rPr>
          <w:b/>
          <w:iCs/>
        </w:rPr>
        <w:t xml:space="preserve"> Module</w:t>
      </w:r>
    </w:p>
    <w:p w14:paraId="0F4B7204" w14:textId="4F37C063" w:rsidR="000B5E4C" w:rsidRPr="00103B7A" w:rsidRDefault="00CB1DCD">
      <w:pPr>
        <w:spacing w:after="120" w:line="360" w:lineRule="auto"/>
        <w:jc w:val="both"/>
        <w:rPr>
          <w:szCs w:val="28"/>
        </w:rPr>
      </w:pPr>
      <w:r w:rsidRPr="00CB1DCD">
        <w:rPr>
          <w:rFonts w:cs="Times New Roman"/>
          <w:szCs w:val="28"/>
        </w:rPr>
        <w:t>The mathematical backbone of the platform would be performed in Module 5. It computes individual 14-day rolling means and standard deviations for each physiological parameter, and then maps new observations into standardized Z-scores and calculates the multivariate Mahalanobis distance DM (Mahalanobis distance) based on empirical signal covariances and into a standardized range of 0–100 CHDI scores</w:t>
      </w:r>
      <w:r w:rsidRPr="00103B7A">
        <w:rPr>
          <w:rFonts w:cs="Times New Roman"/>
          <w:szCs w:val="28"/>
        </w:rPr>
        <w:t>.</w:t>
      </w:r>
    </w:p>
    <w:p w14:paraId="5C61AFE2" w14:textId="0008FEFB" w:rsidR="000B5E4C" w:rsidRPr="0089616E" w:rsidRDefault="00000000">
      <w:pPr>
        <w:keepNext/>
        <w:spacing w:before="200" w:after="80"/>
        <w:rPr>
          <w:iCs/>
        </w:rPr>
      </w:pPr>
      <w:r w:rsidRPr="0089616E">
        <w:rPr>
          <w:b/>
          <w:iCs/>
        </w:rPr>
        <w:t xml:space="preserve">4.4.6 Module 6: </w:t>
      </w:r>
      <w:r w:rsidR="003832E1" w:rsidRPr="003832E1">
        <w:rPr>
          <w:b/>
        </w:rPr>
        <w:t>Health Trends and Weekly Analytics</w:t>
      </w:r>
      <w:r w:rsidR="003832E1">
        <w:rPr>
          <w:b/>
        </w:rPr>
        <w:t xml:space="preserve"> Module</w:t>
      </w:r>
    </w:p>
    <w:p w14:paraId="2AA5664B" w14:textId="4E07CF3B" w:rsidR="000B5E4C" w:rsidRPr="001C7E1D" w:rsidRDefault="00CB1DCD">
      <w:pPr>
        <w:spacing w:after="120" w:line="360" w:lineRule="auto"/>
        <w:jc w:val="both"/>
        <w:rPr>
          <w:rFonts w:cs="Times New Roman"/>
          <w:szCs w:val="28"/>
          <w:lang w:val="en-IN"/>
        </w:rPr>
      </w:pPr>
      <w:r w:rsidRPr="00CB1DCD">
        <w:rPr>
          <w:rFonts w:cs="Times New Roman"/>
          <w:szCs w:val="28"/>
        </w:rPr>
        <w:t>In Module 6, historical health data over 7 days and 30 days of observation windows are analysed, as well as trends in the weekly CHDI scores. It enables farmers and vets to see trends of poor health and pick up any early indicators of chronic disease. In this module, learners will explore the concept of explainability and learn how to apply the Permutation Attribution Module</w:t>
      </w:r>
      <w:r w:rsidR="001C7E1D">
        <w:rPr>
          <w:rFonts w:cs="Times New Roman"/>
          <w:sz w:val="24"/>
        </w:rPr>
        <w:t>.</w:t>
      </w:r>
    </w:p>
    <w:p w14:paraId="26520205" w14:textId="10DEDF8E" w:rsidR="000B5E4C" w:rsidRPr="003832E1" w:rsidRDefault="00000000">
      <w:pPr>
        <w:keepNext/>
        <w:spacing w:before="200" w:after="80"/>
        <w:rPr>
          <w:b/>
          <w:iCs/>
          <w:lang w:val="en-IN"/>
        </w:rPr>
      </w:pPr>
      <w:r w:rsidRPr="0089616E">
        <w:rPr>
          <w:b/>
          <w:iCs/>
        </w:rPr>
        <w:lastRenderedPageBreak/>
        <w:t xml:space="preserve">4.4.7 Module 7: </w:t>
      </w:r>
      <w:r w:rsidR="003832E1" w:rsidRPr="003832E1">
        <w:rPr>
          <w:b/>
          <w:iCs/>
          <w:lang w:val="en-IN"/>
        </w:rPr>
        <w:t>Health Analysis and Explainability</w:t>
      </w:r>
      <w:r w:rsidR="003832E1">
        <w:rPr>
          <w:b/>
          <w:iCs/>
          <w:lang w:val="en-IN"/>
        </w:rPr>
        <w:t xml:space="preserve"> </w:t>
      </w:r>
      <w:r w:rsidRPr="0089616E">
        <w:rPr>
          <w:b/>
          <w:iCs/>
        </w:rPr>
        <w:t>Module</w:t>
      </w:r>
    </w:p>
    <w:p w14:paraId="33244B31" w14:textId="697A81C2" w:rsidR="000B5E4C" w:rsidRDefault="00CB1DCD">
      <w:pPr>
        <w:spacing w:after="120" w:line="360" w:lineRule="auto"/>
        <w:jc w:val="both"/>
      </w:pPr>
      <w:r w:rsidRPr="00CB1DCD">
        <w:t>In Module 7, multi-signal alerts are broken down into feature attributions in percentages by calculating the drop in Mahalanobis distance for each of the variables when it is omitted. This provides clinicians with clear diagnostic rationale (e.g., 'Milk drop contributes 58% to alert')</w:t>
      </w:r>
      <w:r>
        <w:t>.</w:t>
      </w:r>
    </w:p>
    <w:p w14:paraId="12655452" w14:textId="0175A105" w:rsidR="000B5E4C" w:rsidRPr="003832E1" w:rsidRDefault="00000000">
      <w:pPr>
        <w:keepNext/>
        <w:spacing w:before="200" w:after="80"/>
        <w:rPr>
          <w:b/>
          <w:iCs/>
          <w:lang w:val="en-IN"/>
        </w:rPr>
      </w:pPr>
      <w:r w:rsidRPr="0089616E">
        <w:rPr>
          <w:b/>
          <w:iCs/>
        </w:rPr>
        <w:t xml:space="preserve">4.4.8 Module 8: </w:t>
      </w:r>
      <w:r w:rsidR="003832E1" w:rsidRPr="003832E1">
        <w:rPr>
          <w:b/>
          <w:iCs/>
          <w:lang w:val="en-IN"/>
        </w:rPr>
        <w:t xml:space="preserve">Veterinary Alerts </w:t>
      </w:r>
      <w:r w:rsidR="00B44188">
        <w:rPr>
          <w:b/>
          <w:iCs/>
          <w:lang w:val="en-IN"/>
        </w:rPr>
        <w:t>&amp;</w:t>
      </w:r>
      <w:r w:rsidR="003832E1" w:rsidRPr="003832E1">
        <w:rPr>
          <w:b/>
          <w:iCs/>
          <w:lang w:val="en-IN"/>
        </w:rPr>
        <w:t xml:space="preserve"> Feedback Learning</w:t>
      </w:r>
      <w:r w:rsidR="003832E1">
        <w:rPr>
          <w:b/>
          <w:iCs/>
          <w:lang w:val="en-IN"/>
        </w:rPr>
        <w:t xml:space="preserve"> Module</w:t>
      </w:r>
    </w:p>
    <w:p w14:paraId="54608622" w14:textId="2CDD562F" w:rsidR="000B5E4C" w:rsidRDefault="00CB1DCD">
      <w:pPr>
        <w:spacing w:after="120" w:line="360" w:lineRule="auto"/>
        <w:jc w:val="both"/>
      </w:pPr>
      <w:r w:rsidRPr="00CB1DCD">
        <w:t>VetCase triage tickets are automatically created with priority for cows that go to Warning or Critical status in Module 8. Veterinarians attending review the case, confirm clinical diagnoses and record treatments, setting up a growing gold standard labeled feedback repository for ongoing supervised risk model updates</w:t>
      </w:r>
      <w:r>
        <w:t>.</w:t>
      </w:r>
    </w:p>
    <w:p w14:paraId="1606B6F9" w14:textId="77777777" w:rsidR="000B5E4C" w:rsidRDefault="00000000">
      <w:pPr>
        <w:keepNext/>
        <w:spacing w:before="280" w:after="120"/>
      </w:pPr>
      <w:r>
        <w:rPr>
          <w:b/>
        </w:rPr>
        <w:t>4.5 Proposed Methodology</w:t>
      </w:r>
    </w:p>
    <w:p w14:paraId="3501AAF9" w14:textId="77777777" w:rsidR="00CB1DCD" w:rsidRDefault="00CB1DCD" w:rsidP="00FC6FBF">
      <w:pPr>
        <w:spacing w:after="120" w:line="360" w:lineRule="auto"/>
        <w:jc w:val="both"/>
      </w:pPr>
      <w:r w:rsidRPr="00CB1DCD">
        <w:t>The methodology of the proposed system is carried out in five stages:</w:t>
      </w:r>
    </w:p>
    <w:p w14:paraId="3C1864B5" w14:textId="77777777" w:rsidR="00CB1DCD" w:rsidRDefault="00CB1DCD" w:rsidP="00FC6FBF">
      <w:pPr>
        <w:spacing w:after="120" w:line="360" w:lineRule="auto"/>
        <w:jc w:val="both"/>
      </w:pPr>
      <w:r w:rsidRPr="00CB1DCD">
        <w:t>1. Identity Resolution &amp; Scanning:</w:t>
      </w:r>
      <w:r>
        <w:t xml:space="preserve"> </w:t>
      </w:r>
      <w:r w:rsidRPr="00CB1DCD">
        <w:t>Field scanning of optical QR passport by  Identity Resolution &amp; Scanning process will resolve the cattle digital record through REST API.</w:t>
      </w:r>
    </w:p>
    <w:p w14:paraId="1DBABBA6" w14:textId="77777777" w:rsidR="00CB1DCD" w:rsidRDefault="00CB1DCD" w:rsidP="00FC6FBF">
      <w:pPr>
        <w:spacing w:after="120" w:line="360" w:lineRule="auto"/>
        <w:jc w:val="both"/>
      </w:pPr>
      <w:r w:rsidRPr="00CB1DCD">
        <w:t xml:space="preserve">2. 4-Signal Telemetry Ingestion: Daily weight, feed, milk yield and temperature vitals are input through responsive web forms and REST endpoints. </w:t>
      </w:r>
    </w:p>
    <w:p w14:paraId="59D88AEF" w14:textId="77777777" w:rsidR="00690502" w:rsidRDefault="00CB1DCD" w:rsidP="00FC6FBF">
      <w:pPr>
        <w:spacing w:after="120" w:line="360" w:lineRule="auto"/>
        <w:jc w:val="both"/>
      </w:pPr>
      <w:r w:rsidRPr="00CB1DCD">
        <w:t>3.</w:t>
      </w:r>
      <w:r w:rsidR="00690502">
        <w:t xml:space="preserve"> </w:t>
      </w:r>
      <w:r w:rsidRPr="00CB1DCD">
        <w:t>Three-Stage CHDI Evaluation</w:t>
      </w:r>
      <w:r>
        <w:t xml:space="preserve">: </w:t>
      </w:r>
      <w:r w:rsidRPr="00CB1DCD">
        <w:t xml:space="preserve">Baselines for 14-day rolling, Mahalanobis distance (4 signals), Data-sufficiency abstention gates are calculated. </w:t>
      </w:r>
    </w:p>
    <w:p w14:paraId="02B8F6B4" w14:textId="77777777" w:rsidR="00690502" w:rsidRDefault="00690502" w:rsidP="00FC6FBF">
      <w:pPr>
        <w:spacing w:after="120" w:line="360" w:lineRule="auto"/>
        <w:jc w:val="both"/>
      </w:pPr>
      <w:r>
        <w:t>4.</w:t>
      </w:r>
      <w:r w:rsidR="00CB1DCD" w:rsidRPr="00CB1DCD">
        <w:t xml:space="preserve">Explainable Alert Generation: CHDI scores are organized into clinical severity bands together with Leave-One-Covariate-Out (LOCO) feature attributions. </w:t>
      </w:r>
    </w:p>
    <w:p w14:paraId="22B9ABFD" w14:textId="549C8F01" w:rsidR="000B5E4C" w:rsidRPr="007B3792" w:rsidRDefault="00690502" w:rsidP="00FC6FBF">
      <w:pPr>
        <w:spacing w:after="120" w:line="360" w:lineRule="auto"/>
        <w:jc w:val="both"/>
        <w:rPr>
          <w:lang w:val="en-IN"/>
        </w:rPr>
      </w:pPr>
      <w:r>
        <w:t>5.</w:t>
      </w:r>
      <w:r w:rsidR="00CB1DCD" w:rsidRPr="00CB1DCD">
        <w:t xml:space="preserve">Closed-Loop Clinical Triage: </w:t>
      </w:r>
      <w:r w:rsidRPr="00690502">
        <w:t>Automated VetCase dispatch routes at-risk cattle to veterinarians, and gathers verified feedback for retraining the model</w:t>
      </w:r>
      <w:r w:rsidR="00FC6FBF">
        <w:t>.</w:t>
      </w:r>
    </w:p>
    <w:p w14:paraId="4807C920" w14:textId="77777777" w:rsidR="000B5E4C" w:rsidRDefault="00000000">
      <w:pPr>
        <w:keepNext/>
        <w:spacing w:before="280" w:after="120"/>
      </w:pPr>
      <w:r>
        <w:rPr>
          <w:b/>
        </w:rPr>
        <w:t>4.6 System Workflow</w:t>
      </w:r>
    </w:p>
    <w:p w14:paraId="6DBB9DA6" w14:textId="03E8597D" w:rsidR="000B5E4C" w:rsidRPr="00103B7A" w:rsidRDefault="00690502">
      <w:pPr>
        <w:spacing w:after="120" w:line="360" w:lineRule="auto"/>
        <w:jc w:val="both"/>
        <w:rPr>
          <w:szCs w:val="28"/>
        </w:rPr>
      </w:pPr>
      <w:r w:rsidRPr="00690502">
        <w:rPr>
          <w:rFonts w:cs="Times New Roman"/>
          <w:szCs w:val="28"/>
        </w:rPr>
        <w:t xml:space="preserve">Figure 4.2 shows the whole end-to-end operational and analytical workflow. If a new health log is submitted, it will verify past health log depth. The analytical engine </w:t>
      </w:r>
      <w:r w:rsidRPr="00690502">
        <w:rPr>
          <w:rFonts w:cs="Times New Roman"/>
          <w:szCs w:val="28"/>
        </w:rPr>
        <w:lastRenderedPageBreak/>
        <w:t>calculates CHDI if there are enough logs (N ≥ 7 days). Should the CHDI fall into Warning (&lt; 60) or Critical (&lt; 40), an automatic VetCase is generated, and sent to the attending veterinarian's triage dashboard</w:t>
      </w:r>
      <w:r w:rsidRPr="00103B7A">
        <w:rPr>
          <w:rFonts w:cs="Times New Roman"/>
          <w:szCs w:val="28"/>
        </w:rPr>
        <w:t>.</w:t>
      </w:r>
    </w:p>
    <w:p w14:paraId="519BDF04" w14:textId="77777777" w:rsidR="000B5E4C" w:rsidRDefault="00000000">
      <w:pPr>
        <w:keepNext/>
        <w:spacing w:before="160" w:after="80"/>
        <w:jc w:val="center"/>
      </w:pPr>
      <w:r>
        <w:rPr>
          <w:noProof/>
        </w:rPr>
        <w:drawing>
          <wp:inline distT="0" distB="0" distL="0" distR="0" wp14:anchorId="26383C04" wp14:editId="5AFACA64">
            <wp:extent cx="6235929" cy="3928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rcRect l="132" r="132"/>
                    <a:stretch>
                      <a:fillRect/>
                    </a:stretch>
                  </pic:blipFill>
                  <pic:spPr bwMode="auto">
                    <a:xfrm>
                      <a:off x="0" y="0"/>
                      <a:ext cx="6235929" cy="3928533"/>
                    </a:xfrm>
                    <a:prstGeom prst="rect">
                      <a:avLst/>
                    </a:prstGeom>
                    <a:ln>
                      <a:noFill/>
                    </a:ln>
                    <a:extLst>
                      <a:ext uri="{53640926-AAD7-44D8-BBD7-CCE9431645EC}">
                        <a14:shadowObscured xmlns:a14="http://schemas.microsoft.com/office/drawing/2010/main"/>
                      </a:ext>
                    </a:extLst>
                  </pic:spPr>
                </pic:pic>
              </a:graphicData>
            </a:graphic>
          </wp:inline>
        </w:drawing>
      </w:r>
    </w:p>
    <w:p w14:paraId="63C78414" w14:textId="59F5572F" w:rsidR="000B5E4C" w:rsidRDefault="00000000">
      <w:pPr>
        <w:spacing w:before="40"/>
        <w:jc w:val="center"/>
      </w:pPr>
      <w:r>
        <w:rPr>
          <w:b/>
          <w:sz w:val="24"/>
        </w:rPr>
        <w:t xml:space="preserve">Figure 4.2: </w:t>
      </w:r>
      <w:r w:rsidR="000408CD" w:rsidRPr="000408CD">
        <w:rPr>
          <w:b/>
          <w:sz w:val="24"/>
        </w:rPr>
        <w:t>System Workflow and Health Analysis</w:t>
      </w:r>
    </w:p>
    <w:p w14:paraId="7822D51E" w14:textId="655BAD44" w:rsidR="000B5E4C" w:rsidRDefault="00000000">
      <w:pPr>
        <w:keepNext/>
        <w:spacing w:before="280" w:after="120"/>
      </w:pPr>
      <w:r>
        <w:rPr>
          <w:b/>
        </w:rPr>
        <w:t>4.7 Techniques Used</w:t>
      </w:r>
    </w:p>
    <w:p w14:paraId="13AE7741" w14:textId="19894B21" w:rsidR="00690502" w:rsidRDefault="00690502" w:rsidP="00103B7A">
      <w:pPr>
        <w:spacing w:after="120" w:line="360" w:lineRule="auto"/>
        <w:jc w:val="both"/>
        <w:rPr>
          <w:rFonts w:cs="Times New Roman"/>
          <w:szCs w:val="28"/>
        </w:rPr>
      </w:pPr>
      <w:r w:rsidRPr="00690502">
        <w:rPr>
          <w:rFonts w:cs="Times New Roman"/>
          <w:szCs w:val="28"/>
        </w:rPr>
        <w:t xml:space="preserve">The mathematical basis of the proposed system is rationalized in three steps of analysis: </w:t>
      </w:r>
    </w:p>
    <w:p w14:paraId="713B4C58" w14:textId="09378867" w:rsidR="00E80A7E" w:rsidRDefault="00E80A7E" w:rsidP="00103B7A">
      <w:pPr>
        <w:spacing w:after="120" w:line="360" w:lineRule="auto"/>
        <w:jc w:val="both"/>
        <w:rPr>
          <w:rFonts w:cs="Times New Roman"/>
          <w:szCs w:val="28"/>
        </w:rPr>
      </w:pPr>
      <w:r w:rsidRPr="00E80A7E">
        <w:rPr>
          <w:rFonts w:cs="Times New Roman"/>
          <w:szCs w:val="28"/>
        </w:rPr>
        <w:t>Stage 1</w:t>
      </w:r>
      <w:r>
        <w:rPr>
          <w:rFonts w:cs="Times New Roman"/>
          <w:szCs w:val="28"/>
        </w:rPr>
        <w:t xml:space="preserve">: </w:t>
      </w:r>
      <w:r w:rsidRPr="00E80A7E">
        <w:rPr>
          <w:rFonts w:cs="Times New Roman"/>
          <w:szCs w:val="28"/>
        </w:rPr>
        <w:t>Personalized Rolling Baseline and Z-Score Normalization</w:t>
      </w:r>
      <w:r>
        <w:rPr>
          <w:rFonts w:cs="Times New Roman"/>
          <w:szCs w:val="28"/>
        </w:rPr>
        <w:t xml:space="preserve"> :</w:t>
      </w:r>
    </w:p>
    <w:p w14:paraId="21A6ECFD" w14:textId="57EA904B" w:rsidR="00553BAC" w:rsidRPr="00437088" w:rsidRDefault="00690502" w:rsidP="00103B7A">
      <w:pPr>
        <w:spacing w:after="120" w:line="360" w:lineRule="auto"/>
        <w:jc w:val="both"/>
        <w:rPr>
          <w:rFonts w:cs="Times New Roman"/>
          <w:szCs w:val="28"/>
          <w:lang w:val="en-IN"/>
        </w:rPr>
      </w:pPr>
      <w:r w:rsidRPr="00690502">
        <w:rPr>
          <w:rFonts w:cs="Times New Roman"/>
          <w:szCs w:val="28"/>
        </w:rPr>
        <w:t xml:space="preserve">In Stage 1: </w:t>
      </w:r>
      <w:r w:rsidR="00E80A7E" w:rsidRPr="00E80A7E">
        <w:rPr>
          <w:rFonts w:cs="Times New Roman"/>
          <w:szCs w:val="28"/>
        </w:rPr>
        <w:t>The system establishes an individualized 14-day rolling baseline and computes standardized deviations</w:t>
      </w:r>
      <w:r w:rsidRPr="00690502">
        <w:rPr>
          <w:rFonts w:cs="Times New Roman"/>
          <w:szCs w:val="28"/>
        </w:rPr>
        <w:t>. Table 4.3 categorises the health status of cattle as Healthy, Watch and At-Risk and specifies appropriate clinical actions to be taken for each of the severity categories based on cattle CHDI scores and Mahalanobis distance (DM). If not enough data is provided (N &lt; 7) the system will not score, allowing for a baseline to be established and for false alarms to be avoided</w:t>
      </w:r>
      <w:r w:rsidR="00437088" w:rsidRPr="00437088">
        <w:rPr>
          <w:rFonts w:cs="Times New Roman"/>
          <w:szCs w:val="28"/>
          <w:lang w:val="en-IN"/>
        </w:rPr>
        <w:t>.</w:t>
      </w:r>
    </w:p>
    <w:p w14:paraId="1BDE6A74" w14:textId="284000A4" w:rsidR="00553BAC" w:rsidRPr="00553BAC" w:rsidRDefault="00553BAC" w:rsidP="00553BAC">
      <w:pPr>
        <w:keepNext/>
        <w:spacing w:before="160" w:after="40" w:line="360" w:lineRule="auto"/>
        <w:jc w:val="center"/>
        <w:rPr>
          <w:b/>
          <w:bCs/>
          <w:sz w:val="24"/>
          <w:szCs w:val="24"/>
        </w:rPr>
      </w:pPr>
      <w:r w:rsidRPr="0014450E">
        <w:rPr>
          <w:b/>
          <w:bCs/>
          <w:sz w:val="24"/>
          <w:szCs w:val="24"/>
        </w:rPr>
        <w:lastRenderedPageBreak/>
        <w:t xml:space="preserve">Table 4.3 </w:t>
      </w:r>
      <w:r w:rsidR="00BB17A6" w:rsidRPr="00BB17A6">
        <w:rPr>
          <w:b/>
          <w:bCs/>
          <w:sz w:val="24"/>
          <w:szCs w:val="24"/>
        </w:rPr>
        <w:t>CHDI Levels and Clinical Actions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36"/>
        <w:gridCol w:w="2098"/>
        <w:gridCol w:w="2480"/>
        <w:gridCol w:w="2732"/>
      </w:tblGrid>
      <w:tr w:rsidR="000B5E4C" w14:paraId="42C5A571" w14:textId="77777777" w:rsidTr="0066591E">
        <w:trPr>
          <w:jc w:val="center"/>
        </w:trPr>
        <w:tc>
          <w:tcPr>
            <w:tcW w:w="2079" w:type="dxa"/>
            <w:tcMar>
              <w:top w:w="80" w:type="dxa"/>
              <w:left w:w="80" w:type="dxa"/>
              <w:bottom w:w="80" w:type="dxa"/>
              <w:right w:w="80" w:type="dxa"/>
            </w:tcMar>
          </w:tcPr>
          <w:p w14:paraId="3EA6A734" w14:textId="77777777" w:rsidR="000B5E4C" w:rsidRPr="00BD2B4C" w:rsidRDefault="00000000" w:rsidP="00BD2B4C">
            <w:pPr>
              <w:jc w:val="center"/>
              <w:rPr>
                <w:b/>
                <w:bCs/>
              </w:rPr>
            </w:pPr>
            <w:r w:rsidRPr="00BD2B4C">
              <w:rPr>
                <w:rFonts w:cs="Times New Roman"/>
                <w:b/>
                <w:bCs/>
                <w:sz w:val="24"/>
              </w:rPr>
              <w:t>CHDI Band Range</w:t>
            </w:r>
          </w:p>
        </w:tc>
        <w:tc>
          <w:tcPr>
            <w:tcW w:w="2125" w:type="dxa"/>
            <w:tcMar>
              <w:top w:w="80" w:type="dxa"/>
              <w:left w:w="80" w:type="dxa"/>
              <w:bottom w:w="80" w:type="dxa"/>
              <w:right w:w="80" w:type="dxa"/>
            </w:tcMar>
          </w:tcPr>
          <w:p w14:paraId="1A693F2C" w14:textId="77777777" w:rsidR="00823208" w:rsidRDefault="00000000" w:rsidP="00BD2B4C">
            <w:pPr>
              <w:jc w:val="center"/>
            </w:pPr>
            <w:r>
              <w:rPr>
                <w:rFonts w:cs="Times New Roman"/>
                <w:b/>
                <w:sz w:val="24"/>
              </w:rPr>
              <w:t>Mahalanobis Distance (</w:t>
            </w:r>
            <w:r>
              <w:rPr>
                <w:rFonts w:cs="Times New Roman"/>
                <w:b/>
                <w:i/>
                <w:sz w:val="24"/>
              </w:rPr>
              <w:t>D</w:t>
            </w:r>
            <w:r>
              <w:rPr>
                <w:rFonts w:cs="Times New Roman"/>
                <w:b/>
                <w:i/>
                <w:sz w:val="24"/>
                <w:vertAlign w:val="subscript"/>
              </w:rPr>
              <w:t>M</w:t>
            </w:r>
            <w:r>
              <w:rPr>
                <w:rFonts w:cs="Times New Roman"/>
                <w:b/>
                <w:sz w:val="24"/>
              </w:rPr>
              <w:t>)</w:t>
            </w:r>
          </w:p>
        </w:tc>
        <w:tc>
          <w:tcPr>
            <w:tcW w:w="2522" w:type="dxa"/>
            <w:tcMar>
              <w:top w:w="80" w:type="dxa"/>
              <w:left w:w="80" w:type="dxa"/>
              <w:bottom w:w="80" w:type="dxa"/>
              <w:right w:w="80" w:type="dxa"/>
            </w:tcMar>
          </w:tcPr>
          <w:p w14:paraId="52A94730" w14:textId="77777777" w:rsidR="000B5E4C" w:rsidRPr="00BD2B4C" w:rsidRDefault="00000000" w:rsidP="00BD2B4C">
            <w:pPr>
              <w:jc w:val="center"/>
              <w:rPr>
                <w:b/>
                <w:bCs/>
              </w:rPr>
            </w:pPr>
            <w:r w:rsidRPr="00BD2B4C">
              <w:rPr>
                <w:rFonts w:cs="Times New Roman"/>
                <w:b/>
                <w:bCs/>
                <w:sz w:val="24"/>
              </w:rPr>
              <w:t>Severity Classification</w:t>
            </w:r>
          </w:p>
        </w:tc>
        <w:tc>
          <w:tcPr>
            <w:tcW w:w="2790" w:type="dxa"/>
            <w:tcMar>
              <w:top w:w="80" w:type="dxa"/>
              <w:left w:w="80" w:type="dxa"/>
              <w:bottom w:w="80" w:type="dxa"/>
              <w:right w:w="80" w:type="dxa"/>
            </w:tcMar>
          </w:tcPr>
          <w:p w14:paraId="431CCBDD" w14:textId="77777777" w:rsidR="000B5E4C" w:rsidRPr="00BD2B4C" w:rsidRDefault="00000000" w:rsidP="00BD2B4C">
            <w:pPr>
              <w:jc w:val="center"/>
              <w:rPr>
                <w:b/>
                <w:bCs/>
              </w:rPr>
            </w:pPr>
            <w:r w:rsidRPr="00BD2B4C">
              <w:rPr>
                <w:rFonts w:cs="Times New Roman"/>
                <w:b/>
                <w:bCs/>
                <w:sz w:val="24"/>
              </w:rPr>
              <w:t>Prescribed Clinical Action</w:t>
            </w:r>
          </w:p>
        </w:tc>
      </w:tr>
      <w:tr w:rsidR="000B5E4C" w14:paraId="3A5C4FB6" w14:textId="77777777" w:rsidTr="009D2A7E">
        <w:trPr>
          <w:cantSplit/>
          <w:jc w:val="center"/>
        </w:trPr>
        <w:tc>
          <w:tcPr>
            <w:tcW w:w="2079" w:type="dxa"/>
            <w:tcMar>
              <w:top w:w="70" w:type="dxa"/>
              <w:left w:w="80" w:type="dxa"/>
              <w:bottom w:w="70" w:type="dxa"/>
              <w:right w:w="80" w:type="dxa"/>
            </w:tcMar>
          </w:tcPr>
          <w:p w14:paraId="3368B6D2" w14:textId="77777777" w:rsidR="000B5E4C" w:rsidRDefault="007F18F7" w:rsidP="00BD2B4C">
            <w:pPr>
              <w:jc w:val="center"/>
            </w:pPr>
            <w:r w:rsidRPr="007F18F7">
              <w:rPr>
                <w:rFonts w:cs="Times New Roman"/>
                <w:sz w:val="24"/>
              </w:rPr>
              <w:t>≥ 75</w:t>
            </w:r>
          </w:p>
        </w:tc>
        <w:tc>
          <w:tcPr>
            <w:tcW w:w="2125" w:type="dxa"/>
            <w:tcMar>
              <w:top w:w="70" w:type="dxa"/>
              <w:left w:w="80" w:type="dxa"/>
              <w:bottom w:w="70" w:type="dxa"/>
              <w:right w:w="80" w:type="dxa"/>
            </w:tcMar>
          </w:tcPr>
          <w:p w14:paraId="533A56CD" w14:textId="77777777" w:rsidR="00823208" w:rsidRDefault="00000000" w:rsidP="00BD2B4C">
            <w:pPr>
              <w:jc w:val="center"/>
            </w:pPr>
            <w:r>
              <w:rPr>
                <w:rFonts w:cs="Times New Roman"/>
                <w:i/>
                <w:sz w:val="24"/>
              </w:rPr>
              <w:t>D</w:t>
            </w:r>
            <w:r>
              <w:rPr>
                <w:rFonts w:cs="Times New Roman"/>
                <w:i/>
                <w:sz w:val="24"/>
                <w:vertAlign w:val="subscript"/>
              </w:rPr>
              <w:t>M</w:t>
            </w:r>
            <w:r>
              <w:rPr>
                <w:rFonts w:cs="Times New Roman"/>
                <w:sz w:val="24"/>
              </w:rPr>
              <w:t xml:space="preserve"> &lt; </w:t>
            </w:r>
            <w:r w:rsidR="00AC6216">
              <w:rPr>
                <w:rFonts w:cs="Times New Roman"/>
                <w:sz w:val="24"/>
              </w:rPr>
              <w:t>1.00</w:t>
            </w:r>
          </w:p>
        </w:tc>
        <w:tc>
          <w:tcPr>
            <w:tcW w:w="2522" w:type="dxa"/>
            <w:tcMar>
              <w:top w:w="70" w:type="dxa"/>
              <w:left w:w="80" w:type="dxa"/>
              <w:bottom w:w="70" w:type="dxa"/>
              <w:right w:w="80" w:type="dxa"/>
            </w:tcMar>
          </w:tcPr>
          <w:p w14:paraId="0020DF60" w14:textId="77777777" w:rsidR="000B5E4C" w:rsidRDefault="007F18F7" w:rsidP="00BD2B4C">
            <w:pPr>
              <w:jc w:val="center"/>
            </w:pPr>
            <w:r w:rsidRPr="007F18F7">
              <w:rPr>
                <w:rFonts w:cs="Times New Roman"/>
                <w:sz w:val="24"/>
              </w:rPr>
              <w:t>Healthy Baseline</w:t>
            </w:r>
          </w:p>
        </w:tc>
        <w:tc>
          <w:tcPr>
            <w:tcW w:w="2790" w:type="dxa"/>
            <w:tcMar>
              <w:top w:w="70" w:type="dxa"/>
              <w:left w:w="80" w:type="dxa"/>
              <w:bottom w:w="70" w:type="dxa"/>
              <w:right w:w="80" w:type="dxa"/>
            </w:tcMar>
          </w:tcPr>
          <w:p w14:paraId="082624BE" w14:textId="77777777" w:rsidR="000B5E4C" w:rsidRDefault="00000000" w:rsidP="00BD2B4C">
            <w:pPr>
              <w:jc w:val="center"/>
            </w:pPr>
            <w:r>
              <w:rPr>
                <w:rFonts w:cs="Times New Roman"/>
                <w:sz w:val="24"/>
              </w:rPr>
              <w:t>Normal maintenance; standard feeding and milking protocols.</w:t>
            </w:r>
          </w:p>
        </w:tc>
      </w:tr>
      <w:tr w:rsidR="000B5E4C" w14:paraId="2ECEA564" w14:textId="77777777" w:rsidTr="009D2A7E">
        <w:trPr>
          <w:cantSplit/>
          <w:jc w:val="center"/>
        </w:trPr>
        <w:tc>
          <w:tcPr>
            <w:tcW w:w="2079" w:type="dxa"/>
            <w:tcMar>
              <w:top w:w="70" w:type="dxa"/>
              <w:left w:w="80" w:type="dxa"/>
              <w:bottom w:w="70" w:type="dxa"/>
              <w:right w:w="80" w:type="dxa"/>
            </w:tcMar>
          </w:tcPr>
          <w:p w14:paraId="026AD44D" w14:textId="77777777" w:rsidR="000B5E4C" w:rsidRDefault="007F18F7" w:rsidP="00BD2B4C">
            <w:pPr>
              <w:jc w:val="center"/>
            </w:pPr>
            <w:r w:rsidRPr="007F18F7">
              <w:rPr>
                <w:rFonts w:cs="Times New Roman"/>
                <w:sz w:val="24"/>
              </w:rPr>
              <w:t>50–74</w:t>
            </w:r>
          </w:p>
        </w:tc>
        <w:tc>
          <w:tcPr>
            <w:tcW w:w="2125" w:type="dxa"/>
            <w:tcMar>
              <w:top w:w="70" w:type="dxa"/>
              <w:left w:w="80" w:type="dxa"/>
              <w:bottom w:w="70" w:type="dxa"/>
              <w:right w:w="80" w:type="dxa"/>
            </w:tcMar>
          </w:tcPr>
          <w:p w14:paraId="575F3456" w14:textId="77777777" w:rsidR="00823208" w:rsidRDefault="00AC6216" w:rsidP="00BD2B4C">
            <w:pPr>
              <w:jc w:val="center"/>
            </w:pPr>
            <w:r>
              <w:rPr>
                <w:rFonts w:cs="Times New Roman"/>
                <w:sz w:val="24"/>
              </w:rPr>
              <w:t xml:space="preserve">1.00 ≤ </w:t>
            </w:r>
            <w:r>
              <w:rPr>
                <w:rFonts w:cs="Times New Roman"/>
                <w:i/>
                <w:sz w:val="24"/>
              </w:rPr>
              <w:t>D</w:t>
            </w:r>
            <w:r>
              <w:rPr>
                <w:rFonts w:cs="Times New Roman"/>
                <w:i/>
                <w:sz w:val="24"/>
                <w:vertAlign w:val="subscript"/>
              </w:rPr>
              <w:t>M</w:t>
            </w:r>
            <w:r>
              <w:rPr>
                <w:rFonts w:cs="Times New Roman"/>
                <w:sz w:val="24"/>
              </w:rPr>
              <w:t xml:space="preserve"> &lt; 2.00</w:t>
            </w:r>
          </w:p>
        </w:tc>
        <w:tc>
          <w:tcPr>
            <w:tcW w:w="2522" w:type="dxa"/>
            <w:tcMar>
              <w:top w:w="70" w:type="dxa"/>
              <w:left w:w="80" w:type="dxa"/>
              <w:bottom w:w="70" w:type="dxa"/>
              <w:right w:w="80" w:type="dxa"/>
            </w:tcMar>
          </w:tcPr>
          <w:p w14:paraId="7A67A115" w14:textId="77777777" w:rsidR="007F18F7" w:rsidRPr="007F18F7" w:rsidRDefault="007F18F7" w:rsidP="007F18F7">
            <w:pPr>
              <w:jc w:val="center"/>
              <w:rPr>
                <w:rFonts w:cs="Times New Roman"/>
                <w:sz w:val="24"/>
                <w:lang w:val="en-IN"/>
              </w:rPr>
            </w:pPr>
            <w:r w:rsidRPr="007F18F7">
              <w:rPr>
                <w:rFonts w:cs="Times New Roman"/>
                <w:sz w:val="24"/>
                <w:lang w:val="en-IN"/>
              </w:rPr>
              <w:t>Watch / Advisory</w:t>
            </w:r>
          </w:p>
          <w:p w14:paraId="749B8B4D" w14:textId="77777777" w:rsidR="000B5E4C" w:rsidRDefault="000B5E4C" w:rsidP="00BD2B4C">
            <w:pPr>
              <w:jc w:val="center"/>
            </w:pPr>
          </w:p>
        </w:tc>
        <w:tc>
          <w:tcPr>
            <w:tcW w:w="2790" w:type="dxa"/>
            <w:tcMar>
              <w:top w:w="70" w:type="dxa"/>
              <w:left w:w="80" w:type="dxa"/>
              <w:bottom w:w="70" w:type="dxa"/>
              <w:right w:w="80" w:type="dxa"/>
            </w:tcMar>
          </w:tcPr>
          <w:p w14:paraId="0E3BFFBD" w14:textId="77777777" w:rsidR="000B5E4C" w:rsidRDefault="00000000" w:rsidP="00BD2B4C">
            <w:pPr>
              <w:jc w:val="center"/>
            </w:pPr>
            <w:r>
              <w:rPr>
                <w:rFonts w:cs="Times New Roman"/>
                <w:sz w:val="24"/>
              </w:rPr>
              <w:t>Close daily observation; verify water intake and ambient temperature.</w:t>
            </w:r>
          </w:p>
        </w:tc>
      </w:tr>
      <w:tr w:rsidR="000B5E4C" w14:paraId="2BBAECD4" w14:textId="77777777" w:rsidTr="009D2A7E">
        <w:trPr>
          <w:cantSplit/>
          <w:jc w:val="center"/>
        </w:trPr>
        <w:tc>
          <w:tcPr>
            <w:tcW w:w="2079" w:type="dxa"/>
            <w:tcMar>
              <w:top w:w="70" w:type="dxa"/>
              <w:left w:w="80" w:type="dxa"/>
              <w:bottom w:w="70" w:type="dxa"/>
              <w:right w:w="80" w:type="dxa"/>
            </w:tcMar>
          </w:tcPr>
          <w:p w14:paraId="48ABBBDA" w14:textId="77777777" w:rsidR="000B5E4C" w:rsidRDefault="007F18F7" w:rsidP="00BD2B4C">
            <w:pPr>
              <w:jc w:val="center"/>
            </w:pPr>
            <w:r w:rsidRPr="007F18F7">
              <w:rPr>
                <w:rFonts w:cs="Times New Roman"/>
                <w:sz w:val="24"/>
              </w:rPr>
              <w:t>0–49</w:t>
            </w:r>
          </w:p>
        </w:tc>
        <w:tc>
          <w:tcPr>
            <w:tcW w:w="2125" w:type="dxa"/>
            <w:tcMar>
              <w:top w:w="70" w:type="dxa"/>
              <w:left w:w="80" w:type="dxa"/>
              <w:bottom w:w="70" w:type="dxa"/>
              <w:right w:w="80" w:type="dxa"/>
            </w:tcMar>
          </w:tcPr>
          <w:p w14:paraId="7F5281D1" w14:textId="77777777" w:rsidR="00823208" w:rsidRDefault="00000000" w:rsidP="00BD2B4C">
            <w:pPr>
              <w:jc w:val="center"/>
            </w:pPr>
            <w:r>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M</m:t>
                  </m:r>
                </m:sub>
              </m:sSub>
              <m:r>
                <w:rPr>
                  <w:rFonts w:ascii="Cambria Math" w:hAnsi="Cambria Math" w:cs="Times New Roman"/>
                  <w:sz w:val="24"/>
                </w:rPr>
                <m:t>≥2.00</m:t>
              </m:r>
            </m:oMath>
            <w:r>
              <w:rPr>
                <w:rFonts w:cs="Times New Roman"/>
                <w:sz w:val="24"/>
              </w:rPr>
              <w:t xml:space="preserve"> </w:t>
            </w:r>
          </w:p>
        </w:tc>
        <w:tc>
          <w:tcPr>
            <w:tcW w:w="2522" w:type="dxa"/>
            <w:tcMar>
              <w:top w:w="70" w:type="dxa"/>
              <w:left w:w="80" w:type="dxa"/>
              <w:bottom w:w="70" w:type="dxa"/>
              <w:right w:w="80" w:type="dxa"/>
            </w:tcMar>
          </w:tcPr>
          <w:p w14:paraId="1B4B3726" w14:textId="77777777" w:rsidR="000B5E4C" w:rsidRDefault="007F18F7" w:rsidP="00BD2B4C">
            <w:pPr>
              <w:jc w:val="center"/>
            </w:pPr>
            <w:r w:rsidRPr="007F18F7">
              <w:rPr>
                <w:rFonts w:cs="Times New Roman"/>
                <w:sz w:val="24"/>
              </w:rPr>
              <w:t>At-Risk / Critical Triage</w:t>
            </w:r>
          </w:p>
        </w:tc>
        <w:tc>
          <w:tcPr>
            <w:tcW w:w="2790" w:type="dxa"/>
            <w:tcMar>
              <w:top w:w="70" w:type="dxa"/>
              <w:left w:w="80" w:type="dxa"/>
              <w:bottom w:w="70" w:type="dxa"/>
              <w:right w:w="80" w:type="dxa"/>
            </w:tcMar>
          </w:tcPr>
          <w:p w14:paraId="2F8F68F9" w14:textId="77777777" w:rsidR="000B5E4C" w:rsidRDefault="00000000" w:rsidP="00BD2B4C">
            <w:pPr>
              <w:jc w:val="center"/>
            </w:pPr>
            <w:r>
              <w:rPr>
                <w:rFonts w:cs="Times New Roman"/>
                <w:sz w:val="24"/>
              </w:rPr>
              <w:t>Trigger clinical triage alert; conduct physical and CMT examination.</w:t>
            </w:r>
          </w:p>
        </w:tc>
      </w:tr>
      <w:tr w:rsidR="000B5E4C" w14:paraId="79DD0CB1" w14:textId="77777777" w:rsidTr="009D2A7E">
        <w:trPr>
          <w:cantSplit/>
          <w:trHeight w:val="36"/>
          <w:jc w:val="center"/>
        </w:trPr>
        <w:tc>
          <w:tcPr>
            <w:tcW w:w="2079" w:type="dxa"/>
            <w:tcMar>
              <w:top w:w="70" w:type="dxa"/>
              <w:left w:w="80" w:type="dxa"/>
              <w:bottom w:w="70" w:type="dxa"/>
              <w:right w:w="80" w:type="dxa"/>
            </w:tcMar>
          </w:tcPr>
          <w:p w14:paraId="3D1C48B9" w14:textId="77777777" w:rsidR="000B5E4C" w:rsidRDefault="007F18F7" w:rsidP="00BD2B4C">
            <w:pPr>
              <w:jc w:val="center"/>
            </w:pPr>
            <w:r w:rsidRPr="007F18F7">
              <w:rPr>
                <w:rFonts w:cs="Times New Roman"/>
                <w:sz w:val="24"/>
              </w:rPr>
              <w:t>Score Withheld</w:t>
            </w:r>
          </w:p>
        </w:tc>
        <w:tc>
          <w:tcPr>
            <w:tcW w:w="2125" w:type="dxa"/>
            <w:tcMar>
              <w:top w:w="70" w:type="dxa"/>
              <w:left w:w="80" w:type="dxa"/>
              <w:bottom w:w="70" w:type="dxa"/>
              <w:right w:w="80" w:type="dxa"/>
            </w:tcMar>
          </w:tcPr>
          <w:p w14:paraId="011EB488" w14:textId="77777777" w:rsidR="00823208" w:rsidRPr="007F18F7" w:rsidRDefault="007F18F7" w:rsidP="00BD2B4C">
            <w:pPr>
              <w:jc w:val="center"/>
              <w:rPr>
                <w:iCs/>
              </w:rPr>
            </w:pPr>
            <w:r w:rsidRPr="007F18F7">
              <w:rPr>
                <w:rFonts w:cs="Times New Roman"/>
                <w:iCs/>
                <w:sz w:val="24"/>
              </w:rPr>
              <w:t>Any</w:t>
            </w:r>
          </w:p>
        </w:tc>
        <w:tc>
          <w:tcPr>
            <w:tcW w:w="2522" w:type="dxa"/>
            <w:tcMar>
              <w:top w:w="70" w:type="dxa"/>
              <w:left w:w="80" w:type="dxa"/>
              <w:bottom w:w="70" w:type="dxa"/>
              <w:right w:w="80" w:type="dxa"/>
            </w:tcMar>
          </w:tcPr>
          <w:p w14:paraId="12007849" w14:textId="77777777" w:rsidR="000B5E4C" w:rsidRDefault="007F18F7" w:rsidP="00BD2B4C">
            <w:pPr>
              <w:jc w:val="center"/>
            </w:pPr>
            <w:r w:rsidRPr="007F18F7">
              <w:rPr>
                <w:rFonts w:cs="Times New Roman"/>
                <w:sz w:val="24"/>
              </w:rPr>
              <w:t>Abstain / Enrollment</w:t>
            </w:r>
          </w:p>
        </w:tc>
        <w:tc>
          <w:tcPr>
            <w:tcW w:w="2790" w:type="dxa"/>
            <w:tcMar>
              <w:top w:w="70" w:type="dxa"/>
              <w:left w:w="80" w:type="dxa"/>
              <w:bottom w:w="70" w:type="dxa"/>
              <w:right w:w="80" w:type="dxa"/>
            </w:tcMar>
          </w:tcPr>
          <w:p w14:paraId="56027DCF" w14:textId="77777777" w:rsidR="00121F1E" w:rsidRDefault="007F18F7" w:rsidP="00BD2B4C">
            <w:pPr>
              <w:jc w:val="center"/>
              <w:rPr>
                <w:sz w:val="24"/>
              </w:rPr>
            </w:pPr>
            <w:r w:rsidRPr="007F18F7">
              <w:rPr>
                <w:sz w:val="24"/>
              </w:rPr>
              <w:t>Establish baseline; withhold scoring when</w:t>
            </w:r>
          </w:p>
          <w:p w14:paraId="371348CF" w14:textId="26639972" w:rsidR="000B5E4C" w:rsidRPr="007F18F7" w:rsidRDefault="007F18F7" w:rsidP="00BD2B4C">
            <w:pPr>
              <w:jc w:val="center"/>
              <w:rPr>
                <w:sz w:val="24"/>
              </w:rPr>
            </w:pPr>
            <w:r w:rsidRPr="007F18F7">
              <w:rPr>
                <w:sz w:val="24"/>
              </w:rPr>
              <w:t xml:space="preserve"> N &lt; 7 or</w:t>
            </w:r>
            <w:r>
              <w:rPr>
                <w:sz w:val="24"/>
              </w:rPr>
              <w:t xml:space="preserve"> </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r>
                <w:rPr>
                  <w:rFonts w:ascii="Cambria Math" w:hAnsi="Cambria Math" w:cs="Times New Roman"/>
                  <w:sz w:val="24"/>
                </w:rPr>
                <m:t>&lt;0.40</m:t>
              </m:r>
            </m:oMath>
            <w:r>
              <w:rPr>
                <w:sz w:val="24"/>
              </w:rPr>
              <w:t xml:space="preserve"> </w:t>
            </w:r>
            <w:r w:rsidRPr="007F18F7">
              <w:rPr>
                <w:sz w:val="24"/>
              </w:rPr>
              <w:t>to prevent false alarms.</w:t>
            </w:r>
          </w:p>
        </w:tc>
      </w:tr>
    </w:tbl>
    <w:p w14:paraId="303CE294" w14:textId="77777777" w:rsidR="00CF6BA0" w:rsidRDefault="00CF6BA0" w:rsidP="00CF6BA0">
      <w:pPr>
        <w:spacing w:before="20" w:after="60"/>
        <w:ind w:left="360"/>
        <w:rPr>
          <w:szCs w:val="28"/>
          <w:lang w:val="en-IN"/>
        </w:rPr>
      </w:pPr>
    </w:p>
    <w:p w14:paraId="2ACD2068" w14:textId="7B74FB94" w:rsidR="00CF6BA0" w:rsidRPr="00CF6BA0" w:rsidRDefault="00690502" w:rsidP="00121F1E">
      <w:pPr>
        <w:spacing w:before="20" w:after="60" w:line="360" w:lineRule="auto"/>
        <w:jc w:val="both"/>
        <w:rPr>
          <w:szCs w:val="28"/>
          <w:lang w:val="en-IN"/>
        </w:rPr>
      </w:pPr>
      <w:r w:rsidRPr="00690502">
        <w:rPr>
          <w:szCs w:val="28"/>
        </w:rPr>
        <w:t>Because there are breed, diet and lactation (stage of milk production) differences, an average of measurements over the 14-day window (|W| = 14) is calculated using Equation (4.1) to set a personal physiological baseline, thus avoiding false alarms</w:t>
      </w:r>
      <w:r w:rsidR="00CF6BA0" w:rsidRPr="00D12F8B">
        <w:rPr>
          <w:szCs w:val="28"/>
          <w:lang w:val="en-IN"/>
        </w:rPr>
        <w:t>.</w:t>
      </w:r>
    </w:p>
    <w:p w14:paraId="1A610B0D" w14:textId="77777777" w:rsidR="00823208" w:rsidRDefault="00000000">
      <w:pPr>
        <w:keepNext/>
        <w:spacing w:before="160" w:after="40"/>
        <w:jc w:val="center"/>
      </w:pPr>
      <w:r>
        <w:rPr>
          <w:noProof/>
        </w:rPr>
        <w:drawing>
          <wp:inline distT="0" distB="0" distL="0" distR="0" wp14:anchorId="1B2E89F9" wp14:editId="17980E03">
            <wp:extent cx="4814455" cy="726710"/>
            <wp:effectExtent l="0" t="0" r="5715" b="0"/>
            <wp:docPr id="734831812" name="Picture 7348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2"/>
                    <a:stretch>
                      <a:fillRect/>
                    </a:stretch>
                  </pic:blipFill>
                  <pic:spPr>
                    <a:xfrm>
                      <a:off x="0" y="0"/>
                      <a:ext cx="4814455" cy="726710"/>
                    </a:xfrm>
                    <a:prstGeom prst="rect">
                      <a:avLst/>
                    </a:prstGeom>
                  </pic:spPr>
                </pic:pic>
              </a:graphicData>
            </a:graphic>
          </wp:inline>
        </w:drawing>
      </w:r>
    </w:p>
    <w:p w14:paraId="17F1C053" w14:textId="77777777" w:rsidR="00823208" w:rsidRPr="007F18F7" w:rsidRDefault="00000000">
      <w:pPr>
        <w:keepNext/>
        <w:spacing w:before="60" w:after="40"/>
        <w:rPr>
          <w:bCs/>
          <w:iCs/>
          <w:szCs w:val="28"/>
        </w:rPr>
      </w:pPr>
      <w:r w:rsidRPr="007F18F7">
        <w:rPr>
          <w:rFonts w:cs="Times New Roman"/>
          <w:bCs/>
          <w:iCs/>
          <w:szCs w:val="28"/>
        </w:rPr>
        <w:t>Where:</w:t>
      </w:r>
    </w:p>
    <w:p w14:paraId="306BF862" w14:textId="77777777" w:rsidR="00823208" w:rsidRPr="00103B7A" w:rsidRDefault="00000000" w:rsidP="00121F1E">
      <w:pPr>
        <w:spacing w:before="20" w:after="60"/>
        <w:ind w:left="360"/>
        <w:jc w:val="both"/>
        <w:rPr>
          <w:szCs w:val="28"/>
        </w:rPr>
      </w:pPr>
      <w:r w:rsidRPr="00103B7A">
        <w:rPr>
          <w:rFonts w:cs="Times New Roman"/>
          <w:b/>
          <w:szCs w:val="28"/>
        </w:rPr>
        <w:t>•</w:t>
      </w:r>
      <w:r w:rsidRPr="00103B7A">
        <w:rPr>
          <w:rFonts w:cs="Times New Roman"/>
          <w:b/>
          <w:sz w:val="32"/>
          <w:szCs w:val="32"/>
        </w:rPr>
        <w:t xml:space="preserve"> </w:t>
      </w:r>
      <w:r w:rsidRPr="00103B7A">
        <w:rPr>
          <w:rFonts w:cs="Times New Roman"/>
          <w:i/>
          <w:sz w:val="32"/>
          <w:szCs w:val="32"/>
        </w:rPr>
        <w:t>μ</w:t>
      </w:r>
      <w:r w:rsidRPr="00103B7A">
        <w:rPr>
          <w:rFonts w:cs="Times New Roman"/>
          <w:i/>
          <w:sz w:val="32"/>
          <w:szCs w:val="32"/>
          <w:vertAlign w:val="subscript"/>
        </w:rPr>
        <w:t>i,k</w:t>
      </w:r>
      <w:r w:rsidRPr="00103B7A">
        <w:rPr>
          <w:rFonts w:cs="Times New Roman"/>
          <w:szCs w:val="28"/>
        </w:rPr>
        <w:t>(t) = Individualized 14-day rolling historical baseline mean for cow i across parameter k.</w:t>
      </w:r>
    </w:p>
    <w:p w14:paraId="3924A556"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103B7A">
        <w:rPr>
          <w:rFonts w:cs="Times New Roman"/>
          <w:szCs w:val="28"/>
        </w:rPr>
        <w:t>|W| = Baseline observation window length (|W| = 14 consecutive daily records).</w:t>
      </w:r>
    </w:p>
    <w:p w14:paraId="4DE7B6FF" w14:textId="77777777" w:rsidR="00D12F8B" w:rsidRDefault="00000000" w:rsidP="00121F1E">
      <w:pPr>
        <w:spacing w:before="20" w:after="60"/>
        <w:ind w:left="360"/>
        <w:jc w:val="both"/>
        <w:rPr>
          <w:rFonts w:cs="Times New Roman"/>
          <w:szCs w:val="28"/>
        </w:rPr>
      </w:pPr>
      <w:r w:rsidRPr="00103B7A">
        <w:rPr>
          <w:rFonts w:cs="Times New Roman"/>
          <w:b/>
          <w:szCs w:val="28"/>
        </w:rPr>
        <w:t xml:space="preserve">• </w:t>
      </w:r>
      <w:r w:rsidRPr="00103B7A">
        <w:rPr>
          <w:rFonts w:cs="Times New Roman"/>
          <w:i/>
          <w:sz w:val="32"/>
          <w:szCs w:val="32"/>
        </w:rPr>
        <w:t>x</w:t>
      </w:r>
      <w:r w:rsidRPr="00103B7A">
        <w:rPr>
          <w:rFonts w:cs="Times New Roman"/>
          <w:i/>
          <w:sz w:val="32"/>
          <w:szCs w:val="32"/>
          <w:vertAlign w:val="subscript"/>
        </w:rPr>
        <w:t>i,k</w:t>
      </w:r>
      <w:r w:rsidRPr="00103B7A">
        <w:rPr>
          <w:rFonts w:cs="Times New Roman"/>
          <w:szCs w:val="28"/>
        </w:rPr>
        <w:t>(t − m) = Historical daily measurement logged on day (t − m).</w:t>
      </w:r>
    </w:p>
    <w:p w14:paraId="2CE82491" w14:textId="77777777" w:rsidR="00437088" w:rsidRDefault="00437088" w:rsidP="008317E7">
      <w:pPr>
        <w:spacing w:before="20" w:after="60"/>
        <w:rPr>
          <w:rFonts w:cs="Times New Roman"/>
          <w:szCs w:val="28"/>
        </w:rPr>
      </w:pPr>
    </w:p>
    <w:p w14:paraId="4D643DE9" w14:textId="26FC2E04" w:rsidR="00CF6BA0" w:rsidRPr="00CF6BA0" w:rsidRDefault="008317E7" w:rsidP="00121F1E">
      <w:pPr>
        <w:spacing w:before="20" w:after="60" w:line="360" w:lineRule="auto"/>
        <w:jc w:val="both"/>
        <w:rPr>
          <w:rFonts w:cs="Times New Roman"/>
          <w:szCs w:val="28"/>
          <w:lang w:val="en-IN"/>
        </w:rPr>
      </w:pPr>
      <w:r w:rsidRPr="008317E7">
        <w:rPr>
          <w:rFonts w:cs="Times New Roman"/>
          <w:szCs w:val="28"/>
        </w:rPr>
        <w:lastRenderedPageBreak/>
        <w:t>In the daily biological variability, Equation (4.2) is calculated by using the rolling sample variance. Bessel's correction allows for an unbiased estimate of the variance from which to standardise the incoming readings with personal standard deviations</w:t>
      </w:r>
      <w:r w:rsidR="00CF6BA0" w:rsidRPr="00CF6BA0">
        <w:rPr>
          <w:rFonts w:cs="Times New Roman"/>
          <w:szCs w:val="28"/>
          <w:lang w:val="en-IN"/>
        </w:rPr>
        <w:t>.</w:t>
      </w:r>
    </w:p>
    <w:p w14:paraId="19A7F55B" w14:textId="77777777" w:rsidR="00823208" w:rsidRPr="00D12F8B" w:rsidRDefault="00D12F8B" w:rsidP="00D12F8B">
      <w:pPr>
        <w:spacing w:before="20" w:after="60"/>
        <w:ind w:left="360"/>
        <w:rPr>
          <w:szCs w:val="28"/>
          <w:lang w:val="en-IN"/>
        </w:rPr>
      </w:pPr>
      <w:r>
        <w:rPr>
          <w:noProof/>
        </w:rPr>
        <w:drawing>
          <wp:inline distT="0" distB="0" distL="0" distR="0" wp14:anchorId="15E7FE6E" wp14:editId="17A77190">
            <wp:extent cx="5578413" cy="762000"/>
            <wp:effectExtent l="0" t="0" r="3810" b="0"/>
            <wp:docPr id="961531550" name="Picture 96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3"/>
                    <a:stretch>
                      <a:fillRect/>
                    </a:stretch>
                  </pic:blipFill>
                  <pic:spPr>
                    <a:xfrm>
                      <a:off x="0" y="0"/>
                      <a:ext cx="5791375" cy="791090"/>
                    </a:xfrm>
                    <a:prstGeom prst="rect">
                      <a:avLst/>
                    </a:prstGeom>
                  </pic:spPr>
                </pic:pic>
              </a:graphicData>
            </a:graphic>
          </wp:inline>
        </w:drawing>
      </w:r>
    </w:p>
    <w:p w14:paraId="5B7C5223" w14:textId="77777777" w:rsidR="00823208" w:rsidRPr="007F18F7" w:rsidRDefault="00000000">
      <w:pPr>
        <w:keepNext/>
        <w:spacing w:before="60" w:after="40"/>
        <w:rPr>
          <w:bCs/>
          <w:iCs/>
          <w:szCs w:val="28"/>
        </w:rPr>
      </w:pPr>
      <w:r w:rsidRPr="007F18F7">
        <w:rPr>
          <w:rFonts w:cs="Times New Roman"/>
          <w:bCs/>
          <w:iCs/>
          <w:szCs w:val="28"/>
        </w:rPr>
        <w:t>Where:</w:t>
      </w:r>
    </w:p>
    <w:p w14:paraId="4B67FDC1"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494FE2">
        <w:rPr>
          <w:rFonts w:cs="Times New Roman"/>
          <w:i/>
          <w:sz w:val="32"/>
          <w:szCs w:val="32"/>
        </w:rPr>
        <w:t>σ</w:t>
      </w:r>
      <w:r w:rsidRPr="00494FE2">
        <w:rPr>
          <w:rFonts w:cs="Times New Roman"/>
          <w:i/>
          <w:sz w:val="32"/>
          <w:szCs w:val="32"/>
          <w:vertAlign w:val="subscript"/>
        </w:rPr>
        <w:t>i,k</w:t>
      </w:r>
      <w:r w:rsidRPr="00103B7A">
        <w:rPr>
          <w:rFonts w:cs="Times New Roman"/>
          <w:sz w:val="32"/>
          <w:szCs w:val="32"/>
        </w:rPr>
        <w:t>²</w:t>
      </w:r>
      <w:r w:rsidRPr="00103B7A">
        <w:rPr>
          <w:rFonts w:cs="Times New Roman"/>
          <w:szCs w:val="28"/>
        </w:rPr>
        <w:t>(t) = Unbiased sample variance capturing animal i's natural biological variation.</w:t>
      </w:r>
    </w:p>
    <w:p w14:paraId="6F7EA44F"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103B7A">
        <w:rPr>
          <w:rFonts w:cs="Times New Roman"/>
          <w:szCs w:val="28"/>
        </w:rPr>
        <w:t>(|W| − 1) = Bessel's sample variance correction factor (degrees of freedom df = 13).</w:t>
      </w:r>
    </w:p>
    <w:p w14:paraId="68726AAD" w14:textId="77777777" w:rsidR="00823208" w:rsidRDefault="00000000" w:rsidP="00121F1E">
      <w:pPr>
        <w:spacing w:before="20" w:after="60"/>
        <w:ind w:left="360"/>
        <w:jc w:val="both"/>
        <w:rPr>
          <w:rFonts w:cs="Times New Roman"/>
          <w:szCs w:val="28"/>
        </w:rPr>
      </w:pPr>
      <w:r w:rsidRPr="00103B7A">
        <w:rPr>
          <w:rFonts w:cs="Times New Roman"/>
          <w:b/>
          <w:szCs w:val="28"/>
        </w:rPr>
        <w:t xml:space="preserve">• </w:t>
      </w:r>
      <w:r w:rsidRPr="00103B7A">
        <w:rPr>
          <w:rFonts w:cs="Times New Roman"/>
          <w:i/>
          <w:szCs w:val="28"/>
        </w:rPr>
        <w:t>(x</w:t>
      </w:r>
      <w:r w:rsidRPr="001A7638">
        <w:rPr>
          <w:rFonts w:cs="Times New Roman"/>
          <w:i/>
          <w:sz w:val="32"/>
          <w:szCs w:val="32"/>
          <w:vertAlign w:val="subscript"/>
        </w:rPr>
        <w:t>i,k</w:t>
      </w:r>
      <w:r w:rsidRPr="00103B7A">
        <w:rPr>
          <w:rFonts w:cs="Times New Roman"/>
          <w:szCs w:val="28"/>
        </w:rPr>
        <w:t>(t − m) − μ</w:t>
      </w:r>
      <w:r w:rsidRPr="001A7638">
        <w:rPr>
          <w:rFonts w:cs="Times New Roman"/>
          <w:i/>
          <w:sz w:val="32"/>
          <w:szCs w:val="32"/>
          <w:vertAlign w:val="subscript"/>
        </w:rPr>
        <w:t>i,k</w:t>
      </w:r>
      <w:r w:rsidRPr="00103B7A">
        <w:rPr>
          <w:rFonts w:cs="Times New Roman"/>
          <w:szCs w:val="28"/>
        </w:rPr>
        <w:t>(t))² = Squared deviation of daily measurement from the rolling baseline mean.</w:t>
      </w:r>
    </w:p>
    <w:p w14:paraId="5DB982A6" w14:textId="77777777" w:rsidR="00437088" w:rsidRPr="00103B7A" w:rsidRDefault="00437088">
      <w:pPr>
        <w:spacing w:before="20" w:after="60"/>
        <w:ind w:left="360"/>
        <w:rPr>
          <w:szCs w:val="28"/>
        </w:rPr>
      </w:pPr>
    </w:p>
    <w:p w14:paraId="087351FB" w14:textId="20E69203" w:rsidR="00823208" w:rsidRPr="00103B7A" w:rsidRDefault="008317E7" w:rsidP="00437088">
      <w:pPr>
        <w:spacing w:before="80" w:after="120" w:line="360" w:lineRule="auto"/>
        <w:jc w:val="both"/>
        <w:rPr>
          <w:szCs w:val="28"/>
        </w:rPr>
      </w:pPr>
      <w:r w:rsidRPr="008317E7">
        <w:rPr>
          <w:rFonts w:cs="Times New Roman"/>
          <w:szCs w:val="28"/>
        </w:rPr>
        <w:t>If a new daily measurement is recorded, the raw measurement is converted into a dimensionless measurement of standardized Z-score deviation (from the normalizing of the mean) using Equation (4.3). A regularization constant of ε=10⁻⁴ is added into the denominator to avoid division-by-zero</w:t>
      </w:r>
      <w:r>
        <w:rPr>
          <w:rFonts w:cs="Times New Roman"/>
          <w:szCs w:val="28"/>
        </w:rPr>
        <w:t>.</w:t>
      </w:r>
    </w:p>
    <w:p w14:paraId="4B1CC993" w14:textId="77777777" w:rsidR="00823208" w:rsidRDefault="00000000">
      <w:pPr>
        <w:keepNext/>
        <w:spacing w:before="160" w:after="40"/>
        <w:jc w:val="center"/>
      </w:pPr>
      <w:r>
        <w:rPr>
          <w:noProof/>
        </w:rPr>
        <w:drawing>
          <wp:inline distT="0" distB="0" distL="0" distR="0" wp14:anchorId="7E71A930" wp14:editId="7396B2D4">
            <wp:extent cx="4872675" cy="784860"/>
            <wp:effectExtent l="0" t="0" r="4445" b="0"/>
            <wp:docPr id="734831814" name="Picture 73483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4"/>
                    <a:stretch>
                      <a:fillRect/>
                    </a:stretch>
                  </pic:blipFill>
                  <pic:spPr>
                    <a:xfrm>
                      <a:off x="0" y="0"/>
                      <a:ext cx="4878966" cy="785873"/>
                    </a:xfrm>
                    <a:prstGeom prst="rect">
                      <a:avLst/>
                    </a:prstGeom>
                  </pic:spPr>
                </pic:pic>
              </a:graphicData>
            </a:graphic>
          </wp:inline>
        </w:drawing>
      </w:r>
    </w:p>
    <w:p w14:paraId="2A6DD981" w14:textId="77777777" w:rsidR="00823208" w:rsidRPr="001A7638" w:rsidRDefault="00000000">
      <w:pPr>
        <w:keepNext/>
        <w:spacing w:before="60" w:after="40"/>
        <w:rPr>
          <w:bCs/>
          <w:iCs/>
          <w:szCs w:val="28"/>
        </w:rPr>
      </w:pPr>
      <w:r w:rsidRPr="001A7638">
        <w:rPr>
          <w:rFonts w:cs="Times New Roman"/>
          <w:bCs/>
          <w:iCs/>
          <w:szCs w:val="28"/>
        </w:rPr>
        <w:t>Where:</w:t>
      </w:r>
    </w:p>
    <w:p w14:paraId="533E002E"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103B7A">
        <w:rPr>
          <w:rFonts w:cs="Times New Roman"/>
          <w:i/>
          <w:sz w:val="32"/>
          <w:szCs w:val="32"/>
        </w:rPr>
        <w:t>z</w:t>
      </w:r>
      <w:r w:rsidRPr="00103B7A">
        <w:rPr>
          <w:rFonts w:cs="Times New Roman"/>
          <w:i/>
          <w:sz w:val="32"/>
          <w:szCs w:val="32"/>
          <w:vertAlign w:val="subscript"/>
        </w:rPr>
        <w:t>i,k</w:t>
      </w:r>
      <w:r w:rsidRPr="00103B7A">
        <w:rPr>
          <w:rFonts w:cs="Times New Roman"/>
          <w:szCs w:val="28"/>
        </w:rPr>
        <w:t>(t) = Dimensionless standardized Z-score deviation from personal baseline.</w:t>
      </w:r>
    </w:p>
    <w:p w14:paraId="0C99C825" w14:textId="77777777" w:rsidR="00823208" w:rsidRPr="00103B7A" w:rsidRDefault="00000000" w:rsidP="00121F1E">
      <w:pPr>
        <w:spacing w:before="20" w:after="60"/>
        <w:ind w:left="360"/>
        <w:rPr>
          <w:szCs w:val="28"/>
        </w:rPr>
      </w:pPr>
      <w:r w:rsidRPr="00103B7A">
        <w:rPr>
          <w:rFonts w:cs="Times New Roman"/>
          <w:b/>
          <w:szCs w:val="28"/>
        </w:rPr>
        <w:t xml:space="preserve">• </w:t>
      </w:r>
      <w:r w:rsidRPr="00103B7A">
        <w:rPr>
          <w:rFonts w:cs="Times New Roman"/>
          <w:i/>
          <w:sz w:val="32"/>
          <w:szCs w:val="32"/>
        </w:rPr>
        <w:t>x</w:t>
      </w:r>
      <w:r w:rsidRPr="00103B7A">
        <w:rPr>
          <w:rFonts w:cs="Times New Roman"/>
          <w:i/>
          <w:sz w:val="32"/>
          <w:szCs w:val="32"/>
          <w:vertAlign w:val="subscript"/>
        </w:rPr>
        <w:t>i,k</w:t>
      </w:r>
      <w:r w:rsidRPr="00103B7A">
        <w:rPr>
          <w:rFonts w:cs="Times New Roman"/>
          <w:szCs w:val="28"/>
        </w:rPr>
        <w:t>(t) = Newly observed measurement (e.g., daily milk yield, feed intake).</w:t>
      </w:r>
    </w:p>
    <w:p w14:paraId="029FE858"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494FE2">
        <w:rPr>
          <w:rFonts w:cs="Times New Roman"/>
          <w:i/>
          <w:sz w:val="32"/>
          <w:szCs w:val="32"/>
        </w:rPr>
        <w:t>ε</w:t>
      </w:r>
      <w:r w:rsidRPr="00103B7A">
        <w:rPr>
          <w:rFonts w:cs="Times New Roman"/>
          <w:szCs w:val="28"/>
        </w:rPr>
        <w:t xml:space="preserve"> = 10⁻⁴ = Numerical stabilization constant preventing zero-variance division.</w:t>
      </w:r>
    </w:p>
    <w:p w14:paraId="11CC2BAD" w14:textId="77777777" w:rsidR="005A4A30" w:rsidRDefault="005A4A30" w:rsidP="00494FE2">
      <w:pPr>
        <w:spacing w:before="80" w:after="120"/>
        <w:jc w:val="both"/>
        <w:rPr>
          <w:rFonts w:cs="Times New Roman"/>
          <w:szCs w:val="28"/>
        </w:rPr>
      </w:pPr>
    </w:p>
    <w:p w14:paraId="68655594" w14:textId="7F1989E6" w:rsidR="00437088" w:rsidRPr="00494FE2" w:rsidRDefault="00494FE2" w:rsidP="00494FE2">
      <w:pPr>
        <w:spacing w:before="80" w:after="120"/>
        <w:jc w:val="both"/>
        <w:rPr>
          <w:rFonts w:cs="Times New Roman"/>
          <w:szCs w:val="28"/>
        </w:rPr>
      </w:pPr>
      <w:r w:rsidRPr="00494FE2">
        <w:rPr>
          <w:rFonts w:cs="Times New Roman"/>
          <w:szCs w:val="28"/>
        </w:rPr>
        <w:t>Stage 2: Multivariate Covariance &amp; Mahalanobis CHDI Formulation:</w:t>
      </w:r>
    </w:p>
    <w:p w14:paraId="026B3651" w14:textId="58F7854D" w:rsidR="00823208" w:rsidRPr="00103B7A" w:rsidRDefault="008317E7" w:rsidP="00437088">
      <w:pPr>
        <w:spacing w:before="80" w:after="120" w:line="360" w:lineRule="auto"/>
        <w:jc w:val="both"/>
        <w:rPr>
          <w:szCs w:val="28"/>
        </w:rPr>
      </w:pPr>
      <w:r w:rsidRPr="008317E7">
        <w:rPr>
          <w:rFonts w:cs="Times New Roman"/>
          <w:szCs w:val="28"/>
        </w:rPr>
        <w:t xml:space="preserve">In Stage 2, the multivariate dependence across physiological systems is modeled by the regularized empirical covariance matrix Σ in Equation (4.4) because disordes in </w:t>
      </w:r>
      <w:r w:rsidRPr="008317E7">
        <w:rPr>
          <w:rFonts w:cs="Times New Roman"/>
          <w:szCs w:val="28"/>
        </w:rPr>
        <w:lastRenderedPageBreak/>
        <w:t>boviens impact multiple physiological systems at once (e.g., subclinical mastitis leads to a decline in both milk and feed intake and increased core body temperature</w:t>
      </w:r>
      <w:r w:rsidR="00494FE2" w:rsidRPr="00103B7A">
        <w:rPr>
          <w:rFonts w:cs="Times New Roman"/>
          <w:szCs w:val="28"/>
        </w:rPr>
        <w:t>).</w:t>
      </w:r>
    </w:p>
    <w:p w14:paraId="660F610B" w14:textId="77777777" w:rsidR="00823208" w:rsidRDefault="00000000">
      <w:pPr>
        <w:keepNext/>
        <w:spacing w:before="160" w:after="40"/>
        <w:jc w:val="center"/>
      </w:pPr>
      <w:r>
        <w:rPr>
          <w:noProof/>
        </w:rPr>
        <w:drawing>
          <wp:inline distT="0" distB="0" distL="0" distR="0" wp14:anchorId="366DFE3A" wp14:editId="7F747FCB">
            <wp:extent cx="6009739" cy="762000"/>
            <wp:effectExtent l="0" t="0" r="0" b="0"/>
            <wp:docPr id="734831815" name="Picture 7348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5"/>
                    <a:stretch>
                      <a:fillRect/>
                    </a:stretch>
                  </pic:blipFill>
                  <pic:spPr>
                    <a:xfrm>
                      <a:off x="0" y="0"/>
                      <a:ext cx="6009739" cy="762000"/>
                    </a:xfrm>
                    <a:prstGeom prst="rect">
                      <a:avLst/>
                    </a:prstGeom>
                  </pic:spPr>
                </pic:pic>
              </a:graphicData>
            </a:graphic>
          </wp:inline>
        </w:drawing>
      </w:r>
    </w:p>
    <w:p w14:paraId="770AD5DC" w14:textId="77777777" w:rsidR="00823208" w:rsidRPr="001A7638" w:rsidRDefault="00000000">
      <w:pPr>
        <w:keepNext/>
        <w:spacing w:before="60" w:after="40"/>
        <w:rPr>
          <w:bCs/>
          <w:iCs/>
          <w:szCs w:val="28"/>
        </w:rPr>
      </w:pPr>
      <w:r w:rsidRPr="001A7638">
        <w:rPr>
          <w:rFonts w:cs="Times New Roman"/>
          <w:bCs/>
          <w:iCs/>
          <w:szCs w:val="28"/>
        </w:rPr>
        <w:t>Where:</w:t>
      </w:r>
    </w:p>
    <w:p w14:paraId="75BB5B38" w14:textId="77777777" w:rsidR="00823208" w:rsidRPr="00103B7A" w:rsidRDefault="00000000" w:rsidP="00121F1E">
      <w:pPr>
        <w:spacing w:before="20" w:after="60"/>
        <w:ind w:left="360"/>
        <w:jc w:val="both"/>
        <w:rPr>
          <w:szCs w:val="28"/>
        </w:rPr>
      </w:pPr>
      <w:r>
        <w:t>• Σ(t) = 4 × 4 empirical covariance matrix capturing dependencies across the 4 core telemetry features (body weight, feed intake, milk production, core temperature).</w:t>
      </w:r>
    </w:p>
    <w:p w14:paraId="2FA76EC1" w14:textId="77777777" w:rsidR="00823208" w:rsidRPr="00103B7A" w:rsidRDefault="00000000" w:rsidP="00121F1E">
      <w:pPr>
        <w:spacing w:before="20" w:after="60"/>
        <w:ind w:left="360"/>
        <w:jc w:val="both"/>
        <w:rPr>
          <w:szCs w:val="28"/>
        </w:rPr>
      </w:pPr>
      <w:r>
        <w:t>• zi(t − m) = 4-dimensional standardized deviation vector at observation step (t − m).</w:t>
      </w:r>
    </w:p>
    <w:p w14:paraId="45509BE2" w14:textId="77777777" w:rsidR="00823208" w:rsidRDefault="00000000" w:rsidP="00121F1E">
      <w:pPr>
        <w:spacing w:before="20" w:after="60"/>
        <w:ind w:left="360"/>
        <w:jc w:val="both"/>
        <w:rPr>
          <w:rFonts w:cs="Times New Roman"/>
          <w:szCs w:val="28"/>
        </w:rPr>
      </w:pPr>
      <w:r w:rsidRPr="00103B7A">
        <w:rPr>
          <w:rFonts w:cs="Times New Roman"/>
          <w:b/>
          <w:szCs w:val="28"/>
        </w:rPr>
        <w:t xml:space="preserve">• </w:t>
      </w:r>
      <w:r w:rsidRPr="00103B7A">
        <w:rPr>
          <w:rFonts w:cs="Times New Roman"/>
          <w:i/>
          <w:sz w:val="32"/>
          <w:szCs w:val="32"/>
        </w:rPr>
        <w:t>λ</w:t>
      </w:r>
      <w:r w:rsidRPr="00103B7A">
        <w:rPr>
          <w:rFonts w:cs="Times New Roman"/>
          <w:i/>
          <w:sz w:val="32"/>
          <w:szCs w:val="32"/>
          <w:vertAlign w:val="subscript"/>
        </w:rPr>
        <w:t>reg</w:t>
      </w:r>
      <w:r w:rsidRPr="00103B7A">
        <w:rPr>
          <w:rFonts w:cs="Times New Roman"/>
          <w:sz w:val="32"/>
          <w:szCs w:val="32"/>
        </w:rPr>
        <w:t xml:space="preserve"> </w:t>
      </w:r>
      <w:r w:rsidRPr="00103B7A">
        <w:rPr>
          <w:rFonts w:cs="Times New Roman"/>
          <w:szCs w:val="28"/>
        </w:rPr>
        <w:t>· I = Tikhonov ridge shrinkage regularization (λ</w:t>
      </w:r>
      <w:r w:rsidRPr="00103B7A">
        <w:rPr>
          <w:rFonts w:cs="Times New Roman"/>
          <w:szCs w:val="28"/>
          <w:vertAlign w:val="subscript"/>
        </w:rPr>
        <w:t>reg</w:t>
      </w:r>
      <w:r w:rsidRPr="00103B7A">
        <w:rPr>
          <w:rFonts w:cs="Times New Roman"/>
          <w:szCs w:val="28"/>
        </w:rPr>
        <w:t xml:space="preserve"> = 10⁻³), guaranteeing positive-definite matrix inversion.</w:t>
      </w:r>
    </w:p>
    <w:p w14:paraId="1E6DD9CD" w14:textId="77777777" w:rsidR="00437088" w:rsidRPr="00103B7A" w:rsidRDefault="00437088">
      <w:pPr>
        <w:spacing w:before="20" w:after="60"/>
        <w:ind w:left="360"/>
        <w:rPr>
          <w:szCs w:val="28"/>
        </w:rPr>
      </w:pPr>
    </w:p>
    <w:p w14:paraId="407908AA" w14:textId="23268F5B" w:rsidR="00823208" w:rsidRPr="00103B7A" w:rsidRDefault="008317E7" w:rsidP="00437088">
      <w:pPr>
        <w:spacing w:before="80" w:after="120" w:line="360" w:lineRule="auto"/>
        <w:jc w:val="both"/>
        <w:rPr>
          <w:szCs w:val="28"/>
        </w:rPr>
      </w:pPr>
      <w:r w:rsidRPr="008317E7">
        <w:rPr>
          <w:rFonts w:cs="Times New Roman"/>
          <w:szCs w:val="28"/>
        </w:rPr>
        <w:t>In the multi-signal anomaly distance, the multivariate Mahalanobis distance in Equation (4.5) is calculated in a covariance-weighted space. This distance measures the multi dimensional deviation of the actual animal's vital measures from their own physiological centroid</w:t>
      </w:r>
      <w:r w:rsidRPr="00103B7A">
        <w:rPr>
          <w:rFonts w:cs="Times New Roman"/>
          <w:szCs w:val="28"/>
        </w:rPr>
        <w:t>.</w:t>
      </w:r>
    </w:p>
    <w:p w14:paraId="7E4E3A3F" w14:textId="77777777" w:rsidR="00823208" w:rsidRDefault="00000000">
      <w:pPr>
        <w:keepNext/>
        <w:spacing w:before="160" w:after="40"/>
        <w:jc w:val="center"/>
      </w:pPr>
      <w:r>
        <w:rPr>
          <w:noProof/>
        </w:rPr>
        <w:drawing>
          <wp:inline distT="0" distB="0" distL="0" distR="0" wp14:anchorId="14958C86" wp14:editId="483C9A0A">
            <wp:extent cx="4389120" cy="706972"/>
            <wp:effectExtent l="0" t="0" r="0" b="0"/>
            <wp:docPr id="734831816" name="Picture 7348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6"/>
                    <a:stretch>
                      <a:fillRect/>
                    </a:stretch>
                  </pic:blipFill>
                  <pic:spPr>
                    <a:xfrm>
                      <a:off x="0" y="0"/>
                      <a:ext cx="4389120" cy="706972"/>
                    </a:xfrm>
                    <a:prstGeom prst="rect">
                      <a:avLst/>
                    </a:prstGeom>
                  </pic:spPr>
                </pic:pic>
              </a:graphicData>
            </a:graphic>
          </wp:inline>
        </w:drawing>
      </w:r>
    </w:p>
    <w:p w14:paraId="1A1D7096" w14:textId="77777777" w:rsidR="00823208" w:rsidRPr="00D12F8B" w:rsidRDefault="00000000">
      <w:pPr>
        <w:keepNext/>
        <w:spacing w:before="60" w:after="40"/>
        <w:rPr>
          <w:bCs/>
          <w:iCs/>
          <w:szCs w:val="28"/>
        </w:rPr>
      </w:pPr>
      <w:r w:rsidRPr="00D12F8B">
        <w:rPr>
          <w:rFonts w:cs="Times New Roman"/>
          <w:bCs/>
          <w:iCs/>
          <w:szCs w:val="28"/>
        </w:rPr>
        <w:t>Where:</w:t>
      </w:r>
    </w:p>
    <w:p w14:paraId="7674DAF8"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i</w:t>
      </w:r>
      <w:r w:rsidRPr="00103B7A">
        <w:rPr>
          <w:rFonts w:cs="Times New Roman"/>
          <w:szCs w:val="28"/>
        </w:rPr>
        <w:t>) = Multivariate Mahalanobis anomaly distance in covariance-weighted space.</w:t>
      </w:r>
    </w:p>
    <w:p w14:paraId="7C0149EF" w14:textId="77777777" w:rsidR="00823208" w:rsidRPr="00103B7A" w:rsidRDefault="00000000" w:rsidP="00121F1E">
      <w:pPr>
        <w:spacing w:before="20" w:after="60"/>
        <w:ind w:left="360"/>
        <w:jc w:val="both"/>
        <w:rPr>
          <w:szCs w:val="28"/>
        </w:rPr>
      </w:pPr>
      <w:r>
        <w:t>• zi = Standardized 4-signal deviation vector across all monitored features [zweight, zfeed, zmilk, ztemp]ᵀ.</w:t>
      </w:r>
    </w:p>
    <w:p w14:paraId="587E611D" w14:textId="77777777" w:rsidR="00823208" w:rsidRDefault="00000000" w:rsidP="00121F1E">
      <w:pPr>
        <w:spacing w:before="20" w:after="60"/>
        <w:ind w:left="360"/>
        <w:jc w:val="both"/>
        <w:rPr>
          <w:rFonts w:cs="Times New Roman"/>
          <w:szCs w:val="28"/>
        </w:rPr>
      </w:pPr>
      <w:r w:rsidRPr="00103B7A">
        <w:rPr>
          <w:rFonts w:cs="Times New Roman"/>
          <w:b/>
          <w:szCs w:val="28"/>
        </w:rPr>
        <w:t xml:space="preserve">• </w:t>
      </w:r>
      <w:r w:rsidRPr="00103B7A">
        <w:rPr>
          <w:rFonts w:cs="Times New Roman"/>
          <w:szCs w:val="28"/>
        </w:rPr>
        <w:t>Σ⁻¹ = Inverted regularized covariance matrix weighting correlated signals.</w:t>
      </w:r>
    </w:p>
    <w:p w14:paraId="161F7F8F" w14:textId="77777777" w:rsidR="00437088" w:rsidRPr="00103B7A" w:rsidRDefault="00437088">
      <w:pPr>
        <w:spacing w:before="20" w:after="60"/>
        <w:ind w:left="360"/>
        <w:rPr>
          <w:szCs w:val="28"/>
        </w:rPr>
      </w:pPr>
    </w:p>
    <w:p w14:paraId="03608927" w14:textId="2458A6EE" w:rsidR="00823208" w:rsidRPr="00103B7A" w:rsidRDefault="008317E7" w:rsidP="0097244F">
      <w:pPr>
        <w:spacing w:before="80" w:after="120" w:line="360" w:lineRule="auto"/>
        <w:jc w:val="both"/>
        <w:rPr>
          <w:szCs w:val="28"/>
        </w:rPr>
      </w:pPr>
      <w:r w:rsidRPr="008317E7">
        <w:rPr>
          <w:rFonts w:cs="Times New Roman"/>
          <w:szCs w:val="28"/>
        </w:rPr>
        <w:t>The raw Mahalanobis distance DM is transformed to a bounded Composite Health Deviation Index (CHDI) on a 0-100 scale, by means of an exponential decay function as in Equation (4.6), for easy interpretation by farmers and clinicians</w:t>
      </w:r>
      <w:r w:rsidRPr="00103B7A">
        <w:rPr>
          <w:rFonts w:cs="Times New Roman"/>
          <w:szCs w:val="28"/>
        </w:rPr>
        <w:t>.</w:t>
      </w:r>
    </w:p>
    <w:p w14:paraId="297A5B0F" w14:textId="77777777" w:rsidR="00823208" w:rsidRDefault="00000000">
      <w:pPr>
        <w:keepNext/>
        <w:spacing w:before="160" w:after="40"/>
        <w:jc w:val="center"/>
      </w:pPr>
      <w:r>
        <w:rPr>
          <w:noProof/>
        </w:rPr>
        <w:lastRenderedPageBreak/>
        <w:drawing>
          <wp:inline distT="0" distB="0" distL="0" distR="0" wp14:anchorId="57EE55A9" wp14:editId="428777C1">
            <wp:extent cx="4757737" cy="685800"/>
            <wp:effectExtent l="0" t="0" r="5080" b="0"/>
            <wp:docPr id="734831817" name="Picture 7348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7"/>
                    <a:stretch>
                      <a:fillRect/>
                    </a:stretch>
                  </pic:blipFill>
                  <pic:spPr>
                    <a:xfrm>
                      <a:off x="0" y="0"/>
                      <a:ext cx="4760097" cy="686140"/>
                    </a:xfrm>
                    <a:prstGeom prst="rect">
                      <a:avLst/>
                    </a:prstGeom>
                  </pic:spPr>
                </pic:pic>
              </a:graphicData>
            </a:graphic>
          </wp:inline>
        </w:drawing>
      </w:r>
    </w:p>
    <w:p w14:paraId="560429A3" w14:textId="77777777" w:rsidR="00823208" w:rsidRPr="00D12F8B" w:rsidRDefault="00000000">
      <w:pPr>
        <w:keepNext/>
        <w:spacing w:before="60" w:after="40"/>
        <w:rPr>
          <w:bCs/>
          <w:iCs/>
          <w:szCs w:val="28"/>
        </w:rPr>
      </w:pPr>
      <w:r w:rsidRPr="00D12F8B">
        <w:rPr>
          <w:rFonts w:cs="Times New Roman"/>
          <w:bCs/>
          <w:iCs/>
          <w:szCs w:val="28"/>
        </w:rPr>
        <w:t>Where:</w:t>
      </w:r>
    </w:p>
    <w:p w14:paraId="78BE2E39" w14:textId="77777777" w:rsidR="00823208" w:rsidRPr="00103B7A" w:rsidRDefault="00000000" w:rsidP="00121F1E">
      <w:pPr>
        <w:spacing w:before="20" w:after="60" w:line="360" w:lineRule="auto"/>
        <w:ind w:left="360"/>
        <w:jc w:val="both"/>
        <w:rPr>
          <w:szCs w:val="28"/>
        </w:rPr>
      </w:pPr>
      <w:r>
        <w:rPr>
          <w:rFonts w:cs="Times New Roman"/>
          <w:b/>
          <w:sz w:val="22"/>
        </w:rPr>
        <w:t xml:space="preserve">• </w:t>
      </w:r>
      <w:r w:rsidRPr="00103B7A">
        <w:rPr>
          <w:rFonts w:cs="Times New Roman"/>
          <w:szCs w:val="28"/>
        </w:rPr>
        <w:t>CHDI(z</w:t>
      </w:r>
      <w:r w:rsidRPr="00103B7A">
        <w:rPr>
          <w:rFonts w:cs="Times New Roman"/>
          <w:i/>
          <w:szCs w:val="28"/>
          <w:vertAlign w:val="subscript"/>
        </w:rPr>
        <w:t>i</w:t>
      </w:r>
      <w:r w:rsidRPr="00103B7A">
        <w:rPr>
          <w:rFonts w:cs="Times New Roman"/>
          <w:szCs w:val="28"/>
        </w:rPr>
        <w:t>) = Continuous health score bounded between 100 (Optimal Health) and 0 (Severe Critical Distress).</w:t>
      </w:r>
    </w:p>
    <w:p w14:paraId="33004302" w14:textId="77777777" w:rsidR="00823208" w:rsidRPr="00103B7A" w:rsidRDefault="00000000" w:rsidP="00121F1E">
      <w:pPr>
        <w:spacing w:before="20" w:after="60" w:line="360" w:lineRule="auto"/>
        <w:ind w:left="360"/>
        <w:jc w:val="both"/>
        <w:rPr>
          <w:szCs w:val="28"/>
        </w:rPr>
      </w:pPr>
      <w:r w:rsidRPr="00103B7A">
        <w:rPr>
          <w:rFonts w:cs="Times New Roman"/>
          <w:b/>
          <w:szCs w:val="28"/>
        </w:rPr>
        <w:t xml:space="preserve">• </w:t>
      </w:r>
      <w:r w:rsidRPr="00103B7A">
        <w:rPr>
          <w:rFonts w:cs="Times New Roman"/>
          <w:i/>
          <w:szCs w:val="28"/>
        </w:rPr>
        <w:t>λ</w:t>
      </w:r>
      <w:r w:rsidRPr="00103B7A">
        <w:rPr>
          <w:rFonts w:cs="Times New Roman"/>
          <w:szCs w:val="28"/>
        </w:rPr>
        <w:t xml:space="preserve"> = 0.35 = Calibrated exponential decay scaling factor.</w:t>
      </w:r>
    </w:p>
    <w:p w14:paraId="2C1778C6" w14:textId="77777777" w:rsidR="00823208" w:rsidRPr="00103B7A" w:rsidRDefault="00000000" w:rsidP="00121F1E">
      <w:pPr>
        <w:spacing w:before="20" w:after="60" w:line="360" w:lineRule="auto"/>
        <w:ind w:left="360"/>
        <w:jc w:val="both"/>
        <w:rPr>
          <w:szCs w:val="28"/>
        </w:rPr>
      </w:pPr>
      <w:r>
        <w:t>• Clinical Bands: Healthy (≥ 75), Watch (50–74), At-Risk (&lt; 50), and Abstain (N &lt; 7 or Ct &lt; 0.40).</w:t>
      </w:r>
    </w:p>
    <w:p w14:paraId="1B80FDA1" w14:textId="77777777" w:rsidR="00494FE2" w:rsidRPr="00494FE2" w:rsidRDefault="00494FE2" w:rsidP="0097244F">
      <w:pPr>
        <w:spacing w:after="120" w:line="360" w:lineRule="auto"/>
        <w:jc w:val="both"/>
        <w:rPr>
          <w:rFonts w:cs="Times New Roman"/>
          <w:szCs w:val="28"/>
        </w:rPr>
      </w:pPr>
      <w:r w:rsidRPr="00494FE2">
        <w:rPr>
          <w:rFonts w:cs="Times New Roman"/>
          <w:szCs w:val="28"/>
        </w:rPr>
        <w:t>Stage 3: Temporal Trend, Explainability, and Uncertainty Estimation:</w:t>
      </w:r>
    </w:p>
    <w:p w14:paraId="3E8EB7B8" w14:textId="26628742" w:rsidR="000B5E4C" w:rsidRPr="00103B7A" w:rsidRDefault="008317E7" w:rsidP="0097244F">
      <w:pPr>
        <w:spacing w:after="120" w:line="360" w:lineRule="auto"/>
        <w:jc w:val="both"/>
        <w:rPr>
          <w:szCs w:val="28"/>
        </w:rPr>
      </w:pPr>
      <w:r w:rsidRPr="008317E7">
        <w:rPr>
          <w:rFonts w:cs="Times New Roman"/>
          <w:szCs w:val="28"/>
        </w:rPr>
        <w:t>The three algorithmic decision features in stage 3 include assessment of 7-day temporal trends, feature contribution and uncertainty gating</w:t>
      </w:r>
      <w:r w:rsidR="00494FE2" w:rsidRPr="00103B7A">
        <w:rPr>
          <w:rFonts w:cs="Times New Roman"/>
          <w:szCs w:val="28"/>
        </w:rPr>
        <w:t>.</w:t>
      </w:r>
    </w:p>
    <w:p w14:paraId="042AEA76" w14:textId="2B550012" w:rsidR="00BB3C64" w:rsidRPr="00437088" w:rsidRDefault="008317E7" w:rsidP="0097244F">
      <w:pPr>
        <w:spacing w:after="120" w:line="360" w:lineRule="auto"/>
        <w:jc w:val="both"/>
        <w:rPr>
          <w:szCs w:val="28"/>
        </w:rPr>
      </w:pPr>
      <w:r w:rsidRPr="008317E7">
        <w:rPr>
          <w:szCs w:val="28"/>
        </w:rPr>
        <w:t>In order to gain insight into the downward trajectory momentum and to detect early insidious health degradation without breaching bounds, the 7-day evaluation of the rate of change is done by calculating the linear regression slope of the seven days of health scores in Equation (4.7)</w:t>
      </w:r>
      <w:r w:rsidRPr="00437088">
        <w:rPr>
          <w:szCs w:val="28"/>
        </w:rPr>
        <w:t>.</w:t>
      </w:r>
    </w:p>
    <w:p w14:paraId="7D715175" w14:textId="77777777" w:rsidR="00823208" w:rsidRDefault="00000000">
      <w:pPr>
        <w:keepNext/>
        <w:spacing w:before="160" w:after="40"/>
        <w:jc w:val="center"/>
      </w:pPr>
      <w:r>
        <w:rPr>
          <w:noProof/>
        </w:rPr>
        <w:drawing>
          <wp:inline distT="0" distB="0" distL="0" distR="0" wp14:anchorId="0F556503" wp14:editId="3F5014AA">
            <wp:extent cx="5237952" cy="754380"/>
            <wp:effectExtent l="0" t="0" r="1270" b="7620"/>
            <wp:docPr id="734831818" name="Picture 73483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8"/>
                    <a:stretch>
                      <a:fillRect/>
                    </a:stretch>
                  </pic:blipFill>
                  <pic:spPr>
                    <a:xfrm>
                      <a:off x="0" y="0"/>
                      <a:ext cx="5243274" cy="755147"/>
                    </a:xfrm>
                    <a:prstGeom prst="rect">
                      <a:avLst/>
                    </a:prstGeom>
                  </pic:spPr>
                </pic:pic>
              </a:graphicData>
            </a:graphic>
          </wp:inline>
        </w:drawing>
      </w:r>
    </w:p>
    <w:p w14:paraId="7F4EF63A" w14:textId="77777777" w:rsidR="00823208" w:rsidRPr="00D12F8B" w:rsidRDefault="00000000">
      <w:pPr>
        <w:keepNext/>
        <w:spacing w:before="60" w:after="40"/>
        <w:rPr>
          <w:bCs/>
          <w:iCs/>
          <w:szCs w:val="28"/>
        </w:rPr>
      </w:pPr>
      <w:r w:rsidRPr="00D12F8B">
        <w:rPr>
          <w:rFonts w:cs="Times New Roman"/>
          <w:bCs/>
          <w:iCs/>
          <w:szCs w:val="28"/>
        </w:rPr>
        <w:t>Where:</w:t>
      </w:r>
    </w:p>
    <w:p w14:paraId="134911AC"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103B7A">
        <w:rPr>
          <w:rFonts w:cs="Times New Roman"/>
          <w:i/>
          <w:szCs w:val="28"/>
        </w:rPr>
        <w:t>S</w:t>
      </w:r>
      <w:r w:rsidRPr="00103B7A">
        <w:rPr>
          <w:rFonts w:cs="Times New Roman"/>
          <w:szCs w:val="28"/>
        </w:rPr>
        <w:t xml:space="preserve"> = 7-day health trajectory slope evaluated across the last k = 7 consecutive CHDI scores.</w:t>
      </w:r>
    </w:p>
    <w:p w14:paraId="7537BE09" w14:textId="77777777" w:rsidR="00823208" w:rsidRPr="00103B7A" w:rsidRDefault="00000000" w:rsidP="00121F1E">
      <w:pPr>
        <w:spacing w:before="20" w:after="60"/>
        <w:ind w:left="360"/>
        <w:jc w:val="both"/>
        <w:rPr>
          <w:szCs w:val="28"/>
        </w:rPr>
      </w:pPr>
      <w:r w:rsidRPr="00103B7A">
        <w:rPr>
          <w:rFonts w:cs="Times New Roman"/>
          <w:b/>
          <w:szCs w:val="28"/>
        </w:rPr>
        <w:t xml:space="preserve">• </w:t>
      </w:r>
      <w:r w:rsidRPr="00103B7A">
        <w:rPr>
          <w:rFonts w:cs="Times New Roman"/>
          <w:i/>
          <w:szCs w:val="28"/>
        </w:rPr>
        <w:t>t</w:t>
      </w:r>
      <w:r w:rsidRPr="00103B7A">
        <w:rPr>
          <w:rFonts w:cs="Times New Roman"/>
          <w:szCs w:val="28"/>
        </w:rPr>
        <w:t xml:space="preserve"> = Time step index (t ∈ {1, 2, ..., 7}) with midpoint t̄ = 4.</w:t>
      </w:r>
    </w:p>
    <w:p w14:paraId="76825534" w14:textId="77777777" w:rsidR="00823208" w:rsidRDefault="00000000" w:rsidP="00121F1E">
      <w:pPr>
        <w:spacing w:before="20" w:after="60"/>
        <w:ind w:left="360"/>
        <w:jc w:val="both"/>
        <w:rPr>
          <w:rFonts w:cs="Times New Roman"/>
          <w:szCs w:val="28"/>
        </w:rPr>
      </w:pPr>
      <w:r w:rsidRPr="00103B7A">
        <w:rPr>
          <w:rFonts w:cs="Times New Roman"/>
          <w:b/>
          <w:szCs w:val="28"/>
        </w:rPr>
        <w:t xml:space="preserve">• </w:t>
      </w:r>
      <w:r w:rsidRPr="00437088">
        <w:rPr>
          <w:rFonts w:cs="Times New Roman"/>
          <w:iCs/>
          <w:szCs w:val="28"/>
        </w:rPr>
        <w:t>Clinical Rule</w:t>
      </w:r>
      <w:r w:rsidRPr="00103B7A">
        <w:rPr>
          <w:rFonts w:cs="Times New Roman"/>
          <w:szCs w:val="28"/>
        </w:rPr>
        <w:t>: Negative slope (S &lt; −2.0) indicates rapid health deterioration, escalating alert priority before static bounds are breached.</w:t>
      </w:r>
    </w:p>
    <w:p w14:paraId="159BE654" w14:textId="77777777" w:rsidR="00437088" w:rsidRPr="00103B7A" w:rsidRDefault="00437088">
      <w:pPr>
        <w:spacing w:before="20" w:after="60"/>
        <w:ind w:left="360"/>
        <w:rPr>
          <w:szCs w:val="28"/>
        </w:rPr>
      </w:pPr>
    </w:p>
    <w:p w14:paraId="010BA880" w14:textId="134F52C9" w:rsidR="00BB3C64" w:rsidRPr="00437088" w:rsidRDefault="0097244F" w:rsidP="0097244F">
      <w:pPr>
        <w:spacing w:after="120" w:line="360" w:lineRule="auto"/>
        <w:jc w:val="both"/>
        <w:rPr>
          <w:szCs w:val="28"/>
        </w:rPr>
      </w:pPr>
      <w:r w:rsidRPr="0097244F">
        <w:rPr>
          <w:szCs w:val="28"/>
        </w:rPr>
        <w:t>Multi-signal alert departures are broken down by signal into their percentage contribution using the Leave-One-Covariate-Out (LOCO) permutation attribution in Equation (4.8)</w:t>
      </w:r>
      <w:r w:rsidRPr="00437088">
        <w:rPr>
          <w:szCs w:val="28"/>
        </w:rPr>
        <w:t>.</w:t>
      </w:r>
    </w:p>
    <w:p w14:paraId="374BECAD" w14:textId="77777777" w:rsidR="00823208" w:rsidRDefault="00000000">
      <w:pPr>
        <w:keepNext/>
        <w:spacing w:before="160" w:after="40"/>
        <w:jc w:val="center"/>
      </w:pPr>
      <w:r>
        <w:rPr>
          <w:noProof/>
        </w:rPr>
        <w:lastRenderedPageBreak/>
        <w:drawing>
          <wp:inline distT="0" distB="0" distL="0" distR="0" wp14:anchorId="5352E589" wp14:editId="36612103">
            <wp:extent cx="5988347" cy="828675"/>
            <wp:effectExtent l="0" t="0" r="0" b="0"/>
            <wp:docPr id="734831819" name="Picture 73483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9"/>
                    <a:stretch>
                      <a:fillRect/>
                    </a:stretch>
                  </pic:blipFill>
                  <pic:spPr>
                    <a:xfrm>
                      <a:off x="0" y="0"/>
                      <a:ext cx="6007782" cy="831364"/>
                    </a:xfrm>
                    <a:prstGeom prst="rect">
                      <a:avLst/>
                    </a:prstGeom>
                  </pic:spPr>
                </pic:pic>
              </a:graphicData>
            </a:graphic>
          </wp:inline>
        </w:drawing>
      </w:r>
    </w:p>
    <w:p w14:paraId="76C368D6" w14:textId="77777777" w:rsidR="00823208" w:rsidRPr="00D12F8B" w:rsidRDefault="00000000">
      <w:pPr>
        <w:keepNext/>
        <w:spacing w:before="60" w:after="40"/>
        <w:rPr>
          <w:bCs/>
          <w:iCs/>
          <w:szCs w:val="28"/>
        </w:rPr>
      </w:pPr>
      <w:r w:rsidRPr="00D12F8B">
        <w:rPr>
          <w:rFonts w:cs="Times New Roman"/>
          <w:bCs/>
          <w:iCs/>
          <w:szCs w:val="28"/>
        </w:rPr>
        <w:t>Where:</w:t>
      </w:r>
    </w:p>
    <w:p w14:paraId="4199C3B1" w14:textId="77777777" w:rsidR="00823208" w:rsidRPr="00103B7A" w:rsidRDefault="00000000" w:rsidP="00121F1E">
      <w:pPr>
        <w:spacing w:before="20" w:after="60" w:line="360" w:lineRule="auto"/>
        <w:ind w:left="360"/>
        <w:jc w:val="both"/>
        <w:rPr>
          <w:szCs w:val="28"/>
        </w:rPr>
      </w:pPr>
      <w:r w:rsidRPr="00103B7A">
        <w:rPr>
          <w:rFonts w:cs="Times New Roman"/>
          <w:b/>
          <w:szCs w:val="28"/>
        </w:rPr>
        <w:t xml:space="preserve">• </w:t>
      </w:r>
      <w:r w:rsidRPr="00103B7A">
        <w:rPr>
          <w:rFonts w:cs="Times New Roman"/>
          <w:i/>
          <w:szCs w:val="28"/>
        </w:rPr>
        <w:t>C</w:t>
      </w:r>
      <w:r w:rsidRPr="00494FE2">
        <w:rPr>
          <w:rFonts w:cs="Times New Roman"/>
          <w:i/>
          <w:sz w:val="32"/>
          <w:szCs w:val="32"/>
          <w:vertAlign w:val="subscript"/>
        </w:rPr>
        <w:t>k</w:t>
      </w:r>
      <w:r w:rsidRPr="00494FE2">
        <w:rPr>
          <w:rFonts w:cs="Times New Roman"/>
          <w:sz w:val="32"/>
          <w:szCs w:val="32"/>
        </w:rPr>
        <w:t xml:space="preserve"> </w:t>
      </w:r>
      <w:r w:rsidRPr="00103B7A">
        <w:rPr>
          <w:rFonts w:cs="Times New Roman"/>
          <w:szCs w:val="28"/>
        </w:rPr>
        <w:t>= Percentage diagnostic contribution (%) of parameter k to the total anomaly alert.</w:t>
      </w:r>
    </w:p>
    <w:p w14:paraId="42F53125" w14:textId="77777777" w:rsidR="00823208" w:rsidRPr="00103B7A" w:rsidRDefault="00000000" w:rsidP="00121F1E">
      <w:pPr>
        <w:spacing w:before="20" w:after="60" w:line="360" w:lineRule="auto"/>
        <w:ind w:left="360"/>
        <w:jc w:val="both"/>
        <w:rPr>
          <w:szCs w:val="28"/>
        </w:rPr>
      </w:pPr>
      <w:r>
        <w:t>• DM(z) = Full Mahalanobis anomaly distance across all 4 telemetry features (body weight, feed intake, milk production, core temperature).</w:t>
      </w:r>
    </w:p>
    <w:p w14:paraId="536B3C18" w14:textId="77777777" w:rsidR="00823208" w:rsidRDefault="00000000" w:rsidP="00121F1E">
      <w:pPr>
        <w:spacing w:before="20" w:after="60" w:line="360" w:lineRule="auto"/>
        <w:ind w:left="360"/>
        <w:jc w:val="both"/>
        <w:rPr>
          <w:rFonts w:cs="Times New Roman"/>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−k</w:t>
      </w:r>
      <w:r w:rsidRPr="00103B7A">
        <w:rPr>
          <w:rFonts w:cs="Times New Roman"/>
          <w:szCs w:val="28"/>
        </w:rPr>
        <w:t>) = Counterfactual distance evaluated with variable k held at baseline.</w:t>
      </w:r>
    </w:p>
    <w:p w14:paraId="523625F7" w14:textId="77777777" w:rsidR="00437088" w:rsidRPr="00103B7A" w:rsidRDefault="00437088" w:rsidP="00121F1E">
      <w:pPr>
        <w:spacing w:before="20" w:after="60" w:line="240" w:lineRule="auto"/>
        <w:ind w:left="360"/>
        <w:jc w:val="both"/>
        <w:rPr>
          <w:szCs w:val="28"/>
        </w:rPr>
      </w:pPr>
    </w:p>
    <w:p w14:paraId="53ED54E3" w14:textId="2DC9C23B" w:rsidR="00BB3C64" w:rsidRPr="00437088" w:rsidRDefault="0097244F" w:rsidP="0097244F">
      <w:pPr>
        <w:spacing w:after="120" w:line="360" w:lineRule="auto"/>
        <w:jc w:val="both"/>
        <w:rPr>
          <w:szCs w:val="28"/>
        </w:rPr>
      </w:pPr>
      <w:r w:rsidRPr="0097244F">
        <w:rPr>
          <w:szCs w:val="28"/>
        </w:rPr>
        <w:t>The data-sufficiency abstention gate is enforced to avoid spurious false alarms, particularly in the first few years of the cattle's registration when there is little history of observations</w:t>
      </w:r>
      <w:r>
        <w:rPr>
          <w:szCs w:val="28"/>
        </w:rPr>
        <w:t xml:space="preserve"> </w:t>
      </w:r>
      <w:r w:rsidRPr="00437088">
        <w:rPr>
          <w:szCs w:val="28"/>
        </w:rPr>
        <w:t>using Equation (4.9).</w:t>
      </w:r>
    </w:p>
    <w:p w14:paraId="52DE5F15" w14:textId="77777777" w:rsidR="00823208" w:rsidRDefault="00000000">
      <w:pPr>
        <w:keepNext/>
        <w:spacing w:before="160" w:after="40"/>
        <w:jc w:val="center"/>
      </w:pPr>
      <w:r>
        <w:rPr>
          <w:noProof/>
        </w:rPr>
        <w:drawing>
          <wp:inline distT="0" distB="0" distL="0" distR="0" wp14:anchorId="679A1C45" wp14:editId="7FC4A755">
            <wp:extent cx="5358764" cy="739140"/>
            <wp:effectExtent l="0" t="0" r="0" b="3810"/>
            <wp:docPr id="734831820" name="Picture 7348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20"/>
                    <a:stretch>
                      <a:fillRect/>
                    </a:stretch>
                  </pic:blipFill>
                  <pic:spPr>
                    <a:xfrm>
                      <a:off x="0" y="0"/>
                      <a:ext cx="5369671" cy="740644"/>
                    </a:xfrm>
                    <a:prstGeom prst="rect">
                      <a:avLst/>
                    </a:prstGeom>
                  </pic:spPr>
                </pic:pic>
              </a:graphicData>
            </a:graphic>
          </wp:inline>
        </w:drawing>
      </w:r>
    </w:p>
    <w:p w14:paraId="37F28192" w14:textId="77777777" w:rsidR="00823208" w:rsidRPr="00D12F8B" w:rsidRDefault="00000000">
      <w:pPr>
        <w:keepNext/>
        <w:spacing w:before="60" w:after="40"/>
        <w:rPr>
          <w:bCs/>
          <w:iCs/>
          <w:szCs w:val="28"/>
        </w:rPr>
      </w:pPr>
      <w:r w:rsidRPr="00D12F8B">
        <w:rPr>
          <w:rFonts w:cs="Times New Roman"/>
          <w:bCs/>
          <w:iCs/>
          <w:szCs w:val="28"/>
        </w:rPr>
        <w:t>Where:</w:t>
      </w:r>
    </w:p>
    <w:p w14:paraId="6D6188D1" w14:textId="77777777" w:rsidR="00823208" w:rsidRPr="00494FE2" w:rsidRDefault="00000000" w:rsidP="00121F1E">
      <w:pPr>
        <w:spacing w:before="20" w:after="60" w:line="360" w:lineRule="auto"/>
        <w:ind w:left="360"/>
        <w:jc w:val="both"/>
        <w:rPr>
          <w:szCs w:val="28"/>
        </w:rPr>
      </w:pPr>
      <w:r w:rsidRPr="00494FE2">
        <w:rPr>
          <w:rFonts w:cs="Times New Roman"/>
          <w:b/>
          <w:szCs w:val="28"/>
        </w:rPr>
        <w:t xml:space="preserve">• </w:t>
      </w:r>
      <w:r w:rsidRPr="00494FE2">
        <w:rPr>
          <w:rFonts w:cs="Times New Roman"/>
          <w:szCs w:val="28"/>
        </w:rPr>
        <w:t>Conf(N) = Uncertainty confidence coefficient scaling between 0.0 and 1.0.</w:t>
      </w:r>
    </w:p>
    <w:p w14:paraId="51CA9E67" w14:textId="77777777" w:rsidR="00823208" w:rsidRPr="00494FE2" w:rsidRDefault="00000000" w:rsidP="00121F1E">
      <w:pPr>
        <w:spacing w:before="20" w:after="60" w:line="360" w:lineRule="auto"/>
        <w:ind w:left="360"/>
        <w:jc w:val="both"/>
        <w:rPr>
          <w:szCs w:val="28"/>
        </w:rPr>
      </w:pPr>
      <w:r w:rsidRPr="00494FE2">
        <w:rPr>
          <w:rFonts w:cs="Times New Roman"/>
          <w:b/>
          <w:szCs w:val="28"/>
        </w:rPr>
        <w:t xml:space="preserve">• </w:t>
      </w:r>
      <w:r w:rsidRPr="00494FE2">
        <w:rPr>
          <w:rFonts w:cs="Times New Roman"/>
          <w:i/>
          <w:szCs w:val="28"/>
        </w:rPr>
        <w:t>N</w:t>
      </w:r>
      <w:r w:rsidRPr="00494FE2">
        <w:rPr>
          <w:rFonts w:cs="Times New Roman"/>
          <w:szCs w:val="28"/>
        </w:rPr>
        <w:t xml:space="preserve"> = Count of consecutive valid daily observation logs recorded for the cow.</w:t>
      </w:r>
    </w:p>
    <w:p w14:paraId="4E8FCBDC" w14:textId="454ECAF7" w:rsidR="00A83EE2" w:rsidRDefault="00000000" w:rsidP="00121F1E">
      <w:pPr>
        <w:spacing w:before="20" w:after="60" w:line="360" w:lineRule="auto"/>
        <w:ind w:left="360"/>
        <w:jc w:val="both"/>
        <w:rPr>
          <w:rFonts w:cs="Times New Roman"/>
          <w:szCs w:val="28"/>
        </w:rPr>
      </w:pPr>
      <w:r w:rsidRPr="00494FE2">
        <w:rPr>
          <w:rFonts w:cs="Times New Roman"/>
          <w:b/>
          <w:szCs w:val="28"/>
        </w:rPr>
        <w:t xml:space="preserve">• </w:t>
      </w:r>
      <w:r w:rsidRPr="00494FE2">
        <w:rPr>
          <w:rFonts w:cs="Times New Roman"/>
          <w:i/>
          <w:szCs w:val="28"/>
        </w:rPr>
        <w:t>N</w:t>
      </w:r>
      <w:r w:rsidRPr="00494FE2">
        <w:rPr>
          <w:rFonts w:cs="Times New Roman"/>
          <w:i/>
          <w:sz w:val="32"/>
          <w:szCs w:val="32"/>
          <w:vertAlign w:val="subscript"/>
        </w:rPr>
        <w:t>min</w:t>
      </w:r>
      <w:r w:rsidRPr="00494FE2">
        <w:rPr>
          <w:rFonts w:cs="Times New Roman"/>
          <w:sz w:val="32"/>
          <w:szCs w:val="32"/>
        </w:rPr>
        <w:t xml:space="preserve"> </w:t>
      </w:r>
      <w:r w:rsidRPr="00494FE2">
        <w:rPr>
          <w:rFonts w:cs="Times New Roman"/>
          <w:szCs w:val="28"/>
        </w:rPr>
        <w:t>= 7 days = Minimum logging threshold required before issuing definitive clinical alerts, preventing false alarms on newly registered cows.</w:t>
      </w:r>
    </w:p>
    <w:p w14:paraId="2BF9787A" w14:textId="77777777" w:rsidR="00A83EE2" w:rsidRDefault="00A83EE2" w:rsidP="00121F1E">
      <w:pPr>
        <w:spacing w:before="20" w:after="60" w:line="360" w:lineRule="auto"/>
        <w:ind w:left="360"/>
        <w:jc w:val="both"/>
        <w:rPr>
          <w:rFonts w:cs="Times New Roman"/>
          <w:szCs w:val="28"/>
        </w:rPr>
      </w:pPr>
    </w:p>
    <w:p w14:paraId="7FDD1082" w14:textId="3F419158" w:rsidR="00A83EE2" w:rsidRPr="00A83EE2" w:rsidRDefault="00A83EE2" w:rsidP="008F5BFC">
      <w:pPr>
        <w:spacing w:before="20" w:after="60" w:line="360" w:lineRule="auto"/>
        <w:jc w:val="both"/>
        <w:rPr>
          <w:rFonts w:cs="Times New Roman"/>
          <w:szCs w:val="28"/>
          <w:lang w:val="en-IN"/>
        </w:rPr>
      </w:pPr>
      <w:r w:rsidRPr="00A83EE2">
        <w:rPr>
          <w:rFonts w:cs="Times New Roman"/>
          <w:szCs w:val="28"/>
          <w:lang w:val="en-IN"/>
        </w:rPr>
        <w:t xml:space="preserve">Figure 4.3 illustrates </w:t>
      </w:r>
      <w:r w:rsidR="0097244F">
        <w:rPr>
          <w:rFonts w:cs="Times New Roman"/>
          <w:szCs w:val="28"/>
        </w:rPr>
        <w:t>t</w:t>
      </w:r>
      <w:r w:rsidR="0097244F" w:rsidRPr="0097244F">
        <w:rPr>
          <w:rFonts w:cs="Times New Roman"/>
          <w:szCs w:val="28"/>
        </w:rPr>
        <w:t>he CHDI anomaly detection pipeline includes the sufficiency gate, which means that data is only included if there are at least 7 days of health data, data cleaning, and comparison to a personalized baseline of 14 days of data. The resulting CHDI score (0-100) indicates a Healthy (80-100), Watch (60-79) or At-Risk (&lt;60) status and specific clinical actions should be taken accordingly.</w:t>
      </w:r>
    </w:p>
    <w:p w14:paraId="11EFED4E" w14:textId="4C78FB85" w:rsidR="002F1EAB" w:rsidRPr="00494FE2" w:rsidRDefault="002F1EAB" w:rsidP="00A83EE2">
      <w:pPr>
        <w:spacing w:before="20" w:after="60" w:line="360" w:lineRule="auto"/>
        <w:jc w:val="both"/>
        <w:rPr>
          <w:szCs w:val="28"/>
        </w:rPr>
      </w:pPr>
    </w:p>
    <w:p w14:paraId="5B47E21C" w14:textId="77777777" w:rsidR="000B5E4C" w:rsidRDefault="000009D4">
      <w:pPr>
        <w:keepNext/>
        <w:spacing w:before="160" w:after="80"/>
        <w:jc w:val="center"/>
      </w:pPr>
      <w:r>
        <w:rPr>
          <w:noProof/>
        </w:rPr>
        <w:lastRenderedPageBreak/>
        <w:drawing>
          <wp:inline distT="0" distB="0" distL="0" distR="0" wp14:anchorId="1E5461C6" wp14:editId="7416D443">
            <wp:extent cx="6074228" cy="4419600"/>
            <wp:effectExtent l="0" t="0" r="3175" b="0"/>
            <wp:docPr id="118342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1621" name="Picture 8"/>
                    <pic:cNvPicPr/>
                  </pic:nvPicPr>
                  <pic:blipFill>
                    <a:blip r:embed="rId21"/>
                    <a:stretch>
                      <a:fillRect/>
                    </a:stretch>
                  </pic:blipFill>
                  <pic:spPr>
                    <a:xfrm>
                      <a:off x="0" y="0"/>
                      <a:ext cx="6083099" cy="4426054"/>
                    </a:xfrm>
                    <a:prstGeom prst="rect">
                      <a:avLst/>
                    </a:prstGeom>
                  </pic:spPr>
                </pic:pic>
              </a:graphicData>
            </a:graphic>
          </wp:inline>
        </w:drawing>
      </w:r>
      <w:r>
        <w:rPr>
          <w:noProof/>
        </w:rPr>
        <mc:AlternateContent>
          <mc:Choice Requires="wps">
            <w:drawing>
              <wp:inline distT="0" distB="0" distL="0" distR="0" wp14:anchorId="70B72DA3" wp14:editId="57C21D10">
                <wp:extent cx="304800" cy="304800"/>
                <wp:effectExtent l="0" t="0" r="0" b="0"/>
                <wp:docPr id="608017908" name="Rectangle 6"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FAEE7" id="Rectangle 6"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0E11C4" wp14:editId="5F4B05F6">
                <wp:extent cx="304800" cy="304800"/>
                <wp:effectExtent l="0" t="0" r="0" b="0"/>
                <wp:docPr id="393305039" name="Rectangle 7"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85091" id="Rectangle 7"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A251C" w14:textId="1402A89B" w:rsidR="000B5E4C" w:rsidRDefault="00000000">
      <w:pPr>
        <w:spacing w:before="40"/>
        <w:jc w:val="center"/>
      </w:pPr>
      <w:r>
        <w:rPr>
          <w:b/>
          <w:sz w:val="24"/>
        </w:rPr>
        <w:t xml:space="preserve">Figure 4.3: </w:t>
      </w:r>
      <w:r w:rsidR="000408CD" w:rsidRPr="000408CD">
        <w:rPr>
          <w:b/>
          <w:sz w:val="24"/>
        </w:rPr>
        <w:t>CHDI Baseline and Anomaly Detection</w:t>
      </w:r>
    </w:p>
    <w:p w14:paraId="532E9450" w14:textId="7BCC2175" w:rsidR="000B5E4C" w:rsidRDefault="00000000">
      <w:pPr>
        <w:keepNext/>
        <w:spacing w:before="280" w:after="120"/>
      </w:pPr>
      <w:r>
        <w:rPr>
          <w:b/>
        </w:rPr>
        <w:t>4.8 Data Collection</w:t>
      </w:r>
    </w:p>
    <w:p w14:paraId="436D4EF8" w14:textId="553901B3" w:rsidR="00553BAC" w:rsidRDefault="00C262DB">
      <w:pPr>
        <w:spacing w:after="120" w:line="360" w:lineRule="auto"/>
        <w:jc w:val="both"/>
      </w:pPr>
      <w:r w:rsidRPr="00C262DB">
        <w:t>During the normal operation, the proposed system records the farmers' daily health parameters (milk production, feed intake, body weight, core temperature and activity) directly by scanning QR code tags on the ear of the cattle with their smartphones and logging them in the farmers' phone mobile web. The general purpose platform was not the only data source used for validation for academic evaluation or algorithm testing; a publicly available benchmark data set of 16 Holstein-Friesian cows over 90 days of observation (674 synchronized observation records) has been used for validation only as a resource of information to verify mathematical baseline modeling (Table 4.4).</w:t>
      </w:r>
    </w:p>
    <w:p w14:paraId="3B72D750" w14:textId="77777777" w:rsidR="00B82DD4" w:rsidRDefault="00B82DD4">
      <w:pPr>
        <w:spacing w:after="120" w:line="360" w:lineRule="auto"/>
        <w:jc w:val="both"/>
      </w:pPr>
    </w:p>
    <w:p w14:paraId="3FBADB6C" w14:textId="2A987C8F" w:rsidR="00B82DD4" w:rsidRPr="00553BAC" w:rsidRDefault="00553BAC" w:rsidP="00553BAC">
      <w:pPr>
        <w:spacing w:before="80" w:after="240" w:line="360" w:lineRule="auto"/>
        <w:jc w:val="center"/>
        <w:rPr>
          <w:b/>
          <w:sz w:val="24"/>
        </w:rPr>
      </w:pPr>
      <w:r>
        <w:rPr>
          <w:b/>
          <w:sz w:val="24"/>
        </w:rPr>
        <w:lastRenderedPageBreak/>
        <w:t xml:space="preserve">Table 4.4: </w:t>
      </w:r>
      <w:r w:rsidR="00BB17A6" w:rsidRPr="00BB17A6">
        <w:rPr>
          <w:b/>
          <w:sz w:val="24"/>
        </w:rPr>
        <w:t>Health Indicators and Normal Values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34"/>
        <w:gridCol w:w="2413"/>
        <w:gridCol w:w="2048"/>
        <w:gridCol w:w="2451"/>
      </w:tblGrid>
      <w:tr w:rsidR="000B5E4C" w14:paraId="4F858DD1" w14:textId="77777777" w:rsidTr="0070463C">
        <w:trPr>
          <w:jc w:val="center"/>
        </w:trPr>
        <w:tc>
          <w:tcPr>
            <w:tcW w:w="2479" w:type="dxa"/>
            <w:tcMar>
              <w:top w:w="80" w:type="dxa"/>
              <w:left w:w="80" w:type="dxa"/>
              <w:bottom w:w="80" w:type="dxa"/>
              <w:right w:w="80" w:type="dxa"/>
            </w:tcMar>
          </w:tcPr>
          <w:p w14:paraId="7E80A362" w14:textId="77777777" w:rsidR="00823208" w:rsidRPr="00BD2B4C" w:rsidRDefault="00000000" w:rsidP="00BD2B4C">
            <w:pPr>
              <w:jc w:val="center"/>
              <w:rPr>
                <w:b/>
              </w:rPr>
            </w:pPr>
            <w:r w:rsidRPr="00BD2B4C">
              <w:rPr>
                <w:rFonts w:cs="Times New Roman"/>
                <w:b/>
                <w:sz w:val="24"/>
              </w:rPr>
              <w:t>Parameter (</w:t>
            </w:r>
            <w:r w:rsidRPr="00BD2B4C">
              <w:rPr>
                <w:rFonts w:cs="Times New Roman"/>
                <w:b/>
                <w:i/>
                <w:sz w:val="24"/>
              </w:rPr>
              <w:t>x</w:t>
            </w:r>
            <w:r w:rsidRPr="00BD2B4C">
              <w:rPr>
                <w:rFonts w:cs="Times New Roman"/>
                <w:b/>
                <w:i/>
                <w:sz w:val="24"/>
                <w:vertAlign w:val="subscript"/>
              </w:rPr>
              <w:t>k</w:t>
            </w:r>
            <w:r w:rsidRPr="00BD2B4C">
              <w:rPr>
                <w:rFonts w:cs="Times New Roman"/>
                <w:b/>
                <w:sz w:val="24"/>
              </w:rPr>
              <w:t>)</w:t>
            </w:r>
          </w:p>
        </w:tc>
        <w:tc>
          <w:tcPr>
            <w:tcW w:w="2464" w:type="dxa"/>
            <w:tcMar>
              <w:top w:w="80" w:type="dxa"/>
              <w:left w:w="80" w:type="dxa"/>
              <w:bottom w:w="80" w:type="dxa"/>
              <w:right w:w="80" w:type="dxa"/>
            </w:tcMar>
          </w:tcPr>
          <w:p w14:paraId="2808EF0C" w14:textId="77777777" w:rsidR="000B5E4C" w:rsidRPr="00BD2B4C" w:rsidRDefault="00000000" w:rsidP="00BD2B4C">
            <w:pPr>
              <w:jc w:val="center"/>
              <w:rPr>
                <w:b/>
              </w:rPr>
            </w:pPr>
            <w:r w:rsidRPr="00BD2B4C">
              <w:rPr>
                <w:rFonts w:cs="Times New Roman"/>
                <w:b/>
                <w:sz w:val="24"/>
              </w:rPr>
              <w:t>Data Modality</w:t>
            </w:r>
          </w:p>
        </w:tc>
        <w:tc>
          <w:tcPr>
            <w:tcW w:w="2082" w:type="dxa"/>
            <w:tcMar>
              <w:top w:w="80" w:type="dxa"/>
              <w:left w:w="80" w:type="dxa"/>
              <w:bottom w:w="80" w:type="dxa"/>
              <w:right w:w="80" w:type="dxa"/>
            </w:tcMar>
          </w:tcPr>
          <w:p w14:paraId="79C7705B" w14:textId="77777777" w:rsidR="000B5E4C" w:rsidRPr="00BD2B4C" w:rsidRDefault="00000000" w:rsidP="00BD2B4C">
            <w:pPr>
              <w:jc w:val="center"/>
              <w:rPr>
                <w:b/>
              </w:rPr>
            </w:pPr>
            <w:r w:rsidRPr="00BD2B4C">
              <w:rPr>
                <w:rFonts w:cs="Times New Roman"/>
                <w:b/>
                <w:sz w:val="24"/>
              </w:rPr>
              <w:t>Sampling Frequency</w:t>
            </w:r>
          </w:p>
        </w:tc>
        <w:tc>
          <w:tcPr>
            <w:tcW w:w="2491" w:type="dxa"/>
            <w:tcMar>
              <w:top w:w="80" w:type="dxa"/>
              <w:left w:w="80" w:type="dxa"/>
              <w:bottom w:w="80" w:type="dxa"/>
              <w:right w:w="80" w:type="dxa"/>
            </w:tcMar>
          </w:tcPr>
          <w:p w14:paraId="732E3A75" w14:textId="77777777" w:rsidR="000B5E4C" w:rsidRPr="00BD2B4C" w:rsidRDefault="00000000" w:rsidP="00BD2B4C">
            <w:pPr>
              <w:jc w:val="center"/>
              <w:rPr>
                <w:b/>
              </w:rPr>
            </w:pPr>
            <w:r w:rsidRPr="00BD2B4C">
              <w:rPr>
                <w:rFonts w:cs="Times New Roman"/>
                <w:b/>
                <w:sz w:val="24"/>
              </w:rPr>
              <w:t>Normal Physiological Range</w:t>
            </w:r>
          </w:p>
        </w:tc>
      </w:tr>
      <w:tr w:rsidR="000B5E4C" w14:paraId="179AFE09" w14:textId="77777777" w:rsidTr="0070463C">
        <w:trPr>
          <w:cantSplit/>
          <w:jc w:val="center"/>
        </w:trPr>
        <w:tc>
          <w:tcPr>
            <w:tcW w:w="2479" w:type="dxa"/>
            <w:tcMar>
              <w:top w:w="70" w:type="dxa"/>
              <w:left w:w="80" w:type="dxa"/>
              <w:bottom w:w="70" w:type="dxa"/>
              <w:right w:w="80" w:type="dxa"/>
            </w:tcMar>
          </w:tcPr>
          <w:p w14:paraId="519E79BE" w14:textId="77777777" w:rsidR="000B5E4C" w:rsidRDefault="00000000" w:rsidP="00BD2B4C">
            <w:pPr>
              <w:jc w:val="center"/>
            </w:pPr>
            <w:r>
              <w:rPr>
                <w:rFonts w:cs="Times New Roman"/>
                <w:sz w:val="24"/>
              </w:rPr>
              <w:t>Body Weight (x₁)</w:t>
            </w:r>
          </w:p>
        </w:tc>
        <w:tc>
          <w:tcPr>
            <w:tcW w:w="2464" w:type="dxa"/>
            <w:tcMar>
              <w:top w:w="70" w:type="dxa"/>
              <w:left w:w="80" w:type="dxa"/>
              <w:bottom w:w="70" w:type="dxa"/>
              <w:right w:w="80" w:type="dxa"/>
            </w:tcMar>
          </w:tcPr>
          <w:p w14:paraId="47B160AA" w14:textId="77777777" w:rsidR="000B5E4C" w:rsidRDefault="00000000" w:rsidP="00BD2B4C">
            <w:pPr>
              <w:jc w:val="center"/>
            </w:pPr>
            <w:r>
              <w:rPr>
                <w:rFonts w:cs="Times New Roman"/>
                <w:sz w:val="24"/>
              </w:rPr>
              <w:t>Scale / Optical Girth Estimate</w:t>
            </w:r>
          </w:p>
        </w:tc>
        <w:tc>
          <w:tcPr>
            <w:tcW w:w="2082" w:type="dxa"/>
            <w:tcMar>
              <w:top w:w="70" w:type="dxa"/>
              <w:left w:w="80" w:type="dxa"/>
              <w:bottom w:w="70" w:type="dxa"/>
              <w:right w:w="80" w:type="dxa"/>
            </w:tcMar>
          </w:tcPr>
          <w:p w14:paraId="7AD63026" w14:textId="77777777" w:rsidR="000B5E4C" w:rsidRDefault="00000000" w:rsidP="00BD2B4C">
            <w:pPr>
              <w:jc w:val="center"/>
            </w:pPr>
            <w:r>
              <w:rPr>
                <w:rFonts w:cs="Times New Roman"/>
                <w:sz w:val="24"/>
              </w:rPr>
              <w:t>Daily (kg)</w:t>
            </w:r>
          </w:p>
        </w:tc>
        <w:tc>
          <w:tcPr>
            <w:tcW w:w="2491" w:type="dxa"/>
            <w:tcMar>
              <w:top w:w="70" w:type="dxa"/>
              <w:left w:w="80" w:type="dxa"/>
              <w:bottom w:w="70" w:type="dxa"/>
              <w:right w:w="80" w:type="dxa"/>
            </w:tcMar>
          </w:tcPr>
          <w:p w14:paraId="06020C35" w14:textId="77777777" w:rsidR="000B5E4C" w:rsidRDefault="00000000" w:rsidP="00BD2B4C">
            <w:pPr>
              <w:jc w:val="center"/>
            </w:pPr>
            <w:r>
              <w:rPr>
                <w:rFonts w:cs="Times New Roman"/>
                <w:sz w:val="24"/>
              </w:rPr>
              <w:t>550 – 720 kg (Breed dependent)</w:t>
            </w:r>
          </w:p>
        </w:tc>
      </w:tr>
      <w:tr w:rsidR="000B5E4C" w14:paraId="581D8D7E" w14:textId="77777777" w:rsidTr="0070463C">
        <w:trPr>
          <w:cantSplit/>
          <w:jc w:val="center"/>
        </w:trPr>
        <w:tc>
          <w:tcPr>
            <w:tcW w:w="2479" w:type="dxa"/>
            <w:tcMar>
              <w:top w:w="70" w:type="dxa"/>
              <w:left w:w="80" w:type="dxa"/>
              <w:bottom w:w="70" w:type="dxa"/>
              <w:right w:w="80" w:type="dxa"/>
            </w:tcMar>
          </w:tcPr>
          <w:p w14:paraId="30105C43" w14:textId="77777777" w:rsidR="000B5E4C" w:rsidRDefault="00000000" w:rsidP="00BD2B4C">
            <w:pPr>
              <w:jc w:val="center"/>
            </w:pPr>
            <w:r>
              <w:rPr>
                <w:rFonts w:cs="Times New Roman"/>
                <w:sz w:val="24"/>
              </w:rPr>
              <w:t>Feed Intake (x₂)</w:t>
            </w:r>
          </w:p>
        </w:tc>
        <w:tc>
          <w:tcPr>
            <w:tcW w:w="2464" w:type="dxa"/>
            <w:tcMar>
              <w:top w:w="70" w:type="dxa"/>
              <w:left w:w="80" w:type="dxa"/>
              <w:bottom w:w="70" w:type="dxa"/>
              <w:right w:w="80" w:type="dxa"/>
            </w:tcMar>
          </w:tcPr>
          <w:p w14:paraId="7EB04AA1" w14:textId="77777777" w:rsidR="000B5E4C" w:rsidRDefault="00000000" w:rsidP="00BD2B4C">
            <w:pPr>
              <w:jc w:val="center"/>
            </w:pPr>
            <w:r>
              <w:rPr>
                <w:rFonts w:cs="Times New Roman"/>
                <w:sz w:val="24"/>
              </w:rPr>
              <w:t>Feed Bunk Logging</w:t>
            </w:r>
          </w:p>
        </w:tc>
        <w:tc>
          <w:tcPr>
            <w:tcW w:w="2082" w:type="dxa"/>
            <w:tcMar>
              <w:top w:w="70" w:type="dxa"/>
              <w:left w:w="80" w:type="dxa"/>
              <w:bottom w:w="70" w:type="dxa"/>
              <w:right w:w="80" w:type="dxa"/>
            </w:tcMar>
          </w:tcPr>
          <w:p w14:paraId="4C2C0FF4" w14:textId="219E0903" w:rsidR="000B5E4C" w:rsidRDefault="00000000" w:rsidP="00BD2B4C">
            <w:pPr>
              <w:jc w:val="center"/>
            </w:pPr>
            <w:r>
              <w:rPr>
                <w:rFonts w:cs="Times New Roman"/>
                <w:sz w:val="24"/>
              </w:rPr>
              <w:t>Daily (kg)</w:t>
            </w:r>
          </w:p>
        </w:tc>
        <w:tc>
          <w:tcPr>
            <w:tcW w:w="2491" w:type="dxa"/>
            <w:tcMar>
              <w:top w:w="70" w:type="dxa"/>
              <w:left w:w="80" w:type="dxa"/>
              <w:bottom w:w="70" w:type="dxa"/>
              <w:right w:w="80" w:type="dxa"/>
            </w:tcMar>
          </w:tcPr>
          <w:p w14:paraId="516CDB15" w14:textId="77777777" w:rsidR="000B5E4C" w:rsidRDefault="00000000" w:rsidP="00BD2B4C">
            <w:pPr>
              <w:jc w:val="center"/>
            </w:pPr>
            <w:r>
              <w:rPr>
                <w:rFonts w:cs="Times New Roman"/>
                <w:sz w:val="24"/>
              </w:rPr>
              <w:t>18.0 – 26.0 kg Dry Matter</w:t>
            </w:r>
          </w:p>
        </w:tc>
      </w:tr>
      <w:tr w:rsidR="000B5E4C" w14:paraId="476F6087" w14:textId="77777777" w:rsidTr="0070463C">
        <w:trPr>
          <w:cantSplit/>
          <w:jc w:val="center"/>
        </w:trPr>
        <w:tc>
          <w:tcPr>
            <w:tcW w:w="2479" w:type="dxa"/>
            <w:tcMar>
              <w:top w:w="70" w:type="dxa"/>
              <w:left w:w="80" w:type="dxa"/>
              <w:bottom w:w="70" w:type="dxa"/>
              <w:right w:w="80" w:type="dxa"/>
            </w:tcMar>
          </w:tcPr>
          <w:p w14:paraId="00CA04F3" w14:textId="77777777" w:rsidR="000B5E4C" w:rsidRDefault="00000000" w:rsidP="00BD2B4C">
            <w:pPr>
              <w:jc w:val="center"/>
            </w:pPr>
            <w:r>
              <w:rPr>
                <w:rFonts w:cs="Times New Roman"/>
                <w:sz w:val="24"/>
              </w:rPr>
              <w:t>Milk Production (x₃)</w:t>
            </w:r>
          </w:p>
        </w:tc>
        <w:tc>
          <w:tcPr>
            <w:tcW w:w="2464" w:type="dxa"/>
            <w:tcMar>
              <w:top w:w="70" w:type="dxa"/>
              <w:left w:w="80" w:type="dxa"/>
              <w:bottom w:w="70" w:type="dxa"/>
              <w:right w:w="80" w:type="dxa"/>
            </w:tcMar>
          </w:tcPr>
          <w:p w14:paraId="612CA083" w14:textId="77777777" w:rsidR="000B5E4C" w:rsidRDefault="00000000" w:rsidP="00BD2B4C">
            <w:pPr>
              <w:jc w:val="center"/>
            </w:pPr>
            <w:r>
              <w:rPr>
                <w:rFonts w:cs="Times New Roman"/>
                <w:sz w:val="24"/>
              </w:rPr>
              <w:t>Milking Bucket / Meter</w:t>
            </w:r>
          </w:p>
        </w:tc>
        <w:tc>
          <w:tcPr>
            <w:tcW w:w="2082" w:type="dxa"/>
            <w:tcMar>
              <w:top w:w="70" w:type="dxa"/>
              <w:left w:w="80" w:type="dxa"/>
              <w:bottom w:w="70" w:type="dxa"/>
              <w:right w:w="80" w:type="dxa"/>
            </w:tcMar>
          </w:tcPr>
          <w:p w14:paraId="0816B150" w14:textId="77777777" w:rsidR="000B5E4C" w:rsidRDefault="00000000" w:rsidP="00BD2B4C">
            <w:pPr>
              <w:jc w:val="center"/>
            </w:pPr>
            <w:r>
              <w:rPr>
                <w:rFonts w:cs="Times New Roman"/>
                <w:sz w:val="24"/>
              </w:rPr>
              <w:t>Daily Yield (Liters)</w:t>
            </w:r>
          </w:p>
        </w:tc>
        <w:tc>
          <w:tcPr>
            <w:tcW w:w="2491" w:type="dxa"/>
            <w:tcMar>
              <w:top w:w="70" w:type="dxa"/>
              <w:left w:w="80" w:type="dxa"/>
              <w:bottom w:w="70" w:type="dxa"/>
              <w:right w:w="80" w:type="dxa"/>
            </w:tcMar>
          </w:tcPr>
          <w:p w14:paraId="699D0255" w14:textId="77777777" w:rsidR="000B5E4C" w:rsidRDefault="00000000" w:rsidP="00BD2B4C">
            <w:pPr>
              <w:jc w:val="center"/>
            </w:pPr>
            <w:r>
              <w:rPr>
                <w:rFonts w:cs="Times New Roman"/>
                <w:sz w:val="24"/>
              </w:rPr>
              <w:t>22.0 – 38.0 L / day</w:t>
            </w:r>
          </w:p>
        </w:tc>
      </w:tr>
      <w:tr w:rsidR="000B5E4C" w14:paraId="0009F49D" w14:textId="77777777" w:rsidTr="0070463C">
        <w:trPr>
          <w:cantSplit/>
          <w:jc w:val="center"/>
        </w:trPr>
        <w:tc>
          <w:tcPr>
            <w:tcW w:w="2479" w:type="dxa"/>
            <w:tcMar>
              <w:top w:w="70" w:type="dxa"/>
              <w:left w:w="80" w:type="dxa"/>
              <w:bottom w:w="70" w:type="dxa"/>
              <w:right w:w="80" w:type="dxa"/>
            </w:tcMar>
          </w:tcPr>
          <w:p w14:paraId="16D6F93B" w14:textId="2D74CF39" w:rsidR="000B5E4C" w:rsidRDefault="00000000" w:rsidP="00BD2B4C">
            <w:pPr>
              <w:jc w:val="center"/>
            </w:pPr>
            <w:r>
              <w:rPr>
                <w:rFonts w:cs="Times New Roman"/>
                <w:sz w:val="24"/>
              </w:rPr>
              <w:t>Temperature (x₄)</w:t>
            </w:r>
          </w:p>
        </w:tc>
        <w:tc>
          <w:tcPr>
            <w:tcW w:w="2464" w:type="dxa"/>
            <w:tcMar>
              <w:top w:w="70" w:type="dxa"/>
              <w:left w:w="80" w:type="dxa"/>
              <w:bottom w:w="70" w:type="dxa"/>
              <w:right w:w="80" w:type="dxa"/>
            </w:tcMar>
          </w:tcPr>
          <w:p w14:paraId="50240C46" w14:textId="77777777" w:rsidR="000B5E4C" w:rsidRDefault="00000000" w:rsidP="00BD2B4C">
            <w:pPr>
              <w:jc w:val="center"/>
            </w:pPr>
            <w:r>
              <w:rPr>
                <w:rFonts w:cs="Times New Roman"/>
                <w:sz w:val="24"/>
              </w:rPr>
              <w:t>Digital probe / Thermistor</w:t>
            </w:r>
          </w:p>
        </w:tc>
        <w:tc>
          <w:tcPr>
            <w:tcW w:w="2082" w:type="dxa"/>
            <w:tcMar>
              <w:top w:w="70" w:type="dxa"/>
              <w:left w:w="80" w:type="dxa"/>
              <w:bottom w:w="70" w:type="dxa"/>
              <w:right w:w="80" w:type="dxa"/>
            </w:tcMar>
          </w:tcPr>
          <w:p w14:paraId="11F7A9FB" w14:textId="77777777" w:rsidR="000B5E4C" w:rsidRDefault="00000000" w:rsidP="00BD2B4C">
            <w:pPr>
              <w:jc w:val="center"/>
            </w:pPr>
            <w:r>
              <w:rPr>
                <w:rFonts w:cs="Times New Roman"/>
                <w:sz w:val="24"/>
              </w:rPr>
              <w:t>Daily (°C)</w:t>
            </w:r>
          </w:p>
        </w:tc>
        <w:tc>
          <w:tcPr>
            <w:tcW w:w="2491" w:type="dxa"/>
            <w:tcMar>
              <w:top w:w="70" w:type="dxa"/>
              <w:left w:w="80" w:type="dxa"/>
              <w:bottom w:w="70" w:type="dxa"/>
              <w:right w:w="80" w:type="dxa"/>
            </w:tcMar>
          </w:tcPr>
          <w:p w14:paraId="6540BFC6" w14:textId="77777777" w:rsidR="000B5E4C" w:rsidRDefault="00000000" w:rsidP="00BD2B4C">
            <w:pPr>
              <w:jc w:val="center"/>
            </w:pPr>
            <w:r>
              <w:rPr>
                <w:rFonts w:cs="Times New Roman"/>
                <w:sz w:val="24"/>
              </w:rPr>
              <w:t>38.2°C – 39.2°C (100.8°F – 102.5°F)</w:t>
            </w:r>
          </w:p>
        </w:tc>
      </w:tr>
    </w:tbl>
    <w:p w14:paraId="41E61B47" w14:textId="77777777" w:rsidR="000B5E4C" w:rsidRDefault="00000000">
      <w:pPr>
        <w:keepNext/>
        <w:spacing w:before="280" w:after="120"/>
      </w:pPr>
      <w:r>
        <w:rPr>
          <w:b/>
        </w:rPr>
        <w:t>4.9 Data Preprocessing</w:t>
      </w:r>
    </w:p>
    <w:p w14:paraId="613853A7" w14:textId="2A22AC48" w:rsidR="0097244F" w:rsidRPr="007C68D8" w:rsidRDefault="0097244F" w:rsidP="007C68D8">
      <w:pPr>
        <w:spacing w:after="120" w:line="360" w:lineRule="auto"/>
        <w:jc w:val="both"/>
        <w:rPr>
          <w:rFonts w:cs="Times New Roman"/>
          <w:szCs w:val="28"/>
          <w:lang w:val="en-IN"/>
        </w:rPr>
      </w:pPr>
      <w:r w:rsidRPr="0097244F">
        <w:rPr>
          <w:rFonts w:cs="Times New Roman"/>
          <w:szCs w:val="28"/>
        </w:rPr>
        <w:t>Cattle health analysis is conducted after a systematic validation and preprocessing process of raw field logs to ensure that the data is accurate, consistent and reliable</w:t>
      </w:r>
      <w:r w:rsidR="007C68D8" w:rsidRPr="007C68D8">
        <w:rPr>
          <w:rFonts w:cs="Times New Roman"/>
          <w:szCs w:val="28"/>
          <w:lang w:val="en-IN"/>
        </w:rPr>
        <w:t>.</w:t>
      </w:r>
    </w:p>
    <w:p w14:paraId="3183673E" w14:textId="7745D9C2"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1. </w:t>
      </w:r>
      <w:r w:rsidR="008B4ED5" w:rsidRPr="008B4ED5">
        <w:rPr>
          <w:rFonts w:cs="Times New Roman"/>
          <w:szCs w:val="28"/>
        </w:rPr>
        <w:t>Range Verification: All health measurements entered are compared to predetermined biological ranges. To ensure that data is not entered incorrectly and does not impact future calculations, Milk yields and body temperature are checked for implausibility before entering them into the form</w:t>
      </w:r>
      <w:r w:rsidRPr="007C68D8">
        <w:rPr>
          <w:rFonts w:cs="Times New Roman"/>
          <w:szCs w:val="28"/>
          <w:lang w:val="en-IN"/>
        </w:rPr>
        <w:t>.</w:t>
      </w:r>
    </w:p>
    <w:p w14:paraId="191C9536" w14:textId="73DDE666"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2. 14-Day Rolling Window Isolation: </w:t>
      </w:r>
      <w:r w:rsidR="008B4ED5" w:rsidRPr="008B4ED5">
        <w:rPr>
          <w:rFonts w:cs="Times New Roman"/>
          <w:szCs w:val="28"/>
        </w:rPr>
        <w:t>For each cow, the health observations made in the last 14 days (14 days before and after |W| = 14 days) are taken and are arranged chronologically. These records will be used to update individual baseline data such as the mean and variance of the physiological parameter, and allow the system to compare current physiological changes with the recent health history of the animal</w:t>
      </w:r>
      <w:r w:rsidRPr="007C68D8">
        <w:rPr>
          <w:rFonts w:cs="Times New Roman"/>
          <w:szCs w:val="28"/>
          <w:lang w:val="en-IN"/>
        </w:rPr>
        <w:t>.</w:t>
      </w:r>
    </w:p>
    <w:p w14:paraId="7894EA5E" w14:textId="450CDEA1" w:rsidR="00A62032"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3. Regularized Inversion: </w:t>
      </w:r>
      <w:r w:rsidR="008B4ED5" w:rsidRPr="008B4ED5">
        <w:rPr>
          <w:rFonts w:cs="Times New Roman"/>
          <w:szCs w:val="28"/>
        </w:rPr>
        <w:t xml:space="preserve">Inversion of the covariance matrix is followed by regularization (Tikhonov ridge regularization) with regularization parameter λreg = 10⁻³. This procedure enhances the numerical stability, while also lowering the possibility of the system becoming singular if the health parameters are strongly </w:t>
      </w:r>
      <w:r w:rsidR="008B4ED5" w:rsidRPr="008B4ED5">
        <w:rPr>
          <w:rFonts w:cs="Times New Roman"/>
          <w:szCs w:val="28"/>
        </w:rPr>
        <w:lastRenderedPageBreak/>
        <w:t>correlated, which would hamper the calculation of Mahalanobis distance in multivariate anomaly detection</w:t>
      </w:r>
      <w:r w:rsidRPr="007C68D8">
        <w:rPr>
          <w:rFonts w:cs="Times New Roman"/>
          <w:szCs w:val="28"/>
          <w:lang w:val="en-IN"/>
        </w:rPr>
        <w:t>.</w:t>
      </w:r>
    </w:p>
    <w:p w14:paraId="03F0095E" w14:textId="36D75766" w:rsidR="000B5E4C" w:rsidRDefault="00000000">
      <w:pPr>
        <w:keepNext/>
        <w:spacing w:before="280" w:after="120"/>
      </w:pPr>
      <w:r>
        <w:rPr>
          <w:b/>
        </w:rPr>
        <w:t>4.10 Model Development</w:t>
      </w:r>
    </w:p>
    <w:p w14:paraId="54B4902E" w14:textId="77777777" w:rsidR="00291221" w:rsidRDefault="00C262DB" w:rsidP="00291221">
      <w:pPr>
        <w:keepNext/>
        <w:spacing w:before="280" w:after="120" w:line="360" w:lineRule="auto"/>
        <w:jc w:val="both"/>
        <w:rPr>
          <w:lang w:val="en-IN"/>
        </w:rPr>
      </w:pPr>
      <w:r w:rsidRPr="00C262DB">
        <w:rPr>
          <w:lang w:val="en-IN"/>
        </w:rPr>
        <w:t xml:space="preserve">The analytical microservice is implemented in Python using FastAPI, NumPy, SciPy and Scikit-learn libraries. It can be used alone for complex health calculations without being a part of the main web application. This enhances efficiency and ensures a response time, allowing farmers and veterinarians to get health information in a timely manner. </w:t>
      </w:r>
    </w:p>
    <w:p w14:paraId="05214866" w14:textId="19EB51A6" w:rsidR="00C262DB" w:rsidRDefault="00C262DB" w:rsidP="00291221">
      <w:pPr>
        <w:keepNext/>
        <w:spacing w:before="280" w:after="120" w:line="360" w:lineRule="auto"/>
        <w:jc w:val="both"/>
        <w:rPr>
          <w:lang w:val="en-IN"/>
        </w:rPr>
      </w:pPr>
      <w:r w:rsidRPr="00C262DB">
        <w:rPr>
          <w:lang w:val="en-IN"/>
        </w:rPr>
        <w:t>The pipeline is divided into four parts to process the cattle health data and detect possible health problems at an early stage</w:t>
      </w:r>
      <w:r w:rsidR="00291221">
        <w:rPr>
          <w:lang w:val="en-IN"/>
        </w:rPr>
        <w:t xml:space="preserve"> :</w:t>
      </w:r>
    </w:p>
    <w:p w14:paraId="7C31103C" w14:textId="0148D81E" w:rsidR="00291221" w:rsidRPr="00291221" w:rsidRDefault="00C262DB" w:rsidP="00291221">
      <w:pPr>
        <w:pStyle w:val="ListParagraph"/>
        <w:keepNext/>
        <w:numPr>
          <w:ilvl w:val="0"/>
          <w:numId w:val="28"/>
        </w:numPr>
        <w:spacing w:before="280" w:after="120" w:line="360" w:lineRule="auto"/>
        <w:jc w:val="both"/>
        <w:rPr>
          <w:lang w:val="en-IN"/>
        </w:rPr>
      </w:pPr>
      <w:r w:rsidRPr="00291221">
        <w:rPr>
          <w:lang w:val="en-IN"/>
        </w:rPr>
        <w:t xml:space="preserve">Data Sufficiency Gate: The system verifies if the records required for health are present or not before sending alerts. Before performing health assessment, it needs at least 7 logs in 5 days. If there is not enough data available or the confidence score is &lt;40%, then it will stay in abstain mode. This will eliminate confusing forecasts and avoid needless alerts. </w:t>
      </w:r>
    </w:p>
    <w:p w14:paraId="592FB41B" w14:textId="77777777" w:rsidR="00291221" w:rsidRDefault="00C262DB" w:rsidP="00291221">
      <w:pPr>
        <w:pStyle w:val="ListParagraph"/>
        <w:keepNext/>
        <w:numPr>
          <w:ilvl w:val="0"/>
          <w:numId w:val="28"/>
        </w:numPr>
        <w:spacing w:before="280" w:after="120" w:line="360" w:lineRule="auto"/>
        <w:jc w:val="both"/>
        <w:rPr>
          <w:lang w:val="en-IN"/>
        </w:rPr>
      </w:pPr>
      <w:r w:rsidRPr="00291221">
        <w:rPr>
          <w:lang w:val="en-IN"/>
        </w:rPr>
        <w:t>Personalized Rolling Baseline and Normalization: The system tracks 6 health parameters: milk yield, rumen activity, core temperature, feed intake, activity and body weight. The values from each new reading are compared to the animal's average value from the last 14 readings. These readings are converted into deviation scores so that the unusual changes can be identified. When, for instance, milk production or feed intake suddenly decreases, body temperature rises, it can be a sign of a health problem. This individualized treatment can help identify changes which would not be detected if a standard was applied to all cows.</w:t>
      </w:r>
    </w:p>
    <w:p w14:paraId="003CCD56" w14:textId="77777777" w:rsidR="00291221" w:rsidRDefault="00C262DB" w:rsidP="00291221">
      <w:pPr>
        <w:pStyle w:val="ListParagraph"/>
        <w:keepNext/>
        <w:numPr>
          <w:ilvl w:val="0"/>
          <w:numId w:val="28"/>
        </w:numPr>
        <w:spacing w:before="280" w:after="120" w:line="360" w:lineRule="auto"/>
        <w:jc w:val="both"/>
        <w:rPr>
          <w:lang w:val="en-IN"/>
        </w:rPr>
      </w:pPr>
      <w:r w:rsidRPr="00291221">
        <w:rPr>
          <w:lang w:val="en-IN"/>
        </w:rPr>
        <w:t xml:space="preserve">Regularized Covariance and Mahalanobis Distance: The system looks at the interrelationship between several health indicators since various symptoms can coexist. It builds a covariance matrix to ascertain the relationships, and </w:t>
      </w:r>
      <w:r w:rsidRPr="00291221">
        <w:rPr>
          <w:lang w:val="en-IN"/>
        </w:rPr>
        <w:lastRenderedPageBreak/>
        <w:t xml:space="preserve">uses Tikhonov ridge regularization to increase the numerical stability when there are highly correlated indicators. It is then used to calculate the Mahalanobis distance (the deviation from the normal health pattern of the animal) of the current health pattern. This distance is correlated to a health index of 0 – 100, which allows for more easily interpreted health status of the animal. </w:t>
      </w:r>
    </w:p>
    <w:p w14:paraId="75784346" w14:textId="77777777" w:rsidR="000B5E4C" w:rsidRDefault="00000000">
      <w:pPr>
        <w:keepNext/>
        <w:spacing w:before="280" w:after="120"/>
      </w:pPr>
      <w:r>
        <w:rPr>
          <w:b/>
        </w:rPr>
        <w:t>4.11 System Design Diagrams</w:t>
      </w:r>
    </w:p>
    <w:p w14:paraId="6F0874A7" w14:textId="2D43660B" w:rsidR="000B5E4C" w:rsidRDefault="008F5BFC">
      <w:pPr>
        <w:keepNext/>
        <w:spacing w:before="160" w:after="80"/>
        <w:jc w:val="center"/>
      </w:pPr>
      <w:r w:rsidRPr="0026022F">
        <w:rPr>
          <w:noProof/>
        </w:rPr>
        <w:drawing>
          <wp:anchor distT="0" distB="0" distL="114300" distR="114300" simplePos="0" relativeHeight="251654144" behindDoc="0" locked="0" layoutInCell="1" allowOverlap="1" wp14:anchorId="7CF59135" wp14:editId="17E557D3">
            <wp:simplePos x="0" y="0"/>
            <wp:positionH relativeFrom="column">
              <wp:posOffset>-181610</wp:posOffset>
            </wp:positionH>
            <wp:positionV relativeFrom="paragraph">
              <wp:posOffset>370840</wp:posOffset>
            </wp:positionV>
            <wp:extent cx="6477000" cy="4381500"/>
            <wp:effectExtent l="0" t="0" r="0" b="0"/>
            <wp:wrapTopAndBottom/>
            <wp:docPr id="14488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7410" name=""/>
                    <pic:cNvPicPr/>
                  </pic:nvPicPr>
                  <pic:blipFill>
                    <a:blip r:embed="rId22"/>
                    <a:stretch>
                      <a:fillRect/>
                    </a:stretch>
                  </pic:blipFill>
                  <pic:spPr>
                    <a:xfrm>
                      <a:off x="0" y="0"/>
                      <a:ext cx="6477000" cy="4381500"/>
                    </a:xfrm>
                    <a:prstGeom prst="rect">
                      <a:avLst/>
                    </a:prstGeom>
                  </pic:spPr>
                </pic:pic>
              </a:graphicData>
            </a:graphic>
            <wp14:sizeRelH relativeFrom="margin">
              <wp14:pctWidth>0</wp14:pctWidth>
            </wp14:sizeRelH>
            <wp14:sizeRelV relativeFrom="margin">
              <wp14:pctHeight>0</wp14:pctHeight>
            </wp14:sizeRelV>
          </wp:anchor>
        </w:drawing>
      </w:r>
    </w:p>
    <w:p w14:paraId="1E8D0394" w14:textId="77777777" w:rsidR="008F5BFC" w:rsidRDefault="008F5BFC">
      <w:pPr>
        <w:spacing w:before="40"/>
        <w:jc w:val="center"/>
        <w:rPr>
          <w:b/>
          <w:sz w:val="24"/>
        </w:rPr>
      </w:pPr>
    </w:p>
    <w:p w14:paraId="32700A47" w14:textId="1C5487BA" w:rsidR="000B5E4C" w:rsidRDefault="00000000">
      <w:pPr>
        <w:spacing w:before="40"/>
        <w:jc w:val="center"/>
        <w:rPr>
          <w:b/>
          <w:sz w:val="24"/>
        </w:rPr>
      </w:pPr>
      <w:r>
        <w:rPr>
          <w:b/>
          <w:sz w:val="24"/>
        </w:rPr>
        <w:t xml:space="preserve">Figure 4.4: </w:t>
      </w:r>
      <w:r w:rsidR="000D5B00" w:rsidRPr="000D5B00">
        <w:rPr>
          <w:b/>
          <w:sz w:val="24"/>
        </w:rPr>
        <w:t>CHDI System Design</w:t>
      </w:r>
    </w:p>
    <w:p w14:paraId="79A448A3" w14:textId="77777777" w:rsidR="00EA1A93" w:rsidRDefault="00EA1A93">
      <w:pPr>
        <w:spacing w:before="40"/>
        <w:jc w:val="center"/>
        <w:rPr>
          <w:b/>
          <w:sz w:val="24"/>
        </w:rPr>
      </w:pPr>
    </w:p>
    <w:p w14:paraId="4F7E5D76" w14:textId="77777777" w:rsidR="000408CD" w:rsidRDefault="000408CD">
      <w:pPr>
        <w:spacing w:before="40"/>
        <w:jc w:val="center"/>
        <w:rPr>
          <w:b/>
          <w:sz w:val="24"/>
        </w:rPr>
      </w:pPr>
    </w:p>
    <w:p w14:paraId="220B9AF5" w14:textId="6C021F8B" w:rsidR="00D96B9F" w:rsidRDefault="006709E8" w:rsidP="00D96B9F">
      <w:pPr>
        <w:spacing w:before="40" w:line="360" w:lineRule="auto"/>
        <w:jc w:val="both"/>
      </w:pPr>
      <w:r w:rsidRPr="006709E8">
        <w:lastRenderedPageBreak/>
        <w:t>The closed loop cattle health monitoring workflow is shown in Figure 4.4. Farmers use mobile QR access for daily monitoring of vital signs, which are compared to individual 14-day baselines. If the CHDI score show an At Risk condition, the prioritized case is referred to the veterinarian for diagnosis and treatment. Feedback of verified clinical outcomes to improve the Random Forest classifier and create herd health reports.</w:t>
      </w:r>
    </w:p>
    <w:p w14:paraId="0C118893" w14:textId="77777777" w:rsidR="006709E8" w:rsidRPr="00D96B9F" w:rsidRDefault="006709E8" w:rsidP="00D96B9F">
      <w:pPr>
        <w:spacing w:before="40" w:line="360" w:lineRule="auto"/>
        <w:jc w:val="both"/>
        <w:rPr>
          <w:lang w:val="en-IN"/>
        </w:rPr>
      </w:pPr>
    </w:p>
    <w:p w14:paraId="0F4716F2" w14:textId="77777777" w:rsidR="000B5E4C" w:rsidRDefault="0026022F">
      <w:pPr>
        <w:keepNext/>
        <w:spacing w:before="160" w:after="80"/>
        <w:jc w:val="center"/>
      </w:pPr>
      <w:r w:rsidRPr="0026022F">
        <w:rPr>
          <w:noProof/>
        </w:rPr>
        <w:drawing>
          <wp:inline distT="0" distB="0" distL="0" distR="0" wp14:anchorId="1E7F1391" wp14:editId="54E2B924">
            <wp:extent cx="6027420" cy="3604260"/>
            <wp:effectExtent l="0" t="0" r="0" b="0"/>
            <wp:docPr id="17927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82795" name=""/>
                    <pic:cNvPicPr/>
                  </pic:nvPicPr>
                  <pic:blipFill>
                    <a:blip r:embed="rId23"/>
                    <a:stretch>
                      <a:fillRect/>
                    </a:stretch>
                  </pic:blipFill>
                  <pic:spPr>
                    <a:xfrm>
                      <a:off x="0" y="0"/>
                      <a:ext cx="6027420" cy="3604260"/>
                    </a:xfrm>
                    <a:prstGeom prst="rect">
                      <a:avLst/>
                    </a:prstGeom>
                  </pic:spPr>
                </pic:pic>
              </a:graphicData>
            </a:graphic>
          </wp:inline>
        </w:drawing>
      </w:r>
    </w:p>
    <w:p w14:paraId="028A1E27" w14:textId="3BFC8334" w:rsidR="00D96B9F" w:rsidRDefault="00000000" w:rsidP="00D96B9F">
      <w:pPr>
        <w:spacing w:before="40"/>
        <w:jc w:val="center"/>
        <w:rPr>
          <w:b/>
          <w:sz w:val="24"/>
        </w:rPr>
      </w:pPr>
      <w:r>
        <w:rPr>
          <w:b/>
          <w:sz w:val="24"/>
        </w:rPr>
        <w:t xml:space="preserve">Figure 4.5: </w:t>
      </w:r>
      <w:r w:rsidR="000D5B00" w:rsidRPr="000D5B00">
        <w:rPr>
          <w:b/>
          <w:sz w:val="24"/>
        </w:rPr>
        <w:t>Regional Heatmap and Outbreak Detection</w:t>
      </w:r>
    </w:p>
    <w:p w14:paraId="00D6A273" w14:textId="2BD8AE53" w:rsidR="00D96B9F" w:rsidRPr="00D96B9F" w:rsidRDefault="006709E8" w:rsidP="00D96B9F">
      <w:pPr>
        <w:spacing w:before="40" w:line="360" w:lineRule="auto"/>
        <w:jc w:val="both"/>
        <w:rPr>
          <w:b/>
          <w:sz w:val="24"/>
        </w:rPr>
      </w:pPr>
      <w:r w:rsidRPr="006709E8">
        <w:rPr>
          <w:bCs/>
        </w:rPr>
        <w:t>A regional disease surveillance is shown in Figure 4.5, which is a neighbouring farm system. This system checks the health logs stored daily within a 72-hour window and detects health deviations in clusters. If the anomalies are higher than the pre-defined thresholds, it will notify the District Administrator and veterinarians to facilitate prompt investigations and disease containment to avoid widespread outbreaks</w:t>
      </w:r>
      <w:r w:rsidR="00D96B9F" w:rsidRPr="00D96B9F">
        <w:rPr>
          <w:b/>
          <w:lang w:val="en-IN"/>
        </w:rPr>
        <w:t>.</w:t>
      </w:r>
    </w:p>
    <w:p w14:paraId="22FD01C1" w14:textId="7C56056F" w:rsidR="000B5E4C" w:rsidRDefault="00000000">
      <w:pPr>
        <w:keepNext/>
        <w:spacing w:before="280" w:after="120"/>
      </w:pPr>
      <w:r>
        <w:rPr>
          <w:b/>
        </w:rPr>
        <w:lastRenderedPageBreak/>
        <w:t>4.12 Implementation</w:t>
      </w:r>
    </w:p>
    <w:p w14:paraId="52329D44" w14:textId="53F00091" w:rsidR="0012619C" w:rsidRPr="0012619C" w:rsidRDefault="006709E8" w:rsidP="0012619C">
      <w:pPr>
        <w:spacing w:after="120" w:line="360" w:lineRule="auto"/>
        <w:jc w:val="both"/>
        <w:rPr>
          <w:lang w:val="en-IN"/>
        </w:rPr>
      </w:pPr>
      <w:r w:rsidRPr="006709E8">
        <w:t>The suggested cattle management platform is designed based on a multi-tier and decoupled architecture, with Next.js</w:t>
      </w:r>
      <w:r w:rsidR="00291221">
        <w:t xml:space="preserve"> </w:t>
      </w:r>
      <w:r w:rsidRPr="006709E8">
        <w:t>(App Router) for the web app and Python FastAPI for analytical processing. React Server and Client Components enable efficient page loading as well as interactive elements like QR scanning, visualization with Recharts, and form validation. You can get responsive interfaces without having to install any native app on the smartphone, tablet or desktop; and this is done using TailwindCSS</w:t>
      </w:r>
      <w:r w:rsidR="0012619C" w:rsidRPr="0012619C">
        <w:rPr>
          <w:lang w:val="en-IN"/>
        </w:rPr>
        <w:t>.</w:t>
      </w:r>
    </w:p>
    <w:p w14:paraId="5F39123E" w14:textId="26EA08B0" w:rsidR="000B5E4C" w:rsidRPr="0012619C" w:rsidRDefault="006709E8">
      <w:pPr>
        <w:spacing w:after="120" w:line="360" w:lineRule="auto"/>
        <w:jc w:val="both"/>
        <w:rPr>
          <w:lang w:val="en-IN"/>
        </w:rPr>
      </w:pPr>
      <w:r w:rsidRPr="006709E8">
        <w:t>The backend logic is structured as REST API Route Handlers, and Role Based Access Control (RBAC) is implemented using NextAuth session tokens, which are used for Farmers, Veterinarians, and Administrators. Cattle profiles, four parameter health logs (body weight, feed intake, milk yield and core temperature) and clinical cases are stored in PostgreSQL on Neon using the Prisma ORM. The health analytics are processed independently by the FastAPI microservice, which calls NumPy, SciPy, and Scikit-learn libraries to create 14-day rolling baselines, regularized Mahalanobis distances, LOCO feature attributions and retrain the Random Forest classifier.</w:t>
      </w:r>
    </w:p>
    <w:p w14:paraId="2B7DB927" w14:textId="0BCFDD4C" w:rsidR="000B5E4C" w:rsidRDefault="00000000">
      <w:pPr>
        <w:keepNext/>
        <w:spacing w:before="280" w:after="120"/>
      </w:pPr>
      <w:r>
        <w:rPr>
          <w:b/>
        </w:rPr>
        <w:t>4.13 Coding Implementation</w:t>
      </w:r>
    </w:p>
    <w:p w14:paraId="03ADCE3E" w14:textId="5F62FA01" w:rsidR="0012619C" w:rsidRDefault="00000000" w:rsidP="0012619C">
      <w:pPr>
        <w:spacing w:after="120" w:line="360" w:lineRule="auto"/>
        <w:jc w:val="both"/>
      </w:pPr>
      <w:r>
        <w:t xml:space="preserve">GitHub Repository URL: </w:t>
      </w:r>
      <w:hyperlink r:id="rId24" w:history="1">
        <w:r w:rsidR="0012619C" w:rsidRPr="00D1196A">
          <w:rPr>
            <w:rStyle w:val="Hyperlink"/>
          </w:rPr>
          <w:t>https://github.com/SabariKarthick27/SmartCattle-new</w:t>
        </w:r>
      </w:hyperlink>
    </w:p>
    <w:p w14:paraId="0F59DB70" w14:textId="015E0B48" w:rsidR="0012619C" w:rsidRPr="0012619C" w:rsidRDefault="00000000" w:rsidP="0012619C">
      <w:pPr>
        <w:spacing w:after="120" w:line="360" w:lineRule="auto"/>
        <w:jc w:val="both"/>
        <w:rPr>
          <w:lang w:val="en-IN"/>
        </w:rPr>
      </w:pPr>
      <w:r>
        <w:br/>
      </w:r>
      <w:r w:rsidR="006709E8" w:rsidRPr="006709E8">
        <w:t>The GitHub repository structure and organization of the proposed cattle management system are shown in Table 4.5. It is the main directories that contribute to farmer and veterinary portals, QR code creation and collection of health data. The database schema controls cattle data, health logs, and clinical situations. The analytics and ML modules get CHDI scores, and enhance the Random Forest classifier with verified veterinary feedback</w:t>
      </w:r>
      <w:r w:rsidR="0012619C" w:rsidRPr="0012619C">
        <w:rPr>
          <w:lang w:val="en-IN"/>
        </w:rPr>
        <w:t>.</w:t>
      </w:r>
    </w:p>
    <w:p w14:paraId="78E06665" w14:textId="77777777" w:rsidR="0012619C" w:rsidRDefault="0012619C">
      <w:pPr>
        <w:spacing w:after="120" w:line="360" w:lineRule="auto"/>
        <w:jc w:val="both"/>
      </w:pPr>
    </w:p>
    <w:p w14:paraId="467E4FA1" w14:textId="78809DE0" w:rsidR="00A62032" w:rsidRDefault="00553BAC" w:rsidP="00553BAC">
      <w:pPr>
        <w:spacing w:before="80" w:after="280" w:line="360" w:lineRule="auto"/>
        <w:jc w:val="center"/>
      </w:pPr>
      <w:r>
        <w:rPr>
          <w:b/>
          <w:sz w:val="24"/>
        </w:rPr>
        <w:lastRenderedPageBreak/>
        <w:t xml:space="preserve">Table 4.5: </w:t>
      </w:r>
      <w:r w:rsidR="00BB17A6" w:rsidRPr="00BB17A6">
        <w:rPr>
          <w:b/>
          <w:sz w:val="24"/>
        </w:rPr>
        <w:t>GitHub Repository Structure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140"/>
        <w:gridCol w:w="2322"/>
        <w:gridCol w:w="2884"/>
      </w:tblGrid>
      <w:tr w:rsidR="008F5BFC" w14:paraId="2E65B48C" w14:textId="77777777" w:rsidTr="008F5BFC">
        <w:trPr>
          <w:jc w:val="center"/>
        </w:trPr>
        <w:tc>
          <w:tcPr>
            <w:tcW w:w="4193" w:type="dxa"/>
            <w:tcMar>
              <w:top w:w="80" w:type="dxa"/>
              <w:left w:w="80" w:type="dxa"/>
              <w:bottom w:w="80" w:type="dxa"/>
              <w:right w:w="80" w:type="dxa"/>
            </w:tcMar>
            <w:vAlign w:val="center"/>
          </w:tcPr>
          <w:p w14:paraId="76C1B591" w14:textId="4179EDEF" w:rsidR="008F5BFC" w:rsidRPr="008F5BFC" w:rsidRDefault="008F5BFC" w:rsidP="008F5BFC">
            <w:pPr>
              <w:jc w:val="center"/>
              <w:rPr>
                <w:sz w:val="24"/>
                <w:szCs w:val="24"/>
              </w:rPr>
            </w:pPr>
            <w:r w:rsidRPr="008F5BFC">
              <w:rPr>
                <w:b/>
                <w:bCs/>
                <w:sz w:val="24"/>
                <w:szCs w:val="24"/>
              </w:rPr>
              <w:t>Directory / File Path</w:t>
            </w:r>
          </w:p>
        </w:tc>
        <w:tc>
          <w:tcPr>
            <w:tcW w:w="2364" w:type="dxa"/>
            <w:tcMar>
              <w:top w:w="80" w:type="dxa"/>
              <w:left w:w="80" w:type="dxa"/>
              <w:bottom w:w="80" w:type="dxa"/>
              <w:right w:w="80" w:type="dxa"/>
            </w:tcMar>
            <w:vAlign w:val="center"/>
          </w:tcPr>
          <w:p w14:paraId="005F72F7" w14:textId="720F6198" w:rsidR="008F5BFC" w:rsidRPr="008F5BFC" w:rsidRDefault="008F5BFC" w:rsidP="008F5BFC">
            <w:pPr>
              <w:jc w:val="center"/>
              <w:rPr>
                <w:sz w:val="24"/>
                <w:szCs w:val="24"/>
              </w:rPr>
            </w:pPr>
            <w:r w:rsidRPr="008F5BFC">
              <w:rPr>
                <w:b/>
                <w:bCs/>
                <w:sz w:val="24"/>
                <w:szCs w:val="24"/>
              </w:rPr>
              <w:t>Module Classification</w:t>
            </w:r>
          </w:p>
        </w:tc>
        <w:tc>
          <w:tcPr>
            <w:tcW w:w="2959" w:type="dxa"/>
            <w:tcMar>
              <w:top w:w="80" w:type="dxa"/>
              <w:left w:w="80" w:type="dxa"/>
              <w:bottom w:w="80" w:type="dxa"/>
              <w:right w:w="80" w:type="dxa"/>
            </w:tcMar>
            <w:vAlign w:val="center"/>
          </w:tcPr>
          <w:p w14:paraId="68CA27CC" w14:textId="0DA43D01" w:rsidR="008F5BFC" w:rsidRPr="008F5BFC" w:rsidRDefault="008F5BFC" w:rsidP="008F5BFC">
            <w:pPr>
              <w:jc w:val="center"/>
              <w:rPr>
                <w:sz w:val="24"/>
                <w:szCs w:val="24"/>
              </w:rPr>
            </w:pPr>
            <w:r w:rsidRPr="008F5BFC">
              <w:rPr>
                <w:b/>
                <w:bCs/>
                <w:sz w:val="24"/>
                <w:szCs w:val="24"/>
              </w:rPr>
              <w:t>Description &amp; Functional Scope</w:t>
            </w:r>
          </w:p>
        </w:tc>
      </w:tr>
      <w:tr w:rsidR="008F5BFC" w14:paraId="3448C5C5" w14:textId="77777777" w:rsidTr="008F5BFC">
        <w:trPr>
          <w:cantSplit/>
          <w:jc w:val="center"/>
        </w:trPr>
        <w:tc>
          <w:tcPr>
            <w:tcW w:w="4193" w:type="dxa"/>
            <w:tcMar>
              <w:top w:w="70" w:type="dxa"/>
              <w:left w:w="80" w:type="dxa"/>
              <w:bottom w:w="70" w:type="dxa"/>
              <w:right w:w="80" w:type="dxa"/>
            </w:tcMar>
            <w:vAlign w:val="center"/>
          </w:tcPr>
          <w:p w14:paraId="0ECC3541" w14:textId="5010AF07"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app/farmer/</w:t>
            </w:r>
          </w:p>
        </w:tc>
        <w:tc>
          <w:tcPr>
            <w:tcW w:w="2364" w:type="dxa"/>
            <w:tcMar>
              <w:top w:w="70" w:type="dxa"/>
              <w:left w:w="80" w:type="dxa"/>
              <w:bottom w:w="70" w:type="dxa"/>
              <w:right w:w="80" w:type="dxa"/>
            </w:tcMar>
            <w:vAlign w:val="center"/>
          </w:tcPr>
          <w:p w14:paraId="4B23C2A6" w14:textId="4086E008" w:rsidR="008F5BFC" w:rsidRPr="008F5BFC" w:rsidRDefault="008F5BFC" w:rsidP="008F5BFC">
            <w:pPr>
              <w:jc w:val="center"/>
              <w:rPr>
                <w:sz w:val="24"/>
                <w:szCs w:val="24"/>
              </w:rPr>
            </w:pPr>
            <w:r w:rsidRPr="008F5BFC">
              <w:rPr>
                <w:sz w:val="24"/>
                <w:szCs w:val="24"/>
              </w:rPr>
              <w:t>Farmer Portal</w:t>
            </w:r>
          </w:p>
        </w:tc>
        <w:tc>
          <w:tcPr>
            <w:tcW w:w="2959" w:type="dxa"/>
            <w:tcMar>
              <w:top w:w="70" w:type="dxa"/>
              <w:left w:w="80" w:type="dxa"/>
              <w:bottom w:w="70" w:type="dxa"/>
              <w:right w:w="80" w:type="dxa"/>
            </w:tcMar>
            <w:vAlign w:val="center"/>
          </w:tcPr>
          <w:p w14:paraId="35EF3172" w14:textId="5F830D63" w:rsidR="008F5BFC" w:rsidRPr="008F5BFC" w:rsidRDefault="008F5BFC" w:rsidP="008F5BFC">
            <w:pPr>
              <w:jc w:val="center"/>
              <w:rPr>
                <w:sz w:val="24"/>
                <w:szCs w:val="24"/>
              </w:rPr>
            </w:pPr>
            <w:r w:rsidRPr="008F5BFC">
              <w:rPr>
                <w:sz w:val="24"/>
                <w:szCs w:val="24"/>
              </w:rPr>
              <w:t>Herd management, cattle registration, health logging, and alerts.</w:t>
            </w:r>
          </w:p>
        </w:tc>
      </w:tr>
      <w:tr w:rsidR="008F5BFC" w14:paraId="1DDEFEA1" w14:textId="77777777" w:rsidTr="008F5BFC">
        <w:trPr>
          <w:cantSplit/>
          <w:jc w:val="center"/>
        </w:trPr>
        <w:tc>
          <w:tcPr>
            <w:tcW w:w="4193" w:type="dxa"/>
            <w:tcMar>
              <w:top w:w="70" w:type="dxa"/>
              <w:left w:w="80" w:type="dxa"/>
              <w:bottom w:w="70" w:type="dxa"/>
              <w:right w:w="80" w:type="dxa"/>
            </w:tcMar>
            <w:vAlign w:val="center"/>
          </w:tcPr>
          <w:p w14:paraId="66D7EADC" w14:textId="068C40A5"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app/vet/</w:t>
            </w:r>
          </w:p>
        </w:tc>
        <w:tc>
          <w:tcPr>
            <w:tcW w:w="2364" w:type="dxa"/>
            <w:tcMar>
              <w:top w:w="70" w:type="dxa"/>
              <w:left w:w="80" w:type="dxa"/>
              <w:bottom w:w="70" w:type="dxa"/>
              <w:right w:w="80" w:type="dxa"/>
            </w:tcMar>
            <w:vAlign w:val="center"/>
          </w:tcPr>
          <w:p w14:paraId="0459E107" w14:textId="72DA8F37" w:rsidR="008F5BFC" w:rsidRPr="008F5BFC" w:rsidRDefault="008F5BFC" w:rsidP="008F5BFC">
            <w:pPr>
              <w:jc w:val="center"/>
              <w:rPr>
                <w:sz w:val="24"/>
                <w:szCs w:val="24"/>
              </w:rPr>
            </w:pPr>
            <w:r w:rsidRPr="008F5BFC">
              <w:rPr>
                <w:sz w:val="24"/>
                <w:szCs w:val="24"/>
              </w:rPr>
              <w:t>Veterinary Portal</w:t>
            </w:r>
          </w:p>
        </w:tc>
        <w:tc>
          <w:tcPr>
            <w:tcW w:w="2959" w:type="dxa"/>
            <w:tcMar>
              <w:top w:w="70" w:type="dxa"/>
              <w:left w:w="80" w:type="dxa"/>
              <w:bottom w:w="70" w:type="dxa"/>
              <w:right w:w="80" w:type="dxa"/>
            </w:tcMar>
            <w:vAlign w:val="center"/>
          </w:tcPr>
          <w:p w14:paraId="071A7AA0" w14:textId="530A2B5F" w:rsidR="008F5BFC" w:rsidRPr="008F5BFC" w:rsidRDefault="008F5BFC" w:rsidP="008F5BFC">
            <w:pPr>
              <w:jc w:val="center"/>
              <w:rPr>
                <w:sz w:val="24"/>
                <w:szCs w:val="24"/>
              </w:rPr>
            </w:pPr>
            <w:r w:rsidRPr="008F5BFC">
              <w:rPr>
                <w:sz w:val="24"/>
                <w:szCs w:val="24"/>
              </w:rPr>
              <w:t>Clinical triage, diagnosis, treatment logs, and health trends.</w:t>
            </w:r>
          </w:p>
        </w:tc>
      </w:tr>
      <w:tr w:rsidR="008F5BFC" w14:paraId="24C5C8E8" w14:textId="77777777" w:rsidTr="008F5BFC">
        <w:trPr>
          <w:cantSplit/>
          <w:jc w:val="center"/>
        </w:trPr>
        <w:tc>
          <w:tcPr>
            <w:tcW w:w="4193" w:type="dxa"/>
            <w:tcMar>
              <w:top w:w="70" w:type="dxa"/>
              <w:left w:w="80" w:type="dxa"/>
              <w:bottom w:w="70" w:type="dxa"/>
              <w:right w:w="80" w:type="dxa"/>
            </w:tcMar>
            <w:vAlign w:val="center"/>
          </w:tcPr>
          <w:p w14:paraId="6FFE48CA" w14:textId="0AAC6481"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app/api/scan/[token]/</w:t>
            </w:r>
          </w:p>
        </w:tc>
        <w:tc>
          <w:tcPr>
            <w:tcW w:w="2364" w:type="dxa"/>
            <w:tcMar>
              <w:top w:w="70" w:type="dxa"/>
              <w:left w:w="80" w:type="dxa"/>
              <w:bottom w:w="70" w:type="dxa"/>
              <w:right w:w="80" w:type="dxa"/>
            </w:tcMar>
            <w:vAlign w:val="center"/>
          </w:tcPr>
          <w:p w14:paraId="093B5C48" w14:textId="78FEB414" w:rsidR="008F5BFC" w:rsidRPr="008F5BFC" w:rsidRDefault="008F5BFC" w:rsidP="008F5BFC">
            <w:pPr>
              <w:jc w:val="center"/>
              <w:rPr>
                <w:sz w:val="24"/>
                <w:szCs w:val="24"/>
              </w:rPr>
            </w:pPr>
            <w:r w:rsidRPr="008F5BFC">
              <w:rPr>
                <w:sz w:val="24"/>
                <w:szCs w:val="24"/>
              </w:rPr>
              <w:t>QR Resolution API</w:t>
            </w:r>
          </w:p>
        </w:tc>
        <w:tc>
          <w:tcPr>
            <w:tcW w:w="2959" w:type="dxa"/>
            <w:tcMar>
              <w:top w:w="70" w:type="dxa"/>
              <w:left w:w="80" w:type="dxa"/>
              <w:bottom w:w="70" w:type="dxa"/>
              <w:right w:w="80" w:type="dxa"/>
            </w:tcMar>
            <w:vAlign w:val="center"/>
          </w:tcPr>
          <w:p w14:paraId="454FE30A" w14:textId="247CFD61" w:rsidR="008F5BFC" w:rsidRPr="008F5BFC" w:rsidRDefault="008F5BFC" w:rsidP="008F5BFC">
            <w:pPr>
              <w:jc w:val="center"/>
              <w:rPr>
                <w:sz w:val="24"/>
                <w:szCs w:val="24"/>
              </w:rPr>
            </w:pPr>
            <w:r w:rsidRPr="008F5BFC">
              <w:rPr>
                <w:sz w:val="24"/>
                <w:szCs w:val="24"/>
              </w:rPr>
              <w:t>Resolves QR tokens to cattle profiles and records scans.</w:t>
            </w:r>
          </w:p>
        </w:tc>
      </w:tr>
      <w:tr w:rsidR="008F5BFC" w14:paraId="42DF3837" w14:textId="77777777" w:rsidTr="008F5BFC">
        <w:trPr>
          <w:cantSplit/>
          <w:jc w:val="center"/>
        </w:trPr>
        <w:tc>
          <w:tcPr>
            <w:tcW w:w="4193" w:type="dxa"/>
            <w:tcMar>
              <w:top w:w="70" w:type="dxa"/>
              <w:left w:w="80" w:type="dxa"/>
              <w:bottom w:w="70" w:type="dxa"/>
              <w:right w:w="80" w:type="dxa"/>
            </w:tcMar>
            <w:vAlign w:val="center"/>
          </w:tcPr>
          <w:p w14:paraId="52B930B1" w14:textId="2F5C4998"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app/api/cattle/[id]/</w:t>
            </w:r>
          </w:p>
        </w:tc>
        <w:tc>
          <w:tcPr>
            <w:tcW w:w="2364" w:type="dxa"/>
            <w:tcMar>
              <w:top w:w="70" w:type="dxa"/>
              <w:left w:w="80" w:type="dxa"/>
              <w:bottom w:w="70" w:type="dxa"/>
              <w:right w:w="80" w:type="dxa"/>
            </w:tcMar>
            <w:vAlign w:val="center"/>
          </w:tcPr>
          <w:p w14:paraId="258DC9EC" w14:textId="05A068E6" w:rsidR="008F5BFC" w:rsidRPr="008F5BFC" w:rsidRDefault="008F5BFC" w:rsidP="008F5BFC">
            <w:pPr>
              <w:jc w:val="center"/>
              <w:rPr>
                <w:sz w:val="24"/>
                <w:szCs w:val="24"/>
              </w:rPr>
            </w:pPr>
            <w:r w:rsidRPr="008F5BFC">
              <w:rPr>
                <w:sz w:val="24"/>
                <w:szCs w:val="24"/>
              </w:rPr>
              <w:t>Telemetry APIs</w:t>
            </w:r>
          </w:p>
        </w:tc>
        <w:tc>
          <w:tcPr>
            <w:tcW w:w="2959" w:type="dxa"/>
            <w:tcMar>
              <w:top w:w="70" w:type="dxa"/>
              <w:left w:w="80" w:type="dxa"/>
              <w:bottom w:w="70" w:type="dxa"/>
              <w:right w:w="80" w:type="dxa"/>
            </w:tcMar>
            <w:vAlign w:val="center"/>
          </w:tcPr>
          <w:p w14:paraId="4B88317C" w14:textId="697D9764" w:rsidR="008F5BFC" w:rsidRPr="008F5BFC" w:rsidRDefault="008F5BFC" w:rsidP="008F5BFC">
            <w:pPr>
              <w:jc w:val="center"/>
              <w:rPr>
                <w:sz w:val="24"/>
                <w:szCs w:val="24"/>
              </w:rPr>
            </w:pPr>
            <w:r w:rsidRPr="008F5BFC">
              <w:rPr>
                <w:sz w:val="24"/>
                <w:szCs w:val="24"/>
              </w:rPr>
              <w:t>Records weight, feed, milk, and temperature data.</w:t>
            </w:r>
          </w:p>
        </w:tc>
      </w:tr>
      <w:tr w:rsidR="008F5BFC" w14:paraId="7AC34EF0" w14:textId="77777777" w:rsidTr="008F5BFC">
        <w:trPr>
          <w:cantSplit/>
          <w:jc w:val="center"/>
        </w:trPr>
        <w:tc>
          <w:tcPr>
            <w:tcW w:w="4193" w:type="dxa"/>
            <w:tcMar>
              <w:top w:w="70" w:type="dxa"/>
              <w:left w:w="80" w:type="dxa"/>
              <w:bottom w:w="70" w:type="dxa"/>
              <w:right w:w="80" w:type="dxa"/>
            </w:tcMar>
            <w:vAlign w:val="center"/>
          </w:tcPr>
          <w:p w14:paraId="087C6B7A" w14:textId="4ECAA519"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components/CattleQrModal.tsx</w:t>
            </w:r>
          </w:p>
        </w:tc>
        <w:tc>
          <w:tcPr>
            <w:tcW w:w="2364" w:type="dxa"/>
            <w:tcMar>
              <w:top w:w="70" w:type="dxa"/>
              <w:left w:w="80" w:type="dxa"/>
              <w:bottom w:w="70" w:type="dxa"/>
              <w:right w:w="80" w:type="dxa"/>
            </w:tcMar>
            <w:vAlign w:val="center"/>
          </w:tcPr>
          <w:p w14:paraId="2833E477" w14:textId="7B54ED29" w:rsidR="008F5BFC" w:rsidRPr="008F5BFC" w:rsidRDefault="008F5BFC" w:rsidP="008F5BFC">
            <w:pPr>
              <w:jc w:val="center"/>
              <w:rPr>
                <w:sz w:val="24"/>
                <w:szCs w:val="24"/>
              </w:rPr>
            </w:pPr>
            <w:r w:rsidRPr="008F5BFC">
              <w:rPr>
                <w:sz w:val="24"/>
                <w:szCs w:val="24"/>
              </w:rPr>
              <w:t>React UI Component</w:t>
            </w:r>
          </w:p>
        </w:tc>
        <w:tc>
          <w:tcPr>
            <w:tcW w:w="2959" w:type="dxa"/>
            <w:tcMar>
              <w:top w:w="70" w:type="dxa"/>
              <w:left w:w="80" w:type="dxa"/>
              <w:bottom w:w="70" w:type="dxa"/>
              <w:right w:w="80" w:type="dxa"/>
            </w:tcMar>
            <w:vAlign w:val="center"/>
          </w:tcPr>
          <w:p w14:paraId="69D06519" w14:textId="2401D8A4" w:rsidR="008F5BFC" w:rsidRPr="008F5BFC" w:rsidRDefault="008F5BFC" w:rsidP="008F5BFC">
            <w:pPr>
              <w:jc w:val="center"/>
              <w:rPr>
                <w:sz w:val="24"/>
                <w:szCs w:val="24"/>
              </w:rPr>
            </w:pPr>
            <w:r w:rsidRPr="008F5BFC">
              <w:rPr>
                <w:sz w:val="24"/>
                <w:szCs w:val="24"/>
              </w:rPr>
              <w:t>Generates downloadable QR passports for cattle.</w:t>
            </w:r>
          </w:p>
        </w:tc>
      </w:tr>
      <w:tr w:rsidR="008F5BFC" w14:paraId="6A6063FB" w14:textId="77777777" w:rsidTr="008F5BFC">
        <w:trPr>
          <w:cantSplit/>
          <w:jc w:val="center"/>
        </w:trPr>
        <w:tc>
          <w:tcPr>
            <w:tcW w:w="4193" w:type="dxa"/>
            <w:tcMar>
              <w:top w:w="70" w:type="dxa"/>
              <w:left w:w="80" w:type="dxa"/>
              <w:bottom w:w="70" w:type="dxa"/>
              <w:right w:w="80" w:type="dxa"/>
            </w:tcMar>
            <w:vAlign w:val="center"/>
          </w:tcPr>
          <w:p w14:paraId="31B84BBE" w14:textId="4DEE0124"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prisma/schema.prisma</w:t>
            </w:r>
          </w:p>
        </w:tc>
        <w:tc>
          <w:tcPr>
            <w:tcW w:w="2364" w:type="dxa"/>
            <w:tcMar>
              <w:top w:w="70" w:type="dxa"/>
              <w:left w:w="80" w:type="dxa"/>
              <w:bottom w:w="70" w:type="dxa"/>
              <w:right w:w="80" w:type="dxa"/>
            </w:tcMar>
            <w:vAlign w:val="center"/>
          </w:tcPr>
          <w:p w14:paraId="063E89ED" w14:textId="4B38DCB3" w:rsidR="008F5BFC" w:rsidRPr="008F5BFC" w:rsidRDefault="008F5BFC" w:rsidP="008F5BFC">
            <w:pPr>
              <w:jc w:val="center"/>
              <w:rPr>
                <w:sz w:val="24"/>
                <w:szCs w:val="24"/>
              </w:rPr>
            </w:pPr>
            <w:r w:rsidRPr="008F5BFC">
              <w:rPr>
                <w:sz w:val="24"/>
                <w:szCs w:val="24"/>
              </w:rPr>
              <w:t>Database Schema</w:t>
            </w:r>
          </w:p>
        </w:tc>
        <w:tc>
          <w:tcPr>
            <w:tcW w:w="2959" w:type="dxa"/>
            <w:tcMar>
              <w:top w:w="70" w:type="dxa"/>
              <w:left w:w="80" w:type="dxa"/>
              <w:bottom w:w="70" w:type="dxa"/>
              <w:right w:w="80" w:type="dxa"/>
            </w:tcMar>
            <w:vAlign w:val="center"/>
          </w:tcPr>
          <w:p w14:paraId="283DEAAB" w14:textId="095B97E5" w:rsidR="008F5BFC" w:rsidRPr="008F5BFC" w:rsidRDefault="008F5BFC" w:rsidP="008F5BFC">
            <w:pPr>
              <w:jc w:val="center"/>
              <w:rPr>
                <w:sz w:val="24"/>
                <w:szCs w:val="24"/>
              </w:rPr>
            </w:pPr>
            <w:r w:rsidRPr="008F5BFC">
              <w:rPr>
                <w:sz w:val="24"/>
                <w:szCs w:val="24"/>
              </w:rPr>
              <w:t>Defines users, cattle, health logs, CHDI entries, vet cases, and audit logs.</w:t>
            </w:r>
          </w:p>
        </w:tc>
      </w:tr>
      <w:tr w:rsidR="008F5BFC" w14:paraId="0BAC4675" w14:textId="77777777" w:rsidTr="008F5BFC">
        <w:trPr>
          <w:cantSplit/>
          <w:jc w:val="center"/>
        </w:trPr>
        <w:tc>
          <w:tcPr>
            <w:tcW w:w="4193" w:type="dxa"/>
            <w:tcMar>
              <w:top w:w="70" w:type="dxa"/>
              <w:left w:w="80" w:type="dxa"/>
              <w:bottom w:w="70" w:type="dxa"/>
              <w:right w:w="80" w:type="dxa"/>
            </w:tcMar>
            <w:vAlign w:val="center"/>
          </w:tcPr>
          <w:p w14:paraId="0EE8876D" w14:textId="15DB78EF"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ml_service/chdi.py</w:t>
            </w:r>
          </w:p>
        </w:tc>
        <w:tc>
          <w:tcPr>
            <w:tcW w:w="2364" w:type="dxa"/>
            <w:tcMar>
              <w:top w:w="70" w:type="dxa"/>
              <w:left w:w="80" w:type="dxa"/>
              <w:bottom w:w="70" w:type="dxa"/>
              <w:right w:w="80" w:type="dxa"/>
            </w:tcMar>
            <w:vAlign w:val="center"/>
          </w:tcPr>
          <w:p w14:paraId="09A02204" w14:textId="6AAC2B73" w:rsidR="008F5BFC" w:rsidRPr="008F5BFC" w:rsidRDefault="008F5BFC" w:rsidP="008F5BFC">
            <w:pPr>
              <w:jc w:val="center"/>
              <w:rPr>
                <w:sz w:val="24"/>
                <w:szCs w:val="24"/>
              </w:rPr>
            </w:pPr>
            <w:r w:rsidRPr="008F5BFC">
              <w:rPr>
                <w:sz w:val="24"/>
                <w:szCs w:val="24"/>
              </w:rPr>
              <w:t>Analytics Service</w:t>
            </w:r>
          </w:p>
        </w:tc>
        <w:tc>
          <w:tcPr>
            <w:tcW w:w="2959" w:type="dxa"/>
            <w:tcMar>
              <w:top w:w="70" w:type="dxa"/>
              <w:left w:w="80" w:type="dxa"/>
              <w:bottom w:w="70" w:type="dxa"/>
              <w:right w:w="80" w:type="dxa"/>
            </w:tcMar>
            <w:vAlign w:val="center"/>
          </w:tcPr>
          <w:p w14:paraId="5F459685" w14:textId="61643D4E" w:rsidR="008F5BFC" w:rsidRPr="008F5BFC" w:rsidRDefault="008F5BFC" w:rsidP="008F5BFC">
            <w:pPr>
              <w:jc w:val="center"/>
              <w:rPr>
                <w:sz w:val="24"/>
                <w:szCs w:val="24"/>
              </w:rPr>
            </w:pPr>
            <w:r w:rsidRPr="008F5BFC">
              <w:rPr>
                <w:sz w:val="24"/>
                <w:szCs w:val="24"/>
              </w:rPr>
              <w:t>Calculates 14-day baselines, Mahalanobis distance, and LOCO attributions.</w:t>
            </w:r>
          </w:p>
        </w:tc>
      </w:tr>
      <w:tr w:rsidR="008F5BFC" w14:paraId="2BB9EAB4" w14:textId="77777777" w:rsidTr="008F5BFC">
        <w:trPr>
          <w:cantSplit/>
          <w:jc w:val="center"/>
        </w:trPr>
        <w:tc>
          <w:tcPr>
            <w:tcW w:w="4193" w:type="dxa"/>
            <w:tcMar>
              <w:top w:w="70" w:type="dxa"/>
              <w:left w:w="80" w:type="dxa"/>
              <w:bottom w:w="70" w:type="dxa"/>
              <w:right w:w="80" w:type="dxa"/>
            </w:tcMar>
            <w:vAlign w:val="center"/>
          </w:tcPr>
          <w:p w14:paraId="6B17BDAF" w14:textId="16C8ADE6"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ml_service/classifier.py</w:t>
            </w:r>
          </w:p>
        </w:tc>
        <w:tc>
          <w:tcPr>
            <w:tcW w:w="2364" w:type="dxa"/>
            <w:tcMar>
              <w:top w:w="70" w:type="dxa"/>
              <w:left w:w="80" w:type="dxa"/>
              <w:bottom w:w="70" w:type="dxa"/>
              <w:right w:w="80" w:type="dxa"/>
            </w:tcMar>
            <w:vAlign w:val="center"/>
          </w:tcPr>
          <w:p w14:paraId="08D4D1D9" w14:textId="18DE83F6" w:rsidR="008F5BFC" w:rsidRPr="008F5BFC" w:rsidRDefault="008F5BFC" w:rsidP="008F5BFC">
            <w:pPr>
              <w:jc w:val="center"/>
              <w:rPr>
                <w:sz w:val="24"/>
                <w:szCs w:val="24"/>
              </w:rPr>
            </w:pPr>
            <w:r w:rsidRPr="008F5BFC">
              <w:rPr>
                <w:sz w:val="24"/>
                <w:szCs w:val="24"/>
              </w:rPr>
              <w:t>ML Microservice</w:t>
            </w:r>
          </w:p>
        </w:tc>
        <w:tc>
          <w:tcPr>
            <w:tcW w:w="2959" w:type="dxa"/>
            <w:tcMar>
              <w:top w:w="70" w:type="dxa"/>
              <w:left w:w="80" w:type="dxa"/>
              <w:bottom w:w="70" w:type="dxa"/>
              <w:right w:w="80" w:type="dxa"/>
            </w:tcMar>
            <w:vAlign w:val="center"/>
          </w:tcPr>
          <w:p w14:paraId="67831B44" w14:textId="6483FDE9" w:rsidR="008F5BFC" w:rsidRPr="008F5BFC" w:rsidRDefault="008F5BFC" w:rsidP="008F5BFC">
            <w:pPr>
              <w:jc w:val="center"/>
              <w:rPr>
                <w:sz w:val="24"/>
                <w:szCs w:val="24"/>
              </w:rPr>
            </w:pPr>
            <w:r w:rsidRPr="008F5BFC">
              <w:rPr>
                <w:sz w:val="24"/>
                <w:szCs w:val="24"/>
              </w:rPr>
              <w:t>Retrains the Random Forest model using verified veterinary feedback.</w:t>
            </w:r>
          </w:p>
        </w:tc>
      </w:tr>
    </w:tbl>
    <w:p w14:paraId="166DBD8E" w14:textId="2629563D" w:rsidR="000B5E4C" w:rsidRPr="00030A40" w:rsidRDefault="00000000" w:rsidP="00CF33ED">
      <w:pPr>
        <w:keepNext/>
        <w:spacing w:before="200" w:after="80" w:line="360" w:lineRule="auto"/>
        <w:rPr>
          <w:iCs/>
        </w:rPr>
      </w:pPr>
      <w:r w:rsidRPr="00030A40">
        <w:rPr>
          <w:b/>
          <w:iCs/>
        </w:rPr>
        <w:t>Core Implementation Snippet 1: CHDI Mathematical Engine (ml_service</w:t>
      </w:r>
      <w:r w:rsidR="00030A40">
        <w:rPr>
          <w:b/>
          <w:iCs/>
        </w:rPr>
        <w:t xml:space="preserve"> </w:t>
      </w:r>
      <w:r w:rsidRPr="00030A40">
        <w:rPr>
          <w:b/>
          <w:iCs/>
        </w:rPr>
        <w:t>/</w:t>
      </w:r>
      <w:r w:rsidR="00030A40">
        <w:rPr>
          <w:b/>
          <w:iCs/>
        </w:rPr>
        <w:t xml:space="preserve"> </w:t>
      </w:r>
      <w:r w:rsidRPr="00030A40">
        <w:rPr>
          <w:b/>
          <w:iCs/>
        </w:rPr>
        <w:t>chdi.py)</w:t>
      </w:r>
      <w:r w:rsidR="0012619C">
        <w:rPr>
          <w:b/>
          <w:iCs/>
        </w:rPr>
        <w:t xml:space="preserve"> </w:t>
      </w:r>
    </w:p>
    <w:p w14:paraId="13350509" w14:textId="77777777" w:rsidR="0012619C" w:rsidRPr="0012619C" w:rsidRDefault="00000000" w:rsidP="0012619C">
      <w:pPr>
        <w:spacing w:before="80" w:after="160" w:line="360" w:lineRule="auto"/>
        <w:rPr>
          <w:szCs w:val="28"/>
          <w:lang w:val="en-IN"/>
        </w:rPr>
      </w:pPr>
      <w:r w:rsidRPr="007C68D8">
        <w:rPr>
          <w:szCs w:val="28"/>
        </w:rPr>
        <w:t>import numpy as np</w:t>
      </w:r>
      <w:r w:rsidRPr="007C68D8">
        <w:rPr>
          <w:szCs w:val="28"/>
        </w:rPr>
        <w:br/>
        <w:t>from scipy.spatial.distance import mahalanobis</w:t>
      </w:r>
      <w:r w:rsidRPr="007C68D8">
        <w:rPr>
          <w:szCs w:val="28"/>
        </w:rPr>
        <w:br/>
      </w:r>
      <w:r w:rsidRPr="007C68D8">
        <w:rPr>
          <w:szCs w:val="28"/>
        </w:rPr>
        <w:lastRenderedPageBreak/>
        <w:t>from typing import List, Dict, Tuple</w:t>
      </w:r>
      <w:r w:rsidRPr="007C68D8">
        <w:rPr>
          <w:szCs w:val="28"/>
        </w:rPr>
        <w:br/>
      </w:r>
      <w:r w:rsidRPr="007C68D8">
        <w:rPr>
          <w:szCs w:val="28"/>
        </w:rPr>
        <w:br/>
      </w:r>
      <w:r w:rsidR="0012619C" w:rsidRPr="0012619C">
        <w:rPr>
          <w:szCs w:val="28"/>
          <w:lang w:val="en-IN"/>
        </w:rPr>
        <w:t>DEFAULT_WINDOW_SIZE = 14</w:t>
      </w:r>
    </w:p>
    <w:p w14:paraId="740EF891" w14:textId="77777777" w:rsidR="0012619C" w:rsidRPr="0012619C" w:rsidRDefault="0012619C" w:rsidP="0012619C">
      <w:pPr>
        <w:spacing w:before="80" w:after="160" w:line="360" w:lineRule="auto"/>
        <w:rPr>
          <w:szCs w:val="28"/>
          <w:lang w:val="en-IN"/>
        </w:rPr>
      </w:pPr>
      <w:r w:rsidRPr="0012619C">
        <w:rPr>
          <w:szCs w:val="28"/>
          <w:lang w:val="en-IN"/>
        </w:rPr>
        <w:t>TIKHONOV_LAMBDA = 1e-3</w:t>
      </w:r>
    </w:p>
    <w:p w14:paraId="7D62CBC2" w14:textId="77777777" w:rsidR="0012619C" w:rsidRPr="0012619C" w:rsidRDefault="0012619C" w:rsidP="0012619C">
      <w:pPr>
        <w:spacing w:before="80" w:after="160" w:line="360" w:lineRule="auto"/>
        <w:rPr>
          <w:szCs w:val="28"/>
          <w:lang w:val="en-IN"/>
        </w:rPr>
      </w:pPr>
      <w:r w:rsidRPr="0012619C">
        <w:rPr>
          <w:szCs w:val="28"/>
          <w:lang w:val="en-IN"/>
        </w:rPr>
        <w:t>D_MAX = 4.0</w:t>
      </w:r>
    </w:p>
    <w:p w14:paraId="522FBFB2" w14:textId="77777777" w:rsidR="0012619C" w:rsidRPr="0012619C" w:rsidRDefault="0012619C" w:rsidP="0012619C">
      <w:pPr>
        <w:spacing w:before="80" w:after="160" w:line="360" w:lineRule="auto"/>
        <w:rPr>
          <w:szCs w:val="28"/>
          <w:lang w:val="en-IN"/>
        </w:rPr>
      </w:pPr>
      <w:r w:rsidRPr="0012619C">
        <w:rPr>
          <w:szCs w:val="28"/>
          <w:lang w:val="en-IN"/>
        </w:rPr>
        <w:t>N_SATURATION = 14</w:t>
      </w:r>
    </w:p>
    <w:p w14:paraId="0CD9F100" w14:textId="77777777" w:rsidR="0012619C" w:rsidRPr="0012619C" w:rsidRDefault="0012619C" w:rsidP="0012619C">
      <w:pPr>
        <w:spacing w:before="80" w:after="160" w:line="360" w:lineRule="auto"/>
        <w:rPr>
          <w:szCs w:val="28"/>
          <w:lang w:val="en-IN"/>
        </w:rPr>
      </w:pPr>
      <w:r w:rsidRPr="0012619C">
        <w:rPr>
          <w:szCs w:val="28"/>
          <w:lang w:val="en-IN"/>
        </w:rPr>
        <w:t>EPSILON = 1e-4</w:t>
      </w:r>
    </w:p>
    <w:p w14:paraId="1FFF3E9B" w14:textId="77777777" w:rsidR="0012619C" w:rsidRPr="0012619C" w:rsidRDefault="0012619C" w:rsidP="0012619C">
      <w:pPr>
        <w:spacing w:before="80" w:after="160" w:line="360" w:lineRule="auto"/>
        <w:rPr>
          <w:szCs w:val="28"/>
          <w:lang w:val="en-IN"/>
        </w:rPr>
      </w:pPr>
      <w:r w:rsidRPr="0012619C">
        <w:rPr>
          <w:szCs w:val="28"/>
          <w:lang w:val="en-IN"/>
        </w:rPr>
        <w:t>def compute_chdi_pipeline(req: CHDIComputeRequest) -&gt; CHDIComputeResponse:</w:t>
      </w:r>
    </w:p>
    <w:p w14:paraId="1E117D3A" w14:textId="77777777" w:rsidR="0012619C" w:rsidRPr="0012619C" w:rsidRDefault="0012619C" w:rsidP="0012619C">
      <w:pPr>
        <w:spacing w:before="80" w:after="160" w:line="360" w:lineRule="auto"/>
        <w:rPr>
          <w:szCs w:val="28"/>
          <w:lang w:val="en-IN"/>
        </w:rPr>
      </w:pPr>
      <w:r w:rsidRPr="0012619C">
        <w:rPr>
          <w:szCs w:val="28"/>
          <w:lang w:val="en-IN"/>
        </w:rPr>
        <w:t>history = req.historical_observations</w:t>
      </w:r>
    </w:p>
    <w:p w14:paraId="1FFDE766" w14:textId="77777777" w:rsidR="0012619C" w:rsidRPr="0012619C" w:rsidRDefault="0012619C" w:rsidP="0012619C">
      <w:pPr>
        <w:spacing w:before="80" w:after="160" w:line="360" w:lineRule="auto"/>
        <w:rPr>
          <w:szCs w:val="28"/>
          <w:lang w:val="en-IN"/>
        </w:rPr>
      </w:pPr>
      <w:r w:rsidRPr="0012619C">
        <w:rPr>
          <w:szCs w:val="28"/>
          <w:lang w:val="en-IN"/>
        </w:rPr>
        <w:t>current = req.current_observation</w:t>
      </w:r>
    </w:p>
    <w:p w14:paraId="6AA2F8E9" w14:textId="77777777" w:rsidR="0012619C" w:rsidRPr="0012619C" w:rsidRDefault="0012619C" w:rsidP="0012619C">
      <w:pPr>
        <w:spacing w:before="80" w:after="160" w:line="360" w:lineRule="auto"/>
        <w:rPr>
          <w:szCs w:val="28"/>
          <w:lang w:val="en-IN"/>
        </w:rPr>
      </w:pPr>
      <w:r w:rsidRPr="0012619C">
        <w:rPr>
          <w:szCs w:val="28"/>
          <w:lang w:val="en-IN"/>
        </w:rPr>
        <w:t>num_points = len(history)</w:t>
      </w:r>
    </w:p>
    <w:p w14:paraId="09340014" w14:textId="77777777" w:rsidR="0012619C" w:rsidRPr="0012619C" w:rsidRDefault="0012619C" w:rsidP="0012619C">
      <w:pPr>
        <w:spacing w:before="80" w:after="160" w:line="360" w:lineRule="auto"/>
        <w:rPr>
          <w:szCs w:val="28"/>
          <w:lang w:val="en-IN"/>
        </w:rPr>
      </w:pPr>
      <w:r w:rsidRPr="0012619C">
        <w:rPr>
          <w:szCs w:val="28"/>
          <w:lang w:val="en-IN"/>
        </w:rPr>
        <w:t># Stage 3: Data-Sufficiency Abstention Gate</w:t>
      </w:r>
    </w:p>
    <w:p w14:paraId="2AF3B54A" w14:textId="77777777" w:rsidR="0012619C" w:rsidRPr="0012619C" w:rsidRDefault="0012619C" w:rsidP="0012619C">
      <w:pPr>
        <w:spacing w:before="80" w:after="160" w:line="360" w:lineRule="auto"/>
        <w:rPr>
          <w:szCs w:val="28"/>
          <w:lang w:val="en-IN"/>
        </w:rPr>
      </w:pPr>
      <w:r w:rsidRPr="0012619C">
        <w:rPr>
          <w:szCs w:val="28"/>
          <w:lang w:val="en-IN"/>
        </w:rPr>
        <w:t>if num_points &lt; req.min_history_days:</w:t>
      </w:r>
    </w:p>
    <w:p w14:paraId="627EB04C" w14:textId="77777777" w:rsidR="0012619C" w:rsidRPr="0012619C" w:rsidRDefault="0012619C" w:rsidP="0012619C">
      <w:pPr>
        <w:spacing w:before="80" w:after="160" w:line="360" w:lineRule="auto"/>
        <w:rPr>
          <w:szCs w:val="28"/>
          <w:lang w:val="en-IN"/>
        </w:rPr>
      </w:pPr>
      <w:r w:rsidRPr="0012619C">
        <w:rPr>
          <w:szCs w:val="28"/>
          <w:lang w:val="en-IN"/>
        </w:rPr>
        <w:t>return CHDIComputeResponse(</w:t>
      </w:r>
    </w:p>
    <w:p w14:paraId="313E3A56" w14:textId="77777777" w:rsidR="0012619C" w:rsidRPr="0012619C" w:rsidRDefault="0012619C" w:rsidP="0012619C">
      <w:pPr>
        <w:spacing w:before="80" w:after="160" w:line="360" w:lineRule="auto"/>
        <w:rPr>
          <w:szCs w:val="28"/>
          <w:lang w:val="en-IN"/>
        </w:rPr>
      </w:pPr>
      <w:r w:rsidRPr="0012619C">
        <w:rPr>
          <w:szCs w:val="28"/>
          <w:lang w:val="en-IN"/>
        </w:rPr>
        <w:t>cattle_id=req.cattle_id, score=None,</w:t>
      </w:r>
    </w:p>
    <w:p w14:paraId="3B50D035" w14:textId="77777777" w:rsidR="0012619C" w:rsidRPr="0012619C" w:rsidRDefault="0012619C" w:rsidP="0012619C">
      <w:pPr>
        <w:spacing w:before="80" w:after="160" w:line="360" w:lineRule="auto"/>
        <w:rPr>
          <w:szCs w:val="28"/>
          <w:lang w:val="en-IN"/>
        </w:rPr>
      </w:pPr>
      <w:r w:rsidRPr="0012619C">
        <w:rPr>
          <w:szCs w:val="28"/>
          <w:lang w:val="en-IN"/>
        </w:rPr>
        <w:t>confidence=round(min(1.0, num_points / float(N_SATURATION)), 3),</w:t>
      </w:r>
    </w:p>
    <w:p w14:paraId="70F4D9B8" w14:textId="262DD3FA" w:rsidR="0012619C" w:rsidRPr="0012619C" w:rsidRDefault="0012619C" w:rsidP="0012619C">
      <w:pPr>
        <w:spacing w:before="80" w:after="160" w:line="360" w:lineRule="auto"/>
        <w:rPr>
          <w:szCs w:val="28"/>
          <w:lang w:val="en-IN"/>
        </w:rPr>
      </w:pPr>
      <w:r w:rsidRPr="0012619C">
        <w:rPr>
          <w:szCs w:val="28"/>
          <w:lang w:val="en-IN"/>
        </w:rPr>
        <w:t>status="abstain", triage_band="Abstain (Insufficient Baseline &lt; 7 Days)")</w:t>
      </w:r>
    </w:p>
    <w:p w14:paraId="592B7073" w14:textId="77777777" w:rsidR="0012619C" w:rsidRPr="0012619C" w:rsidRDefault="0012619C" w:rsidP="0012619C">
      <w:pPr>
        <w:spacing w:before="80" w:after="160" w:line="360" w:lineRule="auto"/>
        <w:rPr>
          <w:szCs w:val="28"/>
          <w:lang w:val="en-IN"/>
        </w:rPr>
      </w:pPr>
      <w:r w:rsidRPr="0012619C">
        <w:rPr>
          <w:szCs w:val="28"/>
          <w:lang w:val="en-IN"/>
        </w:rPr>
        <w:t>active_signals = ["weight", "feed", "milk", "temperature"]</w:t>
      </w:r>
    </w:p>
    <w:p w14:paraId="7285E2FC" w14:textId="77777777" w:rsidR="0012619C" w:rsidRPr="0012619C" w:rsidRDefault="0012619C" w:rsidP="0012619C">
      <w:pPr>
        <w:spacing w:before="80" w:after="160" w:line="360" w:lineRule="auto"/>
        <w:rPr>
          <w:szCs w:val="28"/>
          <w:lang w:val="en-IN"/>
        </w:rPr>
      </w:pPr>
      <w:r w:rsidRPr="0012619C">
        <w:rPr>
          <w:szCs w:val="28"/>
          <w:lang w:val="en-IN"/>
        </w:rPr>
        <w:t>z_scores, means, stds, current_vec = {}, {}, {}, []</w:t>
      </w:r>
    </w:p>
    <w:p w14:paraId="1561DD61" w14:textId="77777777" w:rsidR="0012619C" w:rsidRPr="0012619C" w:rsidRDefault="0012619C" w:rsidP="0012619C">
      <w:pPr>
        <w:spacing w:before="80" w:after="160" w:line="360" w:lineRule="auto"/>
        <w:rPr>
          <w:szCs w:val="28"/>
          <w:lang w:val="en-IN"/>
        </w:rPr>
      </w:pPr>
      <w:r w:rsidRPr="0012619C">
        <w:rPr>
          <w:szCs w:val="28"/>
          <w:lang w:val="en-IN"/>
        </w:rPr>
        <w:t>for s in active_signals:</w:t>
      </w:r>
    </w:p>
    <w:p w14:paraId="66768137" w14:textId="77777777" w:rsidR="0012619C" w:rsidRPr="0012619C" w:rsidRDefault="0012619C" w:rsidP="0012619C">
      <w:pPr>
        <w:spacing w:before="80" w:after="160" w:line="360" w:lineRule="auto"/>
        <w:rPr>
          <w:szCs w:val="28"/>
          <w:lang w:val="en-IN"/>
        </w:rPr>
      </w:pPr>
      <w:r w:rsidRPr="0012619C">
        <w:rPr>
          <w:szCs w:val="28"/>
          <w:lang w:val="en-IN"/>
        </w:rPr>
        <w:t>vals = [getattr(h, s) for h in history if getattr(h, s, None) is not None]</w:t>
      </w:r>
    </w:p>
    <w:p w14:paraId="6B4816E9" w14:textId="77777777" w:rsidR="0012619C" w:rsidRPr="0012619C" w:rsidRDefault="0012619C" w:rsidP="0012619C">
      <w:pPr>
        <w:spacing w:before="80" w:after="160" w:line="360" w:lineRule="auto"/>
        <w:rPr>
          <w:szCs w:val="28"/>
          <w:lang w:val="en-IN"/>
        </w:rPr>
      </w:pPr>
      <w:r w:rsidRPr="0012619C">
        <w:rPr>
          <w:szCs w:val="28"/>
          <w:lang w:val="en-IN"/>
        </w:rPr>
        <w:lastRenderedPageBreak/>
        <w:t>mean = float(np.mean(vals[-DEFAULT_WINDOW_SIZE:])) if vals else 0.0</w:t>
      </w:r>
    </w:p>
    <w:p w14:paraId="47A3D31E" w14:textId="77777777" w:rsidR="0012619C" w:rsidRPr="0012619C" w:rsidRDefault="0012619C" w:rsidP="0012619C">
      <w:pPr>
        <w:spacing w:before="80" w:after="160" w:line="360" w:lineRule="auto"/>
        <w:rPr>
          <w:szCs w:val="28"/>
          <w:lang w:val="en-IN"/>
        </w:rPr>
      </w:pPr>
      <w:r w:rsidRPr="0012619C">
        <w:rPr>
          <w:szCs w:val="28"/>
          <w:lang w:val="en-IN"/>
        </w:rPr>
        <w:t>std = float(np.std(vals[-DEFAULT_WINDOW_SIZE:], ddof=1)) if len(vals) &gt; 1 else 1.0</w:t>
      </w:r>
    </w:p>
    <w:p w14:paraId="72E70415" w14:textId="77777777" w:rsidR="0012619C" w:rsidRPr="0012619C" w:rsidRDefault="0012619C" w:rsidP="0012619C">
      <w:pPr>
        <w:spacing w:before="80" w:after="160" w:line="360" w:lineRule="auto"/>
        <w:rPr>
          <w:szCs w:val="28"/>
          <w:lang w:val="en-IN"/>
        </w:rPr>
      </w:pPr>
      <w:r w:rsidRPr="0012619C">
        <w:rPr>
          <w:szCs w:val="28"/>
          <w:lang w:val="en-IN"/>
        </w:rPr>
        <w:t>z = (getattr(current, s) - mean) / (std + EPSILON)</w:t>
      </w:r>
    </w:p>
    <w:p w14:paraId="23947FD5" w14:textId="77777777" w:rsidR="0012619C" w:rsidRPr="0012619C" w:rsidRDefault="0012619C" w:rsidP="0012619C">
      <w:pPr>
        <w:spacing w:before="80" w:after="160" w:line="360" w:lineRule="auto"/>
        <w:rPr>
          <w:szCs w:val="28"/>
          <w:lang w:val="en-IN"/>
        </w:rPr>
      </w:pPr>
      <w:r w:rsidRPr="0012619C">
        <w:rPr>
          <w:szCs w:val="28"/>
          <w:lang w:val="en-IN"/>
        </w:rPr>
        <w:t>z_scores[s], means[s], stds[s] = float(z), mean, std</w:t>
      </w:r>
    </w:p>
    <w:p w14:paraId="12F8DEEE" w14:textId="77777777" w:rsidR="0012619C" w:rsidRPr="0012619C" w:rsidRDefault="0012619C" w:rsidP="0012619C">
      <w:pPr>
        <w:spacing w:before="80" w:after="160" w:line="360" w:lineRule="auto"/>
        <w:rPr>
          <w:szCs w:val="28"/>
          <w:lang w:val="en-IN"/>
        </w:rPr>
      </w:pPr>
      <w:r w:rsidRPr="0012619C">
        <w:rPr>
          <w:szCs w:val="28"/>
          <w:lang w:val="en-IN"/>
        </w:rPr>
        <w:t>current_vec.append(z)</w:t>
      </w:r>
    </w:p>
    <w:p w14:paraId="6E60EE66" w14:textId="77777777" w:rsidR="0012619C" w:rsidRPr="0012619C" w:rsidRDefault="0012619C" w:rsidP="0012619C">
      <w:pPr>
        <w:spacing w:before="80" w:after="160" w:line="360" w:lineRule="auto"/>
        <w:rPr>
          <w:szCs w:val="28"/>
          <w:lang w:val="en-IN"/>
        </w:rPr>
      </w:pPr>
      <w:r w:rsidRPr="0012619C">
        <w:rPr>
          <w:szCs w:val="28"/>
          <w:lang w:val="en-IN"/>
        </w:rPr>
        <w:t>dim = len(current_vec)</w:t>
      </w:r>
    </w:p>
    <w:p w14:paraId="17A6ABA1" w14:textId="77777777" w:rsidR="0012619C" w:rsidRPr="0012619C" w:rsidRDefault="0012619C" w:rsidP="0012619C">
      <w:pPr>
        <w:spacing w:before="80" w:after="160" w:line="360" w:lineRule="auto"/>
        <w:rPr>
          <w:szCs w:val="28"/>
          <w:lang w:val="en-IN"/>
        </w:rPr>
      </w:pPr>
      <w:r w:rsidRPr="0012619C">
        <w:rPr>
          <w:szCs w:val="28"/>
          <w:lang w:val="en-IN"/>
        </w:rPr>
        <w:t>H = np.array([[getattr(h, s) for s in active_signals] for h in history], dtype=float)</w:t>
      </w:r>
    </w:p>
    <w:p w14:paraId="7012FA9B" w14:textId="77777777" w:rsidR="0012619C" w:rsidRPr="0012619C" w:rsidRDefault="0012619C" w:rsidP="0012619C">
      <w:pPr>
        <w:spacing w:before="80" w:after="160" w:line="360" w:lineRule="auto"/>
        <w:rPr>
          <w:szCs w:val="28"/>
          <w:lang w:val="en-IN"/>
        </w:rPr>
      </w:pPr>
      <w:r w:rsidRPr="0012619C">
        <w:rPr>
          <w:szCs w:val="28"/>
          <w:lang w:val="en-IN"/>
        </w:rPr>
        <w:t>cov_reg = np.cov(H, rowvar=False) + TIKHONOV_LAMBDA * np.eye(dim)</w:t>
      </w:r>
    </w:p>
    <w:p w14:paraId="2324F237" w14:textId="77777777" w:rsidR="0012619C" w:rsidRPr="0012619C" w:rsidRDefault="0012619C" w:rsidP="0012619C">
      <w:pPr>
        <w:spacing w:before="80" w:after="160" w:line="360" w:lineRule="auto"/>
        <w:rPr>
          <w:szCs w:val="28"/>
          <w:lang w:val="en-IN"/>
        </w:rPr>
      </w:pPr>
      <w:r w:rsidRPr="0012619C">
        <w:rPr>
          <w:szCs w:val="28"/>
          <w:lang w:val="en-IN"/>
        </w:rPr>
        <w:t>inv_cov = np.linalg.pinv(cov_reg)</w:t>
      </w:r>
    </w:p>
    <w:p w14:paraId="5B6CDCA7" w14:textId="77777777" w:rsidR="0012619C" w:rsidRPr="0012619C" w:rsidRDefault="0012619C" w:rsidP="0012619C">
      <w:pPr>
        <w:spacing w:before="80" w:after="160" w:line="360" w:lineRule="auto"/>
        <w:rPr>
          <w:szCs w:val="28"/>
          <w:lang w:val="en-IN"/>
        </w:rPr>
      </w:pPr>
      <w:r w:rsidRPr="0012619C">
        <w:rPr>
          <w:szCs w:val="28"/>
          <w:lang w:val="en-IN"/>
        </w:rPr>
        <w:t>d_m = float(mahalanobis(np.array(current_vec), np.zeros(dim), inv_cov))</w:t>
      </w:r>
    </w:p>
    <w:p w14:paraId="6603DAFC" w14:textId="77777777" w:rsidR="0012619C" w:rsidRPr="0012619C" w:rsidRDefault="0012619C" w:rsidP="0012619C">
      <w:pPr>
        <w:spacing w:before="80" w:after="160" w:line="360" w:lineRule="auto"/>
        <w:rPr>
          <w:szCs w:val="28"/>
          <w:lang w:val="en-IN"/>
        </w:rPr>
      </w:pPr>
      <w:r w:rsidRPr="0012619C">
        <w:rPr>
          <w:szCs w:val="28"/>
          <w:lang w:val="en-IN"/>
        </w:rPr>
        <w:t>score = max(0.0, min(100.0, round(100.0 * (1.0 - (d_m / D_MAX)), 1)))</w:t>
      </w:r>
    </w:p>
    <w:p w14:paraId="3CF4F034" w14:textId="77777777" w:rsidR="0012619C" w:rsidRPr="0012619C" w:rsidRDefault="0012619C" w:rsidP="0012619C">
      <w:pPr>
        <w:spacing w:before="80" w:after="160" w:line="360" w:lineRule="auto"/>
        <w:rPr>
          <w:szCs w:val="28"/>
          <w:lang w:val="en-IN"/>
        </w:rPr>
      </w:pPr>
      <w:r w:rsidRPr="0012619C">
        <w:rPr>
          <w:szCs w:val="28"/>
          <w:lang w:val="en-IN"/>
        </w:rPr>
        <w:t>conf = round(float(min(1.0, num_points / float(N_SATURATION)) * max(0.0, 1.0 - (d_m / (3.0 * D_MAX)))), 3)</w:t>
      </w:r>
    </w:p>
    <w:p w14:paraId="1BAFE1FF" w14:textId="77777777" w:rsidR="0012619C" w:rsidRPr="0012619C" w:rsidRDefault="0012619C" w:rsidP="0012619C">
      <w:pPr>
        <w:spacing w:before="80" w:after="160" w:line="360" w:lineRule="auto"/>
        <w:rPr>
          <w:szCs w:val="28"/>
          <w:lang w:val="en-IN"/>
        </w:rPr>
      </w:pPr>
      <w:r w:rsidRPr="0012619C">
        <w:rPr>
          <w:szCs w:val="28"/>
          <w:lang w:val="en-IN"/>
        </w:rPr>
        <w:t>status = "abstain" if conf &lt; req.min_confidence else ("at-risk" if score &lt; req.at_risk_below else ("watch" if score &lt; req.watch_below else "healthy"))</w:t>
      </w:r>
    </w:p>
    <w:p w14:paraId="1E414113" w14:textId="486A3EF5" w:rsidR="0012619C" w:rsidRPr="0012619C" w:rsidRDefault="0012619C" w:rsidP="0012619C">
      <w:pPr>
        <w:spacing w:before="80" w:after="160" w:line="360" w:lineRule="auto"/>
        <w:rPr>
          <w:szCs w:val="28"/>
          <w:lang w:val="en-IN"/>
        </w:rPr>
      </w:pPr>
      <w:r w:rsidRPr="0012619C">
        <w:rPr>
          <w:szCs w:val="28"/>
          <w:lang w:val="en-IN"/>
        </w:rPr>
        <w:t>return CHDIComputeResponse(cattle_id=req.cattle_id, score=score, confidence=conf, status=status, raw_distance=round(d_m, 3))</w:t>
      </w:r>
    </w:p>
    <w:p w14:paraId="2797D1C0" w14:textId="322A5D12" w:rsidR="000B5E4C" w:rsidRPr="00030A40" w:rsidRDefault="00000000" w:rsidP="0012619C">
      <w:pPr>
        <w:spacing w:before="80" w:after="160" w:line="360" w:lineRule="auto"/>
        <w:rPr>
          <w:iCs/>
          <w:szCs w:val="28"/>
        </w:rPr>
      </w:pPr>
      <w:r w:rsidRPr="00030A40">
        <w:rPr>
          <w:b/>
          <w:iCs/>
          <w:szCs w:val="28"/>
        </w:rPr>
        <w:t>Core Implementation Snippet 2: Decentralized QR Token Resolution (app</w:t>
      </w:r>
      <w:r w:rsidR="00030A40">
        <w:rPr>
          <w:b/>
          <w:iCs/>
          <w:szCs w:val="28"/>
        </w:rPr>
        <w:t xml:space="preserve"> </w:t>
      </w:r>
      <w:r w:rsidRPr="00030A40">
        <w:rPr>
          <w:b/>
          <w:iCs/>
          <w:szCs w:val="28"/>
        </w:rPr>
        <w:t>/</w:t>
      </w:r>
      <w:r w:rsidR="00030A40">
        <w:rPr>
          <w:b/>
          <w:iCs/>
          <w:szCs w:val="28"/>
        </w:rPr>
        <w:t xml:space="preserve"> </w:t>
      </w:r>
      <w:r w:rsidRPr="00030A40">
        <w:rPr>
          <w:b/>
          <w:iCs/>
          <w:szCs w:val="28"/>
        </w:rPr>
        <w:t>api/</w:t>
      </w:r>
      <w:r w:rsidR="00030A40">
        <w:rPr>
          <w:b/>
          <w:iCs/>
          <w:szCs w:val="28"/>
        </w:rPr>
        <w:t xml:space="preserve"> </w:t>
      </w:r>
      <w:r w:rsidRPr="00030A40">
        <w:rPr>
          <w:b/>
          <w:iCs/>
          <w:szCs w:val="28"/>
        </w:rPr>
        <w:t>scan</w:t>
      </w:r>
      <w:r w:rsidR="00030A40">
        <w:rPr>
          <w:b/>
          <w:iCs/>
          <w:szCs w:val="28"/>
        </w:rPr>
        <w:t xml:space="preserve"> </w:t>
      </w:r>
      <w:r w:rsidRPr="00030A40">
        <w:rPr>
          <w:b/>
          <w:iCs/>
          <w:szCs w:val="28"/>
        </w:rPr>
        <w:t>/</w:t>
      </w:r>
      <w:r w:rsidR="00030A40">
        <w:rPr>
          <w:b/>
          <w:iCs/>
          <w:szCs w:val="28"/>
        </w:rPr>
        <w:t xml:space="preserve"> </w:t>
      </w:r>
      <w:r w:rsidRPr="00030A40">
        <w:rPr>
          <w:b/>
          <w:iCs/>
          <w:szCs w:val="28"/>
        </w:rPr>
        <w:t>[token]</w:t>
      </w:r>
      <w:r w:rsidR="00030A40">
        <w:rPr>
          <w:b/>
          <w:iCs/>
          <w:szCs w:val="28"/>
        </w:rPr>
        <w:t xml:space="preserve"> </w:t>
      </w:r>
      <w:r w:rsidRPr="00030A40">
        <w:rPr>
          <w:b/>
          <w:iCs/>
          <w:szCs w:val="28"/>
        </w:rPr>
        <w:t>/</w:t>
      </w:r>
      <w:r w:rsidR="00030A40">
        <w:rPr>
          <w:b/>
          <w:iCs/>
          <w:szCs w:val="28"/>
        </w:rPr>
        <w:t xml:space="preserve"> </w:t>
      </w:r>
      <w:r w:rsidRPr="00030A40">
        <w:rPr>
          <w:b/>
          <w:iCs/>
          <w:szCs w:val="28"/>
        </w:rPr>
        <w:t>route.ts)</w:t>
      </w:r>
    </w:p>
    <w:p w14:paraId="57F075AB" w14:textId="0F6D90C9" w:rsidR="003B534F" w:rsidRPr="003B534F" w:rsidRDefault="00000000" w:rsidP="003B534F">
      <w:pPr>
        <w:spacing w:before="80" w:after="160" w:line="360" w:lineRule="auto"/>
        <w:rPr>
          <w:szCs w:val="28"/>
          <w:lang w:val="en-IN"/>
        </w:rPr>
      </w:pPr>
      <w:r w:rsidRPr="007C68D8">
        <w:rPr>
          <w:szCs w:val="28"/>
        </w:rPr>
        <w:t>import { NextRequest, NextResponse } from 'next/server';</w:t>
      </w:r>
      <w:r w:rsidRPr="007C68D8">
        <w:rPr>
          <w:szCs w:val="28"/>
        </w:rPr>
        <w:br/>
        <w:t>import { prisma } from '@/lib/prisma';</w:t>
      </w:r>
      <w:r w:rsidRPr="007C68D8">
        <w:rPr>
          <w:szCs w:val="28"/>
        </w:rPr>
        <w:br/>
        <w:t xml:space="preserve">export async function GET(req: NextRequest, { params }: { params: { token: </w:t>
      </w:r>
      <w:r w:rsidRPr="007C68D8">
        <w:rPr>
          <w:szCs w:val="28"/>
        </w:rPr>
        <w:lastRenderedPageBreak/>
        <w:t>string } }) {</w:t>
      </w:r>
      <w:r w:rsidRPr="007C68D8">
        <w:rPr>
          <w:szCs w:val="28"/>
        </w:rPr>
        <w:br/>
        <w:t xml:space="preserve">  </w:t>
      </w:r>
      <w:r w:rsidR="003B534F" w:rsidRPr="003B534F">
        <w:rPr>
          <w:szCs w:val="28"/>
          <w:lang w:val="en-IN"/>
        </w:rPr>
        <w:t>const { token } = await params;</w:t>
      </w:r>
    </w:p>
    <w:p w14:paraId="3EDEF32B" w14:textId="77777777" w:rsidR="003B534F" w:rsidRPr="003B534F" w:rsidRDefault="003B534F" w:rsidP="003B534F">
      <w:pPr>
        <w:spacing w:before="80" w:after="160" w:line="360" w:lineRule="auto"/>
        <w:rPr>
          <w:szCs w:val="28"/>
          <w:lang w:val="en-IN"/>
        </w:rPr>
      </w:pPr>
      <w:r w:rsidRPr="003B534F">
        <w:rPr>
          <w:szCs w:val="28"/>
          <w:lang w:val="en-IN"/>
        </w:rPr>
        <w:t>const cattle = await prisma.cattle.findUnique({</w:t>
      </w:r>
    </w:p>
    <w:p w14:paraId="0A238E7E" w14:textId="77777777" w:rsidR="003B534F" w:rsidRPr="003B534F" w:rsidRDefault="003B534F" w:rsidP="003B534F">
      <w:pPr>
        <w:spacing w:before="80" w:after="160" w:line="360" w:lineRule="auto"/>
        <w:rPr>
          <w:szCs w:val="28"/>
          <w:lang w:val="en-IN"/>
        </w:rPr>
      </w:pPr>
      <w:r w:rsidRPr="003B534F">
        <w:rPr>
          <w:szCs w:val="28"/>
          <w:lang w:val="en-IN"/>
        </w:rPr>
        <w:t>where: { qrToken: token },</w:t>
      </w:r>
    </w:p>
    <w:p w14:paraId="111E3166" w14:textId="77777777" w:rsidR="003B534F" w:rsidRPr="003B534F" w:rsidRDefault="003B534F" w:rsidP="003B534F">
      <w:pPr>
        <w:spacing w:before="80" w:after="160" w:line="360" w:lineRule="auto"/>
        <w:rPr>
          <w:szCs w:val="28"/>
          <w:lang w:val="en-IN"/>
        </w:rPr>
      </w:pPr>
      <w:r w:rsidRPr="003B534F">
        <w:rPr>
          <w:szCs w:val="28"/>
          <w:lang w:val="en-IN"/>
        </w:rPr>
        <w:t>select: {</w:t>
      </w:r>
    </w:p>
    <w:p w14:paraId="4E59BD51" w14:textId="77777777" w:rsidR="003B534F" w:rsidRPr="003B534F" w:rsidRDefault="003B534F" w:rsidP="003B534F">
      <w:pPr>
        <w:spacing w:before="80" w:after="160" w:line="360" w:lineRule="auto"/>
        <w:rPr>
          <w:szCs w:val="28"/>
          <w:lang w:val="en-IN"/>
        </w:rPr>
      </w:pPr>
      <w:r w:rsidRPr="003B534F">
        <w:rPr>
          <w:szCs w:val="28"/>
          <w:lang w:val="en-IN"/>
        </w:rPr>
        <w:t>id: true,</w:t>
      </w:r>
    </w:p>
    <w:p w14:paraId="63C0AD28" w14:textId="77777777" w:rsidR="003B534F" w:rsidRPr="003B534F" w:rsidRDefault="003B534F" w:rsidP="003B534F">
      <w:pPr>
        <w:spacing w:before="80" w:after="160" w:line="360" w:lineRule="auto"/>
        <w:rPr>
          <w:szCs w:val="28"/>
          <w:lang w:val="en-IN"/>
        </w:rPr>
      </w:pPr>
      <w:r w:rsidRPr="003B534F">
        <w:rPr>
          <w:szCs w:val="28"/>
          <w:lang w:val="en-IN"/>
        </w:rPr>
        <w:t>tagId: true,</w:t>
      </w:r>
    </w:p>
    <w:p w14:paraId="71BFC479" w14:textId="77777777" w:rsidR="003B534F" w:rsidRPr="003B534F" w:rsidRDefault="003B534F" w:rsidP="003B534F">
      <w:pPr>
        <w:spacing w:before="80" w:after="160" w:line="360" w:lineRule="auto"/>
        <w:rPr>
          <w:szCs w:val="28"/>
          <w:lang w:val="en-IN"/>
        </w:rPr>
      </w:pPr>
      <w:r w:rsidRPr="003B534F">
        <w:rPr>
          <w:szCs w:val="28"/>
          <w:lang w:val="en-IN"/>
        </w:rPr>
        <w:t>breed: true,</w:t>
      </w:r>
    </w:p>
    <w:p w14:paraId="64E15A34" w14:textId="77777777" w:rsidR="003B534F" w:rsidRPr="003B534F" w:rsidRDefault="003B534F" w:rsidP="003B534F">
      <w:pPr>
        <w:spacing w:before="80" w:after="160" w:line="360" w:lineRule="auto"/>
        <w:rPr>
          <w:szCs w:val="28"/>
          <w:lang w:val="en-IN"/>
        </w:rPr>
      </w:pPr>
      <w:r w:rsidRPr="003B534F">
        <w:rPr>
          <w:szCs w:val="28"/>
          <w:lang w:val="en-IN"/>
        </w:rPr>
        <w:t>name: true,</w:t>
      </w:r>
    </w:p>
    <w:p w14:paraId="344E6DA9" w14:textId="77777777" w:rsidR="003B534F" w:rsidRPr="003B534F" w:rsidRDefault="003B534F" w:rsidP="003B534F">
      <w:pPr>
        <w:spacing w:before="80" w:after="160" w:line="360" w:lineRule="auto"/>
        <w:rPr>
          <w:szCs w:val="28"/>
          <w:lang w:val="en-IN"/>
        </w:rPr>
      </w:pPr>
      <w:r w:rsidRPr="003B534F">
        <w:rPr>
          <w:szCs w:val="28"/>
          <w:lang w:val="en-IN"/>
        </w:rPr>
        <w:t>dob: true,</w:t>
      </w:r>
    </w:p>
    <w:p w14:paraId="3FD1AE08" w14:textId="77777777" w:rsidR="003B534F" w:rsidRPr="003B534F" w:rsidRDefault="003B534F" w:rsidP="003B534F">
      <w:pPr>
        <w:spacing w:before="80" w:after="160" w:line="360" w:lineRule="auto"/>
        <w:rPr>
          <w:szCs w:val="28"/>
          <w:lang w:val="en-IN"/>
        </w:rPr>
      </w:pPr>
      <w:r w:rsidRPr="003B534F">
        <w:rPr>
          <w:szCs w:val="28"/>
          <w:lang w:val="en-IN"/>
        </w:rPr>
        <w:t>gender: true,</w:t>
      </w:r>
    </w:p>
    <w:p w14:paraId="6A0E473D" w14:textId="77777777" w:rsidR="003B534F" w:rsidRPr="003B534F" w:rsidRDefault="003B534F" w:rsidP="003B534F">
      <w:pPr>
        <w:spacing w:before="80" w:after="160" w:line="360" w:lineRule="auto"/>
        <w:rPr>
          <w:szCs w:val="28"/>
          <w:lang w:val="en-IN"/>
        </w:rPr>
      </w:pPr>
      <w:r w:rsidRPr="003B534F">
        <w:rPr>
          <w:szCs w:val="28"/>
          <w:lang w:val="en-IN"/>
        </w:rPr>
        <w:t>farmer: { select: { name: true, phone: true } },</w:t>
      </w:r>
    </w:p>
    <w:p w14:paraId="40CFE34D" w14:textId="77777777" w:rsidR="003B534F" w:rsidRPr="003B534F" w:rsidRDefault="003B534F" w:rsidP="003B534F">
      <w:pPr>
        <w:spacing w:before="80" w:after="160" w:line="360" w:lineRule="auto"/>
        <w:rPr>
          <w:szCs w:val="28"/>
          <w:lang w:val="en-IN"/>
        </w:rPr>
      </w:pPr>
      <w:r w:rsidRPr="003B534F">
        <w:rPr>
          <w:szCs w:val="28"/>
          <w:lang w:val="en-IN"/>
        </w:rPr>
        <w:t>chdiHistory: { orderBy: { timestamp: "desc" }, take: 1 },</w:t>
      </w:r>
    </w:p>
    <w:p w14:paraId="024FC948" w14:textId="77777777" w:rsidR="003B534F" w:rsidRPr="003B534F" w:rsidRDefault="003B534F" w:rsidP="003B534F">
      <w:pPr>
        <w:spacing w:before="80" w:after="160" w:line="360" w:lineRule="auto"/>
        <w:rPr>
          <w:szCs w:val="28"/>
          <w:lang w:val="en-IN"/>
        </w:rPr>
      </w:pPr>
      <w:r w:rsidRPr="003B534F">
        <w:rPr>
          <w:szCs w:val="28"/>
          <w:lang w:val="en-IN"/>
        </w:rPr>
        <w:t>weightLogs: { orderBy: { timestamp: "desc" }, take: 1 },</w:t>
      </w:r>
    </w:p>
    <w:p w14:paraId="49E98D7F" w14:textId="77777777" w:rsidR="003B534F" w:rsidRPr="003B534F" w:rsidRDefault="003B534F" w:rsidP="003B534F">
      <w:pPr>
        <w:spacing w:before="80" w:after="160" w:line="360" w:lineRule="auto"/>
        <w:rPr>
          <w:szCs w:val="28"/>
          <w:lang w:val="en-IN"/>
        </w:rPr>
      </w:pPr>
      <w:r w:rsidRPr="003B534F">
        <w:rPr>
          <w:szCs w:val="28"/>
          <w:lang w:val="en-IN"/>
        </w:rPr>
        <w:t>milkLogs: { orderBy: { timestamp: "desc" }, take: 1 },</w:t>
      </w:r>
    </w:p>
    <w:p w14:paraId="1FE61FC7" w14:textId="77777777" w:rsidR="003B534F" w:rsidRPr="003B534F" w:rsidRDefault="003B534F" w:rsidP="003B534F">
      <w:pPr>
        <w:spacing w:before="80" w:after="160" w:line="360" w:lineRule="auto"/>
        <w:rPr>
          <w:szCs w:val="28"/>
          <w:lang w:val="en-IN"/>
        </w:rPr>
      </w:pPr>
      <w:r w:rsidRPr="003B534F">
        <w:rPr>
          <w:szCs w:val="28"/>
          <w:lang w:val="en-IN"/>
        </w:rPr>
        <w:t>vaccinations: { where: { status: "upcoming" }, orderBy: { dueAt: "asc" }, take: 1 }</w:t>
      </w:r>
    </w:p>
    <w:p w14:paraId="5A5DC938" w14:textId="77777777" w:rsidR="003B534F" w:rsidRPr="003B534F" w:rsidRDefault="003B534F" w:rsidP="003B534F">
      <w:pPr>
        <w:spacing w:before="80" w:after="160" w:line="360" w:lineRule="auto"/>
        <w:rPr>
          <w:szCs w:val="28"/>
          <w:lang w:val="en-IN"/>
        </w:rPr>
      </w:pPr>
      <w:r w:rsidRPr="003B534F">
        <w:rPr>
          <w:szCs w:val="28"/>
          <w:lang w:val="en-IN"/>
        </w:rPr>
        <w:t>}</w:t>
      </w:r>
    </w:p>
    <w:p w14:paraId="5AFD3E76" w14:textId="77777777" w:rsidR="003B534F" w:rsidRPr="003B534F" w:rsidRDefault="003B534F" w:rsidP="003B534F">
      <w:pPr>
        <w:spacing w:before="80" w:after="160" w:line="360" w:lineRule="auto"/>
        <w:rPr>
          <w:szCs w:val="28"/>
          <w:lang w:val="en-IN"/>
        </w:rPr>
      </w:pPr>
      <w:r w:rsidRPr="003B534F">
        <w:rPr>
          <w:szCs w:val="28"/>
          <w:lang w:val="en-IN"/>
        </w:rPr>
        <w:t>});</w:t>
      </w:r>
    </w:p>
    <w:p w14:paraId="40521BE5" w14:textId="77777777" w:rsidR="003B534F" w:rsidRPr="003B534F" w:rsidRDefault="003B534F" w:rsidP="003B534F">
      <w:pPr>
        <w:spacing w:before="80" w:after="160" w:line="360" w:lineRule="auto"/>
        <w:rPr>
          <w:szCs w:val="28"/>
          <w:lang w:val="en-IN"/>
        </w:rPr>
      </w:pPr>
      <w:r w:rsidRPr="003B534F">
        <w:rPr>
          <w:szCs w:val="28"/>
          <w:lang w:val="en-IN"/>
        </w:rPr>
        <w:t>if (!cattle) {</w:t>
      </w:r>
    </w:p>
    <w:p w14:paraId="2904F0AB" w14:textId="77777777" w:rsidR="003B534F" w:rsidRPr="003B534F" w:rsidRDefault="003B534F" w:rsidP="003B534F">
      <w:pPr>
        <w:spacing w:before="80" w:after="160" w:line="360" w:lineRule="auto"/>
        <w:rPr>
          <w:szCs w:val="28"/>
          <w:lang w:val="en-IN"/>
        </w:rPr>
      </w:pPr>
      <w:r w:rsidRPr="003B534F">
        <w:rPr>
          <w:szCs w:val="28"/>
          <w:lang w:val="en-IN"/>
        </w:rPr>
        <w:t>return NextResponse.json({ error: "Invalid or expired QR code" }, { status: 404 });</w:t>
      </w:r>
    </w:p>
    <w:p w14:paraId="3D9186BF" w14:textId="77777777" w:rsidR="003B534F" w:rsidRPr="003B534F" w:rsidRDefault="003B534F" w:rsidP="003B534F">
      <w:pPr>
        <w:spacing w:before="80" w:after="160" w:line="360" w:lineRule="auto"/>
        <w:rPr>
          <w:szCs w:val="28"/>
          <w:lang w:val="en-IN"/>
        </w:rPr>
      </w:pPr>
      <w:r w:rsidRPr="003B534F">
        <w:rPr>
          <w:szCs w:val="28"/>
          <w:lang w:val="en-IN"/>
        </w:rPr>
        <w:t>}</w:t>
      </w:r>
    </w:p>
    <w:p w14:paraId="5EF13469" w14:textId="77777777" w:rsidR="003B534F" w:rsidRPr="003B534F" w:rsidRDefault="003B534F" w:rsidP="003B534F">
      <w:pPr>
        <w:spacing w:before="80" w:after="160" w:line="360" w:lineRule="auto"/>
        <w:rPr>
          <w:szCs w:val="28"/>
          <w:lang w:val="en-IN"/>
        </w:rPr>
      </w:pPr>
      <w:r w:rsidRPr="003B534F">
        <w:rPr>
          <w:szCs w:val="28"/>
          <w:lang w:val="en-IN"/>
        </w:rPr>
        <w:t>await prisma.scanLog.create({ data: { cattleId: cattle.id } }).catch(() =&gt; {});</w:t>
      </w:r>
    </w:p>
    <w:p w14:paraId="66747E1A" w14:textId="77777777" w:rsidR="003B534F" w:rsidRPr="003B534F" w:rsidRDefault="003B534F" w:rsidP="003B534F">
      <w:pPr>
        <w:spacing w:before="80" w:after="160" w:line="360" w:lineRule="auto"/>
        <w:rPr>
          <w:szCs w:val="28"/>
          <w:lang w:val="en-IN"/>
        </w:rPr>
      </w:pPr>
      <w:r w:rsidRPr="003B534F">
        <w:rPr>
          <w:szCs w:val="28"/>
          <w:lang w:val="en-IN"/>
        </w:rPr>
        <w:lastRenderedPageBreak/>
        <w:t>return NextResponse.json({ cattle, cattleId: cattle.id });</w:t>
      </w:r>
    </w:p>
    <w:p w14:paraId="1E16A31C" w14:textId="77777777" w:rsidR="003B534F" w:rsidRPr="003B534F" w:rsidRDefault="003B534F" w:rsidP="003B534F">
      <w:pPr>
        <w:spacing w:before="80" w:after="160" w:line="360" w:lineRule="auto"/>
        <w:rPr>
          <w:szCs w:val="28"/>
          <w:lang w:val="en-IN"/>
        </w:rPr>
      </w:pPr>
      <w:r w:rsidRPr="003B534F">
        <w:rPr>
          <w:szCs w:val="28"/>
          <w:lang w:val="en-IN"/>
        </w:rPr>
        <w:t>}</w:t>
      </w:r>
    </w:p>
    <w:p w14:paraId="3F204843" w14:textId="657C1FB8" w:rsidR="000B5E4C" w:rsidRPr="00030A40" w:rsidRDefault="00000000" w:rsidP="003B534F">
      <w:pPr>
        <w:spacing w:before="80" w:after="160" w:line="360" w:lineRule="auto"/>
        <w:rPr>
          <w:iCs/>
          <w:szCs w:val="28"/>
        </w:rPr>
      </w:pPr>
      <w:r w:rsidRPr="00030A40">
        <w:rPr>
          <w:b/>
          <w:iCs/>
          <w:szCs w:val="28"/>
        </w:rPr>
        <w:t>Core Implementation Snippet 3: Database Schema (prisma</w:t>
      </w:r>
      <w:r w:rsidR="00030A40">
        <w:rPr>
          <w:b/>
          <w:iCs/>
          <w:szCs w:val="28"/>
        </w:rPr>
        <w:t xml:space="preserve"> </w:t>
      </w:r>
      <w:r w:rsidRPr="00030A40">
        <w:rPr>
          <w:b/>
          <w:iCs/>
          <w:szCs w:val="28"/>
        </w:rPr>
        <w:t>/</w:t>
      </w:r>
      <w:r w:rsidR="00030A40">
        <w:rPr>
          <w:b/>
          <w:iCs/>
          <w:szCs w:val="28"/>
        </w:rPr>
        <w:t xml:space="preserve"> </w:t>
      </w:r>
      <w:r w:rsidRPr="00030A40">
        <w:rPr>
          <w:b/>
          <w:iCs/>
          <w:szCs w:val="28"/>
        </w:rPr>
        <w:t>schema.prisma)</w:t>
      </w:r>
    </w:p>
    <w:p w14:paraId="0E1C122B" w14:textId="77777777" w:rsidR="003B534F" w:rsidRPr="003B534F" w:rsidRDefault="003B534F" w:rsidP="003B534F">
      <w:pPr>
        <w:spacing w:before="80" w:after="240" w:line="360" w:lineRule="auto"/>
        <w:rPr>
          <w:szCs w:val="28"/>
        </w:rPr>
      </w:pPr>
      <w:r w:rsidRPr="003B534F">
        <w:rPr>
          <w:szCs w:val="28"/>
        </w:rPr>
        <w:t>model Cattle {</w:t>
      </w:r>
    </w:p>
    <w:p w14:paraId="65F1B41D" w14:textId="3EC61ED1" w:rsidR="003B534F" w:rsidRPr="003B534F" w:rsidRDefault="003B534F" w:rsidP="003B534F">
      <w:pPr>
        <w:spacing w:before="80" w:after="240" w:line="360" w:lineRule="auto"/>
        <w:rPr>
          <w:szCs w:val="28"/>
        </w:rPr>
      </w:pPr>
      <w:r w:rsidRPr="003B534F">
        <w:rPr>
          <w:szCs w:val="28"/>
        </w:rPr>
        <w:t xml:space="preserve">  id             String           @id @default(cuid())</w:t>
      </w:r>
    </w:p>
    <w:p w14:paraId="0497BB18" w14:textId="77777777" w:rsidR="003B534F" w:rsidRPr="003B534F" w:rsidRDefault="003B534F" w:rsidP="003B534F">
      <w:pPr>
        <w:spacing w:before="80" w:after="240" w:line="360" w:lineRule="auto"/>
        <w:rPr>
          <w:szCs w:val="28"/>
        </w:rPr>
      </w:pPr>
      <w:r w:rsidRPr="003B534F">
        <w:rPr>
          <w:szCs w:val="28"/>
        </w:rPr>
        <w:t xml:space="preserve">  farmerId        String</w:t>
      </w:r>
    </w:p>
    <w:p w14:paraId="4BF1332D" w14:textId="77777777" w:rsidR="003B534F" w:rsidRPr="003B534F" w:rsidRDefault="003B534F" w:rsidP="003B534F">
      <w:pPr>
        <w:spacing w:before="80" w:after="240" w:line="360" w:lineRule="auto"/>
        <w:rPr>
          <w:szCs w:val="28"/>
        </w:rPr>
      </w:pPr>
      <w:r w:rsidRPr="003B534F">
        <w:rPr>
          <w:szCs w:val="28"/>
        </w:rPr>
        <w:t xml:space="preserve">  tagId           String           @unique</w:t>
      </w:r>
    </w:p>
    <w:p w14:paraId="7F452CAC" w14:textId="77777777" w:rsidR="003B534F" w:rsidRPr="003B534F" w:rsidRDefault="003B534F" w:rsidP="003B534F">
      <w:pPr>
        <w:spacing w:before="80" w:after="240" w:line="360" w:lineRule="auto"/>
        <w:rPr>
          <w:szCs w:val="28"/>
        </w:rPr>
      </w:pPr>
      <w:r w:rsidRPr="003B534F">
        <w:rPr>
          <w:szCs w:val="28"/>
        </w:rPr>
        <w:t xml:space="preserve">  qrToken         String           @unique</w:t>
      </w:r>
    </w:p>
    <w:p w14:paraId="1BCFAED5" w14:textId="77777777" w:rsidR="003B534F" w:rsidRPr="003B534F" w:rsidRDefault="003B534F" w:rsidP="003B534F">
      <w:pPr>
        <w:spacing w:before="80" w:after="240" w:line="360" w:lineRule="auto"/>
        <w:rPr>
          <w:szCs w:val="28"/>
        </w:rPr>
      </w:pPr>
      <w:r w:rsidRPr="003B534F">
        <w:rPr>
          <w:szCs w:val="28"/>
        </w:rPr>
        <w:t xml:space="preserve">  breed           String</w:t>
      </w:r>
    </w:p>
    <w:p w14:paraId="0972EE09" w14:textId="77777777" w:rsidR="003B534F" w:rsidRPr="003B534F" w:rsidRDefault="003B534F" w:rsidP="003B534F">
      <w:pPr>
        <w:spacing w:before="80" w:after="240" w:line="360" w:lineRule="auto"/>
        <w:rPr>
          <w:szCs w:val="28"/>
        </w:rPr>
      </w:pPr>
      <w:r w:rsidRPr="003B534F">
        <w:rPr>
          <w:szCs w:val="28"/>
        </w:rPr>
        <w:t xml:space="preserve">  dob             DateTime</w:t>
      </w:r>
    </w:p>
    <w:p w14:paraId="19227BC8" w14:textId="77777777" w:rsidR="003B534F" w:rsidRPr="003B534F" w:rsidRDefault="003B534F" w:rsidP="003B534F">
      <w:pPr>
        <w:spacing w:before="80" w:after="240" w:line="360" w:lineRule="auto"/>
        <w:rPr>
          <w:szCs w:val="28"/>
        </w:rPr>
      </w:pPr>
      <w:r w:rsidRPr="003B534F">
        <w:rPr>
          <w:szCs w:val="28"/>
        </w:rPr>
        <w:t xml:space="preserve">  name            String?</w:t>
      </w:r>
    </w:p>
    <w:p w14:paraId="5AF35716" w14:textId="77777777" w:rsidR="003B534F" w:rsidRPr="003B534F" w:rsidRDefault="003B534F" w:rsidP="003B534F">
      <w:pPr>
        <w:spacing w:before="80" w:after="240" w:line="360" w:lineRule="auto"/>
        <w:rPr>
          <w:szCs w:val="28"/>
        </w:rPr>
      </w:pPr>
      <w:r w:rsidRPr="003B534F">
        <w:rPr>
          <w:szCs w:val="28"/>
        </w:rPr>
        <w:t xml:space="preserve">  gender          String?          @default("female")</w:t>
      </w:r>
    </w:p>
    <w:p w14:paraId="4460C002" w14:textId="77777777" w:rsidR="003B534F" w:rsidRPr="003B534F" w:rsidRDefault="003B534F" w:rsidP="003B534F">
      <w:pPr>
        <w:spacing w:before="80" w:after="240" w:line="360" w:lineRule="auto"/>
        <w:rPr>
          <w:szCs w:val="28"/>
        </w:rPr>
      </w:pPr>
      <w:r w:rsidRPr="003B534F">
        <w:rPr>
          <w:szCs w:val="28"/>
        </w:rPr>
        <w:t xml:space="preserve">  farmer          User             @relation("FarmerCattle", fields: [farmerId], references: [id])</w:t>
      </w:r>
    </w:p>
    <w:p w14:paraId="4EB2DE79" w14:textId="77777777" w:rsidR="003B534F" w:rsidRPr="003B534F" w:rsidRDefault="003B534F" w:rsidP="003B534F">
      <w:pPr>
        <w:spacing w:before="80" w:after="240" w:line="360" w:lineRule="auto"/>
        <w:rPr>
          <w:szCs w:val="28"/>
        </w:rPr>
      </w:pPr>
      <w:r w:rsidRPr="003B534F">
        <w:rPr>
          <w:szCs w:val="28"/>
        </w:rPr>
        <w:t xml:space="preserve">  weightLogs      WeightLog[]</w:t>
      </w:r>
    </w:p>
    <w:p w14:paraId="3F0DA851" w14:textId="77777777" w:rsidR="003B534F" w:rsidRPr="003B534F" w:rsidRDefault="003B534F" w:rsidP="003B534F">
      <w:pPr>
        <w:spacing w:before="80" w:after="240" w:line="360" w:lineRule="auto"/>
        <w:rPr>
          <w:szCs w:val="28"/>
        </w:rPr>
      </w:pPr>
      <w:r w:rsidRPr="003B534F">
        <w:rPr>
          <w:szCs w:val="28"/>
        </w:rPr>
        <w:t xml:space="preserve">  feedLogs        FeedLog[]</w:t>
      </w:r>
    </w:p>
    <w:p w14:paraId="09FEF589" w14:textId="77777777" w:rsidR="003B534F" w:rsidRPr="003B534F" w:rsidRDefault="003B534F" w:rsidP="003B534F">
      <w:pPr>
        <w:spacing w:before="80" w:after="240" w:line="360" w:lineRule="auto"/>
        <w:rPr>
          <w:szCs w:val="28"/>
        </w:rPr>
      </w:pPr>
      <w:r w:rsidRPr="003B534F">
        <w:rPr>
          <w:szCs w:val="28"/>
        </w:rPr>
        <w:t xml:space="preserve">  milkLogs        MilkLog[]</w:t>
      </w:r>
    </w:p>
    <w:p w14:paraId="151E2E89" w14:textId="77777777" w:rsidR="003B534F" w:rsidRPr="003B534F" w:rsidRDefault="003B534F" w:rsidP="003B534F">
      <w:pPr>
        <w:spacing w:before="80" w:after="240" w:line="360" w:lineRule="auto"/>
        <w:rPr>
          <w:szCs w:val="28"/>
        </w:rPr>
      </w:pPr>
      <w:r w:rsidRPr="003B534F">
        <w:rPr>
          <w:szCs w:val="28"/>
        </w:rPr>
        <w:t xml:space="preserve">  temperatureLogs TemperatureLog[]</w:t>
      </w:r>
    </w:p>
    <w:p w14:paraId="41EC063A" w14:textId="77777777" w:rsidR="003B534F" w:rsidRPr="003B534F" w:rsidRDefault="003B534F" w:rsidP="003B534F">
      <w:pPr>
        <w:spacing w:before="80" w:after="240" w:line="360" w:lineRule="auto"/>
        <w:rPr>
          <w:szCs w:val="28"/>
        </w:rPr>
      </w:pPr>
      <w:r w:rsidRPr="003B534F">
        <w:rPr>
          <w:szCs w:val="28"/>
        </w:rPr>
        <w:t xml:space="preserve">  chdiHistory     CHDIEntry[]</w:t>
      </w:r>
    </w:p>
    <w:p w14:paraId="16B7AB5A" w14:textId="77777777" w:rsidR="003B534F" w:rsidRPr="003B534F" w:rsidRDefault="003B534F" w:rsidP="003B534F">
      <w:pPr>
        <w:spacing w:before="80" w:after="240" w:line="360" w:lineRule="auto"/>
        <w:rPr>
          <w:szCs w:val="28"/>
        </w:rPr>
      </w:pPr>
      <w:r w:rsidRPr="003B534F">
        <w:rPr>
          <w:szCs w:val="28"/>
        </w:rPr>
        <w:t xml:space="preserve">  vetCases        VetCase[]</w:t>
      </w:r>
    </w:p>
    <w:p w14:paraId="1F354BBA" w14:textId="77777777" w:rsidR="003B534F" w:rsidRPr="003B534F" w:rsidRDefault="003B534F" w:rsidP="003B534F">
      <w:pPr>
        <w:spacing w:before="80" w:after="240" w:line="360" w:lineRule="auto"/>
        <w:rPr>
          <w:szCs w:val="28"/>
        </w:rPr>
      </w:pPr>
      <w:r w:rsidRPr="003B534F">
        <w:rPr>
          <w:szCs w:val="28"/>
        </w:rPr>
        <w:lastRenderedPageBreak/>
        <w:t xml:space="preserve">  vaccinations    VaccinationRecord[]</w:t>
      </w:r>
    </w:p>
    <w:p w14:paraId="4F502B73" w14:textId="2D3FF67D" w:rsidR="003B534F" w:rsidRPr="003B534F" w:rsidRDefault="003B534F" w:rsidP="003B534F">
      <w:pPr>
        <w:spacing w:before="80" w:after="240" w:line="360" w:lineRule="auto"/>
        <w:rPr>
          <w:szCs w:val="28"/>
        </w:rPr>
      </w:pPr>
      <w:r w:rsidRPr="003B534F">
        <w:rPr>
          <w:szCs w:val="28"/>
        </w:rPr>
        <w:t>}</w:t>
      </w:r>
    </w:p>
    <w:p w14:paraId="519FBE22" w14:textId="77777777" w:rsidR="003B534F" w:rsidRPr="003B534F" w:rsidRDefault="003B534F" w:rsidP="003B534F">
      <w:pPr>
        <w:spacing w:before="80" w:after="240" w:line="360" w:lineRule="auto"/>
        <w:rPr>
          <w:szCs w:val="28"/>
        </w:rPr>
      </w:pPr>
      <w:r w:rsidRPr="003B534F">
        <w:rPr>
          <w:szCs w:val="28"/>
        </w:rPr>
        <w:t>model CHDIEntry {</w:t>
      </w:r>
    </w:p>
    <w:p w14:paraId="784DF2A5" w14:textId="77777777" w:rsidR="003B534F" w:rsidRPr="003B534F" w:rsidRDefault="003B534F" w:rsidP="003B534F">
      <w:pPr>
        <w:spacing w:before="80" w:after="240" w:line="360" w:lineRule="auto"/>
        <w:rPr>
          <w:szCs w:val="28"/>
        </w:rPr>
      </w:pPr>
      <w:r w:rsidRPr="003B534F">
        <w:rPr>
          <w:szCs w:val="28"/>
        </w:rPr>
        <w:t xml:space="preserve">  id         String   @id @default(cuid())</w:t>
      </w:r>
    </w:p>
    <w:p w14:paraId="61628B0B" w14:textId="77777777" w:rsidR="003B534F" w:rsidRPr="003B534F" w:rsidRDefault="003B534F" w:rsidP="003B534F">
      <w:pPr>
        <w:spacing w:before="80" w:after="240" w:line="360" w:lineRule="auto"/>
        <w:rPr>
          <w:szCs w:val="28"/>
        </w:rPr>
      </w:pPr>
      <w:r w:rsidRPr="003B534F">
        <w:rPr>
          <w:szCs w:val="28"/>
        </w:rPr>
        <w:t xml:space="preserve">  cattleId   String</w:t>
      </w:r>
    </w:p>
    <w:p w14:paraId="1C7CFC71" w14:textId="0223AA11" w:rsidR="003B534F" w:rsidRPr="003B534F" w:rsidRDefault="003B534F" w:rsidP="003B534F">
      <w:pPr>
        <w:spacing w:before="80" w:after="240" w:line="360" w:lineRule="auto"/>
        <w:rPr>
          <w:szCs w:val="28"/>
        </w:rPr>
      </w:pPr>
      <w:r w:rsidRPr="003B534F">
        <w:rPr>
          <w:szCs w:val="28"/>
        </w:rPr>
        <w:t xml:space="preserve">  score      Float?   </w:t>
      </w:r>
    </w:p>
    <w:p w14:paraId="01ED2D8E" w14:textId="5921D636" w:rsidR="003B534F" w:rsidRPr="003B534F" w:rsidRDefault="003B534F" w:rsidP="003B534F">
      <w:pPr>
        <w:spacing w:before="80" w:after="240" w:line="360" w:lineRule="auto"/>
        <w:rPr>
          <w:szCs w:val="28"/>
        </w:rPr>
      </w:pPr>
      <w:r w:rsidRPr="003B534F">
        <w:rPr>
          <w:szCs w:val="28"/>
        </w:rPr>
        <w:t xml:space="preserve">  status     String   </w:t>
      </w:r>
    </w:p>
    <w:p w14:paraId="02F96466" w14:textId="732E7A97" w:rsidR="003B534F" w:rsidRPr="003B534F" w:rsidRDefault="003B534F" w:rsidP="003B534F">
      <w:pPr>
        <w:spacing w:before="80" w:after="240" w:line="360" w:lineRule="auto"/>
        <w:rPr>
          <w:szCs w:val="28"/>
        </w:rPr>
      </w:pPr>
      <w:r w:rsidRPr="003B534F">
        <w:rPr>
          <w:szCs w:val="28"/>
        </w:rPr>
        <w:t xml:space="preserve">  confidence Float    </w:t>
      </w:r>
    </w:p>
    <w:p w14:paraId="348D5F4B" w14:textId="535EB40F" w:rsidR="003B534F" w:rsidRPr="003B534F" w:rsidRDefault="003B534F" w:rsidP="003B534F">
      <w:pPr>
        <w:spacing w:before="80" w:after="240" w:line="360" w:lineRule="auto"/>
        <w:rPr>
          <w:szCs w:val="28"/>
        </w:rPr>
      </w:pPr>
      <w:r w:rsidRPr="003B534F">
        <w:rPr>
          <w:szCs w:val="28"/>
        </w:rPr>
        <w:t xml:space="preserve">  topFactors Json     </w:t>
      </w:r>
    </w:p>
    <w:p w14:paraId="2E8DA09A" w14:textId="77777777" w:rsidR="003B534F" w:rsidRPr="003B534F" w:rsidRDefault="003B534F" w:rsidP="003B534F">
      <w:pPr>
        <w:spacing w:before="80" w:after="240" w:line="360" w:lineRule="auto"/>
        <w:rPr>
          <w:szCs w:val="28"/>
        </w:rPr>
      </w:pPr>
      <w:r w:rsidRPr="003B534F">
        <w:rPr>
          <w:szCs w:val="28"/>
        </w:rPr>
        <w:t xml:space="preserve">  timestamp  DateTime @default(now())</w:t>
      </w:r>
    </w:p>
    <w:p w14:paraId="0A56F669" w14:textId="77777777" w:rsidR="003B534F" w:rsidRPr="003B534F" w:rsidRDefault="003B534F" w:rsidP="003B534F">
      <w:pPr>
        <w:spacing w:before="80" w:after="240" w:line="360" w:lineRule="auto"/>
        <w:rPr>
          <w:szCs w:val="28"/>
        </w:rPr>
      </w:pPr>
      <w:r w:rsidRPr="003B534F">
        <w:rPr>
          <w:szCs w:val="28"/>
        </w:rPr>
        <w:t xml:space="preserve">  cattle     Cattle   @relation(fields: [cattleId], references: [id], onDelete: Cascade)</w:t>
      </w:r>
    </w:p>
    <w:p w14:paraId="0981B6CF" w14:textId="09E5E3BE" w:rsidR="003B534F" w:rsidRPr="003B534F" w:rsidRDefault="003B534F" w:rsidP="003B534F">
      <w:pPr>
        <w:spacing w:before="80" w:after="240" w:line="360" w:lineRule="auto"/>
        <w:rPr>
          <w:szCs w:val="28"/>
        </w:rPr>
      </w:pPr>
      <w:r w:rsidRPr="003B534F">
        <w:rPr>
          <w:szCs w:val="28"/>
        </w:rPr>
        <w:t>}</w:t>
      </w:r>
    </w:p>
    <w:p w14:paraId="504EC943" w14:textId="77777777" w:rsidR="003B534F" w:rsidRPr="003B534F" w:rsidRDefault="003B534F" w:rsidP="003B534F">
      <w:pPr>
        <w:spacing w:before="80" w:after="240" w:line="360" w:lineRule="auto"/>
        <w:rPr>
          <w:szCs w:val="28"/>
        </w:rPr>
      </w:pPr>
      <w:r w:rsidRPr="003B534F">
        <w:rPr>
          <w:szCs w:val="28"/>
        </w:rPr>
        <w:t>model VetCase {</w:t>
      </w:r>
    </w:p>
    <w:p w14:paraId="798BF3AA" w14:textId="77777777" w:rsidR="003B534F" w:rsidRPr="003B534F" w:rsidRDefault="003B534F" w:rsidP="003B534F">
      <w:pPr>
        <w:spacing w:before="80" w:after="240" w:line="360" w:lineRule="auto"/>
        <w:rPr>
          <w:szCs w:val="28"/>
        </w:rPr>
      </w:pPr>
      <w:r w:rsidRPr="003B534F">
        <w:rPr>
          <w:szCs w:val="28"/>
        </w:rPr>
        <w:t xml:space="preserve">  id           String      @id @default(cuid())</w:t>
      </w:r>
    </w:p>
    <w:p w14:paraId="090FC948" w14:textId="77777777" w:rsidR="003B534F" w:rsidRPr="003B534F" w:rsidRDefault="003B534F" w:rsidP="003B534F">
      <w:pPr>
        <w:spacing w:before="80" w:after="240" w:line="360" w:lineRule="auto"/>
        <w:rPr>
          <w:szCs w:val="28"/>
        </w:rPr>
      </w:pPr>
      <w:r w:rsidRPr="003B534F">
        <w:rPr>
          <w:szCs w:val="28"/>
        </w:rPr>
        <w:t xml:space="preserve">  cattleId     String</w:t>
      </w:r>
    </w:p>
    <w:p w14:paraId="3DA980D6" w14:textId="77777777" w:rsidR="003B534F" w:rsidRPr="003B534F" w:rsidRDefault="003B534F" w:rsidP="003B534F">
      <w:pPr>
        <w:spacing w:before="80" w:after="240" w:line="360" w:lineRule="auto"/>
        <w:rPr>
          <w:szCs w:val="28"/>
        </w:rPr>
      </w:pPr>
      <w:r w:rsidRPr="003B534F">
        <w:rPr>
          <w:szCs w:val="28"/>
        </w:rPr>
        <w:t xml:space="preserve">  farmerId     String</w:t>
      </w:r>
    </w:p>
    <w:p w14:paraId="2AC055A1" w14:textId="77777777" w:rsidR="003B534F" w:rsidRPr="003B534F" w:rsidRDefault="003B534F" w:rsidP="003B534F">
      <w:pPr>
        <w:spacing w:before="80" w:after="240" w:line="360" w:lineRule="auto"/>
        <w:rPr>
          <w:szCs w:val="28"/>
        </w:rPr>
      </w:pPr>
      <w:r w:rsidRPr="003B534F">
        <w:rPr>
          <w:szCs w:val="28"/>
        </w:rPr>
        <w:t xml:space="preserve">  vetId        String?</w:t>
      </w:r>
    </w:p>
    <w:p w14:paraId="2FA1CAB2" w14:textId="77777777" w:rsidR="003B534F" w:rsidRPr="003B534F" w:rsidRDefault="003B534F" w:rsidP="003B534F">
      <w:pPr>
        <w:spacing w:before="80" w:after="240" w:line="360" w:lineRule="auto"/>
        <w:rPr>
          <w:szCs w:val="28"/>
        </w:rPr>
      </w:pPr>
      <w:r w:rsidRPr="003B534F">
        <w:rPr>
          <w:szCs w:val="28"/>
        </w:rPr>
        <w:t xml:space="preserve">  status       CaseStatus  @default(open)</w:t>
      </w:r>
    </w:p>
    <w:p w14:paraId="6CE9D3E5" w14:textId="77777777" w:rsidR="003B534F" w:rsidRPr="003B534F" w:rsidRDefault="003B534F" w:rsidP="003B534F">
      <w:pPr>
        <w:spacing w:before="80" w:after="240" w:line="360" w:lineRule="auto"/>
        <w:rPr>
          <w:szCs w:val="28"/>
        </w:rPr>
      </w:pPr>
      <w:r w:rsidRPr="003B534F">
        <w:rPr>
          <w:szCs w:val="28"/>
        </w:rPr>
        <w:t xml:space="preserve">  urgency      Urgency     @default(medium)</w:t>
      </w:r>
    </w:p>
    <w:p w14:paraId="6172F219" w14:textId="77777777" w:rsidR="003B534F" w:rsidRPr="003B534F" w:rsidRDefault="003B534F" w:rsidP="003B534F">
      <w:pPr>
        <w:spacing w:before="80" w:after="240" w:line="360" w:lineRule="auto"/>
        <w:rPr>
          <w:szCs w:val="28"/>
        </w:rPr>
      </w:pPr>
      <w:r w:rsidRPr="003B534F">
        <w:rPr>
          <w:szCs w:val="28"/>
        </w:rPr>
        <w:lastRenderedPageBreak/>
        <w:t xml:space="preserve">  chdiSnapshot Json</w:t>
      </w:r>
    </w:p>
    <w:p w14:paraId="11BE974E" w14:textId="77777777" w:rsidR="003B534F" w:rsidRPr="003B534F" w:rsidRDefault="003B534F" w:rsidP="003B534F">
      <w:pPr>
        <w:spacing w:before="80" w:after="240" w:line="360" w:lineRule="auto"/>
        <w:rPr>
          <w:szCs w:val="28"/>
        </w:rPr>
      </w:pPr>
      <w:r w:rsidRPr="003B534F">
        <w:rPr>
          <w:szCs w:val="28"/>
        </w:rPr>
        <w:t xml:space="preserve">  symptoms     String?</w:t>
      </w:r>
    </w:p>
    <w:p w14:paraId="57BF463A" w14:textId="77777777" w:rsidR="003B534F" w:rsidRPr="003B534F" w:rsidRDefault="003B534F" w:rsidP="003B534F">
      <w:pPr>
        <w:spacing w:before="80" w:after="240" w:line="360" w:lineRule="auto"/>
        <w:rPr>
          <w:szCs w:val="28"/>
        </w:rPr>
      </w:pPr>
      <w:r w:rsidRPr="003B534F">
        <w:rPr>
          <w:szCs w:val="28"/>
        </w:rPr>
        <w:t xml:space="preserve">  diagnosis    String?</w:t>
      </w:r>
    </w:p>
    <w:p w14:paraId="5FF6166E" w14:textId="77777777" w:rsidR="003B534F" w:rsidRPr="003B534F" w:rsidRDefault="003B534F" w:rsidP="003B534F">
      <w:pPr>
        <w:spacing w:before="80" w:after="240" w:line="360" w:lineRule="auto"/>
        <w:rPr>
          <w:szCs w:val="28"/>
        </w:rPr>
      </w:pPr>
      <w:r w:rsidRPr="003B534F">
        <w:rPr>
          <w:szCs w:val="28"/>
        </w:rPr>
        <w:t xml:space="preserve">  treatment    String?</w:t>
      </w:r>
    </w:p>
    <w:p w14:paraId="7EC7615C" w14:textId="77777777" w:rsidR="003B534F" w:rsidRPr="003B534F" w:rsidRDefault="003B534F" w:rsidP="003B534F">
      <w:pPr>
        <w:spacing w:before="80" w:after="240" w:line="360" w:lineRule="auto"/>
        <w:rPr>
          <w:szCs w:val="28"/>
        </w:rPr>
      </w:pPr>
      <w:r w:rsidRPr="003B534F">
        <w:rPr>
          <w:szCs w:val="28"/>
        </w:rPr>
        <w:t xml:space="preserve">  cattle       Cattle      @relation(fields: [cattleId], references: [id])</w:t>
      </w:r>
    </w:p>
    <w:p w14:paraId="41EEF9BD" w14:textId="77777777" w:rsidR="003B534F" w:rsidRPr="003B534F" w:rsidRDefault="003B534F" w:rsidP="003B534F">
      <w:pPr>
        <w:spacing w:before="80" w:after="240" w:line="360" w:lineRule="auto"/>
        <w:rPr>
          <w:szCs w:val="28"/>
        </w:rPr>
      </w:pPr>
      <w:r w:rsidRPr="003B534F">
        <w:rPr>
          <w:szCs w:val="28"/>
        </w:rPr>
        <w:t xml:space="preserve">  feedback     VetFeedback?</w:t>
      </w:r>
    </w:p>
    <w:p w14:paraId="54811A31" w14:textId="0C789B2E" w:rsidR="000B5E4C" w:rsidRPr="007C68D8" w:rsidRDefault="003B534F" w:rsidP="003B534F">
      <w:pPr>
        <w:spacing w:before="80" w:after="240" w:line="360" w:lineRule="auto"/>
        <w:rPr>
          <w:szCs w:val="28"/>
        </w:rPr>
      </w:pPr>
      <w:r w:rsidRPr="003B534F">
        <w:rPr>
          <w:szCs w:val="28"/>
        </w:rPr>
        <w:t>}</w:t>
      </w:r>
    </w:p>
    <w:p w14:paraId="77D69A32" w14:textId="14DB1F22" w:rsidR="000B5E4C" w:rsidRDefault="00000000" w:rsidP="00DC2C9A">
      <w:pPr>
        <w:keepNext/>
        <w:spacing w:before="280" w:after="120" w:line="360" w:lineRule="auto"/>
      </w:pPr>
      <w:r>
        <w:rPr>
          <w:b/>
        </w:rPr>
        <w:t>4.14 User Interface</w:t>
      </w:r>
      <w:r w:rsidR="009056EF">
        <w:rPr>
          <w:b/>
        </w:rPr>
        <w:t xml:space="preserve"> Screens</w:t>
      </w:r>
    </w:p>
    <w:p w14:paraId="7EE66C8B" w14:textId="77777777" w:rsidR="000B5E4C" w:rsidRDefault="00D273FA" w:rsidP="00DC2C9A">
      <w:pPr>
        <w:spacing w:after="120" w:line="360" w:lineRule="auto"/>
        <w:jc w:val="both"/>
      </w:pPr>
      <w:r>
        <w:rPr>
          <w:noProof/>
        </w:rPr>
        <w:drawing>
          <wp:anchor distT="0" distB="0" distL="114300" distR="114300" simplePos="0" relativeHeight="251658240" behindDoc="1" locked="0" layoutInCell="1" allowOverlap="1" wp14:anchorId="436FE2F1" wp14:editId="299CD2FF">
            <wp:simplePos x="0" y="0"/>
            <wp:positionH relativeFrom="column">
              <wp:posOffset>-57785</wp:posOffset>
            </wp:positionH>
            <wp:positionV relativeFrom="paragraph">
              <wp:posOffset>439420</wp:posOffset>
            </wp:positionV>
            <wp:extent cx="5702300" cy="291084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tretch>
                      <a:fillRect/>
                    </a:stretch>
                  </pic:blipFill>
                  <pic:spPr>
                    <a:xfrm>
                      <a:off x="0" y="0"/>
                      <a:ext cx="5702300" cy="2910840"/>
                    </a:xfrm>
                    <a:prstGeom prst="rect">
                      <a:avLst/>
                    </a:prstGeom>
                  </pic:spPr>
                </pic:pic>
              </a:graphicData>
            </a:graphic>
            <wp14:sizeRelH relativeFrom="margin">
              <wp14:pctWidth>0</wp14:pctWidth>
            </wp14:sizeRelH>
            <wp14:sizeRelV relativeFrom="margin">
              <wp14:pctHeight>0</wp14:pctHeight>
            </wp14:sizeRelV>
          </wp:anchor>
        </w:drawing>
      </w:r>
      <w:r>
        <w:t>Figures 4.6 through 4.10 show application screens from the live deployed platform.</w:t>
      </w:r>
    </w:p>
    <w:p w14:paraId="68DEFE6A" w14:textId="77777777" w:rsidR="000B5E4C" w:rsidRDefault="000B5E4C">
      <w:pPr>
        <w:keepNext/>
        <w:spacing w:before="160" w:after="80"/>
        <w:jc w:val="center"/>
      </w:pPr>
    </w:p>
    <w:p w14:paraId="4DD31454" w14:textId="098B97D8" w:rsidR="000B5E4C" w:rsidRDefault="00000000">
      <w:pPr>
        <w:spacing w:before="40"/>
        <w:jc w:val="center"/>
        <w:rPr>
          <w:b/>
          <w:sz w:val="24"/>
        </w:rPr>
      </w:pPr>
      <w:r>
        <w:rPr>
          <w:b/>
          <w:sz w:val="24"/>
        </w:rPr>
        <w:t xml:space="preserve">Figure 4.6: </w:t>
      </w:r>
      <w:r w:rsidR="000D5B00" w:rsidRPr="000D5B00">
        <w:rPr>
          <w:b/>
          <w:sz w:val="24"/>
        </w:rPr>
        <w:t>Farmer Dashboard</w:t>
      </w:r>
    </w:p>
    <w:p w14:paraId="31675947" w14:textId="2A2662DD" w:rsidR="00A57B2A" w:rsidRPr="00A57B2A" w:rsidRDefault="006709E8" w:rsidP="00A57B2A">
      <w:pPr>
        <w:spacing w:before="40" w:line="360" w:lineRule="auto"/>
        <w:jc w:val="both"/>
        <w:rPr>
          <w:lang w:val="en-IN"/>
        </w:rPr>
      </w:pPr>
      <w:r w:rsidRPr="006709E8">
        <w:t>Figure 4.6</w:t>
      </w:r>
      <w:r>
        <w:t xml:space="preserve"> </w:t>
      </w:r>
      <w:r w:rsidRPr="006709E8">
        <w:t>classifies newly registered cows with less than 7 days of logging as “Insufficient Data”, to avoid false alarms. A mobile-friendly interface also allows farmers to view QR scanning, cattle registration, vaccination plans and the latest health records</w:t>
      </w:r>
      <w:r w:rsidR="00A57B2A" w:rsidRPr="00A57B2A">
        <w:rPr>
          <w:lang w:val="en-IN"/>
        </w:rPr>
        <w:t>.</w:t>
      </w:r>
    </w:p>
    <w:p w14:paraId="18A75F84" w14:textId="75DE5853" w:rsidR="009F261E" w:rsidRDefault="00000000" w:rsidP="00A57B2A">
      <w:pPr>
        <w:keepNext/>
        <w:spacing w:before="160" w:after="80"/>
        <w:jc w:val="center"/>
      </w:pPr>
      <w:r>
        <w:rPr>
          <w:noProof/>
        </w:rPr>
        <w:lastRenderedPageBreak/>
        <w:drawing>
          <wp:anchor distT="0" distB="0" distL="114300" distR="114300" simplePos="0" relativeHeight="251659264" behindDoc="0" locked="0" layoutInCell="1" allowOverlap="1" wp14:anchorId="690E9458" wp14:editId="00574A12">
            <wp:simplePos x="0" y="0"/>
            <wp:positionH relativeFrom="column">
              <wp:posOffset>104140</wp:posOffset>
            </wp:positionH>
            <wp:positionV relativeFrom="paragraph">
              <wp:posOffset>-107738</wp:posOffset>
            </wp:positionV>
            <wp:extent cx="5737860" cy="2788824"/>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26"/>
                    <a:stretch>
                      <a:fillRect/>
                    </a:stretch>
                  </pic:blipFill>
                  <pic:spPr>
                    <a:xfrm>
                      <a:off x="0" y="0"/>
                      <a:ext cx="5737860" cy="2788824"/>
                    </a:xfrm>
                    <a:prstGeom prst="rect">
                      <a:avLst/>
                    </a:prstGeom>
                  </pic:spPr>
                </pic:pic>
              </a:graphicData>
            </a:graphic>
          </wp:anchor>
        </w:drawing>
      </w:r>
    </w:p>
    <w:p w14:paraId="68080000" w14:textId="2C365A75" w:rsidR="000B5E4C" w:rsidRDefault="00000000">
      <w:pPr>
        <w:spacing w:before="40"/>
        <w:jc w:val="center"/>
        <w:rPr>
          <w:b/>
          <w:sz w:val="24"/>
        </w:rPr>
      </w:pPr>
      <w:r>
        <w:rPr>
          <w:b/>
          <w:sz w:val="24"/>
        </w:rPr>
        <w:t xml:space="preserve">Figure 4.7: </w:t>
      </w:r>
      <w:r w:rsidR="000D5B00" w:rsidRPr="000D5B00">
        <w:rPr>
          <w:b/>
          <w:sz w:val="24"/>
        </w:rPr>
        <w:t>Cattle QR Scanner and Digital Identity</w:t>
      </w:r>
    </w:p>
    <w:p w14:paraId="77E24978" w14:textId="6D40EA42" w:rsidR="006709E8" w:rsidRPr="00F44FE0" w:rsidRDefault="00A57B2A" w:rsidP="00F44FE0">
      <w:pPr>
        <w:spacing w:before="40" w:line="360" w:lineRule="auto"/>
        <w:jc w:val="both"/>
        <w:rPr>
          <w:bCs/>
          <w:szCs w:val="28"/>
          <w:lang w:val="en-IN"/>
        </w:rPr>
      </w:pPr>
      <w:r>
        <w:rPr>
          <w:noProof/>
        </w:rPr>
        <w:drawing>
          <wp:anchor distT="0" distB="0" distL="114300" distR="114300" simplePos="0" relativeHeight="251661312" behindDoc="1" locked="0" layoutInCell="1" allowOverlap="1" wp14:anchorId="02AC4AD1" wp14:editId="77ED864D">
            <wp:simplePos x="0" y="0"/>
            <wp:positionH relativeFrom="column">
              <wp:posOffset>210820</wp:posOffset>
            </wp:positionH>
            <wp:positionV relativeFrom="paragraph">
              <wp:posOffset>2098675</wp:posOffset>
            </wp:positionV>
            <wp:extent cx="5440680" cy="278257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440680" cy="2782570"/>
                    </a:xfrm>
                    <a:prstGeom prst="rect">
                      <a:avLst/>
                    </a:prstGeom>
                  </pic:spPr>
                </pic:pic>
              </a:graphicData>
            </a:graphic>
            <wp14:sizeRelH relativeFrom="margin">
              <wp14:pctWidth>0</wp14:pctWidth>
            </wp14:sizeRelH>
            <wp14:sizeRelV relativeFrom="margin">
              <wp14:pctHeight>0</wp14:pctHeight>
            </wp14:sizeRelV>
          </wp:anchor>
        </w:drawing>
      </w:r>
      <w:r w:rsidR="00F44FE0" w:rsidRPr="00F44FE0">
        <w:rPr>
          <w:rFonts w:ascii="Geist Fallback" w:hAnsi="Geist Fallback"/>
          <w:sz w:val="23"/>
          <w:szCs w:val="23"/>
        </w:rPr>
        <w:t xml:space="preserve"> </w:t>
      </w:r>
      <w:r w:rsidR="00F44FE0" w:rsidRPr="00F44FE0">
        <w:rPr>
          <w:noProof/>
        </w:rPr>
        <w:t>The optical QR scanner (shown as Figure 4.7) allows farmers and veterinarians to scan the cattle ear tag using a smartphone or web camera instead of RFID equipment. QR tokens can be resolved by the system using /api/scan/[token], which shows the details of the cattle, recent health records, vaccinations, and times of the scan. Manual lookup option for damaged or hard-to-scan QR tags</w:t>
      </w:r>
      <w:r w:rsidRPr="00A57B2A">
        <w:rPr>
          <w:bCs/>
          <w:szCs w:val="28"/>
          <w:lang w:val="en-IN"/>
        </w:rPr>
        <w:t>.</w:t>
      </w:r>
      <w:r w:rsidR="006709E8">
        <w:rPr>
          <w:bCs/>
          <w:szCs w:val="28"/>
          <w:lang w:val="en-IN"/>
        </w:rPr>
        <w:t xml:space="preserve"> </w:t>
      </w:r>
      <w:r w:rsidR="006709E8">
        <w:rPr>
          <w:b/>
          <w:sz w:val="24"/>
        </w:rPr>
        <w:t xml:space="preserve">    </w:t>
      </w:r>
    </w:p>
    <w:p w14:paraId="73F35BDE" w14:textId="77777777" w:rsidR="002E0261" w:rsidRDefault="002E0261" w:rsidP="002E0261">
      <w:pPr>
        <w:spacing w:before="40"/>
        <w:rPr>
          <w:b/>
          <w:sz w:val="24"/>
        </w:rPr>
      </w:pPr>
    </w:p>
    <w:p w14:paraId="2E3748EB" w14:textId="77777777" w:rsidR="00F44FE0" w:rsidRDefault="00F44FE0" w:rsidP="00F44FE0">
      <w:pPr>
        <w:spacing w:before="40"/>
        <w:rPr>
          <w:b/>
          <w:sz w:val="24"/>
        </w:rPr>
      </w:pPr>
    </w:p>
    <w:p w14:paraId="39562DF4" w14:textId="0A439AE4" w:rsidR="00F44FE0" w:rsidRDefault="00F44FE0" w:rsidP="000D5B00">
      <w:pPr>
        <w:spacing w:before="40"/>
        <w:jc w:val="center"/>
        <w:rPr>
          <w:b/>
          <w:sz w:val="24"/>
        </w:rPr>
      </w:pPr>
      <w:r>
        <w:rPr>
          <w:b/>
          <w:sz w:val="24"/>
        </w:rPr>
        <w:t xml:space="preserve">Figure 4.8: </w:t>
      </w:r>
      <w:r w:rsidR="000D5B00" w:rsidRPr="000D5B00">
        <w:rPr>
          <w:b/>
          <w:sz w:val="24"/>
        </w:rPr>
        <w:t>Cattle Health Records and CHDI History</w:t>
      </w:r>
    </w:p>
    <w:p w14:paraId="7B5051A3" w14:textId="5D97B6F2" w:rsidR="00A57B2A" w:rsidRPr="002E0261" w:rsidRDefault="00F44FE0" w:rsidP="002E0261">
      <w:pPr>
        <w:spacing w:before="40" w:line="360" w:lineRule="auto"/>
        <w:jc w:val="both"/>
        <w:rPr>
          <w:lang w:val="en-IN"/>
        </w:rPr>
      </w:pPr>
      <w:r w:rsidRPr="00F44FE0">
        <w:lastRenderedPageBreak/>
        <w:t>Figure 4.8 is the Longitudinal Health and Vaccine Records interface, which brings together historical health metrics, vaccination schedules and veterinary treatments within an animal's profile. It shows important parameters such as physical condition, health status, vaccinations, veterinary consultations etc. The ‘View Details &amp; History’ option allows the farmer to monitor the health trends and detect changes early</w:t>
      </w:r>
      <w:r w:rsidR="002E0261" w:rsidRPr="002E0261">
        <w:rPr>
          <w:lang w:val="en-IN"/>
        </w:rPr>
        <w:t>.</w:t>
      </w:r>
    </w:p>
    <w:p w14:paraId="5AB17E04" w14:textId="321CEC2C" w:rsidR="009F261E" w:rsidRDefault="00000000" w:rsidP="002E0261">
      <w:pPr>
        <w:keepNext/>
        <w:spacing w:before="160" w:after="80"/>
        <w:jc w:val="center"/>
      </w:pPr>
      <w:r>
        <w:rPr>
          <w:noProof/>
        </w:rPr>
        <w:drawing>
          <wp:inline distT="0" distB="0" distL="0" distR="0" wp14:anchorId="029844ED" wp14:editId="090938B3">
            <wp:extent cx="5838825" cy="290976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861425" cy="2921025"/>
                    </a:xfrm>
                    <a:prstGeom prst="rect">
                      <a:avLst/>
                    </a:prstGeom>
                  </pic:spPr>
                </pic:pic>
              </a:graphicData>
            </a:graphic>
          </wp:inline>
        </w:drawing>
      </w:r>
    </w:p>
    <w:p w14:paraId="194A5C78" w14:textId="77777777" w:rsidR="002E0261" w:rsidRDefault="002E0261" w:rsidP="002E0261">
      <w:pPr>
        <w:keepNext/>
        <w:spacing w:before="160" w:after="80"/>
        <w:jc w:val="center"/>
      </w:pPr>
    </w:p>
    <w:p w14:paraId="663C48BA" w14:textId="51DCF8E2" w:rsidR="000B5E4C" w:rsidRDefault="00000000">
      <w:pPr>
        <w:spacing w:before="40"/>
        <w:jc w:val="center"/>
        <w:rPr>
          <w:b/>
          <w:sz w:val="24"/>
        </w:rPr>
      </w:pPr>
      <w:r>
        <w:rPr>
          <w:b/>
          <w:sz w:val="24"/>
        </w:rPr>
        <w:t xml:space="preserve">Figure 4.9: </w:t>
      </w:r>
      <w:r w:rsidR="000D5B00" w:rsidRPr="000D5B00">
        <w:rPr>
          <w:b/>
          <w:sz w:val="24"/>
        </w:rPr>
        <w:t>Veterinary Health Assessment Interface</w:t>
      </w:r>
    </w:p>
    <w:p w14:paraId="6673F673" w14:textId="009562B0" w:rsidR="00D31516" w:rsidRPr="00D31516" w:rsidRDefault="00F44FE0" w:rsidP="00D31516">
      <w:pPr>
        <w:spacing w:before="40" w:line="360" w:lineRule="auto"/>
        <w:jc w:val="both"/>
        <w:rPr>
          <w:lang w:val="en-IN"/>
        </w:rPr>
      </w:pPr>
      <w:r w:rsidRPr="00F44FE0">
        <w:t>The Veterinary Clinical Triage Interface shows the veterinarians a list of at-risk cattle in a priority order, determined by clinical severity and district (see figure 4.9). Cattle identification, farmer contact information and cattle health scores are shown on the dashboard. Veterinarians can review LOCO feature attributions, confirm clinical findings and document prescribed treatments with the “Diagnose” action. The achieved results and the accuracy of the clinical outcomes are returned to the active-learning pipeline for updating the Random Forest classifier</w:t>
      </w:r>
      <w:r w:rsidR="00D31516" w:rsidRPr="00D31516">
        <w:rPr>
          <w:lang w:val="en-IN"/>
        </w:rPr>
        <w:t>.</w:t>
      </w:r>
    </w:p>
    <w:p w14:paraId="30B4010E" w14:textId="77777777" w:rsidR="002E0261" w:rsidRDefault="002E0261">
      <w:pPr>
        <w:spacing w:before="40"/>
        <w:jc w:val="center"/>
      </w:pPr>
    </w:p>
    <w:p w14:paraId="31BEE947" w14:textId="77777777" w:rsidR="000B5E4C" w:rsidRDefault="00000000">
      <w:pPr>
        <w:keepNext/>
        <w:spacing w:before="160" w:after="80"/>
        <w:jc w:val="center"/>
      </w:pPr>
      <w:r>
        <w:rPr>
          <w:noProof/>
        </w:rPr>
        <w:lastRenderedPageBreak/>
        <w:drawing>
          <wp:inline distT="0" distB="0" distL="0" distR="0" wp14:anchorId="54CB89FB" wp14:editId="7546B3B5">
            <wp:extent cx="6036945" cy="281178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6048967" cy="2817379"/>
                    </a:xfrm>
                    <a:prstGeom prst="rect">
                      <a:avLst/>
                    </a:prstGeom>
                  </pic:spPr>
                </pic:pic>
              </a:graphicData>
            </a:graphic>
          </wp:inline>
        </w:drawing>
      </w:r>
    </w:p>
    <w:p w14:paraId="04081D3E" w14:textId="7ADB03E5" w:rsidR="000B5E4C" w:rsidRDefault="00000000">
      <w:pPr>
        <w:spacing w:before="40"/>
        <w:jc w:val="center"/>
        <w:rPr>
          <w:b/>
          <w:sz w:val="24"/>
        </w:rPr>
      </w:pPr>
      <w:r>
        <w:rPr>
          <w:b/>
          <w:sz w:val="24"/>
        </w:rPr>
        <w:t xml:space="preserve">Figure 4.10: </w:t>
      </w:r>
      <w:r w:rsidR="00BB17A6" w:rsidRPr="00BB17A6">
        <w:rPr>
          <w:b/>
          <w:sz w:val="24"/>
        </w:rPr>
        <w:t>Cattle List and Health Status</w:t>
      </w:r>
    </w:p>
    <w:p w14:paraId="7C2F0FD7" w14:textId="65460732" w:rsidR="007A2559" w:rsidRPr="007A2559" w:rsidRDefault="00F44FE0" w:rsidP="007A2559">
      <w:pPr>
        <w:keepNext/>
        <w:spacing w:before="280" w:after="120" w:line="360" w:lineRule="auto"/>
        <w:rPr>
          <w:lang w:val="en-IN"/>
        </w:rPr>
      </w:pPr>
      <w:r w:rsidRPr="00F44FE0">
        <w:t>The Cattle Herd Roster is shown in Figure 4.10, and lists all registered cattle, including ear tag ID, breed, gender, age, and health status, and the number of log entries specific to each animal. Farmers can create printable QR passports, record information about the animals and also have access to daily health logs to record milk yield, feed intake, body weight and core temperature</w:t>
      </w:r>
      <w:r w:rsidR="007A2559" w:rsidRPr="007A2559">
        <w:rPr>
          <w:lang w:val="en-IN"/>
        </w:rPr>
        <w:t>.</w:t>
      </w:r>
    </w:p>
    <w:p w14:paraId="46567BD6" w14:textId="77777777" w:rsidR="000B5E4C" w:rsidRDefault="00000000">
      <w:pPr>
        <w:keepNext/>
        <w:spacing w:before="280" w:after="120"/>
      </w:pPr>
      <w:r>
        <w:rPr>
          <w:b/>
        </w:rPr>
        <w:t>4.15 Chapter Summary</w:t>
      </w:r>
    </w:p>
    <w:p w14:paraId="00EA4462" w14:textId="77777777" w:rsidR="007816A1" w:rsidRDefault="00F44FE0" w:rsidP="00D43697">
      <w:pPr>
        <w:spacing w:line="360" w:lineRule="auto"/>
        <w:jc w:val="both"/>
      </w:pPr>
      <w:r w:rsidRPr="00F44FE0">
        <w:t>In the present chapter, architecture, mathematical formulation and implementation of the QR-Based Cattle Management System were presented. It's built with Next.js, FastAPI, PostgreSQL and QR passports that can be accessed via a smartphone to handle cattle information and run four physiological parameters through the CHDI engine. Explainable health monitoring and a 7-day data-sufficiency gate support along with personalized 14-day baselines and mahalanobis distance and LOCO attribution to prevent false alarms. Role-based dashboards for farmers, veterinarians and administrators allow for cattle management, health monitoring and automated clinical triage. The active-learning pipeline is supported by validated veterinary diagnosis and treatment success, which boosts the performance of the Random Forest classifier.</w:t>
      </w:r>
    </w:p>
    <w:p w14:paraId="7B73EA29" w14:textId="05173550" w:rsidR="000B5E4C" w:rsidRDefault="00F44FE0" w:rsidP="007816A1">
      <w:pPr>
        <w:jc w:val="center"/>
      </w:pPr>
      <w:r>
        <w:br w:type="page"/>
      </w:r>
      <w:r>
        <w:rPr>
          <w:b/>
        </w:rPr>
        <w:lastRenderedPageBreak/>
        <w:t>5. CHAPTER 3 – RESULTS AND DISCUSSION</w:t>
      </w:r>
    </w:p>
    <w:p w14:paraId="28EB3064" w14:textId="77777777" w:rsidR="000B5E4C" w:rsidRDefault="00000000">
      <w:pPr>
        <w:keepNext/>
        <w:spacing w:before="280" w:after="120"/>
      </w:pPr>
      <w:r>
        <w:rPr>
          <w:b/>
        </w:rPr>
        <w:t>5.1 Introduction</w:t>
      </w:r>
    </w:p>
    <w:p w14:paraId="61AC2BCA" w14:textId="478057B0" w:rsidR="000B5E4C" w:rsidRPr="000C6C58" w:rsidRDefault="007402CF">
      <w:pPr>
        <w:spacing w:after="120" w:line="360" w:lineRule="auto"/>
        <w:jc w:val="both"/>
        <w:rPr>
          <w:lang w:val="en-IN"/>
        </w:rPr>
      </w:pPr>
      <w:r w:rsidRPr="007402CF">
        <w:t>The chapter provides the evaluation findings of the proposed livestock management system which includes animal identification based on QR, health scoring of animals based on CHDI, and alert generation to veterinarians</w:t>
      </w:r>
      <w:r w:rsidR="000C6C58">
        <w:t>.</w:t>
      </w:r>
    </w:p>
    <w:p w14:paraId="2518DED1" w14:textId="77777777" w:rsidR="000B5E4C" w:rsidRDefault="00000000">
      <w:pPr>
        <w:keepNext/>
        <w:spacing w:before="280" w:after="120"/>
      </w:pPr>
      <w:r>
        <w:rPr>
          <w:b/>
        </w:rPr>
        <w:t>5.2 Experimental Setup</w:t>
      </w:r>
    </w:p>
    <w:p w14:paraId="4628CA1F" w14:textId="6B6E301E" w:rsidR="000B5E4C" w:rsidRDefault="007402CF">
      <w:pPr>
        <w:spacing w:after="120" w:line="360" w:lineRule="auto"/>
        <w:jc w:val="both"/>
      </w:pPr>
      <w:r w:rsidRPr="007402CF">
        <w:t>The platform was tested on a benchmark cow population of 16 Holstein-Friesian cows during a monitoring period of 90 days with 674 multi-signal observations that were synchronized (Zenodo multimodal benchmark / published reference distributions). The database contained 42 clinical disease events (acute mastitis, metabolic ketosis) for anomaly detection performance assessment</w:t>
      </w:r>
      <w:r>
        <w:t>.</w:t>
      </w:r>
    </w:p>
    <w:p w14:paraId="25DEEB11" w14:textId="77777777" w:rsidR="000B5E4C" w:rsidRDefault="00000000">
      <w:pPr>
        <w:keepNext/>
        <w:spacing w:before="280" w:after="120"/>
      </w:pPr>
      <w:r>
        <w:rPr>
          <w:b/>
        </w:rPr>
        <w:t>5.3 Evaluation Metrics</w:t>
      </w:r>
    </w:p>
    <w:p w14:paraId="73ECC2EA" w14:textId="004DD229" w:rsidR="000B5E4C" w:rsidRPr="00E07EC7" w:rsidRDefault="00000000" w:rsidP="0026022F">
      <w:pPr>
        <w:spacing w:before="120" w:after="80" w:line="360" w:lineRule="auto"/>
        <w:rPr>
          <w:szCs w:val="28"/>
        </w:rPr>
      </w:pPr>
      <w:r w:rsidRPr="009E5724">
        <w:rPr>
          <w:rFonts w:cs="Times New Roman"/>
          <w:bCs/>
          <w:szCs w:val="28"/>
        </w:rPr>
        <w:t>System evaluation follows standard statistical metrics:</w:t>
      </w:r>
      <w:r w:rsidRPr="009E5724">
        <w:rPr>
          <w:rFonts w:cs="Times New Roman"/>
          <w:bCs/>
          <w:szCs w:val="28"/>
        </w:rPr>
        <w:br/>
      </w:r>
      <w:r w:rsidRPr="00E07EC7">
        <w:rPr>
          <w:rFonts w:cs="Times New Roman"/>
          <w:b/>
          <w:szCs w:val="28"/>
        </w:rPr>
        <w:t xml:space="preserve">• </w:t>
      </w:r>
      <w:r w:rsidRPr="00E07EC7">
        <w:rPr>
          <w:rFonts w:cs="Times New Roman"/>
          <w:iCs/>
          <w:szCs w:val="28"/>
        </w:rPr>
        <w:t>Sensitivity = TP / (TP + FN)</w:t>
      </w:r>
      <w:r w:rsidRPr="00E07EC7">
        <w:rPr>
          <w:rFonts w:cs="Times New Roman"/>
          <w:iCs/>
          <w:szCs w:val="28"/>
        </w:rPr>
        <w:br/>
      </w:r>
      <w:r w:rsidRPr="00E07EC7">
        <w:rPr>
          <w:rFonts w:cs="Times New Roman"/>
          <w:szCs w:val="28"/>
        </w:rPr>
        <w:t xml:space="preserve">   Measures the proportion of true clinical disease anomalies successfully detected by the system.</w:t>
      </w:r>
      <w:r w:rsidRPr="00E07EC7">
        <w:rPr>
          <w:rFonts w:cs="Times New Roman"/>
          <w:szCs w:val="28"/>
        </w:rPr>
        <w:br/>
      </w:r>
      <w:r w:rsidRPr="00E07EC7">
        <w:rPr>
          <w:rFonts w:cs="Times New Roman"/>
          <w:b/>
          <w:szCs w:val="28"/>
        </w:rPr>
        <w:t xml:space="preserve">• </w:t>
      </w:r>
      <w:r w:rsidR="00F51F2D">
        <w:rPr>
          <w:rFonts w:cs="Times New Roman"/>
          <w:b/>
          <w:szCs w:val="28"/>
        </w:rPr>
        <w:t xml:space="preserve"> </w:t>
      </w:r>
      <w:r w:rsidRPr="00E07EC7">
        <w:rPr>
          <w:rFonts w:cs="Times New Roman"/>
          <w:iCs/>
          <w:szCs w:val="28"/>
        </w:rPr>
        <w:t>Specificity = TN / (TN + FP)</w:t>
      </w:r>
      <w:r w:rsidRPr="00E07EC7">
        <w:rPr>
          <w:rFonts w:cs="Times New Roman"/>
          <w:i/>
          <w:szCs w:val="28"/>
        </w:rPr>
        <w:br/>
      </w:r>
      <w:r w:rsidRPr="00E07EC7">
        <w:rPr>
          <w:rFonts w:cs="Times New Roman"/>
          <w:szCs w:val="28"/>
        </w:rPr>
        <w:t xml:space="preserve">   Measures the system's resistance against false alarms during normal healthy baseline days.</w:t>
      </w:r>
      <w:r w:rsidRPr="00E07EC7">
        <w:rPr>
          <w:rFonts w:cs="Times New Roman"/>
          <w:szCs w:val="28"/>
        </w:rPr>
        <w:br/>
      </w:r>
      <w:r w:rsidRPr="00E07EC7">
        <w:rPr>
          <w:rFonts w:cs="Times New Roman"/>
          <w:b/>
          <w:szCs w:val="28"/>
        </w:rPr>
        <w:t xml:space="preserve">• </w:t>
      </w:r>
      <w:r w:rsidRPr="00E07EC7">
        <w:rPr>
          <w:rFonts w:cs="Times New Roman"/>
          <w:iCs/>
          <w:szCs w:val="28"/>
        </w:rPr>
        <w:t>Precision = TP / (TP + FP)</w:t>
      </w:r>
      <w:r w:rsidRPr="00E07EC7">
        <w:rPr>
          <w:rFonts w:cs="Times New Roman"/>
          <w:iCs/>
          <w:szCs w:val="28"/>
        </w:rPr>
        <w:br/>
      </w:r>
      <w:r w:rsidRPr="00E07EC7">
        <w:rPr>
          <w:rFonts w:cs="Times New Roman"/>
          <w:szCs w:val="28"/>
        </w:rPr>
        <w:t xml:space="preserve">   Measures the proportion of generated alerts that correspond to genuine clinical distress.</w:t>
      </w:r>
      <w:r w:rsidRPr="00E07EC7">
        <w:rPr>
          <w:rFonts w:cs="Times New Roman"/>
          <w:szCs w:val="28"/>
        </w:rPr>
        <w:br/>
      </w:r>
      <w:r w:rsidRPr="00E07EC7">
        <w:rPr>
          <w:rFonts w:cs="Times New Roman"/>
          <w:b/>
          <w:szCs w:val="28"/>
        </w:rPr>
        <w:t xml:space="preserve">•  </w:t>
      </w:r>
      <w:r w:rsidRPr="00E07EC7">
        <w:rPr>
          <w:rFonts w:cs="Times New Roman"/>
          <w:iCs/>
          <w:szCs w:val="28"/>
        </w:rPr>
        <w:t>F1-Score = 2 × (Precision × Recall) / (Precision + Recall)</w:t>
      </w:r>
      <w:r w:rsidRPr="00E07EC7">
        <w:rPr>
          <w:rFonts w:cs="Times New Roman"/>
          <w:i/>
          <w:szCs w:val="28"/>
        </w:rPr>
        <w:br/>
      </w:r>
      <w:r w:rsidRPr="00E07EC7">
        <w:rPr>
          <w:rFonts w:cs="Times New Roman"/>
          <w:szCs w:val="28"/>
        </w:rPr>
        <w:t xml:space="preserve">   The harmonic mean balancing precision and sensitivity.</w:t>
      </w:r>
      <w:r w:rsidRPr="00E07EC7">
        <w:rPr>
          <w:rFonts w:cs="Times New Roman"/>
          <w:szCs w:val="28"/>
        </w:rPr>
        <w:br/>
      </w:r>
      <w:r w:rsidRPr="00E07EC7">
        <w:rPr>
          <w:rFonts w:cs="Times New Roman"/>
          <w:b/>
          <w:szCs w:val="28"/>
        </w:rPr>
        <w:t xml:space="preserve">•  </w:t>
      </w:r>
      <w:r w:rsidRPr="00E07EC7">
        <w:rPr>
          <w:rFonts w:cs="Times New Roman"/>
          <w:iCs/>
          <w:szCs w:val="28"/>
        </w:rPr>
        <w:t>Lead Time = 2</w:t>
      </w:r>
      <w:r w:rsidR="00881299">
        <w:rPr>
          <w:rFonts w:cs="Times New Roman"/>
          <w:iCs/>
          <w:szCs w:val="28"/>
        </w:rPr>
        <w:t>-</w:t>
      </w:r>
      <w:r w:rsidRPr="00E07EC7">
        <w:rPr>
          <w:rFonts w:cs="Times New Roman"/>
          <w:iCs/>
          <w:szCs w:val="28"/>
        </w:rPr>
        <w:t>4 Days Advance Warning</w:t>
      </w:r>
      <w:r w:rsidRPr="00E07EC7">
        <w:rPr>
          <w:rFonts w:cs="Times New Roman"/>
          <w:i/>
          <w:szCs w:val="28"/>
        </w:rPr>
        <w:br/>
      </w:r>
      <w:r w:rsidRPr="00E07EC7">
        <w:rPr>
          <w:rFonts w:cs="Times New Roman"/>
          <w:szCs w:val="28"/>
        </w:rPr>
        <w:t xml:space="preserve">   Lead time between initial sub-clinical CHDI deviation and observable clinical symptoms.</w:t>
      </w:r>
    </w:p>
    <w:p w14:paraId="5CFE7FBF" w14:textId="77777777" w:rsidR="000B5E4C" w:rsidRDefault="00000000">
      <w:pPr>
        <w:keepNext/>
        <w:spacing w:before="280" w:after="120"/>
        <w:rPr>
          <w:b/>
        </w:rPr>
      </w:pPr>
      <w:r>
        <w:rPr>
          <w:b/>
        </w:rPr>
        <w:lastRenderedPageBreak/>
        <w:t>5.4 Experimental Results</w:t>
      </w:r>
    </w:p>
    <w:p w14:paraId="7C205EBA" w14:textId="77777777" w:rsidR="007402CF" w:rsidRDefault="007402CF" w:rsidP="00AC0274">
      <w:pPr>
        <w:spacing w:after="120" w:line="360" w:lineRule="auto"/>
        <w:jc w:val="both"/>
      </w:pPr>
      <w:r w:rsidRPr="007402CF">
        <w:t>The engine for anomaly detection was tested on 674 synchronized observation records for an anomaly window of 90 days from 16 Holstein-Friesian cows using the Four-Signal Composite Health Deviation Index (CHDI). Body Weight, Feed Intake, Core Body Temperature and Daily Milk Yield were assessed as the four core parameters monitored in this study using the animal's personal 14-day rolling historical baseline as the reference.</w:t>
      </w:r>
    </w:p>
    <w:p w14:paraId="1898C99B" w14:textId="47EB03C9" w:rsidR="00AC0274" w:rsidRDefault="007402CF" w:rsidP="00AC0274">
      <w:pPr>
        <w:spacing w:after="120" w:line="360" w:lineRule="auto"/>
        <w:jc w:val="both"/>
        <w:rPr>
          <w:noProof/>
        </w:rPr>
      </w:pPr>
      <w:r w:rsidRPr="007402CF">
        <w:t>In the 674 benchmark observation records, the proposed system was trained to classify the cattle health in four severity bands as shown in Figure 5.1. The Healthy category (CHDI 80–100) accounted for 73.0% (492 observations), followed by Watch (CHDI 60–79) at 18.2% (123 observations), Warning (CHDI 40–59) at 5.6% (38 observations), and Critical (CHDI 0–39) at 3.2% (21 observations). This shows the cattle health condition results, based on the four health condition categories pre-defined</w:t>
      </w:r>
      <w:r w:rsidR="007A2559" w:rsidRPr="007A2559">
        <w:rPr>
          <w:lang w:val="en-IN"/>
        </w:rPr>
        <w:t>.</w:t>
      </w:r>
      <w:r w:rsidR="007A2559" w:rsidRPr="007A2559">
        <w:rPr>
          <w:noProof/>
        </w:rPr>
        <w:t xml:space="preserve"> </w:t>
      </w:r>
    </w:p>
    <w:p w14:paraId="24871255" w14:textId="3F0911BF" w:rsidR="00AC0274" w:rsidRDefault="00400B11" w:rsidP="00400B11">
      <w:pPr>
        <w:spacing w:after="120" w:line="360" w:lineRule="auto"/>
        <w:jc w:val="center"/>
        <w:rPr>
          <w:noProof/>
        </w:rPr>
      </w:pPr>
      <w:r>
        <w:rPr>
          <w:noProof/>
        </w:rPr>
        <w:drawing>
          <wp:inline distT="0" distB="0" distL="0" distR="0" wp14:anchorId="59FAA387" wp14:editId="19981341">
            <wp:extent cx="4905375" cy="3124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30"/>
                    <a:stretch>
                      <a:fillRect/>
                    </a:stretch>
                  </pic:blipFill>
                  <pic:spPr>
                    <a:xfrm>
                      <a:off x="0" y="0"/>
                      <a:ext cx="4905375" cy="3124200"/>
                    </a:xfrm>
                    <a:prstGeom prst="rect">
                      <a:avLst/>
                    </a:prstGeom>
                  </pic:spPr>
                </pic:pic>
              </a:graphicData>
            </a:graphic>
          </wp:inline>
        </w:drawing>
      </w:r>
    </w:p>
    <w:p w14:paraId="349E9A8A" w14:textId="6165CCF9" w:rsidR="00400B11" w:rsidRPr="00A76656" w:rsidRDefault="00400B11" w:rsidP="00A76656">
      <w:pPr>
        <w:jc w:val="center"/>
        <w:rPr>
          <w:b/>
        </w:rPr>
      </w:pPr>
      <w:r w:rsidRPr="00A76656">
        <w:rPr>
          <w:b/>
          <w:sz w:val="24"/>
        </w:rPr>
        <w:t xml:space="preserve">Figure 5.1: </w:t>
      </w:r>
      <w:r w:rsidR="00A76656" w:rsidRPr="00A76656">
        <w:rPr>
          <w:b/>
          <w:sz w:val="26"/>
        </w:rPr>
        <w:t>CHDI Health Status Distributio</w:t>
      </w:r>
      <w:r w:rsidR="00A76656" w:rsidRPr="00A76656">
        <w:rPr>
          <w:b/>
        </w:rPr>
        <w:t>n</w:t>
      </w:r>
    </w:p>
    <w:p w14:paraId="45A27E5B" w14:textId="77777777" w:rsidR="00A76656" w:rsidRDefault="00A76656">
      <w:pPr>
        <w:spacing w:after="120" w:line="360" w:lineRule="auto"/>
        <w:jc w:val="both"/>
      </w:pPr>
    </w:p>
    <w:p w14:paraId="2B0D3380" w14:textId="4D04A108" w:rsidR="007A2559" w:rsidRPr="00AC0274" w:rsidRDefault="007402CF">
      <w:pPr>
        <w:spacing w:after="120" w:line="360" w:lineRule="auto"/>
        <w:jc w:val="both"/>
      </w:pPr>
      <w:r w:rsidRPr="007402CF">
        <w:lastRenderedPageBreak/>
        <w:t>The 658 scored observations and 42 verified clinical events were used to assess anomaly detection performance for three of the CHDI alert thresholds in Table 5.1. The Watch threshold had a sensitivity of 97.62% and the Warning threshold had a specificity of 93.83%. The Critical At-Risk threshold had 90.48% sensitivity, 96.27% specificity, 62.30% precision and 73.79% F1-score, which shows the system's effectiveness in detecting clinical risks and reducing false alarms</w:t>
      </w:r>
      <w:r w:rsidR="007A2559">
        <w:t>.</w:t>
      </w:r>
    </w:p>
    <w:p w14:paraId="2D5B086A" w14:textId="69D86CF6" w:rsidR="00553BAC" w:rsidRPr="00553BAC" w:rsidRDefault="00553BAC" w:rsidP="00553BAC">
      <w:pPr>
        <w:spacing w:before="80" w:after="240" w:line="360" w:lineRule="auto"/>
        <w:jc w:val="center"/>
      </w:pPr>
      <w:r>
        <w:rPr>
          <w:b/>
          <w:sz w:val="24"/>
        </w:rPr>
        <w:t xml:space="preserve">Table 5.1: </w:t>
      </w:r>
      <w:r w:rsidR="00BB17A6" w:rsidRPr="00BB17A6">
        <w:rPr>
          <w:b/>
          <w:sz w:val="24"/>
        </w:rPr>
        <w:t>Anomaly Detection Performance Metrics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23"/>
        <w:gridCol w:w="1656"/>
        <w:gridCol w:w="1656"/>
        <w:gridCol w:w="1632"/>
        <w:gridCol w:w="1579"/>
      </w:tblGrid>
      <w:tr w:rsidR="000B5E4C" w14:paraId="674CFD3B" w14:textId="77777777" w:rsidTr="001912F9">
        <w:trPr>
          <w:jc w:val="center"/>
        </w:trPr>
        <w:tc>
          <w:tcPr>
            <w:tcW w:w="1734" w:type="dxa"/>
            <w:tcMar>
              <w:top w:w="80" w:type="dxa"/>
              <w:left w:w="80" w:type="dxa"/>
              <w:bottom w:w="80" w:type="dxa"/>
              <w:right w:w="80" w:type="dxa"/>
            </w:tcMar>
          </w:tcPr>
          <w:p w14:paraId="185E98BC" w14:textId="77777777" w:rsidR="000B5E4C" w:rsidRDefault="00000000" w:rsidP="009F7127">
            <w:pPr>
              <w:jc w:val="center"/>
            </w:pPr>
            <w:r>
              <w:rPr>
                <w:b/>
                <w:sz w:val="26"/>
              </w:rPr>
              <w:t>Threshold Level</w:t>
            </w:r>
          </w:p>
        </w:tc>
        <w:tc>
          <w:tcPr>
            <w:tcW w:w="1734" w:type="dxa"/>
            <w:tcMar>
              <w:top w:w="80" w:type="dxa"/>
              <w:left w:w="80" w:type="dxa"/>
              <w:bottom w:w="80" w:type="dxa"/>
              <w:right w:w="80" w:type="dxa"/>
            </w:tcMar>
          </w:tcPr>
          <w:p w14:paraId="0016300E" w14:textId="77777777" w:rsidR="000B5E4C" w:rsidRDefault="00000000" w:rsidP="009F7127">
            <w:pPr>
              <w:jc w:val="center"/>
            </w:pPr>
            <w:r>
              <w:rPr>
                <w:b/>
                <w:sz w:val="26"/>
              </w:rPr>
              <w:t>Sensitivity (%)</w:t>
            </w:r>
          </w:p>
        </w:tc>
        <w:tc>
          <w:tcPr>
            <w:tcW w:w="1734" w:type="dxa"/>
            <w:tcMar>
              <w:top w:w="80" w:type="dxa"/>
              <w:left w:w="80" w:type="dxa"/>
              <w:bottom w:w="80" w:type="dxa"/>
              <w:right w:w="80" w:type="dxa"/>
            </w:tcMar>
          </w:tcPr>
          <w:p w14:paraId="6E3E2EB3" w14:textId="77777777" w:rsidR="000B5E4C" w:rsidRDefault="00000000" w:rsidP="009F7127">
            <w:pPr>
              <w:jc w:val="center"/>
            </w:pPr>
            <w:r>
              <w:rPr>
                <w:b/>
                <w:sz w:val="26"/>
              </w:rPr>
              <w:t>Specificity (%)</w:t>
            </w:r>
          </w:p>
        </w:tc>
        <w:tc>
          <w:tcPr>
            <w:tcW w:w="1734" w:type="dxa"/>
            <w:tcMar>
              <w:top w:w="80" w:type="dxa"/>
              <w:left w:w="80" w:type="dxa"/>
              <w:bottom w:w="80" w:type="dxa"/>
              <w:right w:w="80" w:type="dxa"/>
            </w:tcMar>
          </w:tcPr>
          <w:p w14:paraId="629269E9" w14:textId="77777777" w:rsidR="000B5E4C" w:rsidRDefault="00000000" w:rsidP="009F7127">
            <w:pPr>
              <w:jc w:val="center"/>
            </w:pPr>
            <w:r>
              <w:rPr>
                <w:b/>
                <w:sz w:val="26"/>
              </w:rPr>
              <w:t>Precision (%)</w:t>
            </w:r>
          </w:p>
        </w:tc>
        <w:tc>
          <w:tcPr>
            <w:tcW w:w="1734" w:type="dxa"/>
            <w:tcMar>
              <w:top w:w="80" w:type="dxa"/>
              <w:left w:w="80" w:type="dxa"/>
              <w:bottom w:w="80" w:type="dxa"/>
              <w:right w:w="80" w:type="dxa"/>
            </w:tcMar>
          </w:tcPr>
          <w:p w14:paraId="25F5F1E1" w14:textId="77777777" w:rsidR="000B5E4C" w:rsidRDefault="00000000" w:rsidP="009F7127">
            <w:pPr>
              <w:jc w:val="center"/>
            </w:pPr>
            <w:r>
              <w:rPr>
                <w:b/>
                <w:sz w:val="26"/>
              </w:rPr>
              <w:t>F1-Score (%)</w:t>
            </w:r>
          </w:p>
        </w:tc>
      </w:tr>
      <w:tr w:rsidR="000B5E4C" w14:paraId="4B0556F8" w14:textId="77777777">
        <w:trPr>
          <w:cantSplit/>
          <w:jc w:val="center"/>
        </w:trPr>
        <w:tc>
          <w:tcPr>
            <w:tcW w:w="3168" w:type="dxa"/>
            <w:tcMar>
              <w:top w:w="70" w:type="dxa"/>
              <w:left w:w="80" w:type="dxa"/>
              <w:bottom w:w="70" w:type="dxa"/>
              <w:right w:w="80" w:type="dxa"/>
            </w:tcMar>
          </w:tcPr>
          <w:p w14:paraId="0F9BBEFE" w14:textId="77777777" w:rsidR="000B5E4C" w:rsidRDefault="00000000" w:rsidP="009F7127">
            <w:pPr>
              <w:jc w:val="center"/>
            </w:pPr>
            <w:r>
              <w:rPr>
                <w:sz w:val="24"/>
              </w:rPr>
              <w:t>Watch Alert Level (CHDI &lt; 80)</w:t>
            </w:r>
          </w:p>
        </w:tc>
        <w:tc>
          <w:tcPr>
            <w:tcW w:w="1584" w:type="dxa"/>
            <w:tcMar>
              <w:top w:w="70" w:type="dxa"/>
              <w:left w:w="80" w:type="dxa"/>
              <w:bottom w:w="70" w:type="dxa"/>
              <w:right w:w="80" w:type="dxa"/>
            </w:tcMar>
          </w:tcPr>
          <w:p w14:paraId="64FAC1BB" w14:textId="77777777" w:rsidR="000B5E4C" w:rsidRDefault="00000000" w:rsidP="009F7127">
            <w:pPr>
              <w:jc w:val="center"/>
            </w:pPr>
            <w:r>
              <w:rPr>
                <w:sz w:val="24"/>
              </w:rPr>
              <w:t>97.62% (41/42)</w:t>
            </w:r>
          </w:p>
        </w:tc>
        <w:tc>
          <w:tcPr>
            <w:tcW w:w="1584" w:type="dxa"/>
            <w:tcMar>
              <w:top w:w="70" w:type="dxa"/>
              <w:left w:w="80" w:type="dxa"/>
              <w:bottom w:w="70" w:type="dxa"/>
              <w:right w:w="80" w:type="dxa"/>
            </w:tcMar>
          </w:tcPr>
          <w:p w14:paraId="02E70A44" w14:textId="77777777" w:rsidR="000B5E4C" w:rsidRDefault="00000000" w:rsidP="009F7127">
            <w:pPr>
              <w:jc w:val="center"/>
            </w:pPr>
            <w:r>
              <w:rPr>
                <w:sz w:val="24"/>
              </w:rPr>
              <w:t>81.66% (503/616)</w:t>
            </w:r>
          </w:p>
        </w:tc>
        <w:tc>
          <w:tcPr>
            <w:tcW w:w="1584" w:type="dxa"/>
            <w:tcMar>
              <w:top w:w="70" w:type="dxa"/>
              <w:left w:w="80" w:type="dxa"/>
              <w:bottom w:w="70" w:type="dxa"/>
              <w:right w:w="80" w:type="dxa"/>
            </w:tcMar>
          </w:tcPr>
          <w:p w14:paraId="74817252" w14:textId="77777777" w:rsidR="000B5E4C" w:rsidRDefault="00000000" w:rsidP="009F7127">
            <w:pPr>
              <w:jc w:val="center"/>
            </w:pPr>
            <w:r>
              <w:rPr>
                <w:sz w:val="24"/>
              </w:rPr>
              <w:t>26.62%</w:t>
            </w:r>
          </w:p>
        </w:tc>
        <w:tc>
          <w:tcPr>
            <w:tcW w:w="1584" w:type="dxa"/>
            <w:tcMar>
              <w:top w:w="70" w:type="dxa"/>
              <w:left w:w="80" w:type="dxa"/>
              <w:bottom w:w="70" w:type="dxa"/>
              <w:right w:w="80" w:type="dxa"/>
            </w:tcMar>
          </w:tcPr>
          <w:p w14:paraId="250BA6A9" w14:textId="77777777" w:rsidR="000B5E4C" w:rsidRDefault="00000000" w:rsidP="009F7127">
            <w:pPr>
              <w:jc w:val="center"/>
            </w:pPr>
            <w:r>
              <w:rPr>
                <w:sz w:val="24"/>
              </w:rPr>
              <w:t>41.84%</w:t>
            </w:r>
          </w:p>
        </w:tc>
      </w:tr>
      <w:tr w:rsidR="000B5E4C" w14:paraId="166D865A" w14:textId="77777777">
        <w:trPr>
          <w:cantSplit/>
          <w:jc w:val="center"/>
        </w:trPr>
        <w:tc>
          <w:tcPr>
            <w:tcW w:w="3168" w:type="dxa"/>
            <w:tcMar>
              <w:top w:w="70" w:type="dxa"/>
              <w:left w:w="80" w:type="dxa"/>
              <w:bottom w:w="70" w:type="dxa"/>
              <w:right w:w="80" w:type="dxa"/>
            </w:tcMar>
          </w:tcPr>
          <w:p w14:paraId="26E63D10" w14:textId="77777777" w:rsidR="000B5E4C" w:rsidRDefault="00000000" w:rsidP="009F7127">
            <w:pPr>
              <w:jc w:val="center"/>
            </w:pPr>
            <w:r>
              <w:rPr>
                <w:sz w:val="24"/>
              </w:rPr>
              <w:t>Warning Alert Level (CHDI &lt; 60)</w:t>
            </w:r>
          </w:p>
        </w:tc>
        <w:tc>
          <w:tcPr>
            <w:tcW w:w="1584" w:type="dxa"/>
            <w:tcMar>
              <w:top w:w="70" w:type="dxa"/>
              <w:left w:w="80" w:type="dxa"/>
              <w:bottom w:w="70" w:type="dxa"/>
              <w:right w:w="80" w:type="dxa"/>
            </w:tcMar>
          </w:tcPr>
          <w:p w14:paraId="69C167E6" w14:textId="77777777" w:rsidR="000B5E4C" w:rsidRDefault="00000000" w:rsidP="009F7127">
            <w:pPr>
              <w:jc w:val="center"/>
            </w:pPr>
            <w:r>
              <w:rPr>
                <w:sz w:val="24"/>
              </w:rPr>
              <w:t>92.86% (39/42)</w:t>
            </w:r>
          </w:p>
        </w:tc>
        <w:tc>
          <w:tcPr>
            <w:tcW w:w="1584" w:type="dxa"/>
            <w:tcMar>
              <w:top w:w="70" w:type="dxa"/>
              <w:left w:w="80" w:type="dxa"/>
              <w:bottom w:w="70" w:type="dxa"/>
              <w:right w:w="80" w:type="dxa"/>
            </w:tcMar>
          </w:tcPr>
          <w:p w14:paraId="3BBBE1A2" w14:textId="77777777" w:rsidR="000B5E4C" w:rsidRDefault="00000000" w:rsidP="009F7127">
            <w:pPr>
              <w:jc w:val="center"/>
            </w:pPr>
            <w:r>
              <w:rPr>
                <w:sz w:val="24"/>
              </w:rPr>
              <w:t>93.83% (578/616)</w:t>
            </w:r>
          </w:p>
        </w:tc>
        <w:tc>
          <w:tcPr>
            <w:tcW w:w="1584" w:type="dxa"/>
            <w:tcMar>
              <w:top w:w="70" w:type="dxa"/>
              <w:left w:w="80" w:type="dxa"/>
              <w:bottom w:w="70" w:type="dxa"/>
              <w:right w:w="80" w:type="dxa"/>
            </w:tcMar>
          </w:tcPr>
          <w:p w14:paraId="31CBE017" w14:textId="77777777" w:rsidR="000B5E4C" w:rsidRDefault="00000000" w:rsidP="009F7127">
            <w:pPr>
              <w:jc w:val="center"/>
            </w:pPr>
            <w:r>
              <w:rPr>
                <w:sz w:val="24"/>
              </w:rPr>
              <w:t>50.65%</w:t>
            </w:r>
          </w:p>
        </w:tc>
        <w:tc>
          <w:tcPr>
            <w:tcW w:w="1584" w:type="dxa"/>
            <w:tcMar>
              <w:top w:w="70" w:type="dxa"/>
              <w:left w:w="80" w:type="dxa"/>
              <w:bottom w:w="70" w:type="dxa"/>
              <w:right w:w="80" w:type="dxa"/>
            </w:tcMar>
          </w:tcPr>
          <w:p w14:paraId="75609CD5" w14:textId="77777777" w:rsidR="000B5E4C" w:rsidRDefault="00000000" w:rsidP="009F7127">
            <w:pPr>
              <w:jc w:val="center"/>
            </w:pPr>
            <w:r>
              <w:rPr>
                <w:sz w:val="24"/>
              </w:rPr>
              <w:t>65.55%</w:t>
            </w:r>
          </w:p>
        </w:tc>
      </w:tr>
      <w:tr w:rsidR="000B5E4C" w14:paraId="564B819C" w14:textId="77777777">
        <w:trPr>
          <w:cantSplit/>
          <w:jc w:val="center"/>
        </w:trPr>
        <w:tc>
          <w:tcPr>
            <w:tcW w:w="3168" w:type="dxa"/>
            <w:tcMar>
              <w:top w:w="70" w:type="dxa"/>
              <w:left w:w="80" w:type="dxa"/>
              <w:bottom w:w="70" w:type="dxa"/>
              <w:right w:w="80" w:type="dxa"/>
            </w:tcMar>
          </w:tcPr>
          <w:p w14:paraId="02C7DEA0" w14:textId="77777777" w:rsidR="000B5E4C" w:rsidRPr="009F7127" w:rsidRDefault="00000000" w:rsidP="009F7127">
            <w:pPr>
              <w:jc w:val="center"/>
              <w:rPr>
                <w:bCs/>
              </w:rPr>
            </w:pPr>
            <w:r w:rsidRPr="009F7127">
              <w:rPr>
                <w:bCs/>
                <w:sz w:val="24"/>
              </w:rPr>
              <w:t>Critical At-Risk Level (CHDI &lt; 40)</w:t>
            </w:r>
          </w:p>
        </w:tc>
        <w:tc>
          <w:tcPr>
            <w:tcW w:w="1584" w:type="dxa"/>
            <w:tcMar>
              <w:top w:w="70" w:type="dxa"/>
              <w:left w:w="80" w:type="dxa"/>
              <w:bottom w:w="70" w:type="dxa"/>
              <w:right w:w="80" w:type="dxa"/>
            </w:tcMar>
          </w:tcPr>
          <w:p w14:paraId="48B44EE1" w14:textId="77777777" w:rsidR="000B5E4C" w:rsidRPr="009F7127" w:rsidRDefault="00000000" w:rsidP="009F7127">
            <w:pPr>
              <w:jc w:val="center"/>
              <w:rPr>
                <w:bCs/>
              </w:rPr>
            </w:pPr>
            <w:r w:rsidRPr="009F7127">
              <w:rPr>
                <w:bCs/>
                <w:sz w:val="24"/>
              </w:rPr>
              <w:t>90.48% (38/42)</w:t>
            </w:r>
          </w:p>
        </w:tc>
        <w:tc>
          <w:tcPr>
            <w:tcW w:w="1584" w:type="dxa"/>
            <w:tcMar>
              <w:top w:w="70" w:type="dxa"/>
              <w:left w:w="80" w:type="dxa"/>
              <w:bottom w:w="70" w:type="dxa"/>
              <w:right w:w="80" w:type="dxa"/>
            </w:tcMar>
          </w:tcPr>
          <w:p w14:paraId="4842F4C4" w14:textId="77777777" w:rsidR="000B5E4C" w:rsidRPr="009F7127" w:rsidRDefault="00000000" w:rsidP="009F7127">
            <w:pPr>
              <w:jc w:val="center"/>
              <w:rPr>
                <w:bCs/>
              </w:rPr>
            </w:pPr>
            <w:r w:rsidRPr="009F7127">
              <w:rPr>
                <w:bCs/>
                <w:sz w:val="24"/>
              </w:rPr>
              <w:t>96.27% (593/616)</w:t>
            </w:r>
          </w:p>
        </w:tc>
        <w:tc>
          <w:tcPr>
            <w:tcW w:w="1584" w:type="dxa"/>
            <w:tcMar>
              <w:top w:w="70" w:type="dxa"/>
              <w:left w:w="80" w:type="dxa"/>
              <w:bottom w:w="70" w:type="dxa"/>
              <w:right w:w="80" w:type="dxa"/>
            </w:tcMar>
          </w:tcPr>
          <w:p w14:paraId="4BB4EAAE" w14:textId="77777777" w:rsidR="000B5E4C" w:rsidRPr="009F7127" w:rsidRDefault="00000000" w:rsidP="009F7127">
            <w:pPr>
              <w:jc w:val="center"/>
              <w:rPr>
                <w:bCs/>
              </w:rPr>
            </w:pPr>
            <w:r w:rsidRPr="009F7127">
              <w:rPr>
                <w:bCs/>
                <w:sz w:val="24"/>
              </w:rPr>
              <w:t>62.30%</w:t>
            </w:r>
          </w:p>
        </w:tc>
        <w:tc>
          <w:tcPr>
            <w:tcW w:w="1584" w:type="dxa"/>
            <w:tcMar>
              <w:top w:w="70" w:type="dxa"/>
              <w:left w:w="80" w:type="dxa"/>
              <w:bottom w:w="70" w:type="dxa"/>
              <w:right w:w="80" w:type="dxa"/>
            </w:tcMar>
          </w:tcPr>
          <w:p w14:paraId="769BE921" w14:textId="77777777" w:rsidR="000B5E4C" w:rsidRPr="009F7127" w:rsidRDefault="00000000" w:rsidP="009F7127">
            <w:pPr>
              <w:jc w:val="center"/>
              <w:rPr>
                <w:bCs/>
              </w:rPr>
            </w:pPr>
            <w:r w:rsidRPr="009F7127">
              <w:rPr>
                <w:bCs/>
                <w:sz w:val="24"/>
              </w:rPr>
              <w:t>73.79%</w:t>
            </w:r>
          </w:p>
        </w:tc>
      </w:tr>
    </w:tbl>
    <w:p w14:paraId="29B829CC" w14:textId="07173DAA" w:rsidR="000B5E4C" w:rsidRDefault="000B5E4C">
      <w:pPr>
        <w:keepNext/>
        <w:spacing w:before="160" w:after="80"/>
        <w:jc w:val="center"/>
      </w:pPr>
    </w:p>
    <w:p w14:paraId="3594A70D" w14:textId="3EBB96FA" w:rsidR="00E07EC7" w:rsidRPr="00E07EC7" w:rsidRDefault="007402CF" w:rsidP="00E07EC7">
      <w:pPr>
        <w:spacing w:after="120" w:line="360" w:lineRule="auto"/>
        <w:jc w:val="both"/>
        <w:rPr>
          <w:lang w:val="en-IN"/>
        </w:rPr>
      </w:pPr>
      <w:r w:rsidRPr="007402CF">
        <w:t>The system is able to follow the changes in the health of a cow over 30 days of observation as shown in the longitudinal clinical case of Cow #C-08 (Figure 5.2). Acute clinical mastitis was seen in the cow on Day 18. An automatic Watch alert was issued on Day 11 and an automatic Warning triage alert was issued on Day 14. The progression shows that the system was able to detect possible health problems before any milk discoloration was noted, with a reported clinical lead time of 2</w:t>
      </w:r>
      <w:r w:rsidR="00881299">
        <w:t>-</w:t>
      </w:r>
      <w:r w:rsidRPr="007402CF">
        <w:t xml:space="preserve">4 days. Early detection allows prompt veterinary care to be provided to </w:t>
      </w:r>
      <w:r w:rsidR="002D1370">
        <w:t>the</w:t>
      </w:r>
      <w:r w:rsidRPr="007402CF">
        <w:t xml:space="preserve"> </w:t>
      </w:r>
      <w:r w:rsidR="002D1370">
        <w:t>animal</w:t>
      </w:r>
      <w:r w:rsidRPr="007402CF">
        <w:t>, which will help prevent the disease from progressing. The CHDI score also gave a meaningful measure of the cow's health status decreasing during the observation period</w:t>
      </w:r>
      <w:r w:rsidR="00400B11" w:rsidRPr="00400B11">
        <w:rPr>
          <w:lang w:val="en-IN"/>
        </w:rPr>
        <w:t>.</w:t>
      </w:r>
    </w:p>
    <w:p w14:paraId="0C427BAF" w14:textId="77777777" w:rsidR="000B5E4C" w:rsidRDefault="00000000">
      <w:pPr>
        <w:keepNext/>
        <w:spacing w:before="160" w:after="80"/>
        <w:jc w:val="center"/>
      </w:pPr>
      <w:r>
        <w:rPr>
          <w:noProof/>
        </w:rPr>
        <w:lastRenderedPageBreak/>
        <w:drawing>
          <wp:inline distT="0" distB="0" distL="0" distR="0" wp14:anchorId="1EE6AB26" wp14:editId="15D3D93B">
            <wp:extent cx="4640580" cy="285115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a:fillRect/>
                    </a:stretch>
                  </pic:blipFill>
                  <pic:spPr>
                    <a:xfrm>
                      <a:off x="0" y="0"/>
                      <a:ext cx="4640580" cy="2851150"/>
                    </a:xfrm>
                    <a:prstGeom prst="rect">
                      <a:avLst/>
                    </a:prstGeom>
                  </pic:spPr>
                </pic:pic>
              </a:graphicData>
            </a:graphic>
          </wp:inline>
        </w:drawing>
      </w:r>
    </w:p>
    <w:p w14:paraId="6D8FB273" w14:textId="552475E9" w:rsidR="000B5E4C" w:rsidRPr="00A76656" w:rsidRDefault="00000000" w:rsidP="00A76656">
      <w:pPr>
        <w:jc w:val="center"/>
        <w:rPr>
          <w:b/>
        </w:rPr>
      </w:pPr>
      <w:r w:rsidRPr="00A76656">
        <w:rPr>
          <w:b/>
          <w:sz w:val="24"/>
        </w:rPr>
        <w:t xml:space="preserve">Figure 5.2: </w:t>
      </w:r>
      <w:r w:rsidR="00A76656" w:rsidRPr="00A76656">
        <w:rPr>
          <w:b/>
          <w:sz w:val="26"/>
        </w:rPr>
        <w:t>CHDI Trend Showing Early Health Alerts</w:t>
      </w:r>
    </w:p>
    <w:p w14:paraId="7C047B42" w14:textId="28D93B69" w:rsidR="00AC0274" w:rsidRPr="00AC0274" w:rsidRDefault="009A2C53" w:rsidP="00AC0274">
      <w:pPr>
        <w:spacing w:after="120" w:line="360" w:lineRule="auto"/>
        <w:jc w:val="both"/>
        <w:rPr>
          <w:lang w:val="en-IN"/>
        </w:rPr>
      </w:pPr>
      <w:r>
        <w:t>T</w:t>
      </w:r>
      <w:r w:rsidR="007402CF" w:rsidRPr="007402CF">
        <w:t>he permutation feature importance analysis, shown in Figure 5.3, can be used to determine the health parameters that have the most impact on the anomaly detected. The milk yield reduction was responsible for 54.2% and decreased feed intake was responsible for 28.4% of the importance attributed. These results underscore the importance of milk production and feeding behaviors in the health deviation observed, and show that feed can be utilized during feature attribution to aid veterinarians with understanding alerts</w:t>
      </w:r>
      <w:r w:rsidR="00AC0274">
        <w:t>.</w:t>
      </w:r>
    </w:p>
    <w:p w14:paraId="3CBDE9BA" w14:textId="77777777" w:rsidR="000B5E4C" w:rsidRDefault="00000000">
      <w:pPr>
        <w:keepNext/>
        <w:spacing w:before="160" w:after="80"/>
        <w:jc w:val="center"/>
      </w:pPr>
      <w:r>
        <w:rPr>
          <w:noProof/>
        </w:rPr>
        <w:drawing>
          <wp:inline distT="0" distB="0" distL="0" distR="0" wp14:anchorId="51FCBA5C" wp14:editId="1CA8DABE">
            <wp:extent cx="4894728" cy="2635623"/>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a:stretch>
                      <a:fillRect/>
                    </a:stretch>
                  </pic:blipFill>
                  <pic:spPr>
                    <a:xfrm>
                      <a:off x="0" y="0"/>
                      <a:ext cx="4894728" cy="2635623"/>
                    </a:xfrm>
                    <a:prstGeom prst="rect">
                      <a:avLst/>
                    </a:prstGeom>
                  </pic:spPr>
                </pic:pic>
              </a:graphicData>
            </a:graphic>
          </wp:inline>
        </w:drawing>
      </w:r>
    </w:p>
    <w:p w14:paraId="5CBC5976" w14:textId="471C7603" w:rsidR="000B5E4C" w:rsidRDefault="00000000">
      <w:pPr>
        <w:spacing w:before="40"/>
        <w:jc w:val="center"/>
      </w:pPr>
      <w:r>
        <w:rPr>
          <w:b/>
          <w:sz w:val="24"/>
        </w:rPr>
        <w:t xml:space="preserve">Figure 5.3: </w:t>
      </w:r>
      <w:r w:rsidR="00A76656" w:rsidRPr="00A76656">
        <w:rPr>
          <w:b/>
          <w:sz w:val="24"/>
        </w:rPr>
        <w:t>Feature Importance for Health Anomaly Detection</w:t>
      </w:r>
    </w:p>
    <w:p w14:paraId="40C0FC5A" w14:textId="77777777" w:rsidR="000B5E4C" w:rsidRDefault="00000000">
      <w:pPr>
        <w:keepNext/>
        <w:spacing w:before="280" w:after="120"/>
      </w:pPr>
      <w:r>
        <w:rPr>
          <w:b/>
        </w:rPr>
        <w:lastRenderedPageBreak/>
        <w:t>5.5 Comparison with Existing Techniques</w:t>
      </w:r>
    </w:p>
    <w:p w14:paraId="44421B11" w14:textId="1338C714" w:rsidR="00553BAC" w:rsidRDefault="00553BAC" w:rsidP="00BB17A6">
      <w:pPr>
        <w:spacing w:after="120" w:line="360" w:lineRule="auto"/>
        <w:jc w:val="center"/>
      </w:pPr>
      <w:r>
        <w:rPr>
          <w:b/>
          <w:sz w:val="24"/>
        </w:rPr>
        <w:t xml:space="preserve">Table 5.2: </w:t>
      </w:r>
      <w:r w:rsidR="00BB17A6" w:rsidRPr="00BB17A6">
        <w:rPr>
          <w:b/>
          <w:sz w:val="24"/>
        </w:rPr>
        <w:t>Comparison with Existing Health Monitoring Methods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57"/>
        <w:gridCol w:w="1650"/>
        <w:gridCol w:w="1650"/>
        <w:gridCol w:w="1623"/>
        <w:gridCol w:w="1566"/>
      </w:tblGrid>
      <w:tr w:rsidR="000B5E4C" w14:paraId="359EBC80" w14:textId="77777777" w:rsidTr="00553BAC">
        <w:trPr>
          <w:jc w:val="center"/>
        </w:trPr>
        <w:tc>
          <w:tcPr>
            <w:tcW w:w="2926" w:type="dxa"/>
            <w:tcMar>
              <w:top w:w="80" w:type="dxa"/>
              <w:left w:w="80" w:type="dxa"/>
              <w:bottom w:w="80" w:type="dxa"/>
              <w:right w:w="80" w:type="dxa"/>
            </w:tcMar>
          </w:tcPr>
          <w:p w14:paraId="37153863" w14:textId="46388FDC" w:rsidR="000B5E4C" w:rsidRDefault="00000000" w:rsidP="009F7127">
            <w:pPr>
              <w:jc w:val="center"/>
            </w:pPr>
            <w:r>
              <w:rPr>
                <w:b/>
                <w:sz w:val="26"/>
              </w:rPr>
              <w:t xml:space="preserve">Methodology </w:t>
            </w:r>
          </w:p>
        </w:tc>
        <w:tc>
          <w:tcPr>
            <w:tcW w:w="1669" w:type="dxa"/>
            <w:tcMar>
              <w:top w:w="80" w:type="dxa"/>
              <w:left w:w="80" w:type="dxa"/>
              <w:bottom w:w="80" w:type="dxa"/>
              <w:right w:w="80" w:type="dxa"/>
            </w:tcMar>
          </w:tcPr>
          <w:p w14:paraId="4421064E" w14:textId="77777777" w:rsidR="000B5E4C" w:rsidRDefault="00000000" w:rsidP="009F7127">
            <w:pPr>
              <w:jc w:val="center"/>
            </w:pPr>
            <w:r>
              <w:rPr>
                <w:b/>
                <w:sz w:val="26"/>
              </w:rPr>
              <w:t>Sensitivity (%)</w:t>
            </w:r>
          </w:p>
        </w:tc>
        <w:tc>
          <w:tcPr>
            <w:tcW w:w="1669" w:type="dxa"/>
            <w:tcMar>
              <w:top w:w="80" w:type="dxa"/>
              <w:left w:w="80" w:type="dxa"/>
              <w:bottom w:w="80" w:type="dxa"/>
              <w:right w:w="80" w:type="dxa"/>
            </w:tcMar>
          </w:tcPr>
          <w:p w14:paraId="41FBBE18" w14:textId="77777777" w:rsidR="000B5E4C" w:rsidRDefault="00000000" w:rsidP="009F7127">
            <w:pPr>
              <w:jc w:val="center"/>
            </w:pPr>
            <w:r>
              <w:rPr>
                <w:b/>
                <w:sz w:val="26"/>
              </w:rPr>
              <w:t>Specificity (%)</w:t>
            </w:r>
          </w:p>
        </w:tc>
        <w:tc>
          <w:tcPr>
            <w:tcW w:w="1648" w:type="dxa"/>
            <w:tcMar>
              <w:top w:w="80" w:type="dxa"/>
              <w:left w:w="80" w:type="dxa"/>
              <w:bottom w:w="80" w:type="dxa"/>
              <w:right w:w="80" w:type="dxa"/>
            </w:tcMar>
          </w:tcPr>
          <w:p w14:paraId="71B87DCD" w14:textId="77777777" w:rsidR="000B5E4C" w:rsidRDefault="00000000" w:rsidP="009F7127">
            <w:pPr>
              <w:jc w:val="center"/>
            </w:pPr>
            <w:r>
              <w:rPr>
                <w:b/>
                <w:sz w:val="26"/>
              </w:rPr>
              <w:t>Precision (%)</w:t>
            </w:r>
          </w:p>
        </w:tc>
        <w:tc>
          <w:tcPr>
            <w:tcW w:w="1604" w:type="dxa"/>
            <w:tcMar>
              <w:top w:w="80" w:type="dxa"/>
              <w:left w:w="80" w:type="dxa"/>
              <w:bottom w:w="80" w:type="dxa"/>
              <w:right w:w="80" w:type="dxa"/>
            </w:tcMar>
          </w:tcPr>
          <w:p w14:paraId="4DBF0E91" w14:textId="77777777" w:rsidR="000B5E4C" w:rsidRDefault="00000000" w:rsidP="009F7127">
            <w:pPr>
              <w:jc w:val="center"/>
            </w:pPr>
            <w:r>
              <w:rPr>
                <w:b/>
                <w:sz w:val="26"/>
              </w:rPr>
              <w:t>F1-Score (%)</w:t>
            </w:r>
          </w:p>
        </w:tc>
      </w:tr>
      <w:tr w:rsidR="000B5E4C" w14:paraId="7CE51434" w14:textId="77777777" w:rsidTr="00553BAC">
        <w:trPr>
          <w:cantSplit/>
          <w:jc w:val="center"/>
        </w:trPr>
        <w:tc>
          <w:tcPr>
            <w:tcW w:w="2926" w:type="dxa"/>
            <w:tcMar>
              <w:top w:w="70" w:type="dxa"/>
              <w:left w:w="80" w:type="dxa"/>
              <w:bottom w:w="70" w:type="dxa"/>
              <w:right w:w="80" w:type="dxa"/>
            </w:tcMar>
          </w:tcPr>
          <w:p w14:paraId="25B23C97" w14:textId="77777777" w:rsidR="000B5E4C" w:rsidRDefault="00000000" w:rsidP="009F7127">
            <w:pPr>
              <w:jc w:val="center"/>
            </w:pPr>
            <w:r>
              <w:rPr>
                <w:sz w:val="24"/>
              </w:rPr>
              <w:t>Global Static Thresholding</w:t>
            </w:r>
          </w:p>
        </w:tc>
        <w:tc>
          <w:tcPr>
            <w:tcW w:w="1669" w:type="dxa"/>
            <w:tcMar>
              <w:top w:w="70" w:type="dxa"/>
              <w:left w:w="80" w:type="dxa"/>
              <w:bottom w:w="70" w:type="dxa"/>
              <w:right w:w="80" w:type="dxa"/>
            </w:tcMar>
          </w:tcPr>
          <w:p w14:paraId="41CB2846" w14:textId="77777777" w:rsidR="000B5E4C" w:rsidRDefault="00000000" w:rsidP="009F7127">
            <w:pPr>
              <w:jc w:val="center"/>
            </w:pPr>
            <w:r>
              <w:rPr>
                <w:sz w:val="24"/>
              </w:rPr>
              <w:t>64.29%</w:t>
            </w:r>
          </w:p>
        </w:tc>
        <w:tc>
          <w:tcPr>
            <w:tcW w:w="1669" w:type="dxa"/>
            <w:tcMar>
              <w:top w:w="70" w:type="dxa"/>
              <w:left w:w="80" w:type="dxa"/>
              <w:bottom w:w="70" w:type="dxa"/>
              <w:right w:w="80" w:type="dxa"/>
            </w:tcMar>
          </w:tcPr>
          <w:p w14:paraId="29D4E0D8" w14:textId="77777777" w:rsidR="000B5E4C" w:rsidRDefault="00000000" w:rsidP="009F7127">
            <w:pPr>
              <w:jc w:val="center"/>
            </w:pPr>
            <w:r>
              <w:rPr>
                <w:sz w:val="24"/>
              </w:rPr>
              <w:t>83.12%</w:t>
            </w:r>
          </w:p>
        </w:tc>
        <w:tc>
          <w:tcPr>
            <w:tcW w:w="1648" w:type="dxa"/>
            <w:tcMar>
              <w:top w:w="70" w:type="dxa"/>
              <w:left w:w="80" w:type="dxa"/>
              <w:bottom w:w="70" w:type="dxa"/>
              <w:right w:w="80" w:type="dxa"/>
            </w:tcMar>
          </w:tcPr>
          <w:p w14:paraId="66C28905" w14:textId="77777777" w:rsidR="000B5E4C" w:rsidRDefault="00000000" w:rsidP="009F7127">
            <w:pPr>
              <w:jc w:val="center"/>
            </w:pPr>
            <w:r>
              <w:rPr>
                <w:sz w:val="24"/>
              </w:rPr>
              <w:t>31.03%</w:t>
            </w:r>
          </w:p>
        </w:tc>
        <w:tc>
          <w:tcPr>
            <w:tcW w:w="1604" w:type="dxa"/>
            <w:tcMar>
              <w:top w:w="70" w:type="dxa"/>
              <w:left w:w="80" w:type="dxa"/>
              <w:bottom w:w="70" w:type="dxa"/>
              <w:right w:w="80" w:type="dxa"/>
            </w:tcMar>
          </w:tcPr>
          <w:p w14:paraId="500F7AC1" w14:textId="77777777" w:rsidR="000B5E4C" w:rsidRDefault="00000000" w:rsidP="009F7127">
            <w:pPr>
              <w:jc w:val="center"/>
            </w:pPr>
            <w:r>
              <w:rPr>
                <w:sz w:val="24"/>
              </w:rPr>
              <w:t>41.86%</w:t>
            </w:r>
          </w:p>
        </w:tc>
      </w:tr>
      <w:tr w:rsidR="000B5E4C" w14:paraId="5CAB678D" w14:textId="77777777" w:rsidTr="00553BAC">
        <w:trPr>
          <w:cantSplit/>
          <w:jc w:val="center"/>
        </w:trPr>
        <w:tc>
          <w:tcPr>
            <w:tcW w:w="2926" w:type="dxa"/>
            <w:tcMar>
              <w:top w:w="70" w:type="dxa"/>
              <w:left w:w="80" w:type="dxa"/>
              <w:bottom w:w="70" w:type="dxa"/>
              <w:right w:w="80" w:type="dxa"/>
            </w:tcMar>
          </w:tcPr>
          <w:p w14:paraId="7B4503C7" w14:textId="77777777" w:rsidR="000B5E4C" w:rsidRDefault="00000000" w:rsidP="009F7127">
            <w:pPr>
              <w:jc w:val="center"/>
            </w:pPr>
            <w:r>
              <w:rPr>
                <w:sz w:val="24"/>
              </w:rPr>
              <w:t>Univariate Z-Score Baseline</w:t>
            </w:r>
          </w:p>
        </w:tc>
        <w:tc>
          <w:tcPr>
            <w:tcW w:w="1669" w:type="dxa"/>
            <w:tcMar>
              <w:top w:w="70" w:type="dxa"/>
              <w:left w:w="80" w:type="dxa"/>
              <w:bottom w:w="70" w:type="dxa"/>
              <w:right w:w="80" w:type="dxa"/>
            </w:tcMar>
          </w:tcPr>
          <w:p w14:paraId="21AED0EC" w14:textId="77777777" w:rsidR="000B5E4C" w:rsidRDefault="00000000" w:rsidP="009F7127">
            <w:pPr>
              <w:jc w:val="center"/>
            </w:pPr>
            <w:r>
              <w:rPr>
                <w:sz w:val="24"/>
              </w:rPr>
              <w:t>78.57%</w:t>
            </w:r>
          </w:p>
        </w:tc>
        <w:tc>
          <w:tcPr>
            <w:tcW w:w="1669" w:type="dxa"/>
            <w:tcMar>
              <w:top w:w="70" w:type="dxa"/>
              <w:left w:w="80" w:type="dxa"/>
              <w:bottom w:w="70" w:type="dxa"/>
              <w:right w:w="80" w:type="dxa"/>
            </w:tcMar>
          </w:tcPr>
          <w:p w14:paraId="4A91A94D" w14:textId="77777777" w:rsidR="000B5E4C" w:rsidRDefault="00000000" w:rsidP="009F7127">
            <w:pPr>
              <w:jc w:val="center"/>
            </w:pPr>
            <w:r>
              <w:rPr>
                <w:sz w:val="24"/>
              </w:rPr>
              <w:t>89.45%</w:t>
            </w:r>
          </w:p>
        </w:tc>
        <w:tc>
          <w:tcPr>
            <w:tcW w:w="1648" w:type="dxa"/>
            <w:tcMar>
              <w:top w:w="70" w:type="dxa"/>
              <w:left w:w="80" w:type="dxa"/>
              <w:bottom w:w="70" w:type="dxa"/>
              <w:right w:w="80" w:type="dxa"/>
            </w:tcMar>
          </w:tcPr>
          <w:p w14:paraId="5118D852" w14:textId="77777777" w:rsidR="000B5E4C" w:rsidRDefault="00000000" w:rsidP="009F7127">
            <w:pPr>
              <w:jc w:val="center"/>
            </w:pPr>
            <w:r>
              <w:rPr>
                <w:sz w:val="24"/>
              </w:rPr>
              <w:t>47.76%</w:t>
            </w:r>
          </w:p>
        </w:tc>
        <w:tc>
          <w:tcPr>
            <w:tcW w:w="1604" w:type="dxa"/>
            <w:tcMar>
              <w:top w:w="70" w:type="dxa"/>
              <w:left w:w="80" w:type="dxa"/>
              <w:bottom w:w="70" w:type="dxa"/>
              <w:right w:w="80" w:type="dxa"/>
            </w:tcMar>
          </w:tcPr>
          <w:p w14:paraId="412FAA77" w14:textId="77777777" w:rsidR="000B5E4C" w:rsidRDefault="00000000" w:rsidP="009F7127">
            <w:pPr>
              <w:jc w:val="center"/>
            </w:pPr>
            <w:r>
              <w:rPr>
                <w:sz w:val="24"/>
              </w:rPr>
              <w:t>59.81%</w:t>
            </w:r>
          </w:p>
        </w:tc>
      </w:tr>
      <w:tr w:rsidR="000B5E4C" w14:paraId="0B7E5F64" w14:textId="77777777" w:rsidTr="00553BAC">
        <w:trPr>
          <w:cantSplit/>
          <w:jc w:val="center"/>
        </w:trPr>
        <w:tc>
          <w:tcPr>
            <w:tcW w:w="2926" w:type="dxa"/>
            <w:tcMar>
              <w:top w:w="70" w:type="dxa"/>
              <w:left w:w="80" w:type="dxa"/>
              <w:bottom w:w="70" w:type="dxa"/>
              <w:right w:w="80" w:type="dxa"/>
            </w:tcMar>
          </w:tcPr>
          <w:p w14:paraId="36B081A3" w14:textId="77777777" w:rsidR="000B5E4C" w:rsidRPr="009F7127" w:rsidRDefault="00000000" w:rsidP="009F7127">
            <w:pPr>
              <w:jc w:val="center"/>
              <w:rPr>
                <w:bCs/>
              </w:rPr>
            </w:pPr>
            <w:r w:rsidRPr="009F7127">
              <w:rPr>
                <w:bCs/>
                <w:sz w:val="24"/>
              </w:rPr>
              <w:t>Proposed System (Mahalanobis CHDI)</w:t>
            </w:r>
          </w:p>
        </w:tc>
        <w:tc>
          <w:tcPr>
            <w:tcW w:w="1669" w:type="dxa"/>
            <w:tcMar>
              <w:top w:w="70" w:type="dxa"/>
              <w:left w:w="80" w:type="dxa"/>
              <w:bottom w:w="70" w:type="dxa"/>
              <w:right w:w="80" w:type="dxa"/>
            </w:tcMar>
          </w:tcPr>
          <w:p w14:paraId="2C6A15E5" w14:textId="77777777" w:rsidR="000B5E4C" w:rsidRPr="009F7127" w:rsidRDefault="00000000" w:rsidP="009F7127">
            <w:pPr>
              <w:jc w:val="center"/>
              <w:rPr>
                <w:bCs/>
              </w:rPr>
            </w:pPr>
            <w:r w:rsidRPr="009F7127">
              <w:rPr>
                <w:bCs/>
                <w:sz w:val="24"/>
              </w:rPr>
              <w:t>90.48%</w:t>
            </w:r>
          </w:p>
        </w:tc>
        <w:tc>
          <w:tcPr>
            <w:tcW w:w="1669" w:type="dxa"/>
            <w:tcMar>
              <w:top w:w="70" w:type="dxa"/>
              <w:left w:w="80" w:type="dxa"/>
              <w:bottom w:w="70" w:type="dxa"/>
              <w:right w:w="80" w:type="dxa"/>
            </w:tcMar>
          </w:tcPr>
          <w:p w14:paraId="7CD6B732" w14:textId="77777777" w:rsidR="000B5E4C" w:rsidRPr="009F7127" w:rsidRDefault="00000000" w:rsidP="009F7127">
            <w:pPr>
              <w:jc w:val="center"/>
              <w:rPr>
                <w:bCs/>
              </w:rPr>
            </w:pPr>
            <w:r w:rsidRPr="009F7127">
              <w:rPr>
                <w:bCs/>
                <w:sz w:val="24"/>
              </w:rPr>
              <w:t>96.27%</w:t>
            </w:r>
          </w:p>
        </w:tc>
        <w:tc>
          <w:tcPr>
            <w:tcW w:w="1648" w:type="dxa"/>
            <w:tcMar>
              <w:top w:w="70" w:type="dxa"/>
              <w:left w:w="80" w:type="dxa"/>
              <w:bottom w:w="70" w:type="dxa"/>
              <w:right w:w="80" w:type="dxa"/>
            </w:tcMar>
          </w:tcPr>
          <w:p w14:paraId="543F0488" w14:textId="77777777" w:rsidR="000B5E4C" w:rsidRPr="009F7127" w:rsidRDefault="00000000" w:rsidP="009F7127">
            <w:pPr>
              <w:jc w:val="center"/>
              <w:rPr>
                <w:bCs/>
              </w:rPr>
            </w:pPr>
            <w:r w:rsidRPr="009F7127">
              <w:rPr>
                <w:bCs/>
                <w:sz w:val="24"/>
              </w:rPr>
              <w:t>62.30%</w:t>
            </w:r>
          </w:p>
        </w:tc>
        <w:tc>
          <w:tcPr>
            <w:tcW w:w="1604" w:type="dxa"/>
            <w:tcMar>
              <w:top w:w="70" w:type="dxa"/>
              <w:left w:w="80" w:type="dxa"/>
              <w:bottom w:w="70" w:type="dxa"/>
              <w:right w:w="80" w:type="dxa"/>
            </w:tcMar>
          </w:tcPr>
          <w:p w14:paraId="109DA98E" w14:textId="77777777" w:rsidR="000B5E4C" w:rsidRPr="009F7127" w:rsidRDefault="00000000" w:rsidP="009F7127">
            <w:pPr>
              <w:jc w:val="center"/>
              <w:rPr>
                <w:bCs/>
              </w:rPr>
            </w:pPr>
            <w:r w:rsidRPr="009F7127">
              <w:rPr>
                <w:bCs/>
                <w:sz w:val="24"/>
              </w:rPr>
              <w:t>73.79%</w:t>
            </w:r>
          </w:p>
        </w:tc>
      </w:tr>
    </w:tbl>
    <w:p w14:paraId="51A934C8" w14:textId="77777777" w:rsidR="00AC0274" w:rsidRDefault="00AC0274" w:rsidP="00AC0274">
      <w:pPr>
        <w:pStyle w:val="NoSpacing"/>
        <w:rPr>
          <w:lang w:val="en-IN"/>
        </w:rPr>
      </w:pPr>
    </w:p>
    <w:p w14:paraId="73076D41" w14:textId="6A89C5BA" w:rsidR="00AC0274" w:rsidRPr="00AC0274" w:rsidRDefault="007402CF" w:rsidP="00AC0274">
      <w:pPr>
        <w:pStyle w:val="NoSpacing"/>
        <w:spacing w:line="360" w:lineRule="auto"/>
        <w:jc w:val="both"/>
        <w:rPr>
          <w:lang w:val="en-IN"/>
        </w:rPr>
      </w:pPr>
      <w:r w:rsidRPr="007402CF">
        <w:rPr>
          <w:rFonts w:ascii="Times New Roman" w:hAnsi="Times New Roman" w:cs="Times New Roman"/>
          <w:sz w:val="28"/>
          <w:szCs w:val="28"/>
        </w:rPr>
        <w:t>The proposed multi-signal covariance CHDI framework showed a clear improvement over static thresholding (+26.19% sensitivity, +13.15% specificity) and univariate Z-scores (+11.91% sensitivity, +6.82% specificity) as summarized in Table 5.2, with the ability to model the covariance between variables that ensures no false alarms and days ahead of disease onset</w:t>
      </w:r>
      <w:r w:rsidR="006A547D" w:rsidRPr="006A547D">
        <w:rPr>
          <w:rFonts w:cs="Times New Roman"/>
          <w:szCs w:val="28"/>
          <w:lang w:val="en-IN"/>
        </w:rPr>
        <w:t>.</w:t>
      </w:r>
    </w:p>
    <w:p w14:paraId="4470106C" w14:textId="284450DB" w:rsidR="00E07EC7" w:rsidRPr="00553BAC" w:rsidRDefault="00553BAC" w:rsidP="00553BAC">
      <w:pPr>
        <w:spacing w:before="80" w:after="240" w:line="360" w:lineRule="auto"/>
        <w:jc w:val="center"/>
      </w:pPr>
      <w:r>
        <w:rPr>
          <w:b/>
          <w:sz w:val="24"/>
        </w:rPr>
        <w:t xml:space="preserve">Table 5.3: </w:t>
      </w:r>
      <w:r w:rsidR="0090470D" w:rsidRPr="0090470D">
        <w:rPr>
          <w:b/>
          <w:sz w:val="24"/>
        </w:rPr>
        <w:t>CHDI Component Ablation Study</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382"/>
        <w:gridCol w:w="2013"/>
        <w:gridCol w:w="2013"/>
        <w:gridCol w:w="1938"/>
      </w:tblGrid>
      <w:tr w:rsidR="000B5E4C" w14:paraId="3F65EA69" w14:textId="77777777" w:rsidTr="001912F9">
        <w:trPr>
          <w:jc w:val="center"/>
        </w:trPr>
        <w:tc>
          <w:tcPr>
            <w:tcW w:w="2167" w:type="dxa"/>
            <w:tcMar>
              <w:top w:w="80" w:type="dxa"/>
              <w:left w:w="80" w:type="dxa"/>
              <w:bottom w:w="80" w:type="dxa"/>
              <w:right w:w="80" w:type="dxa"/>
            </w:tcMar>
          </w:tcPr>
          <w:p w14:paraId="1A32CA17" w14:textId="77777777" w:rsidR="000B5E4C" w:rsidRPr="009F7127" w:rsidRDefault="00000000" w:rsidP="009F7127">
            <w:pPr>
              <w:jc w:val="center"/>
              <w:rPr>
                <w:b/>
              </w:rPr>
            </w:pPr>
            <w:r w:rsidRPr="009F7127">
              <w:rPr>
                <w:b/>
                <w:sz w:val="26"/>
              </w:rPr>
              <w:t>Ablation Configuration</w:t>
            </w:r>
          </w:p>
        </w:tc>
        <w:tc>
          <w:tcPr>
            <w:tcW w:w="2167" w:type="dxa"/>
            <w:tcMar>
              <w:top w:w="80" w:type="dxa"/>
              <w:left w:w="80" w:type="dxa"/>
              <w:bottom w:w="80" w:type="dxa"/>
              <w:right w:w="80" w:type="dxa"/>
            </w:tcMar>
          </w:tcPr>
          <w:p w14:paraId="297F9971" w14:textId="77777777" w:rsidR="000B5E4C" w:rsidRPr="009F7127" w:rsidRDefault="00000000" w:rsidP="009F7127">
            <w:pPr>
              <w:jc w:val="center"/>
              <w:rPr>
                <w:b/>
              </w:rPr>
            </w:pPr>
            <w:r w:rsidRPr="009F7127">
              <w:rPr>
                <w:b/>
                <w:sz w:val="26"/>
              </w:rPr>
              <w:t>Sensitivity (%)</w:t>
            </w:r>
          </w:p>
        </w:tc>
        <w:tc>
          <w:tcPr>
            <w:tcW w:w="2167" w:type="dxa"/>
            <w:tcMar>
              <w:top w:w="80" w:type="dxa"/>
              <w:left w:w="80" w:type="dxa"/>
              <w:bottom w:w="80" w:type="dxa"/>
              <w:right w:w="80" w:type="dxa"/>
            </w:tcMar>
          </w:tcPr>
          <w:p w14:paraId="1F2E49A9" w14:textId="77777777" w:rsidR="000B5E4C" w:rsidRPr="009F7127" w:rsidRDefault="00000000" w:rsidP="009F7127">
            <w:pPr>
              <w:jc w:val="center"/>
              <w:rPr>
                <w:b/>
              </w:rPr>
            </w:pPr>
            <w:r w:rsidRPr="009F7127">
              <w:rPr>
                <w:b/>
                <w:sz w:val="26"/>
              </w:rPr>
              <w:t>Specificity (%)</w:t>
            </w:r>
          </w:p>
        </w:tc>
        <w:tc>
          <w:tcPr>
            <w:tcW w:w="2167" w:type="dxa"/>
            <w:tcMar>
              <w:top w:w="80" w:type="dxa"/>
              <w:left w:w="80" w:type="dxa"/>
              <w:bottom w:w="80" w:type="dxa"/>
              <w:right w:w="80" w:type="dxa"/>
            </w:tcMar>
          </w:tcPr>
          <w:p w14:paraId="4DCCA86B" w14:textId="77777777" w:rsidR="000B5E4C" w:rsidRPr="009F7127" w:rsidRDefault="00000000" w:rsidP="009F7127">
            <w:pPr>
              <w:jc w:val="center"/>
              <w:rPr>
                <w:b/>
              </w:rPr>
            </w:pPr>
            <w:r w:rsidRPr="009F7127">
              <w:rPr>
                <w:b/>
                <w:sz w:val="26"/>
              </w:rPr>
              <w:t>F1-Score (%)</w:t>
            </w:r>
          </w:p>
        </w:tc>
      </w:tr>
      <w:tr w:rsidR="000B5E4C" w14:paraId="032EDBE0" w14:textId="77777777">
        <w:trPr>
          <w:cantSplit/>
          <w:jc w:val="center"/>
        </w:trPr>
        <w:tc>
          <w:tcPr>
            <w:tcW w:w="3744" w:type="dxa"/>
            <w:tcMar>
              <w:top w:w="70" w:type="dxa"/>
              <w:left w:w="80" w:type="dxa"/>
              <w:bottom w:w="70" w:type="dxa"/>
              <w:right w:w="80" w:type="dxa"/>
            </w:tcMar>
          </w:tcPr>
          <w:p w14:paraId="43DE9A4E" w14:textId="77777777" w:rsidR="000B5E4C" w:rsidRPr="009F7127" w:rsidRDefault="00000000" w:rsidP="009F7127">
            <w:pPr>
              <w:jc w:val="center"/>
              <w:rPr>
                <w:bCs/>
              </w:rPr>
            </w:pPr>
            <w:r w:rsidRPr="009F7127">
              <w:rPr>
                <w:bCs/>
                <w:sz w:val="24"/>
              </w:rPr>
              <w:t>Single-Variable Deviations</w:t>
            </w:r>
          </w:p>
        </w:tc>
        <w:tc>
          <w:tcPr>
            <w:tcW w:w="1872" w:type="dxa"/>
            <w:tcMar>
              <w:top w:w="70" w:type="dxa"/>
              <w:left w:w="80" w:type="dxa"/>
              <w:bottom w:w="70" w:type="dxa"/>
              <w:right w:w="80" w:type="dxa"/>
            </w:tcMar>
          </w:tcPr>
          <w:p w14:paraId="4DD28C36" w14:textId="77777777" w:rsidR="000B5E4C" w:rsidRPr="009F7127" w:rsidRDefault="00000000" w:rsidP="009F7127">
            <w:pPr>
              <w:jc w:val="center"/>
              <w:rPr>
                <w:bCs/>
              </w:rPr>
            </w:pPr>
            <w:r w:rsidRPr="009F7127">
              <w:rPr>
                <w:bCs/>
                <w:sz w:val="24"/>
              </w:rPr>
              <w:t>64.29%</w:t>
            </w:r>
          </w:p>
        </w:tc>
        <w:tc>
          <w:tcPr>
            <w:tcW w:w="1872" w:type="dxa"/>
            <w:tcMar>
              <w:top w:w="70" w:type="dxa"/>
              <w:left w:w="80" w:type="dxa"/>
              <w:bottom w:w="70" w:type="dxa"/>
              <w:right w:w="80" w:type="dxa"/>
            </w:tcMar>
          </w:tcPr>
          <w:p w14:paraId="2159C059" w14:textId="77777777" w:rsidR="000B5E4C" w:rsidRPr="009F7127" w:rsidRDefault="00000000" w:rsidP="009F7127">
            <w:pPr>
              <w:jc w:val="center"/>
              <w:rPr>
                <w:bCs/>
              </w:rPr>
            </w:pPr>
            <w:r w:rsidRPr="009F7127">
              <w:rPr>
                <w:bCs/>
                <w:sz w:val="24"/>
              </w:rPr>
              <w:t>83.12%</w:t>
            </w:r>
          </w:p>
        </w:tc>
        <w:tc>
          <w:tcPr>
            <w:tcW w:w="1872" w:type="dxa"/>
            <w:tcMar>
              <w:top w:w="70" w:type="dxa"/>
              <w:left w:w="80" w:type="dxa"/>
              <w:bottom w:w="70" w:type="dxa"/>
              <w:right w:w="80" w:type="dxa"/>
            </w:tcMar>
          </w:tcPr>
          <w:p w14:paraId="0B34C9D0" w14:textId="77777777" w:rsidR="000B5E4C" w:rsidRPr="009F7127" w:rsidRDefault="00000000" w:rsidP="009F7127">
            <w:pPr>
              <w:jc w:val="center"/>
              <w:rPr>
                <w:bCs/>
              </w:rPr>
            </w:pPr>
            <w:r w:rsidRPr="009F7127">
              <w:rPr>
                <w:bCs/>
                <w:sz w:val="24"/>
              </w:rPr>
              <w:t>41.86%</w:t>
            </w:r>
          </w:p>
        </w:tc>
      </w:tr>
      <w:tr w:rsidR="000B5E4C" w14:paraId="32EEE9E5" w14:textId="77777777">
        <w:trPr>
          <w:cantSplit/>
          <w:jc w:val="center"/>
        </w:trPr>
        <w:tc>
          <w:tcPr>
            <w:tcW w:w="3744" w:type="dxa"/>
            <w:tcMar>
              <w:top w:w="70" w:type="dxa"/>
              <w:left w:w="80" w:type="dxa"/>
              <w:bottom w:w="70" w:type="dxa"/>
              <w:right w:w="80" w:type="dxa"/>
            </w:tcMar>
          </w:tcPr>
          <w:p w14:paraId="37B5D367" w14:textId="77777777" w:rsidR="000B5E4C" w:rsidRPr="009F7127" w:rsidRDefault="00000000" w:rsidP="009F7127">
            <w:pPr>
              <w:jc w:val="center"/>
              <w:rPr>
                <w:bCs/>
              </w:rPr>
            </w:pPr>
            <w:r w:rsidRPr="009F7127">
              <w:rPr>
                <w:bCs/>
                <w:sz w:val="24"/>
              </w:rPr>
              <w:t>Uncorrelated Euclidean Distance</w:t>
            </w:r>
          </w:p>
        </w:tc>
        <w:tc>
          <w:tcPr>
            <w:tcW w:w="1872" w:type="dxa"/>
            <w:tcMar>
              <w:top w:w="70" w:type="dxa"/>
              <w:left w:w="80" w:type="dxa"/>
              <w:bottom w:w="70" w:type="dxa"/>
              <w:right w:w="80" w:type="dxa"/>
            </w:tcMar>
          </w:tcPr>
          <w:p w14:paraId="557BE4A5" w14:textId="77777777" w:rsidR="000B5E4C" w:rsidRPr="009F7127" w:rsidRDefault="00000000" w:rsidP="009F7127">
            <w:pPr>
              <w:jc w:val="center"/>
              <w:rPr>
                <w:bCs/>
              </w:rPr>
            </w:pPr>
            <w:r w:rsidRPr="009F7127">
              <w:rPr>
                <w:bCs/>
                <w:sz w:val="24"/>
              </w:rPr>
              <w:t>78.57%</w:t>
            </w:r>
          </w:p>
        </w:tc>
        <w:tc>
          <w:tcPr>
            <w:tcW w:w="1872" w:type="dxa"/>
            <w:tcMar>
              <w:top w:w="70" w:type="dxa"/>
              <w:left w:w="80" w:type="dxa"/>
              <w:bottom w:w="70" w:type="dxa"/>
              <w:right w:w="80" w:type="dxa"/>
            </w:tcMar>
          </w:tcPr>
          <w:p w14:paraId="0CFF70B3" w14:textId="77777777" w:rsidR="000B5E4C" w:rsidRPr="009F7127" w:rsidRDefault="00000000" w:rsidP="009F7127">
            <w:pPr>
              <w:jc w:val="center"/>
              <w:rPr>
                <w:bCs/>
              </w:rPr>
            </w:pPr>
            <w:r w:rsidRPr="009F7127">
              <w:rPr>
                <w:bCs/>
                <w:sz w:val="24"/>
              </w:rPr>
              <w:t>89.45%</w:t>
            </w:r>
          </w:p>
        </w:tc>
        <w:tc>
          <w:tcPr>
            <w:tcW w:w="1872" w:type="dxa"/>
            <w:tcMar>
              <w:top w:w="70" w:type="dxa"/>
              <w:left w:w="80" w:type="dxa"/>
              <w:bottom w:w="70" w:type="dxa"/>
              <w:right w:w="80" w:type="dxa"/>
            </w:tcMar>
          </w:tcPr>
          <w:p w14:paraId="3E9345F0" w14:textId="77777777" w:rsidR="000B5E4C" w:rsidRPr="009F7127" w:rsidRDefault="00000000" w:rsidP="009F7127">
            <w:pPr>
              <w:jc w:val="center"/>
              <w:rPr>
                <w:bCs/>
              </w:rPr>
            </w:pPr>
            <w:r w:rsidRPr="009F7127">
              <w:rPr>
                <w:bCs/>
                <w:sz w:val="24"/>
              </w:rPr>
              <w:t>59.81%</w:t>
            </w:r>
          </w:p>
        </w:tc>
      </w:tr>
      <w:tr w:rsidR="000B5E4C" w14:paraId="0C33CAAA" w14:textId="77777777">
        <w:trPr>
          <w:cantSplit/>
          <w:jc w:val="center"/>
        </w:trPr>
        <w:tc>
          <w:tcPr>
            <w:tcW w:w="3744" w:type="dxa"/>
            <w:tcMar>
              <w:top w:w="70" w:type="dxa"/>
              <w:left w:w="80" w:type="dxa"/>
              <w:bottom w:w="70" w:type="dxa"/>
              <w:right w:w="80" w:type="dxa"/>
            </w:tcMar>
          </w:tcPr>
          <w:p w14:paraId="128FCAA4" w14:textId="77777777" w:rsidR="000B5E4C" w:rsidRPr="009F7127" w:rsidRDefault="00000000" w:rsidP="009F7127">
            <w:pPr>
              <w:jc w:val="center"/>
              <w:rPr>
                <w:bCs/>
              </w:rPr>
            </w:pPr>
            <w:r w:rsidRPr="009F7127">
              <w:rPr>
                <w:bCs/>
                <w:sz w:val="24"/>
              </w:rPr>
              <w:t>Full Mahalanobis CHDI + Covariance</w:t>
            </w:r>
          </w:p>
        </w:tc>
        <w:tc>
          <w:tcPr>
            <w:tcW w:w="1872" w:type="dxa"/>
            <w:tcMar>
              <w:top w:w="70" w:type="dxa"/>
              <w:left w:w="80" w:type="dxa"/>
              <w:bottom w:w="70" w:type="dxa"/>
              <w:right w:w="80" w:type="dxa"/>
            </w:tcMar>
          </w:tcPr>
          <w:p w14:paraId="315D9DE4" w14:textId="77777777" w:rsidR="000B5E4C" w:rsidRPr="009F7127" w:rsidRDefault="00000000" w:rsidP="009F7127">
            <w:pPr>
              <w:jc w:val="center"/>
              <w:rPr>
                <w:bCs/>
              </w:rPr>
            </w:pPr>
            <w:r w:rsidRPr="009F7127">
              <w:rPr>
                <w:bCs/>
                <w:sz w:val="24"/>
              </w:rPr>
              <w:t>90.48%</w:t>
            </w:r>
          </w:p>
        </w:tc>
        <w:tc>
          <w:tcPr>
            <w:tcW w:w="1872" w:type="dxa"/>
            <w:tcMar>
              <w:top w:w="70" w:type="dxa"/>
              <w:left w:w="80" w:type="dxa"/>
              <w:bottom w:w="70" w:type="dxa"/>
              <w:right w:w="80" w:type="dxa"/>
            </w:tcMar>
          </w:tcPr>
          <w:p w14:paraId="6F7F0306" w14:textId="77777777" w:rsidR="000B5E4C" w:rsidRPr="009F7127" w:rsidRDefault="00000000" w:rsidP="009F7127">
            <w:pPr>
              <w:jc w:val="center"/>
              <w:rPr>
                <w:bCs/>
              </w:rPr>
            </w:pPr>
            <w:r w:rsidRPr="009F7127">
              <w:rPr>
                <w:bCs/>
                <w:sz w:val="24"/>
              </w:rPr>
              <w:t>96.27%</w:t>
            </w:r>
          </w:p>
        </w:tc>
        <w:tc>
          <w:tcPr>
            <w:tcW w:w="1872" w:type="dxa"/>
            <w:tcMar>
              <w:top w:w="70" w:type="dxa"/>
              <w:left w:w="80" w:type="dxa"/>
              <w:bottom w:w="70" w:type="dxa"/>
              <w:right w:w="80" w:type="dxa"/>
            </w:tcMar>
          </w:tcPr>
          <w:p w14:paraId="76A3FD27" w14:textId="77777777" w:rsidR="000B5E4C" w:rsidRPr="009F7127" w:rsidRDefault="00000000" w:rsidP="009F7127">
            <w:pPr>
              <w:jc w:val="center"/>
              <w:rPr>
                <w:bCs/>
              </w:rPr>
            </w:pPr>
            <w:r w:rsidRPr="009F7127">
              <w:rPr>
                <w:bCs/>
                <w:sz w:val="24"/>
              </w:rPr>
              <w:t>73.79%</w:t>
            </w:r>
          </w:p>
        </w:tc>
      </w:tr>
    </w:tbl>
    <w:p w14:paraId="2517ECD1" w14:textId="77777777" w:rsidR="006A547D" w:rsidRDefault="006A547D" w:rsidP="006A547D">
      <w:pPr>
        <w:pStyle w:val="NoSpacing"/>
        <w:rPr>
          <w:lang w:val="en-IN"/>
        </w:rPr>
      </w:pPr>
    </w:p>
    <w:p w14:paraId="11DEAC35" w14:textId="0D236A55" w:rsidR="006A547D" w:rsidRPr="006A547D" w:rsidRDefault="006F5A90" w:rsidP="006A547D">
      <w:pPr>
        <w:pStyle w:val="NoSpacing"/>
        <w:spacing w:line="360" w:lineRule="auto"/>
        <w:rPr>
          <w:rFonts w:ascii="Times New Roman" w:hAnsi="Times New Roman" w:cs="Times New Roman"/>
          <w:sz w:val="28"/>
          <w:szCs w:val="28"/>
          <w:lang w:val="en-IN"/>
        </w:rPr>
      </w:pPr>
      <w:r w:rsidRPr="006F5A90">
        <w:rPr>
          <w:rFonts w:ascii="Times New Roman" w:hAnsi="Times New Roman" w:cs="Times New Roman"/>
          <w:sz w:val="28"/>
          <w:szCs w:val="28"/>
        </w:rPr>
        <w:t>The CHDI mathematical components are compared in Table 5.3. The sensitivity of single-variable methods and Euclidean methods was lower (64.29%–78.57%). The full Mahalanobis CHDI had a sensitivity of 90.48%, specificity of 96.27% and an F1 score of 73.79%, highlighting the power of modelling relationships between cattle health indicators</w:t>
      </w:r>
      <w:r w:rsidR="006A547D" w:rsidRPr="006A547D">
        <w:rPr>
          <w:rFonts w:ascii="Times New Roman" w:hAnsi="Times New Roman" w:cs="Times New Roman"/>
          <w:sz w:val="28"/>
          <w:szCs w:val="28"/>
          <w:lang w:val="en-IN"/>
        </w:rPr>
        <w:t>.</w:t>
      </w:r>
    </w:p>
    <w:p w14:paraId="4069F535" w14:textId="14DFE5BD" w:rsidR="006A547D" w:rsidRDefault="006A547D" w:rsidP="006A547D">
      <w:pPr>
        <w:keepNext/>
        <w:spacing w:before="280" w:after="120"/>
      </w:pPr>
      <w:r>
        <w:rPr>
          <w:b/>
        </w:rPr>
        <w:lastRenderedPageBreak/>
        <w:t>5.6 Discussion of Results</w:t>
      </w:r>
    </w:p>
    <w:p w14:paraId="65F70836" w14:textId="505E5F67" w:rsidR="00F004CC" w:rsidRPr="00AC0274" w:rsidRDefault="006F5A90" w:rsidP="00AC0274">
      <w:pPr>
        <w:spacing w:after="120" w:line="360" w:lineRule="auto"/>
        <w:jc w:val="both"/>
      </w:pPr>
      <w:r w:rsidRPr="006F5A90">
        <w:t>The empirical results confirm that multi-signal Mahalanobis covariance modeling clearly outperforms static thresholding. A cow with 35L/day milk production and a 7L drop could still be above the threshold for the population, and thus would not have been detected by static thresholds, indicating acute mastitis. The proposed system, on the other hand, bases its normalisation on the individual 14-day history, marking the relative decrease on Day 11 and allowing for early intervention with non-antibiotic drugs</w:t>
      </w:r>
      <w:r>
        <w:t>.</w:t>
      </w:r>
    </w:p>
    <w:p w14:paraId="5102FDB9" w14:textId="77777777" w:rsidR="00F004CC" w:rsidRPr="00F004CC" w:rsidRDefault="00F004CC" w:rsidP="00480A45">
      <w:pPr>
        <w:spacing w:after="120" w:line="360" w:lineRule="auto"/>
        <w:rPr>
          <w:b/>
          <w:bCs/>
          <w:lang w:val="en-IN"/>
        </w:rPr>
      </w:pPr>
      <w:r w:rsidRPr="00F004CC">
        <w:rPr>
          <w:b/>
          <w:bCs/>
          <w:lang w:val="en-IN"/>
        </w:rPr>
        <w:t>5.7 Chapter Summary</w:t>
      </w:r>
    </w:p>
    <w:p w14:paraId="452E8FEC" w14:textId="1BDCAB8D" w:rsidR="006F5A90" w:rsidRDefault="006F5A90" w:rsidP="00480A45">
      <w:pPr>
        <w:spacing w:after="120" w:line="360" w:lineRule="auto"/>
        <w:jc w:val="both"/>
      </w:pPr>
      <w:r w:rsidRPr="006F5A90">
        <w:t>The proposed system was evaluated with 674 records of multi-signals observed from 16 Holstein-Friesian cows for 90 days. The system has reported a sensitivity of 90.48%, specificity of 96.27%, a precision of 62.30% and an F1-score of 73.79% for clinical warning periods of up to 2</w:t>
      </w:r>
      <w:r w:rsidR="00881299">
        <w:t>-</w:t>
      </w:r>
      <w:r w:rsidRPr="006F5A90">
        <w:t xml:space="preserve">4 days. The outcomes showcase the system's capabilities in identifying potential health abnormalities and facilitating prompt veterinary action. </w:t>
      </w:r>
    </w:p>
    <w:p w14:paraId="728557CD" w14:textId="77777777" w:rsidR="00CF3C4C" w:rsidRDefault="006F5A90" w:rsidP="00CF3C4C">
      <w:pPr>
        <w:spacing w:after="120" w:line="360" w:lineRule="auto"/>
        <w:jc w:val="both"/>
        <w:rPr>
          <w:lang w:val="en-IN"/>
        </w:rPr>
      </w:pPr>
      <w:r w:rsidRPr="006F5A90">
        <w:t>The Composite Health Deviation Index (CHDI) with personalized rolling baselines and health-trend analysis were shown to be more effective in the reported evaluation than traditional fixed-threshold and univariate Z-score analyses. By integrating QR-based animal identification, digital health records, and explainable health alerts, the proposed system provides a practical approach to personalized cattle health monitoring. The results suggest that it has the potential to contribute to the early detection of diseases and better management of livestock health</w:t>
      </w:r>
      <w:r w:rsidR="00F004CC" w:rsidRPr="00F004CC">
        <w:rPr>
          <w:lang w:val="en-IN"/>
        </w:rPr>
        <w:t>.</w:t>
      </w:r>
    </w:p>
    <w:p w14:paraId="43672B05" w14:textId="1EBFBA7F" w:rsidR="00CF3C4C" w:rsidRPr="00CF3C4C" w:rsidRDefault="00CF3C4C" w:rsidP="00CF3C4C">
      <w:pPr>
        <w:rPr>
          <w:lang w:val="en-IN"/>
        </w:rPr>
      </w:pPr>
    </w:p>
    <w:p w14:paraId="18D5851A" w14:textId="74B44926" w:rsidR="000B5E4C" w:rsidRPr="00E1561B" w:rsidRDefault="00E1561B" w:rsidP="00CF3C4C">
      <w:pPr>
        <w:spacing w:after="120" w:line="360" w:lineRule="auto"/>
        <w:jc w:val="center"/>
        <w:rPr>
          <w:lang w:val="en-IN"/>
        </w:rPr>
      </w:pPr>
      <w:r w:rsidRPr="00CF3C4C">
        <w:br w:type="page"/>
      </w:r>
      <w:r>
        <w:rPr>
          <w:b/>
        </w:rPr>
        <w:lastRenderedPageBreak/>
        <w:t>6. CHAPTER 4 – CONCLUSION AND FUTURE SCOPE</w:t>
      </w:r>
    </w:p>
    <w:p w14:paraId="525FF8AE" w14:textId="77777777" w:rsidR="000B5E4C" w:rsidRDefault="00000000">
      <w:pPr>
        <w:keepNext/>
        <w:spacing w:before="280" w:after="120"/>
      </w:pPr>
      <w:r>
        <w:rPr>
          <w:b/>
        </w:rPr>
        <w:t>6.1 Summary of the Project</w:t>
      </w:r>
    </w:p>
    <w:p w14:paraId="46D41AEE" w14:textId="0C9F5080" w:rsidR="000B5E4C" w:rsidRDefault="006F5A90">
      <w:pPr>
        <w:spacing w:after="120" w:line="360" w:lineRule="auto"/>
        <w:jc w:val="both"/>
      </w:pPr>
      <w:r w:rsidRPr="006F5A90">
        <w:t>The project that was proposed, designed an infrastructure light, cloud-based livestock health management system. The platform breaks the link between costly hardware and animal traceability by using decentralized smartphone QR passports, and then removes the fixed thresholds and introduces the new Three-Stage Composite Health Deviation Index (CHDI) engine with temporal slope analysis, feature explainability, and uncertainty gating</w:t>
      </w:r>
      <w:r>
        <w:t>.</w:t>
      </w:r>
    </w:p>
    <w:p w14:paraId="5219EFA1" w14:textId="77777777" w:rsidR="000B5E4C" w:rsidRDefault="00000000">
      <w:pPr>
        <w:keepNext/>
        <w:spacing w:before="280" w:after="120"/>
      </w:pPr>
      <w:r>
        <w:rPr>
          <w:b/>
        </w:rPr>
        <w:t>6.2 Conclusion</w:t>
      </w:r>
    </w:p>
    <w:p w14:paraId="480AE528" w14:textId="28F300FA" w:rsidR="000B5E4C" w:rsidRDefault="006F5A90">
      <w:pPr>
        <w:spacing w:after="120" w:line="360" w:lineRule="auto"/>
        <w:jc w:val="both"/>
      </w:pPr>
      <w:r w:rsidRPr="006F5A90">
        <w:t>Results demonstrate that multi-signal mathematical modeling is a personalized approach that enables high precision health monitoring on commodity mobile devices. The proposed system is found to be highly sensitive (90.48%) with an early warning period of 2</w:t>
      </w:r>
      <w:r w:rsidR="00881299">
        <w:t>-</w:t>
      </w:r>
      <w:r w:rsidRPr="006F5A90">
        <w:t>4 days and high specificity (96.27%), making it a viable and scalable option for smallholder dairy farmers</w:t>
      </w:r>
      <w:r>
        <w:t>.</w:t>
      </w:r>
    </w:p>
    <w:p w14:paraId="6505F80F" w14:textId="77777777" w:rsidR="000B5E4C" w:rsidRDefault="00000000">
      <w:pPr>
        <w:keepNext/>
        <w:spacing w:before="280" w:after="120"/>
      </w:pPr>
      <w:r>
        <w:rPr>
          <w:b/>
        </w:rPr>
        <w:t>6.3 Future Scope</w:t>
      </w:r>
    </w:p>
    <w:p w14:paraId="4BA76F50" w14:textId="77777777" w:rsidR="006F5A90" w:rsidRDefault="006F5A90" w:rsidP="005975BF">
      <w:pPr>
        <w:spacing w:after="120" w:line="360" w:lineRule="auto"/>
        <w:jc w:val="both"/>
      </w:pPr>
      <w:r w:rsidRPr="006F5A90">
        <w:t>Future work will concentrate on further improvements for enhancing scalability, adaptability and usability of the proposed system, such as:</w:t>
      </w:r>
    </w:p>
    <w:p w14:paraId="12F843DC" w14:textId="56AD2737" w:rsidR="005975BF" w:rsidRPr="005975BF" w:rsidRDefault="005975BF" w:rsidP="005975BF">
      <w:pPr>
        <w:spacing w:after="120" w:line="360" w:lineRule="auto"/>
        <w:jc w:val="both"/>
        <w:rPr>
          <w:lang w:val="en-IN"/>
        </w:rPr>
      </w:pPr>
      <w:r>
        <w:rPr>
          <w:lang w:val="en-IN"/>
        </w:rPr>
        <w:t>1</w:t>
      </w:r>
      <w:r w:rsidRPr="005975BF">
        <w:rPr>
          <w:lang w:val="en-IN"/>
        </w:rPr>
        <w:t xml:space="preserve">. Vernacular Voice Logging: </w:t>
      </w:r>
      <w:r w:rsidR="006F5A90" w:rsidRPr="006F5A90">
        <w:t>Records all the farm data such as milk, feed and weight information with voice commands in Tamil or Hindi. This decreases handbook entry and makes it easier to use</w:t>
      </w:r>
      <w:r w:rsidRPr="005975BF">
        <w:rPr>
          <w:lang w:val="en-IN"/>
        </w:rPr>
        <w:t>.</w:t>
      </w:r>
    </w:p>
    <w:p w14:paraId="59500578" w14:textId="2004A487" w:rsidR="005975BF" w:rsidRPr="005975BF" w:rsidRDefault="005975BF" w:rsidP="005975BF">
      <w:pPr>
        <w:spacing w:after="120" w:line="360" w:lineRule="auto"/>
        <w:jc w:val="both"/>
        <w:rPr>
          <w:lang w:val="en-IN"/>
        </w:rPr>
      </w:pPr>
      <w:r>
        <w:rPr>
          <w:lang w:val="en-IN"/>
        </w:rPr>
        <w:t>2</w:t>
      </w:r>
      <w:r w:rsidRPr="005975BF">
        <w:rPr>
          <w:lang w:val="en-IN"/>
        </w:rPr>
        <w:t xml:space="preserve">. Automated SMS &amp; WhatsApp Alerts: </w:t>
      </w:r>
      <w:r w:rsidR="006F5A90">
        <w:t>S</w:t>
      </w:r>
      <w:r w:rsidR="006F5A90" w:rsidRPr="006F5A90">
        <w:t>ends instant alerts and veterinary appointment reminders when cattle become at-risk. This assists in rapid action by farmers in the event of a health issue</w:t>
      </w:r>
      <w:r w:rsidRPr="005975BF">
        <w:rPr>
          <w:lang w:val="en-IN"/>
        </w:rPr>
        <w:t>.</w:t>
      </w:r>
    </w:p>
    <w:p w14:paraId="5044D818" w14:textId="7D0F074C" w:rsidR="000B5E4C" w:rsidRPr="003B4188" w:rsidRDefault="005975BF">
      <w:pPr>
        <w:spacing w:after="120" w:line="360" w:lineRule="auto"/>
        <w:jc w:val="both"/>
        <w:rPr>
          <w:lang w:val="en-IN"/>
        </w:rPr>
      </w:pPr>
      <w:r>
        <w:rPr>
          <w:lang w:val="en-IN"/>
        </w:rPr>
        <w:t>3</w:t>
      </w:r>
      <w:r w:rsidRPr="005975BF">
        <w:rPr>
          <w:lang w:val="en-IN"/>
        </w:rPr>
        <w:t xml:space="preserve">. Offline Support: </w:t>
      </w:r>
      <w:r w:rsidR="006F5A90" w:rsidRPr="006F5A90">
        <w:t>Enables offline data entry for health and automatically synchronizes health data when internet connection is restored. This means that the data is recorded continuously in the remote farm areas</w:t>
      </w:r>
      <w:r w:rsidR="003B4188">
        <w:t>.</w:t>
      </w:r>
    </w:p>
    <w:p w14:paraId="7C22E66F" w14:textId="77777777" w:rsidR="000B5E4C" w:rsidRDefault="00000000" w:rsidP="000D38B6">
      <w:pPr>
        <w:jc w:val="center"/>
      </w:pPr>
      <w:r>
        <w:br w:type="page"/>
      </w:r>
      <w:r>
        <w:rPr>
          <w:b/>
        </w:rPr>
        <w:lastRenderedPageBreak/>
        <w:t>SDG GOALS</w:t>
      </w:r>
    </w:p>
    <w:p w14:paraId="61EF28BB" w14:textId="23A8CCDE" w:rsidR="00FA36D0" w:rsidRPr="00FA36D0" w:rsidRDefault="006F5A90" w:rsidP="00FA36D0">
      <w:pPr>
        <w:spacing w:line="360" w:lineRule="auto"/>
        <w:jc w:val="both"/>
        <w:rPr>
          <w:lang w:val="en-IN"/>
        </w:rPr>
      </w:pPr>
      <w:r w:rsidRPr="006F5A90">
        <w:t>Development Goals (SDGs). The project seeks to enhance the health monitoring of cattle, give smallholder dairy farmers assistance and encourage the uptake of low-cost, digital technologies for sustainable livestock management. The following SDGs are applicable to the proposed system.</w:t>
      </w:r>
      <w:r w:rsidR="00FA36D0" w:rsidRPr="00FA36D0">
        <w:rPr>
          <w:lang w:val="en-IN"/>
        </w:rPr>
        <w:t>.</w:t>
      </w:r>
    </w:p>
    <w:p w14:paraId="2EFA8A3E" w14:textId="77777777" w:rsidR="00FA36D0" w:rsidRPr="00FA36D0" w:rsidRDefault="00FA36D0" w:rsidP="00FA36D0">
      <w:pPr>
        <w:spacing w:line="360" w:lineRule="auto"/>
        <w:jc w:val="both"/>
        <w:rPr>
          <w:lang w:val="en-IN"/>
        </w:rPr>
      </w:pPr>
      <w:r w:rsidRPr="00FA36D0">
        <w:rPr>
          <w:b/>
          <w:bCs/>
          <w:lang w:val="en-IN"/>
        </w:rPr>
        <w:t>1. SDG 2 – Zero Hunger</w:t>
      </w:r>
    </w:p>
    <w:p w14:paraId="5C962D1C" w14:textId="74BEEF40" w:rsidR="00FA36D0" w:rsidRPr="00FA36D0" w:rsidRDefault="006F5A90" w:rsidP="00FA36D0">
      <w:pPr>
        <w:spacing w:line="360" w:lineRule="auto"/>
        <w:jc w:val="both"/>
        <w:rPr>
          <w:lang w:val="en-IN"/>
        </w:rPr>
      </w:pPr>
      <w:r w:rsidRPr="006F5A90">
        <w:t>Target: To eliminate hunger, improve food security and nutrition and promote sustainable agriculture</w:t>
      </w:r>
      <w:r w:rsidR="00FA36D0" w:rsidRPr="00FA36D0">
        <w:rPr>
          <w:lang w:val="en-IN"/>
        </w:rPr>
        <w:t>.</w:t>
      </w:r>
    </w:p>
    <w:p w14:paraId="084D7B0B" w14:textId="52E908CA" w:rsidR="00FA36D0" w:rsidRPr="00FA36D0" w:rsidRDefault="006F5A90" w:rsidP="00FA36D0">
      <w:pPr>
        <w:spacing w:line="360" w:lineRule="auto"/>
        <w:jc w:val="both"/>
        <w:rPr>
          <w:lang w:val="en-IN"/>
        </w:rPr>
      </w:pPr>
      <w:r>
        <w:t>T</w:t>
      </w:r>
      <w:r w:rsidRPr="006F5A90">
        <w:t>he system mainly contributes to SDG 2 (zero hunger), through its contributions to sustainable dairy farming and better livestock health management. Individual Identification using QR enables digitisation of cattle health records and Composite Health Deviation Index (CHDI) assists in detecting abnormal health trends early. Timely alerts can assist farmers seeking veterinary assistance and help to mitigate the risk of livestock productivity losses, while a more reliable milk supply can be achieved</w:t>
      </w:r>
      <w:r w:rsidR="00FA36D0" w:rsidRPr="00FA36D0">
        <w:rPr>
          <w:lang w:val="en-IN"/>
        </w:rPr>
        <w:t>.</w:t>
      </w:r>
    </w:p>
    <w:p w14:paraId="1F760FBE" w14:textId="77777777" w:rsidR="00FA36D0" w:rsidRPr="00397C01" w:rsidRDefault="00FA36D0" w:rsidP="00FA36D0">
      <w:pPr>
        <w:spacing w:line="360" w:lineRule="auto"/>
        <w:jc w:val="both"/>
        <w:rPr>
          <w:lang w:val="en-IN"/>
        </w:rPr>
      </w:pPr>
      <w:r w:rsidRPr="00397C01">
        <w:rPr>
          <w:lang w:val="en-IN"/>
        </w:rPr>
        <w:t>Relevant targets:</w:t>
      </w:r>
    </w:p>
    <w:p w14:paraId="0F46AF16" w14:textId="7DA32A89" w:rsidR="00FA36D0" w:rsidRPr="00FA36D0" w:rsidRDefault="008A2D76" w:rsidP="00FA36D0">
      <w:pPr>
        <w:numPr>
          <w:ilvl w:val="0"/>
          <w:numId w:val="15"/>
        </w:numPr>
        <w:spacing w:line="360" w:lineRule="auto"/>
        <w:jc w:val="both"/>
        <w:rPr>
          <w:lang w:val="en-IN"/>
        </w:rPr>
      </w:pPr>
      <w:r>
        <w:t>Target</w:t>
      </w:r>
      <w:r w:rsidR="00B72723" w:rsidRPr="00B72723">
        <w:t xml:space="preserve"> 2.3: Enhance the productivity and incomes of smallholder food producers</w:t>
      </w:r>
      <w:r w:rsidR="00FA36D0" w:rsidRPr="00FA36D0">
        <w:rPr>
          <w:lang w:val="en-IN"/>
        </w:rPr>
        <w:t>.</w:t>
      </w:r>
    </w:p>
    <w:p w14:paraId="25B7A846" w14:textId="230B40B4" w:rsidR="00FA36D0" w:rsidRPr="00FA36D0" w:rsidRDefault="008A2D76" w:rsidP="00FA36D0">
      <w:pPr>
        <w:numPr>
          <w:ilvl w:val="0"/>
          <w:numId w:val="15"/>
        </w:numPr>
        <w:spacing w:line="360" w:lineRule="auto"/>
        <w:jc w:val="both"/>
        <w:rPr>
          <w:lang w:val="en-IN"/>
        </w:rPr>
      </w:pPr>
      <w:r>
        <w:t>Target</w:t>
      </w:r>
      <w:r w:rsidR="00B72723" w:rsidRPr="00B72723">
        <w:t xml:space="preserve"> 2.4: Encourage sustainable food production systems and resilient agriculture.</w:t>
      </w:r>
    </w:p>
    <w:p w14:paraId="11BF51A3" w14:textId="77777777" w:rsidR="00FA36D0" w:rsidRPr="00FA36D0" w:rsidRDefault="00FA36D0" w:rsidP="00FA36D0">
      <w:pPr>
        <w:spacing w:line="360" w:lineRule="auto"/>
        <w:jc w:val="both"/>
        <w:rPr>
          <w:lang w:val="en-IN"/>
        </w:rPr>
      </w:pPr>
      <w:r w:rsidRPr="00FA36D0">
        <w:rPr>
          <w:b/>
          <w:bCs/>
          <w:lang w:val="en-IN"/>
        </w:rPr>
        <w:t>2. SDG 3 – Good Health and Well-being</w:t>
      </w:r>
    </w:p>
    <w:p w14:paraId="73AB8346" w14:textId="44E86A0E" w:rsidR="00FA36D0" w:rsidRPr="00FA36D0" w:rsidRDefault="00B72723" w:rsidP="00FA36D0">
      <w:pPr>
        <w:spacing w:line="360" w:lineRule="auto"/>
        <w:jc w:val="both"/>
        <w:rPr>
          <w:lang w:val="en-IN"/>
        </w:rPr>
      </w:pPr>
      <w:r w:rsidRPr="00B72723">
        <w:t>Goal: Ensure healthy lives and promote well-being for all at all ages</w:t>
      </w:r>
      <w:r w:rsidR="00FA36D0" w:rsidRPr="00FA36D0">
        <w:rPr>
          <w:lang w:val="en-IN"/>
        </w:rPr>
        <w:t>.</w:t>
      </w:r>
    </w:p>
    <w:p w14:paraId="15D802F4" w14:textId="36ED5B57" w:rsidR="00FA36D0" w:rsidRPr="00FA36D0" w:rsidRDefault="00B72723" w:rsidP="00FA36D0">
      <w:pPr>
        <w:spacing w:line="360" w:lineRule="auto"/>
        <w:jc w:val="both"/>
        <w:rPr>
          <w:lang w:val="en-IN"/>
        </w:rPr>
      </w:pPr>
      <w:r w:rsidRPr="00B72723">
        <w:t xml:space="preserve">The system plays a role in SDG 3 in animal health monitoring and responsible veterinary care. It keeps medical records, vaccination records and treatment details. </w:t>
      </w:r>
      <w:r w:rsidRPr="00B72723">
        <w:lastRenderedPageBreak/>
        <w:t>The features benefit veterinarians to make well-informed decisions and milk safety to keep track of the necessary withdrawal period after medication</w:t>
      </w:r>
      <w:r w:rsidR="00FA36D0" w:rsidRPr="00FA36D0">
        <w:rPr>
          <w:lang w:val="en-IN"/>
        </w:rPr>
        <w:t>.</w:t>
      </w:r>
    </w:p>
    <w:p w14:paraId="1AF5FB1F" w14:textId="25B45FF5" w:rsidR="00FA36D0" w:rsidRPr="00FA36D0" w:rsidRDefault="00397C01" w:rsidP="00FA36D0">
      <w:pPr>
        <w:spacing w:line="360" w:lineRule="auto"/>
        <w:jc w:val="both"/>
        <w:rPr>
          <w:lang w:val="en-IN"/>
        </w:rPr>
      </w:pPr>
      <w:r>
        <w:rPr>
          <w:b/>
          <w:bCs/>
          <w:lang w:val="en-IN"/>
        </w:rPr>
        <w:t>3</w:t>
      </w:r>
      <w:r w:rsidR="00FA36D0" w:rsidRPr="00FA36D0">
        <w:rPr>
          <w:b/>
          <w:bCs/>
          <w:lang w:val="en-IN"/>
        </w:rPr>
        <w:t>. SDG 9 – Industry, Innovation and Infrastructure</w:t>
      </w:r>
    </w:p>
    <w:p w14:paraId="69AF9BBE" w14:textId="11C293CB" w:rsidR="00FA36D0" w:rsidRPr="00FA36D0" w:rsidRDefault="00B72723" w:rsidP="00FA36D0">
      <w:pPr>
        <w:spacing w:line="360" w:lineRule="auto"/>
        <w:jc w:val="both"/>
        <w:rPr>
          <w:lang w:val="en-IN"/>
        </w:rPr>
      </w:pPr>
      <w:r w:rsidRPr="00B72723">
        <w:t>Priority: Focus on building resilient infrastructure, encouraging inclusive and sustainable industrialisation, and fostering innovation</w:t>
      </w:r>
      <w:r w:rsidR="00FA36D0" w:rsidRPr="00FA36D0">
        <w:rPr>
          <w:lang w:val="en-IN"/>
        </w:rPr>
        <w:t>.</w:t>
      </w:r>
    </w:p>
    <w:p w14:paraId="10F6ACCE" w14:textId="5EB70A3F" w:rsidR="00FA36D0" w:rsidRPr="00FA36D0" w:rsidRDefault="00B72723" w:rsidP="00FA36D0">
      <w:pPr>
        <w:spacing w:line="360" w:lineRule="auto"/>
        <w:jc w:val="both"/>
        <w:rPr>
          <w:lang w:val="en-IN"/>
        </w:rPr>
      </w:pPr>
      <w:r w:rsidRPr="00B72723">
        <w:t>The project effects SDG 9 by creating a new and innovative, cloud-based platform for cattle management</w:t>
      </w:r>
      <w:r w:rsidR="00121F1E">
        <w:t xml:space="preserve"> </w:t>
      </w:r>
      <w:r w:rsidR="00121F1E" w:rsidRPr="00121F1E">
        <w:t>for smallholder dairy farms</w:t>
      </w:r>
      <w:r w:rsidRPr="00B72723">
        <w:t>, using QR identification, custom health analytics, machine learning and web technologies</w:t>
      </w:r>
      <w:r w:rsidR="00FA36D0" w:rsidRPr="00FA36D0">
        <w:rPr>
          <w:lang w:val="en-IN"/>
        </w:rPr>
        <w:t>.</w:t>
      </w:r>
    </w:p>
    <w:p w14:paraId="62501A13" w14:textId="47049543" w:rsidR="00FA36D0" w:rsidRPr="00FA36D0" w:rsidRDefault="00397C01" w:rsidP="00FA36D0">
      <w:pPr>
        <w:spacing w:line="360" w:lineRule="auto"/>
        <w:jc w:val="both"/>
        <w:rPr>
          <w:lang w:val="en-IN"/>
        </w:rPr>
      </w:pPr>
      <w:r>
        <w:rPr>
          <w:b/>
          <w:bCs/>
          <w:lang w:val="en-IN"/>
        </w:rPr>
        <w:t>4</w:t>
      </w:r>
      <w:r w:rsidR="00FA36D0" w:rsidRPr="00FA36D0">
        <w:rPr>
          <w:b/>
          <w:bCs/>
          <w:lang w:val="en-IN"/>
        </w:rPr>
        <w:t>. SDG 12 – Responsible Consumption and Production</w:t>
      </w:r>
    </w:p>
    <w:p w14:paraId="3605306E" w14:textId="7DBED77D" w:rsidR="00FA36D0" w:rsidRPr="00FA36D0" w:rsidRDefault="00B72723" w:rsidP="00FA36D0">
      <w:pPr>
        <w:spacing w:line="360" w:lineRule="auto"/>
        <w:jc w:val="both"/>
        <w:rPr>
          <w:lang w:val="en-IN"/>
        </w:rPr>
      </w:pPr>
      <w:r w:rsidRPr="00B72723">
        <w:t>Target: To achieve sustainable consumption and production patterns</w:t>
      </w:r>
      <w:r w:rsidR="00FA36D0" w:rsidRPr="00FA36D0">
        <w:rPr>
          <w:lang w:val="en-IN"/>
        </w:rPr>
        <w:t>.</w:t>
      </w:r>
    </w:p>
    <w:p w14:paraId="001FCA86" w14:textId="6F3E7228" w:rsidR="00FA36D0" w:rsidRPr="00FA36D0" w:rsidRDefault="00B72723" w:rsidP="00FA36D0">
      <w:pPr>
        <w:spacing w:line="360" w:lineRule="auto"/>
        <w:jc w:val="both"/>
        <w:rPr>
          <w:lang w:val="en-IN"/>
        </w:rPr>
      </w:pPr>
      <w:r w:rsidRPr="00B72723">
        <w:t>The system has the potential to track four core metrics for the body—the feed intake, the core body temperature, the milk production, and the body weight, helping the farmers to save feed wastage and optimize the nutrition of their herd, which contributes to SDG 12. Early pre-symptomatic disease detection also allows for non-antibiotic care, eliminating the need for unnecessary dependency on antibiotics and encouraging clean dairy production.</w:t>
      </w:r>
    </w:p>
    <w:p w14:paraId="5EA932FF" w14:textId="77777777" w:rsidR="00FA36D0" w:rsidRPr="00FA36D0" w:rsidRDefault="00FA36D0" w:rsidP="00FA36D0">
      <w:pPr>
        <w:spacing w:line="360" w:lineRule="auto"/>
        <w:jc w:val="both"/>
        <w:rPr>
          <w:lang w:val="en-IN"/>
        </w:rPr>
      </w:pPr>
      <w:r w:rsidRPr="00FA36D0">
        <w:rPr>
          <w:b/>
          <w:bCs/>
          <w:lang w:val="en-IN"/>
        </w:rPr>
        <w:t>Conclusion</w:t>
      </w:r>
    </w:p>
    <w:p w14:paraId="745F67BF" w14:textId="77777777" w:rsidR="00B72723" w:rsidRPr="00B72723" w:rsidRDefault="00B72723" w:rsidP="00B72723">
      <w:pPr>
        <w:spacing w:line="360" w:lineRule="auto"/>
        <w:jc w:val="both"/>
        <w:rPr>
          <w:lang w:val="en-GB"/>
        </w:rPr>
      </w:pPr>
      <w:r w:rsidRPr="00B72723">
        <w:rPr>
          <w:lang w:val="en-GB"/>
        </w:rPr>
        <w:t>The Sustainable Development Goals that were identified were aligned with the SDGs and the SDG 2 – Zero Hunger is the main goal of the proposed QR Based Cattle Management System. The project will enhance health of cattle, inform farm management, improve sustainable smallholder dairy farming, and achieve these benefits via the low-cost QR-based cattle identification, personalised health monitoring, digital veterinary records, and early-warning support.</w:t>
      </w:r>
    </w:p>
    <w:p w14:paraId="1C1642F2" w14:textId="706BD88C" w:rsidR="000D38B6" w:rsidRPr="000D38B6" w:rsidRDefault="000D38B6" w:rsidP="00FA36D0">
      <w:pPr>
        <w:spacing w:line="360" w:lineRule="auto"/>
        <w:jc w:val="both"/>
        <w:rPr>
          <w:lang w:val="en-IN"/>
        </w:rPr>
      </w:pPr>
      <w:r w:rsidRPr="000D38B6">
        <w:rPr>
          <w:lang w:val="en-IN"/>
        </w:rPr>
        <w:t>.</w:t>
      </w:r>
    </w:p>
    <w:p w14:paraId="1D130BC4" w14:textId="77777777" w:rsidR="000B5E4C" w:rsidRDefault="00000000">
      <w:r>
        <w:br w:type="page"/>
      </w:r>
    </w:p>
    <w:p w14:paraId="7EB72D79" w14:textId="77777777" w:rsidR="000B5E4C" w:rsidRDefault="00000000">
      <w:pPr>
        <w:keepNext/>
        <w:spacing w:before="360" w:after="240"/>
        <w:jc w:val="center"/>
      </w:pPr>
      <w:r>
        <w:rPr>
          <w:b/>
        </w:rPr>
        <w:lastRenderedPageBreak/>
        <w:t>REFERENCES</w:t>
      </w:r>
    </w:p>
    <w:p w14:paraId="2B59C6A5" w14:textId="21E35308" w:rsidR="0013109C" w:rsidRPr="0013109C" w:rsidRDefault="0013109C" w:rsidP="00E370FA">
      <w:pPr>
        <w:pStyle w:val="NormalWeb"/>
        <w:numPr>
          <w:ilvl w:val="0"/>
          <w:numId w:val="27"/>
        </w:numPr>
        <w:spacing w:line="360" w:lineRule="auto"/>
        <w:ind w:left="426"/>
        <w:rPr>
          <w:sz w:val="28"/>
          <w:szCs w:val="28"/>
        </w:rPr>
      </w:pPr>
      <w:r w:rsidRPr="0013109C">
        <w:rPr>
          <w:sz w:val="28"/>
          <w:szCs w:val="28"/>
        </w:rPr>
        <w:t>Ankitha, K, Manjaiah, DH &amp; Kartik, M 2024, ‘Data for: Clinical Mastitis in Cows based on Udder Parameter using Internet of Things and Thermal Imaging’, Data in Brief, vol. 54, article 110432.</w:t>
      </w:r>
    </w:p>
    <w:p w14:paraId="2E266E9A" w14:textId="7823B051" w:rsidR="0013109C" w:rsidRPr="0013109C" w:rsidRDefault="0013109C" w:rsidP="00E370FA">
      <w:pPr>
        <w:pStyle w:val="NormalWeb"/>
        <w:numPr>
          <w:ilvl w:val="0"/>
          <w:numId w:val="27"/>
        </w:numPr>
        <w:spacing w:line="360" w:lineRule="auto"/>
        <w:ind w:left="426"/>
        <w:rPr>
          <w:sz w:val="28"/>
          <w:szCs w:val="28"/>
        </w:rPr>
      </w:pPr>
      <w:r w:rsidRPr="0013109C">
        <w:rPr>
          <w:sz w:val="28"/>
          <w:szCs w:val="28"/>
        </w:rPr>
        <w:t>Aquilani, C, Confessore, A, Bozzi, R, Sirtori, F &amp; Pugliese, C 2022, ‘Review: Precision Livestock Farming technologies in pasture-based livestock systems’, Animal, vol. 16, no. 1, article 100429.</w:t>
      </w:r>
    </w:p>
    <w:p w14:paraId="136DC870" w14:textId="676676A7" w:rsidR="0013109C" w:rsidRPr="0013109C" w:rsidRDefault="0013109C" w:rsidP="00E370FA">
      <w:pPr>
        <w:pStyle w:val="NormalWeb"/>
        <w:numPr>
          <w:ilvl w:val="0"/>
          <w:numId w:val="27"/>
        </w:numPr>
        <w:spacing w:line="360" w:lineRule="auto"/>
        <w:ind w:left="426"/>
        <w:rPr>
          <w:sz w:val="28"/>
          <w:szCs w:val="28"/>
        </w:rPr>
      </w:pPr>
      <w:r w:rsidRPr="0013109C">
        <w:rPr>
          <w:sz w:val="28"/>
          <w:szCs w:val="28"/>
        </w:rPr>
        <w:t>Barriuso, AL, González, GV, De Paz, JF, Lozano, Á &amp; Bajo, J 2018, ‘Combination of multi-agent systems and wireless sensor networks for the monitoring of cattle’, Sensors, vol. 18, no. 1, article 108.</w:t>
      </w:r>
    </w:p>
    <w:p w14:paraId="75AF36E4" w14:textId="268ED76C" w:rsidR="0013109C" w:rsidRPr="0013109C" w:rsidRDefault="0013109C" w:rsidP="00E370FA">
      <w:pPr>
        <w:pStyle w:val="NormalWeb"/>
        <w:numPr>
          <w:ilvl w:val="0"/>
          <w:numId w:val="27"/>
        </w:numPr>
        <w:spacing w:line="360" w:lineRule="auto"/>
        <w:ind w:left="426"/>
        <w:rPr>
          <w:sz w:val="28"/>
          <w:szCs w:val="28"/>
        </w:rPr>
      </w:pPr>
      <w:r w:rsidRPr="0013109C">
        <w:rPr>
          <w:sz w:val="28"/>
          <w:szCs w:val="28"/>
        </w:rPr>
        <w:t>Bumbálek, R, Ufitikirezi, JDM, Zoubek, T, Umurungi, SN, Stehlík, R, Havelka, Z, Kuneš, R &amp; Bartoš, P 2024, ‘Comparison of Non-Invasive Identification Methods for Cattle: Body Texture, Numerical Ear Tags, and QR Code Collars’, Animals, vol. 14, no. 7, article 1018.</w:t>
      </w:r>
    </w:p>
    <w:p w14:paraId="5DD9D099" w14:textId="288951F7" w:rsidR="0013109C" w:rsidRPr="0013109C" w:rsidRDefault="0013109C" w:rsidP="00E370FA">
      <w:pPr>
        <w:pStyle w:val="NormalWeb"/>
        <w:numPr>
          <w:ilvl w:val="0"/>
          <w:numId w:val="27"/>
        </w:numPr>
        <w:spacing w:line="360" w:lineRule="auto"/>
        <w:ind w:left="426"/>
        <w:rPr>
          <w:sz w:val="28"/>
          <w:szCs w:val="28"/>
        </w:rPr>
      </w:pPr>
      <w:r w:rsidRPr="0013109C">
        <w:rPr>
          <w:sz w:val="28"/>
          <w:szCs w:val="28"/>
        </w:rPr>
        <w:t>Curti, PF, Selli, A, Pinto, DL, Merlos-Ruiz, A, Balieiro, JCC &amp; Ventura, RV 2024, ‘Applying machine learning algorithms to individual cow health records for disease prediction’, Journal of Dairy Science, vol. 107, no. 3, pp. 1845–1858.</w:t>
      </w:r>
    </w:p>
    <w:p w14:paraId="08245C85" w14:textId="7281FE61" w:rsidR="0013109C" w:rsidRPr="0013109C" w:rsidRDefault="0013109C" w:rsidP="00E370FA">
      <w:pPr>
        <w:pStyle w:val="NormalWeb"/>
        <w:numPr>
          <w:ilvl w:val="0"/>
          <w:numId w:val="27"/>
        </w:numPr>
        <w:spacing w:line="360" w:lineRule="auto"/>
        <w:ind w:left="426"/>
        <w:rPr>
          <w:sz w:val="28"/>
          <w:szCs w:val="28"/>
        </w:rPr>
      </w:pPr>
      <w:r w:rsidRPr="0013109C">
        <w:rPr>
          <w:sz w:val="28"/>
          <w:szCs w:val="28"/>
        </w:rPr>
        <w:t>Falalu, MA, Abdullahi, M &amp; Usman, A 2024, ‘Decentralized optical QR verification vs RFID for smart livestock management’, Journal of Agricultural Informatics, vol. 15, no. 1, pp. 22–34.</w:t>
      </w:r>
    </w:p>
    <w:p w14:paraId="75FE131C" w14:textId="0C389B5F" w:rsidR="0013109C" w:rsidRPr="0013109C" w:rsidRDefault="0013109C" w:rsidP="00E370FA">
      <w:pPr>
        <w:pStyle w:val="NormalWeb"/>
        <w:numPr>
          <w:ilvl w:val="0"/>
          <w:numId w:val="27"/>
        </w:numPr>
        <w:spacing w:line="360" w:lineRule="auto"/>
        <w:ind w:left="426"/>
        <w:rPr>
          <w:sz w:val="28"/>
          <w:szCs w:val="28"/>
        </w:rPr>
      </w:pPr>
      <w:r w:rsidRPr="0013109C">
        <w:rPr>
          <w:sz w:val="28"/>
          <w:szCs w:val="28"/>
        </w:rPr>
        <w:t>Fan, W, Gordon, MD &amp; Pathak, R 2024, ‘Personalized anomaly detection algorithms for continuous physiological telemetry’, Information Systems Research, vol. 35, no. 1, pp. 88–104.</w:t>
      </w:r>
    </w:p>
    <w:p w14:paraId="2F300D3D" w14:textId="72AD4E6B" w:rsidR="0013109C" w:rsidRPr="0013109C" w:rsidRDefault="0013109C" w:rsidP="00E370FA">
      <w:pPr>
        <w:pStyle w:val="NormalWeb"/>
        <w:numPr>
          <w:ilvl w:val="0"/>
          <w:numId w:val="27"/>
        </w:numPr>
        <w:spacing w:line="360" w:lineRule="auto"/>
        <w:ind w:left="426"/>
        <w:rPr>
          <w:sz w:val="28"/>
          <w:szCs w:val="28"/>
        </w:rPr>
      </w:pPr>
      <w:r w:rsidRPr="0013109C">
        <w:rPr>
          <w:sz w:val="28"/>
          <w:szCs w:val="28"/>
        </w:rPr>
        <w:t>Garg, N, Kumar, P &amp; Singh, R 2025, ‘Multi-parametric machine learning models for early bovine disease prognosis’, Smart Agricultural Technology, vol. 7, article 100389.</w:t>
      </w:r>
    </w:p>
    <w:p w14:paraId="61789E92" w14:textId="77C12ABD" w:rsidR="0013109C" w:rsidRPr="0013109C" w:rsidRDefault="0013109C" w:rsidP="00E370FA">
      <w:pPr>
        <w:pStyle w:val="NormalWeb"/>
        <w:numPr>
          <w:ilvl w:val="0"/>
          <w:numId w:val="27"/>
        </w:numPr>
        <w:spacing w:line="360" w:lineRule="auto"/>
        <w:ind w:left="426"/>
        <w:rPr>
          <w:sz w:val="28"/>
          <w:szCs w:val="28"/>
        </w:rPr>
      </w:pPr>
      <w:r w:rsidRPr="0013109C">
        <w:rPr>
          <w:sz w:val="28"/>
          <w:szCs w:val="28"/>
        </w:rPr>
        <w:lastRenderedPageBreak/>
        <w:t>Gupta, N &amp; Bansal, R 2024, ‘Biometric identification and digital passporting for cattle using encrypted QR paradigms’, in Proceedings of the International Conference on Smart Agriculture, IEEE, pp. 210–215.</w:t>
      </w:r>
    </w:p>
    <w:p w14:paraId="6B6836D4" w14:textId="0C4D11EF" w:rsidR="0013109C" w:rsidRPr="0013109C" w:rsidRDefault="0013109C" w:rsidP="00E370FA">
      <w:pPr>
        <w:pStyle w:val="NormalWeb"/>
        <w:numPr>
          <w:ilvl w:val="0"/>
          <w:numId w:val="27"/>
        </w:numPr>
        <w:spacing w:line="360" w:lineRule="auto"/>
        <w:ind w:left="426"/>
        <w:rPr>
          <w:sz w:val="28"/>
          <w:szCs w:val="28"/>
        </w:rPr>
      </w:pPr>
      <w:r w:rsidRPr="0013109C">
        <w:rPr>
          <w:sz w:val="28"/>
          <w:szCs w:val="28"/>
        </w:rPr>
        <w:t>Hostens, M, Van den Bossche, T, De Koster, J, Opsomer, G &amp; Fievez, V 2024, ‘Longitudinal dairy cattle production, physiological and behavioral dataset’, Zenodo, doi: 10.5281/zenodo.10892341.</w:t>
      </w:r>
    </w:p>
    <w:p w14:paraId="180C6385" w14:textId="7DA666F0" w:rsidR="0013109C" w:rsidRPr="0013109C" w:rsidRDefault="0013109C" w:rsidP="00E370FA">
      <w:pPr>
        <w:pStyle w:val="NormalWeb"/>
        <w:numPr>
          <w:ilvl w:val="0"/>
          <w:numId w:val="27"/>
        </w:numPr>
        <w:spacing w:line="360" w:lineRule="auto"/>
        <w:ind w:left="426"/>
        <w:rPr>
          <w:sz w:val="28"/>
          <w:szCs w:val="28"/>
        </w:rPr>
      </w:pPr>
      <w:r w:rsidRPr="0013109C">
        <w:rPr>
          <w:sz w:val="28"/>
          <w:szCs w:val="28"/>
        </w:rPr>
        <w:t>Kamphuis, C, Mollenhorst, H, Feelders, A &amp; Hogeveen, H 2010, ‘Decision-tree induction to detect clinical mastitis with automatic milking systems’, Computers and Electronics in Agriculture, vol. 70, no. 1, pp. 60–68.</w:t>
      </w:r>
    </w:p>
    <w:p w14:paraId="2E52AC93" w14:textId="73C7FFFE" w:rsidR="0013109C" w:rsidRPr="0013109C" w:rsidRDefault="0013109C" w:rsidP="00E370FA">
      <w:pPr>
        <w:pStyle w:val="NormalWeb"/>
        <w:numPr>
          <w:ilvl w:val="0"/>
          <w:numId w:val="27"/>
        </w:numPr>
        <w:spacing w:line="360" w:lineRule="auto"/>
        <w:ind w:left="426"/>
        <w:rPr>
          <w:sz w:val="28"/>
          <w:szCs w:val="28"/>
        </w:rPr>
      </w:pPr>
      <w:r w:rsidRPr="0013109C">
        <w:rPr>
          <w:sz w:val="28"/>
          <w:szCs w:val="28"/>
        </w:rPr>
        <w:t>Kaur, D &amp; Virk, AK 2024, ‘Smart neck collar: IoT-based disease detection and health monitoring for dairy cows’, Discover Internet of Things, vol. 4, no. 1, article 12.</w:t>
      </w:r>
    </w:p>
    <w:p w14:paraId="34B35347" w14:textId="7A0B7445" w:rsidR="0013109C" w:rsidRPr="0013109C" w:rsidRDefault="0013109C" w:rsidP="00E370FA">
      <w:pPr>
        <w:pStyle w:val="NormalWeb"/>
        <w:numPr>
          <w:ilvl w:val="0"/>
          <w:numId w:val="27"/>
        </w:numPr>
        <w:spacing w:line="360" w:lineRule="auto"/>
        <w:ind w:left="426"/>
        <w:rPr>
          <w:sz w:val="28"/>
          <w:szCs w:val="28"/>
        </w:rPr>
      </w:pPr>
      <w:r w:rsidRPr="0013109C">
        <w:rPr>
          <w:sz w:val="28"/>
          <w:szCs w:val="28"/>
        </w:rPr>
        <w:t>Kim, DG, Hasan, MA, Park, S &amp; Choi, K 2024, ‘MmCows: A Multimodal Dataset for Dairy Cattle Monitoring and Precision Livestock Farming’, IEEE Access, vol. 12, pp. 34210–34224.</w:t>
      </w:r>
    </w:p>
    <w:p w14:paraId="5E8E9665" w14:textId="5AB4A863" w:rsidR="0013109C" w:rsidRPr="0013109C" w:rsidRDefault="0013109C" w:rsidP="00E370FA">
      <w:pPr>
        <w:pStyle w:val="NormalWeb"/>
        <w:numPr>
          <w:ilvl w:val="0"/>
          <w:numId w:val="27"/>
        </w:numPr>
        <w:spacing w:line="360" w:lineRule="auto"/>
        <w:ind w:left="426"/>
        <w:rPr>
          <w:sz w:val="28"/>
          <w:szCs w:val="28"/>
        </w:rPr>
      </w:pPr>
      <w:r w:rsidRPr="0013109C">
        <w:rPr>
          <w:sz w:val="28"/>
          <w:szCs w:val="28"/>
        </w:rPr>
        <w:t>Kumar, V &amp; Sharma, S 2024, ‘Democratizing precision livestock technologies for smallholder dairy farmers in developing nations’, Agricultural Systems, vol. 214, article 103822.</w:t>
      </w:r>
    </w:p>
    <w:p w14:paraId="1F2C8519" w14:textId="5FACB435" w:rsidR="0013109C" w:rsidRPr="0013109C" w:rsidRDefault="0013109C" w:rsidP="00E370FA">
      <w:pPr>
        <w:pStyle w:val="NormalWeb"/>
        <w:numPr>
          <w:ilvl w:val="0"/>
          <w:numId w:val="27"/>
        </w:numPr>
        <w:spacing w:line="360" w:lineRule="auto"/>
        <w:ind w:left="426"/>
        <w:rPr>
          <w:sz w:val="28"/>
          <w:szCs w:val="28"/>
        </w:rPr>
      </w:pPr>
      <w:r w:rsidRPr="0013109C">
        <w:rPr>
          <w:sz w:val="28"/>
          <w:szCs w:val="28"/>
        </w:rPr>
        <w:t>Mehta, S, Patel, R &amp; Joshi, M 2026, ‘Selective classification and abstention mechanisms for clinical machine learning in veterinary medicine’, Artificial Intelligence in Medicine, vol. 148, article 102765.</w:t>
      </w:r>
    </w:p>
    <w:p w14:paraId="09FAD2D9" w14:textId="016DC6A8" w:rsidR="0013109C" w:rsidRPr="0013109C" w:rsidRDefault="0013109C" w:rsidP="00E370FA">
      <w:pPr>
        <w:pStyle w:val="NormalWeb"/>
        <w:numPr>
          <w:ilvl w:val="0"/>
          <w:numId w:val="27"/>
        </w:numPr>
        <w:spacing w:line="360" w:lineRule="auto"/>
        <w:ind w:left="426"/>
        <w:rPr>
          <w:sz w:val="28"/>
          <w:szCs w:val="28"/>
        </w:rPr>
      </w:pPr>
      <w:r w:rsidRPr="0013109C">
        <w:rPr>
          <w:sz w:val="28"/>
          <w:szCs w:val="28"/>
        </w:rPr>
        <w:t>Pereira, E, Araújo, Á, Silva, LFV, Batista, M, Júnior, S, Barboza, E, Santos, E, Gomes, F, Fraga, IT &amp; Dantas, R 2024, ‘Passive UHF RFID in Animal Tracking: A Systematic Literature Review and Patent Search’, IEEE Latin America Transactions, vol. 22, no. 5, pp. 385–396.</w:t>
      </w:r>
    </w:p>
    <w:p w14:paraId="76777C3C" w14:textId="20DC9703" w:rsidR="0013109C" w:rsidRPr="0013109C" w:rsidRDefault="0013109C" w:rsidP="00E370FA">
      <w:pPr>
        <w:pStyle w:val="NormalWeb"/>
        <w:numPr>
          <w:ilvl w:val="0"/>
          <w:numId w:val="27"/>
        </w:numPr>
        <w:spacing w:line="360" w:lineRule="auto"/>
        <w:ind w:left="426"/>
        <w:rPr>
          <w:sz w:val="28"/>
          <w:szCs w:val="28"/>
        </w:rPr>
      </w:pPr>
      <w:r w:rsidRPr="0013109C">
        <w:rPr>
          <w:sz w:val="28"/>
          <w:szCs w:val="28"/>
        </w:rPr>
        <w:t>Qureshi, A, Malik, K &amp; Raza, S 2025, ‘Spatial epidemiology and early outbreak detection of bovine contagious diseases using density-based clustering’, Preventive Veterinary Medicine, vol. 224, article 106120.</w:t>
      </w:r>
    </w:p>
    <w:p w14:paraId="60E60CD8" w14:textId="1D6DFA6C" w:rsidR="0013109C" w:rsidRPr="0013109C" w:rsidRDefault="0013109C" w:rsidP="00E370FA">
      <w:pPr>
        <w:pStyle w:val="NormalWeb"/>
        <w:numPr>
          <w:ilvl w:val="0"/>
          <w:numId w:val="27"/>
        </w:numPr>
        <w:spacing w:line="360" w:lineRule="auto"/>
        <w:ind w:left="426"/>
        <w:rPr>
          <w:sz w:val="28"/>
          <w:szCs w:val="28"/>
        </w:rPr>
      </w:pPr>
      <w:r w:rsidRPr="0013109C">
        <w:rPr>
          <w:sz w:val="28"/>
          <w:szCs w:val="28"/>
        </w:rPr>
        <w:lastRenderedPageBreak/>
        <w:t>Subach, TI &amp; Shmeleva, ZN 2024, ‘Introduction of digital innovations in livestock farming’, IOP Conference Series: Earth and Environmental Science, vol. 1324, no. 1, article 012045.</w:t>
      </w:r>
    </w:p>
    <w:p w14:paraId="7487AED4" w14:textId="743FACAF" w:rsidR="0013109C" w:rsidRPr="0013109C" w:rsidRDefault="0013109C" w:rsidP="00E370FA">
      <w:pPr>
        <w:pStyle w:val="NormalWeb"/>
        <w:numPr>
          <w:ilvl w:val="0"/>
          <w:numId w:val="27"/>
        </w:numPr>
        <w:spacing w:line="360" w:lineRule="auto"/>
        <w:ind w:left="426"/>
        <w:rPr>
          <w:sz w:val="28"/>
          <w:szCs w:val="28"/>
        </w:rPr>
      </w:pPr>
      <w:r w:rsidRPr="0013109C">
        <w:rPr>
          <w:sz w:val="28"/>
          <w:szCs w:val="28"/>
        </w:rPr>
        <w:t>Thakur, B &amp; Chakre, R 2025, ‘A systematic review on artificial intelligence and sensor fusion in dairy cattle health monitoring’, Computers and Electronics in Agriculture, vol. 229, article 109710.</w:t>
      </w:r>
    </w:p>
    <w:p w14:paraId="144AFE98" w14:textId="6ED2A3D0" w:rsidR="0013109C" w:rsidRPr="0013109C" w:rsidRDefault="0013109C" w:rsidP="00E370FA">
      <w:pPr>
        <w:pStyle w:val="NormalWeb"/>
        <w:numPr>
          <w:ilvl w:val="0"/>
          <w:numId w:val="27"/>
        </w:numPr>
        <w:spacing w:line="360" w:lineRule="auto"/>
        <w:ind w:left="426"/>
        <w:rPr>
          <w:sz w:val="28"/>
          <w:szCs w:val="28"/>
        </w:rPr>
      </w:pPr>
      <w:r w:rsidRPr="0013109C">
        <w:rPr>
          <w:sz w:val="28"/>
          <w:szCs w:val="28"/>
        </w:rPr>
        <w:t>Waldron, S 2024, ‘Statistical frame theory and multivariate anomaly detection in biotelemetry’, IEEE Transactions on Signal Processing, vol. 72, pp. 1205–1218.</w:t>
      </w:r>
    </w:p>
    <w:p w14:paraId="01AB20A9" w14:textId="3C051DEC" w:rsidR="000B5E4C" w:rsidRPr="00C25457" w:rsidRDefault="003D0E19" w:rsidP="0013109C">
      <w:pPr>
        <w:pStyle w:val="ListParagraph"/>
        <w:spacing w:before="60" w:after="80" w:line="360" w:lineRule="auto"/>
        <w:ind w:left="1080"/>
        <w:rPr>
          <w:szCs w:val="28"/>
        </w:rPr>
      </w:pPr>
      <w:r w:rsidRPr="00C25457">
        <w:rPr>
          <w:szCs w:val="28"/>
          <w:lang w:val="en-IN"/>
        </w:rPr>
        <w:t>.</w:t>
      </w:r>
    </w:p>
    <w:sectPr w:rsidR="000B5E4C" w:rsidRPr="00C25457" w:rsidSect="00234CC9">
      <w:footerReference w:type="default" r:id="rId33"/>
      <w:pgSz w:w="11909" w:h="16834"/>
      <w:pgMar w:top="1440" w:right="1277" w:bottom="1440" w:left="127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D27B4" w14:textId="77777777" w:rsidR="002972DE" w:rsidRDefault="002972DE" w:rsidP="005C0C24">
      <w:pPr>
        <w:spacing w:after="0" w:line="240" w:lineRule="auto"/>
      </w:pPr>
      <w:r>
        <w:separator/>
      </w:r>
    </w:p>
  </w:endnote>
  <w:endnote w:type="continuationSeparator" w:id="0">
    <w:p w14:paraId="03253EF2" w14:textId="77777777" w:rsidR="002972DE" w:rsidRDefault="002972DE"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171958"/>
      <w:docPartObj>
        <w:docPartGallery w:val="Page Numbers (Bottom of Page)"/>
        <w:docPartUnique/>
      </w:docPartObj>
    </w:sdtPr>
    <w:sdtEndPr>
      <w:rPr>
        <w:noProof/>
      </w:rPr>
    </w:sdtEndPr>
    <w:sdtContent>
      <w:p w14:paraId="31CCEE1E" w14:textId="77777777" w:rsidR="00234CC9" w:rsidRDefault="00234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7D3C3" w14:textId="77777777" w:rsidR="00234CC9" w:rsidRDefault="00234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0EB6A" w14:textId="77777777" w:rsidR="002972DE" w:rsidRDefault="002972DE" w:rsidP="005C0C24">
      <w:pPr>
        <w:spacing w:after="0" w:line="240" w:lineRule="auto"/>
      </w:pPr>
      <w:r>
        <w:separator/>
      </w:r>
    </w:p>
  </w:footnote>
  <w:footnote w:type="continuationSeparator" w:id="0">
    <w:p w14:paraId="20A75787" w14:textId="77777777" w:rsidR="002972DE" w:rsidRDefault="002972DE"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D6220"/>
    <w:multiLevelType w:val="hybridMultilevel"/>
    <w:tmpl w:val="B4CEED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F85AC3"/>
    <w:multiLevelType w:val="multilevel"/>
    <w:tmpl w:val="7C1C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565BC2"/>
    <w:multiLevelType w:val="hybridMultilevel"/>
    <w:tmpl w:val="DF52D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42263E"/>
    <w:multiLevelType w:val="multilevel"/>
    <w:tmpl w:val="8162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7F5F9F"/>
    <w:multiLevelType w:val="multilevel"/>
    <w:tmpl w:val="442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A1F24"/>
    <w:multiLevelType w:val="hybridMultilevel"/>
    <w:tmpl w:val="A81A74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A73FFE"/>
    <w:multiLevelType w:val="multilevel"/>
    <w:tmpl w:val="8AA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E2361"/>
    <w:multiLevelType w:val="hybridMultilevel"/>
    <w:tmpl w:val="DE4807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5D53B3"/>
    <w:multiLevelType w:val="hybridMultilevel"/>
    <w:tmpl w:val="8F6A6292"/>
    <w:lvl w:ilvl="0" w:tplc="EE9EE28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9B39A8"/>
    <w:multiLevelType w:val="hybridMultilevel"/>
    <w:tmpl w:val="46BC22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D3179D7"/>
    <w:multiLevelType w:val="multilevel"/>
    <w:tmpl w:val="0B08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3028B4"/>
    <w:multiLevelType w:val="hybridMultilevel"/>
    <w:tmpl w:val="58761B6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EF930C9"/>
    <w:multiLevelType w:val="multilevel"/>
    <w:tmpl w:val="96F0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F0180"/>
    <w:multiLevelType w:val="hybridMultilevel"/>
    <w:tmpl w:val="62BE68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7630B8F"/>
    <w:multiLevelType w:val="multilevel"/>
    <w:tmpl w:val="1BD4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FC5EBF"/>
    <w:multiLevelType w:val="hybridMultilevel"/>
    <w:tmpl w:val="14AEC5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0813F5"/>
    <w:multiLevelType w:val="multilevel"/>
    <w:tmpl w:val="A626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5A484D"/>
    <w:multiLevelType w:val="hybridMultilevel"/>
    <w:tmpl w:val="C89816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13"/>
  </w:num>
  <w:num w:numId="11" w16cid:durableId="664089930">
    <w:abstractNumId w:val="14"/>
  </w:num>
  <w:num w:numId="12" w16cid:durableId="750080576">
    <w:abstractNumId w:val="22"/>
  </w:num>
  <w:num w:numId="13" w16cid:durableId="1557086642">
    <w:abstractNumId w:val="24"/>
  </w:num>
  <w:num w:numId="14" w16cid:durableId="43412268">
    <w:abstractNumId w:val="18"/>
  </w:num>
  <w:num w:numId="15" w16cid:durableId="2111463173">
    <w:abstractNumId w:val="16"/>
  </w:num>
  <w:num w:numId="16" w16cid:durableId="778063952">
    <w:abstractNumId w:val="19"/>
  </w:num>
  <w:num w:numId="17" w16cid:durableId="898513905">
    <w:abstractNumId w:val="10"/>
  </w:num>
  <w:num w:numId="18" w16cid:durableId="1686664342">
    <w:abstractNumId w:val="26"/>
  </w:num>
  <w:num w:numId="19" w16cid:durableId="883440975">
    <w:abstractNumId w:val="17"/>
  </w:num>
  <w:num w:numId="20" w16cid:durableId="1039663956">
    <w:abstractNumId w:val="25"/>
  </w:num>
  <w:num w:numId="21" w16cid:durableId="506136218">
    <w:abstractNumId w:val="27"/>
  </w:num>
  <w:num w:numId="22" w16cid:durableId="241254341">
    <w:abstractNumId w:val="15"/>
  </w:num>
  <w:num w:numId="23" w16cid:durableId="1679119232">
    <w:abstractNumId w:val="11"/>
  </w:num>
  <w:num w:numId="24" w16cid:durableId="1327782324">
    <w:abstractNumId w:val="12"/>
  </w:num>
  <w:num w:numId="25" w16cid:durableId="1904174163">
    <w:abstractNumId w:val="20"/>
  </w:num>
  <w:num w:numId="26" w16cid:durableId="1731733612">
    <w:abstractNumId w:val="23"/>
  </w:num>
  <w:num w:numId="27" w16cid:durableId="1786264051">
    <w:abstractNumId w:val="21"/>
  </w:num>
  <w:num w:numId="28" w16cid:durableId="1519008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D4"/>
    <w:rsid w:val="00000B84"/>
    <w:rsid w:val="00003590"/>
    <w:rsid w:val="00005088"/>
    <w:rsid w:val="000119E2"/>
    <w:rsid w:val="00016097"/>
    <w:rsid w:val="00030A40"/>
    <w:rsid w:val="00034616"/>
    <w:rsid w:val="00040259"/>
    <w:rsid w:val="000408CD"/>
    <w:rsid w:val="0006063C"/>
    <w:rsid w:val="00062104"/>
    <w:rsid w:val="00080403"/>
    <w:rsid w:val="0008707D"/>
    <w:rsid w:val="000878F9"/>
    <w:rsid w:val="000919C0"/>
    <w:rsid w:val="000A5B41"/>
    <w:rsid w:val="000B5E4C"/>
    <w:rsid w:val="000C0202"/>
    <w:rsid w:val="000C18D4"/>
    <w:rsid w:val="000C6C58"/>
    <w:rsid w:val="000D144D"/>
    <w:rsid w:val="000D38B6"/>
    <w:rsid w:val="000D5B00"/>
    <w:rsid w:val="000D608E"/>
    <w:rsid w:val="000D7BCF"/>
    <w:rsid w:val="000E3681"/>
    <w:rsid w:val="00100592"/>
    <w:rsid w:val="00103B7A"/>
    <w:rsid w:val="00106D56"/>
    <w:rsid w:val="00114BAA"/>
    <w:rsid w:val="00121F1E"/>
    <w:rsid w:val="0012619C"/>
    <w:rsid w:val="0013109C"/>
    <w:rsid w:val="00140102"/>
    <w:rsid w:val="0014450E"/>
    <w:rsid w:val="001451E8"/>
    <w:rsid w:val="0015074B"/>
    <w:rsid w:val="001733DD"/>
    <w:rsid w:val="001912F9"/>
    <w:rsid w:val="001A6A3A"/>
    <w:rsid w:val="001A7638"/>
    <w:rsid w:val="001B4FA1"/>
    <w:rsid w:val="001C730C"/>
    <w:rsid w:val="001C7E1D"/>
    <w:rsid w:val="001F60FD"/>
    <w:rsid w:val="00215A7A"/>
    <w:rsid w:val="0022299D"/>
    <w:rsid w:val="002319F1"/>
    <w:rsid w:val="00234CC9"/>
    <w:rsid w:val="00247BAA"/>
    <w:rsid w:val="0026022F"/>
    <w:rsid w:val="00291221"/>
    <w:rsid w:val="0029639D"/>
    <w:rsid w:val="002972DE"/>
    <w:rsid w:val="00297B5A"/>
    <w:rsid w:val="002B0DE7"/>
    <w:rsid w:val="002D1370"/>
    <w:rsid w:val="002E0261"/>
    <w:rsid w:val="002E243F"/>
    <w:rsid w:val="002E7415"/>
    <w:rsid w:val="002F0FD4"/>
    <w:rsid w:val="002F1EAB"/>
    <w:rsid w:val="00304017"/>
    <w:rsid w:val="00310F65"/>
    <w:rsid w:val="00311F48"/>
    <w:rsid w:val="00316A10"/>
    <w:rsid w:val="00321038"/>
    <w:rsid w:val="00326F90"/>
    <w:rsid w:val="00330B2C"/>
    <w:rsid w:val="00364343"/>
    <w:rsid w:val="00373EEA"/>
    <w:rsid w:val="0038000A"/>
    <w:rsid w:val="003832E1"/>
    <w:rsid w:val="00387ECC"/>
    <w:rsid w:val="00387F17"/>
    <w:rsid w:val="00390ACB"/>
    <w:rsid w:val="00391BD0"/>
    <w:rsid w:val="00393C4A"/>
    <w:rsid w:val="00397C01"/>
    <w:rsid w:val="003B4188"/>
    <w:rsid w:val="003B534F"/>
    <w:rsid w:val="003C277B"/>
    <w:rsid w:val="003C7460"/>
    <w:rsid w:val="003D0E19"/>
    <w:rsid w:val="003D689D"/>
    <w:rsid w:val="003E362B"/>
    <w:rsid w:val="003E618B"/>
    <w:rsid w:val="003F150C"/>
    <w:rsid w:val="003F6D5A"/>
    <w:rsid w:val="00400B11"/>
    <w:rsid w:val="00401736"/>
    <w:rsid w:val="00404562"/>
    <w:rsid w:val="00405C70"/>
    <w:rsid w:val="00415E82"/>
    <w:rsid w:val="0043075B"/>
    <w:rsid w:val="00437088"/>
    <w:rsid w:val="00437EBA"/>
    <w:rsid w:val="0044274F"/>
    <w:rsid w:val="00451E78"/>
    <w:rsid w:val="00466F4A"/>
    <w:rsid w:val="00476029"/>
    <w:rsid w:val="00480A45"/>
    <w:rsid w:val="00480E8C"/>
    <w:rsid w:val="00481E51"/>
    <w:rsid w:val="00482A23"/>
    <w:rsid w:val="00494FE2"/>
    <w:rsid w:val="004A5150"/>
    <w:rsid w:val="004A7268"/>
    <w:rsid w:val="004B0D35"/>
    <w:rsid w:val="004E4A8B"/>
    <w:rsid w:val="004E70DC"/>
    <w:rsid w:val="004E7A67"/>
    <w:rsid w:val="005020A3"/>
    <w:rsid w:val="005026D4"/>
    <w:rsid w:val="00520D10"/>
    <w:rsid w:val="00522A3C"/>
    <w:rsid w:val="00526014"/>
    <w:rsid w:val="00540735"/>
    <w:rsid w:val="00543AA2"/>
    <w:rsid w:val="00544FC9"/>
    <w:rsid w:val="00553554"/>
    <w:rsid w:val="00553BAC"/>
    <w:rsid w:val="005548E7"/>
    <w:rsid w:val="00585760"/>
    <w:rsid w:val="005975BF"/>
    <w:rsid w:val="005A0DBE"/>
    <w:rsid w:val="005A4A30"/>
    <w:rsid w:val="005B4621"/>
    <w:rsid w:val="005B4E9F"/>
    <w:rsid w:val="005C0C24"/>
    <w:rsid w:val="005C40BD"/>
    <w:rsid w:val="005D7E69"/>
    <w:rsid w:val="0060000E"/>
    <w:rsid w:val="006000DF"/>
    <w:rsid w:val="006027E7"/>
    <w:rsid w:val="00612DD2"/>
    <w:rsid w:val="006264C3"/>
    <w:rsid w:val="00634263"/>
    <w:rsid w:val="00646DA3"/>
    <w:rsid w:val="00652CE1"/>
    <w:rsid w:val="00656AD0"/>
    <w:rsid w:val="0066525E"/>
    <w:rsid w:val="0066591E"/>
    <w:rsid w:val="00667A42"/>
    <w:rsid w:val="006709E8"/>
    <w:rsid w:val="00676491"/>
    <w:rsid w:val="00690502"/>
    <w:rsid w:val="0069282D"/>
    <w:rsid w:val="006A547D"/>
    <w:rsid w:val="006B3FFB"/>
    <w:rsid w:val="006C41D7"/>
    <w:rsid w:val="006C6C99"/>
    <w:rsid w:val="006D36BE"/>
    <w:rsid w:val="006D41C9"/>
    <w:rsid w:val="006D6D02"/>
    <w:rsid w:val="006E1986"/>
    <w:rsid w:val="006F5A90"/>
    <w:rsid w:val="007008BA"/>
    <w:rsid w:val="00702FF9"/>
    <w:rsid w:val="00704193"/>
    <w:rsid w:val="0070463C"/>
    <w:rsid w:val="00706E06"/>
    <w:rsid w:val="00710914"/>
    <w:rsid w:val="00715D13"/>
    <w:rsid w:val="007237B6"/>
    <w:rsid w:val="00724D3B"/>
    <w:rsid w:val="00733961"/>
    <w:rsid w:val="007341EE"/>
    <w:rsid w:val="00735D4C"/>
    <w:rsid w:val="007402CF"/>
    <w:rsid w:val="0074727C"/>
    <w:rsid w:val="0077086C"/>
    <w:rsid w:val="00776948"/>
    <w:rsid w:val="007816A1"/>
    <w:rsid w:val="00784A20"/>
    <w:rsid w:val="007858CF"/>
    <w:rsid w:val="007A1262"/>
    <w:rsid w:val="007A2559"/>
    <w:rsid w:val="007B363F"/>
    <w:rsid w:val="007B3792"/>
    <w:rsid w:val="007B7A20"/>
    <w:rsid w:val="007C236D"/>
    <w:rsid w:val="007C68D8"/>
    <w:rsid w:val="007D30AA"/>
    <w:rsid w:val="007E1B3E"/>
    <w:rsid w:val="007E3D34"/>
    <w:rsid w:val="007F1459"/>
    <w:rsid w:val="007F18F7"/>
    <w:rsid w:val="007F2569"/>
    <w:rsid w:val="007F2C9F"/>
    <w:rsid w:val="007F5781"/>
    <w:rsid w:val="007F7891"/>
    <w:rsid w:val="00815805"/>
    <w:rsid w:val="00822693"/>
    <w:rsid w:val="00823208"/>
    <w:rsid w:val="0082734A"/>
    <w:rsid w:val="0083093C"/>
    <w:rsid w:val="008317E7"/>
    <w:rsid w:val="008319B4"/>
    <w:rsid w:val="00856005"/>
    <w:rsid w:val="008676E8"/>
    <w:rsid w:val="00881299"/>
    <w:rsid w:val="0089616E"/>
    <w:rsid w:val="008A2D76"/>
    <w:rsid w:val="008A3156"/>
    <w:rsid w:val="008A3CA6"/>
    <w:rsid w:val="008B28CD"/>
    <w:rsid w:val="008B4ED5"/>
    <w:rsid w:val="008C5AF1"/>
    <w:rsid w:val="008D22C7"/>
    <w:rsid w:val="008F5BFC"/>
    <w:rsid w:val="0090470D"/>
    <w:rsid w:val="009056EF"/>
    <w:rsid w:val="00912253"/>
    <w:rsid w:val="00916724"/>
    <w:rsid w:val="0093121F"/>
    <w:rsid w:val="00935D19"/>
    <w:rsid w:val="009444DF"/>
    <w:rsid w:val="00946EE3"/>
    <w:rsid w:val="0094797C"/>
    <w:rsid w:val="00963C0B"/>
    <w:rsid w:val="00970D4C"/>
    <w:rsid w:val="0097244F"/>
    <w:rsid w:val="00993CD1"/>
    <w:rsid w:val="009A18B2"/>
    <w:rsid w:val="009A2C53"/>
    <w:rsid w:val="009B099C"/>
    <w:rsid w:val="009B511D"/>
    <w:rsid w:val="009C09E4"/>
    <w:rsid w:val="009D2A7E"/>
    <w:rsid w:val="009D4851"/>
    <w:rsid w:val="009D4B4B"/>
    <w:rsid w:val="009E5724"/>
    <w:rsid w:val="009F261E"/>
    <w:rsid w:val="009F52C0"/>
    <w:rsid w:val="009F7127"/>
    <w:rsid w:val="00A02763"/>
    <w:rsid w:val="00A17334"/>
    <w:rsid w:val="00A23B8E"/>
    <w:rsid w:val="00A26197"/>
    <w:rsid w:val="00A2668C"/>
    <w:rsid w:val="00A27446"/>
    <w:rsid w:val="00A35014"/>
    <w:rsid w:val="00A41401"/>
    <w:rsid w:val="00A51E2A"/>
    <w:rsid w:val="00A57B2A"/>
    <w:rsid w:val="00A62032"/>
    <w:rsid w:val="00A76656"/>
    <w:rsid w:val="00A83372"/>
    <w:rsid w:val="00A83EE2"/>
    <w:rsid w:val="00A8662C"/>
    <w:rsid w:val="00A9107E"/>
    <w:rsid w:val="00A9540A"/>
    <w:rsid w:val="00A97A6A"/>
    <w:rsid w:val="00AA1D8D"/>
    <w:rsid w:val="00AA4D37"/>
    <w:rsid w:val="00AB2164"/>
    <w:rsid w:val="00AC0274"/>
    <w:rsid w:val="00AC2CB7"/>
    <w:rsid w:val="00AC6216"/>
    <w:rsid w:val="00AF26CD"/>
    <w:rsid w:val="00B0549C"/>
    <w:rsid w:val="00B07EAB"/>
    <w:rsid w:val="00B30BCC"/>
    <w:rsid w:val="00B319DC"/>
    <w:rsid w:val="00B44188"/>
    <w:rsid w:val="00B47730"/>
    <w:rsid w:val="00B50AC2"/>
    <w:rsid w:val="00B57B03"/>
    <w:rsid w:val="00B721DA"/>
    <w:rsid w:val="00B72723"/>
    <w:rsid w:val="00B75721"/>
    <w:rsid w:val="00B82A1A"/>
    <w:rsid w:val="00B82DD4"/>
    <w:rsid w:val="00B84630"/>
    <w:rsid w:val="00BA4413"/>
    <w:rsid w:val="00BA510B"/>
    <w:rsid w:val="00BB17A6"/>
    <w:rsid w:val="00BB3C64"/>
    <w:rsid w:val="00BC3026"/>
    <w:rsid w:val="00BC7D27"/>
    <w:rsid w:val="00BD2B4C"/>
    <w:rsid w:val="00BF3AE4"/>
    <w:rsid w:val="00BF5366"/>
    <w:rsid w:val="00C13AD5"/>
    <w:rsid w:val="00C14C76"/>
    <w:rsid w:val="00C17960"/>
    <w:rsid w:val="00C25457"/>
    <w:rsid w:val="00C262DB"/>
    <w:rsid w:val="00C301C6"/>
    <w:rsid w:val="00C33595"/>
    <w:rsid w:val="00C338F5"/>
    <w:rsid w:val="00C41385"/>
    <w:rsid w:val="00C50D4C"/>
    <w:rsid w:val="00C63341"/>
    <w:rsid w:val="00C91D48"/>
    <w:rsid w:val="00C93609"/>
    <w:rsid w:val="00CA0808"/>
    <w:rsid w:val="00CB0664"/>
    <w:rsid w:val="00CB0EB0"/>
    <w:rsid w:val="00CB1DCD"/>
    <w:rsid w:val="00CC231B"/>
    <w:rsid w:val="00CD31C9"/>
    <w:rsid w:val="00CE272C"/>
    <w:rsid w:val="00CE6022"/>
    <w:rsid w:val="00CF20C5"/>
    <w:rsid w:val="00CF33ED"/>
    <w:rsid w:val="00CF3C4C"/>
    <w:rsid w:val="00CF6BA0"/>
    <w:rsid w:val="00D05336"/>
    <w:rsid w:val="00D0592E"/>
    <w:rsid w:val="00D12F8B"/>
    <w:rsid w:val="00D239AC"/>
    <w:rsid w:val="00D2502D"/>
    <w:rsid w:val="00D273FA"/>
    <w:rsid w:val="00D30677"/>
    <w:rsid w:val="00D31516"/>
    <w:rsid w:val="00D363E6"/>
    <w:rsid w:val="00D43697"/>
    <w:rsid w:val="00D451D8"/>
    <w:rsid w:val="00D53837"/>
    <w:rsid w:val="00D623B5"/>
    <w:rsid w:val="00D70F96"/>
    <w:rsid w:val="00D96B9F"/>
    <w:rsid w:val="00DA339F"/>
    <w:rsid w:val="00DB44A9"/>
    <w:rsid w:val="00DC2BD2"/>
    <w:rsid w:val="00DC2C9A"/>
    <w:rsid w:val="00DC52B5"/>
    <w:rsid w:val="00DC6082"/>
    <w:rsid w:val="00DD2F94"/>
    <w:rsid w:val="00DD5999"/>
    <w:rsid w:val="00DE70AA"/>
    <w:rsid w:val="00DE7C08"/>
    <w:rsid w:val="00DF1AD8"/>
    <w:rsid w:val="00DF2E0E"/>
    <w:rsid w:val="00DF3575"/>
    <w:rsid w:val="00E00324"/>
    <w:rsid w:val="00E07EC7"/>
    <w:rsid w:val="00E1561B"/>
    <w:rsid w:val="00E370FA"/>
    <w:rsid w:val="00E4266C"/>
    <w:rsid w:val="00E609A8"/>
    <w:rsid w:val="00E80A7E"/>
    <w:rsid w:val="00E95DC1"/>
    <w:rsid w:val="00EA1A93"/>
    <w:rsid w:val="00EB7816"/>
    <w:rsid w:val="00EC476A"/>
    <w:rsid w:val="00EC4884"/>
    <w:rsid w:val="00ED30CB"/>
    <w:rsid w:val="00ED448D"/>
    <w:rsid w:val="00F00135"/>
    <w:rsid w:val="00F004CC"/>
    <w:rsid w:val="00F14A72"/>
    <w:rsid w:val="00F15EE1"/>
    <w:rsid w:val="00F35F64"/>
    <w:rsid w:val="00F44FE0"/>
    <w:rsid w:val="00F51F2D"/>
    <w:rsid w:val="00F84434"/>
    <w:rsid w:val="00FA36D0"/>
    <w:rsid w:val="00FA3E8C"/>
    <w:rsid w:val="00FA4FB6"/>
    <w:rsid w:val="00FC33FB"/>
    <w:rsid w:val="00FC693F"/>
    <w:rsid w:val="00FC6FBF"/>
    <w:rsid w:val="00FD3210"/>
    <w:rsid w:val="00FE0043"/>
    <w:rsid w:val="00FE13E0"/>
    <w:rsid w:val="00FE5850"/>
    <w:rsid w:val="00FF221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7F1321"/>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656"/>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 w:type="character" w:styleId="HTMLCode">
    <w:name w:val="HTML Code"/>
    <w:basedOn w:val="DefaultParagraphFont"/>
    <w:uiPriority w:val="99"/>
    <w:semiHidden/>
    <w:unhideWhenUsed/>
    <w:rsid w:val="008F5BFC"/>
    <w:rPr>
      <w:rFonts w:ascii="Courier New" w:eastAsia="Times New Roman" w:hAnsi="Courier New" w:cs="Courier New"/>
      <w:sz w:val="20"/>
      <w:szCs w:val="20"/>
    </w:rPr>
  </w:style>
  <w:style w:type="character" w:styleId="Hyperlink">
    <w:name w:val="Hyperlink"/>
    <w:basedOn w:val="DefaultParagraphFont"/>
    <w:uiPriority w:val="99"/>
    <w:unhideWhenUsed/>
    <w:rsid w:val="0012619C"/>
    <w:rPr>
      <w:color w:val="0000FF" w:themeColor="hyperlink"/>
      <w:u w:val="single"/>
    </w:rPr>
  </w:style>
  <w:style w:type="character" w:styleId="UnresolvedMention">
    <w:name w:val="Unresolved Mention"/>
    <w:basedOn w:val="DefaultParagraphFont"/>
    <w:uiPriority w:val="99"/>
    <w:semiHidden/>
    <w:unhideWhenUsed/>
    <w:rsid w:val="00126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98684">
      <w:bodyDiv w:val="1"/>
      <w:marLeft w:val="0"/>
      <w:marRight w:val="0"/>
      <w:marTop w:val="0"/>
      <w:marBottom w:val="0"/>
      <w:divBdr>
        <w:top w:val="none" w:sz="0" w:space="0" w:color="auto"/>
        <w:left w:val="none" w:sz="0" w:space="0" w:color="auto"/>
        <w:bottom w:val="none" w:sz="0" w:space="0" w:color="auto"/>
        <w:right w:val="none" w:sz="0" w:space="0" w:color="auto"/>
      </w:divBdr>
      <w:divsChild>
        <w:div w:id="2127309265">
          <w:marLeft w:val="0"/>
          <w:marRight w:val="0"/>
          <w:marTop w:val="0"/>
          <w:marBottom w:val="0"/>
          <w:divBdr>
            <w:top w:val="none" w:sz="0" w:space="0" w:color="auto"/>
            <w:left w:val="none" w:sz="0" w:space="0" w:color="auto"/>
            <w:bottom w:val="none" w:sz="0" w:space="0" w:color="auto"/>
            <w:right w:val="none" w:sz="0" w:space="0" w:color="auto"/>
          </w:divBdr>
          <w:divsChild>
            <w:div w:id="1805152220">
              <w:marLeft w:val="0"/>
              <w:marRight w:val="0"/>
              <w:marTop w:val="0"/>
              <w:marBottom w:val="0"/>
              <w:divBdr>
                <w:top w:val="none" w:sz="0" w:space="0" w:color="auto"/>
                <w:left w:val="none" w:sz="0" w:space="0" w:color="auto"/>
                <w:bottom w:val="none" w:sz="0" w:space="0" w:color="auto"/>
                <w:right w:val="none" w:sz="0" w:space="0" w:color="auto"/>
              </w:divBdr>
              <w:divsChild>
                <w:div w:id="1751848017">
                  <w:marLeft w:val="0"/>
                  <w:marRight w:val="0"/>
                  <w:marTop w:val="0"/>
                  <w:marBottom w:val="0"/>
                  <w:divBdr>
                    <w:top w:val="none" w:sz="0" w:space="0" w:color="auto"/>
                    <w:left w:val="none" w:sz="0" w:space="0" w:color="auto"/>
                    <w:bottom w:val="none" w:sz="0" w:space="0" w:color="auto"/>
                    <w:right w:val="none" w:sz="0" w:space="0" w:color="auto"/>
                  </w:divBdr>
                  <w:divsChild>
                    <w:div w:id="920453583">
                      <w:marLeft w:val="0"/>
                      <w:marRight w:val="0"/>
                      <w:marTop w:val="0"/>
                      <w:marBottom w:val="0"/>
                      <w:divBdr>
                        <w:top w:val="none" w:sz="0" w:space="0" w:color="auto"/>
                        <w:left w:val="none" w:sz="0" w:space="0" w:color="auto"/>
                        <w:bottom w:val="none" w:sz="0" w:space="0" w:color="auto"/>
                        <w:right w:val="none" w:sz="0" w:space="0" w:color="auto"/>
                      </w:divBdr>
                      <w:divsChild>
                        <w:div w:id="8881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384702">
      <w:bodyDiv w:val="1"/>
      <w:marLeft w:val="0"/>
      <w:marRight w:val="0"/>
      <w:marTop w:val="0"/>
      <w:marBottom w:val="0"/>
      <w:divBdr>
        <w:top w:val="none" w:sz="0" w:space="0" w:color="auto"/>
        <w:left w:val="none" w:sz="0" w:space="0" w:color="auto"/>
        <w:bottom w:val="none" w:sz="0" w:space="0" w:color="auto"/>
        <w:right w:val="none" w:sz="0" w:space="0" w:color="auto"/>
      </w:divBdr>
      <w:divsChild>
        <w:div w:id="730202639">
          <w:marLeft w:val="0"/>
          <w:marRight w:val="0"/>
          <w:marTop w:val="0"/>
          <w:marBottom w:val="0"/>
          <w:divBdr>
            <w:top w:val="none" w:sz="0" w:space="0" w:color="auto"/>
            <w:left w:val="none" w:sz="0" w:space="0" w:color="auto"/>
            <w:bottom w:val="none" w:sz="0" w:space="0" w:color="auto"/>
            <w:right w:val="none" w:sz="0" w:space="0" w:color="auto"/>
          </w:divBdr>
          <w:divsChild>
            <w:div w:id="615332569">
              <w:marLeft w:val="0"/>
              <w:marRight w:val="0"/>
              <w:marTop w:val="0"/>
              <w:marBottom w:val="0"/>
              <w:divBdr>
                <w:top w:val="none" w:sz="0" w:space="0" w:color="auto"/>
                <w:left w:val="none" w:sz="0" w:space="0" w:color="auto"/>
                <w:bottom w:val="none" w:sz="0" w:space="0" w:color="auto"/>
                <w:right w:val="none" w:sz="0" w:space="0" w:color="auto"/>
              </w:divBdr>
              <w:divsChild>
                <w:div w:id="238713078">
                  <w:marLeft w:val="0"/>
                  <w:marRight w:val="0"/>
                  <w:marTop w:val="0"/>
                  <w:marBottom w:val="0"/>
                  <w:divBdr>
                    <w:top w:val="none" w:sz="0" w:space="0" w:color="auto"/>
                    <w:left w:val="none" w:sz="0" w:space="0" w:color="auto"/>
                    <w:bottom w:val="none" w:sz="0" w:space="0" w:color="auto"/>
                    <w:right w:val="none" w:sz="0" w:space="0" w:color="auto"/>
                  </w:divBdr>
                  <w:divsChild>
                    <w:div w:id="1875799885">
                      <w:marLeft w:val="0"/>
                      <w:marRight w:val="0"/>
                      <w:marTop w:val="0"/>
                      <w:marBottom w:val="0"/>
                      <w:divBdr>
                        <w:top w:val="none" w:sz="0" w:space="0" w:color="auto"/>
                        <w:left w:val="none" w:sz="0" w:space="0" w:color="auto"/>
                        <w:bottom w:val="none" w:sz="0" w:space="0" w:color="auto"/>
                        <w:right w:val="none" w:sz="0" w:space="0" w:color="auto"/>
                      </w:divBdr>
                      <w:divsChild>
                        <w:div w:id="8196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SabariKarthick27/SmartCattle-new" TargetMode="External"/><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59</Pages>
  <Words>10991</Words>
  <Characters>62651</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83</cp:revision>
  <cp:lastPrinted>2026-10-28T07:04:00Z</cp:lastPrinted>
  <dcterms:created xsi:type="dcterms:W3CDTF">2026-10-24T06:54:00Z</dcterms:created>
  <dcterms:modified xsi:type="dcterms:W3CDTF">2026-10-28T07:15:00Z</dcterms:modified>
  <cp:category/>
</cp:coreProperties>
</file>