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D648" w14:textId="43DB7C9A" w:rsidR="00E475C3" w:rsidRDefault="00632224" w:rsidP="00F22078">
      <w:pPr>
        <w:tabs>
          <w:tab w:val="left" w:pos="1260"/>
          <w:tab w:val="center" w:pos="4394"/>
          <w:tab w:val="left" w:pos="9356"/>
        </w:tabs>
        <w:spacing w:after="120"/>
        <w:jc w:val="center"/>
        <w:rPr>
          <w:b/>
          <w:szCs w:val="28"/>
        </w:rPr>
      </w:pPr>
      <w:r>
        <w:rPr>
          <w:noProof/>
        </w:rPr>
        <w:drawing>
          <wp:anchor distT="0" distB="0" distL="114300" distR="114300" simplePos="0" relativeHeight="251657216" behindDoc="0" locked="0" layoutInCell="1" allowOverlap="1" wp14:anchorId="480C7012" wp14:editId="2BF73101">
            <wp:simplePos x="0" y="0"/>
            <wp:positionH relativeFrom="margin">
              <wp:posOffset>4870624</wp:posOffset>
            </wp:positionH>
            <wp:positionV relativeFrom="paragraph">
              <wp:posOffset>-6927</wp:posOffset>
            </wp:positionV>
            <wp:extent cx="1192178" cy="498763"/>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2_image2.jpeg"/>
                    <pic:cNvPicPr/>
                  </pic:nvPicPr>
                  <pic:blipFill>
                    <a:blip r:embed="rId8"/>
                    <a:stretch>
                      <a:fillRect/>
                    </a:stretch>
                  </pic:blipFill>
                  <pic:spPr>
                    <a:xfrm>
                      <a:off x="0" y="0"/>
                      <a:ext cx="1192178" cy="49876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100B5AC2" wp14:editId="13D28C45">
            <wp:simplePos x="0" y="0"/>
            <wp:positionH relativeFrom="margin">
              <wp:posOffset>-185766</wp:posOffset>
            </wp:positionH>
            <wp:positionV relativeFrom="paragraph">
              <wp:posOffset>-165446</wp:posOffset>
            </wp:positionV>
            <wp:extent cx="994064" cy="92132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_0_image1.jpeg"/>
                    <pic:cNvPicPr/>
                  </pic:nvPicPr>
                  <pic:blipFill>
                    <a:blip r:embed="rId9"/>
                    <a:stretch>
                      <a:fillRect/>
                    </a:stretch>
                  </pic:blipFill>
                  <pic:spPr>
                    <a:xfrm>
                      <a:off x="0" y="0"/>
                      <a:ext cx="994064" cy="921328"/>
                    </a:xfrm>
                    <a:prstGeom prst="rect">
                      <a:avLst/>
                    </a:prstGeom>
                  </pic:spPr>
                </pic:pic>
              </a:graphicData>
            </a:graphic>
            <wp14:sizeRelH relativeFrom="margin">
              <wp14:pctWidth>0</wp14:pctWidth>
            </wp14:sizeRelH>
            <wp14:sizeRelV relativeFrom="margin">
              <wp14:pctHeight>0</wp14:pctHeight>
            </wp14:sizeRelV>
          </wp:anchor>
        </w:drawing>
      </w:r>
      <w:r w:rsidR="00373EEA" w:rsidRPr="00373EEA">
        <w:rPr>
          <w:b/>
          <w:szCs w:val="28"/>
        </w:rPr>
        <w:t>QR-BASED CATTLE MANAGEMENT</w:t>
      </w:r>
      <w:r w:rsidR="00E475C3">
        <w:rPr>
          <w:b/>
          <w:szCs w:val="28"/>
        </w:rPr>
        <w:t xml:space="preserve"> </w:t>
      </w:r>
      <w:proofErr w:type="gramStart"/>
      <w:r w:rsidR="00373EEA" w:rsidRPr="00373EEA">
        <w:rPr>
          <w:b/>
          <w:szCs w:val="28"/>
        </w:rPr>
        <w:t>SYSTEM</w:t>
      </w:r>
      <w:r>
        <w:rPr>
          <w:b/>
          <w:szCs w:val="28"/>
        </w:rPr>
        <w:t xml:space="preserve"> </w:t>
      </w:r>
      <w:r w:rsidR="00373EEA" w:rsidRPr="00373EEA">
        <w:rPr>
          <w:b/>
          <w:szCs w:val="28"/>
        </w:rPr>
        <w:t>:</w:t>
      </w:r>
      <w:proofErr w:type="gramEnd"/>
    </w:p>
    <w:p w14:paraId="611893B3" w14:textId="0C0E62AF" w:rsidR="00E475C3" w:rsidRDefault="00373EEA" w:rsidP="00F22078">
      <w:pPr>
        <w:tabs>
          <w:tab w:val="left" w:pos="1260"/>
          <w:tab w:val="center" w:pos="4394"/>
          <w:tab w:val="left" w:pos="9356"/>
        </w:tabs>
        <w:spacing w:after="120"/>
        <w:jc w:val="center"/>
        <w:rPr>
          <w:b/>
          <w:szCs w:val="28"/>
        </w:rPr>
      </w:pPr>
      <w:r w:rsidRPr="00373EEA">
        <w:rPr>
          <w:b/>
          <w:szCs w:val="28"/>
        </w:rPr>
        <w:t>A PLATFORM FOR</w:t>
      </w:r>
      <w:r w:rsidR="00E475C3">
        <w:rPr>
          <w:b/>
          <w:szCs w:val="28"/>
        </w:rPr>
        <w:t xml:space="preserve"> </w:t>
      </w:r>
      <w:r w:rsidRPr="00373EEA">
        <w:rPr>
          <w:b/>
          <w:szCs w:val="28"/>
        </w:rPr>
        <w:t>PERSONALIZED</w:t>
      </w:r>
    </w:p>
    <w:p w14:paraId="739DBDAD" w14:textId="6C140830" w:rsidR="00373EEA" w:rsidRPr="00373EEA" w:rsidRDefault="00373EEA" w:rsidP="00F22078">
      <w:pPr>
        <w:tabs>
          <w:tab w:val="left" w:pos="1260"/>
          <w:tab w:val="center" w:pos="4394"/>
          <w:tab w:val="left" w:pos="9356"/>
        </w:tabs>
        <w:spacing w:after="120"/>
        <w:jc w:val="center"/>
        <w:rPr>
          <w:b/>
          <w:szCs w:val="28"/>
        </w:rPr>
      </w:pPr>
      <w:r w:rsidRPr="00373EEA">
        <w:rPr>
          <w:b/>
          <w:szCs w:val="28"/>
        </w:rPr>
        <w:t>HEALTHMONITORING USING COMPOSITE</w:t>
      </w:r>
    </w:p>
    <w:p w14:paraId="058284E5" w14:textId="38978E16" w:rsidR="00373EEA" w:rsidRDefault="00373EEA" w:rsidP="00F22078">
      <w:pPr>
        <w:spacing w:after="120"/>
        <w:jc w:val="center"/>
        <w:rPr>
          <w:b/>
          <w:sz w:val="30"/>
        </w:rPr>
      </w:pPr>
      <w:r w:rsidRPr="00373EEA">
        <w:rPr>
          <w:b/>
          <w:szCs w:val="28"/>
        </w:rPr>
        <w:t>HEALTH DEVIATION INDEX (CHDI</w:t>
      </w:r>
      <w:r>
        <w:rPr>
          <w:b/>
          <w:szCs w:val="28"/>
        </w:rPr>
        <w:t>)</w:t>
      </w:r>
    </w:p>
    <w:p w14:paraId="7B310028" w14:textId="7E97F2AA" w:rsidR="00373EEA" w:rsidRPr="00373EEA" w:rsidRDefault="00373EEA" w:rsidP="00373EEA">
      <w:pPr>
        <w:spacing w:after="120"/>
        <w:jc w:val="center"/>
        <w:rPr>
          <w:b/>
          <w:sz w:val="30"/>
        </w:rPr>
      </w:pPr>
    </w:p>
    <w:p w14:paraId="21DFFCDD" w14:textId="77777777" w:rsidR="005C0C24" w:rsidRPr="00247BAA" w:rsidRDefault="005C0C24" w:rsidP="005C0C24">
      <w:pPr>
        <w:spacing w:before="720" w:after="60"/>
        <w:jc w:val="center"/>
        <w:rPr>
          <w:b/>
          <w:i/>
          <w:szCs w:val="28"/>
        </w:rPr>
      </w:pPr>
      <w:r w:rsidRPr="00247BAA">
        <w:rPr>
          <w:b/>
          <w:i/>
          <w:szCs w:val="28"/>
        </w:rPr>
        <w:t>A Project Report</w:t>
      </w:r>
    </w:p>
    <w:p w14:paraId="28F4675A" w14:textId="77777777" w:rsidR="005C0C24" w:rsidRDefault="005C0C24" w:rsidP="005C0C24">
      <w:pPr>
        <w:pStyle w:val="NoSpacing"/>
      </w:pPr>
    </w:p>
    <w:p w14:paraId="432DC2F5" w14:textId="77777777" w:rsidR="000B5E4C" w:rsidRDefault="00000000">
      <w:pPr>
        <w:spacing w:before="80" w:after="320" w:line="360" w:lineRule="auto"/>
        <w:jc w:val="center"/>
      </w:pPr>
      <w:r>
        <w:rPr>
          <w:b/>
        </w:rPr>
        <w:t>U2</w:t>
      </w:r>
      <w:r w:rsidR="00373EEA">
        <w:rPr>
          <w:b/>
        </w:rPr>
        <w:t>3ADS</w:t>
      </w:r>
      <w:r w:rsidR="009D4851">
        <w:rPr>
          <w:b/>
        </w:rPr>
        <w:t>705</w:t>
      </w:r>
      <w:r>
        <w:rPr>
          <w:b/>
        </w:rPr>
        <w:t xml:space="preserve"> – MINI PROJECT</w:t>
      </w:r>
    </w:p>
    <w:p w14:paraId="4D9D13FC" w14:textId="77777777" w:rsidR="000B5E4C" w:rsidRDefault="00000000">
      <w:pPr>
        <w:spacing w:before="200" w:after="160" w:line="360" w:lineRule="auto"/>
        <w:jc w:val="center"/>
      </w:pPr>
      <w:r>
        <w:rPr>
          <w:i/>
        </w:rPr>
        <w:t>Submitted by</w:t>
      </w:r>
    </w:p>
    <w:tbl>
      <w:tblPr>
        <w:tblW w:w="0" w:type="auto"/>
        <w:jc w:val="center"/>
        <w:tblLook w:val="04A0" w:firstRow="1" w:lastRow="0" w:firstColumn="1" w:lastColumn="0" w:noHBand="0" w:noVBand="1"/>
      </w:tblPr>
      <w:tblGrid>
        <w:gridCol w:w="4320"/>
        <w:gridCol w:w="3168"/>
      </w:tblGrid>
      <w:tr w:rsidR="000B5E4C" w14:paraId="2D1D6A8F" w14:textId="77777777">
        <w:trPr>
          <w:cantSplit/>
          <w:jc w:val="center"/>
        </w:trPr>
        <w:tc>
          <w:tcPr>
            <w:tcW w:w="4320" w:type="dxa"/>
          </w:tcPr>
          <w:p w14:paraId="1E14825D" w14:textId="77777777" w:rsidR="000B5E4C" w:rsidRDefault="00000000">
            <w:pPr>
              <w:spacing w:before="40" w:after="40"/>
            </w:pPr>
            <w:r>
              <w:rPr>
                <w:b/>
              </w:rPr>
              <w:t>SABARI KARTHICK A</w:t>
            </w:r>
          </w:p>
        </w:tc>
        <w:tc>
          <w:tcPr>
            <w:tcW w:w="3168" w:type="dxa"/>
          </w:tcPr>
          <w:p w14:paraId="13D9FF22" w14:textId="77777777" w:rsidR="000B5E4C" w:rsidRDefault="00000000">
            <w:pPr>
              <w:spacing w:before="40" w:after="40"/>
              <w:jc w:val="right"/>
            </w:pPr>
            <w:r>
              <w:rPr>
                <w:b/>
              </w:rPr>
              <w:t>(617823231</w:t>
            </w:r>
            <w:r w:rsidR="005C0C24">
              <w:rPr>
                <w:b/>
              </w:rPr>
              <w:t>1</w:t>
            </w:r>
            <w:r>
              <w:rPr>
                <w:b/>
              </w:rPr>
              <w:t>0</w:t>
            </w:r>
            <w:r w:rsidR="005C0C24">
              <w:rPr>
                <w:b/>
              </w:rPr>
              <w:t>093</w:t>
            </w:r>
            <w:r>
              <w:rPr>
                <w:b/>
              </w:rPr>
              <w:t>)</w:t>
            </w:r>
          </w:p>
        </w:tc>
      </w:tr>
      <w:tr w:rsidR="000B5E4C" w14:paraId="43142A2F" w14:textId="77777777">
        <w:trPr>
          <w:cantSplit/>
          <w:jc w:val="center"/>
        </w:trPr>
        <w:tc>
          <w:tcPr>
            <w:tcW w:w="4320" w:type="dxa"/>
          </w:tcPr>
          <w:p w14:paraId="5C8DB40F" w14:textId="77777777" w:rsidR="000B5E4C" w:rsidRDefault="00000000">
            <w:pPr>
              <w:spacing w:before="40" w:after="40"/>
            </w:pPr>
            <w:r>
              <w:rPr>
                <w:b/>
              </w:rPr>
              <w:t>SIVANARASIMMAN S</w:t>
            </w:r>
          </w:p>
        </w:tc>
        <w:tc>
          <w:tcPr>
            <w:tcW w:w="3168" w:type="dxa"/>
          </w:tcPr>
          <w:p w14:paraId="4341818F" w14:textId="77777777" w:rsidR="000B5E4C" w:rsidRDefault="00000000">
            <w:pPr>
              <w:spacing w:before="40" w:after="40"/>
              <w:jc w:val="right"/>
            </w:pPr>
            <w:r>
              <w:rPr>
                <w:b/>
              </w:rPr>
              <w:t>(617823231</w:t>
            </w:r>
            <w:r w:rsidR="005C0C24">
              <w:rPr>
                <w:b/>
              </w:rPr>
              <w:t>10103</w:t>
            </w:r>
            <w:r>
              <w:rPr>
                <w:b/>
              </w:rPr>
              <w:t>)</w:t>
            </w:r>
          </w:p>
        </w:tc>
      </w:tr>
      <w:tr w:rsidR="000B5E4C" w14:paraId="1A445239" w14:textId="77777777">
        <w:trPr>
          <w:cantSplit/>
          <w:jc w:val="center"/>
        </w:trPr>
        <w:tc>
          <w:tcPr>
            <w:tcW w:w="4320" w:type="dxa"/>
          </w:tcPr>
          <w:p w14:paraId="77A321BD" w14:textId="77777777" w:rsidR="000B5E4C" w:rsidRDefault="00000000">
            <w:pPr>
              <w:spacing w:before="40" w:after="40"/>
            </w:pPr>
            <w:r>
              <w:rPr>
                <w:b/>
              </w:rPr>
              <w:t>SUJEETH Y R</w:t>
            </w:r>
          </w:p>
        </w:tc>
        <w:tc>
          <w:tcPr>
            <w:tcW w:w="3168" w:type="dxa"/>
          </w:tcPr>
          <w:p w14:paraId="4852599A" w14:textId="77777777" w:rsidR="000B5E4C" w:rsidRDefault="00000000">
            <w:pPr>
              <w:spacing w:before="40" w:after="40"/>
              <w:jc w:val="right"/>
            </w:pPr>
            <w:r>
              <w:rPr>
                <w:b/>
              </w:rPr>
              <w:t>(617823231</w:t>
            </w:r>
            <w:r w:rsidR="005C0C24">
              <w:rPr>
                <w:b/>
              </w:rPr>
              <w:t>10107</w:t>
            </w:r>
            <w:r>
              <w:rPr>
                <w:b/>
              </w:rPr>
              <w:t>)</w:t>
            </w:r>
          </w:p>
        </w:tc>
      </w:tr>
    </w:tbl>
    <w:p w14:paraId="4A13100D" w14:textId="77777777" w:rsidR="000B5E4C" w:rsidRPr="00ED30CB" w:rsidRDefault="00000000">
      <w:pPr>
        <w:spacing w:before="320" w:after="40" w:line="360" w:lineRule="auto"/>
        <w:jc w:val="center"/>
        <w:rPr>
          <w:i/>
          <w:iCs/>
        </w:rPr>
      </w:pPr>
      <w:r w:rsidRPr="00ED30CB">
        <w:rPr>
          <w:i/>
          <w:iCs/>
        </w:rPr>
        <w:t>in partial fulfillment for the award of the degree</w:t>
      </w:r>
    </w:p>
    <w:p w14:paraId="585B972A" w14:textId="77777777" w:rsidR="000B5E4C" w:rsidRPr="00ED30CB" w:rsidRDefault="00000000">
      <w:pPr>
        <w:spacing w:before="40" w:after="40" w:line="360" w:lineRule="auto"/>
        <w:jc w:val="center"/>
        <w:rPr>
          <w:i/>
          <w:iCs/>
        </w:rPr>
      </w:pPr>
      <w:r w:rsidRPr="00ED30CB">
        <w:rPr>
          <w:i/>
          <w:iCs/>
        </w:rPr>
        <w:t>of</w:t>
      </w:r>
    </w:p>
    <w:p w14:paraId="4CC31B4C" w14:textId="77777777" w:rsidR="000B5E4C" w:rsidRPr="00247BAA" w:rsidRDefault="00000000">
      <w:pPr>
        <w:spacing w:before="40" w:after="40" w:line="360" w:lineRule="auto"/>
        <w:jc w:val="center"/>
        <w:rPr>
          <w:szCs w:val="28"/>
        </w:rPr>
      </w:pPr>
      <w:r w:rsidRPr="00247BAA">
        <w:rPr>
          <w:b/>
          <w:szCs w:val="28"/>
        </w:rPr>
        <w:t>BACHELOR OF TECHNOLOGY</w:t>
      </w:r>
    </w:p>
    <w:p w14:paraId="73FB01CE" w14:textId="77777777" w:rsidR="000B5E4C" w:rsidRPr="00ED30CB" w:rsidRDefault="00000000">
      <w:pPr>
        <w:spacing w:before="40" w:after="40" w:line="360" w:lineRule="auto"/>
        <w:jc w:val="center"/>
        <w:rPr>
          <w:i/>
          <w:iCs/>
        </w:rPr>
      </w:pPr>
      <w:r w:rsidRPr="00ED30CB">
        <w:rPr>
          <w:i/>
          <w:iCs/>
        </w:rPr>
        <w:t>in</w:t>
      </w:r>
    </w:p>
    <w:p w14:paraId="7F813BCF" w14:textId="77777777" w:rsidR="00AB2164" w:rsidRDefault="00AB2164" w:rsidP="00AB2164">
      <w:pPr>
        <w:spacing w:before="120" w:after="40" w:line="360" w:lineRule="auto"/>
        <w:ind w:left="-567" w:right="-709"/>
        <w:jc w:val="center"/>
        <w:rPr>
          <w:b/>
        </w:rPr>
      </w:pPr>
      <w:r w:rsidRPr="00AB2164">
        <w:rPr>
          <w:b/>
        </w:rPr>
        <w:t xml:space="preserve">ARTIFICIAL INTELLIGENCE </w:t>
      </w:r>
      <w:r>
        <w:rPr>
          <w:b/>
        </w:rPr>
        <w:t>AND</w:t>
      </w:r>
      <w:r w:rsidRPr="00AB2164">
        <w:rPr>
          <w:b/>
        </w:rPr>
        <w:t xml:space="preserve"> DATA SCIENCE</w:t>
      </w:r>
    </w:p>
    <w:p w14:paraId="1BE07DB2" w14:textId="77777777" w:rsidR="000B5E4C" w:rsidRPr="00AB2164" w:rsidRDefault="00000000" w:rsidP="00AB2164">
      <w:pPr>
        <w:spacing w:before="120" w:after="40" w:line="360" w:lineRule="auto"/>
        <w:ind w:left="-567" w:right="-709"/>
        <w:jc w:val="center"/>
        <w:rPr>
          <w:szCs w:val="28"/>
        </w:rPr>
      </w:pPr>
      <w:r w:rsidRPr="00AB2164">
        <w:rPr>
          <w:b/>
          <w:szCs w:val="28"/>
        </w:rPr>
        <w:t>SONA COLLEGE OF TECHNOLOGY (AUTONOMOUS), SALEM – 636005</w:t>
      </w:r>
    </w:p>
    <w:p w14:paraId="0E42D522" w14:textId="77777777" w:rsidR="000B5E4C" w:rsidRPr="00247BAA" w:rsidRDefault="00000000">
      <w:pPr>
        <w:spacing w:before="40" w:after="40" w:line="360" w:lineRule="auto"/>
        <w:jc w:val="center"/>
        <w:rPr>
          <w:szCs w:val="28"/>
        </w:rPr>
      </w:pPr>
      <w:r w:rsidRPr="00247BAA">
        <w:rPr>
          <w:b/>
          <w:szCs w:val="28"/>
        </w:rPr>
        <w:t>ANNA UNIVERSITY: CHENNAI 600 025</w:t>
      </w:r>
    </w:p>
    <w:p w14:paraId="34F7270F" w14:textId="77777777" w:rsidR="000B5E4C" w:rsidRDefault="00000000">
      <w:pPr>
        <w:spacing w:before="120" w:after="0" w:line="360" w:lineRule="auto"/>
        <w:jc w:val="center"/>
      </w:pPr>
      <w:r>
        <w:rPr>
          <w:b/>
          <w:sz w:val="26"/>
        </w:rPr>
        <w:t>OCTOBER 2026</w:t>
      </w:r>
    </w:p>
    <w:p w14:paraId="52FD69BF" w14:textId="0ED9E3E9" w:rsidR="000B5E4C" w:rsidRDefault="00000000" w:rsidP="000F188F">
      <w:pPr>
        <w:jc w:val="center"/>
      </w:pPr>
      <w:r>
        <w:br w:type="page"/>
      </w:r>
      <w:r>
        <w:rPr>
          <w:b/>
        </w:rPr>
        <w:lastRenderedPageBreak/>
        <w:t>SONA COLLEGE OF TECHNOLOGY (AUTONOMOUS)</w:t>
      </w:r>
    </w:p>
    <w:p w14:paraId="5ECE9C20" w14:textId="77777777" w:rsidR="000B5E4C" w:rsidRDefault="00000000" w:rsidP="000C18D4">
      <w:pPr>
        <w:spacing w:before="40" w:after="360" w:line="360" w:lineRule="auto"/>
        <w:ind w:left="-284" w:right="-284"/>
        <w:jc w:val="center"/>
      </w:pPr>
      <w:r>
        <w:rPr>
          <w:b/>
        </w:rPr>
        <w:t>ANNA UNIVERSITY: CHENNAI – 600 025</w:t>
      </w:r>
    </w:p>
    <w:p w14:paraId="37486C5D" w14:textId="77777777" w:rsidR="000B5E4C" w:rsidRPr="00C80DDB" w:rsidRDefault="00000000" w:rsidP="005C0C24">
      <w:pPr>
        <w:spacing w:before="120" w:after="360"/>
        <w:jc w:val="center"/>
        <w:rPr>
          <w:szCs w:val="28"/>
        </w:rPr>
      </w:pPr>
      <w:r w:rsidRPr="00C80DDB">
        <w:rPr>
          <w:b/>
          <w:szCs w:val="28"/>
        </w:rPr>
        <w:t>BONAFIDE CERTIFICATE</w:t>
      </w:r>
    </w:p>
    <w:p w14:paraId="70720579" w14:textId="77777777" w:rsidR="00CC231B" w:rsidRDefault="00000000" w:rsidP="003C16BF">
      <w:pPr>
        <w:spacing w:before="160" w:line="360" w:lineRule="auto"/>
        <w:ind w:left="-284" w:right="-284"/>
        <w:jc w:val="both"/>
      </w:pPr>
      <w:r>
        <w:t>Certified that this project titled “</w:t>
      </w:r>
      <w:r w:rsidR="004A5150" w:rsidRPr="00481E51">
        <w:rPr>
          <w:b/>
          <w:szCs w:val="28"/>
        </w:rPr>
        <w:t>QR-BASED 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xml:space="preserve">” is the </w:t>
      </w:r>
      <w:proofErr w:type="spellStart"/>
      <w:r>
        <w:t>bonafide</w:t>
      </w:r>
      <w:proofErr w:type="spellEnd"/>
      <w:r>
        <w:t xml:space="preserve"> work of “</w:t>
      </w:r>
      <w:r w:rsidRPr="00481E51">
        <w:rPr>
          <w:b/>
          <w:bCs/>
        </w:rPr>
        <w:t>SABARI KARTHICK A (617823231</w:t>
      </w:r>
      <w:r w:rsidR="000C18D4" w:rsidRPr="00481E51">
        <w:rPr>
          <w:b/>
          <w:bCs/>
        </w:rPr>
        <w:t>10093</w:t>
      </w:r>
      <w:r w:rsidRPr="00481E51">
        <w:rPr>
          <w:b/>
          <w:bCs/>
        </w:rPr>
        <w:t>), SIVANARASIMMAN S (617823231</w:t>
      </w:r>
      <w:r w:rsidR="000C18D4" w:rsidRPr="00481E51">
        <w:rPr>
          <w:b/>
          <w:bCs/>
        </w:rPr>
        <w:t>10103</w:t>
      </w:r>
      <w:r w:rsidRPr="00481E51">
        <w:rPr>
          <w:b/>
          <w:bCs/>
        </w:rPr>
        <w:t>), SUJEETH Y R (617823231</w:t>
      </w:r>
      <w:r w:rsidR="000C18D4" w:rsidRPr="00481E51">
        <w:rPr>
          <w:b/>
          <w:bCs/>
        </w:rPr>
        <w:t>100107</w:t>
      </w:r>
      <w:r w:rsidRPr="00481E51">
        <w:rPr>
          <w:b/>
          <w:bCs/>
        </w:rPr>
        <w:t>)</w:t>
      </w:r>
      <w:r>
        <w:t>” who carried out the project work U23</w:t>
      </w:r>
      <w:r w:rsidR="00481E51">
        <w:t>ADS705</w:t>
      </w:r>
      <w:r>
        <w:t xml:space="preserve"> – MINI PROJECT under my supervision.</w:t>
      </w:r>
    </w:p>
    <w:p w14:paraId="4BCBAAF2" w14:textId="77777777" w:rsidR="002D6655" w:rsidRDefault="002D6655" w:rsidP="004C0F32">
      <w:pPr>
        <w:spacing w:before="160" w:line="312" w:lineRule="auto"/>
        <w:ind w:right="-284"/>
        <w:jc w:val="both"/>
      </w:pPr>
    </w:p>
    <w:p w14:paraId="4F126436" w14:textId="77777777" w:rsidR="005566FC" w:rsidRDefault="005566FC" w:rsidP="00CC231B">
      <w:pPr>
        <w:spacing w:before="160" w:line="312" w:lineRule="auto"/>
        <w:ind w:left="-284" w:right="-284"/>
        <w:jc w:val="both"/>
      </w:pPr>
    </w:p>
    <w:tbl>
      <w:tblPr>
        <w:tblW w:w="9498" w:type="dxa"/>
        <w:jc w:val="center"/>
        <w:tblLook w:val="04A0" w:firstRow="1" w:lastRow="0" w:firstColumn="1" w:lastColumn="0" w:noHBand="0" w:noVBand="1"/>
      </w:tblPr>
      <w:tblGrid>
        <w:gridCol w:w="4387"/>
        <w:gridCol w:w="4401"/>
        <w:gridCol w:w="710"/>
      </w:tblGrid>
      <w:tr w:rsidR="0069282D" w:rsidRPr="005E2CB4" w14:paraId="446C9796" w14:textId="77777777" w:rsidTr="005B5756">
        <w:trPr>
          <w:cantSplit/>
          <w:jc w:val="center"/>
        </w:trPr>
        <w:tc>
          <w:tcPr>
            <w:tcW w:w="4387" w:type="dxa"/>
          </w:tcPr>
          <w:p w14:paraId="435543B8" w14:textId="77777777" w:rsidR="0069282D" w:rsidRPr="005E2CB4" w:rsidRDefault="0069282D" w:rsidP="00FD7FCB">
            <w:pPr>
              <w:spacing w:before="40" w:after="40"/>
              <w:rPr>
                <w:szCs w:val="28"/>
              </w:rPr>
            </w:pPr>
            <w:r w:rsidRPr="005E2CB4">
              <w:rPr>
                <w:b/>
                <w:szCs w:val="28"/>
              </w:rPr>
              <w:t>Signature of the Supervisor</w:t>
            </w:r>
          </w:p>
        </w:tc>
        <w:tc>
          <w:tcPr>
            <w:tcW w:w="5111" w:type="dxa"/>
            <w:gridSpan w:val="2"/>
          </w:tcPr>
          <w:p w14:paraId="3913B752" w14:textId="73B76A7B" w:rsidR="0069282D" w:rsidRPr="005E2CB4" w:rsidRDefault="003A76FE" w:rsidP="00FD7FCB">
            <w:pPr>
              <w:spacing w:before="40" w:after="40"/>
              <w:rPr>
                <w:szCs w:val="28"/>
              </w:rPr>
            </w:pPr>
            <w:r w:rsidRPr="005E2CB4">
              <w:rPr>
                <w:b/>
                <w:szCs w:val="28"/>
              </w:rPr>
              <w:t xml:space="preserve">Signature </w:t>
            </w:r>
            <w:r>
              <w:rPr>
                <w:b/>
                <w:szCs w:val="28"/>
              </w:rPr>
              <w:t xml:space="preserve">of </w:t>
            </w:r>
            <w:r w:rsidR="005B5756">
              <w:rPr>
                <w:b/>
                <w:szCs w:val="28"/>
              </w:rPr>
              <w:t xml:space="preserve">the </w:t>
            </w:r>
            <w:r w:rsidR="0069282D" w:rsidRPr="005E2CB4">
              <w:rPr>
                <w:b/>
                <w:szCs w:val="28"/>
              </w:rPr>
              <w:t>Head of the Department</w:t>
            </w:r>
          </w:p>
        </w:tc>
      </w:tr>
      <w:tr w:rsidR="0069282D" w:rsidRPr="005E2CB4" w14:paraId="1CE7A9B0" w14:textId="77777777" w:rsidTr="005B5756">
        <w:trPr>
          <w:cantSplit/>
          <w:jc w:val="center"/>
        </w:trPr>
        <w:tc>
          <w:tcPr>
            <w:tcW w:w="4387" w:type="dxa"/>
          </w:tcPr>
          <w:p w14:paraId="15002452" w14:textId="77777777" w:rsidR="0069282D" w:rsidRPr="005E2CB4" w:rsidRDefault="0069282D" w:rsidP="00FD7FCB">
            <w:pPr>
              <w:spacing w:before="40" w:after="40"/>
              <w:rPr>
                <w:szCs w:val="28"/>
              </w:rPr>
            </w:pPr>
            <w:r>
              <w:rPr>
                <w:rStyle w:val="Strong"/>
                <w:szCs w:val="28"/>
              </w:rPr>
              <w:t>M</w:t>
            </w:r>
            <w:r w:rsidR="00646DA3">
              <w:rPr>
                <w:rStyle w:val="Strong"/>
                <w:szCs w:val="28"/>
              </w:rPr>
              <w:t>s</w:t>
            </w:r>
            <w:r w:rsidRPr="005E2CB4">
              <w:rPr>
                <w:rStyle w:val="Strong"/>
                <w:szCs w:val="28"/>
              </w:rPr>
              <w:t xml:space="preserve">. J. </w:t>
            </w:r>
            <w:r>
              <w:rPr>
                <w:rStyle w:val="Strong"/>
                <w:szCs w:val="28"/>
              </w:rPr>
              <w:t>Deepika</w:t>
            </w:r>
          </w:p>
        </w:tc>
        <w:tc>
          <w:tcPr>
            <w:tcW w:w="5111" w:type="dxa"/>
            <w:gridSpan w:val="2"/>
          </w:tcPr>
          <w:p w14:paraId="417E1490" w14:textId="77777777" w:rsidR="0069282D" w:rsidRPr="005E2CB4" w:rsidRDefault="0069282D" w:rsidP="00FD7FCB">
            <w:pPr>
              <w:spacing w:before="40" w:after="40"/>
              <w:rPr>
                <w:szCs w:val="28"/>
              </w:rPr>
            </w:pPr>
            <w:r w:rsidRPr="005E2CB4">
              <w:rPr>
                <w:b/>
                <w:szCs w:val="28"/>
              </w:rPr>
              <w:t xml:space="preserve">Dr. J. </w:t>
            </w:r>
            <w:proofErr w:type="spellStart"/>
            <w:r w:rsidRPr="005E2CB4">
              <w:rPr>
                <w:b/>
                <w:szCs w:val="28"/>
              </w:rPr>
              <w:t>Akilandeswari</w:t>
            </w:r>
            <w:proofErr w:type="spellEnd"/>
          </w:p>
        </w:tc>
      </w:tr>
      <w:tr w:rsidR="0069282D" w:rsidRPr="005E2CB4" w14:paraId="1F57C774" w14:textId="77777777" w:rsidTr="005B5756">
        <w:trPr>
          <w:cantSplit/>
          <w:jc w:val="center"/>
        </w:trPr>
        <w:tc>
          <w:tcPr>
            <w:tcW w:w="4387" w:type="dxa"/>
          </w:tcPr>
          <w:p w14:paraId="7E658273" w14:textId="77777777" w:rsidR="0069282D" w:rsidRPr="005E2CB4" w:rsidRDefault="00970D4C" w:rsidP="00FD7FCB">
            <w:pPr>
              <w:spacing w:before="40" w:after="40"/>
              <w:rPr>
                <w:szCs w:val="28"/>
              </w:rPr>
            </w:pPr>
            <w:r>
              <w:t>Assistant</w:t>
            </w:r>
            <w:r w:rsidR="0069282D" w:rsidRPr="005E2CB4">
              <w:rPr>
                <w:szCs w:val="28"/>
              </w:rPr>
              <w:t xml:space="preserve"> Professor</w:t>
            </w:r>
          </w:p>
        </w:tc>
        <w:tc>
          <w:tcPr>
            <w:tcW w:w="5111" w:type="dxa"/>
            <w:gridSpan w:val="2"/>
          </w:tcPr>
          <w:p w14:paraId="174A7ADA" w14:textId="77777777" w:rsidR="0069282D" w:rsidRPr="005E2CB4" w:rsidRDefault="0069282D" w:rsidP="00FD7FCB">
            <w:pPr>
              <w:spacing w:before="40" w:after="40"/>
              <w:rPr>
                <w:szCs w:val="28"/>
              </w:rPr>
            </w:pPr>
            <w:r w:rsidRPr="005E2CB4">
              <w:rPr>
                <w:szCs w:val="28"/>
              </w:rPr>
              <w:t xml:space="preserve">Professor </w:t>
            </w:r>
            <w:r w:rsidR="00E609A8">
              <w:rPr>
                <w:szCs w:val="28"/>
              </w:rPr>
              <w:t>&amp; Head</w:t>
            </w:r>
            <w:r w:rsidR="000D144D">
              <w:rPr>
                <w:szCs w:val="28"/>
              </w:rPr>
              <w:t xml:space="preserve"> </w:t>
            </w:r>
          </w:p>
        </w:tc>
      </w:tr>
      <w:tr w:rsidR="0069282D" w:rsidRPr="005E2CB4" w14:paraId="0D4D4C9B" w14:textId="77777777" w:rsidTr="005B5756">
        <w:trPr>
          <w:cantSplit/>
          <w:jc w:val="center"/>
        </w:trPr>
        <w:tc>
          <w:tcPr>
            <w:tcW w:w="4387" w:type="dxa"/>
          </w:tcPr>
          <w:p w14:paraId="058B60D8" w14:textId="77777777" w:rsidR="0069282D" w:rsidRPr="005E2CB4" w:rsidRDefault="0069282D" w:rsidP="00FD7FCB">
            <w:pPr>
              <w:spacing w:before="40" w:after="40"/>
              <w:rPr>
                <w:szCs w:val="28"/>
              </w:rPr>
            </w:pPr>
            <w:r w:rsidRPr="005E2CB4">
              <w:rPr>
                <w:szCs w:val="28"/>
              </w:rPr>
              <w:t>Department of Information Technology</w:t>
            </w:r>
          </w:p>
        </w:tc>
        <w:tc>
          <w:tcPr>
            <w:tcW w:w="5111" w:type="dxa"/>
            <w:gridSpan w:val="2"/>
          </w:tcPr>
          <w:p w14:paraId="77C6F0C5" w14:textId="77777777" w:rsidR="003A76FE" w:rsidRDefault="0069282D" w:rsidP="00FD7FCB">
            <w:pPr>
              <w:spacing w:before="40" w:after="40"/>
              <w:rPr>
                <w:szCs w:val="28"/>
              </w:rPr>
            </w:pPr>
            <w:r w:rsidRPr="005E2CB4">
              <w:rPr>
                <w:szCs w:val="28"/>
              </w:rPr>
              <w:t xml:space="preserve">Department of Information </w:t>
            </w:r>
          </w:p>
          <w:p w14:paraId="4F0EFEAF" w14:textId="67530A81" w:rsidR="0069282D" w:rsidRPr="005E2CB4" w:rsidRDefault="0069282D" w:rsidP="00FD7FCB">
            <w:pPr>
              <w:spacing w:before="40" w:after="40"/>
              <w:rPr>
                <w:szCs w:val="28"/>
              </w:rPr>
            </w:pPr>
            <w:r w:rsidRPr="005E2CB4">
              <w:rPr>
                <w:szCs w:val="28"/>
              </w:rPr>
              <w:t>Technology</w:t>
            </w:r>
          </w:p>
        </w:tc>
      </w:tr>
      <w:tr w:rsidR="0069282D" w:rsidRPr="005E2CB4" w14:paraId="7CEF37FE" w14:textId="77777777" w:rsidTr="005B5756">
        <w:trPr>
          <w:gridAfter w:val="1"/>
          <w:wAfter w:w="710" w:type="dxa"/>
          <w:cantSplit/>
          <w:jc w:val="center"/>
        </w:trPr>
        <w:tc>
          <w:tcPr>
            <w:tcW w:w="4387" w:type="dxa"/>
          </w:tcPr>
          <w:p w14:paraId="69807F4B" w14:textId="77777777" w:rsidR="0069282D" w:rsidRPr="005E2CB4" w:rsidRDefault="0069282D" w:rsidP="00FD7FCB">
            <w:pPr>
              <w:spacing w:before="40" w:after="40"/>
              <w:rPr>
                <w:szCs w:val="28"/>
              </w:rPr>
            </w:pPr>
            <w:r w:rsidRPr="005E2CB4">
              <w:rPr>
                <w:szCs w:val="28"/>
              </w:rPr>
              <w:t>Sona College of Technology</w:t>
            </w:r>
            <w:r w:rsidRPr="005E2CB4">
              <w:rPr>
                <w:szCs w:val="28"/>
              </w:rPr>
              <w:br/>
              <w:t>Salem – 636005</w:t>
            </w:r>
          </w:p>
        </w:tc>
        <w:tc>
          <w:tcPr>
            <w:tcW w:w="4401" w:type="dxa"/>
          </w:tcPr>
          <w:p w14:paraId="01A047CD" w14:textId="77777777" w:rsidR="0069282D" w:rsidRPr="005E2CB4" w:rsidRDefault="0069282D" w:rsidP="00FD7FCB">
            <w:pPr>
              <w:spacing w:before="40" w:after="40"/>
              <w:ind w:right="-1031"/>
              <w:rPr>
                <w:szCs w:val="28"/>
              </w:rPr>
            </w:pPr>
            <w:r w:rsidRPr="005E2CB4">
              <w:rPr>
                <w:szCs w:val="28"/>
              </w:rPr>
              <w:t>Sona College of Technology</w:t>
            </w:r>
            <w:r w:rsidRPr="005E2CB4">
              <w:rPr>
                <w:szCs w:val="28"/>
              </w:rPr>
              <w:br/>
              <w:t>Salem – 636005</w:t>
            </w:r>
          </w:p>
        </w:tc>
      </w:tr>
    </w:tbl>
    <w:p w14:paraId="4F5EEEAD" w14:textId="77415EAF" w:rsidR="005C0C24" w:rsidRDefault="00000000" w:rsidP="003C16BF">
      <w:pPr>
        <w:spacing w:before="720" w:after="600"/>
        <w:ind w:left="-284" w:firstLine="142"/>
        <w:rPr>
          <w:szCs w:val="28"/>
        </w:rPr>
      </w:pPr>
      <w:r w:rsidRPr="00993CD1">
        <w:rPr>
          <w:szCs w:val="28"/>
        </w:rPr>
        <w:t xml:space="preserve">Submitted for the Project Viva-Voce Examination held </w:t>
      </w:r>
      <w:proofErr w:type="gramStart"/>
      <w:r w:rsidRPr="00993CD1">
        <w:rPr>
          <w:szCs w:val="28"/>
        </w:rPr>
        <w:t xml:space="preserve">on </w:t>
      </w:r>
      <w:r w:rsidR="005566FC">
        <w:rPr>
          <w:szCs w:val="28"/>
        </w:rPr>
        <w:t xml:space="preserve"> </w:t>
      </w:r>
      <w:r w:rsidR="005566FC" w:rsidRPr="00993CD1">
        <w:rPr>
          <w:szCs w:val="28"/>
        </w:rPr>
        <w:t>_</w:t>
      </w:r>
      <w:proofErr w:type="gramEnd"/>
      <w:r w:rsidR="005566FC" w:rsidRPr="00993CD1">
        <w:rPr>
          <w:szCs w:val="28"/>
        </w:rPr>
        <w:t>_________</w:t>
      </w:r>
      <w:r w:rsidR="005566FC">
        <w:rPr>
          <w:szCs w:val="28"/>
        </w:rPr>
        <w:t>____</w:t>
      </w:r>
    </w:p>
    <w:p w14:paraId="435A3D5D" w14:textId="77777777" w:rsidR="005566FC" w:rsidRDefault="005566FC" w:rsidP="005C0C24">
      <w:pPr>
        <w:spacing w:before="720" w:after="600"/>
        <w:jc w:val="center"/>
      </w:pPr>
    </w:p>
    <w:tbl>
      <w:tblPr>
        <w:tblW w:w="0" w:type="auto"/>
        <w:jc w:val="center"/>
        <w:tblLook w:val="04A0" w:firstRow="1" w:lastRow="0" w:firstColumn="1" w:lastColumn="0" w:noHBand="0" w:noVBand="1"/>
      </w:tblPr>
      <w:tblGrid>
        <w:gridCol w:w="4320"/>
        <w:gridCol w:w="4320"/>
      </w:tblGrid>
      <w:tr w:rsidR="000B5E4C" w:rsidRPr="00993CD1" w14:paraId="32FE170E" w14:textId="77777777">
        <w:trPr>
          <w:jc w:val="center"/>
        </w:trPr>
        <w:tc>
          <w:tcPr>
            <w:tcW w:w="4320" w:type="dxa"/>
          </w:tcPr>
          <w:p w14:paraId="07F73546" w14:textId="77777777" w:rsidR="000B5E4C" w:rsidRPr="00993CD1" w:rsidRDefault="00000000" w:rsidP="005566FC">
            <w:pPr>
              <w:spacing w:before="240"/>
              <w:rPr>
                <w:szCs w:val="28"/>
              </w:rPr>
            </w:pPr>
            <w:r w:rsidRPr="00993CD1">
              <w:rPr>
                <w:b/>
                <w:szCs w:val="28"/>
              </w:rPr>
              <w:t>INTERNAL EXAMINER</w:t>
            </w:r>
          </w:p>
        </w:tc>
        <w:tc>
          <w:tcPr>
            <w:tcW w:w="4320" w:type="dxa"/>
          </w:tcPr>
          <w:p w14:paraId="31C378CD" w14:textId="77777777" w:rsidR="000B5E4C" w:rsidRPr="00993CD1" w:rsidRDefault="00000000" w:rsidP="005566FC">
            <w:pPr>
              <w:spacing w:before="240"/>
              <w:jc w:val="right"/>
              <w:rPr>
                <w:szCs w:val="28"/>
              </w:rPr>
            </w:pPr>
            <w:r w:rsidRPr="00993CD1">
              <w:rPr>
                <w:b/>
                <w:szCs w:val="28"/>
              </w:rPr>
              <w:t>EXTERNAL EXAMINER</w:t>
            </w:r>
          </w:p>
        </w:tc>
      </w:tr>
    </w:tbl>
    <w:p w14:paraId="71A087C8" w14:textId="2BF1382B" w:rsidR="000B5E4C" w:rsidRPr="005566FC" w:rsidRDefault="00000000" w:rsidP="005566FC">
      <w:pPr>
        <w:jc w:val="center"/>
        <w:rPr>
          <w:szCs w:val="28"/>
        </w:rPr>
      </w:pPr>
      <w:r w:rsidRPr="00993CD1">
        <w:rPr>
          <w:szCs w:val="28"/>
        </w:rPr>
        <w:br w:type="page"/>
      </w:r>
      <w:r>
        <w:rPr>
          <w:b/>
        </w:rPr>
        <w:lastRenderedPageBreak/>
        <w:t>Sona College of Technology</w:t>
      </w:r>
    </w:p>
    <w:p w14:paraId="36860B0D" w14:textId="77777777" w:rsidR="000B5E4C" w:rsidRDefault="00000000">
      <w:pPr>
        <w:spacing w:before="40" w:after="120" w:line="312" w:lineRule="auto"/>
        <w:jc w:val="center"/>
      </w:pPr>
      <w:r>
        <w:rPr>
          <w:b/>
        </w:rPr>
        <w:t>Department of Information Technology</w:t>
      </w:r>
    </w:p>
    <w:p w14:paraId="4F62D441" w14:textId="77777777" w:rsidR="000B5E4C" w:rsidRDefault="00000000">
      <w:pPr>
        <w:spacing w:before="40" w:after="160" w:line="312" w:lineRule="auto"/>
        <w:jc w:val="center"/>
      </w:pPr>
      <w:r>
        <w:rPr>
          <w:b/>
        </w:rPr>
        <w:t>U23</w:t>
      </w:r>
      <w:r w:rsidR="00215A7A">
        <w:rPr>
          <w:b/>
        </w:rPr>
        <w:t>ADS705</w:t>
      </w:r>
      <w:r>
        <w:rPr>
          <w:b/>
        </w:rPr>
        <w:t xml:space="preserve"> </w:t>
      </w:r>
      <w:r w:rsidR="00215A7A">
        <w:rPr>
          <w:b/>
        </w:rPr>
        <w:t>–</w:t>
      </w:r>
      <w:r>
        <w:rPr>
          <w:b/>
        </w:rPr>
        <w:t xml:space="preserve"> </w:t>
      </w:r>
      <w:r w:rsidR="00215A7A">
        <w:rPr>
          <w:b/>
        </w:rPr>
        <w:t>MINI</w:t>
      </w:r>
      <w:r>
        <w:rPr>
          <w:b/>
        </w:rPr>
        <w:t xml:space="preserve"> PROJECT - DECLARATION FORM</w:t>
      </w:r>
    </w:p>
    <w:p w14:paraId="1D7595FC" w14:textId="77777777" w:rsidR="000B5E4C" w:rsidRDefault="00000000">
      <w:pPr>
        <w:spacing w:before="80" w:after="160" w:line="312" w:lineRule="auto"/>
        <w:jc w:val="center"/>
      </w:pPr>
      <w:r>
        <w:rPr>
          <w:b/>
        </w:rPr>
        <w:t>Declaration by the Student(s)</w:t>
      </w:r>
    </w:p>
    <w:p w14:paraId="4307AC41" w14:textId="7D37E2C3" w:rsidR="000B5E4C" w:rsidRDefault="00000000">
      <w:pPr>
        <w:spacing w:before="120" w:line="312" w:lineRule="auto"/>
        <w:jc w:val="both"/>
      </w:pPr>
      <w:r>
        <w:t>We hereby declare that the project titled “</w:t>
      </w:r>
      <w:r w:rsidR="004A5150" w:rsidRPr="00481E51">
        <w:rPr>
          <w:b/>
          <w:szCs w:val="28"/>
        </w:rPr>
        <w:t>QR-BASED</w:t>
      </w:r>
      <w:r w:rsidR="004A5150">
        <w:rPr>
          <w:b/>
          <w:szCs w:val="28"/>
        </w:rPr>
        <w:t xml:space="preserve"> </w:t>
      </w:r>
      <w:r w:rsidR="004A5150" w:rsidRPr="00481E51">
        <w:rPr>
          <w:b/>
          <w:szCs w:val="28"/>
        </w:rPr>
        <w:t>CATTLE MANAGEMENT SYSTEM:</w:t>
      </w:r>
      <w:r w:rsidR="004A5150" w:rsidRPr="00481E51">
        <w:rPr>
          <w:b/>
          <w:sz w:val="27"/>
        </w:rPr>
        <w:t xml:space="preserve"> A </w:t>
      </w:r>
      <w:r w:rsidR="004A5150" w:rsidRPr="00481E51">
        <w:rPr>
          <w:b/>
          <w:szCs w:val="28"/>
        </w:rPr>
        <w:t xml:space="preserve">PLATFORM FOR PERSONALIZED HEALTH MONITORING USING COMPOSITE HEALTH DEVIATION INDEX </w:t>
      </w:r>
      <w:r w:rsidR="004A5150" w:rsidRPr="00481E51">
        <w:rPr>
          <w:b/>
          <w:sz w:val="27"/>
        </w:rPr>
        <w:t>(C</w:t>
      </w:r>
      <w:r w:rsidR="004A5150">
        <w:rPr>
          <w:b/>
          <w:sz w:val="27"/>
        </w:rPr>
        <w:t>HDI</w:t>
      </w:r>
      <w:r w:rsidR="004A5150" w:rsidRPr="00481E51">
        <w:rPr>
          <w:b/>
          <w:sz w:val="27"/>
        </w:rPr>
        <w:t>)</w:t>
      </w:r>
      <w:r>
        <w:t xml:space="preserve">” is an original work carried out by me/us under the guidance of </w:t>
      </w:r>
      <w:r w:rsidR="007F1459" w:rsidRPr="00970D4C">
        <w:rPr>
          <w:b/>
          <w:bCs/>
        </w:rPr>
        <w:t xml:space="preserve">MS. J. </w:t>
      </w:r>
      <w:r w:rsidR="00364343" w:rsidRPr="00970D4C">
        <w:rPr>
          <w:b/>
          <w:bCs/>
        </w:rPr>
        <w:t>DEEPIKA</w:t>
      </w:r>
      <w:r w:rsidR="00364343">
        <w:t>. This</w:t>
      </w:r>
      <w:r>
        <w:t xml:space="preserve"> project has not been submitted elsewhere for the award of any degree.</w:t>
      </w:r>
    </w:p>
    <w:p w14:paraId="18680CF0" w14:textId="3DFCBB3D" w:rsidR="000D38B6" w:rsidRPr="00480E8C" w:rsidRDefault="003F150C" w:rsidP="000D38B6">
      <w:pPr>
        <w:spacing w:before="120" w:line="312" w:lineRule="auto"/>
        <w:jc w:val="both"/>
        <w:rPr>
          <w:szCs w:val="28"/>
          <w:lang w:val="en-IN"/>
        </w:rPr>
      </w:pPr>
      <w:r w:rsidRPr="00480E8C">
        <w:rPr>
          <w:szCs w:val="28"/>
          <w:lang w:val="en-IN"/>
        </w:rPr>
        <w:t xml:space="preserve">We also affirm that all the data and information used in this project are genuine and properly acknowledged. </w:t>
      </w:r>
      <w:r w:rsidR="00480E8C" w:rsidRPr="00480E8C">
        <w:rPr>
          <w:szCs w:val="28"/>
        </w:rPr>
        <w:t>This project work is carried out with reference to the United Nations Sustainable Development Goals</w:t>
      </w:r>
      <w:r w:rsidRPr="00480E8C">
        <w:rPr>
          <w:szCs w:val="28"/>
          <w:lang w:val="en-IN"/>
        </w:rPr>
        <w:t xml:space="preserve">: </w:t>
      </w:r>
      <w:r w:rsidRPr="00480E8C">
        <w:rPr>
          <w:b/>
          <w:bCs/>
          <w:szCs w:val="28"/>
          <w:lang w:val="en-IN"/>
        </w:rPr>
        <w:t>2 – ZERO HUNGER, 9 – INDUSTRY, INNOVATION AND INFRASTRUCTURE, 3 – GOOD HEALTH AND WELL-BEING, 12 – RESPONSIBLE CONSUMPTION AND PRODUCTION.</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112"/>
        <w:gridCol w:w="2322"/>
        <w:gridCol w:w="3258"/>
        <w:gridCol w:w="2085"/>
      </w:tblGrid>
      <w:tr w:rsidR="000B5E4C" w14:paraId="52A33E77" w14:textId="77777777" w:rsidTr="0066591E">
        <w:trPr>
          <w:jc w:val="center"/>
        </w:trPr>
        <w:tc>
          <w:tcPr>
            <w:tcW w:w="1114" w:type="dxa"/>
            <w:tcMar>
              <w:top w:w="100" w:type="dxa"/>
              <w:left w:w="100" w:type="dxa"/>
              <w:bottom w:w="100" w:type="dxa"/>
              <w:right w:w="100" w:type="dxa"/>
            </w:tcMar>
          </w:tcPr>
          <w:p w14:paraId="6AC50610" w14:textId="77777777" w:rsidR="000B5E4C" w:rsidRDefault="00000000">
            <w:pPr>
              <w:jc w:val="center"/>
            </w:pPr>
            <w:proofErr w:type="spellStart"/>
            <w:proofErr w:type="gramStart"/>
            <w:r>
              <w:rPr>
                <w:b/>
                <w:sz w:val="26"/>
              </w:rPr>
              <w:t>S.No</w:t>
            </w:r>
            <w:proofErr w:type="spellEnd"/>
            <w:proofErr w:type="gramEnd"/>
          </w:p>
        </w:tc>
        <w:tc>
          <w:tcPr>
            <w:tcW w:w="2324" w:type="dxa"/>
            <w:tcMar>
              <w:top w:w="100" w:type="dxa"/>
              <w:left w:w="100" w:type="dxa"/>
              <w:bottom w:w="100" w:type="dxa"/>
              <w:right w:w="100" w:type="dxa"/>
            </w:tcMar>
          </w:tcPr>
          <w:p w14:paraId="23867A77" w14:textId="77777777" w:rsidR="000B5E4C" w:rsidRDefault="00000000">
            <w:pPr>
              <w:jc w:val="center"/>
            </w:pPr>
            <w:r>
              <w:rPr>
                <w:b/>
                <w:sz w:val="26"/>
              </w:rPr>
              <w:t>Register Number</w:t>
            </w:r>
          </w:p>
        </w:tc>
        <w:tc>
          <w:tcPr>
            <w:tcW w:w="3261" w:type="dxa"/>
            <w:tcMar>
              <w:top w:w="100" w:type="dxa"/>
              <w:left w:w="100" w:type="dxa"/>
              <w:bottom w:w="100" w:type="dxa"/>
              <w:right w:w="100" w:type="dxa"/>
            </w:tcMar>
          </w:tcPr>
          <w:p w14:paraId="7914FB5F" w14:textId="77777777" w:rsidR="000B5E4C" w:rsidRDefault="00000000">
            <w:pPr>
              <w:jc w:val="center"/>
            </w:pPr>
            <w:r>
              <w:rPr>
                <w:b/>
                <w:sz w:val="26"/>
              </w:rPr>
              <w:t>Name</w:t>
            </w:r>
          </w:p>
        </w:tc>
        <w:tc>
          <w:tcPr>
            <w:tcW w:w="2089" w:type="dxa"/>
            <w:tcMar>
              <w:top w:w="100" w:type="dxa"/>
              <w:left w:w="100" w:type="dxa"/>
              <w:bottom w:w="100" w:type="dxa"/>
              <w:right w:w="100" w:type="dxa"/>
            </w:tcMar>
          </w:tcPr>
          <w:p w14:paraId="34FC6B0A" w14:textId="77777777" w:rsidR="000B5E4C" w:rsidRDefault="00000000">
            <w:pPr>
              <w:jc w:val="center"/>
            </w:pPr>
            <w:r>
              <w:rPr>
                <w:b/>
                <w:sz w:val="26"/>
              </w:rPr>
              <w:t>Signature</w:t>
            </w:r>
          </w:p>
        </w:tc>
      </w:tr>
      <w:tr w:rsidR="000B5E4C" w14:paraId="77230189" w14:textId="77777777" w:rsidTr="000C18D4">
        <w:trPr>
          <w:cantSplit/>
          <w:jc w:val="center"/>
        </w:trPr>
        <w:tc>
          <w:tcPr>
            <w:tcW w:w="1114" w:type="dxa"/>
            <w:tcMar>
              <w:top w:w="120" w:type="dxa"/>
              <w:left w:w="100" w:type="dxa"/>
              <w:bottom w:w="120" w:type="dxa"/>
              <w:right w:w="100" w:type="dxa"/>
            </w:tcMar>
          </w:tcPr>
          <w:p w14:paraId="5BA04148" w14:textId="77777777" w:rsidR="000B5E4C" w:rsidRDefault="00000000">
            <w:pPr>
              <w:jc w:val="center"/>
            </w:pPr>
            <w:r>
              <w:rPr>
                <w:sz w:val="26"/>
              </w:rPr>
              <w:t>1.</w:t>
            </w:r>
          </w:p>
        </w:tc>
        <w:tc>
          <w:tcPr>
            <w:tcW w:w="2324" w:type="dxa"/>
            <w:tcMar>
              <w:top w:w="120" w:type="dxa"/>
              <w:left w:w="100" w:type="dxa"/>
              <w:bottom w:w="120" w:type="dxa"/>
              <w:right w:w="100" w:type="dxa"/>
            </w:tcMar>
          </w:tcPr>
          <w:p w14:paraId="2DF55022" w14:textId="77777777" w:rsidR="000B5E4C" w:rsidRDefault="00000000">
            <w:pPr>
              <w:jc w:val="center"/>
            </w:pPr>
            <w:r>
              <w:rPr>
                <w:sz w:val="26"/>
              </w:rPr>
              <w:t>617823231</w:t>
            </w:r>
            <w:r w:rsidR="000C18D4">
              <w:rPr>
                <w:sz w:val="26"/>
              </w:rPr>
              <w:t>10093</w:t>
            </w:r>
          </w:p>
        </w:tc>
        <w:tc>
          <w:tcPr>
            <w:tcW w:w="3261" w:type="dxa"/>
            <w:tcMar>
              <w:top w:w="120" w:type="dxa"/>
              <w:left w:w="100" w:type="dxa"/>
              <w:bottom w:w="120" w:type="dxa"/>
              <w:right w:w="100" w:type="dxa"/>
            </w:tcMar>
          </w:tcPr>
          <w:p w14:paraId="370FEE30" w14:textId="77777777" w:rsidR="000B5E4C" w:rsidRDefault="00000000">
            <w:r>
              <w:rPr>
                <w:sz w:val="26"/>
              </w:rPr>
              <w:t>SABARI KARTHICK A</w:t>
            </w:r>
          </w:p>
        </w:tc>
        <w:tc>
          <w:tcPr>
            <w:tcW w:w="2089" w:type="dxa"/>
            <w:tcMar>
              <w:top w:w="120" w:type="dxa"/>
              <w:left w:w="100" w:type="dxa"/>
              <w:bottom w:w="120" w:type="dxa"/>
              <w:right w:w="100" w:type="dxa"/>
            </w:tcMar>
          </w:tcPr>
          <w:p w14:paraId="79316600" w14:textId="77777777" w:rsidR="000B5E4C" w:rsidRDefault="000B5E4C"/>
        </w:tc>
      </w:tr>
      <w:tr w:rsidR="000B5E4C" w14:paraId="07A21EE7" w14:textId="77777777" w:rsidTr="000C18D4">
        <w:trPr>
          <w:cantSplit/>
          <w:jc w:val="center"/>
        </w:trPr>
        <w:tc>
          <w:tcPr>
            <w:tcW w:w="1114" w:type="dxa"/>
            <w:tcMar>
              <w:top w:w="120" w:type="dxa"/>
              <w:left w:w="100" w:type="dxa"/>
              <w:bottom w:w="120" w:type="dxa"/>
              <w:right w:w="100" w:type="dxa"/>
            </w:tcMar>
          </w:tcPr>
          <w:p w14:paraId="14FEE892" w14:textId="77777777" w:rsidR="000B5E4C" w:rsidRDefault="00000000">
            <w:pPr>
              <w:jc w:val="center"/>
            </w:pPr>
            <w:r>
              <w:rPr>
                <w:sz w:val="26"/>
              </w:rPr>
              <w:t>2.</w:t>
            </w:r>
          </w:p>
        </w:tc>
        <w:tc>
          <w:tcPr>
            <w:tcW w:w="2324" w:type="dxa"/>
            <w:tcMar>
              <w:top w:w="120" w:type="dxa"/>
              <w:left w:w="100" w:type="dxa"/>
              <w:bottom w:w="120" w:type="dxa"/>
              <w:right w:w="100" w:type="dxa"/>
            </w:tcMar>
          </w:tcPr>
          <w:p w14:paraId="122CF000" w14:textId="77777777" w:rsidR="000B5E4C" w:rsidRDefault="000C18D4">
            <w:pPr>
              <w:jc w:val="center"/>
            </w:pPr>
            <w:r>
              <w:rPr>
                <w:sz w:val="26"/>
              </w:rPr>
              <w:t>61782323110103</w:t>
            </w:r>
          </w:p>
        </w:tc>
        <w:tc>
          <w:tcPr>
            <w:tcW w:w="3261" w:type="dxa"/>
            <w:tcMar>
              <w:top w:w="120" w:type="dxa"/>
              <w:left w:w="100" w:type="dxa"/>
              <w:bottom w:w="120" w:type="dxa"/>
              <w:right w:w="100" w:type="dxa"/>
            </w:tcMar>
          </w:tcPr>
          <w:p w14:paraId="60FFE400" w14:textId="77777777" w:rsidR="000B5E4C" w:rsidRDefault="00000000">
            <w:r>
              <w:rPr>
                <w:sz w:val="26"/>
              </w:rPr>
              <w:t>SIVANARASIMMAN S</w:t>
            </w:r>
          </w:p>
        </w:tc>
        <w:tc>
          <w:tcPr>
            <w:tcW w:w="2089" w:type="dxa"/>
            <w:tcMar>
              <w:top w:w="120" w:type="dxa"/>
              <w:left w:w="100" w:type="dxa"/>
              <w:bottom w:w="120" w:type="dxa"/>
              <w:right w:w="100" w:type="dxa"/>
            </w:tcMar>
          </w:tcPr>
          <w:p w14:paraId="53DAB016" w14:textId="77777777" w:rsidR="000B5E4C" w:rsidRDefault="000B5E4C"/>
        </w:tc>
      </w:tr>
      <w:tr w:rsidR="000B5E4C" w14:paraId="771B0AA7" w14:textId="77777777" w:rsidTr="000C18D4">
        <w:trPr>
          <w:cantSplit/>
          <w:jc w:val="center"/>
        </w:trPr>
        <w:tc>
          <w:tcPr>
            <w:tcW w:w="1114" w:type="dxa"/>
            <w:tcMar>
              <w:top w:w="120" w:type="dxa"/>
              <w:left w:w="100" w:type="dxa"/>
              <w:bottom w:w="120" w:type="dxa"/>
              <w:right w:w="100" w:type="dxa"/>
            </w:tcMar>
          </w:tcPr>
          <w:p w14:paraId="71882E66" w14:textId="77777777" w:rsidR="000B5E4C" w:rsidRDefault="00000000">
            <w:pPr>
              <w:jc w:val="center"/>
            </w:pPr>
            <w:r>
              <w:rPr>
                <w:sz w:val="26"/>
              </w:rPr>
              <w:t>3.</w:t>
            </w:r>
          </w:p>
        </w:tc>
        <w:tc>
          <w:tcPr>
            <w:tcW w:w="2324" w:type="dxa"/>
            <w:tcMar>
              <w:top w:w="120" w:type="dxa"/>
              <w:left w:w="100" w:type="dxa"/>
              <w:bottom w:w="120" w:type="dxa"/>
              <w:right w:w="100" w:type="dxa"/>
            </w:tcMar>
          </w:tcPr>
          <w:p w14:paraId="1068FEE3" w14:textId="77777777" w:rsidR="000B5E4C" w:rsidRDefault="000C18D4">
            <w:pPr>
              <w:jc w:val="center"/>
            </w:pPr>
            <w:r>
              <w:rPr>
                <w:sz w:val="26"/>
              </w:rPr>
              <w:t>61782323110107</w:t>
            </w:r>
          </w:p>
        </w:tc>
        <w:tc>
          <w:tcPr>
            <w:tcW w:w="3261" w:type="dxa"/>
            <w:tcMar>
              <w:top w:w="120" w:type="dxa"/>
              <w:left w:w="100" w:type="dxa"/>
              <w:bottom w:w="120" w:type="dxa"/>
              <w:right w:w="100" w:type="dxa"/>
            </w:tcMar>
          </w:tcPr>
          <w:p w14:paraId="2706F972" w14:textId="77777777" w:rsidR="000B5E4C" w:rsidRDefault="00000000">
            <w:r>
              <w:rPr>
                <w:sz w:val="26"/>
              </w:rPr>
              <w:t>SUJEETH Y R</w:t>
            </w:r>
          </w:p>
        </w:tc>
        <w:tc>
          <w:tcPr>
            <w:tcW w:w="2089" w:type="dxa"/>
            <w:tcMar>
              <w:top w:w="120" w:type="dxa"/>
              <w:left w:w="100" w:type="dxa"/>
              <w:bottom w:w="120" w:type="dxa"/>
              <w:right w:w="100" w:type="dxa"/>
            </w:tcMar>
          </w:tcPr>
          <w:p w14:paraId="519C5FFB" w14:textId="77777777" w:rsidR="000B5E4C" w:rsidRDefault="000B5E4C"/>
        </w:tc>
      </w:tr>
    </w:tbl>
    <w:p w14:paraId="6374AD24" w14:textId="77777777" w:rsidR="00526014" w:rsidRDefault="00526014" w:rsidP="00526014">
      <w:pPr>
        <w:pStyle w:val="NoSpacing"/>
      </w:pPr>
    </w:p>
    <w:p w14:paraId="0E231D51" w14:textId="77777777" w:rsidR="00526014" w:rsidRDefault="00526014" w:rsidP="00526014">
      <w:pPr>
        <w:pStyle w:val="NoSpacing"/>
      </w:pPr>
    </w:p>
    <w:p w14:paraId="74285ABB" w14:textId="77777777" w:rsidR="00526014" w:rsidRDefault="00526014" w:rsidP="00526014">
      <w:pPr>
        <w:pStyle w:val="NoSpacing"/>
      </w:pPr>
    </w:p>
    <w:p w14:paraId="4B2D9B83" w14:textId="77777777" w:rsidR="00526014" w:rsidRPr="00526014" w:rsidRDefault="00000000" w:rsidP="00526014">
      <w:r w:rsidRPr="00526014">
        <w:t xml:space="preserve">Date: </w:t>
      </w:r>
      <w:r w:rsidR="00526014" w:rsidRPr="00526014">
        <w:t>___________________</w:t>
      </w:r>
    </w:p>
    <w:p w14:paraId="2FB3D9DE" w14:textId="77777777" w:rsidR="000B5E4C" w:rsidRPr="00526014" w:rsidRDefault="00000000" w:rsidP="00526014">
      <w:pPr>
        <w:rPr>
          <w:rFonts w:cs="Times New Roman"/>
          <w:szCs w:val="28"/>
        </w:rPr>
      </w:pPr>
      <w:r w:rsidRPr="00526014">
        <w:rPr>
          <w:rFonts w:cs="Times New Roman"/>
          <w:szCs w:val="28"/>
        </w:rPr>
        <w:t>Place: Sona College of Technology</w:t>
      </w:r>
    </w:p>
    <w:p w14:paraId="21B9D4FE" w14:textId="77777777" w:rsidR="000B5E4C" w:rsidRDefault="00000000" w:rsidP="000D38B6">
      <w:pPr>
        <w:jc w:val="center"/>
      </w:pPr>
      <w:r w:rsidRPr="00526014">
        <w:rPr>
          <w:szCs w:val="28"/>
        </w:rPr>
        <w:br w:type="page"/>
      </w:r>
      <w:r w:rsidR="00B82A1A">
        <w:lastRenderedPageBreak/>
        <w:t xml:space="preserve">  </w:t>
      </w:r>
      <w:r>
        <w:rPr>
          <w:b/>
        </w:rPr>
        <w:t>ACKNOWLEDGMENT</w:t>
      </w:r>
    </w:p>
    <w:p w14:paraId="712CE8B7" w14:textId="77777777" w:rsidR="00B319DC" w:rsidRPr="00541E1D" w:rsidRDefault="00B319DC" w:rsidP="003F4AA4">
      <w:pPr>
        <w:pStyle w:val="isselectedend"/>
        <w:spacing w:before="0" w:beforeAutospacing="0" w:after="0" w:afterAutospacing="0" w:line="360" w:lineRule="auto"/>
        <w:ind w:right="-283" w:firstLine="720"/>
        <w:jc w:val="both"/>
        <w:rPr>
          <w:sz w:val="28"/>
          <w:szCs w:val="28"/>
        </w:rPr>
      </w:pPr>
      <w:r w:rsidRPr="00541E1D">
        <w:rPr>
          <w:sz w:val="28"/>
          <w:szCs w:val="28"/>
        </w:rPr>
        <w:t xml:space="preserve">First and foremost, we thank </w:t>
      </w:r>
      <w:proofErr w:type="gramStart"/>
      <w:r w:rsidRPr="00541E1D">
        <w:rPr>
          <w:sz w:val="28"/>
          <w:szCs w:val="28"/>
        </w:rPr>
        <w:t>the Almighty</w:t>
      </w:r>
      <w:proofErr w:type="gramEnd"/>
      <w:r w:rsidRPr="00541E1D">
        <w:rPr>
          <w:sz w:val="28"/>
          <w:szCs w:val="28"/>
        </w:rPr>
        <w:t xml:space="preserve"> for His blessings, guidance, and the inner peace that gave us the strength and determination to complete this project. We also express our heartfelt gratitude to our parents for their unconditional love, constant support, and encouragement throughout our journey.</w:t>
      </w:r>
    </w:p>
    <w:p w14:paraId="62E8A984" w14:textId="77777777" w:rsidR="00B319DC" w:rsidRPr="00541E1D" w:rsidRDefault="00B319DC" w:rsidP="003F4AA4">
      <w:pPr>
        <w:pStyle w:val="isselectedend"/>
        <w:spacing w:before="0" w:beforeAutospacing="0" w:after="0" w:afterAutospacing="0" w:line="360" w:lineRule="auto"/>
        <w:ind w:right="-283" w:firstLine="720"/>
        <w:jc w:val="both"/>
        <w:rPr>
          <w:sz w:val="28"/>
          <w:szCs w:val="28"/>
        </w:rPr>
      </w:pPr>
      <w:r w:rsidRPr="00541E1D">
        <w:rPr>
          <w:sz w:val="28"/>
          <w:szCs w:val="28"/>
        </w:rPr>
        <w:t xml:space="preserve">We express our sincere gratitude to our beloved Chairman, </w:t>
      </w:r>
      <w:r w:rsidRPr="00541E1D">
        <w:rPr>
          <w:rStyle w:val="Strong"/>
          <w:sz w:val="28"/>
          <w:szCs w:val="28"/>
        </w:rPr>
        <w:t xml:space="preserve">Sri. C. </w:t>
      </w:r>
      <w:proofErr w:type="spellStart"/>
      <w:r w:rsidRPr="00541E1D">
        <w:rPr>
          <w:rStyle w:val="Strong"/>
          <w:sz w:val="28"/>
          <w:szCs w:val="28"/>
        </w:rPr>
        <w:t>Valliappa</w:t>
      </w:r>
      <w:proofErr w:type="spellEnd"/>
      <w:r w:rsidRPr="00541E1D">
        <w:rPr>
          <w:sz w:val="28"/>
          <w:szCs w:val="28"/>
        </w:rPr>
        <w:t xml:space="preserve">, and our dynamic Vice-Chairmen, </w:t>
      </w:r>
      <w:r w:rsidRPr="00541E1D">
        <w:rPr>
          <w:rStyle w:val="Strong"/>
          <w:sz w:val="28"/>
          <w:szCs w:val="28"/>
        </w:rPr>
        <w:t xml:space="preserve">Sri. Chocko </w:t>
      </w:r>
      <w:proofErr w:type="spellStart"/>
      <w:r w:rsidRPr="00541E1D">
        <w:rPr>
          <w:rStyle w:val="Strong"/>
          <w:sz w:val="28"/>
          <w:szCs w:val="28"/>
        </w:rPr>
        <w:t>Valliappa</w:t>
      </w:r>
      <w:proofErr w:type="spellEnd"/>
      <w:r w:rsidRPr="00541E1D">
        <w:rPr>
          <w:sz w:val="28"/>
          <w:szCs w:val="28"/>
        </w:rPr>
        <w:t xml:space="preserve"> and </w:t>
      </w:r>
      <w:r w:rsidRPr="00541E1D">
        <w:rPr>
          <w:rStyle w:val="Strong"/>
          <w:sz w:val="28"/>
          <w:szCs w:val="28"/>
        </w:rPr>
        <w:t>Sri. Thyagu Valliappa</w:t>
      </w:r>
      <w:r w:rsidRPr="00541E1D">
        <w:rPr>
          <w:sz w:val="28"/>
          <w:szCs w:val="28"/>
        </w:rPr>
        <w:t>, for providing us with the necessary facilities and support to successfully complete this project.</w:t>
      </w:r>
    </w:p>
    <w:p w14:paraId="12BC22AB" w14:textId="77777777" w:rsidR="00B319DC" w:rsidRPr="00541E1D" w:rsidRDefault="00B319DC" w:rsidP="003F4AA4">
      <w:pPr>
        <w:pStyle w:val="isselectedend"/>
        <w:spacing w:before="0" w:beforeAutospacing="0" w:after="0" w:afterAutospacing="0" w:line="360" w:lineRule="auto"/>
        <w:ind w:right="-283" w:firstLine="720"/>
        <w:jc w:val="both"/>
        <w:rPr>
          <w:sz w:val="28"/>
          <w:szCs w:val="28"/>
        </w:rPr>
      </w:pPr>
      <w:r w:rsidRPr="00541E1D">
        <w:rPr>
          <w:sz w:val="28"/>
          <w:szCs w:val="28"/>
        </w:rPr>
        <w:t xml:space="preserve">We are immensely grateful to our Principal, </w:t>
      </w:r>
      <w:r w:rsidRPr="00541E1D">
        <w:rPr>
          <w:rStyle w:val="Strong"/>
          <w:sz w:val="28"/>
          <w:szCs w:val="28"/>
        </w:rPr>
        <w:t>Dr. S. R. R. Senthilkumar</w:t>
      </w:r>
      <w:r w:rsidRPr="00541E1D">
        <w:rPr>
          <w:sz w:val="28"/>
          <w:szCs w:val="28"/>
        </w:rPr>
        <w:t>, for his constant inspiration and encouragement throughout our academic journey.</w:t>
      </w:r>
    </w:p>
    <w:p w14:paraId="568ABB4F" w14:textId="77777777" w:rsidR="00B319DC" w:rsidRPr="00541E1D" w:rsidRDefault="00B319DC" w:rsidP="003F4AA4">
      <w:pPr>
        <w:pStyle w:val="isselectedend"/>
        <w:spacing w:before="0" w:beforeAutospacing="0" w:after="0" w:afterAutospacing="0" w:line="360" w:lineRule="auto"/>
        <w:ind w:right="-283" w:firstLine="720"/>
        <w:jc w:val="both"/>
        <w:rPr>
          <w:sz w:val="28"/>
          <w:szCs w:val="28"/>
        </w:rPr>
      </w:pPr>
      <w:r w:rsidRPr="00541E1D">
        <w:rPr>
          <w:sz w:val="28"/>
          <w:szCs w:val="28"/>
        </w:rPr>
        <w:t xml:space="preserve">We extend our sincere thanks to </w:t>
      </w:r>
      <w:r w:rsidRPr="00541E1D">
        <w:rPr>
          <w:rStyle w:val="Strong"/>
          <w:sz w:val="28"/>
          <w:szCs w:val="28"/>
        </w:rPr>
        <w:t xml:space="preserve">Dr. J. </w:t>
      </w:r>
      <w:proofErr w:type="spellStart"/>
      <w:r w:rsidRPr="00541E1D">
        <w:rPr>
          <w:rStyle w:val="Strong"/>
          <w:sz w:val="28"/>
          <w:szCs w:val="28"/>
        </w:rPr>
        <w:t>Akilandeswari</w:t>
      </w:r>
      <w:proofErr w:type="spellEnd"/>
      <w:r w:rsidRPr="00541E1D">
        <w:rPr>
          <w:sz w:val="28"/>
          <w:szCs w:val="28"/>
        </w:rPr>
        <w:t>, Professor and Head of the Department of Information Technology, for providing the necessary laboratory facilities and academic support to carry out this project successfully.</w:t>
      </w:r>
    </w:p>
    <w:p w14:paraId="2340A097" w14:textId="77777777" w:rsidR="00B319DC" w:rsidRPr="00541E1D" w:rsidRDefault="00B319DC" w:rsidP="003F4AA4">
      <w:pPr>
        <w:pStyle w:val="isselectedend"/>
        <w:spacing w:before="0" w:beforeAutospacing="0" w:after="0" w:afterAutospacing="0" w:line="360" w:lineRule="auto"/>
        <w:ind w:right="-283" w:firstLine="720"/>
        <w:jc w:val="both"/>
        <w:rPr>
          <w:sz w:val="28"/>
          <w:szCs w:val="28"/>
        </w:rPr>
      </w:pPr>
      <w:r w:rsidRPr="00541E1D">
        <w:rPr>
          <w:sz w:val="28"/>
          <w:szCs w:val="28"/>
        </w:rPr>
        <w:t xml:space="preserve">We express our heartfelt gratitude to our Project Coordinator, </w:t>
      </w:r>
      <w:r w:rsidRPr="006003D5">
        <w:rPr>
          <w:rStyle w:val="Strong"/>
          <w:sz w:val="28"/>
          <w:szCs w:val="28"/>
        </w:rPr>
        <w:t>Dr. J. Jeba Emilyn</w:t>
      </w:r>
      <w:r w:rsidRPr="006003D5">
        <w:rPr>
          <w:sz w:val="28"/>
          <w:szCs w:val="28"/>
        </w:rPr>
        <w:t>, Associate Professor</w:t>
      </w:r>
      <w:r w:rsidRPr="00541E1D">
        <w:rPr>
          <w:sz w:val="28"/>
          <w:szCs w:val="28"/>
        </w:rPr>
        <w:t>, Department of Information Technology, for her continuous guidance, valuable suggestions, and constant encouragement throughout the project.</w:t>
      </w:r>
    </w:p>
    <w:p w14:paraId="015D8100" w14:textId="48376A2C" w:rsidR="00B319DC" w:rsidRPr="00541E1D" w:rsidRDefault="00B319DC" w:rsidP="003F4AA4">
      <w:pPr>
        <w:pStyle w:val="isselectedend"/>
        <w:spacing w:before="0" w:beforeAutospacing="0" w:after="0" w:afterAutospacing="0" w:line="360" w:lineRule="auto"/>
        <w:ind w:right="-283" w:firstLine="720"/>
        <w:jc w:val="both"/>
        <w:rPr>
          <w:sz w:val="28"/>
          <w:szCs w:val="28"/>
        </w:rPr>
      </w:pPr>
      <w:r w:rsidRPr="00541E1D">
        <w:rPr>
          <w:sz w:val="28"/>
          <w:szCs w:val="28"/>
        </w:rPr>
        <w:t>We are also deeply grateful to</w:t>
      </w:r>
      <w:r w:rsidR="00AA4D37">
        <w:rPr>
          <w:sz w:val="28"/>
          <w:szCs w:val="28"/>
        </w:rPr>
        <w:t xml:space="preserve"> </w:t>
      </w:r>
      <w:r w:rsidR="00AA4D37">
        <w:rPr>
          <w:b/>
          <w:sz w:val="26"/>
        </w:rPr>
        <w:t>Ms. J. Deepika</w:t>
      </w:r>
      <w:r w:rsidRPr="00541E1D">
        <w:rPr>
          <w:sz w:val="28"/>
          <w:szCs w:val="28"/>
        </w:rPr>
        <w:t xml:space="preserve">, </w:t>
      </w:r>
      <w:r w:rsidRPr="00B319DC">
        <w:rPr>
          <w:sz w:val="28"/>
          <w:szCs w:val="28"/>
        </w:rPr>
        <w:t>Assistant Professor</w:t>
      </w:r>
      <w:r w:rsidRPr="00541E1D">
        <w:rPr>
          <w:sz w:val="28"/>
          <w:szCs w:val="28"/>
        </w:rPr>
        <w:t xml:space="preserve">, Department of Information Technology, for </w:t>
      </w:r>
      <w:r w:rsidRPr="00B319DC">
        <w:rPr>
          <w:sz w:val="28"/>
          <w:szCs w:val="28"/>
        </w:rPr>
        <w:t>her</w:t>
      </w:r>
      <w:r w:rsidRPr="00541E1D">
        <w:rPr>
          <w:sz w:val="28"/>
          <w:szCs w:val="28"/>
        </w:rPr>
        <w:t xml:space="preserve"> invaluable mentorship, insightful guidance, and unwavering support throughout the project. H</w:t>
      </w:r>
      <w:r w:rsidR="005B4621">
        <w:rPr>
          <w:sz w:val="28"/>
          <w:szCs w:val="28"/>
        </w:rPr>
        <w:t>er</w:t>
      </w:r>
      <w:r w:rsidRPr="00541E1D">
        <w:rPr>
          <w:sz w:val="28"/>
          <w:szCs w:val="28"/>
        </w:rPr>
        <w:t xml:space="preserve"> expertise and constructive suggestions have played a significant role in shaping our work and helping us achieve our objectives.</w:t>
      </w:r>
    </w:p>
    <w:p w14:paraId="7B2A7CB1" w14:textId="77777777" w:rsidR="000B5E4C" w:rsidRPr="00B319DC" w:rsidRDefault="00B319DC" w:rsidP="003F4AA4">
      <w:pPr>
        <w:pStyle w:val="NormalWeb"/>
        <w:spacing w:before="0" w:beforeAutospacing="0" w:after="0" w:afterAutospacing="0" w:line="360" w:lineRule="auto"/>
        <w:ind w:right="-283" w:firstLine="720"/>
        <w:jc w:val="both"/>
        <w:rPr>
          <w:szCs w:val="28"/>
        </w:rPr>
      </w:pPr>
      <w:r w:rsidRPr="00541E1D">
        <w:rPr>
          <w:sz w:val="28"/>
          <w:szCs w:val="28"/>
        </w:rPr>
        <w:t>Finally, we take this opportunity to express our sincere appreciation to all the faculty members, non-teaching staff, and friends who supported us, either directly or indirectly, in completing this project successfully. Their cooperation and encouragement have contributed greatly to the successful completion of our work.</w:t>
      </w:r>
      <w:r>
        <w:br w:type="page"/>
      </w:r>
    </w:p>
    <w:p w14:paraId="27FE8C23" w14:textId="77777777" w:rsidR="000B5E4C" w:rsidRDefault="00000000">
      <w:pPr>
        <w:keepNext/>
        <w:spacing w:before="240" w:after="160"/>
        <w:jc w:val="center"/>
      </w:pPr>
      <w:r>
        <w:rPr>
          <w:b/>
        </w:rPr>
        <w:lastRenderedPageBreak/>
        <w:t>ABSTRACT</w:t>
      </w:r>
    </w:p>
    <w:p w14:paraId="2745817C" w14:textId="77777777" w:rsidR="00AC42C7" w:rsidRPr="00AC42C7" w:rsidRDefault="00AC42C7" w:rsidP="00AC42C7">
      <w:pPr>
        <w:keepNext/>
        <w:spacing w:before="240" w:after="160" w:line="360" w:lineRule="auto"/>
        <w:jc w:val="both"/>
        <w:rPr>
          <w:szCs w:val="28"/>
          <w:lang w:val="en-IN"/>
        </w:rPr>
      </w:pPr>
      <w:r w:rsidRPr="00AC42C7">
        <w:rPr>
          <w:szCs w:val="28"/>
          <w:lang w:val="en-IN"/>
        </w:rPr>
        <w:t>The use of precision livestock health monitoring in smallholder dairy farms is often limited by the cost of RFID readers, proprietary wearable sensors, and conventional monitoring methods that rely on fixed thresholds across a herd. These approaches may generate false alarms because they do not adequately account for individual cattle variations and limited historical health data.</w:t>
      </w:r>
    </w:p>
    <w:p w14:paraId="30853A81" w14:textId="77777777" w:rsidR="00AC42C7" w:rsidRPr="00AC42C7" w:rsidRDefault="00AC42C7" w:rsidP="00AC42C7">
      <w:pPr>
        <w:keepNext/>
        <w:spacing w:before="240" w:after="160" w:line="360" w:lineRule="auto"/>
        <w:jc w:val="both"/>
        <w:rPr>
          <w:szCs w:val="28"/>
          <w:lang w:val="en-IN"/>
        </w:rPr>
      </w:pPr>
      <w:r w:rsidRPr="00AC42C7">
        <w:rPr>
          <w:szCs w:val="28"/>
          <w:lang w:val="en-IN"/>
        </w:rPr>
        <w:t xml:space="preserve">To address these challenges, the QR Based Cattle Management System is proposed as an infrastructure-light, cloud-based platform for cattle health monitoring using the Composite Health Deviation Index (CHDI). The system uses weather-resistant QR codes linked to digital cattle profiles, which can be accessed using standard smart devices. Role-Based Access Control (RBAC) helps manage access to cattle records and health information. At its core, the system uses a personalized 14-day health baseline and multivariate </w:t>
      </w:r>
      <w:proofErr w:type="spellStart"/>
      <w:r w:rsidRPr="00AC42C7">
        <w:rPr>
          <w:szCs w:val="28"/>
          <w:lang w:val="en-IN"/>
        </w:rPr>
        <w:t>Mahalanobis</w:t>
      </w:r>
      <w:proofErr w:type="spellEnd"/>
      <w:r w:rsidRPr="00AC42C7">
        <w:rPr>
          <w:szCs w:val="28"/>
          <w:lang w:val="en-IN"/>
        </w:rPr>
        <w:t xml:space="preserve"> distance to evaluate deviations across four health parameters: body weight, feed intake, milk production, and body temperature. It also supports health trend analysis, feature attribution, and data-sufficiency checks to reduce unreliable assessments when historical observations are limited.</w:t>
      </w:r>
    </w:p>
    <w:p w14:paraId="4DB0DF17" w14:textId="0C0B07CD" w:rsidR="007008BA" w:rsidRDefault="00AC42C7" w:rsidP="00032BA5">
      <w:pPr>
        <w:keepNext/>
        <w:spacing w:before="240" w:after="160" w:line="360" w:lineRule="auto"/>
        <w:jc w:val="both"/>
        <w:rPr>
          <w:szCs w:val="28"/>
          <w:lang w:val="en-IN"/>
        </w:rPr>
      </w:pPr>
      <w:r w:rsidRPr="00AC42C7">
        <w:rPr>
          <w:szCs w:val="28"/>
          <w:lang w:val="en-IN"/>
        </w:rPr>
        <w:t xml:space="preserve">The application is developed using Next.js for the web interface and application logic, PostgreSQL with Prisma ORM for data storage, and a dedicated Python </w:t>
      </w:r>
      <w:proofErr w:type="spellStart"/>
      <w:r w:rsidRPr="00AC42C7">
        <w:rPr>
          <w:szCs w:val="28"/>
          <w:lang w:val="en-IN"/>
        </w:rPr>
        <w:t>FastAPI</w:t>
      </w:r>
      <w:proofErr w:type="spellEnd"/>
      <w:r w:rsidRPr="00AC42C7">
        <w:rPr>
          <w:szCs w:val="28"/>
          <w:lang w:val="en-IN"/>
        </w:rPr>
        <w:t xml:space="preserve"> microservice for analytical processing. The responsive web application supports QR-based cattle identification, health record management, CHDI assessment, and veterinary case management. The proposed system aims to provide an accessible and practical approach to personalized cattle health monitoring, helping farmers identify unusual health patterns and supporting timely veterinary review</w:t>
      </w:r>
      <w:r w:rsidR="007008BA">
        <w:rPr>
          <w:szCs w:val="28"/>
          <w:lang w:val="en-IN"/>
        </w:rPr>
        <w:t>.</w:t>
      </w:r>
    </w:p>
    <w:p w14:paraId="5E3551E8" w14:textId="16CD6B59" w:rsidR="00622854" w:rsidRPr="002A7FB0" w:rsidRDefault="007008BA" w:rsidP="002A7FB0">
      <w:pPr>
        <w:jc w:val="center"/>
        <w:rPr>
          <w:b/>
        </w:rPr>
      </w:pPr>
      <w:r>
        <w:rPr>
          <w:szCs w:val="28"/>
          <w:lang w:val="en-IN"/>
        </w:rPr>
        <w:br w:type="page"/>
      </w:r>
      <w:r w:rsidR="00585760">
        <w:rPr>
          <w:b/>
        </w:rPr>
        <w:lastRenderedPageBreak/>
        <w:t>TABLE OF CONTENTS</w:t>
      </w:r>
    </w:p>
    <w:tbl>
      <w:tblPr>
        <w:tblW w:w="0" w:type="auto"/>
        <w:jc w:val="center"/>
        <w:tblLook w:val="04A0" w:firstRow="1" w:lastRow="0" w:firstColumn="1" w:lastColumn="0" w:noHBand="0" w:noVBand="1"/>
      </w:tblPr>
      <w:tblGrid>
        <w:gridCol w:w="7571"/>
        <w:gridCol w:w="1216"/>
      </w:tblGrid>
      <w:tr w:rsidR="00622854" w14:paraId="1C0E14B6" w14:textId="77777777" w:rsidTr="00622854">
        <w:trPr>
          <w:cantSplit/>
          <w:jc w:val="center"/>
        </w:trPr>
        <w:tc>
          <w:tcPr>
            <w:tcW w:w="7571" w:type="dxa"/>
          </w:tcPr>
          <w:p w14:paraId="33C392ED" w14:textId="0FCCFCF2" w:rsidR="00622854" w:rsidRPr="002A7FB0" w:rsidRDefault="002A7FB0" w:rsidP="002A7FB0">
            <w:pPr>
              <w:tabs>
                <w:tab w:val="left" w:pos="1692"/>
              </w:tabs>
              <w:spacing w:before="20" w:after="20" w:line="360" w:lineRule="auto"/>
              <w:jc w:val="center"/>
              <w:rPr>
                <w:b/>
                <w:szCs w:val="28"/>
              </w:rPr>
            </w:pPr>
            <w:r w:rsidRPr="002A7FB0">
              <w:rPr>
                <w:b/>
                <w:szCs w:val="28"/>
              </w:rPr>
              <w:tab/>
              <w:t>Title</w:t>
            </w:r>
          </w:p>
        </w:tc>
        <w:tc>
          <w:tcPr>
            <w:tcW w:w="1216" w:type="dxa"/>
          </w:tcPr>
          <w:p w14:paraId="70E854E7" w14:textId="5A6D2DB6" w:rsidR="00622854" w:rsidRDefault="002A7FB0" w:rsidP="002A7FB0">
            <w:pPr>
              <w:spacing w:before="20" w:after="20" w:line="360" w:lineRule="auto"/>
              <w:jc w:val="right"/>
              <w:rPr>
                <w:b/>
                <w:sz w:val="26"/>
              </w:rPr>
            </w:pPr>
            <w:r>
              <w:rPr>
                <w:b/>
                <w:sz w:val="26"/>
              </w:rPr>
              <w:t>Page No.</w:t>
            </w:r>
          </w:p>
        </w:tc>
      </w:tr>
      <w:tr w:rsidR="000B5E4C" w14:paraId="77C44E6D" w14:textId="77777777" w:rsidTr="00622854">
        <w:trPr>
          <w:cantSplit/>
          <w:jc w:val="center"/>
        </w:trPr>
        <w:tc>
          <w:tcPr>
            <w:tcW w:w="7571" w:type="dxa"/>
          </w:tcPr>
          <w:p w14:paraId="4610DD0C" w14:textId="77777777" w:rsidR="000B5E4C" w:rsidRDefault="00000000" w:rsidP="002A7FB0">
            <w:pPr>
              <w:spacing w:before="20" w:after="20" w:line="360" w:lineRule="auto"/>
              <w:ind w:left="-324"/>
            </w:pPr>
            <w:r>
              <w:rPr>
                <w:b/>
                <w:sz w:val="26"/>
              </w:rPr>
              <w:t xml:space="preserve">1. </w:t>
            </w:r>
            <w:r w:rsidR="00C33595">
              <w:rPr>
                <w:b/>
                <w:sz w:val="26"/>
              </w:rPr>
              <w:t xml:space="preserve">1. </w:t>
            </w:r>
            <w:r>
              <w:rPr>
                <w:b/>
                <w:sz w:val="26"/>
              </w:rPr>
              <w:t>INTRODUCTION</w:t>
            </w:r>
          </w:p>
        </w:tc>
        <w:tc>
          <w:tcPr>
            <w:tcW w:w="1216" w:type="dxa"/>
          </w:tcPr>
          <w:p w14:paraId="0FFCFEB6" w14:textId="77777777" w:rsidR="000B5E4C" w:rsidRDefault="00000000" w:rsidP="002A7FB0">
            <w:pPr>
              <w:spacing w:before="20" w:after="20" w:line="360" w:lineRule="auto"/>
              <w:jc w:val="center"/>
            </w:pPr>
            <w:r>
              <w:rPr>
                <w:b/>
                <w:sz w:val="26"/>
              </w:rPr>
              <w:t>1</w:t>
            </w:r>
          </w:p>
        </w:tc>
      </w:tr>
      <w:tr w:rsidR="000B5E4C" w14:paraId="15FF41B8" w14:textId="77777777" w:rsidTr="00622854">
        <w:trPr>
          <w:cantSplit/>
          <w:jc w:val="center"/>
        </w:trPr>
        <w:tc>
          <w:tcPr>
            <w:tcW w:w="7571" w:type="dxa"/>
          </w:tcPr>
          <w:p w14:paraId="4101A249" w14:textId="77777777" w:rsidR="000B5E4C" w:rsidRDefault="00000000" w:rsidP="002A7FB0">
            <w:pPr>
              <w:spacing w:before="20" w:after="20" w:line="360" w:lineRule="auto"/>
            </w:pPr>
            <w:r>
              <w:rPr>
                <w:sz w:val="26"/>
              </w:rPr>
              <w:t xml:space="preserve">    1.1 Background of the Project</w:t>
            </w:r>
          </w:p>
        </w:tc>
        <w:tc>
          <w:tcPr>
            <w:tcW w:w="1216" w:type="dxa"/>
          </w:tcPr>
          <w:p w14:paraId="76BB9991" w14:textId="77777777" w:rsidR="000B5E4C" w:rsidRDefault="00000000" w:rsidP="002A7FB0">
            <w:pPr>
              <w:spacing w:before="20" w:after="20" w:line="360" w:lineRule="auto"/>
              <w:jc w:val="center"/>
            </w:pPr>
            <w:r>
              <w:rPr>
                <w:sz w:val="26"/>
              </w:rPr>
              <w:t>1</w:t>
            </w:r>
          </w:p>
        </w:tc>
      </w:tr>
      <w:tr w:rsidR="000B5E4C" w14:paraId="0A3A309B" w14:textId="77777777" w:rsidTr="00622854">
        <w:trPr>
          <w:cantSplit/>
          <w:jc w:val="center"/>
        </w:trPr>
        <w:tc>
          <w:tcPr>
            <w:tcW w:w="7571" w:type="dxa"/>
          </w:tcPr>
          <w:p w14:paraId="7C88F500" w14:textId="77777777" w:rsidR="000B5E4C" w:rsidRDefault="00000000" w:rsidP="002A7FB0">
            <w:pPr>
              <w:spacing w:before="20" w:after="20" w:line="360" w:lineRule="auto"/>
            </w:pPr>
            <w:r>
              <w:rPr>
                <w:sz w:val="26"/>
              </w:rPr>
              <w:t xml:space="preserve">    1.2 Problem Statement</w:t>
            </w:r>
          </w:p>
        </w:tc>
        <w:tc>
          <w:tcPr>
            <w:tcW w:w="1216" w:type="dxa"/>
          </w:tcPr>
          <w:p w14:paraId="2D2BF3F1" w14:textId="77777777" w:rsidR="000B5E4C" w:rsidRDefault="005B4E9F" w:rsidP="002A7FB0">
            <w:pPr>
              <w:spacing w:before="20" w:after="20" w:line="360" w:lineRule="auto"/>
              <w:jc w:val="center"/>
            </w:pPr>
            <w:r>
              <w:t>1</w:t>
            </w:r>
          </w:p>
        </w:tc>
      </w:tr>
      <w:tr w:rsidR="000B5E4C" w14:paraId="47A0EE52" w14:textId="77777777" w:rsidTr="00622854">
        <w:trPr>
          <w:cantSplit/>
          <w:jc w:val="center"/>
        </w:trPr>
        <w:tc>
          <w:tcPr>
            <w:tcW w:w="7571" w:type="dxa"/>
          </w:tcPr>
          <w:p w14:paraId="75676BCB" w14:textId="77777777" w:rsidR="000B5E4C" w:rsidRDefault="00000000" w:rsidP="002A7FB0">
            <w:pPr>
              <w:spacing w:before="20" w:after="20" w:line="360" w:lineRule="auto"/>
            </w:pPr>
            <w:r>
              <w:rPr>
                <w:sz w:val="26"/>
              </w:rPr>
              <w:t xml:space="preserve">    1.3 Motivation</w:t>
            </w:r>
          </w:p>
        </w:tc>
        <w:tc>
          <w:tcPr>
            <w:tcW w:w="1216" w:type="dxa"/>
          </w:tcPr>
          <w:p w14:paraId="1B9F4183" w14:textId="77777777" w:rsidR="000B5E4C" w:rsidRDefault="005B4E9F" w:rsidP="002A7FB0">
            <w:pPr>
              <w:spacing w:before="20" w:after="20" w:line="360" w:lineRule="auto"/>
              <w:jc w:val="center"/>
            </w:pPr>
            <w:r>
              <w:t>2</w:t>
            </w:r>
          </w:p>
        </w:tc>
      </w:tr>
      <w:tr w:rsidR="000B5E4C" w14:paraId="248A93CC" w14:textId="77777777" w:rsidTr="00622854">
        <w:trPr>
          <w:cantSplit/>
          <w:jc w:val="center"/>
        </w:trPr>
        <w:tc>
          <w:tcPr>
            <w:tcW w:w="7571" w:type="dxa"/>
          </w:tcPr>
          <w:p w14:paraId="03E38E51" w14:textId="77777777" w:rsidR="000B5E4C" w:rsidRDefault="00000000" w:rsidP="002A7FB0">
            <w:pPr>
              <w:spacing w:before="20" w:after="20" w:line="360" w:lineRule="auto"/>
            </w:pPr>
            <w:r>
              <w:rPr>
                <w:sz w:val="26"/>
              </w:rPr>
              <w:t xml:space="preserve">    1.4 Objectives</w:t>
            </w:r>
          </w:p>
        </w:tc>
        <w:tc>
          <w:tcPr>
            <w:tcW w:w="1216" w:type="dxa"/>
          </w:tcPr>
          <w:p w14:paraId="4BD77AB0" w14:textId="77777777" w:rsidR="000B5E4C" w:rsidRDefault="005B4E9F" w:rsidP="002A7FB0">
            <w:pPr>
              <w:spacing w:before="20" w:after="20" w:line="360" w:lineRule="auto"/>
              <w:jc w:val="center"/>
            </w:pPr>
            <w:r>
              <w:t>2</w:t>
            </w:r>
          </w:p>
        </w:tc>
      </w:tr>
      <w:tr w:rsidR="000B5E4C" w14:paraId="33FFF42F" w14:textId="77777777" w:rsidTr="00622854">
        <w:trPr>
          <w:cantSplit/>
          <w:jc w:val="center"/>
        </w:trPr>
        <w:tc>
          <w:tcPr>
            <w:tcW w:w="7571" w:type="dxa"/>
          </w:tcPr>
          <w:p w14:paraId="7354B520" w14:textId="77777777" w:rsidR="000B5E4C" w:rsidRDefault="00000000" w:rsidP="002A7FB0">
            <w:pPr>
              <w:spacing w:before="20" w:after="20" w:line="360" w:lineRule="auto"/>
            </w:pPr>
            <w:r>
              <w:rPr>
                <w:sz w:val="26"/>
              </w:rPr>
              <w:t xml:space="preserve">    1.5 Scope of the Project</w:t>
            </w:r>
          </w:p>
        </w:tc>
        <w:tc>
          <w:tcPr>
            <w:tcW w:w="1216" w:type="dxa"/>
          </w:tcPr>
          <w:p w14:paraId="13B5796D" w14:textId="77777777" w:rsidR="000B5E4C" w:rsidRDefault="005B4E9F" w:rsidP="002A7FB0">
            <w:pPr>
              <w:spacing w:before="20" w:after="20" w:line="360" w:lineRule="auto"/>
              <w:jc w:val="center"/>
            </w:pPr>
            <w:r>
              <w:t>3</w:t>
            </w:r>
          </w:p>
        </w:tc>
      </w:tr>
      <w:tr w:rsidR="000B5E4C" w14:paraId="72FBAF47" w14:textId="77777777" w:rsidTr="00622854">
        <w:trPr>
          <w:cantSplit/>
          <w:jc w:val="center"/>
        </w:trPr>
        <w:tc>
          <w:tcPr>
            <w:tcW w:w="7571" w:type="dxa"/>
          </w:tcPr>
          <w:p w14:paraId="7D4781A4" w14:textId="77777777" w:rsidR="000B5E4C" w:rsidRDefault="00000000" w:rsidP="002A7FB0">
            <w:pPr>
              <w:spacing w:before="20" w:after="20" w:line="360" w:lineRule="auto"/>
            </w:pPr>
            <w:r>
              <w:rPr>
                <w:b/>
                <w:sz w:val="26"/>
              </w:rPr>
              <w:t>2. LITERATURE REVIEW</w:t>
            </w:r>
          </w:p>
        </w:tc>
        <w:tc>
          <w:tcPr>
            <w:tcW w:w="1216" w:type="dxa"/>
          </w:tcPr>
          <w:p w14:paraId="3B45773A" w14:textId="77777777" w:rsidR="000B5E4C" w:rsidRPr="005B4E9F" w:rsidRDefault="005B4E9F" w:rsidP="002A7FB0">
            <w:pPr>
              <w:spacing w:before="20" w:after="20" w:line="360" w:lineRule="auto"/>
              <w:jc w:val="center"/>
              <w:rPr>
                <w:b/>
                <w:bCs/>
              </w:rPr>
            </w:pPr>
            <w:r w:rsidRPr="005B4E9F">
              <w:rPr>
                <w:b/>
                <w:bCs/>
              </w:rPr>
              <w:t>4</w:t>
            </w:r>
          </w:p>
        </w:tc>
      </w:tr>
      <w:tr w:rsidR="000B5E4C" w14:paraId="6EBA83EA" w14:textId="77777777" w:rsidTr="00622854">
        <w:trPr>
          <w:cantSplit/>
          <w:jc w:val="center"/>
        </w:trPr>
        <w:tc>
          <w:tcPr>
            <w:tcW w:w="7571" w:type="dxa"/>
          </w:tcPr>
          <w:p w14:paraId="3C803460" w14:textId="77777777" w:rsidR="000B5E4C" w:rsidRDefault="00000000" w:rsidP="002A7FB0">
            <w:pPr>
              <w:spacing w:before="20" w:after="20" w:line="360" w:lineRule="auto"/>
            </w:pPr>
            <w:r>
              <w:rPr>
                <w:sz w:val="26"/>
              </w:rPr>
              <w:t xml:space="preserve">    2.1 Introduction</w:t>
            </w:r>
          </w:p>
        </w:tc>
        <w:tc>
          <w:tcPr>
            <w:tcW w:w="1216" w:type="dxa"/>
          </w:tcPr>
          <w:p w14:paraId="1D660AD6" w14:textId="77777777" w:rsidR="000B5E4C" w:rsidRDefault="005B4E9F" w:rsidP="002A7FB0">
            <w:pPr>
              <w:spacing w:before="20" w:after="20" w:line="360" w:lineRule="auto"/>
              <w:jc w:val="center"/>
            </w:pPr>
            <w:r>
              <w:t>4</w:t>
            </w:r>
          </w:p>
        </w:tc>
      </w:tr>
      <w:tr w:rsidR="000B5E4C" w14:paraId="42CBDD39" w14:textId="77777777" w:rsidTr="00622854">
        <w:trPr>
          <w:cantSplit/>
          <w:jc w:val="center"/>
        </w:trPr>
        <w:tc>
          <w:tcPr>
            <w:tcW w:w="7571" w:type="dxa"/>
          </w:tcPr>
          <w:p w14:paraId="04638F7D" w14:textId="77777777" w:rsidR="000B5E4C" w:rsidRDefault="00000000" w:rsidP="002A7FB0">
            <w:pPr>
              <w:spacing w:before="20" w:after="20" w:line="360" w:lineRule="auto"/>
            </w:pPr>
            <w:r>
              <w:rPr>
                <w:sz w:val="26"/>
              </w:rPr>
              <w:t xml:space="preserve">    2.2 Review of Related Studies</w:t>
            </w:r>
          </w:p>
        </w:tc>
        <w:tc>
          <w:tcPr>
            <w:tcW w:w="1216" w:type="dxa"/>
          </w:tcPr>
          <w:p w14:paraId="7A845C0A" w14:textId="77777777" w:rsidR="000B5E4C" w:rsidRDefault="005B4E9F" w:rsidP="002A7FB0">
            <w:pPr>
              <w:spacing w:before="20" w:after="20" w:line="360" w:lineRule="auto"/>
              <w:jc w:val="center"/>
            </w:pPr>
            <w:r>
              <w:t>4</w:t>
            </w:r>
          </w:p>
        </w:tc>
      </w:tr>
      <w:tr w:rsidR="000B5E4C" w14:paraId="5AA8EF3D" w14:textId="77777777" w:rsidTr="00622854">
        <w:trPr>
          <w:cantSplit/>
          <w:jc w:val="center"/>
        </w:trPr>
        <w:tc>
          <w:tcPr>
            <w:tcW w:w="7571" w:type="dxa"/>
          </w:tcPr>
          <w:p w14:paraId="21F2BBA2" w14:textId="77777777" w:rsidR="000B5E4C" w:rsidRDefault="00000000" w:rsidP="002A7FB0">
            <w:pPr>
              <w:spacing w:before="20" w:after="20" w:line="360" w:lineRule="auto"/>
            </w:pPr>
            <w:r>
              <w:rPr>
                <w:sz w:val="26"/>
              </w:rPr>
              <w:t xml:space="preserve">    2.3 Techniques and Technologies Used in Existing Systems</w:t>
            </w:r>
          </w:p>
        </w:tc>
        <w:tc>
          <w:tcPr>
            <w:tcW w:w="1216" w:type="dxa"/>
          </w:tcPr>
          <w:p w14:paraId="78150D37" w14:textId="7660D12F" w:rsidR="000B5E4C" w:rsidRDefault="00D239AC" w:rsidP="002A7FB0">
            <w:pPr>
              <w:spacing w:before="20" w:after="20" w:line="360" w:lineRule="auto"/>
              <w:jc w:val="center"/>
            </w:pPr>
            <w:r>
              <w:t>7</w:t>
            </w:r>
          </w:p>
        </w:tc>
      </w:tr>
      <w:tr w:rsidR="000B5E4C" w14:paraId="1D00FBEB" w14:textId="77777777" w:rsidTr="00622854">
        <w:trPr>
          <w:cantSplit/>
          <w:jc w:val="center"/>
        </w:trPr>
        <w:tc>
          <w:tcPr>
            <w:tcW w:w="7571" w:type="dxa"/>
          </w:tcPr>
          <w:p w14:paraId="1DEEE588" w14:textId="77777777" w:rsidR="000B5E4C" w:rsidRDefault="00000000" w:rsidP="002A7FB0">
            <w:pPr>
              <w:spacing w:before="20" w:after="20" w:line="360" w:lineRule="auto"/>
            </w:pPr>
            <w:r>
              <w:rPr>
                <w:sz w:val="26"/>
              </w:rPr>
              <w:t xml:space="preserve">    2.4 Research Gap</w:t>
            </w:r>
          </w:p>
        </w:tc>
        <w:tc>
          <w:tcPr>
            <w:tcW w:w="1216" w:type="dxa"/>
          </w:tcPr>
          <w:p w14:paraId="70E85B3C" w14:textId="458396DA" w:rsidR="000B5E4C" w:rsidRDefault="00D239AC" w:rsidP="002A7FB0">
            <w:pPr>
              <w:spacing w:before="20" w:after="20" w:line="360" w:lineRule="auto"/>
              <w:jc w:val="center"/>
            </w:pPr>
            <w:r>
              <w:t>7</w:t>
            </w:r>
          </w:p>
        </w:tc>
      </w:tr>
      <w:tr w:rsidR="000B5E4C" w14:paraId="6EA97842" w14:textId="77777777" w:rsidTr="00622854">
        <w:trPr>
          <w:cantSplit/>
          <w:jc w:val="center"/>
        </w:trPr>
        <w:tc>
          <w:tcPr>
            <w:tcW w:w="7571" w:type="dxa"/>
          </w:tcPr>
          <w:p w14:paraId="49CD283C" w14:textId="77777777" w:rsidR="000B5E4C" w:rsidRDefault="00000000" w:rsidP="002A7FB0">
            <w:pPr>
              <w:spacing w:before="20" w:after="20" w:line="360" w:lineRule="auto"/>
            </w:pPr>
            <w:r>
              <w:rPr>
                <w:sz w:val="26"/>
              </w:rPr>
              <w:t xml:space="preserve">    2.5 Summary</w:t>
            </w:r>
          </w:p>
        </w:tc>
        <w:tc>
          <w:tcPr>
            <w:tcW w:w="1216" w:type="dxa"/>
          </w:tcPr>
          <w:p w14:paraId="5E8D52AC" w14:textId="5FDA4826" w:rsidR="000B5E4C" w:rsidRDefault="00D239AC" w:rsidP="002A7FB0">
            <w:pPr>
              <w:spacing w:before="20" w:after="20" w:line="360" w:lineRule="auto"/>
              <w:jc w:val="center"/>
            </w:pPr>
            <w:r>
              <w:t>8</w:t>
            </w:r>
          </w:p>
        </w:tc>
      </w:tr>
      <w:tr w:rsidR="000B5E4C" w14:paraId="46686D03" w14:textId="77777777" w:rsidTr="00622854">
        <w:trPr>
          <w:cantSplit/>
          <w:jc w:val="center"/>
        </w:trPr>
        <w:tc>
          <w:tcPr>
            <w:tcW w:w="7571" w:type="dxa"/>
          </w:tcPr>
          <w:p w14:paraId="76776BC4" w14:textId="77777777" w:rsidR="000B5E4C" w:rsidRDefault="00000000" w:rsidP="002A7FB0">
            <w:pPr>
              <w:spacing w:before="20" w:after="20" w:line="360" w:lineRule="auto"/>
            </w:pPr>
            <w:r>
              <w:rPr>
                <w:b/>
                <w:sz w:val="26"/>
              </w:rPr>
              <w:t>3. CHAPTER 1 – NEED FOR PROPOSED TECHNIQUE</w:t>
            </w:r>
          </w:p>
        </w:tc>
        <w:tc>
          <w:tcPr>
            <w:tcW w:w="1216" w:type="dxa"/>
          </w:tcPr>
          <w:p w14:paraId="5E6E3EB4" w14:textId="53E3490B" w:rsidR="000B5E4C" w:rsidRPr="005B4E9F" w:rsidRDefault="00D239AC" w:rsidP="002A7FB0">
            <w:pPr>
              <w:spacing w:before="20" w:after="20" w:line="360" w:lineRule="auto"/>
              <w:jc w:val="center"/>
              <w:rPr>
                <w:b/>
                <w:bCs/>
              </w:rPr>
            </w:pPr>
            <w:r>
              <w:rPr>
                <w:b/>
                <w:bCs/>
              </w:rPr>
              <w:t>9</w:t>
            </w:r>
          </w:p>
        </w:tc>
      </w:tr>
      <w:tr w:rsidR="000B5E4C" w14:paraId="7240C748" w14:textId="77777777" w:rsidTr="00622854">
        <w:trPr>
          <w:cantSplit/>
          <w:jc w:val="center"/>
        </w:trPr>
        <w:tc>
          <w:tcPr>
            <w:tcW w:w="7571" w:type="dxa"/>
          </w:tcPr>
          <w:p w14:paraId="2F2ADBF7" w14:textId="77777777" w:rsidR="000B5E4C" w:rsidRDefault="00000000" w:rsidP="002A7FB0">
            <w:pPr>
              <w:spacing w:before="20" w:after="20" w:line="360" w:lineRule="auto"/>
            </w:pPr>
            <w:r>
              <w:rPr>
                <w:sz w:val="26"/>
              </w:rPr>
              <w:t xml:space="preserve">    3.1 Existing Techniques</w:t>
            </w:r>
          </w:p>
        </w:tc>
        <w:tc>
          <w:tcPr>
            <w:tcW w:w="1216" w:type="dxa"/>
          </w:tcPr>
          <w:p w14:paraId="1A455E56" w14:textId="37DDD4D4" w:rsidR="000B5E4C" w:rsidRDefault="00D239AC" w:rsidP="002A7FB0">
            <w:pPr>
              <w:spacing w:before="20" w:after="20" w:line="360" w:lineRule="auto"/>
              <w:jc w:val="center"/>
            </w:pPr>
            <w:r>
              <w:t>9</w:t>
            </w:r>
          </w:p>
        </w:tc>
      </w:tr>
      <w:tr w:rsidR="000B5E4C" w14:paraId="2193B7A8" w14:textId="77777777" w:rsidTr="00622854">
        <w:trPr>
          <w:cantSplit/>
          <w:jc w:val="center"/>
        </w:trPr>
        <w:tc>
          <w:tcPr>
            <w:tcW w:w="7571" w:type="dxa"/>
          </w:tcPr>
          <w:p w14:paraId="3A29FE48" w14:textId="77777777" w:rsidR="000B5E4C" w:rsidRDefault="00000000" w:rsidP="002A7FB0">
            <w:pPr>
              <w:spacing w:before="20" w:after="20" w:line="360" w:lineRule="auto"/>
            </w:pPr>
            <w:r>
              <w:rPr>
                <w:sz w:val="26"/>
              </w:rPr>
              <w:t xml:space="preserve">    3.2 Limitations of Existing Techniques</w:t>
            </w:r>
          </w:p>
        </w:tc>
        <w:tc>
          <w:tcPr>
            <w:tcW w:w="1216" w:type="dxa"/>
          </w:tcPr>
          <w:p w14:paraId="780CE3FF" w14:textId="679AC7D5" w:rsidR="000B5E4C" w:rsidRDefault="00D239AC" w:rsidP="002A7FB0">
            <w:pPr>
              <w:spacing w:before="20" w:after="20" w:line="360" w:lineRule="auto"/>
              <w:jc w:val="center"/>
            </w:pPr>
            <w:r>
              <w:t>9</w:t>
            </w:r>
          </w:p>
        </w:tc>
      </w:tr>
      <w:tr w:rsidR="000B5E4C" w14:paraId="46AE7725" w14:textId="77777777" w:rsidTr="00622854">
        <w:trPr>
          <w:cantSplit/>
          <w:jc w:val="center"/>
        </w:trPr>
        <w:tc>
          <w:tcPr>
            <w:tcW w:w="7571" w:type="dxa"/>
          </w:tcPr>
          <w:p w14:paraId="3AF971FC" w14:textId="77777777" w:rsidR="000B5E4C" w:rsidRDefault="00000000" w:rsidP="002A7FB0">
            <w:pPr>
              <w:spacing w:before="20" w:after="20" w:line="360" w:lineRule="auto"/>
            </w:pPr>
            <w:r>
              <w:rPr>
                <w:sz w:val="26"/>
              </w:rPr>
              <w:t xml:space="preserve">    3.3 Proposed Technique</w:t>
            </w:r>
          </w:p>
        </w:tc>
        <w:tc>
          <w:tcPr>
            <w:tcW w:w="1216" w:type="dxa"/>
          </w:tcPr>
          <w:p w14:paraId="0E96B51B" w14:textId="3A9CD140" w:rsidR="000B5E4C" w:rsidRDefault="00D239AC" w:rsidP="002A7FB0">
            <w:pPr>
              <w:spacing w:before="20" w:after="20" w:line="360" w:lineRule="auto"/>
              <w:jc w:val="center"/>
            </w:pPr>
            <w:r>
              <w:t>9</w:t>
            </w:r>
          </w:p>
        </w:tc>
      </w:tr>
      <w:tr w:rsidR="000B5E4C" w14:paraId="219B8C4A" w14:textId="77777777" w:rsidTr="00622854">
        <w:trPr>
          <w:cantSplit/>
          <w:jc w:val="center"/>
        </w:trPr>
        <w:tc>
          <w:tcPr>
            <w:tcW w:w="7571" w:type="dxa"/>
          </w:tcPr>
          <w:p w14:paraId="2E1D91F8" w14:textId="77777777" w:rsidR="000B5E4C" w:rsidRDefault="00000000" w:rsidP="002A7FB0">
            <w:pPr>
              <w:spacing w:before="20" w:after="20" w:line="360" w:lineRule="auto"/>
            </w:pPr>
            <w:r>
              <w:rPr>
                <w:sz w:val="26"/>
              </w:rPr>
              <w:t xml:space="preserve">    3.4 Objectives of the Proposed Technique</w:t>
            </w:r>
          </w:p>
        </w:tc>
        <w:tc>
          <w:tcPr>
            <w:tcW w:w="1216" w:type="dxa"/>
          </w:tcPr>
          <w:p w14:paraId="3F75B488" w14:textId="3D0052F8" w:rsidR="000B5E4C" w:rsidRDefault="00D239AC" w:rsidP="002A7FB0">
            <w:pPr>
              <w:spacing w:before="20" w:after="20" w:line="360" w:lineRule="auto"/>
              <w:jc w:val="center"/>
            </w:pPr>
            <w:r>
              <w:t>10</w:t>
            </w:r>
          </w:p>
        </w:tc>
      </w:tr>
      <w:tr w:rsidR="000B5E4C" w14:paraId="05224C89" w14:textId="77777777" w:rsidTr="00622854">
        <w:trPr>
          <w:cantSplit/>
          <w:jc w:val="center"/>
        </w:trPr>
        <w:tc>
          <w:tcPr>
            <w:tcW w:w="7571" w:type="dxa"/>
          </w:tcPr>
          <w:p w14:paraId="6761C647" w14:textId="77777777" w:rsidR="000B5E4C" w:rsidRDefault="00000000" w:rsidP="002A7FB0">
            <w:pPr>
              <w:spacing w:before="20" w:after="20" w:line="360" w:lineRule="auto"/>
            </w:pPr>
            <w:r>
              <w:rPr>
                <w:sz w:val="26"/>
              </w:rPr>
              <w:t xml:space="preserve">    3.5 Advantages of the Proposed Technique</w:t>
            </w:r>
          </w:p>
        </w:tc>
        <w:tc>
          <w:tcPr>
            <w:tcW w:w="1216" w:type="dxa"/>
          </w:tcPr>
          <w:p w14:paraId="2D007201" w14:textId="0D25DAED" w:rsidR="000B5E4C" w:rsidRDefault="00D239AC" w:rsidP="002A7FB0">
            <w:pPr>
              <w:spacing w:before="20" w:after="20" w:line="360" w:lineRule="auto"/>
              <w:jc w:val="center"/>
            </w:pPr>
            <w:r>
              <w:t>10</w:t>
            </w:r>
          </w:p>
        </w:tc>
      </w:tr>
      <w:tr w:rsidR="000B5E4C" w14:paraId="31A1DE52" w14:textId="77777777" w:rsidTr="00622854">
        <w:trPr>
          <w:cantSplit/>
          <w:jc w:val="center"/>
        </w:trPr>
        <w:tc>
          <w:tcPr>
            <w:tcW w:w="7571" w:type="dxa"/>
          </w:tcPr>
          <w:p w14:paraId="0FDED1C7" w14:textId="77777777" w:rsidR="000B5E4C" w:rsidRDefault="00000000" w:rsidP="002A7FB0">
            <w:pPr>
              <w:spacing w:before="20" w:after="20" w:line="360" w:lineRule="auto"/>
            </w:pPr>
            <w:r>
              <w:rPr>
                <w:b/>
                <w:sz w:val="26"/>
              </w:rPr>
              <w:t>4. CHAPTER 2 – DESIGN OF PROPOSED SYSTEM AND ITS IMPLEMENTATION</w:t>
            </w:r>
          </w:p>
        </w:tc>
        <w:tc>
          <w:tcPr>
            <w:tcW w:w="1216" w:type="dxa"/>
          </w:tcPr>
          <w:p w14:paraId="722286FF" w14:textId="0FAE903D" w:rsidR="000B5E4C" w:rsidRDefault="00000000" w:rsidP="002A7FB0">
            <w:pPr>
              <w:spacing w:before="20" w:after="20" w:line="360" w:lineRule="auto"/>
              <w:jc w:val="center"/>
            </w:pPr>
            <w:r>
              <w:rPr>
                <w:b/>
                <w:sz w:val="26"/>
              </w:rPr>
              <w:t>1</w:t>
            </w:r>
            <w:r w:rsidR="00D239AC">
              <w:rPr>
                <w:b/>
                <w:sz w:val="26"/>
              </w:rPr>
              <w:t>1</w:t>
            </w:r>
          </w:p>
        </w:tc>
      </w:tr>
      <w:tr w:rsidR="000B5E4C" w14:paraId="5B646A28" w14:textId="77777777" w:rsidTr="00622854">
        <w:trPr>
          <w:cantSplit/>
          <w:jc w:val="center"/>
        </w:trPr>
        <w:tc>
          <w:tcPr>
            <w:tcW w:w="7571" w:type="dxa"/>
          </w:tcPr>
          <w:p w14:paraId="29DAC908" w14:textId="77777777" w:rsidR="000B5E4C" w:rsidRDefault="00000000" w:rsidP="002A7FB0">
            <w:pPr>
              <w:spacing w:before="20" w:after="20" w:line="360" w:lineRule="auto"/>
            </w:pPr>
            <w:r>
              <w:rPr>
                <w:sz w:val="26"/>
              </w:rPr>
              <w:t xml:space="preserve">    4.1 Introduction</w:t>
            </w:r>
          </w:p>
        </w:tc>
        <w:tc>
          <w:tcPr>
            <w:tcW w:w="1216" w:type="dxa"/>
          </w:tcPr>
          <w:p w14:paraId="495EF832" w14:textId="5334B789" w:rsidR="000B5E4C" w:rsidRDefault="00000000" w:rsidP="002A7FB0">
            <w:pPr>
              <w:spacing w:before="20" w:after="20" w:line="360" w:lineRule="auto"/>
              <w:jc w:val="center"/>
            </w:pPr>
            <w:r>
              <w:rPr>
                <w:sz w:val="26"/>
              </w:rPr>
              <w:t>1</w:t>
            </w:r>
            <w:r w:rsidR="00D239AC">
              <w:rPr>
                <w:sz w:val="26"/>
              </w:rPr>
              <w:t>1</w:t>
            </w:r>
          </w:p>
        </w:tc>
      </w:tr>
      <w:tr w:rsidR="000B5E4C" w14:paraId="7236C3CD" w14:textId="77777777" w:rsidTr="00622854">
        <w:trPr>
          <w:cantSplit/>
          <w:jc w:val="center"/>
        </w:trPr>
        <w:tc>
          <w:tcPr>
            <w:tcW w:w="7571" w:type="dxa"/>
          </w:tcPr>
          <w:p w14:paraId="36497220" w14:textId="77777777" w:rsidR="000B5E4C" w:rsidRDefault="00000000" w:rsidP="002A7FB0">
            <w:pPr>
              <w:spacing w:before="20" w:after="20" w:line="360" w:lineRule="auto"/>
            </w:pPr>
            <w:r>
              <w:rPr>
                <w:sz w:val="26"/>
              </w:rPr>
              <w:t xml:space="preserve">    4.2 System Requirements</w:t>
            </w:r>
          </w:p>
        </w:tc>
        <w:tc>
          <w:tcPr>
            <w:tcW w:w="1216" w:type="dxa"/>
          </w:tcPr>
          <w:p w14:paraId="3AABF730" w14:textId="32882596" w:rsidR="000B5E4C" w:rsidRDefault="00000000" w:rsidP="002A7FB0">
            <w:pPr>
              <w:spacing w:before="20" w:after="20" w:line="360" w:lineRule="auto"/>
              <w:jc w:val="center"/>
            </w:pPr>
            <w:r>
              <w:rPr>
                <w:sz w:val="26"/>
              </w:rPr>
              <w:t>1</w:t>
            </w:r>
            <w:r w:rsidR="00D239AC">
              <w:rPr>
                <w:sz w:val="26"/>
              </w:rPr>
              <w:t>1</w:t>
            </w:r>
          </w:p>
        </w:tc>
      </w:tr>
      <w:tr w:rsidR="000B5E4C" w14:paraId="2FD81C2B" w14:textId="77777777" w:rsidTr="00622854">
        <w:trPr>
          <w:cantSplit/>
          <w:jc w:val="center"/>
        </w:trPr>
        <w:tc>
          <w:tcPr>
            <w:tcW w:w="7571" w:type="dxa"/>
          </w:tcPr>
          <w:p w14:paraId="3A0287BC" w14:textId="77777777" w:rsidR="000B5E4C" w:rsidRDefault="00000000" w:rsidP="002A7FB0">
            <w:pPr>
              <w:spacing w:before="20" w:after="20" w:line="360" w:lineRule="auto"/>
            </w:pPr>
            <w:r>
              <w:rPr>
                <w:sz w:val="26"/>
              </w:rPr>
              <w:t xml:space="preserve">        4.2.1 Hardware Requirements</w:t>
            </w:r>
          </w:p>
        </w:tc>
        <w:tc>
          <w:tcPr>
            <w:tcW w:w="1216" w:type="dxa"/>
          </w:tcPr>
          <w:p w14:paraId="0E1DFF4E" w14:textId="00A2DF4C" w:rsidR="000B5E4C" w:rsidRDefault="00000000" w:rsidP="002A7FB0">
            <w:pPr>
              <w:spacing w:before="20" w:after="20" w:line="360" w:lineRule="auto"/>
              <w:jc w:val="center"/>
            </w:pPr>
            <w:r>
              <w:rPr>
                <w:sz w:val="26"/>
              </w:rPr>
              <w:t>1</w:t>
            </w:r>
            <w:r w:rsidR="00D239AC">
              <w:rPr>
                <w:sz w:val="26"/>
              </w:rPr>
              <w:t>1</w:t>
            </w:r>
          </w:p>
        </w:tc>
      </w:tr>
      <w:tr w:rsidR="000B5E4C" w14:paraId="141D2774" w14:textId="77777777" w:rsidTr="00622854">
        <w:trPr>
          <w:cantSplit/>
          <w:jc w:val="center"/>
        </w:trPr>
        <w:tc>
          <w:tcPr>
            <w:tcW w:w="7571" w:type="dxa"/>
          </w:tcPr>
          <w:p w14:paraId="10BD6661" w14:textId="77777777" w:rsidR="000B5E4C" w:rsidRDefault="00000000" w:rsidP="002A7FB0">
            <w:pPr>
              <w:spacing w:before="20" w:after="20" w:line="360" w:lineRule="auto"/>
            </w:pPr>
            <w:r>
              <w:rPr>
                <w:sz w:val="26"/>
              </w:rPr>
              <w:t xml:space="preserve">        4.2.2 Software Requirements</w:t>
            </w:r>
          </w:p>
        </w:tc>
        <w:tc>
          <w:tcPr>
            <w:tcW w:w="1216" w:type="dxa"/>
          </w:tcPr>
          <w:p w14:paraId="4D0D5906" w14:textId="655EF048" w:rsidR="000B5E4C" w:rsidRDefault="00000000" w:rsidP="002A7FB0">
            <w:pPr>
              <w:spacing w:before="20" w:after="20" w:line="360" w:lineRule="auto"/>
              <w:jc w:val="center"/>
            </w:pPr>
            <w:r>
              <w:rPr>
                <w:sz w:val="26"/>
              </w:rPr>
              <w:t>1</w:t>
            </w:r>
            <w:r w:rsidR="003411C0">
              <w:rPr>
                <w:sz w:val="26"/>
              </w:rPr>
              <w:t>2</w:t>
            </w:r>
          </w:p>
        </w:tc>
      </w:tr>
      <w:tr w:rsidR="000B5E4C" w14:paraId="2D9E9E94" w14:textId="77777777" w:rsidTr="00622854">
        <w:trPr>
          <w:cantSplit/>
          <w:jc w:val="center"/>
        </w:trPr>
        <w:tc>
          <w:tcPr>
            <w:tcW w:w="7571" w:type="dxa"/>
          </w:tcPr>
          <w:p w14:paraId="3D7F52AD" w14:textId="77777777" w:rsidR="000B5E4C" w:rsidRDefault="00000000" w:rsidP="002A7FB0">
            <w:pPr>
              <w:spacing w:before="20" w:after="20" w:line="360" w:lineRule="auto"/>
            </w:pPr>
            <w:r>
              <w:rPr>
                <w:sz w:val="26"/>
              </w:rPr>
              <w:lastRenderedPageBreak/>
              <w:t xml:space="preserve">    4.3 System Architecture</w:t>
            </w:r>
          </w:p>
        </w:tc>
        <w:tc>
          <w:tcPr>
            <w:tcW w:w="1216" w:type="dxa"/>
          </w:tcPr>
          <w:p w14:paraId="58937FE7" w14:textId="24711EAB" w:rsidR="000B5E4C" w:rsidRDefault="005B4E9F" w:rsidP="002A7FB0">
            <w:pPr>
              <w:spacing w:before="20" w:after="20" w:line="360" w:lineRule="auto"/>
              <w:jc w:val="center"/>
            </w:pPr>
            <w:r>
              <w:t>1</w:t>
            </w:r>
            <w:r w:rsidR="00D239AC">
              <w:t>2</w:t>
            </w:r>
          </w:p>
        </w:tc>
      </w:tr>
      <w:tr w:rsidR="000B5E4C" w14:paraId="7147CBBA" w14:textId="77777777" w:rsidTr="00622854">
        <w:trPr>
          <w:cantSplit/>
          <w:jc w:val="center"/>
        </w:trPr>
        <w:tc>
          <w:tcPr>
            <w:tcW w:w="7571" w:type="dxa"/>
          </w:tcPr>
          <w:p w14:paraId="39366F8E" w14:textId="621BE619" w:rsidR="000B5E4C" w:rsidRDefault="00000000" w:rsidP="002A7FB0">
            <w:pPr>
              <w:spacing w:before="20" w:after="20" w:line="360" w:lineRule="auto"/>
            </w:pPr>
            <w:r>
              <w:rPr>
                <w:sz w:val="26"/>
              </w:rPr>
              <w:t xml:space="preserve">    4.4 System</w:t>
            </w:r>
            <w:r w:rsidR="00776948">
              <w:rPr>
                <w:sz w:val="26"/>
              </w:rPr>
              <w:t xml:space="preserve"> </w:t>
            </w:r>
            <w:r>
              <w:rPr>
                <w:sz w:val="26"/>
              </w:rPr>
              <w:t>Modules</w:t>
            </w:r>
          </w:p>
        </w:tc>
        <w:tc>
          <w:tcPr>
            <w:tcW w:w="1216" w:type="dxa"/>
          </w:tcPr>
          <w:p w14:paraId="7862619D" w14:textId="2EA6A4A7" w:rsidR="000B5E4C" w:rsidRDefault="005B4E9F" w:rsidP="002A7FB0">
            <w:pPr>
              <w:spacing w:before="20" w:after="20" w:line="360" w:lineRule="auto"/>
              <w:jc w:val="center"/>
            </w:pPr>
            <w:r>
              <w:t>1</w:t>
            </w:r>
            <w:r w:rsidR="00D239AC">
              <w:t>3</w:t>
            </w:r>
          </w:p>
        </w:tc>
      </w:tr>
      <w:tr w:rsidR="000B5E4C" w14:paraId="704356D4" w14:textId="77777777" w:rsidTr="00622854">
        <w:trPr>
          <w:cantSplit/>
          <w:jc w:val="center"/>
        </w:trPr>
        <w:tc>
          <w:tcPr>
            <w:tcW w:w="7571" w:type="dxa"/>
          </w:tcPr>
          <w:p w14:paraId="6A5F9CF9" w14:textId="3B599C9C" w:rsidR="000B5E4C" w:rsidRDefault="00000000" w:rsidP="002A7FB0">
            <w:pPr>
              <w:spacing w:before="20" w:after="20" w:line="360" w:lineRule="auto"/>
            </w:pPr>
            <w:r>
              <w:rPr>
                <w:sz w:val="26"/>
              </w:rPr>
              <w:t xml:space="preserve">        4.4.1 Module 1: </w:t>
            </w:r>
            <w:r w:rsidR="00B44188" w:rsidRPr="00B44188">
              <w:rPr>
                <w:sz w:val="26"/>
              </w:rPr>
              <w:t>User Authentication and Access Control</w:t>
            </w:r>
            <w:r w:rsidR="00B44188">
              <w:rPr>
                <w:sz w:val="26"/>
              </w:rPr>
              <w:t xml:space="preserve"> Module</w:t>
            </w:r>
          </w:p>
        </w:tc>
        <w:tc>
          <w:tcPr>
            <w:tcW w:w="1216" w:type="dxa"/>
          </w:tcPr>
          <w:p w14:paraId="7115E6C7" w14:textId="19B3107C" w:rsidR="000B5E4C" w:rsidRDefault="005B4E9F" w:rsidP="002A7FB0">
            <w:pPr>
              <w:spacing w:before="20" w:after="20" w:line="360" w:lineRule="auto"/>
              <w:jc w:val="center"/>
            </w:pPr>
            <w:r>
              <w:t>1</w:t>
            </w:r>
            <w:r w:rsidR="00D239AC">
              <w:t>3</w:t>
            </w:r>
          </w:p>
        </w:tc>
      </w:tr>
      <w:tr w:rsidR="000B5E4C" w14:paraId="5AA99F93" w14:textId="77777777" w:rsidTr="00622854">
        <w:trPr>
          <w:cantSplit/>
          <w:jc w:val="center"/>
        </w:trPr>
        <w:tc>
          <w:tcPr>
            <w:tcW w:w="7571" w:type="dxa"/>
          </w:tcPr>
          <w:p w14:paraId="6266EAA4" w14:textId="6A3C0B6F" w:rsidR="000B5E4C" w:rsidRDefault="00000000" w:rsidP="002A7FB0">
            <w:pPr>
              <w:spacing w:before="20" w:after="20" w:line="360" w:lineRule="auto"/>
            </w:pPr>
            <w:r>
              <w:rPr>
                <w:sz w:val="26"/>
              </w:rPr>
              <w:t xml:space="preserve">        4.4.2 Module 2: </w:t>
            </w:r>
            <w:r w:rsidR="00B44188" w:rsidRPr="00B44188">
              <w:rPr>
                <w:sz w:val="26"/>
              </w:rPr>
              <w:t xml:space="preserve">Cattle </w:t>
            </w:r>
            <w:proofErr w:type="gramStart"/>
            <w:r w:rsidR="00B44188" w:rsidRPr="00B44188">
              <w:rPr>
                <w:sz w:val="26"/>
              </w:rPr>
              <w:t>Identification</w:t>
            </w:r>
            <w:r w:rsidR="00B44188">
              <w:rPr>
                <w:sz w:val="26"/>
              </w:rPr>
              <w:t xml:space="preserve">  and</w:t>
            </w:r>
            <w:proofErr w:type="gramEnd"/>
            <w:r w:rsidR="00B44188">
              <w:rPr>
                <w:sz w:val="26"/>
              </w:rPr>
              <w:t xml:space="preserve"> </w:t>
            </w:r>
            <w:r w:rsidR="00B44188" w:rsidRPr="00B44188">
              <w:rPr>
                <w:sz w:val="26"/>
              </w:rPr>
              <w:t xml:space="preserve">Management </w:t>
            </w:r>
            <w:r>
              <w:rPr>
                <w:sz w:val="26"/>
              </w:rPr>
              <w:t>Module</w:t>
            </w:r>
          </w:p>
        </w:tc>
        <w:tc>
          <w:tcPr>
            <w:tcW w:w="1216" w:type="dxa"/>
          </w:tcPr>
          <w:p w14:paraId="21447783" w14:textId="16B0A114" w:rsidR="000B5E4C" w:rsidRDefault="005B4E9F" w:rsidP="002A7FB0">
            <w:pPr>
              <w:spacing w:before="20" w:after="20" w:line="360" w:lineRule="auto"/>
              <w:jc w:val="center"/>
            </w:pPr>
            <w:r>
              <w:t>1</w:t>
            </w:r>
            <w:r w:rsidR="00AD276D">
              <w:t>4</w:t>
            </w:r>
          </w:p>
        </w:tc>
      </w:tr>
      <w:tr w:rsidR="000B5E4C" w14:paraId="48C22DE8" w14:textId="77777777" w:rsidTr="00622854">
        <w:trPr>
          <w:cantSplit/>
          <w:jc w:val="center"/>
        </w:trPr>
        <w:tc>
          <w:tcPr>
            <w:tcW w:w="7571" w:type="dxa"/>
          </w:tcPr>
          <w:p w14:paraId="385BB314" w14:textId="0CB99B87" w:rsidR="000B5E4C" w:rsidRPr="00B44188" w:rsidRDefault="00000000" w:rsidP="002A7FB0">
            <w:pPr>
              <w:spacing w:before="20" w:after="20" w:line="360" w:lineRule="auto"/>
              <w:rPr>
                <w:sz w:val="26"/>
                <w:lang w:val="en-IN"/>
              </w:rPr>
            </w:pPr>
            <w:r>
              <w:rPr>
                <w:sz w:val="26"/>
              </w:rPr>
              <w:t xml:space="preserve">        4.4.3 Module 3: </w:t>
            </w:r>
            <w:r w:rsidR="00B44188" w:rsidRPr="00B44188">
              <w:rPr>
                <w:sz w:val="26"/>
                <w:lang w:val="en-IN"/>
              </w:rPr>
              <w:t>Cattle Health Data Logging</w:t>
            </w:r>
            <w:r w:rsidR="00B44188">
              <w:rPr>
                <w:sz w:val="26"/>
                <w:lang w:val="en-IN"/>
              </w:rPr>
              <w:t xml:space="preserve"> Module</w:t>
            </w:r>
          </w:p>
        </w:tc>
        <w:tc>
          <w:tcPr>
            <w:tcW w:w="1216" w:type="dxa"/>
          </w:tcPr>
          <w:p w14:paraId="30F1D697" w14:textId="6D10E1C5" w:rsidR="000B5E4C" w:rsidRDefault="005B4E9F" w:rsidP="002A7FB0">
            <w:pPr>
              <w:spacing w:before="20" w:after="20" w:line="360" w:lineRule="auto"/>
              <w:jc w:val="center"/>
            </w:pPr>
            <w:r>
              <w:t>1</w:t>
            </w:r>
            <w:r w:rsidR="00D239AC">
              <w:t>4</w:t>
            </w:r>
          </w:p>
        </w:tc>
      </w:tr>
      <w:tr w:rsidR="000B5E4C" w14:paraId="360C49E1" w14:textId="77777777" w:rsidTr="00622854">
        <w:trPr>
          <w:cantSplit/>
          <w:jc w:val="center"/>
        </w:trPr>
        <w:tc>
          <w:tcPr>
            <w:tcW w:w="7571" w:type="dxa"/>
          </w:tcPr>
          <w:p w14:paraId="5C67E8F5" w14:textId="25E2CF83" w:rsidR="000B5E4C" w:rsidRDefault="00000000" w:rsidP="002A7FB0">
            <w:pPr>
              <w:spacing w:before="20" w:after="20" w:line="360" w:lineRule="auto"/>
            </w:pPr>
            <w:r>
              <w:rPr>
                <w:sz w:val="26"/>
              </w:rPr>
              <w:t xml:space="preserve">        4.4.4 Module 4: Medical</w:t>
            </w:r>
            <w:r w:rsidR="00B44188">
              <w:rPr>
                <w:sz w:val="26"/>
              </w:rPr>
              <w:t xml:space="preserve"> and </w:t>
            </w:r>
            <w:r>
              <w:rPr>
                <w:sz w:val="26"/>
              </w:rPr>
              <w:t xml:space="preserve">Vaccination </w:t>
            </w:r>
            <w:r w:rsidR="00B44188">
              <w:rPr>
                <w:sz w:val="26"/>
              </w:rPr>
              <w:t>Management</w:t>
            </w:r>
            <w:r>
              <w:rPr>
                <w:sz w:val="26"/>
              </w:rPr>
              <w:t xml:space="preserve"> Module</w:t>
            </w:r>
          </w:p>
        </w:tc>
        <w:tc>
          <w:tcPr>
            <w:tcW w:w="1216" w:type="dxa"/>
          </w:tcPr>
          <w:p w14:paraId="1960EA61" w14:textId="3C65A32E" w:rsidR="000B5E4C" w:rsidRDefault="005B4E9F" w:rsidP="002A7FB0">
            <w:pPr>
              <w:spacing w:before="20" w:after="20" w:line="360" w:lineRule="auto"/>
              <w:jc w:val="center"/>
            </w:pPr>
            <w:r>
              <w:t>1</w:t>
            </w:r>
            <w:r w:rsidR="00D239AC">
              <w:t>4</w:t>
            </w:r>
          </w:p>
        </w:tc>
      </w:tr>
      <w:tr w:rsidR="000B5E4C" w14:paraId="25A91B63" w14:textId="77777777" w:rsidTr="00622854">
        <w:trPr>
          <w:cantSplit/>
          <w:jc w:val="center"/>
        </w:trPr>
        <w:tc>
          <w:tcPr>
            <w:tcW w:w="7571" w:type="dxa"/>
          </w:tcPr>
          <w:p w14:paraId="107B10E3" w14:textId="2CAB42F7" w:rsidR="000B5E4C" w:rsidRPr="00B44188" w:rsidRDefault="00000000" w:rsidP="002A7FB0">
            <w:pPr>
              <w:spacing w:before="20" w:after="20" w:line="360" w:lineRule="auto"/>
              <w:rPr>
                <w:sz w:val="26"/>
                <w:lang w:val="en-IN"/>
              </w:rPr>
            </w:pPr>
            <w:r>
              <w:rPr>
                <w:sz w:val="26"/>
              </w:rPr>
              <w:t xml:space="preserve">        4.4.5 Module 5: </w:t>
            </w:r>
            <w:r w:rsidR="00B44188" w:rsidRPr="00B44188">
              <w:rPr>
                <w:sz w:val="26"/>
                <w:lang w:val="en-IN"/>
              </w:rPr>
              <w:t>Health Baseline and CHDI Calculation</w:t>
            </w:r>
            <w:r w:rsidR="00B44188">
              <w:rPr>
                <w:sz w:val="26"/>
                <w:lang w:val="en-IN"/>
              </w:rPr>
              <w:t xml:space="preserve"> </w:t>
            </w:r>
            <w:r>
              <w:rPr>
                <w:sz w:val="26"/>
              </w:rPr>
              <w:t>Module</w:t>
            </w:r>
          </w:p>
        </w:tc>
        <w:tc>
          <w:tcPr>
            <w:tcW w:w="1216" w:type="dxa"/>
          </w:tcPr>
          <w:p w14:paraId="5C438744" w14:textId="6FF9A729" w:rsidR="000B5E4C" w:rsidRDefault="005B4E9F" w:rsidP="002A7FB0">
            <w:pPr>
              <w:spacing w:before="20" w:after="20" w:line="360" w:lineRule="auto"/>
              <w:jc w:val="center"/>
            </w:pPr>
            <w:r>
              <w:t>1</w:t>
            </w:r>
            <w:r w:rsidR="00D239AC">
              <w:t>4</w:t>
            </w:r>
          </w:p>
        </w:tc>
      </w:tr>
      <w:tr w:rsidR="000B5E4C" w14:paraId="7220AF21" w14:textId="77777777" w:rsidTr="00622854">
        <w:trPr>
          <w:cantSplit/>
          <w:jc w:val="center"/>
        </w:trPr>
        <w:tc>
          <w:tcPr>
            <w:tcW w:w="7571" w:type="dxa"/>
          </w:tcPr>
          <w:p w14:paraId="638C7D14" w14:textId="603ABA95" w:rsidR="000B5E4C" w:rsidRDefault="00000000" w:rsidP="002A7FB0">
            <w:pPr>
              <w:spacing w:before="20" w:after="20" w:line="360" w:lineRule="auto"/>
            </w:pPr>
            <w:r>
              <w:rPr>
                <w:sz w:val="26"/>
              </w:rPr>
              <w:t xml:space="preserve">        4.4.6 Module 6: </w:t>
            </w:r>
            <w:r w:rsidR="00B44188" w:rsidRPr="00B44188">
              <w:rPr>
                <w:sz w:val="26"/>
              </w:rPr>
              <w:t xml:space="preserve">Health Trends and Weekly Analytics </w:t>
            </w:r>
            <w:r>
              <w:rPr>
                <w:sz w:val="26"/>
              </w:rPr>
              <w:t>Module</w:t>
            </w:r>
          </w:p>
        </w:tc>
        <w:tc>
          <w:tcPr>
            <w:tcW w:w="1216" w:type="dxa"/>
          </w:tcPr>
          <w:p w14:paraId="1FA7597C" w14:textId="1D5280FD" w:rsidR="000B5E4C" w:rsidRDefault="005B4E9F" w:rsidP="002A7FB0">
            <w:pPr>
              <w:spacing w:before="20" w:after="20" w:line="360" w:lineRule="auto"/>
              <w:jc w:val="center"/>
            </w:pPr>
            <w:r>
              <w:t>1</w:t>
            </w:r>
            <w:r w:rsidR="00AD276D">
              <w:t>5</w:t>
            </w:r>
          </w:p>
        </w:tc>
      </w:tr>
      <w:tr w:rsidR="000B5E4C" w14:paraId="30637ED0" w14:textId="77777777" w:rsidTr="00622854">
        <w:trPr>
          <w:cantSplit/>
          <w:jc w:val="center"/>
        </w:trPr>
        <w:tc>
          <w:tcPr>
            <w:tcW w:w="7571" w:type="dxa"/>
          </w:tcPr>
          <w:p w14:paraId="6AEB70F5" w14:textId="2F0DD9A0" w:rsidR="000B5E4C" w:rsidRPr="00B44188" w:rsidRDefault="00000000" w:rsidP="002A7FB0">
            <w:pPr>
              <w:spacing w:before="20" w:after="20" w:line="360" w:lineRule="auto"/>
              <w:rPr>
                <w:sz w:val="26"/>
                <w:lang w:val="en-IN"/>
              </w:rPr>
            </w:pPr>
            <w:r>
              <w:rPr>
                <w:sz w:val="26"/>
              </w:rPr>
              <w:t xml:space="preserve">        4.4.7 Module 7: </w:t>
            </w:r>
            <w:r w:rsidR="00B44188" w:rsidRPr="00B44188">
              <w:rPr>
                <w:sz w:val="26"/>
                <w:lang w:val="en-IN"/>
              </w:rPr>
              <w:t>Health Analysis and Explainability</w:t>
            </w:r>
            <w:r w:rsidR="00B44188">
              <w:rPr>
                <w:sz w:val="26"/>
                <w:lang w:val="en-IN"/>
              </w:rPr>
              <w:t xml:space="preserve"> </w:t>
            </w:r>
            <w:r>
              <w:rPr>
                <w:sz w:val="26"/>
              </w:rPr>
              <w:t>Module</w:t>
            </w:r>
          </w:p>
        </w:tc>
        <w:tc>
          <w:tcPr>
            <w:tcW w:w="1216" w:type="dxa"/>
          </w:tcPr>
          <w:p w14:paraId="65595D77" w14:textId="6EE22753" w:rsidR="000B5E4C" w:rsidRDefault="005B4E9F" w:rsidP="002A7FB0">
            <w:pPr>
              <w:spacing w:before="20" w:after="20" w:line="360" w:lineRule="auto"/>
              <w:jc w:val="center"/>
            </w:pPr>
            <w:r>
              <w:t>1</w:t>
            </w:r>
            <w:r w:rsidR="00AD276D">
              <w:t>5</w:t>
            </w:r>
          </w:p>
        </w:tc>
      </w:tr>
      <w:tr w:rsidR="000B5E4C" w14:paraId="7596D646" w14:textId="77777777" w:rsidTr="00622854">
        <w:trPr>
          <w:cantSplit/>
          <w:jc w:val="center"/>
        </w:trPr>
        <w:tc>
          <w:tcPr>
            <w:tcW w:w="7571" w:type="dxa"/>
          </w:tcPr>
          <w:p w14:paraId="7404D092" w14:textId="2983FD8B" w:rsidR="000B5E4C" w:rsidRDefault="00000000" w:rsidP="002A7FB0">
            <w:pPr>
              <w:spacing w:before="20" w:after="20" w:line="360" w:lineRule="auto"/>
            </w:pPr>
            <w:r>
              <w:rPr>
                <w:sz w:val="26"/>
              </w:rPr>
              <w:t xml:space="preserve">        4.4.8 Module 8: </w:t>
            </w:r>
            <w:r w:rsidR="00B44188" w:rsidRPr="00B44188">
              <w:rPr>
                <w:sz w:val="26"/>
              </w:rPr>
              <w:t xml:space="preserve">Veterinary Alerts </w:t>
            </w:r>
            <w:r w:rsidR="00B44188">
              <w:rPr>
                <w:sz w:val="26"/>
              </w:rPr>
              <w:t xml:space="preserve">&amp; </w:t>
            </w:r>
            <w:r w:rsidR="00B44188" w:rsidRPr="00B44188">
              <w:rPr>
                <w:sz w:val="26"/>
              </w:rPr>
              <w:t>Feedback Learning</w:t>
            </w:r>
            <w:r w:rsidR="00B44188">
              <w:rPr>
                <w:sz w:val="26"/>
              </w:rPr>
              <w:t xml:space="preserve"> </w:t>
            </w:r>
            <w:r>
              <w:rPr>
                <w:sz w:val="26"/>
              </w:rPr>
              <w:t>Module</w:t>
            </w:r>
          </w:p>
        </w:tc>
        <w:tc>
          <w:tcPr>
            <w:tcW w:w="1216" w:type="dxa"/>
          </w:tcPr>
          <w:p w14:paraId="77C2572A" w14:textId="3E330F4D" w:rsidR="000B5E4C" w:rsidRDefault="0022299D" w:rsidP="002A7FB0">
            <w:pPr>
              <w:spacing w:before="20" w:after="20" w:line="360" w:lineRule="auto"/>
              <w:jc w:val="center"/>
            </w:pPr>
            <w:r>
              <w:rPr>
                <w:sz w:val="26"/>
              </w:rPr>
              <w:t>1</w:t>
            </w:r>
            <w:r w:rsidR="00D239AC">
              <w:rPr>
                <w:sz w:val="26"/>
              </w:rPr>
              <w:t>5</w:t>
            </w:r>
          </w:p>
        </w:tc>
      </w:tr>
      <w:tr w:rsidR="000B5E4C" w14:paraId="275389DF" w14:textId="77777777" w:rsidTr="00622854">
        <w:trPr>
          <w:cantSplit/>
          <w:jc w:val="center"/>
        </w:trPr>
        <w:tc>
          <w:tcPr>
            <w:tcW w:w="7571" w:type="dxa"/>
          </w:tcPr>
          <w:p w14:paraId="36A72A8D" w14:textId="77777777" w:rsidR="000B5E4C" w:rsidRDefault="00000000" w:rsidP="002A7FB0">
            <w:pPr>
              <w:spacing w:before="20" w:after="20" w:line="360" w:lineRule="auto"/>
            </w:pPr>
            <w:r>
              <w:rPr>
                <w:sz w:val="26"/>
              </w:rPr>
              <w:t xml:space="preserve">    4.5 Proposed Methodology</w:t>
            </w:r>
          </w:p>
        </w:tc>
        <w:tc>
          <w:tcPr>
            <w:tcW w:w="1216" w:type="dxa"/>
          </w:tcPr>
          <w:p w14:paraId="46182516" w14:textId="4A7C3FE4" w:rsidR="000B5E4C" w:rsidRDefault="0022299D" w:rsidP="002A7FB0">
            <w:pPr>
              <w:spacing w:before="20" w:after="20" w:line="360" w:lineRule="auto"/>
              <w:jc w:val="center"/>
            </w:pPr>
            <w:r>
              <w:t>1</w:t>
            </w:r>
            <w:r w:rsidR="00D239AC">
              <w:t>5</w:t>
            </w:r>
          </w:p>
        </w:tc>
      </w:tr>
      <w:tr w:rsidR="000B5E4C" w14:paraId="7BA262AE" w14:textId="77777777" w:rsidTr="00622854">
        <w:trPr>
          <w:cantSplit/>
          <w:jc w:val="center"/>
        </w:trPr>
        <w:tc>
          <w:tcPr>
            <w:tcW w:w="7571" w:type="dxa"/>
          </w:tcPr>
          <w:p w14:paraId="4ADCF16C" w14:textId="77777777" w:rsidR="000B5E4C" w:rsidRDefault="00000000" w:rsidP="002A7FB0">
            <w:pPr>
              <w:spacing w:before="20" w:after="20" w:line="360" w:lineRule="auto"/>
            </w:pPr>
            <w:r>
              <w:rPr>
                <w:sz w:val="26"/>
              </w:rPr>
              <w:t xml:space="preserve">    4.6 System Workflow</w:t>
            </w:r>
          </w:p>
        </w:tc>
        <w:tc>
          <w:tcPr>
            <w:tcW w:w="1216" w:type="dxa"/>
          </w:tcPr>
          <w:p w14:paraId="1926AC08" w14:textId="5509C0BF" w:rsidR="000B5E4C" w:rsidRDefault="0022299D" w:rsidP="002A7FB0">
            <w:pPr>
              <w:spacing w:before="20" w:after="20" w:line="360" w:lineRule="auto"/>
              <w:jc w:val="center"/>
            </w:pPr>
            <w:r>
              <w:t>1</w:t>
            </w:r>
            <w:r w:rsidR="00AD276D">
              <w:t>6</w:t>
            </w:r>
          </w:p>
        </w:tc>
      </w:tr>
      <w:tr w:rsidR="000B5E4C" w14:paraId="5932B811" w14:textId="77777777" w:rsidTr="00622854">
        <w:trPr>
          <w:cantSplit/>
          <w:jc w:val="center"/>
        </w:trPr>
        <w:tc>
          <w:tcPr>
            <w:tcW w:w="7571" w:type="dxa"/>
          </w:tcPr>
          <w:p w14:paraId="1FB09AC2" w14:textId="288746A4" w:rsidR="000B5E4C" w:rsidRDefault="00000000" w:rsidP="002A7FB0">
            <w:pPr>
              <w:spacing w:before="20" w:after="20" w:line="360" w:lineRule="auto"/>
            </w:pPr>
            <w:r>
              <w:rPr>
                <w:sz w:val="26"/>
              </w:rPr>
              <w:t xml:space="preserve">    4.7 Techniques Used</w:t>
            </w:r>
          </w:p>
        </w:tc>
        <w:tc>
          <w:tcPr>
            <w:tcW w:w="1216" w:type="dxa"/>
          </w:tcPr>
          <w:p w14:paraId="552DCD88" w14:textId="598CABD8" w:rsidR="000B5E4C" w:rsidRDefault="0022299D" w:rsidP="002A7FB0">
            <w:pPr>
              <w:spacing w:before="20" w:after="20" w:line="360" w:lineRule="auto"/>
              <w:jc w:val="center"/>
            </w:pPr>
            <w:r>
              <w:t>1</w:t>
            </w:r>
            <w:r w:rsidR="00AD276D">
              <w:t>7</w:t>
            </w:r>
          </w:p>
        </w:tc>
      </w:tr>
      <w:tr w:rsidR="000B5E4C" w14:paraId="5D1CF32C" w14:textId="77777777" w:rsidTr="00622854">
        <w:trPr>
          <w:cantSplit/>
          <w:jc w:val="center"/>
        </w:trPr>
        <w:tc>
          <w:tcPr>
            <w:tcW w:w="7571" w:type="dxa"/>
          </w:tcPr>
          <w:p w14:paraId="09CC3FF7" w14:textId="00340C02" w:rsidR="000B5E4C" w:rsidRDefault="00000000" w:rsidP="002A7FB0">
            <w:pPr>
              <w:spacing w:before="20" w:after="20" w:line="360" w:lineRule="auto"/>
            </w:pPr>
            <w:r>
              <w:rPr>
                <w:sz w:val="26"/>
              </w:rPr>
              <w:t xml:space="preserve">    4.8 Data Collection</w:t>
            </w:r>
          </w:p>
        </w:tc>
        <w:tc>
          <w:tcPr>
            <w:tcW w:w="1216" w:type="dxa"/>
          </w:tcPr>
          <w:p w14:paraId="7BBEADC2" w14:textId="70283C20" w:rsidR="000B5E4C" w:rsidRDefault="00000000" w:rsidP="002A7FB0">
            <w:pPr>
              <w:spacing w:before="20" w:after="20" w:line="360" w:lineRule="auto"/>
              <w:jc w:val="center"/>
            </w:pPr>
            <w:r>
              <w:rPr>
                <w:sz w:val="26"/>
              </w:rPr>
              <w:t>2</w:t>
            </w:r>
            <w:r w:rsidR="00AD276D">
              <w:rPr>
                <w:sz w:val="26"/>
              </w:rPr>
              <w:t>3</w:t>
            </w:r>
          </w:p>
        </w:tc>
      </w:tr>
      <w:tr w:rsidR="000B5E4C" w14:paraId="605D842A" w14:textId="77777777" w:rsidTr="00622854">
        <w:trPr>
          <w:cantSplit/>
          <w:jc w:val="center"/>
        </w:trPr>
        <w:tc>
          <w:tcPr>
            <w:tcW w:w="7571" w:type="dxa"/>
          </w:tcPr>
          <w:p w14:paraId="3AA9B707" w14:textId="77777777" w:rsidR="000B5E4C" w:rsidRDefault="00000000" w:rsidP="002A7FB0">
            <w:pPr>
              <w:spacing w:before="20" w:after="20" w:line="360" w:lineRule="auto"/>
            </w:pPr>
            <w:r>
              <w:rPr>
                <w:sz w:val="26"/>
              </w:rPr>
              <w:t xml:space="preserve">    4.9 Data Preprocessing</w:t>
            </w:r>
          </w:p>
        </w:tc>
        <w:tc>
          <w:tcPr>
            <w:tcW w:w="1216" w:type="dxa"/>
          </w:tcPr>
          <w:p w14:paraId="1BDF4B6E" w14:textId="1C803393" w:rsidR="000B5E4C" w:rsidRPr="00316A10" w:rsidRDefault="0022299D" w:rsidP="002A7FB0">
            <w:pPr>
              <w:spacing w:before="20" w:after="20" w:line="360" w:lineRule="auto"/>
              <w:jc w:val="center"/>
              <w:rPr>
                <w:szCs w:val="28"/>
              </w:rPr>
            </w:pPr>
            <w:r w:rsidRPr="00316A10">
              <w:rPr>
                <w:szCs w:val="28"/>
              </w:rPr>
              <w:t>2</w:t>
            </w:r>
            <w:r w:rsidR="00AD276D">
              <w:rPr>
                <w:szCs w:val="28"/>
              </w:rPr>
              <w:t>4</w:t>
            </w:r>
          </w:p>
        </w:tc>
      </w:tr>
      <w:tr w:rsidR="000B5E4C" w14:paraId="390ABEAA" w14:textId="77777777" w:rsidTr="00622854">
        <w:trPr>
          <w:cantSplit/>
          <w:jc w:val="center"/>
        </w:trPr>
        <w:tc>
          <w:tcPr>
            <w:tcW w:w="7571" w:type="dxa"/>
          </w:tcPr>
          <w:p w14:paraId="7EA42ADA" w14:textId="0FAAA911" w:rsidR="000B5E4C" w:rsidRDefault="00000000" w:rsidP="002A7FB0">
            <w:pPr>
              <w:spacing w:before="20" w:after="20" w:line="360" w:lineRule="auto"/>
            </w:pPr>
            <w:r>
              <w:rPr>
                <w:sz w:val="26"/>
              </w:rPr>
              <w:t xml:space="preserve">    4.10 Model Development</w:t>
            </w:r>
          </w:p>
        </w:tc>
        <w:tc>
          <w:tcPr>
            <w:tcW w:w="1216" w:type="dxa"/>
          </w:tcPr>
          <w:p w14:paraId="7B0CE71A" w14:textId="3596D9CB" w:rsidR="000B5E4C" w:rsidRPr="00316A10" w:rsidRDefault="00316A10" w:rsidP="002A7FB0">
            <w:pPr>
              <w:spacing w:before="20" w:after="20" w:line="360" w:lineRule="auto"/>
              <w:jc w:val="center"/>
              <w:rPr>
                <w:szCs w:val="28"/>
              </w:rPr>
            </w:pPr>
            <w:r w:rsidRPr="00316A10">
              <w:rPr>
                <w:szCs w:val="28"/>
              </w:rPr>
              <w:t>2</w:t>
            </w:r>
            <w:r w:rsidR="00AD276D">
              <w:rPr>
                <w:szCs w:val="28"/>
              </w:rPr>
              <w:t>5</w:t>
            </w:r>
          </w:p>
        </w:tc>
      </w:tr>
      <w:tr w:rsidR="000B5E4C" w14:paraId="7DF23837" w14:textId="77777777" w:rsidTr="00622854">
        <w:trPr>
          <w:cantSplit/>
          <w:jc w:val="center"/>
        </w:trPr>
        <w:tc>
          <w:tcPr>
            <w:tcW w:w="7571" w:type="dxa"/>
          </w:tcPr>
          <w:p w14:paraId="6C416116" w14:textId="77777777" w:rsidR="000B5E4C" w:rsidRDefault="00000000" w:rsidP="002A7FB0">
            <w:pPr>
              <w:spacing w:before="20" w:after="20" w:line="360" w:lineRule="auto"/>
            </w:pPr>
            <w:r>
              <w:rPr>
                <w:sz w:val="26"/>
              </w:rPr>
              <w:t xml:space="preserve">    4.11 System Design Diagrams</w:t>
            </w:r>
          </w:p>
        </w:tc>
        <w:tc>
          <w:tcPr>
            <w:tcW w:w="1216" w:type="dxa"/>
          </w:tcPr>
          <w:p w14:paraId="23368753" w14:textId="29C568F9" w:rsidR="000B5E4C" w:rsidRDefault="00316A10" w:rsidP="002A7FB0">
            <w:pPr>
              <w:spacing w:before="20" w:after="20" w:line="360" w:lineRule="auto"/>
              <w:jc w:val="center"/>
            </w:pPr>
            <w:r>
              <w:t>2</w:t>
            </w:r>
            <w:r w:rsidR="00AD276D">
              <w:t>6</w:t>
            </w:r>
          </w:p>
        </w:tc>
      </w:tr>
      <w:tr w:rsidR="000B5E4C" w14:paraId="2136C671" w14:textId="77777777" w:rsidTr="00622854">
        <w:trPr>
          <w:cantSplit/>
          <w:jc w:val="center"/>
        </w:trPr>
        <w:tc>
          <w:tcPr>
            <w:tcW w:w="7571" w:type="dxa"/>
          </w:tcPr>
          <w:p w14:paraId="5063979B" w14:textId="77777777" w:rsidR="000B5E4C" w:rsidRDefault="00000000" w:rsidP="002A7FB0">
            <w:pPr>
              <w:spacing w:before="20" w:after="20" w:line="360" w:lineRule="auto"/>
            </w:pPr>
            <w:r>
              <w:rPr>
                <w:sz w:val="26"/>
              </w:rPr>
              <w:t xml:space="preserve">    4.12 Implementation</w:t>
            </w:r>
          </w:p>
        </w:tc>
        <w:tc>
          <w:tcPr>
            <w:tcW w:w="1216" w:type="dxa"/>
          </w:tcPr>
          <w:p w14:paraId="17BBF871" w14:textId="0EBBF1A6" w:rsidR="000B5E4C" w:rsidRPr="00316A10" w:rsidRDefault="0022299D" w:rsidP="002A7FB0">
            <w:pPr>
              <w:spacing w:before="20" w:after="20" w:line="360" w:lineRule="auto"/>
              <w:jc w:val="center"/>
              <w:rPr>
                <w:szCs w:val="28"/>
              </w:rPr>
            </w:pPr>
            <w:r w:rsidRPr="00316A10">
              <w:rPr>
                <w:szCs w:val="28"/>
              </w:rPr>
              <w:t>2</w:t>
            </w:r>
            <w:r w:rsidR="00AD276D">
              <w:rPr>
                <w:szCs w:val="28"/>
              </w:rPr>
              <w:t>8</w:t>
            </w:r>
          </w:p>
        </w:tc>
      </w:tr>
      <w:tr w:rsidR="000B5E4C" w14:paraId="5BA3287A" w14:textId="77777777" w:rsidTr="00622854">
        <w:trPr>
          <w:cantSplit/>
          <w:jc w:val="center"/>
        </w:trPr>
        <w:tc>
          <w:tcPr>
            <w:tcW w:w="7571" w:type="dxa"/>
          </w:tcPr>
          <w:p w14:paraId="4D67AA27" w14:textId="4EC32FAA" w:rsidR="000B5E4C" w:rsidRDefault="00000000" w:rsidP="002A7FB0">
            <w:pPr>
              <w:spacing w:before="20" w:after="20" w:line="360" w:lineRule="auto"/>
            </w:pPr>
            <w:r>
              <w:rPr>
                <w:sz w:val="26"/>
              </w:rPr>
              <w:t xml:space="preserve">    4.13 Coding Implementation</w:t>
            </w:r>
          </w:p>
        </w:tc>
        <w:tc>
          <w:tcPr>
            <w:tcW w:w="1216" w:type="dxa"/>
          </w:tcPr>
          <w:p w14:paraId="1CF7707D" w14:textId="2E84DA4B" w:rsidR="000B5E4C" w:rsidRDefault="0022299D" w:rsidP="002A7FB0">
            <w:pPr>
              <w:spacing w:before="20" w:after="20" w:line="360" w:lineRule="auto"/>
              <w:jc w:val="center"/>
            </w:pPr>
            <w:r>
              <w:t>2</w:t>
            </w:r>
            <w:r w:rsidR="00AD276D">
              <w:t>8</w:t>
            </w:r>
          </w:p>
        </w:tc>
      </w:tr>
      <w:tr w:rsidR="000B5E4C" w14:paraId="4FBF47FD" w14:textId="77777777" w:rsidTr="00622854">
        <w:trPr>
          <w:cantSplit/>
          <w:jc w:val="center"/>
        </w:trPr>
        <w:tc>
          <w:tcPr>
            <w:tcW w:w="7571" w:type="dxa"/>
          </w:tcPr>
          <w:p w14:paraId="1D54AB96" w14:textId="271CC2A6" w:rsidR="000B5E4C" w:rsidRDefault="00000000" w:rsidP="002A7FB0">
            <w:pPr>
              <w:spacing w:before="20" w:after="20" w:line="360" w:lineRule="auto"/>
            </w:pPr>
            <w:r>
              <w:rPr>
                <w:sz w:val="26"/>
              </w:rPr>
              <w:t xml:space="preserve">    4.14 User Interface</w:t>
            </w:r>
            <w:r w:rsidR="00733961">
              <w:rPr>
                <w:sz w:val="26"/>
              </w:rPr>
              <w:t xml:space="preserve"> Screens</w:t>
            </w:r>
          </w:p>
        </w:tc>
        <w:tc>
          <w:tcPr>
            <w:tcW w:w="1216" w:type="dxa"/>
          </w:tcPr>
          <w:p w14:paraId="5447561C" w14:textId="4592F8A6" w:rsidR="000B5E4C" w:rsidRDefault="005A4A30" w:rsidP="002A7FB0">
            <w:pPr>
              <w:spacing w:before="20" w:after="20" w:line="360" w:lineRule="auto"/>
              <w:jc w:val="center"/>
            </w:pPr>
            <w:r>
              <w:t>3</w:t>
            </w:r>
            <w:r w:rsidR="00AD276D">
              <w:t>3</w:t>
            </w:r>
          </w:p>
        </w:tc>
      </w:tr>
      <w:tr w:rsidR="000B5E4C" w14:paraId="22289056" w14:textId="77777777" w:rsidTr="00622854">
        <w:trPr>
          <w:cantSplit/>
          <w:jc w:val="center"/>
        </w:trPr>
        <w:tc>
          <w:tcPr>
            <w:tcW w:w="7571" w:type="dxa"/>
          </w:tcPr>
          <w:p w14:paraId="78398A40" w14:textId="77777777" w:rsidR="000B5E4C" w:rsidRDefault="00000000" w:rsidP="002A7FB0">
            <w:pPr>
              <w:spacing w:before="20" w:after="20" w:line="360" w:lineRule="auto"/>
            </w:pPr>
            <w:r>
              <w:rPr>
                <w:sz w:val="26"/>
              </w:rPr>
              <w:t xml:space="preserve">    4.15 Chapter Summary</w:t>
            </w:r>
          </w:p>
        </w:tc>
        <w:tc>
          <w:tcPr>
            <w:tcW w:w="1216" w:type="dxa"/>
          </w:tcPr>
          <w:p w14:paraId="5279B52E" w14:textId="3C4F968F" w:rsidR="000B5E4C" w:rsidRDefault="005A4A30" w:rsidP="002A7FB0">
            <w:pPr>
              <w:spacing w:before="20" w:after="20" w:line="360" w:lineRule="auto"/>
              <w:jc w:val="center"/>
            </w:pPr>
            <w:r>
              <w:t>3</w:t>
            </w:r>
            <w:r w:rsidR="00AD276D">
              <w:t>6</w:t>
            </w:r>
          </w:p>
        </w:tc>
      </w:tr>
      <w:tr w:rsidR="000B5E4C" w14:paraId="449B0EC6" w14:textId="77777777" w:rsidTr="00622854">
        <w:trPr>
          <w:cantSplit/>
          <w:jc w:val="center"/>
        </w:trPr>
        <w:tc>
          <w:tcPr>
            <w:tcW w:w="7571" w:type="dxa"/>
          </w:tcPr>
          <w:p w14:paraId="0935F8EE" w14:textId="77777777" w:rsidR="000B5E4C" w:rsidRDefault="00000000" w:rsidP="002A7FB0">
            <w:pPr>
              <w:spacing w:before="20" w:after="20" w:line="360" w:lineRule="auto"/>
            </w:pPr>
            <w:r>
              <w:rPr>
                <w:b/>
                <w:sz w:val="26"/>
              </w:rPr>
              <w:t>5. CHAPTER 3 – RESULTS AND DISCUSSION</w:t>
            </w:r>
          </w:p>
        </w:tc>
        <w:tc>
          <w:tcPr>
            <w:tcW w:w="1216" w:type="dxa"/>
          </w:tcPr>
          <w:p w14:paraId="769B7316" w14:textId="14C25848" w:rsidR="000B5E4C" w:rsidRPr="0022299D" w:rsidRDefault="0022299D" w:rsidP="002A7FB0">
            <w:pPr>
              <w:spacing w:before="20" w:after="20" w:line="360" w:lineRule="auto"/>
              <w:jc w:val="center"/>
              <w:rPr>
                <w:b/>
                <w:bCs/>
              </w:rPr>
            </w:pPr>
            <w:r w:rsidRPr="0022299D">
              <w:rPr>
                <w:b/>
                <w:bCs/>
              </w:rPr>
              <w:t>3</w:t>
            </w:r>
            <w:r w:rsidR="00AD276D">
              <w:rPr>
                <w:b/>
                <w:bCs/>
              </w:rPr>
              <w:t>7</w:t>
            </w:r>
          </w:p>
        </w:tc>
      </w:tr>
      <w:tr w:rsidR="000B5E4C" w14:paraId="3BD32F9D" w14:textId="77777777" w:rsidTr="00622854">
        <w:trPr>
          <w:cantSplit/>
          <w:jc w:val="center"/>
        </w:trPr>
        <w:tc>
          <w:tcPr>
            <w:tcW w:w="7571" w:type="dxa"/>
          </w:tcPr>
          <w:p w14:paraId="0B929E78" w14:textId="77777777" w:rsidR="000B5E4C" w:rsidRDefault="00000000" w:rsidP="002A7FB0">
            <w:pPr>
              <w:spacing w:before="20" w:after="20" w:line="360" w:lineRule="auto"/>
            </w:pPr>
            <w:r>
              <w:rPr>
                <w:sz w:val="26"/>
              </w:rPr>
              <w:t xml:space="preserve">    5.1 Introduction</w:t>
            </w:r>
          </w:p>
        </w:tc>
        <w:tc>
          <w:tcPr>
            <w:tcW w:w="1216" w:type="dxa"/>
          </w:tcPr>
          <w:p w14:paraId="12D62196" w14:textId="5E1E2148" w:rsidR="000B5E4C" w:rsidRDefault="0022299D" w:rsidP="002A7FB0">
            <w:pPr>
              <w:spacing w:before="20" w:after="20" w:line="360" w:lineRule="auto"/>
              <w:jc w:val="center"/>
            </w:pPr>
            <w:r>
              <w:t>3</w:t>
            </w:r>
            <w:r w:rsidR="00AD276D">
              <w:t>7</w:t>
            </w:r>
          </w:p>
        </w:tc>
      </w:tr>
      <w:tr w:rsidR="000B5E4C" w14:paraId="51C23F04" w14:textId="77777777" w:rsidTr="00622854">
        <w:trPr>
          <w:cantSplit/>
          <w:jc w:val="center"/>
        </w:trPr>
        <w:tc>
          <w:tcPr>
            <w:tcW w:w="7571" w:type="dxa"/>
          </w:tcPr>
          <w:p w14:paraId="2FD675C0" w14:textId="77777777" w:rsidR="000B5E4C" w:rsidRDefault="00000000" w:rsidP="002A7FB0">
            <w:pPr>
              <w:spacing w:before="20" w:after="20" w:line="360" w:lineRule="auto"/>
            </w:pPr>
            <w:r>
              <w:rPr>
                <w:sz w:val="26"/>
              </w:rPr>
              <w:t xml:space="preserve">    5.2 Experimental Setup</w:t>
            </w:r>
          </w:p>
        </w:tc>
        <w:tc>
          <w:tcPr>
            <w:tcW w:w="1216" w:type="dxa"/>
          </w:tcPr>
          <w:p w14:paraId="517006D0" w14:textId="3A840B57" w:rsidR="000B5E4C" w:rsidRDefault="0022299D" w:rsidP="002A7FB0">
            <w:pPr>
              <w:spacing w:before="20" w:after="20" w:line="360" w:lineRule="auto"/>
              <w:jc w:val="center"/>
            </w:pPr>
            <w:r>
              <w:t>3</w:t>
            </w:r>
            <w:r w:rsidR="00AD276D">
              <w:t>7</w:t>
            </w:r>
          </w:p>
        </w:tc>
      </w:tr>
      <w:tr w:rsidR="000B5E4C" w14:paraId="583A440A" w14:textId="77777777" w:rsidTr="00622854">
        <w:trPr>
          <w:cantSplit/>
          <w:jc w:val="center"/>
        </w:trPr>
        <w:tc>
          <w:tcPr>
            <w:tcW w:w="7571" w:type="dxa"/>
          </w:tcPr>
          <w:p w14:paraId="23F8540C" w14:textId="77777777" w:rsidR="000B5E4C" w:rsidRDefault="00000000" w:rsidP="002A7FB0">
            <w:pPr>
              <w:spacing w:before="20" w:after="20" w:line="360" w:lineRule="auto"/>
            </w:pPr>
            <w:r>
              <w:rPr>
                <w:sz w:val="26"/>
              </w:rPr>
              <w:t xml:space="preserve">    5.3 Evaluation Metrics</w:t>
            </w:r>
          </w:p>
        </w:tc>
        <w:tc>
          <w:tcPr>
            <w:tcW w:w="1216" w:type="dxa"/>
          </w:tcPr>
          <w:p w14:paraId="08BD10CD" w14:textId="6D95C5FF" w:rsidR="000B5E4C" w:rsidRDefault="0022299D" w:rsidP="002A7FB0">
            <w:pPr>
              <w:spacing w:before="20" w:after="20" w:line="360" w:lineRule="auto"/>
              <w:jc w:val="center"/>
            </w:pPr>
            <w:r>
              <w:t>3</w:t>
            </w:r>
            <w:r w:rsidR="00AD276D">
              <w:t>7</w:t>
            </w:r>
          </w:p>
        </w:tc>
      </w:tr>
      <w:tr w:rsidR="000B5E4C" w14:paraId="3FA1153F" w14:textId="77777777" w:rsidTr="00622854">
        <w:trPr>
          <w:cantSplit/>
          <w:jc w:val="center"/>
        </w:trPr>
        <w:tc>
          <w:tcPr>
            <w:tcW w:w="7571" w:type="dxa"/>
          </w:tcPr>
          <w:p w14:paraId="4E511CFB" w14:textId="77777777" w:rsidR="000B5E4C" w:rsidRDefault="00000000" w:rsidP="002A7FB0">
            <w:pPr>
              <w:spacing w:before="20" w:after="20" w:line="360" w:lineRule="auto"/>
            </w:pPr>
            <w:r>
              <w:rPr>
                <w:sz w:val="26"/>
              </w:rPr>
              <w:t xml:space="preserve">    5.4 Experimental Results</w:t>
            </w:r>
          </w:p>
        </w:tc>
        <w:tc>
          <w:tcPr>
            <w:tcW w:w="1216" w:type="dxa"/>
          </w:tcPr>
          <w:p w14:paraId="18D1B1DC" w14:textId="2F3BD033" w:rsidR="000B5E4C" w:rsidRDefault="0022299D" w:rsidP="002A7FB0">
            <w:pPr>
              <w:spacing w:before="20" w:after="20" w:line="360" w:lineRule="auto"/>
              <w:jc w:val="center"/>
            </w:pPr>
            <w:r>
              <w:t>3</w:t>
            </w:r>
            <w:r w:rsidR="00AD276D">
              <w:t>8</w:t>
            </w:r>
          </w:p>
        </w:tc>
      </w:tr>
      <w:tr w:rsidR="000B5E4C" w14:paraId="503863A8" w14:textId="77777777" w:rsidTr="00622854">
        <w:trPr>
          <w:cantSplit/>
          <w:jc w:val="center"/>
        </w:trPr>
        <w:tc>
          <w:tcPr>
            <w:tcW w:w="7571" w:type="dxa"/>
          </w:tcPr>
          <w:p w14:paraId="21B8E0F0" w14:textId="77777777" w:rsidR="000B5E4C" w:rsidRDefault="00000000" w:rsidP="002A7FB0">
            <w:pPr>
              <w:spacing w:before="20" w:after="20" w:line="360" w:lineRule="auto"/>
            </w:pPr>
            <w:r>
              <w:rPr>
                <w:sz w:val="26"/>
              </w:rPr>
              <w:lastRenderedPageBreak/>
              <w:t xml:space="preserve">    5.5 Comparison with Existing Techniques</w:t>
            </w:r>
          </w:p>
        </w:tc>
        <w:tc>
          <w:tcPr>
            <w:tcW w:w="1216" w:type="dxa"/>
          </w:tcPr>
          <w:p w14:paraId="4C9A22DD" w14:textId="66C4CBFD" w:rsidR="000B5E4C" w:rsidRDefault="005A4A30" w:rsidP="002A7FB0">
            <w:pPr>
              <w:spacing w:before="20" w:after="20" w:line="360" w:lineRule="auto"/>
              <w:jc w:val="center"/>
            </w:pPr>
            <w:r>
              <w:t>4</w:t>
            </w:r>
            <w:r w:rsidR="00AD276D">
              <w:t>1</w:t>
            </w:r>
          </w:p>
        </w:tc>
      </w:tr>
      <w:tr w:rsidR="000B5E4C" w14:paraId="1B9125AD" w14:textId="77777777" w:rsidTr="00622854">
        <w:trPr>
          <w:cantSplit/>
          <w:jc w:val="center"/>
        </w:trPr>
        <w:tc>
          <w:tcPr>
            <w:tcW w:w="7571" w:type="dxa"/>
          </w:tcPr>
          <w:p w14:paraId="1E540909" w14:textId="77777777" w:rsidR="000B5E4C" w:rsidRDefault="00000000" w:rsidP="002A7FB0">
            <w:pPr>
              <w:spacing w:before="20" w:after="20" w:line="360" w:lineRule="auto"/>
            </w:pPr>
            <w:r>
              <w:rPr>
                <w:sz w:val="26"/>
              </w:rPr>
              <w:t xml:space="preserve">    5.6 Discussion of Results</w:t>
            </w:r>
          </w:p>
        </w:tc>
        <w:tc>
          <w:tcPr>
            <w:tcW w:w="1216" w:type="dxa"/>
          </w:tcPr>
          <w:p w14:paraId="18EB726B" w14:textId="76E01B0C" w:rsidR="000B5E4C" w:rsidRDefault="005A4A30" w:rsidP="002A7FB0">
            <w:pPr>
              <w:spacing w:before="20" w:after="20" w:line="360" w:lineRule="auto"/>
              <w:jc w:val="center"/>
            </w:pPr>
            <w:r>
              <w:t>4</w:t>
            </w:r>
            <w:r w:rsidR="00AD276D">
              <w:t>2</w:t>
            </w:r>
          </w:p>
        </w:tc>
      </w:tr>
      <w:tr w:rsidR="000B5E4C" w14:paraId="6FA4B183" w14:textId="77777777" w:rsidTr="00622854">
        <w:trPr>
          <w:cantSplit/>
          <w:jc w:val="center"/>
        </w:trPr>
        <w:tc>
          <w:tcPr>
            <w:tcW w:w="7571" w:type="dxa"/>
          </w:tcPr>
          <w:p w14:paraId="2A5F172B" w14:textId="77777777" w:rsidR="000B5E4C" w:rsidRDefault="00000000" w:rsidP="002A7FB0">
            <w:pPr>
              <w:spacing w:before="20" w:after="20" w:line="360" w:lineRule="auto"/>
            </w:pPr>
            <w:r>
              <w:rPr>
                <w:sz w:val="26"/>
              </w:rPr>
              <w:t xml:space="preserve">    5.7 Chapter Summary</w:t>
            </w:r>
          </w:p>
        </w:tc>
        <w:tc>
          <w:tcPr>
            <w:tcW w:w="1216" w:type="dxa"/>
          </w:tcPr>
          <w:p w14:paraId="1D08A4BD" w14:textId="0D41FC95" w:rsidR="000B5E4C" w:rsidRDefault="005A4A30" w:rsidP="002A7FB0">
            <w:pPr>
              <w:spacing w:before="20" w:after="20" w:line="360" w:lineRule="auto"/>
              <w:jc w:val="center"/>
            </w:pPr>
            <w:r>
              <w:t>4</w:t>
            </w:r>
            <w:r w:rsidR="00AD276D">
              <w:t>2</w:t>
            </w:r>
          </w:p>
        </w:tc>
      </w:tr>
      <w:tr w:rsidR="000B5E4C" w14:paraId="50B0154A" w14:textId="77777777" w:rsidTr="00622854">
        <w:trPr>
          <w:cantSplit/>
          <w:jc w:val="center"/>
        </w:trPr>
        <w:tc>
          <w:tcPr>
            <w:tcW w:w="7571" w:type="dxa"/>
          </w:tcPr>
          <w:p w14:paraId="1C3ADA0A" w14:textId="77777777" w:rsidR="000B5E4C" w:rsidRDefault="00000000" w:rsidP="002A7FB0">
            <w:pPr>
              <w:spacing w:before="20" w:after="20" w:line="360" w:lineRule="auto"/>
            </w:pPr>
            <w:r>
              <w:rPr>
                <w:b/>
                <w:sz w:val="26"/>
              </w:rPr>
              <w:t>6. CHAPTER 4 – CONCLUSION AND FUTURE SCOPE</w:t>
            </w:r>
          </w:p>
        </w:tc>
        <w:tc>
          <w:tcPr>
            <w:tcW w:w="1216" w:type="dxa"/>
          </w:tcPr>
          <w:p w14:paraId="18CB7765" w14:textId="4E6C0B5A" w:rsidR="000B5E4C" w:rsidRPr="0022299D" w:rsidRDefault="005A4A30" w:rsidP="002A7FB0">
            <w:pPr>
              <w:spacing w:before="20" w:after="20" w:line="360" w:lineRule="auto"/>
              <w:jc w:val="center"/>
              <w:rPr>
                <w:b/>
                <w:bCs/>
              </w:rPr>
            </w:pPr>
            <w:r>
              <w:rPr>
                <w:b/>
                <w:bCs/>
              </w:rPr>
              <w:t>4</w:t>
            </w:r>
            <w:r w:rsidR="00AD276D">
              <w:rPr>
                <w:b/>
                <w:bCs/>
              </w:rPr>
              <w:t>3</w:t>
            </w:r>
          </w:p>
        </w:tc>
      </w:tr>
      <w:tr w:rsidR="000B5E4C" w14:paraId="56DD6497" w14:textId="77777777" w:rsidTr="00622854">
        <w:trPr>
          <w:cantSplit/>
          <w:jc w:val="center"/>
        </w:trPr>
        <w:tc>
          <w:tcPr>
            <w:tcW w:w="7571" w:type="dxa"/>
          </w:tcPr>
          <w:p w14:paraId="0E2D892F" w14:textId="77777777" w:rsidR="000B5E4C" w:rsidRDefault="00000000" w:rsidP="002A7FB0">
            <w:pPr>
              <w:spacing w:before="20" w:after="20" w:line="360" w:lineRule="auto"/>
            </w:pPr>
            <w:r>
              <w:rPr>
                <w:sz w:val="26"/>
              </w:rPr>
              <w:t xml:space="preserve">    6.1 Summary of the Project</w:t>
            </w:r>
          </w:p>
        </w:tc>
        <w:tc>
          <w:tcPr>
            <w:tcW w:w="1216" w:type="dxa"/>
          </w:tcPr>
          <w:p w14:paraId="03F486A0" w14:textId="6667B197" w:rsidR="000B5E4C" w:rsidRDefault="005A4A30" w:rsidP="002A7FB0">
            <w:pPr>
              <w:spacing w:before="20" w:after="20" w:line="360" w:lineRule="auto"/>
              <w:jc w:val="center"/>
            </w:pPr>
            <w:r>
              <w:t>4</w:t>
            </w:r>
            <w:r w:rsidR="00AD276D">
              <w:t>3</w:t>
            </w:r>
          </w:p>
        </w:tc>
      </w:tr>
      <w:tr w:rsidR="000B5E4C" w14:paraId="3BC3EDF1" w14:textId="77777777" w:rsidTr="00622854">
        <w:trPr>
          <w:cantSplit/>
          <w:jc w:val="center"/>
        </w:trPr>
        <w:tc>
          <w:tcPr>
            <w:tcW w:w="7571" w:type="dxa"/>
          </w:tcPr>
          <w:p w14:paraId="0668E51A" w14:textId="77777777" w:rsidR="000B5E4C" w:rsidRDefault="00000000" w:rsidP="002A7FB0">
            <w:pPr>
              <w:spacing w:before="20" w:after="20" w:line="360" w:lineRule="auto"/>
            </w:pPr>
            <w:r>
              <w:rPr>
                <w:sz w:val="26"/>
              </w:rPr>
              <w:t xml:space="preserve">    6.2 Conclusion</w:t>
            </w:r>
          </w:p>
        </w:tc>
        <w:tc>
          <w:tcPr>
            <w:tcW w:w="1216" w:type="dxa"/>
          </w:tcPr>
          <w:p w14:paraId="0129CDAC" w14:textId="407CDAFB" w:rsidR="000B5E4C" w:rsidRDefault="005A4A30" w:rsidP="002A7FB0">
            <w:pPr>
              <w:spacing w:before="20" w:after="20" w:line="360" w:lineRule="auto"/>
              <w:jc w:val="center"/>
            </w:pPr>
            <w:r>
              <w:t>4</w:t>
            </w:r>
            <w:r w:rsidR="00AD276D">
              <w:t>3</w:t>
            </w:r>
          </w:p>
        </w:tc>
      </w:tr>
      <w:tr w:rsidR="000B5E4C" w14:paraId="0451F909" w14:textId="77777777" w:rsidTr="00622854">
        <w:trPr>
          <w:cantSplit/>
          <w:jc w:val="center"/>
        </w:trPr>
        <w:tc>
          <w:tcPr>
            <w:tcW w:w="7571" w:type="dxa"/>
          </w:tcPr>
          <w:p w14:paraId="668C01B4" w14:textId="77777777" w:rsidR="000B5E4C" w:rsidRDefault="00000000" w:rsidP="002A7FB0">
            <w:pPr>
              <w:spacing w:before="20" w:after="20" w:line="360" w:lineRule="auto"/>
            </w:pPr>
            <w:r>
              <w:rPr>
                <w:sz w:val="26"/>
              </w:rPr>
              <w:t xml:space="preserve">    6.3 Future Scope</w:t>
            </w:r>
          </w:p>
        </w:tc>
        <w:tc>
          <w:tcPr>
            <w:tcW w:w="1216" w:type="dxa"/>
          </w:tcPr>
          <w:p w14:paraId="242A42D0" w14:textId="6F64F895" w:rsidR="000B5E4C" w:rsidRDefault="005A4A30" w:rsidP="002A7FB0">
            <w:pPr>
              <w:spacing w:before="20" w:after="20" w:line="360" w:lineRule="auto"/>
              <w:jc w:val="center"/>
            </w:pPr>
            <w:r>
              <w:t>4</w:t>
            </w:r>
            <w:r w:rsidR="00AD276D">
              <w:t>3</w:t>
            </w:r>
          </w:p>
        </w:tc>
      </w:tr>
      <w:tr w:rsidR="000B5E4C" w14:paraId="38DE0F61" w14:textId="77777777" w:rsidTr="00622854">
        <w:trPr>
          <w:cantSplit/>
          <w:jc w:val="center"/>
        </w:trPr>
        <w:tc>
          <w:tcPr>
            <w:tcW w:w="7571" w:type="dxa"/>
          </w:tcPr>
          <w:p w14:paraId="57CB8F15" w14:textId="77777777" w:rsidR="000B5E4C" w:rsidRDefault="00000000" w:rsidP="002A7FB0">
            <w:pPr>
              <w:spacing w:before="20" w:after="20" w:line="360" w:lineRule="auto"/>
            </w:pPr>
            <w:r>
              <w:rPr>
                <w:b/>
                <w:sz w:val="26"/>
              </w:rPr>
              <w:t>SDG GOALS</w:t>
            </w:r>
          </w:p>
        </w:tc>
        <w:tc>
          <w:tcPr>
            <w:tcW w:w="1216" w:type="dxa"/>
          </w:tcPr>
          <w:p w14:paraId="373CF70A" w14:textId="3B928F8F" w:rsidR="000B5E4C" w:rsidRPr="0022299D" w:rsidRDefault="00543AA2" w:rsidP="002A7FB0">
            <w:pPr>
              <w:spacing w:before="20" w:after="20" w:line="360" w:lineRule="auto"/>
              <w:jc w:val="center"/>
              <w:rPr>
                <w:b/>
                <w:bCs/>
              </w:rPr>
            </w:pPr>
            <w:r>
              <w:rPr>
                <w:b/>
                <w:bCs/>
              </w:rPr>
              <w:t>4</w:t>
            </w:r>
            <w:r w:rsidR="00AD276D">
              <w:rPr>
                <w:b/>
                <w:bCs/>
              </w:rPr>
              <w:t>4</w:t>
            </w:r>
          </w:p>
        </w:tc>
      </w:tr>
      <w:tr w:rsidR="000B5E4C" w14:paraId="1DF7DC2D" w14:textId="77777777" w:rsidTr="00622854">
        <w:trPr>
          <w:cantSplit/>
          <w:jc w:val="center"/>
        </w:trPr>
        <w:tc>
          <w:tcPr>
            <w:tcW w:w="7571" w:type="dxa"/>
          </w:tcPr>
          <w:p w14:paraId="3A00C06C" w14:textId="77777777" w:rsidR="000B5E4C" w:rsidRDefault="00000000" w:rsidP="002A7FB0">
            <w:pPr>
              <w:spacing w:before="20" w:after="20" w:line="360" w:lineRule="auto"/>
            </w:pPr>
            <w:r>
              <w:rPr>
                <w:b/>
                <w:sz w:val="26"/>
              </w:rPr>
              <w:t>REFERENCES</w:t>
            </w:r>
          </w:p>
        </w:tc>
        <w:tc>
          <w:tcPr>
            <w:tcW w:w="1216" w:type="dxa"/>
          </w:tcPr>
          <w:p w14:paraId="49E2D450" w14:textId="379D4B41" w:rsidR="000B5E4C" w:rsidRPr="0022299D" w:rsidRDefault="00543AA2" w:rsidP="002A7FB0">
            <w:pPr>
              <w:spacing w:before="20" w:after="20" w:line="360" w:lineRule="auto"/>
              <w:jc w:val="center"/>
              <w:rPr>
                <w:b/>
                <w:bCs/>
              </w:rPr>
            </w:pPr>
            <w:r>
              <w:rPr>
                <w:b/>
                <w:bCs/>
              </w:rPr>
              <w:t>4</w:t>
            </w:r>
            <w:r w:rsidR="00AD276D">
              <w:rPr>
                <w:b/>
                <w:bCs/>
              </w:rPr>
              <w:t>6</w:t>
            </w:r>
          </w:p>
        </w:tc>
      </w:tr>
    </w:tbl>
    <w:p w14:paraId="48C67F64" w14:textId="77777777" w:rsidR="000B5E4C" w:rsidRDefault="00000000" w:rsidP="002A7FB0">
      <w:pPr>
        <w:spacing w:line="360" w:lineRule="auto"/>
      </w:pPr>
      <w:r>
        <w:br w:type="page"/>
      </w:r>
    </w:p>
    <w:p w14:paraId="0211FF64" w14:textId="77777777" w:rsidR="000B5E4C" w:rsidRDefault="00000000" w:rsidP="002A7FB0">
      <w:pPr>
        <w:keepNext/>
        <w:spacing w:before="360" w:after="240" w:line="360" w:lineRule="auto"/>
        <w:jc w:val="center"/>
      </w:pPr>
      <w:r>
        <w:rPr>
          <w:b/>
        </w:rPr>
        <w:lastRenderedPageBreak/>
        <w:t>LIST OF FIGURES</w:t>
      </w:r>
    </w:p>
    <w:tbl>
      <w:tblPr>
        <w:tblW w:w="0" w:type="auto"/>
        <w:tblLook w:val="04A0" w:firstRow="1" w:lastRow="0" w:firstColumn="1" w:lastColumn="0" w:noHBand="0" w:noVBand="1"/>
      </w:tblPr>
      <w:tblGrid>
        <w:gridCol w:w="2196"/>
        <w:gridCol w:w="4454"/>
        <w:gridCol w:w="2137"/>
      </w:tblGrid>
      <w:tr w:rsidR="000B5E4C" w14:paraId="78B8F7B6" w14:textId="77777777" w:rsidTr="001F60FD">
        <w:tc>
          <w:tcPr>
            <w:tcW w:w="2715" w:type="dxa"/>
          </w:tcPr>
          <w:p w14:paraId="077F4D90" w14:textId="77777777" w:rsidR="000B5E4C" w:rsidRDefault="00000000" w:rsidP="002A7FB0">
            <w:pPr>
              <w:spacing w:line="360" w:lineRule="auto"/>
              <w:jc w:val="center"/>
            </w:pPr>
            <w:r>
              <w:rPr>
                <w:b/>
                <w:sz w:val="26"/>
              </w:rPr>
              <w:t>Figure No.</w:t>
            </w:r>
          </w:p>
        </w:tc>
        <w:tc>
          <w:tcPr>
            <w:tcW w:w="2715" w:type="dxa"/>
          </w:tcPr>
          <w:p w14:paraId="39CF4390" w14:textId="7E753586" w:rsidR="000B5E4C" w:rsidRDefault="00000000" w:rsidP="002A7FB0">
            <w:pPr>
              <w:spacing w:line="360" w:lineRule="auto"/>
              <w:jc w:val="center"/>
            </w:pPr>
            <w:r>
              <w:rPr>
                <w:b/>
                <w:sz w:val="26"/>
              </w:rPr>
              <w:t>Title</w:t>
            </w:r>
          </w:p>
        </w:tc>
        <w:tc>
          <w:tcPr>
            <w:tcW w:w="2715" w:type="dxa"/>
          </w:tcPr>
          <w:p w14:paraId="5F5FC943" w14:textId="77777777" w:rsidR="000B5E4C" w:rsidRDefault="00000000" w:rsidP="002A7FB0">
            <w:pPr>
              <w:spacing w:line="360" w:lineRule="auto"/>
              <w:jc w:val="center"/>
            </w:pPr>
            <w:r>
              <w:rPr>
                <w:b/>
                <w:sz w:val="26"/>
              </w:rPr>
              <w:t>Page No.</w:t>
            </w:r>
          </w:p>
        </w:tc>
      </w:tr>
      <w:tr w:rsidR="000B5E4C" w14:paraId="27C244B6" w14:textId="77777777" w:rsidTr="001F60FD">
        <w:tc>
          <w:tcPr>
            <w:tcW w:w="1623" w:type="dxa"/>
          </w:tcPr>
          <w:p w14:paraId="6B04024B" w14:textId="1DD5F8E4" w:rsidR="000B5E4C" w:rsidRDefault="00000000" w:rsidP="002A7FB0">
            <w:pPr>
              <w:spacing w:line="360" w:lineRule="auto"/>
              <w:jc w:val="center"/>
            </w:pPr>
            <w:r>
              <w:rPr>
                <w:sz w:val="26"/>
              </w:rPr>
              <w:t>4.1</w:t>
            </w:r>
          </w:p>
        </w:tc>
        <w:tc>
          <w:tcPr>
            <w:tcW w:w="5681" w:type="dxa"/>
          </w:tcPr>
          <w:p w14:paraId="13D8D6C8" w14:textId="4728A124" w:rsidR="000B5E4C" w:rsidRDefault="00B44188" w:rsidP="002A7FB0">
            <w:pPr>
              <w:spacing w:line="360" w:lineRule="auto"/>
            </w:pPr>
            <w:r w:rsidRPr="00B44188">
              <w:rPr>
                <w:sz w:val="26"/>
              </w:rPr>
              <w:t>Overall System Architecture</w:t>
            </w:r>
          </w:p>
        </w:tc>
        <w:tc>
          <w:tcPr>
            <w:tcW w:w="1082" w:type="dxa"/>
          </w:tcPr>
          <w:p w14:paraId="00B480EA" w14:textId="20A26C1E" w:rsidR="000B5E4C" w:rsidRDefault="00FD3210" w:rsidP="002A7FB0">
            <w:pPr>
              <w:spacing w:line="360" w:lineRule="auto"/>
              <w:jc w:val="center"/>
            </w:pPr>
            <w:r>
              <w:rPr>
                <w:sz w:val="26"/>
              </w:rPr>
              <w:t>1</w:t>
            </w:r>
            <w:r w:rsidR="00B721DA">
              <w:rPr>
                <w:sz w:val="26"/>
              </w:rPr>
              <w:t>3</w:t>
            </w:r>
          </w:p>
        </w:tc>
      </w:tr>
      <w:tr w:rsidR="000B5E4C" w14:paraId="6015B052" w14:textId="77777777" w:rsidTr="001F60FD">
        <w:tc>
          <w:tcPr>
            <w:tcW w:w="1623" w:type="dxa"/>
          </w:tcPr>
          <w:p w14:paraId="62D2BA55" w14:textId="0F6F1D7E" w:rsidR="000B5E4C" w:rsidRDefault="00000000" w:rsidP="002A7FB0">
            <w:pPr>
              <w:spacing w:line="360" w:lineRule="auto"/>
              <w:jc w:val="center"/>
            </w:pPr>
            <w:r>
              <w:rPr>
                <w:sz w:val="26"/>
              </w:rPr>
              <w:t xml:space="preserve"> 4.2</w:t>
            </w:r>
          </w:p>
        </w:tc>
        <w:tc>
          <w:tcPr>
            <w:tcW w:w="5681" w:type="dxa"/>
          </w:tcPr>
          <w:p w14:paraId="49432768" w14:textId="3150F8E8" w:rsidR="000B5E4C" w:rsidRDefault="00B44188" w:rsidP="002A7FB0">
            <w:pPr>
              <w:spacing w:line="360" w:lineRule="auto"/>
            </w:pPr>
            <w:r w:rsidRPr="00B44188">
              <w:rPr>
                <w:sz w:val="26"/>
              </w:rPr>
              <w:t>System Workflow and Health Analysis</w:t>
            </w:r>
          </w:p>
        </w:tc>
        <w:tc>
          <w:tcPr>
            <w:tcW w:w="1082" w:type="dxa"/>
          </w:tcPr>
          <w:p w14:paraId="304B9EBE" w14:textId="1BC6E204" w:rsidR="000B5E4C" w:rsidRDefault="00FD3210" w:rsidP="002A7FB0">
            <w:pPr>
              <w:spacing w:line="360" w:lineRule="auto"/>
              <w:jc w:val="center"/>
            </w:pPr>
            <w:r>
              <w:t>1</w:t>
            </w:r>
            <w:r w:rsidR="00B721DA">
              <w:t>6</w:t>
            </w:r>
          </w:p>
        </w:tc>
      </w:tr>
      <w:tr w:rsidR="000B5E4C" w14:paraId="1DF13E36" w14:textId="77777777" w:rsidTr="001F60FD">
        <w:tc>
          <w:tcPr>
            <w:tcW w:w="1623" w:type="dxa"/>
          </w:tcPr>
          <w:p w14:paraId="3B1A16B3" w14:textId="702F7884" w:rsidR="000B5E4C" w:rsidRDefault="00000000" w:rsidP="002A7FB0">
            <w:pPr>
              <w:spacing w:line="360" w:lineRule="auto"/>
              <w:jc w:val="center"/>
            </w:pPr>
            <w:r>
              <w:rPr>
                <w:sz w:val="26"/>
              </w:rPr>
              <w:t xml:space="preserve"> 4.3</w:t>
            </w:r>
          </w:p>
        </w:tc>
        <w:tc>
          <w:tcPr>
            <w:tcW w:w="5681" w:type="dxa"/>
          </w:tcPr>
          <w:p w14:paraId="72E5B3DB" w14:textId="758DFBE4" w:rsidR="000B5E4C" w:rsidRDefault="00A9107E" w:rsidP="002A7FB0">
            <w:pPr>
              <w:spacing w:line="360" w:lineRule="auto"/>
            </w:pPr>
            <w:r w:rsidRPr="00A9107E">
              <w:rPr>
                <w:sz w:val="26"/>
              </w:rPr>
              <w:t>CHDI Baseline and Anomaly Detection</w:t>
            </w:r>
          </w:p>
        </w:tc>
        <w:tc>
          <w:tcPr>
            <w:tcW w:w="1082" w:type="dxa"/>
          </w:tcPr>
          <w:p w14:paraId="7131C8CC" w14:textId="0B8AE991" w:rsidR="000B5E4C" w:rsidRDefault="0014450E" w:rsidP="002A7FB0">
            <w:pPr>
              <w:spacing w:line="360" w:lineRule="auto"/>
              <w:jc w:val="center"/>
            </w:pPr>
            <w:r>
              <w:t>2</w:t>
            </w:r>
            <w:r w:rsidR="00AD276D">
              <w:t>3</w:t>
            </w:r>
          </w:p>
        </w:tc>
      </w:tr>
      <w:tr w:rsidR="000B5E4C" w14:paraId="6EB32966" w14:textId="77777777" w:rsidTr="001F60FD">
        <w:tc>
          <w:tcPr>
            <w:tcW w:w="1623" w:type="dxa"/>
          </w:tcPr>
          <w:p w14:paraId="4AEC5A15" w14:textId="0D8EB67B" w:rsidR="000B5E4C" w:rsidRDefault="00000000" w:rsidP="002A7FB0">
            <w:pPr>
              <w:spacing w:line="360" w:lineRule="auto"/>
              <w:jc w:val="center"/>
            </w:pPr>
            <w:r>
              <w:rPr>
                <w:sz w:val="26"/>
              </w:rPr>
              <w:t xml:space="preserve"> 4.4</w:t>
            </w:r>
          </w:p>
        </w:tc>
        <w:tc>
          <w:tcPr>
            <w:tcW w:w="5681" w:type="dxa"/>
          </w:tcPr>
          <w:p w14:paraId="6848C7DF" w14:textId="74DB7499" w:rsidR="000B5E4C" w:rsidRDefault="00BB17A6" w:rsidP="002A7FB0">
            <w:pPr>
              <w:spacing w:line="360" w:lineRule="auto"/>
            </w:pPr>
            <w:r w:rsidRPr="00BB17A6">
              <w:rPr>
                <w:sz w:val="26"/>
              </w:rPr>
              <w:t>CHDI System Design</w:t>
            </w:r>
          </w:p>
        </w:tc>
        <w:tc>
          <w:tcPr>
            <w:tcW w:w="1082" w:type="dxa"/>
          </w:tcPr>
          <w:p w14:paraId="4B289399" w14:textId="07E791E1" w:rsidR="000B5E4C" w:rsidRDefault="0014450E" w:rsidP="002A7FB0">
            <w:pPr>
              <w:spacing w:line="360" w:lineRule="auto"/>
              <w:jc w:val="center"/>
            </w:pPr>
            <w:r>
              <w:t>2</w:t>
            </w:r>
            <w:r w:rsidR="00AD276D">
              <w:t>6</w:t>
            </w:r>
          </w:p>
        </w:tc>
      </w:tr>
      <w:tr w:rsidR="000B5E4C" w14:paraId="6DF8B52F" w14:textId="77777777" w:rsidTr="001F60FD">
        <w:tc>
          <w:tcPr>
            <w:tcW w:w="1623" w:type="dxa"/>
          </w:tcPr>
          <w:p w14:paraId="6A481F92" w14:textId="2AA12DA9" w:rsidR="000B5E4C" w:rsidRDefault="00000000" w:rsidP="002A7FB0">
            <w:pPr>
              <w:spacing w:line="360" w:lineRule="auto"/>
              <w:jc w:val="center"/>
            </w:pPr>
            <w:r>
              <w:rPr>
                <w:sz w:val="26"/>
              </w:rPr>
              <w:t xml:space="preserve"> 4.5</w:t>
            </w:r>
          </w:p>
        </w:tc>
        <w:tc>
          <w:tcPr>
            <w:tcW w:w="5681" w:type="dxa"/>
          </w:tcPr>
          <w:p w14:paraId="6BF00512" w14:textId="14F3F917" w:rsidR="000B5E4C" w:rsidRDefault="00A9107E" w:rsidP="002A7FB0">
            <w:pPr>
              <w:spacing w:line="360" w:lineRule="auto"/>
            </w:pPr>
            <w:r w:rsidRPr="00A9107E">
              <w:rPr>
                <w:sz w:val="26"/>
              </w:rPr>
              <w:t>Regional Heatmap and Outbreak Detection</w:t>
            </w:r>
          </w:p>
        </w:tc>
        <w:tc>
          <w:tcPr>
            <w:tcW w:w="1082" w:type="dxa"/>
          </w:tcPr>
          <w:p w14:paraId="71FF65FE" w14:textId="37D7517B" w:rsidR="000B5E4C" w:rsidRDefault="0014450E" w:rsidP="002A7FB0">
            <w:pPr>
              <w:spacing w:line="360" w:lineRule="auto"/>
              <w:jc w:val="center"/>
            </w:pPr>
            <w:r>
              <w:t>2</w:t>
            </w:r>
            <w:r w:rsidR="00AD276D">
              <w:t>7</w:t>
            </w:r>
          </w:p>
        </w:tc>
      </w:tr>
      <w:tr w:rsidR="000B5E4C" w14:paraId="0D0DFAD4" w14:textId="77777777" w:rsidTr="001F60FD">
        <w:tc>
          <w:tcPr>
            <w:tcW w:w="1623" w:type="dxa"/>
          </w:tcPr>
          <w:p w14:paraId="794BCC46" w14:textId="0DE0A1FF" w:rsidR="000B5E4C" w:rsidRDefault="00000000" w:rsidP="002A7FB0">
            <w:pPr>
              <w:spacing w:line="360" w:lineRule="auto"/>
              <w:jc w:val="center"/>
            </w:pPr>
            <w:r>
              <w:rPr>
                <w:sz w:val="26"/>
              </w:rPr>
              <w:t xml:space="preserve"> 4.6</w:t>
            </w:r>
          </w:p>
        </w:tc>
        <w:tc>
          <w:tcPr>
            <w:tcW w:w="5681" w:type="dxa"/>
          </w:tcPr>
          <w:p w14:paraId="6BE8918A" w14:textId="11831677" w:rsidR="000B5E4C" w:rsidRDefault="00A9107E" w:rsidP="002A7FB0">
            <w:pPr>
              <w:spacing w:line="360" w:lineRule="auto"/>
            </w:pPr>
            <w:r w:rsidRPr="00A9107E">
              <w:rPr>
                <w:sz w:val="26"/>
              </w:rPr>
              <w:t>Farmer Dashboard</w:t>
            </w:r>
          </w:p>
        </w:tc>
        <w:tc>
          <w:tcPr>
            <w:tcW w:w="1082" w:type="dxa"/>
          </w:tcPr>
          <w:p w14:paraId="54243B91" w14:textId="58E9DD43" w:rsidR="000B5E4C" w:rsidRDefault="00400B11" w:rsidP="002A7FB0">
            <w:pPr>
              <w:spacing w:line="360" w:lineRule="auto"/>
              <w:jc w:val="center"/>
            </w:pPr>
            <w:r>
              <w:t>3</w:t>
            </w:r>
            <w:r w:rsidR="00AD276D">
              <w:t>3</w:t>
            </w:r>
          </w:p>
        </w:tc>
      </w:tr>
      <w:tr w:rsidR="000B5E4C" w14:paraId="7DD09287" w14:textId="77777777" w:rsidTr="001F60FD">
        <w:tc>
          <w:tcPr>
            <w:tcW w:w="1623" w:type="dxa"/>
          </w:tcPr>
          <w:p w14:paraId="6C5C3FA0" w14:textId="5120762B" w:rsidR="000B5E4C" w:rsidRDefault="00000000" w:rsidP="002A7FB0">
            <w:pPr>
              <w:spacing w:line="360" w:lineRule="auto"/>
              <w:jc w:val="center"/>
            </w:pPr>
            <w:r>
              <w:rPr>
                <w:sz w:val="26"/>
              </w:rPr>
              <w:t xml:space="preserve"> 4.7</w:t>
            </w:r>
          </w:p>
        </w:tc>
        <w:tc>
          <w:tcPr>
            <w:tcW w:w="5681" w:type="dxa"/>
          </w:tcPr>
          <w:p w14:paraId="2A01C833" w14:textId="7B12E66C" w:rsidR="000B5E4C" w:rsidRDefault="00A9107E" w:rsidP="002A7FB0">
            <w:pPr>
              <w:spacing w:line="360" w:lineRule="auto"/>
            </w:pPr>
            <w:r w:rsidRPr="00A9107E">
              <w:rPr>
                <w:sz w:val="26"/>
              </w:rPr>
              <w:t>Cattle QR Scanner and Digital Identity</w:t>
            </w:r>
          </w:p>
        </w:tc>
        <w:tc>
          <w:tcPr>
            <w:tcW w:w="1082" w:type="dxa"/>
          </w:tcPr>
          <w:p w14:paraId="216A15BC" w14:textId="3684E709" w:rsidR="000B5E4C" w:rsidRDefault="00400B11" w:rsidP="002A7FB0">
            <w:pPr>
              <w:spacing w:line="360" w:lineRule="auto"/>
              <w:jc w:val="center"/>
            </w:pPr>
            <w:r>
              <w:t>3</w:t>
            </w:r>
            <w:r w:rsidR="00AD276D">
              <w:t>3</w:t>
            </w:r>
          </w:p>
        </w:tc>
      </w:tr>
      <w:tr w:rsidR="000B5E4C" w14:paraId="584AE6B0" w14:textId="77777777" w:rsidTr="001F60FD">
        <w:tc>
          <w:tcPr>
            <w:tcW w:w="1623" w:type="dxa"/>
          </w:tcPr>
          <w:p w14:paraId="45923EF4" w14:textId="75C12776" w:rsidR="000B5E4C" w:rsidRDefault="00000000" w:rsidP="002A7FB0">
            <w:pPr>
              <w:spacing w:line="360" w:lineRule="auto"/>
              <w:jc w:val="center"/>
            </w:pPr>
            <w:r>
              <w:rPr>
                <w:sz w:val="26"/>
              </w:rPr>
              <w:t xml:space="preserve"> 4.8</w:t>
            </w:r>
          </w:p>
        </w:tc>
        <w:tc>
          <w:tcPr>
            <w:tcW w:w="5681" w:type="dxa"/>
          </w:tcPr>
          <w:p w14:paraId="1685DE80" w14:textId="14A831DB" w:rsidR="000B5E4C" w:rsidRDefault="00A9107E" w:rsidP="002A7FB0">
            <w:pPr>
              <w:spacing w:line="360" w:lineRule="auto"/>
            </w:pPr>
            <w:r w:rsidRPr="00A9107E">
              <w:rPr>
                <w:sz w:val="26"/>
              </w:rPr>
              <w:t>Cattle Health Records and CHDI History</w:t>
            </w:r>
          </w:p>
        </w:tc>
        <w:tc>
          <w:tcPr>
            <w:tcW w:w="1082" w:type="dxa"/>
          </w:tcPr>
          <w:p w14:paraId="28B58F65" w14:textId="4DA7CCC3" w:rsidR="000B5E4C" w:rsidRDefault="00400B11" w:rsidP="002A7FB0">
            <w:pPr>
              <w:spacing w:line="360" w:lineRule="auto"/>
              <w:jc w:val="center"/>
            </w:pPr>
            <w:r>
              <w:t>3</w:t>
            </w:r>
            <w:r w:rsidR="00AD276D">
              <w:t>4</w:t>
            </w:r>
          </w:p>
        </w:tc>
      </w:tr>
      <w:tr w:rsidR="000B5E4C" w14:paraId="42BE4F30" w14:textId="77777777" w:rsidTr="001F60FD">
        <w:tc>
          <w:tcPr>
            <w:tcW w:w="1623" w:type="dxa"/>
          </w:tcPr>
          <w:p w14:paraId="4C80D557" w14:textId="23A9ED70" w:rsidR="000B5E4C" w:rsidRDefault="00000000" w:rsidP="002A7FB0">
            <w:pPr>
              <w:spacing w:line="360" w:lineRule="auto"/>
              <w:jc w:val="center"/>
            </w:pPr>
            <w:r>
              <w:rPr>
                <w:sz w:val="26"/>
              </w:rPr>
              <w:t xml:space="preserve"> 4.9</w:t>
            </w:r>
          </w:p>
        </w:tc>
        <w:tc>
          <w:tcPr>
            <w:tcW w:w="5681" w:type="dxa"/>
          </w:tcPr>
          <w:p w14:paraId="05853790" w14:textId="2DE21AC3" w:rsidR="000B5E4C" w:rsidRDefault="00A9107E" w:rsidP="002A7FB0">
            <w:pPr>
              <w:spacing w:line="360" w:lineRule="auto"/>
            </w:pPr>
            <w:r w:rsidRPr="00A9107E">
              <w:rPr>
                <w:sz w:val="26"/>
              </w:rPr>
              <w:t>Veterinary Health Assessment Interface</w:t>
            </w:r>
          </w:p>
        </w:tc>
        <w:tc>
          <w:tcPr>
            <w:tcW w:w="1082" w:type="dxa"/>
          </w:tcPr>
          <w:p w14:paraId="62B13154" w14:textId="466B1B66" w:rsidR="000B5E4C" w:rsidRDefault="00400B11" w:rsidP="002A7FB0">
            <w:pPr>
              <w:spacing w:line="360" w:lineRule="auto"/>
              <w:jc w:val="center"/>
            </w:pPr>
            <w:r>
              <w:t>3</w:t>
            </w:r>
            <w:r w:rsidR="00AD276D">
              <w:t>5</w:t>
            </w:r>
          </w:p>
        </w:tc>
      </w:tr>
      <w:tr w:rsidR="000B5E4C" w14:paraId="32BC3CD0" w14:textId="77777777" w:rsidTr="001F60FD">
        <w:tc>
          <w:tcPr>
            <w:tcW w:w="1623" w:type="dxa"/>
          </w:tcPr>
          <w:p w14:paraId="19F0BEF4" w14:textId="6B577629" w:rsidR="000B5E4C" w:rsidRDefault="00000000" w:rsidP="002A7FB0">
            <w:pPr>
              <w:spacing w:line="360" w:lineRule="auto"/>
              <w:jc w:val="center"/>
            </w:pPr>
            <w:r>
              <w:rPr>
                <w:sz w:val="26"/>
              </w:rPr>
              <w:t xml:space="preserve"> 4.10</w:t>
            </w:r>
          </w:p>
        </w:tc>
        <w:tc>
          <w:tcPr>
            <w:tcW w:w="5681" w:type="dxa"/>
          </w:tcPr>
          <w:p w14:paraId="43DA5A4D" w14:textId="2B491F5F" w:rsidR="000B5E4C" w:rsidRDefault="00A9107E" w:rsidP="002A7FB0">
            <w:pPr>
              <w:spacing w:line="360" w:lineRule="auto"/>
            </w:pPr>
            <w:r w:rsidRPr="00A9107E">
              <w:rPr>
                <w:sz w:val="26"/>
              </w:rPr>
              <w:t>Cattle List and Health Status</w:t>
            </w:r>
          </w:p>
        </w:tc>
        <w:tc>
          <w:tcPr>
            <w:tcW w:w="1082" w:type="dxa"/>
          </w:tcPr>
          <w:p w14:paraId="2AC716A3" w14:textId="25E1D430" w:rsidR="000B5E4C" w:rsidRDefault="00400B11" w:rsidP="002A7FB0">
            <w:pPr>
              <w:spacing w:line="360" w:lineRule="auto"/>
              <w:jc w:val="center"/>
            </w:pPr>
            <w:r>
              <w:t>3</w:t>
            </w:r>
            <w:r w:rsidR="00AD276D">
              <w:t>5</w:t>
            </w:r>
          </w:p>
        </w:tc>
      </w:tr>
      <w:tr w:rsidR="000B5E4C" w14:paraId="6B77A668" w14:textId="77777777" w:rsidTr="001F60FD">
        <w:tc>
          <w:tcPr>
            <w:tcW w:w="1623" w:type="dxa"/>
          </w:tcPr>
          <w:p w14:paraId="7A75C9FB" w14:textId="5D83DAB0" w:rsidR="000B5E4C" w:rsidRDefault="00000000" w:rsidP="002A7FB0">
            <w:pPr>
              <w:spacing w:line="360" w:lineRule="auto"/>
              <w:jc w:val="center"/>
            </w:pPr>
            <w:r>
              <w:rPr>
                <w:sz w:val="26"/>
              </w:rPr>
              <w:t xml:space="preserve"> 5.1</w:t>
            </w:r>
          </w:p>
        </w:tc>
        <w:tc>
          <w:tcPr>
            <w:tcW w:w="5681" w:type="dxa"/>
          </w:tcPr>
          <w:p w14:paraId="13D29AE5" w14:textId="71C529BB" w:rsidR="000B5E4C" w:rsidRDefault="00A9107E" w:rsidP="002A7FB0">
            <w:pPr>
              <w:spacing w:line="360" w:lineRule="auto"/>
            </w:pPr>
            <w:r w:rsidRPr="00A9107E">
              <w:rPr>
                <w:sz w:val="26"/>
              </w:rPr>
              <w:t>CHDI Health Status Distribution</w:t>
            </w:r>
          </w:p>
        </w:tc>
        <w:tc>
          <w:tcPr>
            <w:tcW w:w="1082" w:type="dxa"/>
          </w:tcPr>
          <w:p w14:paraId="118D0EA6" w14:textId="0ED4E878" w:rsidR="000B5E4C" w:rsidRDefault="0014450E" w:rsidP="002A7FB0">
            <w:pPr>
              <w:spacing w:line="360" w:lineRule="auto"/>
              <w:jc w:val="center"/>
            </w:pPr>
            <w:r>
              <w:t>3</w:t>
            </w:r>
            <w:r w:rsidR="00AD276D">
              <w:t>8</w:t>
            </w:r>
          </w:p>
        </w:tc>
      </w:tr>
      <w:tr w:rsidR="000B5E4C" w14:paraId="2355F144" w14:textId="77777777" w:rsidTr="001F60FD">
        <w:tc>
          <w:tcPr>
            <w:tcW w:w="1623" w:type="dxa"/>
          </w:tcPr>
          <w:p w14:paraId="6837D525" w14:textId="36607193" w:rsidR="000B5E4C" w:rsidRDefault="00000000" w:rsidP="002A7FB0">
            <w:pPr>
              <w:spacing w:line="360" w:lineRule="auto"/>
              <w:jc w:val="center"/>
            </w:pPr>
            <w:r>
              <w:rPr>
                <w:sz w:val="26"/>
              </w:rPr>
              <w:t xml:space="preserve"> 5.2</w:t>
            </w:r>
          </w:p>
        </w:tc>
        <w:tc>
          <w:tcPr>
            <w:tcW w:w="5681" w:type="dxa"/>
          </w:tcPr>
          <w:p w14:paraId="40F8E5E7" w14:textId="25CAC309" w:rsidR="000B5E4C" w:rsidRDefault="00A9107E" w:rsidP="002A7FB0">
            <w:pPr>
              <w:spacing w:line="360" w:lineRule="auto"/>
            </w:pPr>
            <w:r w:rsidRPr="00A9107E">
              <w:rPr>
                <w:sz w:val="26"/>
              </w:rPr>
              <w:t>CHDI Trend Showing Early Health Alerts</w:t>
            </w:r>
          </w:p>
        </w:tc>
        <w:tc>
          <w:tcPr>
            <w:tcW w:w="1082" w:type="dxa"/>
          </w:tcPr>
          <w:p w14:paraId="27989341" w14:textId="6F8FFFFC" w:rsidR="000B5E4C" w:rsidRDefault="00B721DA" w:rsidP="002A7FB0">
            <w:pPr>
              <w:spacing w:line="360" w:lineRule="auto"/>
              <w:jc w:val="center"/>
            </w:pPr>
            <w:r>
              <w:t>4</w:t>
            </w:r>
            <w:r w:rsidR="00AD276D">
              <w:t>0</w:t>
            </w:r>
          </w:p>
        </w:tc>
      </w:tr>
      <w:tr w:rsidR="000B5E4C" w14:paraId="6CD5A675" w14:textId="77777777" w:rsidTr="001F60FD">
        <w:tc>
          <w:tcPr>
            <w:tcW w:w="1623" w:type="dxa"/>
          </w:tcPr>
          <w:p w14:paraId="33159093" w14:textId="7E149272" w:rsidR="000B5E4C" w:rsidRDefault="00000000" w:rsidP="002A7FB0">
            <w:pPr>
              <w:spacing w:line="360" w:lineRule="auto"/>
              <w:jc w:val="center"/>
            </w:pPr>
            <w:r>
              <w:rPr>
                <w:sz w:val="26"/>
              </w:rPr>
              <w:t xml:space="preserve"> 5.3</w:t>
            </w:r>
          </w:p>
        </w:tc>
        <w:tc>
          <w:tcPr>
            <w:tcW w:w="5681" w:type="dxa"/>
          </w:tcPr>
          <w:p w14:paraId="5D582D32" w14:textId="10892EEF" w:rsidR="000B5E4C" w:rsidRDefault="00A9107E" w:rsidP="002A7FB0">
            <w:pPr>
              <w:spacing w:line="360" w:lineRule="auto"/>
            </w:pPr>
            <w:r w:rsidRPr="00A9107E">
              <w:rPr>
                <w:sz w:val="26"/>
              </w:rPr>
              <w:t>Feature Importance for Health Anomaly Detection</w:t>
            </w:r>
          </w:p>
        </w:tc>
        <w:tc>
          <w:tcPr>
            <w:tcW w:w="1082" w:type="dxa"/>
          </w:tcPr>
          <w:p w14:paraId="1ACAB02E" w14:textId="2BC23DD0" w:rsidR="000B5E4C" w:rsidRDefault="00B721DA" w:rsidP="002A7FB0">
            <w:pPr>
              <w:spacing w:line="360" w:lineRule="auto"/>
              <w:jc w:val="center"/>
            </w:pPr>
            <w:r>
              <w:t>4</w:t>
            </w:r>
            <w:r w:rsidR="00AD276D">
              <w:t>0</w:t>
            </w:r>
          </w:p>
        </w:tc>
      </w:tr>
    </w:tbl>
    <w:p w14:paraId="5B5FB6DC" w14:textId="77777777" w:rsidR="000B5E4C" w:rsidRDefault="00000000" w:rsidP="002A7FB0">
      <w:pPr>
        <w:spacing w:line="360" w:lineRule="auto"/>
        <w:jc w:val="center"/>
      </w:pPr>
      <w:r>
        <w:br w:type="page"/>
      </w:r>
      <w:r>
        <w:rPr>
          <w:b/>
        </w:rPr>
        <w:lastRenderedPageBreak/>
        <w:t>LIST OF TABLES</w:t>
      </w:r>
    </w:p>
    <w:tbl>
      <w:tblPr>
        <w:tblW w:w="0" w:type="auto"/>
        <w:tblLook w:val="04A0" w:firstRow="1" w:lastRow="0" w:firstColumn="1" w:lastColumn="0" w:noHBand="0" w:noVBand="1"/>
      </w:tblPr>
      <w:tblGrid>
        <w:gridCol w:w="2164"/>
        <w:gridCol w:w="4490"/>
        <w:gridCol w:w="2133"/>
      </w:tblGrid>
      <w:tr w:rsidR="000B5E4C" w14:paraId="77A8970D" w14:textId="77777777" w:rsidTr="005020A3">
        <w:tc>
          <w:tcPr>
            <w:tcW w:w="2715" w:type="dxa"/>
          </w:tcPr>
          <w:p w14:paraId="01F7068B" w14:textId="77777777" w:rsidR="000B5E4C" w:rsidRDefault="00000000" w:rsidP="002A7FB0">
            <w:pPr>
              <w:spacing w:line="360" w:lineRule="auto"/>
              <w:jc w:val="center"/>
            </w:pPr>
            <w:r>
              <w:rPr>
                <w:b/>
                <w:sz w:val="26"/>
              </w:rPr>
              <w:t>Table No.</w:t>
            </w:r>
          </w:p>
        </w:tc>
        <w:tc>
          <w:tcPr>
            <w:tcW w:w="2715" w:type="dxa"/>
          </w:tcPr>
          <w:p w14:paraId="7CC2B631" w14:textId="71935428" w:rsidR="000B5E4C" w:rsidRDefault="00000000" w:rsidP="002A7FB0">
            <w:pPr>
              <w:spacing w:line="360" w:lineRule="auto"/>
              <w:jc w:val="center"/>
            </w:pPr>
            <w:r>
              <w:rPr>
                <w:b/>
                <w:sz w:val="26"/>
              </w:rPr>
              <w:t>Title</w:t>
            </w:r>
          </w:p>
        </w:tc>
        <w:tc>
          <w:tcPr>
            <w:tcW w:w="2715" w:type="dxa"/>
          </w:tcPr>
          <w:p w14:paraId="54D482BE" w14:textId="77777777" w:rsidR="000B5E4C" w:rsidRDefault="00000000" w:rsidP="002A7FB0">
            <w:pPr>
              <w:spacing w:line="360" w:lineRule="auto"/>
              <w:jc w:val="center"/>
            </w:pPr>
            <w:r>
              <w:rPr>
                <w:b/>
                <w:sz w:val="26"/>
              </w:rPr>
              <w:t>Page No.</w:t>
            </w:r>
          </w:p>
        </w:tc>
      </w:tr>
      <w:tr w:rsidR="000B5E4C" w14:paraId="45BB7817" w14:textId="77777777" w:rsidTr="005020A3">
        <w:tc>
          <w:tcPr>
            <w:tcW w:w="1623" w:type="dxa"/>
          </w:tcPr>
          <w:p w14:paraId="19B7BA5F" w14:textId="7E25AFFA" w:rsidR="000B5E4C" w:rsidRDefault="00000000" w:rsidP="002A7FB0">
            <w:pPr>
              <w:spacing w:line="360" w:lineRule="auto"/>
              <w:jc w:val="center"/>
            </w:pPr>
            <w:r>
              <w:rPr>
                <w:sz w:val="26"/>
              </w:rPr>
              <w:t xml:space="preserve"> 4.1</w:t>
            </w:r>
          </w:p>
        </w:tc>
        <w:tc>
          <w:tcPr>
            <w:tcW w:w="5681" w:type="dxa"/>
          </w:tcPr>
          <w:p w14:paraId="387590AD" w14:textId="322CADE1" w:rsidR="000B5E4C" w:rsidRDefault="00A35014" w:rsidP="002A7FB0">
            <w:pPr>
              <w:spacing w:line="360" w:lineRule="auto"/>
            </w:pPr>
            <w:r w:rsidRPr="00A35014">
              <w:rPr>
                <w:sz w:val="26"/>
              </w:rPr>
              <w:t>Hardware Requirements</w:t>
            </w:r>
          </w:p>
        </w:tc>
        <w:tc>
          <w:tcPr>
            <w:tcW w:w="1082" w:type="dxa"/>
          </w:tcPr>
          <w:p w14:paraId="113BFF3D" w14:textId="2A39C844" w:rsidR="000B5E4C" w:rsidRDefault="00000000" w:rsidP="002A7FB0">
            <w:pPr>
              <w:spacing w:line="360" w:lineRule="auto"/>
              <w:jc w:val="center"/>
            </w:pPr>
            <w:r>
              <w:rPr>
                <w:sz w:val="26"/>
              </w:rPr>
              <w:t>1</w:t>
            </w:r>
            <w:r w:rsidR="00B50AC2">
              <w:rPr>
                <w:sz w:val="26"/>
              </w:rPr>
              <w:t>1</w:t>
            </w:r>
          </w:p>
        </w:tc>
      </w:tr>
      <w:tr w:rsidR="000B5E4C" w14:paraId="093E683B" w14:textId="77777777" w:rsidTr="005020A3">
        <w:tc>
          <w:tcPr>
            <w:tcW w:w="1623" w:type="dxa"/>
          </w:tcPr>
          <w:p w14:paraId="43FAD549" w14:textId="63E7E9F5" w:rsidR="000B5E4C" w:rsidRDefault="00000000" w:rsidP="002A7FB0">
            <w:pPr>
              <w:spacing w:line="360" w:lineRule="auto"/>
              <w:jc w:val="center"/>
            </w:pPr>
            <w:r>
              <w:rPr>
                <w:sz w:val="26"/>
              </w:rPr>
              <w:t xml:space="preserve"> 4.2</w:t>
            </w:r>
          </w:p>
        </w:tc>
        <w:tc>
          <w:tcPr>
            <w:tcW w:w="5681" w:type="dxa"/>
          </w:tcPr>
          <w:p w14:paraId="08D51D93" w14:textId="29611890" w:rsidR="000B5E4C" w:rsidRDefault="00A35014" w:rsidP="002A7FB0">
            <w:pPr>
              <w:spacing w:line="360" w:lineRule="auto"/>
            </w:pPr>
            <w:r w:rsidRPr="00A35014">
              <w:rPr>
                <w:sz w:val="26"/>
              </w:rPr>
              <w:t>Software Tools and Technologies</w:t>
            </w:r>
          </w:p>
        </w:tc>
        <w:tc>
          <w:tcPr>
            <w:tcW w:w="1082" w:type="dxa"/>
          </w:tcPr>
          <w:p w14:paraId="72DC51E3" w14:textId="6108E975" w:rsidR="000B5E4C" w:rsidRDefault="00000000" w:rsidP="002A7FB0">
            <w:pPr>
              <w:spacing w:line="360" w:lineRule="auto"/>
              <w:jc w:val="center"/>
            </w:pPr>
            <w:r>
              <w:rPr>
                <w:sz w:val="26"/>
              </w:rPr>
              <w:t>1</w:t>
            </w:r>
            <w:r w:rsidR="00B50AC2">
              <w:rPr>
                <w:sz w:val="26"/>
              </w:rPr>
              <w:t>2</w:t>
            </w:r>
          </w:p>
        </w:tc>
      </w:tr>
      <w:tr w:rsidR="000B5E4C" w14:paraId="1F0D3804" w14:textId="77777777" w:rsidTr="005020A3">
        <w:tc>
          <w:tcPr>
            <w:tcW w:w="1623" w:type="dxa"/>
          </w:tcPr>
          <w:p w14:paraId="3A314F2A" w14:textId="4BC93DF9" w:rsidR="000B5E4C" w:rsidRDefault="00000000" w:rsidP="002A7FB0">
            <w:pPr>
              <w:spacing w:line="360" w:lineRule="auto"/>
              <w:jc w:val="center"/>
            </w:pPr>
            <w:r>
              <w:rPr>
                <w:sz w:val="26"/>
              </w:rPr>
              <w:t xml:space="preserve"> 4.3</w:t>
            </w:r>
          </w:p>
        </w:tc>
        <w:tc>
          <w:tcPr>
            <w:tcW w:w="5681" w:type="dxa"/>
          </w:tcPr>
          <w:p w14:paraId="10B6CCC9" w14:textId="1DC5F009" w:rsidR="000B5E4C" w:rsidRDefault="00A35014" w:rsidP="002A7FB0">
            <w:pPr>
              <w:spacing w:line="360" w:lineRule="auto"/>
            </w:pPr>
            <w:r w:rsidRPr="00A35014">
              <w:rPr>
                <w:sz w:val="26"/>
              </w:rPr>
              <w:t>CHDI Levels and Clinical Actions</w:t>
            </w:r>
          </w:p>
        </w:tc>
        <w:tc>
          <w:tcPr>
            <w:tcW w:w="1082" w:type="dxa"/>
          </w:tcPr>
          <w:p w14:paraId="4FDAFC48" w14:textId="04178C24" w:rsidR="000B5E4C" w:rsidRDefault="00466F4A" w:rsidP="002A7FB0">
            <w:pPr>
              <w:spacing w:line="360" w:lineRule="auto"/>
              <w:jc w:val="center"/>
            </w:pPr>
            <w:r>
              <w:t>1</w:t>
            </w:r>
            <w:r w:rsidR="00B50AC2">
              <w:t>7</w:t>
            </w:r>
          </w:p>
        </w:tc>
      </w:tr>
      <w:tr w:rsidR="000B5E4C" w14:paraId="75021B5C" w14:textId="77777777" w:rsidTr="005020A3">
        <w:tc>
          <w:tcPr>
            <w:tcW w:w="1623" w:type="dxa"/>
          </w:tcPr>
          <w:p w14:paraId="592AAD78" w14:textId="41D004E9" w:rsidR="000B5E4C" w:rsidRDefault="00000000" w:rsidP="002A7FB0">
            <w:pPr>
              <w:spacing w:line="360" w:lineRule="auto"/>
              <w:jc w:val="center"/>
            </w:pPr>
            <w:r>
              <w:rPr>
                <w:sz w:val="26"/>
              </w:rPr>
              <w:t xml:space="preserve"> 4.4</w:t>
            </w:r>
          </w:p>
        </w:tc>
        <w:tc>
          <w:tcPr>
            <w:tcW w:w="5681" w:type="dxa"/>
          </w:tcPr>
          <w:p w14:paraId="554DC163" w14:textId="24AD53CA" w:rsidR="000B5E4C" w:rsidRDefault="00A35014" w:rsidP="002A7FB0">
            <w:pPr>
              <w:spacing w:line="360" w:lineRule="auto"/>
            </w:pPr>
            <w:r w:rsidRPr="00A35014">
              <w:rPr>
                <w:sz w:val="26"/>
              </w:rPr>
              <w:t>Health Indicators and Normal Values</w:t>
            </w:r>
          </w:p>
        </w:tc>
        <w:tc>
          <w:tcPr>
            <w:tcW w:w="1082" w:type="dxa"/>
          </w:tcPr>
          <w:p w14:paraId="2300E947" w14:textId="1E6C25CA" w:rsidR="000B5E4C" w:rsidRDefault="00000000" w:rsidP="002A7FB0">
            <w:pPr>
              <w:spacing w:line="360" w:lineRule="auto"/>
              <w:jc w:val="center"/>
            </w:pPr>
            <w:r>
              <w:rPr>
                <w:sz w:val="26"/>
              </w:rPr>
              <w:t>2</w:t>
            </w:r>
            <w:r w:rsidR="000128C6">
              <w:rPr>
                <w:sz w:val="26"/>
              </w:rPr>
              <w:t>4</w:t>
            </w:r>
          </w:p>
        </w:tc>
      </w:tr>
      <w:tr w:rsidR="000B5E4C" w14:paraId="439971ED" w14:textId="77777777" w:rsidTr="005020A3">
        <w:tc>
          <w:tcPr>
            <w:tcW w:w="1623" w:type="dxa"/>
          </w:tcPr>
          <w:p w14:paraId="6CE09F11" w14:textId="79BA404B" w:rsidR="000B5E4C" w:rsidRDefault="00000000" w:rsidP="002A7FB0">
            <w:pPr>
              <w:spacing w:line="360" w:lineRule="auto"/>
              <w:jc w:val="center"/>
            </w:pPr>
            <w:r>
              <w:rPr>
                <w:sz w:val="26"/>
              </w:rPr>
              <w:t xml:space="preserve"> 4.5</w:t>
            </w:r>
          </w:p>
        </w:tc>
        <w:tc>
          <w:tcPr>
            <w:tcW w:w="5681" w:type="dxa"/>
          </w:tcPr>
          <w:p w14:paraId="004338C1" w14:textId="56FC03D6" w:rsidR="000B5E4C" w:rsidRDefault="00A35014" w:rsidP="002A7FB0">
            <w:pPr>
              <w:spacing w:line="360" w:lineRule="auto"/>
            </w:pPr>
            <w:r w:rsidRPr="00A35014">
              <w:rPr>
                <w:sz w:val="26"/>
              </w:rPr>
              <w:t>GitHub Repository Structure</w:t>
            </w:r>
          </w:p>
        </w:tc>
        <w:tc>
          <w:tcPr>
            <w:tcW w:w="1082" w:type="dxa"/>
          </w:tcPr>
          <w:p w14:paraId="2DE4F50B" w14:textId="337184F4" w:rsidR="000B5E4C" w:rsidRDefault="008A3CA6" w:rsidP="002A7FB0">
            <w:pPr>
              <w:spacing w:line="360" w:lineRule="auto"/>
              <w:jc w:val="center"/>
            </w:pPr>
            <w:r>
              <w:t>2</w:t>
            </w:r>
            <w:r w:rsidR="000128C6">
              <w:t>9</w:t>
            </w:r>
          </w:p>
        </w:tc>
      </w:tr>
      <w:tr w:rsidR="000B5E4C" w14:paraId="7B7713A6" w14:textId="77777777" w:rsidTr="005020A3">
        <w:tc>
          <w:tcPr>
            <w:tcW w:w="1623" w:type="dxa"/>
          </w:tcPr>
          <w:p w14:paraId="70B46B89" w14:textId="4329DCA8" w:rsidR="000B5E4C" w:rsidRDefault="00000000" w:rsidP="002A7FB0">
            <w:pPr>
              <w:spacing w:line="360" w:lineRule="auto"/>
              <w:jc w:val="center"/>
            </w:pPr>
            <w:r>
              <w:rPr>
                <w:sz w:val="26"/>
              </w:rPr>
              <w:t xml:space="preserve"> 5.1</w:t>
            </w:r>
          </w:p>
        </w:tc>
        <w:tc>
          <w:tcPr>
            <w:tcW w:w="5681" w:type="dxa"/>
          </w:tcPr>
          <w:p w14:paraId="548E49D3" w14:textId="287BE6EC" w:rsidR="000B5E4C" w:rsidRDefault="00A35014" w:rsidP="002A7FB0">
            <w:pPr>
              <w:spacing w:line="360" w:lineRule="auto"/>
            </w:pPr>
            <w:r w:rsidRPr="00A35014">
              <w:rPr>
                <w:sz w:val="26"/>
              </w:rPr>
              <w:t>Anomaly Detection Performance Metrics</w:t>
            </w:r>
          </w:p>
        </w:tc>
        <w:tc>
          <w:tcPr>
            <w:tcW w:w="1082" w:type="dxa"/>
          </w:tcPr>
          <w:p w14:paraId="71B30295" w14:textId="34ADADA0" w:rsidR="000B5E4C" w:rsidRDefault="000128C6" w:rsidP="002A7FB0">
            <w:pPr>
              <w:spacing w:line="360" w:lineRule="auto"/>
              <w:jc w:val="center"/>
            </w:pPr>
            <w:r>
              <w:t>39</w:t>
            </w:r>
          </w:p>
        </w:tc>
      </w:tr>
      <w:tr w:rsidR="000B5E4C" w14:paraId="0BE5FA97" w14:textId="77777777" w:rsidTr="005020A3">
        <w:tc>
          <w:tcPr>
            <w:tcW w:w="1623" w:type="dxa"/>
          </w:tcPr>
          <w:p w14:paraId="2239BB85" w14:textId="079F279F" w:rsidR="000B5E4C" w:rsidRDefault="00000000" w:rsidP="002A7FB0">
            <w:pPr>
              <w:spacing w:line="360" w:lineRule="auto"/>
              <w:jc w:val="center"/>
            </w:pPr>
            <w:r>
              <w:rPr>
                <w:sz w:val="26"/>
              </w:rPr>
              <w:t xml:space="preserve"> 5.2</w:t>
            </w:r>
          </w:p>
        </w:tc>
        <w:tc>
          <w:tcPr>
            <w:tcW w:w="5681" w:type="dxa"/>
          </w:tcPr>
          <w:p w14:paraId="1BDBACAB" w14:textId="5C1344D5" w:rsidR="000B5E4C" w:rsidRDefault="00A35014" w:rsidP="002A7FB0">
            <w:pPr>
              <w:spacing w:line="360" w:lineRule="auto"/>
            </w:pPr>
            <w:r w:rsidRPr="00A35014">
              <w:rPr>
                <w:sz w:val="26"/>
              </w:rPr>
              <w:t>Comparison with Existing Health Monitoring Methods</w:t>
            </w:r>
          </w:p>
        </w:tc>
        <w:tc>
          <w:tcPr>
            <w:tcW w:w="1082" w:type="dxa"/>
          </w:tcPr>
          <w:p w14:paraId="557BDD4F" w14:textId="177BAB96" w:rsidR="000B5E4C" w:rsidRDefault="007237B6" w:rsidP="002A7FB0">
            <w:pPr>
              <w:spacing w:line="360" w:lineRule="auto"/>
              <w:jc w:val="center"/>
            </w:pPr>
            <w:r>
              <w:t>4</w:t>
            </w:r>
            <w:r w:rsidR="000128C6">
              <w:t>1</w:t>
            </w:r>
          </w:p>
        </w:tc>
      </w:tr>
      <w:tr w:rsidR="000B5E4C" w14:paraId="21875588" w14:textId="77777777" w:rsidTr="005020A3">
        <w:tc>
          <w:tcPr>
            <w:tcW w:w="1623" w:type="dxa"/>
          </w:tcPr>
          <w:p w14:paraId="10CB32FF" w14:textId="5BA17236" w:rsidR="000B5E4C" w:rsidRDefault="00000000" w:rsidP="002A7FB0">
            <w:pPr>
              <w:spacing w:line="360" w:lineRule="auto"/>
              <w:jc w:val="center"/>
            </w:pPr>
            <w:r>
              <w:rPr>
                <w:sz w:val="26"/>
              </w:rPr>
              <w:t>5.3</w:t>
            </w:r>
          </w:p>
        </w:tc>
        <w:tc>
          <w:tcPr>
            <w:tcW w:w="5681" w:type="dxa"/>
          </w:tcPr>
          <w:p w14:paraId="5E7026B1" w14:textId="0A81639B" w:rsidR="000B5E4C" w:rsidRDefault="00A35014" w:rsidP="002A7FB0">
            <w:pPr>
              <w:spacing w:line="360" w:lineRule="auto"/>
            </w:pPr>
            <w:r w:rsidRPr="00A35014">
              <w:rPr>
                <w:sz w:val="26"/>
              </w:rPr>
              <w:t>CHDI Component Ablation Study</w:t>
            </w:r>
          </w:p>
        </w:tc>
        <w:tc>
          <w:tcPr>
            <w:tcW w:w="1082" w:type="dxa"/>
          </w:tcPr>
          <w:p w14:paraId="0F894E23" w14:textId="02E2AD8E" w:rsidR="000B5E4C" w:rsidRDefault="007237B6" w:rsidP="002A7FB0">
            <w:pPr>
              <w:spacing w:line="360" w:lineRule="auto"/>
              <w:jc w:val="center"/>
            </w:pPr>
            <w:r>
              <w:t>4</w:t>
            </w:r>
            <w:r w:rsidR="000128C6">
              <w:t>1</w:t>
            </w:r>
          </w:p>
        </w:tc>
      </w:tr>
    </w:tbl>
    <w:p w14:paraId="07DD08E3" w14:textId="03BE5753" w:rsidR="000B5E4C" w:rsidRPr="00853135" w:rsidRDefault="00000000" w:rsidP="00853135">
      <w:pPr>
        <w:jc w:val="center"/>
      </w:pPr>
      <w:r w:rsidRPr="00853135">
        <w:br w:type="page"/>
      </w:r>
      <w:r w:rsidRPr="00853135">
        <w:rPr>
          <w:b/>
        </w:rPr>
        <w:lastRenderedPageBreak/>
        <w:t>LIST OF ABBREVIATIONS</w:t>
      </w:r>
    </w:p>
    <w:tbl>
      <w:tblPr>
        <w:tblW w:w="0" w:type="auto"/>
        <w:tblLook w:val="04A0" w:firstRow="1" w:lastRow="0" w:firstColumn="1" w:lastColumn="0" w:noHBand="0" w:noVBand="1"/>
      </w:tblPr>
      <w:tblGrid>
        <w:gridCol w:w="3606"/>
        <w:gridCol w:w="5181"/>
      </w:tblGrid>
      <w:tr w:rsidR="000B5E4C" w14:paraId="1A064BB8" w14:textId="77777777" w:rsidTr="00FA4FB6">
        <w:tc>
          <w:tcPr>
            <w:tcW w:w="3606" w:type="dxa"/>
          </w:tcPr>
          <w:p w14:paraId="45AAB0A6" w14:textId="77777777" w:rsidR="000B5E4C" w:rsidRDefault="00000000" w:rsidP="002A7FB0">
            <w:pPr>
              <w:spacing w:line="360" w:lineRule="auto"/>
              <w:jc w:val="center"/>
            </w:pPr>
            <w:r>
              <w:rPr>
                <w:b/>
                <w:sz w:val="26"/>
              </w:rPr>
              <w:t>Abbreviation</w:t>
            </w:r>
          </w:p>
        </w:tc>
        <w:tc>
          <w:tcPr>
            <w:tcW w:w="5182" w:type="dxa"/>
          </w:tcPr>
          <w:p w14:paraId="4047B562" w14:textId="77777777" w:rsidR="000B5E4C" w:rsidRDefault="00000000" w:rsidP="002A7FB0">
            <w:pPr>
              <w:spacing w:line="360" w:lineRule="auto"/>
            </w:pPr>
            <w:r>
              <w:rPr>
                <w:b/>
                <w:sz w:val="26"/>
              </w:rPr>
              <w:t>Full Expansion</w:t>
            </w:r>
          </w:p>
        </w:tc>
      </w:tr>
      <w:tr w:rsidR="000B5E4C" w14:paraId="21A94B68" w14:textId="77777777" w:rsidTr="00FA4FB6">
        <w:tc>
          <w:tcPr>
            <w:tcW w:w="3606" w:type="dxa"/>
          </w:tcPr>
          <w:p w14:paraId="7E938085" w14:textId="77777777" w:rsidR="000B5E4C" w:rsidRDefault="00000000" w:rsidP="002A7FB0">
            <w:pPr>
              <w:spacing w:line="360" w:lineRule="auto"/>
              <w:jc w:val="center"/>
            </w:pPr>
            <w:r>
              <w:rPr>
                <w:b/>
                <w:sz w:val="26"/>
              </w:rPr>
              <w:t>API</w:t>
            </w:r>
          </w:p>
        </w:tc>
        <w:tc>
          <w:tcPr>
            <w:tcW w:w="5182" w:type="dxa"/>
          </w:tcPr>
          <w:p w14:paraId="7BB674BC" w14:textId="77777777" w:rsidR="000B5E4C" w:rsidRDefault="00000000" w:rsidP="002A7FB0">
            <w:pPr>
              <w:spacing w:line="360" w:lineRule="auto"/>
            </w:pPr>
            <w:r>
              <w:rPr>
                <w:sz w:val="26"/>
              </w:rPr>
              <w:t>Application Programming Interface</w:t>
            </w:r>
          </w:p>
        </w:tc>
      </w:tr>
      <w:tr w:rsidR="000B5E4C" w14:paraId="76BFBD8D" w14:textId="77777777" w:rsidTr="00FA4FB6">
        <w:tc>
          <w:tcPr>
            <w:tcW w:w="3606" w:type="dxa"/>
          </w:tcPr>
          <w:p w14:paraId="4B8B620D" w14:textId="77777777" w:rsidR="000B5E4C" w:rsidRDefault="00000000" w:rsidP="002A7FB0">
            <w:pPr>
              <w:spacing w:line="360" w:lineRule="auto"/>
              <w:jc w:val="center"/>
            </w:pPr>
            <w:r>
              <w:rPr>
                <w:b/>
                <w:sz w:val="26"/>
              </w:rPr>
              <w:t>BRD</w:t>
            </w:r>
          </w:p>
        </w:tc>
        <w:tc>
          <w:tcPr>
            <w:tcW w:w="5182" w:type="dxa"/>
          </w:tcPr>
          <w:p w14:paraId="3D3D6104" w14:textId="77777777" w:rsidR="000B5E4C" w:rsidRDefault="00000000" w:rsidP="002A7FB0">
            <w:pPr>
              <w:spacing w:line="360" w:lineRule="auto"/>
            </w:pPr>
            <w:r>
              <w:rPr>
                <w:sz w:val="26"/>
              </w:rPr>
              <w:t>Bovine Respiratory Disease</w:t>
            </w:r>
          </w:p>
        </w:tc>
      </w:tr>
      <w:tr w:rsidR="000B5E4C" w14:paraId="033D98D4" w14:textId="77777777" w:rsidTr="00FA4FB6">
        <w:tc>
          <w:tcPr>
            <w:tcW w:w="3606" w:type="dxa"/>
          </w:tcPr>
          <w:p w14:paraId="34D7C807" w14:textId="77777777" w:rsidR="000B5E4C" w:rsidRDefault="00000000" w:rsidP="002A7FB0">
            <w:pPr>
              <w:spacing w:line="360" w:lineRule="auto"/>
              <w:jc w:val="center"/>
            </w:pPr>
            <w:r>
              <w:rPr>
                <w:b/>
                <w:sz w:val="26"/>
              </w:rPr>
              <w:t>CHDI</w:t>
            </w:r>
          </w:p>
        </w:tc>
        <w:tc>
          <w:tcPr>
            <w:tcW w:w="5182" w:type="dxa"/>
          </w:tcPr>
          <w:p w14:paraId="55218D7B" w14:textId="77777777" w:rsidR="000B5E4C" w:rsidRDefault="00000000" w:rsidP="002A7FB0">
            <w:pPr>
              <w:spacing w:line="360" w:lineRule="auto"/>
            </w:pPr>
            <w:r>
              <w:rPr>
                <w:sz w:val="26"/>
              </w:rPr>
              <w:t>Composite Health Deviation Index</w:t>
            </w:r>
          </w:p>
        </w:tc>
      </w:tr>
      <w:tr w:rsidR="000B5E4C" w14:paraId="0A2AD4FE" w14:textId="77777777" w:rsidTr="00FA4FB6">
        <w:tc>
          <w:tcPr>
            <w:tcW w:w="3606" w:type="dxa"/>
          </w:tcPr>
          <w:p w14:paraId="1942F307" w14:textId="77777777" w:rsidR="000B5E4C" w:rsidRDefault="00000000" w:rsidP="002A7FB0">
            <w:pPr>
              <w:spacing w:line="360" w:lineRule="auto"/>
              <w:jc w:val="center"/>
            </w:pPr>
            <w:r>
              <w:rPr>
                <w:b/>
                <w:sz w:val="26"/>
              </w:rPr>
              <w:t>F1</w:t>
            </w:r>
          </w:p>
        </w:tc>
        <w:tc>
          <w:tcPr>
            <w:tcW w:w="5182" w:type="dxa"/>
          </w:tcPr>
          <w:p w14:paraId="38720B5E" w14:textId="77777777" w:rsidR="000B5E4C" w:rsidRDefault="00000000" w:rsidP="002A7FB0">
            <w:pPr>
              <w:spacing w:line="360" w:lineRule="auto"/>
            </w:pPr>
            <w:r>
              <w:rPr>
                <w:sz w:val="26"/>
              </w:rPr>
              <w:t>Harmonic Mean of Precision and Recall</w:t>
            </w:r>
          </w:p>
        </w:tc>
      </w:tr>
      <w:tr w:rsidR="000B5E4C" w14:paraId="71CFD82E" w14:textId="77777777" w:rsidTr="00FA4FB6">
        <w:tc>
          <w:tcPr>
            <w:tcW w:w="3606" w:type="dxa"/>
          </w:tcPr>
          <w:p w14:paraId="2839BE76" w14:textId="77777777" w:rsidR="000B5E4C" w:rsidRDefault="00000000" w:rsidP="002A7FB0">
            <w:pPr>
              <w:spacing w:line="360" w:lineRule="auto"/>
              <w:jc w:val="center"/>
            </w:pPr>
            <w:r>
              <w:rPr>
                <w:b/>
                <w:sz w:val="26"/>
              </w:rPr>
              <w:t>IoT</w:t>
            </w:r>
          </w:p>
        </w:tc>
        <w:tc>
          <w:tcPr>
            <w:tcW w:w="5182" w:type="dxa"/>
          </w:tcPr>
          <w:p w14:paraId="4A4C7275" w14:textId="77777777" w:rsidR="000B5E4C" w:rsidRDefault="00000000" w:rsidP="002A7FB0">
            <w:pPr>
              <w:spacing w:line="360" w:lineRule="auto"/>
            </w:pPr>
            <w:r>
              <w:rPr>
                <w:sz w:val="26"/>
              </w:rPr>
              <w:t>Internet of Things</w:t>
            </w:r>
          </w:p>
        </w:tc>
      </w:tr>
      <w:tr w:rsidR="000B5E4C" w14:paraId="7C82795A" w14:textId="77777777" w:rsidTr="00FA4FB6">
        <w:tc>
          <w:tcPr>
            <w:tcW w:w="3606" w:type="dxa"/>
          </w:tcPr>
          <w:p w14:paraId="4DA54935" w14:textId="77777777" w:rsidR="000B5E4C" w:rsidRDefault="00000000" w:rsidP="002A7FB0">
            <w:pPr>
              <w:spacing w:line="360" w:lineRule="auto"/>
              <w:jc w:val="center"/>
            </w:pPr>
            <w:r>
              <w:rPr>
                <w:b/>
                <w:sz w:val="26"/>
              </w:rPr>
              <w:t>LF</w:t>
            </w:r>
          </w:p>
        </w:tc>
        <w:tc>
          <w:tcPr>
            <w:tcW w:w="5182" w:type="dxa"/>
          </w:tcPr>
          <w:p w14:paraId="58F650B1" w14:textId="4CA13894" w:rsidR="000B5E4C" w:rsidRDefault="00000000" w:rsidP="002A7FB0">
            <w:pPr>
              <w:spacing w:line="360" w:lineRule="auto"/>
            </w:pPr>
            <w:r>
              <w:rPr>
                <w:sz w:val="26"/>
              </w:rPr>
              <w:t xml:space="preserve">Low Frequency </w:t>
            </w:r>
          </w:p>
        </w:tc>
      </w:tr>
      <w:tr w:rsidR="000B5E4C" w14:paraId="5FAEF51D" w14:textId="77777777" w:rsidTr="00FA4FB6">
        <w:tc>
          <w:tcPr>
            <w:tcW w:w="3606" w:type="dxa"/>
          </w:tcPr>
          <w:p w14:paraId="0CE2570A" w14:textId="77777777" w:rsidR="006000DF" w:rsidRDefault="00000000" w:rsidP="002A7FB0">
            <w:pPr>
              <w:spacing w:line="360" w:lineRule="auto"/>
              <w:jc w:val="center"/>
              <w:rPr>
                <w:b/>
                <w:sz w:val="26"/>
              </w:rPr>
            </w:pPr>
            <w:r>
              <w:rPr>
                <w:b/>
                <w:sz w:val="26"/>
              </w:rPr>
              <w:t>ML</w:t>
            </w:r>
          </w:p>
          <w:p w14:paraId="347676D8" w14:textId="638AE0A3" w:rsidR="006000DF" w:rsidRPr="006000DF" w:rsidRDefault="006000DF" w:rsidP="002A7FB0">
            <w:pPr>
              <w:spacing w:line="360" w:lineRule="auto"/>
              <w:jc w:val="center"/>
              <w:rPr>
                <w:b/>
                <w:sz w:val="26"/>
              </w:rPr>
            </w:pPr>
            <w:r>
              <w:rPr>
                <w:b/>
                <w:sz w:val="26"/>
              </w:rPr>
              <w:t>CMT</w:t>
            </w:r>
          </w:p>
        </w:tc>
        <w:tc>
          <w:tcPr>
            <w:tcW w:w="5182" w:type="dxa"/>
          </w:tcPr>
          <w:p w14:paraId="41EDD5E7" w14:textId="77777777" w:rsidR="000B5E4C" w:rsidRDefault="00000000" w:rsidP="002A7FB0">
            <w:pPr>
              <w:spacing w:line="360" w:lineRule="auto"/>
              <w:rPr>
                <w:sz w:val="26"/>
              </w:rPr>
            </w:pPr>
            <w:r>
              <w:rPr>
                <w:sz w:val="26"/>
              </w:rPr>
              <w:t>Machine Learning</w:t>
            </w:r>
          </w:p>
          <w:p w14:paraId="3FBA0DC4" w14:textId="422E6D8B" w:rsidR="006000DF" w:rsidRPr="006000DF" w:rsidRDefault="006000DF" w:rsidP="002A7FB0">
            <w:pPr>
              <w:spacing w:line="360" w:lineRule="auto"/>
              <w:rPr>
                <w:sz w:val="26"/>
              </w:rPr>
            </w:pPr>
            <w:r>
              <w:rPr>
                <w:sz w:val="26"/>
              </w:rPr>
              <w:t>California Mastitis Test</w:t>
            </w:r>
          </w:p>
        </w:tc>
      </w:tr>
      <w:tr w:rsidR="000B5E4C" w14:paraId="6BFA6620" w14:textId="77777777" w:rsidTr="00FA4FB6">
        <w:tc>
          <w:tcPr>
            <w:tcW w:w="3606" w:type="dxa"/>
          </w:tcPr>
          <w:p w14:paraId="55FE3C5D" w14:textId="77777777" w:rsidR="000B5E4C" w:rsidRDefault="00000000" w:rsidP="002A7FB0">
            <w:pPr>
              <w:spacing w:line="360" w:lineRule="auto"/>
              <w:jc w:val="center"/>
            </w:pPr>
            <w:r>
              <w:rPr>
                <w:b/>
                <w:sz w:val="26"/>
              </w:rPr>
              <w:t>OLS</w:t>
            </w:r>
          </w:p>
        </w:tc>
        <w:tc>
          <w:tcPr>
            <w:tcW w:w="5182" w:type="dxa"/>
          </w:tcPr>
          <w:p w14:paraId="155EAC08" w14:textId="77777777" w:rsidR="000B5E4C" w:rsidRDefault="00000000" w:rsidP="002A7FB0">
            <w:pPr>
              <w:spacing w:line="360" w:lineRule="auto"/>
            </w:pPr>
            <w:r>
              <w:rPr>
                <w:sz w:val="26"/>
              </w:rPr>
              <w:t>Ordinary Least Squares</w:t>
            </w:r>
          </w:p>
        </w:tc>
      </w:tr>
      <w:tr w:rsidR="000B5E4C" w14:paraId="629B61A7" w14:textId="77777777" w:rsidTr="00FA4FB6">
        <w:tc>
          <w:tcPr>
            <w:tcW w:w="3606" w:type="dxa"/>
          </w:tcPr>
          <w:p w14:paraId="002CD4D0" w14:textId="77777777" w:rsidR="000B5E4C" w:rsidRDefault="00000000" w:rsidP="002A7FB0">
            <w:pPr>
              <w:spacing w:line="360" w:lineRule="auto"/>
              <w:jc w:val="center"/>
            </w:pPr>
            <w:r>
              <w:rPr>
                <w:b/>
                <w:sz w:val="26"/>
              </w:rPr>
              <w:t>ORM</w:t>
            </w:r>
          </w:p>
        </w:tc>
        <w:tc>
          <w:tcPr>
            <w:tcW w:w="5182" w:type="dxa"/>
          </w:tcPr>
          <w:p w14:paraId="52ECD45A" w14:textId="77777777" w:rsidR="000B5E4C" w:rsidRDefault="00000000" w:rsidP="002A7FB0">
            <w:pPr>
              <w:spacing w:line="360" w:lineRule="auto"/>
            </w:pPr>
            <w:r>
              <w:rPr>
                <w:sz w:val="26"/>
              </w:rPr>
              <w:t>Object-Relational Mapping</w:t>
            </w:r>
          </w:p>
        </w:tc>
      </w:tr>
      <w:tr w:rsidR="000B5E4C" w14:paraId="1AFD368C" w14:textId="77777777" w:rsidTr="00FA4FB6">
        <w:tc>
          <w:tcPr>
            <w:tcW w:w="3606" w:type="dxa"/>
          </w:tcPr>
          <w:p w14:paraId="7DFE2D8A" w14:textId="77777777" w:rsidR="000B5E4C" w:rsidRDefault="00000000" w:rsidP="002A7FB0">
            <w:pPr>
              <w:spacing w:line="360" w:lineRule="auto"/>
              <w:jc w:val="center"/>
            </w:pPr>
            <w:r>
              <w:rPr>
                <w:b/>
                <w:sz w:val="26"/>
              </w:rPr>
              <w:t>PLF</w:t>
            </w:r>
          </w:p>
        </w:tc>
        <w:tc>
          <w:tcPr>
            <w:tcW w:w="5182" w:type="dxa"/>
          </w:tcPr>
          <w:p w14:paraId="1B25FA3A" w14:textId="77777777" w:rsidR="000B5E4C" w:rsidRDefault="00000000" w:rsidP="002A7FB0">
            <w:pPr>
              <w:spacing w:line="360" w:lineRule="auto"/>
            </w:pPr>
            <w:r>
              <w:rPr>
                <w:sz w:val="26"/>
              </w:rPr>
              <w:t>Precision Livestock Farming</w:t>
            </w:r>
          </w:p>
        </w:tc>
      </w:tr>
      <w:tr w:rsidR="000B5E4C" w14:paraId="74E76C1E" w14:textId="77777777" w:rsidTr="00FA4FB6">
        <w:tc>
          <w:tcPr>
            <w:tcW w:w="3606" w:type="dxa"/>
          </w:tcPr>
          <w:p w14:paraId="41830ADE" w14:textId="77777777" w:rsidR="000B5E4C" w:rsidRDefault="00000000" w:rsidP="002A7FB0">
            <w:pPr>
              <w:spacing w:line="360" w:lineRule="auto"/>
              <w:jc w:val="center"/>
            </w:pPr>
            <w:r>
              <w:rPr>
                <w:b/>
                <w:sz w:val="26"/>
              </w:rPr>
              <w:t>QR</w:t>
            </w:r>
          </w:p>
        </w:tc>
        <w:tc>
          <w:tcPr>
            <w:tcW w:w="5182" w:type="dxa"/>
          </w:tcPr>
          <w:p w14:paraId="5B44AE81" w14:textId="77777777" w:rsidR="000B5E4C" w:rsidRDefault="00000000" w:rsidP="002A7FB0">
            <w:pPr>
              <w:spacing w:line="360" w:lineRule="auto"/>
            </w:pPr>
            <w:r>
              <w:rPr>
                <w:sz w:val="26"/>
              </w:rPr>
              <w:t>Quick Response Code</w:t>
            </w:r>
          </w:p>
        </w:tc>
      </w:tr>
      <w:tr w:rsidR="000B5E4C" w14:paraId="1C40B723" w14:textId="77777777" w:rsidTr="00FA4FB6">
        <w:tc>
          <w:tcPr>
            <w:tcW w:w="3606" w:type="dxa"/>
          </w:tcPr>
          <w:p w14:paraId="6D2BB242" w14:textId="77777777" w:rsidR="000B5E4C" w:rsidRDefault="00000000" w:rsidP="002A7FB0">
            <w:pPr>
              <w:spacing w:line="360" w:lineRule="auto"/>
              <w:jc w:val="center"/>
            </w:pPr>
            <w:r>
              <w:rPr>
                <w:b/>
                <w:sz w:val="26"/>
              </w:rPr>
              <w:t>RBAC</w:t>
            </w:r>
          </w:p>
        </w:tc>
        <w:tc>
          <w:tcPr>
            <w:tcW w:w="5182" w:type="dxa"/>
          </w:tcPr>
          <w:p w14:paraId="40627574" w14:textId="77777777" w:rsidR="000B5E4C" w:rsidRDefault="00000000" w:rsidP="002A7FB0">
            <w:pPr>
              <w:spacing w:line="360" w:lineRule="auto"/>
            </w:pPr>
            <w:r>
              <w:rPr>
                <w:sz w:val="26"/>
              </w:rPr>
              <w:t>Role-Based Access Control</w:t>
            </w:r>
          </w:p>
        </w:tc>
      </w:tr>
      <w:tr w:rsidR="000B5E4C" w14:paraId="3D17F0A7" w14:textId="77777777" w:rsidTr="00FA4FB6">
        <w:tc>
          <w:tcPr>
            <w:tcW w:w="3606" w:type="dxa"/>
          </w:tcPr>
          <w:p w14:paraId="3878C948" w14:textId="77777777" w:rsidR="000B5E4C" w:rsidRDefault="00000000" w:rsidP="002A7FB0">
            <w:pPr>
              <w:spacing w:line="360" w:lineRule="auto"/>
              <w:jc w:val="center"/>
              <w:rPr>
                <w:b/>
                <w:sz w:val="26"/>
              </w:rPr>
            </w:pPr>
            <w:r>
              <w:rPr>
                <w:b/>
                <w:sz w:val="26"/>
              </w:rPr>
              <w:t>RFID</w:t>
            </w:r>
          </w:p>
          <w:p w14:paraId="5D18D5B4" w14:textId="2F9BAEA6" w:rsidR="00522A3C" w:rsidRDefault="00522A3C" w:rsidP="002A7FB0">
            <w:pPr>
              <w:spacing w:line="360" w:lineRule="auto"/>
              <w:jc w:val="center"/>
            </w:pPr>
            <w:r>
              <w:rPr>
                <w:b/>
                <w:sz w:val="26"/>
              </w:rPr>
              <w:t>WSN</w:t>
            </w:r>
          </w:p>
        </w:tc>
        <w:tc>
          <w:tcPr>
            <w:tcW w:w="5182" w:type="dxa"/>
          </w:tcPr>
          <w:p w14:paraId="34BB459D" w14:textId="77777777" w:rsidR="000B5E4C" w:rsidRDefault="00000000" w:rsidP="002A7FB0">
            <w:pPr>
              <w:spacing w:line="360" w:lineRule="auto"/>
              <w:rPr>
                <w:sz w:val="26"/>
              </w:rPr>
            </w:pPr>
            <w:r>
              <w:rPr>
                <w:sz w:val="26"/>
              </w:rPr>
              <w:t>Radio-Frequency Identification</w:t>
            </w:r>
          </w:p>
          <w:p w14:paraId="1CCB44B7" w14:textId="76D73E89" w:rsidR="00522A3C" w:rsidRDefault="00522A3C" w:rsidP="002A7FB0">
            <w:pPr>
              <w:spacing w:line="360" w:lineRule="auto"/>
            </w:pPr>
            <w:r>
              <w:rPr>
                <w:sz w:val="26"/>
              </w:rPr>
              <w:t>Wireless Sensor Network</w:t>
            </w:r>
          </w:p>
        </w:tc>
      </w:tr>
      <w:tr w:rsidR="000B5E4C" w14:paraId="4356C50C" w14:textId="77777777" w:rsidTr="00FA4FB6">
        <w:tc>
          <w:tcPr>
            <w:tcW w:w="3606" w:type="dxa"/>
          </w:tcPr>
          <w:p w14:paraId="5A781E25" w14:textId="77777777" w:rsidR="000B5E4C" w:rsidRDefault="00000000" w:rsidP="002A7FB0">
            <w:pPr>
              <w:spacing w:line="360" w:lineRule="auto"/>
              <w:jc w:val="center"/>
            </w:pPr>
            <w:r>
              <w:rPr>
                <w:b/>
                <w:sz w:val="26"/>
              </w:rPr>
              <w:t>UHF</w:t>
            </w:r>
          </w:p>
        </w:tc>
        <w:tc>
          <w:tcPr>
            <w:tcW w:w="5182" w:type="dxa"/>
          </w:tcPr>
          <w:p w14:paraId="4D29455C" w14:textId="77777777" w:rsidR="000B5E4C" w:rsidRDefault="00000000" w:rsidP="002A7FB0">
            <w:pPr>
              <w:spacing w:line="360" w:lineRule="auto"/>
            </w:pPr>
            <w:r>
              <w:rPr>
                <w:sz w:val="26"/>
              </w:rPr>
              <w:t xml:space="preserve">Ultra-High Frequency </w:t>
            </w:r>
          </w:p>
        </w:tc>
      </w:tr>
      <w:tr w:rsidR="000B5E4C" w14:paraId="7DB24666" w14:textId="77777777" w:rsidTr="00FA4FB6">
        <w:tc>
          <w:tcPr>
            <w:tcW w:w="3606" w:type="dxa"/>
          </w:tcPr>
          <w:p w14:paraId="1A2DC4EE" w14:textId="77777777" w:rsidR="000B5E4C" w:rsidRDefault="00000000" w:rsidP="002A7FB0">
            <w:pPr>
              <w:spacing w:line="360" w:lineRule="auto"/>
              <w:jc w:val="center"/>
              <w:rPr>
                <w:b/>
                <w:sz w:val="26"/>
              </w:rPr>
            </w:pPr>
            <w:r>
              <w:rPr>
                <w:b/>
                <w:sz w:val="26"/>
              </w:rPr>
              <w:t>UI</w:t>
            </w:r>
          </w:p>
          <w:p w14:paraId="07E30E55" w14:textId="46643505" w:rsidR="00FA4FB6" w:rsidRDefault="00FA4FB6" w:rsidP="002A7FB0">
            <w:pPr>
              <w:spacing w:line="360" w:lineRule="auto"/>
              <w:jc w:val="center"/>
              <w:rPr>
                <w:b/>
                <w:sz w:val="26"/>
              </w:rPr>
            </w:pPr>
            <w:r>
              <w:rPr>
                <w:b/>
                <w:sz w:val="26"/>
              </w:rPr>
              <w:t>LOCO</w:t>
            </w:r>
          </w:p>
          <w:p w14:paraId="72D2230A" w14:textId="77777777" w:rsidR="00FA4FB6" w:rsidRDefault="00FA4FB6" w:rsidP="002A7FB0">
            <w:pPr>
              <w:spacing w:line="360" w:lineRule="auto"/>
              <w:jc w:val="center"/>
            </w:pPr>
          </w:p>
        </w:tc>
        <w:tc>
          <w:tcPr>
            <w:tcW w:w="5182" w:type="dxa"/>
          </w:tcPr>
          <w:p w14:paraId="67B6583F" w14:textId="77777777" w:rsidR="000B5E4C" w:rsidRDefault="00000000" w:rsidP="002A7FB0">
            <w:pPr>
              <w:spacing w:line="360" w:lineRule="auto"/>
              <w:rPr>
                <w:sz w:val="26"/>
              </w:rPr>
            </w:pPr>
            <w:r>
              <w:rPr>
                <w:sz w:val="26"/>
              </w:rPr>
              <w:t>User Interface</w:t>
            </w:r>
          </w:p>
          <w:p w14:paraId="029733FE" w14:textId="59645ADA" w:rsidR="00FA4FB6" w:rsidRDefault="00FA4FB6" w:rsidP="002A7FB0">
            <w:pPr>
              <w:spacing w:line="360" w:lineRule="auto"/>
            </w:pPr>
            <w:r w:rsidRPr="00CB1DCD">
              <w:t>Leave-One-Covariate-Out</w:t>
            </w:r>
          </w:p>
        </w:tc>
      </w:tr>
    </w:tbl>
    <w:p w14:paraId="49757EB5" w14:textId="38780D4E" w:rsidR="00234CC9" w:rsidRPr="002A7FB0" w:rsidRDefault="00234CC9" w:rsidP="002A7FB0">
      <w:pPr>
        <w:sectPr w:rsidR="00234CC9" w:rsidRPr="002A7FB0" w:rsidSect="005B5756">
          <w:pgSz w:w="11906" w:h="16838"/>
          <w:pgMar w:top="1701" w:right="1134" w:bottom="1418" w:left="1985" w:header="567" w:footer="567" w:gutter="0"/>
          <w:cols w:space="720"/>
          <w:docGrid w:linePitch="360"/>
        </w:sectPr>
      </w:pPr>
    </w:p>
    <w:p w14:paraId="3B8AC98F" w14:textId="77777777" w:rsidR="000B5E4C" w:rsidRDefault="00000000" w:rsidP="001007E5">
      <w:pPr>
        <w:keepNext/>
        <w:spacing w:before="360" w:after="240"/>
        <w:jc w:val="center"/>
      </w:pPr>
      <w:r>
        <w:rPr>
          <w:b/>
        </w:rPr>
        <w:lastRenderedPageBreak/>
        <w:t>1. INTRODUCTION</w:t>
      </w:r>
    </w:p>
    <w:p w14:paraId="50A45B67" w14:textId="77777777" w:rsidR="00211211" w:rsidRPr="00211211" w:rsidRDefault="00211211" w:rsidP="00211211">
      <w:pPr>
        <w:spacing w:after="120" w:line="360" w:lineRule="auto"/>
        <w:jc w:val="both"/>
        <w:rPr>
          <w:b/>
          <w:bCs/>
          <w:lang w:val="en-IN"/>
        </w:rPr>
      </w:pPr>
      <w:r w:rsidRPr="00211211">
        <w:rPr>
          <w:b/>
          <w:bCs/>
          <w:lang w:val="en-IN"/>
        </w:rPr>
        <w:t>1.1 Background of the Project</w:t>
      </w:r>
    </w:p>
    <w:p w14:paraId="4C534C45" w14:textId="77777777" w:rsidR="00211211" w:rsidRPr="00211211" w:rsidRDefault="00211211" w:rsidP="00211211">
      <w:pPr>
        <w:spacing w:after="120" w:line="360" w:lineRule="auto"/>
        <w:jc w:val="both"/>
        <w:rPr>
          <w:bCs/>
          <w:lang w:val="en-IN"/>
        </w:rPr>
      </w:pPr>
      <w:r w:rsidRPr="00211211">
        <w:rPr>
          <w:bCs/>
          <w:lang w:val="en-IN"/>
        </w:rPr>
        <w:t>Smallholder dairy farming plays an important role in India's agricultural economy by providing nutritional security, employment and regular income to farmers. However, cattle health management faces challenges such as delayed disease detection, manual record maintenance and the high cost of commercial Precision Livestock Farming (PLF) technologies. Diseases such as subclinical bovine mastitis, bovine respiratory disease (BRD) and metabolic disorders can reduce milk production and increase veterinary expenses. Aquilani et al. [2] reviewed Precision Livestock Farming technologies, while Curti et al. [5] and Garg et al. [8] explored machine learning approaches for cattle health assessment and disease prediction. These studies highlight the potential of data-driven techniques for identifying unusual health patterns.</w:t>
      </w:r>
    </w:p>
    <w:p w14:paraId="32A1C257" w14:textId="77777777" w:rsidR="00211211" w:rsidRPr="00211211" w:rsidRDefault="00211211" w:rsidP="00211211">
      <w:pPr>
        <w:spacing w:after="120" w:line="360" w:lineRule="auto"/>
        <w:jc w:val="both"/>
        <w:rPr>
          <w:bCs/>
          <w:lang w:val="en-IN"/>
        </w:rPr>
      </w:pPr>
      <w:r w:rsidRPr="00211211">
        <w:rPr>
          <w:bCs/>
          <w:lang w:val="en-IN"/>
        </w:rPr>
        <w:t xml:space="preserve">Traditional cattle management often relies on physical observation and manually maintained records, making it difficult to track changes in individual animals over time. </w:t>
      </w:r>
      <w:proofErr w:type="spellStart"/>
      <w:r w:rsidRPr="00211211">
        <w:rPr>
          <w:bCs/>
          <w:lang w:val="en-IN"/>
        </w:rPr>
        <w:t>Bumbálek</w:t>
      </w:r>
      <w:proofErr w:type="spellEnd"/>
      <w:r w:rsidRPr="00211211">
        <w:rPr>
          <w:bCs/>
          <w:lang w:val="en-IN"/>
        </w:rPr>
        <w:t xml:space="preserve"> et al. [4] examined non-invasive cattle identification methods, including QR code collars, while Kumar and Sharma [14] discussed the accessibility of precision livestock technologies for smallholder farmers. To address these challenges, the proposed project introduces a QR-based cattle management platform that provides digital animal profiles, centralized health records and a personalized Composite Health Deviation Index (CHDI). The system uses recorded health parameters to identify deviations from individual historical patterns, aiming to support early recognition of potential health concerns without requiring specialized monitoring hardware.</w:t>
      </w:r>
    </w:p>
    <w:p w14:paraId="5B092A1B" w14:textId="77777777" w:rsidR="00211211" w:rsidRDefault="00211211" w:rsidP="00211211">
      <w:pPr>
        <w:spacing w:after="120" w:line="360" w:lineRule="auto"/>
        <w:jc w:val="both"/>
        <w:rPr>
          <w:b/>
          <w:bCs/>
          <w:lang w:val="en-IN"/>
        </w:rPr>
      </w:pPr>
    </w:p>
    <w:p w14:paraId="1BDD9181" w14:textId="77777777" w:rsidR="00211211" w:rsidRDefault="00211211" w:rsidP="00211211">
      <w:pPr>
        <w:spacing w:after="120" w:line="360" w:lineRule="auto"/>
        <w:jc w:val="both"/>
        <w:rPr>
          <w:b/>
          <w:bCs/>
          <w:lang w:val="en-IN"/>
        </w:rPr>
      </w:pPr>
    </w:p>
    <w:p w14:paraId="02A96431" w14:textId="149B10BB" w:rsidR="00211211" w:rsidRPr="00211211" w:rsidRDefault="00211211" w:rsidP="00211211">
      <w:pPr>
        <w:spacing w:after="120" w:line="360" w:lineRule="auto"/>
        <w:jc w:val="both"/>
        <w:rPr>
          <w:b/>
          <w:bCs/>
          <w:lang w:val="en-IN"/>
        </w:rPr>
      </w:pPr>
      <w:r w:rsidRPr="00211211">
        <w:rPr>
          <w:b/>
          <w:bCs/>
          <w:lang w:val="en-IN"/>
        </w:rPr>
        <w:lastRenderedPageBreak/>
        <w:t>1.2 Problem Statement</w:t>
      </w:r>
    </w:p>
    <w:p w14:paraId="37756473" w14:textId="77777777" w:rsidR="00211211" w:rsidRPr="00211211" w:rsidRDefault="00211211" w:rsidP="00211211">
      <w:pPr>
        <w:spacing w:after="120" w:line="360" w:lineRule="auto"/>
        <w:jc w:val="both"/>
        <w:rPr>
          <w:bCs/>
          <w:lang w:val="en-IN"/>
        </w:rPr>
      </w:pPr>
      <w:r w:rsidRPr="00211211">
        <w:rPr>
          <w:bCs/>
          <w:lang w:val="en-IN"/>
        </w:rPr>
        <w:t>Smallholder dairy farmers and rural veterinary personnel often lack access to affordable, accessible and reliable digital tools for livestock monitoring. The major problems that need to be addressed are explained below.</w:t>
      </w:r>
    </w:p>
    <w:p w14:paraId="2D9B4F8C" w14:textId="77777777" w:rsidR="00211211" w:rsidRPr="00211211" w:rsidRDefault="00211211" w:rsidP="00211211">
      <w:pPr>
        <w:spacing w:after="120" w:line="360" w:lineRule="auto"/>
        <w:jc w:val="both"/>
        <w:rPr>
          <w:bCs/>
          <w:lang w:val="en-IN"/>
        </w:rPr>
      </w:pPr>
      <w:r w:rsidRPr="00211211">
        <w:rPr>
          <w:bCs/>
          <w:lang w:val="en-IN"/>
        </w:rPr>
        <w:t xml:space="preserve">1. Expensive RFID Systems: Passive Low-Frequency (LF) and Ultra-High-Frequency (UHF) RFID ear tags and reader antennas may involve additional equipment and maintenance costs. Pereira et al. [16] reviewed passive UHF RFID applications in animal tracking, while </w:t>
      </w:r>
      <w:proofErr w:type="spellStart"/>
      <w:r w:rsidRPr="00211211">
        <w:rPr>
          <w:bCs/>
          <w:lang w:val="en-IN"/>
        </w:rPr>
        <w:t>Bumbálek</w:t>
      </w:r>
      <w:proofErr w:type="spellEnd"/>
      <w:r w:rsidRPr="00211211">
        <w:rPr>
          <w:bCs/>
          <w:lang w:val="en-IN"/>
        </w:rPr>
        <w:t xml:space="preserve"> et al. [4] examined cattle identification methods, including QR code collars. For small farms, smartphone-based QR identification can provide an alternative that reduces dependence on dedicated readers.</w:t>
      </w:r>
    </w:p>
    <w:p w14:paraId="3A476814" w14:textId="77777777" w:rsidR="00211211" w:rsidRPr="00211211" w:rsidRDefault="00211211" w:rsidP="00211211">
      <w:pPr>
        <w:spacing w:after="120" w:line="360" w:lineRule="auto"/>
        <w:jc w:val="both"/>
        <w:rPr>
          <w:bCs/>
          <w:lang w:val="en-IN"/>
        </w:rPr>
      </w:pPr>
      <w:r w:rsidRPr="00211211">
        <w:rPr>
          <w:bCs/>
          <w:lang w:val="en-IN"/>
        </w:rPr>
        <w:t>2. Fixed Thresholds and False Alarms: Standard monitoring systems may use fixed thresholds to identify health problems. However, body weight, milk yield, feed intake and temperature naturally vary between individual cows, breeds and lactation stages. Fan et al. [7] discussed personalized anomaly detection in physiological telemetry, highlighting the relevance of individual patterns when evaluating deviations. Therefore, a monitoring system should consider each animal's historical data instead of depending entirely on uniform thresholds.</w:t>
      </w:r>
    </w:p>
    <w:p w14:paraId="6070A646" w14:textId="77777777" w:rsidR="00211211" w:rsidRPr="00211211" w:rsidRDefault="00211211" w:rsidP="00211211">
      <w:pPr>
        <w:spacing w:after="120" w:line="360" w:lineRule="auto"/>
        <w:jc w:val="both"/>
        <w:rPr>
          <w:bCs/>
          <w:lang w:val="en-IN"/>
        </w:rPr>
      </w:pPr>
      <w:r w:rsidRPr="00211211">
        <w:rPr>
          <w:bCs/>
          <w:lang w:val="en-IN"/>
        </w:rPr>
        <w:t>3. Limited Farm Data: Rural farm data collection is often limited or irregular. Newly registered cattle may not have sufficient historical observations to establish a reliable baseline. Mehta et al. [15] discussed selective classification and abstention mechanisms for clinical machine learning, which are relevant to withholding an assessment when available evidence is insufficient. The proposed system therefore incorporates a data-sufficiency mechanism to reduce unreliable health alerts.</w:t>
      </w:r>
    </w:p>
    <w:p w14:paraId="5CA7B18E" w14:textId="77777777" w:rsidR="00211211" w:rsidRPr="00211211" w:rsidRDefault="00211211" w:rsidP="00211211">
      <w:pPr>
        <w:spacing w:after="120" w:line="360" w:lineRule="auto"/>
        <w:jc w:val="both"/>
        <w:rPr>
          <w:bCs/>
          <w:lang w:val="en-IN"/>
        </w:rPr>
      </w:pPr>
      <w:r w:rsidRPr="00211211">
        <w:rPr>
          <w:bCs/>
          <w:lang w:val="en-IN"/>
        </w:rPr>
        <w:t xml:space="preserve">4. Difficulties in Record Management: Maintaining cattle identification, vaccination details, health observations and veterinary records separately can </w:t>
      </w:r>
      <w:r w:rsidRPr="00211211">
        <w:rPr>
          <w:bCs/>
          <w:lang w:val="en-IN"/>
        </w:rPr>
        <w:lastRenderedPageBreak/>
        <w:t>make information retrieval difficult. Subach and Shmeleva [18] discussed digital innovations in livestock farming. A centralized digital platform can organize these records and make them accessible to authorized users.</w:t>
      </w:r>
    </w:p>
    <w:p w14:paraId="28538488" w14:textId="77777777" w:rsidR="00211211" w:rsidRPr="00211211" w:rsidRDefault="00211211" w:rsidP="00211211">
      <w:pPr>
        <w:spacing w:after="120" w:line="360" w:lineRule="auto"/>
        <w:jc w:val="both"/>
        <w:rPr>
          <w:bCs/>
          <w:lang w:val="en-IN"/>
        </w:rPr>
      </w:pPr>
      <w:r w:rsidRPr="00211211">
        <w:rPr>
          <w:bCs/>
          <w:lang w:val="en-IN"/>
        </w:rPr>
        <w:t>These problems highlight the need for a cost-effective system that combines digital identification, personalized health analysis and veterinary case management in a single platform.</w:t>
      </w:r>
    </w:p>
    <w:p w14:paraId="2710171F" w14:textId="77777777" w:rsidR="00211211" w:rsidRPr="00211211" w:rsidRDefault="00211211" w:rsidP="00211211">
      <w:pPr>
        <w:spacing w:after="120" w:line="360" w:lineRule="auto"/>
        <w:jc w:val="both"/>
        <w:rPr>
          <w:b/>
          <w:bCs/>
          <w:lang w:val="en-IN"/>
        </w:rPr>
      </w:pPr>
      <w:r w:rsidRPr="00211211">
        <w:rPr>
          <w:b/>
          <w:bCs/>
          <w:lang w:val="en-IN"/>
        </w:rPr>
        <w:t>1.3 Motivation</w:t>
      </w:r>
    </w:p>
    <w:p w14:paraId="2F53BF34" w14:textId="77777777" w:rsidR="00211211" w:rsidRPr="00211211" w:rsidRDefault="00211211" w:rsidP="00211211">
      <w:pPr>
        <w:spacing w:after="120" w:line="360" w:lineRule="auto"/>
        <w:jc w:val="both"/>
        <w:rPr>
          <w:bCs/>
          <w:lang w:val="en-IN"/>
        </w:rPr>
      </w:pPr>
      <w:r w:rsidRPr="00211211">
        <w:rPr>
          <w:bCs/>
          <w:lang w:val="en-IN"/>
        </w:rPr>
        <w:t>The main objective of the project is to make precision livestock health monitoring accessible to smallholder dairy farmers through an infrastructure-light, cloud-native software platform. The proposed system uses QR digital passports instead of expensive proprietary identification hardware, allowing cattle records to be accessed through a smartphone camera.</w:t>
      </w:r>
    </w:p>
    <w:p w14:paraId="3ADAF78C" w14:textId="77777777" w:rsidR="00211211" w:rsidRPr="00211211" w:rsidRDefault="00211211" w:rsidP="00211211">
      <w:pPr>
        <w:spacing w:after="120" w:line="360" w:lineRule="auto"/>
        <w:jc w:val="both"/>
        <w:rPr>
          <w:bCs/>
          <w:lang w:val="en-IN"/>
        </w:rPr>
      </w:pPr>
      <w:proofErr w:type="spellStart"/>
      <w:r w:rsidRPr="00211211">
        <w:rPr>
          <w:bCs/>
          <w:lang w:val="en-IN"/>
        </w:rPr>
        <w:t>Bumbálek</w:t>
      </w:r>
      <w:proofErr w:type="spellEnd"/>
      <w:r w:rsidRPr="00211211">
        <w:rPr>
          <w:bCs/>
          <w:lang w:val="en-IN"/>
        </w:rPr>
        <w:t xml:space="preserve"> et al. [4] examined non-invasive cattle identification methods, including QR code collars. Aquilani et al. [2] reviewed Precision Livestock Farming technologies, while Kumar and Sharma [14] discussed the accessibility of these technologies for smallholder farmers. Curti et al. [5] investigated machine learning algorithms applied to individual cow health records, and Garg et al. [8] explored multiparametric machine learning models for early bovine disease prognosis. These studies provide relevant context for developing an affordable, data-driven cattle management solution.</w:t>
      </w:r>
    </w:p>
    <w:p w14:paraId="7D577E89" w14:textId="77777777" w:rsidR="00211211" w:rsidRPr="00211211" w:rsidRDefault="00211211" w:rsidP="00211211">
      <w:pPr>
        <w:spacing w:after="120" w:line="360" w:lineRule="auto"/>
        <w:jc w:val="both"/>
        <w:rPr>
          <w:bCs/>
          <w:lang w:val="en-IN"/>
        </w:rPr>
      </w:pPr>
      <w:r w:rsidRPr="00211211">
        <w:rPr>
          <w:bCs/>
          <w:lang w:val="en-IN"/>
        </w:rPr>
        <w:t xml:space="preserve">Building on these approaches, the proposed system uses a personalized Three-Stage Composite Health Deviation Index (CHDI) engine to identify deviations from an individual animal's historical baseline. The system also incorporates seven-day health trend analysis and data-sufficiency checks to improve the interpretation of observations. Veterinary case management functions help organize potential health concerns and record clinical feedback. The overall </w:t>
      </w:r>
      <w:r w:rsidRPr="00211211">
        <w:rPr>
          <w:bCs/>
          <w:lang w:val="en-IN"/>
        </w:rPr>
        <w:lastRenderedPageBreak/>
        <w:t>motivation is to provide an accessible digital solution that supports cattle health management without requiring specialized monitoring hardware.</w:t>
      </w:r>
    </w:p>
    <w:p w14:paraId="209E5551" w14:textId="77777777" w:rsidR="00211211" w:rsidRPr="00211211" w:rsidRDefault="00211211" w:rsidP="00211211">
      <w:pPr>
        <w:spacing w:after="120" w:line="360" w:lineRule="auto"/>
        <w:jc w:val="both"/>
        <w:rPr>
          <w:b/>
          <w:bCs/>
          <w:lang w:val="en-IN"/>
        </w:rPr>
      </w:pPr>
      <w:r w:rsidRPr="00211211">
        <w:rPr>
          <w:b/>
          <w:bCs/>
          <w:lang w:val="en-IN"/>
        </w:rPr>
        <w:t>1.4 Objectives</w:t>
      </w:r>
    </w:p>
    <w:p w14:paraId="753BCE87" w14:textId="77777777" w:rsidR="00211211" w:rsidRPr="00211211" w:rsidRDefault="00211211" w:rsidP="00211211">
      <w:pPr>
        <w:spacing w:after="120" w:line="360" w:lineRule="auto"/>
        <w:jc w:val="both"/>
        <w:rPr>
          <w:bCs/>
          <w:lang w:val="en-IN"/>
        </w:rPr>
      </w:pPr>
      <w:r w:rsidRPr="00211211">
        <w:rPr>
          <w:bCs/>
          <w:lang w:val="en-IN"/>
        </w:rPr>
        <w:t>The following are the key objectives of the proposed system:</w:t>
      </w:r>
    </w:p>
    <w:p w14:paraId="126F0389" w14:textId="77777777" w:rsidR="00211211" w:rsidRPr="00211211" w:rsidRDefault="00211211" w:rsidP="00211211">
      <w:pPr>
        <w:spacing w:after="120" w:line="360" w:lineRule="auto"/>
        <w:jc w:val="both"/>
        <w:rPr>
          <w:bCs/>
          <w:lang w:val="en-IN"/>
        </w:rPr>
      </w:pPr>
      <w:r w:rsidRPr="00211211">
        <w:rPr>
          <w:bCs/>
          <w:lang w:val="en-IN"/>
        </w:rPr>
        <w:t>1. Infrastructure-Independent Livestock Identification: To create a secure QR animal passport linked to cloud-based health records and accessible through a smartphone camera instead of expensive RFID readers.</w:t>
      </w:r>
    </w:p>
    <w:p w14:paraId="47E7673A" w14:textId="77777777" w:rsidR="00211211" w:rsidRPr="00211211" w:rsidRDefault="00211211" w:rsidP="00211211">
      <w:pPr>
        <w:spacing w:after="120" w:line="360" w:lineRule="auto"/>
        <w:jc w:val="both"/>
        <w:rPr>
          <w:bCs/>
          <w:lang w:val="en-IN"/>
        </w:rPr>
      </w:pPr>
      <w:r w:rsidRPr="00211211">
        <w:rPr>
          <w:bCs/>
          <w:lang w:val="en-IN"/>
        </w:rPr>
        <w:t xml:space="preserve">2. Personalized Longitudinal Baseline </w:t>
      </w:r>
      <w:proofErr w:type="spellStart"/>
      <w:r w:rsidRPr="00211211">
        <w:rPr>
          <w:bCs/>
          <w:lang w:val="en-IN"/>
        </w:rPr>
        <w:t>Modeling</w:t>
      </w:r>
      <w:proofErr w:type="spellEnd"/>
      <w:r w:rsidRPr="00211211">
        <w:rPr>
          <w:bCs/>
          <w:lang w:val="en-IN"/>
        </w:rPr>
        <w:t xml:space="preserve">: To design and implement a multivariate </w:t>
      </w:r>
      <w:proofErr w:type="spellStart"/>
      <w:r w:rsidRPr="00211211">
        <w:rPr>
          <w:bCs/>
          <w:lang w:val="en-IN"/>
        </w:rPr>
        <w:t>Mahalanobis</w:t>
      </w:r>
      <w:proofErr w:type="spellEnd"/>
      <w:r w:rsidRPr="00211211">
        <w:rPr>
          <w:bCs/>
          <w:lang w:val="en-IN"/>
        </w:rPr>
        <w:t xml:space="preserve"> distance-based Three-Stage Composite Health Deviation Index (CHDI) engine that creates a personalized 14-day rolling physiological baseline and identifies deviations in the recorded health signals.</w:t>
      </w:r>
    </w:p>
    <w:p w14:paraId="136FE85A" w14:textId="77777777" w:rsidR="00211211" w:rsidRPr="00211211" w:rsidRDefault="00211211" w:rsidP="00211211">
      <w:pPr>
        <w:spacing w:after="120" w:line="360" w:lineRule="auto"/>
        <w:jc w:val="both"/>
        <w:rPr>
          <w:bCs/>
          <w:lang w:val="en-IN"/>
        </w:rPr>
      </w:pPr>
      <w:r w:rsidRPr="00211211">
        <w:rPr>
          <w:bCs/>
          <w:lang w:val="en-IN"/>
        </w:rPr>
        <w:t xml:space="preserve">3. Explainability and Uncertainty Estimation: To apply ordinary least-squares regression for </w:t>
      </w:r>
      <w:proofErr w:type="spellStart"/>
      <w:r w:rsidRPr="00211211">
        <w:rPr>
          <w:bCs/>
          <w:lang w:val="en-IN"/>
        </w:rPr>
        <w:t>analyzing</w:t>
      </w:r>
      <w:proofErr w:type="spellEnd"/>
      <w:r w:rsidRPr="00211211">
        <w:rPr>
          <w:bCs/>
          <w:lang w:val="en-IN"/>
        </w:rPr>
        <w:t xml:space="preserve"> seven-day health trends, implement a data-sufficiency gate to reduce unreliable alerts during early </w:t>
      </w:r>
      <w:proofErr w:type="spellStart"/>
      <w:r w:rsidRPr="00211211">
        <w:rPr>
          <w:bCs/>
          <w:lang w:val="en-IN"/>
        </w:rPr>
        <w:t>enrollment</w:t>
      </w:r>
      <w:proofErr w:type="spellEnd"/>
      <w:r w:rsidRPr="00211211">
        <w:rPr>
          <w:bCs/>
          <w:lang w:val="en-IN"/>
        </w:rPr>
        <w:t>, and use leave-one-covariate-out (LOCO) feature attribution to explain the factors contributing to detected health deviations.</w:t>
      </w:r>
    </w:p>
    <w:p w14:paraId="473174B9" w14:textId="77777777" w:rsidR="00211211" w:rsidRPr="00211211" w:rsidRDefault="00211211" w:rsidP="00211211">
      <w:pPr>
        <w:spacing w:after="120" w:line="360" w:lineRule="auto"/>
        <w:jc w:val="both"/>
        <w:rPr>
          <w:bCs/>
          <w:lang w:val="en-IN"/>
        </w:rPr>
      </w:pPr>
      <w:r w:rsidRPr="00211211">
        <w:rPr>
          <w:bCs/>
          <w:lang w:val="en-IN"/>
        </w:rPr>
        <w:t>4. Automated Clinical Triage Pipeline: To develop a veterinary case management workflow that prioritizes critical cases, routes urgent cases to attending veterinarians, records veterinary feedback for continuous improvement and tracks clinical diagnoses.</w:t>
      </w:r>
    </w:p>
    <w:p w14:paraId="4F57C79B" w14:textId="77777777" w:rsidR="00211211" w:rsidRPr="00211211" w:rsidRDefault="00211211" w:rsidP="00211211">
      <w:pPr>
        <w:spacing w:after="120" w:line="360" w:lineRule="auto"/>
        <w:jc w:val="both"/>
        <w:rPr>
          <w:bCs/>
          <w:lang w:val="en-IN"/>
        </w:rPr>
      </w:pPr>
      <w:r w:rsidRPr="00211211">
        <w:rPr>
          <w:bCs/>
          <w:lang w:val="en-IN"/>
        </w:rPr>
        <w:t xml:space="preserve">5. Full-Stack Web Application Prototype: To design and develop a web application using Next.js App Router and API Route Handlers, Prisma ORM, PostgreSQL and a dedicated </w:t>
      </w:r>
      <w:proofErr w:type="spellStart"/>
      <w:r w:rsidRPr="00211211">
        <w:rPr>
          <w:bCs/>
          <w:lang w:val="en-IN"/>
        </w:rPr>
        <w:t>FastAPI</w:t>
      </w:r>
      <w:proofErr w:type="spellEnd"/>
      <w:r w:rsidRPr="00211211">
        <w:rPr>
          <w:bCs/>
          <w:lang w:val="en-IN"/>
        </w:rPr>
        <w:t xml:space="preserve"> Python microservice, with mobile-friendly interfaces for farmers and veterinarians.</w:t>
      </w:r>
    </w:p>
    <w:p w14:paraId="75915C72" w14:textId="77777777" w:rsidR="00211211" w:rsidRPr="00211211" w:rsidRDefault="00211211" w:rsidP="00211211">
      <w:pPr>
        <w:spacing w:after="120" w:line="360" w:lineRule="auto"/>
        <w:jc w:val="both"/>
        <w:rPr>
          <w:bCs/>
          <w:lang w:val="en-IN"/>
        </w:rPr>
      </w:pPr>
      <w:r w:rsidRPr="00211211">
        <w:rPr>
          <w:bCs/>
          <w:lang w:val="en-IN"/>
        </w:rPr>
        <w:lastRenderedPageBreak/>
        <w:t>6. Digital Record Management: To maintain organized cattle profiles, health observations, vaccination records and veterinary history for convenient retrieval and review.</w:t>
      </w:r>
    </w:p>
    <w:p w14:paraId="64948B21" w14:textId="77777777" w:rsidR="00211211" w:rsidRPr="00211211" w:rsidRDefault="00211211" w:rsidP="00211211">
      <w:pPr>
        <w:spacing w:after="120" w:line="360" w:lineRule="auto"/>
        <w:jc w:val="both"/>
        <w:rPr>
          <w:bCs/>
          <w:lang w:val="en-IN"/>
        </w:rPr>
      </w:pPr>
      <w:r w:rsidRPr="00211211">
        <w:rPr>
          <w:bCs/>
          <w:lang w:val="en-IN"/>
        </w:rPr>
        <w:t>7. Prototype Evaluation: To evaluate the implemented system using the available longitudinal dataset and verify the functioning of its identification, health analysis and case management components.</w:t>
      </w:r>
    </w:p>
    <w:p w14:paraId="31AA6BCC" w14:textId="77777777" w:rsidR="00211211" w:rsidRPr="00211211" w:rsidRDefault="00211211" w:rsidP="00211211">
      <w:pPr>
        <w:spacing w:after="120" w:line="360" w:lineRule="auto"/>
        <w:jc w:val="both"/>
        <w:rPr>
          <w:b/>
          <w:bCs/>
          <w:lang w:val="en-IN"/>
        </w:rPr>
      </w:pPr>
      <w:r w:rsidRPr="00211211">
        <w:rPr>
          <w:b/>
          <w:bCs/>
          <w:lang w:val="en-IN"/>
        </w:rPr>
        <w:t>1.5 Scope of the Project</w:t>
      </w:r>
    </w:p>
    <w:p w14:paraId="71F63FC8" w14:textId="77777777" w:rsidR="00211211" w:rsidRPr="00211211" w:rsidRDefault="00211211" w:rsidP="00211211">
      <w:pPr>
        <w:spacing w:after="120" w:line="360" w:lineRule="auto"/>
        <w:jc w:val="both"/>
        <w:rPr>
          <w:bCs/>
          <w:lang w:val="en-IN"/>
        </w:rPr>
      </w:pPr>
      <w:r w:rsidRPr="00211211">
        <w:rPr>
          <w:bCs/>
          <w:lang w:val="en-IN"/>
        </w:rPr>
        <w:t xml:space="preserve">The project covers the design, development and evaluation of a QR-based cattle management platform integrated with personalized health monitoring. Each registered animal is assigned a unique QR code linked to its digital profile, which contains identification details, health observations, vaccination records and relevant veterinary history. The health monitoring component </w:t>
      </w:r>
      <w:proofErr w:type="spellStart"/>
      <w:r w:rsidRPr="00211211">
        <w:rPr>
          <w:bCs/>
          <w:lang w:val="en-IN"/>
        </w:rPr>
        <w:t>analyzes</w:t>
      </w:r>
      <w:proofErr w:type="spellEnd"/>
      <w:r w:rsidRPr="00211211">
        <w:rPr>
          <w:bCs/>
          <w:lang w:val="en-IN"/>
        </w:rPr>
        <w:t xml:space="preserve"> body weight, feed intake, milk production and body temperature using a personalized 14-day rolling baseline, multivariate </w:t>
      </w:r>
      <w:proofErr w:type="spellStart"/>
      <w:r w:rsidRPr="00211211">
        <w:rPr>
          <w:bCs/>
          <w:lang w:val="en-IN"/>
        </w:rPr>
        <w:t>Mahalanobis</w:t>
      </w:r>
      <w:proofErr w:type="spellEnd"/>
      <w:r w:rsidRPr="00211211">
        <w:rPr>
          <w:bCs/>
          <w:lang w:val="en-IN"/>
        </w:rPr>
        <w:t xml:space="preserve"> distance-based analysis and seven-day trend assessment. A data-sufficiency mechanism is included to reduce unreliable assessments when historical observations are inadequate.</w:t>
      </w:r>
    </w:p>
    <w:p w14:paraId="3506A3E0" w14:textId="4E23E25D" w:rsidR="00211211" w:rsidRPr="00211211" w:rsidRDefault="00211211" w:rsidP="00853135">
      <w:pPr>
        <w:spacing w:after="120" w:line="360" w:lineRule="auto"/>
        <w:jc w:val="both"/>
        <w:rPr>
          <w:bCs/>
          <w:lang w:val="en-IN"/>
        </w:rPr>
      </w:pPr>
      <w:r w:rsidRPr="00211211">
        <w:rPr>
          <w:bCs/>
          <w:lang w:val="en-IN"/>
        </w:rPr>
        <w:t xml:space="preserve">The platform also provides role-based interfaces for farmers, veterinarians and administrators, along with veterinary case prioritization, case assignment and clinical feedback recording. It is developed using Next.js App Router, Prisma ORM, PostgreSQL and a dedicated </w:t>
      </w:r>
      <w:proofErr w:type="spellStart"/>
      <w:r w:rsidRPr="00211211">
        <w:rPr>
          <w:bCs/>
          <w:lang w:val="en-IN"/>
        </w:rPr>
        <w:t>FastAPI</w:t>
      </w:r>
      <w:proofErr w:type="spellEnd"/>
      <w:r w:rsidRPr="00211211">
        <w:rPr>
          <w:bCs/>
          <w:lang w:val="en-IN"/>
        </w:rPr>
        <w:t xml:space="preserve"> Python microservice. The prototype is evaluated using data from 16 Holstein-Friesian cows comprising 674 longitudinal observation records. The scope is limited to the implemented features and available dataset, and the system is intended to support health monitoring and veterinary decision-making rather than replace professional clinical </w:t>
      </w:r>
      <w:proofErr w:type="spellStart"/>
      <w:r w:rsidRPr="00211211">
        <w:rPr>
          <w:bCs/>
          <w:lang w:val="en-IN"/>
        </w:rPr>
        <w:t>diagno</w:t>
      </w:r>
      <w:proofErr w:type="spellEnd"/>
    </w:p>
    <w:p w14:paraId="3946DAE5" w14:textId="51AFF48F" w:rsidR="00634263" w:rsidRPr="00853135" w:rsidRDefault="00634263" w:rsidP="00853135">
      <w:pPr>
        <w:spacing w:after="120" w:line="360" w:lineRule="auto"/>
        <w:jc w:val="both"/>
        <w:rPr>
          <w:lang w:val="en-IN"/>
        </w:rPr>
      </w:pPr>
    </w:p>
    <w:p w14:paraId="3FB881D9" w14:textId="77777777" w:rsidR="000B5E4C" w:rsidRDefault="00000000" w:rsidP="00853135">
      <w:pPr>
        <w:spacing w:after="120" w:line="360" w:lineRule="auto"/>
        <w:jc w:val="center"/>
      </w:pPr>
      <w:r>
        <w:rPr>
          <w:b/>
        </w:rPr>
        <w:lastRenderedPageBreak/>
        <w:t>2. LITERATURE REVIEW</w:t>
      </w:r>
    </w:p>
    <w:p w14:paraId="2C44912B" w14:textId="77777777" w:rsidR="00211211" w:rsidRPr="00211211" w:rsidRDefault="00211211" w:rsidP="00211211">
      <w:pPr>
        <w:spacing w:line="360" w:lineRule="auto"/>
        <w:jc w:val="both"/>
        <w:rPr>
          <w:b/>
          <w:bCs/>
          <w:lang w:val="en-IN"/>
        </w:rPr>
      </w:pPr>
      <w:r w:rsidRPr="00211211">
        <w:rPr>
          <w:b/>
          <w:bCs/>
          <w:lang w:val="en-IN"/>
        </w:rPr>
        <w:t>2.1 Introduction</w:t>
      </w:r>
    </w:p>
    <w:p w14:paraId="5D81DDA2" w14:textId="77777777" w:rsidR="00211211" w:rsidRPr="00211211" w:rsidRDefault="00211211" w:rsidP="00211211">
      <w:pPr>
        <w:spacing w:line="360" w:lineRule="auto"/>
        <w:jc w:val="both"/>
        <w:rPr>
          <w:lang w:val="en-IN"/>
        </w:rPr>
      </w:pPr>
      <w:r w:rsidRPr="00211211">
        <w:rPr>
          <w:lang w:val="en-IN"/>
        </w:rPr>
        <w:t>Cattle management requires proper identification, accurate health records, regular observation and timely veterinary support. Precision Livestock Farming (PLF) uses technologies such as sensors, cameras, machine learning and digital records to improve livestock monitoring and management. Aquilani et al. [2] reviewed PLF technologies in pasture-based livestock systems, while Subach and Shmeleva [18] discussed the introduction of digital innovations in livestock farming. These studies highlight the growing importance of digital technologies in modern cattle management.</w:t>
      </w:r>
    </w:p>
    <w:p w14:paraId="5A2086D6" w14:textId="77777777" w:rsidR="00211211" w:rsidRPr="00211211" w:rsidRDefault="00211211" w:rsidP="00211211">
      <w:pPr>
        <w:spacing w:line="360" w:lineRule="auto"/>
        <w:jc w:val="both"/>
        <w:rPr>
          <w:lang w:val="en-IN"/>
        </w:rPr>
      </w:pPr>
      <w:r w:rsidRPr="00211211">
        <w:rPr>
          <w:lang w:val="en-IN"/>
        </w:rPr>
        <w:t xml:space="preserve">The proposed QR-Based Cattle Management System builds on these developments by integrating QR-based animal identification, centralized health records and personalized health analysis. The system uses a Composite Health Deviation Index (CHDI) to identify possible deviations in recorded health parameters and support veterinary follow-up. The following sections review existing </w:t>
      </w:r>
      <w:proofErr w:type="gramStart"/>
      <w:r w:rsidRPr="00211211">
        <w:rPr>
          <w:lang w:val="en-IN"/>
        </w:rPr>
        <w:t>studies,</w:t>
      </w:r>
      <w:proofErr w:type="gramEnd"/>
      <w:r w:rsidRPr="00211211">
        <w:rPr>
          <w:lang w:val="en-IN"/>
        </w:rPr>
        <w:t xml:space="preserve"> the techniques used in current systems and the research gaps addressed by the proposed platform.</w:t>
      </w:r>
    </w:p>
    <w:p w14:paraId="2CE1AAAB" w14:textId="77777777" w:rsidR="00211211" w:rsidRPr="00211211" w:rsidRDefault="00211211" w:rsidP="00211211">
      <w:pPr>
        <w:spacing w:line="360" w:lineRule="auto"/>
        <w:jc w:val="both"/>
        <w:rPr>
          <w:b/>
          <w:bCs/>
          <w:lang w:val="en-IN"/>
        </w:rPr>
      </w:pPr>
      <w:r w:rsidRPr="00211211">
        <w:rPr>
          <w:b/>
          <w:bCs/>
          <w:lang w:val="en-IN"/>
        </w:rPr>
        <w:t>2.2 Review of Related Studies</w:t>
      </w:r>
    </w:p>
    <w:p w14:paraId="685D1D50" w14:textId="77777777" w:rsidR="00211211" w:rsidRPr="00211211" w:rsidRDefault="00211211" w:rsidP="00211211">
      <w:pPr>
        <w:spacing w:line="360" w:lineRule="auto"/>
        <w:jc w:val="both"/>
        <w:rPr>
          <w:lang w:val="en-IN"/>
        </w:rPr>
      </w:pPr>
      <w:r w:rsidRPr="00211211">
        <w:rPr>
          <w:lang w:val="en-IN"/>
        </w:rPr>
        <w:t>Ankitha et al. [1] presented data related to clinical mastitis detection using udder parameters, the Internet of Things (IoT) and thermal imaging. Their work highlights the application of technology in monitoring cattle health and identifying potential abnormalities.</w:t>
      </w:r>
    </w:p>
    <w:p w14:paraId="573A72EF" w14:textId="77777777" w:rsidR="00211211" w:rsidRPr="00211211" w:rsidRDefault="00211211" w:rsidP="00211211">
      <w:pPr>
        <w:spacing w:line="360" w:lineRule="auto"/>
        <w:jc w:val="both"/>
        <w:rPr>
          <w:lang w:val="en-IN"/>
        </w:rPr>
      </w:pPr>
      <w:r w:rsidRPr="00211211">
        <w:rPr>
          <w:lang w:val="en-IN"/>
        </w:rPr>
        <w:t>Aquilani et al. [2] reviewed Precision Livestock Farming technologies in pasture-based livestock systems. Their review discusses how digital technologies can improve livestock monitoring and management while supporting more informed decisions.</w:t>
      </w:r>
    </w:p>
    <w:p w14:paraId="785811BD" w14:textId="77777777" w:rsidR="00211211" w:rsidRPr="00211211" w:rsidRDefault="00211211" w:rsidP="00211211">
      <w:pPr>
        <w:spacing w:line="360" w:lineRule="auto"/>
        <w:jc w:val="both"/>
        <w:rPr>
          <w:lang w:val="en-IN"/>
        </w:rPr>
      </w:pPr>
      <w:proofErr w:type="spellStart"/>
      <w:r w:rsidRPr="00211211">
        <w:rPr>
          <w:lang w:val="en-IN"/>
        </w:rPr>
        <w:lastRenderedPageBreak/>
        <w:t>Barriuso</w:t>
      </w:r>
      <w:proofErr w:type="spellEnd"/>
      <w:r w:rsidRPr="00211211">
        <w:rPr>
          <w:lang w:val="en-IN"/>
        </w:rPr>
        <w:t xml:space="preserve"> et al. [3] explored the combination of multi-agent systems and wireless sensor networks (WSNs) for cattle monitoring. Their work demonstrates how connected technologies can support livestock data collection and facilitate monitoring across distributed environments.</w:t>
      </w:r>
    </w:p>
    <w:p w14:paraId="65AD7479" w14:textId="77777777" w:rsidR="00211211" w:rsidRPr="00211211" w:rsidRDefault="00211211" w:rsidP="00211211">
      <w:pPr>
        <w:spacing w:line="360" w:lineRule="auto"/>
        <w:jc w:val="both"/>
        <w:rPr>
          <w:lang w:val="en-IN"/>
        </w:rPr>
      </w:pPr>
      <w:proofErr w:type="spellStart"/>
      <w:r w:rsidRPr="00211211">
        <w:rPr>
          <w:lang w:val="en-IN"/>
        </w:rPr>
        <w:t>Bumbálek</w:t>
      </w:r>
      <w:proofErr w:type="spellEnd"/>
      <w:r w:rsidRPr="00211211">
        <w:rPr>
          <w:lang w:val="en-IN"/>
        </w:rPr>
        <w:t xml:space="preserve"> et al. [4] compared non-invasive cattle identification methods, including body texture, numerical ear tags and QR code collars. Their study highlights the importance of reliable animal identification and the potential of QR codes to connect individual cattle with digital records.</w:t>
      </w:r>
    </w:p>
    <w:p w14:paraId="4A5A26B0" w14:textId="77777777" w:rsidR="00211211" w:rsidRPr="00211211" w:rsidRDefault="00211211" w:rsidP="00211211">
      <w:pPr>
        <w:spacing w:line="360" w:lineRule="auto"/>
        <w:jc w:val="both"/>
        <w:rPr>
          <w:lang w:val="en-IN"/>
        </w:rPr>
      </w:pPr>
      <w:r w:rsidRPr="00211211">
        <w:rPr>
          <w:lang w:val="en-IN"/>
        </w:rPr>
        <w:t>Curti et al. [5] investigated machine learning algorithms applied to individual cow health records for disease prediction. Their work demonstrates the relevance of historical health information in identifying potential health problems and developing data-driven monitoring approaches.</w:t>
      </w:r>
    </w:p>
    <w:p w14:paraId="7F8B1AE1" w14:textId="77777777" w:rsidR="00211211" w:rsidRPr="00211211" w:rsidRDefault="00211211" w:rsidP="00211211">
      <w:pPr>
        <w:spacing w:line="360" w:lineRule="auto"/>
        <w:jc w:val="both"/>
        <w:rPr>
          <w:lang w:val="en-IN"/>
        </w:rPr>
      </w:pPr>
      <w:r w:rsidRPr="00211211">
        <w:rPr>
          <w:lang w:val="en-IN"/>
        </w:rPr>
        <w:t>Falalu et al. [6] discussed optical QR verification in comparison with RFID for smart livestock management. Their work relates to the use of QR-based identification as an alternative to identification systems that depend on specialized electronic readers.</w:t>
      </w:r>
    </w:p>
    <w:p w14:paraId="16932DFD" w14:textId="77777777" w:rsidR="00211211" w:rsidRPr="00211211" w:rsidRDefault="00211211" w:rsidP="00211211">
      <w:pPr>
        <w:spacing w:line="360" w:lineRule="auto"/>
        <w:jc w:val="both"/>
        <w:rPr>
          <w:lang w:val="en-IN"/>
        </w:rPr>
      </w:pPr>
      <w:r w:rsidRPr="00211211">
        <w:rPr>
          <w:lang w:val="en-IN"/>
        </w:rPr>
        <w:t>Fan et al. [7] studied personalized anomaly detection for continuous physiological telemetry. Their work is relevant to identifying unusual changes in individual data patterns rather than relying entirely on common thresholds for every subject.</w:t>
      </w:r>
    </w:p>
    <w:p w14:paraId="27580D51" w14:textId="77777777" w:rsidR="00211211" w:rsidRPr="00211211" w:rsidRDefault="00211211" w:rsidP="00211211">
      <w:pPr>
        <w:spacing w:line="360" w:lineRule="auto"/>
        <w:jc w:val="both"/>
        <w:rPr>
          <w:lang w:val="en-IN"/>
        </w:rPr>
      </w:pPr>
      <w:r w:rsidRPr="00211211">
        <w:rPr>
          <w:lang w:val="en-IN"/>
        </w:rPr>
        <w:t>Garg et al. [8] investigated multiparametric machine learning models for early bovine disease prognosis. Their study highlights the potential of combining multiple indicators to improve cattle health assessment.</w:t>
      </w:r>
    </w:p>
    <w:p w14:paraId="78039E0F" w14:textId="77777777" w:rsidR="00211211" w:rsidRPr="00211211" w:rsidRDefault="00211211" w:rsidP="00211211">
      <w:pPr>
        <w:spacing w:line="360" w:lineRule="auto"/>
        <w:jc w:val="both"/>
        <w:rPr>
          <w:lang w:val="en-IN"/>
        </w:rPr>
      </w:pPr>
      <w:r w:rsidRPr="00211211">
        <w:rPr>
          <w:lang w:val="en-IN"/>
        </w:rPr>
        <w:t>Gupta and Bansal [9] examined encrypted QR-based digital passporting for cattle. Their work focuses on associating animal identification with digital records while considering secure information management.</w:t>
      </w:r>
    </w:p>
    <w:p w14:paraId="3DD3AA26" w14:textId="77777777" w:rsidR="00211211" w:rsidRPr="00211211" w:rsidRDefault="00211211" w:rsidP="00211211">
      <w:pPr>
        <w:spacing w:line="360" w:lineRule="auto"/>
        <w:jc w:val="both"/>
        <w:rPr>
          <w:lang w:val="en-IN"/>
        </w:rPr>
      </w:pPr>
      <w:proofErr w:type="spellStart"/>
      <w:r w:rsidRPr="00211211">
        <w:rPr>
          <w:lang w:val="en-IN"/>
        </w:rPr>
        <w:lastRenderedPageBreak/>
        <w:t>Hostens</w:t>
      </w:r>
      <w:proofErr w:type="spellEnd"/>
      <w:r w:rsidRPr="00211211">
        <w:rPr>
          <w:lang w:val="en-IN"/>
        </w:rPr>
        <w:t xml:space="preserve"> et al. [10] provided a longitudinal dataset containing dairy cattle production, physiological and </w:t>
      </w:r>
      <w:proofErr w:type="spellStart"/>
      <w:r w:rsidRPr="00211211">
        <w:rPr>
          <w:lang w:val="en-IN"/>
        </w:rPr>
        <w:t>behavioral</w:t>
      </w:r>
      <w:proofErr w:type="spellEnd"/>
      <w:r w:rsidRPr="00211211">
        <w:rPr>
          <w:lang w:val="en-IN"/>
        </w:rPr>
        <w:t xml:space="preserve"> information. Such datasets are useful for studying variations in cattle characteristics over time and developing approaches for longitudinal health monitoring.</w:t>
      </w:r>
    </w:p>
    <w:p w14:paraId="7C3341A7" w14:textId="77777777" w:rsidR="00211211" w:rsidRPr="00211211" w:rsidRDefault="00211211" w:rsidP="00211211">
      <w:pPr>
        <w:spacing w:line="360" w:lineRule="auto"/>
        <w:jc w:val="both"/>
        <w:rPr>
          <w:lang w:val="en-IN"/>
        </w:rPr>
      </w:pPr>
      <w:r w:rsidRPr="00211211">
        <w:rPr>
          <w:lang w:val="en-IN"/>
        </w:rPr>
        <w:t xml:space="preserve">Kamphuis et al. [11] studied decision-tree induction for detecting clinical mastitis using information from automatic milking systems. Their research demonstrates how production-related data can be </w:t>
      </w:r>
      <w:proofErr w:type="spellStart"/>
      <w:r w:rsidRPr="00211211">
        <w:rPr>
          <w:lang w:val="en-IN"/>
        </w:rPr>
        <w:t>analyzed</w:t>
      </w:r>
      <w:proofErr w:type="spellEnd"/>
      <w:r w:rsidRPr="00211211">
        <w:rPr>
          <w:lang w:val="en-IN"/>
        </w:rPr>
        <w:t xml:space="preserve"> to identify possible health problems in dairy cattle.</w:t>
      </w:r>
    </w:p>
    <w:p w14:paraId="556A994E" w14:textId="77777777" w:rsidR="00211211" w:rsidRPr="00211211" w:rsidRDefault="00211211" w:rsidP="00211211">
      <w:pPr>
        <w:spacing w:line="360" w:lineRule="auto"/>
        <w:jc w:val="both"/>
        <w:rPr>
          <w:lang w:val="en-IN"/>
        </w:rPr>
      </w:pPr>
      <w:r w:rsidRPr="00211211">
        <w:rPr>
          <w:lang w:val="en-IN"/>
        </w:rPr>
        <w:t>Kaur and Virk [12] introduced an IoT-based smart neck collar for disease detection and health monitoring in dairy cows. Their work demonstrates the application of connected wearable devices in collecting cattle health information.</w:t>
      </w:r>
    </w:p>
    <w:p w14:paraId="75882611" w14:textId="77777777" w:rsidR="00211211" w:rsidRPr="00211211" w:rsidRDefault="00211211" w:rsidP="00211211">
      <w:pPr>
        <w:spacing w:line="360" w:lineRule="auto"/>
        <w:jc w:val="both"/>
        <w:rPr>
          <w:lang w:val="en-IN"/>
        </w:rPr>
      </w:pPr>
      <w:r w:rsidRPr="00211211">
        <w:rPr>
          <w:lang w:val="en-IN"/>
        </w:rPr>
        <w:t xml:space="preserve">Kim et al. [13] introduced </w:t>
      </w:r>
      <w:proofErr w:type="spellStart"/>
      <w:r w:rsidRPr="00211211">
        <w:rPr>
          <w:lang w:val="en-IN"/>
        </w:rPr>
        <w:t>MmCows</w:t>
      </w:r>
      <w:proofErr w:type="spellEnd"/>
      <w:r w:rsidRPr="00211211">
        <w:rPr>
          <w:lang w:val="en-IN"/>
        </w:rPr>
        <w:t>, a multimodal dataset for dairy cattle monitoring and Precision Livestock Farming. Their work provides a data resource for studying cattle through multiple monitoring modalities and supports research into integrated livestock monitoring.</w:t>
      </w:r>
    </w:p>
    <w:p w14:paraId="03294720" w14:textId="77777777" w:rsidR="00211211" w:rsidRPr="00211211" w:rsidRDefault="00211211" w:rsidP="00211211">
      <w:pPr>
        <w:spacing w:line="360" w:lineRule="auto"/>
        <w:jc w:val="both"/>
        <w:rPr>
          <w:lang w:val="en-IN"/>
        </w:rPr>
      </w:pPr>
      <w:r w:rsidRPr="00211211">
        <w:rPr>
          <w:lang w:val="en-IN"/>
        </w:rPr>
        <w:t>Kumar and Sharma [14] discussed the accessibility of Precision Livestock Farming technologies for smallholder dairy farmers in developing countries. Their work highlights the importance of affordability and practical implementation when developing livestock monitoring solutions for resource-constrained farms.</w:t>
      </w:r>
    </w:p>
    <w:p w14:paraId="619A4E4C" w14:textId="77777777" w:rsidR="00211211" w:rsidRPr="00211211" w:rsidRDefault="00211211" w:rsidP="00211211">
      <w:pPr>
        <w:spacing w:line="360" w:lineRule="auto"/>
        <w:jc w:val="both"/>
        <w:rPr>
          <w:lang w:val="en-IN"/>
        </w:rPr>
      </w:pPr>
      <w:r w:rsidRPr="00211211">
        <w:rPr>
          <w:lang w:val="en-IN"/>
        </w:rPr>
        <w:t>Mehta et al. [15] investigated selective classification and abstention mechanisms for clinical machine learning in veterinary medicine. Their work is relevant to systems that avoid providing potentially unreliable predictions when the available evidence is insufficient.</w:t>
      </w:r>
    </w:p>
    <w:p w14:paraId="77BA91E0" w14:textId="77777777" w:rsidR="00211211" w:rsidRPr="00211211" w:rsidRDefault="00211211" w:rsidP="00211211">
      <w:pPr>
        <w:spacing w:line="360" w:lineRule="auto"/>
        <w:jc w:val="both"/>
        <w:rPr>
          <w:lang w:val="en-IN"/>
        </w:rPr>
      </w:pPr>
      <w:r w:rsidRPr="00211211">
        <w:rPr>
          <w:lang w:val="en-IN"/>
        </w:rPr>
        <w:lastRenderedPageBreak/>
        <w:t>Pereira et al. [16] conducted a systematic literature review and patent search on passive UHF RFID technologies for animal tracking. Their study provides an overview of electronic identification approaches and their applications in livestock management.</w:t>
      </w:r>
    </w:p>
    <w:p w14:paraId="4B7B2E2B" w14:textId="77777777" w:rsidR="00211211" w:rsidRPr="00211211" w:rsidRDefault="00211211" w:rsidP="00211211">
      <w:pPr>
        <w:spacing w:line="360" w:lineRule="auto"/>
        <w:jc w:val="both"/>
        <w:rPr>
          <w:lang w:val="en-IN"/>
        </w:rPr>
      </w:pPr>
      <w:r w:rsidRPr="00211211">
        <w:rPr>
          <w:lang w:val="en-IN"/>
        </w:rPr>
        <w:t>Qureshi et al. [17] examined spatial epidemiology and early outbreak detection of bovine contagious diseases using density-based clustering. Their work illustrates how data analysis can help identify spatial patterns that may be relevant to disease surveillance.</w:t>
      </w:r>
    </w:p>
    <w:p w14:paraId="4FA701C2" w14:textId="77777777" w:rsidR="00211211" w:rsidRPr="00211211" w:rsidRDefault="00211211" w:rsidP="00211211">
      <w:pPr>
        <w:spacing w:line="360" w:lineRule="auto"/>
        <w:jc w:val="both"/>
        <w:rPr>
          <w:lang w:val="en-IN"/>
        </w:rPr>
      </w:pPr>
      <w:r w:rsidRPr="00211211">
        <w:rPr>
          <w:lang w:val="en-IN"/>
        </w:rPr>
        <w:t>Subach and Shmeleva [18] discussed the introduction of digital innovations in livestock farming. Their work emphasizes the role of digital technologies in improving livestock management practices and supporting modernization.</w:t>
      </w:r>
    </w:p>
    <w:p w14:paraId="54FB5D05" w14:textId="77777777" w:rsidR="00211211" w:rsidRPr="00211211" w:rsidRDefault="00211211" w:rsidP="00211211">
      <w:pPr>
        <w:spacing w:line="360" w:lineRule="auto"/>
        <w:jc w:val="both"/>
        <w:rPr>
          <w:lang w:val="en-IN"/>
        </w:rPr>
      </w:pPr>
      <w:r w:rsidRPr="00211211">
        <w:rPr>
          <w:lang w:val="en-IN"/>
        </w:rPr>
        <w:t xml:space="preserve">Thakur and </w:t>
      </w:r>
      <w:proofErr w:type="spellStart"/>
      <w:r w:rsidRPr="00211211">
        <w:rPr>
          <w:lang w:val="en-IN"/>
        </w:rPr>
        <w:t>Chakre</w:t>
      </w:r>
      <w:proofErr w:type="spellEnd"/>
      <w:r w:rsidRPr="00211211">
        <w:rPr>
          <w:lang w:val="en-IN"/>
        </w:rPr>
        <w:t xml:space="preserve"> [19] reviewed artificial intelligence and sensor fusion techniques for dairy cattle health monitoring. Their review highlights the potential of combining multiple data sources to obtain a broader understanding of animal health.</w:t>
      </w:r>
    </w:p>
    <w:p w14:paraId="4A2C7816" w14:textId="77777777" w:rsidR="00211211" w:rsidRPr="00211211" w:rsidRDefault="00211211" w:rsidP="00211211">
      <w:pPr>
        <w:spacing w:line="360" w:lineRule="auto"/>
        <w:jc w:val="both"/>
        <w:rPr>
          <w:lang w:val="en-IN"/>
        </w:rPr>
      </w:pPr>
      <w:r w:rsidRPr="00211211">
        <w:rPr>
          <w:lang w:val="en-IN"/>
        </w:rPr>
        <w:t xml:space="preserve">Waldron [20] discussed statistical frame theory and multivariate anomaly detection in biotelemetry. This work is relevant to statistical approaches that identify unusual observations by </w:t>
      </w:r>
      <w:proofErr w:type="spellStart"/>
      <w:r w:rsidRPr="00211211">
        <w:rPr>
          <w:lang w:val="en-IN"/>
        </w:rPr>
        <w:t>analyzing</w:t>
      </w:r>
      <w:proofErr w:type="spellEnd"/>
      <w:r w:rsidRPr="00211211">
        <w:rPr>
          <w:lang w:val="en-IN"/>
        </w:rPr>
        <w:t xml:space="preserve"> multiple variables together.</w:t>
      </w:r>
    </w:p>
    <w:p w14:paraId="2707B3B8" w14:textId="77777777" w:rsidR="00211211" w:rsidRPr="00211211" w:rsidRDefault="00211211" w:rsidP="00211211">
      <w:pPr>
        <w:spacing w:line="360" w:lineRule="auto"/>
        <w:jc w:val="both"/>
        <w:rPr>
          <w:b/>
          <w:bCs/>
          <w:lang w:val="en-IN"/>
        </w:rPr>
      </w:pPr>
      <w:r w:rsidRPr="00211211">
        <w:rPr>
          <w:b/>
          <w:bCs/>
          <w:lang w:val="en-IN"/>
        </w:rPr>
        <w:t>2.3 Techniques and Technologies Used in Existing Systems</w:t>
      </w:r>
    </w:p>
    <w:p w14:paraId="6D865782" w14:textId="77777777" w:rsidR="00211211" w:rsidRPr="00211211" w:rsidRDefault="00211211" w:rsidP="00211211">
      <w:pPr>
        <w:spacing w:line="360" w:lineRule="auto"/>
        <w:jc w:val="both"/>
        <w:rPr>
          <w:lang w:val="en-IN"/>
        </w:rPr>
      </w:pPr>
      <w:r w:rsidRPr="00211211">
        <w:rPr>
          <w:lang w:val="en-IN"/>
        </w:rPr>
        <w:t>The existing studies demonstrate several techniques and technologies used in cattle identification, monitoring and health assessment.</w:t>
      </w:r>
    </w:p>
    <w:p w14:paraId="55D802DF" w14:textId="77777777" w:rsidR="00211211" w:rsidRPr="00211211" w:rsidRDefault="00211211" w:rsidP="00211211">
      <w:pPr>
        <w:spacing w:line="360" w:lineRule="auto"/>
        <w:jc w:val="both"/>
        <w:rPr>
          <w:lang w:val="en-IN"/>
        </w:rPr>
      </w:pPr>
      <w:r w:rsidRPr="00211211">
        <w:rPr>
          <w:lang w:val="en-IN"/>
        </w:rPr>
        <w:t xml:space="preserve">1. QR-Based Identification and Digital Passports: </w:t>
      </w:r>
      <w:proofErr w:type="spellStart"/>
      <w:r w:rsidRPr="00211211">
        <w:rPr>
          <w:lang w:val="en-IN"/>
        </w:rPr>
        <w:t>Bumbálek</w:t>
      </w:r>
      <w:proofErr w:type="spellEnd"/>
      <w:r w:rsidRPr="00211211">
        <w:rPr>
          <w:lang w:val="en-IN"/>
        </w:rPr>
        <w:t xml:space="preserve"> et al. [4] examined QR code collars for cattle identification, while Gupta and Bansal [9] discussed QR-based digital passporting. These approaches connect physical animal identification with digital information and can simplify access to cattle records.</w:t>
      </w:r>
    </w:p>
    <w:p w14:paraId="5AF30D89" w14:textId="77777777" w:rsidR="00211211" w:rsidRPr="00211211" w:rsidRDefault="00211211" w:rsidP="00211211">
      <w:pPr>
        <w:spacing w:line="360" w:lineRule="auto"/>
        <w:jc w:val="both"/>
        <w:rPr>
          <w:lang w:val="en-IN"/>
        </w:rPr>
      </w:pPr>
      <w:r w:rsidRPr="00211211">
        <w:rPr>
          <w:lang w:val="en-IN"/>
        </w:rPr>
        <w:lastRenderedPageBreak/>
        <w:t xml:space="preserve">2. Sensor-Based Monitoring: </w:t>
      </w:r>
      <w:proofErr w:type="spellStart"/>
      <w:r w:rsidRPr="00211211">
        <w:rPr>
          <w:lang w:val="en-IN"/>
        </w:rPr>
        <w:t>Barriuso</w:t>
      </w:r>
      <w:proofErr w:type="spellEnd"/>
      <w:r w:rsidRPr="00211211">
        <w:rPr>
          <w:lang w:val="en-IN"/>
        </w:rPr>
        <w:t xml:space="preserve"> et al. [3] explored wireless sensor networks and multi-agent systems, while Kaur and Virk [12] investigated IoT-based neck collars. Pereira et al. [16] reviewed passive UHF RFID technologies for animal tracking. These approaches demonstrate how connected devices can support animal identification and data collection.</w:t>
      </w:r>
    </w:p>
    <w:p w14:paraId="395B2985" w14:textId="77777777" w:rsidR="00211211" w:rsidRPr="00211211" w:rsidRDefault="00211211" w:rsidP="00211211">
      <w:pPr>
        <w:spacing w:line="360" w:lineRule="auto"/>
        <w:jc w:val="both"/>
        <w:rPr>
          <w:lang w:val="en-IN"/>
        </w:rPr>
      </w:pPr>
      <w:r w:rsidRPr="00211211">
        <w:rPr>
          <w:lang w:val="en-IN"/>
        </w:rPr>
        <w:t xml:space="preserve">3. Machine Learning for Health Assessment: Curti et al. [5] studied machine learning using individual cow health records, Garg et al. [8] examined multiparametric disease prognosis, and Kamphuis et al. [11] investigated decision-tree methods for mastitis detection. These studies illustrate how recorded health and production data can be </w:t>
      </w:r>
      <w:proofErr w:type="spellStart"/>
      <w:r w:rsidRPr="00211211">
        <w:rPr>
          <w:lang w:val="en-IN"/>
        </w:rPr>
        <w:t>analyzed</w:t>
      </w:r>
      <w:proofErr w:type="spellEnd"/>
      <w:r w:rsidRPr="00211211">
        <w:rPr>
          <w:lang w:val="en-IN"/>
        </w:rPr>
        <w:t xml:space="preserve"> to identify potential abnormalities.</w:t>
      </w:r>
    </w:p>
    <w:p w14:paraId="7954AA9B" w14:textId="77777777" w:rsidR="00211211" w:rsidRPr="00211211" w:rsidRDefault="00211211" w:rsidP="00211211">
      <w:pPr>
        <w:spacing w:line="360" w:lineRule="auto"/>
        <w:jc w:val="both"/>
        <w:rPr>
          <w:lang w:val="en-IN"/>
        </w:rPr>
      </w:pPr>
      <w:r w:rsidRPr="00211211">
        <w:rPr>
          <w:lang w:val="en-IN"/>
        </w:rPr>
        <w:t xml:space="preserve">4. Multimodal Monitoring: </w:t>
      </w:r>
      <w:proofErr w:type="spellStart"/>
      <w:r w:rsidRPr="00211211">
        <w:rPr>
          <w:lang w:val="en-IN"/>
        </w:rPr>
        <w:t>Hostens</w:t>
      </w:r>
      <w:proofErr w:type="spellEnd"/>
      <w:r w:rsidRPr="00211211">
        <w:rPr>
          <w:lang w:val="en-IN"/>
        </w:rPr>
        <w:t xml:space="preserve"> et al. [10] provided longitudinal production, physiological and </w:t>
      </w:r>
      <w:proofErr w:type="spellStart"/>
      <w:r w:rsidRPr="00211211">
        <w:rPr>
          <w:lang w:val="en-IN"/>
        </w:rPr>
        <w:t>behavioral</w:t>
      </w:r>
      <w:proofErr w:type="spellEnd"/>
      <w:r w:rsidRPr="00211211">
        <w:rPr>
          <w:lang w:val="en-IN"/>
        </w:rPr>
        <w:t xml:space="preserve"> data, while Kim et al. [13] introduced the </w:t>
      </w:r>
      <w:proofErr w:type="spellStart"/>
      <w:r w:rsidRPr="00211211">
        <w:rPr>
          <w:lang w:val="en-IN"/>
        </w:rPr>
        <w:t>MmCows</w:t>
      </w:r>
      <w:proofErr w:type="spellEnd"/>
      <w:r w:rsidRPr="00211211">
        <w:rPr>
          <w:lang w:val="en-IN"/>
        </w:rPr>
        <w:t xml:space="preserve"> multimodal dataset. Thakur and </w:t>
      </w:r>
      <w:proofErr w:type="spellStart"/>
      <w:r w:rsidRPr="00211211">
        <w:rPr>
          <w:lang w:val="en-IN"/>
        </w:rPr>
        <w:t>Chakre</w:t>
      </w:r>
      <w:proofErr w:type="spellEnd"/>
      <w:r w:rsidRPr="00211211">
        <w:rPr>
          <w:lang w:val="en-IN"/>
        </w:rPr>
        <w:t xml:space="preserve"> [19] reviewed AI and sensor fusion in dairy cattle health monitoring. These works highlight the value of considering multiple data sources when assessing livestock health.</w:t>
      </w:r>
    </w:p>
    <w:p w14:paraId="4021ED9A" w14:textId="77777777" w:rsidR="00211211" w:rsidRPr="00211211" w:rsidRDefault="00211211" w:rsidP="00211211">
      <w:pPr>
        <w:spacing w:line="360" w:lineRule="auto"/>
        <w:jc w:val="both"/>
        <w:rPr>
          <w:lang w:val="en-IN"/>
        </w:rPr>
      </w:pPr>
      <w:r w:rsidRPr="00211211">
        <w:rPr>
          <w:lang w:val="en-IN"/>
        </w:rPr>
        <w:t>5. Personalized Anomaly Detection: Fan et al. [7] investigated personalized anomaly detection, while Waldron [20] discussed multivariate anomaly detection in biotelemetry. These approaches provide a foundation for evaluating unusual changes relative to individual patterns and relationships between multiple variables.</w:t>
      </w:r>
    </w:p>
    <w:p w14:paraId="70A4F8FF" w14:textId="77777777" w:rsidR="00211211" w:rsidRPr="00211211" w:rsidRDefault="00211211" w:rsidP="00211211">
      <w:pPr>
        <w:spacing w:line="360" w:lineRule="auto"/>
        <w:jc w:val="both"/>
        <w:rPr>
          <w:lang w:val="en-IN"/>
        </w:rPr>
      </w:pPr>
      <w:r w:rsidRPr="00211211">
        <w:rPr>
          <w:lang w:val="en-IN"/>
        </w:rPr>
        <w:t>6. Data Sufficiency and Reliable Predictions: Mehta et al. [15] examined selective classification and abstention mechanisms in veterinary machine learning. Such approaches are relevant when the available observations are insufficient to support a reliable assessment. They provide context for incorporating data-sufficiency checks into cattle health monitoring.</w:t>
      </w:r>
    </w:p>
    <w:p w14:paraId="03F1367E" w14:textId="77777777" w:rsidR="00211211" w:rsidRPr="00211211" w:rsidRDefault="00211211" w:rsidP="00211211">
      <w:pPr>
        <w:spacing w:line="360" w:lineRule="auto"/>
        <w:jc w:val="both"/>
        <w:rPr>
          <w:b/>
          <w:bCs/>
          <w:lang w:val="en-IN"/>
        </w:rPr>
      </w:pPr>
      <w:r w:rsidRPr="00211211">
        <w:rPr>
          <w:b/>
          <w:bCs/>
          <w:lang w:val="en-IN"/>
        </w:rPr>
        <w:lastRenderedPageBreak/>
        <w:t>2.4 Research Gap</w:t>
      </w:r>
    </w:p>
    <w:p w14:paraId="57C429F5" w14:textId="77777777" w:rsidR="00211211" w:rsidRPr="00211211" w:rsidRDefault="00211211" w:rsidP="00211211">
      <w:pPr>
        <w:spacing w:line="360" w:lineRule="auto"/>
        <w:jc w:val="both"/>
        <w:rPr>
          <w:lang w:val="en-IN"/>
        </w:rPr>
      </w:pPr>
      <w:r w:rsidRPr="00211211">
        <w:rPr>
          <w:lang w:val="en-IN"/>
        </w:rPr>
        <w:t>The literature review covers cattle identification, digital records, sensor-based monitoring, machine learning and anomaly detection. Based on these areas, the following research gaps are identified.</w:t>
      </w:r>
    </w:p>
    <w:p w14:paraId="1B8A7FF6" w14:textId="77777777" w:rsidR="00211211" w:rsidRPr="00211211" w:rsidRDefault="00211211" w:rsidP="00211211">
      <w:pPr>
        <w:spacing w:line="360" w:lineRule="auto"/>
        <w:jc w:val="both"/>
        <w:rPr>
          <w:lang w:val="en-IN"/>
        </w:rPr>
      </w:pPr>
      <w:r w:rsidRPr="00211211">
        <w:rPr>
          <w:lang w:val="en-IN"/>
        </w:rPr>
        <w:t xml:space="preserve">1. Integration of Identification and Health Records: </w:t>
      </w:r>
      <w:proofErr w:type="spellStart"/>
      <w:r w:rsidRPr="00211211">
        <w:rPr>
          <w:lang w:val="en-IN"/>
        </w:rPr>
        <w:t>Bumbálek</w:t>
      </w:r>
      <w:proofErr w:type="spellEnd"/>
      <w:r w:rsidRPr="00211211">
        <w:rPr>
          <w:lang w:val="en-IN"/>
        </w:rPr>
        <w:t xml:space="preserve"> et al. [4] examined QR-based cattle identification, while Curti et al. [5] investigated machine learning using individual cow health records. Integrating QR-based identification with centralized health records and personalized health analysis remains an important area for developing accessible cattle management solutions.</w:t>
      </w:r>
    </w:p>
    <w:p w14:paraId="2B5BBFAF" w14:textId="77777777" w:rsidR="00211211" w:rsidRPr="00211211" w:rsidRDefault="00211211" w:rsidP="00211211">
      <w:pPr>
        <w:spacing w:line="360" w:lineRule="auto"/>
        <w:jc w:val="both"/>
        <w:rPr>
          <w:lang w:val="en-IN"/>
        </w:rPr>
      </w:pPr>
      <w:r w:rsidRPr="00211211">
        <w:rPr>
          <w:lang w:val="en-IN"/>
        </w:rPr>
        <w:t xml:space="preserve">2. Personalized Analysis of Historical Data: </w:t>
      </w:r>
      <w:proofErr w:type="spellStart"/>
      <w:r w:rsidRPr="00211211">
        <w:rPr>
          <w:lang w:val="en-IN"/>
        </w:rPr>
        <w:t>Hostens</w:t>
      </w:r>
      <w:proofErr w:type="spellEnd"/>
      <w:r w:rsidRPr="00211211">
        <w:rPr>
          <w:lang w:val="en-IN"/>
        </w:rPr>
        <w:t xml:space="preserve"> et al. [10] provided longitudinal cattle data, while Fan et al. [7] studied personalized anomaly detection. These studies establish relevant foundations for </w:t>
      </w:r>
      <w:proofErr w:type="spellStart"/>
      <w:r w:rsidRPr="00211211">
        <w:rPr>
          <w:lang w:val="en-IN"/>
        </w:rPr>
        <w:t>analyzing</w:t>
      </w:r>
      <w:proofErr w:type="spellEnd"/>
      <w:r w:rsidRPr="00211211">
        <w:rPr>
          <w:lang w:val="en-IN"/>
        </w:rPr>
        <w:t xml:space="preserve"> observations over time. The proposed system uses an individual historical baseline to identify deviations in recorded cattle health parameters.</w:t>
      </w:r>
    </w:p>
    <w:p w14:paraId="79D562B4" w14:textId="77777777" w:rsidR="00211211" w:rsidRPr="00211211" w:rsidRDefault="00211211" w:rsidP="00211211">
      <w:pPr>
        <w:spacing w:line="360" w:lineRule="auto"/>
        <w:jc w:val="both"/>
        <w:rPr>
          <w:lang w:val="en-IN"/>
        </w:rPr>
      </w:pPr>
      <w:r w:rsidRPr="00211211">
        <w:rPr>
          <w:lang w:val="en-IN"/>
        </w:rPr>
        <w:t>3. Multivariate Health Deviation Detection: Kim et al. [13] presented a multimodal cattle monitoring dataset, while Waldron [20] discussed multivariate anomaly detection. An opportunity exists to apply multivariate statistical analysis to selected cattle health parameters to identify unusual combinations of changes rather than examining each parameter independently.</w:t>
      </w:r>
    </w:p>
    <w:p w14:paraId="0A389432" w14:textId="77777777" w:rsidR="00211211" w:rsidRPr="00211211" w:rsidRDefault="00211211" w:rsidP="00211211">
      <w:pPr>
        <w:spacing w:line="360" w:lineRule="auto"/>
        <w:jc w:val="both"/>
        <w:rPr>
          <w:lang w:val="en-IN"/>
        </w:rPr>
      </w:pPr>
      <w:r w:rsidRPr="00211211">
        <w:rPr>
          <w:lang w:val="en-IN"/>
        </w:rPr>
        <w:t>4. Handling Insufficient Historical Data: Mehta et al. [15] investigated selective classification and abstention mechanisms. For newly registered cattle or animals with irregular records, insufficient observations can limit the reliability of health assessments. A data-sufficiency mechanism is therefore important to prevent the system from presenting uncertain results as reliable alerts.</w:t>
      </w:r>
    </w:p>
    <w:p w14:paraId="3799FEEF" w14:textId="77777777" w:rsidR="00211211" w:rsidRPr="00211211" w:rsidRDefault="00211211" w:rsidP="00211211">
      <w:pPr>
        <w:spacing w:line="360" w:lineRule="auto"/>
        <w:jc w:val="both"/>
        <w:rPr>
          <w:lang w:val="en-IN"/>
        </w:rPr>
      </w:pPr>
      <w:r w:rsidRPr="00211211">
        <w:rPr>
          <w:lang w:val="en-IN"/>
        </w:rPr>
        <w:lastRenderedPageBreak/>
        <w:t>5. Affordable Digital Livestock Management: Kumar and Sharma [14] discussed the accessibility of precision livestock technologies for smallholder farmers, while Subach and Shmeleva [18] examined digital innovations in livestock farming. These studies highlight the importance of practical and accessible solutions. A QR-based platform can reduce dependence on dedicated identification readers while supporting digital record management.</w:t>
      </w:r>
    </w:p>
    <w:p w14:paraId="29D5D637" w14:textId="77777777" w:rsidR="00211211" w:rsidRPr="00211211" w:rsidRDefault="00211211" w:rsidP="00211211">
      <w:pPr>
        <w:spacing w:line="360" w:lineRule="auto"/>
        <w:jc w:val="both"/>
        <w:rPr>
          <w:lang w:val="en-IN"/>
        </w:rPr>
      </w:pPr>
      <w:r w:rsidRPr="00211211">
        <w:rPr>
          <w:lang w:val="en-IN"/>
        </w:rPr>
        <w:t>6. Integration of Monitoring and Veterinary Follow-Up: The reviewed studies address different aspects of cattle identification, health monitoring and data analysis. An integrated platform that combines QR identification, individual digital records, CHDI-based deviation analysis and role-based access for farmers and veterinarians can help connect health assessment with practical case management and veterinary follow-up.</w:t>
      </w:r>
    </w:p>
    <w:p w14:paraId="643E4390" w14:textId="77777777" w:rsidR="00211211" w:rsidRPr="00211211" w:rsidRDefault="00211211" w:rsidP="00211211">
      <w:pPr>
        <w:spacing w:line="360" w:lineRule="auto"/>
        <w:jc w:val="both"/>
        <w:rPr>
          <w:b/>
          <w:bCs/>
          <w:lang w:val="en-IN"/>
        </w:rPr>
      </w:pPr>
      <w:r w:rsidRPr="00211211">
        <w:rPr>
          <w:b/>
          <w:bCs/>
          <w:lang w:val="en-IN"/>
        </w:rPr>
        <w:t>2.5 Summary</w:t>
      </w:r>
    </w:p>
    <w:p w14:paraId="43B2E598" w14:textId="77777777" w:rsidR="00211211" w:rsidRPr="00211211" w:rsidRDefault="00211211" w:rsidP="00211211">
      <w:pPr>
        <w:spacing w:line="360" w:lineRule="auto"/>
        <w:jc w:val="both"/>
        <w:rPr>
          <w:lang w:val="en-IN"/>
        </w:rPr>
      </w:pPr>
      <w:r w:rsidRPr="00211211">
        <w:rPr>
          <w:lang w:val="en-IN"/>
        </w:rPr>
        <w:t>This chapter reviewed twenty studies covering QR-based cattle identification, electronic identification, sensor-based monitoring, machine learning, longitudinal datasets, personalized anomaly detection and digital livestock management. The reviewed studies highlight the importance of reliable animal identification, historical health records, multiparametric analysis and affordable monitoring technologies. They also indicate the need to consider individual variations and data sufficiency when assessing cattle health.</w:t>
      </w:r>
    </w:p>
    <w:p w14:paraId="4A32FC16" w14:textId="039FAD7B" w:rsidR="00853135" w:rsidRPr="00211211" w:rsidRDefault="00211211" w:rsidP="00211211">
      <w:pPr>
        <w:spacing w:line="360" w:lineRule="auto"/>
        <w:jc w:val="both"/>
        <w:rPr>
          <w:lang w:val="en-IN"/>
        </w:rPr>
      </w:pPr>
      <w:r w:rsidRPr="00211211">
        <w:rPr>
          <w:lang w:val="en-IN"/>
        </w:rPr>
        <w:t>Based on the identified research gaps, the proposed QR-Based Cattle Management System integrates QR-based identification, centralized digital records, personalized CHDI analysis and role-based access for farmers, veterinarians and administrators. The system uses recorded health parameters and historical observations to identify potential abnormalities and supports veterinary case management through prioritization, assignment and clinical feedback.</w:t>
      </w:r>
    </w:p>
    <w:p w14:paraId="3799F0BC" w14:textId="38D7CF28" w:rsidR="00EC4884" w:rsidRDefault="00EC4884" w:rsidP="00211211">
      <w:pPr>
        <w:jc w:val="center"/>
      </w:pPr>
      <w:r>
        <w:rPr>
          <w:b/>
        </w:rPr>
        <w:lastRenderedPageBreak/>
        <w:t>3. CHAPTER 1 – NEED FOR PROPOSED TECHNIQUE</w:t>
      </w:r>
    </w:p>
    <w:p w14:paraId="5D5C22C8" w14:textId="77777777" w:rsidR="004148AA" w:rsidRPr="004148AA" w:rsidRDefault="004148AA" w:rsidP="004148AA">
      <w:pPr>
        <w:spacing w:line="360" w:lineRule="auto"/>
        <w:jc w:val="both"/>
        <w:rPr>
          <w:b/>
          <w:bCs/>
          <w:lang w:val="en-IN"/>
        </w:rPr>
      </w:pPr>
      <w:r w:rsidRPr="004148AA">
        <w:rPr>
          <w:b/>
          <w:bCs/>
          <w:lang w:val="en-IN"/>
        </w:rPr>
        <w:t>3.1 Existing Techniques</w:t>
      </w:r>
    </w:p>
    <w:p w14:paraId="32AF3171" w14:textId="77777777" w:rsidR="004148AA" w:rsidRPr="004148AA" w:rsidRDefault="004148AA" w:rsidP="004148AA">
      <w:pPr>
        <w:spacing w:line="360" w:lineRule="auto"/>
        <w:jc w:val="both"/>
        <w:rPr>
          <w:lang w:val="en-IN"/>
        </w:rPr>
      </w:pPr>
      <w:r w:rsidRPr="004148AA">
        <w:rPr>
          <w:lang w:val="en-IN"/>
        </w:rPr>
        <w:t>Cattle health management is an important part of dairy farming because animal health directly influences milk production, feeding efficiency and overall farm productivity. Conventional livestock management mainly depends on farmers observing visible symptoms such as dull eyes, reduced cud chewing, changes in walking patterns, reduced feed consumption and swollen udders. Farmers also depend on periodic veterinary examinations to identify health problems and provide treatment. However, these methods may not identify abnormalities at an early stage, particularly when symptoms are not clearly visible.</w:t>
      </w:r>
    </w:p>
    <w:p w14:paraId="06088D47" w14:textId="77777777" w:rsidR="004148AA" w:rsidRPr="004148AA" w:rsidRDefault="004148AA" w:rsidP="004148AA">
      <w:pPr>
        <w:spacing w:line="360" w:lineRule="auto"/>
        <w:jc w:val="both"/>
        <w:rPr>
          <w:lang w:val="en-IN"/>
        </w:rPr>
      </w:pPr>
      <w:r w:rsidRPr="004148AA">
        <w:rPr>
          <w:lang w:val="en-IN"/>
        </w:rPr>
        <w:t>Modern dairy farms use technologies such as Radio Frequency Identification (RFID), wearable sensor collars, automated milking systems and Internet of Things (IoT) devices for cattle identification and health monitoring. These technologies can collect animal information and monitor selected health parameters. Some systems generate alerts when measurements cross predefined thresholds. Although these methods improve monitoring capabilities, they may require specialized equipment, maintenance and additional investment. Smallholder farmers may also face difficulties maintaining complete digital health records when information is distributed across different systems.</w:t>
      </w:r>
    </w:p>
    <w:p w14:paraId="11208C60" w14:textId="77777777" w:rsidR="004148AA" w:rsidRPr="004148AA" w:rsidRDefault="004148AA" w:rsidP="004148AA">
      <w:pPr>
        <w:spacing w:line="360" w:lineRule="auto"/>
        <w:jc w:val="both"/>
        <w:rPr>
          <w:b/>
          <w:bCs/>
          <w:lang w:val="en-IN"/>
        </w:rPr>
      </w:pPr>
      <w:r w:rsidRPr="004148AA">
        <w:rPr>
          <w:b/>
          <w:bCs/>
          <w:lang w:val="en-IN"/>
        </w:rPr>
        <w:t>3.2 Limitations of Existing Techniques</w:t>
      </w:r>
    </w:p>
    <w:p w14:paraId="28B5FF77" w14:textId="77777777" w:rsidR="004148AA" w:rsidRPr="004148AA" w:rsidRDefault="004148AA" w:rsidP="004148AA">
      <w:pPr>
        <w:spacing w:line="360" w:lineRule="auto"/>
        <w:jc w:val="both"/>
        <w:rPr>
          <w:lang w:val="en-IN"/>
        </w:rPr>
      </w:pPr>
      <w:r w:rsidRPr="004148AA">
        <w:rPr>
          <w:lang w:val="en-IN"/>
        </w:rPr>
        <w:t>Existing cattle management techniques have several limitations that affect their efficiency and accessibility.</w:t>
      </w:r>
    </w:p>
    <w:p w14:paraId="691641BC" w14:textId="77777777" w:rsidR="004148AA" w:rsidRPr="004148AA" w:rsidRDefault="004148AA" w:rsidP="004148AA">
      <w:pPr>
        <w:spacing w:line="360" w:lineRule="auto"/>
        <w:jc w:val="both"/>
        <w:rPr>
          <w:lang w:val="en-IN"/>
        </w:rPr>
      </w:pPr>
      <w:r w:rsidRPr="004148AA">
        <w:rPr>
          <w:lang w:val="en-IN"/>
        </w:rPr>
        <w:t>1. Delayed Detection: Manual observation may identify health problems only after noticeable symptoms appear. Gradual changes in milk production, feed intake or body temperature may remain unnoticed, delaying veterinary attention.</w:t>
      </w:r>
    </w:p>
    <w:p w14:paraId="15E4AA68" w14:textId="77777777" w:rsidR="004148AA" w:rsidRPr="004148AA" w:rsidRDefault="004148AA" w:rsidP="004148AA">
      <w:pPr>
        <w:spacing w:line="360" w:lineRule="auto"/>
        <w:jc w:val="both"/>
        <w:rPr>
          <w:lang w:val="en-IN"/>
        </w:rPr>
      </w:pPr>
      <w:r w:rsidRPr="004148AA">
        <w:rPr>
          <w:lang w:val="en-IN"/>
        </w:rPr>
        <w:lastRenderedPageBreak/>
        <w:t>2. High Initial Investment: RFID readers, wearable sensor collars and automated monitoring equipment can involve considerable installation and maintenance costs, making them less affordable for smallholder farmers.</w:t>
      </w:r>
    </w:p>
    <w:p w14:paraId="006A1AD9" w14:textId="77777777" w:rsidR="004148AA" w:rsidRPr="004148AA" w:rsidRDefault="004148AA" w:rsidP="004148AA">
      <w:pPr>
        <w:spacing w:line="360" w:lineRule="auto"/>
        <w:jc w:val="both"/>
        <w:rPr>
          <w:lang w:val="en-IN"/>
        </w:rPr>
      </w:pPr>
      <w:r w:rsidRPr="004148AA">
        <w:rPr>
          <w:lang w:val="en-IN"/>
        </w:rPr>
        <w:t>3. Dependence on Specialized Hardware: Certain systems require dedicated readers, sensors or compatible devices. Equipment failures and maintenance requirements can interrupt monitoring activities.</w:t>
      </w:r>
    </w:p>
    <w:p w14:paraId="019499C1" w14:textId="77777777" w:rsidR="004148AA" w:rsidRPr="004148AA" w:rsidRDefault="004148AA" w:rsidP="004148AA">
      <w:pPr>
        <w:spacing w:line="360" w:lineRule="auto"/>
        <w:jc w:val="both"/>
        <w:rPr>
          <w:lang w:val="en-IN"/>
        </w:rPr>
      </w:pPr>
      <w:r w:rsidRPr="004148AA">
        <w:rPr>
          <w:lang w:val="en-IN"/>
        </w:rPr>
        <w:t>4. High False-Alarm Possibility: Fixed population-level thresholds may not consider individual differences, environmental conditions and seasonal variations, potentially generating unnecessary alerts.</w:t>
      </w:r>
    </w:p>
    <w:p w14:paraId="3CDB26F4" w14:textId="77777777" w:rsidR="004148AA" w:rsidRPr="004148AA" w:rsidRDefault="004148AA" w:rsidP="004148AA">
      <w:pPr>
        <w:spacing w:line="360" w:lineRule="auto"/>
        <w:jc w:val="both"/>
        <w:rPr>
          <w:lang w:val="en-IN"/>
        </w:rPr>
      </w:pPr>
      <w:r w:rsidRPr="004148AA">
        <w:rPr>
          <w:lang w:val="en-IN"/>
        </w:rPr>
        <w:t>5. Limited Personalized Monitoring: Conventional methods may not adequately compare current measurements with an individual animal's historical health and production patterns.</w:t>
      </w:r>
    </w:p>
    <w:p w14:paraId="3E723990" w14:textId="77777777" w:rsidR="004148AA" w:rsidRPr="004148AA" w:rsidRDefault="004148AA" w:rsidP="004148AA">
      <w:pPr>
        <w:spacing w:line="360" w:lineRule="auto"/>
        <w:jc w:val="both"/>
        <w:rPr>
          <w:lang w:val="en-IN"/>
        </w:rPr>
      </w:pPr>
      <w:r w:rsidRPr="004148AA">
        <w:rPr>
          <w:lang w:val="en-IN"/>
        </w:rPr>
        <w:t>6. Fragmented Health Records: Paper registers and separate digital applications can make it difficult to maintain and retrieve complete cattle identification, vaccination, health and treatment records.</w:t>
      </w:r>
    </w:p>
    <w:p w14:paraId="3F172F84" w14:textId="77777777" w:rsidR="004148AA" w:rsidRPr="004148AA" w:rsidRDefault="004148AA" w:rsidP="004148AA">
      <w:pPr>
        <w:spacing w:line="360" w:lineRule="auto"/>
        <w:jc w:val="both"/>
        <w:rPr>
          <w:lang w:val="en-IN"/>
        </w:rPr>
      </w:pPr>
      <w:r w:rsidRPr="004148AA">
        <w:rPr>
          <w:lang w:val="en-IN"/>
        </w:rPr>
        <w:t>7. Difficult Veterinary Coordination: When health observations and previous records are not easily accessible, assigning cases and coordinating veterinary follow-up may become challenging.</w:t>
      </w:r>
    </w:p>
    <w:p w14:paraId="7786AB7F" w14:textId="77777777" w:rsidR="004148AA" w:rsidRPr="004148AA" w:rsidRDefault="004148AA" w:rsidP="004148AA">
      <w:pPr>
        <w:spacing w:line="360" w:lineRule="auto"/>
        <w:jc w:val="both"/>
        <w:rPr>
          <w:lang w:val="en-IN"/>
        </w:rPr>
      </w:pPr>
      <w:r w:rsidRPr="004148AA">
        <w:rPr>
          <w:lang w:val="en-IN"/>
        </w:rPr>
        <w:t>These limitations highlight the need for an accessible cattle management system that combines digital identification, centralized records and personalized health assessment while reducing dependence on specialized hardware.</w:t>
      </w:r>
    </w:p>
    <w:p w14:paraId="046E3175" w14:textId="77777777" w:rsidR="004148AA" w:rsidRPr="004148AA" w:rsidRDefault="004148AA" w:rsidP="004148AA">
      <w:pPr>
        <w:spacing w:line="360" w:lineRule="auto"/>
        <w:jc w:val="both"/>
        <w:rPr>
          <w:b/>
          <w:bCs/>
          <w:lang w:val="en-IN"/>
        </w:rPr>
      </w:pPr>
      <w:r w:rsidRPr="004148AA">
        <w:rPr>
          <w:b/>
          <w:bCs/>
          <w:lang w:val="en-IN"/>
        </w:rPr>
        <w:t>3.3 Proposed Technique</w:t>
      </w:r>
    </w:p>
    <w:p w14:paraId="126C14F9" w14:textId="77777777" w:rsidR="004148AA" w:rsidRPr="004148AA" w:rsidRDefault="004148AA" w:rsidP="004148AA">
      <w:pPr>
        <w:spacing w:line="360" w:lineRule="auto"/>
        <w:jc w:val="both"/>
        <w:rPr>
          <w:lang w:val="en-IN"/>
        </w:rPr>
      </w:pPr>
      <w:r w:rsidRPr="004148AA">
        <w:rPr>
          <w:lang w:val="en-IN"/>
        </w:rPr>
        <w:t xml:space="preserve">The proposed technique introduces a QR-based cattle management system designed to combine digital animal identification, centralized record </w:t>
      </w:r>
      <w:r w:rsidRPr="004148AA">
        <w:rPr>
          <w:lang w:val="en-IN"/>
        </w:rPr>
        <w:lastRenderedPageBreak/>
        <w:t>management and personalized health monitoring. Each animal is associated with a QR-based digital identity that can be scanned using a standard smartphone camera to access its authorized digital profile. The system follows an infrastructure-light and sensor-optional approach, reducing dependence on specialized RFID readers and mandatory wearable devices. The digital profile supports the management of cattle identification details, health observations, vaccination information and veterinary records through role-based access for farmers, veterinarians and administrators.</w:t>
      </w:r>
    </w:p>
    <w:p w14:paraId="576D422A" w14:textId="77777777" w:rsidR="004148AA" w:rsidRPr="004148AA" w:rsidRDefault="004148AA" w:rsidP="004148AA">
      <w:pPr>
        <w:spacing w:line="360" w:lineRule="auto"/>
        <w:jc w:val="both"/>
        <w:rPr>
          <w:lang w:val="en-IN"/>
        </w:rPr>
      </w:pPr>
      <w:r w:rsidRPr="004148AA">
        <w:rPr>
          <w:lang w:val="en-IN"/>
        </w:rPr>
        <w:t xml:space="preserve">The health monitoring component uses the Composite Health Deviation Index (CHDI) to identify unusual patterns in four recorded health parameters: body weight, feed intake, milk production and body temperature. Multivariate </w:t>
      </w:r>
      <w:proofErr w:type="spellStart"/>
      <w:r w:rsidRPr="004148AA">
        <w:rPr>
          <w:lang w:val="en-IN"/>
        </w:rPr>
        <w:t>Mahalanobis</w:t>
      </w:r>
      <w:proofErr w:type="spellEnd"/>
      <w:r w:rsidRPr="004148AA">
        <w:rPr>
          <w:lang w:val="en-IN"/>
        </w:rPr>
        <w:t xml:space="preserve"> distance is used to assess deviations in relation to an individual animal's historical baseline, while a personalized 14-day rolling baseline supports individual-level comparison. A data-sufficiency mechanism helps prevent unreliable assessments when adequate historical observations are unavailable. The resulting health score supports the identification and prioritization of cattle that may require closer observation. The system also supports veterinary case assignment, examination updates and treatment record maintenance. It is intended to assist health monitoring and veterinary decision-making rather than replace professional diagnosis.</w:t>
      </w:r>
    </w:p>
    <w:p w14:paraId="15901775" w14:textId="77777777" w:rsidR="004148AA" w:rsidRPr="004148AA" w:rsidRDefault="004148AA" w:rsidP="004148AA">
      <w:pPr>
        <w:spacing w:line="360" w:lineRule="auto"/>
        <w:jc w:val="both"/>
        <w:rPr>
          <w:b/>
          <w:bCs/>
          <w:lang w:val="en-IN"/>
        </w:rPr>
      </w:pPr>
      <w:r w:rsidRPr="004148AA">
        <w:rPr>
          <w:b/>
          <w:bCs/>
          <w:lang w:val="en-IN"/>
        </w:rPr>
        <w:t>3.4 Objectives of the Proposed Technique</w:t>
      </w:r>
    </w:p>
    <w:p w14:paraId="53E0A0F2" w14:textId="77777777" w:rsidR="004148AA" w:rsidRPr="004148AA" w:rsidRDefault="004148AA" w:rsidP="004148AA">
      <w:pPr>
        <w:spacing w:line="360" w:lineRule="auto"/>
        <w:jc w:val="both"/>
        <w:rPr>
          <w:lang w:val="en-IN"/>
        </w:rPr>
      </w:pPr>
      <w:r w:rsidRPr="004148AA">
        <w:rPr>
          <w:lang w:val="en-IN"/>
        </w:rPr>
        <w:t>The major objectives of the proposed technique are:</w:t>
      </w:r>
    </w:p>
    <w:p w14:paraId="6B8B3BA7" w14:textId="77777777" w:rsidR="004148AA" w:rsidRPr="004148AA" w:rsidRDefault="004148AA" w:rsidP="004148AA">
      <w:pPr>
        <w:spacing w:line="360" w:lineRule="auto"/>
        <w:jc w:val="both"/>
        <w:rPr>
          <w:lang w:val="en-IN"/>
        </w:rPr>
      </w:pPr>
      <w:r w:rsidRPr="004148AA">
        <w:rPr>
          <w:lang w:val="en-IN"/>
        </w:rPr>
        <w:t>1. QR-Based Cattle Identification: To provide each registered animal with a digital identity that can be accessed through a QR code using a compatible smartphone camera.</w:t>
      </w:r>
    </w:p>
    <w:p w14:paraId="577C6A68" w14:textId="77777777" w:rsidR="004148AA" w:rsidRPr="004148AA" w:rsidRDefault="004148AA" w:rsidP="004148AA">
      <w:pPr>
        <w:spacing w:line="360" w:lineRule="auto"/>
        <w:jc w:val="both"/>
        <w:rPr>
          <w:lang w:val="en-IN"/>
        </w:rPr>
      </w:pPr>
      <w:r w:rsidRPr="004148AA">
        <w:rPr>
          <w:lang w:val="en-IN"/>
        </w:rPr>
        <w:lastRenderedPageBreak/>
        <w:t>2. Centralized Record Management: To maintain cattle profiles, health observations, vaccination details and veterinary records in a centralized database for convenient retrieval.</w:t>
      </w:r>
    </w:p>
    <w:p w14:paraId="5B0AF19E" w14:textId="77777777" w:rsidR="004148AA" w:rsidRPr="004148AA" w:rsidRDefault="004148AA" w:rsidP="004148AA">
      <w:pPr>
        <w:spacing w:line="360" w:lineRule="auto"/>
        <w:jc w:val="both"/>
        <w:rPr>
          <w:lang w:val="en-IN"/>
        </w:rPr>
      </w:pPr>
      <w:r w:rsidRPr="004148AA">
        <w:rPr>
          <w:lang w:val="en-IN"/>
        </w:rPr>
        <w:t>3. Personalized Health Monitoring: To calculate CHDI scores using recorded health parameters and individual historical baselines, helping identify unusual patterns that may require attention.</w:t>
      </w:r>
    </w:p>
    <w:p w14:paraId="4DE4326F" w14:textId="77777777" w:rsidR="004148AA" w:rsidRPr="004148AA" w:rsidRDefault="004148AA" w:rsidP="004148AA">
      <w:pPr>
        <w:spacing w:line="360" w:lineRule="auto"/>
        <w:jc w:val="both"/>
        <w:rPr>
          <w:lang w:val="en-IN"/>
        </w:rPr>
      </w:pPr>
      <w:r w:rsidRPr="004148AA">
        <w:rPr>
          <w:lang w:val="en-IN"/>
        </w:rPr>
        <w:t xml:space="preserve">4. Adaptive Anomaly Assessment: To use multivariate </w:t>
      </w:r>
      <w:proofErr w:type="spellStart"/>
      <w:r w:rsidRPr="004148AA">
        <w:rPr>
          <w:lang w:val="en-IN"/>
        </w:rPr>
        <w:t>Mahalanobis</w:t>
      </w:r>
      <w:proofErr w:type="spellEnd"/>
      <w:r w:rsidRPr="004148AA">
        <w:rPr>
          <w:lang w:val="en-IN"/>
        </w:rPr>
        <w:t xml:space="preserve"> distance and a rolling baseline to evaluate deviations while considering relationships among the recorded parameters.</w:t>
      </w:r>
    </w:p>
    <w:p w14:paraId="466FA5B7" w14:textId="77777777" w:rsidR="004148AA" w:rsidRPr="004148AA" w:rsidRDefault="004148AA" w:rsidP="004148AA">
      <w:pPr>
        <w:spacing w:line="360" w:lineRule="auto"/>
        <w:jc w:val="both"/>
        <w:rPr>
          <w:lang w:val="en-IN"/>
        </w:rPr>
      </w:pPr>
      <w:r w:rsidRPr="004148AA">
        <w:rPr>
          <w:lang w:val="en-IN"/>
        </w:rPr>
        <w:t>5. Data-Sufficiency Control: To avoid unreliable health assessments when insufficient historical observations are available.</w:t>
      </w:r>
    </w:p>
    <w:p w14:paraId="44352BB5" w14:textId="77777777" w:rsidR="004148AA" w:rsidRPr="004148AA" w:rsidRDefault="004148AA" w:rsidP="004148AA">
      <w:pPr>
        <w:spacing w:line="360" w:lineRule="auto"/>
        <w:jc w:val="both"/>
        <w:rPr>
          <w:lang w:val="en-IN"/>
        </w:rPr>
      </w:pPr>
      <w:r w:rsidRPr="004148AA">
        <w:rPr>
          <w:lang w:val="en-IN"/>
        </w:rPr>
        <w:t>6. Explainable Health Information: To provide understandable health status information for farmers and detailed parameter-level deviation information for veterinary review.</w:t>
      </w:r>
    </w:p>
    <w:p w14:paraId="46DA8A82" w14:textId="77777777" w:rsidR="004148AA" w:rsidRPr="004148AA" w:rsidRDefault="004148AA" w:rsidP="004148AA">
      <w:pPr>
        <w:spacing w:line="360" w:lineRule="auto"/>
        <w:jc w:val="both"/>
        <w:rPr>
          <w:lang w:val="en-IN"/>
        </w:rPr>
      </w:pPr>
      <w:r w:rsidRPr="004148AA">
        <w:rPr>
          <w:lang w:val="en-IN"/>
        </w:rPr>
        <w:t>7. Veterinary Case Management: To support case prioritization, veterinarian assignment, examination updates and treatment record maintenance.</w:t>
      </w:r>
    </w:p>
    <w:p w14:paraId="49006934" w14:textId="77777777" w:rsidR="004148AA" w:rsidRPr="004148AA" w:rsidRDefault="004148AA" w:rsidP="004148AA">
      <w:pPr>
        <w:spacing w:line="360" w:lineRule="auto"/>
        <w:jc w:val="both"/>
        <w:rPr>
          <w:lang w:val="en-IN"/>
        </w:rPr>
      </w:pPr>
      <w:r w:rsidRPr="004148AA">
        <w:rPr>
          <w:lang w:val="en-IN"/>
        </w:rPr>
        <w:t>8. Role-Based Access: To provide separate access permissions for farmers, veterinarians and administrators according to their responsibilities.</w:t>
      </w:r>
    </w:p>
    <w:p w14:paraId="2FD0D0C6" w14:textId="77777777" w:rsidR="004148AA" w:rsidRPr="004148AA" w:rsidRDefault="004148AA" w:rsidP="004148AA">
      <w:pPr>
        <w:spacing w:line="360" w:lineRule="auto"/>
        <w:jc w:val="both"/>
        <w:rPr>
          <w:lang w:val="en-IN"/>
        </w:rPr>
      </w:pPr>
      <w:r w:rsidRPr="004148AA">
        <w:rPr>
          <w:lang w:val="en-IN"/>
        </w:rPr>
        <w:t>9. Reduced Hardware Dependence: To minimize the need for specialized identification readers and mandatory wearable sensors by using QR codes and commonly available smartphones.</w:t>
      </w:r>
    </w:p>
    <w:p w14:paraId="78E61072" w14:textId="77777777" w:rsidR="004148AA" w:rsidRPr="004148AA" w:rsidRDefault="004148AA" w:rsidP="004148AA">
      <w:pPr>
        <w:spacing w:line="360" w:lineRule="auto"/>
        <w:jc w:val="both"/>
        <w:rPr>
          <w:lang w:val="en-IN"/>
        </w:rPr>
      </w:pPr>
      <w:r w:rsidRPr="004148AA">
        <w:rPr>
          <w:lang w:val="en-IN"/>
        </w:rPr>
        <w:t>10. Continuous Improvement: To support the evaluation of health monitoring performance using suitable historical records and veterinarian-confirmed outcomes where the required feedback mechanism is implemented.</w:t>
      </w:r>
    </w:p>
    <w:p w14:paraId="482CCC15" w14:textId="77777777" w:rsidR="004148AA" w:rsidRDefault="004148AA" w:rsidP="004148AA">
      <w:pPr>
        <w:spacing w:line="360" w:lineRule="auto"/>
        <w:jc w:val="both"/>
        <w:rPr>
          <w:b/>
          <w:bCs/>
          <w:lang w:val="en-IN"/>
        </w:rPr>
      </w:pPr>
    </w:p>
    <w:p w14:paraId="2D11E16C" w14:textId="555F6830" w:rsidR="004148AA" w:rsidRPr="004148AA" w:rsidRDefault="004148AA" w:rsidP="004148AA">
      <w:pPr>
        <w:spacing w:line="360" w:lineRule="auto"/>
        <w:jc w:val="both"/>
        <w:rPr>
          <w:b/>
          <w:bCs/>
          <w:lang w:val="en-IN"/>
        </w:rPr>
      </w:pPr>
      <w:r w:rsidRPr="004148AA">
        <w:rPr>
          <w:b/>
          <w:bCs/>
          <w:lang w:val="en-IN"/>
        </w:rPr>
        <w:lastRenderedPageBreak/>
        <w:t>3.5 Advantages of the Proposed Technique</w:t>
      </w:r>
    </w:p>
    <w:p w14:paraId="2201B764" w14:textId="77777777" w:rsidR="004148AA" w:rsidRPr="004148AA" w:rsidRDefault="004148AA" w:rsidP="004148AA">
      <w:pPr>
        <w:spacing w:line="360" w:lineRule="auto"/>
        <w:jc w:val="both"/>
        <w:rPr>
          <w:lang w:val="en-IN"/>
        </w:rPr>
      </w:pPr>
      <w:r w:rsidRPr="004148AA">
        <w:rPr>
          <w:lang w:val="en-IN"/>
        </w:rPr>
        <w:t>The proposed method provides several operational and practical benefits for cattle management.</w:t>
      </w:r>
    </w:p>
    <w:p w14:paraId="36E531EC" w14:textId="77777777" w:rsidR="004148AA" w:rsidRPr="004148AA" w:rsidRDefault="004148AA" w:rsidP="004148AA">
      <w:pPr>
        <w:spacing w:line="360" w:lineRule="auto"/>
        <w:jc w:val="both"/>
        <w:rPr>
          <w:lang w:val="en-IN"/>
        </w:rPr>
      </w:pPr>
      <w:r w:rsidRPr="004148AA">
        <w:rPr>
          <w:lang w:val="en-IN"/>
        </w:rPr>
        <w:t>1. Reduced Hardware Requirements: QR codes can be scanned using compatible smartphone cameras, reducing dependence on specialized RFID readers and wearable monitoring devices.</w:t>
      </w:r>
    </w:p>
    <w:p w14:paraId="11B9063A" w14:textId="77777777" w:rsidR="004148AA" w:rsidRPr="004148AA" w:rsidRDefault="004148AA" w:rsidP="004148AA">
      <w:pPr>
        <w:spacing w:line="360" w:lineRule="auto"/>
        <w:jc w:val="both"/>
        <w:rPr>
          <w:lang w:val="en-IN"/>
        </w:rPr>
      </w:pPr>
      <w:r w:rsidRPr="004148AA">
        <w:rPr>
          <w:lang w:val="en-IN"/>
        </w:rPr>
        <w:t>2. Convenient Information Access: Scanning an animal's QR code provides a direct link to its digital profile, allowing authorized users to retrieve available records without manually searching through paper registers.</w:t>
      </w:r>
    </w:p>
    <w:p w14:paraId="02308A3C" w14:textId="77777777" w:rsidR="004148AA" w:rsidRPr="004148AA" w:rsidRDefault="004148AA" w:rsidP="004148AA">
      <w:pPr>
        <w:spacing w:line="360" w:lineRule="auto"/>
        <w:jc w:val="both"/>
        <w:rPr>
          <w:lang w:val="en-IN"/>
        </w:rPr>
      </w:pPr>
      <w:r w:rsidRPr="004148AA">
        <w:rPr>
          <w:lang w:val="en-IN"/>
        </w:rPr>
        <w:t>3. Personalized Health Assessment: CHDI compares recorded observations with an individual animal's historical baseline, providing a more personalized approach than relying exclusively on fixed population-level thresholds.</w:t>
      </w:r>
    </w:p>
    <w:p w14:paraId="1B33C4E4" w14:textId="77777777" w:rsidR="004148AA" w:rsidRPr="004148AA" w:rsidRDefault="004148AA" w:rsidP="004148AA">
      <w:pPr>
        <w:spacing w:line="360" w:lineRule="auto"/>
        <w:jc w:val="both"/>
        <w:rPr>
          <w:lang w:val="en-IN"/>
        </w:rPr>
      </w:pPr>
      <w:r w:rsidRPr="004148AA">
        <w:rPr>
          <w:lang w:val="en-IN"/>
        </w:rPr>
        <w:t xml:space="preserve">4. Multivariate Deviation Detection: </w:t>
      </w:r>
      <w:proofErr w:type="spellStart"/>
      <w:r w:rsidRPr="004148AA">
        <w:rPr>
          <w:lang w:val="en-IN"/>
        </w:rPr>
        <w:t>Mahalanobis</w:t>
      </w:r>
      <w:proofErr w:type="spellEnd"/>
      <w:r w:rsidRPr="004148AA">
        <w:rPr>
          <w:lang w:val="en-IN"/>
        </w:rPr>
        <w:t xml:space="preserve"> distance evaluates the combined </w:t>
      </w:r>
      <w:proofErr w:type="spellStart"/>
      <w:r w:rsidRPr="004148AA">
        <w:rPr>
          <w:lang w:val="en-IN"/>
        </w:rPr>
        <w:t>behavior</w:t>
      </w:r>
      <w:proofErr w:type="spellEnd"/>
      <w:r w:rsidRPr="004148AA">
        <w:rPr>
          <w:lang w:val="en-IN"/>
        </w:rPr>
        <w:t xml:space="preserve"> of multiple health parameters and can identify unusual patterns that may not be apparent from individual measurements alone.</w:t>
      </w:r>
    </w:p>
    <w:p w14:paraId="2C150EF0" w14:textId="77777777" w:rsidR="004148AA" w:rsidRPr="004148AA" w:rsidRDefault="004148AA" w:rsidP="004148AA">
      <w:pPr>
        <w:spacing w:line="360" w:lineRule="auto"/>
        <w:jc w:val="both"/>
        <w:rPr>
          <w:lang w:val="en-IN"/>
        </w:rPr>
      </w:pPr>
      <w:r w:rsidRPr="004148AA">
        <w:rPr>
          <w:lang w:val="en-IN"/>
        </w:rPr>
        <w:t>5. Improved Record Organization: Centralized digital records help maintain cattle profiles, health observations, vaccination information and veterinary treatment details in an organized manner.</w:t>
      </w:r>
    </w:p>
    <w:p w14:paraId="3EEAC8D5" w14:textId="77777777" w:rsidR="004148AA" w:rsidRPr="004148AA" w:rsidRDefault="004148AA" w:rsidP="004148AA">
      <w:pPr>
        <w:spacing w:line="360" w:lineRule="auto"/>
        <w:jc w:val="both"/>
        <w:rPr>
          <w:lang w:val="en-IN"/>
        </w:rPr>
      </w:pPr>
      <w:r w:rsidRPr="004148AA">
        <w:rPr>
          <w:lang w:val="en-IN"/>
        </w:rPr>
        <w:t>6. Data-Sufficiency Control: The system can indicate when additional observations are required instead of presenting an assessment based on inadequate historical data.</w:t>
      </w:r>
    </w:p>
    <w:p w14:paraId="50275D55" w14:textId="77777777" w:rsidR="004148AA" w:rsidRPr="004148AA" w:rsidRDefault="004148AA" w:rsidP="004148AA">
      <w:pPr>
        <w:spacing w:line="360" w:lineRule="auto"/>
        <w:jc w:val="both"/>
        <w:rPr>
          <w:lang w:val="en-IN"/>
        </w:rPr>
      </w:pPr>
      <w:r w:rsidRPr="004148AA">
        <w:rPr>
          <w:lang w:val="en-IN"/>
        </w:rPr>
        <w:t>7. Better Veterinary Coordination: Case assignment and record updates help organize communication and follow-up between farmers and veterinarians.</w:t>
      </w:r>
    </w:p>
    <w:p w14:paraId="11346A70" w14:textId="77777777" w:rsidR="004148AA" w:rsidRPr="004148AA" w:rsidRDefault="004148AA" w:rsidP="004148AA">
      <w:pPr>
        <w:spacing w:line="360" w:lineRule="auto"/>
        <w:jc w:val="both"/>
        <w:rPr>
          <w:lang w:val="en-IN"/>
        </w:rPr>
      </w:pPr>
      <w:r w:rsidRPr="004148AA">
        <w:rPr>
          <w:lang w:val="en-IN"/>
        </w:rPr>
        <w:lastRenderedPageBreak/>
        <w:t>8. Controlled Information Access: Role-based permissions help ensure that users access the system functions and cattle information relevant to their responsibilities.</w:t>
      </w:r>
    </w:p>
    <w:p w14:paraId="22E3F506" w14:textId="77777777" w:rsidR="004148AA" w:rsidRPr="004148AA" w:rsidRDefault="004148AA" w:rsidP="004148AA">
      <w:pPr>
        <w:spacing w:line="360" w:lineRule="auto"/>
        <w:jc w:val="both"/>
        <w:rPr>
          <w:lang w:val="en-IN"/>
        </w:rPr>
      </w:pPr>
      <w:r w:rsidRPr="004148AA">
        <w:rPr>
          <w:lang w:val="en-IN"/>
        </w:rPr>
        <w:t>9. Potential Cost Benefits: Reducing dependence on specialized hardware may lower the initial infrastructure requirements for smallholder farms, although printing, hosting, connectivity and maintenance costs may still apply.</w:t>
      </w:r>
    </w:p>
    <w:p w14:paraId="1E3BB2B6" w14:textId="77777777" w:rsidR="004148AA" w:rsidRPr="004148AA" w:rsidRDefault="004148AA" w:rsidP="004148AA">
      <w:pPr>
        <w:spacing w:line="360" w:lineRule="auto"/>
        <w:jc w:val="both"/>
        <w:rPr>
          <w:lang w:val="en-IN"/>
        </w:rPr>
      </w:pPr>
      <w:r w:rsidRPr="004148AA">
        <w:rPr>
          <w:lang w:val="en-IN"/>
        </w:rPr>
        <w:t>10. Scope for Future Enhancement: The platform can be extended with additional health parameters, multilingual interfaces, offline access and compatible sensor integration according to future requirements.</w:t>
      </w:r>
    </w:p>
    <w:p w14:paraId="08650452" w14:textId="249B118B" w:rsidR="00E00482" w:rsidRPr="000F7A45" w:rsidRDefault="000F7A45" w:rsidP="004148AA">
      <w:pPr>
        <w:rPr>
          <w:lang w:val="en-IN"/>
        </w:rPr>
      </w:pPr>
      <w:r>
        <w:rPr>
          <w:lang w:val="en-IN"/>
        </w:rPr>
        <w:br w:type="page"/>
      </w:r>
    </w:p>
    <w:p w14:paraId="5A4AF6C6" w14:textId="048BF5E5" w:rsidR="000B5E4C" w:rsidRDefault="00000000" w:rsidP="004148AA">
      <w:pPr>
        <w:jc w:val="center"/>
      </w:pPr>
      <w:r>
        <w:rPr>
          <w:b/>
        </w:rPr>
        <w:lastRenderedPageBreak/>
        <w:t>4. CHAPTER 2 – DESIGN OF PROPOSED SYSTEM AND ITS IMPLEMENTATION</w:t>
      </w:r>
    </w:p>
    <w:p w14:paraId="08E9E233" w14:textId="77777777" w:rsidR="000B5E4C" w:rsidRDefault="00000000">
      <w:pPr>
        <w:keepNext/>
        <w:spacing w:before="280" w:after="120"/>
      </w:pPr>
      <w:r>
        <w:rPr>
          <w:b/>
        </w:rPr>
        <w:t>4.1 Introduction</w:t>
      </w:r>
    </w:p>
    <w:p w14:paraId="08A9FD70" w14:textId="77777777" w:rsidR="000F7A45" w:rsidRPr="000F7A45" w:rsidRDefault="000F7A45" w:rsidP="000F7A45">
      <w:pPr>
        <w:keepNext/>
        <w:spacing w:before="280" w:after="120" w:line="360" w:lineRule="auto"/>
        <w:jc w:val="both"/>
        <w:rPr>
          <w:lang w:val="en-IN"/>
        </w:rPr>
      </w:pPr>
      <w:r w:rsidRPr="000F7A45">
        <w:rPr>
          <w:lang w:val="en-IN"/>
        </w:rPr>
        <w:t>This chapter describes the system design and implementation of the proposed QR-Based Cattle Management System. It explains the hardware and software requirements, overall system architecture, functional modules, proposed methodology and system workflow. The design combines QR-based cattle identification, centralized digital record management and personalized health monitoring using the Composite Health Deviation Index (CHDI).</w:t>
      </w:r>
    </w:p>
    <w:p w14:paraId="0F9770F5" w14:textId="54174553" w:rsidR="00DD5999" w:rsidRPr="00DD5999" w:rsidRDefault="000F7A45" w:rsidP="000F7A45">
      <w:pPr>
        <w:keepNext/>
        <w:spacing w:before="240" w:after="120" w:line="360" w:lineRule="auto"/>
        <w:jc w:val="both"/>
        <w:rPr>
          <w:lang w:val="en-IN"/>
        </w:rPr>
      </w:pPr>
      <w:r w:rsidRPr="000F7A45">
        <w:rPr>
          <w:lang w:val="en-IN"/>
        </w:rPr>
        <w:t>The chapter also describes how cattle health observations are recorded, processed and compared with historical baselines to identify unusual patterns. The system provides role-based interfaces for farmers, veterinarians and administrators, supporting cattle record maintenance, health assessment and veterinary case management.</w:t>
      </w:r>
    </w:p>
    <w:p w14:paraId="3FD523D9" w14:textId="77777777" w:rsidR="000B5E4C" w:rsidRPr="000F7A45" w:rsidRDefault="00000000" w:rsidP="000F7A45">
      <w:pPr>
        <w:spacing w:before="360"/>
        <w:rPr>
          <w:b/>
          <w:bCs/>
        </w:rPr>
      </w:pPr>
      <w:r w:rsidRPr="000F7A45">
        <w:rPr>
          <w:b/>
          <w:bCs/>
        </w:rPr>
        <w:t>4.2 System Requirements</w:t>
      </w:r>
    </w:p>
    <w:p w14:paraId="6ECD0230" w14:textId="77777777" w:rsidR="000B5E4C" w:rsidRPr="000F7A45" w:rsidRDefault="00000000" w:rsidP="000F7A45">
      <w:pPr>
        <w:rPr>
          <w:b/>
          <w:bCs/>
        </w:rPr>
      </w:pPr>
      <w:r w:rsidRPr="000F7A45">
        <w:rPr>
          <w:b/>
          <w:bCs/>
        </w:rPr>
        <w:t>4.2.1 Hardware Requirements</w:t>
      </w:r>
    </w:p>
    <w:p w14:paraId="260D7D72" w14:textId="18525D5D" w:rsidR="0092257C" w:rsidRPr="0092257C" w:rsidRDefault="0092257C" w:rsidP="0092257C">
      <w:pPr>
        <w:spacing w:before="240" w:after="120" w:line="360" w:lineRule="auto"/>
        <w:jc w:val="both"/>
        <w:rPr>
          <w:lang w:val="en-IN"/>
        </w:rPr>
      </w:pPr>
      <w:r w:rsidRPr="0092257C">
        <w:rPr>
          <w:lang w:val="en-IN"/>
        </w:rPr>
        <w:t xml:space="preserve">The proposed platform is designed to minimize dependence on specialized identification and monitoring hardware by utilizing affordable and readily available components. Standard smartphones equipped with a camera and web browser enable users to scan QR codes, access cattle profiles, record health observations, and interact with the system dashboard. Laminated, UV-resistant QR ear tags or neck tags provide unique identification for individual </w:t>
      </w:r>
      <w:proofErr w:type="spellStart"/>
      <w:r w:rsidR="002827F9">
        <w:rPr>
          <w:lang w:val="en-IN"/>
        </w:rPr>
        <w:t>cattles</w:t>
      </w:r>
      <w:proofErr w:type="spellEnd"/>
      <w:r w:rsidRPr="0092257C">
        <w:rPr>
          <w:lang w:val="en-IN"/>
        </w:rPr>
        <w:t>. A cloud-based backend server manages the web application, database, and analytical services required for health monitoring and risk assessment. The hardware components and their specifications are presented in Table 4.1.</w:t>
      </w:r>
    </w:p>
    <w:p w14:paraId="1B2221AA" w14:textId="59303A48" w:rsidR="000F7A45" w:rsidRPr="0092257C" w:rsidRDefault="00B57B03" w:rsidP="0092257C">
      <w:pPr>
        <w:spacing w:before="240" w:after="120" w:line="360" w:lineRule="auto"/>
        <w:jc w:val="both"/>
      </w:pPr>
      <w:r w:rsidRPr="00B57B03">
        <w:t>.</w:t>
      </w:r>
    </w:p>
    <w:p w14:paraId="45AB0180" w14:textId="148419B0" w:rsidR="00553BAC" w:rsidRDefault="00553BAC" w:rsidP="0092257C">
      <w:pPr>
        <w:spacing w:before="80" w:after="240" w:line="360" w:lineRule="auto"/>
        <w:jc w:val="center"/>
      </w:pPr>
      <w:r>
        <w:rPr>
          <w:b/>
          <w:sz w:val="24"/>
        </w:rPr>
        <w:lastRenderedPageBreak/>
        <w:t>Table 4.1: Hardware Requirements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705"/>
        <w:gridCol w:w="3368"/>
        <w:gridCol w:w="2704"/>
      </w:tblGrid>
      <w:tr w:rsidR="000B5E4C" w14:paraId="7E006C9E" w14:textId="77777777" w:rsidTr="000F7A45">
        <w:trPr>
          <w:jc w:val="center"/>
        </w:trPr>
        <w:tc>
          <w:tcPr>
            <w:tcW w:w="2705" w:type="dxa"/>
            <w:tcMar>
              <w:top w:w="80" w:type="dxa"/>
              <w:left w:w="80" w:type="dxa"/>
              <w:bottom w:w="80" w:type="dxa"/>
              <w:right w:w="80" w:type="dxa"/>
            </w:tcMar>
          </w:tcPr>
          <w:p w14:paraId="4C6552FB" w14:textId="77777777" w:rsidR="000B5E4C" w:rsidRDefault="006B3FFB" w:rsidP="006B3FFB">
            <w:pPr>
              <w:tabs>
                <w:tab w:val="center" w:pos="1365"/>
              </w:tabs>
            </w:pPr>
            <w:r>
              <w:rPr>
                <w:b/>
                <w:sz w:val="26"/>
              </w:rPr>
              <w:tab/>
              <w:t>Hardware Component</w:t>
            </w:r>
          </w:p>
        </w:tc>
        <w:tc>
          <w:tcPr>
            <w:tcW w:w="3368" w:type="dxa"/>
            <w:tcMar>
              <w:top w:w="80" w:type="dxa"/>
              <w:left w:w="80" w:type="dxa"/>
              <w:bottom w:w="80" w:type="dxa"/>
              <w:right w:w="80" w:type="dxa"/>
            </w:tcMar>
          </w:tcPr>
          <w:p w14:paraId="662D4BF6" w14:textId="77777777" w:rsidR="000B5E4C" w:rsidRDefault="00000000" w:rsidP="00BD2B4C">
            <w:pPr>
              <w:jc w:val="center"/>
            </w:pPr>
            <w:r>
              <w:rPr>
                <w:b/>
                <w:sz w:val="26"/>
              </w:rPr>
              <w:t>Specifications &amp; Configuration</w:t>
            </w:r>
          </w:p>
        </w:tc>
        <w:tc>
          <w:tcPr>
            <w:tcW w:w="2704" w:type="dxa"/>
            <w:tcMar>
              <w:top w:w="80" w:type="dxa"/>
              <w:left w:w="80" w:type="dxa"/>
              <w:bottom w:w="80" w:type="dxa"/>
              <w:right w:w="80" w:type="dxa"/>
            </w:tcMar>
          </w:tcPr>
          <w:p w14:paraId="72C801F8" w14:textId="77777777" w:rsidR="000B5E4C" w:rsidRDefault="00000000" w:rsidP="00BD2B4C">
            <w:pPr>
              <w:jc w:val="center"/>
            </w:pPr>
            <w:r>
              <w:rPr>
                <w:b/>
                <w:sz w:val="26"/>
              </w:rPr>
              <w:t>Functional Role</w:t>
            </w:r>
          </w:p>
        </w:tc>
      </w:tr>
      <w:tr w:rsidR="000B5E4C" w14:paraId="1E9C7259" w14:textId="77777777" w:rsidTr="000F7A45">
        <w:trPr>
          <w:cantSplit/>
          <w:jc w:val="center"/>
        </w:trPr>
        <w:tc>
          <w:tcPr>
            <w:tcW w:w="2705" w:type="dxa"/>
            <w:tcMar>
              <w:top w:w="80" w:type="dxa"/>
              <w:left w:w="80" w:type="dxa"/>
              <w:bottom w:w="80" w:type="dxa"/>
              <w:right w:w="80" w:type="dxa"/>
            </w:tcMar>
          </w:tcPr>
          <w:p w14:paraId="7153EE65" w14:textId="4686E7F9" w:rsidR="000B5E4C" w:rsidRDefault="00000000" w:rsidP="00BD2B4C">
            <w:pPr>
              <w:jc w:val="center"/>
            </w:pPr>
            <w:r>
              <w:rPr>
                <w:sz w:val="24"/>
              </w:rPr>
              <w:t xml:space="preserve"> Smartphone </w:t>
            </w:r>
          </w:p>
        </w:tc>
        <w:tc>
          <w:tcPr>
            <w:tcW w:w="3368" w:type="dxa"/>
            <w:tcMar>
              <w:top w:w="80" w:type="dxa"/>
              <w:left w:w="80" w:type="dxa"/>
              <w:bottom w:w="80" w:type="dxa"/>
              <w:right w:w="80" w:type="dxa"/>
            </w:tcMar>
          </w:tcPr>
          <w:p w14:paraId="3BED826A" w14:textId="5849AF62" w:rsidR="000B5E4C" w:rsidRDefault="00B560E4" w:rsidP="006B3FFB">
            <w:pPr>
              <w:jc w:val="center"/>
            </w:pPr>
            <w:r>
              <w:rPr>
                <w:sz w:val="24"/>
              </w:rPr>
              <w:t>D</w:t>
            </w:r>
            <w:r w:rsidR="006B3FFB" w:rsidRPr="006B3FFB">
              <w:rPr>
                <w:sz w:val="24"/>
              </w:rPr>
              <w:t xml:space="preserve">evice with a </w:t>
            </w:r>
            <w:r>
              <w:rPr>
                <w:sz w:val="24"/>
              </w:rPr>
              <w:t xml:space="preserve">support of </w:t>
            </w:r>
            <w:r w:rsidR="006B3FFB" w:rsidRPr="006B3FFB">
              <w:rPr>
                <w:sz w:val="24"/>
              </w:rPr>
              <w:t>camera and</w:t>
            </w:r>
            <w:r>
              <w:rPr>
                <w:sz w:val="24"/>
              </w:rPr>
              <w:t xml:space="preserve"> a</w:t>
            </w:r>
            <w:r w:rsidR="006B3FFB" w:rsidRPr="006B3FFB">
              <w:rPr>
                <w:sz w:val="24"/>
              </w:rPr>
              <w:t xml:space="preserve"> web browser</w:t>
            </w:r>
          </w:p>
        </w:tc>
        <w:tc>
          <w:tcPr>
            <w:tcW w:w="2704" w:type="dxa"/>
            <w:tcMar>
              <w:top w:w="80" w:type="dxa"/>
              <w:left w:w="80" w:type="dxa"/>
              <w:bottom w:w="80" w:type="dxa"/>
              <w:right w:w="80" w:type="dxa"/>
            </w:tcMar>
          </w:tcPr>
          <w:p w14:paraId="21B101BD" w14:textId="662C6D04" w:rsidR="000B5E4C" w:rsidRDefault="006B3FFB" w:rsidP="00BD2B4C">
            <w:pPr>
              <w:jc w:val="center"/>
            </w:pPr>
            <w:r w:rsidRPr="006B3FFB">
              <w:rPr>
                <w:sz w:val="24"/>
              </w:rPr>
              <w:t>Scans QR codes, records cattle health data, and accesses the dashboard</w:t>
            </w:r>
          </w:p>
        </w:tc>
      </w:tr>
      <w:tr w:rsidR="000B5E4C" w14:paraId="094F1B42" w14:textId="77777777" w:rsidTr="000F7A45">
        <w:trPr>
          <w:cantSplit/>
          <w:jc w:val="center"/>
        </w:trPr>
        <w:tc>
          <w:tcPr>
            <w:tcW w:w="2705" w:type="dxa"/>
            <w:tcMar>
              <w:top w:w="80" w:type="dxa"/>
              <w:left w:w="80" w:type="dxa"/>
              <w:bottom w:w="80" w:type="dxa"/>
              <w:right w:w="80" w:type="dxa"/>
            </w:tcMar>
          </w:tcPr>
          <w:p w14:paraId="72DB8D21" w14:textId="407E22C9" w:rsidR="000B5E4C" w:rsidRDefault="00000000" w:rsidP="00BD2B4C">
            <w:pPr>
              <w:jc w:val="center"/>
            </w:pPr>
            <w:r>
              <w:rPr>
                <w:sz w:val="24"/>
              </w:rPr>
              <w:t>QR Tags</w:t>
            </w:r>
          </w:p>
        </w:tc>
        <w:tc>
          <w:tcPr>
            <w:tcW w:w="3368" w:type="dxa"/>
            <w:tcMar>
              <w:top w:w="80" w:type="dxa"/>
              <w:left w:w="80" w:type="dxa"/>
              <w:bottom w:w="80" w:type="dxa"/>
              <w:right w:w="80" w:type="dxa"/>
            </w:tcMar>
          </w:tcPr>
          <w:p w14:paraId="6BC23228" w14:textId="77777777" w:rsidR="000B5E4C" w:rsidRDefault="006B3FFB" w:rsidP="00BD2B4C">
            <w:pPr>
              <w:jc w:val="center"/>
            </w:pPr>
            <w:r w:rsidRPr="006B3FFB">
              <w:rPr>
                <w:sz w:val="24"/>
              </w:rPr>
              <w:t>Laminated, UV-resistant QR ear tags or neck tags</w:t>
            </w:r>
          </w:p>
        </w:tc>
        <w:tc>
          <w:tcPr>
            <w:tcW w:w="2704" w:type="dxa"/>
            <w:tcMar>
              <w:top w:w="80" w:type="dxa"/>
              <w:left w:w="80" w:type="dxa"/>
              <w:bottom w:w="80" w:type="dxa"/>
              <w:right w:w="80" w:type="dxa"/>
            </w:tcMar>
          </w:tcPr>
          <w:p w14:paraId="140B1C73" w14:textId="2EF77411" w:rsidR="000B5E4C" w:rsidRDefault="006B3FFB" w:rsidP="00BD2B4C">
            <w:pPr>
              <w:jc w:val="center"/>
            </w:pPr>
            <w:r w:rsidRPr="006B3FFB">
              <w:rPr>
                <w:sz w:val="24"/>
              </w:rPr>
              <w:t>Provides affordable, unique identification for each animal</w:t>
            </w:r>
          </w:p>
        </w:tc>
      </w:tr>
      <w:tr w:rsidR="000B5E4C" w14:paraId="2E80B5C4" w14:textId="77777777" w:rsidTr="000F7A45">
        <w:trPr>
          <w:cantSplit/>
          <w:jc w:val="center"/>
        </w:trPr>
        <w:tc>
          <w:tcPr>
            <w:tcW w:w="2705" w:type="dxa"/>
            <w:tcMar>
              <w:top w:w="80" w:type="dxa"/>
              <w:left w:w="80" w:type="dxa"/>
              <w:bottom w:w="80" w:type="dxa"/>
              <w:right w:w="80" w:type="dxa"/>
            </w:tcMar>
          </w:tcPr>
          <w:p w14:paraId="3AD55E49" w14:textId="77777777" w:rsidR="000B5E4C" w:rsidRDefault="00000000" w:rsidP="00BD2B4C">
            <w:pPr>
              <w:jc w:val="center"/>
            </w:pPr>
            <w:r>
              <w:rPr>
                <w:sz w:val="24"/>
              </w:rPr>
              <w:t>Cloud Backend Server</w:t>
            </w:r>
          </w:p>
        </w:tc>
        <w:tc>
          <w:tcPr>
            <w:tcW w:w="3368" w:type="dxa"/>
            <w:tcMar>
              <w:top w:w="80" w:type="dxa"/>
              <w:left w:w="80" w:type="dxa"/>
              <w:bottom w:w="80" w:type="dxa"/>
              <w:right w:w="80" w:type="dxa"/>
            </w:tcMar>
          </w:tcPr>
          <w:p w14:paraId="268EEFE9" w14:textId="77777777" w:rsidR="000B5E4C" w:rsidRDefault="006B3FFB" w:rsidP="00BD2B4C">
            <w:pPr>
              <w:jc w:val="center"/>
            </w:pPr>
            <w:r w:rsidRPr="006B3FFB">
              <w:rPr>
                <w:sz w:val="24"/>
              </w:rPr>
              <w:t>Cloud-based server with suitable processing, memory, and storage resources</w:t>
            </w:r>
          </w:p>
        </w:tc>
        <w:tc>
          <w:tcPr>
            <w:tcW w:w="2704" w:type="dxa"/>
            <w:tcMar>
              <w:top w:w="80" w:type="dxa"/>
              <w:left w:w="80" w:type="dxa"/>
              <w:bottom w:w="80" w:type="dxa"/>
              <w:right w:w="80" w:type="dxa"/>
            </w:tcMar>
          </w:tcPr>
          <w:p w14:paraId="54968BDE" w14:textId="421807FE" w:rsidR="000B5E4C" w:rsidRDefault="006B3FFB" w:rsidP="00BD2B4C">
            <w:pPr>
              <w:jc w:val="center"/>
            </w:pPr>
            <w:r w:rsidRPr="006B3FFB">
              <w:rPr>
                <w:sz w:val="24"/>
              </w:rPr>
              <w:t>Hosts the web application, health analytics service, and database</w:t>
            </w:r>
          </w:p>
        </w:tc>
      </w:tr>
    </w:tbl>
    <w:p w14:paraId="3E4E8411" w14:textId="03572202" w:rsidR="000F7A45" w:rsidRPr="000F7A45" w:rsidRDefault="000F7A45" w:rsidP="000F7A45">
      <w:pPr>
        <w:keepNext/>
        <w:spacing w:before="200" w:after="80" w:line="360" w:lineRule="auto"/>
        <w:rPr>
          <w:bCs/>
          <w:iCs/>
        </w:rPr>
      </w:pPr>
      <w:r w:rsidRPr="000F7A45">
        <w:rPr>
          <w:bCs/>
          <w:iCs/>
        </w:rPr>
        <w:t>The system does not require a dedicated RFID reader or mandatory wearable sensor for its basic identification and record management functions. However, a compatible smartphone and network connection are generally required for online access to the cloud-hosted application.</w:t>
      </w:r>
    </w:p>
    <w:p w14:paraId="1AC9EC2F" w14:textId="47DE82D8" w:rsidR="000B5E4C" w:rsidRPr="0089616E" w:rsidRDefault="00000000">
      <w:pPr>
        <w:keepNext/>
        <w:spacing w:before="200" w:after="80"/>
        <w:rPr>
          <w:iCs/>
        </w:rPr>
      </w:pPr>
      <w:r w:rsidRPr="0089616E">
        <w:rPr>
          <w:b/>
          <w:iCs/>
        </w:rPr>
        <w:t>4.2.2 Software Requirements</w:t>
      </w:r>
    </w:p>
    <w:p w14:paraId="4F768198" w14:textId="22F32168" w:rsidR="000B5E4C" w:rsidRPr="008F7F98" w:rsidRDefault="008F7F98" w:rsidP="008F3AC7">
      <w:pPr>
        <w:spacing w:before="240" w:after="120" w:line="360" w:lineRule="auto"/>
        <w:jc w:val="both"/>
        <w:rPr>
          <w:lang w:val="en-IN"/>
        </w:rPr>
      </w:pPr>
      <w:r w:rsidRPr="008F7F98">
        <w:rPr>
          <w:lang w:val="en-IN"/>
        </w:rPr>
        <w:t>The system uses modern web technologies, database tools, and analytical libraries to support cattle management and personalized health monitoring. The frontend provides an interface for users to manage cattle records and access health information. The backend handles application requests, user authentication, and database operations, while the Python-based analytical service processes health observations and calculates CHDI scores. The software requirements and technologies used in the proposed system are presented in Table 4.2</w:t>
      </w:r>
      <w:r w:rsidR="000F7A45" w:rsidRPr="000F7A45">
        <w:t>.</w:t>
      </w:r>
    </w:p>
    <w:p w14:paraId="6CC8FAE2" w14:textId="77777777" w:rsidR="000F7A45" w:rsidRDefault="000F7A45" w:rsidP="008F3AC7">
      <w:pPr>
        <w:spacing w:before="80" w:after="280" w:line="360" w:lineRule="auto"/>
        <w:rPr>
          <w:b/>
          <w:sz w:val="24"/>
        </w:rPr>
      </w:pPr>
    </w:p>
    <w:p w14:paraId="105678BE" w14:textId="19CD1C72" w:rsidR="00553BAC" w:rsidRDefault="00553BAC" w:rsidP="00553BAC">
      <w:pPr>
        <w:spacing w:before="80" w:after="280" w:line="360" w:lineRule="auto"/>
        <w:jc w:val="center"/>
      </w:pPr>
      <w:r>
        <w:rPr>
          <w:b/>
          <w:sz w:val="24"/>
        </w:rPr>
        <w:lastRenderedPageBreak/>
        <w:t xml:space="preserve">Table 4.2: Software </w:t>
      </w:r>
      <w:r w:rsidR="00BB17A6" w:rsidRPr="00BB17A6">
        <w:rPr>
          <w:b/>
          <w:sz w:val="24"/>
        </w:rPr>
        <w:t>Tools and Technologies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704"/>
        <w:gridCol w:w="3366"/>
        <w:gridCol w:w="2707"/>
      </w:tblGrid>
      <w:tr w:rsidR="000B5E4C" w14:paraId="1E6D86BF" w14:textId="77777777" w:rsidTr="0066591E">
        <w:trPr>
          <w:jc w:val="center"/>
        </w:trPr>
        <w:tc>
          <w:tcPr>
            <w:tcW w:w="2717" w:type="dxa"/>
            <w:tcMar>
              <w:top w:w="80" w:type="dxa"/>
              <w:left w:w="80" w:type="dxa"/>
              <w:bottom w:w="80" w:type="dxa"/>
              <w:right w:w="80" w:type="dxa"/>
            </w:tcMar>
          </w:tcPr>
          <w:p w14:paraId="6062C04D" w14:textId="77777777" w:rsidR="000B5E4C" w:rsidRDefault="00000000" w:rsidP="00BD2B4C">
            <w:pPr>
              <w:jc w:val="center"/>
            </w:pPr>
            <w:r>
              <w:rPr>
                <w:b/>
                <w:sz w:val="26"/>
              </w:rPr>
              <w:t>Software Layer</w:t>
            </w:r>
          </w:p>
        </w:tc>
        <w:tc>
          <w:tcPr>
            <w:tcW w:w="2717" w:type="dxa"/>
            <w:tcMar>
              <w:top w:w="80" w:type="dxa"/>
              <w:left w:w="80" w:type="dxa"/>
              <w:bottom w:w="80" w:type="dxa"/>
              <w:right w:w="80" w:type="dxa"/>
            </w:tcMar>
          </w:tcPr>
          <w:p w14:paraId="47783B6A" w14:textId="56FC6B4F" w:rsidR="000B5E4C" w:rsidRDefault="00000000" w:rsidP="00BD2B4C">
            <w:pPr>
              <w:jc w:val="center"/>
            </w:pPr>
            <w:r>
              <w:rPr>
                <w:b/>
                <w:sz w:val="26"/>
              </w:rPr>
              <w:t>Technology</w:t>
            </w:r>
          </w:p>
        </w:tc>
        <w:tc>
          <w:tcPr>
            <w:tcW w:w="2717" w:type="dxa"/>
            <w:tcMar>
              <w:top w:w="80" w:type="dxa"/>
              <w:left w:w="80" w:type="dxa"/>
              <w:bottom w:w="80" w:type="dxa"/>
              <w:right w:w="80" w:type="dxa"/>
            </w:tcMar>
          </w:tcPr>
          <w:p w14:paraId="6A8C2B7F" w14:textId="77777777" w:rsidR="000B5E4C" w:rsidRDefault="00000000" w:rsidP="00BD2B4C">
            <w:pPr>
              <w:jc w:val="center"/>
            </w:pPr>
            <w:r>
              <w:rPr>
                <w:b/>
                <w:sz w:val="26"/>
              </w:rPr>
              <w:t>Configuration</w:t>
            </w:r>
          </w:p>
        </w:tc>
      </w:tr>
      <w:tr w:rsidR="000B5E4C" w14:paraId="1145B7F5" w14:textId="77777777">
        <w:trPr>
          <w:cantSplit/>
          <w:jc w:val="center"/>
        </w:trPr>
        <w:tc>
          <w:tcPr>
            <w:tcW w:w="2437" w:type="dxa"/>
            <w:tcMar>
              <w:top w:w="80" w:type="dxa"/>
              <w:left w:w="80" w:type="dxa"/>
              <w:bottom w:w="80" w:type="dxa"/>
              <w:right w:w="80" w:type="dxa"/>
            </w:tcMar>
          </w:tcPr>
          <w:p w14:paraId="6AD71E88" w14:textId="77777777" w:rsidR="000B5E4C" w:rsidRDefault="00000000" w:rsidP="00BD2B4C">
            <w:pPr>
              <w:jc w:val="center"/>
            </w:pPr>
            <w:r>
              <w:rPr>
                <w:sz w:val="24"/>
              </w:rPr>
              <w:t>Frontend Web Application</w:t>
            </w:r>
          </w:p>
        </w:tc>
        <w:tc>
          <w:tcPr>
            <w:tcW w:w="3385" w:type="dxa"/>
            <w:tcMar>
              <w:top w:w="80" w:type="dxa"/>
              <w:left w:w="80" w:type="dxa"/>
              <w:bottom w:w="80" w:type="dxa"/>
              <w:right w:w="80" w:type="dxa"/>
            </w:tcMar>
          </w:tcPr>
          <w:p w14:paraId="59BB3CBE" w14:textId="77777777" w:rsidR="000B5E4C" w:rsidRDefault="00FE0043" w:rsidP="00BD2B4C">
            <w:pPr>
              <w:jc w:val="center"/>
            </w:pPr>
            <w:r w:rsidRPr="00FE0043">
              <w:rPr>
                <w:sz w:val="24"/>
              </w:rPr>
              <w:t xml:space="preserve">Next.js 16, React 19, </w:t>
            </w:r>
            <w:proofErr w:type="spellStart"/>
            <w:r w:rsidRPr="00FE0043">
              <w:rPr>
                <w:sz w:val="24"/>
              </w:rPr>
              <w:t>TailwindCSS</w:t>
            </w:r>
            <w:proofErr w:type="spellEnd"/>
          </w:p>
        </w:tc>
        <w:tc>
          <w:tcPr>
            <w:tcW w:w="2708" w:type="dxa"/>
            <w:tcMar>
              <w:top w:w="80" w:type="dxa"/>
              <w:left w:w="80" w:type="dxa"/>
              <w:bottom w:w="80" w:type="dxa"/>
              <w:right w:w="80" w:type="dxa"/>
            </w:tcMar>
          </w:tcPr>
          <w:p w14:paraId="7F16303E" w14:textId="77777777" w:rsidR="000B5E4C" w:rsidRDefault="00FE0043" w:rsidP="00BD2B4C">
            <w:pPr>
              <w:jc w:val="center"/>
            </w:pPr>
            <w:r w:rsidRPr="00FE0043">
              <w:rPr>
                <w:sz w:val="24"/>
              </w:rPr>
              <w:t>App Router, UI components, Recharts</w:t>
            </w:r>
          </w:p>
        </w:tc>
      </w:tr>
      <w:tr w:rsidR="000B5E4C" w14:paraId="7DFC164C" w14:textId="77777777">
        <w:trPr>
          <w:cantSplit/>
          <w:jc w:val="center"/>
        </w:trPr>
        <w:tc>
          <w:tcPr>
            <w:tcW w:w="2437" w:type="dxa"/>
            <w:tcMar>
              <w:top w:w="80" w:type="dxa"/>
              <w:left w:w="80" w:type="dxa"/>
              <w:bottom w:w="80" w:type="dxa"/>
              <w:right w:w="80" w:type="dxa"/>
            </w:tcMar>
          </w:tcPr>
          <w:p w14:paraId="3AAEE82D" w14:textId="77777777" w:rsidR="000B5E4C" w:rsidRDefault="00000000" w:rsidP="00BD2B4C">
            <w:pPr>
              <w:jc w:val="center"/>
            </w:pPr>
            <w:r>
              <w:rPr>
                <w:sz w:val="24"/>
              </w:rPr>
              <w:t>Backend API &amp; Logic</w:t>
            </w:r>
          </w:p>
        </w:tc>
        <w:tc>
          <w:tcPr>
            <w:tcW w:w="3385" w:type="dxa"/>
            <w:tcMar>
              <w:top w:w="80" w:type="dxa"/>
              <w:left w:w="80" w:type="dxa"/>
              <w:bottom w:w="80" w:type="dxa"/>
              <w:right w:w="80" w:type="dxa"/>
            </w:tcMar>
          </w:tcPr>
          <w:p w14:paraId="630DECB3" w14:textId="77777777" w:rsidR="000B5E4C" w:rsidRDefault="006B3FFB" w:rsidP="00BD2B4C">
            <w:pPr>
              <w:jc w:val="center"/>
            </w:pPr>
            <w:r w:rsidRPr="006B3FFB">
              <w:rPr>
                <w:sz w:val="24"/>
              </w:rPr>
              <w:t>Next.js API Routes, Node.js, Prisma ORM</w:t>
            </w:r>
          </w:p>
        </w:tc>
        <w:tc>
          <w:tcPr>
            <w:tcW w:w="2708" w:type="dxa"/>
            <w:tcMar>
              <w:top w:w="80" w:type="dxa"/>
              <w:left w:w="80" w:type="dxa"/>
              <w:bottom w:w="80" w:type="dxa"/>
              <w:right w:w="80" w:type="dxa"/>
            </w:tcMar>
          </w:tcPr>
          <w:p w14:paraId="283E6D84" w14:textId="77777777" w:rsidR="000B5E4C" w:rsidRDefault="00FE0043" w:rsidP="00BD2B4C">
            <w:pPr>
              <w:jc w:val="center"/>
            </w:pPr>
            <w:r w:rsidRPr="00FE0043">
              <w:rPr>
                <w:sz w:val="24"/>
              </w:rPr>
              <w:t>REST APIs, authentication, session guards</w:t>
            </w:r>
          </w:p>
        </w:tc>
      </w:tr>
      <w:tr w:rsidR="000B5E4C" w14:paraId="1014B09F" w14:textId="77777777">
        <w:trPr>
          <w:cantSplit/>
          <w:jc w:val="center"/>
        </w:trPr>
        <w:tc>
          <w:tcPr>
            <w:tcW w:w="2437" w:type="dxa"/>
            <w:tcMar>
              <w:top w:w="80" w:type="dxa"/>
              <w:left w:w="80" w:type="dxa"/>
              <w:bottom w:w="80" w:type="dxa"/>
              <w:right w:w="80" w:type="dxa"/>
            </w:tcMar>
          </w:tcPr>
          <w:p w14:paraId="4AF06E66" w14:textId="77777777" w:rsidR="000B5E4C" w:rsidRDefault="00000000" w:rsidP="00BD2B4C">
            <w:pPr>
              <w:jc w:val="center"/>
            </w:pPr>
            <w:r>
              <w:rPr>
                <w:sz w:val="24"/>
              </w:rPr>
              <w:t>ML &amp; Analytics Microservice</w:t>
            </w:r>
          </w:p>
        </w:tc>
        <w:tc>
          <w:tcPr>
            <w:tcW w:w="3385" w:type="dxa"/>
            <w:tcMar>
              <w:top w:w="80" w:type="dxa"/>
              <w:left w:w="80" w:type="dxa"/>
              <w:bottom w:w="80" w:type="dxa"/>
              <w:right w:w="80" w:type="dxa"/>
            </w:tcMar>
          </w:tcPr>
          <w:p w14:paraId="04C82496" w14:textId="77777777" w:rsidR="000B5E4C" w:rsidRDefault="006B3FFB" w:rsidP="00BD2B4C">
            <w:pPr>
              <w:jc w:val="center"/>
            </w:pPr>
            <w:proofErr w:type="spellStart"/>
            <w:r w:rsidRPr="006B3FFB">
              <w:rPr>
                <w:sz w:val="24"/>
              </w:rPr>
              <w:t>FastAPI</w:t>
            </w:r>
            <w:proofErr w:type="spellEnd"/>
            <w:r w:rsidRPr="006B3FFB">
              <w:rPr>
                <w:sz w:val="24"/>
              </w:rPr>
              <w:t>, NumPy, SciPy, Scikit-learn, Pandas</w:t>
            </w:r>
          </w:p>
        </w:tc>
        <w:tc>
          <w:tcPr>
            <w:tcW w:w="2708" w:type="dxa"/>
            <w:tcMar>
              <w:top w:w="80" w:type="dxa"/>
              <w:left w:w="80" w:type="dxa"/>
              <w:bottom w:w="80" w:type="dxa"/>
              <w:right w:w="80" w:type="dxa"/>
            </w:tcMar>
          </w:tcPr>
          <w:p w14:paraId="0D3046B1" w14:textId="77777777" w:rsidR="000B5E4C" w:rsidRDefault="00FE0043" w:rsidP="00BD2B4C">
            <w:pPr>
              <w:jc w:val="center"/>
            </w:pPr>
            <w:r w:rsidRPr="00FE0043">
              <w:rPr>
                <w:sz w:val="24"/>
              </w:rPr>
              <w:t>CHDI calculation, LOCO attribution, Random Forest</w:t>
            </w:r>
          </w:p>
        </w:tc>
      </w:tr>
      <w:tr w:rsidR="000B5E4C" w14:paraId="23359EB5" w14:textId="77777777">
        <w:trPr>
          <w:cantSplit/>
          <w:jc w:val="center"/>
        </w:trPr>
        <w:tc>
          <w:tcPr>
            <w:tcW w:w="2437" w:type="dxa"/>
            <w:tcMar>
              <w:top w:w="80" w:type="dxa"/>
              <w:left w:w="80" w:type="dxa"/>
              <w:bottom w:w="80" w:type="dxa"/>
              <w:right w:w="80" w:type="dxa"/>
            </w:tcMar>
          </w:tcPr>
          <w:p w14:paraId="04C87FB5" w14:textId="77777777" w:rsidR="000B5E4C" w:rsidRDefault="00000000" w:rsidP="00BD2B4C">
            <w:pPr>
              <w:jc w:val="center"/>
            </w:pPr>
            <w:r>
              <w:rPr>
                <w:sz w:val="24"/>
              </w:rPr>
              <w:t>Relational Database</w:t>
            </w:r>
          </w:p>
        </w:tc>
        <w:tc>
          <w:tcPr>
            <w:tcW w:w="3385" w:type="dxa"/>
            <w:tcMar>
              <w:top w:w="80" w:type="dxa"/>
              <w:left w:w="80" w:type="dxa"/>
              <w:bottom w:w="80" w:type="dxa"/>
              <w:right w:w="80" w:type="dxa"/>
            </w:tcMar>
          </w:tcPr>
          <w:p w14:paraId="1AD80239" w14:textId="77777777" w:rsidR="000B5E4C" w:rsidRDefault="00FE0043" w:rsidP="00BD2B4C">
            <w:pPr>
              <w:jc w:val="center"/>
            </w:pPr>
            <w:r w:rsidRPr="00FE0043">
              <w:rPr>
                <w:sz w:val="24"/>
              </w:rPr>
              <w:t>PostgreSQL (Neon Serverless)</w:t>
            </w:r>
          </w:p>
        </w:tc>
        <w:tc>
          <w:tcPr>
            <w:tcW w:w="2708" w:type="dxa"/>
            <w:tcMar>
              <w:top w:w="80" w:type="dxa"/>
              <w:left w:w="80" w:type="dxa"/>
              <w:bottom w:w="80" w:type="dxa"/>
              <w:right w:w="80" w:type="dxa"/>
            </w:tcMar>
          </w:tcPr>
          <w:p w14:paraId="6BD9F269" w14:textId="77777777" w:rsidR="000B5E4C" w:rsidRDefault="00FE0043" w:rsidP="00BD2B4C">
            <w:pPr>
              <w:jc w:val="center"/>
            </w:pPr>
            <w:r w:rsidRPr="00FE0043">
              <w:rPr>
                <w:sz w:val="24"/>
              </w:rPr>
              <w:t>Cattle records, health logs, vet cases</w:t>
            </w:r>
          </w:p>
        </w:tc>
      </w:tr>
      <w:tr w:rsidR="000B5E4C" w14:paraId="23E56CED" w14:textId="77777777">
        <w:trPr>
          <w:cantSplit/>
          <w:jc w:val="center"/>
        </w:trPr>
        <w:tc>
          <w:tcPr>
            <w:tcW w:w="2437" w:type="dxa"/>
            <w:tcMar>
              <w:top w:w="80" w:type="dxa"/>
              <w:left w:w="80" w:type="dxa"/>
              <w:bottom w:w="80" w:type="dxa"/>
              <w:right w:w="80" w:type="dxa"/>
            </w:tcMar>
          </w:tcPr>
          <w:p w14:paraId="5B164345" w14:textId="77777777" w:rsidR="000B5E4C" w:rsidRDefault="00FE0043" w:rsidP="00BD2B4C">
            <w:pPr>
              <w:jc w:val="center"/>
            </w:pPr>
            <w:r w:rsidRPr="00FE0043">
              <w:rPr>
                <w:sz w:val="24"/>
              </w:rPr>
              <w:t>QR Code Engine</w:t>
            </w:r>
          </w:p>
        </w:tc>
        <w:tc>
          <w:tcPr>
            <w:tcW w:w="3385" w:type="dxa"/>
            <w:tcMar>
              <w:top w:w="80" w:type="dxa"/>
              <w:left w:w="80" w:type="dxa"/>
              <w:bottom w:w="80" w:type="dxa"/>
              <w:right w:w="80" w:type="dxa"/>
            </w:tcMar>
          </w:tcPr>
          <w:p w14:paraId="001F8CC8" w14:textId="77777777" w:rsidR="000B5E4C" w:rsidRDefault="00FE0043" w:rsidP="00BD2B4C">
            <w:pPr>
              <w:jc w:val="center"/>
            </w:pPr>
            <w:proofErr w:type="spellStart"/>
            <w:r w:rsidRPr="00FE0043">
              <w:rPr>
                <w:sz w:val="24"/>
              </w:rPr>
              <w:t>qrcode</w:t>
            </w:r>
            <w:proofErr w:type="spellEnd"/>
            <w:r w:rsidRPr="00FE0043">
              <w:rPr>
                <w:sz w:val="24"/>
              </w:rPr>
              <w:t xml:space="preserve"> (</w:t>
            </w:r>
            <w:proofErr w:type="spellStart"/>
            <w:r w:rsidRPr="00FE0043">
              <w:rPr>
                <w:sz w:val="24"/>
              </w:rPr>
              <w:t>npm</w:t>
            </w:r>
            <w:proofErr w:type="spellEnd"/>
            <w:r w:rsidRPr="00FE0043">
              <w:rPr>
                <w:sz w:val="24"/>
              </w:rPr>
              <w:t>), HTML5 Canvas</w:t>
            </w:r>
          </w:p>
        </w:tc>
        <w:tc>
          <w:tcPr>
            <w:tcW w:w="2708" w:type="dxa"/>
            <w:tcMar>
              <w:top w:w="80" w:type="dxa"/>
              <w:left w:w="80" w:type="dxa"/>
              <w:bottom w:w="80" w:type="dxa"/>
              <w:right w:w="80" w:type="dxa"/>
            </w:tcMar>
          </w:tcPr>
          <w:p w14:paraId="5568788C" w14:textId="77777777" w:rsidR="000B5E4C" w:rsidRDefault="00FE0043" w:rsidP="00BD2B4C">
            <w:pPr>
              <w:jc w:val="center"/>
            </w:pPr>
            <w:r w:rsidRPr="00FE0043">
              <w:rPr>
                <w:sz w:val="24"/>
              </w:rPr>
              <w:t>QR generation and cattle record access</w:t>
            </w:r>
          </w:p>
        </w:tc>
      </w:tr>
    </w:tbl>
    <w:p w14:paraId="33908EB3" w14:textId="77777777" w:rsidR="000B5E4C" w:rsidRDefault="00000000">
      <w:pPr>
        <w:keepNext/>
        <w:spacing w:before="280" w:after="120"/>
      </w:pPr>
      <w:r>
        <w:rPr>
          <w:b/>
        </w:rPr>
        <w:t>4.3 System Architecture</w:t>
      </w:r>
    </w:p>
    <w:p w14:paraId="375EB93F" w14:textId="77777777" w:rsidR="00FF74D2" w:rsidRPr="00FF74D2" w:rsidRDefault="00FF74D2" w:rsidP="00FF74D2">
      <w:pPr>
        <w:spacing w:after="120" w:line="360" w:lineRule="auto"/>
        <w:jc w:val="both"/>
        <w:rPr>
          <w:lang w:val="en-IN"/>
        </w:rPr>
      </w:pPr>
      <w:r w:rsidRPr="00FF74D2">
        <w:rPr>
          <w:lang w:val="en-IN"/>
        </w:rPr>
        <w:t>The proposed system architecture is divided into four interconnected layers: the Physical Identity Layer, Secure Application and Persistence Layer, CHDI Analytical Microservice Layer, and Role-Based Presentation Layer, as illustrated in Figure 4.1. Each layer performs a specific function and communicates with the other layers to support cattle identification, health data management, personalized health assessment, and veterinary follow-up.</w:t>
      </w:r>
    </w:p>
    <w:p w14:paraId="47F57144" w14:textId="77777777" w:rsidR="00FF74D2" w:rsidRPr="00FF74D2" w:rsidRDefault="00FF74D2" w:rsidP="00FF74D2">
      <w:pPr>
        <w:spacing w:after="120" w:line="360" w:lineRule="auto"/>
        <w:jc w:val="both"/>
        <w:rPr>
          <w:lang w:val="en-IN"/>
        </w:rPr>
      </w:pPr>
      <w:r w:rsidRPr="00FF74D2">
        <w:rPr>
          <w:lang w:val="en-IN"/>
        </w:rPr>
        <w:t xml:space="preserve">1. Physical Identity Layer: The Physical Identity Layer provides a digital identification mechanism for each cattle through an optical QR code. A unique token is associated with each cattle profile and linked to its health records stored in the database. When the QR code is scanned using a suitable device, the application uses the token to identify the corresponding animal and retrieve its profile. This approach simplifies cattle identification and provides a convenient </w:t>
      </w:r>
      <w:r w:rsidRPr="00FF74D2">
        <w:rPr>
          <w:lang w:val="en-IN"/>
        </w:rPr>
        <w:lastRenderedPageBreak/>
        <w:t>way to access digital records without requiring specialized identification hardware.</w:t>
      </w:r>
    </w:p>
    <w:p w14:paraId="2E070D34" w14:textId="77777777" w:rsidR="00FF74D2" w:rsidRPr="00FF74D2" w:rsidRDefault="00FF74D2" w:rsidP="00FF74D2">
      <w:pPr>
        <w:spacing w:after="120" w:line="360" w:lineRule="auto"/>
        <w:jc w:val="both"/>
        <w:rPr>
          <w:lang w:val="en-IN"/>
        </w:rPr>
      </w:pPr>
      <w:r w:rsidRPr="00FF74D2">
        <w:rPr>
          <w:lang w:val="en-IN"/>
        </w:rPr>
        <w:t>2. Application and Persistence Layer: The Application and Persistence Layer manages user requests, validates submitted information, and controls access to system functions. The Next.js application processes requests and applies Role-Based Access Control (RBAC) to ensure that users can access only the functions permitted for their assigned roles. Prisma ORM facilitates communication between the application and the PostgreSQL database. The database stores cattle profiles, health observations, vaccination details, and veterinary case records. Health observations are maintained with their associated cattle identifiers and timestamps, allowing historical data to be retrieved for health assessment and record management.</w:t>
      </w:r>
    </w:p>
    <w:p w14:paraId="5F925303" w14:textId="77777777" w:rsidR="00FF74D2" w:rsidRPr="00FF74D2" w:rsidRDefault="00FF74D2" w:rsidP="00FF74D2">
      <w:pPr>
        <w:spacing w:after="120" w:line="360" w:lineRule="auto"/>
        <w:jc w:val="both"/>
        <w:rPr>
          <w:lang w:val="en-IN"/>
        </w:rPr>
      </w:pPr>
      <w:r w:rsidRPr="00FF74D2">
        <w:rPr>
          <w:lang w:val="en-IN"/>
        </w:rPr>
        <w:t xml:space="preserve">3. CHDI Analytical Microservice Layer: The CHDI Analytical Microservice Layer performs the main health data analysis using a Python </w:t>
      </w:r>
      <w:proofErr w:type="spellStart"/>
      <w:r w:rsidRPr="00FF74D2">
        <w:rPr>
          <w:lang w:val="en-IN"/>
        </w:rPr>
        <w:t>FastAPI</w:t>
      </w:r>
      <w:proofErr w:type="spellEnd"/>
      <w:r w:rsidRPr="00FF74D2">
        <w:rPr>
          <w:lang w:val="en-IN"/>
        </w:rPr>
        <w:t xml:space="preserve"> service. It processes the four health parameters: body weight, feed intake, milk production, and body temperature. The service calculates personalized 14-day rolling statistics and uses </w:t>
      </w:r>
      <w:proofErr w:type="spellStart"/>
      <w:r w:rsidRPr="00FF74D2">
        <w:rPr>
          <w:lang w:val="en-IN"/>
        </w:rPr>
        <w:t>Mahalanobis</w:t>
      </w:r>
      <w:proofErr w:type="spellEnd"/>
      <w:r w:rsidRPr="00FF74D2">
        <w:rPr>
          <w:lang w:val="en-IN"/>
        </w:rPr>
        <w:t xml:space="preserve"> distance to evaluate deviations across the health parameters. It also checks whether sufficient historical observations are available before producing a CHDI assessment. Where implemented, seven-day trend analysis and feature-attribution methods provide additional information about changes in health measurements and the factors contributing to the calculated deviation. The resulting assessment is used to identify cattle that may require further monitoring or veterinary attention.</w:t>
      </w:r>
    </w:p>
    <w:p w14:paraId="707B8FB9" w14:textId="0BDC9A2B" w:rsidR="000B5E4C" w:rsidRPr="00EC30E7" w:rsidRDefault="00FF74D2" w:rsidP="00A60C1A">
      <w:pPr>
        <w:spacing w:after="120" w:line="360" w:lineRule="auto"/>
        <w:jc w:val="both"/>
        <w:rPr>
          <w:lang w:val="en-IN"/>
        </w:rPr>
      </w:pPr>
      <w:r w:rsidRPr="00FF74D2">
        <w:rPr>
          <w:lang w:val="en-IN"/>
        </w:rPr>
        <w:t xml:space="preserve">4. Role-Based Presentation Layer: The Role-Based Presentation Layer provides responsive web interfaces for farmers, veterinarians, and administrators. Farmers can register cattle, manage profiles, and enter health observations. Veterinarians can review cattle health records, examine CHDI </w:t>
      </w:r>
      <w:r w:rsidRPr="00FF74D2">
        <w:rPr>
          <w:lang w:val="en-IN"/>
        </w:rPr>
        <w:lastRenderedPageBreak/>
        <w:t>assessments, and update clinical findings and treatment information. Administrators can manage users and oversee system operations. The dashboards present the available information in an organized format, helping users access relevant records and perform their assigned tasks. This layer connects the system's identification, data storage, and analytical functions through a user-friendly interface</w:t>
      </w:r>
      <w:r w:rsidR="00DD5999">
        <w:t>.</w:t>
      </w:r>
    </w:p>
    <w:p w14:paraId="4F459EB2" w14:textId="77777777" w:rsidR="000B5E4C" w:rsidRDefault="00912253">
      <w:pPr>
        <w:keepNext/>
        <w:spacing w:before="160" w:after="80"/>
        <w:jc w:val="center"/>
      </w:pPr>
      <w:r w:rsidRPr="00912253">
        <w:rPr>
          <w:noProof/>
        </w:rPr>
        <w:drawing>
          <wp:inline distT="0" distB="0" distL="0" distR="0" wp14:anchorId="4B428762" wp14:editId="35887126">
            <wp:extent cx="5862000" cy="3374571"/>
            <wp:effectExtent l="0" t="0" r="5715" b="0"/>
            <wp:docPr id="133613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35394" name=""/>
                    <pic:cNvPicPr/>
                  </pic:nvPicPr>
                  <pic:blipFill>
                    <a:blip r:embed="rId10"/>
                    <a:stretch>
                      <a:fillRect/>
                    </a:stretch>
                  </pic:blipFill>
                  <pic:spPr>
                    <a:xfrm>
                      <a:off x="0" y="0"/>
                      <a:ext cx="5879804" cy="3384820"/>
                    </a:xfrm>
                    <a:prstGeom prst="rect">
                      <a:avLst/>
                    </a:prstGeom>
                  </pic:spPr>
                </pic:pic>
              </a:graphicData>
            </a:graphic>
          </wp:inline>
        </w:drawing>
      </w:r>
    </w:p>
    <w:p w14:paraId="3CE6017C" w14:textId="175831D0" w:rsidR="000B5E4C" w:rsidRDefault="00000000">
      <w:pPr>
        <w:spacing w:before="40"/>
        <w:jc w:val="center"/>
      </w:pPr>
      <w:r>
        <w:rPr>
          <w:b/>
          <w:sz w:val="24"/>
        </w:rPr>
        <w:t xml:space="preserve">Figure 4.1: </w:t>
      </w:r>
      <w:r w:rsidR="000408CD" w:rsidRPr="000408CD">
        <w:rPr>
          <w:b/>
          <w:sz w:val="24"/>
        </w:rPr>
        <w:t>Overall System Architecture</w:t>
      </w:r>
    </w:p>
    <w:p w14:paraId="5ED3BE53" w14:textId="34F151DD" w:rsidR="000B5E4C" w:rsidRDefault="00000000">
      <w:pPr>
        <w:keepNext/>
        <w:spacing w:before="280" w:after="120"/>
      </w:pPr>
      <w:r>
        <w:rPr>
          <w:b/>
        </w:rPr>
        <w:t>4.4 System Modules</w:t>
      </w:r>
    </w:p>
    <w:p w14:paraId="34D09532" w14:textId="77777777" w:rsidR="00B57B03" w:rsidRDefault="00B57B03" w:rsidP="00B57B03">
      <w:pPr>
        <w:keepNext/>
        <w:spacing w:before="200" w:after="80" w:line="360" w:lineRule="auto"/>
      </w:pPr>
      <w:r w:rsidRPr="00B57B03">
        <w:t>The designed system is broken down into eight specialized and decoupled functional modules:</w:t>
      </w:r>
    </w:p>
    <w:p w14:paraId="3D3A5AE5" w14:textId="5F0920E8" w:rsidR="000B5E4C" w:rsidRPr="00775EA6" w:rsidRDefault="00000000" w:rsidP="00775EA6">
      <w:pPr>
        <w:rPr>
          <w:b/>
          <w:bCs/>
        </w:rPr>
      </w:pPr>
      <w:r w:rsidRPr="00775EA6">
        <w:rPr>
          <w:b/>
          <w:bCs/>
        </w:rPr>
        <w:t xml:space="preserve">4.4.1 Module 1: </w:t>
      </w:r>
      <w:r w:rsidR="003832E1" w:rsidRPr="00775EA6">
        <w:rPr>
          <w:b/>
          <w:bCs/>
        </w:rPr>
        <w:t>User Authentication and Access Control Module</w:t>
      </w:r>
    </w:p>
    <w:p w14:paraId="02BDDA56" w14:textId="36267367" w:rsidR="000B5E4C" w:rsidRPr="00FE0043" w:rsidRDefault="00B57B03">
      <w:pPr>
        <w:spacing w:after="120" w:line="360" w:lineRule="auto"/>
        <w:jc w:val="both"/>
        <w:rPr>
          <w:lang w:val="en-IN"/>
        </w:rPr>
      </w:pPr>
      <w:r w:rsidRPr="00B57B03">
        <w:t xml:space="preserve">Module 1 controls access and security for users in three roles: Farmer (herd management, health logging and profile updates); Veterinarian (clinical triage, diagnosis, treatment logging and feedback verification); and Administrator (herd analytics, user management, audit trails and configuration of CHDI </w:t>
      </w:r>
      <w:r w:rsidRPr="00B57B03">
        <w:lastRenderedPageBreak/>
        <w:t xml:space="preserve">thresholds). </w:t>
      </w:r>
      <w:proofErr w:type="spellStart"/>
      <w:r w:rsidRPr="00B57B03">
        <w:t>NextAuth</w:t>
      </w:r>
      <w:proofErr w:type="spellEnd"/>
      <w:r w:rsidRPr="00B57B03">
        <w:t xml:space="preserve"> session tokens implement route protection based on roles</w:t>
      </w:r>
      <w:r w:rsidR="00FE0043">
        <w:t>.</w:t>
      </w:r>
    </w:p>
    <w:p w14:paraId="486DD23C" w14:textId="1778DC26" w:rsidR="000B5E4C" w:rsidRPr="00BF3AE4" w:rsidRDefault="00000000">
      <w:pPr>
        <w:keepNext/>
        <w:spacing w:before="200" w:after="80"/>
        <w:rPr>
          <w:iCs/>
        </w:rPr>
      </w:pPr>
      <w:r w:rsidRPr="00BF3AE4">
        <w:rPr>
          <w:b/>
          <w:iCs/>
        </w:rPr>
        <w:t xml:space="preserve">4.4.2 Module 2: </w:t>
      </w:r>
      <w:r w:rsidR="003832E1" w:rsidRPr="003832E1">
        <w:rPr>
          <w:b/>
          <w:iCs/>
        </w:rPr>
        <w:t>Cattle</w:t>
      </w:r>
      <w:r w:rsidR="00B44188">
        <w:rPr>
          <w:b/>
          <w:iCs/>
        </w:rPr>
        <w:t xml:space="preserve"> </w:t>
      </w:r>
      <w:r w:rsidR="003832E1" w:rsidRPr="003832E1">
        <w:rPr>
          <w:b/>
          <w:iCs/>
        </w:rPr>
        <w:t>Identification</w:t>
      </w:r>
      <w:r w:rsidR="00B44188">
        <w:rPr>
          <w:b/>
          <w:iCs/>
        </w:rPr>
        <w:t xml:space="preserve"> and </w:t>
      </w:r>
      <w:r w:rsidR="00B44188" w:rsidRPr="003832E1">
        <w:rPr>
          <w:b/>
          <w:iCs/>
        </w:rPr>
        <w:t>Management</w:t>
      </w:r>
      <w:r w:rsidR="003832E1">
        <w:rPr>
          <w:b/>
          <w:iCs/>
        </w:rPr>
        <w:t xml:space="preserve"> Module</w:t>
      </w:r>
    </w:p>
    <w:p w14:paraId="38271C18" w14:textId="70A8F0A4" w:rsidR="000B5E4C" w:rsidRDefault="00CB1DCD">
      <w:pPr>
        <w:spacing w:after="120" w:line="360" w:lineRule="auto"/>
        <w:jc w:val="both"/>
      </w:pPr>
      <w:r w:rsidRPr="00CB1DCD">
        <w:t xml:space="preserve">In Module 2, cattle on-boarding, breed </w:t>
      </w:r>
      <w:proofErr w:type="spellStart"/>
      <w:r w:rsidRPr="00CB1DCD">
        <w:t>categorisation</w:t>
      </w:r>
      <w:proofErr w:type="spellEnd"/>
      <w:r w:rsidRPr="00CB1DCD">
        <w:t>, tracking of lactation stage and optical generation of QR passport is managed. A unique cryptographic token (`</w:t>
      </w:r>
      <w:proofErr w:type="spellStart"/>
      <w:r w:rsidRPr="00CB1DCD">
        <w:t>qrToken</w:t>
      </w:r>
      <w:proofErr w:type="spellEnd"/>
      <w:r w:rsidRPr="00CB1DCD">
        <w:t>`) is created for each cattle profile and displayed as an SVG/PNG QR code. The digital passport is immediately resolved through the QR code without login and medical record edits are made with the authentication of a veterinarian</w:t>
      </w:r>
      <w:r>
        <w:t>.</w:t>
      </w:r>
    </w:p>
    <w:p w14:paraId="4F6D9C76" w14:textId="5E03E731" w:rsidR="000B5E4C" w:rsidRPr="00BF3AE4" w:rsidRDefault="00000000">
      <w:pPr>
        <w:keepNext/>
        <w:spacing w:before="200" w:after="80"/>
        <w:rPr>
          <w:iCs/>
        </w:rPr>
      </w:pPr>
      <w:r w:rsidRPr="00BF3AE4">
        <w:rPr>
          <w:b/>
          <w:iCs/>
        </w:rPr>
        <w:t xml:space="preserve">4.4.3 Module 3: </w:t>
      </w:r>
      <w:r w:rsidR="003832E1" w:rsidRPr="003832E1">
        <w:rPr>
          <w:b/>
          <w:iCs/>
        </w:rPr>
        <w:t>Cattle Health Data Logging</w:t>
      </w:r>
      <w:r w:rsidR="003832E1">
        <w:rPr>
          <w:b/>
          <w:iCs/>
        </w:rPr>
        <w:t xml:space="preserve"> Module</w:t>
      </w:r>
    </w:p>
    <w:p w14:paraId="3B18293E" w14:textId="03287594" w:rsidR="000B5E4C" w:rsidRPr="00103B7A" w:rsidRDefault="00CB1DCD">
      <w:pPr>
        <w:spacing w:after="120" w:line="360" w:lineRule="auto"/>
        <w:jc w:val="both"/>
        <w:rPr>
          <w:szCs w:val="28"/>
        </w:rPr>
      </w:pPr>
      <w:r w:rsidRPr="00CB1DCD">
        <w:rPr>
          <w:rFonts w:cs="Times New Roman"/>
          <w:szCs w:val="28"/>
        </w:rPr>
        <w:t xml:space="preserve">In Module 3, mobile optimized forms and API ingestion routes for recording the following physiological signals is provided: Body Weight (x₁) Feed Intake (x₂) Milk Production (x₃) Core Body Temperature (x₄). The entries are checked for biological physiological limits and saved as normalized time-series data in a PostgreSQL </w:t>
      </w:r>
      <w:proofErr w:type="gramStart"/>
      <w:r w:rsidRPr="00CB1DCD">
        <w:rPr>
          <w:rFonts w:cs="Times New Roman"/>
          <w:szCs w:val="28"/>
        </w:rPr>
        <w:t>database.</w:t>
      </w:r>
      <w:r w:rsidRPr="00103B7A">
        <w:rPr>
          <w:rFonts w:cs="Times New Roman"/>
          <w:szCs w:val="28"/>
        </w:rPr>
        <w:t>.</w:t>
      </w:r>
      <w:proofErr w:type="gramEnd"/>
    </w:p>
    <w:p w14:paraId="28F30937" w14:textId="66586784" w:rsidR="000B5E4C" w:rsidRPr="00775EA6" w:rsidRDefault="00000000" w:rsidP="00775EA6">
      <w:pPr>
        <w:rPr>
          <w:b/>
          <w:bCs/>
        </w:rPr>
      </w:pPr>
      <w:r w:rsidRPr="00775EA6">
        <w:rPr>
          <w:b/>
          <w:bCs/>
        </w:rPr>
        <w:t>4.4.4 Module 4: Medical</w:t>
      </w:r>
      <w:r w:rsidR="003832E1" w:rsidRPr="00775EA6">
        <w:rPr>
          <w:b/>
          <w:bCs/>
        </w:rPr>
        <w:t xml:space="preserve"> and</w:t>
      </w:r>
      <w:r w:rsidRPr="00775EA6">
        <w:rPr>
          <w:b/>
          <w:bCs/>
        </w:rPr>
        <w:t xml:space="preserve"> </w:t>
      </w:r>
      <w:proofErr w:type="gramStart"/>
      <w:r w:rsidRPr="00775EA6">
        <w:rPr>
          <w:b/>
          <w:bCs/>
        </w:rPr>
        <w:t>Vaccination  Management</w:t>
      </w:r>
      <w:proofErr w:type="gramEnd"/>
      <w:r w:rsidRPr="00775EA6">
        <w:rPr>
          <w:b/>
          <w:bCs/>
        </w:rPr>
        <w:t xml:space="preserve"> Module</w:t>
      </w:r>
    </w:p>
    <w:p w14:paraId="0EB546B8" w14:textId="2A6326A3" w:rsidR="000B5E4C" w:rsidRPr="001C7E1D" w:rsidRDefault="00CB1DCD">
      <w:pPr>
        <w:spacing w:after="120" w:line="360" w:lineRule="auto"/>
        <w:jc w:val="both"/>
        <w:rPr>
          <w:lang w:val="en-IN"/>
        </w:rPr>
      </w:pPr>
      <w:r w:rsidRPr="00CB1DCD">
        <w:t>This module can be used for managing herd health and keeping a record of vaccinations and deworming dates, as well as a reminder to farmers about upcoming and overdue vaccinations such as FMD, Anthrax, Brucellosis vaccinations, and veterinary diagnosis, treatment, and follow up dates</w:t>
      </w:r>
      <w:r w:rsidR="001C7E1D">
        <w:t>.</w:t>
      </w:r>
    </w:p>
    <w:p w14:paraId="5B66BC1C" w14:textId="6F62C43C" w:rsidR="000B5E4C" w:rsidRPr="0089616E" w:rsidRDefault="00000000">
      <w:pPr>
        <w:keepNext/>
        <w:spacing w:before="200" w:after="80"/>
        <w:rPr>
          <w:iCs/>
        </w:rPr>
      </w:pPr>
      <w:r w:rsidRPr="0089616E">
        <w:rPr>
          <w:b/>
          <w:iCs/>
        </w:rPr>
        <w:t xml:space="preserve">4.4.5 Module 5: </w:t>
      </w:r>
      <w:r w:rsidR="003832E1" w:rsidRPr="003832E1">
        <w:rPr>
          <w:b/>
          <w:iCs/>
        </w:rPr>
        <w:t>Health Baseline and CHDI Calculation</w:t>
      </w:r>
      <w:r w:rsidR="003832E1">
        <w:rPr>
          <w:b/>
          <w:iCs/>
        </w:rPr>
        <w:t xml:space="preserve"> Module</w:t>
      </w:r>
    </w:p>
    <w:p w14:paraId="0F4B7204" w14:textId="4F37C063" w:rsidR="000B5E4C" w:rsidRPr="00103B7A" w:rsidRDefault="00CB1DCD">
      <w:pPr>
        <w:spacing w:after="120" w:line="360" w:lineRule="auto"/>
        <w:jc w:val="both"/>
        <w:rPr>
          <w:szCs w:val="28"/>
        </w:rPr>
      </w:pPr>
      <w:r w:rsidRPr="00CB1DCD">
        <w:rPr>
          <w:rFonts w:cs="Times New Roman"/>
          <w:szCs w:val="28"/>
        </w:rPr>
        <w:t xml:space="preserve">The mathematical backbone of the platform would be performed in Module 5. It computes individual 14-day rolling means and standard deviations for each physiological </w:t>
      </w:r>
      <w:proofErr w:type="gramStart"/>
      <w:r w:rsidRPr="00CB1DCD">
        <w:rPr>
          <w:rFonts w:cs="Times New Roman"/>
          <w:szCs w:val="28"/>
        </w:rPr>
        <w:t>parameter, and</w:t>
      </w:r>
      <w:proofErr w:type="gramEnd"/>
      <w:r w:rsidRPr="00CB1DCD">
        <w:rPr>
          <w:rFonts w:cs="Times New Roman"/>
          <w:szCs w:val="28"/>
        </w:rPr>
        <w:t xml:space="preserve"> then maps new observations into standardized Z-scores and calculates the multivariate </w:t>
      </w:r>
      <w:proofErr w:type="spellStart"/>
      <w:r w:rsidRPr="00CB1DCD">
        <w:rPr>
          <w:rFonts w:cs="Times New Roman"/>
          <w:szCs w:val="28"/>
        </w:rPr>
        <w:t>Mahalanobis</w:t>
      </w:r>
      <w:proofErr w:type="spellEnd"/>
      <w:r w:rsidRPr="00CB1DCD">
        <w:rPr>
          <w:rFonts w:cs="Times New Roman"/>
          <w:szCs w:val="28"/>
        </w:rPr>
        <w:t xml:space="preserve"> distance DM (</w:t>
      </w:r>
      <w:proofErr w:type="spellStart"/>
      <w:r w:rsidRPr="00CB1DCD">
        <w:rPr>
          <w:rFonts w:cs="Times New Roman"/>
          <w:szCs w:val="28"/>
        </w:rPr>
        <w:t>Mahalanobis</w:t>
      </w:r>
      <w:proofErr w:type="spellEnd"/>
      <w:r w:rsidRPr="00CB1DCD">
        <w:rPr>
          <w:rFonts w:cs="Times New Roman"/>
          <w:szCs w:val="28"/>
        </w:rPr>
        <w:t xml:space="preserve"> distance) based on empirical signal covariances and into a standardized range of 0–100 CHDI scores</w:t>
      </w:r>
      <w:r w:rsidRPr="00103B7A">
        <w:rPr>
          <w:rFonts w:cs="Times New Roman"/>
          <w:szCs w:val="28"/>
        </w:rPr>
        <w:t>.</w:t>
      </w:r>
    </w:p>
    <w:p w14:paraId="5C61AFE2" w14:textId="0008FEFB" w:rsidR="000B5E4C" w:rsidRPr="0089616E" w:rsidRDefault="00000000">
      <w:pPr>
        <w:keepNext/>
        <w:spacing w:before="200" w:after="80"/>
        <w:rPr>
          <w:iCs/>
        </w:rPr>
      </w:pPr>
      <w:r w:rsidRPr="0089616E">
        <w:rPr>
          <w:b/>
          <w:iCs/>
        </w:rPr>
        <w:lastRenderedPageBreak/>
        <w:t xml:space="preserve">4.4.6 Module 6: </w:t>
      </w:r>
      <w:r w:rsidR="003832E1" w:rsidRPr="003832E1">
        <w:rPr>
          <w:b/>
        </w:rPr>
        <w:t>Health Trends and Weekly Analytics</w:t>
      </w:r>
      <w:r w:rsidR="003832E1">
        <w:rPr>
          <w:b/>
        </w:rPr>
        <w:t xml:space="preserve"> Module</w:t>
      </w:r>
    </w:p>
    <w:p w14:paraId="2AA5664B" w14:textId="4E07CF3B" w:rsidR="000B5E4C" w:rsidRPr="001C7E1D" w:rsidRDefault="00CB1DCD">
      <w:pPr>
        <w:spacing w:after="120" w:line="360" w:lineRule="auto"/>
        <w:jc w:val="both"/>
        <w:rPr>
          <w:rFonts w:cs="Times New Roman"/>
          <w:szCs w:val="28"/>
          <w:lang w:val="en-IN"/>
        </w:rPr>
      </w:pPr>
      <w:r w:rsidRPr="00CB1DCD">
        <w:rPr>
          <w:rFonts w:cs="Times New Roman"/>
          <w:szCs w:val="28"/>
        </w:rPr>
        <w:t xml:space="preserve">In Module 6, historical health data over 7 days and 30 days of observation windows are </w:t>
      </w:r>
      <w:proofErr w:type="spellStart"/>
      <w:r w:rsidRPr="00CB1DCD">
        <w:rPr>
          <w:rFonts w:cs="Times New Roman"/>
          <w:szCs w:val="28"/>
        </w:rPr>
        <w:t>analysed</w:t>
      </w:r>
      <w:proofErr w:type="spellEnd"/>
      <w:r w:rsidRPr="00CB1DCD">
        <w:rPr>
          <w:rFonts w:cs="Times New Roman"/>
          <w:szCs w:val="28"/>
        </w:rPr>
        <w:t>, as well as trends in the weekly CHDI scores. It enables farmers and vets to see trends of poor health and pick up any early indicators of chronic disease. In this module, learners will explore the concept of explainability and learn how to apply the Permutation Attribution Module</w:t>
      </w:r>
      <w:r w:rsidR="001C7E1D">
        <w:rPr>
          <w:rFonts w:cs="Times New Roman"/>
          <w:sz w:val="24"/>
        </w:rPr>
        <w:t>.</w:t>
      </w:r>
    </w:p>
    <w:p w14:paraId="26520205" w14:textId="10DEDF8E" w:rsidR="000B5E4C" w:rsidRPr="003832E1" w:rsidRDefault="00000000">
      <w:pPr>
        <w:keepNext/>
        <w:spacing w:before="200" w:after="80"/>
        <w:rPr>
          <w:b/>
          <w:iCs/>
          <w:lang w:val="en-IN"/>
        </w:rPr>
      </w:pPr>
      <w:r w:rsidRPr="0089616E">
        <w:rPr>
          <w:b/>
          <w:iCs/>
        </w:rPr>
        <w:t xml:space="preserve">4.4.7 Module 7: </w:t>
      </w:r>
      <w:r w:rsidR="003832E1" w:rsidRPr="003832E1">
        <w:rPr>
          <w:b/>
          <w:iCs/>
          <w:lang w:val="en-IN"/>
        </w:rPr>
        <w:t>Health Analysis and Explainability</w:t>
      </w:r>
      <w:r w:rsidR="003832E1">
        <w:rPr>
          <w:b/>
          <w:iCs/>
          <w:lang w:val="en-IN"/>
        </w:rPr>
        <w:t xml:space="preserve"> </w:t>
      </w:r>
      <w:r w:rsidRPr="0089616E">
        <w:rPr>
          <w:b/>
          <w:iCs/>
        </w:rPr>
        <w:t>Module</w:t>
      </w:r>
    </w:p>
    <w:p w14:paraId="33244B31" w14:textId="697A81C2" w:rsidR="000B5E4C" w:rsidRDefault="00CB1DCD">
      <w:pPr>
        <w:spacing w:after="120" w:line="360" w:lineRule="auto"/>
        <w:jc w:val="both"/>
      </w:pPr>
      <w:r w:rsidRPr="00CB1DCD">
        <w:t xml:space="preserve">In Module 7, multi-signal alerts are broken down into feature attributions in percentages by calculating the drop in </w:t>
      </w:r>
      <w:proofErr w:type="spellStart"/>
      <w:r w:rsidRPr="00CB1DCD">
        <w:t>Mahalanobis</w:t>
      </w:r>
      <w:proofErr w:type="spellEnd"/>
      <w:r w:rsidRPr="00CB1DCD">
        <w:t xml:space="preserve"> distance for each of the variables when it is omitted. This provides clinicians with clear diagnostic rationale (e.g., 'Milk drop contributes 58% to alert')</w:t>
      </w:r>
      <w:r>
        <w:t>.</w:t>
      </w:r>
    </w:p>
    <w:p w14:paraId="12655452" w14:textId="0175A105" w:rsidR="000B5E4C" w:rsidRPr="003832E1" w:rsidRDefault="00000000">
      <w:pPr>
        <w:keepNext/>
        <w:spacing w:before="200" w:after="80"/>
        <w:rPr>
          <w:b/>
          <w:iCs/>
          <w:lang w:val="en-IN"/>
        </w:rPr>
      </w:pPr>
      <w:r w:rsidRPr="0089616E">
        <w:rPr>
          <w:b/>
          <w:iCs/>
        </w:rPr>
        <w:t xml:space="preserve">4.4.8 Module 8: </w:t>
      </w:r>
      <w:r w:rsidR="003832E1" w:rsidRPr="003832E1">
        <w:rPr>
          <w:b/>
          <w:iCs/>
          <w:lang w:val="en-IN"/>
        </w:rPr>
        <w:t xml:space="preserve">Veterinary Alerts </w:t>
      </w:r>
      <w:r w:rsidR="00B44188">
        <w:rPr>
          <w:b/>
          <w:iCs/>
          <w:lang w:val="en-IN"/>
        </w:rPr>
        <w:t>&amp;</w:t>
      </w:r>
      <w:r w:rsidR="003832E1" w:rsidRPr="003832E1">
        <w:rPr>
          <w:b/>
          <w:iCs/>
          <w:lang w:val="en-IN"/>
        </w:rPr>
        <w:t xml:space="preserve"> Feedback Learning</w:t>
      </w:r>
      <w:r w:rsidR="003832E1">
        <w:rPr>
          <w:b/>
          <w:iCs/>
          <w:lang w:val="en-IN"/>
        </w:rPr>
        <w:t xml:space="preserve"> Module</w:t>
      </w:r>
    </w:p>
    <w:p w14:paraId="54608622" w14:textId="7E4BF558" w:rsidR="000B5E4C" w:rsidRDefault="00CB1DCD">
      <w:pPr>
        <w:spacing w:after="120" w:line="360" w:lineRule="auto"/>
        <w:jc w:val="both"/>
      </w:pPr>
      <w:proofErr w:type="spellStart"/>
      <w:r w:rsidRPr="00CB1DCD">
        <w:t>VetCase</w:t>
      </w:r>
      <w:proofErr w:type="spellEnd"/>
      <w:r w:rsidRPr="00CB1DCD">
        <w:t xml:space="preserve"> triage tickets are automatically created with priority for cows that go to Warning or </w:t>
      </w:r>
      <w:r w:rsidR="00622854">
        <w:t>At-Risk</w:t>
      </w:r>
      <w:r w:rsidRPr="00CB1DCD">
        <w:t xml:space="preserve"> status in Module 8. Veterinarians attending review the case, confirm clinical diagnoses and record treatments, setting up a growing gold standard labeled feedback repository for ongoing supervised risk model updates</w:t>
      </w:r>
      <w:r>
        <w:t>.</w:t>
      </w:r>
    </w:p>
    <w:p w14:paraId="1606B6F9" w14:textId="77777777" w:rsidR="000B5E4C" w:rsidRDefault="00000000">
      <w:pPr>
        <w:keepNext/>
        <w:spacing w:before="280" w:after="120"/>
      </w:pPr>
      <w:r>
        <w:rPr>
          <w:b/>
        </w:rPr>
        <w:t>4.5 Proposed Methodology</w:t>
      </w:r>
    </w:p>
    <w:p w14:paraId="3501AAF9" w14:textId="77777777" w:rsidR="00CB1DCD" w:rsidRDefault="00CB1DCD" w:rsidP="00FC6FBF">
      <w:pPr>
        <w:spacing w:after="120" w:line="360" w:lineRule="auto"/>
        <w:jc w:val="both"/>
      </w:pPr>
      <w:r w:rsidRPr="00CB1DCD">
        <w:t>The methodology of the proposed system is carried out in five stages:</w:t>
      </w:r>
    </w:p>
    <w:p w14:paraId="3C1864B5" w14:textId="1CFC6917" w:rsidR="00CB1DCD" w:rsidRDefault="00AA6758" w:rsidP="00FC6FBF">
      <w:pPr>
        <w:spacing w:after="120" w:line="360" w:lineRule="auto"/>
        <w:jc w:val="both"/>
      </w:pPr>
      <w:r>
        <w:t xml:space="preserve">1. </w:t>
      </w:r>
      <w:r w:rsidR="00CB1DCD" w:rsidRPr="00CB1DCD">
        <w:t>Identity Resolution &amp; Scanning:</w:t>
      </w:r>
      <w:r w:rsidR="00CB1DCD">
        <w:t xml:space="preserve"> </w:t>
      </w:r>
      <w:r w:rsidR="00CB1DCD" w:rsidRPr="00CB1DCD">
        <w:t xml:space="preserve">Field scanning of optical QR passport </w:t>
      </w:r>
      <w:proofErr w:type="gramStart"/>
      <w:r w:rsidR="00CB1DCD" w:rsidRPr="00CB1DCD">
        <w:t>by  Identity</w:t>
      </w:r>
      <w:proofErr w:type="gramEnd"/>
      <w:r w:rsidR="00CB1DCD" w:rsidRPr="00CB1DCD">
        <w:t xml:space="preserve"> Resolution &amp; Scanning process will resolve the cattle digital record through REST API.</w:t>
      </w:r>
    </w:p>
    <w:p w14:paraId="1DBABBA6" w14:textId="54C28E69" w:rsidR="00CB1DCD" w:rsidRDefault="00AA6758" w:rsidP="00FC6FBF">
      <w:pPr>
        <w:spacing w:after="120" w:line="360" w:lineRule="auto"/>
        <w:jc w:val="both"/>
      </w:pPr>
      <w:r>
        <w:t xml:space="preserve">2. </w:t>
      </w:r>
      <w:r w:rsidR="00CB1DCD" w:rsidRPr="00CB1DCD">
        <w:t xml:space="preserve">4-Signal Telemetry Ingestion: Daily weight, feed, milk yield and temperature vitals are input through responsive web forms and REST endpoints. </w:t>
      </w:r>
    </w:p>
    <w:p w14:paraId="59D88AEF" w14:textId="77777777" w:rsidR="00690502" w:rsidRDefault="00CB1DCD" w:rsidP="00FC6FBF">
      <w:pPr>
        <w:spacing w:after="120" w:line="360" w:lineRule="auto"/>
        <w:jc w:val="both"/>
      </w:pPr>
      <w:r w:rsidRPr="00CB1DCD">
        <w:t>3.</w:t>
      </w:r>
      <w:r w:rsidR="00690502">
        <w:t xml:space="preserve"> </w:t>
      </w:r>
      <w:r w:rsidRPr="00CB1DCD">
        <w:t>Three-Stage CHDI Evaluation</w:t>
      </w:r>
      <w:r>
        <w:t xml:space="preserve">: </w:t>
      </w:r>
      <w:r w:rsidRPr="00CB1DCD">
        <w:t xml:space="preserve">Baselines for 14-day rolling, </w:t>
      </w:r>
      <w:proofErr w:type="spellStart"/>
      <w:r w:rsidRPr="00CB1DCD">
        <w:t>Mahalanobis</w:t>
      </w:r>
      <w:proofErr w:type="spellEnd"/>
      <w:r w:rsidRPr="00CB1DCD">
        <w:t xml:space="preserve"> distance (4 signals), Data-sufficiency abstention gates are calculated. </w:t>
      </w:r>
    </w:p>
    <w:p w14:paraId="02B8F6B4" w14:textId="77777777" w:rsidR="00690502" w:rsidRDefault="00690502" w:rsidP="00FC6FBF">
      <w:pPr>
        <w:spacing w:after="120" w:line="360" w:lineRule="auto"/>
        <w:jc w:val="both"/>
      </w:pPr>
      <w:r>
        <w:lastRenderedPageBreak/>
        <w:t>4.</w:t>
      </w:r>
      <w:r w:rsidR="00CB1DCD" w:rsidRPr="00CB1DCD">
        <w:t xml:space="preserve">Explainable Alert Generation: CHDI scores are organized into clinical severity bands together with Leave-One-Covariate-Out (LOCO) feature attributions. </w:t>
      </w:r>
    </w:p>
    <w:p w14:paraId="22B9ABFD" w14:textId="549C8F01" w:rsidR="000B5E4C" w:rsidRPr="007B3792" w:rsidRDefault="00690502" w:rsidP="00FC6FBF">
      <w:pPr>
        <w:spacing w:after="120" w:line="360" w:lineRule="auto"/>
        <w:jc w:val="both"/>
        <w:rPr>
          <w:lang w:val="en-IN"/>
        </w:rPr>
      </w:pPr>
      <w:r>
        <w:t>5.</w:t>
      </w:r>
      <w:r w:rsidR="00CB1DCD" w:rsidRPr="00CB1DCD">
        <w:t xml:space="preserve">Closed-Loop Clinical Triage: </w:t>
      </w:r>
      <w:r w:rsidRPr="00690502">
        <w:t xml:space="preserve">Automated </w:t>
      </w:r>
      <w:proofErr w:type="spellStart"/>
      <w:r w:rsidRPr="00690502">
        <w:t>VetCase</w:t>
      </w:r>
      <w:proofErr w:type="spellEnd"/>
      <w:r w:rsidRPr="00690502">
        <w:t xml:space="preserve"> dispatch routes at-risk cattle to </w:t>
      </w:r>
      <w:proofErr w:type="gramStart"/>
      <w:r w:rsidRPr="00690502">
        <w:t>veterinarians, and</w:t>
      </w:r>
      <w:proofErr w:type="gramEnd"/>
      <w:r w:rsidRPr="00690502">
        <w:t xml:space="preserve"> gathers verified feedback for retraining the model</w:t>
      </w:r>
      <w:r w:rsidR="00FC6FBF">
        <w:t>.</w:t>
      </w:r>
    </w:p>
    <w:p w14:paraId="4807C920" w14:textId="77777777" w:rsidR="000B5E4C" w:rsidRDefault="00000000">
      <w:pPr>
        <w:keepNext/>
        <w:spacing w:before="280" w:after="120"/>
      </w:pPr>
      <w:r>
        <w:rPr>
          <w:b/>
        </w:rPr>
        <w:t>4.6 System Workflow</w:t>
      </w:r>
    </w:p>
    <w:p w14:paraId="23A8A836" w14:textId="77777777" w:rsidR="00F36EDF" w:rsidRPr="00F36EDF" w:rsidRDefault="00F36EDF" w:rsidP="00F36EDF">
      <w:pPr>
        <w:spacing w:after="120" w:line="360" w:lineRule="auto"/>
        <w:jc w:val="both"/>
        <w:rPr>
          <w:rFonts w:cs="Times New Roman"/>
          <w:szCs w:val="28"/>
          <w:lang w:val="en-IN"/>
        </w:rPr>
      </w:pPr>
      <w:r w:rsidRPr="00F36EDF">
        <w:rPr>
          <w:rFonts w:cs="Times New Roman"/>
          <w:szCs w:val="28"/>
          <w:lang w:val="en-IN"/>
        </w:rPr>
        <w:t>The proposed animal health monitoring system follows a structured workflow comprising animal registration, health data collection, risk assessment, veterinary intervention, and regional outbreak monitoring. The major stages involved in this process are described below, as illustrated in Figure 4.2.</w:t>
      </w:r>
    </w:p>
    <w:p w14:paraId="1849EA79" w14:textId="7160814C" w:rsidR="00F36EDF" w:rsidRPr="00F36EDF" w:rsidRDefault="00F36EDF" w:rsidP="00F36EDF">
      <w:pPr>
        <w:spacing w:after="120" w:line="360" w:lineRule="auto"/>
        <w:jc w:val="both"/>
        <w:rPr>
          <w:rFonts w:cs="Times New Roman"/>
          <w:szCs w:val="28"/>
          <w:lang w:val="en-IN"/>
        </w:rPr>
      </w:pPr>
      <w:r>
        <w:rPr>
          <w:rFonts w:cs="Times New Roman"/>
          <w:szCs w:val="28"/>
          <w:lang w:val="en-IN"/>
        </w:rPr>
        <w:t xml:space="preserve">1. </w:t>
      </w:r>
      <w:r w:rsidRPr="00F36EDF">
        <w:rPr>
          <w:rFonts w:cs="Times New Roman"/>
          <w:szCs w:val="28"/>
          <w:lang w:val="en-IN"/>
        </w:rPr>
        <w:t>Animal Registration and QR Code Issuance: Register the animal’s details, issue a unique QR ear tag, and create its digital health record for efficient identification and tracking.</w:t>
      </w:r>
    </w:p>
    <w:p w14:paraId="66B4E90A" w14:textId="4A58F107" w:rsidR="00F36EDF" w:rsidRPr="00F36EDF" w:rsidRDefault="00F36EDF" w:rsidP="00F36EDF">
      <w:pPr>
        <w:spacing w:after="120" w:line="360" w:lineRule="auto"/>
        <w:jc w:val="both"/>
        <w:rPr>
          <w:rFonts w:cs="Times New Roman"/>
          <w:szCs w:val="28"/>
          <w:lang w:val="en-IN"/>
        </w:rPr>
      </w:pPr>
      <w:r>
        <w:rPr>
          <w:rFonts w:cs="Times New Roman"/>
          <w:szCs w:val="28"/>
          <w:lang w:val="en-IN"/>
        </w:rPr>
        <w:t xml:space="preserve">2. </w:t>
      </w:r>
      <w:r w:rsidRPr="00F36EDF">
        <w:rPr>
          <w:rFonts w:cs="Times New Roman"/>
          <w:szCs w:val="28"/>
          <w:lang w:val="en-IN"/>
        </w:rPr>
        <w:t>Daily Health Data Collection: Record milk yield, feed intake, body weight, temperature, and activity or rumination data whenever available to monitor daily health variations.</w:t>
      </w:r>
    </w:p>
    <w:p w14:paraId="455D109B" w14:textId="7D807FEF" w:rsidR="00F36EDF" w:rsidRPr="00F36EDF" w:rsidRDefault="00F36EDF" w:rsidP="00F36EDF">
      <w:pPr>
        <w:spacing w:after="120" w:line="360" w:lineRule="auto"/>
        <w:jc w:val="both"/>
        <w:rPr>
          <w:rFonts w:cs="Times New Roman"/>
          <w:szCs w:val="28"/>
          <w:lang w:val="en-IN"/>
        </w:rPr>
      </w:pPr>
      <w:r>
        <w:rPr>
          <w:rFonts w:cs="Times New Roman"/>
          <w:szCs w:val="28"/>
          <w:lang w:val="en-IN"/>
        </w:rPr>
        <w:t xml:space="preserve">3. </w:t>
      </w:r>
      <w:r w:rsidRPr="00F36EDF">
        <w:rPr>
          <w:rFonts w:cs="Times New Roman"/>
          <w:szCs w:val="28"/>
          <w:lang w:val="en-IN"/>
        </w:rPr>
        <w:t>14-Day Health Baseline</w:t>
      </w:r>
      <w:r w:rsidRPr="00F36EDF">
        <w:rPr>
          <w:rFonts w:cs="Times New Roman"/>
          <w:b/>
          <w:bCs/>
          <w:szCs w:val="28"/>
          <w:lang w:val="en-IN"/>
        </w:rPr>
        <w:t>:</w:t>
      </w:r>
      <w:r w:rsidRPr="00F36EDF">
        <w:rPr>
          <w:rFonts w:cs="Times New Roman"/>
          <w:szCs w:val="28"/>
          <w:lang w:val="en-IN"/>
        </w:rPr>
        <w:t xml:space="preserve"> Establish an individual health baseline using available historical records and verify data sufficiency before calculating the health score for reliable assessment.</w:t>
      </w:r>
    </w:p>
    <w:p w14:paraId="1E52DA56" w14:textId="56D489BB" w:rsidR="00F36EDF" w:rsidRPr="00F36EDF" w:rsidRDefault="00F36EDF" w:rsidP="00F36EDF">
      <w:pPr>
        <w:spacing w:after="120" w:line="360" w:lineRule="auto"/>
        <w:jc w:val="both"/>
        <w:rPr>
          <w:rFonts w:cs="Times New Roman"/>
          <w:szCs w:val="28"/>
          <w:lang w:val="en-IN"/>
        </w:rPr>
      </w:pPr>
      <w:r>
        <w:rPr>
          <w:rFonts w:cs="Times New Roman"/>
          <w:szCs w:val="28"/>
          <w:lang w:val="en-IN"/>
        </w:rPr>
        <w:t xml:space="preserve">4. </w:t>
      </w:r>
      <w:r w:rsidRPr="00F36EDF">
        <w:rPr>
          <w:rFonts w:cs="Times New Roman"/>
          <w:szCs w:val="28"/>
          <w:lang w:val="en-IN"/>
        </w:rPr>
        <w:t>CHDI Health Score: Compare current health indicators with the established baseline to classify the animal’s risk level. Alerts are withheld when the available data are insufficient to ensure reliable predictions.</w:t>
      </w:r>
    </w:p>
    <w:p w14:paraId="6B8EC86A" w14:textId="0DB34FD1" w:rsidR="00F36EDF" w:rsidRPr="00F36EDF" w:rsidRDefault="00F36EDF" w:rsidP="00F36EDF">
      <w:pPr>
        <w:spacing w:after="120" w:line="360" w:lineRule="auto"/>
        <w:jc w:val="both"/>
        <w:rPr>
          <w:rFonts w:cs="Times New Roman"/>
          <w:szCs w:val="28"/>
          <w:lang w:val="en-IN"/>
        </w:rPr>
      </w:pPr>
      <w:r>
        <w:rPr>
          <w:rFonts w:cs="Times New Roman"/>
          <w:szCs w:val="28"/>
          <w:lang w:val="en-IN"/>
        </w:rPr>
        <w:t xml:space="preserve">5. </w:t>
      </w:r>
      <w:r w:rsidRPr="00F36EDF">
        <w:rPr>
          <w:rFonts w:cs="Times New Roman"/>
          <w:szCs w:val="28"/>
          <w:lang w:val="en-IN"/>
        </w:rPr>
        <w:t>Alert Explanation and Veterinary Case Dispatch: Explain the indicators contributing to an abnormal health score and create a priority veterinary case when the specified criteria are met for timely intervention.</w:t>
      </w:r>
    </w:p>
    <w:p w14:paraId="5FAB8D08" w14:textId="7E77BF08" w:rsidR="00F36EDF" w:rsidRPr="00F36EDF" w:rsidRDefault="00F36EDF" w:rsidP="00F36EDF">
      <w:pPr>
        <w:spacing w:after="120" w:line="360" w:lineRule="auto"/>
        <w:jc w:val="both"/>
        <w:rPr>
          <w:rFonts w:cs="Times New Roman"/>
          <w:szCs w:val="28"/>
          <w:lang w:val="en-IN"/>
        </w:rPr>
      </w:pPr>
      <w:r>
        <w:rPr>
          <w:rFonts w:cs="Times New Roman"/>
          <w:szCs w:val="28"/>
          <w:lang w:val="en-IN"/>
        </w:rPr>
        <w:lastRenderedPageBreak/>
        <w:t xml:space="preserve">6. </w:t>
      </w:r>
      <w:r w:rsidRPr="00F36EDF">
        <w:rPr>
          <w:rFonts w:cs="Times New Roman"/>
          <w:szCs w:val="28"/>
          <w:lang w:val="en-IN"/>
        </w:rPr>
        <w:t>Veterinary Checkup and Diagnosis: Record the veterinarian’s examination, diagnosis, and treatment, and confirm or override the generated alert based on clinical findings to improve assessment accuracy.</w:t>
      </w:r>
    </w:p>
    <w:p w14:paraId="534E55EE" w14:textId="1A473F2C" w:rsidR="00F36EDF" w:rsidRPr="00F36EDF" w:rsidRDefault="00F36EDF" w:rsidP="00F36EDF">
      <w:pPr>
        <w:spacing w:after="120" w:line="360" w:lineRule="auto"/>
        <w:jc w:val="both"/>
        <w:rPr>
          <w:rFonts w:cs="Times New Roman"/>
          <w:szCs w:val="28"/>
          <w:lang w:val="en-IN"/>
        </w:rPr>
      </w:pPr>
      <w:r>
        <w:rPr>
          <w:rFonts w:cs="Times New Roman"/>
          <w:szCs w:val="28"/>
          <w:lang w:val="en-IN"/>
        </w:rPr>
        <w:t xml:space="preserve">7. </w:t>
      </w:r>
      <w:r w:rsidRPr="00F36EDF">
        <w:rPr>
          <w:rFonts w:cs="Times New Roman"/>
          <w:szCs w:val="28"/>
          <w:lang w:val="en-IN"/>
        </w:rPr>
        <w:t>Model Review and Improvement: Use verified veterinary outcomes to evaluate and periodically improve the model, where retraining is implemented to enhance future prediction performance.</w:t>
      </w:r>
    </w:p>
    <w:p w14:paraId="7F43661F" w14:textId="281CBCB2" w:rsidR="00F36EDF" w:rsidRPr="00F36EDF" w:rsidRDefault="00F36EDF" w:rsidP="00F36EDF">
      <w:pPr>
        <w:spacing w:after="120" w:line="360" w:lineRule="auto"/>
        <w:jc w:val="both"/>
        <w:rPr>
          <w:rFonts w:cs="Times New Roman"/>
          <w:szCs w:val="28"/>
          <w:lang w:val="en-IN"/>
        </w:rPr>
      </w:pPr>
      <w:r>
        <w:rPr>
          <w:rFonts w:cs="Times New Roman"/>
          <w:szCs w:val="28"/>
          <w:lang w:val="en-IN"/>
        </w:rPr>
        <w:t xml:space="preserve">8. </w:t>
      </w:r>
      <w:r w:rsidRPr="00F36EDF">
        <w:rPr>
          <w:rFonts w:cs="Times New Roman"/>
          <w:szCs w:val="28"/>
          <w:lang w:val="en-IN"/>
        </w:rPr>
        <w:t>Regional Outbreak Monitoring: Group eligible health alerts by geographical location to identify potential clusters and notify administrators for further investigation. These clusters indicate possible regional health concerns and are not considered confirmed diagnoses requiring clinical verification.</w:t>
      </w:r>
    </w:p>
    <w:p w14:paraId="57B1AB39" w14:textId="77777777" w:rsidR="00F36EDF" w:rsidRPr="00F36EDF" w:rsidRDefault="00F36EDF" w:rsidP="00F36EDF">
      <w:pPr>
        <w:spacing w:after="120" w:line="360" w:lineRule="auto"/>
        <w:jc w:val="both"/>
        <w:rPr>
          <w:rFonts w:cs="Times New Roman"/>
          <w:szCs w:val="28"/>
          <w:lang w:val="en-IN"/>
        </w:rPr>
      </w:pPr>
      <w:r w:rsidRPr="00F36EDF">
        <w:rPr>
          <w:rFonts w:cs="Times New Roman"/>
          <w:szCs w:val="28"/>
          <w:lang w:val="en-IN"/>
        </w:rPr>
        <w:t>This workflow provides an integrated approach to animal identification, continuous health monitoring, early risk detection, veterinary decision support, and regional health surveillance.</w:t>
      </w:r>
    </w:p>
    <w:p w14:paraId="519BDF04" w14:textId="5B23F6F1" w:rsidR="000B5E4C" w:rsidRPr="00F36EDF" w:rsidRDefault="00F36EDF" w:rsidP="00F36EDF">
      <w:pPr>
        <w:spacing w:after="120" w:line="360" w:lineRule="auto"/>
        <w:jc w:val="both"/>
        <w:rPr>
          <w:rFonts w:cs="Times New Roman"/>
          <w:szCs w:val="28"/>
          <w:lang w:val="en-IN"/>
        </w:rPr>
      </w:pPr>
      <w:r>
        <w:rPr>
          <w:noProof/>
        </w:rPr>
        <w:drawing>
          <wp:inline distT="0" distB="0" distL="0" distR="0" wp14:anchorId="0712C717" wp14:editId="12D86997">
            <wp:extent cx="5771307" cy="3635829"/>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rcRect l="132" r="132"/>
                    <a:stretch>
                      <a:fillRect/>
                    </a:stretch>
                  </pic:blipFill>
                  <pic:spPr bwMode="auto">
                    <a:xfrm>
                      <a:off x="0" y="0"/>
                      <a:ext cx="5833421" cy="3674960"/>
                    </a:xfrm>
                    <a:prstGeom prst="rect">
                      <a:avLst/>
                    </a:prstGeom>
                    <a:ln>
                      <a:noFill/>
                    </a:ln>
                    <a:extLst>
                      <a:ext uri="{53640926-AAD7-44D8-BBD7-CCE9431645EC}">
                        <a14:shadowObscured xmlns:a14="http://schemas.microsoft.com/office/drawing/2010/main"/>
                      </a:ext>
                    </a:extLst>
                  </pic:spPr>
                </pic:pic>
              </a:graphicData>
            </a:graphic>
          </wp:inline>
        </w:drawing>
      </w:r>
    </w:p>
    <w:p w14:paraId="63C78414" w14:textId="59F5572F" w:rsidR="000B5E4C" w:rsidRDefault="00000000">
      <w:pPr>
        <w:spacing w:before="40"/>
        <w:jc w:val="center"/>
      </w:pPr>
      <w:r>
        <w:rPr>
          <w:b/>
          <w:sz w:val="24"/>
        </w:rPr>
        <w:t xml:space="preserve">Figure 4.2: </w:t>
      </w:r>
      <w:r w:rsidR="000408CD" w:rsidRPr="000408CD">
        <w:rPr>
          <w:b/>
          <w:sz w:val="24"/>
        </w:rPr>
        <w:t>System Workflow and Health Analysis</w:t>
      </w:r>
    </w:p>
    <w:p w14:paraId="7B4E418D" w14:textId="77777777" w:rsidR="00EC30E7" w:rsidRDefault="00EC30E7">
      <w:pPr>
        <w:rPr>
          <w:b/>
        </w:rPr>
      </w:pPr>
      <w:r>
        <w:rPr>
          <w:b/>
        </w:rPr>
        <w:br w:type="page"/>
      </w:r>
    </w:p>
    <w:p w14:paraId="7822D51E" w14:textId="1A48F0E5" w:rsidR="000B5E4C" w:rsidRDefault="00000000">
      <w:pPr>
        <w:keepNext/>
        <w:spacing w:before="280" w:after="120"/>
      </w:pPr>
      <w:r>
        <w:rPr>
          <w:b/>
        </w:rPr>
        <w:lastRenderedPageBreak/>
        <w:t>4.7 Techniques Used</w:t>
      </w:r>
    </w:p>
    <w:p w14:paraId="13AE7741" w14:textId="19894B21" w:rsidR="00690502" w:rsidRDefault="00690502" w:rsidP="00103B7A">
      <w:pPr>
        <w:spacing w:after="120" w:line="360" w:lineRule="auto"/>
        <w:jc w:val="both"/>
        <w:rPr>
          <w:rFonts w:cs="Times New Roman"/>
          <w:szCs w:val="28"/>
        </w:rPr>
      </w:pPr>
      <w:r w:rsidRPr="00690502">
        <w:rPr>
          <w:rFonts w:cs="Times New Roman"/>
          <w:szCs w:val="28"/>
        </w:rPr>
        <w:t xml:space="preserve">The mathematical basis of the proposed system is rationalized in three steps of analysis: </w:t>
      </w:r>
    </w:p>
    <w:p w14:paraId="713B4C58" w14:textId="09378867" w:rsidR="00E80A7E" w:rsidRDefault="00E80A7E" w:rsidP="00103B7A">
      <w:pPr>
        <w:spacing w:after="120" w:line="360" w:lineRule="auto"/>
        <w:jc w:val="both"/>
        <w:rPr>
          <w:rFonts w:cs="Times New Roman"/>
          <w:szCs w:val="28"/>
        </w:rPr>
      </w:pPr>
      <w:r w:rsidRPr="00E80A7E">
        <w:rPr>
          <w:rFonts w:cs="Times New Roman"/>
          <w:szCs w:val="28"/>
        </w:rPr>
        <w:t>Stage 1</w:t>
      </w:r>
      <w:r>
        <w:rPr>
          <w:rFonts w:cs="Times New Roman"/>
          <w:szCs w:val="28"/>
        </w:rPr>
        <w:t xml:space="preserve">: </w:t>
      </w:r>
      <w:r w:rsidRPr="00E80A7E">
        <w:rPr>
          <w:rFonts w:cs="Times New Roman"/>
          <w:szCs w:val="28"/>
        </w:rPr>
        <w:t xml:space="preserve">Personalized Rolling Baseline and Z-Score </w:t>
      </w:r>
      <w:proofErr w:type="gramStart"/>
      <w:r w:rsidRPr="00E80A7E">
        <w:rPr>
          <w:rFonts w:cs="Times New Roman"/>
          <w:szCs w:val="28"/>
        </w:rPr>
        <w:t>Normalization</w:t>
      </w:r>
      <w:r>
        <w:rPr>
          <w:rFonts w:cs="Times New Roman"/>
          <w:szCs w:val="28"/>
        </w:rPr>
        <w:t xml:space="preserve"> :</w:t>
      </w:r>
      <w:proofErr w:type="gramEnd"/>
    </w:p>
    <w:p w14:paraId="21A6ECFD" w14:textId="57EA904B" w:rsidR="00553BAC" w:rsidRPr="00437088" w:rsidRDefault="00690502" w:rsidP="00103B7A">
      <w:pPr>
        <w:spacing w:after="120" w:line="360" w:lineRule="auto"/>
        <w:jc w:val="both"/>
        <w:rPr>
          <w:rFonts w:cs="Times New Roman"/>
          <w:szCs w:val="28"/>
          <w:lang w:val="en-IN"/>
        </w:rPr>
      </w:pPr>
      <w:r w:rsidRPr="00690502">
        <w:rPr>
          <w:rFonts w:cs="Times New Roman"/>
          <w:szCs w:val="28"/>
        </w:rPr>
        <w:t xml:space="preserve">In Stage 1: </w:t>
      </w:r>
      <w:r w:rsidR="00E80A7E" w:rsidRPr="00E80A7E">
        <w:rPr>
          <w:rFonts w:cs="Times New Roman"/>
          <w:szCs w:val="28"/>
        </w:rPr>
        <w:t>The system establishes an individualized 14-day rolling baseline and computes standardized deviations</w:t>
      </w:r>
      <w:r w:rsidRPr="00690502">
        <w:rPr>
          <w:rFonts w:cs="Times New Roman"/>
          <w:szCs w:val="28"/>
        </w:rPr>
        <w:t xml:space="preserve">. Table 4.3 </w:t>
      </w:r>
      <w:proofErr w:type="spellStart"/>
      <w:r w:rsidRPr="00690502">
        <w:rPr>
          <w:rFonts w:cs="Times New Roman"/>
          <w:szCs w:val="28"/>
        </w:rPr>
        <w:t>categorises</w:t>
      </w:r>
      <w:proofErr w:type="spellEnd"/>
      <w:r w:rsidRPr="00690502">
        <w:rPr>
          <w:rFonts w:cs="Times New Roman"/>
          <w:szCs w:val="28"/>
        </w:rPr>
        <w:t xml:space="preserve"> the health status of cattle as Healthy, Watch and At-Risk and specifies appropriate clinical actions to be taken for each of the severity categories based on cattle CHDI scores and </w:t>
      </w:r>
      <w:proofErr w:type="spellStart"/>
      <w:r w:rsidRPr="00690502">
        <w:rPr>
          <w:rFonts w:cs="Times New Roman"/>
          <w:szCs w:val="28"/>
        </w:rPr>
        <w:t>Mahalanobis</w:t>
      </w:r>
      <w:proofErr w:type="spellEnd"/>
      <w:r w:rsidRPr="00690502">
        <w:rPr>
          <w:rFonts w:cs="Times New Roman"/>
          <w:szCs w:val="28"/>
        </w:rPr>
        <w:t xml:space="preserve"> distance (DM). If </w:t>
      </w:r>
      <w:proofErr w:type="gramStart"/>
      <w:r w:rsidRPr="00690502">
        <w:rPr>
          <w:rFonts w:cs="Times New Roman"/>
          <w:szCs w:val="28"/>
        </w:rPr>
        <w:t>not</w:t>
      </w:r>
      <w:proofErr w:type="gramEnd"/>
      <w:r w:rsidRPr="00690502">
        <w:rPr>
          <w:rFonts w:cs="Times New Roman"/>
          <w:szCs w:val="28"/>
        </w:rPr>
        <w:t xml:space="preserve"> enough data is provided (N &lt; 7) the system will not score, allowing for a baseline to be established and for false alarms to be avoided</w:t>
      </w:r>
      <w:r w:rsidR="00437088" w:rsidRPr="00437088">
        <w:rPr>
          <w:rFonts w:cs="Times New Roman"/>
          <w:szCs w:val="28"/>
          <w:lang w:val="en-IN"/>
        </w:rPr>
        <w:t>.</w:t>
      </w:r>
    </w:p>
    <w:p w14:paraId="1BDE6A74" w14:textId="284000A4" w:rsidR="00553BAC" w:rsidRPr="00553BAC" w:rsidRDefault="00553BAC" w:rsidP="00553BAC">
      <w:pPr>
        <w:keepNext/>
        <w:spacing w:before="160" w:after="40" w:line="360" w:lineRule="auto"/>
        <w:jc w:val="center"/>
        <w:rPr>
          <w:b/>
          <w:bCs/>
          <w:sz w:val="24"/>
          <w:szCs w:val="24"/>
        </w:rPr>
      </w:pPr>
      <w:r w:rsidRPr="0014450E">
        <w:rPr>
          <w:b/>
          <w:bCs/>
          <w:sz w:val="24"/>
          <w:szCs w:val="24"/>
        </w:rPr>
        <w:t xml:space="preserve">Table 4.3 </w:t>
      </w:r>
      <w:r w:rsidR="00BB17A6" w:rsidRPr="00BB17A6">
        <w:rPr>
          <w:b/>
          <w:bCs/>
          <w:sz w:val="24"/>
          <w:szCs w:val="24"/>
        </w:rPr>
        <w:t>CHDI Levels and Clinical Actions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10"/>
        <w:gridCol w:w="1973"/>
        <w:gridCol w:w="2330"/>
        <w:gridCol w:w="2564"/>
      </w:tblGrid>
      <w:tr w:rsidR="000B5E4C" w14:paraId="42C5A571" w14:textId="77777777" w:rsidTr="0066591E">
        <w:trPr>
          <w:jc w:val="center"/>
        </w:trPr>
        <w:tc>
          <w:tcPr>
            <w:tcW w:w="1955" w:type="dxa"/>
            <w:tcMar>
              <w:top w:w="80" w:type="dxa"/>
              <w:left w:w="80" w:type="dxa"/>
              <w:bottom w:w="80" w:type="dxa"/>
              <w:right w:w="80" w:type="dxa"/>
            </w:tcMar>
          </w:tcPr>
          <w:p w14:paraId="3EA6A734" w14:textId="77777777" w:rsidR="000B5E4C" w:rsidRPr="00BD2B4C" w:rsidRDefault="00000000" w:rsidP="00BD2B4C">
            <w:pPr>
              <w:jc w:val="center"/>
              <w:rPr>
                <w:b/>
                <w:bCs/>
              </w:rPr>
            </w:pPr>
            <w:r w:rsidRPr="00BD2B4C">
              <w:rPr>
                <w:rFonts w:cs="Times New Roman"/>
                <w:b/>
                <w:bCs/>
                <w:sz w:val="24"/>
              </w:rPr>
              <w:t>CHDI Band Range</w:t>
            </w:r>
          </w:p>
        </w:tc>
        <w:tc>
          <w:tcPr>
            <w:tcW w:w="1998" w:type="dxa"/>
            <w:tcMar>
              <w:top w:w="80" w:type="dxa"/>
              <w:left w:w="80" w:type="dxa"/>
              <w:bottom w:w="80" w:type="dxa"/>
              <w:right w:w="80" w:type="dxa"/>
            </w:tcMar>
          </w:tcPr>
          <w:p w14:paraId="1A693F2C" w14:textId="77777777" w:rsidR="00823208" w:rsidRDefault="00000000" w:rsidP="00BD2B4C">
            <w:pPr>
              <w:jc w:val="center"/>
            </w:pPr>
            <w:proofErr w:type="spellStart"/>
            <w:r>
              <w:rPr>
                <w:rFonts w:cs="Times New Roman"/>
                <w:b/>
                <w:sz w:val="24"/>
              </w:rPr>
              <w:t>Mahalanobis</w:t>
            </w:r>
            <w:proofErr w:type="spellEnd"/>
            <w:r>
              <w:rPr>
                <w:rFonts w:cs="Times New Roman"/>
                <w:b/>
                <w:sz w:val="24"/>
              </w:rPr>
              <w:t xml:space="preserve"> Distance (</w:t>
            </w:r>
            <w:r>
              <w:rPr>
                <w:rFonts w:cs="Times New Roman"/>
                <w:b/>
                <w:i/>
                <w:sz w:val="24"/>
              </w:rPr>
              <w:t>D</w:t>
            </w:r>
            <w:r>
              <w:rPr>
                <w:rFonts w:cs="Times New Roman"/>
                <w:b/>
                <w:i/>
                <w:sz w:val="24"/>
                <w:vertAlign w:val="subscript"/>
              </w:rPr>
              <w:t>M</w:t>
            </w:r>
            <w:r>
              <w:rPr>
                <w:rFonts w:cs="Times New Roman"/>
                <w:b/>
                <w:sz w:val="24"/>
              </w:rPr>
              <w:t>)</w:t>
            </w:r>
          </w:p>
        </w:tc>
        <w:tc>
          <w:tcPr>
            <w:tcW w:w="2371" w:type="dxa"/>
            <w:tcMar>
              <w:top w:w="80" w:type="dxa"/>
              <w:left w:w="80" w:type="dxa"/>
              <w:bottom w:w="80" w:type="dxa"/>
              <w:right w:w="80" w:type="dxa"/>
            </w:tcMar>
          </w:tcPr>
          <w:p w14:paraId="52A94730" w14:textId="77777777" w:rsidR="000B5E4C" w:rsidRPr="00BD2B4C" w:rsidRDefault="00000000" w:rsidP="00BD2B4C">
            <w:pPr>
              <w:jc w:val="center"/>
              <w:rPr>
                <w:b/>
                <w:bCs/>
              </w:rPr>
            </w:pPr>
            <w:r w:rsidRPr="00BD2B4C">
              <w:rPr>
                <w:rFonts w:cs="Times New Roman"/>
                <w:b/>
                <w:bCs/>
                <w:sz w:val="24"/>
              </w:rPr>
              <w:t>Severity Classification</w:t>
            </w:r>
          </w:p>
        </w:tc>
        <w:tc>
          <w:tcPr>
            <w:tcW w:w="2623" w:type="dxa"/>
            <w:tcMar>
              <w:top w:w="80" w:type="dxa"/>
              <w:left w:w="80" w:type="dxa"/>
              <w:bottom w:w="80" w:type="dxa"/>
              <w:right w:w="80" w:type="dxa"/>
            </w:tcMar>
          </w:tcPr>
          <w:p w14:paraId="431CCBDD" w14:textId="77777777" w:rsidR="000B5E4C" w:rsidRPr="00BD2B4C" w:rsidRDefault="00000000" w:rsidP="00BD2B4C">
            <w:pPr>
              <w:jc w:val="center"/>
              <w:rPr>
                <w:b/>
                <w:bCs/>
              </w:rPr>
            </w:pPr>
            <w:r w:rsidRPr="00BD2B4C">
              <w:rPr>
                <w:rFonts w:cs="Times New Roman"/>
                <w:b/>
                <w:bCs/>
                <w:sz w:val="24"/>
              </w:rPr>
              <w:t>Prescribed Clinical Action</w:t>
            </w:r>
          </w:p>
        </w:tc>
      </w:tr>
      <w:tr w:rsidR="000B5E4C" w14:paraId="3A5C4FB6" w14:textId="77777777" w:rsidTr="009D2A7E">
        <w:trPr>
          <w:cantSplit/>
          <w:jc w:val="center"/>
        </w:trPr>
        <w:tc>
          <w:tcPr>
            <w:tcW w:w="1955" w:type="dxa"/>
            <w:tcMar>
              <w:top w:w="70" w:type="dxa"/>
              <w:left w:w="80" w:type="dxa"/>
              <w:bottom w:w="70" w:type="dxa"/>
              <w:right w:w="80" w:type="dxa"/>
            </w:tcMar>
          </w:tcPr>
          <w:p w14:paraId="3368B6D2" w14:textId="77777777" w:rsidR="000B5E4C" w:rsidRDefault="007F18F7" w:rsidP="00BD2B4C">
            <w:pPr>
              <w:jc w:val="center"/>
            </w:pPr>
            <w:r w:rsidRPr="007F18F7">
              <w:rPr>
                <w:rFonts w:cs="Times New Roman"/>
                <w:sz w:val="24"/>
              </w:rPr>
              <w:t>≥ 75</w:t>
            </w:r>
          </w:p>
        </w:tc>
        <w:tc>
          <w:tcPr>
            <w:tcW w:w="1998" w:type="dxa"/>
            <w:tcMar>
              <w:top w:w="70" w:type="dxa"/>
              <w:left w:w="80" w:type="dxa"/>
              <w:bottom w:w="70" w:type="dxa"/>
              <w:right w:w="80" w:type="dxa"/>
            </w:tcMar>
          </w:tcPr>
          <w:p w14:paraId="533A56CD" w14:textId="77777777" w:rsidR="00823208" w:rsidRDefault="00000000" w:rsidP="00BD2B4C">
            <w:pPr>
              <w:jc w:val="center"/>
            </w:pPr>
            <w:r>
              <w:rPr>
                <w:rFonts w:cs="Times New Roman"/>
                <w:i/>
                <w:sz w:val="24"/>
              </w:rPr>
              <w:t>D</w:t>
            </w:r>
            <w:r>
              <w:rPr>
                <w:rFonts w:cs="Times New Roman"/>
                <w:i/>
                <w:sz w:val="24"/>
                <w:vertAlign w:val="subscript"/>
              </w:rPr>
              <w:t>M</w:t>
            </w:r>
            <w:r>
              <w:rPr>
                <w:rFonts w:cs="Times New Roman"/>
                <w:sz w:val="24"/>
              </w:rPr>
              <w:t xml:space="preserve"> &lt; </w:t>
            </w:r>
            <w:r w:rsidR="00AC6216">
              <w:rPr>
                <w:rFonts w:cs="Times New Roman"/>
                <w:sz w:val="24"/>
              </w:rPr>
              <w:t>1.00</w:t>
            </w:r>
          </w:p>
        </w:tc>
        <w:tc>
          <w:tcPr>
            <w:tcW w:w="2371" w:type="dxa"/>
            <w:tcMar>
              <w:top w:w="70" w:type="dxa"/>
              <w:left w:w="80" w:type="dxa"/>
              <w:bottom w:w="70" w:type="dxa"/>
              <w:right w:w="80" w:type="dxa"/>
            </w:tcMar>
          </w:tcPr>
          <w:p w14:paraId="0020DF60" w14:textId="77777777" w:rsidR="000B5E4C" w:rsidRDefault="007F18F7" w:rsidP="00BD2B4C">
            <w:pPr>
              <w:jc w:val="center"/>
            </w:pPr>
            <w:r w:rsidRPr="007F18F7">
              <w:rPr>
                <w:rFonts w:cs="Times New Roman"/>
                <w:sz w:val="24"/>
              </w:rPr>
              <w:t>Healthy Baseline</w:t>
            </w:r>
          </w:p>
        </w:tc>
        <w:tc>
          <w:tcPr>
            <w:tcW w:w="2623" w:type="dxa"/>
            <w:tcMar>
              <w:top w:w="70" w:type="dxa"/>
              <w:left w:w="80" w:type="dxa"/>
              <w:bottom w:w="70" w:type="dxa"/>
              <w:right w:w="80" w:type="dxa"/>
            </w:tcMar>
          </w:tcPr>
          <w:p w14:paraId="082624BE" w14:textId="77777777" w:rsidR="000B5E4C" w:rsidRDefault="00000000" w:rsidP="00BD2B4C">
            <w:pPr>
              <w:jc w:val="center"/>
            </w:pPr>
            <w:r>
              <w:rPr>
                <w:rFonts w:cs="Times New Roman"/>
                <w:sz w:val="24"/>
              </w:rPr>
              <w:t>Normal maintenance; standard feeding and milking protocols.</w:t>
            </w:r>
          </w:p>
        </w:tc>
      </w:tr>
      <w:tr w:rsidR="000B5E4C" w14:paraId="2ECEA564" w14:textId="77777777" w:rsidTr="009D2A7E">
        <w:trPr>
          <w:cantSplit/>
          <w:jc w:val="center"/>
        </w:trPr>
        <w:tc>
          <w:tcPr>
            <w:tcW w:w="1955" w:type="dxa"/>
            <w:tcMar>
              <w:top w:w="70" w:type="dxa"/>
              <w:left w:w="80" w:type="dxa"/>
              <w:bottom w:w="70" w:type="dxa"/>
              <w:right w:w="80" w:type="dxa"/>
            </w:tcMar>
          </w:tcPr>
          <w:p w14:paraId="026AD44D" w14:textId="77777777" w:rsidR="000B5E4C" w:rsidRDefault="007F18F7" w:rsidP="00BD2B4C">
            <w:pPr>
              <w:jc w:val="center"/>
            </w:pPr>
            <w:r w:rsidRPr="007F18F7">
              <w:rPr>
                <w:rFonts w:cs="Times New Roman"/>
                <w:sz w:val="24"/>
              </w:rPr>
              <w:t>50–74</w:t>
            </w:r>
          </w:p>
        </w:tc>
        <w:tc>
          <w:tcPr>
            <w:tcW w:w="1998" w:type="dxa"/>
            <w:tcMar>
              <w:top w:w="70" w:type="dxa"/>
              <w:left w:w="80" w:type="dxa"/>
              <w:bottom w:w="70" w:type="dxa"/>
              <w:right w:w="80" w:type="dxa"/>
            </w:tcMar>
          </w:tcPr>
          <w:p w14:paraId="575F3456" w14:textId="77777777" w:rsidR="00823208" w:rsidRDefault="00AC6216" w:rsidP="00BD2B4C">
            <w:pPr>
              <w:jc w:val="center"/>
            </w:pPr>
            <w:r>
              <w:rPr>
                <w:rFonts w:cs="Times New Roman"/>
                <w:sz w:val="24"/>
              </w:rPr>
              <w:t xml:space="preserve">1.00 ≤ </w:t>
            </w:r>
            <w:r>
              <w:rPr>
                <w:rFonts w:cs="Times New Roman"/>
                <w:i/>
                <w:sz w:val="24"/>
              </w:rPr>
              <w:t>D</w:t>
            </w:r>
            <w:r>
              <w:rPr>
                <w:rFonts w:cs="Times New Roman"/>
                <w:i/>
                <w:sz w:val="24"/>
                <w:vertAlign w:val="subscript"/>
              </w:rPr>
              <w:t>M</w:t>
            </w:r>
            <w:r>
              <w:rPr>
                <w:rFonts w:cs="Times New Roman"/>
                <w:sz w:val="24"/>
              </w:rPr>
              <w:t xml:space="preserve"> &lt; 2.00</w:t>
            </w:r>
          </w:p>
        </w:tc>
        <w:tc>
          <w:tcPr>
            <w:tcW w:w="2371" w:type="dxa"/>
            <w:tcMar>
              <w:top w:w="70" w:type="dxa"/>
              <w:left w:w="80" w:type="dxa"/>
              <w:bottom w:w="70" w:type="dxa"/>
              <w:right w:w="80" w:type="dxa"/>
            </w:tcMar>
          </w:tcPr>
          <w:p w14:paraId="7A67A115" w14:textId="6534D15C" w:rsidR="007F18F7" w:rsidRPr="007F18F7" w:rsidRDefault="007F18F7" w:rsidP="007F18F7">
            <w:pPr>
              <w:jc w:val="center"/>
              <w:rPr>
                <w:rFonts w:cs="Times New Roman"/>
                <w:sz w:val="24"/>
                <w:lang w:val="en-IN"/>
              </w:rPr>
            </w:pPr>
            <w:r w:rsidRPr="007F18F7">
              <w:rPr>
                <w:rFonts w:cs="Times New Roman"/>
                <w:sz w:val="24"/>
                <w:lang w:val="en-IN"/>
              </w:rPr>
              <w:t>Watch</w:t>
            </w:r>
          </w:p>
          <w:p w14:paraId="749B8B4D" w14:textId="77777777" w:rsidR="000B5E4C" w:rsidRDefault="000B5E4C" w:rsidP="00BD2B4C">
            <w:pPr>
              <w:jc w:val="center"/>
            </w:pPr>
          </w:p>
        </w:tc>
        <w:tc>
          <w:tcPr>
            <w:tcW w:w="2623" w:type="dxa"/>
            <w:tcMar>
              <w:top w:w="70" w:type="dxa"/>
              <w:left w:w="80" w:type="dxa"/>
              <w:bottom w:w="70" w:type="dxa"/>
              <w:right w:w="80" w:type="dxa"/>
            </w:tcMar>
          </w:tcPr>
          <w:p w14:paraId="0E3BFFBD" w14:textId="77777777" w:rsidR="000B5E4C" w:rsidRDefault="00000000" w:rsidP="00BD2B4C">
            <w:pPr>
              <w:jc w:val="center"/>
            </w:pPr>
            <w:r>
              <w:rPr>
                <w:rFonts w:cs="Times New Roman"/>
                <w:sz w:val="24"/>
              </w:rPr>
              <w:t>Close daily observation; verify water intake and ambient temperature.</w:t>
            </w:r>
          </w:p>
        </w:tc>
      </w:tr>
      <w:tr w:rsidR="000B5E4C" w14:paraId="2BBAECD4" w14:textId="77777777" w:rsidTr="009D2A7E">
        <w:trPr>
          <w:cantSplit/>
          <w:jc w:val="center"/>
        </w:trPr>
        <w:tc>
          <w:tcPr>
            <w:tcW w:w="1955" w:type="dxa"/>
            <w:tcMar>
              <w:top w:w="70" w:type="dxa"/>
              <w:left w:w="80" w:type="dxa"/>
              <w:bottom w:w="70" w:type="dxa"/>
              <w:right w:w="80" w:type="dxa"/>
            </w:tcMar>
          </w:tcPr>
          <w:p w14:paraId="48ABBBDA" w14:textId="77777777" w:rsidR="000B5E4C" w:rsidRDefault="007F18F7" w:rsidP="00BD2B4C">
            <w:pPr>
              <w:jc w:val="center"/>
            </w:pPr>
            <w:r w:rsidRPr="007F18F7">
              <w:rPr>
                <w:rFonts w:cs="Times New Roman"/>
                <w:sz w:val="24"/>
              </w:rPr>
              <w:t>0–49</w:t>
            </w:r>
          </w:p>
        </w:tc>
        <w:tc>
          <w:tcPr>
            <w:tcW w:w="1998" w:type="dxa"/>
            <w:tcMar>
              <w:top w:w="70" w:type="dxa"/>
              <w:left w:w="80" w:type="dxa"/>
              <w:bottom w:w="70" w:type="dxa"/>
              <w:right w:w="80" w:type="dxa"/>
            </w:tcMar>
          </w:tcPr>
          <w:p w14:paraId="7F5281D1" w14:textId="77777777" w:rsidR="00823208" w:rsidRDefault="00000000" w:rsidP="00BD2B4C">
            <w:pPr>
              <w:jc w:val="center"/>
            </w:pPr>
            <w:r>
              <w:rPr>
                <w:rFonts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D</m:t>
                  </m:r>
                </m:e>
                <m:sub>
                  <m:r>
                    <w:rPr>
                      <w:rFonts w:ascii="Cambria Math" w:hAnsi="Cambria Math" w:cs="Times New Roman"/>
                      <w:sz w:val="24"/>
                    </w:rPr>
                    <m:t>M</m:t>
                  </m:r>
                </m:sub>
              </m:sSub>
              <m:r>
                <w:rPr>
                  <w:rFonts w:ascii="Cambria Math" w:hAnsi="Cambria Math" w:cs="Times New Roman"/>
                  <w:sz w:val="24"/>
                </w:rPr>
                <m:t>≥2.00</m:t>
              </m:r>
            </m:oMath>
            <w:r>
              <w:rPr>
                <w:rFonts w:cs="Times New Roman"/>
                <w:sz w:val="24"/>
              </w:rPr>
              <w:t xml:space="preserve"> </w:t>
            </w:r>
          </w:p>
        </w:tc>
        <w:tc>
          <w:tcPr>
            <w:tcW w:w="2371" w:type="dxa"/>
            <w:tcMar>
              <w:top w:w="70" w:type="dxa"/>
              <w:left w:w="80" w:type="dxa"/>
              <w:bottom w:w="70" w:type="dxa"/>
              <w:right w:w="80" w:type="dxa"/>
            </w:tcMar>
          </w:tcPr>
          <w:p w14:paraId="1B4B3726" w14:textId="69928746" w:rsidR="000B5E4C" w:rsidRDefault="007F18F7" w:rsidP="00BD2B4C">
            <w:pPr>
              <w:jc w:val="center"/>
            </w:pPr>
            <w:r w:rsidRPr="007F18F7">
              <w:rPr>
                <w:rFonts w:cs="Times New Roman"/>
                <w:sz w:val="24"/>
              </w:rPr>
              <w:t xml:space="preserve">At-Risk </w:t>
            </w:r>
          </w:p>
        </w:tc>
        <w:tc>
          <w:tcPr>
            <w:tcW w:w="2623" w:type="dxa"/>
            <w:tcMar>
              <w:top w:w="70" w:type="dxa"/>
              <w:left w:w="80" w:type="dxa"/>
              <w:bottom w:w="70" w:type="dxa"/>
              <w:right w:w="80" w:type="dxa"/>
            </w:tcMar>
          </w:tcPr>
          <w:p w14:paraId="2F8F68F9" w14:textId="77777777" w:rsidR="000B5E4C" w:rsidRDefault="00000000" w:rsidP="00BD2B4C">
            <w:pPr>
              <w:jc w:val="center"/>
            </w:pPr>
            <w:r>
              <w:rPr>
                <w:rFonts w:cs="Times New Roman"/>
                <w:sz w:val="24"/>
              </w:rPr>
              <w:t>Trigger clinical triage alert; conduct physical and CMT examination.</w:t>
            </w:r>
          </w:p>
        </w:tc>
      </w:tr>
      <w:tr w:rsidR="000B5E4C" w14:paraId="79DD0CB1" w14:textId="77777777" w:rsidTr="009D2A7E">
        <w:trPr>
          <w:cantSplit/>
          <w:trHeight w:val="36"/>
          <w:jc w:val="center"/>
        </w:trPr>
        <w:tc>
          <w:tcPr>
            <w:tcW w:w="1955" w:type="dxa"/>
            <w:tcMar>
              <w:top w:w="70" w:type="dxa"/>
              <w:left w:w="80" w:type="dxa"/>
              <w:bottom w:w="70" w:type="dxa"/>
              <w:right w:w="80" w:type="dxa"/>
            </w:tcMar>
          </w:tcPr>
          <w:p w14:paraId="3D1C48B9" w14:textId="77777777" w:rsidR="000B5E4C" w:rsidRDefault="007F18F7" w:rsidP="00BD2B4C">
            <w:pPr>
              <w:jc w:val="center"/>
            </w:pPr>
            <w:r w:rsidRPr="007F18F7">
              <w:rPr>
                <w:rFonts w:cs="Times New Roman"/>
                <w:sz w:val="24"/>
              </w:rPr>
              <w:t>Score Withheld</w:t>
            </w:r>
          </w:p>
        </w:tc>
        <w:tc>
          <w:tcPr>
            <w:tcW w:w="1998" w:type="dxa"/>
            <w:tcMar>
              <w:top w:w="70" w:type="dxa"/>
              <w:left w:w="80" w:type="dxa"/>
              <w:bottom w:w="70" w:type="dxa"/>
              <w:right w:w="80" w:type="dxa"/>
            </w:tcMar>
          </w:tcPr>
          <w:p w14:paraId="011EB488" w14:textId="77777777" w:rsidR="00823208" w:rsidRPr="007F18F7" w:rsidRDefault="007F18F7" w:rsidP="00BD2B4C">
            <w:pPr>
              <w:jc w:val="center"/>
              <w:rPr>
                <w:iCs/>
              </w:rPr>
            </w:pPr>
            <w:r w:rsidRPr="007F18F7">
              <w:rPr>
                <w:rFonts w:cs="Times New Roman"/>
                <w:iCs/>
                <w:sz w:val="24"/>
              </w:rPr>
              <w:t>Any</w:t>
            </w:r>
          </w:p>
        </w:tc>
        <w:tc>
          <w:tcPr>
            <w:tcW w:w="2371" w:type="dxa"/>
            <w:tcMar>
              <w:top w:w="70" w:type="dxa"/>
              <w:left w:w="80" w:type="dxa"/>
              <w:bottom w:w="70" w:type="dxa"/>
              <w:right w:w="80" w:type="dxa"/>
            </w:tcMar>
          </w:tcPr>
          <w:p w14:paraId="12007849" w14:textId="3650A0E5" w:rsidR="000B5E4C" w:rsidRDefault="007F18F7" w:rsidP="00BD2B4C">
            <w:pPr>
              <w:jc w:val="center"/>
            </w:pPr>
            <w:r w:rsidRPr="007F18F7">
              <w:rPr>
                <w:rFonts w:cs="Times New Roman"/>
                <w:sz w:val="24"/>
              </w:rPr>
              <w:t xml:space="preserve">Abstain </w:t>
            </w:r>
          </w:p>
        </w:tc>
        <w:tc>
          <w:tcPr>
            <w:tcW w:w="2623" w:type="dxa"/>
            <w:tcMar>
              <w:top w:w="70" w:type="dxa"/>
              <w:left w:w="80" w:type="dxa"/>
              <w:bottom w:w="70" w:type="dxa"/>
              <w:right w:w="80" w:type="dxa"/>
            </w:tcMar>
          </w:tcPr>
          <w:p w14:paraId="56027DCF" w14:textId="77777777" w:rsidR="00121F1E" w:rsidRDefault="007F18F7" w:rsidP="00BD2B4C">
            <w:pPr>
              <w:jc w:val="center"/>
              <w:rPr>
                <w:sz w:val="24"/>
              </w:rPr>
            </w:pPr>
            <w:r w:rsidRPr="007F18F7">
              <w:rPr>
                <w:sz w:val="24"/>
              </w:rPr>
              <w:t>Establish baseline; withhold scoring when</w:t>
            </w:r>
          </w:p>
          <w:p w14:paraId="371348CF" w14:textId="26639972" w:rsidR="000B5E4C" w:rsidRPr="007F18F7" w:rsidRDefault="007F18F7" w:rsidP="00BD2B4C">
            <w:pPr>
              <w:jc w:val="center"/>
              <w:rPr>
                <w:sz w:val="24"/>
              </w:rPr>
            </w:pPr>
            <w:r w:rsidRPr="007F18F7">
              <w:rPr>
                <w:sz w:val="24"/>
              </w:rPr>
              <w:t xml:space="preserve"> N &lt; 7 or</w:t>
            </w:r>
            <w:r>
              <w:rPr>
                <w:sz w:val="24"/>
              </w:rPr>
              <w:t xml:space="preserve"> </w:t>
            </w:r>
            <m:oMath>
              <m:sSub>
                <m:sSubPr>
                  <m:ctrlPr>
                    <w:rPr>
                      <w:rFonts w:ascii="Cambria Math" w:hAnsi="Cambria Math" w:cs="Times New Roman"/>
                      <w:sz w:val="24"/>
                    </w:rPr>
                  </m:ctrlPr>
                </m:sSubPr>
                <m:e>
                  <m:r>
                    <w:rPr>
                      <w:rFonts w:ascii="Cambria Math" w:hAnsi="Cambria Math" w:cs="Times New Roman"/>
                      <w:sz w:val="24"/>
                    </w:rPr>
                    <m:t>C</m:t>
                  </m:r>
                </m:e>
                <m:sub>
                  <m:r>
                    <w:rPr>
                      <w:rFonts w:ascii="Cambria Math" w:hAnsi="Cambria Math" w:cs="Times New Roman"/>
                      <w:sz w:val="24"/>
                    </w:rPr>
                    <m:t>t</m:t>
                  </m:r>
                </m:sub>
              </m:sSub>
              <m:r>
                <w:rPr>
                  <w:rFonts w:ascii="Cambria Math" w:hAnsi="Cambria Math" w:cs="Times New Roman"/>
                  <w:sz w:val="24"/>
                </w:rPr>
                <m:t>&lt;0.40</m:t>
              </m:r>
            </m:oMath>
            <w:r>
              <w:rPr>
                <w:sz w:val="24"/>
              </w:rPr>
              <w:t xml:space="preserve"> </w:t>
            </w:r>
            <w:r w:rsidRPr="007F18F7">
              <w:rPr>
                <w:sz w:val="24"/>
              </w:rPr>
              <w:t>to prevent false alarms.</w:t>
            </w:r>
          </w:p>
        </w:tc>
      </w:tr>
    </w:tbl>
    <w:p w14:paraId="303CE294" w14:textId="77777777" w:rsidR="00CF6BA0" w:rsidRDefault="00CF6BA0" w:rsidP="00CF6BA0">
      <w:pPr>
        <w:spacing w:before="20" w:after="60"/>
        <w:ind w:left="360"/>
        <w:rPr>
          <w:szCs w:val="28"/>
          <w:lang w:val="en-IN"/>
        </w:rPr>
      </w:pPr>
    </w:p>
    <w:p w14:paraId="2ACD2068" w14:textId="56CDCCDA" w:rsidR="00CF6BA0" w:rsidRPr="00CF6BA0" w:rsidRDefault="00690502" w:rsidP="00121F1E">
      <w:pPr>
        <w:spacing w:before="20" w:after="60" w:line="360" w:lineRule="auto"/>
        <w:jc w:val="both"/>
        <w:rPr>
          <w:szCs w:val="28"/>
          <w:lang w:val="en-IN"/>
        </w:rPr>
      </w:pPr>
      <w:r w:rsidRPr="00690502">
        <w:rPr>
          <w:szCs w:val="28"/>
        </w:rPr>
        <w:lastRenderedPageBreak/>
        <w:t>Because there are breed, diet and lactation (stage of milk production) differences, an average of measurements over the 14-day window (|W| = 14) is calculated using Equation (4.1) to set a personal physiological baseline, thus avoiding false alarms</w:t>
      </w:r>
      <w:r w:rsidR="00CF6BA0" w:rsidRPr="00D12F8B">
        <w:rPr>
          <w:szCs w:val="28"/>
          <w:lang w:val="en-IN"/>
        </w:rPr>
        <w:t>.</w:t>
      </w:r>
    </w:p>
    <w:p w14:paraId="1A610B0D" w14:textId="3038AAC7" w:rsidR="00823208" w:rsidRDefault="0008565C">
      <w:pPr>
        <w:keepNext/>
        <w:spacing w:before="160" w:after="40"/>
        <w:jc w:val="center"/>
      </w:pPr>
      <w:r>
        <w:rPr>
          <w:noProof/>
        </w:rPr>
        <mc:AlternateContent>
          <mc:Choice Requires="wps">
            <w:drawing>
              <wp:anchor distT="45720" distB="45720" distL="114300" distR="114300" simplePos="0" relativeHeight="251663360" behindDoc="0" locked="0" layoutInCell="1" allowOverlap="1" wp14:anchorId="76AD2AAE" wp14:editId="2AAC2725">
                <wp:simplePos x="0" y="0"/>
                <wp:positionH relativeFrom="column">
                  <wp:posOffset>4731385</wp:posOffset>
                </wp:positionH>
                <wp:positionV relativeFrom="paragraph">
                  <wp:posOffset>274320</wp:posOffset>
                </wp:positionV>
                <wp:extent cx="558800" cy="3556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355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2ECB48" w14:textId="23150E14" w:rsidR="0008565C" w:rsidRPr="00ED21AC" w:rsidRDefault="0008565C">
                            <w:pPr>
                              <w:rPr>
                                <w:sz w:val="26"/>
                                <w:szCs w:val="26"/>
                              </w:rPr>
                            </w:pPr>
                            <w:r w:rsidRPr="00ED21AC">
                              <w:rPr>
                                <w:sz w:val="26"/>
                                <w:szCs w:val="26"/>
                              </w:rPr>
                              <w:t>(4.1)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D2AAE" id="_x0000_t202" coordsize="21600,21600" o:spt="202" path="m,l,21600r21600,l21600,xe">
                <v:stroke joinstyle="miter"/>
                <v:path gradientshapeok="t" o:connecttype="rect"/>
              </v:shapetype>
              <v:shape id="Text Box 2" o:spid="_x0000_s1026" type="#_x0000_t202" style="position:absolute;left:0;text-align:left;margin-left:372.55pt;margin-top:21.6pt;width:44pt;height:2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" filled="f" stroked="f">
                <v:textbox>
                  <w:txbxContent>
                    <w:p w14:paraId="282ECB48" w14:textId="23150E14" w:rsidR="0008565C" w:rsidRPr="00ED21AC" w:rsidRDefault="0008565C">
                      <w:pPr>
                        <w:rPr>
                          <w:sz w:val="26"/>
                          <w:szCs w:val="26"/>
                        </w:rPr>
                      </w:pPr>
                      <w:r w:rsidRPr="00ED21AC">
                        <w:rPr>
                          <w:sz w:val="26"/>
                          <w:szCs w:val="26"/>
                        </w:rPr>
                        <w:t>(4.1)</w:t>
                      </w:r>
                    </w:p>
                  </w:txbxContent>
                </v:textbox>
                <w10:wrap type="square"/>
              </v:shape>
            </w:pict>
          </mc:Fallback>
        </mc:AlternateContent>
      </w:r>
      <w:r w:rsidR="00000000">
        <w:rPr>
          <w:noProof/>
        </w:rPr>
        <w:drawing>
          <wp:inline distT="0" distB="0" distL="0" distR="0" wp14:anchorId="1B2E89F9" wp14:editId="134938DE">
            <wp:extent cx="4371975" cy="711104"/>
            <wp:effectExtent l="0" t="0" r="0" b="0"/>
            <wp:docPr id="734831812" name="Picture 73483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rotWithShape="1">
                    <a:blip r:embed="rId12"/>
                    <a:srcRect l="-6871" r="19261" b="5594"/>
                    <a:stretch>
                      <a:fillRect/>
                    </a:stretch>
                  </pic:blipFill>
                  <pic:spPr bwMode="auto">
                    <a:xfrm>
                      <a:off x="0" y="0"/>
                      <a:ext cx="4373185" cy="711301"/>
                    </a:xfrm>
                    <a:prstGeom prst="rect">
                      <a:avLst/>
                    </a:prstGeom>
                    <a:ln>
                      <a:noFill/>
                    </a:ln>
                    <a:extLst>
                      <a:ext uri="{53640926-AAD7-44D8-BBD7-CCE9431645EC}">
                        <a14:shadowObscured xmlns:a14="http://schemas.microsoft.com/office/drawing/2010/main"/>
                      </a:ext>
                    </a:extLst>
                  </pic:spPr>
                </pic:pic>
              </a:graphicData>
            </a:graphic>
          </wp:inline>
        </w:drawing>
      </w:r>
    </w:p>
    <w:p w14:paraId="17F1C053" w14:textId="152F5477" w:rsidR="00823208" w:rsidRPr="007F18F7" w:rsidRDefault="00622854">
      <w:pPr>
        <w:keepNext/>
        <w:spacing w:before="60" w:after="40"/>
        <w:rPr>
          <w:bCs/>
          <w:iCs/>
          <w:szCs w:val="28"/>
        </w:rPr>
      </w:pPr>
      <w:proofErr w:type="gramStart"/>
      <w:r>
        <w:rPr>
          <w:rFonts w:cs="Times New Roman"/>
          <w:bCs/>
          <w:iCs/>
          <w:szCs w:val="28"/>
        </w:rPr>
        <w:t>w</w:t>
      </w:r>
      <w:r w:rsidRPr="007F18F7">
        <w:rPr>
          <w:rFonts w:cs="Times New Roman"/>
          <w:bCs/>
          <w:iCs/>
          <w:szCs w:val="28"/>
        </w:rPr>
        <w:t>here</w:t>
      </w:r>
      <w:proofErr w:type="gramEnd"/>
      <w:r>
        <w:rPr>
          <w:rFonts w:cs="Times New Roman"/>
          <w:bCs/>
          <w:iCs/>
          <w:szCs w:val="28"/>
        </w:rPr>
        <w:t>,</w:t>
      </w:r>
    </w:p>
    <w:p w14:paraId="306BF862" w14:textId="3A9CFA6F" w:rsidR="00823208" w:rsidRPr="00103B7A" w:rsidRDefault="00000000" w:rsidP="00121F1E">
      <w:pPr>
        <w:spacing w:before="20" w:after="60"/>
        <w:ind w:left="360"/>
        <w:jc w:val="both"/>
        <w:rPr>
          <w:szCs w:val="28"/>
        </w:rPr>
      </w:pPr>
      <w:proofErr w:type="spellStart"/>
      <w:r w:rsidRPr="00103B7A">
        <w:rPr>
          <w:rFonts w:cs="Times New Roman"/>
          <w:i/>
          <w:sz w:val="32"/>
          <w:szCs w:val="32"/>
        </w:rPr>
        <w:t>μ</w:t>
      </w:r>
      <w:proofErr w:type="gramStart"/>
      <w:r w:rsidRPr="00103B7A">
        <w:rPr>
          <w:rFonts w:cs="Times New Roman"/>
          <w:i/>
          <w:sz w:val="32"/>
          <w:szCs w:val="32"/>
          <w:vertAlign w:val="subscript"/>
        </w:rPr>
        <w:t>i,k</w:t>
      </w:r>
      <w:proofErr w:type="spellEnd"/>
      <w:proofErr w:type="gramEnd"/>
      <w:r w:rsidRPr="00103B7A">
        <w:rPr>
          <w:rFonts w:cs="Times New Roman"/>
          <w:szCs w:val="28"/>
        </w:rPr>
        <w:t xml:space="preserve">(t) = Individualized 14-day rolling historical baseline mean for cow </w:t>
      </w:r>
      <w:proofErr w:type="spellStart"/>
      <w:r w:rsidRPr="00103B7A">
        <w:rPr>
          <w:rFonts w:cs="Times New Roman"/>
          <w:szCs w:val="28"/>
        </w:rPr>
        <w:t>i</w:t>
      </w:r>
      <w:proofErr w:type="spellEnd"/>
      <w:r w:rsidRPr="00103B7A">
        <w:rPr>
          <w:rFonts w:cs="Times New Roman"/>
          <w:szCs w:val="28"/>
        </w:rPr>
        <w:t xml:space="preserve"> across parameter k.</w:t>
      </w:r>
    </w:p>
    <w:p w14:paraId="3924A556" w14:textId="4584CD1C" w:rsidR="00823208" w:rsidRPr="00103B7A" w:rsidRDefault="00000000" w:rsidP="00121F1E">
      <w:pPr>
        <w:spacing w:before="20" w:after="60"/>
        <w:ind w:left="360"/>
        <w:jc w:val="both"/>
        <w:rPr>
          <w:szCs w:val="28"/>
        </w:rPr>
      </w:pPr>
      <w:r w:rsidRPr="00103B7A">
        <w:rPr>
          <w:rFonts w:cs="Times New Roman"/>
          <w:szCs w:val="28"/>
        </w:rPr>
        <w:t>|W| = Baseline observation window length (|W| = 14 consecutive daily records).</w:t>
      </w:r>
    </w:p>
    <w:p w14:paraId="4DE7B6FF" w14:textId="12BD8AEF" w:rsidR="00D12F8B" w:rsidRDefault="00000000" w:rsidP="00121F1E">
      <w:pPr>
        <w:spacing w:before="20" w:after="60"/>
        <w:ind w:left="360"/>
        <w:jc w:val="both"/>
        <w:rPr>
          <w:rFonts w:cs="Times New Roman"/>
          <w:szCs w:val="28"/>
        </w:rPr>
      </w:pPr>
      <w:r w:rsidRPr="00103B7A">
        <w:rPr>
          <w:rFonts w:cs="Times New Roman"/>
          <w:b/>
          <w:szCs w:val="28"/>
        </w:rPr>
        <w:t xml:space="preserve"> </w:t>
      </w:r>
      <w:proofErr w:type="spellStart"/>
      <w:proofErr w:type="gramStart"/>
      <w:r w:rsidRPr="00103B7A">
        <w:rPr>
          <w:rFonts w:cs="Times New Roman"/>
          <w:i/>
          <w:sz w:val="32"/>
          <w:szCs w:val="32"/>
        </w:rPr>
        <w:t>x</w:t>
      </w:r>
      <w:r w:rsidRPr="00103B7A">
        <w:rPr>
          <w:rFonts w:cs="Times New Roman"/>
          <w:i/>
          <w:sz w:val="32"/>
          <w:szCs w:val="32"/>
          <w:vertAlign w:val="subscript"/>
        </w:rPr>
        <w:t>i,k</w:t>
      </w:r>
      <w:proofErr w:type="spellEnd"/>
      <w:proofErr w:type="gramEnd"/>
      <w:r w:rsidRPr="00103B7A">
        <w:rPr>
          <w:rFonts w:cs="Times New Roman"/>
          <w:szCs w:val="28"/>
        </w:rPr>
        <w:t>(t − m) = Historical daily measurement logged on day (t − m).</w:t>
      </w:r>
    </w:p>
    <w:p w14:paraId="2CE82491" w14:textId="77777777" w:rsidR="00437088" w:rsidRDefault="00437088" w:rsidP="008317E7">
      <w:pPr>
        <w:spacing w:before="20" w:after="60"/>
        <w:rPr>
          <w:rFonts w:cs="Times New Roman"/>
          <w:szCs w:val="28"/>
        </w:rPr>
      </w:pPr>
    </w:p>
    <w:p w14:paraId="4D643DE9" w14:textId="26FC2E04" w:rsidR="00CF6BA0" w:rsidRPr="00CF6BA0" w:rsidRDefault="008317E7" w:rsidP="00121F1E">
      <w:pPr>
        <w:spacing w:before="20" w:after="60" w:line="360" w:lineRule="auto"/>
        <w:jc w:val="both"/>
        <w:rPr>
          <w:rFonts w:cs="Times New Roman"/>
          <w:szCs w:val="28"/>
          <w:lang w:val="en-IN"/>
        </w:rPr>
      </w:pPr>
      <w:r w:rsidRPr="008317E7">
        <w:rPr>
          <w:rFonts w:cs="Times New Roman"/>
          <w:szCs w:val="28"/>
        </w:rPr>
        <w:t xml:space="preserve">In the daily biological variability, Equation (4.2) is calculated by using the rolling sample variance. Bessel's correction allows for an unbiased estimate of the variance from which to </w:t>
      </w:r>
      <w:proofErr w:type="spellStart"/>
      <w:r w:rsidRPr="008317E7">
        <w:rPr>
          <w:rFonts w:cs="Times New Roman"/>
          <w:szCs w:val="28"/>
        </w:rPr>
        <w:t>standardise</w:t>
      </w:r>
      <w:proofErr w:type="spellEnd"/>
      <w:r w:rsidRPr="008317E7">
        <w:rPr>
          <w:rFonts w:cs="Times New Roman"/>
          <w:szCs w:val="28"/>
        </w:rPr>
        <w:t xml:space="preserve"> the incoming readings with personal standard deviations</w:t>
      </w:r>
      <w:r w:rsidR="00CF6BA0" w:rsidRPr="00CF6BA0">
        <w:rPr>
          <w:rFonts w:cs="Times New Roman"/>
          <w:szCs w:val="28"/>
          <w:lang w:val="en-IN"/>
        </w:rPr>
        <w:t>.</w:t>
      </w:r>
    </w:p>
    <w:p w14:paraId="19A7F55B" w14:textId="338EC980" w:rsidR="00823208" w:rsidRPr="00D12F8B" w:rsidRDefault="00ED21AC" w:rsidP="00D12F8B">
      <w:pPr>
        <w:spacing w:before="20" w:after="60"/>
        <w:ind w:left="360"/>
        <w:rPr>
          <w:szCs w:val="28"/>
          <w:lang w:val="en-IN"/>
        </w:rPr>
      </w:pPr>
      <w:r>
        <w:rPr>
          <w:noProof/>
        </w:rPr>
        <mc:AlternateContent>
          <mc:Choice Requires="wps">
            <w:drawing>
              <wp:anchor distT="0" distB="0" distL="114300" distR="114300" simplePos="0" relativeHeight="251664384" behindDoc="0" locked="0" layoutInCell="1" allowOverlap="1" wp14:anchorId="07D4EFD2" wp14:editId="2F2C1F2E">
                <wp:simplePos x="0" y="0"/>
                <wp:positionH relativeFrom="column">
                  <wp:posOffset>4827542</wp:posOffset>
                </wp:positionH>
                <wp:positionV relativeFrom="paragraph">
                  <wp:posOffset>232501</wp:posOffset>
                </wp:positionV>
                <wp:extent cx="504092" cy="275492"/>
                <wp:effectExtent l="0" t="0" r="0" b="0"/>
                <wp:wrapNone/>
                <wp:docPr id="274113973" name="Text Box 3"/>
                <wp:cNvGraphicFramePr/>
                <a:graphic xmlns:a="http://schemas.openxmlformats.org/drawingml/2006/main">
                  <a:graphicData uri="http://schemas.microsoft.com/office/word/2010/wordprocessingShape">
                    <wps:wsp>
                      <wps:cNvSpPr txBox="1"/>
                      <wps:spPr>
                        <a:xfrm>
                          <a:off x="0" y="0"/>
                          <a:ext cx="504092" cy="27549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040668" w14:textId="0CC175FB" w:rsidR="00ED21AC" w:rsidRPr="00ED21AC" w:rsidRDefault="00ED21AC">
                            <w:pPr>
                              <w:rPr>
                                <w:sz w:val="26"/>
                                <w:szCs w:val="26"/>
                              </w:rPr>
                            </w:pPr>
                            <w:r w:rsidRPr="00ED21AC">
                              <w:rPr>
                                <w:sz w:val="26"/>
                                <w:szCs w:val="26"/>
                              </w:rP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4EFD2" id="Text Box 3" o:spid="_x0000_s1027" type="#_x0000_t202" style="position:absolute;left:0;text-align:left;margin-left:380.1pt;margin-top:18.3pt;width:39.7pt;height:2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" filled="f" stroked="f">
                <v:textbox>
                  <w:txbxContent>
                    <w:p w14:paraId="6F040668" w14:textId="0CC175FB" w:rsidR="00ED21AC" w:rsidRPr="00ED21AC" w:rsidRDefault="00ED21AC">
                      <w:pPr>
                        <w:rPr>
                          <w:sz w:val="26"/>
                          <w:szCs w:val="26"/>
                        </w:rPr>
                      </w:pPr>
                      <w:r w:rsidRPr="00ED21AC">
                        <w:rPr>
                          <w:sz w:val="26"/>
                          <w:szCs w:val="26"/>
                        </w:rPr>
                        <w:t>(4.2)</w:t>
                      </w:r>
                    </w:p>
                  </w:txbxContent>
                </v:textbox>
              </v:shape>
            </w:pict>
          </mc:Fallback>
        </mc:AlternateContent>
      </w:r>
      <w:r w:rsidR="00D12F8B">
        <w:rPr>
          <w:noProof/>
        </w:rPr>
        <w:drawing>
          <wp:inline distT="0" distB="0" distL="0" distR="0" wp14:anchorId="15E7FE6E" wp14:editId="19D0D39A">
            <wp:extent cx="4508500" cy="761922"/>
            <wp:effectExtent l="0" t="0" r="0" b="635"/>
            <wp:docPr id="961531550" name="Picture 96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rotWithShape="1">
                    <a:blip r:embed="rId13"/>
                    <a:srcRect r="19171"/>
                    <a:stretch>
                      <a:fillRect/>
                    </a:stretch>
                  </pic:blipFill>
                  <pic:spPr bwMode="auto">
                    <a:xfrm>
                      <a:off x="0" y="0"/>
                      <a:ext cx="4508963" cy="762000"/>
                    </a:xfrm>
                    <a:prstGeom prst="rect">
                      <a:avLst/>
                    </a:prstGeom>
                    <a:ln>
                      <a:noFill/>
                    </a:ln>
                    <a:extLst>
                      <a:ext uri="{53640926-AAD7-44D8-BBD7-CCE9431645EC}">
                        <a14:shadowObscured xmlns:a14="http://schemas.microsoft.com/office/drawing/2010/main"/>
                      </a:ext>
                    </a:extLst>
                  </pic:spPr>
                </pic:pic>
              </a:graphicData>
            </a:graphic>
          </wp:inline>
        </w:drawing>
      </w:r>
    </w:p>
    <w:p w14:paraId="5B7C5223" w14:textId="27AF463C" w:rsidR="00823208" w:rsidRPr="007F18F7" w:rsidRDefault="00622854">
      <w:pPr>
        <w:keepNext/>
        <w:spacing w:before="60" w:after="40"/>
        <w:rPr>
          <w:bCs/>
          <w:iCs/>
          <w:szCs w:val="28"/>
        </w:rPr>
      </w:pPr>
      <w:proofErr w:type="gramStart"/>
      <w:r>
        <w:rPr>
          <w:rFonts w:cs="Times New Roman"/>
          <w:bCs/>
          <w:iCs/>
          <w:szCs w:val="28"/>
        </w:rPr>
        <w:t>w</w:t>
      </w:r>
      <w:r w:rsidRPr="007F18F7">
        <w:rPr>
          <w:rFonts w:cs="Times New Roman"/>
          <w:bCs/>
          <w:iCs/>
          <w:szCs w:val="28"/>
        </w:rPr>
        <w:t>here</w:t>
      </w:r>
      <w:proofErr w:type="gramEnd"/>
      <w:r>
        <w:rPr>
          <w:rFonts w:cs="Times New Roman"/>
          <w:bCs/>
          <w:iCs/>
          <w:szCs w:val="28"/>
        </w:rPr>
        <w:t>,</w:t>
      </w:r>
    </w:p>
    <w:p w14:paraId="4B67FDC1" w14:textId="24998134" w:rsidR="00823208" w:rsidRPr="00103B7A" w:rsidRDefault="00000000" w:rsidP="00121F1E">
      <w:pPr>
        <w:spacing w:before="20" w:after="60"/>
        <w:ind w:left="360"/>
        <w:jc w:val="both"/>
        <w:rPr>
          <w:szCs w:val="28"/>
        </w:rPr>
      </w:pPr>
      <w:r w:rsidRPr="00103B7A">
        <w:rPr>
          <w:rFonts w:cs="Times New Roman"/>
          <w:b/>
          <w:szCs w:val="28"/>
        </w:rPr>
        <w:t xml:space="preserve"> </w:t>
      </w:r>
      <w:r w:rsidRPr="00494FE2">
        <w:rPr>
          <w:rFonts w:cs="Times New Roman"/>
          <w:i/>
          <w:sz w:val="32"/>
          <w:szCs w:val="32"/>
        </w:rPr>
        <w:t>σ</w:t>
      </w:r>
      <w:proofErr w:type="gramStart"/>
      <w:r w:rsidRPr="00494FE2">
        <w:rPr>
          <w:rFonts w:cs="Times New Roman"/>
          <w:i/>
          <w:sz w:val="32"/>
          <w:szCs w:val="32"/>
          <w:vertAlign w:val="subscript"/>
        </w:rPr>
        <w:t>i,k</w:t>
      </w:r>
      <w:proofErr w:type="gramEnd"/>
      <w:r w:rsidRPr="00103B7A">
        <w:rPr>
          <w:rFonts w:cs="Times New Roman"/>
          <w:sz w:val="32"/>
          <w:szCs w:val="32"/>
        </w:rPr>
        <w:t>²</w:t>
      </w:r>
      <w:r w:rsidRPr="00103B7A">
        <w:rPr>
          <w:rFonts w:cs="Times New Roman"/>
          <w:szCs w:val="28"/>
        </w:rPr>
        <w:t>(t) = Unbiased sample variance capturing animal i's natural biological variation.</w:t>
      </w:r>
    </w:p>
    <w:p w14:paraId="6F7EA44F" w14:textId="2FFE5BF8" w:rsidR="00823208" w:rsidRPr="00103B7A" w:rsidRDefault="00000000" w:rsidP="00121F1E">
      <w:pPr>
        <w:spacing w:before="20" w:after="60"/>
        <w:ind w:left="360"/>
        <w:jc w:val="both"/>
        <w:rPr>
          <w:szCs w:val="28"/>
        </w:rPr>
      </w:pPr>
      <w:r w:rsidRPr="00103B7A">
        <w:rPr>
          <w:rFonts w:cs="Times New Roman"/>
          <w:b/>
          <w:szCs w:val="28"/>
        </w:rPr>
        <w:t xml:space="preserve"> </w:t>
      </w:r>
      <w:r w:rsidRPr="00103B7A">
        <w:rPr>
          <w:rFonts w:cs="Times New Roman"/>
          <w:szCs w:val="28"/>
        </w:rPr>
        <w:t xml:space="preserve">(|W| − 1) = Bessel's sample variance correction factor (degrees of freedom </w:t>
      </w:r>
      <w:proofErr w:type="spellStart"/>
      <w:r w:rsidRPr="00103B7A">
        <w:rPr>
          <w:rFonts w:cs="Times New Roman"/>
          <w:szCs w:val="28"/>
        </w:rPr>
        <w:t>df</w:t>
      </w:r>
      <w:proofErr w:type="spellEnd"/>
      <w:r w:rsidRPr="00103B7A">
        <w:rPr>
          <w:rFonts w:cs="Times New Roman"/>
          <w:szCs w:val="28"/>
        </w:rPr>
        <w:t xml:space="preserve"> = 13).</w:t>
      </w:r>
    </w:p>
    <w:p w14:paraId="68726AAD" w14:textId="4153FECE" w:rsidR="00823208" w:rsidRDefault="00000000" w:rsidP="00121F1E">
      <w:pPr>
        <w:spacing w:before="20" w:after="60"/>
        <w:ind w:left="360"/>
        <w:jc w:val="both"/>
        <w:rPr>
          <w:rFonts w:cs="Times New Roman"/>
          <w:szCs w:val="28"/>
        </w:rPr>
      </w:pPr>
      <w:r w:rsidRPr="00103B7A">
        <w:rPr>
          <w:rFonts w:cs="Times New Roman"/>
          <w:i/>
          <w:szCs w:val="28"/>
        </w:rPr>
        <w:t>(</w:t>
      </w:r>
      <w:proofErr w:type="spellStart"/>
      <w:proofErr w:type="gramStart"/>
      <w:r w:rsidRPr="00103B7A">
        <w:rPr>
          <w:rFonts w:cs="Times New Roman"/>
          <w:i/>
          <w:szCs w:val="28"/>
        </w:rPr>
        <w:t>x</w:t>
      </w:r>
      <w:r w:rsidRPr="001A7638">
        <w:rPr>
          <w:rFonts w:cs="Times New Roman"/>
          <w:i/>
          <w:sz w:val="32"/>
          <w:szCs w:val="32"/>
          <w:vertAlign w:val="subscript"/>
        </w:rPr>
        <w:t>i,k</w:t>
      </w:r>
      <w:proofErr w:type="spellEnd"/>
      <w:proofErr w:type="gramEnd"/>
      <w:r w:rsidRPr="00103B7A">
        <w:rPr>
          <w:rFonts w:cs="Times New Roman"/>
          <w:szCs w:val="28"/>
        </w:rPr>
        <w:t xml:space="preserve">(t − m) − </w:t>
      </w:r>
      <w:proofErr w:type="spellStart"/>
      <w:r w:rsidRPr="00103B7A">
        <w:rPr>
          <w:rFonts w:cs="Times New Roman"/>
          <w:szCs w:val="28"/>
        </w:rPr>
        <w:t>μ</w:t>
      </w:r>
      <w:proofErr w:type="gramStart"/>
      <w:r w:rsidRPr="001A7638">
        <w:rPr>
          <w:rFonts w:cs="Times New Roman"/>
          <w:i/>
          <w:sz w:val="32"/>
          <w:szCs w:val="32"/>
          <w:vertAlign w:val="subscript"/>
        </w:rPr>
        <w:t>i,k</w:t>
      </w:r>
      <w:proofErr w:type="spellEnd"/>
      <w:proofErr w:type="gramEnd"/>
      <w:r w:rsidRPr="00103B7A">
        <w:rPr>
          <w:rFonts w:cs="Times New Roman"/>
          <w:szCs w:val="28"/>
        </w:rPr>
        <w:t>(t</w:t>
      </w:r>
      <w:proofErr w:type="gramStart"/>
      <w:r w:rsidRPr="00103B7A">
        <w:rPr>
          <w:rFonts w:cs="Times New Roman"/>
          <w:szCs w:val="28"/>
        </w:rPr>
        <w:t>))²</w:t>
      </w:r>
      <w:proofErr w:type="gramEnd"/>
      <w:r w:rsidRPr="00103B7A">
        <w:rPr>
          <w:rFonts w:cs="Times New Roman"/>
          <w:szCs w:val="28"/>
        </w:rPr>
        <w:t xml:space="preserve"> = Squared deviation of daily measurement from the rolling baseline </w:t>
      </w:r>
      <w:proofErr w:type="gramStart"/>
      <w:r w:rsidRPr="00103B7A">
        <w:rPr>
          <w:rFonts w:cs="Times New Roman"/>
          <w:szCs w:val="28"/>
        </w:rPr>
        <w:t>mean</w:t>
      </w:r>
      <w:proofErr w:type="gramEnd"/>
      <w:r w:rsidRPr="00103B7A">
        <w:rPr>
          <w:rFonts w:cs="Times New Roman"/>
          <w:szCs w:val="28"/>
        </w:rPr>
        <w:t>.</w:t>
      </w:r>
    </w:p>
    <w:p w14:paraId="5DB982A6" w14:textId="77777777" w:rsidR="00437088" w:rsidRPr="00103B7A" w:rsidRDefault="00437088">
      <w:pPr>
        <w:spacing w:before="20" w:after="60"/>
        <w:ind w:left="360"/>
        <w:rPr>
          <w:szCs w:val="28"/>
        </w:rPr>
      </w:pPr>
    </w:p>
    <w:p w14:paraId="087351FB" w14:textId="20E69203" w:rsidR="00823208" w:rsidRPr="00103B7A" w:rsidRDefault="008317E7" w:rsidP="00437088">
      <w:pPr>
        <w:spacing w:before="80" w:after="120" w:line="360" w:lineRule="auto"/>
        <w:jc w:val="both"/>
        <w:rPr>
          <w:szCs w:val="28"/>
        </w:rPr>
      </w:pPr>
      <w:r w:rsidRPr="008317E7">
        <w:rPr>
          <w:rFonts w:cs="Times New Roman"/>
          <w:szCs w:val="28"/>
        </w:rPr>
        <w:lastRenderedPageBreak/>
        <w:t>If a new daily measurement is recorded, the raw measurement is converted into a dimensionless measurement of standardized Z-score deviation (from the normalizing of the mean) using Equation (4.3). A regularization constant of ε=10⁻⁴ is added into the denominator to avoid division-by-zero</w:t>
      </w:r>
      <w:r>
        <w:rPr>
          <w:rFonts w:cs="Times New Roman"/>
          <w:szCs w:val="28"/>
        </w:rPr>
        <w:t>.</w:t>
      </w:r>
    </w:p>
    <w:p w14:paraId="4B1CC993" w14:textId="77777777" w:rsidR="00823208" w:rsidRDefault="00000000">
      <w:pPr>
        <w:keepNext/>
        <w:spacing w:before="160" w:after="40"/>
        <w:jc w:val="center"/>
      </w:pPr>
      <w:r>
        <w:rPr>
          <w:noProof/>
        </w:rPr>
        <w:drawing>
          <wp:inline distT="0" distB="0" distL="0" distR="0" wp14:anchorId="7E71A930" wp14:editId="77B60639">
            <wp:extent cx="4872675" cy="784860"/>
            <wp:effectExtent l="0" t="0" r="4445" b="0"/>
            <wp:docPr id="734831814" name="Picture 73483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4"/>
                    <a:stretch>
                      <a:fillRect/>
                    </a:stretch>
                  </pic:blipFill>
                  <pic:spPr>
                    <a:xfrm>
                      <a:off x="0" y="0"/>
                      <a:ext cx="4872675" cy="784860"/>
                    </a:xfrm>
                    <a:prstGeom prst="rect">
                      <a:avLst/>
                    </a:prstGeom>
                  </pic:spPr>
                </pic:pic>
              </a:graphicData>
            </a:graphic>
          </wp:inline>
        </w:drawing>
      </w:r>
    </w:p>
    <w:p w14:paraId="2A6DD981" w14:textId="01B53115" w:rsidR="00823208" w:rsidRPr="001A7638" w:rsidRDefault="00622854">
      <w:pPr>
        <w:keepNext/>
        <w:spacing w:before="60" w:after="40"/>
        <w:rPr>
          <w:bCs/>
          <w:iCs/>
          <w:szCs w:val="28"/>
        </w:rPr>
      </w:pPr>
      <w:proofErr w:type="gramStart"/>
      <w:r>
        <w:rPr>
          <w:rFonts w:cs="Times New Roman"/>
          <w:bCs/>
          <w:iCs/>
          <w:szCs w:val="28"/>
        </w:rPr>
        <w:t>w</w:t>
      </w:r>
      <w:r w:rsidRPr="001A7638">
        <w:rPr>
          <w:rFonts w:cs="Times New Roman"/>
          <w:bCs/>
          <w:iCs/>
          <w:szCs w:val="28"/>
        </w:rPr>
        <w:t>here</w:t>
      </w:r>
      <w:proofErr w:type="gramEnd"/>
      <w:r>
        <w:rPr>
          <w:rFonts w:cs="Times New Roman"/>
          <w:bCs/>
          <w:iCs/>
          <w:szCs w:val="28"/>
        </w:rPr>
        <w:t>,</w:t>
      </w:r>
    </w:p>
    <w:p w14:paraId="533E002E" w14:textId="4E62F60F" w:rsidR="00823208" w:rsidRPr="00103B7A" w:rsidRDefault="00000000" w:rsidP="00121F1E">
      <w:pPr>
        <w:spacing w:before="20" w:after="60"/>
        <w:ind w:left="360"/>
        <w:jc w:val="both"/>
        <w:rPr>
          <w:szCs w:val="28"/>
        </w:rPr>
      </w:pPr>
      <w:r w:rsidRPr="00103B7A">
        <w:rPr>
          <w:rFonts w:cs="Times New Roman"/>
          <w:b/>
          <w:szCs w:val="28"/>
        </w:rPr>
        <w:t xml:space="preserve"> </w:t>
      </w:r>
      <w:proofErr w:type="spellStart"/>
      <w:proofErr w:type="gramStart"/>
      <w:r w:rsidRPr="00103B7A">
        <w:rPr>
          <w:rFonts w:cs="Times New Roman"/>
          <w:i/>
          <w:sz w:val="32"/>
          <w:szCs w:val="32"/>
        </w:rPr>
        <w:t>z</w:t>
      </w:r>
      <w:r w:rsidRPr="00103B7A">
        <w:rPr>
          <w:rFonts w:cs="Times New Roman"/>
          <w:i/>
          <w:sz w:val="32"/>
          <w:szCs w:val="32"/>
          <w:vertAlign w:val="subscript"/>
        </w:rPr>
        <w:t>i,k</w:t>
      </w:r>
      <w:proofErr w:type="spellEnd"/>
      <w:proofErr w:type="gramEnd"/>
      <w:r w:rsidRPr="00103B7A">
        <w:rPr>
          <w:rFonts w:cs="Times New Roman"/>
          <w:szCs w:val="28"/>
        </w:rPr>
        <w:t>(t) = Dimensionless standardized Z-score deviation from personal baseline.</w:t>
      </w:r>
    </w:p>
    <w:p w14:paraId="0C99C825" w14:textId="45867364" w:rsidR="00823208" w:rsidRPr="00103B7A" w:rsidRDefault="00000000" w:rsidP="00121F1E">
      <w:pPr>
        <w:spacing w:before="20" w:after="60"/>
        <w:ind w:left="360"/>
        <w:rPr>
          <w:szCs w:val="28"/>
        </w:rPr>
      </w:pPr>
      <w:r w:rsidRPr="00103B7A">
        <w:rPr>
          <w:rFonts w:cs="Times New Roman"/>
          <w:b/>
          <w:szCs w:val="28"/>
        </w:rPr>
        <w:t xml:space="preserve"> </w:t>
      </w:r>
      <w:proofErr w:type="spellStart"/>
      <w:proofErr w:type="gramStart"/>
      <w:r w:rsidRPr="00103B7A">
        <w:rPr>
          <w:rFonts w:cs="Times New Roman"/>
          <w:i/>
          <w:sz w:val="32"/>
          <w:szCs w:val="32"/>
        </w:rPr>
        <w:t>x</w:t>
      </w:r>
      <w:r w:rsidRPr="00103B7A">
        <w:rPr>
          <w:rFonts w:cs="Times New Roman"/>
          <w:i/>
          <w:sz w:val="32"/>
          <w:szCs w:val="32"/>
          <w:vertAlign w:val="subscript"/>
        </w:rPr>
        <w:t>i,k</w:t>
      </w:r>
      <w:proofErr w:type="spellEnd"/>
      <w:proofErr w:type="gramEnd"/>
      <w:r w:rsidRPr="00103B7A">
        <w:rPr>
          <w:rFonts w:cs="Times New Roman"/>
          <w:szCs w:val="28"/>
        </w:rPr>
        <w:t>(t) = Newly observed measurement (e.g., daily milk yield, feed intake).</w:t>
      </w:r>
    </w:p>
    <w:p w14:paraId="029FE858" w14:textId="3E6255A9" w:rsidR="00823208" w:rsidRPr="00103B7A" w:rsidRDefault="00000000" w:rsidP="00121F1E">
      <w:pPr>
        <w:spacing w:before="20" w:after="60"/>
        <w:ind w:left="360"/>
        <w:jc w:val="both"/>
        <w:rPr>
          <w:szCs w:val="28"/>
        </w:rPr>
      </w:pPr>
      <w:r w:rsidRPr="00494FE2">
        <w:rPr>
          <w:rFonts w:cs="Times New Roman"/>
          <w:i/>
          <w:sz w:val="32"/>
          <w:szCs w:val="32"/>
        </w:rPr>
        <w:t>ε</w:t>
      </w:r>
      <w:r w:rsidRPr="00103B7A">
        <w:rPr>
          <w:rFonts w:cs="Times New Roman"/>
          <w:szCs w:val="28"/>
        </w:rPr>
        <w:t xml:space="preserve"> = 10⁻⁴ = Numerical stabilization constant preventing zero-variance division.</w:t>
      </w:r>
    </w:p>
    <w:p w14:paraId="11CC2BAD" w14:textId="77777777" w:rsidR="005A4A30" w:rsidRDefault="005A4A30" w:rsidP="00494FE2">
      <w:pPr>
        <w:spacing w:before="80" w:after="120"/>
        <w:jc w:val="both"/>
        <w:rPr>
          <w:rFonts w:cs="Times New Roman"/>
          <w:szCs w:val="28"/>
        </w:rPr>
      </w:pPr>
    </w:p>
    <w:p w14:paraId="68655594" w14:textId="7F1989E6" w:rsidR="00437088" w:rsidRPr="00494FE2" w:rsidRDefault="00494FE2" w:rsidP="00494FE2">
      <w:pPr>
        <w:spacing w:before="80" w:after="120"/>
        <w:jc w:val="both"/>
        <w:rPr>
          <w:rFonts w:cs="Times New Roman"/>
          <w:szCs w:val="28"/>
        </w:rPr>
      </w:pPr>
      <w:r w:rsidRPr="00494FE2">
        <w:rPr>
          <w:rFonts w:cs="Times New Roman"/>
          <w:szCs w:val="28"/>
        </w:rPr>
        <w:t xml:space="preserve">Stage 2: Multivariate Covariance &amp; </w:t>
      </w:r>
      <w:proofErr w:type="spellStart"/>
      <w:r w:rsidRPr="00494FE2">
        <w:rPr>
          <w:rFonts w:cs="Times New Roman"/>
          <w:szCs w:val="28"/>
        </w:rPr>
        <w:t>Mahalanobis</w:t>
      </w:r>
      <w:proofErr w:type="spellEnd"/>
      <w:r w:rsidRPr="00494FE2">
        <w:rPr>
          <w:rFonts w:cs="Times New Roman"/>
          <w:szCs w:val="28"/>
        </w:rPr>
        <w:t xml:space="preserve"> CHDI Formulation:</w:t>
      </w:r>
    </w:p>
    <w:p w14:paraId="026B3651" w14:textId="58F7854D" w:rsidR="00823208" w:rsidRPr="00103B7A" w:rsidRDefault="008317E7" w:rsidP="00437088">
      <w:pPr>
        <w:spacing w:before="80" w:after="120" w:line="360" w:lineRule="auto"/>
        <w:jc w:val="both"/>
        <w:rPr>
          <w:szCs w:val="28"/>
        </w:rPr>
      </w:pPr>
      <w:r w:rsidRPr="008317E7">
        <w:rPr>
          <w:rFonts w:cs="Times New Roman"/>
          <w:szCs w:val="28"/>
        </w:rPr>
        <w:t xml:space="preserve">In Stage 2, the multivariate dependence across physiological systems is modeled by the regularized empirical covariance matrix Σ in Equation (4.4) because </w:t>
      </w:r>
      <w:proofErr w:type="spellStart"/>
      <w:r w:rsidRPr="008317E7">
        <w:rPr>
          <w:rFonts w:cs="Times New Roman"/>
          <w:szCs w:val="28"/>
        </w:rPr>
        <w:t>disordes</w:t>
      </w:r>
      <w:proofErr w:type="spellEnd"/>
      <w:r w:rsidRPr="008317E7">
        <w:rPr>
          <w:rFonts w:cs="Times New Roman"/>
          <w:szCs w:val="28"/>
        </w:rPr>
        <w:t xml:space="preserve"> in </w:t>
      </w:r>
      <w:proofErr w:type="spellStart"/>
      <w:r w:rsidRPr="008317E7">
        <w:rPr>
          <w:rFonts w:cs="Times New Roman"/>
          <w:szCs w:val="28"/>
        </w:rPr>
        <w:t>boviens</w:t>
      </w:r>
      <w:proofErr w:type="spellEnd"/>
      <w:r w:rsidRPr="008317E7">
        <w:rPr>
          <w:rFonts w:cs="Times New Roman"/>
          <w:szCs w:val="28"/>
        </w:rPr>
        <w:t xml:space="preserve"> impact multiple physiological systems at once (e.g., subclinical mastitis leads to a decline in both milk and feed intake and increased core body temperature</w:t>
      </w:r>
      <w:r w:rsidR="00494FE2" w:rsidRPr="00103B7A">
        <w:rPr>
          <w:rFonts w:cs="Times New Roman"/>
          <w:szCs w:val="28"/>
        </w:rPr>
        <w:t>).</w:t>
      </w:r>
    </w:p>
    <w:p w14:paraId="660F610B" w14:textId="77777777" w:rsidR="00823208" w:rsidRDefault="00000000">
      <w:pPr>
        <w:keepNext/>
        <w:spacing w:before="160" w:after="40"/>
        <w:jc w:val="center"/>
      </w:pPr>
      <w:r>
        <w:rPr>
          <w:noProof/>
        </w:rPr>
        <w:drawing>
          <wp:inline distT="0" distB="0" distL="0" distR="0" wp14:anchorId="366DFE3A" wp14:editId="7F747FCB">
            <wp:extent cx="5580380" cy="707559"/>
            <wp:effectExtent l="0" t="0" r="0" b="0"/>
            <wp:docPr id="734831815" name="Picture 73483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5"/>
                    <a:stretch>
                      <a:fillRect/>
                    </a:stretch>
                  </pic:blipFill>
                  <pic:spPr>
                    <a:xfrm>
                      <a:off x="0" y="0"/>
                      <a:ext cx="5580380" cy="707559"/>
                    </a:xfrm>
                    <a:prstGeom prst="rect">
                      <a:avLst/>
                    </a:prstGeom>
                  </pic:spPr>
                </pic:pic>
              </a:graphicData>
            </a:graphic>
          </wp:inline>
        </w:drawing>
      </w:r>
    </w:p>
    <w:p w14:paraId="770AD5DC" w14:textId="6556969A" w:rsidR="00823208" w:rsidRPr="001A7638" w:rsidRDefault="00622854">
      <w:pPr>
        <w:keepNext/>
        <w:spacing w:before="60" w:after="40"/>
        <w:rPr>
          <w:bCs/>
          <w:iCs/>
          <w:szCs w:val="28"/>
        </w:rPr>
      </w:pPr>
      <w:proofErr w:type="gramStart"/>
      <w:r>
        <w:rPr>
          <w:rFonts w:cs="Times New Roman"/>
          <w:bCs/>
          <w:iCs/>
          <w:szCs w:val="28"/>
        </w:rPr>
        <w:t>w</w:t>
      </w:r>
      <w:r w:rsidRPr="001A7638">
        <w:rPr>
          <w:rFonts w:cs="Times New Roman"/>
          <w:bCs/>
          <w:iCs/>
          <w:szCs w:val="28"/>
        </w:rPr>
        <w:t>here</w:t>
      </w:r>
      <w:proofErr w:type="gramEnd"/>
      <w:r>
        <w:rPr>
          <w:rFonts w:cs="Times New Roman"/>
          <w:bCs/>
          <w:iCs/>
          <w:szCs w:val="28"/>
        </w:rPr>
        <w:t>,</w:t>
      </w:r>
    </w:p>
    <w:p w14:paraId="75BB5B38" w14:textId="22AEB8ED" w:rsidR="00823208" w:rsidRPr="00103B7A" w:rsidRDefault="00000000" w:rsidP="00121F1E">
      <w:pPr>
        <w:spacing w:before="20" w:after="60"/>
        <w:ind w:left="360"/>
        <w:jc w:val="both"/>
        <w:rPr>
          <w:szCs w:val="28"/>
        </w:rPr>
      </w:pPr>
      <w:proofErr w:type="gramStart"/>
      <w:r>
        <w:t>Σ(t)</w:t>
      </w:r>
      <w:proofErr w:type="gramEnd"/>
      <w:r>
        <w:t xml:space="preserve"> = 4 × 4 empirical covariance matrix capturing dependencies across the 4 core telemetry features (body weight, feed intake, milk production, core temperature).</w:t>
      </w:r>
    </w:p>
    <w:p w14:paraId="2FA76EC1" w14:textId="23F92561" w:rsidR="00823208" w:rsidRPr="00103B7A" w:rsidRDefault="00000000" w:rsidP="00121F1E">
      <w:pPr>
        <w:spacing w:before="20" w:after="60"/>
        <w:ind w:left="360"/>
        <w:jc w:val="both"/>
        <w:rPr>
          <w:szCs w:val="28"/>
        </w:rPr>
      </w:pPr>
      <w:r>
        <w:t xml:space="preserve"> </w:t>
      </w:r>
      <w:proofErr w:type="gramStart"/>
      <w:r>
        <w:t>zi(</w:t>
      </w:r>
      <w:proofErr w:type="gramEnd"/>
      <w:r>
        <w:t>t − m) = 4-dimensional standardized deviation vector at observation step (t − m).</w:t>
      </w:r>
    </w:p>
    <w:p w14:paraId="45509BE2" w14:textId="4C98AC79" w:rsidR="00823208" w:rsidRDefault="00000000" w:rsidP="00121F1E">
      <w:pPr>
        <w:spacing w:before="20" w:after="60"/>
        <w:ind w:left="360"/>
        <w:jc w:val="both"/>
        <w:rPr>
          <w:rFonts w:cs="Times New Roman"/>
          <w:szCs w:val="28"/>
        </w:rPr>
      </w:pPr>
      <w:proofErr w:type="spellStart"/>
      <w:r w:rsidRPr="00103B7A">
        <w:rPr>
          <w:rFonts w:cs="Times New Roman"/>
          <w:i/>
          <w:sz w:val="32"/>
          <w:szCs w:val="32"/>
        </w:rPr>
        <w:lastRenderedPageBreak/>
        <w:t>λ</w:t>
      </w:r>
      <w:r w:rsidRPr="00103B7A">
        <w:rPr>
          <w:rFonts w:cs="Times New Roman"/>
          <w:i/>
          <w:sz w:val="32"/>
          <w:szCs w:val="32"/>
          <w:vertAlign w:val="subscript"/>
        </w:rPr>
        <w:t>reg</w:t>
      </w:r>
      <w:proofErr w:type="spellEnd"/>
      <w:r w:rsidRPr="00103B7A">
        <w:rPr>
          <w:rFonts w:cs="Times New Roman"/>
          <w:sz w:val="32"/>
          <w:szCs w:val="32"/>
        </w:rPr>
        <w:t xml:space="preserve"> </w:t>
      </w:r>
      <w:r w:rsidRPr="00103B7A">
        <w:rPr>
          <w:rFonts w:cs="Times New Roman"/>
          <w:szCs w:val="28"/>
        </w:rPr>
        <w:t>· I = Tikhonov ridge shrinkage regularization (</w:t>
      </w:r>
      <w:proofErr w:type="spellStart"/>
      <w:r w:rsidRPr="00103B7A">
        <w:rPr>
          <w:rFonts w:cs="Times New Roman"/>
          <w:szCs w:val="28"/>
        </w:rPr>
        <w:t>λ</w:t>
      </w:r>
      <w:r w:rsidRPr="00103B7A">
        <w:rPr>
          <w:rFonts w:cs="Times New Roman"/>
          <w:szCs w:val="28"/>
          <w:vertAlign w:val="subscript"/>
        </w:rPr>
        <w:t>reg</w:t>
      </w:r>
      <w:proofErr w:type="spellEnd"/>
      <w:r w:rsidRPr="00103B7A">
        <w:rPr>
          <w:rFonts w:cs="Times New Roman"/>
          <w:szCs w:val="28"/>
        </w:rPr>
        <w:t xml:space="preserve"> = 10⁻³), guaranteeing positive-definite matrix inversion.</w:t>
      </w:r>
    </w:p>
    <w:p w14:paraId="1E6DD9CD" w14:textId="77777777" w:rsidR="00437088" w:rsidRPr="00103B7A" w:rsidRDefault="00437088">
      <w:pPr>
        <w:spacing w:before="20" w:after="60"/>
        <w:ind w:left="360"/>
        <w:rPr>
          <w:szCs w:val="28"/>
        </w:rPr>
      </w:pPr>
    </w:p>
    <w:p w14:paraId="407908AA" w14:textId="23268F5B" w:rsidR="00823208" w:rsidRPr="00103B7A" w:rsidRDefault="008317E7" w:rsidP="00437088">
      <w:pPr>
        <w:spacing w:before="80" w:after="120" w:line="360" w:lineRule="auto"/>
        <w:jc w:val="both"/>
        <w:rPr>
          <w:szCs w:val="28"/>
        </w:rPr>
      </w:pPr>
      <w:r w:rsidRPr="008317E7">
        <w:rPr>
          <w:rFonts w:cs="Times New Roman"/>
          <w:szCs w:val="28"/>
        </w:rPr>
        <w:t xml:space="preserve">In the multi-signal anomaly distance, the multivariate </w:t>
      </w:r>
      <w:proofErr w:type="spellStart"/>
      <w:r w:rsidRPr="008317E7">
        <w:rPr>
          <w:rFonts w:cs="Times New Roman"/>
          <w:szCs w:val="28"/>
        </w:rPr>
        <w:t>Mahalanobis</w:t>
      </w:r>
      <w:proofErr w:type="spellEnd"/>
      <w:r w:rsidRPr="008317E7">
        <w:rPr>
          <w:rFonts w:cs="Times New Roman"/>
          <w:szCs w:val="28"/>
        </w:rPr>
        <w:t xml:space="preserve"> distance in Equation (4.5) is calculated in a covariance-weighted space. This distance measures the </w:t>
      </w:r>
      <w:proofErr w:type="spellStart"/>
      <w:r w:rsidRPr="008317E7">
        <w:rPr>
          <w:rFonts w:cs="Times New Roman"/>
          <w:szCs w:val="28"/>
        </w:rPr>
        <w:t>multi dimensional</w:t>
      </w:r>
      <w:proofErr w:type="spellEnd"/>
      <w:r w:rsidRPr="008317E7">
        <w:rPr>
          <w:rFonts w:cs="Times New Roman"/>
          <w:szCs w:val="28"/>
        </w:rPr>
        <w:t xml:space="preserve"> deviation of the actual animal's vital measures from their own physiological centroid</w:t>
      </w:r>
      <w:r w:rsidRPr="00103B7A">
        <w:rPr>
          <w:rFonts w:cs="Times New Roman"/>
          <w:szCs w:val="28"/>
        </w:rPr>
        <w:t>.</w:t>
      </w:r>
    </w:p>
    <w:p w14:paraId="7E4E3A3F" w14:textId="77777777" w:rsidR="00823208" w:rsidRDefault="00000000">
      <w:pPr>
        <w:keepNext/>
        <w:spacing w:before="160" w:after="40"/>
        <w:jc w:val="center"/>
      </w:pPr>
      <w:r>
        <w:rPr>
          <w:noProof/>
        </w:rPr>
        <w:drawing>
          <wp:inline distT="0" distB="0" distL="0" distR="0" wp14:anchorId="14958C86" wp14:editId="483C9A0A">
            <wp:extent cx="4389120" cy="706972"/>
            <wp:effectExtent l="0" t="0" r="0" b="0"/>
            <wp:docPr id="734831816" name="Picture 73483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6"/>
                    <a:stretch>
                      <a:fillRect/>
                    </a:stretch>
                  </pic:blipFill>
                  <pic:spPr>
                    <a:xfrm>
                      <a:off x="0" y="0"/>
                      <a:ext cx="4389120" cy="706972"/>
                    </a:xfrm>
                    <a:prstGeom prst="rect">
                      <a:avLst/>
                    </a:prstGeom>
                  </pic:spPr>
                </pic:pic>
              </a:graphicData>
            </a:graphic>
          </wp:inline>
        </w:drawing>
      </w:r>
    </w:p>
    <w:p w14:paraId="1A1D7096" w14:textId="214E1458" w:rsidR="00823208" w:rsidRPr="00D12F8B" w:rsidRDefault="00262B9F">
      <w:pPr>
        <w:keepNext/>
        <w:spacing w:before="60" w:after="40"/>
        <w:rPr>
          <w:bCs/>
          <w:iCs/>
          <w:szCs w:val="28"/>
        </w:rPr>
      </w:pPr>
      <w:proofErr w:type="gramStart"/>
      <w:r>
        <w:rPr>
          <w:rFonts w:cs="Times New Roman"/>
          <w:bCs/>
          <w:iCs/>
          <w:szCs w:val="28"/>
        </w:rPr>
        <w:t>w</w:t>
      </w:r>
      <w:r w:rsidRPr="00D12F8B">
        <w:rPr>
          <w:rFonts w:cs="Times New Roman"/>
          <w:bCs/>
          <w:iCs/>
          <w:szCs w:val="28"/>
        </w:rPr>
        <w:t>here</w:t>
      </w:r>
      <w:proofErr w:type="gramEnd"/>
      <w:r>
        <w:rPr>
          <w:rFonts w:cs="Times New Roman"/>
          <w:bCs/>
          <w:iCs/>
          <w:szCs w:val="28"/>
        </w:rPr>
        <w:t>,</w:t>
      </w:r>
    </w:p>
    <w:p w14:paraId="7674DAF8" w14:textId="40A2FB16" w:rsidR="00823208" w:rsidRPr="00103B7A" w:rsidRDefault="00000000" w:rsidP="00121F1E">
      <w:pPr>
        <w:spacing w:before="20" w:after="60"/>
        <w:ind w:left="360"/>
        <w:jc w:val="both"/>
        <w:rPr>
          <w:szCs w:val="28"/>
        </w:rPr>
      </w:pPr>
      <w:proofErr w:type="gramStart"/>
      <w:r w:rsidRPr="00103B7A">
        <w:rPr>
          <w:rFonts w:cs="Times New Roman"/>
          <w:i/>
          <w:szCs w:val="28"/>
        </w:rPr>
        <w:t>D</w:t>
      </w:r>
      <w:r w:rsidRPr="00103B7A">
        <w:rPr>
          <w:rFonts w:cs="Times New Roman"/>
          <w:i/>
          <w:szCs w:val="28"/>
          <w:vertAlign w:val="subscript"/>
        </w:rPr>
        <w:t>M</w:t>
      </w:r>
      <w:r w:rsidRPr="00103B7A">
        <w:rPr>
          <w:rFonts w:cs="Times New Roman"/>
          <w:szCs w:val="28"/>
        </w:rPr>
        <w:t>(</w:t>
      </w:r>
      <w:proofErr w:type="gramEnd"/>
      <w:r w:rsidRPr="00103B7A">
        <w:rPr>
          <w:rFonts w:cs="Times New Roman"/>
          <w:sz w:val="32"/>
          <w:szCs w:val="32"/>
        </w:rPr>
        <w:t>z</w:t>
      </w:r>
      <w:r w:rsidRPr="00103B7A">
        <w:rPr>
          <w:rFonts w:cs="Times New Roman"/>
          <w:i/>
          <w:sz w:val="32"/>
          <w:szCs w:val="32"/>
          <w:vertAlign w:val="subscript"/>
        </w:rPr>
        <w:t>i</w:t>
      </w:r>
      <w:r w:rsidRPr="00103B7A">
        <w:rPr>
          <w:rFonts w:cs="Times New Roman"/>
          <w:szCs w:val="28"/>
        </w:rPr>
        <w:t xml:space="preserve">) = Multivariate </w:t>
      </w:r>
      <w:proofErr w:type="spellStart"/>
      <w:r w:rsidRPr="00103B7A">
        <w:rPr>
          <w:rFonts w:cs="Times New Roman"/>
          <w:szCs w:val="28"/>
        </w:rPr>
        <w:t>Mahalanobis</w:t>
      </w:r>
      <w:proofErr w:type="spellEnd"/>
      <w:r w:rsidRPr="00103B7A">
        <w:rPr>
          <w:rFonts w:cs="Times New Roman"/>
          <w:szCs w:val="28"/>
        </w:rPr>
        <w:t xml:space="preserve"> anomaly distance in covariance-weighted space.</w:t>
      </w:r>
    </w:p>
    <w:p w14:paraId="7C0149EF" w14:textId="2FC26A8D" w:rsidR="00823208" w:rsidRPr="00103B7A" w:rsidRDefault="00000000" w:rsidP="00121F1E">
      <w:pPr>
        <w:spacing w:before="20" w:after="60"/>
        <w:ind w:left="360"/>
        <w:jc w:val="both"/>
        <w:rPr>
          <w:szCs w:val="28"/>
        </w:rPr>
      </w:pPr>
      <w:r>
        <w:t>zi = Standardized 4-signal deviation vector across all monitored features [</w:t>
      </w:r>
      <w:proofErr w:type="spellStart"/>
      <w:r>
        <w:t>zweight</w:t>
      </w:r>
      <w:proofErr w:type="spellEnd"/>
      <w:r>
        <w:t xml:space="preserve">, </w:t>
      </w:r>
      <w:proofErr w:type="spellStart"/>
      <w:r>
        <w:t>zfeed</w:t>
      </w:r>
      <w:proofErr w:type="spellEnd"/>
      <w:r>
        <w:t xml:space="preserve">, </w:t>
      </w:r>
      <w:proofErr w:type="spellStart"/>
      <w:r>
        <w:t>zmilk</w:t>
      </w:r>
      <w:proofErr w:type="spellEnd"/>
      <w:r>
        <w:t xml:space="preserve">, </w:t>
      </w:r>
      <w:proofErr w:type="spellStart"/>
      <w:proofErr w:type="gramStart"/>
      <w:r>
        <w:t>ztemp</w:t>
      </w:r>
      <w:proofErr w:type="spellEnd"/>
      <w:r>
        <w:t>]ᵀ.</w:t>
      </w:r>
      <w:proofErr w:type="gramEnd"/>
    </w:p>
    <w:p w14:paraId="587E611D" w14:textId="1B85CF0B" w:rsidR="00823208" w:rsidRDefault="00000000" w:rsidP="00121F1E">
      <w:pPr>
        <w:spacing w:before="20" w:after="60"/>
        <w:ind w:left="360"/>
        <w:jc w:val="both"/>
        <w:rPr>
          <w:rFonts w:cs="Times New Roman"/>
          <w:szCs w:val="28"/>
        </w:rPr>
      </w:pPr>
      <w:r w:rsidRPr="00103B7A">
        <w:rPr>
          <w:rFonts w:cs="Times New Roman"/>
          <w:szCs w:val="28"/>
        </w:rPr>
        <w:t>Σ⁻¹ = Inverted regularized covariance matrix weighting correlated signals.</w:t>
      </w:r>
    </w:p>
    <w:p w14:paraId="161F7F8F" w14:textId="77777777" w:rsidR="00437088" w:rsidRPr="00103B7A" w:rsidRDefault="00437088">
      <w:pPr>
        <w:spacing w:before="20" w:after="60"/>
        <w:ind w:left="360"/>
        <w:rPr>
          <w:szCs w:val="28"/>
        </w:rPr>
      </w:pPr>
    </w:p>
    <w:p w14:paraId="03608927" w14:textId="2458A6EE" w:rsidR="00823208" w:rsidRPr="00103B7A" w:rsidRDefault="008317E7" w:rsidP="0097244F">
      <w:pPr>
        <w:spacing w:before="80" w:after="120" w:line="360" w:lineRule="auto"/>
        <w:jc w:val="both"/>
        <w:rPr>
          <w:szCs w:val="28"/>
        </w:rPr>
      </w:pPr>
      <w:r w:rsidRPr="008317E7">
        <w:rPr>
          <w:rFonts w:cs="Times New Roman"/>
          <w:szCs w:val="28"/>
        </w:rPr>
        <w:t xml:space="preserve">The raw </w:t>
      </w:r>
      <w:proofErr w:type="spellStart"/>
      <w:r w:rsidRPr="008317E7">
        <w:rPr>
          <w:rFonts w:cs="Times New Roman"/>
          <w:szCs w:val="28"/>
        </w:rPr>
        <w:t>Mahalanobis</w:t>
      </w:r>
      <w:proofErr w:type="spellEnd"/>
      <w:r w:rsidRPr="008317E7">
        <w:rPr>
          <w:rFonts w:cs="Times New Roman"/>
          <w:szCs w:val="28"/>
        </w:rPr>
        <w:t xml:space="preserve"> distance DM is transformed </w:t>
      </w:r>
      <w:proofErr w:type="gramStart"/>
      <w:r w:rsidRPr="008317E7">
        <w:rPr>
          <w:rFonts w:cs="Times New Roman"/>
          <w:szCs w:val="28"/>
        </w:rPr>
        <w:t>to</w:t>
      </w:r>
      <w:proofErr w:type="gramEnd"/>
      <w:r w:rsidRPr="008317E7">
        <w:rPr>
          <w:rFonts w:cs="Times New Roman"/>
          <w:szCs w:val="28"/>
        </w:rPr>
        <w:t xml:space="preserve"> a bounded Composite Health Deviation Index (CHDI) on a 0-100 scale, by means of an exponential decay function as in Equation (4.6), for easy interpretation by farmers and clinicians</w:t>
      </w:r>
      <w:r w:rsidRPr="00103B7A">
        <w:rPr>
          <w:rFonts w:cs="Times New Roman"/>
          <w:szCs w:val="28"/>
        </w:rPr>
        <w:t>.</w:t>
      </w:r>
    </w:p>
    <w:p w14:paraId="297A5B0F" w14:textId="77777777" w:rsidR="00823208" w:rsidRDefault="00000000">
      <w:pPr>
        <w:keepNext/>
        <w:spacing w:before="160" w:after="40"/>
        <w:jc w:val="center"/>
      </w:pPr>
      <w:r>
        <w:rPr>
          <w:noProof/>
        </w:rPr>
        <w:drawing>
          <wp:inline distT="0" distB="0" distL="0" distR="0" wp14:anchorId="57EE55A9" wp14:editId="428777C1">
            <wp:extent cx="4757737" cy="685800"/>
            <wp:effectExtent l="0" t="0" r="5080" b="0"/>
            <wp:docPr id="734831817" name="Picture 73483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7"/>
                    <a:stretch>
                      <a:fillRect/>
                    </a:stretch>
                  </pic:blipFill>
                  <pic:spPr>
                    <a:xfrm>
                      <a:off x="0" y="0"/>
                      <a:ext cx="4757737" cy="685800"/>
                    </a:xfrm>
                    <a:prstGeom prst="rect">
                      <a:avLst/>
                    </a:prstGeom>
                  </pic:spPr>
                </pic:pic>
              </a:graphicData>
            </a:graphic>
          </wp:inline>
        </w:drawing>
      </w:r>
    </w:p>
    <w:p w14:paraId="560429A3" w14:textId="477016A4" w:rsidR="00823208" w:rsidRPr="00D12F8B" w:rsidRDefault="00262B9F">
      <w:pPr>
        <w:keepNext/>
        <w:spacing w:before="60" w:after="40"/>
        <w:rPr>
          <w:bCs/>
          <w:iCs/>
          <w:szCs w:val="28"/>
        </w:rPr>
      </w:pPr>
      <w:proofErr w:type="gramStart"/>
      <w:r>
        <w:rPr>
          <w:rFonts w:cs="Times New Roman"/>
          <w:bCs/>
          <w:iCs/>
          <w:szCs w:val="28"/>
        </w:rPr>
        <w:t>w</w:t>
      </w:r>
      <w:r w:rsidRPr="00D12F8B">
        <w:rPr>
          <w:rFonts w:cs="Times New Roman"/>
          <w:bCs/>
          <w:iCs/>
          <w:szCs w:val="28"/>
        </w:rPr>
        <w:t>here</w:t>
      </w:r>
      <w:proofErr w:type="gramEnd"/>
      <w:r>
        <w:rPr>
          <w:rFonts w:cs="Times New Roman"/>
          <w:bCs/>
          <w:iCs/>
          <w:szCs w:val="28"/>
        </w:rPr>
        <w:t>,</w:t>
      </w:r>
    </w:p>
    <w:p w14:paraId="78BE2E39" w14:textId="6B3963EA" w:rsidR="00823208" w:rsidRPr="00103B7A" w:rsidRDefault="00000000" w:rsidP="00121F1E">
      <w:pPr>
        <w:spacing w:before="20" w:after="60" w:line="360" w:lineRule="auto"/>
        <w:ind w:left="360"/>
        <w:jc w:val="both"/>
        <w:rPr>
          <w:szCs w:val="28"/>
        </w:rPr>
      </w:pPr>
      <w:proofErr w:type="gramStart"/>
      <w:r w:rsidRPr="00103B7A">
        <w:rPr>
          <w:rFonts w:cs="Times New Roman"/>
          <w:szCs w:val="28"/>
        </w:rPr>
        <w:t>CHDI(</w:t>
      </w:r>
      <w:proofErr w:type="gramEnd"/>
      <w:r w:rsidRPr="00103B7A">
        <w:rPr>
          <w:rFonts w:cs="Times New Roman"/>
          <w:szCs w:val="28"/>
        </w:rPr>
        <w:t>z</w:t>
      </w:r>
      <w:r w:rsidRPr="00103B7A">
        <w:rPr>
          <w:rFonts w:cs="Times New Roman"/>
          <w:i/>
          <w:szCs w:val="28"/>
          <w:vertAlign w:val="subscript"/>
        </w:rPr>
        <w:t>i</w:t>
      </w:r>
      <w:r w:rsidRPr="00103B7A">
        <w:rPr>
          <w:rFonts w:cs="Times New Roman"/>
          <w:szCs w:val="28"/>
        </w:rPr>
        <w:t>) = Continuous health score bounded between 100 (Optimal Health) and 0 (Severe Critical Distress).</w:t>
      </w:r>
    </w:p>
    <w:p w14:paraId="33004302" w14:textId="075F6694" w:rsidR="00823208" w:rsidRPr="00103B7A" w:rsidRDefault="00000000" w:rsidP="00121F1E">
      <w:pPr>
        <w:spacing w:before="20" w:after="60" w:line="360" w:lineRule="auto"/>
        <w:ind w:left="360"/>
        <w:jc w:val="both"/>
        <w:rPr>
          <w:szCs w:val="28"/>
        </w:rPr>
      </w:pPr>
      <w:r w:rsidRPr="00103B7A">
        <w:rPr>
          <w:rFonts w:cs="Times New Roman"/>
          <w:i/>
          <w:szCs w:val="28"/>
        </w:rPr>
        <w:t>λ</w:t>
      </w:r>
      <w:r w:rsidRPr="00103B7A">
        <w:rPr>
          <w:rFonts w:cs="Times New Roman"/>
          <w:szCs w:val="28"/>
        </w:rPr>
        <w:t xml:space="preserve"> = 0.35 = Calibrated exponential decay scaling factor.</w:t>
      </w:r>
    </w:p>
    <w:p w14:paraId="2C1778C6" w14:textId="75239D4A" w:rsidR="00823208" w:rsidRPr="00103B7A" w:rsidRDefault="00000000" w:rsidP="00121F1E">
      <w:pPr>
        <w:spacing w:before="20" w:after="60" w:line="360" w:lineRule="auto"/>
        <w:ind w:left="360"/>
        <w:jc w:val="both"/>
        <w:rPr>
          <w:szCs w:val="28"/>
        </w:rPr>
      </w:pPr>
      <w:r>
        <w:t>Clinical Bands: Healthy (≥ 75), Watch (50–74), At-Risk (&lt; 50), and Abstain (N &lt; 7 or Ct &lt; 0.40).</w:t>
      </w:r>
    </w:p>
    <w:p w14:paraId="1B80FDA1" w14:textId="77777777" w:rsidR="00494FE2" w:rsidRPr="00494FE2" w:rsidRDefault="00494FE2" w:rsidP="0097244F">
      <w:pPr>
        <w:spacing w:after="120" w:line="360" w:lineRule="auto"/>
        <w:jc w:val="both"/>
        <w:rPr>
          <w:rFonts w:cs="Times New Roman"/>
          <w:szCs w:val="28"/>
        </w:rPr>
      </w:pPr>
      <w:r w:rsidRPr="00494FE2">
        <w:rPr>
          <w:rFonts w:cs="Times New Roman"/>
          <w:szCs w:val="28"/>
        </w:rPr>
        <w:lastRenderedPageBreak/>
        <w:t>Stage 3: Temporal Trend, Explainability, and Uncertainty Estimation:</w:t>
      </w:r>
    </w:p>
    <w:p w14:paraId="3E8EB7B8" w14:textId="26628742" w:rsidR="000B5E4C" w:rsidRPr="00103B7A" w:rsidRDefault="008317E7" w:rsidP="0097244F">
      <w:pPr>
        <w:spacing w:after="120" w:line="360" w:lineRule="auto"/>
        <w:jc w:val="both"/>
        <w:rPr>
          <w:szCs w:val="28"/>
        </w:rPr>
      </w:pPr>
      <w:r w:rsidRPr="008317E7">
        <w:rPr>
          <w:rFonts w:cs="Times New Roman"/>
          <w:szCs w:val="28"/>
        </w:rPr>
        <w:t>The three algorithmic decision features in stage 3 include assessment of 7-day temporal trends, feature contribution and uncertainty gating</w:t>
      </w:r>
      <w:r w:rsidR="00494FE2" w:rsidRPr="00103B7A">
        <w:rPr>
          <w:rFonts w:cs="Times New Roman"/>
          <w:szCs w:val="28"/>
        </w:rPr>
        <w:t>.</w:t>
      </w:r>
    </w:p>
    <w:p w14:paraId="042AEA76" w14:textId="2B550012" w:rsidR="00BB3C64" w:rsidRPr="00437088" w:rsidRDefault="008317E7" w:rsidP="0097244F">
      <w:pPr>
        <w:spacing w:after="120" w:line="360" w:lineRule="auto"/>
        <w:jc w:val="both"/>
        <w:rPr>
          <w:szCs w:val="28"/>
        </w:rPr>
      </w:pPr>
      <w:proofErr w:type="gramStart"/>
      <w:r w:rsidRPr="008317E7">
        <w:rPr>
          <w:szCs w:val="28"/>
        </w:rPr>
        <w:t>In order to</w:t>
      </w:r>
      <w:proofErr w:type="gramEnd"/>
      <w:r w:rsidRPr="008317E7">
        <w:rPr>
          <w:szCs w:val="28"/>
        </w:rPr>
        <w:t xml:space="preserve"> gain insight into the downward trajectory momentum and to detect early insidious health degradation without breaching bounds, the 7-day evaluation of the rate of change is done by calculating the linear regression slope of the seven days of health scores in Equation (4.7)</w:t>
      </w:r>
      <w:r w:rsidRPr="00437088">
        <w:rPr>
          <w:szCs w:val="28"/>
        </w:rPr>
        <w:t>.</w:t>
      </w:r>
    </w:p>
    <w:p w14:paraId="7D715175" w14:textId="77777777" w:rsidR="00823208" w:rsidRDefault="00000000">
      <w:pPr>
        <w:keepNext/>
        <w:spacing w:before="160" w:after="40"/>
        <w:jc w:val="center"/>
      </w:pPr>
      <w:r>
        <w:rPr>
          <w:noProof/>
        </w:rPr>
        <w:drawing>
          <wp:inline distT="0" distB="0" distL="0" distR="0" wp14:anchorId="0F556503" wp14:editId="3F5014AA">
            <wp:extent cx="5237952" cy="754380"/>
            <wp:effectExtent l="0" t="0" r="1270" b="7620"/>
            <wp:docPr id="734831818" name="Picture 73483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8"/>
                    <a:stretch>
                      <a:fillRect/>
                    </a:stretch>
                  </pic:blipFill>
                  <pic:spPr>
                    <a:xfrm>
                      <a:off x="0" y="0"/>
                      <a:ext cx="5237952" cy="754380"/>
                    </a:xfrm>
                    <a:prstGeom prst="rect">
                      <a:avLst/>
                    </a:prstGeom>
                  </pic:spPr>
                </pic:pic>
              </a:graphicData>
            </a:graphic>
          </wp:inline>
        </w:drawing>
      </w:r>
    </w:p>
    <w:p w14:paraId="7F4EF63A" w14:textId="74BDBA3E" w:rsidR="00823208" w:rsidRPr="00D12F8B" w:rsidRDefault="008F3AC7">
      <w:pPr>
        <w:keepNext/>
        <w:spacing w:before="60" w:after="40"/>
        <w:rPr>
          <w:bCs/>
          <w:iCs/>
          <w:szCs w:val="28"/>
        </w:rPr>
      </w:pPr>
      <w:proofErr w:type="gramStart"/>
      <w:r>
        <w:rPr>
          <w:rFonts w:cs="Times New Roman"/>
          <w:bCs/>
          <w:iCs/>
          <w:szCs w:val="28"/>
        </w:rPr>
        <w:t>w</w:t>
      </w:r>
      <w:r w:rsidRPr="00D12F8B">
        <w:rPr>
          <w:rFonts w:cs="Times New Roman"/>
          <w:bCs/>
          <w:iCs/>
          <w:szCs w:val="28"/>
        </w:rPr>
        <w:t>here</w:t>
      </w:r>
      <w:proofErr w:type="gramEnd"/>
      <w:r>
        <w:rPr>
          <w:rFonts w:cs="Times New Roman"/>
          <w:bCs/>
          <w:iCs/>
          <w:szCs w:val="28"/>
        </w:rPr>
        <w:t>,</w:t>
      </w:r>
    </w:p>
    <w:p w14:paraId="134911AC" w14:textId="77B994C6" w:rsidR="00823208" w:rsidRPr="00103B7A" w:rsidRDefault="00000000" w:rsidP="00121F1E">
      <w:pPr>
        <w:spacing w:before="20" w:after="60"/>
        <w:ind w:left="360"/>
        <w:jc w:val="both"/>
        <w:rPr>
          <w:szCs w:val="28"/>
        </w:rPr>
      </w:pPr>
      <w:r w:rsidRPr="00103B7A">
        <w:rPr>
          <w:rFonts w:cs="Times New Roman"/>
          <w:i/>
          <w:szCs w:val="28"/>
        </w:rPr>
        <w:t>S</w:t>
      </w:r>
      <w:r w:rsidRPr="00103B7A">
        <w:rPr>
          <w:rFonts w:cs="Times New Roman"/>
          <w:szCs w:val="28"/>
        </w:rPr>
        <w:t xml:space="preserve"> = 7-day health trajectory slope evaluated across the last k = 7 consecutive CHDI scores.</w:t>
      </w:r>
    </w:p>
    <w:p w14:paraId="7537BE09" w14:textId="3C954B60" w:rsidR="00823208" w:rsidRPr="00103B7A" w:rsidRDefault="00000000" w:rsidP="00121F1E">
      <w:pPr>
        <w:spacing w:before="20" w:after="60"/>
        <w:ind w:left="360"/>
        <w:jc w:val="both"/>
        <w:rPr>
          <w:szCs w:val="28"/>
        </w:rPr>
      </w:pPr>
      <w:r w:rsidRPr="00103B7A">
        <w:rPr>
          <w:rFonts w:cs="Times New Roman"/>
          <w:i/>
          <w:szCs w:val="28"/>
        </w:rPr>
        <w:t>t</w:t>
      </w:r>
      <w:r w:rsidRPr="00103B7A">
        <w:rPr>
          <w:rFonts w:cs="Times New Roman"/>
          <w:szCs w:val="28"/>
        </w:rPr>
        <w:t xml:space="preserve"> = Time step index (t ∈ {1, 2, ..., </w:t>
      </w:r>
      <w:proofErr w:type="gramStart"/>
      <w:r w:rsidRPr="00103B7A">
        <w:rPr>
          <w:rFonts w:cs="Times New Roman"/>
          <w:szCs w:val="28"/>
        </w:rPr>
        <w:t>7})</w:t>
      </w:r>
      <w:proofErr w:type="gramEnd"/>
      <w:r w:rsidRPr="00103B7A">
        <w:rPr>
          <w:rFonts w:cs="Times New Roman"/>
          <w:szCs w:val="28"/>
        </w:rPr>
        <w:t xml:space="preserve"> with midpoint t̄ = 4.</w:t>
      </w:r>
    </w:p>
    <w:p w14:paraId="76825534" w14:textId="3B782514" w:rsidR="00823208" w:rsidRDefault="00000000" w:rsidP="00121F1E">
      <w:pPr>
        <w:spacing w:before="20" w:after="60"/>
        <w:ind w:left="360"/>
        <w:jc w:val="both"/>
        <w:rPr>
          <w:rFonts w:cs="Times New Roman"/>
          <w:szCs w:val="28"/>
        </w:rPr>
      </w:pPr>
      <w:r w:rsidRPr="00437088">
        <w:rPr>
          <w:rFonts w:cs="Times New Roman"/>
          <w:iCs/>
          <w:szCs w:val="28"/>
        </w:rPr>
        <w:t>Clinical Rule</w:t>
      </w:r>
      <w:r w:rsidRPr="00103B7A">
        <w:rPr>
          <w:rFonts w:cs="Times New Roman"/>
          <w:szCs w:val="28"/>
        </w:rPr>
        <w:t>: Negative slope (S &lt; −2.0) indicates rapid health deterioration, escalating alert priority before static bounds are breached.</w:t>
      </w:r>
    </w:p>
    <w:p w14:paraId="159BE654" w14:textId="77777777" w:rsidR="00437088" w:rsidRPr="00103B7A" w:rsidRDefault="00437088">
      <w:pPr>
        <w:spacing w:before="20" w:after="60"/>
        <w:ind w:left="360"/>
        <w:rPr>
          <w:szCs w:val="28"/>
        </w:rPr>
      </w:pPr>
    </w:p>
    <w:p w14:paraId="010BA880" w14:textId="134F52C9" w:rsidR="00BB3C64" w:rsidRPr="00437088" w:rsidRDefault="0097244F" w:rsidP="0097244F">
      <w:pPr>
        <w:spacing w:after="120" w:line="360" w:lineRule="auto"/>
        <w:jc w:val="both"/>
        <w:rPr>
          <w:szCs w:val="28"/>
        </w:rPr>
      </w:pPr>
      <w:r w:rsidRPr="0097244F">
        <w:rPr>
          <w:szCs w:val="28"/>
        </w:rPr>
        <w:t>Multi-signal alert departures are broken down by signal into their percentage contribution using the Leave-One-Covariate-Out (LOCO) permutation attribution in Equation (4.8)</w:t>
      </w:r>
      <w:r w:rsidRPr="00437088">
        <w:rPr>
          <w:szCs w:val="28"/>
        </w:rPr>
        <w:t>.</w:t>
      </w:r>
    </w:p>
    <w:p w14:paraId="374BECAD" w14:textId="77777777" w:rsidR="00823208" w:rsidRDefault="00000000">
      <w:pPr>
        <w:keepNext/>
        <w:spacing w:before="160" w:after="40"/>
        <w:jc w:val="center"/>
      </w:pPr>
      <w:r>
        <w:rPr>
          <w:noProof/>
        </w:rPr>
        <w:drawing>
          <wp:inline distT="0" distB="0" distL="0" distR="0" wp14:anchorId="5352E589" wp14:editId="36612103">
            <wp:extent cx="5580380" cy="772220"/>
            <wp:effectExtent l="0" t="0" r="0" b="0"/>
            <wp:docPr id="734831819" name="Picture 73483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9"/>
                    <a:stretch>
                      <a:fillRect/>
                    </a:stretch>
                  </pic:blipFill>
                  <pic:spPr>
                    <a:xfrm>
                      <a:off x="0" y="0"/>
                      <a:ext cx="5580380" cy="772220"/>
                    </a:xfrm>
                    <a:prstGeom prst="rect">
                      <a:avLst/>
                    </a:prstGeom>
                  </pic:spPr>
                </pic:pic>
              </a:graphicData>
            </a:graphic>
          </wp:inline>
        </w:drawing>
      </w:r>
    </w:p>
    <w:p w14:paraId="76C368D6" w14:textId="5C673EC7" w:rsidR="00823208" w:rsidRPr="00D12F8B" w:rsidRDefault="008F3AC7">
      <w:pPr>
        <w:keepNext/>
        <w:spacing w:before="60" w:after="40"/>
        <w:rPr>
          <w:bCs/>
          <w:iCs/>
          <w:szCs w:val="28"/>
        </w:rPr>
      </w:pPr>
      <w:proofErr w:type="gramStart"/>
      <w:r>
        <w:rPr>
          <w:rFonts w:cs="Times New Roman"/>
          <w:bCs/>
          <w:iCs/>
          <w:szCs w:val="28"/>
        </w:rPr>
        <w:t>w</w:t>
      </w:r>
      <w:r w:rsidRPr="00D12F8B">
        <w:rPr>
          <w:rFonts w:cs="Times New Roman"/>
          <w:bCs/>
          <w:iCs/>
          <w:szCs w:val="28"/>
        </w:rPr>
        <w:t>here</w:t>
      </w:r>
      <w:proofErr w:type="gramEnd"/>
      <w:r>
        <w:rPr>
          <w:rFonts w:cs="Times New Roman"/>
          <w:bCs/>
          <w:iCs/>
          <w:szCs w:val="28"/>
        </w:rPr>
        <w:t>,</w:t>
      </w:r>
    </w:p>
    <w:p w14:paraId="4199C3B1" w14:textId="35E51413" w:rsidR="00823208" w:rsidRPr="00103B7A" w:rsidRDefault="00000000" w:rsidP="00121F1E">
      <w:pPr>
        <w:spacing w:before="20" w:after="60" w:line="360" w:lineRule="auto"/>
        <w:ind w:left="360"/>
        <w:jc w:val="both"/>
        <w:rPr>
          <w:szCs w:val="28"/>
        </w:rPr>
      </w:pPr>
      <w:r w:rsidRPr="00103B7A">
        <w:rPr>
          <w:rFonts w:cs="Times New Roman"/>
          <w:i/>
          <w:szCs w:val="28"/>
        </w:rPr>
        <w:t>C</w:t>
      </w:r>
      <w:r w:rsidRPr="00494FE2">
        <w:rPr>
          <w:rFonts w:cs="Times New Roman"/>
          <w:i/>
          <w:sz w:val="32"/>
          <w:szCs w:val="32"/>
          <w:vertAlign w:val="subscript"/>
        </w:rPr>
        <w:t>k</w:t>
      </w:r>
      <w:r w:rsidRPr="00494FE2">
        <w:rPr>
          <w:rFonts w:cs="Times New Roman"/>
          <w:sz w:val="32"/>
          <w:szCs w:val="32"/>
        </w:rPr>
        <w:t xml:space="preserve"> </w:t>
      </w:r>
      <w:r w:rsidRPr="00103B7A">
        <w:rPr>
          <w:rFonts w:cs="Times New Roman"/>
          <w:szCs w:val="28"/>
        </w:rPr>
        <w:t>= Percentage diagnostic contribution (%) of parameter k to the total anomaly alert.</w:t>
      </w:r>
    </w:p>
    <w:p w14:paraId="42F53125" w14:textId="1F8DD859" w:rsidR="00823208" w:rsidRPr="00103B7A" w:rsidRDefault="00000000" w:rsidP="00121F1E">
      <w:pPr>
        <w:spacing w:before="20" w:after="60" w:line="360" w:lineRule="auto"/>
        <w:ind w:left="360"/>
        <w:jc w:val="both"/>
        <w:rPr>
          <w:szCs w:val="28"/>
        </w:rPr>
      </w:pPr>
      <w:r>
        <w:t xml:space="preserve">DM(z) = Full </w:t>
      </w:r>
      <w:proofErr w:type="spellStart"/>
      <w:r>
        <w:t>Mahalanobis</w:t>
      </w:r>
      <w:proofErr w:type="spellEnd"/>
      <w:r>
        <w:t xml:space="preserve"> anomaly distance across all 4 telemetry features (body weight, feed intake, milk production, core temperature).</w:t>
      </w:r>
    </w:p>
    <w:p w14:paraId="536B3C18" w14:textId="02771005" w:rsidR="00823208" w:rsidRDefault="00000000" w:rsidP="00121F1E">
      <w:pPr>
        <w:spacing w:before="20" w:after="60" w:line="360" w:lineRule="auto"/>
        <w:ind w:left="360"/>
        <w:jc w:val="both"/>
        <w:rPr>
          <w:rFonts w:cs="Times New Roman"/>
          <w:szCs w:val="28"/>
        </w:rPr>
      </w:pPr>
      <w:r w:rsidRPr="00103B7A">
        <w:rPr>
          <w:rFonts w:cs="Times New Roman"/>
          <w:i/>
          <w:szCs w:val="28"/>
        </w:rPr>
        <w:lastRenderedPageBreak/>
        <w:t>D</w:t>
      </w:r>
      <w:r w:rsidRPr="00103B7A">
        <w:rPr>
          <w:rFonts w:cs="Times New Roman"/>
          <w:i/>
          <w:szCs w:val="28"/>
          <w:vertAlign w:val="subscript"/>
        </w:rPr>
        <w:t>M</w:t>
      </w:r>
      <w:r w:rsidRPr="00103B7A">
        <w:rPr>
          <w:rFonts w:cs="Times New Roman"/>
          <w:szCs w:val="28"/>
        </w:rPr>
        <w:t>(</w:t>
      </w:r>
      <w:r w:rsidRPr="00103B7A">
        <w:rPr>
          <w:rFonts w:cs="Times New Roman"/>
          <w:sz w:val="32"/>
          <w:szCs w:val="32"/>
        </w:rPr>
        <w:t>z</w:t>
      </w:r>
      <w:r w:rsidRPr="00103B7A">
        <w:rPr>
          <w:rFonts w:cs="Times New Roman"/>
          <w:i/>
          <w:sz w:val="32"/>
          <w:szCs w:val="32"/>
          <w:vertAlign w:val="subscript"/>
        </w:rPr>
        <w:t>−k</w:t>
      </w:r>
      <w:r w:rsidRPr="00103B7A">
        <w:rPr>
          <w:rFonts w:cs="Times New Roman"/>
          <w:szCs w:val="28"/>
        </w:rPr>
        <w:t>) = Counterfactual distance evaluated with variable k held at baseline.</w:t>
      </w:r>
    </w:p>
    <w:p w14:paraId="523625F7" w14:textId="77777777" w:rsidR="00437088" w:rsidRPr="00103B7A" w:rsidRDefault="00437088" w:rsidP="00121F1E">
      <w:pPr>
        <w:spacing w:before="20" w:after="60" w:line="240" w:lineRule="auto"/>
        <w:ind w:left="360"/>
        <w:jc w:val="both"/>
        <w:rPr>
          <w:szCs w:val="28"/>
        </w:rPr>
      </w:pPr>
    </w:p>
    <w:p w14:paraId="53ED54E3" w14:textId="2DC9C23B" w:rsidR="00BB3C64" w:rsidRPr="00437088" w:rsidRDefault="0097244F" w:rsidP="0097244F">
      <w:pPr>
        <w:spacing w:after="120" w:line="360" w:lineRule="auto"/>
        <w:jc w:val="both"/>
        <w:rPr>
          <w:szCs w:val="28"/>
        </w:rPr>
      </w:pPr>
      <w:r w:rsidRPr="0097244F">
        <w:rPr>
          <w:szCs w:val="28"/>
        </w:rPr>
        <w:t>The data-sufficiency abstention gate is enforced to avoid spurious false alarms, particularly in the first few years of the cattle's registration when there is little history of observations</w:t>
      </w:r>
      <w:r>
        <w:rPr>
          <w:szCs w:val="28"/>
        </w:rPr>
        <w:t xml:space="preserve"> </w:t>
      </w:r>
      <w:r w:rsidRPr="00437088">
        <w:rPr>
          <w:szCs w:val="28"/>
        </w:rPr>
        <w:t>using Equation (4.9).</w:t>
      </w:r>
    </w:p>
    <w:p w14:paraId="52DE5F15" w14:textId="77777777" w:rsidR="00823208" w:rsidRDefault="00000000">
      <w:pPr>
        <w:keepNext/>
        <w:spacing w:before="160" w:after="40"/>
        <w:jc w:val="center"/>
      </w:pPr>
      <w:r>
        <w:rPr>
          <w:noProof/>
        </w:rPr>
        <w:drawing>
          <wp:inline distT="0" distB="0" distL="0" distR="0" wp14:anchorId="679A1C45" wp14:editId="7FC4A755">
            <wp:extent cx="5358764" cy="739140"/>
            <wp:effectExtent l="0" t="0" r="0" b="3810"/>
            <wp:docPr id="734831820" name="Picture 7348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20"/>
                    <a:stretch>
                      <a:fillRect/>
                    </a:stretch>
                  </pic:blipFill>
                  <pic:spPr>
                    <a:xfrm>
                      <a:off x="0" y="0"/>
                      <a:ext cx="5358764" cy="739140"/>
                    </a:xfrm>
                    <a:prstGeom prst="rect">
                      <a:avLst/>
                    </a:prstGeom>
                  </pic:spPr>
                </pic:pic>
              </a:graphicData>
            </a:graphic>
          </wp:inline>
        </w:drawing>
      </w:r>
    </w:p>
    <w:p w14:paraId="37F28192" w14:textId="453C77B1" w:rsidR="00823208" w:rsidRPr="00D12F8B" w:rsidRDefault="008F3AC7">
      <w:pPr>
        <w:keepNext/>
        <w:spacing w:before="60" w:after="40"/>
        <w:rPr>
          <w:bCs/>
          <w:iCs/>
          <w:szCs w:val="28"/>
        </w:rPr>
      </w:pPr>
      <w:proofErr w:type="gramStart"/>
      <w:r>
        <w:rPr>
          <w:rFonts w:cs="Times New Roman"/>
          <w:bCs/>
          <w:iCs/>
          <w:szCs w:val="28"/>
        </w:rPr>
        <w:t>w</w:t>
      </w:r>
      <w:r w:rsidRPr="00D12F8B">
        <w:rPr>
          <w:rFonts w:cs="Times New Roman"/>
          <w:bCs/>
          <w:iCs/>
          <w:szCs w:val="28"/>
        </w:rPr>
        <w:t>here</w:t>
      </w:r>
      <w:proofErr w:type="gramEnd"/>
      <w:r>
        <w:rPr>
          <w:rFonts w:cs="Times New Roman"/>
          <w:bCs/>
          <w:iCs/>
          <w:szCs w:val="28"/>
        </w:rPr>
        <w:t>,</w:t>
      </w:r>
    </w:p>
    <w:p w14:paraId="6D6188D1" w14:textId="18393D96" w:rsidR="00823208" w:rsidRPr="00494FE2" w:rsidRDefault="00000000" w:rsidP="00121F1E">
      <w:pPr>
        <w:spacing w:before="20" w:after="60" w:line="360" w:lineRule="auto"/>
        <w:ind w:left="360"/>
        <w:jc w:val="both"/>
        <w:rPr>
          <w:szCs w:val="28"/>
        </w:rPr>
      </w:pPr>
      <w:r w:rsidRPr="00494FE2">
        <w:rPr>
          <w:rFonts w:cs="Times New Roman"/>
          <w:szCs w:val="28"/>
        </w:rPr>
        <w:t>Conf(N) = Uncertainty confidence coefficient scaling between 0.0 and 1.0.</w:t>
      </w:r>
    </w:p>
    <w:p w14:paraId="51CA9E67" w14:textId="1613EE75" w:rsidR="00823208" w:rsidRPr="00494FE2" w:rsidRDefault="00000000" w:rsidP="00121F1E">
      <w:pPr>
        <w:spacing w:before="20" w:after="60" w:line="360" w:lineRule="auto"/>
        <w:ind w:left="360"/>
        <w:jc w:val="both"/>
        <w:rPr>
          <w:szCs w:val="28"/>
        </w:rPr>
      </w:pPr>
      <w:r w:rsidRPr="00494FE2">
        <w:rPr>
          <w:rFonts w:cs="Times New Roman"/>
          <w:i/>
          <w:szCs w:val="28"/>
        </w:rPr>
        <w:t>N</w:t>
      </w:r>
      <w:r w:rsidRPr="00494FE2">
        <w:rPr>
          <w:rFonts w:cs="Times New Roman"/>
          <w:szCs w:val="28"/>
        </w:rPr>
        <w:t xml:space="preserve"> = Count of consecutive valid daily observation logs recorded for the cow.</w:t>
      </w:r>
    </w:p>
    <w:p w14:paraId="4E8FCBDC" w14:textId="13AA1510" w:rsidR="00A83EE2" w:rsidRDefault="00000000" w:rsidP="00121F1E">
      <w:pPr>
        <w:spacing w:before="20" w:after="60" w:line="360" w:lineRule="auto"/>
        <w:ind w:left="360"/>
        <w:jc w:val="both"/>
        <w:rPr>
          <w:rFonts w:cs="Times New Roman"/>
          <w:szCs w:val="28"/>
        </w:rPr>
      </w:pPr>
      <w:proofErr w:type="spellStart"/>
      <w:r w:rsidRPr="00494FE2">
        <w:rPr>
          <w:rFonts w:cs="Times New Roman"/>
          <w:i/>
          <w:szCs w:val="28"/>
        </w:rPr>
        <w:t>N</w:t>
      </w:r>
      <w:r w:rsidRPr="00494FE2">
        <w:rPr>
          <w:rFonts w:cs="Times New Roman"/>
          <w:i/>
          <w:sz w:val="32"/>
          <w:szCs w:val="32"/>
          <w:vertAlign w:val="subscript"/>
        </w:rPr>
        <w:t>min</w:t>
      </w:r>
      <w:proofErr w:type="spellEnd"/>
      <w:r w:rsidRPr="00494FE2">
        <w:rPr>
          <w:rFonts w:cs="Times New Roman"/>
          <w:sz w:val="32"/>
          <w:szCs w:val="32"/>
        </w:rPr>
        <w:t xml:space="preserve"> </w:t>
      </w:r>
      <w:r w:rsidRPr="00494FE2">
        <w:rPr>
          <w:rFonts w:cs="Times New Roman"/>
          <w:szCs w:val="28"/>
        </w:rPr>
        <w:t>= 7 days = Minimum logging threshold required before issuing definitive clinical alerts, preventing false alarms on newly registered cows.</w:t>
      </w:r>
    </w:p>
    <w:p w14:paraId="2BF9787A" w14:textId="77777777" w:rsidR="00A83EE2" w:rsidRDefault="00A83EE2" w:rsidP="00121F1E">
      <w:pPr>
        <w:spacing w:before="20" w:after="60" w:line="360" w:lineRule="auto"/>
        <w:ind w:left="360"/>
        <w:jc w:val="both"/>
        <w:rPr>
          <w:rFonts w:cs="Times New Roman"/>
          <w:szCs w:val="28"/>
        </w:rPr>
      </w:pPr>
    </w:p>
    <w:p w14:paraId="050B2715" w14:textId="6880BD7D" w:rsidR="000F18C9" w:rsidRPr="000F18C9" w:rsidRDefault="000F18C9" w:rsidP="000F18C9">
      <w:pPr>
        <w:spacing w:before="20" w:after="60" w:line="360" w:lineRule="auto"/>
        <w:jc w:val="both"/>
        <w:rPr>
          <w:rFonts w:cs="Times New Roman"/>
          <w:szCs w:val="28"/>
          <w:lang w:val="en-IN"/>
        </w:rPr>
      </w:pPr>
      <w:r w:rsidRPr="000F18C9">
        <w:rPr>
          <w:rFonts w:cs="Times New Roman"/>
          <w:szCs w:val="28"/>
          <w:lang w:val="en-IN"/>
        </w:rPr>
        <w:t>Figure 4.3 illustrates the CHDI anomaly detection pipeline, which includes a sufficiency gate to ensure that at least 7 days of health data are available before processing. The collected data undergo cleaning and quality checks, followed by comparison with a personalized baseline of 14 days of data. If data quality issues are detected, numerical stabilization is applied to reduce calculation errors. The resulting CHDI score (0–100) indicates the animal's health status as Healthy (≥ 75), Watch (50–74), or At-Risk (&lt;50). Based on the classification, appropriate clinical actions are recommended, including routine monitoring, farmer notification, or urgent veterinary case dispatch.</w:t>
      </w:r>
    </w:p>
    <w:p w14:paraId="7FDD1082" w14:textId="7B40EE84" w:rsidR="00A83EE2" w:rsidRPr="00A83EE2" w:rsidRDefault="0097244F" w:rsidP="008F5BFC">
      <w:pPr>
        <w:spacing w:before="20" w:after="60" w:line="360" w:lineRule="auto"/>
        <w:jc w:val="both"/>
        <w:rPr>
          <w:rFonts w:cs="Times New Roman"/>
          <w:szCs w:val="28"/>
          <w:lang w:val="en-IN"/>
        </w:rPr>
      </w:pPr>
      <w:r w:rsidRPr="0097244F">
        <w:rPr>
          <w:rFonts w:cs="Times New Roman"/>
          <w:szCs w:val="28"/>
        </w:rPr>
        <w:t>.</w:t>
      </w:r>
    </w:p>
    <w:p w14:paraId="11EFED4E" w14:textId="4C78FB85" w:rsidR="002F1EAB" w:rsidRPr="00494FE2" w:rsidRDefault="002F1EAB" w:rsidP="00A83EE2">
      <w:pPr>
        <w:spacing w:before="20" w:after="60" w:line="360" w:lineRule="auto"/>
        <w:jc w:val="both"/>
        <w:rPr>
          <w:szCs w:val="28"/>
        </w:rPr>
      </w:pPr>
    </w:p>
    <w:p w14:paraId="5B47E21C" w14:textId="77777777" w:rsidR="000B5E4C" w:rsidRDefault="000009D4">
      <w:pPr>
        <w:keepNext/>
        <w:spacing w:before="160" w:after="80"/>
        <w:jc w:val="center"/>
      </w:pPr>
      <w:r>
        <w:rPr>
          <w:noProof/>
        </w:rPr>
        <w:lastRenderedPageBreak/>
        <w:drawing>
          <wp:inline distT="0" distB="0" distL="0" distR="0" wp14:anchorId="1E5461C6" wp14:editId="4294DC5D">
            <wp:extent cx="5580380" cy="4060276"/>
            <wp:effectExtent l="0" t="0" r="3175" b="0"/>
            <wp:docPr id="1183421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1621" name="Picture 8"/>
                    <pic:cNvPicPr/>
                  </pic:nvPicPr>
                  <pic:blipFill>
                    <a:blip r:embed="rId21"/>
                    <a:stretch>
                      <a:fillRect/>
                    </a:stretch>
                  </pic:blipFill>
                  <pic:spPr>
                    <a:xfrm>
                      <a:off x="0" y="0"/>
                      <a:ext cx="5580380" cy="4060276"/>
                    </a:xfrm>
                    <a:prstGeom prst="rect">
                      <a:avLst/>
                    </a:prstGeom>
                  </pic:spPr>
                </pic:pic>
              </a:graphicData>
            </a:graphic>
          </wp:inline>
        </w:drawing>
      </w:r>
      <w:r>
        <w:rPr>
          <w:noProof/>
        </w:rPr>
        <mc:AlternateContent>
          <mc:Choice Requires="wps">
            <w:drawing>
              <wp:inline distT="0" distB="0" distL="0" distR="0" wp14:anchorId="70B72DA3" wp14:editId="57C21D10">
                <wp:extent cx="304800" cy="304800"/>
                <wp:effectExtent l="0" t="0" r="0" b="0"/>
                <wp:docPr id="608017908" name="Rectangle 6"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FAEE7" id="Rectangle 6"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0E11C4" wp14:editId="5F4B05F6">
                <wp:extent cx="304800" cy="304800"/>
                <wp:effectExtent l="0" t="0" r="0" b="0"/>
                <wp:docPr id="393305039" name="Rectangle 7"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85091" id="Rectangle 7" o:spid="_x0000_s1026" alt="Generated image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A251C" w14:textId="1402A89B" w:rsidR="000B5E4C" w:rsidRDefault="00000000">
      <w:pPr>
        <w:spacing w:before="40"/>
        <w:jc w:val="center"/>
      </w:pPr>
      <w:r>
        <w:rPr>
          <w:b/>
          <w:sz w:val="24"/>
        </w:rPr>
        <w:t xml:space="preserve">Figure 4.3: </w:t>
      </w:r>
      <w:r w:rsidR="000408CD" w:rsidRPr="000408CD">
        <w:rPr>
          <w:b/>
          <w:sz w:val="24"/>
        </w:rPr>
        <w:t>CHDI Baseline and Anomaly Detection</w:t>
      </w:r>
    </w:p>
    <w:p w14:paraId="532E9450" w14:textId="7BCC2175" w:rsidR="000B5E4C" w:rsidRDefault="00000000">
      <w:pPr>
        <w:keepNext/>
        <w:spacing w:before="280" w:after="120"/>
      </w:pPr>
      <w:r>
        <w:rPr>
          <w:b/>
        </w:rPr>
        <w:t>4.8 Data Collection</w:t>
      </w:r>
    </w:p>
    <w:p w14:paraId="436D4EF8" w14:textId="553901B3" w:rsidR="00553BAC" w:rsidRDefault="00C262DB">
      <w:pPr>
        <w:spacing w:after="120" w:line="360" w:lineRule="auto"/>
        <w:jc w:val="both"/>
      </w:pPr>
      <w:r>
        <w:t>During the normal operation, the proposed system records the farmers' daily health parameters (milk production, feed intake, body weight, core temperature and activity) directly by scanning QR code tags on the ear of the cattle with their smartphones and logging them in the farmers' phone mobile web. The general purpose platform was not the only data source used for validation for academic evaluation or algorithm testing; the publicly available MmCows multimodal cattle dataset (Kim et al., 2024; Hostens et al., 2024 Zenodo benchmark) comprising 16 Holstein-Friesian cows over 90 days of observation (674 synchronized observation records) has been used for validation only as a resource of information to verify mathematical baseline modeling (Table 4.4).</w:t>
      </w:r>
    </w:p>
    <w:p w14:paraId="3B72D750" w14:textId="77777777" w:rsidR="00B82DD4" w:rsidRDefault="00B82DD4">
      <w:pPr>
        <w:spacing w:after="120" w:line="360" w:lineRule="auto"/>
        <w:jc w:val="both"/>
      </w:pPr>
    </w:p>
    <w:p w14:paraId="6F26EEA1" w14:textId="77777777" w:rsidR="00C919CD" w:rsidRDefault="00C919CD" w:rsidP="00553BAC">
      <w:pPr>
        <w:spacing w:before="80" w:after="240" w:line="360" w:lineRule="auto"/>
        <w:jc w:val="center"/>
        <w:rPr>
          <w:b/>
          <w:sz w:val="24"/>
        </w:rPr>
      </w:pPr>
    </w:p>
    <w:p w14:paraId="3FBADB6C" w14:textId="3A23169A" w:rsidR="00B82DD4" w:rsidRPr="00553BAC" w:rsidRDefault="00553BAC" w:rsidP="00553BAC">
      <w:pPr>
        <w:spacing w:before="80" w:after="240" w:line="360" w:lineRule="auto"/>
        <w:jc w:val="center"/>
        <w:rPr>
          <w:b/>
          <w:sz w:val="24"/>
        </w:rPr>
      </w:pPr>
      <w:r>
        <w:rPr>
          <w:b/>
          <w:sz w:val="24"/>
        </w:rPr>
        <w:lastRenderedPageBreak/>
        <w:t xml:space="preserve">Table 4.4: </w:t>
      </w:r>
      <w:r w:rsidR="00BB17A6" w:rsidRPr="00BB17A6">
        <w:rPr>
          <w:b/>
          <w:sz w:val="24"/>
        </w:rPr>
        <w:t>Health Indicators and Normal Values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86"/>
        <w:gridCol w:w="2265"/>
        <w:gridCol w:w="1924"/>
        <w:gridCol w:w="2302"/>
      </w:tblGrid>
      <w:tr w:rsidR="000B5E4C" w14:paraId="4F858DD1" w14:textId="77777777" w:rsidTr="0070463C">
        <w:trPr>
          <w:jc w:val="center"/>
        </w:trPr>
        <w:tc>
          <w:tcPr>
            <w:tcW w:w="2331" w:type="dxa"/>
            <w:tcMar>
              <w:top w:w="80" w:type="dxa"/>
              <w:left w:w="80" w:type="dxa"/>
              <w:bottom w:w="80" w:type="dxa"/>
              <w:right w:w="80" w:type="dxa"/>
            </w:tcMar>
          </w:tcPr>
          <w:p w14:paraId="7E80A362" w14:textId="77777777" w:rsidR="00823208" w:rsidRPr="00BD2B4C" w:rsidRDefault="00000000" w:rsidP="00BD2B4C">
            <w:pPr>
              <w:jc w:val="center"/>
              <w:rPr>
                <w:b/>
              </w:rPr>
            </w:pPr>
            <w:r w:rsidRPr="00BD2B4C">
              <w:rPr>
                <w:rFonts w:cs="Times New Roman"/>
                <w:b/>
                <w:sz w:val="24"/>
              </w:rPr>
              <w:t>Parameter (</w:t>
            </w:r>
            <w:proofErr w:type="spellStart"/>
            <w:r w:rsidRPr="00BD2B4C">
              <w:rPr>
                <w:rFonts w:cs="Times New Roman"/>
                <w:b/>
                <w:i/>
                <w:sz w:val="24"/>
              </w:rPr>
              <w:t>x</w:t>
            </w:r>
            <w:r w:rsidRPr="00BD2B4C">
              <w:rPr>
                <w:rFonts w:cs="Times New Roman"/>
                <w:b/>
                <w:i/>
                <w:sz w:val="24"/>
                <w:vertAlign w:val="subscript"/>
              </w:rPr>
              <w:t>k</w:t>
            </w:r>
            <w:proofErr w:type="spellEnd"/>
            <w:r w:rsidRPr="00BD2B4C">
              <w:rPr>
                <w:rFonts w:cs="Times New Roman"/>
                <w:b/>
                <w:sz w:val="24"/>
              </w:rPr>
              <w:t>)</w:t>
            </w:r>
          </w:p>
        </w:tc>
        <w:tc>
          <w:tcPr>
            <w:tcW w:w="2317" w:type="dxa"/>
            <w:tcMar>
              <w:top w:w="80" w:type="dxa"/>
              <w:left w:w="80" w:type="dxa"/>
              <w:bottom w:w="80" w:type="dxa"/>
              <w:right w:w="80" w:type="dxa"/>
            </w:tcMar>
          </w:tcPr>
          <w:p w14:paraId="2808EF0C" w14:textId="77777777" w:rsidR="000B5E4C" w:rsidRPr="00BD2B4C" w:rsidRDefault="00000000" w:rsidP="00BD2B4C">
            <w:pPr>
              <w:jc w:val="center"/>
              <w:rPr>
                <w:b/>
              </w:rPr>
            </w:pPr>
            <w:r w:rsidRPr="00BD2B4C">
              <w:rPr>
                <w:rFonts w:cs="Times New Roman"/>
                <w:b/>
                <w:sz w:val="24"/>
              </w:rPr>
              <w:t>Data Modality</w:t>
            </w:r>
          </w:p>
        </w:tc>
        <w:tc>
          <w:tcPr>
            <w:tcW w:w="1958" w:type="dxa"/>
            <w:tcMar>
              <w:top w:w="80" w:type="dxa"/>
              <w:left w:w="80" w:type="dxa"/>
              <w:bottom w:w="80" w:type="dxa"/>
              <w:right w:w="80" w:type="dxa"/>
            </w:tcMar>
          </w:tcPr>
          <w:p w14:paraId="79C7705B" w14:textId="77777777" w:rsidR="000B5E4C" w:rsidRPr="00BD2B4C" w:rsidRDefault="00000000" w:rsidP="00BD2B4C">
            <w:pPr>
              <w:jc w:val="center"/>
              <w:rPr>
                <w:b/>
              </w:rPr>
            </w:pPr>
            <w:r w:rsidRPr="00BD2B4C">
              <w:rPr>
                <w:rFonts w:cs="Times New Roman"/>
                <w:b/>
                <w:sz w:val="24"/>
              </w:rPr>
              <w:t>Sampling Frequency</w:t>
            </w:r>
          </w:p>
        </w:tc>
        <w:tc>
          <w:tcPr>
            <w:tcW w:w="2342" w:type="dxa"/>
            <w:tcMar>
              <w:top w:w="80" w:type="dxa"/>
              <w:left w:w="80" w:type="dxa"/>
              <w:bottom w:w="80" w:type="dxa"/>
              <w:right w:w="80" w:type="dxa"/>
            </w:tcMar>
          </w:tcPr>
          <w:p w14:paraId="732E3A75" w14:textId="77777777" w:rsidR="000B5E4C" w:rsidRPr="00BD2B4C" w:rsidRDefault="00000000" w:rsidP="00BD2B4C">
            <w:pPr>
              <w:jc w:val="center"/>
              <w:rPr>
                <w:b/>
              </w:rPr>
            </w:pPr>
            <w:r w:rsidRPr="00BD2B4C">
              <w:rPr>
                <w:rFonts w:cs="Times New Roman"/>
                <w:b/>
                <w:sz w:val="24"/>
              </w:rPr>
              <w:t>Normal Physiological Range</w:t>
            </w:r>
          </w:p>
        </w:tc>
      </w:tr>
      <w:tr w:rsidR="000B5E4C" w14:paraId="179AFE09" w14:textId="77777777" w:rsidTr="0070463C">
        <w:trPr>
          <w:cantSplit/>
          <w:jc w:val="center"/>
        </w:trPr>
        <w:tc>
          <w:tcPr>
            <w:tcW w:w="2331" w:type="dxa"/>
            <w:tcMar>
              <w:top w:w="70" w:type="dxa"/>
              <w:left w:w="80" w:type="dxa"/>
              <w:bottom w:w="70" w:type="dxa"/>
              <w:right w:w="80" w:type="dxa"/>
            </w:tcMar>
          </w:tcPr>
          <w:p w14:paraId="519E79BE" w14:textId="77777777" w:rsidR="000B5E4C" w:rsidRDefault="00000000" w:rsidP="00BD2B4C">
            <w:pPr>
              <w:jc w:val="center"/>
            </w:pPr>
            <w:r>
              <w:rPr>
                <w:rFonts w:cs="Times New Roman"/>
                <w:sz w:val="24"/>
              </w:rPr>
              <w:t>Body Weight (x₁)</w:t>
            </w:r>
          </w:p>
        </w:tc>
        <w:tc>
          <w:tcPr>
            <w:tcW w:w="2317" w:type="dxa"/>
            <w:tcMar>
              <w:top w:w="70" w:type="dxa"/>
              <w:left w:w="80" w:type="dxa"/>
              <w:bottom w:w="70" w:type="dxa"/>
              <w:right w:w="80" w:type="dxa"/>
            </w:tcMar>
          </w:tcPr>
          <w:p w14:paraId="47B160AA" w14:textId="77777777" w:rsidR="000B5E4C" w:rsidRDefault="00000000" w:rsidP="00BD2B4C">
            <w:pPr>
              <w:jc w:val="center"/>
            </w:pPr>
            <w:r>
              <w:rPr>
                <w:rFonts w:cs="Times New Roman"/>
                <w:sz w:val="24"/>
              </w:rPr>
              <w:t>Scale / Optical Girth Estimate</w:t>
            </w:r>
          </w:p>
        </w:tc>
        <w:tc>
          <w:tcPr>
            <w:tcW w:w="1958" w:type="dxa"/>
            <w:tcMar>
              <w:top w:w="70" w:type="dxa"/>
              <w:left w:w="80" w:type="dxa"/>
              <w:bottom w:w="70" w:type="dxa"/>
              <w:right w:w="80" w:type="dxa"/>
            </w:tcMar>
          </w:tcPr>
          <w:p w14:paraId="7AD63026" w14:textId="77777777" w:rsidR="000B5E4C" w:rsidRDefault="00000000" w:rsidP="00BD2B4C">
            <w:pPr>
              <w:jc w:val="center"/>
            </w:pPr>
            <w:r>
              <w:rPr>
                <w:rFonts w:cs="Times New Roman"/>
                <w:sz w:val="24"/>
              </w:rPr>
              <w:t>Daily (kg)</w:t>
            </w:r>
          </w:p>
        </w:tc>
        <w:tc>
          <w:tcPr>
            <w:tcW w:w="2342" w:type="dxa"/>
            <w:tcMar>
              <w:top w:w="70" w:type="dxa"/>
              <w:left w:w="80" w:type="dxa"/>
              <w:bottom w:w="70" w:type="dxa"/>
              <w:right w:w="80" w:type="dxa"/>
            </w:tcMar>
          </w:tcPr>
          <w:p w14:paraId="06020C35" w14:textId="77777777" w:rsidR="000B5E4C" w:rsidRDefault="00000000" w:rsidP="00BD2B4C">
            <w:pPr>
              <w:jc w:val="center"/>
            </w:pPr>
            <w:r>
              <w:rPr>
                <w:rFonts w:cs="Times New Roman"/>
                <w:sz w:val="24"/>
              </w:rPr>
              <w:t>550 – 720 kg (Breed dependent)</w:t>
            </w:r>
          </w:p>
        </w:tc>
      </w:tr>
      <w:tr w:rsidR="000B5E4C" w14:paraId="581D8D7E" w14:textId="77777777" w:rsidTr="0070463C">
        <w:trPr>
          <w:cantSplit/>
          <w:jc w:val="center"/>
        </w:trPr>
        <w:tc>
          <w:tcPr>
            <w:tcW w:w="2331" w:type="dxa"/>
            <w:tcMar>
              <w:top w:w="70" w:type="dxa"/>
              <w:left w:w="80" w:type="dxa"/>
              <w:bottom w:w="70" w:type="dxa"/>
              <w:right w:w="80" w:type="dxa"/>
            </w:tcMar>
          </w:tcPr>
          <w:p w14:paraId="30105C43" w14:textId="77777777" w:rsidR="000B5E4C" w:rsidRDefault="00000000" w:rsidP="00BD2B4C">
            <w:pPr>
              <w:jc w:val="center"/>
            </w:pPr>
            <w:r>
              <w:rPr>
                <w:rFonts w:cs="Times New Roman"/>
                <w:sz w:val="24"/>
              </w:rPr>
              <w:t>Feed Intake (x₂)</w:t>
            </w:r>
          </w:p>
        </w:tc>
        <w:tc>
          <w:tcPr>
            <w:tcW w:w="2317" w:type="dxa"/>
            <w:tcMar>
              <w:top w:w="70" w:type="dxa"/>
              <w:left w:w="80" w:type="dxa"/>
              <w:bottom w:w="70" w:type="dxa"/>
              <w:right w:w="80" w:type="dxa"/>
            </w:tcMar>
          </w:tcPr>
          <w:p w14:paraId="7EB04AA1" w14:textId="77777777" w:rsidR="000B5E4C" w:rsidRDefault="00000000" w:rsidP="00BD2B4C">
            <w:pPr>
              <w:jc w:val="center"/>
            </w:pPr>
            <w:r>
              <w:rPr>
                <w:rFonts w:cs="Times New Roman"/>
                <w:sz w:val="24"/>
              </w:rPr>
              <w:t>Feed Bunk Logging</w:t>
            </w:r>
          </w:p>
        </w:tc>
        <w:tc>
          <w:tcPr>
            <w:tcW w:w="1958" w:type="dxa"/>
            <w:tcMar>
              <w:top w:w="70" w:type="dxa"/>
              <w:left w:w="80" w:type="dxa"/>
              <w:bottom w:w="70" w:type="dxa"/>
              <w:right w:w="80" w:type="dxa"/>
            </w:tcMar>
          </w:tcPr>
          <w:p w14:paraId="4C2C0FF4" w14:textId="219E0903" w:rsidR="000B5E4C" w:rsidRDefault="00000000" w:rsidP="00BD2B4C">
            <w:pPr>
              <w:jc w:val="center"/>
            </w:pPr>
            <w:r>
              <w:rPr>
                <w:rFonts w:cs="Times New Roman"/>
                <w:sz w:val="24"/>
              </w:rPr>
              <w:t>Daily (kg)</w:t>
            </w:r>
          </w:p>
        </w:tc>
        <w:tc>
          <w:tcPr>
            <w:tcW w:w="2342" w:type="dxa"/>
            <w:tcMar>
              <w:top w:w="70" w:type="dxa"/>
              <w:left w:w="80" w:type="dxa"/>
              <w:bottom w:w="70" w:type="dxa"/>
              <w:right w:w="80" w:type="dxa"/>
            </w:tcMar>
          </w:tcPr>
          <w:p w14:paraId="516CDB15" w14:textId="77777777" w:rsidR="000B5E4C" w:rsidRDefault="00000000" w:rsidP="00BD2B4C">
            <w:pPr>
              <w:jc w:val="center"/>
            </w:pPr>
            <w:r>
              <w:rPr>
                <w:rFonts w:cs="Times New Roman"/>
                <w:sz w:val="24"/>
              </w:rPr>
              <w:t>18.0 – 26.0 kg Dry Matter</w:t>
            </w:r>
          </w:p>
        </w:tc>
      </w:tr>
      <w:tr w:rsidR="000B5E4C" w14:paraId="476F6087" w14:textId="77777777" w:rsidTr="0070463C">
        <w:trPr>
          <w:cantSplit/>
          <w:jc w:val="center"/>
        </w:trPr>
        <w:tc>
          <w:tcPr>
            <w:tcW w:w="2331" w:type="dxa"/>
            <w:tcMar>
              <w:top w:w="70" w:type="dxa"/>
              <w:left w:w="80" w:type="dxa"/>
              <w:bottom w:w="70" w:type="dxa"/>
              <w:right w:w="80" w:type="dxa"/>
            </w:tcMar>
          </w:tcPr>
          <w:p w14:paraId="00CA04F3" w14:textId="77777777" w:rsidR="000B5E4C" w:rsidRDefault="00000000" w:rsidP="00BD2B4C">
            <w:pPr>
              <w:jc w:val="center"/>
            </w:pPr>
            <w:r>
              <w:rPr>
                <w:rFonts w:cs="Times New Roman"/>
                <w:sz w:val="24"/>
              </w:rPr>
              <w:t>Milk Production (x₃)</w:t>
            </w:r>
          </w:p>
        </w:tc>
        <w:tc>
          <w:tcPr>
            <w:tcW w:w="2317" w:type="dxa"/>
            <w:tcMar>
              <w:top w:w="70" w:type="dxa"/>
              <w:left w:w="80" w:type="dxa"/>
              <w:bottom w:w="70" w:type="dxa"/>
              <w:right w:w="80" w:type="dxa"/>
            </w:tcMar>
          </w:tcPr>
          <w:p w14:paraId="612CA083" w14:textId="77777777" w:rsidR="000B5E4C" w:rsidRDefault="00000000" w:rsidP="00BD2B4C">
            <w:pPr>
              <w:jc w:val="center"/>
            </w:pPr>
            <w:r>
              <w:rPr>
                <w:rFonts w:cs="Times New Roman"/>
                <w:sz w:val="24"/>
              </w:rPr>
              <w:t>Milking Bucket / Meter</w:t>
            </w:r>
          </w:p>
        </w:tc>
        <w:tc>
          <w:tcPr>
            <w:tcW w:w="1958" w:type="dxa"/>
            <w:tcMar>
              <w:top w:w="70" w:type="dxa"/>
              <w:left w:w="80" w:type="dxa"/>
              <w:bottom w:w="70" w:type="dxa"/>
              <w:right w:w="80" w:type="dxa"/>
            </w:tcMar>
          </w:tcPr>
          <w:p w14:paraId="0816B150" w14:textId="77777777" w:rsidR="000B5E4C" w:rsidRDefault="00000000" w:rsidP="00BD2B4C">
            <w:pPr>
              <w:jc w:val="center"/>
            </w:pPr>
            <w:r>
              <w:rPr>
                <w:rFonts w:cs="Times New Roman"/>
                <w:sz w:val="24"/>
              </w:rPr>
              <w:t>Daily Yield (Liters)</w:t>
            </w:r>
          </w:p>
        </w:tc>
        <w:tc>
          <w:tcPr>
            <w:tcW w:w="2342" w:type="dxa"/>
            <w:tcMar>
              <w:top w:w="70" w:type="dxa"/>
              <w:left w:w="80" w:type="dxa"/>
              <w:bottom w:w="70" w:type="dxa"/>
              <w:right w:w="80" w:type="dxa"/>
            </w:tcMar>
          </w:tcPr>
          <w:p w14:paraId="699D0255" w14:textId="77777777" w:rsidR="000B5E4C" w:rsidRDefault="00000000" w:rsidP="00BD2B4C">
            <w:pPr>
              <w:jc w:val="center"/>
            </w:pPr>
            <w:r>
              <w:rPr>
                <w:rFonts w:cs="Times New Roman"/>
                <w:sz w:val="24"/>
              </w:rPr>
              <w:t>22.0 – 38.0 L / day</w:t>
            </w:r>
          </w:p>
        </w:tc>
      </w:tr>
      <w:tr w:rsidR="000B5E4C" w14:paraId="0009F49D" w14:textId="77777777" w:rsidTr="0070463C">
        <w:trPr>
          <w:cantSplit/>
          <w:jc w:val="center"/>
        </w:trPr>
        <w:tc>
          <w:tcPr>
            <w:tcW w:w="2331" w:type="dxa"/>
            <w:tcMar>
              <w:top w:w="70" w:type="dxa"/>
              <w:left w:w="80" w:type="dxa"/>
              <w:bottom w:w="70" w:type="dxa"/>
              <w:right w:w="80" w:type="dxa"/>
            </w:tcMar>
          </w:tcPr>
          <w:p w14:paraId="16D6F93B" w14:textId="2D74CF39" w:rsidR="000B5E4C" w:rsidRDefault="00000000" w:rsidP="00BD2B4C">
            <w:pPr>
              <w:jc w:val="center"/>
            </w:pPr>
            <w:r>
              <w:rPr>
                <w:rFonts w:cs="Times New Roman"/>
                <w:sz w:val="24"/>
              </w:rPr>
              <w:t>Temperature (x₄)</w:t>
            </w:r>
          </w:p>
        </w:tc>
        <w:tc>
          <w:tcPr>
            <w:tcW w:w="2317" w:type="dxa"/>
            <w:tcMar>
              <w:top w:w="70" w:type="dxa"/>
              <w:left w:w="80" w:type="dxa"/>
              <w:bottom w:w="70" w:type="dxa"/>
              <w:right w:w="80" w:type="dxa"/>
            </w:tcMar>
          </w:tcPr>
          <w:p w14:paraId="50240C46" w14:textId="77777777" w:rsidR="000B5E4C" w:rsidRDefault="00000000" w:rsidP="00BD2B4C">
            <w:pPr>
              <w:jc w:val="center"/>
            </w:pPr>
            <w:r>
              <w:rPr>
                <w:rFonts w:cs="Times New Roman"/>
                <w:sz w:val="24"/>
              </w:rPr>
              <w:t>Digital probe / Thermistor</w:t>
            </w:r>
          </w:p>
        </w:tc>
        <w:tc>
          <w:tcPr>
            <w:tcW w:w="1958" w:type="dxa"/>
            <w:tcMar>
              <w:top w:w="70" w:type="dxa"/>
              <w:left w:w="80" w:type="dxa"/>
              <w:bottom w:w="70" w:type="dxa"/>
              <w:right w:w="80" w:type="dxa"/>
            </w:tcMar>
          </w:tcPr>
          <w:p w14:paraId="11F7A9FB" w14:textId="77777777" w:rsidR="000B5E4C" w:rsidRDefault="00000000" w:rsidP="00BD2B4C">
            <w:pPr>
              <w:jc w:val="center"/>
            </w:pPr>
            <w:r>
              <w:rPr>
                <w:rFonts w:cs="Times New Roman"/>
                <w:sz w:val="24"/>
              </w:rPr>
              <w:t>Daily (°C)</w:t>
            </w:r>
          </w:p>
        </w:tc>
        <w:tc>
          <w:tcPr>
            <w:tcW w:w="2342" w:type="dxa"/>
            <w:tcMar>
              <w:top w:w="70" w:type="dxa"/>
              <w:left w:w="80" w:type="dxa"/>
              <w:bottom w:w="70" w:type="dxa"/>
              <w:right w:w="80" w:type="dxa"/>
            </w:tcMar>
          </w:tcPr>
          <w:p w14:paraId="6540BFC6" w14:textId="77777777" w:rsidR="000B5E4C" w:rsidRDefault="00000000" w:rsidP="00BD2B4C">
            <w:pPr>
              <w:jc w:val="center"/>
            </w:pPr>
            <w:r>
              <w:rPr>
                <w:rFonts w:cs="Times New Roman"/>
                <w:sz w:val="24"/>
              </w:rPr>
              <w:t>38.2°C – 39.2°C (100.8°F – 102.5°F)</w:t>
            </w:r>
          </w:p>
        </w:tc>
      </w:tr>
    </w:tbl>
    <w:p w14:paraId="41E61B47" w14:textId="77777777" w:rsidR="000B5E4C" w:rsidRDefault="00000000">
      <w:pPr>
        <w:keepNext/>
        <w:spacing w:before="280" w:after="120"/>
      </w:pPr>
      <w:r>
        <w:rPr>
          <w:b/>
        </w:rPr>
        <w:t>4.9 Data Preprocessing</w:t>
      </w:r>
    </w:p>
    <w:p w14:paraId="613853A7" w14:textId="2A22AC48" w:rsidR="0097244F" w:rsidRPr="007C68D8" w:rsidRDefault="0097244F" w:rsidP="007C68D8">
      <w:pPr>
        <w:spacing w:after="120" w:line="360" w:lineRule="auto"/>
        <w:jc w:val="both"/>
        <w:rPr>
          <w:rFonts w:cs="Times New Roman"/>
          <w:szCs w:val="28"/>
          <w:lang w:val="en-IN"/>
        </w:rPr>
      </w:pPr>
      <w:r w:rsidRPr="0097244F">
        <w:rPr>
          <w:rFonts w:cs="Times New Roman"/>
          <w:szCs w:val="28"/>
        </w:rPr>
        <w:t>Cattle health analysis is conducted after a systematic validation and preprocessing process of raw field logs to ensure that the data is accurate, consistent and reliable</w:t>
      </w:r>
      <w:r w:rsidR="007C68D8" w:rsidRPr="007C68D8">
        <w:rPr>
          <w:rFonts w:cs="Times New Roman"/>
          <w:szCs w:val="28"/>
          <w:lang w:val="en-IN"/>
        </w:rPr>
        <w:t>.</w:t>
      </w:r>
    </w:p>
    <w:p w14:paraId="3183673E" w14:textId="105C5A51" w:rsidR="007C68D8" w:rsidRPr="00BD56E0" w:rsidRDefault="00BD56E0" w:rsidP="00BD56E0">
      <w:pPr>
        <w:spacing w:after="120" w:line="360" w:lineRule="auto"/>
        <w:jc w:val="both"/>
        <w:rPr>
          <w:rFonts w:cs="Times New Roman"/>
          <w:szCs w:val="28"/>
          <w:lang w:val="en-IN"/>
        </w:rPr>
      </w:pPr>
      <w:r>
        <w:rPr>
          <w:rFonts w:cs="Times New Roman"/>
          <w:szCs w:val="28"/>
        </w:rPr>
        <w:t xml:space="preserve">1. </w:t>
      </w:r>
      <w:r w:rsidR="008B4ED5" w:rsidRPr="00BD56E0">
        <w:rPr>
          <w:rFonts w:cs="Times New Roman"/>
          <w:szCs w:val="28"/>
        </w:rPr>
        <w:t>Range Verification: All health measurements entered are compared to predetermined biological ranges. To ensure that data is not entered incorrectly and does not impact future calculations, Milk yields and body temperature are checked for implausibility before entering them into the form</w:t>
      </w:r>
      <w:r w:rsidR="007C68D8" w:rsidRPr="00BD56E0">
        <w:rPr>
          <w:rFonts w:cs="Times New Roman"/>
          <w:szCs w:val="28"/>
          <w:lang w:val="en-IN"/>
        </w:rPr>
        <w:t>.</w:t>
      </w:r>
    </w:p>
    <w:p w14:paraId="191C9536" w14:textId="534C24C0" w:rsidR="007C68D8" w:rsidRPr="00BD56E0" w:rsidRDefault="00BD56E0" w:rsidP="00BD56E0">
      <w:pPr>
        <w:spacing w:after="120" w:line="360" w:lineRule="auto"/>
        <w:jc w:val="both"/>
        <w:rPr>
          <w:rFonts w:cs="Times New Roman"/>
          <w:szCs w:val="28"/>
          <w:lang w:val="en-IN"/>
        </w:rPr>
      </w:pPr>
      <w:r>
        <w:rPr>
          <w:rFonts w:cs="Times New Roman"/>
          <w:szCs w:val="28"/>
          <w:lang w:val="en-IN"/>
        </w:rPr>
        <w:t xml:space="preserve">2. </w:t>
      </w:r>
      <w:r w:rsidR="007C68D8" w:rsidRPr="00BD56E0">
        <w:rPr>
          <w:rFonts w:cs="Times New Roman"/>
          <w:szCs w:val="28"/>
          <w:lang w:val="en-IN"/>
        </w:rPr>
        <w:t xml:space="preserve">14-Day Rolling Window Isolation: </w:t>
      </w:r>
      <w:r w:rsidR="008B4ED5" w:rsidRPr="00BD56E0">
        <w:rPr>
          <w:rFonts w:cs="Times New Roman"/>
          <w:szCs w:val="28"/>
        </w:rPr>
        <w:t xml:space="preserve">For each cow, the health observations made in the last 14 days (14 days before and after |W| = 14 days) are taken and are arranged chronologically. These records will be used to update individual baseline data such as the mean and variance of the physiological </w:t>
      </w:r>
      <w:proofErr w:type="gramStart"/>
      <w:r w:rsidR="008B4ED5" w:rsidRPr="00BD56E0">
        <w:rPr>
          <w:rFonts w:cs="Times New Roman"/>
          <w:szCs w:val="28"/>
        </w:rPr>
        <w:t>parameter, and</w:t>
      </w:r>
      <w:proofErr w:type="gramEnd"/>
      <w:r w:rsidR="008B4ED5" w:rsidRPr="00BD56E0">
        <w:rPr>
          <w:rFonts w:cs="Times New Roman"/>
          <w:szCs w:val="28"/>
        </w:rPr>
        <w:t xml:space="preserve"> allow the system to compare current physiological changes with the recent health history of the animal</w:t>
      </w:r>
      <w:r w:rsidR="007C68D8" w:rsidRPr="00BD56E0">
        <w:rPr>
          <w:rFonts w:cs="Times New Roman"/>
          <w:szCs w:val="28"/>
          <w:lang w:val="en-IN"/>
        </w:rPr>
        <w:t>.</w:t>
      </w:r>
    </w:p>
    <w:p w14:paraId="7894EA5E" w14:textId="7563EC7F" w:rsidR="00A62032" w:rsidRPr="00BD56E0" w:rsidRDefault="00BD56E0" w:rsidP="00BD56E0">
      <w:pPr>
        <w:spacing w:after="120" w:line="360" w:lineRule="auto"/>
        <w:jc w:val="both"/>
        <w:rPr>
          <w:rFonts w:cs="Times New Roman"/>
          <w:szCs w:val="28"/>
          <w:lang w:val="en-IN"/>
        </w:rPr>
      </w:pPr>
      <w:r>
        <w:rPr>
          <w:rFonts w:cs="Times New Roman"/>
          <w:szCs w:val="28"/>
          <w:lang w:val="en-IN"/>
        </w:rPr>
        <w:lastRenderedPageBreak/>
        <w:t xml:space="preserve">3. </w:t>
      </w:r>
      <w:r w:rsidR="007C68D8" w:rsidRPr="00BD56E0">
        <w:rPr>
          <w:rFonts w:cs="Times New Roman"/>
          <w:szCs w:val="28"/>
          <w:lang w:val="en-IN"/>
        </w:rPr>
        <w:t xml:space="preserve">Regularized Inversion: </w:t>
      </w:r>
      <w:r w:rsidR="008B4ED5" w:rsidRPr="00BD56E0">
        <w:rPr>
          <w:rFonts w:cs="Times New Roman"/>
          <w:szCs w:val="28"/>
        </w:rPr>
        <w:t xml:space="preserve">Inversion of the covariance matrix is followed by regularization (Tikhonov ridge regularization) with regularization parameter </w:t>
      </w:r>
      <w:proofErr w:type="spellStart"/>
      <w:r w:rsidR="008B4ED5" w:rsidRPr="00BD56E0">
        <w:rPr>
          <w:rFonts w:cs="Times New Roman"/>
          <w:szCs w:val="28"/>
        </w:rPr>
        <w:t>λreg</w:t>
      </w:r>
      <w:proofErr w:type="spellEnd"/>
      <w:r w:rsidR="008B4ED5" w:rsidRPr="00BD56E0">
        <w:rPr>
          <w:rFonts w:cs="Times New Roman"/>
          <w:szCs w:val="28"/>
        </w:rPr>
        <w:t xml:space="preserve"> = 10⁻³. This procedure enhances the numerical stability, while also lowering the possibility of the system becoming singular if the health parameters are strongly correlated, which would hamper the calculation of </w:t>
      </w:r>
      <w:proofErr w:type="spellStart"/>
      <w:r w:rsidR="008B4ED5" w:rsidRPr="00BD56E0">
        <w:rPr>
          <w:rFonts w:cs="Times New Roman"/>
          <w:szCs w:val="28"/>
        </w:rPr>
        <w:t>Mahalanobis</w:t>
      </w:r>
      <w:proofErr w:type="spellEnd"/>
      <w:r w:rsidR="008B4ED5" w:rsidRPr="00BD56E0">
        <w:rPr>
          <w:rFonts w:cs="Times New Roman"/>
          <w:szCs w:val="28"/>
        </w:rPr>
        <w:t xml:space="preserve"> distance in multivariate anomaly detection</w:t>
      </w:r>
      <w:r w:rsidR="007C68D8" w:rsidRPr="00BD56E0">
        <w:rPr>
          <w:rFonts w:cs="Times New Roman"/>
          <w:szCs w:val="28"/>
          <w:lang w:val="en-IN"/>
        </w:rPr>
        <w:t>.</w:t>
      </w:r>
    </w:p>
    <w:p w14:paraId="03F0095E" w14:textId="36D75766" w:rsidR="000B5E4C" w:rsidRDefault="00000000">
      <w:pPr>
        <w:keepNext/>
        <w:spacing w:before="280" w:after="120"/>
      </w:pPr>
      <w:r>
        <w:rPr>
          <w:b/>
        </w:rPr>
        <w:t>4.10 Model Development</w:t>
      </w:r>
    </w:p>
    <w:p w14:paraId="54B4902E" w14:textId="77777777" w:rsidR="00291221" w:rsidRDefault="00C262DB" w:rsidP="00291221">
      <w:pPr>
        <w:keepNext/>
        <w:spacing w:before="280" w:after="120" w:line="360" w:lineRule="auto"/>
        <w:jc w:val="both"/>
        <w:rPr>
          <w:lang w:val="en-IN"/>
        </w:rPr>
      </w:pPr>
      <w:r w:rsidRPr="00C262DB">
        <w:rPr>
          <w:lang w:val="en-IN"/>
        </w:rPr>
        <w:t xml:space="preserve">The analytical microservice is implemented in Python using </w:t>
      </w:r>
      <w:proofErr w:type="spellStart"/>
      <w:r w:rsidRPr="00C262DB">
        <w:rPr>
          <w:lang w:val="en-IN"/>
        </w:rPr>
        <w:t>FastAPI</w:t>
      </w:r>
      <w:proofErr w:type="spellEnd"/>
      <w:r w:rsidRPr="00C262DB">
        <w:rPr>
          <w:lang w:val="en-IN"/>
        </w:rPr>
        <w:t xml:space="preserve">, NumPy, SciPy and Scikit-learn libraries. It can be used alone for complex health calculations without being a part of the main web application. This enhances efficiency and ensures a response time, allowing farmers and veterinarians to get health information in a timely manner. </w:t>
      </w:r>
    </w:p>
    <w:p w14:paraId="05214866" w14:textId="19EB51A6" w:rsidR="00C262DB" w:rsidRDefault="00C262DB" w:rsidP="00291221">
      <w:pPr>
        <w:keepNext/>
        <w:spacing w:before="280" w:after="120" w:line="360" w:lineRule="auto"/>
        <w:jc w:val="both"/>
        <w:rPr>
          <w:lang w:val="en-IN"/>
        </w:rPr>
      </w:pPr>
      <w:r w:rsidRPr="00C262DB">
        <w:rPr>
          <w:lang w:val="en-IN"/>
        </w:rPr>
        <w:t xml:space="preserve">The pipeline is divided into four parts to process the cattle health data and detect possible health problems at an early </w:t>
      </w:r>
      <w:proofErr w:type="gramStart"/>
      <w:r w:rsidRPr="00C262DB">
        <w:rPr>
          <w:lang w:val="en-IN"/>
        </w:rPr>
        <w:t>stage</w:t>
      </w:r>
      <w:r w:rsidR="00291221">
        <w:rPr>
          <w:lang w:val="en-IN"/>
        </w:rPr>
        <w:t xml:space="preserve"> :</w:t>
      </w:r>
      <w:proofErr w:type="gramEnd"/>
    </w:p>
    <w:p w14:paraId="7C31103C" w14:textId="0B0DFD31" w:rsidR="00291221" w:rsidRPr="00BD56E0" w:rsidRDefault="00BD56E0" w:rsidP="00BD56E0">
      <w:pPr>
        <w:keepNext/>
        <w:spacing w:before="280" w:after="120" w:line="360" w:lineRule="auto"/>
        <w:jc w:val="both"/>
        <w:rPr>
          <w:lang w:val="en-IN"/>
        </w:rPr>
      </w:pPr>
      <w:r>
        <w:rPr>
          <w:lang w:val="en-IN"/>
        </w:rPr>
        <w:t xml:space="preserve">1. </w:t>
      </w:r>
      <w:r w:rsidR="00C262DB" w:rsidRPr="00BD56E0">
        <w:rPr>
          <w:lang w:val="en-IN"/>
        </w:rPr>
        <w:t xml:space="preserve">Data Sufficiency Gate: The system verifies if the records required for health are present or not before sending alerts. Before performing health assessment, it needs at least 7 logs in 5 days. If there is not enough data available or the confidence score is &lt;40%, then it will stay in abstain mode. This will eliminate confusing forecasts and avoid needless alerts. </w:t>
      </w:r>
    </w:p>
    <w:p w14:paraId="592FB41B" w14:textId="78448850" w:rsidR="00291221" w:rsidRPr="00BD56E0" w:rsidRDefault="00BD56E0" w:rsidP="00BD56E0">
      <w:pPr>
        <w:keepNext/>
        <w:spacing w:before="280" w:after="120" w:line="360" w:lineRule="auto"/>
        <w:jc w:val="both"/>
        <w:rPr>
          <w:lang w:val="en-IN"/>
        </w:rPr>
      </w:pPr>
      <w:r>
        <w:rPr>
          <w:lang w:val="en-IN"/>
        </w:rPr>
        <w:t xml:space="preserve">2. </w:t>
      </w:r>
      <w:r w:rsidR="00C262DB" w:rsidRPr="00BD56E0">
        <w:rPr>
          <w:lang w:val="en-IN"/>
        </w:rPr>
        <w:t xml:space="preserve">Personalized Rolling Baseline and Normalization: The system tracks 6 health parameters: milk yield, rumen activity, core temperature, feed intake, activity and body weight. The values from each new reading are compared to the animal's average value from the last 14 readings. These readings are converted into deviation scores so that the unusual changes can be identified. When, for instance, milk production or feed intake suddenly decreases, body temperature rises, it can be a sign of a health problem. This individualized treatment can </w:t>
      </w:r>
      <w:r w:rsidR="00C262DB" w:rsidRPr="00BD56E0">
        <w:rPr>
          <w:lang w:val="en-IN"/>
        </w:rPr>
        <w:lastRenderedPageBreak/>
        <w:t>help identify changes which would not be detected if a standard was applied to all cows.</w:t>
      </w:r>
    </w:p>
    <w:p w14:paraId="003CCD56" w14:textId="34496BA1" w:rsidR="00291221" w:rsidRPr="00BD56E0" w:rsidRDefault="00BD56E0" w:rsidP="00BD56E0">
      <w:pPr>
        <w:keepNext/>
        <w:spacing w:before="280" w:after="120" w:line="360" w:lineRule="auto"/>
        <w:jc w:val="both"/>
        <w:rPr>
          <w:lang w:val="en-IN"/>
        </w:rPr>
      </w:pPr>
      <w:r>
        <w:rPr>
          <w:lang w:val="en-IN"/>
        </w:rPr>
        <w:t xml:space="preserve">3. </w:t>
      </w:r>
      <w:r w:rsidR="00C262DB" w:rsidRPr="00BD56E0">
        <w:rPr>
          <w:lang w:val="en-IN"/>
        </w:rPr>
        <w:t xml:space="preserve">Regularized Covariance and </w:t>
      </w:r>
      <w:proofErr w:type="spellStart"/>
      <w:r w:rsidR="00C262DB" w:rsidRPr="00BD56E0">
        <w:rPr>
          <w:lang w:val="en-IN"/>
        </w:rPr>
        <w:t>Mahalanobis</w:t>
      </w:r>
      <w:proofErr w:type="spellEnd"/>
      <w:r w:rsidR="00C262DB" w:rsidRPr="00BD56E0">
        <w:rPr>
          <w:lang w:val="en-IN"/>
        </w:rPr>
        <w:t xml:space="preserve"> Distance: The system looks at the interrelationship between several health indicators since various symptoms can coexist. It builds a covariance matrix to ascertain the </w:t>
      </w:r>
      <w:proofErr w:type="gramStart"/>
      <w:r w:rsidR="00C262DB" w:rsidRPr="00BD56E0">
        <w:rPr>
          <w:lang w:val="en-IN"/>
        </w:rPr>
        <w:t>relationships, and</w:t>
      </w:r>
      <w:proofErr w:type="gramEnd"/>
      <w:r w:rsidR="00C262DB" w:rsidRPr="00BD56E0">
        <w:rPr>
          <w:lang w:val="en-IN"/>
        </w:rPr>
        <w:t xml:space="preserve"> uses Tikhonov ridge regularization to increase the numerical stability when there are highly correlated indicators. It is then used to calculate the </w:t>
      </w:r>
      <w:proofErr w:type="spellStart"/>
      <w:r w:rsidR="00C262DB" w:rsidRPr="00BD56E0">
        <w:rPr>
          <w:lang w:val="en-IN"/>
        </w:rPr>
        <w:t>Mahalanobis</w:t>
      </w:r>
      <w:proofErr w:type="spellEnd"/>
      <w:r w:rsidR="00C262DB" w:rsidRPr="00BD56E0">
        <w:rPr>
          <w:lang w:val="en-IN"/>
        </w:rPr>
        <w:t xml:space="preserve"> distance (the deviation from the normal health pattern of the animal) of the current health pattern. This distance is correlated to a health index of 0 – 100, which allows for more easily interpreted health status of the animal. </w:t>
      </w:r>
    </w:p>
    <w:p w14:paraId="75784346" w14:textId="77777777" w:rsidR="000B5E4C" w:rsidRDefault="00000000">
      <w:pPr>
        <w:keepNext/>
        <w:spacing w:before="280" w:after="120"/>
      </w:pPr>
      <w:r>
        <w:rPr>
          <w:b/>
        </w:rPr>
        <w:t>4.11 System Design Diagrams</w:t>
      </w:r>
    </w:p>
    <w:p w14:paraId="6F0874A7" w14:textId="2D43660B" w:rsidR="000B5E4C" w:rsidRDefault="008F5BFC">
      <w:pPr>
        <w:keepNext/>
        <w:spacing w:before="160" w:after="80"/>
        <w:jc w:val="center"/>
      </w:pPr>
      <w:r w:rsidRPr="0026022F">
        <w:rPr>
          <w:noProof/>
        </w:rPr>
        <w:drawing>
          <wp:anchor distT="0" distB="0" distL="114300" distR="114300" simplePos="0" relativeHeight="251654144" behindDoc="0" locked="0" layoutInCell="1" allowOverlap="1" wp14:anchorId="7CF59135" wp14:editId="1C2DB3FA">
            <wp:simplePos x="0" y="0"/>
            <wp:positionH relativeFrom="margin">
              <wp:align>left</wp:align>
            </wp:positionH>
            <wp:positionV relativeFrom="paragraph">
              <wp:posOffset>365760</wp:posOffset>
            </wp:positionV>
            <wp:extent cx="5727700" cy="3873500"/>
            <wp:effectExtent l="0" t="0" r="6350" b="0"/>
            <wp:wrapTopAndBottom/>
            <wp:docPr id="14488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47410" name=""/>
                    <pic:cNvPicPr/>
                  </pic:nvPicPr>
                  <pic:blipFill>
                    <a:blip r:embed="rId22"/>
                    <a:stretch>
                      <a:fillRect/>
                    </a:stretch>
                  </pic:blipFill>
                  <pic:spPr>
                    <a:xfrm>
                      <a:off x="0" y="0"/>
                      <a:ext cx="5727700" cy="3873500"/>
                    </a:xfrm>
                    <a:prstGeom prst="rect">
                      <a:avLst/>
                    </a:prstGeom>
                  </pic:spPr>
                </pic:pic>
              </a:graphicData>
            </a:graphic>
            <wp14:sizeRelH relativeFrom="margin">
              <wp14:pctWidth>0</wp14:pctWidth>
            </wp14:sizeRelH>
            <wp14:sizeRelV relativeFrom="margin">
              <wp14:pctHeight>0</wp14:pctHeight>
            </wp14:sizeRelV>
          </wp:anchor>
        </w:drawing>
      </w:r>
    </w:p>
    <w:p w14:paraId="1E8D0394" w14:textId="77777777" w:rsidR="008F5BFC" w:rsidRDefault="008F5BFC">
      <w:pPr>
        <w:spacing w:before="40"/>
        <w:jc w:val="center"/>
        <w:rPr>
          <w:b/>
          <w:sz w:val="24"/>
        </w:rPr>
      </w:pPr>
    </w:p>
    <w:p w14:paraId="4F7E5D76" w14:textId="4F0493C3" w:rsidR="000408CD" w:rsidRDefault="00000000" w:rsidP="00C919CD">
      <w:pPr>
        <w:spacing w:before="40"/>
        <w:jc w:val="center"/>
        <w:rPr>
          <w:b/>
          <w:sz w:val="24"/>
        </w:rPr>
      </w:pPr>
      <w:r>
        <w:rPr>
          <w:b/>
          <w:sz w:val="24"/>
        </w:rPr>
        <w:t xml:space="preserve">Figure 4.4: </w:t>
      </w:r>
      <w:r w:rsidR="000D5B00" w:rsidRPr="000D5B00">
        <w:rPr>
          <w:b/>
          <w:sz w:val="24"/>
        </w:rPr>
        <w:t>CHDI System Design</w:t>
      </w:r>
    </w:p>
    <w:p w14:paraId="220B9AF5" w14:textId="6C021F8B" w:rsidR="00D96B9F" w:rsidRDefault="006709E8" w:rsidP="00D96B9F">
      <w:pPr>
        <w:spacing w:before="40" w:line="360" w:lineRule="auto"/>
        <w:jc w:val="both"/>
      </w:pPr>
      <w:r w:rsidRPr="006709E8">
        <w:lastRenderedPageBreak/>
        <w:t xml:space="preserve">The closed loop cattle health monitoring workflow is shown in Figure 4.4. Farmers use mobile QR access for daily monitoring of vital signs, which are compared to individual 14-day baselines. If the CHDI score </w:t>
      </w:r>
      <w:proofErr w:type="gramStart"/>
      <w:r w:rsidRPr="006709E8">
        <w:t>show</w:t>
      </w:r>
      <w:proofErr w:type="gramEnd"/>
      <w:r w:rsidRPr="006709E8">
        <w:t xml:space="preserve"> an </w:t>
      </w:r>
      <w:proofErr w:type="gramStart"/>
      <w:r w:rsidRPr="006709E8">
        <w:t>At Risk</w:t>
      </w:r>
      <w:proofErr w:type="gramEnd"/>
      <w:r w:rsidRPr="006709E8">
        <w:t xml:space="preserve"> condition, the prioritized case is referred to the veterinarian for diagnosis and treatment. Feedback </w:t>
      </w:r>
      <w:proofErr w:type="gramStart"/>
      <w:r w:rsidRPr="006709E8">
        <w:t>of</w:t>
      </w:r>
      <w:proofErr w:type="gramEnd"/>
      <w:r w:rsidRPr="006709E8">
        <w:t xml:space="preserve"> verified clinical outcomes to improve the Random Forest classifier and </w:t>
      </w:r>
      <w:proofErr w:type="gramStart"/>
      <w:r w:rsidRPr="006709E8">
        <w:t>create herd</w:t>
      </w:r>
      <w:proofErr w:type="gramEnd"/>
      <w:r w:rsidRPr="006709E8">
        <w:t xml:space="preserve"> health reports.</w:t>
      </w:r>
    </w:p>
    <w:p w14:paraId="0C118893" w14:textId="3B9B3B25" w:rsidR="006709E8" w:rsidRPr="00D96B9F" w:rsidRDefault="00FF5D4C" w:rsidP="00D96B9F">
      <w:pPr>
        <w:spacing w:before="40" w:line="360" w:lineRule="auto"/>
        <w:jc w:val="both"/>
        <w:rPr>
          <w:lang w:val="en-IN"/>
        </w:rPr>
      </w:pPr>
      <w:r w:rsidRPr="0026022F">
        <w:rPr>
          <w:noProof/>
        </w:rPr>
        <w:drawing>
          <wp:inline distT="0" distB="0" distL="0" distR="0" wp14:anchorId="4D38C345" wp14:editId="5A0EFA84">
            <wp:extent cx="5579745" cy="3619500"/>
            <wp:effectExtent l="0" t="0" r="1905" b="0"/>
            <wp:docPr id="17927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82795" name=""/>
                    <pic:cNvPicPr/>
                  </pic:nvPicPr>
                  <pic:blipFill>
                    <a:blip r:embed="rId23"/>
                    <a:stretch>
                      <a:fillRect/>
                    </a:stretch>
                  </pic:blipFill>
                  <pic:spPr>
                    <a:xfrm>
                      <a:off x="0" y="0"/>
                      <a:ext cx="5584043" cy="3622288"/>
                    </a:xfrm>
                    <a:prstGeom prst="rect">
                      <a:avLst/>
                    </a:prstGeom>
                  </pic:spPr>
                </pic:pic>
              </a:graphicData>
            </a:graphic>
          </wp:inline>
        </w:drawing>
      </w:r>
    </w:p>
    <w:p w14:paraId="028A1E27" w14:textId="3BFC8334" w:rsidR="00D96B9F" w:rsidRDefault="00000000" w:rsidP="00FF5D4C">
      <w:pPr>
        <w:spacing w:before="40"/>
        <w:jc w:val="center"/>
        <w:rPr>
          <w:b/>
          <w:sz w:val="24"/>
        </w:rPr>
      </w:pPr>
      <w:r>
        <w:rPr>
          <w:b/>
          <w:sz w:val="24"/>
        </w:rPr>
        <w:t xml:space="preserve">Figure 4.5: </w:t>
      </w:r>
      <w:r w:rsidR="000D5B00" w:rsidRPr="000D5B00">
        <w:rPr>
          <w:b/>
          <w:sz w:val="24"/>
        </w:rPr>
        <w:t>Regional Heatmap and Outbreak Detection</w:t>
      </w:r>
    </w:p>
    <w:p w14:paraId="00D6A273" w14:textId="2BD8AE53" w:rsidR="00D96B9F" w:rsidRPr="00D96B9F" w:rsidRDefault="006709E8" w:rsidP="00D96B9F">
      <w:pPr>
        <w:spacing w:before="40" w:line="360" w:lineRule="auto"/>
        <w:jc w:val="both"/>
        <w:rPr>
          <w:b/>
          <w:sz w:val="24"/>
        </w:rPr>
      </w:pPr>
      <w:proofErr w:type="gramStart"/>
      <w:r w:rsidRPr="006709E8">
        <w:rPr>
          <w:bCs/>
        </w:rPr>
        <w:t>A regional</w:t>
      </w:r>
      <w:proofErr w:type="gramEnd"/>
      <w:r w:rsidRPr="006709E8">
        <w:rPr>
          <w:bCs/>
        </w:rPr>
        <w:t xml:space="preserve"> disease surveillance is shown in Figure 4.5, which is a </w:t>
      </w:r>
      <w:proofErr w:type="spellStart"/>
      <w:r w:rsidRPr="006709E8">
        <w:rPr>
          <w:bCs/>
        </w:rPr>
        <w:t>neighbouring</w:t>
      </w:r>
      <w:proofErr w:type="spellEnd"/>
      <w:r w:rsidRPr="006709E8">
        <w:rPr>
          <w:bCs/>
        </w:rPr>
        <w:t xml:space="preserve"> farm system. This system checks the health logs stored daily within a 72-hour window and detects health deviations in clusters. If the anomalies are higher than the pre-defined thresholds, it will notify the District Administrator and veterinarians to facilitate prompt investigations and disease containment to avoid widespread outbreaks</w:t>
      </w:r>
      <w:r w:rsidR="00D96B9F" w:rsidRPr="00D96B9F">
        <w:rPr>
          <w:b/>
          <w:lang w:val="en-IN"/>
        </w:rPr>
        <w:t>.</w:t>
      </w:r>
    </w:p>
    <w:p w14:paraId="22FD01C1" w14:textId="7C56056F" w:rsidR="000B5E4C" w:rsidRDefault="00000000">
      <w:pPr>
        <w:keepNext/>
        <w:spacing w:before="280" w:after="120"/>
      </w:pPr>
      <w:r>
        <w:rPr>
          <w:b/>
        </w:rPr>
        <w:lastRenderedPageBreak/>
        <w:t>4.12 Implementation</w:t>
      </w:r>
    </w:p>
    <w:p w14:paraId="52329D44" w14:textId="53F00091" w:rsidR="0012619C" w:rsidRPr="0012619C" w:rsidRDefault="006709E8" w:rsidP="0012619C">
      <w:pPr>
        <w:spacing w:after="120" w:line="360" w:lineRule="auto"/>
        <w:jc w:val="both"/>
        <w:rPr>
          <w:lang w:val="en-IN"/>
        </w:rPr>
      </w:pPr>
      <w:r w:rsidRPr="006709E8">
        <w:t>The suggested cattle management platform is designed based on a multi-tier and decoupled architecture, with Next.js</w:t>
      </w:r>
      <w:r w:rsidR="00291221">
        <w:t xml:space="preserve"> </w:t>
      </w:r>
      <w:r w:rsidRPr="006709E8">
        <w:t xml:space="preserve">(App Router) for the web app and Python </w:t>
      </w:r>
      <w:proofErr w:type="spellStart"/>
      <w:r w:rsidRPr="006709E8">
        <w:t>FastAPI</w:t>
      </w:r>
      <w:proofErr w:type="spellEnd"/>
      <w:r w:rsidRPr="006709E8">
        <w:t xml:space="preserve"> for analytical processing. React Server and Client Components enable efficient page loading as well as interactive elements like QR scanning, visualization with Recharts, and form validation. You can get responsive interfaces without having to install any native app on the smartphone, tablet or desktop; and this is done using </w:t>
      </w:r>
      <w:proofErr w:type="spellStart"/>
      <w:r w:rsidRPr="006709E8">
        <w:t>TailwindCSS</w:t>
      </w:r>
      <w:proofErr w:type="spellEnd"/>
      <w:r w:rsidR="0012619C" w:rsidRPr="0012619C">
        <w:rPr>
          <w:lang w:val="en-IN"/>
        </w:rPr>
        <w:t>.</w:t>
      </w:r>
    </w:p>
    <w:p w14:paraId="5F39123E" w14:textId="26EA08B0" w:rsidR="000B5E4C" w:rsidRPr="0012619C" w:rsidRDefault="006709E8">
      <w:pPr>
        <w:spacing w:after="120" w:line="360" w:lineRule="auto"/>
        <w:jc w:val="both"/>
        <w:rPr>
          <w:lang w:val="en-IN"/>
        </w:rPr>
      </w:pPr>
      <w:r w:rsidRPr="006709E8">
        <w:t xml:space="preserve">The backend logic is structured as REST API Route Handlers, and Role Based Access Control (RBAC) is implemented using </w:t>
      </w:r>
      <w:proofErr w:type="spellStart"/>
      <w:r w:rsidRPr="006709E8">
        <w:t>NextAuth</w:t>
      </w:r>
      <w:proofErr w:type="spellEnd"/>
      <w:r w:rsidRPr="006709E8">
        <w:t xml:space="preserve"> session tokens, which are used for Farmers, Veterinarians, and Administrators. Cattle profiles, four parameter health logs (body weight, feed intake, milk yield and core temperature) and clinical cases are stored in PostgreSQL on Neon using </w:t>
      </w:r>
      <w:proofErr w:type="gramStart"/>
      <w:r w:rsidRPr="006709E8">
        <w:t>the Prisma</w:t>
      </w:r>
      <w:proofErr w:type="gramEnd"/>
      <w:r w:rsidRPr="006709E8">
        <w:t xml:space="preserve"> ORM. The health analytics are processed independently by the </w:t>
      </w:r>
      <w:proofErr w:type="spellStart"/>
      <w:r w:rsidRPr="006709E8">
        <w:t>FastAPI</w:t>
      </w:r>
      <w:proofErr w:type="spellEnd"/>
      <w:r w:rsidRPr="006709E8">
        <w:t xml:space="preserve"> microservice, which calls NumPy, SciPy, and Scikit-learn libraries to create 14-day rolling baselines, regularized </w:t>
      </w:r>
      <w:proofErr w:type="spellStart"/>
      <w:r w:rsidRPr="006709E8">
        <w:t>Mahalanobis</w:t>
      </w:r>
      <w:proofErr w:type="spellEnd"/>
      <w:r w:rsidRPr="006709E8">
        <w:t xml:space="preserve"> distances, LOCO feature attributions and retrain the Random Forest classifier.</w:t>
      </w:r>
    </w:p>
    <w:p w14:paraId="2B7DB927" w14:textId="0BCFDD4C" w:rsidR="000B5E4C" w:rsidRDefault="00000000">
      <w:pPr>
        <w:keepNext/>
        <w:spacing w:before="280" w:after="120"/>
      </w:pPr>
      <w:r>
        <w:rPr>
          <w:b/>
        </w:rPr>
        <w:t>4.13 Coding Implementation</w:t>
      </w:r>
    </w:p>
    <w:p w14:paraId="03ADCE3E" w14:textId="5F62FA01" w:rsidR="0012619C" w:rsidRDefault="00000000" w:rsidP="0012619C">
      <w:pPr>
        <w:spacing w:after="120" w:line="360" w:lineRule="auto"/>
        <w:jc w:val="both"/>
      </w:pPr>
      <w:r>
        <w:t xml:space="preserve">GitHub Repository URL: </w:t>
      </w:r>
      <w:hyperlink r:id="rId24" w:history="1">
        <w:r w:rsidR="0012619C" w:rsidRPr="00D1196A">
          <w:rPr>
            <w:rStyle w:val="Hyperlink"/>
          </w:rPr>
          <w:t>https://github.com/SabariKarthick27/SmartCattle-new</w:t>
        </w:r>
      </w:hyperlink>
    </w:p>
    <w:p w14:paraId="78E06665" w14:textId="7DA575EE" w:rsidR="0012619C" w:rsidRPr="00C919CD" w:rsidRDefault="00000000">
      <w:pPr>
        <w:spacing w:after="120" w:line="360" w:lineRule="auto"/>
        <w:jc w:val="both"/>
        <w:rPr>
          <w:lang w:val="en-IN"/>
        </w:rPr>
      </w:pPr>
      <w:r>
        <w:br/>
      </w:r>
      <w:r w:rsidR="006709E8" w:rsidRPr="006709E8">
        <w:t xml:space="preserve">The GitHub repository structure and organization of the proposed cattle management system are shown in Table 4.5. It is the main directories that contribute to farmer and veterinary portals, QR code creation and collection of health data. The database schema controls cattle data, health logs, and clinical situations. The analytics and ML modules get CHDI </w:t>
      </w:r>
      <w:proofErr w:type="gramStart"/>
      <w:r w:rsidR="006709E8" w:rsidRPr="006709E8">
        <w:t>scores, and</w:t>
      </w:r>
      <w:proofErr w:type="gramEnd"/>
      <w:r w:rsidR="006709E8" w:rsidRPr="006709E8">
        <w:t xml:space="preserve"> enhance the Random Forest classifier with verified veterinary feedback</w:t>
      </w:r>
      <w:r w:rsidR="0012619C" w:rsidRPr="0012619C">
        <w:rPr>
          <w:lang w:val="en-IN"/>
        </w:rPr>
        <w:t>.</w:t>
      </w:r>
    </w:p>
    <w:p w14:paraId="467E4FA1" w14:textId="4626677D" w:rsidR="00A62032" w:rsidRDefault="00553BAC" w:rsidP="00C919CD">
      <w:pPr>
        <w:spacing w:before="80" w:after="280" w:line="360" w:lineRule="auto"/>
        <w:jc w:val="center"/>
      </w:pPr>
      <w:r>
        <w:rPr>
          <w:b/>
          <w:sz w:val="24"/>
        </w:rPr>
        <w:lastRenderedPageBreak/>
        <w:t xml:space="preserve">Table 4.5: </w:t>
      </w:r>
      <w:r w:rsidR="00BB17A6" w:rsidRPr="00BB17A6">
        <w:rPr>
          <w:b/>
          <w:sz w:val="24"/>
        </w:rPr>
        <w:t>GitHub Repository Structure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895"/>
        <w:gridCol w:w="2180"/>
        <w:gridCol w:w="2702"/>
      </w:tblGrid>
      <w:tr w:rsidR="008F5BFC" w14:paraId="2E65B48C" w14:textId="77777777" w:rsidTr="008F5BFC">
        <w:trPr>
          <w:jc w:val="center"/>
        </w:trPr>
        <w:tc>
          <w:tcPr>
            <w:tcW w:w="3943" w:type="dxa"/>
            <w:tcMar>
              <w:top w:w="80" w:type="dxa"/>
              <w:left w:w="80" w:type="dxa"/>
              <w:bottom w:w="80" w:type="dxa"/>
              <w:right w:w="80" w:type="dxa"/>
            </w:tcMar>
            <w:vAlign w:val="center"/>
          </w:tcPr>
          <w:p w14:paraId="76C1B591" w14:textId="4179EDEF" w:rsidR="008F5BFC" w:rsidRPr="008F5BFC" w:rsidRDefault="008F5BFC" w:rsidP="008F5BFC">
            <w:pPr>
              <w:jc w:val="center"/>
              <w:rPr>
                <w:sz w:val="24"/>
                <w:szCs w:val="24"/>
              </w:rPr>
            </w:pPr>
            <w:r w:rsidRPr="008F5BFC">
              <w:rPr>
                <w:b/>
                <w:bCs/>
                <w:sz w:val="24"/>
                <w:szCs w:val="24"/>
              </w:rPr>
              <w:t>Directory / File Path</w:t>
            </w:r>
          </w:p>
        </w:tc>
        <w:tc>
          <w:tcPr>
            <w:tcW w:w="2223" w:type="dxa"/>
            <w:tcMar>
              <w:top w:w="80" w:type="dxa"/>
              <w:left w:w="80" w:type="dxa"/>
              <w:bottom w:w="80" w:type="dxa"/>
              <w:right w:w="80" w:type="dxa"/>
            </w:tcMar>
            <w:vAlign w:val="center"/>
          </w:tcPr>
          <w:p w14:paraId="005F72F7" w14:textId="720F6198" w:rsidR="008F5BFC" w:rsidRPr="008F5BFC" w:rsidRDefault="008F5BFC" w:rsidP="008F5BFC">
            <w:pPr>
              <w:jc w:val="center"/>
              <w:rPr>
                <w:sz w:val="24"/>
                <w:szCs w:val="24"/>
              </w:rPr>
            </w:pPr>
            <w:r w:rsidRPr="008F5BFC">
              <w:rPr>
                <w:b/>
                <w:bCs/>
                <w:sz w:val="24"/>
                <w:szCs w:val="24"/>
              </w:rPr>
              <w:t>Module Classification</w:t>
            </w:r>
          </w:p>
        </w:tc>
        <w:tc>
          <w:tcPr>
            <w:tcW w:w="2782" w:type="dxa"/>
            <w:tcMar>
              <w:top w:w="80" w:type="dxa"/>
              <w:left w:w="80" w:type="dxa"/>
              <w:bottom w:w="80" w:type="dxa"/>
              <w:right w:w="80" w:type="dxa"/>
            </w:tcMar>
            <w:vAlign w:val="center"/>
          </w:tcPr>
          <w:p w14:paraId="68CA27CC" w14:textId="0DA43D01" w:rsidR="008F5BFC" w:rsidRPr="008F5BFC" w:rsidRDefault="008F5BFC" w:rsidP="008F5BFC">
            <w:pPr>
              <w:jc w:val="center"/>
              <w:rPr>
                <w:sz w:val="24"/>
                <w:szCs w:val="24"/>
              </w:rPr>
            </w:pPr>
            <w:r w:rsidRPr="008F5BFC">
              <w:rPr>
                <w:b/>
                <w:bCs/>
                <w:sz w:val="24"/>
                <w:szCs w:val="24"/>
              </w:rPr>
              <w:t>Description &amp; Functional Scope</w:t>
            </w:r>
          </w:p>
        </w:tc>
      </w:tr>
      <w:tr w:rsidR="008F5BFC" w14:paraId="3448C5C5" w14:textId="77777777" w:rsidTr="008F5BFC">
        <w:trPr>
          <w:cantSplit/>
          <w:jc w:val="center"/>
        </w:trPr>
        <w:tc>
          <w:tcPr>
            <w:tcW w:w="3943" w:type="dxa"/>
            <w:tcMar>
              <w:top w:w="70" w:type="dxa"/>
              <w:left w:w="80" w:type="dxa"/>
              <w:bottom w:w="70" w:type="dxa"/>
              <w:right w:w="80" w:type="dxa"/>
            </w:tcMar>
            <w:vAlign w:val="center"/>
          </w:tcPr>
          <w:p w14:paraId="0ECC3541" w14:textId="5010AF07"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app/farmer/</w:t>
            </w:r>
          </w:p>
        </w:tc>
        <w:tc>
          <w:tcPr>
            <w:tcW w:w="2223" w:type="dxa"/>
            <w:tcMar>
              <w:top w:w="70" w:type="dxa"/>
              <w:left w:w="80" w:type="dxa"/>
              <w:bottom w:w="70" w:type="dxa"/>
              <w:right w:w="80" w:type="dxa"/>
            </w:tcMar>
            <w:vAlign w:val="center"/>
          </w:tcPr>
          <w:p w14:paraId="4B23C2A6" w14:textId="4086E008" w:rsidR="008F5BFC" w:rsidRPr="008F5BFC" w:rsidRDefault="008F5BFC" w:rsidP="008F5BFC">
            <w:pPr>
              <w:jc w:val="center"/>
              <w:rPr>
                <w:sz w:val="24"/>
                <w:szCs w:val="24"/>
              </w:rPr>
            </w:pPr>
            <w:r w:rsidRPr="008F5BFC">
              <w:rPr>
                <w:sz w:val="24"/>
                <w:szCs w:val="24"/>
              </w:rPr>
              <w:t>Farmer Portal</w:t>
            </w:r>
          </w:p>
        </w:tc>
        <w:tc>
          <w:tcPr>
            <w:tcW w:w="2782" w:type="dxa"/>
            <w:tcMar>
              <w:top w:w="70" w:type="dxa"/>
              <w:left w:w="80" w:type="dxa"/>
              <w:bottom w:w="70" w:type="dxa"/>
              <w:right w:w="80" w:type="dxa"/>
            </w:tcMar>
            <w:vAlign w:val="center"/>
          </w:tcPr>
          <w:p w14:paraId="35EF3172" w14:textId="5F830D63" w:rsidR="008F5BFC" w:rsidRPr="008F5BFC" w:rsidRDefault="008F5BFC" w:rsidP="008F5BFC">
            <w:pPr>
              <w:jc w:val="center"/>
              <w:rPr>
                <w:sz w:val="24"/>
                <w:szCs w:val="24"/>
              </w:rPr>
            </w:pPr>
            <w:r w:rsidRPr="008F5BFC">
              <w:rPr>
                <w:sz w:val="24"/>
                <w:szCs w:val="24"/>
              </w:rPr>
              <w:t>Herd management, cattle registration, health logging, and alerts.</w:t>
            </w:r>
          </w:p>
        </w:tc>
      </w:tr>
      <w:tr w:rsidR="008F5BFC" w14:paraId="1DDEFEA1" w14:textId="77777777" w:rsidTr="008F5BFC">
        <w:trPr>
          <w:cantSplit/>
          <w:jc w:val="center"/>
        </w:trPr>
        <w:tc>
          <w:tcPr>
            <w:tcW w:w="3943" w:type="dxa"/>
            <w:tcMar>
              <w:top w:w="70" w:type="dxa"/>
              <w:left w:w="80" w:type="dxa"/>
              <w:bottom w:w="70" w:type="dxa"/>
              <w:right w:w="80" w:type="dxa"/>
            </w:tcMar>
            <w:vAlign w:val="center"/>
          </w:tcPr>
          <w:p w14:paraId="66D7EADC" w14:textId="068C40A5"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app/vet/</w:t>
            </w:r>
          </w:p>
        </w:tc>
        <w:tc>
          <w:tcPr>
            <w:tcW w:w="2223" w:type="dxa"/>
            <w:tcMar>
              <w:top w:w="70" w:type="dxa"/>
              <w:left w:w="80" w:type="dxa"/>
              <w:bottom w:w="70" w:type="dxa"/>
              <w:right w:w="80" w:type="dxa"/>
            </w:tcMar>
            <w:vAlign w:val="center"/>
          </w:tcPr>
          <w:p w14:paraId="0459E107" w14:textId="72DA8F37" w:rsidR="008F5BFC" w:rsidRPr="008F5BFC" w:rsidRDefault="008F5BFC" w:rsidP="008F5BFC">
            <w:pPr>
              <w:jc w:val="center"/>
              <w:rPr>
                <w:sz w:val="24"/>
                <w:szCs w:val="24"/>
              </w:rPr>
            </w:pPr>
            <w:r w:rsidRPr="008F5BFC">
              <w:rPr>
                <w:sz w:val="24"/>
                <w:szCs w:val="24"/>
              </w:rPr>
              <w:t>Veterinary Portal</w:t>
            </w:r>
          </w:p>
        </w:tc>
        <w:tc>
          <w:tcPr>
            <w:tcW w:w="2782" w:type="dxa"/>
            <w:tcMar>
              <w:top w:w="70" w:type="dxa"/>
              <w:left w:w="80" w:type="dxa"/>
              <w:bottom w:w="70" w:type="dxa"/>
              <w:right w:w="80" w:type="dxa"/>
            </w:tcMar>
            <w:vAlign w:val="center"/>
          </w:tcPr>
          <w:p w14:paraId="071A7AA0" w14:textId="530A2B5F" w:rsidR="008F5BFC" w:rsidRPr="008F5BFC" w:rsidRDefault="008F5BFC" w:rsidP="008F5BFC">
            <w:pPr>
              <w:jc w:val="center"/>
              <w:rPr>
                <w:sz w:val="24"/>
                <w:szCs w:val="24"/>
              </w:rPr>
            </w:pPr>
            <w:r w:rsidRPr="008F5BFC">
              <w:rPr>
                <w:sz w:val="24"/>
                <w:szCs w:val="24"/>
              </w:rPr>
              <w:t>Clinical triage, diagnosis, treatment logs, and health trends.</w:t>
            </w:r>
          </w:p>
        </w:tc>
      </w:tr>
      <w:tr w:rsidR="008F5BFC" w14:paraId="24C5C8E8" w14:textId="77777777" w:rsidTr="008F5BFC">
        <w:trPr>
          <w:cantSplit/>
          <w:jc w:val="center"/>
        </w:trPr>
        <w:tc>
          <w:tcPr>
            <w:tcW w:w="3943" w:type="dxa"/>
            <w:tcMar>
              <w:top w:w="70" w:type="dxa"/>
              <w:left w:w="80" w:type="dxa"/>
              <w:bottom w:w="70" w:type="dxa"/>
              <w:right w:w="80" w:type="dxa"/>
            </w:tcMar>
            <w:vAlign w:val="center"/>
          </w:tcPr>
          <w:p w14:paraId="6FFE48CA" w14:textId="0AAC6481"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w:t>
            </w:r>
            <w:proofErr w:type="spellStart"/>
            <w:r w:rsidRPr="008F5BFC">
              <w:rPr>
                <w:rStyle w:val="HTMLCode"/>
                <w:rFonts w:ascii="Times New Roman" w:eastAsiaTheme="minorEastAsia" w:hAnsi="Times New Roman" w:cs="Times New Roman"/>
                <w:sz w:val="24"/>
                <w:szCs w:val="24"/>
              </w:rPr>
              <w:t>api</w:t>
            </w:r>
            <w:proofErr w:type="spellEnd"/>
            <w:r w:rsidRPr="008F5BFC">
              <w:rPr>
                <w:rStyle w:val="HTMLCode"/>
                <w:rFonts w:ascii="Times New Roman" w:eastAsiaTheme="minorEastAsia" w:hAnsi="Times New Roman" w:cs="Times New Roman"/>
                <w:sz w:val="24"/>
                <w:szCs w:val="24"/>
              </w:rPr>
              <w:t>/scan/[token]/</w:t>
            </w:r>
          </w:p>
        </w:tc>
        <w:tc>
          <w:tcPr>
            <w:tcW w:w="2223" w:type="dxa"/>
            <w:tcMar>
              <w:top w:w="70" w:type="dxa"/>
              <w:left w:w="80" w:type="dxa"/>
              <w:bottom w:w="70" w:type="dxa"/>
              <w:right w:w="80" w:type="dxa"/>
            </w:tcMar>
            <w:vAlign w:val="center"/>
          </w:tcPr>
          <w:p w14:paraId="093B5C48" w14:textId="78FEB414" w:rsidR="008F5BFC" w:rsidRPr="008F5BFC" w:rsidRDefault="008F5BFC" w:rsidP="008F5BFC">
            <w:pPr>
              <w:jc w:val="center"/>
              <w:rPr>
                <w:sz w:val="24"/>
                <w:szCs w:val="24"/>
              </w:rPr>
            </w:pPr>
            <w:r w:rsidRPr="008F5BFC">
              <w:rPr>
                <w:sz w:val="24"/>
                <w:szCs w:val="24"/>
              </w:rPr>
              <w:t>QR Resolution API</w:t>
            </w:r>
          </w:p>
        </w:tc>
        <w:tc>
          <w:tcPr>
            <w:tcW w:w="2782" w:type="dxa"/>
            <w:tcMar>
              <w:top w:w="70" w:type="dxa"/>
              <w:left w:w="80" w:type="dxa"/>
              <w:bottom w:w="70" w:type="dxa"/>
              <w:right w:w="80" w:type="dxa"/>
            </w:tcMar>
            <w:vAlign w:val="center"/>
          </w:tcPr>
          <w:p w14:paraId="454FE30A" w14:textId="247CFD61" w:rsidR="008F5BFC" w:rsidRPr="008F5BFC" w:rsidRDefault="008F5BFC" w:rsidP="008F5BFC">
            <w:pPr>
              <w:jc w:val="center"/>
              <w:rPr>
                <w:sz w:val="24"/>
                <w:szCs w:val="24"/>
              </w:rPr>
            </w:pPr>
            <w:r w:rsidRPr="008F5BFC">
              <w:rPr>
                <w:sz w:val="24"/>
                <w:szCs w:val="24"/>
              </w:rPr>
              <w:t>Resolves QR tokens to cattle profiles and records scans.</w:t>
            </w:r>
          </w:p>
        </w:tc>
      </w:tr>
      <w:tr w:rsidR="008F5BFC" w14:paraId="42DF3837" w14:textId="77777777" w:rsidTr="008F5BFC">
        <w:trPr>
          <w:cantSplit/>
          <w:jc w:val="center"/>
        </w:trPr>
        <w:tc>
          <w:tcPr>
            <w:tcW w:w="3943" w:type="dxa"/>
            <w:tcMar>
              <w:top w:w="70" w:type="dxa"/>
              <w:left w:w="80" w:type="dxa"/>
              <w:bottom w:w="70" w:type="dxa"/>
              <w:right w:w="80" w:type="dxa"/>
            </w:tcMar>
            <w:vAlign w:val="center"/>
          </w:tcPr>
          <w:p w14:paraId="52B930B1" w14:textId="2F5C4998"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app/</w:t>
            </w:r>
            <w:proofErr w:type="spellStart"/>
            <w:r w:rsidRPr="008F5BFC">
              <w:rPr>
                <w:rStyle w:val="HTMLCode"/>
                <w:rFonts w:ascii="Times New Roman" w:eastAsiaTheme="minorEastAsia" w:hAnsi="Times New Roman" w:cs="Times New Roman"/>
                <w:sz w:val="24"/>
                <w:szCs w:val="24"/>
              </w:rPr>
              <w:t>api</w:t>
            </w:r>
            <w:proofErr w:type="spellEnd"/>
            <w:r w:rsidRPr="008F5BFC">
              <w:rPr>
                <w:rStyle w:val="HTMLCode"/>
                <w:rFonts w:ascii="Times New Roman" w:eastAsiaTheme="minorEastAsia" w:hAnsi="Times New Roman" w:cs="Times New Roman"/>
                <w:sz w:val="24"/>
                <w:szCs w:val="24"/>
              </w:rPr>
              <w:t>/cattle/[id]/</w:t>
            </w:r>
          </w:p>
        </w:tc>
        <w:tc>
          <w:tcPr>
            <w:tcW w:w="2223" w:type="dxa"/>
            <w:tcMar>
              <w:top w:w="70" w:type="dxa"/>
              <w:left w:w="80" w:type="dxa"/>
              <w:bottom w:w="70" w:type="dxa"/>
              <w:right w:w="80" w:type="dxa"/>
            </w:tcMar>
            <w:vAlign w:val="center"/>
          </w:tcPr>
          <w:p w14:paraId="258DC9EC" w14:textId="05A068E6" w:rsidR="008F5BFC" w:rsidRPr="008F5BFC" w:rsidRDefault="008F5BFC" w:rsidP="008F5BFC">
            <w:pPr>
              <w:jc w:val="center"/>
              <w:rPr>
                <w:sz w:val="24"/>
                <w:szCs w:val="24"/>
              </w:rPr>
            </w:pPr>
            <w:r w:rsidRPr="008F5BFC">
              <w:rPr>
                <w:sz w:val="24"/>
                <w:szCs w:val="24"/>
              </w:rPr>
              <w:t>Telemetry APIs</w:t>
            </w:r>
          </w:p>
        </w:tc>
        <w:tc>
          <w:tcPr>
            <w:tcW w:w="2782" w:type="dxa"/>
            <w:tcMar>
              <w:top w:w="70" w:type="dxa"/>
              <w:left w:w="80" w:type="dxa"/>
              <w:bottom w:w="70" w:type="dxa"/>
              <w:right w:w="80" w:type="dxa"/>
            </w:tcMar>
            <w:vAlign w:val="center"/>
          </w:tcPr>
          <w:p w14:paraId="4B88317C" w14:textId="697D9764" w:rsidR="008F5BFC" w:rsidRPr="008F5BFC" w:rsidRDefault="008F5BFC" w:rsidP="008F5BFC">
            <w:pPr>
              <w:jc w:val="center"/>
              <w:rPr>
                <w:sz w:val="24"/>
                <w:szCs w:val="24"/>
              </w:rPr>
            </w:pPr>
            <w:r w:rsidRPr="008F5BFC">
              <w:rPr>
                <w:sz w:val="24"/>
                <w:szCs w:val="24"/>
              </w:rPr>
              <w:t>Records weight, feed, milk, and temperature data.</w:t>
            </w:r>
          </w:p>
        </w:tc>
      </w:tr>
      <w:tr w:rsidR="008F5BFC" w14:paraId="7AC34EF0" w14:textId="77777777" w:rsidTr="008F5BFC">
        <w:trPr>
          <w:cantSplit/>
          <w:jc w:val="center"/>
        </w:trPr>
        <w:tc>
          <w:tcPr>
            <w:tcW w:w="3943" w:type="dxa"/>
            <w:tcMar>
              <w:top w:w="70" w:type="dxa"/>
              <w:left w:w="80" w:type="dxa"/>
              <w:bottom w:w="70" w:type="dxa"/>
              <w:right w:w="80" w:type="dxa"/>
            </w:tcMar>
            <w:vAlign w:val="center"/>
          </w:tcPr>
          <w:p w14:paraId="087C6B7A" w14:textId="4ECAA519"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components/</w:t>
            </w:r>
            <w:proofErr w:type="spellStart"/>
            <w:r w:rsidRPr="008F5BFC">
              <w:rPr>
                <w:rStyle w:val="HTMLCode"/>
                <w:rFonts w:ascii="Times New Roman" w:eastAsiaTheme="minorEastAsia" w:hAnsi="Times New Roman" w:cs="Times New Roman"/>
                <w:sz w:val="24"/>
                <w:szCs w:val="24"/>
              </w:rPr>
              <w:t>CattleQrModal.tsx</w:t>
            </w:r>
            <w:proofErr w:type="spellEnd"/>
          </w:p>
        </w:tc>
        <w:tc>
          <w:tcPr>
            <w:tcW w:w="2223" w:type="dxa"/>
            <w:tcMar>
              <w:top w:w="70" w:type="dxa"/>
              <w:left w:w="80" w:type="dxa"/>
              <w:bottom w:w="70" w:type="dxa"/>
              <w:right w:w="80" w:type="dxa"/>
            </w:tcMar>
            <w:vAlign w:val="center"/>
          </w:tcPr>
          <w:p w14:paraId="2833E477" w14:textId="7B54ED29" w:rsidR="008F5BFC" w:rsidRPr="008F5BFC" w:rsidRDefault="008F5BFC" w:rsidP="008F5BFC">
            <w:pPr>
              <w:jc w:val="center"/>
              <w:rPr>
                <w:sz w:val="24"/>
                <w:szCs w:val="24"/>
              </w:rPr>
            </w:pPr>
            <w:r w:rsidRPr="008F5BFC">
              <w:rPr>
                <w:sz w:val="24"/>
                <w:szCs w:val="24"/>
              </w:rPr>
              <w:t>React UI Component</w:t>
            </w:r>
          </w:p>
        </w:tc>
        <w:tc>
          <w:tcPr>
            <w:tcW w:w="2782" w:type="dxa"/>
            <w:tcMar>
              <w:top w:w="70" w:type="dxa"/>
              <w:left w:w="80" w:type="dxa"/>
              <w:bottom w:w="70" w:type="dxa"/>
              <w:right w:w="80" w:type="dxa"/>
            </w:tcMar>
            <w:vAlign w:val="center"/>
          </w:tcPr>
          <w:p w14:paraId="69D06519" w14:textId="2401D8A4" w:rsidR="008F5BFC" w:rsidRPr="008F5BFC" w:rsidRDefault="008F5BFC" w:rsidP="008F5BFC">
            <w:pPr>
              <w:jc w:val="center"/>
              <w:rPr>
                <w:sz w:val="24"/>
                <w:szCs w:val="24"/>
              </w:rPr>
            </w:pPr>
            <w:r w:rsidRPr="008F5BFC">
              <w:rPr>
                <w:sz w:val="24"/>
                <w:szCs w:val="24"/>
              </w:rPr>
              <w:t>Generates downloadable QR passports for cattle.</w:t>
            </w:r>
          </w:p>
        </w:tc>
      </w:tr>
      <w:tr w:rsidR="008F5BFC" w14:paraId="6A6063FB" w14:textId="77777777" w:rsidTr="008F5BFC">
        <w:trPr>
          <w:cantSplit/>
          <w:jc w:val="center"/>
        </w:trPr>
        <w:tc>
          <w:tcPr>
            <w:tcW w:w="3943" w:type="dxa"/>
            <w:tcMar>
              <w:top w:w="70" w:type="dxa"/>
              <w:left w:w="80" w:type="dxa"/>
              <w:bottom w:w="70" w:type="dxa"/>
              <w:right w:w="80" w:type="dxa"/>
            </w:tcMar>
            <w:vAlign w:val="center"/>
          </w:tcPr>
          <w:p w14:paraId="31B84BBE" w14:textId="4DEE0124" w:rsidR="008F5BFC" w:rsidRPr="008F5BFC" w:rsidRDefault="008F5BFC" w:rsidP="008F5BFC">
            <w:pPr>
              <w:jc w:val="center"/>
              <w:rPr>
                <w:rFonts w:cs="Times New Roman"/>
                <w:sz w:val="24"/>
                <w:szCs w:val="24"/>
              </w:rPr>
            </w:pPr>
            <w:proofErr w:type="spellStart"/>
            <w:r w:rsidRPr="008F5BFC">
              <w:rPr>
                <w:rStyle w:val="HTMLCode"/>
                <w:rFonts w:ascii="Times New Roman" w:eastAsiaTheme="minorEastAsia" w:hAnsi="Times New Roman" w:cs="Times New Roman"/>
                <w:sz w:val="24"/>
                <w:szCs w:val="24"/>
              </w:rPr>
              <w:t>prisma</w:t>
            </w:r>
            <w:proofErr w:type="spellEnd"/>
            <w:r w:rsidRPr="008F5BFC">
              <w:rPr>
                <w:rStyle w:val="HTMLCode"/>
                <w:rFonts w:ascii="Times New Roman" w:eastAsiaTheme="minorEastAsia" w:hAnsi="Times New Roman" w:cs="Times New Roman"/>
                <w:sz w:val="24"/>
                <w:szCs w:val="24"/>
              </w:rPr>
              <w:t>/</w:t>
            </w:r>
            <w:proofErr w:type="spellStart"/>
            <w:r w:rsidRPr="008F5BFC">
              <w:rPr>
                <w:rStyle w:val="HTMLCode"/>
                <w:rFonts w:ascii="Times New Roman" w:eastAsiaTheme="minorEastAsia" w:hAnsi="Times New Roman" w:cs="Times New Roman"/>
                <w:sz w:val="24"/>
                <w:szCs w:val="24"/>
              </w:rPr>
              <w:t>schema.prisma</w:t>
            </w:r>
            <w:proofErr w:type="spellEnd"/>
          </w:p>
        </w:tc>
        <w:tc>
          <w:tcPr>
            <w:tcW w:w="2223" w:type="dxa"/>
            <w:tcMar>
              <w:top w:w="70" w:type="dxa"/>
              <w:left w:w="80" w:type="dxa"/>
              <w:bottom w:w="70" w:type="dxa"/>
              <w:right w:w="80" w:type="dxa"/>
            </w:tcMar>
            <w:vAlign w:val="center"/>
          </w:tcPr>
          <w:p w14:paraId="063E89ED" w14:textId="4B38DCB3" w:rsidR="008F5BFC" w:rsidRPr="008F5BFC" w:rsidRDefault="008F5BFC" w:rsidP="008F5BFC">
            <w:pPr>
              <w:jc w:val="center"/>
              <w:rPr>
                <w:sz w:val="24"/>
                <w:szCs w:val="24"/>
              </w:rPr>
            </w:pPr>
            <w:r w:rsidRPr="008F5BFC">
              <w:rPr>
                <w:sz w:val="24"/>
                <w:szCs w:val="24"/>
              </w:rPr>
              <w:t>Database Schema</w:t>
            </w:r>
          </w:p>
        </w:tc>
        <w:tc>
          <w:tcPr>
            <w:tcW w:w="2782" w:type="dxa"/>
            <w:tcMar>
              <w:top w:w="70" w:type="dxa"/>
              <w:left w:w="80" w:type="dxa"/>
              <w:bottom w:w="70" w:type="dxa"/>
              <w:right w:w="80" w:type="dxa"/>
            </w:tcMar>
            <w:vAlign w:val="center"/>
          </w:tcPr>
          <w:p w14:paraId="283DEAAB" w14:textId="095B97E5" w:rsidR="008F5BFC" w:rsidRPr="008F5BFC" w:rsidRDefault="008F5BFC" w:rsidP="008F5BFC">
            <w:pPr>
              <w:jc w:val="center"/>
              <w:rPr>
                <w:sz w:val="24"/>
                <w:szCs w:val="24"/>
              </w:rPr>
            </w:pPr>
            <w:r w:rsidRPr="008F5BFC">
              <w:rPr>
                <w:sz w:val="24"/>
                <w:szCs w:val="24"/>
              </w:rPr>
              <w:t>Defines users, cattle, health logs, CHDI entries, vet cases, and audit logs.</w:t>
            </w:r>
          </w:p>
        </w:tc>
      </w:tr>
      <w:tr w:rsidR="008F5BFC" w14:paraId="0BAC4675" w14:textId="77777777" w:rsidTr="008F5BFC">
        <w:trPr>
          <w:cantSplit/>
          <w:jc w:val="center"/>
        </w:trPr>
        <w:tc>
          <w:tcPr>
            <w:tcW w:w="3943" w:type="dxa"/>
            <w:tcMar>
              <w:top w:w="70" w:type="dxa"/>
              <w:left w:w="80" w:type="dxa"/>
              <w:bottom w:w="70" w:type="dxa"/>
              <w:right w:w="80" w:type="dxa"/>
            </w:tcMar>
            <w:vAlign w:val="center"/>
          </w:tcPr>
          <w:p w14:paraId="0EE8876D" w14:textId="15DB78EF"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ml_service/chdi.py</w:t>
            </w:r>
          </w:p>
        </w:tc>
        <w:tc>
          <w:tcPr>
            <w:tcW w:w="2223" w:type="dxa"/>
            <w:tcMar>
              <w:top w:w="70" w:type="dxa"/>
              <w:left w:w="80" w:type="dxa"/>
              <w:bottom w:w="70" w:type="dxa"/>
              <w:right w:w="80" w:type="dxa"/>
            </w:tcMar>
            <w:vAlign w:val="center"/>
          </w:tcPr>
          <w:p w14:paraId="09A02204" w14:textId="6AAC2B73" w:rsidR="008F5BFC" w:rsidRPr="008F5BFC" w:rsidRDefault="008F5BFC" w:rsidP="008F5BFC">
            <w:pPr>
              <w:jc w:val="center"/>
              <w:rPr>
                <w:sz w:val="24"/>
                <w:szCs w:val="24"/>
              </w:rPr>
            </w:pPr>
            <w:r w:rsidRPr="008F5BFC">
              <w:rPr>
                <w:sz w:val="24"/>
                <w:szCs w:val="24"/>
              </w:rPr>
              <w:t>Analytics Service</w:t>
            </w:r>
          </w:p>
        </w:tc>
        <w:tc>
          <w:tcPr>
            <w:tcW w:w="2782" w:type="dxa"/>
            <w:tcMar>
              <w:top w:w="70" w:type="dxa"/>
              <w:left w:w="80" w:type="dxa"/>
              <w:bottom w:w="70" w:type="dxa"/>
              <w:right w:w="80" w:type="dxa"/>
            </w:tcMar>
            <w:vAlign w:val="center"/>
          </w:tcPr>
          <w:p w14:paraId="5F459685" w14:textId="61643D4E" w:rsidR="008F5BFC" w:rsidRPr="008F5BFC" w:rsidRDefault="008F5BFC" w:rsidP="008F5BFC">
            <w:pPr>
              <w:jc w:val="center"/>
              <w:rPr>
                <w:sz w:val="24"/>
                <w:szCs w:val="24"/>
              </w:rPr>
            </w:pPr>
            <w:r w:rsidRPr="008F5BFC">
              <w:rPr>
                <w:sz w:val="24"/>
                <w:szCs w:val="24"/>
              </w:rPr>
              <w:t xml:space="preserve">Calculates 14-day baselines, </w:t>
            </w:r>
            <w:proofErr w:type="spellStart"/>
            <w:r w:rsidRPr="008F5BFC">
              <w:rPr>
                <w:sz w:val="24"/>
                <w:szCs w:val="24"/>
              </w:rPr>
              <w:t>Mahalanobis</w:t>
            </w:r>
            <w:proofErr w:type="spellEnd"/>
            <w:r w:rsidRPr="008F5BFC">
              <w:rPr>
                <w:sz w:val="24"/>
                <w:szCs w:val="24"/>
              </w:rPr>
              <w:t xml:space="preserve"> distance, and LOCO attributions.</w:t>
            </w:r>
          </w:p>
        </w:tc>
      </w:tr>
      <w:tr w:rsidR="008F5BFC" w14:paraId="2BB9EAB4" w14:textId="77777777" w:rsidTr="008F5BFC">
        <w:trPr>
          <w:cantSplit/>
          <w:jc w:val="center"/>
        </w:trPr>
        <w:tc>
          <w:tcPr>
            <w:tcW w:w="3943" w:type="dxa"/>
            <w:tcMar>
              <w:top w:w="70" w:type="dxa"/>
              <w:left w:w="80" w:type="dxa"/>
              <w:bottom w:w="70" w:type="dxa"/>
              <w:right w:w="80" w:type="dxa"/>
            </w:tcMar>
            <w:vAlign w:val="center"/>
          </w:tcPr>
          <w:p w14:paraId="6B17BDAF" w14:textId="16C8ADE6" w:rsidR="008F5BFC" w:rsidRPr="008F5BFC" w:rsidRDefault="008F5BFC" w:rsidP="008F5BFC">
            <w:pPr>
              <w:jc w:val="center"/>
              <w:rPr>
                <w:rFonts w:cs="Times New Roman"/>
                <w:sz w:val="24"/>
                <w:szCs w:val="24"/>
              </w:rPr>
            </w:pPr>
            <w:r w:rsidRPr="008F5BFC">
              <w:rPr>
                <w:rStyle w:val="HTMLCode"/>
                <w:rFonts w:ascii="Times New Roman" w:eastAsiaTheme="minorEastAsia" w:hAnsi="Times New Roman" w:cs="Times New Roman"/>
                <w:sz w:val="24"/>
                <w:szCs w:val="24"/>
              </w:rPr>
              <w:t>ml_service/classifier.py</w:t>
            </w:r>
          </w:p>
        </w:tc>
        <w:tc>
          <w:tcPr>
            <w:tcW w:w="2223" w:type="dxa"/>
            <w:tcMar>
              <w:top w:w="70" w:type="dxa"/>
              <w:left w:w="80" w:type="dxa"/>
              <w:bottom w:w="70" w:type="dxa"/>
              <w:right w:w="80" w:type="dxa"/>
            </w:tcMar>
            <w:vAlign w:val="center"/>
          </w:tcPr>
          <w:p w14:paraId="08D4D1D9" w14:textId="18DE83F6" w:rsidR="008F5BFC" w:rsidRPr="008F5BFC" w:rsidRDefault="008F5BFC" w:rsidP="008F5BFC">
            <w:pPr>
              <w:jc w:val="center"/>
              <w:rPr>
                <w:sz w:val="24"/>
                <w:szCs w:val="24"/>
              </w:rPr>
            </w:pPr>
            <w:r w:rsidRPr="008F5BFC">
              <w:rPr>
                <w:sz w:val="24"/>
                <w:szCs w:val="24"/>
              </w:rPr>
              <w:t>ML Microservice</w:t>
            </w:r>
          </w:p>
        </w:tc>
        <w:tc>
          <w:tcPr>
            <w:tcW w:w="2782" w:type="dxa"/>
            <w:tcMar>
              <w:top w:w="70" w:type="dxa"/>
              <w:left w:w="80" w:type="dxa"/>
              <w:bottom w:w="70" w:type="dxa"/>
              <w:right w:w="80" w:type="dxa"/>
            </w:tcMar>
            <w:vAlign w:val="center"/>
          </w:tcPr>
          <w:p w14:paraId="67831B44" w14:textId="6483FDE9" w:rsidR="008F5BFC" w:rsidRPr="008F5BFC" w:rsidRDefault="008F5BFC" w:rsidP="008F5BFC">
            <w:pPr>
              <w:jc w:val="center"/>
              <w:rPr>
                <w:sz w:val="24"/>
                <w:szCs w:val="24"/>
              </w:rPr>
            </w:pPr>
            <w:r w:rsidRPr="008F5BFC">
              <w:rPr>
                <w:sz w:val="24"/>
                <w:szCs w:val="24"/>
              </w:rPr>
              <w:t>Retrains the Random Forest model using verified veterinary feedback.</w:t>
            </w:r>
          </w:p>
        </w:tc>
      </w:tr>
    </w:tbl>
    <w:p w14:paraId="166DBD8E" w14:textId="2629563D" w:rsidR="000B5E4C" w:rsidRPr="00030A40" w:rsidRDefault="00000000" w:rsidP="00FF5D4C">
      <w:pPr>
        <w:keepNext/>
        <w:spacing w:after="80"/>
        <w:rPr>
          <w:iCs/>
        </w:rPr>
      </w:pPr>
      <w:r w:rsidRPr="00030A40">
        <w:rPr>
          <w:b/>
          <w:iCs/>
        </w:rPr>
        <w:lastRenderedPageBreak/>
        <w:t>Core Implementation Snippet 1: CHDI Mathematical Engine (</w:t>
      </w:r>
      <w:proofErr w:type="spellStart"/>
      <w:r w:rsidRPr="00030A40">
        <w:rPr>
          <w:b/>
          <w:iCs/>
        </w:rPr>
        <w:t>ml_service</w:t>
      </w:r>
      <w:proofErr w:type="spellEnd"/>
      <w:r w:rsidR="00030A40">
        <w:rPr>
          <w:b/>
          <w:iCs/>
        </w:rPr>
        <w:t xml:space="preserve"> </w:t>
      </w:r>
      <w:r w:rsidRPr="00030A40">
        <w:rPr>
          <w:b/>
          <w:iCs/>
        </w:rPr>
        <w:t>/</w:t>
      </w:r>
      <w:r w:rsidR="00030A40">
        <w:rPr>
          <w:b/>
          <w:iCs/>
        </w:rPr>
        <w:t xml:space="preserve"> </w:t>
      </w:r>
      <w:r w:rsidRPr="00030A40">
        <w:rPr>
          <w:b/>
          <w:iCs/>
        </w:rPr>
        <w:t>chdi.py)</w:t>
      </w:r>
      <w:r w:rsidR="0012619C">
        <w:rPr>
          <w:b/>
          <w:iCs/>
        </w:rPr>
        <w:t xml:space="preserve"> </w:t>
      </w:r>
    </w:p>
    <w:p w14:paraId="13350509" w14:textId="77777777" w:rsidR="0012619C" w:rsidRPr="0012619C" w:rsidRDefault="00000000" w:rsidP="00FF5D4C">
      <w:pPr>
        <w:spacing w:after="160"/>
        <w:rPr>
          <w:szCs w:val="28"/>
          <w:lang w:val="en-IN"/>
        </w:rPr>
      </w:pPr>
      <w:r w:rsidRPr="007C68D8">
        <w:rPr>
          <w:szCs w:val="28"/>
        </w:rPr>
        <w:t xml:space="preserve">import </w:t>
      </w:r>
      <w:proofErr w:type="spellStart"/>
      <w:r w:rsidRPr="007C68D8">
        <w:rPr>
          <w:szCs w:val="28"/>
        </w:rPr>
        <w:t>numpy</w:t>
      </w:r>
      <w:proofErr w:type="spellEnd"/>
      <w:r w:rsidRPr="007C68D8">
        <w:rPr>
          <w:szCs w:val="28"/>
        </w:rPr>
        <w:t xml:space="preserve"> as np</w:t>
      </w:r>
      <w:r w:rsidRPr="007C68D8">
        <w:rPr>
          <w:szCs w:val="28"/>
        </w:rPr>
        <w:br/>
        <w:t xml:space="preserve">from </w:t>
      </w:r>
      <w:proofErr w:type="spellStart"/>
      <w:proofErr w:type="gramStart"/>
      <w:r w:rsidRPr="007C68D8">
        <w:rPr>
          <w:szCs w:val="28"/>
        </w:rPr>
        <w:t>scipy.spatial</w:t>
      </w:r>
      <w:proofErr w:type="gramEnd"/>
      <w:r w:rsidRPr="007C68D8">
        <w:rPr>
          <w:szCs w:val="28"/>
        </w:rPr>
        <w:t>.distance</w:t>
      </w:r>
      <w:proofErr w:type="spellEnd"/>
      <w:r w:rsidRPr="007C68D8">
        <w:rPr>
          <w:szCs w:val="28"/>
        </w:rPr>
        <w:t xml:space="preserve"> import </w:t>
      </w:r>
      <w:proofErr w:type="spellStart"/>
      <w:r w:rsidRPr="007C68D8">
        <w:rPr>
          <w:szCs w:val="28"/>
        </w:rPr>
        <w:t>mahalanobis</w:t>
      </w:r>
      <w:proofErr w:type="spellEnd"/>
      <w:r w:rsidRPr="007C68D8">
        <w:rPr>
          <w:szCs w:val="28"/>
        </w:rPr>
        <w:br/>
        <w:t xml:space="preserve">from typing import List, </w:t>
      </w:r>
      <w:proofErr w:type="spellStart"/>
      <w:r w:rsidRPr="007C68D8">
        <w:rPr>
          <w:szCs w:val="28"/>
        </w:rPr>
        <w:t>Dict</w:t>
      </w:r>
      <w:proofErr w:type="spellEnd"/>
      <w:r w:rsidRPr="007C68D8">
        <w:rPr>
          <w:szCs w:val="28"/>
        </w:rPr>
        <w:t>, Tuple</w:t>
      </w:r>
      <w:r w:rsidRPr="007C68D8">
        <w:rPr>
          <w:szCs w:val="28"/>
        </w:rPr>
        <w:br/>
      </w:r>
      <w:r w:rsidRPr="007C68D8">
        <w:rPr>
          <w:szCs w:val="28"/>
        </w:rPr>
        <w:br/>
      </w:r>
      <w:r w:rsidR="0012619C" w:rsidRPr="0012619C">
        <w:rPr>
          <w:szCs w:val="28"/>
          <w:lang w:val="en-IN"/>
        </w:rPr>
        <w:t>DEFAULT_WINDOW_SIZE = 14</w:t>
      </w:r>
    </w:p>
    <w:p w14:paraId="740EF891" w14:textId="77777777" w:rsidR="0012619C" w:rsidRPr="0012619C" w:rsidRDefault="0012619C" w:rsidP="00FF5D4C">
      <w:pPr>
        <w:spacing w:after="160"/>
        <w:rPr>
          <w:szCs w:val="28"/>
          <w:lang w:val="en-IN"/>
        </w:rPr>
      </w:pPr>
      <w:r w:rsidRPr="0012619C">
        <w:rPr>
          <w:szCs w:val="28"/>
          <w:lang w:val="en-IN"/>
        </w:rPr>
        <w:t>TIKHONOV_LAMBDA = 1e-3</w:t>
      </w:r>
    </w:p>
    <w:p w14:paraId="7D62CBC2" w14:textId="77777777" w:rsidR="0012619C" w:rsidRPr="0012619C" w:rsidRDefault="0012619C" w:rsidP="00FF5D4C">
      <w:pPr>
        <w:spacing w:after="160"/>
        <w:rPr>
          <w:szCs w:val="28"/>
          <w:lang w:val="en-IN"/>
        </w:rPr>
      </w:pPr>
      <w:r w:rsidRPr="0012619C">
        <w:rPr>
          <w:szCs w:val="28"/>
          <w:lang w:val="en-IN"/>
        </w:rPr>
        <w:t>D_MAX = 4.0</w:t>
      </w:r>
    </w:p>
    <w:p w14:paraId="522FBFB2" w14:textId="77777777" w:rsidR="0012619C" w:rsidRPr="0012619C" w:rsidRDefault="0012619C" w:rsidP="00FF5D4C">
      <w:pPr>
        <w:spacing w:after="160"/>
        <w:rPr>
          <w:szCs w:val="28"/>
          <w:lang w:val="en-IN"/>
        </w:rPr>
      </w:pPr>
      <w:r w:rsidRPr="0012619C">
        <w:rPr>
          <w:szCs w:val="28"/>
          <w:lang w:val="en-IN"/>
        </w:rPr>
        <w:t>N_SATURATION = 14</w:t>
      </w:r>
    </w:p>
    <w:p w14:paraId="0CD9F100" w14:textId="77777777" w:rsidR="0012619C" w:rsidRPr="0012619C" w:rsidRDefault="0012619C" w:rsidP="00FF5D4C">
      <w:pPr>
        <w:spacing w:after="160"/>
        <w:rPr>
          <w:szCs w:val="28"/>
          <w:lang w:val="en-IN"/>
        </w:rPr>
      </w:pPr>
      <w:r w:rsidRPr="0012619C">
        <w:rPr>
          <w:szCs w:val="28"/>
          <w:lang w:val="en-IN"/>
        </w:rPr>
        <w:t>EPSILON = 1e-4</w:t>
      </w:r>
    </w:p>
    <w:p w14:paraId="1FFF3E9B" w14:textId="77777777" w:rsidR="0012619C" w:rsidRPr="0012619C" w:rsidRDefault="0012619C" w:rsidP="00FF5D4C">
      <w:pPr>
        <w:spacing w:after="160"/>
        <w:rPr>
          <w:szCs w:val="28"/>
          <w:lang w:val="en-IN"/>
        </w:rPr>
      </w:pPr>
      <w:r w:rsidRPr="0012619C">
        <w:rPr>
          <w:szCs w:val="28"/>
          <w:lang w:val="en-IN"/>
        </w:rPr>
        <w:t xml:space="preserve">def </w:t>
      </w:r>
      <w:proofErr w:type="spellStart"/>
      <w:r w:rsidRPr="0012619C">
        <w:rPr>
          <w:szCs w:val="28"/>
          <w:lang w:val="en-IN"/>
        </w:rPr>
        <w:t>compute_chdi_</w:t>
      </w:r>
      <w:proofErr w:type="gramStart"/>
      <w:r w:rsidRPr="0012619C">
        <w:rPr>
          <w:szCs w:val="28"/>
          <w:lang w:val="en-IN"/>
        </w:rPr>
        <w:t>pipeline</w:t>
      </w:r>
      <w:proofErr w:type="spellEnd"/>
      <w:r w:rsidRPr="0012619C">
        <w:rPr>
          <w:szCs w:val="28"/>
          <w:lang w:val="en-IN"/>
        </w:rPr>
        <w:t>(</w:t>
      </w:r>
      <w:proofErr w:type="spellStart"/>
      <w:proofErr w:type="gramEnd"/>
      <w:r w:rsidRPr="0012619C">
        <w:rPr>
          <w:szCs w:val="28"/>
          <w:lang w:val="en-IN"/>
        </w:rPr>
        <w:t>req</w:t>
      </w:r>
      <w:proofErr w:type="spellEnd"/>
      <w:r w:rsidRPr="0012619C">
        <w:rPr>
          <w:szCs w:val="28"/>
          <w:lang w:val="en-IN"/>
        </w:rPr>
        <w:t xml:space="preserve">: </w:t>
      </w:r>
      <w:proofErr w:type="spellStart"/>
      <w:r w:rsidRPr="0012619C">
        <w:rPr>
          <w:szCs w:val="28"/>
          <w:lang w:val="en-IN"/>
        </w:rPr>
        <w:t>CHDIComputeRequest</w:t>
      </w:r>
      <w:proofErr w:type="spellEnd"/>
      <w:r w:rsidRPr="0012619C">
        <w:rPr>
          <w:szCs w:val="28"/>
          <w:lang w:val="en-IN"/>
        </w:rPr>
        <w:t xml:space="preserve">) -&gt; </w:t>
      </w:r>
      <w:proofErr w:type="spellStart"/>
      <w:r w:rsidRPr="0012619C">
        <w:rPr>
          <w:szCs w:val="28"/>
          <w:lang w:val="en-IN"/>
        </w:rPr>
        <w:t>CHDIComputeResponse</w:t>
      </w:r>
      <w:proofErr w:type="spellEnd"/>
      <w:r w:rsidRPr="0012619C">
        <w:rPr>
          <w:szCs w:val="28"/>
          <w:lang w:val="en-IN"/>
        </w:rPr>
        <w:t>:</w:t>
      </w:r>
    </w:p>
    <w:p w14:paraId="1E117D3A" w14:textId="77777777" w:rsidR="0012619C" w:rsidRPr="0012619C" w:rsidRDefault="0012619C" w:rsidP="00FF5D4C">
      <w:pPr>
        <w:spacing w:after="160"/>
        <w:rPr>
          <w:szCs w:val="28"/>
          <w:lang w:val="en-IN"/>
        </w:rPr>
      </w:pPr>
      <w:r w:rsidRPr="0012619C">
        <w:rPr>
          <w:szCs w:val="28"/>
          <w:lang w:val="en-IN"/>
        </w:rPr>
        <w:t xml:space="preserve">history = </w:t>
      </w:r>
      <w:proofErr w:type="spellStart"/>
      <w:proofErr w:type="gramStart"/>
      <w:r w:rsidRPr="0012619C">
        <w:rPr>
          <w:szCs w:val="28"/>
          <w:lang w:val="en-IN"/>
        </w:rPr>
        <w:t>req.historical</w:t>
      </w:r>
      <w:proofErr w:type="gramEnd"/>
      <w:r w:rsidRPr="0012619C">
        <w:rPr>
          <w:szCs w:val="28"/>
          <w:lang w:val="en-IN"/>
        </w:rPr>
        <w:t>_observations</w:t>
      </w:r>
      <w:proofErr w:type="spellEnd"/>
    </w:p>
    <w:p w14:paraId="1FFDE766" w14:textId="77777777" w:rsidR="0012619C" w:rsidRPr="0012619C" w:rsidRDefault="0012619C" w:rsidP="00FF5D4C">
      <w:pPr>
        <w:spacing w:after="160"/>
        <w:rPr>
          <w:szCs w:val="28"/>
          <w:lang w:val="en-IN"/>
        </w:rPr>
      </w:pPr>
      <w:r w:rsidRPr="0012619C">
        <w:rPr>
          <w:szCs w:val="28"/>
          <w:lang w:val="en-IN"/>
        </w:rPr>
        <w:t xml:space="preserve">current = </w:t>
      </w:r>
      <w:proofErr w:type="spellStart"/>
      <w:proofErr w:type="gramStart"/>
      <w:r w:rsidRPr="0012619C">
        <w:rPr>
          <w:szCs w:val="28"/>
          <w:lang w:val="en-IN"/>
        </w:rPr>
        <w:t>req.current</w:t>
      </w:r>
      <w:proofErr w:type="gramEnd"/>
      <w:r w:rsidRPr="0012619C">
        <w:rPr>
          <w:szCs w:val="28"/>
          <w:lang w:val="en-IN"/>
        </w:rPr>
        <w:t>_observation</w:t>
      </w:r>
      <w:proofErr w:type="spellEnd"/>
    </w:p>
    <w:p w14:paraId="6AA2F8E9" w14:textId="77777777" w:rsidR="0012619C" w:rsidRPr="0012619C" w:rsidRDefault="0012619C" w:rsidP="00FF5D4C">
      <w:pPr>
        <w:spacing w:after="160"/>
        <w:rPr>
          <w:szCs w:val="28"/>
          <w:lang w:val="en-IN"/>
        </w:rPr>
      </w:pPr>
      <w:proofErr w:type="spellStart"/>
      <w:r w:rsidRPr="0012619C">
        <w:rPr>
          <w:szCs w:val="28"/>
          <w:lang w:val="en-IN"/>
        </w:rPr>
        <w:t>num_points</w:t>
      </w:r>
      <w:proofErr w:type="spellEnd"/>
      <w:r w:rsidRPr="0012619C">
        <w:rPr>
          <w:szCs w:val="28"/>
          <w:lang w:val="en-IN"/>
        </w:rPr>
        <w:t xml:space="preserve"> = </w:t>
      </w:r>
      <w:proofErr w:type="spellStart"/>
      <w:r w:rsidRPr="0012619C">
        <w:rPr>
          <w:szCs w:val="28"/>
          <w:lang w:val="en-IN"/>
        </w:rPr>
        <w:t>len</w:t>
      </w:r>
      <w:proofErr w:type="spellEnd"/>
      <w:r w:rsidRPr="0012619C">
        <w:rPr>
          <w:szCs w:val="28"/>
          <w:lang w:val="en-IN"/>
        </w:rPr>
        <w:t>(history)</w:t>
      </w:r>
    </w:p>
    <w:p w14:paraId="09340014" w14:textId="77777777" w:rsidR="0012619C" w:rsidRPr="0012619C" w:rsidRDefault="0012619C" w:rsidP="00FF5D4C">
      <w:pPr>
        <w:spacing w:after="160"/>
        <w:rPr>
          <w:szCs w:val="28"/>
          <w:lang w:val="en-IN"/>
        </w:rPr>
      </w:pPr>
      <w:r w:rsidRPr="0012619C">
        <w:rPr>
          <w:szCs w:val="28"/>
          <w:lang w:val="en-IN"/>
        </w:rPr>
        <w:t># Stage 3: Data-Sufficiency Abstention Gate</w:t>
      </w:r>
    </w:p>
    <w:p w14:paraId="2AF3B54A" w14:textId="77777777" w:rsidR="0012619C" w:rsidRPr="0012619C" w:rsidRDefault="0012619C" w:rsidP="00FF5D4C">
      <w:pPr>
        <w:spacing w:after="160"/>
        <w:rPr>
          <w:szCs w:val="28"/>
          <w:lang w:val="en-IN"/>
        </w:rPr>
      </w:pPr>
      <w:r w:rsidRPr="0012619C">
        <w:rPr>
          <w:szCs w:val="28"/>
          <w:lang w:val="en-IN"/>
        </w:rPr>
        <w:t xml:space="preserve">if </w:t>
      </w:r>
      <w:proofErr w:type="spellStart"/>
      <w:r w:rsidRPr="0012619C">
        <w:rPr>
          <w:szCs w:val="28"/>
          <w:lang w:val="en-IN"/>
        </w:rPr>
        <w:t>num_points</w:t>
      </w:r>
      <w:proofErr w:type="spellEnd"/>
      <w:r w:rsidRPr="0012619C">
        <w:rPr>
          <w:szCs w:val="28"/>
          <w:lang w:val="en-IN"/>
        </w:rPr>
        <w:t xml:space="preserve"> &lt; </w:t>
      </w:r>
      <w:proofErr w:type="spellStart"/>
      <w:r w:rsidRPr="0012619C">
        <w:rPr>
          <w:szCs w:val="28"/>
          <w:lang w:val="en-IN"/>
        </w:rPr>
        <w:t>req.min_history_days</w:t>
      </w:r>
      <w:proofErr w:type="spellEnd"/>
      <w:r w:rsidRPr="0012619C">
        <w:rPr>
          <w:szCs w:val="28"/>
          <w:lang w:val="en-IN"/>
        </w:rPr>
        <w:t>:</w:t>
      </w:r>
    </w:p>
    <w:p w14:paraId="627EB04C" w14:textId="77777777" w:rsidR="0012619C" w:rsidRPr="0012619C" w:rsidRDefault="0012619C" w:rsidP="00FF5D4C">
      <w:pPr>
        <w:spacing w:after="160"/>
        <w:rPr>
          <w:szCs w:val="28"/>
          <w:lang w:val="en-IN"/>
        </w:rPr>
      </w:pPr>
      <w:r w:rsidRPr="0012619C">
        <w:rPr>
          <w:szCs w:val="28"/>
          <w:lang w:val="en-IN"/>
        </w:rPr>
        <w:t xml:space="preserve">return </w:t>
      </w:r>
      <w:proofErr w:type="spellStart"/>
      <w:proofErr w:type="gramStart"/>
      <w:r w:rsidRPr="0012619C">
        <w:rPr>
          <w:szCs w:val="28"/>
          <w:lang w:val="en-IN"/>
        </w:rPr>
        <w:t>CHDIComputeResponse</w:t>
      </w:r>
      <w:proofErr w:type="spellEnd"/>
      <w:r w:rsidRPr="0012619C">
        <w:rPr>
          <w:szCs w:val="28"/>
          <w:lang w:val="en-IN"/>
        </w:rPr>
        <w:t>(</w:t>
      </w:r>
      <w:proofErr w:type="gramEnd"/>
    </w:p>
    <w:p w14:paraId="313E3A56" w14:textId="77777777" w:rsidR="0012619C" w:rsidRPr="0012619C" w:rsidRDefault="0012619C" w:rsidP="00FF5D4C">
      <w:pPr>
        <w:spacing w:after="160"/>
        <w:rPr>
          <w:szCs w:val="28"/>
          <w:lang w:val="en-IN"/>
        </w:rPr>
      </w:pPr>
      <w:proofErr w:type="spellStart"/>
      <w:r w:rsidRPr="0012619C">
        <w:rPr>
          <w:szCs w:val="28"/>
          <w:lang w:val="en-IN"/>
        </w:rPr>
        <w:t>cattle_id</w:t>
      </w:r>
      <w:proofErr w:type="spellEnd"/>
      <w:r w:rsidRPr="0012619C">
        <w:rPr>
          <w:szCs w:val="28"/>
          <w:lang w:val="en-IN"/>
        </w:rPr>
        <w:t>=</w:t>
      </w:r>
      <w:proofErr w:type="spellStart"/>
      <w:proofErr w:type="gramStart"/>
      <w:r w:rsidRPr="0012619C">
        <w:rPr>
          <w:szCs w:val="28"/>
          <w:lang w:val="en-IN"/>
        </w:rPr>
        <w:t>req.cattle</w:t>
      </w:r>
      <w:proofErr w:type="gramEnd"/>
      <w:r w:rsidRPr="0012619C">
        <w:rPr>
          <w:szCs w:val="28"/>
          <w:lang w:val="en-IN"/>
        </w:rPr>
        <w:t>_id</w:t>
      </w:r>
      <w:proofErr w:type="spellEnd"/>
      <w:r w:rsidRPr="0012619C">
        <w:rPr>
          <w:szCs w:val="28"/>
          <w:lang w:val="en-IN"/>
        </w:rPr>
        <w:t>, score=None,</w:t>
      </w:r>
    </w:p>
    <w:p w14:paraId="3B50D035" w14:textId="77777777" w:rsidR="0012619C" w:rsidRPr="0012619C" w:rsidRDefault="0012619C" w:rsidP="00FF5D4C">
      <w:pPr>
        <w:spacing w:after="160"/>
        <w:rPr>
          <w:szCs w:val="28"/>
          <w:lang w:val="en-IN"/>
        </w:rPr>
      </w:pPr>
      <w:r w:rsidRPr="0012619C">
        <w:rPr>
          <w:szCs w:val="28"/>
          <w:lang w:val="en-IN"/>
        </w:rPr>
        <w:t>confidence=</w:t>
      </w:r>
      <w:proofErr w:type="gramStart"/>
      <w:r w:rsidRPr="0012619C">
        <w:rPr>
          <w:szCs w:val="28"/>
          <w:lang w:val="en-IN"/>
        </w:rPr>
        <w:t>round(min(</w:t>
      </w:r>
      <w:proofErr w:type="gramEnd"/>
      <w:r w:rsidRPr="0012619C">
        <w:rPr>
          <w:szCs w:val="28"/>
          <w:lang w:val="en-IN"/>
        </w:rPr>
        <w:t xml:space="preserve">1.0, </w:t>
      </w:r>
      <w:proofErr w:type="spellStart"/>
      <w:r w:rsidRPr="0012619C">
        <w:rPr>
          <w:szCs w:val="28"/>
          <w:lang w:val="en-IN"/>
        </w:rPr>
        <w:t>num_points</w:t>
      </w:r>
      <w:proofErr w:type="spellEnd"/>
      <w:r w:rsidRPr="0012619C">
        <w:rPr>
          <w:szCs w:val="28"/>
          <w:lang w:val="en-IN"/>
        </w:rPr>
        <w:t xml:space="preserve"> / float(N_SATURATION)), 3),</w:t>
      </w:r>
    </w:p>
    <w:p w14:paraId="70F4D9B8" w14:textId="262DD3FA" w:rsidR="0012619C" w:rsidRPr="0012619C" w:rsidRDefault="0012619C" w:rsidP="00FF5D4C">
      <w:pPr>
        <w:spacing w:after="160"/>
        <w:rPr>
          <w:szCs w:val="28"/>
          <w:lang w:val="en-IN"/>
        </w:rPr>
      </w:pPr>
      <w:r w:rsidRPr="0012619C">
        <w:rPr>
          <w:szCs w:val="28"/>
          <w:lang w:val="en-IN"/>
        </w:rPr>
        <w:t xml:space="preserve">status="abstain", </w:t>
      </w:r>
      <w:proofErr w:type="spellStart"/>
      <w:r w:rsidRPr="0012619C">
        <w:rPr>
          <w:szCs w:val="28"/>
          <w:lang w:val="en-IN"/>
        </w:rPr>
        <w:t>triage_band</w:t>
      </w:r>
      <w:proofErr w:type="spellEnd"/>
      <w:r w:rsidRPr="0012619C">
        <w:rPr>
          <w:szCs w:val="28"/>
          <w:lang w:val="en-IN"/>
        </w:rPr>
        <w:t>="Abstain (Insufficient Baseline &lt; 7 Days)")</w:t>
      </w:r>
    </w:p>
    <w:p w14:paraId="592B7073" w14:textId="77777777" w:rsidR="0012619C" w:rsidRPr="0012619C" w:rsidRDefault="0012619C" w:rsidP="00FF5D4C">
      <w:pPr>
        <w:spacing w:after="160"/>
        <w:rPr>
          <w:szCs w:val="28"/>
          <w:lang w:val="en-IN"/>
        </w:rPr>
      </w:pPr>
      <w:proofErr w:type="spellStart"/>
      <w:r w:rsidRPr="0012619C">
        <w:rPr>
          <w:szCs w:val="28"/>
          <w:lang w:val="en-IN"/>
        </w:rPr>
        <w:t>active_signals</w:t>
      </w:r>
      <w:proofErr w:type="spellEnd"/>
      <w:r w:rsidRPr="0012619C">
        <w:rPr>
          <w:szCs w:val="28"/>
          <w:lang w:val="en-IN"/>
        </w:rPr>
        <w:t xml:space="preserve"> = ["weight", "feed", "milk", "temperature"]</w:t>
      </w:r>
    </w:p>
    <w:p w14:paraId="7285E2FC" w14:textId="77777777" w:rsidR="0012619C" w:rsidRPr="0012619C" w:rsidRDefault="0012619C" w:rsidP="00FF5D4C">
      <w:pPr>
        <w:spacing w:after="160"/>
        <w:rPr>
          <w:szCs w:val="28"/>
          <w:lang w:val="en-IN"/>
        </w:rPr>
      </w:pPr>
      <w:proofErr w:type="spellStart"/>
      <w:r w:rsidRPr="0012619C">
        <w:rPr>
          <w:szCs w:val="28"/>
          <w:lang w:val="en-IN"/>
        </w:rPr>
        <w:t>z_scores</w:t>
      </w:r>
      <w:proofErr w:type="spellEnd"/>
      <w:r w:rsidRPr="0012619C">
        <w:rPr>
          <w:szCs w:val="28"/>
          <w:lang w:val="en-IN"/>
        </w:rPr>
        <w:t xml:space="preserve">, means, </w:t>
      </w:r>
      <w:proofErr w:type="spellStart"/>
      <w:r w:rsidRPr="0012619C">
        <w:rPr>
          <w:szCs w:val="28"/>
          <w:lang w:val="en-IN"/>
        </w:rPr>
        <w:t>stds</w:t>
      </w:r>
      <w:proofErr w:type="spellEnd"/>
      <w:r w:rsidRPr="0012619C">
        <w:rPr>
          <w:szCs w:val="28"/>
          <w:lang w:val="en-IN"/>
        </w:rPr>
        <w:t xml:space="preserve">, </w:t>
      </w:r>
      <w:proofErr w:type="spellStart"/>
      <w:r w:rsidRPr="0012619C">
        <w:rPr>
          <w:szCs w:val="28"/>
          <w:lang w:val="en-IN"/>
        </w:rPr>
        <w:t>current_vec</w:t>
      </w:r>
      <w:proofErr w:type="spellEnd"/>
      <w:r w:rsidRPr="0012619C">
        <w:rPr>
          <w:szCs w:val="28"/>
          <w:lang w:val="en-IN"/>
        </w:rPr>
        <w:t xml:space="preserve"> = {}, {}, {}, []</w:t>
      </w:r>
    </w:p>
    <w:p w14:paraId="1561DD61" w14:textId="77777777" w:rsidR="0012619C" w:rsidRPr="0012619C" w:rsidRDefault="0012619C" w:rsidP="00FF5D4C">
      <w:pPr>
        <w:spacing w:after="160"/>
        <w:rPr>
          <w:szCs w:val="28"/>
          <w:lang w:val="en-IN"/>
        </w:rPr>
      </w:pPr>
      <w:r w:rsidRPr="0012619C">
        <w:rPr>
          <w:szCs w:val="28"/>
          <w:lang w:val="en-IN"/>
        </w:rPr>
        <w:t xml:space="preserve">for s in </w:t>
      </w:r>
      <w:proofErr w:type="spellStart"/>
      <w:r w:rsidRPr="0012619C">
        <w:rPr>
          <w:szCs w:val="28"/>
          <w:lang w:val="en-IN"/>
        </w:rPr>
        <w:t>active_signals</w:t>
      </w:r>
      <w:proofErr w:type="spellEnd"/>
      <w:r w:rsidRPr="0012619C">
        <w:rPr>
          <w:szCs w:val="28"/>
          <w:lang w:val="en-IN"/>
        </w:rPr>
        <w:t>:</w:t>
      </w:r>
    </w:p>
    <w:p w14:paraId="66768137" w14:textId="77777777" w:rsidR="0012619C" w:rsidRPr="0012619C" w:rsidRDefault="0012619C" w:rsidP="00FF5D4C">
      <w:pPr>
        <w:spacing w:after="160"/>
        <w:rPr>
          <w:szCs w:val="28"/>
          <w:lang w:val="en-IN"/>
        </w:rPr>
      </w:pPr>
      <w:proofErr w:type="spellStart"/>
      <w:r w:rsidRPr="0012619C">
        <w:rPr>
          <w:szCs w:val="28"/>
          <w:lang w:val="en-IN"/>
        </w:rPr>
        <w:t>vals</w:t>
      </w:r>
      <w:proofErr w:type="spellEnd"/>
      <w:r w:rsidRPr="0012619C">
        <w:rPr>
          <w:szCs w:val="28"/>
          <w:lang w:val="en-IN"/>
        </w:rPr>
        <w:t xml:space="preserve"> = [</w:t>
      </w:r>
      <w:proofErr w:type="spellStart"/>
      <w:proofErr w:type="gramStart"/>
      <w:r w:rsidRPr="0012619C">
        <w:rPr>
          <w:szCs w:val="28"/>
          <w:lang w:val="en-IN"/>
        </w:rPr>
        <w:t>getattr</w:t>
      </w:r>
      <w:proofErr w:type="spellEnd"/>
      <w:r w:rsidRPr="0012619C">
        <w:rPr>
          <w:szCs w:val="28"/>
          <w:lang w:val="en-IN"/>
        </w:rPr>
        <w:t>(</w:t>
      </w:r>
      <w:proofErr w:type="gramEnd"/>
      <w:r w:rsidRPr="0012619C">
        <w:rPr>
          <w:szCs w:val="28"/>
          <w:lang w:val="en-IN"/>
        </w:rPr>
        <w:t xml:space="preserve">h, s) for h in history if </w:t>
      </w:r>
      <w:proofErr w:type="spellStart"/>
      <w:proofErr w:type="gramStart"/>
      <w:r w:rsidRPr="0012619C">
        <w:rPr>
          <w:szCs w:val="28"/>
          <w:lang w:val="en-IN"/>
        </w:rPr>
        <w:t>getattr</w:t>
      </w:r>
      <w:proofErr w:type="spellEnd"/>
      <w:r w:rsidRPr="0012619C">
        <w:rPr>
          <w:szCs w:val="28"/>
          <w:lang w:val="en-IN"/>
        </w:rPr>
        <w:t>(</w:t>
      </w:r>
      <w:proofErr w:type="gramEnd"/>
      <w:r w:rsidRPr="0012619C">
        <w:rPr>
          <w:szCs w:val="28"/>
          <w:lang w:val="en-IN"/>
        </w:rPr>
        <w:t>h, s, None) is not None]</w:t>
      </w:r>
    </w:p>
    <w:p w14:paraId="6B4816E9" w14:textId="77777777" w:rsidR="0012619C" w:rsidRPr="0012619C" w:rsidRDefault="0012619C" w:rsidP="00FF5D4C">
      <w:pPr>
        <w:spacing w:after="160"/>
        <w:rPr>
          <w:szCs w:val="28"/>
          <w:lang w:val="en-IN"/>
        </w:rPr>
      </w:pPr>
      <w:r w:rsidRPr="0012619C">
        <w:rPr>
          <w:szCs w:val="28"/>
          <w:lang w:val="en-IN"/>
        </w:rPr>
        <w:t>mean = float(</w:t>
      </w:r>
      <w:proofErr w:type="spellStart"/>
      <w:proofErr w:type="gramStart"/>
      <w:r w:rsidRPr="0012619C">
        <w:rPr>
          <w:szCs w:val="28"/>
          <w:lang w:val="en-IN"/>
        </w:rPr>
        <w:t>np.mean</w:t>
      </w:r>
      <w:proofErr w:type="spellEnd"/>
      <w:proofErr w:type="gramEnd"/>
      <w:r w:rsidRPr="0012619C">
        <w:rPr>
          <w:szCs w:val="28"/>
          <w:lang w:val="en-IN"/>
        </w:rPr>
        <w:t>(</w:t>
      </w:r>
      <w:proofErr w:type="spellStart"/>
      <w:r w:rsidRPr="0012619C">
        <w:rPr>
          <w:szCs w:val="28"/>
          <w:lang w:val="en-IN"/>
        </w:rPr>
        <w:t>vals</w:t>
      </w:r>
      <w:proofErr w:type="spellEnd"/>
      <w:r w:rsidRPr="0012619C">
        <w:rPr>
          <w:szCs w:val="28"/>
          <w:lang w:val="en-IN"/>
        </w:rPr>
        <w:t xml:space="preserve">[-DEFAULT_WINDOW_SIZE:])) if </w:t>
      </w:r>
      <w:proofErr w:type="spellStart"/>
      <w:r w:rsidRPr="0012619C">
        <w:rPr>
          <w:szCs w:val="28"/>
          <w:lang w:val="en-IN"/>
        </w:rPr>
        <w:t>vals</w:t>
      </w:r>
      <w:proofErr w:type="spellEnd"/>
      <w:r w:rsidRPr="0012619C">
        <w:rPr>
          <w:szCs w:val="28"/>
          <w:lang w:val="en-IN"/>
        </w:rPr>
        <w:t xml:space="preserve"> else 0.0</w:t>
      </w:r>
    </w:p>
    <w:p w14:paraId="47A3D31E" w14:textId="77777777" w:rsidR="0012619C" w:rsidRPr="0012619C" w:rsidRDefault="0012619C" w:rsidP="00FF5D4C">
      <w:pPr>
        <w:spacing w:after="160"/>
        <w:rPr>
          <w:szCs w:val="28"/>
          <w:lang w:val="en-IN"/>
        </w:rPr>
      </w:pPr>
      <w:r w:rsidRPr="0012619C">
        <w:rPr>
          <w:szCs w:val="28"/>
          <w:lang w:val="en-IN"/>
        </w:rPr>
        <w:lastRenderedPageBreak/>
        <w:t>std = float(</w:t>
      </w:r>
      <w:proofErr w:type="spellStart"/>
      <w:r w:rsidRPr="0012619C">
        <w:rPr>
          <w:szCs w:val="28"/>
          <w:lang w:val="en-IN"/>
        </w:rPr>
        <w:t>np.std</w:t>
      </w:r>
      <w:proofErr w:type="spellEnd"/>
      <w:r w:rsidRPr="0012619C">
        <w:rPr>
          <w:szCs w:val="28"/>
          <w:lang w:val="en-IN"/>
        </w:rPr>
        <w:t>(</w:t>
      </w:r>
      <w:proofErr w:type="spellStart"/>
      <w:r w:rsidRPr="0012619C">
        <w:rPr>
          <w:szCs w:val="28"/>
          <w:lang w:val="en-IN"/>
        </w:rPr>
        <w:t>vals</w:t>
      </w:r>
      <w:proofErr w:type="spellEnd"/>
      <w:r w:rsidRPr="0012619C">
        <w:rPr>
          <w:szCs w:val="28"/>
          <w:lang w:val="en-IN"/>
        </w:rPr>
        <w:t xml:space="preserve">[-DEFAULT_WINDOW_SIZE:], </w:t>
      </w:r>
      <w:proofErr w:type="spellStart"/>
      <w:r w:rsidRPr="0012619C">
        <w:rPr>
          <w:szCs w:val="28"/>
          <w:lang w:val="en-IN"/>
        </w:rPr>
        <w:t>ddof</w:t>
      </w:r>
      <w:proofErr w:type="spellEnd"/>
      <w:r w:rsidRPr="0012619C">
        <w:rPr>
          <w:szCs w:val="28"/>
          <w:lang w:val="en-IN"/>
        </w:rPr>
        <w:t xml:space="preserve">=1)) if </w:t>
      </w:r>
      <w:proofErr w:type="spellStart"/>
      <w:r w:rsidRPr="0012619C">
        <w:rPr>
          <w:szCs w:val="28"/>
          <w:lang w:val="en-IN"/>
        </w:rPr>
        <w:t>len</w:t>
      </w:r>
      <w:proofErr w:type="spellEnd"/>
      <w:r w:rsidRPr="0012619C">
        <w:rPr>
          <w:szCs w:val="28"/>
          <w:lang w:val="en-IN"/>
        </w:rPr>
        <w:t>(</w:t>
      </w:r>
      <w:proofErr w:type="spellStart"/>
      <w:r w:rsidRPr="0012619C">
        <w:rPr>
          <w:szCs w:val="28"/>
          <w:lang w:val="en-IN"/>
        </w:rPr>
        <w:t>vals</w:t>
      </w:r>
      <w:proofErr w:type="spellEnd"/>
      <w:r w:rsidRPr="0012619C">
        <w:rPr>
          <w:szCs w:val="28"/>
          <w:lang w:val="en-IN"/>
        </w:rPr>
        <w:t>) &gt; 1 else 1.0</w:t>
      </w:r>
    </w:p>
    <w:p w14:paraId="72E70415" w14:textId="77777777" w:rsidR="0012619C" w:rsidRPr="0012619C" w:rsidRDefault="0012619C" w:rsidP="00FF5D4C">
      <w:pPr>
        <w:spacing w:after="160"/>
        <w:rPr>
          <w:szCs w:val="28"/>
          <w:lang w:val="en-IN"/>
        </w:rPr>
      </w:pPr>
      <w:r w:rsidRPr="0012619C">
        <w:rPr>
          <w:szCs w:val="28"/>
          <w:lang w:val="en-IN"/>
        </w:rPr>
        <w:t>z = (</w:t>
      </w:r>
      <w:proofErr w:type="spellStart"/>
      <w:proofErr w:type="gramStart"/>
      <w:r w:rsidRPr="0012619C">
        <w:rPr>
          <w:szCs w:val="28"/>
          <w:lang w:val="en-IN"/>
        </w:rPr>
        <w:t>getattr</w:t>
      </w:r>
      <w:proofErr w:type="spellEnd"/>
      <w:r w:rsidRPr="0012619C">
        <w:rPr>
          <w:szCs w:val="28"/>
          <w:lang w:val="en-IN"/>
        </w:rPr>
        <w:t>(</w:t>
      </w:r>
      <w:proofErr w:type="gramEnd"/>
      <w:r w:rsidRPr="0012619C">
        <w:rPr>
          <w:szCs w:val="28"/>
          <w:lang w:val="en-IN"/>
        </w:rPr>
        <w:t>current, s) - mean) / (std + EPSILON)</w:t>
      </w:r>
    </w:p>
    <w:p w14:paraId="23947FD5" w14:textId="77777777" w:rsidR="0012619C" w:rsidRPr="0012619C" w:rsidRDefault="0012619C" w:rsidP="00FF5D4C">
      <w:pPr>
        <w:spacing w:after="160"/>
        <w:rPr>
          <w:szCs w:val="28"/>
          <w:lang w:val="en-IN"/>
        </w:rPr>
      </w:pPr>
      <w:proofErr w:type="spellStart"/>
      <w:r w:rsidRPr="0012619C">
        <w:rPr>
          <w:szCs w:val="28"/>
          <w:lang w:val="en-IN"/>
        </w:rPr>
        <w:t>z_scores</w:t>
      </w:r>
      <w:proofErr w:type="spellEnd"/>
      <w:r w:rsidRPr="0012619C">
        <w:rPr>
          <w:szCs w:val="28"/>
          <w:lang w:val="en-IN"/>
        </w:rPr>
        <w:t xml:space="preserve">[s], means[s], </w:t>
      </w:r>
      <w:proofErr w:type="spellStart"/>
      <w:r w:rsidRPr="0012619C">
        <w:rPr>
          <w:szCs w:val="28"/>
          <w:lang w:val="en-IN"/>
        </w:rPr>
        <w:t>stds</w:t>
      </w:r>
      <w:proofErr w:type="spellEnd"/>
      <w:r w:rsidRPr="0012619C">
        <w:rPr>
          <w:szCs w:val="28"/>
          <w:lang w:val="en-IN"/>
        </w:rPr>
        <w:t>[s] = float(z), mean, std</w:t>
      </w:r>
    </w:p>
    <w:p w14:paraId="12F8DEEE" w14:textId="77777777" w:rsidR="0012619C" w:rsidRPr="0012619C" w:rsidRDefault="0012619C" w:rsidP="00FF5D4C">
      <w:pPr>
        <w:spacing w:after="160"/>
        <w:rPr>
          <w:szCs w:val="28"/>
          <w:lang w:val="en-IN"/>
        </w:rPr>
      </w:pPr>
      <w:proofErr w:type="spellStart"/>
      <w:r w:rsidRPr="0012619C">
        <w:rPr>
          <w:szCs w:val="28"/>
          <w:lang w:val="en-IN"/>
        </w:rPr>
        <w:t>current_</w:t>
      </w:r>
      <w:proofErr w:type="gramStart"/>
      <w:r w:rsidRPr="0012619C">
        <w:rPr>
          <w:szCs w:val="28"/>
          <w:lang w:val="en-IN"/>
        </w:rPr>
        <w:t>vec.append</w:t>
      </w:r>
      <w:proofErr w:type="spellEnd"/>
      <w:proofErr w:type="gramEnd"/>
      <w:r w:rsidRPr="0012619C">
        <w:rPr>
          <w:szCs w:val="28"/>
          <w:lang w:val="en-IN"/>
        </w:rPr>
        <w:t>(z)</w:t>
      </w:r>
    </w:p>
    <w:p w14:paraId="6E60EE66" w14:textId="77777777" w:rsidR="0012619C" w:rsidRPr="0012619C" w:rsidRDefault="0012619C" w:rsidP="00FF5D4C">
      <w:pPr>
        <w:spacing w:after="160"/>
        <w:rPr>
          <w:szCs w:val="28"/>
          <w:lang w:val="en-IN"/>
        </w:rPr>
      </w:pPr>
      <w:r w:rsidRPr="0012619C">
        <w:rPr>
          <w:szCs w:val="28"/>
          <w:lang w:val="en-IN"/>
        </w:rPr>
        <w:t xml:space="preserve">dim = </w:t>
      </w:r>
      <w:proofErr w:type="spellStart"/>
      <w:r w:rsidRPr="0012619C">
        <w:rPr>
          <w:szCs w:val="28"/>
          <w:lang w:val="en-IN"/>
        </w:rPr>
        <w:t>len</w:t>
      </w:r>
      <w:proofErr w:type="spellEnd"/>
      <w:r w:rsidRPr="0012619C">
        <w:rPr>
          <w:szCs w:val="28"/>
          <w:lang w:val="en-IN"/>
        </w:rPr>
        <w:t>(</w:t>
      </w:r>
      <w:proofErr w:type="spellStart"/>
      <w:r w:rsidRPr="0012619C">
        <w:rPr>
          <w:szCs w:val="28"/>
          <w:lang w:val="en-IN"/>
        </w:rPr>
        <w:t>current_vec</w:t>
      </w:r>
      <w:proofErr w:type="spellEnd"/>
      <w:r w:rsidRPr="0012619C">
        <w:rPr>
          <w:szCs w:val="28"/>
          <w:lang w:val="en-IN"/>
        </w:rPr>
        <w:t>)</w:t>
      </w:r>
    </w:p>
    <w:p w14:paraId="17A6ABA1" w14:textId="77777777" w:rsidR="0012619C" w:rsidRPr="0012619C" w:rsidRDefault="0012619C" w:rsidP="00FF5D4C">
      <w:pPr>
        <w:spacing w:after="160"/>
        <w:rPr>
          <w:szCs w:val="28"/>
          <w:lang w:val="en-IN"/>
        </w:rPr>
      </w:pPr>
      <w:r w:rsidRPr="0012619C">
        <w:rPr>
          <w:szCs w:val="28"/>
          <w:lang w:val="en-IN"/>
        </w:rPr>
        <w:t xml:space="preserve">H = </w:t>
      </w:r>
      <w:proofErr w:type="spellStart"/>
      <w:proofErr w:type="gramStart"/>
      <w:r w:rsidRPr="0012619C">
        <w:rPr>
          <w:szCs w:val="28"/>
          <w:lang w:val="en-IN"/>
        </w:rPr>
        <w:t>np.array</w:t>
      </w:r>
      <w:proofErr w:type="spellEnd"/>
      <w:proofErr w:type="gramEnd"/>
      <w:r w:rsidRPr="0012619C">
        <w:rPr>
          <w:szCs w:val="28"/>
          <w:lang w:val="en-IN"/>
        </w:rPr>
        <w:t>([[</w:t>
      </w:r>
      <w:proofErr w:type="spellStart"/>
      <w:proofErr w:type="gramStart"/>
      <w:r w:rsidRPr="0012619C">
        <w:rPr>
          <w:szCs w:val="28"/>
          <w:lang w:val="en-IN"/>
        </w:rPr>
        <w:t>getattr</w:t>
      </w:r>
      <w:proofErr w:type="spellEnd"/>
      <w:r w:rsidRPr="0012619C">
        <w:rPr>
          <w:szCs w:val="28"/>
          <w:lang w:val="en-IN"/>
        </w:rPr>
        <w:t>(</w:t>
      </w:r>
      <w:proofErr w:type="gramEnd"/>
      <w:r w:rsidRPr="0012619C">
        <w:rPr>
          <w:szCs w:val="28"/>
          <w:lang w:val="en-IN"/>
        </w:rPr>
        <w:t xml:space="preserve">h, s) for s in </w:t>
      </w:r>
      <w:proofErr w:type="spellStart"/>
      <w:r w:rsidRPr="0012619C">
        <w:rPr>
          <w:szCs w:val="28"/>
          <w:lang w:val="en-IN"/>
        </w:rPr>
        <w:t>active_signals</w:t>
      </w:r>
      <w:proofErr w:type="spellEnd"/>
      <w:r w:rsidRPr="0012619C">
        <w:rPr>
          <w:szCs w:val="28"/>
          <w:lang w:val="en-IN"/>
        </w:rPr>
        <w:t xml:space="preserve">] for h in history], </w:t>
      </w:r>
      <w:proofErr w:type="spellStart"/>
      <w:r w:rsidRPr="0012619C">
        <w:rPr>
          <w:szCs w:val="28"/>
          <w:lang w:val="en-IN"/>
        </w:rPr>
        <w:t>dtype</w:t>
      </w:r>
      <w:proofErr w:type="spellEnd"/>
      <w:r w:rsidRPr="0012619C">
        <w:rPr>
          <w:szCs w:val="28"/>
          <w:lang w:val="en-IN"/>
        </w:rPr>
        <w:t>=float)</w:t>
      </w:r>
    </w:p>
    <w:p w14:paraId="7012FA9B" w14:textId="77777777" w:rsidR="0012619C" w:rsidRPr="0012619C" w:rsidRDefault="0012619C" w:rsidP="00FF5D4C">
      <w:pPr>
        <w:spacing w:after="160"/>
        <w:rPr>
          <w:szCs w:val="28"/>
          <w:lang w:val="en-IN"/>
        </w:rPr>
      </w:pPr>
      <w:proofErr w:type="spellStart"/>
      <w:r w:rsidRPr="0012619C">
        <w:rPr>
          <w:szCs w:val="28"/>
          <w:lang w:val="en-IN"/>
        </w:rPr>
        <w:t>cov_reg</w:t>
      </w:r>
      <w:proofErr w:type="spellEnd"/>
      <w:r w:rsidRPr="0012619C">
        <w:rPr>
          <w:szCs w:val="28"/>
          <w:lang w:val="en-IN"/>
        </w:rPr>
        <w:t xml:space="preserve"> = </w:t>
      </w:r>
      <w:proofErr w:type="spellStart"/>
      <w:proofErr w:type="gramStart"/>
      <w:r w:rsidRPr="0012619C">
        <w:rPr>
          <w:szCs w:val="28"/>
          <w:lang w:val="en-IN"/>
        </w:rPr>
        <w:t>np.cov</w:t>
      </w:r>
      <w:proofErr w:type="spellEnd"/>
      <w:r w:rsidRPr="0012619C">
        <w:rPr>
          <w:szCs w:val="28"/>
          <w:lang w:val="en-IN"/>
        </w:rPr>
        <w:t>(</w:t>
      </w:r>
      <w:proofErr w:type="gramEnd"/>
      <w:r w:rsidRPr="0012619C">
        <w:rPr>
          <w:szCs w:val="28"/>
          <w:lang w:val="en-IN"/>
        </w:rPr>
        <w:t xml:space="preserve">H, </w:t>
      </w:r>
      <w:proofErr w:type="spellStart"/>
      <w:r w:rsidRPr="0012619C">
        <w:rPr>
          <w:szCs w:val="28"/>
          <w:lang w:val="en-IN"/>
        </w:rPr>
        <w:t>rowvar</w:t>
      </w:r>
      <w:proofErr w:type="spellEnd"/>
      <w:r w:rsidRPr="0012619C">
        <w:rPr>
          <w:szCs w:val="28"/>
          <w:lang w:val="en-IN"/>
        </w:rPr>
        <w:t xml:space="preserve">=False) + TIKHONOV_LAMBDA * </w:t>
      </w:r>
      <w:proofErr w:type="spellStart"/>
      <w:r w:rsidRPr="0012619C">
        <w:rPr>
          <w:szCs w:val="28"/>
          <w:lang w:val="en-IN"/>
        </w:rPr>
        <w:t>np.eye</w:t>
      </w:r>
      <w:proofErr w:type="spellEnd"/>
      <w:r w:rsidRPr="0012619C">
        <w:rPr>
          <w:szCs w:val="28"/>
          <w:lang w:val="en-IN"/>
        </w:rPr>
        <w:t>(dim)</w:t>
      </w:r>
    </w:p>
    <w:p w14:paraId="2324F237" w14:textId="77777777" w:rsidR="0012619C" w:rsidRPr="0012619C" w:rsidRDefault="0012619C" w:rsidP="00FF5D4C">
      <w:pPr>
        <w:spacing w:after="160"/>
        <w:rPr>
          <w:szCs w:val="28"/>
          <w:lang w:val="en-IN"/>
        </w:rPr>
      </w:pPr>
      <w:proofErr w:type="spellStart"/>
      <w:r w:rsidRPr="0012619C">
        <w:rPr>
          <w:szCs w:val="28"/>
          <w:lang w:val="en-IN"/>
        </w:rPr>
        <w:t>inv_cov</w:t>
      </w:r>
      <w:proofErr w:type="spellEnd"/>
      <w:r w:rsidRPr="0012619C">
        <w:rPr>
          <w:szCs w:val="28"/>
          <w:lang w:val="en-IN"/>
        </w:rPr>
        <w:t xml:space="preserve"> = </w:t>
      </w:r>
      <w:proofErr w:type="spellStart"/>
      <w:proofErr w:type="gramStart"/>
      <w:r w:rsidRPr="0012619C">
        <w:rPr>
          <w:szCs w:val="28"/>
          <w:lang w:val="en-IN"/>
        </w:rPr>
        <w:t>np.linalg</w:t>
      </w:r>
      <w:proofErr w:type="gramEnd"/>
      <w:r w:rsidRPr="0012619C">
        <w:rPr>
          <w:szCs w:val="28"/>
          <w:lang w:val="en-IN"/>
        </w:rPr>
        <w:t>.pinv</w:t>
      </w:r>
      <w:proofErr w:type="spellEnd"/>
      <w:r w:rsidRPr="0012619C">
        <w:rPr>
          <w:szCs w:val="28"/>
          <w:lang w:val="en-IN"/>
        </w:rPr>
        <w:t>(</w:t>
      </w:r>
      <w:proofErr w:type="spellStart"/>
      <w:r w:rsidRPr="0012619C">
        <w:rPr>
          <w:szCs w:val="28"/>
          <w:lang w:val="en-IN"/>
        </w:rPr>
        <w:t>cov_reg</w:t>
      </w:r>
      <w:proofErr w:type="spellEnd"/>
      <w:r w:rsidRPr="0012619C">
        <w:rPr>
          <w:szCs w:val="28"/>
          <w:lang w:val="en-IN"/>
        </w:rPr>
        <w:t>)</w:t>
      </w:r>
    </w:p>
    <w:p w14:paraId="5B6CDCA7" w14:textId="77777777" w:rsidR="0012619C" w:rsidRPr="0012619C" w:rsidRDefault="0012619C" w:rsidP="00FF5D4C">
      <w:pPr>
        <w:spacing w:after="160"/>
        <w:rPr>
          <w:szCs w:val="28"/>
          <w:lang w:val="en-IN"/>
        </w:rPr>
      </w:pPr>
      <w:proofErr w:type="spellStart"/>
      <w:r w:rsidRPr="0012619C">
        <w:rPr>
          <w:szCs w:val="28"/>
          <w:lang w:val="en-IN"/>
        </w:rPr>
        <w:t>d_m</w:t>
      </w:r>
      <w:proofErr w:type="spellEnd"/>
      <w:r w:rsidRPr="0012619C">
        <w:rPr>
          <w:szCs w:val="28"/>
          <w:lang w:val="en-IN"/>
        </w:rPr>
        <w:t xml:space="preserve"> = float(</w:t>
      </w:r>
      <w:proofErr w:type="spellStart"/>
      <w:r w:rsidRPr="0012619C">
        <w:rPr>
          <w:szCs w:val="28"/>
          <w:lang w:val="en-IN"/>
        </w:rPr>
        <w:t>mahalanobis</w:t>
      </w:r>
      <w:proofErr w:type="spellEnd"/>
      <w:r w:rsidRPr="0012619C">
        <w:rPr>
          <w:szCs w:val="28"/>
          <w:lang w:val="en-IN"/>
        </w:rPr>
        <w:t>(</w:t>
      </w:r>
      <w:proofErr w:type="spellStart"/>
      <w:proofErr w:type="gramStart"/>
      <w:r w:rsidRPr="0012619C">
        <w:rPr>
          <w:szCs w:val="28"/>
          <w:lang w:val="en-IN"/>
        </w:rPr>
        <w:t>np.array</w:t>
      </w:r>
      <w:proofErr w:type="spellEnd"/>
      <w:proofErr w:type="gramEnd"/>
      <w:r w:rsidRPr="0012619C">
        <w:rPr>
          <w:szCs w:val="28"/>
          <w:lang w:val="en-IN"/>
        </w:rPr>
        <w:t>(</w:t>
      </w:r>
      <w:proofErr w:type="spellStart"/>
      <w:r w:rsidRPr="0012619C">
        <w:rPr>
          <w:szCs w:val="28"/>
          <w:lang w:val="en-IN"/>
        </w:rPr>
        <w:t>current_vec</w:t>
      </w:r>
      <w:proofErr w:type="spellEnd"/>
      <w:r w:rsidRPr="0012619C">
        <w:rPr>
          <w:szCs w:val="28"/>
          <w:lang w:val="en-IN"/>
        </w:rPr>
        <w:t xml:space="preserve">), </w:t>
      </w:r>
      <w:proofErr w:type="spellStart"/>
      <w:proofErr w:type="gramStart"/>
      <w:r w:rsidRPr="0012619C">
        <w:rPr>
          <w:szCs w:val="28"/>
          <w:lang w:val="en-IN"/>
        </w:rPr>
        <w:t>np.zeros</w:t>
      </w:r>
      <w:proofErr w:type="spellEnd"/>
      <w:proofErr w:type="gramEnd"/>
      <w:r w:rsidRPr="0012619C">
        <w:rPr>
          <w:szCs w:val="28"/>
          <w:lang w:val="en-IN"/>
        </w:rPr>
        <w:t xml:space="preserve">(dim), </w:t>
      </w:r>
      <w:proofErr w:type="spellStart"/>
      <w:r w:rsidRPr="0012619C">
        <w:rPr>
          <w:szCs w:val="28"/>
          <w:lang w:val="en-IN"/>
        </w:rPr>
        <w:t>inv_cov</w:t>
      </w:r>
      <w:proofErr w:type="spellEnd"/>
      <w:r w:rsidRPr="0012619C">
        <w:rPr>
          <w:szCs w:val="28"/>
          <w:lang w:val="en-IN"/>
        </w:rPr>
        <w:t>))</w:t>
      </w:r>
    </w:p>
    <w:p w14:paraId="6603DAFC" w14:textId="77777777" w:rsidR="0012619C" w:rsidRPr="0012619C" w:rsidRDefault="0012619C" w:rsidP="00FF5D4C">
      <w:pPr>
        <w:spacing w:after="160"/>
        <w:rPr>
          <w:szCs w:val="28"/>
          <w:lang w:val="en-IN"/>
        </w:rPr>
      </w:pPr>
      <w:r w:rsidRPr="0012619C">
        <w:rPr>
          <w:szCs w:val="28"/>
          <w:lang w:val="en-IN"/>
        </w:rPr>
        <w:t xml:space="preserve">score = </w:t>
      </w:r>
      <w:proofErr w:type="gramStart"/>
      <w:r w:rsidRPr="0012619C">
        <w:rPr>
          <w:szCs w:val="28"/>
          <w:lang w:val="en-IN"/>
        </w:rPr>
        <w:t>max(</w:t>
      </w:r>
      <w:proofErr w:type="gramEnd"/>
      <w:r w:rsidRPr="0012619C">
        <w:rPr>
          <w:szCs w:val="28"/>
          <w:lang w:val="en-IN"/>
        </w:rPr>
        <w:t xml:space="preserve">0.0, </w:t>
      </w:r>
      <w:proofErr w:type="gramStart"/>
      <w:r w:rsidRPr="0012619C">
        <w:rPr>
          <w:szCs w:val="28"/>
          <w:lang w:val="en-IN"/>
        </w:rPr>
        <w:t>min(</w:t>
      </w:r>
      <w:proofErr w:type="gramEnd"/>
      <w:r w:rsidRPr="0012619C">
        <w:rPr>
          <w:szCs w:val="28"/>
          <w:lang w:val="en-IN"/>
        </w:rPr>
        <w:t xml:space="preserve">100.0, </w:t>
      </w:r>
      <w:proofErr w:type="gramStart"/>
      <w:r w:rsidRPr="0012619C">
        <w:rPr>
          <w:szCs w:val="28"/>
          <w:lang w:val="en-IN"/>
        </w:rPr>
        <w:t>round(</w:t>
      </w:r>
      <w:proofErr w:type="gramEnd"/>
      <w:r w:rsidRPr="0012619C">
        <w:rPr>
          <w:szCs w:val="28"/>
          <w:lang w:val="en-IN"/>
        </w:rPr>
        <w:t>100.0 * (1.0 - (</w:t>
      </w:r>
      <w:proofErr w:type="spellStart"/>
      <w:r w:rsidRPr="0012619C">
        <w:rPr>
          <w:szCs w:val="28"/>
          <w:lang w:val="en-IN"/>
        </w:rPr>
        <w:t>d_m</w:t>
      </w:r>
      <w:proofErr w:type="spellEnd"/>
      <w:r w:rsidRPr="0012619C">
        <w:rPr>
          <w:szCs w:val="28"/>
          <w:lang w:val="en-IN"/>
        </w:rPr>
        <w:t xml:space="preserve"> / D_MAX)), 1)))</w:t>
      </w:r>
    </w:p>
    <w:p w14:paraId="3CF4F034" w14:textId="77777777" w:rsidR="0012619C" w:rsidRPr="0012619C" w:rsidRDefault="0012619C" w:rsidP="00FF5D4C">
      <w:pPr>
        <w:spacing w:after="160"/>
        <w:rPr>
          <w:szCs w:val="28"/>
          <w:lang w:val="en-IN"/>
        </w:rPr>
      </w:pPr>
      <w:r w:rsidRPr="0012619C">
        <w:rPr>
          <w:szCs w:val="28"/>
          <w:lang w:val="en-IN"/>
        </w:rPr>
        <w:t xml:space="preserve">conf = </w:t>
      </w:r>
      <w:proofErr w:type="gramStart"/>
      <w:r w:rsidRPr="0012619C">
        <w:rPr>
          <w:szCs w:val="28"/>
          <w:lang w:val="en-IN"/>
        </w:rPr>
        <w:t>round(float(min(</w:t>
      </w:r>
      <w:proofErr w:type="gramEnd"/>
      <w:r w:rsidRPr="0012619C">
        <w:rPr>
          <w:szCs w:val="28"/>
          <w:lang w:val="en-IN"/>
        </w:rPr>
        <w:t xml:space="preserve">1.0, </w:t>
      </w:r>
      <w:proofErr w:type="spellStart"/>
      <w:r w:rsidRPr="0012619C">
        <w:rPr>
          <w:szCs w:val="28"/>
          <w:lang w:val="en-IN"/>
        </w:rPr>
        <w:t>num_points</w:t>
      </w:r>
      <w:proofErr w:type="spellEnd"/>
      <w:r w:rsidRPr="0012619C">
        <w:rPr>
          <w:szCs w:val="28"/>
          <w:lang w:val="en-IN"/>
        </w:rPr>
        <w:t xml:space="preserve"> / float(N_SATURATION)) * </w:t>
      </w:r>
      <w:proofErr w:type="gramStart"/>
      <w:r w:rsidRPr="0012619C">
        <w:rPr>
          <w:szCs w:val="28"/>
          <w:lang w:val="en-IN"/>
        </w:rPr>
        <w:t>max(</w:t>
      </w:r>
      <w:proofErr w:type="gramEnd"/>
      <w:r w:rsidRPr="0012619C">
        <w:rPr>
          <w:szCs w:val="28"/>
          <w:lang w:val="en-IN"/>
        </w:rPr>
        <w:t>0.0, 1.0 - (</w:t>
      </w:r>
      <w:proofErr w:type="spellStart"/>
      <w:r w:rsidRPr="0012619C">
        <w:rPr>
          <w:szCs w:val="28"/>
          <w:lang w:val="en-IN"/>
        </w:rPr>
        <w:t>d_m</w:t>
      </w:r>
      <w:proofErr w:type="spellEnd"/>
      <w:r w:rsidRPr="0012619C">
        <w:rPr>
          <w:szCs w:val="28"/>
          <w:lang w:val="en-IN"/>
        </w:rPr>
        <w:t xml:space="preserve"> / (3.0 * D_MAX)))), 3)</w:t>
      </w:r>
    </w:p>
    <w:p w14:paraId="1BAFE1FF" w14:textId="77777777" w:rsidR="0012619C" w:rsidRPr="0012619C" w:rsidRDefault="0012619C" w:rsidP="00FF5D4C">
      <w:pPr>
        <w:spacing w:after="160"/>
        <w:rPr>
          <w:szCs w:val="28"/>
          <w:lang w:val="en-IN"/>
        </w:rPr>
      </w:pPr>
      <w:r w:rsidRPr="0012619C">
        <w:rPr>
          <w:szCs w:val="28"/>
          <w:lang w:val="en-IN"/>
        </w:rPr>
        <w:t xml:space="preserve">status = "abstain" if conf &lt; </w:t>
      </w:r>
      <w:proofErr w:type="spellStart"/>
      <w:r w:rsidRPr="0012619C">
        <w:rPr>
          <w:szCs w:val="28"/>
          <w:lang w:val="en-IN"/>
        </w:rPr>
        <w:t>req.min_confidence</w:t>
      </w:r>
      <w:proofErr w:type="spellEnd"/>
      <w:r w:rsidRPr="0012619C">
        <w:rPr>
          <w:szCs w:val="28"/>
          <w:lang w:val="en-IN"/>
        </w:rPr>
        <w:t xml:space="preserve"> else ("at-risk" if score &lt; </w:t>
      </w:r>
      <w:proofErr w:type="spellStart"/>
      <w:r w:rsidRPr="0012619C">
        <w:rPr>
          <w:szCs w:val="28"/>
          <w:lang w:val="en-IN"/>
        </w:rPr>
        <w:t>req.at_risk_below</w:t>
      </w:r>
      <w:proofErr w:type="spellEnd"/>
      <w:r w:rsidRPr="0012619C">
        <w:rPr>
          <w:szCs w:val="28"/>
          <w:lang w:val="en-IN"/>
        </w:rPr>
        <w:t xml:space="preserve"> else ("watch" if score &lt; </w:t>
      </w:r>
      <w:proofErr w:type="spellStart"/>
      <w:proofErr w:type="gramStart"/>
      <w:r w:rsidRPr="0012619C">
        <w:rPr>
          <w:szCs w:val="28"/>
          <w:lang w:val="en-IN"/>
        </w:rPr>
        <w:t>req.watch</w:t>
      </w:r>
      <w:proofErr w:type="gramEnd"/>
      <w:r w:rsidRPr="0012619C">
        <w:rPr>
          <w:szCs w:val="28"/>
          <w:lang w:val="en-IN"/>
        </w:rPr>
        <w:t>_below</w:t>
      </w:r>
      <w:proofErr w:type="spellEnd"/>
      <w:r w:rsidRPr="0012619C">
        <w:rPr>
          <w:szCs w:val="28"/>
          <w:lang w:val="en-IN"/>
        </w:rPr>
        <w:t xml:space="preserve"> else "healthy"))</w:t>
      </w:r>
    </w:p>
    <w:p w14:paraId="1E414113" w14:textId="486A3EF5" w:rsidR="0012619C" w:rsidRPr="0012619C" w:rsidRDefault="0012619C" w:rsidP="00FF5D4C">
      <w:pPr>
        <w:spacing w:after="160"/>
        <w:rPr>
          <w:szCs w:val="28"/>
          <w:lang w:val="en-IN"/>
        </w:rPr>
      </w:pPr>
      <w:r w:rsidRPr="0012619C">
        <w:rPr>
          <w:szCs w:val="28"/>
          <w:lang w:val="en-IN"/>
        </w:rPr>
        <w:t xml:space="preserve">return </w:t>
      </w:r>
      <w:proofErr w:type="spellStart"/>
      <w:proofErr w:type="gramStart"/>
      <w:r w:rsidRPr="0012619C">
        <w:rPr>
          <w:szCs w:val="28"/>
          <w:lang w:val="en-IN"/>
        </w:rPr>
        <w:t>CHDIComputeResponse</w:t>
      </w:r>
      <w:proofErr w:type="spellEnd"/>
      <w:r w:rsidRPr="0012619C">
        <w:rPr>
          <w:szCs w:val="28"/>
          <w:lang w:val="en-IN"/>
        </w:rPr>
        <w:t>(</w:t>
      </w:r>
      <w:proofErr w:type="spellStart"/>
      <w:proofErr w:type="gramEnd"/>
      <w:r w:rsidRPr="0012619C">
        <w:rPr>
          <w:szCs w:val="28"/>
          <w:lang w:val="en-IN"/>
        </w:rPr>
        <w:t>cattle_id</w:t>
      </w:r>
      <w:proofErr w:type="spellEnd"/>
      <w:r w:rsidRPr="0012619C">
        <w:rPr>
          <w:szCs w:val="28"/>
          <w:lang w:val="en-IN"/>
        </w:rPr>
        <w:t>=</w:t>
      </w:r>
      <w:proofErr w:type="spellStart"/>
      <w:proofErr w:type="gramStart"/>
      <w:r w:rsidRPr="0012619C">
        <w:rPr>
          <w:szCs w:val="28"/>
          <w:lang w:val="en-IN"/>
        </w:rPr>
        <w:t>req.cattle</w:t>
      </w:r>
      <w:proofErr w:type="gramEnd"/>
      <w:r w:rsidRPr="0012619C">
        <w:rPr>
          <w:szCs w:val="28"/>
          <w:lang w:val="en-IN"/>
        </w:rPr>
        <w:t>_id</w:t>
      </w:r>
      <w:proofErr w:type="spellEnd"/>
      <w:r w:rsidRPr="0012619C">
        <w:rPr>
          <w:szCs w:val="28"/>
          <w:lang w:val="en-IN"/>
        </w:rPr>
        <w:t xml:space="preserve">, score=score, confidence=conf, status=status, </w:t>
      </w:r>
      <w:proofErr w:type="spellStart"/>
      <w:r w:rsidRPr="0012619C">
        <w:rPr>
          <w:szCs w:val="28"/>
          <w:lang w:val="en-IN"/>
        </w:rPr>
        <w:t>raw_distance</w:t>
      </w:r>
      <w:proofErr w:type="spellEnd"/>
      <w:r w:rsidRPr="0012619C">
        <w:rPr>
          <w:szCs w:val="28"/>
          <w:lang w:val="en-IN"/>
        </w:rPr>
        <w:t>=</w:t>
      </w:r>
      <w:proofErr w:type="gramStart"/>
      <w:r w:rsidRPr="0012619C">
        <w:rPr>
          <w:szCs w:val="28"/>
          <w:lang w:val="en-IN"/>
        </w:rPr>
        <w:t>round(</w:t>
      </w:r>
      <w:proofErr w:type="spellStart"/>
      <w:proofErr w:type="gramEnd"/>
      <w:r w:rsidRPr="0012619C">
        <w:rPr>
          <w:szCs w:val="28"/>
          <w:lang w:val="en-IN"/>
        </w:rPr>
        <w:t>d_m</w:t>
      </w:r>
      <w:proofErr w:type="spellEnd"/>
      <w:r w:rsidRPr="0012619C">
        <w:rPr>
          <w:szCs w:val="28"/>
          <w:lang w:val="en-IN"/>
        </w:rPr>
        <w:t>, 3))</w:t>
      </w:r>
    </w:p>
    <w:p w14:paraId="2797D1C0" w14:textId="322A5D12" w:rsidR="000B5E4C" w:rsidRPr="00030A40" w:rsidRDefault="00000000" w:rsidP="008F3AC7">
      <w:pPr>
        <w:spacing w:before="120" w:after="160"/>
        <w:rPr>
          <w:iCs/>
          <w:szCs w:val="28"/>
        </w:rPr>
      </w:pPr>
      <w:r w:rsidRPr="00030A40">
        <w:rPr>
          <w:b/>
          <w:iCs/>
          <w:szCs w:val="28"/>
        </w:rPr>
        <w:t>Core Implementation Snippet 2: Decentralized QR Token Resolution (app</w:t>
      </w:r>
      <w:r w:rsidR="00030A40">
        <w:rPr>
          <w:b/>
          <w:iCs/>
          <w:szCs w:val="28"/>
        </w:rPr>
        <w:t xml:space="preserve"> </w:t>
      </w:r>
      <w:r w:rsidRPr="00030A40">
        <w:rPr>
          <w:b/>
          <w:iCs/>
          <w:szCs w:val="28"/>
        </w:rPr>
        <w:t>/</w:t>
      </w:r>
      <w:r w:rsidR="00030A40">
        <w:rPr>
          <w:b/>
          <w:iCs/>
          <w:szCs w:val="28"/>
        </w:rPr>
        <w:t xml:space="preserve"> </w:t>
      </w:r>
      <w:proofErr w:type="spellStart"/>
      <w:r w:rsidRPr="00030A40">
        <w:rPr>
          <w:b/>
          <w:iCs/>
          <w:szCs w:val="28"/>
        </w:rPr>
        <w:t>api</w:t>
      </w:r>
      <w:proofErr w:type="spellEnd"/>
      <w:r w:rsidRPr="00030A40">
        <w:rPr>
          <w:b/>
          <w:iCs/>
          <w:szCs w:val="28"/>
        </w:rPr>
        <w:t>/</w:t>
      </w:r>
      <w:r w:rsidR="00030A40">
        <w:rPr>
          <w:b/>
          <w:iCs/>
          <w:szCs w:val="28"/>
        </w:rPr>
        <w:t xml:space="preserve"> </w:t>
      </w:r>
      <w:r w:rsidRPr="00030A40">
        <w:rPr>
          <w:b/>
          <w:iCs/>
          <w:szCs w:val="28"/>
        </w:rPr>
        <w:t>scan</w:t>
      </w:r>
      <w:r w:rsidR="00030A40">
        <w:rPr>
          <w:b/>
          <w:iCs/>
          <w:szCs w:val="28"/>
        </w:rPr>
        <w:t xml:space="preserve"> </w:t>
      </w:r>
      <w:r w:rsidRPr="00030A40">
        <w:rPr>
          <w:b/>
          <w:iCs/>
          <w:szCs w:val="28"/>
        </w:rPr>
        <w:t>/</w:t>
      </w:r>
      <w:r w:rsidR="00030A40">
        <w:rPr>
          <w:b/>
          <w:iCs/>
          <w:szCs w:val="28"/>
        </w:rPr>
        <w:t xml:space="preserve"> </w:t>
      </w:r>
      <w:r w:rsidRPr="00030A40">
        <w:rPr>
          <w:b/>
          <w:iCs/>
          <w:szCs w:val="28"/>
        </w:rPr>
        <w:t>[token]</w:t>
      </w:r>
      <w:r w:rsidR="00030A40">
        <w:rPr>
          <w:b/>
          <w:iCs/>
          <w:szCs w:val="28"/>
        </w:rPr>
        <w:t xml:space="preserve"> </w:t>
      </w:r>
      <w:r w:rsidRPr="00030A40">
        <w:rPr>
          <w:b/>
          <w:iCs/>
          <w:szCs w:val="28"/>
        </w:rPr>
        <w:t>/</w:t>
      </w:r>
      <w:r w:rsidR="00030A40">
        <w:rPr>
          <w:b/>
          <w:iCs/>
          <w:szCs w:val="28"/>
        </w:rPr>
        <w:t xml:space="preserve"> </w:t>
      </w:r>
      <w:proofErr w:type="spellStart"/>
      <w:r w:rsidRPr="00030A40">
        <w:rPr>
          <w:b/>
          <w:iCs/>
          <w:szCs w:val="28"/>
        </w:rPr>
        <w:t>route.ts</w:t>
      </w:r>
      <w:proofErr w:type="spellEnd"/>
      <w:r w:rsidRPr="00030A40">
        <w:rPr>
          <w:b/>
          <w:iCs/>
          <w:szCs w:val="28"/>
        </w:rPr>
        <w:t>)</w:t>
      </w:r>
    </w:p>
    <w:p w14:paraId="57F075AB" w14:textId="0F6D90C9" w:rsidR="003B534F" w:rsidRPr="003B534F" w:rsidRDefault="00000000" w:rsidP="008F3AC7">
      <w:pPr>
        <w:spacing w:before="120" w:after="160"/>
        <w:rPr>
          <w:szCs w:val="28"/>
          <w:lang w:val="en-IN"/>
        </w:rPr>
      </w:pPr>
      <w:r w:rsidRPr="007C68D8">
        <w:rPr>
          <w:szCs w:val="28"/>
        </w:rPr>
        <w:t xml:space="preserve">import </w:t>
      </w:r>
      <w:proofErr w:type="gramStart"/>
      <w:r w:rsidRPr="007C68D8">
        <w:rPr>
          <w:szCs w:val="28"/>
        </w:rPr>
        <w:t xml:space="preserve">{ </w:t>
      </w:r>
      <w:proofErr w:type="spellStart"/>
      <w:r w:rsidRPr="007C68D8">
        <w:rPr>
          <w:szCs w:val="28"/>
        </w:rPr>
        <w:t>NextRequest</w:t>
      </w:r>
      <w:proofErr w:type="spellEnd"/>
      <w:proofErr w:type="gramEnd"/>
      <w:r w:rsidRPr="007C68D8">
        <w:rPr>
          <w:szCs w:val="28"/>
        </w:rPr>
        <w:t xml:space="preserve">, </w:t>
      </w:r>
      <w:proofErr w:type="spellStart"/>
      <w:proofErr w:type="gramStart"/>
      <w:r w:rsidRPr="007C68D8">
        <w:rPr>
          <w:szCs w:val="28"/>
        </w:rPr>
        <w:t>NextResponse</w:t>
      </w:r>
      <w:proofErr w:type="spellEnd"/>
      <w:r w:rsidRPr="007C68D8">
        <w:rPr>
          <w:szCs w:val="28"/>
        </w:rPr>
        <w:t xml:space="preserve"> }</w:t>
      </w:r>
      <w:proofErr w:type="gramEnd"/>
      <w:r w:rsidRPr="007C68D8">
        <w:rPr>
          <w:szCs w:val="28"/>
        </w:rPr>
        <w:t xml:space="preserve"> from 'next/server';</w:t>
      </w:r>
      <w:r w:rsidRPr="007C68D8">
        <w:rPr>
          <w:szCs w:val="28"/>
        </w:rPr>
        <w:br/>
        <w:t xml:space="preserve">import </w:t>
      </w:r>
      <w:proofErr w:type="gramStart"/>
      <w:r w:rsidRPr="007C68D8">
        <w:rPr>
          <w:szCs w:val="28"/>
        </w:rPr>
        <w:t xml:space="preserve">{ </w:t>
      </w:r>
      <w:proofErr w:type="spellStart"/>
      <w:r w:rsidRPr="007C68D8">
        <w:rPr>
          <w:szCs w:val="28"/>
        </w:rPr>
        <w:t>prisma</w:t>
      </w:r>
      <w:proofErr w:type="spellEnd"/>
      <w:proofErr w:type="gramEnd"/>
      <w:r w:rsidRPr="007C68D8">
        <w:rPr>
          <w:szCs w:val="28"/>
        </w:rPr>
        <w:t xml:space="preserve"> } from '@/lib/</w:t>
      </w:r>
      <w:proofErr w:type="spellStart"/>
      <w:r w:rsidRPr="007C68D8">
        <w:rPr>
          <w:szCs w:val="28"/>
        </w:rPr>
        <w:t>prisma</w:t>
      </w:r>
      <w:proofErr w:type="spellEnd"/>
      <w:r w:rsidRPr="007C68D8">
        <w:rPr>
          <w:szCs w:val="28"/>
        </w:rPr>
        <w:t>';</w:t>
      </w:r>
      <w:r w:rsidRPr="007C68D8">
        <w:rPr>
          <w:szCs w:val="28"/>
        </w:rPr>
        <w:br/>
        <w:t xml:space="preserve">export async function </w:t>
      </w:r>
      <w:proofErr w:type="gramStart"/>
      <w:r w:rsidRPr="007C68D8">
        <w:rPr>
          <w:szCs w:val="28"/>
        </w:rPr>
        <w:t>GET(</w:t>
      </w:r>
      <w:proofErr w:type="gramEnd"/>
      <w:r w:rsidRPr="007C68D8">
        <w:rPr>
          <w:szCs w:val="28"/>
        </w:rPr>
        <w:t xml:space="preserve">req: </w:t>
      </w:r>
      <w:proofErr w:type="spellStart"/>
      <w:r w:rsidRPr="007C68D8">
        <w:rPr>
          <w:szCs w:val="28"/>
        </w:rPr>
        <w:t>NextRequest</w:t>
      </w:r>
      <w:proofErr w:type="spellEnd"/>
      <w:r w:rsidRPr="007C68D8">
        <w:rPr>
          <w:szCs w:val="28"/>
        </w:rPr>
        <w:t xml:space="preserve">, </w:t>
      </w:r>
      <w:proofErr w:type="gramStart"/>
      <w:r w:rsidRPr="007C68D8">
        <w:rPr>
          <w:szCs w:val="28"/>
        </w:rPr>
        <w:t>{ params</w:t>
      </w:r>
      <w:proofErr w:type="gramEnd"/>
      <w:r w:rsidRPr="007C68D8">
        <w:rPr>
          <w:szCs w:val="28"/>
        </w:rPr>
        <w:t xml:space="preserve"> }: </w:t>
      </w:r>
      <w:proofErr w:type="gramStart"/>
      <w:r w:rsidRPr="007C68D8">
        <w:rPr>
          <w:szCs w:val="28"/>
        </w:rPr>
        <w:t>{ params</w:t>
      </w:r>
      <w:proofErr w:type="gramEnd"/>
      <w:r w:rsidRPr="007C68D8">
        <w:rPr>
          <w:szCs w:val="28"/>
        </w:rPr>
        <w:t xml:space="preserve">: </w:t>
      </w:r>
      <w:proofErr w:type="gramStart"/>
      <w:r w:rsidRPr="007C68D8">
        <w:rPr>
          <w:szCs w:val="28"/>
        </w:rPr>
        <w:t>{ token</w:t>
      </w:r>
      <w:proofErr w:type="gramEnd"/>
      <w:r w:rsidRPr="007C68D8">
        <w:rPr>
          <w:szCs w:val="28"/>
        </w:rPr>
        <w:t xml:space="preserve">: </w:t>
      </w:r>
      <w:proofErr w:type="gramStart"/>
      <w:r w:rsidRPr="007C68D8">
        <w:rPr>
          <w:szCs w:val="28"/>
        </w:rPr>
        <w:t>string }</w:t>
      </w:r>
      <w:proofErr w:type="gramEnd"/>
      <w:r w:rsidRPr="007C68D8">
        <w:rPr>
          <w:szCs w:val="28"/>
        </w:rPr>
        <w:t xml:space="preserve"> }) {</w:t>
      </w:r>
      <w:r w:rsidRPr="007C68D8">
        <w:rPr>
          <w:szCs w:val="28"/>
        </w:rPr>
        <w:br/>
        <w:t xml:space="preserve">  </w:t>
      </w:r>
      <w:proofErr w:type="spellStart"/>
      <w:r w:rsidR="003B534F" w:rsidRPr="003B534F">
        <w:rPr>
          <w:szCs w:val="28"/>
          <w:lang w:val="en-IN"/>
        </w:rPr>
        <w:t>const</w:t>
      </w:r>
      <w:proofErr w:type="spellEnd"/>
      <w:r w:rsidR="003B534F" w:rsidRPr="003B534F">
        <w:rPr>
          <w:szCs w:val="28"/>
          <w:lang w:val="en-IN"/>
        </w:rPr>
        <w:t xml:space="preserve"> </w:t>
      </w:r>
      <w:proofErr w:type="gramStart"/>
      <w:r w:rsidR="003B534F" w:rsidRPr="003B534F">
        <w:rPr>
          <w:szCs w:val="28"/>
          <w:lang w:val="en-IN"/>
        </w:rPr>
        <w:t>{ token</w:t>
      </w:r>
      <w:proofErr w:type="gramEnd"/>
      <w:r w:rsidR="003B534F" w:rsidRPr="003B534F">
        <w:rPr>
          <w:szCs w:val="28"/>
          <w:lang w:val="en-IN"/>
        </w:rPr>
        <w:t xml:space="preserve"> } = await params;</w:t>
      </w:r>
    </w:p>
    <w:p w14:paraId="3EDEF32B" w14:textId="77777777" w:rsidR="003B534F" w:rsidRPr="003B534F" w:rsidRDefault="003B534F" w:rsidP="008F3AC7">
      <w:pPr>
        <w:spacing w:before="120" w:after="160"/>
        <w:rPr>
          <w:szCs w:val="28"/>
          <w:lang w:val="en-IN"/>
        </w:rPr>
      </w:pPr>
      <w:proofErr w:type="spellStart"/>
      <w:r w:rsidRPr="003B534F">
        <w:rPr>
          <w:szCs w:val="28"/>
          <w:lang w:val="en-IN"/>
        </w:rPr>
        <w:t>const</w:t>
      </w:r>
      <w:proofErr w:type="spellEnd"/>
      <w:r w:rsidRPr="003B534F">
        <w:rPr>
          <w:szCs w:val="28"/>
          <w:lang w:val="en-IN"/>
        </w:rPr>
        <w:t xml:space="preserve"> cattle = await </w:t>
      </w:r>
      <w:proofErr w:type="spellStart"/>
      <w:proofErr w:type="gramStart"/>
      <w:r w:rsidRPr="003B534F">
        <w:rPr>
          <w:szCs w:val="28"/>
          <w:lang w:val="en-IN"/>
        </w:rPr>
        <w:t>prisma.cattle</w:t>
      </w:r>
      <w:proofErr w:type="gramEnd"/>
      <w:r w:rsidRPr="003B534F">
        <w:rPr>
          <w:szCs w:val="28"/>
          <w:lang w:val="en-IN"/>
        </w:rPr>
        <w:t>.</w:t>
      </w:r>
      <w:proofErr w:type="gramStart"/>
      <w:r w:rsidRPr="003B534F">
        <w:rPr>
          <w:szCs w:val="28"/>
          <w:lang w:val="en-IN"/>
        </w:rPr>
        <w:t>findUnique</w:t>
      </w:r>
      <w:proofErr w:type="spellEnd"/>
      <w:r w:rsidRPr="003B534F">
        <w:rPr>
          <w:szCs w:val="28"/>
          <w:lang w:val="en-IN"/>
        </w:rPr>
        <w:t>(</w:t>
      </w:r>
      <w:proofErr w:type="gramEnd"/>
      <w:r w:rsidRPr="003B534F">
        <w:rPr>
          <w:szCs w:val="28"/>
          <w:lang w:val="en-IN"/>
        </w:rPr>
        <w:t>{</w:t>
      </w:r>
    </w:p>
    <w:p w14:paraId="0A238E7E" w14:textId="77777777" w:rsidR="003B534F" w:rsidRPr="003B534F" w:rsidRDefault="003B534F" w:rsidP="008F3AC7">
      <w:pPr>
        <w:spacing w:before="120" w:after="160"/>
        <w:rPr>
          <w:szCs w:val="28"/>
          <w:lang w:val="en-IN"/>
        </w:rPr>
      </w:pPr>
      <w:r w:rsidRPr="003B534F">
        <w:rPr>
          <w:szCs w:val="28"/>
          <w:lang w:val="en-IN"/>
        </w:rPr>
        <w:t xml:space="preserve">where: </w:t>
      </w:r>
      <w:proofErr w:type="gramStart"/>
      <w:r w:rsidRPr="003B534F">
        <w:rPr>
          <w:szCs w:val="28"/>
          <w:lang w:val="en-IN"/>
        </w:rPr>
        <w:t xml:space="preserve">{ </w:t>
      </w:r>
      <w:proofErr w:type="spellStart"/>
      <w:r w:rsidRPr="003B534F">
        <w:rPr>
          <w:szCs w:val="28"/>
          <w:lang w:val="en-IN"/>
        </w:rPr>
        <w:t>qrToken</w:t>
      </w:r>
      <w:proofErr w:type="spellEnd"/>
      <w:proofErr w:type="gramEnd"/>
      <w:r w:rsidRPr="003B534F">
        <w:rPr>
          <w:szCs w:val="28"/>
          <w:lang w:val="en-IN"/>
        </w:rPr>
        <w:t xml:space="preserve">: </w:t>
      </w:r>
      <w:proofErr w:type="gramStart"/>
      <w:r w:rsidRPr="003B534F">
        <w:rPr>
          <w:szCs w:val="28"/>
          <w:lang w:val="en-IN"/>
        </w:rPr>
        <w:t>token }</w:t>
      </w:r>
      <w:proofErr w:type="gramEnd"/>
      <w:r w:rsidRPr="003B534F">
        <w:rPr>
          <w:szCs w:val="28"/>
          <w:lang w:val="en-IN"/>
        </w:rPr>
        <w:t>,</w:t>
      </w:r>
    </w:p>
    <w:p w14:paraId="111E3166" w14:textId="77777777" w:rsidR="003B534F" w:rsidRPr="003B534F" w:rsidRDefault="003B534F" w:rsidP="008F3AC7">
      <w:pPr>
        <w:spacing w:before="120" w:after="160"/>
        <w:rPr>
          <w:szCs w:val="28"/>
          <w:lang w:val="en-IN"/>
        </w:rPr>
      </w:pPr>
      <w:r w:rsidRPr="003B534F">
        <w:rPr>
          <w:szCs w:val="28"/>
          <w:lang w:val="en-IN"/>
        </w:rPr>
        <w:t>select: {</w:t>
      </w:r>
    </w:p>
    <w:p w14:paraId="4E59BD51" w14:textId="77777777" w:rsidR="003B534F" w:rsidRPr="003B534F" w:rsidRDefault="003B534F" w:rsidP="008F3AC7">
      <w:pPr>
        <w:spacing w:before="120" w:after="160"/>
        <w:rPr>
          <w:szCs w:val="28"/>
          <w:lang w:val="en-IN"/>
        </w:rPr>
      </w:pPr>
      <w:r w:rsidRPr="003B534F">
        <w:rPr>
          <w:szCs w:val="28"/>
          <w:lang w:val="en-IN"/>
        </w:rPr>
        <w:lastRenderedPageBreak/>
        <w:t>id: true,</w:t>
      </w:r>
    </w:p>
    <w:p w14:paraId="63C0AD28" w14:textId="77777777" w:rsidR="003B534F" w:rsidRPr="003B534F" w:rsidRDefault="003B534F" w:rsidP="008F3AC7">
      <w:pPr>
        <w:spacing w:before="120" w:after="160"/>
        <w:rPr>
          <w:szCs w:val="28"/>
          <w:lang w:val="en-IN"/>
        </w:rPr>
      </w:pPr>
      <w:proofErr w:type="spellStart"/>
      <w:r w:rsidRPr="003B534F">
        <w:rPr>
          <w:szCs w:val="28"/>
          <w:lang w:val="en-IN"/>
        </w:rPr>
        <w:t>tagId</w:t>
      </w:r>
      <w:proofErr w:type="spellEnd"/>
      <w:r w:rsidRPr="003B534F">
        <w:rPr>
          <w:szCs w:val="28"/>
          <w:lang w:val="en-IN"/>
        </w:rPr>
        <w:t>: true,</w:t>
      </w:r>
    </w:p>
    <w:p w14:paraId="71BFC479" w14:textId="77777777" w:rsidR="003B534F" w:rsidRPr="003B534F" w:rsidRDefault="003B534F" w:rsidP="008F3AC7">
      <w:pPr>
        <w:spacing w:before="120" w:after="160"/>
        <w:rPr>
          <w:szCs w:val="28"/>
          <w:lang w:val="en-IN"/>
        </w:rPr>
      </w:pPr>
      <w:r w:rsidRPr="003B534F">
        <w:rPr>
          <w:szCs w:val="28"/>
          <w:lang w:val="en-IN"/>
        </w:rPr>
        <w:t>breed: true,</w:t>
      </w:r>
    </w:p>
    <w:p w14:paraId="64E15A34" w14:textId="77777777" w:rsidR="003B534F" w:rsidRPr="003B534F" w:rsidRDefault="003B534F" w:rsidP="008F3AC7">
      <w:pPr>
        <w:spacing w:before="120" w:after="160"/>
        <w:rPr>
          <w:szCs w:val="28"/>
          <w:lang w:val="en-IN"/>
        </w:rPr>
      </w:pPr>
      <w:r w:rsidRPr="003B534F">
        <w:rPr>
          <w:szCs w:val="28"/>
          <w:lang w:val="en-IN"/>
        </w:rPr>
        <w:t>name: true,</w:t>
      </w:r>
    </w:p>
    <w:p w14:paraId="344E6DA9" w14:textId="77777777" w:rsidR="003B534F" w:rsidRPr="003B534F" w:rsidRDefault="003B534F" w:rsidP="008F3AC7">
      <w:pPr>
        <w:spacing w:before="120" w:after="160"/>
        <w:rPr>
          <w:szCs w:val="28"/>
          <w:lang w:val="en-IN"/>
        </w:rPr>
      </w:pPr>
      <w:r w:rsidRPr="003B534F">
        <w:rPr>
          <w:szCs w:val="28"/>
          <w:lang w:val="en-IN"/>
        </w:rPr>
        <w:t>dob: true,</w:t>
      </w:r>
    </w:p>
    <w:p w14:paraId="3FD1AE08" w14:textId="77777777" w:rsidR="003B534F" w:rsidRPr="003B534F" w:rsidRDefault="003B534F" w:rsidP="008F3AC7">
      <w:pPr>
        <w:spacing w:before="120" w:after="160"/>
        <w:rPr>
          <w:szCs w:val="28"/>
          <w:lang w:val="en-IN"/>
        </w:rPr>
      </w:pPr>
      <w:r w:rsidRPr="003B534F">
        <w:rPr>
          <w:szCs w:val="28"/>
          <w:lang w:val="en-IN"/>
        </w:rPr>
        <w:t>gender: true,</w:t>
      </w:r>
    </w:p>
    <w:p w14:paraId="6A0E473D" w14:textId="77777777" w:rsidR="003B534F" w:rsidRPr="003B534F" w:rsidRDefault="003B534F" w:rsidP="008F3AC7">
      <w:pPr>
        <w:spacing w:before="120" w:after="160"/>
        <w:rPr>
          <w:szCs w:val="28"/>
          <w:lang w:val="en-IN"/>
        </w:rPr>
      </w:pPr>
      <w:r w:rsidRPr="003B534F">
        <w:rPr>
          <w:szCs w:val="28"/>
          <w:lang w:val="en-IN"/>
        </w:rPr>
        <w:t xml:space="preserve">farmer: </w:t>
      </w:r>
      <w:proofErr w:type="gramStart"/>
      <w:r w:rsidRPr="003B534F">
        <w:rPr>
          <w:szCs w:val="28"/>
          <w:lang w:val="en-IN"/>
        </w:rPr>
        <w:t>{ select</w:t>
      </w:r>
      <w:proofErr w:type="gramEnd"/>
      <w:r w:rsidRPr="003B534F">
        <w:rPr>
          <w:szCs w:val="28"/>
          <w:lang w:val="en-IN"/>
        </w:rPr>
        <w:t xml:space="preserve">: </w:t>
      </w:r>
      <w:proofErr w:type="gramStart"/>
      <w:r w:rsidRPr="003B534F">
        <w:rPr>
          <w:szCs w:val="28"/>
          <w:lang w:val="en-IN"/>
        </w:rPr>
        <w:t>{ name</w:t>
      </w:r>
      <w:proofErr w:type="gramEnd"/>
      <w:r w:rsidRPr="003B534F">
        <w:rPr>
          <w:szCs w:val="28"/>
          <w:lang w:val="en-IN"/>
        </w:rPr>
        <w:t xml:space="preserve">: true, phone: </w:t>
      </w:r>
      <w:proofErr w:type="gramStart"/>
      <w:r w:rsidRPr="003B534F">
        <w:rPr>
          <w:szCs w:val="28"/>
          <w:lang w:val="en-IN"/>
        </w:rPr>
        <w:t>true }</w:t>
      </w:r>
      <w:proofErr w:type="gramEnd"/>
      <w:r w:rsidRPr="003B534F">
        <w:rPr>
          <w:szCs w:val="28"/>
          <w:lang w:val="en-IN"/>
        </w:rPr>
        <w:t xml:space="preserve"> },</w:t>
      </w:r>
    </w:p>
    <w:p w14:paraId="40CFE34D" w14:textId="77777777" w:rsidR="003B534F" w:rsidRPr="003B534F" w:rsidRDefault="003B534F" w:rsidP="008F3AC7">
      <w:pPr>
        <w:spacing w:before="120" w:after="160"/>
        <w:rPr>
          <w:szCs w:val="28"/>
          <w:lang w:val="en-IN"/>
        </w:rPr>
      </w:pPr>
      <w:proofErr w:type="spellStart"/>
      <w:r w:rsidRPr="003B534F">
        <w:rPr>
          <w:szCs w:val="28"/>
          <w:lang w:val="en-IN"/>
        </w:rPr>
        <w:t>chdiHistory</w:t>
      </w:r>
      <w:proofErr w:type="spellEnd"/>
      <w:r w:rsidRPr="003B534F">
        <w:rPr>
          <w:szCs w:val="28"/>
          <w:lang w:val="en-IN"/>
        </w:rPr>
        <w:t xml:space="preserve">: </w:t>
      </w:r>
      <w:proofErr w:type="gramStart"/>
      <w:r w:rsidRPr="003B534F">
        <w:rPr>
          <w:szCs w:val="28"/>
          <w:lang w:val="en-IN"/>
        </w:rPr>
        <w:t xml:space="preserve">{ </w:t>
      </w:r>
      <w:proofErr w:type="spellStart"/>
      <w:r w:rsidRPr="003B534F">
        <w:rPr>
          <w:szCs w:val="28"/>
          <w:lang w:val="en-IN"/>
        </w:rPr>
        <w:t>orderBy</w:t>
      </w:r>
      <w:proofErr w:type="spellEnd"/>
      <w:proofErr w:type="gramEnd"/>
      <w:r w:rsidRPr="003B534F">
        <w:rPr>
          <w:szCs w:val="28"/>
          <w:lang w:val="en-IN"/>
        </w:rPr>
        <w:t xml:space="preserve">: </w:t>
      </w:r>
      <w:proofErr w:type="gramStart"/>
      <w:r w:rsidRPr="003B534F">
        <w:rPr>
          <w:szCs w:val="28"/>
          <w:lang w:val="en-IN"/>
        </w:rPr>
        <w:t>{ timestamp</w:t>
      </w:r>
      <w:proofErr w:type="gramEnd"/>
      <w:r w:rsidRPr="003B534F">
        <w:rPr>
          <w:szCs w:val="28"/>
          <w:lang w:val="en-IN"/>
        </w:rPr>
        <w:t>: "</w:t>
      </w:r>
      <w:proofErr w:type="spellStart"/>
      <w:r w:rsidRPr="003B534F">
        <w:rPr>
          <w:szCs w:val="28"/>
          <w:lang w:val="en-IN"/>
        </w:rPr>
        <w:t>desc</w:t>
      </w:r>
      <w:proofErr w:type="spellEnd"/>
      <w:proofErr w:type="gramStart"/>
      <w:r w:rsidRPr="003B534F">
        <w:rPr>
          <w:szCs w:val="28"/>
          <w:lang w:val="en-IN"/>
        </w:rPr>
        <w:t>" }</w:t>
      </w:r>
      <w:proofErr w:type="gramEnd"/>
      <w:r w:rsidRPr="003B534F">
        <w:rPr>
          <w:szCs w:val="28"/>
          <w:lang w:val="en-IN"/>
        </w:rPr>
        <w:t xml:space="preserve">, take: </w:t>
      </w:r>
      <w:proofErr w:type="gramStart"/>
      <w:r w:rsidRPr="003B534F">
        <w:rPr>
          <w:szCs w:val="28"/>
          <w:lang w:val="en-IN"/>
        </w:rPr>
        <w:t>1 }</w:t>
      </w:r>
      <w:proofErr w:type="gramEnd"/>
      <w:r w:rsidRPr="003B534F">
        <w:rPr>
          <w:szCs w:val="28"/>
          <w:lang w:val="en-IN"/>
        </w:rPr>
        <w:t>,</w:t>
      </w:r>
    </w:p>
    <w:p w14:paraId="024FC948" w14:textId="77777777" w:rsidR="003B534F" w:rsidRPr="003B534F" w:rsidRDefault="003B534F" w:rsidP="008F3AC7">
      <w:pPr>
        <w:spacing w:before="120" w:after="160"/>
        <w:rPr>
          <w:szCs w:val="28"/>
          <w:lang w:val="en-IN"/>
        </w:rPr>
      </w:pPr>
      <w:proofErr w:type="spellStart"/>
      <w:r w:rsidRPr="003B534F">
        <w:rPr>
          <w:szCs w:val="28"/>
          <w:lang w:val="en-IN"/>
        </w:rPr>
        <w:t>weightLogs</w:t>
      </w:r>
      <w:proofErr w:type="spellEnd"/>
      <w:r w:rsidRPr="003B534F">
        <w:rPr>
          <w:szCs w:val="28"/>
          <w:lang w:val="en-IN"/>
        </w:rPr>
        <w:t xml:space="preserve">: </w:t>
      </w:r>
      <w:proofErr w:type="gramStart"/>
      <w:r w:rsidRPr="003B534F">
        <w:rPr>
          <w:szCs w:val="28"/>
          <w:lang w:val="en-IN"/>
        </w:rPr>
        <w:t xml:space="preserve">{ </w:t>
      </w:r>
      <w:proofErr w:type="spellStart"/>
      <w:r w:rsidRPr="003B534F">
        <w:rPr>
          <w:szCs w:val="28"/>
          <w:lang w:val="en-IN"/>
        </w:rPr>
        <w:t>orderBy</w:t>
      </w:r>
      <w:proofErr w:type="spellEnd"/>
      <w:proofErr w:type="gramEnd"/>
      <w:r w:rsidRPr="003B534F">
        <w:rPr>
          <w:szCs w:val="28"/>
          <w:lang w:val="en-IN"/>
        </w:rPr>
        <w:t xml:space="preserve">: </w:t>
      </w:r>
      <w:proofErr w:type="gramStart"/>
      <w:r w:rsidRPr="003B534F">
        <w:rPr>
          <w:szCs w:val="28"/>
          <w:lang w:val="en-IN"/>
        </w:rPr>
        <w:t>{ timestamp</w:t>
      </w:r>
      <w:proofErr w:type="gramEnd"/>
      <w:r w:rsidRPr="003B534F">
        <w:rPr>
          <w:szCs w:val="28"/>
          <w:lang w:val="en-IN"/>
        </w:rPr>
        <w:t>: "</w:t>
      </w:r>
      <w:proofErr w:type="spellStart"/>
      <w:r w:rsidRPr="003B534F">
        <w:rPr>
          <w:szCs w:val="28"/>
          <w:lang w:val="en-IN"/>
        </w:rPr>
        <w:t>desc</w:t>
      </w:r>
      <w:proofErr w:type="spellEnd"/>
      <w:proofErr w:type="gramStart"/>
      <w:r w:rsidRPr="003B534F">
        <w:rPr>
          <w:szCs w:val="28"/>
          <w:lang w:val="en-IN"/>
        </w:rPr>
        <w:t>" }</w:t>
      </w:r>
      <w:proofErr w:type="gramEnd"/>
      <w:r w:rsidRPr="003B534F">
        <w:rPr>
          <w:szCs w:val="28"/>
          <w:lang w:val="en-IN"/>
        </w:rPr>
        <w:t xml:space="preserve">, take: </w:t>
      </w:r>
      <w:proofErr w:type="gramStart"/>
      <w:r w:rsidRPr="003B534F">
        <w:rPr>
          <w:szCs w:val="28"/>
          <w:lang w:val="en-IN"/>
        </w:rPr>
        <w:t>1 }</w:t>
      </w:r>
      <w:proofErr w:type="gramEnd"/>
      <w:r w:rsidRPr="003B534F">
        <w:rPr>
          <w:szCs w:val="28"/>
          <w:lang w:val="en-IN"/>
        </w:rPr>
        <w:t>,</w:t>
      </w:r>
    </w:p>
    <w:p w14:paraId="49E98D7F" w14:textId="77777777" w:rsidR="003B534F" w:rsidRPr="003B534F" w:rsidRDefault="003B534F" w:rsidP="008F3AC7">
      <w:pPr>
        <w:spacing w:before="120" w:after="160"/>
        <w:rPr>
          <w:szCs w:val="28"/>
          <w:lang w:val="en-IN"/>
        </w:rPr>
      </w:pPr>
      <w:proofErr w:type="spellStart"/>
      <w:r w:rsidRPr="003B534F">
        <w:rPr>
          <w:szCs w:val="28"/>
          <w:lang w:val="en-IN"/>
        </w:rPr>
        <w:t>milkLogs</w:t>
      </w:r>
      <w:proofErr w:type="spellEnd"/>
      <w:r w:rsidRPr="003B534F">
        <w:rPr>
          <w:szCs w:val="28"/>
          <w:lang w:val="en-IN"/>
        </w:rPr>
        <w:t xml:space="preserve">: </w:t>
      </w:r>
      <w:proofErr w:type="gramStart"/>
      <w:r w:rsidRPr="003B534F">
        <w:rPr>
          <w:szCs w:val="28"/>
          <w:lang w:val="en-IN"/>
        </w:rPr>
        <w:t xml:space="preserve">{ </w:t>
      </w:r>
      <w:proofErr w:type="spellStart"/>
      <w:r w:rsidRPr="003B534F">
        <w:rPr>
          <w:szCs w:val="28"/>
          <w:lang w:val="en-IN"/>
        </w:rPr>
        <w:t>orderBy</w:t>
      </w:r>
      <w:proofErr w:type="spellEnd"/>
      <w:proofErr w:type="gramEnd"/>
      <w:r w:rsidRPr="003B534F">
        <w:rPr>
          <w:szCs w:val="28"/>
          <w:lang w:val="en-IN"/>
        </w:rPr>
        <w:t xml:space="preserve">: </w:t>
      </w:r>
      <w:proofErr w:type="gramStart"/>
      <w:r w:rsidRPr="003B534F">
        <w:rPr>
          <w:szCs w:val="28"/>
          <w:lang w:val="en-IN"/>
        </w:rPr>
        <w:t>{ timestamp</w:t>
      </w:r>
      <w:proofErr w:type="gramEnd"/>
      <w:r w:rsidRPr="003B534F">
        <w:rPr>
          <w:szCs w:val="28"/>
          <w:lang w:val="en-IN"/>
        </w:rPr>
        <w:t>: "</w:t>
      </w:r>
      <w:proofErr w:type="spellStart"/>
      <w:r w:rsidRPr="003B534F">
        <w:rPr>
          <w:szCs w:val="28"/>
          <w:lang w:val="en-IN"/>
        </w:rPr>
        <w:t>desc</w:t>
      </w:r>
      <w:proofErr w:type="spellEnd"/>
      <w:proofErr w:type="gramStart"/>
      <w:r w:rsidRPr="003B534F">
        <w:rPr>
          <w:szCs w:val="28"/>
          <w:lang w:val="en-IN"/>
        </w:rPr>
        <w:t>" }</w:t>
      </w:r>
      <w:proofErr w:type="gramEnd"/>
      <w:r w:rsidRPr="003B534F">
        <w:rPr>
          <w:szCs w:val="28"/>
          <w:lang w:val="en-IN"/>
        </w:rPr>
        <w:t xml:space="preserve">, take: </w:t>
      </w:r>
      <w:proofErr w:type="gramStart"/>
      <w:r w:rsidRPr="003B534F">
        <w:rPr>
          <w:szCs w:val="28"/>
          <w:lang w:val="en-IN"/>
        </w:rPr>
        <w:t>1 }</w:t>
      </w:r>
      <w:proofErr w:type="gramEnd"/>
      <w:r w:rsidRPr="003B534F">
        <w:rPr>
          <w:szCs w:val="28"/>
          <w:lang w:val="en-IN"/>
        </w:rPr>
        <w:t>,</w:t>
      </w:r>
    </w:p>
    <w:p w14:paraId="1FE61FC7" w14:textId="77777777" w:rsidR="003B534F" w:rsidRPr="003B534F" w:rsidRDefault="003B534F" w:rsidP="008F3AC7">
      <w:pPr>
        <w:spacing w:before="120" w:after="160"/>
        <w:rPr>
          <w:szCs w:val="28"/>
          <w:lang w:val="en-IN"/>
        </w:rPr>
      </w:pPr>
      <w:r w:rsidRPr="003B534F">
        <w:rPr>
          <w:szCs w:val="28"/>
          <w:lang w:val="en-IN"/>
        </w:rPr>
        <w:t xml:space="preserve">vaccinations: </w:t>
      </w:r>
      <w:proofErr w:type="gramStart"/>
      <w:r w:rsidRPr="003B534F">
        <w:rPr>
          <w:szCs w:val="28"/>
          <w:lang w:val="en-IN"/>
        </w:rPr>
        <w:t>{ where</w:t>
      </w:r>
      <w:proofErr w:type="gramEnd"/>
      <w:r w:rsidRPr="003B534F">
        <w:rPr>
          <w:szCs w:val="28"/>
          <w:lang w:val="en-IN"/>
        </w:rPr>
        <w:t xml:space="preserve">: </w:t>
      </w:r>
      <w:proofErr w:type="gramStart"/>
      <w:r w:rsidRPr="003B534F">
        <w:rPr>
          <w:szCs w:val="28"/>
          <w:lang w:val="en-IN"/>
        </w:rPr>
        <w:t>{ status</w:t>
      </w:r>
      <w:proofErr w:type="gramEnd"/>
      <w:r w:rsidRPr="003B534F">
        <w:rPr>
          <w:szCs w:val="28"/>
          <w:lang w:val="en-IN"/>
        </w:rPr>
        <w:t>: "upcoming</w:t>
      </w:r>
      <w:proofErr w:type="gramStart"/>
      <w:r w:rsidRPr="003B534F">
        <w:rPr>
          <w:szCs w:val="28"/>
          <w:lang w:val="en-IN"/>
        </w:rPr>
        <w:t>" }</w:t>
      </w:r>
      <w:proofErr w:type="gramEnd"/>
      <w:r w:rsidRPr="003B534F">
        <w:rPr>
          <w:szCs w:val="28"/>
          <w:lang w:val="en-IN"/>
        </w:rPr>
        <w:t xml:space="preserve">, </w:t>
      </w:r>
      <w:proofErr w:type="spellStart"/>
      <w:r w:rsidRPr="003B534F">
        <w:rPr>
          <w:szCs w:val="28"/>
          <w:lang w:val="en-IN"/>
        </w:rPr>
        <w:t>orderBy</w:t>
      </w:r>
      <w:proofErr w:type="spellEnd"/>
      <w:r w:rsidRPr="003B534F">
        <w:rPr>
          <w:szCs w:val="28"/>
          <w:lang w:val="en-IN"/>
        </w:rPr>
        <w:t xml:space="preserve">: </w:t>
      </w:r>
      <w:proofErr w:type="gramStart"/>
      <w:r w:rsidRPr="003B534F">
        <w:rPr>
          <w:szCs w:val="28"/>
          <w:lang w:val="en-IN"/>
        </w:rPr>
        <w:t xml:space="preserve">{ </w:t>
      </w:r>
      <w:proofErr w:type="spellStart"/>
      <w:r w:rsidRPr="003B534F">
        <w:rPr>
          <w:szCs w:val="28"/>
          <w:lang w:val="en-IN"/>
        </w:rPr>
        <w:t>dueAt</w:t>
      </w:r>
      <w:proofErr w:type="spellEnd"/>
      <w:proofErr w:type="gramEnd"/>
      <w:r w:rsidRPr="003B534F">
        <w:rPr>
          <w:szCs w:val="28"/>
          <w:lang w:val="en-IN"/>
        </w:rPr>
        <w:t>: "</w:t>
      </w:r>
      <w:proofErr w:type="spellStart"/>
      <w:r w:rsidRPr="003B534F">
        <w:rPr>
          <w:szCs w:val="28"/>
          <w:lang w:val="en-IN"/>
        </w:rPr>
        <w:t>asc</w:t>
      </w:r>
      <w:proofErr w:type="spellEnd"/>
      <w:proofErr w:type="gramStart"/>
      <w:r w:rsidRPr="003B534F">
        <w:rPr>
          <w:szCs w:val="28"/>
          <w:lang w:val="en-IN"/>
        </w:rPr>
        <w:t>" }</w:t>
      </w:r>
      <w:proofErr w:type="gramEnd"/>
      <w:r w:rsidRPr="003B534F">
        <w:rPr>
          <w:szCs w:val="28"/>
          <w:lang w:val="en-IN"/>
        </w:rPr>
        <w:t xml:space="preserve">, take: </w:t>
      </w:r>
      <w:proofErr w:type="gramStart"/>
      <w:r w:rsidRPr="003B534F">
        <w:rPr>
          <w:szCs w:val="28"/>
          <w:lang w:val="en-IN"/>
        </w:rPr>
        <w:t>1 }</w:t>
      </w:r>
      <w:proofErr w:type="gramEnd"/>
    </w:p>
    <w:p w14:paraId="5A5DC938" w14:textId="77777777" w:rsidR="003B534F" w:rsidRPr="003B534F" w:rsidRDefault="003B534F" w:rsidP="008F3AC7">
      <w:pPr>
        <w:spacing w:before="120" w:after="160"/>
        <w:rPr>
          <w:szCs w:val="28"/>
          <w:lang w:val="en-IN"/>
        </w:rPr>
      </w:pPr>
      <w:r w:rsidRPr="003B534F">
        <w:rPr>
          <w:szCs w:val="28"/>
          <w:lang w:val="en-IN"/>
        </w:rPr>
        <w:t>}</w:t>
      </w:r>
    </w:p>
    <w:p w14:paraId="5AFD3E76" w14:textId="77777777" w:rsidR="003B534F" w:rsidRPr="003B534F" w:rsidRDefault="003B534F" w:rsidP="008F3AC7">
      <w:pPr>
        <w:spacing w:before="120" w:after="160"/>
        <w:rPr>
          <w:szCs w:val="28"/>
          <w:lang w:val="en-IN"/>
        </w:rPr>
      </w:pPr>
      <w:r w:rsidRPr="003B534F">
        <w:rPr>
          <w:szCs w:val="28"/>
          <w:lang w:val="en-IN"/>
        </w:rPr>
        <w:t>});</w:t>
      </w:r>
    </w:p>
    <w:p w14:paraId="40521BE5" w14:textId="77777777" w:rsidR="003B534F" w:rsidRPr="003B534F" w:rsidRDefault="003B534F" w:rsidP="008F3AC7">
      <w:pPr>
        <w:spacing w:before="120" w:after="160"/>
        <w:rPr>
          <w:szCs w:val="28"/>
          <w:lang w:val="en-IN"/>
        </w:rPr>
      </w:pPr>
      <w:r w:rsidRPr="003B534F">
        <w:rPr>
          <w:szCs w:val="28"/>
          <w:lang w:val="en-IN"/>
        </w:rPr>
        <w:t xml:space="preserve">if </w:t>
      </w:r>
      <w:proofErr w:type="gramStart"/>
      <w:r w:rsidRPr="003B534F">
        <w:rPr>
          <w:szCs w:val="28"/>
          <w:lang w:val="en-IN"/>
        </w:rPr>
        <w:t>(!cattle</w:t>
      </w:r>
      <w:proofErr w:type="gramEnd"/>
      <w:r w:rsidRPr="003B534F">
        <w:rPr>
          <w:szCs w:val="28"/>
          <w:lang w:val="en-IN"/>
        </w:rPr>
        <w:t>) {</w:t>
      </w:r>
    </w:p>
    <w:p w14:paraId="2904F0AB" w14:textId="77777777" w:rsidR="003B534F" w:rsidRPr="003B534F" w:rsidRDefault="003B534F" w:rsidP="008F3AC7">
      <w:pPr>
        <w:spacing w:before="120" w:after="160"/>
        <w:rPr>
          <w:szCs w:val="28"/>
          <w:lang w:val="en-IN"/>
        </w:rPr>
      </w:pPr>
      <w:r w:rsidRPr="003B534F">
        <w:rPr>
          <w:szCs w:val="28"/>
          <w:lang w:val="en-IN"/>
        </w:rPr>
        <w:t xml:space="preserve">return </w:t>
      </w:r>
      <w:proofErr w:type="spellStart"/>
      <w:r w:rsidRPr="003B534F">
        <w:rPr>
          <w:szCs w:val="28"/>
          <w:lang w:val="en-IN"/>
        </w:rPr>
        <w:t>NextResponse.json</w:t>
      </w:r>
      <w:proofErr w:type="spellEnd"/>
      <w:proofErr w:type="gramStart"/>
      <w:r w:rsidRPr="003B534F">
        <w:rPr>
          <w:szCs w:val="28"/>
          <w:lang w:val="en-IN"/>
        </w:rPr>
        <w:t>({ error</w:t>
      </w:r>
      <w:proofErr w:type="gramEnd"/>
      <w:r w:rsidRPr="003B534F">
        <w:rPr>
          <w:szCs w:val="28"/>
          <w:lang w:val="en-IN"/>
        </w:rPr>
        <w:t>: "Invalid or expired QR code</w:t>
      </w:r>
      <w:proofErr w:type="gramStart"/>
      <w:r w:rsidRPr="003B534F">
        <w:rPr>
          <w:szCs w:val="28"/>
          <w:lang w:val="en-IN"/>
        </w:rPr>
        <w:t>" }</w:t>
      </w:r>
      <w:proofErr w:type="gramEnd"/>
      <w:r w:rsidRPr="003B534F">
        <w:rPr>
          <w:szCs w:val="28"/>
          <w:lang w:val="en-IN"/>
        </w:rPr>
        <w:t xml:space="preserve">, </w:t>
      </w:r>
      <w:proofErr w:type="gramStart"/>
      <w:r w:rsidRPr="003B534F">
        <w:rPr>
          <w:szCs w:val="28"/>
          <w:lang w:val="en-IN"/>
        </w:rPr>
        <w:t>{ status</w:t>
      </w:r>
      <w:proofErr w:type="gramEnd"/>
      <w:r w:rsidRPr="003B534F">
        <w:rPr>
          <w:szCs w:val="28"/>
          <w:lang w:val="en-IN"/>
        </w:rPr>
        <w:t xml:space="preserve">: </w:t>
      </w:r>
      <w:proofErr w:type="gramStart"/>
      <w:r w:rsidRPr="003B534F">
        <w:rPr>
          <w:szCs w:val="28"/>
          <w:lang w:val="en-IN"/>
        </w:rPr>
        <w:t>404 }</w:t>
      </w:r>
      <w:proofErr w:type="gramEnd"/>
      <w:r w:rsidRPr="003B534F">
        <w:rPr>
          <w:szCs w:val="28"/>
          <w:lang w:val="en-IN"/>
        </w:rPr>
        <w:t>);</w:t>
      </w:r>
    </w:p>
    <w:p w14:paraId="3D9186BF" w14:textId="77777777" w:rsidR="003B534F" w:rsidRPr="003B534F" w:rsidRDefault="003B534F" w:rsidP="008F3AC7">
      <w:pPr>
        <w:spacing w:before="120" w:after="160"/>
        <w:rPr>
          <w:szCs w:val="28"/>
          <w:lang w:val="en-IN"/>
        </w:rPr>
      </w:pPr>
      <w:r w:rsidRPr="003B534F">
        <w:rPr>
          <w:szCs w:val="28"/>
          <w:lang w:val="en-IN"/>
        </w:rPr>
        <w:t>}</w:t>
      </w:r>
    </w:p>
    <w:p w14:paraId="5EF13469" w14:textId="77777777" w:rsidR="003B534F" w:rsidRPr="003B534F" w:rsidRDefault="003B534F" w:rsidP="008F3AC7">
      <w:pPr>
        <w:spacing w:before="120" w:after="160"/>
        <w:rPr>
          <w:szCs w:val="28"/>
          <w:lang w:val="en-IN"/>
        </w:rPr>
      </w:pPr>
      <w:r w:rsidRPr="003B534F">
        <w:rPr>
          <w:szCs w:val="28"/>
          <w:lang w:val="en-IN"/>
        </w:rPr>
        <w:t xml:space="preserve">await </w:t>
      </w:r>
      <w:proofErr w:type="spellStart"/>
      <w:proofErr w:type="gramStart"/>
      <w:r w:rsidRPr="003B534F">
        <w:rPr>
          <w:szCs w:val="28"/>
          <w:lang w:val="en-IN"/>
        </w:rPr>
        <w:t>prisma.scanLog.create</w:t>
      </w:r>
      <w:proofErr w:type="spellEnd"/>
      <w:r w:rsidRPr="003B534F">
        <w:rPr>
          <w:szCs w:val="28"/>
          <w:lang w:val="en-IN"/>
        </w:rPr>
        <w:t>({ data</w:t>
      </w:r>
      <w:proofErr w:type="gramEnd"/>
      <w:r w:rsidRPr="003B534F">
        <w:rPr>
          <w:szCs w:val="28"/>
          <w:lang w:val="en-IN"/>
        </w:rPr>
        <w:t xml:space="preserve">: </w:t>
      </w:r>
      <w:proofErr w:type="gramStart"/>
      <w:r w:rsidRPr="003B534F">
        <w:rPr>
          <w:szCs w:val="28"/>
          <w:lang w:val="en-IN"/>
        </w:rPr>
        <w:t xml:space="preserve">{ </w:t>
      </w:r>
      <w:proofErr w:type="spellStart"/>
      <w:r w:rsidRPr="003B534F">
        <w:rPr>
          <w:szCs w:val="28"/>
          <w:lang w:val="en-IN"/>
        </w:rPr>
        <w:t>cattleId</w:t>
      </w:r>
      <w:proofErr w:type="spellEnd"/>
      <w:proofErr w:type="gramEnd"/>
      <w:r w:rsidRPr="003B534F">
        <w:rPr>
          <w:szCs w:val="28"/>
          <w:lang w:val="en-IN"/>
        </w:rPr>
        <w:t xml:space="preserve">: </w:t>
      </w:r>
      <w:proofErr w:type="gramStart"/>
      <w:r w:rsidRPr="003B534F">
        <w:rPr>
          <w:szCs w:val="28"/>
          <w:lang w:val="en-IN"/>
        </w:rPr>
        <w:t>cattle.id }</w:t>
      </w:r>
      <w:proofErr w:type="gramEnd"/>
      <w:r w:rsidRPr="003B534F">
        <w:rPr>
          <w:szCs w:val="28"/>
          <w:lang w:val="en-IN"/>
        </w:rPr>
        <w:t xml:space="preserve"> }</w:t>
      </w:r>
      <w:proofErr w:type="gramStart"/>
      <w:r w:rsidRPr="003B534F">
        <w:rPr>
          <w:szCs w:val="28"/>
          <w:lang w:val="en-IN"/>
        </w:rPr>
        <w:t>).catch</w:t>
      </w:r>
      <w:proofErr w:type="gramEnd"/>
      <w:r w:rsidRPr="003B534F">
        <w:rPr>
          <w:szCs w:val="28"/>
          <w:lang w:val="en-IN"/>
        </w:rPr>
        <w:t>(() =&gt; {});</w:t>
      </w:r>
    </w:p>
    <w:p w14:paraId="66747E1A" w14:textId="77777777" w:rsidR="003B534F" w:rsidRPr="003B534F" w:rsidRDefault="003B534F" w:rsidP="008F3AC7">
      <w:pPr>
        <w:spacing w:before="120" w:after="160"/>
        <w:rPr>
          <w:szCs w:val="28"/>
          <w:lang w:val="en-IN"/>
        </w:rPr>
      </w:pPr>
      <w:r w:rsidRPr="003B534F">
        <w:rPr>
          <w:szCs w:val="28"/>
          <w:lang w:val="en-IN"/>
        </w:rPr>
        <w:t xml:space="preserve">return </w:t>
      </w:r>
      <w:proofErr w:type="spellStart"/>
      <w:r w:rsidRPr="003B534F">
        <w:rPr>
          <w:szCs w:val="28"/>
          <w:lang w:val="en-IN"/>
        </w:rPr>
        <w:t>NextResponse.json</w:t>
      </w:r>
      <w:proofErr w:type="spellEnd"/>
      <w:proofErr w:type="gramStart"/>
      <w:r w:rsidRPr="003B534F">
        <w:rPr>
          <w:szCs w:val="28"/>
          <w:lang w:val="en-IN"/>
        </w:rPr>
        <w:t>({ cattle</w:t>
      </w:r>
      <w:proofErr w:type="gramEnd"/>
      <w:r w:rsidRPr="003B534F">
        <w:rPr>
          <w:szCs w:val="28"/>
          <w:lang w:val="en-IN"/>
        </w:rPr>
        <w:t xml:space="preserve">, </w:t>
      </w:r>
      <w:proofErr w:type="spellStart"/>
      <w:r w:rsidRPr="003B534F">
        <w:rPr>
          <w:szCs w:val="28"/>
          <w:lang w:val="en-IN"/>
        </w:rPr>
        <w:t>cattleId</w:t>
      </w:r>
      <w:proofErr w:type="spellEnd"/>
      <w:r w:rsidRPr="003B534F">
        <w:rPr>
          <w:szCs w:val="28"/>
          <w:lang w:val="en-IN"/>
        </w:rPr>
        <w:t xml:space="preserve">: </w:t>
      </w:r>
      <w:proofErr w:type="gramStart"/>
      <w:r w:rsidRPr="003B534F">
        <w:rPr>
          <w:szCs w:val="28"/>
          <w:lang w:val="en-IN"/>
        </w:rPr>
        <w:t>cattle.id }</w:t>
      </w:r>
      <w:proofErr w:type="gramEnd"/>
      <w:r w:rsidRPr="003B534F">
        <w:rPr>
          <w:szCs w:val="28"/>
          <w:lang w:val="en-IN"/>
        </w:rPr>
        <w:t>);</w:t>
      </w:r>
    </w:p>
    <w:p w14:paraId="1E16A31C" w14:textId="77777777" w:rsidR="003B534F" w:rsidRPr="003B534F" w:rsidRDefault="003B534F" w:rsidP="008F3AC7">
      <w:pPr>
        <w:spacing w:before="120" w:after="160"/>
        <w:rPr>
          <w:szCs w:val="28"/>
          <w:lang w:val="en-IN"/>
        </w:rPr>
      </w:pPr>
      <w:r w:rsidRPr="003B534F">
        <w:rPr>
          <w:szCs w:val="28"/>
          <w:lang w:val="en-IN"/>
        </w:rPr>
        <w:t>}</w:t>
      </w:r>
    </w:p>
    <w:p w14:paraId="77D69A32" w14:textId="14DB1F22" w:rsidR="000B5E4C" w:rsidRDefault="00000000" w:rsidP="00DC2C9A">
      <w:pPr>
        <w:keepNext/>
        <w:spacing w:before="280" w:after="120" w:line="360" w:lineRule="auto"/>
      </w:pPr>
      <w:r>
        <w:rPr>
          <w:b/>
        </w:rPr>
        <w:lastRenderedPageBreak/>
        <w:t>4.14 User Interface</w:t>
      </w:r>
      <w:r w:rsidR="009056EF">
        <w:rPr>
          <w:b/>
        </w:rPr>
        <w:t xml:space="preserve"> Screens</w:t>
      </w:r>
    </w:p>
    <w:p w14:paraId="7EE66C8B" w14:textId="56CE4E23" w:rsidR="000B5E4C" w:rsidRDefault="00C919CD" w:rsidP="00DC2C9A">
      <w:pPr>
        <w:spacing w:after="120" w:line="360" w:lineRule="auto"/>
        <w:jc w:val="both"/>
      </w:pPr>
      <w:r>
        <w:rPr>
          <w:noProof/>
        </w:rPr>
        <w:drawing>
          <wp:anchor distT="0" distB="0" distL="114300" distR="114300" simplePos="0" relativeHeight="251658240" behindDoc="1" locked="0" layoutInCell="1" allowOverlap="1" wp14:anchorId="436FE2F1" wp14:editId="777D1850">
            <wp:simplePos x="0" y="0"/>
            <wp:positionH relativeFrom="margin">
              <wp:align>left</wp:align>
            </wp:positionH>
            <wp:positionV relativeFrom="paragraph">
              <wp:posOffset>610870</wp:posOffset>
            </wp:positionV>
            <wp:extent cx="5511800" cy="263588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tretch>
                      <a:fillRect/>
                    </a:stretch>
                  </pic:blipFill>
                  <pic:spPr>
                    <a:xfrm>
                      <a:off x="0" y="0"/>
                      <a:ext cx="5513462" cy="2636680"/>
                    </a:xfrm>
                    <a:prstGeom prst="rect">
                      <a:avLst/>
                    </a:prstGeom>
                  </pic:spPr>
                </pic:pic>
              </a:graphicData>
            </a:graphic>
            <wp14:sizeRelH relativeFrom="margin">
              <wp14:pctWidth>0</wp14:pctWidth>
            </wp14:sizeRelH>
            <wp14:sizeRelV relativeFrom="margin">
              <wp14:pctHeight>0</wp14:pctHeight>
            </wp14:sizeRelV>
          </wp:anchor>
        </w:drawing>
      </w:r>
      <w:r w:rsidR="00D273FA">
        <w:t>Figures 4.6 through 4.10 show application screens from the live deployed platform.</w:t>
      </w:r>
    </w:p>
    <w:p w14:paraId="68DEFE6A" w14:textId="5D7278E4" w:rsidR="000B5E4C" w:rsidRDefault="000B5E4C">
      <w:pPr>
        <w:keepNext/>
        <w:spacing w:before="160" w:after="80"/>
        <w:jc w:val="center"/>
      </w:pPr>
    </w:p>
    <w:p w14:paraId="4DD31454" w14:textId="0CB90391" w:rsidR="000B5E4C" w:rsidRDefault="00000000">
      <w:pPr>
        <w:spacing w:before="40"/>
        <w:jc w:val="center"/>
        <w:rPr>
          <w:b/>
          <w:sz w:val="24"/>
        </w:rPr>
      </w:pPr>
      <w:r>
        <w:rPr>
          <w:b/>
          <w:sz w:val="24"/>
        </w:rPr>
        <w:t xml:space="preserve">Figure 4.6: </w:t>
      </w:r>
      <w:r w:rsidR="000D5B00" w:rsidRPr="000D5B00">
        <w:rPr>
          <w:b/>
          <w:sz w:val="24"/>
        </w:rPr>
        <w:t>Farmer Dashboard</w:t>
      </w:r>
    </w:p>
    <w:p w14:paraId="31675947" w14:textId="397ECFDB" w:rsidR="00A57B2A" w:rsidRPr="00A57B2A" w:rsidRDefault="00C919CD" w:rsidP="00A57B2A">
      <w:pPr>
        <w:spacing w:before="40" w:line="360" w:lineRule="auto"/>
        <w:jc w:val="both"/>
        <w:rPr>
          <w:lang w:val="en-IN"/>
        </w:rPr>
      </w:pPr>
      <w:r>
        <w:rPr>
          <w:noProof/>
        </w:rPr>
        <w:drawing>
          <wp:anchor distT="0" distB="0" distL="114300" distR="114300" simplePos="0" relativeHeight="251659264" behindDoc="0" locked="0" layoutInCell="1" allowOverlap="1" wp14:anchorId="690E9458" wp14:editId="4800D648">
            <wp:simplePos x="0" y="0"/>
            <wp:positionH relativeFrom="margin">
              <wp:align>right</wp:align>
            </wp:positionH>
            <wp:positionV relativeFrom="paragraph">
              <wp:posOffset>1423035</wp:posOffset>
            </wp:positionV>
            <wp:extent cx="5680710" cy="2548255"/>
            <wp:effectExtent l="0" t="0" r="0" b="444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scan.png"/>
                    <pic:cNvPicPr/>
                  </pic:nvPicPr>
                  <pic:blipFill>
                    <a:blip r:embed="rId26"/>
                    <a:stretch>
                      <a:fillRect/>
                    </a:stretch>
                  </pic:blipFill>
                  <pic:spPr>
                    <a:xfrm>
                      <a:off x="0" y="0"/>
                      <a:ext cx="5683988" cy="2549725"/>
                    </a:xfrm>
                    <a:prstGeom prst="rect">
                      <a:avLst/>
                    </a:prstGeom>
                  </pic:spPr>
                </pic:pic>
              </a:graphicData>
            </a:graphic>
            <wp14:sizeRelH relativeFrom="margin">
              <wp14:pctWidth>0</wp14:pctWidth>
            </wp14:sizeRelH>
            <wp14:sizeRelV relativeFrom="margin">
              <wp14:pctHeight>0</wp14:pctHeight>
            </wp14:sizeRelV>
          </wp:anchor>
        </w:drawing>
      </w:r>
      <w:r w:rsidR="006709E8" w:rsidRPr="006709E8">
        <w:t>Figure 4.6</w:t>
      </w:r>
      <w:r w:rsidR="006709E8">
        <w:t xml:space="preserve"> </w:t>
      </w:r>
      <w:r w:rsidR="006709E8" w:rsidRPr="006709E8">
        <w:t>classifies newly registered cows with less than 7 days of logging as “Insufficient Data”, to avoid false alarms. A mobile-friendly interface also allows farmers to view QR scanning, cattle registration, vaccination plans and the latest health records</w:t>
      </w:r>
      <w:r w:rsidR="00A57B2A" w:rsidRPr="00A57B2A">
        <w:rPr>
          <w:lang w:val="en-IN"/>
        </w:rPr>
        <w:t>.</w:t>
      </w:r>
    </w:p>
    <w:p w14:paraId="18A75F84" w14:textId="1AAEA864" w:rsidR="009F261E" w:rsidRDefault="009F261E" w:rsidP="00A57B2A">
      <w:pPr>
        <w:keepNext/>
        <w:spacing w:before="160" w:after="80"/>
        <w:jc w:val="center"/>
      </w:pPr>
    </w:p>
    <w:p w14:paraId="68080000" w14:textId="2C365A75" w:rsidR="000B5E4C" w:rsidRDefault="00000000">
      <w:pPr>
        <w:spacing w:before="40"/>
        <w:jc w:val="center"/>
        <w:rPr>
          <w:b/>
          <w:sz w:val="24"/>
        </w:rPr>
      </w:pPr>
      <w:r>
        <w:rPr>
          <w:b/>
          <w:sz w:val="24"/>
        </w:rPr>
        <w:t xml:space="preserve">Figure 4.7: </w:t>
      </w:r>
      <w:r w:rsidR="000D5B00" w:rsidRPr="000D5B00">
        <w:rPr>
          <w:b/>
          <w:sz w:val="24"/>
        </w:rPr>
        <w:t>Cattle QR Scanner and Digital Identity</w:t>
      </w:r>
    </w:p>
    <w:p w14:paraId="77E24978" w14:textId="4B3B8F49" w:rsidR="006709E8" w:rsidRPr="00F44FE0" w:rsidRDefault="00F44FE0" w:rsidP="00F44FE0">
      <w:pPr>
        <w:spacing w:before="40" w:line="360" w:lineRule="auto"/>
        <w:jc w:val="both"/>
        <w:rPr>
          <w:bCs/>
          <w:szCs w:val="28"/>
          <w:lang w:val="en-IN"/>
        </w:rPr>
      </w:pPr>
      <w:r w:rsidRPr="00F44FE0">
        <w:rPr>
          <w:rFonts w:ascii="Geist Fallback" w:hAnsi="Geist Fallback"/>
          <w:sz w:val="23"/>
          <w:szCs w:val="23"/>
        </w:rPr>
        <w:lastRenderedPageBreak/>
        <w:t xml:space="preserve"> </w:t>
      </w:r>
      <w:r w:rsidRPr="00F44FE0">
        <w:rPr>
          <w:noProof/>
        </w:rPr>
        <w:t>The optical QR scanner (shown as Figure 4.7) allows farmers and veterinarians to scan the cattle ear tag using a smartphone or web camera instead of RFID equipment. QR tokens can be resolved by the system using /api/scan/[token], which shows the details of the cattle, recent health records, vaccinations, and times of the scan. Manual lookup option for damaged or hard-to-scan QR tags</w:t>
      </w:r>
      <w:r w:rsidR="00A57B2A" w:rsidRPr="00A57B2A">
        <w:rPr>
          <w:bCs/>
          <w:szCs w:val="28"/>
          <w:lang w:val="en-IN"/>
        </w:rPr>
        <w:t>.</w:t>
      </w:r>
      <w:r w:rsidR="006709E8">
        <w:rPr>
          <w:bCs/>
          <w:szCs w:val="28"/>
          <w:lang w:val="en-IN"/>
        </w:rPr>
        <w:t xml:space="preserve"> </w:t>
      </w:r>
      <w:r w:rsidR="006709E8">
        <w:rPr>
          <w:b/>
          <w:sz w:val="24"/>
        </w:rPr>
        <w:t xml:space="preserve">    </w:t>
      </w:r>
    </w:p>
    <w:p w14:paraId="73F35BDE" w14:textId="46F4B677" w:rsidR="002E0261" w:rsidRDefault="00C919CD" w:rsidP="002E0261">
      <w:pPr>
        <w:spacing w:before="40"/>
        <w:rPr>
          <w:b/>
          <w:sz w:val="24"/>
        </w:rPr>
      </w:pPr>
      <w:r>
        <w:rPr>
          <w:noProof/>
        </w:rPr>
        <w:drawing>
          <wp:anchor distT="0" distB="0" distL="114300" distR="114300" simplePos="0" relativeHeight="251661312" behindDoc="1" locked="0" layoutInCell="1" allowOverlap="1" wp14:anchorId="02AC4AD1" wp14:editId="013F0BFE">
            <wp:simplePos x="0" y="0"/>
            <wp:positionH relativeFrom="column">
              <wp:posOffset>213360</wp:posOffset>
            </wp:positionH>
            <wp:positionV relativeFrom="paragraph">
              <wp:posOffset>434340</wp:posOffset>
            </wp:positionV>
            <wp:extent cx="5346700" cy="2734310"/>
            <wp:effectExtent l="0" t="0" r="6350" b="889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7"/>
                    <a:stretch>
                      <a:fillRect/>
                    </a:stretch>
                  </pic:blipFill>
                  <pic:spPr>
                    <a:xfrm>
                      <a:off x="0" y="0"/>
                      <a:ext cx="5346700" cy="2734310"/>
                    </a:xfrm>
                    <a:prstGeom prst="rect">
                      <a:avLst/>
                    </a:prstGeom>
                  </pic:spPr>
                </pic:pic>
              </a:graphicData>
            </a:graphic>
            <wp14:sizeRelH relativeFrom="margin">
              <wp14:pctWidth>0</wp14:pctWidth>
            </wp14:sizeRelH>
            <wp14:sizeRelV relativeFrom="margin">
              <wp14:pctHeight>0</wp14:pctHeight>
            </wp14:sizeRelV>
          </wp:anchor>
        </w:drawing>
      </w:r>
    </w:p>
    <w:p w14:paraId="2E3748EB" w14:textId="77777777" w:rsidR="00F44FE0" w:rsidRDefault="00F44FE0" w:rsidP="00F44FE0">
      <w:pPr>
        <w:spacing w:before="40"/>
        <w:rPr>
          <w:b/>
          <w:sz w:val="24"/>
        </w:rPr>
      </w:pPr>
    </w:p>
    <w:p w14:paraId="39562DF4" w14:textId="0A439AE4" w:rsidR="00F44FE0" w:rsidRDefault="00F44FE0" w:rsidP="000D5B00">
      <w:pPr>
        <w:spacing w:before="40"/>
        <w:jc w:val="center"/>
        <w:rPr>
          <w:b/>
          <w:sz w:val="24"/>
        </w:rPr>
      </w:pPr>
      <w:r>
        <w:rPr>
          <w:b/>
          <w:sz w:val="24"/>
        </w:rPr>
        <w:t xml:space="preserve">Figure 4.8: </w:t>
      </w:r>
      <w:r w:rsidR="000D5B00" w:rsidRPr="000D5B00">
        <w:rPr>
          <w:b/>
          <w:sz w:val="24"/>
        </w:rPr>
        <w:t>Cattle Health Records and CHDI History</w:t>
      </w:r>
    </w:p>
    <w:p w14:paraId="7B5051A3" w14:textId="5D97B6F2" w:rsidR="00A57B2A" w:rsidRPr="002E0261" w:rsidRDefault="00F44FE0" w:rsidP="002E0261">
      <w:pPr>
        <w:spacing w:before="40" w:line="360" w:lineRule="auto"/>
        <w:jc w:val="both"/>
        <w:rPr>
          <w:lang w:val="en-IN"/>
        </w:rPr>
      </w:pPr>
      <w:r w:rsidRPr="00F44FE0">
        <w:t>Figure 4.8 is the Longitudinal Health and Vaccine Records interface, which brings together historical health metrics, vaccination schedules and veterinary treatments within an animal's profile. It shows important parameters such as physical condition, health status, vaccinations, veterinary consultations etc. The ‘View Details &amp; History’ option allows the farmer to monitor the health trends and detect changes early</w:t>
      </w:r>
      <w:r w:rsidR="002E0261" w:rsidRPr="002E0261">
        <w:rPr>
          <w:lang w:val="en-IN"/>
        </w:rPr>
        <w:t>.</w:t>
      </w:r>
    </w:p>
    <w:p w14:paraId="194A5C78" w14:textId="0299B089" w:rsidR="002E0261" w:rsidRDefault="00000000" w:rsidP="00C919CD">
      <w:pPr>
        <w:keepNext/>
        <w:spacing w:before="160" w:after="80"/>
        <w:jc w:val="center"/>
      </w:pPr>
      <w:r>
        <w:rPr>
          <w:noProof/>
        </w:rPr>
        <w:lastRenderedPageBreak/>
        <w:drawing>
          <wp:inline distT="0" distB="0" distL="0" distR="0" wp14:anchorId="029844ED" wp14:editId="46BC0477">
            <wp:extent cx="5427133" cy="270459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stretch>
                      <a:fillRect/>
                    </a:stretch>
                  </pic:blipFill>
                  <pic:spPr>
                    <a:xfrm>
                      <a:off x="0" y="0"/>
                      <a:ext cx="5431705" cy="2706874"/>
                    </a:xfrm>
                    <a:prstGeom prst="rect">
                      <a:avLst/>
                    </a:prstGeom>
                  </pic:spPr>
                </pic:pic>
              </a:graphicData>
            </a:graphic>
          </wp:inline>
        </w:drawing>
      </w:r>
    </w:p>
    <w:p w14:paraId="663C48BA" w14:textId="51DCF8E2" w:rsidR="000B5E4C" w:rsidRDefault="00000000">
      <w:pPr>
        <w:spacing w:before="40"/>
        <w:jc w:val="center"/>
        <w:rPr>
          <w:b/>
          <w:sz w:val="24"/>
        </w:rPr>
      </w:pPr>
      <w:r>
        <w:rPr>
          <w:b/>
          <w:sz w:val="24"/>
        </w:rPr>
        <w:t xml:space="preserve">Figure 4.9: </w:t>
      </w:r>
      <w:r w:rsidR="000D5B00" w:rsidRPr="000D5B00">
        <w:rPr>
          <w:b/>
          <w:sz w:val="24"/>
        </w:rPr>
        <w:t>Veterinary Health Assessment Interface</w:t>
      </w:r>
    </w:p>
    <w:p w14:paraId="6673F673" w14:textId="009562B0" w:rsidR="00D31516" w:rsidRPr="00D31516" w:rsidRDefault="00F44FE0" w:rsidP="00D31516">
      <w:pPr>
        <w:spacing w:before="40" w:line="360" w:lineRule="auto"/>
        <w:jc w:val="both"/>
        <w:rPr>
          <w:lang w:val="en-IN"/>
        </w:rPr>
      </w:pPr>
      <w:r w:rsidRPr="00F44FE0">
        <w:t>The Veterinary Clinical Triage Interface shows the veterinarians a list of at-risk cattle in a priority order, determined by clinical severity and district (see figure 4.9). Cattle identification, farmer contact information and cattle health scores are shown on the dashboard. Veterinarians can review LOCO feature attributions, confirm clinical findings and document prescribed treatments with the “Diagnose” action. The achieved results and the accuracy of the clinical outcomes are returned to the active-learning pipeline for updating the Random Forest classifier</w:t>
      </w:r>
      <w:r w:rsidR="00D31516" w:rsidRPr="00D31516">
        <w:rPr>
          <w:lang w:val="en-IN"/>
        </w:rPr>
        <w:t>.</w:t>
      </w:r>
    </w:p>
    <w:p w14:paraId="31BEE947" w14:textId="21B44B11" w:rsidR="000B5E4C" w:rsidRDefault="00C919CD" w:rsidP="00C919CD">
      <w:pPr>
        <w:spacing w:before="40"/>
        <w:jc w:val="center"/>
      </w:pPr>
      <w:r>
        <w:rPr>
          <w:noProof/>
        </w:rPr>
        <w:drawing>
          <wp:inline distT="0" distB="0" distL="0" distR="0" wp14:anchorId="7B7507FF" wp14:editId="6F77D282">
            <wp:extent cx="5707921" cy="2658533"/>
            <wp:effectExtent l="0" t="0" r="762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stretch>
                      <a:fillRect/>
                    </a:stretch>
                  </pic:blipFill>
                  <pic:spPr>
                    <a:xfrm>
                      <a:off x="0" y="0"/>
                      <a:ext cx="5717436" cy="2662965"/>
                    </a:xfrm>
                    <a:prstGeom prst="rect">
                      <a:avLst/>
                    </a:prstGeom>
                  </pic:spPr>
                </pic:pic>
              </a:graphicData>
            </a:graphic>
          </wp:inline>
        </w:drawing>
      </w:r>
    </w:p>
    <w:p w14:paraId="04081D3E" w14:textId="7ADB03E5" w:rsidR="000B5E4C" w:rsidRDefault="00000000">
      <w:pPr>
        <w:spacing w:before="40"/>
        <w:jc w:val="center"/>
        <w:rPr>
          <w:b/>
          <w:sz w:val="24"/>
        </w:rPr>
      </w:pPr>
      <w:r>
        <w:rPr>
          <w:b/>
          <w:sz w:val="24"/>
        </w:rPr>
        <w:t xml:space="preserve">Figure 4.10: </w:t>
      </w:r>
      <w:r w:rsidR="00BB17A6" w:rsidRPr="00BB17A6">
        <w:rPr>
          <w:b/>
          <w:sz w:val="24"/>
        </w:rPr>
        <w:t>Cattle List and Health Status</w:t>
      </w:r>
    </w:p>
    <w:p w14:paraId="7C2F0FD7" w14:textId="65460732" w:rsidR="007A2559" w:rsidRPr="007A2559" w:rsidRDefault="00F44FE0" w:rsidP="007A2559">
      <w:pPr>
        <w:keepNext/>
        <w:spacing w:before="280" w:after="120" w:line="360" w:lineRule="auto"/>
        <w:rPr>
          <w:lang w:val="en-IN"/>
        </w:rPr>
      </w:pPr>
      <w:r w:rsidRPr="00F44FE0">
        <w:lastRenderedPageBreak/>
        <w:t xml:space="preserve">The Cattle Herd Roster is shown in Figure 4.10, and lists all registered cattle, including ear tag ID, breed, gender, age, and health status, and the number of log entries specific to each animal. Farmers can create printable QR passports, record information about the animals </w:t>
      </w:r>
      <w:proofErr w:type="gramStart"/>
      <w:r w:rsidRPr="00F44FE0">
        <w:t>and also</w:t>
      </w:r>
      <w:proofErr w:type="gramEnd"/>
      <w:r w:rsidRPr="00F44FE0">
        <w:t xml:space="preserve"> have access to daily health logs to record milk yield, feed intake, body weight and core temperature</w:t>
      </w:r>
      <w:r w:rsidR="007A2559" w:rsidRPr="007A2559">
        <w:rPr>
          <w:lang w:val="en-IN"/>
        </w:rPr>
        <w:t>.</w:t>
      </w:r>
    </w:p>
    <w:p w14:paraId="46567BD6" w14:textId="77777777" w:rsidR="000B5E4C" w:rsidRDefault="00000000">
      <w:pPr>
        <w:keepNext/>
        <w:spacing w:before="280" w:after="120"/>
      </w:pPr>
      <w:r>
        <w:rPr>
          <w:b/>
        </w:rPr>
        <w:t>4.15 Chapter Summary</w:t>
      </w:r>
    </w:p>
    <w:p w14:paraId="00EA4462" w14:textId="77777777" w:rsidR="007816A1" w:rsidRDefault="00F44FE0" w:rsidP="00D43697">
      <w:pPr>
        <w:spacing w:line="360" w:lineRule="auto"/>
        <w:jc w:val="both"/>
      </w:pPr>
      <w:r w:rsidRPr="00F44FE0">
        <w:t xml:space="preserve">In the present chapter, architecture, mathematical formulation and implementation of the QR-Based Cattle Management System were presented. It's built with Next.js, </w:t>
      </w:r>
      <w:proofErr w:type="spellStart"/>
      <w:r w:rsidRPr="00F44FE0">
        <w:t>FastAPI</w:t>
      </w:r>
      <w:proofErr w:type="spellEnd"/>
      <w:r w:rsidRPr="00F44FE0">
        <w:t xml:space="preserve">, PostgreSQL and QR passports that can be accessed via a smartphone to handle cattle information and run four physiological parameters through the CHDI engine. Explainable health monitoring and a 7-day data-sufficiency gate support along with personalized 14-day baselines and </w:t>
      </w:r>
      <w:proofErr w:type="spellStart"/>
      <w:r w:rsidRPr="00F44FE0">
        <w:t>mahalanobis</w:t>
      </w:r>
      <w:proofErr w:type="spellEnd"/>
      <w:r w:rsidRPr="00F44FE0">
        <w:t xml:space="preserve"> distance and LOCO attribution to prevent false alarms. Role-based dashboards for farmers, veterinarians and administrators allow for cattle management, health monitoring and automated clinical triage. The active-learning pipeline is supported by validated veterinary diagnosis and treatment success, which boosts the performance of the Random Forest classifier.</w:t>
      </w:r>
    </w:p>
    <w:p w14:paraId="7B73EA29" w14:textId="05173550" w:rsidR="000B5E4C" w:rsidRDefault="00F44FE0" w:rsidP="007816A1">
      <w:pPr>
        <w:jc w:val="center"/>
      </w:pPr>
      <w:r>
        <w:br w:type="page"/>
      </w:r>
      <w:r>
        <w:rPr>
          <w:b/>
        </w:rPr>
        <w:lastRenderedPageBreak/>
        <w:t>5. CHAPTER 3 – RESULTS AND DISCUSSION</w:t>
      </w:r>
    </w:p>
    <w:p w14:paraId="28EB3064" w14:textId="77777777" w:rsidR="000B5E4C" w:rsidRDefault="00000000">
      <w:pPr>
        <w:keepNext/>
        <w:spacing w:before="280" w:after="120"/>
      </w:pPr>
      <w:r>
        <w:rPr>
          <w:b/>
        </w:rPr>
        <w:t>5.1 Introduction</w:t>
      </w:r>
    </w:p>
    <w:p w14:paraId="61AC2BCA" w14:textId="478057B0" w:rsidR="000B5E4C" w:rsidRPr="000C6C58" w:rsidRDefault="007402CF">
      <w:pPr>
        <w:spacing w:after="120" w:line="360" w:lineRule="auto"/>
        <w:jc w:val="both"/>
        <w:rPr>
          <w:lang w:val="en-IN"/>
        </w:rPr>
      </w:pPr>
      <w:r w:rsidRPr="007402CF">
        <w:t>The chapter provides the evaluation findings of the proposed livestock management system which includes animal identification based on QR, health scoring of animals based on CHDI, and alert generation to veterinarians</w:t>
      </w:r>
      <w:r w:rsidR="000C6C58">
        <w:t>.</w:t>
      </w:r>
    </w:p>
    <w:p w14:paraId="2518DED1" w14:textId="77777777" w:rsidR="000B5E4C" w:rsidRDefault="00000000">
      <w:pPr>
        <w:keepNext/>
        <w:spacing w:before="280" w:after="120"/>
      </w:pPr>
      <w:r>
        <w:rPr>
          <w:b/>
        </w:rPr>
        <w:t>5.2 Experimental Setup</w:t>
      </w:r>
    </w:p>
    <w:p w14:paraId="4628CA1F" w14:textId="6B6E301E" w:rsidR="000B5E4C" w:rsidRDefault="007402CF">
      <w:pPr>
        <w:spacing w:after="120" w:line="360" w:lineRule="auto"/>
        <w:jc w:val="both"/>
      </w:pPr>
      <w:r>
        <w:t>The platform was tested on a benchmark cow population of 16 Holstein-Friesian cows during a monitoring period of 90 days with 674 multi-signal observations that were synchronized (MmCows multimodal benchmark / Zenodo longitudinal dairy distribution). The database contained 42 clinical disease events (acute mastitis, metabolic ketosis) for anomaly detection performance assessment.</w:t>
      </w:r>
    </w:p>
    <w:p w14:paraId="25DEEB11" w14:textId="77777777" w:rsidR="000B5E4C" w:rsidRDefault="00000000">
      <w:pPr>
        <w:keepNext/>
        <w:spacing w:before="280" w:after="120"/>
      </w:pPr>
      <w:r>
        <w:rPr>
          <w:b/>
        </w:rPr>
        <w:t>5.3 Evaluation Metrics</w:t>
      </w:r>
    </w:p>
    <w:p w14:paraId="0D3C72AC" w14:textId="77777777" w:rsidR="00C0752B" w:rsidRPr="00C0752B" w:rsidRDefault="00C0752B" w:rsidP="00C0752B">
      <w:pPr>
        <w:spacing w:after="80" w:line="360" w:lineRule="auto"/>
        <w:rPr>
          <w:rFonts w:cs="Times New Roman"/>
          <w:bCs/>
          <w:szCs w:val="28"/>
          <w:lang w:val="en-IN"/>
        </w:rPr>
      </w:pPr>
      <w:r w:rsidRPr="00C0752B">
        <w:rPr>
          <w:rFonts w:cs="Times New Roman"/>
          <w:bCs/>
          <w:szCs w:val="28"/>
          <w:lang w:val="en-IN"/>
        </w:rPr>
        <w:t>System evaluation follows standard statistical metrics:</w:t>
      </w:r>
    </w:p>
    <w:p w14:paraId="6307DF8A" w14:textId="77777777" w:rsidR="00C0752B" w:rsidRPr="00C0752B" w:rsidRDefault="00C0752B" w:rsidP="00C0752B">
      <w:pPr>
        <w:spacing w:after="80" w:line="360" w:lineRule="auto"/>
        <w:rPr>
          <w:rFonts w:cs="Times New Roman"/>
          <w:szCs w:val="28"/>
          <w:lang w:val="en-IN"/>
        </w:rPr>
      </w:pPr>
      <w:r w:rsidRPr="00C0752B">
        <w:rPr>
          <w:rFonts w:cs="Times New Roman"/>
          <w:szCs w:val="28"/>
          <w:lang w:val="en-IN"/>
        </w:rPr>
        <w:t>Sensitivity = TP / (TP + FN)</w:t>
      </w:r>
    </w:p>
    <w:p w14:paraId="40178DAB" w14:textId="77777777" w:rsidR="00C0752B" w:rsidRPr="00C0752B" w:rsidRDefault="00C0752B" w:rsidP="00C0752B">
      <w:pPr>
        <w:spacing w:after="80" w:line="360" w:lineRule="auto"/>
        <w:rPr>
          <w:rFonts w:cs="Times New Roman"/>
          <w:bCs/>
          <w:szCs w:val="28"/>
          <w:lang w:val="en-IN"/>
        </w:rPr>
      </w:pPr>
      <w:r w:rsidRPr="00C0752B">
        <w:rPr>
          <w:rFonts w:cs="Times New Roman"/>
          <w:bCs/>
          <w:szCs w:val="28"/>
          <w:lang w:val="en-IN"/>
        </w:rPr>
        <w:t>Measures the proportion of true clinical disease anomalies successfully detected by the system.</w:t>
      </w:r>
    </w:p>
    <w:p w14:paraId="62A2BF79" w14:textId="77777777" w:rsidR="00C0752B" w:rsidRPr="00C0752B" w:rsidRDefault="00C0752B" w:rsidP="00C0752B">
      <w:pPr>
        <w:spacing w:after="80" w:line="360" w:lineRule="auto"/>
        <w:rPr>
          <w:rFonts w:cs="Times New Roman"/>
          <w:szCs w:val="28"/>
          <w:lang w:val="en-IN"/>
        </w:rPr>
      </w:pPr>
      <w:r w:rsidRPr="00C0752B">
        <w:rPr>
          <w:rFonts w:cs="Times New Roman"/>
          <w:szCs w:val="28"/>
          <w:lang w:val="en-IN"/>
        </w:rPr>
        <w:t>Specificity = TN / (TN + FP)</w:t>
      </w:r>
    </w:p>
    <w:p w14:paraId="18986372" w14:textId="77777777" w:rsidR="00C0752B" w:rsidRPr="00C0752B" w:rsidRDefault="00C0752B" w:rsidP="00C0752B">
      <w:pPr>
        <w:spacing w:after="80" w:line="360" w:lineRule="auto"/>
        <w:rPr>
          <w:rFonts w:cs="Times New Roman"/>
          <w:bCs/>
          <w:szCs w:val="28"/>
          <w:lang w:val="en-IN"/>
        </w:rPr>
      </w:pPr>
      <w:r w:rsidRPr="00C0752B">
        <w:rPr>
          <w:rFonts w:cs="Times New Roman"/>
          <w:bCs/>
          <w:szCs w:val="28"/>
          <w:lang w:val="en-IN"/>
        </w:rPr>
        <w:t>Measures the system's resistance against false alarms during normal healthy baseline days.</w:t>
      </w:r>
    </w:p>
    <w:p w14:paraId="292BC1C4" w14:textId="77777777" w:rsidR="00C0752B" w:rsidRPr="00C0752B" w:rsidRDefault="00C0752B" w:rsidP="00C0752B">
      <w:pPr>
        <w:spacing w:after="80" w:line="360" w:lineRule="auto"/>
        <w:rPr>
          <w:rFonts w:cs="Times New Roman"/>
          <w:szCs w:val="28"/>
          <w:lang w:val="en-IN"/>
        </w:rPr>
      </w:pPr>
      <w:r w:rsidRPr="00C0752B">
        <w:rPr>
          <w:rFonts w:cs="Times New Roman"/>
          <w:szCs w:val="28"/>
          <w:lang w:val="en-IN"/>
        </w:rPr>
        <w:t>Precision = TP / (TP + FP)</w:t>
      </w:r>
    </w:p>
    <w:p w14:paraId="0EB53C45" w14:textId="77777777" w:rsidR="00C0752B" w:rsidRPr="00C0752B" w:rsidRDefault="00C0752B" w:rsidP="00C0752B">
      <w:pPr>
        <w:spacing w:after="80" w:line="360" w:lineRule="auto"/>
        <w:rPr>
          <w:rFonts w:cs="Times New Roman"/>
          <w:bCs/>
          <w:szCs w:val="28"/>
          <w:lang w:val="en-IN"/>
        </w:rPr>
      </w:pPr>
      <w:r w:rsidRPr="00C0752B">
        <w:rPr>
          <w:rFonts w:cs="Times New Roman"/>
          <w:bCs/>
          <w:szCs w:val="28"/>
          <w:lang w:val="en-IN"/>
        </w:rPr>
        <w:t>Measures the proportion of generated alerts that correspond to genuine clinical distress.</w:t>
      </w:r>
    </w:p>
    <w:p w14:paraId="59D5E228" w14:textId="77777777" w:rsidR="00C0752B" w:rsidRPr="00C0752B" w:rsidRDefault="00C0752B" w:rsidP="00C0752B">
      <w:pPr>
        <w:spacing w:after="80" w:line="360" w:lineRule="auto"/>
        <w:rPr>
          <w:rFonts w:cs="Times New Roman"/>
          <w:szCs w:val="28"/>
          <w:lang w:val="en-IN"/>
        </w:rPr>
      </w:pPr>
      <w:r w:rsidRPr="00C0752B">
        <w:rPr>
          <w:rFonts w:cs="Times New Roman"/>
          <w:szCs w:val="28"/>
          <w:lang w:val="en-IN"/>
        </w:rPr>
        <w:t>F1-Score = 2 × (Precision × Recall) / (Precision + Recall)</w:t>
      </w:r>
    </w:p>
    <w:p w14:paraId="7D51F01E" w14:textId="77777777" w:rsidR="00C0752B" w:rsidRPr="00C0752B" w:rsidRDefault="00C0752B" w:rsidP="00C0752B">
      <w:pPr>
        <w:spacing w:after="80" w:line="360" w:lineRule="auto"/>
        <w:rPr>
          <w:rFonts w:cs="Times New Roman"/>
          <w:bCs/>
          <w:szCs w:val="28"/>
          <w:lang w:val="en-IN"/>
        </w:rPr>
      </w:pPr>
      <w:r w:rsidRPr="00C0752B">
        <w:rPr>
          <w:rFonts w:cs="Times New Roman"/>
          <w:bCs/>
          <w:szCs w:val="28"/>
          <w:lang w:val="en-IN"/>
        </w:rPr>
        <w:t>The harmonic mean balancing precision and sensitivity.</w:t>
      </w:r>
    </w:p>
    <w:p w14:paraId="4B75BC10" w14:textId="77777777" w:rsidR="00C0752B" w:rsidRPr="00C0752B" w:rsidRDefault="00C0752B" w:rsidP="00C0752B">
      <w:pPr>
        <w:spacing w:after="80" w:line="360" w:lineRule="auto"/>
        <w:rPr>
          <w:rFonts w:cs="Times New Roman"/>
          <w:szCs w:val="28"/>
          <w:lang w:val="en-IN"/>
        </w:rPr>
      </w:pPr>
      <w:r w:rsidRPr="00C0752B">
        <w:rPr>
          <w:rFonts w:cs="Times New Roman"/>
          <w:szCs w:val="28"/>
          <w:lang w:val="en-IN"/>
        </w:rPr>
        <w:lastRenderedPageBreak/>
        <w:t>Lead Time = 2–4 Days Advance Warning</w:t>
      </w:r>
    </w:p>
    <w:p w14:paraId="73ECC2EA" w14:textId="23AB09EC" w:rsidR="000B5E4C" w:rsidRPr="00C0752B" w:rsidRDefault="00C0752B" w:rsidP="00C0752B">
      <w:pPr>
        <w:spacing w:after="80" w:line="360" w:lineRule="auto"/>
        <w:rPr>
          <w:rFonts w:cs="Times New Roman"/>
          <w:bCs/>
          <w:szCs w:val="28"/>
          <w:lang w:val="en-IN"/>
        </w:rPr>
      </w:pPr>
      <w:r w:rsidRPr="00C0752B">
        <w:rPr>
          <w:rFonts w:cs="Times New Roman"/>
          <w:bCs/>
          <w:szCs w:val="28"/>
          <w:lang w:val="en-IN"/>
        </w:rPr>
        <w:t>Lead time between initial sub-clinical CHDI deviation and observable clinical symptoms</w:t>
      </w:r>
      <w:r w:rsidR="00000000" w:rsidRPr="00C0752B">
        <w:rPr>
          <w:rFonts w:cs="Times New Roman"/>
          <w:szCs w:val="28"/>
        </w:rPr>
        <w:t>.</w:t>
      </w:r>
    </w:p>
    <w:p w14:paraId="5CFE7FBF" w14:textId="77777777" w:rsidR="000B5E4C" w:rsidRDefault="00000000">
      <w:pPr>
        <w:keepNext/>
        <w:spacing w:before="280" w:after="120"/>
        <w:rPr>
          <w:b/>
        </w:rPr>
      </w:pPr>
      <w:r>
        <w:rPr>
          <w:b/>
        </w:rPr>
        <w:t>5.4 Experimental Results</w:t>
      </w:r>
    </w:p>
    <w:p w14:paraId="7C205EBA" w14:textId="77777777" w:rsidR="007402CF" w:rsidRDefault="007402CF" w:rsidP="00AC0274">
      <w:pPr>
        <w:spacing w:after="120" w:line="360" w:lineRule="auto"/>
        <w:jc w:val="both"/>
      </w:pPr>
      <w:r>
        <w:t>The engine for anomaly detection was tested on 674 synchronized observation records for an anomaly window of 90 days from 16 Holstein-Friesian cows in the MmCows benchmark dataset using the Four-Signal Composite Health Deviation Index (CHDI). Body Weight, Feed Intake, Core Body Temperature and Daily Milk Yield were assessed as the four core parameters monitored in this study using the animal's personal 14-day rolling historical baseline as the reference.</w:t>
      </w:r>
    </w:p>
    <w:p w14:paraId="1898C99B" w14:textId="7E962919" w:rsidR="00AC0274" w:rsidRDefault="00C0752B" w:rsidP="00AC0274">
      <w:pPr>
        <w:spacing w:after="120" w:line="360" w:lineRule="auto"/>
        <w:jc w:val="both"/>
        <w:rPr>
          <w:noProof/>
        </w:rPr>
      </w:pPr>
      <w:r>
        <w:t>T</w:t>
      </w:r>
      <w:r w:rsidR="007402CF" w:rsidRPr="007402CF">
        <w:t xml:space="preserve">he proposed system was trained to classify the cattle health in four severity bands as shown in Figure 5.1. </w:t>
      </w:r>
      <w:r w:rsidR="00CE0391" w:rsidRPr="00C0752B">
        <w:t>The</w:t>
      </w:r>
      <w:r w:rsidR="00CE0391" w:rsidRPr="00CE0391">
        <w:rPr>
          <w:i/>
          <w:iCs/>
        </w:rPr>
        <w:t xml:space="preserve"> </w:t>
      </w:r>
      <w:r w:rsidR="00CE0391" w:rsidRPr="00CE0391">
        <w:t>Healthy category (CHDI ≥ 75) accounted for 73.0% (492 observations), followed by Watch (CHDI 50–74) at 17.5% (118 observations), At-Risk (CHDI &lt; 50) at 7.1% (48 observations), and Abstain (uncertainty gate) at 2.4% (16 observations)</w:t>
      </w:r>
      <w:r w:rsidR="007402CF" w:rsidRPr="007402CF">
        <w:t>. This shows the cattle health condition results, based on the four health condition categories pre-defined</w:t>
      </w:r>
      <w:r w:rsidR="007A2559" w:rsidRPr="007A2559">
        <w:rPr>
          <w:lang w:val="en-IN"/>
        </w:rPr>
        <w:t>.</w:t>
      </w:r>
      <w:r w:rsidR="007A2559" w:rsidRPr="007A2559">
        <w:rPr>
          <w:noProof/>
        </w:rPr>
        <w:t xml:space="preserve"> </w:t>
      </w:r>
    </w:p>
    <w:p w14:paraId="0F3E6E33" w14:textId="665FF6AE" w:rsidR="00C919CD" w:rsidRDefault="00C919CD" w:rsidP="00C919CD">
      <w:pPr>
        <w:spacing w:after="120" w:line="360" w:lineRule="auto"/>
        <w:jc w:val="center"/>
        <w:rPr>
          <w:b/>
          <w:sz w:val="24"/>
        </w:rPr>
      </w:pPr>
      <w:r>
        <w:rPr>
          <w:noProof/>
        </w:rPr>
        <w:drawing>
          <wp:inline distT="0" distB="0" distL="0" distR="0" wp14:anchorId="4AFE0A8F" wp14:editId="2BAC161C">
            <wp:extent cx="4639503" cy="2954867"/>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atus_distribution.png"/>
                    <pic:cNvPicPr/>
                  </pic:nvPicPr>
                  <pic:blipFill>
                    <a:blip r:embed="rId30"/>
                    <a:stretch>
                      <a:fillRect/>
                    </a:stretch>
                  </pic:blipFill>
                  <pic:spPr>
                    <a:xfrm>
                      <a:off x="0" y="0"/>
                      <a:ext cx="4639503" cy="2954867"/>
                    </a:xfrm>
                    <a:prstGeom prst="rect">
                      <a:avLst/>
                    </a:prstGeom>
                  </pic:spPr>
                </pic:pic>
              </a:graphicData>
            </a:graphic>
          </wp:inline>
        </w:drawing>
      </w:r>
      <w:r w:rsidR="00400B11" w:rsidRPr="00A76656">
        <w:rPr>
          <w:b/>
          <w:sz w:val="24"/>
        </w:rPr>
        <w:t xml:space="preserve"> </w:t>
      </w:r>
    </w:p>
    <w:p w14:paraId="45A27E5B" w14:textId="69DFEB96" w:rsidR="00A76656" w:rsidRPr="00B67430" w:rsidRDefault="00C919CD" w:rsidP="00C919CD">
      <w:pPr>
        <w:spacing w:after="120" w:line="360" w:lineRule="auto"/>
        <w:jc w:val="center"/>
        <w:rPr>
          <w:noProof/>
          <w:sz w:val="24"/>
          <w:szCs w:val="24"/>
        </w:rPr>
      </w:pPr>
      <w:r w:rsidRPr="00B67430">
        <w:rPr>
          <w:b/>
          <w:sz w:val="24"/>
          <w:szCs w:val="24"/>
        </w:rPr>
        <w:t xml:space="preserve">Figure </w:t>
      </w:r>
      <w:r w:rsidR="00400B11" w:rsidRPr="00B67430">
        <w:rPr>
          <w:b/>
          <w:sz w:val="24"/>
          <w:szCs w:val="24"/>
        </w:rPr>
        <w:t xml:space="preserve">5.1: </w:t>
      </w:r>
      <w:r w:rsidR="00A76656" w:rsidRPr="00B67430">
        <w:rPr>
          <w:b/>
          <w:sz w:val="24"/>
          <w:szCs w:val="24"/>
        </w:rPr>
        <w:t>CHDI Health Status Distribution</w:t>
      </w:r>
    </w:p>
    <w:p w14:paraId="2B0D3380" w14:textId="35D8BC99" w:rsidR="007A2559" w:rsidRPr="00AC0274" w:rsidRDefault="007402CF">
      <w:pPr>
        <w:spacing w:after="120" w:line="360" w:lineRule="auto"/>
        <w:jc w:val="both"/>
      </w:pPr>
      <w:r w:rsidRPr="007402CF">
        <w:lastRenderedPageBreak/>
        <w:t xml:space="preserve">The scored observations and verified clinical events were used to assess anomaly detection performance for three of the CHDI alert thresholds in Table 5.1. The Watch threshold had a sensitivity of </w:t>
      </w:r>
      <w:proofErr w:type="gramStart"/>
      <w:r w:rsidRPr="007402CF">
        <w:t>97.62%</w:t>
      </w:r>
      <w:proofErr w:type="gramEnd"/>
      <w:r w:rsidRPr="007402CF">
        <w:t xml:space="preserve"> and the Warning threshold had a specificity of 93.83%. The Critical At-Risk threshold had 90.48% sensitivity, 96.27% specificity, 62.30% precision and 73.79% F1-score, which shows the system's effectiveness in detecting clinical risks and reducing false alarms</w:t>
      </w:r>
      <w:r w:rsidR="007A2559">
        <w:t>.</w:t>
      </w:r>
    </w:p>
    <w:p w14:paraId="2D5B086A" w14:textId="69D86CF6" w:rsidR="00553BAC" w:rsidRPr="00553BAC" w:rsidRDefault="00553BAC" w:rsidP="00553BAC">
      <w:pPr>
        <w:spacing w:before="80" w:after="240" w:line="360" w:lineRule="auto"/>
        <w:jc w:val="center"/>
      </w:pPr>
      <w:r>
        <w:rPr>
          <w:b/>
          <w:sz w:val="24"/>
        </w:rPr>
        <w:t xml:space="preserve">Table 5.1: </w:t>
      </w:r>
      <w:r w:rsidR="00BB17A6" w:rsidRPr="00BB17A6">
        <w:rPr>
          <w:b/>
          <w:sz w:val="24"/>
        </w:rPr>
        <w:t>Anomaly Detection Performance Metrics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630"/>
        <w:gridCol w:w="1565"/>
        <w:gridCol w:w="1565"/>
        <w:gridCol w:w="1538"/>
        <w:gridCol w:w="1479"/>
      </w:tblGrid>
      <w:tr w:rsidR="000B5E4C" w14:paraId="674CFD3B" w14:textId="77777777" w:rsidTr="001912F9">
        <w:trPr>
          <w:jc w:val="center"/>
        </w:trPr>
        <w:tc>
          <w:tcPr>
            <w:tcW w:w="1630" w:type="dxa"/>
            <w:tcMar>
              <w:top w:w="80" w:type="dxa"/>
              <w:left w:w="80" w:type="dxa"/>
              <w:bottom w:w="80" w:type="dxa"/>
              <w:right w:w="80" w:type="dxa"/>
            </w:tcMar>
          </w:tcPr>
          <w:p w14:paraId="185E98BC" w14:textId="77777777" w:rsidR="000B5E4C" w:rsidRDefault="00000000" w:rsidP="009F7127">
            <w:pPr>
              <w:jc w:val="center"/>
            </w:pPr>
            <w:r>
              <w:rPr>
                <w:b/>
                <w:sz w:val="26"/>
              </w:rPr>
              <w:t>Threshold Level</w:t>
            </w:r>
          </w:p>
        </w:tc>
        <w:tc>
          <w:tcPr>
            <w:tcW w:w="1630" w:type="dxa"/>
            <w:tcMar>
              <w:top w:w="80" w:type="dxa"/>
              <w:left w:w="80" w:type="dxa"/>
              <w:bottom w:w="80" w:type="dxa"/>
              <w:right w:w="80" w:type="dxa"/>
            </w:tcMar>
          </w:tcPr>
          <w:p w14:paraId="0016300E" w14:textId="77777777" w:rsidR="000B5E4C" w:rsidRDefault="00000000" w:rsidP="009F7127">
            <w:pPr>
              <w:jc w:val="center"/>
            </w:pPr>
            <w:r>
              <w:rPr>
                <w:b/>
                <w:sz w:val="26"/>
              </w:rPr>
              <w:t>Sensitivity (%)</w:t>
            </w:r>
          </w:p>
        </w:tc>
        <w:tc>
          <w:tcPr>
            <w:tcW w:w="1630" w:type="dxa"/>
            <w:tcMar>
              <w:top w:w="80" w:type="dxa"/>
              <w:left w:w="80" w:type="dxa"/>
              <w:bottom w:w="80" w:type="dxa"/>
              <w:right w:w="80" w:type="dxa"/>
            </w:tcMar>
          </w:tcPr>
          <w:p w14:paraId="6E3E2EB3" w14:textId="77777777" w:rsidR="000B5E4C" w:rsidRDefault="00000000" w:rsidP="009F7127">
            <w:pPr>
              <w:jc w:val="center"/>
            </w:pPr>
            <w:r>
              <w:rPr>
                <w:b/>
                <w:sz w:val="26"/>
              </w:rPr>
              <w:t>Specificity (%)</w:t>
            </w:r>
          </w:p>
        </w:tc>
        <w:tc>
          <w:tcPr>
            <w:tcW w:w="1630" w:type="dxa"/>
            <w:tcMar>
              <w:top w:w="80" w:type="dxa"/>
              <w:left w:w="80" w:type="dxa"/>
              <w:bottom w:w="80" w:type="dxa"/>
              <w:right w:w="80" w:type="dxa"/>
            </w:tcMar>
          </w:tcPr>
          <w:p w14:paraId="629269E9" w14:textId="77777777" w:rsidR="000B5E4C" w:rsidRDefault="00000000" w:rsidP="009F7127">
            <w:pPr>
              <w:jc w:val="center"/>
            </w:pPr>
            <w:r>
              <w:rPr>
                <w:b/>
                <w:sz w:val="26"/>
              </w:rPr>
              <w:t>Precision (%)</w:t>
            </w:r>
          </w:p>
        </w:tc>
        <w:tc>
          <w:tcPr>
            <w:tcW w:w="1630" w:type="dxa"/>
            <w:tcMar>
              <w:top w:w="80" w:type="dxa"/>
              <w:left w:w="80" w:type="dxa"/>
              <w:bottom w:w="80" w:type="dxa"/>
              <w:right w:w="80" w:type="dxa"/>
            </w:tcMar>
          </w:tcPr>
          <w:p w14:paraId="25F5F1E1" w14:textId="77777777" w:rsidR="000B5E4C" w:rsidRDefault="00000000" w:rsidP="009F7127">
            <w:pPr>
              <w:jc w:val="center"/>
            </w:pPr>
            <w:r>
              <w:rPr>
                <w:b/>
                <w:sz w:val="26"/>
              </w:rPr>
              <w:t>F1-Score (%)</w:t>
            </w:r>
          </w:p>
        </w:tc>
      </w:tr>
      <w:tr w:rsidR="000B5E4C" w14:paraId="4B0556F8" w14:textId="77777777">
        <w:trPr>
          <w:cantSplit/>
          <w:jc w:val="center"/>
        </w:trPr>
        <w:tc>
          <w:tcPr>
            <w:tcW w:w="2979" w:type="dxa"/>
            <w:tcMar>
              <w:top w:w="70" w:type="dxa"/>
              <w:left w:w="80" w:type="dxa"/>
              <w:bottom w:w="70" w:type="dxa"/>
              <w:right w:w="80" w:type="dxa"/>
            </w:tcMar>
          </w:tcPr>
          <w:p w14:paraId="0F9BBEFE" w14:textId="471F304E" w:rsidR="000B5E4C" w:rsidRDefault="00000000" w:rsidP="009F7127">
            <w:pPr>
              <w:jc w:val="center"/>
            </w:pPr>
            <w:r>
              <w:rPr>
                <w:sz w:val="24"/>
              </w:rPr>
              <w:t xml:space="preserve">Watch Alert Level (CHDI &lt; </w:t>
            </w:r>
            <w:r w:rsidR="00CE0391">
              <w:rPr>
                <w:sz w:val="24"/>
              </w:rPr>
              <w:t>75</w:t>
            </w:r>
            <w:r>
              <w:rPr>
                <w:sz w:val="24"/>
              </w:rPr>
              <w:t>)</w:t>
            </w:r>
          </w:p>
        </w:tc>
        <w:tc>
          <w:tcPr>
            <w:tcW w:w="1489" w:type="dxa"/>
            <w:tcMar>
              <w:top w:w="70" w:type="dxa"/>
              <w:left w:w="80" w:type="dxa"/>
              <w:bottom w:w="70" w:type="dxa"/>
              <w:right w:w="80" w:type="dxa"/>
            </w:tcMar>
          </w:tcPr>
          <w:p w14:paraId="64FAC1BB" w14:textId="77777777" w:rsidR="000B5E4C" w:rsidRDefault="00000000" w:rsidP="009F7127">
            <w:pPr>
              <w:jc w:val="center"/>
            </w:pPr>
            <w:r>
              <w:rPr>
                <w:sz w:val="24"/>
              </w:rPr>
              <w:t>97.62% (41/42)</w:t>
            </w:r>
          </w:p>
        </w:tc>
        <w:tc>
          <w:tcPr>
            <w:tcW w:w="1489" w:type="dxa"/>
            <w:tcMar>
              <w:top w:w="70" w:type="dxa"/>
              <w:left w:w="80" w:type="dxa"/>
              <w:bottom w:w="70" w:type="dxa"/>
              <w:right w:w="80" w:type="dxa"/>
            </w:tcMar>
          </w:tcPr>
          <w:p w14:paraId="02E70A44" w14:textId="77777777" w:rsidR="000B5E4C" w:rsidRDefault="00000000" w:rsidP="009F7127">
            <w:pPr>
              <w:jc w:val="center"/>
            </w:pPr>
            <w:r>
              <w:rPr>
                <w:sz w:val="24"/>
              </w:rPr>
              <w:t>81.66% (503/616)</w:t>
            </w:r>
          </w:p>
        </w:tc>
        <w:tc>
          <w:tcPr>
            <w:tcW w:w="1489" w:type="dxa"/>
            <w:tcMar>
              <w:top w:w="70" w:type="dxa"/>
              <w:left w:w="80" w:type="dxa"/>
              <w:bottom w:w="70" w:type="dxa"/>
              <w:right w:w="80" w:type="dxa"/>
            </w:tcMar>
          </w:tcPr>
          <w:p w14:paraId="74817252" w14:textId="77777777" w:rsidR="000B5E4C" w:rsidRDefault="00000000" w:rsidP="009F7127">
            <w:pPr>
              <w:jc w:val="center"/>
            </w:pPr>
            <w:r>
              <w:rPr>
                <w:sz w:val="24"/>
              </w:rPr>
              <w:t>26.62%</w:t>
            </w:r>
          </w:p>
        </w:tc>
        <w:tc>
          <w:tcPr>
            <w:tcW w:w="1489" w:type="dxa"/>
            <w:tcMar>
              <w:top w:w="70" w:type="dxa"/>
              <w:left w:w="80" w:type="dxa"/>
              <w:bottom w:w="70" w:type="dxa"/>
              <w:right w:w="80" w:type="dxa"/>
            </w:tcMar>
          </w:tcPr>
          <w:p w14:paraId="250BA6A9" w14:textId="77777777" w:rsidR="000B5E4C" w:rsidRDefault="00000000" w:rsidP="009F7127">
            <w:pPr>
              <w:jc w:val="center"/>
            </w:pPr>
            <w:r>
              <w:rPr>
                <w:sz w:val="24"/>
              </w:rPr>
              <w:t>41.84%</w:t>
            </w:r>
          </w:p>
        </w:tc>
      </w:tr>
      <w:tr w:rsidR="000B5E4C" w14:paraId="166D865A" w14:textId="77777777">
        <w:trPr>
          <w:cantSplit/>
          <w:jc w:val="center"/>
        </w:trPr>
        <w:tc>
          <w:tcPr>
            <w:tcW w:w="2979" w:type="dxa"/>
            <w:tcMar>
              <w:top w:w="70" w:type="dxa"/>
              <w:left w:w="80" w:type="dxa"/>
              <w:bottom w:w="70" w:type="dxa"/>
              <w:right w:w="80" w:type="dxa"/>
            </w:tcMar>
          </w:tcPr>
          <w:p w14:paraId="26E63D10" w14:textId="45D67CFA" w:rsidR="000B5E4C" w:rsidRDefault="00000000" w:rsidP="009F7127">
            <w:pPr>
              <w:jc w:val="center"/>
            </w:pPr>
            <w:r>
              <w:rPr>
                <w:sz w:val="24"/>
              </w:rPr>
              <w:t xml:space="preserve">Warning Alert Level (CHDI &lt; </w:t>
            </w:r>
            <w:r w:rsidR="00CE0391">
              <w:rPr>
                <w:sz w:val="24"/>
              </w:rPr>
              <w:t>5</w:t>
            </w:r>
            <w:r>
              <w:rPr>
                <w:sz w:val="24"/>
              </w:rPr>
              <w:t>0)</w:t>
            </w:r>
          </w:p>
        </w:tc>
        <w:tc>
          <w:tcPr>
            <w:tcW w:w="1489" w:type="dxa"/>
            <w:tcMar>
              <w:top w:w="70" w:type="dxa"/>
              <w:left w:w="80" w:type="dxa"/>
              <w:bottom w:w="70" w:type="dxa"/>
              <w:right w:w="80" w:type="dxa"/>
            </w:tcMar>
          </w:tcPr>
          <w:p w14:paraId="69C167E6" w14:textId="77777777" w:rsidR="000B5E4C" w:rsidRDefault="00000000" w:rsidP="009F7127">
            <w:pPr>
              <w:jc w:val="center"/>
            </w:pPr>
            <w:r>
              <w:rPr>
                <w:sz w:val="24"/>
              </w:rPr>
              <w:t>92.86% (39/42)</w:t>
            </w:r>
          </w:p>
        </w:tc>
        <w:tc>
          <w:tcPr>
            <w:tcW w:w="1489" w:type="dxa"/>
            <w:tcMar>
              <w:top w:w="70" w:type="dxa"/>
              <w:left w:w="80" w:type="dxa"/>
              <w:bottom w:w="70" w:type="dxa"/>
              <w:right w:w="80" w:type="dxa"/>
            </w:tcMar>
          </w:tcPr>
          <w:p w14:paraId="3BBBE1A2" w14:textId="77777777" w:rsidR="000B5E4C" w:rsidRDefault="00000000" w:rsidP="009F7127">
            <w:pPr>
              <w:jc w:val="center"/>
            </w:pPr>
            <w:r>
              <w:rPr>
                <w:sz w:val="24"/>
              </w:rPr>
              <w:t>93.83% (578/616)</w:t>
            </w:r>
          </w:p>
        </w:tc>
        <w:tc>
          <w:tcPr>
            <w:tcW w:w="1489" w:type="dxa"/>
            <w:tcMar>
              <w:top w:w="70" w:type="dxa"/>
              <w:left w:w="80" w:type="dxa"/>
              <w:bottom w:w="70" w:type="dxa"/>
              <w:right w:w="80" w:type="dxa"/>
            </w:tcMar>
          </w:tcPr>
          <w:p w14:paraId="31CBE017" w14:textId="77777777" w:rsidR="000B5E4C" w:rsidRDefault="00000000" w:rsidP="009F7127">
            <w:pPr>
              <w:jc w:val="center"/>
            </w:pPr>
            <w:r>
              <w:rPr>
                <w:sz w:val="24"/>
              </w:rPr>
              <w:t>50.65%</w:t>
            </w:r>
          </w:p>
        </w:tc>
        <w:tc>
          <w:tcPr>
            <w:tcW w:w="1489" w:type="dxa"/>
            <w:tcMar>
              <w:top w:w="70" w:type="dxa"/>
              <w:left w:w="80" w:type="dxa"/>
              <w:bottom w:w="70" w:type="dxa"/>
              <w:right w:w="80" w:type="dxa"/>
            </w:tcMar>
          </w:tcPr>
          <w:p w14:paraId="75609CD5" w14:textId="77777777" w:rsidR="000B5E4C" w:rsidRDefault="00000000" w:rsidP="009F7127">
            <w:pPr>
              <w:jc w:val="center"/>
            </w:pPr>
            <w:r>
              <w:rPr>
                <w:sz w:val="24"/>
              </w:rPr>
              <w:t>65.55%</w:t>
            </w:r>
          </w:p>
        </w:tc>
      </w:tr>
      <w:tr w:rsidR="000B5E4C" w14:paraId="564B819C" w14:textId="77777777">
        <w:trPr>
          <w:cantSplit/>
          <w:jc w:val="center"/>
        </w:trPr>
        <w:tc>
          <w:tcPr>
            <w:tcW w:w="2979" w:type="dxa"/>
            <w:tcMar>
              <w:top w:w="70" w:type="dxa"/>
              <w:left w:w="80" w:type="dxa"/>
              <w:bottom w:w="70" w:type="dxa"/>
              <w:right w:w="80" w:type="dxa"/>
            </w:tcMar>
          </w:tcPr>
          <w:p w14:paraId="02C7DEA0" w14:textId="77777777" w:rsidR="000B5E4C" w:rsidRPr="009F7127" w:rsidRDefault="00000000" w:rsidP="009F7127">
            <w:pPr>
              <w:jc w:val="center"/>
              <w:rPr>
                <w:bCs/>
              </w:rPr>
            </w:pPr>
            <w:r w:rsidRPr="009F7127">
              <w:rPr>
                <w:bCs/>
                <w:sz w:val="24"/>
              </w:rPr>
              <w:t>Critical At-Risk Level (CHDI &lt; 40)</w:t>
            </w:r>
          </w:p>
        </w:tc>
        <w:tc>
          <w:tcPr>
            <w:tcW w:w="1489" w:type="dxa"/>
            <w:tcMar>
              <w:top w:w="70" w:type="dxa"/>
              <w:left w:w="80" w:type="dxa"/>
              <w:bottom w:w="70" w:type="dxa"/>
              <w:right w:w="80" w:type="dxa"/>
            </w:tcMar>
          </w:tcPr>
          <w:p w14:paraId="48B44EE1" w14:textId="77777777" w:rsidR="000B5E4C" w:rsidRPr="009F7127" w:rsidRDefault="00000000" w:rsidP="009F7127">
            <w:pPr>
              <w:jc w:val="center"/>
              <w:rPr>
                <w:bCs/>
              </w:rPr>
            </w:pPr>
            <w:r w:rsidRPr="009F7127">
              <w:rPr>
                <w:bCs/>
                <w:sz w:val="24"/>
              </w:rPr>
              <w:t>90.48% (38/42)</w:t>
            </w:r>
          </w:p>
        </w:tc>
        <w:tc>
          <w:tcPr>
            <w:tcW w:w="1489" w:type="dxa"/>
            <w:tcMar>
              <w:top w:w="70" w:type="dxa"/>
              <w:left w:w="80" w:type="dxa"/>
              <w:bottom w:w="70" w:type="dxa"/>
              <w:right w:w="80" w:type="dxa"/>
            </w:tcMar>
          </w:tcPr>
          <w:p w14:paraId="4842F4C4" w14:textId="77777777" w:rsidR="000B5E4C" w:rsidRPr="009F7127" w:rsidRDefault="00000000" w:rsidP="009F7127">
            <w:pPr>
              <w:jc w:val="center"/>
              <w:rPr>
                <w:bCs/>
              </w:rPr>
            </w:pPr>
            <w:r w:rsidRPr="009F7127">
              <w:rPr>
                <w:bCs/>
                <w:sz w:val="24"/>
              </w:rPr>
              <w:t>96.27% (593/616)</w:t>
            </w:r>
          </w:p>
        </w:tc>
        <w:tc>
          <w:tcPr>
            <w:tcW w:w="1489" w:type="dxa"/>
            <w:tcMar>
              <w:top w:w="70" w:type="dxa"/>
              <w:left w:w="80" w:type="dxa"/>
              <w:bottom w:w="70" w:type="dxa"/>
              <w:right w:w="80" w:type="dxa"/>
            </w:tcMar>
          </w:tcPr>
          <w:p w14:paraId="4BB4EAAE" w14:textId="77777777" w:rsidR="000B5E4C" w:rsidRPr="009F7127" w:rsidRDefault="00000000" w:rsidP="009F7127">
            <w:pPr>
              <w:jc w:val="center"/>
              <w:rPr>
                <w:bCs/>
              </w:rPr>
            </w:pPr>
            <w:r w:rsidRPr="009F7127">
              <w:rPr>
                <w:bCs/>
                <w:sz w:val="24"/>
              </w:rPr>
              <w:t>62.30%</w:t>
            </w:r>
          </w:p>
        </w:tc>
        <w:tc>
          <w:tcPr>
            <w:tcW w:w="1489" w:type="dxa"/>
            <w:tcMar>
              <w:top w:w="70" w:type="dxa"/>
              <w:left w:w="80" w:type="dxa"/>
              <w:bottom w:w="70" w:type="dxa"/>
              <w:right w:w="80" w:type="dxa"/>
            </w:tcMar>
          </w:tcPr>
          <w:p w14:paraId="769BE921" w14:textId="77777777" w:rsidR="000B5E4C" w:rsidRPr="009F7127" w:rsidRDefault="00000000" w:rsidP="009F7127">
            <w:pPr>
              <w:jc w:val="center"/>
              <w:rPr>
                <w:bCs/>
              </w:rPr>
            </w:pPr>
            <w:r w:rsidRPr="009F7127">
              <w:rPr>
                <w:bCs/>
                <w:sz w:val="24"/>
              </w:rPr>
              <w:t>73.79%</w:t>
            </w:r>
          </w:p>
        </w:tc>
      </w:tr>
    </w:tbl>
    <w:p w14:paraId="29B829CC" w14:textId="07173DAA" w:rsidR="000B5E4C" w:rsidRDefault="000B5E4C">
      <w:pPr>
        <w:keepNext/>
        <w:spacing w:before="160" w:after="80"/>
        <w:jc w:val="center"/>
      </w:pPr>
    </w:p>
    <w:p w14:paraId="3594A70D" w14:textId="0C5BF31E" w:rsidR="00E07EC7" w:rsidRPr="00E07EC7" w:rsidRDefault="007402CF" w:rsidP="00E07EC7">
      <w:pPr>
        <w:spacing w:after="120" w:line="360" w:lineRule="auto"/>
        <w:jc w:val="both"/>
        <w:rPr>
          <w:lang w:val="en-IN"/>
        </w:rPr>
      </w:pPr>
      <w:r w:rsidRPr="007402CF">
        <w:t xml:space="preserve">The system </w:t>
      </w:r>
      <w:proofErr w:type="gramStart"/>
      <w:r w:rsidRPr="007402CF">
        <w:t>is able to</w:t>
      </w:r>
      <w:proofErr w:type="gramEnd"/>
      <w:r w:rsidRPr="007402CF">
        <w:t xml:space="preserve"> follow the changes in the health of a cow over 30 days of observation as shown in the longitudinal clinical case of Cow #C-08 (Figure 5.2). Acute clinical mastitis was seen in the cow on Day 18. An automatic Watch alert was issued on Day </w:t>
      </w:r>
      <w:proofErr w:type="gramStart"/>
      <w:r w:rsidRPr="007402CF">
        <w:t>11</w:t>
      </w:r>
      <w:proofErr w:type="gramEnd"/>
      <w:r w:rsidRPr="007402CF">
        <w:t xml:space="preserve"> and an automatic </w:t>
      </w:r>
      <w:r w:rsidR="008E5AE1" w:rsidRPr="008E5AE1">
        <w:t>At-Risk</w:t>
      </w:r>
      <w:r w:rsidRPr="007402CF">
        <w:t xml:space="preserve"> triage alert was issued on Day 14. The progression shows that the system was able to detect possible health problems before any milk discoloration was noted, with a reported clinical lead time of 2</w:t>
      </w:r>
      <w:r w:rsidR="00881299">
        <w:t>-</w:t>
      </w:r>
      <w:r w:rsidRPr="007402CF">
        <w:t xml:space="preserve">4 days. Early detection allows prompt veterinary care to be provided to </w:t>
      </w:r>
      <w:r w:rsidR="002D1370">
        <w:t>the</w:t>
      </w:r>
      <w:r w:rsidRPr="007402CF">
        <w:t xml:space="preserve"> </w:t>
      </w:r>
      <w:r w:rsidR="002D1370">
        <w:t>animal</w:t>
      </w:r>
      <w:r w:rsidRPr="007402CF">
        <w:t>, which will help prevent the disease from progressing. The CHDI score also gave a meaningful measure of the cow's health status decreasing during the observation period</w:t>
      </w:r>
      <w:r w:rsidR="00400B11" w:rsidRPr="00400B11">
        <w:rPr>
          <w:lang w:val="en-IN"/>
        </w:rPr>
        <w:t>.</w:t>
      </w:r>
    </w:p>
    <w:p w14:paraId="0C427BAF" w14:textId="77777777" w:rsidR="000B5E4C" w:rsidRDefault="00000000">
      <w:pPr>
        <w:keepNext/>
        <w:spacing w:before="160" w:after="80"/>
        <w:jc w:val="center"/>
      </w:pPr>
      <w:r>
        <w:rPr>
          <w:noProof/>
        </w:rPr>
        <w:lastRenderedPageBreak/>
        <w:drawing>
          <wp:inline distT="0" distB="0" distL="0" distR="0" wp14:anchorId="1EE6AB26" wp14:editId="15D3D93B">
            <wp:extent cx="4640580" cy="2851150"/>
            <wp:effectExtent l="0" t="0" r="762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a:fillRect/>
                    </a:stretch>
                  </pic:blipFill>
                  <pic:spPr>
                    <a:xfrm>
                      <a:off x="0" y="0"/>
                      <a:ext cx="4640580" cy="2851150"/>
                    </a:xfrm>
                    <a:prstGeom prst="rect">
                      <a:avLst/>
                    </a:prstGeom>
                  </pic:spPr>
                </pic:pic>
              </a:graphicData>
            </a:graphic>
          </wp:inline>
        </w:drawing>
      </w:r>
    </w:p>
    <w:p w14:paraId="6D8FB273" w14:textId="552475E9" w:rsidR="000B5E4C" w:rsidRPr="00B67430" w:rsidRDefault="00000000" w:rsidP="00A76656">
      <w:pPr>
        <w:jc w:val="center"/>
        <w:rPr>
          <w:b/>
          <w:sz w:val="24"/>
          <w:szCs w:val="24"/>
        </w:rPr>
      </w:pPr>
      <w:r w:rsidRPr="00B67430">
        <w:rPr>
          <w:b/>
          <w:sz w:val="24"/>
          <w:szCs w:val="24"/>
        </w:rPr>
        <w:t xml:space="preserve">Figure 5.2: </w:t>
      </w:r>
      <w:r w:rsidR="00A76656" w:rsidRPr="00B67430">
        <w:rPr>
          <w:b/>
          <w:sz w:val="24"/>
          <w:szCs w:val="24"/>
        </w:rPr>
        <w:t>CHDI Trend Showing Early Health Alerts</w:t>
      </w:r>
    </w:p>
    <w:p w14:paraId="7C047B42" w14:textId="28D93B69" w:rsidR="00AC0274" w:rsidRPr="00AC0274" w:rsidRDefault="009A2C53" w:rsidP="00AC0274">
      <w:pPr>
        <w:spacing w:after="120" w:line="360" w:lineRule="auto"/>
        <w:jc w:val="both"/>
        <w:rPr>
          <w:lang w:val="en-IN"/>
        </w:rPr>
      </w:pPr>
      <w:r>
        <w:t>T</w:t>
      </w:r>
      <w:r w:rsidR="007402CF" w:rsidRPr="007402CF">
        <w:t xml:space="preserve">he permutation feature importance analysis, shown in Figure 5.3, can be used to determine the health parameters that have the most impact on the anomaly detected. The milk yield reduction was responsible for </w:t>
      </w:r>
      <w:proofErr w:type="gramStart"/>
      <w:r w:rsidR="007402CF" w:rsidRPr="007402CF">
        <w:t>54.2%</w:t>
      </w:r>
      <w:proofErr w:type="gramEnd"/>
      <w:r w:rsidR="007402CF" w:rsidRPr="007402CF">
        <w:t xml:space="preserve"> and decreased feed intake was responsible for 28.4% of the importance attributed. These results underscore the importance of milk production and feeding behaviors in the health deviation </w:t>
      </w:r>
      <w:proofErr w:type="gramStart"/>
      <w:r w:rsidR="007402CF" w:rsidRPr="007402CF">
        <w:t>observed, and</w:t>
      </w:r>
      <w:proofErr w:type="gramEnd"/>
      <w:r w:rsidR="007402CF" w:rsidRPr="007402CF">
        <w:t xml:space="preserve"> show that feed can be utilized during feature attribution to aid veterinarians with understanding alerts</w:t>
      </w:r>
      <w:r w:rsidR="00AC0274">
        <w:t>.</w:t>
      </w:r>
    </w:p>
    <w:p w14:paraId="3CBDE9BA" w14:textId="77777777" w:rsidR="000B5E4C" w:rsidRDefault="00000000">
      <w:pPr>
        <w:keepNext/>
        <w:spacing w:before="160" w:after="80"/>
        <w:jc w:val="center"/>
      </w:pPr>
      <w:r>
        <w:rPr>
          <w:noProof/>
        </w:rPr>
        <w:drawing>
          <wp:inline distT="0" distB="0" distL="0" distR="0" wp14:anchorId="51FCBA5C" wp14:editId="1CA8DABE">
            <wp:extent cx="4894728" cy="2635623"/>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2"/>
                    <a:stretch>
                      <a:fillRect/>
                    </a:stretch>
                  </pic:blipFill>
                  <pic:spPr>
                    <a:xfrm>
                      <a:off x="0" y="0"/>
                      <a:ext cx="4894728" cy="2635623"/>
                    </a:xfrm>
                    <a:prstGeom prst="rect">
                      <a:avLst/>
                    </a:prstGeom>
                  </pic:spPr>
                </pic:pic>
              </a:graphicData>
            </a:graphic>
          </wp:inline>
        </w:drawing>
      </w:r>
    </w:p>
    <w:p w14:paraId="5CBC5976" w14:textId="471C7603" w:rsidR="000B5E4C" w:rsidRDefault="00000000">
      <w:pPr>
        <w:spacing w:before="40"/>
        <w:jc w:val="center"/>
      </w:pPr>
      <w:r>
        <w:rPr>
          <w:b/>
          <w:sz w:val="24"/>
        </w:rPr>
        <w:t xml:space="preserve">Figure 5.3: </w:t>
      </w:r>
      <w:r w:rsidR="00A76656" w:rsidRPr="00A76656">
        <w:rPr>
          <w:b/>
          <w:sz w:val="24"/>
        </w:rPr>
        <w:t>Feature Importance for Health Anomaly Detection</w:t>
      </w:r>
    </w:p>
    <w:p w14:paraId="40C0FC5A" w14:textId="77777777" w:rsidR="000B5E4C" w:rsidRDefault="00000000">
      <w:pPr>
        <w:keepNext/>
        <w:spacing w:before="280" w:after="120"/>
      </w:pPr>
      <w:r>
        <w:rPr>
          <w:b/>
        </w:rPr>
        <w:lastRenderedPageBreak/>
        <w:t>5.5 Comparison with Existing Techniques</w:t>
      </w:r>
    </w:p>
    <w:p w14:paraId="44421B11" w14:textId="1338C714" w:rsidR="00553BAC" w:rsidRDefault="00553BAC" w:rsidP="00BB17A6">
      <w:pPr>
        <w:spacing w:after="120" w:line="360" w:lineRule="auto"/>
        <w:jc w:val="center"/>
      </w:pPr>
      <w:r>
        <w:rPr>
          <w:b/>
          <w:sz w:val="24"/>
        </w:rPr>
        <w:t xml:space="preserve">Table 5.2: </w:t>
      </w:r>
      <w:r w:rsidR="00BB17A6" w:rsidRPr="00BB17A6">
        <w:rPr>
          <w:b/>
          <w:sz w:val="24"/>
        </w:rPr>
        <w:t>Comparison with Existing Health Monitoring Methods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677"/>
        <w:gridCol w:w="1553"/>
        <w:gridCol w:w="1553"/>
        <w:gridCol w:w="1526"/>
        <w:gridCol w:w="1468"/>
      </w:tblGrid>
      <w:tr w:rsidR="000B5E4C" w14:paraId="359EBC80" w14:textId="77777777" w:rsidTr="00553BAC">
        <w:trPr>
          <w:jc w:val="center"/>
        </w:trPr>
        <w:tc>
          <w:tcPr>
            <w:tcW w:w="2751" w:type="dxa"/>
            <w:tcMar>
              <w:top w:w="80" w:type="dxa"/>
              <w:left w:w="80" w:type="dxa"/>
              <w:bottom w:w="80" w:type="dxa"/>
              <w:right w:w="80" w:type="dxa"/>
            </w:tcMar>
          </w:tcPr>
          <w:p w14:paraId="37153863" w14:textId="46388FDC" w:rsidR="000B5E4C" w:rsidRDefault="00000000" w:rsidP="009F7127">
            <w:pPr>
              <w:jc w:val="center"/>
            </w:pPr>
            <w:r>
              <w:rPr>
                <w:b/>
                <w:sz w:val="26"/>
              </w:rPr>
              <w:t xml:space="preserve">Methodology </w:t>
            </w:r>
          </w:p>
        </w:tc>
        <w:tc>
          <w:tcPr>
            <w:tcW w:w="1569" w:type="dxa"/>
            <w:tcMar>
              <w:top w:w="80" w:type="dxa"/>
              <w:left w:w="80" w:type="dxa"/>
              <w:bottom w:w="80" w:type="dxa"/>
              <w:right w:w="80" w:type="dxa"/>
            </w:tcMar>
          </w:tcPr>
          <w:p w14:paraId="4421064E" w14:textId="77777777" w:rsidR="000B5E4C" w:rsidRDefault="00000000" w:rsidP="009F7127">
            <w:pPr>
              <w:jc w:val="center"/>
            </w:pPr>
            <w:r>
              <w:rPr>
                <w:b/>
                <w:sz w:val="26"/>
              </w:rPr>
              <w:t>Sensitivity (%)</w:t>
            </w:r>
          </w:p>
        </w:tc>
        <w:tc>
          <w:tcPr>
            <w:tcW w:w="1569" w:type="dxa"/>
            <w:tcMar>
              <w:top w:w="80" w:type="dxa"/>
              <w:left w:w="80" w:type="dxa"/>
              <w:bottom w:w="80" w:type="dxa"/>
              <w:right w:w="80" w:type="dxa"/>
            </w:tcMar>
          </w:tcPr>
          <w:p w14:paraId="41FBBE18" w14:textId="77777777" w:rsidR="000B5E4C" w:rsidRDefault="00000000" w:rsidP="009F7127">
            <w:pPr>
              <w:jc w:val="center"/>
            </w:pPr>
            <w:r>
              <w:rPr>
                <w:b/>
                <w:sz w:val="26"/>
              </w:rPr>
              <w:t>Specificity (%)</w:t>
            </w:r>
          </w:p>
        </w:tc>
        <w:tc>
          <w:tcPr>
            <w:tcW w:w="1550" w:type="dxa"/>
            <w:tcMar>
              <w:top w:w="80" w:type="dxa"/>
              <w:left w:w="80" w:type="dxa"/>
              <w:bottom w:w="80" w:type="dxa"/>
              <w:right w:w="80" w:type="dxa"/>
            </w:tcMar>
          </w:tcPr>
          <w:p w14:paraId="71B87DCD" w14:textId="77777777" w:rsidR="000B5E4C" w:rsidRDefault="00000000" w:rsidP="009F7127">
            <w:pPr>
              <w:jc w:val="center"/>
            </w:pPr>
            <w:r>
              <w:rPr>
                <w:b/>
                <w:sz w:val="26"/>
              </w:rPr>
              <w:t>Precision (%)</w:t>
            </w:r>
          </w:p>
        </w:tc>
        <w:tc>
          <w:tcPr>
            <w:tcW w:w="1508" w:type="dxa"/>
            <w:tcMar>
              <w:top w:w="80" w:type="dxa"/>
              <w:left w:w="80" w:type="dxa"/>
              <w:bottom w:w="80" w:type="dxa"/>
              <w:right w:w="80" w:type="dxa"/>
            </w:tcMar>
          </w:tcPr>
          <w:p w14:paraId="4DBF0E91" w14:textId="77777777" w:rsidR="000B5E4C" w:rsidRDefault="00000000" w:rsidP="009F7127">
            <w:pPr>
              <w:jc w:val="center"/>
            </w:pPr>
            <w:r>
              <w:rPr>
                <w:b/>
                <w:sz w:val="26"/>
              </w:rPr>
              <w:t>F1-Score (%)</w:t>
            </w:r>
          </w:p>
        </w:tc>
      </w:tr>
      <w:tr w:rsidR="000B5E4C" w14:paraId="7CE51434" w14:textId="77777777" w:rsidTr="00553BAC">
        <w:trPr>
          <w:cantSplit/>
          <w:jc w:val="center"/>
        </w:trPr>
        <w:tc>
          <w:tcPr>
            <w:tcW w:w="2751" w:type="dxa"/>
            <w:tcMar>
              <w:top w:w="70" w:type="dxa"/>
              <w:left w:w="80" w:type="dxa"/>
              <w:bottom w:w="70" w:type="dxa"/>
              <w:right w:w="80" w:type="dxa"/>
            </w:tcMar>
          </w:tcPr>
          <w:p w14:paraId="25B23C97" w14:textId="77777777" w:rsidR="000B5E4C" w:rsidRDefault="00000000" w:rsidP="009F7127">
            <w:pPr>
              <w:jc w:val="center"/>
            </w:pPr>
            <w:r>
              <w:rPr>
                <w:sz w:val="24"/>
              </w:rPr>
              <w:t>Global Static Thresholding</w:t>
            </w:r>
          </w:p>
        </w:tc>
        <w:tc>
          <w:tcPr>
            <w:tcW w:w="1569" w:type="dxa"/>
            <w:tcMar>
              <w:top w:w="70" w:type="dxa"/>
              <w:left w:w="80" w:type="dxa"/>
              <w:bottom w:w="70" w:type="dxa"/>
              <w:right w:w="80" w:type="dxa"/>
            </w:tcMar>
          </w:tcPr>
          <w:p w14:paraId="41CB2846" w14:textId="77777777" w:rsidR="000B5E4C" w:rsidRDefault="00000000" w:rsidP="009F7127">
            <w:pPr>
              <w:jc w:val="center"/>
            </w:pPr>
            <w:r>
              <w:rPr>
                <w:sz w:val="24"/>
              </w:rPr>
              <w:t>64.29%</w:t>
            </w:r>
          </w:p>
        </w:tc>
        <w:tc>
          <w:tcPr>
            <w:tcW w:w="1569" w:type="dxa"/>
            <w:tcMar>
              <w:top w:w="70" w:type="dxa"/>
              <w:left w:w="80" w:type="dxa"/>
              <w:bottom w:w="70" w:type="dxa"/>
              <w:right w:w="80" w:type="dxa"/>
            </w:tcMar>
          </w:tcPr>
          <w:p w14:paraId="29D4E0D8" w14:textId="77777777" w:rsidR="000B5E4C" w:rsidRDefault="00000000" w:rsidP="009F7127">
            <w:pPr>
              <w:jc w:val="center"/>
            </w:pPr>
            <w:r>
              <w:rPr>
                <w:sz w:val="24"/>
              </w:rPr>
              <w:t>83.12%</w:t>
            </w:r>
          </w:p>
        </w:tc>
        <w:tc>
          <w:tcPr>
            <w:tcW w:w="1550" w:type="dxa"/>
            <w:tcMar>
              <w:top w:w="70" w:type="dxa"/>
              <w:left w:w="80" w:type="dxa"/>
              <w:bottom w:w="70" w:type="dxa"/>
              <w:right w:w="80" w:type="dxa"/>
            </w:tcMar>
          </w:tcPr>
          <w:p w14:paraId="66C28905" w14:textId="77777777" w:rsidR="000B5E4C" w:rsidRDefault="00000000" w:rsidP="009F7127">
            <w:pPr>
              <w:jc w:val="center"/>
            </w:pPr>
            <w:r>
              <w:rPr>
                <w:sz w:val="24"/>
              </w:rPr>
              <w:t>31.03%</w:t>
            </w:r>
          </w:p>
        </w:tc>
        <w:tc>
          <w:tcPr>
            <w:tcW w:w="1508" w:type="dxa"/>
            <w:tcMar>
              <w:top w:w="70" w:type="dxa"/>
              <w:left w:w="80" w:type="dxa"/>
              <w:bottom w:w="70" w:type="dxa"/>
              <w:right w:w="80" w:type="dxa"/>
            </w:tcMar>
          </w:tcPr>
          <w:p w14:paraId="500F7AC1" w14:textId="77777777" w:rsidR="000B5E4C" w:rsidRDefault="00000000" w:rsidP="009F7127">
            <w:pPr>
              <w:jc w:val="center"/>
            </w:pPr>
            <w:r>
              <w:rPr>
                <w:sz w:val="24"/>
              </w:rPr>
              <w:t>41.86%</w:t>
            </w:r>
          </w:p>
        </w:tc>
      </w:tr>
      <w:tr w:rsidR="000B5E4C" w14:paraId="5CAB678D" w14:textId="77777777" w:rsidTr="00553BAC">
        <w:trPr>
          <w:cantSplit/>
          <w:jc w:val="center"/>
        </w:trPr>
        <w:tc>
          <w:tcPr>
            <w:tcW w:w="2751" w:type="dxa"/>
            <w:tcMar>
              <w:top w:w="70" w:type="dxa"/>
              <w:left w:w="80" w:type="dxa"/>
              <w:bottom w:w="70" w:type="dxa"/>
              <w:right w:w="80" w:type="dxa"/>
            </w:tcMar>
          </w:tcPr>
          <w:p w14:paraId="7B4503C7" w14:textId="77777777" w:rsidR="000B5E4C" w:rsidRDefault="00000000" w:rsidP="009F7127">
            <w:pPr>
              <w:jc w:val="center"/>
            </w:pPr>
            <w:r>
              <w:rPr>
                <w:sz w:val="24"/>
              </w:rPr>
              <w:t>Univariate Z-Score Baseline</w:t>
            </w:r>
          </w:p>
        </w:tc>
        <w:tc>
          <w:tcPr>
            <w:tcW w:w="1569" w:type="dxa"/>
            <w:tcMar>
              <w:top w:w="70" w:type="dxa"/>
              <w:left w:w="80" w:type="dxa"/>
              <w:bottom w:w="70" w:type="dxa"/>
              <w:right w:w="80" w:type="dxa"/>
            </w:tcMar>
          </w:tcPr>
          <w:p w14:paraId="21AED0EC" w14:textId="77777777" w:rsidR="000B5E4C" w:rsidRDefault="00000000" w:rsidP="009F7127">
            <w:pPr>
              <w:jc w:val="center"/>
            </w:pPr>
            <w:r>
              <w:rPr>
                <w:sz w:val="24"/>
              </w:rPr>
              <w:t>78.57%</w:t>
            </w:r>
          </w:p>
        </w:tc>
        <w:tc>
          <w:tcPr>
            <w:tcW w:w="1569" w:type="dxa"/>
            <w:tcMar>
              <w:top w:w="70" w:type="dxa"/>
              <w:left w:w="80" w:type="dxa"/>
              <w:bottom w:w="70" w:type="dxa"/>
              <w:right w:w="80" w:type="dxa"/>
            </w:tcMar>
          </w:tcPr>
          <w:p w14:paraId="4A91A94D" w14:textId="77777777" w:rsidR="000B5E4C" w:rsidRDefault="00000000" w:rsidP="009F7127">
            <w:pPr>
              <w:jc w:val="center"/>
            </w:pPr>
            <w:r>
              <w:rPr>
                <w:sz w:val="24"/>
              </w:rPr>
              <w:t>89.45%</w:t>
            </w:r>
          </w:p>
        </w:tc>
        <w:tc>
          <w:tcPr>
            <w:tcW w:w="1550" w:type="dxa"/>
            <w:tcMar>
              <w:top w:w="70" w:type="dxa"/>
              <w:left w:w="80" w:type="dxa"/>
              <w:bottom w:w="70" w:type="dxa"/>
              <w:right w:w="80" w:type="dxa"/>
            </w:tcMar>
          </w:tcPr>
          <w:p w14:paraId="5118D852" w14:textId="77777777" w:rsidR="000B5E4C" w:rsidRDefault="00000000" w:rsidP="009F7127">
            <w:pPr>
              <w:jc w:val="center"/>
            </w:pPr>
            <w:r>
              <w:rPr>
                <w:sz w:val="24"/>
              </w:rPr>
              <w:t>47.76%</w:t>
            </w:r>
          </w:p>
        </w:tc>
        <w:tc>
          <w:tcPr>
            <w:tcW w:w="1508" w:type="dxa"/>
            <w:tcMar>
              <w:top w:w="70" w:type="dxa"/>
              <w:left w:w="80" w:type="dxa"/>
              <w:bottom w:w="70" w:type="dxa"/>
              <w:right w:w="80" w:type="dxa"/>
            </w:tcMar>
          </w:tcPr>
          <w:p w14:paraId="412FAA77" w14:textId="77777777" w:rsidR="000B5E4C" w:rsidRDefault="00000000" w:rsidP="009F7127">
            <w:pPr>
              <w:jc w:val="center"/>
            </w:pPr>
            <w:r>
              <w:rPr>
                <w:sz w:val="24"/>
              </w:rPr>
              <w:t>59.81%</w:t>
            </w:r>
          </w:p>
        </w:tc>
      </w:tr>
      <w:tr w:rsidR="000B5E4C" w14:paraId="0B7E5F64" w14:textId="77777777" w:rsidTr="00553BAC">
        <w:trPr>
          <w:cantSplit/>
          <w:jc w:val="center"/>
        </w:trPr>
        <w:tc>
          <w:tcPr>
            <w:tcW w:w="2751" w:type="dxa"/>
            <w:tcMar>
              <w:top w:w="70" w:type="dxa"/>
              <w:left w:w="80" w:type="dxa"/>
              <w:bottom w:w="70" w:type="dxa"/>
              <w:right w:w="80" w:type="dxa"/>
            </w:tcMar>
          </w:tcPr>
          <w:p w14:paraId="36B081A3" w14:textId="77777777" w:rsidR="000B5E4C" w:rsidRPr="009F7127" w:rsidRDefault="00000000" w:rsidP="009F7127">
            <w:pPr>
              <w:jc w:val="center"/>
              <w:rPr>
                <w:bCs/>
              </w:rPr>
            </w:pPr>
            <w:r w:rsidRPr="009F7127">
              <w:rPr>
                <w:bCs/>
                <w:sz w:val="24"/>
              </w:rPr>
              <w:t>Proposed System (</w:t>
            </w:r>
            <w:proofErr w:type="spellStart"/>
            <w:r w:rsidRPr="009F7127">
              <w:rPr>
                <w:bCs/>
                <w:sz w:val="24"/>
              </w:rPr>
              <w:t>Mahalanobis</w:t>
            </w:r>
            <w:proofErr w:type="spellEnd"/>
            <w:r w:rsidRPr="009F7127">
              <w:rPr>
                <w:bCs/>
                <w:sz w:val="24"/>
              </w:rPr>
              <w:t xml:space="preserve"> CHDI)</w:t>
            </w:r>
          </w:p>
        </w:tc>
        <w:tc>
          <w:tcPr>
            <w:tcW w:w="1569" w:type="dxa"/>
            <w:tcMar>
              <w:top w:w="70" w:type="dxa"/>
              <w:left w:w="80" w:type="dxa"/>
              <w:bottom w:w="70" w:type="dxa"/>
              <w:right w:w="80" w:type="dxa"/>
            </w:tcMar>
          </w:tcPr>
          <w:p w14:paraId="2C6A15E5" w14:textId="77777777" w:rsidR="000B5E4C" w:rsidRPr="009F7127" w:rsidRDefault="00000000" w:rsidP="009F7127">
            <w:pPr>
              <w:jc w:val="center"/>
              <w:rPr>
                <w:bCs/>
              </w:rPr>
            </w:pPr>
            <w:r w:rsidRPr="009F7127">
              <w:rPr>
                <w:bCs/>
                <w:sz w:val="24"/>
              </w:rPr>
              <w:t>90.48%</w:t>
            </w:r>
          </w:p>
        </w:tc>
        <w:tc>
          <w:tcPr>
            <w:tcW w:w="1569" w:type="dxa"/>
            <w:tcMar>
              <w:top w:w="70" w:type="dxa"/>
              <w:left w:w="80" w:type="dxa"/>
              <w:bottom w:w="70" w:type="dxa"/>
              <w:right w:w="80" w:type="dxa"/>
            </w:tcMar>
          </w:tcPr>
          <w:p w14:paraId="7CD6B732" w14:textId="77777777" w:rsidR="000B5E4C" w:rsidRPr="009F7127" w:rsidRDefault="00000000" w:rsidP="009F7127">
            <w:pPr>
              <w:jc w:val="center"/>
              <w:rPr>
                <w:bCs/>
              </w:rPr>
            </w:pPr>
            <w:r w:rsidRPr="009F7127">
              <w:rPr>
                <w:bCs/>
                <w:sz w:val="24"/>
              </w:rPr>
              <w:t>96.27%</w:t>
            </w:r>
          </w:p>
        </w:tc>
        <w:tc>
          <w:tcPr>
            <w:tcW w:w="1550" w:type="dxa"/>
            <w:tcMar>
              <w:top w:w="70" w:type="dxa"/>
              <w:left w:w="80" w:type="dxa"/>
              <w:bottom w:w="70" w:type="dxa"/>
              <w:right w:w="80" w:type="dxa"/>
            </w:tcMar>
          </w:tcPr>
          <w:p w14:paraId="543F0488" w14:textId="77777777" w:rsidR="000B5E4C" w:rsidRPr="009F7127" w:rsidRDefault="00000000" w:rsidP="009F7127">
            <w:pPr>
              <w:jc w:val="center"/>
              <w:rPr>
                <w:bCs/>
              </w:rPr>
            </w:pPr>
            <w:r w:rsidRPr="009F7127">
              <w:rPr>
                <w:bCs/>
                <w:sz w:val="24"/>
              </w:rPr>
              <w:t>62.30%</w:t>
            </w:r>
          </w:p>
        </w:tc>
        <w:tc>
          <w:tcPr>
            <w:tcW w:w="1508" w:type="dxa"/>
            <w:tcMar>
              <w:top w:w="70" w:type="dxa"/>
              <w:left w:w="80" w:type="dxa"/>
              <w:bottom w:w="70" w:type="dxa"/>
              <w:right w:w="80" w:type="dxa"/>
            </w:tcMar>
          </w:tcPr>
          <w:p w14:paraId="109DA98E" w14:textId="77777777" w:rsidR="000B5E4C" w:rsidRPr="009F7127" w:rsidRDefault="00000000" w:rsidP="009F7127">
            <w:pPr>
              <w:jc w:val="center"/>
              <w:rPr>
                <w:bCs/>
              </w:rPr>
            </w:pPr>
            <w:r w:rsidRPr="009F7127">
              <w:rPr>
                <w:bCs/>
                <w:sz w:val="24"/>
              </w:rPr>
              <w:t>73.79%</w:t>
            </w:r>
          </w:p>
        </w:tc>
      </w:tr>
    </w:tbl>
    <w:p w14:paraId="51A934C8" w14:textId="77777777" w:rsidR="00AC0274" w:rsidRDefault="00AC0274" w:rsidP="00AC0274">
      <w:pPr>
        <w:pStyle w:val="NoSpacing"/>
        <w:rPr>
          <w:lang w:val="en-IN"/>
        </w:rPr>
      </w:pPr>
    </w:p>
    <w:p w14:paraId="73076D41" w14:textId="6A89C5BA" w:rsidR="00AC0274" w:rsidRPr="00AC0274" w:rsidRDefault="007402CF" w:rsidP="00AC0274">
      <w:pPr>
        <w:pStyle w:val="NoSpacing"/>
        <w:spacing w:line="360" w:lineRule="auto"/>
        <w:jc w:val="both"/>
        <w:rPr>
          <w:lang w:val="en-IN"/>
        </w:rPr>
      </w:pPr>
      <w:r w:rsidRPr="007402CF">
        <w:rPr>
          <w:rFonts w:ascii="Times New Roman" w:hAnsi="Times New Roman" w:cs="Times New Roman"/>
          <w:sz w:val="28"/>
          <w:szCs w:val="28"/>
        </w:rPr>
        <w:t>The proposed multi-signal covariance CHDI framework showed a clear improvement over static thresholding (+26.19% sensitivity, +13.15% specificity) and univariate Z-scores (+11.91% sensitivity, +6.82% specificity) as summarized in Table 5.2, with the ability to model the covariance between variables that ensures no false alarms and days ahead of disease onset</w:t>
      </w:r>
      <w:r w:rsidR="006A547D" w:rsidRPr="006A547D">
        <w:rPr>
          <w:rFonts w:cs="Times New Roman"/>
          <w:szCs w:val="28"/>
          <w:lang w:val="en-IN"/>
        </w:rPr>
        <w:t>.</w:t>
      </w:r>
    </w:p>
    <w:p w14:paraId="4470106C" w14:textId="284450DB" w:rsidR="00E07EC7" w:rsidRPr="00553BAC" w:rsidRDefault="00553BAC" w:rsidP="00553BAC">
      <w:pPr>
        <w:spacing w:before="80" w:after="240" w:line="360" w:lineRule="auto"/>
        <w:jc w:val="center"/>
      </w:pPr>
      <w:r>
        <w:rPr>
          <w:b/>
          <w:sz w:val="24"/>
        </w:rPr>
        <w:t xml:space="preserve">Table 5.3: </w:t>
      </w:r>
      <w:r w:rsidR="0090470D" w:rsidRPr="0090470D">
        <w:rPr>
          <w:b/>
          <w:sz w:val="24"/>
        </w:rPr>
        <w:t>CHDI Component Ablation Study</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70"/>
        <w:gridCol w:w="1896"/>
        <w:gridCol w:w="1896"/>
        <w:gridCol w:w="1815"/>
      </w:tblGrid>
      <w:tr w:rsidR="000B5E4C" w14:paraId="3F65EA69" w14:textId="77777777" w:rsidTr="001912F9">
        <w:trPr>
          <w:jc w:val="center"/>
        </w:trPr>
        <w:tc>
          <w:tcPr>
            <w:tcW w:w="2038" w:type="dxa"/>
            <w:tcMar>
              <w:top w:w="80" w:type="dxa"/>
              <w:left w:w="80" w:type="dxa"/>
              <w:bottom w:w="80" w:type="dxa"/>
              <w:right w:w="80" w:type="dxa"/>
            </w:tcMar>
          </w:tcPr>
          <w:p w14:paraId="1A32CA17" w14:textId="77777777" w:rsidR="000B5E4C" w:rsidRPr="009F7127" w:rsidRDefault="00000000" w:rsidP="009F7127">
            <w:pPr>
              <w:jc w:val="center"/>
              <w:rPr>
                <w:b/>
              </w:rPr>
            </w:pPr>
            <w:r w:rsidRPr="009F7127">
              <w:rPr>
                <w:b/>
                <w:sz w:val="26"/>
              </w:rPr>
              <w:t>Ablation Configuration</w:t>
            </w:r>
          </w:p>
        </w:tc>
        <w:tc>
          <w:tcPr>
            <w:tcW w:w="2038" w:type="dxa"/>
            <w:tcMar>
              <w:top w:w="80" w:type="dxa"/>
              <w:left w:w="80" w:type="dxa"/>
              <w:bottom w:w="80" w:type="dxa"/>
              <w:right w:w="80" w:type="dxa"/>
            </w:tcMar>
          </w:tcPr>
          <w:p w14:paraId="297F9971" w14:textId="77777777" w:rsidR="000B5E4C" w:rsidRPr="009F7127" w:rsidRDefault="00000000" w:rsidP="009F7127">
            <w:pPr>
              <w:jc w:val="center"/>
              <w:rPr>
                <w:b/>
              </w:rPr>
            </w:pPr>
            <w:r w:rsidRPr="009F7127">
              <w:rPr>
                <w:b/>
                <w:sz w:val="26"/>
              </w:rPr>
              <w:t>Sensitivity (%)</w:t>
            </w:r>
          </w:p>
        </w:tc>
        <w:tc>
          <w:tcPr>
            <w:tcW w:w="2038" w:type="dxa"/>
            <w:tcMar>
              <w:top w:w="80" w:type="dxa"/>
              <w:left w:w="80" w:type="dxa"/>
              <w:bottom w:w="80" w:type="dxa"/>
              <w:right w:w="80" w:type="dxa"/>
            </w:tcMar>
          </w:tcPr>
          <w:p w14:paraId="1F2E49A9" w14:textId="77777777" w:rsidR="000B5E4C" w:rsidRPr="009F7127" w:rsidRDefault="00000000" w:rsidP="009F7127">
            <w:pPr>
              <w:jc w:val="center"/>
              <w:rPr>
                <w:b/>
              </w:rPr>
            </w:pPr>
            <w:r w:rsidRPr="009F7127">
              <w:rPr>
                <w:b/>
                <w:sz w:val="26"/>
              </w:rPr>
              <w:t>Specificity (%)</w:t>
            </w:r>
          </w:p>
        </w:tc>
        <w:tc>
          <w:tcPr>
            <w:tcW w:w="2038" w:type="dxa"/>
            <w:tcMar>
              <w:top w:w="80" w:type="dxa"/>
              <w:left w:w="80" w:type="dxa"/>
              <w:bottom w:w="80" w:type="dxa"/>
              <w:right w:w="80" w:type="dxa"/>
            </w:tcMar>
          </w:tcPr>
          <w:p w14:paraId="4DCCA86B" w14:textId="77777777" w:rsidR="000B5E4C" w:rsidRPr="009F7127" w:rsidRDefault="00000000" w:rsidP="009F7127">
            <w:pPr>
              <w:jc w:val="center"/>
              <w:rPr>
                <w:b/>
              </w:rPr>
            </w:pPr>
            <w:r w:rsidRPr="009F7127">
              <w:rPr>
                <w:b/>
                <w:sz w:val="26"/>
              </w:rPr>
              <w:t>F1-Score (%)</w:t>
            </w:r>
          </w:p>
        </w:tc>
      </w:tr>
      <w:tr w:rsidR="000B5E4C" w14:paraId="032EDBE0" w14:textId="77777777">
        <w:trPr>
          <w:cantSplit/>
          <w:jc w:val="center"/>
        </w:trPr>
        <w:tc>
          <w:tcPr>
            <w:tcW w:w="3520" w:type="dxa"/>
            <w:tcMar>
              <w:top w:w="70" w:type="dxa"/>
              <w:left w:w="80" w:type="dxa"/>
              <w:bottom w:w="70" w:type="dxa"/>
              <w:right w:w="80" w:type="dxa"/>
            </w:tcMar>
          </w:tcPr>
          <w:p w14:paraId="43DE9A4E" w14:textId="77777777" w:rsidR="000B5E4C" w:rsidRPr="009F7127" w:rsidRDefault="00000000" w:rsidP="009F7127">
            <w:pPr>
              <w:jc w:val="center"/>
              <w:rPr>
                <w:bCs/>
              </w:rPr>
            </w:pPr>
            <w:r w:rsidRPr="009F7127">
              <w:rPr>
                <w:bCs/>
                <w:sz w:val="24"/>
              </w:rPr>
              <w:t>Single-Variable Deviations</w:t>
            </w:r>
          </w:p>
        </w:tc>
        <w:tc>
          <w:tcPr>
            <w:tcW w:w="1760" w:type="dxa"/>
            <w:tcMar>
              <w:top w:w="70" w:type="dxa"/>
              <w:left w:w="80" w:type="dxa"/>
              <w:bottom w:w="70" w:type="dxa"/>
              <w:right w:w="80" w:type="dxa"/>
            </w:tcMar>
          </w:tcPr>
          <w:p w14:paraId="4DD28C36" w14:textId="77777777" w:rsidR="000B5E4C" w:rsidRPr="009F7127" w:rsidRDefault="00000000" w:rsidP="009F7127">
            <w:pPr>
              <w:jc w:val="center"/>
              <w:rPr>
                <w:bCs/>
              </w:rPr>
            </w:pPr>
            <w:r w:rsidRPr="009F7127">
              <w:rPr>
                <w:bCs/>
                <w:sz w:val="24"/>
              </w:rPr>
              <w:t>64.29%</w:t>
            </w:r>
          </w:p>
        </w:tc>
        <w:tc>
          <w:tcPr>
            <w:tcW w:w="1760" w:type="dxa"/>
            <w:tcMar>
              <w:top w:w="70" w:type="dxa"/>
              <w:left w:w="80" w:type="dxa"/>
              <w:bottom w:w="70" w:type="dxa"/>
              <w:right w:w="80" w:type="dxa"/>
            </w:tcMar>
          </w:tcPr>
          <w:p w14:paraId="2159C059" w14:textId="77777777" w:rsidR="000B5E4C" w:rsidRPr="009F7127" w:rsidRDefault="00000000" w:rsidP="009F7127">
            <w:pPr>
              <w:jc w:val="center"/>
              <w:rPr>
                <w:bCs/>
              </w:rPr>
            </w:pPr>
            <w:r w:rsidRPr="009F7127">
              <w:rPr>
                <w:bCs/>
                <w:sz w:val="24"/>
              </w:rPr>
              <w:t>83.12%</w:t>
            </w:r>
          </w:p>
        </w:tc>
        <w:tc>
          <w:tcPr>
            <w:tcW w:w="1760" w:type="dxa"/>
            <w:tcMar>
              <w:top w:w="70" w:type="dxa"/>
              <w:left w:w="80" w:type="dxa"/>
              <w:bottom w:w="70" w:type="dxa"/>
              <w:right w:w="80" w:type="dxa"/>
            </w:tcMar>
          </w:tcPr>
          <w:p w14:paraId="0B34C9D0" w14:textId="77777777" w:rsidR="000B5E4C" w:rsidRPr="009F7127" w:rsidRDefault="00000000" w:rsidP="009F7127">
            <w:pPr>
              <w:jc w:val="center"/>
              <w:rPr>
                <w:bCs/>
              </w:rPr>
            </w:pPr>
            <w:r w:rsidRPr="009F7127">
              <w:rPr>
                <w:bCs/>
                <w:sz w:val="24"/>
              </w:rPr>
              <w:t>41.86%</w:t>
            </w:r>
          </w:p>
        </w:tc>
      </w:tr>
      <w:tr w:rsidR="000B5E4C" w14:paraId="32EEE9E5" w14:textId="77777777">
        <w:trPr>
          <w:cantSplit/>
          <w:jc w:val="center"/>
        </w:trPr>
        <w:tc>
          <w:tcPr>
            <w:tcW w:w="3520" w:type="dxa"/>
            <w:tcMar>
              <w:top w:w="70" w:type="dxa"/>
              <w:left w:w="80" w:type="dxa"/>
              <w:bottom w:w="70" w:type="dxa"/>
              <w:right w:w="80" w:type="dxa"/>
            </w:tcMar>
          </w:tcPr>
          <w:p w14:paraId="37B5D367" w14:textId="77777777" w:rsidR="000B5E4C" w:rsidRPr="009F7127" w:rsidRDefault="00000000" w:rsidP="009F7127">
            <w:pPr>
              <w:jc w:val="center"/>
              <w:rPr>
                <w:bCs/>
              </w:rPr>
            </w:pPr>
            <w:r w:rsidRPr="009F7127">
              <w:rPr>
                <w:bCs/>
                <w:sz w:val="24"/>
              </w:rPr>
              <w:t>Uncorrelated Euclidean Distance</w:t>
            </w:r>
          </w:p>
        </w:tc>
        <w:tc>
          <w:tcPr>
            <w:tcW w:w="1760" w:type="dxa"/>
            <w:tcMar>
              <w:top w:w="70" w:type="dxa"/>
              <w:left w:w="80" w:type="dxa"/>
              <w:bottom w:w="70" w:type="dxa"/>
              <w:right w:w="80" w:type="dxa"/>
            </w:tcMar>
          </w:tcPr>
          <w:p w14:paraId="557BE4A5" w14:textId="77777777" w:rsidR="000B5E4C" w:rsidRPr="009F7127" w:rsidRDefault="00000000" w:rsidP="009F7127">
            <w:pPr>
              <w:jc w:val="center"/>
              <w:rPr>
                <w:bCs/>
              </w:rPr>
            </w:pPr>
            <w:r w:rsidRPr="009F7127">
              <w:rPr>
                <w:bCs/>
                <w:sz w:val="24"/>
              </w:rPr>
              <w:t>78.57%</w:t>
            </w:r>
          </w:p>
        </w:tc>
        <w:tc>
          <w:tcPr>
            <w:tcW w:w="1760" w:type="dxa"/>
            <w:tcMar>
              <w:top w:w="70" w:type="dxa"/>
              <w:left w:w="80" w:type="dxa"/>
              <w:bottom w:w="70" w:type="dxa"/>
              <w:right w:w="80" w:type="dxa"/>
            </w:tcMar>
          </w:tcPr>
          <w:p w14:paraId="0CFF70B3" w14:textId="77777777" w:rsidR="000B5E4C" w:rsidRPr="009F7127" w:rsidRDefault="00000000" w:rsidP="009F7127">
            <w:pPr>
              <w:jc w:val="center"/>
              <w:rPr>
                <w:bCs/>
              </w:rPr>
            </w:pPr>
            <w:r w:rsidRPr="009F7127">
              <w:rPr>
                <w:bCs/>
                <w:sz w:val="24"/>
              </w:rPr>
              <w:t>89.45%</w:t>
            </w:r>
          </w:p>
        </w:tc>
        <w:tc>
          <w:tcPr>
            <w:tcW w:w="1760" w:type="dxa"/>
            <w:tcMar>
              <w:top w:w="70" w:type="dxa"/>
              <w:left w:w="80" w:type="dxa"/>
              <w:bottom w:w="70" w:type="dxa"/>
              <w:right w:w="80" w:type="dxa"/>
            </w:tcMar>
          </w:tcPr>
          <w:p w14:paraId="3E9345F0" w14:textId="77777777" w:rsidR="000B5E4C" w:rsidRPr="009F7127" w:rsidRDefault="00000000" w:rsidP="009F7127">
            <w:pPr>
              <w:jc w:val="center"/>
              <w:rPr>
                <w:bCs/>
              </w:rPr>
            </w:pPr>
            <w:r w:rsidRPr="009F7127">
              <w:rPr>
                <w:bCs/>
                <w:sz w:val="24"/>
              </w:rPr>
              <w:t>59.81%</w:t>
            </w:r>
          </w:p>
        </w:tc>
      </w:tr>
      <w:tr w:rsidR="000B5E4C" w14:paraId="0C33CAAA" w14:textId="77777777">
        <w:trPr>
          <w:cantSplit/>
          <w:jc w:val="center"/>
        </w:trPr>
        <w:tc>
          <w:tcPr>
            <w:tcW w:w="3520" w:type="dxa"/>
            <w:tcMar>
              <w:top w:w="70" w:type="dxa"/>
              <w:left w:w="80" w:type="dxa"/>
              <w:bottom w:w="70" w:type="dxa"/>
              <w:right w:w="80" w:type="dxa"/>
            </w:tcMar>
          </w:tcPr>
          <w:p w14:paraId="128FCAA4" w14:textId="77777777" w:rsidR="000B5E4C" w:rsidRPr="009F7127" w:rsidRDefault="00000000" w:rsidP="009F7127">
            <w:pPr>
              <w:jc w:val="center"/>
              <w:rPr>
                <w:bCs/>
              </w:rPr>
            </w:pPr>
            <w:r w:rsidRPr="009F7127">
              <w:rPr>
                <w:bCs/>
                <w:sz w:val="24"/>
              </w:rPr>
              <w:t xml:space="preserve">Full </w:t>
            </w:r>
            <w:proofErr w:type="spellStart"/>
            <w:r w:rsidRPr="009F7127">
              <w:rPr>
                <w:bCs/>
                <w:sz w:val="24"/>
              </w:rPr>
              <w:t>Mahalanobis</w:t>
            </w:r>
            <w:proofErr w:type="spellEnd"/>
            <w:r w:rsidRPr="009F7127">
              <w:rPr>
                <w:bCs/>
                <w:sz w:val="24"/>
              </w:rPr>
              <w:t xml:space="preserve"> CHDI + Covariance</w:t>
            </w:r>
          </w:p>
        </w:tc>
        <w:tc>
          <w:tcPr>
            <w:tcW w:w="1760" w:type="dxa"/>
            <w:tcMar>
              <w:top w:w="70" w:type="dxa"/>
              <w:left w:w="80" w:type="dxa"/>
              <w:bottom w:w="70" w:type="dxa"/>
              <w:right w:w="80" w:type="dxa"/>
            </w:tcMar>
          </w:tcPr>
          <w:p w14:paraId="315D9DE4" w14:textId="77777777" w:rsidR="000B5E4C" w:rsidRPr="009F7127" w:rsidRDefault="00000000" w:rsidP="009F7127">
            <w:pPr>
              <w:jc w:val="center"/>
              <w:rPr>
                <w:bCs/>
              </w:rPr>
            </w:pPr>
            <w:r w:rsidRPr="009F7127">
              <w:rPr>
                <w:bCs/>
                <w:sz w:val="24"/>
              </w:rPr>
              <w:t>90.48%</w:t>
            </w:r>
          </w:p>
        </w:tc>
        <w:tc>
          <w:tcPr>
            <w:tcW w:w="1760" w:type="dxa"/>
            <w:tcMar>
              <w:top w:w="70" w:type="dxa"/>
              <w:left w:w="80" w:type="dxa"/>
              <w:bottom w:w="70" w:type="dxa"/>
              <w:right w:w="80" w:type="dxa"/>
            </w:tcMar>
          </w:tcPr>
          <w:p w14:paraId="6F7F0306" w14:textId="77777777" w:rsidR="000B5E4C" w:rsidRPr="009F7127" w:rsidRDefault="00000000" w:rsidP="009F7127">
            <w:pPr>
              <w:jc w:val="center"/>
              <w:rPr>
                <w:bCs/>
              </w:rPr>
            </w:pPr>
            <w:r w:rsidRPr="009F7127">
              <w:rPr>
                <w:bCs/>
                <w:sz w:val="24"/>
              </w:rPr>
              <w:t>96.27%</w:t>
            </w:r>
          </w:p>
        </w:tc>
        <w:tc>
          <w:tcPr>
            <w:tcW w:w="1760" w:type="dxa"/>
            <w:tcMar>
              <w:top w:w="70" w:type="dxa"/>
              <w:left w:w="80" w:type="dxa"/>
              <w:bottom w:w="70" w:type="dxa"/>
              <w:right w:w="80" w:type="dxa"/>
            </w:tcMar>
          </w:tcPr>
          <w:p w14:paraId="76A3FD27" w14:textId="77777777" w:rsidR="000B5E4C" w:rsidRPr="009F7127" w:rsidRDefault="00000000" w:rsidP="009F7127">
            <w:pPr>
              <w:jc w:val="center"/>
              <w:rPr>
                <w:bCs/>
              </w:rPr>
            </w:pPr>
            <w:r w:rsidRPr="009F7127">
              <w:rPr>
                <w:bCs/>
                <w:sz w:val="24"/>
              </w:rPr>
              <w:t>73.79%</w:t>
            </w:r>
          </w:p>
        </w:tc>
      </w:tr>
    </w:tbl>
    <w:p w14:paraId="2517ECD1" w14:textId="77777777" w:rsidR="006A547D" w:rsidRDefault="006A547D" w:rsidP="006A547D">
      <w:pPr>
        <w:pStyle w:val="NoSpacing"/>
        <w:rPr>
          <w:lang w:val="en-IN"/>
        </w:rPr>
      </w:pPr>
    </w:p>
    <w:p w14:paraId="11DEAC35" w14:textId="0D236A55" w:rsidR="006A547D" w:rsidRPr="006A547D" w:rsidRDefault="006F5A90" w:rsidP="006A547D">
      <w:pPr>
        <w:pStyle w:val="NoSpacing"/>
        <w:spacing w:line="360" w:lineRule="auto"/>
        <w:rPr>
          <w:rFonts w:ascii="Times New Roman" w:hAnsi="Times New Roman" w:cs="Times New Roman"/>
          <w:sz w:val="28"/>
          <w:szCs w:val="28"/>
          <w:lang w:val="en-IN"/>
        </w:rPr>
      </w:pPr>
      <w:r w:rsidRPr="006F5A90">
        <w:rPr>
          <w:rFonts w:ascii="Times New Roman" w:hAnsi="Times New Roman" w:cs="Times New Roman"/>
          <w:sz w:val="28"/>
          <w:szCs w:val="28"/>
        </w:rPr>
        <w:t xml:space="preserve">The CHDI mathematical components are compared in Table 5.3. The sensitivity of single-variable methods and Euclidean methods was lower (64.29%–78.57%). The full </w:t>
      </w:r>
      <w:proofErr w:type="spellStart"/>
      <w:r w:rsidRPr="006F5A90">
        <w:rPr>
          <w:rFonts w:ascii="Times New Roman" w:hAnsi="Times New Roman" w:cs="Times New Roman"/>
          <w:sz w:val="28"/>
          <w:szCs w:val="28"/>
        </w:rPr>
        <w:t>Mahalanobis</w:t>
      </w:r>
      <w:proofErr w:type="spellEnd"/>
      <w:r w:rsidRPr="006F5A90">
        <w:rPr>
          <w:rFonts w:ascii="Times New Roman" w:hAnsi="Times New Roman" w:cs="Times New Roman"/>
          <w:sz w:val="28"/>
          <w:szCs w:val="28"/>
        </w:rPr>
        <w:t xml:space="preserve"> CHDI had a sensitivity of 90.48%, </w:t>
      </w:r>
      <w:r w:rsidRPr="006F5A90">
        <w:rPr>
          <w:rFonts w:ascii="Times New Roman" w:hAnsi="Times New Roman" w:cs="Times New Roman"/>
          <w:sz w:val="28"/>
          <w:szCs w:val="28"/>
        </w:rPr>
        <w:lastRenderedPageBreak/>
        <w:t>specificity of 96.27% and an F1 score of 73.79%, highlighting the power of modelling relationships between cattle health indicators</w:t>
      </w:r>
      <w:r w:rsidR="006A547D" w:rsidRPr="006A547D">
        <w:rPr>
          <w:rFonts w:ascii="Times New Roman" w:hAnsi="Times New Roman" w:cs="Times New Roman"/>
          <w:sz w:val="28"/>
          <w:szCs w:val="28"/>
          <w:lang w:val="en-IN"/>
        </w:rPr>
        <w:t>.</w:t>
      </w:r>
    </w:p>
    <w:p w14:paraId="4069F535" w14:textId="14DFE5BD" w:rsidR="006A547D" w:rsidRDefault="006A547D" w:rsidP="006A547D">
      <w:pPr>
        <w:keepNext/>
        <w:spacing w:before="280" w:after="120"/>
      </w:pPr>
      <w:r>
        <w:rPr>
          <w:b/>
        </w:rPr>
        <w:t>5.6 Discussion of Results</w:t>
      </w:r>
    </w:p>
    <w:p w14:paraId="65F70836" w14:textId="31912200" w:rsidR="00F004CC" w:rsidRPr="00AC0274" w:rsidRDefault="006F5A90" w:rsidP="00AC0274">
      <w:pPr>
        <w:spacing w:after="120" w:line="360" w:lineRule="auto"/>
        <w:jc w:val="both"/>
      </w:pPr>
      <w:r w:rsidRPr="006F5A90">
        <w:t xml:space="preserve">The empirical results confirm that multi-signal </w:t>
      </w:r>
      <w:proofErr w:type="spellStart"/>
      <w:r w:rsidRPr="006F5A90">
        <w:t>Mahalanobis</w:t>
      </w:r>
      <w:proofErr w:type="spellEnd"/>
      <w:r w:rsidRPr="006F5A90">
        <w:t xml:space="preserve"> covariance modeling clearly outperforms static thresholding. A cow with 35</w:t>
      </w:r>
      <w:r w:rsidR="00477513">
        <w:t xml:space="preserve"> </w:t>
      </w:r>
      <w:r w:rsidRPr="006F5A90">
        <w:t xml:space="preserve">L/day milk production and a 7L drop could still be above the threshold for the </w:t>
      </w:r>
      <w:proofErr w:type="gramStart"/>
      <w:r w:rsidRPr="006F5A90">
        <w:t>population, and</w:t>
      </w:r>
      <w:proofErr w:type="gramEnd"/>
      <w:r w:rsidRPr="006F5A90">
        <w:t xml:space="preserve"> thus would not have been detected by static thresholds, indicating acute mastitis. The proposed system, on the other hand, bases its </w:t>
      </w:r>
      <w:proofErr w:type="spellStart"/>
      <w:r w:rsidRPr="006F5A90">
        <w:t>normalisation</w:t>
      </w:r>
      <w:proofErr w:type="spellEnd"/>
      <w:r w:rsidRPr="006F5A90">
        <w:t xml:space="preserve"> on the individual 14-day history, marking the relative decrease on Day 11 and allowing for early intervention with non-antibiotic drugs</w:t>
      </w:r>
      <w:r>
        <w:t>.</w:t>
      </w:r>
    </w:p>
    <w:p w14:paraId="5102FDB9" w14:textId="77777777" w:rsidR="00F004CC" w:rsidRPr="00F004CC" w:rsidRDefault="00F004CC" w:rsidP="00480A45">
      <w:pPr>
        <w:spacing w:after="120" w:line="360" w:lineRule="auto"/>
        <w:rPr>
          <w:b/>
          <w:bCs/>
          <w:lang w:val="en-IN"/>
        </w:rPr>
      </w:pPr>
      <w:r w:rsidRPr="00F004CC">
        <w:rPr>
          <w:b/>
          <w:bCs/>
          <w:lang w:val="en-IN"/>
        </w:rPr>
        <w:t>5.7 Chapter Summary</w:t>
      </w:r>
    </w:p>
    <w:p w14:paraId="452E8FEC" w14:textId="1BDCAB8D" w:rsidR="006F5A90" w:rsidRDefault="006F5A90" w:rsidP="00480A45">
      <w:pPr>
        <w:spacing w:after="120" w:line="360" w:lineRule="auto"/>
        <w:jc w:val="both"/>
      </w:pPr>
      <w:r w:rsidRPr="006F5A90">
        <w:t>The proposed system was evaluated with 674 records of multi-signals observed from 16 Holstein-Friesian cows for 90 days. The system has reported a sensitivity of 90.48%, specificity of 96.27%, a precision of 62.30% and an F1-score of 73.79% for clinical warning periods of up to 2</w:t>
      </w:r>
      <w:r w:rsidR="00881299">
        <w:t>-</w:t>
      </w:r>
      <w:r w:rsidRPr="006F5A90">
        <w:t xml:space="preserve">4 days. The outcomes showcase the system's capabilities in identifying potential health abnormalities and facilitating prompt veterinary action. </w:t>
      </w:r>
    </w:p>
    <w:p w14:paraId="728557CD" w14:textId="77777777" w:rsidR="00CF3C4C" w:rsidRDefault="006F5A90" w:rsidP="00CF3C4C">
      <w:pPr>
        <w:spacing w:after="120" w:line="360" w:lineRule="auto"/>
        <w:jc w:val="both"/>
        <w:rPr>
          <w:lang w:val="en-IN"/>
        </w:rPr>
      </w:pPr>
      <w:r w:rsidRPr="006F5A90">
        <w:t>The Composite Health Deviation Index (CHDI) with personalized rolling baselines and health-trend analysis were shown to be more effective in the reported evaluation than traditional fixed-threshold and univariate Z-score analyses. By integrating QR-based animal identification, digital health records, and explainable health alerts, the proposed system provides a practical approach to personalized cattle health monitoring. The results suggest that it has the potential to contribute to the early detection of diseases and better management of livestock health</w:t>
      </w:r>
      <w:r w:rsidR="00F004CC" w:rsidRPr="00F004CC">
        <w:rPr>
          <w:lang w:val="en-IN"/>
        </w:rPr>
        <w:t>.</w:t>
      </w:r>
    </w:p>
    <w:p w14:paraId="43672B05" w14:textId="1EBFBA7F" w:rsidR="00CF3C4C" w:rsidRPr="00CF3C4C" w:rsidRDefault="00CF3C4C" w:rsidP="00CF3C4C">
      <w:pPr>
        <w:rPr>
          <w:lang w:val="en-IN"/>
        </w:rPr>
      </w:pPr>
    </w:p>
    <w:p w14:paraId="18D5851A" w14:textId="74B44926" w:rsidR="000B5E4C" w:rsidRPr="00E1561B" w:rsidRDefault="00E1561B" w:rsidP="00CF3C4C">
      <w:pPr>
        <w:spacing w:after="120" w:line="360" w:lineRule="auto"/>
        <w:jc w:val="center"/>
        <w:rPr>
          <w:lang w:val="en-IN"/>
        </w:rPr>
      </w:pPr>
      <w:r w:rsidRPr="00CF3C4C">
        <w:br w:type="page"/>
      </w:r>
      <w:r>
        <w:rPr>
          <w:b/>
        </w:rPr>
        <w:lastRenderedPageBreak/>
        <w:t>6. CHAPTER 4 – CONCLUSION AND FUTURE SCOPE</w:t>
      </w:r>
    </w:p>
    <w:p w14:paraId="533CBDF2" w14:textId="77777777" w:rsidR="00AF13ED" w:rsidRPr="00AF13ED" w:rsidRDefault="00AF13ED" w:rsidP="00AF13ED">
      <w:pPr>
        <w:spacing w:after="120" w:line="360" w:lineRule="auto"/>
        <w:jc w:val="both"/>
        <w:rPr>
          <w:b/>
          <w:bCs/>
          <w:lang w:val="en-IN"/>
        </w:rPr>
      </w:pPr>
      <w:r w:rsidRPr="00AF13ED">
        <w:rPr>
          <w:b/>
          <w:bCs/>
          <w:lang w:val="en-IN"/>
        </w:rPr>
        <w:t>6.1 Summary of the Project</w:t>
      </w:r>
    </w:p>
    <w:p w14:paraId="5C4FCA93" w14:textId="77777777" w:rsidR="00AF13ED" w:rsidRPr="00AF13ED" w:rsidRDefault="00AF13ED" w:rsidP="00AF13ED">
      <w:pPr>
        <w:spacing w:after="120" w:line="360" w:lineRule="auto"/>
        <w:jc w:val="both"/>
        <w:rPr>
          <w:bCs/>
          <w:lang w:val="en-IN"/>
        </w:rPr>
      </w:pPr>
      <w:r w:rsidRPr="00AF13ED">
        <w:rPr>
          <w:bCs/>
          <w:lang w:val="en-IN"/>
        </w:rPr>
        <w:t>The proposed project presents an infrastructure-light, cloud-based cattle health management system that integrates QR-based identification with personalized health monitoring. The system uses smartphone-scannable QR codes to connect cattle with their digital profiles, reducing the need for specialized identification hardware. It introduces the Composite Health Deviation Index (CHDI) to evaluate changes in four health parameters: body weight, feed intake, milk production, and body temperature. By comparing current observations with a personalized 14-day baseline, the system identifies deviations from an animal's usual health pattern. The platform also supports cattle record management, health assessment, and veterinary case management through role-based interfaces.</w:t>
      </w:r>
    </w:p>
    <w:p w14:paraId="7C1B4530" w14:textId="77777777" w:rsidR="00AF13ED" w:rsidRPr="00AF13ED" w:rsidRDefault="00AF13ED" w:rsidP="00AF13ED">
      <w:pPr>
        <w:spacing w:after="120" w:line="360" w:lineRule="auto"/>
        <w:jc w:val="both"/>
        <w:rPr>
          <w:b/>
          <w:bCs/>
          <w:lang w:val="en-IN"/>
        </w:rPr>
      </w:pPr>
      <w:r w:rsidRPr="00AF13ED">
        <w:rPr>
          <w:b/>
          <w:bCs/>
          <w:lang w:val="en-IN"/>
        </w:rPr>
        <w:t>6.2 Conclusion</w:t>
      </w:r>
    </w:p>
    <w:p w14:paraId="3D3A2FD5" w14:textId="77777777" w:rsidR="00AF13ED" w:rsidRPr="00AF13ED" w:rsidRDefault="00AF13ED" w:rsidP="00AF13ED">
      <w:pPr>
        <w:spacing w:after="120" w:line="360" w:lineRule="auto"/>
        <w:jc w:val="both"/>
        <w:rPr>
          <w:bCs/>
          <w:lang w:val="en-IN"/>
        </w:rPr>
      </w:pPr>
      <w:r w:rsidRPr="00AF13ED">
        <w:rPr>
          <w:bCs/>
          <w:lang w:val="en-IN"/>
        </w:rPr>
        <w:t>The proposed system demonstrates an approach to personalized cattle health monitoring by combining QR-based identification, health data management, and multivariate deviation analysis. The CHDI engine evaluates multiple health parameters together rather than relying only on fixed thresholds for individual measurements. This approach can help identify unusual health patterns and support timely veterinary review. The reported evaluation achieved a sensitivity of 90.48% and a specificity of 96.27%, with an early warning period of approximately 2–4 days under the evaluated conditions. These results indicate the potential of the proposed system as a practical and scalable health-monitoring solution for dairy farmers. However, further validation with larger cattle populations and real-world farm data is required to establish its broader effectiveness.</w:t>
      </w:r>
    </w:p>
    <w:p w14:paraId="543E1CAB" w14:textId="77777777" w:rsidR="00AF13ED" w:rsidRDefault="00AF13ED" w:rsidP="00AF13ED">
      <w:pPr>
        <w:spacing w:after="120" w:line="360" w:lineRule="auto"/>
        <w:jc w:val="both"/>
        <w:rPr>
          <w:b/>
          <w:bCs/>
          <w:lang w:val="en-IN"/>
        </w:rPr>
      </w:pPr>
    </w:p>
    <w:p w14:paraId="7C49DFB5" w14:textId="7038F5E4" w:rsidR="00AF13ED" w:rsidRPr="00AF13ED" w:rsidRDefault="00AF13ED" w:rsidP="00AF13ED">
      <w:pPr>
        <w:spacing w:after="120" w:line="360" w:lineRule="auto"/>
        <w:jc w:val="both"/>
        <w:rPr>
          <w:b/>
          <w:bCs/>
          <w:lang w:val="en-IN"/>
        </w:rPr>
      </w:pPr>
      <w:r w:rsidRPr="00AF13ED">
        <w:rPr>
          <w:b/>
          <w:bCs/>
          <w:lang w:val="en-IN"/>
        </w:rPr>
        <w:lastRenderedPageBreak/>
        <w:t>6.3 Future Scope</w:t>
      </w:r>
    </w:p>
    <w:p w14:paraId="39182115" w14:textId="77777777" w:rsidR="00AF13ED" w:rsidRPr="00AF13ED" w:rsidRDefault="00AF13ED" w:rsidP="00AF13ED">
      <w:pPr>
        <w:spacing w:after="120" w:line="360" w:lineRule="auto"/>
        <w:jc w:val="both"/>
        <w:rPr>
          <w:bCs/>
          <w:lang w:val="en-IN"/>
        </w:rPr>
      </w:pPr>
      <w:r w:rsidRPr="00AF13ED">
        <w:rPr>
          <w:bCs/>
          <w:lang w:val="en-IN"/>
        </w:rPr>
        <w:t>Future development will focus on improving the scalability, accessibility, and usability of the proposed system through the following enhancements:</w:t>
      </w:r>
    </w:p>
    <w:p w14:paraId="6DBA060E" w14:textId="77777777" w:rsidR="00AF13ED" w:rsidRPr="00AF13ED" w:rsidRDefault="00AF13ED" w:rsidP="00AF13ED">
      <w:pPr>
        <w:spacing w:after="120" w:line="360" w:lineRule="auto"/>
        <w:jc w:val="both"/>
        <w:rPr>
          <w:bCs/>
          <w:lang w:val="en-IN"/>
        </w:rPr>
      </w:pPr>
      <w:r w:rsidRPr="00AF13ED">
        <w:rPr>
          <w:bCs/>
          <w:lang w:val="en-IN"/>
        </w:rPr>
        <w:t>1. Vernacular Voice Logging: Voice-based data entry in regional languages such as Tamil and Hindi can allow farmers to record milk production, feed intake, and body weight using voice commands. This can reduce manual data entry and make the system easier to use for farmers who prefer speaking over typing.</w:t>
      </w:r>
    </w:p>
    <w:p w14:paraId="148748B7" w14:textId="77777777" w:rsidR="00AF13ED" w:rsidRPr="00AF13ED" w:rsidRDefault="00AF13ED" w:rsidP="00AF13ED">
      <w:pPr>
        <w:spacing w:after="120" w:line="360" w:lineRule="auto"/>
        <w:jc w:val="both"/>
        <w:rPr>
          <w:bCs/>
          <w:lang w:val="en-IN"/>
        </w:rPr>
      </w:pPr>
      <w:r w:rsidRPr="00AF13ED">
        <w:rPr>
          <w:bCs/>
          <w:lang w:val="en-IN"/>
        </w:rPr>
        <w:t>2. Automated SMS and WhatsApp Alerts: Integration with SMS and WhatsApp services can provide timely notifications about cattle health assessments, at-risk conditions, and veterinary appointments. These notifications can help farmers respond promptly and coordinate follow-up care with veterinarians.</w:t>
      </w:r>
    </w:p>
    <w:p w14:paraId="24FD5140" w14:textId="77777777" w:rsidR="00AF13ED" w:rsidRPr="00AF13ED" w:rsidRDefault="00AF13ED" w:rsidP="00AF13ED">
      <w:pPr>
        <w:spacing w:after="120" w:line="360" w:lineRule="auto"/>
        <w:jc w:val="both"/>
        <w:rPr>
          <w:bCs/>
          <w:lang w:val="en-IN"/>
        </w:rPr>
      </w:pPr>
      <w:r w:rsidRPr="00AF13ED">
        <w:rPr>
          <w:bCs/>
          <w:lang w:val="en-IN"/>
        </w:rPr>
        <w:t>3. Offline Support: Offline data entry can allow farmers to record cattle health observations in areas with limited internet connectivity. The stored information can be synchronized with the cloud database when the connection is restored, helping maintain more consistent health records in remote farming locations.</w:t>
      </w:r>
    </w:p>
    <w:p w14:paraId="5044D818" w14:textId="54B23233" w:rsidR="000B5E4C" w:rsidRPr="00F4163C" w:rsidRDefault="003B4188" w:rsidP="00F4163C">
      <w:pPr>
        <w:spacing w:after="120" w:line="360" w:lineRule="auto"/>
        <w:jc w:val="both"/>
        <w:rPr>
          <w:lang w:val="en-IN"/>
        </w:rPr>
      </w:pPr>
      <w:r>
        <w:t>.</w:t>
      </w:r>
    </w:p>
    <w:p w14:paraId="7C22E66F" w14:textId="77777777" w:rsidR="000B5E4C" w:rsidRDefault="00000000" w:rsidP="000D38B6">
      <w:pPr>
        <w:jc w:val="center"/>
      </w:pPr>
      <w:r>
        <w:br w:type="page"/>
      </w:r>
      <w:r>
        <w:rPr>
          <w:b/>
        </w:rPr>
        <w:lastRenderedPageBreak/>
        <w:t>SDG GOALS</w:t>
      </w:r>
    </w:p>
    <w:p w14:paraId="61EF28BB" w14:textId="23A8CCDE" w:rsidR="00FA36D0" w:rsidRPr="00FA36D0" w:rsidRDefault="006F5A90" w:rsidP="00FA36D0">
      <w:pPr>
        <w:spacing w:line="360" w:lineRule="auto"/>
        <w:jc w:val="both"/>
        <w:rPr>
          <w:lang w:val="en-IN"/>
        </w:rPr>
      </w:pPr>
      <w:r w:rsidRPr="006F5A90">
        <w:t>Development Goals (SDGs). The project seeks to enhance the health monitoring of cattle, give smallholder dairy farmers assistance and encourage the uptake of low-</w:t>
      </w:r>
      <w:proofErr w:type="gramStart"/>
      <w:r w:rsidRPr="006F5A90">
        <w:t>cost,</w:t>
      </w:r>
      <w:proofErr w:type="gramEnd"/>
      <w:r w:rsidRPr="006F5A90">
        <w:t xml:space="preserve"> digital technologies for sustainable livestock management. The following SDGs are applicable to the proposed </w:t>
      </w:r>
      <w:proofErr w:type="gramStart"/>
      <w:r w:rsidRPr="006F5A90">
        <w:t>system.</w:t>
      </w:r>
      <w:r w:rsidR="00FA36D0" w:rsidRPr="00FA36D0">
        <w:rPr>
          <w:lang w:val="en-IN"/>
        </w:rPr>
        <w:t>.</w:t>
      </w:r>
      <w:proofErr w:type="gramEnd"/>
    </w:p>
    <w:p w14:paraId="2EFA8A3E" w14:textId="77777777" w:rsidR="00FA36D0" w:rsidRPr="00FA36D0" w:rsidRDefault="00FA36D0" w:rsidP="00FA36D0">
      <w:pPr>
        <w:spacing w:line="360" w:lineRule="auto"/>
        <w:jc w:val="both"/>
        <w:rPr>
          <w:lang w:val="en-IN"/>
        </w:rPr>
      </w:pPr>
      <w:r w:rsidRPr="00FA36D0">
        <w:rPr>
          <w:b/>
          <w:bCs/>
          <w:lang w:val="en-IN"/>
        </w:rPr>
        <w:t>1. SDG 2 – Zero Hunger</w:t>
      </w:r>
    </w:p>
    <w:p w14:paraId="5C962D1C" w14:textId="74BEEF40" w:rsidR="00FA36D0" w:rsidRPr="00FA36D0" w:rsidRDefault="006F5A90" w:rsidP="00FA36D0">
      <w:pPr>
        <w:spacing w:line="360" w:lineRule="auto"/>
        <w:jc w:val="both"/>
        <w:rPr>
          <w:lang w:val="en-IN"/>
        </w:rPr>
      </w:pPr>
      <w:r w:rsidRPr="006F5A90">
        <w:t>Target: To eliminate hunger, improve food security and nutrition and promote sustainable agriculture</w:t>
      </w:r>
      <w:r w:rsidR="00FA36D0" w:rsidRPr="00FA36D0">
        <w:rPr>
          <w:lang w:val="en-IN"/>
        </w:rPr>
        <w:t>.</w:t>
      </w:r>
    </w:p>
    <w:p w14:paraId="084D7B0B" w14:textId="52E908CA" w:rsidR="00FA36D0" w:rsidRPr="00FA36D0" w:rsidRDefault="006F5A90" w:rsidP="00FA36D0">
      <w:pPr>
        <w:spacing w:line="360" w:lineRule="auto"/>
        <w:jc w:val="both"/>
        <w:rPr>
          <w:lang w:val="en-IN"/>
        </w:rPr>
      </w:pPr>
      <w:r>
        <w:t>T</w:t>
      </w:r>
      <w:r w:rsidRPr="006F5A90">
        <w:t xml:space="preserve">he system mainly contributes to SDG 2 (zero hunger), through its contributions to sustainable dairy farming and better livestock health management. Individual Identification using QR enables </w:t>
      </w:r>
      <w:proofErr w:type="spellStart"/>
      <w:r w:rsidRPr="006F5A90">
        <w:t>digitisation</w:t>
      </w:r>
      <w:proofErr w:type="spellEnd"/>
      <w:r w:rsidRPr="006F5A90">
        <w:t xml:space="preserve"> of cattle health records and Composite Health Deviation Index (CHDI) assists in detecting abnormal health trends early. Timely alerts can assist farmers seeking veterinary assistance and help to mitigate the risk of livestock productivity losses, while a more reliable milk supply can be achieved</w:t>
      </w:r>
      <w:r w:rsidR="00FA36D0" w:rsidRPr="00FA36D0">
        <w:rPr>
          <w:lang w:val="en-IN"/>
        </w:rPr>
        <w:t>.</w:t>
      </w:r>
    </w:p>
    <w:p w14:paraId="1F760FBE" w14:textId="77777777" w:rsidR="00FA36D0" w:rsidRPr="00397C01" w:rsidRDefault="00FA36D0" w:rsidP="00FA36D0">
      <w:pPr>
        <w:spacing w:line="360" w:lineRule="auto"/>
        <w:jc w:val="both"/>
        <w:rPr>
          <w:lang w:val="en-IN"/>
        </w:rPr>
      </w:pPr>
      <w:r w:rsidRPr="00397C01">
        <w:rPr>
          <w:lang w:val="en-IN"/>
        </w:rPr>
        <w:t>Relevant targets:</w:t>
      </w:r>
    </w:p>
    <w:p w14:paraId="0F46AF16" w14:textId="7DA32A89" w:rsidR="00FA36D0" w:rsidRPr="00FA36D0" w:rsidRDefault="008A2D76" w:rsidP="008F3AC7">
      <w:pPr>
        <w:spacing w:line="360" w:lineRule="auto"/>
        <w:jc w:val="both"/>
        <w:rPr>
          <w:lang w:val="en-IN"/>
        </w:rPr>
      </w:pPr>
      <w:r>
        <w:t>Target</w:t>
      </w:r>
      <w:r w:rsidR="00B72723" w:rsidRPr="00B72723">
        <w:t xml:space="preserve"> 2.3: Enhance the productivity and incomes of smallholder food producers</w:t>
      </w:r>
      <w:r w:rsidR="00FA36D0" w:rsidRPr="00FA36D0">
        <w:rPr>
          <w:lang w:val="en-IN"/>
        </w:rPr>
        <w:t>.</w:t>
      </w:r>
    </w:p>
    <w:p w14:paraId="25B7A846" w14:textId="230B40B4" w:rsidR="00FA36D0" w:rsidRPr="00FA36D0" w:rsidRDefault="008A2D76" w:rsidP="008F3AC7">
      <w:pPr>
        <w:spacing w:line="360" w:lineRule="auto"/>
        <w:jc w:val="both"/>
        <w:rPr>
          <w:lang w:val="en-IN"/>
        </w:rPr>
      </w:pPr>
      <w:r>
        <w:t>Target</w:t>
      </w:r>
      <w:r w:rsidR="00B72723" w:rsidRPr="00B72723">
        <w:t xml:space="preserve"> 2.4: Encourage sustainable food production systems and resilient agriculture.</w:t>
      </w:r>
    </w:p>
    <w:p w14:paraId="11BF51A3" w14:textId="77777777" w:rsidR="00FA36D0" w:rsidRPr="00FA36D0" w:rsidRDefault="00FA36D0" w:rsidP="00FA36D0">
      <w:pPr>
        <w:spacing w:line="360" w:lineRule="auto"/>
        <w:jc w:val="both"/>
        <w:rPr>
          <w:lang w:val="en-IN"/>
        </w:rPr>
      </w:pPr>
      <w:r w:rsidRPr="00FA36D0">
        <w:rPr>
          <w:b/>
          <w:bCs/>
          <w:lang w:val="en-IN"/>
        </w:rPr>
        <w:t>2. SDG 3 – Good Health and Well-being</w:t>
      </w:r>
    </w:p>
    <w:p w14:paraId="73AB8346" w14:textId="44E86A0E" w:rsidR="00FA36D0" w:rsidRPr="00FA36D0" w:rsidRDefault="00B72723" w:rsidP="00FA36D0">
      <w:pPr>
        <w:spacing w:line="360" w:lineRule="auto"/>
        <w:jc w:val="both"/>
        <w:rPr>
          <w:lang w:val="en-IN"/>
        </w:rPr>
      </w:pPr>
      <w:r w:rsidRPr="00B72723">
        <w:t>Goal: Ensure healthy lives and promote well-being for all at all ages</w:t>
      </w:r>
      <w:r w:rsidR="00FA36D0" w:rsidRPr="00FA36D0">
        <w:rPr>
          <w:lang w:val="en-IN"/>
        </w:rPr>
        <w:t>.</w:t>
      </w:r>
    </w:p>
    <w:p w14:paraId="15D802F4" w14:textId="36ED5B57" w:rsidR="00FA36D0" w:rsidRPr="00FA36D0" w:rsidRDefault="00B72723" w:rsidP="00FA36D0">
      <w:pPr>
        <w:spacing w:line="360" w:lineRule="auto"/>
        <w:jc w:val="both"/>
        <w:rPr>
          <w:lang w:val="en-IN"/>
        </w:rPr>
      </w:pPr>
      <w:r w:rsidRPr="00B72723">
        <w:t xml:space="preserve">The system plays a role in SDG 3 in animal health monitoring and responsible veterinary care. It keeps medical records, vaccination records and treatment </w:t>
      </w:r>
      <w:r w:rsidRPr="00B72723">
        <w:lastRenderedPageBreak/>
        <w:t>details. The features benefit veterinarians to make well-informed decisions and milk safety to keep track of the necessary withdrawal period after medication</w:t>
      </w:r>
      <w:r w:rsidR="00FA36D0" w:rsidRPr="00FA36D0">
        <w:rPr>
          <w:lang w:val="en-IN"/>
        </w:rPr>
        <w:t>.</w:t>
      </w:r>
    </w:p>
    <w:p w14:paraId="1AF5FB1F" w14:textId="25B45FF5" w:rsidR="00FA36D0" w:rsidRPr="00FA36D0" w:rsidRDefault="00397C01" w:rsidP="00FA36D0">
      <w:pPr>
        <w:spacing w:line="360" w:lineRule="auto"/>
        <w:jc w:val="both"/>
        <w:rPr>
          <w:lang w:val="en-IN"/>
        </w:rPr>
      </w:pPr>
      <w:r>
        <w:rPr>
          <w:b/>
          <w:bCs/>
          <w:lang w:val="en-IN"/>
        </w:rPr>
        <w:t>3</w:t>
      </w:r>
      <w:r w:rsidR="00FA36D0" w:rsidRPr="00FA36D0">
        <w:rPr>
          <w:b/>
          <w:bCs/>
          <w:lang w:val="en-IN"/>
        </w:rPr>
        <w:t>. SDG 9 – Industry, Innovation and Infrastructure</w:t>
      </w:r>
    </w:p>
    <w:p w14:paraId="69AF9BBE" w14:textId="11C293CB" w:rsidR="00FA36D0" w:rsidRPr="00FA36D0" w:rsidRDefault="00B72723" w:rsidP="00FA36D0">
      <w:pPr>
        <w:spacing w:line="360" w:lineRule="auto"/>
        <w:jc w:val="both"/>
        <w:rPr>
          <w:lang w:val="en-IN"/>
        </w:rPr>
      </w:pPr>
      <w:r w:rsidRPr="00B72723">
        <w:t xml:space="preserve">Priority: Focus on building resilient infrastructure, encouraging inclusive and sustainable </w:t>
      </w:r>
      <w:proofErr w:type="spellStart"/>
      <w:r w:rsidRPr="00B72723">
        <w:t>industrialisation</w:t>
      </w:r>
      <w:proofErr w:type="spellEnd"/>
      <w:r w:rsidRPr="00B72723">
        <w:t>, and fostering innovation</w:t>
      </w:r>
      <w:r w:rsidR="00FA36D0" w:rsidRPr="00FA36D0">
        <w:rPr>
          <w:lang w:val="en-IN"/>
        </w:rPr>
        <w:t>.</w:t>
      </w:r>
    </w:p>
    <w:p w14:paraId="10F6ACCE" w14:textId="5EB70A3F" w:rsidR="00FA36D0" w:rsidRPr="00FA36D0" w:rsidRDefault="00B72723" w:rsidP="00FA36D0">
      <w:pPr>
        <w:spacing w:line="360" w:lineRule="auto"/>
        <w:jc w:val="both"/>
        <w:rPr>
          <w:lang w:val="en-IN"/>
        </w:rPr>
      </w:pPr>
      <w:r w:rsidRPr="00B72723">
        <w:t xml:space="preserve">The project </w:t>
      </w:r>
      <w:proofErr w:type="gramStart"/>
      <w:r w:rsidRPr="00B72723">
        <w:t>effects</w:t>
      </w:r>
      <w:proofErr w:type="gramEnd"/>
      <w:r w:rsidRPr="00B72723">
        <w:t xml:space="preserve"> SDG 9 by creating a new and innovative, cloud-based platform for cattle management</w:t>
      </w:r>
      <w:r w:rsidR="00121F1E">
        <w:t xml:space="preserve"> </w:t>
      </w:r>
      <w:r w:rsidR="00121F1E" w:rsidRPr="00121F1E">
        <w:t>for smallholder dairy farms</w:t>
      </w:r>
      <w:r w:rsidRPr="00B72723">
        <w:t>, using QR identification, custom health analytics, machine learning and web technologies</w:t>
      </w:r>
      <w:r w:rsidR="00FA36D0" w:rsidRPr="00FA36D0">
        <w:rPr>
          <w:lang w:val="en-IN"/>
        </w:rPr>
        <w:t>.</w:t>
      </w:r>
    </w:p>
    <w:p w14:paraId="62501A13" w14:textId="47049543" w:rsidR="00FA36D0" w:rsidRPr="00FA36D0" w:rsidRDefault="00397C01" w:rsidP="00FA36D0">
      <w:pPr>
        <w:spacing w:line="360" w:lineRule="auto"/>
        <w:jc w:val="both"/>
        <w:rPr>
          <w:lang w:val="en-IN"/>
        </w:rPr>
      </w:pPr>
      <w:r>
        <w:rPr>
          <w:b/>
          <w:bCs/>
          <w:lang w:val="en-IN"/>
        </w:rPr>
        <w:t>4</w:t>
      </w:r>
      <w:r w:rsidR="00FA36D0" w:rsidRPr="00FA36D0">
        <w:rPr>
          <w:b/>
          <w:bCs/>
          <w:lang w:val="en-IN"/>
        </w:rPr>
        <w:t>. SDG 12 – Responsible Consumption and Production</w:t>
      </w:r>
    </w:p>
    <w:p w14:paraId="3605306E" w14:textId="7DBED77D" w:rsidR="00FA36D0" w:rsidRPr="00FA36D0" w:rsidRDefault="00B72723" w:rsidP="00FA36D0">
      <w:pPr>
        <w:spacing w:line="360" w:lineRule="auto"/>
        <w:jc w:val="both"/>
        <w:rPr>
          <w:lang w:val="en-IN"/>
        </w:rPr>
      </w:pPr>
      <w:r w:rsidRPr="00B72723">
        <w:t>Target: To achieve sustainable consumption and production patterns</w:t>
      </w:r>
      <w:r w:rsidR="00FA36D0" w:rsidRPr="00FA36D0">
        <w:rPr>
          <w:lang w:val="en-IN"/>
        </w:rPr>
        <w:t>.</w:t>
      </w:r>
    </w:p>
    <w:p w14:paraId="001FCA86" w14:textId="6F3E7228" w:rsidR="00FA36D0" w:rsidRPr="00FA36D0" w:rsidRDefault="00B72723" w:rsidP="00FA36D0">
      <w:pPr>
        <w:spacing w:line="360" w:lineRule="auto"/>
        <w:jc w:val="both"/>
        <w:rPr>
          <w:lang w:val="en-IN"/>
        </w:rPr>
      </w:pPr>
      <w:r w:rsidRPr="00B72723">
        <w:t>The system has the potential to track four core metrics for the body—the feed intake, the core body temperature, the milk production, and the body weight, helping the farmers to save feed wastage and optimize the nutrition of their herd, which contributes to SDG 12. Early pre-symptomatic disease detection also allows for non-antibiotic care, eliminating the need for unnecessary dependency on antibiotics and encouraging clean dairy production.</w:t>
      </w:r>
    </w:p>
    <w:p w14:paraId="5EA932FF" w14:textId="77777777" w:rsidR="00FA36D0" w:rsidRPr="00FA36D0" w:rsidRDefault="00FA36D0" w:rsidP="00FA36D0">
      <w:pPr>
        <w:spacing w:line="360" w:lineRule="auto"/>
        <w:jc w:val="both"/>
        <w:rPr>
          <w:lang w:val="en-IN"/>
        </w:rPr>
      </w:pPr>
      <w:r w:rsidRPr="00FA36D0">
        <w:rPr>
          <w:b/>
          <w:bCs/>
          <w:lang w:val="en-IN"/>
        </w:rPr>
        <w:t>Conclusion</w:t>
      </w:r>
    </w:p>
    <w:p w14:paraId="745F67BF" w14:textId="77777777" w:rsidR="00B72723" w:rsidRPr="00B72723" w:rsidRDefault="00B72723" w:rsidP="00B72723">
      <w:pPr>
        <w:spacing w:line="360" w:lineRule="auto"/>
        <w:jc w:val="both"/>
        <w:rPr>
          <w:lang w:val="en-GB"/>
        </w:rPr>
      </w:pPr>
      <w:r w:rsidRPr="00B72723">
        <w:rPr>
          <w:lang w:val="en-GB"/>
        </w:rPr>
        <w:t>The Sustainable Development Goals that were identified were aligned with the SDGs and the SDG 2 – Zero Hunger is the main goal of the proposed QR Based Cattle Management System. The project will enhance health of cattle, inform farm management, improve sustainable smallholder dairy farming, and achieve these benefits via the low-cost QR-based cattle identification, personalised health monitoring, digital veterinary records, and early-warning support.</w:t>
      </w:r>
    </w:p>
    <w:p w14:paraId="1C1642F2" w14:textId="706BD88C" w:rsidR="000D38B6" w:rsidRPr="000D38B6" w:rsidRDefault="000D38B6" w:rsidP="00FA36D0">
      <w:pPr>
        <w:spacing w:line="360" w:lineRule="auto"/>
        <w:jc w:val="both"/>
        <w:rPr>
          <w:lang w:val="en-IN"/>
        </w:rPr>
      </w:pPr>
      <w:r w:rsidRPr="000D38B6">
        <w:rPr>
          <w:lang w:val="en-IN"/>
        </w:rPr>
        <w:t>.</w:t>
      </w:r>
    </w:p>
    <w:p w14:paraId="7EB72D79" w14:textId="4E5DC22B" w:rsidR="000B5E4C" w:rsidRDefault="00000000" w:rsidP="00B67430">
      <w:pPr>
        <w:jc w:val="center"/>
      </w:pPr>
      <w:r>
        <w:br w:type="page"/>
      </w:r>
      <w:r>
        <w:rPr>
          <w:b/>
        </w:rPr>
        <w:lastRenderedPageBreak/>
        <w:t>REFERENCES</w:t>
      </w:r>
    </w:p>
    <w:p w14:paraId="2B59C6A5" w14:textId="21E35308"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Ankitha, K, Manjaiah, DH &amp; Kartik, M </w:t>
      </w:r>
      <w:proofErr w:type="gramStart"/>
      <w:r w:rsidRPr="0013109C">
        <w:rPr>
          <w:sz w:val="28"/>
          <w:szCs w:val="28"/>
        </w:rPr>
        <w:t>2024, ‘</w:t>
      </w:r>
      <w:proofErr w:type="gramEnd"/>
      <w:r w:rsidRPr="0013109C">
        <w:rPr>
          <w:sz w:val="28"/>
          <w:szCs w:val="28"/>
        </w:rPr>
        <w:t>Data for: Clinical Mastitis in Cows based on Udder Parameter using Internet of Things and Thermal Imaging’, Data in Brief, vol. 54, article 110432.</w:t>
      </w:r>
    </w:p>
    <w:p w14:paraId="2E266E9A" w14:textId="7823B051"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Aquilani, C, Confessore, A, Bozzi, R, </w:t>
      </w:r>
      <w:proofErr w:type="spellStart"/>
      <w:r w:rsidRPr="0013109C">
        <w:rPr>
          <w:sz w:val="28"/>
          <w:szCs w:val="28"/>
        </w:rPr>
        <w:t>Sirtori</w:t>
      </w:r>
      <w:proofErr w:type="spellEnd"/>
      <w:r w:rsidRPr="0013109C">
        <w:rPr>
          <w:sz w:val="28"/>
          <w:szCs w:val="28"/>
        </w:rPr>
        <w:t>, F &amp; Pugliese, C 2022, ‘Review: Precision Livestock Farming technologies in pasture-based livestock systems’, Animal, vol. 16, no. 1, article 100429.</w:t>
      </w:r>
    </w:p>
    <w:p w14:paraId="136DC870" w14:textId="676676A7" w:rsidR="0013109C" w:rsidRPr="0013109C" w:rsidRDefault="0013109C" w:rsidP="00E370FA">
      <w:pPr>
        <w:pStyle w:val="NormalWeb"/>
        <w:numPr>
          <w:ilvl w:val="0"/>
          <w:numId w:val="27"/>
        </w:numPr>
        <w:spacing w:line="360" w:lineRule="auto"/>
        <w:ind w:left="426"/>
        <w:rPr>
          <w:sz w:val="28"/>
          <w:szCs w:val="28"/>
        </w:rPr>
      </w:pPr>
      <w:r w:rsidRPr="0013109C">
        <w:rPr>
          <w:sz w:val="28"/>
          <w:szCs w:val="28"/>
        </w:rPr>
        <w:t>Barriuso, AL, González, GV, De Paz, JF, Lozano, Á &amp; Bajo, J 2018, ‘Combination of multi-agent systems and wireless sensor networks for the monitoring of cattle’, Sensors, vol. 18, no. 1, article 108.</w:t>
      </w:r>
    </w:p>
    <w:p w14:paraId="75AF36E4" w14:textId="268ED76C" w:rsidR="0013109C" w:rsidRPr="0013109C" w:rsidRDefault="0013109C" w:rsidP="00E370FA">
      <w:pPr>
        <w:pStyle w:val="NormalWeb"/>
        <w:numPr>
          <w:ilvl w:val="0"/>
          <w:numId w:val="27"/>
        </w:numPr>
        <w:spacing w:line="360" w:lineRule="auto"/>
        <w:ind w:left="426"/>
        <w:rPr>
          <w:sz w:val="28"/>
          <w:szCs w:val="28"/>
        </w:rPr>
      </w:pPr>
      <w:proofErr w:type="spellStart"/>
      <w:r w:rsidRPr="0013109C">
        <w:rPr>
          <w:sz w:val="28"/>
          <w:szCs w:val="28"/>
        </w:rPr>
        <w:t>Bumbálek</w:t>
      </w:r>
      <w:proofErr w:type="spellEnd"/>
      <w:r w:rsidRPr="0013109C">
        <w:rPr>
          <w:sz w:val="28"/>
          <w:szCs w:val="28"/>
        </w:rPr>
        <w:t xml:space="preserve">, R, </w:t>
      </w:r>
      <w:proofErr w:type="spellStart"/>
      <w:r w:rsidRPr="0013109C">
        <w:rPr>
          <w:sz w:val="28"/>
          <w:szCs w:val="28"/>
        </w:rPr>
        <w:t>Ufitikirezi</w:t>
      </w:r>
      <w:proofErr w:type="spellEnd"/>
      <w:r w:rsidRPr="0013109C">
        <w:rPr>
          <w:sz w:val="28"/>
          <w:szCs w:val="28"/>
        </w:rPr>
        <w:t xml:space="preserve">, JDM, Zoubek, T, </w:t>
      </w:r>
      <w:proofErr w:type="spellStart"/>
      <w:r w:rsidRPr="0013109C">
        <w:rPr>
          <w:sz w:val="28"/>
          <w:szCs w:val="28"/>
        </w:rPr>
        <w:t>Umurungi</w:t>
      </w:r>
      <w:proofErr w:type="spellEnd"/>
      <w:r w:rsidRPr="0013109C">
        <w:rPr>
          <w:sz w:val="28"/>
          <w:szCs w:val="28"/>
        </w:rPr>
        <w:t xml:space="preserve">, SN, Stehlík, R, Havelka, Z, </w:t>
      </w:r>
      <w:proofErr w:type="spellStart"/>
      <w:r w:rsidRPr="0013109C">
        <w:rPr>
          <w:sz w:val="28"/>
          <w:szCs w:val="28"/>
        </w:rPr>
        <w:t>Kuneš</w:t>
      </w:r>
      <w:proofErr w:type="spellEnd"/>
      <w:r w:rsidRPr="0013109C">
        <w:rPr>
          <w:sz w:val="28"/>
          <w:szCs w:val="28"/>
        </w:rPr>
        <w:t>, R &amp; Bartoš, P 2024, ‘Comparison of Non-Invasive Identification Methods for Cattle: Body Texture, Numerical Ear Tags, and QR Code Collars’, Animals, vol. 14, no. 7, article 1018.</w:t>
      </w:r>
    </w:p>
    <w:p w14:paraId="5DD9D099" w14:textId="288951F7"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Curti, PF, </w:t>
      </w:r>
      <w:proofErr w:type="spellStart"/>
      <w:r w:rsidRPr="0013109C">
        <w:rPr>
          <w:sz w:val="28"/>
          <w:szCs w:val="28"/>
        </w:rPr>
        <w:t>Selli</w:t>
      </w:r>
      <w:proofErr w:type="spellEnd"/>
      <w:r w:rsidRPr="0013109C">
        <w:rPr>
          <w:sz w:val="28"/>
          <w:szCs w:val="28"/>
        </w:rPr>
        <w:t xml:space="preserve">, A, Pinto, DL, Merlos-Ruiz, A, </w:t>
      </w:r>
      <w:proofErr w:type="spellStart"/>
      <w:r w:rsidRPr="0013109C">
        <w:rPr>
          <w:sz w:val="28"/>
          <w:szCs w:val="28"/>
        </w:rPr>
        <w:t>Balieiro</w:t>
      </w:r>
      <w:proofErr w:type="spellEnd"/>
      <w:r w:rsidRPr="0013109C">
        <w:rPr>
          <w:sz w:val="28"/>
          <w:szCs w:val="28"/>
        </w:rPr>
        <w:t>, JCC &amp; Ventura, RV 2024, ‘Applying machine learning algorithms to individual cow health records for disease prediction’, Journal of Dairy Science, vol. 107, no. 3, pp. 1845–1858.</w:t>
      </w:r>
    </w:p>
    <w:p w14:paraId="08245C85" w14:textId="7281FE61" w:rsidR="0013109C" w:rsidRPr="0013109C" w:rsidRDefault="0013109C" w:rsidP="00E370FA">
      <w:pPr>
        <w:pStyle w:val="NormalWeb"/>
        <w:numPr>
          <w:ilvl w:val="0"/>
          <w:numId w:val="27"/>
        </w:numPr>
        <w:spacing w:line="360" w:lineRule="auto"/>
        <w:ind w:left="426"/>
        <w:rPr>
          <w:sz w:val="28"/>
          <w:szCs w:val="28"/>
        </w:rPr>
      </w:pPr>
      <w:r w:rsidRPr="0013109C">
        <w:rPr>
          <w:sz w:val="28"/>
          <w:szCs w:val="28"/>
        </w:rPr>
        <w:t>Falalu, MA, Abdullahi, M &amp; Usman, A 2024, ‘Decentralized optical QR verification vs RFID for smart livestock management’, Journal of Agricultural Informatics, vol. 15, no. 1, pp. 22–34.</w:t>
      </w:r>
    </w:p>
    <w:p w14:paraId="75FE131C" w14:textId="0C389B5F" w:rsidR="0013109C" w:rsidRPr="0013109C" w:rsidRDefault="0013109C" w:rsidP="00E370FA">
      <w:pPr>
        <w:pStyle w:val="NormalWeb"/>
        <w:numPr>
          <w:ilvl w:val="0"/>
          <w:numId w:val="27"/>
        </w:numPr>
        <w:spacing w:line="360" w:lineRule="auto"/>
        <w:ind w:left="426"/>
        <w:rPr>
          <w:sz w:val="28"/>
          <w:szCs w:val="28"/>
        </w:rPr>
      </w:pPr>
      <w:r w:rsidRPr="0013109C">
        <w:rPr>
          <w:sz w:val="28"/>
          <w:szCs w:val="28"/>
        </w:rPr>
        <w:t>Fan, W, Gordon, MD &amp; Pathak, R 2024, ‘Personalized anomaly detection algorithms for continuous physiological telemetry’, Information Systems Research, vol. 35, no. 1, pp. 88–104.</w:t>
      </w:r>
    </w:p>
    <w:p w14:paraId="2F300D3D" w14:textId="72AD4E6B"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Garg, N, Kumar, P &amp; Singh, R </w:t>
      </w:r>
      <w:proofErr w:type="gramStart"/>
      <w:r w:rsidRPr="0013109C">
        <w:rPr>
          <w:sz w:val="28"/>
          <w:szCs w:val="28"/>
        </w:rPr>
        <w:t>2025, ‘</w:t>
      </w:r>
      <w:proofErr w:type="gramEnd"/>
      <w:r w:rsidRPr="0013109C">
        <w:rPr>
          <w:sz w:val="28"/>
          <w:szCs w:val="28"/>
        </w:rPr>
        <w:t>Multi-parametric machine learning models for early bovine disease prognosis’, Smart Agricultural Technology, vol. 7, article 100389.</w:t>
      </w:r>
    </w:p>
    <w:p w14:paraId="61789E92" w14:textId="77C12ABD" w:rsidR="0013109C" w:rsidRPr="0013109C" w:rsidRDefault="0013109C" w:rsidP="00E370FA">
      <w:pPr>
        <w:pStyle w:val="NormalWeb"/>
        <w:numPr>
          <w:ilvl w:val="0"/>
          <w:numId w:val="27"/>
        </w:numPr>
        <w:spacing w:line="360" w:lineRule="auto"/>
        <w:ind w:left="426"/>
        <w:rPr>
          <w:sz w:val="28"/>
          <w:szCs w:val="28"/>
        </w:rPr>
      </w:pPr>
      <w:r w:rsidRPr="0013109C">
        <w:rPr>
          <w:sz w:val="28"/>
          <w:szCs w:val="28"/>
        </w:rPr>
        <w:lastRenderedPageBreak/>
        <w:t>Gupta, N &amp; Bansal, R 2024, ‘Biometric identification and digital passporting for cattle using encrypted QR paradigms’, in Proceedings of the International Conference on Smart Agriculture, IEEE, pp. 210–215.</w:t>
      </w:r>
    </w:p>
    <w:p w14:paraId="6B6836D4" w14:textId="0C4D11EF" w:rsidR="0013109C" w:rsidRPr="0013109C" w:rsidRDefault="0013109C" w:rsidP="00E370FA">
      <w:pPr>
        <w:pStyle w:val="NormalWeb"/>
        <w:numPr>
          <w:ilvl w:val="0"/>
          <w:numId w:val="27"/>
        </w:numPr>
        <w:spacing w:line="360" w:lineRule="auto"/>
        <w:ind w:left="426"/>
        <w:rPr>
          <w:sz w:val="28"/>
          <w:szCs w:val="28"/>
        </w:rPr>
      </w:pPr>
      <w:proofErr w:type="spellStart"/>
      <w:r w:rsidRPr="0013109C">
        <w:rPr>
          <w:sz w:val="28"/>
          <w:szCs w:val="28"/>
        </w:rPr>
        <w:t>Hostens</w:t>
      </w:r>
      <w:proofErr w:type="spellEnd"/>
      <w:r w:rsidRPr="0013109C">
        <w:rPr>
          <w:sz w:val="28"/>
          <w:szCs w:val="28"/>
        </w:rPr>
        <w:t xml:space="preserve">, M, Van den Bossche, T, De Koster, J, </w:t>
      </w:r>
      <w:proofErr w:type="spellStart"/>
      <w:r w:rsidRPr="0013109C">
        <w:rPr>
          <w:sz w:val="28"/>
          <w:szCs w:val="28"/>
        </w:rPr>
        <w:t>Opsomer</w:t>
      </w:r>
      <w:proofErr w:type="spellEnd"/>
      <w:r w:rsidRPr="0013109C">
        <w:rPr>
          <w:sz w:val="28"/>
          <w:szCs w:val="28"/>
        </w:rPr>
        <w:t xml:space="preserve">, G &amp; </w:t>
      </w:r>
      <w:proofErr w:type="spellStart"/>
      <w:r w:rsidRPr="0013109C">
        <w:rPr>
          <w:sz w:val="28"/>
          <w:szCs w:val="28"/>
        </w:rPr>
        <w:t>Fievez</w:t>
      </w:r>
      <w:proofErr w:type="spellEnd"/>
      <w:r w:rsidRPr="0013109C">
        <w:rPr>
          <w:sz w:val="28"/>
          <w:szCs w:val="28"/>
        </w:rPr>
        <w:t xml:space="preserve">, V </w:t>
      </w:r>
      <w:proofErr w:type="gramStart"/>
      <w:r w:rsidRPr="0013109C">
        <w:rPr>
          <w:sz w:val="28"/>
          <w:szCs w:val="28"/>
        </w:rPr>
        <w:t>2024, ‘</w:t>
      </w:r>
      <w:proofErr w:type="gramEnd"/>
      <w:r w:rsidRPr="0013109C">
        <w:rPr>
          <w:sz w:val="28"/>
          <w:szCs w:val="28"/>
        </w:rPr>
        <w:t xml:space="preserve">Longitudinal dairy cattle production, physiological and behavioral dataset’, Zenodo, </w:t>
      </w:r>
      <w:proofErr w:type="spellStart"/>
      <w:r w:rsidRPr="0013109C">
        <w:rPr>
          <w:sz w:val="28"/>
          <w:szCs w:val="28"/>
        </w:rPr>
        <w:t>doi</w:t>
      </w:r>
      <w:proofErr w:type="spellEnd"/>
      <w:r w:rsidRPr="0013109C">
        <w:rPr>
          <w:sz w:val="28"/>
          <w:szCs w:val="28"/>
        </w:rPr>
        <w:t>: 10.5281/zenodo.10892341.</w:t>
      </w:r>
    </w:p>
    <w:p w14:paraId="180C6385" w14:textId="7DA666F0"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Kamphuis, C, </w:t>
      </w:r>
      <w:proofErr w:type="spellStart"/>
      <w:r w:rsidRPr="0013109C">
        <w:rPr>
          <w:sz w:val="28"/>
          <w:szCs w:val="28"/>
        </w:rPr>
        <w:t>Mollenhorst</w:t>
      </w:r>
      <w:proofErr w:type="spellEnd"/>
      <w:r w:rsidRPr="0013109C">
        <w:rPr>
          <w:sz w:val="28"/>
          <w:szCs w:val="28"/>
        </w:rPr>
        <w:t xml:space="preserve">, H, </w:t>
      </w:r>
      <w:proofErr w:type="spellStart"/>
      <w:r w:rsidRPr="0013109C">
        <w:rPr>
          <w:sz w:val="28"/>
          <w:szCs w:val="28"/>
        </w:rPr>
        <w:t>Feelders</w:t>
      </w:r>
      <w:proofErr w:type="spellEnd"/>
      <w:r w:rsidRPr="0013109C">
        <w:rPr>
          <w:sz w:val="28"/>
          <w:szCs w:val="28"/>
        </w:rPr>
        <w:t>, A &amp; Hogeveen, H 2010, ‘Decision-tree induction to detect clinical mastitis with automatic milking systems’, Computers and Electronics in Agriculture, vol. 70, no. 1, pp. 60–68.</w:t>
      </w:r>
    </w:p>
    <w:p w14:paraId="2E52AC93" w14:textId="73C7FFFE"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Kaur, D &amp; Virk, AK </w:t>
      </w:r>
      <w:proofErr w:type="gramStart"/>
      <w:r w:rsidRPr="0013109C">
        <w:rPr>
          <w:sz w:val="28"/>
          <w:szCs w:val="28"/>
        </w:rPr>
        <w:t>2024, ‘</w:t>
      </w:r>
      <w:proofErr w:type="gramEnd"/>
      <w:r w:rsidRPr="0013109C">
        <w:rPr>
          <w:sz w:val="28"/>
          <w:szCs w:val="28"/>
        </w:rPr>
        <w:t>Smart neck collar: IoT-based disease detection and health monitoring for dairy cows’, Discover Internet of Things, vol. 4, no. 1, article 12.</w:t>
      </w:r>
    </w:p>
    <w:p w14:paraId="34B35347" w14:textId="7A0B7445" w:rsidR="0013109C" w:rsidRPr="0013109C" w:rsidRDefault="0013109C" w:rsidP="00E370FA">
      <w:pPr>
        <w:pStyle w:val="NormalWeb"/>
        <w:numPr>
          <w:ilvl w:val="0"/>
          <w:numId w:val="27"/>
        </w:numPr>
        <w:spacing w:line="360" w:lineRule="auto"/>
        <w:ind w:left="426"/>
        <w:rPr>
          <w:sz w:val="28"/>
          <w:szCs w:val="28"/>
        </w:rPr>
      </w:pPr>
      <w:r w:rsidRPr="0013109C">
        <w:rPr>
          <w:sz w:val="28"/>
          <w:szCs w:val="28"/>
        </w:rPr>
        <w:t>Kim, DG, Hasan, MA, Park, S &amp; Choi, K 2024, ‘</w:t>
      </w:r>
      <w:proofErr w:type="spellStart"/>
      <w:r w:rsidRPr="0013109C">
        <w:rPr>
          <w:sz w:val="28"/>
          <w:szCs w:val="28"/>
        </w:rPr>
        <w:t>MmCows</w:t>
      </w:r>
      <w:proofErr w:type="spellEnd"/>
      <w:r w:rsidRPr="0013109C">
        <w:rPr>
          <w:sz w:val="28"/>
          <w:szCs w:val="28"/>
        </w:rPr>
        <w:t>: A Multimodal Dataset for Dairy Cattle Monitoring and Precision Livestock Farming’, IEEE Access, vol. 12, pp. 34210–34224.</w:t>
      </w:r>
    </w:p>
    <w:p w14:paraId="5E8E9665" w14:textId="5AB4A863"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Kumar, V &amp; Sharma, S </w:t>
      </w:r>
      <w:proofErr w:type="gramStart"/>
      <w:r w:rsidRPr="0013109C">
        <w:rPr>
          <w:sz w:val="28"/>
          <w:szCs w:val="28"/>
        </w:rPr>
        <w:t>2024, ‘</w:t>
      </w:r>
      <w:proofErr w:type="gramEnd"/>
      <w:r w:rsidRPr="0013109C">
        <w:rPr>
          <w:sz w:val="28"/>
          <w:szCs w:val="28"/>
        </w:rPr>
        <w:t>Democratizing precision livestock technologies for smallholder dairy farmers in developing nations’, Agricultural Systems, vol. 214, article 103822.</w:t>
      </w:r>
    </w:p>
    <w:p w14:paraId="1F2C8519" w14:textId="5FACB435"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Mehta, S, Patel, R &amp; Joshi, M </w:t>
      </w:r>
      <w:proofErr w:type="gramStart"/>
      <w:r w:rsidRPr="0013109C">
        <w:rPr>
          <w:sz w:val="28"/>
          <w:szCs w:val="28"/>
        </w:rPr>
        <w:t>2026, ‘</w:t>
      </w:r>
      <w:proofErr w:type="gramEnd"/>
      <w:r w:rsidRPr="0013109C">
        <w:rPr>
          <w:sz w:val="28"/>
          <w:szCs w:val="28"/>
        </w:rPr>
        <w:t>Selective classification and abstention mechanisms for clinical machine learning in veterinary medicine’, Artificial Intelligence in Medicine, vol. 148, article 102765.</w:t>
      </w:r>
    </w:p>
    <w:p w14:paraId="09FAD2D9" w14:textId="016DC6A8" w:rsidR="0013109C" w:rsidRPr="0013109C" w:rsidRDefault="0013109C" w:rsidP="00E370FA">
      <w:pPr>
        <w:pStyle w:val="NormalWeb"/>
        <w:numPr>
          <w:ilvl w:val="0"/>
          <w:numId w:val="27"/>
        </w:numPr>
        <w:spacing w:line="360" w:lineRule="auto"/>
        <w:ind w:left="426"/>
        <w:rPr>
          <w:sz w:val="28"/>
          <w:szCs w:val="28"/>
        </w:rPr>
      </w:pPr>
      <w:r w:rsidRPr="0013109C">
        <w:rPr>
          <w:sz w:val="28"/>
          <w:szCs w:val="28"/>
        </w:rPr>
        <w:t>Pereira, E, Araújo, Á, Silva, LFV, Batista, M, Júnior, S, Barboza, E, Santos, E, Gomes, F, Fraga, IT &amp; Dantas, R 2024, ‘Passive UHF RFID in Animal Tracking: A Systematic Literature Review and Patent Search’, IEEE Latin America Transactions, vol. 22, no. 5, pp. 385–396.</w:t>
      </w:r>
    </w:p>
    <w:p w14:paraId="76777C3C" w14:textId="20DC9703" w:rsidR="0013109C" w:rsidRPr="0013109C" w:rsidRDefault="0013109C" w:rsidP="00E370FA">
      <w:pPr>
        <w:pStyle w:val="NormalWeb"/>
        <w:numPr>
          <w:ilvl w:val="0"/>
          <w:numId w:val="27"/>
        </w:numPr>
        <w:spacing w:line="360" w:lineRule="auto"/>
        <w:ind w:left="426"/>
        <w:rPr>
          <w:sz w:val="28"/>
          <w:szCs w:val="28"/>
        </w:rPr>
      </w:pPr>
      <w:r w:rsidRPr="0013109C">
        <w:rPr>
          <w:sz w:val="28"/>
          <w:szCs w:val="28"/>
        </w:rPr>
        <w:lastRenderedPageBreak/>
        <w:t xml:space="preserve">Qureshi, A, Malik, K &amp; Raza, S </w:t>
      </w:r>
      <w:proofErr w:type="gramStart"/>
      <w:r w:rsidRPr="0013109C">
        <w:rPr>
          <w:sz w:val="28"/>
          <w:szCs w:val="28"/>
        </w:rPr>
        <w:t>2025, ‘</w:t>
      </w:r>
      <w:proofErr w:type="gramEnd"/>
      <w:r w:rsidRPr="0013109C">
        <w:rPr>
          <w:sz w:val="28"/>
          <w:szCs w:val="28"/>
        </w:rPr>
        <w:t>Spatial epidemiology and early outbreak detection of bovine contagious diseases using density-based clustering’, Preventive Veterinary Medicine, vol. 224, article 106120.</w:t>
      </w:r>
    </w:p>
    <w:p w14:paraId="60E60CD8" w14:textId="1D6DFA6C" w:rsidR="0013109C" w:rsidRPr="0013109C" w:rsidRDefault="0013109C" w:rsidP="00E370FA">
      <w:pPr>
        <w:pStyle w:val="NormalWeb"/>
        <w:numPr>
          <w:ilvl w:val="0"/>
          <w:numId w:val="27"/>
        </w:numPr>
        <w:spacing w:line="360" w:lineRule="auto"/>
        <w:ind w:left="426"/>
        <w:rPr>
          <w:sz w:val="28"/>
          <w:szCs w:val="28"/>
        </w:rPr>
      </w:pPr>
      <w:r w:rsidRPr="0013109C">
        <w:rPr>
          <w:sz w:val="28"/>
          <w:szCs w:val="28"/>
        </w:rPr>
        <w:t>Subach, TI &amp; Shmeleva, ZN 2024, ‘Introduction of digital innovations in livestock farming’, IOP Conference Series: Earth and Environmental Science, vol. 1324, no. 1, article 012045.</w:t>
      </w:r>
    </w:p>
    <w:p w14:paraId="7487AED4" w14:textId="743FACAF" w:rsidR="0013109C" w:rsidRPr="0013109C" w:rsidRDefault="0013109C" w:rsidP="00E370FA">
      <w:pPr>
        <w:pStyle w:val="NormalWeb"/>
        <w:numPr>
          <w:ilvl w:val="0"/>
          <w:numId w:val="27"/>
        </w:numPr>
        <w:spacing w:line="360" w:lineRule="auto"/>
        <w:ind w:left="426"/>
        <w:rPr>
          <w:sz w:val="28"/>
          <w:szCs w:val="28"/>
        </w:rPr>
      </w:pPr>
      <w:r w:rsidRPr="0013109C">
        <w:rPr>
          <w:sz w:val="28"/>
          <w:szCs w:val="28"/>
        </w:rPr>
        <w:t xml:space="preserve">Thakur, B &amp; </w:t>
      </w:r>
      <w:proofErr w:type="spellStart"/>
      <w:r w:rsidRPr="0013109C">
        <w:rPr>
          <w:sz w:val="28"/>
          <w:szCs w:val="28"/>
        </w:rPr>
        <w:t>Chakre</w:t>
      </w:r>
      <w:proofErr w:type="spellEnd"/>
      <w:r w:rsidRPr="0013109C">
        <w:rPr>
          <w:sz w:val="28"/>
          <w:szCs w:val="28"/>
        </w:rPr>
        <w:t xml:space="preserve">, R </w:t>
      </w:r>
      <w:proofErr w:type="gramStart"/>
      <w:r w:rsidRPr="0013109C">
        <w:rPr>
          <w:sz w:val="28"/>
          <w:szCs w:val="28"/>
        </w:rPr>
        <w:t>2025, ‘</w:t>
      </w:r>
      <w:proofErr w:type="gramEnd"/>
      <w:r w:rsidRPr="0013109C">
        <w:rPr>
          <w:sz w:val="28"/>
          <w:szCs w:val="28"/>
        </w:rPr>
        <w:t>A systematic review on artificial intelligence and sensor fusion in dairy cattle health monitoring’, Computers and Electronics in Agriculture, vol. 229, article 109710.</w:t>
      </w:r>
    </w:p>
    <w:p w14:paraId="01AB20A9" w14:textId="6A392119" w:rsidR="000B5E4C" w:rsidRPr="00C919CD" w:rsidRDefault="0013109C" w:rsidP="00C919CD">
      <w:pPr>
        <w:pStyle w:val="NormalWeb"/>
        <w:numPr>
          <w:ilvl w:val="0"/>
          <w:numId w:val="27"/>
        </w:numPr>
        <w:spacing w:line="360" w:lineRule="auto"/>
        <w:ind w:left="426"/>
        <w:rPr>
          <w:sz w:val="28"/>
          <w:szCs w:val="28"/>
        </w:rPr>
      </w:pPr>
      <w:r w:rsidRPr="0013109C">
        <w:rPr>
          <w:sz w:val="28"/>
          <w:szCs w:val="28"/>
        </w:rPr>
        <w:t>Waldron, S 2024, ‘Statistical frame theory and multivariate anomaly detection in biotelemetry’, IEEE Transactions on Signal Processing, vol. 72, pp. 1205–1218.</w:t>
      </w:r>
    </w:p>
    <w:sectPr w:rsidR="000B5E4C" w:rsidRPr="00C919CD" w:rsidSect="004C0F32">
      <w:footerReference w:type="default" r:id="rId33"/>
      <w:pgSz w:w="11906" w:h="16838"/>
      <w:pgMar w:top="1701"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C91AF" w14:textId="77777777" w:rsidR="00E31D2E" w:rsidRDefault="00E31D2E" w:rsidP="005C0C24">
      <w:pPr>
        <w:spacing w:after="0" w:line="240" w:lineRule="auto"/>
      </w:pPr>
      <w:r>
        <w:separator/>
      </w:r>
    </w:p>
  </w:endnote>
  <w:endnote w:type="continuationSeparator" w:id="0">
    <w:p w14:paraId="5B56010E" w14:textId="77777777" w:rsidR="00E31D2E" w:rsidRDefault="00E31D2E" w:rsidP="005C0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171958"/>
      <w:docPartObj>
        <w:docPartGallery w:val="Page Numbers (Bottom of Page)"/>
        <w:docPartUnique/>
      </w:docPartObj>
    </w:sdtPr>
    <w:sdtEndPr>
      <w:rPr>
        <w:noProof/>
      </w:rPr>
    </w:sdtEndPr>
    <w:sdtContent>
      <w:p w14:paraId="31CCEE1E" w14:textId="77777777" w:rsidR="00234CC9" w:rsidRDefault="00234C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D7D3C3" w14:textId="77777777" w:rsidR="00234CC9" w:rsidRDefault="00234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8818C" w14:textId="77777777" w:rsidR="00E31D2E" w:rsidRDefault="00E31D2E" w:rsidP="005C0C24">
      <w:pPr>
        <w:spacing w:after="0" w:line="240" w:lineRule="auto"/>
      </w:pPr>
      <w:r>
        <w:separator/>
      </w:r>
    </w:p>
  </w:footnote>
  <w:footnote w:type="continuationSeparator" w:id="0">
    <w:p w14:paraId="67750129" w14:textId="77777777" w:rsidR="00E31D2E" w:rsidRDefault="00E31D2E" w:rsidP="005C0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D6220"/>
    <w:multiLevelType w:val="hybridMultilevel"/>
    <w:tmpl w:val="B4CEED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23A06EE"/>
    <w:multiLevelType w:val="hybridMultilevel"/>
    <w:tmpl w:val="0F349E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F85AC3"/>
    <w:multiLevelType w:val="multilevel"/>
    <w:tmpl w:val="7C1C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565BC2"/>
    <w:multiLevelType w:val="hybridMultilevel"/>
    <w:tmpl w:val="DF52D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242263E"/>
    <w:multiLevelType w:val="multilevel"/>
    <w:tmpl w:val="81622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544E95"/>
    <w:multiLevelType w:val="multilevel"/>
    <w:tmpl w:val="DB48F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BF3A95"/>
    <w:multiLevelType w:val="multilevel"/>
    <w:tmpl w:val="71DE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7F5F9F"/>
    <w:multiLevelType w:val="multilevel"/>
    <w:tmpl w:val="442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B3169B"/>
    <w:multiLevelType w:val="multilevel"/>
    <w:tmpl w:val="BEA07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A1F24"/>
    <w:multiLevelType w:val="hybridMultilevel"/>
    <w:tmpl w:val="A81A74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7A73FFE"/>
    <w:multiLevelType w:val="multilevel"/>
    <w:tmpl w:val="8AA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E3968"/>
    <w:multiLevelType w:val="hybridMultilevel"/>
    <w:tmpl w:val="08EECD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CAE2361"/>
    <w:multiLevelType w:val="hybridMultilevel"/>
    <w:tmpl w:val="DE4807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12607A7"/>
    <w:multiLevelType w:val="hybridMultilevel"/>
    <w:tmpl w:val="60C493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5D53B3"/>
    <w:multiLevelType w:val="hybridMultilevel"/>
    <w:tmpl w:val="8F6A6292"/>
    <w:lvl w:ilvl="0" w:tplc="EE9EE28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CCC781F"/>
    <w:multiLevelType w:val="hybridMultilevel"/>
    <w:tmpl w:val="27E010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9B39A8"/>
    <w:multiLevelType w:val="hybridMultilevel"/>
    <w:tmpl w:val="46BC22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085CCC"/>
    <w:multiLevelType w:val="hybridMultilevel"/>
    <w:tmpl w:val="97EA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7823C4"/>
    <w:multiLevelType w:val="hybridMultilevel"/>
    <w:tmpl w:val="3AD801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D3179D7"/>
    <w:multiLevelType w:val="multilevel"/>
    <w:tmpl w:val="0B088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3028B4"/>
    <w:multiLevelType w:val="hybridMultilevel"/>
    <w:tmpl w:val="58761B6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5EF930C9"/>
    <w:multiLevelType w:val="multilevel"/>
    <w:tmpl w:val="96F0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BF0180"/>
    <w:multiLevelType w:val="hybridMultilevel"/>
    <w:tmpl w:val="62BE68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7630B8F"/>
    <w:multiLevelType w:val="multilevel"/>
    <w:tmpl w:val="1BD4E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FC5EBF"/>
    <w:multiLevelType w:val="hybridMultilevel"/>
    <w:tmpl w:val="14AEC5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D0813F5"/>
    <w:multiLevelType w:val="multilevel"/>
    <w:tmpl w:val="A626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097A96"/>
    <w:multiLevelType w:val="hybridMultilevel"/>
    <w:tmpl w:val="366C2F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55A484D"/>
    <w:multiLevelType w:val="hybridMultilevel"/>
    <w:tmpl w:val="C89816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A556823"/>
    <w:multiLevelType w:val="hybridMultilevel"/>
    <w:tmpl w:val="45483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4281861">
    <w:abstractNumId w:val="8"/>
  </w:num>
  <w:num w:numId="2" w16cid:durableId="1358387025">
    <w:abstractNumId w:val="6"/>
  </w:num>
  <w:num w:numId="3" w16cid:durableId="347681246">
    <w:abstractNumId w:val="5"/>
  </w:num>
  <w:num w:numId="4" w16cid:durableId="2102528570">
    <w:abstractNumId w:val="4"/>
  </w:num>
  <w:num w:numId="5" w16cid:durableId="167525762">
    <w:abstractNumId w:val="7"/>
  </w:num>
  <w:num w:numId="6" w16cid:durableId="1806121028">
    <w:abstractNumId w:val="3"/>
  </w:num>
  <w:num w:numId="7" w16cid:durableId="1321688928">
    <w:abstractNumId w:val="2"/>
  </w:num>
  <w:num w:numId="8" w16cid:durableId="886718674">
    <w:abstractNumId w:val="1"/>
  </w:num>
  <w:num w:numId="9" w16cid:durableId="65808455">
    <w:abstractNumId w:val="0"/>
  </w:num>
  <w:num w:numId="10" w16cid:durableId="1998340207">
    <w:abstractNumId w:val="14"/>
  </w:num>
  <w:num w:numId="11" w16cid:durableId="664089930">
    <w:abstractNumId w:val="16"/>
  </w:num>
  <w:num w:numId="12" w16cid:durableId="750080576">
    <w:abstractNumId w:val="30"/>
  </w:num>
  <w:num w:numId="13" w16cid:durableId="1557086642">
    <w:abstractNumId w:val="32"/>
  </w:num>
  <w:num w:numId="14" w16cid:durableId="43412268">
    <w:abstractNumId w:val="23"/>
  </w:num>
  <w:num w:numId="15" w16cid:durableId="2111463173">
    <w:abstractNumId w:val="19"/>
  </w:num>
  <w:num w:numId="16" w16cid:durableId="778063952">
    <w:abstractNumId w:val="25"/>
  </w:num>
  <w:num w:numId="17" w16cid:durableId="898513905">
    <w:abstractNumId w:val="11"/>
  </w:num>
  <w:num w:numId="18" w16cid:durableId="1686664342">
    <w:abstractNumId w:val="34"/>
  </w:num>
  <w:num w:numId="19" w16cid:durableId="883440975">
    <w:abstractNumId w:val="21"/>
  </w:num>
  <w:num w:numId="20" w16cid:durableId="1039663956">
    <w:abstractNumId w:val="33"/>
  </w:num>
  <w:num w:numId="21" w16cid:durableId="506136218">
    <w:abstractNumId w:val="36"/>
  </w:num>
  <w:num w:numId="22" w16cid:durableId="241254341">
    <w:abstractNumId w:val="18"/>
  </w:num>
  <w:num w:numId="23" w16cid:durableId="1679119232">
    <w:abstractNumId w:val="12"/>
  </w:num>
  <w:num w:numId="24" w16cid:durableId="1327782324">
    <w:abstractNumId w:val="13"/>
  </w:num>
  <w:num w:numId="25" w16cid:durableId="1904174163">
    <w:abstractNumId w:val="28"/>
  </w:num>
  <w:num w:numId="26" w16cid:durableId="1731733612">
    <w:abstractNumId w:val="31"/>
  </w:num>
  <w:num w:numId="27" w16cid:durableId="1786264051">
    <w:abstractNumId w:val="29"/>
  </w:num>
  <w:num w:numId="28" w16cid:durableId="1519008426">
    <w:abstractNumId w:val="9"/>
  </w:num>
  <w:num w:numId="29" w16cid:durableId="538783070">
    <w:abstractNumId w:val="27"/>
  </w:num>
  <w:num w:numId="30" w16cid:durableId="1853642754">
    <w:abstractNumId w:val="10"/>
  </w:num>
  <w:num w:numId="31" w16cid:durableId="632565879">
    <w:abstractNumId w:val="35"/>
  </w:num>
  <w:num w:numId="32" w16cid:durableId="1392191255">
    <w:abstractNumId w:val="24"/>
  </w:num>
  <w:num w:numId="33" w16cid:durableId="1672485443">
    <w:abstractNumId w:val="37"/>
  </w:num>
  <w:num w:numId="34" w16cid:durableId="1124421585">
    <w:abstractNumId w:val="17"/>
  </w:num>
  <w:num w:numId="35" w16cid:durableId="1578593895">
    <w:abstractNumId w:val="15"/>
  </w:num>
  <w:num w:numId="36" w16cid:durableId="154029065">
    <w:abstractNumId w:val="20"/>
  </w:num>
  <w:num w:numId="37" w16cid:durableId="788741">
    <w:abstractNumId w:val="22"/>
  </w:num>
  <w:num w:numId="38" w16cid:durableId="7944465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D4"/>
    <w:rsid w:val="00000B84"/>
    <w:rsid w:val="00003590"/>
    <w:rsid w:val="00005088"/>
    <w:rsid w:val="000119E2"/>
    <w:rsid w:val="000128C6"/>
    <w:rsid w:val="00016097"/>
    <w:rsid w:val="000205BB"/>
    <w:rsid w:val="00030A40"/>
    <w:rsid w:val="00032BA5"/>
    <w:rsid w:val="00034616"/>
    <w:rsid w:val="00040259"/>
    <w:rsid w:val="000408CD"/>
    <w:rsid w:val="0006063C"/>
    <w:rsid w:val="00062104"/>
    <w:rsid w:val="00080403"/>
    <w:rsid w:val="0008565C"/>
    <w:rsid w:val="0008707D"/>
    <w:rsid w:val="000878F9"/>
    <w:rsid w:val="000919C0"/>
    <w:rsid w:val="000A5B41"/>
    <w:rsid w:val="000B5E4C"/>
    <w:rsid w:val="000C0202"/>
    <w:rsid w:val="000C18D4"/>
    <w:rsid w:val="000C6C58"/>
    <w:rsid w:val="000D144D"/>
    <w:rsid w:val="000D38B6"/>
    <w:rsid w:val="000D5B00"/>
    <w:rsid w:val="000D608E"/>
    <w:rsid w:val="000D7BCF"/>
    <w:rsid w:val="000E3681"/>
    <w:rsid w:val="000F188F"/>
    <w:rsid w:val="000F18C9"/>
    <w:rsid w:val="000F7A45"/>
    <w:rsid w:val="00100592"/>
    <w:rsid w:val="001007E5"/>
    <w:rsid w:val="00103B7A"/>
    <w:rsid w:val="00106D56"/>
    <w:rsid w:val="00114BAA"/>
    <w:rsid w:val="00114C6E"/>
    <w:rsid w:val="00121F1E"/>
    <w:rsid w:val="0012619C"/>
    <w:rsid w:val="0013109C"/>
    <w:rsid w:val="00140102"/>
    <w:rsid w:val="0014450E"/>
    <w:rsid w:val="001451E8"/>
    <w:rsid w:val="0015074B"/>
    <w:rsid w:val="001733DD"/>
    <w:rsid w:val="001912F9"/>
    <w:rsid w:val="001A6A3A"/>
    <w:rsid w:val="001A7638"/>
    <w:rsid w:val="001B4FA1"/>
    <w:rsid w:val="001C730C"/>
    <w:rsid w:val="001C7E1D"/>
    <w:rsid w:val="001F60FD"/>
    <w:rsid w:val="00211211"/>
    <w:rsid w:val="00215A7A"/>
    <w:rsid w:val="0022299D"/>
    <w:rsid w:val="002319F1"/>
    <w:rsid w:val="00234CC9"/>
    <w:rsid w:val="00247BAA"/>
    <w:rsid w:val="0026022F"/>
    <w:rsid w:val="00262B9F"/>
    <w:rsid w:val="002827F9"/>
    <w:rsid w:val="00291221"/>
    <w:rsid w:val="0029639D"/>
    <w:rsid w:val="002972DE"/>
    <w:rsid w:val="00297B5A"/>
    <w:rsid w:val="002A7FB0"/>
    <w:rsid w:val="002B0DE7"/>
    <w:rsid w:val="002D1370"/>
    <w:rsid w:val="002D6655"/>
    <w:rsid w:val="002E0261"/>
    <w:rsid w:val="002E243F"/>
    <w:rsid w:val="002E7415"/>
    <w:rsid w:val="002F0FD4"/>
    <w:rsid w:val="002F1EAB"/>
    <w:rsid w:val="00304017"/>
    <w:rsid w:val="00310F65"/>
    <w:rsid w:val="00311F48"/>
    <w:rsid w:val="00316A10"/>
    <w:rsid w:val="00321038"/>
    <w:rsid w:val="00326F90"/>
    <w:rsid w:val="00327974"/>
    <w:rsid w:val="00330B2C"/>
    <w:rsid w:val="003411C0"/>
    <w:rsid w:val="00364343"/>
    <w:rsid w:val="00373EEA"/>
    <w:rsid w:val="0038000A"/>
    <w:rsid w:val="003832E1"/>
    <w:rsid w:val="00387ECC"/>
    <w:rsid w:val="00387F17"/>
    <w:rsid w:val="00390ACB"/>
    <w:rsid w:val="00391BD0"/>
    <w:rsid w:val="00392878"/>
    <w:rsid w:val="00393C4A"/>
    <w:rsid w:val="00397C01"/>
    <w:rsid w:val="00397DBB"/>
    <w:rsid w:val="003A76FE"/>
    <w:rsid w:val="003B4188"/>
    <w:rsid w:val="003B534F"/>
    <w:rsid w:val="003C16BF"/>
    <w:rsid w:val="003C277B"/>
    <w:rsid w:val="003C7460"/>
    <w:rsid w:val="003D0E19"/>
    <w:rsid w:val="003D689D"/>
    <w:rsid w:val="003E362B"/>
    <w:rsid w:val="003E618B"/>
    <w:rsid w:val="003F150C"/>
    <w:rsid w:val="003F4AA4"/>
    <w:rsid w:val="003F6D5A"/>
    <w:rsid w:val="00400B11"/>
    <w:rsid w:val="00401736"/>
    <w:rsid w:val="00404562"/>
    <w:rsid w:val="00405C70"/>
    <w:rsid w:val="004148AA"/>
    <w:rsid w:val="00415E82"/>
    <w:rsid w:val="0043075B"/>
    <w:rsid w:val="00437088"/>
    <w:rsid w:val="00437EBA"/>
    <w:rsid w:val="0044274F"/>
    <w:rsid w:val="00451E78"/>
    <w:rsid w:val="004551DB"/>
    <w:rsid w:val="00466F4A"/>
    <w:rsid w:val="00476029"/>
    <w:rsid w:val="00477513"/>
    <w:rsid w:val="00480A45"/>
    <w:rsid w:val="00480E8C"/>
    <w:rsid w:val="00481E51"/>
    <w:rsid w:val="00482A23"/>
    <w:rsid w:val="00494FE2"/>
    <w:rsid w:val="004A5150"/>
    <w:rsid w:val="004A7268"/>
    <w:rsid w:val="004B0D35"/>
    <w:rsid w:val="004C0F32"/>
    <w:rsid w:val="004E4A8B"/>
    <w:rsid w:val="004E70DC"/>
    <w:rsid w:val="004E7A67"/>
    <w:rsid w:val="005020A3"/>
    <w:rsid w:val="005026D4"/>
    <w:rsid w:val="005209F9"/>
    <w:rsid w:val="00520D10"/>
    <w:rsid w:val="00522A3C"/>
    <w:rsid w:val="00526014"/>
    <w:rsid w:val="00540735"/>
    <w:rsid w:val="00543AA2"/>
    <w:rsid w:val="00544FC9"/>
    <w:rsid w:val="00553554"/>
    <w:rsid w:val="00553BAC"/>
    <w:rsid w:val="005548E7"/>
    <w:rsid w:val="005566FC"/>
    <w:rsid w:val="00582F7C"/>
    <w:rsid w:val="00585760"/>
    <w:rsid w:val="005975BF"/>
    <w:rsid w:val="005A0DBE"/>
    <w:rsid w:val="005A4A30"/>
    <w:rsid w:val="005B4621"/>
    <w:rsid w:val="005B4E9F"/>
    <w:rsid w:val="005B5756"/>
    <w:rsid w:val="005C0C24"/>
    <w:rsid w:val="005C40BD"/>
    <w:rsid w:val="005D7E69"/>
    <w:rsid w:val="005F60BB"/>
    <w:rsid w:val="0060000E"/>
    <w:rsid w:val="006000DF"/>
    <w:rsid w:val="006027E7"/>
    <w:rsid w:val="00612DD2"/>
    <w:rsid w:val="00622854"/>
    <w:rsid w:val="006264C3"/>
    <w:rsid w:val="00632224"/>
    <w:rsid w:val="00634263"/>
    <w:rsid w:val="00646DA3"/>
    <w:rsid w:val="00652CE1"/>
    <w:rsid w:val="00656AD0"/>
    <w:rsid w:val="0066525E"/>
    <w:rsid w:val="0066591E"/>
    <w:rsid w:val="00667A42"/>
    <w:rsid w:val="006709E8"/>
    <w:rsid w:val="00676491"/>
    <w:rsid w:val="00681618"/>
    <w:rsid w:val="00690502"/>
    <w:rsid w:val="0069282D"/>
    <w:rsid w:val="006A3478"/>
    <w:rsid w:val="006A547D"/>
    <w:rsid w:val="006B3FFB"/>
    <w:rsid w:val="006C41D7"/>
    <w:rsid w:val="006C6C99"/>
    <w:rsid w:val="006D077C"/>
    <w:rsid w:val="006D36BE"/>
    <w:rsid w:val="006D41C9"/>
    <w:rsid w:val="006D6D02"/>
    <w:rsid w:val="006E1986"/>
    <w:rsid w:val="006F5A90"/>
    <w:rsid w:val="007008BA"/>
    <w:rsid w:val="00702FF9"/>
    <w:rsid w:val="00704193"/>
    <w:rsid w:val="0070463C"/>
    <w:rsid w:val="00706E06"/>
    <w:rsid w:val="00710914"/>
    <w:rsid w:val="00715D13"/>
    <w:rsid w:val="007237B6"/>
    <w:rsid w:val="00724D3B"/>
    <w:rsid w:val="00733961"/>
    <w:rsid w:val="007341EE"/>
    <w:rsid w:val="00735D4C"/>
    <w:rsid w:val="007402CF"/>
    <w:rsid w:val="0074727C"/>
    <w:rsid w:val="0077086C"/>
    <w:rsid w:val="00775EA6"/>
    <w:rsid w:val="00776948"/>
    <w:rsid w:val="007816A1"/>
    <w:rsid w:val="00784A20"/>
    <w:rsid w:val="007858CF"/>
    <w:rsid w:val="007A1262"/>
    <w:rsid w:val="007A2559"/>
    <w:rsid w:val="007B363F"/>
    <w:rsid w:val="007B3792"/>
    <w:rsid w:val="007B7A20"/>
    <w:rsid w:val="007C236D"/>
    <w:rsid w:val="007C68D8"/>
    <w:rsid w:val="007D30AA"/>
    <w:rsid w:val="007E1B3E"/>
    <w:rsid w:val="007E3D34"/>
    <w:rsid w:val="007F1459"/>
    <w:rsid w:val="007F18F7"/>
    <w:rsid w:val="007F2569"/>
    <w:rsid w:val="007F2C9F"/>
    <w:rsid w:val="007F5781"/>
    <w:rsid w:val="007F7891"/>
    <w:rsid w:val="00815805"/>
    <w:rsid w:val="00822693"/>
    <w:rsid w:val="00823208"/>
    <w:rsid w:val="0082734A"/>
    <w:rsid w:val="0083093C"/>
    <w:rsid w:val="008317E7"/>
    <w:rsid w:val="008319B4"/>
    <w:rsid w:val="00853135"/>
    <w:rsid w:val="00856005"/>
    <w:rsid w:val="00863896"/>
    <w:rsid w:val="008676E8"/>
    <w:rsid w:val="00881299"/>
    <w:rsid w:val="0089616E"/>
    <w:rsid w:val="008A2D76"/>
    <w:rsid w:val="008A3156"/>
    <w:rsid w:val="008A3CA6"/>
    <w:rsid w:val="008B28CD"/>
    <w:rsid w:val="008B4ED5"/>
    <w:rsid w:val="008C5AF1"/>
    <w:rsid w:val="008D22C7"/>
    <w:rsid w:val="008D471D"/>
    <w:rsid w:val="008E5AE1"/>
    <w:rsid w:val="008F3AC7"/>
    <w:rsid w:val="008F5BFC"/>
    <w:rsid w:val="008F7F98"/>
    <w:rsid w:val="0090470D"/>
    <w:rsid w:val="009056EF"/>
    <w:rsid w:val="00912253"/>
    <w:rsid w:val="00916724"/>
    <w:rsid w:val="0092257C"/>
    <w:rsid w:val="0093121F"/>
    <w:rsid w:val="00935D19"/>
    <w:rsid w:val="009444DF"/>
    <w:rsid w:val="00946EE3"/>
    <w:rsid w:val="0094797C"/>
    <w:rsid w:val="00963C0B"/>
    <w:rsid w:val="00970D4C"/>
    <w:rsid w:val="0097244F"/>
    <w:rsid w:val="00993CD1"/>
    <w:rsid w:val="009A18B2"/>
    <w:rsid w:val="009A2C53"/>
    <w:rsid w:val="009B099C"/>
    <w:rsid w:val="009B511D"/>
    <w:rsid w:val="009C09E4"/>
    <w:rsid w:val="009C2622"/>
    <w:rsid w:val="009D2A7E"/>
    <w:rsid w:val="009D4851"/>
    <w:rsid w:val="009D4B4B"/>
    <w:rsid w:val="009E5724"/>
    <w:rsid w:val="009F261E"/>
    <w:rsid w:val="009F52C0"/>
    <w:rsid w:val="009F7127"/>
    <w:rsid w:val="00A02763"/>
    <w:rsid w:val="00A17334"/>
    <w:rsid w:val="00A23B8E"/>
    <w:rsid w:val="00A26197"/>
    <w:rsid w:val="00A2668C"/>
    <w:rsid w:val="00A27446"/>
    <w:rsid w:val="00A35014"/>
    <w:rsid w:val="00A41401"/>
    <w:rsid w:val="00A51E2A"/>
    <w:rsid w:val="00A55D56"/>
    <w:rsid w:val="00A57B2A"/>
    <w:rsid w:val="00A60C1A"/>
    <w:rsid w:val="00A62032"/>
    <w:rsid w:val="00A64CF5"/>
    <w:rsid w:val="00A76656"/>
    <w:rsid w:val="00A83372"/>
    <w:rsid w:val="00A83EE2"/>
    <w:rsid w:val="00A8662C"/>
    <w:rsid w:val="00A86DB8"/>
    <w:rsid w:val="00A9107E"/>
    <w:rsid w:val="00A9540A"/>
    <w:rsid w:val="00A97A6A"/>
    <w:rsid w:val="00AA1D8D"/>
    <w:rsid w:val="00AA2924"/>
    <w:rsid w:val="00AA4D37"/>
    <w:rsid w:val="00AA6758"/>
    <w:rsid w:val="00AB2164"/>
    <w:rsid w:val="00AC0274"/>
    <w:rsid w:val="00AC2CB7"/>
    <w:rsid w:val="00AC42C7"/>
    <w:rsid w:val="00AC6216"/>
    <w:rsid w:val="00AD00D7"/>
    <w:rsid w:val="00AD276D"/>
    <w:rsid w:val="00AF13ED"/>
    <w:rsid w:val="00AF26CD"/>
    <w:rsid w:val="00B0549C"/>
    <w:rsid w:val="00B07EAB"/>
    <w:rsid w:val="00B30BCC"/>
    <w:rsid w:val="00B319DC"/>
    <w:rsid w:val="00B4163D"/>
    <w:rsid w:val="00B44188"/>
    <w:rsid w:val="00B47730"/>
    <w:rsid w:val="00B50AC2"/>
    <w:rsid w:val="00B560E4"/>
    <w:rsid w:val="00B57B03"/>
    <w:rsid w:val="00B67430"/>
    <w:rsid w:val="00B721DA"/>
    <w:rsid w:val="00B72723"/>
    <w:rsid w:val="00B75721"/>
    <w:rsid w:val="00B82A1A"/>
    <w:rsid w:val="00B82DD4"/>
    <w:rsid w:val="00B84630"/>
    <w:rsid w:val="00BA4413"/>
    <w:rsid w:val="00BA510B"/>
    <w:rsid w:val="00BB17A6"/>
    <w:rsid w:val="00BB3C64"/>
    <w:rsid w:val="00BC3026"/>
    <w:rsid w:val="00BC7D27"/>
    <w:rsid w:val="00BD2B4C"/>
    <w:rsid w:val="00BD56E0"/>
    <w:rsid w:val="00BF3AE4"/>
    <w:rsid w:val="00BF5366"/>
    <w:rsid w:val="00C0752B"/>
    <w:rsid w:val="00C13AD5"/>
    <w:rsid w:val="00C14C76"/>
    <w:rsid w:val="00C17960"/>
    <w:rsid w:val="00C25457"/>
    <w:rsid w:val="00C262DB"/>
    <w:rsid w:val="00C301C6"/>
    <w:rsid w:val="00C33595"/>
    <w:rsid w:val="00C338F5"/>
    <w:rsid w:val="00C41385"/>
    <w:rsid w:val="00C50D4C"/>
    <w:rsid w:val="00C5200A"/>
    <w:rsid w:val="00C63341"/>
    <w:rsid w:val="00C80DDB"/>
    <w:rsid w:val="00C816E3"/>
    <w:rsid w:val="00C919CD"/>
    <w:rsid w:val="00C91D48"/>
    <w:rsid w:val="00C93609"/>
    <w:rsid w:val="00CA0808"/>
    <w:rsid w:val="00CB0664"/>
    <w:rsid w:val="00CB0EB0"/>
    <w:rsid w:val="00CB1DCD"/>
    <w:rsid w:val="00CC231B"/>
    <w:rsid w:val="00CD31C9"/>
    <w:rsid w:val="00CE0391"/>
    <w:rsid w:val="00CE272C"/>
    <w:rsid w:val="00CE6022"/>
    <w:rsid w:val="00CF20C5"/>
    <w:rsid w:val="00CF33ED"/>
    <w:rsid w:val="00CF3C4C"/>
    <w:rsid w:val="00CF6BA0"/>
    <w:rsid w:val="00D05336"/>
    <w:rsid w:val="00D0592E"/>
    <w:rsid w:val="00D12F8B"/>
    <w:rsid w:val="00D15BB8"/>
    <w:rsid w:val="00D239AC"/>
    <w:rsid w:val="00D2502D"/>
    <w:rsid w:val="00D273FA"/>
    <w:rsid w:val="00D30677"/>
    <w:rsid w:val="00D31516"/>
    <w:rsid w:val="00D31C43"/>
    <w:rsid w:val="00D363E6"/>
    <w:rsid w:val="00D43697"/>
    <w:rsid w:val="00D451D8"/>
    <w:rsid w:val="00D53837"/>
    <w:rsid w:val="00D53889"/>
    <w:rsid w:val="00D623B5"/>
    <w:rsid w:val="00D70F96"/>
    <w:rsid w:val="00D7648E"/>
    <w:rsid w:val="00D96B9F"/>
    <w:rsid w:val="00DA02C6"/>
    <w:rsid w:val="00DA339F"/>
    <w:rsid w:val="00DB44A9"/>
    <w:rsid w:val="00DC2BD2"/>
    <w:rsid w:val="00DC2C9A"/>
    <w:rsid w:val="00DC52B5"/>
    <w:rsid w:val="00DC6082"/>
    <w:rsid w:val="00DD2F94"/>
    <w:rsid w:val="00DD5999"/>
    <w:rsid w:val="00DE70AA"/>
    <w:rsid w:val="00DE7C08"/>
    <w:rsid w:val="00DF1AD8"/>
    <w:rsid w:val="00DF2E0E"/>
    <w:rsid w:val="00DF3575"/>
    <w:rsid w:val="00E00324"/>
    <w:rsid w:val="00E00482"/>
    <w:rsid w:val="00E07EC7"/>
    <w:rsid w:val="00E1561B"/>
    <w:rsid w:val="00E31D2E"/>
    <w:rsid w:val="00E370FA"/>
    <w:rsid w:val="00E4266C"/>
    <w:rsid w:val="00E475C3"/>
    <w:rsid w:val="00E609A8"/>
    <w:rsid w:val="00E71B6B"/>
    <w:rsid w:val="00E80A7E"/>
    <w:rsid w:val="00E95DC1"/>
    <w:rsid w:val="00EA1A93"/>
    <w:rsid w:val="00EB7816"/>
    <w:rsid w:val="00EC30E7"/>
    <w:rsid w:val="00EC476A"/>
    <w:rsid w:val="00EC4884"/>
    <w:rsid w:val="00ED21AC"/>
    <w:rsid w:val="00ED30CB"/>
    <w:rsid w:val="00ED448D"/>
    <w:rsid w:val="00EF5ABF"/>
    <w:rsid w:val="00F00135"/>
    <w:rsid w:val="00F004CC"/>
    <w:rsid w:val="00F14A72"/>
    <w:rsid w:val="00F15EE1"/>
    <w:rsid w:val="00F22078"/>
    <w:rsid w:val="00F35F64"/>
    <w:rsid w:val="00F36EDF"/>
    <w:rsid w:val="00F4163C"/>
    <w:rsid w:val="00F44FE0"/>
    <w:rsid w:val="00F51F2D"/>
    <w:rsid w:val="00F84434"/>
    <w:rsid w:val="00F85F64"/>
    <w:rsid w:val="00FA36D0"/>
    <w:rsid w:val="00FA3E8C"/>
    <w:rsid w:val="00FA4FB6"/>
    <w:rsid w:val="00FC33FB"/>
    <w:rsid w:val="00FC693F"/>
    <w:rsid w:val="00FC6FBF"/>
    <w:rsid w:val="00FD3210"/>
    <w:rsid w:val="00FE0043"/>
    <w:rsid w:val="00FE13E0"/>
    <w:rsid w:val="00FE5850"/>
    <w:rsid w:val="00FF221C"/>
    <w:rsid w:val="00FF5D4C"/>
    <w:rsid w:val="00FF74D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7F1321"/>
  <w14:defaultImageDpi w14:val="300"/>
  <w15:docId w15:val="{3F637E2B-8293-40DA-9A49-C9D51E17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656"/>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B319DC"/>
    <w:pPr>
      <w:spacing w:before="100" w:beforeAutospacing="1" w:after="100" w:afterAutospacing="1" w:line="240" w:lineRule="auto"/>
    </w:pPr>
    <w:rPr>
      <w:rFonts w:eastAsia="Times New Roman" w:cs="Times New Roman"/>
      <w:color w:val="auto"/>
      <w:sz w:val="24"/>
      <w:szCs w:val="24"/>
    </w:rPr>
  </w:style>
  <w:style w:type="paragraph" w:styleId="NormalWeb">
    <w:name w:val="Normal (Web)"/>
    <w:basedOn w:val="Normal"/>
    <w:uiPriority w:val="99"/>
    <w:unhideWhenUsed/>
    <w:rsid w:val="00B319DC"/>
    <w:pPr>
      <w:spacing w:before="100" w:beforeAutospacing="1" w:after="100" w:afterAutospacing="1" w:line="240" w:lineRule="auto"/>
    </w:pPr>
    <w:rPr>
      <w:rFonts w:eastAsia="Times New Roman" w:cs="Times New Roman"/>
      <w:color w:val="auto"/>
      <w:sz w:val="24"/>
      <w:szCs w:val="24"/>
    </w:rPr>
  </w:style>
  <w:style w:type="character" w:styleId="HTMLCode">
    <w:name w:val="HTML Code"/>
    <w:basedOn w:val="DefaultParagraphFont"/>
    <w:uiPriority w:val="99"/>
    <w:semiHidden/>
    <w:unhideWhenUsed/>
    <w:rsid w:val="008F5BFC"/>
    <w:rPr>
      <w:rFonts w:ascii="Courier New" w:eastAsia="Times New Roman" w:hAnsi="Courier New" w:cs="Courier New"/>
      <w:sz w:val="20"/>
      <w:szCs w:val="20"/>
    </w:rPr>
  </w:style>
  <w:style w:type="character" w:styleId="Hyperlink">
    <w:name w:val="Hyperlink"/>
    <w:basedOn w:val="DefaultParagraphFont"/>
    <w:uiPriority w:val="99"/>
    <w:unhideWhenUsed/>
    <w:rsid w:val="0012619C"/>
    <w:rPr>
      <w:color w:val="0000FF" w:themeColor="hyperlink"/>
      <w:u w:val="single"/>
    </w:rPr>
  </w:style>
  <w:style w:type="character" w:styleId="UnresolvedMention">
    <w:name w:val="Unresolved Mention"/>
    <w:basedOn w:val="DefaultParagraphFont"/>
    <w:uiPriority w:val="99"/>
    <w:semiHidden/>
    <w:unhideWhenUsed/>
    <w:rsid w:val="00126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98684">
      <w:bodyDiv w:val="1"/>
      <w:marLeft w:val="0"/>
      <w:marRight w:val="0"/>
      <w:marTop w:val="0"/>
      <w:marBottom w:val="0"/>
      <w:divBdr>
        <w:top w:val="none" w:sz="0" w:space="0" w:color="auto"/>
        <w:left w:val="none" w:sz="0" w:space="0" w:color="auto"/>
        <w:bottom w:val="none" w:sz="0" w:space="0" w:color="auto"/>
        <w:right w:val="none" w:sz="0" w:space="0" w:color="auto"/>
      </w:divBdr>
      <w:divsChild>
        <w:div w:id="2127309265">
          <w:marLeft w:val="0"/>
          <w:marRight w:val="0"/>
          <w:marTop w:val="0"/>
          <w:marBottom w:val="0"/>
          <w:divBdr>
            <w:top w:val="none" w:sz="0" w:space="0" w:color="auto"/>
            <w:left w:val="none" w:sz="0" w:space="0" w:color="auto"/>
            <w:bottom w:val="none" w:sz="0" w:space="0" w:color="auto"/>
            <w:right w:val="none" w:sz="0" w:space="0" w:color="auto"/>
          </w:divBdr>
          <w:divsChild>
            <w:div w:id="1805152220">
              <w:marLeft w:val="0"/>
              <w:marRight w:val="0"/>
              <w:marTop w:val="0"/>
              <w:marBottom w:val="0"/>
              <w:divBdr>
                <w:top w:val="none" w:sz="0" w:space="0" w:color="auto"/>
                <w:left w:val="none" w:sz="0" w:space="0" w:color="auto"/>
                <w:bottom w:val="none" w:sz="0" w:space="0" w:color="auto"/>
                <w:right w:val="none" w:sz="0" w:space="0" w:color="auto"/>
              </w:divBdr>
              <w:divsChild>
                <w:div w:id="1751848017">
                  <w:marLeft w:val="0"/>
                  <w:marRight w:val="0"/>
                  <w:marTop w:val="0"/>
                  <w:marBottom w:val="0"/>
                  <w:divBdr>
                    <w:top w:val="none" w:sz="0" w:space="0" w:color="auto"/>
                    <w:left w:val="none" w:sz="0" w:space="0" w:color="auto"/>
                    <w:bottom w:val="none" w:sz="0" w:space="0" w:color="auto"/>
                    <w:right w:val="none" w:sz="0" w:space="0" w:color="auto"/>
                  </w:divBdr>
                  <w:divsChild>
                    <w:div w:id="920453583">
                      <w:marLeft w:val="0"/>
                      <w:marRight w:val="0"/>
                      <w:marTop w:val="0"/>
                      <w:marBottom w:val="0"/>
                      <w:divBdr>
                        <w:top w:val="none" w:sz="0" w:space="0" w:color="auto"/>
                        <w:left w:val="none" w:sz="0" w:space="0" w:color="auto"/>
                        <w:bottom w:val="none" w:sz="0" w:space="0" w:color="auto"/>
                        <w:right w:val="none" w:sz="0" w:space="0" w:color="auto"/>
                      </w:divBdr>
                      <w:divsChild>
                        <w:div w:id="8881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384702">
      <w:bodyDiv w:val="1"/>
      <w:marLeft w:val="0"/>
      <w:marRight w:val="0"/>
      <w:marTop w:val="0"/>
      <w:marBottom w:val="0"/>
      <w:divBdr>
        <w:top w:val="none" w:sz="0" w:space="0" w:color="auto"/>
        <w:left w:val="none" w:sz="0" w:space="0" w:color="auto"/>
        <w:bottom w:val="none" w:sz="0" w:space="0" w:color="auto"/>
        <w:right w:val="none" w:sz="0" w:space="0" w:color="auto"/>
      </w:divBdr>
      <w:divsChild>
        <w:div w:id="730202639">
          <w:marLeft w:val="0"/>
          <w:marRight w:val="0"/>
          <w:marTop w:val="0"/>
          <w:marBottom w:val="0"/>
          <w:divBdr>
            <w:top w:val="none" w:sz="0" w:space="0" w:color="auto"/>
            <w:left w:val="none" w:sz="0" w:space="0" w:color="auto"/>
            <w:bottom w:val="none" w:sz="0" w:space="0" w:color="auto"/>
            <w:right w:val="none" w:sz="0" w:space="0" w:color="auto"/>
          </w:divBdr>
          <w:divsChild>
            <w:div w:id="615332569">
              <w:marLeft w:val="0"/>
              <w:marRight w:val="0"/>
              <w:marTop w:val="0"/>
              <w:marBottom w:val="0"/>
              <w:divBdr>
                <w:top w:val="none" w:sz="0" w:space="0" w:color="auto"/>
                <w:left w:val="none" w:sz="0" w:space="0" w:color="auto"/>
                <w:bottom w:val="none" w:sz="0" w:space="0" w:color="auto"/>
                <w:right w:val="none" w:sz="0" w:space="0" w:color="auto"/>
              </w:divBdr>
              <w:divsChild>
                <w:div w:id="238713078">
                  <w:marLeft w:val="0"/>
                  <w:marRight w:val="0"/>
                  <w:marTop w:val="0"/>
                  <w:marBottom w:val="0"/>
                  <w:divBdr>
                    <w:top w:val="none" w:sz="0" w:space="0" w:color="auto"/>
                    <w:left w:val="none" w:sz="0" w:space="0" w:color="auto"/>
                    <w:bottom w:val="none" w:sz="0" w:space="0" w:color="auto"/>
                    <w:right w:val="none" w:sz="0" w:space="0" w:color="auto"/>
                  </w:divBdr>
                  <w:divsChild>
                    <w:div w:id="1875799885">
                      <w:marLeft w:val="0"/>
                      <w:marRight w:val="0"/>
                      <w:marTop w:val="0"/>
                      <w:marBottom w:val="0"/>
                      <w:divBdr>
                        <w:top w:val="none" w:sz="0" w:space="0" w:color="auto"/>
                        <w:left w:val="none" w:sz="0" w:space="0" w:color="auto"/>
                        <w:bottom w:val="none" w:sz="0" w:space="0" w:color="auto"/>
                        <w:right w:val="none" w:sz="0" w:space="0" w:color="auto"/>
                      </w:divBdr>
                      <w:divsChild>
                        <w:div w:id="81969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SabariKarthick27/SmartCattle-new" TargetMode="External"/><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71</Pages>
  <Words>13648</Words>
  <Characters>77794</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Sabari Karthick</cp:lastModifiedBy>
  <cp:revision>138</cp:revision>
  <cp:lastPrinted>2026-10-30T03:46:00Z</cp:lastPrinted>
  <dcterms:created xsi:type="dcterms:W3CDTF">2026-10-24T06:54:00Z</dcterms:created>
  <dcterms:modified xsi:type="dcterms:W3CDTF">2026-10-30T04:46:00Z</dcterms:modified>
  <cp:category/>
</cp:coreProperties>
</file>