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Report: AI Weekly Planner and Task Prioritiser</w:t>
      </w:r>
    </w:p>
    <w:p>
      <w:r>
        <w:t>Student: ____________________    Date submitted: ____________________</w:t>
      </w:r>
    </w:p>
    <w:p>
      <w:pPr>
        <w:pStyle w:val="Heading1"/>
      </w:pPr>
      <w:r>
        <w:t>1. Problem statement</w:t>
      </w:r>
    </w:p>
    <w:p>
      <w:r>
        <w:t>Can AI create a realistic weekly plan from a messy list of tasks?</w:t>
      </w:r>
    </w:p>
    <w:p>
      <w:r>
        <w:t>[Complete with actual evidence; do not fabricate results.]</w:t>
      </w:r>
    </w:p>
    <w:p>
      <w:pPr>
        <w:pStyle w:val="Heading1"/>
      </w:pPr>
      <w:r>
        <w:t>2. Dataset and constraints</w:t>
      </w:r>
    </w:p>
    <w:p>
      <w:r>
        <w:t>Describe the 25 actual tasks, deadlines, effort estimates, and available hours. Attach final task list.</w:t>
      </w:r>
    </w:p>
    <w:p>
      <w:r>
        <w:t>[Complete with actual evidence; do not fabricate results.]</w:t>
      </w:r>
    </w:p>
    <w:p>
      <w:pPr>
        <w:pStyle w:val="Heading1"/>
      </w:pPr>
      <w:r>
        <w:t>3. Tools and prompts</w:t>
      </w:r>
    </w:p>
    <w:p>
      <w:r>
        <w:t>List actual tools/model versions and the exact prompts. Explain how input was held constant.</w:t>
      </w:r>
    </w:p>
    <w:p>
      <w:r>
        <w:t>[Complete with actual evidence; do not fabricate results.]</w:t>
      </w:r>
    </w:p>
    <w:p>
      <w:pPr>
        <w:pStyle w:val="Heading1"/>
      </w:pPr>
      <w:r>
        <w:t>4. Three-plan comparison</w:t>
      </w:r>
    </w:p>
    <w:p>
      <w:r>
        <w:t>Insert scorecard, summaries of each tool's approach, and supporting raw outputs.</w:t>
      </w:r>
    </w:p>
    <w:p>
      <w:r>
        <w:t>[Complete with actual evidence; do not fabricate results.]</w:t>
      </w:r>
    </w:p>
    <w:p>
      <w:pPr>
        <w:pStyle w:val="Heading1"/>
      </w:pPr>
      <w:r>
        <w:t>5. Verification and corrections</w:t>
      </w:r>
    </w:p>
    <w:p>
      <w:r>
        <w:t>Document omissions, deadline issues, overlaps, capacity issues, priority issues, evidence, severity and corrections.</w:t>
      </w:r>
    </w:p>
    <w:p>
      <w:r>
        <w:t>[Complete with actual evidence; do not fabricate results.]</w:t>
      </w:r>
    </w:p>
    <w:p>
      <w:pPr>
        <w:pStyle w:val="Heading1"/>
      </w:pPr>
      <w:r>
        <w:t>6. Final plan and implementation</w:t>
      </w:r>
    </w:p>
    <w:p>
      <w:r>
        <w:t>Explain why the selected plan was feasible. Include Google Calendar/Todoist evidence.</w:t>
      </w:r>
    </w:p>
    <w:p>
      <w:r>
        <w:t>[Complete with actual evidence; do not fabricate results.]</w:t>
      </w:r>
    </w:p>
    <w:p>
      <w:pPr>
        <w:pStyle w:val="Heading1"/>
      </w:pPr>
      <w:r>
        <w:t>7. One-week execution results</w:t>
      </w:r>
    </w:p>
    <w:p>
      <w:r>
        <w:t>Insert completed daily log and calculate task completion and on-time completion rates.</w:t>
      </w:r>
    </w:p>
    <w:p>
      <w:r>
        <w:t>[Complete with actual evidence; do not fabricate results.]</w:t>
      </w:r>
    </w:p>
    <w:p>
      <w:pPr>
        <w:pStyle w:val="Heading1"/>
      </w:pPr>
      <w:r>
        <w:t>8. Before-and-after comparison</w:t>
      </w:r>
    </w:p>
    <w:p>
      <w:r>
        <w:t>Compare usual method with AI-assisted week using the same metrics. Explain differences in workload and any missing baseline data.</w:t>
      </w:r>
    </w:p>
    <w:p>
      <w:r>
        <w:t>[Complete with actual evidence; do not fabricate results.]</w:t>
      </w:r>
    </w:p>
    <w:p>
      <w:pPr>
        <w:pStyle w:val="Heading1"/>
      </w:pPr>
      <w:r>
        <w:t>9. Responsible AI and limitations</w:t>
      </w:r>
    </w:p>
    <w:p>
      <w:r>
        <w:t>Discuss privacy, human oversight, hallucinations, uncertainty, and the limits of a one-week trial.</w:t>
      </w:r>
    </w:p>
    <w:p>
      <w:r>
        <w:t>[Complete with actual evidence; do not fabricate results.]</w:t>
      </w:r>
    </w:p>
    <w:p>
      <w:pPr>
        <w:pStyle w:val="Heading1"/>
      </w:pPr>
      <w:r>
        <w:t>10. Conclusion</w:t>
      </w:r>
    </w:p>
    <w:p>
      <w:r>
        <w:t>Answer the project question using measured evidence. State what worked, what did not, and what you would improve.</w:t>
      </w:r>
    </w:p>
    <w:p>
      <w:r>
        <w:t>[Complete with actual evidence; do not fabricate results.]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