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F3" w:rsidRPr="009E60FE" w:rsidRDefault="007379F3" w:rsidP="0074725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</w:rPr>
        <w:t xml:space="preserve">                                             </w:t>
      </w:r>
      <w:r w:rsidRPr="009E60FE">
        <w:rPr>
          <w:b/>
        </w:rPr>
        <w:t xml:space="preserve">                              </w:t>
      </w:r>
      <w:r w:rsidRPr="009E60FE">
        <w:rPr>
          <w:b/>
          <w:u w:val="single"/>
        </w:rPr>
        <w:t xml:space="preserve"> </w:t>
      </w:r>
      <w:r w:rsidRPr="009E60FE">
        <w:rPr>
          <w:b/>
          <w:sz w:val="28"/>
          <w:szCs w:val="28"/>
          <w:u w:val="single"/>
        </w:rPr>
        <w:t>FINAL REPORT</w:t>
      </w:r>
    </w:p>
    <w:p w:rsidR="007379F3" w:rsidRPr="007379F3" w:rsidRDefault="007379F3" w:rsidP="0074725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7379F3">
        <w:rPr>
          <w:b/>
          <w:u w:val="single"/>
        </w:rPr>
        <w:t>10 YEARS:</w:t>
      </w: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</w:p>
    <w:p w:rsidR="00FA7EE5" w:rsidRDefault="007379F3" w:rsidP="0074725F">
      <w:pPr>
        <w:autoSpaceDE w:val="0"/>
        <w:autoSpaceDN w:val="0"/>
        <w:adjustRightInd w:val="0"/>
        <w:spacing w:after="0" w:line="240" w:lineRule="auto"/>
      </w:pPr>
      <w:r>
        <w:t>On trying 1000 Monte Carlo runs for 120 wells with 80% chance of dry well the following graph</w:t>
      </w:r>
      <w:r w:rsidR="00FA7EE5">
        <w:t>s were obtained.</w:t>
      </w:r>
    </w:p>
    <w:p w:rsidR="00FA7EE5" w:rsidRDefault="00FA7EE5" w:rsidP="0074725F">
      <w:pPr>
        <w:autoSpaceDE w:val="0"/>
        <w:autoSpaceDN w:val="0"/>
        <w:adjustRightInd w:val="0"/>
        <w:spacing w:after="0" w:line="240" w:lineRule="auto"/>
      </w:pPr>
    </w:p>
    <w:p w:rsidR="00FA7EE5" w:rsidRPr="00FA7EE5" w:rsidRDefault="007379F3" w:rsidP="0074725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A7EE5">
        <w:rPr>
          <w:sz w:val="20"/>
          <w:szCs w:val="20"/>
        </w:rPr>
        <w:t xml:space="preserve"> X-AXIS</w:t>
      </w:r>
      <w:r w:rsidR="00FA7EE5" w:rsidRPr="00FA7EE5">
        <w:rPr>
          <w:sz w:val="20"/>
          <w:szCs w:val="20"/>
        </w:rPr>
        <w:t xml:space="preserve"> (No of Monte Carlo runs) </w:t>
      </w:r>
    </w:p>
    <w:p w:rsidR="00FA7EE5" w:rsidRPr="00FA7EE5" w:rsidRDefault="00FA7EE5" w:rsidP="0074725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A7EE5">
        <w:rPr>
          <w:sz w:val="20"/>
          <w:szCs w:val="20"/>
        </w:rPr>
        <w:t xml:space="preserve"> Y-AXIS (</w:t>
      </w:r>
      <w:proofErr w:type="spellStart"/>
      <w:r w:rsidRPr="00FA7EE5">
        <w:rPr>
          <w:sz w:val="20"/>
          <w:szCs w:val="20"/>
        </w:rPr>
        <w:t>Cummulative</w:t>
      </w:r>
      <w:proofErr w:type="spellEnd"/>
      <w:r w:rsidRPr="00FA7EE5">
        <w:rPr>
          <w:sz w:val="20"/>
          <w:szCs w:val="20"/>
        </w:rPr>
        <w:t xml:space="preserve"> gas production in </w:t>
      </w:r>
      <w:proofErr w:type="spellStart"/>
      <w:r w:rsidRPr="00FA7EE5">
        <w:rPr>
          <w:sz w:val="20"/>
          <w:szCs w:val="20"/>
        </w:rPr>
        <w:t>mmscf</w:t>
      </w:r>
      <w:proofErr w:type="spellEnd"/>
      <w:r w:rsidRPr="00FA7EE5">
        <w:rPr>
          <w:sz w:val="20"/>
          <w:szCs w:val="20"/>
        </w:rPr>
        <w:t>)</w:t>
      </w: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5E52A6C" wp14:editId="53995EB4">
            <wp:extent cx="5930900" cy="2978150"/>
            <wp:effectExtent l="0" t="0" r="0" b="0"/>
            <wp:docPr id="1" name="Picture 1" descr="F:\hwk\hwk1\basics10 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wk\hwk1\basics10 fig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  <w:r>
        <w:t xml:space="preserve">X-AXIS (No of Monte Carlo runs) </w:t>
      </w: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  <w:r>
        <w:t>Y-AXIS (</w:t>
      </w:r>
      <w:proofErr w:type="spellStart"/>
      <w:r>
        <w:t>Cummulative</w:t>
      </w:r>
      <w:proofErr w:type="spellEnd"/>
      <w:r>
        <w:t xml:space="preserve"> oil production in </w:t>
      </w:r>
      <w:proofErr w:type="spellStart"/>
      <w:r>
        <w:t>bbl</w:t>
      </w:r>
      <w:proofErr w:type="spellEnd"/>
      <w:r>
        <w:t>)</w:t>
      </w:r>
    </w:p>
    <w:p w:rsidR="00FA7EE5" w:rsidRDefault="00FA7EE5" w:rsidP="007472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58CDB95" wp14:editId="27D0A418">
            <wp:extent cx="5943600" cy="2876550"/>
            <wp:effectExtent l="0" t="0" r="0" b="0"/>
            <wp:docPr id="2" name="Picture 2" descr="F:\hwk\hwk1\basics10 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wk\hwk1\basics10 fi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</w:p>
    <w:p w:rsidR="00FA7EE5" w:rsidRDefault="00FA7EE5" w:rsidP="0074725F">
      <w:pPr>
        <w:autoSpaceDE w:val="0"/>
        <w:autoSpaceDN w:val="0"/>
        <w:adjustRightInd w:val="0"/>
        <w:spacing w:after="0" w:line="240" w:lineRule="auto"/>
      </w:pP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X-AXIS (No of Monte Carlo runs) </w:t>
      </w:r>
    </w:p>
    <w:p w:rsidR="00FA7EE5" w:rsidRDefault="00FA7EE5" w:rsidP="0074725F">
      <w:pPr>
        <w:autoSpaceDE w:val="0"/>
        <w:autoSpaceDN w:val="0"/>
        <w:adjustRightInd w:val="0"/>
        <w:spacing w:after="0" w:line="240" w:lineRule="auto"/>
      </w:pPr>
      <w:r>
        <w:t>Y-AXIS (Return on Investment)</w:t>
      </w:r>
    </w:p>
    <w:p w:rsidR="00FA7EE5" w:rsidRDefault="00FA7EE5" w:rsidP="0074725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30900" cy="2749550"/>
            <wp:effectExtent l="0" t="0" r="0" b="0"/>
            <wp:docPr id="3" name="Picture 3" descr="F:\hwk\hwk1\basics10 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hwk\hwk1\basics10 fi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</w:p>
    <w:p w:rsidR="007379F3" w:rsidRDefault="009E60FE" w:rsidP="0074725F">
      <w:pPr>
        <w:autoSpaceDE w:val="0"/>
        <w:autoSpaceDN w:val="0"/>
        <w:adjustRightInd w:val="0"/>
        <w:spacing w:after="0" w:line="240" w:lineRule="auto"/>
      </w:pPr>
      <w:r>
        <w:t>The ROI wa</w:t>
      </w:r>
      <w:r w:rsidR="009625FF">
        <w:t>s approximately found to be 0.57</w:t>
      </w:r>
      <w:bookmarkStart w:id="0" w:name="_GoBack"/>
      <w:bookmarkEnd w:id="0"/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</w:p>
    <w:p w:rsidR="00FA7EE5" w:rsidRPr="007379F3" w:rsidRDefault="00FA7EE5" w:rsidP="00FA7EE5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2</w:t>
      </w:r>
      <w:r w:rsidRPr="007379F3">
        <w:rPr>
          <w:b/>
          <w:u w:val="single"/>
        </w:rPr>
        <w:t>0 YEARS:</w:t>
      </w: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  <w:r>
        <w:t>On trying 1000 Monte Carlo runs for 120 wells with 20% chance of dry well the following graphs were obtained.</w:t>
      </w: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</w:p>
    <w:p w:rsidR="00FA7EE5" w:rsidRPr="00FA7EE5" w:rsidRDefault="00FA7EE5" w:rsidP="00FA7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A7EE5">
        <w:rPr>
          <w:sz w:val="20"/>
          <w:szCs w:val="20"/>
        </w:rPr>
        <w:t xml:space="preserve"> X-AXIS (No of Monte Carlo runs) </w:t>
      </w:r>
    </w:p>
    <w:p w:rsidR="007379F3" w:rsidRPr="00FA7EE5" w:rsidRDefault="00FA7EE5" w:rsidP="0074725F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A7EE5">
        <w:rPr>
          <w:sz w:val="20"/>
          <w:szCs w:val="20"/>
        </w:rPr>
        <w:t xml:space="preserve"> Y-AXIS (</w:t>
      </w:r>
      <w:proofErr w:type="spellStart"/>
      <w:r w:rsidRPr="00FA7EE5">
        <w:rPr>
          <w:sz w:val="20"/>
          <w:szCs w:val="20"/>
        </w:rPr>
        <w:t>Cummulative</w:t>
      </w:r>
      <w:proofErr w:type="spellEnd"/>
      <w:r w:rsidRPr="00FA7EE5">
        <w:rPr>
          <w:sz w:val="20"/>
          <w:szCs w:val="20"/>
        </w:rPr>
        <w:t xml:space="preserve"> gas production in </w:t>
      </w:r>
      <w:proofErr w:type="spellStart"/>
      <w:r w:rsidRPr="00FA7EE5">
        <w:rPr>
          <w:sz w:val="20"/>
          <w:szCs w:val="20"/>
        </w:rPr>
        <w:t>mmscf</w:t>
      </w:r>
      <w:proofErr w:type="spellEnd"/>
      <w:r w:rsidRPr="00FA7EE5">
        <w:rPr>
          <w:sz w:val="20"/>
          <w:szCs w:val="20"/>
        </w:rPr>
        <w:t>)</w:t>
      </w:r>
    </w:p>
    <w:p w:rsidR="007379F3" w:rsidRDefault="00FA7EE5" w:rsidP="007472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8DC87D2" wp14:editId="6F53709B">
            <wp:extent cx="5712049" cy="3111500"/>
            <wp:effectExtent l="0" t="0" r="3175" b="0"/>
            <wp:docPr id="4" name="Picture 4" descr="F:\hwk\hwk1\basics 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hwk\hwk1\basics fi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66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F3" w:rsidRDefault="007379F3" w:rsidP="0074725F">
      <w:pPr>
        <w:autoSpaceDE w:val="0"/>
        <w:autoSpaceDN w:val="0"/>
        <w:adjustRightInd w:val="0"/>
        <w:spacing w:after="0" w:line="240" w:lineRule="auto"/>
      </w:pPr>
    </w:p>
    <w:p w:rsidR="00FA7EE5" w:rsidRPr="00FA7EE5" w:rsidRDefault="00FA7EE5" w:rsidP="00FA7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FA7EE5">
        <w:rPr>
          <w:sz w:val="20"/>
          <w:szCs w:val="20"/>
        </w:rPr>
        <w:lastRenderedPageBreak/>
        <w:t xml:space="preserve">X-AXIS (No of Monte Carlo runs) </w:t>
      </w:r>
    </w:p>
    <w:p w:rsidR="00FA7EE5" w:rsidRPr="00FA7EE5" w:rsidRDefault="00FA7EE5" w:rsidP="00FA7EE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Y-AXIS (</w:t>
      </w:r>
      <w:proofErr w:type="spellStart"/>
      <w:r>
        <w:rPr>
          <w:sz w:val="20"/>
          <w:szCs w:val="20"/>
        </w:rPr>
        <w:t>Cummulative</w:t>
      </w:r>
      <w:proofErr w:type="spellEnd"/>
      <w:r>
        <w:rPr>
          <w:sz w:val="20"/>
          <w:szCs w:val="20"/>
        </w:rPr>
        <w:t xml:space="preserve"> oil production in </w:t>
      </w:r>
      <w:proofErr w:type="spellStart"/>
      <w:r>
        <w:rPr>
          <w:sz w:val="20"/>
          <w:szCs w:val="20"/>
        </w:rPr>
        <w:t>bbl</w:t>
      </w:r>
      <w:proofErr w:type="spellEnd"/>
      <w:r w:rsidRPr="00FA7EE5">
        <w:rPr>
          <w:sz w:val="20"/>
          <w:szCs w:val="20"/>
        </w:rPr>
        <w:t>)</w:t>
      </w:r>
    </w:p>
    <w:p w:rsidR="007379F3" w:rsidRDefault="00FA7EE5" w:rsidP="007472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3C5F0AF" wp14:editId="6BAF5877">
            <wp:extent cx="5937250" cy="2889250"/>
            <wp:effectExtent l="0" t="0" r="6350" b="6350"/>
            <wp:docPr id="5" name="Picture 5" descr="F:\hwk\hwk1\basics 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hwk\hwk1\basics fi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E5" w:rsidRDefault="00FA7EE5" w:rsidP="00FA7EE5">
      <w:pPr>
        <w:autoSpaceDE w:val="0"/>
        <w:autoSpaceDN w:val="0"/>
        <w:adjustRightInd w:val="0"/>
        <w:spacing w:after="0" w:line="240" w:lineRule="auto"/>
      </w:pPr>
      <w:r>
        <w:t xml:space="preserve">X-AXIS (No of Monte Carlo runs) </w:t>
      </w:r>
    </w:p>
    <w:p w:rsidR="007379F3" w:rsidRDefault="00FA7EE5" w:rsidP="0074725F">
      <w:pPr>
        <w:autoSpaceDE w:val="0"/>
        <w:autoSpaceDN w:val="0"/>
        <w:adjustRightInd w:val="0"/>
        <w:spacing w:after="0" w:line="240" w:lineRule="auto"/>
      </w:pPr>
      <w:r>
        <w:t>Y-AXIS (Return on Investment)</w:t>
      </w:r>
    </w:p>
    <w:p w:rsidR="007379F3" w:rsidRDefault="00FA7EE5" w:rsidP="0074725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8EFEEAB" wp14:editId="47A3CAF2">
            <wp:extent cx="5930900" cy="2965450"/>
            <wp:effectExtent l="0" t="0" r="0" b="6350"/>
            <wp:docPr id="6" name="Picture 6" descr="F:\hwk\hwk1\basics 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hwk\hwk1\basics fig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9F3" w:rsidRDefault="009E60FE" w:rsidP="0074725F">
      <w:pPr>
        <w:autoSpaceDE w:val="0"/>
        <w:autoSpaceDN w:val="0"/>
        <w:adjustRightInd w:val="0"/>
        <w:spacing w:after="0" w:line="240" w:lineRule="auto"/>
      </w:pPr>
      <w:r>
        <w:t>The ROI was</w:t>
      </w:r>
      <w:r w:rsidR="009625FF">
        <w:t xml:space="preserve"> approximately found to be 0.958</w:t>
      </w:r>
    </w:p>
    <w:p w:rsidR="009E60FE" w:rsidRDefault="009E60FE" w:rsidP="0074725F">
      <w:pPr>
        <w:autoSpaceDE w:val="0"/>
        <w:autoSpaceDN w:val="0"/>
        <w:adjustRightInd w:val="0"/>
        <w:spacing w:after="0" w:line="240" w:lineRule="auto"/>
      </w:pPr>
    </w:p>
    <w:p w:rsidR="00E404F1" w:rsidRPr="0074725F" w:rsidRDefault="0074725F" w:rsidP="0074725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 xml:space="preserve">Since ROI of </w:t>
      </w:r>
      <w:r>
        <w:rPr>
          <w:rFonts w:ascii="Calibri" w:hAnsi="Calibri" w:cs="Calibri"/>
          <w:sz w:val="24"/>
          <w:szCs w:val="24"/>
        </w:rPr>
        <w:t xml:space="preserve">20 year </w:t>
      </w:r>
      <w:proofErr w:type="spellStart"/>
      <w:r w:rsidRPr="0074725F">
        <w:rPr>
          <w:rFonts w:ascii="Calibri" w:hAnsi="Calibri" w:cs="Calibri"/>
          <w:sz w:val="24"/>
          <w:szCs w:val="24"/>
        </w:rPr>
        <w:t>economi</w:t>
      </w:r>
      <w:r>
        <w:rPr>
          <w:rFonts w:ascii="Calibri" w:hAnsi="Calibri" w:cs="Calibri"/>
          <w:sz w:val="24"/>
          <w:szCs w:val="24"/>
        </w:rPr>
        <w:t>cal</w:t>
      </w:r>
      <w:proofErr w:type="spellEnd"/>
      <w:r>
        <w:rPr>
          <w:rFonts w:ascii="Calibri" w:hAnsi="Calibri" w:cs="Calibri"/>
          <w:sz w:val="24"/>
          <w:szCs w:val="24"/>
        </w:rPr>
        <w:t xml:space="preserve"> analysis with 20% chance of </w:t>
      </w:r>
      <w:r w:rsidRPr="0074725F">
        <w:rPr>
          <w:rFonts w:ascii="Calibri" w:hAnsi="Calibri" w:cs="Calibri"/>
          <w:sz w:val="24"/>
          <w:szCs w:val="24"/>
        </w:rPr>
        <w:t>dry well</w:t>
      </w:r>
      <w:r>
        <w:rPr>
          <w:rFonts w:ascii="Calibri" w:hAnsi="Calibri" w:cs="Calibri"/>
          <w:sz w:val="24"/>
          <w:szCs w:val="24"/>
        </w:rPr>
        <w:t xml:space="preserve"> in </w:t>
      </w:r>
      <w:r>
        <w:t xml:space="preserve">drilling 120 wells is greater than ROI of </w:t>
      </w:r>
      <w:r>
        <w:rPr>
          <w:rFonts w:ascii="Calibri" w:hAnsi="Calibri" w:cs="Calibri"/>
          <w:sz w:val="24"/>
          <w:szCs w:val="24"/>
        </w:rPr>
        <w:t xml:space="preserve">10 year </w:t>
      </w:r>
      <w:proofErr w:type="spellStart"/>
      <w:r w:rsidRPr="0074725F">
        <w:rPr>
          <w:rFonts w:ascii="Calibri" w:hAnsi="Calibri" w:cs="Calibri"/>
          <w:sz w:val="24"/>
          <w:szCs w:val="24"/>
        </w:rPr>
        <w:t>economi</w:t>
      </w:r>
      <w:r>
        <w:rPr>
          <w:rFonts w:ascii="Calibri" w:hAnsi="Calibri" w:cs="Calibri"/>
          <w:sz w:val="24"/>
          <w:szCs w:val="24"/>
        </w:rPr>
        <w:t>cal</w:t>
      </w:r>
      <w:proofErr w:type="spellEnd"/>
      <w:r>
        <w:rPr>
          <w:rFonts w:ascii="Calibri" w:hAnsi="Calibri" w:cs="Calibri"/>
          <w:sz w:val="24"/>
          <w:szCs w:val="24"/>
        </w:rPr>
        <w:t xml:space="preserve"> analysis with 80% chance of </w:t>
      </w:r>
      <w:r w:rsidRPr="0074725F">
        <w:rPr>
          <w:rFonts w:ascii="Calibri" w:hAnsi="Calibri" w:cs="Calibri"/>
          <w:sz w:val="24"/>
          <w:szCs w:val="24"/>
        </w:rPr>
        <w:t>dry well</w:t>
      </w:r>
      <w:r>
        <w:rPr>
          <w:rFonts w:ascii="Calibri" w:hAnsi="Calibri" w:cs="Calibri"/>
          <w:sz w:val="24"/>
          <w:szCs w:val="24"/>
        </w:rPr>
        <w:t xml:space="preserve"> in </w:t>
      </w:r>
      <w:r w:rsidR="009E60FE">
        <w:t>drilling 120 wells, the latter is better option and is very profitable.</w:t>
      </w:r>
    </w:p>
    <w:sectPr w:rsidR="00E404F1" w:rsidRPr="0074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5F"/>
    <w:rsid w:val="007379F3"/>
    <w:rsid w:val="0074725F"/>
    <w:rsid w:val="009625FF"/>
    <w:rsid w:val="009E60FE"/>
    <w:rsid w:val="00E404F1"/>
    <w:rsid w:val="00FA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3</cp:revision>
  <dcterms:created xsi:type="dcterms:W3CDTF">2012-09-10T06:47:00Z</dcterms:created>
  <dcterms:modified xsi:type="dcterms:W3CDTF">2012-09-11T22:50:00Z</dcterms:modified>
</cp:coreProperties>
</file>