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A6" w:rsidRPr="00DC04A6" w:rsidRDefault="005A6812">
      <w:pPr>
        <w:rPr>
          <w:b/>
          <w:sz w:val="24"/>
        </w:rPr>
      </w:pPr>
      <w:r w:rsidRPr="00DC04A6">
        <w:rPr>
          <w:b/>
          <w:sz w:val="24"/>
        </w:rPr>
        <w:t>Domini (tipi di dati)</w:t>
      </w:r>
    </w:p>
    <w:p w:rsidR="005A6812" w:rsidRPr="00DC04A6" w:rsidRDefault="005A6812">
      <w:pPr>
        <w:rPr>
          <w:u w:val="single"/>
        </w:rPr>
      </w:pPr>
      <w:r w:rsidRPr="00DC04A6">
        <w:rPr>
          <w:u w:val="single"/>
        </w:rPr>
        <w:t>Caratteri:</w:t>
      </w:r>
    </w:p>
    <w:p w:rsidR="005A6812" w:rsidRDefault="005A6812" w:rsidP="005A6812">
      <w:pPr>
        <w:pStyle w:val="Paragrafoelenco"/>
        <w:numPr>
          <w:ilvl w:val="0"/>
          <w:numId w:val="1"/>
        </w:numPr>
      </w:pPr>
      <w:r>
        <w:t xml:space="preserve">CHARACTER, CHAR(n): stringa di n caratteri esatti. Più veloce ma occupa più spazio, n </w:t>
      </w:r>
      <w:proofErr w:type="spellStart"/>
      <w:r>
        <w:t>max</w:t>
      </w:r>
      <w:proofErr w:type="spellEnd"/>
      <w:r>
        <w:t xml:space="preserve"> 255</w:t>
      </w:r>
    </w:p>
    <w:p w:rsidR="005A6812" w:rsidRDefault="005A6812" w:rsidP="005A6812">
      <w:pPr>
        <w:pStyle w:val="Paragrafoelenco"/>
        <w:numPr>
          <w:ilvl w:val="0"/>
          <w:numId w:val="1"/>
        </w:numPr>
      </w:pPr>
      <w:r>
        <w:t xml:space="preserve">CHARACTER VARYING, VARCHAR(n): stringa di lunghezza variabile, massimo di n caratteri, n </w:t>
      </w:r>
      <w:proofErr w:type="spellStart"/>
      <w:r>
        <w:t>max</w:t>
      </w:r>
      <w:proofErr w:type="spellEnd"/>
      <w:r>
        <w:t xml:space="preserve"> &gt;65000, più lento ma più leggero</w:t>
      </w:r>
    </w:p>
    <w:p w:rsidR="005A6812" w:rsidRPr="00DC04A6" w:rsidRDefault="005A6812">
      <w:pPr>
        <w:rPr>
          <w:u w:val="single"/>
        </w:rPr>
      </w:pPr>
      <w:r w:rsidRPr="00DC04A6">
        <w:rPr>
          <w:u w:val="single"/>
        </w:rPr>
        <w:t>Condizionali:</w:t>
      </w:r>
    </w:p>
    <w:p w:rsidR="005A6812" w:rsidRDefault="005A6812" w:rsidP="005A6812">
      <w:pPr>
        <w:pStyle w:val="Paragrafoelenco"/>
        <w:numPr>
          <w:ilvl w:val="0"/>
          <w:numId w:val="1"/>
        </w:numPr>
      </w:pPr>
      <w:r>
        <w:t>BOOL, BOOLEAN: 0 o 1, falso o vero</w:t>
      </w:r>
    </w:p>
    <w:p w:rsidR="005A6812" w:rsidRPr="00DC04A6" w:rsidRDefault="005A6812">
      <w:pPr>
        <w:rPr>
          <w:u w:val="single"/>
        </w:rPr>
      </w:pPr>
      <w:r w:rsidRPr="00DC04A6">
        <w:rPr>
          <w:u w:val="single"/>
        </w:rPr>
        <w:t>Numeri:</w:t>
      </w:r>
    </w:p>
    <w:p w:rsidR="005A6812" w:rsidRDefault="005A6812" w:rsidP="005A6812">
      <w:pPr>
        <w:pStyle w:val="Paragrafoelenco"/>
        <w:numPr>
          <w:ilvl w:val="0"/>
          <w:numId w:val="1"/>
        </w:numPr>
      </w:pPr>
      <w:r>
        <w:t>NUMERIC(</w:t>
      </w:r>
      <w:proofErr w:type="spellStart"/>
      <w:proofErr w:type="gramStart"/>
      <w:r>
        <w:t>n,m</w:t>
      </w:r>
      <w:proofErr w:type="spellEnd"/>
      <w:proofErr w:type="gramEnd"/>
      <w:r>
        <w:t>), DECIMAL(</w:t>
      </w:r>
      <w:proofErr w:type="spellStart"/>
      <w:r>
        <w:t>n,m</w:t>
      </w:r>
      <w:proofErr w:type="spellEnd"/>
      <w:r>
        <w:t>): numeri esatti, con n cifre totali, di cui m dopo la virgola;</w:t>
      </w:r>
    </w:p>
    <w:p w:rsidR="005A6812" w:rsidRDefault="005A6812" w:rsidP="005A6812">
      <w:pPr>
        <w:pStyle w:val="Paragrafoelenco"/>
        <w:numPr>
          <w:ilvl w:val="0"/>
          <w:numId w:val="1"/>
        </w:numPr>
      </w:pPr>
      <w:r>
        <w:t>INTEGER, INT: numero intero</w:t>
      </w:r>
      <w:r w:rsidR="00DC04A6">
        <w:t>, posso definirne la grandezza(</w:t>
      </w:r>
      <w:proofErr w:type="gramStart"/>
      <w:r w:rsidR="00DC04A6">
        <w:t>TINY,SMALL</w:t>
      </w:r>
      <w:proofErr w:type="gramEnd"/>
      <w:r w:rsidR="00DC04A6">
        <w:t>,MEDIUM,BIG);</w:t>
      </w:r>
    </w:p>
    <w:p w:rsidR="005A6812" w:rsidRDefault="00DC04A6" w:rsidP="005A6812">
      <w:pPr>
        <w:pStyle w:val="Paragrafoelenco"/>
        <w:numPr>
          <w:ilvl w:val="0"/>
          <w:numId w:val="1"/>
        </w:numPr>
      </w:pPr>
      <w:r>
        <w:t>FLOAT, DOUBLE, REAL: numeri approssimati con singola(FLOAT) e doppia precisione;</w:t>
      </w:r>
    </w:p>
    <w:p w:rsidR="00DC04A6" w:rsidRPr="00DC04A6" w:rsidRDefault="00DC04A6" w:rsidP="00DC04A6">
      <w:pPr>
        <w:rPr>
          <w:u w:val="single"/>
        </w:rPr>
      </w:pPr>
      <w:r w:rsidRPr="00DC04A6">
        <w:rPr>
          <w:u w:val="single"/>
        </w:rPr>
        <w:t>Date:</w:t>
      </w:r>
    </w:p>
    <w:p w:rsidR="00DC04A6" w:rsidRDefault="00DC04A6" w:rsidP="00DC04A6">
      <w:pPr>
        <w:pStyle w:val="Paragrafoelenco"/>
        <w:numPr>
          <w:ilvl w:val="0"/>
          <w:numId w:val="1"/>
        </w:numPr>
      </w:pPr>
      <w:r>
        <w:t>DATE: data nel formato YYYY-MM-DD</w:t>
      </w:r>
    </w:p>
    <w:p w:rsidR="00DC04A6" w:rsidRDefault="00DC04A6" w:rsidP="00DC04A6">
      <w:pPr>
        <w:pStyle w:val="Paragrafoelenco"/>
        <w:numPr>
          <w:ilvl w:val="0"/>
          <w:numId w:val="1"/>
        </w:numPr>
      </w:pPr>
      <w:r>
        <w:t xml:space="preserve">TIME: nel formato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DC04A6" w:rsidRDefault="00DC04A6" w:rsidP="00DC04A6">
      <w:pPr>
        <w:pStyle w:val="Paragrafoelenco"/>
        <w:numPr>
          <w:ilvl w:val="0"/>
          <w:numId w:val="1"/>
        </w:numPr>
      </w:pPr>
      <w:r>
        <w:t xml:space="preserve">TIMESTAMP: data e ora completa nel formato YYYY-MM-DD </w:t>
      </w:r>
      <w:proofErr w:type="spellStart"/>
      <w:proofErr w:type="gramStart"/>
      <w:r>
        <w:t>hh:mm</w:t>
      </w:r>
      <w:proofErr w:type="gramEnd"/>
      <w:r>
        <w:t>:ss</w:t>
      </w:r>
      <w:proofErr w:type="spellEnd"/>
    </w:p>
    <w:p w:rsidR="00DC04A6" w:rsidRDefault="00DC04A6" w:rsidP="00DC04A6">
      <w:pPr>
        <w:rPr>
          <w:b/>
          <w:sz w:val="24"/>
        </w:rPr>
      </w:pPr>
      <w:r w:rsidRPr="00DC04A6">
        <w:rPr>
          <w:b/>
          <w:sz w:val="24"/>
        </w:rPr>
        <w:t>Creazione dei componenti</w:t>
      </w:r>
    </w:p>
    <w:p w:rsidR="00DC04A6" w:rsidRDefault="00DC04A6" w:rsidP="00DC04A6">
      <w:r>
        <w:t xml:space="preserve">SCHEMA, DATABASE: Collezione di oggetti (domini, relazioni), </w:t>
      </w:r>
    </w:p>
    <w:p w:rsidR="00DC04A6" w:rsidRDefault="00DC04A6" w:rsidP="00DC04A6">
      <w:pPr>
        <w:ind w:firstLine="708"/>
      </w:pPr>
      <w:r>
        <w:t xml:space="preserve">CREATE SCHEMA </w:t>
      </w:r>
      <w:proofErr w:type="spellStart"/>
      <w:r>
        <w:t>nomeSchema</w:t>
      </w:r>
      <w:proofErr w:type="spellEnd"/>
      <w:r>
        <w:t>;</w:t>
      </w:r>
    </w:p>
    <w:p w:rsidR="00DC04A6" w:rsidRDefault="00DC04A6" w:rsidP="00DC04A6">
      <w:r>
        <w:t xml:space="preserve">TABLE: Relazione, anche detta tabella, insieme </w:t>
      </w:r>
      <w:r w:rsidR="007A465D">
        <w:t>di attributi.</w:t>
      </w:r>
    </w:p>
    <w:p w:rsidR="007A465D" w:rsidRDefault="007A465D" w:rsidP="00DC04A6">
      <w:r>
        <w:tab/>
        <w:t xml:space="preserve">CREATE TABLE </w:t>
      </w:r>
      <w:proofErr w:type="spellStart"/>
      <w:r>
        <w:t>NomeTabella</w:t>
      </w:r>
      <w:proofErr w:type="spellEnd"/>
      <w:r>
        <w:t xml:space="preserve"> (</w:t>
      </w:r>
    </w:p>
    <w:p w:rsidR="007A465D" w:rsidRDefault="007A465D" w:rsidP="00DC04A6">
      <w:r>
        <w:tab/>
        <w:t>…&lt;elenco di attributi e domini&gt;</w:t>
      </w:r>
    </w:p>
    <w:p w:rsidR="007A465D" w:rsidRDefault="007A465D" w:rsidP="00DC04A6">
      <w:r>
        <w:tab/>
        <w:t>)</w:t>
      </w:r>
    </w:p>
    <w:p w:rsidR="007A465D" w:rsidRDefault="007A465D" w:rsidP="00DC04A6">
      <w:r>
        <w:t>Attributo: Colonna della tabella, vengono dichiarati insieme al dominio e ad altre proprietà;</w:t>
      </w:r>
    </w:p>
    <w:p w:rsidR="003D3D35" w:rsidRPr="00DC04A6" w:rsidRDefault="007A465D" w:rsidP="003D3D35">
      <w:r>
        <w:tab/>
      </w:r>
      <w:proofErr w:type="spellStart"/>
      <w:r>
        <w:t>NomeAtt</w:t>
      </w:r>
      <w:r w:rsidR="003D3D35">
        <w:t>ributo</w:t>
      </w:r>
      <w:proofErr w:type="spellEnd"/>
      <w:r w:rsidR="003D3D35">
        <w:t xml:space="preserve"> Dominio DEFAULT _ PRIMARY KEY UNIQUE NOT NULL</w:t>
      </w:r>
    </w:p>
    <w:p w:rsidR="003D3D35" w:rsidRDefault="003D3D35" w:rsidP="00DC04A6">
      <w:r>
        <w:br w:type="page"/>
      </w:r>
    </w:p>
    <w:p w:rsidR="003D3D35" w:rsidRDefault="003D3D35" w:rsidP="00DC04A6">
      <w:r>
        <w:lastRenderedPageBreak/>
        <w:t>Es.</w:t>
      </w:r>
    </w:p>
    <w:p w:rsidR="00000000" w:rsidRPr="003D3D35" w:rsidRDefault="00394F78" w:rsidP="003D3D35">
      <w:r w:rsidRPr="003D3D35">
        <w:rPr>
          <w:lang w:val="en-US"/>
        </w:rPr>
        <w:t xml:space="preserve">CREATE TABLE </w:t>
      </w:r>
      <w:proofErr w:type="spellStart"/>
      <w:r w:rsidRPr="003D3D35">
        <w:rPr>
          <w:lang w:val="en-US"/>
        </w:rPr>
        <w:t>Dipartimento</w:t>
      </w:r>
      <w:proofErr w:type="spellEnd"/>
      <w:r w:rsidRPr="003D3D35">
        <w:rPr>
          <w:lang w:val="en-US"/>
        </w:rPr>
        <w:t xml:space="preserve"> (</w:t>
      </w:r>
    </w:p>
    <w:p w:rsidR="003D3D35" w:rsidRPr="003D3D35" w:rsidRDefault="00654999" w:rsidP="00654999">
      <w:pPr>
        <w:ind w:left="708"/>
      </w:pPr>
      <w:proofErr w:type="spellStart"/>
      <w:proofErr w:type="gramStart"/>
      <w:r>
        <w:rPr>
          <w:lang w:val="en-US"/>
        </w:rPr>
        <w:t>numero</w:t>
      </w:r>
      <w:proofErr w:type="spellEnd"/>
      <w:r w:rsidR="003D3D35" w:rsidRPr="003D3D35">
        <w:rPr>
          <w:lang w:val="en-US"/>
        </w:rPr>
        <w:t xml:space="preserve"> INTEGER PRIMARY KEY</w:t>
      </w:r>
      <w:r w:rsidR="002077E0">
        <w:rPr>
          <w:lang w:val="en-US"/>
        </w:rPr>
        <w:t xml:space="preserve"> </w:t>
      </w:r>
      <w:r w:rsidR="002077E0" w:rsidRPr="002077E0">
        <w:t>AUTO_INCREMENT</w:t>
      </w:r>
      <w:r w:rsidR="003D3D35" w:rsidRPr="003D3D35">
        <w:rPr>
          <w:lang w:val="en-US"/>
        </w:rPr>
        <w:t>, /*</w:t>
      </w:r>
      <w:proofErr w:type="spellStart"/>
      <w:r w:rsidR="003D3D35" w:rsidRPr="003D3D35">
        <w:rPr>
          <w:lang w:val="en-US"/>
        </w:rPr>
        <w:t>Chiave</w:t>
      </w:r>
      <w:proofErr w:type="spellEnd"/>
      <w:r w:rsidR="003D3D35" w:rsidRPr="003D3D35">
        <w:rPr>
          <w:lang w:val="en-US"/>
        </w:rPr>
        <w:t xml:space="preserve"> </w:t>
      </w:r>
      <w:proofErr w:type="spellStart"/>
      <w:r w:rsidR="003D3D35" w:rsidRPr="003D3D35">
        <w:rPr>
          <w:lang w:val="en-US"/>
        </w:rPr>
        <w:t>primaria</w:t>
      </w:r>
      <w:proofErr w:type="spellEnd"/>
      <w:r w:rsidR="003D3D35" w:rsidRPr="003D3D35">
        <w:rPr>
          <w:lang w:val="en-US"/>
        </w:rPr>
        <w:t>*/</w:t>
      </w:r>
      <w:r w:rsidR="003D3D35">
        <w:rPr>
          <w:lang w:val="en-US"/>
        </w:rPr>
        <w:br/>
      </w:r>
      <w:proofErr w:type="spellStart"/>
      <w:r>
        <w:rPr>
          <w:lang w:val="en-US"/>
        </w:rPr>
        <w:t>nome</w:t>
      </w:r>
      <w:proofErr w:type="spellEnd"/>
      <w:r w:rsidR="003D3D35" w:rsidRPr="003D3D35">
        <w:rPr>
          <w:lang w:val="en-US"/>
        </w:rPr>
        <w:t xml:space="preserve"> VARCHAR(20)</w:t>
      </w:r>
      <w:r w:rsidR="003D3D35">
        <w:rPr>
          <w:lang w:val="en-US"/>
        </w:rPr>
        <w:t xml:space="preserve"> NOT NULL</w:t>
      </w:r>
      <w:r w:rsidR="003D3D35" w:rsidRPr="003D3D35">
        <w:rPr>
          <w:lang w:val="en-US"/>
        </w:rPr>
        <w:t>, /*</w:t>
      </w:r>
      <w:proofErr w:type="spellStart"/>
      <w:r w:rsidR="003D3D35" w:rsidRPr="003D3D35">
        <w:rPr>
          <w:lang w:val="en-US"/>
        </w:rPr>
        <w:t>Stringa</w:t>
      </w:r>
      <w:proofErr w:type="spellEnd"/>
      <w:r w:rsidR="003D3D35" w:rsidRPr="003D3D35">
        <w:rPr>
          <w:lang w:val="en-US"/>
        </w:rPr>
        <w:t xml:space="preserve"> di </w:t>
      </w:r>
      <w:proofErr w:type="spellStart"/>
      <w:r w:rsidR="003D3D35" w:rsidRPr="003D3D35">
        <w:rPr>
          <w:lang w:val="en-US"/>
        </w:rPr>
        <w:t>massimo</w:t>
      </w:r>
      <w:proofErr w:type="spellEnd"/>
      <w:r w:rsidR="003D3D35" w:rsidRPr="003D3D35">
        <w:rPr>
          <w:lang w:val="en-US"/>
        </w:rPr>
        <w:t xml:space="preserve"> 20 </w:t>
      </w:r>
      <w:proofErr w:type="spellStart"/>
      <w:r w:rsidR="003D3D35" w:rsidRPr="003D3D35">
        <w:rPr>
          <w:lang w:val="en-US"/>
        </w:rPr>
        <w:t>caratteri</w:t>
      </w:r>
      <w:proofErr w:type="spellEnd"/>
      <w:r w:rsidR="003D3D35" w:rsidRPr="003D3D35">
        <w:rPr>
          <w:lang w:val="en-US"/>
        </w:rPr>
        <w:t>*/</w:t>
      </w:r>
      <w:r w:rsidR="003D3D35">
        <w:rPr>
          <w:lang w:val="en-US"/>
        </w:rPr>
        <w:br/>
      </w:r>
      <w:r>
        <w:rPr>
          <w:lang w:val="en-US"/>
        </w:rPr>
        <w:t>manager</w:t>
      </w:r>
      <w:r w:rsidR="003D3D35" w:rsidRPr="003D3D35">
        <w:rPr>
          <w:lang w:val="en-US"/>
        </w:rPr>
        <w:t xml:space="preserve"> CHAR(16), /*</w:t>
      </w:r>
      <w:proofErr w:type="spellStart"/>
      <w:r w:rsidR="003D3D35" w:rsidRPr="003D3D35">
        <w:rPr>
          <w:lang w:val="en-US"/>
        </w:rPr>
        <w:t>Stringa</w:t>
      </w:r>
      <w:proofErr w:type="spellEnd"/>
      <w:r w:rsidR="003D3D35" w:rsidRPr="003D3D35">
        <w:rPr>
          <w:lang w:val="en-US"/>
        </w:rPr>
        <w:t xml:space="preserve"> di 16 </w:t>
      </w:r>
      <w:proofErr w:type="spellStart"/>
      <w:r w:rsidR="003D3D35" w:rsidRPr="003D3D35">
        <w:rPr>
          <w:lang w:val="en-US"/>
        </w:rPr>
        <w:t>caratteri</w:t>
      </w:r>
      <w:proofErr w:type="spellEnd"/>
      <w:r w:rsidR="003D3D35" w:rsidRPr="003D3D35">
        <w:rPr>
          <w:lang w:val="en-US"/>
        </w:rPr>
        <w:t xml:space="preserve"> </w:t>
      </w:r>
      <w:proofErr w:type="spellStart"/>
      <w:r w:rsidR="003D3D35" w:rsidRPr="003D3D35">
        <w:rPr>
          <w:lang w:val="en-US"/>
        </w:rPr>
        <w:t>esatti</w:t>
      </w:r>
      <w:proofErr w:type="spellEnd"/>
      <w:r w:rsidR="003D3D35" w:rsidRPr="003D3D35">
        <w:rPr>
          <w:lang w:val="en-US"/>
        </w:rPr>
        <w:t>*/</w:t>
      </w:r>
      <w:r w:rsidR="003D3D35">
        <w:rPr>
          <w:lang w:val="en-US"/>
        </w:rPr>
        <w:br/>
      </w:r>
      <w:proofErr w:type="spellStart"/>
      <w:r>
        <w:rPr>
          <w:lang w:val="en-US"/>
        </w:rPr>
        <w:t>data_inizio</w:t>
      </w:r>
      <w:proofErr w:type="spellEnd"/>
      <w:r w:rsidR="003D3D35" w:rsidRPr="003D3D35">
        <w:rPr>
          <w:lang w:val="en-US"/>
        </w:rPr>
        <w:t xml:space="preserve"> DATE, /*</w:t>
      </w:r>
      <w:proofErr w:type="spellStart"/>
      <w:r w:rsidR="003D3D35" w:rsidRPr="003D3D35">
        <w:rPr>
          <w:lang w:val="en-US"/>
        </w:rPr>
        <w:t>Tipo</w:t>
      </w:r>
      <w:proofErr w:type="spellEnd"/>
      <w:r w:rsidR="003D3D35" w:rsidRPr="003D3D35">
        <w:rPr>
          <w:lang w:val="en-US"/>
        </w:rPr>
        <w:t xml:space="preserve"> data*/</w:t>
      </w:r>
      <w:r>
        <w:rPr>
          <w:lang w:val="en-US"/>
        </w:rPr>
        <w:br/>
      </w:r>
      <w:proofErr w:type="spellStart"/>
      <w:r>
        <w:rPr>
          <w:lang w:val="en-US"/>
        </w:rPr>
        <w:t>dataFine</w:t>
      </w:r>
      <w:proofErr w:type="spellEnd"/>
      <w:r>
        <w:rPr>
          <w:lang w:val="en-US"/>
        </w:rPr>
        <w:t xml:space="preserve"> DATE,</w:t>
      </w:r>
      <w:r w:rsidR="003D3D35">
        <w:rPr>
          <w:lang w:val="en-US"/>
        </w:rPr>
        <w:br/>
      </w:r>
      <w:proofErr w:type="spellStart"/>
      <w:r>
        <w:rPr>
          <w:lang w:val="en-US"/>
        </w:rPr>
        <w:t>citta</w:t>
      </w:r>
      <w:proofErr w:type="spellEnd"/>
      <w:r w:rsidR="003D3D35" w:rsidRPr="003D3D35">
        <w:rPr>
          <w:lang w:val="en-US"/>
        </w:rPr>
        <w:t xml:space="preserve"> VARCHAR(30) DEFAULT ‘Napoli’ /*</w:t>
      </w:r>
      <w:proofErr w:type="spellStart"/>
      <w:r w:rsidR="003D3D35" w:rsidRPr="003D3D35">
        <w:rPr>
          <w:lang w:val="en-US"/>
        </w:rPr>
        <w:t>Città</w:t>
      </w:r>
      <w:proofErr w:type="spellEnd"/>
      <w:r w:rsidR="003D3D35" w:rsidRPr="003D3D35">
        <w:rPr>
          <w:lang w:val="en-US"/>
        </w:rPr>
        <w:t xml:space="preserve"> con un </w:t>
      </w:r>
      <w:proofErr w:type="spellStart"/>
      <w:r w:rsidR="003D3D35" w:rsidRPr="003D3D35">
        <w:rPr>
          <w:lang w:val="en-US"/>
        </w:rPr>
        <w:t>valore</w:t>
      </w:r>
      <w:proofErr w:type="spellEnd"/>
      <w:r w:rsidR="003D3D35" w:rsidRPr="003D3D35">
        <w:rPr>
          <w:lang w:val="en-US"/>
        </w:rPr>
        <w:t xml:space="preserve"> di default*/</w:t>
      </w:r>
      <w:r w:rsidR="003D3D35">
        <w:rPr>
          <w:lang w:val="en-US"/>
        </w:rPr>
        <w:br/>
      </w:r>
      <w:r w:rsidR="003D3D35" w:rsidRPr="003D3D35">
        <w:rPr>
          <w:lang w:val="en-US"/>
        </w:rPr>
        <w:t>UNIQUE(NOME),</w:t>
      </w:r>
      <w:r w:rsidR="003D3D35">
        <w:rPr>
          <w:lang w:val="en-US"/>
        </w:rPr>
        <w:br/>
      </w:r>
      <w:r w:rsidR="003D3D35" w:rsidRPr="003D3D35">
        <w:rPr>
          <w:lang w:val="en-US"/>
        </w:rPr>
        <w:t xml:space="preserve">FOREIGN KEY (MANAGER) REFERENCES IMPIEGATO(CF) </w:t>
      </w:r>
      <w:r w:rsidR="003D3D35">
        <w:rPr>
          <w:lang w:val="en-US"/>
        </w:rPr>
        <w:t xml:space="preserve"> /*FK – </w:t>
      </w:r>
      <w:proofErr w:type="spellStart"/>
      <w:r w:rsidR="003D3D35">
        <w:rPr>
          <w:lang w:val="en-US"/>
        </w:rPr>
        <w:t>Chiave</w:t>
      </w:r>
      <w:proofErr w:type="spellEnd"/>
      <w:r w:rsidR="003D3D35">
        <w:rPr>
          <w:lang w:val="en-US"/>
        </w:rPr>
        <w:t xml:space="preserve"> </w:t>
      </w:r>
      <w:proofErr w:type="spellStart"/>
      <w:r w:rsidR="003D3D35">
        <w:rPr>
          <w:lang w:val="en-US"/>
        </w:rPr>
        <w:t>esterna</w:t>
      </w:r>
      <w:proofErr w:type="spellEnd"/>
      <w:r w:rsidR="003D3D35">
        <w:rPr>
          <w:lang w:val="en-US"/>
        </w:rPr>
        <w:t xml:space="preserve">*/  </w:t>
      </w:r>
      <w:r w:rsidR="003D3D35">
        <w:rPr>
          <w:lang w:val="en-US"/>
        </w:rPr>
        <w:tab/>
      </w:r>
      <w:r w:rsidR="003D3D35">
        <w:rPr>
          <w:lang w:val="en-US"/>
        </w:rPr>
        <w:tab/>
      </w:r>
      <w:r w:rsidR="003D3D35">
        <w:rPr>
          <w:lang w:val="en-US"/>
        </w:rPr>
        <w:tab/>
      </w:r>
      <w:r w:rsidR="003D3D35" w:rsidRPr="003D3D35">
        <w:rPr>
          <w:lang w:val="en-US"/>
        </w:rPr>
        <w:t>ON DELETE SET NULL,</w:t>
      </w:r>
      <w:r w:rsidR="003D3D35">
        <w:rPr>
          <w:lang w:val="en-US"/>
        </w:rPr>
        <w:t xml:space="preserve"> </w:t>
      </w:r>
      <w:r w:rsidR="003D3D35" w:rsidRPr="003D3D35">
        <w:rPr>
          <w:lang w:val="en-US"/>
        </w:rPr>
        <w:t>ON UPDATE CASCADE</w:t>
      </w:r>
      <w:proofErr w:type="gramEnd"/>
      <w:r w:rsidR="003D3D35" w:rsidRPr="003D3D35">
        <w:rPr>
          <w:lang w:val="en-US"/>
        </w:rPr>
        <w:t xml:space="preserve"> </w:t>
      </w:r>
    </w:p>
    <w:p w:rsidR="007A465D" w:rsidRDefault="003D3D35" w:rsidP="003D3D35">
      <w:r w:rsidRPr="003D3D35">
        <w:rPr>
          <w:lang w:val="en-US"/>
        </w:rPr>
        <w:t>)</w:t>
      </w:r>
      <w:r w:rsidR="007A465D">
        <w:t xml:space="preserve"> </w:t>
      </w:r>
    </w:p>
    <w:p w:rsidR="003D3D35" w:rsidRDefault="003D3D35" w:rsidP="003D3D35">
      <w:r>
        <w:t xml:space="preserve">PRIMARY KEY: Identifica univocamente una </w:t>
      </w:r>
      <w:proofErr w:type="spellStart"/>
      <w:r>
        <w:t>tupla</w:t>
      </w:r>
      <w:proofErr w:type="spellEnd"/>
      <w:r>
        <w:t xml:space="preserve"> della tabella, non possono esserci repliche</w:t>
      </w:r>
    </w:p>
    <w:p w:rsidR="002077E0" w:rsidRPr="002077E0" w:rsidRDefault="002077E0" w:rsidP="003D3D35">
      <w:pPr>
        <w:rPr>
          <w:u w:val="single"/>
        </w:rPr>
      </w:pPr>
      <w:r>
        <w:t xml:space="preserve">AUTO_INCREMENT: </w:t>
      </w:r>
      <w:proofErr w:type="spellStart"/>
      <w:r>
        <w:t>Autoincrementale</w:t>
      </w:r>
      <w:proofErr w:type="spellEnd"/>
    </w:p>
    <w:p w:rsidR="003D3D35" w:rsidRDefault="003D3D35" w:rsidP="003D3D35">
      <w:r>
        <w:t xml:space="preserve">NOT NULL: impedisce l’assegnazione del valore </w:t>
      </w:r>
      <w:proofErr w:type="spellStart"/>
      <w:r>
        <w:t>null</w:t>
      </w:r>
      <w:proofErr w:type="spellEnd"/>
    </w:p>
    <w:p w:rsidR="003D3D35" w:rsidRDefault="003D3D35" w:rsidP="003D3D35">
      <w:r>
        <w:t>DEFAULT: Serve a definire un valore di inizializzazione di quella colonna</w:t>
      </w:r>
    </w:p>
    <w:p w:rsidR="003D3D35" w:rsidRDefault="003D3D35" w:rsidP="003D3D35">
      <w:r>
        <w:t>UNIQUE: Permette solo valori univoci</w:t>
      </w:r>
    </w:p>
    <w:p w:rsidR="003D3D35" w:rsidRDefault="003D3D35" w:rsidP="003D3D35">
      <w:r>
        <w:t>FOREIGN KEY: C</w:t>
      </w:r>
      <w:r w:rsidR="00434530">
        <w:t>hiave esterna, lega uno o più attributi di una tabella ad uno o più di un’altra</w:t>
      </w:r>
    </w:p>
    <w:p w:rsidR="00434530" w:rsidRDefault="00434530" w:rsidP="003D3D35">
      <w:r>
        <w:t>ON DELETE: Specifica il comportamento alla cancellazione della tabella su cui è definita la chiave primaria</w:t>
      </w:r>
    </w:p>
    <w:p w:rsidR="00434530" w:rsidRDefault="00434530" w:rsidP="003D3D35">
      <w:r>
        <w:t>ON UPDATE: Specifica il comportamento alla modifica della tabella su sui è definita la chiave primaria</w:t>
      </w:r>
    </w:p>
    <w:p w:rsidR="00434530" w:rsidRDefault="00434530" w:rsidP="00394F78">
      <w:pPr>
        <w:ind w:left="708"/>
      </w:pPr>
      <w:r>
        <w:t>SET NULL: all’attributo viene assegnato il valore NULL</w:t>
      </w:r>
      <w:r>
        <w:br/>
        <w:t>CASCADE: riporta la stessa azione sulla tabella interna</w:t>
      </w:r>
      <w:r>
        <w:br/>
      </w:r>
      <w:bookmarkStart w:id="0" w:name="_GoBack"/>
      <w:bookmarkEnd w:id="0"/>
      <w:r>
        <w:t>SET DEFAULT: all’attributo viene assegnato un valore di default</w:t>
      </w:r>
      <w:r>
        <w:br/>
        <w:t>NO ACTION: non consente le azioni di cancellazione/modifica</w:t>
      </w:r>
    </w:p>
    <w:p w:rsidR="00434530" w:rsidRDefault="00434530" w:rsidP="003D3D35">
      <w:r>
        <w:t xml:space="preserve">FOREIGN KEY </w:t>
      </w:r>
      <w:proofErr w:type="spellStart"/>
      <w:r>
        <w:t>AttibutoTabellaInterna</w:t>
      </w:r>
      <w:proofErr w:type="spellEnd"/>
      <w:r>
        <w:t xml:space="preserve"> REFERENCES </w:t>
      </w:r>
      <w:proofErr w:type="spellStart"/>
      <w:r>
        <w:t>TabellaEsterna</w:t>
      </w:r>
      <w:proofErr w:type="spellEnd"/>
      <w:r>
        <w:t>(</w:t>
      </w:r>
      <w:proofErr w:type="spellStart"/>
      <w:r>
        <w:t>AttributoTabellaEsterna</w:t>
      </w:r>
      <w:proofErr w:type="spellEnd"/>
      <w:r>
        <w:t>)</w:t>
      </w:r>
    </w:p>
    <w:p w:rsidR="003D05BF" w:rsidRDefault="003D05BF" w:rsidP="003D3D35">
      <w:r w:rsidRPr="007B1910">
        <w:rPr>
          <w:u w:val="single"/>
        </w:rPr>
        <w:t>Modificare una tabella</w:t>
      </w:r>
      <w:r>
        <w:t>: ALTER</w:t>
      </w:r>
    </w:p>
    <w:p w:rsidR="003D05BF" w:rsidRDefault="007B1910" w:rsidP="003D3D35">
      <w:r>
        <w:t>Permette di aggiungere, eliminare e modificare le colonne, aggiungere chiavi primarie e chiavi esterne</w:t>
      </w:r>
    </w:p>
    <w:p w:rsidR="007B1910" w:rsidRDefault="007B1910" w:rsidP="003D3D35">
      <w:r>
        <w:rPr>
          <w:u w:val="single"/>
        </w:rPr>
        <w:t>Eliminare un database o una tabella:</w:t>
      </w:r>
      <w:r>
        <w:t xml:space="preserve"> DROP DATABASE | TABLE</w:t>
      </w:r>
    </w:p>
    <w:p w:rsidR="007B1910" w:rsidRDefault="007B1910" w:rsidP="003D3D35">
      <w:r>
        <w:t>TEMPORARY: elimina solo le tabelle di sessione</w:t>
      </w:r>
    </w:p>
    <w:p w:rsidR="007B1910" w:rsidRDefault="007B1910" w:rsidP="003D3D35">
      <w:r>
        <w:t>IF EXISTS: esegue il comando solo se la tabella esiste</w:t>
      </w:r>
      <w:r>
        <w:br w:type="page"/>
      </w:r>
    </w:p>
    <w:p w:rsidR="007B1910" w:rsidRDefault="002077E0" w:rsidP="003D3D35">
      <w:r>
        <w:rPr>
          <w:u w:val="single"/>
        </w:rPr>
        <w:lastRenderedPageBreak/>
        <w:t xml:space="preserve">Inserire una </w:t>
      </w:r>
      <w:proofErr w:type="spellStart"/>
      <w:r>
        <w:rPr>
          <w:u w:val="single"/>
        </w:rPr>
        <w:t>tupla</w:t>
      </w:r>
      <w:proofErr w:type="spellEnd"/>
      <w:r w:rsidR="007B1910" w:rsidRPr="007B1910">
        <w:rPr>
          <w:u w:val="single"/>
        </w:rPr>
        <w:t>:</w:t>
      </w:r>
    </w:p>
    <w:p w:rsidR="007B1910" w:rsidRDefault="007B1910" w:rsidP="003D3D35">
      <w:r>
        <w:tab/>
        <w:t>INSERT INTO Tabella VALUES (</w:t>
      </w:r>
      <w:proofErr w:type="spellStart"/>
      <w:r>
        <w:t>ValoreAttributo</w:t>
      </w:r>
      <w:proofErr w:type="spellEnd"/>
      <w:r>
        <w:t xml:space="preserve">, </w:t>
      </w:r>
      <w:proofErr w:type="spellStart"/>
      <w:r>
        <w:t>ValoreAttributo</w:t>
      </w:r>
      <w:proofErr w:type="spellEnd"/>
      <w:r>
        <w:t xml:space="preserve">, </w:t>
      </w:r>
      <w:proofErr w:type="spellStart"/>
      <w:r>
        <w:t>ValoreAttributo</w:t>
      </w:r>
      <w:proofErr w:type="spellEnd"/>
      <w:r>
        <w:t>, …)</w:t>
      </w:r>
    </w:p>
    <w:p w:rsidR="007B1910" w:rsidRDefault="007B1910" w:rsidP="003D3D35">
      <w:r>
        <w:t>Devono essere inseriti i valori di tutti gli attributi</w:t>
      </w:r>
    </w:p>
    <w:p w:rsidR="007B1910" w:rsidRDefault="007B1910" w:rsidP="003D3D35">
      <w:r>
        <w:tab/>
        <w:t xml:space="preserve">INSERT INTO </w:t>
      </w:r>
      <w:proofErr w:type="gramStart"/>
      <w:r>
        <w:t>Tabella(</w:t>
      </w:r>
      <w:proofErr w:type="gramEnd"/>
      <w:r>
        <w:t>Attributo1, Attrubuto2) VALUES (ValoreAttributo1, ValoreAttributo2)</w:t>
      </w:r>
    </w:p>
    <w:p w:rsidR="007B1910" w:rsidRDefault="007B1910" w:rsidP="003D3D35">
      <w:r>
        <w:t>Possono essere inseriti solo alcuni valori per alcuni attributi specificati</w:t>
      </w:r>
    </w:p>
    <w:p w:rsidR="002077E0" w:rsidRDefault="002077E0" w:rsidP="003D3D35">
      <w:pPr>
        <w:rPr>
          <w:u w:val="single"/>
        </w:rPr>
      </w:pPr>
      <w:r>
        <w:rPr>
          <w:u w:val="single"/>
        </w:rPr>
        <w:t>Eliminare una</w:t>
      </w:r>
      <w:r w:rsidRPr="002077E0">
        <w:rPr>
          <w:u w:val="single"/>
        </w:rPr>
        <w:t xml:space="preserve"> </w:t>
      </w:r>
      <w:proofErr w:type="spellStart"/>
      <w:r w:rsidRPr="002077E0">
        <w:rPr>
          <w:u w:val="single"/>
        </w:rPr>
        <w:t>tupla</w:t>
      </w:r>
      <w:proofErr w:type="spellEnd"/>
      <w:r w:rsidRPr="002077E0">
        <w:rPr>
          <w:u w:val="single"/>
        </w:rPr>
        <w:t>:</w:t>
      </w:r>
    </w:p>
    <w:p w:rsidR="002077E0" w:rsidRDefault="002077E0" w:rsidP="003D3D35">
      <w:r>
        <w:tab/>
        <w:t xml:space="preserve">DELETE FROM Tabella WHERE </w:t>
      </w:r>
      <w:proofErr w:type="spellStart"/>
      <w:r>
        <w:t>CondizioniEliminazione</w:t>
      </w:r>
      <w:proofErr w:type="spellEnd"/>
    </w:p>
    <w:p w:rsidR="002077E0" w:rsidRDefault="002077E0" w:rsidP="003D3D35">
      <w:r w:rsidRPr="002077E0">
        <w:rPr>
          <w:u w:val="single"/>
        </w:rPr>
        <w:t xml:space="preserve">Modificare </w:t>
      </w:r>
      <w:proofErr w:type="spellStart"/>
      <w:r w:rsidRPr="002077E0">
        <w:rPr>
          <w:u w:val="single"/>
        </w:rPr>
        <w:t>tupla</w:t>
      </w:r>
      <w:proofErr w:type="spellEnd"/>
      <w:r w:rsidRPr="002077E0">
        <w:rPr>
          <w:u w:val="single"/>
        </w:rPr>
        <w:t>:</w:t>
      </w:r>
    </w:p>
    <w:p w:rsidR="002077E0" w:rsidRDefault="002077E0" w:rsidP="003D3D35">
      <w:r>
        <w:tab/>
        <w:t xml:space="preserve">UPDATE Tabella SET Attributo1 = NuovoValoreAttributo1 WHERE </w:t>
      </w:r>
      <w:proofErr w:type="spellStart"/>
      <w:r>
        <w:t>CondizioniModifica</w:t>
      </w:r>
      <w:proofErr w:type="spellEnd"/>
    </w:p>
    <w:p w:rsidR="002077E0" w:rsidRDefault="002077E0" w:rsidP="003D3D35">
      <w:pPr>
        <w:rPr>
          <w:u w:val="single"/>
        </w:rPr>
      </w:pPr>
      <w:r w:rsidRPr="002077E0">
        <w:rPr>
          <w:u w:val="single"/>
        </w:rPr>
        <w:t xml:space="preserve">Selezionare una </w:t>
      </w:r>
      <w:proofErr w:type="spellStart"/>
      <w:r w:rsidRPr="002077E0">
        <w:rPr>
          <w:u w:val="single"/>
        </w:rPr>
        <w:t>tupla</w:t>
      </w:r>
      <w:proofErr w:type="spellEnd"/>
      <w:r w:rsidRPr="002077E0">
        <w:rPr>
          <w:u w:val="single"/>
        </w:rPr>
        <w:t>:</w:t>
      </w:r>
    </w:p>
    <w:p w:rsidR="002077E0" w:rsidRDefault="002077E0" w:rsidP="003D3D35">
      <w:r>
        <w:tab/>
        <w:t xml:space="preserve">SELECT </w:t>
      </w:r>
      <w:proofErr w:type="spellStart"/>
      <w:r>
        <w:t>ColonneDaSelezionare</w:t>
      </w:r>
      <w:proofErr w:type="spellEnd"/>
      <w:r>
        <w:t xml:space="preserve"> FROM Tabelle AS </w:t>
      </w:r>
      <w:proofErr w:type="spellStart"/>
      <w:r>
        <w:t>aliasTabelle</w:t>
      </w:r>
      <w:proofErr w:type="spellEnd"/>
      <w:r>
        <w:t xml:space="preserve"> WHERE </w:t>
      </w:r>
      <w:proofErr w:type="spellStart"/>
      <w:r>
        <w:t>CondizioniSelezione</w:t>
      </w:r>
      <w:proofErr w:type="spellEnd"/>
    </w:p>
    <w:p w:rsidR="002077E0" w:rsidRDefault="002077E0" w:rsidP="003D3D35">
      <w:r>
        <w:t>SELECT: Seleziona tutte le colonne specificate</w:t>
      </w:r>
    </w:p>
    <w:p w:rsidR="002077E0" w:rsidRDefault="002077E0" w:rsidP="003D3D35">
      <w:r>
        <w:t>FROM: Specifica le tabelle dove trovare le colonne richieste</w:t>
      </w:r>
    </w:p>
    <w:p w:rsidR="002077E0" w:rsidRDefault="002077E0" w:rsidP="003D3D35">
      <w:r>
        <w:t>AS: E’ possibile definire un alias per colonne e tabelle, per richiamare più velocemente</w:t>
      </w:r>
    </w:p>
    <w:p w:rsidR="007B0C6E" w:rsidRDefault="002077E0" w:rsidP="003D3D35">
      <w:r>
        <w:t>WHERE: Specifica le condizioni di selezione</w:t>
      </w:r>
      <w:r w:rsidR="007B0C6E">
        <w:t xml:space="preserve">, </w:t>
      </w:r>
    </w:p>
    <w:p w:rsidR="002077E0" w:rsidRDefault="007B0C6E" w:rsidP="003D3D35">
      <w:proofErr w:type="gramStart"/>
      <w:r>
        <w:t>operatori</w:t>
      </w:r>
      <w:proofErr w:type="gramEnd"/>
      <w:r>
        <w:t xml:space="preserve"> logici (AND, OR, XOR, NOT, IS NULL, IS NOT NULL, &lt;, &gt;, =, !=), </w:t>
      </w:r>
      <w:r>
        <w:br/>
        <w:t>LIKE (</w:t>
      </w:r>
      <w:proofErr w:type="spellStart"/>
      <w:r>
        <w:t>wildcard</w:t>
      </w:r>
      <w:proofErr w:type="spellEnd"/>
      <w:r>
        <w:t xml:space="preserve"> _ per singolo carattere, % per stringa), </w:t>
      </w:r>
      <w:r>
        <w:br/>
        <w:t xml:space="preserve">IN (appartenenza ad un insieme, usato per valori in </w:t>
      </w:r>
      <w:proofErr w:type="spellStart"/>
      <w:r>
        <w:t>ArraySet</w:t>
      </w:r>
      <w:proofErr w:type="spellEnd"/>
      <w:r>
        <w:t xml:space="preserve">), </w:t>
      </w:r>
      <w:r>
        <w:br/>
        <w:t>UNION (per unire due SELECT sotto una stessa colonna)</w:t>
      </w:r>
    </w:p>
    <w:p w:rsidR="002077E0" w:rsidRDefault="002077E0" w:rsidP="003D3D35">
      <w:r w:rsidRPr="002077E0">
        <w:rPr>
          <w:u w:val="single"/>
        </w:rPr>
        <w:t>Ulteriori specifiche:</w:t>
      </w:r>
    </w:p>
    <w:p w:rsidR="002077E0" w:rsidRDefault="002077E0" w:rsidP="003D3D35">
      <w:r>
        <w:t xml:space="preserve">LIMIT 1: Nel caso in cui più </w:t>
      </w:r>
      <w:proofErr w:type="spellStart"/>
      <w:r>
        <w:t>tuple</w:t>
      </w:r>
      <w:proofErr w:type="spellEnd"/>
      <w:r>
        <w:t xml:space="preserve"> rispondano alla condizione, restituisce massimo il numero limite indicato</w:t>
      </w:r>
    </w:p>
    <w:p w:rsidR="007B0C6E" w:rsidRDefault="007B0C6E" w:rsidP="003D3D35">
      <w:r>
        <w:t>DISTINCT: Restituisce solo valori univoci</w:t>
      </w:r>
    </w:p>
    <w:p w:rsidR="007B0C6E" w:rsidRDefault="007B0C6E" w:rsidP="003D3D35">
      <w:r>
        <w:t xml:space="preserve">JOIN: Serve ad unire </w:t>
      </w:r>
      <w:proofErr w:type="spellStart"/>
      <w:r>
        <w:t>tuple</w:t>
      </w:r>
      <w:proofErr w:type="spellEnd"/>
      <w:r>
        <w:t xml:space="preserve"> legate da una chiave esterna</w:t>
      </w:r>
    </w:p>
    <w:p w:rsidR="007B0C6E" w:rsidRDefault="007B0C6E" w:rsidP="007B0C6E">
      <w:pPr>
        <w:ind w:left="708"/>
      </w:pPr>
      <w:r>
        <w:t xml:space="preserve">SELECT </w:t>
      </w:r>
      <w:proofErr w:type="spellStart"/>
      <w:r>
        <w:t>ColonneRichieste</w:t>
      </w:r>
      <w:proofErr w:type="spellEnd"/>
      <w:r>
        <w:t xml:space="preserve"> FROM tabella1 AS t1</w:t>
      </w:r>
      <w:r>
        <w:br/>
        <w:t xml:space="preserve">     INNER JOIN tabella2 AS t2 ON </w:t>
      </w:r>
      <w:proofErr w:type="gramStart"/>
      <w:r>
        <w:t>( t1.ColonnaConChiaveEsterna</w:t>
      </w:r>
      <w:proofErr w:type="gramEnd"/>
      <w:r>
        <w:t xml:space="preserve"> = t2.ColonnaConChiaveEsterna)</w:t>
      </w:r>
    </w:p>
    <w:p w:rsidR="007B0C6E" w:rsidRDefault="007B0C6E" w:rsidP="007B0C6E">
      <w:r>
        <w:t>INNER JOIN:</w:t>
      </w:r>
      <w:r w:rsidR="00543387">
        <w:t xml:space="preserve"> Restituisce solo le righe che hanno campi in comune</w:t>
      </w:r>
    </w:p>
    <w:p w:rsidR="007B0C6E" w:rsidRDefault="007B0C6E" w:rsidP="007B0C6E">
      <w:r>
        <w:t>LEFT | RIGHT JOIN:</w:t>
      </w:r>
      <w:r w:rsidR="00543387">
        <w:t xml:space="preserve"> Restituisce anche i valori della tabella di sinistra | destra che non hanno corrispondenza</w:t>
      </w:r>
    </w:p>
    <w:p w:rsidR="007B0C6E" w:rsidRDefault="00543387" w:rsidP="007B0C6E">
      <w:r>
        <w:t>OUTER JOIN: Restituisce tutte le righe di entrambe le tabelle, inizializzando a NULL i valori non presenti</w:t>
      </w:r>
    </w:p>
    <w:p w:rsidR="002077E0" w:rsidRDefault="002077E0" w:rsidP="003D3D35">
      <w:r>
        <w:t>GROUP BY:</w:t>
      </w:r>
      <w:r w:rsidR="00543387">
        <w:t xml:space="preserve"> Raggruppa i valori per univocità</w:t>
      </w:r>
    </w:p>
    <w:p w:rsidR="002077E0" w:rsidRDefault="002077E0" w:rsidP="003D3D35">
      <w:r>
        <w:t>HAVING:</w:t>
      </w:r>
      <w:r w:rsidR="00543387">
        <w:t xml:space="preserve"> Aggiunge condizioni filtro al GROUP BY</w:t>
      </w:r>
    </w:p>
    <w:p w:rsidR="002077E0" w:rsidRPr="002077E0" w:rsidRDefault="002077E0" w:rsidP="003D3D35">
      <w:r>
        <w:t>ORDER BY:</w:t>
      </w:r>
      <w:r w:rsidR="00543387">
        <w:t xml:space="preserve"> Specifica la colonna su cui ordinare la tabella e l’ordine ASC ascendente e DESC discendente</w:t>
      </w:r>
    </w:p>
    <w:p w:rsidR="005A6812" w:rsidRDefault="00543387">
      <w:proofErr w:type="gramStart"/>
      <w:r>
        <w:t>COUNT</w:t>
      </w:r>
      <w:r w:rsidR="00964BEA">
        <w:t>(</w:t>
      </w:r>
      <w:proofErr w:type="gramEnd"/>
      <w:r w:rsidR="00964BEA">
        <w:t>)</w:t>
      </w:r>
      <w:r>
        <w:t>, MAX</w:t>
      </w:r>
      <w:r w:rsidR="00964BEA">
        <w:t>()</w:t>
      </w:r>
      <w:r>
        <w:t>, MIN</w:t>
      </w:r>
      <w:r w:rsidR="00964BEA">
        <w:t>()</w:t>
      </w:r>
      <w:r>
        <w:t>, SUM</w:t>
      </w:r>
      <w:r w:rsidR="00964BEA">
        <w:t>()</w:t>
      </w:r>
      <w:r>
        <w:t>, AVG</w:t>
      </w:r>
      <w:r w:rsidR="00964BEA">
        <w:t>() p</w:t>
      </w:r>
      <w:r>
        <w:t xml:space="preserve">ossono essere utilizzati per ottimizzare o specificare le </w:t>
      </w:r>
      <w:proofErr w:type="spellStart"/>
      <w:r>
        <w:t>ricerce</w:t>
      </w:r>
      <w:proofErr w:type="spellEnd"/>
      <w:r>
        <w:t xml:space="preserve"> le ricerche</w:t>
      </w:r>
    </w:p>
    <w:sectPr w:rsidR="005A68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47F1A"/>
    <w:multiLevelType w:val="hybridMultilevel"/>
    <w:tmpl w:val="BC2466A0"/>
    <w:lvl w:ilvl="0" w:tplc="9070A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6A5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CE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84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08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726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01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D200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40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E2EA3"/>
    <w:multiLevelType w:val="hybridMultilevel"/>
    <w:tmpl w:val="DC7410B4"/>
    <w:lvl w:ilvl="0" w:tplc="C352C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96"/>
    <w:rsid w:val="002077E0"/>
    <w:rsid w:val="00394F78"/>
    <w:rsid w:val="003D05BF"/>
    <w:rsid w:val="003D3D35"/>
    <w:rsid w:val="00434530"/>
    <w:rsid w:val="00543387"/>
    <w:rsid w:val="00594696"/>
    <w:rsid w:val="005A6812"/>
    <w:rsid w:val="00654999"/>
    <w:rsid w:val="0072660C"/>
    <w:rsid w:val="007A465D"/>
    <w:rsid w:val="007B0C6E"/>
    <w:rsid w:val="007B1910"/>
    <w:rsid w:val="00964BEA"/>
    <w:rsid w:val="00A0470F"/>
    <w:rsid w:val="00AB163F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7DCE5-4A9E-4FCA-84E4-BF3B065D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67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Contrader18008</dc:creator>
  <cp:keywords/>
  <dc:description/>
  <cp:lastModifiedBy>Contrader18008</cp:lastModifiedBy>
  <cp:revision>6</cp:revision>
  <dcterms:created xsi:type="dcterms:W3CDTF">2018-05-28T13:50:00Z</dcterms:created>
  <dcterms:modified xsi:type="dcterms:W3CDTF">2018-05-29T10:41:00Z</dcterms:modified>
</cp:coreProperties>
</file>