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94" w:rsidRPr="00AB3D94" w:rsidRDefault="00AB3D94" w:rsidP="00AB3D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B3D94" w:rsidRPr="00AB3D94" w:rsidRDefault="00AB3D94" w:rsidP="00AB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Лабораторная работа № 1</w:t>
      </w:r>
    </w:p>
    <w:p w:rsidR="00AB3D94" w:rsidRPr="00AB3D94" w:rsidRDefault="00AB3D94" w:rsidP="00AB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«Операции над множествами»</w:t>
      </w:r>
    </w:p>
    <w:p w:rsidR="00AB3D94" w:rsidRPr="00AB3D94" w:rsidRDefault="00AB3D94" w:rsidP="00AB3D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Выполнили: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студенты гр.821701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Веренич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Кирилл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Жирко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Мария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Проверила: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Гулякина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Н. А.</w:t>
      </w:r>
    </w:p>
    <w:p w:rsidR="00AB3D94" w:rsidRPr="00AB3D94" w:rsidRDefault="00AB3D94" w:rsidP="00AB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Постановка задачи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Даны два множества. Найти их пересечение и объединение.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D94" w:rsidRPr="00AB3D94" w:rsidRDefault="00AB3D94" w:rsidP="00AB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Уточнение постановки задачи</w:t>
      </w:r>
    </w:p>
    <w:p w:rsidR="00AB3D94" w:rsidRPr="00AB3D94" w:rsidRDefault="00AB3D94" w:rsidP="00AB3D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Элементы множества A и B вводятся с клавиатуры.</w:t>
      </w:r>
    </w:p>
    <w:p w:rsidR="00AB3D94" w:rsidRPr="00AB3D94" w:rsidRDefault="00AB3D94" w:rsidP="00AB3D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Элементами множеств A, B являются целые числа.</w:t>
      </w:r>
    </w:p>
    <w:p w:rsidR="00AB3D94" w:rsidRPr="00AB3D94" w:rsidRDefault="00AB3D94" w:rsidP="00AB3D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Мощность множеств A и B находится в диапазоне от 0 до 100 и задается пользователем.</w:t>
      </w:r>
    </w:p>
    <w:p w:rsidR="00AB3D94" w:rsidRPr="00AB3D94" w:rsidRDefault="00AB3D94" w:rsidP="00AB3D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Элементы результирующего множества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С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 являются целыми числами.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D94" w:rsidRPr="00AB3D94" w:rsidRDefault="00AB3D94" w:rsidP="00AB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Используемые понятия</w:t>
      </w:r>
    </w:p>
    <w:p w:rsidR="00AB3D94" w:rsidRPr="00AB3D94" w:rsidRDefault="00AB3D94" w:rsidP="00AB3D94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·   </w:t>
      </w: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ab/>
        <w:t xml:space="preserve">множество </w:t>
      </w:r>
      <w:r w:rsidRPr="00AB3D94">
        <w:rPr>
          <w:rFonts w:ascii="Arial" w:eastAsia="Times New Roman" w:hAnsi="Arial" w:cs="Arial"/>
          <w:color w:val="000000"/>
          <w:lang w:eastAsia="ru-RU"/>
        </w:rPr>
        <w:t>— это любое собрание определенных и различных между собой объектов нашей интуиции или интеллекта, мыслимое как единое целое. Эти объекты — элементы множества;</w:t>
      </w:r>
    </w:p>
    <w:p w:rsidR="00AB3D94" w:rsidRPr="00AB3D94" w:rsidRDefault="00AB3D94" w:rsidP="00AB3D94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·   </w:t>
      </w: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ab/>
        <w:t>мощность множества</w:t>
      </w:r>
      <w:r w:rsidRPr="00AB3D94">
        <w:rPr>
          <w:rFonts w:ascii="Arial" w:eastAsia="Times New Roman" w:hAnsi="Arial" w:cs="Arial"/>
          <w:color w:val="000000"/>
          <w:lang w:eastAsia="ru-RU"/>
        </w:rPr>
        <w:t xml:space="preserve"> — это количество элементов во множестве;</w:t>
      </w:r>
    </w:p>
    <w:p w:rsidR="00AB3D94" w:rsidRPr="00AB3D94" w:rsidRDefault="00AB3D94" w:rsidP="00AB3D94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lastRenderedPageBreak/>
        <w:t>·   </w:t>
      </w: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объединение множеств</w:t>
      </w:r>
      <w:r w:rsidRPr="00AB3D94">
        <w:rPr>
          <w:rFonts w:ascii="Arial" w:eastAsia="Times New Roman" w:hAnsi="Arial" w:cs="Arial"/>
          <w:color w:val="000000"/>
          <w:lang w:eastAsia="ru-RU"/>
        </w:rPr>
        <w:t xml:space="preserve"> — это множество, которое состоит из тех элементов, которые принадлежат хотя бы одному из множеств A, B;</w:t>
      </w:r>
    </w:p>
    <w:p w:rsidR="00AB3D94" w:rsidRPr="00AB3D94" w:rsidRDefault="00AB3D94" w:rsidP="00AB3D94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·   </w:t>
      </w: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пересечение множеств A и B</w:t>
      </w:r>
      <w:r w:rsidRPr="00AB3D94">
        <w:rPr>
          <w:rFonts w:ascii="Arial" w:eastAsia="Times New Roman" w:hAnsi="Arial" w:cs="Arial"/>
          <w:color w:val="000000"/>
          <w:lang w:eastAsia="ru-RU"/>
        </w:rPr>
        <w:t xml:space="preserve"> — это множество, которое состоит из тех элементов, которые  принадлежат множеству A и множеству B одновременно;</w:t>
      </w:r>
    </w:p>
    <w:p w:rsidR="00AB3D94" w:rsidRPr="00AB3D94" w:rsidRDefault="00AB3D94" w:rsidP="00AB3D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B3D94" w:rsidRPr="00AB3D94" w:rsidRDefault="00AB3D94" w:rsidP="00AB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Алгоритм</w:t>
      </w:r>
    </w:p>
    <w:p w:rsidR="00AB3D94" w:rsidRPr="00AB3D94" w:rsidRDefault="00AB3D94" w:rsidP="00AB3D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Пользователь вводит мощность множества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А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 (от 0 до 100).</w:t>
      </w:r>
    </w:p>
    <w:p w:rsidR="00AB3D94" w:rsidRPr="00AB3D94" w:rsidRDefault="00AB3D94" w:rsidP="00AB3D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Пользователь вводит мощность множества B (от 0 до 100).</w:t>
      </w:r>
    </w:p>
    <w:p w:rsidR="00AB3D94" w:rsidRPr="00AB3D94" w:rsidRDefault="00AB3D94" w:rsidP="00AB3D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Пользователь последовательно вводит элементы множества А.</w:t>
      </w:r>
    </w:p>
    <w:p w:rsidR="00AB3D94" w:rsidRPr="00AB3D94" w:rsidRDefault="00AB3D94" w:rsidP="00AB3D9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Множество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А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заполняется натуральными числами.</w:t>
      </w:r>
    </w:p>
    <w:p w:rsidR="00AB3D94" w:rsidRPr="00AB3D94" w:rsidRDefault="00AB3D94" w:rsidP="00AB3D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Пользователь последовательно вводит элементы множества B.</w:t>
      </w:r>
    </w:p>
    <w:p w:rsidR="00AB3D94" w:rsidRPr="00AB3D94" w:rsidRDefault="00AB3D94" w:rsidP="00AB3D9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Множество B заполняется натуральными числами.</w:t>
      </w:r>
    </w:p>
    <w:p w:rsidR="00AB3D94" w:rsidRPr="00AB3D94" w:rsidRDefault="00AB3D94" w:rsidP="00AB3D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Пользователь выбирает выполняемую операцию:</w:t>
      </w:r>
    </w:p>
    <w:p w:rsidR="00AB3D94" w:rsidRPr="00AB3D94" w:rsidRDefault="00AB3D94" w:rsidP="00AB3D9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операция пересечения множеств A и B.</w:t>
      </w:r>
    </w:p>
    <w:p w:rsidR="00AB3D94" w:rsidRPr="00AB3D94" w:rsidRDefault="00AB3D94" w:rsidP="00AB3D9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операция объединения множеств A и B.</w:t>
      </w:r>
    </w:p>
    <w:p w:rsidR="00AB3D94" w:rsidRPr="00AB3D94" w:rsidRDefault="00AB3D94" w:rsidP="00AB3D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Если пользователь выбрал пункт 5.1, то переходим к пункту 8.</w:t>
      </w:r>
    </w:p>
    <w:p w:rsidR="00AB3D94" w:rsidRPr="00AB3D94" w:rsidRDefault="00AB3D94" w:rsidP="00AB3D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Если пользователь выбрал пункт 5.2, то переходим к пункту 9.</w:t>
      </w:r>
    </w:p>
    <w:p w:rsidR="00AB3D94" w:rsidRPr="00AB3D94" w:rsidRDefault="00AB3D94" w:rsidP="00AB3D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u w:val="single"/>
          <w:lang w:eastAsia="ru-RU"/>
        </w:rPr>
        <w:t xml:space="preserve">Нахождение </w:t>
      </w:r>
      <w:r w:rsidRPr="00AB3D94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пересечения</w:t>
      </w:r>
      <w:r w:rsidRPr="00AB3D94">
        <w:rPr>
          <w:rFonts w:ascii="Arial" w:eastAsia="Times New Roman" w:hAnsi="Arial" w:cs="Arial"/>
          <w:color w:val="000000"/>
          <w:u w:val="single"/>
          <w:lang w:eastAsia="ru-RU"/>
        </w:rPr>
        <w:t xml:space="preserve"> множеств A и B: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ab/>
        <w:t xml:space="preserve"> 8.1  Нахождение пересечения: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8.1.1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 С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оздаём пустое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>-во С.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8.1.2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 Е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сли мощность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мн-ва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А = 0, тогда график C - пустое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-во. 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8.1.2.1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B3D94">
        <w:rPr>
          <w:rFonts w:ascii="Arial" w:eastAsia="Times New Roman" w:hAnsi="Arial" w:cs="Arial"/>
          <w:color w:val="000000"/>
          <w:lang w:eastAsia="ru-RU"/>
        </w:rPr>
        <w:tab/>
        <w:t>П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>ереходим к пункту 10.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8.1.3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 Е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сли мощность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мн-ва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B = 0, тогда пересечение C -  пустое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-во. 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8.1.3.1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B3D94">
        <w:rPr>
          <w:rFonts w:ascii="Arial" w:eastAsia="Times New Roman" w:hAnsi="Arial" w:cs="Arial"/>
          <w:color w:val="000000"/>
          <w:lang w:eastAsia="ru-RU"/>
        </w:rPr>
        <w:tab/>
        <w:t>П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>ереходим к пункту 10.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8.1.4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Д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обавляем все элементы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мн-ва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B в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>-во C.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8.1.5  i = 1 (для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мн-ва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А).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8.1.6  j = 1 (для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мн-ва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B).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8.1.7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 Е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сли i-й элемент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мн-ва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А равен j-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му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элементу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мн-ва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B, переходим к пункту 8.1.9.  8.1.8  Добавляем i-й элемент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мн-ва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А в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>-во C.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8.1.9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 У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>величиваем на единицу число j.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8.1.10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 Е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сли j &lt; мощности </w:t>
      </w:r>
      <w:proofErr w:type="spellStart"/>
      <w:r w:rsidRPr="00AB3D94">
        <w:rPr>
          <w:rFonts w:ascii="Arial" w:eastAsia="Times New Roman" w:hAnsi="Arial" w:cs="Arial"/>
          <w:color w:val="000000"/>
          <w:lang w:eastAsia="ru-RU"/>
        </w:rPr>
        <w:t>мн-ва</w:t>
      </w:r>
      <w:proofErr w:type="spellEnd"/>
      <w:r w:rsidRPr="00AB3D94">
        <w:rPr>
          <w:rFonts w:ascii="Arial" w:eastAsia="Times New Roman" w:hAnsi="Arial" w:cs="Arial"/>
          <w:color w:val="000000"/>
          <w:lang w:eastAsia="ru-RU"/>
        </w:rPr>
        <w:t xml:space="preserve"> B, переходим к пункту 8.1.7.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8.1.11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 У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>величиваем на единицу число i.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8.1.12  j = 1.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8.1.13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 Е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>сли i &lt; n, переходим к пункту 8.1.7.</w:t>
      </w:r>
    </w:p>
    <w:p w:rsidR="00AB3D94" w:rsidRPr="00AB3D94" w:rsidRDefault="00AB3D94" w:rsidP="00AB3D9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 8.1.14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 П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>ереходим к пункту 10.</w:t>
      </w:r>
    </w:p>
    <w:p w:rsidR="00AB3D94" w:rsidRPr="00AB3D94" w:rsidRDefault="00AB3D94" w:rsidP="00AB3D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D94" w:rsidRPr="00AB3D94" w:rsidRDefault="00AB3D94" w:rsidP="00AB3D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u w:val="single"/>
          <w:lang w:eastAsia="ru-RU"/>
        </w:rPr>
        <w:t xml:space="preserve">Нахождение </w:t>
      </w:r>
      <w:r w:rsidRPr="00AB3D94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объединения</w:t>
      </w:r>
      <w:r w:rsidRPr="00AB3D94">
        <w:rPr>
          <w:rFonts w:ascii="Arial" w:eastAsia="Times New Roman" w:hAnsi="Arial" w:cs="Arial"/>
          <w:color w:val="000000"/>
          <w:u w:val="single"/>
          <w:lang w:eastAsia="ru-RU"/>
        </w:rPr>
        <w:t xml:space="preserve"> множеств A и B:</w:t>
      </w:r>
    </w:p>
    <w:p w:rsidR="00AB3D94" w:rsidRPr="00AB3D94" w:rsidRDefault="00AB3D94" w:rsidP="00AB3D9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Нахождение </w:t>
      </w:r>
      <w:r w:rsidRPr="00AB3D94">
        <w:rPr>
          <w:rFonts w:ascii="Arial" w:eastAsia="Times New Roman" w:hAnsi="Arial" w:cs="Arial"/>
          <w:b/>
          <w:bCs/>
          <w:color w:val="000000"/>
          <w:lang w:eastAsia="ru-RU"/>
        </w:rPr>
        <w:t>объединения</w:t>
      </w:r>
      <w:r w:rsidRPr="00AB3D94">
        <w:rPr>
          <w:rFonts w:ascii="Arial" w:eastAsia="Times New Roman" w:hAnsi="Arial" w:cs="Arial"/>
          <w:color w:val="000000"/>
          <w:lang w:eastAsia="ru-RU"/>
        </w:rPr>
        <w:t xml:space="preserve"> множеств:</w:t>
      </w:r>
    </w:p>
    <w:p w:rsidR="00AB3D94" w:rsidRPr="00AB3D94" w:rsidRDefault="00AB3D94" w:rsidP="00AB3D9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Создаём пустое множество C.</w:t>
      </w:r>
    </w:p>
    <w:p w:rsidR="00AB3D94" w:rsidRPr="00AB3D94" w:rsidRDefault="00AB3D94" w:rsidP="00AB3D9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Если мощность множества A = 0, тогда добавляем элементы множества B 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множество C.</w:t>
      </w:r>
    </w:p>
    <w:p w:rsidR="00AB3D94" w:rsidRPr="00AB3D94" w:rsidRDefault="00AB3D94" w:rsidP="00AB3D9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Переходим к пункту </w:t>
      </w:r>
      <w:r w:rsidRPr="00AB3D94">
        <w:rPr>
          <w:rFonts w:ascii="Arial" w:eastAsia="Times New Roman" w:hAnsi="Arial" w:cs="Arial"/>
          <w:color w:val="000000"/>
          <w:shd w:val="clear" w:color="auto" w:fill="FF0000"/>
          <w:lang w:eastAsia="ru-RU"/>
        </w:rPr>
        <w:t>26.1.16.</w:t>
      </w:r>
    </w:p>
    <w:p w:rsidR="00AB3D94" w:rsidRPr="00AB3D94" w:rsidRDefault="00AB3D94" w:rsidP="00AB3D9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Если мощность множества B = 0, тогда добавляем элементы множества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А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 в множество C.</w:t>
      </w:r>
    </w:p>
    <w:p w:rsidR="00AB3D94" w:rsidRPr="00AB3D94" w:rsidRDefault="00AB3D94" w:rsidP="00AB3D9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Переходим к пункту </w:t>
      </w:r>
      <w:r w:rsidRPr="00AB3D94">
        <w:rPr>
          <w:rFonts w:ascii="Arial" w:eastAsia="Times New Roman" w:hAnsi="Arial" w:cs="Arial"/>
          <w:color w:val="000000"/>
          <w:shd w:val="clear" w:color="auto" w:fill="FF0000"/>
          <w:lang w:eastAsia="ru-RU"/>
        </w:rPr>
        <w:t>26.1.16.</w:t>
      </w:r>
    </w:p>
    <w:p w:rsidR="00AB3D94" w:rsidRPr="00AB3D94" w:rsidRDefault="00AB3D94" w:rsidP="00AB3D9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Если мощность множества</w:t>
      </w:r>
      <w:proofErr w:type="gramStart"/>
      <w:r w:rsidRPr="00AB3D94">
        <w:rPr>
          <w:rFonts w:ascii="Arial" w:eastAsia="Times New Roman" w:hAnsi="Arial" w:cs="Arial"/>
          <w:color w:val="000000"/>
          <w:lang w:eastAsia="ru-RU"/>
        </w:rPr>
        <w:t xml:space="preserve"> А</w:t>
      </w:r>
      <w:proofErr w:type="gramEnd"/>
      <w:r w:rsidRPr="00AB3D94">
        <w:rPr>
          <w:rFonts w:ascii="Arial" w:eastAsia="Times New Roman" w:hAnsi="Arial" w:cs="Arial"/>
          <w:color w:val="000000"/>
          <w:lang w:eastAsia="ru-RU"/>
        </w:rPr>
        <w:t xml:space="preserve"> = 0 и мощность множества B = 0, тогда, то множество C - пустое множество.</w:t>
      </w:r>
    </w:p>
    <w:p w:rsidR="00AB3D94" w:rsidRPr="00AB3D94" w:rsidRDefault="00AB3D94" w:rsidP="00AB3D9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 xml:space="preserve">Переходим к пункту </w:t>
      </w:r>
      <w:r w:rsidRPr="00AB3D94">
        <w:rPr>
          <w:rFonts w:ascii="Arial" w:eastAsia="Times New Roman" w:hAnsi="Arial" w:cs="Arial"/>
          <w:color w:val="000000"/>
          <w:shd w:val="clear" w:color="auto" w:fill="FF0000"/>
          <w:lang w:eastAsia="ru-RU"/>
        </w:rPr>
        <w:t>26.1.16.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10.</w:t>
      </w:r>
      <w:r w:rsidRPr="00AB3D94">
        <w:rPr>
          <w:rFonts w:ascii="Arial" w:eastAsia="Times New Roman" w:hAnsi="Arial" w:cs="Arial"/>
          <w:color w:val="000000"/>
          <w:lang w:eastAsia="ru-RU"/>
        </w:rPr>
        <w:tab/>
        <w:t>Вывод множества C на экран.</w:t>
      </w:r>
    </w:p>
    <w:p w:rsidR="00AB3D94" w:rsidRPr="00AB3D94" w:rsidRDefault="00AB3D94" w:rsidP="00AB3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D94">
        <w:rPr>
          <w:rFonts w:ascii="Arial" w:eastAsia="Times New Roman" w:hAnsi="Arial" w:cs="Arial"/>
          <w:color w:val="000000"/>
          <w:lang w:eastAsia="ru-RU"/>
        </w:rPr>
        <w:t>11.</w:t>
      </w:r>
      <w:r w:rsidRPr="00AB3D94">
        <w:rPr>
          <w:rFonts w:ascii="Arial" w:eastAsia="Times New Roman" w:hAnsi="Arial" w:cs="Arial"/>
          <w:color w:val="000000"/>
          <w:lang w:eastAsia="ru-RU"/>
        </w:rPr>
        <w:tab/>
        <w:t>Завершение алгоритма.</w:t>
      </w:r>
    </w:p>
    <w:p w:rsidR="00654A5B" w:rsidRDefault="00654A5B">
      <w:bookmarkStart w:id="0" w:name="_GoBack"/>
      <w:bookmarkEnd w:id="0"/>
    </w:p>
    <w:sectPr w:rsidR="0065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3167"/>
    <w:multiLevelType w:val="multilevel"/>
    <w:tmpl w:val="F11699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571AE3"/>
    <w:multiLevelType w:val="multilevel"/>
    <w:tmpl w:val="6A80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92CF4"/>
    <w:multiLevelType w:val="multilevel"/>
    <w:tmpl w:val="AE22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94"/>
    <w:rsid w:val="00654A5B"/>
    <w:rsid w:val="00A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B3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B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1</cp:revision>
  <dcterms:created xsi:type="dcterms:W3CDTF">2019-03-03T14:29:00Z</dcterms:created>
  <dcterms:modified xsi:type="dcterms:W3CDTF">2019-03-03T14:30:00Z</dcterms:modified>
</cp:coreProperties>
</file>