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E75568" w:rsidR="00BD7FEB" w:rsidP="00BD7FEB" w:rsidRDefault="00BD7FEB" w14:paraId="0880048F" w14:textId="77777777">
      <w:pPr>
        <w:pStyle w:val="11"/>
        <w:rPr>
          <w:noProof/>
        </w:rPr>
      </w:pPr>
      <w:r w:rsidRPr="00E75568">
        <w:rPr>
          <w:noProof/>
        </w:rPr>
        <w:t>Учреждение образования</w:t>
      </w:r>
    </w:p>
    <w:p w:rsidRPr="00E75568" w:rsidR="00BD7FEB" w:rsidP="00BD7FEB" w:rsidRDefault="00BD7FEB" w14:paraId="2DF32026" w14:textId="77777777">
      <w:pPr>
        <w:pStyle w:val="11"/>
        <w:rPr>
          <w:noProof/>
        </w:rPr>
      </w:pPr>
      <w:r w:rsidRPr="00E75568">
        <w:rPr>
          <w:noProof/>
        </w:rPr>
        <w:t xml:space="preserve"> «БЕЛОРУССКИЙ ГОСУДАРСТВЕННЫЙ УНИВЕРСИТЕТ </w:t>
      </w:r>
    </w:p>
    <w:p w:rsidRPr="00E75568" w:rsidR="00BD7FEB" w:rsidP="00BD7FEB" w:rsidRDefault="00BD7FEB" w14:paraId="6B740437" w14:textId="77777777">
      <w:pPr>
        <w:pStyle w:val="11"/>
        <w:rPr>
          <w:noProof/>
        </w:rPr>
      </w:pPr>
      <w:r w:rsidRPr="00E75568">
        <w:rPr>
          <w:noProof/>
        </w:rPr>
        <w:t>ИНФОРМАТИКИ И РАДИОЭЛЕКТРОНИКИ»</w:t>
      </w:r>
    </w:p>
    <w:p w:rsidRPr="00E75568" w:rsidR="00BD7FEB" w:rsidP="00BD7FEB" w:rsidRDefault="00BD7FEB" w14:paraId="672A6659" w14:textId="77777777">
      <w:pPr>
        <w:pStyle w:val="11"/>
        <w:rPr>
          <w:noProof/>
        </w:rPr>
      </w:pPr>
    </w:p>
    <w:p w:rsidRPr="00E75568" w:rsidR="00BD7FEB" w:rsidP="00BD7FEB" w:rsidRDefault="00BD7FEB" w14:paraId="0A37501D" w14:textId="77777777">
      <w:pPr>
        <w:pStyle w:val="11"/>
        <w:rPr>
          <w:noProof/>
        </w:rPr>
      </w:pPr>
    </w:p>
    <w:p w:rsidRPr="00E75568" w:rsidR="00BD7FEB" w:rsidP="00BD7FEB" w:rsidRDefault="00BD7FEB" w14:paraId="5DAB6C7B" w14:textId="77777777">
      <w:pPr>
        <w:pStyle w:val="11"/>
        <w:rPr>
          <w:noProof/>
        </w:rPr>
      </w:pPr>
    </w:p>
    <w:p w:rsidRPr="00E75568" w:rsidR="00BD7FEB" w:rsidP="00BD7FEB" w:rsidRDefault="00BD7FEB" w14:paraId="4C63CEA1" w14:textId="77777777">
      <w:pPr>
        <w:pStyle w:val="11"/>
        <w:rPr>
          <w:noProof/>
        </w:rPr>
      </w:pPr>
      <w:r w:rsidRPr="00E75568">
        <w:rPr>
          <w:noProof/>
        </w:rPr>
        <w:t>Кафедра интеллектуальных информационных технологий</w:t>
      </w:r>
    </w:p>
    <w:p w:rsidRPr="00E75568" w:rsidR="00BD7FEB" w:rsidP="00BD7FEB" w:rsidRDefault="00BD7FEB" w14:paraId="02EB378F" w14:textId="77777777">
      <w:pPr>
        <w:pStyle w:val="11"/>
        <w:rPr>
          <w:rFonts w:asciiTheme="minorHAnsi" w:hAnsiTheme="minorHAnsi" w:cstheme="minorHAnsi"/>
          <w:noProof/>
        </w:rPr>
      </w:pPr>
    </w:p>
    <w:p w:rsidRPr="00E75568" w:rsidR="00BD7FEB" w:rsidP="00BD7FEB" w:rsidRDefault="00BD7FEB" w14:paraId="6A05A809" w14:textId="77777777">
      <w:pPr>
        <w:pStyle w:val="11"/>
        <w:rPr>
          <w:noProof/>
        </w:rPr>
      </w:pPr>
    </w:p>
    <w:p w:rsidRPr="00E75568" w:rsidR="00BD7FEB" w:rsidP="00BD7FEB" w:rsidRDefault="00BD7FEB" w14:paraId="5A39BBE3" w14:textId="77777777">
      <w:pPr>
        <w:pStyle w:val="11"/>
        <w:rPr>
          <w:noProof/>
        </w:rPr>
      </w:pPr>
    </w:p>
    <w:p w:rsidRPr="00E75568" w:rsidR="00BD7FEB" w:rsidP="00BD7FEB" w:rsidRDefault="00BD7FEB" w14:paraId="41C8F396" w14:textId="77777777">
      <w:pPr>
        <w:pStyle w:val="11"/>
        <w:rPr>
          <w:noProof/>
        </w:rPr>
      </w:pPr>
    </w:p>
    <w:p w:rsidRPr="00E75568" w:rsidR="00BD7FEB" w:rsidP="00BD7FEB" w:rsidRDefault="00BD7FEB" w14:paraId="72A3D3EC" w14:textId="77777777">
      <w:pPr>
        <w:pStyle w:val="11"/>
        <w:rPr>
          <w:noProof/>
        </w:rPr>
      </w:pPr>
    </w:p>
    <w:p w:rsidRPr="00E75568" w:rsidR="00BD7FEB" w:rsidP="00BD7FEB" w:rsidRDefault="00BD7FEB" w14:paraId="0D0B940D" w14:textId="77777777">
      <w:pPr>
        <w:pStyle w:val="11"/>
        <w:rPr>
          <w:noProof/>
        </w:rPr>
      </w:pPr>
    </w:p>
    <w:p w:rsidRPr="00E75568" w:rsidR="00BD7FEB" w:rsidP="00BD7FEB" w:rsidRDefault="00BD7FEB" w14:paraId="0E27B00A" w14:textId="77777777">
      <w:pPr>
        <w:pStyle w:val="11"/>
        <w:rPr>
          <w:noProof/>
        </w:rPr>
      </w:pPr>
    </w:p>
    <w:p w:rsidRPr="00E75568" w:rsidR="00BD7FEB" w:rsidP="00BD7FEB" w:rsidRDefault="00BD7FEB" w14:paraId="60061E4C" w14:textId="77777777">
      <w:pPr>
        <w:pStyle w:val="11"/>
        <w:spacing w:after="240"/>
        <w:jc w:val="left"/>
        <w:rPr>
          <w:noProof/>
        </w:rPr>
      </w:pPr>
    </w:p>
    <w:p w:rsidRPr="00E75568" w:rsidR="00BD7FEB" w:rsidP="1906D8AE" w:rsidRDefault="00BD7FEB" w14:paraId="10EA5478" w14:textId="5C0E269C">
      <w:pPr>
        <w:pStyle w:val="11"/>
        <w:spacing w:after="240"/>
        <w:rPr>
          <w:b w:val="1"/>
          <w:bCs w:val="1"/>
          <w:noProof/>
          <w:sz w:val="32"/>
          <w:szCs w:val="32"/>
        </w:rPr>
      </w:pPr>
      <w:r w:rsidRPr="1906D8AE" w:rsidR="1906D8AE">
        <w:rPr>
          <w:b w:val="1"/>
          <w:bCs w:val="1"/>
          <w:noProof/>
          <w:sz w:val="32"/>
          <w:szCs w:val="32"/>
        </w:rPr>
        <w:t>Отчет по лабораторной работе №4</w:t>
      </w:r>
    </w:p>
    <w:p w:rsidRPr="00E75568" w:rsidR="00BD7FEB" w:rsidP="00BD7FEB" w:rsidRDefault="00310FD3" w14:paraId="7D261366" w14:textId="77777777">
      <w:pPr>
        <w:pStyle w:val="11"/>
        <w:spacing w:after="240"/>
        <w:rPr>
          <w:b/>
          <w:noProof/>
          <w:sz w:val="32"/>
          <w:szCs w:val="32"/>
        </w:rPr>
      </w:pPr>
      <w:r w:rsidRPr="00E75568">
        <w:rPr>
          <w:b/>
          <w:noProof/>
          <w:sz w:val="32"/>
          <w:szCs w:val="32"/>
        </w:rPr>
        <w:t>по курсу «СиМОИБ</w:t>
      </w:r>
      <w:r w:rsidRPr="00E75568" w:rsidR="00BD7FEB">
        <w:rPr>
          <w:b/>
          <w:noProof/>
          <w:sz w:val="32"/>
          <w:szCs w:val="32"/>
        </w:rPr>
        <w:t>»</w:t>
      </w:r>
    </w:p>
    <w:p w:rsidRPr="00E75568" w:rsidR="00BD7FEB" w:rsidP="00BD7FEB" w:rsidRDefault="00BD7FEB" w14:paraId="6143FA98" w14:textId="77777777">
      <w:pPr>
        <w:ind w:firstLine="0"/>
        <w:jc w:val="center"/>
        <w:rPr>
          <w:b/>
          <w:noProof/>
          <w:sz w:val="32"/>
          <w:szCs w:val="32"/>
        </w:rPr>
      </w:pPr>
      <w:r w:rsidRPr="00E75568">
        <w:rPr>
          <w:b/>
          <w:noProof/>
          <w:sz w:val="32"/>
          <w:szCs w:val="32"/>
        </w:rPr>
        <w:t xml:space="preserve">на тему: </w:t>
      </w:r>
      <w:r w:rsidRPr="00E75568" w:rsidR="00310FD3">
        <w:rPr>
          <w:b/>
          <w:noProof/>
          <w:sz w:val="32"/>
          <w:szCs w:val="32"/>
        </w:rPr>
        <w:t>«</w:t>
      </w:r>
      <w:r w:rsidRPr="00E75568" w:rsidR="008E41B7">
        <w:rPr>
          <w:b/>
          <w:noProof/>
          <w:sz w:val="32"/>
          <w:szCs w:val="32"/>
        </w:rPr>
        <w:t>Открытое распространение ключей</w:t>
      </w:r>
      <w:r w:rsidRPr="00E75568" w:rsidR="009532EC">
        <w:rPr>
          <w:b/>
          <w:noProof/>
          <w:sz w:val="32"/>
          <w:szCs w:val="32"/>
        </w:rPr>
        <w:t>»</w:t>
      </w:r>
    </w:p>
    <w:p w:rsidRPr="00E75568" w:rsidR="00BD7FEB" w:rsidP="00BD7FEB" w:rsidRDefault="00BD7FEB" w14:paraId="44EAFD9C" w14:textId="77777777">
      <w:pPr>
        <w:rPr>
          <w:noProof/>
        </w:rPr>
      </w:pPr>
    </w:p>
    <w:p w:rsidRPr="00E75568" w:rsidR="00BD7FEB" w:rsidP="00BD7FEB" w:rsidRDefault="00BD7FEB" w14:paraId="4B94D5A5" w14:textId="77777777">
      <w:pPr>
        <w:pStyle w:val="11"/>
        <w:rPr>
          <w:noProof/>
        </w:rPr>
      </w:pPr>
    </w:p>
    <w:p w:rsidRPr="00E75568" w:rsidR="00BD7FEB" w:rsidP="00BD7FEB" w:rsidRDefault="00BD7FEB" w14:paraId="3DEEC669" w14:textId="77777777">
      <w:pPr>
        <w:pStyle w:val="11"/>
        <w:rPr>
          <w:noProof/>
        </w:rPr>
      </w:pPr>
    </w:p>
    <w:p w:rsidRPr="00E75568" w:rsidR="00BD7FEB" w:rsidP="00BD7FEB" w:rsidRDefault="00BD7FEB" w14:paraId="3656B9AB" w14:textId="77777777">
      <w:pPr>
        <w:pStyle w:val="11"/>
        <w:rPr>
          <w:noProof/>
        </w:rPr>
      </w:pPr>
    </w:p>
    <w:p w:rsidRPr="00E75568" w:rsidR="00BD7FEB" w:rsidP="00BD7FEB" w:rsidRDefault="00BD7FEB" w14:paraId="45FB0818" w14:textId="77777777">
      <w:pPr>
        <w:pStyle w:val="11"/>
        <w:rPr>
          <w:noProof/>
        </w:rPr>
      </w:pPr>
    </w:p>
    <w:p w:rsidRPr="00E75568" w:rsidR="00BD7FEB" w:rsidP="00BD7FEB" w:rsidRDefault="00BD7FEB" w14:paraId="049F31CB" w14:textId="77777777">
      <w:pPr>
        <w:pStyle w:val="11"/>
        <w:rPr>
          <w:noProof/>
        </w:rPr>
      </w:pPr>
    </w:p>
    <w:p w:rsidRPr="00E75568" w:rsidR="0095054C" w:rsidP="0095054C" w:rsidRDefault="0095054C" w14:paraId="53128261" w14:textId="77777777">
      <w:pPr>
        <w:rPr>
          <w:noProof/>
        </w:rPr>
      </w:pPr>
    </w:p>
    <w:p w:rsidRPr="00E75568" w:rsidR="0095054C" w:rsidP="0095054C" w:rsidRDefault="0095054C" w14:paraId="62486C05" w14:textId="77777777">
      <w:pPr>
        <w:rPr>
          <w:noProof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Pr="00E75568" w:rsidR="00BD7FEB" w:rsidTr="006716C3" w14:paraId="08CA13C7" w14:textId="77777777">
        <w:tc>
          <w:tcPr>
            <w:tcW w:w="4785" w:type="dxa"/>
            <w:hideMark/>
          </w:tcPr>
          <w:p w:rsidRPr="00E75568" w:rsidR="00BD7FEB" w:rsidP="00144F28" w:rsidRDefault="003D2D95" w14:paraId="64D559C0" w14:textId="32CC9981">
            <w:pPr>
              <w:pStyle w:val="11"/>
              <w:jc w:val="left"/>
              <w:rPr>
                <w:noProof/>
                <w:lang w:eastAsia="en-US"/>
              </w:rPr>
            </w:pPr>
            <w:r w:rsidRPr="00E75568">
              <w:rPr>
                <w:noProof/>
                <w:lang w:eastAsia="en-US"/>
              </w:rPr>
              <w:t>Выполнил</w:t>
            </w:r>
            <w:r w:rsidR="00144F28">
              <w:rPr>
                <w:noProof/>
                <w:lang w:val="en-US" w:eastAsia="en-US"/>
              </w:rPr>
              <w:t xml:space="preserve"> </w:t>
            </w:r>
            <w:r w:rsidRPr="00E75568">
              <w:rPr>
                <w:noProof/>
                <w:lang w:eastAsia="en-US"/>
              </w:rPr>
              <w:t>студент</w:t>
            </w:r>
            <w:r w:rsidRPr="00E75568" w:rsidR="00BD7FEB">
              <w:rPr>
                <w:noProof/>
                <w:lang w:eastAsia="en-US"/>
              </w:rPr>
              <w:t xml:space="preserve"> </w:t>
            </w:r>
            <w:r w:rsidR="00144F28">
              <w:rPr>
                <w:noProof/>
                <w:lang w:val="en-US" w:eastAsia="en-US"/>
              </w:rPr>
              <w:t xml:space="preserve"> </w:t>
            </w:r>
            <w:r w:rsidRPr="00E75568" w:rsidR="00BD7FEB">
              <w:rPr>
                <w:noProof/>
                <w:lang w:eastAsia="en-US"/>
              </w:rPr>
              <w:t xml:space="preserve">группы </w:t>
            </w:r>
            <w:r w:rsidR="002574C0">
              <w:rPr>
                <w:noProof/>
                <w:lang w:val="en-US" w:eastAsia="en-US"/>
              </w:rPr>
              <w:t>821703</w:t>
            </w:r>
            <w:bookmarkStart w:name="_GoBack" w:id="0"/>
            <w:bookmarkEnd w:id="0"/>
            <w:r w:rsidRPr="00E75568" w:rsidR="00BD7FEB">
              <w:rPr>
                <w:noProof/>
                <w:lang w:eastAsia="en-US"/>
              </w:rPr>
              <w:t>:</w:t>
            </w:r>
          </w:p>
        </w:tc>
        <w:tc>
          <w:tcPr>
            <w:tcW w:w="4786" w:type="dxa"/>
          </w:tcPr>
          <w:p w:rsidRPr="00144F28" w:rsidR="00BD7FEB" w:rsidP="00740A1B" w:rsidRDefault="005EAE27" w14:paraId="52027425" w14:textId="763FE64C">
            <w:pPr>
              <w:pStyle w:val="11"/>
              <w:jc w:val="left"/>
              <w:rPr>
                <w:noProof/>
                <w:lang w:eastAsia="en-US"/>
              </w:rPr>
            </w:pPr>
            <w:r w:rsidRPr="005EAE27">
              <w:rPr>
                <w:noProof/>
                <w:lang w:eastAsia="en-US"/>
              </w:rPr>
              <w:t xml:space="preserve">                                          Веренич К.О.</w:t>
            </w:r>
          </w:p>
          <w:p w:rsidRPr="00E75568" w:rsidR="00BD7FEB" w:rsidRDefault="00BD7FEB" w14:paraId="4101652C" w14:textId="77777777">
            <w:pPr>
              <w:ind w:firstLine="0"/>
              <w:rPr>
                <w:noProof/>
                <w:lang w:eastAsia="en-US"/>
              </w:rPr>
            </w:pPr>
          </w:p>
        </w:tc>
      </w:tr>
      <w:tr w:rsidRPr="00E75568" w:rsidR="00BD7FEB" w:rsidTr="006716C3" w14:paraId="3B7A69C9" w14:textId="77777777">
        <w:tc>
          <w:tcPr>
            <w:tcW w:w="4785" w:type="dxa"/>
            <w:hideMark/>
          </w:tcPr>
          <w:p w:rsidRPr="00E75568" w:rsidR="00BD7FEB" w:rsidRDefault="00310FD3" w14:paraId="56DA10EA" w14:textId="77777777">
            <w:pPr>
              <w:pStyle w:val="11"/>
              <w:jc w:val="left"/>
              <w:rPr>
                <w:noProof/>
                <w:lang w:eastAsia="en-US"/>
              </w:rPr>
            </w:pPr>
            <w:r w:rsidRPr="00E75568">
              <w:rPr>
                <w:noProof/>
                <w:lang w:eastAsia="en-US"/>
              </w:rPr>
              <w:t>Проверил</w:t>
            </w:r>
            <w:r w:rsidRPr="00E75568" w:rsidR="00BD7FEB">
              <w:rPr>
                <w:noProof/>
                <w:lang w:eastAsia="en-US"/>
              </w:rPr>
              <w:t>:</w:t>
            </w:r>
          </w:p>
        </w:tc>
        <w:tc>
          <w:tcPr>
            <w:tcW w:w="4786" w:type="dxa"/>
            <w:hideMark/>
          </w:tcPr>
          <w:p w:rsidRPr="00E75568" w:rsidR="00BD7FEB" w:rsidP="00310FD3" w:rsidRDefault="0095054C" w14:paraId="205BCA42" w14:textId="77777777">
            <w:pPr>
              <w:pStyle w:val="11"/>
              <w:jc w:val="right"/>
              <w:rPr>
                <w:noProof/>
                <w:lang w:eastAsia="en-US"/>
              </w:rPr>
            </w:pPr>
            <w:r w:rsidRPr="00E75568">
              <w:rPr>
                <w:noProof/>
                <w:lang w:eastAsia="en-US"/>
              </w:rPr>
              <w:t>Захаров В</w:t>
            </w:r>
            <w:r w:rsidRPr="00E75568" w:rsidR="00BD7FEB">
              <w:rPr>
                <w:noProof/>
                <w:lang w:eastAsia="en-US"/>
              </w:rPr>
              <w:t>.</w:t>
            </w:r>
            <w:r w:rsidRPr="00E75568">
              <w:rPr>
                <w:noProof/>
                <w:lang w:eastAsia="en-US"/>
              </w:rPr>
              <w:t xml:space="preserve"> В.</w:t>
            </w:r>
          </w:p>
        </w:tc>
      </w:tr>
    </w:tbl>
    <w:p w:rsidRPr="00E75568" w:rsidR="00BD7FEB" w:rsidP="00BD7FEB" w:rsidRDefault="00BD7FEB" w14:paraId="4B99056E" w14:textId="77777777">
      <w:pPr>
        <w:rPr>
          <w:noProof/>
        </w:rPr>
      </w:pPr>
    </w:p>
    <w:p w:rsidRPr="00E75568" w:rsidR="00BD7FEB" w:rsidP="00BD7FEB" w:rsidRDefault="00BD7FEB" w14:paraId="1299C43A" w14:textId="77777777">
      <w:pPr>
        <w:rPr>
          <w:noProof/>
        </w:rPr>
      </w:pPr>
    </w:p>
    <w:p w:rsidRPr="00E75568" w:rsidR="00BD7FEB" w:rsidP="00BD7FEB" w:rsidRDefault="00BD7FEB" w14:paraId="4DDBEF00" w14:textId="77777777">
      <w:pPr>
        <w:pStyle w:val="11"/>
        <w:rPr>
          <w:noProof/>
        </w:rPr>
      </w:pPr>
    </w:p>
    <w:p w:rsidRPr="00E75568" w:rsidR="00822A98" w:rsidP="00BD7FEB" w:rsidRDefault="00822A98" w14:paraId="3461D779" w14:textId="77777777">
      <w:pPr>
        <w:pStyle w:val="11"/>
        <w:rPr>
          <w:rFonts w:asciiTheme="minorHAnsi" w:hAnsiTheme="minorHAnsi" w:cstheme="minorHAnsi"/>
          <w:b/>
          <w:noProof/>
        </w:rPr>
      </w:pPr>
    </w:p>
    <w:p w:rsidRPr="00144F28" w:rsidR="002E3B75" w:rsidP="002E3B75" w:rsidRDefault="002E3B75" w14:paraId="3CF2D8B6" w14:textId="77777777"/>
    <w:p w:rsidRPr="00144F28" w:rsidR="00BD7FEB" w:rsidP="00BD7FEB" w:rsidRDefault="00BD7FEB" w14:paraId="46600C57" w14:textId="77777777">
      <w:pPr>
        <w:pStyle w:val="11"/>
        <w:rPr>
          <w:rFonts w:asciiTheme="minorHAnsi" w:hAnsiTheme="minorHAnsi" w:cstheme="minorHAnsi"/>
          <w:b/>
        </w:rPr>
      </w:pPr>
      <w:r w:rsidRPr="00144F28">
        <w:rPr>
          <w:rFonts w:asciiTheme="minorHAnsi" w:hAnsiTheme="minorHAnsi" w:cstheme="minorHAnsi"/>
          <w:b/>
        </w:rPr>
        <w:t>МИНСК</w:t>
      </w:r>
    </w:p>
    <w:p w:rsidR="0044269F" w:rsidP="005EAE27" w:rsidRDefault="005EAE27" w14:paraId="29267903" w14:textId="5E4FB8D1">
      <w:pPr>
        <w:pStyle w:val="11"/>
        <w:rPr>
          <w:b/>
          <w:bCs/>
          <w:sz w:val="24"/>
          <w:szCs w:val="24"/>
        </w:rPr>
      </w:pPr>
      <w:r w:rsidRPr="005EAE27">
        <w:rPr>
          <w:b/>
          <w:bCs/>
          <w:sz w:val="24"/>
          <w:szCs w:val="24"/>
        </w:rPr>
        <w:t>2020</w:t>
      </w:r>
    </w:p>
    <w:p w:rsidR="0044269F" w:rsidRDefault="0044269F" w14:paraId="337202F1" w14:textId="77777777">
      <w:pPr>
        <w:spacing w:after="200" w:line="276" w:lineRule="auto"/>
        <w:ind w:firstLine="0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Pr="00144F28" w:rsidR="00BD7FEB" w:rsidP="005EAE27" w:rsidRDefault="00BD7FEB" w14:paraId="174572BF" w14:textId="77777777">
      <w:pPr>
        <w:pStyle w:val="11"/>
        <w:rPr>
          <w:b/>
          <w:bCs/>
          <w:sz w:val="24"/>
          <w:szCs w:val="24"/>
        </w:rPr>
      </w:pPr>
    </w:p>
    <w:p w:rsidRPr="0044269F" w:rsidR="008E41B7" w:rsidP="0044269F" w:rsidRDefault="0044269F" w14:paraId="0FB78278" w14:textId="0C181D95">
      <w:pPr>
        <w:ind w:firstLine="0"/>
        <w:jc w:val="center"/>
        <w:rPr>
          <w:b/>
          <w:noProof/>
          <w:sz w:val="24"/>
        </w:rPr>
      </w:pPr>
      <w:r w:rsidRPr="0044269F">
        <w:rPr>
          <w:b/>
          <w:noProof/>
          <w:sz w:val="24"/>
        </w:rPr>
        <w:t>Вариант 5</w:t>
      </w:r>
    </w:p>
    <w:p w:rsidRPr="0044269F" w:rsidR="0044269F" w:rsidP="008E41B7" w:rsidRDefault="009D3695" w14:paraId="19161FEE" w14:textId="567BE43E">
      <w:pPr>
        <w:ind w:firstLine="0"/>
        <w:rPr>
          <w:b/>
          <w:noProof/>
          <w:sz w:val="24"/>
          <w:lang w:val="en-US"/>
        </w:rPr>
      </w:pPr>
      <w:r w:rsidRPr="00E75568">
        <w:rPr>
          <w:b/>
          <w:noProof/>
          <w:sz w:val="24"/>
          <w:u w:val="single"/>
        </w:rPr>
        <w:t>Задание</w:t>
      </w:r>
      <w:r w:rsidRPr="00E75568">
        <w:rPr>
          <w:b/>
          <w:noProof/>
          <w:sz w:val="24"/>
        </w:rPr>
        <w:t>:</w:t>
      </w:r>
    </w:p>
    <w:p w:rsidRPr="00E75568" w:rsidR="0095054C" w:rsidP="06F9585A" w:rsidRDefault="008E41B7" w14:paraId="268722ED" w14:textId="799C2CA2">
      <w:pPr>
        <w:ind w:firstLine="0"/>
        <w:rPr>
          <w:noProof/>
          <w:sz w:val="24"/>
          <w:szCs w:val="24"/>
        </w:rPr>
      </w:pPr>
      <w:r w:rsidRPr="06F9585A" w:rsidR="06F9585A">
        <w:rPr>
          <w:noProof/>
          <w:sz w:val="24"/>
          <w:szCs w:val="24"/>
        </w:rPr>
        <w:t>Для заданного простого p найти a - примитивный элемент конечного поля GF(P) и выполнить обмен ключами при p=1877.</w:t>
      </w:r>
    </w:p>
    <w:bookmarkStart w:name="gSy3ZP1jRS09nCVRiFmW0Q" w:id="1"/>
    <w:bookmarkEnd w:id="1"/>
    <w:p w:rsidR="06F9585A" w:rsidP="06F9585A" w:rsidRDefault="06F9585A" w14:paraId="716CF193" w14:textId="04AB7E63">
      <w:pPr>
        <w:pStyle w:val="a"/>
        <w:ind w:firstLine="0"/>
      </w:pP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>Описание шагов, выполняемых участниками протокола, Алисой и Бобом, для вычисления общего секрета:</w:t>
      </w:r>
    </w:p>
    <w:p w:rsidR="06F9585A" w:rsidP="06F9585A" w:rsidRDefault="06F9585A" w14:paraId="1EE8B7B1" w14:textId="5670BF9A">
      <w:pPr>
        <w:pStyle w:val="a"/>
        <w:spacing w:line="240" w:lineRule="auto"/>
        <w:ind w:firstLine="0"/>
      </w:pP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 1. P = 1877 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- большое простое число, g = 3 - первообразный корень по модулю P. </w:t>
      </w:r>
    </w:p>
    <w:p w:rsidR="06F9585A" w:rsidP="06F9585A" w:rsidRDefault="06F9585A" w14:paraId="34F66090" w14:textId="41625D6D">
      <w:pPr>
        <w:pStyle w:val="a"/>
        <w:spacing w:line="240" w:lineRule="auto"/>
        <w:ind w:firstLine="0"/>
      </w:pP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>2. Участник протокола Алиса:</w:t>
      </w:r>
    </w:p>
    <w:p w:rsidR="06F9585A" w:rsidP="06F9585A" w:rsidRDefault="06F9585A" w14:paraId="1945DFB8" w14:textId="621DA63E">
      <w:pPr>
        <w:pStyle w:val="a"/>
        <w:spacing w:line="240" w:lineRule="auto"/>
        <w:ind w:firstLine="708"/>
      </w:pP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(a) Выбирает число a ∈ [1; p − 1] и держит его в секрете: </w:t>
      </w:r>
    </w:p>
    <w:p w:rsidR="06F9585A" w:rsidP="06F9585A" w:rsidRDefault="06F9585A" w14:paraId="3CCD4703" w14:textId="3AF5BA86">
      <w:pPr>
        <w:pStyle w:val="a"/>
        <w:spacing w:line="240" w:lineRule="auto"/>
        <w:ind w:firstLine="708"/>
      </w:pP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(b) Вычисляет значение A = g 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vertAlign w:val="superscript"/>
          <w:lang w:val="ru-RU"/>
        </w:rPr>
        <w:t>a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modP и передаёт его Бобу: </w:t>
      </w:r>
    </w:p>
    <w:p w:rsidR="06F9585A" w:rsidP="06F9585A" w:rsidRDefault="06F9585A" w14:paraId="76374B08" w14:textId="45001800">
      <w:pPr>
        <w:pStyle w:val="a"/>
        <w:spacing w:line="240" w:lineRule="auto"/>
        <w:ind w:firstLine="708"/>
      </w:pP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(c) Вычисляет значение BamodP = g 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vertAlign w:val="superscript"/>
          <w:lang w:val="ru-RU"/>
        </w:rPr>
        <w:t>a∗b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modP. </w:t>
      </w:r>
    </w:p>
    <w:p w:rsidR="06F9585A" w:rsidP="06F9585A" w:rsidRDefault="06F9585A" w14:paraId="0AA435C4" w14:textId="4B2718F6">
      <w:pPr>
        <w:pStyle w:val="a"/>
        <w:spacing w:line="240" w:lineRule="auto"/>
        <w:ind w:firstLine="0"/>
      </w:pP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3. Участник протокола Боб: </w:t>
      </w:r>
    </w:p>
    <w:p w:rsidR="06F9585A" w:rsidP="06F9585A" w:rsidRDefault="06F9585A" w14:paraId="425863C1" w14:textId="7BBE0162">
      <w:pPr>
        <w:pStyle w:val="a"/>
        <w:spacing w:line="240" w:lineRule="auto"/>
        <w:ind w:firstLine="708"/>
      </w:pP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(a) Выбирает число b ∈ [1; p − 1] и держит его в секрете; </w:t>
      </w:r>
    </w:p>
    <w:p w:rsidR="06F9585A" w:rsidP="06F9585A" w:rsidRDefault="06F9585A" w14:paraId="56241AD2" w14:textId="1C86A125">
      <w:pPr>
        <w:pStyle w:val="a"/>
        <w:spacing w:line="240" w:lineRule="auto"/>
        <w:ind w:firstLine="708"/>
      </w:pP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(b) Вычисляет значение B = g 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vertAlign w:val="superscript"/>
          <w:lang w:val="ru-RU"/>
        </w:rPr>
        <w:t>b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modP и передаёт его Алисе: </w:t>
      </w:r>
    </w:p>
    <w:p w:rsidR="06F9585A" w:rsidP="06F9585A" w:rsidRDefault="06F9585A" w14:paraId="694A3E49" w14:textId="19A01E84">
      <w:pPr>
        <w:pStyle w:val="a"/>
        <w:spacing w:line="240" w:lineRule="auto"/>
        <w:ind w:firstLine="708"/>
      </w:pP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(c) Вычисляет значение AbmodP = g 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vertAlign w:val="superscript"/>
          <w:lang w:val="ru-RU"/>
        </w:rPr>
        <w:t>a∗b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modP. </w:t>
      </w:r>
    </w:p>
    <w:p w:rsidR="06F9585A" w:rsidP="06F9585A" w:rsidRDefault="06F9585A" w14:paraId="59FE0405" w14:textId="31048577">
      <w:pPr>
        <w:pStyle w:val="a"/>
        <w:ind w:firstLine="0"/>
      </w:pP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>В результате Алиса и Боб могут сгенерировать ключ шифрования, используя общий секрет в качестве стартового значения генератора.</w:t>
      </w:r>
    </w:p>
    <w:p w:rsidRPr="002574C0" w:rsidR="008C5426" w:rsidP="004B7FBB" w:rsidRDefault="00EA5F8D" w14:paraId="44616B67" w14:textId="13EB669D">
      <w:pPr>
        <w:spacing w:line="240" w:lineRule="auto"/>
        <w:ind w:firstLine="0"/>
        <w:rPr>
          <w:noProof/>
          <w:sz w:val="24"/>
        </w:rPr>
      </w:pPr>
      <w:r w:rsidRPr="06F9585A" w:rsidR="06F9585A">
        <w:rPr>
          <w:b w:val="1"/>
          <w:bCs w:val="1"/>
          <w:noProof/>
          <w:sz w:val="24"/>
          <w:szCs w:val="24"/>
          <w:u w:val="single"/>
        </w:rPr>
        <w:t>Вывод</w:t>
      </w:r>
      <w:r w:rsidRPr="06F9585A" w:rsidR="06F9585A">
        <w:rPr>
          <w:b w:val="1"/>
          <w:bCs w:val="1"/>
          <w:noProof/>
          <w:sz w:val="24"/>
          <w:szCs w:val="24"/>
          <w:u w:val="single"/>
        </w:rPr>
        <w:t>:</w:t>
      </w:r>
    </w:p>
    <w:p w:rsidR="06F9585A" w:rsidP="06F9585A" w:rsidRDefault="06F9585A" w14:paraId="2A5BE693" w14:textId="14687EE2">
      <w:pPr>
        <w:pStyle w:val="a"/>
        <w:spacing w:line="240" w:lineRule="auto"/>
      </w:pP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Выводы: При правильном выборе параметров протокол Диффи-Хеллмана устойчив к пассивным атакам. Однако он не способен противостоять атаке «человек посредине», так как ни Алиса, ни Боб не могут точно знать, кто на самом деле является их собеседником. </w:t>
      </w:r>
    </w:p>
    <w:p w:rsidR="06F9585A" w:rsidP="06F9585A" w:rsidRDefault="06F9585A" w14:paraId="38193EE5" w14:textId="3DD72826">
      <w:pPr>
        <w:pStyle w:val="a"/>
        <w:spacing w:line="240" w:lineRule="auto"/>
      </w:pP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Атака «человек посредине»: </w:t>
      </w:r>
    </w:p>
    <w:p w:rsidR="06F9585A" w:rsidP="06F9585A" w:rsidRDefault="06F9585A" w14:paraId="4106F679" w14:textId="263BEAFF">
      <w:pPr>
        <w:pStyle w:val="a"/>
        <w:spacing w:line="240" w:lineRule="auto"/>
      </w:pPr>
      <w:r>
        <w:drawing>
          <wp:inline wp14:editId="5CDCEA99" wp14:anchorId="1A1D8EEB">
            <wp:extent cx="6385668" cy="2727212"/>
            <wp:effectExtent l="0" t="0" r="0" b="0"/>
            <wp:docPr id="1033263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22cf6889c643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668" cy="272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F9585A" w:rsidP="06F9585A" w:rsidRDefault="06F9585A" w14:paraId="5FCF9F11" w14:textId="2C010EFE">
      <w:pPr>
        <w:pStyle w:val="a"/>
        <w:spacing w:line="240" w:lineRule="auto"/>
        <w:rPr>
          <w:noProof/>
          <w:sz w:val="24"/>
          <w:szCs w:val="24"/>
          <w:lang w:val="ru-RU"/>
        </w:rPr>
      </w:pP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 w:eastAsia="ru-RU"/>
        </w:rPr>
        <w:t xml:space="preserve">Криптографическая стойкость алгоритма Диффи — Хеллмана, то есть сложность вычисления K = g 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vertAlign w:val="superscript"/>
          <w:lang w:val="ru-RU" w:eastAsia="ru-RU"/>
        </w:rPr>
        <w:t>ab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 w:eastAsia="ru-RU"/>
        </w:rPr>
        <w:t xml:space="preserve">modP по известным P, g, A, B, основана на сложности вычисления дискретого логарифма. Дискретное логарифмирование аналогично обычному логарифмированию в поле действительных чисел. Однако, в отличие от последней задачи, в которой решение является приближенным, задача о вычислении дискретного логарифма имеет точное решение. Это приводит к тому, что задача Диффи — Хеллмана и задача дискретного логарифмирования считаются трудноразрешимыми. </w:t>
      </w:r>
    </w:p>
    <w:p w:rsidR="06F9585A" w:rsidP="06F9585A" w:rsidRDefault="06F9585A" w14:paraId="390773D7" w14:textId="1C7C5ED5">
      <w:pPr>
        <w:pStyle w:val="a"/>
        <w:spacing w:line="240" w:lineRule="auto"/>
        <w:ind w:firstLine="708"/>
        <w:jc w:val="both"/>
        <w:rPr>
          <w:b w:val="1"/>
          <w:bCs w:val="1"/>
          <w:noProof/>
          <w:sz w:val="24"/>
          <w:szCs w:val="24"/>
          <w:lang w:val="ru-RU"/>
        </w:rPr>
      </w:pPr>
      <w:r w:rsidRPr="06F9585A" w:rsidR="06F9585A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ru-RU" w:eastAsia="ru-RU"/>
        </w:rPr>
        <w:t xml:space="preserve">Способы повышения криптографической стойкости алгоритма Диффи-Хеллмана: </w:t>
      </w:r>
    </w:p>
    <w:p w:rsidR="06F9585A" w:rsidP="06F9585A" w:rsidRDefault="06F9585A" w14:paraId="484FF426" w14:textId="2EDD4FED">
      <w:pPr>
        <w:pStyle w:val="a"/>
        <w:spacing w:line="240" w:lineRule="auto"/>
        <w:rPr>
          <w:noProof/>
          <w:sz w:val="24"/>
          <w:szCs w:val="24"/>
          <w:lang w:val="ru-RU"/>
        </w:rPr>
      </w:pP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 w:eastAsia="ru-RU"/>
        </w:rPr>
        <w:t xml:space="preserve">1. Следует выбирать P размером не менее 2048 бит. </w:t>
      </w:r>
    </w:p>
    <w:p w:rsidR="06F9585A" w:rsidP="06F9585A" w:rsidRDefault="06F9585A" w14:paraId="37B5F64C" w14:textId="7DE0C19F">
      <w:pPr>
        <w:pStyle w:val="a"/>
        <w:spacing w:line="240" w:lineRule="auto"/>
        <w:rPr>
          <w:noProof/>
          <w:sz w:val="24"/>
          <w:szCs w:val="24"/>
          <w:lang w:val="ru-RU"/>
        </w:rPr>
      </w:pP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 w:eastAsia="ru-RU"/>
        </w:rPr>
        <w:t xml:space="preserve">2. Можно включить в процесс генерации ключей настоящие случайные числа. Для генерации таких чисел могут быть использованы небольшие изображения. </w:t>
      </w:r>
    </w:p>
    <w:p w:rsidR="06F9585A" w:rsidP="06F9585A" w:rsidRDefault="06F9585A" w14:paraId="4B8B88E1" w14:textId="2E884EC7">
      <w:pPr>
        <w:pStyle w:val="a"/>
        <w:spacing w:line="240" w:lineRule="auto"/>
        <w:rPr>
          <w:noProof/>
          <w:sz w:val="24"/>
          <w:szCs w:val="24"/>
          <w:lang w:val="ru-RU"/>
        </w:rPr>
      </w:pP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 w:eastAsia="ru-RU"/>
        </w:rPr>
        <w:t>3. Для устойчивости к атакам "человек посредине" можно использовать цифровую подпись.</w:t>
      </w:r>
    </w:p>
    <w:p w:rsidR="06F9585A" w:rsidP="06F9585A" w:rsidRDefault="06F9585A" w14:paraId="17DC3C9C" w14:textId="0660632A">
      <w:pPr>
        <w:pStyle w:val="a"/>
        <w:spacing w:line="240" w:lineRule="auto"/>
        <w:rPr>
          <w:b w:val="1"/>
          <w:bCs w:val="1"/>
          <w:noProof/>
          <w:sz w:val="24"/>
          <w:szCs w:val="24"/>
          <w:lang w:val="ru-RU"/>
        </w:rPr>
      </w:pPr>
      <w:r w:rsidRPr="06F9585A" w:rsidR="06F9585A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ru-RU" w:eastAsia="ru-RU"/>
        </w:rPr>
        <w:t xml:space="preserve"> Оценка сложности подбора ключа: </w:t>
      </w:r>
    </w:p>
    <w:p w:rsidR="06F9585A" w:rsidP="06F9585A" w:rsidRDefault="06F9585A" w14:paraId="0193E8EA" w14:textId="05F3E1AF">
      <w:pPr>
        <w:pStyle w:val="a"/>
        <w:spacing w:line="240" w:lineRule="auto"/>
      </w:pP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 w:eastAsia="ru-RU"/>
        </w:rPr>
        <w:t xml:space="preserve">1. f = f(x) = a 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vertAlign w:val="superscript"/>
          <w:lang w:val="ru-RU" w:eastAsia="ru-RU"/>
        </w:rPr>
        <w:t>x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 w:eastAsia="ru-RU"/>
        </w:rPr>
        <w:t>modP. Функция f может быть вычислена за время O(n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vertAlign w:val="superscript"/>
          <w:lang w:val="ru-RU" w:eastAsia="ru-RU"/>
        </w:rPr>
        <w:t>3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 w:eastAsia="ru-RU"/>
        </w:rPr>
        <w:t xml:space="preserve"> ), где n = log2 P. Для варианта  P = 1877, n = log2 1877 = 10.8742. Максимальное количество операций 10.8742 = 2065. Современные суперкомпьютеры способны обрабатывать 2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vertAlign w:val="superscript"/>
          <w:lang w:val="ru-RU" w:eastAsia="ru-RU"/>
        </w:rPr>
        <w:t xml:space="preserve"> 48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 w:eastAsia="ru-RU"/>
        </w:rPr>
        <w:t xml:space="preserve"> операций в секунду. Следовательно, необходимое значение P будет подобрано на таком компьютере за доли секунды, а именно за 2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vertAlign w:val="superscript"/>
          <w:lang w:val="ru-RU"/>
        </w:rPr>
        <w:t xml:space="preserve"> −37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 секунд. </w:t>
      </w:r>
    </w:p>
    <w:p w:rsidR="06F9585A" w:rsidP="06F9585A" w:rsidRDefault="06F9585A" w14:paraId="159668C7" w14:textId="0E25943B">
      <w:pPr>
        <w:pStyle w:val="a"/>
        <w:spacing w:line="240" w:lineRule="auto"/>
      </w:pP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2. Предпочитаемым временем подбора установим отметку в 100 лет, что равно 2 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vertAlign w:val="superscript"/>
          <w:lang w:val="ru-RU"/>
        </w:rPr>
        <w:t>32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 секунд. n = 2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vertAlign w:val="superscript"/>
          <w:lang w:val="ru-RU"/>
        </w:rPr>
        <w:t>80∗1/3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 = 2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vertAlign w:val="superscript"/>
          <w:lang w:val="ru-RU"/>
        </w:rPr>
        <w:t>27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 , соответственно, размер P = 2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vertAlign w:val="superscript"/>
          <w:lang w:val="ru-RU"/>
        </w:rPr>
        <w:t>27</w:t>
      </w:r>
      <w:r w:rsidRPr="06F9585A" w:rsidR="06F9585A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t xml:space="preserve"> бит (около 100 млн. бит).</w:t>
      </w:r>
    </w:p>
    <w:p w:rsidRPr="00E64DED" w:rsidR="008C5426" w:rsidP="008C5426" w:rsidRDefault="008C5426" w14:paraId="6BB9E253" w14:textId="77777777">
      <w:pPr>
        <w:ind w:firstLine="0"/>
        <w:rPr>
          <w:noProof/>
          <w:sz w:val="24"/>
        </w:rPr>
      </w:pPr>
    </w:p>
    <w:p w:rsidRPr="00BD70F3" w:rsidR="00B72FC6" w:rsidP="002E3B75" w:rsidRDefault="00B72FC6" w14:paraId="23DE523C" w14:textId="77777777">
      <w:pPr>
        <w:spacing w:after="0"/>
        <w:ind w:firstLine="0"/>
        <w:rPr>
          <w:rFonts w:ascii="Consolas" w:hAnsi="Consolas" w:cs="Consolas" w:eastAsiaTheme="minorHAnsi"/>
          <w:color w:val="000000"/>
          <w:sz w:val="24"/>
          <w:lang w:eastAsia="en-US"/>
        </w:rPr>
      </w:pPr>
    </w:p>
    <w:sectPr w:rsidRPr="00BD70F3" w:rsidR="00B72FC6" w:rsidSect="009D3695">
      <w:pgSz w:w="11906" w:h="16838" w:orient="portrait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973F6"/>
    <w:multiLevelType w:val="hybridMultilevel"/>
    <w:tmpl w:val="61706CE4"/>
    <w:lvl w:ilvl="0" w:tplc="78A4A5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25834AE5"/>
    <w:multiLevelType w:val="hybridMultilevel"/>
    <w:tmpl w:val="17ECF7CA"/>
    <w:lvl w:ilvl="0" w:tplc="A4606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456939"/>
    <w:multiLevelType w:val="hybridMultilevel"/>
    <w:tmpl w:val="596032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10633"/>
    <w:multiLevelType w:val="hybridMultilevel"/>
    <w:tmpl w:val="EAC4DFDC"/>
    <w:lvl w:ilvl="0" w:tplc="4E4873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6717EA"/>
    <w:multiLevelType w:val="hybridMultilevel"/>
    <w:tmpl w:val="17ECF7CA"/>
    <w:lvl w:ilvl="0" w:tplc="A4606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BD67D6"/>
    <w:multiLevelType w:val="hybridMultilevel"/>
    <w:tmpl w:val="8C74A060"/>
    <w:lvl w:ilvl="0" w:tplc="28CEC128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A392916"/>
    <w:multiLevelType w:val="hybridMultilevel"/>
    <w:tmpl w:val="3496C0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029B7"/>
    <w:multiLevelType w:val="hybridMultilevel"/>
    <w:tmpl w:val="92F43E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10"/>
  <w:doNotDisplayPageBoundaries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BD7FEB"/>
    <w:rsid w:val="00057C32"/>
    <w:rsid w:val="00070F72"/>
    <w:rsid w:val="000C180C"/>
    <w:rsid w:val="000E5040"/>
    <w:rsid w:val="00106E1D"/>
    <w:rsid w:val="0014284C"/>
    <w:rsid w:val="00144F28"/>
    <w:rsid w:val="001453FD"/>
    <w:rsid w:val="001603B2"/>
    <w:rsid w:val="00165937"/>
    <w:rsid w:val="001745FF"/>
    <w:rsid w:val="001C324C"/>
    <w:rsid w:val="001D2EF7"/>
    <w:rsid w:val="001F3C0E"/>
    <w:rsid w:val="00225E23"/>
    <w:rsid w:val="00236FBF"/>
    <w:rsid w:val="002466B5"/>
    <w:rsid w:val="002539F5"/>
    <w:rsid w:val="002574C0"/>
    <w:rsid w:val="002576C9"/>
    <w:rsid w:val="002827F6"/>
    <w:rsid w:val="002B59DF"/>
    <w:rsid w:val="002B734C"/>
    <w:rsid w:val="002E3B75"/>
    <w:rsid w:val="00310FD3"/>
    <w:rsid w:val="003B0422"/>
    <w:rsid w:val="003D2D95"/>
    <w:rsid w:val="003E53AF"/>
    <w:rsid w:val="0044269F"/>
    <w:rsid w:val="0047150E"/>
    <w:rsid w:val="004B7FBB"/>
    <w:rsid w:val="004C3E7C"/>
    <w:rsid w:val="004E6F6F"/>
    <w:rsid w:val="004F40D8"/>
    <w:rsid w:val="00563AE2"/>
    <w:rsid w:val="005B6AD6"/>
    <w:rsid w:val="005D6CAF"/>
    <w:rsid w:val="005EAE27"/>
    <w:rsid w:val="00636E65"/>
    <w:rsid w:val="00670B49"/>
    <w:rsid w:val="006716C3"/>
    <w:rsid w:val="00684962"/>
    <w:rsid w:val="00690B69"/>
    <w:rsid w:val="006F3E0C"/>
    <w:rsid w:val="006F48C9"/>
    <w:rsid w:val="00705437"/>
    <w:rsid w:val="00726146"/>
    <w:rsid w:val="0073482C"/>
    <w:rsid w:val="00740A1B"/>
    <w:rsid w:val="007D552F"/>
    <w:rsid w:val="00806951"/>
    <w:rsid w:val="00806A5E"/>
    <w:rsid w:val="00822A98"/>
    <w:rsid w:val="008246D6"/>
    <w:rsid w:val="008863B4"/>
    <w:rsid w:val="00896F57"/>
    <w:rsid w:val="008B2409"/>
    <w:rsid w:val="008C5426"/>
    <w:rsid w:val="008E41B7"/>
    <w:rsid w:val="008F46DA"/>
    <w:rsid w:val="00900A88"/>
    <w:rsid w:val="00927458"/>
    <w:rsid w:val="00931917"/>
    <w:rsid w:val="00942CC8"/>
    <w:rsid w:val="0095054C"/>
    <w:rsid w:val="009532EC"/>
    <w:rsid w:val="009660A0"/>
    <w:rsid w:val="00987BBF"/>
    <w:rsid w:val="009947DD"/>
    <w:rsid w:val="009C5A7F"/>
    <w:rsid w:val="009D3695"/>
    <w:rsid w:val="009D3B6B"/>
    <w:rsid w:val="00A14673"/>
    <w:rsid w:val="00A563D2"/>
    <w:rsid w:val="00A820B6"/>
    <w:rsid w:val="00A94F66"/>
    <w:rsid w:val="00AE24B9"/>
    <w:rsid w:val="00AE7C03"/>
    <w:rsid w:val="00B22E6F"/>
    <w:rsid w:val="00B67571"/>
    <w:rsid w:val="00B72FC6"/>
    <w:rsid w:val="00BC0AD4"/>
    <w:rsid w:val="00BD70F3"/>
    <w:rsid w:val="00BD7FEB"/>
    <w:rsid w:val="00CB6495"/>
    <w:rsid w:val="00CD10EA"/>
    <w:rsid w:val="00D00059"/>
    <w:rsid w:val="00D20A3B"/>
    <w:rsid w:val="00D75113"/>
    <w:rsid w:val="00D97B30"/>
    <w:rsid w:val="00DA6B49"/>
    <w:rsid w:val="00E1782D"/>
    <w:rsid w:val="00E4725D"/>
    <w:rsid w:val="00E64DED"/>
    <w:rsid w:val="00E75568"/>
    <w:rsid w:val="00E929F2"/>
    <w:rsid w:val="00EA5F8D"/>
    <w:rsid w:val="00F5722D"/>
    <w:rsid w:val="00FA0B17"/>
    <w:rsid w:val="00FA1849"/>
    <w:rsid w:val="06F9585A"/>
    <w:rsid w:val="1906D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DF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BD7FEB"/>
    <w:pPr>
      <w:spacing w:after="240" w:line="360" w:lineRule="auto"/>
      <w:ind w:firstLine="709"/>
    </w:pPr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532E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2E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next w:val="a"/>
    <w:qFormat/>
    <w:rsid w:val="00BD7FEB"/>
    <w:pPr>
      <w:spacing w:after="0" w:line="240" w:lineRule="auto"/>
      <w:ind w:firstLine="0"/>
      <w:jc w:val="center"/>
    </w:pPr>
    <w:rPr>
      <w:szCs w:val="28"/>
    </w:rPr>
  </w:style>
  <w:style w:type="table" w:styleId="a3">
    <w:name w:val="Table Grid"/>
    <w:basedOn w:val="a1"/>
    <w:uiPriority w:val="59"/>
    <w:rsid w:val="00BD7FEB"/>
    <w:pPr>
      <w:spacing w:after="0" w:line="240" w:lineRule="auto"/>
    </w:pPr>
    <w:rPr>
      <w:lang w:val="en-US"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7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BD7FEB"/>
    <w:rPr>
      <w:rFonts w:ascii="Tahoma" w:hAnsi="Tahoma" w:eastAsia="Times New Roman" w:cs="Tahoma"/>
      <w:sz w:val="16"/>
      <w:szCs w:val="16"/>
      <w:lang w:val="ru-RU" w:eastAsia="ru-RU"/>
    </w:rPr>
  </w:style>
  <w:style w:type="character" w:styleId="10" w:customStyle="1">
    <w:name w:val="Заголовок 1 Знак"/>
    <w:basedOn w:val="a0"/>
    <w:link w:val="1"/>
    <w:uiPriority w:val="9"/>
    <w:rsid w:val="009532E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styleId="20" w:customStyle="1">
    <w:name w:val="Заголовок 2 Знак"/>
    <w:basedOn w:val="a0"/>
    <w:link w:val="2"/>
    <w:uiPriority w:val="9"/>
    <w:semiHidden/>
    <w:rsid w:val="009532E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9D3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9D3695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a6">
    <w:name w:val="Placeholder Text"/>
    <w:basedOn w:val="a0"/>
    <w:uiPriority w:val="99"/>
    <w:semiHidden/>
    <w:rsid w:val="004E6F6F"/>
    <w:rPr>
      <w:color w:val="808080"/>
    </w:rPr>
  </w:style>
  <w:style w:type="paragraph" w:styleId="a7">
    <w:name w:val="List Paragraph"/>
    <w:basedOn w:val="a"/>
    <w:uiPriority w:val="34"/>
    <w:qFormat/>
    <w:rsid w:val="0095054C"/>
    <w:pPr>
      <w:ind w:left="720"/>
      <w:contextualSpacing/>
    </w:pPr>
  </w:style>
  <w:style w:type="character" w:styleId="apple-converted-space" w:customStyle="1">
    <w:name w:val="apple-converted-space"/>
    <w:basedOn w:val="a0"/>
    <w:rsid w:val="003E53AF"/>
  </w:style>
  <w:style w:type="paragraph" w:styleId="a8">
    <w:name w:val="Normal (Web)"/>
    <w:basedOn w:val="a"/>
    <w:uiPriority w:val="99"/>
    <w:semiHidden/>
    <w:unhideWhenUsed/>
    <w:rsid w:val="008C5426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styleId="a9">
    <w:name w:val="Emphasis"/>
    <w:basedOn w:val="a0"/>
    <w:uiPriority w:val="20"/>
    <w:qFormat/>
    <w:rsid w:val="008C5426"/>
    <w:rPr>
      <w:i/>
      <w:iCs/>
    </w:rPr>
  </w:style>
  <w:style w:type="character" w:styleId="aa">
    <w:name w:val="Hyperlink"/>
    <w:basedOn w:val="a0"/>
    <w:uiPriority w:val="99"/>
    <w:semiHidden/>
    <w:unhideWhenUsed/>
    <w:rsid w:val="008C54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FEB"/>
    <w:pPr>
      <w:spacing w:after="24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53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2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next w:val="a"/>
    <w:qFormat/>
    <w:rsid w:val="00BD7FEB"/>
    <w:pPr>
      <w:spacing w:after="0" w:line="240" w:lineRule="auto"/>
      <w:ind w:firstLine="0"/>
      <w:jc w:val="center"/>
    </w:pPr>
    <w:rPr>
      <w:szCs w:val="28"/>
    </w:rPr>
  </w:style>
  <w:style w:type="table" w:styleId="a3">
    <w:name w:val="Table Grid"/>
    <w:basedOn w:val="a1"/>
    <w:uiPriority w:val="59"/>
    <w:rsid w:val="00BD7FEB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7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7FEB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53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532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9D3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369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Placeholder Text"/>
    <w:basedOn w:val="a0"/>
    <w:uiPriority w:val="99"/>
    <w:semiHidden/>
    <w:rsid w:val="004E6F6F"/>
    <w:rPr>
      <w:color w:val="808080"/>
    </w:rPr>
  </w:style>
  <w:style w:type="paragraph" w:styleId="a7">
    <w:name w:val="List Paragraph"/>
    <w:basedOn w:val="a"/>
    <w:uiPriority w:val="34"/>
    <w:qFormat/>
    <w:rsid w:val="0095054C"/>
    <w:pPr>
      <w:ind w:left="720"/>
      <w:contextualSpacing/>
    </w:pPr>
  </w:style>
  <w:style w:type="character" w:customStyle="1" w:styleId="apple-converted-space">
    <w:name w:val="apple-converted-space"/>
    <w:basedOn w:val="a0"/>
    <w:rsid w:val="003E53AF"/>
  </w:style>
  <w:style w:type="paragraph" w:styleId="a8">
    <w:name w:val="Normal (Web)"/>
    <w:basedOn w:val="a"/>
    <w:uiPriority w:val="99"/>
    <w:semiHidden/>
    <w:unhideWhenUsed/>
    <w:rsid w:val="008C5426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styleId="a9">
    <w:name w:val="Emphasis"/>
    <w:basedOn w:val="a0"/>
    <w:uiPriority w:val="20"/>
    <w:qFormat/>
    <w:rsid w:val="008C5426"/>
    <w:rPr>
      <w:i/>
      <w:iCs/>
    </w:rPr>
  </w:style>
  <w:style w:type="character" w:styleId="aa">
    <w:name w:val="Hyperlink"/>
    <w:basedOn w:val="a0"/>
    <w:uiPriority w:val="99"/>
    <w:semiHidden/>
    <w:unhideWhenUsed/>
    <w:rsid w:val="008C54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image" Target="/media/image.png" Id="R0122cf6889c6437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D03A9F-966B-4F2A-B953-9D9736C09B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*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Nastena1</dc:creator>
  <lastModifiedBy>kirillverenih</lastModifiedBy>
  <revision>8</revision>
  <dcterms:created xsi:type="dcterms:W3CDTF">2016-03-23T13:24:00.0000000Z</dcterms:created>
  <dcterms:modified xsi:type="dcterms:W3CDTF">2020-04-03T10:42:35.8486161Z</dcterms:modified>
</coreProperties>
</file>