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KING'S STORE</w:t>
      </w:r>
    </w:p>
    <w:p>
      <w:r>
        <w:t>Produits achetés :</w:t>
      </w:r>
    </w:p>
    <w:p>
      <w:r>
        <w:t>Total général : 0 €.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