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SPL1 Project Proposal Form, 20</w:t>
      </w:r>
      <w:r>
        <w:rPr>
          <w:b w:val="1"/>
          <w:bCs w:val="1"/>
          <w:sz w:val="24"/>
          <w:szCs w:val="24"/>
          <w:rtl w:val="0"/>
          <w:lang w:val="en-US"/>
        </w:rPr>
        <w:t>22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Institute of Information Technology (IIT)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University of Dhaka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95"/>
        <w:gridCol w:w="2968"/>
        <w:gridCol w:w="1598"/>
        <w:gridCol w:w="259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Student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Name:</w:t>
            </w:r>
          </w:p>
        </w:tc>
        <w:tc>
          <w:tcPr>
            <w:tcW w:type="dxa" w:w="71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Md. Sabbir Hosen</w:t>
            </w:r>
          </w:p>
        </w:tc>
      </w:tr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2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0"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Student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Roll: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BSSE 1333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0"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Phone: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1729567821</w:t>
            </w:r>
          </w:p>
        </w:tc>
      </w:tr>
      <w:tr>
        <w:tblPrEx>
          <w:shd w:val="clear" w:color="auto" w:fill="ced7e7"/>
        </w:tblPrEx>
        <w:trPr>
          <w:trHeight w:val="6945" w:hRule="atLeast"/>
        </w:trPr>
        <w:tc>
          <w:tcPr>
            <w:tcW w:type="dxa" w:w="93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                               An Image Processing Tool </w:t>
            </w: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Description:</w:t>
            </w:r>
          </w:p>
          <w:p>
            <w:pPr>
              <w:pStyle w:val="Normal.0"/>
              <w:bidi w:val="0"/>
              <w:spacing w:before="240" w:after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This project will take a grayscale image as input and enable a user to perform basic image enhancement operations.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before="240" w:after="0"/>
              <w:ind w:right="0"/>
              <w:jc w:val="both"/>
              <w:rPr>
                <w:rFonts w:ascii="Times New Roman" w:hAnsi="Times New Roman"/>
                <w:sz w:val="24"/>
                <w:szCs w:val="24"/>
                <w:u w:val="single"/>
                <w:rtl w:val="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  <w:lang w:val="en-US"/>
              </w:rPr>
              <w:t xml:space="preserve">Basic image enhancement </w:t>
            </w:r>
            <w:r>
              <w:rPr>
                <w:rFonts w:ascii="Times New Roman" w:hAnsi="Times New Roman"/>
                <w:sz w:val="24"/>
                <w:szCs w:val="24"/>
                <w:u w:val="single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Normal.0"/>
              <w:bidi w:val="0"/>
              <w:spacing w:before="240" w:after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This part will perform: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Brightening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,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Sharpening,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Smoothing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Negation,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Histogram Equalisation.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before="240" w:after="0"/>
              <w:ind w:right="0"/>
              <w:jc w:val="both"/>
              <w:rPr>
                <w:rFonts w:ascii="Times New Roman" w:hAnsi="Times New Roman"/>
                <w:b w:val="1"/>
                <w:bCs w:val="1"/>
                <w:sz w:val="24"/>
                <w:szCs w:val="24"/>
                <w:u w:val="single"/>
                <w:rtl w:val="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  <w:lang w:val="en-US"/>
              </w:rPr>
              <w:t>Basic segmentation</w:t>
            </w:r>
          </w:p>
          <w:p>
            <w:pPr>
              <w:pStyle w:val="Normal.0"/>
              <w:bidi w:val="0"/>
              <w:spacing w:before="240" w:after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Basic image segmentation algorithm such as,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Line detection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Thresholding,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Edge detection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Point detection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will be implemented. Further features will be added according to the recommendation of supervisor. </w:t>
            </w:r>
          </w:p>
          <w:p>
            <w:pPr>
              <w:pStyle w:val="Normal.0"/>
              <w:bidi w:val="0"/>
              <w:spacing w:before="240" w:after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 project will implement different algorithms for each function. These algorithms will be tested and compared to determine their performance on the input images.</w:t>
            </w:r>
          </w:p>
        </w:tc>
      </w:tr>
      <w:tr>
        <w:tblPrEx>
          <w:shd w:val="clear" w:color="auto" w:fill="ced7e7"/>
        </w:tblPrEx>
        <w:trPr>
          <w:trHeight w:val="903" w:hRule="atLeast"/>
        </w:trPr>
        <w:tc>
          <w:tcPr>
            <w:tcW w:type="dxa" w:w="93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Languages or Tools to be used:  C, C++,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Visual Studio Code,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Git and Github</w:t>
            </w:r>
          </w:p>
        </w:tc>
      </w:tr>
      <w:tr>
        <w:tblPrEx>
          <w:shd w:val="clear" w:color="auto" w:fill="ced7e7"/>
        </w:tblPrEx>
        <w:trPr>
          <w:trHeight w:val="1487" w:hRule="atLeast"/>
        </w:trPr>
        <w:tc>
          <w:tcPr>
            <w:tcW w:type="dxa" w:w="93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Supervisor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Name: Dr. Emon Kumar Dey</w:t>
            </w:r>
          </w:p>
          <w:p>
            <w:pPr>
              <w:pStyle w:val="Normal.0"/>
              <w:bidi w:val="0"/>
              <w:spacing w:before="240" w:after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Signature of the supervisor:_________________________</w:t>
            </w:r>
          </w:p>
          <w:p>
            <w:pPr>
              <w:pStyle w:val="Normal.0"/>
              <w:bidi w:val="0"/>
              <w:spacing w:before="240" w:after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04 - 01 - 2023</w:t>
            </w:r>
          </w:p>
        </w:tc>
      </w:tr>
    </w:tbl>
    <w:p>
      <w:pPr>
        <w:pStyle w:val="Normal.0"/>
        <w:widowControl w:val="0"/>
        <w:spacing w:after="0" w:line="240" w:lineRule="auto"/>
        <w:ind w:left="216" w:hanging="216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