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0657F" w14:textId="7BDAF321" w:rsidR="00B40717" w:rsidRDefault="00C261EE" w:rsidP="00C261EE">
      <w:pPr>
        <w:jc w:val="center"/>
        <w:rPr>
          <w:rFonts w:ascii="Times New Roman" w:hAnsi="Times New Roman" w:cs="Times New Roman"/>
          <w:b/>
          <w:bCs/>
        </w:rPr>
      </w:pPr>
      <w:r>
        <w:rPr>
          <w:rFonts w:ascii="Times New Roman" w:hAnsi="Times New Roman" w:cs="Times New Roman"/>
          <w:b/>
        </w:rPr>
        <w:t xml:space="preserve">Proper Reporting of Methodological Aspects of Sample Size Determination in </w:t>
      </w:r>
      <w:r w:rsidR="002F4995">
        <w:rPr>
          <w:rFonts w:ascii="Times New Roman" w:hAnsi="Times New Roman" w:cs="Times New Roman"/>
          <w:b/>
        </w:rPr>
        <w:t>Health Research</w:t>
      </w:r>
      <w:r>
        <w:rPr>
          <w:rFonts w:ascii="Times New Roman" w:hAnsi="Times New Roman" w:cs="Times New Roman"/>
          <w:b/>
        </w:rPr>
        <w:t>: An Umbrella Review</w:t>
      </w:r>
    </w:p>
    <w:p w14:paraId="3B535218" w14:textId="392C36F9" w:rsidR="00786B78" w:rsidRDefault="00786B78" w:rsidP="00786B78">
      <w:pPr>
        <w:rPr>
          <w:rFonts w:ascii="Times New Roman" w:hAnsi="Times New Roman" w:cs="Times New Roman"/>
          <w:vertAlign w:val="superscript"/>
        </w:rPr>
      </w:pPr>
      <w:r w:rsidRPr="008C3B40">
        <w:rPr>
          <w:rFonts w:ascii="Times New Roman" w:hAnsi="Times New Roman" w:cs="Times New Roman"/>
        </w:rPr>
        <w:t>Md. Shihab Mostafa</w:t>
      </w:r>
      <w:r w:rsidRPr="008C3B40">
        <w:rPr>
          <w:rFonts w:ascii="Times New Roman" w:hAnsi="Times New Roman" w:cs="Times New Roman"/>
          <w:vertAlign w:val="superscript"/>
        </w:rPr>
        <w:t>1</w:t>
      </w:r>
      <w:r w:rsidRPr="008C3B40">
        <w:rPr>
          <w:rFonts w:ascii="Times New Roman" w:hAnsi="Times New Roman" w:cs="Times New Roman"/>
        </w:rPr>
        <w:t>, Jakia Sultana Mim</w:t>
      </w:r>
      <w:r w:rsidRPr="008C3B40">
        <w:rPr>
          <w:rFonts w:ascii="Times New Roman" w:hAnsi="Times New Roman" w:cs="Times New Roman"/>
          <w:vertAlign w:val="superscript"/>
        </w:rPr>
        <w:t>1</w:t>
      </w:r>
      <w:r w:rsidRPr="008C3B40">
        <w:rPr>
          <w:rFonts w:ascii="Times New Roman" w:hAnsi="Times New Roman" w:cs="Times New Roman"/>
        </w:rPr>
        <w:t>, Sidratul Muntaha</w:t>
      </w:r>
      <w:r w:rsidR="00AD33D3" w:rsidRPr="008C3B40">
        <w:rPr>
          <w:rFonts w:ascii="Times New Roman" w:hAnsi="Times New Roman" w:cs="Times New Roman"/>
          <w:vertAlign w:val="superscript"/>
        </w:rPr>
        <w:t>1</w:t>
      </w:r>
      <w:r w:rsidRPr="008C3B40">
        <w:rPr>
          <w:rFonts w:ascii="Times New Roman" w:hAnsi="Times New Roman" w:cs="Times New Roman"/>
        </w:rPr>
        <w:t>, Sabbir Hossain</w:t>
      </w:r>
      <w:r w:rsidRPr="008C3B40">
        <w:rPr>
          <w:rFonts w:ascii="Times New Roman" w:hAnsi="Times New Roman" w:cs="Times New Roman"/>
          <w:vertAlign w:val="superscript"/>
        </w:rPr>
        <w:t>1</w:t>
      </w:r>
      <w:r>
        <w:rPr>
          <w:rFonts w:ascii="Times New Roman" w:hAnsi="Times New Roman" w:cs="Times New Roman"/>
        </w:rPr>
        <w:t xml:space="preserve">, </w:t>
      </w:r>
      <w:proofErr w:type="spellStart"/>
      <w:r w:rsidR="00DB44D7" w:rsidRPr="00DB44D7">
        <w:rPr>
          <w:rFonts w:ascii="Times New Roman" w:hAnsi="Times New Roman" w:cs="Times New Roman"/>
        </w:rPr>
        <w:t>Mahfuzer</w:t>
      </w:r>
      <w:proofErr w:type="spellEnd"/>
      <w:r w:rsidR="00DB44D7" w:rsidRPr="00DB44D7">
        <w:rPr>
          <w:rFonts w:ascii="Times New Roman" w:hAnsi="Times New Roman" w:cs="Times New Roman"/>
        </w:rPr>
        <w:t xml:space="preserve"> Rohman</w:t>
      </w:r>
      <w:r w:rsidR="00DB44D7" w:rsidRPr="00DB44D7">
        <w:rPr>
          <w:rFonts w:ascii="Times New Roman" w:hAnsi="Times New Roman" w:cs="Times New Roman"/>
          <w:vertAlign w:val="superscript"/>
        </w:rPr>
        <w:t>1</w:t>
      </w:r>
      <w:r w:rsidR="00DB44D7" w:rsidRPr="00DB44D7">
        <w:rPr>
          <w:rFonts w:ascii="Times New Roman" w:hAnsi="Times New Roman" w:cs="Times New Roman"/>
        </w:rPr>
        <w:t xml:space="preserve">, Md. </w:t>
      </w:r>
      <w:proofErr w:type="spellStart"/>
      <w:r w:rsidR="00DB44D7" w:rsidRPr="00DB44D7">
        <w:rPr>
          <w:rFonts w:ascii="Times New Roman" w:hAnsi="Times New Roman" w:cs="Times New Roman"/>
        </w:rPr>
        <w:t>Fakrul</w:t>
      </w:r>
      <w:proofErr w:type="spellEnd"/>
      <w:r w:rsidR="00DB44D7" w:rsidRPr="00DB44D7">
        <w:rPr>
          <w:rFonts w:ascii="Times New Roman" w:hAnsi="Times New Roman" w:cs="Times New Roman"/>
        </w:rPr>
        <w:t xml:space="preserve"> Islam</w:t>
      </w:r>
      <w:r w:rsidR="00DB44D7" w:rsidRPr="00DB44D7">
        <w:rPr>
          <w:rFonts w:ascii="Times New Roman" w:hAnsi="Times New Roman" w:cs="Times New Roman"/>
          <w:vertAlign w:val="superscript"/>
        </w:rPr>
        <w:t>1</w:t>
      </w:r>
      <w:r w:rsidR="00DB44D7" w:rsidRPr="00DB44D7">
        <w:rPr>
          <w:rFonts w:ascii="Times New Roman" w:hAnsi="Times New Roman" w:cs="Times New Roman"/>
        </w:rPr>
        <w:t>, Prosenjit Basak Arka</w:t>
      </w:r>
      <w:r w:rsidR="00DB44D7" w:rsidRPr="00DB44D7">
        <w:rPr>
          <w:rFonts w:ascii="Times New Roman" w:hAnsi="Times New Roman" w:cs="Times New Roman"/>
          <w:vertAlign w:val="superscript"/>
        </w:rPr>
        <w:t>1</w:t>
      </w:r>
      <w:r w:rsidR="00DB44D7" w:rsidRPr="00DB44D7">
        <w:rPr>
          <w:rFonts w:ascii="Times New Roman" w:hAnsi="Times New Roman" w:cs="Times New Roman"/>
        </w:rPr>
        <w:t>,</w:t>
      </w:r>
      <w:r w:rsidR="00DB44D7">
        <w:rPr>
          <w:rFonts w:ascii="Times New Roman" w:hAnsi="Times New Roman" w:cs="Times New Roman"/>
        </w:rPr>
        <w:t xml:space="preserve"> </w:t>
      </w:r>
      <w:r w:rsidRPr="008C3B40">
        <w:rPr>
          <w:rFonts w:ascii="Times New Roman" w:hAnsi="Times New Roman" w:cs="Times New Roman"/>
        </w:rPr>
        <w:t>Md Jamal Uddin, PhD</w:t>
      </w:r>
      <w:r w:rsidRPr="008C3B40">
        <w:rPr>
          <w:rFonts w:ascii="Times New Roman" w:hAnsi="Times New Roman" w:cs="Times New Roman"/>
          <w:vertAlign w:val="superscript"/>
        </w:rPr>
        <w:t>1</w:t>
      </w:r>
      <w:r w:rsidR="00064EFC">
        <w:rPr>
          <w:rFonts w:ascii="Times New Roman" w:hAnsi="Times New Roman" w:cs="Times New Roman"/>
          <w:vertAlign w:val="superscript"/>
        </w:rPr>
        <w:t>,2</w:t>
      </w:r>
      <w:r w:rsidRPr="008C3B40">
        <w:rPr>
          <w:rFonts w:ascii="Times New Roman" w:hAnsi="Times New Roman" w:cs="Times New Roman"/>
          <w:vertAlign w:val="superscript"/>
        </w:rPr>
        <w:t>*</w:t>
      </w:r>
    </w:p>
    <w:p w14:paraId="52A3AA54" w14:textId="77777777" w:rsidR="00786B78" w:rsidRPr="00786B78" w:rsidRDefault="00786B78" w:rsidP="00786B78">
      <w:pPr>
        <w:rPr>
          <w:rFonts w:ascii="Times New Roman" w:hAnsi="Times New Roman" w:cs="Times New Roman"/>
          <w:vertAlign w:val="superscript"/>
        </w:rPr>
      </w:pPr>
    </w:p>
    <w:p w14:paraId="06812B54" w14:textId="77777777" w:rsidR="00786B78" w:rsidRPr="008C3B40" w:rsidRDefault="00786B78" w:rsidP="00786B78">
      <w:pPr>
        <w:spacing w:after="0" w:line="240" w:lineRule="auto"/>
        <w:rPr>
          <w:rFonts w:ascii="Times New Roman" w:hAnsi="Times New Roman" w:cs="Times New Roman"/>
        </w:rPr>
      </w:pPr>
      <w:r w:rsidRPr="008C3B40">
        <w:rPr>
          <w:rFonts w:ascii="Times New Roman" w:hAnsi="Times New Roman" w:cs="Times New Roman"/>
        </w:rPr>
        <w:t>Md. Shihab Mostafa</w:t>
      </w:r>
    </w:p>
    <w:p w14:paraId="2467E95E" w14:textId="77777777" w:rsidR="00786B78" w:rsidRPr="008C3B40" w:rsidRDefault="00786B78" w:rsidP="00786B78">
      <w:pPr>
        <w:spacing w:after="0" w:line="240" w:lineRule="auto"/>
        <w:rPr>
          <w:rFonts w:ascii="Times New Roman" w:hAnsi="Times New Roman" w:cs="Times New Roman"/>
        </w:rPr>
      </w:pPr>
      <w:hyperlink r:id="rId8" w:history="1">
        <w:r w:rsidRPr="008C3B40">
          <w:rPr>
            <w:rStyle w:val="Hyperlink"/>
            <w:rFonts w:ascii="Times New Roman" w:hAnsi="Times New Roman" w:cs="Times New Roman"/>
          </w:rPr>
          <w:t>shihabmostafa475@gmail.com</w:t>
        </w:r>
      </w:hyperlink>
    </w:p>
    <w:p w14:paraId="4170894D" w14:textId="77777777" w:rsidR="00786B78" w:rsidRPr="008C3B40" w:rsidRDefault="00786B78" w:rsidP="00786B78">
      <w:pPr>
        <w:spacing w:after="0" w:line="240" w:lineRule="auto"/>
        <w:rPr>
          <w:rFonts w:ascii="Times New Roman" w:hAnsi="Times New Roman" w:cs="Times New Roman"/>
        </w:rPr>
      </w:pPr>
    </w:p>
    <w:p w14:paraId="155013C2" w14:textId="77777777" w:rsidR="00786B78" w:rsidRPr="008C3B40" w:rsidRDefault="00786B78" w:rsidP="00786B78">
      <w:pPr>
        <w:spacing w:after="0" w:line="240" w:lineRule="auto"/>
        <w:rPr>
          <w:rFonts w:ascii="Times New Roman" w:hAnsi="Times New Roman" w:cs="Times New Roman"/>
        </w:rPr>
      </w:pPr>
      <w:r w:rsidRPr="008C3B40">
        <w:rPr>
          <w:rFonts w:ascii="Times New Roman" w:hAnsi="Times New Roman" w:cs="Times New Roman"/>
        </w:rPr>
        <w:t xml:space="preserve">Jakia Sultana </w:t>
      </w:r>
      <w:proofErr w:type="spellStart"/>
      <w:r w:rsidRPr="008C3B40">
        <w:rPr>
          <w:rFonts w:ascii="Times New Roman" w:hAnsi="Times New Roman" w:cs="Times New Roman"/>
        </w:rPr>
        <w:t>Mim</w:t>
      </w:r>
      <w:proofErr w:type="spellEnd"/>
    </w:p>
    <w:p w14:paraId="3C12C993" w14:textId="77777777" w:rsidR="00786B78" w:rsidRPr="008C3B40" w:rsidRDefault="00786B78" w:rsidP="00786B78">
      <w:pPr>
        <w:spacing w:after="0" w:line="240" w:lineRule="auto"/>
        <w:rPr>
          <w:rFonts w:ascii="Times New Roman" w:hAnsi="Times New Roman" w:cs="Times New Roman"/>
        </w:rPr>
      </w:pPr>
      <w:hyperlink r:id="rId9" w:history="1">
        <w:r w:rsidRPr="008C3B40">
          <w:rPr>
            <w:rStyle w:val="Hyperlink"/>
            <w:rFonts w:ascii="Times New Roman" w:hAnsi="Times New Roman" w:cs="Times New Roman"/>
          </w:rPr>
          <w:t>jakiasultanamim99@gmail.com</w:t>
        </w:r>
      </w:hyperlink>
    </w:p>
    <w:p w14:paraId="0BAB0CDC" w14:textId="77777777" w:rsidR="00786B78" w:rsidRPr="008C3B40" w:rsidRDefault="00786B78" w:rsidP="00786B78">
      <w:pPr>
        <w:spacing w:after="0" w:line="240" w:lineRule="auto"/>
        <w:rPr>
          <w:rFonts w:ascii="Times New Roman" w:hAnsi="Times New Roman" w:cs="Times New Roman"/>
        </w:rPr>
      </w:pPr>
    </w:p>
    <w:p w14:paraId="3C191929" w14:textId="77777777" w:rsidR="00786B78" w:rsidRPr="008C3B40" w:rsidRDefault="00786B78" w:rsidP="00786B78">
      <w:pPr>
        <w:spacing w:after="0" w:line="240" w:lineRule="auto"/>
        <w:rPr>
          <w:rFonts w:ascii="Times New Roman" w:hAnsi="Times New Roman" w:cs="Times New Roman"/>
        </w:rPr>
      </w:pPr>
      <w:r w:rsidRPr="008C3B40">
        <w:rPr>
          <w:rFonts w:ascii="Times New Roman" w:hAnsi="Times New Roman" w:cs="Times New Roman"/>
        </w:rPr>
        <w:t>Sidratul Muntaha</w:t>
      </w:r>
    </w:p>
    <w:p w14:paraId="29E6FE12" w14:textId="77777777" w:rsidR="00786B78" w:rsidRPr="008C3B40" w:rsidRDefault="00786B78" w:rsidP="00786B78">
      <w:pPr>
        <w:spacing w:after="0" w:line="240" w:lineRule="auto"/>
        <w:rPr>
          <w:rFonts w:ascii="Times New Roman" w:hAnsi="Times New Roman" w:cs="Times New Roman"/>
        </w:rPr>
      </w:pPr>
      <w:hyperlink r:id="rId10" w:history="1">
        <w:r w:rsidRPr="008C3B40">
          <w:rPr>
            <w:rStyle w:val="Hyperlink"/>
            <w:rFonts w:ascii="Times New Roman" w:hAnsi="Times New Roman" w:cs="Times New Roman"/>
          </w:rPr>
          <w:t>Sidratul99muntaha@gmail.com</w:t>
        </w:r>
      </w:hyperlink>
    </w:p>
    <w:p w14:paraId="4662ABF0" w14:textId="77777777" w:rsidR="00786B78" w:rsidRPr="008C3B40" w:rsidRDefault="00786B78" w:rsidP="00786B78">
      <w:pPr>
        <w:spacing w:after="0" w:line="240" w:lineRule="auto"/>
        <w:rPr>
          <w:rFonts w:ascii="Times New Roman" w:hAnsi="Times New Roman" w:cs="Times New Roman"/>
        </w:rPr>
      </w:pPr>
    </w:p>
    <w:p w14:paraId="526AFBB7" w14:textId="77777777" w:rsidR="00786B78" w:rsidRPr="008C3B40" w:rsidRDefault="00786B78" w:rsidP="00786B78">
      <w:pPr>
        <w:spacing w:after="0" w:line="240" w:lineRule="auto"/>
        <w:rPr>
          <w:rFonts w:ascii="Times New Roman" w:hAnsi="Times New Roman" w:cs="Times New Roman"/>
        </w:rPr>
      </w:pPr>
      <w:r w:rsidRPr="008C3B40">
        <w:rPr>
          <w:rFonts w:ascii="Times New Roman" w:hAnsi="Times New Roman" w:cs="Times New Roman"/>
        </w:rPr>
        <w:t>Md Sabbir Hossain</w:t>
      </w:r>
    </w:p>
    <w:p w14:paraId="6D477A0A" w14:textId="77777777" w:rsidR="00786B78" w:rsidRDefault="00786B78" w:rsidP="00786B78">
      <w:pPr>
        <w:spacing w:after="0" w:line="240" w:lineRule="auto"/>
        <w:rPr>
          <w:rStyle w:val="Hyperlink"/>
          <w:rFonts w:ascii="Times New Roman" w:hAnsi="Times New Roman" w:cs="Times New Roman"/>
        </w:rPr>
      </w:pPr>
      <w:hyperlink r:id="rId11" w:history="1">
        <w:r w:rsidRPr="008C3B40">
          <w:rPr>
            <w:rStyle w:val="Hyperlink"/>
            <w:rFonts w:ascii="Times New Roman" w:hAnsi="Times New Roman" w:cs="Times New Roman"/>
          </w:rPr>
          <w:t>bmsabbirhossainsakib@gmail.com</w:t>
        </w:r>
      </w:hyperlink>
    </w:p>
    <w:p w14:paraId="318915B9" w14:textId="77777777" w:rsidR="00DB44D7" w:rsidRDefault="00DB44D7" w:rsidP="00786B78">
      <w:pPr>
        <w:spacing w:after="0" w:line="240" w:lineRule="auto"/>
        <w:rPr>
          <w:rStyle w:val="Hyperlink"/>
          <w:rFonts w:ascii="Times New Roman" w:hAnsi="Times New Roman" w:cs="Times New Roman"/>
        </w:rPr>
      </w:pPr>
    </w:p>
    <w:p w14:paraId="54DEAF72" w14:textId="77777777" w:rsidR="00DB44D7" w:rsidRPr="00DB44D7" w:rsidRDefault="00DB44D7" w:rsidP="00DB44D7">
      <w:pPr>
        <w:spacing w:after="0" w:line="240" w:lineRule="auto"/>
        <w:rPr>
          <w:rFonts w:ascii="Times New Roman" w:hAnsi="Times New Roman" w:cs="Times New Roman"/>
        </w:rPr>
      </w:pPr>
      <w:proofErr w:type="spellStart"/>
      <w:r w:rsidRPr="00DB44D7">
        <w:rPr>
          <w:rFonts w:ascii="Times New Roman" w:hAnsi="Times New Roman" w:cs="Times New Roman"/>
        </w:rPr>
        <w:t>Mahfuzer</w:t>
      </w:r>
      <w:proofErr w:type="spellEnd"/>
      <w:r w:rsidRPr="00DB44D7">
        <w:rPr>
          <w:rFonts w:ascii="Times New Roman" w:hAnsi="Times New Roman" w:cs="Times New Roman"/>
        </w:rPr>
        <w:t xml:space="preserve"> Rohman</w:t>
      </w:r>
    </w:p>
    <w:p w14:paraId="7DFD8B64" w14:textId="77777777" w:rsidR="00DB44D7" w:rsidRPr="00DB44D7" w:rsidRDefault="00DB44D7" w:rsidP="00DB44D7">
      <w:pPr>
        <w:spacing w:after="0" w:line="240" w:lineRule="auto"/>
        <w:rPr>
          <w:rFonts w:ascii="Times New Roman" w:hAnsi="Times New Roman" w:cs="Times New Roman"/>
        </w:rPr>
      </w:pPr>
      <w:hyperlink r:id="rId12" w:history="1">
        <w:r w:rsidRPr="00DB44D7">
          <w:rPr>
            <w:rStyle w:val="Hyperlink"/>
            <w:rFonts w:ascii="Times New Roman" w:hAnsi="Times New Roman" w:cs="Times New Roman"/>
          </w:rPr>
          <w:t>mahfuzzihad@gmail.com</w:t>
        </w:r>
      </w:hyperlink>
    </w:p>
    <w:p w14:paraId="02D97983" w14:textId="77777777" w:rsidR="00DB44D7" w:rsidRPr="00DB44D7" w:rsidRDefault="00DB44D7" w:rsidP="00DB44D7">
      <w:pPr>
        <w:spacing w:after="0" w:line="240" w:lineRule="auto"/>
        <w:rPr>
          <w:rFonts w:ascii="Times New Roman" w:hAnsi="Times New Roman" w:cs="Times New Roman"/>
        </w:rPr>
      </w:pPr>
    </w:p>
    <w:p w14:paraId="6C174591" w14:textId="77777777" w:rsidR="00DB44D7" w:rsidRPr="00DB44D7" w:rsidRDefault="00DB44D7" w:rsidP="00DB44D7">
      <w:pPr>
        <w:spacing w:after="0" w:line="240" w:lineRule="auto"/>
        <w:rPr>
          <w:rFonts w:ascii="Times New Roman" w:hAnsi="Times New Roman" w:cs="Times New Roman"/>
        </w:rPr>
      </w:pPr>
      <w:r w:rsidRPr="00DB44D7">
        <w:rPr>
          <w:rFonts w:ascii="Times New Roman" w:hAnsi="Times New Roman" w:cs="Times New Roman"/>
        </w:rPr>
        <w:t xml:space="preserve">Md. </w:t>
      </w:r>
      <w:proofErr w:type="spellStart"/>
      <w:r w:rsidRPr="00DB44D7">
        <w:rPr>
          <w:rFonts w:ascii="Times New Roman" w:hAnsi="Times New Roman" w:cs="Times New Roman"/>
        </w:rPr>
        <w:t>Fakrul</w:t>
      </w:r>
      <w:proofErr w:type="spellEnd"/>
      <w:r w:rsidRPr="00DB44D7">
        <w:rPr>
          <w:rFonts w:ascii="Times New Roman" w:hAnsi="Times New Roman" w:cs="Times New Roman"/>
        </w:rPr>
        <w:t xml:space="preserve"> Islam</w:t>
      </w:r>
    </w:p>
    <w:p w14:paraId="53D4C79C" w14:textId="77777777" w:rsidR="00DB44D7" w:rsidRPr="00DB44D7" w:rsidRDefault="00DB44D7" w:rsidP="00DB44D7">
      <w:pPr>
        <w:spacing w:after="0" w:line="240" w:lineRule="auto"/>
        <w:rPr>
          <w:rFonts w:ascii="Times New Roman" w:hAnsi="Times New Roman" w:cs="Times New Roman"/>
        </w:rPr>
      </w:pPr>
      <w:hyperlink r:id="rId13" w:history="1">
        <w:r w:rsidRPr="00DB44D7">
          <w:rPr>
            <w:rStyle w:val="Hyperlink"/>
            <w:rFonts w:ascii="Times New Roman" w:hAnsi="Times New Roman" w:cs="Times New Roman"/>
          </w:rPr>
          <w:t>fokhrulislumneshat@gmail.com</w:t>
        </w:r>
      </w:hyperlink>
    </w:p>
    <w:p w14:paraId="24FA86DD" w14:textId="77777777" w:rsidR="00DB44D7" w:rsidRPr="00DB44D7" w:rsidRDefault="00DB44D7" w:rsidP="00DB44D7">
      <w:pPr>
        <w:spacing w:after="0" w:line="240" w:lineRule="auto"/>
        <w:rPr>
          <w:rFonts w:ascii="Times New Roman" w:hAnsi="Times New Roman" w:cs="Times New Roman"/>
        </w:rPr>
      </w:pPr>
    </w:p>
    <w:p w14:paraId="3A1481EF" w14:textId="77777777" w:rsidR="00DB44D7" w:rsidRPr="00DB44D7" w:rsidRDefault="00DB44D7" w:rsidP="00DB44D7">
      <w:pPr>
        <w:spacing w:after="0" w:line="240" w:lineRule="auto"/>
        <w:rPr>
          <w:rFonts w:ascii="Times New Roman" w:hAnsi="Times New Roman" w:cs="Times New Roman"/>
        </w:rPr>
      </w:pPr>
      <w:r w:rsidRPr="00DB44D7">
        <w:rPr>
          <w:rFonts w:ascii="Times New Roman" w:hAnsi="Times New Roman" w:cs="Times New Roman"/>
        </w:rPr>
        <w:t>Prosenjit Basak Arka</w:t>
      </w:r>
    </w:p>
    <w:p w14:paraId="3FC989C3" w14:textId="77777777" w:rsidR="00DB44D7" w:rsidRPr="00DB44D7" w:rsidRDefault="00DB44D7" w:rsidP="00DB44D7">
      <w:pPr>
        <w:spacing w:after="0" w:line="240" w:lineRule="auto"/>
        <w:rPr>
          <w:rFonts w:ascii="Times New Roman" w:hAnsi="Times New Roman" w:cs="Times New Roman"/>
          <w:bCs/>
        </w:rPr>
      </w:pPr>
      <w:hyperlink r:id="rId14" w:history="1">
        <w:r w:rsidRPr="00DB44D7">
          <w:rPr>
            <w:rStyle w:val="Hyperlink"/>
            <w:rFonts w:ascii="Times New Roman" w:hAnsi="Times New Roman" w:cs="Times New Roman"/>
            <w:bCs/>
          </w:rPr>
          <w:t>prosenjitbasakarka@gmail.com</w:t>
        </w:r>
      </w:hyperlink>
    </w:p>
    <w:p w14:paraId="4D4D5C6C" w14:textId="77777777" w:rsidR="00DB44D7" w:rsidRPr="008C3B40" w:rsidRDefault="00DB44D7" w:rsidP="00786B78">
      <w:pPr>
        <w:spacing w:after="0" w:line="240" w:lineRule="auto"/>
        <w:rPr>
          <w:rFonts w:ascii="Times New Roman" w:hAnsi="Times New Roman" w:cs="Times New Roman"/>
        </w:rPr>
      </w:pPr>
    </w:p>
    <w:p w14:paraId="6A21B450" w14:textId="77777777" w:rsidR="00786B78" w:rsidRPr="008C3B40" w:rsidRDefault="00786B78" w:rsidP="00786B78">
      <w:pPr>
        <w:spacing w:after="0" w:line="240" w:lineRule="auto"/>
        <w:rPr>
          <w:rFonts w:ascii="Times New Roman" w:hAnsi="Times New Roman" w:cs="Times New Roman"/>
        </w:rPr>
      </w:pPr>
    </w:p>
    <w:p w14:paraId="2A0F4372" w14:textId="77777777" w:rsidR="00786B78" w:rsidRPr="008C3B40" w:rsidRDefault="00786B78" w:rsidP="00786B78">
      <w:pPr>
        <w:spacing w:after="0" w:line="240" w:lineRule="auto"/>
        <w:rPr>
          <w:rFonts w:ascii="Times New Roman" w:hAnsi="Times New Roman" w:cs="Times New Roman"/>
        </w:rPr>
      </w:pPr>
      <w:r w:rsidRPr="008C3B40">
        <w:rPr>
          <w:rFonts w:ascii="Times New Roman" w:hAnsi="Times New Roman" w:cs="Times New Roman"/>
        </w:rPr>
        <w:t>Md Jamal Uddin</w:t>
      </w:r>
    </w:p>
    <w:p w14:paraId="269B32D9" w14:textId="77777777" w:rsidR="00786B78" w:rsidRPr="008C3B40" w:rsidRDefault="00786B78" w:rsidP="00786B78">
      <w:pPr>
        <w:spacing w:line="360" w:lineRule="auto"/>
        <w:jc w:val="both"/>
        <w:rPr>
          <w:rFonts w:ascii="Times New Roman" w:hAnsi="Times New Roman" w:cs="Times New Roman"/>
          <w:color w:val="0563C1"/>
          <w:u w:val="single"/>
        </w:rPr>
      </w:pPr>
      <w:hyperlink r:id="rId15">
        <w:r w:rsidRPr="008C3B40">
          <w:rPr>
            <w:rFonts w:ascii="Times New Roman" w:hAnsi="Times New Roman" w:cs="Times New Roman"/>
            <w:color w:val="0563C1"/>
            <w:u w:val="single"/>
          </w:rPr>
          <w:t>jamal-sta@sust.edu</w:t>
        </w:r>
      </w:hyperlink>
    </w:p>
    <w:p w14:paraId="2AFA7EC8" w14:textId="2B25AA76" w:rsidR="00786B78" w:rsidRPr="00064EFC" w:rsidRDefault="00786B78" w:rsidP="00064EFC">
      <w:pPr>
        <w:pStyle w:val="ListParagraph"/>
        <w:numPr>
          <w:ilvl w:val="0"/>
          <w:numId w:val="1"/>
        </w:numPr>
        <w:spacing w:after="0" w:line="240" w:lineRule="auto"/>
        <w:rPr>
          <w:rFonts w:ascii="Times New Roman" w:hAnsi="Times New Roman" w:cs="Times New Roman"/>
          <w:color w:val="000000"/>
        </w:rPr>
      </w:pPr>
      <w:r w:rsidRPr="00064EFC">
        <w:rPr>
          <w:rFonts w:ascii="Times New Roman" w:hAnsi="Times New Roman" w:cs="Times New Roman"/>
          <w:color w:val="000000"/>
        </w:rPr>
        <w:t>Department of Statistics, Shahjalal University of Science and Technology, Sylhet 3114, Bangladesh</w:t>
      </w:r>
    </w:p>
    <w:p w14:paraId="39CA90E6" w14:textId="23ED8EE9" w:rsidR="00064EFC" w:rsidRPr="00064EFC" w:rsidRDefault="00064EFC" w:rsidP="00064EFC">
      <w:pPr>
        <w:pStyle w:val="ListParagraph"/>
        <w:numPr>
          <w:ilvl w:val="0"/>
          <w:numId w:val="1"/>
        </w:numPr>
        <w:spacing w:after="0" w:line="240" w:lineRule="auto"/>
        <w:rPr>
          <w:rFonts w:ascii="Times New Roman" w:hAnsi="Times New Roman" w:cs="Times New Roman"/>
          <w:color w:val="000000"/>
        </w:rPr>
      </w:pPr>
      <w:r>
        <w:rPr>
          <w:rFonts w:ascii="Times New Roman" w:hAnsi="Times New Roman" w:cs="Times New Roman"/>
          <w:color w:val="000000"/>
        </w:rPr>
        <w:t>Faculty of Graduate Studies,</w:t>
      </w:r>
      <w:r w:rsidRPr="00064EFC">
        <w:t xml:space="preserve"> </w:t>
      </w:r>
      <w:r w:rsidRPr="00064EFC">
        <w:rPr>
          <w:rFonts w:ascii="Times New Roman" w:hAnsi="Times New Roman" w:cs="Times New Roman"/>
          <w:color w:val="000000"/>
        </w:rPr>
        <w:t>Daffodil International University (DIU)</w:t>
      </w:r>
      <w:r>
        <w:rPr>
          <w:rFonts w:ascii="Times New Roman" w:hAnsi="Times New Roman" w:cs="Times New Roman"/>
          <w:color w:val="000000"/>
        </w:rPr>
        <w:t>, Dhaka.</w:t>
      </w:r>
    </w:p>
    <w:p w14:paraId="66DE913A" w14:textId="77777777" w:rsidR="00786B78" w:rsidRPr="008C3B40" w:rsidRDefault="00786B78" w:rsidP="00786B78">
      <w:pPr>
        <w:spacing w:after="0" w:line="240" w:lineRule="auto"/>
        <w:rPr>
          <w:rFonts w:ascii="Times New Roman" w:hAnsi="Times New Roman" w:cs="Times New Roman"/>
          <w:color w:val="000000"/>
        </w:rPr>
      </w:pPr>
    </w:p>
    <w:p w14:paraId="7FE7C6E3" w14:textId="03763E5B" w:rsidR="00786B78" w:rsidRDefault="00786B78" w:rsidP="00786B78">
      <w:pPr>
        <w:rPr>
          <w:rFonts w:ascii="Times New Roman" w:hAnsi="Times New Roman" w:cs="Times New Roman"/>
          <w:b/>
          <w:bCs/>
        </w:rPr>
      </w:pPr>
      <w:r w:rsidRPr="008C3B40">
        <w:rPr>
          <w:rFonts w:ascii="Times New Roman" w:hAnsi="Times New Roman" w:cs="Times New Roman"/>
          <w:highlight w:val="white"/>
        </w:rPr>
        <w:t xml:space="preserve">*Corresponding author: Md Jamal Uddin, Professor, Department of Statistics, Shahjalal University of Science and Technology, Sylhet-3114, Bangladesh. Email: </w:t>
      </w:r>
      <w:hyperlink r:id="rId16">
        <w:r w:rsidRPr="008C3B40">
          <w:rPr>
            <w:rFonts w:ascii="Times New Roman" w:hAnsi="Times New Roman" w:cs="Times New Roman"/>
            <w:color w:val="0563C1"/>
            <w:u w:val="single"/>
          </w:rPr>
          <w:t>jamal-sta@sust.edu</w:t>
        </w:r>
      </w:hyperlink>
    </w:p>
    <w:p w14:paraId="28FF14F4" w14:textId="77777777" w:rsidR="00E53BBF" w:rsidRDefault="00E53BBF">
      <w:pPr>
        <w:rPr>
          <w:rFonts w:ascii="Times New Roman" w:hAnsi="Times New Roman" w:cs="Times New Roman"/>
          <w:b/>
          <w:bCs/>
        </w:rPr>
      </w:pPr>
    </w:p>
    <w:p w14:paraId="477D1CBC" w14:textId="77777777" w:rsidR="00EE263E" w:rsidRDefault="00EE263E">
      <w:pPr>
        <w:rPr>
          <w:rFonts w:ascii="Times New Roman" w:hAnsi="Times New Roman" w:cs="Times New Roman"/>
          <w:b/>
          <w:bCs/>
        </w:rPr>
      </w:pPr>
    </w:p>
    <w:p w14:paraId="726DFE44" w14:textId="77777777" w:rsidR="00EE263E" w:rsidRDefault="00EE263E">
      <w:pPr>
        <w:rPr>
          <w:rFonts w:ascii="Times New Roman" w:hAnsi="Times New Roman" w:cs="Times New Roman"/>
          <w:b/>
          <w:bCs/>
        </w:rPr>
      </w:pPr>
    </w:p>
    <w:p w14:paraId="6E152846" w14:textId="77777777" w:rsidR="00EE263E" w:rsidRDefault="00EE263E">
      <w:pPr>
        <w:rPr>
          <w:rFonts w:ascii="Times New Roman" w:hAnsi="Times New Roman" w:cs="Times New Roman"/>
          <w:b/>
          <w:bCs/>
        </w:rPr>
      </w:pPr>
    </w:p>
    <w:p w14:paraId="51E4B1A5" w14:textId="77777777" w:rsidR="00EE263E" w:rsidRDefault="00EE263E">
      <w:pPr>
        <w:rPr>
          <w:rFonts w:ascii="Times New Roman" w:hAnsi="Times New Roman" w:cs="Times New Roman"/>
          <w:b/>
          <w:bCs/>
        </w:rPr>
      </w:pPr>
    </w:p>
    <w:p w14:paraId="3C275E1E" w14:textId="77777777" w:rsidR="00EE263E" w:rsidRDefault="00EE263E">
      <w:pPr>
        <w:rPr>
          <w:rFonts w:ascii="Times New Roman" w:hAnsi="Times New Roman" w:cs="Times New Roman"/>
          <w:b/>
          <w:bCs/>
        </w:rPr>
      </w:pPr>
    </w:p>
    <w:p w14:paraId="6D84F07B" w14:textId="77777777" w:rsidR="00EE263E" w:rsidRDefault="00EE263E">
      <w:pPr>
        <w:rPr>
          <w:rFonts w:ascii="Times New Roman" w:hAnsi="Times New Roman" w:cs="Times New Roman"/>
          <w:b/>
          <w:bCs/>
        </w:rPr>
      </w:pPr>
    </w:p>
    <w:p w14:paraId="50A3F1A0" w14:textId="77777777" w:rsidR="00EE263E" w:rsidRDefault="00EE263E">
      <w:pPr>
        <w:rPr>
          <w:rFonts w:ascii="Times New Roman" w:hAnsi="Times New Roman" w:cs="Times New Roman"/>
          <w:b/>
          <w:bCs/>
        </w:rPr>
      </w:pPr>
    </w:p>
    <w:p w14:paraId="17F9D05D" w14:textId="77777777" w:rsidR="00EE263E" w:rsidRDefault="00EE263E">
      <w:pPr>
        <w:rPr>
          <w:rFonts w:ascii="Times New Roman" w:hAnsi="Times New Roman" w:cs="Times New Roman"/>
          <w:b/>
          <w:bCs/>
        </w:rPr>
      </w:pPr>
    </w:p>
    <w:p w14:paraId="3AE8AF42" w14:textId="77777777" w:rsidR="00E53BBF" w:rsidRDefault="00E53BBF">
      <w:pPr>
        <w:rPr>
          <w:rFonts w:ascii="Times New Roman" w:hAnsi="Times New Roman" w:cs="Times New Roman"/>
          <w:b/>
          <w:bCs/>
        </w:rPr>
      </w:pPr>
    </w:p>
    <w:p w14:paraId="6ED6E2C8" w14:textId="77777777" w:rsidR="00E53BBF" w:rsidRDefault="00E53BBF">
      <w:pPr>
        <w:rPr>
          <w:rFonts w:ascii="Times New Roman" w:hAnsi="Times New Roman" w:cs="Times New Roman"/>
          <w:b/>
          <w:bCs/>
        </w:rPr>
      </w:pPr>
    </w:p>
    <w:p w14:paraId="1ABA65BF" w14:textId="0B985A8F" w:rsidR="00B40717" w:rsidRDefault="00B40717">
      <w:pPr>
        <w:rPr>
          <w:rFonts w:ascii="Times New Roman" w:hAnsi="Times New Roman" w:cs="Times New Roman"/>
          <w:b/>
          <w:bCs/>
        </w:rPr>
      </w:pPr>
      <w:r>
        <w:rPr>
          <w:rFonts w:ascii="Times New Roman" w:hAnsi="Times New Roman" w:cs="Times New Roman"/>
          <w:b/>
          <w:bCs/>
        </w:rPr>
        <w:t>Abstract</w:t>
      </w:r>
    </w:p>
    <w:p w14:paraId="5D5BA5EC" w14:textId="0A0F0D9B" w:rsidR="00B40717" w:rsidRDefault="00B40717">
      <w:pPr>
        <w:rPr>
          <w:rFonts w:ascii="Times New Roman" w:hAnsi="Times New Roman" w:cs="Times New Roman"/>
          <w:b/>
          <w:bCs/>
        </w:rPr>
      </w:pPr>
      <w:r>
        <w:rPr>
          <w:rFonts w:ascii="Times New Roman" w:hAnsi="Times New Roman" w:cs="Times New Roman"/>
          <w:b/>
          <w:bCs/>
        </w:rPr>
        <w:t>Background</w:t>
      </w:r>
    </w:p>
    <w:p w14:paraId="740F5C64" w14:textId="5A08124F" w:rsidR="00064EFC" w:rsidRDefault="00064EFC" w:rsidP="00064EFC">
      <w:pPr>
        <w:spacing w:line="360" w:lineRule="auto"/>
        <w:jc w:val="both"/>
        <w:rPr>
          <w:rFonts w:ascii="Times New Roman" w:hAnsi="Times New Roman" w:cs="Times New Roman"/>
        </w:rPr>
      </w:pPr>
      <w:r w:rsidRPr="00064EFC">
        <w:rPr>
          <w:rFonts w:ascii="Times New Roman" w:hAnsi="Times New Roman" w:cs="Times New Roman"/>
        </w:rPr>
        <w:t>As health research continues to expand, the need for a reliable procedure to determine a sample size that accurately represents a given population has become increasingly important. Although numerous systematic reviews have addressed this topic, a clear and consistent method for estimating sample size remains elusive. This umbrella review seeks to bring together and synthesize findings from all relevant systematic reviews on sample size determination in health studies into a single comprehensive analysis.</w:t>
      </w:r>
      <w:r>
        <w:rPr>
          <w:rFonts w:ascii="Times New Roman" w:hAnsi="Times New Roman" w:cs="Times New Roman"/>
        </w:rPr>
        <w:t xml:space="preserve">  </w:t>
      </w:r>
    </w:p>
    <w:p w14:paraId="03402E24" w14:textId="5559E0BB" w:rsidR="00B40717" w:rsidRPr="00064EFC" w:rsidRDefault="00B40717" w:rsidP="00064EFC">
      <w:pPr>
        <w:spacing w:line="360" w:lineRule="auto"/>
        <w:jc w:val="both"/>
        <w:rPr>
          <w:rFonts w:ascii="Times New Roman" w:hAnsi="Times New Roman" w:cs="Times New Roman"/>
        </w:rPr>
      </w:pPr>
      <w:r>
        <w:rPr>
          <w:rFonts w:ascii="Times New Roman" w:hAnsi="Times New Roman" w:cs="Times New Roman"/>
          <w:b/>
          <w:bCs/>
        </w:rPr>
        <w:t>Method</w:t>
      </w:r>
    </w:p>
    <w:p w14:paraId="6AD2E30A" w14:textId="44AB4437" w:rsidR="002D75ED" w:rsidRDefault="00F41748" w:rsidP="002D75ED">
      <w:pPr>
        <w:spacing w:line="360" w:lineRule="auto"/>
        <w:jc w:val="both"/>
        <w:rPr>
          <w:rFonts w:ascii="Times New Roman" w:hAnsi="Times New Roman" w:cs="Times New Roman"/>
        </w:rPr>
      </w:pPr>
      <w:r>
        <w:rPr>
          <w:rFonts w:ascii="Times New Roman" w:hAnsi="Times New Roman" w:cs="Times New Roman"/>
        </w:rPr>
        <w:t>The study searched for systematic reviews (SLRs) on sample size determination in medical or health studies from January 1, 2000, to December 31, 2023, using PubMed</w:t>
      </w:r>
      <w:r w:rsidR="00E07D16">
        <w:rPr>
          <w:rFonts w:ascii="Times New Roman" w:hAnsi="Times New Roman" w:cs="Times New Roman"/>
        </w:rPr>
        <w:t xml:space="preserve">, ResearchGate, ScienceDirect, and </w:t>
      </w:r>
      <w:r>
        <w:rPr>
          <w:rFonts w:ascii="Times New Roman" w:hAnsi="Times New Roman" w:cs="Times New Roman"/>
        </w:rPr>
        <w:t xml:space="preserve">Google Scholar evaluated references of pertinent articles. Systematic reviews of health-related studies that explored the sample size determination process were included. We also assessed </w:t>
      </w:r>
      <w:r w:rsidR="00F033E2">
        <w:rPr>
          <w:rFonts w:ascii="Times New Roman" w:hAnsi="Times New Roman" w:cs="Times New Roman"/>
        </w:rPr>
        <w:t xml:space="preserve">the </w:t>
      </w:r>
      <w:r>
        <w:rPr>
          <w:rFonts w:ascii="Times New Roman" w:hAnsi="Times New Roman" w:cs="Times New Roman"/>
        </w:rPr>
        <w:t>methodological quality of the featured systematic revie</w:t>
      </w:r>
      <w:r w:rsidR="00F033E2">
        <w:rPr>
          <w:rFonts w:ascii="Times New Roman" w:hAnsi="Times New Roman" w:cs="Times New Roman"/>
        </w:rPr>
        <w:t>w</w:t>
      </w:r>
      <w:r>
        <w:rPr>
          <w:rFonts w:ascii="Times New Roman" w:hAnsi="Times New Roman" w:cs="Times New Roman"/>
        </w:rPr>
        <w:t xml:space="preserve">s using </w:t>
      </w:r>
      <w:r w:rsidR="00F033E2">
        <w:rPr>
          <w:rFonts w:ascii="Times New Roman" w:hAnsi="Times New Roman" w:cs="Times New Roman"/>
        </w:rPr>
        <w:t xml:space="preserve">the </w:t>
      </w:r>
      <w:r>
        <w:rPr>
          <w:rFonts w:ascii="Times New Roman" w:hAnsi="Times New Roman" w:cs="Times New Roman"/>
        </w:rPr>
        <w:t>“</w:t>
      </w:r>
      <w:r w:rsidRPr="00F41748">
        <w:rPr>
          <w:rFonts w:ascii="Times New Roman" w:hAnsi="Times New Roman" w:cs="Times New Roman"/>
        </w:rPr>
        <w:t xml:space="preserve">Assessing the Methodological Quality of Systematic </w:t>
      </w:r>
      <w:r>
        <w:rPr>
          <w:rFonts w:ascii="Times New Roman" w:hAnsi="Times New Roman" w:cs="Times New Roman"/>
        </w:rPr>
        <w:t>Reviews</w:t>
      </w:r>
      <w:r w:rsidRPr="00F41748">
        <w:rPr>
          <w:rFonts w:ascii="Times New Roman" w:hAnsi="Times New Roman" w:cs="Times New Roman"/>
        </w:rPr>
        <w:t xml:space="preserve"> 2</w:t>
      </w:r>
      <w:r>
        <w:rPr>
          <w:rFonts w:ascii="Times New Roman" w:hAnsi="Times New Roman" w:cs="Times New Roman"/>
        </w:rPr>
        <w:t>” checklist.</w:t>
      </w:r>
      <w:r w:rsidR="002D75ED">
        <w:rPr>
          <w:rFonts w:ascii="Times New Roman" w:hAnsi="Times New Roman" w:cs="Times New Roman"/>
        </w:rPr>
        <w:t xml:space="preserve"> </w:t>
      </w:r>
      <w:r w:rsidR="002D75ED" w:rsidRPr="002D75ED">
        <w:rPr>
          <w:rFonts w:ascii="Times New Roman" w:hAnsi="Times New Roman" w:cs="Times New Roman"/>
        </w:rPr>
        <w:t>The following key factors were considered during the review of papers: study design, population size, study hypothesis, power calculations, significance level, effect size, sample size formula, sampling techniques, statements about sample size, and standard deviation.</w:t>
      </w:r>
    </w:p>
    <w:p w14:paraId="0B66EFCD" w14:textId="5ED34A36" w:rsidR="00B40717" w:rsidRPr="002D75ED" w:rsidRDefault="00B40717" w:rsidP="002D75ED">
      <w:pPr>
        <w:spacing w:line="360" w:lineRule="auto"/>
        <w:jc w:val="both"/>
        <w:rPr>
          <w:rFonts w:ascii="Times New Roman" w:hAnsi="Times New Roman" w:cs="Times New Roman"/>
        </w:rPr>
      </w:pPr>
      <w:r>
        <w:rPr>
          <w:rFonts w:ascii="Times New Roman" w:hAnsi="Times New Roman" w:cs="Times New Roman"/>
          <w:b/>
          <w:bCs/>
        </w:rPr>
        <w:t>Results</w:t>
      </w:r>
    </w:p>
    <w:p w14:paraId="05FE1033" w14:textId="23A22D25" w:rsidR="002D75ED" w:rsidRPr="00D34A97" w:rsidRDefault="002D75ED" w:rsidP="00D34A97">
      <w:pPr>
        <w:spacing w:line="360" w:lineRule="auto"/>
        <w:jc w:val="both"/>
        <w:rPr>
          <w:rFonts w:ascii="Times New Roman" w:hAnsi="Times New Roman" w:cs="Times New Roman"/>
        </w:rPr>
      </w:pPr>
      <w:r w:rsidRPr="002D75ED">
        <w:rPr>
          <w:rFonts w:ascii="Times New Roman" w:hAnsi="Times New Roman" w:cs="Times New Roman"/>
        </w:rPr>
        <w:t xml:space="preserve">Out of 1,42,276 screened publications, a total of 13 systematic reviews (SLRs) were included. Most of the SLRs focused on recommending methods for proper sample size calculation. However, </w:t>
      </w:r>
      <w:proofErr w:type="gramStart"/>
      <w:r w:rsidRPr="002D75ED">
        <w:rPr>
          <w:rFonts w:ascii="Times New Roman" w:hAnsi="Times New Roman" w:cs="Times New Roman"/>
        </w:rPr>
        <w:lastRenderedPageBreak/>
        <w:t>the majority of</w:t>
      </w:r>
      <w:proofErr w:type="gramEnd"/>
      <w:r w:rsidRPr="002D75ED">
        <w:rPr>
          <w:rFonts w:ascii="Times New Roman" w:hAnsi="Times New Roman" w:cs="Times New Roman"/>
        </w:rPr>
        <w:t xml:space="preserve"> the systematic reviews did not adequately address many critical factors or provide necessary explanations for calculating sample size. The adoption rates of these factors in the SLRs were as follows: study design (30.8%), population size (7.7%), study hypothesis (23.1%), power calculations (46.2%), significance level (38.5%), effect size (38.5%), sample size formula (7.7%), sampling techniques (30.8%), statements about sample size (69.2%), and standard deviation (7.7%).</w:t>
      </w:r>
    </w:p>
    <w:p w14:paraId="5FEDBFA6" w14:textId="5DF96146" w:rsidR="00B40717" w:rsidRDefault="00B40717">
      <w:pPr>
        <w:rPr>
          <w:rFonts w:ascii="Times New Roman" w:hAnsi="Times New Roman" w:cs="Times New Roman"/>
          <w:b/>
          <w:bCs/>
        </w:rPr>
      </w:pPr>
      <w:r>
        <w:rPr>
          <w:rFonts w:ascii="Times New Roman" w:hAnsi="Times New Roman" w:cs="Times New Roman"/>
          <w:b/>
          <w:bCs/>
        </w:rPr>
        <w:t>Conclusion</w:t>
      </w:r>
    </w:p>
    <w:p w14:paraId="1B55B258" w14:textId="77777777" w:rsidR="004D5FA5" w:rsidRPr="004D5FA5" w:rsidRDefault="004D5FA5" w:rsidP="004D5FA5">
      <w:pPr>
        <w:rPr>
          <w:rFonts w:ascii="Times New Roman" w:hAnsi="Times New Roman" w:cs="Times New Roman"/>
        </w:rPr>
      </w:pPr>
    </w:p>
    <w:p w14:paraId="29EF3BFD" w14:textId="3FFC655E" w:rsidR="004D5FA5" w:rsidRDefault="004D5FA5" w:rsidP="004D5FA5">
      <w:pPr>
        <w:spacing w:line="360" w:lineRule="auto"/>
        <w:jc w:val="both"/>
        <w:rPr>
          <w:rFonts w:ascii="Times New Roman" w:hAnsi="Times New Roman" w:cs="Times New Roman"/>
        </w:rPr>
      </w:pPr>
      <w:r w:rsidRPr="004D5FA5">
        <w:rPr>
          <w:rFonts w:ascii="Times New Roman" w:hAnsi="Times New Roman" w:cs="Times New Roman"/>
        </w:rPr>
        <w:t>The umbrella review highlights significant gaps in existing SLRs regarding the inclusion and explanation of critical factors for sample size determination, with most failing to provide comprehensive guidance. To address this, future SLRs should prioritize incorporating essential factors—such as power calculations, effect size, and sampling techniques—and offer detailed explanations to enhance the validity and practical application of sample size determination methods. Thorough explanations and clear steps are particularly crucial in medical research, where accurate measures are vital for consistent and reliable results.</w:t>
      </w:r>
    </w:p>
    <w:p w14:paraId="7C881029" w14:textId="35C3ED39" w:rsidR="00255209" w:rsidRPr="00175330" w:rsidRDefault="00255209">
      <w:pPr>
        <w:rPr>
          <w:rFonts w:ascii="Times New Roman" w:hAnsi="Times New Roman" w:cs="Times New Roman"/>
          <w:b/>
          <w:bCs/>
        </w:rPr>
      </w:pPr>
      <w:r w:rsidRPr="00175330">
        <w:rPr>
          <w:rFonts w:ascii="Times New Roman" w:hAnsi="Times New Roman" w:cs="Times New Roman"/>
          <w:b/>
          <w:bCs/>
        </w:rPr>
        <w:t>Introduction</w:t>
      </w:r>
    </w:p>
    <w:p w14:paraId="77444597" w14:textId="77777777" w:rsidR="00D6368E" w:rsidRDefault="00875189" w:rsidP="004D5287">
      <w:pPr>
        <w:spacing w:line="360" w:lineRule="auto"/>
        <w:jc w:val="both"/>
        <w:rPr>
          <w:rFonts w:ascii="Times New Roman" w:hAnsi="Times New Roman" w:cs="Times New Roman"/>
          <w:color w:val="000000"/>
        </w:rPr>
      </w:pPr>
      <w:r w:rsidRPr="00875189">
        <w:rPr>
          <w:rFonts w:ascii="Times New Roman" w:hAnsi="Times New Roman" w:cs="Times New Roman"/>
        </w:rPr>
        <w:t xml:space="preserve">An effective way </w:t>
      </w:r>
      <w:r w:rsidR="0066329E">
        <w:rPr>
          <w:rFonts w:ascii="Times New Roman" w:hAnsi="Times New Roman" w:cs="Times New Roman"/>
        </w:rPr>
        <w:t>to determine sample size accurately to</w:t>
      </w:r>
      <w:r w:rsidRPr="00875189">
        <w:rPr>
          <w:rFonts w:ascii="Times New Roman" w:hAnsi="Times New Roman" w:cs="Times New Roman"/>
        </w:rPr>
        <w:t xml:space="preserve"> </w:t>
      </w:r>
      <w:r w:rsidR="006B4611">
        <w:rPr>
          <w:rFonts w:ascii="Times New Roman" w:hAnsi="Times New Roman" w:cs="Times New Roman"/>
        </w:rPr>
        <w:t>reflect</w:t>
      </w:r>
      <w:r w:rsidRPr="00875189">
        <w:rPr>
          <w:rFonts w:ascii="Times New Roman" w:hAnsi="Times New Roman" w:cs="Times New Roman"/>
        </w:rPr>
        <w:t xml:space="preserve"> a particular population is </w:t>
      </w:r>
      <w:r w:rsidR="0084414F">
        <w:rPr>
          <w:rFonts w:ascii="Times New Roman" w:hAnsi="Times New Roman" w:cs="Times New Roman"/>
        </w:rPr>
        <w:t>important</w:t>
      </w:r>
      <w:r w:rsidRPr="00875189">
        <w:rPr>
          <w:rFonts w:ascii="Times New Roman" w:hAnsi="Times New Roman" w:cs="Times New Roman"/>
        </w:rPr>
        <w:t xml:space="preserve"> due to the growing demand for research</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UyZjg3MzgtYzg0MS00MTVhLThhNWMtYTlhMjBhM2M1MjNkIiwicHJvcGVydGllcyI6eyJub3RlSW5kZXgiOjB9LCJpc0VkaXRlZCI6ZmFsc2UsIm1hbnVhbE92ZXJyaWRlIjp7ImlzTWFudWFsbHlPdmVycmlkZGVuIjpmYWxzZSwiY2l0ZXByb2NUZXh0IjoiWzFdIiwibWFudWFsT3ZlcnJpZGVUZXh0IjoiIn0sImNpdGF0aW9uSXRlbXMiOlt7ImlkIjoiODA0NzdlNGEtODU2Yi0zMWFkLTkyNWQtMWIyN2RjZGJjZWMzIiwiaXRlbURhdGEiOnsidHlwZSI6ImJvb2siLCJpZCI6IjgwNDc3ZTRhLTg1NmItMzFhZC05MjVkLTFiMjdkY2RiY2VjMyIsInRpdGxlIjoiQmlvc3RhdGlzdGljczogYSBmb3VuZGF0aW9uIGZvciBhbmFseXNpcyBpbiB0aGUgaGVhbHRoIHNjaWVuY2VzIiwiYXV0aG9yIjpbeyJmYW1pbHkiOiJEYW5pZWwiLCJnaXZlbiI6IldheW5lIFciLCJwYXJzZS1uYW1lcyI6ZmFsc2UsImRyb3BwaW5nLXBhcnRpY2xlIjoiIiwibm9uLWRyb3BwaW5nLXBhcnRpY2xlIjoiIn0seyJmYW1pbHkiOiJDcm9zcyIsImdpdmVuIjoiQ2hhZCBMIiwicGFyc2UtbmFtZXMiOmZhbHNlLCJkcm9wcGluZy1wYXJ0aWNsZSI6IiIsIm5vbi1kcm9wcGluZy1wYXJ0aWNsZSI6IiJ9XSwiSVNCTiI6IjExMTkyODIzNzMiLCJpc3N1ZWQiOnsiZGF0ZS1wYXJ0cyI6W1syMDE4XV19LCJwdWJsaXNoZXIiOiJXaWxleSIsImNvbnRhaW5lci10aXRsZS1zaG9ydCI6IiJ9LCJpc1RlbXBvcmFyeSI6ZmFsc2V9XX0="/>
          <w:id w:val="-1003821631"/>
          <w:placeholder>
            <w:docPart w:val="DefaultPlaceholder_-1854013440"/>
          </w:placeholder>
        </w:sdtPr>
        <w:sdtContent>
          <w:r w:rsidR="004C7AF5" w:rsidRPr="004C7AF5">
            <w:rPr>
              <w:rFonts w:ascii="Times New Roman" w:hAnsi="Times New Roman" w:cs="Times New Roman"/>
              <w:color w:val="000000"/>
            </w:rPr>
            <w:t>[1]</w:t>
          </w:r>
        </w:sdtContent>
      </w:sdt>
      <w:r w:rsidR="00255209" w:rsidRPr="00175330">
        <w:rPr>
          <w:rFonts w:ascii="Times New Roman" w:hAnsi="Times New Roman" w:cs="Times New Roman"/>
        </w:rPr>
        <w:t xml:space="preserve">. </w:t>
      </w:r>
      <w:r w:rsidRPr="00875189">
        <w:rPr>
          <w:rFonts w:ascii="Times New Roman" w:hAnsi="Times New Roman" w:cs="Times New Roman"/>
        </w:rPr>
        <w:t>Sample size estimates are required for journal publication demands, ethical committee clearance, funding body approval, research project approval, and</w:t>
      </w:r>
      <w:r w:rsidR="00377E50">
        <w:rPr>
          <w:rFonts w:ascii="Times New Roman" w:hAnsi="Times New Roman" w:cs="Times New Roman"/>
        </w:rPr>
        <w:t xml:space="preserve"> </w:t>
      </w:r>
      <w:r w:rsidRPr="00875189">
        <w:rPr>
          <w:rFonts w:ascii="Times New Roman" w:hAnsi="Times New Roman" w:cs="Times New Roman"/>
        </w:rPr>
        <w:t>most importantly</w:t>
      </w:r>
      <w:r w:rsidR="00377E50">
        <w:rPr>
          <w:rFonts w:ascii="Times New Roman" w:hAnsi="Times New Roman" w:cs="Times New Roman"/>
        </w:rPr>
        <w:t xml:space="preserve"> </w:t>
      </w:r>
      <w:r w:rsidRPr="00875189">
        <w:rPr>
          <w:rFonts w:ascii="Times New Roman" w:hAnsi="Times New Roman" w:cs="Times New Roman"/>
        </w:rPr>
        <w:t>to support the validity of study results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Y2YjZhNmUtMjVhZS00NmViLTkwNWUtZDMyNTliYTcxODIxIiwicHJvcGVydGllcyI6eyJub3RlSW5kZXgiOjB9LCJpc0VkaXRlZCI6ZmFsc2UsIm1hbnVhbE92ZXJyaWRlIjp7ImlzTWFudWFsbHlPdmVycmlkZGVuIjpmYWxzZSwiY2l0ZXByb2NUZXh0IjoiWzJdIiwibWFudWFsT3ZlcnJpZGVUZXh0IjoiIn0sImNpdGF0aW9uSXRlbXMiOlt7ImlkIjoiZWE5NjU5MjEtNWI5NS0zZjA3LWIyN2EtOTg0ZmYzNmUxZDkyIiwiaXRlbURhdGEiOnsidHlwZSI6ImJvb2siLCJpZCI6ImVhOTY1OTIxLTViOTUtM2YwNy1iMjdhLTk4NGZmMzZlMWQ5MiIsInRpdGxlIjoiUHJpbmNpcGxlcyBvZiBiaW9zdGF0aXN0aWNzIiwiYXV0aG9yIjpbeyJmYW1pbHkiOiJQYWdhbm8iLCJnaXZlbiI6Ik1hcmNlbGxvIiwicGFyc2UtbmFtZXMiOmZhbHNlLCJkcm9wcGluZy1wYXJ0aWNsZSI6IiIsIm5vbi1kcm9wcGluZy1wYXJ0aWNsZSI6IiJ9LHsiZmFtaWx5IjoiR2F1dnJlYXUiLCJnaXZlbiI6IktpbWJlcmxlZSIsInBhcnNlLW5hbWVzIjpmYWxzZSwiZHJvcHBpbmctcGFydGljbGUiOiIiLCJub24tZHJvcHBpbmctcGFydGljbGUiOiIifSx7ImZhbWlseSI6Ik1hdHRpZSIsImdpdmVuIjoiSGVhdGhlciIsInBhcnNlLW5hbWVzIjpmYWxzZSwiZHJvcHBpbmctcGFydGljbGUiOiIiLCJub24tZHJvcHBpbmctcGFydGljbGUiOiIifV0sIklTQk4iOiIwNDI5MzQwNTE2IiwiaXNzdWVkIjp7ImRhdGUtcGFydHMiOltbMjAyMl1dfSwicHVibGlzaGVyIjoiQ2hhcG1hbiBhbmQgSGFsbC9DUkMiLCJjb250YWluZXItdGl0bGUtc2hvcnQiOiIifSwiaXNUZW1wb3JhcnkiOmZhbHNlfV19"/>
          <w:id w:val="1784612960"/>
          <w:placeholder>
            <w:docPart w:val="DefaultPlaceholder_-1854013440"/>
          </w:placeholder>
        </w:sdtPr>
        <w:sdtContent>
          <w:r w:rsidR="004C7AF5" w:rsidRPr="004C7AF5">
            <w:rPr>
              <w:rFonts w:ascii="Times New Roman" w:hAnsi="Times New Roman" w:cs="Times New Roman"/>
              <w:color w:val="000000"/>
            </w:rPr>
            <w:t>[2]</w:t>
          </w:r>
        </w:sdtContent>
      </w:sdt>
      <w:r w:rsidR="00255209" w:rsidRPr="00175330">
        <w:rPr>
          <w:rFonts w:ascii="Times New Roman" w:hAnsi="Times New Roman" w:cs="Times New Roman"/>
          <w:color w:val="000000"/>
        </w:rPr>
        <w:t xml:space="preserve">. </w:t>
      </w:r>
      <w:r>
        <w:rPr>
          <w:rFonts w:ascii="Times New Roman" w:hAnsi="Times New Roman" w:cs="Times New Roman"/>
          <w:color w:val="000000"/>
        </w:rPr>
        <w:t>Sample size determination</w:t>
      </w:r>
      <w:r w:rsidRPr="00875189">
        <w:rPr>
          <w:rFonts w:ascii="Times New Roman" w:hAnsi="Times New Roman" w:cs="Times New Roman"/>
          <w:color w:val="000000"/>
        </w:rPr>
        <w:t xml:space="preserve"> involves mathematics to determine the ideal number of </w:t>
      </w:r>
      <w:r>
        <w:rPr>
          <w:rFonts w:ascii="Times New Roman" w:hAnsi="Times New Roman" w:cs="Times New Roman"/>
          <w:color w:val="000000"/>
        </w:rPr>
        <w:t>samples</w:t>
      </w:r>
      <w:r w:rsidRPr="00875189">
        <w:rPr>
          <w:rFonts w:ascii="Times New Roman" w:hAnsi="Times New Roman" w:cs="Times New Roman"/>
          <w:color w:val="000000"/>
        </w:rPr>
        <w:t xml:space="preserve"> to include in a study before it starts. The issue of determining the sample size will arise for the student or researcher regardless of the form of research design employed for the study</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GIzNWY4OGItNTE4ZS00MDcyLWI4OGUtZTkyYzEwMGM2ZDc5IiwicHJvcGVydGllcyI6eyJub3RlSW5kZXgiOjB9LCJpc0VkaXRlZCI6ZmFsc2UsIm1hbnVhbE92ZXJyaWRlIjp7ImlzTWFudWFsbHlPdmVycmlkZGVuIjpmYWxzZSwiY2l0ZXByb2NUZXh0IjoiWzNdIiwibWFudWFsT3ZlcnJpZGVUZXh0IjoiIn0sImNpdGF0aW9uSXRlbXMiOlt7ImlkIjoiMGYwMzYzNjUtYmZlNS0zMjgxLTk3NDktNTFlMzZiZTJhNDZlIiwiaXRlbURhdGEiOnsidHlwZSI6ImJvb2siLCJpZCI6IjBmMDM2MzY1LWJmZTUtMzI4MS05NzQ5LTUxZTM2YmUyYTQ2ZSIsInRpdGxlIjoiUHJhY3RpY2FsIHN0YXRpc3RpY3MgZm9yIG1lZGljYWwgcmVzZWFyY2giLCJhdXRob3IiOlt7ImZhbWlseSI6IkFsdG1hbiIsImdpdmVuIjoiRG91Z2xhcyBHIiwicGFyc2UtbmFtZXMiOmZhbHNlLCJkcm9wcGluZy1wYXJ0aWNsZSI6IiIsIm5vbi1kcm9wcGluZy1wYXJ0aWNsZSI6IiJ9XSwiSVNCTiI6IjA0MjkyNTg1ODUiLCJpc3N1ZWQiOnsiZGF0ZS1wYXJ0cyI6W1sxOTkwXV19LCJwdWJsaXNoZXIiOiJDaGFwbWFuIGFuZCBIYWxsL0NSQyIsImNvbnRhaW5lci10aXRsZS1zaG9ydCI6IiJ9LCJpc1RlbXBvcmFyeSI6ZmFsc2V9XX0="/>
          <w:id w:val="448825361"/>
          <w:placeholder>
            <w:docPart w:val="DefaultPlaceholder_-1854013440"/>
          </w:placeholder>
        </w:sdtPr>
        <w:sdtContent>
          <w:r w:rsidR="004C7AF5" w:rsidRPr="004C7AF5">
            <w:rPr>
              <w:rFonts w:ascii="Times New Roman" w:hAnsi="Times New Roman" w:cs="Times New Roman"/>
              <w:color w:val="000000"/>
            </w:rPr>
            <w:t>[3]</w:t>
          </w:r>
        </w:sdtContent>
      </w:sdt>
      <w:r w:rsidR="00255209" w:rsidRPr="00175330">
        <w:rPr>
          <w:rFonts w:ascii="Times New Roman" w:hAnsi="Times New Roman" w:cs="Times New Roman"/>
          <w:color w:val="000000"/>
        </w:rPr>
        <w:t xml:space="preserve">. </w:t>
      </w:r>
      <w:r w:rsidRPr="00875189">
        <w:rPr>
          <w:rFonts w:ascii="Times New Roman" w:hAnsi="Times New Roman" w:cs="Times New Roman"/>
          <w:color w:val="000000"/>
        </w:rPr>
        <w:t>In medical studies, it's critical to establish a sample size that will allow for trustworthy results</w:t>
      </w:r>
      <w:r w:rsidR="00236DD6" w:rsidRPr="00175330">
        <w:rPr>
          <w:rFonts w:ascii="Times New Roman" w:hAnsi="Times New Roman" w:cs="Times New Roman"/>
          <w:color w:val="000000"/>
        </w:rPr>
        <w:t>.</w:t>
      </w:r>
    </w:p>
    <w:p w14:paraId="478B99F5" w14:textId="77777777" w:rsidR="00D6368E" w:rsidRDefault="00236DD6" w:rsidP="004D5287">
      <w:pPr>
        <w:spacing w:line="360" w:lineRule="auto"/>
        <w:jc w:val="both"/>
        <w:rPr>
          <w:rFonts w:ascii="Times New Roman" w:hAnsi="Times New Roman" w:cs="Times New Roman"/>
          <w:color w:val="000000"/>
        </w:rPr>
      </w:pPr>
      <w:r w:rsidRPr="00175330">
        <w:rPr>
          <w:rFonts w:ascii="Times New Roman" w:hAnsi="Times New Roman" w:cs="Times New Roman"/>
          <w:color w:val="000000"/>
        </w:rPr>
        <w:t xml:space="preserve"> </w:t>
      </w:r>
      <w:r w:rsidR="00875189" w:rsidRPr="00875189">
        <w:rPr>
          <w:rFonts w:ascii="Times New Roman" w:hAnsi="Times New Roman" w:cs="Times New Roman"/>
          <w:color w:val="000000"/>
        </w:rPr>
        <w:t xml:space="preserve">A sample size calculation, also known as a power calculation, provides a response to the question, "How many individuals or observations </w:t>
      </w:r>
      <w:r w:rsidR="00875189">
        <w:rPr>
          <w:rFonts w:ascii="Times New Roman" w:hAnsi="Times New Roman" w:cs="Times New Roman"/>
          <w:color w:val="000000"/>
        </w:rPr>
        <w:t xml:space="preserve">are </w:t>
      </w:r>
      <w:r w:rsidR="00875189" w:rsidRPr="00875189">
        <w:rPr>
          <w:rFonts w:ascii="Times New Roman" w:hAnsi="Times New Roman" w:cs="Times New Roman"/>
          <w:color w:val="000000"/>
        </w:rPr>
        <w:t xml:space="preserve">required to be incorporated in </w:t>
      </w:r>
      <w:r w:rsidR="00377E50">
        <w:rPr>
          <w:rFonts w:ascii="Times New Roman" w:hAnsi="Times New Roman" w:cs="Times New Roman"/>
          <w:color w:val="000000"/>
        </w:rPr>
        <w:t>a</w:t>
      </w:r>
      <w:r w:rsidR="00875189" w:rsidRPr="00875189">
        <w:rPr>
          <w:rFonts w:ascii="Times New Roman" w:hAnsi="Times New Roman" w:cs="Times New Roman"/>
          <w:color w:val="000000"/>
        </w:rPr>
        <w:t xml:space="preserve"> study?" at the beginning of research study preparation</w:t>
      </w:r>
      <w:r w:rsidR="00875189">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2IxYjgzOGUtYzMyYS00YzhkLWFiYTItOGFhYWI5NGEyMzQxIiwicHJvcGVydGllcyI6eyJub3RlSW5kZXgiOjB9LCJpc0VkaXRlZCI6ZmFsc2UsIm1hbnVhbE92ZXJyaWRlIjp7ImlzTWFudWFsbHlPdmVycmlkZGVuIjpmYWxzZSwiY2l0ZXByb2NUZXh0IjoiWzRdIiwibWFudWFsT3ZlcnJpZGVUZXh0IjoiIn0sImNpdGF0aW9uSXRlbXMiOlt7ImlkIjoiYWQ3ZTJmMzEtOTViNS0zMzM3LTg2MDktMmFkNTEzZjdjNjU3IiwiaXRlbURhdGEiOnsidHlwZSI6ImFydGljbGUtam91cm5hbCIsImlkIjoiYWQ3ZTJmMzEtOTViNS0zMzM3LTg2MDktMmFkNTEzZjdjNjU3IiwidGl0bGUiOiJQb3dlciBmYWlsdXJlOiBXaHkgc21hbGwgc2FtcGxlIHNpemUgdW5kZXJtaW5lcyB0aGUgcmVsaWFiaWxpdHkgb2YgbmV1cm9zY2llbmNlIiwiYXV0aG9yIjpbeyJmYW1pbHkiOiJCdXR0b24iLCJnaXZlbiI6IkthdGhlcmluZSBTLiIsInBhcnNlLW5hbWVzIjpmYWxzZSwiZHJvcHBpbmctcGFydGljbGUiOiIiLCJub24tZHJvcHBpbmctcGFydGljbGUiOiIifSx7ImZhbWlseSI6IklvYW5uaWRpcyIsImdpdmVuIjoiSm9obiBQLkEuIiwicGFyc2UtbmFtZXMiOmZhbHNlLCJkcm9wcGluZy1wYXJ0aWNsZSI6IiIsIm5vbi1kcm9wcGluZy1wYXJ0aWNsZSI6IiJ9LHsiZmFtaWx5IjoiTW9rcnlzeiIsImdpdmVuIjoiQ2xhaXJlIiwicGFyc2UtbmFtZXMiOmZhbHNlLCJkcm9wcGluZy1wYXJ0aWNsZSI6IiIsIm5vbi1kcm9wcGluZy1wYXJ0aWNsZSI6IiJ9LHsiZmFtaWx5IjoiTm9zZWsiLCJnaXZlbiI6IkJyaWFuIEEuIiwicGFyc2UtbmFtZXMiOmZhbHNlLCJkcm9wcGluZy1wYXJ0aWNsZSI6IiIsIm5vbi1kcm9wcGluZy1wYXJ0aWNsZSI6IiJ9LHsiZmFtaWx5IjoiRmxpbnQiLCJnaXZlbiI6IkpvbmF0aGFuIiwicGFyc2UtbmFtZXMiOmZhbHNlLCJkcm9wcGluZy1wYXJ0aWNsZSI6IiIsIm5vbi1kcm9wcGluZy1wYXJ0aWNsZSI6IiJ9LHsiZmFtaWx5IjoiUm9iaW5zb24iLCJnaXZlbiI6IkVtbWEgUy5KLiIsInBhcnNlLW5hbWVzIjpmYWxzZSwiZHJvcHBpbmctcGFydGljbGUiOiIiLCJub24tZHJvcHBpbmctcGFydGljbGUiOiIifSx7ImZhbWlseSI6Ik11bmFmw7IiLCJnaXZlbiI6Ik1hcmN1cyBSLiIsInBhcnNlLW5hbWVzIjpmYWxzZSwiZHJvcHBpbmctcGFydGljbGUiOiIiLCJub24tZHJvcHBpbmctcGFydGljbGUiOiIifV0sImNvbnRhaW5lci10aXRsZSI6Ik5hdHVyZSBSZXZpZXdzIE5ldXJvc2NpZW5jZSIsImNvbnRhaW5lci10aXRsZS1zaG9ydCI6Ik5hdCBSZXYgTmV1cm9zY2kiLCJET0kiOiIxMC4xMDM4L25ybjM0NzUiLCJJU1NOIjoiMTQ3MTAwM1giLCJQTUlEIjoiMjM1NzE4NDUiLCJpc3N1ZWQiOnsiZGF0ZS1wYXJ0cyI6W1syMDEzLDVdXX0sInBhZ2UiOiIzNjUtMzc2IiwiYWJzdHJhY3QiOiJBIHN0dWR5IHdpdGggbG93IHN0YXRpc3RpY2FsIHBvd2VyIGhhcyBhIHJlZHVjZWQgY2hhbmNlIG9mIGRldGVjdGluZyBhIHRydWUgZWZmZWN0LCBidXQgaXQgaXMgbGVzcyB3ZWxsIGFwcHJlY2lhdGVkIHRoYXQgbG93IHBvd2VyIGFsc28gcmVkdWNlcyB0aGUgbGlrZWxpaG9vZCB0aGF0IGEgc3RhdGlzdGljYWxseSBzaWduaWZpY2FudCByZXN1bHQgcmVmbGVjdHMgYSB0cnVlIGVmZmVjdC4gSGVyZSwgd2Ugc2hvdyB0aGF0IHRoZSBhdmVyYWdlIHN0YXRpc3RpY2FsIHBvd2VyIG9mIHN0dWRpZXMgaW4gdGhlIG5ldXJvc2NpZW5jZXMgaXMgdmVyeSBsb3cuIFRoZSBjb25zZXF1ZW5jZXMgb2YgdGhpcyBpbmNsdWRlIG92ZXJlc3RpbWF0ZXMgb2YgZWZmZWN0IHNpemUgYW5kIGxvdyByZXByb2R1Y2liaWxpdHkgb2YgcmVzdWx0cy4gVGhlcmUgYXJlIGFsc28gZXRoaWNhbCBkaW1lbnNpb25zIHRvIHRoaXMgcHJvYmxlbSwgYXMgdW5yZWxpYWJsZSByZXNlYXJjaCBpcyBpbmVmZmljaWVudCBhbmQgd2FzdGVmdWwuIEltcHJvdmluZyByZXByb2R1Y2liaWxpdHkgaW4gbmV1cm9zY2llbmNlIGlzIGEga2V5IHByaW9yaXR5IGFuZCByZXF1aXJlcyBhdHRlbnRpb24gdG8gd2VsbC1lc3RhYmxpc2hlZCBidXQgb2Z0ZW4gaWdub3JlZCBtZXRob2RvbG9naWNhbCBwcmluY2lwbGVzLiDCqSAyMDEzIE1hY21pbGxhbiBQdWJsaXNoZXJzIExpbWl0ZWQuIEFsbCByaWdodHMgcmVzZXJ2ZWQuIiwiaXNzdWUiOiI1Iiwidm9sdW1lIjoiMTQifSwiaXNUZW1wb3JhcnkiOmZhbHNlfV19"/>
          <w:id w:val="-301007283"/>
          <w:placeholder>
            <w:docPart w:val="E194F045B7AF4671B4674ECC3DAE116E"/>
          </w:placeholder>
        </w:sdtPr>
        <w:sdtContent>
          <w:r w:rsidR="004C7AF5" w:rsidRPr="004C7AF5">
            <w:rPr>
              <w:rFonts w:ascii="Times New Roman" w:hAnsi="Times New Roman" w:cs="Times New Roman"/>
              <w:color w:val="000000"/>
            </w:rPr>
            <w:t>[4]</w:t>
          </w:r>
        </w:sdtContent>
      </w:sdt>
      <w:r w:rsidR="00CE7F4D" w:rsidRPr="00175330">
        <w:rPr>
          <w:rFonts w:ascii="Times New Roman" w:hAnsi="Times New Roman" w:cs="Times New Roman"/>
          <w:color w:val="000000"/>
        </w:rPr>
        <w:t xml:space="preserve">. </w:t>
      </w:r>
      <w:r w:rsidR="00875189" w:rsidRPr="00875189">
        <w:rPr>
          <w:rFonts w:ascii="Times New Roman" w:hAnsi="Times New Roman" w:cs="Times New Roman"/>
          <w:color w:val="000000"/>
        </w:rPr>
        <w:t>The</w:t>
      </w:r>
      <w:r w:rsidR="0084414F">
        <w:rPr>
          <w:rFonts w:ascii="Times New Roman" w:hAnsi="Times New Roman" w:cs="Times New Roman"/>
          <w:color w:val="000000"/>
        </w:rPr>
        <w:t xml:space="preserve"> answer is</w:t>
      </w:r>
      <w:r w:rsidR="00875189" w:rsidRPr="00875189">
        <w:rPr>
          <w:rFonts w:ascii="Times New Roman" w:hAnsi="Times New Roman" w:cs="Times New Roman"/>
          <w:color w:val="000000"/>
        </w:rPr>
        <w:t xml:space="preserve"> standard error will be </w:t>
      </w:r>
      <w:r w:rsidR="00377E50" w:rsidRPr="00875189">
        <w:rPr>
          <w:rFonts w:ascii="Times New Roman" w:hAnsi="Times New Roman" w:cs="Times New Roman"/>
          <w:color w:val="000000"/>
        </w:rPr>
        <w:t>lower,</w:t>
      </w:r>
      <w:r w:rsidR="00875189" w:rsidRPr="00875189">
        <w:rPr>
          <w:rFonts w:ascii="Times New Roman" w:hAnsi="Times New Roman" w:cs="Times New Roman"/>
          <w:color w:val="000000"/>
        </w:rPr>
        <w:t xml:space="preserve"> and the research's statistical power and precision will be high if </w:t>
      </w:r>
      <w:r w:rsidR="00875189">
        <w:rPr>
          <w:rFonts w:ascii="Times New Roman" w:hAnsi="Times New Roman" w:cs="Times New Roman"/>
          <w:color w:val="000000"/>
        </w:rPr>
        <w:t>a study</w:t>
      </w:r>
      <w:r w:rsidR="00875189" w:rsidRPr="00875189">
        <w:rPr>
          <w:rFonts w:ascii="Times New Roman" w:hAnsi="Times New Roman" w:cs="Times New Roman"/>
          <w:color w:val="000000"/>
        </w:rPr>
        <w:t xml:space="preserve"> is properly designed and has the appropriate sample size</w:t>
      </w:r>
      <w:r w:rsidR="00875189">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mZkNTJiMDgtMWFhNS00YzYyLWJhMWMtNmFkZjg1ZDczNWMxIiwicHJvcGVydGllcyI6eyJub3RlSW5kZXgiOjB9LCJpc0VkaXRlZCI6ZmFsc2UsIm1hbnVhbE92ZXJyaWRlIjp7ImlzTWFudWFsbHlPdmVycmlkZGVuIjpmYWxzZSwiY2l0ZXByb2NUZXh0IjoiWzVdIiwibWFudWFsT3ZlcnJpZGVUZXh0IjoiIn0sImNpdGF0aW9uSXRlbXMiOlt7ImlkIjoiMjUyNTdjZTMtYjViZS0zMmQ2LWE4ODEtZGE3N2YxNDg3NzBmIiwiaXRlbURhdGEiOnsidHlwZSI6InJlcG9ydCIsImlkIjoiMjUyNTdjZTMtYjViZS0zMmQ2LWE4ODEtZGE3N2YxNDg3NzBmIiwidGl0bGUiOiJSZWxldmFuY2Ugb2YgU2FtcGxlIFNpemUgRGV0ZXJtaW5hdGlvbiBpbiIsImF1dGhvciI6W3siZmFtaWx5IjoiUyIsImdpdmVuIjoiQmFib28gTiIsInBhcnNlLW5hbWVzIjpmYWxzZSwiZHJvcHBpbmctcGFydGljbGUiOiIiLCJub24tZHJvcHBpbmctcGFydGljbGUiOiIifSx7ImZhbWlseSI6IlMiLCJnaXZlbiI6IkFiaGlsYXNoIEUiLCJwYXJzZS1uYW1lcyI6ZmFsc2UsImRyb3BwaW5nLXBhcnRpY2xlIjoiIiwibm9uLWRyb3BwaW5nLXBhcnRpY2xlIjoiIn1dLCJjb250YWluZXItdGl0bGUiOiJNZWRpY2FsIFJlc2VhcmNoIE5lcGFsIEpvdXJuYWwgb2YgRXBpZGVtaW9sb2d5IiwiVVJMIjoid3d3Lm5lcGpvbC5pbmZvL2luZGV4LnBocC9OSkUiLCJpc3N1ZWQiOnsiZGF0ZS1wYXJ0cyI6W1syMDEwXV19LCJudW1iZXItb2YtcGFnZXMiOiI0LTEwIiwiaXNzdWUiOiIxIiwidm9sdW1lIjoiMSIsImNvbnRhaW5lci10aXRsZS1zaG9ydCI6IiJ9LCJpc1RlbXBvcmFyeSI6ZmFsc2V9XX0="/>
          <w:id w:val="1799263018"/>
          <w:placeholder>
            <w:docPart w:val="DefaultPlaceholder_-1854013440"/>
          </w:placeholder>
        </w:sdtPr>
        <w:sdtContent>
          <w:r w:rsidR="004C7AF5" w:rsidRPr="004C7AF5">
            <w:rPr>
              <w:rFonts w:ascii="Times New Roman" w:hAnsi="Times New Roman" w:cs="Times New Roman"/>
              <w:color w:val="000000"/>
            </w:rPr>
            <w:t>[5]</w:t>
          </w:r>
        </w:sdtContent>
      </w:sdt>
      <w:r w:rsidRPr="00175330">
        <w:rPr>
          <w:rFonts w:ascii="Times New Roman" w:hAnsi="Times New Roman" w:cs="Times New Roman"/>
          <w:color w:val="000000"/>
        </w:rPr>
        <w:t xml:space="preserve">. </w:t>
      </w:r>
      <w:r w:rsidR="00377E50">
        <w:rPr>
          <w:rFonts w:ascii="Times New Roman" w:hAnsi="Times New Roman" w:cs="Times New Roman"/>
          <w:color w:val="000000"/>
        </w:rPr>
        <w:t>However</w:t>
      </w:r>
      <w:r w:rsidR="004D014B">
        <w:rPr>
          <w:rFonts w:ascii="Times New Roman" w:hAnsi="Times New Roman" w:cs="Times New Roman"/>
          <w:color w:val="000000"/>
        </w:rPr>
        <w:t>,</w:t>
      </w:r>
      <w:r w:rsidR="0069345D" w:rsidRPr="0069345D">
        <w:rPr>
          <w:rFonts w:ascii="Times New Roman" w:hAnsi="Times New Roman" w:cs="Times New Roman"/>
          <w:color w:val="000000"/>
        </w:rPr>
        <w:t xml:space="preserve"> because of the needless engagement of additional subjects and the resulting higher expenditures, a study with an excessive sample size could be </w:t>
      </w:r>
      <w:r w:rsidR="0069345D" w:rsidRPr="0069345D">
        <w:rPr>
          <w:rFonts w:ascii="Times New Roman" w:hAnsi="Times New Roman" w:cs="Times New Roman"/>
          <w:color w:val="000000"/>
        </w:rPr>
        <w:lastRenderedPageBreak/>
        <w:t>considered unethical</w:t>
      </w:r>
      <w:r w:rsidR="0069345D">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jFhYzRhMjItNDkxMS00OWFkLWE5MzgtZjEzNjYxNzQ1YzI2IiwicHJvcGVydGllcyI6eyJub3RlSW5kZXgiOjB9LCJpc0VkaXRlZCI6ZmFsc2UsIm1hbnVhbE92ZXJyaWRlIjp7ImlzTWFudWFsbHlPdmVycmlkZGVuIjpmYWxzZSwiY2l0ZXByb2NUZXh0IjoiWzZdIiwibWFudWFsT3ZlcnJpZGVUZXh0IjoiIn0sImNpdGF0aW9uSXRlbXMiOlt7ImlkIjoiZDVlMzRjYTEtZmI2OC0zM2ExLTgxYzAtZWNhZDEwMmI5NDA5IiwiaXRlbURhdGEiOnsidHlwZSI6ImJvb2siLCJpZCI6ImQ1ZTM0Y2ExLWZiNjgtMzNhMS04MWMwLWVjYWQxMDJiOTQwOSIsInRpdGxlIjoiRnVuZGFtZW50YWxzIG9mIGJpb3N0YXRpc3RpY3MiLCJhdXRob3IiOlt7ImZhbWlseSI6IlJvc25lciIsImdpdmVuIjoiQmVybmFyZCBBIiwicGFyc2UtbmFtZXMiOmZhbHNlLCJkcm9wcGluZy1wYXJ0aWNsZSI6IiIsIm5vbi1kcm9wcGluZy1wYXJ0aWNsZSI6IiJ9XSwiaXNzdWVkIjp7ImRhdGUtcGFydHMiOltbMjAwNl1dfSwicHVibGlzaGVyIjoiVGhvbXNvbi1Ccm9va3MvQ29sZSBCZWxtb250LCBDQSIsInZvbHVtZSI6IjYiLCJjb250YWluZXItdGl0bGUtc2hvcnQiOiIifSwiaXNUZW1wb3JhcnkiOmZhbHNlfV19"/>
          <w:id w:val="1107926201"/>
          <w:placeholder>
            <w:docPart w:val="DefaultPlaceholder_-1854013440"/>
          </w:placeholder>
        </w:sdtPr>
        <w:sdtContent>
          <w:r w:rsidR="004C7AF5" w:rsidRPr="004C7AF5">
            <w:rPr>
              <w:rFonts w:ascii="Times New Roman" w:hAnsi="Times New Roman" w:cs="Times New Roman"/>
              <w:color w:val="000000"/>
            </w:rPr>
            <w:t>[6]</w:t>
          </w:r>
        </w:sdtContent>
      </w:sdt>
      <w:r w:rsidR="00EE0562" w:rsidRPr="00175330">
        <w:rPr>
          <w:rFonts w:ascii="Times New Roman" w:hAnsi="Times New Roman" w:cs="Times New Roman"/>
          <w:color w:val="000000"/>
        </w:rPr>
        <w:t xml:space="preserve">. </w:t>
      </w:r>
      <w:r w:rsidR="0069345D" w:rsidRPr="0069345D">
        <w:rPr>
          <w:rFonts w:ascii="Times New Roman" w:hAnsi="Times New Roman" w:cs="Times New Roman"/>
          <w:color w:val="000000"/>
        </w:rPr>
        <w:t>Conversely, a study with an inadequate sample size will not be able to identify effects that are clinically significant</w:t>
      </w:r>
      <w:r w:rsidR="00EE0562" w:rsidRPr="00175330">
        <w:rPr>
          <w:rFonts w:ascii="Times New Roman" w:hAnsi="Times New Roman" w:cs="Times New Roman"/>
          <w:color w:val="000000"/>
        </w:rPr>
        <w:t xml:space="preserve">. </w:t>
      </w:r>
      <w:r w:rsidR="0069345D" w:rsidRPr="0069345D">
        <w:rPr>
          <w:rFonts w:ascii="Times New Roman" w:hAnsi="Times New Roman" w:cs="Times New Roman"/>
          <w:color w:val="000000"/>
        </w:rPr>
        <w:t>Because of this, the study may be inappropriate in the use of subjects and additional resources and be ineffective from a scientific standpoint</w:t>
      </w:r>
      <w:r w:rsidR="0069345D">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DgyYzZmOWQtYWQ0OC00YmRhLWEyNzEtYTNiMDdmYzQ5Mjc2IiwicHJvcGVydGllcyI6eyJub3RlSW5kZXgiOjB9LCJpc0VkaXRlZCI6ZmFsc2UsIm1hbnVhbE92ZXJyaWRlIjp7ImlzTWFudWFsbHlPdmVycmlkZGVuIjpmYWxzZSwiY2l0ZXByb2NUZXh0IjoiWzddIiwibWFudWFsT3ZlcnJpZGVUZXh0IjoiIn0sImNpdGF0aW9uSXRlbXMiOlt7ImlkIjoiZWVjNGJhMTAtNjc1NC0zNjRiLWEzZjAtMTMyZDlhNTFiMGY2IiwiaXRlbURhdGEiOnsidHlwZSI6ImJvb2siLCJpZCI6ImVlYzRiYTEwLTY3NTQtMzY0Yi1hM2YwLTEzMmQ5YTUxYjBmNiIsInRpdGxlIjoiUHJpbmNpcGxlcyBvZiBtZWRpY2FsIHN0YXRpc3RpY3MiLCJhdXRob3IiOlt7ImZhbWlseSI6IkZlaW5zdGVpbiIsImdpdmVuIjoiQWx2YW4gUiIsInBhcnNlLW5hbWVzIjpmYWxzZSwiZHJvcHBpbmctcGFydGljbGUiOiIiLCJub24tZHJvcHBpbmctcGFydGljbGUiOiIifV0sIklTQk4iOiIwNDI5MTE1OTcwIiwiaXNzdWVkIjp7ImRhdGUtcGFydHMiOltbMjAwMV1dfSwicHVibGlzaGVyIjoiQ2hhcG1hbiBhbmQgSGFsbC9DUkMiLCJjb250YWluZXItdGl0bGUtc2hvcnQiOiIifSwiaXNUZW1wb3JhcnkiOmZhbHNlfV19"/>
          <w:id w:val="567002679"/>
          <w:placeholder>
            <w:docPart w:val="DefaultPlaceholder_-1854013440"/>
          </w:placeholder>
        </w:sdtPr>
        <w:sdtContent>
          <w:r w:rsidR="004C7AF5" w:rsidRPr="004C7AF5">
            <w:rPr>
              <w:rFonts w:ascii="Times New Roman" w:hAnsi="Times New Roman" w:cs="Times New Roman"/>
              <w:color w:val="000000"/>
            </w:rPr>
            <w:t>[7]</w:t>
          </w:r>
        </w:sdtContent>
      </w:sdt>
      <w:r w:rsidR="00EE0562" w:rsidRPr="00175330">
        <w:rPr>
          <w:rFonts w:ascii="Times New Roman" w:hAnsi="Times New Roman" w:cs="Times New Roman"/>
          <w:color w:val="000000"/>
        </w:rPr>
        <w:t xml:space="preserve">. </w:t>
      </w:r>
      <w:r w:rsidR="0069345D">
        <w:rPr>
          <w:rFonts w:ascii="Times New Roman" w:hAnsi="Times New Roman" w:cs="Times New Roman"/>
          <w:color w:val="000000"/>
        </w:rPr>
        <w:t>On the other hand</w:t>
      </w:r>
      <w:r w:rsidR="0069345D" w:rsidRPr="0069345D">
        <w:rPr>
          <w:rFonts w:ascii="Times New Roman" w:hAnsi="Times New Roman" w:cs="Times New Roman"/>
          <w:color w:val="000000"/>
        </w:rPr>
        <w:t>, sampling techniques are frequently employed in research studies to provide more accurate estimates in less time and at a lower cost</w:t>
      </w:r>
      <w:r w:rsidR="00036702" w:rsidRPr="00175330">
        <w:rPr>
          <w:rFonts w:ascii="Times New Roman" w:hAnsi="Times New Roman" w:cs="Times New Roman"/>
          <w:color w:val="000000"/>
        </w:rPr>
        <w:t xml:space="preserve">. </w:t>
      </w:r>
      <w:r w:rsidR="0069345D" w:rsidRPr="0069345D">
        <w:rPr>
          <w:rFonts w:ascii="Times New Roman" w:hAnsi="Times New Roman" w:cs="Times New Roman"/>
          <w:color w:val="000000"/>
        </w:rPr>
        <w:t>In applied statistics research challenges, choosing the appropriate sampling techniques and estimating the sample size are critical steps in reaching the right conclusions</w:t>
      </w:r>
      <w:r w:rsidR="00B627CF" w:rsidRPr="00175330">
        <w:rPr>
          <w:rFonts w:ascii="Times New Roman" w:hAnsi="Times New Roman" w:cs="Times New Roman"/>
          <w:color w:val="000000"/>
        </w:rPr>
        <w:t xml:space="preserve">. </w:t>
      </w:r>
      <w:r w:rsidR="0069345D" w:rsidRPr="0069345D">
        <w:rPr>
          <w:rFonts w:ascii="Times New Roman" w:hAnsi="Times New Roman" w:cs="Times New Roman"/>
          <w:color w:val="000000"/>
        </w:rPr>
        <w:t>Techniques for calculating sample size and carrying out power analysis primarily rely on the study's design and primary measure</w:t>
      </w:r>
      <w:r w:rsidR="00036702" w:rsidRPr="00175330">
        <w:rPr>
          <w:rFonts w:ascii="Times New Roman" w:hAnsi="Times New Roman" w:cs="Times New Roman"/>
          <w:color w:val="000000"/>
        </w:rPr>
        <w:t xml:space="preserve">. </w:t>
      </w:r>
      <w:r w:rsidR="004D5287" w:rsidRPr="004D5287">
        <w:rPr>
          <w:rFonts w:ascii="Times New Roman" w:hAnsi="Times New Roman" w:cs="Times New Roman"/>
          <w:color w:val="000000"/>
        </w:rPr>
        <w:t xml:space="preserve">There are numerous ways </w:t>
      </w:r>
      <w:r w:rsidR="00CD755D">
        <w:rPr>
          <w:rFonts w:ascii="Times New Roman" w:hAnsi="Times New Roman" w:cs="Times New Roman"/>
          <w:color w:val="000000"/>
        </w:rPr>
        <w:t>to estimate</w:t>
      </w:r>
      <w:r w:rsidR="004D5287" w:rsidRPr="004D5287">
        <w:rPr>
          <w:rFonts w:ascii="Times New Roman" w:hAnsi="Times New Roman" w:cs="Times New Roman"/>
          <w:color w:val="000000"/>
        </w:rPr>
        <w:t xml:space="preserve"> sample size for various study types and various results measures</w:t>
      </w:r>
      <w:r w:rsidR="004D5287">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WUzMDAyMjQtZDMxYi00MmJlLWJhZTUtODMxOGZiODVkYTk5IiwicHJvcGVydGllcyI6eyJub3RlSW5kZXgiOjB9LCJpc0VkaXRlZCI6ZmFsc2UsIm1hbnVhbE92ZXJyaWRlIjp7ImlzTWFudWFsbHlPdmVycmlkZGVuIjpmYWxzZSwiY2l0ZXByb2NUZXh0IjoiWzhdIiwibWFudWFsT3ZlcnJpZGVUZXh0IjoiIn0sImNpdGF0aW9uSXRlbXMiOlt7ImlkIjoiOGZiZWNjYzItOWZlNi0zYWQ3LThhZWItM2QxNzYxNzBkOTA3IiwiaXRlbURhdGEiOnsidHlwZSI6InJlcG9ydCIsImlkIjoiOGZiZWNjYzItOWZlNi0zYWQ3LThhZWItM2QxNzYxNzBkOTA3IiwidGl0bGUiOiJJbnRlcm5hdGlvbmFsIEpvdXJuYWwgb2YgRWNvbm9taWNzLCBDb21tZXJjZSBhbmQgTWFuYWdlbWVudCBTQU1QTElORyBURUNITklRVUVTICYgREVURVJNSU5BVElPTiBPRiBTQU1QTEUgU0laRSBJTiBBUFBMSUVEIFNUQVRJU1RJQ1MgUkVTRUFSQ0g6IEFOIE9WRVJWSUVXIiwiYXV0aG9yIjpbeyJmYW1pbHkiOiJTaW5naCIsImdpdmVuIjoiQWpheSBTIiwicGFyc2UtbmFtZXMiOmZhbHNlLCJkcm9wcGluZy1wYXJ0aWNsZSI6IiIsIm5vbi1kcm9wcGluZy1wYXJ0aWNsZSI6IiJ9LHsiZmFtaWx5IjoiTWFzdWt1IiwiZ2l2ZW4iOiJNaWNhaCBCIiwicGFyc2UtbmFtZXMiOmZhbHNlLCJkcm9wcGluZy1wYXJ0aWNsZSI6IiIsIm5vbi1kcm9wcGluZy1wYXJ0aWNsZSI6IiJ9XSwiVVJMIjoiaHR0cDovL2lqZWNtLmNvLnVrLyIsImFic3RyYWN0IjoiQXBwbGllZCBzdGF0aXN0aWNzIHJlc2VhcmNoIHBsYXlzIHBpdm90YWwgcm9sZSBpbiBkaXZlcnNlIHByb2JsZW1zIG9mIHNvY2lhbCBzY2llbmNlcywgYWdyaWN1bHR1cmFsIHNjaWVuY2VzLCBoZWFsdGggc2NpZW5jZXMsIGFuZCBidXNpbmVzcyByZXNlYXJjaC4gTWFueSBpbnZlc3RpZ2F0aW9ucyBhcmUgY29uZHVjdGVkIGJ5IHN1cnZleSByZXNlYXJjaC4gVGhlIHRlY2huaXF1ZSBvZiBzYW1wbGluZyBhbmQgZGV0ZXJtaW5hdGlvbiBvZiBzYW1wbGUgc2l6ZSBoYXZlIGNydWNpYWwgcm9sZSBpbiBzdXJ2ZXktYmFzZWQgcmVzZWFyY2ggcHJvYmxlbXMgaW4gYXBwbGllZCBzdGF0aXN0aWNzLiBTcGVjaWZpYyBzYW1wbGluZyB0ZWNobmlxdWVzIGFyZSB1c2VkIGZvciBzcGVjaWZpYyByZXNlYXJjaCBwcm9ibGVtcyBiZWNhdXNlIG9uZSB0ZWNobmlxdWUgbWF5IG5vdCBiZSBhcHByb3ByaWF0ZSBmb3IgYWxsIHByb2JsZW1zLiBTaW1pbGFybHksIGlmIHRoZSBzYW1wbGUgc2l6ZSBpcyBpbmFwcHJvcHJpYXRlIGl0IG1heSBsZWFkIHRvIGVycm9uZW91cyBjb25jbHVzaW9ucy4gVGhlIHByZXNlbnQgcGFwZXIgZ2l2ZXMgYW4gb3ZlcnZpZXcgb2Ygc29tZSBjb21tb25seSB1c2VkIHRlcm1zIGFuZCB0ZWNobmlxdWVzIHN1Y2ggYXMgc2FtcGxlLCByYW5kb20gc2FtcGxpbmcsIHN0cmF0aWZpZWQgcmFuZG9tIHNhbXBsaW5nLCBwb3dlciBvZiB0aGUgdGVzdCwgY29uZmlkZW5jZSBpbnRlcnZhbCB0aGF0IG5lZWQgdG8gYmUgc3BlY2lmaWVkIGZvciBhIHNhbXBsZSBzaXplIGNhbGN1bGF0aW9uIGFuZCBzb21lIHRlY2huaXF1ZXMgZm9yIGRldGVybWluYXRpb24gb2Ygc2FtcGxlIHNpemUsIGFuZCBhbHNvIGRlc2NyaWJlcyBzb21lIHNhbXBsaW5nIG1ldGhvZHMgc3VjaCBhcyBwdXJwb3NpdmUgcmFuZG9tIHNhbXBsaW5nLCByYW5kb20gc2FtcGxpbmcsIHN0cmF0aWZpZWQgcmFuZG9tIHNhbXBsaW5nLCBzeXN0ZW1hdGljIHJhbmRvbSBzYW1wbGluZyBhbmQgcXVvdGEgc2FtcGxpbmcgZm9yIHNwZWNpZmljIHJlc2VhcmNoIHB1cnBvc2VzLiIsImNvbnRhaW5lci10aXRsZS1zaG9ydCI6IiJ9LCJpc1RlbXBvcmFyeSI6ZmFsc2V9XX0="/>
          <w:id w:val="-2052753898"/>
          <w:placeholder>
            <w:docPart w:val="DefaultPlaceholder_-1854013440"/>
          </w:placeholder>
        </w:sdtPr>
        <w:sdtContent>
          <w:r w:rsidR="004C7AF5" w:rsidRPr="004C7AF5">
            <w:rPr>
              <w:rFonts w:ascii="Times New Roman" w:hAnsi="Times New Roman" w:cs="Times New Roman"/>
              <w:color w:val="000000"/>
            </w:rPr>
            <w:t>[8]</w:t>
          </w:r>
        </w:sdtContent>
      </w:sdt>
      <w:r w:rsidR="00036702" w:rsidRPr="00175330">
        <w:rPr>
          <w:rFonts w:ascii="Times New Roman" w:hAnsi="Times New Roman" w:cs="Times New Roman"/>
          <w:color w:val="000000"/>
        </w:rPr>
        <w:t xml:space="preserve">. </w:t>
      </w:r>
      <w:r w:rsidR="004D5287" w:rsidRPr="004D5287">
        <w:rPr>
          <w:rFonts w:ascii="Times New Roman" w:hAnsi="Times New Roman" w:cs="Times New Roman"/>
          <w:color w:val="000000"/>
        </w:rPr>
        <w:t xml:space="preserve">Optimizing the </w:t>
      </w:r>
      <w:r w:rsidR="00496E4E" w:rsidRPr="004D5287">
        <w:rPr>
          <w:rFonts w:ascii="Times New Roman" w:hAnsi="Times New Roman" w:cs="Times New Roman"/>
          <w:color w:val="000000"/>
        </w:rPr>
        <w:t>number</w:t>
      </w:r>
      <w:r w:rsidR="004D5287" w:rsidRPr="004D5287">
        <w:rPr>
          <w:rFonts w:ascii="Times New Roman" w:hAnsi="Times New Roman" w:cs="Times New Roman"/>
          <w:color w:val="000000"/>
        </w:rPr>
        <w:t xml:space="preserve"> of samples and sampling techniques used in a study increases the likelihood that the data can be understood and reduces research waste</w:t>
      </w:r>
      <w:r w:rsidR="004D5287">
        <w:rPr>
          <w:rFonts w:ascii="Times New Roman" w:hAnsi="Times New Roman" w:cs="Times New Roman"/>
          <w:color w:val="000000"/>
        </w:rPr>
        <w:t xml:space="preserve"> </w:t>
      </w:r>
      <w:r w:rsidR="00EE0562" w:rsidRPr="00175330">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DBmMGYwN2ItYzA2ZS00ZGRjLTgyOWItYWRiMDExYjBjODA0IiwicHJvcGVydGllcyI6eyJub3RlSW5kZXgiOjB9LCJpc0VkaXRlZCI6ZmFsc2UsIm1hbnVhbE92ZXJyaWRlIjp7ImlzTWFudWFsbHlPdmVycmlkZGVuIjpmYWxzZSwiY2l0ZXByb2NUZXh0IjoiWzgsIDldIiwibWFudWFsT3ZlcnJpZGVUZXh0IjoiIn0sImNpdGF0aW9uSXRlbXMiOlt7ImlkIjoiZDQ1YmUxMjQtODkyMi0zZDQ4LTgzODYtZmM1YjI0NjU5YWFiIiwiaXRlbURhdGEiOnsidHlwZSI6ImJvb2siLCJpZCI6ImQ0NWJlMTI0LTg5MjItM2Q0OC04Mzg2LWZjNWIyNDY1OWFhYiIsInRpdGxlIjoiU3RhdGlzdGljYWwgbWV0aG9kcyIsImF1dGhvciI6W3siZmFtaWx5IjoiRnJldW5kIiwiZ2l2ZW4iOiJSdWRvbGYgSiIsInBhcnNlLW5hbWVzIjpmYWxzZSwiZHJvcHBpbmctcGFydGljbGUiOiIiLCJub24tZHJvcHBpbmctcGFydGljbGUiOiIifSx7ImZhbWlseSI6IldpbHNvbiIsImdpdmVuIjoiV2lsbGlhbSBKIiwicGFyc2UtbmFtZXMiOmZhbHNlLCJkcm9wcGluZy1wYXJ0aWNsZSI6IiIsIm5vbi1kcm9wcGluZy1wYXJ0aWNsZSI6IiJ9XSwiSVNCTiI6IjAwODA0OTgyMjEiLCJpc3N1ZWQiOnsiZGF0ZS1wYXJ0cyI6W1syMDAzXV19LCJwdWJsaXNoZXIiOiJFbHNldmllciIsImNvbnRhaW5lci10aXRsZS1zaG9ydCI6IiJ9LCJpc1RlbXBvcmFyeSI6ZmFsc2V9LHsiaWQiOiI4ZmJlY2NjMi05ZmU2LTNhZDctOGFlYi0zZDE3NjE3MGQ5MDciLCJpdGVtRGF0YSI6eyJ0eXBlIjoicmVwb3J0IiwiaWQiOiI4ZmJlY2NjMi05ZmU2LTNhZDctOGFlYi0zZDE3NjE3MGQ5MDciLCJ0aXRsZSI6IkludGVybmF0aW9uYWwgSm91cm5hbCBvZiBFY29ub21pY3MsIENvbW1lcmNlIGFuZCBNYW5hZ2VtZW50IFNBTVBMSU5HIFRFQ0hOSVFVRVMgJiBERVRFUk1JTkFUSU9OIE9GIFNBTVBMRSBTSVpFIElOIEFQUExJRUQgU1RBVElTVElDUyBSRVNFQVJDSDogQU4gT1ZFUlZJRVciLCJhdXRob3IiOlt7ImZhbWlseSI6IlNpbmdoIiwiZ2l2ZW4iOiJBamF5IFMiLCJwYXJzZS1uYW1lcyI6ZmFsc2UsImRyb3BwaW5nLXBhcnRpY2xlIjoiIiwibm9uLWRyb3BwaW5nLXBhcnRpY2xlIjoiIn0seyJmYW1pbHkiOiJNYXN1a3UiLCJnaXZlbiI6Ik1pY2FoIEIiLCJwYXJzZS1uYW1lcyI6ZmFsc2UsImRyb3BwaW5nLXBhcnRpY2xlIjoiIiwibm9uLWRyb3BwaW5nLXBhcnRpY2xlIjoiIn1dLCJVUkwiOiJodHRwOi8vaWplY20uY28udWsvIiwiYWJzdHJhY3QiOiJBcHBsaWVkIHN0YXRpc3RpY3MgcmVzZWFyY2ggcGxheXMgcGl2b3RhbCByb2xlIGluIGRpdmVyc2UgcHJvYmxlbXMgb2Ygc29jaWFsIHNjaWVuY2VzLCBhZ3JpY3VsdHVyYWwgc2NpZW5jZXMsIGhlYWx0aCBzY2llbmNlcywgYW5kIGJ1c2luZXNzIHJlc2VhcmNoLiBNYW55IGludmVzdGlnYXRpb25zIGFyZSBjb25kdWN0ZWQgYnkgc3VydmV5IHJlc2VhcmNoLiBUaGUgdGVjaG5pcXVlIG9mIHNhbXBsaW5nIGFuZCBkZXRlcm1pbmF0aW9uIG9mIHNhbXBsZSBzaXplIGhhdmUgY3J1Y2lhbCByb2xlIGluIHN1cnZleS1iYXNlZCByZXNlYXJjaCBwcm9ibGVtcyBpbiBhcHBsaWVkIHN0YXRpc3RpY3MuIFNwZWNpZmljIHNhbXBsaW5nIHRlY2huaXF1ZXMgYXJlIHVzZWQgZm9yIHNwZWNpZmljIHJlc2VhcmNoIHByb2JsZW1zIGJlY2F1c2Ugb25lIHRlY2huaXF1ZSBtYXkgbm90IGJlIGFwcHJvcHJpYXRlIGZvciBhbGwgcHJvYmxlbXMuIFNpbWlsYXJseSwgaWYgdGhlIHNhbXBsZSBzaXplIGlzIGluYXBwcm9wcmlhdGUgaXQgbWF5IGxlYWQgdG8gZXJyb25lb3VzIGNvbmNsdXNpb25zLiBUaGUgcHJlc2VudCBwYXBlciBnaXZlcyBhbiBvdmVydmlldyBvZiBzb21lIGNvbW1vbmx5IHVzZWQgdGVybXMgYW5kIHRlY2huaXF1ZXMgc3VjaCBhcyBzYW1wbGUsIHJhbmRvbSBzYW1wbGluZywgc3RyYXRpZmllZCByYW5kb20gc2FtcGxpbmcsIHBvd2VyIG9mIHRoZSB0ZXN0LCBjb25maWRlbmNlIGludGVydmFsIHRoYXQgbmVlZCB0byBiZSBzcGVjaWZpZWQgZm9yIGEgc2FtcGxlIHNpemUgY2FsY3VsYXRpb24gYW5kIHNvbWUgdGVjaG5pcXVlcyBmb3IgZGV0ZXJtaW5hdGlvbiBvZiBzYW1wbGUgc2l6ZSwgYW5kIGFsc28gZGVzY3JpYmVzIHNvbWUgc2FtcGxpbmcgbWV0aG9kcyBzdWNoIGFzIHB1cnBvc2l2ZSByYW5kb20gc2FtcGxpbmcsIHJhbmRvbSBzYW1wbGluZywgc3RyYXRpZmllZCByYW5kb20gc2FtcGxpbmcsIHN5c3RlbWF0aWMgcmFuZG9tIHNhbXBsaW5nIGFuZCBxdW90YSBzYW1wbGluZyBmb3Igc3BlY2lmaWMgcmVzZWFyY2ggcHVycG9zZXMuIiwiY29udGFpbmVyLXRpdGxlLXNob3J0IjoiIn0sImlzVGVtcG9yYXJ5IjpmYWxzZX1dfQ=="/>
          <w:id w:val="1150324647"/>
          <w:placeholder>
            <w:docPart w:val="DefaultPlaceholder_-1854013440"/>
          </w:placeholder>
        </w:sdtPr>
        <w:sdtContent>
          <w:r w:rsidR="004C7AF5" w:rsidRPr="004C7AF5">
            <w:rPr>
              <w:rFonts w:ascii="Times New Roman" w:hAnsi="Times New Roman" w:cs="Times New Roman"/>
              <w:color w:val="000000"/>
            </w:rPr>
            <w:t>[8, 9]</w:t>
          </w:r>
        </w:sdtContent>
      </w:sdt>
      <w:r w:rsidR="00EE0562" w:rsidRPr="00175330">
        <w:rPr>
          <w:rFonts w:ascii="Times New Roman" w:hAnsi="Times New Roman" w:cs="Times New Roman"/>
          <w:color w:val="000000"/>
        </w:rPr>
        <w:t xml:space="preserve">. </w:t>
      </w:r>
    </w:p>
    <w:p w14:paraId="3B3E3FB8" w14:textId="77777777" w:rsidR="00D6368E" w:rsidRDefault="004D5287" w:rsidP="004D5287">
      <w:pPr>
        <w:spacing w:line="360" w:lineRule="auto"/>
        <w:jc w:val="both"/>
        <w:rPr>
          <w:rFonts w:ascii="Times New Roman" w:hAnsi="Times New Roman" w:cs="Times New Roman"/>
          <w:color w:val="000000"/>
        </w:rPr>
      </w:pPr>
      <w:r w:rsidRPr="004D5287">
        <w:rPr>
          <w:rFonts w:ascii="Times New Roman" w:hAnsi="Times New Roman" w:cs="Times New Roman"/>
          <w:color w:val="000000"/>
        </w:rPr>
        <w:t>In most research projects, informal suggestions for sample size are based on the expertise of the researchers and may be sufficient, as in the case of pilot studies</w:t>
      </w:r>
      <w:r w:rsidR="00236DD6" w:rsidRPr="00175330">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jNlMzViYmMtNTVkYy00MjBjLTg3ZjYtOGU1YmFmNTE5MTJjIiwicHJvcGVydGllcyI6eyJub3RlSW5kZXgiOjB9LCJpc0VkaXRlZCI6ZmFsc2UsIm1hbnVhbE92ZXJyaWRlIjp7ImlzTWFudWFsbHlPdmVycmlkZGVuIjpmYWxzZSwiY2l0ZXByb2NUZXh0IjoiWzEwLCAxMV0iLCJtYW51YWxPdmVycmlkZVRleHQiOiIifSwiY2l0YXRpb25JdGVtcyI6W3siaWQiOiI1YWZjMDZhZS0xNzliLTM5NDktYWE2NS0zNzFjY2EzNzBkYjUiLCJpdGVtRGF0YSI6eyJ0eXBlIjoicmVwb3J0IiwiaWQiOiI1YWZjMDZhZS0xNzliLTM5NDktYWE2NS0zNzFjY2EzNzBkYjUiLCJ0aXRsZSI6IlVuZGVyc3RhbmRpbmcgUG93ZXIgYW5kIFJ1bGVzIG9mIFRodW1iIGZvciBEZXRlcm1pbmluZyBTYW1wbGUgU2l6ZXMiLCJhdXRob3IiOlt7ImZhbWlseSI6IldpbHNvbiBWYW52b29yaGlzIiwiZ2l2ZW4iOiJDYXJtZW4gUiIsInBhcnNlLW5hbWVzIjpmYWxzZSwiZHJvcHBpbmctcGFydGljbGUiOiIiLCJub24tZHJvcHBpbmctcGFydGljbGUiOiIifSx7ImZhbWlseSI6Ik1vcmdhbiIsImdpdmVuIjoiQmV0c3kgTCIsInBhcnNlLW5hbWVzIjpmYWxzZSwiZHJvcHBpbmctcGFydGljbGUiOiIiLCJub24tZHJvcHBpbmctcGFydGljbGUiOiIifV0sImNvbnRhaW5lci10aXRsZSI6IlR1dG9yaWFscyBpbiBRdWFudGl0YXRpdmUgTWV0aG9kcyBmb3IgUHN5Y2hvbG9neSIsImNvbnRhaW5lci10aXRsZS1zaG9ydCI6IlR1dG9yIFF1YW50IE1ldGhvZHMgUHN5Y2hvbCIsImlzc3VlZCI6eyJkYXRlLXBhcnRzIjpbWzIwMDddXX0sIm51bWJlci1vZi1wYWdlcyI6IjQzLTUwIiwiaXNzdWUiOiIyIiwidm9sdW1lIjoiMyJ9LCJpc1RlbXBvcmFyeSI6ZmFsc2V9LHsiaWQiOiI3N2FiN2EwOC01ODRjLTNhYzctOWVhZi0xNGNhNWYyMWUwOWQiLCJpdGVtRGF0YSI6eyJ0eXBlIjoiYXJ0aWNsZS1qb3VybmFsIiwiaWQiOiI3N2FiN2EwOC01ODRjLTNhYzctOWVhZi0xNGNhNWYyMWUwOWQiLCJ0aXRsZSI6IlNhbXBsZSBzaXplLCBwb3dlciBhbmQgZWZmZWN0IHNpemUgcmV2aXNpdGVkOiBzaW1wbGlmaWVkIGFuZCBwcmFjdGljYWwgYXBwcm9hY2hlcyBpbiBwcmUtY2xpbmljYWwsIGNsaW5pY2FsIGFuZCBsYWJvcmF0b3J5IHN0dWRpZXMiLCJhdXRob3IiOlt7ImZhbWlseSI6IlNlcmRhciIsImdpdmVuIjoiQ2V5aGFuIENlcmFuIiwicGFyc2UtbmFtZXMiOmZhbHNlLCJkcm9wcGluZy1wYXJ0aWNsZSI6IiIsIm5vbi1kcm9wcGluZy1wYXJ0aWNsZSI6IiJ9LHsiZmFtaWx5IjoiQ2loYW4iLCJnaXZlbiI6Ik11cmF0IiwicGFyc2UtbmFtZXMiOmZhbHNlLCJkcm9wcGluZy1wYXJ0aWNsZSI6IiIsIm5vbi1kcm9wcGluZy1wYXJ0aWNsZSI6IiJ9LHsiZmFtaWx5IjoiWcO8Y2VsIiwiZ2l2ZW4iOiJEb8SfYW4iLCJwYXJzZS1uYW1lcyI6ZmFsc2UsImRyb3BwaW5nLXBhcnRpY2xlIjoiIiwibm9uLWRyb3BwaW5nLXBhcnRpY2xlIjoiIn0seyJmYW1pbHkiOiJTZXJkYXIiLCJnaXZlbiI6Ik11aGl0dGluIEEiLCJwYXJzZS1uYW1lcyI6ZmFsc2UsImRyb3BwaW5nLXBhcnRpY2xlIjoiIiwibm9uLWRyb3BwaW5nLXBhcnRpY2xlIjoiIn1dLCJjb250YWluZXItdGl0bGUiOiJCaW9jaGVtaWEgbWVkaWNhIiwiY29udGFpbmVyLXRpdGxlLXNob3J0IjoiQmlvY2hlbSBNZWQgKFphZ3JlYikiLCJJU1NOIjoiMTMzMC0wOTYyIiwiaXNzdWVkIjp7ImRhdGUtcGFydHMiOltbMjAyMV1dfSwicGFnZSI6IjI3LTUzIiwicHVibGlzaGVyIjoiTWVkaWNpbnNrYSBuYWtsYWRhIiwiaXNzdWUiOiIxIiwidm9sdW1lIjoiMzEifSwiaXNUZW1wb3JhcnkiOmZhbHNlfV19"/>
          <w:id w:val="-803464761"/>
          <w:placeholder>
            <w:docPart w:val="DefaultPlaceholder_-1854013440"/>
          </w:placeholder>
        </w:sdtPr>
        <w:sdtContent>
          <w:r w:rsidR="004C7AF5" w:rsidRPr="004C7AF5">
            <w:rPr>
              <w:rFonts w:ascii="Times New Roman" w:hAnsi="Times New Roman" w:cs="Times New Roman"/>
              <w:color w:val="000000"/>
            </w:rPr>
            <w:t>[10, 11]</w:t>
          </w:r>
        </w:sdtContent>
      </w:sdt>
      <w:r w:rsidR="00236DD6" w:rsidRPr="00175330">
        <w:rPr>
          <w:rFonts w:ascii="Times New Roman" w:hAnsi="Times New Roman" w:cs="Times New Roman"/>
          <w:color w:val="000000"/>
        </w:rPr>
        <w:t>.</w:t>
      </w:r>
      <w:r w:rsidR="00037211" w:rsidRPr="00175330">
        <w:rPr>
          <w:rFonts w:ascii="Times New Roman" w:hAnsi="Times New Roman" w:cs="Times New Roman"/>
          <w:color w:val="000000"/>
        </w:rPr>
        <w:t xml:space="preserve"> </w:t>
      </w:r>
      <w:r w:rsidR="00377E50">
        <w:rPr>
          <w:rFonts w:ascii="Times New Roman" w:hAnsi="Times New Roman" w:cs="Times New Roman"/>
          <w:color w:val="000000"/>
        </w:rPr>
        <w:t>However</w:t>
      </w:r>
      <w:r w:rsidRPr="004D5287">
        <w:rPr>
          <w:rFonts w:ascii="Times New Roman" w:hAnsi="Times New Roman" w:cs="Times New Roman"/>
          <w:color w:val="000000"/>
        </w:rPr>
        <w:t>, a growing number of scholarly publications have mandated proof of sample size computation or other specifications to be given in the methodology portion of a work, and the computation may be a component of a checklist prior to submission to a publication</w:t>
      </w:r>
      <w:r w:rsidR="00037211" w:rsidRPr="00175330">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jg4ZDNlNWMtN2RhMi00M2JkLWFkOTctODMyNDU0MjI4NTRmIiwicHJvcGVydGllcyI6eyJub3RlSW5kZXgiOjB9LCJpc0VkaXRlZCI6ZmFsc2UsIm1hbnVhbE92ZXJyaWRlIjp7ImlzTWFudWFsbHlPdmVycmlkZGVuIjpmYWxzZSwiY2l0ZXByb2NUZXh0IjoiWzEyLCAxM10iLCJtYW51YWxPdmVycmlkZVRleHQiOiIifSwiY2l0YXRpb25JdGVtcyI6W3siaWQiOiI4NDBhMzc1NS03NGJiLTM2MGMtOTM2YS01MDcxYTk5MjJkZDMiLCJpdGVtRGF0YSI6eyJ0eXBlIjoiYm9vayIsImlkIjoiODQwYTM3NTUtNzRiYi0zNjBjLTkzNmEtNTA3MWE5OTIyZGQzIiwidGl0bGUiOiJQdWJsaWNhdGlvbiBtYW51YWwgb2YgdGhlIEFtZXJpY2FuIHBzeWNob2xvZ2ljYWwgYXNzb2NpYXRpb24iLCJhdXRob3IiOlt7ImZhbWlseSI6IkFzc29jaWF0aW9uIiwiZ2l2ZW4iOiJBbWVyaWNhbiBQc3ljaG9sb2dpY2FsIiwicGFyc2UtbmFtZXMiOmZhbHNlLCJkcm9wcGluZy1wYXJ0aWNsZSI6IiIsIm5vbi1kcm9wcGluZy1wYXJ0aWNsZSI6IiJ9XSwiSVNCTiI6IjE0MzM4MDU2MTgiLCJpc3N1ZWQiOnsiZGF0ZS1wYXJ0cyI6W1syMDEwXV19LCJwdWJsaXNoZXIiOiJBbWVyaWNhbiBQc3ljaG9sb2dpY2FsIEFzc29jaWF0aW9uIiwiY29udGFpbmVyLXRpdGxlLXNob3J0IjoiIn0sImlzVGVtcG9yYXJ5IjpmYWxzZX0seyJpZCI6IjRkOTc1Yzk0LTZlMjktM2YwMy04ZWNmLTBlYTExYWNhZmJkYiIsIml0ZW1EYXRhIjp7InR5cGUiOiJhcnRpY2xlLWpvdXJuYWwiLCJpZCI6IjRkOTc1Yzk0LTZlMjktM2YwMy04ZWNmLTBlYTExYWNhZmJkYiIsInRpdGxlIjoiRXhwZXJpbWVudGFsIGRlc2lnbiBhbmQgYW5hbHlzaXMgYW5kIHRoZWlyIHJlcG9ydGluZzogbmV3IGd1aWRhbmNlIGZvciBwdWJsaWNhdGlvbiBpbiBCSlAgTElOS0VEIEVESVRPUklBTFMiLCJhdXRob3IiOlt7ImZhbWlseSI6IkN1cnRpcyIsImdpdmVuIjoiTWljaGFlbCBKIiwicGFyc2UtbmFtZXMiOmZhbHNlLCJkcm9wcGluZy1wYXJ0aWNsZSI6IiIsIm5vbi1kcm9wcGluZy1wYXJ0aWNsZSI6IiJ9LHsiZmFtaWx5IjoiQm9uZCIsImdpdmVuIjoiUmljaGFyZCBBIiwicGFyc2UtbmFtZXMiOmZhbHNlLCJkcm9wcGluZy1wYXJ0aWNsZSI6IiIsIm5vbi1kcm9wcGluZy1wYXJ0aWNsZSI6IiJ9LHsiZmFtaWx5IjoiU3BpbmEiLCJnaXZlbiI6IkRvbWVuaWNvIiwicGFyc2UtbmFtZXMiOmZhbHNlLCJkcm9wcGluZy1wYXJ0aWNsZSI6IiIsIm5vbi1kcm9wcGluZy1wYXJ0aWNsZSI6IiJ9LHsiZmFtaWx5IjoiQWhsdXdhbGlhIiwiZ2l2ZW4iOiJBbXJpdGEiLCJwYXJzZS1uYW1lcyI6ZmFsc2UsImRyb3BwaW5nLXBhcnRpY2xlIjoiIiwibm9uLWRyb3BwaW5nLXBhcnRpY2xlIjoiIn0seyJmYW1pbHkiOiJBbGV4YW5kZXIiLCJnaXZlbiI6IlN0ZXBoZW4gUCBBIiwicGFyc2UtbmFtZXMiOmZhbHNlLCJkcm9wcGluZy1wYXJ0aWNsZSI6IiIsIm5vbi1kcm9wcGluZy1wYXJ0aWNsZSI6IiJ9LHsiZmFtaWx5IjoiR2llbWJ5Y3oiLCJnaXZlbiI6Ik1hcmsgQSIsInBhcnNlLW5hbWVzIjpmYWxzZSwiZHJvcHBpbmctcGFydGljbGUiOiIiLCJub24tZHJvcHBpbmctcGFydGljbGUiOiIifSx7ImZhbWlseSI6IkdpbGNocmlzdCIsImdpdmVuIjoiQW5uZXR0ZSIsInBhcnNlLW5hbWVzIjpmYWxzZSwiZHJvcHBpbmctcGFydGljbGUiOiIiLCJub24tZHJvcHBpbmctcGFydGljbGUiOiIifSx7ImZhbWlseSI6IkhveWVyIiwiZ2l2ZW4iOiJEYW5pZWwiLCJwYXJzZS1uYW1lcyI6ZmFsc2UsImRyb3BwaW5nLXBhcnRpY2xlIjoiIiwibm9uLWRyb3BwaW5nLXBhcnRpY2xlIjoiIn0seyJmYW1pbHkiOiJJbnNlbCIsImdpdmVuIjoiUGF1bCBBIiwicGFyc2UtbmFtZXMiOmZhbHNlLCJkcm9wcGluZy1wYXJ0aWNsZSI6IiIsIm5vbi1kcm9wcGluZy1wYXJ0aWNsZSI6IiJ9LHsiZmFtaWx5IjoiSXp6byIsImdpdmVuIjoiQW5nZWxvIEEiLCJwYXJzZS1uYW1lcyI6ZmFsc2UsImRyb3BwaW5nLXBhcnRpY2xlIjoiIiwibm9uLWRyb3BwaW5nLXBhcnRpY2xlIjoiIn0seyJmYW1pbHkiOiJMYXdyZW5jZSIsImdpdmVuIjoiQW5kcmV3IEoiLCJwYXJzZS1uYW1lcyI6ZmFsc2UsImRyb3BwaW5nLXBhcnRpY2xlIjoiIiwibm9uLWRyb3BwaW5nLXBhcnRpY2xlIjoiIn0seyJmYW1pbHkiOiJNYWNld2FuIiwiZ2l2ZW4iOiJEYXZpZCBKIiwicGFyc2UtbmFtZXMiOmZhbHNlLCJkcm9wcGluZy1wYXJ0aWNsZSI6IiIsIm5vbi1kcm9wcGluZy1wYXJ0aWNsZSI6IiJ9LHsiZmFtaWx5IjoiTW9vbiIsImdpdmVuIjoiTGF3cmVuY2UgRCBGIiwicGFyc2UtbmFtZXMiOmZhbHNlLCJkcm9wcGluZy1wYXJ0aWNsZSI6IiIsIm5vbi1kcm9wcGluZy1wYXJ0aWNsZSI6IiJ9LHsiZmFtaWx5IjoiV29ubmFjb3R0IiwiZ2l2ZW4iOiJTdWUiLCJwYXJzZS1uYW1lcyI6ZmFsc2UsImRyb3BwaW5nLXBhcnRpY2xlIjoiIiwibm9uLWRyb3BwaW5nLXBhcnRpY2xlIjoiIn0seyJmYW1pbHkiOiJXZXN0b24iLCJnaXZlbiI6IkFydGh1ciBIIiwicGFyc2UtbmFtZXMiOmZhbHNlLCJkcm9wcGluZy1wYXJ0aWNsZSI6IiIsIm5vbi1kcm9wcGluZy1wYXJ0aWNsZSI6IiJ9LHsiZmFtaWx5IjoiTWNncmF0aCIsImdpdmVuIjoiSm9obiBDIiwicGFyc2UtbmFtZXMiOmZhbHNlLCJkcm9wcGluZy1wYXJ0aWNsZSI6IiIsIm5vbi1kcm9wcGluZy1wYXJ0aWNsZSI6IiJ9XSwiRE9JIjoiMTAuMTExMS9icGgiLCJVUkwiOiJodHRwOi8vb25saW5lbGlicmFyeS53aWxleS5jb20vZG9pLzEwLjExMTEvYnBoLjEyOTU2L2Fic3RyYWN0O2h0dHA6Ly9vbmxpbmVsaWJyYXJ5LndpbGV5LmNvbS9kb2kvMTAuMTExMS9icGguMTI5NTQvYWJzdHJhY3Q7aHR0cDovL29ubGluZWxpYnJhcnkud2lsZXkuY29tL2RvaS8xMC4xMTExL2JwaC4xMjk1NS9hYnN0cmFjdGFuZGh0dHA6Ly9vbmxpbmVsaWJyYXJ5LndpbGV5LmNvbS9kb2kvMTAuMTExMS9icGguMTMxMTIvYWJzdHJhY3QiLCJpc3N1ZWQiOnsiZGF0ZS1wYXJ0cyI6W1syMDE1XV19LCJjb250YWluZXItdGl0bGUtc2hvcnQiOiIifSwiaXNUZW1wb3JhcnkiOmZhbHNlfV19"/>
          <w:id w:val="1302575950"/>
          <w:placeholder>
            <w:docPart w:val="DefaultPlaceholder_-1854013440"/>
          </w:placeholder>
        </w:sdtPr>
        <w:sdtContent>
          <w:r w:rsidR="004C7AF5" w:rsidRPr="004C7AF5">
            <w:rPr>
              <w:rFonts w:ascii="Times New Roman" w:hAnsi="Times New Roman" w:cs="Times New Roman"/>
              <w:color w:val="000000"/>
            </w:rPr>
            <w:t>[12, 13]</w:t>
          </w:r>
        </w:sdtContent>
      </w:sdt>
      <w:r w:rsidR="00037211" w:rsidRPr="00175330">
        <w:rPr>
          <w:rFonts w:ascii="Times New Roman" w:hAnsi="Times New Roman" w:cs="Times New Roman"/>
          <w:color w:val="000000"/>
        </w:rPr>
        <w:t xml:space="preserve">. </w:t>
      </w:r>
      <w:r w:rsidRPr="004D5287">
        <w:rPr>
          <w:rFonts w:ascii="Times New Roman" w:hAnsi="Times New Roman" w:cs="Times New Roman"/>
          <w:color w:val="000000"/>
        </w:rPr>
        <w:t>Still, sample size is rarely considered by healthcare researchers, who instead select the most practical numbers (30, 50, 100, etc.) or durations (one month, six months, one year, etc.) for their investigations</w:t>
      </w:r>
      <w:r w:rsidR="00037211" w:rsidRPr="00175330">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DBiYTlhZGMtNzNjZC00YWQ0LWE3ZDMtYmFkNzQ4Y2NkM2FmIiwicHJvcGVydGllcyI6eyJub3RlSW5kZXgiOjB9LCJpc0VkaXRlZCI6ZmFsc2UsIm1hbnVhbE92ZXJyaWRlIjp7ImlzTWFudWFsbHlPdmVycmlkZGVuIjpmYWxzZSwiY2l0ZXByb2NUZXh0IjoiWzE0XSIsIm1hbnVhbE92ZXJyaWRlVGV4dCI6IiJ9LCJjaXRhdGlvbkl0ZW1zIjpbeyJpZCI6IjI3ZGVkNzJiLTQ0ZjUtMzk4Yi05MWYyLTYxZTllNzRkZTkwZSIsIml0ZW1EYXRhIjp7InR5cGUiOiJjaGFwdGVyIiwiaWQiOiIyN2RlZDcyYi00NGY1LTM5OGItOTFmMi02MWU5ZTc0ZGU5MGUiLCJ0aXRsZSI6IlRoZSBpbXBvcnRhbmNlIG9mIGJldGEsIHRoZSB0eXBlIElJIGVycm9yLCBhbmQgc2FtcGxlIHNpemUgaW4gdGhlIGRlc2lnbiBhbmQgaW50ZXJwcmV0YXRpb24gb2YgdGhlIHJhbmRvbWl6ZWQgY29udHJvbGxlZCB0cmlhbDogc3VydmV5IG9mIHR3byBzZXRzIG9mIOKAnG5lZ2F0aXZl4oCdIHRyaWFscyIsImF1dGhvciI6W3siZmFtaWx5IjoiRnJlaW1hbiIsImdpdmVuIjoiSmVubmllIEEiLCJwYXJzZS1uYW1lcyI6ZmFsc2UsImRyb3BwaW5nLXBhcnRpY2xlIjoiIiwibm9uLWRyb3BwaW5nLXBhcnRpY2xlIjoiIn0seyJmYW1pbHkiOiJDaGFsbWVycyIsImdpdmVuIjoiVGhvbWFzIEMiLCJwYXJzZS1uYW1lcyI6ZmFsc2UsImRyb3BwaW5nLXBhcnRpY2xlIjoiIiwibm9uLWRyb3BwaW5nLXBhcnRpY2xlIjoiIn0seyJmYW1pbHkiOiJTbWl0aCIsImdpdmVuIjoiSGFycnkgQSIsInBhcnNlLW5hbWVzIjpmYWxzZSwiZHJvcHBpbmctcGFydGljbGUiOiIiLCJub24tZHJvcHBpbmctcGFydGljbGUiOiIifSx7ImZhbWlseSI6Ikt1ZWJsZXIiLCJnaXZlbiI6IlJveSBSIiwicGFyc2UtbmFtZXMiOmZhbHNlLCJkcm9wcGluZy1wYXJ0aWNsZSI6IiIsIm5vbi1kcm9wcGluZy1wYXJ0aWNsZSI6IiJ9XSwiY29udGFpbmVyLXRpdGxlIjoiTWVkaWNhbCB1c2VzIG9mIHN0YXRpc3RpY3MiLCJpc3N1ZWQiOnsiZGF0ZS1wYXJ0cyI6W1syMDE5XV19LCJwYWdlIjoiMzU3LTM4OSIsInB1Ymxpc2hlciI6IkNSQyBQcmVzcyIsImNvbnRhaW5lci10aXRsZS1zaG9ydCI6IiJ9LCJpc1RlbXBvcmFyeSI6ZmFsc2V9XX0="/>
          <w:id w:val="-1558078091"/>
          <w:placeholder>
            <w:docPart w:val="DefaultPlaceholder_-1854013440"/>
          </w:placeholder>
        </w:sdtPr>
        <w:sdtContent>
          <w:r w:rsidR="004C7AF5" w:rsidRPr="004C7AF5">
            <w:rPr>
              <w:rFonts w:ascii="Times New Roman" w:hAnsi="Times New Roman" w:cs="Times New Roman"/>
              <w:color w:val="000000"/>
            </w:rPr>
            <w:t>[14]</w:t>
          </w:r>
        </w:sdtContent>
      </w:sdt>
      <w:r w:rsidR="00037211" w:rsidRPr="00175330">
        <w:rPr>
          <w:rFonts w:ascii="Times New Roman" w:hAnsi="Times New Roman" w:cs="Times New Roman"/>
          <w:color w:val="000000"/>
        </w:rPr>
        <w:t xml:space="preserve">. </w:t>
      </w:r>
      <w:r w:rsidR="00E07D16">
        <w:rPr>
          <w:rFonts w:ascii="Times New Roman" w:hAnsi="Times New Roman" w:cs="Times New Roman"/>
          <w:color w:val="000000"/>
        </w:rPr>
        <w:t>Even with major advances in research, determining the right sample sizes for medical and health-related studies is still challenging and often fragmented areas.</w:t>
      </w:r>
      <w:r w:rsidR="00E07D16" w:rsidRPr="004D5287">
        <w:rPr>
          <w:rFonts w:ascii="Times New Roman" w:hAnsi="Times New Roman" w:cs="Times New Roman"/>
          <w:color w:val="000000"/>
        </w:rPr>
        <w:t xml:space="preserve"> </w:t>
      </w:r>
      <w:r w:rsidR="00E07D16">
        <w:rPr>
          <w:rFonts w:ascii="Times New Roman" w:hAnsi="Times New Roman" w:cs="Times New Roman"/>
          <w:color w:val="000000"/>
        </w:rPr>
        <w:t xml:space="preserve"> </w:t>
      </w:r>
      <w:r w:rsidR="006B7171">
        <w:rPr>
          <w:rFonts w:ascii="Times New Roman" w:hAnsi="Times New Roman" w:cs="Times New Roman"/>
          <w:color w:val="000000"/>
        </w:rPr>
        <w:t xml:space="preserve">Previous research has mostly focused on specific study designs and provided limited techniques for determining sample sizes </w:t>
      </w:r>
      <w:sdt>
        <w:sdtPr>
          <w:rPr>
            <w:rFonts w:ascii="Times New Roman" w:hAnsi="Times New Roman" w:cs="Times New Roman"/>
            <w:color w:val="000000"/>
          </w:rPr>
          <w:tag w:val="MENDELEY_CITATION_v3_eyJjaXRhdGlvbklEIjoiTUVOREVMRVlfQ0lUQVRJT05fMmFhMDQ1ZGQtYWJlNC00ZWUyLWE1ZTEtY2MyM2FjMzRiMDk3IiwicHJvcGVydGllcyI6eyJub3RlSW5kZXgiOjB9LCJpc0VkaXRlZCI6ZmFsc2UsIm1hbnVhbE92ZXJyaWRlIjp7ImlzTWFudWFsbHlPdmVycmlkZGVuIjpmYWxzZSwiY2l0ZXByb2NUZXh0IjoiWzE14oCTMTddIiwibWFudWFsT3ZlcnJpZGVUZXh0IjoiIn0sImNpdGF0aW9uSXRlbXMiOlt7ImlkIjoiYTE5NTYzZDktODBlNS0zM2Q4LWExNDktZjZiNDdiMTQ5NWQ3IiwiaXRlbURhdGEiOnsidHlwZSI6ImFydGljbGUtam91cm5hbCIsImlkIjoiYTE5NTYzZDktODBlNS0zM2Q4LWExNDktZjZiNDdiMTQ5NWQ3IiwidGl0bGUiOiJTYW1wbGUgU2l6ZSBDYWxjdWxhdGlvbiBpbiBNZWRpY2FsIFJlc2VhcmNoOiBBIFByaW1lciIsImF1dGhvciI6W3siZmFtaWx5IjoiQ2hhcmFuIiwiZ2l2ZW4iOiJKYXlrYXJhbiIsInBhcnNlLW5hbWVzIjpmYWxzZSwiZHJvcHBpbmctcGFydGljbGUiOiIiLCJub24tZHJvcHBpbmctcGFydGljbGUiOiIifSx7ImZhbWlseSI6IkthdXIiLCJnaXZlbiI6IlJpbXBsZWplZXQiLCJwYXJzZS1uYW1lcyI6ZmFsc2UsImRyb3BwaW5nLXBhcnRpY2xlIjoiIiwibm9uLWRyb3BwaW5nLXBhcnRpY2xlIjoiIn0seyJmYW1pbHkiOiJCaGFyZHdhaiIsImdpdmVuIjoiUGFua2FqIiwicGFyc2UtbmFtZXMiOmZhbHNlLCJkcm9wcGluZy1wYXJ0aWNsZSI6IiIsIm5vbi1kcm9wcGluZy1wYXJ0aWNsZSI6IiJ9LHsiZmFtaWx5IjoiU2luZ2giLCJnaXZlbiI6Ikt1bGRlZXAiLCJwYXJzZS1uYW1lcyI6ZmFsc2UsImRyb3BwaW5nLXBhcnRpY2xlIjoiIiwibm9uLWRyb3BwaW5nLXBhcnRpY2xlIjoiIn0seyJmYW1pbHkiOiJBbWJ3YW5pIiwiZ2l2ZW4iOiJTbmVoYSBSLiIsInBhcnNlLW5hbWVzIjpmYWxzZSwiZHJvcHBpbmctcGFydGljbGUiOiIiLCJub24tZHJvcHBpbmctcGFydGljbGUiOiIifSx7ImZhbWlseSI6Ik1pc3JhIiwiZ2l2ZW4iOiJTYW5qZWV2IiwicGFyc2UtbmFtZXMiOmZhbHNlLCJkcm9wcGluZy1wYXJ0aWNsZSI6IiIsIm5vbi1kcm9wcGluZy1wYXJ0aWNsZSI6IiJ9XSwiY29udGFpbmVyLXRpdGxlIjoiQW5uYWxzIG9mIHRoZSBOYXRpb25hbCBBY2FkZW15IG9mIE1lZGljYWwgU2NpZW5jZXMgKEluZGlhKSIsImNvbnRhaW5lci10aXRsZS1zaG9ydCI6IkFubiBOYXRsIEFjYWQgTWVkIFNjaSIsIkRPSSI6IjEwLjEwNTUvcy0wMDQwLTE3MjIxMDQiLCJJU1NOIjoiMDM3OS0wMzhYIiwiaXNzdWVkIjp7ImRhdGUtcGFydHMiOltbMjAyMSw0LDE1XV19LCJwYWdlIjoiNzQtODAiLCJhYnN0cmFjdCI6IlF1YWxpdHkgb2YgcmVzZWFyY2ggaXMgZGV0ZXJtaW5lZCBieSBtYW55IGZhY3RvcnMgYW5kIG9uZSBzdWNoIGNsaW1hY3RlcmljIGZhY3RvciBpcyBzYW1wbGUgc2l6ZS4gSW5hYmlsaXR5IHRvIHVzZSBjb3JyZWN0IHNhbXBsZSBzaXplIGluIHN0dWR5IG1pZ2h0IGxlYWQgdG8gZmFsbGFjaW91cyByZXN1bHRzIGluIHRoZSBmb3JtIG9mIHJlamVjdGlvbiBvZiB0cnVlIGZpbmRpbmdzIG9yIGFwcHJvdmFsIG9mIGZhbHNlIHJlc3VsdHMuIFRvbyBsYXJnZSBzYW1wbGUgc2l6ZSBpcyB3YXN0YWdlIG9mIHJlc291cmNlcyBhbmQgdXNlIG9mIHRvbyBzbWFsbCBzYW1wbGUgc2l6ZSBtaWdodCBmYWlsIHRvIGFuc3dlciB0aGUgcmVzZWFyY2ggcXVlc3Rpb24gb3IgcHJvdmlkZSBpbXByZWNpc2UgcmVzdWx0cyBhbmQgbWF5IHF1ZXN0aW9uIHRoZSB2YWxpZGl0eSBvZiBzdHVkeS4gRGVzcGl0ZSBiZWluZyBzdWNoIGEgcGFyYW1vdW50IGFzcGVjdCBvZiByZXNlYXJjaCwgdGhlIGtub3dsZWRnZSBhYm91dCBzYW1wbGUgc2l6ZSBjYWxjdWxhdGlvbiBpcyBzcGFyc2UgYW1vbmcgcmVzZWFyY2hlcnMuIFdoeSBpcyBpdCBpbXBvcnRhbnQgdG8gY2FsY3VsYXRlIHNhbXBsZSBzaXplOyB3aGVuIHRvIGNhbGN1bGF0ZSBpdDsgaG93IHRvIGNhbGN1bGF0ZSBpdCBhbmQgd2hhdCBkZXRhaWxzIGFib3V0IHNhbXBsZSBzaXplIGNhbGN1bGF0aW9uIHNob3VsZCBiZSByZXBvcnRlZCBpbiByZXNlYXJjaCBwcm90b2NvbHMgb3IgYXJ0aWNsZXM7IGFyZSB0aGUgbGVzc2VyIGtub3duIGJhc2ljcyB0byBtYWpvcml0eSBvZiByZXNlYXJjaGVycy4gVGhlIHByZXNlbnQgcmV2aWV3IGlzIGRpcmVjdGVkIHRvIGFkZHJlc3MgdGhlc2UgYWZvcmVtZW50aW9uZWQgZnVuZGFtZW50YWxzIGFib3V0IHNhbXBsZSBzaXplLiBTYW1wbGUgc2l6ZSBzaG91bGQgYmUgY2FsY3VsYXRlZCBkdXJpbmcgdGhlIGluaXRpYWwgcGhhc2Ugb2YgcGxhbm5pbmcgb2Ygc3R1ZHkuIFNldmVyYWwgY29tcG9uZW50cyBhcmUgcmVxdWlyZWQgZm9yIHNhbXBsZSBzaXplIGNhbGN1bGF0aW9uIHN1Y2ggYXMgZWZmZWN0IHNpemUsIHR5cGUtMSBlcnJvciwgdHlwZS0yIGVycm9yLCBhbmQgdmFyaWFuY2UuIFJlc2VhcmNoZXJzIG11c3QgYmUgYXdhcmUgdGhhdCB0aGVyZSBhcmUgZGlmZmVyZW50IGZvcm11bGFzIGZvciBjYWxjdWxhdGluZyBzYW1wbGUgc2l6ZSBmb3IgZGlmZmVyZW50IHR5cGVzIG9mIHN0dWR5IGRlc2lnbnMuIFRoZSByZXNlYXJjaGVyIG11c3QgaW5jbHVkZSBkZXRhaWxzIGFib3V0IHNhbXBsZSBzaXplIGNhbGN1bGF0aW9uIGluIHRoZSBtZXRob2RvbG9neSBzZWN0aW9uLCBzbyB0aGF0IGl0IGNhbiBiZSBqdXN0aWZpZWQgYW5kIGl0IGFsc28gYWRkcyB0byB0aGUgdHJhbnNwYXJlbmN5IG9mIHRoZSBzdHVkeS4gVGhlIGxpdGVyYXR1cmUgYWJvdXQgY2FsY3VsYXRpb24gb2Ygc2FtcGxlIHNpemUgZm9yIGRpZmZlcmVudCBzdHVkeSBkZXNpZ25zIGlzIHNjYXR0ZXJlZCBvdmVyIG1hbnkgdGV4dGJvb2tzIGFuZCBqb3VybmFscy4gU2NydXB1bG91cyBsaXRlcmF0dXJlIHNlYXJjaCB3YXMgY29uZHVjdGVkIHRvIGZpbmQgdGhlIHBhc3NhYmxlIGluZm9ybWF0aW9uIGZvciB0aGlzIHJldmlldy4gVGhpcyBwYXBlciBwcmVzZW50cyB0aGUgc2FtcGxlIHNpemUgY2FsY3VsYXRpb24gZm9ybXVsYXMgaW4gYSBzaW5nbGUgcmV2aWV3IGluIGEgc2ltcGxpZmllZCBtYW5uZXIgd2l0aCByZWxldmFudCBleGFtcGxlcywgc28gdGhhdCByZXNlYXJjaGVycyBtYXkgYWRlcXVhdGVseSB1c2UgdGhlbSBpbiB0aGVpciByZXNlYXJjaC4iLCJwdWJsaXNoZXIiOiJTY2llbnRpZmljIFNjaG9sYXIiLCJ2b2x1bWUiOiI1NyJ9LCJpc1RlbXBvcmFyeSI6ZmFsc2V9LHsiaWQiOiJkYzc2NDI1Yy02NmU3LTM4NmUtOWI4MC1hZDMyYTRlYjkwY2YiLCJpdGVtRGF0YSI6eyJ0eXBlIjoiYXJ0aWNsZSIsImlkIjoiZGM3NjQyNWMtNjZlNy0zODZlLTliODAtYWQzMmE0ZWI5MGNmIiwidGl0bGUiOiJBIHN0ZXAtYnktc3RlcCBwcm9jZXNzIG9uIHNhbXBsZSBzaXplIGRldGVybWluYXRpb24gZm9yIG1lZGljYWwgcmVzZWFyY2giLCJhdXRob3IiOlt7ImZhbWlseSI6IkJ1amFuZyIsImdpdmVuIjoiTW9oYW1hZCBBZGFtIiwicGFyc2UtbmFtZXMiOmZhbHNlLCJkcm9wcGluZy1wYXJ0aWNsZSI6IiIsIm5vbi1kcm9wcGluZy1wYXJ0aWNsZSI6IiJ9XSwiY29udGFpbmVyLXRpdGxlIjoiTWFsYXlzaWFuIEpvdXJuYWwgb2YgTWVkaWNhbCBTY2llbmNlcyIsIkRPSSI6IjEwLjIxMzE1L21qbXMyMDIxLjI4LjIuMiIsIklTU04iOiIyMTgwNDMwMyIsImlzc3VlZCI6eyJkYXRlLXBhcnRzIjpbWzIwMjFdXX0sInBhZ2UiOiIxNS0yNyIsImFic3RyYWN0IjoiRGV0ZXJtaW5hdGlvbiBvZiBhIG1pbmltdW0gc2FtcGxlIHNpemUgcmVxdWlyZWQgZm9yIGEgc3R1ZHkgaXMgYSBtYWpvciBjb25zaWRlcmF0aW9uIHdoaWNoIGFsbCByZXNlYXJjaGVycyBhcmUgY29uZnJvbnRlZCB3aXRoIGF0IHRoZSBlYXJseSBzdGFnZSBvZiBkZXZlbG9waW5nIGEgcmVzZWFyY2ggcHJvdG9jb2wuIFRoaXMgaXMgYmVjYXVzZSB0aGUgcmVzZWFyY2hlciB3aWxsIG5lZWQgdG8gaGF2ZSBhIHNvdW5kIHByZXJlcXVpc2l0ZSBrbm93bGVkZ2Ugb2YgaW5mZXJlbnRpYWwgc3RhdGlzdGljcyBpbiBvcmRlciB0byBlbmFibGUgaGltL2hlciB0byBhY3F1aXJlIGEgdGhvcm91Z2ggdW5kZXJzdGFuZGluZyBvZiB0aGUgb3ZlcmFsbCBjb25jZXB0IG9mIGEgbWluaW11bSBzYW1wbGUgc2l6ZSByZXF1aXJlbWVudCBhbmQgaXRzIGVzdGltYXRpb24uIEJlc2lkZXMgdHlwZSBJIGVycm9yIGFuZCBwb3dlciBvZiB0aGUgc3R1ZHksIHNvbWUgZXN0aW1hdGVzIGZvciBlZmZlY3Qgc2l6ZXMgd2lsbCBhbHNvIG5lZWQgdG8gYmUgZGV0ZXJtaW5lZCBpbiB0aGUgcHJvY2VzcyB0byBjYWxjdWxhdGUgb3IgZXN0aW1hdGUgdGhlIHNhbXBsZSBzaXplLiBUaGUgYXBwcm9wcmlhdGVuZXNzIGluIGNhbGN1bGF0aW5nIG9yIGVzdGltYXRpbmcgdGhlIHNhbXBsZSBzaXplIHdpbGwgZW5hYmxlIHRoZSByZXNlYXJjaGVycyB0byBiZXR0ZXIgcGxhbiB0aGVpciBzdHVkeSBlc3BlY2lhbGx5IHBlcnRhaW5pbmcgdG8gcmVjcnVpdG1lbnQgb2Ygc3ViamVjdHMuIFRvIGZhY2lsaXRhdGUgYSByZXNlYXJjaGVyIGluIGVzdGltYXRpbmcgdGhlIGFwcHJvcHJpYXRlIHNhbXBsZSBzaXplIGZvciB0aGVpciBzdHVkeSwgdGhpcyBhcnRpY2xlIHByb3ZpZGVzIHNvbWUgcmVjb21tZW5kYXRpb25zIGZvciByZXNlYXJjaGVycyBvbiBob3cgdG8gZGV0ZXJtaW5lIHRoZSBhcHByb3ByaWF0ZSBzYW1wbGUgc2l6ZSBmb3IgdGhlaXIgc3R1ZGllcy4gSW4gYWRkaXRpb24sIHNldmVyYWwgaXNzdWVzIHJlbGF0ZWQgdG8gc2FtcGxlIHNpemUgZGV0ZXJtaW5hdGlvbiB3ZXJlIGFsc28gZGlzY3Vzc2VkLiIsInB1Ymxpc2hlciI6IlBlbmVyYml0IFVuaXZlcnNpdGkgU2FpbnMgTWFsYXlzaWEiLCJpc3N1ZSI6IjIiLCJ2b2x1bWUiOiIyOCIsImNvbnRhaW5lci10aXRsZS1zaG9ydCI6IiJ9LCJpc1RlbXBvcmFyeSI6ZmFsc2V9LHsiaWQiOiIwYWZiZmYzYi1jNmVkLTM5NGQtYWExNS1hZGU2MTEwOWIwODEiLCJpdGVtRGF0YSI6eyJ0eXBlIjoicmVwb3J0IiwiaWQiOiIwYWZiZmYzYi1jNmVkLTM5NGQtYWExNS1hZGU2MTEwOWIwODEiLCJ0aXRsZSI6IkEgc2ltcGxpZmllZCBndWlkZSB0byBkZXRlcm1pbmF0aW9uIG9mIHNhbXBsZSBzaXplIHJlcXVpcmVtZW50cyBmb3IgZXN0aW1hdGluZyB0aGUgdmFsdWUgb2YgaW50cmFjbGFzcyBjb3JyZWxhdGlvbiBjb2VmZmljaWVudDogYSByZXZpZXciLCJhdXRob3IiOlt7ImZhbWlseSI6IkJ1amFuZyIsImdpdmVuIjoiTW9oYW1hZCBBZGFtIiwicGFyc2UtbmFtZXMiOmZhbHNlLCJkcm9wcGluZy1wYXJ0aWNsZSI6IiIsIm5vbi1kcm9wcGluZy1wYXJ0aWNsZSI6IiJ9LHsiZmFtaWx5IjoiQmFoYXJ1bSIsImdpdmVuIjoiTnVyYWttYWwiLCJwYXJzZS1uYW1lcyI6ZmFsc2UsImRyb3BwaW5nLXBhcnRpY2xlIjoiIiwibm9uLWRyb3BwaW5nLXBhcnRpY2xlIjoiIn1dLCJjb250YWluZXItdGl0bGUiOiJBcmNoaXZlcyBvZiBPcm9mYWNpYWwgU2NpZW5jZXMgVGhlIEpvdXJuYWwgb2YgdGhlIFNjaG9vbCBvZiBEZW50YWwgU2NpZW5jZXMsIFVTTSBBcmNoIE9yb2ZhYyBTY2kiLCJpc3N1ZWQiOnsiZGF0ZS1wYXJ0cyI6W1syMDE3XV19LCJudW1iZXItb2YtcGFnZXMiOiIxLTExIiwiYWJzdHJhY3QiOiJJbnRyYWNsYXNzIGNvcnJlbGF0aW9uIGNvZWZmaWNpZW50IChJQ0MpIG1lYXN1cmVzIHRoZSBleHRlbnQgb2YgYWdyZWVtZW50IGFuZCBjb25zaXN0ZW5jeSBhbW9uZyByYXRlcnMgZm9yIHR3byBvciBtb3JlIG51bWVyaWNhbCBvciBxdWFudGl0YXRpdmUgdmFyaWFibGVzLiBUaGlzIHJldmlldyBwYXBlciBhaW1lZCB0byBwcmVzZW50IHNldmVyYWwgdGFibGVzIHRoYXQgY291bGQgaWxsdXN0cmF0ZSB0aGUgbWluaW11bSBzYW1wbGUgc2l6ZXMgcmVxdWlyZWQgZm9yIGVzdGltYXRpbmcgdGhlIGRlc2lyZWQgZWZmZWN0IHNpemUgb2YgSUNDLCB3aGljaCBpcyBhIG1lYXN1cmVtZW50IG9mIHRoZSBtYWduaXR1ZGUgb2YgYW4gYWdyZWVtZW50LiBEZXRlcm1pbmF0aW9uIG9mIHRoZSBtaW5pbXVtIHNhbXBsZSBzaXplIHVuZGVyIHN1Y2ggY2lyY3Vtc3RhbmNlcyBpcyBiYXNlZCBvbiB0aGUgdHdvIGZ1bmRhbWVudGFsbHkgaW1wb3J0YW50IHBhcmFtZXRlcnMsIG5hbWVseSB0aGUgYWN0dWFsIHZhbHVlIG9mIHRoZSBJQ0MgYW5kIHRoZSBudW1iZXIgb2Ygb2JzZXJ2YXRpb25zIG1hZGUgYnkgZWFjaCBzdWJqZWN0LiBUaGUgc2FtcGxlIHNpemUgY2FsY3VsYXRpb25zIGFyZSBkZXJpdmVkIGZyb20gUG93ZXIgQW5hbHlzaXMgYW5kIFNhbXBsZSBTaXplIChQQVNTKSBzb2Z0d2FyZSB3aGVyZSB0aGUgYWxwaGEgYW5kIG1pbmltdW0gcmVxdWlyZWQgcG93ZXIgaXMgZml4ZWQgYXQgMC4wNSBhbmQgaGlnaGVyIHRoYW4gMC44MCByZXNwZWN0aXZlbHkuIEEgZGlzY3Vzc2lvbiBvbiBob3cgdG8gdXNlIHRoZXNlIHRhYmxlcyBmb3IgZGV0ZXJtaW5pbmcgc2FtcGxlIHNpemVzIHJlcXVpcmVkIGZvciBlYWNoIG9mIHRoZSB2YXJpb3VzIHNjZW5hcmlvcyBhbmQgdGhlIGxpbWl0YXRpb25zIGFzc29jaWF0ZWQgd2l0aCB0aGVpciB1c2UgaW4gZWFjaCBvZiB0aGVzZSBzY2VuYXJpb3MgaXMgcHJvdmlkZWQuIiwiaXNzdWUiOiIxIiwidm9sdW1lIjoiMTIiLCJjb250YWluZXItdGl0bGUtc2hvcnQiOiIifSwiaXNUZW1wb3JhcnkiOmZhbHNlfV19"/>
          <w:id w:val="1027137834"/>
          <w:placeholder>
            <w:docPart w:val="DefaultPlaceholder_-1854013440"/>
          </w:placeholder>
        </w:sdtPr>
        <w:sdtContent>
          <w:r w:rsidR="004C7AF5" w:rsidRPr="004C7AF5">
            <w:rPr>
              <w:rFonts w:ascii="Times New Roman" w:hAnsi="Times New Roman" w:cs="Times New Roman"/>
              <w:color w:val="000000"/>
            </w:rPr>
            <w:t>[15–17]</w:t>
          </w:r>
        </w:sdtContent>
      </w:sdt>
      <w:r w:rsidR="008D52E0" w:rsidRPr="00175330">
        <w:rPr>
          <w:rFonts w:ascii="Times New Roman" w:hAnsi="Times New Roman" w:cs="Times New Roman"/>
          <w:color w:val="000000"/>
        </w:rPr>
        <w:t xml:space="preserve">. </w:t>
      </w:r>
      <w:r w:rsidR="006B7171">
        <w:rPr>
          <w:rFonts w:ascii="Times New Roman" w:hAnsi="Times New Roman" w:cs="Times New Roman"/>
          <w:color w:val="000000"/>
        </w:rPr>
        <w:t>Because of this restricted focus, there have been many systematic literature reviews (SLRs) that focus on certain areas of determining sample size.</w:t>
      </w:r>
      <w:r w:rsidR="008D52E0" w:rsidRPr="00175330">
        <w:rPr>
          <w:rFonts w:ascii="Times New Roman" w:hAnsi="Times New Roman" w:cs="Times New Roman"/>
          <w:color w:val="000000"/>
        </w:rPr>
        <w:t xml:space="preserve"> </w:t>
      </w:r>
      <w:r w:rsidR="006B7171">
        <w:rPr>
          <w:rFonts w:ascii="Times New Roman" w:hAnsi="Times New Roman" w:cs="Times New Roman"/>
          <w:color w:val="000000"/>
        </w:rPr>
        <w:t xml:space="preserve">Although these SLRs provide insightful information, they often lack a comprehensive perspective, which presents difficulties for researchers and practitioners looking for a common understanding of sampling techniques and how to accurately use them in a variety of study scenarios. </w:t>
      </w:r>
    </w:p>
    <w:p w14:paraId="5BDF8A34" w14:textId="519E26AB" w:rsidR="002F23C8" w:rsidRDefault="006B7171" w:rsidP="004D5287">
      <w:pPr>
        <w:spacing w:line="360" w:lineRule="auto"/>
        <w:jc w:val="both"/>
        <w:rPr>
          <w:rFonts w:ascii="Times New Roman" w:hAnsi="Times New Roman" w:cs="Times New Roman"/>
        </w:rPr>
      </w:pPr>
      <w:r>
        <w:rPr>
          <w:rFonts w:ascii="Times New Roman" w:hAnsi="Times New Roman" w:cs="Times New Roman"/>
          <w:color w:val="000000"/>
        </w:rPr>
        <w:t xml:space="preserve">Umbrella reviews have become a powerful tool in recent years for combining </w:t>
      </w:r>
      <w:r w:rsidR="00DD0570">
        <w:rPr>
          <w:rFonts w:ascii="Times New Roman" w:hAnsi="Times New Roman" w:cs="Times New Roman"/>
          <w:color w:val="000000"/>
        </w:rPr>
        <w:t>data</w:t>
      </w:r>
      <w:r>
        <w:rPr>
          <w:rFonts w:ascii="Times New Roman" w:hAnsi="Times New Roman" w:cs="Times New Roman"/>
          <w:color w:val="000000"/>
        </w:rPr>
        <w:t xml:space="preserve"> from different review-level studies, providing a </w:t>
      </w:r>
      <w:r w:rsidR="00DD0570">
        <w:rPr>
          <w:rFonts w:ascii="Times New Roman" w:hAnsi="Times New Roman" w:cs="Times New Roman"/>
          <w:color w:val="000000"/>
        </w:rPr>
        <w:t>broader and more integrated understanding of complex research topics.</w:t>
      </w:r>
      <w:r w:rsidR="004D528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hmZGE0MzgtMDNmMS00NDM0LTk4MmYtNWE1ZDE0N2Y5MjI5IiwicHJvcGVydGllcyI6eyJub3RlSW5kZXgiOjB9LCJpc0VkaXRlZCI6ZmFsc2UsIm1hbnVhbE92ZXJyaWRlIjp7ImlzTWFudWFsbHlPdmVycmlkZGVuIjpmYWxzZSwiY2l0ZXByb2NUZXh0IjoiWzE4XSIsIm1hbnVhbE92ZXJyaWRlVGV4dCI6IiJ9LCJjaXRhdGlvbkl0ZW1zIjpbeyJpZCI6ImExYzQ2M2ZmLTk2NWYtMzJmNy1iMTYwLWRiODRmZTVmOWEyMCIsIml0ZW1EYXRhIjp7InR5cGUiOiJhcnRpY2xlLWpvdXJuYWwiLCJpZCI6ImExYzQ2M2ZmLTk2NWYtMzJmNy1iMTYwLWRiODRmZTVmOWEyMCIsInRpdGxlIjoiU3VtbWFyaXppbmcgc3lzdGVtYXRpYyByZXZpZXdzOiBtZXRob2RvbG9naWNhbCBkZXZlbG9wbWVudCwgY29uZHVjdCBhbmQgcmVwb3J0aW5nIG9mIGFuIHVtYnJlbGxhIHJldmlldyBhcHByb2FjaCIsImF1dGhvciI6W3siZmFtaWx5IjoiQXJvbWF0YXJpcyIsImdpdmVuIjoiRWRvYXJkbyIsInBhcnNlLW5hbWVzIjpmYWxzZSwiZHJvcHBpbmctcGFydGljbGUiOiIiLCJub24tZHJvcHBpbmctcGFydGljbGUiOiIifSx7ImZhbWlseSI6IkZlcm5hbmRleiIsImdpdmVuIjoiUml0aW4iLCJwYXJzZS1uYW1lcyI6ZmFsc2UsImRyb3BwaW5nLXBhcnRpY2xlIjoiIiwibm9uLWRyb3BwaW5nLXBhcnRpY2xlIjoiIn0seyJmYW1pbHkiOiJHb2RmcmV5IiwiZ2l2ZW4iOiJDaHJpc3RpbmEgTSIsInBhcnNlLW5hbWVzIjpmYWxzZSwiZHJvcHBpbmctcGFydGljbGUiOiIiLCJub24tZHJvcHBpbmctcGFydGljbGUiOiIifSx7ImZhbWlseSI6IkhvbGx5IiwiZ2l2ZW4iOiJDaGVyeWwiLCJwYXJzZS1uYW1lcyI6ZmFsc2UsImRyb3BwaW5nLXBhcnRpY2xlIjoiIiwibm9uLWRyb3BwaW5nLXBhcnRpY2xlIjoiIn0seyJmYW1pbHkiOiJLaGFsaWwiLCJnaXZlbiI6IkhhbmFuIiwicGFyc2UtbmFtZXMiOmZhbHNlLCJkcm9wcGluZy1wYXJ0aWNsZSI6IiIsIm5vbi1kcm9wcGluZy1wYXJ0aWNsZSI6IiJ9LHsiZmFtaWx5IjoiVHVuZ3B1bmtvbSIsImdpdmVuIjoiUGF0cmFwb3JuIiwicGFyc2UtbmFtZXMiOmZhbHNlLCJkcm9wcGluZy1wYXJ0aWNsZSI6IiIsIm5vbi1kcm9wcGluZy1wYXJ0aWNsZSI6IiJ9XSwiY29udGFpbmVyLXRpdGxlIjoiSkJJIEV2aWRlbmNlIEltcGxlbWVudGF0aW9uIiwiY29udGFpbmVyLXRpdGxlLXNob3J0IjoiSkJJIEV2aWQgSW1wbGVtZW50IiwiSVNTTiI6IjI2OTEtMzMyMSIsImlzc3VlZCI6eyJkYXRlLXBhcnRzIjpbWzIwMTVdXX0sInBhZ2UiOiIxMzItMTQwIiwicHVibGlzaGVyIjoiTFdXIiwiaXNzdWUiOiIzIiwidm9sdW1lIjoiMTMifSwiaXNUZW1wb3JhcnkiOmZhbHNlfV19"/>
          <w:id w:val="1701969306"/>
          <w:placeholder>
            <w:docPart w:val="DefaultPlaceholder_-1854013440"/>
          </w:placeholder>
        </w:sdtPr>
        <w:sdtContent>
          <w:r w:rsidR="004C7AF5" w:rsidRPr="004C7AF5">
            <w:rPr>
              <w:rFonts w:ascii="Times New Roman" w:hAnsi="Times New Roman" w:cs="Times New Roman"/>
              <w:color w:val="000000"/>
            </w:rPr>
            <w:t>[18]</w:t>
          </w:r>
        </w:sdtContent>
      </w:sdt>
      <w:r w:rsidR="008566D4" w:rsidRPr="00175330">
        <w:rPr>
          <w:rFonts w:ascii="Times New Roman" w:hAnsi="Times New Roman" w:cs="Times New Roman"/>
        </w:rPr>
        <w:t xml:space="preserve">. </w:t>
      </w:r>
      <w:r w:rsidR="00DD0570">
        <w:rPr>
          <w:rFonts w:ascii="Times New Roman" w:hAnsi="Times New Roman" w:cs="Times New Roman"/>
        </w:rPr>
        <w:t xml:space="preserve">In contrast to traditional systematic literature reviews, umbrella reviews facilitate the aggregation and critical assessment of findings from a variety of reviews, which helps to identify </w:t>
      </w:r>
      <w:r w:rsidR="00DD0570">
        <w:rPr>
          <w:rFonts w:ascii="Times New Roman" w:hAnsi="Times New Roman" w:cs="Times New Roman"/>
        </w:rPr>
        <w:lastRenderedPageBreak/>
        <w:t>trends, gaps, and areas for improvement</w:t>
      </w:r>
      <w:r w:rsidR="004D5287" w:rsidRPr="004D5287">
        <w:rPr>
          <w:rFonts w:ascii="Times New Roman" w:hAnsi="Times New Roman" w:cs="Times New Roman"/>
        </w:rPr>
        <w:t xml:space="preserve">. </w:t>
      </w:r>
      <w:r w:rsidR="00DD0570">
        <w:rPr>
          <w:rFonts w:ascii="Times New Roman" w:hAnsi="Times New Roman" w:cs="Times New Roman"/>
        </w:rPr>
        <w:t xml:space="preserve">The umbrella review approach is becoming more popular in public health research and practice </w:t>
      </w:r>
      <w:proofErr w:type="gramStart"/>
      <w:r w:rsidR="00DD0570">
        <w:rPr>
          <w:rFonts w:ascii="Times New Roman" w:hAnsi="Times New Roman" w:cs="Times New Roman"/>
        </w:rPr>
        <w:t>as a way to</w:t>
      </w:r>
      <w:proofErr w:type="gramEnd"/>
      <w:r w:rsidR="00DD0570">
        <w:rPr>
          <w:rFonts w:ascii="Times New Roman" w:hAnsi="Times New Roman" w:cs="Times New Roman"/>
        </w:rPr>
        <w:t xml:space="preserve"> maximize resource allocation and inform evidence-based policymaking</w:t>
      </w:r>
      <w:r w:rsidR="004D528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mM4NTY3Y2QtODNkMy00ZjY2LTgxMDQtODdhZDFmYjBjNTVkIiwicHJvcGVydGllcyI6eyJub3RlSW5kZXgiOjB9LCJpc0VkaXRlZCI6ZmFsc2UsIm1hbnVhbE92ZXJyaWRlIjp7ImlzTWFudWFsbHlPdmVycmlkZGVuIjpmYWxzZSwiY2l0ZXByb2NUZXh0IjoiWzE5XSIsIm1hbnVhbE92ZXJyaWRlVGV4dCI6IiJ9LCJjaXRhdGlvbkl0ZW1zIjpbeyJpZCI6ImExOTIyOTczLWUyYzItM2E2Mi1hM2E3LWE5ZWNkOTg4NDlhNyIsIml0ZW1EYXRhIjp7InR5cGUiOiJhcnRpY2xlIiwiaWQiOiJhMTkyMjk3My1lMmMyLTNhNjItYTNhNy1hOWVjZDk4ODQ5YTciLCJ0aXRsZSI6IkdvIHNsb3c6IEFuIHVtYnJlbGxhIHJldmlldyBvZiB0aGUgZWZmZWN0cyBvZiAyMCBtcGggem9uZXMgYW5kIGxpbWl0cyBvbiBoZWFsdGggYW5kIGhlYWx0aCBpbmVxdWFsaXRpZXMiLCJhdXRob3IiOlt7ImZhbWlseSI6IkNhaXJucyIsImdpdmVuIjoiSm8iLCJwYXJzZS1uYW1lcyI6ZmFsc2UsImRyb3BwaW5nLXBhcnRpY2xlIjoiIiwibm9uLWRyb3BwaW5nLXBhcnRpY2xlIjoiIn0seyJmYW1pbHkiOiJXYXJyZW4iLCJnaXZlbiI6IkpvbiIsInBhcnNlLW5hbWVzIjpmYWxzZSwiZHJvcHBpbmctcGFydGljbGUiOiIiLCJub24tZHJvcHBpbmctcGFydGljbGUiOiIifSx7ImZhbWlseSI6IkdhcnRod2FpdGUiLCJnaXZlbiI6IktheWxlaWdoIiwicGFyc2UtbmFtZXMiOmZhbHNlLCJkcm9wcGluZy1wYXJ0aWNsZSI6IiIsIm5vbi1kcm9wcGluZy1wYXJ0aWNsZSI6IiJ9LHsiZmFtaWx5IjoiR3JlaWciLCJnaXZlbiI6IkdyYWVtZSIsInBhcnNlLW5hbWVzIjpmYWxzZSwiZHJvcHBpbmctcGFydGljbGUiOiIiLCJub24tZHJvcHBpbmctcGFydGljbGUiOiIifSx7ImZhbWlseSI6IkJhbWJyYSIsImdpdmVuIjoiQ2xhcmUiLCJwYXJzZS1uYW1lcyI6ZmFsc2UsImRyb3BwaW5nLXBhcnRpY2xlIjoiIiwibm9uLWRyb3BwaW5nLXBhcnRpY2xlIjoiIn1dLCJjb250YWluZXItdGl0bGUiOiJKb3VybmFsIG9mIFB1YmxpYyBIZWFsdGggKFVuaXRlZCBLaW5nZG9tKSIsIkRPSSI6IjEwLjEwOTMvcHVibWVkL2ZkdTA2NyIsIklTU04iOiIxNzQxMzg1MCIsIlBNSUQiOiIyNTI2NjI4MSIsImlzc3VlZCI6eyJkYXRlLXBhcnRzIjpbWzIwMTUsOSwxXV19LCJwYWdlIjoiNTE1LTUyMCIsImFic3RyYWN0IjoiQmFja2dyb3VuZCBUcmFuc3BvcnQgaXMgYW4gaW1wb3J0YW50IGRldGVybWluYW50IG9mIGhlYWx0aCBhbmQgdGhlcmUgaXMgYSB3ZWxsLWVzdGFibGlzaGVkIGFzc29jaWF0aW9uIGJldHdlZW4gc29jaW8tZWNvbm9taWMgc3RhdHVzIChTRVMpIGFuZCByaXNrIG9mIHJvYWQgYWNjaWRlbnRzLiBFZmZlY3RpdmUgdHJhZmZpYyBjYWxtaW5nIGludGVydmVudGlvbnMgc3VjaCBhcyAyMCBtcGggem9uZXMgYW5kIGxpbWl0cyBtYXkgdGhlcmVmb3JlIGltcHJvdmUgaGVhbHRoIGFuZCByZWR1Y2UgaGVhbHRoIGluZXF1YWxpdGllcy4gTWV0aG9kcyBTeXN0ZW1hdGljIHJldmlldyBtZXRob2RvbG9neSB3YXMgdXNlZCB0byBpZGVudGlmeSBzeXN0ZW1hdGljIHJldmlld3Mgb2YgdGhlIGVmZmVjdHMgb2YgMjAgbXBoIHpvbmVzIChpbmNsdWRpbmcgc3BlZWQgbGltaXRzIGFuZCByb2FkIGh1bXBzKSBhbmQgMjAgbXBoIGxpbWl0cyBvbiBoZWFsdGggYW5kIFNFUyBpbmVxdWFsaXRpZXMgaW4gaGVhbHRoIGFtb25nc3QgYWR1bHRzIGFuZCBjaGlsZHJlbi4gUmVzdWx0cyBGaXZlIHN5c3RlbWF0aWMgcmV2aWV3cyB3ZXJlIGluY2x1ZGVkLiBPdmVyYWxsLCB0aGV5IHByb3ZpZGUgY29udmluY2luZyBldmlkZW5jZSB0aGF0IHRoZXNlIG1lYXN1cmVzIGFyZSBlZmZlY3RpdmUgaW4gcmVkdWNpbmcgYWNjaWRlbnRzIGFuZCBpbmp1cmllcywgdHJhZmZpYyBzcGVlZCBhbmQgdm9sdW1lLCBhcyB3ZWxsIGFzIGltcHJvdmluZyBwZXJjZXB0aW9ucyBvZiBzYWZldHkgaW4gdHdvIG9mIHRoZSBzdHVkaWVzLiBUaGVyZSB3YXMgYWxzbyBldmlkZW5jZSB0aGF0IHN1Y2ggaW50ZXJ2ZW50aW9ucyBhcmUgcG90ZW50aWFsbHkgY29zdC1lZmZlY3RpdmUuIFRoZXJlIHdhcyBubyBldmlkZW5jZSBvZiB0aGUgZWZmZWN0cyBvbiBTRVMgaW5lcXVhbGl0aWVzIGluIHRoZXNlIG91dGNvbWVzLiBDb25jbHVzaW9uIFR3ZW50eSBtaWxlIHBlciBob3VyIHpvbmVzIGFuZCBsaW1pdHMgYXJlIGVmZmVjdGl2ZSBtZWFucyBvZiBpbXByb3ZpbmcgcHVibGljIGhlYWx0aCB2aWEgcmVkdWNlZCBhY2NpZGVudHMgYW5kIGluanVyaWVzLiBXaGlsc3QgdGhlcmUgd2FzIG5vIGRpcmVjdCBldmlkZW5jZSBvbiB0aGUgZWZmZWN0cyBvZiBpbnRlcnZlbnRpb25zIG9uIGhlYWx0aCBpbmVxdWFsaXRpZXMsIHRhcmdldGluZyBzdWNoIGludGVydmVudGlvbnMgaW4gZGVwcml2ZWQgYXJlYXMgbWF5IGJlIGJlbmVmaWNpYWwuIEZ1cnRoZXIgY29udHJvbGxlZCBldmFsdWF0aW9ucyB0aGF0IHNwZWNpZmljYWxseSBleGFtaW5lIFNFUyBlZmZlY3RzIGFyZSByZXF1aXJlZC4iLCJwdWJsaXNoZXIiOiJPeGZvcmQgVW5pdmVyc2l0eSBQcmVzcyIsImlzc3VlIjoiMyIsInZvbHVtZSI6IjM3IiwiY29udGFpbmVyLXRpdGxlLXNob3J0IjoiIn0sImlzVGVtcG9yYXJ5IjpmYWxzZX1dfQ=="/>
          <w:id w:val="323941230"/>
          <w:placeholder>
            <w:docPart w:val="DefaultPlaceholder_-1854013440"/>
          </w:placeholder>
        </w:sdtPr>
        <w:sdtContent>
          <w:r w:rsidR="004C7AF5" w:rsidRPr="004C7AF5">
            <w:rPr>
              <w:rFonts w:ascii="Times New Roman" w:hAnsi="Times New Roman" w:cs="Times New Roman"/>
              <w:color w:val="000000"/>
            </w:rPr>
            <w:t>[19]</w:t>
          </w:r>
        </w:sdtContent>
      </w:sdt>
      <w:r w:rsidR="008566D4" w:rsidRPr="00175330">
        <w:rPr>
          <w:rFonts w:ascii="Times New Roman" w:hAnsi="Times New Roman" w:cs="Times New Roman"/>
        </w:rPr>
        <w:t xml:space="preserve">. </w:t>
      </w:r>
      <w:r w:rsidR="002F23C8" w:rsidRPr="002F23C8">
        <w:rPr>
          <w:rFonts w:ascii="Times New Roman" w:hAnsi="Times New Roman" w:cs="Times New Roman"/>
        </w:rPr>
        <w:t>This umbrella review aimed to evaluate all SLRs that addressed sample size determination in medical or health-related studies, assessing whether these reviews included the necessary critical factors and provided adequate explanations for accurate and reliable sample size determination.</w:t>
      </w:r>
    </w:p>
    <w:p w14:paraId="280356E1" w14:textId="3A68A71B" w:rsidR="0087070D" w:rsidRPr="004F1868" w:rsidRDefault="0087070D" w:rsidP="004D5287">
      <w:pPr>
        <w:spacing w:line="360" w:lineRule="auto"/>
        <w:jc w:val="both"/>
        <w:rPr>
          <w:rFonts w:ascii="Times New Roman" w:hAnsi="Times New Roman" w:cs="Times New Roman"/>
          <w:b/>
          <w:bCs/>
        </w:rPr>
      </w:pPr>
      <w:r w:rsidRPr="004F1868">
        <w:rPr>
          <w:rFonts w:ascii="Times New Roman" w:hAnsi="Times New Roman" w:cs="Times New Roman"/>
          <w:b/>
          <w:bCs/>
        </w:rPr>
        <w:t>Methods</w:t>
      </w:r>
    </w:p>
    <w:p w14:paraId="6F8D65CD" w14:textId="466790D6" w:rsidR="0087070D" w:rsidRPr="004F1868" w:rsidRDefault="0087070D" w:rsidP="004D5287">
      <w:pPr>
        <w:spacing w:line="360" w:lineRule="auto"/>
        <w:jc w:val="both"/>
        <w:rPr>
          <w:rFonts w:ascii="Times New Roman" w:hAnsi="Times New Roman" w:cs="Times New Roman"/>
          <w:b/>
          <w:bCs/>
        </w:rPr>
      </w:pPr>
      <w:r w:rsidRPr="004F1868">
        <w:rPr>
          <w:rFonts w:ascii="Times New Roman" w:hAnsi="Times New Roman" w:cs="Times New Roman"/>
          <w:b/>
          <w:bCs/>
        </w:rPr>
        <w:t>Study protocol and data sources</w:t>
      </w:r>
    </w:p>
    <w:p w14:paraId="509AC473" w14:textId="23735F57" w:rsidR="0087070D" w:rsidRDefault="0087070D" w:rsidP="004D5287">
      <w:pPr>
        <w:spacing w:line="360" w:lineRule="auto"/>
        <w:jc w:val="both"/>
        <w:rPr>
          <w:rFonts w:ascii="Times New Roman" w:hAnsi="Times New Roman" w:cs="Times New Roman"/>
        </w:rPr>
      </w:pPr>
      <w:r>
        <w:rPr>
          <w:rFonts w:ascii="Times New Roman" w:hAnsi="Times New Roman" w:cs="Times New Roman"/>
        </w:rPr>
        <w:t xml:space="preserve">This umbrella review was conducted according to the suggested Reporting Items </w:t>
      </w:r>
      <w:r w:rsidR="004042BD">
        <w:rPr>
          <w:rFonts w:ascii="Times New Roman" w:hAnsi="Times New Roman" w:cs="Times New Roman"/>
        </w:rPr>
        <w:t xml:space="preserve">for Systematic Reviews and Meta-Analysis (PRISMA) which </w:t>
      </w:r>
      <w:r w:rsidR="00D23D4F">
        <w:rPr>
          <w:rFonts w:ascii="Times New Roman" w:hAnsi="Times New Roman" w:cs="Times New Roman"/>
        </w:rPr>
        <w:t xml:space="preserve">was </w:t>
      </w:r>
      <w:r w:rsidR="004042BD">
        <w:rPr>
          <w:rFonts w:ascii="Times New Roman" w:hAnsi="Times New Roman" w:cs="Times New Roman"/>
        </w:rPr>
        <w:t xml:space="preserve">provided in 2020 </w:t>
      </w:r>
      <w:sdt>
        <w:sdtPr>
          <w:rPr>
            <w:rFonts w:ascii="Times New Roman" w:hAnsi="Times New Roman" w:cs="Times New Roman"/>
            <w:color w:val="000000"/>
          </w:rPr>
          <w:tag w:val="MENDELEY_CITATION_v3_eyJjaXRhdGlvbklEIjoiTUVOREVMRVlfQ0lUQVRJT05fZWM3Y2IyNTgtZTAyMC00NjI5LWEzNjMtY2NjZjc5MzUyMWZmIiwicHJvcGVydGllcyI6eyJub3RlSW5kZXgiOjB9LCJpc0VkaXRlZCI6ZmFsc2UsIm1hbnVhbE92ZXJyaWRlIjp7ImlzTWFudWFsbHlPdmVycmlkZGVuIjpmYWxzZSwiY2l0ZXByb2NUZXh0IjoiWzIwXSIsIm1hbnVhbE92ZXJyaWRlVGV4dCI6IiJ9LCJjaXRhdGlvbkl0ZW1zIjpbeyJpZCI6IjY5YzkyNjlhLWE0YjItMzQxNi05OTNkLWY4MmUwNDY1ZjIyNSIsIml0ZW1EYXRhIjp7InR5cGUiOiJhcnRpY2xlLWpvdXJuYWwiLCJpZCI6IjY5YzkyNjlhLWE0YjItMzQxNi05OTNkLWY4MmUwNDY1ZjIyNSIsInRpdGxlIjoiVGhlIFBSSVNNQSAyMDIwIHN0YXRlbWVudDogYW4gdXBkYXRlZCBndWlkZWxpbmUgZm9yIHJlcG9ydGluZyBzeXN0ZW1hdGljIHJldmlld3MiLCJhdXRob3IiOlt7ImZhbWlseSI6IlBhZ2UiLCJnaXZlbiI6Ik1hdHRoZXcgSiIsInBhcnNlLW5hbWVzIjpmYWxzZSwiZHJvcHBpbmctcGFydGljbGUiOiIiLCJub24tZHJvcHBpbmctcGFydGljbGUiOiIifSx7ImZhbWlseSI6Ik1jS2VuemllIiwiZ2l2ZW4iOiJKb2FubmUgRSIsInBhcnNlLW5hbWVzIjpmYWxzZSwiZHJvcHBpbmctcGFydGljbGUiOiIiLCJub24tZHJvcHBpbmctcGFydGljbGUiOiIifSx7ImZhbWlseSI6IkJvc3N1eXQiLCJnaXZlbiI6IlBhdHJpY2sgTSIsInBhcnNlLW5hbWVzIjpmYWxzZSwiZHJvcHBpbmctcGFydGljbGUiOiIiLCJub24tZHJvcHBpbmctcGFydGljbGUiOiIifSx7ImZhbWlseSI6IkJvdXRyb24iLCJnaXZlbiI6IklzYWJlbGxlIiwicGFyc2UtbmFtZXMiOmZhbHNlLCJkcm9wcGluZy1wYXJ0aWNsZSI6IiIsIm5vbi1kcm9wcGluZy1wYXJ0aWNsZSI6IiJ9LHsiZmFtaWx5IjoiSG9mZm1hbm4iLCJnaXZlbiI6IlRhbW15IEMiLCJwYXJzZS1uYW1lcyI6ZmFsc2UsImRyb3BwaW5nLXBhcnRpY2xlIjoiIiwibm9uLWRyb3BwaW5nLXBhcnRpY2xlIjoiIn0seyJmYW1pbHkiOiJNdWxyb3ciLCJnaXZlbiI6IkN5bnRoaWEgRCIsInBhcnNlLW5hbWVzIjpmYWxzZSwiZHJvcHBpbmctcGFydGljbGUiOiIiLCJub24tZHJvcHBpbmctcGFydGljbGUiOiIifSx7ImZhbWlseSI6IlNoYW1zZWVyIiwiZ2l2ZW4iOiJMYXJpc3NhIiwicGFyc2UtbmFtZXMiOmZhbHNlLCJkcm9wcGluZy1wYXJ0aWNsZSI6IiIsIm5vbi1kcm9wcGluZy1wYXJ0aWNsZSI6IiJ9LHsiZmFtaWx5IjoiVGV0emxhZmYiLCJnaXZlbiI6Ikplbm5pZmVyIE0iLCJwYXJzZS1uYW1lcyI6ZmFsc2UsImRyb3BwaW5nLXBhcnRpY2xlIjoiIiwibm9uLWRyb3BwaW5nLXBhcnRpY2xlIjoiIn0seyJmYW1pbHkiOiJBa2wiLCJnaXZlbiI6IkVsaWUgQSIsInBhcnNlLW5hbWVzIjpmYWxzZSwiZHJvcHBpbmctcGFydGljbGUiOiIiLCJub24tZHJvcHBpbmctcGFydGljbGUiOiIifSx7ImZhbWlseSI6IkJyZW5uYW4iLCJnaXZlbiI6IlN1ZSBFIiwicGFyc2UtbmFtZXMiOmZhbHNlLCJkcm9wcGluZy1wYXJ0aWNsZSI6IiIsIm5vbi1kcm9wcGluZy1wYXJ0aWNsZSI6IiJ9XSwiY29udGFpbmVyLXRpdGxlIjoiYm1qIiwiSVNTTiI6IjE3NTYtMTgzMyIsImlzc3VlZCI6eyJkYXRlLXBhcnRzIjpbWzIwMjFdXX0sInB1Ymxpc2hlciI6IkJyaXRpc2ggTWVkaWNhbCBKb3VybmFsIFB1Ymxpc2hpbmcgR3JvdXAiLCJ2b2x1bWUiOiIzNzIiLCJjb250YWluZXItdGl0bGUtc2hvcnQiOiIifSwiaXNUZW1wb3JhcnkiOmZhbHNlfV19"/>
          <w:id w:val="-1116607633"/>
          <w:placeholder>
            <w:docPart w:val="DefaultPlaceholder_-1854013440"/>
          </w:placeholder>
        </w:sdtPr>
        <w:sdtContent>
          <w:r w:rsidR="004C7AF5" w:rsidRPr="004C7AF5">
            <w:rPr>
              <w:rFonts w:ascii="Times New Roman" w:hAnsi="Times New Roman" w:cs="Times New Roman"/>
              <w:color w:val="000000"/>
            </w:rPr>
            <w:t>[20]</w:t>
          </w:r>
        </w:sdtContent>
      </w:sdt>
      <w:r w:rsidR="004042BD">
        <w:rPr>
          <w:rFonts w:ascii="Times New Roman" w:hAnsi="Times New Roman" w:cs="Times New Roman"/>
        </w:rPr>
        <w:t xml:space="preserve">. </w:t>
      </w:r>
      <w:r w:rsidR="00C36BC0">
        <w:rPr>
          <w:rFonts w:ascii="Times New Roman" w:hAnsi="Times New Roman" w:cs="Times New Roman"/>
        </w:rPr>
        <w:t>T</w:t>
      </w:r>
      <w:r w:rsidR="004042BD">
        <w:rPr>
          <w:rFonts w:ascii="Times New Roman" w:hAnsi="Times New Roman" w:cs="Times New Roman"/>
        </w:rPr>
        <w:t>he International Prospective Register of Systematic Reviews had this protocol registered (</w:t>
      </w:r>
      <w:r w:rsidR="004042BD" w:rsidRPr="004042BD">
        <w:rPr>
          <w:rFonts w:ascii="Times New Roman" w:hAnsi="Times New Roman" w:cs="Times New Roman"/>
        </w:rPr>
        <w:t xml:space="preserve">PROSPERO; registration number </w:t>
      </w:r>
      <w:r w:rsidR="00556BAA" w:rsidRPr="00556BAA">
        <w:rPr>
          <w:rFonts w:ascii="Times New Roman" w:hAnsi="Times New Roman" w:cs="Times New Roman"/>
        </w:rPr>
        <w:t>CRD42024600718</w:t>
      </w:r>
      <w:r w:rsidR="004042BD">
        <w:rPr>
          <w:rFonts w:ascii="Times New Roman" w:hAnsi="Times New Roman" w:cs="Times New Roman"/>
        </w:rPr>
        <w:t>). Moreover, “</w:t>
      </w:r>
      <w:r w:rsidR="004042BD" w:rsidRPr="004042BD">
        <w:rPr>
          <w:rFonts w:ascii="Times New Roman" w:hAnsi="Times New Roman" w:cs="Times New Roman"/>
        </w:rPr>
        <w:t>PubMed</w:t>
      </w:r>
      <w:r w:rsidR="004042BD">
        <w:rPr>
          <w:rFonts w:ascii="Times New Roman" w:hAnsi="Times New Roman" w:cs="Times New Roman"/>
        </w:rPr>
        <w:t>”</w:t>
      </w:r>
      <w:r w:rsidR="00760FCB">
        <w:rPr>
          <w:rFonts w:ascii="Times New Roman" w:hAnsi="Times New Roman" w:cs="Times New Roman"/>
        </w:rPr>
        <w:t>,</w:t>
      </w:r>
      <w:r w:rsidR="004249E5">
        <w:rPr>
          <w:rFonts w:ascii="Times New Roman" w:hAnsi="Times New Roman" w:cs="Times New Roman"/>
        </w:rPr>
        <w:t xml:space="preserve"> </w:t>
      </w:r>
      <w:r w:rsidR="00760FCB">
        <w:rPr>
          <w:rFonts w:ascii="Times New Roman" w:hAnsi="Times New Roman" w:cs="Times New Roman"/>
        </w:rPr>
        <w:t xml:space="preserve">“ResearchGate”, “ScienceDirect”, </w:t>
      </w:r>
      <w:r w:rsidR="004249E5">
        <w:rPr>
          <w:rFonts w:ascii="Times New Roman" w:hAnsi="Times New Roman" w:cs="Times New Roman"/>
        </w:rPr>
        <w:t>and</w:t>
      </w:r>
      <w:r w:rsidR="004042BD">
        <w:rPr>
          <w:rFonts w:ascii="Times New Roman" w:hAnsi="Times New Roman" w:cs="Times New Roman"/>
        </w:rPr>
        <w:t xml:space="preserve"> “Google Scholer”</w:t>
      </w:r>
      <w:r w:rsidR="004F1868">
        <w:rPr>
          <w:rFonts w:ascii="Times New Roman" w:hAnsi="Times New Roman" w:cs="Times New Roman"/>
        </w:rPr>
        <w:t xml:space="preserve"> </w:t>
      </w:r>
      <w:r w:rsidR="004042BD">
        <w:rPr>
          <w:rFonts w:ascii="Times New Roman" w:hAnsi="Times New Roman" w:cs="Times New Roman"/>
        </w:rPr>
        <w:t xml:space="preserve">were utilized for the required published articles from January 1, </w:t>
      </w:r>
      <w:proofErr w:type="gramStart"/>
      <w:r w:rsidR="004F1868">
        <w:rPr>
          <w:rFonts w:ascii="Times New Roman" w:hAnsi="Times New Roman" w:cs="Times New Roman"/>
        </w:rPr>
        <w:t>2000</w:t>
      </w:r>
      <w:proofErr w:type="gramEnd"/>
      <w:r w:rsidR="004042BD">
        <w:rPr>
          <w:rFonts w:ascii="Times New Roman" w:hAnsi="Times New Roman" w:cs="Times New Roman"/>
        </w:rPr>
        <w:t xml:space="preserve"> to December 31, 2023</w:t>
      </w:r>
      <w:r w:rsidR="007B2B37">
        <w:rPr>
          <w:rFonts w:ascii="Times New Roman" w:hAnsi="Times New Roman" w:cs="Times New Roman"/>
        </w:rPr>
        <w:t>.</w:t>
      </w:r>
    </w:p>
    <w:p w14:paraId="2C4B35C4" w14:textId="7FC0B404" w:rsidR="00290B7F" w:rsidRPr="00F174C6" w:rsidRDefault="00290B7F" w:rsidP="004D5287">
      <w:pPr>
        <w:spacing w:line="360" w:lineRule="auto"/>
        <w:jc w:val="both"/>
        <w:rPr>
          <w:rFonts w:ascii="Times New Roman" w:hAnsi="Times New Roman" w:cs="Times New Roman"/>
          <w:b/>
          <w:bCs/>
        </w:rPr>
      </w:pPr>
      <w:r w:rsidRPr="00F174C6">
        <w:rPr>
          <w:rFonts w:ascii="Times New Roman" w:hAnsi="Times New Roman" w:cs="Times New Roman"/>
          <w:b/>
          <w:bCs/>
        </w:rPr>
        <w:t>Search Strategy</w:t>
      </w:r>
    </w:p>
    <w:p w14:paraId="52AA8B9A" w14:textId="20E521BE" w:rsidR="00290B7F" w:rsidRDefault="003810D8" w:rsidP="004D5287">
      <w:pPr>
        <w:spacing w:line="360" w:lineRule="auto"/>
        <w:jc w:val="both"/>
        <w:rPr>
          <w:rFonts w:ascii="Times New Roman" w:hAnsi="Times New Roman" w:cs="Times New Roman"/>
        </w:rPr>
      </w:pPr>
      <w:r w:rsidRPr="008C3B40">
        <w:rPr>
          <w:rFonts w:ascii="Times New Roman" w:hAnsi="Times New Roman" w:cs="Times New Roman"/>
        </w:rPr>
        <w:t>The study used PubMed</w:t>
      </w:r>
      <w:r w:rsidR="00DB3588">
        <w:rPr>
          <w:rFonts w:ascii="Times New Roman" w:hAnsi="Times New Roman" w:cs="Times New Roman"/>
        </w:rPr>
        <w:t xml:space="preserve"> and</w:t>
      </w:r>
      <w:r w:rsidRPr="008C3B40">
        <w:rPr>
          <w:rFonts w:ascii="Times New Roman" w:hAnsi="Times New Roman" w:cs="Times New Roman"/>
        </w:rPr>
        <w:t xml:space="preserve"> Google Scholar to search </w:t>
      </w:r>
      <w:r w:rsidR="00F174C6">
        <w:rPr>
          <w:rFonts w:ascii="Times New Roman" w:hAnsi="Times New Roman" w:cs="Times New Roman"/>
        </w:rPr>
        <w:t xml:space="preserve">for </w:t>
      </w:r>
      <w:r w:rsidRPr="008C3B40">
        <w:rPr>
          <w:rFonts w:ascii="Times New Roman" w:hAnsi="Times New Roman" w:cs="Times New Roman"/>
        </w:rPr>
        <w:t xml:space="preserve">Systematic reviews on sample size determination in public health studies.  To narrow the papers, </w:t>
      </w:r>
      <w:r>
        <w:rPr>
          <w:rFonts w:ascii="Times New Roman" w:hAnsi="Times New Roman" w:cs="Times New Roman"/>
        </w:rPr>
        <w:t xml:space="preserve">this study </w:t>
      </w:r>
      <w:r w:rsidRPr="008C3B40">
        <w:rPr>
          <w:rFonts w:ascii="Times New Roman" w:hAnsi="Times New Roman" w:cs="Times New Roman"/>
        </w:rPr>
        <w:t xml:space="preserve">employed the following </w:t>
      </w:r>
      <w:r>
        <w:rPr>
          <w:rFonts w:ascii="Times New Roman" w:hAnsi="Times New Roman" w:cs="Times New Roman"/>
        </w:rPr>
        <w:t>keywords</w:t>
      </w:r>
      <w:r w:rsidRPr="008C3B40">
        <w:rPr>
          <w:rFonts w:ascii="Times New Roman" w:hAnsi="Times New Roman" w:cs="Times New Roman"/>
        </w:rPr>
        <w:t>: “Sample size determination”</w:t>
      </w:r>
      <w:r w:rsidR="00F174C6">
        <w:rPr>
          <w:rFonts w:ascii="Times New Roman" w:hAnsi="Times New Roman" w:cs="Times New Roman"/>
        </w:rPr>
        <w:t xml:space="preserve">, </w:t>
      </w:r>
      <w:r w:rsidRPr="008C3B40">
        <w:rPr>
          <w:rFonts w:ascii="Times New Roman" w:hAnsi="Times New Roman" w:cs="Times New Roman"/>
        </w:rPr>
        <w:t>“sample size calculation”</w:t>
      </w:r>
      <w:r w:rsidR="00F174C6">
        <w:rPr>
          <w:rFonts w:ascii="Times New Roman" w:hAnsi="Times New Roman" w:cs="Times New Roman"/>
        </w:rPr>
        <w:t xml:space="preserve">, </w:t>
      </w:r>
      <w:r w:rsidRPr="008C3B40">
        <w:rPr>
          <w:rFonts w:ascii="Times New Roman" w:hAnsi="Times New Roman" w:cs="Times New Roman"/>
        </w:rPr>
        <w:t>“sampling techniques”</w:t>
      </w:r>
      <w:r w:rsidR="00F174C6">
        <w:rPr>
          <w:rFonts w:ascii="Times New Roman" w:hAnsi="Times New Roman" w:cs="Times New Roman"/>
        </w:rPr>
        <w:t xml:space="preserve">, “Sampling”, “Sample size”, </w:t>
      </w:r>
      <w:r w:rsidRPr="008C3B40">
        <w:rPr>
          <w:rFonts w:ascii="Times New Roman" w:hAnsi="Times New Roman" w:cs="Times New Roman"/>
        </w:rPr>
        <w:t>“</w:t>
      </w:r>
      <w:r>
        <w:rPr>
          <w:rFonts w:ascii="Times New Roman" w:hAnsi="Times New Roman" w:cs="Times New Roman"/>
        </w:rPr>
        <w:t>RCT</w:t>
      </w:r>
      <w:r w:rsidR="00F174C6">
        <w:rPr>
          <w:rFonts w:ascii="Times New Roman" w:hAnsi="Times New Roman" w:cs="Times New Roman"/>
        </w:rPr>
        <w:t>s”</w:t>
      </w:r>
      <w:r>
        <w:rPr>
          <w:rFonts w:ascii="Times New Roman" w:hAnsi="Times New Roman" w:cs="Times New Roman"/>
        </w:rPr>
        <w:t xml:space="preserve"> </w:t>
      </w:r>
      <w:r w:rsidRPr="008C3B40">
        <w:rPr>
          <w:rFonts w:ascii="Times New Roman" w:hAnsi="Times New Roman" w:cs="Times New Roman"/>
        </w:rPr>
        <w:t xml:space="preserve">or </w:t>
      </w:r>
      <w:r w:rsidR="00F174C6">
        <w:rPr>
          <w:rFonts w:ascii="Times New Roman" w:hAnsi="Times New Roman" w:cs="Times New Roman"/>
        </w:rPr>
        <w:t>“</w:t>
      </w:r>
      <w:r>
        <w:rPr>
          <w:rFonts w:ascii="Times New Roman" w:hAnsi="Times New Roman" w:cs="Times New Roman"/>
        </w:rPr>
        <w:t xml:space="preserve">Randomized Control </w:t>
      </w:r>
      <w:r w:rsidR="00F174C6">
        <w:rPr>
          <w:rFonts w:ascii="Times New Roman" w:hAnsi="Times New Roman" w:cs="Times New Roman"/>
        </w:rPr>
        <w:t>trials</w:t>
      </w:r>
      <w:r>
        <w:rPr>
          <w:rFonts w:ascii="Times New Roman" w:hAnsi="Times New Roman" w:cs="Times New Roman"/>
        </w:rPr>
        <w:t xml:space="preserve"> or </w:t>
      </w:r>
      <w:r w:rsidRPr="008C3B40">
        <w:rPr>
          <w:rFonts w:ascii="Times New Roman" w:hAnsi="Times New Roman" w:cs="Times New Roman"/>
        </w:rPr>
        <w:t xml:space="preserve">health </w:t>
      </w:r>
      <w:r>
        <w:rPr>
          <w:rFonts w:ascii="Times New Roman" w:hAnsi="Times New Roman" w:cs="Times New Roman"/>
        </w:rPr>
        <w:t>studies</w:t>
      </w:r>
      <w:r w:rsidRPr="008C3B40">
        <w:rPr>
          <w:rFonts w:ascii="Times New Roman" w:hAnsi="Times New Roman" w:cs="Times New Roman"/>
        </w:rPr>
        <w:t>”</w:t>
      </w:r>
      <w:r w:rsidR="007B2B37">
        <w:rPr>
          <w:rFonts w:ascii="Times New Roman" w:hAnsi="Times New Roman" w:cs="Times New Roman"/>
        </w:rPr>
        <w:t>, and “Medical”</w:t>
      </w:r>
      <w:r w:rsidRPr="008C3B40">
        <w:rPr>
          <w:rFonts w:ascii="Times New Roman" w:hAnsi="Times New Roman" w:cs="Times New Roman"/>
        </w:rPr>
        <w:t xml:space="preserve">. Two researchers screened the abstracts, titles, and conclusions for the systematic review articles. </w:t>
      </w:r>
      <w:r w:rsidR="00F174C6">
        <w:rPr>
          <w:rFonts w:ascii="Times New Roman" w:hAnsi="Times New Roman" w:cs="Times New Roman"/>
        </w:rPr>
        <w:t xml:space="preserve">They are unknown of the </w:t>
      </w:r>
      <w:r w:rsidR="003A2AC0">
        <w:rPr>
          <w:rFonts w:ascii="Times New Roman" w:hAnsi="Times New Roman" w:cs="Times New Roman"/>
        </w:rPr>
        <w:t>author's</w:t>
      </w:r>
      <w:r w:rsidR="00F174C6">
        <w:rPr>
          <w:rFonts w:ascii="Times New Roman" w:hAnsi="Times New Roman" w:cs="Times New Roman"/>
        </w:rPr>
        <w:t xml:space="preserve"> names and journals of the publication. Additionally, </w:t>
      </w:r>
      <w:r w:rsidR="003A2AC0">
        <w:rPr>
          <w:rFonts w:ascii="Times New Roman" w:hAnsi="Times New Roman" w:cs="Times New Roman"/>
        </w:rPr>
        <w:t>reference lists of the systematic review articles were searched as an additional source for eligible papers.</w:t>
      </w:r>
    </w:p>
    <w:p w14:paraId="1F5A452B" w14:textId="5A464233" w:rsidR="004F1868" w:rsidRPr="00B15249" w:rsidRDefault="004F1868" w:rsidP="004D5287">
      <w:pPr>
        <w:spacing w:line="360" w:lineRule="auto"/>
        <w:jc w:val="both"/>
        <w:rPr>
          <w:rFonts w:ascii="Times New Roman" w:hAnsi="Times New Roman" w:cs="Times New Roman"/>
          <w:b/>
          <w:bCs/>
        </w:rPr>
      </w:pPr>
      <w:r w:rsidRPr="00B15249">
        <w:rPr>
          <w:rFonts w:ascii="Times New Roman" w:hAnsi="Times New Roman" w:cs="Times New Roman"/>
          <w:b/>
          <w:bCs/>
        </w:rPr>
        <w:t>Study eligibility criteria</w:t>
      </w:r>
      <w:r w:rsidR="002F4995">
        <w:rPr>
          <w:rFonts w:ascii="Times New Roman" w:hAnsi="Times New Roman" w:cs="Times New Roman"/>
          <w:b/>
          <w:bCs/>
        </w:rPr>
        <w:t xml:space="preserve"> (Inclusion and exclusion criteria)</w:t>
      </w:r>
    </w:p>
    <w:p w14:paraId="4564F32E" w14:textId="7B609297" w:rsidR="004F1868" w:rsidRDefault="004F1868" w:rsidP="004D5287">
      <w:pPr>
        <w:spacing w:line="360" w:lineRule="auto"/>
        <w:jc w:val="both"/>
        <w:rPr>
          <w:rFonts w:ascii="Times New Roman" w:hAnsi="Times New Roman" w:cs="Times New Roman"/>
        </w:rPr>
      </w:pPr>
      <w:r>
        <w:rPr>
          <w:rFonts w:ascii="Times New Roman" w:hAnsi="Times New Roman" w:cs="Times New Roman"/>
        </w:rPr>
        <w:t>SRLs which included sample size determination or sample size calculation reports on health or medical fields were eligible for inclusion in the umbrella review. This study only took those reviews that followed a systematic method, published in the English language as full text, and available for free</w:t>
      </w:r>
      <w:r w:rsidR="00B15249">
        <w:rPr>
          <w:rFonts w:ascii="Times New Roman" w:hAnsi="Times New Roman" w:cs="Times New Roman"/>
        </w:rPr>
        <w:t xml:space="preserve">. </w:t>
      </w:r>
      <w:r w:rsidR="00682989">
        <w:rPr>
          <w:rFonts w:ascii="Times New Roman" w:hAnsi="Times New Roman" w:cs="Times New Roman"/>
        </w:rPr>
        <w:t xml:space="preserve">This study considered studies reported on sample size calculation, sample size </w:t>
      </w:r>
      <w:r w:rsidR="00682989">
        <w:rPr>
          <w:rFonts w:ascii="Times New Roman" w:hAnsi="Times New Roman" w:cs="Times New Roman"/>
        </w:rPr>
        <w:lastRenderedPageBreak/>
        <w:t>formula, sampling techniques, power calculations, significance level, effect size, hypothesis testing, different study designs, mean differences, standard deviation, and treatment effect which are presented in Table 3. However, o</w:t>
      </w:r>
      <w:r w:rsidR="00B15249">
        <w:rPr>
          <w:rFonts w:ascii="Times New Roman" w:hAnsi="Times New Roman" w:cs="Times New Roman"/>
        </w:rPr>
        <w:t xml:space="preserve">pinions and reviews of narratives were not </w:t>
      </w:r>
      <w:r w:rsidR="00837465">
        <w:rPr>
          <w:rFonts w:ascii="Times New Roman" w:hAnsi="Times New Roman" w:cs="Times New Roman"/>
        </w:rPr>
        <w:t>considered</w:t>
      </w:r>
      <w:r w:rsidR="00B15249">
        <w:rPr>
          <w:rFonts w:ascii="Times New Roman" w:hAnsi="Times New Roman" w:cs="Times New Roman"/>
        </w:rPr>
        <w:t xml:space="preserve"> for this review. </w:t>
      </w:r>
      <w:r w:rsidR="00837465">
        <w:rPr>
          <w:rFonts w:ascii="Times New Roman" w:hAnsi="Times New Roman" w:cs="Times New Roman"/>
        </w:rPr>
        <w:t>Science aims to focus only on health or medical studies</w:t>
      </w:r>
      <w:r w:rsidR="006B68DF">
        <w:rPr>
          <w:rFonts w:ascii="Times New Roman" w:hAnsi="Times New Roman" w:cs="Times New Roman"/>
        </w:rPr>
        <w:t xml:space="preserve"> and</w:t>
      </w:r>
      <w:r w:rsidR="00837465">
        <w:rPr>
          <w:rFonts w:ascii="Times New Roman" w:hAnsi="Times New Roman" w:cs="Times New Roman"/>
        </w:rPr>
        <w:t xml:space="preserve"> </w:t>
      </w:r>
      <w:r w:rsidR="00B15249">
        <w:rPr>
          <w:rFonts w:ascii="Times New Roman" w:hAnsi="Times New Roman" w:cs="Times New Roman"/>
        </w:rPr>
        <w:t xml:space="preserve">those SRLs that were not based on RCTs or health or medical or biostatistics fields were excluded from the study. </w:t>
      </w:r>
      <w:proofErr w:type="gramStart"/>
      <w:r w:rsidR="00B15249">
        <w:rPr>
          <w:rFonts w:ascii="Times New Roman" w:hAnsi="Times New Roman" w:cs="Times New Roman"/>
        </w:rPr>
        <w:t>A full</w:t>
      </w:r>
      <w:proofErr w:type="gramEnd"/>
      <w:r w:rsidR="00B15249">
        <w:rPr>
          <w:rFonts w:ascii="Times New Roman" w:hAnsi="Times New Roman" w:cs="Times New Roman"/>
        </w:rPr>
        <w:t xml:space="preserve"> details of this exclusion criteria will be found in Table 2.</w:t>
      </w:r>
    </w:p>
    <w:p w14:paraId="7B34D95C" w14:textId="2407805E" w:rsidR="00271E71" w:rsidRPr="005407FC" w:rsidRDefault="00271E71" w:rsidP="004D5287">
      <w:pPr>
        <w:spacing w:line="360" w:lineRule="auto"/>
        <w:jc w:val="both"/>
        <w:rPr>
          <w:rFonts w:ascii="Times New Roman" w:hAnsi="Times New Roman" w:cs="Times New Roman"/>
          <w:b/>
          <w:bCs/>
        </w:rPr>
      </w:pPr>
      <w:r w:rsidRPr="005407FC">
        <w:rPr>
          <w:rFonts w:ascii="Times New Roman" w:hAnsi="Times New Roman" w:cs="Times New Roman"/>
          <w:b/>
          <w:bCs/>
        </w:rPr>
        <w:t>Data Extraction</w:t>
      </w:r>
    </w:p>
    <w:p w14:paraId="44ED84B2" w14:textId="3DC47E18" w:rsidR="00271E71" w:rsidRDefault="00271E71" w:rsidP="004D5287">
      <w:pPr>
        <w:spacing w:line="360" w:lineRule="auto"/>
        <w:jc w:val="both"/>
        <w:rPr>
          <w:rFonts w:ascii="Times New Roman" w:hAnsi="Times New Roman" w:cs="Times New Roman"/>
        </w:rPr>
      </w:pPr>
      <w:r>
        <w:rPr>
          <w:rFonts w:ascii="Times New Roman" w:hAnsi="Times New Roman" w:cs="Times New Roman"/>
        </w:rPr>
        <w:t xml:space="preserve">A </w:t>
      </w:r>
      <w:r w:rsidR="00236C47">
        <w:rPr>
          <w:rFonts w:ascii="Times New Roman" w:hAnsi="Times New Roman" w:cs="Times New Roman"/>
        </w:rPr>
        <w:t>standardized</w:t>
      </w:r>
      <w:r>
        <w:rPr>
          <w:rFonts w:ascii="Times New Roman" w:hAnsi="Times New Roman" w:cs="Times New Roman"/>
        </w:rPr>
        <w:t xml:space="preserve"> method for data extraction was utilized </w:t>
      </w:r>
      <w:r w:rsidR="00236C47">
        <w:rPr>
          <w:rFonts w:ascii="Times New Roman" w:hAnsi="Times New Roman" w:cs="Times New Roman"/>
        </w:rPr>
        <w:t>by the two review</w:t>
      </w:r>
      <w:r w:rsidR="00D6368E">
        <w:rPr>
          <w:rFonts w:ascii="Times New Roman" w:hAnsi="Times New Roman" w:cs="Times New Roman"/>
        </w:rPr>
        <w:t>ers</w:t>
      </w:r>
      <w:r w:rsidR="00236C47">
        <w:rPr>
          <w:rFonts w:ascii="Times New Roman" w:hAnsi="Times New Roman" w:cs="Times New Roman"/>
        </w:rPr>
        <w:t xml:space="preserve"> (</w:t>
      </w:r>
      <w:r w:rsidR="00DB3588">
        <w:rPr>
          <w:rFonts w:ascii="Times New Roman" w:hAnsi="Times New Roman" w:cs="Times New Roman"/>
        </w:rPr>
        <w:t>MJU and MSM</w:t>
      </w:r>
      <w:r w:rsidR="00236C47">
        <w:rPr>
          <w:rFonts w:ascii="Times New Roman" w:hAnsi="Times New Roman" w:cs="Times New Roman"/>
        </w:rPr>
        <w:t xml:space="preserve">) independently for extracting the given information from each of the systematic </w:t>
      </w:r>
      <w:r w:rsidR="00EE2911">
        <w:rPr>
          <w:rFonts w:ascii="Times New Roman" w:hAnsi="Times New Roman" w:cs="Times New Roman"/>
        </w:rPr>
        <w:t>reviews</w:t>
      </w:r>
      <w:r w:rsidR="00236C47">
        <w:rPr>
          <w:rFonts w:ascii="Times New Roman" w:hAnsi="Times New Roman" w:cs="Times New Roman"/>
        </w:rPr>
        <w:t xml:space="preserve">: </w:t>
      </w:r>
      <w:r w:rsidR="005407FC">
        <w:rPr>
          <w:rFonts w:ascii="Times New Roman" w:hAnsi="Times New Roman" w:cs="Times New Roman"/>
        </w:rPr>
        <w:t>author details, citation, objective of the review, literature search details, included study design, number of studies included by each SRLs, and outcome variables (study design, population size, study hypothesis, power calculation, significant level, effect size, sample size formulae, sampling techniques, statement about sample size, mean difference, standard deviation, and treatment effect)</w:t>
      </w:r>
      <w:r w:rsidR="009A05E2">
        <w:rPr>
          <w:rFonts w:ascii="Times New Roman" w:hAnsi="Times New Roman" w:cs="Times New Roman"/>
        </w:rPr>
        <w:t xml:space="preserve">. </w:t>
      </w:r>
    </w:p>
    <w:p w14:paraId="423FD925" w14:textId="77777777" w:rsidR="00DB3588" w:rsidRDefault="00DB3588" w:rsidP="004D5287">
      <w:pPr>
        <w:spacing w:line="360" w:lineRule="auto"/>
        <w:jc w:val="both"/>
        <w:rPr>
          <w:rFonts w:ascii="Times New Roman" w:hAnsi="Times New Roman" w:cs="Times New Roman"/>
        </w:rPr>
      </w:pPr>
    </w:p>
    <w:p w14:paraId="5D13ED92" w14:textId="327CEF9F" w:rsidR="009A05E2" w:rsidRPr="003E63F2" w:rsidRDefault="009A05E2" w:rsidP="004D5287">
      <w:pPr>
        <w:spacing w:line="360" w:lineRule="auto"/>
        <w:jc w:val="both"/>
        <w:rPr>
          <w:rFonts w:ascii="Times New Roman" w:hAnsi="Times New Roman" w:cs="Times New Roman"/>
          <w:b/>
          <w:bCs/>
        </w:rPr>
      </w:pPr>
      <w:r w:rsidRPr="003E63F2">
        <w:rPr>
          <w:rFonts w:ascii="Times New Roman" w:hAnsi="Times New Roman" w:cs="Times New Roman"/>
          <w:b/>
          <w:bCs/>
        </w:rPr>
        <w:t>Quality Assessment and Risk of Bias</w:t>
      </w:r>
    </w:p>
    <w:p w14:paraId="1A284BB3" w14:textId="20CA871D" w:rsidR="009A05E2" w:rsidRDefault="00371963" w:rsidP="004D5287">
      <w:pPr>
        <w:spacing w:line="360" w:lineRule="auto"/>
        <w:jc w:val="both"/>
        <w:rPr>
          <w:rFonts w:ascii="Times New Roman" w:hAnsi="Times New Roman" w:cs="Times New Roman"/>
        </w:rPr>
      </w:pPr>
      <w:r>
        <w:rPr>
          <w:rFonts w:ascii="Times New Roman" w:hAnsi="Times New Roman" w:cs="Times New Roman"/>
        </w:rPr>
        <w:t xml:space="preserve">The AMSTAR-2 checklist was used to measure the quality of included SRLs in this study </w:t>
      </w:r>
      <w:sdt>
        <w:sdtPr>
          <w:rPr>
            <w:rFonts w:ascii="Times New Roman" w:hAnsi="Times New Roman" w:cs="Times New Roman"/>
            <w:color w:val="000000"/>
          </w:rPr>
          <w:tag w:val="MENDELEY_CITATION_v3_eyJjaXRhdGlvbklEIjoiTUVOREVMRVlfQ0lUQVRJT05fMTcwMjg1ZTEtY2EwZS00ZGJlLTlmOGItOTA3MzU1OWJlMzQ3IiwicHJvcGVydGllcyI6eyJub3RlSW5kZXgiOjB9LCJpc0VkaXRlZCI6ZmFsc2UsIm1hbnVhbE92ZXJyaWRlIjp7ImlzTWFudWFsbHlPdmVycmlkZGVuIjpmYWxzZSwiY2l0ZXByb2NUZXh0IjoiWzIxXSIsIm1hbnVhbE92ZXJyaWRlVGV4dCI6IiJ9LCJjaXRhdGlvbkl0ZW1zIjpbeyJpZCI6ImYyNjAxOWM5LTBiMjYtMzZiYi1hNTNhLWEwYTliNzZiYzY0NiIsIml0ZW1EYXRhIjp7InR5cGUiOiJhcnRpY2xlLWpvdXJuYWwiLCJpZCI6ImYyNjAxOWM5LTBiMjYtMzZiYi1hNTNhLWEwYTliNzZiYzY0NiIsInRpdGxlIjoiQU1TVEFSIDI6IGEgY3JpdGljYWwgYXBwcmFpc2FsIHRvb2wgZm9yIHN5c3RlbWF0aWMgcmV2aWV3cyB0aGF0IGluY2x1ZGUgcmFuZG9taXNlZCBvciBub24tcmFuZG9taXNlZCBzdHVkaWVzIG9mIGhlYWx0aGNhcmUgaW50ZXJ2ZW50aW9ucywgb3IgYm90aCIsImF1dGhvciI6W3siZmFtaWx5IjoiU2hlYSIsImdpdmVuIjoiQmV2ZXJsZXkgSiIsInBhcnNlLW5hbWVzIjpmYWxzZSwiZHJvcHBpbmctcGFydGljbGUiOiIiLCJub24tZHJvcHBpbmctcGFydGljbGUiOiIifSx7ImZhbWlseSI6IlJlZXZlcyIsImdpdmVuIjoiQmFybmFieSBDIiwicGFyc2UtbmFtZXMiOmZhbHNlLCJkcm9wcGluZy1wYXJ0aWNsZSI6IiIsIm5vbi1kcm9wcGluZy1wYXJ0aWNsZSI6IiJ9LHsiZmFtaWx5IjoiV2VsbHMiLCJnaXZlbiI6Ikdlb3JnZSIsInBhcnNlLW5hbWVzIjpmYWxzZSwiZHJvcHBpbmctcGFydGljbGUiOiIiLCJub24tZHJvcHBpbmctcGFydGljbGUiOiIifSx7ImZhbWlseSI6IlRodWt1IiwiZ2l2ZW4iOiJNaWNlcmUiLCJwYXJzZS1uYW1lcyI6ZmFsc2UsImRyb3BwaW5nLXBhcnRpY2xlIjoiIiwibm9uLWRyb3BwaW5nLXBhcnRpY2xlIjoiIn0seyJmYW1pbHkiOiJIYW1lbCIsImdpdmVuIjoiQ2FuZHljZSIsInBhcnNlLW5hbWVzIjpmYWxzZSwiZHJvcHBpbmctcGFydGljbGUiOiIiLCJub24tZHJvcHBpbmctcGFydGljbGUiOiIifSx7ImZhbWlseSI6Ik1vcmFuIiwiZ2l2ZW4iOiJKdWxpYW4iLCJwYXJzZS1uYW1lcyI6ZmFsc2UsImRyb3BwaW5nLXBhcnRpY2xlIjoiIiwibm9uLWRyb3BwaW5nLXBhcnRpY2xlIjoiIn0seyJmYW1pbHkiOiJNb2hlciIsImdpdmVuIjoiRGF2aWQiLCJwYXJzZS1uYW1lcyI6ZmFsc2UsImRyb3BwaW5nLXBhcnRpY2xlIjoiIiwibm9uLWRyb3BwaW5nLXBhcnRpY2xlIjoiIn0seyJmYW1pbHkiOiJUdWd3ZWxsIiwiZ2l2ZW4iOiJQZXRlciIsInBhcnNlLW5hbWVzIjpmYWxzZSwiZHJvcHBpbmctcGFydGljbGUiOiIiLCJub24tZHJvcHBpbmctcGFydGljbGUiOiIifSx7ImZhbWlseSI6IldlbGNoIiwiZ2l2ZW4iOiJWaXZpYW4iLCJwYXJzZS1uYW1lcyI6ZmFsc2UsImRyb3BwaW5nLXBhcnRpY2xlIjoiIiwibm9uLWRyb3BwaW5nLXBhcnRpY2xlIjoiIn0seyJmYW1pbHkiOiJLcmlzdGphbnNzb24iLCJnaXZlbiI6IkVsaXphYmV0aCIsInBhcnNlLW5hbWVzIjpmYWxzZSwiZHJvcHBpbmctcGFydGljbGUiOiIiLCJub24tZHJvcHBpbmctcGFydGljbGUiOiIifV0sImNvbnRhaW5lci10aXRsZSI6ImJtaiIsIklTU04iOiIwOTU5LTgxMzgiLCJpc3N1ZWQiOnsiZGF0ZS1wYXJ0cyI6W1syMDE3XV19LCJwdWJsaXNoZXIiOiJCcml0aXNoIE1lZGljYWwgSm91cm5hbCBQdWJsaXNoaW5nIEdyb3VwIiwidm9sdW1lIjoiMzU4IiwiY29udGFpbmVyLXRpdGxlLXNob3J0IjoiIn0sImlzVGVtcG9yYXJ5IjpmYWxzZX1dfQ=="/>
          <w:id w:val="948042948"/>
          <w:placeholder>
            <w:docPart w:val="DefaultPlaceholder_-1854013440"/>
          </w:placeholder>
        </w:sdtPr>
        <w:sdtContent>
          <w:r w:rsidR="004C7AF5" w:rsidRPr="004C7AF5">
            <w:rPr>
              <w:rFonts w:ascii="Times New Roman" w:hAnsi="Times New Roman" w:cs="Times New Roman"/>
              <w:color w:val="000000"/>
            </w:rPr>
            <w:t>[21]</w:t>
          </w:r>
        </w:sdtContent>
      </w:sdt>
      <w:r>
        <w:rPr>
          <w:rFonts w:ascii="Times New Roman" w:hAnsi="Times New Roman" w:cs="Times New Roman"/>
        </w:rPr>
        <w:t>.</w:t>
      </w:r>
      <w:r w:rsidR="008573BE">
        <w:rPr>
          <w:rFonts w:ascii="Times New Roman" w:hAnsi="Times New Roman" w:cs="Times New Roman"/>
        </w:rPr>
        <w:t xml:space="preserve"> The </w:t>
      </w:r>
      <w:proofErr w:type="gramStart"/>
      <w:r w:rsidR="008573BE">
        <w:rPr>
          <w:rFonts w:ascii="Times New Roman" w:hAnsi="Times New Roman" w:cs="Times New Roman"/>
        </w:rPr>
        <w:t>most commonly applied</w:t>
      </w:r>
      <w:proofErr w:type="gramEnd"/>
      <w:r w:rsidR="008573BE">
        <w:rPr>
          <w:rFonts w:ascii="Times New Roman" w:hAnsi="Times New Roman" w:cs="Times New Roman"/>
        </w:rPr>
        <w:t xml:space="preserve"> tool for quality appraisal of SRLs is AMSTAR-2 which can be used for both randomized and non-randomized studies (may or may not include meta-analysis) </w:t>
      </w:r>
      <w:sdt>
        <w:sdtPr>
          <w:rPr>
            <w:rFonts w:ascii="Times New Roman" w:hAnsi="Times New Roman" w:cs="Times New Roman"/>
            <w:color w:val="000000"/>
          </w:rPr>
          <w:tag w:val="MENDELEY_CITATION_v3_eyJjaXRhdGlvbklEIjoiTUVOREVMRVlfQ0lUQVRJT05fOGQ3ZTkzZjUtNzE5Mi00NTY0LWJkMDEtYzE2NWFiYTZmNWU5IiwicHJvcGVydGllcyI6eyJub3RlSW5kZXgiOjB9LCJpc0VkaXRlZCI6ZmFsc2UsIm1hbnVhbE92ZXJyaWRlIjp7ImlzTWFudWFsbHlPdmVycmlkZGVuIjpmYWxzZSwiY2l0ZXByb2NUZXh0IjoiWzIyXSIsIm1hbnVhbE92ZXJyaWRlVGV4dCI6IiJ9LCJjaXRhdGlvbkl0ZW1zIjpbeyJpZCI6IjIxM2UzYTA5LTZhNDMtM2VkMy1iYTQ4LTgzNzRiYjg1OTlhNyIsIml0ZW1EYXRhIjp7InR5cGUiOiJhcnRpY2xlLWpvdXJuYWwiLCJpZCI6IjIxM2UzYTA5LTZhNDMtM2VkMy1iYTQ4LTgzNzRiYjg1OTlhNyIsInRpdGxlIjoiTWV0aG9kb2xvZ2ljYWwgcXVhbGl0eSAocmlzayBvZiBiaWFzKSBhc3Nlc3NtZW50IHRvb2xzIGZvciBwcmltYXJ5IGFuZCBzZWNvbmRhcnkgbWVkaWNhbCBzdHVkaWVzOiB3aGF0IGFyZSB0aGV5IGFuZCB3aGljaCBpcyBiZXR0ZXI/IiwiYXV0aG9yIjpbeyJmYW1pbHkiOiJNYSIsImdpdmVuIjoiTGluLUx1IiwicGFyc2UtbmFtZXMiOmZhbHNlLCJkcm9wcGluZy1wYXJ0aWNsZSI6IiIsIm5vbi1kcm9wcGluZy1wYXJ0aWNsZSI6IiJ9LHsiZmFtaWx5IjoiV2FuZyIsImdpdmVuIjoiWXVuLVl1biIsInBhcnNlLW5hbWVzIjpmYWxzZSwiZHJvcHBpbmctcGFydGljbGUiOiIiLCJub24tZHJvcHBpbmctcGFydGljbGUiOiIifSx7ImZhbWlseSI6IllhbmciLCJnaXZlbiI6IlpoaS1IdWEiLCJwYXJzZS1uYW1lcyI6ZmFsc2UsImRyb3BwaW5nLXBhcnRpY2xlIjoiIiwibm9uLWRyb3BwaW5nLXBhcnRpY2xlIjoiIn0seyJmYW1pbHkiOiJIdWFuZyIsImdpdmVuIjoiRGkiLCJwYXJzZS1uYW1lcyI6ZmFsc2UsImRyb3BwaW5nLXBhcnRpY2xlIjoiIiwibm9uLWRyb3BwaW5nLXBhcnRpY2xlIjoiIn0seyJmYW1pbHkiOiJXZW5nIiwiZ2l2ZW4iOiJIb25nIiwicGFyc2UtbmFtZXMiOmZhbHNlLCJkcm9wcGluZy1wYXJ0aWNsZSI6IiIsIm5vbi1kcm9wcGluZy1wYXJ0aWNsZSI6IiJ9LHsiZmFtaWx5IjoiWmVuZyIsImdpdmVuIjoiWGlhbi1UYW8iLCJwYXJzZS1uYW1lcyI6ZmFsc2UsImRyb3BwaW5nLXBhcnRpY2xlIjoiIiwibm9uLWRyb3BwaW5nLXBhcnRpY2xlIjoiIn1dLCJjb250YWluZXItdGl0bGUiOiJNaWxpdGFyeSBNZWRpY2FsIFJlc2VhcmNoIiwiY29udGFpbmVyLXRpdGxlLXNob3J0IjoiTWlsIE1lZCBSZXMiLCJpc3N1ZWQiOnsiZGF0ZS1wYXJ0cyI6W1syMDIwXV19LCJwYWdlIjoiMS0xMSIsInB1Ymxpc2hlciI6IlNwcmluZ2VyIiwidm9sdW1lIjoiNyJ9LCJpc1RlbXBvcmFyeSI6ZmFsc2V9XX0="/>
          <w:id w:val="-1333213418"/>
          <w:placeholder>
            <w:docPart w:val="DefaultPlaceholder_-1854013440"/>
          </w:placeholder>
        </w:sdtPr>
        <w:sdtContent>
          <w:r w:rsidR="004C7AF5" w:rsidRPr="004C7AF5">
            <w:rPr>
              <w:rFonts w:ascii="Times New Roman" w:hAnsi="Times New Roman" w:cs="Times New Roman"/>
              <w:color w:val="000000"/>
            </w:rPr>
            <w:t>[22]</w:t>
          </w:r>
        </w:sdtContent>
      </w:sdt>
      <w:r w:rsidR="008573BE">
        <w:rPr>
          <w:rFonts w:ascii="Times New Roman" w:hAnsi="Times New Roman" w:cs="Times New Roman"/>
        </w:rPr>
        <w:t xml:space="preserve">. This checklist has in total sixteen questions and has 7 domains </w:t>
      </w:r>
      <w:r w:rsidR="00D85645">
        <w:rPr>
          <w:rFonts w:ascii="Times New Roman" w:hAnsi="Times New Roman" w:cs="Times New Roman"/>
        </w:rPr>
        <w:t>that</w:t>
      </w:r>
      <w:r w:rsidR="008573BE">
        <w:rPr>
          <w:rFonts w:ascii="Times New Roman" w:hAnsi="Times New Roman" w:cs="Times New Roman"/>
        </w:rPr>
        <w:t xml:space="preserve"> help to determine the quality of a systematic review. Here, the critical domain includes a previously recorded assessment protocol, literature search </w:t>
      </w:r>
      <w:r w:rsidR="00D85645">
        <w:rPr>
          <w:rFonts w:ascii="Times New Roman" w:hAnsi="Times New Roman" w:cs="Times New Roman"/>
        </w:rPr>
        <w:t>adequacy</w:t>
      </w:r>
      <w:r w:rsidR="008573BE">
        <w:rPr>
          <w:rFonts w:ascii="Times New Roman" w:hAnsi="Times New Roman" w:cs="Times New Roman"/>
        </w:rPr>
        <w:t xml:space="preserve">, individual studies exclusion justification, assessment of risk </w:t>
      </w:r>
      <w:r w:rsidR="00D85645">
        <w:rPr>
          <w:rFonts w:ascii="Times New Roman" w:hAnsi="Times New Roman" w:cs="Times New Roman"/>
        </w:rPr>
        <w:t>of bias</w:t>
      </w:r>
      <w:r w:rsidR="008573BE">
        <w:rPr>
          <w:rFonts w:ascii="Times New Roman" w:hAnsi="Times New Roman" w:cs="Times New Roman"/>
        </w:rPr>
        <w:t xml:space="preserve">, </w:t>
      </w:r>
      <w:r w:rsidR="00D85645">
        <w:rPr>
          <w:rFonts w:ascii="Times New Roman" w:hAnsi="Times New Roman" w:cs="Times New Roman"/>
        </w:rPr>
        <w:t>proper statistical techniques for merging results</w:t>
      </w:r>
      <w:r w:rsidR="005E7DF7">
        <w:rPr>
          <w:rFonts w:ascii="Times New Roman" w:hAnsi="Times New Roman" w:cs="Times New Roman"/>
        </w:rPr>
        <w:t>,</w:t>
      </w:r>
      <w:r w:rsidR="00D85645">
        <w:rPr>
          <w:rFonts w:ascii="Times New Roman" w:hAnsi="Times New Roman" w:cs="Times New Roman"/>
        </w:rPr>
        <w:t xml:space="preserve"> and identifying publication bias which is for meta-analysis and potential biases consideration for individual studies interpretation </w:t>
      </w:r>
      <w:sdt>
        <w:sdtPr>
          <w:rPr>
            <w:rFonts w:ascii="Times New Roman" w:hAnsi="Times New Roman" w:cs="Times New Roman"/>
            <w:color w:val="000000"/>
          </w:rPr>
          <w:tag w:val="MENDELEY_CITATION_v3_eyJjaXRhdGlvbklEIjoiTUVOREVMRVlfQ0lUQVRJT05fYjBmMjNkNmUtNjY3Yi00ZGVlLTlmNGUtNTAyMDU2NTBmODVlIiwicHJvcGVydGllcyI6eyJub3RlSW5kZXgiOjB9LCJpc0VkaXRlZCI6ZmFsc2UsIm1hbnVhbE92ZXJyaWRlIjp7ImlzTWFudWFsbHlPdmVycmlkZGVuIjpmYWxzZSwiY2l0ZXByb2NUZXh0IjoiWzIxXSIsIm1hbnVhbE92ZXJyaWRlVGV4dCI6IiJ9LCJjaXRhdGlvbkl0ZW1zIjpbeyJpZCI6ImYyNjAxOWM5LTBiMjYtMzZiYi1hNTNhLWEwYTliNzZiYzY0NiIsIml0ZW1EYXRhIjp7InR5cGUiOiJhcnRpY2xlLWpvdXJuYWwiLCJpZCI6ImYyNjAxOWM5LTBiMjYtMzZiYi1hNTNhLWEwYTliNzZiYzY0NiIsInRpdGxlIjoiQU1TVEFSIDI6IGEgY3JpdGljYWwgYXBwcmFpc2FsIHRvb2wgZm9yIHN5c3RlbWF0aWMgcmV2aWV3cyB0aGF0IGluY2x1ZGUgcmFuZG9taXNlZCBvciBub24tcmFuZG9taXNlZCBzdHVkaWVzIG9mIGhlYWx0aGNhcmUgaW50ZXJ2ZW50aW9ucywgb3IgYm90aCIsImF1dGhvciI6W3siZmFtaWx5IjoiU2hlYSIsImdpdmVuIjoiQmV2ZXJsZXkgSiIsInBhcnNlLW5hbWVzIjpmYWxzZSwiZHJvcHBpbmctcGFydGljbGUiOiIiLCJub24tZHJvcHBpbmctcGFydGljbGUiOiIifSx7ImZhbWlseSI6IlJlZXZlcyIsImdpdmVuIjoiQmFybmFieSBDIiwicGFyc2UtbmFtZXMiOmZhbHNlLCJkcm9wcGluZy1wYXJ0aWNsZSI6IiIsIm5vbi1kcm9wcGluZy1wYXJ0aWNsZSI6IiJ9LHsiZmFtaWx5IjoiV2VsbHMiLCJnaXZlbiI6Ikdlb3JnZSIsInBhcnNlLW5hbWVzIjpmYWxzZSwiZHJvcHBpbmctcGFydGljbGUiOiIiLCJub24tZHJvcHBpbmctcGFydGljbGUiOiIifSx7ImZhbWlseSI6IlRodWt1IiwiZ2l2ZW4iOiJNaWNlcmUiLCJwYXJzZS1uYW1lcyI6ZmFsc2UsImRyb3BwaW5nLXBhcnRpY2xlIjoiIiwibm9uLWRyb3BwaW5nLXBhcnRpY2xlIjoiIn0seyJmYW1pbHkiOiJIYW1lbCIsImdpdmVuIjoiQ2FuZHljZSIsInBhcnNlLW5hbWVzIjpmYWxzZSwiZHJvcHBpbmctcGFydGljbGUiOiIiLCJub24tZHJvcHBpbmctcGFydGljbGUiOiIifSx7ImZhbWlseSI6Ik1vcmFuIiwiZ2l2ZW4iOiJKdWxpYW4iLCJwYXJzZS1uYW1lcyI6ZmFsc2UsImRyb3BwaW5nLXBhcnRpY2xlIjoiIiwibm9uLWRyb3BwaW5nLXBhcnRpY2xlIjoiIn0seyJmYW1pbHkiOiJNb2hlciIsImdpdmVuIjoiRGF2aWQiLCJwYXJzZS1uYW1lcyI6ZmFsc2UsImRyb3BwaW5nLXBhcnRpY2xlIjoiIiwibm9uLWRyb3BwaW5nLXBhcnRpY2xlIjoiIn0seyJmYW1pbHkiOiJUdWd3ZWxsIiwiZ2l2ZW4iOiJQZXRlciIsInBhcnNlLW5hbWVzIjpmYWxzZSwiZHJvcHBpbmctcGFydGljbGUiOiIiLCJub24tZHJvcHBpbmctcGFydGljbGUiOiIifSx7ImZhbWlseSI6IldlbGNoIiwiZ2l2ZW4iOiJWaXZpYW4iLCJwYXJzZS1uYW1lcyI6ZmFsc2UsImRyb3BwaW5nLXBhcnRpY2xlIjoiIiwibm9uLWRyb3BwaW5nLXBhcnRpY2xlIjoiIn0seyJmYW1pbHkiOiJLcmlzdGphbnNzb24iLCJnaXZlbiI6IkVsaXphYmV0aCIsInBhcnNlLW5hbWVzIjpmYWxzZSwiZHJvcHBpbmctcGFydGljbGUiOiIiLCJub24tZHJvcHBpbmctcGFydGljbGUiOiIifV0sImNvbnRhaW5lci10aXRsZSI6ImJtaiIsIklTU04iOiIwOTU5LTgxMzgiLCJpc3N1ZWQiOnsiZGF0ZS1wYXJ0cyI6W1syMDE3XV19LCJwdWJsaXNoZXIiOiJCcml0aXNoIE1lZGljYWwgSm91cm5hbCBQdWJsaXNoaW5nIEdyb3VwIiwidm9sdW1lIjoiMzU4IiwiY29udGFpbmVyLXRpdGxlLXNob3J0IjoiIn0sImlzVGVtcG9yYXJ5IjpmYWxzZX1dfQ=="/>
          <w:id w:val="-1758046003"/>
          <w:placeholder>
            <w:docPart w:val="DefaultPlaceholder_-1854013440"/>
          </w:placeholder>
        </w:sdtPr>
        <w:sdtContent>
          <w:r w:rsidR="004C7AF5" w:rsidRPr="004C7AF5">
            <w:rPr>
              <w:rFonts w:ascii="Times New Roman" w:hAnsi="Times New Roman" w:cs="Times New Roman"/>
              <w:color w:val="000000"/>
            </w:rPr>
            <w:t>[21]</w:t>
          </w:r>
        </w:sdtContent>
      </w:sdt>
      <w:r w:rsidR="00D85645">
        <w:rPr>
          <w:rFonts w:ascii="Times New Roman" w:hAnsi="Times New Roman" w:cs="Times New Roman"/>
        </w:rPr>
        <w:t xml:space="preserve">. Because the reviews included in this study varied widely, and a lot of previously published studies with extremely low ratings, there are worries that the tool’s discriminative power may be limited </w:t>
      </w:r>
      <w:sdt>
        <w:sdtPr>
          <w:rPr>
            <w:rFonts w:ascii="Times New Roman" w:hAnsi="Times New Roman" w:cs="Times New Roman"/>
            <w:color w:val="000000"/>
          </w:rPr>
          <w:tag w:val="MENDELEY_CITATION_v3_eyJjaXRhdGlvbklEIjoiTUVOREVMRVlfQ0lUQVRJT05fNmU0NzEwMjMtYTRjOC00MThjLWJjODYtMTYyNGE5ZDFlOWFjIiwicHJvcGVydGllcyI6eyJub3RlSW5kZXgiOjB9LCJpc0VkaXRlZCI6ZmFsc2UsIm1hbnVhbE92ZXJyaWRlIjp7ImlzTWFudWFsbHlPdmVycmlkZGVuIjpmYWxzZSwiY2l0ZXByb2NUZXh0IjoiWzIzXSIsIm1hbnVhbE92ZXJyaWRlVGV4dCI6IiJ9LCJjaXRhdGlvbkl0ZW1zIjpbeyJpZCI6IjY4NGU5ZGExLTNiM2EtMzJjZS05ZTc5LTA5ZGZmMzdhMTMxZCIsIml0ZW1EYXRhIjp7InR5cGUiOiJhcnRpY2xlLWpvdXJuYWwiLCJpZCI6IjY4NGU5ZGExLTNiM2EtMzJjZS05ZTc5LTA5ZGZmMzdhMTMxZCIsInRpdGxlIjoiVGhlIGFwcGxpY2F0aW9uIG9mIEFNU1RBUjIgaW4gMzIgb3ZlcnZpZXdzIG9mIHN5c3RlbWF0aWMgcmV2aWV3cyBvZiBpbnRlcnZlbnRpb25zIGZvciBtZW50YWwgYW5kIGJlaGF2aW91cmFsIGRpc29yZGVyczogQSBjcm9zc+KAkHNlY3Rpb25hbCBzdHVkeSIsImF1dGhvciI6W3siZmFtaWx5IjoiU2FudGlzIiwiZ2l2ZW4iOiJLYXJpbmEgS2Fyb2xpbmEiLCJwYXJzZS1uYW1lcyI6ZmFsc2UsImRyb3BwaW5nLXBhcnRpY2xlIjoiIiwibm9uLWRyb3BwaW5nLXBhcnRpY2xlIjoiRGUifSx7ImZhbWlseSI6IkxvcmVueiIsImdpdmVuIjoiUm9iZXJ0IEMiLCJwYXJzZS1uYW1lcyI6ZmFsc2UsImRyb3BwaW5nLXBhcnRpY2xlIjoiIiwibm9uLWRyb3BwaW5nLXBhcnRpY2xlIjoiIn0seyJmYW1pbHkiOiJMYWtlYmVyZyIsImdpdmVuIjoiTWVyZXQiLCJwYXJzZS1uYW1lcyI6ZmFsc2UsImRyb3BwaW5nLXBhcnRpY2xlIjoiIiwibm9uLWRyb3BwaW5nLXBhcnRpY2xlIjoiIn0seyJmYW1pbHkiOiJNYXR0aGlhcyIsImdpdmVuIjoiS2F0amEiLCJwYXJzZS1uYW1lcyI6ZmFsc2UsImRyb3BwaW5nLXBhcnRpY2xlIjoiIiwibm9uLWRyb3BwaW5nLXBhcnRpY2xlIjoiIn1dLCJjb250YWluZXItdGl0bGUiOiJSZXNlYXJjaCBTeW50aGVzaXMgTWV0aG9kcyIsImNvbnRhaW5lci10aXRsZS1zaG9ydCI6IlJlcyBTeW50aCBNZXRob2RzIiwiSVNTTiI6IjE3NTktMjg3OSIsImlzc3VlZCI6eyJkYXRlLXBhcnRzIjpbWzIwMjJdXX0sInBhZ2UiOiI0MjQtNDMzIiwicHVibGlzaGVyIjoiV2lsZXkgT25saW5lIExpYnJhcnkiLCJpc3N1ZSI6IjQiLCJ2b2x1bWUiOiIxMyJ9LCJpc1RlbXBvcmFyeSI6ZmFsc2V9XX0="/>
          <w:id w:val="-1466652937"/>
          <w:placeholder>
            <w:docPart w:val="DefaultPlaceholder_-1854013440"/>
          </w:placeholder>
        </w:sdtPr>
        <w:sdtContent>
          <w:r w:rsidR="004C7AF5" w:rsidRPr="004C7AF5">
            <w:rPr>
              <w:rFonts w:ascii="Times New Roman" w:hAnsi="Times New Roman" w:cs="Times New Roman"/>
              <w:color w:val="000000"/>
            </w:rPr>
            <w:t>[23]</w:t>
          </w:r>
        </w:sdtContent>
      </w:sdt>
      <w:r w:rsidR="00D85645">
        <w:rPr>
          <w:rFonts w:ascii="Times New Roman" w:hAnsi="Times New Roman" w:cs="Times New Roman"/>
        </w:rPr>
        <w:t>. Two individual review</w:t>
      </w:r>
      <w:r w:rsidR="00D6368E">
        <w:rPr>
          <w:rFonts w:ascii="Times New Roman" w:hAnsi="Times New Roman" w:cs="Times New Roman"/>
        </w:rPr>
        <w:t>ers</w:t>
      </w:r>
      <w:r w:rsidR="00D85645">
        <w:rPr>
          <w:rFonts w:ascii="Times New Roman" w:hAnsi="Times New Roman" w:cs="Times New Roman"/>
        </w:rPr>
        <w:t xml:space="preserve"> (</w:t>
      </w:r>
      <w:r w:rsidR="00DB3588">
        <w:rPr>
          <w:rFonts w:ascii="Times New Roman" w:hAnsi="Times New Roman" w:cs="Times New Roman"/>
        </w:rPr>
        <w:t>MJU and MSM</w:t>
      </w:r>
      <w:r w:rsidR="00D85645">
        <w:rPr>
          <w:rFonts w:ascii="Times New Roman" w:hAnsi="Times New Roman" w:cs="Times New Roman"/>
        </w:rPr>
        <w:t>) performed this assessment. Any differences in opinion were discussed and settled by agreement.</w:t>
      </w:r>
    </w:p>
    <w:p w14:paraId="6B203813" w14:textId="7B8FEF1A" w:rsidR="00D1374D" w:rsidRPr="00427D15" w:rsidRDefault="00D1374D" w:rsidP="004D5287">
      <w:pPr>
        <w:spacing w:line="360" w:lineRule="auto"/>
        <w:jc w:val="both"/>
        <w:rPr>
          <w:rFonts w:ascii="Times New Roman" w:hAnsi="Times New Roman" w:cs="Times New Roman"/>
          <w:b/>
          <w:bCs/>
        </w:rPr>
      </w:pPr>
      <w:r w:rsidRPr="00427D15">
        <w:rPr>
          <w:rFonts w:ascii="Times New Roman" w:hAnsi="Times New Roman" w:cs="Times New Roman"/>
          <w:b/>
          <w:bCs/>
        </w:rPr>
        <w:t>Sample Size Determination Process</w:t>
      </w:r>
    </w:p>
    <w:p w14:paraId="0707F4BC" w14:textId="1CB9CF86" w:rsidR="00D1374D" w:rsidRPr="0074037E" w:rsidRDefault="00903B80" w:rsidP="004D5287">
      <w:pPr>
        <w:spacing w:line="360" w:lineRule="auto"/>
        <w:jc w:val="both"/>
        <w:rPr>
          <w:rFonts w:ascii="Times New Roman" w:hAnsi="Times New Roman" w:cs="Times New Roman"/>
          <w:b/>
          <w:bCs/>
        </w:rPr>
      </w:pPr>
      <w:r w:rsidRPr="0074037E">
        <w:rPr>
          <w:rFonts w:ascii="Times New Roman" w:hAnsi="Times New Roman" w:cs="Times New Roman"/>
          <w:b/>
          <w:bCs/>
        </w:rPr>
        <w:lastRenderedPageBreak/>
        <w:t>Study design</w:t>
      </w:r>
    </w:p>
    <w:p w14:paraId="0316C00A" w14:textId="71FFF462" w:rsidR="00903B80" w:rsidRDefault="00903B80" w:rsidP="004D5287">
      <w:pPr>
        <w:spacing w:line="360" w:lineRule="auto"/>
        <w:jc w:val="both"/>
        <w:rPr>
          <w:rFonts w:ascii="Times New Roman" w:hAnsi="Times New Roman" w:cs="Times New Roman"/>
        </w:rPr>
      </w:pPr>
      <w:r>
        <w:rPr>
          <w:rFonts w:ascii="Times New Roman" w:hAnsi="Times New Roman" w:cs="Times New Roman"/>
        </w:rPr>
        <w:t xml:space="preserve">The most important step for conducting research and selection of sample size is the selection of a proper study design </w:t>
      </w:r>
      <w:sdt>
        <w:sdtPr>
          <w:rPr>
            <w:rFonts w:ascii="Times New Roman" w:hAnsi="Times New Roman" w:cs="Times New Roman"/>
            <w:color w:val="000000"/>
          </w:rPr>
          <w:tag w:val="MENDELEY_CITATION_v3_eyJjaXRhdGlvbklEIjoiTUVOREVMRVlfQ0lUQVRJT05fN2IwOTNhODUtY2UyMi00NWRjLWJhYTMtMTAxZGZlODdhZTVi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
          <w:id w:val="1361553930"/>
          <w:placeholder>
            <w:docPart w:val="DefaultPlaceholder_-1854013440"/>
          </w:placeholder>
        </w:sdtPr>
        <w:sdtContent>
          <w:r w:rsidR="004C7AF5" w:rsidRPr="004C7AF5">
            <w:rPr>
              <w:rFonts w:ascii="Times New Roman" w:hAnsi="Times New Roman" w:cs="Times New Roman"/>
              <w:color w:val="000000"/>
            </w:rPr>
            <w:t>[24]</w:t>
          </w:r>
        </w:sdtContent>
      </w:sdt>
      <w:r>
        <w:rPr>
          <w:rFonts w:ascii="Times New Roman" w:hAnsi="Times New Roman" w:cs="Times New Roman"/>
        </w:rPr>
        <w:t xml:space="preserve">. A good study design can help to determine or identify the outcome of the study or research properly and can run a study successfully </w:t>
      </w:r>
      <w:sdt>
        <w:sdtPr>
          <w:rPr>
            <w:rFonts w:ascii="Times New Roman" w:hAnsi="Times New Roman" w:cs="Times New Roman"/>
            <w:color w:val="000000"/>
          </w:rPr>
          <w:tag w:val="MENDELEY_CITATION_v3_eyJjaXRhdGlvbklEIjoiTUVOREVMRVlfQ0lUQVRJT05fYzA4MzNhNzktYzhhMC00OWJhLWExNjQtZTc5Mjg0MzJmMjMxIiwicHJvcGVydGllcyI6eyJub3RlSW5kZXgiOjB9LCJpc0VkaXRlZCI6ZmFsc2UsIm1hbnVhbE92ZXJyaWRlIjp7ImlzTWFudWFsbHlPdmVycmlkZGVuIjpmYWxzZSwiY2l0ZXByb2NUZXh0IjoiWzI1XSIsIm1hbnVhbE92ZXJyaWRlVGV4dCI6IiJ9LCJjaXRhdGlvbkl0ZW1zIjpbeyJpZCI6IjgwZmRmMGZhLTQ0OTQtM2I4NS1hODIzLTdhMTQwNmE4ZjM0OSIsIml0ZW1EYXRhIjp7InR5cGUiOiJjaGFwdGVyIiwiaWQiOiI4MGZkZjBmYS00NDk0LTNiODUtYTgyMy03YTE0MDZhOGYzNDkiLCJ0aXRsZSI6IlN0dWR5IERlc2lnbnMiLCJhdXRob3IiOlt7ImZhbWlseSI6IkFyaXZhemhhaGFuIiwiZ2l2ZW4iOiJBdmluYXNoIiwicGFyc2UtbmFtZXMiOmZhbHNlLCJkcm9wcGluZy1wYXJ0aWNsZSI6IiIsIm5vbi1kcm9wcGluZy1wYXJ0aWNsZSI6IiJ9LHsiZmFtaWx5IjoiU2VudGhpbHZlbGFuIiwiZ2l2ZW4iOiJKaGFuYW5leSIsInBhcnNlLW5hbWVzIjpmYWxzZSwiZHJvcHBpbmctcGFydGljbGUiOiIiLCJub24tZHJvcHBpbmctcGFydGljbGUiOiIifV0sImNvbnRhaW5lci10aXRsZSI6IkludHJvZHVjdGlvbiB0byBCYXNpY3Mgb2YgUGhhcm1hY29sb2d5IGFuZCBUb3hpY29sb2d5OiBWb2x1bWUgMyA6IEV4cGVyaW1lbnRhbCBQaGFybWFjb2xvZ3kgOiBSZXNlYXJjaCBNZXRob2RvbG9neSBhbmQgQmlvc3RhdGlzdGljcyIsImVkaXRvciI6W3siZmFtaWx5IjoiTGFrc2htYW5hbiIsImdpdmVuIjoiTWFnZXNod2FyYW4iLCJwYXJzZS1uYW1lcyI6ZmFsc2UsImRyb3BwaW5nLXBhcnRpY2xlIjoiIiwibm9uLWRyb3BwaW5nLXBhcnRpY2xlIjoiIn0seyJmYW1pbHkiOiJTaGV3YWRlIiwiZ2l2ZW4iOiJEZWVwYWsgR29wYWwiLCJwYXJzZS1uYW1lcyI6ZmFsc2UsImRyb3BwaW5nLXBhcnRpY2xlIjoiIiwibm9uLWRyb3BwaW5nLXBhcnRpY2xlIjoiIn0seyJmYW1pbHkiOiJSYWoiLCJnaXZlbiI6IkdlcmFyZCBNYXJzaGFsbCIsInBhcnNlLW5hbWVzIjpmYWxzZSwiZHJvcHBpbmctcGFydGljbGUiOiIiLCJub24tZHJvcHBpbmctcGFydGljbGUiOiIifV0sIkRPSSI6IjEwLjEwMDcvOTc4LTk4MS0xOS01MzQzLTlfNTYiLCJJU0JOIjoiOTc4LTk4MS0xOS01MzQzLTkiLCJVUkwiOiJodHRwczovL2RvaS5vcmcvMTAuMTAwNy85NzgtOTgxLTE5LTUzNDMtOV81NiIsImlzc3VlZCI6eyJkYXRlLXBhcnRzIjpbWzIwMjJdXX0sInB1Ymxpc2hlci1wbGFjZSI6IlNpbmdhcG9yZSIsInBhZ2UiOiI3OTktODE3IiwiYWJzdHJhY3QiOiJUaGUgY3J1eCBvZiBhbnkgc3R1ZHkgcHJvcG9zYWwgbGllcyBpbiB0aGUgd2F5IHRoZSBzdHVkeSBpcyBkZXNpZ25lZCwgd2hpY2ggZGV0ZXJtaW5lcyB0aGUgb3V0Y29tZXMgYW5kIHN1Y2Nlc3NmdWwgY29uZHVjdCBvZiB0aGUgc3R1ZHksIGJlIGl0IHByaW1hcnkgcmVzZWFyY2ggb3Igc2Vjb25kYXJ5IHJlc2VhcmNoLiBXaGlsZSB0aGVyZSBleGlzdCBzZXZlcmFsIGZvcm1zIG9mIHN0dWR5IGRlc2lnbnMsIG9uZSBjYW5ub3QgYmUgY2xhaW1lZCB0byBiZSBiZXR0ZXIgdGhhbiBhbm90aGVyLCBzaW5jZSBlYWNoIHN0dWR5IGRlc2lnbiBoYXMgaXRzIHByb3MgYW5kIGNvbnMsIHRodXMgbWFraW5nIGluZGl2aWR1YWxpemF0aW9uIG9mIHN0dWR5IGRlc2lnbiBzZWxlY3Rpb24gZXh0cmVtZWx5IGNydWNpYWwuIFRoaXMgY2hvaWNlIGRlcGVuZHMgb24gdmFyaW91cyBmYWN0b3JzLCBpbmNsdWRpbmcgdGhlIHJlc2VhcmNoIHF1ZXN0aW9uLCBzdHVkeSBwb3B1bGF0aW9uLCByZXNvdXJjZXMgYXQgaGFuZCwgZXRjLiBCcm9hZGx5LCB0aGUgc3R1ZHkgZGVzaWducyBjYW4gYmUgZGVzY3JpcHRpdmUgb3IgYW5hbHl0aWNhbCBpbiB0aGVpciBuYXR1cmUuIFRoZSBjb21tb24gc3R1ZHkgZGVzaWducyB0aGF0IGFyZSB1c2VkIGluIG91ciBwcmFjdGljZSBhcmUgcmFuZG9taXplZCBjb250cm9sbGVkIHRyaWFscywgY2FzZS1jb250cm9sIHN0dWRpZXMsIGNvaG9ydCBzdHVkaWVzLCBjcm9zcy1zZWN0aW9uYWwgc3R1ZGllcywgY2FzZSByZXBvcnRzLCBjYXNlIHNlcmllcywgZXRjLiBUaGlzIGNoYXB0ZXIgZ2l2ZXMgYW4gZXhoYXVzdGl2ZSBvdmVydmlldyBvZiB0aGUgY29tbW9ubHkgdXNlZCBzdHVkeSBkZXNpZ25zLCB3aGlsZSBhbHNvIHRvdWNoaW5nIHVwb24gdGhlIGxlc3MgY29tbW9ubHkgdXNlZCBvbmVzIGluIGJyaWVmLiIsInB1Ymxpc2hlciI6IlNwcmluZ2VyIE5hdHVyZSBTaW5nYXBvcmUiLCJjb250YWluZXItdGl0bGUtc2hvcnQiOiIifSwiaXNUZW1wb3JhcnkiOmZhbHNlfV19"/>
          <w:id w:val="2001530720"/>
          <w:placeholder>
            <w:docPart w:val="DefaultPlaceholder_-1854013440"/>
          </w:placeholder>
        </w:sdtPr>
        <w:sdtContent>
          <w:r w:rsidR="004C7AF5" w:rsidRPr="004C7AF5">
            <w:rPr>
              <w:rFonts w:ascii="Times New Roman" w:hAnsi="Times New Roman" w:cs="Times New Roman"/>
              <w:color w:val="000000"/>
            </w:rPr>
            <w:t>[25]</w:t>
          </w:r>
        </w:sdtContent>
      </w:sdt>
      <w:r>
        <w:rPr>
          <w:rFonts w:ascii="Times New Roman" w:hAnsi="Times New Roman" w:cs="Times New Roman"/>
        </w:rPr>
        <w:t xml:space="preserve">. Different types of study design can be applied based on the objective of the research. A cross-sectional study which can be utilized at a specific </w:t>
      </w:r>
      <w:proofErr w:type="gramStart"/>
      <w:r>
        <w:rPr>
          <w:rFonts w:ascii="Times New Roman" w:hAnsi="Times New Roman" w:cs="Times New Roman"/>
        </w:rPr>
        <w:t>time period</w:t>
      </w:r>
      <w:proofErr w:type="gramEnd"/>
      <w:r>
        <w:rPr>
          <w:rFonts w:ascii="Times New Roman" w:hAnsi="Times New Roman" w:cs="Times New Roman"/>
        </w:rPr>
        <w:t xml:space="preserve">. </w:t>
      </w:r>
      <w:r w:rsidR="003B2890">
        <w:rPr>
          <w:rFonts w:ascii="Times New Roman" w:hAnsi="Times New Roman" w:cs="Times New Roman"/>
        </w:rPr>
        <w:t xml:space="preserve">This design evaluates the level of exposure and disease concurrently in a particular population. In contrast, </w:t>
      </w:r>
      <w:r w:rsidR="005E7DF7">
        <w:rPr>
          <w:rFonts w:ascii="Times New Roman" w:hAnsi="Times New Roman" w:cs="Times New Roman"/>
        </w:rPr>
        <w:t xml:space="preserve">a </w:t>
      </w:r>
      <w:r w:rsidR="003B2890">
        <w:rPr>
          <w:rFonts w:ascii="Times New Roman" w:hAnsi="Times New Roman" w:cs="Times New Roman"/>
        </w:rPr>
        <w:t xml:space="preserve">case-control study design is utilized for comparing the health status of the two groups (cases and controls). Moreover, this study can also </w:t>
      </w:r>
      <w:r w:rsidR="005E0BBE">
        <w:rPr>
          <w:rFonts w:ascii="Times New Roman" w:hAnsi="Times New Roman" w:cs="Times New Roman"/>
        </w:rPr>
        <w:t>assess</w:t>
      </w:r>
      <w:r w:rsidR="003B2890">
        <w:rPr>
          <w:rFonts w:ascii="Times New Roman" w:hAnsi="Times New Roman" w:cs="Times New Roman"/>
        </w:rPr>
        <w:t xml:space="preserve"> the exposure risk associated with each group. On the other hand, the key feature of </w:t>
      </w:r>
      <w:r w:rsidR="005E0BBE">
        <w:rPr>
          <w:rFonts w:ascii="Times New Roman" w:hAnsi="Times New Roman" w:cs="Times New Roman"/>
        </w:rPr>
        <w:t xml:space="preserve">a </w:t>
      </w:r>
      <w:r w:rsidR="003B2890">
        <w:rPr>
          <w:rFonts w:ascii="Times New Roman" w:hAnsi="Times New Roman" w:cs="Times New Roman"/>
        </w:rPr>
        <w:t xml:space="preserve">cohort study is it can compare the likelihood of the disease in the two disease-free groups where one is </w:t>
      </w:r>
      <w:r w:rsidR="005E0BBE">
        <w:rPr>
          <w:rFonts w:ascii="Times New Roman" w:hAnsi="Times New Roman" w:cs="Times New Roman"/>
        </w:rPr>
        <w:t>exposed,</w:t>
      </w:r>
      <w:r w:rsidR="003B2890">
        <w:rPr>
          <w:rFonts w:ascii="Times New Roman" w:hAnsi="Times New Roman" w:cs="Times New Roman"/>
        </w:rPr>
        <w:t xml:space="preserve"> and another is not exposed to the risk factor that followed over </w:t>
      </w:r>
      <w:proofErr w:type="gramStart"/>
      <w:r w:rsidR="003B2890">
        <w:rPr>
          <w:rFonts w:ascii="Times New Roman" w:hAnsi="Times New Roman" w:cs="Times New Roman"/>
        </w:rPr>
        <w:t>a time period</w:t>
      </w:r>
      <w:proofErr w:type="gramEnd"/>
      <w:r w:rsidR="0074037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FhNzg5NzItYjYwNC00YTgzLTk2ZjUtNDc4YzdiY2Q2YWE3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
          <w:id w:val="-2006592070"/>
          <w:placeholder>
            <w:docPart w:val="DefaultPlaceholder_-1854013440"/>
          </w:placeholder>
        </w:sdtPr>
        <w:sdtContent>
          <w:r w:rsidR="004C7AF5" w:rsidRPr="004C7AF5">
            <w:rPr>
              <w:rFonts w:ascii="Times New Roman" w:hAnsi="Times New Roman" w:cs="Times New Roman"/>
              <w:color w:val="000000"/>
            </w:rPr>
            <w:t>[24]</w:t>
          </w:r>
        </w:sdtContent>
      </w:sdt>
      <w:r w:rsidR="003B2890">
        <w:rPr>
          <w:rFonts w:ascii="Times New Roman" w:hAnsi="Times New Roman" w:cs="Times New Roman"/>
        </w:rPr>
        <w:t>.</w:t>
      </w:r>
    </w:p>
    <w:p w14:paraId="74855B12" w14:textId="45BA1A8D" w:rsidR="0074037E" w:rsidRPr="0074037E" w:rsidRDefault="0074037E" w:rsidP="004D5287">
      <w:pPr>
        <w:spacing w:line="360" w:lineRule="auto"/>
        <w:jc w:val="both"/>
        <w:rPr>
          <w:rFonts w:ascii="Times New Roman" w:hAnsi="Times New Roman" w:cs="Times New Roman"/>
          <w:b/>
          <w:bCs/>
        </w:rPr>
      </w:pPr>
      <w:r w:rsidRPr="0074037E">
        <w:rPr>
          <w:rFonts w:ascii="Times New Roman" w:hAnsi="Times New Roman" w:cs="Times New Roman"/>
          <w:b/>
          <w:bCs/>
        </w:rPr>
        <w:t>Sample size Determination Parameters</w:t>
      </w:r>
    </w:p>
    <w:p w14:paraId="0C97E960" w14:textId="66116CD9" w:rsidR="0074037E" w:rsidRPr="0023755F" w:rsidRDefault="0074037E" w:rsidP="004D5287">
      <w:pPr>
        <w:spacing w:line="360" w:lineRule="auto"/>
        <w:jc w:val="both"/>
        <w:rPr>
          <w:rFonts w:ascii="Times New Roman" w:hAnsi="Times New Roman" w:cs="Times New Roman"/>
          <w:b/>
          <w:bCs/>
        </w:rPr>
      </w:pPr>
      <w:r w:rsidRPr="0023755F">
        <w:rPr>
          <w:rFonts w:ascii="Times New Roman" w:hAnsi="Times New Roman" w:cs="Times New Roman"/>
          <w:b/>
          <w:bCs/>
        </w:rPr>
        <w:t>Study Hypothesis</w:t>
      </w:r>
    </w:p>
    <w:p w14:paraId="4FA2B4BE" w14:textId="0CE70BFF" w:rsidR="0074037E" w:rsidRDefault="00C02221" w:rsidP="004D5287">
      <w:pPr>
        <w:spacing w:line="360" w:lineRule="auto"/>
        <w:jc w:val="both"/>
        <w:rPr>
          <w:rFonts w:ascii="Times New Roman" w:hAnsi="Times New Roman" w:cs="Times New Roman"/>
        </w:rPr>
      </w:pPr>
      <w:r>
        <w:rPr>
          <w:rFonts w:ascii="Times New Roman" w:hAnsi="Times New Roman" w:cs="Times New Roman"/>
        </w:rPr>
        <w:t>A research hypothesis is conducted to summarize the research's basic elements such as sampling techniques, design of the study, sample size, independent and dependent variables. The main purpose of presenting the hypothesis is to set the foundation for statistical significance testing.</w:t>
      </w:r>
      <w:r w:rsidR="00DC4141">
        <w:rPr>
          <w:rFonts w:ascii="Times New Roman" w:hAnsi="Times New Roman" w:cs="Times New Roman"/>
        </w:rPr>
        <w:t xml:space="preserve"> Moreover, if a study is comparative then there is a necessity for study hypothesis. There are two types of </w:t>
      </w:r>
      <w:r w:rsidR="005E7DF7">
        <w:rPr>
          <w:rFonts w:ascii="Times New Roman" w:hAnsi="Times New Roman" w:cs="Times New Roman"/>
        </w:rPr>
        <w:t>hypotheses</w:t>
      </w:r>
      <w:r w:rsidR="00DC4141">
        <w:rPr>
          <w:rFonts w:ascii="Times New Roman" w:hAnsi="Times New Roman" w:cs="Times New Roman"/>
        </w:rPr>
        <w:t>: null hypothesis (</w:t>
      </w:r>
      <w:r w:rsidR="00DC4141" w:rsidRPr="00DC4141">
        <w:rPr>
          <w:rFonts w:ascii="Times New Roman" w:hAnsi="Times New Roman" w:cs="Times New Roman"/>
          <w:i/>
          <w:iCs/>
        </w:rPr>
        <w:t>H</w:t>
      </w:r>
      <w:r w:rsidR="00DC4141" w:rsidRPr="00DC4141">
        <w:rPr>
          <w:rFonts w:ascii="Times New Roman" w:hAnsi="Times New Roman" w:cs="Times New Roman"/>
          <w:i/>
          <w:iCs/>
          <w:vertAlign w:val="subscript"/>
        </w:rPr>
        <w:t>0</w:t>
      </w:r>
      <w:r w:rsidR="00DC4141">
        <w:rPr>
          <w:rFonts w:ascii="Times New Roman" w:hAnsi="Times New Roman" w:cs="Times New Roman"/>
        </w:rPr>
        <w:t>) and alternative hypothesis (</w:t>
      </w:r>
      <w:r w:rsidR="00DC4141" w:rsidRPr="00DC4141">
        <w:rPr>
          <w:rFonts w:ascii="Times New Roman" w:hAnsi="Times New Roman" w:cs="Times New Roman"/>
          <w:i/>
          <w:iCs/>
        </w:rPr>
        <w:t>H</w:t>
      </w:r>
      <w:r w:rsidR="00DC4141" w:rsidRPr="00DC4141">
        <w:rPr>
          <w:rFonts w:ascii="Times New Roman" w:hAnsi="Times New Roman" w:cs="Times New Roman"/>
          <w:i/>
          <w:iCs/>
          <w:vertAlign w:val="subscript"/>
        </w:rPr>
        <w:t>1</w:t>
      </w:r>
      <w:r w:rsidR="00DC4141">
        <w:rPr>
          <w:rFonts w:ascii="Times New Roman" w:hAnsi="Times New Roman" w:cs="Times New Roman"/>
        </w:rPr>
        <w:t xml:space="preserve">). </w:t>
      </w:r>
      <w:r w:rsidR="005E7DF7">
        <w:rPr>
          <w:rFonts w:ascii="Times New Roman" w:hAnsi="Times New Roman" w:cs="Times New Roman"/>
        </w:rPr>
        <w:t>Here</w:t>
      </w:r>
      <w:r w:rsidR="00DC4141">
        <w:rPr>
          <w:rFonts w:ascii="Times New Roman" w:hAnsi="Times New Roman" w:cs="Times New Roman"/>
        </w:rPr>
        <w:t xml:space="preserve">, </w:t>
      </w:r>
      <w:r w:rsidR="005E7DF7" w:rsidRPr="00DC4141">
        <w:rPr>
          <w:rFonts w:ascii="Times New Roman" w:hAnsi="Times New Roman" w:cs="Times New Roman"/>
        </w:rPr>
        <w:t>the</w:t>
      </w:r>
      <w:r w:rsidR="00DC4141" w:rsidRPr="00DC4141">
        <w:rPr>
          <w:rFonts w:ascii="Times New Roman" w:hAnsi="Times New Roman" w:cs="Times New Roman"/>
        </w:rPr>
        <w:t xml:space="preserve"> alternative hypothesis in our example would be that there is a difference in the clinical failure rate and the null hypothesis would be that there is no difference in the </w:t>
      </w:r>
      <w:r w:rsidR="00DC4141">
        <w:rPr>
          <w:rFonts w:ascii="Times New Roman" w:hAnsi="Times New Roman" w:cs="Times New Roman"/>
        </w:rPr>
        <w:t>clinical</w:t>
      </w:r>
      <w:r w:rsidR="00DC4141" w:rsidRPr="00DC4141">
        <w:rPr>
          <w:rFonts w:ascii="Times New Roman" w:hAnsi="Times New Roman" w:cs="Times New Roman"/>
        </w:rPr>
        <w:t xml:space="preserve"> failure rates between cemented first molar attachments and bonded tube attachments.</w:t>
      </w:r>
      <w:r w:rsidR="00DC4141">
        <w:rPr>
          <w:rFonts w:ascii="Times New Roman" w:hAnsi="Times New Roman" w:cs="Times New Roman"/>
        </w:rPr>
        <w:t xml:space="preserve"> One cannot test the alternative hypothesis directly. An alternative hypothesis is </w:t>
      </w:r>
      <w:r w:rsidR="00F668DC">
        <w:rPr>
          <w:rFonts w:ascii="Times New Roman" w:hAnsi="Times New Roman" w:cs="Times New Roman"/>
        </w:rPr>
        <w:t>accepted</w:t>
      </w:r>
      <w:r w:rsidR="00DC4141">
        <w:rPr>
          <w:rFonts w:ascii="Times New Roman" w:hAnsi="Times New Roman" w:cs="Times New Roman"/>
        </w:rPr>
        <w:t xml:space="preserve"> automatically if a statistical test rejects the null hypothesis. There are two types of alternative </w:t>
      </w:r>
      <w:r w:rsidR="008D013A">
        <w:rPr>
          <w:rFonts w:ascii="Times New Roman" w:hAnsi="Times New Roman" w:cs="Times New Roman"/>
        </w:rPr>
        <w:t>hypotheses</w:t>
      </w:r>
      <w:r w:rsidR="00DC4141">
        <w:rPr>
          <w:rFonts w:ascii="Times New Roman" w:hAnsi="Times New Roman" w:cs="Times New Roman"/>
        </w:rPr>
        <w:t xml:space="preserve">: one-sided and </w:t>
      </w:r>
      <w:r w:rsidR="008D013A">
        <w:rPr>
          <w:rFonts w:ascii="Times New Roman" w:hAnsi="Times New Roman" w:cs="Times New Roman"/>
        </w:rPr>
        <w:t>two-sided</w:t>
      </w:r>
      <w:r w:rsidR="00DC4141">
        <w:rPr>
          <w:rFonts w:ascii="Times New Roman" w:hAnsi="Times New Roman" w:cs="Times New Roman"/>
        </w:rPr>
        <w:t xml:space="preserve">. </w:t>
      </w:r>
      <w:r w:rsidR="00DC4141" w:rsidRPr="00DC4141">
        <w:rPr>
          <w:rFonts w:ascii="Times New Roman" w:hAnsi="Times New Roman" w:cs="Times New Roman"/>
        </w:rPr>
        <w:t xml:space="preserve">A two-sided alternative </w:t>
      </w:r>
      <w:r w:rsidR="00DC4141">
        <w:rPr>
          <w:rFonts w:ascii="Times New Roman" w:hAnsi="Times New Roman" w:cs="Times New Roman"/>
        </w:rPr>
        <w:t>hypothesis</w:t>
      </w:r>
      <w:r w:rsidR="00DC4141" w:rsidRPr="00DC4141">
        <w:rPr>
          <w:rFonts w:ascii="Times New Roman" w:hAnsi="Times New Roman" w:cs="Times New Roman"/>
        </w:rPr>
        <w:t xml:space="preserve"> </w:t>
      </w:r>
      <w:r w:rsidR="005E7DF7">
        <w:rPr>
          <w:rFonts w:ascii="Times New Roman" w:hAnsi="Times New Roman" w:cs="Times New Roman"/>
        </w:rPr>
        <w:t>is</w:t>
      </w:r>
      <w:r w:rsidR="00DC4141" w:rsidRPr="00DC4141">
        <w:rPr>
          <w:rFonts w:ascii="Times New Roman" w:hAnsi="Times New Roman" w:cs="Times New Roman"/>
        </w:rPr>
        <w:t xml:space="preserve"> there will be a difference that can go either way, while a one-sided alternative focuses on a particular direction of the result (bonded tube first molar attachments will have a higher </w:t>
      </w:r>
      <w:r w:rsidR="00534850">
        <w:rPr>
          <w:rFonts w:ascii="Times New Roman" w:hAnsi="Times New Roman" w:cs="Times New Roman"/>
        </w:rPr>
        <w:t>long-term</w:t>
      </w:r>
      <w:r w:rsidR="00DC4141" w:rsidRPr="00DC4141">
        <w:rPr>
          <w:rFonts w:ascii="Times New Roman" w:hAnsi="Times New Roman" w:cs="Times New Roman"/>
        </w:rPr>
        <w:t xml:space="preserve"> failure rate)</w:t>
      </w:r>
      <w:r w:rsidR="00C7039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FmMmZmZTMtZjhkNC00MDFkLTg3MDMtNDJjMmE5M2NhOGFh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
          <w:id w:val="-727369754"/>
          <w:placeholder>
            <w:docPart w:val="DefaultPlaceholder_-1854013440"/>
          </w:placeholder>
        </w:sdtPr>
        <w:sdtContent>
          <w:r w:rsidR="004C7AF5" w:rsidRPr="004C7AF5">
            <w:rPr>
              <w:rFonts w:ascii="Times New Roman" w:hAnsi="Times New Roman" w:cs="Times New Roman"/>
              <w:color w:val="000000"/>
            </w:rPr>
            <w:t>[24]</w:t>
          </w:r>
        </w:sdtContent>
      </w:sdt>
      <w:r w:rsidR="00DC4141" w:rsidRPr="00DC4141">
        <w:rPr>
          <w:rFonts w:ascii="Times New Roman" w:hAnsi="Times New Roman" w:cs="Times New Roman"/>
        </w:rPr>
        <w:t>.</w:t>
      </w:r>
    </w:p>
    <w:p w14:paraId="285654F5" w14:textId="7D08DF7E" w:rsidR="00DC4141" w:rsidRPr="00293BB8" w:rsidRDefault="00C7039D" w:rsidP="004D5287">
      <w:pPr>
        <w:spacing w:line="360" w:lineRule="auto"/>
        <w:jc w:val="both"/>
        <w:rPr>
          <w:rFonts w:ascii="Times New Roman" w:hAnsi="Times New Roman" w:cs="Times New Roman"/>
          <w:b/>
          <w:bCs/>
        </w:rPr>
      </w:pPr>
      <w:r w:rsidRPr="00293BB8">
        <w:rPr>
          <w:rFonts w:ascii="Times New Roman" w:hAnsi="Times New Roman" w:cs="Times New Roman"/>
          <w:b/>
          <w:bCs/>
        </w:rPr>
        <w:t>Effect size</w:t>
      </w:r>
    </w:p>
    <w:p w14:paraId="4B9BD2FF" w14:textId="193EF83F" w:rsidR="00C7039D" w:rsidRPr="00534850" w:rsidRDefault="00534850" w:rsidP="004D5287">
      <w:pPr>
        <w:spacing w:line="360" w:lineRule="auto"/>
        <w:jc w:val="both"/>
        <w:rPr>
          <w:rFonts w:ascii="Times New Roman" w:hAnsi="Times New Roman" w:cs="Times New Roman"/>
        </w:rPr>
      </w:pPr>
      <w:r w:rsidRPr="00534850">
        <w:rPr>
          <w:rFonts w:ascii="Times New Roman" w:hAnsi="Times New Roman" w:cs="Times New Roman"/>
        </w:rPr>
        <w:t xml:space="preserve">The degree of the association in the target population will determine how likely it is that a properly executed investigation would find a relationship between an independent and dependent variable. </w:t>
      </w:r>
      <w:r w:rsidRPr="00534850">
        <w:rPr>
          <w:rFonts w:ascii="Times New Roman" w:hAnsi="Times New Roman" w:cs="Times New Roman"/>
        </w:rPr>
        <w:lastRenderedPageBreak/>
        <w:t>It will be simple to find in the sample if it is vast. On the other hand, it will be challenging to identify the relationship in the sample if it is little, necessitating a high sample size. This value is the least difference in measurement among the groups being compared that the investigator expects the study will indicate.</w:t>
      </w:r>
      <w:r>
        <w:rPr>
          <w:rFonts w:ascii="Times New Roman" w:hAnsi="Times New Roman" w:cs="Times New Roman"/>
        </w:rPr>
        <w:t xml:space="preserve"> Selecting a suitable effect size is the most challenging part of choosing sample sizes. To estimate an appropriate effect size, the investigator should first attempt to find data from earlier studies in the relevant field.</w:t>
      </w:r>
      <w:r w:rsidR="00991134" w:rsidRPr="00991134">
        <w:t xml:space="preserve"> </w:t>
      </w:r>
      <w:r w:rsidR="00991134">
        <w:rPr>
          <w:rFonts w:ascii="Times New Roman" w:hAnsi="Times New Roman" w:cs="Times New Roman"/>
        </w:rPr>
        <w:t>As an alternative, one can choose the minimum effect size that in their judgment which would have clinical significance.</w:t>
      </w:r>
      <w:r w:rsidR="00991134" w:rsidRPr="00991134">
        <w:t xml:space="preserve"> </w:t>
      </w:r>
      <w:r w:rsidR="00991134">
        <w:rPr>
          <w:rFonts w:ascii="Times New Roman" w:hAnsi="Times New Roman" w:cs="Times New Roman"/>
        </w:rPr>
        <w:t xml:space="preserve">In situations where data are unavailable, a pilot survey could be essential. Moreover, both the technical proficiency of the statistician and the scientific expertise of the investigator are needed for the examination of the </w:t>
      </w:r>
      <w:r w:rsidR="00293BB8">
        <w:rPr>
          <w:rFonts w:ascii="Times New Roman" w:hAnsi="Times New Roman" w:cs="Times New Roman"/>
        </w:rPr>
        <w:t>tradeoffs</w:t>
      </w:r>
      <w:r w:rsidR="00991134">
        <w:rPr>
          <w:rFonts w:ascii="Times New Roman" w:hAnsi="Times New Roman" w:cs="Times New Roman"/>
        </w:rPr>
        <w:t xml:space="preserve"> between sample size and effect size</w:t>
      </w:r>
      <w:r w:rsidR="008D013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A5YWExOTktYjczMS00OGVlLWI1MTktYjJmZTY0NjczMDg2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
          <w:id w:val="1037783110"/>
          <w:placeholder>
            <w:docPart w:val="DefaultPlaceholder_-1854013440"/>
          </w:placeholder>
        </w:sdtPr>
        <w:sdtContent>
          <w:r w:rsidR="004C7AF5" w:rsidRPr="004C7AF5">
            <w:rPr>
              <w:rFonts w:ascii="Times New Roman" w:hAnsi="Times New Roman" w:cs="Times New Roman"/>
              <w:color w:val="000000"/>
            </w:rPr>
            <w:t>[24]</w:t>
          </w:r>
        </w:sdtContent>
      </w:sdt>
      <w:r w:rsidR="00991134">
        <w:rPr>
          <w:rFonts w:ascii="Times New Roman" w:hAnsi="Times New Roman" w:cs="Times New Roman"/>
        </w:rPr>
        <w:t>.</w:t>
      </w:r>
    </w:p>
    <w:p w14:paraId="52FD59FB" w14:textId="05D7B96C" w:rsidR="00DC4141" w:rsidRPr="00817C99" w:rsidRDefault="002E5096" w:rsidP="004D5287">
      <w:pPr>
        <w:spacing w:line="360" w:lineRule="auto"/>
        <w:jc w:val="both"/>
        <w:rPr>
          <w:rFonts w:ascii="Times New Roman" w:hAnsi="Times New Roman" w:cs="Times New Roman"/>
          <w:b/>
          <w:bCs/>
        </w:rPr>
      </w:pPr>
      <w:r w:rsidRPr="00817C99">
        <w:rPr>
          <w:rFonts w:ascii="Times New Roman" w:hAnsi="Times New Roman" w:cs="Times New Roman"/>
          <w:b/>
          <w:bCs/>
        </w:rPr>
        <w:t>Estimated measurement variability</w:t>
      </w:r>
    </w:p>
    <w:p w14:paraId="36FEBB55" w14:textId="6E1AD940" w:rsidR="002E5096" w:rsidRDefault="002E5096" w:rsidP="004D5287">
      <w:pPr>
        <w:spacing w:line="360" w:lineRule="auto"/>
        <w:jc w:val="both"/>
        <w:rPr>
          <w:rFonts w:ascii="Times New Roman" w:hAnsi="Times New Roman" w:cs="Times New Roman"/>
        </w:rPr>
      </w:pPr>
      <w:r>
        <w:rPr>
          <w:rFonts w:ascii="Times New Roman" w:hAnsi="Times New Roman" w:cs="Times New Roman"/>
        </w:rPr>
        <w:t>The indicated standard deviation in the measurement mode within each contrast group serves as a representation of this parameter. The larger the sample size required to find the minimal difference</w:t>
      </w:r>
      <w:r w:rsidR="00D6368E">
        <w:rPr>
          <w:rFonts w:ascii="Times New Roman" w:hAnsi="Times New Roman" w:cs="Times New Roman"/>
        </w:rPr>
        <w:t xml:space="preserve"> with </w:t>
      </w:r>
      <w:r>
        <w:rPr>
          <w:rFonts w:ascii="Times New Roman" w:hAnsi="Times New Roman" w:cs="Times New Roman"/>
        </w:rPr>
        <w:t xml:space="preserve">the </w:t>
      </w:r>
      <w:r w:rsidR="00D6368E">
        <w:rPr>
          <w:rFonts w:ascii="Times New Roman" w:hAnsi="Times New Roman" w:cs="Times New Roman"/>
        </w:rPr>
        <w:t>lower</w:t>
      </w:r>
      <w:r>
        <w:rPr>
          <w:rFonts w:ascii="Times New Roman" w:hAnsi="Times New Roman" w:cs="Times New Roman"/>
        </w:rPr>
        <w:t xml:space="preserve"> the statistical variability. Ideally, preliminary data gathered from a comparable study population should be used to calculate the expected measurement variability. From a literature review</w:t>
      </w:r>
      <w:r w:rsidR="0040484C">
        <w:rPr>
          <w:rFonts w:ascii="Times New Roman" w:hAnsi="Times New Roman" w:cs="Times New Roman"/>
        </w:rPr>
        <w:t>,</w:t>
      </w:r>
      <w:r>
        <w:rPr>
          <w:rFonts w:ascii="Times New Roman" w:hAnsi="Times New Roman" w:cs="Times New Roman"/>
        </w:rPr>
        <w:t xml:space="preserve"> one can find </w:t>
      </w:r>
      <w:r w:rsidR="0040484C">
        <w:rPr>
          <w:rFonts w:ascii="Times New Roman" w:hAnsi="Times New Roman" w:cs="Times New Roman"/>
        </w:rPr>
        <w:t>these</w:t>
      </w:r>
      <w:r>
        <w:rPr>
          <w:rFonts w:ascii="Times New Roman" w:hAnsi="Times New Roman" w:cs="Times New Roman"/>
        </w:rPr>
        <w:t xml:space="preserve"> parameter estimates. </w:t>
      </w:r>
      <w:r w:rsidR="0040484C">
        <w:rPr>
          <w:rFonts w:ascii="Times New Roman" w:hAnsi="Times New Roman" w:cs="Times New Roman"/>
        </w:rPr>
        <w:t xml:space="preserve">The parameter needs to be estimated by subjective experience or needs to be assumed if the data is not available. </w:t>
      </w:r>
      <w:r w:rsidR="0040484C" w:rsidRPr="0040484C">
        <w:rPr>
          <w:rFonts w:ascii="Times New Roman" w:hAnsi="Times New Roman" w:cs="Times New Roman"/>
        </w:rPr>
        <w:t xml:space="preserve">When comparing a proportional measurement (as opposed to a mean), there is no need for an additional estimation of measurement variability since the standard deviation may be obtained mathematically from the </w:t>
      </w:r>
      <w:r w:rsidR="0040484C">
        <w:rPr>
          <w:rFonts w:ascii="Times New Roman" w:hAnsi="Times New Roman" w:cs="Times New Roman"/>
        </w:rPr>
        <w:t>proportion</w:t>
      </w:r>
      <w:r w:rsidR="00817C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RhNmE4ZjMtZGJjNS00N2RlLTgwMmQtYTIyZWY1NWU5YTli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1843621532"/>
          <w:placeholder>
            <w:docPart w:val="DefaultPlaceholder_-1854013440"/>
          </w:placeholder>
        </w:sdtPr>
        <w:sdtContent>
          <w:r w:rsidR="004C7AF5" w:rsidRPr="004C7AF5">
            <w:rPr>
              <w:rFonts w:ascii="Times New Roman" w:hAnsi="Times New Roman" w:cs="Times New Roman"/>
              <w:color w:val="000000"/>
            </w:rPr>
            <w:t>[26]</w:t>
          </w:r>
        </w:sdtContent>
      </w:sdt>
      <w:r w:rsidR="0040484C" w:rsidRPr="0040484C">
        <w:rPr>
          <w:rFonts w:ascii="Times New Roman" w:hAnsi="Times New Roman" w:cs="Times New Roman"/>
        </w:rPr>
        <w:t>.</w:t>
      </w:r>
    </w:p>
    <w:p w14:paraId="7FAD1ACB" w14:textId="34C04C57" w:rsidR="0032127D" w:rsidRPr="0032127D" w:rsidRDefault="0032127D" w:rsidP="004D5287">
      <w:pPr>
        <w:spacing w:line="360" w:lineRule="auto"/>
        <w:jc w:val="both"/>
        <w:rPr>
          <w:rFonts w:ascii="Times New Roman" w:hAnsi="Times New Roman" w:cs="Times New Roman"/>
          <w:b/>
          <w:bCs/>
        </w:rPr>
      </w:pPr>
      <w:r w:rsidRPr="0032127D">
        <w:rPr>
          <w:rFonts w:ascii="Times New Roman" w:hAnsi="Times New Roman" w:cs="Times New Roman"/>
          <w:b/>
          <w:bCs/>
        </w:rPr>
        <w:t>Statistical Power</w:t>
      </w:r>
    </w:p>
    <w:p w14:paraId="609A1DBE" w14:textId="472E0A91" w:rsidR="0032127D" w:rsidRDefault="004830CE" w:rsidP="004D5287">
      <w:pPr>
        <w:spacing w:line="360" w:lineRule="auto"/>
        <w:jc w:val="both"/>
        <w:rPr>
          <w:rFonts w:ascii="Times New Roman" w:hAnsi="Times New Roman" w:cs="Times New Roman"/>
        </w:rPr>
      </w:pPr>
      <w:r>
        <w:rPr>
          <w:rFonts w:ascii="Times New Roman" w:hAnsi="Times New Roman" w:cs="Times New Roman"/>
        </w:rPr>
        <w:t xml:space="preserve">Statistical power is important for sample size determination. If the power increases, then the sample size also grows. Although high power is always preferred, there is an obvious compromise with the number of subjects that can be studied realistically, considering the time and resources that are often fixed for research or investigative studies. Statistical power in randomized controlled trials is typically set at a value more than or equal to 0.80 while many specialists in clinical trials are increasingly pushing for a power of 0.90 </w:t>
      </w:r>
      <w:r w:rsidRPr="004830CE">
        <w:rPr>
          <w:rFonts w:ascii="Times New Roman" w:hAnsi="Times New Roman" w:cs="Times New Roman"/>
        </w:rPr>
        <w:t xml:space="preserve">(Wood and </w:t>
      </w:r>
      <w:proofErr w:type="spellStart"/>
      <w:r w:rsidRPr="004830CE">
        <w:rPr>
          <w:rFonts w:ascii="Times New Roman" w:hAnsi="Times New Roman" w:cs="Times New Roman"/>
        </w:rPr>
        <w:t>Lombert</w:t>
      </w:r>
      <w:proofErr w:type="spellEnd"/>
      <w:r w:rsidRPr="004830CE">
        <w:rPr>
          <w:rFonts w:ascii="Times New Roman" w:hAnsi="Times New Roman" w:cs="Times New Roman"/>
        </w:rPr>
        <w:t xml:space="preserve"> 1999, Writes 2002)</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k2MTQzMzAtNGNmNS00MDRiLTliNmMtZjFlMGI0NTQ3ZWQ5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1190835321"/>
          <w:placeholder>
            <w:docPart w:val="DefaultPlaceholder_-1854013440"/>
          </w:placeholder>
        </w:sdtPr>
        <w:sdtContent>
          <w:r w:rsidR="004C7AF5" w:rsidRPr="004C7AF5">
            <w:rPr>
              <w:rFonts w:ascii="Times New Roman" w:hAnsi="Times New Roman" w:cs="Times New Roman"/>
              <w:color w:val="000000"/>
            </w:rPr>
            <w:t>[26]</w:t>
          </w:r>
        </w:sdtContent>
      </w:sdt>
      <w:r>
        <w:rPr>
          <w:rFonts w:ascii="Times New Roman" w:hAnsi="Times New Roman" w:cs="Times New Roman"/>
        </w:rPr>
        <w:t xml:space="preserve">. </w:t>
      </w:r>
    </w:p>
    <w:p w14:paraId="021E861F" w14:textId="6BD3D1D4" w:rsidR="00763578" w:rsidRPr="00763578" w:rsidRDefault="00763578" w:rsidP="004D5287">
      <w:pPr>
        <w:spacing w:line="360" w:lineRule="auto"/>
        <w:jc w:val="both"/>
        <w:rPr>
          <w:rFonts w:ascii="Times New Roman" w:hAnsi="Times New Roman" w:cs="Times New Roman"/>
          <w:b/>
          <w:bCs/>
        </w:rPr>
      </w:pPr>
      <w:r w:rsidRPr="00763578">
        <w:rPr>
          <w:rFonts w:ascii="Times New Roman" w:hAnsi="Times New Roman" w:cs="Times New Roman"/>
          <w:b/>
          <w:bCs/>
        </w:rPr>
        <w:t>Good Sample Size Criteria’s</w:t>
      </w:r>
    </w:p>
    <w:p w14:paraId="220AAD7B" w14:textId="2939C6A5" w:rsidR="00763578" w:rsidRDefault="00763578" w:rsidP="004D5287">
      <w:pPr>
        <w:spacing w:line="360" w:lineRule="auto"/>
        <w:jc w:val="both"/>
        <w:rPr>
          <w:rFonts w:ascii="Times New Roman" w:hAnsi="Times New Roman" w:cs="Times New Roman"/>
        </w:rPr>
      </w:pPr>
      <w:r>
        <w:rPr>
          <w:rFonts w:ascii="Times New Roman" w:hAnsi="Times New Roman" w:cs="Times New Roman"/>
        </w:rPr>
        <w:lastRenderedPageBreak/>
        <w:t>The level of precision, the level of confidence or the risk, and the degree of variability</w:t>
      </w:r>
      <w:r w:rsidRPr="00763578">
        <w:rPr>
          <w:rFonts w:ascii="Times New Roman" w:hAnsi="Times New Roman" w:cs="Times New Roman"/>
        </w:rPr>
        <w:t xml:space="preserve"> are typically the three factors that need to be specified </w:t>
      </w:r>
      <w:r>
        <w:rPr>
          <w:rFonts w:ascii="Times New Roman" w:hAnsi="Times New Roman" w:cs="Times New Roman"/>
        </w:rPr>
        <w:t>to</w:t>
      </w:r>
      <w:r w:rsidRPr="00763578">
        <w:rPr>
          <w:rFonts w:ascii="Times New Roman" w:hAnsi="Times New Roman" w:cs="Times New Roman"/>
        </w:rPr>
        <w:t xml:space="preserve"> calculate the proper sample size, in addition to the population size and study goal</w:t>
      </w:r>
      <w:r>
        <w:rPr>
          <w:rFonts w:ascii="Times New Roman" w:hAnsi="Times New Roman" w:cs="Times New Roman"/>
        </w:rPr>
        <w:t xml:space="preserve"> </w:t>
      </w:r>
      <w:r w:rsidRPr="00763578">
        <w:rPr>
          <w:rFonts w:ascii="Times New Roman" w:hAnsi="Times New Roman" w:cs="Times New Roman"/>
        </w:rPr>
        <w:t>(</w:t>
      </w:r>
      <w:proofErr w:type="spellStart"/>
      <w:r w:rsidRPr="00763578">
        <w:rPr>
          <w:rFonts w:ascii="Times New Roman" w:hAnsi="Times New Roman" w:cs="Times New Roman"/>
        </w:rPr>
        <w:t>Miaoulis</w:t>
      </w:r>
      <w:proofErr w:type="spellEnd"/>
      <w:r w:rsidRPr="00763578">
        <w:rPr>
          <w:rFonts w:ascii="Times New Roman" w:hAnsi="Times New Roman" w:cs="Times New Roman"/>
        </w:rPr>
        <w:t xml:space="preserve"> and Michener, 1976).</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wMTM1MzQtNjRhYy00ZjVjLWE0NWEtNDk5ODA4NTU0NzIz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670873369"/>
          <w:placeholder>
            <w:docPart w:val="DefaultPlaceholder_-1854013440"/>
          </w:placeholder>
        </w:sdtPr>
        <w:sdtContent>
          <w:r w:rsidR="004C7AF5" w:rsidRPr="004C7AF5">
            <w:rPr>
              <w:rFonts w:ascii="Times New Roman" w:hAnsi="Times New Roman" w:cs="Times New Roman"/>
              <w:color w:val="000000"/>
            </w:rPr>
            <w:t>[26]</w:t>
          </w:r>
        </w:sdtContent>
      </w:sdt>
    </w:p>
    <w:p w14:paraId="045F6789" w14:textId="59801FF7" w:rsidR="004830CE" w:rsidRPr="00763578" w:rsidRDefault="004830CE" w:rsidP="004D5287">
      <w:pPr>
        <w:spacing w:line="360" w:lineRule="auto"/>
        <w:jc w:val="both"/>
        <w:rPr>
          <w:rFonts w:ascii="Times New Roman" w:hAnsi="Times New Roman" w:cs="Times New Roman"/>
          <w:b/>
          <w:bCs/>
        </w:rPr>
      </w:pPr>
      <w:r w:rsidRPr="00763578">
        <w:rPr>
          <w:rFonts w:ascii="Times New Roman" w:hAnsi="Times New Roman" w:cs="Times New Roman"/>
          <w:b/>
          <w:bCs/>
        </w:rPr>
        <w:t>Level of precision</w:t>
      </w:r>
      <w:r w:rsidR="006D4206">
        <w:rPr>
          <w:rFonts w:ascii="Times New Roman" w:hAnsi="Times New Roman" w:cs="Times New Roman"/>
          <w:b/>
          <w:bCs/>
        </w:rPr>
        <w:t xml:space="preserve"> or Significance Level</w:t>
      </w:r>
    </w:p>
    <w:p w14:paraId="61C29A98" w14:textId="063CFD3E" w:rsidR="00763578" w:rsidRDefault="004830CE" w:rsidP="00763578">
      <w:pPr>
        <w:spacing w:line="360" w:lineRule="auto"/>
        <w:jc w:val="both"/>
        <w:rPr>
          <w:rFonts w:ascii="Times New Roman" w:hAnsi="Times New Roman" w:cs="Times New Roman"/>
        </w:rPr>
      </w:pPr>
      <w:r>
        <w:rPr>
          <w:rFonts w:ascii="Times New Roman" w:hAnsi="Times New Roman" w:cs="Times New Roman"/>
        </w:rPr>
        <w:t xml:space="preserve">The diversity in which the population’s true value is expected to </w:t>
      </w:r>
      <w:r w:rsidR="00763578">
        <w:rPr>
          <w:rFonts w:ascii="Times New Roman" w:hAnsi="Times New Roman" w:cs="Times New Roman"/>
        </w:rPr>
        <w:t>be known</w:t>
      </w:r>
      <w:r>
        <w:rPr>
          <w:rFonts w:ascii="Times New Roman" w:hAnsi="Times New Roman" w:cs="Times New Roman"/>
        </w:rPr>
        <w:t xml:space="preserve"> as the precision level or sampling error.</w:t>
      </w:r>
      <w:r w:rsidR="00763578">
        <w:rPr>
          <w:rFonts w:ascii="Times New Roman" w:hAnsi="Times New Roman" w:cs="Times New Roman"/>
        </w:rPr>
        <w:t xml:space="preserve"> </w:t>
      </w:r>
      <w:proofErr w:type="gramStart"/>
      <w:r w:rsidR="00763578">
        <w:rPr>
          <w:rFonts w:ascii="Times New Roman" w:hAnsi="Times New Roman" w:cs="Times New Roman"/>
        </w:rPr>
        <w:t>Similar to</w:t>
      </w:r>
      <w:proofErr w:type="gramEnd"/>
      <w:r w:rsidR="00763578">
        <w:rPr>
          <w:rFonts w:ascii="Times New Roman" w:hAnsi="Times New Roman" w:cs="Times New Roman"/>
        </w:rPr>
        <w:t xml:space="preserve"> how media outlets report polling results for political campaigns, this range is sometimes stated as percentage points which is </w:t>
      </w:r>
      <w:r w:rsidR="00763578" w:rsidRPr="00763578">
        <w:rPr>
          <w:rFonts w:ascii="Times New Roman" w:hAnsi="Times New Roman" w:cs="Times New Roman"/>
        </w:rPr>
        <w:t>±5%</w:t>
      </w:r>
      <w:r w:rsidR="00763578">
        <w:rPr>
          <w:rFonts w:ascii="Times New Roman" w:hAnsi="Times New Roman" w:cs="Times New Roman"/>
        </w:rPr>
        <w:t xml:space="preserve">. </w:t>
      </w:r>
      <w:r w:rsidR="00763578" w:rsidRPr="00763578">
        <w:rPr>
          <w:rFonts w:ascii="Times New Roman" w:hAnsi="Times New Roman" w:cs="Times New Roman"/>
        </w:rPr>
        <w:t>With a precision rate of ±5%, a researcher can determine that between 55% and 65% of farmers in the population have implemented the recommended practice if they discover that 60% of farmers in the sample have done so</w:t>
      </w:r>
      <w:r w:rsidR="005E7DF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hkMDdkMTYtNTViNy00Nzk3LTlhODItZDQ1ODg0N2EwY2Fl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956168582"/>
          <w:placeholder>
            <w:docPart w:val="9ED61A2627C74C828C720FFE2BE1314D"/>
          </w:placeholder>
        </w:sdtPr>
        <w:sdtContent>
          <w:r w:rsidR="004C7AF5" w:rsidRPr="004C7AF5">
            <w:rPr>
              <w:rFonts w:ascii="Times New Roman" w:hAnsi="Times New Roman" w:cs="Times New Roman"/>
              <w:color w:val="000000"/>
            </w:rPr>
            <w:t>[26]</w:t>
          </w:r>
        </w:sdtContent>
      </w:sdt>
      <w:r w:rsidR="00763578" w:rsidRPr="00763578">
        <w:rPr>
          <w:rFonts w:ascii="Times New Roman" w:hAnsi="Times New Roman" w:cs="Times New Roman"/>
        </w:rPr>
        <w:t>.</w:t>
      </w:r>
    </w:p>
    <w:p w14:paraId="696FD3BD" w14:textId="0A3B859D" w:rsidR="00763578" w:rsidRPr="00940F11" w:rsidRDefault="00763578" w:rsidP="00763578">
      <w:pPr>
        <w:spacing w:line="360" w:lineRule="auto"/>
        <w:jc w:val="both"/>
        <w:rPr>
          <w:rFonts w:ascii="Times New Roman" w:hAnsi="Times New Roman" w:cs="Times New Roman"/>
          <w:b/>
          <w:bCs/>
        </w:rPr>
      </w:pPr>
      <w:r w:rsidRPr="00940F11">
        <w:rPr>
          <w:rFonts w:ascii="Times New Roman" w:hAnsi="Times New Roman" w:cs="Times New Roman"/>
          <w:b/>
          <w:bCs/>
        </w:rPr>
        <w:t>The confidence Level</w:t>
      </w:r>
    </w:p>
    <w:p w14:paraId="11FE3D69" w14:textId="16E6E5C9" w:rsidR="004830CE" w:rsidRDefault="00763578" w:rsidP="004D5287">
      <w:pPr>
        <w:spacing w:line="360" w:lineRule="auto"/>
        <w:jc w:val="both"/>
        <w:rPr>
          <w:rFonts w:ascii="Times New Roman" w:hAnsi="Times New Roman" w:cs="Times New Roman"/>
        </w:rPr>
      </w:pPr>
      <w:r>
        <w:rPr>
          <w:rFonts w:ascii="Times New Roman" w:hAnsi="Times New Roman" w:cs="Times New Roman"/>
        </w:rPr>
        <w:t xml:space="preserve">The </w:t>
      </w:r>
      <w:r w:rsidR="00940F11">
        <w:rPr>
          <w:rFonts w:ascii="Times New Roman" w:hAnsi="Times New Roman" w:cs="Times New Roman"/>
        </w:rPr>
        <w:t>idea</w:t>
      </w:r>
      <w:r>
        <w:rPr>
          <w:rFonts w:ascii="Times New Roman" w:hAnsi="Times New Roman" w:cs="Times New Roman"/>
        </w:rPr>
        <w:t xml:space="preserve"> of confidence level or risk came from </w:t>
      </w:r>
      <w:r w:rsidR="005E7DF7">
        <w:rPr>
          <w:rFonts w:ascii="Times New Roman" w:hAnsi="Times New Roman" w:cs="Times New Roman"/>
        </w:rPr>
        <w:t xml:space="preserve">the </w:t>
      </w:r>
      <w:r>
        <w:rPr>
          <w:rFonts w:ascii="Times New Roman" w:hAnsi="Times New Roman" w:cs="Times New Roman"/>
        </w:rPr>
        <w:t xml:space="preserve">Central Limit </w:t>
      </w:r>
      <w:r w:rsidR="00940F11">
        <w:rPr>
          <w:rFonts w:ascii="Times New Roman" w:hAnsi="Times New Roman" w:cs="Times New Roman"/>
        </w:rPr>
        <w:t>Theorem</w:t>
      </w:r>
      <w:r>
        <w:rPr>
          <w:rFonts w:ascii="Times New Roman" w:hAnsi="Times New Roman" w:cs="Times New Roman"/>
        </w:rPr>
        <w:t xml:space="preserve">. </w:t>
      </w:r>
      <w:r w:rsidR="00940F11" w:rsidRPr="00940F11">
        <w:rPr>
          <w:rFonts w:ascii="Times New Roman" w:hAnsi="Times New Roman" w:cs="Times New Roman"/>
        </w:rPr>
        <w:t>The Central Limit Theorem's main hypothesis is that, when a population is sampled repeatedly, its mean value of the attribute that those samples yield is equal to the actual value of the population.</w:t>
      </w:r>
      <w:r w:rsidR="00940F11">
        <w:rPr>
          <w:rFonts w:ascii="Times New Roman" w:hAnsi="Times New Roman" w:cs="Times New Roman"/>
        </w:rPr>
        <w:t xml:space="preserve"> </w:t>
      </w:r>
      <w:r w:rsidR="00940F11" w:rsidRPr="00940F11">
        <w:rPr>
          <w:rFonts w:ascii="Times New Roman" w:hAnsi="Times New Roman" w:cs="Times New Roman"/>
        </w:rPr>
        <w:t>Furthermore, the values that these samples yield are regularly dispersed about the true value, with some samples yielding values that are higher and others yielding values that are lower than the true population value.</w:t>
      </w:r>
      <w:r w:rsidR="00940F11" w:rsidRPr="00940F11">
        <w:t xml:space="preserve"> </w:t>
      </w:r>
      <w:r w:rsidR="00940F11" w:rsidRPr="00940F11">
        <w:rPr>
          <w:rFonts w:ascii="Times New Roman" w:hAnsi="Times New Roman" w:cs="Times New Roman"/>
        </w:rPr>
        <w:t>About 95% of sample values in a normal distribution fall between two standard deviations from the underlying population value. In statistical hypothesis testing, the risk of error is another name for this confidence interval.</w:t>
      </w:r>
      <w:r w:rsidR="00940F11" w:rsidRPr="00940F11">
        <w:t xml:space="preserve"> </w:t>
      </w:r>
      <w:r w:rsidR="000D3C9E">
        <w:rPr>
          <w:rFonts w:ascii="Times New Roman" w:hAnsi="Times New Roman" w:cs="Times New Roman"/>
        </w:rPr>
        <w:t>Here</w:t>
      </w:r>
      <w:r w:rsidR="00940F11" w:rsidRPr="00940F11">
        <w:rPr>
          <w:rFonts w:ascii="Times New Roman" w:hAnsi="Times New Roman" w:cs="Times New Roman"/>
        </w:rPr>
        <w:t>, this indicates that 95 out of 100 samples will have the actual population value within the designated accuracy range if a 95% confidence level is used.</w:t>
      </w:r>
      <w:r w:rsidR="00940F11">
        <w:rPr>
          <w:rFonts w:ascii="Times New Roman" w:hAnsi="Times New Roman" w:cs="Times New Roman"/>
        </w:rPr>
        <w:t xml:space="preserve"> However, the confidence level can be 90 to 99% </w:t>
      </w:r>
      <w:r w:rsidR="00940F11" w:rsidRPr="00940F11">
        <w:rPr>
          <w:rFonts w:ascii="Times New Roman" w:hAnsi="Times New Roman" w:cs="Times New Roman"/>
        </w:rPr>
        <w:t>(Gupta and Kapoor 1970 and Singh and Masuku 2012</w:t>
      </w:r>
      <w:r w:rsidR="00940F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IxOGVlMmQtYmI2OS00ZDE0LTg5MzEtY2MzNjU2Yzc1ZDRh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1632625317"/>
          <w:placeholder>
            <w:docPart w:val="DefaultPlaceholder_-1854013440"/>
          </w:placeholder>
        </w:sdtPr>
        <w:sdtContent>
          <w:r w:rsidR="004C7AF5" w:rsidRPr="004C7AF5">
            <w:rPr>
              <w:rFonts w:ascii="Times New Roman" w:hAnsi="Times New Roman" w:cs="Times New Roman"/>
              <w:color w:val="000000"/>
            </w:rPr>
            <w:t>[26]</w:t>
          </w:r>
        </w:sdtContent>
      </w:sdt>
      <w:r w:rsidR="00940F11">
        <w:rPr>
          <w:rFonts w:ascii="Times New Roman" w:hAnsi="Times New Roman" w:cs="Times New Roman"/>
        </w:rPr>
        <w:t>.</w:t>
      </w:r>
    </w:p>
    <w:p w14:paraId="000B3201" w14:textId="30ACC381" w:rsidR="00940F11" w:rsidRPr="004F56ED" w:rsidRDefault="00940F11" w:rsidP="004D5287">
      <w:pPr>
        <w:spacing w:line="360" w:lineRule="auto"/>
        <w:jc w:val="both"/>
        <w:rPr>
          <w:rFonts w:ascii="Times New Roman" w:hAnsi="Times New Roman" w:cs="Times New Roman"/>
          <w:b/>
          <w:bCs/>
        </w:rPr>
      </w:pPr>
      <w:r w:rsidRPr="004F56ED">
        <w:rPr>
          <w:rFonts w:ascii="Times New Roman" w:hAnsi="Times New Roman" w:cs="Times New Roman"/>
          <w:b/>
          <w:bCs/>
        </w:rPr>
        <w:t>Degree of Variability</w:t>
      </w:r>
    </w:p>
    <w:p w14:paraId="0074D9D4" w14:textId="1EFFB5AE" w:rsidR="004F56ED" w:rsidRDefault="00940F11" w:rsidP="004D5287">
      <w:pPr>
        <w:spacing w:line="360" w:lineRule="auto"/>
        <w:jc w:val="both"/>
        <w:rPr>
          <w:rFonts w:ascii="Times New Roman" w:hAnsi="Times New Roman" w:cs="Times New Roman"/>
        </w:rPr>
      </w:pPr>
      <w:r w:rsidRPr="00940F11">
        <w:rPr>
          <w:rFonts w:ascii="Times New Roman" w:hAnsi="Times New Roman" w:cs="Times New Roman"/>
        </w:rPr>
        <w:t>In the third criterion, the allocation of attributes in the population is considered, together with the degree of variability in the characteristics under investigation.</w:t>
      </w:r>
      <w:r w:rsidR="004F56ED">
        <w:rPr>
          <w:rFonts w:ascii="Times New Roman" w:hAnsi="Times New Roman" w:cs="Times New Roman"/>
        </w:rPr>
        <w:t xml:space="preserve"> The lesser the sample size required, the more homogeneous the population is for the variables.</w:t>
      </w:r>
      <w:r w:rsidR="004F56ED" w:rsidRPr="004F56ED">
        <w:t xml:space="preserve"> </w:t>
      </w:r>
      <w:r w:rsidR="004F56ED">
        <w:rPr>
          <w:rFonts w:ascii="Times New Roman" w:hAnsi="Times New Roman" w:cs="Times New Roman"/>
        </w:rPr>
        <w:t>The greater the degree of population heterogeneity, the greater the sample size necessary to achieve a particular degree of precision.</w:t>
      </w:r>
      <w:r w:rsidR="004F56ED" w:rsidRPr="004F56ED">
        <w:t xml:space="preserve"> </w:t>
      </w:r>
      <w:r w:rsidR="004F56ED">
        <w:rPr>
          <w:rFonts w:ascii="Times New Roman" w:hAnsi="Times New Roman" w:cs="Times New Roman"/>
        </w:rPr>
        <w:t xml:space="preserve">For instance, a percentage of 50% denotes more unpredictability than either 80% or 20%. This is </w:t>
      </w:r>
      <w:proofErr w:type="gramStart"/>
      <w:r w:rsidR="004F56ED">
        <w:rPr>
          <w:rFonts w:ascii="Times New Roman" w:hAnsi="Times New Roman" w:cs="Times New Roman"/>
        </w:rPr>
        <w:t>due to the fact that</w:t>
      </w:r>
      <w:proofErr w:type="gramEnd"/>
      <w:r w:rsidR="004F56ED">
        <w:rPr>
          <w:rFonts w:ascii="Times New Roman" w:hAnsi="Times New Roman" w:cs="Times New Roman"/>
        </w:rPr>
        <w:t xml:space="preserve"> 80% and 20%, respectively, show that a sizable majority possess the relevant quality. </w:t>
      </w:r>
      <w:r w:rsidR="004F56ED" w:rsidRPr="004F56ED">
        <w:rPr>
          <w:rFonts w:ascii="Times New Roman" w:hAnsi="Times New Roman" w:cs="Times New Roman"/>
        </w:rPr>
        <w:lastRenderedPageBreak/>
        <w:t>A more conservative sample size may be chosen since a proportion of</w:t>
      </w:r>
      <w:r w:rsidR="00D31BA1">
        <w:rPr>
          <w:rFonts w:ascii="Times New Roman" w:hAnsi="Times New Roman" w:cs="Times New Roman"/>
        </w:rPr>
        <w:t xml:space="preserve"> </w:t>
      </w:r>
      <w:r w:rsidR="004F56ED" w:rsidRPr="004F56ED">
        <w:rPr>
          <w:rFonts w:ascii="Times New Roman" w:hAnsi="Times New Roman" w:cs="Times New Roman"/>
        </w:rPr>
        <w:t>.5 reflects the greatest variability in a population; that is, the sample size may be greater than if the true variation of the population characteristic were utilized.</w:t>
      </w:r>
    </w:p>
    <w:p w14:paraId="3A0E6EA7" w14:textId="0E8627E5" w:rsidR="004F56ED" w:rsidRPr="00E14AFE" w:rsidRDefault="005D3159" w:rsidP="004D5287">
      <w:pPr>
        <w:spacing w:line="360" w:lineRule="auto"/>
        <w:jc w:val="both"/>
        <w:rPr>
          <w:rFonts w:ascii="Times New Roman" w:hAnsi="Times New Roman" w:cs="Times New Roman"/>
          <w:b/>
          <w:bCs/>
        </w:rPr>
      </w:pPr>
      <w:r w:rsidRPr="00E14AFE">
        <w:rPr>
          <w:rFonts w:ascii="Times New Roman" w:hAnsi="Times New Roman" w:cs="Times New Roman"/>
          <w:b/>
          <w:bCs/>
        </w:rPr>
        <w:t>Strategies for Determining Sample Size</w:t>
      </w:r>
    </w:p>
    <w:p w14:paraId="028AB26F" w14:textId="695D6BF4" w:rsidR="005D3159" w:rsidRDefault="00E14AFE" w:rsidP="004D5287">
      <w:pPr>
        <w:spacing w:line="360" w:lineRule="auto"/>
        <w:jc w:val="both"/>
        <w:rPr>
          <w:rFonts w:ascii="Times New Roman" w:hAnsi="Times New Roman" w:cs="Times New Roman"/>
        </w:rPr>
      </w:pPr>
      <w:r>
        <w:rPr>
          <w:rFonts w:ascii="Times New Roman" w:hAnsi="Times New Roman" w:cs="Times New Roman"/>
        </w:rPr>
        <w:t xml:space="preserve">There are several strategies for sample size determination which include using a sample size of a similar study, using a census for a small population, and different for calculating sample size </w:t>
      </w:r>
      <w:sdt>
        <w:sdtPr>
          <w:rPr>
            <w:rFonts w:ascii="Times New Roman" w:hAnsi="Times New Roman" w:cs="Times New Roman"/>
            <w:color w:val="000000"/>
          </w:rPr>
          <w:tag w:val="MENDELEY_CITATION_v3_eyJjaXRhdGlvbklEIjoiTUVOREVMRVlfQ0lUQVRJT05fMzMyN2Q0MTQtNjQ0Ny00ZGYxLThjZjktMWMyZGE4NWNhMmJjIiwicHJvcGVydGllcyI6eyJub3RlSW5kZXgiOjB9LCJpc0VkaXRlZCI6ZmFsc2UsIm1hbnVhbE92ZXJyaWRlIjp7ImlzTWFudWFsbHlPdmVycmlkZGVuIjpmYWxzZSwiY2l0ZXByb2NUZXh0IjoiWzI3XSIsIm1hbnVhbE92ZXJyaWRlVGV4dCI6IiJ9LCJjaXRhdGlvbkl0ZW1zIjpbeyJpZCI6IjYyMDk2YzFiLTc0NzktM2Y1ZC1hOTM0LWJlZjU2Mzg1YjY0ZSIsIml0ZW1EYXRhIjp7InR5cGUiOiJyZXBvcnQiLCJpZCI6IjYyMDk2YzFiLTc0NzktM2Y1ZC1hOTM0LWJlZjU2Mzg1YjY0ZSIsInRpdGxlIjoiRGV0ZXJtaW5pbmcgU2FtcGxlIFNpemUgMSBUaGUgTGV2ZWwgb2YgUHJlY2lzaW9uIiwiYXV0aG9yIjpbeyJmYW1pbHkiOiJJc3JhZWwiLCJnaXZlbiI6IkdsZW5uIEQiLCJwYXJzZS1uYW1lcyI6ZmFsc2UsImRyb3BwaW5nLXBhcnRpY2xlIjoiIiwibm9uLWRyb3BwaW5nLXBhcnRpY2xlIjoiIn1dLCJVUkwiOiJodHRwOi8vZWRpcy5pZmFzLnVmbC5lZHUuIiwiaXNzdWVkIjp7ImRhdGUtcGFydHMiOltbMTk5Ml1dfSwiYWJzdHJhY3QiOiJQZXJoYXBzIHRoZSBtb3N0IGZyZXF1ZW50bHkgYXNrZWQgcXVlc3Rpb24gY29uY2VybmluZyBzYW1wbGluZyBpcyBcIldoYXQgc2l6ZSBzYW1wbGUgZG8gSSBuZWVkP1wiIFRoZSBhbnN3ZXIgdG8gdGhpcyBxdWVzdGlvbiBpcyBpbmZsdWVuY2VkIGJ5IGEgbnVtYmVyIG9mIGZhY3RvcnMsIGluY2x1ZGluZyB0aGUgcHVycG9zZSBvZiB0aGUgc3R1ZHksIHBvcHVsYXRpb24gc2l6ZSwgdGhlIHJpc2sgb2Ygc2VsZWN0aW5nIGEgXCJiYWRcIiBzYW1wbGUsIGFuZCB0aGUgYWxsb3dhYmxlIHNhbXBsaW5nIGVycm9yLiBJbnRlcmVzdGVkIHJlYWRlcnMgbWF5IG9idGFpbiBhIG1vcmUgZGV0YWlsZWQgZGlzY3Vzc2lvbiBvZiB0aGUgcHVycG9zZSBvZiB0aGUgc3R1ZHkgYW5kIHBvcHVsYXRpb24gc2l6ZSBpbiBTYW1wbGluZyB0aGUgRXZpZGVuY2Ugb2YgRXh0ZW5zaW9uIFByb2dyYW0gSW1wYWN0LCBQRU9ELTUgKElzcmFlbCwgMTk5MikuIFRoaXMgcGFwZXIgcmV2aWV3cyBjcml0ZXJpYSBmb3Igc3BlY2lmeWluZyBhIHNhbXBsZSBzaXplIGFuZCBwcmVzZW50cyBzZXZlcmFsIHN0cmF0ZWdpZXMgZm9yIGRldGVybWluaW5nIHRoZSBzYW1wbGUgc2l6ZS4gU2FtcGxlIFNpemUgQ3JpdGVyaWEgSW4gYWRkaXRpb24gdG8gdGhlIHB1cnBvc2Ugb2YgdGhlIHN0dWR5IGFuZCBwb3B1bGF0aW9uIHNpemUsIHRocmVlIGNyaXRlcmlhIHVzdWFsbHkgd2lsbCBuZWVkIHRvIGJlIHNwZWNpZmllZCB0byBkZXRlcm1pbmUgdGhlIGFwcHJvcHJpYXRlIHNhbXBsZSBzaXplOiB0aGUgbGV2ZWwgb2YgcHJlY2lzaW9uLCB0aGUgbGV2ZWwgb2YgY29uZmlkZW5jZSBvciByaXNrLCBhbmQgdGhlIGRlZ3JlZSBvZiB2YXJpYWJpbGl0eSBpbiB0aGUgYXR0cmlidXRlcyBiZWluZyBtZWFzdXJlZCAoTWlhb3VsaXMgYW5kIE1pY2hlbmVyLCAxOTc2KS4gRWFjaCBvZiB0aGVzZSBpcyByZXZpZXdlZCBiZWxvdy4gVGhlIGxldmVsIG9mIHByZWNpc2lvbiwgc29tZXRpbWVzIGNhbGxlZCBzYW1wbGluZyBlcnJvciwgaXMgdGhlIHJhbmdlIGluIHdoaWNoIHRoZSB0cnVlIHZhbHVlIG9mIHRoZSBwb3B1bGF0aW9uIGlzIGVzdGltYXRlZCB0byBiZS4gVGhpcyByYW5nZSBpcyBvZnRlbiBleHByZXNzZWQgaW4gcGVyY2VudGFnZSBwb2ludHMgKGUuZy4sIMKxNSBwZXJjZW50KSBpbiB0aGUgc2FtZSB3YXkgdGhhdCByZXN1bHRzIGZvciBwb2xpdGljYWwgY2FtcGFpZ24gcG9sbHMgYXJlIHJlcG9ydGVkIGJ5IHRoZSBtZWRpYS4gVGh1cywgaWYgYSByZXNlYXJjaGVyIGZpbmRzIHRoYXQgNjAlIG9mIGZhcm1lcnMgaW4gdGhlIHNhbXBsZSBoYXZlIGFkb3B0ZWQgYSByZWNvbW1lbmRlZCBwcmFjdGljZSB3aXRoIGEgcHJlY2lzaW9uIHJhdGUgb2YgwrE1JSwgdGhlbiBoZSBvciBzaGUgY2FuIGNvbmNsdWRlIHRoYXQgYmV0d2VlbiA1NSUgYW5kIDY1JSBvZiBmYXJtZXJzIGluIHRoZSBwb3B1bGF0aW9uIGhhdmUgYWRvcHRlZCB0aGUgcHJhY3RpY2UuIFRoZSBDb25maWRlbmNlIExldmVsIFRoZSBjb25maWRlbmNlIG9yIHJpc2sgbGV2ZWwgaXMgYmFzZWQgb24gaWRlYXMgZW5jb21wYXNzZWQgdW5kZXIgdGhlIENlbnRyYWwgTGltaXQgVGhlb3JlbS4gVGhlIGtleSBpZGVhIGVuY29tcGFzc2VkIGluIHRoZSBDZW50cmFsIExpbWl0IFRoZW9yZW0gaXMgdGhhdCB3aGVuIGEgcG9wdWxhdGlvbiBpcyByZXBlYXRlZGx5IHNhbXBsZWQsIHRoZSBhdmVyYWdlIHZhbHVlIG9mIHRoZSBhdHRyaWJ1dGUgb2J0YWluZWQgYnkgdGhvc2Ugc2FtcGxlcyBpcyBlcXVhbCB0byB0aGUgdHJ1ZSBwb3B1bGF0aW9uIHZhbHVlLiBGdXJ0aGVybW9yZSwgdGhlIHZhbHVlcyBvYnRhaW5lZCBieSB0aGVzZSBzYW1wbGVzIGFyZSBkaXN0cmlidXRlZCBub3JtYWxseSBhYm91dCB0aGUgdHJ1ZSB2YWx1ZSwgd2l0aCBzb21lIHNhbXBsZXMgaGF2aW5nIGEgaGlnaGVyIHZhbHVlIGFuZCBzb21lIG9idGFpbmluZyBhIGxvd2VyIHNjb3JlIHRoYW4gdGhlIHRydWUgcG9wdWxhdGlvbiB2YWx1ZS4gSW4gYSBub3JtYWwgZGlzdHJpYnV0aW9uICwgYXBwcm94aW1hdGVseSA5NSUgb2YgdGhlIHNhbXBsZSB2YWx1ZXMgYXJlIHdpdGhpbiB0d28gc3RhbmRhcmQgZGV2aWF0aW9ucyBvZiB0aGUgdHJ1ZSBwb3B1bGF0aW9uIHZhbHVlIChlLmcuLCBtZWFuKS4gSW4gb3RoZXIgd29yZHMsIHRoaXMgbWVhbnMgdGhhdCBpZiBhIDk1JSBjb25maWRlbmNlIGxldmVsIGlzIHNlbGVjdGVkLCA5NSBvdXQgb2YgMTAwIHNhbXBsZXMgd2lsbCBoYXZlIHRoZSB0cnVlIHBvcHVsYXRpb24gdmFsdWUgd2l0aGluIHRoZSByYW5nZSBvZiBwcmVjaXNpb24gc3BlY2lmaWVkIGVhcmxpZXIgKEZpZ3VyZSAxKS4gVGhlcmUgaXMgYWx3YXlzIGEgY2hhbmNlIHRoYXQgdGhlIHNhbXBsZSB5b3Ugb2J0YWluIGRvZXMgbm90IHJlcHJlc2VudCB0aGUgdHJ1ZSBwb3B1bGF0aW9uIHZhbHVlLiBTdWNoIHNhbXBsZXMgd2l0aCBleHRyZW1lIHZhbHVlcyBhcmUgcmVwcmVzZW50ZWQgYnkgdGhlIHNoYWRlZCBhcmVhcyBpbiBGaWd1cmUgMS4gVGhpcyByaXNrIGlzIHJlZHVjZWQgZm9yIDk5JSBjb25maWRlbmNlIGxldmVscyBhbmQgaW5jcmVhc2VkIGZvciA5MCUgKG9yIGxvd2VyKSBjb25maWRlbmNlIGxldmVscy4gRGVncmVlIG9mIFZhcmlhYmlsaXR5IFRoZSB0aGlyZCBjcml0ZXJpb24sIHRoZSBkZWdyZWUgb2YgdmFyaWFiaWxpdHkgaW4gdGhlIGF0dHJpYnV0ZXMgYmVpbmcgbWVhc3VyZWQsIHJlZmVycyB0byB0aGUgZGlzdHJpYnV0aW9uIG9mIGF0dHJpYnV0ZXMgaW4gdGhlIHBvcHVsYXRpb24uIFRoZSBtb3JlIGhldGVyb2dlbmVvdXMgYSBwb3B1bGF0aW9uLCB0aGUgbGFyZ2VyIHRoZSBzYW1wbGUgc2l6ZSByZXF1aXJlZCB0byBvYnRhaW4gYSBnaXZlbiBsZXZlbCBvZiBwcmVjaXNpb24uIFRoZSBsZXNzIHZhcmlhYmxlIChtb3JlIGhvbW9nZW5lb3VzKSBhIHBvcHVsYXRpb24gLCB0aGUgc21hbGxlciB0aGUgc2FtcGxlIHNpemUuIE5vdGUgdGhhdCBhIHByb3BvcnRpb24gb2YgNTAlIGluZGljYXRlcyBhIGdyZWF0ZXIgbGV2ZWwgb2YgdmFyaWFiaWxpdHkgdGhhbiBlaXRoZXIgMjAlIiwiY29udGFpbmVyLXRpdGxlLXNob3J0IjoiIn0sImlzVGVtcG9yYXJ5IjpmYWxzZX1dfQ=="/>
          <w:id w:val="2105918064"/>
          <w:placeholder>
            <w:docPart w:val="DefaultPlaceholder_-1854013440"/>
          </w:placeholder>
        </w:sdtPr>
        <w:sdtContent>
          <w:r w:rsidR="004C7AF5" w:rsidRPr="004C7AF5">
            <w:rPr>
              <w:rFonts w:ascii="Times New Roman" w:hAnsi="Times New Roman" w:cs="Times New Roman"/>
              <w:color w:val="000000"/>
            </w:rPr>
            <w:t>[27]</w:t>
          </w:r>
        </w:sdtContent>
      </w:sdt>
      <w:r>
        <w:rPr>
          <w:rFonts w:ascii="Times New Roman" w:hAnsi="Times New Roman" w:cs="Times New Roman"/>
        </w:rPr>
        <w:t>.</w:t>
      </w:r>
    </w:p>
    <w:p w14:paraId="408AB1BA" w14:textId="4BE8E9A8" w:rsidR="00E14AFE" w:rsidRPr="00EA47C3" w:rsidRDefault="00E14AFE" w:rsidP="004D5287">
      <w:pPr>
        <w:spacing w:line="360" w:lineRule="auto"/>
        <w:jc w:val="both"/>
        <w:rPr>
          <w:rFonts w:ascii="Times New Roman" w:hAnsi="Times New Roman" w:cs="Times New Roman"/>
          <w:b/>
          <w:bCs/>
        </w:rPr>
      </w:pPr>
      <w:r w:rsidRPr="00EA47C3">
        <w:rPr>
          <w:rFonts w:ascii="Times New Roman" w:hAnsi="Times New Roman" w:cs="Times New Roman"/>
          <w:b/>
          <w:bCs/>
        </w:rPr>
        <w:t>Using Sample Size of a Similar Study</w:t>
      </w:r>
    </w:p>
    <w:p w14:paraId="60B09C78" w14:textId="7C6C672A" w:rsidR="005D3159" w:rsidRDefault="00E14AFE" w:rsidP="004D5287">
      <w:pPr>
        <w:spacing w:line="360" w:lineRule="auto"/>
        <w:jc w:val="both"/>
        <w:rPr>
          <w:rFonts w:ascii="Times New Roman" w:hAnsi="Times New Roman" w:cs="Times New Roman"/>
        </w:rPr>
      </w:pPr>
      <w:r w:rsidRPr="00E14AFE">
        <w:rPr>
          <w:rFonts w:ascii="Times New Roman" w:hAnsi="Times New Roman" w:cs="Times New Roman"/>
        </w:rPr>
        <w:t xml:space="preserve">Using </w:t>
      </w:r>
      <w:r>
        <w:rPr>
          <w:rFonts w:ascii="Times New Roman" w:hAnsi="Times New Roman" w:cs="Times New Roman"/>
        </w:rPr>
        <w:t>a</w:t>
      </w:r>
      <w:r w:rsidRPr="00E14AFE">
        <w:rPr>
          <w:rFonts w:ascii="Times New Roman" w:hAnsi="Times New Roman" w:cs="Times New Roman"/>
        </w:rPr>
        <w:t xml:space="preserve"> similar sample size from other studies that are comparable to the one the researcher intends is a strategy for determining sample size. However, if the methods used in this research aren't reviewed, a researcher can end up duplicating mistakes that were made while figuring out the sample size for a different study.</w:t>
      </w:r>
      <w:r w:rsidRPr="00E14AFE">
        <w:t xml:space="preserve"> </w:t>
      </w:r>
      <w:r>
        <w:rPr>
          <w:rFonts w:ascii="Times New Roman" w:hAnsi="Times New Roman" w:cs="Times New Roman"/>
        </w:rPr>
        <w:t xml:space="preserve">Nevertheless, advice regarding “typical” sample sizes that are employed can be obtained by reviewing the literature in </w:t>
      </w:r>
      <w:r w:rsidR="00FD5155">
        <w:rPr>
          <w:rFonts w:ascii="Times New Roman" w:hAnsi="Times New Roman" w:cs="Times New Roman"/>
        </w:rPr>
        <w:t xml:space="preserve">the </w:t>
      </w:r>
      <w:r w:rsidR="003A5BB4">
        <w:rPr>
          <w:rFonts w:ascii="Times New Roman" w:hAnsi="Times New Roman" w:cs="Times New Roman"/>
        </w:rPr>
        <w:t>researcher's</w:t>
      </w:r>
      <w:r>
        <w:rPr>
          <w:rFonts w:ascii="Times New Roman" w:hAnsi="Times New Roman" w:cs="Times New Roman"/>
        </w:rPr>
        <w:t xml:space="preserve"> field</w:t>
      </w:r>
      <w:r w:rsidR="00EA47C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E3ZjhjYTctYjYzZC00MTg2LWFlMDktMTBlOGZmYThjODMzIiwicHJvcGVydGllcyI6eyJub3RlSW5kZXgiOjB9LCJpc0VkaXRlZCI6ZmFsc2UsIm1hbnVhbE92ZXJyaWRlIjp7ImlzTWFudWFsbHlPdmVycmlkZGVuIjpmYWxzZSwiY2l0ZXByb2NUZXh0IjoiWzI3XSIsIm1hbnVhbE92ZXJyaWRlVGV4dCI6IiJ9LCJjaXRhdGlvbkl0ZW1zIjpbeyJpZCI6IjYyMDk2YzFiLTc0NzktM2Y1ZC1hOTM0LWJlZjU2Mzg1YjY0ZSIsIml0ZW1EYXRhIjp7InR5cGUiOiJyZXBvcnQiLCJpZCI6IjYyMDk2YzFiLTc0NzktM2Y1ZC1hOTM0LWJlZjU2Mzg1YjY0ZSIsInRpdGxlIjoiRGV0ZXJtaW5pbmcgU2FtcGxlIFNpemUgMSBUaGUgTGV2ZWwgb2YgUHJlY2lzaW9uIiwiYXV0aG9yIjpbeyJmYW1pbHkiOiJJc3JhZWwiLCJnaXZlbiI6IkdsZW5uIEQiLCJwYXJzZS1uYW1lcyI6ZmFsc2UsImRyb3BwaW5nLXBhcnRpY2xlIjoiIiwibm9uLWRyb3BwaW5nLXBhcnRpY2xlIjoiIn1dLCJVUkwiOiJodHRwOi8vZWRpcy5pZmFzLnVmbC5lZHUuIiwiaXNzdWVkIjp7ImRhdGUtcGFydHMiOltbMTk5Ml1dfSwiYWJzdHJhY3QiOiJQZXJoYXBzIHRoZSBtb3N0IGZyZXF1ZW50bHkgYXNrZWQgcXVlc3Rpb24gY29uY2VybmluZyBzYW1wbGluZyBpcyBcIldoYXQgc2l6ZSBzYW1wbGUgZG8gSSBuZWVkP1wiIFRoZSBhbnN3ZXIgdG8gdGhpcyBxdWVzdGlvbiBpcyBpbmZsdWVuY2VkIGJ5IGEgbnVtYmVyIG9mIGZhY3RvcnMsIGluY2x1ZGluZyB0aGUgcHVycG9zZSBvZiB0aGUgc3R1ZHksIHBvcHVsYXRpb24gc2l6ZSwgdGhlIHJpc2sgb2Ygc2VsZWN0aW5nIGEgXCJiYWRcIiBzYW1wbGUsIGFuZCB0aGUgYWxsb3dhYmxlIHNhbXBsaW5nIGVycm9yLiBJbnRlcmVzdGVkIHJlYWRlcnMgbWF5IG9idGFpbiBhIG1vcmUgZGV0YWlsZWQgZGlzY3Vzc2lvbiBvZiB0aGUgcHVycG9zZSBvZiB0aGUgc3R1ZHkgYW5kIHBvcHVsYXRpb24gc2l6ZSBpbiBTYW1wbGluZyB0aGUgRXZpZGVuY2Ugb2YgRXh0ZW5zaW9uIFByb2dyYW0gSW1wYWN0LCBQRU9ELTUgKElzcmFlbCwgMTk5MikuIFRoaXMgcGFwZXIgcmV2aWV3cyBjcml0ZXJpYSBmb3Igc3BlY2lmeWluZyBhIHNhbXBsZSBzaXplIGFuZCBwcmVzZW50cyBzZXZlcmFsIHN0cmF0ZWdpZXMgZm9yIGRldGVybWluaW5nIHRoZSBzYW1wbGUgc2l6ZS4gU2FtcGxlIFNpemUgQ3JpdGVyaWEgSW4gYWRkaXRpb24gdG8gdGhlIHB1cnBvc2Ugb2YgdGhlIHN0dWR5IGFuZCBwb3B1bGF0aW9uIHNpemUsIHRocmVlIGNyaXRlcmlhIHVzdWFsbHkgd2lsbCBuZWVkIHRvIGJlIHNwZWNpZmllZCB0byBkZXRlcm1pbmUgdGhlIGFwcHJvcHJpYXRlIHNhbXBsZSBzaXplOiB0aGUgbGV2ZWwgb2YgcHJlY2lzaW9uLCB0aGUgbGV2ZWwgb2YgY29uZmlkZW5jZSBvciByaXNrLCBhbmQgdGhlIGRlZ3JlZSBvZiB2YXJpYWJpbGl0eSBpbiB0aGUgYXR0cmlidXRlcyBiZWluZyBtZWFzdXJlZCAoTWlhb3VsaXMgYW5kIE1pY2hlbmVyLCAxOTc2KS4gRWFjaCBvZiB0aGVzZSBpcyByZXZpZXdlZCBiZWxvdy4gVGhlIGxldmVsIG9mIHByZWNpc2lvbiwgc29tZXRpbWVzIGNhbGxlZCBzYW1wbGluZyBlcnJvciwgaXMgdGhlIHJhbmdlIGluIHdoaWNoIHRoZSB0cnVlIHZhbHVlIG9mIHRoZSBwb3B1bGF0aW9uIGlzIGVzdGltYXRlZCB0byBiZS4gVGhpcyByYW5nZSBpcyBvZnRlbiBleHByZXNzZWQgaW4gcGVyY2VudGFnZSBwb2ludHMgKGUuZy4sIMKxNSBwZXJjZW50KSBpbiB0aGUgc2FtZSB3YXkgdGhhdCByZXN1bHRzIGZvciBwb2xpdGljYWwgY2FtcGFpZ24gcG9sbHMgYXJlIHJlcG9ydGVkIGJ5IHRoZSBtZWRpYS4gVGh1cywgaWYgYSByZXNlYXJjaGVyIGZpbmRzIHRoYXQgNjAlIG9mIGZhcm1lcnMgaW4gdGhlIHNhbXBsZSBoYXZlIGFkb3B0ZWQgYSByZWNvbW1lbmRlZCBwcmFjdGljZSB3aXRoIGEgcHJlY2lzaW9uIHJhdGUgb2YgwrE1JSwgdGhlbiBoZSBvciBzaGUgY2FuIGNvbmNsdWRlIHRoYXQgYmV0d2VlbiA1NSUgYW5kIDY1JSBvZiBmYXJtZXJzIGluIHRoZSBwb3B1bGF0aW9uIGhhdmUgYWRvcHRlZCB0aGUgcHJhY3RpY2UuIFRoZSBDb25maWRlbmNlIExldmVsIFRoZSBjb25maWRlbmNlIG9yIHJpc2sgbGV2ZWwgaXMgYmFzZWQgb24gaWRlYXMgZW5jb21wYXNzZWQgdW5kZXIgdGhlIENlbnRyYWwgTGltaXQgVGhlb3JlbS4gVGhlIGtleSBpZGVhIGVuY29tcGFzc2VkIGluIHRoZSBDZW50cmFsIExpbWl0IFRoZW9yZW0gaXMgdGhhdCB3aGVuIGEgcG9wdWxhdGlvbiBpcyByZXBlYXRlZGx5IHNhbXBsZWQsIHRoZSBhdmVyYWdlIHZhbHVlIG9mIHRoZSBhdHRyaWJ1dGUgb2J0YWluZWQgYnkgdGhvc2Ugc2FtcGxlcyBpcyBlcXVhbCB0byB0aGUgdHJ1ZSBwb3B1bGF0aW9uIHZhbHVlLiBGdXJ0aGVybW9yZSwgdGhlIHZhbHVlcyBvYnRhaW5lZCBieSB0aGVzZSBzYW1wbGVzIGFyZSBkaXN0cmlidXRlZCBub3JtYWxseSBhYm91dCB0aGUgdHJ1ZSB2YWx1ZSwgd2l0aCBzb21lIHNhbXBsZXMgaGF2aW5nIGEgaGlnaGVyIHZhbHVlIGFuZCBzb21lIG9idGFpbmluZyBhIGxvd2VyIHNjb3JlIHRoYW4gdGhlIHRydWUgcG9wdWxhdGlvbiB2YWx1ZS4gSW4gYSBub3JtYWwgZGlzdHJpYnV0aW9uICwgYXBwcm94aW1hdGVseSA5NSUgb2YgdGhlIHNhbXBsZSB2YWx1ZXMgYXJlIHdpdGhpbiB0d28gc3RhbmRhcmQgZGV2aWF0aW9ucyBvZiB0aGUgdHJ1ZSBwb3B1bGF0aW9uIHZhbHVlIChlLmcuLCBtZWFuKS4gSW4gb3RoZXIgd29yZHMsIHRoaXMgbWVhbnMgdGhhdCBpZiBhIDk1JSBjb25maWRlbmNlIGxldmVsIGlzIHNlbGVjdGVkLCA5NSBvdXQgb2YgMTAwIHNhbXBsZXMgd2lsbCBoYXZlIHRoZSB0cnVlIHBvcHVsYXRpb24gdmFsdWUgd2l0aGluIHRoZSByYW5nZSBvZiBwcmVjaXNpb24gc3BlY2lmaWVkIGVhcmxpZXIgKEZpZ3VyZSAxKS4gVGhlcmUgaXMgYWx3YXlzIGEgY2hhbmNlIHRoYXQgdGhlIHNhbXBsZSB5b3Ugb2J0YWluIGRvZXMgbm90IHJlcHJlc2VudCB0aGUgdHJ1ZSBwb3B1bGF0aW9uIHZhbHVlLiBTdWNoIHNhbXBsZXMgd2l0aCBleHRyZW1lIHZhbHVlcyBhcmUgcmVwcmVzZW50ZWQgYnkgdGhlIHNoYWRlZCBhcmVhcyBpbiBGaWd1cmUgMS4gVGhpcyByaXNrIGlzIHJlZHVjZWQgZm9yIDk5JSBjb25maWRlbmNlIGxldmVscyBhbmQgaW5jcmVhc2VkIGZvciA5MCUgKG9yIGxvd2VyKSBjb25maWRlbmNlIGxldmVscy4gRGVncmVlIG9mIFZhcmlhYmlsaXR5IFRoZSB0aGlyZCBjcml0ZXJpb24sIHRoZSBkZWdyZWUgb2YgdmFyaWFiaWxpdHkgaW4gdGhlIGF0dHJpYnV0ZXMgYmVpbmcgbWVhc3VyZWQsIHJlZmVycyB0byB0aGUgZGlzdHJpYnV0aW9uIG9mIGF0dHJpYnV0ZXMgaW4gdGhlIHBvcHVsYXRpb24uIFRoZSBtb3JlIGhldGVyb2dlbmVvdXMgYSBwb3B1bGF0aW9uLCB0aGUgbGFyZ2VyIHRoZSBzYW1wbGUgc2l6ZSByZXF1aXJlZCB0byBvYnRhaW4gYSBnaXZlbiBsZXZlbCBvZiBwcmVjaXNpb24uIFRoZSBsZXNzIHZhcmlhYmxlIChtb3JlIGhvbW9nZW5lb3VzKSBhIHBvcHVsYXRpb24gLCB0aGUgc21hbGxlciB0aGUgc2FtcGxlIHNpemUuIE5vdGUgdGhhdCBhIHByb3BvcnRpb24gb2YgNTAlIGluZGljYXRlcyBhIGdyZWF0ZXIgbGV2ZWwgb2YgdmFyaWFiaWxpdHkgdGhhbiBlaXRoZXIgMjAlIiwiY29udGFpbmVyLXRpdGxlLXNob3J0IjoiIn0sImlzVGVtcG9yYXJ5IjpmYWxzZX1dfQ=="/>
          <w:id w:val="1221407676"/>
          <w:placeholder>
            <w:docPart w:val="DefaultPlaceholder_-1854013440"/>
          </w:placeholder>
        </w:sdtPr>
        <w:sdtContent>
          <w:r w:rsidR="004C7AF5" w:rsidRPr="004C7AF5">
            <w:rPr>
              <w:rFonts w:ascii="Times New Roman" w:hAnsi="Times New Roman" w:cs="Times New Roman"/>
              <w:color w:val="000000"/>
            </w:rPr>
            <w:t>[27]</w:t>
          </w:r>
        </w:sdtContent>
      </w:sdt>
      <w:r>
        <w:rPr>
          <w:rFonts w:ascii="Times New Roman" w:hAnsi="Times New Roman" w:cs="Times New Roman"/>
        </w:rPr>
        <w:t xml:space="preserve">. </w:t>
      </w:r>
    </w:p>
    <w:p w14:paraId="5028BDA9" w14:textId="06111BF2" w:rsidR="00EA47C3" w:rsidRPr="003A5BB4" w:rsidRDefault="00EA47C3" w:rsidP="004D5287">
      <w:pPr>
        <w:spacing w:line="360" w:lineRule="auto"/>
        <w:jc w:val="both"/>
        <w:rPr>
          <w:rFonts w:ascii="Times New Roman" w:hAnsi="Times New Roman" w:cs="Times New Roman"/>
          <w:b/>
          <w:bCs/>
        </w:rPr>
      </w:pPr>
      <w:r w:rsidRPr="003A5BB4">
        <w:rPr>
          <w:rFonts w:ascii="Times New Roman" w:hAnsi="Times New Roman" w:cs="Times New Roman"/>
          <w:b/>
          <w:bCs/>
        </w:rPr>
        <w:t>Using a Census for Small Population</w:t>
      </w:r>
    </w:p>
    <w:p w14:paraId="723713C9" w14:textId="171EB66E" w:rsidR="00C24CA4" w:rsidRDefault="00EA47C3" w:rsidP="004D5287">
      <w:pPr>
        <w:spacing w:line="360" w:lineRule="auto"/>
        <w:jc w:val="both"/>
        <w:rPr>
          <w:rFonts w:ascii="Times New Roman" w:hAnsi="Times New Roman" w:cs="Times New Roman"/>
        </w:rPr>
      </w:pPr>
      <w:r>
        <w:rPr>
          <w:rFonts w:ascii="Times New Roman" w:hAnsi="Times New Roman" w:cs="Times New Roman"/>
        </w:rPr>
        <w:t xml:space="preserve">Another strategy is to use </w:t>
      </w:r>
      <w:proofErr w:type="gramStart"/>
      <w:r w:rsidR="00C24CA4">
        <w:rPr>
          <w:rFonts w:ascii="Times New Roman" w:hAnsi="Times New Roman" w:cs="Times New Roman"/>
        </w:rPr>
        <w:t>whole</w:t>
      </w:r>
      <w:proofErr w:type="gramEnd"/>
      <w:r>
        <w:rPr>
          <w:rFonts w:ascii="Times New Roman" w:hAnsi="Times New Roman" w:cs="Times New Roman"/>
        </w:rPr>
        <w:t xml:space="preserve"> study populations as a sample size.</w:t>
      </w:r>
      <w:r w:rsidR="00C24CA4">
        <w:rPr>
          <w:rFonts w:ascii="Times New Roman" w:hAnsi="Times New Roman" w:cs="Times New Roman"/>
        </w:rPr>
        <w:t xml:space="preserve"> A census is desirable for small populations, but financial issues prevent it from being done for large ones.</w:t>
      </w:r>
      <w:r w:rsidR="00C24CA4" w:rsidRPr="00C24CA4">
        <w:rPr>
          <w:rFonts w:ascii="Times New Roman" w:hAnsi="Times New Roman" w:cs="Times New Roman"/>
        </w:rPr>
        <w:t xml:space="preserve"> </w:t>
      </w:r>
      <w:r w:rsidR="00C24CA4">
        <w:rPr>
          <w:rFonts w:ascii="Times New Roman" w:hAnsi="Times New Roman" w:cs="Times New Roman"/>
        </w:rPr>
        <w:t>A census offers information on each member of the population and removes sampling inaccuracy.</w:t>
      </w:r>
      <w:r w:rsidR="00C24CA4" w:rsidRPr="00C24CA4">
        <w:t xml:space="preserve"> </w:t>
      </w:r>
      <w:r w:rsidR="00C24CA4">
        <w:rPr>
          <w:rFonts w:ascii="Times New Roman" w:hAnsi="Times New Roman" w:cs="Times New Roman"/>
        </w:rPr>
        <w:t xml:space="preserve">Furthermore, many expenses such as creating the sampling frame and designing the questionnaire are “fixed”, meaning that they won’t change whether the sample size is 50 or higher (200). Additionally, </w:t>
      </w:r>
      <w:proofErr w:type="gramStart"/>
      <w:r w:rsidR="00C24CA4">
        <w:rPr>
          <w:rFonts w:ascii="Times New Roman" w:hAnsi="Times New Roman" w:cs="Times New Roman"/>
        </w:rPr>
        <w:t>in order to</w:t>
      </w:r>
      <w:proofErr w:type="gramEnd"/>
      <w:r w:rsidR="00C24CA4">
        <w:rPr>
          <w:rFonts w:ascii="Times New Roman" w:hAnsi="Times New Roman" w:cs="Times New Roman"/>
        </w:rPr>
        <w:t xml:space="preserve"> reach the desired degree of precision, almost the whole population would need to be sampled in </w:t>
      </w:r>
      <w:r w:rsidR="00AC124F">
        <w:rPr>
          <w:rFonts w:ascii="Times New Roman" w:hAnsi="Times New Roman" w:cs="Times New Roman"/>
        </w:rPr>
        <w:t xml:space="preserve">a </w:t>
      </w:r>
      <w:r w:rsidR="00C24CA4">
        <w:rPr>
          <w:rFonts w:ascii="Times New Roman" w:hAnsi="Times New Roman" w:cs="Times New Roman"/>
        </w:rPr>
        <w:t>tiny population</w:t>
      </w:r>
      <w:r w:rsidR="003A5BB4">
        <w:rPr>
          <w:rFonts w:ascii="Times New Roman" w:hAnsi="Times New Roman" w:cs="Times New Roman"/>
        </w:rPr>
        <w:t>.</w:t>
      </w:r>
    </w:p>
    <w:p w14:paraId="4F1CE203" w14:textId="0AF2425B" w:rsidR="00FD5155" w:rsidRPr="00E1521C" w:rsidRDefault="00FD5155" w:rsidP="004D5287">
      <w:pPr>
        <w:spacing w:line="360" w:lineRule="auto"/>
        <w:jc w:val="both"/>
        <w:rPr>
          <w:rFonts w:ascii="Times New Roman" w:hAnsi="Times New Roman" w:cs="Times New Roman"/>
          <w:b/>
          <w:bCs/>
        </w:rPr>
      </w:pPr>
      <w:r w:rsidRPr="00E1521C">
        <w:rPr>
          <w:rFonts w:ascii="Times New Roman" w:hAnsi="Times New Roman" w:cs="Times New Roman"/>
          <w:b/>
          <w:bCs/>
        </w:rPr>
        <w:t>Using Formulas to Calculate a Sample Size</w:t>
      </w:r>
    </w:p>
    <w:p w14:paraId="2C041AF2" w14:textId="0D8E3456" w:rsidR="001D4890" w:rsidRDefault="001D4890" w:rsidP="004D5287">
      <w:pPr>
        <w:spacing w:line="360" w:lineRule="auto"/>
        <w:jc w:val="both"/>
        <w:rPr>
          <w:rFonts w:ascii="Times New Roman" w:hAnsi="Times New Roman" w:cs="Times New Roman"/>
        </w:rPr>
      </w:pPr>
      <w:r>
        <w:rPr>
          <w:rFonts w:ascii="Times New Roman" w:hAnsi="Times New Roman" w:cs="Times New Roman"/>
        </w:rPr>
        <w:t xml:space="preserve">Sample size calculation using </w:t>
      </w:r>
      <w:r w:rsidR="00E1521C">
        <w:rPr>
          <w:rFonts w:ascii="Times New Roman" w:hAnsi="Times New Roman" w:cs="Times New Roman"/>
        </w:rPr>
        <w:t xml:space="preserve">an </w:t>
      </w:r>
      <w:r>
        <w:rPr>
          <w:rFonts w:ascii="Times New Roman" w:hAnsi="Times New Roman" w:cs="Times New Roman"/>
        </w:rPr>
        <w:t>appropriate sample size formula is another approach for determining sample size correctly</w:t>
      </w:r>
      <w:r w:rsidR="00E1521C">
        <w:rPr>
          <w:rFonts w:ascii="Times New Roman" w:hAnsi="Times New Roman" w:cs="Times New Roman"/>
        </w:rPr>
        <w:t>.</w:t>
      </w:r>
    </w:p>
    <w:p w14:paraId="2E5AE427" w14:textId="1FD92DA9" w:rsidR="00E1521C" w:rsidRDefault="00E1521C" w:rsidP="004D5287">
      <w:pPr>
        <w:spacing w:line="360" w:lineRule="auto"/>
        <w:jc w:val="both"/>
        <w:rPr>
          <w:rFonts w:ascii="Times New Roman" w:hAnsi="Times New Roman" w:cs="Times New Roman"/>
        </w:rPr>
      </w:pPr>
      <w:r>
        <w:rPr>
          <w:rFonts w:ascii="Times New Roman" w:hAnsi="Times New Roman" w:cs="Times New Roman"/>
        </w:rPr>
        <w:t xml:space="preserve">For large </w:t>
      </w:r>
      <w:r w:rsidR="00D31BA1">
        <w:rPr>
          <w:rFonts w:ascii="Times New Roman" w:hAnsi="Times New Roman" w:cs="Times New Roman"/>
        </w:rPr>
        <w:t>populations</w:t>
      </w:r>
      <w:r>
        <w:rPr>
          <w:rFonts w:ascii="Times New Roman" w:hAnsi="Times New Roman" w:cs="Times New Roman"/>
        </w:rPr>
        <w:t xml:space="preserve"> or unknown population </w:t>
      </w:r>
      <w:r w:rsidR="00D31BA1">
        <w:rPr>
          <w:rFonts w:ascii="Times New Roman" w:hAnsi="Times New Roman" w:cs="Times New Roman"/>
        </w:rPr>
        <w:t>sizes</w:t>
      </w:r>
      <w:r>
        <w:rPr>
          <w:rFonts w:ascii="Times New Roman" w:hAnsi="Times New Roman" w:cs="Times New Roman"/>
        </w:rPr>
        <w:t>, Cochran (1963) provided an equation that will provide a representative sample according to the population size.</w:t>
      </w:r>
    </w:p>
    <w:p w14:paraId="5FBC7C0B" w14:textId="339F79EF" w:rsidR="00E1521C" w:rsidRDefault="00000000" w:rsidP="004D5287">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pq</m:t>
              </m: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den>
          </m:f>
        </m:oMath>
      </m:oMathPara>
    </w:p>
    <w:p w14:paraId="0F6BD22A" w14:textId="5FB0E0C0" w:rsidR="00FD5155" w:rsidRPr="00F75F6F" w:rsidRDefault="00E1521C" w:rsidP="004D5287">
      <w:pPr>
        <w:spacing w:line="360" w:lineRule="auto"/>
        <w:jc w:val="both"/>
        <w:rPr>
          <w:rFonts w:ascii="Times New Roman" w:hAnsi="Times New Roman" w:cs="Times New Roman"/>
        </w:rPr>
      </w:pPr>
      <w:r w:rsidRPr="00F75F6F">
        <w:rPr>
          <w:rFonts w:ascii="Times New Roman" w:hAnsi="Times New Roman" w:cs="Times New Roman"/>
        </w:rPr>
        <w:lastRenderedPageBreak/>
        <w:t>Equation 1.</w:t>
      </w:r>
    </w:p>
    <w:p w14:paraId="7E8390DE" w14:textId="030F481E" w:rsidR="00E1521C" w:rsidRPr="00F75F6F" w:rsidRDefault="00E1521C" w:rsidP="004D5287">
      <w:pPr>
        <w:spacing w:line="360" w:lineRule="auto"/>
        <w:jc w:val="both"/>
        <w:rPr>
          <w:rFonts w:ascii="Times New Roman" w:eastAsiaTheme="minorEastAsia" w:hAnsi="Times New Roman" w:cs="Times New Roman"/>
        </w:rPr>
      </w:pPr>
      <w:r w:rsidRPr="00F75F6F">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oMath>
      <w:r w:rsidRPr="00F75F6F">
        <w:rPr>
          <w:rFonts w:ascii="Times New Roman" w:eastAsiaTheme="minorEastAsia" w:hAnsi="Times New Roman" w:cs="Times New Roman"/>
        </w:rPr>
        <w:t xml:space="preserve"> is the required sample size</w:t>
      </w:r>
    </w:p>
    <w:p w14:paraId="6355B8E9" w14:textId="779D7B0E" w:rsidR="00E1521C" w:rsidRPr="00F75F6F" w:rsidRDefault="00000000" w:rsidP="004D5287">
      <w:pPr>
        <w:spacing w:line="360" w:lineRule="auto"/>
        <w:jc w:val="both"/>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oMath>
      <w:r w:rsidR="00E1521C" w:rsidRPr="00F75F6F">
        <w:rPr>
          <w:rFonts w:ascii="Times New Roman" w:eastAsiaTheme="minorEastAsia" w:hAnsi="Times New Roman" w:cs="Times New Roman"/>
        </w:rPr>
        <w:t xml:space="preserve"> The critical value from the standard normal distribution (1.96 for a 5% level of significance)</w:t>
      </w:r>
    </w:p>
    <w:p w14:paraId="1DA53453" w14:textId="76EF902D" w:rsidR="00E1521C" w:rsidRPr="00F75F6F" w:rsidRDefault="00E1521C" w:rsidP="004D5287">
      <w:pPr>
        <w:spacing w:line="360" w:lineRule="auto"/>
        <w:jc w:val="both"/>
        <w:rPr>
          <w:rFonts w:ascii="Times New Roman" w:eastAsiaTheme="minorEastAsia" w:hAnsi="Times New Roman" w:cs="Times New Roman"/>
        </w:rPr>
      </w:pPr>
      <m:oMath>
        <m:r>
          <w:rPr>
            <w:rFonts w:ascii="Cambria Math" w:hAnsi="Cambria Math" w:cs="Times New Roman"/>
          </w:rPr>
          <m:t>e</m:t>
        </m:r>
      </m:oMath>
      <w:r w:rsidRPr="00F75F6F">
        <w:rPr>
          <w:rFonts w:ascii="Times New Roman" w:eastAsiaTheme="minorEastAsia" w:hAnsi="Times New Roman" w:cs="Times New Roman"/>
        </w:rPr>
        <w:t xml:space="preserve"> desired level of precision</w:t>
      </w:r>
    </w:p>
    <w:p w14:paraId="10349A2D" w14:textId="4C27EFF4" w:rsidR="00E1521C" w:rsidRPr="00F75F6F" w:rsidRDefault="00E1521C" w:rsidP="004D5287">
      <w:pPr>
        <w:spacing w:line="360" w:lineRule="auto"/>
        <w:jc w:val="both"/>
        <w:rPr>
          <w:rFonts w:ascii="Times New Roman" w:eastAsiaTheme="minorEastAsia" w:hAnsi="Times New Roman" w:cs="Times New Roman"/>
        </w:rPr>
      </w:pPr>
      <m:oMath>
        <m:r>
          <w:rPr>
            <w:rFonts w:ascii="Cambria Math" w:hAnsi="Cambria Math" w:cs="Times New Roman"/>
          </w:rPr>
          <m:t>p</m:t>
        </m:r>
      </m:oMath>
      <w:r w:rsidRPr="00F75F6F">
        <w:rPr>
          <w:rFonts w:ascii="Times New Roman" w:eastAsiaTheme="minorEastAsia" w:hAnsi="Times New Roman" w:cs="Times New Roman"/>
        </w:rPr>
        <w:t xml:space="preserve"> is the estimated proportion of characteristics that are presented by the population</w:t>
      </w:r>
    </w:p>
    <w:p w14:paraId="33AE10B3" w14:textId="263D7D80" w:rsidR="00E1521C" w:rsidRPr="00F75F6F" w:rsidRDefault="00E1521C" w:rsidP="004D5287">
      <w:pPr>
        <w:spacing w:line="360" w:lineRule="auto"/>
        <w:jc w:val="both"/>
        <w:rPr>
          <w:rFonts w:ascii="Times New Roman" w:eastAsiaTheme="minorEastAsia" w:hAnsi="Times New Roman" w:cs="Times New Roman"/>
        </w:rPr>
      </w:pPr>
      <m:oMath>
        <m:r>
          <w:rPr>
            <w:rFonts w:ascii="Cambria Math" w:hAnsi="Cambria Math" w:cs="Times New Roman"/>
          </w:rPr>
          <m:t>q</m:t>
        </m:r>
      </m:oMath>
      <w:r w:rsidRPr="00F75F6F">
        <w:rPr>
          <w:rFonts w:ascii="Times New Roman" w:eastAsiaTheme="minorEastAsia" w:hAnsi="Times New Roman" w:cs="Times New Roman"/>
        </w:rPr>
        <w:t xml:space="preserve"> = 1- </w:t>
      </w:r>
      <m:oMath>
        <m:r>
          <w:rPr>
            <w:rFonts w:ascii="Cambria Math" w:hAnsi="Cambria Math" w:cs="Times New Roman"/>
          </w:rPr>
          <m:t>p</m:t>
        </m:r>
      </m:oMath>
    </w:p>
    <w:p w14:paraId="79A7752A" w14:textId="384AC1DB" w:rsidR="00E1521C" w:rsidRPr="00F75F6F" w:rsidRDefault="00E1521C" w:rsidP="004D5287">
      <w:pPr>
        <w:spacing w:line="360" w:lineRule="auto"/>
        <w:jc w:val="both"/>
        <w:rPr>
          <w:rFonts w:ascii="Times New Roman" w:eastAsiaTheme="minorEastAsia" w:hAnsi="Times New Roman" w:cs="Times New Roman"/>
        </w:rPr>
      </w:pPr>
      <w:r w:rsidRPr="00F75F6F">
        <w:rPr>
          <w:rFonts w:ascii="Times New Roman" w:eastAsiaTheme="minorEastAsia" w:hAnsi="Times New Roman" w:cs="Times New Roman"/>
        </w:rPr>
        <w:t>The resulting sample size using the above formula is given below</w:t>
      </w:r>
    </w:p>
    <w:p w14:paraId="1842C40D" w14:textId="5E925E9A" w:rsidR="00E1521C" w:rsidRPr="00FA46B9" w:rsidRDefault="00000000" w:rsidP="004D5287">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1.96</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.5)</m:t>
              </m:r>
            </m:num>
            <m:den>
              <m:sSup>
                <m:sSupPr>
                  <m:ctrlPr>
                    <w:rPr>
                      <w:rFonts w:ascii="Cambria Math" w:hAnsi="Cambria Math" w:cs="Times New Roman"/>
                      <w:i/>
                    </w:rPr>
                  </m:ctrlPr>
                </m:sSupPr>
                <m:e>
                  <m:r>
                    <w:rPr>
                      <w:rFonts w:ascii="Cambria Math" w:hAnsi="Cambria Math" w:cs="Times New Roman"/>
                    </w:rPr>
                    <m:t>(.05)</m:t>
                  </m:r>
                </m:e>
                <m:sup>
                  <m:r>
                    <w:rPr>
                      <w:rFonts w:ascii="Cambria Math" w:hAnsi="Cambria Math" w:cs="Times New Roman"/>
                    </w:rPr>
                    <m:t>2</m:t>
                  </m:r>
                </m:sup>
              </m:sSup>
            </m:den>
          </m:f>
          <m:r>
            <w:rPr>
              <w:rFonts w:ascii="Cambria Math" w:hAnsi="Cambria Math" w:cs="Times New Roman"/>
            </w:rPr>
            <m:t>=385</m:t>
          </m:r>
        </m:oMath>
      </m:oMathPara>
    </w:p>
    <w:p w14:paraId="285CEDD4" w14:textId="0FF4E270" w:rsidR="00FA46B9" w:rsidRDefault="00FA46B9" w:rsidP="004D528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For finite or known population size</w:t>
      </w:r>
    </w:p>
    <w:p w14:paraId="487B3676" w14:textId="23712AF5" w:rsidR="00FA46B9" w:rsidRPr="00FA46B9" w:rsidRDefault="00FA46B9" w:rsidP="004D5287">
      <w:pPr>
        <w:spacing w:line="360" w:lineRule="auto"/>
        <w:jc w:val="both"/>
        <w:rPr>
          <w:rFonts w:ascii="Times New Roman" w:eastAsiaTheme="minorEastAsia" w:hAnsi="Times New Roman" w:cs="Times New Roman"/>
        </w:rPr>
      </w:pPr>
      <m:oMathPara>
        <m:oMath>
          <m:r>
            <w:rPr>
              <w:rFonts w:ascii="Cambria Math" w:hAnsi="Cambria Math" w:cs="Times New Roman"/>
            </w:rPr>
            <m:t xml:space="preserve">n=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num>
            <m:den>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N</m:t>
                  </m:r>
                </m:den>
              </m:f>
            </m:den>
          </m:f>
        </m:oMath>
      </m:oMathPara>
    </w:p>
    <w:p w14:paraId="32501016" w14:textId="7C6E92DB" w:rsidR="00FA46B9" w:rsidRDefault="00FA46B9" w:rsidP="004D528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Equation 2</w:t>
      </w:r>
      <w:r w:rsidR="00F75F6F">
        <w:rPr>
          <w:rFonts w:ascii="Times New Roman" w:eastAsiaTheme="minorEastAsia" w:hAnsi="Times New Roman" w:cs="Times New Roman"/>
        </w:rPr>
        <w:t>.</w:t>
      </w:r>
    </w:p>
    <w:p w14:paraId="20860250" w14:textId="77777777" w:rsidR="003E69A2" w:rsidRDefault="003E69A2" w:rsidP="004D528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Here, n is the required sample size</w:t>
      </w:r>
    </w:p>
    <w:p w14:paraId="2D958A32" w14:textId="5B01A49F" w:rsidR="003E69A2" w:rsidRDefault="00000000" w:rsidP="004D5287">
      <w:pPr>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oMath>
      <w:r w:rsidR="003E69A2">
        <w:rPr>
          <w:rFonts w:ascii="Times New Roman" w:eastAsiaTheme="minorEastAsia" w:hAnsi="Times New Roman" w:cs="Times New Roman"/>
        </w:rPr>
        <w:t xml:space="preserve"> is the standard sample size </w:t>
      </w:r>
    </w:p>
    <w:p w14:paraId="6AD8670A" w14:textId="1DC51A7A" w:rsidR="00F75F6F" w:rsidRDefault="003E69A2" w:rsidP="004D528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 is the known population size</w:t>
      </w:r>
    </w:p>
    <w:p w14:paraId="58D2F4EC" w14:textId="494A6F87" w:rsidR="00596F8B" w:rsidRDefault="00596F8B" w:rsidP="004D528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However, there are different kinds of </w:t>
      </w:r>
      <w:r w:rsidR="00B41544">
        <w:rPr>
          <w:rFonts w:ascii="Times New Roman" w:eastAsiaTheme="minorEastAsia" w:hAnsi="Times New Roman" w:cs="Times New Roman"/>
        </w:rPr>
        <w:t>formulas</w:t>
      </w:r>
      <w:r>
        <w:rPr>
          <w:rFonts w:ascii="Times New Roman" w:eastAsiaTheme="minorEastAsia" w:hAnsi="Times New Roman" w:cs="Times New Roman"/>
        </w:rPr>
        <w:t xml:space="preserve"> according to the different requirements. But these are the most common formulas that are used for determining sample size </w:t>
      </w:r>
      <w:sdt>
        <w:sdtPr>
          <w:rPr>
            <w:rFonts w:ascii="Times New Roman" w:eastAsiaTheme="minorEastAsia" w:hAnsi="Times New Roman" w:cs="Times New Roman"/>
            <w:color w:val="000000"/>
          </w:rPr>
          <w:tag w:val="MENDELEY_CITATION_v3_eyJjaXRhdGlvbklEIjoiTUVOREVMRVlfQ0lUQVRJT05fOTQzYTU2MWItZDc0Ni00MDAxLWFkZWYtZWE3ZjIzZWZiNDRmIiwicHJvcGVydGllcyI6eyJub3RlSW5kZXgiOjB9LCJpc0VkaXRlZCI6ZmFsc2UsIm1hbnVhbE92ZXJyaWRlIjp7ImlzTWFudWFsbHlPdmVycmlkZGVuIjpmYWxzZSwiY2l0ZXByb2NUZXh0IjoiWzI3XSIsIm1hbnVhbE92ZXJyaWRlVGV4dCI6IiJ9LCJjaXRhdGlvbkl0ZW1zIjpbeyJpZCI6IjYyMDk2YzFiLTc0NzktM2Y1ZC1hOTM0LWJlZjU2Mzg1YjY0ZSIsIml0ZW1EYXRhIjp7InR5cGUiOiJyZXBvcnQiLCJpZCI6IjYyMDk2YzFiLTc0NzktM2Y1ZC1hOTM0LWJlZjU2Mzg1YjY0ZSIsInRpdGxlIjoiRGV0ZXJtaW5pbmcgU2FtcGxlIFNpemUgMSBUaGUgTGV2ZWwgb2YgUHJlY2lzaW9uIiwiYXV0aG9yIjpbeyJmYW1pbHkiOiJJc3JhZWwiLCJnaXZlbiI6IkdsZW5uIEQiLCJwYXJzZS1uYW1lcyI6ZmFsc2UsImRyb3BwaW5nLXBhcnRpY2xlIjoiIiwibm9uLWRyb3BwaW5nLXBhcnRpY2xlIjoiIn1dLCJVUkwiOiJodHRwOi8vZWRpcy5pZmFzLnVmbC5lZHUuIiwiaXNzdWVkIjp7ImRhdGUtcGFydHMiOltbMTk5Ml1dfSwiYWJzdHJhY3QiOiJQZXJoYXBzIHRoZSBtb3N0IGZyZXF1ZW50bHkgYXNrZWQgcXVlc3Rpb24gY29uY2VybmluZyBzYW1wbGluZyBpcyBcIldoYXQgc2l6ZSBzYW1wbGUgZG8gSSBuZWVkP1wiIFRoZSBhbnN3ZXIgdG8gdGhpcyBxdWVzdGlvbiBpcyBpbmZsdWVuY2VkIGJ5IGEgbnVtYmVyIG9mIGZhY3RvcnMsIGluY2x1ZGluZyB0aGUgcHVycG9zZSBvZiB0aGUgc3R1ZHksIHBvcHVsYXRpb24gc2l6ZSwgdGhlIHJpc2sgb2Ygc2VsZWN0aW5nIGEgXCJiYWRcIiBzYW1wbGUsIGFuZCB0aGUgYWxsb3dhYmxlIHNhbXBsaW5nIGVycm9yLiBJbnRlcmVzdGVkIHJlYWRlcnMgbWF5IG9idGFpbiBhIG1vcmUgZGV0YWlsZWQgZGlzY3Vzc2lvbiBvZiB0aGUgcHVycG9zZSBvZiB0aGUgc3R1ZHkgYW5kIHBvcHVsYXRpb24gc2l6ZSBpbiBTYW1wbGluZyB0aGUgRXZpZGVuY2Ugb2YgRXh0ZW5zaW9uIFByb2dyYW0gSW1wYWN0LCBQRU9ELTUgKElzcmFlbCwgMTk5MikuIFRoaXMgcGFwZXIgcmV2aWV3cyBjcml0ZXJpYSBmb3Igc3BlY2lmeWluZyBhIHNhbXBsZSBzaXplIGFuZCBwcmVzZW50cyBzZXZlcmFsIHN0cmF0ZWdpZXMgZm9yIGRldGVybWluaW5nIHRoZSBzYW1wbGUgc2l6ZS4gU2FtcGxlIFNpemUgQ3JpdGVyaWEgSW4gYWRkaXRpb24gdG8gdGhlIHB1cnBvc2Ugb2YgdGhlIHN0dWR5IGFuZCBwb3B1bGF0aW9uIHNpemUsIHRocmVlIGNyaXRlcmlhIHVzdWFsbHkgd2lsbCBuZWVkIHRvIGJlIHNwZWNpZmllZCB0byBkZXRlcm1pbmUgdGhlIGFwcHJvcHJpYXRlIHNhbXBsZSBzaXplOiB0aGUgbGV2ZWwgb2YgcHJlY2lzaW9uLCB0aGUgbGV2ZWwgb2YgY29uZmlkZW5jZSBvciByaXNrLCBhbmQgdGhlIGRlZ3JlZSBvZiB2YXJpYWJpbGl0eSBpbiB0aGUgYXR0cmlidXRlcyBiZWluZyBtZWFzdXJlZCAoTWlhb3VsaXMgYW5kIE1pY2hlbmVyLCAxOTc2KS4gRWFjaCBvZiB0aGVzZSBpcyByZXZpZXdlZCBiZWxvdy4gVGhlIGxldmVsIG9mIHByZWNpc2lvbiwgc29tZXRpbWVzIGNhbGxlZCBzYW1wbGluZyBlcnJvciwgaXMgdGhlIHJhbmdlIGluIHdoaWNoIHRoZSB0cnVlIHZhbHVlIG9mIHRoZSBwb3B1bGF0aW9uIGlzIGVzdGltYXRlZCB0byBiZS4gVGhpcyByYW5nZSBpcyBvZnRlbiBleHByZXNzZWQgaW4gcGVyY2VudGFnZSBwb2ludHMgKGUuZy4sIMKxNSBwZXJjZW50KSBpbiB0aGUgc2FtZSB3YXkgdGhhdCByZXN1bHRzIGZvciBwb2xpdGljYWwgY2FtcGFpZ24gcG9sbHMgYXJlIHJlcG9ydGVkIGJ5IHRoZSBtZWRpYS4gVGh1cywgaWYgYSByZXNlYXJjaGVyIGZpbmRzIHRoYXQgNjAlIG9mIGZhcm1lcnMgaW4gdGhlIHNhbXBsZSBoYXZlIGFkb3B0ZWQgYSByZWNvbW1lbmRlZCBwcmFjdGljZSB3aXRoIGEgcHJlY2lzaW9uIHJhdGUgb2YgwrE1JSwgdGhlbiBoZSBvciBzaGUgY2FuIGNvbmNsdWRlIHRoYXQgYmV0d2VlbiA1NSUgYW5kIDY1JSBvZiBmYXJtZXJzIGluIHRoZSBwb3B1bGF0aW9uIGhhdmUgYWRvcHRlZCB0aGUgcHJhY3RpY2UuIFRoZSBDb25maWRlbmNlIExldmVsIFRoZSBjb25maWRlbmNlIG9yIHJpc2sgbGV2ZWwgaXMgYmFzZWQgb24gaWRlYXMgZW5jb21wYXNzZWQgdW5kZXIgdGhlIENlbnRyYWwgTGltaXQgVGhlb3JlbS4gVGhlIGtleSBpZGVhIGVuY29tcGFzc2VkIGluIHRoZSBDZW50cmFsIExpbWl0IFRoZW9yZW0gaXMgdGhhdCB3aGVuIGEgcG9wdWxhdGlvbiBpcyByZXBlYXRlZGx5IHNhbXBsZWQsIHRoZSBhdmVyYWdlIHZhbHVlIG9mIHRoZSBhdHRyaWJ1dGUgb2J0YWluZWQgYnkgdGhvc2Ugc2FtcGxlcyBpcyBlcXVhbCB0byB0aGUgdHJ1ZSBwb3B1bGF0aW9uIHZhbHVlLiBGdXJ0aGVybW9yZSwgdGhlIHZhbHVlcyBvYnRhaW5lZCBieSB0aGVzZSBzYW1wbGVzIGFyZSBkaXN0cmlidXRlZCBub3JtYWxseSBhYm91dCB0aGUgdHJ1ZSB2YWx1ZSwgd2l0aCBzb21lIHNhbXBsZXMgaGF2aW5nIGEgaGlnaGVyIHZhbHVlIGFuZCBzb21lIG9idGFpbmluZyBhIGxvd2VyIHNjb3JlIHRoYW4gdGhlIHRydWUgcG9wdWxhdGlvbiB2YWx1ZS4gSW4gYSBub3JtYWwgZGlzdHJpYnV0aW9uICwgYXBwcm94aW1hdGVseSA5NSUgb2YgdGhlIHNhbXBsZSB2YWx1ZXMgYXJlIHdpdGhpbiB0d28gc3RhbmRhcmQgZGV2aWF0aW9ucyBvZiB0aGUgdHJ1ZSBwb3B1bGF0aW9uIHZhbHVlIChlLmcuLCBtZWFuKS4gSW4gb3RoZXIgd29yZHMsIHRoaXMgbWVhbnMgdGhhdCBpZiBhIDk1JSBjb25maWRlbmNlIGxldmVsIGlzIHNlbGVjdGVkLCA5NSBvdXQgb2YgMTAwIHNhbXBsZXMgd2lsbCBoYXZlIHRoZSB0cnVlIHBvcHVsYXRpb24gdmFsdWUgd2l0aGluIHRoZSByYW5nZSBvZiBwcmVjaXNpb24gc3BlY2lmaWVkIGVhcmxpZXIgKEZpZ3VyZSAxKS4gVGhlcmUgaXMgYWx3YXlzIGEgY2hhbmNlIHRoYXQgdGhlIHNhbXBsZSB5b3Ugb2J0YWluIGRvZXMgbm90IHJlcHJlc2VudCB0aGUgdHJ1ZSBwb3B1bGF0aW9uIHZhbHVlLiBTdWNoIHNhbXBsZXMgd2l0aCBleHRyZW1lIHZhbHVlcyBhcmUgcmVwcmVzZW50ZWQgYnkgdGhlIHNoYWRlZCBhcmVhcyBpbiBGaWd1cmUgMS4gVGhpcyByaXNrIGlzIHJlZHVjZWQgZm9yIDk5JSBjb25maWRlbmNlIGxldmVscyBhbmQgaW5jcmVhc2VkIGZvciA5MCUgKG9yIGxvd2VyKSBjb25maWRlbmNlIGxldmVscy4gRGVncmVlIG9mIFZhcmlhYmlsaXR5IFRoZSB0aGlyZCBjcml0ZXJpb24sIHRoZSBkZWdyZWUgb2YgdmFyaWFiaWxpdHkgaW4gdGhlIGF0dHJpYnV0ZXMgYmVpbmcgbWVhc3VyZWQsIHJlZmVycyB0byB0aGUgZGlzdHJpYnV0aW9uIG9mIGF0dHJpYnV0ZXMgaW4gdGhlIHBvcHVsYXRpb24uIFRoZSBtb3JlIGhldGVyb2dlbmVvdXMgYSBwb3B1bGF0aW9uLCB0aGUgbGFyZ2VyIHRoZSBzYW1wbGUgc2l6ZSByZXF1aXJlZCB0byBvYnRhaW4gYSBnaXZlbiBsZXZlbCBvZiBwcmVjaXNpb24uIFRoZSBsZXNzIHZhcmlhYmxlIChtb3JlIGhvbW9nZW5lb3VzKSBhIHBvcHVsYXRpb24gLCB0aGUgc21hbGxlciB0aGUgc2FtcGxlIHNpemUuIE5vdGUgdGhhdCBhIHByb3BvcnRpb24gb2YgNTAlIGluZGljYXRlcyBhIGdyZWF0ZXIgbGV2ZWwgb2YgdmFyaWFiaWxpdHkgdGhhbiBlaXRoZXIgMjAlIiwiY29udGFpbmVyLXRpdGxlLXNob3J0IjoiIn0sImlzVGVtcG9yYXJ5IjpmYWxzZX1dfQ=="/>
          <w:id w:val="211006817"/>
          <w:placeholder>
            <w:docPart w:val="DefaultPlaceholder_-1854013440"/>
          </w:placeholder>
        </w:sdtPr>
        <w:sdtContent>
          <w:r w:rsidR="004C7AF5" w:rsidRPr="004C7AF5">
            <w:rPr>
              <w:rFonts w:ascii="Times New Roman" w:eastAsiaTheme="minorEastAsia" w:hAnsi="Times New Roman" w:cs="Times New Roman"/>
              <w:color w:val="000000"/>
            </w:rPr>
            <w:t>[27]</w:t>
          </w:r>
        </w:sdtContent>
      </w:sdt>
      <w:r>
        <w:rPr>
          <w:rFonts w:ascii="Times New Roman" w:eastAsiaTheme="minorEastAsia" w:hAnsi="Times New Roman" w:cs="Times New Roman"/>
        </w:rPr>
        <w:t>.</w:t>
      </w:r>
    </w:p>
    <w:p w14:paraId="1A46ABC2" w14:textId="0C326719" w:rsidR="00206244" w:rsidRDefault="00206244" w:rsidP="004D528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Other sample size formula is given below</w:t>
      </w:r>
      <w:r w:rsidR="00E114C9">
        <w:rPr>
          <w:rFonts w:ascii="Times New Roman" w:eastAsiaTheme="minorEastAsia" w:hAnsi="Times New Roman" w:cs="Times New Roman"/>
        </w:rPr>
        <w:t xml:space="preserve"> </w:t>
      </w:r>
      <w:sdt>
        <w:sdtPr>
          <w:rPr>
            <w:rFonts w:ascii="Times New Roman" w:eastAsiaTheme="minorEastAsia" w:hAnsi="Times New Roman" w:cs="Times New Roman"/>
            <w:color w:val="000000"/>
          </w:rPr>
          <w:tag w:val="MENDELEY_CITATION_v3_eyJjaXRhdGlvbklEIjoiTUVOREVMRVlfQ0lUQVRJT05fMGY5YWMwODctOTE5OS00ZWI0LTg1NWMtNGE1MjhhZWMwZjM0IiwicHJvcGVydGllcyI6eyJub3RlSW5kZXgiOjB9LCJpc0VkaXRlZCI6ZmFsc2UsIm1hbnVhbE92ZXJyaWRlIjp7ImlzTWFudWFsbHlPdmVycmlkZGVuIjpmYWxzZSwiY2l0ZXByb2NUZXh0IjoiWzE1XSIsIm1hbnVhbE92ZXJyaWRlVGV4dCI6IiJ9LCJjaXRhdGlvbkl0ZW1zIjpbeyJpZCI6ImExOTU2M2Q5LTgwZTUtMzNkOC1hMTQ5LWY2YjQ3YjE0OTVkNyIsIml0ZW1EYXRhIjp7InR5cGUiOiJhcnRpY2xlLWpvdXJuYWwiLCJpZCI6ImExOTU2M2Q5LTgwZTUtMzNkOC1hMTQ5LWY2YjQ3YjE0OTVkNyIsInRpdGxlIjoiU2FtcGxlIFNpemUgQ2FsY3VsYXRpb24gaW4gTWVkaWNhbCBSZXNlYXJjaDogQSBQcmltZXIiLCJhdXRob3IiOlt7ImZhbWlseSI6IkNoYXJhbiIsImdpdmVuIjoiSmF5a2FyYW4iLCJwYXJzZS1uYW1lcyI6ZmFsc2UsImRyb3BwaW5nLXBhcnRpY2xlIjoiIiwibm9uLWRyb3BwaW5nLXBhcnRpY2xlIjoiIn0seyJmYW1pbHkiOiJLYXVyIiwiZ2l2ZW4iOiJSaW1wbGVqZWV0IiwicGFyc2UtbmFtZXMiOmZhbHNlLCJkcm9wcGluZy1wYXJ0aWNsZSI6IiIsIm5vbi1kcm9wcGluZy1wYXJ0aWNsZSI6IiJ9LHsiZmFtaWx5IjoiQmhhcmR3YWoiLCJnaXZlbiI6IlBhbmthaiIsInBhcnNlLW5hbWVzIjpmYWxzZSwiZHJvcHBpbmctcGFydGljbGUiOiIiLCJub24tZHJvcHBpbmctcGFydGljbGUiOiIifSx7ImZhbWlseSI6IlNpbmdoIiwiZ2l2ZW4iOiJLdWxkZWVwIiwicGFyc2UtbmFtZXMiOmZhbHNlLCJkcm9wcGluZy1wYXJ0aWNsZSI6IiIsIm5vbi1kcm9wcGluZy1wYXJ0aWNsZSI6IiJ9LHsiZmFtaWx5IjoiQW1id2FuaSIsImdpdmVuIjoiU25laGEgUi4iLCJwYXJzZS1uYW1lcyI6ZmFsc2UsImRyb3BwaW5nLXBhcnRpY2xlIjoiIiwibm9uLWRyb3BwaW5nLXBhcnRpY2xlIjoiIn0seyJmYW1pbHkiOiJNaXNyYSIsImdpdmVuIjoiU2FuamVldiIsInBhcnNlLW5hbWVzIjpmYWxzZSwiZHJvcHBpbmctcGFydGljbGUiOiIiLCJub24tZHJvcHBpbmctcGFydGljbGUiOiIifV0sImNvbnRhaW5lci10aXRsZSI6IkFubmFscyBvZiB0aGUgTmF0aW9uYWwgQWNhZGVteSBvZiBNZWRpY2FsIFNjaWVuY2VzIChJbmRpYSkiLCJjb250YWluZXItdGl0bGUtc2hvcnQiOiJBbm4gTmF0bCBBY2FkIE1lZCBTY2kiLCJET0kiOiIxMC4xMDU1L3MtMDA0MC0xNzIyMTA0IiwiSVNTTiI6IjAzNzktMDM4WCIsImlzc3VlZCI6eyJkYXRlLXBhcnRzIjpbWzIwMjEsNCwxNV1dfSwicGFnZSI6Ijc0LTgwIiwiYWJzdHJhY3QiOiJRdWFsaXR5IG9mIHJlc2VhcmNoIGlzIGRldGVybWluZWQgYnkgbWFueSBmYWN0b3JzIGFuZCBvbmUgc3VjaCBjbGltYWN0ZXJpYyBmYWN0b3IgaXMgc2FtcGxlIHNpemUuIEluYWJpbGl0eSB0byB1c2UgY29ycmVjdCBzYW1wbGUgc2l6ZSBpbiBzdHVkeSBtaWdodCBsZWFkIHRvIGZhbGxhY2lvdXMgcmVzdWx0cyBpbiB0aGUgZm9ybSBvZiByZWplY3Rpb24gb2YgdHJ1ZSBmaW5kaW5ncyBvciBhcHByb3ZhbCBvZiBmYWxzZSByZXN1bHRzLiBUb28gbGFyZ2Ugc2FtcGxlIHNpemUgaXMgd2FzdGFnZSBvZiByZXNvdXJjZXMgYW5kIHVzZSBvZiB0b28gc21hbGwgc2FtcGxlIHNpemUgbWlnaHQgZmFpbCB0byBhbnN3ZXIgdGhlIHJlc2VhcmNoIHF1ZXN0aW9uIG9yIHByb3ZpZGUgaW1wcmVjaXNlIHJlc3VsdHMgYW5kIG1heSBxdWVzdGlvbiB0aGUgdmFsaWRpdHkgb2Ygc3R1ZHkuIERlc3BpdGUgYmVpbmcgc3VjaCBhIHBhcmFtb3VudCBhc3BlY3Qgb2YgcmVzZWFyY2gsIHRoZSBrbm93bGVkZ2UgYWJvdXQgc2FtcGxlIHNpemUgY2FsY3VsYXRpb24gaXMgc3BhcnNlIGFtb25nIHJlc2VhcmNoZXJzLiBXaHkgaXMgaXQgaW1wb3J0YW50IHRvIGNhbGN1bGF0ZSBzYW1wbGUgc2l6ZTsgd2hlbiB0byBjYWxjdWxhdGUgaXQ7IGhvdyB0byBjYWxjdWxhdGUgaXQgYW5kIHdoYXQgZGV0YWlscyBhYm91dCBzYW1wbGUgc2l6ZSBjYWxjdWxhdGlvbiBzaG91bGQgYmUgcmVwb3J0ZWQgaW4gcmVzZWFyY2ggcHJvdG9jb2xzIG9yIGFydGljbGVzOyBhcmUgdGhlIGxlc3NlciBrbm93biBiYXNpY3MgdG8gbWFqb3JpdHkgb2YgcmVzZWFyY2hlcnMuIFRoZSBwcmVzZW50IHJldmlldyBpcyBkaXJlY3RlZCB0byBhZGRyZXNzIHRoZXNlIGFmb3JlbWVudGlvbmVkIGZ1bmRhbWVudGFscyBhYm91dCBzYW1wbGUgc2l6ZS4gU2FtcGxlIHNpemUgc2hvdWxkIGJlIGNhbGN1bGF0ZWQgZHVyaW5nIHRoZSBpbml0aWFsIHBoYXNlIG9mIHBsYW5uaW5nIG9mIHN0dWR5LiBTZXZlcmFsIGNvbXBvbmVudHMgYXJlIHJlcXVpcmVkIGZvciBzYW1wbGUgc2l6ZSBjYWxjdWxhdGlvbiBzdWNoIGFzIGVmZmVjdCBzaXplLCB0eXBlLTEgZXJyb3IsIHR5cGUtMiBlcnJvciwgYW5kIHZhcmlhbmNlLiBSZXNlYXJjaGVycyBtdXN0IGJlIGF3YXJlIHRoYXQgdGhlcmUgYXJlIGRpZmZlcmVudCBmb3JtdWxhcyBmb3IgY2FsY3VsYXRpbmcgc2FtcGxlIHNpemUgZm9yIGRpZmZlcmVudCB0eXBlcyBvZiBzdHVkeSBkZXNpZ25zLiBUaGUgcmVzZWFyY2hlciBtdXN0IGluY2x1ZGUgZGV0YWlscyBhYm91dCBzYW1wbGUgc2l6ZSBjYWxjdWxhdGlvbiBpbiB0aGUgbWV0aG9kb2xvZ3kgc2VjdGlvbiwgc28gdGhhdCBpdCBjYW4gYmUganVzdGlmaWVkIGFuZCBpdCBhbHNvIGFkZHMgdG8gdGhlIHRyYW5zcGFyZW5jeSBvZiB0aGUgc3R1ZHkuIFRoZSBsaXRlcmF0dXJlIGFib3V0IGNhbGN1bGF0aW9uIG9mIHNhbXBsZSBzaXplIGZvciBkaWZmZXJlbnQgc3R1ZHkgZGVzaWducyBpcyBzY2F0dGVyZWQgb3ZlciBtYW55IHRleHRib29rcyBhbmQgam91cm5hbHMuIFNjcnVwdWxvdXMgbGl0ZXJhdHVyZSBzZWFyY2ggd2FzIGNvbmR1Y3RlZCB0byBmaW5kIHRoZSBwYXNzYWJsZSBpbmZvcm1hdGlvbiBmb3IgdGhpcyByZXZpZXcuIFRoaXMgcGFwZXIgcHJlc2VudHMgdGhlIHNhbXBsZSBzaXplIGNhbGN1bGF0aW9uIGZvcm11bGFzIGluIGEgc2luZ2xlIHJldmlldyBpbiBhIHNpbXBsaWZpZWQgbWFubmVyIHdpdGggcmVsZXZhbnQgZXhhbXBsZXMsIHNvIHRoYXQgcmVzZWFyY2hlcnMgbWF5IGFkZXF1YXRlbHkgdXNlIHRoZW0gaW4gdGhlaXIgcmVzZWFyY2guIiwicHVibGlzaGVyIjoiU2NpZW50aWZpYyBTY2hvbGFyIiwidm9sdW1lIjoiNTcifSwiaXNUZW1wb3JhcnkiOmZhbHNlfV19"/>
          <w:id w:val="2792671"/>
          <w:placeholder>
            <w:docPart w:val="DefaultPlaceholder_-1854013440"/>
          </w:placeholder>
        </w:sdtPr>
        <w:sdtContent>
          <w:r w:rsidR="004C7AF5" w:rsidRPr="004C7AF5">
            <w:rPr>
              <w:rFonts w:ascii="Times New Roman" w:eastAsiaTheme="minorEastAsia" w:hAnsi="Times New Roman" w:cs="Times New Roman"/>
              <w:color w:val="000000"/>
            </w:rPr>
            <w:t>[15]</w:t>
          </w:r>
        </w:sdtContent>
      </w:sdt>
      <w:r>
        <w:rPr>
          <w:rFonts w:ascii="Times New Roman" w:eastAsiaTheme="minorEastAsia" w:hAnsi="Times New Roman" w:cs="Times New Roman"/>
        </w:rPr>
        <w:t>:</w:t>
      </w:r>
    </w:p>
    <w:tbl>
      <w:tblPr>
        <w:tblStyle w:val="TableGridLight"/>
        <w:tblW w:w="0" w:type="auto"/>
        <w:tblLook w:val="04A0" w:firstRow="1" w:lastRow="0" w:firstColumn="1" w:lastColumn="0" w:noHBand="0" w:noVBand="1"/>
      </w:tblPr>
      <w:tblGrid>
        <w:gridCol w:w="2558"/>
        <w:gridCol w:w="4429"/>
        <w:gridCol w:w="2363"/>
      </w:tblGrid>
      <w:tr w:rsidR="00B76DCA" w14:paraId="13825827" w14:textId="77777777" w:rsidTr="00B76DCA">
        <w:tc>
          <w:tcPr>
            <w:tcW w:w="2558" w:type="dxa"/>
          </w:tcPr>
          <w:p w14:paraId="6C5D66E7"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Types of Study</w:t>
            </w:r>
          </w:p>
        </w:tc>
        <w:tc>
          <w:tcPr>
            <w:tcW w:w="4429" w:type="dxa"/>
          </w:tcPr>
          <w:p w14:paraId="5641AED1"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Sample Size Formula</w:t>
            </w:r>
          </w:p>
        </w:tc>
        <w:tc>
          <w:tcPr>
            <w:tcW w:w="2363" w:type="dxa"/>
          </w:tcPr>
          <w:p w14:paraId="30DC6E5B"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Explanation</w:t>
            </w:r>
          </w:p>
        </w:tc>
      </w:tr>
      <w:tr w:rsidR="00B76DCA" w14:paraId="79E6D941" w14:textId="77777777" w:rsidTr="00B76DCA">
        <w:tc>
          <w:tcPr>
            <w:tcW w:w="2558" w:type="dxa"/>
          </w:tcPr>
          <w:p w14:paraId="0A7C8166"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Case-Control Study</w:t>
            </w:r>
          </w:p>
        </w:tc>
        <w:tc>
          <w:tcPr>
            <w:tcW w:w="4429" w:type="dxa"/>
          </w:tcPr>
          <w:p w14:paraId="657CE67E" w14:textId="77777777" w:rsidR="00B76DCA"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n=</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(r+1)</m:t>
                        </m:r>
                      </m:e>
                      <m:sup>
                        <m:r>
                          <w:rPr>
                            <w:rFonts w:ascii="Cambria Math" w:eastAsiaTheme="minorEastAsia" w:hAnsi="Cambria Math" w:cs="Times New Roman"/>
                          </w:rPr>
                          <m:t>2</m:t>
                        </m:r>
                      </m:sup>
                    </m:sSup>
                    <m:r>
                      <w:rPr>
                        <w:rFonts w:ascii="Cambria Math" w:eastAsiaTheme="minorEastAsia" w:hAnsi="Cambria Math" w:cs="Times New Roman"/>
                      </w:rPr>
                      <m:t>. p(1-p)</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1-β</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sub>
                        </m:sSub>
                        <m:r>
                          <w:rPr>
                            <w:rFonts w:ascii="Cambria Math" w:eastAsiaTheme="minorEastAsia" w:hAnsi="Cambria Math" w:cs="Times New Roman"/>
                          </w:rPr>
                          <m:t>)</m:t>
                        </m:r>
                      </m:e>
                      <m:sup>
                        <m:r>
                          <w:rPr>
                            <w:rFonts w:ascii="Cambria Math" w:eastAsiaTheme="minorEastAsia" w:hAnsi="Cambria Math" w:cs="Times New Roman"/>
                          </w:rPr>
                          <m:t>2</m:t>
                        </m:r>
                      </m:sup>
                    </m:sSup>
                  </m:num>
                  <m:den>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m:t>
                        </m:r>
                      </m:e>
                      <m:sup>
                        <m:r>
                          <w:rPr>
                            <w:rFonts w:ascii="Cambria Math" w:eastAsiaTheme="minorEastAsia" w:hAnsi="Cambria Math" w:cs="Times New Roman"/>
                          </w:rPr>
                          <m:t>2</m:t>
                        </m:r>
                      </m:sup>
                    </m:sSup>
                  </m:den>
                </m:f>
              </m:oMath>
            </m:oMathPara>
          </w:p>
        </w:tc>
        <w:tc>
          <w:tcPr>
            <w:tcW w:w="2363" w:type="dxa"/>
          </w:tcPr>
          <w:p w14:paraId="03A351B5" w14:textId="77777777" w:rsidR="00B76DCA" w:rsidRPr="009649D7" w:rsidRDefault="00B76DCA" w:rsidP="00B76DCA">
            <w:pPr>
              <w:pStyle w:val="ListParagraph"/>
              <w:numPr>
                <w:ilvl w:val="0"/>
                <w:numId w:val="2"/>
              </w:numPr>
              <w:spacing w:line="360" w:lineRule="auto"/>
              <w:jc w:val="both"/>
              <w:rPr>
                <w:rFonts w:ascii="Times New Roman" w:eastAsiaTheme="minorEastAsia" w:hAnsi="Times New Roman" w:cs="Times New Roman"/>
              </w:rPr>
            </w:pPr>
            <w:r w:rsidRPr="009649D7">
              <w:rPr>
                <w:rFonts w:ascii="Times New Roman" w:eastAsiaTheme="minorEastAsia" w:hAnsi="Times New Roman" w:cs="Times New Roman"/>
              </w:rPr>
              <w:t xml:space="preserve">r = control to cases ratio (1 if same numbers of </w:t>
            </w:r>
            <w:r w:rsidRPr="009649D7">
              <w:rPr>
                <w:rFonts w:ascii="Times New Roman" w:eastAsiaTheme="minorEastAsia" w:hAnsi="Times New Roman" w:cs="Times New Roman"/>
              </w:rPr>
              <w:lastRenderedPageBreak/>
              <w:t>patient in both groups)</w:t>
            </w:r>
          </w:p>
          <w:p w14:paraId="2B824FBE" w14:textId="77777777" w:rsidR="00B76DCA" w:rsidRPr="009649D7" w:rsidRDefault="00000000" w:rsidP="00B76DCA">
            <w:pPr>
              <w:pStyle w:val="ListParagraph"/>
              <w:numPr>
                <w:ilvl w:val="0"/>
                <w:numId w:val="2"/>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1-β</m:t>
                  </m:r>
                </m:sub>
              </m:sSub>
            </m:oMath>
            <w:r w:rsidR="00B76DCA" w:rsidRPr="009649D7">
              <w:rPr>
                <w:rFonts w:ascii="Times New Roman" w:eastAsiaTheme="minorEastAsia" w:hAnsi="Times New Roman" w:cs="Times New Roman"/>
              </w:rPr>
              <w:t xml:space="preserve"> = it is the desired power (0.84 </w:t>
            </w:r>
            <w:proofErr w:type="gramStart"/>
            <w:r w:rsidR="00B76DCA" w:rsidRPr="009649D7">
              <w:rPr>
                <w:rFonts w:ascii="Times New Roman" w:eastAsiaTheme="minorEastAsia" w:hAnsi="Times New Roman" w:cs="Times New Roman"/>
              </w:rPr>
              <w:t>for  80</w:t>
            </w:r>
            <w:proofErr w:type="gramEnd"/>
            <w:r w:rsidR="00B76DCA" w:rsidRPr="009649D7">
              <w:rPr>
                <w:rFonts w:ascii="Times New Roman" w:eastAsiaTheme="minorEastAsia" w:hAnsi="Times New Roman" w:cs="Times New Roman"/>
              </w:rPr>
              <w:t>% power and 1.28 for 90% power)</w:t>
            </w:r>
          </w:p>
          <w:p w14:paraId="4139EE56" w14:textId="77777777" w:rsidR="00B76DCA" w:rsidRPr="009649D7" w:rsidRDefault="00000000" w:rsidP="00B76DCA">
            <w:pPr>
              <w:pStyle w:val="ListParagraph"/>
              <w:numPr>
                <w:ilvl w:val="0"/>
                <w:numId w:val="2"/>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sub>
              </m:sSub>
            </m:oMath>
            <w:r w:rsidR="00B76DCA" w:rsidRPr="009649D7">
              <w:rPr>
                <w:rFonts w:ascii="Times New Roman" w:eastAsiaTheme="minorEastAsia" w:hAnsi="Times New Roman" w:cs="Times New Roman"/>
              </w:rPr>
              <w:t xml:space="preserve"> = it it’s the standard normal variate with 1,96 at 5% error</w:t>
            </w:r>
          </w:p>
          <w:p w14:paraId="66792990" w14:textId="77777777" w:rsidR="00B76DCA" w:rsidRPr="009649D7" w:rsidRDefault="00000000" w:rsidP="00B76DCA">
            <w:pPr>
              <w:pStyle w:val="ListParagraph"/>
              <w:numPr>
                <w:ilvl w:val="0"/>
                <w:numId w:val="2"/>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oMath>
            <w:r w:rsidR="00B76DCA" w:rsidRPr="009649D7">
              <w:rPr>
                <w:rFonts w:ascii="Times New Roman" w:eastAsiaTheme="minorEastAsia" w:hAnsi="Times New Roman" w:cs="Times New Roman"/>
              </w:rPr>
              <w:t xml:space="preserve"> = proportion in cases</w:t>
            </w:r>
          </w:p>
          <w:p w14:paraId="513C6EB9" w14:textId="77777777" w:rsidR="00B76DCA" w:rsidRDefault="00000000" w:rsidP="00B76DCA">
            <w:pPr>
              <w:pStyle w:val="ListParagraph"/>
              <w:numPr>
                <w:ilvl w:val="0"/>
                <w:numId w:val="2"/>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oMath>
            <w:r w:rsidR="00B76DCA" w:rsidRPr="009649D7">
              <w:rPr>
                <w:rFonts w:ascii="Times New Roman" w:eastAsiaTheme="minorEastAsia" w:hAnsi="Times New Roman" w:cs="Times New Roman"/>
              </w:rPr>
              <w:t>= proportion in controls</w:t>
            </w:r>
          </w:p>
          <w:p w14:paraId="1670A140" w14:textId="77777777" w:rsidR="00B76DCA" w:rsidRPr="009649D7" w:rsidRDefault="00B76DCA" w:rsidP="00B76DCA">
            <w:pPr>
              <w:pStyle w:val="ListParagraph"/>
              <w:numPr>
                <w:ilvl w:val="0"/>
                <w:numId w:val="2"/>
              </w:numPr>
              <w:spacing w:line="360" w:lineRule="auto"/>
              <w:jc w:val="both"/>
              <w:rPr>
                <w:rFonts w:ascii="Times New Roman" w:eastAsiaTheme="minorEastAsia" w:hAnsi="Times New Roman" w:cs="Times New Roman"/>
              </w:rPr>
            </w:pPr>
            <m:oMath>
              <m:r>
                <w:rPr>
                  <w:rFonts w:ascii="Cambria Math" w:eastAsiaTheme="minorEastAsia" w:hAnsi="Cambria Math" w:cs="Times New Roman"/>
                </w:rPr>
                <m:t>n</m:t>
              </m:r>
            </m:oMath>
            <w:r>
              <w:rPr>
                <w:rFonts w:ascii="Times New Roman" w:eastAsiaTheme="minorEastAsia" w:hAnsi="Times New Roman" w:cs="Times New Roman"/>
              </w:rPr>
              <w:t>= required sample size</w:t>
            </w:r>
          </w:p>
        </w:tc>
      </w:tr>
      <w:tr w:rsidR="00B76DCA" w14:paraId="1CBCB4FB" w14:textId="77777777" w:rsidTr="00B76DCA">
        <w:tc>
          <w:tcPr>
            <w:tcW w:w="2558" w:type="dxa"/>
          </w:tcPr>
          <w:p w14:paraId="28299DFB"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Diagnostic tests</w:t>
            </w:r>
          </w:p>
        </w:tc>
        <w:tc>
          <w:tcPr>
            <w:tcW w:w="4429" w:type="dxa"/>
          </w:tcPr>
          <w:p w14:paraId="5F9E7A54"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For determining Sensitivity:</w:t>
            </w:r>
          </w:p>
          <w:p w14:paraId="5DC7C1AE" w14:textId="77777777" w:rsidR="00B76DCA" w:rsidRPr="009649D7"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n= </m:t>
                </m:r>
                <m:f>
                  <m:fPr>
                    <m:ctrlPr>
                      <w:rPr>
                        <w:rFonts w:ascii="Cambria Math" w:eastAsiaTheme="minorEastAsia" w:hAnsi="Cambria Math" w:cs="Times New Roman"/>
                        <w:i/>
                      </w:rPr>
                    </m:ctrlPr>
                  </m:fPr>
                  <m:num>
                    <m:r>
                      <w:rPr>
                        <w:rFonts w:ascii="Cambria Math" w:eastAsiaTheme="minorEastAsia" w:hAnsi="Cambria Math" w:cs="Times New Roman"/>
                      </w:rPr>
                      <m:t>TP+FN</m:t>
                    </m:r>
                  </m:num>
                  <m:den>
                    <m:r>
                      <w:rPr>
                        <w:rFonts w:ascii="Cambria Math" w:eastAsiaTheme="minorEastAsia" w:hAnsi="Cambria Math" w:cs="Times New Roman"/>
                      </w:rPr>
                      <m:t>P</m:t>
                    </m:r>
                  </m:den>
                </m:f>
              </m:oMath>
            </m:oMathPara>
          </w:p>
          <w:p w14:paraId="535E0FE5"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For determining Specificity:</w:t>
            </w:r>
          </w:p>
          <w:p w14:paraId="5A949C4E" w14:textId="77777777" w:rsidR="00B76DCA" w:rsidRPr="009649D7"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n= </m:t>
                </m:r>
                <m:f>
                  <m:fPr>
                    <m:ctrlPr>
                      <w:rPr>
                        <w:rFonts w:ascii="Cambria Math" w:eastAsiaTheme="minorEastAsia" w:hAnsi="Cambria Math" w:cs="Times New Roman"/>
                        <w:i/>
                      </w:rPr>
                    </m:ctrlPr>
                  </m:fPr>
                  <m:num>
                    <m:r>
                      <w:rPr>
                        <w:rFonts w:ascii="Cambria Math" w:eastAsiaTheme="minorEastAsia" w:hAnsi="Cambria Math" w:cs="Times New Roman"/>
                      </w:rPr>
                      <m:t>TN+FP</m:t>
                    </m:r>
                  </m:num>
                  <m:den>
                    <m:r>
                      <w:rPr>
                        <w:rFonts w:ascii="Cambria Math" w:eastAsiaTheme="minorEastAsia" w:hAnsi="Cambria Math" w:cs="Times New Roman"/>
                      </w:rPr>
                      <m:t>1-P</m:t>
                    </m:r>
                  </m:den>
                </m:f>
              </m:oMath>
            </m:oMathPara>
          </w:p>
          <w:p w14:paraId="123D4D8E"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Where:</w:t>
            </w:r>
          </w:p>
          <w:p w14:paraId="54D505AB" w14:textId="77777777" w:rsidR="00B76DCA" w:rsidRPr="009649D7"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TP+FN=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 Sensitivity (1-Sensitivity)</m:t>
                    </m:r>
                  </m:num>
                  <m:den>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2</m:t>
                        </m:r>
                      </m:sup>
                    </m:sSup>
                  </m:den>
                </m:f>
              </m:oMath>
            </m:oMathPara>
          </w:p>
          <w:p w14:paraId="0B475D19" w14:textId="77777777" w:rsidR="00B76DCA" w:rsidRDefault="00B76DCA" w:rsidP="009559C0">
            <w:pPr>
              <w:spacing w:line="360" w:lineRule="auto"/>
              <w:jc w:val="both"/>
              <w:rPr>
                <w:rFonts w:ascii="Times New Roman" w:eastAsiaTheme="minorEastAsia" w:hAnsi="Times New Roman" w:cs="Times New Roman"/>
              </w:rPr>
            </w:pPr>
          </w:p>
          <w:p w14:paraId="4BCB31BE" w14:textId="77777777" w:rsidR="00B76DCA" w:rsidRPr="009649D7"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w:lastRenderedPageBreak/>
                  <m:t xml:space="preserve">TN+FP=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 Specificity (1-Specificity)</m:t>
                    </m:r>
                  </m:num>
                  <m:den>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2</m:t>
                        </m:r>
                      </m:sup>
                    </m:sSup>
                  </m:den>
                </m:f>
              </m:oMath>
            </m:oMathPara>
          </w:p>
          <w:p w14:paraId="4D401F90" w14:textId="77777777" w:rsidR="00B76DCA" w:rsidRDefault="00B76DCA" w:rsidP="009559C0">
            <w:pPr>
              <w:spacing w:line="360" w:lineRule="auto"/>
              <w:jc w:val="both"/>
              <w:rPr>
                <w:rFonts w:ascii="Times New Roman" w:eastAsiaTheme="minorEastAsia" w:hAnsi="Times New Roman" w:cs="Times New Roman"/>
              </w:rPr>
            </w:pPr>
          </w:p>
        </w:tc>
        <w:tc>
          <w:tcPr>
            <w:tcW w:w="2363" w:type="dxa"/>
          </w:tcPr>
          <w:p w14:paraId="3007B37A" w14:textId="77777777" w:rsidR="00B76DCA" w:rsidRPr="009649D7" w:rsidRDefault="00B76DCA" w:rsidP="00B76DCA">
            <w:pPr>
              <w:pStyle w:val="ListParagraph"/>
              <w:numPr>
                <w:ilvl w:val="0"/>
                <w:numId w:val="2"/>
              </w:numPr>
              <w:spacing w:line="360" w:lineRule="auto"/>
              <w:jc w:val="both"/>
              <w:rPr>
                <w:rFonts w:ascii="Times New Roman" w:eastAsiaTheme="minorEastAsia" w:hAnsi="Times New Roman" w:cs="Times New Roman"/>
              </w:rPr>
            </w:pPr>
            <w:r w:rsidRPr="009649D7">
              <w:rPr>
                <w:rFonts w:ascii="Times New Roman" w:eastAsiaTheme="minorEastAsia" w:hAnsi="Times New Roman" w:cs="Times New Roman"/>
              </w:rPr>
              <w:lastRenderedPageBreak/>
              <w:t>Z = it is conventionally taken as 1.96 in lieu of 90% confidence interval</w:t>
            </w:r>
          </w:p>
          <w:p w14:paraId="327D12D5" w14:textId="77777777" w:rsidR="00B76DCA" w:rsidRPr="009649D7" w:rsidRDefault="00B76DCA" w:rsidP="00B76DCA">
            <w:pPr>
              <w:pStyle w:val="ListParagraph"/>
              <w:numPr>
                <w:ilvl w:val="0"/>
                <w:numId w:val="2"/>
              </w:numPr>
              <w:spacing w:line="360" w:lineRule="auto"/>
              <w:jc w:val="both"/>
              <w:rPr>
                <w:rFonts w:ascii="Times New Roman" w:eastAsiaTheme="minorEastAsia" w:hAnsi="Times New Roman" w:cs="Times New Roman"/>
              </w:rPr>
            </w:pPr>
            <w:r w:rsidRPr="009649D7">
              <w:rPr>
                <w:rFonts w:ascii="Times New Roman" w:eastAsiaTheme="minorEastAsia" w:hAnsi="Times New Roman" w:cs="Times New Roman"/>
              </w:rPr>
              <w:t xml:space="preserve">p = prevalence of rate of disease in </w:t>
            </w:r>
            <w:r w:rsidRPr="009649D7">
              <w:rPr>
                <w:rFonts w:ascii="Times New Roman" w:eastAsiaTheme="minorEastAsia" w:hAnsi="Times New Roman" w:cs="Times New Roman"/>
              </w:rPr>
              <w:lastRenderedPageBreak/>
              <w:t>study population</w:t>
            </w:r>
          </w:p>
          <w:p w14:paraId="0348421C" w14:textId="77777777" w:rsidR="00B76DCA" w:rsidRPr="009649D7" w:rsidRDefault="00B76DCA" w:rsidP="00B76DCA">
            <w:pPr>
              <w:pStyle w:val="ListParagraph"/>
              <w:numPr>
                <w:ilvl w:val="0"/>
                <w:numId w:val="2"/>
              </w:numPr>
              <w:spacing w:line="360" w:lineRule="auto"/>
              <w:jc w:val="both"/>
              <w:rPr>
                <w:rFonts w:ascii="Times New Roman" w:eastAsiaTheme="minorEastAsia" w:hAnsi="Times New Roman" w:cs="Times New Roman"/>
              </w:rPr>
            </w:pPr>
            <w:r w:rsidRPr="009649D7">
              <w:rPr>
                <w:rFonts w:ascii="Times New Roman" w:eastAsiaTheme="minorEastAsia" w:hAnsi="Times New Roman" w:cs="Times New Roman"/>
              </w:rPr>
              <w:t>W = it is maximum acceptable width of 95% CI, is conventionally taken as 10%</w:t>
            </w:r>
          </w:p>
          <w:p w14:paraId="061CDFA7" w14:textId="77777777" w:rsidR="00B76DCA" w:rsidRPr="009649D7" w:rsidRDefault="00B76DCA" w:rsidP="00B76DCA">
            <w:pPr>
              <w:pStyle w:val="ListParagraph"/>
              <w:numPr>
                <w:ilvl w:val="0"/>
                <w:numId w:val="2"/>
              </w:numPr>
              <w:spacing w:line="360" w:lineRule="auto"/>
              <w:jc w:val="both"/>
              <w:rPr>
                <w:rFonts w:ascii="Times New Roman" w:eastAsiaTheme="minorEastAsia" w:hAnsi="Times New Roman" w:cs="Times New Roman"/>
              </w:rPr>
            </w:pPr>
            <w:r w:rsidRPr="009649D7">
              <w:rPr>
                <w:rFonts w:ascii="Times New Roman" w:eastAsiaTheme="minorEastAsia" w:hAnsi="Times New Roman" w:cs="Times New Roman"/>
              </w:rPr>
              <w:t>Specificity and sensitivity and p-values are inferred from the previous studies</w:t>
            </w:r>
          </w:p>
        </w:tc>
      </w:tr>
      <w:tr w:rsidR="00B76DCA" w14:paraId="45AEA9C6" w14:textId="77777777" w:rsidTr="00B76DCA">
        <w:tc>
          <w:tcPr>
            <w:tcW w:w="2558" w:type="dxa"/>
            <w:vMerge w:val="restart"/>
          </w:tcPr>
          <w:p w14:paraId="0E77CB35"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Animal Study</w:t>
            </w:r>
          </w:p>
        </w:tc>
        <w:tc>
          <w:tcPr>
            <w:tcW w:w="4429" w:type="dxa"/>
          </w:tcPr>
          <w:p w14:paraId="24BB662B"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For one-way ANOVA design (for group comparison):</w:t>
            </w:r>
          </w:p>
          <w:p w14:paraId="444B3A67"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Minimum number of patients or groups:</w:t>
            </w:r>
          </w:p>
          <w:p w14:paraId="150C5B26" w14:textId="77777777" w:rsidR="00B76DCA" w:rsidRPr="009C5F98"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n= </m:t>
                </m:r>
                <m:f>
                  <m:fP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k+1</m:t>
                    </m:r>
                  </m:den>
                </m:f>
              </m:oMath>
            </m:oMathPara>
          </w:p>
          <w:p w14:paraId="161174CF"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Maximum number of patients or groups:</w:t>
            </w:r>
          </w:p>
          <w:p w14:paraId="36BADEEC" w14:textId="77777777" w:rsidR="00B76DCA" w:rsidRPr="009C5F98"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n= </m:t>
                </m:r>
                <m:f>
                  <m:fPr>
                    <m:ctrlPr>
                      <w:rPr>
                        <w:rFonts w:ascii="Cambria Math" w:eastAsiaTheme="minorEastAsia" w:hAnsi="Cambria Math" w:cs="Times New Roman"/>
                        <w:i/>
                      </w:rPr>
                    </m:ctrlPr>
                  </m:fPr>
                  <m:num>
                    <m:r>
                      <w:rPr>
                        <w:rFonts w:ascii="Cambria Math" w:eastAsiaTheme="minorEastAsia" w:hAnsi="Cambria Math" w:cs="Times New Roman"/>
                      </w:rPr>
                      <m:t>20</m:t>
                    </m:r>
                  </m:num>
                  <m:den>
                    <m:r>
                      <w:rPr>
                        <w:rFonts w:ascii="Cambria Math" w:eastAsiaTheme="minorEastAsia" w:hAnsi="Cambria Math" w:cs="Times New Roman"/>
                      </w:rPr>
                      <m:t>k+1</m:t>
                    </m:r>
                  </m:den>
                </m:f>
              </m:oMath>
            </m:oMathPara>
          </w:p>
          <w:p w14:paraId="3A06E6A4" w14:textId="77777777" w:rsidR="00B76DCA" w:rsidRDefault="00B76DCA" w:rsidP="009559C0">
            <w:pPr>
              <w:spacing w:line="360" w:lineRule="auto"/>
              <w:jc w:val="both"/>
              <w:rPr>
                <w:rFonts w:ascii="Times New Roman" w:eastAsiaTheme="minorEastAsia" w:hAnsi="Times New Roman" w:cs="Times New Roman"/>
              </w:rPr>
            </w:pPr>
          </w:p>
        </w:tc>
        <w:tc>
          <w:tcPr>
            <w:tcW w:w="2363" w:type="dxa"/>
            <w:vMerge w:val="restart"/>
          </w:tcPr>
          <w:p w14:paraId="35CAF26D" w14:textId="77777777" w:rsidR="00B76DCA" w:rsidRPr="009C5F98" w:rsidRDefault="00B76DCA" w:rsidP="00B76DCA">
            <w:pPr>
              <w:pStyle w:val="ListParagraph"/>
              <w:numPr>
                <w:ilvl w:val="0"/>
                <w:numId w:val="2"/>
              </w:numPr>
              <w:spacing w:line="360" w:lineRule="auto"/>
              <w:jc w:val="both"/>
              <w:rPr>
                <w:rFonts w:ascii="Times New Roman" w:eastAsiaTheme="minorEastAsia" w:hAnsi="Times New Roman" w:cs="Times New Roman"/>
              </w:rPr>
            </w:pPr>
            <w:r w:rsidRPr="009C5F98">
              <w:rPr>
                <w:rFonts w:ascii="Times New Roman" w:eastAsiaTheme="minorEastAsia" w:hAnsi="Times New Roman" w:cs="Times New Roman"/>
              </w:rPr>
              <w:t>k = number of groups</w:t>
            </w:r>
          </w:p>
          <w:p w14:paraId="45C31910" w14:textId="77777777" w:rsidR="00B76DCA" w:rsidRPr="009C5F98" w:rsidRDefault="00B76DCA" w:rsidP="00B76DCA">
            <w:pPr>
              <w:pStyle w:val="ListParagraph"/>
              <w:numPr>
                <w:ilvl w:val="0"/>
                <w:numId w:val="2"/>
              </w:numPr>
              <w:spacing w:line="360" w:lineRule="auto"/>
              <w:jc w:val="both"/>
              <w:rPr>
                <w:rFonts w:ascii="Times New Roman" w:eastAsiaTheme="minorEastAsia" w:hAnsi="Times New Roman" w:cs="Times New Roman"/>
              </w:rPr>
            </w:pPr>
            <w:r w:rsidRPr="009C5F98">
              <w:rPr>
                <w:rFonts w:ascii="Times New Roman" w:eastAsiaTheme="minorEastAsia" w:hAnsi="Times New Roman" w:cs="Times New Roman"/>
              </w:rPr>
              <w:t>n = number of patients per group</w:t>
            </w:r>
          </w:p>
          <w:p w14:paraId="68A55001" w14:textId="77777777" w:rsidR="00B76DCA" w:rsidRDefault="00B76DCA" w:rsidP="00B76DCA">
            <w:pPr>
              <w:pStyle w:val="ListParagraph"/>
              <w:numPr>
                <w:ilvl w:val="0"/>
                <w:numId w:val="2"/>
              </w:numPr>
              <w:spacing w:line="360" w:lineRule="auto"/>
              <w:jc w:val="both"/>
              <w:rPr>
                <w:rFonts w:ascii="Times New Roman" w:eastAsiaTheme="minorEastAsia" w:hAnsi="Times New Roman" w:cs="Times New Roman"/>
              </w:rPr>
            </w:pPr>
            <w:r w:rsidRPr="009C5F98">
              <w:rPr>
                <w:rFonts w:ascii="Times New Roman" w:eastAsiaTheme="minorEastAsia" w:hAnsi="Times New Roman" w:cs="Times New Roman"/>
              </w:rPr>
              <w:t>r = number of repeated measurements</w:t>
            </w:r>
          </w:p>
          <w:p w14:paraId="28FB245C" w14:textId="77777777" w:rsidR="00B76DCA" w:rsidRPr="009C5F98" w:rsidRDefault="00B76DCA" w:rsidP="00B76DCA">
            <w:pPr>
              <w:pStyle w:val="ListParagraph"/>
              <w:numPr>
                <w:ilvl w:val="0"/>
                <w:numId w:val="2"/>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If the study involves sacrificing of animals, then the n should be </w:t>
            </w:r>
            <w:r>
              <w:rPr>
                <w:rFonts w:ascii="Times New Roman" w:eastAsiaTheme="minorEastAsia" w:hAnsi="Times New Roman" w:cs="Times New Roman"/>
              </w:rPr>
              <w:lastRenderedPageBreak/>
              <w:t>multiplied by r.</w:t>
            </w:r>
          </w:p>
        </w:tc>
      </w:tr>
      <w:tr w:rsidR="00B76DCA" w14:paraId="57BCFBBB" w14:textId="77777777" w:rsidTr="00B76DCA">
        <w:tc>
          <w:tcPr>
            <w:tcW w:w="2558" w:type="dxa"/>
            <w:vMerge/>
          </w:tcPr>
          <w:p w14:paraId="58B3EE4A" w14:textId="77777777" w:rsidR="00B76DCA" w:rsidRDefault="00B76DCA" w:rsidP="009559C0">
            <w:pPr>
              <w:spacing w:line="360" w:lineRule="auto"/>
              <w:jc w:val="both"/>
              <w:rPr>
                <w:rFonts w:ascii="Times New Roman" w:eastAsiaTheme="minorEastAsia" w:hAnsi="Times New Roman" w:cs="Times New Roman"/>
              </w:rPr>
            </w:pPr>
          </w:p>
        </w:tc>
        <w:tc>
          <w:tcPr>
            <w:tcW w:w="4429" w:type="dxa"/>
          </w:tcPr>
          <w:p w14:paraId="09C9732A"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One within factor, repeated-measure ANOVA (one group, repeated measures):</w:t>
            </w:r>
          </w:p>
          <w:p w14:paraId="1053C36A"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Minimum number of patients or groups:</w:t>
            </w:r>
          </w:p>
          <w:p w14:paraId="787C72FA" w14:textId="77777777" w:rsidR="00B76DCA" w:rsidRPr="009C5F98"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n= </m:t>
                </m:r>
                <m:f>
                  <m:fP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r-1</m:t>
                    </m:r>
                  </m:den>
                </m:f>
                <m:r>
                  <w:rPr>
                    <w:rFonts w:ascii="Cambria Math" w:eastAsiaTheme="minorEastAsia" w:hAnsi="Cambria Math" w:cs="Times New Roman"/>
                  </w:rPr>
                  <m:t>+1</m:t>
                </m:r>
              </m:oMath>
            </m:oMathPara>
          </w:p>
          <w:p w14:paraId="5953C6DF"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Maximum number of patients or groups:</w:t>
            </w:r>
          </w:p>
          <w:p w14:paraId="7E014222" w14:textId="77777777" w:rsidR="00B76DCA" w:rsidRPr="009C5F98"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w:lastRenderedPageBreak/>
                  <m:t xml:space="preserve">n= </m:t>
                </m:r>
                <m:f>
                  <m:fPr>
                    <m:ctrlPr>
                      <w:rPr>
                        <w:rFonts w:ascii="Cambria Math" w:eastAsiaTheme="minorEastAsia" w:hAnsi="Cambria Math" w:cs="Times New Roman"/>
                        <w:i/>
                      </w:rPr>
                    </m:ctrlPr>
                  </m:fPr>
                  <m:num>
                    <m:r>
                      <w:rPr>
                        <w:rFonts w:ascii="Cambria Math" w:eastAsiaTheme="minorEastAsia" w:hAnsi="Cambria Math" w:cs="Times New Roman"/>
                      </w:rPr>
                      <m:t>20</m:t>
                    </m:r>
                  </m:num>
                  <m:den>
                    <m:r>
                      <w:rPr>
                        <w:rFonts w:ascii="Cambria Math" w:eastAsiaTheme="minorEastAsia" w:hAnsi="Cambria Math" w:cs="Times New Roman"/>
                      </w:rPr>
                      <m:t>r-1</m:t>
                    </m:r>
                  </m:den>
                </m:f>
                <m:r>
                  <w:rPr>
                    <w:rFonts w:ascii="Cambria Math" w:eastAsiaTheme="minorEastAsia" w:hAnsi="Cambria Math" w:cs="Times New Roman"/>
                  </w:rPr>
                  <m:t>+1</m:t>
                </m:r>
              </m:oMath>
            </m:oMathPara>
          </w:p>
          <w:p w14:paraId="11530C7D" w14:textId="77777777" w:rsidR="00B76DCA" w:rsidRDefault="00B76DCA" w:rsidP="009559C0">
            <w:pPr>
              <w:spacing w:line="360" w:lineRule="auto"/>
              <w:jc w:val="both"/>
              <w:rPr>
                <w:rFonts w:ascii="Times New Roman" w:eastAsiaTheme="minorEastAsia" w:hAnsi="Times New Roman" w:cs="Times New Roman"/>
              </w:rPr>
            </w:pPr>
          </w:p>
          <w:p w14:paraId="3A12CDE2" w14:textId="77777777" w:rsidR="00B76DCA" w:rsidRDefault="00B76DCA" w:rsidP="009559C0">
            <w:pPr>
              <w:spacing w:line="360" w:lineRule="auto"/>
              <w:jc w:val="both"/>
              <w:rPr>
                <w:rFonts w:ascii="Times New Roman" w:eastAsiaTheme="minorEastAsia" w:hAnsi="Times New Roman" w:cs="Times New Roman"/>
              </w:rPr>
            </w:pPr>
          </w:p>
        </w:tc>
        <w:tc>
          <w:tcPr>
            <w:tcW w:w="2363" w:type="dxa"/>
            <w:vMerge/>
          </w:tcPr>
          <w:p w14:paraId="7E7132F6" w14:textId="77777777" w:rsidR="00B76DCA" w:rsidRDefault="00B76DCA" w:rsidP="009559C0">
            <w:pPr>
              <w:spacing w:line="360" w:lineRule="auto"/>
              <w:jc w:val="both"/>
              <w:rPr>
                <w:rFonts w:ascii="Times New Roman" w:eastAsiaTheme="minorEastAsia" w:hAnsi="Times New Roman" w:cs="Times New Roman"/>
              </w:rPr>
            </w:pPr>
          </w:p>
        </w:tc>
      </w:tr>
      <w:tr w:rsidR="00B76DCA" w14:paraId="3B674985" w14:textId="77777777" w:rsidTr="00B76DCA">
        <w:tc>
          <w:tcPr>
            <w:tcW w:w="2558" w:type="dxa"/>
            <w:vMerge/>
          </w:tcPr>
          <w:p w14:paraId="08121239" w14:textId="77777777" w:rsidR="00B76DCA" w:rsidRDefault="00B76DCA" w:rsidP="009559C0">
            <w:pPr>
              <w:spacing w:line="360" w:lineRule="auto"/>
              <w:jc w:val="both"/>
              <w:rPr>
                <w:rFonts w:ascii="Times New Roman" w:eastAsiaTheme="minorEastAsia" w:hAnsi="Times New Roman" w:cs="Times New Roman"/>
              </w:rPr>
            </w:pPr>
          </w:p>
        </w:tc>
        <w:tc>
          <w:tcPr>
            <w:tcW w:w="4429" w:type="dxa"/>
          </w:tcPr>
          <w:p w14:paraId="3851CDA7"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One between, one within factor, repeated measures ANOVA (group comparison, repeated measurements):</w:t>
            </w:r>
          </w:p>
          <w:p w14:paraId="354B5B4E"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Minimum number of patients or groups:</w:t>
            </w:r>
          </w:p>
          <w:p w14:paraId="26FA9ECC" w14:textId="77777777" w:rsidR="00B76DCA" w:rsidRPr="009C5F98"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n= </m:t>
                </m:r>
                <m:f>
                  <m:fP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rk+1</m:t>
                    </m:r>
                  </m:den>
                </m:f>
              </m:oMath>
            </m:oMathPara>
          </w:p>
          <w:p w14:paraId="77AABB51"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Maximum number of patients or groups:</w:t>
            </w:r>
          </w:p>
          <w:p w14:paraId="6BE11001" w14:textId="77777777" w:rsidR="00B76DCA" w:rsidRPr="009C5F98"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n= </m:t>
                </m:r>
                <m:f>
                  <m:fPr>
                    <m:ctrlPr>
                      <w:rPr>
                        <w:rFonts w:ascii="Cambria Math" w:eastAsiaTheme="minorEastAsia" w:hAnsi="Cambria Math" w:cs="Times New Roman"/>
                        <w:i/>
                      </w:rPr>
                    </m:ctrlPr>
                  </m:fPr>
                  <m:num>
                    <m:r>
                      <w:rPr>
                        <w:rFonts w:ascii="Cambria Math" w:eastAsiaTheme="minorEastAsia" w:hAnsi="Cambria Math" w:cs="Times New Roman"/>
                      </w:rPr>
                      <m:t>20</m:t>
                    </m:r>
                  </m:num>
                  <m:den>
                    <m:r>
                      <w:rPr>
                        <w:rFonts w:ascii="Cambria Math" w:eastAsiaTheme="minorEastAsia" w:hAnsi="Cambria Math" w:cs="Times New Roman"/>
                      </w:rPr>
                      <m:t>rk+1</m:t>
                    </m:r>
                  </m:den>
                </m:f>
              </m:oMath>
            </m:oMathPara>
          </w:p>
          <w:p w14:paraId="342FE0B0" w14:textId="77777777" w:rsidR="00B76DCA" w:rsidRDefault="00B76DCA" w:rsidP="009559C0">
            <w:pPr>
              <w:spacing w:line="360" w:lineRule="auto"/>
              <w:jc w:val="both"/>
              <w:rPr>
                <w:rFonts w:ascii="Times New Roman" w:eastAsiaTheme="minorEastAsia" w:hAnsi="Times New Roman" w:cs="Times New Roman"/>
              </w:rPr>
            </w:pPr>
          </w:p>
        </w:tc>
        <w:tc>
          <w:tcPr>
            <w:tcW w:w="2363" w:type="dxa"/>
            <w:vMerge/>
          </w:tcPr>
          <w:p w14:paraId="2BCB9030" w14:textId="77777777" w:rsidR="00B76DCA" w:rsidRDefault="00B76DCA" w:rsidP="009559C0">
            <w:pPr>
              <w:spacing w:line="360" w:lineRule="auto"/>
              <w:jc w:val="both"/>
              <w:rPr>
                <w:rFonts w:ascii="Times New Roman" w:eastAsiaTheme="minorEastAsia" w:hAnsi="Times New Roman" w:cs="Times New Roman"/>
              </w:rPr>
            </w:pPr>
          </w:p>
        </w:tc>
      </w:tr>
      <w:tr w:rsidR="00B76DCA" w14:paraId="0B98CD2D" w14:textId="77777777" w:rsidTr="00B76DCA">
        <w:tc>
          <w:tcPr>
            <w:tcW w:w="2558" w:type="dxa"/>
          </w:tcPr>
          <w:p w14:paraId="047C431E" w14:textId="77777777" w:rsidR="00B76DCA" w:rsidRDefault="00B76DCA" w:rsidP="009559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Cohort Study</w:t>
            </w:r>
          </w:p>
        </w:tc>
        <w:tc>
          <w:tcPr>
            <w:tcW w:w="4429" w:type="dxa"/>
          </w:tcPr>
          <w:p w14:paraId="2E279A89" w14:textId="77777777" w:rsidR="00B76DCA" w:rsidRDefault="00B76DCA" w:rsidP="009559C0">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 xml:space="preserve">n=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1-α/2</m:t>
                        </m:r>
                      </m:sub>
                    </m:sSub>
                    <m:rad>
                      <m:radPr>
                        <m:degHide m:val="1"/>
                        <m:ctrlPr>
                          <w:rPr>
                            <w:rFonts w:ascii="Cambria Math" w:eastAsiaTheme="minorEastAsia" w:hAnsi="Cambria Math" w:cs="Times New Roman"/>
                            <w:i/>
                          </w:rPr>
                        </m:ctrlPr>
                      </m:radPr>
                      <m:deg/>
                      <m:e>
                        <m:eqArr>
                          <m:eqArrPr>
                            <m:ctrlPr>
                              <w:rPr>
                                <w:rFonts w:ascii="Cambria Math" w:eastAsiaTheme="minorEastAsia" w:hAnsi="Cambria Math" w:cs="Times New Roman"/>
                                <w:i/>
                              </w:rPr>
                            </m:ctrlPr>
                          </m:eqArrPr>
                          <m:e>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m:t>
                                        </m:r>
                                      </m:den>
                                    </m:f>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1-p</m:t>
                                    </m:r>
                                  </m:e>
                                </m:d>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1-β</m:t>
                                </m:r>
                              </m:sub>
                            </m:sSub>
                          </m:e>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r>
                                  <w:rPr>
                                    <w:rFonts w:ascii="Cambria Math" w:eastAsiaTheme="minorEastAsia" w:hAnsi="Cambria Math" w:cs="Times New Roman"/>
                                  </w:rPr>
                                  <m:t>m</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e>
                        </m:eqArr>
                      </m:e>
                    </m:rad>
                  </m:num>
                  <m:den>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e>
                      <m:sup>
                        <m:r>
                          <w:rPr>
                            <w:rFonts w:ascii="Cambria Math" w:eastAsiaTheme="minorEastAsia" w:hAnsi="Cambria Math" w:cs="Times New Roman"/>
                          </w:rPr>
                          <m:t>2</m:t>
                        </m:r>
                      </m:sup>
                    </m:sSup>
                  </m:den>
                </m:f>
              </m:oMath>
            </m:oMathPara>
          </w:p>
        </w:tc>
        <w:tc>
          <w:tcPr>
            <w:tcW w:w="2363" w:type="dxa"/>
          </w:tcPr>
          <w:p w14:paraId="40603BEE" w14:textId="77777777" w:rsidR="00B76DCA" w:rsidRPr="00463500" w:rsidRDefault="00000000" w:rsidP="00B76DCA">
            <w:pPr>
              <w:pStyle w:val="ListParagraph"/>
              <w:numPr>
                <w:ilvl w:val="0"/>
                <w:numId w:val="3"/>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1-β</m:t>
                  </m:r>
                </m:sub>
              </m:sSub>
            </m:oMath>
            <w:r w:rsidR="00B76DCA" w:rsidRPr="00463500">
              <w:rPr>
                <w:rFonts w:ascii="Times New Roman" w:eastAsiaTheme="minorEastAsia" w:hAnsi="Times New Roman" w:cs="Times New Roman"/>
              </w:rPr>
              <w:t xml:space="preserve"> = it is the desired power (0.84 at 80% power)</w:t>
            </w:r>
          </w:p>
          <w:p w14:paraId="46E80236" w14:textId="77777777" w:rsidR="00B76DCA" w:rsidRPr="00463500" w:rsidRDefault="00000000" w:rsidP="00B76DCA">
            <w:pPr>
              <w:pStyle w:val="ListParagraph"/>
              <w:numPr>
                <w:ilvl w:val="0"/>
                <w:numId w:val="3"/>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1-α/2</m:t>
                  </m:r>
                </m:sub>
              </m:sSub>
            </m:oMath>
            <w:r w:rsidR="00B76DCA" w:rsidRPr="00463500">
              <w:rPr>
                <w:rFonts w:ascii="Times New Roman" w:eastAsiaTheme="minorEastAsia" w:hAnsi="Times New Roman" w:cs="Times New Roman"/>
              </w:rPr>
              <w:t>= it is the standard normal variate in 1.96 at 5% error</w:t>
            </w:r>
          </w:p>
          <w:p w14:paraId="4DA9A8E8" w14:textId="77777777" w:rsidR="00B76DCA" w:rsidRPr="00463500" w:rsidRDefault="00000000" w:rsidP="00B76DCA">
            <w:pPr>
              <w:pStyle w:val="ListParagraph"/>
              <w:numPr>
                <w:ilvl w:val="0"/>
                <w:numId w:val="3"/>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B76DCA" w:rsidRPr="00463500">
              <w:rPr>
                <w:rFonts w:ascii="Times New Roman" w:eastAsiaTheme="minorEastAsia" w:hAnsi="Times New Roman" w:cs="Times New Roman"/>
              </w:rPr>
              <w:t>= possibility of event in controls. From previous studies</w:t>
            </w:r>
          </w:p>
          <w:p w14:paraId="00C1BD94" w14:textId="77777777" w:rsidR="00B76DCA" w:rsidRPr="00463500" w:rsidRDefault="00000000" w:rsidP="00B76DCA">
            <w:pPr>
              <w:pStyle w:val="ListParagraph"/>
              <w:numPr>
                <w:ilvl w:val="0"/>
                <w:numId w:val="3"/>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oMath>
            <w:r w:rsidR="00B76DCA" w:rsidRPr="00463500">
              <w:rPr>
                <w:rFonts w:ascii="Times New Roman" w:eastAsiaTheme="minorEastAsia" w:hAnsi="Times New Roman" w:cs="Times New Roman"/>
              </w:rPr>
              <w:t xml:space="preserve">= possibility of an event in experimental. </w:t>
            </w:r>
            <w:r w:rsidR="00B76DCA" w:rsidRPr="00463500">
              <w:rPr>
                <w:rFonts w:ascii="Times New Roman" w:eastAsiaTheme="minorEastAsia" w:hAnsi="Times New Roman" w:cs="Times New Roman"/>
              </w:rPr>
              <w:lastRenderedPageBreak/>
              <w:t>From previous studies</w:t>
            </w:r>
          </w:p>
          <w:p w14:paraId="23927C75" w14:textId="77777777" w:rsidR="00B76DCA" w:rsidRPr="00463500" w:rsidRDefault="00B76DCA" w:rsidP="00B76DCA">
            <w:pPr>
              <w:pStyle w:val="ListParagraph"/>
              <w:numPr>
                <w:ilvl w:val="0"/>
                <w:numId w:val="3"/>
              </w:numPr>
              <w:spacing w:line="360" w:lineRule="auto"/>
              <w:jc w:val="both"/>
              <w:rPr>
                <w:rFonts w:ascii="Times New Roman" w:eastAsiaTheme="minorEastAsia" w:hAnsi="Times New Roman" w:cs="Times New Roman"/>
              </w:rPr>
            </w:pPr>
            <w:r w:rsidRPr="00463500">
              <w:rPr>
                <w:rFonts w:ascii="Times New Roman" w:eastAsiaTheme="minorEastAsia" w:hAnsi="Times New Roman" w:cs="Times New Roman"/>
              </w:rPr>
              <w:t>m = number of control subjects per experimental subject</w:t>
            </w:r>
          </w:p>
          <w:p w14:paraId="45BD55FE" w14:textId="77777777" w:rsidR="00B76DCA" w:rsidRPr="00463500" w:rsidRDefault="00B76DCA" w:rsidP="00B76DCA">
            <w:pPr>
              <w:pStyle w:val="ListParagraph"/>
              <w:numPr>
                <w:ilvl w:val="0"/>
                <w:numId w:val="3"/>
              </w:numPr>
              <w:spacing w:line="360" w:lineRule="auto"/>
              <w:jc w:val="both"/>
              <w:rPr>
                <w:rFonts w:ascii="Times New Roman" w:eastAsiaTheme="minorEastAsia" w:hAnsi="Times New Roman" w:cs="Times New Roman"/>
              </w:rPr>
            </w:pPr>
            <w:r w:rsidRPr="00463500">
              <w:rPr>
                <w:rFonts w:ascii="Times New Roman" w:eastAsiaTheme="minorEastAsia" w:hAnsi="Times New Roman" w:cs="Times New Roman"/>
              </w:rPr>
              <w:t>p = [p</w:t>
            </w:r>
            <w:r w:rsidRPr="00463500">
              <w:rPr>
                <w:rFonts w:ascii="Times New Roman" w:eastAsiaTheme="minorEastAsia" w:hAnsi="Times New Roman" w:cs="Times New Roman"/>
                <w:vertAlign w:val="subscript"/>
              </w:rPr>
              <w:t>1</w:t>
            </w:r>
            <w:r w:rsidRPr="00463500">
              <w:rPr>
                <w:rFonts w:ascii="Times New Roman" w:eastAsiaTheme="minorEastAsia" w:hAnsi="Times New Roman" w:cs="Times New Roman"/>
              </w:rPr>
              <w:t xml:space="preserve"> + (m.p</w:t>
            </w:r>
            <w:r w:rsidRPr="00463500">
              <w:rPr>
                <w:rFonts w:ascii="Times New Roman" w:eastAsiaTheme="minorEastAsia" w:hAnsi="Times New Roman" w:cs="Times New Roman"/>
                <w:vertAlign w:val="subscript"/>
              </w:rPr>
              <w:t>0</w:t>
            </w:r>
            <w:r w:rsidRPr="00463500">
              <w:rPr>
                <w:rFonts w:ascii="Times New Roman" w:eastAsiaTheme="minorEastAsia" w:hAnsi="Times New Roman" w:cs="Times New Roman"/>
              </w:rPr>
              <w:t>)]/m+1</w:t>
            </w:r>
          </w:p>
        </w:tc>
      </w:tr>
    </w:tbl>
    <w:p w14:paraId="640ADF0F" w14:textId="77777777" w:rsidR="00206244" w:rsidRDefault="00206244" w:rsidP="004D5287">
      <w:pPr>
        <w:spacing w:line="360" w:lineRule="auto"/>
        <w:jc w:val="both"/>
        <w:rPr>
          <w:rFonts w:ascii="Times New Roman" w:eastAsiaTheme="minorEastAsia" w:hAnsi="Times New Roman" w:cs="Times New Roman"/>
        </w:rPr>
      </w:pPr>
    </w:p>
    <w:p w14:paraId="6E42FC93" w14:textId="63315850" w:rsidR="00B41544" w:rsidRPr="00B95A6C" w:rsidRDefault="00B41544" w:rsidP="004D5287">
      <w:pPr>
        <w:spacing w:line="360" w:lineRule="auto"/>
        <w:jc w:val="both"/>
        <w:rPr>
          <w:rFonts w:ascii="Times New Roman" w:eastAsiaTheme="minorEastAsia" w:hAnsi="Times New Roman" w:cs="Times New Roman"/>
          <w:b/>
          <w:bCs/>
        </w:rPr>
      </w:pPr>
      <w:r w:rsidRPr="00B95A6C">
        <w:rPr>
          <w:rFonts w:ascii="Times New Roman" w:eastAsiaTheme="minorEastAsia" w:hAnsi="Times New Roman" w:cs="Times New Roman"/>
          <w:b/>
          <w:bCs/>
        </w:rPr>
        <w:t>Sampling Techniques</w:t>
      </w:r>
    </w:p>
    <w:p w14:paraId="26623232" w14:textId="58909B4A" w:rsidR="00B41544" w:rsidRDefault="00EC3FFC" w:rsidP="004D528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Sampling Techniques are another method for determining a representative sample size for the population. If the sample size does not represent the population, then the result of the research will give wrong information to the nation. Therefore, accurate sampling techniques i</w:t>
      </w:r>
      <w:r w:rsidR="00D31BA1">
        <w:rPr>
          <w:rFonts w:ascii="Times New Roman" w:eastAsiaTheme="minorEastAsia" w:hAnsi="Times New Roman" w:cs="Times New Roman"/>
        </w:rPr>
        <w:t>s</w:t>
      </w:r>
      <w:r>
        <w:rPr>
          <w:rFonts w:ascii="Times New Roman" w:eastAsiaTheme="minorEastAsia" w:hAnsi="Times New Roman" w:cs="Times New Roman"/>
        </w:rPr>
        <w:t xml:space="preserve"> very important in sample size determination </w:t>
      </w:r>
      <w:sdt>
        <w:sdtPr>
          <w:rPr>
            <w:rFonts w:ascii="Times New Roman" w:eastAsiaTheme="minorEastAsia" w:hAnsi="Times New Roman" w:cs="Times New Roman"/>
            <w:color w:val="000000"/>
          </w:rPr>
          <w:tag w:val="MENDELEY_CITATION_v3_eyJjaXRhdGlvbklEIjoiTUVOREVMRVlfQ0lUQVRJT05fNzY2MDkwMzYtYzRhYi00ODdmLTk5YWMtZDQ4MmY2MGRlMTMw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1614634626"/>
          <w:placeholder>
            <w:docPart w:val="DefaultPlaceholder_-1854013440"/>
          </w:placeholder>
        </w:sdtPr>
        <w:sdtContent>
          <w:r w:rsidR="004C7AF5" w:rsidRPr="004C7AF5">
            <w:rPr>
              <w:rFonts w:ascii="Times New Roman" w:eastAsiaTheme="minorEastAsia" w:hAnsi="Times New Roman" w:cs="Times New Roman"/>
              <w:color w:val="000000"/>
            </w:rPr>
            <w:t>[28]</w:t>
          </w:r>
        </w:sdtContent>
      </w:sdt>
      <w:r>
        <w:rPr>
          <w:rFonts w:ascii="Times New Roman" w:eastAsiaTheme="minorEastAsia" w:hAnsi="Times New Roman" w:cs="Times New Roman"/>
        </w:rPr>
        <w:t>.</w:t>
      </w:r>
      <w:r w:rsidR="0058251C">
        <w:rPr>
          <w:rFonts w:ascii="Times New Roman" w:eastAsiaTheme="minorEastAsia" w:hAnsi="Times New Roman" w:cs="Times New Roman"/>
        </w:rPr>
        <w:t xml:space="preserve"> Different types of sampling techniques are-</w:t>
      </w:r>
    </w:p>
    <w:p w14:paraId="356A56FF" w14:textId="68E0D3A3" w:rsidR="00EC3FFC" w:rsidRPr="00A01077" w:rsidRDefault="00EC3FFC" w:rsidP="004D5287">
      <w:pPr>
        <w:spacing w:line="360" w:lineRule="auto"/>
        <w:jc w:val="both"/>
        <w:rPr>
          <w:rFonts w:ascii="Times New Roman" w:eastAsiaTheme="minorEastAsia" w:hAnsi="Times New Roman" w:cs="Times New Roman"/>
          <w:b/>
          <w:bCs/>
        </w:rPr>
      </w:pPr>
      <w:r w:rsidRPr="00A01077">
        <w:rPr>
          <w:rFonts w:ascii="Times New Roman" w:eastAsiaTheme="minorEastAsia" w:hAnsi="Times New Roman" w:cs="Times New Roman"/>
          <w:b/>
          <w:bCs/>
        </w:rPr>
        <w:t>Simple Random Sampling</w:t>
      </w:r>
    </w:p>
    <w:p w14:paraId="43A6A748" w14:textId="69699024" w:rsidR="00EC3FFC" w:rsidRDefault="00EC3FFC" w:rsidP="004D528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the simple random sampling procedure, there is an equal chance of inclusion for each unit in the provided sample. </w:t>
      </w:r>
      <w:r w:rsidRPr="00EC3FFC">
        <w:rPr>
          <w:rFonts w:ascii="Times New Roman" w:eastAsiaTheme="minorEastAsia" w:hAnsi="Times New Roman" w:cs="Times New Roman"/>
        </w:rPr>
        <w:t xml:space="preserve">This technique provides </w:t>
      </w:r>
      <w:r>
        <w:rPr>
          <w:rFonts w:ascii="Times New Roman" w:eastAsiaTheme="minorEastAsia" w:hAnsi="Times New Roman" w:cs="Times New Roman"/>
        </w:rPr>
        <w:t>an</w:t>
      </w:r>
      <w:r w:rsidRPr="00EC3FFC">
        <w:rPr>
          <w:rFonts w:ascii="Times New Roman" w:eastAsiaTheme="minorEastAsia" w:hAnsi="Times New Roman" w:cs="Times New Roman"/>
        </w:rPr>
        <w:t xml:space="preserve"> unbiased and better estimate of the parameters if the population is homogeneous.</w:t>
      </w:r>
      <w:r>
        <w:rPr>
          <w:rFonts w:ascii="Times New Roman" w:eastAsiaTheme="minorEastAsia" w:hAnsi="Times New Roman" w:cs="Times New Roman"/>
        </w:rPr>
        <w:t xml:space="preserve"> Moreover, in case the population is homogeneous, this method offers a more impartial and superior approximation of the parameters </w:t>
      </w:r>
      <w:sdt>
        <w:sdtPr>
          <w:rPr>
            <w:rFonts w:ascii="Times New Roman" w:eastAsiaTheme="minorEastAsia" w:hAnsi="Times New Roman" w:cs="Times New Roman"/>
            <w:color w:val="000000"/>
          </w:rPr>
          <w:tag w:val="MENDELEY_CITATION_v3_eyJjaXRhdGlvbklEIjoiTUVOREVMRVlfQ0lUQVRJT05fMDhmMjBhYjUtMTIwYi00ODcxLWE3NTAtODEzNmNlZDdlMGI2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25334687"/>
          <w:placeholder>
            <w:docPart w:val="DefaultPlaceholder_-1854013440"/>
          </w:placeholder>
        </w:sdtPr>
        <w:sdtContent>
          <w:r w:rsidR="004C7AF5" w:rsidRPr="004C7AF5">
            <w:rPr>
              <w:rFonts w:ascii="Times New Roman" w:eastAsiaTheme="minorEastAsia" w:hAnsi="Times New Roman" w:cs="Times New Roman"/>
              <w:color w:val="000000"/>
            </w:rPr>
            <w:t>[28]</w:t>
          </w:r>
        </w:sdtContent>
      </w:sdt>
      <w:r>
        <w:rPr>
          <w:rFonts w:ascii="Times New Roman" w:eastAsiaTheme="minorEastAsia" w:hAnsi="Times New Roman" w:cs="Times New Roman"/>
        </w:rPr>
        <w:t xml:space="preserve">. </w:t>
      </w:r>
    </w:p>
    <w:p w14:paraId="431FBE75" w14:textId="17A9E595" w:rsidR="00EC3FFC" w:rsidRPr="00A01077" w:rsidRDefault="00EC3FFC" w:rsidP="004D5287">
      <w:pPr>
        <w:spacing w:line="360" w:lineRule="auto"/>
        <w:jc w:val="both"/>
        <w:rPr>
          <w:rFonts w:ascii="Times New Roman" w:eastAsiaTheme="minorEastAsia" w:hAnsi="Times New Roman" w:cs="Times New Roman"/>
          <w:b/>
          <w:bCs/>
        </w:rPr>
      </w:pPr>
      <w:r w:rsidRPr="00A01077">
        <w:rPr>
          <w:rFonts w:ascii="Times New Roman" w:eastAsiaTheme="minorEastAsia" w:hAnsi="Times New Roman" w:cs="Times New Roman"/>
          <w:b/>
          <w:bCs/>
        </w:rPr>
        <w:t>Stratified Random Sampling</w:t>
      </w:r>
    </w:p>
    <w:p w14:paraId="6BCC0140" w14:textId="7433A55E" w:rsidR="00B41544" w:rsidRDefault="00EC3FFC" w:rsidP="004D5287">
      <w:pPr>
        <w:spacing w:line="360" w:lineRule="auto"/>
        <w:jc w:val="both"/>
        <w:rPr>
          <w:rFonts w:ascii="Times New Roman" w:eastAsiaTheme="minorEastAsia" w:hAnsi="Times New Roman" w:cs="Times New Roman"/>
        </w:rPr>
      </w:pPr>
      <w:r w:rsidRPr="00EC3FFC">
        <w:rPr>
          <w:rFonts w:ascii="Times New Roman" w:eastAsiaTheme="minorEastAsia" w:hAnsi="Times New Roman" w:cs="Times New Roman"/>
        </w:rPr>
        <w:t xml:space="preserve">In cases where the population is heterogeneous, stratified random sampling is a helpful technique for gathering </w:t>
      </w:r>
      <w:r>
        <w:rPr>
          <w:rFonts w:ascii="Times New Roman" w:eastAsiaTheme="minorEastAsia" w:hAnsi="Times New Roman" w:cs="Times New Roman"/>
        </w:rPr>
        <w:t>samples</w:t>
      </w:r>
      <w:r w:rsidRPr="00EC3FFC">
        <w:rPr>
          <w:rFonts w:ascii="Times New Roman" w:eastAsiaTheme="minorEastAsia" w:hAnsi="Times New Roman" w:cs="Times New Roman"/>
        </w:rPr>
        <w:t>.</w:t>
      </w:r>
      <w:r>
        <w:rPr>
          <w:rFonts w:ascii="Times New Roman" w:eastAsiaTheme="minorEastAsia" w:hAnsi="Times New Roman" w:cs="Times New Roman"/>
        </w:rPr>
        <w:t xml:space="preserve"> </w:t>
      </w:r>
      <w:r w:rsidRPr="00EC3FFC">
        <w:rPr>
          <w:rFonts w:ascii="Times New Roman" w:eastAsiaTheme="minorEastAsia" w:hAnsi="Times New Roman" w:cs="Times New Roman"/>
        </w:rPr>
        <w:t>This approach divides the whole diverse population into several homogeneous groupings, or strata, each of which is homogenous within itself. Units are then randomly sampled from each of these strata.</w:t>
      </w:r>
      <w:r>
        <w:rPr>
          <w:rFonts w:ascii="Times New Roman" w:eastAsiaTheme="minorEastAsia" w:hAnsi="Times New Roman" w:cs="Times New Roman"/>
        </w:rPr>
        <w:t xml:space="preserve"> The relative relevance of each stratum in the population determines the sample size for each stratum. This procedure is known as a stratified random sampling </w:t>
      </w:r>
      <w:sdt>
        <w:sdtPr>
          <w:rPr>
            <w:rFonts w:ascii="Times New Roman" w:eastAsiaTheme="minorEastAsia" w:hAnsi="Times New Roman" w:cs="Times New Roman"/>
            <w:color w:val="000000"/>
          </w:rPr>
          <w:tag w:val="MENDELEY_CITATION_v3_eyJjaXRhdGlvbklEIjoiTUVOREVMRVlfQ0lUQVRJT05fYmU2YzhmODItZmNkOS00ODVlLWIwNDktMDY2OTczYzVmNzcz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487989580"/>
          <w:placeholder>
            <w:docPart w:val="DefaultPlaceholder_-1854013440"/>
          </w:placeholder>
        </w:sdtPr>
        <w:sdtContent>
          <w:r w:rsidR="004C7AF5" w:rsidRPr="004C7AF5">
            <w:rPr>
              <w:rFonts w:ascii="Times New Roman" w:eastAsiaTheme="minorEastAsia" w:hAnsi="Times New Roman" w:cs="Times New Roman"/>
              <w:color w:val="000000"/>
            </w:rPr>
            <w:t>[28]</w:t>
          </w:r>
        </w:sdtContent>
      </w:sdt>
      <w:r>
        <w:rPr>
          <w:rFonts w:ascii="Times New Roman" w:eastAsiaTheme="minorEastAsia" w:hAnsi="Times New Roman" w:cs="Times New Roman"/>
        </w:rPr>
        <w:t>.</w:t>
      </w:r>
    </w:p>
    <w:p w14:paraId="30FA8D27" w14:textId="1D7D1833" w:rsidR="00EC3FFC" w:rsidRPr="00A01077" w:rsidRDefault="00EC3FFC" w:rsidP="004D5287">
      <w:pPr>
        <w:spacing w:line="360" w:lineRule="auto"/>
        <w:jc w:val="both"/>
        <w:rPr>
          <w:rFonts w:ascii="Times New Roman" w:hAnsi="Times New Roman" w:cs="Times New Roman"/>
          <w:b/>
          <w:bCs/>
        </w:rPr>
      </w:pPr>
      <w:r w:rsidRPr="00A01077">
        <w:rPr>
          <w:rFonts w:ascii="Times New Roman" w:hAnsi="Times New Roman" w:cs="Times New Roman"/>
          <w:b/>
          <w:bCs/>
        </w:rPr>
        <w:t>Cluster Sampling</w:t>
      </w:r>
    </w:p>
    <w:p w14:paraId="60734229" w14:textId="48A7AF16" w:rsidR="00B950D6" w:rsidRDefault="002459CF" w:rsidP="00B950D6">
      <w:pPr>
        <w:spacing w:line="360" w:lineRule="auto"/>
        <w:jc w:val="both"/>
        <w:rPr>
          <w:rFonts w:ascii="Times New Roman" w:hAnsi="Times New Roman" w:cs="Times New Roman"/>
        </w:rPr>
      </w:pPr>
      <w:r>
        <w:rPr>
          <w:rFonts w:ascii="Times New Roman" w:hAnsi="Times New Roman" w:cs="Times New Roman"/>
        </w:rPr>
        <w:lastRenderedPageBreak/>
        <w:t>Dividing</w:t>
      </w:r>
      <w:r w:rsidR="00B950D6">
        <w:rPr>
          <w:rFonts w:ascii="Times New Roman" w:hAnsi="Times New Roman" w:cs="Times New Roman"/>
        </w:rPr>
        <w:t xml:space="preserve"> the population into groups or clusters and selecting a random sample from every cluster is known </w:t>
      </w:r>
      <w:r w:rsidR="00A01077">
        <w:rPr>
          <w:rFonts w:ascii="Times New Roman" w:hAnsi="Times New Roman" w:cs="Times New Roman"/>
        </w:rPr>
        <w:t xml:space="preserve">as </w:t>
      </w:r>
      <w:r w:rsidR="00B950D6">
        <w:rPr>
          <w:rFonts w:ascii="Times New Roman" w:hAnsi="Times New Roman" w:cs="Times New Roman"/>
        </w:rPr>
        <w:t xml:space="preserve">a cluster sampling technique. </w:t>
      </w:r>
      <w:r w:rsidR="00B950D6" w:rsidRPr="00B950D6">
        <w:rPr>
          <w:rFonts w:ascii="Times New Roman" w:hAnsi="Times New Roman" w:cs="Times New Roman"/>
        </w:rPr>
        <w:t xml:space="preserve">Within the chosen clusters, each observation is part of the sample. A statistical population's "natural" yet often homogeneous groupings can be identified </w:t>
      </w:r>
      <w:proofErr w:type="gramStart"/>
      <w:r w:rsidR="00B950D6" w:rsidRPr="00B950D6">
        <w:rPr>
          <w:rFonts w:ascii="Times New Roman" w:hAnsi="Times New Roman" w:cs="Times New Roman"/>
        </w:rPr>
        <w:t>through the use of</w:t>
      </w:r>
      <w:proofErr w:type="gramEnd"/>
      <w:r w:rsidR="00B950D6" w:rsidRPr="00B950D6">
        <w:rPr>
          <w:rFonts w:ascii="Times New Roman" w:hAnsi="Times New Roman" w:cs="Times New Roman"/>
        </w:rPr>
        <w:t xml:space="preserve"> cluster sampling.</w:t>
      </w:r>
      <w:r w:rsidR="00B950D6" w:rsidRPr="00B950D6">
        <w:t xml:space="preserve"> </w:t>
      </w:r>
      <w:r w:rsidR="00B950D6" w:rsidRPr="00B950D6">
        <w:rPr>
          <w:rFonts w:ascii="Times New Roman" w:hAnsi="Times New Roman" w:cs="Times New Roman"/>
        </w:rPr>
        <w:t xml:space="preserve">When a researcher has access to a comprehensive list of groups or "clusters" within a population but not </w:t>
      </w:r>
      <w:proofErr w:type="gramStart"/>
      <w:r w:rsidR="00B950D6" w:rsidRPr="00B950D6">
        <w:rPr>
          <w:rFonts w:ascii="Times New Roman" w:hAnsi="Times New Roman" w:cs="Times New Roman"/>
        </w:rPr>
        <w:t>all of</w:t>
      </w:r>
      <w:proofErr w:type="gramEnd"/>
      <w:r w:rsidR="00B950D6" w:rsidRPr="00B950D6">
        <w:rPr>
          <w:rFonts w:ascii="Times New Roman" w:hAnsi="Times New Roman" w:cs="Times New Roman"/>
        </w:rPr>
        <w:t xml:space="preserve"> the units within that population, they will typically utilize cluster sampling.</w:t>
      </w:r>
      <w:r w:rsidR="00B950D6" w:rsidRPr="00B950D6">
        <w:t xml:space="preserve"> </w:t>
      </w:r>
      <w:r w:rsidR="00B950D6" w:rsidRPr="00B950D6">
        <w:rPr>
          <w:rFonts w:ascii="Times New Roman" w:hAnsi="Times New Roman" w:cs="Times New Roman"/>
        </w:rPr>
        <w:t xml:space="preserve">This </w:t>
      </w:r>
      <w:r w:rsidR="00B950D6">
        <w:rPr>
          <w:rFonts w:ascii="Times New Roman" w:hAnsi="Times New Roman" w:cs="Times New Roman"/>
        </w:rPr>
        <w:t>sampling</w:t>
      </w:r>
      <w:r w:rsidR="00B950D6" w:rsidRPr="00B950D6">
        <w:rPr>
          <w:rFonts w:ascii="Times New Roman" w:hAnsi="Times New Roman" w:cs="Times New Roman"/>
        </w:rPr>
        <w:t xml:space="preserve"> technique might be more cost-effective and practicable than stratified or </w:t>
      </w:r>
      <w:r w:rsidR="00B950D6">
        <w:rPr>
          <w:rFonts w:ascii="Times New Roman" w:hAnsi="Times New Roman" w:cs="Times New Roman"/>
        </w:rPr>
        <w:t xml:space="preserve">simple </w:t>
      </w:r>
      <w:r w:rsidR="00B950D6" w:rsidRPr="00B950D6">
        <w:rPr>
          <w:rFonts w:ascii="Times New Roman" w:hAnsi="Times New Roman" w:cs="Times New Roman"/>
        </w:rPr>
        <w:t>random sampling</w:t>
      </w:r>
      <w:r w:rsidR="00B95A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Y2YjA4NjctNWEzOC00YWQ5LWEyNTUtNjU4Yjk4NzI3NjZi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157432483"/>
          <w:placeholder>
            <w:docPart w:val="DefaultPlaceholder_-1854013440"/>
          </w:placeholder>
        </w:sdtPr>
        <w:sdtContent>
          <w:r w:rsidR="004C7AF5" w:rsidRPr="004C7AF5">
            <w:rPr>
              <w:rFonts w:ascii="Times New Roman" w:hAnsi="Times New Roman" w:cs="Times New Roman"/>
              <w:color w:val="000000"/>
            </w:rPr>
            <w:t>[28]</w:t>
          </w:r>
        </w:sdtContent>
      </w:sdt>
      <w:r w:rsidR="00B950D6" w:rsidRPr="00B950D6">
        <w:rPr>
          <w:rFonts w:ascii="Times New Roman" w:hAnsi="Times New Roman" w:cs="Times New Roman"/>
        </w:rPr>
        <w:t>.</w:t>
      </w:r>
    </w:p>
    <w:p w14:paraId="15D3C602" w14:textId="5C6CAAD2" w:rsidR="002459CF" w:rsidRPr="00B95A6C" w:rsidRDefault="002459CF" w:rsidP="00B950D6">
      <w:pPr>
        <w:spacing w:line="360" w:lineRule="auto"/>
        <w:jc w:val="both"/>
        <w:rPr>
          <w:rFonts w:ascii="Times New Roman" w:hAnsi="Times New Roman" w:cs="Times New Roman"/>
          <w:b/>
          <w:bCs/>
        </w:rPr>
      </w:pPr>
      <w:r w:rsidRPr="00B95A6C">
        <w:rPr>
          <w:rFonts w:ascii="Times New Roman" w:hAnsi="Times New Roman" w:cs="Times New Roman"/>
          <w:b/>
          <w:bCs/>
        </w:rPr>
        <w:t>Systematic Random Sampling</w:t>
      </w:r>
    </w:p>
    <w:p w14:paraId="2FD1C029" w14:textId="7D7B91A5" w:rsidR="002459CF" w:rsidRDefault="00B95A6C" w:rsidP="00B950D6">
      <w:pPr>
        <w:spacing w:line="360" w:lineRule="auto"/>
        <w:jc w:val="both"/>
        <w:rPr>
          <w:rFonts w:ascii="Times New Roman" w:hAnsi="Times New Roman" w:cs="Times New Roman"/>
        </w:rPr>
      </w:pPr>
      <w:r>
        <w:rPr>
          <w:rFonts w:ascii="Times New Roman" w:hAnsi="Times New Roman" w:cs="Times New Roman"/>
        </w:rPr>
        <w:t xml:space="preserve">With systematic random sampling, the initial sample unit is selected at </w:t>
      </w:r>
      <w:r w:rsidR="00D31BA1">
        <w:rPr>
          <w:rFonts w:ascii="Times New Roman" w:hAnsi="Times New Roman" w:cs="Times New Roman"/>
        </w:rPr>
        <w:t>random,</w:t>
      </w:r>
      <w:r>
        <w:rPr>
          <w:rFonts w:ascii="Times New Roman" w:hAnsi="Times New Roman" w:cs="Times New Roman"/>
        </w:rPr>
        <w:t xml:space="preserve"> and the remaining sample units are chosen in a systematic manner. If there </w:t>
      </w:r>
      <w:r w:rsidR="004C7AF5">
        <w:rPr>
          <w:rFonts w:ascii="Times New Roman" w:hAnsi="Times New Roman" w:cs="Times New Roman"/>
        </w:rPr>
        <w:t>is</w:t>
      </w:r>
      <w:r>
        <w:rPr>
          <w:rFonts w:ascii="Times New Roman" w:hAnsi="Times New Roman" w:cs="Times New Roman"/>
        </w:rPr>
        <w:t xml:space="preserve"> population size of N and n </w:t>
      </w:r>
      <w:r w:rsidR="005C01FB">
        <w:rPr>
          <w:rFonts w:ascii="Times New Roman" w:hAnsi="Times New Roman" w:cs="Times New Roman"/>
        </w:rPr>
        <w:t>units</w:t>
      </w:r>
      <w:r>
        <w:rPr>
          <w:rFonts w:ascii="Times New Roman" w:hAnsi="Times New Roman" w:cs="Times New Roman"/>
        </w:rPr>
        <w:t xml:space="preserve"> need to be selected, the R = N/n (Here, R is </w:t>
      </w:r>
      <w:r w:rsidR="00C92FCF">
        <w:rPr>
          <w:rFonts w:ascii="Times New Roman" w:hAnsi="Times New Roman" w:cs="Times New Roman"/>
        </w:rPr>
        <w:t xml:space="preserve">the </w:t>
      </w:r>
      <w:r>
        <w:rPr>
          <w:rFonts w:ascii="Times New Roman" w:hAnsi="Times New Roman" w:cs="Times New Roman"/>
        </w:rPr>
        <w:t xml:space="preserve">sampling interval). </w:t>
      </w:r>
      <w:r w:rsidRPr="00B95A6C">
        <w:rPr>
          <w:rFonts w:ascii="Times New Roman" w:hAnsi="Times New Roman" w:cs="Times New Roman"/>
        </w:rPr>
        <w:t>From the remaining R (Sampling Interval) to the previously chosen number, the first number is chosen at random</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RkOWNjNWItYTdiZC00OGUwLTlhNTgtMmY5NDMyZDI4NGNj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197511803"/>
          <w:placeholder>
            <w:docPart w:val="DefaultPlaceholder_-1854013440"/>
          </w:placeholder>
        </w:sdtPr>
        <w:sdtContent>
          <w:r w:rsidR="004C7AF5" w:rsidRPr="004C7AF5">
            <w:rPr>
              <w:rFonts w:ascii="Times New Roman" w:hAnsi="Times New Roman" w:cs="Times New Roman"/>
              <w:color w:val="000000"/>
            </w:rPr>
            <w:t>[28]</w:t>
          </w:r>
        </w:sdtContent>
      </w:sdt>
      <w:r w:rsidRPr="00B95A6C">
        <w:rPr>
          <w:rFonts w:ascii="Times New Roman" w:hAnsi="Times New Roman" w:cs="Times New Roman"/>
        </w:rPr>
        <w:t>.</w:t>
      </w:r>
    </w:p>
    <w:p w14:paraId="120B8FF1" w14:textId="78407FB1" w:rsidR="00B95A6C" w:rsidRPr="009C3051" w:rsidRDefault="00B95A6C" w:rsidP="00B950D6">
      <w:pPr>
        <w:spacing w:line="360" w:lineRule="auto"/>
        <w:jc w:val="both"/>
        <w:rPr>
          <w:rFonts w:ascii="Times New Roman" w:hAnsi="Times New Roman" w:cs="Times New Roman"/>
          <w:b/>
          <w:bCs/>
        </w:rPr>
      </w:pPr>
      <w:r w:rsidRPr="009C3051">
        <w:rPr>
          <w:rFonts w:ascii="Times New Roman" w:hAnsi="Times New Roman" w:cs="Times New Roman"/>
          <w:b/>
          <w:bCs/>
        </w:rPr>
        <w:t>Multistage Sampling</w:t>
      </w:r>
    </w:p>
    <w:p w14:paraId="618D5B3B" w14:textId="181B07C8" w:rsidR="00EC3FFC" w:rsidRDefault="00C92FCF" w:rsidP="004D5287">
      <w:pPr>
        <w:spacing w:line="360" w:lineRule="auto"/>
        <w:jc w:val="both"/>
        <w:rPr>
          <w:rFonts w:ascii="Times New Roman" w:hAnsi="Times New Roman" w:cs="Times New Roman"/>
        </w:rPr>
      </w:pPr>
      <w:r>
        <w:rPr>
          <w:rFonts w:ascii="Times New Roman" w:hAnsi="Times New Roman" w:cs="Times New Roman"/>
        </w:rPr>
        <w:t>Multiple phases of unit selection are included in multistage random sampling.</w:t>
      </w:r>
      <w:r w:rsidR="00D86938" w:rsidRPr="00D86938">
        <w:t xml:space="preserve"> </w:t>
      </w:r>
      <w:r w:rsidR="00D86938" w:rsidRPr="00D86938">
        <w:rPr>
          <w:rFonts w:ascii="Times New Roman" w:hAnsi="Times New Roman" w:cs="Times New Roman"/>
        </w:rPr>
        <w:t xml:space="preserve">At each level, the sampling designs could be the same or different. </w:t>
      </w:r>
      <w:r w:rsidR="00D31BA1">
        <w:rPr>
          <w:rFonts w:ascii="Times New Roman" w:hAnsi="Times New Roman" w:cs="Times New Roman"/>
        </w:rPr>
        <w:t>In</w:t>
      </w:r>
      <w:r w:rsidR="00D86938" w:rsidRPr="00D86938">
        <w:rPr>
          <w:rFonts w:ascii="Times New Roman" w:hAnsi="Times New Roman" w:cs="Times New Roman"/>
        </w:rPr>
        <w:t xml:space="preserve"> multistage sampling approach, sometimes known as </w:t>
      </w:r>
      <w:r w:rsidR="00D86938">
        <w:rPr>
          <w:rFonts w:ascii="Times New Roman" w:hAnsi="Times New Roman" w:cs="Times New Roman"/>
        </w:rPr>
        <w:t xml:space="preserve">multistage </w:t>
      </w:r>
      <w:r w:rsidR="00D86938" w:rsidRPr="00D86938">
        <w:rPr>
          <w:rFonts w:ascii="Times New Roman" w:hAnsi="Times New Roman" w:cs="Times New Roman"/>
        </w:rPr>
        <w:t>cluster sampling, uses samples that are somewhat clustered.</w:t>
      </w:r>
      <w:r w:rsidR="006B46AE" w:rsidRPr="006B46AE">
        <w:t xml:space="preserve"> </w:t>
      </w:r>
      <w:r w:rsidR="006B46AE" w:rsidRPr="006B46AE">
        <w:rPr>
          <w:rFonts w:ascii="Times New Roman" w:hAnsi="Times New Roman" w:cs="Times New Roman"/>
        </w:rPr>
        <w:t xml:space="preserve">The main benefit of this sampling </w:t>
      </w:r>
      <w:r w:rsidR="006B46AE">
        <w:rPr>
          <w:rFonts w:ascii="Times New Roman" w:hAnsi="Times New Roman" w:cs="Times New Roman"/>
        </w:rPr>
        <w:t>procedure</w:t>
      </w:r>
      <w:r w:rsidR="006B46AE" w:rsidRPr="006B46AE">
        <w:rPr>
          <w:rFonts w:ascii="Times New Roman" w:hAnsi="Times New Roman" w:cs="Times New Roman"/>
        </w:rPr>
        <w:t xml:space="preserve"> is that it allows resources to be focused on a small number of frame units</w:t>
      </w:r>
      <w:r w:rsidR="006B46AE">
        <w:rPr>
          <w:rFonts w:ascii="Times New Roman" w:hAnsi="Times New Roman" w:cs="Times New Roman"/>
        </w:rPr>
        <w:t>,</w:t>
      </w:r>
      <w:r w:rsidR="006B46AE" w:rsidRPr="006B46AE">
        <w:rPr>
          <w:rFonts w:ascii="Times New Roman" w:hAnsi="Times New Roman" w:cs="Times New Roman"/>
        </w:rPr>
        <w:t xml:space="preserve"> however, sampling error </w:t>
      </w:r>
      <w:r w:rsidR="006B46AE">
        <w:rPr>
          <w:rFonts w:ascii="Times New Roman" w:hAnsi="Times New Roman" w:cs="Times New Roman"/>
        </w:rPr>
        <w:t>may</w:t>
      </w:r>
      <w:r w:rsidR="006B46AE" w:rsidRPr="006B46AE">
        <w:rPr>
          <w:rFonts w:ascii="Times New Roman" w:hAnsi="Times New Roman" w:cs="Times New Roman"/>
        </w:rPr>
        <w:t xml:space="preserve"> rise </w:t>
      </w:r>
      <w:proofErr w:type="gramStart"/>
      <w:r w:rsidR="006B46AE" w:rsidRPr="006B46AE">
        <w:rPr>
          <w:rFonts w:ascii="Times New Roman" w:hAnsi="Times New Roman" w:cs="Times New Roman"/>
        </w:rPr>
        <w:t>as a result of</w:t>
      </w:r>
      <w:proofErr w:type="gramEnd"/>
      <w:r w:rsidR="006B46AE" w:rsidRPr="006B46AE">
        <w:rPr>
          <w:rFonts w:ascii="Times New Roman" w:hAnsi="Times New Roman" w:cs="Times New Roman"/>
        </w:rPr>
        <w:t xml:space="preserve"> this </w:t>
      </w:r>
      <w:r w:rsidR="006B46AE">
        <w:rPr>
          <w:rFonts w:ascii="Times New Roman" w:hAnsi="Times New Roman" w:cs="Times New Roman"/>
        </w:rPr>
        <w:t>sampling</w:t>
      </w:r>
      <w:r w:rsidR="006B46AE" w:rsidRPr="006B46AE">
        <w:rPr>
          <w:rFonts w:ascii="Times New Roman" w:hAnsi="Times New Roman" w:cs="Times New Roman"/>
        </w:rPr>
        <w:t xml:space="preserve"> technique</w:t>
      </w:r>
      <w:r w:rsidR="005C01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FiNDE0N2ItNjdjNC00MzJhLTk1ZDctYzQyNGM1NGM2YjBj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570190598"/>
          <w:placeholder>
            <w:docPart w:val="DefaultPlaceholder_-1854013440"/>
          </w:placeholder>
        </w:sdtPr>
        <w:sdtContent>
          <w:r w:rsidR="004C7AF5" w:rsidRPr="004C7AF5">
            <w:rPr>
              <w:rFonts w:ascii="Times New Roman" w:hAnsi="Times New Roman" w:cs="Times New Roman"/>
              <w:color w:val="000000"/>
            </w:rPr>
            <w:t>[28]</w:t>
          </w:r>
        </w:sdtContent>
      </w:sdt>
      <w:r w:rsidR="006B46AE" w:rsidRPr="006B46AE">
        <w:rPr>
          <w:rFonts w:ascii="Times New Roman" w:hAnsi="Times New Roman" w:cs="Times New Roman"/>
        </w:rPr>
        <w:t>.</w:t>
      </w:r>
    </w:p>
    <w:p w14:paraId="0DF27819" w14:textId="20C64AFA" w:rsidR="00631671" w:rsidRPr="00631671" w:rsidRDefault="00631671" w:rsidP="004D5287">
      <w:pPr>
        <w:spacing w:line="360" w:lineRule="auto"/>
        <w:jc w:val="both"/>
        <w:rPr>
          <w:rFonts w:ascii="Times New Roman" w:hAnsi="Times New Roman" w:cs="Times New Roman"/>
          <w:b/>
          <w:bCs/>
        </w:rPr>
      </w:pPr>
      <w:r w:rsidRPr="00631671">
        <w:rPr>
          <w:rFonts w:ascii="Times New Roman" w:hAnsi="Times New Roman" w:cs="Times New Roman"/>
          <w:b/>
          <w:bCs/>
        </w:rPr>
        <w:t>Results</w:t>
      </w:r>
    </w:p>
    <w:p w14:paraId="7CBFFA4A" w14:textId="3A5A8996" w:rsidR="00631671" w:rsidRPr="00631671" w:rsidRDefault="00631671" w:rsidP="004D5287">
      <w:pPr>
        <w:spacing w:line="360" w:lineRule="auto"/>
        <w:jc w:val="both"/>
        <w:rPr>
          <w:rFonts w:ascii="Times New Roman" w:hAnsi="Times New Roman" w:cs="Times New Roman"/>
          <w:b/>
          <w:bCs/>
        </w:rPr>
      </w:pPr>
      <w:r w:rsidRPr="00631671">
        <w:rPr>
          <w:rFonts w:ascii="Times New Roman" w:hAnsi="Times New Roman" w:cs="Times New Roman"/>
          <w:b/>
          <w:bCs/>
        </w:rPr>
        <w:t>Systematic Literature Review Characteristics</w:t>
      </w:r>
    </w:p>
    <w:p w14:paraId="699FD9AC" w14:textId="50023E14" w:rsidR="00960A8F" w:rsidRDefault="00BD16F6" w:rsidP="00D1374D">
      <w:pPr>
        <w:spacing w:line="360" w:lineRule="auto"/>
        <w:jc w:val="both"/>
        <w:rPr>
          <w:rFonts w:ascii="Times New Roman" w:hAnsi="Times New Roman" w:cs="Times New Roman"/>
        </w:rPr>
      </w:pPr>
      <w:r>
        <w:rPr>
          <w:rFonts w:ascii="Times New Roman" w:hAnsi="Times New Roman" w:cs="Times New Roman"/>
        </w:rPr>
        <w:t>The study search</w:t>
      </w:r>
      <w:r w:rsidR="00631671" w:rsidRPr="00631671">
        <w:rPr>
          <w:rFonts w:ascii="Times New Roman" w:hAnsi="Times New Roman" w:cs="Times New Roman"/>
        </w:rPr>
        <w:t xml:space="preserve"> </w:t>
      </w:r>
      <w:r>
        <w:rPr>
          <w:rFonts w:ascii="Times New Roman" w:hAnsi="Times New Roman" w:cs="Times New Roman"/>
        </w:rPr>
        <w:t>showed</w:t>
      </w:r>
      <w:r w:rsidR="00631671" w:rsidRPr="00631671">
        <w:rPr>
          <w:rFonts w:ascii="Times New Roman" w:hAnsi="Times New Roman" w:cs="Times New Roman"/>
        </w:rPr>
        <w:t xml:space="preserve"> 1,42,246 </w:t>
      </w:r>
      <w:r>
        <w:rPr>
          <w:rFonts w:ascii="Times New Roman" w:hAnsi="Times New Roman" w:cs="Times New Roman"/>
        </w:rPr>
        <w:t>results</w:t>
      </w:r>
      <w:r w:rsidR="00631671" w:rsidRPr="00631671">
        <w:rPr>
          <w:rFonts w:ascii="Times New Roman" w:hAnsi="Times New Roman" w:cs="Times New Roman"/>
        </w:rPr>
        <w:t xml:space="preserve">. After duplication, 1,42,133 references were </w:t>
      </w:r>
      <w:r w:rsidR="00F05E2E">
        <w:rPr>
          <w:rFonts w:ascii="Times New Roman" w:hAnsi="Times New Roman" w:cs="Times New Roman"/>
        </w:rPr>
        <w:t>matched</w:t>
      </w:r>
      <w:r w:rsidR="00631671" w:rsidRPr="00631671">
        <w:rPr>
          <w:rFonts w:ascii="Times New Roman" w:hAnsi="Times New Roman" w:cs="Times New Roman"/>
        </w:rPr>
        <w:t xml:space="preserve"> at the title and abstract level for the inclusion criteria, of </w:t>
      </w:r>
      <w:r w:rsidR="002942FB">
        <w:rPr>
          <w:rFonts w:ascii="Times New Roman" w:hAnsi="Times New Roman" w:cs="Times New Roman"/>
        </w:rPr>
        <w:t>those</w:t>
      </w:r>
      <w:r w:rsidR="00631671" w:rsidRPr="00631671">
        <w:rPr>
          <w:rFonts w:ascii="Times New Roman" w:hAnsi="Times New Roman" w:cs="Times New Roman"/>
        </w:rPr>
        <w:t xml:space="preserve"> 66 reviews were eligible for full-text eligibility </w:t>
      </w:r>
      <w:r w:rsidR="002942FB">
        <w:rPr>
          <w:rFonts w:ascii="Times New Roman" w:hAnsi="Times New Roman" w:cs="Times New Roman"/>
        </w:rPr>
        <w:t>assessment</w:t>
      </w:r>
      <w:r w:rsidR="00631671" w:rsidRPr="00631671">
        <w:rPr>
          <w:rFonts w:ascii="Times New Roman" w:hAnsi="Times New Roman" w:cs="Times New Roman"/>
        </w:rPr>
        <w:t xml:space="preserve">. </w:t>
      </w:r>
      <w:r w:rsidR="002942FB">
        <w:rPr>
          <w:rFonts w:ascii="Times New Roman" w:hAnsi="Times New Roman" w:cs="Times New Roman"/>
        </w:rPr>
        <w:t>13</w:t>
      </w:r>
      <w:r w:rsidR="00631671" w:rsidRPr="00631671">
        <w:rPr>
          <w:rFonts w:ascii="Times New Roman" w:hAnsi="Times New Roman" w:cs="Times New Roman"/>
        </w:rPr>
        <w:t xml:space="preserve"> reviews </w:t>
      </w:r>
      <w:r w:rsidR="002942FB">
        <w:rPr>
          <w:rFonts w:ascii="Times New Roman" w:hAnsi="Times New Roman" w:cs="Times New Roman"/>
        </w:rPr>
        <w:t>finally fulfilled</w:t>
      </w:r>
      <w:r w:rsidR="00631671" w:rsidRPr="00631671">
        <w:rPr>
          <w:rFonts w:ascii="Times New Roman" w:hAnsi="Times New Roman" w:cs="Times New Roman"/>
        </w:rPr>
        <w:t xml:space="preserve"> the inclusion criteria and were </w:t>
      </w:r>
      <w:r w:rsidR="002942FB">
        <w:rPr>
          <w:rFonts w:ascii="Times New Roman" w:hAnsi="Times New Roman" w:cs="Times New Roman"/>
        </w:rPr>
        <w:t>included</w:t>
      </w:r>
      <w:r w:rsidR="00631671" w:rsidRPr="00631671">
        <w:rPr>
          <w:rFonts w:ascii="Times New Roman" w:hAnsi="Times New Roman" w:cs="Times New Roman"/>
        </w:rPr>
        <w:t xml:space="preserve"> for data extraction. The list of </w:t>
      </w:r>
      <w:r w:rsidR="002942FB">
        <w:rPr>
          <w:rFonts w:ascii="Times New Roman" w:hAnsi="Times New Roman" w:cs="Times New Roman"/>
        </w:rPr>
        <w:t>53</w:t>
      </w:r>
      <w:r w:rsidR="00631671" w:rsidRPr="00631671">
        <w:rPr>
          <w:rFonts w:ascii="Times New Roman" w:hAnsi="Times New Roman" w:cs="Times New Roman"/>
        </w:rPr>
        <w:t xml:space="preserve"> </w:t>
      </w:r>
      <w:r w:rsidR="002942FB">
        <w:rPr>
          <w:rFonts w:ascii="Times New Roman" w:hAnsi="Times New Roman" w:cs="Times New Roman"/>
        </w:rPr>
        <w:t>articles was</w:t>
      </w:r>
      <w:r w:rsidR="00631671" w:rsidRPr="00631671">
        <w:rPr>
          <w:rFonts w:ascii="Times New Roman" w:hAnsi="Times New Roman" w:cs="Times New Roman"/>
        </w:rPr>
        <w:t xml:space="preserve"> excluded during the full-text review. The PRISMA flowchart </w:t>
      </w:r>
      <w:r w:rsidR="002942FB">
        <w:rPr>
          <w:rFonts w:ascii="Times New Roman" w:hAnsi="Times New Roman" w:cs="Times New Roman"/>
        </w:rPr>
        <w:t>highlights</w:t>
      </w:r>
      <w:r w:rsidR="00631671" w:rsidRPr="00631671">
        <w:rPr>
          <w:rFonts w:ascii="Times New Roman" w:hAnsi="Times New Roman" w:cs="Times New Roman"/>
        </w:rPr>
        <w:t xml:space="preserve"> the results of the literature search and study selection (Figure 1).</w:t>
      </w:r>
    </w:p>
    <w:p w14:paraId="1E0E6790" w14:textId="77777777" w:rsidR="009B0FA8" w:rsidRDefault="009B0FA8" w:rsidP="00D1374D">
      <w:pPr>
        <w:spacing w:line="360" w:lineRule="auto"/>
        <w:jc w:val="both"/>
        <w:rPr>
          <w:rFonts w:ascii="Times New Roman" w:hAnsi="Times New Roman" w:cs="Times New Roman"/>
        </w:rPr>
      </w:pPr>
    </w:p>
    <w:p w14:paraId="2376EA8E" w14:textId="77777777" w:rsidR="009B0FA8" w:rsidRDefault="009B0FA8" w:rsidP="00D1374D">
      <w:pPr>
        <w:spacing w:line="360" w:lineRule="auto"/>
        <w:jc w:val="both"/>
        <w:rPr>
          <w:rFonts w:ascii="Times New Roman" w:hAnsi="Times New Roman" w:cs="Times New Roman"/>
        </w:rPr>
      </w:pPr>
    </w:p>
    <w:p w14:paraId="3C7E0CD4" w14:textId="77777777" w:rsidR="009B0FA8" w:rsidRDefault="009B0FA8" w:rsidP="00D1374D">
      <w:pPr>
        <w:spacing w:line="360" w:lineRule="auto"/>
        <w:jc w:val="both"/>
        <w:rPr>
          <w:rFonts w:ascii="Times New Roman" w:hAnsi="Times New Roman" w:cs="Times New Roman"/>
        </w:rPr>
      </w:pPr>
    </w:p>
    <w:p w14:paraId="19B64BBC" w14:textId="77777777" w:rsidR="009B0FA8" w:rsidRDefault="009B0FA8" w:rsidP="00D1374D">
      <w:pPr>
        <w:spacing w:line="360" w:lineRule="auto"/>
        <w:jc w:val="both"/>
        <w:rPr>
          <w:rFonts w:ascii="Times New Roman" w:hAnsi="Times New Roman" w:cs="Times New Roman"/>
        </w:rPr>
      </w:pPr>
    </w:p>
    <w:p w14:paraId="4885B699" w14:textId="77777777" w:rsidR="009B0FA8" w:rsidRDefault="009B0FA8" w:rsidP="00D1374D">
      <w:pPr>
        <w:spacing w:line="360" w:lineRule="auto"/>
        <w:jc w:val="both"/>
        <w:rPr>
          <w:rFonts w:ascii="Times New Roman" w:hAnsi="Times New Roman" w:cs="Times New Roman"/>
        </w:rPr>
      </w:pPr>
    </w:p>
    <w:p w14:paraId="36BB977F" w14:textId="77777777" w:rsidR="009B0FA8" w:rsidRDefault="009B0FA8" w:rsidP="00D1374D">
      <w:pPr>
        <w:spacing w:line="360" w:lineRule="auto"/>
        <w:jc w:val="both"/>
        <w:rPr>
          <w:rFonts w:ascii="Times New Roman" w:hAnsi="Times New Roman" w:cs="Times New Roman"/>
        </w:rPr>
      </w:pPr>
    </w:p>
    <w:p w14:paraId="4EF21706" w14:textId="77777777" w:rsidR="009B0FA8" w:rsidRDefault="009B0FA8" w:rsidP="00D1374D">
      <w:pPr>
        <w:spacing w:line="360" w:lineRule="auto"/>
        <w:jc w:val="both"/>
        <w:rPr>
          <w:rFonts w:ascii="Times New Roman" w:hAnsi="Times New Roman" w:cs="Times New Roman"/>
        </w:rPr>
      </w:pPr>
    </w:p>
    <w:p w14:paraId="57B59658" w14:textId="77777777" w:rsidR="009B0FA8" w:rsidRDefault="009B0FA8" w:rsidP="00D1374D">
      <w:pPr>
        <w:spacing w:line="360" w:lineRule="auto"/>
        <w:jc w:val="both"/>
        <w:rPr>
          <w:rFonts w:ascii="Times New Roman" w:hAnsi="Times New Roman" w:cs="Times New Roman"/>
        </w:rPr>
      </w:pPr>
    </w:p>
    <w:p w14:paraId="2919B86F" w14:textId="77777777" w:rsidR="009B0FA8" w:rsidRDefault="009B0FA8" w:rsidP="00D1374D">
      <w:pPr>
        <w:spacing w:line="360" w:lineRule="auto"/>
        <w:jc w:val="both"/>
        <w:rPr>
          <w:rFonts w:ascii="Times New Roman" w:hAnsi="Times New Roman" w:cs="Times New Roman"/>
        </w:rPr>
      </w:pPr>
    </w:p>
    <w:p w14:paraId="2BD279DF" w14:textId="77777777" w:rsidR="00D1374D" w:rsidRPr="00D1374D" w:rsidRDefault="00D1374D" w:rsidP="00D1374D">
      <w:pPr>
        <w:spacing w:line="360" w:lineRule="auto"/>
        <w:jc w:val="both"/>
        <w:rPr>
          <w:rFonts w:ascii="Times New Roman" w:hAnsi="Times New Roman" w:cs="Times New Roman"/>
        </w:rPr>
      </w:pPr>
    </w:p>
    <w:p w14:paraId="1E04FD83" w14:textId="3829297B" w:rsidR="00631671" w:rsidRDefault="00631671" w:rsidP="00631671">
      <w:r>
        <w:rPr>
          <w:noProof/>
        </w:rPr>
        <mc:AlternateContent>
          <mc:Choice Requires="wps">
            <w:drawing>
              <wp:anchor distT="0" distB="0" distL="114300" distR="114300" simplePos="0" relativeHeight="251661312" behindDoc="0" locked="0" layoutInCell="1" allowOverlap="1" wp14:anchorId="01AC966A" wp14:editId="2965E627">
                <wp:simplePos x="0" y="0"/>
                <wp:positionH relativeFrom="column">
                  <wp:posOffset>3281680</wp:posOffset>
                </wp:positionH>
                <wp:positionV relativeFrom="paragraph">
                  <wp:posOffset>-50800</wp:posOffset>
                </wp:positionV>
                <wp:extent cx="1635760" cy="1148080"/>
                <wp:effectExtent l="0" t="0" r="21590" b="13970"/>
                <wp:wrapNone/>
                <wp:docPr id="829217428" name="Text Box 4"/>
                <wp:cNvGraphicFramePr/>
                <a:graphic xmlns:a="http://schemas.openxmlformats.org/drawingml/2006/main">
                  <a:graphicData uri="http://schemas.microsoft.com/office/word/2010/wordprocessingShape">
                    <wps:wsp>
                      <wps:cNvSpPr txBox="1"/>
                      <wps:spPr>
                        <a:xfrm>
                          <a:off x="0" y="0"/>
                          <a:ext cx="1635760" cy="1148080"/>
                        </a:xfrm>
                        <a:prstGeom prst="rect">
                          <a:avLst/>
                        </a:prstGeom>
                        <a:ln/>
                      </wps:spPr>
                      <wps:style>
                        <a:lnRef idx="2">
                          <a:schemeClr val="dk1"/>
                        </a:lnRef>
                        <a:fillRef idx="1">
                          <a:schemeClr val="lt1"/>
                        </a:fillRef>
                        <a:effectRef idx="0">
                          <a:schemeClr val="dk1"/>
                        </a:effectRef>
                        <a:fontRef idx="minor">
                          <a:schemeClr val="dk1"/>
                        </a:fontRef>
                      </wps:style>
                      <wps:txbx>
                        <w:txbxContent>
                          <w:p w14:paraId="7D964EEF" w14:textId="77777777" w:rsidR="002D75ED" w:rsidRPr="0055153D" w:rsidRDefault="002D75ED" w:rsidP="00631671">
                            <w:pPr>
                              <w:jc w:val="center"/>
                              <w:rPr>
                                <w:sz w:val="16"/>
                                <w:szCs w:val="16"/>
                              </w:rPr>
                            </w:pPr>
                            <w:r w:rsidRPr="0055153D">
                              <w:rPr>
                                <w:b/>
                                <w:bCs/>
                                <w:sz w:val="16"/>
                                <w:szCs w:val="16"/>
                              </w:rPr>
                              <w:t>113</w:t>
                            </w:r>
                            <w:r w:rsidRPr="0055153D">
                              <w:rPr>
                                <w:sz w:val="16"/>
                                <w:szCs w:val="16"/>
                              </w:rPr>
                              <w:t xml:space="preserve"> duplicates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C966A" id="_x0000_t202" coordsize="21600,21600" o:spt="202" path="m,l,21600r21600,l21600,xe">
                <v:stroke joinstyle="miter"/>
                <v:path gradientshapeok="t" o:connecttype="rect"/>
              </v:shapetype>
              <v:shape id="Text Box 4" o:spid="_x0000_s1026" type="#_x0000_t202" style="position:absolute;margin-left:258.4pt;margin-top:-4pt;width:128.8pt;height:9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OCWQIAAAEFAAAOAAAAZHJzL2Uyb0RvYy54bWysVMFu2zAMvQ/YPwi6L46zNO2COkWWosOA&#10;oC3WDj0rstQYk0WNUmJnXz9KdpyiK3YYdpElkY8UHx99edXWhu0V+gpswfPRmDNlJZSVfS7498eb&#10;Dxec+SBsKQxYVfCD8vxq8f7dZePmagJbMKVCRkGsnzeu4NsQ3DzLvNyqWvgROGXJqAFrEeiIz1mJ&#10;oqHotckm4/EsawBLhyCV93R73Rn5IsXXWslwp7VXgZmC09tCWjGtm7hmi0sxf0bhtpXsnyH+4RW1&#10;qCwlHUJdiyDYDqs/QtWVRPCgw0hCnYHWlVSpBqomH7+q5mErnEq1EDneDTT5/xdW3u4f3D2y0H6G&#10;lhoYCWmcn3u6jPW0Guv4pZcyshOFh4E21QYmI2j28ex8RiZJtjyfXowvErHZCe7Qhy8KahY3BUfq&#10;S6JL7Nc+UEpyPbrEbMbGu9M70i4cjOqM35RmVUmZJylIEotaGWR7QW0uf6QqKKSx5BkhujJmAOVv&#10;gUw4gnrfCFNJQANw/BbwlG3wThnBhgFYVxbw72Dd+R+r7mqNZYd20/Y92UB5oFYhdCr2Tt5UROda&#10;+HAvkGRLLaBRDHe0aANNwaHfcbYF/PXWffQnNZGVs4bGoOD+506g4sx8taSzT/l0GucmHaZn5xM6&#10;4EvL5qXF7uoVUAtyGnon0zb6B3PcaoT6iSZ2GbOSSVhJuQsuAx4Pq9CNJ828VMtlcqNZcSKs7YOT&#10;MXgkOMrlsX0S6HpNBZLjLRxHRsxfSavzjUgLy10AXSXdRYo7Xnvqac6SHPt/Qhzkl+fkdfpzLX4D&#10;AAD//wMAUEsDBBQABgAIAAAAIQAMSiuk3gAAAAoBAAAPAAAAZHJzL2Rvd25yZXYueG1sTI/BTsMw&#10;EETvSPyDtUjcWqdRaaIQp0KoXLhUhCCubryNI+J1FDtt+HuWExxX+zTzptwvbhAXnELvScFmnYBA&#10;ar3pqVPQvL+schAhajJ68IQKvjHAvrq9KXVh/JXe8FLHTnAIhUIrsDGOhZShteh0WPsRiX9nPzkd&#10;+Zw6aSZ95XA3yDRJdtLpnrjB6hGfLbZf9ey45HiuKW0OTdq+ZjLaz8PxY06Uur9bnh5BRFziHwy/&#10;+qwOFTud/EwmiEHBw2bH6lHBKudNDGTZdgvixGSW5iCrUv6fUP0AAAD//wMAUEsBAi0AFAAGAAgA&#10;AAAhALaDOJL+AAAA4QEAABMAAAAAAAAAAAAAAAAAAAAAAFtDb250ZW50X1R5cGVzXS54bWxQSwEC&#10;LQAUAAYACAAAACEAOP0h/9YAAACUAQAACwAAAAAAAAAAAAAAAAAvAQAAX3JlbHMvLnJlbHNQSwEC&#10;LQAUAAYACAAAACEASW5DglkCAAABBQAADgAAAAAAAAAAAAAAAAAuAgAAZHJzL2Uyb0RvYy54bWxQ&#10;SwECLQAUAAYACAAAACEADEorpN4AAAAKAQAADwAAAAAAAAAAAAAAAACzBAAAZHJzL2Rvd25yZXYu&#10;eG1sUEsFBgAAAAAEAAQA8wAAAL4FAAAAAA==&#10;" fillcolor="white [3201]" strokecolor="black [3200]" strokeweight="1pt">
                <v:textbox>
                  <w:txbxContent>
                    <w:p w14:paraId="7D964EEF" w14:textId="77777777" w:rsidR="002D75ED" w:rsidRPr="0055153D" w:rsidRDefault="002D75ED" w:rsidP="00631671">
                      <w:pPr>
                        <w:jc w:val="center"/>
                        <w:rPr>
                          <w:sz w:val="16"/>
                          <w:szCs w:val="16"/>
                        </w:rPr>
                      </w:pPr>
                      <w:r w:rsidRPr="0055153D">
                        <w:rPr>
                          <w:b/>
                          <w:bCs/>
                          <w:sz w:val="16"/>
                          <w:szCs w:val="16"/>
                        </w:rPr>
                        <w:t>113</w:t>
                      </w:r>
                      <w:r w:rsidRPr="0055153D">
                        <w:rPr>
                          <w:sz w:val="16"/>
                          <w:szCs w:val="16"/>
                        </w:rPr>
                        <w:t xml:space="preserve"> duplicates removed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5CA950D" wp14:editId="57C4F5BA">
                <wp:simplePos x="0" y="0"/>
                <wp:positionH relativeFrom="column">
                  <wp:posOffset>1153160</wp:posOffset>
                </wp:positionH>
                <wp:positionV relativeFrom="paragraph">
                  <wp:posOffset>-40640</wp:posOffset>
                </wp:positionV>
                <wp:extent cx="1524000" cy="1122680"/>
                <wp:effectExtent l="0" t="0" r="19050" b="20320"/>
                <wp:wrapNone/>
                <wp:docPr id="1929793056" name="Text Box 4"/>
                <wp:cNvGraphicFramePr/>
                <a:graphic xmlns:a="http://schemas.openxmlformats.org/drawingml/2006/main">
                  <a:graphicData uri="http://schemas.microsoft.com/office/word/2010/wordprocessingShape">
                    <wps:wsp>
                      <wps:cNvSpPr txBox="1"/>
                      <wps:spPr>
                        <a:xfrm>
                          <a:off x="0" y="0"/>
                          <a:ext cx="1524000" cy="1122680"/>
                        </a:xfrm>
                        <a:prstGeom prst="rect">
                          <a:avLst/>
                        </a:prstGeom>
                        <a:ln/>
                      </wps:spPr>
                      <wps:style>
                        <a:lnRef idx="2">
                          <a:schemeClr val="dk1"/>
                        </a:lnRef>
                        <a:fillRef idx="1">
                          <a:schemeClr val="lt1"/>
                        </a:fillRef>
                        <a:effectRef idx="0">
                          <a:schemeClr val="dk1"/>
                        </a:effectRef>
                        <a:fontRef idx="minor">
                          <a:schemeClr val="dk1"/>
                        </a:fontRef>
                      </wps:style>
                      <wps:txbx>
                        <w:txbxContent>
                          <w:p w14:paraId="0A5F1605" w14:textId="77777777" w:rsidR="002D75ED" w:rsidRDefault="002D75ED" w:rsidP="00631671">
                            <w:pPr>
                              <w:jc w:val="center"/>
                              <w:rPr>
                                <w:sz w:val="16"/>
                                <w:szCs w:val="16"/>
                              </w:rPr>
                            </w:pPr>
                            <w:r w:rsidRPr="0055153D">
                              <w:rPr>
                                <w:b/>
                                <w:bCs/>
                                <w:sz w:val="16"/>
                                <w:szCs w:val="16"/>
                              </w:rPr>
                              <w:t>1,42,246</w:t>
                            </w:r>
                            <w:r w:rsidRPr="0055153D">
                              <w:rPr>
                                <w:sz w:val="16"/>
                                <w:szCs w:val="16"/>
                              </w:rPr>
                              <w:t xml:space="preserve"> imported for screening</w:t>
                            </w:r>
                          </w:p>
                          <w:p w14:paraId="7CDC8692" w14:textId="77777777" w:rsidR="002D75ED" w:rsidRPr="0055153D" w:rsidRDefault="002D75ED" w:rsidP="00631671">
                            <w:pPr>
                              <w:jc w:val="center"/>
                              <w:rPr>
                                <w:sz w:val="16"/>
                                <w:szCs w:val="16"/>
                              </w:rPr>
                            </w:pPr>
                            <w:r>
                              <w:rPr>
                                <w:sz w:val="16"/>
                                <w:szCs w:val="16"/>
                              </w:rPr>
                              <w:t>From 2010 to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A950D" id="_x0000_s1027" type="#_x0000_t202" style="position:absolute;margin-left:90.8pt;margin-top:-3.2pt;width:120pt;height:8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8ZWWgIAAAgFAAAOAAAAZHJzL2Uyb0RvYy54bWysVE1v2zAMvQ/YfxB0X/2BtOuCOkXWosOA&#10;oi3WDj0rspQYk0WNUmJnv36UnDhBF+ww7CJLIh8pku/56rpvDdso9A3YihdnOWfKSqgbu6z495e7&#10;D5ec+SBsLQxYVfGt8vx69v7dVeemqoQVmFohoyDWTztX8VUIbpplXq5UK/wZOGXJqAFbEeiIy6xG&#10;0VH01mRlnl9kHWDtEKTynm5vByOfpfhaKxketfYqMFNxeltIK6Z1EddsdiWmSxRu1cjdM8Q/vKIV&#10;jaWkY6hbEQRbY/NHqLaRCB50OJPQZqB1I1Wqgaop8jfVPK+EU6kWao53Y5v8/wsrHzbP7glZ6D9D&#10;TwOMDemcn3q6jPX0Gtv4pZcyslMLt2PbVB+YjKDzcpLnZJJkK4qyvLhMjc0OcIc+fFHQsripONJc&#10;UrvE5t4HSkmue5eYzdh4d3hH2oWtUYPxm9KsqSlzmYIksqgbg2wjaMz1j1QFhTSWPCNEN8aMoOIU&#10;yIQ9aOcbYSoRaATmp4CHbKN3ygg2jMC2sYB/B+vBf1/1UGssO/SLnoo9Gs0C6i1NDGEgs3fyrqGu&#10;3gsfngQSe2kSpMjwSIs20FUcdjvOVoC/Tt1HfyIVWTnrSA0V9z/XAhVn5qslun0qJpMon3SYnH8s&#10;6YDHlsWxxa7bG6BJFKR9J9M2+gez32qE9pWEO49ZySSspNwVlwH3h5swqJSkL9V8ntxIMk6Ee/vs&#10;ZAwe+xxZ89K/CnQ7agVi5QPslSOmbxg2+Eakhfk6gG4S/WKnh77uJkByS6zc/Rqino/PyevwA5v9&#10;BgAA//8DAFBLAwQUAAYACAAAACEAHhDugN0AAAAKAQAADwAAAGRycy9kb3ducmV2LnhtbEyPwU7D&#10;MBBE70j8g7VI3Fq7UZRWIU6FULlwqQhBXN14m0TE6yh22vD3bE9wnJ3RzNtiv7hBXHAKvScNm7UC&#10;gdR421Orof54Xe1AhGjImsETavjBAPvy/q4wufVXesdLFVvBJRRyo6GLccylDE2HzoS1H5HYO/vJ&#10;mchyaqWdzJXL3SATpTLpTE+80JkRXzpsvqvZ8cjxXFFSH+qkedvK2H0djp+z0vrxYXl+AhFxiX9h&#10;uOEzOpTMdPIz2SAG1rtNxlENqywFwYE0uR1O7GxVCrIs5P8Xyl8AAAD//wMAUEsBAi0AFAAGAAgA&#10;AAAhALaDOJL+AAAA4QEAABMAAAAAAAAAAAAAAAAAAAAAAFtDb250ZW50X1R5cGVzXS54bWxQSwEC&#10;LQAUAAYACAAAACEAOP0h/9YAAACUAQAACwAAAAAAAAAAAAAAAAAvAQAAX3JlbHMvLnJlbHNQSwEC&#10;LQAUAAYACAAAACEAuhfGVloCAAAIBQAADgAAAAAAAAAAAAAAAAAuAgAAZHJzL2Uyb0RvYy54bWxQ&#10;SwECLQAUAAYACAAAACEAHhDugN0AAAAKAQAADwAAAAAAAAAAAAAAAAC0BAAAZHJzL2Rvd25yZXYu&#10;eG1sUEsFBgAAAAAEAAQA8wAAAL4FAAAAAA==&#10;" fillcolor="white [3201]" strokecolor="black [3200]" strokeweight="1pt">
                <v:textbox>
                  <w:txbxContent>
                    <w:p w14:paraId="0A5F1605" w14:textId="77777777" w:rsidR="002D75ED" w:rsidRDefault="002D75ED" w:rsidP="00631671">
                      <w:pPr>
                        <w:jc w:val="center"/>
                        <w:rPr>
                          <w:sz w:val="16"/>
                          <w:szCs w:val="16"/>
                        </w:rPr>
                      </w:pPr>
                      <w:r w:rsidRPr="0055153D">
                        <w:rPr>
                          <w:b/>
                          <w:bCs/>
                          <w:sz w:val="16"/>
                          <w:szCs w:val="16"/>
                        </w:rPr>
                        <w:t>1,42,246</w:t>
                      </w:r>
                      <w:r w:rsidRPr="0055153D">
                        <w:rPr>
                          <w:sz w:val="16"/>
                          <w:szCs w:val="16"/>
                        </w:rPr>
                        <w:t xml:space="preserve"> imported for screening</w:t>
                      </w:r>
                    </w:p>
                    <w:p w14:paraId="7CDC8692" w14:textId="77777777" w:rsidR="002D75ED" w:rsidRPr="0055153D" w:rsidRDefault="002D75ED" w:rsidP="00631671">
                      <w:pPr>
                        <w:jc w:val="center"/>
                        <w:rPr>
                          <w:sz w:val="16"/>
                          <w:szCs w:val="16"/>
                        </w:rPr>
                      </w:pPr>
                      <w:r>
                        <w:rPr>
                          <w:sz w:val="16"/>
                          <w:szCs w:val="16"/>
                        </w:rPr>
                        <w:t>From 2010 to 2020</w:t>
                      </w:r>
                    </w:p>
                  </w:txbxContent>
                </v:textbox>
              </v:shape>
            </w:pict>
          </mc:Fallback>
        </mc:AlternateContent>
      </w:r>
    </w:p>
    <w:p w14:paraId="407E5345" w14:textId="069793AC" w:rsidR="00631671" w:rsidRDefault="00802CED" w:rsidP="00631671">
      <w:pPr>
        <w:tabs>
          <w:tab w:val="left" w:pos="5864"/>
        </w:tabs>
      </w:pPr>
      <w:r>
        <w:rPr>
          <w:noProof/>
        </w:rPr>
        <mc:AlternateContent>
          <mc:Choice Requires="wps">
            <w:drawing>
              <wp:anchor distT="0" distB="0" distL="114300" distR="114300" simplePos="0" relativeHeight="251659264" behindDoc="0" locked="0" layoutInCell="1" allowOverlap="1" wp14:anchorId="01E201D5" wp14:editId="2179A5C4">
                <wp:simplePos x="0" y="0"/>
                <wp:positionH relativeFrom="column">
                  <wp:posOffset>301638</wp:posOffset>
                </wp:positionH>
                <wp:positionV relativeFrom="paragraph">
                  <wp:posOffset>65239</wp:posOffset>
                </wp:positionV>
                <wp:extent cx="1147267" cy="295275"/>
                <wp:effectExtent l="6667" t="0" r="21908" b="21907"/>
                <wp:wrapNone/>
                <wp:docPr id="2122264494" name="Text Box 3"/>
                <wp:cNvGraphicFramePr/>
                <a:graphic xmlns:a="http://schemas.openxmlformats.org/drawingml/2006/main">
                  <a:graphicData uri="http://schemas.microsoft.com/office/word/2010/wordprocessingShape">
                    <wps:wsp>
                      <wps:cNvSpPr txBox="1"/>
                      <wps:spPr>
                        <a:xfrm rot="16200000">
                          <a:off x="0" y="0"/>
                          <a:ext cx="1147267" cy="295275"/>
                        </a:xfrm>
                        <a:prstGeom prst="rect">
                          <a:avLst/>
                        </a:prstGeom>
                        <a:solidFill>
                          <a:srgbClr val="7AD5F2"/>
                        </a:solidFill>
                        <a:ln/>
                      </wps:spPr>
                      <wps:style>
                        <a:lnRef idx="2">
                          <a:schemeClr val="dk1"/>
                        </a:lnRef>
                        <a:fillRef idx="1">
                          <a:schemeClr val="lt1"/>
                        </a:fillRef>
                        <a:effectRef idx="0">
                          <a:schemeClr val="dk1"/>
                        </a:effectRef>
                        <a:fontRef idx="minor">
                          <a:schemeClr val="dk1"/>
                        </a:fontRef>
                      </wps:style>
                      <wps:txbx>
                        <w:txbxContent>
                          <w:p w14:paraId="05426753" w14:textId="77777777" w:rsidR="002D75ED" w:rsidRPr="0055153D" w:rsidRDefault="002D75ED" w:rsidP="00631671">
                            <w:pPr>
                              <w:jc w:val="center"/>
                              <w:rPr>
                                <w:b/>
                                <w:bCs/>
                                <w:sz w:val="18"/>
                                <w:szCs w:val="18"/>
                              </w:rPr>
                            </w:pPr>
                            <w:r w:rsidRPr="0055153D">
                              <w:rPr>
                                <w:b/>
                                <w:bCs/>
                                <w:sz w:val="18"/>
                                <w:szCs w:val="18"/>
                              </w:rPr>
                              <w:t>Imported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201D5" id="Text Box 3" o:spid="_x0000_s1028" type="#_x0000_t202" style="position:absolute;margin-left:23.75pt;margin-top:5.15pt;width:90.35pt;height:23.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xSegIAAEgFAAAOAAAAZHJzL2Uyb0RvYy54bWysVN9v2yAQfp+0/wHxvjq2kmaN4lRZq0yT&#10;qrZaOvWZYEjQMMeAxM7++h3Ycbsue5nmB+vgvvvuN/PrttbkIJxXYEqaX4woEYZDpcy2pN+eVh8+&#10;UuIDMxXTYERJj8LT68X7d/PGzkQBO9CVcARJjJ81tqS7EOwsyzzfiZr5C7DCoFKCq1nAo9tmlWMN&#10;stc6K0ajy6wBV1kHXHiPt7edki4Sv5SChwcpvQhElxRjC+nv0n8T/9lizmZbx+xO8T4M9g9R1EwZ&#10;dDpQ3bLAyN6pP6hqxR14kOGCQ52BlIqLlANmk4/eZLPeMStSLlgcb4cy+f9Hy+8Pa/voSGg/QYsN&#10;jAVprJ95vIz5tNLVxAHWLb/EeuOX0sTACcKxosehiqINhEeOfDwtLqeUcNQVV5NiOomsWUcWSa3z&#10;4bOAmkShpA67lFjZ4c6HDnqCRLgHraqV0jod3HZzox05MOzodHk7WRU9+28wbSLPSyZJCkctIoc2&#10;X4UkqsJgi+Q4jZsYaKvvqQ4YcUJGE4nuB6P8nJEOJ6MeG81EGsHBsCveX70N6OQRTBgMa2XAnfP6&#10;Eqrs8Kesu1xj2qHdtJhszLVv7gaqI/Y8tRVb6C1fKezEHfPhkTmcf7zEnQ4P+JMampJCL1GyA/fz&#10;3H3E41iilpIG96mk/seeOUGJ/mJwYK/y8TguYDqMJ9MCD+61ZvNaY/b1DWCD8xRdEiM+6JMoHdTP&#10;uPrL6BVVzHD0XdJwEm9Ct+X4dHCxXCYQrpxl4c6sLY/Uscpxzp7aZ+ZsP4wBx/geTpvHZm9mssNG&#10;SwPLfQCp0sDGOndV7euP65pGvn9a4nvw+pxQLw/g4hcAAAD//wMAUEsDBBQABgAIAAAAIQD84FCH&#10;4QAAAAsBAAAPAAAAZHJzL2Rvd25yZXYueG1sTI/JTsMwEIbvSLyDNUhcUOs40AAhTkWRuHCipWK5&#10;ufFkEV6i2G0CT9/pCW7zaz79S7GcrGEHHELnnQQxT4Chq7zuXCNh+/Y8uwMWonJaGe9Qwg8GWJbn&#10;Z4XKtR/dGg+b2DAycSFXEtoY+5zzULVoVZj7Hh39aj9YFUkODdeDGsncGp4mScat6hwltKrHpxar&#10;783eSljfvtef6e9WrPqXr/pq0b2a1cco5eXF9PgALOIU/2A41afqUFKnnd87HZghLW4yQiXMFhlt&#10;OBGZEMB2dKTX98DLgv/fUB4BAAD//wMAUEsBAi0AFAAGAAgAAAAhALaDOJL+AAAA4QEAABMAAAAA&#10;AAAAAAAAAAAAAAAAAFtDb250ZW50X1R5cGVzXS54bWxQSwECLQAUAAYACAAAACEAOP0h/9YAAACU&#10;AQAACwAAAAAAAAAAAAAAAAAvAQAAX3JlbHMvLnJlbHNQSwECLQAUAAYACAAAACEAjQ7sUnoCAABI&#10;BQAADgAAAAAAAAAAAAAAAAAuAgAAZHJzL2Uyb0RvYy54bWxQSwECLQAUAAYACAAAACEA/OBQh+EA&#10;AAALAQAADwAAAAAAAAAAAAAAAADUBAAAZHJzL2Rvd25yZXYueG1sUEsFBgAAAAAEAAQA8wAAAOIF&#10;AAAAAA==&#10;" fillcolor="#7ad5f2" strokecolor="black [3200]" strokeweight="1pt">
                <v:textbox>
                  <w:txbxContent>
                    <w:p w14:paraId="05426753" w14:textId="77777777" w:rsidR="002D75ED" w:rsidRPr="0055153D" w:rsidRDefault="002D75ED" w:rsidP="00631671">
                      <w:pPr>
                        <w:jc w:val="center"/>
                        <w:rPr>
                          <w:b/>
                          <w:bCs/>
                          <w:sz w:val="18"/>
                          <w:szCs w:val="18"/>
                        </w:rPr>
                      </w:pPr>
                      <w:r w:rsidRPr="0055153D">
                        <w:rPr>
                          <w:b/>
                          <w:bCs/>
                          <w:sz w:val="18"/>
                          <w:szCs w:val="18"/>
                        </w:rPr>
                        <w:t>Imported</w:t>
                      </w:r>
                    </w:p>
                  </w:txbxContent>
                </v:textbox>
              </v:shape>
            </w:pict>
          </mc:Fallback>
        </mc:AlternateContent>
      </w:r>
      <w:r w:rsidR="00631671">
        <w:rPr>
          <w:noProof/>
        </w:rPr>
        <mc:AlternateContent>
          <mc:Choice Requires="wps">
            <w:drawing>
              <wp:anchor distT="0" distB="0" distL="114300" distR="114300" simplePos="0" relativeHeight="251674624" behindDoc="0" locked="0" layoutInCell="1" allowOverlap="1" wp14:anchorId="3A13D0E3" wp14:editId="25417905">
                <wp:simplePos x="0" y="0"/>
                <wp:positionH relativeFrom="column">
                  <wp:posOffset>1948543</wp:posOffset>
                </wp:positionH>
                <wp:positionV relativeFrom="paragraph">
                  <wp:posOffset>2865664</wp:posOffset>
                </wp:positionV>
                <wp:extent cx="5443" cy="1181100"/>
                <wp:effectExtent l="76200" t="0" r="71120" b="57150"/>
                <wp:wrapNone/>
                <wp:docPr id="922796222" name="Straight Arrow Connector 9"/>
                <wp:cNvGraphicFramePr/>
                <a:graphic xmlns:a="http://schemas.openxmlformats.org/drawingml/2006/main">
                  <a:graphicData uri="http://schemas.microsoft.com/office/word/2010/wordprocessingShape">
                    <wps:wsp>
                      <wps:cNvCnPr/>
                      <wps:spPr>
                        <a:xfrm>
                          <a:off x="0" y="0"/>
                          <a:ext cx="5443"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8A354F" id="_x0000_t32" coordsize="21600,21600" o:spt="32" o:oned="t" path="m,l21600,21600e" filled="f">
                <v:path arrowok="t" fillok="f" o:connecttype="none"/>
                <o:lock v:ext="edit" shapetype="t"/>
              </v:shapetype>
              <v:shape id="Straight Arrow Connector 9" o:spid="_x0000_s1026" type="#_x0000_t32" style="position:absolute;margin-left:153.45pt;margin-top:225.65pt;width:.45pt;height:9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Y4vAEAAMIDAAAOAAAAZHJzL2Uyb0RvYy54bWysU9tu1DAQfUfiHyy/s0lKQVW02T5sgRcE&#10;FZQPcB07sfBN42GT/D1j724WcZGqipeJL3NmzjmebG9nZ9lBQTLBd7zZ1JwpL0Nv/NDxbw/vX91w&#10;llD4XtjgVccXlfjt7uWL7RRbdRXGYHsFjIr41E6x4yNibKsqyVE5kTYhKk+XOoATSFsYqh7ERNWd&#10;ra7q+m01BegjBKlSotO74yXflfpaK4mftU4Kme04ccMSocTHHKvdVrQDiDgaeaIhnsHCCeOp6Vrq&#10;TqBgP8D8UcoZCSEFjRsZXBW0NlIVDaSmqX9T83UUURUtZE6Kq03p/5WVnw57fw9kwxRTm+I9ZBWz&#10;Bpe/xI/NxaxlNUvNyCQdvrm+fs2ZpIumuWmaunhZXbAREn5QwbG86HhCEGYYcR+8p1cJ0BS/xOFj&#10;QupOwDMgN7Y+RxTGvvM9wyXS6CAY4Qer8ptRek6pLqTLCherjvAvSjPTE81jmzJPam+BHQRNQv+9&#10;WatQZoZoY+0Kqgu3f4JOuRmmyow9Fbhml47B4wp0xgf4W1ecz1T1Mf+s+qg1y34M/VKesNhBg1L8&#10;OQ11nsRf9wV++fV2PwEAAP//AwBQSwMEFAAGAAgAAAAhAPMzKm7gAAAACwEAAA8AAABkcnMvZG93&#10;bnJldi54bWxMj8tOwzAQRfdI/IM1SOyoXQxJm2ZSIQTLCtFUiKUbO3FUP6LYacPfY1ZlOZqje88t&#10;t7M15KzG0HuHsFwwIMo1XvauQzjU7w8rICEKJ4XxTiH8qADb6vamFIX0F/epzvvYkRTiQiEQdIxD&#10;QWlotLIiLPygXPq1frQipnPsqBzFJYVbQx8Zy6gVvUsNWgzqVavmtJ8sQlt3h+b7bUUn037k9Zde&#10;6129Q7y/m182QKKa4xWGP/2kDlVyOvrJyUAMAmfZOqEIT89LDiQRnOVpzBEh4zkHWpX0/4bqFwAA&#10;//8DAFBLAQItABQABgAIAAAAIQC2gziS/gAAAOEBAAATAAAAAAAAAAAAAAAAAAAAAABbQ29udGVu&#10;dF9UeXBlc10ueG1sUEsBAi0AFAAGAAgAAAAhADj9If/WAAAAlAEAAAsAAAAAAAAAAAAAAAAALwEA&#10;AF9yZWxzLy5yZWxzUEsBAi0AFAAGAAgAAAAhAFfAFji8AQAAwgMAAA4AAAAAAAAAAAAAAAAALgIA&#10;AGRycy9lMm9Eb2MueG1sUEsBAi0AFAAGAAgAAAAhAPMzKm7gAAAACwEAAA8AAAAAAAAAAAAAAAAA&#10;FgQAAGRycy9kb3ducmV2LnhtbFBLBQYAAAAABAAEAPMAAAAjBQAAAAA=&#10;" strokecolor="black [3200]" strokeweight=".5pt">
                <v:stroke endarrow="block" joinstyle="miter"/>
              </v:shape>
            </w:pict>
          </mc:Fallback>
        </mc:AlternateContent>
      </w:r>
      <w:r w:rsidR="00631671">
        <w:rPr>
          <w:noProof/>
        </w:rPr>
        <mc:AlternateContent>
          <mc:Choice Requires="wps">
            <w:drawing>
              <wp:anchor distT="0" distB="0" distL="114300" distR="114300" simplePos="0" relativeHeight="251673600" behindDoc="0" locked="0" layoutInCell="1" allowOverlap="1" wp14:anchorId="5BCC8583" wp14:editId="502AE47B">
                <wp:simplePos x="0" y="0"/>
                <wp:positionH relativeFrom="column">
                  <wp:posOffset>2721429</wp:posOffset>
                </wp:positionH>
                <wp:positionV relativeFrom="paragraph">
                  <wp:posOffset>2473779</wp:posOffset>
                </wp:positionV>
                <wp:extent cx="554627" cy="0"/>
                <wp:effectExtent l="0" t="76200" r="17145" b="95250"/>
                <wp:wrapNone/>
                <wp:docPr id="1280401306" name="Straight Arrow Connector 8"/>
                <wp:cNvGraphicFramePr/>
                <a:graphic xmlns:a="http://schemas.openxmlformats.org/drawingml/2006/main">
                  <a:graphicData uri="http://schemas.microsoft.com/office/word/2010/wordprocessingShape">
                    <wps:wsp>
                      <wps:cNvCnPr/>
                      <wps:spPr>
                        <a:xfrm>
                          <a:off x="0" y="0"/>
                          <a:ext cx="5546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38D94" id="Straight Arrow Connector 8" o:spid="_x0000_s1026" type="#_x0000_t32" style="position:absolute;margin-left:214.3pt;margin-top:194.8pt;width:43.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3+twEAAL4DAAAOAAAAZHJzL2Uyb0RvYy54bWysU9uO0zAQfUfiHyy/06QVu6Co6T50gRcE&#10;K1g+wOvYiYVvGg9N8veMnTZFXCSEeJn4MmfmnOPJ/m5ylp0UJBN8y7ebmjPlZeiM71v+5fHti9ec&#10;JRS+EzZ41fJZJX53eP5sP8ZG7cIQbKeAURGfmjG2fECMTVUlOSgn0iZE5elSB3ACaQt91YEYqbqz&#10;1a6ub6sxQBchSJUSnd4vl/xQ6mutJH7UOilktuXEDUuEEp9yrA570fQg4mDkmYb4BxZOGE9N11L3&#10;AgX7BuaXUs5ICClo3MjgqqC1kapoIDXb+ic1nwcRVdFC5qS42pT+X1n54XT0D0A2jDE1KT5AVjFp&#10;cPlL/NhUzJpXs9SETNLhzc3L290rzuTlqrriIiR8p4JjedHyhCBMP+AxeE8vEmBbvBKn9wmpMwEv&#10;gNzU+hxRGPvGdwznSGODYITvrcrvRek5pboSLiucrVrgn5RmpiOKS5syS+pogZ0ETUH3dbtWocwM&#10;0cbaFVQXbn8EnXMzTJX5+lvgml06Bo8r0Bkf4HddcbpQ1Uv+RfWiNct+Ct1cnq/YQUNS/DkPdJ7C&#10;H/cFfv3tDt8BAAD//wMAUEsDBBQABgAIAAAAIQAyDahI3gAAAAsBAAAPAAAAZHJzL2Rvd25yZXYu&#10;eG1sTI9NS8NAEIbvgv9hGcGb3bTamsRsiogei9gU8bjNTrLB7GzIbtr47x1B0Nt8PLzzTLGdXS9O&#10;OIbOk4LlIgGBVHvTUavgUL3cpCBC1GR07wkVfGGAbXl5Uejc+DO94WkfW8EhFHKtwMY45FKG2qLT&#10;YeEHJN41fnQ6cju20oz6zOGul6sk2UinO+ILVg/4ZLH+3E9OQVO1h/rjOZVT37zeV+82s7tqp9T1&#10;1fz4ACLiHP9g+NFndSjZ6egnMkH0Cu5W6YZRBbdpxgUT6+U6A3H8nciykP9/KL8BAAD//wMAUEsB&#10;Ai0AFAAGAAgAAAAhALaDOJL+AAAA4QEAABMAAAAAAAAAAAAAAAAAAAAAAFtDb250ZW50X1R5cGVz&#10;XS54bWxQSwECLQAUAAYACAAAACEAOP0h/9YAAACUAQAACwAAAAAAAAAAAAAAAAAvAQAAX3JlbHMv&#10;LnJlbHNQSwECLQAUAAYACAAAACEAf35t/rcBAAC+AwAADgAAAAAAAAAAAAAAAAAuAgAAZHJzL2Uy&#10;b0RvYy54bWxQSwECLQAUAAYACAAAACEAMg2oSN4AAAALAQAADwAAAAAAAAAAAAAAAAARBAAAZHJz&#10;L2Rvd25yZXYueG1sUEsFBgAAAAAEAAQA8wAAABwFAAAAAA==&#10;" strokecolor="black [3200]" strokeweight=".5pt">
                <v:stroke endarrow="block" joinstyle="miter"/>
              </v:shape>
            </w:pict>
          </mc:Fallback>
        </mc:AlternateContent>
      </w:r>
      <w:r w:rsidR="00631671">
        <w:rPr>
          <w:noProof/>
        </w:rPr>
        <mc:AlternateContent>
          <mc:Choice Requires="wps">
            <w:drawing>
              <wp:anchor distT="0" distB="0" distL="114300" distR="114300" simplePos="0" relativeHeight="251672576" behindDoc="0" locked="0" layoutInCell="1" allowOverlap="1" wp14:anchorId="188C201F" wp14:editId="52B90C25">
                <wp:simplePos x="0" y="0"/>
                <wp:positionH relativeFrom="column">
                  <wp:posOffset>1910443</wp:posOffset>
                </wp:positionH>
                <wp:positionV relativeFrom="paragraph">
                  <wp:posOffset>1771650</wp:posOffset>
                </wp:positionV>
                <wp:extent cx="5443" cy="353786"/>
                <wp:effectExtent l="57150" t="0" r="71120" b="65405"/>
                <wp:wrapNone/>
                <wp:docPr id="407017301" name="Straight Arrow Connector 6"/>
                <wp:cNvGraphicFramePr/>
                <a:graphic xmlns:a="http://schemas.openxmlformats.org/drawingml/2006/main">
                  <a:graphicData uri="http://schemas.microsoft.com/office/word/2010/wordprocessingShape">
                    <wps:wsp>
                      <wps:cNvCnPr/>
                      <wps:spPr>
                        <a:xfrm>
                          <a:off x="0" y="0"/>
                          <a:ext cx="5443" cy="353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9572C" id="Straight Arrow Connector 6" o:spid="_x0000_s1026" type="#_x0000_t32" style="position:absolute;margin-left:150.45pt;margin-top:139.5pt;width:.45pt;height:27.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jbIuwEAAMEDAAAOAAAAZHJzL2Uyb0RvYy54bWysU9uO0zAQfUfiHyy/06Tb3WUVNd2HLvCC&#10;YMXCB3idcWLhm8ZDk/49ttOmiIuEEC8TX+bMnHM82d5P1rADYNTetXy9qjkDJ32nXd/yL5/fvrrj&#10;LJJwnTDeQcuPEPn97uWL7RgauPKDNx0gS0VcbMbQ8oEoNFUV5QBWxJUP4NKl8mgFpS32VYdiTNWt&#10;qa7q+rYaPXYBvYQY0+nDfMl3pb5SIOmjUhGImZYnblQilvicY7XbiqZHEQYtTzTEP7CwQrvUdCn1&#10;IEiwb6h/KWW1RB+9opX0tvJKaQlFQ1Kzrn9S8zSIAEVLMieGxab4/8rKD4e9e8RkwxhiE8MjZhWT&#10;Qpu/iR+bilnHxSyYiMl0eHN9veFMpovNzeb13W22srpAA0Z6B96yvGh5JBS6H2jvnUuP4nFd7BKH&#10;95Fm4BmQ+xqXIwlt3riO0TGkySHUwvUGTn1ySnXhXFZ0NDDDP4Fiukss5zZlnGBvkB1EGoTu63qp&#10;kjIzRGljFlBduP0RdMrNMCgj9rfAJbt09I4WoNXO4++60nSmqub8s+pZa5b97LtjecFiR5qT8g6n&#10;mc6D+OO+wC9/3u47AAAA//8DAFBLAwQUAAYACAAAACEAKdoPe98AAAALAQAADwAAAGRycy9kb3du&#10;cmV2LnhtbEyPwU7DMAyG70i8Q2QkbizZiuhamk4IwXFCrBPimDVpU5E4VZNu5e0xJ7jZ8qff31/t&#10;Fu/Y2UxxCChhvRLADLZBD9hLODavd1tgMSnUygU0Er5NhF19fVWpUocLvpvzIfWMQjCWSoJNaSw5&#10;j601XsVVGA3SrQuTV4nWqed6UhcK945vhHjgXg1IH6wazbM17ddh9hK6pj+2ny9bPrvuLW8+bGH3&#10;zV7K25vl6RFYMkv6g+FXn9ShJqdTmFFH5iRkQhSEStjkBZUiIhNrKnOiIbvPgdcV/9+h/gEAAP//&#10;AwBQSwECLQAUAAYACAAAACEAtoM4kv4AAADhAQAAEwAAAAAAAAAAAAAAAAAAAAAAW0NvbnRlbnRf&#10;VHlwZXNdLnhtbFBLAQItABQABgAIAAAAIQA4/SH/1gAAAJQBAAALAAAAAAAAAAAAAAAAAC8BAABf&#10;cmVscy8ucmVsc1BLAQItABQABgAIAAAAIQA2NjbIuwEAAMEDAAAOAAAAAAAAAAAAAAAAAC4CAABk&#10;cnMvZTJvRG9jLnhtbFBLAQItABQABgAIAAAAIQAp2g973wAAAAsBAAAPAAAAAAAAAAAAAAAAABUE&#10;AABkcnMvZG93bnJldi54bWxQSwUGAAAAAAQABADzAAAAIQUAAAAA&#10;" strokecolor="black [3200]" strokeweight=".5pt">
                <v:stroke endarrow="block" joinstyle="miter"/>
              </v:shape>
            </w:pict>
          </mc:Fallback>
        </mc:AlternateContent>
      </w:r>
      <w:r w:rsidR="00631671">
        <w:rPr>
          <w:noProof/>
        </w:rPr>
        <mc:AlternateContent>
          <mc:Choice Requires="wps">
            <w:drawing>
              <wp:anchor distT="0" distB="0" distL="114300" distR="114300" simplePos="0" relativeHeight="251671552" behindDoc="0" locked="0" layoutInCell="1" allowOverlap="1" wp14:anchorId="2013BAD7" wp14:editId="2FF383F4">
                <wp:simplePos x="0" y="0"/>
                <wp:positionH relativeFrom="column">
                  <wp:posOffset>1883229</wp:posOffset>
                </wp:positionH>
                <wp:positionV relativeFrom="paragraph">
                  <wp:posOffset>813344</wp:posOffset>
                </wp:positionV>
                <wp:extent cx="0" cy="228963"/>
                <wp:effectExtent l="76200" t="0" r="57150" b="57150"/>
                <wp:wrapNone/>
                <wp:docPr id="1983606683" name="Straight Arrow Connector 5"/>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18FFA" id="Straight Arrow Connector 5" o:spid="_x0000_s1026" type="#_x0000_t32" style="position:absolute;margin-left:148.3pt;margin-top:64.05pt;width:0;height:1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0atQEAAL4DAAAOAAAAZHJzL2Uyb0RvYy54bWysU9uO0zAQfUfiHyy/06RFWi1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3udrdvbl5nH6srLmCk9+Aty4uWR0Kh+4GO3rn0Ih63xStx+hBpAV4A&#10;ualxOZLQ5q3rGM0hjQ2hFq43cO6TU6or4bKi2cAC/wyK6S5RXNqUWYKjQXYSaQq6p+1aJWVmiNLG&#10;rKC6cPsr6JybYVDm61+Ba3bp6B2tQKudxz91pelCVS35F9WL1iz70Xdzeb5iRxqS8g7ngc5T+PO+&#10;wK+/3eEHAAAA//8DAFBLAwQUAAYACAAAACEAHxC5Wt0AAAALAQAADwAAAGRycy9kb3ducmV2Lnht&#10;bEyPwU7DMBBE70j8g7VI3KjTCIU0xKkQgmOFaCrE0Y03cUS8jmKnDX/PIg70uDNPszPldnGDOOEU&#10;ek8K1qsEBFLjTU+dgkP9epeDCFGT0YMnVPCNAbbV9VWpC+PP9I6nfewEh1AotAIb41hIGRqLToeV&#10;H5HYa/3kdORz6qSZ9JnD3SDTJMmk0z3xB6tHfLbYfO1np6Ctu0Pz+ZLLeWjfHuoPu7G7eqfU7c3y&#10;9Agi4hL/Yfitz9Wh4k5HP5MJYlCQbrKMUTbSfA2CiT/lyEp2n4KsSnm5ofoBAAD//wMAUEsBAi0A&#10;FAAGAAgAAAAhALaDOJL+AAAA4QEAABMAAAAAAAAAAAAAAAAAAAAAAFtDb250ZW50X1R5cGVzXS54&#10;bWxQSwECLQAUAAYACAAAACEAOP0h/9YAAACUAQAACwAAAAAAAAAAAAAAAAAvAQAAX3JlbHMvLnJl&#10;bHNQSwECLQAUAAYACAAAACEAKoA9GrUBAAC+AwAADgAAAAAAAAAAAAAAAAAuAgAAZHJzL2Uyb0Rv&#10;Yy54bWxQSwECLQAUAAYACAAAACEAHxC5Wt0AAAALAQAADwAAAAAAAAAAAAAAAAAPBAAAZHJzL2Rv&#10;d25yZXYueG1sUEsFBgAAAAAEAAQA8wAAABkFAAAAAA==&#10;" strokecolor="black [3200]" strokeweight=".5pt">
                <v:stroke endarrow="block" joinstyle="miter"/>
              </v:shape>
            </w:pict>
          </mc:Fallback>
        </mc:AlternateContent>
      </w:r>
      <w:r w:rsidR="00631671">
        <w:rPr>
          <w:noProof/>
        </w:rPr>
        <mc:AlternateContent>
          <mc:Choice Requires="wps">
            <w:drawing>
              <wp:anchor distT="0" distB="0" distL="114300" distR="114300" simplePos="0" relativeHeight="251670528" behindDoc="0" locked="0" layoutInCell="1" allowOverlap="1" wp14:anchorId="2C19E3CF" wp14:editId="78455091">
                <wp:simplePos x="0" y="0"/>
                <wp:positionH relativeFrom="column">
                  <wp:posOffset>2715986</wp:posOffset>
                </wp:positionH>
                <wp:positionV relativeFrom="paragraph">
                  <wp:posOffset>1363436</wp:posOffset>
                </wp:positionV>
                <wp:extent cx="560614" cy="5443"/>
                <wp:effectExtent l="0" t="57150" r="30480" b="90170"/>
                <wp:wrapNone/>
                <wp:docPr id="1588726609" name="Straight Arrow Connector 4"/>
                <wp:cNvGraphicFramePr/>
                <a:graphic xmlns:a="http://schemas.openxmlformats.org/drawingml/2006/main">
                  <a:graphicData uri="http://schemas.microsoft.com/office/word/2010/wordprocessingShape">
                    <wps:wsp>
                      <wps:cNvCnPr/>
                      <wps:spPr>
                        <a:xfrm>
                          <a:off x="0" y="0"/>
                          <a:ext cx="560614"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BE402" id="Straight Arrow Connector 4" o:spid="_x0000_s1026" type="#_x0000_t32" style="position:absolute;margin-left:213.85pt;margin-top:107.35pt;width:44.15pt;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VCugEAAMEDAAAOAAAAZHJzL2Uyb0RvYy54bWysU9uO0zAQfUfiHyy/0yRLt0JR033oAi8I&#10;Vlw+wOuMEwvHtsZDk/w9ttOmiIuEVvsy8WXOzDnHk/3dNBh2Agza2YZXm5IzsNK12nYN//b13as3&#10;nAUSthXGWWj4DIHfHV6+2I++hhvXO9MCsljEhnr0De+JfF0UQfYwiLBxHmy8VA4HQXGLXdGiGGP1&#10;wRQ3ZbkrRoetRychhHh6v1zyQ66vFEj6pFQAYqbhkRvliDk+plgc9qLuUPheyzMN8QQWg9A2Nl1L&#10;3QsS7AfqP0oNWqILTtFGuqFwSmkJWUNUU5W/qfnSCw9ZSzQn+NWm8Hxl5cfT0T5gtGH0oQ7+AZOK&#10;SeGQvpEfm7JZ82oWTMRkPLzdlbtqy5mMV7fb7etkZXGFegz0HtzA0qLhgVDorqejszY+isMq2yVO&#10;HwItwAsg9TU2RRLavLUto9nHySHUwnYGzn1SSnHlnFc0G1jgn0Ex3UaWS5s8TnA0yE4iDkL7vVqr&#10;xMwEUdqYFVRmbv8EnXMTDPKI/S9wzc4dnaUVOGjr8G9dabpQVUv+RfWiNcl+dO2cXzDbEeckv8N5&#10;ptMg/rrP8Oufd/gJAAD//wMAUEsDBBQABgAIAAAAIQBuec7B4AAAAAsBAAAPAAAAZHJzL2Rvd25y&#10;ZXYueG1sTI/BTsMwEETvSPyDtUjcqJOoTUqIUyEExwrRVIijGztxhL2OYqcNf8/2BLfdndHsm2q3&#10;OMvOegqDRwHpKgGmsfVqwF7AsXl72AILUaKS1qMW8KMD7Orbm0qWyl/wQ58PsWcUgqGUAkyMY8l5&#10;aI12Mqz8qJG0zk9ORlqnnqtJXijcWZ4lSc6dHJA+GDnqF6Pb78PsBHRNf2y/Xrd8tt170XyaR7Nv&#10;9kLc3y3PT8CiXuKfGa74hA41MZ38jCowK2CdFQVZBWTpmgZybNKc2p2ul00OvK74/w71LwAAAP//&#10;AwBQSwECLQAUAAYACAAAACEAtoM4kv4AAADhAQAAEwAAAAAAAAAAAAAAAAAAAAAAW0NvbnRlbnRf&#10;VHlwZXNdLnhtbFBLAQItABQABgAIAAAAIQA4/SH/1gAAAJQBAAALAAAAAAAAAAAAAAAAAC8BAABf&#10;cmVscy8ucmVsc1BLAQItABQABgAIAAAAIQCV1eVCugEAAMEDAAAOAAAAAAAAAAAAAAAAAC4CAABk&#10;cnMvZTJvRG9jLnhtbFBLAQItABQABgAIAAAAIQBuec7B4AAAAAsBAAAPAAAAAAAAAAAAAAAAABQE&#10;AABkcnMvZG93bnJldi54bWxQSwUGAAAAAAQABADzAAAAIQUAAAAA&#10;" strokecolor="black [3200]" strokeweight=".5pt">
                <v:stroke endarrow="block" joinstyle="miter"/>
              </v:shape>
            </w:pict>
          </mc:Fallback>
        </mc:AlternateContent>
      </w:r>
      <w:r w:rsidR="00631671">
        <w:rPr>
          <w:noProof/>
        </w:rPr>
        <mc:AlternateContent>
          <mc:Choice Requires="wps">
            <w:drawing>
              <wp:anchor distT="0" distB="0" distL="114300" distR="114300" simplePos="0" relativeHeight="251669504" behindDoc="0" locked="0" layoutInCell="1" allowOverlap="1" wp14:anchorId="1630B8C0" wp14:editId="662C4AC8">
                <wp:simplePos x="0" y="0"/>
                <wp:positionH relativeFrom="column">
                  <wp:posOffset>2683329</wp:posOffset>
                </wp:positionH>
                <wp:positionV relativeFrom="paragraph">
                  <wp:posOffset>247650</wp:posOffset>
                </wp:positionV>
                <wp:extent cx="604157" cy="0"/>
                <wp:effectExtent l="0" t="76200" r="24765" b="95250"/>
                <wp:wrapNone/>
                <wp:docPr id="461257854" name="Straight Arrow Connector 2"/>
                <wp:cNvGraphicFramePr/>
                <a:graphic xmlns:a="http://schemas.openxmlformats.org/drawingml/2006/main">
                  <a:graphicData uri="http://schemas.microsoft.com/office/word/2010/wordprocessingShape">
                    <wps:wsp>
                      <wps:cNvCnPr/>
                      <wps:spPr>
                        <a:xfrm>
                          <a:off x="0" y="0"/>
                          <a:ext cx="6041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75C89" id="Straight Arrow Connector 2" o:spid="_x0000_s1026" type="#_x0000_t32" style="position:absolute;margin-left:211.3pt;margin-top:19.5pt;width:47.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EtgEAAL4DAAAOAAAAZHJzL2Uyb0RvYy54bWysU8mO1DAQvSPxD5bvdJIRDCjq9Bx6gAuC&#10;EcsHeBw7sfCmctFJ/p6y051GLBJCXCpe6lW991zZ383OspOCZILveLOrOVNeht74oeNfPr959oqz&#10;hML3wgavOr6oxO8OT5/sp9iqmzAG2ytgVMSndoodHxFjW1VJjsqJtAtRebrUAZxA2sJQ9SAmqu5s&#10;dVPXt9UUoI8QpEqJTu/XS34o9bVWEj9onRQy23HihiVCiY85Voe9aAcQcTTyTEP8AwsnjKemW6l7&#10;gYJ9A/NLKWckhBQ07mRwVdDaSFU0kJqm/knNp1FEVbSQOSluNqX/V1a+Px39A5ANU0xtig+QVcwa&#10;XP4SPzYXs5bNLDUjk3R4Wz9vXrzkTF6uqisuQsK3KjiWFx1PCMIMIx6D9/QiAZrilTi9S0idCXgB&#10;5KbW54jC2Ne+Z7hEGhsEI/xgVX4vSs8p1ZVwWeFi1Qr/qDQzPVFc25RZUkcL7CRoCvqvzVaFMjNE&#10;G2s3UF24/RF0zs0wVebrb4FbdukYPG5AZ3yA33XF+UJVr/kX1avWLPsx9Et5vmIHDUnx5zzQeQp/&#10;3Bf49bc7fAcAAP//AwBQSwMEFAAGAAgAAAAhACo29W/dAAAACQEAAA8AAABkcnMvZG93bnJldi54&#10;bWxMj8FOwzAMhu9IvENkJG4sXYF1K00nhOA4IdYJccwat6lonKpJt/L2GHGAo+1Pv7+/2M6uFycc&#10;Q+dJwXKRgECqvemoVXCoXm7WIELUZHTvCRV8YYBteXlR6Nz4M73haR9bwSEUcq3AxjjkUobaotNh&#10;4QckvjV+dDryOLbSjPrM4a6XaZKspNMd8QerB3yyWH/uJ6egqdpD/fG8llPfvGbVu93YXbVT6vpq&#10;fnwAEXGOfzD86LM6lOx09BOZIHoFd2m6YlTB7YY7MXC/zDIQx9+FLAv5v0H5DQAA//8DAFBLAQIt&#10;ABQABgAIAAAAIQC2gziS/gAAAOEBAAATAAAAAAAAAAAAAAAAAAAAAABbQ29udGVudF9UeXBlc10u&#10;eG1sUEsBAi0AFAAGAAgAAAAhADj9If/WAAAAlAEAAAsAAAAAAAAAAAAAAAAALwEAAF9yZWxzLy5y&#10;ZWxzUEsBAi0AFAAGAAgAAAAhABZv6wS2AQAAvgMAAA4AAAAAAAAAAAAAAAAALgIAAGRycy9lMm9E&#10;b2MueG1sUEsBAi0AFAAGAAgAAAAhACo29W/dAAAACQEAAA8AAAAAAAAAAAAAAAAAEAQAAGRycy9k&#10;b3ducmV2LnhtbFBLBQYAAAAABAAEAPMAAAAaBQAAAAA=&#10;" strokecolor="black [3200]" strokeweight=".5pt">
                <v:stroke endarrow="block" joinstyle="miter"/>
              </v:shape>
            </w:pict>
          </mc:Fallback>
        </mc:AlternateContent>
      </w:r>
      <w:r w:rsidR="00631671">
        <w:rPr>
          <w:noProof/>
        </w:rPr>
        <mc:AlternateContent>
          <mc:Choice Requires="wps">
            <w:drawing>
              <wp:anchor distT="0" distB="0" distL="114300" distR="114300" simplePos="0" relativeHeight="251664384" behindDoc="0" locked="0" layoutInCell="1" allowOverlap="1" wp14:anchorId="4C3DBADD" wp14:editId="773692D0">
                <wp:simplePos x="0" y="0"/>
                <wp:positionH relativeFrom="column">
                  <wp:posOffset>3276600</wp:posOffset>
                </wp:positionH>
                <wp:positionV relativeFrom="paragraph">
                  <wp:posOffset>1045210</wp:posOffset>
                </wp:positionV>
                <wp:extent cx="1645920" cy="629920"/>
                <wp:effectExtent l="0" t="0" r="11430" b="17780"/>
                <wp:wrapNone/>
                <wp:docPr id="1586521036" name="Text Box 4"/>
                <wp:cNvGraphicFramePr/>
                <a:graphic xmlns:a="http://schemas.openxmlformats.org/drawingml/2006/main">
                  <a:graphicData uri="http://schemas.microsoft.com/office/word/2010/wordprocessingShape">
                    <wps:wsp>
                      <wps:cNvSpPr txBox="1"/>
                      <wps:spPr>
                        <a:xfrm>
                          <a:off x="0" y="0"/>
                          <a:ext cx="1645920" cy="629920"/>
                        </a:xfrm>
                        <a:prstGeom prst="rect">
                          <a:avLst/>
                        </a:prstGeom>
                        <a:ln/>
                      </wps:spPr>
                      <wps:style>
                        <a:lnRef idx="2">
                          <a:schemeClr val="dk1"/>
                        </a:lnRef>
                        <a:fillRef idx="1">
                          <a:schemeClr val="lt1"/>
                        </a:fillRef>
                        <a:effectRef idx="0">
                          <a:schemeClr val="dk1"/>
                        </a:effectRef>
                        <a:fontRef idx="minor">
                          <a:schemeClr val="dk1"/>
                        </a:fontRef>
                      </wps:style>
                      <wps:txbx>
                        <w:txbxContent>
                          <w:p w14:paraId="33237731" w14:textId="77777777" w:rsidR="002D75ED" w:rsidRPr="0055153D" w:rsidRDefault="002D75ED" w:rsidP="00631671">
                            <w:pPr>
                              <w:jc w:val="center"/>
                              <w:rPr>
                                <w:sz w:val="16"/>
                                <w:szCs w:val="16"/>
                              </w:rPr>
                            </w:pPr>
                            <w:r w:rsidRPr="008343FD">
                              <w:rPr>
                                <w:b/>
                                <w:bCs/>
                                <w:sz w:val="16"/>
                                <w:szCs w:val="16"/>
                              </w:rPr>
                              <w:t>1,42,067</w:t>
                            </w:r>
                            <w:r w:rsidRPr="0055153D">
                              <w:rPr>
                                <w:sz w:val="16"/>
                                <w:szCs w:val="16"/>
                              </w:rPr>
                              <w:t xml:space="preserve"> publications considered irrelevant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DBADD" id="_x0000_s1029" type="#_x0000_t202" style="position:absolute;margin-left:258pt;margin-top:82.3pt;width:129.6pt;height:4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FWQIAAAcFAAAOAAAAZHJzL2Uyb0RvYy54bWysVN9v2jAQfp+0/8Hy+xpgtFsRoWJUnSah&#10;tlo79dk4NkRzfJ59kLC/vmeHBNShPUx7cc6+++7nd5neNJVhO+VDCTbnw4sBZ8pKKEq7zvmP57sP&#10;nzkLKGwhDFiV870K/Gb2/t20dhM1gg2YQnlGTmyY1C7nG0Q3ybIgN6oS4QKcsqTU4CuBdPXrrPCi&#10;Ju+VyUaDwVVWgy+cB6lCoNfbVslnyb/WSuKD1kEhMzmn3DCdPp2reGazqZisvXCbUh7SEP+QRSVK&#10;S0F7V7cCBdv68g9XVSk9BNB4IaHKQOtSqlQDVTMcvKnmaSOcSrVQc4Lr2xT+n1t5v3tyj55h8wUa&#10;GmBsSO3CJNBjrKfRvopfypSRnlq479umGmQygq7Gl9cjUknSXY2uo0xusiPa+YBfFVQsCjn3NJbU&#10;LbFbBmxNO5MYzNj4dkwjSbg3qlV+V5qVBQUeJSeJK2phPNsJmnLxMxVB0Y0lywjRpTE9aHgOZLAD&#10;HWwjTCX+9MDBOeAxWm+dIoLFHliVFvzfwbq176pua41lY7NqqNicf+wms4JiTwPz0HI5OHlXUleX&#10;IuCj8EReGgQtJD7QoQ3UOYeDxNkG/O9z79GeOEVazmpahpyHX1vhFWfmmyW2XQ/H47g96TK+/BSH&#10;7U81q1ON3VYLoEkMafWdTGK0R9OJ2kP1Qns7j1FJJayk2DmX6LvLAtslpc2Xaj5PZrQxTuDSPjkZ&#10;ncc+R9Y8Ny/CuwO1kEh5D93iiMkbhrW2EWlhvkXQZaJf7HTb18MEaNsSgQ9/hrjOp/dkdfx/zV4B&#10;AAD//wMAUEsDBBQABgAIAAAAIQBDy56t3wAAAAsBAAAPAAAAZHJzL2Rvd25yZXYueG1sTI8xT8Mw&#10;FIR3JP6D9ZDYqFNDnSrEqRAqC0tFCGJ1YzeOiJ+j2GnDv+cxwXi609135W7xAzvbKfYBFaxXGTCL&#10;bTA9dgqa95e7LbCYNBo9BLQKvm2EXXV9VerChAu+2XOdOkYlGAutwKU0FpzH1lmv4yqMFsk7hcnr&#10;RHLquJn0hcr9wEWWSe51j7Tg9GifnW2/6tnTyOFUo2j2jWhfc57c5/7wMWdK3d4sT4/Akl3SXxh+&#10;8QkdKmI6hhlNZIOCzVrSl0SGfJDAKJHnGwHsqEDI+y3wquT/P1Q/AAAA//8DAFBLAQItABQABgAI&#10;AAAAIQC2gziS/gAAAOEBAAATAAAAAAAAAAAAAAAAAAAAAABbQ29udGVudF9UeXBlc10ueG1sUEsB&#10;Ai0AFAAGAAgAAAAhADj9If/WAAAAlAEAAAsAAAAAAAAAAAAAAAAALwEAAF9yZWxzLy5yZWxzUEsB&#10;Ai0AFAAGAAgAAAAhAOQ6YIVZAgAABwUAAA4AAAAAAAAAAAAAAAAALgIAAGRycy9lMm9Eb2MueG1s&#10;UEsBAi0AFAAGAAgAAAAhAEPLnq3fAAAACwEAAA8AAAAAAAAAAAAAAAAAswQAAGRycy9kb3ducmV2&#10;LnhtbFBLBQYAAAAABAAEAPMAAAC/BQAAAAA=&#10;" fillcolor="white [3201]" strokecolor="black [3200]" strokeweight="1pt">
                <v:textbox>
                  <w:txbxContent>
                    <w:p w14:paraId="33237731" w14:textId="77777777" w:rsidR="002D75ED" w:rsidRPr="0055153D" w:rsidRDefault="002D75ED" w:rsidP="00631671">
                      <w:pPr>
                        <w:jc w:val="center"/>
                        <w:rPr>
                          <w:sz w:val="16"/>
                          <w:szCs w:val="16"/>
                        </w:rPr>
                      </w:pPr>
                      <w:r w:rsidRPr="008343FD">
                        <w:rPr>
                          <w:b/>
                          <w:bCs/>
                          <w:sz w:val="16"/>
                          <w:szCs w:val="16"/>
                        </w:rPr>
                        <w:t>1,42,067</w:t>
                      </w:r>
                      <w:r w:rsidRPr="0055153D">
                        <w:rPr>
                          <w:sz w:val="16"/>
                          <w:szCs w:val="16"/>
                        </w:rPr>
                        <w:t xml:space="preserve"> publications considered irrelevant</w:t>
                      </w:r>
                    </w:p>
                  </w:txbxContent>
                </v:textbox>
              </v:shape>
            </w:pict>
          </mc:Fallback>
        </mc:AlternateContent>
      </w:r>
      <w:r w:rsidR="00631671">
        <w:rPr>
          <w:noProof/>
        </w:rPr>
        <mc:AlternateContent>
          <mc:Choice Requires="wps">
            <w:drawing>
              <wp:anchor distT="0" distB="0" distL="114300" distR="114300" simplePos="0" relativeHeight="251662336" behindDoc="0" locked="0" layoutInCell="1" allowOverlap="1" wp14:anchorId="03AB304D" wp14:editId="59689B77">
                <wp:simplePos x="0" y="0"/>
                <wp:positionH relativeFrom="column">
                  <wp:posOffset>1173480</wp:posOffset>
                </wp:positionH>
                <wp:positionV relativeFrom="paragraph">
                  <wp:posOffset>1055370</wp:posOffset>
                </wp:positionV>
                <wp:extent cx="1524000" cy="706120"/>
                <wp:effectExtent l="0" t="0" r="19050" b="17780"/>
                <wp:wrapNone/>
                <wp:docPr id="420377780" name="Text Box 4"/>
                <wp:cNvGraphicFramePr/>
                <a:graphic xmlns:a="http://schemas.openxmlformats.org/drawingml/2006/main">
                  <a:graphicData uri="http://schemas.microsoft.com/office/word/2010/wordprocessingShape">
                    <wps:wsp>
                      <wps:cNvSpPr txBox="1"/>
                      <wps:spPr>
                        <a:xfrm>
                          <a:off x="0" y="0"/>
                          <a:ext cx="1524000" cy="706120"/>
                        </a:xfrm>
                        <a:prstGeom prst="rect">
                          <a:avLst/>
                        </a:prstGeom>
                        <a:ln/>
                      </wps:spPr>
                      <wps:style>
                        <a:lnRef idx="2">
                          <a:schemeClr val="dk1"/>
                        </a:lnRef>
                        <a:fillRef idx="1">
                          <a:schemeClr val="lt1"/>
                        </a:fillRef>
                        <a:effectRef idx="0">
                          <a:schemeClr val="dk1"/>
                        </a:effectRef>
                        <a:fontRef idx="minor">
                          <a:schemeClr val="dk1"/>
                        </a:fontRef>
                      </wps:style>
                      <wps:txbx>
                        <w:txbxContent>
                          <w:p w14:paraId="72A058DB" w14:textId="77777777" w:rsidR="002D75ED" w:rsidRPr="0055153D" w:rsidRDefault="002D75ED" w:rsidP="00631671">
                            <w:pPr>
                              <w:jc w:val="center"/>
                              <w:rPr>
                                <w:sz w:val="16"/>
                                <w:szCs w:val="16"/>
                              </w:rPr>
                            </w:pPr>
                            <w:r w:rsidRPr="008343FD">
                              <w:rPr>
                                <w:b/>
                                <w:bCs/>
                                <w:sz w:val="16"/>
                                <w:szCs w:val="16"/>
                              </w:rPr>
                              <w:t>1,42,133</w:t>
                            </w:r>
                            <w:r w:rsidRPr="0055153D">
                              <w:rPr>
                                <w:sz w:val="16"/>
                                <w:szCs w:val="16"/>
                              </w:rPr>
                              <w:t xml:space="preserve"> publications screened at title and 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B304D" id="_x0000_s1030" type="#_x0000_t202" style="position:absolute;margin-left:92.4pt;margin-top:83.1pt;width:120pt;height:5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UzgXAIAAAcFAAAOAAAAZHJzL2Uyb0RvYy54bWysVMFu2zAMvQ/YPwi6r3aCtN2MOEXWosOA&#10;oi2WDj0rstQYk0VNYmJnXz9Kjp2gK3YYdpElkY8Uyfc8v+oaw3bKhxpsySdnOWfKSqhq+1Ly70+3&#10;Hz5yFlDYShiwquR7FfjV4v27eesKNYUNmEp5RkFsKFpX8g2iK7IsyI1qRDgDpywZNfhGIB39S1Z5&#10;0VL0xmTTPL/IWvCV8yBVCHR70xv5IsXXWkl80DooZKbk9DZMq0/rOq7ZYi6KFy/cppaHZ4h/eEUj&#10;aktJx1A3AgXb+vqPUE0tPQTQeCahyUDrWqpUA1UzyV9Vs9oIp1It1JzgxjaF/xdW3u9W7tEz7D5D&#10;RwOMDWldKAJdxno67Zv4pZcyslML92PbVIdMRtD5dJbnZJJku8wvJtPU1+yIdj7gFwUNi5uSexpL&#10;6pbY3QWkjOQ6uMRkxsa74zPSDvdG9cZvSrO6osTTFCRxRV0bz3aCplz9SEVQSGPJM0J0bcwImrwF&#10;MjiADr4RphJ/RmD+FvCYbfROGcHiCGxqC/7vYN37D1X3tcaysVt3VGzJZ8Nk1lDtaWAeei4HJ29r&#10;6uqdCPgoPJGXBkGCxAdatIG25HDYcbYB/+ut++hPnCIrZy2JoeTh51Z4xZn5aoltnyazWVRPOszO&#10;L2nAzJ9a1qcWu22ugSYxIek7mbbRH82w1R6aZ9LtMmYlk7CScpdcoh8O19iLlJQv1XKZ3EgxTuCd&#10;XTkZg8c+R9Y8dc/CuwO1kEh5D4NwRPGKYb1vRFpYbhF0negXO9339TABUlti5eHPEOV8ek5ex//X&#10;4jcAAAD//wMAUEsDBBQABgAIAAAAIQBWebtA3QAAAAsBAAAPAAAAZHJzL2Rvd25yZXYueG1sTI9B&#10;T8MwDIXvSPyHyEjcWEpUtVNpOiE0LlwmShHXrPHaisapmnQr/x7vBDc/++m9z+VudaM44xwGTxoe&#10;NwkIpNbbgToNzcfrwxZEiIasGT2hhh8MsKtub0pTWH+hdzzXsRMcQqEwGvoYp0LK0PboTNj4CYlv&#10;Jz87E1nOnbSzuXC4G6VKkkw6MxA39GbClx7b73pxXHI41aSafaPat1zG/mt/+FwSre/v1ucnEBHX&#10;+GeGKz6jQ8VMR7+QDWJkvU0ZPfKQZQoEO1J13Rw1qDxPQVal/P9D9QsAAP//AwBQSwECLQAUAAYA&#10;CAAAACEAtoM4kv4AAADhAQAAEwAAAAAAAAAAAAAAAAAAAAAAW0NvbnRlbnRfVHlwZXNdLnhtbFBL&#10;AQItABQABgAIAAAAIQA4/SH/1gAAAJQBAAALAAAAAAAAAAAAAAAAAC8BAABfcmVscy8ucmVsc1BL&#10;AQItABQABgAIAAAAIQB1zUzgXAIAAAcFAAAOAAAAAAAAAAAAAAAAAC4CAABkcnMvZTJvRG9jLnht&#10;bFBLAQItABQABgAIAAAAIQBWebtA3QAAAAsBAAAPAAAAAAAAAAAAAAAAALYEAABkcnMvZG93bnJl&#10;di54bWxQSwUGAAAAAAQABADzAAAAwAUAAAAA&#10;" fillcolor="white [3201]" strokecolor="black [3200]" strokeweight="1pt">
                <v:textbox>
                  <w:txbxContent>
                    <w:p w14:paraId="72A058DB" w14:textId="77777777" w:rsidR="002D75ED" w:rsidRPr="0055153D" w:rsidRDefault="002D75ED" w:rsidP="00631671">
                      <w:pPr>
                        <w:jc w:val="center"/>
                        <w:rPr>
                          <w:sz w:val="16"/>
                          <w:szCs w:val="16"/>
                        </w:rPr>
                      </w:pPr>
                      <w:r w:rsidRPr="008343FD">
                        <w:rPr>
                          <w:b/>
                          <w:bCs/>
                          <w:sz w:val="16"/>
                          <w:szCs w:val="16"/>
                        </w:rPr>
                        <w:t>1,42,133</w:t>
                      </w:r>
                      <w:r w:rsidRPr="0055153D">
                        <w:rPr>
                          <w:sz w:val="16"/>
                          <w:szCs w:val="16"/>
                        </w:rPr>
                        <w:t xml:space="preserve"> publications screened at title and abstract</w:t>
                      </w:r>
                    </w:p>
                  </w:txbxContent>
                </v:textbox>
              </v:shape>
            </w:pict>
          </mc:Fallback>
        </mc:AlternateContent>
      </w:r>
      <w:r w:rsidR="00631671">
        <w:rPr>
          <w:noProof/>
        </w:rPr>
        <mc:AlternateContent>
          <mc:Choice Requires="wps">
            <w:drawing>
              <wp:anchor distT="0" distB="0" distL="114300" distR="114300" simplePos="0" relativeHeight="251663360" behindDoc="0" locked="0" layoutInCell="1" allowOverlap="1" wp14:anchorId="1D21057D" wp14:editId="16DC5D69">
                <wp:simplePos x="0" y="0"/>
                <wp:positionH relativeFrom="column">
                  <wp:posOffset>1183640</wp:posOffset>
                </wp:positionH>
                <wp:positionV relativeFrom="paragraph">
                  <wp:posOffset>2142490</wp:posOffset>
                </wp:positionV>
                <wp:extent cx="1524000" cy="716280"/>
                <wp:effectExtent l="0" t="0" r="19050" b="26670"/>
                <wp:wrapNone/>
                <wp:docPr id="198666310" name="Text Box 4"/>
                <wp:cNvGraphicFramePr/>
                <a:graphic xmlns:a="http://schemas.openxmlformats.org/drawingml/2006/main">
                  <a:graphicData uri="http://schemas.microsoft.com/office/word/2010/wordprocessingShape">
                    <wps:wsp>
                      <wps:cNvSpPr txBox="1"/>
                      <wps:spPr>
                        <a:xfrm>
                          <a:off x="0" y="0"/>
                          <a:ext cx="1524000" cy="716280"/>
                        </a:xfrm>
                        <a:prstGeom prst="rect">
                          <a:avLst/>
                        </a:prstGeom>
                        <a:ln/>
                      </wps:spPr>
                      <wps:style>
                        <a:lnRef idx="2">
                          <a:schemeClr val="dk1"/>
                        </a:lnRef>
                        <a:fillRef idx="1">
                          <a:schemeClr val="lt1"/>
                        </a:fillRef>
                        <a:effectRef idx="0">
                          <a:schemeClr val="dk1"/>
                        </a:effectRef>
                        <a:fontRef idx="minor">
                          <a:schemeClr val="dk1"/>
                        </a:fontRef>
                      </wps:style>
                      <wps:txbx>
                        <w:txbxContent>
                          <w:p w14:paraId="0C7DC365" w14:textId="77777777" w:rsidR="002D75ED" w:rsidRPr="0055153D" w:rsidRDefault="002D75ED" w:rsidP="00631671">
                            <w:pPr>
                              <w:jc w:val="center"/>
                              <w:rPr>
                                <w:sz w:val="16"/>
                                <w:szCs w:val="16"/>
                              </w:rPr>
                            </w:pPr>
                            <w:r w:rsidRPr="008343FD">
                              <w:rPr>
                                <w:b/>
                                <w:bCs/>
                                <w:sz w:val="16"/>
                                <w:szCs w:val="16"/>
                              </w:rPr>
                              <w:t>66</w:t>
                            </w:r>
                            <w:r w:rsidRPr="0055153D">
                              <w:rPr>
                                <w:sz w:val="16"/>
                                <w:szCs w:val="16"/>
                              </w:rPr>
                              <w:t xml:space="preserve"> publications assessed for 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1057D" id="_x0000_s1031" type="#_x0000_t202" style="position:absolute;margin-left:93.2pt;margin-top:168.7pt;width:120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1ucXAIAAAcFAAAOAAAAZHJzL2Uyb0RvYy54bWysVMFu2zAMvQ/YPwi6L3aCpO2COkXWosOA&#10;oi2aDj0rstQYk0VNYmJnXz9Kjp2gK3YYdpElkY8Uyfd8edXWhu2UDxXYgo9HOWfKSigr+1rw78+3&#10;ny44CyhsKQxYVfC9Cvxq8fHDZePmagIbMKXyjILYMG9cwTeIbp5lQW5ULcIInLJk1OBrgXT0r1np&#10;RUPRa5NN8vwsa8CXzoNUIdDtTWfkixRfayXxQeugkJmC09swrT6t67hmi0sxf/XCbSp5eIb4h1fU&#10;orKUdAh1I1Cwra/+CFVX0kMAjSMJdQZaV1KlGqiacf6mmtVGOJVqoeYEN7Qp/L+w8n63co+eYfsF&#10;WhpgbEjjwjzQZayn1b6OX3opIzu1cD+0TbXIZATNJtM8J5Mk2/n4bHKR+pod0c4H/KqgZnFTcE9j&#10;Sd0Su7uAlJFce5eYzNh4d3xG2uHeqM74pDSrSko8SUESV9S18WwnaMrlj1QEhTSWPCNEV8YMoPF7&#10;IIM96OAbYSrxZwDm7wGP2QbvlBEsDsC6suD/Dtadf191V2ssG9t1S8UWfNZPZg3lngbmoeNycPK2&#10;oq7eiYCPwhN5aRAkSHygRRtoCg6HHWcb8L/eu4/+xCmyctaQGAoefm6FV5yZb5bY9nk8nUb1pMN0&#10;dj6hgz+1rE8tdltfA01iTNJ3Mm2jP5p+qz3UL6TbZcxKJmEl5S64RN8frrETKSlfquUyuZFinMA7&#10;u3IyBo99jqx5bl+EdwdqIZHyHnrhiPkbhnW+EWlhuUXQVaJf7HTX18MESG2JlYc/Q5Tz6Tl5Hf9f&#10;i98AAAD//wMAUEsDBBQABgAIAAAAIQCDDQTK3AAAAAsBAAAPAAAAZHJzL2Rvd25yZXYueG1sTE/L&#10;TsMwELwj8Q/WInGjdt3SViFOhVC5cKkIQVzd2I2jxusodtrw92xP9DazO5pHvp18x852iG1ABfOZ&#10;AGaxDqbFRkH19f60ARaTRqO7gFbBr42wLe7vcp2ZcMFPey5Tw8gEY6YVuJT6jPNYO+t1nIXeIv2O&#10;YfA6ER0abgZ9IXPfcSnEinvdIiU43ds3Z+tTOXoK2R9LlNWukvXHmif3s9t/j0Kpx4fp9QVYslP6&#10;F8O1PlWHgjodwogmso74ZrUkqYLFYk2AFEt5vRwIPAsJvMj57YbiDwAA//8DAFBLAQItABQABgAI&#10;AAAAIQC2gziS/gAAAOEBAAATAAAAAAAAAAAAAAAAAAAAAABbQ29udGVudF9UeXBlc10ueG1sUEsB&#10;Ai0AFAAGAAgAAAAhADj9If/WAAAAlAEAAAsAAAAAAAAAAAAAAAAALwEAAF9yZWxzLy5yZWxzUEsB&#10;Ai0AFAAGAAgAAAAhAB0XW5xcAgAABwUAAA4AAAAAAAAAAAAAAAAALgIAAGRycy9lMm9Eb2MueG1s&#10;UEsBAi0AFAAGAAgAAAAhAIMNBMrcAAAACwEAAA8AAAAAAAAAAAAAAAAAtgQAAGRycy9kb3ducmV2&#10;LnhtbFBLBQYAAAAABAAEAPMAAAC/BQAAAAA=&#10;" fillcolor="white [3201]" strokecolor="black [3200]" strokeweight="1pt">
                <v:textbox>
                  <w:txbxContent>
                    <w:p w14:paraId="0C7DC365" w14:textId="77777777" w:rsidR="002D75ED" w:rsidRPr="0055153D" w:rsidRDefault="002D75ED" w:rsidP="00631671">
                      <w:pPr>
                        <w:jc w:val="center"/>
                        <w:rPr>
                          <w:sz w:val="16"/>
                          <w:szCs w:val="16"/>
                        </w:rPr>
                      </w:pPr>
                      <w:r w:rsidRPr="008343FD">
                        <w:rPr>
                          <w:b/>
                          <w:bCs/>
                          <w:sz w:val="16"/>
                          <w:szCs w:val="16"/>
                        </w:rPr>
                        <w:t>66</w:t>
                      </w:r>
                      <w:r w:rsidRPr="0055153D">
                        <w:rPr>
                          <w:sz w:val="16"/>
                          <w:szCs w:val="16"/>
                        </w:rPr>
                        <w:t xml:space="preserve"> publications assessed for eligibility</w:t>
                      </w:r>
                    </w:p>
                  </w:txbxContent>
                </v:textbox>
              </v:shape>
            </w:pict>
          </mc:Fallback>
        </mc:AlternateContent>
      </w:r>
      <w:r w:rsidR="00631671">
        <w:rPr>
          <w:noProof/>
        </w:rPr>
        <mc:AlternateContent>
          <mc:Choice Requires="wps">
            <w:drawing>
              <wp:anchor distT="0" distB="0" distL="114300" distR="114300" simplePos="0" relativeHeight="251667456" behindDoc="0" locked="0" layoutInCell="1" allowOverlap="1" wp14:anchorId="42DAC74B" wp14:editId="5CD8DA60">
                <wp:simplePos x="0" y="0"/>
                <wp:positionH relativeFrom="column">
                  <wp:posOffset>1249680</wp:posOffset>
                </wp:positionH>
                <wp:positionV relativeFrom="paragraph">
                  <wp:posOffset>4067810</wp:posOffset>
                </wp:positionV>
                <wp:extent cx="1696720" cy="782320"/>
                <wp:effectExtent l="0" t="0" r="17780" b="17780"/>
                <wp:wrapNone/>
                <wp:docPr id="356464257" name="Text Box 4"/>
                <wp:cNvGraphicFramePr/>
                <a:graphic xmlns:a="http://schemas.openxmlformats.org/drawingml/2006/main">
                  <a:graphicData uri="http://schemas.microsoft.com/office/word/2010/wordprocessingShape">
                    <wps:wsp>
                      <wps:cNvSpPr txBox="1"/>
                      <wps:spPr>
                        <a:xfrm>
                          <a:off x="0" y="0"/>
                          <a:ext cx="1696720" cy="782320"/>
                        </a:xfrm>
                        <a:prstGeom prst="rect">
                          <a:avLst/>
                        </a:prstGeom>
                        <a:ln/>
                      </wps:spPr>
                      <wps:style>
                        <a:lnRef idx="2">
                          <a:schemeClr val="dk1"/>
                        </a:lnRef>
                        <a:fillRef idx="1">
                          <a:schemeClr val="lt1"/>
                        </a:fillRef>
                        <a:effectRef idx="0">
                          <a:schemeClr val="dk1"/>
                        </a:effectRef>
                        <a:fontRef idx="minor">
                          <a:schemeClr val="dk1"/>
                        </a:fontRef>
                      </wps:style>
                      <wps:txbx>
                        <w:txbxContent>
                          <w:p w14:paraId="57F9FD65" w14:textId="4ED21351" w:rsidR="002D75ED" w:rsidRPr="00C77E41" w:rsidRDefault="002D75ED" w:rsidP="00631671">
                            <w:pPr>
                              <w:jc w:val="center"/>
                              <w:rPr>
                                <w:sz w:val="16"/>
                                <w:szCs w:val="16"/>
                              </w:rPr>
                            </w:pPr>
                            <w:r>
                              <w:rPr>
                                <w:b/>
                                <w:bCs/>
                                <w:sz w:val="16"/>
                                <w:szCs w:val="16"/>
                              </w:rPr>
                              <w:t>13</w:t>
                            </w:r>
                            <w:r w:rsidRPr="00C77E41">
                              <w:rPr>
                                <w:sz w:val="16"/>
                                <w:szCs w:val="16"/>
                              </w:rPr>
                              <w:t xml:space="preserve"> included for 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AC74B" id="_x0000_s1032" type="#_x0000_t202" style="position:absolute;margin-left:98.4pt;margin-top:320.3pt;width:133.6pt;height:6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muBWQIAAAcFAAAOAAAAZHJzL2Uyb0RvYy54bWysVN9v2jAQfp+0/8Hy+xpgjLaIUDGqTpOq&#10;thqd+mwcG6I5Pu9sSNhfv7NDAuqqPUx7cc6+++7nd5ndNJVhe4W+BJvz4cWAM2UlFKXd5Pz7892H&#10;K858ELYQBqzK+UF5fjN//25Wu6kawRZMoZCRE+untcv5NgQ3zTIvt6oS/gKcsqTUgJUIdMVNVqCo&#10;yXtlstFgMMlqwMIhSOU9vd62Sj5P/rVWMjxq7VVgJueUW0gnpnMdz2w+E9MNCrct5TEN8Q9ZVKK0&#10;FLR3dSuCYDss/3BVlRLBgw4XEqoMtC6lSjVQNcPBq2pWW+FUqoWa413fJv//3MqH/co9IQvNZ2ho&#10;gLEhtfNTT4+xnkZjFb+UKSM9tfDQt001gckImlxPLkekkqS7vBp9JJncZCe0Qx++KKhYFHKONJbU&#10;LbG/96E17UxiMGPj2ymNJIWDUa3ym9KsLCjwKDlJXFFLg2wvaMrFj1QERTeWLCNEl8b0oOFbIBM6&#10;0NE2wlTiTw8cvAU8ReutU0SwoQdWpQX8O1i39l3Vba2x7NCsGyo255NuMmsoDjQwhJbL3sm7krp6&#10;L3x4EkjkpUHQQoZHOrSBOudwlDjbAv566z3aE6dIy1lNy5Bz/3MnUHFmvlpi2/VwPI7bky7jT2nY&#10;eK5Zn2vsrloCTWJIq+9kEgmMwXSiRqheaG8XMSqphJUUO+cyYHdZhnZJafOlWiySGW2ME+HerpyM&#10;zmOfI2uemxeB7kitQKR8gG5xxPQVw1rbiLSw2AXQZaJf7HTb1+MEaNsSgY9/hrjO5/dkdfp/zX8D&#10;AAD//wMAUEsDBBQABgAIAAAAIQCc2g+73gAAAAsBAAAPAAAAZHJzL2Rvd25yZXYueG1sTI/BTsMw&#10;EETvSPyDtUjcqE2o3JLGqRAqFy4VIYirG7tx1HgdxU4b/p7lRG872tHMm2I7+56d7Ri7gAoeFwKY&#10;xSaYDlsF9efbwxpYTBqN7gNaBT82wra8vSl0bsIFP+y5Si2jEIy5VuBSGnLOY+Os13ERBov0O4bR&#10;60RybLkZ9YXCfc8zIST3ukNqcHqwr842p2ryVLI/VpjVuzpr3lc8ue/d/msSSt3fzS8bYMnO6d8M&#10;f/iEDiUxHcKEJrKe9LMk9KRALoUERo4lXcAOClbyaQ28LPj1hvIXAAD//wMAUEsBAi0AFAAGAAgA&#10;AAAhALaDOJL+AAAA4QEAABMAAAAAAAAAAAAAAAAAAAAAAFtDb250ZW50X1R5cGVzXS54bWxQSwEC&#10;LQAUAAYACAAAACEAOP0h/9YAAACUAQAACwAAAAAAAAAAAAAAAAAvAQAAX3JlbHMvLnJlbHNQSwEC&#10;LQAUAAYACAAAACEAO5JrgVkCAAAHBQAADgAAAAAAAAAAAAAAAAAuAgAAZHJzL2Uyb0RvYy54bWxQ&#10;SwECLQAUAAYACAAAACEAnNoPu94AAAALAQAADwAAAAAAAAAAAAAAAACzBAAAZHJzL2Rvd25yZXYu&#10;eG1sUEsFBgAAAAAEAAQA8wAAAL4FAAAAAA==&#10;" fillcolor="white [3201]" strokecolor="black [3200]" strokeweight="1pt">
                <v:textbox>
                  <w:txbxContent>
                    <w:p w14:paraId="57F9FD65" w14:textId="4ED21351" w:rsidR="002D75ED" w:rsidRPr="00C77E41" w:rsidRDefault="002D75ED" w:rsidP="00631671">
                      <w:pPr>
                        <w:jc w:val="center"/>
                        <w:rPr>
                          <w:sz w:val="16"/>
                          <w:szCs w:val="16"/>
                        </w:rPr>
                      </w:pPr>
                      <w:r>
                        <w:rPr>
                          <w:b/>
                          <w:bCs/>
                          <w:sz w:val="16"/>
                          <w:szCs w:val="16"/>
                        </w:rPr>
                        <w:t>13</w:t>
                      </w:r>
                      <w:r w:rsidRPr="00C77E41">
                        <w:rPr>
                          <w:sz w:val="16"/>
                          <w:szCs w:val="16"/>
                        </w:rPr>
                        <w:t xml:space="preserve"> included for data extraction</w:t>
                      </w:r>
                    </w:p>
                  </w:txbxContent>
                </v:textbox>
              </v:shape>
            </w:pict>
          </mc:Fallback>
        </mc:AlternateContent>
      </w:r>
      <w:r w:rsidR="00631671">
        <w:tab/>
      </w:r>
    </w:p>
    <w:p w14:paraId="494D5F40" w14:textId="6AD7A6C5" w:rsidR="00631671" w:rsidRPr="002B785B" w:rsidRDefault="00631671" w:rsidP="00631671"/>
    <w:p w14:paraId="384BE448" w14:textId="77777777" w:rsidR="00631671" w:rsidRPr="002B785B" w:rsidRDefault="00631671" w:rsidP="00631671"/>
    <w:p w14:paraId="52816350" w14:textId="77777777" w:rsidR="00631671" w:rsidRPr="002B785B" w:rsidRDefault="00631671" w:rsidP="00631671"/>
    <w:p w14:paraId="48CBE701" w14:textId="77777777" w:rsidR="00631671" w:rsidRPr="002B785B" w:rsidRDefault="00631671" w:rsidP="00631671"/>
    <w:p w14:paraId="5169DD44" w14:textId="77777777" w:rsidR="00631671" w:rsidRPr="002B785B" w:rsidRDefault="00631671" w:rsidP="00631671"/>
    <w:p w14:paraId="655A539D" w14:textId="6ACDC619" w:rsidR="00631671" w:rsidRPr="002B785B" w:rsidRDefault="00C17E34" w:rsidP="00631671">
      <w:r>
        <w:rPr>
          <w:noProof/>
        </w:rPr>
        <mc:AlternateContent>
          <mc:Choice Requires="wps">
            <w:drawing>
              <wp:anchor distT="0" distB="0" distL="114300" distR="114300" simplePos="0" relativeHeight="251665408" behindDoc="0" locked="0" layoutInCell="1" allowOverlap="1" wp14:anchorId="1EF8462F" wp14:editId="69D602D6">
                <wp:simplePos x="0" y="0"/>
                <wp:positionH relativeFrom="column">
                  <wp:posOffset>3284525</wp:posOffset>
                </wp:positionH>
                <wp:positionV relativeFrom="paragraph">
                  <wp:posOffset>26442</wp:posOffset>
                </wp:positionV>
                <wp:extent cx="2331720" cy="2033626"/>
                <wp:effectExtent l="0" t="0" r="11430" b="24130"/>
                <wp:wrapNone/>
                <wp:docPr id="2030022022" name="Text Box 4"/>
                <wp:cNvGraphicFramePr/>
                <a:graphic xmlns:a="http://schemas.openxmlformats.org/drawingml/2006/main">
                  <a:graphicData uri="http://schemas.microsoft.com/office/word/2010/wordprocessingShape">
                    <wps:wsp>
                      <wps:cNvSpPr txBox="1"/>
                      <wps:spPr>
                        <a:xfrm>
                          <a:off x="0" y="0"/>
                          <a:ext cx="2331720" cy="2033626"/>
                        </a:xfrm>
                        <a:prstGeom prst="rect">
                          <a:avLst/>
                        </a:prstGeom>
                        <a:ln/>
                      </wps:spPr>
                      <wps:style>
                        <a:lnRef idx="2">
                          <a:schemeClr val="dk1"/>
                        </a:lnRef>
                        <a:fillRef idx="1">
                          <a:schemeClr val="lt1"/>
                        </a:fillRef>
                        <a:effectRef idx="0">
                          <a:schemeClr val="dk1"/>
                        </a:effectRef>
                        <a:fontRef idx="minor">
                          <a:schemeClr val="dk1"/>
                        </a:fontRef>
                      </wps:style>
                      <wps:txbx>
                        <w:txbxContent>
                          <w:p w14:paraId="4FBDBAA7" w14:textId="7BE20859" w:rsidR="002D75ED" w:rsidRPr="005B5ADC" w:rsidRDefault="002D75ED" w:rsidP="00631671">
                            <w:pPr>
                              <w:rPr>
                                <w:sz w:val="16"/>
                                <w:szCs w:val="16"/>
                              </w:rPr>
                            </w:pPr>
                            <w:r>
                              <w:rPr>
                                <w:b/>
                                <w:bCs/>
                                <w:sz w:val="16"/>
                                <w:szCs w:val="16"/>
                              </w:rPr>
                              <w:t>53</w:t>
                            </w:r>
                            <w:r w:rsidRPr="005B5ADC">
                              <w:rPr>
                                <w:sz w:val="16"/>
                                <w:szCs w:val="16"/>
                              </w:rPr>
                              <w:t xml:space="preserve"> publications excluded</w:t>
                            </w:r>
                          </w:p>
                          <w:p w14:paraId="3CAE8504" w14:textId="01965E44" w:rsidR="002D75ED" w:rsidRPr="005B5ADC" w:rsidRDefault="002D75ED" w:rsidP="00843B7C">
                            <w:pPr>
                              <w:spacing w:line="240" w:lineRule="auto"/>
                              <w:rPr>
                                <w:sz w:val="16"/>
                                <w:szCs w:val="16"/>
                              </w:rPr>
                            </w:pPr>
                            <w:r>
                              <w:rPr>
                                <w:b/>
                                <w:bCs/>
                                <w:sz w:val="16"/>
                                <w:szCs w:val="16"/>
                              </w:rPr>
                              <w:t>1</w:t>
                            </w:r>
                            <w:r w:rsidRPr="005B5ADC">
                              <w:rPr>
                                <w:b/>
                                <w:bCs/>
                                <w:sz w:val="16"/>
                                <w:szCs w:val="16"/>
                              </w:rPr>
                              <w:t>2</w:t>
                            </w:r>
                            <w:r w:rsidRPr="005B5ADC">
                              <w:rPr>
                                <w:sz w:val="16"/>
                                <w:szCs w:val="16"/>
                              </w:rPr>
                              <w:t xml:space="preserve"> </w:t>
                            </w:r>
                            <w:r>
                              <w:rPr>
                                <w:sz w:val="16"/>
                                <w:szCs w:val="16"/>
                              </w:rPr>
                              <w:t>with ineligible publication type (narrative, scoping, conference abstract, etc.)</w:t>
                            </w:r>
                          </w:p>
                          <w:p w14:paraId="0E31B6F5" w14:textId="41D34C0A" w:rsidR="002D75ED" w:rsidRPr="005B5ADC" w:rsidRDefault="00D6368E" w:rsidP="00843B7C">
                            <w:pPr>
                              <w:spacing w:line="240" w:lineRule="auto"/>
                              <w:rPr>
                                <w:sz w:val="16"/>
                                <w:szCs w:val="16"/>
                              </w:rPr>
                            </w:pPr>
                            <w:r>
                              <w:rPr>
                                <w:b/>
                                <w:bCs/>
                                <w:sz w:val="16"/>
                                <w:szCs w:val="16"/>
                              </w:rPr>
                              <w:t>4</w:t>
                            </w:r>
                            <w:r w:rsidR="002D75ED" w:rsidRPr="005B5ADC">
                              <w:rPr>
                                <w:b/>
                                <w:bCs/>
                                <w:sz w:val="16"/>
                                <w:szCs w:val="16"/>
                              </w:rPr>
                              <w:t xml:space="preserve"> </w:t>
                            </w:r>
                            <w:r w:rsidR="002D75ED">
                              <w:rPr>
                                <w:sz w:val="16"/>
                                <w:szCs w:val="16"/>
                              </w:rPr>
                              <w:t>published prior to January 1</w:t>
                            </w:r>
                            <w:r w:rsidR="002D75ED" w:rsidRPr="00B20EDF">
                              <w:rPr>
                                <w:sz w:val="16"/>
                                <w:szCs w:val="16"/>
                                <w:vertAlign w:val="superscript"/>
                              </w:rPr>
                              <w:t>st</w:t>
                            </w:r>
                            <w:r w:rsidR="002D75ED">
                              <w:rPr>
                                <w:sz w:val="16"/>
                                <w:szCs w:val="16"/>
                              </w:rPr>
                              <w:t>, 2000</w:t>
                            </w:r>
                          </w:p>
                          <w:p w14:paraId="244499F1" w14:textId="05675E21" w:rsidR="002D75ED" w:rsidRPr="005B5ADC" w:rsidRDefault="00D6368E" w:rsidP="00843B7C">
                            <w:pPr>
                              <w:spacing w:line="240" w:lineRule="auto"/>
                              <w:rPr>
                                <w:sz w:val="16"/>
                                <w:szCs w:val="16"/>
                              </w:rPr>
                            </w:pPr>
                            <w:r>
                              <w:rPr>
                                <w:b/>
                                <w:bCs/>
                                <w:sz w:val="16"/>
                                <w:szCs w:val="16"/>
                              </w:rPr>
                              <w:t>7</w:t>
                            </w:r>
                            <w:r w:rsidR="002D75ED" w:rsidRPr="005B5ADC">
                              <w:rPr>
                                <w:sz w:val="16"/>
                                <w:szCs w:val="16"/>
                              </w:rPr>
                              <w:t xml:space="preserve"> </w:t>
                            </w:r>
                            <w:r w:rsidR="002D75ED">
                              <w:rPr>
                                <w:sz w:val="16"/>
                                <w:szCs w:val="16"/>
                              </w:rPr>
                              <w:t>with missing key information (text, protocol, outcomes)</w:t>
                            </w:r>
                          </w:p>
                          <w:p w14:paraId="76D26A38" w14:textId="79C22381" w:rsidR="002D75ED" w:rsidRDefault="00D6368E" w:rsidP="00843B7C">
                            <w:pPr>
                              <w:spacing w:line="240" w:lineRule="auto"/>
                              <w:rPr>
                                <w:sz w:val="16"/>
                                <w:szCs w:val="16"/>
                              </w:rPr>
                            </w:pPr>
                            <w:r>
                              <w:rPr>
                                <w:b/>
                                <w:bCs/>
                                <w:sz w:val="16"/>
                                <w:szCs w:val="16"/>
                              </w:rPr>
                              <w:t>15</w:t>
                            </w:r>
                            <w:r w:rsidR="002D75ED" w:rsidRPr="005B5ADC">
                              <w:rPr>
                                <w:sz w:val="16"/>
                                <w:szCs w:val="16"/>
                              </w:rPr>
                              <w:t xml:space="preserve"> </w:t>
                            </w:r>
                            <w:r w:rsidR="002D75ED">
                              <w:rPr>
                                <w:sz w:val="16"/>
                                <w:szCs w:val="16"/>
                              </w:rPr>
                              <w:t>not RCT studies or health-related studies</w:t>
                            </w:r>
                          </w:p>
                          <w:p w14:paraId="7946FA8B" w14:textId="3E4A8605" w:rsidR="002D75ED" w:rsidRDefault="002D75ED" w:rsidP="00843B7C">
                            <w:pPr>
                              <w:spacing w:line="240" w:lineRule="auto"/>
                              <w:rPr>
                                <w:sz w:val="16"/>
                                <w:szCs w:val="16"/>
                              </w:rPr>
                            </w:pPr>
                            <w:r>
                              <w:rPr>
                                <w:b/>
                                <w:bCs/>
                                <w:sz w:val="16"/>
                                <w:szCs w:val="16"/>
                              </w:rPr>
                              <w:t>5</w:t>
                            </w:r>
                            <w:r>
                              <w:rPr>
                                <w:sz w:val="16"/>
                                <w:szCs w:val="16"/>
                              </w:rPr>
                              <w:t xml:space="preserve"> not open access</w:t>
                            </w:r>
                          </w:p>
                          <w:p w14:paraId="1DC756DE" w14:textId="548E13E8" w:rsidR="002D75ED" w:rsidRPr="005B5ADC" w:rsidRDefault="002D75ED" w:rsidP="00843B7C">
                            <w:pPr>
                              <w:spacing w:line="240" w:lineRule="auto"/>
                              <w:rPr>
                                <w:sz w:val="16"/>
                                <w:szCs w:val="16"/>
                              </w:rPr>
                            </w:pPr>
                            <w:r w:rsidRPr="00843B7C">
                              <w:rPr>
                                <w:b/>
                                <w:bCs/>
                                <w:sz w:val="16"/>
                                <w:szCs w:val="16"/>
                              </w:rPr>
                              <w:t>10</w:t>
                            </w:r>
                            <w:r>
                              <w:rPr>
                                <w:sz w:val="16"/>
                                <w:szCs w:val="16"/>
                              </w:rPr>
                              <w:t xml:space="preserve"> didn’t explain about the outcome (sample size determination)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8462F" id="_x0000_s1033" type="#_x0000_t202" style="position:absolute;margin-left:258.6pt;margin-top:2.1pt;width:183.6pt;height:16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RDWQIAAAYFAAAOAAAAZHJzL2Uyb0RvYy54bWysVEtv2zAMvg/YfxB0X53X2i2IU2QpOgwI&#10;2mLt0LMiS4kxWdQkJnb260vJsVN0wQ7DLjIl8uPzo2fXTWXYXvlQgs358GLAmbISitJucv7j6fbD&#10;J84CClsIA1bl/KACv56/fzer3VSNYAumUJ6RExumtcv5FtFNsyzIrapEuACnLCk1+EogXf0mK7yo&#10;yXtlstFgcJnV4AvnQaoQ6PWmVfJ58q+1knivdVDITM4pN0ynT+c6ntl8JqYbL9y2lMc0xD9kUYnS&#10;UtDe1Y1AwXa+/MNVVUoPATReSKgy0LqUKtVA1QwHb6p53AqnUi3UnOD6NoX/51be7R/dg2fYfIGG&#10;BhgbUrswDfQY62m0r+KXMmWkpxYe+rapBpmkx9F4PLwakUqSbjQYjy9Hl9FPdoI7H/CrgopFIeee&#10;5pLaJfargK1pZxKjGRvfTnkkCQ9GtcrvSrOyiJGTk0QWtTSe7QWNufiZqqDoxpJlhOjSmB40PAcy&#10;2IGOthGmEoF64OAc8BStt04RwWIPrEoL/u9g3dp3Vbe1xrKxWTdUbM6vutGsoTjQxDy0ZA5O3pbU&#10;1ZUI+CA8sZcmQRuJ93RoA3XO4ShxtgX/+9x7tCdSkZazmrYh5+HXTnjFmflmiW6fh5NJXJ90mXxM&#10;0/avNevXGrurlkCTGNLuO5lEAns0nag9VM+0uIsYlVTCSoqdc+zEJbY7Sosv1WKRjGhhnMCVfXQy&#10;uo5djpx5ap6Fd0diIXHyDrq9EdM3/GptI9LCYoegy0S+2Oe2q8f+07Il+h5/DHGbX9+T1en3NX8B&#10;AAD//wMAUEsDBBQABgAIAAAAIQC2Uxng4AAAAAkBAAAPAAAAZHJzL2Rvd25yZXYueG1sTI9PS8NA&#10;EMXvgt9hGcGb3TRJNcRMiloEKb1YPXjcZqdJ6P4J2W0Tv73jSU+P4T3e+021nq0RFxpD7x3CcpGA&#10;INd43bsW4fPj9a4AEaJyWhnvCOGbAqzr66tKldpP7p0u+9gKLnGhVAhdjEMpZWg6sios/ECOvaMf&#10;rYp8jq3Uo5q43BqZJsm9tKp3vNCpgV46ak77s0XYZnT6ytqwC9PxOXvTyWZnthvE25v56RFEpDn+&#10;heEXn9GhZqaDPzsdhEFYLR9SjiLkLOwXRZ6DOCBkab4CWVfy/wf1DwAAAP//AwBQSwECLQAUAAYA&#10;CAAAACEAtoM4kv4AAADhAQAAEwAAAAAAAAAAAAAAAAAAAAAAW0NvbnRlbnRfVHlwZXNdLnhtbFBL&#10;AQItABQABgAIAAAAIQA4/SH/1gAAAJQBAAALAAAAAAAAAAAAAAAAAC8BAABfcmVscy8ucmVsc1BL&#10;AQItABQABgAIAAAAIQDGdIRDWQIAAAYFAAAOAAAAAAAAAAAAAAAAAC4CAABkcnMvZTJvRG9jLnht&#10;bFBLAQItABQABgAIAAAAIQC2Uxng4AAAAAkBAAAPAAAAAAAAAAAAAAAAALMEAABkcnMvZG93bnJl&#10;di54bWxQSwUGAAAAAAQABADzAAAAwAUAAAAA&#10;" fillcolor="white [3201]" strokecolor="black [3200]" strokeweight="1pt">
                <v:textbox>
                  <w:txbxContent>
                    <w:p w14:paraId="4FBDBAA7" w14:textId="7BE20859" w:rsidR="002D75ED" w:rsidRPr="005B5ADC" w:rsidRDefault="002D75ED" w:rsidP="00631671">
                      <w:pPr>
                        <w:rPr>
                          <w:sz w:val="16"/>
                          <w:szCs w:val="16"/>
                        </w:rPr>
                      </w:pPr>
                      <w:r>
                        <w:rPr>
                          <w:b/>
                          <w:bCs/>
                          <w:sz w:val="16"/>
                          <w:szCs w:val="16"/>
                        </w:rPr>
                        <w:t>53</w:t>
                      </w:r>
                      <w:r w:rsidRPr="005B5ADC">
                        <w:rPr>
                          <w:sz w:val="16"/>
                          <w:szCs w:val="16"/>
                        </w:rPr>
                        <w:t xml:space="preserve"> publications excluded</w:t>
                      </w:r>
                    </w:p>
                    <w:p w14:paraId="3CAE8504" w14:textId="01965E44" w:rsidR="002D75ED" w:rsidRPr="005B5ADC" w:rsidRDefault="002D75ED" w:rsidP="00843B7C">
                      <w:pPr>
                        <w:spacing w:line="240" w:lineRule="auto"/>
                        <w:rPr>
                          <w:sz w:val="16"/>
                          <w:szCs w:val="16"/>
                        </w:rPr>
                      </w:pPr>
                      <w:r>
                        <w:rPr>
                          <w:b/>
                          <w:bCs/>
                          <w:sz w:val="16"/>
                          <w:szCs w:val="16"/>
                        </w:rPr>
                        <w:t>1</w:t>
                      </w:r>
                      <w:r w:rsidRPr="005B5ADC">
                        <w:rPr>
                          <w:b/>
                          <w:bCs/>
                          <w:sz w:val="16"/>
                          <w:szCs w:val="16"/>
                        </w:rPr>
                        <w:t>2</w:t>
                      </w:r>
                      <w:r w:rsidRPr="005B5ADC">
                        <w:rPr>
                          <w:sz w:val="16"/>
                          <w:szCs w:val="16"/>
                        </w:rPr>
                        <w:t xml:space="preserve"> </w:t>
                      </w:r>
                      <w:r>
                        <w:rPr>
                          <w:sz w:val="16"/>
                          <w:szCs w:val="16"/>
                        </w:rPr>
                        <w:t>with ineligible publication type (narrative, scoping, conference abstract, etc.)</w:t>
                      </w:r>
                    </w:p>
                    <w:p w14:paraId="0E31B6F5" w14:textId="41D34C0A" w:rsidR="002D75ED" w:rsidRPr="005B5ADC" w:rsidRDefault="00D6368E" w:rsidP="00843B7C">
                      <w:pPr>
                        <w:spacing w:line="240" w:lineRule="auto"/>
                        <w:rPr>
                          <w:sz w:val="16"/>
                          <w:szCs w:val="16"/>
                        </w:rPr>
                      </w:pPr>
                      <w:r>
                        <w:rPr>
                          <w:b/>
                          <w:bCs/>
                          <w:sz w:val="16"/>
                          <w:szCs w:val="16"/>
                        </w:rPr>
                        <w:t>4</w:t>
                      </w:r>
                      <w:r w:rsidR="002D75ED" w:rsidRPr="005B5ADC">
                        <w:rPr>
                          <w:b/>
                          <w:bCs/>
                          <w:sz w:val="16"/>
                          <w:szCs w:val="16"/>
                        </w:rPr>
                        <w:t xml:space="preserve"> </w:t>
                      </w:r>
                      <w:r w:rsidR="002D75ED">
                        <w:rPr>
                          <w:sz w:val="16"/>
                          <w:szCs w:val="16"/>
                        </w:rPr>
                        <w:t>published prior to January 1</w:t>
                      </w:r>
                      <w:r w:rsidR="002D75ED" w:rsidRPr="00B20EDF">
                        <w:rPr>
                          <w:sz w:val="16"/>
                          <w:szCs w:val="16"/>
                          <w:vertAlign w:val="superscript"/>
                        </w:rPr>
                        <w:t>st</w:t>
                      </w:r>
                      <w:r w:rsidR="002D75ED">
                        <w:rPr>
                          <w:sz w:val="16"/>
                          <w:szCs w:val="16"/>
                        </w:rPr>
                        <w:t>, 2000</w:t>
                      </w:r>
                    </w:p>
                    <w:p w14:paraId="244499F1" w14:textId="05675E21" w:rsidR="002D75ED" w:rsidRPr="005B5ADC" w:rsidRDefault="00D6368E" w:rsidP="00843B7C">
                      <w:pPr>
                        <w:spacing w:line="240" w:lineRule="auto"/>
                        <w:rPr>
                          <w:sz w:val="16"/>
                          <w:szCs w:val="16"/>
                        </w:rPr>
                      </w:pPr>
                      <w:r>
                        <w:rPr>
                          <w:b/>
                          <w:bCs/>
                          <w:sz w:val="16"/>
                          <w:szCs w:val="16"/>
                        </w:rPr>
                        <w:t>7</w:t>
                      </w:r>
                      <w:r w:rsidR="002D75ED" w:rsidRPr="005B5ADC">
                        <w:rPr>
                          <w:sz w:val="16"/>
                          <w:szCs w:val="16"/>
                        </w:rPr>
                        <w:t xml:space="preserve"> </w:t>
                      </w:r>
                      <w:r w:rsidR="002D75ED">
                        <w:rPr>
                          <w:sz w:val="16"/>
                          <w:szCs w:val="16"/>
                        </w:rPr>
                        <w:t>with missing key information (text, protocol, outcomes)</w:t>
                      </w:r>
                    </w:p>
                    <w:p w14:paraId="76D26A38" w14:textId="79C22381" w:rsidR="002D75ED" w:rsidRDefault="00D6368E" w:rsidP="00843B7C">
                      <w:pPr>
                        <w:spacing w:line="240" w:lineRule="auto"/>
                        <w:rPr>
                          <w:sz w:val="16"/>
                          <w:szCs w:val="16"/>
                        </w:rPr>
                      </w:pPr>
                      <w:r>
                        <w:rPr>
                          <w:b/>
                          <w:bCs/>
                          <w:sz w:val="16"/>
                          <w:szCs w:val="16"/>
                        </w:rPr>
                        <w:t>15</w:t>
                      </w:r>
                      <w:r w:rsidR="002D75ED" w:rsidRPr="005B5ADC">
                        <w:rPr>
                          <w:sz w:val="16"/>
                          <w:szCs w:val="16"/>
                        </w:rPr>
                        <w:t xml:space="preserve"> </w:t>
                      </w:r>
                      <w:r w:rsidR="002D75ED">
                        <w:rPr>
                          <w:sz w:val="16"/>
                          <w:szCs w:val="16"/>
                        </w:rPr>
                        <w:t>not RCT studies or health-related studies</w:t>
                      </w:r>
                    </w:p>
                    <w:p w14:paraId="7946FA8B" w14:textId="3E4A8605" w:rsidR="002D75ED" w:rsidRDefault="002D75ED" w:rsidP="00843B7C">
                      <w:pPr>
                        <w:spacing w:line="240" w:lineRule="auto"/>
                        <w:rPr>
                          <w:sz w:val="16"/>
                          <w:szCs w:val="16"/>
                        </w:rPr>
                      </w:pPr>
                      <w:r>
                        <w:rPr>
                          <w:b/>
                          <w:bCs/>
                          <w:sz w:val="16"/>
                          <w:szCs w:val="16"/>
                        </w:rPr>
                        <w:t>5</w:t>
                      </w:r>
                      <w:r>
                        <w:rPr>
                          <w:sz w:val="16"/>
                          <w:szCs w:val="16"/>
                        </w:rPr>
                        <w:t xml:space="preserve"> not open access</w:t>
                      </w:r>
                    </w:p>
                    <w:p w14:paraId="1DC756DE" w14:textId="548E13E8" w:rsidR="002D75ED" w:rsidRPr="005B5ADC" w:rsidRDefault="002D75ED" w:rsidP="00843B7C">
                      <w:pPr>
                        <w:spacing w:line="240" w:lineRule="auto"/>
                        <w:rPr>
                          <w:sz w:val="16"/>
                          <w:szCs w:val="16"/>
                        </w:rPr>
                      </w:pPr>
                      <w:r w:rsidRPr="00843B7C">
                        <w:rPr>
                          <w:b/>
                          <w:bCs/>
                          <w:sz w:val="16"/>
                          <w:szCs w:val="16"/>
                        </w:rPr>
                        <w:t>10</w:t>
                      </w:r>
                      <w:r>
                        <w:rPr>
                          <w:sz w:val="16"/>
                          <w:szCs w:val="16"/>
                        </w:rPr>
                        <w:t xml:space="preserve"> didn’t explain about the outcome (sample size determination)</w:t>
                      </w:r>
                    </w:p>
                  </w:txbxContent>
                </v:textbox>
              </v:shape>
            </w:pict>
          </mc:Fallback>
        </mc:AlternateContent>
      </w:r>
    </w:p>
    <w:p w14:paraId="5546AD0A" w14:textId="5EF00483" w:rsidR="00631671" w:rsidRPr="002B785B" w:rsidRDefault="00576278" w:rsidP="00631671">
      <w:r>
        <w:rPr>
          <w:noProof/>
        </w:rPr>
        <mc:AlternateContent>
          <mc:Choice Requires="wps">
            <w:drawing>
              <wp:anchor distT="0" distB="0" distL="114300" distR="114300" simplePos="0" relativeHeight="251666432" behindDoc="0" locked="0" layoutInCell="1" allowOverlap="1" wp14:anchorId="04589BBC" wp14:editId="7B6AFC44">
                <wp:simplePos x="0" y="0"/>
                <wp:positionH relativeFrom="column">
                  <wp:posOffset>-546162</wp:posOffset>
                </wp:positionH>
                <wp:positionV relativeFrom="paragraph">
                  <wp:posOffset>120561</wp:posOffset>
                </wp:positionV>
                <wp:extent cx="2846324" cy="295275"/>
                <wp:effectExtent l="0" t="953" r="10478" b="10477"/>
                <wp:wrapNone/>
                <wp:docPr id="1483914860" name="Text Box 3"/>
                <wp:cNvGraphicFramePr/>
                <a:graphic xmlns:a="http://schemas.openxmlformats.org/drawingml/2006/main">
                  <a:graphicData uri="http://schemas.microsoft.com/office/word/2010/wordprocessingShape">
                    <wps:wsp>
                      <wps:cNvSpPr txBox="1"/>
                      <wps:spPr>
                        <a:xfrm rot="16200000">
                          <a:off x="0" y="0"/>
                          <a:ext cx="2846324" cy="295275"/>
                        </a:xfrm>
                        <a:prstGeom prst="rect">
                          <a:avLst/>
                        </a:prstGeom>
                        <a:solidFill>
                          <a:srgbClr val="7AD5F2"/>
                        </a:solidFill>
                        <a:ln/>
                      </wps:spPr>
                      <wps:style>
                        <a:lnRef idx="2">
                          <a:schemeClr val="dk1"/>
                        </a:lnRef>
                        <a:fillRef idx="1">
                          <a:schemeClr val="lt1"/>
                        </a:fillRef>
                        <a:effectRef idx="0">
                          <a:schemeClr val="dk1"/>
                        </a:effectRef>
                        <a:fontRef idx="minor">
                          <a:schemeClr val="dk1"/>
                        </a:fontRef>
                      </wps:style>
                      <wps:txbx>
                        <w:txbxContent>
                          <w:p w14:paraId="2C7AFCD6" w14:textId="77777777" w:rsidR="002D75ED" w:rsidRPr="005F54B6" w:rsidRDefault="002D75ED" w:rsidP="00631671">
                            <w:pPr>
                              <w:jc w:val="center"/>
                              <w:rPr>
                                <w:sz w:val="20"/>
                                <w:szCs w:val="20"/>
                              </w:rPr>
                            </w:pPr>
                            <w:r>
                              <w:rPr>
                                <w:sz w:val="20"/>
                                <w:szCs w:val="20"/>
                              </w:rPr>
                              <w:t>Screening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9BBC" id="_x0000_s1034" type="#_x0000_t202" style="position:absolute;margin-left:-43pt;margin-top:9.5pt;width:224.1pt;height:23.2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HXewIAAEgFAAAOAAAAZHJzL2Uyb0RvYy54bWysVEtvEzEQviPxHyzf6SZL0qZRN1VIFYRU&#10;tRUt6tnx2omF12NsJ7vh1zP2PlpKuCD2sBp7vvnm7avrptLkIJxXYAo6PhtRIgyHUpltQb89rT/M&#10;KPGBmZJpMKKgR+Hp9eL9u6vazkUOO9ClcARJjJ/XtqC7EOw8yzzfiYr5M7DCoFKCq1jAo9tmpWM1&#10;slc6y0ej86wGV1oHXHiPtzetki4Sv5SCh3spvQhEFxRjC+nv0n8T/9niis23jtmd4l0Y7B+iqJgy&#10;6HSgumGBkb1Tf1BVijvwIMMZhyoDKRUXKQfMZjx6k83jjlmRcsHieDuUyf8/Wn53eLQPjoTmEzTY&#10;wFiQ2vq5x8uYTyNdRRxg3cbnWG/8UpoYOEE4VvQ4VFE0gXC8zGeT84/5hBKOuvxyml9MI2vWkkVS&#10;63z4LKAiUSiowy4lVna49aGF9pAI96BVuVZap4PbblbakQPDjl4sb6brvGP/DaZN5HnJJEnhqEXk&#10;0OarkESVMdjkOI2bGGjL76kOGHFCRhOJ7gej8SkjHXqjDhvNRBrBwbAt3l+9DejkEUwYDCtlwJ3y&#10;+hKqbPF91m2uMe3QbBpMtqCzvrkbKI/Y89RWbKG3fK2wE7fMhwfmcP7xEnc63ONPaqgLCp1EyQ7c&#10;z1P3EY9jiVpKatyngvofe+YEJfqLwYG9HE8mcQHTYTK9yPHgXms2rzVmX60AGzxO0SUx4oPuRemg&#10;esbVX0avqGKGo++Chl5chXbL8engYrlMIFw5y8KtebQ8Uscqxzl7ap6Zs90wBhzjO+g3j83fzGSL&#10;jZYGlvsAUqWBjXVuq9rVH9c1jXz3tMT34PU5oV4ewMUvAAAA//8DAFBLAwQUAAYACAAAACEAq/n0&#10;BuMAAAAMAQAADwAAAGRycy9kb3ducmV2LnhtbEyPS0/DMBCE70j8B2uRuKDWcSihCnEqisSFEy0V&#10;j5sbbx7CXkex2wR+fd0T3GY0o9lvi9VkDTvi4DtHEsQ8AYZUOd1RI2H39jxbAvNBkVbGEUr4QQ+r&#10;8vKiULl2I23wuA0NiyPkcyWhDaHPOfdVi1b5ueuRYla7waoQ7dBwPagxjlvD0yTJuFUdxQut6vGp&#10;xep7e7ASNvfv9Wf6uxPr/uWrvrnrXs36Y5Ty+mp6fAAWcAp/ZTjjR3QoI9PeHUh7ZqIXi4geJMzE&#10;UkR1rmTiFtheQpplC+Blwf8/UZ4AAAD//wMAUEsBAi0AFAAGAAgAAAAhALaDOJL+AAAA4QEAABMA&#10;AAAAAAAAAAAAAAAAAAAAAFtDb250ZW50X1R5cGVzXS54bWxQSwECLQAUAAYACAAAACEAOP0h/9YA&#10;AACUAQAACwAAAAAAAAAAAAAAAAAvAQAAX3JlbHMvLnJlbHNQSwECLQAUAAYACAAAACEAiEuB13sC&#10;AABIBQAADgAAAAAAAAAAAAAAAAAuAgAAZHJzL2Uyb0RvYy54bWxQSwECLQAUAAYACAAAACEAq/n0&#10;BuMAAAAMAQAADwAAAAAAAAAAAAAAAADVBAAAZHJzL2Rvd25yZXYueG1sUEsFBgAAAAAEAAQA8wAA&#10;AOUFAAAAAA==&#10;" fillcolor="#7ad5f2" strokecolor="black [3200]" strokeweight="1pt">
                <v:textbox>
                  <w:txbxContent>
                    <w:p w14:paraId="2C7AFCD6" w14:textId="77777777" w:rsidR="002D75ED" w:rsidRPr="005F54B6" w:rsidRDefault="002D75ED" w:rsidP="00631671">
                      <w:pPr>
                        <w:jc w:val="center"/>
                        <w:rPr>
                          <w:sz w:val="20"/>
                          <w:szCs w:val="20"/>
                        </w:rPr>
                      </w:pPr>
                      <w:r>
                        <w:rPr>
                          <w:sz w:val="20"/>
                          <w:szCs w:val="20"/>
                        </w:rPr>
                        <w:t>Screening</w:t>
                      </w:r>
                    </w:p>
                  </w:txbxContent>
                </v:textbox>
              </v:shape>
            </w:pict>
          </mc:Fallback>
        </mc:AlternateContent>
      </w:r>
    </w:p>
    <w:p w14:paraId="13692DE7" w14:textId="77777777" w:rsidR="00631671" w:rsidRPr="002B785B" w:rsidRDefault="00631671" w:rsidP="00631671"/>
    <w:p w14:paraId="4512C585" w14:textId="77777777" w:rsidR="00631671" w:rsidRPr="002B785B" w:rsidRDefault="00631671" w:rsidP="00631671"/>
    <w:p w14:paraId="7C30478B" w14:textId="77777777" w:rsidR="00631671" w:rsidRPr="002B785B" w:rsidRDefault="00631671" w:rsidP="00631671"/>
    <w:p w14:paraId="4862643F" w14:textId="6C4A54AF" w:rsidR="00631671" w:rsidRPr="002B785B" w:rsidRDefault="00631671" w:rsidP="00D1374D">
      <w:pPr>
        <w:tabs>
          <w:tab w:val="left" w:pos="1364"/>
        </w:tabs>
      </w:pPr>
    </w:p>
    <w:p w14:paraId="49C7F49E" w14:textId="77777777" w:rsidR="00255209" w:rsidRDefault="00255209"/>
    <w:p w14:paraId="7D3F8C8D" w14:textId="0008CEAF" w:rsidR="00255209" w:rsidRDefault="00576278">
      <w:r>
        <w:rPr>
          <w:noProof/>
        </w:rPr>
        <mc:AlternateContent>
          <mc:Choice Requires="wps">
            <w:drawing>
              <wp:anchor distT="0" distB="0" distL="114300" distR="114300" simplePos="0" relativeHeight="251668480" behindDoc="0" locked="0" layoutInCell="1" allowOverlap="1" wp14:anchorId="39F042ED" wp14:editId="77119802">
                <wp:simplePos x="0" y="0"/>
                <wp:positionH relativeFrom="column">
                  <wp:posOffset>478753</wp:posOffset>
                </wp:positionH>
                <wp:positionV relativeFrom="paragraph">
                  <wp:posOffset>194499</wp:posOffset>
                </wp:positionV>
                <wp:extent cx="803110" cy="302413"/>
                <wp:effectExtent l="2540" t="0" r="19050" b="19050"/>
                <wp:wrapNone/>
                <wp:docPr id="542178739" name="Text Box 3"/>
                <wp:cNvGraphicFramePr/>
                <a:graphic xmlns:a="http://schemas.openxmlformats.org/drawingml/2006/main">
                  <a:graphicData uri="http://schemas.microsoft.com/office/word/2010/wordprocessingShape">
                    <wps:wsp>
                      <wps:cNvSpPr txBox="1"/>
                      <wps:spPr>
                        <a:xfrm rot="16200000">
                          <a:off x="0" y="0"/>
                          <a:ext cx="803110" cy="302413"/>
                        </a:xfrm>
                        <a:prstGeom prst="rect">
                          <a:avLst/>
                        </a:prstGeom>
                        <a:solidFill>
                          <a:srgbClr val="7AD5F2"/>
                        </a:solidFill>
                        <a:ln/>
                      </wps:spPr>
                      <wps:style>
                        <a:lnRef idx="2">
                          <a:schemeClr val="dk1"/>
                        </a:lnRef>
                        <a:fillRef idx="1">
                          <a:schemeClr val="lt1"/>
                        </a:fillRef>
                        <a:effectRef idx="0">
                          <a:schemeClr val="dk1"/>
                        </a:effectRef>
                        <a:fontRef idx="minor">
                          <a:schemeClr val="dk1"/>
                        </a:fontRef>
                      </wps:style>
                      <wps:txbx>
                        <w:txbxContent>
                          <w:p w14:paraId="0141E4FA" w14:textId="77777777" w:rsidR="002D75ED" w:rsidRPr="005F54B6" w:rsidRDefault="002D75ED" w:rsidP="00631671">
                            <w:pPr>
                              <w:jc w:val="center"/>
                              <w:rPr>
                                <w:sz w:val="20"/>
                                <w:szCs w:val="20"/>
                              </w:rPr>
                            </w:pPr>
                            <w:r>
                              <w:rPr>
                                <w:sz w:val="20"/>
                                <w:szCs w:val="20"/>
                              </w:rPr>
                              <w:t>Included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042ED" id="_x0000_s1035" type="#_x0000_t202" style="position:absolute;margin-left:37.7pt;margin-top:15.3pt;width:63.25pt;height:23.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K4eQIAAEcFAAAOAAAAZHJzL2Uyb0RvYy54bWysVEtPGzEQvlfqf7B8L5sNgULEBqWgVJUQ&#10;oELF2fHayapej2tPspv++o69Dyill6p7WI0933zz9sVlWxu2Vz5UYAueH004U1ZCWdlNwb89rj6c&#10;cRZQ2FIYsKrgBxX45eL9u4vGzdUUtmBK5RmR2DBvXMG3iG6eZUFuVS3CEThlSanB1wLp6DdZ6UVD&#10;7LXJppPJadaAL50HqUKg2+tOyReJX2sl8U7roJCZglNsmP4+/dfxny0uxHzjhdtWsg9D/EMUtags&#10;OR2prgUKtvPVH1R1JT0E0Hgkoc5A60qqlANlk09eZfOwFU6lXKg4wY1lCv+PVt7uH9y9Z9h+gpYa&#10;GAvSuDAPdBnzabWvmQeqW35K9aYvpUmBM4JTRQ9jFVWLTNLl2eQ4z0kjSXU8mc7y40iadVyR0/mA&#10;nxXULAoF99SkRCr2NwE76ACJ8ACmKleVMengN+sr49leUEM/Lq9PVtOe/TeYsZHnOZEk4cGoyGHs&#10;V6VZVVKs0+Q4TZsaacvvqQwUcUJGE03uR6P8LSODg1GPjWYqTeBo2NXur95GdPIIFkfDurLg3/L6&#10;HKru8EPWXa4xbWzXLSVb8POht2soD9Ty1FXqU3ByVVEnbkTAe+Fp/OmSVhrv6KcNNAWHXuJsC/7n&#10;W/cRT1NJWs4aWqeChx874RVn5ouleT3PZzOixXSYnXyc0sG/1KxfauyuvgJqcJ6iS2LEoxlE7aF+&#10;os1fRq+kElaS74LjIF5ht+T0cki1XCYQbZwTeGMfnIzUscpxzh7bJ+FdP4xIU3wLw+KJ+auZ7LDR&#10;0sJyh6CrNLCxzl1V+/rTtqaR71+W+By8PCfU8/u3+AUAAP//AwBQSwMEFAAGAAgAAAAhAJ9a1Sbh&#10;AAAACgEAAA8AAABkcnMvZG93bnJldi54bWxMj0tPwzAQhO9I/Adrkbig1klE0xLiVBSJC6e2VDxu&#10;brx5CHsdxW4T+utxTnBajebT7Ey+Ho1mZ+xda0lAPI+AIZVWtVQLOLy9zFbAnJekpLaEAn7Qwbq4&#10;vsplpuxAOzzvfc1CCLlMCmi87zLOXdmgkW5uO6TgVbY30gfZ11z1cgjhRvMkilJuZEvhQyM7fG6w&#10;/N6fjIDd8r36TC6HeNO9flV3i3arNx+DELc349MjMI+j/4Nhqh+qQxE6He2JlGM66Pj+IaACZqtw&#10;JyBNFsCOk7NMgRc5/z+h+AUAAP//AwBQSwECLQAUAAYACAAAACEAtoM4kv4AAADhAQAAEwAAAAAA&#10;AAAAAAAAAAAAAAAAW0NvbnRlbnRfVHlwZXNdLnhtbFBLAQItABQABgAIAAAAIQA4/SH/1gAAAJQB&#10;AAALAAAAAAAAAAAAAAAAAC8BAABfcmVscy8ucmVsc1BLAQItABQABgAIAAAAIQDgunK4eQIAAEcF&#10;AAAOAAAAAAAAAAAAAAAAAC4CAABkcnMvZTJvRG9jLnhtbFBLAQItABQABgAIAAAAIQCfWtUm4QAA&#10;AAoBAAAPAAAAAAAAAAAAAAAAANMEAABkcnMvZG93bnJldi54bWxQSwUGAAAAAAQABADzAAAA4QUA&#10;AAAA&#10;" fillcolor="#7ad5f2" strokecolor="black [3200]" strokeweight="1pt">
                <v:textbox>
                  <w:txbxContent>
                    <w:p w14:paraId="0141E4FA" w14:textId="77777777" w:rsidR="002D75ED" w:rsidRPr="005F54B6" w:rsidRDefault="002D75ED" w:rsidP="00631671">
                      <w:pPr>
                        <w:jc w:val="center"/>
                        <w:rPr>
                          <w:sz w:val="20"/>
                          <w:szCs w:val="20"/>
                        </w:rPr>
                      </w:pPr>
                      <w:r>
                        <w:rPr>
                          <w:sz w:val="20"/>
                          <w:szCs w:val="20"/>
                        </w:rPr>
                        <w:t>Included</w:t>
                      </w:r>
                    </w:p>
                  </w:txbxContent>
                </v:textbox>
              </v:shape>
            </w:pict>
          </mc:Fallback>
        </mc:AlternateContent>
      </w:r>
    </w:p>
    <w:p w14:paraId="78579EDB" w14:textId="77777777" w:rsidR="00255209" w:rsidRDefault="00255209"/>
    <w:p w14:paraId="5346880A" w14:textId="77777777" w:rsidR="00255209" w:rsidRDefault="00255209"/>
    <w:p w14:paraId="012E0446" w14:textId="02407692" w:rsidR="00255209" w:rsidRPr="00BD16F6" w:rsidRDefault="00BD16F6" w:rsidP="00BD16F6">
      <w:pPr>
        <w:jc w:val="center"/>
        <w:rPr>
          <w:rFonts w:ascii="Times New Roman" w:hAnsi="Times New Roman" w:cs="Times New Roman"/>
          <w:i/>
          <w:color w:val="333333"/>
        </w:rPr>
      </w:pPr>
      <w:r w:rsidRPr="00BD16F6">
        <w:rPr>
          <w:rFonts w:ascii="Times New Roman" w:hAnsi="Times New Roman" w:cs="Times New Roman"/>
          <w:i/>
          <w:color w:val="333333"/>
        </w:rPr>
        <w:lastRenderedPageBreak/>
        <w:t>Figure 1. PRISMA Flowchart for Study Selection</w:t>
      </w:r>
    </w:p>
    <w:p w14:paraId="37FEF12C" w14:textId="77777777" w:rsidR="000467EF" w:rsidRDefault="000467EF" w:rsidP="00BD16F6">
      <w:pPr>
        <w:rPr>
          <w:rFonts w:ascii="Times New Roman" w:hAnsi="Times New Roman" w:cs="Times New Roman"/>
          <w:b/>
          <w:bCs/>
          <w:iCs/>
          <w:color w:val="333333"/>
        </w:rPr>
      </w:pPr>
    </w:p>
    <w:p w14:paraId="3AF02743" w14:textId="1C4E051F" w:rsidR="00957182" w:rsidRDefault="00957182" w:rsidP="00BD16F6">
      <w:pPr>
        <w:rPr>
          <w:rFonts w:ascii="Times New Roman" w:hAnsi="Times New Roman" w:cs="Times New Roman"/>
          <w:b/>
          <w:bCs/>
          <w:iCs/>
          <w:color w:val="333333"/>
        </w:rPr>
      </w:pPr>
      <w:r>
        <w:rPr>
          <w:rFonts w:ascii="Times New Roman" w:hAnsi="Times New Roman" w:cs="Times New Roman"/>
          <w:b/>
          <w:bCs/>
          <w:iCs/>
          <w:color w:val="333333"/>
        </w:rPr>
        <w:t>Distribution of Sample Size Determination Strategies Included by SLRs</w:t>
      </w:r>
    </w:p>
    <w:p w14:paraId="291D3308" w14:textId="46F1865D" w:rsidR="00957182" w:rsidRDefault="00957182" w:rsidP="00457E75">
      <w:pPr>
        <w:spacing w:line="360" w:lineRule="auto"/>
        <w:jc w:val="both"/>
        <w:rPr>
          <w:rFonts w:ascii="Times New Roman" w:hAnsi="Times New Roman" w:cs="Times New Roman"/>
          <w:iCs/>
          <w:color w:val="333333"/>
        </w:rPr>
      </w:pPr>
      <w:r w:rsidRPr="00957182">
        <w:rPr>
          <w:rFonts w:ascii="Times New Roman" w:hAnsi="Times New Roman" w:cs="Times New Roman"/>
          <w:iCs/>
          <w:color w:val="333333"/>
        </w:rPr>
        <w:t xml:space="preserve">From </w:t>
      </w:r>
      <w:r w:rsidRPr="00431C82">
        <w:rPr>
          <w:rFonts w:ascii="Times New Roman" w:hAnsi="Times New Roman" w:cs="Times New Roman"/>
          <w:b/>
          <w:bCs/>
          <w:iCs/>
          <w:color w:val="333333"/>
        </w:rPr>
        <w:t xml:space="preserve">Figure </w:t>
      </w:r>
      <w:r w:rsidR="0024591B">
        <w:rPr>
          <w:rFonts w:ascii="Times New Roman" w:hAnsi="Times New Roman" w:cs="Times New Roman"/>
          <w:b/>
          <w:bCs/>
          <w:iCs/>
          <w:color w:val="333333"/>
        </w:rPr>
        <w:t>2</w:t>
      </w:r>
      <w:r w:rsidRPr="00957182">
        <w:rPr>
          <w:rFonts w:ascii="Times New Roman" w:hAnsi="Times New Roman" w:cs="Times New Roman"/>
          <w:iCs/>
          <w:color w:val="333333"/>
        </w:rPr>
        <w:t xml:space="preserve">, </w:t>
      </w:r>
      <w:r>
        <w:rPr>
          <w:rFonts w:ascii="Times New Roman" w:hAnsi="Times New Roman" w:cs="Times New Roman"/>
          <w:iCs/>
          <w:color w:val="333333"/>
        </w:rPr>
        <w:t>just 30.8% of systematic review studies included study design. Moreover, 7.7% stated about sample size determination formulae and approximately 30.8% explained different sampling techniques. Lastly</w:t>
      </w:r>
      <w:r w:rsidR="00457E75">
        <w:rPr>
          <w:rFonts w:ascii="Times New Roman" w:hAnsi="Times New Roman" w:cs="Times New Roman"/>
          <w:iCs/>
          <w:color w:val="333333"/>
        </w:rPr>
        <w:t xml:space="preserve">, almost </w:t>
      </w:r>
      <w:r w:rsidR="00C27436">
        <w:rPr>
          <w:rFonts w:ascii="Times New Roman" w:hAnsi="Times New Roman" w:cs="Times New Roman"/>
          <w:iCs/>
          <w:color w:val="333333"/>
        </w:rPr>
        <w:t>two-thirds</w:t>
      </w:r>
      <w:r w:rsidR="00457E75">
        <w:rPr>
          <w:rFonts w:ascii="Times New Roman" w:hAnsi="Times New Roman" w:cs="Times New Roman"/>
          <w:iCs/>
          <w:color w:val="333333"/>
        </w:rPr>
        <w:t xml:space="preserve"> of the SLRs (</w:t>
      </w:r>
      <w:r w:rsidR="00C27436">
        <w:rPr>
          <w:rFonts w:ascii="Times New Roman" w:hAnsi="Times New Roman" w:cs="Times New Roman"/>
          <w:iCs/>
          <w:color w:val="333333"/>
        </w:rPr>
        <w:t>69.2%</w:t>
      </w:r>
      <w:r w:rsidR="00457E75">
        <w:rPr>
          <w:rFonts w:ascii="Times New Roman" w:hAnsi="Times New Roman" w:cs="Times New Roman"/>
          <w:iCs/>
          <w:color w:val="333333"/>
        </w:rPr>
        <w:t>)</w:t>
      </w:r>
      <w:r w:rsidR="00C27436">
        <w:rPr>
          <w:rFonts w:ascii="Times New Roman" w:hAnsi="Times New Roman" w:cs="Times New Roman"/>
          <w:iCs/>
          <w:color w:val="333333"/>
        </w:rPr>
        <w:t xml:space="preserve"> talked about sample size statements which was what would happen if the sample size were large or small.</w:t>
      </w:r>
    </w:p>
    <w:p w14:paraId="39FE1EBE" w14:textId="79195A05" w:rsidR="00A536B2" w:rsidRDefault="00A536B2" w:rsidP="00A536B2">
      <w:pPr>
        <w:rPr>
          <w:rFonts w:ascii="Times New Roman" w:hAnsi="Times New Roman" w:cs="Times New Roman"/>
          <w:b/>
          <w:bCs/>
          <w:iCs/>
          <w:color w:val="333333"/>
        </w:rPr>
      </w:pPr>
      <w:r>
        <w:rPr>
          <w:rFonts w:ascii="Times New Roman" w:hAnsi="Times New Roman" w:cs="Times New Roman"/>
          <w:b/>
          <w:bCs/>
          <w:iCs/>
          <w:color w:val="333333"/>
        </w:rPr>
        <w:t>Distribution of Different Parameter Explanation Included by SLRs</w:t>
      </w:r>
    </w:p>
    <w:p w14:paraId="4A84407D" w14:textId="699C99EF" w:rsidR="009C3312" w:rsidRDefault="00431C82" w:rsidP="00457E75">
      <w:pPr>
        <w:spacing w:line="360" w:lineRule="auto"/>
        <w:jc w:val="both"/>
        <w:rPr>
          <w:rFonts w:ascii="Times New Roman" w:hAnsi="Times New Roman" w:cs="Times New Roman"/>
          <w:iCs/>
          <w:color w:val="333333"/>
        </w:rPr>
      </w:pPr>
      <w:r w:rsidRPr="0065152D">
        <w:rPr>
          <w:rFonts w:ascii="Times New Roman" w:hAnsi="Times New Roman" w:cs="Times New Roman"/>
          <w:b/>
          <w:bCs/>
          <w:iCs/>
          <w:color w:val="333333"/>
        </w:rPr>
        <w:t xml:space="preserve">Figure </w:t>
      </w:r>
      <w:r w:rsidR="0024591B">
        <w:rPr>
          <w:rFonts w:ascii="Times New Roman" w:hAnsi="Times New Roman" w:cs="Times New Roman"/>
          <w:b/>
          <w:bCs/>
          <w:iCs/>
          <w:color w:val="333333"/>
        </w:rPr>
        <w:t>3</w:t>
      </w:r>
      <w:r>
        <w:rPr>
          <w:rFonts w:ascii="Times New Roman" w:hAnsi="Times New Roman" w:cs="Times New Roman"/>
          <w:iCs/>
          <w:color w:val="333333"/>
        </w:rPr>
        <w:t xml:space="preserve"> shows that 46.2% of the studies incorporate power calculation. On the other hand, just 38.5% of SLRs explained the significance level and effect size for SSD. Additionally, only 7.7% talked about standard deviation in their studies.</w:t>
      </w:r>
    </w:p>
    <w:p w14:paraId="09879827" w14:textId="05A813D5" w:rsidR="009C3312" w:rsidRDefault="00431C82" w:rsidP="009C3312">
      <w:pPr>
        <w:rPr>
          <w:rFonts w:ascii="Times New Roman" w:hAnsi="Times New Roman" w:cs="Times New Roman"/>
          <w:b/>
          <w:bCs/>
          <w:iCs/>
          <w:color w:val="333333"/>
        </w:rPr>
      </w:pPr>
      <w:r>
        <w:rPr>
          <w:rFonts w:ascii="Times New Roman" w:hAnsi="Times New Roman" w:cs="Times New Roman"/>
          <w:iCs/>
          <w:color w:val="333333"/>
        </w:rPr>
        <w:t xml:space="preserve"> </w:t>
      </w:r>
      <w:r w:rsidR="009C3312">
        <w:rPr>
          <w:rFonts w:ascii="Times New Roman" w:hAnsi="Times New Roman" w:cs="Times New Roman"/>
          <w:b/>
          <w:bCs/>
          <w:iCs/>
          <w:color w:val="333333"/>
        </w:rPr>
        <w:t>Distribution of Important Items Included by SLRs</w:t>
      </w:r>
    </w:p>
    <w:p w14:paraId="20C13762" w14:textId="395185FA" w:rsidR="00A536B2" w:rsidRPr="00957182" w:rsidRDefault="0065152D" w:rsidP="00457E75">
      <w:pPr>
        <w:spacing w:line="360" w:lineRule="auto"/>
        <w:jc w:val="both"/>
        <w:rPr>
          <w:rFonts w:ascii="Times New Roman" w:hAnsi="Times New Roman" w:cs="Times New Roman"/>
          <w:iCs/>
          <w:color w:val="333333"/>
        </w:rPr>
      </w:pPr>
      <w:r>
        <w:rPr>
          <w:rFonts w:ascii="Times New Roman" w:hAnsi="Times New Roman" w:cs="Times New Roman"/>
          <w:iCs/>
          <w:color w:val="333333"/>
        </w:rPr>
        <w:t xml:space="preserve">From </w:t>
      </w:r>
      <w:r w:rsidRPr="00BE6AA9">
        <w:rPr>
          <w:rFonts w:ascii="Times New Roman" w:hAnsi="Times New Roman" w:cs="Times New Roman"/>
          <w:b/>
          <w:bCs/>
          <w:iCs/>
          <w:color w:val="333333"/>
        </w:rPr>
        <w:t xml:space="preserve">Figure </w:t>
      </w:r>
      <w:r w:rsidR="0024591B">
        <w:rPr>
          <w:rFonts w:ascii="Times New Roman" w:hAnsi="Times New Roman" w:cs="Times New Roman"/>
          <w:b/>
          <w:bCs/>
          <w:iCs/>
          <w:color w:val="333333"/>
        </w:rPr>
        <w:t>4</w:t>
      </w:r>
      <w:r>
        <w:rPr>
          <w:rFonts w:ascii="Times New Roman" w:hAnsi="Times New Roman" w:cs="Times New Roman"/>
          <w:iCs/>
          <w:color w:val="333333"/>
        </w:rPr>
        <w:t xml:space="preserve">, just 7.7% of the SLRs explained the population size for determining sample size while the percentage is 23.1% for </w:t>
      </w:r>
      <w:r w:rsidR="00F43022">
        <w:rPr>
          <w:rFonts w:ascii="Times New Roman" w:hAnsi="Times New Roman" w:cs="Times New Roman"/>
          <w:iCs/>
          <w:color w:val="333333"/>
        </w:rPr>
        <w:t xml:space="preserve">the </w:t>
      </w:r>
      <w:r>
        <w:rPr>
          <w:rFonts w:ascii="Times New Roman" w:hAnsi="Times New Roman" w:cs="Times New Roman"/>
          <w:iCs/>
          <w:color w:val="333333"/>
        </w:rPr>
        <w:t>study hypothesis.</w:t>
      </w:r>
    </w:p>
    <w:p w14:paraId="1067D10C" w14:textId="5FD45B44" w:rsidR="00BD16F6" w:rsidRPr="00BC11DC" w:rsidRDefault="00BC11DC" w:rsidP="00BD16F6">
      <w:pPr>
        <w:rPr>
          <w:rFonts w:ascii="Times New Roman" w:hAnsi="Times New Roman" w:cs="Times New Roman"/>
          <w:b/>
          <w:bCs/>
          <w:iCs/>
          <w:color w:val="333333"/>
        </w:rPr>
      </w:pPr>
      <w:r w:rsidRPr="00BC11DC">
        <w:rPr>
          <w:rFonts w:ascii="Times New Roman" w:hAnsi="Times New Roman" w:cs="Times New Roman"/>
          <w:b/>
          <w:bCs/>
          <w:iCs/>
          <w:color w:val="333333"/>
        </w:rPr>
        <w:t>Characteristics of Systematic Reviews included in the Umbrella Review</w:t>
      </w:r>
    </w:p>
    <w:p w14:paraId="38596480" w14:textId="45878196" w:rsidR="00BC11DC" w:rsidRDefault="00BC11DC" w:rsidP="00675DBB">
      <w:pPr>
        <w:spacing w:line="360" w:lineRule="auto"/>
        <w:jc w:val="both"/>
        <w:rPr>
          <w:rFonts w:ascii="Times New Roman" w:hAnsi="Times New Roman" w:cs="Times New Roman"/>
          <w:iCs/>
        </w:rPr>
      </w:pPr>
      <w:r>
        <w:rPr>
          <w:rFonts w:ascii="Times New Roman" w:hAnsi="Times New Roman" w:cs="Times New Roman"/>
          <w:iCs/>
        </w:rPr>
        <w:t xml:space="preserve">This umbrella review incorporates a total of 13 systematic reviews without meta-analysis </w:t>
      </w:r>
      <w:sdt>
        <w:sdtPr>
          <w:rPr>
            <w:rFonts w:ascii="Times New Roman" w:hAnsi="Times New Roman" w:cs="Times New Roman"/>
            <w:iCs/>
            <w:color w:val="000000"/>
          </w:rPr>
          <w:tag w:val="MENDELEY_CITATION_v3_eyJjaXRhdGlvbklEIjoiTUVOREVMRVlfQ0lUQVRJT05fYzExYWNkNWYtMDkyYS00NzY4LTk5NjQtZDc2ZjZjNzM5MDliIiwicHJvcGVydGllcyI6eyJub3RlSW5kZXgiOjB9LCJpc0VkaXRlZCI6ZmFsc2UsIm1hbnVhbE92ZXJyaWRlIjp7ImlzTWFudWFsbHlPdmVycmlkZGVuIjpmYWxzZSwiY2l0ZXByb2NUZXh0IjoiWzI54oCTNDFdIiwibWFudWFsT3ZlcnJpZGVUZXh0IjoiIn0sImNpdGF0aW9uSXRlbXMiOlt7ImlkIjoiZTFiYTJmM2YtZDUyNy0zZTg0LWExODctYWFmODkyNmQ0MzhmIiwiaXRlbURhdGEiOnsidHlwZSI6ImFydGljbGUiLCJpZCI6ImUxYmEyZjNmLWQ1MjctM2U4NC1hMTg3LWFhZjg5MjZkNDM4ZiIsInRpdGxlIjoiU2FtcGxlIHNpemUgY2FsY3VsYXRpb25zIGFyZSBwb29ybHkgY29uZHVjdGVkIGFuZCByZXBvcnRlZCBpbiBtYW55IHJhbmRvbWl6ZWQgdHJpYWxzIG9mIGhpcCBhbmQga25lZSBvc3Rlb2FydGhyaXRpczogcmVzdWx0cyBvZiBhIHN5c3RlbWF0aWMgcmV2aWV3IiwiYXV0aG9yIjpbeyJmYW1pbHkiOiJDb3BzZXkiLCJnaXZlbiI6IkJldGhhbiIsInBhcnNlLW5hbWVzIjpmYWxzZSwiZHJvcHBpbmctcGFydGljbGUiOiIiLCJub24tZHJvcHBpbmctcGFydGljbGUiOiIifSx7ImZhbWlseSI6IlRob21wc29uIiwiZ2l2ZW4iOiJKYWNxdWVsaW5lIFkuIiwicGFyc2UtbmFtZXMiOmZhbHNlLCJkcm9wcGluZy1wYXJ0aWNsZSI6IiIsIm5vbi1kcm9wcGluZy1wYXJ0aWNsZSI6IiJ9LHsiZmFtaWx5IjoiVmFkaGVyIiwiZ2l2ZW4iOiJLYXJhbiIsInBhcnNlLW5hbWVzIjpmYWxzZSwiZHJvcHBpbmctcGFydGljbGUiOiIiLCJub24tZHJvcHBpbmctcGFydGljbGUiOiIifSx7ImZhbWlseSI6IkFsaSIsImdpdmVuIjoiVXNhbWEiLCJwYXJzZS1uYW1lcyI6ZmFsc2UsImRyb3BwaW5nLXBhcnRpY2xlIjoiIiwibm9uLWRyb3BwaW5nLXBhcnRpY2xlIjoiIn0seyJmYW1pbHkiOiJEdXR0b24iLCJnaXZlbiI6IlN1c2FuIEouIiwicGFyc2UtbmFtZXMiOmZhbHNlLCJkcm9wcGluZy1wYXJ0aWNsZSI6IiIsIm5vbi1kcm9wcGluZy1wYXJ0aWNsZSI6IiJ9LHsiZmFtaWx5IjoiRml0enBhdHJpY2siLCJnaXZlbiI6IlJheW1vbmQiLCJwYXJzZS1uYW1lcyI6ZmFsc2UsImRyb3BwaW5nLXBhcnRpY2xlIjoiIiwibm9uLWRyb3BwaW5nLXBhcnRpY2xlIjoiIn0seyJmYW1pbHkiOiJMYW1iIiwiZ2l2ZW4iOiJTYXJhaCBFLiIsInBhcnNlLW5hbWVzIjpmYWxzZSwiZHJvcHBpbmctcGFydGljbGUiOiIiLCJub24tZHJvcHBpbmctcGFydGljbGUiOiIifSx7ImZhbWlseSI6IkNvb2siLCJnaXZlbiI6IkpvbmF0aGFuIEEuIiwicGFyc2UtbmFtZXMiOmZhbHNlLCJkcm9wcGluZy1wYXJ0aWNsZSI6IiIsIm5vbi1kcm9wcGluZy1wYXJ0aWNsZSI6IiJ9XSwiY29udGFpbmVyLXRpdGxlIjoiSm91cm5hbCBvZiBDbGluaWNhbCBFcGlkZW1pb2xvZ3kiLCJjb250YWluZXItdGl0bGUtc2hvcnQiOiJKIENsaW4gRXBpZGVtaW9sIiwiRE9JIjoiMTAuMTAxNi9qLmpjbGluZXBpLjIwMTguMDguMDEzIiwiSVNTTiI6IjE4Nzg1OTIxIiwiUE1JRCI6IjMwMTQ1MzI1IiwiaXNzdWVkIjp7ImRhdGUtcGFydHMiOltbMjAxOCwxMiwxXV19LCJwYWdlIjoiNTItNjEiLCJhYnN0cmFjdCI6Ik9iamVjdGl2ZXM6IFRvIHJldmlldyB0aGUgbWV0aG9kb2xvZ3kgYW5kIHJlcG9ydGluZyBvZiBzYW1wbGUgc2l6ZSBjYWxjdWxhdGlvbnMgaW4gYSBjb250ZW1wb3Jhcnkgc2FtcGxlIG9mIHRyaWFscyBpbiBvc3Rlb2FydGhyaXRpcy4gU3R1ZHkgRGVzaWduIGFuZCBTZXR0aW5nOiBSYW5kb21pemVkIHRyaWFscyBpbiBoaXAgYW5kL29yIGtuZWUgb3N0ZW9hcnRocml0aXMgcHVibGlzaGVkIGluIDIwMTYgd2VyZSBpZGVudGlmaWVkIGJ5IHNlYXJjaGluZyBNRURMSU5FLCBDb2NocmFuZSBsaWJyYXJ5LCBDSU5BSEwsIEVNQkFTRSwgUHN5Y0lORk8sIFBFRHJvLCBhbmQgQU1FRCB1bnRpbCBNYXJjaCAzMSwgMjAxNy4gRGF0YSB3ZXJlIGV4dHJhY3RlZCBvbiBzdHVkeSBjaGFyYWN0ZXJpc3RpY3MsIG1ldGhvZHMgdXNlZCB0byBjYWxjdWxhdGUgdGhlIHNhbXBsZSBzaXplLCBhbmQgdGhlIHJlcG9ydGluZyBhbmQganVzdGlmaWNhdGlvbiBvZiBjb21wb25lbnRzIHVzZWQgaW4gdGhlIHNhbXBsZSBzaXplIGNhbGN1bGF0aW9uLiBXZSBhdHRlbXB0ZWQgdG8gcmVwbGljYXRlIHRoZSBzYW1wbGUgc2l6ZSBjYWxjdWxhdGlvbiB1c2luZyB0aGUgcmVwb3J0ZWQgaW5mb3JtYXRpb24uIFJlc3VsdHM6IFRoaXMgcmV2aWV3IGluY2x1ZGVkIDExNiB0cmlhbHMuIFNldmVudHktZWlnaHQgKDY3JSwgbiA9IDc4LzExNikgcmVwb3J0ZWQgYSBwb3dlciBjYWxjdWxhdGlvbi4gTGVzcyB0aGFuIGEgcXVhcnRlciByZXBvcnRlZCBhbGwgY29yZSBjb21wb25lbnRzIG9mIHRoZSBzYW1wbGUgc2l6ZSBjYWxjdWxhdGlvbiAoMjElLCBuID0gMTYvNzgpLiBUaGUgc2FtcGxlIHNpemUgY2FsY3VsYXRpb24gd2FzIG9ubHkgcmVwcm9kdWNpYmxlIGluIDUzJSBvZiB0aGUgdHJpYWxzIHRoYXQgcmVwb3J0ZWQgYSBwb3dlciBjYWxjdWxhdGlvbiAobiA9IDQxLzc4KS4gVGhlIHJlcGxpY2F0ZWQgY2FsY3VsYXRpb24gcHJvZHVjZWQgYSBzYW1wbGUgc2l6ZSBvdmVyIDEwJSBsYXJnZXIgdGhhbiB0aGUgcmVwb3J0ZWQgdmFsdWUgaW4gMTIlIG9mIHRyaWFscyAobiA9IDkvNzgpLiBJbnN1ZmZpY2llbnQgaW5mb3JtYXRpb24gd2FzIHJlcG9ydGVkIHRvIGFsbG93IHRoZSBzYW1wbGUgc2l6ZSBjYWxjdWxhdGlvbiB0byBiZSByZXBsaWNhdGVkIGluIGEgcXVhcnRlciBvZiB0cmlhbHMgKDI3JSwgbiA9IDIxLzc4KS4gQ29uY2x1c2lvbjogU2FtcGxlIHNpemUgY2FsY3VsYXRpb25zIGluIHRyaWFscyBvZiBoaXAgYW5kIGtuZWUgb3N0ZW9hcnRocml0aXMgYXJlIG5vdCBhZGVxdWF0ZWx5IHJlcG9ydGVkLCBhbmQgdGhlIGNhbGN1bGF0aW9uIGZyZXF1ZW50bHkgY2Fubm90IGJlIHJlcHJvZHVjZWQuIiwicHVibGlzaGVyIjoiRWxzZXZpZXIgVVNBIiwidm9sdW1lIjoiMTA0In0sImlzVGVtcG9yYXJ5IjpmYWxzZX0s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0s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Sx7ImlkIjoiYmM1YTY0NzAtOWVjMC0zYzBmLTg5YjgtYjFmOTZhNTgyNWZhIiwiaXRlbURhdGEiOnsidHlwZSI6ImFydGljbGUtam91cm5hbCIsImlkIjoiYmM1YTY0NzAtOWVjMC0zYzBmLTg5YjgtYjFmOTZhNTgyNWZhIiwidGl0bGUiOiJQaXRmYWxscyBpbiByZXBvcnRpbmcgc2FtcGxlIHNpemUgY2FsY3VsYXRpb24gaW4gcmFuZG9taXplZCBjb250cm9sbGVkIHRyaWFscyBwdWJsaXNoZWQgaW4gbGVhZGluZyBhbmFlc3RoZXNpYSBqb3VybmFsczogQSBzeXN0ZW1hdGljIHJldmlldyIsImF1dGhvciI6W3siZmFtaWx5IjoiQWJkdWxhdGlmIiwiZ2l2ZW4iOiJNLiIsInBhcnNlLW5hbWVzIjpmYWxzZSwiZHJvcHBpbmctcGFydGljbGUiOiIiLCJub24tZHJvcHBpbmctcGFydGljbGUiOiIifSx7ImZhbWlseSI6Ik11a2h0YXIiLCJnaXZlbiI6IkEuIiwicGFyc2UtbmFtZXMiOmZhbHNlLCJkcm9wcGluZy1wYXJ0aWNsZSI6IiIsIm5vbi1kcm9wcGluZy1wYXJ0aWNsZSI6IiJ9LHsiZmFtaWx5IjoiT2JheWFoIiwiZ2l2ZW4iOiJHLiIsInBhcnNlLW5hbWVzIjpmYWxzZSwiZHJvcHBpbmctcGFydGljbGUiOiIiLCJub24tZHJvcHBpbmctcGFydGljbGUiOiIifV0sImNvbnRhaW5lci10aXRsZSI6IkJyaXRpc2ggSm91cm5hbCBvZiBBbmFlc3RoZXNpYSIsImNvbnRhaW5lci10aXRsZS1zaG9ydCI6IkJyIEogQW5hZXN0aCIsIkRPSSI6IjEwLjEwOTMvYmphL2FldjE2NiIsIklTU04iOiIxNDcxNjc3MSIsIlBNSUQiOiIyNjA0MTcxNyIsImlzc3VlZCI6eyJkYXRlLXBhcnRzIjpbWzIwMTUsMTEsMV1dfSwicGFnZSI6IjY5OS03MDciLCJhYnN0cmFjdCI6IldlIGhhdmUgZXZhbHVhdGVkIHRoZSBwaXRmYWxscyBpbiByZXBvcnRpbmcgc2FtcGxlIHNpemUgY2FsY3VsYXRpb24gaW4gcmFuZG9taXplZCBjb250cm9sbGVkIHRyaWFscyAoUkNUcykgcHVibGlzaGVkIGluIHRoZSAxMCBoaWdoZXN0IGltcGFjdCBmYWN0b3IgYW5hZXN0aGVzaWEgam91cm5hbHMuIFN1cGVyaW9yaXR5IFJDVHMgcHVibGlzaGVkIGluIDIwMTMgd2VyZSBpZGVudGlmaWVkIGFuZCBjaGVja2VkIGZvciB0aGUgYmFzaWMgY29tcG9uZW50cyByZXF1aXJlZCBmb3Igc2FtcGxlIHNpemUgY2FsY3VsYXRpb24gYW5kIHJlcGxpY2F0aW9uLiBUaGUgZGlmZmVyZW5jZSBiZXR3ZWVuIHRoZSByZXBvcnRlZCBhbmQgcmVwbGljYXRlZCBzYW1wbGUgc2l6ZSB3YXMgZXN0aW1hdGVkLiBUaGUgc291cmNlcyB1c2VkIGZvciBlc3RpbWF0aW5nIHRoZSBleHBlY3RlZCBlZmZlY3Qgc2l6ZSAozpQpIHdlcmUgaWRlbnRpZmllZCwgYW5kIHRoZSBkaWZmZXJlbmNlIGJldHdlZW4gdGhlIGV4cGVjdGVkIGFuZCBvYnNlcnZlZCBlZmZlY3Qgc2l6ZXMgKM6UIGdhcCkgd2FzIGVzdGltYXRlZC4gV2UgZW5yb2xsZWQgMTk0IFJDVHMuIFNhbXBsZSBzaXplIGNhbGN1bGF0aW9uIHdhcyByZXBvcnRlZCBpbiA5MS43JSBvZiBzdHVkaWVzLiBSZXBsaWNhdGlvbiBvZiBzYW1wbGUgc2l6ZSBjYWxjdWxhdGlvbiB3YXMgcG9zc2libGUgaW4gODAuMyUgb2Ygc3R1ZGllcy4gVGhlIG9yaWdpbmFsIGFuZCByZXBsaWNhdGVkIHNhbXBsZSBzaXplcyB3ZXJlIGlkZW50aWNhbCBpbiA2Ny44JSBvZiBzdHVkaWVzLiBUaGUgZGlmZmVyZW5jZSBiZXR3ZWVuIHRoZSByZXBsaWNhdGVkIGFuZCByZXBvcnRlZCBzYW1wbGUgc2l6ZXMgZXhjZWVkZWQgMTAlIGluIDI4LjclIG9mIHN0dWRpZXMuIFRoZSBleHBlY3RlZCBhbmQgb2JzZXJ2ZWQgZWZmZWN0IHNpemVzIHdlcmUgY29tcGFyYWJsZSBpbiBSQ1RzIHdpdGggcG9zaXRpdmUgb3V0Y29tZXMgKFA9MC4xKS4gU3R1ZGllcyB3aXRoIG5lZ2F0aXZlIG91dGNvbWUgdGVuZGVkIHRvIG92ZXJlc3RpbWF0ZSB0aGUgZWZmZWN0IHNpemUgKM6UIGdhcCA0MiUsIDk1JSBjb25maWRlbmNlIGludGVydmFsIDMyLTUxJSksIFA8MC4wMDEuIFBvc3QgaG9jIHBvd2VyIG9mIG5lZ2F0aXZlIHN0dWRpZXMgd2FzIDIwLjIlICg5NSUgY29uZmlkZW5jZSBpbnRlcnZhbCAxMy40LTI3LjElKS4gU3R1ZGllcyB1c2luZyBkYXRhIGRlcml2ZWQgZnJvbSBwaWxvdCBzdHVkaWVzIGZvciBzYW1wbGUgc2l6ZSBjYWxjdWxhdGlvbiB3ZXJlIGFzc29jaWF0ZWQgd2l0aCB0aGUgc21hbGxlc3QgzpQgZ2FwcyAoUD0wLjAwOCkuIFNhbXBsZSBzaXplIGNhbGN1bGF0aW9uIGlzIGZyZXF1ZW50bHkgcmVwb3J0ZWQgaW4gYW5hZXN0aGVzaWEgam91cm5hbHMsIGJ1dCB0aGUgZGV0YWlscyBvZiBiYXNpYyBlbGVtZW50cyBmb3IgY2FsY3VsYXRpb24gYXJlIG5vdCBjb25zaXN0ZW50bHkgcHJvdmlkZWQuIEluIGFsbW9zdCBvbmUtdGhpcmQgb2YgUkNUcywgdGhlIHJlcG9ydGVkIGFuZCByZXBsaWNhdGVkIHNhbXBsZSBzaXplcyB3ZXJlIG5vdCBpZGVudGljYWwgYW5kIHRoZSBhc3N1bXB0aW9ucyBmb3IgdGhlIGV4cGVjdGVkIGVmZmVjdCBzaXplIGFuZCB2YXJpYW5jZSB3ZXJlIG5vdCBzdXBwb3J0ZWQgYnkgcmVsZXZhbnQgbGl0ZXJhdHVyZSBvciBwaWxvdCBzdHVkaWVzLiIsInB1Ymxpc2hlciI6Ik94Zm9yZCBVbml2ZXJzaXR5IFByZXNzIiwiaXNzdWUiOiI1Iiwidm9sdW1lIjoiMTE1In0sImlzVGVtcG9yYXJ5IjpmYWxzZX0seyJpZCI6IjkzMDBlODU5LTMzZjktMzZlZi1iOTNlLWUzYzJhNGE1YTExNiIsIml0ZW1EYXRhIjp7InR5cGUiOiJhcnRpY2xlIiwiaWQiOiI5MzAwZTg1OS0zM2Y5LTM2ZWYtYjkzZS1lM2MyYTRhNWExMTY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Sx7ImlkIjoiYzlmYTg2YWMtMWY1ZC0zNzI3LTg5NzktOTEyNTA2OWU1NDRhIiwiaXRlbURhdGEiOnsidHlwZSI6ImFydGljbGUtam91cm5hbCIsImlkIjoiYzlmYTg2YWMtMWY1ZC0zNzI3LTg5NzktOTEyNTA2OWU1NDRhIiwidGl0bGUiOiJSZXNlYXJjaCBEZXNpZ24gYW5kIE1ldGhvZHM6IEEgU3lzdGVtYXRpYyBSZXZpZXcgb2YgUmVzZWFyY2ggUGFyYWRpZ21zLCBTYW1wbGluZyBJc3N1ZXMgYW5kIEluc3RydW1lbnRzIERldmVsb3BtZW50IiwiYXV0aG9yIjpbeyJmYW1pbHkiOiJSYWhpIiwiZ2l2ZW4iOiJTYW1hciIsInBhcnNlLW5hbWVzIjpmYWxzZSwiZHJvcHBpbmctcGFydGljbGUiOiIiLCJub24tZHJvcHBpbmctcGFydGljbGUiOiIifV0sImNvbnRhaW5lci10aXRsZSI6IkludGVybmF0aW9uYWwgSm91cm5hbCBvZiBFY29ub21pY3MgJiBNYW5hZ2VtZW50IFNjaWVuY2VzIiwiRE9JIjoiMTAuNDE3Mi8yMTYyLTYzNTkuMTAwMDQwMyIsImlzc3VlZCI6eyJkYXRlLXBhcnRzIjpbWzIwMTddXX0sImFic3RyYWN0IjoiVGhpcyBzdHVkeSBpcyBhaW1lZCBhdCB0byBjb250cmlidXRlIGEgZGV0YWlsZWQgc3lzdGVtYXRpYyByZXZpZXcgb24gcmVzZWFyY2ggcGFyYWRpZ21zLCBzYW1wbGluZyBhbmQgaW5zdHJ1bWVudCBkZXZlbG9wbWVudCBpc3N1ZXMgaW4gdGhlIGZpZWxkIG9mIGJ1c2luZXNzIHJlc2VhcmNoLiBUaGlzIHN0dWR5IGhhcyByZWNvbm5vaXRlcmVkIHRoZSBsZXZlbHMgb2YgdGhlb3J5IGFuZCB0aGVpciBpbXBsaWNhdGlvbnMgaW4gYWNhZGVtaWMgbGl0ZXJhdHVyZS4gV2l0aCBhY2Nlc3Npb24gdG8gdGhpcyB0aGUgbWV0aG9kcyBvZiBxdWFudGl0YXRpdmUgYW5kIHF1YWxpdGF0aXZlIHJlc2VhcmNoIGhhdmUgYmVlbiBkaXNjdXNzZWQuIFRoZSBtYWluIGNvbnRyaWJ1dGlvbiBvZiB0aGlzIHN0dWR5IHdhcyB0byBleHBsb3JlIHRoZSBzYW1wbGluZyBzaXplIGlzc3Vlcy4gQSBtZXRpY3Vsb3VzIHJldmlldyBoYXMgYmFyZWQgdGhlIGV4YWN0IHNhbXBsZSBzaXplIHRoYXQgaXMgc3VwcG9ydGVkIGJ5IGRpZmZlcmVudCByZXNlYXJjaGVycy4gSW4gbGluZSB3aXRoIG1lYXN1cmVtZW50IHNjYWxlIGhhcyBhbHNvIGJlZW4gZGlzY3Vzc2VkIGJhc2VkIG9uIHByZXZpb3VzIGxpdGVyYXR1cmUgc3VwcG9ydC4gRmluYWxseSwgdGhlIHByb2JsZW1zIGZhY2VkIGR1cmluZyBzY2FsZSBkZXZlbG9wbWVudCBhbmQgaXRlbXMgZ2VuZXJhdGlvbiBhcmUgZGlzY3Vzc2VkIGluIGRldGFpbC4iLCJwdWJsaXNoZXIiOiJPTUlDUyBQdWJsaXNoaW5nIEdyb3VwIiwiaXNzdWUiOiIwMiIsInZvbHVtZSI6IjA2IiwiY29udGFpbmVyLXRpdGxlLXNob3J0IjoiIn0sImlzVGVtcG9yYXJ5IjpmYWxzZX0s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LHsiaWQiOiIyMDI4ZjlmMC0zYmE5LTNlZTctYTIyYS1iZmZiNGM4ZmEwY2QiLCJpdGVtRGF0YSI6eyJ0eXBlIjoiYXJ0aWNsZSIsImlkIjoiMjAyOGY5ZjAtM2JhOS0zZWU3LWEyMmEtYmZmYjRjOGZhMGNkIiwidGl0bGUiOiJNaXNyZXByZXNlbnRpbmcgcmFuZG9tIHNhbXBsaW5nPyBBIHN5c3RlbWF0aWMgcmV2aWV3IG9mIHJlc2VhcmNoIHBhcGVycyBpbiB0aGUgSm91cm5hbCBvZiBBZHZhbmNlZCBOdXJzaW5nIiwiYXV0aG9yIjpbeyJmYW1pbHkiOiJXaWxsaWFtc29uIiwiZ2l2ZW4iOiJHcmFoYW0gUi4iLCJwYXJzZS1uYW1lcyI6ZmFsc2UsImRyb3BwaW5nLXBhcnRpY2xlIjoiIiwibm9uLWRyb3BwaW5nLXBhcnRpY2xlIjoiIn1dLCJjb250YWluZXItdGl0bGUiOiJKb3VybmFsIG9mIEFkdmFuY2VkIE51cnNpbmciLCJjb250YWluZXItdGl0bGUtc2hvcnQiOiJKIEFkdiBOdXJzIiwiRE9JIjoiMTAuMTA0Ni9qLjEzNjUtMjY0OC4yMDAzLjAyODAzLngiLCJJU1NOIjoiMDMwOTI0MDIiLCJQTUlEIjoiMTQ2NDEzOTgiLCJpc3N1ZWQiOnsiZGF0ZS1wYXJ0cyI6W1syMDAzLDExXV19LCJwYWdlIjoiMjc4LTI4OCIsImFic3RyYWN0IjoiQWltLiBUaGlzIHBhcGVyIGRpc2N1c3NlcyB0aGUgdGhlb3JldGljYWwgbGltaXRhdGlvbnMgb2YgdGhlIHVzZSBvZiByYW5kb20gc2FtcGxpbmcgYW5kIHByb2JhYmlsaXR5IHRoZW9yeSBpbiB0aGUgcHJvZHVjdGlvbiBvZiBhIHNpZ25pZmljYW5jZSBsZXZlbCAob3IgUC12YWx1ZSkgaW4gbnVyc2luZyByZXNlYXJjaC4gUG90ZW50aWFsIGFsdGVybmF0aXZlcywgaW4gdGhlIGZvcm0gb2YgcmFuZG9taXphdGlvbiB0ZXN0cywgYXJlIHByb3Bvc2VkLiBCYWNrZ3JvdW5kLiBSZXNlYXJjaCBwYXBlcnMgaW4gbnVyc2luZywgbWVkaWNpbmUgYW5kIHBzeWNob2xvZ3kgZnJlcXVlbnRseSBtaXNyZXByZXNlbnQgdGhlaXIgc3RhdGlzdGljYWwgZmluZGluZ3MsIGFzIHRoZSBQLXZhbHVlcyByZXBvcnRlZCBhc3N1bWUgcmFuZG9tIHNhbXBsaW5nLiBJbiB0aGlzIHN5c3RlbWF0aWMgcmV2aWV3IG9mIHN0dWRpZXMgcHVibGlzaGVkIGJldHdlZW4gSmFudWFyeSAxOTk1IGFuZCBKdW5lIDIwMDIgaW4gdGhlIEpvdXJuYWwgb2YgQWR2YW5jZWQgTnVyc2luZywgODkgKDY4JSkgc3R1ZGllcyBicm9rZSB0aGlzIGFzc3VtcHRpb24gYmVjYXVzZSB0aGV5IHVzZWQgY29udmVuaWVuY2Ugc2FtcGxlcyBvciBlbnRpcmUgcG9wdWxhdGlvbnMuIEFzIGEgcmVzdWx0LCBzb21lIG9mIHRoZSBmaW5kaW5ncyBtYXkgYmUgcXVlc3Rpb25hYmxlLiBEaXNjdXNzaW9uLiBUaGUga2V5IGlkZWFzIG9mIHJhbmRvbSBzYW1wbGluZyBhbmQgcHJvYmFiaWxpdHkgdGhlb3J5IGZvciBzdGF0aXN0aWNhbCB0ZXN0aW5nIChmb3IgZ2VuZXJhdGluZyBhIFAtdmFsdWUpIGFyZSBvdXRsaW5lZC4gVGhlIHJlc3VsdCBvZiBhIHN5c3RlbWF0aWMgcmV2aWV3IG9mIHJlc2VhcmNoIHBhcGVycyBwdWJsaXNoZWQgaW4gdGhlIEpvdXJuYWwgb2YgQWR2YW5jZWQgTnVyc2luZyBpcyB0aGVuIHByZXNlbnRlZCwgc2hvd2luZyBob3cgZnJlcXVlbnRseSByYW5kb20gc2FtcGxpbmcgYXBwZWFycyB0byBoYXZlIGJlZW4gbWlzcmVwcmVzZW50ZWQuIFVzZWZ1bCBhbHRlcm5hdGl2ZSB0ZWNobmlxdWVzIHRoYXQgbWlnaHQgb3ZlcmNvbWUgdGhlc2UgbGltaXRhdGlvbnMgYXJlIHRoZW4gZGlzY3Vzc2VkLiBSZXZpZXcgbGltaXRhdGlvbnMuIFRoaXMgcmV2aWV3IGlzIGxpbWl0ZWQgaW4gc2NvcGUgYmVjYXVzZSBpdCBpcyBhcHBsaWVkIHRvIG9uZSBqb3VybmFsLCBhbmQgc28gdGhlIGZpbmRpbmdzIGNhbm5vdCBiZSBnZW5lcmFsaXplZCB0byBvdGhlciBudXJzaW5nIGpvdXJuYWxzIG9yIHRvIG51cnNpbmcgcmVzZWFyY2ggaW4gZ2VuZXJhbC4gSG93ZXZlciwgaXQgaXMgcG9zc2libGUgdGhhdCBvdGhlciBudXJzaW5nIGpvdXJuYWxzIGFyZSBhbHNvIHB1Ymxpc2hpbmcgcmVzZWFyY2ggYXJ0aWNsZXMgYmFzZWQgb24gdGhlIG1pc3JlcHJlc2VudGF0aW9uIG9mIHJhbmRvbSBzYW1wbGluZy4gVGhlIHJldmlldyBpcyBhbHNvIGxpbWl0ZWQgYmVjYXVzZSBpbiBzZXZlcmFsIG9mIHRoZSBhcnRpY2xlcyB0aGUgc2FtcGxpbmcgbWV0aG9kIHdhcyBub3QgY29tcGxldGVseSBjbGVhcmx5IHN0YXRlZCwgYW5kIGluIHRoaXMgY2lyY3Vtc3RhbmNlIGEganVkZ21lbnQgaGFzIGJlZW4gbWFkZSBhcyB0byB0aGUgc2FtcGxpbmcgbWV0aG9kIGVtcGxveWVkLCBiYXNlZCBvbiB0aGUgaW5kaWNhdGlvbnMgZ2l2ZW4gYnkgYXV0aG9yKHMpLiBDb25jbHVzaW9uLiBRdWFudGl0YXRpdmUgcmVzZWFyY2hlcnMgaW4gbnVyc2luZyBzaG91bGQgYmUgdmVyeSBjYXJlZnVsIHRoYXQgdGhlIHN0YXRpc3RpY2FsIHRlY2huaXF1ZXMgdGhleSB1c2UgYXJlIGFwcHJvcHJpYXRlIGZvciB0aGUgZGVzaWduIGFuZCBzYW1wbGluZyBtZXRob2RzIG9mIHRoZWlyIHN0dWRpZXMuIElmIHRoZSB0ZWNobmlxdWVzIHRoZXkgZW1wbG95IGFyZSBub3QgYXBwcm9wcmlhdGUsIHRoZXkgcnVuIHRoZSByaXNrIG9mIG1pc2ludGVycHJldGluZyBmaW5kaW5ncyBieSB1c2luZyBpbmFwcHJvcHJpYXRlLCB1bnJlcHJlc2VudGF0aXZlIGFuZCBiaWFzZWQgc2FtcGxlcy4iLCJpc3N1ZSI6IjMiLCJ2b2x1bWUiOiI0NCJ9LCJpc1RlbXBvcmFyeSI6ZmFsc2V9LHsiaWQiOiJlNGU5NjU1Ny0zY2JhLTNlMGItYjM4NC1jYmQ0YTM5ZmZiYWQiLCJpdGVtRGF0YSI6eyJ0eXBlIjoiYXJ0aWNsZS1qb3VybmFsIiwiaWQiOiJlNGU5NjU1Ny0zY2JhLTNlMGItYjM4NC1jYmQ0YTM5ZmZiYWQiLCJ0aXRsZSI6IlVzaW5nIHJlc3BvbmRlbnQtZHJpdmVuIHNhbXBsaW5nIG1ldGhvZG9sb2d5IGZvciBISVYgYmlvbG9naWNhbCBhbmQgYmVoYXZpb3JhbCBzdXJ2ZWlsbGFuY2UgaW4gaW50ZXJuYXRpb25hbCBzZXR0aW5nczogQSBzeXN0ZW1hdGljIHJldmlldyIsImF1dGhvciI6W3siZmFtaWx5IjoiTWFsZWtpbmVqYWQiLCJnaXZlbiI6Ik1vaHNlbiIsInBhcnNlLW5hbWVzIjpmYWxzZSwiZHJvcHBpbmctcGFydGljbGUiOiIiLCJub24tZHJvcHBpbmctcGFydGljbGUiOiIifSx7ImZhbWlseSI6IkpvaG5zdG9uIiwiZ2l2ZW4iOiJMaXNhIEdyYXppbmEiLCJwYXJzZS1uYW1lcyI6ZmFsc2UsImRyb3BwaW5nLXBhcnRpY2xlIjoiIiwibm9uLWRyb3BwaW5nLXBhcnRpY2xlIjoiIn0seyJmYW1pbHkiOiJLZW5kYWxsIiwiZ2l2ZW4iOiJDYXJsIiwicGFyc2UtbmFtZXMiOmZhbHNlLCJkcm9wcGluZy1wYXJ0aWNsZSI6IiIsIm5vbi1kcm9wcGluZy1wYXJ0aWNsZSI6IiJ9LHsiZmFtaWx5IjoiS2VyciIsImdpdmVuIjoiTGlnaWEgUmVnaW5hIEZyYW5jbyBTYW5zaWdvbG8iLCJwYXJzZS1uYW1lcyI6ZmFsc2UsImRyb3BwaW5nLXBhcnRpY2xlIjoiIiwibm9uLWRyb3BwaW5nLXBhcnRpY2xlIjoiIn0seyJmYW1pbHkiOiJSaWZraW4iLCJnaXZlbiI6Ik1hcmluYSBSYXZlbiIsInBhcnNlLW5hbWVzIjpmYWxzZSwiZHJvcHBpbmctcGFydGljbGUiOiIiLCJub24tZHJvcHBpbmctcGFydGljbGUiOiIifSx7ImZhbWlseSI6IlJ1dGhlcmZvcmQiLCJnaXZlbiI6Ikdlb3JnZSBXLiIsInBhcnNlLW5hbWVzIjpmYWxzZSwiZHJvcHBpbmctcGFydGljbGUiOiIiLCJub24tZHJvcHBpbmctcGFydGljbGUiOiIifV0sImNvbnRhaW5lci10aXRsZSI6IkFJRFMgYW5kIEJlaGF2aW9yIiwiY29udGFpbmVyLXRpdGxlLXNob3J0IjoiQUlEUyBCZWhhdiIsIkRPSSI6IjEwLjEwMDcvczEwNDYxLTAwOC05NDIxLTEiLCJJU1NOIjoiMTA5MDcxNjUiLCJQTUlEIjoiMTg1NjEwMTgiLCJpc3N1ZWQiOnsiZGF0ZS1wYXJ0cyI6W1syMDA4LDddXX0sImFic3RyYWN0IjoiVG8gZGV0ZXJtaW5lIG9wZXJhdGlvbmFsIGFuZCBhbmFseXRpY2FsIGNoYXJhY3RlcmlzdGljcyBvZiByZXNwb25kZW50LWRyaXZlbiBzYW1wbGluZyAoUkRTKSBpbiBpbnRlcm5hdGlvbmFsIHNldHRpbmdzIGFuZCB0byBleHBsb3JlIGZhY3RvcnMgdGhhdCBtYXkgYWZmZWN0IHJlY3J1aXRtZW50IG9mIG1vc3QtYXQtcmlzayBwb3B1bGF0aW9ucyB1c2luZyBSRFMsIHdlIHJldmlld2VkIEhJViBiaW9sb2dpY2FsIGFuZCBiZWhhdmlvcmFsIHN1cnZlaWxsYW5jZSBzdHVkaWVzIHRoYXQgdXNlZCB0aGlzIG1ldGhvZCBvdXRzaWRlIG9mIHRoZSBVbml0ZWQgU3RhdGVzLiBXZSBpZGVudGlmaWVkIDEyMyBlbGlnaWJsZSBzdHVkaWVzLCA1OSBmcm9tIEV1cm9wZSwgNDAgZnJvbSBBc2lhIGFuZCB0aGUgUGFjaWZpYywgMTQgZnJvbSBMYXRpbiBBbWVyaWNhLCBzZXZlbiBmcm9tIEFmcmljYSBhbmQgdGhyZWUgZnJvbSBPY2VhbmlhLiBTdHVkaWVzIGNvbGxlY3RpdmVseSByZWNydWl0ZWQgMzIsMjk4IHBhcnRpY2lwYW50cyBiZXR3ZWVuIDIwMDMgYW5kIDIwMDc7IDUzJSBvZiBzdHVkaWVzIHdlcmUgY29uZHVjdGVkIGFtb25nIGluamVjdGluZyBkcnVnIHVzZXJzLCB3aGljaCBnZW5lcmFsbHkgaGFkIGZhc3RlciByZWNydWl0bWVudCBjb21wYXJlZCB3aXRoIHN0dWRpZXMgYW1vbmcgc2V4IHdvcmtlcnMuIEFsbCBidXQgMTMgc3R1ZGllcyByZWFjaGVkIOKJpTkwJSBvZiB0aGVpciBpbnRlbmRlZCBzYW1wbGUgc2l6ZSwgYW5kIHNpeCBzdHVkaWVzIGZhaWxlZCB0byByZWFjaCBlcXVpbGlicml1bSBmb3Iga2V5IHZhcmlhYmxlcy4gVGhpcyByZXZpZXcgaGFzIHNob3duIHRoYXQgUkRTIGlzIGFuIGVmZmVjdGl2ZSB0ZWNobmlxdWUsIHdoZW4gZGVzaWduZWQgYW5kIGltcGxlbWVudGVkIGFwcHJvcHJpYXRlbHksIHRvIHNhbXBsZSBtb3N0LWF0LXJpc2sgcG9wdWxhdGlvbnMgZm9yIEhJViBiaW9sb2dpY2FsIGFuZCBiZWhhdmlvcmFsIHN1cnZleXMuIMKpIDIwMDggU3ByaW5nZXIgU2NpZW5jZStCdXNpbmVzcyBNZWRpYSwgTExDLiIsImlzc3VlIjoiU1VQUEwuIDEiLCJ2b2x1bWUiOiIxMiJ9LCJpc1RlbXBvcmFyeSI6ZmFsc2V9LHsiaWQiOiI1NTlmZTdiNS02NTQyLTM2YzYtYmRkNi00NzFmYmE4OTBhNjUiLCJpdGVtRGF0YSI6eyJ0eXBlIjoiYXJ0aWNsZS1qb3VybmFsIiwiaWQiOiI1NTlmZTdiNS02NTQyLTM2YzYtYmRkNi00NzFmYmE4OTBhNjUiLCJ0aXRsZSI6IkNoYXJhY3RlcmlzaW5nIGFuZCBqdXN0aWZ5aW5nIHNhbXBsZSBzaXplIHN1ZmZpY2llbmN5IGluIGludGVydmlldy1iYXNlZCBzdHVkaWVzOiBTeXN0ZW1hdGljIGFuYWx5c2lzIG9mIHF1YWxpdGF0aXZlIGhlYWx0aCByZXNlYXJjaCBvdmVyIGEgMTUteWVhciBwZXJpb2QiLCJhdXRob3IiOlt7ImZhbWlseSI6IlZhc2lsZWlvdSIsImdpdmVuIjoiS29uc3RhbnRpbmEiLCJwYXJzZS1uYW1lcyI6ZmFsc2UsImRyb3BwaW5nLXBhcnRpY2xlIjoiIiwibm9uLWRyb3BwaW5nLXBhcnRpY2xlIjoiIn0seyJmYW1pbHkiOiJCYXJuZXR0IiwiZ2l2ZW4iOiJKdWxpZSIsInBhcnNlLW5hbWVzIjpmYWxzZSwiZHJvcHBpbmctcGFydGljbGUiOiIiLCJub24tZHJvcHBpbmctcGFydGljbGUiOiIifSx7ImZhbWlseSI6IlRob3JwZSIsImdpdmVuIjoiU3VzYW4iLCJwYXJzZS1uYW1lcyI6ZmFsc2UsImRyb3BwaW5nLXBhcnRpY2xlIjoiIiwibm9uLWRyb3BwaW5nLXBhcnRpY2xlIjoiIn0seyJmYW1pbHkiOiJZb3VuZyIsImdpdmVuIjoiVGVycnkiLCJwYXJzZS1uYW1lcyI6ZmFsc2UsImRyb3BwaW5nLXBhcnRpY2xlIjoiIiwibm9uLWRyb3BwaW5nLXBhcnRpY2xlIjoiIn1dLCJjb250YWluZXItdGl0bGUiOiJCTUMgTWVkaWNhbCBSZXNlYXJjaCBNZXRob2RvbG9neSIsImNvbnRhaW5lci10aXRsZS1zaG9ydCI6IkJNQyBNZWQgUmVzIE1ldGhvZG9sIiwiRE9JIjoiMTAuMTE4Ni9zMTI4NzQtMDE4LTA1OTQtNyIsIklTU04iOiIxNDcxMjI4OCIsIlBNSUQiOiIzMDQ2MzUxNSIsImlzc3VlZCI6eyJkYXRlLXBhcnRzIjpbWzIwMTgsMTEsMjFdXX0sImFic3RyYWN0IjoiQmFja2dyb3VuZDogQ2hvb3NpbmcgYSBzdWl0YWJsZSBzYW1wbGUgc2l6ZSBpbiBxdWFsaXRhdGl2ZSByZXNlYXJjaCBpcyBhbiBhcmVhIG9mIGNvbmNlcHR1YWwgZGViYXRlIGFuZCBwcmFjdGljYWwgdW5jZXJ0YWludHkuIFRoYXQgc2FtcGxlIHNpemUgcHJpbmNpcGxlcywgZ3VpZGVsaW5lcyBhbmQgdG9vbHMgaGF2ZSBiZWVuIGRldmVsb3BlZCB0byBlbmFibGUgcmVzZWFyY2hlcnMgdG8gc2V0LCBhbmQganVzdGlmeSB0aGUgYWNjZXB0YWJpbGl0eSBvZiwgdGhlaXIgc2FtcGxlIHNpemUgaXMgYW4gaW5kaWNhdGlvbiB0aGF0IHRoZSBpc3N1ZSBjb25zdGl0dXRlcyBhbiBpbXBvcnRhbnQgbWFya2VyIG9mIHRoZSBxdWFsaXR5IG9mIHF1YWxpdGF0aXZlIHJlc2VhcmNoLiBOZXZlcnRoZWxlc3MsIHJlc2VhcmNoIHNob3dzIHRoYXQgc2FtcGxlIHNpemUgc3VmZmljaWVuY3kgcmVwb3J0aW5nIGlzIG9mdGVuIHBvb3IsIGlmIG5vdCBhYnNlbnQsIGFjcm9zcyBhIHJhbmdlIG9mIGRpc2NpcGxpbmFyeSBmaWVsZHMuIE1ldGhvZHM6IEEgc3lzdGVtYXRpYyBhbmFseXNpcyBvZiBzaW5nbGUtaW50ZXJ2aWV3LXBlci1wYXJ0aWNpcGFudCBkZXNpZ25zIHdpdGhpbiB0aHJlZSBoZWFsdGgtcmVsYXRlZCBqb3VybmFscyBmcm9tIHRoZSBkaXNjaXBsaW5lcyBvZiBwc3ljaG9sb2d5LCBzb2Npb2xvZ3kgYW5kIG1lZGljaW5lLCBvdmVyIGEgMTUteWVhciBwZXJpb2QsIHdhcyBjb25kdWN0ZWQgdG8gZXhhbWluZSB3aGV0aGVyIGFuZCBob3cgc2FtcGxlIHNpemVzIHdlcmUganVzdGlmaWVkIGFuZCBob3cgc2FtcGxlIHNpemUgd2FzIGNoYXJhY3RlcmlzZWQgYW5kIGRpc2N1c3NlZCBieSBhdXRob3JzLiBEYXRhIHBlcnRpbmVudCB0byBzYW1wbGUgc2l6ZSB3ZXJlIGV4dHJhY3RlZCBhbmQgYW5hbHlzZWQgdXNpbmcgcXVhbGl0YXRpdmUgYW5kIHF1YW50aXRhdGl2ZSBhbmFseXRpYyB0ZWNobmlxdWVzLiBSZXN1bHRzOiBPdXIgZmluZGluZ3MgZGVtb25zdHJhdGUgdGhhdCBwcm92aXNpb24gb2Ygc2FtcGxlIHNpemUganVzdGlmaWNhdGlvbnMgaW4gcXVhbGl0YXRpdmUgaGVhbHRoIHJlc2VhcmNoIGlzIGxpbWl0ZWQ7IGlzIG5vdCBjb250aW5nZW50IG9uIHRoZSBudW1iZXIgb2YgaW50ZXJ2aWV3czsgYW5kIHJlbGF0ZXMgdG8gdGhlIGpvdXJuYWwgb2YgcHVibGljYXRpb24uIERlZmVuY2Ugb2Ygc2FtcGxlIHNpemUgd2FzIG1vc3QgZnJlcXVlbnRseSBzdXBwb3J0ZWQgYWNyb3NzIGFsbCB0aHJlZSBqb3VybmFscyB3aXRoIHJlZmVyZW5jZSB0byB0aGUgcHJpbmNpcGxlIG9mIHNhdHVyYXRpb24gYW5kIHRvIHByYWdtYXRpYyBjb25zaWRlcmF0aW9ucy4gUXVhbGl0YXRpdmUgc2FtcGxlIHNpemVzIHdlcmUgcHJlZG9taW5hbnRseSAtIGFuZCBvZnRlbiB3aXRob3V0IGp1c3RpZmljYXRpb24gLSBjaGFyYWN0ZXJpc2VkIGFzIGluc3VmZmljaWVudCAoaS5lLiwgJ3NtYWxsJykgYW5kIGRpc2N1c3NlZCBpbiB0aGUgY29udGV4dCBvZiBzdHVkeSBsaW1pdGF0aW9ucy4gU2FtcGxlIHNpemUgaW5zdWZmaWNpZW5jeSB3YXMgc2VlbiB0byB0aHJlYXRlbiB0aGUgdmFsaWRpdHkgYW5kIGdlbmVyYWxpemFiaWxpdHkgb2Ygc3R1ZGllcycgcmVzdWx0cywgd2l0aCB0aGUgbGF0dGVyIGJlaW5nIGZyZXF1ZW50bHkgY29uY2VpdmVkIGluIG5vbW90aGV0aWMgdGVybXMuIENvbmNsdXNpb25zOiBXZSByZWNvbW1lbmQsIGZpcnN0bHksIHRoYXQgcXVhbGl0YXRpdmUgaGVhbHRoIHJlc2VhcmNoZXJzIGJlIG1vcmUgdHJhbnNwYXJlbnQgYWJvdXQgZXZhbHVhdGlvbnMgb2YgdGhlaXIgc2FtcGxlIHNpemUgc3VmZmljaWVuY3ksIHNpdHVhdGluZyB0aGVzZSB3aXRoaW4gYnJvYWRlciBhbmQgbW9yZSBlbmNvbXBhc3NpbmcgYXNzZXNzbWVudHMgb2YgZGF0YSBhZGVxdWFjeS4gU2Vjb25kbHksIHdlIGludml0ZSByZXNlYXJjaGVycyBjcml0aWNhbGx5IHRvIGNvbnNpZGVyIGhvdyBzYXR1cmF0aW9uIHBhcmFtZXRlcnMgZm91bmQgaW4gcHJpb3IgbWV0aG9kb2xvZ2ljYWwgc3R1ZGllcyBhbmQgc2FtcGxlIHNpemUgY29tbXVuaXR5IG5vcm1zIG1pZ2h0IGJlc3QgaW5mb3JtLCBhbmQgYXBwbHkgdG8sIHRoZWlyIG93biBwcm9qZWN0IGFuZCBlbmNvdXJhZ2UgdGhhdCBkYXRhIGFkZXF1YWN5IGlzIGJlc3QgYXBwcmFpc2VkIHdpdGggcmVmZXJlbmNlIHRvIGZlYXR1cmVzIHRoYXQgYXJlIGludHJpbnNpYyB0byB0aGUgc3R1ZHkgYXQgaGFuZC4gRmluYWxseSwgdGhvc2UgcmV2aWV3aW5nIHBhcGVycyBoYXZlIGEgdml0YWwgcm9sZSBpbiBzdXBwb3J0aW5nIGFuZCBlbmNvdXJhZ2luZyB0cmFuc3BhcmVudCBzdHVkeS1zcGVjaWZpYyByZXBvcnRpbmcuIiwicHVibGlzaGVyIjoiQmlvTWVkIENlbnRyYWwgTHRkLiIsImlzc3VlIjoiMSIsInZvbHVtZSI6IjE4In0sImlzVGVtcG9yYXJ5IjpmYWxzZX0s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0s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LHsiaWQiOiJiMWYzZjg0Ny1mMjk4LTNkMjMtODgxNC03MDg5NzA4MmI2ZWQiLCJpdGVtRGF0YSI6eyJ0eXBlIjoiYXJ0aWNsZSIsImlkIjoiYjFmM2Y4NDctZjI5OC0zZDIzLTg4MTQtNzA4OTcwODJiNmVkIiwidGl0bGUiOiJTYW1wbGUgc2l6ZSwgc2FtcGxlIHNpemUgcGxhbm5pbmcsIGFuZCB0aGUgaW1wYWN0IG9mIHN0dWR5IGNvbnRleHQ6IFN5c3RlbWF0aWMgcmV2aWV3IGFuZCByZWNvbW1lbmRhdGlvbnMgYnkgdGhlIGV4YW1wbGUgb2YgcHN5Y2hvbG9naWNhbCBkZXByZXNzaW9uIHRyZWF0bWVudCIsImF1dGhvciI6W3siZmFtaWx5IjoiU2NodXN0ZXIiLCJnaXZlbiI6IlJhcGhhZWwiLCJwYXJzZS1uYW1lcyI6ZmFsc2UsImRyb3BwaW5nLXBhcnRpY2xlIjoiIiwibm9uLWRyb3BwaW5nLXBhcnRpY2xlIjoiIn0seyJmYW1pbHkiOiJLYWlzZXIiLCJnaXZlbiI6IlRpbSIsInBhcnNlLW5hbWVzIjpmYWxzZSwiZHJvcHBpbmctcGFydGljbGUiOiIiLCJub24tZHJvcHBpbmctcGFydGljbGUiOiIifSx7ImZhbWlseSI6IlRlcmhvcnN0IiwiZ2l2ZW4iOiJZYW5uaWsiLCJwYXJzZS1uYW1lcyI6ZmFsc2UsImRyb3BwaW5nLXBhcnRpY2xlIjoiIiwibm9uLWRyb3BwaW5nLXBhcnRpY2xlIjoiIn0seyJmYW1pbHkiOiJNZXNzbmVyIiwiZ2l2ZW4iOiJFdmEgTWFyaWEiLCJwYXJzZS1uYW1lcyI6ZmFsc2UsImRyb3BwaW5nLXBhcnRpY2xlIjoiIiwibm9uLWRyb3BwaW5nLXBhcnRpY2xlIjoiIn0seyJmYW1pbHkiOiJTdHJvaG1laWVyIiwiZ2l2ZW4iOiJMdWNpYSBNYXJpYSIsInBhcnNlLW5hbWVzIjpmYWxzZSwiZHJvcHBpbmctcGFydGljbGUiOiIiLCJub24tZHJvcHBpbmctcGFydGljbGUiOiIifSx7ImZhbWlseSI6IkxhaXJlaXRlciIsImdpdmVuIjoiQW50b24gUnVwZXJ0IiwicGFyc2UtbmFtZXMiOmZhbHNlLCJkcm9wcGluZy1wYXJ0aWNsZSI6IiIsIm5vbi1kcm9wcGluZy1wYXJ0aWNsZSI6IiJ9XSwiY29udGFpbmVyLXRpdGxlIjoiUHN5Y2hvbG9naWNhbCBNZWRpY2luZSIsImNvbnRhaW5lci10aXRsZS1zaG9ydCI6IlBzeWNob2wgTWVkIiwiRE9JIjoiMTAuMTAxNy9TMDAzMzI5MTcyMTAwMTI5WCIsIklTU04iOiIxNDY5ODk3OCIsIlBNSUQiOiIzMzg3OTI3NSIsImlzc3VlZCI6eyJkYXRlLXBhcnRzIjpbWzIwMjEsNCwxXV19LCJwYWdlIjoiOTAyLTkwOCIsImFic3RyYWN0IjoiQWJzdHJhY3QgQmFja2dyb3VuZCBTYW1wbGUgc2l6ZSBwbGFubmluZyAoU1NQKSBpcyB2aXRhbCBmb3IgZWZmaWNpZW50IHN0dWRpZXMgdGhhdCB5aWVsZCByZWxpYWJsZSBvdXRjb21lcy4gSGVuY2UsIGd1aWRlbGluZXMsIGVtcGhhc2l6ZSB0aGUgaW1wb3J0YW5jZSBvZiBTU1AuIFRoZSBwcmVzZW50IHN0dWR5IGludmVzdGlnYXRlcyB0aGUgcHJhY3RpY2Ugb2YgU1NQIGluIGN1cnJlbnQgdHJpYWxzIGZvciBkZXByZXNzaW9uLiBNZXRob2RzIFNldmVudHktZWlnaHQgcmFuZG9taXplZCBjb250cm9sbGVkIHRyaWFscyBwdWJsaXNoZWQgYmV0d2VlbiAyMDEzIGFuZCAyMDE3IHdlcmUgZXhhbWluZWQuIEltcGFjdCBvZiBzdHVkeSBkZXNpZ24gKGUuZy4gbnVtYmVyIG9mIHJhbmRvbWl6ZWQgY29uZGl0aW9ucykgYW5kIHN0dWR5IGNvbnRleHQgKGUuZy4gZnVuZGluZykgb24gc2FtcGxlIHNpemUgd2FzIGFuYWx5emVkIHVzaW5nIG11bHRpcGxlIHJlZ3Jlc3Npb24uIFJlc3VsdHMgT3ZlcmFsbCwgc2FtcGxlIHNpemUgZHVyaW5nIHByZS1yZWdpc3RyYXRpb24sIGR1cmluZyBTU1AsIGFuZCBpbiBwdWJsaXNoZWQgYXJ0aWNsZXMgd2FzIGhpZ2hseSBjb3JyZWxhdGVkIChyJ3Mg4omlIDAuODg3KS4gU2ltdWx0YW5lb3VzbHksIG9ubHkgNy0xOCUgb2YgZXhwbGFpbmVkIHZhcmlhbmNlIHJlbGF0ZWQgdG8gc3R1ZHkgZGVzaWduIChwID0gMC4wNTUtMC4xNTUpLiBUaGlzIHByb3BvcnRpb24gaW5jcmVhc2VkIHRvIDMwLTQyJSBieSBhZGRpbmcgc3R1ZHkgY29udGV4dCAocCA9IDAuMDAyLTAuMDA1KS4gVGhlIG1lZGlhbiBzYW1wbGUgc2l6ZSB3YXMgTiA9IDEwNiwgd2l0aCBoaWdoZXIgbnVtYmVycyBmb3IgaW50ZXJuZXQgaW50ZXJ2ZW50aW9ucyAoTiA9IDE4MTsgcCA9IDAuMDIxKSBjb21wYXJlZCB0byBmYWNlLXRvLWZhY2UgdGhlcmFweS4gSW4gdG90YWwsIDU5JSBvZiBzdHVkaWVzIGluY2x1ZGVkIFNTUCwgd2l0aCAyOCUgcHJvdmlkaW5nIGJhc2ljIGRldGVybWluYW50cyBhbmQgOC0xMCUgcHJvdmlkaW5nIGluZm9ybWF0aW9uIGZvciBjb21wcmVoZW5zaWJsZSBTU1AuIEV4cGVjdGVkIGVmZmVjdCBzaXplcyBleGhpYml0ZWQgYSBzaGFycCBwZWFrIGF0IGQgPSAwLjUuIERlcGVuZGluZyBvbiB0aGUgZGVmaW5pdGlvbiwgMTAuMi0yMC40JSBpbXBsZW1lbnRlZCBpbnRlbnNlIGFzc2Vzc21lbnQgdG8gaW1wcm92ZSBzdGF0aXN0aWNhbCBwb3dlci4gQ29uY2x1c2lvbnMgRmluZGluZ3Mgc3VnZ2VzdCB0aGF0IGludmVzdGlnYXRvcnMgYWNoaWV2ZSB0aGVpciBkZXRlcm1pbmVkIHNhbXBsZSBzaXplIGFuZCBwcmUtcmVnaXN0cmF0aW9uIHJhdGVzIGFyZSBpbmNyZWFzaW5nLiBEdXJpbmcgc3R1ZHkgcGxhbm5pbmcsIGhvd2V2ZXIsIHN0dWR5IGNvbnRleHQgYXBwZWFycyBtb3JlIGltcG9ydGFudCB0aGFuIHN0dWR5IGRlc2lnbi4gU3R1ZHkgY29udGV4dCwgdGhlcmVmb3JlLCBuZWVkcyB0byBiZSBlbXBoYXNpemVkIGluIHRoZSBwcmVzZW50IGRpc2N1c3Npb24sIGFzIGl0IGNhbiBoZWxwIHVuZGVyc3RhbmQgdGhlIHJlbGF0aXZlbHkgc3RhYmxlIHRyaWFsIG51bWJlcnMgb2YgdGhlIHBhc3QgZGVjYWRlcy4gQWNrbm93bGVkZ2luZyB0aGlzIHNpdHVhdGlvbiwgaW5kaWNhdGlvbnMgZXhpc3QgdGhhdCBkaWdpdGFsIHBzeWNoaWF0cnkgKGUuZy4gSW50ZXJuZXQgaW50ZXJ2ZW50aW9ucyBvciBpbnRlbnNlIGFzc2Vzc21lbnQpIGNhbiBoZWxwIHRvIG1pdGlnYXRlIHRoZSBjaGFsbGVuZ2Ugb2YgdW5kZXJwb3dlcmVkIHN0dWRpZXMuIFRoZSBhcnRpY2xlIGluY2x1ZGVzIGEgc2hvcnQgZ3VpZGUgZm9yIGVmZmljaWVudCBzdHVkeSBwbGFubmluZy4iLCJwdWJsaXNoZXIiOiJDYW1icmlkZ2UgVW5pdmVyc2l0eSBQcmVzcyIsImlzc3VlIjoiNiIsInZvbHVtZSI6IjUxIn0sImlzVGVtcG9yYXJ5IjpmYWxzZX1dfQ=="/>
          <w:id w:val="759944559"/>
          <w:placeholder>
            <w:docPart w:val="DefaultPlaceholder_-1854013440"/>
          </w:placeholder>
        </w:sdtPr>
        <w:sdtContent>
          <w:r w:rsidR="004C7AF5" w:rsidRPr="004C7AF5">
            <w:rPr>
              <w:rFonts w:ascii="Times New Roman" w:hAnsi="Times New Roman" w:cs="Times New Roman"/>
              <w:iCs/>
              <w:color w:val="000000"/>
            </w:rPr>
            <w:t>[29–41]</w:t>
          </w:r>
        </w:sdtContent>
      </w:sdt>
      <w:r>
        <w:rPr>
          <w:rFonts w:ascii="Times New Roman" w:hAnsi="Times New Roman" w:cs="Times New Roman"/>
          <w:iCs/>
        </w:rPr>
        <w:t>. These S</w:t>
      </w:r>
      <w:r w:rsidR="00FD3BB2">
        <w:rPr>
          <w:rFonts w:ascii="Times New Roman" w:hAnsi="Times New Roman" w:cs="Times New Roman"/>
          <w:iCs/>
        </w:rPr>
        <w:t>LR</w:t>
      </w:r>
      <w:r>
        <w:rPr>
          <w:rFonts w:ascii="Times New Roman" w:hAnsi="Times New Roman" w:cs="Times New Roman"/>
          <w:iCs/>
        </w:rPr>
        <w:t xml:space="preserve">s were published between 2000 and 2023, and the majority (12) </w:t>
      </w:r>
      <w:r w:rsidR="00192F34">
        <w:rPr>
          <w:rFonts w:ascii="Times New Roman" w:hAnsi="Times New Roman" w:cs="Times New Roman"/>
          <w:iCs/>
        </w:rPr>
        <w:t>were published</w:t>
      </w:r>
      <w:r>
        <w:rPr>
          <w:rFonts w:ascii="Times New Roman" w:hAnsi="Times New Roman" w:cs="Times New Roman"/>
          <w:iCs/>
        </w:rPr>
        <w:t xml:space="preserve"> before the year 2020 (</w:t>
      </w:r>
      <w:r w:rsidRPr="00243803">
        <w:rPr>
          <w:rFonts w:ascii="Times New Roman" w:hAnsi="Times New Roman" w:cs="Times New Roman"/>
          <w:b/>
          <w:bCs/>
          <w:iCs/>
        </w:rPr>
        <w:t>Table 1</w:t>
      </w:r>
      <w:r>
        <w:rPr>
          <w:rFonts w:ascii="Times New Roman" w:hAnsi="Times New Roman" w:cs="Times New Roman"/>
          <w:iCs/>
        </w:rPr>
        <w:t xml:space="preserve">). </w:t>
      </w:r>
      <w:proofErr w:type="gramStart"/>
      <w:r w:rsidR="00192F34">
        <w:rPr>
          <w:rFonts w:ascii="Times New Roman" w:hAnsi="Times New Roman" w:cs="Times New Roman"/>
          <w:iCs/>
        </w:rPr>
        <w:t>Th</w:t>
      </w:r>
      <w:r w:rsidR="00EE53F4">
        <w:rPr>
          <w:rFonts w:ascii="Times New Roman" w:hAnsi="Times New Roman" w:cs="Times New Roman"/>
          <w:iCs/>
        </w:rPr>
        <w:t>is included</w:t>
      </w:r>
      <w:r w:rsidR="00192F34">
        <w:rPr>
          <w:rFonts w:ascii="Times New Roman" w:hAnsi="Times New Roman" w:cs="Times New Roman"/>
          <w:iCs/>
        </w:rPr>
        <w:t xml:space="preserve"> reviews</w:t>
      </w:r>
      <w:proofErr w:type="gramEnd"/>
      <w:r w:rsidR="00192F34">
        <w:rPr>
          <w:rFonts w:ascii="Times New Roman" w:hAnsi="Times New Roman" w:cs="Times New Roman"/>
          <w:iCs/>
        </w:rPr>
        <w:t xml:space="preserve"> </w:t>
      </w:r>
      <w:r w:rsidR="00EE53F4">
        <w:rPr>
          <w:rFonts w:ascii="Times New Roman" w:hAnsi="Times New Roman" w:cs="Times New Roman"/>
          <w:iCs/>
        </w:rPr>
        <w:t xml:space="preserve">were </w:t>
      </w:r>
      <w:r w:rsidR="00192F34">
        <w:rPr>
          <w:rFonts w:ascii="Times New Roman" w:hAnsi="Times New Roman" w:cs="Times New Roman"/>
          <w:iCs/>
        </w:rPr>
        <w:t>used approximately 1 to 7</w:t>
      </w:r>
      <w:r w:rsidR="0083228F">
        <w:rPr>
          <w:rFonts w:ascii="Times New Roman" w:hAnsi="Times New Roman" w:cs="Times New Roman"/>
          <w:iCs/>
        </w:rPr>
        <w:t xml:space="preserve"> databases</w:t>
      </w:r>
      <w:r w:rsidR="00192F34">
        <w:rPr>
          <w:rFonts w:ascii="Times New Roman" w:hAnsi="Times New Roman" w:cs="Times New Roman"/>
          <w:iCs/>
        </w:rPr>
        <w:t xml:space="preserve"> for keyword searches (</w:t>
      </w:r>
      <w:r w:rsidR="00192F34" w:rsidRPr="00243803">
        <w:rPr>
          <w:rFonts w:ascii="Times New Roman" w:hAnsi="Times New Roman" w:cs="Times New Roman"/>
          <w:b/>
          <w:bCs/>
          <w:iCs/>
        </w:rPr>
        <w:t>Table 2</w:t>
      </w:r>
      <w:r w:rsidR="00192F34">
        <w:rPr>
          <w:rFonts w:ascii="Times New Roman" w:hAnsi="Times New Roman" w:cs="Times New Roman"/>
          <w:iCs/>
        </w:rPr>
        <w:t xml:space="preserve">). On the other hand, </w:t>
      </w:r>
      <w:r w:rsidR="00C13227">
        <w:rPr>
          <w:rFonts w:ascii="Times New Roman" w:hAnsi="Times New Roman" w:cs="Times New Roman"/>
          <w:iCs/>
        </w:rPr>
        <w:t xml:space="preserve">the approximate </w:t>
      </w:r>
      <w:r w:rsidR="00192F34">
        <w:rPr>
          <w:rFonts w:ascii="Times New Roman" w:hAnsi="Times New Roman" w:cs="Times New Roman"/>
          <w:iCs/>
        </w:rPr>
        <w:t xml:space="preserve">number of included studies for systematic reviews ranged from 60 to 324. </w:t>
      </w:r>
      <w:proofErr w:type="gramStart"/>
      <w:r w:rsidR="00192F34">
        <w:rPr>
          <w:rFonts w:ascii="Times New Roman" w:hAnsi="Times New Roman" w:cs="Times New Roman"/>
          <w:iCs/>
        </w:rPr>
        <w:t>The majority of</w:t>
      </w:r>
      <w:proofErr w:type="gramEnd"/>
      <w:r w:rsidR="00192F34">
        <w:rPr>
          <w:rFonts w:ascii="Times New Roman" w:hAnsi="Times New Roman" w:cs="Times New Roman"/>
          <w:iCs/>
        </w:rPr>
        <w:t xml:space="preserve"> the studies that were included in the </w:t>
      </w:r>
      <w:r w:rsidR="00FD3BB2">
        <w:rPr>
          <w:rFonts w:ascii="Times New Roman" w:hAnsi="Times New Roman" w:cs="Times New Roman"/>
          <w:iCs/>
        </w:rPr>
        <w:t>SLRs</w:t>
      </w:r>
      <w:r w:rsidR="00192F34">
        <w:rPr>
          <w:rFonts w:ascii="Times New Roman" w:hAnsi="Times New Roman" w:cs="Times New Roman"/>
          <w:iCs/>
        </w:rPr>
        <w:t xml:space="preserve"> were based on Randomized Control trials (RCTs) and their main objective was to overview the sample size determination process in the medical or health field. The 13 systematic reviews included</w:t>
      </w:r>
      <w:r w:rsidR="00C13227">
        <w:rPr>
          <w:rFonts w:ascii="Times New Roman" w:hAnsi="Times New Roman" w:cs="Times New Roman"/>
          <w:iCs/>
        </w:rPr>
        <w:t xml:space="preserve"> only</w:t>
      </w:r>
      <w:r w:rsidR="00192F34">
        <w:rPr>
          <w:rFonts w:ascii="Times New Roman" w:hAnsi="Times New Roman" w:cs="Times New Roman"/>
          <w:iCs/>
        </w:rPr>
        <w:t xml:space="preserve"> those studies </w:t>
      </w:r>
      <w:r w:rsidR="00FD3BB2">
        <w:rPr>
          <w:rFonts w:ascii="Times New Roman" w:hAnsi="Times New Roman" w:cs="Times New Roman"/>
          <w:iCs/>
        </w:rPr>
        <w:t>that</w:t>
      </w:r>
      <w:r w:rsidR="00192F34">
        <w:rPr>
          <w:rFonts w:ascii="Times New Roman" w:hAnsi="Times New Roman" w:cs="Times New Roman"/>
          <w:iCs/>
        </w:rPr>
        <w:t xml:space="preserve"> explained the sample size calculation or determination and sampling techniques</w:t>
      </w:r>
      <w:r w:rsidR="00C13227">
        <w:rPr>
          <w:rFonts w:ascii="Times New Roman" w:hAnsi="Times New Roman" w:cs="Times New Roman"/>
          <w:iCs/>
        </w:rPr>
        <w:t>.</w:t>
      </w:r>
    </w:p>
    <w:p w14:paraId="448A77A3" w14:textId="0A986DB3" w:rsidR="00FD3BB2" w:rsidRPr="00243803" w:rsidRDefault="00FD3BB2" w:rsidP="00192F34">
      <w:pPr>
        <w:jc w:val="both"/>
        <w:rPr>
          <w:rFonts w:ascii="Times New Roman" w:hAnsi="Times New Roman" w:cs="Times New Roman"/>
          <w:b/>
          <w:bCs/>
          <w:iCs/>
        </w:rPr>
      </w:pPr>
      <w:r w:rsidRPr="00243803">
        <w:rPr>
          <w:rFonts w:ascii="Times New Roman" w:hAnsi="Times New Roman" w:cs="Times New Roman"/>
          <w:b/>
          <w:bCs/>
          <w:iCs/>
        </w:rPr>
        <w:t>Characteristics of Search Criteria across Included SLRs</w:t>
      </w:r>
    </w:p>
    <w:p w14:paraId="5CEBA377" w14:textId="48A82BB9" w:rsidR="00243803" w:rsidRDefault="00E50C0F" w:rsidP="00675DBB">
      <w:pPr>
        <w:spacing w:line="360" w:lineRule="auto"/>
        <w:jc w:val="both"/>
        <w:rPr>
          <w:rFonts w:ascii="Times New Roman" w:hAnsi="Times New Roman" w:cs="Times New Roman"/>
          <w:iCs/>
        </w:rPr>
      </w:pPr>
      <w:r w:rsidRPr="003C479C">
        <w:rPr>
          <w:rFonts w:ascii="Times New Roman" w:hAnsi="Times New Roman" w:cs="Times New Roman"/>
          <w:b/>
          <w:bCs/>
          <w:iCs/>
        </w:rPr>
        <w:t>Table 2</w:t>
      </w:r>
      <w:r>
        <w:rPr>
          <w:rFonts w:ascii="Times New Roman" w:hAnsi="Times New Roman" w:cs="Times New Roman"/>
          <w:iCs/>
        </w:rPr>
        <w:t xml:space="preserve"> highlighted that most of the paper properly explained their search strategy while only three SLRs did not </w:t>
      </w:r>
      <w:sdt>
        <w:sdtPr>
          <w:rPr>
            <w:rFonts w:ascii="Times New Roman" w:hAnsi="Times New Roman" w:cs="Times New Roman"/>
            <w:iCs/>
            <w:color w:val="000000"/>
          </w:rPr>
          <w:tag w:val="MENDELEY_CITATION_v3_eyJjaXRhdGlvbklEIjoiTUVOREVMRVlfQ0lUQVRJT05fMGNiM2VlMDUtMTk1Yi00NGJlLWI2YTQtZDQ5ZDVkYzY3OTY2IiwicHJvcGVydGllcyI6eyJub3RlSW5kZXgiOjB9LCJpc0VkaXRlZCI6ZmFsc2UsIm1hbnVhbE92ZXJyaWRlIjp7ImlzTWFudWFsbHlPdmVycmlkZGVuIjpmYWxzZSwiY2l0ZXByb2NUZXh0IjoiWzI5LCAzMCwgMzRdIiwibWFudWFsT3ZlcnJpZGVUZXh0IjoiIn0sImNpdGF0aW9uSXRlbXMiOlt7ImlkIjoiZTFiYTJmM2YtZDUyNy0zZTg0LWExODctYWFmODkyNmQ0MzhmIiwiaXRlbURhdGEiOnsidHlwZSI6ImFydGljbGUiLCJpZCI6ImUxYmEyZjNmLWQ1MjctM2U4NC1hMTg3LWFhZjg5MjZkNDM4ZiIsInRpdGxlIjoiU2FtcGxlIHNpemUgY2FsY3VsYXRpb25zIGFyZSBwb29ybHkgY29uZHVjdGVkIGFuZCByZXBvcnRlZCBpbiBtYW55IHJhbmRvbWl6ZWQgdHJpYWxzIG9mIGhpcCBhbmQga25lZSBvc3Rlb2FydGhyaXRpczogcmVzdWx0cyBvZiBhIHN5c3RlbWF0aWMgcmV2aWV3IiwiYXV0aG9yIjpbeyJmYW1pbHkiOiJDb3BzZXkiLCJnaXZlbiI6IkJldGhhbiIsInBhcnNlLW5hbWVzIjpmYWxzZSwiZHJvcHBpbmctcGFydGljbGUiOiIiLCJub24tZHJvcHBpbmctcGFydGljbGUiOiIifSx7ImZhbWlseSI6IlRob21wc29uIiwiZ2l2ZW4iOiJKYWNxdWVsaW5lIFkuIiwicGFyc2UtbmFtZXMiOmZhbHNlLCJkcm9wcGluZy1wYXJ0aWNsZSI6IiIsIm5vbi1kcm9wcGluZy1wYXJ0aWNsZSI6IiJ9LHsiZmFtaWx5IjoiVmFkaGVyIiwiZ2l2ZW4iOiJLYXJhbiIsInBhcnNlLW5hbWVzIjpmYWxzZSwiZHJvcHBpbmctcGFydGljbGUiOiIiLCJub24tZHJvcHBpbmctcGFydGljbGUiOiIifSx7ImZhbWlseSI6IkFsaSIsImdpdmVuIjoiVXNhbWEiLCJwYXJzZS1uYW1lcyI6ZmFsc2UsImRyb3BwaW5nLXBhcnRpY2xlIjoiIiwibm9uLWRyb3BwaW5nLXBhcnRpY2xlIjoiIn0seyJmYW1pbHkiOiJEdXR0b24iLCJnaXZlbiI6IlN1c2FuIEouIiwicGFyc2UtbmFtZXMiOmZhbHNlLCJkcm9wcGluZy1wYXJ0aWNsZSI6IiIsIm5vbi1kcm9wcGluZy1wYXJ0aWNsZSI6IiJ9LHsiZmFtaWx5IjoiRml0enBhdHJpY2siLCJnaXZlbiI6IlJheW1vbmQiLCJwYXJzZS1uYW1lcyI6ZmFsc2UsImRyb3BwaW5nLXBhcnRpY2xlIjoiIiwibm9uLWRyb3BwaW5nLXBhcnRpY2xlIjoiIn0seyJmYW1pbHkiOiJMYW1iIiwiZ2l2ZW4iOiJTYXJhaCBFLiIsInBhcnNlLW5hbWVzIjpmYWxzZSwiZHJvcHBpbmctcGFydGljbGUiOiIiLCJub24tZHJvcHBpbmctcGFydGljbGUiOiIifSx7ImZhbWlseSI6IkNvb2siLCJnaXZlbiI6IkpvbmF0aGFuIEEuIiwicGFyc2UtbmFtZXMiOmZhbHNlLCJkcm9wcGluZy1wYXJ0aWNsZSI6IiIsIm5vbi1kcm9wcGluZy1wYXJ0aWNsZSI6IiJ9XSwiY29udGFpbmVyLXRpdGxlIjoiSm91cm5hbCBvZiBDbGluaWNhbCBFcGlkZW1pb2xvZ3kiLCJjb250YWluZXItdGl0bGUtc2hvcnQiOiJKIENsaW4gRXBpZGVtaW9sIiwiRE9JIjoiMTAuMTAxNi9qLmpjbGluZXBpLjIwMTguMDguMDEzIiwiSVNTTiI6IjE4Nzg1OTIxIiwiUE1JRCI6IjMwMTQ1MzI1IiwiaXNzdWVkIjp7ImRhdGUtcGFydHMiOltbMjAxOCwxMiwxXV19LCJwYWdlIjoiNTItNjEiLCJhYnN0cmFjdCI6Ik9iamVjdGl2ZXM6IFRvIHJldmlldyB0aGUgbWV0aG9kb2xvZ3kgYW5kIHJlcG9ydGluZyBvZiBzYW1wbGUgc2l6ZSBjYWxjdWxhdGlvbnMgaW4gYSBjb250ZW1wb3Jhcnkgc2FtcGxlIG9mIHRyaWFscyBpbiBvc3Rlb2FydGhyaXRpcy4gU3R1ZHkgRGVzaWduIGFuZCBTZXR0aW5nOiBSYW5kb21pemVkIHRyaWFscyBpbiBoaXAgYW5kL29yIGtuZWUgb3N0ZW9hcnRocml0aXMgcHVibGlzaGVkIGluIDIwMTYgd2VyZSBpZGVudGlmaWVkIGJ5IHNlYXJjaGluZyBNRURMSU5FLCBDb2NocmFuZSBsaWJyYXJ5LCBDSU5BSEwsIEVNQkFTRSwgUHN5Y0lORk8sIFBFRHJvLCBhbmQgQU1FRCB1bnRpbCBNYXJjaCAzMSwgMjAxNy4gRGF0YSB3ZXJlIGV4dHJhY3RlZCBvbiBzdHVkeSBjaGFyYWN0ZXJpc3RpY3MsIG1ldGhvZHMgdXNlZCB0byBjYWxjdWxhdGUgdGhlIHNhbXBsZSBzaXplLCBhbmQgdGhlIHJlcG9ydGluZyBhbmQganVzdGlmaWNhdGlvbiBvZiBjb21wb25lbnRzIHVzZWQgaW4gdGhlIHNhbXBsZSBzaXplIGNhbGN1bGF0aW9uLiBXZSBhdHRlbXB0ZWQgdG8gcmVwbGljYXRlIHRoZSBzYW1wbGUgc2l6ZSBjYWxjdWxhdGlvbiB1c2luZyB0aGUgcmVwb3J0ZWQgaW5mb3JtYXRpb24uIFJlc3VsdHM6IFRoaXMgcmV2aWV3IGluY2x1ZGVkIDExNiB0cmlhbHMuIFNldmVudHktZWlnaHQgKDY3JSwgbiA9IDc4LzExNikgcmVwb3J0ZWQgYSBwb3dlciBjYWxjdWxhdGlvbi4gTGVzcyB0aGFuIGEgcXVhcnRlciByZXBvcnRlZCBhbGwgY29yZSBjb21wb25lbnRzIG9mIHRoZSBzYW1wbGUgc2l6ZSBjYWxjdWxhdGlvbiAoMjElLCBuID0gMTYvNzgpLiBUaGUgc2FtcGxlIHNpemUgY2FsY3VsYXRpb24gd2FzIG9ubHkgcmVwcm9kdWNpYmxlIGluIDUzJSBvZiB0aGUgdHJpYWxzIHRoYXQgcmVwb3J0ZWQgYSBwb3dlciBjYWxjdWxhdGlvbiAobiA9IDQxLzc4KS4gVGhlIHJlcGxpY2F0ZWQgY2FsY3VsYXRpb24gcHJvZHVjZWQgYSBzYW1wbGUgc2l6ZSBvdmVyIDEwJSBsYXJnZXIgdGhhbiB0aGUgcmVwb3J0ZWQgdmFsdWUgaW4gMTIlIG9mIHRyaWFscyAobiA9IDkvNzgpLiBJbnN1ZmZpY2llbnQgaW5mb3JtYXRpb24gd2FzIHJlcG9ydGVkIHRvIGFsbG93IHRoZSBzYW1wbGUgc2l6ZSBjYWxjdWxhdGlvbiB0byBiZSByZXBsaWNhdGVkIGluIGEgcXVhcnRlciBvZiB0cmlhbHMgKDI3JSwgbiA9IDIxLzc4KS4gQ29uY2x1c2lvbjogU2FtcGxlIHNpemUgY2FsY3VsYXRpb25zIGluIHRyaWFscyBvZiBoaXAgYW5kIGtuZWUgb3N0ZW9hcnRocml0aXMgYXJlIG5vdCBhZGVxdWF0ZWx5IHJlcG9ydGVkLCBhbmQgdGhlIGNhbGN1bGF0aW9uIGZyZXF1ZW50bHkgY2Fubm90IGJlIHJlcHJvZHVjZWQuIiwicHVibGlzaGVyIjoiRWxzZXZpZXIgVVNBIiwidm9sdW1lIjoiMTA0In0sImlzVGVtcG9yYXJ5IjpmYWxzZX0s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0s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
          <w:id w:val="-1734621185"/>
          <w:placeholder>
            <w:docPart w:val="DefaultPlaceholder_-1854013440"/>
          </w:placeholder>
        </w:sdtPr>
        <w:sdtContent>
          <w:r w:rsidR="004C7AF5" w:rsidRPr="004C7AF5">
            <w:rPr>
              <w:rFonts w:ascii="Times New Roman" w:hAnsi="Times New Roman" w:cs="Times New Roman"/>
              <w:iCs/>
              <w:color w:val="000000"/>
            </w:rPr>
            <w:t>[29, 30, 34]</w:t>
          </w:r>
        </w:sdtContent>
      </w:sdt>
      <w:r>
        <w:rPr>
          <w:rFonts w:ascii="Times New Roman" w:hAnsi="Times New Roman" w:cs="Times New Roman"/>
          <w:iCs/>
        </w:rPr>
        <w:t>. On the other hand, 6 studies did not include the PRISMA flowchart whereas 7 did (</w:t>
      </w:r>
      <w:r w:rsidRPr="003C479C">
        <w:rPr>
          <w:rFonts w:ascii="Times New Roman" w:hAnsi="Times New Roman" w:cs="Times New Roman"/>
          <w:b/>
          <w:bCs/>
          <w:iCs/>
        </w:rPr>
        <w:t>Table 2</w:t>
      </w:r>
      <w:r>
        <w:rPr>
          <w:rFonts w:ascii="Times New Roman" w:hAnsi="Times New Roman" w:cs="Times New Roman"/>
          <w:iCs/>
        </w:rPr>
        <w:t xml:space="preserve">). The number of reviewers included in the SLR studies ranged from two </w:t>
      </w:r>
      <w:r>
        <w:rPr>
          <w:rFonts w:ascii="Times New Roman" w:hAnsi="Times New Roman" w:cs="Times New Roman"/>
          <w:iCs/>
        </w:rPr>
        <w:lastRenderedPageBreak/>
        <w:t xml:space="preserve">to four. </w:t>
      </w:r>
      <w:proofErr w:type="gramStart"/>
      <w:r w:rsidR="0067524F">
        <w:rPr>
          <w:rFonts w:ascii="Times New Roman" w:hAnsi="Times New Roman" w:cs="Times New Roman"/>
          <w:iCs/>
        </w:rPr>
        <w:t>The majority of</w:t>
      </w:r>
      <w:proofErr w:type="gramEnd"/>
      <w:r w:rsidR="0067524F">
        <w:rPr>
          <w:rFonts w:ascii="Times New Roman" w:hAnsi="Times New Roman" w:cs="Times New Roman"/>
          <w:iCs/>
        </w:rPr>
        <w:t xml:space="preserve"> the reviews included literature sources information while just one did not </w:t>
      </w:r>
      <w:sdt>
        <w:sdtPr>
          <w:rPr>
            <w:rFonts w:ascii="Times New Roman" w:hAnsi="Times New Roman" w:cs="Times New Roman"/>
            <w:iCs/>
            <w:color w:val="000000"/>
          </w:rPr>
          <w:tag w:val="MENDELEY_CITATION_v3_eyJjaXRhdGlvbklEIjoiTUVOREVMRVlfQ0lUQVRJT05fMzg2YTUxNGYtZDUxOC00OWNkLTk3NjAtMmUyZWU2MWUwZWMw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
          <w:id w:val="1876418222"/>
          <w:placeholder>
            <w:docPart w:val="DefaultPlaceholder_-1854013440"/>
          </w:placeholder>
        </w:sdtPr>
        <w:sdtContent>
          <w:r w:rsidR="004C7AF5" w:rsidRPr="004C7AF5">
            <w:rPr>
              <w:rFonts w:ascii="Times New Roman" w:hAnsi="Times New Roman" w:cs="Times New Roman"/>
              <w:iCs/>
              <w:color w:val="000000"/>
            </w:rPr>
            <w:t>[34]</w:t>
          </w:r>
        </w:sdtContent>
      </w:sdt>
      <w:r w:rsidR="0067524F">
        <w:rPr>
          <w:rFonts w:ascii="Times New Roman" w:hAnsi="Times New Roman" w:cs="Times New Roman"/>
          <w:iCs/>
        </w:rPr>
        <w:t>. Additionally, 8 studies did not mention the funding sources, and the rest (5) of them</w:t>
      </w:r>
      <w:r w:rsidR="00675DBB">
        <w:rPr>
          <w:rFonts w:ascii="Times New Roman" w:hAnsi="Times New Roman" w:cs="Times New Roman"/>
          <w:iCs/>
        </w:rPr>
        <w:t xml:space="preserve"> </w:t>
      </w:r>
      <w:r w:rsidR="00EE53F4">
        <w:rPr>
          <w:rFonts w:ascii="Times New Roman" w:hAnsi="Times New Roman" w:cs="Times New Roman"/>
          <w:iCs/>
        </w:rPr>
        <w:t xml:space="preserve">were </w:t>
      </w:r>
      <w:r w:rsidR="0067524F">
        <w:rPr>
          <w:rFonts w:ascii="Times New Roman" w:hAnsi="Times New Roman" w:cs="Times New Roman"/>
          <w:iCs/>
        </w:rPr>
        <w:t>mentioned.</w:t>
      </w:r>
    </w:p>
    <w:p w14:paraId="6A03815A" w14:textId="15BA0FD4" w:rsidR="00DD162C" w:rsidRDefault="00DD162C" w:rsidP="00675DBB">
      <w:pPr>
        <w:spacing w:line="360" w:lineRule="auto"/>
        <w:jc w:val="both"/>
        <w:rPr>
          <w:rFonts w:ascii="Times New Roman" w:hAnsi="Times New Roman" w:cs="Times New Roman"/>
          <w:b/>
          <w:bCs/>
          <w:iCs/>
        </w:rPr>
      </w:pPr>
      <w:r w:rsidRPr="00DD162C">
        <w:rPr>
          <w:rFonts w:ascii="Times New Roman" w:hAnsi="Times New Roman" w:cs="Times New Roman"/>
          <w:b/>
          <w:bCs/>
          <w:iCs/>
        </w:rPr>
        <w:t>Methodological Quality</w:t>
      </w:r>
    </w:p>
    <w:p w14:paraId="6F036D89" w14:textId="6014A50F" w:rsidR="00F13051" w:rsidRPr="009375B3" w:rsidRDefault="00370255" w:rsidP="00675DBB">
      <w:pPr>
        <w:spacing w:line="360" w:lineRule="auto"/>
        <w:jc w:val="both"/>
        <w:rPr>
          <w:rFonts w:ascii="Times New Roman" w:hAnsi="Times New Roman" w:cs="Times New Roman"/>
          <w:iCs/>
        </w:rPr>
      </w:pPr>
      <w:r w:rsidRPr="009375B3">
        <w:rPr>
          <w:rFonts w:ascii="Times New Roman" w:hAnsi="Times New Roman" w:cs="Times New Roman"/>
          <w:iCs/>
        </w:rPr>
        <w:t>Almost all the included SLRs failed to fulfill the 7 critical domains of the “Assessing the Methodological Quality of Systematic Reviews 2” checklist (</w:t>
      </w:r>
      <w:r w:rsidRPr="000A640E">
        <w:rPr>
          <w:rFonts w:ascii="Times New Roman" w:hAnsi="Times New Roman" w:cs="Times New Roman"/>
          <w:b/>
          <w:bCs/>
          <w:iCs/>
        </w:rPr>
        <w:t xml:space="preserve">Table </w:t>
      </w:r>
      <w:r w:rsidR="00D558B5">
        <w:rPr>
          <w:rFonts w:ascii="Times New Roman" w:hAnsi="Times New Roman" w:cs="Times New Roman"/>
          <w:b/>
          <w:bCs/>
          <w:iCs/>
        </w:rPr>
        <w:t>5</w:t>
      </w:r>
      <w:r w:rsidRPr="009375B3">
        <w:rPr>
          <w:rFonts w:ascii="Times New Roman" w:hAnsi="Times New Roman" w:cs="Times New Roman"/>
          <w:iCs/>
        </w:rPr>
        <w:t xml:space="preserve">). </w:t>
      </w:r>
      <w:r w:rsidR="00705C7B">
        <w:rPr>
          <w:rFonts w:ascii="Times New Roman" w:hAnsi="Times New Roman" w:cs="Times New Roman"/>
          <w:iCs/>
        </w:rPr>
        <w:t>Of</w:t>
      </w:r>
      <w:r w:rsidR="009375B3">
        <w:rPr>
          <w:rFonts w:ascii="Times New Roman" w:hAnsi="Times New Roman" w:cs="Times New Roman"/>
          <w:iCs/>
        </w:rPr>
        <w:t xml:space="preserve"> 13 SLRs, 10 studies failed to give review protocol. On the other hand, </w:t>
      </w:r>
      <w:r w:rsidR="000A640E">
        <w:rPr>
          <w:rFonts w:ascii="Times New Roman" w:hAnsi="Times New Roman" w:cs="Times New Roman"/>
          <w:iCs/>
        </w:rPr>
        <w:t>only</w:t>
      </w:r>
      <w:r w:rsidR="009375B3">
        <w:rPr>
          <w:rFonts w:ascii="Times New Roman" w:hAnsi="Times New Roman" w:cs="Times New Roman"/>
          <w:iCs/>
        </w:rPr>
        <w:t xml:space="preserve"> one study did not include comprehensive literature search strategies in their study. Moreover, </w:t>
      </w:r>
      <w:r w:rsidR="00705C7B">
        <w:rPr>
          <w:rFonts w:ascii="Times New Roman" w:hAnsi="Times New Roman" w:cs="Times New Roman"/>
          <w:iCs/>
        </w:rPr>
        <w:t>five</w:t>
      </w:r>
      <w:r w:rsidR="009375B3">
        <w:rPr>
          <w:rFonts w:ascii="Times New Roman" w:hAnsi="Times New Roman" w:cs="Times New Roman"/>
          <w:iCs/>
        </w:rPr>
        <w:t xml:space="preserve"> systematic reviews did not incorporate the list of excluded studies and justification. </w:t>
      </w:r>
      <w:r w:rsidR="008E4AAB">
        <w:rPr>
          <w:rFonts w:ascii="Times New Roman" w:hAnsi="Times New Roman" w:cs="Times New Roman"/>
          <w:iCs/>
        </w:rPr>
        <w:t xml:space="preserve">Unfortunately, </w:t>
      </w:r>
      <w:r w:rsidR="000A640E">
        <w:rPr>
          <w:rFonts w:ascii="Times New Roman" w:hAnsi="Times New Roman" w:cs="Times New Roman"/>
          <w:iCs/>
        </w:rPr>
        <w:t>most</w:t>
      </w:r>
      <w:r w:rsidR="008E4AAB">
        <w:rPr>
          <w:rFonts w:ascii="Times New Roman" w:hAnsi="Times New Roman" w:cs="Times New Roman"/>
          <w:iCs/>
        </w:rPr>
        <w:t xml:space="preserve"> (8) of the SLRs failed to show satisfactory techniques for assessing the risk of bias. Furthermore, 4 studies did not account for the risk of bias when interpreting or discussing the results. For publication bias assessment and discussion, 3 of the SLRs failed to </w:t>
      </w:r>
      <w:r w:rsidR="007B0AC5">
        <w:rPr>
          <w:rFonts w:ascii="Times New Roman" w:hAnsi="Times New Roman" w:cs="Times New Roman"/>
          <w:iCs/>
        </w:rPr>
        <w:t>fulfill</w:t>
      </w:r>
      <w:r w:rsidR="008E4AAB">
        <w:rPr>
          <w:rFonts w:ascii="Times New Roman" w:hAnsi="Times New Roman" w:cs="Times New Roman"/>
          <w:iCs/>
        </w:rPr>
        <w:t xml:space="preserve"> this critical domain.</w:t>
      </w:r>
      <w:r w:rsidR="007B0AC5">
        <w:rPr>
          <w:rFonts w:ascii="Times New Roman" w:hAnsi="Times New Roman" w:cs="Times New Roman"/>
          <w:iCs/>
        </w:rPr>
        <w:t xml:space="preserve"> The remaining cr</w:t>
      </w:r>
      <w:r w:rsidR="00EE53F4">
        <w:rPr>
          <w:rFonts w:ascii="Times New Roman" w:hAnsi="Times New Roman" w:cs="Times New Roman"/>
          <w:iCs/>
        </w:rPr>
        <w:t>iti</w:t>
      </w:r>
      <w:r w:rsidR="007B0AC5">
        <w:rPr>
          <w:rFonts w:ascii="Times New Roman" w:hAnsi="Times New Roman" w:cs="Times New Roman"/>
          <w:iCs/>
        </w:rPr>
        <w:t xml:space="preserve">cal domain related to meta-analysis was difficult to measure because </w:t>
      </w:r>
      <w:r w:rsidR="00705C7B">
        <w:rPr>
          <w:rFonts w:ascii="Times New Roman" w:hAnsi="Times New Roman" w:cs="Times New Roman"/>
          <w:iCs/>
        </w:rPr>
        <w:t xml:space="preserve">the </w:t>
      </w:r>
      <w:r w:rsidR="007B0AC5">
        <w:rPr>
          <w:rFonts w:ascii="Times New Roman" w:hAnsi="Times New Roman" w:cs="Times New Roman"/>
          <w:iCs/>
        </w:rPr>
        <w:t xml:space="preserve">majority of the SLRs did not </w:t>
      </w:r>
      <w:r w:rsidR="00705C7B">
        <w:rPr>
          <w:rFonts w:ascii="Times New Roman" w:hAnsi="Times New Roman" w:cs="Times New Roman"/>
          <w:iCs/>
        </w:rPr>
        <w:t>include</w:t>
      </w:r>
      <w:r w:rsidR="007B0AC5">
        <w:rPr>
          <w:rFonts w:ascii="Times New Roman" w:hAnsi="Times New Roman" w:cs="Times New Roman"/>
          <w:iCs/>
        </w:rPr>
        <w:t xml:space="preserve"> meta-analysis </w:t>
      </w:r>
      <w:r w:rsidR="00705C7B">
        <w:rPr>
          <w:rFonts w:ascii="Times New Roman" w:hAnsi="Times New Roman" w:cs="Times New Roman"/>
          <w:iCs/>
        </w:rPr>
        <w:t>in</w:t>
      </w:r>
      <w:r w:rsidR="007B0AC5">
        <w:rPr>
          <w:rFonts w:ascii="Times New Roman" w:hAnsi="Times New Roman" w:cs="Times New Roman"/>
          <w:iCs/>
        </w:rPr>
        <w:t xml:space="preserve"> their studies</w:t>
      </w:r>
      <w:r w:rsidR="00F13051">
        <w:rPr>
          <w:rFonts w:ascii="Times New Roman" w:hAnsi="Times New Roman" w:cs="Times New Roman"/>
          <w:iCs/>
        </w:rPr>
        <w:t>.</w:t>
      </w:r>
      <w:r w:rsidR="00D92CA8">
        <w:rPr>
          <w:rFonts w:ascii="Times New Roman" w:hAnsi="Times New Roman" w:cs="Times New Roman"/>
          <w:iCs/>
        </w:rPr>
        <w:t xml:space="preserve"> None</w:t>
      </w:r>
      <w:r w:rsidR="007F3520">
        <w:rPr>
          <w:rFonts w:ascii="Times New Roman" w:hAnsi="Times New Roman" w:cs="Times New Roman"/>
          <w:iCs/>
        </w:rPr>
        <w:t xml:space="preserve"> of </w:t>
      </w:r>
      <w:r w:rsidR="00D92CA8">
        <w:rPr>
          <w:rFonts w:ascii="Times New Roman" w:hAnsi="Times New Roman" w:cs="Times New Roman"/>
          <w:iCs/>
        </w:rPr>
        <w:t xml:space="preserve">the </w:t>
      </w:r>
      <w:r w:rsidR="007F3520">
        <w:rPr>
          <w:rFonts w:ascii="Times New Roman" w:hAnsi="Times New Roman" w:cs="Times New Roman"/>
          <w:iCs/>
        </w:rPr>
        <w:t>included SLRs fulfill</w:t>
      </w:r>
      <w:r w:rsidR="00D92CA8">
        <w:rPr>
          <w:rFonts w:ascii="Times New Roman" w:hAnsi="Times New Roman" w:cs="Times New Roman"/>
          <w:iCs/>
        </w:rPr>
        <w:t xml:space="preserve"> all</w:t>
      </w:r>
      <w:r w:rsidR="007F3520">
        <w:rPr>
          <w:rFonts w:ascii="Times New Roman" w:hAnsi="Times New Roman" w:cs="Times New Roman"/>
          <w:iCs/>
        </w:rPr>
        <w:t xml:space="preserve"> </w:t>
      </w:r>
      <w:r w:rsidR="00D92CA8">
        <w:rPr>
          <w:rFonts w:ascii="Times New Roman" w:hAnsi="Times New Roman" w:cs="Times New Roman"/>
          <w:iCs/>
        </w:rPr>
        <w:t>nine</w:t>
      </w:r>
      <w:r w:rsidR="007F3520">
        <w:rPr>
          <w:rFonts w:ascii="Times New Roman" w:hAnsi="Times New Roman" w:cs="Times New Roman"/>
          <w:iCs/>
        </w:rPr>
        <w:t xml:space="preserve"> of the non-critical domains of the AMSTAR 2 checklist (</w:t>
      </w:r>
      <w:r w:rsidR="007F3520" w:rsidRPr="000A640E">
        <w:rPr>
          <w:rFonts w:ascii="Times New Roman" w:hAnsi="Times New Roman" w:cs="Times New Roman"/>
          <w:b/>
          <w:bCs/>
          <w:iCs/>
        </w:rPr>
        <w:t xml:space="preserve">Table </w:t>
      </w:r>
      <w:r w:rsidR="0088290D">
        <w:rPr>
          <w:rFonts w:ascii="Times New Roman" w:hAnsi="Times New Roman" w:cs="Times New Roman"/>
          <w:b/>
          <w:bCs/>
          <w:iCs/>
        </w:rPr>
        <w:t>5</w:t>
      </w:r>
      <w:r w:rsidR="007F3520">
        <w:rPr>
          <w:rFonts w:ascii="Times New Roman" w:hAnsi="Times New Roman" w:cs="Times New Roman"/>
          <w:iCs/>
        </w:rPr>
        <w:t xml:space="preserve">). </w:t>
      </w:r>
    </w:p>
    <w:p w14:paraId="007BD87E" w14:textId="6671D474" w:rsidR="00DD162C" w:rsidRDefault="00DD162C" w:rsidP="00675DBB">
      <w:pPr>
        <w:spacing w:line="360" w:lineRule="auto"/>
        <w:jc w:val="both"/>
        <w:rPr>
          <w:rFonts w:ascii="Times New Roman" w:hAnsi="Times New Roman" w:cs="Times New Roman"/>
          <w:b/>
          <w:bCs/>
          <w:iCs/>
        </w:rPr>
      </w:pPr>
      <w:r>
        <w:rPr>
          <w:rFonts w:ascii="Times New Roman" w:hAnsi="Times New Roman" w:cs="Times New Roman"/>
          <w:b/>
          <w:bCs/>
          <w:iCs/>
        </w:rPr>
        <w:t>SSD Outcomes</w:t>
      </w:r>
    </w:p>
    <w:p w14:paraId="1976D377" w14:textId="638A5661" w:rsidR="00DD162C" w:rsidRPr="00DD162C" w:rsidRDefault="00C36BC0" w:rsidP="00675DBB">
      <w:pPr>
        <w:spacing w:line="360" w:lineRule="auto"/>
        <w:jc w:val="both"/>
        <w:rPr>
          <w:rFonts w:ascii="Times New Roman" w:hAnsi="Times New Roman" w:cs="Times New Roman"/>
          <w:iCs/>
        </w:rPr>
      </w:pPr>
      <w:r>
        <w:rPr>
          <w:rFonts w:ascii="Times New Roman" w:hAnsi="Times New Roman" w:cs="Times New Roman"/>
          <w:iCs/>
        </w:rPr>
        <w:t>A diverse range of outcomes (12)</w:t>
      </w:r>
      <w:r w:rsidR="00DD162C">
        <w:rPr>
          <w:rFonts w:ascii="Times New Roman" w:hAnsi="Times New Roman" w:cs="Times New Roman"/>
          <w:iCs/>
        </w:rPr>
        <w:t xml:space="preserve"> outcomes for sample size determination were reported by the thirteen systematic reviews (</w:t>
      </w:r>
      <w:r w:rsidR="00DD162C" w:rsidRPr="007A1404">
        <w:rPr>
          <w:rFonts w:ascii="Times New Roman" w:hAnsi="Times New Roman" w:cs="Times New Roman"/>
          <w:b/>
          <w:bCs/>
          <w:iCs/>
        </w:rPr>
        <w:t>Table 3</w:t>
      </w:r>
      <w:r w:rsidR="00DD162C">
        <w:rPr>
          <w:rFonts w:ascii="Times New Roman" w:hAnsi="Times New Roman" w:cs="Times New Roman"/>
          <w:iCs/>
        </w:rPr>
        <w:t>). This includes study design, population size, study hypothesis, power calculation, significance level, effect size, sample size formulas, sampling techniques, statements about sample size</w:t>
      </w:r>
      <w:r w:rsidR="00705FB4">
        <w:rPr>
          <w:rFonts w:ascii="Times New Roman" w:hAnsi="Times New Roman" w:cs="Times New Roman"/>
          <w:iCs/>
        </w:rPr>
        <w:t>,</w:t>
      </w:r>
      <w:r w:rsidR="00DD162C">
        <w:rPr>
          <w:rFonts w:ascii="Times New Roman" w:hAnsi="Times New Roman" w:cs="Times New Roman"/>
          <w:iCs/>
        </w:rPr>
        <w:t xml:space="preserve"> mean difference, standard deviation, treatment effect, and many more. </w:t>
      </w:r>
    </w:p>
    <w:p w14:paraId="308DDA77" w14:textId="4A24E0BE" w:rsidR="00DD162C" w:rsidRPr="00DD162C" w:rsidRDefault="00DD162C" w:rsidP="00675DBB">
      <w:pPr>
        <w:spacing w:line="360" w:lineRule="auto"/>
        <w:jc w:val="both"/>
        <w:rPr>
          <w:rFonts w:ascii="Times New Roman" w:hAnsi="Times New Roman" w:cs="Times New Roman"/>
          <w:b/>
          <w:bCs/>
          <w:iCs/>
        </w:rPr>
      </w:pPr>
      <w:r w:rsidRPr="00DD162C">
        <w:rPr>
          <w:rFonts w:ascii="Times New Roman" w:hAnsi="Times New Roman" w:cs="Times New Roman"/>
          <w:b/>
          <w:bCs/>
          <w:iCs/>
        </w:rPr>
        <w:t>Findings across SLRs for Sample Size Determination</w:t>
      </w:r>
    </w:p>
    <w:p w14:paraId="2D79A565" w14:textId="17DB4D29" w:rsidR="00DD162C" w:rsidRPr="003838E3" w:rsidRDefault="003838E3" w:rsidP="00675DBB">
      <w:pPr>
        <w:spacing w:line="360" w:lineRule="auto"/>
        <w:jc w:val="both"/>
        <w:rPr>
          <w:rFonts w:ascii="Times New Roman" w:hAnsi="Times New Roman" w:cs="Times New Roman"/>
          <w:b/>
          <w:bCs/>
          <w:iCs/>
        </w:rPr>
      </w:pPr>
      <w:r w:rsidRPr="003838E3">
        <w:rPr>
          <w:rFonts w:ascii="Times New Roman" w:hAnsi="Times New Roman" w:cs="Times New Roman"/>
          <w:b/>
          <w:bCs/>
          <w:iCs/>
        </w:rPr>
        <w:t>Study Design</w:t>
      </w:r>
    </w:p>
    <w:p w14:paraId="53D25242" w14:textId="512E5BD0" w:rsidR="003838E3" w:rsidRDefault="00C36BC0" w:rsidP="00675DBB">
      <w:pPr>
        <w:spacing w:line="360" w:lineRule="auto"/>
        <w:jc w:val="both"/>
        <w:rPr>
          <w:rFonts w:ascii="Times New Roman" w:hAnsi="Times New Roman" w:cs="Times New Roman"/>
          <w:iCs/>
          <w:color w:val="000000"/>
        </w:rPr>
      </w:pPr>
      <w:r>
        <w:rPr>
          <w:rFonts w:ascii="Times New Roman" w:hAnsi="Times New Roman" w:cs="Times New Roman"/>
          <w:iCs/>
        </w:rPr>
        <w:t>While o</w:t>
      </w:r>
      <w:r w:rsidR="003838E3">
        <w:rPr>
          <w:rFonts w:ascii="Times New Roman" w:hAnsi="Times New Roman" w:cs="Times New Roman"/>
          <w:iCs/>
        </w:rPr>
        <w:t xml:space="preserve">nly </w:t>
      </w:r>
      <w:r w:rsidR="00205C23">
        <w:rPr>
          <w:rFonts w:ascii="Times New Roman" w:hAnsi="Times New Roman" w:cs="Times New Roman"/>
          <w:iCs/>
        </w:rPr>
        <w:t>4</w:t>
      </w:r>
      <w:r w:rsidR="003838E3">
        <w:rPr>
          <w:rFonts w:ascii="Times New Roman" w:hAnsi="Times New Roman" w:cs="Times New Roman"/>
          <w:iCs/>
        </w:rPr>
        <w:t xml:space="preserve"> studies </w:t>
      </w:r>
      <w:r w:rsidR="00205C23">
        <w:rPr>
          <w:rFonts w:ascii="Times New Roman" w:hAnsi="Times New Roman" w:cs="Times New Roman"/>
          <w:iCs/>
        </w:rPr>
        <w:t>stated</w:t>
      </w:r>
      <w:r w:rsidR="003838E3">
        <w:rPr>
          <w:rFonts w:ascii="Times New Roman" w:hAnsi="Times New Roman" w:cs="Times New Roman"/>
          <w:iCs/>
        </w:rPr>
        <w:t xml:space="preserve"> study design </w:t>
      </w:r>
      <w:r>
        <w:rPr>
          <w:rFonts w:ascii="Times New Roman" w:hAnsi="Times New Roman" w:cs="Times New Roman"/>
          <w:iCs/>
        </w:rPr>
        <w:t>the majority,</w:t>
      </w:r>
      <w:r w:rsidR="003838E3">
        <w:rPr>
          <w:rFonts w:ascii="Times New Roman" w:hAnsi="Times New Roman" w:cs="Times New Roman"/>
          <w:iCs/>
        </w:rPr>
        <w:t xml:space="preserve"> </w:t>
      </w:r>
      <w:r w:rsidR="00205C23">
        <w:rPr>
          <w:rFonts w:ascii="Times New Roman" w:hAnsi="Times New Roman" w:cs="Times New Roman"/>
          <w:iCs/>
        </w:rPr>
        <w:t>9</w:t>
      </w:r>
      <w:r w:rsidR="003838E3">
        <w:rPr>
          <w:rFonts w:ascii="Times New Roman" w:hAnsi="Times New Roman" w:cs="Times New Roman"/>
          <w:iCs/>
        </w:rPr>
        <w:t xml:space="preserve"> studies did not mention study design</w:t>
      </w:r>
      <w:r w:rsidR="00205C23">
        <w:rPr>
          <w:rFonts w:ascii="Times New Roman" w:hAnsi="Times New Roman" w:cs="Times New Roman"/>
          <w:iCs/>
        </w:rPr>
        <w:t xml:space="preserve"> (Table 3)</w:t>
      </w:r>
      <w:r w:rsidR="003838E3">
        <w:rPr>
          <w:rFonts w:ascii="Times New Roman" w:hAnsi="Times New Roman" w:cs="Times New Roman"/>
          <w:iCs/>
        </w:rPr>
        <w:t xml:space="preserve">. From them, a study talked about parallel-group randomized </w:t>
      </w:r>
      <w:r w:rsidR="00205C23">
        <w:rPr>
          <w:rFonts w:ascii="Times New Roman" w:hAnsi="Times New Roman" w:cs="Times New Roman"/>
          <w:iCs/>
        </w:rPr>
        <w:t>trials</w:t>
      </w:r>
      <w:r w:rsidR="003838E3">
        <w:rPr>
          <w:rFonts w:ascii="Times New Roman" w:hAnsi="Times New Roman" w:cs="Times New Roman"/>
          <w:iCs/>
        </w:rPr>
        <w:t xml:space="preserve"> and cluster randomized trial </w:t>
      </w:r>
      <w:sdt>
        <w:sdtPr>
          <w:rPr>
            <w:rFonts w:ascii="Times New Roman" w:hAnsi="Times New Roman" w:cs="Times New Roman"/>
            <w:iCs/>
            <w:color w:val="000000"/>
          </w:rPr>
          <w:tag w:val="MENDELEY_CITATION_v3_eyJjaXRhdGlvbklEIjoiTUVOREVMRVlfQ0lUQVRJT05fZmNlNTYyOWItZDY5OC00MGNlLTk0NmYtNTBjM2YxODc2MzRk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558785120"/>
          <w:placeholder>
            <w:docPart w:val="DefaultPlaceholder_-1854013440"/>
          </w:placeholder>
        </w:sdtPr>
        <w:sdtContent>
          <w:r w:rsidR="004C7AF5" w:rsidRPr="004C7AF5">
            <w:rPr>
              <w:rFonts w:ascii="Times New Roman" w:hAnsi="Times New Roman" w:cs="Times New Roman"/>
              <w:iCs/>
              <w:color w:val="000000"/>
            </w:rPr>
            <w:t>[29]</w:t>
          </w:r>
        </w:sdtContent>
      </w:sdt>
      <w:r w:rsidR="003838E3">
        <w:rPr>
          <w:rFonts w:ascii="Times New Roman" w:hAnsi="Times New Roman" w:cs="Times New Roman"/>
          <w:iCs/>
          <w:color w:val="000000"/>
        </w:rPr>
        <w:t xml:space="preserve">. Moreover, another mentioned parallel and </w:t>
      </w:r>
      <w:r w:rsidR="00205C23">
        <w:rPr>
          <w:rFonts w:ascii="Times New Roman" w:hAnsi="Times New Roman" w:cs="Times New Roman"/>
          <w:iCs/>
          <w:color w:val="000000"/>
        </w:rPr>
        <w:t>cross-over</w:t>
      </w:r>
      <w:r w:rsidR="003838E3">
        <w:rPr>
          <w:rFonts w:ascii="Times New Roman" w:hAnsi="Times New Roman" w:cs="Times New Roman"/>
          <w:iCs/>
          <w:color w:val="000000"/>
        </w:rPr>
        <w:t xml:space="preserve"> study design or trial design </w:t>
      </w:r>
      <w:sdt>
        <w:sdtPr>
          <w:rPr>
            <w:rFonts w:ascii="Times New Roman" w:hAnsi="Times New Roman" w:cs="Times New Roman"/>
            <w:iCs/>
            <w:color w:val="000000"/>
          </w:rPr>
          <w:tag w:val="MENDELEY_CITATION_v3_eyJjaXRhdGlvbklEIjoiTUVOREVMRVlfQ0lUQVRJT05fNTExNDE4MTUtODY0Yy00ZTg1LWFiYjMtMWEyNDBmZjNjZjRj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
          <w:id w:val="-111977360"/>
          <w:placeholder>
            <w:docPart w:val="DefaultPlaceholder_-1854013440"/>
          </w:placeholder>
        </w:sdtPr>
        <w:sdtContent>
          <w:r w:rsidR="004C7AF5" w:rsidRPr="004C7AF5">
            <w:rPr>
              <w:rFonts w:ascii="Times New Roman" w:hAnsi="Times New Roman" w:cs="Times New Roman"/>
              <w:iCs/>
              <w:color w:val="000000"/>
            </w:rPr>
            <w:t>[30]</w:t>
          </w:r>
        </w:sdtContent>
      </w:sdt>
      <w:r w:rsidR="00205C23">
        <w:rPr>
          <w:rFonts w:ascii="Times New Roman" w:hAnsi="Times New Roman" w:cs="Times New Roman"/>
          <w:iCs/>
          <w:color w:val="000000"/>
        </w:rPr>
        <w:t xml:space="preserve"> whereas a study mentioned the cross-sectional, cohort, and open-cohort studies </w:t>
      </w:r>
      <w:sdt>
        <w:sdtPr>
          <w:rPr>
            <w:rFonts w:ascii="Times New Roman" w:hAnsi="Times New Roman" w:cs="Times New Roman"/>
            <w:iCs/>
            <w:color w:val="000000"/>
          </w:rPr>
          <w:tag w:val="MENDELEY_CITATION_v3_eyJjaXRhdGlvbklEIjoiTUVOREVMRVlfQ0lUQVRJT05fZWM0MmJmZjMtN2EzNi00NDE0LTgwODctOTkyOGI1OWI1ZDU5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
          <w:id w:val="1160883324"/>
          <w:placeholder>
            <w:docPart w:val="DefaultPlaceholder_-1854013440"/>
          </w:placeholder>
        </w:sdtPr>
        <w:sdtContent>
          <w:r w:rsidR="004C7AF5" w:rsidRPr="004C7AF5">
            <w:rPr>
              <w:rFonts w:ascii="Times New Roman" w:hAnsi="Times New Roman" w:cs="Times New Roman"/>
              <w:iCs/>
              <w:color w:val="000000"/>
            </w:rPr>
            <w:t>[35]</w:t>
          </w:r>
        </w:sdtContent>
      </w:sdt>
      <w:r w:rsidR="00205C23">
        <w:rPr>
          <w:rFonts w:ascii="Times New Roman" w:hAnsi="Times New Roman" w:cs="Times New Roman"/>
          <w:iCs/>
          <w:color w:val="000000"/>
        </w:rPr>
        <w:t xml:space="preserve">. </w:t>
      </w:r>
      <w:r w:rsidR="007E16DF" w:rsidRPr="007E16DF">
        <w:rPr>
          <w:rFonts w:ascii="Times New Roman" w:hAnsi="Times New Roman" w:cs="Times New Roman"/>
          <w:iCs/>
          <w:color w:val="000000"/>
        </w:rPr>
        <w:t xml:space="preserve">A systematic </w:t>
      </w:r>
      <w:r w:rsidR="007E16DF" w:rsidRPr="007E16DF">
        <w:rPr>
          <w:rFonts w:ascii="Times New Roman" w:hAnsi="Times New Roman" w:cs="Times New Roman"/>
          <w:iCs/>
          <w:color w:val="000000"/>
        </w:rPr>
        <w:lastRenderedPageBreak/>
        <w:t>literature review (SLR) discussed the percentage of studies that mentioned their design but did not specify the types of study designs used by the included research</w:t>
      </w:r>
      <w:r w:rsidR="007E16DF">
        <w:rPr>
          <w:rFonts w:ascii="Times New Roman" w:hAnsi="Times New Roman" w:cs="Times New Roman"/>
          <w:iCs/>
          <w:color w:val="000000"/>
        </w:rPr>
        <w:t xml:space="preserve"> </w:t>
      </w:r>
      <w:sdt>
        <w:sdtPr>
          <w:rPr>
            <w:rFonts w:ascii="Times New Roman" w:hAnsi="Times New Roman" w:cs="Times New Roman"/>
            <w:iCs/>
            <w:color w:val="000000"/>
          </w:rPr>
          <w:tag w:val="MENDELEY_CITATION_v3_eyJjaXRhdGlvbklEIjoiTUVOREVMRVlfQ0lUQVRJT05fYjIxOWZjMWYtOWZhMy00NzJlLTgxNjktYTliYWQ0MTJiNDZk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
          <w:id w:val="-1561776710"/>
          <w:placeholder>
            <w:docPart w:val="DefaultPlaceholder_-1854013440"/>
          </w:placeholder>
        </w:sdtPr>
        <w:sdtContent>
          <w:r w:rsidR="004C7AF5" w:rsidRPr="004C7AF5">
            <w:rPr>
              <w:rFonts w:ascii="Times New Roman" w:hAnsi="Times New Roman" w:cs="Times New Roman"/>
              <w:iCs/>
              <w:color w:val="000000"/>
            </w:rPr>
            <w:t>[38]</w:t>
          </w:r>
        </w:sdtContent>
      </w:sdt>
      <w:r w:rsidR="00205C23">
        <w:rPr>
          <w:rFonts w:ascii="Times New Roman" w:hAnsi="Times New Roman" w:cs="Times New Roman"/>
          <w:iCs/>
          <w:color w:val="000000"/>
        </w:rPr>
        <w:t>.</w:t>
      </w:r>
    </w:p>
    <w:p w14:paraId="1D3D09CE" w14:textId="7C383755" w:rsidR="00033F56" w:rsidRPr="00033F56" w:rsidRDefault="00033F56" w:rsidP="00675DBB">
      <w:pPr>
        <w:spacing w:line="360" w:lineRule="auto"/>
        <w:jc w:val="both"/>
        <w:rPr>
          <w:rFonts w:ascii="Times New Roman" w:hAnsi="Times New Roman" w:cs="Times New Roman"/>
          <w:b/>
          <w:bCs/>
          <w:iCs/>
        </w:rPr>
      </w:pPr>
      <w:r w:rsidRPr="00033F56">
        <w:rPr>
          <w:rFonts w:ascii="Times New Roman" w:hAnsi="Times New Roman" w:cs="Times New Roman"/>
          <w:b/>
          <w:bCs/>
          <w:iCs/>
        </w:rPr>
        <w:t>Population Size</w:t>
      </w:r>
    </w:p>
    <w:p w14:paraId="547E459A" w14:textId="31C9FEC5" w:rsidR="00033F56" w:rsidRDefault="00033F56" w:rsidP="00675DBB">
      <w:pPr>
        <w:spacing w:line="360" w:lineRule="auto"/>
        <w:jc w:val="both"/>
        <w:rPr>
          <w:rFonts w:ascii="Times New Roman" w:hAnsi="Times New Roman" w:cs="Times New Roman"/>
          <w:iCs/>
        </w:rPr>
      </w:pPr>
      <w:r>
        <w:rPr>
          <w:rFonts w:ascii="Times New Roman" w:hAnsi="Times New Roman" w:cs="Times New Roman"/>
          <w:iCs/>
        </w:rPr>
        <w:t>Only a single study mentioned population size for sample size determination</w:t>
      </w:r>
      <w:r w:rsidR="004A5384">
        <w:rPr>
          <w:rFonts w:ascii="Times New Roman" w:hAnsi="Times New Roman" w:cs="Times New Roman"/>
          <w:iCs/>
        </w:rPr>
        <w:t xml:space="preserve"> </w:t>
      </w:r>
      <w:sdt>
        <w:sdtPr>
          <w:rPr>
            <w:rFonts w:ascii="Times New Roman" w:hAnsi="Times New Roman" w:cs="Times New Roman"/>
            <w:iCs/>
            <w:color w:val="000000"/>
          </w:rPr>
          <w:tag w:val="MENDELEY_CITATION_v3_eyJjaXRhdGlvbklEIjoiTUVOREVMRVlfQ0lUQVRJT05fZWJkZTBmZmItYmIxOS00MDIwLWFkZmUtNzQwNWM4NGNhYzlk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1924064281"/>
          <w:placeholder>
            <w:docPart w:val="DefaultPlaceholder_-1854013440"/>
          </w:placeholder>
        </w:sdtPr>
        <w:sdtContent>
          <w:r w:rsidR="004C7AF5" w:rsidRPr="004C7AF5">
            <w:rPr>
              <w:rFonts w:ascii="Times New Roman" w:hAnsi="Times New Roman" w:cs="Times New Roman"/>
              <w:iCs/>
              <w:color w:val="000000"/>
            </w:rPr>
            <w:t>[29]</w:t>
          </w:r>
        </w:sdtContent>
      </w:sdt>
      <w:r>
        <w:rPr>
          <w:rFonts w:ascii="Times New Roman" w:hAnsi="Times New Roman" w:cs="Times New Roman"/>
          <w:iCs/>
        </w:rPr>
        <w:t>.</w:t>
      </w:r>
      <w:r w:rsidR="004A5384">
        <w:rPr>
          <w:rFonts w:ascii="Times New Roman" w:hAnsi="Times New Roman" w:cs="Times New Roman"/>
          <w:iCs/>
        </w:rPr>
        <w:t xml:space="preserve"> They stated which </w:t>
      </w:r>
      <w:r w:rsidR="004A5384" w:rsidRPr="004A5384">
        <w:rPr>
          <w:rFonts w:ascii="Times New Roman" w:hAnsi="Times New Roman" w:cs="Times New Roman"/>
          <w:iCs/>
        </w:rPr>
        <w:t xml:space="preserve">studies discussed population size prior to sample size </w:t>
      </w:r>
      <w:r w:rsidR="00DA6318">
        <w:rPr>
          <w:rFonts w:ascii="Times New Roman" w:hAnsi="Times New Roman" w:cs="Times New Roman"/>
          <w:iCs/>
        </w:rPr>
        <w:t>calculation</w:t>
      </w:r>
      <w:r w:rsidR="004A5384" w:rsidRPr="004A5384">
        <w:rPr>
          <w:rFonts w:ascii="Times New Roman" w:hAnsi="Times New Roman" w:cs="Times New Roman"/>
          <w:iCs/>
        </w:rPr>
        <w:t>.</w:t>
      </w:r>
    </w:p>
    <w:p w14:paraId="3AE3923D" w14:textId="0A2048BA" w:rsidR="00BC1D36" w:rsidRPr="00BC1D36" w:rsidRDefault="00BC1D36" w:rsidP="00675DBB">
      <w:pPr>
        <w:spacing w:line="360" w:lineRule="auto"/>
        <w:jc w:val="both"/>
        <w:rPr>
          <w:rFonts w:ascii="Times New Roman" w:hAnsi="Times New Roman" w:cs="Times New Roman"/>
          <w:b/>
          <w:bCs/>
          <w:iCs/>
        </w:rPr>
      </w:pPr>
      <w:r w:rsidRPr="00BC1D36">
        <w:rPr>
          <w:rFonts w:ascii="Times New Roman" w:hAnsi="Times New Roman" w:cs="Times New Roman"/>
          <w:b/>
          <w:bCs/>
          <w:iCs/>
        </w:rPr>
        <w:t>Study Hypothesis</w:t>
      </w:r>
    </w:p>
    <w:p w14:paraId="1B470413" w14:textId="7495A078" w:rsidR="008008D4" w:rsidRDefault="00C36BC0" w:rsidP="00675DBB">
      <w:pPr>
        <w:spacing w:line="360" w:lineRule="auto"/>
        <w:jc w:val="both"/>
        <w:rPr>
          <w:rFonts w:ascii="Times New Roman" w:hAnsi="Times New Roman" w:cs="Times New Roman"/>
          <w:iCs/>
          <w:color w:val="000000"/>
        </w:rPr>
      </w:pPr>
      <w:r>
        <w:rPr>
          <w:rFonts w:ascii="Times New Roman" w:hAnsi="Times New Roman" w:cs="Times New Roman"/>
          <w:iCs/>
        </w:rPr>
        <w:t>Out o</w:t>
      </w:r>
      <w:r w:rsidR="00760FCB">
        <w:rPr>
          <w:rFonts w:ascii="Times New Roman" w:hAnsi="Times New Roman" w:cs="Times New Roman"/>
          <w:iCs/>
        </w:rPr>
        <w:t xml:space="preserve">f </w:t>
      </w:r>
      <w:r>
        <w:rPr>
          <w:rFonts w:ascii="Times New Roman" w:hAnsi="Times New Roman" w:cs="Times New Roman"/>
          <w:iCs/>
        </w:rPr>
        <w:t xml:space="preserve">the </w:t>
      </w:r>
      <w:r w:rsidR="00760FCB">
        <w:rPr>
          <w:rFonts w:ascii="Times New Roman" w:hAnsi="Times New Roman" w:cs="Times New Roman"/>
          <w:iCs/>
        </w:rPr>
        <w:t>13 SLRs</w:t>
      </w:r>
      <w:r>
        <w:rPr>
          <w:rFonts w:ascii="Times New Roman" w:hAnsi="Times New Roman" w:cs="Times New Roman"/>
          <w:iCs/>
        </w:rPr>
        <w:t>,</w:t>
      </w:r>
      <w:r w:rsidR="00760FCB">
        <w:rPr>
          <w:rFonts w:ascii="Times New Roman" w:hAnsi="Times New Roman" w:cs="Times New Roman"/>
          <w:iCs/>
        </w:rPr>
        <w:t xml:space="preserve"> </w:t>
      </w:r>
      <w:r>
        <w:rPr>
          <w:rFonts w:ascii="Times New Roman" w:hAnsi="Times New Roman" w:cs="Times New Roman"/>
          <w:iCs/>
        </w:rPr>
        <w:t>just</w:t>
      </w:r>
      <w:r w:rsidR="00760FCB">
        <w:rPr>
          <w:rFonts w:ascii="Times New Roman" w:hAnsi="Times New Roman" w:cs="Times New Roman"/>
          <w:iCs/>
        </w:rPr>
        <w:t xml:space="preserve"> </w:t>
      </w:r>
      <w:r w:rsidR="008008D4">
        <w:rPr>
          <w:rFonts w:ascii="Times New Roman" w:hAnsi="Times New Roman" w:cs="Times New Roman"/>
          <w:iCs/>
        </w:rPr>
        <w:t xml:space="preserve">3 studies discussed the study hypothesis. However, </w:t>
      </w:r>
      <w:r w:rsidR="00213890">
        <w:rPr>
          <w:rFonts w:ascii="Times New Roman" w:hAnsi="Times New Roman" w:cs="Times New Roman"/>
          <w:iCs/>
        </w:rPr>
        <w:t>the</w:t>
      </w:r>
      <w:r w:rsidR="008008D4">
        <w:rPr>
          <w:rFonts w:ascii="Times New Roman" w:hAnsi="Times New Roman" w:cs="Times New Roman"/>
          <w:iCs/>
        </w:rPr>
        <w:t xml:space="preserve"> study did not explain the hypothesis properly. In other words, the main purpose of the hypothesis for sample size determination was unclear in the study </w:t>
      </w:r>
      <w:sdt>
        <w:sdtPr>
          <w:rPr>
            <w:rFonts w:ascii="Times New Roman" w:hAnsi="Times New Roman" w:cs="Times New Roman"/>
            <w:iCs/>
            <w:color w:val="000000"/>
          </w:rPr>
          <w:tag w:val="MENDELEY_CITATION_v3_eyJjaXRhdGlvbklEIjoiTUVOREVMRVlfQ0lUQVRJT05fMTM5OTgyNzYtMTllOS00ZDQyLTllMmMtN2ZhZTEyNWFhNTE3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59641008"/>
          <w:placeholder>
            <w:docPart w:val="DefaultPlaceholder_-1854013440"/>
          </w:placeholder>
        </w:sdtPr>
        <w:sdtContent>
          <w:r w:rsidR="004C7AF5" w:rsidRPr="004C7AF5">
            <w:rPr>
              <w:rFonts w:ascii="Times New Roman" w:hAnsi="Times New Roman" w:cs="Times New Roman"/>
              <w:iCs/>
              <w:color w:val="000000"/>
            </w:rPr>
            <w:t>[29]</w:t>
          </w:r>
        </w:sdtContent>
      </w:sdt>
      <w:r w:rsidR="008008D4">
        <w:rPr>
          <w:rFonts w:ascii="Times New Roman" w:hAnsi="Times New Roman" w:cs="Times New Roman"/>
          <w:iCs/>
          <w:color w:val="000000"/>
        </w:rPr>
        <w:t xml:space="preserve">. </w:t>
      </w:r>
      <w:r w:rsidR="008008D4" w:rsidRPr="008008D4">
        <w:rPr>
          <w:rFonts w:ascii="Times New Roman" w:hAnsi="Times New Roman" w:cs="Times New Roman"/>
          <w:iCs/>
          <w:color w:val="000000"/>
        </w:rPr>
        <w:t xml:space="preserve">Others adequately outlined the basic goal of the hypothesis and the necessity of having </w:t>
      </w:r>
      <w:r w:rsidR="008008D4">
        <w:rPr>
          <w:rFonts w:ascii="Times New Roman" w:hAnsi="Times New Roman" w:cs="Times New Roman"/>
          <w:iCs/>
          <w:color w:val="000000"/>
        </w:rPr>
        <w:t xml:space="preserve">the </w:t>
      </w:r>
      <w:r w:rsidR="008008D4" w:rsidRPr="008008D4">
        <w:rPr>
          <w:rFonts w:ascii="Times New Roman" w:hAnsi="Times New Roman" w:cs="Times New Roman"/>
          <w:iCs/>
          <w:color w:val="000000"/>
        </w:rPr>
        <w:t>SSD</w:t>
      </w:r>
      <w:r w:rsidR="008008D4">
        <w:rPr>
          <w:rFonts w:ascii="Times New Roman" w:hAnsi="Times New Roman" w:cs="Times New Roman"/>
          <w:iCs/>
          <w:color w:val="000000"/>
        </w:rPr>
        <w:t xml:space="preserve"> </w:t>
      </w:r>
      <w:sdt>
        <w:sdtPr>
          <w:rPr>
            <w:rFonts w:ascii="Times New Roman" w:hAnsi="Times New Roman" w:cs="Times New Roman"/>
            <w:iCs/>
            <w:color w:val="000000"/>
          </w:rPr>
          <w:tag w:val="MENDELEY_CITATION_v3_eyJjaXRhdGlvbklEIjoiTUVOREVMRVlfQ0lUQVRJT05fNGI5NmU4MzktYjU5NS00ZTQ4LWE2Y2EtZWE0NGM5ZDVkYjVkIiwicHJvcGVydGllcyI6eyJub3RlSW5kZXgiOjB9LCJpc0VkaXRlZCI6ZmFsc2UsIm1hbnVhbE92ZXJyaWRlIjp7ImlzTWFudWFsbHlPdmVycmlkZGVuIjpmYWxzZSwiY2l0ZXByb2NUZXh0IjoiWzMwLCAzMl0iLCJtYW51YWxPdmVycmlkZVRleHQiOiIifSwiY2l0YXRpb25JdGVtcyI6W3siaWQiOiIwMWFkY2RmMC0yNmViLTM2OTMtOWNlNy1iZTZkNDI3M2Q0MGIiLCJpdGVtRGF0YSI6eyJ0eXBlIjoiYXJ0aWNsZSIsImlkIjoiMDFhZGNkZjAtMjZlYi0zNjkzLTljZTctYmU2ZDQyNzNkNDBiIiwidGl0bGUiOiJSZXBvcnRpbmcgb2Ygc2FtcGxlIHNpemUgY2FsY3VsYXRpb25zIGluIGFuYWxnZXNpYyBjbGluaWNhbCB0cmlhbHM6IEFDVFRJT04gc3lzdGVtYXRpYyByZXZpZXciLCJhdXRob3IiOlt7ImZhbWlseSI6Ik1jS2Vvd24iLCJnaXZlbiI6IkFuZHJldyIsInBhcnNlLW5hbWVzIjpmYWxzZSwiZHJvcHBpbmctcGFydGljbGUiOiIiLCJub24tZHJvcHBpbmctcGFydGljbGUiOiIifSx7ImZhbWlseSI6Ikdld2FuZHRlciIsImdpdmVuIjoiSmVubmlmZXIgUy4iLCJwYXJzZS1uYW1lcyI6ZmFsc2UsImRyb3BwaW5nLXBhcnRpY2xlIjoiIiwibm9uLWRyb3BwaW5nLXBhcnRpY2xlIjoiIn0seyJmYW1pbHkiOiJNY0Rlcm1vdHQiLCJnaXZlbiI6Ik1pY2hhZWwgUC4iLCJwYXJzZS1uYW1lcyI6ZmFsc2UsImRyb3BwaW5nLXBhcnRpY2xlIjoiIiwibm9uLWRyb3BwaW5nLXBhcnRpY2xlIjoiIn0seyJmYW1pbHkiOiJQYXdsb3dza2kiLCJnaXZlbiI6Ikpvc2VwaCBSLiIsInBhcnNlLW5hbWVzIjpmYWxzZSwiZHJvcHBpbmctcGFydGljbGUiOiIiLCJub24tZHJvcHBpbmctcGFydGljbGUiOiIifSx7ImZhbWlseSI6IlBvbGkiLCJnaXZlbiI6Ikpvc2VwaCBKLiIsInBhcnNlLW5hbWVzIjpmYWxzZSwiZHJvcHBpbmctcGFydGljbGUiOiIiLCJub24tZHJvcHBpbmctcGFydGljbGUiOiIifSx7ImZhbWlseSI6IlJvdGhzdGVpbiIsImdpdmVuIjoiRGFuaWVsIiwicGFyc2UtbmFtZXMiOmZhbHNlLCJkcm9wcGluZy1wYXJ0aWNsZSI6IiIsIm5vbi1kcm9wcGluZy1wYXJ0aWNsZSI6IiJ9LHsiZmFtaWx5IjoiRmFycmFyIiwiZ2l2ZW4iOiJKb2huIFQuIiwicGFyc2UtbmFtZXMiOmZhbHNlLCJkcm9wcGluZy1wYXJ0aWNsZSI6IiIsIm5vbi1kcm9wcGluZy1wYXJ0aWNsZSI6IiJ9LHsiZmFtaWx5IjoiR2lscm9uIiwiZ2l2ZW4iOiJJYW4iLCJwYXJzZS1uYW1lcyI6ZmFsc2UsImRyb3BwaW5nLXBhcnRpY2xlIjoiIiwibm9uLWRyb3BwaW5nLXBhcnRpY2xlIjoiIn0seyJmYW1pbHkiOiJLYXR6IiwiZ2l2ZW4iOiJOYXRoYW5pZWwgUC4iLCJwYXJzZS1uYW1lcyI6ZmFsc2UsImRyb3BwaW5nLXBhcnRpY2xlIjoiIiwibm9uLWRyb3BwaW5nLXBhcnRpY2xlIjoiIn0seyJmYW1pbHkiOiJMaW4iLCJnaXZlbiI6IkFsbGlzb24gSC4iLCJwYXJzZS1uYW1lcyI6ZmFsc2UsImRyb3BwaW5nLXBhcnRpY2xlIjoiIiwibm9uLWRyb3BwaW5nLXBhcnRpY2xlIjoiIn0seyJmYW1pbHkiOiJSYXBwYXBvcnQiLCJnaXZlbiI6IkJvYiBBLiIsInBhcnNlLW5hbWVzIjpmYWxzZSwiZHJvcHBpbmctcGFydGljbGUiOiIiLCJub24tZHJvcHBpbmctcGFydGljbGUiOiIifSx7ImZhbWlseSI6IlJvd2JvdGhhbSIsImdpdmVuIjoiTWljaGFlbCBDLiIsInBhcnNlLW5hbWVzIjpmYWxzZSwiZHJvcHBpbmctcGFydGljbGUiOiIiLCJub24tZHJvcHBpbmctcGFydGljbGUiOiIifSx7ImZhbWlseSI6IlR1cmsiLCJnaXZlbiI6IkRlbm5pcyBDLiIsInBhcnNlLW5hbWVzIjpmYWxzZSwiZHJvcHBpbmctcGFydGljbGUiOiIiLCJub24tZHJvcHBpbmctcGFydGljbGUiOiIifSx7ImZhbWlseSI6IkR3b3JraW4iLCJnaXZlbiI6IlJvYmVydCBILiIsInBhcnNlLW5hbWVzIjpmYWxzZSwiZHJvcHBpbmctcGFydGljbGUiOiIiLCJub24tZHJvcHBpbmctcGFydGljbGUiOiIifSx7ImZhbWlseSI6IlNtaXRoIiwiZ2l2ZW4iOiJTaGFubm9uIE0uIiwicGFyc2UtbmFtZXMiOmZhbHNlLCJkcm9wcGluZy1wYXJ0aWNsZSI6IiIsIm5vbi1kcm9wcGluZy1wYXJ0aWNsZSI6IiJ9XSwiY29udGFpbmVyLXRpdGxlIjoiSm91cm5hbCBvZiBQYWluIiwiRE9JIjoiMTAuMTAxNi9qLmpwYWluLjIwMTQuMTEuMDEwIiwiSVNTTiI6IjE1Mjg4NDQ3IiwiUE1JRCI6IjI1NDgxNDk0IiwiaXNzdWVkIjp7ImRhdGUtcGFydHMiOltbMjAxNSwzLDFdXX0sInBhZ2UiOiIxOTktMjA2LmU3IiwiYWJzdHJhY3QiOiJTYW1wbGUgc2l6ZSBjYWxjdWxhdGlvbnMgZGV0ZXJtaW5lIHRoZSBudW1iZXIgb2YgcGFydGljaXBhbnRzIHJlcXVpcmVkIHRvIGhhdmUgc3VmZmljaWVudGx5IGhpZ2ggcG93ZXIgdG8gZGV0ZWN0IGEgZ2l2ZW4gdHJlYXRtZW50IGVmZmVjdC4gSW4gdGhpcyByZXZpZXcsIHdlIGV4YW1pbmVkIHRoZSByZXBvcnRpbmcgcXVhbGl0eSBvZiBzYW1wbGUgc2l6ZSBjYWxjdWxhdGlvbnMgaW4gMTcyIHB1YmxpY2F0aW9ucyBvZiBkb3VibGUtYmxpbmQgcmFuZG9taXplZCBjb250cm9sbGVkIHRyaWFscyBvZiBub25pbnZhc2l2ZSBwaGFybWFjb2xvZ2ljIG9yIGludGVydmVudGlvbmFsIChpZSwgaW52YXNpdmUpIHBhaW4gdHJlYXRtZW50cyBwdWJsaXNoZWQgaW4gRXVyb3BlYW4gSm91cm5hbCBvZiBQYWluLCBKb3VybmFsIG9mIFBhaW4sIGFuZCBQYWluIGZyb20gSmFudWFyeSAyMDA2IHRocm91Z2ggSnVuZSAyMDEzLiBTaXh0eS1maXZlIHBlcmNlbnQgb2YgcHVibGljYXRpb25zIHJlcG9ydGVkIGEgc2FtcGxlIHNpemUgY2FsY3VsYXRpb24gYnV0IG9ubHkgMzglIHByb3ZpZGVkIGFsbCBlbGVtZW50cyByZXF1aXJlZCB0byByZXBsaWNhdGUgdGhlIGNhbGN1bGF0ZWQgc2FtcGxlIHNpemUuIEluIHB1YmxpY2F0aW9ucyByZXBvcnRpbmcgYXQgbGVhc3QgMSBlbGVtZW50LCA1NCUgcHJvdmlkZWQgYSBqdXN0aWZpY2F0aW9uIGZvciB0aGUgdHJlYXRtZW50IGVmZmVjdCB1c2VkIHRvIGNhbGN1bGF0ZSBzYW1wbGUgc2l6ZSwgYW5kIDI0JSBvZiBzdHVkaWVzIHdpdGggY29udGludW91cyBvdXRjb21lIHZhcmlhYmxlcyBqdXN0aWZpZWQgdGhlIHZhcmlhYmlsaXR5IGVzdGltYXRlLiBQdWJsaWNhdGlvbnMgb2YgY2xpbmljYWwgcGFpbiBjb25kaXRpb24gdHJpYWxzIHJlcG9ydGVkIGEgc2FtcGxlIHNpemUgY2FsY3VsYXRpb24gbW9yZSBmcmVxdWVudGx5IHRoYW4gZXhwZXJpbWVudGFsIHBhaW4gbW9kZWwgdHJpYWxzICg3NyUgdnMgMzMlLCBQIDwuMDAxKSBidXQgZGlkIG5vdCBkaWZmZXIgaW4gdGhlIGZyZXF1ZW5jeSBvZiByZXBvcnRpbmcgYWxsIHJlcXVpcmVkIGVsZW1lbnRzLiBObyBzaWduaWZpY2FudCBkaWZmZXJlbmNlcyBpbiByZXBvcnRpbmcgb2YgYW55IG9yIGFsbCBlbGVtZW50cyB3ZXJlIGRldGVjdGVkIGJldHdlZW4gcHVibGljYXRpb25zIG9mIHRyaWFscyB3aXRoIGluZHVzdHJ5IGFuZCBub25pbmR1c3RyeSBzcG9uc29yc2hpcC4gVHdlbnR5LWVpZ2h0IHBlcmNlbnQgaW5jbHVkZWQgYSBkaXNjcmVwYW5jeSBiZXR3ZWVuIHRoZSByZXBvcnRlZCBudW1iZXIgb2YgcGxhbm5lZCBhbmQgcmFuZG9taXplZCBwYXJ0aWNpcGFudHMuIFRoaXMgc3R1ZHkgc3VnZ2VzdHMgdGhhdCBzYW1wbGUgc2l6ZSBjYWxjdWxhdGlvbiByZXBvcnRpbmcgaW4gYW5hbGdlc2ljIHRyaWFsIHB1YmxpY2F0aW9ucyBpcyB1c3VhbGx5IGluY29tcGxldGUuIEludmVzdGlnYXRvcnMgc2hvdWxkIHByb3ZpZGUgZGV0YWlsZWQgYWNjb3VudHMgb2Ygc2FtcGxlIHNpemUgY2FsY3VsYXRpb25zIGluIHB1YmxpY2F0aW9ucyBvZiBjbGluaWNhbCB0cmlhbHMgb2YgcGFpbiB0cmVhdG1lbnRzLCB3aGljaCBpcyBuZWNlc3NhcnkgZm9yIHJlcG9ydGluZyB0cmFuc3BhcmVuY3kgYW5kIGNvbW11bmljYXRpb24gb2YgcHJlLXRyaWFsIGRlc2lnbiBkZWNpc2lvbnMuIFBlcnNwZWN0aXZlIEluIHRoaXMgc3lzdGVtYXRpYyByZXZpZXcgb2YgYW5hbGdlc2ljIGNsaW5pY2FsIHRyaWFscywgc2FtcGxlIHNpemUgY2FsY3VsYXRpb25zIGFuZCB0aGUgcmVxdWlyZWQgZWxlbWVudHMgKGVnLCB0cmVhdG1lbnQgZWZmZWN0IHRvIGJlIGRldGVjdGVkOyBwb3dlciBsZXZlbCkgd2VyZSBpbmNvbXBsZXRlbHkgcmVwb3J0ZWQuIEEgbGFjayBvZiB0cmFuc3BhcmVuY3kgcmVnYXJkaW5nIHNhbXBsZSBzaXplIGNhbGN1bGF0aW9ucyBtYXkgcmFpc2UgcXVlc3Rpb25zIGFib3V0IHRoZSBhcHByb3ByaWF0ZW5lc3Mgb2YgdGhlIGNhbGN1bGF0ZWQgc2FtcGxlIHNpemUuIiwicHVibGlzaGVyIjoiQ2h1cmNoaWxsIExpdmluZ3N0b25lIEluYy4iLCJpc3N1ZSI6IjMiLCJ2b2x1bWUiOiIxNiIsImNvbnRhaW5lci10aXRsZS1zaG9ydCI6IiJ9LCJpc1RlbXBvcmFyeSI6ZmFsc2V9LHsiaWQiOiJiYzVhNjQ3MC05ZWMwLTNjMGYtODliOC1iMWY5NmE1ODI1ZmEiLCJpdGVtRGF0YSI6eyJ0eXBlIjoiYXJ0aWNsZS1qb3VybmFsIiwiaWQiOiJiYzVhNjQ3MC05ZWMwLTNjMGYtODliOC1iMWY5NmE1ODI1ZmEiLCJ0aXRsZSI6IlBpdGZhbGxzIGluIHJlcG9ydGluZyBzYW1wbGUgc2l6ZSBjYWxjdWxhdGlvbiBpbiByYW5kb21pemVkIGNvbnRyb2xsZWQgdHJpYWxzIHB1Ymxpc2hlZCBpbiBsZWFkaW5nIGFuYWVzdGhlc2lhIGpvdXJuYWxzOiBBIHN5c3RlbWF0aWMgcmV2aWV3IiwiYXV0aG9yIjpbeyJmYW1pbHkiOiJBYmR1bGF0aWYiLCJnaXZlbiI6Ik0uIiwicGFyc2UtbmFtZXMiOmZhbHNlLCJkcm9wcGluZy1wYXJ0aWNsZSI6IiIsIm5vbi1kcm9wcGluZy1wYXJ0aWNsZSI6IiJ9LHsiZmFtaWx5IjoiTXVraHRhciIsImdpdmVuIjoiQS4iLCJwYXJzZS1uYW1lcyI6ZmFsc2UsImRyb3BwaW5nLXBhcnRpY2xlIjoiIiwibm9uLWRyb3BwaW5nLXBhcnRpY2xlIjoiIn0seyJmYW1pbHkiOiJPYmF5YWgiLCJnaXZlbiI6IkcuIiwicGFyc2UtbmFtZXMiOmZhbHNlLCJkcm9wcGluZy1wYXJ0aWNsZSI6IiIsIm5vbi1kcm9wcGluZy1wYXJ0aWNsZSI6IiJ9XSwiY29udGFpbmVyLXRpdGxlIjoiQnJpdGlzaCBKb3VybmFsIG9mIEFuYWVzdGhlc2lhIiwiY29udGFpbmVyLXRpdGxlLXNob3J0IjoiQnIgSiBBbmFlc3RoIiwiRE9JIjoiMTAuMTA5My9iamEvYWV2MTY2IiwiSVNTTiI6IjE0NzE2NzcxIiwiUE1JRCI6IjI2MDQxNzE3IiwiaXNzdWVkIjp7ImRhdGUtcGFydHMiOltbMjAxNSwxMSwxXV19LCJwYWdlIjoiNjk5LTcwNyIsImFic3RyYWN0IjoiV2UgaGF2ZSBldmFsdWF0ZWQgdGhlIHBpdGZhbGxzIGluIHJlcG9ydGluZyBzYW1wbGUgc2l6ZSBjYWxjdWxhdGlvbiBpbiByYW5kb21pemVkIGNvbnRyb2xsZWQgdHJpYWxzIChSQ1RzKSBwdWJsaXNoZWQgaW4gdGhlIDEwIGhpZ2hlc3QgaW1wYWN0IGZhY3RvciBhbmFlc3RoZXNpYSBqb3VybmFscy4gU3VwZXJpb3JpdHkgUkNUcyBwdWJsaXNoZWQgaW4gMjAxMyB3ZXJlIGlkZW50aWZpZWQgYW5kIGNoZWNrZWQgZm9yIHRoZSBiYXNpYyBjb21wb25lbnRzIHJlcXVpcmVkIGZvciBzYW1wbGUgc2l6ZSBjYWxjdWxhdGlvbiBhbmQgcmVwbGljYXRpb24uIFRoZSBkaWZmZXJlbmNlIGJldHdlZW4gdGhlIHJlcG9ydGVkIGFuZCByZXBsaWNhdGVkIHNhbXBsZSBzaXplIHdhcyBlc3RpbWF0ZWQuIFRoZSBzb3VyY2VzIHVzZWQgZm9yIGVzdGltYXRpbmcgdGhlIGV4cGVjdGVkIGVmZmVjdCBzaXplICjOlCkgd2VyZSBpZGVudGlmaWVkLCBhbmQgdGhlIGRpZmZlcmVuY2UgYmV0d2VlbiB0aGUgZXhwZWN0ZWQgYW5kIG9ic2VydmVkIGVmZmVjdCBzaXplcyAozpQgZ2FwKSB3YXMgZXN0aW1hdGVkLiBXZSBlbnJvbGxlZCAxOTQgUkNUcy4gU2FtcGxlIHNpemUgY2FsY3VsYXRpb24gd2FzIHJlcG9ydGVkIGluIDkxLjclIG9mIHN0dWRpZXMuIFJlcGxpY2F0aW9uIG9mIHNhbXBsZSBzaXplIGNhbGN1bGF0aW9uIHdhcyBwb3NzaWJsZSBpbiA4MC4zJSBvZiBzdHVkaWVzLiBUaGUgb3JpZ2luYWwgYW5kIHJlcGxpY2F0ZWQgc2FtcGxlIHNpemVzIHdlcmUgaWRlbnRpY2FsIGluIDY3LjglIG9mIHN0dWRpZXMuIFRoZSBkaWZmZXJlbmNlIGJldHdlZW4gdGhlIHJlcGxpY2F0ZWQgYW5kIHJlcG9ydGVkIHNhbXBsZSBzaXplcyBleGNlZWRlZCAxMCUgaW4gMjguNyUgb2Ygc3R1ZGllcy4gVGhlIGV4cGVjdGVkIGFuZCBvYnNlcnZlZCBlZmZlY3Qgc2l6ZXMgd2VyZSBjb21wYXJhYmxlIGluIFJDVHMgd2l0aCBwb3NpdGl2ZSBvdXRjb21lcyAoUD0wLjEpLiBTdHVkaWVzIHdpdGggbmVnYXRpdmUgb3V0Y29tZSB0ZW5kZWQgdG8gb3ZlcmVzdGltYXRlIHRoZSBlZmZlY3Qgc2l6ZSAozpQgZ2FwIDQyJSwgOTUlIGNvbmZpZGVuY2UgaW50ZXJ2YWwgMzItNTElKSwgUDwwLjAwMS4gUG9zdCBob2MgcG93ZXIgb2YgbmVnYXRpdmUgc3R1ZGllcyB3YXMgMjAuMiUgKDk1JSBjb25maWRlbmNlIGludGVydmFsIDEzLjQtMjcuMSUpLiBTdHVkaWVzIHVzaW5nIGRhdGEgZGVyaXZlZCBmcm9tIHBpbG90IHN0dWRpZXMgZm9yIHNhbXBsZSBzaXplIGNhbGN1bGF0aW9uIHdlcmUgYXNzb2NpYXRlZCB3aXRoIHRoZSBzbWFsbGVzdCDOlCBnYXBzIChQPTAuMDA4KS4gU2FtcGxlIHNpemUgY2FsY3VsYXRpb24gaXMgZnJlcXVlbnRseSByZXBvcnRlZCBpbiBhbmFlc3RoZXNpYSBqb3VybmFscywgYnV0IHRoZSBkZXRhaWxzIG9mIGJhc2ljIGVsZW1lbnRzIGZvciBjYWxjdWxhdGlvbiBhcmUgbm90IGNvbnNpc3RlbnRseSBwcm92aWRlZC4gSW4gYWxtb3N0IG9uZS10aGlyZCBvZiBSQ1RzLCB0aGUgcmVwb3J0ZWQgYW5kIHJlcGxpY2F0ZWQgc2FtcGxlIHNpemVzIHdlcmUgbm90IGlkZW50aWNhbCBhbmQgdGhlIGFzc3VtcHRpb25zIGZvciB0aGUgZXhwZWN0ZWQgZWZmZWN0IHNpemUgYW5kIHZhcmlhbmNlIHdlcmUgbm90IHN1cHBvcnRlZCBieSByZWxldmFudCBsaXRlcmF0dXJlIG9yIHBpbG90IHN0dWRpZXMuIiwicHVibGlzaGVyIjoiT3hmb3JkIFVuaXZlcnNpdHkgUHJlc3MiLCJpc3N1ZSI6IjUiLCJ2b2x1bWUiOiIxMTUifSwiaXNUZW1wb3JhcnkiOmZhbHNlfV19"/>
          <w:id w:val="-1399816357"/>
          <w:placeholder>
            <w:docPart w:val="DefaultPlaceholder_-1854013440"/>
          </w:placeholder>
        </w:sdtPr>
        <w:sdtContent>
          <w:r w:rsidR="004C7AF5" w:rsidRPr="004C7AF5">
            <w:rPr>
              <w:rFonts w:ascii="Times New Roman" w:hAnsi="Times New Roman" w:cs="Times New Roman"/>
              <w:iCs/>
              <w:color w:val="000000"/>
            </w:rPr>
            <w:t>[30, 32]</w:t>
          </w:r>
        </w:sdtContent>
      </w:sdt>
      <w:r w:rsidR="008008D4" w:rsidRPr="008008D4">
        <w:rPr>
          <w:rFonts w:ascii="Times New Roman" w:hAnsi="Times New Roman" w:cs="Times New Roman"/>
          <w:iCs/>
          <w:color w:val="000000"/>
        </w:rPr>
        <w:t>.</w:t>
      </w:r>
      <w:r w:rsidR="008008D4">
        <w:rPr>
          <w:rFonts w:ascii="Times New Roman" w:hAnsi="Times New Roman" w:cs="Times New Roman"/>
          <w:iCs/>
          <w:color w:val="000000"/>
        </w:rPr>
        <w:t xml:space="preserve"> Studies explained that </w:t>
      </w:r>
      <w:r w:rsidR="00213890" w:rsidRPr="00213890">
        <w:rPr>
          <w:rFonts w:ascii="Times New Roman" w:hAnsi="Times New Roman" w:cs="Times New Roman"/>
          <w:iCs/>
          <w:color w:val="000000"/>
        </w:rPr>
        <w:t>in statistical hypothesis testing, there are key concepts that help us assess the validity of our conclusions: significance level (α), power, and errors (Type I and Type II)</w:t>
      </w:r>
      <w:r w:rsidR="00213890">
        <w:rPr>
          <w:rFonts w:ascii="Times New Roman" w:hAnsi="Times New Roman" w:cs="Times New Roman"/>
          <w:iCs/>
          <w:color w:val="000000"/>
        </w:rPr>
        <w:t>.</w:t>
      </w:r>
    </w:p>
    <w:p w14:paraId="1125A0DB" w14:textId="48629BF4" w:rsidR="00213890" w:rsidRPr="007521EB" w:rsidRDefault="00213890" w:rsidP="00675DBB">
      <w:pPr>
        <w:spacing w:line="360" w:lineRule="auto"/>
        <w:jc w:val="both"/>
        <w:rPr>
          <w:rFonts w:ascii="Times New Roman" w:hAnsi="Times New Roman" w:cs="Times New Roman"/>
          <w:b/>
          <w:bCs/>
          <w:iCs/>
          <w:color w:val="000000"/>
        </w:rPr>
      </w:pPr>
      <w:r w:rsidRPr="007521EB">
        <w:rPr>
          <w:rFonts w:ascii="Times New Roman" w:hAnsi="Times New Roman" w:cs="Times New Roman"/>
          <w:b/>
          <w:bCs/>
          <w:iCs/>
          <w:color w:val="000000"/>
        </w:rPr>
        <w:t>Power Calculation</w:t>
      </w:r>
    </w:p>
    <w:p w14:paraId="1A7280CC" w14:textId="5EDED81D" w:rsidR="00213890" w:rsidRDefault="00C36BC0" w:rsidP="00675DBB">
      <w:pPr>
        <w:spacing w:line="360" w:lineRule="auto"/>
        <w:jc w:val="both"/>
        <w:rPr>
          <w:rFonts w:ascii="Times New Roman" w:hAnsi="Times New Roman" w:cs="Times New Roman"/>
          <w:iCs/>
          <w:color w:val="000000"/>
        </w:rPr>
      </w:pPr>
      <w:r>
        <w:rPr>
          <w:rFonts w:ascii="Times New Roman" w:hAnsi="Times New Roman" w:cs="Times New Roman"/>
          <w:iCs/>
          <w:color w:val="000000"/>
        </w:rPr>
        <w:t xml:space="preserve">Power calculations for sample size determination were discussed in </w:t>
      </w:r>
      <w:r w:rsidR="007521EB">
        <w:rPr>
          <w:rFonts w:ascii="Times New Roman" w:hAnsi="Times New Roman" w:cs="Times New Roman"/>
          <w:iCs/>
          <w:color w:val="000000"/>
        </w:rPr>
        <w:t>6 SLRs</w:t>
      </w:r>
      <w:r w:rsidR="00213890">
        <w:rPr>
          <w:rFonts w:ascii="Times New Roman" w:hAnsi="Times New Roman" w:cs="Times New Roman"/>
          <w:iCs/>
          <w:color w:val="000000"/>
        </w:rPr>
        <w:t xml:space="preserve"> whereas 7 studies </w:t>
      </w:r>
      <w:proofErr w:type="gramStart"/>
      <w:r w:rsidR="00213890">
        <w:rPr>
          <w:rFonts w:ascii="Times New Roman" w:hAnsi="Times New Roman" w:cs="Times New Roman"/>
          <w:iCs/>
          <w:color w:val="000000"/>
        </w:rPr>
        <w:t>did not</w:t>
      </w:r>
      <w:r>
        <w:rPr>
          <w:rFonts w:ascii="Times New Roman" w:hAnsi="Times New Roman" w:cs="Times New Roman"/>
          <w:iCs/>
          <w:color w:val="000000"/>
        </w:rPr>
        <w:t xml:space="preserve"> </w:t>
      </w:r>
      <w:r w:rsidR="006C3222">
        <w:rPr>
          <w:rFonts w:ascii="Times New Roman" w:hAnsi="Times New Roman" w:cs="Times New Roman"/>
          <w:iCs/>
          <w:color w:val="000000"/>
        </w:rPr>
        <w:t>discuss</w:t>
      </w:r>
      <w:proofErr w:type="gramEnd"/>
      <w:r w:rsidR="006C3222">
        <w:rPr>
          <w:rFonts w:ascii="Times New Roman" w:hAnsi="Times New Roman" w:cs="Times New Roman"/>
          <w:iCs/>
          <w:color w:val="000000"/>
        </w:rPr>
        <w:t xml:space="preserve"> (</w:t>
      </w:r>
      <w:r w:rsidR="007521EB" w:rsidRPr="00EE53F4">
        <w:rPr>
          <w:rFonts w:ascii="Times New Roman" w:hAnsi="Times New Roman" w:cs="Times New Roman"/>
          <w:b/>
          <w:bCs/>
          <w:iCs/>
          <w:color w:val="000000"/>
        </w:rPr>
        <w:t>Table 3</w:t>
      </w:r>
      <w:r w:rsidR="007521EB">
        <w:rPr>
          <w:rFonts w:ascii="Times New Roman" w:hAnsi="Times New Roman" w:cs="Times New Roman"/>
          <w:iCs/>
          <w:color w:val="000000"/>
        </w:rPr>
        <w:t>)</w:t>
      </w:r>
      <w:r w:rsidR="00213890">
        <w:rPr>
          <w:rFonts w:ascii="Times New Roman" w:hAnsi="Times New Roman" w:cs="Times New Roman"/>
          <w:iCs/>
          <w:color w:val="000000"/>
        </w:rPr>
        <w:t xml:space="preserve">. </w:t>
      </w:r>
      <w:proofErr w:type="gramStart"/>
      <w:r w:rsidR="00213890">
        <w:rPr>
          <w:rFonts w:ascii="Times New Roman" w:hAnsi="Times New Roman" w:cs="Times New Roman"/>
          <w:iCs/>
          <w:color w:val="000000"/>
        </w:rPr>
        <w:t>The majority of</w:t>
      </w:r>
      <w:proofErr w:type="gramEnd"/>
      <w:r w:rsidR="00213890">
        <w:rPr>
          <w:rFonts w:ascii="Times New Roman" w:hAnsi="Times New Roman" w:cs="Times New Roman"/>
          <w:iCs/>
          <w:color w:val="000000"/>
        </w:rPr>
        <w:t xml:space="preserve"> the paper stated that the standard power measure used by different studies for sample size calculation</w:t>
      </w:r>
      <w:r w:rsidR="007521EB">
        <w:rPr>
          <w:rFonts w:ascii="Times New Roman" w:hAnsi="Times New Roman" w:cs="Times New Roman"/>
          <w:iCs/>
          <w:color w:val="000000"/>
        </w:rPr>
        <w:t xml:space="preserve">. Here, most of the study used the power 0.8 and some others used 0.90 for sample size determination. </w:t>
      </w:r>
    </w:p>
    <w:p w14:paraId="45172D0E" w14:textId="601D6751" w:rsidR="00815E1A" w:rsidRPr="008E4512" w:rsidRDefault="00815E1A" w:rsidP="00675DBB">
      <w:pPr>
        <w:spacing w:line="360" w:lineRule="auto"/>
        <w:jc w:val="both"/>
        <w:rPr>
          <w:rFonts w:ascii="Times New Roman" w:hAnsi="Times New Roman" w:cs="Times New Roman"/>
          <w:b/>
          <w:bCs/>
          <w:iCs/>
          <w:color w:val="000000"/>
        </w:rPr>
      </w:pPr>
      <w:r w:rsidRPr="008E4512">
        <w:rPr>
          <w:rFonts w:ascii="Times New Roman" w:hAnsi="Times New Roman" w:cs="Times New Roman"/>
          <w:b/>
          <w:bCs/>
          <w:iCs/>
          <w:color w:val="000000"/>
        </w:rPr>
        <w:t>Significance Level</w:t>
      </w:r>
    </w:p>
    <w:p w14:paraId="0D1C43D8" w14:textId="1EFA3CAC" w:rsidR="00213890" w:rsidRDefault="007C259F" w:rsidP="00675DBB">
      <w:pPr>
        <w:spacing w:line="360" w:lineRule="auto"/>
        <w:jc w:val="both"/>
        <w:rPr>
          <w:rFonts w:ascii="Times New Roman" w:hAnsi="Times New Roman" w:cs="Times New Roman"/>
          <w:iCs/>
          <w:color w:val="000000"/>
        </w:rPr>
      </w:pPr>
      <w:r>
        <w:rPr>
          <w:rFonts w:ascii="Times New Roman" w:hAnsi="Times New Roman" w:cs="Times New Roman"/>
          <w:iCs/>
          <w:color w:val="000000"/>
        </w:rPr>
        <w:t>Among the</w:t>
      </w:r>
      <w:r w:rsidR="009517F8" w:rsidRPr="009517F8">
        <w:rPr>
          <w:rFonts w:ascii="Times New Roman" w:hAnsi="Times New Roman" w:cs="Times New Roman"/>
          <w:iCs/>
          <w:color w:val="000000"/>
        </w:rPr>
        <w:t xml:space="preserve"> 13 systematic literature reviews (SLRs), </w:t>
      </w:r>
      <w:r w:rsidR="00E2540A">
        <w:rPr>
          <w:rFonts w:ascii="Times New Roman" w:hAnsi="Times New Roman" w:cs="Times New Roman"/>
          <w:iCs/>
          <w:color w:val="000000"/>
        </w:rPr>
        <w:t>5</w:t>
      </w:r>
      <w:r w:rsidR="009517F8" w:rsidRPr="009517F8">
        <w:rPr>
          <w:rFonts w:ascii="Times New Roman" w:hAnsi="Times New Roman" w:cs="Times New Roman"/>
          <w:iCs/>
          <w:color w:val="000000"/>
        </w:rPr>
        <w:t xml:space="preserve"> explicitly discussed the significance level, while the remaining </w:t>
      </w:r>
      <w:r w:rsidR="00E2540A">
        <w:rPr>
          <w:rFonts w:ascii="Times New Roman" w:hAnsi="Times New Roman" w:cs="Times New Roman"/>
          <w:iCs/>
          <w:color w:val="000000"/>
        </w:rPr>
        <w:t>8</w:t>
      </w:r>
      <w:r w:rsidR="009517F8" w:rsidRPr="009517F8">
        <w:rPr>
          <w:rFonts w:ascii="Times New Roman" w:hAnsi="Times New Roman" w:cs="Times New Roman"/>
          <w:iCs/>
          <w:color w:val="000000"/>
        </w:rPr>
        <w:t xml:space="preserve"> did not mention it. Among the </w:t>
      </w:r>
      <w:r w:rsidR="00E2540A">
        <w:rPr>
          <w:rFonts w:ascii="Times New Roman" w:hAnsi="Times New Roman" w:cs="Times New Roman"/>
          <w:iCs/>
          <w:color w:val="000000"/>
        </w:rPr>
        <w:t>5</w:t>
      </w:r>
      <w:r w:rsidR="009517F8" w:rsidRPr="009517F8">
        <w:rPr>
          <w:rFonts w:ascii="Times New Roman" w:hAnsi="Times New Roman" w:cs="Times New Roman"/>
          <w:iCs/>
          <w:color w:val="000000"/>
        </w:rPr>
        <w:t xml:space="preserve"> that did, </w:t>
      </w:r>
      <w:r w:rsidR="00E2540A">
        <w:rPr>
          <w:rFonts w:ascii="Times New Roman" w:hAnsi="Times New Roman" w:cs="Times New Roman"/>
          <w:iCs/>
          <w:color w:val="000000"/>
        </w:rPr>
        <w:t>2 studies</w:t>
      </w:r>
      <w:r w:rsidR="009517F8" w:rsidRPr="009517F8">
        <w:rPr>
          <w:rFonts w:ascii="Times New Roman" w:hAnsi="Times New Roman" w:cs="Times New Roman"/>
          <w:iCs/>
          <w:color w:val="000000"/>
        </w:rPr>
        <w:t xml:space="preserve"> </w:t>
      </w:r>
      <w:r w:rsidR="00E2540A">
        <w:rPr>
          <w:rFonts w:ascii="Times New Roman" w:hAnsi="Times New Roman" w:cs="Times New Roman"/>
          <w:iCs/>
          <w:color w:val="000000"/>
        </w:rPr>
        <w:t>explained</w:t>
      </w:r>
      <w:r w:rsidR="009517F8" w:rsidRPr="009517F8">
        <w:rPr>
          <w:rFonts w:ascii="Times New Roman" w:hAnsi="Times New Roman" w:cs="Times New Roman"/>
          <w:iCs/>
          <w:color w:val="000000"/>
        </w:rPr>
        <w:t xml:space="preserve"> the standard significance level used in determining sample size for research studies</w:t>
      </w:r>
      <w:r w:rsidR="00E2540A">
        <w:rPr>
          <w:rFonts w:ascii="Times New Roman" w:hAnsi="Times New Roman" w:cs="Times New Roman"/>
          <w:iCs/>
          <w:color w:val="000000"/>
        </w:rPr>
        <w:t xml:space="preserve"> </w:t>
      </w:r>
      <w:sdt>
        <w:sdtPr>
          <w:rPr>
            <w:rFonts w:ascii="Times New Roman" w:hAnsi="Times New Roman" w:cs="Times New Roman"/>
            <w:iCs/>
            <w:color w:val="000000"/>
          </w:rPr>
          <w:tag w:val="MENDELEY_CITATION_v3_eyJjaXRhdGlvbklEIjoiTUVOREVMRVlfQ0lUQVRJT05fZjAzOTUyN2UtNTZkZS00Nzc2LWIyMzgtZDkzYTI5M2Q0ZGJjIiwicHJvcGVydGllcyI6eyJub3RlSW5kZXgiOjB9LCJpc0VkaXRlZCI6ZmFsc2UsIm1hbnVhbE92ZXJyaWRlIjp7ImlzTWFudWFsbHlPdmVycmlkZGVuIjpmYWxzZSwiY2l0ZXByb2NUZXh0IjoiWzI5LCAzMF0iLCJtYW51YWxPdmVycmlkZVRleHQiOiIifSwiY2l0YXRpb25JdGVtcyI6W3siaWQiOiJlMWJhMmYzZi1kNTI3LTNlODQtYTE4Ny1hYWY4OTI2ZDQzOGYiLCJpdGVtRGF0YSI6eyJ0eXBlIjoiYXJ0aWNsZSIsImlkIjoiZTFiYTJmM2YtZDUyNy0zZTg0LWExODctYWFmODkyNmQ0MzhmIiwidGl0bGUiOiJTYW1wbGUgc2l6ZSBjYWxjdWxhdGlvbnMgYXJlIHBvb3JseSBjb25kdWN0ZWQgYW5kIHJlcG9ydGVkIGluIG1hbnkgcmFuZG9taXplZCB0cmlhbHMgb2YgaGlwIGFuZCBrbmVlIG9zdGVvYXJ0aHJpdGlzOiByZXN1bHRzIG9mIGEgc3lzdGVtYXRpYyByZXZpZXciLCJhdXRob3IiOlt7ImZhbWlseSI6IkNvcHNleSIsImdpdmVuIjoiQmV0aGFuIiwicGFyc2UtbmFtZXMiOmZhbHNlLCJkcm9wcGluZy1wYXJ0aWNsZSI6IiIsIm5vbi1kcm9wcGluZy1wYXJ0aWNsZSI6IiJ9LHsiZmFtaWx5IjoiVGhvbXBzb24iLCJnaXZlbiI6IkphY3F1ZWxpbmUgWS4iLCJwYXJzZS1uYW1lcyI6ZmFsc2UsImRyb3BwaW5nLXBhcnRpY2xlIjoiIiwibm9uLWRyb3BwaW5nLXBhcnRpY2xlIjoiIn0seyJmYW1pbHkiOiJWYWRoZXIiLCJnaXZlbiI6IkthcmFuIiwicGFyc2UtbmFtZXMiOmZhbHNlLCJkcm9wcGluZy1wYXJ0aWNsZSI6IiIsIm5vbi1kcm9wcGluZy1wYXJ0aWNsZSI6IiJ9LHsiZmFtaWx5IjoiQWxpIiwiZ2l2ZW4iOiJVc2FtYSIsInBhcnNlLW5hbWVzIjpmYWxzZSwiZHJvcHBpbmctcGFydGljbGUiOiIiLCJub24tZHJvcHBpbmctcGFydGljbGUiOiIifSx7ImZhbWlseSI6IkR1dHRvbiIsImdpdmVuIjoiU3VzYW4gSi4iLCJwYXJzZS1uYW1lcyI6ZmFsc2UsImRyb3BwaW5nLXBhcnRpY2xlIjoiIiwibm9uLWRyb3BwaW5nLXBhcnRpY2xlIjoiIn0seyJmYW1pbHkiOiJGaXR6cGF0cmljayIsImdpdmVuIjoiUmF5bW9uZCIsInBhcnNlLW5hbWVzIjpmYWxzZSwiZHJvcHBpbmctcGFydGljbGUiOiIiLCJub24tZHJvcHBpbmctcGFydGljbGUiOiIifSx7ImZhbWlseSI6IkxhbWIiLCJnaXZlbiI6IlNhcmFoIEUuIiwicGFyc2UtbmFtZXMiOmZhbHNlLCJkcm9wcGluZy1wYXJ0aWNsZSI6IiIsIm5vbi1kcm9wcGluZy1wYXJ0aWNsZSI6IiJ9LHsiZmFtaWx5IjoiQ29vayIsImdpdmVuIjoiSm9uYXRoYW4gQS4iLCJwYXJzZS1uYW1lcyI6ZmFsc2UsImRyb3BwaW5nLXBhcnRpY2xlIjoiIiwibm9uLWRyb3BwaW5nLXBhcnRpY2xlIjoiIn1dLCJjb250YWluZXItdGl0bGUiOiJKb3VybmFsIG9mIENsaW5pY2FsIEVwaWRlbWlvbG9neSIsImNvbnRhaW5lci10aXRsZS1zaG9ydCI6IkogQ2xpbiBFcGlkZW1pb2wiLCJET0kiOiIxMC4xMDE2L2ouamNsaW5lcGkuMjAxOC4wOC4wMTMiLCJJU1NOIjoiMTg3ODU5MjEiLCJQTUlEIjoiMzAxNDUzMjUiLCJpc3N1ZWQiOnsiZGF0ZS1wYXJ0cyI6W1syMDE4LDEyLDFdXX0sInBhZ2UiOiI1Mi02MSIsImFic3RyYWN0IjoiT2JqZWN0aXZlczogVG8gcmV2aWV3IHRoZSBtZXRob2RvbG9neSBhbmQgcmVwb3J0aW5nIG9mIHNhbXBsZSBzaXplIGNhbGN1bGF0aW9ucyBpbiBhIGNvbnRlbXBvcmFyeSBzYW1wbGUgb2YgdHJpYWxzIGluIG9zdGVvYXJ0aHJpdGlzLiBTdHVkeSBEZXNpZ24gYW5kIFNldHRpbmc6IFJhbmRvbWl6ZWQgdHJpYWxzIGluIGhpcCBhbmQvb3Iga25lZSBvc3Rlb2FydGhyaXRpcyBwdWJsaXNoZWQgaW4gMjAxNiB3ZXJlIGlkZW50aWZpZWQgYnkgc2VhcmNoaW5nIE1FRExJTkUsIENvY2hyYW5lIGxpYnJhcnksIENJTkFITCwgRU1CQVNFLCBQc3ljSU5GTywgUEVEcm8sIGFuZCBBTUVEIHVudGlsIE1hcmNoIDMxLCAyMDE3LiBEYXRhIHdlcmUgZXh0cmFjdGVkIG9uIHN0dWR5IGNoYXJhY3RlcmlzdGljcywgbWV0aG9kcyB1c2VkIHRvIGNhbGN1bGF0ZSB0aGUgc2FtcGxlIHNpemUsIGFuZCB0aGUgcmVwb3J0aW5nIGFuZCBqdXN0aWZpY2F0aW9uIG9mIGNvbXBvbmVudHMgdXNlZCBpbiB0aGUgc2FtcGxlIHNpemUgY2FsY3VsYXRpb24uIFdlIGF0dGVtcHRlZCB0byByZXBsaWNhdGUgdGhlIHNhbXBsZSBzaXplIGNhbGN1bGF0aW9uIHVzaW5nIHRoZSByZXBvcnRlZCBpbmZvcm1hdGlvbi4gUmVzdWx0czogVGhpcyByZXZpZXcgaW5jbHVkZWQgMTE2IHRyaWFscy4gU2V2ZW50eS1laWdodCAoNjclLCBuID0gNzgvMTE2KSByZXBvcnRlZCBhIHBvd2VyIGNhbGN1bGF0aW9uLiBMZXNzIHRoYW4gYSBxdWFydGVyIHJlcG9ydGVkIGFsbCBjb3JlIGNvbXBvbmVudHMgb2YgdGhlIHNhbXBsZSBzaXplIGNhbGN1bGF0aW9uICgyMSUsIG4gPSAxNi83OCkuIFRoZSBzYW1wbGUgc2l6ZSBjYWxjdWxhdGlvbiB3YXMgb25seSByZXByb2R1Y2libGUgaW4gNTMlIG9mIHRoZSB0cmlhbHMgdGhhdCByZXBvcnRlZCBhIHBvd2VyIGNhbGN1bGF0aW9uIChuID0gNDEvNzgpLiBUaGUgcmVwbGljYXRlZCBjYWxjdWxhdGlvbiBwcm9kdWNlZCBhIHNhbXBsZSBzaXplIG92ZXIgMTAlIGxhcmdlciB0aGFuIHRoZSByZXBvcnRlZCB2YWx1ZSBpbiAxMiUgb2YgdHJpYWxzIChuID0gOS83OCkuIEluc3VmZmljaWVudCBpbmZvcm1hdGlvbiB3YXMgcmVwb3J0ZWQgdG8gYWxsb3cgdGhlIHNhbXBsZSBzaXplIGNhbGN1bGF0aW9uIHRvIGJlIHJlcGxpY2F0ZWQgaW4gYSBxdWFydGVyIG9mIHRyaWFscyAoMjclLCBuID0gMjEvNzgpLiBDb25jbHVzaW9uOiBTYW1wbGUgc2l6ZSBjYWxjdWxhdGlvbnMgaW4gdHJpYWxzIG9mIGhpcCBhbmQga25lZSBvc3Rlb2FydGhyaXRpcyBhcmUgbm90IGFkZXF1YXRlbHkgcmVwb3J0ZWQsIGFuZCB0aGUgY2FsY3VsYXRpb24gZnJlcXVlbnRseSBjYW5ub3QgYmUgcmVwcm9kdWNlZC4iLCJwdWJsaXNoZXIiOiJFbHNldmllciBVU0EiLCJ2b2x1bWUiOiIxMDQifSwiaXNUZW1wb3JhcnkiOmZhbHNlfSx7ImlkIjoiMDFhZGNkZjAtMjZlYi0zNjkzLTljZTctYmU2ZDQyNzNkNDBiIiwiaXRlbURhdGEiOnsidHlwZSI6ImFydGljbGUiLCJpZCI6IjAxYWRjZGYwLTI2ZWItMzY5My05Y2U3LWJlNmQ0MjczZDQwYiIsInRpdGxlIjoiUmVwb3J0aW5nIG9mIHNhbXBsZSBzaXplIGNhbGN1bGF0aW9ucyBpbiBhbmFsZ2VzaWMgY2xpbmljYWwgdHJpYWxzOiBBQ1RUSU9OIHN5c3RlbWF0aWMgcmV2aWV3IiwiYXV0aG9yIjpbeyJmYW1pbHkiOiJNY0tlb3duIiwiZ2l2ZW4iOiJBbmRyZXciLCJwYXJzZS1uYW1lcyI6ZmFsc2UsImRyb3BwaW5nLXBhcnRpY2xlIjoiIiwibm9uLWRyb3BwaW5nLXBhcnRpY2xlIjoiIn0seyJmYW1pbHkiOiJHZXdhbmR0ZXIiLCJnaXZlbiI6Ikplbm5pZmVyIFMuIiwicGFyc2UtbmFtZXMiOmZhbHNlLCJkcm9wcGluZy1wYXJ0aWNsZSI6IiIsIm5vbi1kcm9wcGluZy1wYXJ0aWNsZSI6IiJ9LHsiZmFtaWx5IjoiTWNEZXJtb3R0IiwiZ2l2ZW4iOiJNaWNoYWVsIFAuIiwicGFyc2UtbmFtZXMiOmZhbHNlLCJkcm9wcGluZy1wYXJ0aWNsZSI6IiIsIm5vbi1kcm9wcGluZy1wYXJ0aWNsZSI6IiJ9LHsiZmFtaWx5IjoiUGF3bG93c2tpIiwiZ2l2ZW4iOiJKb3NlcGggUi4iLCJwYXJzZS1uYW1lcyI6ZmFsc2UsImRyb3BwaW5nLXBhcnRpY2xlIjoiIiwibm9uLWRyb3BwaW5nLXBhcnRpY2xlIjoiIn0seyJmYW1pbHkiOiJQb2xpIiwiZ2l2ZW4iOiJKb3NlcGggSi4iLCJwYXJzZS1uYW1lcyI6ZmFsc2UsImRyb3BwaW5nLXBhcnRpY2xlIjoiIiwibm9uLWRyb3BwaW5nLXBhcnRpY2xlIjoiIn0seyJmYW1pbHkiOiJSb3Roc3RlaW4iLCJnaXZlbiI6IkRhbmllbCIsInBhcnNlLW5hbWVzIjpmYWxzZSwiZHJvcHBpbmctcGFydGljbGUiOiIiLCJub24tZHJvcHBpbmctcGFydGljbGUiOiIifSx7ImZhbWlseSI6IkZhcnJhciIsImdpdmVuIjoiSm9obiBULiIsInBhcnNlLW5hbWVzIjpmYWxzZSwiZHJvcHBpbmctcGFydGljbGUiOiIiLCJub24tZHJvcHBpbmctcGFydGljbGUiOiIifSx7ImZhbWlseSI6IkdpbHJvbiIsImdpdmVuIjoiSWFuIiwicGFyc2UtbmFtZXMiOmZhbHNlLCJkcm9wcGluZy1wYXJ0aWNsZSI6IiIsIm5vbi1kcm9wcGluZy1wYXJ0aWNsZSI6IiJ9LHsiZmFtaWx5IjoiS2F0eiIsImdpdmVuIjoiTmF0aGFuaWVsIFAuIiwicGFyc2UtbmFtZXMiOmZhbHNlLCJkcm9wcGluZy1wYXJ0aWNsZSI6IiIsIm5vbi1kcm9wcGluZy1wYXJ0aWNsZSI6IiJ9LHsiZmFtaWx5IjoiTGluIiwiZ2l2ZW4iOiJBbGxpc29uIEguIiwicGFyc2UtbmFtZXMiOmZhbHNlLCJkcm9wcGluZy1wYXJ0aWNsZSI6IiIsIm5vbi1kcm9wcGluZy1wYXJ0aWNsZSI6IiJ9LHsiZmFtaWx5IjoiUmFwcGFwb3J0IiwiZ2l2ZW4iOiJCb2IgQS4iLCJwYXJzZS1uYW1lcyI6ZmFsc2UsImRyb3BwaW5nLXBhcnRpY2xlIjoiIiwibm9uLWRyb3BwaW5nLXBhcnRpY2xlIjoiIn0seyJmYW1pbHkiOiJSb3dib3RoYW0iLCJnaXZlbiI6Ik1pY2hhZWwgQy4iLCJwYXJzZS1uYW1lcyI6ZmFsc2UsImRyb3BwaW5nLXBhcnRpY2xlIjoiIiwibm9uLWRyb3BwaW5nLXBhcnRpY2xlIjoiIn0seyJmYW1pbHkiOiJUdXJrIiwiZ2l2ZW4iOiJEZW5uaXMgQy4iLCJwYXJzZS1uYW1lcyI6ZmFsc2UsImRyb3BwaW5nLXBhcnRpY2xlIjoiIiwibm9uLWRyb3BwaW5nLXBhcnRpY2xlIjoiIn0seyJmYW1pbHkiOiJEd29ya2luIiwiZ2l2ZW4iOiJSb2JlcnQgSC4iLCJwYXJzZS1uYW1lcyI6ZmFsc2UsImRyb3BwaW5nLXBhcnRpY2xlIjoiIiwibm9uLWRyb3BwaW5nLXBhcnRpY2xlIjoiIn0seyJmYW1pbHkiOiJTbWl0aCIsImdpdmVuIjoiU2hhbm5vbiBNLiIsInBhcnNlLW5hbWVzIjpmYWxzZSwiZHJvcHBpbmctcGFydGljbGUiOiIiLCJub24tZHJvcHBpbmctcGFydGljbGUiOiIifV0sImNvbnRhaW5lci10aXRsZSI6IkpvdXJuYWwgb2YgUGFpbiIsIkRPSSI6IjEwLjEwMTYvai5qcGFpbi4yMDE0LjExLjAxMCIsIklTU04iOiIxNTI4ODQ0NyIsIlBNSUQiOiIyNTQ4MTQ5NCIsImlzc3VlZCI6eyJkYXRlLXBhcnRzIjpbWzIwMTUsMywxXV19LCJwYWdlIjoiMTk5LTIwNi5lNyIsImFic3RyYWN0IjoiU2FtcGxlIHNpemUgY2FsY3VsYXRpb25zIGRldGVybWluZSB0aGUgbnVtYmVyIG9mIHBhcnRpY2lwYW50cyByZXF1aXJlZCB0byBoYXZlIHN1ZmZpY2llbnRseSBoaWdoIHBvd2VyIHRvIGRldGVjdCBhIGdpdmVuIHRyZWF0bWVudCBlZmZlY3QuIEluIHRoaXMgcmV2aWV3LCB3ZSBleGFtaW5lZCB0aGUgcmVwb3J0aW5nIHF1YWxpdHkgb2Ygc2FtcGxlIHNpemUgY2FsY3VsYXRpb25zIGluIDE3MiBwdWJsaWNhdGlvbnMgb2YgZG91YmxlLWJsaW5kIHJhbmRvbWl6ZWQgY29udHJvbGxlZCB0cmlhbHMgb2Ygbm9uaW52YXNpdmUgcGhhcm1hY29sb2dpYyBvciBpbnRlcnZlbnRpb25hbCAoaWUsIGludmFzaXZlKSBwYWluIHRyZWF0bWVudHMgcHVibGlzaGVkIGluIEV1cm9wZWFuIEpvdXJuYWwgb2YgUGFpbiwgSm91cm5hbCBvZiBQYWluLCBhbmQgUGFpbiBmcm9tIEphbnVhcnkgMjAwNiB0aHJvdWdoIEp1bmUgMjAxMy4gU2l4dHktZml2ZSBwZXJjZW50IG9mIHB1YmxpY2F0aW9ucyByZXBvcnRlZCBhIHNhbXBsZSBzaXplIGNhbGN1bGF0aW9uIGJ1dCBvbmx5IDM4JSBwcm92aWRlZCBhbGwgZWxlbWVudHMgcmVxdWlyZWQgdG8gcmVwbGljYXRlIHRoZSBjYWxjdWxhdGVkIHNhbXBsZSBzaXplLiBJbiBwdWJsaWNhdGlvbnMgcmVwb3J0aW5nIGF0IGxlYXN0IDEgZWxlbWVudCwgNTQlIHByb3ZpZGVkIGEganVzdGlmaWNhdGlvbiBmb3IgdGhlIHRyZWF0bWVudCBlZmZlY3QgdXNlZCB0byBjYWxjdWxhdGUgc2FtcGxlIHNpemUsIGFuZCAyNCUgb2Ygc3R1ZGllcyB3aXRoIGNvbnRpbnVvdXMgb3V0Y29tZSB2YXJpYWJsZXMganVzdGlmaWVkIHRoZSB2YXJpYWJpbGl0eSBlc3RpbWF0ZS4gUHVibGljYXRpb25zIG9mIGNsaW5pY2FsIHBhaW4gY29uZGl0aW9uIHRyaWFscyByZXBvcnRlZCBhIHNhbXBsZSBzaXplIGNhbGN1bGF0aW9uIG1vcmUgZnJlcXVlbnRseSB0aGFuIGV4cGVyaW1lbnRhbCBwYWluIG1vZGVsIHRyaWFscyAoNzclIHZzIDMzJSwgUCA8LjAwMSkgYnV0IGRpZCBub3QgZGlmZmVyIGluIHRoZSBmcmVxdWVuY3kgb2YgcmVwb3J0aW5nIGFsbCByZXF1aXJlZCBlbGVtZW50cy4gTm8gc2lnbmlmaWNhbnQgZGlmZmVyZW5jZXMgaW4gcmVwb3J0aW5nIG9mIGFueSBvciBhbGwgZWxlbWVudHMgd2VyZSBkZXRlY3RlZCBiZXR3ZWVuIHB1YmxpY2F0aW9ucyBvZiB0cmlhbHMgd2l0aCBpbmR1c3RyeSBhbmQgbm9uaW5kdXN0cnkgc3BvbnNvcnNoaXAuIFR3ZW50eS1laWdodCBwZXJjZW50IGluY2x1ZGVkIGEgZGlzY3JlcGFuY3kgYmV0d2VlbiB0aGUgcmVwb3J0ZWQgbnVtYmVyIG9mIHBsYW5uZWQgYW5kIHJhbmRvbWl6ZWQgcGFydGljaXBhbnRzLiBUaGlzIHN0dWR5IHN1Z2dlc3RzIHRoYXQgc2FtcGxlIHNpemUgY2FsY3VsYXRpb24gcmVwb3J0aW5nIGluIGFuYWxnZXNpYyB0cmlhbCBwdWJsaWNhdGlvbnMgaXMgdXN1YWxseSBpbmNvbXBsZXRlLiBJbnZlc3RpZ2F0b3JzIHNob3VsZCBwcm92aWRlIGRldGFpbGVkIGFjY291bnRzIG9mIHNhbXBsZSBzaXplIGNhbGN1bGF0aW9ucyBpbiBwdWJsaWNhdGlvbnMgb2YgY2xpbmljYWwgdHJpYWxzIG9mIHBhaW4gdHJlYXRtZW50cywgd2hpY2ggaXMgbmVjZXNzYXJ5IGZvciByZXBvcnRpbmcgdHJhbnNwYXJlbmN5IGFuZCBjb21tdW5pY2F0aW9uIG9mIHByZS10cmlhbCBkZXNpZ24gZGVjaXNpb25zLiBQZXJzcGVjdGl2ZSBJbiB0aGlzIHN5c3RlbWF0aWMgcmV2aWV3IG9mIGFuYWxnZXNpYyBjbGluaWNhbCB0cmlhbHMsIHNhbXBsZSBzaXplIGNhbGN1bGF0aW9ucyBhbmQgdGhlIHJlcXVpcmVkIGVsZW1lbnRzIChlZywgdHJlYXRtZW50IGVmZmVjdCB0byBiZSBkZXRlY3RlZDsgcG93ZXIgbGV2ZWwpIHdlcmUgaW5jb21wbGV0ZWx5IHJlcG9ydGVkLiBBIGxhY2sgb2YgdHJhbnNwYXJlbmN5IHJlZ2FyZGluZyBzYW1wbGUgc2l6ZSBjYWxjdWxhdGlvbnMgbWF5IHJhaXNlIHF1ZXN0aW9ucyBhYm91dCB0aGUgYXBwcm9wcmlhdGVuZXNzIG9mIHRoZSBjYWxjdWxhdGVkIHNhbXBsZSBzaXplLiIsInB1Ymxpc2hlciI6IkNodXJjaGlsbCBMaXZpbmdzdG9uZSBJbmMuIiwiaXNzdWUiOiIzIiwidm9sdW1lIjoiMTYiLCJjb250YWluZXItdGl0bGUtc2hvcnQiOiIifSwiaXNUZW1wb3JhcnkiOmZhbHNlfV19"/>
          <w:id w:val="368958294"/>
          <w:placeholder>
            <w:docPart w:val="DefaultPlaceholder_-1854013440"/>
          </w:placeholder>
        </w:sdtPr>
        <w:sdtContent>
          <w:r w:rsidR="004C7AF5" w:rsidRPr="004C7AF5">
            <w:rPr>
              <w:rFonts w:ascii="Times New Roman" w:hAnsi="Times New Roman" w:cs="Times New Roman"/>
              <w:iCs/>
              <w:color w:val="000000"/>
            </w:rPr>
            <w:t>[29, 30]</w:t>
          </w:r>
        </w:sdtContent>
      </w:sdt>
      <w:r w:rsidR="009517F8" w:rsidRPr="009517F8">
        <w:rPr>
          <w:rFonts w:ascii="Times New Roman" w:hAnsi="Times New Roman" w:cs="Times New Roman"/>
          <w:iCs/>
          <w:color w:val="000000"/>
        </w:rPr>
        <w:t>. These reviews also discussed the concepts of Type I error and Type II error, which are important for hypothesis testing.</w:t>
      </w:r>
      <w:r w:rsidR="009517F8">
        <w:rPr>
          <w:rFonts w:ascii="Times New Roman" w:hAnsi="Times New Roman" w:cs="Times New Roman"/>
          <w:iCs/>
          <w:color w:val="000000"/>
        </w:rPr>
        <w:t xml:space="preserve"> </w:t>
      </w:r>
      <w:r w:rsidR="009517F8" w:rsidRPr="009517F8">
        <w:rPr>
          <w:rFonts w:ascii="Times New Roman" w:hAnsi="Times New Roman" w:cs="Times New Roman"/>
          <w:iCs/>
          <w:color w:val="000000"/>
        </w:rPr>
        <w:t>The SLRs that mentioned the significance level generally stated that for sample size determination, a one-tailed test often uses a significance level of 0.025, while a two-tailed test uses a significance level of 0.05. These levels represent the acceptable probability of making a Type I error, which helps guide how large a sample should be to achieve reliable statistical results.</w:t>
      </w:r>
    </w:p>
    <w:p w14:paraId="11187F4B" w14:textId="1A801CF5" w:rsidR="00E2540A" w:rsidRPr="00CF7B0E" w:rsidRDefault="00E2540A" w:rsidP="00675DBB">
      <w:pPr>
        <w:spacing w:line="360" w:lineRule="auto"/>
        <w:jc w:val="both"/>
        <w:rPr>
          <w:rFonts w:ascii="Times New Roman" w:hAnsi="Times New Roman" w:cs="Times New Roman"/>
          <w:b/>
          <w:bCs/>
          <w:iCs/>
          <w:color w:val="000000"/>
        </w:rPr>
      </w:pPr>
      <w:r w:rsidRPr="00CF7B0E">
        <w:rPr>
          <w:rFonts w:ascii="Times New Roman" w:hAnsi="Times New Roman" w:cs="Times New Roman"/>
          <w:b/>
          <w:bCs/>
          <w:iCs/>
          <w:color w:val="000000"/>
        </w:rPr>
        <w:t>Effect Size</w:t>
      </w:r>
    </w:p>
    <w:p w14:paraId="2E02B09B" w14:textId="0CA1E2AE" w:rsidR="00AB125D" w:rsidRDefault="00AB125D" w:rsidP="00AB125D">
      <w:pPr>
        <w:spacing w:line="360" w:lineRule="auto"/>
        <w:jc w:val="both"/>
        <w:rPr>
          <w:rFonts w:ascii="Times New Roman" w:hAnsi="Times New Roman" w:cs="Times New Roman"/>
          <w:iCs/>
          <w:color w:val="000000"/>
        </w:rPr>
      </w:pPr>
      <w:r w:rsidRPr="00AB125D">
        <w:rPr>
          <w:rFonts w:ascii="Times New Roman" w:hAnsi="Times New Roman" w:cs="Times New Roman"/>
          <w:iCs/>
          <w:color w:val="000000"/>
        </w:rPr>
        <w:lastRenderedPageBreak/>
        <w:t>Out of the 13 systematic literature reviews (SLRs), only 5 included effect size in their findings related to sample size determination. Some of these studies provided explanations about standard effect sizes used for calculating the appropriate sample size</w:t>
      </w:r>
      <w:r>
        <w:rPr>
          <w:rFonts w:ascii="Times New Roman" w:hAnsi="Times New Roman" w:cs="Times New Roman"/>
          <w:iCs/>
          <w:color w:val="000000"/>
        </w:rPr>
        <w:t xml:space="preserve"> </w:t>
      </w:r>
      <w:sdt>
        <w:sdtPr>
          <w:rPr>
            <w:rFonts w:ascii="Times New Roman" w:hAnsi="Times New Roman" w:cs="Times New Roman"/>
            <w:iCs/>
            <w:color w:val="000000"/>
          </w:rPr>
          <w:tag w:val="MENDELEY_CITATION_v3_eyJjaXRhdGlvbklEIjoiTUVOREVMRVlfQ0lUQVRJT05fOTdlMDA1OWItYjVlMS00NzU1LTliMGItYWU2MWU2YTg5MmQ5IiwicHJvcGVydGllcyI6eyJub3RlSW5kZXgiOjB9LCJpc0VkaXRlZCI6ZmFsc2UsIm1hbnVhbE92ZXJyaWRlIjp7ImlzTWFudWFsbHlPdmVycmlkZGVuIjpmYWxzZSwiY2l0ZXByb2NUZXh0IjoiWzI5LCAzMCwgMzJdIiwibWFudWFsT3ZlcnJpZGVUZXh0IjoiIn0sImNpdGF0aW9uSXRlbXMiOlt7ImlkIjoiZTFiYTJmM2YtZDUyNy0zZTg0LWExODctYWFmODkyNmQ0MzhmIiwiaXRlbURhdGEiOnsidHlwZSI6ImFydGljbGUiLCJpZCI6ImUxYmEyZjNmLWQ1MjctM2U4NC1hMTg3LWFhZjg5MjZkNDM4ZiIsInRpdGxlIjoiU2FtcGxlIHNpemUgY2FsY3VsYXRpb25zIGFyZSBwb29ybHkgY29uZHVjdGVkIGFuZCByZXBvcnRlZCBpbiBtYW55IHJhbmRvbWl6ZWQgdHJpYWxzIG9mIGhpcCBhbmQga25lZSBvc3Rlb2FydGhyaXRpczogcmVzdWx0cyBvZiBhIHN5c3RlbWF0aWMgcmV2aWV3IiwiYXV0aG9yIjpbeyJmYW1pbHkiOiJDb3BzZXkiLCJnaXZlbiI6IkJldGhhbiIsInBhcnNlLW5hbWVzIjpmYWxzZSwiZHJvcHBpbmctcGFydGljbGUiOiIiLCJub24tZHJvcHBpbmctcGFydGljbGUiOiIifSx7ImZhbWlseSI6IlRob21wc29uIiwiZ2l2ZW4iOiJKYWNxdWVsaW5lIFkuIiwicGFyc2UtbmFtZXMiOmZhbHNlLCJkcm9wcGluZy1wYXJ0aWNsZSI6IiIsIm5vbi1kcm9wcGluZy1wYXJ0aWNsZSI6IiJ9LHsiZmFtaWx5IjoiVmFkaGVyIiwiZ2l2ZW4iOiJLYXJhbiIsInBhcnNlLW5hbWVzIjpmYWxzZSwiZHJvcHBpbmctcGFydGljbGUiOiIiLCJub24tZHJvcHBpbmctcGFydGljbGUiOiIifSx7ImZhbWlseSI6IkFsaSIsImdpdmVuIjoiVXNhbWEiLCJwYXJzZS1uYW1lcyI6ZmFsc2UsImRyb3BwaW5nLXBhcnRpY2xlIjoiIiwibm9uLWRyb3BwaW5nLXBhcnRpY2xlIjoiIn0seyJmYW1pbHkiOiJEdXR0b24iLCJnaXZlbiI6IlN1c2FuIEouIiwicGFyc2UtbmFtZXMiOmZhbHNlLCJkcm9wcGluZy1wYXJ0aWNsZSI6IiIsIm5vbi1kcm9wcGluZy1wYXJ0aWNsZSI6IiJ9LHsiZmFtaWx5IjoiRml0enBhdHJpY2siLCJnaXZlbiI6IlJheW1vbmQiLCJwYXJzZS1uYW1lcyI6ZmFsc2UsImRyb3BwaW5nLXBhcnRpY2xlIjoiIiwibm9uLWRyb3BwaW5nLXBhcnRpY2xlIjoiIn0seyJmYW1pbHkiOiJMYW1iIiwiZ2l2ZW4iOiJTYXJhaCBFLiIsInBhcnNlLW5hbWVzIjpmYWxzZSwiZHJvcHBpbmctcGFydGljbGUiOiIiLCJub24tZHJvcHBpbmctcGFydGljbGUiOiIifSx7ImZhbWlseSI6IkNvb2siLCJnaXZlbiI6IkpvbmF0aGFuIEEuIiwicGFyc2UtbmFtZXMiOmZhbHNlLCJkcm9wcGluZy1wYXJ0aWNsZSI6IiIsIm5vbi1kcm9wcGluZy1wYXJ0aWNsZSI6IiJ9XSwiY29udGFpbmVyLXRpdGxlIjoiSm91cm5hbCBvZiBDbGluaWNhbCBFcGlkZW1pb2xvZ3kiLCJjb250YWluZXItdGl0bGUtc2hvcnQiOiJKIENsaW4gRXBpZGVtaW9sIiwiRE9JIjoiMTAuMTAxNi9qLmpjbGluZXBpLjIwMTguMDguMDEzIiwiSVNTTiI6IjE4Nzg1OTIxIiwiUE1JRCI6IjMwMTQ1MzI1IiwiaXNzdWVkIjp7ImRhdGUtcGFydHMiOltbMjAxOCwxMiwxXV19LCJwYWdlIjoiNTItNjEiLCJhYnN0cmFjdCI6Ik9iamVjdGl2ZXM6IFRvIHJldmlldyB0aGUgbWV0aG9kb2xvZ3kgYW5kIHJlcG9ydGluZyBvZiBzYW1wbGUgc2l6ZSBjYWxjdWxhdGlvbnMgaW4gYSBjb250ZW1wb3Jhcnkgc2FtcGxlIG9mIHRyaWFscyBpbiBvc3Rlb2FydGhyaXRpcy4gU3R1ZHkgRGVzaWduIGFuZCBTZXR0aW5nOiBSYW5kb21pemVkIHRyaWFscyBpbiBoaXAgYW5kL29yIGtuZWUgb3N0ZW9hcnRocml0aXMgcHVibGlzaGVkIGluIDIwMTYgd2VyZSBpZGVudGlmaWVkIGJ5IHNlYXJjaGluZyBNRURMSU5FLCBDb2NocmFuZSBsaWJyYXJ5LCBDSU5BSEwsIEVNQkFTRSwgUHN5Y0lORk8sIFBFRHJvLCBhbmQgQU1FRCB1bnRpbCBNYXJjaCAzMSwgMjAxNy4gRGF0YSB3ZXJlIGV4dHJhY3RlZCBvbiBzdHVkeSBjaGFyYWN0ZXJpc3RpY3MsIG1ldGhvZHMgdXNlZCB0byBjYWxjdWxhdGUgdGhlIHNhbXBsZSBzaXplLCBhbmQgdGhlIHJlcG9ydGluZyBhbmQganVzdGlmaWNhdGlvbiBvZiBjb21wb25lbnRzIHVzZWQgaW4gdGhlIHNhbXBsZSBzaXplIGNhbGN1bGF0aW9uLiBXZSBhdHRlbXB0ZWQgdG8gcmVwbGljYXRlIHRoZSBzYW1wbGUgc2l6ZSBjYWxjdWxhdGlvbiB1c2luZyB0aGUgcmVwb3J0ZWQgaW5mb3JtYXRpb24uIFJlc3VsdHM6IFRoaXMgcmV2aWV3IGluY2x1ZGVkIDExNiB0cmlhbHMuIFNldmVudHktZWlnaHQgKDY3JSwgbiA9IDc4LzExNikgcmVwb3J0ZWQgYSBwb3dlciBjYWxjdWxhdGlvbi4gTGVzcyB0aGFuIGEgcXVhcnRlciByZXBvcnRlZCBhbGwgY29yZSBjb21wb25lbnRzIG9mIHRoZSBzYW1wbGUgc2l6ZSBjYWxjdWxhdGlvbiAoMjElLCBuID0gMTYvNzgpLiBUaGUgc2FtcGxlIHNpemUgY2FsY3VsYXRpb24gd2FzIG9ubHkgcmVwcm9kdWNpYmxlIGluIDUzJSBvZiB0aGUgdHJpYWxzIHRoYXQgcmVwb3J0ZWQgYSBwb3dlciBjYWxjdWxhdGlvbiAobiA9IDQxLzc4KS4gVGhlIHJlcGxpY2F0ZWQgY2FsY3VsYXRpb24gcHJvZHVjZWQgYSBzYW1wbGUgc2l6ZSBvdmVyIDEwJSBsYXJnZXIgdGhhbiB0aGUgcmVwb3J0ZWQgdmFsdWUgaW4gMTIlIG9mIHRyaWFscyAobiA9IDkvNzgpLiBJbnN1ZmZpY2llbnQgaW5mb3JtYXRpb24gd2FzIHJlcG9ydGVkIHRvIGFsbG93IHRoZSBzYW1wbGUgc2l6ZSBjYWxjdWxhdGlvbiB0byBiZSByZXBsaWNhdGVkIGluIGEgcXVhcnRlciBvZiB0cmlhbHMgKDI3JSwgbiA9IDIxLzc4KS4gQ29uY2x1c2lvbjogU2FtcGxlIHNpemUgY2FsY3VsYXRpb25zIGluIHRyaWFscyBvZiBoaXAgYW5kIGtuZWUgb3N0ZW9hcnRocml0aXMgYXJlIG5vdCBhZGVxdWF0ZWx5IHJlcG9ydGVkLCBhbmQgdGhlIGNhbGN1bGF0aW9uIGZyZXF1ZW50bHkgY2Fubm90IGJlIHJlcHJvZHVjZWQuIiwicHVibGlzaGVyIjoiRWxzZXZpZXIgVVNBIiwidm9sdW1lIjoiMTA0In0sImlzVGVtcG9yYXJ5IjpmYWxzZX0s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0s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
          <w:id w:val="117341262"/>
          <w:placeholder>
            <w:docPart w:val="DefaultPlaceholder_-1854013440"/>
          </w:placeholder>
        </w:sdtPr>
        <w:sdtContent>
          <w:r w:rsidR="004C7AF5" w:rsidRPr="004C7AF5">
            <w:rPr>
              <w:rFonts w:ascii="Times New Roman" w:hAnsi="Times New Roman" w:cs="Times New Roman"/>
              <w:iCs/>
              <w:color w:val="000000"/>
            </w:rPr>
            <w:t>[29, 30, 32]</w:t>
          </w:r>
        </w:sdtContent>
      </w:sdt>
      <w:r w:rsidRPr="00AB125D">
        <w:rPr>
          <w:rFonts w:ascii="Times New Roman" w:hAnsi="Times New Roman" w:cs="Times New Roman"/>
          <w:iCs/>
          <w:color w:val="000000"/>
        </w:rPr>
        <w:t>. One of the studies specifically mentioned effect size measures of 0.88 and 0.96 as standard values for their sample size calculations</w:t>
      </w:r>
      <w:r>
        <w:rPr>
          <w:rFonts w:ascii="Times New Roman" w:hAnsi="Times New Roman" w:cs="Times New Roman"/>
          <w:iCs/>
          <w:color w:val="000000"/>
        </w:rPr>
        <w:t xml:space="preserve"> </w:t>
      </w:r>
      <w:sdt>
        <w:sdtPr>
          <w:rPr>
            <w:rFonts w:ascii="Times New Roman" w:hAnsi="Times New Roman" w:cs="Times New Roman"/>
            <w:iCs/>
            <w:color w:val="000000"/>
          </w:rPr>
          <w:tag w:val="MENDELEY_CITATION_v3_eyJjaXRhdGlvbklEIjoiTUVOREVMRVlfQ0lUQVRJT05fOWFhYzJmYTAtMjJhNS00MGQ5LWJmNTktYTdkMTE2NWI4ZTgz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
          <w:id w:val="822470050"/>
          <w:placeholder>
            <w:docPart w:val="DefaultPlaceholder_-1854013440"/>
          </w:placeholder>
        </w:sdtPr>
        <w:sdtContent>
          <w:r w:rsidR="004C7AF5" w:rsidRPr="004C7AF5">
            <w:rPr>
              <w:rFonts w:ascii="Times New Roman" w:hAnsi="Times New Roman" w:cs="Times New Roman"/>
              <w:iCs/>
              <w:color w:val="000000"/>
            </w:rPr>
            <w:t>[31]</w:t>
          </w:r>
        </w:sdtContent>
      </w:sdt>
      <w:r w:rsidRPr="00AB125D">
        <w:rPr>
          <w:rFonts w:ascii="Times New Roman" w:hAnsi="Times New Roman" w:cs="Times New Roman"/>
          <w:iCs/>
          <w:color w:val="000000"/>
        </w:rPr>
        <w:t>.</w:t>
      </w:r>
      <w:r>
        <w:rPr>
          <w:rFonts w:ascii="Times New Roman" w:hAnsi="Times New Roman" w:cs="Times New Roman"/>
          <w:iCs/>
          <w:color w:val="000000"/>
        </w:rPr>
        <w:t xml:space="preserve"> </w:t>
      </w:r>
      <w:r w:rsidRPr="00AB125D">
        <w:rPr>
          <w:rFonts w:ascii="Times New Roman" w:hAnsi="Times New Roman" w:cs="Times New Roman"/>
          <w:iCs/>
          <w:color w:val="000000"/>
        </w:rPr>
        <w:t>The other studies that discussed effect size emphasized its importance in determining sample size but did not specify exact values. They highlighted that effect size is a critical factor in designing studies, as it reflects the magnitude of the relationship or difference being studied. Larger effect sizes typically require smaller sample sizes, while smaller effect sizes need larger samples to detect statistically significant results.</w:t>
      </w:r>
    </w:p>
    <w:p w14:paraId="52CA3897" w14:textId="3D035AC8" w:rsidR="00CF7B0E" w:rsidRPr="004629DF" w:rsidRDefault="00CF7B0E" w:rsidP="00AB125D">
      <w:pPr>
        <w:spacing w:line="360" w:lineRule="auto"/>
        <w:jc w:val="both"/>
        <w:rPr>
          <w:rFonts w:ascii="Times New Roman" w:hAnsi="Times New Roman" w:cs="Times New Roman"/>
          <w:b/>
          <w:bCs/>
          <w:iCs/>
          <w:color w:val="000000"/>
        </w:rPr>
      </w:pPr>
      <w:r w:rsidRPr="004629DF">
        <w:rPr>
          <w:rFonts w:ascii="Times New Roman" w:hAnsi="Times New Roman" w:cs="Times New Roman"/>
          <w:b/>
          <w:bCs/>
          <w:iCs/>
          <w:color w:val="000000"/>
        </w:rPr>
        <w:t>Sample Size Formula</w:t>
      </w:r>
    </w:p>
    <w:p w14:paraId="5941AC96" w14:textId="6BACA2F3" w:rsidR="00CF7B0E" w:rsidRDefault="00C36BC0" w:rsidP="00AB125D">
      <w:pPr>
        <w:spacing w:line="360" w:lineRule="auto"/>
        <w:jc w:val="both"/>
        <w:rPr>
          <w:rFonts w:ascii="Times New Roman" w:hAnsi="Times New Roman" w:cs="Times New Roman"/>
          <w:iCs/>
          <w:color w:val="000000"/>
        </w:rPr>
      </w:pPr>
      <w:r>
        <w:rPr>
          <w:rFonts w:ascii="Times New Roman" w:hAnsi="Times New Roman" w:cs="Times New Roman"/>
          <w:iCs/>
          <w:color w:val="000000"/>
        </w:rPr>
        <w:t>Sample size formulas for sample size calculation were mentioned</w:t>
      </w:r>
      <w:r w:rsidR="004629DF">
        <w:rPr>
          <w:rFonts w:ascii="Times New Roman" w:hAnsi="Times New Roman" w:cs="Times New Roman"/>
          <w:iCs/>
          <w:color w:val="000000"/>
        </w:rPr>
        <w:t xml:space="preserve"> </w:t>
      </w:r>
      <w:r>
        <w:rPr>
          <w:rFonts w:ascii="Times New Roman" w:hAnsi="Times New Roman" w:cs="Times New Roman"/>
          <w:iCs/>
          <w:color w:val="000000"/>
        </w:rPr>
        <w:t xml:space="preserve">in </w:t>
      </w:r>
      <w:r w:rsidR="004629DF">
        <w:rPr>
          <w:rFonts w:ascii="Times New Roman" w:hAnsi="Times New Roman" w:cs="Times New Roman"/>
          <w:iCs/>
          <w:color w:val="000000"/>
        </w:rPr>
        <w:t xml:space="preserve">1 SLR </w:t>
      </w:r>
      <w:r>
        <w:rPr>
          <w:rFonts w:ascii="Times New Roman" w:hAnsi="Times New Roman" w:cs="Times New Roman"/>
          <w:iCs/>
          <w:color w:val="000000"/>
        </w:rPr>
        <w:t>while</w:t>
      </w:r>
      <w:r w:rsidR="004629DF">
        <w:rPr>
          <w:rFonts w:ascii="Times New Roman" w:hAnsi="Times New Roman" w:cs="Times New Roman"/>
          <w:iCs/>
          <w:color w:val="000000"/>
        </w:rPr>
        <w:t xml:space="preserve"> </w:t>
      </w:r>
      <w:r>
        <w:rPr>
          <w:rFonts w:ascii="Times New Roman" w:hAnsi="Times New Roman" w:cs="Times New Roman"/>
          <w:iCs/>
          <w:color w:val="000000"/>
        </w:rPr>
        <w:t>12</w:t>
      </w:r>
      <w:r w:rsidR="004629DF">
        <w:rPr>
          <w:rFonts w:ascii="Times New Roman" w:hAnsi="Times New Roman" w:cs="Times New Roman"/>
          <w:iCs/>
          <w:color w:val="000000"/>
        </w:rPr>
        <w:t xml:space="preserve"> stud</w:t>
      </w:r>
      <w:r>
        <w:rPr>
          <w:rFonts w:ascii="Times New Roman" w:hAnsi="Times New Roman" w:cs="Times New Roman"/>
          <w:iCs/>
          <w:color w:val="000000"/>
        </w:rPr>
        <w:t>ies</w:t>
      </w:r>
      <w:r w:rsidR="004629DF">
        <w:rPr>
          <w:rFonts w:ascii="Times New Roman" w:hAnsi="Times New Roman" w:cs="Times New Roman"/>
          <w:iCs/>
          <w:color w:val="000000"/>
        </w:rPr>
        <w:t xml:space="preserve"> </w:t>
      </w:r>
      <w:r>
        <w:rPr>
          <w:rFonts w:ascii="Times New Roman" w:hAnsi="Times New Roman" w:cs="Times New Roman"/>
          <w:iCs/>
          <w:color w:val="000000"/>
        </w:rPr>
        <w:t xml:space="preserve">did not </w:t>
      </w:r>
      <w:r w:rsidR="004629DF">
        <w:rPr>
          <w:rFonts w:ascii="Times New Roman" w:hAnsi="Times New Roman" w:cs="Times New Roman"/>
          <w:iCs/>
          <w:color w:val="000000"/>
        </w:rPr>
        <w:t>includ</w:t>
      </w:r>
      <w:r>
        <w:rPr>
          <w:rFonts w:ascii="Times New Roman" w:hAnsi="Times New Roman" w:cs="Times New Roman"/>
          <w:iCs/>
          <w:color w:val="000000"/>
        </w:rPr>
        <w:t>e</w:t>
      </w:r>
      <w:r w:rsidR="004629DF">
        <w:rPr>
          <w:rFonts w:ascii="Times New Roman" w:hAnsi="Times New Roman" w:cs="Times New Roman"/>
          <w:iCs/>
          <w:color w:val="000000"/>
        </w:rPr>
        <w:t xml:space="preserve"> a sample size formula </w:t>
      </w:r>
      <w:sdt>
        <w:sdtPr>
          <w:rPr>
            <w:rFonts w:ascii="Times New Roman" w:hAnsi="Times New Roman" w:cs="Times New Roman"/>
            <w:iCs/>
            <w:color w:val="000000"/>
          </w:rPr>
          <w:tag w:val="MENDELEY_CITATION_v3_eyJjaXRhdGlvbklEIjoiTUVOREVMRVlfQ0lUQVRJT05fOGJhODVkM2UtNjc0OS00NDM2LThjNjEtZGY1OWM0MDBjMDMz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
          <w:id w:val="1007791739"/>
          <w:placeholder>
            <w:docPart w:val="DefaultPlaceholder_-1854013440"/>
          </w:placeholder>
        </w:sdtPr>
        <w:sdtContent>
          <w:r w:rsidR="004C7AF5" w:rsidRPr="004C7AF5">
            <w:rPr>
              <w:rFonts w:ascii="Times New Roman" w:hAnsi="Times New Roman" w:cs="Times New Roman"/>
              <w:iCs/>
              <w:color w:val="000000"/>
            </w:rPr>
            <w:t>[34]</w:t>
          </w:r>
        </w:sdtContent>
      </w:sdt>
      <w:r w:rsidR="004629DF">
        <w:rPr>
          <w:rFonts w:ascii="Times New Roman" w:hAnsi="Times New Roman" w:cs="Times New Roman"/>
          <w:iCs/>
          <w:color w:val="000000"/>
        </w:rPr>
        <w:t>. This study used a standard sample size formula when the population size was unknown which was</w:t>
      </w:r>
    </w:p>
    <w:p w14:paraId="6F7655B8" w14:textId="3940C317" w:rsidR="004629DF" w:rsidRPr="004629DF" w:rsidRDefault="00000000" w:rsidP="00AB125D">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pq</m:t>
              </m: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den>
          </m:f>
        </m:oMath>
      </m:oMathPara>
    </w:p>
    <w:p w14:paraId="4D7FF495" w14:textId="77777777" w:rsidR="004629DF" w:rsidRPr="00F75F6F" w:rsidRDefault="004629DF" w:rsidP="004629DF">
      <w:pPr>
        <w:spacing w:line="360" w:lineRule="auto"/>
        <w:jc w:val="both"/>
        <w:rPr>
          <w:rFonts w:ascii="Times New Roman" w:eastAsiaTheme="minorEastAsia" w:hAnsi="Times New Roman" w:cs="Times New Roman"/>
        </w:rPr>
      </w:pPr>
      <w:r w:rsidRPr="00F75F6F">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oMath>
      <w:r w:rsidRPr="00F75F6F">
        <w:rPr>
          <w:rFonts w:ascii="Times New Roman" w:eastAsiaTheme="minorEastAsia" w:hAnsi="Times New Roman" w:cs="Times New Roman"/>
        </w:rPr>
        <w:t xml:space="preserve"> is the required sample size</w:t>
      </w:r>
    </w:p>
    <w:p w14:paraId="40D6D9D6" w14:textId="77777777" w:rsidR="004629DF" w:rsidRPr="00F75F6F" w:rsidRDefault="00000000" w:rsidP="004629DF">
      <w:pPr>
        <w:spacing w:line="360" w:lineRule="auto"/>
        <w:jc w:val="both"/>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oMath>
      <w:r w:rsidR="004629DF" w:rsidRPr="00F75F6F">
        <w:rPr>
          <w:rFonts w:ascii="Times New Roman" w:eastAsiaTheme="minorEastAsia" w:hAnsi="Times New Roman" w:cs="Times New Roman"/>
        </w:rPr>
        <w:t xml:space="preserve"> The critical value from the standard normal distribution (1.96 for a 5% level of significance)</w:t>
      </w:r>
    </w:p>
    <w:p w14:paraId="0D6FBB31" w14:textId="77777777" w:rsidR="004629DF" w:rsidRPr="00F75F6F" w:rsidRDefault="004629DF" w:rsidP="004629DF">
      <w:pPr>
        <w:spacing w:line="360" w:lineRule="auto"/>
        <w:jc w:val="both"/>
        <w:rPr>
          <w:rFonts w:ascii="Times New Roman" w:eastAsiaTheme="minorEastAsia" w:hAnsi="Times New Roman" w:cs="Times New Roman"/>
        </w:rPr>
      </w:pPr>
      <m:oMath>
        <m:r>
          <w:rPr>
            <w:rFonts w:ascii="Cambria Math" w:hAnsi="Cambria Math" w:cs="Times New Roman"/>
          </w:rPr>
          <m:t>e</m:t>
        </m:r>
      </m:oMath>
      <w:r w:rsidRPr="00F75F6F">
        <w:rPr>
          <w:rFonts w:ascii="Times New Roman" w:eastAsiaTheme="minorEastAsia" w:hAnsi="Times New Roman" w:cs="Times New Roman"/>
        </w:rPr>
        <w:t xml:space="preserve"> desired level of precision</w:t>
      </w:r>
    </w:p>
    <w:p w14:paraId="126CEF1E" w14:textId="77777777" w:rsidR="004629DF" w:rsidRPr="00F75F6F" w:rsidRDefault="004629DF" w:rsidP="004629DF">
      <w:pPr>
        <w:spacing w:line="360" w:lineRule="auto"/>
        <w:jc w:val="both"/>
        <w:rPr>
          <w:rFonts w:ascii="Times New Roman" w:eastAsiaTheme="minorEastAsia" w:hAnsi="Times New Roman" w:cs="Times New Roman"/>
        </w:rPr>
      </w:pPr>
      <m:oMath>
        <m:r>
          <w:rPr>
            <w:rFonts w:ascii="Cambria Math" w:hAnsi="Cambria Math" w:cs="Times New Roman"/>
          </w:rPr>
          <m:t>p</m:t>
        </m:r>
      </m:oMath>
      <w:r w:rsidRPr="00F75F6F">
        <w:rPr>
          <w:rFonts w:ascii="Times New Roman" w:eastAsiaTheme="minorEastAsia" w:hAnsi="Times New Roman" w:cs="Times New Roman"/>
        </w:rPr>
        <w:t xml:space="preserve"> is the estimated proportion of characteristics that are presented by the population</w:t>
      </w:r>
    </w:p>
    <w:p w14:paraId="781DFABB" w14:textId="77777777" w:rsidR="004629DF" w:rsidRPr="00F75F6F" w:rsidRDefault="004629DF" w:rsidP="004629DF">
      <w:pPr>
        <w:spacing w:line="360" w:lineRule="auto"/>
        <w:jc w:val="both"/>
        <w:rPr>
          <w:rFonts w:ascii="Times New Roman" w:eastAsiaTheme="minorEastAsia" w:hAnsi="Times New Roman" w:cs="Times New Roman"/>
        </w:rPr>
      </w:pPr>
      <m:oMath>
        <m:r>
          <w:rPr>
            <w:rFonts w:ascii="Cambria Math" w:hAnsi="Cambria Math" w:cs="Times New Roman"/>
          </w:rPr>
          <m:t>q</m:t>
        </m:r>
      </m:oMath>
      <w:r w:rsidRPr="00F75F6F">
        <w:rPr>
          <w:rFonts w:ascii="Times New Roman" w:eastAsiaTheme="minorEastAsia" w:hAnsi="Times New Roman" w:cs="Times New Roman"/>
        </w:rPr>
        <w:t xml:space="preserve"> = 1- </w:t>
      </w:r>
      <m:oMath>
        <m:r>
          <w:rPr>
            <w:rFonts w:ascii="Cambria Math" w:hAnsi="Cambria Math" w:cs="Times New Roman"/>
          </w:rPr>
          <m:t>p</m:t>
        </m:r>
      </m:oMath>
    </w:p>
    <w:p w14:paraId="264C059C" w14:textId="41A34B8D" w:rsidR="004629DF" w:rsidRDefault="004629DF" w:rsidP="00AB125D">
      <w:pPr>
        <w:spacing w:line="360" w:lineRule="auto"/>
        <w:jc w:val="both"/>
        <w:rPr>
          <w:rFonts w:ascii="Times New Roman" w:hAnsi="Times New Roman" w:cs="Times New Roman"/>
          <w:iCs/>
          <w:color w:val="000000"/>
        </w:rPr>
      </w:pPr>
      <w:r>
        <w:rPr>
          <w:rFonts w:ascii="Times New Roman" w:hAnsi="Times New Roman" w:cs="Times New Roman"/>
          <w:iCs/>
          <w:color w:val="000000"/>
        </w:rPr>
        <w:t>Another formula for SSD they used</w:t>
      </w:r>
      <w:r w:rsidR="00A575F7">
        <w:rPr>
          <w:rFonts w:ascii="Times New Roman" w:hAnsi="Times New Roman" w:cs="Times New Roman"/>
          <w:iCs/>
          <w:color w:val="000000"/>
        </w:rPr>
        <w:t xml:space="preserve"> (known population size)</w:t>
      </w:r>
    </w:p>
    <w:p w14:paraId="0EC35F81" w14:textId="16DE9A44" w:rsidR="004629DF" w:rsidRPr="004629DF" w:rsidRDefault="004629DF" w:rsidP="00AB125D">
      <w:pPr>
        <w:spacing w:line="360" w:lineRule="auto"/>
        <w:jc w:val="both"/>
        <w:rPr>
          <w:rFonts w:ascii="Times New Roman" w:eastAsiaTheme="minorEastAsia" w:hAnsi="Times New Roman" w:cs="Times New Roman"/>
          <w:iCs/>
          <w:color w:val="000000"/>
        </w:rPr>
      </w:pPr>
      <m:oMathPara>
        <m:oMath>
          <m:r>
            <w:rPr>
              <w:rFonts w:ascii="Cambria Math" w:hAnsi="Cambria Math" w:cs="Times New Roman"/>
              <w:color w:val="000000"/>
            </w:rPr>
            <m:t>s=</m:t>
          </m:r>
          <m:f>
            <m:fPr>
              <m:ctrlPr>
                <w:rPr>
                  <w:rFonts w:ascii="Cambria Math" w:hAnsi="Cambria Math" w:cs="Times New Roman"/>
                  <w:i/>
                  <w:iCs/>
                  <w:color w:val="000000"/>
                </w:rPr>
              </m:ctrlPr>
            </m:fPr>
            <m:num>
              <m:sSup>
                <m:sSupPr>
                  <m:ctrlPr>
                    <w:rPr>
                      <w:rFonts w:ascii="Cambria Math" w:hAnsi="Cambria Math" w:cs="Times New Roman"/>
                      <w:i/>
                      <w:iCs/>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NP(1-P)</m:t>
              </m:r>
            </m:num>
            <m:den>
              <m:sSup>
                <m:sSupPr>
                  <m:ctrlPr>
                    <w:rPr>
                      <w:rFonts w:ascii="Cambria Math" w:hAnsi="Cambria Math" w:cs="Times New Roman"/>
                      <w:i/>
                      <w:iCs/>
                      <w:color w:val="000000"/>
                    </w:rPr>
                  </m:ctrlPr>
                </m:sSupPr>
                <m:e>
                  <m:r>
                    <w:rPr>
                      <w:rFonts w:ascii="Cambria Math" w:hAnsi="Cambria Math" w:cs="Times New Roman"/>
                      <w:color w:val="000000"/>
                    </w:rPr>
                    <m:t>d</m:t>
                  </m:r>
                </m:e>
                <m:sup>
                  <m:r>
                    <w:rPr>
                      <w:rFonts w:ascii="Cambria Math" w:hAnsi="Cambria Math" w:cs="Times New Roman"/>
                      <w:color w:val="000000"/>
                    </w:rPr>
                    <m:t>2</m:t>
                  </m:r>
                </m:sup>
              </m:sSup>
              <m:d>
                <m:dPr>
                  <m:ctrlPr>
                    <w:rPr>
                      <w:rFonts w:ascii="Cambria Math" w:hAnsi="Cambria Math" w:cs="Times New Roman"/>
                      <w:i/>
                      <w:iCs/>
                      <w:color w:val="000000"/>
                    </w:rPr>
                  </m:ctrlPr>
                </m:dPr>
                <m:e>
                  <m:r>
                    <w:rPr>
                      <w:rFonts w:ascii="Cambria Math" w:hAnsi="Cambria Math" w:cs="Times New Roman"/>
                      <w:color w:val="000000"/>
                    </w:rPr>
                    <m:t>N-1</m:t>
                  </m:r>
                </m:e>
              </m:d>
              <m:r>
                <w:rPr>
                  <w:rFonts w:ascii="Cambria Math" w:hAnsi="Cambria Math" w:cs="Times New Roman"/>
                  <w:color w:val="000000"/>
                </w:rPr>
                <m:t>+</m:t>
              </m:r>
              <m:sSup>
                <m:sSupPr>
                  <m:ctrlPr>
                    <w:rPr>
                      <w:rFonts w:ascii="Cambria Math" w:hAnsi="Cambria Math" w:cs="Times New Roman"/>
                      <w:i/>
                      <w:iCs/>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P(1-P)</m:t>
              </m:r>
            </m:den>
          </m:f>
        </m:oMath>
      </m:oMathPara>
    </w:p>
    <w:p w14:paraId="5E40D049" w14:textId="7DEE723C" w:rsidR="004629DF" w:rsidRDefault="004629DF" w:rsidP="00AB125D">
      <w:pPr>
        <w:spacing w:line="360" w:lineRule="auto"/>
        <w:jc w:val="both"/>
        <w:rPr>
          <w:rFonts w:ascii="Times New Roman" w:eastAsiaTheme="minorEastAsia" w:hAnsi="Times New Roman" w:cs="Times New Roman"/>
          <w:iCs/>
          <w:color w:val="000000"/>
        </w:rPr>
      </w:pPr>
      <w:r>
        <w:rPr>
          <w:rFonts w:ascii="Times New Roman" w:eastAsiaTheme="minorEastAsia" w:hAnsi="Times New Roman" w:cs="Times New Roman"/>
          <w:iCs/>
          <w:color w:val="000000"/>
        </w:rPr>
        <w:t xml:space="preserve">Here, s is </w:t>
      </w:r>
      <w:r w:rsidR="00E7771A">
        <w:rPr>
          <w:rFonts w:ascii="Times New Roman" w:eastAsiaTheme="minorEastAsia" w:hAnsi="Times New Roman" w:cs="Times New Roman"/>
          <w:iCs/>
          <w:color w:val="000000"/>
        </w:rPr>
        <w:t xml:space="preserve">the </w:t>
      </w:r>
      <w:r>
        <w:rPr>
          <w:rFonts w:ascii="Times New Roman" w:eastAsiaTheme="minorEastAsia" w:hAnsi="Times New Roman" w:cs="Times New Roman"/>
          <w:iCs/>
          <w:color w:val="000000"/>
        </w:rPr>
        <w:t>required sample size</w:t>
      </w:r>
    </w:p>
    <w:p w14:paraId="3B427C42" w14:textId="7F950131" w:rsidR="004629DF" w:rsidRDefault="00000000" w:rsidP="00AB125D">
      <w:pPr>
        <w:spacing w:line="360" w:lineRule="auto"/>
        <w:jc w:val="both"/>
        <w:rPr>
          <w:rFonts w:ascii="Times New Roman" w:eastAsiaTheme="minorEastAsia" w:hAnsi="Times New Roman" w:cs="Times New Roman"/>
          <w:iCs/>
          <w:color w:val="000000"/>
        </w:rPr>
      </w:pPr>
      <m:oMath>
        <m:sSup>
          <m:sSupPr>
            <m:ctrlPr>
              <w:rPr>
                <w:rFonts w:ascii="Cambria Math" w:hAnsi="Cambria Math" w:cs="Times New Roman"/>
                <w:i/>
                <w:iCs/>
                <w:color w:val="000000"/>
              </w:rPr>
            </m:ctrlPr>
          </m:sSupPr>
          <m:e>
            <m:r>
              <w:rPr>
                <w:rFonts w:ascii="Cambria Math" w:hAnsi="Cambria Math" w:cs="Times New Roman"/>
                <w:color w:val="000000"/>
              </w:rPr>
              <m:t>X</m:t>
            </m:r>
          </m:e>
          <m:sup>
            <m:r>
              <w:rPr>
                <w:rFonts w:ascii="Cambria Math" w:hAnsi="Cambria Math" w:cs="Times New Roman"/>
                <w:color w:val="000000"/>
              </w:rPr>
              <m:t>2</m:t>
            </m:r>
          </m:sup>
        </m:sSup>
      </m:oMath>
      <w:r w:rsidR="004629DF">
        <w:rPr>
          <w:rFonts w:ascii="Times New Roman" w:eastAsiaTheme="minorEastAsia" w:hAnsi="Times New Roman" w:cs="Times New Roman"/>
          <w:iCs/>
          <w:color w:val="000000"/>
        </w:rPr>
        <w:t xml:space="preserve"> is table value of chi-square for 2 </w:t>
      </w:r>
      <w:r w:rsidR="00F71694">
        <w:rPr>
          <w:rFonts w:ascii="Times New Roman" w:eastAsiaTheme="minorEastAsia" w:hAnsi="Times New Roman" w:cs="Times New Roman"/>
          <w:iCs/>
          <w:color w:val="000000"/>
        </w:rPr>
        <w:t>degrees</w:t>
      </w:r>
      <w:r w:rsidR="004629DF">
        <w:rPr>
          <w:rFonts w:ascii="Times New Roman" w:eastAsiaTheme="minorEastAsia" w:hAnsi="Times New Roman" w:cs="Times New Roman"/>
          <w:iCs/>
          <w:color w:val="000000"/>
        </w:rPr>
        <w:t xml:space="preserve"> of freedom at necessary confidence level (3.841)</w:t>
      </w:r>
    </w:p>
    <w:p w14:paraId="012ACC6F" w14:textId="174A42D1" w:rsidR="004629DF" w:rsidRDefault="004629DF" w:rsidP="00AB125D">
      <w:pPr>
        <w:spacing w:line="360" w:lineRule="auto"/>
        <w:jc w:val="both"/>
        <w:rPr>
          <w:rFonts w:ascii="Times New Roman" w:eastAsiaTheme="minorEastAsia" w:hAnsi="Times New Roman" w:cs="Times New Roman"/>
          <w:iCs/>
          <w:color w:val="000000"/>
        </w:rPr>
      </w:pPr>
      <w:r>
        <w:rPr>
          <w:rFonts w:ascii="Times New Roman" w:eastAsiaTheme="minorEastAsia" w:hAnsi="Times New Roman" w:cs="Times New Roman"/>
          <w:iCs/>
          <w:color w:val="000000"/>
        </w:rPr>
        <w:t>N= Population size</w:t>
      </w:r>
    </w:p>
    <w:p w14:paraId="60E4F5CA" w14:textId="17BB919E" w:rsidR="004629DF" w:rsidRDefault="004629DF" w:rsidP="00AB125D">
      <w:pPr>
        <w:spacing w:line="360" w:lineRule="auto"/>
        <w:jc w:val="both"/>
        <w:rPr>
          <w:rFonts w:ascii="Times New Roman" w:eastAsiaTheme="minorEastAsia" w:hAnsi="Times New Roman" w:cs="Times New Roman"/>
          <w:iCs/>
          <w:color w:val="000000"/>
        </w:rPr>
      </w:pPr>
      <w:r>
        <w:rPr>
          <w:rFonts w:ascii="Times New Roman" w:eastAsiaTheme="minorEastAsia" w:hAnsi="Times New Roman" w:cs="Times New Roman"/>
          <w:iCs/>
          <w:color w:val="000000"/>
        </w:rPr>
        <w:lastRenderedPageBreak/>
        <w:t>P= Population proportion (0.50)</w:t>
      </w:r>
    </w:p>
    <w:p w14:paraId="2B55A0C3" w14:textId="125BA532" w:rsidR="004629DF" w:rsidRDefault="004629DF" w:rsidP="00AB125D">
      <w:pPr>
        <w:spacing w:line="360" w:lineRule="auto"/>
        <w:jc w:val="both"/>
        <w:rPr>
          <w:rFonts w:ascii="Times New Roman" w:eastAsiaTheme="minorEastAsia" w:hAnsi="Times New Roman" w:cs="Times New Roman"/>
          <w:iCs/>
          <w:color w:val="000000"/>
        </w:rPr>
      </w:pPr>
      <w:r>
        <w:rPr>
          <w:rFonts w:ascii="Times New Roman" w:eastAsiaTheme="minorEastAsia" w:hAnsi="Times New Roman" w:cs="Times New Roman"/>
          <w:iCs/>
          <w:color w:val="000000"/>
        </w:rPr>
        <w:t>d = degree of accuracy expressed in proportion (0.05)</w:t>
      </w:r>
      <w:r w:rsidR="00F71694">
        <w:rPr>
          <w:rFonts w:ascii="Times New Roman" w:eastAsiaTheme="minorEastAsia" w:hAnsi="Times New Roman" w:cs="Times New Roman"/>
          <w:iCs/>
          <w:color w:val="000000"/>
        </w:rPr>
        <w:t>.</w:t>
      </w:r>
    </w:p>
    <w:p w14:paraId="212D20BB" w14:textId="468710D5" w:rsidR="00F71694" w:rsidRPr="000731B4" w:rsidRDefault="00F71694" w:rsidP="00AB125D">
      <w:pPr>
        <w:spacing w:line="360" w:lineRule="auto"/>
        <w:jc w:val="both"/>
        <w:rPr>
          <w:rFonts w:ascii="Times New Roman" w:hAnsi="Times New Roman" w:cs="Times New Roman"/>
          <w:b/>
          <w:bCs/>
          <w:iCs/>
          <w:color w:val="000000"/>
        </w:rPr>
      </w:pPr>
      <w:r w:rsidRPr="000731B4">
        <w:rPr>
          <w:rFonts w:ascii="Times New Roman" w:hAnsi="Times New Roman" w:cs="Times New Roman"/>
          <w:b/>
          <w:bCs/>
          <w:iCs/>
          <w:color w:val="000000"/>
        </w:rPr>
        <w:t>Sampling Techniques</w:t>
      </w:r>
    </w:p>
    <w:p w14:paraId="24251188" w14:textId="270D5068" w:rsidR="00F71694" w:rsidRDefault="006C3222" w:rsidP="00AB125D">
      <w:pPr>
        <w:spacing w:line="360" w:lineRule="auto"/>
        <w:jc w:val="both"/>
        <w:rPr>
          <w:rFonts w:ascii="Times New Roman" w:hAnsi="Times New Roman" w:cs="Times New Roman"/>
          <w:iCs/>
          <w:color w:val="000000"/>
        </w:rPr>
      </w:pPr>
      <w:proofErr w:type="gramStart"/>
      <w:r>
        <w:rPr>
          <w:rFonts w:ascii="Times New Roman" w:hAnsi="Times New Roman" w:cs="Times New Roman"/>
          <w:iCs/>
          <w:color w:val="000000"/>
        </w:rPr>
        <w:t>From</w:t>
      </w:r>
      <w:proofErr w:type="gramEnd"/>
      <w:r>
        <w:rPr>
          <w:rFonts w:ascii="Times New Roman" w:hAnsi="Times New Roman" w:cs="Times New Roman"/>
          <w:iCs/>
          <w:color w:val="000000"/>
        </w:rPr>
        <w:t xml:space="preserve"> the 13 systematic literature reviews, just 4 talked about different sampling techniques</w:t>
      </w:r>
      <w:r w:rsidR="001F4E0E">
        <w:rPr>
          <w:rFonts w:ascii="Times New Roman" w:hAnsi="Times New Roman" w:cs="Times New Roman"/>
          <w:iCs/>
          <w:color w:val="000000"/>
        </w:rPr>
        <w:t xml:space="preserve">. </w:t>
      </w:r>
      <w:r w:rsidR="00E3401E">
        <w:rPr>
          <w:rFonts w:ascii="Times New Roman" w:hAnsi="Times New Roman" w:cs="Times New Roman"/>
          <w:iCs/>
          <w:color w:val="000000"/>
        </w:rPr>
        <w:t>Two</w:t>
      </w:r>
      <w:r w:rsidR="0094684A">
        <w:rPr>
          <w:rFonts w:ascii="Times New Roman" w:hAnsi="Times New Roman" w:cs="Times New Roman"/>
          <w:iCs/>
          <w:color w:val="000000"/>
        </w:rPr>
        <w:t xml:space="preserve"> of them</w:t>
      </w:r>
      <w:r w:rsidR="001F4E0E">
        <w:rPr>
          <w:rFonts w:ascii="Times New Roman" w:hAnsi="Times New Roman" w:cs="Times New Roman"/>
          <w:iCs/>
          <w:color w:val="000000"/>
        </w:rPr>
        <w:t xml:space="preserve"> explained both </w:t>
      </w:r>
      <w:r w:rsidR="00863BFE">
        <w:rPr>
          <w:rFonts w:ascii="Times New Roman" w:hAnsi="Times New Roman" w:cs="Times New Roman"/>
          <w:iCs/>
          <w:color w:val="000000"/>
        </w:rPr>
        <w:t>probability</w:t>
      </w:r>
      <w:r w:rsidR="001F4E0E">
        <w:rPr>
          <w:rFonts w:ascii="Times New Roman" w:hAnsi="Times New Roman" w:cs="Times New Roman"/>
          <w:iCs/>
          <w:color w:val="000000"/>
        </w:rPr>
        <w:t xml:space="preserve"> sampling</w:t>
      </w:r>
      <w:r w:rsidR="00863BFE">
        <w:rPr>
          <w:rFonts w:ascii="Times New Roman" w:hAnsi="Times New Roman" w:cs="Times New Roman"/>
          <w:iCs/>
          <w:color w:val="000000"/>
        </w:rPr>
        <w:t xml:space="preserve"> (Simple Random sampling, Stratified Sampling, Systematic random sampling, multistage sampling, and Cluster sampling)</w:t>
      </w:r>
      <w:r w:rsidR="001F4E0E">
        <w:rPr>
          <w:rFonts w:ascii="Times New Roman" w:hAnsi="Times New Roman" w:cs="Times New Roman"/>
          <w:iCs/>
          <w:color w:val="000000"/>
        </w:rPr>
        <w:t xml:space="preserve"> and non-probability sampling </w:t>
      </w:r>
      <w:r w:rsidR="00A42CE1">
        <w:rPr>
          <w:rFonts w:ascii="Times New Roman" w:hAnsi="Times New Roman" w:cs="Times New Roman"/>
          <w:iCs/>
          <w:color w:val="000000"/>
        </w:rPr>
        <w:t>methods</w:t>
      </w:r>
      <w:r w:rsidR="00863BFE">
        <w:rPr>
          <w:rFonts w:ascii="Times New Roman" w:hAnsi="Times New Roman" w:cs="Times New Roman"/>
          <w:iCs/>
          <w:color w:val="000000"/>
        </w:rPr>
        <w:t xml:space="preserve"> (</w:t>
      </w:r>
      <w:r w:rsidR="00A42CE1">
        <w:rPr>
          <w:rFonts w:ascii="Times New Roman" w:hAnsi="Times New Roman" w:cs="Times New Roman"/>
          <w:iCs/>
          <w:color w:val="000000"/>
        </w:rPr>
        <w:t xml:space="preserve">Convenience sampling, snowball sampling, quota sampling, and </w:t>
      </w:r>
      <w:r w:rsidR="00F47470">
        <w:rPr>
          <w:rFonts w:ascii="Times New Roman" w:hAnsi="Times New Roman" w:cs="Times New Roman"/>
          <w:iCs/>
          <w:color w:val="000000"/>
        </w:rPr>
        <w:t>judgment</w:t>
      </w:r>
      <w:r w:rsidR="00A42CE1">
        <w:rPr>
          <w:rFonts w:ascii="Times New Roman" w:hAnsi="Times New Roman" w:cs="Times New Roman"/>
          <w:iCs/>
          <w:color w:val="000000"/>
        </w:rPr>
        <w:t xml:space="preserve"> sampling</w:t>
      </w:r>
      <w:r w:rsidR="00863BFE">
        <w:rPr>
          <w:rFonts w:ascii="Times New Roman" w:hAnsi="Times New Roman" w:cs="Times New Roman"/>
          <w:iCs/>
          <w:color w:val="000000"/>
        </w:rPr>
        <w:t>)</w:t>
      </w:r>
      <w:r w:rsidR="0094684A">
        <w:rPr>
          <w:rFonts w:ascii="Times New Roman" w:hAnsi="Times New Roman" w:cs="Times New Roman"/>
          <w:iCs/>
          <w:color w:val="000000"/>
        </w:rPr>
        <w:t xml:space="preserve"> </w:t>
      </w:r>
      <w:sdt>
        <w:sdtPr>
          <w:rPr>
            <w:rFonts w:ascii="Times New Roman" w:hAnsi="Times New Roman" w:cs="Times New Roman"/>
            <w:iCs/>
            <w:color w:val="000000"/>
          </w:rPr>
          <w:tag w:val="MENDELEY_CITATION_v3_eyJjaXRhdGlvbklEIjoiTUVOREVMRVlfQ0lUQVRJT05fY2Q1ZmNiM2EtNTM0MS00ZTYwLWFjMWUtM2QzZTBiZTg5MzAyIiwicHJvcGVydGllcyI6eyJub3RlSW5kZXgiOjB9LCJpc0VkaXRlZCI6ZmFsc2UsIm1hbnVhbE92ZXJyaWRlIjp7ImlzTWFudWFsbHlPdmVycmlkZGVuIjpmYWxzZSwiY2l0ZXByb2NUZXh0IjoiWzM0LCAzOV0iLCJtYW51YWxPdmVycmlkZVRleHQiOiIifSwiY2l0YXRpb25JdGVtcyI6W3siaWQiOiJjOWZhODZhYy0xZjVkLTM3MjctODk3OS05MTI1MDY5ZTU0NGEiLCJpdGVtRGF0YSI6eyJ0eXBlIjoiYXJ0aWNsZS1qb3VybmFsIiwiaWQiOiJjOWZhODZhYy0xZjVkLTM3MjctODk3OS05MTI1MDY5ZTU0NGEiLCJ0aXRsZSI6IlJlc2VhcmNoIERlc2lnbiBhbmQgTWV0aG9kczogQSBTeXN0ZW1hdGljIFJldmlldyBvZiBSZXNlYXJjaCBQYXJhZGlnbXMsIFNhbXBsaW5nIElzc3VlcyBhbmQgSW5zdHJ1bWVudHMgRGV2ZWxvcG1lbnQiLCJhdXRob3IiOlt7ImZhbWlseSI6IlJhaGkiLCJnaXZlbiI6IlNhbWFyIiwicGFyc2UtbmFtZXMiOmZhbHNlLCJkcm9wcGluZy1wYXJ0aWNsZSI6IiIsIm5vbi1kcm9wcGluZy1wYXJ0aWNsZSI6IiJ9XSwiY29udGFpbmVyLXRpdGxlIjoiSW50ZXJuYXRpb25hbCBKb3VybmFsIG9mIEVjb25vbWljcyAmIE1hbmFnZW1lbnQgU2NpZW5jZXMiLCJET0kiOiIxMC40MTcyLzIxNjItNjM1OS4xMDAwNDAzIiwiaXNzdWVkIjp7ImRhdGUtcGFydHMiOltbMjAxN11dfSwiYWJzdHJhY3QiOiJUaGlzIHN0dWR5IGlzIGFpbWVkIGF0IHRvIGNvbnRyaWJ1dGUgYSBkZXRhaWxlZCBzeXN0ZW1hdGljIHJldmlldyBvbiByZXNlYXJjaCBwYXJhZGlnbXMsIHNhbXBsaW5nIGFuZCBpbnN0cnVtZW50IGRldmVsb3BtZW50IGlzc3VlcyBpbiB0aGUgZmllbGQgb2YgYnVzaW5lc3MgcmVzZWFyY2guIFRoaXMgc3R1ZHkgaGFzIHJlY29ubm9pdGVyZWQgdGhlIGxldmVscyBvZiB0aGVvcnkgYW5kIHRoZWlyIGltcGxpY2F0aW9ucyBpbiBhY2FkZW1pYyBsaXRlcmF0dXJlLiBXaXRoIGFjY2Vzc2lvbiB0byB0aGlzIHRoZSBtZXRob2RzIG9mIHF1YW50aXRhdGl2ZSBhbmQgcXVhbGl0YXRpdmUgcmVzZWFyY2ggaGF2ZSBiZWVuIGRpc2N1c3NlZC4gVGhlIG1haW4gY29udHJpYnV0aW9uIG9mIHRoaXMgc3R1ZHkgd2FzIHRvIGV4cGxvcmUgdGhlIHNhbXBsaW5nIHNpemUgaXNzdWVzLiBBIG1ldGljdWxvdXMgcmV2aWV3IGhhcyBiYXJlZCB0aGUgZXhhY3Qgc2FtcGxlIHNpemUgdGhhdCBpcyBzdXBwb3J0ZWQgYnkgZGlmZmVyZW50IHJlc2VhcmNoZXJzLiBJbiBsaW5lIHdpdGggbWVhc3VyZW1lbnQgc2NhbGUgaGFzIGFsc28gYmVlbiBkaXNjdXNzZWQgYmFzZWQgb24gcHJldmlvdXMgbGl0ZXJhdHVyZSBzdXBwb3J0LiBGaW5hbGx5LCB0aGUgcHJvYmxlbXMgZmFjZWQgZHVyaW5nIHNjYWxlIGRldmVsb3BtZW50IGFuZCBpdGVtcyBnZW5lcmF0aW9uIGFyZSBkaXNjdXNzZWQgaW4gZGV0YWlsLiIsInB1Ymxpc2hlciI6Ik9NSUNTIFB1Ymxpc2hpbmcgR3JvdXAiLCJpc3N1ZSI6IjAyIiwidm9sdW1lIjoiMDYiLCJjb250YWluZXItdGl0bGUtc2hvcnQiOiIifSwiaXNUZW1wb3JhcnkiOmZhbHNlfSx7ImlkIjoiODYzZTMyZTktY2RlYS0zM2ZjLTk1ODEtMDA2NTUwNjQwYmExIiwiaXRlbURhdGEiOnsidHlwZSI6ImFydGljbGUtam91cm5hbCIsImlkIjoiODYzZTMyZTktY2RlYS0zM2ZjLTk1ODEtMDA2NTUwNjQwYmExIiwidGl0bGUiOiJIYXJkLXRvLXJlYWNoIHBvcHVsYXRpb25zIG9mIG1lbiB3aG8gaGF2ZSBzZXggd2l0aCBtZW4gYW5kIHNleCB3b3JrZXJzOiBBIHN5c3RlbWF0aWMgcmV2aWV3IG9uIHNhbXBsaW5nIG1ldGhvZHMiLCJhdXRob3IiOlt7ImZhbWlseSI6IkJhcnJvcyIsImdpdmVuIjoiQW5hIEIuIiwicGFyc2UtbmFtZXMiOmZhbHNlLCJkcm9wcGluZy1wYXJ0aWNsZSI6IiIsIm5vbi1kcm9wcGluZy1wYXJ0aWNsZSI6IiJ9LHsiZmFtaWx5IjoiRGlhcyIsImdpdmVuIjoiU29uaWEgRi4iLCJwYXJzZS1uYW1lcyI6ZmFsc2UsImRyb3BwaW5nLXBhcnRpY2xlIjoiIiwibm9uLWRyb3BwaW5nLXBhcnRpY2xlIjoiIn0seyJmYW1pbHkiOiJNYXJ0aW5zIiwiZ2l2ZW4iOiJNYXJpYSBSb3NhcmlvIE8uIiwicGFyc2UtbmFtZXMiOmZhbHNlLCJkcm9wcGluZy1wYXJ0aWNsZSI6IiIsIm5vbi1kcm9wcGluZy1wYXJ0aWNsZSI6IiJ9XSwiY29udGFpbmVyLXRpdGxlIjoiU3lzdGVtYXRpYyBSZXZpZXdzIiwiY29udGFpbmVyLXRpdGxlLXNob3J0IjoiU3lzdCBSZXYiLCJET0kiOiIxMC4xMTg2L3MxMzY0My0wMTUtMDEyOS05IiwiSVNTTiI6IjIwNDY0MDUzIiwiUE1JRCI6IjI2NTE4MzQ1IiwiaXNzdWVkIjp7ImRhdGUtcGFydHMiOltbMjAxNSwxMCwzMF1dfSwiYWJzdHJhY3QiOiJCYWNrZ3JvdW5kOiBJbiBwdWJsaWMgaGVhbHRoLCBoYXJkLXRvLXJlYWNoIHBvcHVsYXRpb25zIGFyZSBvZnRlbiByZWNydWl0ZWQgYnkgbm9uLXByb2JhYmlsaXN0aWMgc2FtcGxpbmcgbWV0aG9kcyB0aGF0IHByb2R1Y2UgYmlhc2VkIHJlc3VsdHMuIEluIG9yZGVyIHRvIG92ZXJjb21lIHRoaXMsIHNldmVyYWwgc2FtcGxpbmcgbWV0aG9kcyBoYXZlIGJlZW4gaW1wcm92ZWQgYW5kIGRldmVsb3BlZCBpbiB0aGUgbGFzdCB5ZWFycy4gVGhlIGFpbSBvZiB0aGlzIHN5c3RlbWF0aWMgcmV2aWV3IHdhcyB0byBpZGVudGlmeSBhbGwgY3VycmVudCBtZXRob2RzIHVzZWQgdG8gc3VydmV5IG1vc3QtYXQtcmlzayBwb3B1bGF0aW9ucyBvZiBtZW4gd2hvIGhhdmUgc2V4IHdpdGggbWVuIGFuZCBzZXggd29ya2Vycy4gVGhlIHJldmlldyBhbHNvIGFpbWVkIHRvIGFzc2VzcyBpZiB0aGVyZSB3ZXJlIGFueSByZWxhdGlvbnMgYmV0d2VlbiB0aGUgc3R1ZHkgcG9wdWxhdGlvbnMgYW5kIHRoZSBzYW1wbGluZyBtZXRob2RzIHVzZWQgdG8gcmVjcnVpdCB0aGVtLiBMYXN0bHksIHdlIHdhbnRlZCB0byBhc3Nlc3MgaWYgdGhlIG51bWJlciBvZiBwdWJsaWNhdGlvbnMgb3JpZ2luYXRlZCBpbiBtaWRkbGUgYW5kIGxvdyBodW1hbiBkZXZlbG9wbWVudCAoTUxIRCkgY291bnRyaWVzIGhhZCBiZWVuIGluY3JlYXNpbmcgaW4gdGhlIGxhc3QgeWVhcnMuIE1ldGhvZHM6IEEgc3lzdGVtYXRpYyByZXZpZXcgd2FzIGNvbmR1Y3RlZCB1c2luZyBlbGVjdHJvbmljIGRhdGFiYXNlcyBhbmQgYSB0b3RhbCBvZiAyNjggcHVibGlzaGVkIHN0dWRpZXMgd2VyZSBpbmNsdWRlZCBpbiB0aGUgYW5hbHlzaXMuIFJlc3VsdHM6IEluIHRoaXMgcmV2aWV3LCAxMSByZWNydWl0bWVudCBtZXRob2RzIHdlcmUgaWRlbnRpZmllZC4gU2VtaS1wcm9iYWJpbGlzdGljIG1ldGhvZHMgd2VyZSB1c2VkIG1vc3QgY29tbW9ubHkgdG8gc3VydmV5IG1lbiB3aG8gaGF2ZSBzZXggd2l0aCBtZW4sIGFuZCB0aGUgdXNlIG9mIHRoZSBJbnRlcm5ldCB3YXMgdGhlIG1ldGhvZCB0aGF0IGdhdGhlcmVkIG1vcmUgcmVzcG9uZGVudHMuIFdlIGZvdW5kIHRoYXQgZmVtYWxlIHNleCB3b3JrZXJzIHdlcmUgbW9yZSBmcmVxdWVudGx5IHJlY3J1aXRlZCB0aHJvdWdoIG5vbi1wcm9iYWJpbGlzdGljIG1ldGhvZHMgdGhhbiBtZW4gd2hvIGhhdmUgc2V4IHdpdGggbWVuIChvZGRzID0gMi4yOyBwIDwgMC4wNTsgY29uZmlkZW5jZSBpbnRlcnZhbCAoQ0kpIFsxLjEtNC4yXSkuIEluIHRoZSBsYXN0IDYgeWVhcnMsIHRoZSBudW1iZXIgb2Ygc3R1ZGllcyBiYXNlZCBpbiBtaWRkbGUgYW5kIGxvdyBodW1hbiBkZXZlbG9wbWVudCBjb3VudHJpZXMgaW5jcmVhc2VkIG1vcmUgdGhhbiB0aGUgbnVtYmVyIG9mIHN0dWRpZXMgYmFzZWQgaW4gdmVyeSBoaWdoIGFuZCBoaWdoIGh1bWFuIGRldmVsb3BtZW50IGNvdW50cmllcyAob2RkcyA9IDIuNTsgcCA8IDAuMDU7IENJIFsxLjMtNC45XSkuIENvbmNsdXNpb25zOiBUaGlzIHN5c3RlbWF0aWMgbGl0ZXJhdHVyZSByZXZpZXcgaWRlbnRpZmllZCAxMSBtZXRob2RzIHVzZWQgdG8gc2FtcGxlIG1lbiB3aG8gaGF2ZSBzZXggd2l0aCBtZW4gYW5kIGZlbWFsZSBzZXggd29ya2Vycy4gVGhlcmUgaXMgYW4gYXNzb2NpYXRpb24gYmV0d2VlbiB0aGUgdHlwZSBvZiBzYW1wbGluZyBtZXRob2QgYW5kIHRoZSBwb3B1bGF0aW9uIGJlaW5nIHN0dWRpZWQuIFRoZSBudW1iZXIgb2Ygc3R1ZGllcyBiYXNlZCBpbiBtaWRkbGUgYW5kIGxvdyBodW1hbiBkZXZlbG9wbWVudCBjb3VudHJpZXMgaGFzIGluY3JlYXNlZCBpbiB0aGUgbGFzdCA2IHllYXJzIG9mIHRoaXMgc3R1ZHkuIiwicHVibGlzaGVyIjoiQmlvTWVkIENlbnRyYWwgTHRkLiIsImlzc3VlIjoiMSIsInZvbHVtZSI6IjQifSwiaXNUZW1wb3JhcnkiOmZhbHNlfV19"/>
          <w:id w:val="1965693809"/>
          <w:placeholder>
            <w:docPart w:val="DefaultPlaceholder_-1854013440"/>
          </w:placeholder>
        </w:sdtPr>
        <w:sdtContent>
          <w:r w:rsidR="004C7AF5" w:rsidRPr="004C7AF5">
            <w:rPr>
              <w:rFonts w:ascii="Times New Roman" w:hAnsi="Times New Roman" w:cs="Times New Roman"/>
              <w:iCs/>
              <w:color w:val="000000"/>
            </w:rPr>
            <w:t>[34, 39]</w:t>
          </w:r>
        </w:sdtContent>
      </w:sdt>
      <w:r w:rsidR="0094684A">
        <w:rPr>
          <w:rFonts w:ascii="Times New Roman" w:hAnsi="Times New Roman" w:cs="Times New Roman"/>
          <w:iCs/>
          <w:color w:val="000000"/>
        </w:rPr>
        <w:t xml:space="preserve">. Another one explained only simple random sampling </w:t>
      </w:r>
      <w:sdt>
        <w:sdtPr>
          <w:rPr>
            <w:rFonts w:ascii="Times New Roman" w:hAnsi="Times New Roman" w:cs="Times New Roman"/>
            <w:iCs/>
            <w:color w:val="000000"/>
          </w:rPr>
          <w:tag w:val="MENDELEY_CITATION_v3_eyJjaXRhdGlvbklEIjoiTUVOREVMRVlfQ0lUQVRJT05fYzFkY2IxYmYtY2Y3Zi00MGRhLWE1NzQtNGQxOWVjYWVhMjdk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
          <w:id w:val="-1651128851"/>
          <w:placeholder>
            <w:docPart w:val="DefaultPlaceholder_-1854013440"/>
          </w:placeholder>
        </w:sdtPr>
        <w:sdtContent>
          <w:r w:rsidR="004C7AF5" w:rsidRPr="004C7AF5">
            <w:rPr>
              <w:rFonts w:ascii="Times New Roman" w:hAnsi="Times New Roman" w:cs="Times New Roman"/>
              <w:iCs/>
              <w:color w:val="000000"/>
            </w:rPr>
            <w:t>[36]</w:t>
          </w:r>
        </w:sdtContent>
      </w:sdt>
      <w:r w:rsidR="00661BB6">
        <w:rPr>
          <w:rFonts w:ascii="Times New Roman" w:hAnsi="Times New Roman" w:cs="Times New Roman"/>
          <w:iCs/>
          <w:color w:val="000000"/>
        </w:rPr>
        <w:t xml:space="preserve"> whereas one study highlighted the cluster sampling method </w:t>
      </w:r>
      <w:sdt>
        <w:sdtPr>
          <w:rPr>
            <w:rFonts w:ascii="Times New Roman" w:hAnsi="Times New Roman" w:cs="Times New Roman"/>
            <w:iCs/>
            <w:color w:val="000000"/>
          </w:rPr>
          <w:tag w:val="MENDELEY_CITATION_v3_eyJjaXRhdGlvbklEIjoiTUVOREVMRVlfQ0lUQVRJT05fZGYyYzAyM2YtMGExYS00ZThiLTk3MTItZTRlZjFjNzU5Mzlh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
          <w:id w:val="-31885687"/>
          <w:placeholder>
            <w:docPart w:val="DefaultPlaceholder_-1854013440"/>
          </w:placeholder>
        </w:sdtPr>
        <w:sdtContent>
          <w:r w:rsidR="004C7AF5" w:rsidRPr="004C7AF5">
            <w:rPr>
              <w:rFonts w:ascii="Times New Roman" w:hAnsi="Times New Roman" w:cs="Times New Roman"/>
              <w:iCs/>
              <w:color w:val="000000"/>
            </w:rPr>
            <w:t>[35]</w:t>
          </w:r>
        </w:sdtContent>
      </w:sdt>
      <w:r w:rsidR="00661BB6">
        <w:rPr>
          <w:rFonts w:ascii="Times New Roman" w:hAnsi="Times New Roman" w:cs="Times New Roman"/>
          <w:iCs/>
          <w:color w:val="000000"/>
        </w:rPr>
        <w:t>.</w:t>
      </w:r>
    </w:p>
    <w:p w14:paraId="7D685D03" w14:textId="7375BE72" w:rsidR="004629DF" w:rsidRPr="00F47470" w:rsidRDefault="00630197" w:rsidP="00AB125D">
      <w:pPr>
        <w:spacing w:line="360" w:lineRule="auto"/>
        <w:jc w:val="both"/>
        <w:rPr>
          <w:rFonts w:ascii="Times New Roman" w:hAnsi="Times New Roman" w:cs="Times New Roman"/>
          <w:b/>
          <w:bCs/>
          <w:iCs/>
          <w:color w:val="000000"/>
        </w:rPr>
      </w:pPr>
      <w:r w:rsidRPr="00F47470">
        <w:rPr>
          <w:rFonts w:ascii="Times New Roman" w:hAnsi="Times New Roman" w:cs="Times New Roman"/>
          <w:b/>
          <w:bCs/>
          <w:iCs/>
          <w:color w:val="000000"/>
        </w:rPr>
        <w:t>Statement about Sample Size</w:t>
      </w:r>
    </w:p>
    <w:p w14:paraId="15C7E074" w14:textId="1903C14E" w:rsidR="00F47470" w:rsidRDefault="00F47470" w:rsidP="00B51F08">
      <w:pPr>
        <w:spacing w:line="360" w:lineRule="auto"/>
        <w:jc w:val="both"/>
        <w:rPr>
          <w:rFonts w:ascii="Times New Roman" w:hAnsi="Times New Roman" w:cs="Times New Roman"/>
          <w:iCs/>
          <w:color w:val="000000"/>
        </w:rPr>
      </w:pPr>
      <w:r w:rsidRPr="00F47470">
        <w:rPr>
          <w:rFonts w:ascii="Times New Roman" w:hAnsi="Times New Roman" w:cs="Times New Roman"/>
          <w:iCs/>
          <w:color w:val="000000"/>
        </w:rPr>
        <w:t xml:space="preserve">Out of the 13 studies, 9 explicitly discussed sample size in their findings (as summarized in </w:t>
      </w:r>
      <w:r w:rsidRPr="00E7771A">
        <w:rPr>
          <w:rFonts w:ascii="Times New Roman" w:hAnsi="Times New Roman" w:cs="Times New Roman"/>
          <w:b/>
          <w:bCs/>
          <w:iCs/>
          <w:color w:val="000000"/>
        </w:rPr>
        <w:t>Table 3)</w:t>
      </w:r>
      <w:r w:rsidRPr="00E7771A">
        <w:rPr>
          <w:rFonts w:ascii="Times New Roman" w:hAnsi="Times New Roman" w:cs="Times New Roman"/>
          <w:iCs/>
          <w:color w:val="000000"/>
        </w:rPr>
        <w:t xml:space="preserve">. </w:t>
      </w:r>
      <w:r w:rsidRPr="00F47470">
        <w:rPr>
          <w:rFonts w:ascii="Times New Roman" w:hAnsi="Times New Roman" w:cs="Times New Roman"/>
          <w:iCs/>
          <w:color w:val="000000"/>
        </w:rPr>
        <w:t>These studies explained the implications of both large and small</w:t>
      </w:r>
      <w:r>
        <w:rPr>
          <w:rFonts w:ascii="Times New Roman" w:hAnsi="Times New Roman" w:cs="Times New Roman"/>
          <w:iCs/>
          <w:color w:val="000000"/>
        </w:rPr>
        <w:t xml:space="preserve"> </w:t>
      </w:r>
      <w:r w:rsidRPr="00F47470">
        <w:rPr>
          <w:rFonts w:ascii="Times New Roman" w:hAnsi="Times New Roman" w:cs="Times New Roman"/>
          <w:iCs/>
          <w:color w:val="000000"/>
        </w:rPr>
        <w:t>sample sizes</w:t>
      </w:r>
      <w:r>
        <w:rPr>
          <w:rFonts w:ascii="Times New Roman" w:hAnsi="Times New Roman" w:cs="Times New Roman"/>
          <w:iCs/>
          <w:color w:val="000000"/>
        </w:rPr>
        <w:t xml:space="preserve">. </w:t>
      </w:r>
      <w:r w:rsidRPr="00F47470">
        <w:rPr>
          <w:rFonts w:ascii="Times New Roman" w:hAnsi="Times New Roman" w:cs="Times New Roman"/>
          <w:iCs/>
          <w:color w:val="000000"/>
        </w:rPr>
        <w:t>The studies indicated that a larger sample size generally leads to more precise and reliable results. It reduces the margin of error and increases the statistical power of the study, making it easier to detect true effects or differences</w:t>
      </w:r>
      <w:r>
        <w:rPr>
          <w:rFonts w:ascii="Times New Roman" w:hAnsi="Times New Roman" w:cs="Times New Roman"/>
          <w:iCs/>
          <w:color w:val="000000"/>
        </w:rPr>
        <w:t xml:space="preserve">. </w:t>
      </w:r>
      <w:r w:rsidRPr="00F47470">
        <w:rPr>
          <w:rFonts w:ascii="Times New Roman" w:hAnsi="Times New Roman" w:cs="Times New Roman"/>
          <w:iCs/>
          <w:color w:val="000000"/>
        </w:rPr>
        <w:t>Conversely, small sample sizes can lead to less reliable results, higher variability, and a greater chance of producing Type II errors (failing to detect a true effect). Smaller samples might also introduce bias and make generalizing the findings to a broader population</w:t>
      </w:r>
      <w:r w:rsidR="00A33735">
        <w:rPr>
          <w:rFonts w:ascii="Times New Roman" w:hAnsi="Times New Roman" w:cs="Times New Roman"/>
          <w:iCs/>
          <w:color w:val="000000"/>
        </w:rPr>
        <w:t xml:space="preserve"> </w:t>
      </w:r>
      <w:r w:rsidRPr="00F47470">
        <w:rPr>
          <w:rFonts w:ascii="Times New Roman" w:hAnsi="Times New Roman" w:cs="Times New Roman"/>
          <w:iCs/>
          <w:color w:val="000000"/>
        </w:rPr>
        <w:t>more difficult</w:t>
      </w:r>
      <w:r>
        <w:rPr>
          <w:rFonts w:ascii="Times New Roman" w:hAnsi="Times New Roman" w:cs="Times New Roman"/>
          <w:iCs/>
          <w:color w:val="000000"/>
        </w:rPr>
        <w:t xml:space="preserve"> </w:t>
      </w:r>
      <w:sdt>
        <w:sdtPr>
          <w:rPr>
            <w:rFonts w:ascii="Times New Roman" w:hAnsi="Times New Roman" w:cs="Times New Roman"/>
            <w:iCs/>
            <w:color w:val="000000"/>
          </w:rPr>
          <w:tag w:val="MENDELEY_CITATION_v3_eyJjaXRhdGlvbklEIjoiTUVOREVMRVlfQ0lUQVRJT05fNDkwOGFhODItOTliMC00NTM3LTg0MmEtMjFlN2UwMjgzYzA2IiwicHJvcGVydGllcyI6eyJub3RlSW5kZXgiOjB9LCJpc0VkaXRlZCI6ZmFsc2UsIm1hbnVhbE92ZXJyaWRlIjp7ImlzTWFudWFsbHlPdmVycmlkZGVuIjpmYWxzZSwiY2l0ZXByb2NUZXh0IjoiWzI5LCAzMCwgMzIsIDM0LCAzNSwgMzcsIDM4LCA0MCwgNDFdIiwibWFudWFsT3ZlcnJpZGVUZXh0IjoiIn0sImNpdGF0aW9uSXRlbXMiOlt7ImlkIjoiZTFiYTJmM2YtZDUyNy0zZTg0LWExODctYWFmODkyNmQ0MzhmIiwiaXRlbURhdGEiOnsidHlwZSI6ImFydGljbGUiLCJpZCI6ImUxYmEyZjNmLWQ1MjctM2U4NC1hMTg3LWFhZjg5MjZkNDM4ZiIsInRpdGxlIjoiU2FtcGxlIHNpemUgY2FsY3VsYXRpb25zIGFyZSBwb29ybHkgY29uZHVjdGVkIGFuZCByZXBvcnRlZCBpbiBtYW55IHJhbmRvbWl6ZWQgdHJpYWxzIG9mIGhpcCBhbmQga25lZSBvc3Rlb2FydGhyaXRpczogcmVzdWx0cyBvZiBhIHN5c3RlbWF0aWMgcmV2aWV3IiwiYXV0aG9yIjpbeyJmYW1pbHkiOiJDb3BzZXkiLCJnaXZlbiI6IkJldGhhbiIsInBhcnNlLW5hbWVzIjpmYWxzZSwiZHJvcHBpbmctcGFydGljbGUiOiIiLCJub24tZHJvcHBpbmctcGFydGljbGUiOiIifSx7ImZhbWlseSI6IlRob21wc29uIiwiZ2l2ZW4iOiJKYWNxdWVsaW5lIFkuIiwicGFyc2UtbmFtZXMiOmZhbHNlLCJkcm9wcGluZy1wYXJ0aWNsZSI6IiIsIm5vbi1kcm9wcGluZy1wYXJ0aWNsZSI6IiJ9LHsiZmFtaWx5IjoiVmFkaGVyIiwiZ2l2ZW4iOiJLYXJhbiIsInBhcnNlLW5hbWVzIjpmYWxzZSwiZHJvcHBpbmctcGFydGljbGUiOiIiLCJub24tZHJvcHBpbmctcGFydGljbGUiOiIifSx7ImZhbWlseSI6IkFsaSIsImdpdmVuIjoiVXNhbWEiLCJwYXJzZS1uYW1lcyI6ZmFsc2UsImRyb3BwaW5nLXBhcnRpY2xlIjoiIiwibm9uLWRyb3BwaW5nLXBhcnRpY2xlIjoiIn0seyJmYW1pbHkiOiJEdXR0b24iLCJnaXZlbiI6IlN1c2FuIEouIiwicGFyc2UtbmFtZXMiOmZhbHNlLCJkcm9wcGluZy1wYXJ0aWNsZSI6IiIsIm5vbi1kcm9wcGluZy1wYXJ0aWNsZSI6IiJ9LHsiZmFtaWx5IjoiRml0enBhdHJpY2siLCJnaXZlbiI6IlJheW1vbmQiLCJwYXJzZS1uYW1lcyI6ZmFsc2UsImRyb3BwaW5nLXBhcnRpY2xlIjoiIiwibm9uLWRyb3BwaW5nLXBhcnRpY2xlIjoiIn0seyJmYW1pbHkiOiJMYW1iIiwiZ2l2ZW4iOiJTYXJhaCBFLiIsInBhcnNlLW5hbWVzIjpmYWxzZSwiZHJvcHBpbmctcGFydGljbGUiOiIiLCJub24tZHJvcHBpbmctcGFydGljbGUiOiIifSx7ImZhbWlseSI6IkNvb2siLCJnaXZlbiI6IkpvbmF0aGFuIEEuIiwicGFyc2UtbmFtZXMiOmZhbHNlLCJkcm9wcGluZy1wYXJ0aWNsZSI6IiIsIm5vbi1kcm9wcGluZy1wYXJ0aWNsZSI6IiJ9XSwiY29udGFpbmVyLXRpdGxlIjoiSm91cm5hbCBvZiBDbGluaWNhbCBFcGlkZW1pb2xvZ3kiLCJjb250YWluZXItdGl0bGUtc2hvcnQiOiJKIENsaW4gRXBpZGVtaW9sIiwiRE9JIjoiMTAuMTAxNi9qLmpjbGluZXBpLjIwMTguMDguMDEzIiwiSVNTTiI6IjE4Nzg1OTIxIiwiUE1JRCI6IjMwMTQ1MzI1IiwiaXNzdWVkIjp7ImRhdGUtcGFydHMiOltbMjAxOCwxMiwxXV19LCJwYWdlIjoiNTItNjEiLCJhYnN0cmFjdCI6Ik9iamVjdGl2ZXM6IFRvIHJldmlldyB0aGUgbWV0aG9kb2xvZ3kgYW5kIHJlcG9ydGluZyBvZiBzYW1wbGUgc2l6ZSBjYWxjdWxhdGlvbnMgaW4gYSBjb250ZW1wb3Jhcnkgc2FtcGxlIG9mIHRyaWFscyBpbiBvc3Rlb2FydGhyaXRpcy4gU3R1ZHkgRGVzaWduIGFuZCBTZXR0aW5nOiBSYW5kb21pemVkIHRyaWFscyBpbiBoaXAgYW5kL29yIGtuZWUgb3N0ZW9hcnRocml0aXMgcHVibGlzaGVkIGluIDIwMTYgd2VyZSBpZGVudGlmaWVkIGJ5IHNlYXJjaGluZyBNRURMSU5FLCBDb2NocmFuZSBsaWJyYXJ5LCBDSU5BSEwsIEVNQkFTRSwgUHN5Y0lORk8sIFBFRHJvLCBhbmQgQU1FRCB1bnRpbCBNYXJjaCAzMSwgMjAxNy4gRGF0YSB3ZXJlIGV4dHJhY3RlZCBvbiBzdHVkeSBjaGFyYWN0ZXJpc3RpY3MsIG1ldGhvZHMgdXNlZCB0byBjYWxjdWxhdGUgdGhlIHNhbXBsZSBzaXplLCBhbmQgdGhlIHJlcG9ydGluZyBhbmQganVzdGlmaWNhdGlvbiBvZiBjb21wb25lbnRzIHVzZWQgaW4gdGhlIHNhbXBsZSBzaXplIGNhbGN1bGF0aW9uLiBXZSBhdHRlbXB0ZWQgdG8gcmVwbGljYXRlIHRoZSBzYW1wbGUgc2l6ZSBjYWxjdWxhdGlvbiB1c2luZyB0aGUgcmVwb3J0ZWQgaW5mb3JtYXRpb24uIFJlc3VsdHM6IFRoaXMgcmV2aWV3IGluY2x1ZGVkIDExNiB0cmlhbHMuIFNldmVudHktZWlnaHQgKDY3JSwgbiA9IDc4LzExNikgcmVwb3J0ZWQgYSBwb3dlciBjYWxjdWxhdGlvbi4gTGVzcyB0aGFuIGEgcXVhcnRlciByZXBvcnRlZCBhbGwgY29yZSBjb21wb25lbnRzIG9mIHRoZSBzYW1wbGUgc2l6ZSBjYWxjdWxhdGlvbiAoMjElLCBuID0gMTYvNzgpLiBUaGUgc2FtcGxlIHNpemUgY2FsY3VsYXRpb24gd2FzIG9ubHkgcmVwcm9kdWNpYmxlIGluIDUzJSBvZiB0aGUgdHJpYWxzIHRoYXQgcmVwb3J0ZWQgYSBwb3dlciBjYWxjdWxhdGlvbiAobiA9IDQxLzc4KS4gVGhlIHJlcGxpY2F0ZWQgY2FsY3VsYXRpb24gcHJvZHVjZWQgYSBzYW1wbGUgc2l6ZSBvdmVyIDEwJSBsYXJnZXIgdGhhbiB0aGUgcmVwb3J0ZWQgdmFsdWUgaW4gMTIlIG9mIHRyaWFscyAobiA9IDkvNzgpLiBJbnN1ZmZpY2llbnQgaW5mb3JtYXRpb24gd2FzIHJlcG9ydGVkIHRvIGFsbG93IHRoZSBzYW1wbGUgc2l6ZSBjYWxjdWxhdGlvbiB0byBiZSByZXBsaWNhdGVkIGluIGEgcXVhcnRlciBvZiB0cmlhbHMgKDI3JSwgbiA9IDIxLzc4KS4gQ29uY2x1c2lvbjogU2FtcGxlIHNpemUgY2FsY3VsYXRpb25zIGluIHRyaWFscyBvZiBoaXAgYW5kIGtuZWUgb3N0ZW9hcnRocml0aXMgYXJlIG5vdCBhZGVxdWF0ZWx5IHJlcG9ydGVkLCBhbmQgdGhlIGNhbGN1bGF0aW9uIGZyZXF1ZW50bHkgY2Fubm90IGJlIHJlcHJvZHVjZWQuIiwicHVibGlzaGVyIjoiRWxzZXZpZXIgVVNBIiwidm9sdW1lIjoiMTA0In0sImlzVGVtcG9yYXJ5IjpmYWxzZX0s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0s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LHsiaWQiOiJjOWZhODZhYy0xZjVkLTM3MjctODk3OS05MTI1MDY5ZTU0NGEiLCJpdGVtRGF0YSI6eyJ0eXBlIjoiYXJ0aWNsZS1qb3VybmFsIiwiaWQiOiJjOWZhODZhYy0xZjVkLTM3MjctODk3OS05MTI1MDY5ZTU0NGEiLCJ0aXRsZSI6IlJlc2VhcmNoIERlc2lnbiBhbmQgTWV0aG9kczogQSBTeXN0ZW1hdGljIFJldmlldyBvZiBSZXNlYXJjaCBQYXJhZGlnbXMsIFNhbXBsaW5nIElzc3VlcyBhbmQgSW5zdHJ1bWVudHMgRGV2ZWxvcG1lbnQiLCJhdXRob3IiOlt7ImZhbWlseSI6IlJhaGkiLCJnaXZlbiI6IlNhbWFyIiwicGFyc2UtbmFtZXMiOmZhbHNlLCJkcm9wcGluZy1wYXJ0aWNsZSI6IiIsIm5vbi1kcm9wcGluZy1wYXJ0aWNsZSI6IiJ9XSwiY29udGFpbmVyLXRpdGxlIjoiSW50ZXJuYXRpb25hbCBKb3VybmFsIG9mIEVjb25vbWljcyAmIE1hbmFnZW1lbnQgU2NpZW5jZXMiLCJET0kiOiIxMC40MTcyLzIxNjItNjM1OS4xMDAwNDAzIiwiaXNzdWVkIjp7ImRhdGUtcGFydHMiOltbMjAxN11dfSwiYWJzdHJhY3QiOiJUaGlzIHN0dWR5IGlzIGFpbWVkIGF0IHRvIGNvbnRyaWJ1dGUgYSBkZXRhaWxlZCBzeXN0ZW1hdGljIHJldmlldyBvbiByZXNlYXJjaCBwYXJhZGlnbXMsIHNhbXBsaW5nIGFuZCBpbnN0cnVtZW50IGRldmVsb3BtZW50IGlzc3VlcyBpbiB0aGUgZmllbGQgb2YgYnVzaW5lc3MgcmVzZWFyY2guIFRoaXMgc3R1ZHkgaGFzIHJlY29ubm9pdGVyZWQgdGhlIGxldmVscyBvZiB0aGVvcnkgYW5kIHRoZWlyIGltcGxpY2F0aW9ucyBpbiBhY2FkZW1pYyBsaXRlcmF0dXJlLiBXaXRoIGFjY2Vzc2lvbiB0byB0aGlzIHRoZSBtZXRob2RzIG9mIHF1YW50aXRhdGl2ZSBhbmQgcXVhbGl0YXRpdmUgcmVzZWFyY2ggaGF2ZSBiZWVuIGRpc2N1c3NlZC4gVGhlIG1haW4gY29udHJpYnV0aW9uIG9mIHRoaXMgc3R1ZHkgd2FzIHRvIGV4cGxvcmUgdGhlIHNhbXBsaW5nIHNpemUgaXNzdWVzLiBBIG1ldGljdWxvdXMgcmV2aWV3IGhhcyBiYXJlZCB0aGUgZXhhY3Qgc2FtcGxlIHNpemUgdGhhdCBpcyBzdXBwb3J0ZWQgYnkgZGlmZmVyZW50IHJlc2VhcmNoZXJzLiBJbiBsaW5lIHdpdGggbWVhc3VyZW1lbnQgc2NhbGUgaGFzIGFsc28gYmVlbiBkaXNjdXNzZWQgYmFzZWQgb24gcHJldmlvdXMgbGl0ZXJhdHVyZSBzdXBwb3J0LiBGaW5hbGx5LCB0aGUgcHJvYmxlbXMgZmFjZWQgZHVyaW5nIHNjYWxlIGRldmVsb3BtZW50IGFuZCBpdGVtcyBnZW5lcmF0aW9uIGFyZSBkaXNjdXNzZWQgaW4gZGV0YWlsLiIsInB1Ymxpc2hlciI6Ik9NSUNTIFB1Ymxpc2hpbmcgR3JvdXAiLCJpc3N1ZSI6IjAyIiwidm9sdW1lIjoiMDYiLCJjb250YWluZXItdGl0bGUtc2hvcnQiOiIifSwiaXNUZW1wb3JhcnkiOmZhbHNlfSx7ImlkIjoiYjcxYjM5NDktMjEzMy0zMjdlLTkxZDUtODI4ZDIxNmI4ZjdiIiwiaXRlbURhdGEiOnsidHlwZSI6ImFydGljbGUtam91cm5hbCIsImlkIjoiYjcxYjM5NDktMjEzMy0zMjdlLTkxZDUtODI4ZDIxNmI4ZjdiIiwidGl0bGUiOiJTeXN0ZW1hdGljIHJldmlldyBmaW5kcyBtYWpvciBkZWZpY2llbmNpZXMgaW4gc2FtcGxlIHNpemUgbWV0aG9kb2xvZ3kgYW5kIHJlcG9ydGluZyBmb3Igc3RlcHBlZC13ZWRnZSBjbHVzdGVyIHJhbmRvbWlzZWQgdHJpYWxzIiwiYXV0aG9yIjpbeyJmYW1pbHkiOiJNYXJ0aW4iLCJnaXZlbiI6IkphbWVzIiwicGFyc2UtbmFtZXMiOmZhbHNlLCJkcm9wcGluZy1wYXJ0aWNsZSI6IiIsIm5vbi1kcm9wcGluZy1wYXJ0aWNsZSI6IiJ9LHsiZmFtaWx5IjoiVGFsamFhcmQiLCJnaXZlbiI6Ik1vbmljYSIsInBhcnNlLW5hbWVzIjpmYWxzZSwiZHJvcHBpbmctcGFydGljbGUiOiIiLCJub24tZHJvcHBpbmctcGFydGljbGUiOiIifSx7ImZhbWlseSI6IkdpcmxpbmciLCJnaXZlbiI6IkFsYW4iLCJwYXJzZS1uYW1lcyI6ZmFsc2UsImRyb3BwaW5nLXBhcnRpY2xlIjoiIiwibm9uLWRyb3BwaW5nLXBhcnRpY2xlIjoiIn0seyJmYW1pbHkiOiJIZW1taW5nIiwiZ2l2ZW4iOiJLYXJsYSIsInBhcnNlLW5hbWVzIjpmYWxzZSwiZHJvcHBpbmctcGFydGljbGUiOiIiLCJub24tZHJvcHBpbmctcGFydGljbGUiOiIifV0sIkRPSSI6IjEwLjExMzYvYm1qb3Blbi0yMDE1IiwiVVJMIjoiaHR0cDovL2Jtam9wZW4uYm1qLmNvbS8iLCJhYnN0cmFjdCI6IlRvIGNpdGU6IE1hcnRpbiBKLCBUYWxqYWFyZCBNLCBHaXJsaW5nIEEsIGV0IGFsLiBTeXN0ZW1hdGljIHJldmlldyBmaW5kcyBtYWpvciBkZWZpY2llbmNpZXMgaW4gc2FtcGxlIHNpemUgbWV0aG9kb2xvZ3kgYW5kIHJlcG9ydGluZyBmb3Igc3RlcHBlZC13ZWRnZSBjbHVzdGVyIHJhbmRvbWlzZWQgdHJpYWxzLiBCTUogT3BlbiAyMDE2OzY6ZTAxMDE2Ni4gQUJTVFJBQ1QgQmFja2dyb3VuZDogU3RlcHBlZC13ZWRnZSBjbHVzdGVyIHJhbmRvbWlzZWQgdHJpYWxzIChTVy1DUlQpIGFyZSBpbmNyZWFzaW5nbHkgYmVpbmcgdXNlZCBpbiBoZWFsdGggcG9saWN5IGFuZCBzZXJ2aWNlcyByZXNlYXJjaCwgYnV0IHVubGVzcyB0aGV5IGFyZSBjb25kdWN0ZWQgYW5kIHJlcG9ydGVkIHRvIHRoZSBoaWdoZXN0IG1ldGhvZG9sb2dpY2FsIHN0YW5kYXJkcywgdGhleSBhcmUgdW5saWtlbHkgdG8gYmUgdXNlZnVsIHRvIGRlY2lzaW9uLW1ha2Vycy4gU2FtcGxlIHNpemUgY2FsY3VsYXRpb25zIGZvciB0aGVzZSBkZXNpZ25zIHJlcXVpcmUgYWxsb3dhbmNlIGZvciBjbHVzdGVyaW5nLCB0aW1lIGVmZmVjdHMgYW5kIHJlcGVhdGVkIG1lYXN1cmVzLiBNZXRob2RzOiBXZSBjYXJyaWVkIG91dCBhIG1ldGhvZG9sb2dpY2FsIHJldmlldyBvZiBTVy1DUlRzIHVwIHRvIE9jdG9iZXIgMjAxNC4gV2UgYXNzZXNzZWQgYWRoZXJlbmNlIHRvIHJlcG9ydGluZyBlYWNoIG9mIHRoZSA5IHNhbXBsZSBzaXplIGNhbGN1bGF0aW9uIGl0ZW1zIHJlY29tbWVuZGVkIGluIHRoZSAyMDEyIGV4dGVuc2lvbiBvZiB0aGUgQ09OU09SVCBzdGF0ZW1lbnQgdG8gY2x1c3RlciB0cmlhbHMuIFJlc3VsdHM6IFdlIGlkZW50aWZpZWQgMzIgY29tcGxldGVkIHRyaWFscyBhbmQgMjggaW5kZXBlbmRlbnQgcHJvdG9jb2xzIHB1Ymxpc2hlZCBiZXR3ZWVuIDE5ODcgYW5kIDIwMTQuIE9mIHRoZXNlLCA0NSAoNzUlKSByZXBvcnRlZCBhIHNhbXBsZSBzaXplIGNhbGN1bGF0aW9uLCB3aXRoIGEgbWVkaWFuIG9mIDUuMCAoSVFSIDIuNS02LjApIG9mIHRoZSA5IENPTlNPUlQgaXRlbXMgcmVwb3J0ZWQuIE9mIHRob3NlIHRoYXQgcmVwb3J0ZWQgYSBzYW1wbGUgc2l6ZSBjYWxjdWxhdGlvbiwgdGhlIG1ham9yaXR5LCAzMyAoNzMlKSwgYWxsb3dlZCBmb3IgY2x1c3RlcmluZywgYnV0IGp1c3QgMTUgKDMzJSkgYWxsb3dlZCBmb3IgdGltZSBlZmZlY3RzLiBUaGVyZSB3YXMgYSBzbWFsbCBpbmNyZWFzZSBpbiB0aGUgcHJvcG9ydGlvbnMgcmVwb3J0aW5nIGEgc2FtcGxlIHNpemUgY2FsY3VsYXRpb24gKGZyb20gNjQlIGJlZm9yZSB0byA4NCUgYWZ0ZXIgcHVibGljYXRpb24gb2YgdGhlIENPTlNPUlQgZXh0ZW5zaW9uLCBwPTAuMDcpLiBUaGUgdHlwZSBvZiBkZXNpZ24gKGNvaG9ydCBvciBjcm9zcy1zZWN0aW9uYWwpIHdhcyBub3QgcmVwb3J0ZWQgY2xlYXJseSBpbiB0aGUgbWFqb3JpdHkgb2Ygc3R1ZGllcywgYnV0IGNvaG9ydCBkZXNpZ25zIHNlZW1lZCB0byBiZSBtb3N0IHByZXZhbGVudC4gU2FtcGxlIHNpemUgY2FsY3VsYXRpb25zIGluIGNvaG9ydCBkZXNpZ25zIHdlcmUgcGFydGljdWxhcmx5IHBvb3Igd2l0aCBvbmx5IDMgb3V0IG9mIDI0ICgxMyUpIG9mIHRoZXNlIHN0dWRpZXMgYWxsb3dpbmcgZm9yIHJlcGVhdGVkIG1lYXN1cmVzLiBEaXNjdXNzaW9uOiBUaGUgcXVhbGl0eSBvZiByZXBvcnRpbmcgb2Ygc2FtcGxlIHNpemUgaXRlbXMgaW4gc3RlcHBlZC13ZWRnZSB0cmlhbHMgaXMgc3Vib3B0aW1hbC4gVGhlcmUgaXMgYW4gdXJnZW50IG5lZWQgZm9yIGRpc3NlbWluYXRpb24gb2YgdGhlIGFwcHJvcHJpYXRlIGd1aWRlbGluZXMgZm9yIHJlcG9ydGluZyBhbmQgbWV0aG9kb2xvZ2ljYWwgZGV2ZWxvcG1lbnQgdG8gbWF0Y2ggdGhlIHByb2xpZmVyYXRpb24gb2YgdGhlIHVzZSBvZiB0aGlzIGRlc2lnbiBpbiBwcmFjdGljZS4gVGltZSBlZmZlY3RzIGFuZCByZXBlYXRlZCBtZWFzdXJlcyBzaG91bGQgYmUgY29uc2lkZXJlZCBpbiBhbGwgU1ctQ1JUIHBvd2VyIGNhbGN1bGF0aW9ucywgYW5kIHRoZXJlIHNob3VsZCBiZSBjbGFyaXR5IGluIHJlcG9ydGluZyB0cmlhbHMgYXMgY29ob3J0IG9yIGNyb3NzLXNlY3Rpb25hbCBkZXNpZ25zLiBCQUNLR1JPVU5EIFRoZSBwYXJhbGxlbCBjbHVzdGVyIHJhbmRvbWlzZWQgdHJpYWwgKENSVCkgaXMgY29tbW9ubHkgdXNlZCBpbiB0aGUgZXZhbHVhdGlvbiBvZiBpbnRlcnZlbnRpb25zIGRlbGl2ZXJlZCBhdCB0aGUgbGV2ZWwgb2YgdGhlIiwiY29udGFpbmVyLXRpdGxlLXNob3J0IjoiIn0sImlzVGVtcG9yYXJ5IjpmYWxzZX0s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0s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Sx7ImlkIjoiNzU5Yzg0NDktMzQzNS0zN2I2LThmN2UtZTlmNjgyOWI3ZDM5IiwiaXRlbURhdGEiOnsidHlwZSI6ImFydGljbGUiLCJpZCI6Ijc1OWM4NDQ5LTM0MzUtMzdiNi04ZjdlLWU5ZjY4MjliN2QzOSIsInRpdGxlIjoiU2FtcGxlIHNpemUgY2FsY3VsYXRpb24gaW4gcGh5c2ljYWwgbWVkaWNpbmUgYW5kIHJlaGFiaWxpdGF0aW9uOiBBIHN5c3RlbWF0aWMgcmV2aWV3IG9mIHJlcG9ydGluZywgY2hhcmFjdGVyaXN0aWNzLCBhbmQgcmVzdWx0cyBpbiByYW5kb21pemVkIGNvbnRyb2xsZWQgdHJpYWxzIiwiYXV0aG9yIjpbeyJmYW1pbHkiOiJBYmR1bCBMYXRpZiIsImdpdmVuIjoiTHlkaWEiLCJwYXJzZS1uYW1lcyI6ZmFsc2UsImRyb3BwaW5nLXBhcnRpY2xlIjoiIiwibm9uLWRyb3BwaW5nLXBhcnRpY2xlIjoiIn0seyJmYW1pbHkiOiJEYXVkIEFtYWRlcmEiLCJnaXZlbiI6IkpvbyBFZHVhcmRvIiwicGFyc2UtbmFtZXMiOmZhbHNlLCJkcm9wcGluZy1wYXJ0aWNsZSI6IiIsIm5vbi1kcm9wcGluZy1wYXJ0aWNsZSI6IiJ9LHsiZmFtaWx5IjoiUGltZW50ZWwiLCJnaXZlbiI6IkRhbmllbCIsInBhcnNlLW5hbWVzIjpmYWxzZSwiZHJvcHBpbmctcGFydGljbGUiOiIiLCJub24tZHJvcHBpbmctcGFydGljbGUiOiIifSx7ImZhbWlseSI6IlBpbWVudGVsIiwiZ2l2ZW4iOiJUaGFpcyIsInBhcnNlLW5hbWVzIjpmYWxzZSwiZHJvcHBpbmctcGFydGljbGUiOiIiLCJub24tZHJvcHBpbmctcGFydGljbGUiOiIifSx7ImZhbWlseSI6IkZyZWduaSIsImdpdmVuIjoiRmVsaXBlIiwicGFyc2UtbmFtZXMiOmZhbHNlLCJkcm9wcGluZy1wYXJ0aWNsZSI6IiIsIm5vbi1kcm9wcGluZy1wYXJ0aWNsZSI6IiJ9XSwiY29udGFpbmVyLXRpdGxlIjoiQXJjaGl2ZXMgb2YgUGh5c2ljYWwgTWVkaWNpbmUgYW5kIFJlaGFiaWxpdGF0aW9uIiwiY29udGFpbmVyLXRpdGxlLXNob3J0IjoiQXJjaCBQaHlzIE1lZCBSZWhhYmlsIiwiRE9JIjoiMTAuMTAxNi9qLmFwbXIuMjAxMC4xMC4wMDMiLCJJU1NOIjoiMDAwMzk5OTMiLCJQTUlEIjoiMjEyNzI3MzAiLCJpc3N1ZWQiOnsiZGF0ZS1wYXJ0cyI6W1syMDExLDJdXX0sInBhZ2UiOiIzMDYtMzE1IiwiYWJzdHJhY3QiOiJPYmplY3RpdmUgVG8gYXNzZXNzIHN5c3RlbWF0aWNhbGx5IHRoZSByZXBvcnRpbmcgb2Ygc2FtcGxlIHNpemUgY2FsY3VsYXRpb24gaW4gcmFuZG9taXplZCBjb250cm9sbGVkIHRyaWFscyAoUkNUcykgaW4gNSBsZWFkaW5nIGpvdXJuYWxzIGluIHRoZSBmaWVsZCBvZiBwaHlzaWNhbCBtZWRpY2luZSBhbmQgcmVoYWJpbGl0YXRpb24gKFBNJlIpLiBEYXRhIFNvdXJjZXMgVGhlIGRhdGEgc291cmNlIHdhcyBmdWxsIHJlcG9ydHMgb2YgUkNUcyBpbiA1IGxlYWRpbmcgUE0mUiBqb3VybmFscyAoSm91cm5hbCBvZiBSZWhhYmlsaXRhdGlvbiBNZWRpY2luZSwgQXJjaGl2ZXMgb2YgUGh5c2ljYWwgTWVkaWNpbmUgYW5kIFJlaGFiaWxpdGF0aW9uLCBBbWVyaWNhbiBKb3VybmFsIG9mIFBoeXNpY2FsIE1lZGljaW5lIGFuZCBSZWhhYmlsaXRhdGlvbiwgQ2xpbmljYWwgUmVoYWJpbGl0YXRpb24sIGFuZCBEaXNhYmlsaXR5IGFuZCBSZWhhYmlsaXRhdGlvbikgYmV0d2VlbiBKYW51YXJ5IGFuZCBEZWNlbWJlciBvZiAxOTk4IGFuZCAyMDA4LiBBcnRpY2xlcyB3ZXJlIGlkZW50aWZpZWQgaW4gTWVkbGluZS4gU3R1ZHkgU2VsZWN0aW9uIEEgdG90YWwgb2YgMTExIGFydGljbGVzIG1ldCBvdXIgaW5jbHVzaW9uIGNyaXRlcmlhLCB3aGljaCBpbmNsdWRlIFJDVHMgb2YgaHVtYW4gc3R1ZGllcyBpbiB0aGUgNSBzZWxlY3RlZCBqb3VybmFscy4gRGF0YSBFeHRyYWN0aW9uIFNhbXBsZSBzaXplIGNhbGN1bGF0aW9uIHJlcG9ydGluZyBhbmQgdHJpYWwgY2hhcmFjdGVyaXN0aWNzIHdlcmUgY29sbGVjdGVkIGZvciBlYWNoIHRyaWFsIGJ5IGluZGVwZW5kZW50IGludmVzdGlnYXRvcnMuIERhdGEgU3ludGhlc2lzIEluIDIwMDgsIDU3LjMlIG9mIGFydGljbGVzIHJlcG9ydGVkIHNhbXBsZSBzaXplIGNhbGN1bGF0aW9uIGFzIGNvbXBhcmVkIHdpdGggb25seSAzLjQlIGluIDE5OTguIFRoZSBwYXJhbWV0ZXJzIHRoYXQgd2VyZSBjb21tb25seSB1c2VkIHdlcmUgYSBwb3dlciBvZiA4MCUgYW5kIGFscGhhIG9mIDUlLiBBcnRpY2xlcyBvZnRlbiBmYWlsZWQgdG8gcmVwb3J0IGVmZmVjdCBzaXplIG9yIGVmZmVjdCBlc3RpbWF0ZXMgZm9yIHNhbXBsZSBzaXplIGNhbGN1bGF0aW9uLiBTdHVkaWVzIHJlcG9ydGluZyBzYW1wbGUgc2l6ZSBjYWxjdWxhdGlvbiB3ZXJlIG1vcmUgbGlrZWx5IHRvIGRlc2NyaWJlIHRoZSBtYWluIG91dGNvbWUgYW5kIHRvIGhhdmUgYSBzYW1wbGUgc2l6ZSBncmVhdGVyIHRoYW4gNTAgc3ViamVjdHMuIFRoZSBzdHVkeSBvdXRjb21lIChwb3NpdGl2ZSB2cyBuZWdhdGl2ZSkgd2FzIG5vdCBhc3NvY2lhdGVkIHdpdGggdGhlIGxpa2VsaWhvb2Qgb2Ygc2FtcGxlIHNpemUgcmVwb3J0aW5nLiBUcmlhbCBjaGFyYWN0ZXJpc3RpY3Mgb2YgdGhlIDIgcGVyaW9kcyAoMTk5OCB2cyAyMDA4KSB3ZXJlIHNpbWlsYXIgZXhjZXB0IHRoYXQgaW4gMTk5OCB0aGVyZSB3ZXJlIG1vcmUgbmVnYXRpdmUgc3R1ZGllcyBjb21wYXJlZCB3aXRoIDIwMDguIENvbmNsdXNpb25zIEFsdGhvdWdoIHNhbXBsZSBzaXplIGNhbGN1bGF0aW9uIHJlcG9ydGluZyBoYXMgaW1wcm92ZWQgZHJhbWF0aWNhbGx5IGluIDEwIHllYXJzIGFuZCBpcyBjb21wYXJhYmxlIHdpdGggb3RoZXIgZmllbGRzIGluIG1lZGljaW5lLCBpdCBpcyBzdGlsbCBub3QgYWRlcXVhdGUgZ2l2ZW4gY3VycmVudCBwdWJsaWNhdGlvbiBndWlkZWxpbmVzLiDCqSAyMDExIEFtZXJpY2FuIENvbmdyZXNzIG9mIFJlaGFiaWxpdGF0aW9uIE1lZGljaW5lLiIsImlzc3VlIjoiMiIsInZvbHVtZSI6IjkyIn0sImlzVGVtcG9yYXJ5IjpmYWxzZX0s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
          <w:id w:val="1356157142"/>
          <w:placeholder>
            <w:docPart w:val="DefaultPlaceholder_-1854013440"/>
          </w:placeholder>
        </w:sdtPr>
        <w:sdtContent>
          <w:r w:rsidR="004C7AF5" w:rsidRPr="004C7AF5">
            <w:rPr>
              <w:rFonts w:ascii="Times New Roman" w:hAnsi="Times New Roman" w:cs="Times New Roman"/>
              <w:iCs/>
              <w:color w:val="000000"/>
            </w:rPr>
            <w:t>[29, 30, 32, 34, 35, 37, 38, 40, 41]</w:t>
          </w:r>
        </w:sdtContent>
      </w:sdt>
      <w:r w:rsidRPr="00F47470">
        <w:rPr>
          <w:rFonts w:ascii="Times New Roman" w:hAnsi="Times New Roman" w:cs="Times New Roman"/>
          <w:iCs/>
          <w:color w:val="000000"/>
        </w:rPr>
        <w:t>.</w:t>
      </w:r>
    </w:p>
    <w:p w14:paraId="50F7E02B" w14:textId="3FCBF8F5" w:rsidR="00F51A5E" w:rsidRPr="00B41E3C" w:rsidRDefault="002662F4" w:rsidP="00B51F08">
      <w:pPr>
        <w:spacing w:line="360" w:lineRule="auto"/>
        <w:jc w:val="both"/>
        <w:rPr>
          <w:rFonts w:ascii="Times New Roman" w:hAnsi="Times New Roman" w:cs="Times New Roman"/>
          <w:b/>
          <w:bCs/>
          <w:iCs/>
          <w:color w:val="000000"/>
        </w:rPr>
      </w:pPr>
      <w:r w:rsidRPr="00B41E3C">
        <w:rPr>
          <w:rFonts w:ascii="Times New Roman" w:hAnsi="Times New Roman" w:cs="Times New Roman"/>
          <w:b/>
          <w:bCs/>
          <w:iCs/>
          <w:color w:val="000000"/>
        </w:rPr>
        <w:t>Standard Deviation</w:t>
      </w:r>
    </w:p>
    <w:p w14:paraId="5E82524D" w14:textId="3C1A4075" w:rsidR="00683088" w:rsidRDefault="00447B4D" w:rsidP="00683088">
      <w:pPr>
        <w:spacing w:line="360" w:lineRule="auto"/>
        <w:jc w:val="both"/>
        <w:rPr>
          <w:rFonts w:ascii="Times New Roman" w:hAnsi="Times New Roman" w:cs="Times New Roman"/>
          <w:iCs/>
          <w:color w:val="000000"/>
        </w:rPr>
      </w:pPr>
      <w:r>
        <w:rPr>
          <w:rFonts w:ascii="Times New Roman" w:hAnsi="Times New Roman" w:cs="Times New Roman"/>
          <w:iCs/>
          <w:color w:val="000000"/>
        </w:rPr>
        <w:t xml:space="preserve">Only </w:t>
      </w:r>
      <w:r w:rsidR="00D0309B">
        <w:rPr>
          <w:rFonts w:ascii="Times New Roman" w:hAnsi="Times New Roman" w:cs="Times New Roman"/>
          <w:iCs/>
          <w:color w:val="000000"/>
        </w:rPr>
        <w:t>o</w:t>
      </w:r>
      <w:r>
        <w:rPr>
          <w:rFonts w:ascii="Times New Roman" w:hAnsi="Times New Roman" w:cs="Times New Roman"/>
          <w:iCs/>
          <w:color w:val="000000"/>
        </w:rPr>
        <w:t>ne study talked about standard deviation for sample size calculation</w:t>
      </w:r>
      <w:r w:rsidR="00F50FC3">
        <w:rPr>
          <w:rFonts w:ascii="Times New Roman" w:hAnsi="Times New Roman" w:cs="Times New Roman"/>
          <w:iCs/>
          <w:color w:val="000000"/>
        </w:rPr>
        <w:t xml:space="preserve"> </w:t>
      </w:r>
      <w:sdt>
        <w:sdtPr>
          <w:rPr>
            <w:rFonts w:ascii="Times New Roman" w:hAnsi="Times New Roman" w:cs="Times New Roman"/>
            <w:iCs/>
            <w:color w:val="000000"/>
          </w:rPr>
          <w:tag w:val="MENDELEY_CITATION_v3_eyJjaXRhdGlvbklEIjoiTUVOREVMRVlfQ0lUQVRJT05fMmVhNDRkZDgtOGRhZC00NmEyLTllZjktNjFiNzk5NDFjMTlm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1565919922"/>
          <w:placeholder>
            <w:docPart w:val="DefaultPlaceholder_-1854013440"/>
          </w:placeholder>
        </w:sdtPr>
        <w:sdtContent>
          <w:r w:rsidR="004C7AF5" w:rsidRPr="004C7AF5">
            <w:rPr>
              <w:rFonts w:ascii="Times New Roman" w:hAnsi="Times New Roman" w:cs="Times New Roman"/>
              <w:iCs/>
              <w:color w:val="000000"/>
            </w:rPr>
            <w:t>[29]</w:t>
          </w:r>
        </w:sdtContent>
      </w:sdt>
      <w:r>
        <w:rPr>
          <w:rFonts w:ascii="Times New Roman" w:hAnsi="Times New Roman" w:cs="Times New Roman"/>
          <w:iCs/>
          <w:color w:val="000000"/>
        </w:rPr>
        <w:t xml:space="preserve">. According to </w:t>
      </w:r>
      <w:r w:rsidR="00F50FC3">
        <w:rPr>
          <w:rFonts w:ascii="Times New Roman" w:hAnsi="Times New Roman" w:cs="Times New Roman"/>
          <w:iCs/>
          <w:color w:val="000000"/>
        </w:rPr>
        <w:t>this</w:t>
      </w:r>
      <w:r>
        <w:rPr>
          <w:rFonts w:ascii="Times New Roman" w:hAnsi="Times New Roman" w:cs="Times New Roman"/>
          <w:iCs/>
          <w:color w:val="000000"/>
        </w:rPr>
        <w:t xml:space="preserve"> study, </w:t>
      </w:r>
      <w:proofErr w:type="gramStart"/>
      <w:r w:rsidR="00F50FC3">
        <w:rPr>
          <w:rFonts w:ascii="Times New Roman" w:hAnsi="Times New Roman" w:cs="Times New Roman"/>
          <w:iCs/>
          <w:color w:val="000000"/>
        </w:rPr>
        <w:t xml:space="preserve">the </w:t>
      </w:r>
      <w:r>
        <w:rPr>
          <w:rFonts w:ascii="Times New Roman" w:hAnsi="Times New Roman" w:cs="Times New Roman"/>
          <w:iCs/>
          <w:color w:val="000000"/>
        </w:rPr>
        <w:t>majority of</w:t>
      </w:r>
      <w:proofErr w:type="gramEnd"/>
      <w:r>
        <w:rPr>
          <w:rFonts w:ascii="Times New Roman" w:hAnsi="Times New Roman" w:cs="Times New Roman"/>
          <w:iCs/>
          <w:color w:val="000000"/>
        </w:rPr>
        <w:t xml:space="preserve"> the included </w:t>
      </w:r>
      <w:r w:rsidR="00F50FC3">
        <w:rPr>
          <w:rFonts w:ascii="Times New Roman" w:hAnsi="Times New Roman" w:cs="Times New Roman"/>
          <w:iCs/>
          <w:color w:val="000000"/>
        </w:rPr>
        <w:t>studies</w:t>
      </w:r>
      <w:r>
        <w:rPr>
          <w:rFonts w:ascii="Times New Roman" w:hAnsi="Times New Roman" w:cs="Times New Roman"/>
          <w:iCs/>
          <w:color w:val="000000"/>
        </w:rPr>
        <w:t xml:space="preserve"> </w:t>
      </w:r>
      <w:r w:rsidR="00F50FC3">
        <w:rPr>
          <w:rFonts w:ascii="Times New Roman" w:hAnsi="Times New Roman" w:cs="Times New Roman"/>
          <w:iCs/>
          <w:color w:val="000000"/>
        </w:rPr>
        <w:t>in</w:t>
      </w:r>
      <w:r>
        <w:rPr>
          <w:rFonts w:ascii="Times New Roman" w:hAnsi="Times New Roman" w:cs="Times New Roman"/>
          <w:iCs/>
          <w:color w:val="000000"/>
        </w:rPr>
        <w:t xml:space="preserve"> the SLR </w:t>
      </w:r>
      <w:r w:rsidR="00F50FC3">
        <w:rPr>
          <w:rFonts w:ascii="Times New Roman" w:hAnsi="Times New Roman" w:cs="Times New Roman"/>
          <w:iCs/>
          <w:color w:val="000000"/>
        </w:rPr>
        <w:t>assumed incorrect standard deviation when calculating statistical power for SSD (either too large or too small). However, underestimating the standard deviation can affect the trial’s ability to detect important treatment differences in randomized control trials while o</w:t>
      </w:r>
      <w:r w:rsidR="00F50FC3" w:rsidRPr="00F50FC3">
        <w:rPr>
          <w:rFonts w:ascii="Times New Roman" w:hAnsi="Times New Roman" w:cs="Times New Roman"/>
          <w:iCs/>
          <w:color w:val="000000"/>
        </w:rPr>
        <w:t xml:space="preserve">verestimating </w:t>
      </w:r>
      <w:r w:rsidR="004614C4">
        <w:rPr>
          <w:rFonts w:ascii="Times New Roman" w:hAnsi="Times New Roman" w:cs="Times New Roman"/>
          <w:iCs/>
          <w:color w:val="000000"/>
        </w:rPr>
        <w:t xml:space="preserve">the </w:t>
      </w:r>
      <w:r w:rsidR="00F50FC3" w:rsidRPr="00F50FC3">
        <w:rPr>
          <w:rFonts w:ascii="Times New Roman" w:hAnsi="Times New Roman" w:cs="Times New Roman"/>
          <w:iCs/>
          <w:color w:val="000000"/>
        </w:rPr>
        <w:t>standard deviation can lead to an inflated sample size, requiring more participants than necessary for the study, which can waste resources and time</w:t>
      </w:r>
    </w:p>
    <w:p w14:paraId="6F92852B" w14:textId="77777777" w:rsidR="001A5978" w:rsidRDefault="001A5978" w:rsidP="00683088">
      <w:pPr>
        <w:spacing w:line="360" w:lineRule="auto"/>
        <w:jc w:val="both"/>
        <w:rPr>
          <w:rFonts w:ascii="Times New Roman" w:hAnsi="Times New Roman" w:cs="Times New Roman"/>
          <w:iCs/>
          <w:color w:val="000000"/>
        </w:rPr>
      </w:pPr>
    </w:p>
    <w:p w14:paraId="1A406EBF" w14:textId="77777777" w:rsidR="001A5978" w:rsidRDefault="001A5978" w:rsidP="00064EFC">
      <w:pPr>
        <w:rPr>
          <w:rFonts w:ascii="Calibri" w:eastAsia="Calibri" w:hAnsi="Calibri" w:cs="Calibri"/>
          <w:b/>
          <w:bCs/>
          <w:color w:val="000000"/>
          <w:sz w:val="18"/>
          <w:szCs w:val="18"/>
        </w:rPr>
        <w:sectPr w:rsidR="001A5978" w:rsidSect="00F73B6A">
          <w:footerReference w:type="default" r:id="rId17"/>
          <w:pgSz w:w="12240" w:h="15840"/>
          <w:pgMar w:top="1440" w:right="1440" w:bottom="1440" w:left="1440" w:header="720" w:footer="720" w:gutter="0"/>
          <w:cols w:space="720"/>
          <w:docGrid w:linePitch="360"/>
        </w:sectPr>
      </w:pPr>
    </w:p>
    <w:p w14:paraId="5D142FE6" w14:textId="635A563D" w:rsidR="001A5978" w:rsidRPr="001A5978" w:rsidRDefault="001A5978" w:rsidP="001A5978">
      <w:pPr>
        <w:tabs>
          <w:tab w:val="left" w:pos="1215"/>
        </w:tabs>
        <w:rPr>
          <w:sz w:val="22"/>
          <w:szCs w:val="22"/>
        </w:rPr>
      </w:pPr>
      <w:r w:rsidRPr="00F106F6">
        <w:rPr>
          <w:sz w:val="22"/>
          <w:szCs w:val="22"/>
        </w:rPr>
        <w:lastRenderedPageBreak/>
        <w:t xml:space="preserve">Table </w:t>
      </w:r>
      <w:r>
        <w:rPr>
          <w:sz w:val="22"/>
          <w:szCs w:val="22"/>
        </w:rPr>
        <w:t>1</w:t>
      </w:r>
      <w:r w:rsidRPr="00F106F6">
        <w:rPr>
          <w:sz w:val="22"/>
          <w:szCs w:val="22"/>
        </w:rPr>
        <w:t xml:space="preserve">. </w:t>
      </w:r>
      <w:r w:rsidRPr="00F106F6">
        <w:rPr>
          <w:i/>
          <w:iCs/>
          <w:sz w:val="22"/>
          <w:szCs w:val="22"/>
        </w:rPr>
        <w:t>Characteristics of Included SLRs</w:t>
      </w:r>
    </w:p>
    <w:tbl>
      <w:tblPr>
        <w:tblStyle w:val="GridTable2"/>
        <w:tblW w:w="5000" w:type="pct"/>
        <w:tblLook w:val="04A0" w:firstRow="1" w:lastRow="0" w:firstColumn="1" w:lastColumn="0" w:noHBand="0" w:noVBand="1"/>
      </w:tblPr>
      <w:tblGrid>
        <w:gridCol w:w="2149"/>
        <w:gridCol w:w="2315"/>
        <w:gridCol w:w="2315"/>
        <w:gridCol w:w="2703"/>
        <w:gridCol w:w="1739"/>
        <w:gridCol w:w="1739"/>
      </w:tblGrid>
      <w:tr w:rsidR="001A5978" w14:paraId="6B3F8052" w14:textId="77777777" w:rsidTr="00064EFC">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29" w:type="pct"/>
            <w:tcBorders>
              <w:top w:val="single" w:sz="4" w:space="0" w:color="auto"/>
            </w:tcBorders>
          </w:tcPr>
          <w:p w14:paraId="6403F644" w14:textId="77777777" w:rsidR="001A5978" w:rsidRDefault="001A5978" w:rsidP="00064EFC">
            <w:pPr>
              <w:rPr>
                <w:rFonts w:ascii="Calibri" w:eastAsia="Calibri" w:hAnsi="Calibri" w:cs="Calibri"/>
                <w:b w:val="0"/>
                <w:bCs w:val="0"/>
                <w:color w:val="000000"/>
                <w:sz w:val="18"/>
                <w:szCs w:val="18"/>
              </w:rPr>
            </w:pPr>
            <w:r>
              <w:rPr>
                <w:rFonts w:ascii="Calibri" w:eastAsia="Calibri" w:hAnsi="Calibri" w:cs="Calibri"/>
                <w:color w:val="000000"/>
                <w:sz w:val="18"/>
                <w:szCs w:val="18"/>
              </w:rPr>
              <w:t>Author,</w:t>
            </w:r>
          </w:p>
          <w:p w14:paraId="070B883E" w14:textId="77777777" w:rsidR="001A5978" w:rsidRDefault="001A5978" w:rsidP="00064EFC">
            <w:pPr>
              <w:rPr>
                <w:rFonts w:ascii="Calibri" w:eastAsia="Calibri" w:hAnsi="Calibri" w:cs="Calibri"/>
                <w:color w:val="000000"/>
                <w:sz w:val="18"/>
                <w:szCs w:val="18"/>
              </w:rPr>
            </w:pPr>
            <w:r>
              <w:rPr>
                <w:rFonts w:ascii="Calibri" w:eastAsia="Calibri" w:hAnsi="Calibri" w:cs="Calibri"/>
                <w:color w:val="000000"/>
                <w:sz w:val="18"/>
                <w:szCs w:val="18"/>
              </w:rPr>
              <w:t>Year</w:t>
            </w:r>
          </w:p>
        </w:tc>
        <w:tc>
          <w:tcPr>
            <w:tcW w:w="893" w:type="pct"/>
            <w:tcBorders>
              <w:top w:val="single" w:sz="4" w:space="0" w:color="auto"/>
            </w:tcBorders>
          </w:tcPr>
          <w:p w14:paraId="60765776" w14:textId="77777777" w:rsidR="001A5978" w:rsidRDefault="001A5978" w:rsidP="00064EFC">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sz w:val="18"/>
                <w:szCs w:val="18"/>
              </w:rPr>
            </w:pPr>
          </w:p>
          <w:p w14:paraId="370638C3" w14:textId="77777777" w:rsidR="001A5978" w:rsidRDefault="001A5978" w:rsidP="00064EFC">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rPr>
            </w:pPr>
            <w:r w:rsidRPr="00786657">
              <w:rPr>
                <w:rFonts w:ascii="Calibri" w:eastAsia="Calibri" w:hAnsi="Calibri" w:cs="Calibri"/>
                <w:color w:val="000000"/>
                <w:sz w:val="18"/>
                <w:szCs w:val="18"/>
              </w:rPr>
              <w:t>Included study Design</w:t>
            </w:r>
          </w:p>
        </w:tc>
        <w:tc>
          <w:tcPr>
            <w:tcW w:w="893" w:type="pct"/>
            <w:tcBorders>
              <w:top w:val="single" w:sz="4" w:space="0" w:color="auto"/>
            </w:tcBorders>
          </w:tcPr>
          <w:p w14:paraId="04BC6417"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rPr>
            </w:pPr>
            <w:r>
              <w:rPr>
                <w:rFonts w:ascii="Calibri" w:eastAsia="Calibri" w:hAnsi="Calibri" w:cs="Calibri"/>
                <w:color w:val="000000"/>
                <w:sz w:val="18"/>
                <w:szCs w:val="18"/>
              </w:rPr>
              <w:t>Review Objective</w:t>
            </w:r>
          </w:p>
        </w:tc>
        <w:tc>
          <w:tcPr>
            <w:tcW w:w="1043" w:type="pct"/>
            <w:tcBorders>
              <w:top w:val="single" w:sz="4" w:space="0" w:color="auto"/>
            </w:tcBorders>
          </w:tcPr>
          <w:p w14:paraId="4A587243"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rPr>
            </w:pPr>
            <w:r>
              <w:rPr>
                <w:rFonts w:ascii="Calibri" w:eastAsia="Calibri" w:hAnsi="Calibri" w:cs="Calibri"/>
                <w:color w:val="000000"/>
                <w:sz w:val="18"/>
                <w:szCs w:val="18"/>
              </w:rPr>
              <w:t>Study Selection Criteria</w:t>
            </w:r>
          </w:p>
        </w:tc>
        <w:tc>
          <w:tcPr>
            <w:tcW w:w="671" w:type="pct"/>
            <w:tcBorders>
              <w:top w:val="single" w:sz="4" w:space="0" w:color="auto"/>
            </w:tcBorders>
          </w:tcPr>
          <w:p w14:paraId="3E245F1D" w14:textId="77777777" w:rsidR="001A5978" w:rsidRPr="009357E0"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Cs w:val="0"/>
                <w:color w:val="000000"/>
                <w:sz w:val="18"/>
                <w:szCs w:val="18"/>
              </w:rPr>
            </w:pPr>
            <w:r w:rsidRPr="009357E0">
              <w:rPr>
                <w:rFonts w:ascii="Calibri" w:eastAsia="Calibri" w:hAnsi="Calibri" w:cs="Calibri"/>
                <w:bCs w:val="0"/>
                <w:color w:val="000000"/>
                <w:sz w:val="18"/>
                <w:szCs w:val="18"/>
              </w:rPr>
              <w:t>Evidence Type</w:t>
            </w:r>
          </w:p>
        </w:tc>
        <w:tc>
          <w:tcPr>
            <w:tcW w:w="671" w:type="pct"/>
            <w:tcBorders>
              <w:top w:val="single" w:sz="4" w:space="0" w:color="auto"/>
            </w:tcBorders>
          </w:tcPr>
          <w:p w14:paraId="1461AF28"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sz w:val="18"/>
                <w:szCs w:val="18"/>
              </w:rPr>
            </w:pPr>
          </w:p>
          <w:p w14:paraId="02896049"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rPr>
            </w:pPr>
            <w:r>
              <w:rPr>
                <w:rFonts w:ascii="Calibri" w:eastAsia="Calibri" w:hAnsi="Calibri" w:cs="Calibri"/>
                <w:color w:val="000000"/>
                <w:sz w:val="18"/>
                <w:szCs w:val="18"/>
              </w:rPr>
              <w:t>Studies Included</w:t>
            </w:r>
          </w:p>
        </w:tc>
      </w:tr>
      <w:tr w:rsidR="001A5978" w14:paraId="11A4ACBE" w14:textId="77777777" w:rsidTr="00064EFC">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OWI5ZWJiOGQtZGJkZC00Nzc4LThhODctNGRiOTc5MTI5Yjc3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178859799"/>
              <w:placeholder>
                <w:docPart w:val="6DCCDBB6B9A9490396761699FF9652B3"/>
              </w:placeholder>
            </w:sdtPr>
            <w:sdtContent>
              <w:p w14:paraId="5A12C0EC" w14:textId="4DCD2103" w:rsidR="001566B5" w:rsidRDefault="004C7AF5" w:rsidP="001566B5">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[29]</w:t>
                </w:r>
              </w:p>
            </w:sdtContent>
          </w:sdt>
          <w:p w14:paraId="7E2AC5A5" w14:textId="5BC5F08F" w:rsidR="00F17A2C" w:rsidRPr="001566B5" w:rsidRDefault="00F17A2C" w:rsidP="001566B5">
            <w:pPr>
              <w:jc w:val="center"/>
              <w:rPr>
                <w:rFonts w:ascii="Calibri" w:eastAsia="Calibri" w:hAnsi="Calibri" w:cs="Calibri"/>
                <w:bCs w:val="0"/>
                <w:color w:val="000000"/>
                <w:sz w:val="18"/>
                <w:szCs w:val="18"/>
              </w:rPr>
            </w:pPr>
            <w:r w:rsidRPr="00F17A2C">
              <w:rPr>
                <w:rFonts w:ascii="Calibri" w:eastAsia="Calibri" w:hAnsi="Calibri" w:cs="Calibri"/>
                <w:bCs w:val="0"/>
                <w:color w:val="000000"/>
                <w:sz w:val="18"/>
                <w:szCs w:val="18"/>
              </w:rPr>
              <w:t>(Copsey et al., 2018)</w:t>
            </w:r>
          </w:p>
        </w:tc>
        <w:tc>
          <w:tcPr>
            <w:tcW w:w="893" w:type="pct"/>
          </w:tcPr>
          <w:p w14:paraId="49ED4573"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Report of RCT of two treatment arms in a hip or knee osteoarthritis population</w:t>
            </w:r>
          </w:p>
        </w:tc>
        <w:tc>
          <w:tcPr>
            <w:tcW w:w="893" w:type="pct"/>
          </w:tcPr>
          <w:p w14:paraId="2E8E2605"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sidRPr="00696A6E">
              <w:rPr>
                <w:rFonts w:ascii="Calibri" w:eastAsia="Calibri" w:hAnsi="Calibri" w:cs="Calibri"/>
                <w:color w:val="000000"/>
                <w:sz w:val="18"/>
                <w:szCs w:val="18"/>
              </w:rPr>
              <w:t xml:space="preserve">summarize </w:t>
            </w:r>
            <w:r>
              <w:rPr>
                <w:rFonts w:ascii="Calibri" w:eastAsia="Calibri" w:hAnsi="Calibri" w:cs="Calibri"/>
                <w:color w:val="000000"/>
                <w:sz w:val="18"/>
                <w:szCs w:val="18"/>
              </w:rPr>
              <w:t>current</w:t>
            </w:r>
            <w:r w:rsidRPr="00696A6E">
              <w:rPr>
                <w:rFonts w:ascii="Calibri" w:eastAsia="Calibri" w:hAnsi="Calibri" w:cs="Calibri"/>
                <w:color w:val="000000"/>
                <w:sz w:val="18"/>
                <w:szCs w:val="18"/>
              </w:rPr>
              <w:t xml:space="preserve"> practice in calculating the sample size for trials of hip and knee osteoarthritis, including the sample size, target difference, and justification for the chosen inputs</w:t>
            </w:r>
          </w:p>
        </w:tc>
        <w:tc>
          <w:tcPr>
            <w:tcW w:w="1043" w:type="pct"/>
          </w:tcPr>
          <w:p w14:paraId="1E554E1B"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Sample size calculation method, effect size, target difference, standard deviation</w:t>
            </w:r>
          </w:p>
        </w:tc>
        <w:tc>
          <w:tcPr>
            <w:tcW w:w="671" w:type="pct"/>
          </w:tcPr>
          <w:p w14:paraId="49A235CE"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6EF6EB10"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116</w:t>
            </w:r>
          </w:p>
        </w:tc>
      </w:tr>
      <w:tr w:rsidR="001A5978" w14:paraId="53C30669" w14:textId="77777777" w:rsidTr="00064EFC">
        <w:trPr>
          <w:trHeight w:val="960"/>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ZTc3YjExN2QtNmExOS00ZDAwLWE5NWEtYTJmZDZjZGJlNTEy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
              <w:id w:val="-991563666"/>
              <w:placeholder>
                <w:docPart w:val="831D676176554B239A6523C39D20B81C"/>
              </w:placeholder>
            </w:sdtPr>
            <w:sdtContent>
              <w:p w14:paraId="01CD52D2" w14:textId="5FAF9645"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[30]</w:t>
                </w:r>
              </w:p>
            </w:sdtContent>
          </w:sdt>
          <w:p w14:paraId="7583A619" w14:textId="1C49601B"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(McKeown et al., 2015)</w:t>
            </w:r>
          </w:p>
        </w:tc>
        <w:tc>
          <w:tcPr>
            <w:tcW w:w="893" w:type="pct"/>
          </w:tcPr>
          <w:p w14:paraId="56880C4F"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 xml:space="preserve">Primary publications of randomized, double-blind clinical trials of pharmacologic and interventional pain treatments </w:t>
            </w:r>
          </w:p>
        </w:tc>
        <w:tc>
          <w:tcPr>
            <w:tcW w:w="893" w:type="pct"/>
          </w:tcPr>
          <w:p w14:paraId="3C4D1D06"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836EFA">
              <w:rPr>
                <w:rFonts w:ascii="Calibri" w:eastAsia="Calibri" w:hAnsi="Calibri" w:cs="Calibri"/>
                <w:color w:val="000000"/>
                <w:sz w:val="18"/>
                <w:szCs w:val="18"/>
              </w:rPr>
              <w:t>describe the extent to which sample size calculations are reported comprehensively in analgesic RCTs published in the pain literature</w:t>
            </w:r>
          </w:p>
        </w:tc>
        <w:tc>
          <w:tcPr>
            <w:tcW w:w="1043" w:type="pct"/>
          </w:tcPr>
          <w:p w14:paraId="755F3F5A"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Sample size calculation or power analysis, statistical test</w:t>
            </w:r>
          </w:p>
        </w:tc>
        <w:tc>
          <w:tcPr>
            <w:tcW w:w="671" w:type="pct"/>
          </w:tcPr>
          <w:p w14:paraId="620E472B"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58CD36FA"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172</w:t>
            </w:r>
          </w:p>
        </w:tc>
      </w:tr>
      <w:tr w:rsidR="001A5978" w14:paraId="375171BA" w14:textId="77777777" w:rsidTr="00064EF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Njc1OWJmMzItZTk3Yy00MWM0LTk1MmQtNjcyY2NiZmNiMzY0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
              <w:id w:val="514739556"/>
              <w:placeholder>
                <w:docPart w:val="B0947E2F22204E8B884B6D7B0C84B720"/>
              </w:placeholder>
            </w:sdtPr>
            <w:sdtContent>
              <w:p w14:paraId="7EFC3FEA" w14:textId="60CC3445"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[31]</w:t>
                </w:r>
              </w:p>
            </w:sdtContent>
          </w:sdt>
          <w:p w14:paraId="7BD9D211" w14:textId="12722408"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(Guo et al., 2014)</w:t>
            </w:r>
          </w:p>
        </w:tc>
        <w:tc>
          <w:tcPr>
            <w:tcW w:w="893" w:type="pct"/>
          </w:tcPr>
          <w:p w14:paraId="6E5CD3E7"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Functional Magnetic Resonance Imaging studies, RCT</w:t>
            </w:r>
          </w:p>
        </w:tc>
        <w:tc>
          <w:tcPr>
            <w:tcW w:w="893" w:type="pct"/>
          </w:tcPr>
          <w:p w14:paraId="7A3A3D53"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sidRPr="00836EFA">
              <w:rPr>
                <w:rFonts w:ascii="Calibri" w:eastAsia="Calibri" w:hAnsi="Calibri" w:cs="Calibri"/>
                <w:color w:val="000000"/>
                <w:sz w:val="18"/>
                <w:szCs w:val="18"/>
              </w:rPr>
              <w:t>assess the reporting of effect sizes and variance components in observational fMRI studies involving clinical human participants</w:t>
            </w:r>
          </w:p>
        </w:tc>
        <w:tc>
          <w:tcPr>
            <w:tcW w:w="1043" w:type="pct"/>
          </w:tcPr>
          <w:p w14:paraId="274F9576"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Study design, sample size calculations.</w:t>
            </w:r>
          </w:p>
        </w:tc>
        <w:tc>
          <w:tcPr>
            <w:tcW w:w="671" w:type="pct"/>
          </w:tcPr>
          <w:p w14:paraId="33259088"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432681E1"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100</w:t>
            </w:r>
          </w:p>
        </w:tc>
      </w:tr>
      <w:tr w:rsidR="001A5978" w14:paraId="53504A64" w14:textId="77777777" w:rsidTr="00064EFC">
        <w:trPr>
          <w:trHeight w:val="864"/>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Mjc2ZDMwODItOGJiYy00ZGQxLWFmN2ItZmIxMTVkN2EwZmE0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
              <w:id w:val="1454751388"/>
              <w:placeholder>
                <w:docPart w:val="2C8C91E513614E09891DD3EC22FAEC18"/>
              </w:placeholder>
            </w:sdtPr>
            <w:sdtContent>
              <w:p w14:paraId="671426E1" w14:textId="3B41ECFF"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[32]</w:t>
                </w:r>
              </w:p>
            </w:sdtContent>
          </w:sdt>
          <w:p w14:paraId="4A84B001" w14:textId="7F0C7E1B"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(Abdulatif et al., 2015)</w:t>
            </w:r>
          </w:p>
        </w:tc>
        <w:tc>
          <w:tcPr>
            <w:tcW w:w="893" w:type="pct"/>
          </w:tcPr>
          <w:p w14:paraId="5F61027C"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Randomized controlled trials, controlled clinical</w:t>
            </w:r>
          </w:p>
        </w:tc>
        <w:tc>
          <w:tcPr>
            <w:tcW w:w="893" w:type="pct"/>
          </w:tcPr>
          <w:p w14:paraId="27A92D02"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F305D6">
              <w:rPr>
                <w:rFonts w:ascii="Calibri" w:eastAsia="Calibri" w:hAnsi="Calibri" w:cs="Calibri"/>
                <w:color w:val="000000"/>
                <w:sz w:val="18"/>
                <w:szCs w:val="18"/>
              </w:rPr>
              <w:t xml:space="preserve">evaluated the </w:t>
            </w:r>
            <w:r>
              <w:rPr>
                <w:rFonts w:ascii="Calibri" w:eastAsia="Calibri" w:hAnsi="Calibri" w:cs="Calibri"/>
                <w:color w:val="000000"/>
                <w:sz w:val="18"/>
                <w:szCs w:val="18"/>
              </w:rPr>
              <w:t>pitfalls</w:t>
            </w:r>
            <w:r w:rsidRPr="00F305D6">
              <w:rPr>
                <w:rFonts w:ascii="Calibri" w:eastAsia="Calibri" w:hAnsi="Calibri" w:cs="Calibri"/>
                <w:color w:val="000000"/>
                <w:sz w:val="18"/>
                <w:szCs w:val="18"/>
              </w:rPr>
              <w:t xml:space="preserve"> in reporting sample size calculation in parallel-group </w:t>
            </w:r>
            <w:r>
              <w:rPr>
                <w:rFonts w:ascii="Calibri" w:eastAsia="Calibri" w:hAnsi="Calibri" w:cs="Calibri"/>
                <w:color w:val="000000"/>
                <w:sz w:val="18"/>
                <w:szCs w:val="18"/>
              </w:rPr>
              <w:t>superiority</w:t>
            </w:r>
            <w:r w:rsidRPr="00F305D6">
              <w:rPr>
                <w:rFonts w:ascii="Calibri" w:eastAsia="Calibri" w:hAnsi="Calibri" w:cs="Calibri"/>
                <w:color w:val="000000"/>
                <w:sz w:val="18"/>
                <w:szCs w:val="18"/>
              </w:rPr>
              <w:t xml:space="preserve"> RCTs</w:t>
            </w:r>
          </w:p>
        </w:tc>
        <w:tc>
          <w:tcPr>
            <w:tcW w:w="1043" w:type="pct"/>
          </w:tcPr>
          <w:p w14:paraId="20307707"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Sample size calculation, effect size</w:t>
            </w:r>
          </w:p>
        </w:tc>
        <w:tc>
          <w:tcPr>
            <w:tcW w:w="671" w:type="pct"/>
          </w:tcPr>
          <w:p w14:paraId="7E52FE16"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50EA9B2F"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194</w:t>
            </w:r>
          </w:p>
        </w:tc>
      </w:tr>
      <w:tr w:rsidR="001A5978" w14:paraId="54E84A9B" w14:textId="77777777" w:rsidTr="00064EFC">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NTkxOTA2YTAtM2JiOC00NjVjLWJkMWItNmQ4YjM4Zjc4ODYx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
              <w:id w:val="-860348315"/>
              <w:placeholder>
                <w:docPart w:val="A515FC7826164C60B87441EBE7486555"/>
              </w:placeholder>
            </w:sdtPr>
            <w:sdtContent>
              <w:p w14:paraId="1B3B2C1B" w14:textId="4DEB4E0F"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[42]</w:t>
                </w:r>
              </w:p>
            </w:sdtContent>
          </w:sdt>
          <w:p w14:paraId="4A42C2E2" w14:textId="02F1A0F6"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(Alam et al., 2014)</w:t>
            </w:r>
          </w:p>
        </w:tc>
        <w:tc>
          <w:tcPr>
            <w:tcW w:w="893" w:type="pct"/>
          </w:tcPr>
          <w:p w14:paraId="7E3B28CC"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RCTs, Dermatologic Surgery</w:t>
            </w:r>
          </w:p>
        </w:tc>
        <w:tc>
          <w:tcPr>
            <w:tcW w:w="893" w:type="pct"/>
          </w:tcPr>
          <w:p w14:paraId="3E990C00"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sidRPr="00F305D6">
              <w:rPr>
                <w:rFonts w:ascii="Calibri" w:eastAsia="Calibri" w:hAnsi="Calibri" w:cs="Calibri"/>
                <w:color w:val="000000"/>
                <w:sz w:val="18"/>
                <w:szCs w:val="18"/>
              </w:rPr>
              <w:t>To assess the quality of reporting of randomization, blinding, sample size, and power analysis in RCTs</w:t>
            </w:r>
          </w:p>
        </w:tc>
        <w:tc>
          <w:tcPr>
            <w:tcW w:w="1043" w:type="pct"/>
          </w:tcPr>
          <w:p w14:paraId="106E3970"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Randomization, sample size, power analysis</w:t>
            </w:r>
          </w:p>
        </w:tc>
        <w:tc>
          <w:tcPr>
            <w:tcW w:w="671" w:type="pct"/>
          </w:tcPr>
          <w:p w14:paraId="6F9E4491"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25B96870"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324</w:t>
            </w:r>
          </w:p>
        </w:tc>
      </w:tr>
      <w:tr w:rsidR="001A5978" w14:paraId="0DD68870" w14:textId="77777777" w:rsidTr="00064EFC">
        <w:trPr>
          <w:trHeight w:val="370"/>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NWE0MmE0ZGYtZDgxNi00YWU0LTk3YWYtNzRkN2QwNjYzNGU2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
              <w:id w:val="158744367"/>
              <w:placeholder>
                <w:docPart w:val="6E6A91E264B2411AB8873F45C0D8B34D"/>
              </w:placeholder>
            </w:sdtPr>
            <w:sdtContent>
              <w:p w14:paraId="273E71C4" w14:textId="129A1312"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[34]</w:t>
                </w:r>
              </w:p>
            </w:sdtContent>
          </w:sdt>
          <w:p w14:paraId="6E8305CE" w14:textId="41AB6794"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(Rahi, 2017)</w:t>
            </w:r>
          </w:p>
        </w:tc>
        <w:tc>
          <w:tcPr>
            <w:tcW w:w="893" w:type="pct"/>
          </w:tcPr>
          <w:p w14:paraId="3382A673"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Paradigms, sampling issues</w:t>
            </w:r>
          </w:p>
        </w:tc>
        <w:tc>
          <w:tcPr>
            <w:tcW w:w="893" w:type="pct"/>
          </w:tcPr>
          <w:p w14:paraId="363851EF" w14:textId="77777777" w:rsidR="001A5978" w:rsidRPr="00F305D6"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F305D6">
              <w:rPr>
                <w:rFonts w:ascii="Calibri" w:eastAsia="Calibri" w:hAnsi="Calibri" w:cs="Calibri"/>
                <w:color w:val="000000"/>
                <w:sz w:val="18"/>
                <w:szCs w:val="18"/>
              </w:rPr>
              <w:t xml:space="preserve">contribute a detailed systematic review </w:t>
            </w:r>
            <w:r>
              <w:rPr>
                <w:rFonts w:ascii="Calibri" w:eastAsia="Calibri" w:hAnsi="Calibri" w:cs="Calibri"/>
                <w:color w:val="000000"/>
                <w:sz w:val="18"/>
                <w:szCs w:val="18"/>
              </w:rPr>
              <w:t>of</w:t>
            </w:r>
            <w:r w:rsidRPr="00F305D6">
              <w:rPr>
                <w:rFonts w:ascii="Calibri" w:eastAsia="Calibri" w:hAnsi="Calibri" w:cs="Calibri"/>
                <w:color w:val="000000"/>
                <w:sz w:val="18"/>
                <w:szCs w:val="18"/>
              </w:rPr>
              <w:t xml:space="preserve"> research paradigms, sampling</w:t>
            </w:r>
            <w:r>
              <w:rPr>
                <w:rFonts w:ascii="Calibri" w:eastAsia="Calibri" w:hAnsi="Calibri" w:cs="Calibri"/>
                <w:color w:val="000000"/>
                <w:sz w:val="18"/>
                <w:szCs w:val="18"/>
              </w:rPr>
              <w:t>,</w:t>
            </w:r>
            <w:r w:rsidRPr="00F305D6">
              <w:rPr>
                <w:rFonts w:ascii="Calibri" w:eastAsia="Calibri" w:hAnsi="Calibri" w:cs="Calibri"/>
                <w:color w:val="000000"/>
                <w:sz w:val="18"/>
                <w:szCs w:val="18"/>
              </w:rPr>
              <w:t xml:space="preserve"> and instrument </w:t>
            </w:r>
          </w:p>
          <w:p w14:paraId="29AC1498"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F305D6">
              <w:rPr>
                <w:rFonts w:ascii="Calibri" w:eastAsia="Calibri" w:hAnsi="Calibri" w:cs="Calibri"/>
                <w:color w:val="000000"/>
                <w:sz w:val="18"/>
                <w:szCs w:val="18"/>
              </w:rPr>
              <w:t>development issues in the field of business research</w:t>
            </w:r>
          </w:p>
        </w:tc>
        <w:tc>
          <w:tcPr>
            <w:tcW w:w="1043" w:type="pct"/>
          </w:tcPr>
          <w:p w14:paraId="499ECBBB"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Sampling techniques, sample size</w:t>
            </w:r>
          </w:p>
        </w:tc>
        <w:tc>
          <w:tcPr>
            <w:tcW w:w="671" w:type="pct"/>
          </w:tcPr>
          <w:p w14:paraId="6BFAADD5"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0AEBA99C"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r>
      <w:tr w:rsidR="001A5978" w14:paraId="2C097B35" w14:textId="77777777" w:rsidTr="00064EFC">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NTU2YjkxODAtNGY0OS00ZGRmLThiNzUtYTc0OWRlNjVkYTUw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
              <w:id w:val="1056901947"/>
              <w:placeholder>
                <w:docPart w:val="ABC7ED50467444CFB6DA38B632D39C98"/>
              </w:placeholder>
            </w:sdtPr>
            <w:sdtContent>
              <w:p w14:paraId="1FDDD760" w14:textId="4D7B47E5"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[35]</w:t>
                </w:r>
              </w:p>
            </w:sdtContent>
          </w:sdt>
          <w:p w14:paraId="3B9FD696" w14:textId="77777777" w:rsidR="00F17A2C" w:rsidRPr="00F17A2C" w:rsidRDefault="00F17A2C" w:rsidP="00F17A2C">
            <w:pPr>
              <w:jc w:val="center"/>
              <w:rPr>
                <w:sz w:val="18"/>
                <w:szCs w:val="18"/>
              </w:rPr>
            </w:pPr>
            <w:r w:rsidRPr="00F17A2C">
              <w:rPr>
                <w:sz w:val="18"/>
                <w:szCs w:val="18"/>
              </w:rPr>
              <w:t>(Martin et al., n.d.)</w:t>
            </w:r>
          </w:p>
          <w:p w14:paraId="7A3CDE17" w14:textId="63A68A47" w:rsidR="00F17A2C" w:rsidRDefault="00F17A2C" w:rsidP="00064EFC">
            <w:pPr>
              <w:jc w:val="center"/>
              <w:rPr>
                <w:rFonts w:ascii="Calibri" w:eastAsia="Calibri" w:hAnsi="Calibri" w:cs="Calibri"/>
                <w:color w:val="000000"/>
                <w:sz w:val="18"/>
                <w:szCs w:val="18"/>
              </w:rPr>
            </w:pPr>
          </w:p>
        </w:tc>
        <w:tc>
          <w:tcPr>
            <w:tcW w:w="893" w:type="pct"/>
          </w:tcPr>
          <w:p w14:paraId="0C211B69"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Stepped-wedge cluster, randomized trails</w:t>
            </w:r>
          </w:p>
        </w:tc>
        <w:tc>
          <w:tcPr>
            <w:tcW w:w="893" w:type="pct"/>
          </w:tcPr>
          <w:p w14:paraId="6D2532C7"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 xml:space="preserve">Determine adherence to reporting each of the sample sizes recommended, identify the power </w:t>
            </w:r>
            <w:r>
              <w:rPr>
                <w:rFonts w:ascii="Calibri" w:eastAsia="Calibri" w:hAnsi="Calibri" w:cs="Calibri"/>
                <w:color w:val="000000"/>
                <w:sz w:val="18"/>
                <w:szCs w:val="18"/>
              </w:rPr>
              <w:lastRenderedPageBreak/>
              <w:t>methodology used, determine whether appropriate methodology is being used</w:t>
            </w:r>
          </w:p>
        </w:tc>
        <w:tc>
          <w:tcPr>
            <w:tcW w:w="1043" w:type="pct"/>
          </w:tcPr>
          <w:p w14:paraId="4719FFDE"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lastRenderedPageBreak/>
              <w:t>Sample size calculation, significance level, power, treatment effect, cluster size</w:t>
            </w:r>
          </w:p>
        </w:tc>
        <w:tc>
          <w:tcPr>
            <w:tcW w:w="671" w:type="pct"/>
          </w:tcPr>
          <w:p w14:paraId="4B79BFFD"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18C72CAC"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60</w:t>
            </w:r>
          </w:p>
        </w:tc>
      </w:tr>
      <w:tr w:rsidR="001A5978" w14:paraId="3DEE1B53" w14:textId="77777777" w:rsidTr="00064EFC">
        <w:trPr>
          <w:trHeight w:val="234"/>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ZWY1NDY3NTMtM2VhZi00OWI5LWJiOTktYjlkYzYwNjlmMzBi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
              <w:id w:val="332576817"/>
              <w:placeholder>
                <w:docPart w:val="A6152AF4193D407DAB69F044D05F23CF"/>
              </w:placeholder>
            </w:sdtPr>
            <w:sdtContent>
              <w:p w14:paraId="6DA3F599" w14:textId="05EC781F"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[36]</w:t>
                </w:r>
              </w:p>
            </w:sdtContent>
          </w:sdt>
          <w:p w14:paraId="02C866FE" w14:textId="242FEABB"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(Williamson, 2003)</w:t>
            </w:r>
          </w:p>
        </w:tc>
        <w:tc>
          <w:tcPr>
            <w:tcW w:w="893" w:type="pct"/>
          </w:tcPr>
          <w:p w14:paraId="5D23BD5E"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Nursing</w:t>
            </w:r>
          </w:p>
        </w:tc>
        <w:tc>
          <w:tcPr>
            <w:tcW w:w="893" w:type="pct"/>
          </w:tcPr>
          <w:p w14:paraId="3F24A79A"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435F97">
              <w:rPr>
                <w:rFonts w:ascii="Calibri" w:eastAsia="Calibri" w:hAnsi="Calibri" w:cs="Calibri"/>
                <w:color w:val="000000"/>
                <w:sz w:val="18"/>
                <w:szCs w:val="18"/>
              </w:rPr>
              <w:t>discusses the theoretical limitations of the use of random sampling and probability theory in the production of a significance level (or P-value) in nursing research</w:t>
            </w:r>
          </w:p>
        </w:tc>
        <w:tc>
          <w:tcPr>
            <w:tcW w:w="1043" w:type="pct"/>
          </w:tcPr>
          <w:p w14:paraId="7C3E915D"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Sampling, study design, quantitative research,</w:t>
            </w:r>
          </w:p>
        </w:tc>
        <w:tc>
          <w:tcPr>
            <w:tcW w:w="671" w:type="pct"/>
          </w:tcPr>
          <w:p w14:paraId="075B9580"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5F82F497"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131</w:t>
            </w:r>
          </w:p>
        </w:tc>
      </w:tr>
      <w:tr w:rsidR="001A5978" w14:paraId="13303A79" w14:textId="77777777" w:rsidTr="00064EF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ZTQwMGYyYWUtZTkxNy00MTc3LWI4MjctN2I5ZGIyYmJiOTk3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
              <w:id w:val="-1987690754"/>
              <w:placeholder>
                <w:docPart w:val="32C71F8484DC4A0387F50623C350F022"/>
              </w:placeholder>
            </w:sdtPr>
            <w:sdtContent>
              <w:p w14:paraId="14D405B5" w14:textId="79E9ECB4"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[37]</w:t>
                </w:r>
              </w:p>
            </w:sdtContent>
          </w:sdt>
          <w:p w14:paraId="729B0A27" w14:textId="255517FC"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w:t>
            </w:r>
            <w:proofErr w:type="spellStart"/>
            <w:r w:rsidRPr="00F17A2C">
              <w:rPr>
                <w:rFonts w:ascii="Calibri" w:eastAsia="Calibri" w:hAnsi="Calibri" w:cs="Calibri"/>
                <w:color w:val="000000"/>
                <w:sz w:val="18"/>
                <w:szCs w:val="18"/>
              </w:rPr>
              <w:t>Malekinejad</w:t>
            </w:r>
            <w:proofErr w:type="spellEnd"/>
            <w:r w:rsidRPr="00F17A2C">
              <w:rPr>
                <w:rFonts w:ascii="Calibri" w:eastAsia="Calibri" w:hAnsi="Calibri" w:cs="Calibri"/>
                <w:color w:val="000000"/>
                <w:sz w:val="18"/>
                <w:szCs w:val="18"/>
              </w:rPr>
              <w:t xml:space="preserve"> et al., 2008)</w:t>
            </w:r>
          </w:p>
        </w:tc>
        <w:tc>
          <w:tcPr>
            <w:tcW w:w="893" w:type="pct"/>
          </w:tcPr>
          <w:p w14:paraId="40E1738D"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HIV biological or behavioral surveillance</w:t>
            </w:r>
          </w:p>
        </w:tc>
        <w:tc>
          <w:tcPr>
            <w:tcW w:w="893" w:type="pct"/>
          </w:tcPr>
          <w:p w14:paraId="241ACBF4"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sidRPr="000171C5">
              <w:rPr>
                <w:rFonts w:ascii="Calibri" w:eastAsia="Calibri" w:hAnsi="Calibri" w:cs="Calibri"/>
                <w:color w:val="000000"/>
                <w:sz w:val="18"/>
                <w:szCs w:val="18"/>
              </w:rPr>
              <w:t>operational and analytical characteristics of RDS studies and discuss factors that may affect recruitment</w:t>
            </w:r>
          </w:p>
        </w:tc>
        <w:tc>
          <w:tcPr>
            <w:tcW w:w="1043" w:type="pct"/>
          </w:tcPr>
          <w:p w14:paraId="330F206A"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Chain-referral sampling, respondent-driven sampling, sample size</w:t>
            </w:r>
          </w:p>
        </w:tc>
        <w:tc>
          <w:tcPr>
            <w:tcW w:w="671" w:type="pct"/>
          </w:tcPr>
          <w:p w14:paraId="665B5500"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58D8E0AD"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123</w:t>
            </w:r>
          </w:p>
        </w:tc>
      </w:tr>
      <w:tr w:rsidR="001A5978" w14:paraId="38FDFD8B" w14:textId="77777777" w:rsidTr="00064EFC">
        <w:trPr>
          <w:trHeight w:val="234"/>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NmQwZmNlYTUtMjViZS00N2E2LTg2YjItMWE4NzY3ODQxODQ1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
              <w:id w:val="-544138886"/>
              <w:placeholder>
                <w:docPart w:val="58D15E4463C344B1849A1C31F27E250E"/>
              </w:placeholder>
            </w:sdtPr>
            <w:sdtContent>
              <w:p w14:paraId="75BE0CDC" w14:textId="14CABF56"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[38]</w:t>
                </w:r>
              </w:p>
            </w:sdtContent>
          </w:sdt>
          <w:p w14:paraId="3C3FDD78" w14:textId="3E3B53D6"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(Vasileiou et al., 2018)</w:t>
            </w:r>
          </w:p>
        </w:tc>
        <w:tc>
          <w:tcPr>
            <w:tcW w:w="893" w:type="pct"/>
          </w:tcPr>
          <w:p w14:paraId="79201031"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Interview based studies</w:t>
            </w:r>
          </w:p>
        </w:tc>
        <w:tc>
          <w:tcPr>
            <w:tcW w:w="893" w:type="pct"/>
          </w:tcPr>
          <w:p w14:paraId="5E1A3291"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0171C5">
              <w:rPr>
                <w:rFonts w:ascii="Calibri" w:eastAsia="Calibri" w:hAnsi="Calibri" w:cs="Calibri"/>
                <w:color w:val="000000"/>
                <w:sz w:val="18"/>
                <w:szCs w:val="18"/>
              </w:rPr>
              <w:t xml:space="preserve">aims to further </w:t>
            </w:r>
            <w:r>
              <w:rPr>
                <w:rFonts w:ascii="Calibri" w:eastAsia="Calibri" w:hAnsi="Calibri" w:cs="Calibri"/>
                <w:color w:val="000000"/>
                <w:sz w:val="18"/>
                <w:szCs w:val="18"/>
              </w:rPr>
              <w:t>contribute</w:t>
            </w:r>
            <w:r w:rsidRPr="000171C5">
              <w:rPr>
                <w:rFonts w:ascii="Calibri" w:eastAsia="Calibri" w:hAnsi="Calibri" w:cs="Calibri"/>
                <w:color w:val="000000"/>
                <w:sz w:val="18"/>
                <w:szCs w:val="18"/>
              </w:rPr>
              <w:t xml:space="preserve"> to the dialogue of sample size in qualitative research by offering empirical evidence around justify cation practices associated with sample size</w:t>
            </w:r>
          </w:p>
        </w:tc>
        <w:tc>
          <w:tcPr>
            <w:tcW w:w="1043" w:type="pct"/>
          </w:tcPr>
          <w:p w14:paraId="2E12CDCD"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Sample size justifications, sampling techniques</w:t>
            </w:r>
          </w:p>
        </w:tc>
        <w:tc>
          <w:tcPr>
            <w:tcW w:w="671" w:type="pct"/>
          </w:tcPr>
          <w:p w14:paraId="226E053F"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71CBF835"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214</w:t>
            </w:r>
          </w:p>
        </w:tc>
      </w:tr>
      <w:tr w:rsidR="001A5978" w14:paraId="38F9D67B" w14:textId="77777777" w:rsidTr="00064EF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YTdlYTU3NzYtYmE5NC00ZTRjLWI4Y2QtZDgwODVhNmY4OTU2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
              <w:id w:val="-1200926777"/>
              <w:placeholder>
                <w:docPart w:val="A6FD4A239B504D94B3C34BA6E4660D6C"/>
              </w:placeholder>
            </w:sdtPr>
            <w:sdtContent>
              <w:p w14:paraId="4BE2587E" w14:textId="4DEF9A9D"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[39]</w:t>
                </w:r>
              </w:p>
            </w:sdtContent>
          </w:sdt>
          <w:p w14:paraId="02F493BE" w14:textId="15F644FF"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(Barros et al., 2015)</w:t>
            </w:r>
          </w:p>
        </w:tc>
        <w:tc>
          <w:tcPr>
            <w:tcW w:w="893" w:type="pct"/>
          </w:tcPr>
          <w:p w14:paraId="7BD4961E"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sidRPr="000171C5">
              <w:rPr>
                <w:rFonts w:ascii="Calibri" w:eastAsia="Calibri" w:hAnsi="Calibri" w:cs="Calibri"/>
                <w:color w:val="000000"/>
                <w:sz w:val="18"/>
                <w:szCs w:val="18"/>
              </w:rPr>
              <w:t>Men who have Sex with Men, Sex Work, Sex Workers</w:t>
            </w:r>
          </w:p>
        </w:tc>
        <w:tc>
          <w:tcPr>
            <w:tcW w:w="893" w:type="pct"/>
          </w:tcPr>
          <w:p w14:paraId="259002A6"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sidRPr="000171C5">
              <w:rPr>
                <w:rFonts w:ascii="Calibri" w:eastAsia="Calibri" w:hAnsi="Calibri" w:cs="Calibri"/>
                <w:color w:val="000000"/>
                <w:sz w:val="18"/>
                <w:szCs w:val="18"/>
              </w:rPr>
              <w:t>assess if there were any relations between the study populations and the sampling methods used to recruit them.</w:t>
            </w:r>
          </w:p>
        </w:tc>
        <w:tc>
          <w:tcPr>
            <w:tcW w:w="1043" w:type="pct"/>
          </w:tcPr>
          <w:p w14:paraId="20C26D8D"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Sampling, Sampling Techniques</w:t>
            </w:r>
          </w:p>
        </w:tc>
        <w:tc>
          <w:tcPr>
            <w:tcW w:w="671" w:type="pct"/>
          </w:tcPr>
          <w:p w14:paraId="5DF18C7E"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16A7A88D"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268</w:t>
            </w:r>
          </w:p>
        </w:tc>
      </w:tr>
      <w:tr w:rsidR="001A5978" w14:paraId="5341C4AC" w14:textId="77777777" w:rsidTr="00064EFC">
        <w:trPr>
          <w:trHeight w:val="234"/>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MDlhY2Q5OWMtYzhlNC00ZGI2LWE2Y2ItYzkzZDZhMTE2MTk5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
              <w:id w:val="-334771103"/>
              <w:placeholder>
                <w:docPart w:val="7C788C26B29B4BADA7351E884745357C"/>
              </w:placeholder>
            </w:sdtPr>
            <w:sdtContent>
              <w:p w14:paraId="576FFCCA" w14:textId="2B32882D" w:rsidR="001A5978" w:rsidRDefault="004C7AF5" w:rsidP="00064EF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[40]</w:t>
                </w:r>
              </w:p>
            </w:sdtContent>
          </w:sdt>
          <w:p w14:paraId="63A5FB6E" w14:textId="73912641" w:rsidR="00F17A2C" w:rsidRDefault="00F17A2C" w:rsidP="00064EFC">
            <w:pPr>
              <w:jc w:val="center"/>
              <w:rPr>
                <w:rFonts w:ascii="Calibri" w:eastAsia="Calibri" w:hAnsi="Calibri" w:cs="Calibri"/>
                <w:color w:val="000000"/>
                <w:sz w:val="18"/>
                <w:szCs w:val="18"/>
              </w:rPr>
            </w:pPr>
            <w:r w:rsidRPr="00F17A2C">
              <w:rPr>
                <w:rFonts w:ascii="Calibri" w:eastAsia="Calibri" w:hAnsi="Calibri" w:cs="Calibri"/>
                <w:color w:val="000000"/>
                <w:sz w:val="18"/>
                <w:szCs w:val="18"/>
              </w:rPr>
              <w:t>(Abdul Latif et al., 2011)</w:t>
            </w:r>
          </w:p>
        </w:tc>
        <w:tc>
          <w:tcPr>
            <w:tcW w:w="893" w:type="pct"/>
          </w:tcPr>
          <w:p w14:paraId="71ABA77D"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Physical Medicine, Rehabilitation, RCTs</w:t>
            </w:r>
          </w:p>
        </w:tc>
        <w:tc>
          <w:tcPr>
            <w:tcW w:w="893" w:type="pct"/>
          </w:tcPr>
          <w:p w14:paraId="61456244"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0171C5">
              <w:rPr>
                <w:rFonts w:ascii="Calibri" w:eastAsia="Calibri" w:hAnsi="Calibri" w:cs="Calibri"/>
                <w:color w:val="000000"/>
                <w:sz w:val="18"/>
                <w:szCs w:val="18"/>
              </w:rPr>
              <w:t xml:space="preserve">To assess systematically the reporting of sample size calculation in randomized controlled trials (RCTs) in 5 leading journals in the field of physical medicine and </w:t>
            </w:r>
            <w:r>
              <w:rPr>
                <w:rFonts w:ascii="Calibri" w:eastAsia="Calibri" w:hAnsi="Calibri" w:cs="Calibri"/>
                <w:color w:val="000000"/>
                <w:sz w:val="18"/>
                <w:szCs w:val="18"/>
              </w:rPr>
              <w:t>rehabilitation</w:t>
            </w:r>
          </w:p>
        </w:tc>
        <w:tc>
          <w:tcPr>
            <w:tcW w:w="1043" w:type="pct"/>
          </w:tcPr>
          <w:p w14:paraId="3DD7AE49"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Study design, Sample size calculation, Results of trial, type of control, parameter for a priori calculation</w:t>
            </w:r>
          </w:p>
        </w:tc>
        <w:tc>
          <w:tcPr>
            <w:tcW w:w="671" w:type="pct"/>
          </w:tcPr>
          <w:p w14:paraId="1645E95C"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131622CD" w14:textId="77777777" w:rsidR="001A5978" w:rsidRDefault="001A5978" w:rsidP="00064EF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111</w:t>
            </w:r>
          </w:p>
        </w:tc>
      </w:tr>
      <w:tr w:rsidR="001A5978" w14:paraId="62E0EBA5" w14:textId="77777777" w:rsidTr="00064EF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29" w:type="pct"/>
          </w:tcPr>
          <w:sdt>
            <w:sdtPr>
              <w:rPr>
                <w:rFonts w:ascii="Calibri" w:eastAsia="Calibri" w:hAnsi="Calibri" w:cs="Calibri"/>
                <w:color w:val="000000"/>
                <w:sz w:val="18"/>
                <w:szCs w:val="18"/>
              </w:rPr>
              <w:tag w:val="MENDELEY_CITATION_v3_eyJjaXRhdGlvbklEIjoiTUVOREVMRVlfQ0lUQVRJT05fZjg4ODRmMjUtZWE4ZC00ZTYwLTgxOGItMmY1ZWE3MTAzN2Fj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
              <w:id w:val="239524692"/>
              <w:placeholder>
                <w:docPart w:val="7678C131AF8C4C609989883DD4844469"/>
              </w:placeholder>
            </w:sdtPr>
            <w:sdtContent>
              <w:p w14:paraId="4E04E272" w14:textId="4EE5CC8E" w:rsidR="0085239A" w:rsidRDefault="004C7AF5" w:rsidP="00F17A2C">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[41]</w:t>
                </w:r>
              </w:p>
            </w:sdtContent>
          </w:sdt>
          <w:p w14:paraId="1D22EF26" w14:textId="7415412F" w:rsidR="00F17A2C" w:rsidRPr="0085239A" w:rsidRDefault="00F17A2C" w:rsidP="00F17A2C">
            <w:pPr>
              <w:jc w:val="center"/>
              <w:rPr>
                <w:rFonts w:ascii="Calibri" w:eastAsia="Calibri" w:hAnsi="Calibri" w:cs="Calibri"/>
                <w:sz w:val="18"/>
                <w:szCs w:val="18"/>
              </w:rPr>
            </w:pPr>
            <w:r w:rsidRPr="00F17A2C">
              <w:rPr>
                <w:rFonts w:ascii="Calibri" w:eastAsia="Calibri" w:hAnsi="Calibri" w:cs="Calibri"/>
                <w:sz w:val="18"/>
                <w:szCs w:val="18"/>
              </w:rPr>
              <w:t>(Schuster et al., 2021)</w:t>
            </w:r>
          </w:p>
        </w:tc>
        <w:tc>
          <w:tcPr>
            <w:tcW w:w="893" w:type="pct"/>
          </w:tcPr>
          <w:p w14:paraId="603D5786"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Psychological depression treatment, RCTs</w:t>
            </w:r>
          </w:p>
        </w:tc>
        <w:tc>
          <w:tcPr>
            <w:tcW w:w="893" w:type="pct"/>
          </w:tcPr>
          <w:p w14:paraId="2C539DE7"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sidRPr="0022281D">
              <w:rPr>
                <w:rFonts w:ascii="Calibri" w:eastAsia="Calibri" w:hAnsi="Calibri" w:cs="Calibri"/>
                <w:color w:val="000000"/>
                <w:sz w:val="18"/>
                <w:szCs w:val="18"/>
              </w:rPr>
              <w:t>investigates the practice of SSP</w:t>
            </w:r>
            <w:r>
              <w:rPr>
                <w:rFonts w:ascii="Calibri" w:eastAsia="Calibri" w:hAnsi="Calibri" w:cs="Calibri"/>
                <w:color w:val="000000"/>
                <w:sz w:val="18"/>
                <w:szCs w:val="18"/>
              </w:rPr>
              <w:t xml:space="preserve"> (Sample size Planning)</w:t>
            </w:r>
            <w:r w:rsidRPr="0022281D">
              <w:rPr>
                <w:rFonts w:ascii="Calibri" w:eastAsia="Calibri" w:hAnsi="Calibri" w:cs="Calibri"/>
                <w:color w:val="000000"/>
                <w:sz w:val="18"/>
                <w:szCs w:val="18"/>
              </w:rPr>
              <w:t xml:space="preserve"> in current trials for depression</w:t>
            </w:r>
          </w:p>
        </w:tc>
        <w:tc>
          <w:tcPr>
            <w:tcW w:w="1043" w:type="pct"/>
          </w:tcPr>
          <w:p w14:paraId="1EDD61D0"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Sample size, sample size planning</w:t>
            </w:r>
          </w:p>
        </w:tc>
        <w:tc>
          <w:tcPr>
            <w:tcW w:w="671" w:type="pct"/>
          </w:tcPr>
          <w:p w14:paraId="2DFE3990"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Human</w:t>
            </w:r>
          </w:p>
        </w:tc>
        <w:tc>
          <w:tcPr>
            <w:tcW w:w="671" w:type="pct"/>
          </w:tcPr>
          <w:p w14:paraId="0CF30A5B" w14:textId="77777777" w:rsidR="001A5978" w:rsidRDefault="001A5978" w:rsidP="00064EF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78</w:t>
            </w:r>
          </w:p>
        </w:tc>
      </w:tr>
    </w:tbl>
    <w:p w14:paraId="7864772B" w14:textId="2D322FF3" w:rsidR="0085239A" w:rsidRDefault="0085239A" w:rsidP="00F73B6A">
      <w:pPr>
        <w:rPr>
          <w:sz w:val="16"/>
          <w:szCs w:val="16"/>
        </w:rPr>
      </w:pPr>
      <w:r w:rsidRPr="004B207E">
        <w:rPr>
          <w:sz w:val="16"/>
          <w:szCs w:val="16"/>
        </w:rPr>
        <w:t>*** N/A = Not Available</w:t>
      </w:r>
    </w:p>
    <w:p w14:paraId="62185A62" w14:textId="77777777" w:rsidR="0085239A" w:rsidRPr="0085239A" w:rsidRDefault="0085239A" w:rsidP="00F73B6A">
      <w:pPr>
        <w:rPr>
          <w:sz w:val="16"/>
          <w:szCs w:val="16"/>
        </w:rPr>
      </w:pPr>
    </w:p>
    <w:p w14:paraId="045ED251" w14:textId="21453DE6" w:rsidR="00F73B6A" w:rsidRPr="001A5978" w:rsidRDefault="001A5978" w:rsidP="00F73B6A">
      <w:pPr>
        <w:rPr>
          <w:sz w:val="22"/>
          <w:szCs w:val="22"/>
        </w:rPr>
      </w:pPr>
      <w:r w:rsidRPr="00F106F6">
        <w:rPr>
          <w:sz w:val="22"/>
          <w:szCs w:val="22"/>
        </w:rPr>
        <w:lastRenderedPageBreak/>
        <w:t xml:space="preserve">Table 2. </w:t>
      </w:r>
      <w:r w:rsidRPr="00F106F6">
        <w:rPr>
          <w:i/>
          <w:iCs/>
          <w:sz w:val="22"/>
          <w:szCs w:val="22"/>
        </w:rPr>
        <w:t>Characteristics of Search Criteria across Included SLRs</w:t>
      </w:r>
    </w:p>
    <w:tbl>
      <w:tblPr>
        <w:tblStyle w:val="GridTable2"/>
        <w:tblW w:w="5000" w:type="pct"/>
        <w:tblLook w:val="04A0" w:firstRow="1" w:lastRow="0" w:firstColumn="1" w:lastColumn="0" w:noHBand="0" w:noVBand="1"/>
      </w:tblPr>
      <w:tblGrid>
        <w:gridCol w:w="1408"/>
        <w:gridCol w:w="1410"/>
        <w:gridCol w:w="1392"/>
        <w:gridCol w:w="1472"/>
        <w:gridCol w:w="1374"/>
        <w:gridCol w:w="1345"/>
        <w:gridCol w:w="1656"/>
        <w:gridCol w:w="1822"/>
        <w:gridCol w:w="1081"/>
      </w:tblGrid>
      <w:tr w:rsidR="001A5978" w14:paraId="4B598535" w14:textId="77777777" w:rsidTr="00064EFC">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43" w:type="pct"/>
            <w:tcBorders>
              <w:top w:val="single" w:sz="12" w:space="0" w:color="auto"/>
            </w:tcBorders>
          </w:tcPr>
          <w:p w14:paraId="44B72626" w14:textId="77777777" w:rsidR="001A5978" w:rsidRDefault="001A5978" w:rsidP="00064EFC">
            <w:pPr>
              <w:rPr>
                <w:rFonts w:ascii="Calibri" w:eastAsia="Calibri" w:hAnsi="Calibri" w:cs="Calibri"/>
                <w:color w:val="000000"/>
                <w:sz w:val="18"/>
                <w:szCs w:val="18"/>
              </w:rPr>
            </w:pPr>
            <w:r>
              <w:rPr>
                <w:rFonts w:ascii="Calibri" w:eastAsia="Calibri" w:hAnsi="Calibri" w:cs="Calibri"/>
                <w:color w:val="000000"/>
                <w:sz w:val="18"/>
                <w:szCs w:val="18"/>
              </w:rPr>
              <w:t>Author</w:t>
            </w:r>
          </w:p>
        </w:tc>
        <w:tc>
          <w:tcPr>
            <w:tcW w:w="544" w:type="pct"/>
            <w:tcBorders>
              <w:top w:val="single" w:sz="12" w:space="0" w:color="auto"/>
            </w:tcBorders>
          </w:tcPr>
          <w:p w14:paraId="413F468A"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 xml:space="preserve">Availability of search Strategy </w:t>
            </w:r>
          </w:p>
        </w:tc>
        <w:tc>
          <w:tcPr>
            <w:tcW w:w="537" w:type="pct"/>
            <w:tcBorders>
              <w:top w:val="single" w:sz="12" w:space="0" w:color="auto"/>
            </w:tcBorders>
          </w:tcPr>
          <w:p w14:paraId="3381E198"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PRISMA flowchart availability</w:t>
            </w:r>
          </w:p>
        </w:tc>
        <w:tc>
          <w:tcPr>
            <w:tcW w:w="568" w:type="pct"/>
            <w:tcBorders>
              <w:top w:val="single" w:sz="12" w:space="0" w:color="auto"/>
            </w:tcBorders>
          </w:tcPr>
          <w:p w14:paraId="18B8464F"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Literature Sources Information</w:t>
            </w:r>
          </w:p>
        </w:tc>
        <w:tc>
          <w:tcPr>
            <w:tcW w:w="530" w:type="pct"/>
            <w:tcBorders>
              <w:top w:val="single" w:sz="12" w:space="0" w:color="auto"/>
            </w:tcBorders>
          </w:tcPr>
          <w:p w14:paraId="706E001D"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Number of databases searched</w:t>
            </w:r>
          </w:p>
        </w:tc>
        <w:tc>
          <w:tcPr>
            <w:tcW w:w="519" w:type="pct"/>
            <w:tcBorders>
              <w:top w:val="single" w:sz="12" w:space="0" w:color="auto"/>
            </w:tcBorders>
          </w:tcPr>
          <w:p w14:paraId="47075A50"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Number of reviewers involved</w:t>
            </w:r>
          </w:p>
        </w:tc>
        <w:tc>
          <w:tcPr>
            <w:tcW w:w="639" w:type="pct"/>
            <w:tcBorders>
              <w:top w:val="single" w:sz="12" w:space="0" w:color="auto"/>
            </w:tcBorders>
          </w:tcPr>
          <w:p w14:paraId="0020799F"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Tabulated description of individual studies</w:t>
            </w:r>
          </w:p>
        </w:tc>
        <w:tc>
          <w:tcPr>
            <w:tcW w:w="703" w:type="pct"/>
            <w:tcBorders>
              <w:top w:val="single" w:sz="12" w:space="0" w:color="auto"/>
            </w:tcBorders>
          </w:tcPr>
          <w:p w14:paraId="78E671F8"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Tabulated quality assessment of individual studies</w:t>
            </w:r>
          </w:p>
        </w:tc>
        <w:tc>
          <w:tcPr>
            <w:tcW w:w="417" w:type="pct"/>
            <w:tcBorders>
              <w:top w:val="single" w:sz="12" w:space="0" w:color="auto"/>
            </w:tcBorders>
          </w:tcPr>
          <w:p w14:paraId="3BAF338D" w14:textId="77777777" w:rsidR="001A5978" w:rsidRDefault="001A5978"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Funding reporting</w:t>
            </w:r>
          </w:p>
        </w:tc>
      </w:tr>
      <w:tr w:rsidR="006A5C0E" w14:paraId="52BB6DA8" w14:textId="77777777" w:rsidTr="00064EFC">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YTA2YmJhYTktYzRhMS00YTgxLWE0NWItZTNkYWZjYWRmNjY3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1536154386"/>
              <w:placeholder>
                <w:docPart w:val="5D440C0045C64FF0B3578D0B21714E35"/>
              </w:placeholder>
            </w:sdtPr>
            <w:sdtContent>
              <w:p w14:paraId="2CDD2B62" w14:textId="761999AD"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[29]</w:t>
                </w:r>
              </w:p>
            </w:sdtContent>
          </w:sdt>
          <w:p w14:paraId="44582C0D" w14:textId="3BD60945" w:rsidR="006A5C0E" w:rsidRDefault="006A5C0E" w:rsidP="006A5C0E">
            <w:pPr>
              <w:rPr>
                <w:rFonts w:ascii="Calibri" w:eastAsia="Calibri" w:hAnsi="Calibri" w:cs="Calibri"/>
                <w:color w:val="000000"/>
                <w:sz w:val="18"/>
                <w:szCs w:val="18"/>
              </w:rPr>
            </w:pPr>
            <w:r w:rsidRPr="00F17A2C">
              <w:rPr>
                <w:rFonts w:ascii="Calibri" w:eastAsia="Calibri" w:hAnsi="Calibri" w:cs="Calibri"/>
                <w:bCs w:val="0"/>
                <w:color w:val="000000"/>
                <w:sz w:val="18"/>
                <w:szCs w:val="18"/>
              </w:rPr>
              <w:t>(Copsey et al., 2018)</w:t>
            </w:r>
          </w:p>
        </w:tc>
        <w:tc>
          <w:tcPr>
            <w:tcW w:w="544" w:type="pct"/>
          </w:tcPr>
          <w:p w14:paraId="059EDAD9"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37" w:type="pct"/>
          </w:tcPr>
          <w:p w14:paraId="3A3E6E6E"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68" w:type="pct"/>
          </w:tcPr>
          <w:p w14:paraId="081F4343"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326417E4"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7</w:t>
            </w:r>
          </w:p>
        </w:tc>
        <w:tc>
          <w:tcPr>
            <w:tcW w:w="519" w:type="pct"/>
          </w:tcPr>
          <w:p w14:paraId="44F5424C"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4</w:t>
            </w:r>
          </w:p>
        </w:tc>
        <w:tc>
          <w:tcPr>
            <w:tcW w:w="639" w:type="pct"/>
          </w:tcPr>
          <w:p w14:paraId="0FFD277E"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703" w:type="pct"/>
          </w:tcPr>
          <w:p w14:paraId="7DE0C3FE"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417" w:type="pct"/>
          </w:tcPr>
          <w:p w14:paraId="32CBE275"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r>
      <w:tr w:rsidR="006A5C0E" w14:paraId="3B12CB8A" w14:textId="77777777" w:rsidTr="00064EFC">
        <w:trPr>
          <w:trHeight w:val="553"/>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ZDk4NTE0NjQtNThkYS00OTJlLWFiZWMtNmUyZWYzYWQxYWU5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
              <w:id w:val="-1115134152"/>
              <w:placeholder>
                <w:docPart w:val="87D5E7CF12884A2E94B54CD9951A5229"/>
              </w:placeholder>
            </w:sdtPr>
            <w:sdtContent>
              <w:p w14:paraId="692D1F97" w14:textId="27DE5461"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[30]</w:t>
                </w:r>
              </w:p>
            </w:sdtContent>
          </w:sdt>
          <w:p w14:paraId="7B6AA6FC" w14:textId="0321E616"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(McKeown et al., 2015)</w:t>
            </w:r>
          </w:p>
        </w:tc>
        <w:tc>
          <w:tcPr>
            <w:tcW w:w="544" w:type="pct"/>
          </w:tcPr>
          <w:p w14:paraId="45951366"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37" w:type="pct"/>
          </w:tcPr>
          <w:p w14:paraId="031601A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68" w:type="pct"/>
          </w:tcPr>
          <w:p w14:paraId="7E4A3616"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0009E2B5"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3</w:t>
            </w:r>
          </w:p>
        </w:tc>
        <w:tc>
          <w:tcPr>
            <w:tcW w:w="519" w:type="pct"/>
          </w:tcPr>
          <w:p w14:paraId="164AF5C6"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3</w:t>
            </w:r>
          </w:p>
        </w:tc>
        <w:tc>
          <w:tcPr>
            <w:tcW w:w="639" w:type="pct"/>
          </w:tcPr>
          <w:p w14:paraId="54C3735D"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703" w:type="pct"/>
          </w:tcPr>
          <w:p w14:paraId="692D9463"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417" w:type="pct"/>
          </w:tcPr>
          <w:p w14:paraId="14A28D4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r>
      <w:tr w:rsidR="006A5C0E" w14:paraId="5BBF21A4" w14:textId="77777777" w:rsidTr="00064EF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NTM2ZjlmN2ItYmZiYi00MGU5LTk5NzYtYWY1NWRkNWE3N2M4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
              <w:id w:val="719721271"/>
              <w:placeholder>
                <w:docPart w:val="44EAECDE6D194882BCB467F6EF51B718"/>
              </w:placeholder>
            </w:sdtPr>
            <w:sdtContent>
              <w:p w14:paraId="7D6D52AC" w14:textId="15A90618"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[31]</w:t>
                </w:r>
              </w:p>
            </w:sdtContent>
          </w:sdt>
          <w:p w14:paraId="5B173271" w14:textId="66099841"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(Guo et al., 2014)</w:t>
            </w:r>
          </w:p>
        </w:tc>
        <w:tc>
          <w:tcPr>
            <w:tcW w:w="544" w:type="pct"/>
          </w:tcPr>
          <w:p w14:paraId="23F6F391"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53EAC556"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68" w:type="pct"/>
          </w:tcPr>
          <w:p w14:paraId="70A14EE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775CEBE0"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519" w:type="pct"/>
          </w:tcPr>
          <w:p w14:paraId="42D1E93C"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2</w:t>
            </w:r>
          </w:p>
        </w:tc>
        <w:tc>
          <w:tcPr>
            <w:tcW w:w="639" w:type="pct"/>
          </w:tcPr>
          <w:p w14:paraId="09ED7C31"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703" w:type="pct"/>
          </w:tcPr>
          <w:p w14:paraId="76C20BA9"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417" w:type="pct"/>
          </w:tcPr>
          <w:p w14:paraId="0D464484"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r>
      <w:tr w:rsidR="006A5C0E" w14:paraId="167B2FD4" w14:textId="77777777" w:rsidTr="00064EFC">
        <w:trPr>
          <w:trHeight w:val="580"/>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ODVlOTg3MjItOGEyNS00ZTQ3LTg2NjgtMzJiMmM2MzQ5YzAz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
              <w:id w:val="-2102244581"/>
              <w:placeholder>
                <w:docPart w:val="D5E4C31A87F34E59B904B842C0C0E084"/>
              </w:placeholder>
            </w:sdtPr>
            <w:sdtContent>
              <w:p w14:paraId="65FFAC6F" w14:textId="4074588C"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[32]</w:t>
                </w:r>
              </w:p>
            </w:sdtContent>
          </w:sdt>
          <w:p w14:paraId="4E7A786E" w14:textId="1C86FA6A"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(Abdulatif et al., 2015)</w:t>
            </w:r>
          </w:p>
        </w:tc>
        <w:tc>
          <w:tcPr>
            <w:tcW w:w="544" w:type="pct"/>
          </w:tcPr>
          <w:p w14:paraId="4B6AE45C"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5EC77370"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68" w:type="pct"/>
          </w:tcPr>
          <w:p w14:paraId="24A47D9C"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55738F0E"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w:t>
            </w:r>
          </w:p>
        </w:tc>
        <w:tc>
          <w:tcPr>
            <w:tcW w:w="519" w:type="pct"/>
          </w:tcPr>
          <w:p w14:paraId="4D43ED91"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2</w:t>
            </w:r>
          </w:p>
        </w:tc>
        <w:tc>
          <w:tcPr>
            <w:tcW w:w="639" w:type="pct"/>
          </w:tcPr>
          <w:p w14:paraId="41FDB994"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703" w:type="pct"/>
          </w:tcPr>
          <w:p w14:paraId="3DC53DCE"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417" w:type="pct"/>
          </w:tcPr>
          <w:p w14:paraId="52E0D5E9"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r>
      <w:tr w:rsidR="006A5C0E" w14:paraId="496E9C73" w14:textId="77777777" w:rsidTr="00064EFC">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ZmIzNjA2OGEtNTUyMi00MzI4LWI5ZDgtZjVlOGY0OTZiMWFm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
              <w:id w:val="-1763840162"/>
              <w:placeholder>
                <w:docPart w:val="718A42EC1C4B4308B766A04A5E87F0DF"/>
              </w:placeholder>
            </w:sdtPr>
            <w:sdtContent>
              <w:p w14:paraId="6DEDEC3A" w14:textId="7C72BB91"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[42]</w:t>
                </w:r>
              </w:p>
            </w:sdtContent>
          </w:sdt>
          <w:p w14:paraId="0EE685E0" w14:textId="5B8C6448"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(Alam et al., 2014)</w:t>
            </w:r>
          </w:p>
        </w:tc>
        <w:tc>
          <w:tcPr>
            <w:tcW w:w="544" w:type="pct"/>
          </w:tcPr>
          <w:p w14:paraId="3CAA9C25"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78351300"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68" w:type="pct"/>
          </w:tcPr>
          <w:p w14:paraId="2726E5D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1A4CC9F8"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w:t>
            </w:r>
          </w:p>
        </w:tc>
        <w:tc>
          <w:tcPr>
            <w:tcW w:w="519" w:type="pct"/>
          </w:tcPr>
          <w:p w14:paraId="0EECE68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2</w:t>
            </w:r>
          </w:p>
        </w:tc>
        <w:tc>
          <w:tcPr>
            <w:tcW w:w="639" w:type="pct"/>
          </w:tcPr>
          <w:p w14:paraId="315525DC"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703" w:type="pct"/>
          </w:tcPr>
          <w:p w14:paraId="2A9A27B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417" w:type="pct"/>
          </w:tcPr>
          <w:p w14:paraId="76F25332"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r>
      <w:tr w:rsidR="006A5C0E" w14:paraId="2AEEF8A9" w14:textId="77777777" w:rsidTr="00064EFC">
        <w:trPr>
          <w:trHeight w:val="486"/>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NmZhNTc1OTQtZWVkZS00YzhkLTkxMTYtMTljODQxMTAxZjI0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
              <w:id w:val="1218163579"/>
              <w:placeholder>
                <w:docPart w:val="F01D7022920E4EAFA53FB4C2FCFFD194"/>
              </w:placeholder>
            </w:sdtPr>
            <w:sdtContent>
              <w:p w14:paraId="546882A1" w14:textId="5CA3DA10"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[34]</w:t>
                </w:r>
              </w:p>
            </w:sdtContent>
          </w:sdt>
          <w:p w14:paraId="3374C836" w14:textId="48684C9B"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(Rahi, 2017)</w:t>
            </w:r>
          </w:p>
        </w:tc>
        <w:tc>
          <w:tcPr>
            <w:tcW w:w="544" w:type="pct"/>
          </w:tcPr>
          <w:p w14:paraId="223190B1"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37" w:type="pct"/>
          </w:tcPr>
          <w:p w14:paraId="62889E4E"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68" w:type="pct"/>
          </w:tcPr>
          <w:p w14:paraId="2E2E058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30" w:type="pct"/>
          </w:tcPr>
          <w:p w14:paraId="3696FB2A"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519" w:type="pct"/>
          </w:tcPr>
          <w:p w14:paraId="592E3C0B"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639" w:type="pct"/>
          </w:tcPr>
          <w:p w14:paraId="5DC25E44"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703" w:type="pct"/>
          </w:tcPr>
          <w:p w14:paraId="04A7429B"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417" w:type="pct"/>
          </w:tcPr>
          <w:p w14:paraId="1FB2D701"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r>
      <w:tr w:rsidR="006A5C0E" w14:paraId="2AF64714" w14:textId="77777777" w:rsidTr="00064EF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NzY5OGFmZDItOTRiMi00YWM0LWJiZTMtNDk3NTc3MWY2MTcx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
              <w:id w:val="-354043697"/>
              <w:placeholder>
                <w:docPart w:val="769CC2643DC542328BB3BB23DEA1F0DE"/>
              </w:placeholder>
            </w:sdtPr>
            <w:sdtContent>
              <w:p w14:paraId="1684439F" w14:textId="79EB777D"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[35]</w:t>
                </w:r>
              </w:p>
            </w:sdtContent>
          </w:sdt>
          <w:p w14:paraId="6B22F59D" w14:textId="77777777" w:rsidR="006A5C0E" w:rsidRPr="00F17A2C" w:rsidRDefault="006A5C0E" w:rsidP="006A5C0E">
            <w:pPr>
              <w:jc w:val="center"/>
              <w:rPr>
                <w:sz w:val="18"/>
                <w:szCs w:val="18"/>
              </w:rPr>
            </w:pPr>
            <w:r w:rsidRPr="00F17A2C">
              <w:rPr>
                <w:sz w:val="18"/>
                <w:szCs w:val="18"/>
              </w:rPr>
              <w:t>(Martin et al., n.d.)</w:t>
            </w:r>
          </w:p>
          <w:p w14:paraId="2CC6472F" w14:textId="10793F76" w:rsidR="006A5C0E" w:rsidRDefault="006A5C0E" w:rsidP="006A5C0E">
            <w:pPr>
              <w:rPr>
                <w:rFonts w:ascii="Calibri" w:eastAsia="Calibri" w:hAnsi="Calibri" w:cs="Calibri"/>
                <w:color w:val="000000"/>
                <w:sz w:val="18"/>
                <w:szCs w:val="18"/>
              </w:rPr>
            </w:pPr>
          </w:p>
        </w:tc>
        <w:tc>
          <w:tcPr>
            <w:tcW w:w="544" w:type="pct"/>
          </w:tcPr>
          <w:p w14:paraId="4DA59D1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6588F623"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68" w:type="pct"/>
          </w:tcPr>
          <w:p w14:paraId="52579B0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05E3D848"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3</w:t>
            </w:r>
          </w:p>
        </w:tc>
        <w:tc>
          <w:tcPr>
            <w:tcW w:w="519" w:type="pct"/>
          </w:tcPr>
          <w:p w14:paraId="10ECE91F"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2</w:t>
            </w:r>
          </w:p>
        </w:tc>
        <w:tc>
          <w:tcPr>
            <w:tcW w:w="639" w:type="pct"/>
          </w:tcPr>
          <w:p w14:paraId="6BB80F1E"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703" w:type="pct"/>
          </w:tcPr>
          <w:p w14:paraId="0F28EF55"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417" w:type="pct"/>
          </w:tcPr>
          <w:p w14:paraId="3072460E"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r>
      <w:tr w:rsidR="006A5C0E" w14:paraId="7D370FEC" w14:textId="77777777" w:rsidTr="00064EFC">
        <w:trPr>
          <w:trHeight w:val="308"/>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ZDlhM2I4YzktMDQ2MS00ZTVkLTllMWEtMDYzNWYzYzA4MGY1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
              <w:id w:val="1068772907"/>
              <w:placeholder>
                <w:docPart w:val="297DD07EA6434DB9AB012119A47CAB39"/>
              </w:placeholder>
            </w:sdtPr>
            <w:sdtContent>
              <w:p w14:paraId="081571E5" w14:textId="036F90EF"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[36]</w:t>
                </w:r>
              </w:p>
            </w:sdtContent>
          </w:sdt>
          <w:p w14:paraId="45118263" w14:textId="39BF0887"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(Williamson, 2003)</w:t>
            </w:r>
          </w:p>
        </w:tc>
        <w:tc>
          <w:tcPr>
            <w:tcW w:w="544" w:type="pct"/>
          </w:tcPr>
          <w:p w14:paraId="4BC3EBAD"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36353247"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68" w:type="pct"/>
          </w:tcPr>
          <w:p w14:paraId="31D68CE2"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0EE791B2"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w:t>
            </w:r>
          </w:p>
        </w:tc>
        <w:tc>
          <w:tcPr>
            <w:tcW w:w="519" w:type="pct"/>
          </w:tcPr>
          <w:p w14:paraId="64CD1A1A"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639" w:type="pct"/>
          </w:tcPr>
          <w:p w14:paraId="2B6F3961"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703" w:type="pct"/>
          </w:tcPr>
          <w:p w14:paraId="64F90139"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417" w:type="pct"/>
          </w:tcPr>
          <w:p w14:paraId="3FB0D062"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r>
      <w:tr w:rsidR="006A5C0E" w14:paraId="55CABDD9" w14:textId="77777777" w:rsidTr="00064EF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ODE1Y2Q3ZjAtNmNiZC00NWZlLTllMTAtM2U4ZmE5NWI5ZTk2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
              <w:id w:val="-2019990284"/>
              <w:placeholder>
                <w:docPart w:val="64142E5C28254A67AE72193519C47AFB"/>
              </w:placeholder>
            </w:sdtPr>
            <w:sdtContent>
              <w:p w14:paraId="7BB0E889" w14:textId="738FA093"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[37]</w:t>
                </w:r>
              </w:p>
            </w:sdtContent>
          </w:sdt>
          <w:p w14:paraId="446AC626" w14:textId="4CD5CB53"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w:t>
            </w:r>
            <w:proofErr w:type="spellStart"/>
            <w:r w:rsidRPr="00F17A2C">
              <w:rPr>
                <w:rFonts w:ascii="Calibri" w:eastAsia="Calibri" w:hAnsi="Calibri" w:cs="Calibri"/>
                <w:color w:val="000000"/>
                <w:sz w:val="18"/>
                <w:szCs w:val="18"/>
              </w:rPr>
              <w:t>Malekinejad</w:t>
            </w:r>
            <w:proofErr w:type="spellEnd"/>
            <w:r w:rsidRPr="00F17A2C">
              <w:rPr>
                <w:rFonts w:ascii="Calibri" w:eastAsia="Calibri" w:hAnsi="Calibri" w:cs="Calibri"/>
                <w:color w:val="000000"/>
                <w:sz w:val="18"/>
                <w:szCs w:val="18"/>
              </w:rPr>
              <w:t xml:space="preserve"> et al., 2008)</w:t>
            </w:r>
          </w:p>
        </w:tc>
        <w:tc>
          <w:tcPr>
            <w:tcW w:w="544" w:type="pct"/>
          </w:tcPr>
          <w:p w14:paraId="4F406B8E"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756B18EC"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68" w:type="pct"/>
          </w:tcPr>
          <w:p w14:paraId="28A81CF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546C9DC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3</w:t>
            </w:r>
          </w:p>
        </w:tc>
        <w:tc>
          <w:tcPr>
            <w:tcW w:w="519" w:type="pct"/>
          </w:tcPr>
          <w:p w14:paraId="65EDB7E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639" w:type="pct"/>
          </w:tcPr>
          <w:p w14:paraId="6BB5063C"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703" w:type="pct"/>
          </w:tcPr>
          <w:p w14:paraId="1ABD2C8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417" w:type="pct"/>
          </w:tcPr>
          <w:p w14:paraId="6661ECEA"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r>
      <w:tr w:rsidR="006A5C0E" w14:paraId="32F857B0" w14:textId="77777777" w:rsidTr="00064EFC">
        <w:trPr>
          <w:trHeight w:val="308"/>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ODkzZGVjODYtMTNlYi00Y2VlLThiNzgtMDM0NThiMGRlYTk1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
              <w:id w:val="1165813669"/>
              <w:placeholder>
                <w:docPart w:val="CCACC6A011ED4C1D92DC28B82940065D"/>
              </w:placeholder>
            </w:sdtPr>
            <w:sdtContent>
              <w:p w14:paraId="011DAD7C" w14:textId="43E6D878"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[38]</w:t>
                </w:r>
              </w:p>
            </w:sdtContent>
          </w:sdt>
          <w:p w14:paraId="5DE21CCD" w14:textId="6A951994"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(Vasileiou et al., 2018)</w:t>
            </w:r>
          </w:p>
        </w:tc>
        <w:tc>
          <w:tcPr>
            <w:tcW w:w="544" w:type="pct"/>
          </w:tcPr>
          <w:p w14:paraId="4677BEB0"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7ADB3416"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68" w:type="pct"/>
          </w:tcPr>
          <w:p w14:paraId="466A1B24"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6FA00453"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519" w:type="pct"/>
          </w:tcPr>
          <w:p w14:paraId="68D2D29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639" w:type="pct"/>
          </w:tcPr>
          <w:p w14:paraId="7AE60787"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703" w:type="pct"/>
          </w:tcPr>
          <w:p w14:paraId="65BBBEFA"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417" w:type="pct"/>
          </w:tcPr>
          <w:p w14:paraId="6E9A5D40"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r>
      <w:tr w:rsidR="006A5C0E" w14:paraId="2C503B7F" w14:textId="77777777" w:rsidTr="00064EF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MDQxMjk5NDUtZGNhZC00ZDUxLTk3ZTUtY2M4Y2E5MWRlNDIy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
              <w:id w:val="260121793"/>
              <w:placeholder>
                <w:docPart w:val="2494AE72A9854AC0A01EFE190F86D804"/>
              </w:placeholder>
            </w:sdtPr>
            <w:sdtContent>
              <w:p w14:paraId="2B3C3B3E" w14:textId="12D68E00"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[39]</w:t>
                </w:r>
              </w:p>
            </w:sdtContent>
          </w:sdt>
          <w:p w14:paraId="7C48C317" w14:textId="40B9808E"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(Barros et al., 2015)</w:t>
            </w:r>
          </w:p>
        </w:tc>
        <w:tc>
          <w:tcPr>
            <w:tcW w:w="544" w:type="pct"/>
          </w:tcPr>
          <w:p w14:paraId="0E71467D"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2AA9EA13"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68" w:type="pct"/>
          </w:tcPr>
          <w:p w14:paraId="5385AB60"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4A0C5EDC"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11</w:t>
            </w:r>
          </w:p>
        </w:tc>
        <w:tc>
          <w:tcPr>
            <w:tcW w:w="519" w:type="pct"/>
          </w:tcPr>
          <w:p w14:paraId="57A007B8"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3</w:t>
            </w:r>
          </w:p>
        </w:tc>
        <w:tc>
          <w:tcPr>
            <w:tcW w:w="639" w:type="pct"/>
          </w:tcPr>
          <w:p w14:paraId="315509F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703" w:type="pct"/>
          </w:tcPr>
          <w:p w14:paraId="266C26B1"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417" w:type="pct"/>
          </w:tcPr>
          <w:p w14:paraId="1E15259A"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r>
      <w:tr w:rsidR="006A5C0E" w14:paraId="2A723463" w14:textId="77777777" w:rsidTr="00064EFC">
        <w:trPr>
          <w:trHeight w:val="308"/>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OGFlYTg2MGUtNDc1MC00OTRmLWJhMjEtNTBiNjgwM2JmZGQ5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
              <w:id w:val="1143922843"/>
              <w:placeholder>
                <w:docPart w:val="8D49748B543C4B5DBCB0948649606ECF"/>
              </w:placeholder>
            </w:sdtPr>
            <w:sdtContent>
              <w:p w14:paraId="409D048C" w14:textId="3F991E3D"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[40]</w:t>
                </w:r>
              </w:p>
            </w:sdtContent>
          </w:sdt>
          <w:p w14:paraId="1D07339B" w14:textId="62C455F5"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(Abdul Latif et al., 2011)</w:t>
            </w:r>
          </w:p>
        </w:tc>
        <w:tc>
          <w:tcPr>
            <w:tcW w:w="544" w:type="pct"/>
          </w:tcPr>
          <w:p w14:paraId="38538B30"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780F8E05"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68" w:type="pct"/>
          </w:tcPr>
          <w:p w14:paraId="07C85101"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2AD8382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w:t>
            </w:r>
          </w:p>
        </w:tc>
        <w:tc>
          <w:tcPr>
            <w:tcW w:w="519" w:type="pct"/>
          </w:tcPr>
          <w:p w14:paraId="43EF1120"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4</w:t>
            </w:r>
          </w:p>
        </w:tc>
        <w:tc>
          <w:tcPr>
            <w:tcW w:w="639" w:type="pct"/>
          </w:tcPr>
          <w:p w14:paraId="4570D41D"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703" w:type="pct"/>
          </w:tcPr>
          <w:p w14:paraId="14862E0F"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417" w:type="pct"/>
          </w:tcPr>
          <w:p w14:paraId="7AA1C0E6"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r>
      <w:tr w:rsidR="006A5C0E" w14:paraId="6E7E5D14" w14:textId="77777777" w:rsidTr="00064EF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43" w:type="pct"/>
          </w:tcPr>
          <w:sdt>
            <w:sdtPr>
              <w:rPr>
                <w:rFonts w:ascii="Calibri" w:eastAsia="Calibri" w:hAnsi="Calibri" w:cs="Calibri"/>
                <w:color w:val="000000"/>
                <w:sz w:val="18"/>
                <w:szCs w:val="18"/>
              </w:rPr>
              <w:tag w:val="MENDELEY_CITATION_v3_eyJjaXRhdGlvbklEIjoiTUVOREVMRVlfQ0lUQVRJT05fMjFiNjRhMmEtYmIyYi00ODYyLWFkNWEtNGY4MzE3ZWRjZWJm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
              <w:id w:val="793679"/>
              <w:placeholder>
                <w:docPart w:val="02590FAFF1884C8AB124007F7781D9A8"/>
              </w:placeholder>
            </w:sdtPr>
            <w:sdtContent>
              <w:p w14:paraId="74496736" w14:textId="6A106D3B"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[41]</w:t>
                </w:r>
              </w:p>
            </w:sdtContent>
          </w:sdt>
          <w:p w14:paraId="7A50851D" w14:textId="3F097C3A" w:rsidR="006A5C0E" w:rsidRDefault="006A5C0E" w:rsidP="006A5C0E">
            <w:pPr>
              <w:rPr>
                <w:rFonts w:ascii="Calibri" w:eastAsia="Calibri" w:hAnsi="Calibri" w:cs="Calibri"/>
                <w:color w:val="000000"/>
                <w:sz w:val="18"/>
                <w:szCs w:val="18"/>
              </w:rPr>
            </w:pPr>
            <w:r w:rsidRPr="00F17A2C">
              <w:rPr>
                <w:rFonts w:ascii="Calibri" w:eastAsia="Calibri" w:hAnsi="Calibri" w:cs="Calibri"/>
                <w:sz w:val="18"/>
                <w:szCs w:val="18"/>
              </w:rPr>
              <w:t>(Schuster et al., 2021)</w:t>
            </w:r>
          </w:p>
        </w:tc>
        <w:tc>
          <w:tcPr>
            <w:tcW w:w="544" w:type="pct"/>
          </w:tcPr>
          <w:p w14:paraId="7E0FB0DA"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7" w:type="pct"/>
          </w:tcPr>
          <w:p w14:paraId="3B009D32"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568" w:type="pct"/>
          </w:tcPr>
          <w:p w14:paraId="219B66B3"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530" w:type="pct"/>
          </w:tcPr>
          <w:p w14:paraId="61BFAB34"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4</w:t>
            </w:r>
          </w:p>
        </w:tc>
        <w:tc>
          <w:tcPr>
            <w:tcW w:w="519" w:type="pct"/>
          </w:tcPr>
          <w:p w14:paraId="1117E35A"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2</w:t>
            </w:r>
          </w:p>
        </w:tc>
        <w:tc>
          <w:tcPr>
            <w:tcW w:w="639" w:type="pct"/>
          </w:tcPr>
          <w:p w14:paraId="5C79B80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703" w:type="pct"/>
          </w:tcPr>
          <w:p w14:paraId="4495D78F"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417" w:type="pct"/>
          </w:tcPr>
          <w:p w14:paraId="437B5BD2"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r>
    </w:tbl>
    <w:p w14:paraId="7683E658" w14:textId="77777777" w:rsidR="0085239A" w:rsidRPr="004B207E" w:rsidRDefault="0085239A" w:rsidP="0085239A">
      <w:pPr>
        <w:rPr>
          <w:sz w:val="16"/>
          <w:szCs w:val="16"/>
        </w:rPr>
      </w:pPr>
      <w:r w:rsidRPr="004B207E">
        <w:rPr>
          <w:sz w:val="16"/>
          <w:szCs w:val="16"/>
        </w:rPr>
        <w:t>***Y = Yes</w:t>
      </w:r>
    </w:p>
    <w:p w14:paraId="3D28A718" w14:textId="77777777" w:rsidR="0085239A" w:rsidRPr="004B207E" w:rsidRDefault="0085239A" w:rsidP="0085239A">
      <w:pPr>
        <w:rPr>
          <w:sz w:val="16"/>
          <w:szCs w:val="16"/>
        </w:rPr>
      </w:pPr>
      <w:r w:rsidRPr="004B207E">
        <w:rPr>
          <w:sz w:val="16"/>
          <w:szCs w:val="16"/>
        </w:rPr>
        <w:t>***N = No</w:t>
      </w:r>
    </w:p>
    <w:p w14:paraId="6A3CDBBB" w14:textId="0157D2F9" w:rsidR="001A5978" w:rsidRPr="0085239A" w:rsidRDefault="0085239A" w:rsidP="00F73B6A">
      <w:pPr>
        <w:rPr>
          <w:sz w:val="16"/>
          <w:szCs w:val="16"/>
        </w:rPr>
      </w:pPr>
      <w:r w:rsidRPr="004B207E">
        <w:rPr>
          <w:sz w:val="16"/>
          <w:szCs w:val="16"/>
        </w:rPr>
        <w:t>*** N/A = Not Available</w:t>
      </w:r>
    </w:p>
    <w:p w14:paraId="5BF0BE6B" w14:textId="77777777" w:rsidR="0085239A" w:rsidRDefault="0085239A" w:rsidP="0085239A">
      <w:pPr>
        <w:rPr>
          <w:b/>
          <w:bCs/>
        </w:rPr>
      </w:pPr>
    </w:p>
    <w:p w14:paraId="561BD8BB" w14:textId="2365646F" w:rsidR="0085239A" w:rsidRPr="0085239A" w:rsidRDefault="0085239A" w:rsidP="0085239A">
      <w:pPr>
        <w:rPr>
          <w:sz w:val="22"/>
          <w:szCs w:val="22"/>
        </w:rPr>
      </w:pPr>
      <w:r w:rsidRPr="00F106F6">
        <w:rPr>
          <w:sz w:val="22"/>
          <w:szCs w:val="22"/>
        </w:rPr>
        <w:t xml:space="preserve">Table </w:t>
      </w:r>
      <w:r>
        <w:rPr>
          <w:sz w:val="22"/>
          <w:szCs w:val="22"/>
        </w:rPr>
        <w:t>3</w:t>
      </w:r>
      <w:r w:rsidRPr="00F106F6">
        <w:rPr>
          <w:sz w:val="22"/>
          <w:szCs w:val="22"/>
        </w:rPr>
        <w:t xml:space="preserve">. </w:t>
      </w:r>
      <w:r>
        <w:rPr>
          <w:i/>
          <w:iCs/>
          <w:sz w:val="22"/>
          <w:szCs w:val="22"/>
        </w:rPr>
        <w:t xml:space="preserve">Reported Outcomes in </w:t>
      </w:r>
      <w:r w:rsidRPr="00F106F6">
        <w:rPr>
          <w:i/>
          <w:iCs/>
          <w:sz w:val="22"/>
          <w:szCs w:val="22"/>
        </w:rPr>
        <w:t>Included SLRs</w:t>
      </w:r>
    </w:p>
    <w:tbl>
      <w:tblPr>
        <w:tblStyle w:val="GridTable2"/>
        <w:tblW w:w="5000" w:type="pct"/>
        <w:tblLook w:val="04A0" w:firstRow="1" w:lastRow="0" w:firstColumn="1" w:lastColumn="0" w:noHBand="0" w:noVBand="1"/>
      </w:tblPr>
      <w:tblGrid>
        <w:gridCol w:w="1203"/>
        <w:gridCol w:w="780"/>
        <w:gridCol w:w="1112"/>
        <w:gridCol w:w="1148"/>
        <w:gridCol w:w="1172"/>
        <w:gridCol w:w="1225"/>
        <w:gridCol w:w="703"/>
        <w:gridCol w:w="927"/>
        <w:gridCol w:w="1167"/>
        <w:gridCol w:w="1078"/>
        <w:gridCol w:w="997"/>
        <w:gridCol w:w="1448"/>
      </w:tblGrid>
      <w:tr w:rsidR="0085239A" w14:paraId="6F65AD2E" w14:textId="77777777" w:rsidTr="006A5C0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53" w:type="pct"/>
            <w:tcBorders>
              <w:top w:val="single" w:sz="12" w:space="0" w:color="auto"/>
            </w:tcBorders>
          </w:tcPr>
          <w:p w14:paraId="087849AC" w14:textId="77777777" w:rsidR="0085239A" w:rsidRDefault="0085239A" w:rsidP="00064EFC">
            <w:pPr>
              <w:rPr>
                <w:rFonts w:ascii="Calibri" w:eastAsia="Calibri" w:hAnsi="Calibri" w:cs="Calibri"/>
                <w:color w:val="000000"/>
                <w:sz w:val="18"/>
                <w:szCs w:val="18"/>
              </w:rPr>
            </w:pPr>
            <w:r>
              <w:rPr>
                <w:color w:val="333333"/>
                <w:sz w:val="18"/>
                <w:szCs w:val="18"/>
              </w:rPr>
              <w:t>SLRs</w:t>
            </w:r>
          </w:p>
        </w:tc>
        <w:tc>
          <w:tcPr>
            <w:tcW w:w="301" w:type="pct"/>
            <w:tcBorders>
              <w:top w:val="single" w:sz="12" w:space="0" w:color="auto"/>
            </w:tcBorders>
          </w:tcPr>
          <w:p w14:paraId="09AEEE7B"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Study Design</w:t>
            </w:r>
          </w:p>
        </w:tc>
        <w:tc>
          <w:tcPr>
            <w:tcW w:w="431" w:type="pct"/>
            <w:tcBorders>
              <w:top w:val="single" w:sz="12" w:space="0" w:color="auto"/>
            </w:tcBorders>
          </w:tcPr>
          <w:p w14:paraId="16FF917E"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Population Size</w:t>
            </w:r>
          </w:p>
        </w:tc>
        <w:tc>
          <w:tcPr>
            <w:tcW w:w="443" w:type="pct"/>
            <w:tcBorders>
              <w:top w:val="single" w:sz="12" w:space="0" w:color="auto"/>
            </w:tcBorders>
          </w:tcPr>
          <w:p w14:paraId="657D5A13"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Study Hypothesis</w:t>
            </w:r>
          </w:p>
        </w:tc>
        <w:tc>
          <w:tcPr>
            <w:tcW w:w="452" w:type="pct"/>
            <w:tcBorders>
              <w:top w:val="single" w:sz="12" w:space="0" w:color="auto"/>
            </w:tcBorders>
          </w:tcPr>
          <w:p w14:paraId="14F579CD"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Power Calculation</w:t>
            </w:r>
          </w:p>
        </w:tc>
        <w:tc>
          <w:tcPr>
            <w:tcW w:w="473" w:type="pct"/>
            <w:tcBorders>
              <w:top w:val="single" w:sz="12" w:space="0" w:color="auto"/>
            </w:tcBorders>
          </w:tcPr>
          <w:p w14:paraId="284E5A5B"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Significance Level (One side or Two side Test)</w:t>
            </w:r>
          </w:p>
        </w:tc>
        <w:tc>
          <w:tcPr>
            <w:tcW w:w="271" w:type="pct"/>
            <w:tcBorders>
              <w:top w:val="single" w:sz="12" w:space="0" w:color="auto"/>
            </w:tcBorders>
          </w:tcPr>
          <w:p w14:paraId="60ED2754"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000000"/>
                <w:sz w:val="18"/>
                <w:szCs w:val="18"/>
              </w:rPr>
              <w:t>Effect Size</w:t>
            </w:r>
          </w:p>
        </w:tc>
        <w:tc>
          <w:tcPr>
            <w:tcW w:w="361" w:type="pct"/>
            <w:tcBorders>
              <w:top w:val="single" w:sz="12" w:space="0" w:color="auto"/>
            </w:tcBorders>
          </w:tcPr>
          <w:p w14:paraId="050AAC4B"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Sample Size Formula</w:t>
            </w:r>
          </w:p>
        </w:tc>
        <w:tc>
          <w:tcPr>
            <w:tcW w:w="452" w:type="pct"/>
            <w:tcBorders>
              <w:top w:val="single" w:sz="12" w:space="0" w:color="auto"/>
            </w:tcBorders>
          </w:tcPr>
          <w:p w14:paraId="05806682"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Sampling Techniques</w:t>
            </w:r>
          </w:p>
        </w:tc>
        <w:tc>
          <w:tcPr>
            <w:tcW w:w="416" w:type="pct"/>
            <w:tcBorders>
              <w:top w:val="single" w:sz="12" w:space="0" w:color="auto"/>
            </w:tcBorders>
          </w:tcPr>
          <w:p w14:paraId="29E9319D"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Statement about Sample Size</w:t>
            </w:r>
          </w:p>
        </w:tc>
        <w:tc>
          <w:tcPr>
            <w:tcW w:w="385" w:type="pct"/>
            <w:tcBorders>
              <w:top w:val="single" w:sz="12" w:space="0" w:color="auto"/>
            </w:tcBorders>
          </w:tcPr>
          <w:p w14:paraId="72212A33"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Standard Deviation</w:t>
            </w:r>
          </w:p>
        </w:tc>
        <w:tc>
          <w:tcPr>
            <w:tcW w:w="562" w:type="pct"/>
            <w:tcBorders>
              <w:top w:val="single" w:sz="12" w:space="0" w:color="auto"/>
            </w:tcBorders>
          </w:tcPr>
          <w:p w14:paraId="7D5CE261" w14:textId="77777777" w:rsidR="0085239A" w:rsidRDefault="0085239A"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Other Outcomes</w:t>
            </w:r>
          </w:p>
        </w:tc>
      </w:tr>
      <w:tr w:rsidR="006A5C0E" w14:paraId="29AE2D4B" w14:textId="77777777" w:rsidTr="006A5C0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YjJiNWFjMzItNWQwMC00MzBjLWIxOTctNzM3MjM3M2M1OWE3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1311439039"/>
              <w:placeholder>
                <w:docPart w:val="F26D278EE0CF4631956AF5404EF6B18A"/>
              </w:placeholder>
            </w:sdtPr>
            <w:sdtContent>
              <w:p w14:paraId="7654AF8A" w14:textId="0C1A378E"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[29]</w:t>
                </w:r>
              </w:p>
            </w:sdtContent>
          </w:sdt>
          <w:p w14:paraId="2AB1A6FD" w14:textId="29DF3007" w:rsidR="006A5C0E" w:rsidRDefault="006A5C0E" w:rsidP="006A5C0E">
            <w:pPr>
              <w:rPr>
                <w:rFonts w:ascii="Calibri" w:eastAsia="Calibri" w:hAnsi="Calibri" w:cs="Calibri"/>
                <w:color w:val="000000"/>
                <w:sz w:val="18"/>
                <w:szCs w:val="18"/>
              </w:rPr>
            </w:pPr>
            <w:r w:rsidRPr="00F17A2C">
              <w:rPr>
                <w:rFonts w:ascii="Calibri" w:eastAsia="Calibri" w:hAnsi="Calibri" w:cs="Calibri"/>
                <w:bCs w:val="0"/>
                <w:color w:val="000000"/>
                <w:sz w:val="18"/>
                <w:szCs w:val="18"/>
              </w:rPr>
              <w:t>(Copsey et al., 2018)</w:t>
            </w:r>
          </w:p>
        </w:tc>
        <w:tc>
          <w:tcPr>
            <w:tcW w:w="301" w:type="pct"/>
          </w:tcPr>
          <w:p w14:paraId="7C5FF353"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279264622"/>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31" w:type="pct"/>
          </w:tcPr>
          <w:p w14:paraId="0806B8EF"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57786156"/>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43" w:type="pct"/>
          </w:tcPr>
          <w:p w14:paraId="04F14D05"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330492414"/>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52" w:type="pct"/>
          </w:tcPr>
          <w:p w14:paraId="38246207"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454214360"/>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73" w:type="pct"/>
          </w:tcPr>
          <w:p w14:paraId="66D17CA2"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48183908"/>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271" w:type="pct"/>
          </w:tcPr>
          <w:p w14:paraId="0DA747BE"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969204638"/>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61" w:type="pct"/>
          </w:tcPr>
          <w:p w14:paraId="65780549"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486FA360"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16" w:type="pct"/>
          </w:tcPr>
          <w:p w14:paraId="7DDB7C41"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544605308"/>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85" w:type="pct"/>
          </w:tcPr>
          <w:p w14:paraId="683AB668"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63524822"/>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562" w:type="pct"/>
          </w:tcPr>
          <w:p w14:paraId="2F74AA18"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Attrition, Noninferiority margin, mean difference</w:t>
            </w:r>
          </w:p>
        </w:tc>
      </w:tr>
      <w:tr w:rsidR="006A5C0E" w14:paraId="652ABB38" w14:textId="77777777" w:rsidTr="006A5C0E">
        <w:trPr>
          <w:trHeight w:val="553"/>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ZTA4MWJhNDgtNjU2YS00OGZiLTlmNjktZDIzOTc0ZTQ4MzU5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
              <w:id w:val="577100202"/>
              <w:placeholder>
                <w:docPart w:val="054DC75268144BC1B7EE3D7A84FDED8F"/>
              </w:placeholder>
            </w:sdtPr>
            <w:sdtContent>
              <w:p w14:paraId="625FBD98" w14:textId="4C0F3893"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[30]</w:t>
                </w:r>
              </w:p>
            </w:sdtContent>
          </w:sdt>
          <w:p w14:paraId="1A0C502B" w14:textId="0DF96470"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(McKeown et al., 2015)</w:t>
            </w:r>
          </w:p>
        </w:tc>
        <w:tc>
          <w:tcPr>
            <w:tcW w:w="301" w:type="pct"/>
          </w:tcPr>
          <w:p w14:paraId="656C44C1"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650016398"/>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31" w:type="pct"/>
          </w:tcPr>
          <w:p w14:paraId="059696BB"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43" w:type="pct"/>
          </w:tcPr>
          <w:p w14:paraId="7D2125A6"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2066938668"/>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52" w:type="pct"/>
          </w:tcPr>
          <w:p w14:paraId="7BAE4777"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490393994"/>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73" w:type="pct"/>
          </w:tcPr>
          <w:p w14:paraId="67F88B4D"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405383485"/>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271" w:type="pct"/>
          </w:tcPr>
          <w:p w14:paraId="4504F88A"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222415113"/>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61" w:type="pct"/>
          </w:tcPr>
          <w:p w14:paraId="6ABFB1BA"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52" w:type="pct"/>
          </w:tcPr>
          <w:p w14:paraId="5712267A"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16" w:type="pct"/>
          </w:tcPr>
          <w:p w14:paraId="6E5B0476"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072494734"/>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85" w:type="pct"/>
          </w:tcPr>
          <w:p w14:paraId="34C72385"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562" w:type="pct"/>
          </w:tcPr>
          <w:p w14:paraId="56AA7A82"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Trail size, IQR, Variability, Treatment effect</w:t>
            </w:r>
          </w:p>
        </w:tc>
      </w:tr>
      <w:tr w:rsidR="006A5C0E" w14:paraId="328EECF5" w14:textId="77777777" w:rsidTr="006A5C0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YjE0OTI3NzItYzAxZS00NGI0LTgwNjktNmVjNWQxMTMwZTM3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
              <w:id w:val="-1360114095"/>
              <w:placeholder>
                <w:docPart w:val="69E93CCD25664DEA843467DF361E31FD"/>
              </w:placeholder>
            </w:sdtPr>
            <w:sdtContent>
              <w:p w14:paraId="1E41F8B2" w14:textId="543EF810"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[31]</w:t>
                </w:r>
              </w:p>
            </w:sdtContent>
          </w:sdt>
          <w:p w14:paraId="335D460F" w14:textId="63EE8D58"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(Guo et al., 2014)</w:t>
            </w:r>
          </w:p>
        </w:tc>
        <w:tc>
          <w:tcPr>
            <w:tcW w:w="301" w:type="pct"/>
          </w:tcPr>
          <w:p w14:paraId="1C558AD0"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31" w:type="pct"/>
          </w:tcPr>
          <w:p w14:paraId="18BB0D7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43" w:type="pct"/>
          </w:tcPr>
          <w:p w14:paraId="5B00D8D6"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4A8B6993"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73" w:type="pct"/>
          </w:tcPr>
          <w:p w14:paraId="615E1274"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271" w:type="pct"/>
          </w:tcPr>
          <w:p w14:paraId="70F6D51D"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479654541"/>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61" w:type="pct"/>
          </w:tcPr>
          <w:p w14:paraId="485AA5B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5894DBDC"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16" w:type="pct"/>
          </w:tcPr>
          <w:p w14:paraId="61C37A76"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385" w:type="pct"/>
          </w:tcPr>
          <w:p w14:paraId="233DDE28"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562" w:type="pct"/>
          </w:tcPr>
          <w:p w14:paraId="17805D7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Variability, autocorrelation variance-covariance matrix, t-test, z-test, and F-statistics</w:t>
            </w:r>
          </w:p>
        </w:tc>
      </w:tr>
      <w:tr w:rsidR="006A5C0E" w14:paraId="62771B23" w14:textId="77777777" w:rsidTr="006A5C0E">
        <w:trPr>
          <w:trHeight w:val="580"/>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NWE2MDU1YzAtZjEzYS00NmE2LTlhZTAtNjYyMjA3NGRjM2U2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
              <w:id w:val="-1029796635"/>
              <w:placeholder>
                <w:docPart w:val="AA0A462998DC4EBB8A71BD0BEDA706E9"/>
              </w:placeholder>
            </w:sdtPr>
            <w:sdtContent>
              <w:p w14:paraId="0077C627" w14:textId="4DB26D69"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[32]</w:t>
                </w:r>
              </w:p>
            </w:sdtContent>
          </w:sdt>
          <w:p w14:paraId="30255277" w14:textId="0DF967BD"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(Abdulatif et al., 2015)</w:t>
            </w:r>
          </w:p>
        </w:tc>
        <w:tc>
          <w:tcPr>
            <w:tcW w:w="301" w:type="pct"/>
          </w:tcPr>
          <w:p w14:paraId="22D96271"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31" w:type="pct"/>
          </w:tcPr>
          <w:p w14:paraId="08A26045"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43" w:type="pct"/>
          </w:tcPr>
          <w:p w14:paraId="5853FB06"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296838301"/>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52" w:type="pct"/>
          </w:tcPr>
          <w:p w14:paraId="28D20BB8"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347326203"/>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73" w:type="pct"/>
          </w:tcPr>
          <w:p w14:paraId="1D1852F5"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271" w:type="pct"/>
          </w:tcPr>
          <w:p w14:paraId="493354EC"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439671226"/>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61" w:type="pct"/>
          </w:tcPr>
          <w:p w14:paraId="514DCC5B"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52" w:type="pct"/>
          </w:tcPr>
          <w:p w14:paraId="30A5AB1B"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16" w:type="pct"/>
          </w:tcPr>
          <w:p w14:paraId="5EA201CC"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332105459"/>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85" w:type="pct"/>
          </w:tcPr>
          <w:p w14:paraId="082BEAE5"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562" w:type="pct"/>
          </w:tcPr>
          <w:p w14:paraId="17DF095E"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Variance in studies</w:t>
            </w:r>
          </w:p>
        </w:tc>
      </w:tr>
      <w:tr w:rsidR="006A5C0E" w14:paraId="2D403956" w14:textId="77777777" w:rsidTr="006A5C0E">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ODQxOTNiZjQtOWU0Yy00NTViLWEyZGQtMTQwMzliZDdmN2Fi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
              <w:id w:val="-1725372324"/>
              <w:placeholder>
                <w:docPart w:val="E712A122AFC440CCA08A3558ABA671ED"/>
              </w:placeholder>
            </w:sdtPr>
            <w:sdtContent>
              <w:p w14:paraId="4BCD5366" w14:textId="43704046"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[42]</w:t>
                </w:r>
              </w:p>
            </w:sdtContent>
          </w:sdt>
          <w:p w14:paraId="0E58EC34" w14:textId="1F0547DF"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(Alam et al., 2014)</w:t>
            </w:r>
          </w:p>
        </w:tc>
        <w:tc>
          <w:tcPr>
            <w:tcW w:w="301" w:type="pct"/>
          </w:tcPr>
          <w:p w14:paraId="046A3C3E"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31" w:type="pct"/>
          </w:tcPr>
          <w:p w14:paraId="7A95D695"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43" w:type="pct"/>
          </w:tcPr>
          <w:p w14:paraId="61561DF2"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3FC7A4A8"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674443228"/>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73" w:type="pct"/>
          </w:tcPr>
          <w:p w14:paraId="69048F67"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637792439"/>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271" w:type="pct"/>
          </w:tcPr>
          <w:p w14:paraId="6EFE6278"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888137296"/>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61" w:type="pct"/>
          </w:tcPr>
          <w:p w14:paraId="30147FB2"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1D738AEF"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16" w:type="pct"/>
          </w:tcPr>
          <w:p w14:paraId="74A5C04C"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385" w:type="pct"/>
          </w:tcPr>
          <w:p w14:paraId="15CF1CC5"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562" w:type="pct"/>
          </w:tcPr>
          <w:p w14:paraId="458F807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Post hoc power analysis, Jadad score</w:t>
            </w:r>
          </w:p>
        </w:tc>
      </w:tr>
      <w:tr w:rsidR="006A5C0E" w14:paraId="71764424" w14:textId="77777777" w:rsidTr="006A5C0E">
        <w:trPr>
          <w:trHeight w:val="486"/>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N2Y2NmEzMDQtZDM3NS00OTk4LTllNjEtNmM2NzYxZTY5ODcx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
              <w:id w:val="-1908444843"/>
              <w:placeholder>
                <w:docPart w:val="128B83CB44BE4858933FB9086E7F9086"/>
              </w:placeholder>
            </w:sdtPr>
            <w:sdtContent>
              <w:p w14:paraId="408838E7" w14:textId="2D02A65E"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[34]</w:t>
                </w:r>
              </w:p>
            </w:sdtContent>
          </w:sdt>
          <w:p w14:paraId="13E4657F" w14:textId="44FBD0A8"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(Rahi, 2017)</w:t>
            </w:r>
          </w:p>
        </w:tc>
        <w:tc>
          <w:tcPr>
            <w:tcW w:w="301" w:type="pct"/>
          </w:tcPr>
          <w:p w14:paraId="3C167707"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31" w:type="pct"/>
          </w:tcPr>
          <w:p w14:paraId="44E122BB"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43" w:type="pct"/>
          </w:tcPr>
          <w:p w14:paraId="0BFE3BF3"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52" w:type="pct"/>
          </w:tcPr>
          <w:p w14:paraId="334E8EDA"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73" w:type="pct"/>
          </w:tcPr>
          <w:p w14:paraId="67CB1629"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271" w:type="pct"/>
          </w:tcPr>
          <w:p w14:paraId="751E225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361" w:type="pct"/>
          </w:tcPr>
          <w:p w14:paraId="2018890D"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461008408"/>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52" w:type="pct"/>
          </w:tcPr>
          <w:p w14:paraId="684E6D98"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587114042"/>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16" w:type="pct"/>
          </w:tcPr>
          <w:p w14:paraId="23CF5110"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937737361"/>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85" w:type="pct"/>
          </w:tcPr>
          <w:p w14:paraId="63659B6B"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562" w:type="pct"/>
          </w:tcPr>
          <w:p w14:paraId="4C083216"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r>
      <w:tr w:rsidR="006A5C0E" w14:paraId="738CBD6A" w14:textId="77777777" w:rsidTr="006A5C0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Mjg2MGVkNWUtMTdiMy00NTA5LTg3OTktOGI5ZDg1ZTI2ZThm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
              <w:id w:val="628278348"/>
              <w:placeholder>
                <w:docPart w:val="DD0FF19E14704121B7BB8696E8EFEA26"/>
              </w:placeholder>
            </w:sdtPr>
            <w:sdtContent>
              <w:p w14:paraId="2480E302" w14:textId="355BC09C"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[35]</w:t>
                </w:r>
              </w:p>
            </w:sdtContent>
          </w:sdt>
          <w:p w14:paraId="7F918C1B" w14:textId="77777777" w:rsidR="006A5C0E" w:rsidRPr="00F17A2C" w:rsidRDefault="006A5C0E" w:rsidP="006A5C0E">
            <w:pPr>
              <w:jc w:val="center"/>
              <w:rPr>
                <w:sz w:val="18"/>
                <w:szCs w:val="18"/>
              </w:rPr>
            </w:pPr>
            <w:r w:rsidRPr="00F17A2C">
              <w:rPr>
                <w:sz w:val="18"/>
                <w:szCs w:val="18"/>
              </w:rPr>
              <w:t>(Martin et al., n.d.)</w:t>
            </w:r>
          </w:p>
          <w:p w14:paraId="61210439" w14:textId="2F713166" w:rsidR="006A5C0E" w:rsidRDefault="006A5C0E" w:rsidP="006A5C0E">
            <w:pPr>
              <w:rPr>
                <w:rFonts w:ascii="Calibri" w:eastAsia="Calibri" w:hAnsi="Calibri" w:cs="Calibri"/>
                <w:color w:val="000000"/>
                <w:sz w:val="18"/>
                <w:szCs w:val="18"/>
              </w:rPr>
            </w:pPr>
          </w:p>
        </w:tc>
        <w:tc>
          <w:tcPr>
            <w:tcW w:w="301" w:type="pct"/>
          </w:tcPr>
          <w:p w14:paraId="4AABF551"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878504542"/>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31" w:type="pct"/>
          </w:tcPr>
          <w:p w14:paraId="41EF12DF"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43" w:type="pct"/>
          </w:tcPr>
          <w:p w14:paraId="0BB3C4D0"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0A922433"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73" w:type="pct"/>
          </w:tcPr>
          <w:p w14:paraId="23837AB1"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644388465"/>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271" w:type="pct"/>
          </w:tcPr>
          <w:p w14:paraId="06069AB1"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361" w:type="pct"/>
          </w:tcPr>
          <w:p w14:paraId="4669293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4B5F875D"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502944256"/>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16" w:type="pct"/>
          </w:tcPr>
          <w:p w14:paraId="2AD8C6D7"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745256691"/>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85" w:type="pct"/>
          </w:tcPr>
          <w:p w14:paraId="5950E79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562" w:type="pct"/>
          </w:tcPr>
          <w:p w14:paraId="0FD1829F"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 xml:space="preserve">Variation on design, Inter Quartile Range </w:t>
            </w:r>
            <w:r>
              <w:rPr>
                <w:rFonts w:ascii="Calibri" w:eastAsia="Calibri" w:hAnsi="Calibri" w:cs="Calibri"/>
                <w:color w:val="000000"/>
                <w:sz w:val="18"/>
                <w:szCs w:val="18"/>
              </w:rPr>
              <w:lastRenderedPageBreak/>
              <w:t>(ICC), Treatment effect</w:t>
            </w:r>
          </w:p>
        </w:tc>
      </w:tr>
      <w:tr w:rsidR="006A5C0E" w14:paraId="68732AF0" w14:textId="77777777" w:rsidTr="006A5C0E">
        <w:trPr>
          <w:trHeight w:val="308"/>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NmI0Njg4NTAtZGZkMS00YTQ0LTkyYWYtNWMxODVjMmNkYTAy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
              <w:id w:val="-132946484"/>
              <w:placeholder>
                <w:docPart w:val="79D70246A43E4BA3905A4D1C8819E629"/>
              </w:placeholder>
            </w:sdtPr>
            <w:sdtContent>
              <w:p w14:paraId="2A84ADC0" w14:textId="4A7204F2"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[36]</w:t>
                </w:r>
              </w:p>
            </w:sdtContent>
          </w:sdt>
          <w:p w14:paraId="794B796D" w14:textId="3F0A5885"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(Williamson, 2003)</w:t>
            </w:r>
          </w:p>
        </w:tc>
        <w:tc>
          <w:tcPr>
            <w:tcW w:w="301" w:type="pct"/>
          </w:tcPr>
          <w:p w14:paraId="5F7E366B"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31" w:type="pct"/>
          </w:tcPr>
          <w:p w14:paraId="07FA8F66"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43" w:type="pct"/>
          </w:tcPr>
          <w:p w14:paraId="325BFE71"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52" w:type="pct"/>
          </w:tcPr>
          <w:p w14:paraId="0E3D0C5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73" w:type="pct"/>
          </w:tcPr>
          <w:p w14:paraId="570F56E5"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271" w:type="pct"/>
          </w:tcPr>
          <w:p w14:paraId="0285819C"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361" w:type="pct"/>
          </w:tcPr>
          <w:p w14:paraId="56C9FF2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52" w:type="pct"/>
          </w:tcPr>
          <w:p w14:paraId="1E4E984C"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185026798"/>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16" w:type="pct"/>
          </w:tcPr>
          <w:p w14:paraId="48356244"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385" w:type="pct"/>
          </w:tcPr>
          <w:p w14:paraId="4307AF8F"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562" w:type="pct"/>
          </w:tcPr>
          <w:p w14:paraId="18E6C729"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r>
      <w:tr w:rsidR="006A5C0E" w14:paraId="32D465A3" w14:textId="77777777" w:rsidTr="006A5C0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NmNhNTU5ZmItZjM4My00ZGU3LTk5ZDMtM2JiMWFlNmM2MGRi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
              <w:id w:val="-1790665111"/>
              <w:placeholder>
                <w:docPart w:val="DCD7ADC3FE1C4323925ED3861BC1C018"/>
              </w:placeholder>
            </w:sdtPr>
            <w:sdtContent>
              <w:p w14:paraId="638ED1EB" w14:textId="1F5A78DD"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[37]</w:t>
                </w:r>
              </w:p>
            </w:sdtContent>
          </w:sdt>
          <w:p w14:paraId="25431820" w14:textId="791802ED"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w:t>
            </w:r>
            <w:proofErr w:type="spellStart"/>
            <w:r w:rsidRPr="00F17A2C">
              <w:rPr>
                <w:rFonts w:ascii="Calibri" w:eastAsia="Calibri" w:hAnsi="Calibri" w:cs="Calibri"/>
                <w:color w:val="000000"/>
                <w:sz w:val="18"/>
                <w:szCs w:val="18"/>
              </w:rPr>
              <w:t>Malekinejad</w:t>
            </w:r>
            <w:proofErr w:type="spellEnd"/>
            <w:r w:rsidRPr="00F17A2C">
              <w:rPr>
                <w:rFonts w:ascii="Calibri" w:eastAsia="Calibri" w:hAnsi="Calibri" w:cs="Calibri"/>
                <w:color w:val="000000"/>
                <w:sz w:val="18"/>
                <w:szCs w:val="18"/>
              </w:rPr>
              <w:t xml:space="preserve"> et al., 2008)</w:t>
            </w:r>
          </w:p>
        </w:tc>
        <w:tc>
          <w:tcPr>
            <w:tcW w:w="301" w:type="pct"/>
          </w:tcPr>
          <w:p w14:paraId="1A013C6C"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31" w:type="pct"/>
          </w:tcPr>
          <w:p w14:paraId="3C77C8F0"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43" w:type="pct"/>
          </w:tcPr>
          <w:p w14:paraId="5A646086"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57D7DD81"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73" w:type="pct"/>
          </w:tcPr>
          <w:p w14:paraId="0F597C20"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271" w:type="pct"/>
          </w:tcPr>
          <w:p w14:paraId="76FB9E6E"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361" w:type="pct"/>
          </w:tcPr>
          <w:p w14:paraId="2DF9D4C1"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6463AE14"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16" w:type="pct"/>
          </w:tcPr>
          <w:p w14:paraId="5F1A176C"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450210364"/>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85" w:type="pct"/>
          </w:tcPr>
          <w:p w14:paraId="07016221"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562" w:type="pct"/>
          </w:tcPr>
          <w:p w14:paraId="5B1E41EF"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Respondent-Driven sampling Method</w:t>
            </w:r>
          </w:p>
        </w:tc>
      </w:tr>
      <w:tr w:rsidR="006A5C0E" w14:paraId="5DC3D8AF" w14:textId="77777777" w:rsidTr="006A5C0E">
        <w:trPr>
          <w:trHeight w:val="308"/>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MjcwYjFmMjYtOTVjMC00NzhjLWJhNmMtNmY0MjA0ZDBmN2Uw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
              <w:id w:val="-2099934602"/>
              <w:placeholder>
                <w:docPart w:val="F977FCD8600842FB99DD03EBA673B66D"/>
              </w:placeholder>
            </w:sdtPr>
            <w:sdtContent>
              <w:p w14:paraId="395681CE" w14:textId="5DCE3C56"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[38]</w:t>
                </w:r>
              </w:p>
            </w:sdtContent>
          </w:sdt>
          <w:p w14:paraId="194BE2B4" w14:textId="46BE83EB"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(Vasileiou et al., 2018)</w:t>
            </w:r>
          </w:p>
        </w:tc>
        <w:tc>
          <w:tcPr>
            <w:tcW w:w="301" w:type="pct"/>
          </w:tcPr>
          <w:p w14:paraId="0F44C79E"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285002711"/>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31" w:type="pct"/>
          </w:tcPr>
          <w:p w14:paraId="5CAAC307"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43" w:type="pct"/>
          </w:tcPr>
          <w:p w14:paraId="1E08BA16"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52" w:type="pct"/>
          </w:tcPr>
          <w:p w14:paraId="4FD7AFF7"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73" w:type="pct"/>
          </w:tcPr>
          <w:p w14:paraId="208665A2"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271" w:type="pct"/>
          </w:tcPr>
          <w:p w14:paraId="5EF5B597"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361" w:type="pct"/>
          </w:tcPr>
          <w:p w14:paraId="13445579"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52" w:type="pct"/>
          </w:tcPr>
          <w:p w14:paraId="3F8FC0D9"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16" w:type="pct"/>
          </w:tcPr>
          <w:p w14:paraId="08E62006"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848946163"/>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85" w:type="pct"/>
          </w:tcPr>
          <w:p w14:paraId="7F673BD3"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562" w:type="pct"/>
          </w:tcPr>
          <w:p w14:paraId="366F0FF4"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r>
      <w:tr w:rsidR="006A5C0E" w14:paraId="29ED8522" w14:textId="77777777" w:rsidTr="006A5C0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ZTJlNzE0MGQtZjc3NC00YWNkLThhMmYtZjcxMmIxOTZhNzhj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
              <w:id w:val="638855908"/>
              <w:placeholder>
                <w:docPart w:val="16141A79A76141DCBC35BFA24C552DA6"/>
              </w:placeholder>
            </w:sdtPr>
            <w:sdtContent>
              <w:p w14:paraId="28552024" w14:textId="110A28A5"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[39]</w:t>
                </w:r>
              </w:p>
            </w:sdtContent>
          </w:sdt>
          <w:p w14:paraId="3D5C91A2" w14:textId="64BED579"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(Barros et al., 2015)</w:t>
            </w:r>
          </w:p>
        </w:tc>
        <w:tc>
          <w:tcPr>
            <w:tcW w:w="301" w:type="pct"/>
          </w:tcPr>
          <w:p w14:paraId="234BC873"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31" w:type="pct"/>
          </w:tcPr>
          <w:p w14:paraId="2D559A0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43" w:type="pct"/>
          </w:tcPr>
          <w:p w14:paraId="4802C580"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2D5F99DD"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73" w:type="pct"/>
          </w:tcPr>
          <w:p w14:paraId="479E8F5F"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271" w:type="pct"/>
          </w:tcPr>
          <w:p w14:paraId="28EF126B"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361" w:type="pct"/>
          </w:tcPr>
          <w:p w14:paraId="76A263B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4ED8634F"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850154267"/>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16" w:type="pct"/>
          </w:tcPr>
          <w:p w14:paraId="5E66A30A"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385" w:type="pct"/>
          </w:tcPr>
          <w:p w14:paraId="2289B291"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562" w:type="pct"/>
          </w:tcPr>
          <w:p w14:paraId="179428CA"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r>
      <w:tr w:rsidR="006A5C0E" w14:paraId="61FBE228" w14:textId="77777777" w:rsidTr="006A5C0E">
        <w:trPr>
          <w:trHeight w:val="308"/>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M2I1OTlkY2UtMzVkNi00M2EwLWI5NzItOWJmM2Y2ZWY0NTYy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
              <w:id w:val="-1161928912"/>
              <w:placeholder>
                <w:docPart w:val="9F34BE37CCF04B25A3DDAA9C441B92CB"/>
              </w:placeholder>
            </w:sdtPr>
            <w:sdtContent>
              <w:p w14:paraId="5A66D26D" w14:textId="372B01E7"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[40]</w:t>
                </w:r>
              </w:p>
            </w:sdtContent>
          </w:sdt>
          <w:p w14:paraId="1819223A" w14:textId="35A39756" w:rsidR="006A5C0E" w:rsidRDefault="006A5C0E" w:rsidP="006A5C0E">
            <w:pPr>
              <w:rPr>
                <w:rFonts w:ascii="Calibri" w:eastAsia="Calibri" w:hAnsi="Calibri" w:cs="Calibri"/>
                <w:color w:val="000000"/>
                <w:sz w:val="18"/>
                <w:szCs w:val="18"/>
              </w:rPr>
            </w:pPr>
            <w:r w:rsidRPr="00F17A2C">
              <w:rPr>
                <w:rFonts w:ascii="Calibri" w:eastAsia="Calibri" w:hAnsi="Calibri" w:cs="Calibri"/>
                <w:color w:val="000000"/>
                <w:sz w:val="18"/>
                <w:szCs w:val="18"/>
              </w:rPr>
              <w:t>(Abdul Latif et al., 2011)</w:t>
            </w:r>
          </w:p>
        </w:tc>
        <w:tc>
          <w:tcPr>
            <w:tcW w:w="301" w:type="pct"/>
          </w:tcPr>
          <w:p w14:paraId="1742B961"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31" w:type="pct"/>
          </w:tcPr>
          <w:p w14:paraId="75CE7B74"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43" w:type="pct"/>
          </w:tcPr>
          <w:p w14:paraId="0D62FA5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52" w:type="pct"/>
          </w:tcPr>
          <w:p w14:paraId="292AB658"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584058146"/>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73" w:type="pct"/>
          </w:tcPr>
          <w:p w14:paraId="66A22688"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271" w:type="pct"/>
          </w:tcPr>
          <w:p w14:paraId="75AD2411"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361" w:type="pct"/>
          </w:tcPr>
          <w:p w14:paraId="0E4D9943"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52" w:type="pct"/>
          </w:tcPr>
          <w:p w14:paraId="51FD6732"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416" w:type="pct"/>
          </w:tcPr>
          <w:p w14:paraId="016CCA6D" w14:textId="77777777" w:rsidR="006A5C0E" w:rsidRDefault="00000000"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sdt>
              <w:sdtPr>
                <w:tag w:val="goog_rdk_55"/>
                <w:id w:val="1835342289"/>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85" w:type="pct"/>
          </w:tcPr>
          <w:p w14:paraId="459E623B"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p>
        </w:tc>
        <w:tc>
          <w:tcPr>
            <w:tcW w:w="562" w:type="pct"/>
          </w:tcPr>
          <w:p w14:paraId="682B58D5" w14:textId="77777777" w:rsidR="006A5C0E" w:rsidRDefault="006A5C0E" w:rsidP="006A5C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 xml:space="preserve">Trails control </w:t>
            </w:r>
          </w:p>
        </w:tc>
      </w:tr>
      <w:tr w:rsidR="006A5C0E" w14:paraId="36151885" w14:textId="77777777" w:rsidTr="006A5C0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53" w:type="pct"/>
          </w:tcPr>
          <w:sdt>
            <w:sdtPr>
              <w:rPr>
                <w:rFonts w:ascii="Calibri" w:eastAsia="Calibri" w:hAnsi="Calibri" w:cs="Calibri"/>
                <w:color w:val="000000"/>
                <w:sz w:val="18"/>
                <w:szCs w:val="18"/>
              </w:rPr>
              <w:tag w:val="MENDELEY_CITATION_v3_eyJjaXRhdGlvbklEIjoiTUVOREVMRVlfQ0lUQVRJT05fMjI3NzEzY2QtNmNiMy00MGQxLThmMjMtMTA5NzMwNjEyYmJj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
              <w:id w:val="94141150"/>
              <w:placeholder>
                <w:docPart w:val="FFED742679F94C2EA5D6AA28D1F877ED"/>
              </w:placeholder>
            </w:sdtPr>
            <w:sdtContent>
              <w:p w14:paraId="47513716" w14:textId="4C472C6F" w:rsidR="006A5C0E" w:rsidRDefault="004C7AF5" w:rsidP="006A5C0E">
                <w:pPr>
                  <w:jc w:val="center"/>
                  <w:rPr>
                    <w:rFonts w:ascii="Calibri" w:eastAsia="Calibri" w:hAnsi="Calibri" w:cs="Calibri"/>
                    <w:bCs w:val="0"/>
                    <w:color w:val="000000"/>
                    <w:sz w:val="18"/>
                    <w:szCs w:val="18"/>
                  </w:rPr>
                </w:pPr>
                <w:r w:rsidRPr="004C7AF5">
                  <w:rPr>
                    <w:rFonts w:ascii="Calibri" w:eastAsia="Calibri" w:hAnsi="Calibri" w:cs="Calibri"/>
                    <w:b w:val="0"/>
                    <w:color w:val="000000"/>
                    <w:sz w:val="18"/>
                    <w:szCs w:val="18"/>
                  </w:rPr>
                  <w:t>[41]</w:t>
                </w:r>
              </w:p>
            </w:sdtContent>
          </w:sdt>
          <w:p w14:paraId="171FFF43" w14:textId="11BB2242" w:rsidR="006A5C0E" w:rsidRPr="00006032" w:rsidRDefault="006A5C0E" w:rsidP="006A5C0E">
            <w:pPr>
              <w:rPr>
                <w:rFonts w:ascii="Calibri" w:eastAsia="Calibri" w:hAnsi="Calibri" w:cs="Calibri"/>
                <w:color w:val="000000"/>
                <w:sz w:val="18"/>
                <w:szCs w:val="18"/>
              </w:rPr>
            </w:pPr>
            <w:r w:rsidRPr="00F17A2C">
              <w:rPr>
                <w:rFonts w:ascii="Calibri" w:eastAsia="Calibri" w:hAnsi="Calibri" w:cs="Calibri"/>
                <w:sz w:val="18"/>
                <w:szCs w:val="18"/>
              </w:rPr>
              <w:t>(Schuster et al., 2021)</w:t>
            </w:r>
          </w:p>
        </w:tc>
        <w:tc>
          <w:tcPr>
            <w:tcW w:w="301" w:type="pct"/>
          </w:tcPr>
          <w:p w14:paraId="419061F1"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31" w:type="pct"/>
          </w:tcPr>
          <w:p w14:paraId="5B0A21A8"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43" w:type="pct"/>
          </w:tcPr>
          <w:p w14:paraId="2EBA1255"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335E1ABA"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2052338114"/>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473" w:type="pct"/>
          </w:tcPr>
          <w:p w14:paraId="3C340EDD"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099141589"/>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271" w:type="pct"/>
          </w:tcPr>
          <w:p w14:paraId="342AFE17"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361" w:type="pct"/>
          </w:tcPr>
          <w:p w14:paraId="70628EF8"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52" w:type="pct"/>
          </w:tcPr>
          <w:p w14:paraId="1013BF66"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416" w:type="pct"/>
          </w:tcPr>
          <w:p w14:paraId="60A276E8" w14:textId="77777777" w:rsidR="006A5C0E" w:rsidRDefault="00000000"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sdt>
              <w:sdtPr>
                <w:tag w:val="goog_rdk_55"/>
                <w:id w:val="177171321"/>
              </w:sdtPr>
              <w:sdtContent>
                <w:r w:rsidR="006A5C0E">
                  <w:rPr>
                    <w:rFonts w:ascii="Arial Unicode MS" w:eastAsia="Arial Unicode MS" w:hAnsi="Arial Unicode MS" w:cs="Arial Unicode MS"/>
                    <w:color w:val="538135"/>
                    <w:sz w:val="28"/>
                    <w:szCs w:val="28"/>
                  </w:rPr>
                  <w:t xml:space="preserve"> </w:t>
                </w:r>
                <w:r w:rsidR="006A5C0E">
                  <w:rPr>
                    <w:rFonts w:ascii="Segoe UI Symbol" w:eastAsia="Arial Unicode MS" w:hAnsi="Segoe UI Symbol" w:cs="Segoe UI Symbol"/>
                    <w:color w:val="538135"/>
                    <w:sz w:val="28"/>
                    <w:szCs w:val="28"/>
                  </w:rPr>
                  <w:t>✔</w:t>
                </w:r>
              </w:sdtContent>
            </w:sdt>
          </w:p>
        </w:tc>
        <w:tc>
          <w:tcPr>
            <w:tcW w:w="385" w:type="pct"/>
          </w:tcPr>
          <w:p w14:paraId="53B88DBA"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c>
          <w:tcPr>
            <w:tcW w:w="562" w:type="pct"/>
          </w:tcPr>
          <w:p w14:paraId="6A22048A" w14:textId="77777777" w:rsidR="006A5C0E" w:rsidRDefault="006A5C0E" w:rsidP="006A5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Sample size with replacement</w:t>
            </w:r>
          </w:p>
        </w:tc>
      </w:tr>
    </w:tbl>
    <w:p w14:paraId="62E8B642" w14:textId="77777777" w:rsidR="0085239A" w:rsidRDefault="0085239A" w:rsidP="0085239A">
      <w:pPr>
        <w:spacing w:line="240" w:lineRule="auto"/>
        <w:rPr>
          <w:color w:val="333333"/>
          <w:sz w:val="16"/>
          <w:szCs w:val="16"/>
        </w:rPr>
      </w:pPr>
      <w:r>
        <w:rPr>
          <w:color w:val="333333"/>
          <w:sz w:val="16"/>
          <w:szCs w:val="16"/>
        </w:rPr>
        <w:t xml:space="preserve">*** </w:t>
      </w:r>
      <w:sdt>
        <w:sdtPr>
          <w:tag w:val="goog_rdk_80"/>
          <w:id w:val="1343751745"/>
        </w:sdtPr>
        <w:sdtContent>
          <w:r>
            <w:rPr>
              <w:rFonts w:ascii="Segoe UI Symbol" w:eastAsia="Arial Unicode MS" w:hAnsi="Segoe UI Symbol" w:cs="Segoe UI Symbol"/>
              <w:color w:val="538135"/>
              <w:sz w:val="28"/>
              <w:szCs w:val="28"/>
            </w:rPr>
            <w:t>✔</w:t>
          </w:r>
        </w:sdtContent>
      </w:sdt>
      <w:r>
        <w:rPr>
          <w:color w:val="333333"/>
          <w:sz w:val="16"/>
          <w:szCs w:val="16"/>
        </w:rPr>
        <w:t xml:space="preserve"> = outcome present</w:t>
      </w:r>
    </w:p>
    <w:p w14:paraId="1143494B" w14:textId="76241FE6" w:rsidR="0085239A" w:rsidRPr="0085239A" w:rsidRDefault="0085239A" w:rsidP="0085239A">
      <w:pPr>
        <w:spacing w:line="240" w:lineRule="auto"/>
        <w:rPr>
          <w:color w:val="333333"/>
          <w:sz w:val="16"/>
          <w:szCs w:val="16"/>
        </w:rPr>
      </w:pPr>
      <w:r>
        <w:rPr>
          <w:color w:val="333333"/>
          <w:sz w:val="16"/>
          <w:szCs w:val="16"/>
        </w:rPr>
        <w:t xml:space="preserve">***N/A = Not Available </w:t>
      </w:r>
    </w:p>
    <w:p w14:paraId="358405BB" w14:textId="71480045" w:rsidR="0085239A" w:rsidRDefault="0085239A" w:rsidP="0085239A">
      <w:pPr>
        <w:rPr>
          <w:i/>
          <w:iCs/>
          <w:sz w:val="22"/>
          <w:szCs w:val="22"/>
        </w:rPr>
      </w:pPr>
      <w:r w:rsidRPr="00F106F6">
        <w:rPr>
          <w:sz w:val="22"/>
          <w:szCs w:val="22"/>
        </w:rPr>
        <w:t xml:space="preserve">Table </w:t>
      </w:r>
      <w:r>
        <w:rPr>
          <w:sz w:val="22"/>
          <w:szCs w:val="22"/>
        </w:rPr>
        <w:t>4</w:t>
      </w:r>
      <w:r w:rsidRPr="00F106F6">
        <w:rPr>
          <w:sz w:val="22"/>
          <w:szCs w:val="22"/>
        </w:rPr>
        <w:t xml:space="preserve">. </w:t>
      </w:r>
      <w:r>
        <w:rPr>
          <w:i/>
          <w:iCs/>
          <w:sz w:val="22"/>
          <w:szCs w:val="22"/>
        </w:rPr>
        <w:t>Summary of Evidence from Included SRLs</w:t>
      </w:r>
    </w:p>
    <w:tbl>
      <w:tblPr>
        <w:tblStyle w:val="TableGridLight"/>
        <w:tblW w:w="0" w:type="auto"/>
        <w:tblLook w:val="04A0" w:firstRow="1" w:lastRow="0" w:firstColumn="1" w:lastColumn="0" w:noHBand="0" w:noVBand="1"/>
      </w:tblPr>
      <w:tblGrid>
        <w:gridCol w:w="4316"/>
        <w:gridCol w:w="2969"/>
        <w:gridCol w:w="5665"/>
      </w:tblGrid>
      <w:tr w:rsidR="006A5C0E" w:rsidRPr="00FC46D6" w14:paraId="6E1F3806" w14:textId="77777777" w:rsidTr="00064EFC">
        <w:tc>
          <w:tcPr>
            <w:tcW w:w="4316" w:type="dxa"/>
          </w:tcPr>
          <w:p w14:paraId="252C99AB" w14:textId="77777777" w:rsidR="006A5C0E" w:rsidRPr="007E0929" w:rsidRDefault="006A5C0E" w:rsidP="00064EFC">
            <w:pPr>
              <w:rPr>
                <w:rFonts w:ascii="Calibri" w:hAnsi="Calibri" w:cs="Calibri"/>
                <w:b/>
                <w:bCs/>
                <w:sz w:val="18"/>
                <w:szCs w:val="18"/>
              </w:rPr>
            </w:pPr>
            <w:r w:rsidRPr="007E0929">
              <w:rPr>
                <w:rFonts w:ascii="Calibri" w:hAnsi="Calibri" w:cs="Calibri"/>
                <w:b/>
                <w:bCs/>
                <w:sz w:val="18"/>
                <w:szCs w:val="18"/>
              </w:rPr>
              <w:t>Phenomenon of Interest</w:t>
            </w:r>
          </w:p>
        </w:tc>
        <w:tc>
          <w:tcPr>
            <w:tcW w:w="2969" w:type="dxa"/>
          </w:tcPr>
          <w:p w14:paraId="3B0FF7E2" w14:textId="77777777" w:rsidR="006A5C0E" w:rsidRPr="007E0929" w:rsidRDefault="006A5C0E" w:rsidP="00064EFC">
            <w:pPr>
              <w:rPr>
                <w:rFonts w:ascii="Calibri" w:hAnsi="Calibri" w:cs="Calibri"/>
                <w:b/>
                <w:bCs/>
                <w:sz w:val="18"/>
                <w:szCs w:val="18"/>
              </w:rPr>
            </w:pPr>
            <w:r w:rsidRPr="007E0929">
              <w:rPr>
                <w:rFonts w:ascii="Calibri" w:hAnsi="Calibri" w:cs="Calibri"/>
                <w:b/>
                <w:bCs/>
                <w:sz w:val="18"/>
                <w:szCs w:val="18"/>
              </w:rPr>
              <w:t>Author,</w:t>
            </w:r>
          </w:p>
          <w:p w14:paraId="6EA56CDE" w14:textId="77777777" w:rsidR="006A5C0E" w:rsidRPr="007E0929" w:rsidRDefault="006A5C0E" w:rsidP="00064EFC">
            <w:pPr>
              <w:rPr>
                <w:rFonts w:ascii="Calibri" w:hAnsi="Calibri" w:cs="Calibri"/>
                <w:b/>
                <w:bCs/>
                <w:sz w:val="18"/>
                <w:szCs w:val="18"/>
              </w:rPr>
            </w:pPr>
            <w:r w:rsidRPr="007E0929">
              <w:rPr>
                <w:rFonts w:ascii="Calibri" w:hAnsi="Calibri" w:cs="Calibri"/>
                <w:b/>
                <w:bCs/>
                <w:sz w:val="18"/>
                <w:szCs w:val="18"/>
              </w:rPr>
              <w:t>year</w:t>
            </w:r>
          </w:p>
        </w:tc>
        <w:tc>
          <w:tcPr>
            <w:tcW w:w="5665" w:type="dxa"/>
          </w:tcPr>
          <w:p w14:paraId="5B4E83B2" w14:textId="77777777" w:rsidR="006A5C0E" w:rsidRPr="007E0929" w:rsidRDefault="006A5C0E" w:rsidP="00064EFC">
            <w:pPr>
              <w:rPr>
                <w:rFonts w:ascii="Calibri" w:hAnsi="Calibri" w:cs="Calibri"/>
                <w:b/>
                <w:bCs/>
                <w:sz w:val="18"/>
                <w:szCs w:val="18"/>
              </w:rPr>
            </w:pPr>
            <w:r w:rsidRPr="007E0929">
              <w:rPr>
                <w:rFonts w:ascii="Calibri" w:hAnsi="Calibri" w:cs="Calibri"/>
                <w:b/>
                <w:bCs/>
                <w:sz w:val="18"/>
                <w:szCs w:val="18"/>
              </w:rPr>
              <w:t>Synthesized Findings</w:t>
            </w:r>
          </w:p>
        </w:tc>
      </w:tr>
      <w:tr w:rsidR="006A5C0E" w:rsidRPr="00FC46D6" w14:paraId="3FA41CA4" w14:textId="77777777" w:rsidTr="00064EFC">
        <w:trPr>
          <w:trHeight w:val="602"/>
        </w:trPr>
        <w:tc>
          <w:tcPr>
            <w:tcW w:w="4316" w:type="dxa"/>
            <w:vMerge w:val="restart"/>
          </w:tcPr>
          <w:p w14:paraId="3EB541C1" w14:textId="77777777" w:rsidR="006A5C0E" w:rsidRPr="00FC46D6" w:rsidRDefault="006A5C0E" w:rsidP="00064EFC">
            <w:pPr>
              <w:rPr>
                <w:rFonts w:ascii="Calibri" w:hAnsi="Calibri" w:cs="Calibri"/>
                <w:sz w:val="18"/>
                <w:szCs w:val="18"/>
              </w:rPr>
            </w:pPr>
            <w:r>
              <w:rPr>
                <w:rFonts w:ascii="Calibri" w:hAnsi="Calibri" w:cs="Calibri"/>
                <w:sz w:val="18"/>
                <w:szCs w:val="18"/>
              </w:rPr>
              <w:t>Sample size determination</w:t>
            </w:r>
          </w:p>
        </w:tc>
        <w:sdt>
          <w:sdtPr>
            <w:rPr>
              <w:rFonts w:ascii="Calibri" w:eastAsia="Calibri" w:hAnsi="Calibri" w:cs="Calibri"/>
              <w:color w:val="000000"/>
              <w:sz w:val="18"/>
              <w:szCs w:val="18"/>
            </w:rPr>
            <w:tag w:val="MENDELEY_CITATION_v3_eyJjaXRhdGlvbklEIjoiTUVOREVMRVlfQ0lUQVRJT05fNTAxNWE5MWMtMTc1ZS00ZWJiLThkOTktMzdjZmFjZmVlNGQ5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1375425987"/>
            <w:placeholder>
              <w:docPart w:val="26BEE210EA3B49CFBC0F6F175D1EBDA3"/>
            </w:placeholder>
          </w:sdtPr>
          <w:sdtContent>
            <w:tc>
              <w:tcPr>
                <w:tcW w:w="2969" w:type="dxa"/>
                <w:vMerge w:val="restart"/>
              </w:tcPr>
              <w:p w14:paraId="4AA86174" w14:textId="62C47362"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[29]</w:t>
                </w:r>
              </w:p>
            </w:tc>
          </w:sdtContent>
        </w:sdt>
        <w:tc>
          <w:tcPr>
            <w:tcW w:w="5665" w:type="dxa"/>
            <w:tcBorders>
              <w:bottom w:val="single" w:sz="4" w:space="0" w:color="auto"/>
            </w:tcBorders>
            <w:shd w:val="clear" w:color="auto" w:fill="92D050"/>
          </w:tcPr>
          <w:p w14:paraId="38AF7EE6" w14:textId="77777777" w:rsidR="006A5C0E" w:rsidRPr="00FC46D6" w:rsidRDefault="006A5C0E" w:rsidP="00064EFC">
            <w:pPr>
              <w:rPr>
                <w:rFonts w:ascii="Calibri" w:hAnsi="Calibri" w:cs="Calibri"/>
                <w:sz w:val="18"/>
                <w:szCs w:val="18"/>
              </w:rPr>
            </w:pPr>
            <w:r>
              <w:rPr>
                <w:rFonts w:ascii="Calibri" w:hAnsi="Calibri" w:cs="Calibri"/>
                <w:sz w:val="18"/>
                <w:szCs w:val="18"/>
              </w:rPr>
              <w:t>Study design, Population size, study hypothesis, power calculation, significance level, effect size, statement about samples size</w:t>
            </w:r>
          </w:p>
        </w:tc>
      </w:tr>
      <w:tr w:rsidR="006A5C0E" w:rsidRPr="00FC46D6" w14:paraId="01CFEEFD" w14:textId="77777777" w:rsidTr="00064EFC">
        <w:trPr>
          <w:trHeight w:val="620"/>
        </w:trPr>
        <w:tc>
          <w:tcPr>
            <w:tcW w:w="4316" w:type="dxa"/>
            <w:vMerge/>
          </w:tcPr>
          <w:p w14:paraId="15EB8650" w14:textId="77777777" w:rsidR="006A5C0E" w:rsidRDefault="006A5C0E" w:rsidP="00064EFC">
            <w:pPr>
              <w:rPr>
                <w:rFonts w:ascii="Calibri" w:hAnsi="Calibri" w:cs="Calibri"/>
                <w:sz w:val="18"/>
                <w:szCs w:val="18"/>
              </w:rPr>
            </w:pPr>
          </w:p>
        </w:tc>
        <w:tc>
          <w:tcPr>
            <w:tcW w:w="2969" w:type="dxa"/>
            <w:vMerge/>
          </w:tcPr>
          <w:p w14:paraId="078C7086"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31C586C5" w14:textId="77777777" w:rsidR="006A5C0E" w:rsidRPr="00FC46D6" w:rsidRDefault="006A5C0E" w:rsidP="00064EFC">
            <w:pPr>
              <w:rPr>
                <w:rFonts w:ascii="Calibri" w:hAnsi="Calibri" w:cs="Calibri"/>
                <w:sz w:val="18"/>
                <w:szCs w:val="18"/>
              </w:rPr>
            </w:pPr>
            <w:r>
              <w:rPr>
                <w:rFonts w:ascii="Calibri" w:hAnsi="Calibri" w:cs="Calibri"/>
                <w:sz w:val="18"/>
                <w:szCs w:val="18"/>
              </w:rPr>
              <w:t xml:space="preserve">Mean difference, standard deviation attrition, </w:t>
            </w:r>
            <w:r w:rsidRPr="00701AB0">
              <w:rPr>
                <w:rFonts w:ascii="Calibri" w:hAnsi="Calibri" w:cs="Calibri"/>
                <w:sz w:val="18"/>
                <w:szCs w:val="18"/>
              </w:rPr>
              <w:t>Noninferiority margin</w:t>
            </w:r>
          </w:p>
        </w:tc>
      </w:tr>
      <w:tr w:rsidR="006A5C0E" w:rsidRPr="00FC46D6" w14:paraId="71F10116" w14:textId="77777777" w:rsidTr="00064EFC">
        <w:trPr>
          <w:trHeight w:val="620"/>
        </w:trPr>
        <w:tc>
          <w:tcPr>
            <w:tcW w:w="4316" w:type="dxa"/>
            <w:vMerge/>
          </w:tcPr>
          <w:p w14:paraId="211014F6"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N2M1ODRkYzYtNjhmMy00MTZlLWE3OTQtNzBhZTliMDFhOTQ4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
            <w:id w:val="1762105973"/>
            <w:placeholder>
              <w:docPart w:val="811797B203D14A648E78975B1902D3EB"/>
            </w:placeholder>
          </w:sdtPr>
          <w:sdtContent>
            <w:tc>
              <w:tcPr>
                <w:tcW w:w="2969" w:type="dxa"/>
                <w:vMerge w:val="restart"/>
              </w:tcPr>
              <w:p w14:paraId="0100EBED" w14:textId="7550215A"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[30]</w:t>
                </w:r>
              </w:p>
            </w:tc>
          </w:sdtContent>
        </w:sdt>
        <w:tc>
          <w:tcPr>
            <w:tcW w:w="5665" w:type="dxa"/>
            <w:tcBorders>
              <w:bottom w:val="single" w:sz="4" w:space="0" w:color="auto"/>
            </w:tcBorders>
            <w:shd w:val="clear" w:color="auto" w:fill="92D050"/>
          </w:tcPr>
          <w:p w14:paraId="1B67A350" w14:textId="77777777" w:rsidR="006A5C0E" w:rsidRPr="00FC46D6" w:rsidRDefault="006A5C0E" w:rsidP="00064EFC">
            <w:pPr>
              <w:rPr>
                <w:rFonts w:ascii="Calibri" w:hAnsi="Calibri" w:cs="Calibri"/>
                <w:sz w:val="18"/>
                <w:szCs w:val="18"/>
              </w:rPr>
            </w:pPr>
            <w:r>
              <w:rPr>
                <w:rFonts w:ascii="Calibri" w:hAnsi="Calibri" w:cs="Calibri"/>
                <w:sz w:val="18"/>
                <w:szCs w:val="18"/>
              </w:rPr>
              <w:t>Study design, Study hypothesis, Power calculation, Significance level. Statement about sample size,</w:t>
            </w:r>
            <w:r w:rsidRPr="00701AB0">
              <w:rPr>
                <w:rFonts w:ascii="Calibri" w:hAnsi="Calibri" w:cs="Calibri"/>
                <w:sz w:val="18"/>
                <w:szCs w:val="18"/>
              </w:rPr>
              <w:t xml:space="preserve"> Variability</w:t>
            </w:r>
          </w:p>
        </w:tc>
      </w:tr>
      <w:tr w:rsidR="006A5C0E" w:rsidRPr="00FC46D6" w14:paraId="6D54734C" w14:textId="77777777" w:rsidTr="00064EFC">
        <w:trPr>
          <w:trHeight w:val="539"/>
        </w:trPr>
        <w:tc>
          <w:tcPr>
            <w:tcW w:w="4316" w:type="dxa"/>
            <w:vMerge/>
          </w:tcPr>
          <w:p w14:paraId="45C3AA35" w14:textId="77777777" w:rsidR="006A5C0E" w:rsidRPr="00FC46D6" w:rsidRDefault="006A5C0E" w:rsidP="00064EFC">
            <w:pPr>
              <w:rPr>
                <w:rFonts w:ascii="Calibri" w:hAnsi="Calibri" w:cs="Calibri"/>
                <w:sz w:val="18"/>
                <w:szCs w:val="18"/>
              </w:rPr>
            </w:pPr>
          </w:p>
        </w:tc>
        <w:tc>
          <w:tcPr>
            <w:tcW w:w="2969" w:type="dxa"/>
            <w:vMerge/>
          </w:tcPr>
          <w:p w14:paraId="7E658333"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17673477" w14:textId="77777777" w:rsidR="006A5C0E" w:rsidRPr="00FC46D6" w:rsidRDefault="006A5C0E" w:rsidP="00064EFC">
            <w:pPr>
              <w:rPr>
                <w:rFonts w:ascii="Calibri" w:hAnsi="Calibri" w:cs="Calibri"/>
                <w:sz w:val="18"/>
                <w:szCs w:val="18"/>
              </w:rPr>
            </w:pPr>
            <w:r>
              <w:rPr>
                <w:rFonts w:ascii="Calibri" w:hAnsi="Calibri" w:cs="Calibri"/>
                <w:sz w:val="18"/>
                <w:szCs w:val="18"/>
              </w:rPr>
              <w:t xml:space="preserve">Treatment effect, </w:t>
            </w:r>
            <w:r w:rsidRPr="00701AB0">
              <w:rPr>
                <w:rFonts w:ascii="Calibri" w:hAnsi="Calibri" w:cs="Calibri"/>
                <w:sz w:val="18"/>
                <w:szCs w:val="18"/>
              </w:rPr>
              <w:t>Trail size, IQR</w:t>
            </w:r>
          </w:p>
        </w:tc>
      </w:tr>
      <w:tr w:rsidR="006A5C0E" w:rsidRPr="00FC46D6" w14:paraId="66F4BDB8" w14:textId="77777777" w:rsidTr="00064EFC">
        <w:trPr>
          <w:trHeight w:val="431"/>
        </w:trPr>
        <w:tc>
          <w:tcPr>
            <w:tcW w:w="4316" w:type="dxa"/>
            <w:vMerge/>
          </w:tcPr>
          <w:p w14:paraId="5BD8220B"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ZDA0NzU2NDAtMDIwMC00OTZhLTkxZTMtM2U2Y2JjZmNkZGE0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
            <w:id w:val="-303859499"/>
            <w:placeholder>
              <w:docPart w:val="3D99C5FB081E4250B855A37B1D5F1EDD"/>
            </w:placeholder>
          </w:sdtPr>
          <w:sdtContent>
            <w:tc>
              <w:tcPr>
                <w:tcW w:w="2969" w:type="dxa"/>
                <w:vMerge w:val="restart"/>
              </w:tcPr>
              <w:p w14:paraId="0D9EEE85" w14:textId="12881684"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[31]</w:t>
                </w:r>
              </w:p>
            </w:tc>
          </w:sdtContent>
        </w:sdt>
        <w:tc>
          <w:tcPr>
            <w:tcW w:w="5665" w:type="dxa"/>
            <w:tcBorders>
              <w:bottom w:val="single" w:sz="4" w:space="0" w:color="auto"/>
            </w:tcBorders>
            <w:shd w:val="clear" w:color="auto" w:fill="92D050"/>
          </w:tcPr>
          <w:p w14:paraId="253114B9" w14:textId="77777777" w:rsidR="006A5C0E" w:rsidRPr="00FC46D6" w:rsidRDefault="006A5C0E" w:rsidP="00064EFC">
            <w:pPr>
              <w:rPr>
                <w:rFonts w:ascii="Calibri" w:hAnsi="Calibri" w:cs="Calibri"/>
                <w:sz w:val="18"/>
                <w:szCs w:val="18"/>
              </w:rPr>
            </w:pPr>
            <w:r>
              <w:rPr>
                <w:rFonts w:ascii="Calibri" w:hAnsi="Calibri" w:cs="Calibri"/>
                <w:sz w:val="18"/>
                <w:szCs w:val="18"/>
              </w:rPr>
              <w:t xml:space="preserve">Effect size, </w:t>
            </w:r>
            <w:r w:rsidRPr="00701AB0">
              <w:rPr>
                <w:rFonts w:ascii="Calibri" w:hAnsi="Calibri" w:cs="Calibri"/>
                <w:sz w:val="18"/>
                <w:szCs w:val="18"/>
              </w:rPr>
              <w:t>Variability</w:t>
            </w:r>
          </w:p>
        </w:tc>
      </w:tr>
      <w:tr w:rsidR="006A5C0E" w:rsidRPr="00FC46D6" w14:paraId="77E158C5" w14:textId="77777777" w:rsidTr="00064EFC">
        <w:trPr>
          <w:trHeight w:val="449"/>
        </w:trPr>
        <w:tc>
          <w:tcPr>
            <w:tcW w:w="4316" w:type="dxa"/>
            <w:vMerge/>
          </w:tcPr>
          <w:p w14:paraId="561F24BE" w14:textId="77777777" w:rsidR="006A5C0E" w:rsidRPr="00FC46D6" w:rsidRDefault="006A5C0E" w:rsidP="00064EFC">
            <w:pPr>
              <w:rPr>
                <w:rFonts w:ascii="Calibri" w:hAnsi="Calibri" w:cs="Calibri"/>
                <w:sz w:val="18"/>
                <w:szCs w:val="18"/>
              </w:rPr>
            </w:pPr>
          </w:p>
        </w:tc>
        <w:tc>
          <w:tcPr>
            <w:tcW w:w="2969" w:type="dxa"/>
            <w:vMerge/>
          </w:tcPr>
          <w:p w14:paraId="03D17241"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1518EA4D" w14:textId="77777777" w:rsidR="006A5C0E" w:rsidRPr="00FC46D6" w:rsidRDefault="006A5C0E" w:rsidP="00064EFC">
            <w:pPr>
              <w:rPr>
                <w:rFonts w:ascii="Calibri" w:hAnsi="Calibri" w:cs="Calibri"/>
                <w:sz w:val="18"/>
                <w:szCs w:val="18"/>
              </w:rPr>
            </w:pPr>
            <w:r w:rsidRPr="00F7285E">
              <w:rPr>
                <w:rFonts w:ascii="Calibri" w:hAnsi="Calibri" w:cs="Calibri"/>
                <w:sz w:val="18"/>
                <w:szCs w:val="18"/>
              </w:rPr>
              <w:t>autocorrelation variance-covariance matrix, t-test, z-test, and F-statistics</w:t>
            </w:r>
          </w:p>
        </w:tc>
      </w:tr>
      <w:tr w:rsidR="006A5C0E" w:rsidRPr="00FC46D6" w14:paraId="4FFCBB74" w14:textId="77777777" w:rsidTr="00064EFC">
        <w:trPr>
          <w:trHeight w:val="352"/>
        </w:trPr>
        <w:tc>
          <w:tcPr>
            <w:tcW w:w="4316" w:type="dxa"/>
            <w:vMerge/>
          </w:tcPr>
          <w:p w14:paraId="1B1784BD"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MmMxNzI4YTYtZWE2OC00ZDc4LWI5ZTItZjNhMGZkM2JmMTlh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
            <w:id w:val="-774718119"/>
            <w:placeholder>
              <w:docPart w:val="2DBB8DF6FF51476C8F42A8C7ED361116"/>
            </w:placeholder>
          </w:sdtPr>
          <w:sdtContent>
            <w:tc>
              <w:tcPr>
                <w:tcW w:w="2969" w:type="dxa"/>
                <w:vMerge w:val="restart"/>
              </w:tcPr>
              <w:p w14:paraId="704C1435" w14:textId="2A0D479B"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[32]</w:t>
                </w:r>
              </w:p>
            </w:tc>
          </w:sdtContent>
        </w:sdt>
        <w:tc>
          <w:tcPr>
            <w:tcW w:w="5665" w:type="dxa"/>
            <w:tcBorders>
              <w:bottom w:val="single" w:sz="4" w:space="0" w:color="auto"/>
            </w:tcBorders>
            <w:shd w:val="clear" w:color="auto" w:fill="92D050"/>
          </w:tcPr>
          <w:p w14:paraId="31B03562" w14:textId="77777777" w:rsidR="006A5C0E" w:rsidRPr="00FC46D6" w:rsidRDefault="006A5C0E" w:rsidP="00064EFC">
            <w:pPr>
              <w:rPr>
                <w:rFonts w:ascii="Calibri" w:hAnsi="Calibri" w:cs="Calibri"/>
                <w:sz w:val="18"/>
                <w:szCs w:val="18"/>
              </w:rPr>
            </w:pPr>
            <w:r>
              <w:rPr>
                <w:rFonts w:ascii="Calibri" w:hAnsi="Calibri" w:cs="Calibri"/>
                <w:sz w:val="18"/>
                <w:szCs w:val="18"/>
              </w:rPr>
              <w:t>Study design, Study hypothesis, power calculation, statement about sample size</w:t>
            </w:r>
          </w:p>
        </w:tc>
      </w:tr>
      <w:tr w:rsidR="006A5C0E" w:rsidRPr="00FC46D6" w14:paraId="1420CA28" w14:textId="77777777" w:rsidTr="00064EFC">
        <w:trPr>
          <w:trHeight w:val="530"/>
        </w:trPr>
        <w:tc>
          <w:tcPr>
            <w:tcW w:w="4316" w:type="dxa"/>
            <w:vMerge/>
          </w:tcPr>
          <w:p w14:paraId="2DB03C97" w14:textId="77777777" w:rsidR="006A5C0E" w:rsidRPr="00FC46D6" w:rsidRDefault="006A5C0E" w:rsidP="00064EFC">
            <w:pPr>
              <w:rPr>
                <w:rFonts w:ascii="Calibri" w:hAnsi="Calibri" w:cs="Calibri"/>
                <w:sz w:val="18"/>
                <w:szCs w:val="18"/>
              </w:rPr>
            </w:pPr>
          </w:p>
        </w:tc>
        <w:tc>
          <w:tcPr>
            <w:tcW w:w="2969" w:type="dxa"/>
            <w:vMerge/>
          </w:tcPr>
          <w:p w14:paraId="5D113276"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77C9CF40" w14:textId="77777777" w:rsidR="006A5C0E" w:rsidRPr="00FC46D6" w:rsidRDefault="006A5C0E" w:rsidP="00064EFC">
            <w:pPr>
              <w:rPr>
                <w:rFonts w:ascii="Calibri" w:hAnsi="Calibri" w:cs="Calibri"/>
                <w:sz w:val="18"/>
                <w:szCs w:val="18"/>
              </w:rPr>
            </w:pPr>
            <w:r w:rsidRPr="00F7285E">
              <w:rPr>
                <w:rFonts w:ascii="Calibri" w:hAnsi="Calibri" w:cs="Calibri"/>
                <w:sz w:val="18"/>
                <w:szCs w:val="18"/>
              </w:rPr>
              <w:t>Variance in studies</w:t>
            </w:r>
          </w:p>
        </w:tc>
      </w:tr>
      <w:tr w:rsidR="006A5C0E" w:rsidRPr="00FC46D6" w14:paraId="11D73635" w14:textId="77777777" w:rsidTr="00064EFC">
        <w:trPr>
          <w:trHeight w:val="530"/>
        </w:trPr>
        <w:tc>
          <w:tcPr>
            <w:tcW w:w="4316" w:type="dxa"/>
            <w:vMerge/>
          </w:tcPr>
          <w:p w14:paraId="48F81668"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ODZiODIxYjktNTUwOC00NGU3LWI4OGMtOWQ2OTVlNjExOTFi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
            <w:id w:val="1553649267"/>
            <w:placeholder>
              <w:docPart w:val="492510E8AB764D8B9795243207422431"/>
            </w:placeholder>
          </w:sdtPr>
          <w:sdtContent>
            <w:tc>
              <w:tcPr>
                <w:tcW w:w="2969" w:type="dxa"/>
                <w:vMerge w:val="restart"/>
              </w:tcPr>
              <w:p w14:paraId="70805E42" w14:textId="1E34BB85"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[42]</w:t>
                </w:r>
              </w:p>
            </w:tc>
          </w:sdtContent>
        </w:sdt>
        <w:tc>
          <w:tcPr>
            <w:tcW w:w="5665" w:type="dxa"/>
            <w:tcBorders>
              <w:bottom w:val="single" w:sz="4" w:space="0" w:color="auto"/>
            </w:tcBorders>
            <w:shd w:val="clear" w:color="auto" w:fill="92D050"/>
          </w:tcPr>
          <w:p w14:paraId="07ACF8F3" w14:textId="77777777" w:rsidR="006A5C0E" w:rsidRPr="00FC46D6" w:rsidRDefault="006A5C0E" w:rsidP="00064EFC">
            <w:pPr>
              <w:rPr>
                <w:rFonts w:ascii="Calibri" w:hAnsi="Calibri" w:cs="Calibri"/>
                <w:sz w:val="18"/>
                <w:szCs w:val="18"/>
              </w:rPr>
            </w:pPr>
            <w:r>
              <w:rPr>
                <w:rFonts w:ascii="Calibri" w:hAnsi="Calibri" w:cs="Calibri"/>
                <w:sz w:val="18"/>
                <w:szCs w:val="18"/>
              </w:rPr>
              <w:t>Power calculation, significance level, effect size</w:t>
            </w:r>
          </w:p>
        </w:tc>
      </w:tr>
      <w:tr w:rsidR="006A5C0E" w:rsidRPr="00FC46D6" w14:paraId="200CE47B" w14:textId="77777777" w:rsidTr="00064EFC">
        <w:trPr>
          <w:trHeight w:val="530"/>
        </w:trPr>
        <w:tc>
          <w:tcPr>
            <w:tcW w:w="4316" w:type="dxa"/>
            <w:vMerge/>
          </w:tcPr>
          <w:p w14:paraId="08473E03" w14:textId="77777777" w:rsidR="006A5C0E" w:rsidRPr="00FC46D6" w:rsidRDefault="006A5C0E" w:rsidP="00064EFC">
            <w:pPr>
              <w:rPr>
                <w:rFonts w:ascii="Calibri" w:hAnsi="Calibri" w:cs="Calibri"/>
                <w:sz w:val="18"/>
                <w:szCs w:val="18"/>
              </w:rPr>
            </w:pPr>
          </w:p>
        </w:tc>
        <w:tc>
          <w:tcPr>
            <w:tcW w:w="2969" w:type="dxa"/>
            <w:vMerge/>
          </w:tcPr>
          <w:p w14:paraId="3022B9C1"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3F3CF196" w14:textId="77777777" w:rsidR="006A5C0E" w:rsidRPr="00FC46D6" w:rsidRDefault="006A5C0E" w:rsidP="00064EFC">
            <w:pPr>
              <w:rPr>
                <w:rFonts w:ascii="Calibri" w:hAnsi="Calibri" w:cs="Calibri"/>
                <w:sz w:val="18"/>
                <w:szCs w:val="18"/>
              </w:rPr>
            </w:pPr>
            <w:r w:rsidRPr="00F7285E">
              <w:rPr>
                <w:rFonts w:ascii="Calibri" w:hAnsi="Calibri" w:cs="Calibri"/>
                <w:sz w:val="18"/>
                <w:szCs w:val="18"/>
              </w:rPr>
              <w:t>Post hoc power analysis, Jadad score</w:t>
            </w:r>
          </w:p>
        </w:tc>
      </w:tr>
      <w:tr w:rsidR="006A5C0E" w:rsidRPr="00FC46D6" w14:paraId="5D04CD97" w14:textId="77777777" w:rsidTr="00064EFC">
        <w:trPr>
          <w:trHeight w:val="629"/>
        </w:trPr>
        <w:tc>
          <w:tcPr>
            <w:tcW w:w="4316" w:type="dxa"/>
            <w:vMerge/>
          </w:tcPr>
          <w:p w14:paraId="29A6061F"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M2U3ZTZkYTUtYzVmZi00MmRhLWEzNzMtN2Y1NmYyZDZmNjdl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
            <w:id w:val="1896312715"/>
            <w:placeholder>
              <w:docPart w:val="2F8A72292EEC41EF8ECC24E0E66C6862"/>
            </w:placeholder>
          </w:sdtPr>
          <w:sdtContent>
            <w:tc>
              <w:tcPr>
                <w:tcW w:w="2969" w:type="dxa"/>
                <w:vMerge w:val="restart"/>
              </w:tcPr>
              <w:p w14:paraId="61459905" w14:textId="25C44ED9"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[34]</w:t>
                </w:r>
              </w:p>
            </w:tc>
          </w:sdtContent>
        </w:sdt>
        <w:tc>
          <w:tcPr>
            <w:tcW w:w="5665" w:type="dxa"/>
            <w:tcBorders>
              <w:bottom w:val="single" w:sz="4" w:space="0" w:color="auto"/>
            </w:tcBorders>
            <w:shd w:val="clear" w:color="auto" w:fill="92D050"/>
          </w:tcPr>
          <w:p w14:paraId="460C32C7" w14:textId="77777777" w:rsidR="006A5C0E" w:rsidRPr="00FC46D6" w:rsidRDefault="006A5C0E" w:rsidP="00064EFC">
            <w:pPr>
              <w:rPr>
                <w:rFonts w:ascii="Calibri" w:hAnsi="Calibri" w:cs="Calibri"/>
                <w:sz w:val="18"/>
                <w:szCs w:val="18"/>
              </w:rPr>
            </w:pPr>
            <w:r>
              <w:rPr>
                <w:rFonts w:ascii="Calibri" w:hAnsi="Calibri" w:cs="Calibri"/>
                <w:sz w:val="18"/>
                <w:szCs w:val="18"/>
              </w:rPr>
              <w:t>Sample size formula, sampling techniques, statement about sample size</w:t>
            </w:r>
          </w:p>
        </w:tc>
      </w:tr>
      <w:tr w:rsidR="006A5C0E" w:rsidRPr="00FC46D6" w14:paraId="150EE665" w14:textId="77777777" w:rsidTr="00064EFC">
        <w:trPr>
          <w:trHeight w:val="530"/>
        </w:trPr>
        <w:tc>
          <w:tcPr>
            <w:tcW w:w="4316" w:type="dxa"/>
            <w:vMerge/>
          </w:tcPr>
          <w:p w14:paraId="1C4FF6C5" w14:textId="77777777" w:rsidR="006A5C0E" w:rsidRPr="00FC46D6" w:rsidRDefault="006A5C0E" w:rsidP="00064EFC">
            <w:pPr>
              <w:rPr>
                <w:rFonts w:ascii="Calibri" w:hAnsi="Calibri" w:cs="Calibri"/>
                <w:sz w:val="18"/>
                <w:szCs w:val="18"/>
              </w:rPr>
            </w:pPr>
          </w:p>
        </w:tc>
        <w:tc>
          <w:tcPr>
            <w:tcW w:w="2969" w:type="dxa"/>
            <w:vMerge/>
          </w:tcPr>
          <w:p w14:paraId="42BAA009"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0C9A4327" w14:textId="77777777" w:rsidR="006A5C0E" w:rsidRPr="00FC46D6" w:rsidRDefault="006A5C0E" w:rsidP="00064EFC">
            <w:pPr>
              <w:rPr>
                <w:rFonts w:ascii="Calibri" w:hAnsi="Calibri" w:cs="Calibri"/>
                <w:sz w:val="18"/>
                <w:szCs w:val="18"/>
              </w:rPr>
            </w:pPr>
            <w:r>
              <w:rPr>
                <w:rFonts w:ascii="Calibri" w:hAnsi="Calibri" w:cs="Calibri"/>
                <w:sz w:val="18"/>
                <w:szCs w:val="18"/>
              </w:rPr>
              <w:t>N/A</w:t>
            </w:r>
          </w:p>
        </w:tc>
      </w:tr>
      <w:tr w:rsidR="006A5C0E" w:rsidRPr="00FC46D6" w14:paraId="3938AABA" w14:textId="77777777" w:rsidTr="00064EFC">
        <w:trPr>
          <w:trHeight w:val="602"/>
        </w:trPr>
        <w:tc>
          <w:tcPr>
            <w:tcW w:w="4316" w:type="dxa"/>
            <w:vMerge/>
          </w:tcPr>
          <w:p w14:paraId="77A95F25"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N2M0MDllZWQtZTllNy00MzcyLWJiNDItOGQ5NTYzZTYyYWUy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
            <w:id w:val="-1980763544"/>
            <w:placeholder>
              <w:docPart w:val="8513D80EDA204BC68E6B0D5037E823D2"/>
            </w:placeholder>
          </w:sdtPr>
          <w:sdtContent>
            <w:tc>
              <w:tcPr>
                <w:tcW w:w="2969" w:type="dxa"/>
                <w:vMerge w:val="restart"/>
              </w:tcPr>
              <w:p w14:paraId="37B3FFF5" w14:textId="2C92DA58"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[35]</w:t>
                </w:r>
              </w:p>
            </w:tc>
          </w:sdtContent>
        </w:sdt>
        <w:tc>
          <w:tcPr>
            <w:tcW w:w="5665" w:type="dxa"/>
            <w:tcBorders>
              <w:bottom w:val="single" w:sz="4" w:space="0" w:color="auto"/>
            </w:tcBorders>
            <w:shd w:val="clear" w:color="auto" w:fill="92D050"/>
          </w:tcPr>
          <w:p w14:paraId="0F6F3B0A" w14:textId="77777777" w:rsidR="006A5C0E" w:rsidRPr="00FC46D6" w:rsidRDefault="006A5C0E" w:rsidP="00064EFC">
            <w:pPr>
              <w:rPr>
                <w:rFonts w:ascii="Calibri" w:hAnsi="Calibri" w:cs="Calibri"/>
                <w:sz w:val="18"/>
                <w:szCs w:val="18"/>
              </w:rPr>
            </w:pPr>
            <w:r>
              <w:rPr>
                <w:rFonts w:ascii="Calibri" w:hAnsi="Calibri" w:cs="Calibri"/>
                <w:sz w:val="18"/>
                <w:szCs w:val="18"/>
              </w:rPr>
              <w:t>Study design, Significance level, sampling techniques, statement about sample size</w:t>
            </w:r>
          </w:p>
        </w:tc>
      </w:tr>
      <w:tr w:rsidR="006A5C0E" w:rsidRPr="00FC46D6" w14:paraId="0C8AAAFF" w14:textId="77777777" w:rsidTr="00064EFC">
        <w:trPr>
          <w:trHeight w:val="638"/>
        </w:trPr>
        <w:tc>
          <w:tcPr>
            <w:tcW w:w="4316" w:type="dxa"/>
            <w:vMerge/>
          </w:tcPr>
          <w:p w14:paraId="4DFA6EF9" w14:textId="77777777" w:rsidR="006A5C0E" w:rsidRPr="00FC46D6" w:rsidRDefault="006A5C0E" w:rsidP="00064EFC">
            <w:pPr>
              <w:rPr>
                <w:rFonts w:ascii="Calibri" w:hAnsi="Calibri" w:cs="Calibri"/>
                <w:sz w:val="18"/>
                <w:szCs w:val="18"/>
              </w:rPr>
            </w:pPr>
          </w:p>
        </w:tc>
        <w:tc>
          <w:tcPr>
            <w:tcW w:w="2969" w:type="dxa"/>
            <w:vMerge/>
          </w:tcPr>
          <w:p w14:paraId="1B801249"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1B4A4D78" w14:textId="77777777" w:rsidR="006A5C0E" w:rsidRPr="00FC46D6" w:rsidRDefault="006A5C0E" w:rsidP="00064EFC">
            <w:pPr>
              <w:rPr>
                <w:rFonts w:ascii="Calibri" w:hAnsi="Calibri" w:cs="Calibri"/>
                <w:sz w:val="18"/>
                <w:szCs w:val="18"/>
              </w:rPr>
            </w:pPr>
            <w:r>
              <w:rPr>
                <w:rFonts w:ascii="Calibri" w:hAnsi="Calibri" w:cs="Calibri"/>
                <w:sz w:val="18"/>
                <w:szCs w:val="18"/>
              </w:rPr>
              <w:t xml:space="preserve">Treatment effect, </w:t>
            </w:r>
            <w:r w:rsidRPr="00F7285E">
              <w:rPr>
                <w:rFonts w:ascii="Calibri" w:hAnsi="Calibri" w:cs="Calibri"/>
                <w:sz w:val="18"/>
                <w:szCs w:val="18"/>
              </w:rPr>
              <w:t>Variation on design, Inter Quartile Range (ICC)</w:t>
            </w:r>
          </w:p>
        </w:tc>
      </w:tr>
      <w:tr w:rsidR="006A5C0E" w:rsidRPr="00FC46D6" w14:paraId="64E792C8" w14:textId="77777777" w:rsidTr="00064EFC">
        <w:trPr>
          <w:trHeight w:val="611"/>
        </w:trPr>
        <w:tc>
          <w:tcPr>
            <w:tcW w:w="4316" w:type="dxa"/>
            <w:vMerge/>
          </w:tcPr>
          <w:p w14:paraId="3ECEA72B"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NDY2OTgxNWUtODI4ZS00ZjFjLWI3YjMtMjU5OTI1MTM1M2Ni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
            <w:id w:val="-633711351"/>
            <w:placeholder>
              <w:docPart w:val="1271DC1A2B7342B595883CCAF98E3A4E"/>
            </w:placeholder>
          </w:sdtPr>
          <w:sdtContent>
            <w:tc>
              <w:tcPr>
                <w:tcW w:w="2969" w:type="dxa"/>
                <w:vMerge w:val="restart"/>
              </w:tcPr>
              <w:p w14:paraId="18EFEEBF" w14:textId="08A6077F"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[36]</w:t>
                </w:r>
              </w:p>
            </w:tc>
          </w:sdtContent>
        </w:sdt>
        <w:tc>
          <w:tcPr>
            <w:tcW w:w="5665" w:type="dxa"/>
            <w:tcBorders>
              <w:bottom w:val="single" w:sz="4" w:space="0" w:color="auto"/>
            </w:tcBorders>
            <w:shd w:val="clear" w:color="auto" w:fill="92D050"/>
          </w:tcPr>
          <w:p w14:paraId="47A6CBDC" w14:textId="77777777" w:rsidR="006A5C0E" w:rsidRPr="00FC46D6" w:rsidRDefault="006A5C0E" w:rsidP="00064EFC">
            <w:pPr>
              <w:rPr>
                <w:rFonts w:ascii="Calibri" w:hAnsi="Calibri" w:cs="Calibri"/>
                <w:sz w:val="18"/>
                <w:szCs w:val="18"/>
              </w:rPr>
            </w:pPr>
            <w:r>
              <w:rPr>
                <w:rFonts w:ascii="Calibri" w:hAnsi="Calibri" w:cs="Calibri"/>
                <w:sz w:val="18"/>
                <w:szCs w:val="18"/>
              </w:rPr>
              <w:t>Sampling techniques</w:t>
            </w:r>
          </w:p>
        </w:tc>
      </w:tr>
      <w:tr w:rsidR="006A5C0E" w:rsidRPr="00FC46D6" w14:paraId="2176A9F0" w14:textId="77777777" w:rsidTr="00064EFC">
        <w:trPr>
          <w:trHeight w:val="620"/>
        </w:trPr>
        <w:tc>
          <w:tcPr>
            <w:tcW w:w="4316" w:type="dxa"/>
            <w:vMerge/>
          </w:tcPr>
          <w:p w14:paraId="22F6F706" w14:textId="77777777" w:rsidR="006A5C0E" w:rsidRPr="00FC46D6" w:rsidRDefault="006A5C0E" w:rsidP="00064EFC">
            <w:pPr>
              <w:rPr>
                <w:rFonts w:ascii="Calibri" w:hAnsi="Calibri" w:cs="Calibri"/>
                <w:sz w:val="18"/>
                <w:szCs w:val="18"/>
              </w:rPr>
            </w:pPr>
          </w:p>
        </w:tc>
        <w:tc>
          <w:tcPr>
            <w:tcW w:w="2969" w:type="dxa"/>
            <w:vMerge/>
          </w:tcPr>
          <w:p w14:paraId="776F5806"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0590DCE3" w14:textId="77777777" w:rsidR="006A5C0E" w:rsidRPr="00FC46D6" w:rsidRDefault="006A5C0E" w:rsidP="00064EFC">
            <w:pPr>
              <w:rPr>
                <w:rFonts w:ascii="Calibri" w:hAnsi="Calibri" w:cs="Calibri"/>
                <w:sz w:val="18"/>
                <w:szCs w:val="18"/>
              </w:rPr>
            </w:pPr>
            <w:r>
              <w:rPr>
                <w:rFonts w:ascii="Calibri" w:hAnsi="Calibri" w:cs="Calibri"/>
                <w:sz w:val="18"/>
                <w:szCs w:val="18"/>
              </w:rPr>
              <w:t>N/A</w:t>
            </w:r>
          </w:p>
        </w:tc>
      </w:tr>
      <w:tr w:rsidR="006A5C0E" w:rsidRPr="00FC46D6" w14:paraId="4F096AF9" w14:textId="77777777" w:rsidTr="00064EFC">
        <w:trPr>
          <w:trHeight w:val="620"/>
        </w:trPr>
        <w:tc>
          <w:tcPr>
            <w:tcW w:w="4316" w:type="dxa"/>
            <w:vMerge/>
          </w:tcPr>
          <w:p w14:paraId="60621BE0"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N2Q3ZTlhY2EtMDIyMS00ZjEyLTk3N2MtMTkzY2JjZmFmZjVi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
            <w:id w:val="-1848165500"/>
            <w:placeholder>
              <w:docPart w:val="8E1C9EA767AD4BB4AC74ADB649114BDA"/>
            </w:placeholder>
          </w:sdtPr>
          <w:sdtContent>
            <w:tc>
              <w:tcPr>
                <w:tcW w:w="2969" w:type="dxa"/>
                <w:vMerge w:val="restart"/>
              </w:tcPr>
              <w:p w14:paraId="2ED4495A" w14:textId="193B58D4"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[37]</w:t>
                </w:r>
              </w:p>
            </w:tc>
          </w:sdtContent>
        </w:sdt>
        <w:tc>
          <w:tcPr>
            <w:tcW w:w="5665" w:type="dxa"/>
            <w:tcBorders>
              <w:bottom w:val="single" w:sz="4" w:space="0" w:color="auto"/>
            </w:tcBorders>
            <w:shd w:val="clear" w:color="auto" w:fill="92D050"/>
          </w:tcPr>
          <w:p w14:paraId="210EC788" w14:textId="77777777" w:rsidR="006A5C0E" w:rsidRPr="00FC46D6" w:rsidRDefault="006A5C0E" w:rsidP="00064EFC">
            <w:pPr>
              <w:rPr>
                <w:rFonts w:ascii="Calibri" w:hAnsi="Calibri" w:cs="Calibri"/>
                <w:sz w:val="18"/>
                <w:szCs w:val="18"/>
              </w:rPr>
            </w:pPr>
            <w:r>
              <w:rPr>
                <w:rFonts w:ascii="Calibri" w:hAnsi="Calibri" w:cs="Calibri"/>
                <w:sz w:val="18"/>
                <w:szCs w:val="18"/>
              </w:rPr>
              <w:t>statement about sample size</w:t>
            </w:r>
          </w:p>
        </w:tc>
      </w:tr>
      <w:tr w:rsidR="006A5C0E" w:rsidRPr="00FC46D6" w14:paraId="5ECC06D1" w14:textId="77777777" w:rsidTr="00064EFC">
        <w:trPr>
          <w:trHeight w:val="539"/>
        </w:trPr>
        <w:tc>
          <w:tcPr>
            <w:tcW w:w="4316" w:type="dxa"/>
            <w:vMerge/>
          </w:tcPr>
          <w:p w14:paraId="37599FA2" w14:textId="77777777" w:rsidR="006A5C0E" w:rsidRPr="00FC46D6" w:rsidRDefault="006A5C0E" w:rsidP="00064EFC">
            <w:pPr>
              <w:rPr>
                <w:rFonts w:ascii="Calibri" w:hAnsi="Calibri" w:cs="Calibri"/>
                <w:sz w:val="18"/>
                <w:szCs w:val="18"/>
              </w:rPr>
            </w:pPr>
          </w:p>
        </w:tc>
        <w:tc>
          <w:tcPr>
            <w:tcW w:w="2969" w:type="dxa"/>
            <w:vMerge/>
          </w:tcPr>
          <w:p w14:paraId="044DE724"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3BA90906" w14:textId="77777777" w:rsidR="006A5C0E" w:rsidRPr="00FC46D6" w:rsidRDefault="006A5C0E" w:rsidP="00064EFC">
            <w:pPr>
              <w:rPr>
                <w:rFonts w:ascii="Calibri" w:hAnsi="Calibri" w:cs="Calibri"/>
                <w:sz w:val="18"/>
                <w:szCs w:val="18"/>
              </w:rPr>
            </w:pPr>
            <w:r w:rsidRPr="00F7285E">
              <w:rPr>
                <w:rFonts w:ascii="Calibri" w:hAnsi="Calibri" w:cs="Calibri"/>
                <w:sz w:val="18"/>
                <w:szCs w:val="18"/>
              </w:rPr>
              <w:t>Respondent-Driven sampling Method</w:t>
            </w:r>
          </w:p>
        </w:tc>
      </w:tr>
      <w:tr w:rsidR="006A5C0E" w:rsidRPr="00FC46D6" w14:paraId="551D9BA3" w14:textId="77777777" w:rsidTr="00064EFC">
        <w:trPr>
          <w:trHeight w:val="521"/>
        </w:trPr>
        <w:tc>
          <w:tcPr>
            <w:tcW w:w="4316" w:type="dxa"/>
            <w:vMerge/>
          </w:tcPr>
          <w:p w14:paraId="542E5F62"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OWZkMDVlOGYtMjdiNy00Y2RkLTk0ZGEtNTNhMDNiYzcyMDgy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
            <w:id w:val="2115550015"/>
            <w:placeholder>
              <w:docPart w:val="ABD3B4E1D7BC409EA115C9800064E0AD"/>
            </w:placeholder>
          </w:sdtPr>
          <w:sdtContent>
            <w:tc>
              <w:tcPr>
                <w:tcW w:w="2969" w:type="dxa"/>
                <w:vMerge w:val="restart"/>
              </w:tcPr>
              <w:p w14:paraId="120E1C2E" w14:textId="2D13C58F"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[38]</w:t>
                </w:r>
              </w:p>
            </w:tc>
          </w:sdtContent>
        </w:sdt>
        <w:tc>
          <w:tcPr>
            <w:tcW w:w="5665" w:type="dxa"/>
            <w:tcBorders>
              <w:bottom w:val="single" w:sz="4" w:space="0" w:color="auto"/>
            </w:tcBorders>
            <w:shd w:val="clear" w:color="auto" w:fill="92D050"/>
          </w:tcPr>
          <w:p w14:paraId="425BC190" w14:textId="77777777" w:rsidR="006A5C0E" w:rsidRPr="00FC46D6" w:rsidRDefault="006A5C0E" w:rsidP="00064EFC">
            <w:pPr>
              <w:rPr>
                <w:rFonts w:ascii="Calibri" w:hAnsi="Calibri" w:cs="Calibri"/>
                <w:sz w:val="18"/>
                <w:szCs w:val="18"/>
              </w:rPr>
            </w:pPr>
            <w:r>
              <w:rPr>
                <w:rFonts w:ascii="Calibri" w:hAnsi="Calibri" w:cs="Calibri"/>
                <w:sz w:val="18"/>
                <w:szCs w:val="18"/>
              </w:rPr>
              <w:t>Study design, sampling techniques, statement about sample size</w:t>
            </w:r>
          </w:p>
        </w:tc>
      </w:tr>
      <w:tr w:rsidR="006A5C0E" w:rsidRPr="00FC46D6" w14:paraId="530B8F96" w14:textId="77777777" w:rsidTr="00064EFC">
        <w:trPr>
          <w:trHeight w:val="521"/>
        </w:trPr>
        <w:tc>
          <w:tcPr>
            <w:tcW w:w="4316" w:type="dxa"/>
            <w:vMerge/>
          </w:tcPr>
          <w:p w14:paraId="6BE88C63" w14:textId="77777777" w:rsidR="006A5C0E" w:rsidRPr="00FC46D6" w:rsidRDefault="006A5C0E" w:rsidP="00064EFC">
            <w:pPr>
              <w:rPr>
                <w:rFonts w:ascii="Calibri" w:hAnsi="Calibri" w:cs="Calibri"/>
                <w:sz w:val="18"/>
                <w:szCs w:val="18"/>
              </w:rPr>
            </w:pPr>
          </w:p>
        </w:tc>
        <w:tc>
          <w:tcPr>
            <w:tcW w:w="2969" w:type="dxa"/>
            <w:vMerge/>
          </w:tcPr>
          <w:p w14:paraId="535E9971"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6F31580B" w14:textId="77777777" w:rsidR="006A5C0E" w:rsidRPr="00FC46D6" w:rsidRDefault="006A5C0E" w:rsidP="00064EFC">
            <w:pPr>
              <w:rPr>
                <w:rFonts w:ascii="Calibri" w:hAnsi="Calibri" w:cs="Calibri"/>
                <w:sz w:val="18"/>
                <w:szCs w:val="18"/>
              </w:rPr>
            </w:pPr>
            <w:r w:rsidRPr="00F7285E">
              <w:rPr>
                <w:rFonts w:ascii="Calibri" w:hAnsi="Calibri" w:cs="Calibri"/>
                <w:sz w:val="18"/>
                <w:szCs w:val="18"/>
              </w:rPr>
              <w:t>N/A</w:t>
            </w:r>
          </w:p>
        </w:tc>
      </w:tr>
      <w:tr w:rsidR="006A5C0E" w:rsidRPr="00FC46D6" w14:paraId="34D8AE1F" w14:textId="77777777" w:rsidTr="00064EFC">
        <w:trPr>
          <w:trHeight w:val="539"/>
        </w:trPr>
        <w:tc>
          <w:tcPr>
            <w:tcW w:w="4316" w:type="dxa"/>
            <w:vMerge/>
          </w:tcPr>
          <w:p w14:paraId="7D90556A"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Y2U2ZTkzMTgtNDk4MS00YWViLWI3NjYtYmFkMzEzMzI4NGM2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
            <w:id w:val="-1002897528"/>
            <w:placeholder>
              <w:docPart w:val="432B78592B294BE1A9CBDDB661D22E1F"/>
            </w:placeholder>
          </w:sdtPr>
          <w:sdtContent>
            <w:tc>
              <w:tcPr>
                <w:tcW w:w="2969" w:type="dxa"/>
                <w:vMerge w:val="restart"/>
              </w:tcPr>
              <w:p w14:paraId="2529C13D" w14:textId="5FAB010A"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[39]</w:t>
                </w:r>
              </w:p>
            </w:tc>
          </w:sdtContent>
        </w:sdt>
        <w:tc>
          <w:tcPr>
            <w:tcW w:w="5665" w:type="dxa"/>
            <w:tcBorders>
              <w:bottom w:val="single" w:sz="4" w:space="0" w:color="auto"/>
            </w:tcBorders>
            <w:shd w:val="clear" w:color="auto" w:fill="92D050"/>
          </w:tcPr>
          <w:p w14:paraId="4DE71335" w14:textId="77777777" w:rsidR="006A5C0E" w:rsidRPr="00FC46D6" w:rsidRDefault="006A5C0E" w:rsidP="00064EFC">
            <w:pPr>
              <w:rPr>
                <w:rFonts w:ascii="Calibri" w:hAnsi="Calibri" w:cs="Calibri"/>
                <w:sz w:val="18"/>
                <w:szCs w:val="18"/>
              </w:rPr>
            </w:pPr>
            <w:r>
              <w:rPr>
                <w:rFonts w:ascii="Calibri" w:hAnsi="Calibri" w:cs="Calibri"/>
                <w:sz w:val="18"/>
                <w:szCs w:val="18"/>
              </w:rPr>
              <w:t>sampling techniques</w:t>
            </w:r>
          </w:p>
        </w:tc>
      </w:tr>
      <w:tr w:rsidR="006A5C0E" w:rsidRPr="00FC46D6" w14:paraId="2498C5BD" w14:textId="77777777" w:rsidTr="00064EFC">
        <w:trPr>
          <w:trHeight w:val="530"/>
        </w:trPr>
        <w:tc>
          <w:tcPr>
            <w:tcW w:w="4316" w:type="dxa"/>
            <w:vMerge/>
          </w:tcPr>
          <w:p w14:paraId="779CBB3E" w14:textId="77777777" w:rsidR="006A5C0E" w:rsidRPr="00FC46D6" w:rsidRDefault="006A5C0E" w:rsidP="00064EFC">
            <w:pPr>
              <w:rPr>
                <w:rFonts w:ascii="Calibri" w:hAnsi="Calibri" w:cs="Calibri"/>
                <w:sz w:val="18"/>
                <w:szCs w:val="18"/>
              </w:rPr>
            </w:pPr>
          </w:p>
        </w:tc>
        <w:tc>
          <w:tcPr>
            <w:tcW w:w="2969" w:type="dxa"/>
            <w:vMerge/>
          </w:tcPr>
          <w:p w14:paraId="52C82D83"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6486DB52" w14:textId="77777777" w:rsidR="006A5C0E" w:rsidRPr="00FC46D6" w:rsidRDefault="006A5C0E" w:rsidP="00064EFC">
            <w:pPr>
              <w:rPr>
                <w:rFonts w:ascii="Calibri" w:hAnsi="Calibri" w:cs="Calibri"/>
                <w:sz w:val="18"/>
                <w:szCs w:val="18"/>
              </w:rPr>
            </w:pPr>
            <w:r w:rsidRPr="00F7285E">
              <w:rPr>
                <w:rFonts w:ascii="Calibri" w:hAnsi="Calibri" w:cs="Calibri"/>
                <w:sz w:val="18"/>
                <w:szCs w:val="18"/>
              </w:rPr>
              <w:t>N/A</w:t>
            </w:r>
          </w:p>
        </w:tc>
      </w:tr>
      <w:tr w:rsidR="006A5C0E" w:rsidRPr="00FC46D6" w14:paraId="47B3723C" w14:textId="77777777" w:rsidTr="00064EFC">
        <w:trPr>
          <w:trHeight w:val="530"/>
        </w:trPr>
        <w:tc>
          <w:tcPr>
            <w:tcW w:w="4316" w:type="dxa"/>
            <w:vMerge/>
          </w:tcPr>
          <w:p w14:paraId="13E69B2F"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MWQ2MjUwODktMWQ3NS00ODE1LThlNDItODNjZGRmNTQ0NmVh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
            <w:id w:val="-2114659943"/>
            <w:placeholder>
              <w:docPart w:val="E8202D2C5DEF4522938A4B7B5FFD41B8"/>
            </w:placeholder>
          </w:sdtPr>
          <w:sdtContent>
            <w:tc>
              <w:tcPr>
                <w:tcW w:w="2969" w:type="dxa"/>
                <w:vMerge w:val="restart"/>
              </w:tcPr>
              <w:p w14:paraId="10DC2468" w14:textId="08408842" w:rsidR="006A5C0E" w:rsidRPr="00FC46D6" w:rsidRDefault="004C7AF5" w:rsidP="00064EFC">
                <w:pPr>
                  <w:rPr>
                    <w:rFonts w:ascii="Calibri" w:hAnsi="Calibri" w:cs="Calibri"/>
                    <w:sz w:val="18"/>
                    <w:szCs w:val="18"/>
                  </w:rPr>
                </w:pPr>
                <w:r w:rsidRPr="004C7AF5">
                  <w:rPr>
                    <w:rFonts w:ascii="Calibri" w:eastAsia="Calibri" w:hAnsi="Calibri" w:cs="Calibri"/>
                    <w:color w:val="000000"/>
                    <w:sz w:val="18"/>
                    <w:szCs w:val="18"/>
                  </w:rPr>
                  <w:t>[40]</w:t>
                </w:r>
              </w:p>
            </w:tc>
          </w:sdtContent>
        </w:sdt>
        <w:tc>
          <w:tcPr>
            <w:tcW w:w="5665" w:type="dxa"/>
            <w:tcBorders>
              <w:bottom w:val="single" w:sz="4" w:space="0" w:color="auto"/>
            </w:tcBorders>
            <w:shd w:val="clear" w:color="auto" w:fill="92D050"/>
          </w:tcPr>
          <w:p w14:paraId="686D6473" w14:textId="77777777" w:rsidR="006A5C0E" w:rsidRPr="00FC46D6" w:rsidRDefault="006A5C0E" w:rsidP="00064EFC">
            <w:pPr>
              <w:rPr>
                <w:rFonts w:ascii="Calibri" w:hAnsi="Calibri" w:cs="Calibri"/>
                <w:sz w:val="18"/>
                <w:szCs w:val="18"/>
              </w:rPr>
            </w:pPr>
            <w:r>
              <w:rPr>
                <w:rFonts w:ascii="Calibri" w:hAnsi="Calibri" w:cs="Calibri"/>
                <w:sz w:val="18"/>
                <w:szCs w:val="18"/>
              </w:rPr>
              <w:t>Power calculation, significance level, statement about sample size</w:t>
            </w:r>
          </w:p>
        </w:tc>
      </w:tr>
      <w:tr w:rsidR="006A5C0E" w:rsidRPr="00FC46D6" w14:paraId="264CDA21" w14:textId="77777777" w:rsidTr="00064EFC">
        <w:trPr>
          <w:trHeight w:val="530"/>
        </w:trPr>
        <w:tc>
          <w:tcPr>
            <w:tcW w:w="4316" w:type="dxa"/>
            <w:vMerge/>
          </w:tcPr>
          <w:p w14:paraId="4A323533" w14:textId="77777777" w:rsidR="006A5C0E" w:rsidRPr="00FC46D6" w:rsidRDefault="006A5C0E" w:rsidP="00064EFC">
            <w:pPr>
              <w:rPr>
                <w:rFonts w:ascii="Calibri" w:hAnsi="Calibri" w:cs="Calibri"/>
                <w:sz w:val="18"/>
                <w:szCs w:val="18"/>
              </w:rPr>
            </w:pPr>
          </w:p>
        </w:tc>
        <w:tc>
          <w:tcPr>
            <w:tcW w:w="2969" w:type="dxa"/>
            <w:vMerge/>
          </w:tcPr>
          <w:p w14:paraId="032FB15C"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57B3C301" w14:textId="77777777" w:rsidR="006A5C0E" w:rsidRPr="00FC46D6" w:rsidRDefault="006A5C0E" w:rsidP="00064EFC">
            <w:pPr>
              <w:rPr>
                <w:rFonts w:ascii="Calibri" w:hAnsi="Calibri" w:cs="Calibri"/>
                <w:sz w:val="18"/>
                <w:szCs w:val="18"/>
              </w:rPr>
            </w:pPr>
            <w:r w:rsidRPr="00F7285E">
              <w:rPr>
                <w:rFonts w:ascii="Calibri" w:hAnsi="Calibri" w:cs="Calibri"/>
                <w:sz w:val="18"/>
                <w:szCs w:val="18"/>
              </w:rPr>
              <w:t>Trails control</w:t>
            </w:r>
          </w:p>
        </w:tc>
      </w:tr>
      <w:tr w:rsidR="006A5C0E" w:rsidRPr="00FC46D6" w14:paraId="272DC9AA" w14:textId="77777777" w:rsidTr="00064EFC">
        <w:trPr>
          <w:trHeight w:val="620"/>
        </w:trPr>
        <w:tc>
          <w:tcPr>
            <w:tcW w:w="4316" w:type="dxa"/>
            <w:vMerge/>
          </w:tcPr>
          <w:p w14:paraId="6D58E985" w14:textId="77777777" w:rsidR="006A5C0E" w:rsidRPr="00FC46D6" w:rsidRDefault="006A5C0E" w:rsidP="00064EFC">
            <w:pPr>
              <w:rPr>
                <w:rFonts w:ascii="Calibri" w:hAnsi="Calibri" w:cs="Calibri"/>
                <w:sz w:val="18"/>
                <w:szCs w:val="18"/>
              </w:rPr>
            </w:pPr>
          </w:p>
        </w:tc>
        <w:sdt>
          <w:sdtPr>
            <w:rPr>
              <w:rFonts w:ascii="Calibri" w:eastAsia="Calibri" w:hAnsi="Calibri" w:cs="Calibri"/>
              <w:color w:val="000000"/>
              <w:sz w:val="18"/>
              <w:szCs w:val="18"/>
            </w:rPr>
            <w:tag w:val="MENDELEY_CITATION_v3_eyJjaXRhdGlvbklEIjoiTUVOREVMRVlfQ0lUQVRJT05fYzhiOTk3OWQtZjkwMy00YmZjLWE1NjUtMmI0ZDhiZjU0ZGI5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
            <w:id w:val="1067080837"/>
            <w:placeholder>
              <w:docPart w:val="6A3275FDBA42496091E3B574F5BC9D91"/>
            </w:placeholder>
          </w:sdtPr>
          <w:sdtContent>
            <w:tc>
              <w:tcPr>
                <w:tcW w:w="2969" w:type="dxa"/>
                <w:vMerge w:val="restart"/>
              </w:tcPr>
              <w:p w14:paraId="070382BD" w14:textId="1E2222A6" w:rsidR="006A5C0E" w:rsidRPr="009976B7" w:rsidRDefault="004C7AF5" w:rsidP="00064EFC">
                <w:pPr>
                  <w:rPr>
                    <w:rFonts w:ascii="Calibri" w:eastAsia="Calibri" w:hAnsi="Calibri" w:cs="Calibri"/>
                    <w:color w:val="000000"/>
                    <w:sz w:val="18"/>
                    <w:szCs w:val="18"/>
                  </w:rPr>
                </w:pPr>
                <w:r w:rsidRPr="004C7AF5">
                  <w:rPr>
                    <w:rFonts w:ascii="Calibri" w:eastAsia="Calibri" w:hAnsi="Calibri" w:cs="Calibri"/>
                    <w:color w:val="000000"/>
                    <w:sz w:val="18"/>
                    <w:szCs w:val="18"/>
                  </w:rPr>
                  <w:t>[41]</w:t>
                </w:r>
              </w:p>
            </w:tc>
          </w:sdtContent>
        </w:sdt>
        <w:tc>
          <w:tcPr>
            <w:tcW w:w="5665" w:type="dxa"/>
            <w:tcBorders>
              <w:bottom w:val="single" w:sz="4" w:space="0" w:color="auto"/>
            </w:tcBorders>
            <w:shd w:val="clear" w:color="auto" w:fill="92D050"/>
          </w:tcPr>
          <w:p w14:paraId="2CBB4409" w14:textId="77777777" w:rsidR="006A5C0E" w:rsidRPr="00FC46D6" w:rsidRDefault="006A5C0E" w:rsidP="00064EFC">
            <w:pPr>
              <w:rPr>
                <w:rFonts w:ascii="Calibri" w:hAnsi="Calibri" w:cs="Calibri"/>
                <w:sz w:val="18"/>
                <w:szCs w:val="18"/>
              </w:rPr>
            </w:pPr>
            <w:r>
              <w:rPr>
                <w:rFonts w:ascii="Calibri" w:hAnsi="Calibri" w:cs="Calibri"/>
                <w:sz w:val="18"/>
                <w:szCs w:val="18"/>
              </w:rPr>
              <w:t xml:space="preserve">Power calculation, significance level, statement about sample size, sample size </w:t>
            </w:r>
            <w:r w:rsidRPr="00F7285E">
              <w:rPr>
                <w:rFonts w:ascii="Calibri" w:hAnsi="Calibri" w:cs="Calibri"/>
                <w:sz w:val="18"/>
                <w:szCs w:val="18"/>
              </w:rPr>
              <w:t>with replacement</w:t>
            </w:r>
          </w:p>
        </w:tc>
      </w:tr>
      <w:tr w:rsidR="006A5C0E" w:rsidRPr="00FC46D6" w14:paraId="795FA08A" w14:textId="77777777" w:rsidTr="00064EFC">
        <w:trPr>
          <w:trHeight w:val="449"/>
        </w:trPr>
        <w:tc>
          <w:tcPr>
            <w:tcW w:w="4316" w:type="dxa"/>
            <w:vMerge/>
          </w:tcPr>
          <w:p w14:paraId="229E41AC" w14:textId="77777777" w:rsidR="006A5C0E" w:rsidRPr="00FC46D6" w:rsidRDefault="006A5C0E" w:rsidP="00064EFC">
            <w:pPr>
              <w:rPr>
                <w:rFonts w:ascii="Calibri" w:hAnsi="Calibri" w:cs="Calibri"/>
                <w:sz w:val="18"/>
                <w:szCs w:val="18"/>
              </w:rPr>
            </w:pPr>
          </w:p>
        </w:tc>
        <w:tc>
          <w:tcPr>
            <w:tcW w:w="2969" w:type="dxa"/>
            <w:vMerge/>
          </w:tcPr>
          <w:p w14:paraId="2C4A1ED4" w14:textId="77777777" w:rsidR="006A5C0E" w:rsidRDefault="006A5C0E" w:rsidP="00064EFC">
            <w:pPr>
              <w:rPr>
                <w:rFonts w:ascii="Calibri" w:eastAsia="Calibri" w:hAnsi="Calibri" w:cs="Calibri"/>
                <w:color w:val="000000"/>
                <w:sz w:val="18"/>
                <w:szCs w:val="18"/>
              </w:rPr>
            </w:pPr>
          </w:p>
        </w:tc>
        <w:tc>
          <w:tcPr>
            <w:tcW w:w="5665" w:type="dxa"/>
            <w:tcBorders>
              <w:top w:val="single" w:sz="4" w:space="0" w:color="auto"/>
            </w:tcBorders>
            <w:shd w:val="clear" w:color="auto" w:fill="FF0000"/>
          </w:tcPr>
          <w:p w14:paraId="328D7F76" w14:textId="77777777" w:rsidR="006A5C0E" w:rsidRPr="00FC46D6" w:rsidRDefault="006A5C0E" w:rsidP="00064EFC">
            <w:pPr>
              <w:rPr>
                <w:rFonts w:ascii="Calibri" w:hAnsi="Calibri" w:cs="Calibri"/>
                <w:sz w:val="18"/>
                <w:szCs w:val="18"/>
              </w:rPr>
            </w:pPr>
            <w:r>
              <w:rPr>
                <w:rFonts w:ascii="Calibri" w:hAnsi="Calibri" w:cs="Calibri"/>
                <w:sz w:val="18"/>
                <w:szCs w:val="18"/>
              </w:rPr>
              <w:t>N/A</w:t>
            </w:r>
          </w:p>
        </w:tc>
      </w:tr>
    </w:tbl>
    <w:p w14:paraId="187C7B97" w14:textId="77777777" w:rsidR="0085239A" w:rsidRPr="0078603F" w:rsidRDefault="0085239A" w:rsidP="00E07D16">
      <w:pPr>
        <w:spacing w:after="0"/>
        <w:rPr>
          <w:sz w:val="16"/>
          <w:szCs w:val="16"/>
        </w:rPr>
      </w:pPr>
      <w:r>
        <w:rPr>
          <w:sz w:val="16"/>
          <w:szCs w:val="16"/>
        </w:rPr>
        <w:t>***</w:t>
      </w:r>
      <w:r w:rsidRPr="004B207E">
        <w:rPr>
          <w:color w:val="00B050"/>
          <w:sz w:val="16"/>
          <w:szCs w:val="16"/>
        </w:rPr>
        <w:t>Green</w:t>
      </w:r>
      <w:r w:rsidRPr="0078603F">
        <w:rPr>
          <w:sz w:val="16"/>
          <w:szCs w:val="16"/>
        </w:rPr>
        <w:t xml:space="preserve"> </w:t>
      </w:r>
      <w:r>
        <w:rPr>
          <w:sz w:val="16"/>
          <w:szCs w:val="16"/>
        </w:rPr>
        <w:t xml:space="preserve">= </w:t>
      </w:r>
      <w:r w:rsidRPr="0078603F">
        <w:rPr>
          <w:sz w:val="16"/>
          <w:szCs w:val="16"/>
        </w:rPr>
        <w:t>Effective and important</w:t>
      </w:r>
    </w:p>
    <w:p w14:paraId="2D6235E7" w14:textId="04BA3516" w:rsidR="00C31F35" w:rsidRDefault="0085239A" w:rsidP="00411FF3">
      <w:pPr>
        <w:spacing w:after="0"/>
        <w:rPr>
          <w:sz w:val="16"/>
          <w:szCs w:val="16"/>
        </w:rPr>
      </w:pPr>
      <w:r>
        <w:rPr>
          <w:sz w:val="16"/>
          <w:szCs w:val="16"/>
        </w:rPr>
        <w:t>***</w:t>
      </w:r>
      <w:r w:rsidRPr="004B207E">
        <w:rPr>
          <w:color w:val="FF0000"/>
          <w:sz w:val="16"/>
          <w:szCs w:val="16"/>
        </w:rPr>
        <w:t xml:space="preserve">Red </w:t>
      </w:r>
      <w:r>
        <w:rPr>
          <w:sz w:val="16"/>
          <w:szCs w:val="16"/>
        </w:rPr>
        <w:t xml:space="preserve">= </w:t>
      </w:r>
      <w:r w:rsidRPr="0078603F">
        <w:rPr>
          <w:sz w:val="16"/>
          <w:szCs w:val="16"/>
        </w:rPr>
        <w:t>less effective and less important</w:t>
      </w:r>
    </w:p>
    <w:p w14:paraId="76DC4BFD" w14:textId="77777777" w:rsidR="00411FF3" w:rsidRPr="00720668" w:rsidRDefault="00411FF3" w:rsidP="00E07D16">
      <w:pPr>
        <w:spacing w:after="0"/>
        <w:rPr>
          <w:sz w:val="16"/>
          <w:szCs w:val="16"/>
        </w:rPr>
      </w:pPr>
    </w:p>
    <w:p w14:paraId="0E9E1668" w14:textId="2F661930" w:rsidR="00115139" w:rsidRPr="00115139" w:rsidRDefault="00115139" w:rsidP="00115139">
      <w:pPr>
        <w:rPr>
          <w:rFonts w:ascii="Times New Roman" w:hAnsi="Times New Roman" w:cs="Times New Roman"/>
          <w:i/>
          <w:iCs/>
          <w:sz w:val="22"/>
          <w:szCs w:val="22"/>
        </w:rPr>
      </w:pPr>
      <w:r w:rsidRPr="00115139">
        <w:rPr>
          <w:rFonts w:ascii="Times New Roman" w:hAnsi="Times New Roman" w:cs="Times New Roman"/>
          <w:sz w:val="22"/>
          <w:szCs w:val="22"/>
        </w:rPr>
        <w:t xml:space="preserve">Table 5. </w:t>
      </w:r>
      <w:r w:rsidRPr="00115139">
        <w:rPr>
          <w:rFonts w:ascii="Times New Roman" w:hAnsi="Times New Roman" w:cs="Times New Roman"/>
          <w:i/>
          <w:iCs/>
          <w:sz w:val="22"/>
          <w:szCs w:val="22"/>
        </w:rPr>
        <w:t>Quality Appraisal of the Includes Systematic Reviews using AMSTAR-2 Tool</w:t>
      </w:r>
    </w:p>
    <w:tbl>
      <w:tblPr>
        <w:tblStyle w:val="GridTable2"/>
        <w:tblW w:w="5000" w:type="pct"/>
        <w:tblLook w:val="04A0" w:firstRow="1" w:lastRow="0" w:firstColumn="1" w:lastColumn="0" w:noHBand="0" w:noVBand="1"/>
      </w:tblPr>
      <w:tblGrid>
        <w:gridCol w:w="443"/>
        <w:gridCol w:w="807"/>
        <w:gridCol w:w="603"/>
        <w:gridCol w:w="757"/>
        <w:gridCol w:w="936"/>
        <w:gridCol w:w="646"/>
        <w:gridCol w:w="677"/>
        <w:gridCol w:w="760"/>
        <w:gridCol w:w="900"/>
        <w:gridCol w:w="766"/>
        <w:gridCol w:w="559"/>
        <w:gridCol w:w="756"/>
        <w:gridCol w:w="627"/>
        <w:gridCol w:w="749"/>
        <w:gridCol w:w="843"/>
        <w:gridCol w:w="733"/>
        <w:gridCol w:w="625"/>
        <w:gridCol w:w="773"/>
      </w:tblGrid>
      <w:tr w:rsidR="00E114C9" w14:paraId="732EAC89" w14:textId="77777777" w:rsidTr="00064EFC">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07" w:type="pct"/>
            <w:tcBorders>
              <w:top w:val="single" w:sz="12" w:space="0" w:color="auto"/>
            </w:tcBorders>
          </w:tcPr>
          <w:p w14:paraId="61CE4EE6" w14:textId="77777777" w:rsidR="00115139" w:rsidRDefault="00115139" w:rsidP="00064EFC">
            <w:pPr>
              <w:rPr>
                <w:rFonts w:ascii="Calibri" w:eastAsia="Calibri" w:hAnsi="Calibri" w:cs="Calibri"/>
                <w:color w:val="000000"/>
                <w:sz w:val="18"/>
                <w:szCs w:val="18"/>
              </w:rPr>
            </w:pPr>
            <w:r>
              <w:rPr>
                <w:color w:val="333333"/>
                <w:sz w:val="18"/>
                <w:szCs w:val="18"/>
              </w:rPr>
              <w:t>SLRs</w:t>
            </w:r>
          </w:p>
        </w:tc>
        <w:tc>
          <w:tcPr>
            <w:tcW w:w="311" w:type="pct"/>
            <w:tcBorders>
              <w:top w:val="single" w:sz="12" w:space="0" w:color="auto"/>
            </w:tcBorders>
          </w:tcPr>
          <w:p w14:paraId="42B5B375"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Components of PICO</w:t>
            </w:r>
          </w:p>
        </w:tc>
        <w:tc>
          <w:tcPr>
            <w:tcW w:w="235" w:type="pct"/>
            <w:tcBorders>
              <w:top w:val="single" w:sz="12" w:space="0" w:color="auto"/>
            </w:tcBorders>
          </w:tcPr>
          <w:p w14:paraId="4FB26A8B"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000000"/>
                <w:sz w:val="18"/>
                <w:szCs w:val="18"/>
              </w:rPr>
              <w:t>Review Protocol</w:t>
            </w:r>
          </w:p>
        </w:tc>
        <w:tc>
          <w:tcPr>
            <w:tcW w:w="304" w:type="pct"/>
            <w:tcBorders>
              <w:top w:val="single" w:sz="12" w:space="0" w:color="auto"/>
            </w:tcBorders>
          </w:tcPr>
          <w:p w14:paraId="0AAE2493"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Explanation of study design</w:t>
            </w:r>
          </w:p>
        </w:tc>
        <w:tc>
          <w:tcPr>
            <w:tcW w:w="364" w:type="pct"/>
            <w:tcBorders>
              <w:top w:val="single" w:sz="12" w:space="0" w:color="auto"/>
            </w:tcBorders>
          </w:tcPr>
          <w:p w14:paraId="55BDD938"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Comprehensive literature search strategy</w:t>
            </w:r>
          </w:p>
        </w:tc>
        <w:tc>
          <w:tcPr>
            <w:tcW w:w="250" w:type="pct"/>
            <w:tcBorders>
              <w:top w:val="single" w:sz="12" w:space="0" w:color="auto"/>
            </w:tcBorders>
          </w:tcPr>
          <w:p w14:paraId="6F430D90"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000000"/>
                <w:sz w:val="18"/>
                <w:szCs w:val="18"/>
              </w:rPr>
              <w:t>Study selection in duplicate</w:t>
            </w:r>
          </w:p>
        </w:tc>
        <w:tc>
          <w:tcPr>
            <w:tcW w:w="266" w:type="pct"/>
            <w:tcBorders>
              <w:top w:val="single" w:sz="12" w:space="0" w:color="auto"/>
            </w:tcBorders>
          </w:tcPr>
          <w:p w14:paraId="7A6C2D71"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000000"/>
                <w:sz w:val="18"/>
                <w:szCs w:val="18"/>
              </w:rPr>
              <w:t>Data extraction in duplicate</w:t>
            </w:r>
          </w:p>
        </w:tc>
        <w:tc>
          <w:tcPr>
            <w:tcW w:w="299" w:type="pct"/>
            <w:tcBorders>
              <w:top w:val="single" w:sz="12" w:space="0" w:color="auto"/>
            </w:tcBorders>
          </w:tcPr>
          <w:p w14:paraId="23184A0E"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List of excluded studies and justification</w:t>
            </w:r>
          </w:p>
        </w:tc>
        <w:tc>
          <w:tcPr>
            <w:tcW w:w="345" w:type="pct"/>
            <w:tcBorders>
              <w:top w:val="single" w:sz="12" w:space="0" w:color="auto"/>
            </w:tcBorders>
          </w:tcPr>
          <w:p w14:paraId="75DDB441"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color w:val="333333"/>
                <w:sz w:val="18"/>
                <w:szCs w:val="18"/>
              </w:rPr>
              <w:t>Study characteristics</w:t>
            </w:r>
          </w:p>
        </w:tc>
        <w:tc>
          <w:tcPr>
            <w:tcW w:w="299" w:type="pct"/>
            <w:tcBorders>
              <w:top w:val="single" w:sz="12" w:space="0" w:color="auto"/>
            </w:tcBorders>
          </w:tcPr>
          <w:p w14:paraId="55591228"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Satisfactory technique for assessing the risk of bias</w:t>
            </w:r>
          </w:p>
        </w:tc>
        <w:tc>
          <w:tcPr>
            <w:tcW w:w="224" w:type="pct"/>
            <w:tcBorders>
              <w:top w:val="single" w:sz="12" w:space="0" w:color="auto"/>
            </w:tcBorders>
          </w:tcPr>
          <w:p w14:paraId="551A5BC7"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Source of funding</w:t>
            </w:r>
          </w:p>
        </w:tc>
        <w:tc>
          <w:tcPr>
            <w:tcW w:w="308" w:type="pct"/>
            <w:tcBorders>
              <w:top w:val="single" w:sz="12" w:space="0" w:color="auto"/>
            </w:tcBorders>
          </w:tcPr>
          <w:p w14:paraId="6F3FB390"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Appropriate methods</w:t>
            </w:r>
          </w:p>
        </w:tc>
        <w:tc>
          <w:tcPr>
            <w:tcW w:w="243" w:type="pct"/>
            <w:tcBorders>
              <w:top w:val="single" w:sz="12" w:space="0" w:color="auto"/>
            </w:tcBorders>
          </w:tcPr>
          <w:p w14:paraId="79D88615"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b w:val="0"/>
                <w:bCs w:val="0"/>
                <w:color w:val="333333"/>
                <w:sz w:val="18"/>
                <w:szCs w:val="18"/>
              </w:rPr>
            </w:pPr>
          </w:p>
          <w:p w14:paraId="029CCDB1" w14:textId="77777777" w:rsidR="00115139"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Assess potential impact of risk of bias on the results</w:t>
            </w:r>
          </w:p>
        </w:tc>
        <w:tc>
          <w:tcPr>
            <w:tcW w:w="301" w:type="pct"/>
            <w:tcBorders>
              <w:top w:val="single" w:sz="12" w:space="0" w:color="auto"/>
            </w:tcBorders>
          </w:tcPr>
          <w:p w14:paraId="548BAEBB" w14:textId="77777777" w:rsidR="00115139" w:rsidRPr="002D0FEE"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sidRPr="002D0FEE">
              <w:rPr>
                <w:color w:val="333333"/>
                <w:sz w:val="18"/>
                <w:szCs w:val="18"/>
              </w:rPr>
              <w:t>Account for risk of bias when interpreting or discussing</w:t>
            </w:r>
          </w:p>
        </w:tc>
        <w:tc>
          <w:tcPr>
            <w:tcW w:w="327" w:type="pct"/>
            <w:tcBorders>
              <w:top w:val="single" w:sz="12" w:space="0" w:color="auto"/>
            </w:tcBorders>
          </w:tcPr>
          <w:p w14:paraId="0DBB14F4" w14:textId="77777777" w:rsidR="00115139" w:rsidRPr="002D0FEE"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sidRPr="002D0FEE">
              <w:rPr>
                <w:color w:val="333333"/>
                <w:sz w:val="18"/>
                <w:szCs w:val="18"/>
              </w:rPr>
              <w:t>Satisfactory explanation and discussion of any heterogeneity</w:t>
            </w:r>
          </w:p>
        </w:tc>
        <w:tc>
          <w:tcPr>
            <w:tcW w:w="289" w:type="pct"/>
            <w:tcBorders>
              <w:top w:val="single" w:sz="12" w:space="0" w:color="auto"/>
            </w:tcBorders>
          </w:tcPr>
          <w:p w14:paraId="5D1F9707" w14:textId="77777777" w:rsidR="00115139" w:rsidRPr="002D0FEE"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sidRPr="002D0FEE">
              <w:rPr>
                <w:color w:val="333333"/>
                <w:sz w:val="18"/>
                <w:szCs w:val="18"/>
              </w:rPr>
              <w:t>Publication bias assessed and discussed</w:t>
            </w:r>
          </w:p>
        </w:tc>
        <w:tc>
          <w:tcPr>
            <w:tcW w:w="245" w:type="pct"/>
            <w:tcBorders>
              <w:top w:val="single" w:sz="12" w:space="0" w:color="auto"/>
            </w:tcBorders>
          </w:tcPr>
          <w:p w14:paraId="1FF1BED6" w14:textId="77777777" w:rsidR="00115139" w:rsidRPr="002D0FEE"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sidRPr="002D0FEE">
              <w:rPr>
                <w:color w:val="333333"/>
                <w:sz w:val="18"/>
                <w:szCs w:val="18"/>
              </w:rPr>
              <w:t>Potential sources of conflict of interest</w:t>
            </w:r>
          </w:p>
        </w:tc>
        <w:tc>
          <w:tcPr>
            <w:tcW w:w="85" w:type="pct"/>
            <w:tcBorders>
              <w:top w:val="single" w:sz="12" w:space="0" w:color="auto"/>
            </w:tcBorders>
          </w:tcPr>
          <w:p w14:paraId="1832E2AC" w14:textId="77777777" w:rsidR="00115139" w:rsidRPr="002D0FEE" w:rsidRDefault="00115139" w:rsidP="00064EFC">
            <w:pPr>
              <w:cnfStyle w:val="100000000000" w:firstRow="1" w:lastRow="0" w:firstColumn="0" w:lastColumn="0" w:oddVBand="0" w:evenVBand="0" w:oddHBand="0" w:evenHBand="0" w:firstRowFirstColumn="0" w:firstRowLastColumn="0" w:lastRowFirstColumn="0" w:lastRowLastColumn="0"/>
              <w:rPr>
                <w:color w:val="333333"/>
                <w:sz w:val="18"/>
                <w:szCs w:val="18"/>
              </w:rPr>
            </w:pPr>
            <w:r>
              <w:rPr>
                <w:color w:val="333333"/>
                <w:sz w:val="18"/>
                <w:szCs w:val="18"/>
              </w:rPr>
              <w:t>Quality Assessment</w:t>
            </w:r>
          </w:p>
        </w:tc>
      </w:tr>
      <w:tr w:rsidR="00E114C9" w14:paraId="52D51226" w14:textId="77777777" w:rsidTr="00064EFC">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07" w:type="pct"/>
          </w:tcPr>
          <w:p w14:paraId="609DEB9E" w14:textId="77777777" w:rsidR="00115139" w:rsidRDefault="00115139" w:rsidP="00064EFC">
            <w:pPr>
              <w:rPr>
                <w:rFonts w:ascii="Calibri" w:eastAsia="Calibri" w:hAnsi="Calibri" w:cs="Calibri"/>
                <w:color w:val="000000"/>
                <w:sz w:val="18"/>
                <w:szCs w:val="18"/>
              </w:rPr>
            </w:pPr>
          </w:p>
        </w:tc>
        <w:tc>
          <w:tcPr>
            <w:tcW w:w="311" w:type="pct"/>
          </w:tcPr>
          <w:p w14:paraId="25650350"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w:t>
            </w:r>
          </w:p>
        </w:tc>
        <w:tc>
          <w:tcPr>
            <w:tcW w:w="235" w:type="pct"/>
          </w:tcPr>
          <w:p w14:paraId="2F3CD1A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2</w:t>
            </w:r>
          </w:p>
        </w:tc>
        <w:tc>
          <w:tcPr>
            <w:tcW w:w="304" w:type="pct"/>
          </w:tcPr>
          <w:p w14:paraId="4B43D95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3</w:t>
            </w:r>
          </w:p>
        </w:tc>
        <w:tc>
          <w:tcPr>
            <w:tcW w:w="364" w:type="pct"/>
          </w:tcPr>
          <w:p w14:paraId="04F5F17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4</w:t>
            </w:r>
          </w:p>
        </w:tc>
        <w:tc>
          <w:tcPr>
            <w:tcW w:w="250" w:type="pct"/>
          </w:tcPr>
          <w:p w14:paraId="6A3D3CAB"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5</w:t>
            </w:r>
          </w:p>
        </w:tc>
        <w:tc>
          <w:tcPr>
            <w:tcW w:w="266" w:type="pct"/>
          </w:tcPr>
          <w:p w14:paraId="4A4D4F2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6</w:t>
            </w:r>
          </w:p>
        </w:tc>
        <w:tc>
          <w:tcPr>
            <w:tcW w:w="299" w:type="pct"/>
          </w:tcPr>
          <w:p w14:paraId="12E3502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7</w:t>
            </w:r>
          </w:p>
        </w:tc>
        <w:tc>
          <w:tcPr>
            <w:tcW w:w="345" w:type="pct"/>
          </w:tcPr>
          <w:p w14:paraId="3585F99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8</w:t>
            </w:r>
          </w:p>
        </w:tc>
        <w:tc>
          <w:tcPr>
            <w:tcW w:w="299" w:type="pct"/>
          </w:tcPr>
          <w:p w14:paraId="6FC4525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9</w:t>
            </w:r>
          </w:p>
        </w:tc>
        <w:tc>
          <w:tcPr>
            <w:tcW w:w="224" w:type="pct"/>
          </w:tcPr>
          <w:p w14:paraId="5997E0EB"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10</w:t>
            </w:r>
          </w:p>
        </w:tc>
        <w:tc>
          <w:tcPr>
            <w:tcW w:w="308" w:type="pct"/>
          </w:tcPr>
          <w:p w14:paraId="329C8764"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11</w:t>
            </w:r>
          </w:p>
        </w:tc>
        <w:tc>
          <w:tcPr>
            <w:tcW w:w="243" w:type="pct"/>
          </w:tcPr>
          <w:p w14:paraId="3A02D002"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12</w:t>
            </w:r>
          </w:p>
        </w:tc>
        <w:tc>
          <w:tcPr>
            <w:tcW w:w="301" w:type="pct"/>
          </w:tcPr>
          <w:p w14:paraId="18F2BDE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13</w:t>
            </w:r>
          </w:p>
        </w:tc>
        <w:tc>
          <w:tcPr>
            <w:tcW w:w="327" w:type="pct"/>
          </w:tcPr>
          <w:p w14:paraId="336C5DA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14</w:t>
            </w:r>
          </w:p>
        </w:tc>
        <w:tc>
          <w:tcPr>
            <w:tcW w:w="289" w:type="pct"/>
          </w:tcPr>
          <w:p w14:paraId="5F527B01"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15</w:t>
            </w:r>
          </w:p>
        </w:tc>
        <w:tc>
          <w:tcPr>
            <w:tcW w:w="245" w:type="pct"/>
          </w:tcPr>
          <w:p w14:paraId="7A45C84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16</w:t>
            </w:r>
          </w:p>
        </w:tc>
        <w:tc>
          <w:tcPr>
            <w:tcW w:w="85" w:type="pct"/>
          </w:tcPr>
          <w:p w14:paraId="6222243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p>
        </w:tc>
      </w:tr>
      <w:tr w:rsidR="00115139" w14:paraId="3C69581A" w14:textId="77777777" w:rsidTr="00064EFC">
        <w:trPr>
          <w:trHeight w:val="465"/>
        </w:trPr>
        <w:sdt>
          <w:sdtPr>
            <w:rPr>
              <w:rFonts w:ascii="Calibri" w:eastAsia="Calibri" w:hAnsi="Calibri" w:cs="Calibri"/>
              <w:color w:val="000000"/>
              <w:sz w:val="18"/>
              <w:szCs w:val="18"/>
            </w:rPr>
            <w:tag w:val="MENDELEY_CITATION_v3_eyJjaXRhdGlvbklEIjoiTUVOREVMRVlfQ0lUQVRJT05fZDI0NTM1N2UtMWMxYS00NTFlLWJiMjMtNzNhYTAwNGE2ZDJj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412165225"/>
            <w:placeholder>
              <w:docPart w:val="AE068A064D664FF2BFA5603EAF9DFB96"/>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53261B6A" w14:textId="18FE418B"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[29]</w:t>
                </w:r>
              </w:p>
            </w:tc>
          </w:sdtContent>
        </w:sdt>
        <w:tc>
          <w:tcPr>
            <w:tcW w:w="311" w:type="pct"/>
          </w:tcPr>
          <w:p w14:paraId="77F682A7"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46FF360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P</w:t>
            </w:r>
          </w:p>
        </w:tc>
        <w:tc>
          <w:tcPr>
            <w:tcW w:w="304" w:type="pct"/>
          </w:tcPr>
          <w:p w14:paraId="47C7AF96"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52A7E48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0DF81E57"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02B0A1A9"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4D3690C2"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45" w:type="pct"/>
          </w:tcPr>
          <w:p w14:paraId="415C3D7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0AADF62A"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24" w:type="pct"/>
          </w:tcPr>
          <w:p w14:paraId="4EC9622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08" w:type="pct"/>
          </w:tcPr>
          <w:p w14:paraId="1EC660A9"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3B76F09D"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5CF979D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27" w:type="pct"/>
          </w:tcPr>
          <w:p w14:paraId="69C53AB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4E6BB05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1457E1BB"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85" w:type="pct"/>
          </w:tcPr>
          <w:p w14:paraId="0A7B6F4B"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Low</w:t>
            </w:r>
          </w:p>
        </w:tc>
      </w:tr>
      <w:tr w:rsidR="00E114C9" w14:paraId="09E72332" w14:textId="77777777" w:rsidTr="00064EFC">
        <w:trPr>
          <w:cnfStyle w:val="000000100000" w:firstRow="0" w:lastRow="0" w:firstColumn="0" w:lastColumn="0" w:oddVBand="0" w:evenVBand="0" w:oddHBand="1" w:evenHBand="0" w:firstRowFirstColumn="0" w:firstRowLastColumn="0" w:lastRowFirstColumn="0" w:lastRowLastColumn="0"/>
          <w:trHeight w:val="553"/>
        </w:trPr>
        <w:sdt>
          <w:sdtPr>
            <w:rPr>
              <w:rFonts w:ascii="Calibri" w:eastAsia="Calibri" w:hAnsi="Calibri" w:cs="Calibri"/>
              <w:color w:val="000000"/>
              <w:sz w:val="18"/>
              <w:szCs w:val="18"/>
            </w:rPr>
            <w:tag w:val="MENDELEY_CITATION_v3_eyJjaXRhdGlvbklEIjoiTUVOREVMRVlfQ0lUQVRJT05fNzlkNjVhNDYtZjQzZi00Y2M3LTg1ODEtYmIwMTgyZDA3NWZh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
            <w:id w:val="-1962029010"/>
            <w:placeholder>
              <w:docPart w:val="DDE5144387CB4E72B95DD22939B01BFC"/>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3065BEB4" w14:textId="3671C443"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[30]</w:t>
                </w:r>
              </w:p>
            </w:tc>
          </w:sdtContent>
        </w:sdt>
        <w:tc>
          <w:tcPr>
            <w:tcW w:w="311" w:type="pct"/>
          </w:tcPr>
          <w:p w14:paraId="4A51D06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3FB44D5E"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0308DC1B"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05F099D4"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7A4A1F5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08A0A4AA"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15D9B92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45" w:type="pct"/>
          </w:tcPr>
          <w:p w14:paraId="5CA07A6F"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1385E4CB"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24" w:type="pct"/>
          </w:tcPr>
          <w:p w14:paraId="12A70BE0"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8" w:type="pct"/>
          </w:tcPr>
          <w:p w14:paraId="2D7F58D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097FAFA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0282966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27" w:type="pct"/>
          </w:tcPr>
          <w:p w14:paraId="66D197A1"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89" w:type="pct"/>
          </w:tcPr>
          <w:p w14:paraId="11B2F900"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1A0722A2"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85" w:type="pct"/>
          </w:tcPr>
          <w:p w14:paraId="1EC86C1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Critically Low</w:t>
            </w:r>
          </w:p>
        </w:tc>
      </w:tr>
      <w:tr w:rsidR="00115139" w14:paraId="04A27CF8" w14:textId="77777777" w:rsidTr="00064EFC">
        <w:trPr>
          <w:trHeight w:val="493"/>
        </w:trPr>
        <w:sdt>
          <w:sdtPr>
            <w:rPr>
              <w:rFonts w:ascii="Calibri" w:eastAsia="Calibri" w:hAnsi="Calibri" w:cs="Calibri"/>
              <w:color w:val="000000"/>
              <w:sz w:val="18"/>
              <w:szCs w:val="18"/>
            </w:rPr>
            <w:tag w:val="MENDELEY_CITATION_v3_eyJjaXRhdGlvbklEIjoiTUVOREVMRVlfQ0lUQVRJT05fYzY2ZDM1ZjctYjk0Mi00NzU4LWEyNTEtMTA0ZjMwZDY5ZWQw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
            <w:id w:val="-1219049869"/>
            <w:placeholder>
              <w:docPart w:val="68E3B9EEDB8141F5AF3807BC2E4B5ABE"/>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033DE62C" w14:textId="57F1E557"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[31]</w:t>
                </w:r>
              </w:p>
            </w:tc>
          </w:sdtContent>
        </w:sdt>
        <w:tc>
          <w:tcPr>
            <w:tcW w:w="311" w:type="pct"/>
          </w:tcPr>
          <w:p w14:paraId="78B3D184"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2579A340"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4678A73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1DB2CD95"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6F858B3E"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713BB99D"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1B4CB20D"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45" w:type="pct"/>
          </w:tcPr>
          <w:p w14:paraId="6857537E"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792B008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24" w:type="pct"/>
          </w:tcPr>
          <w:p w14:paraId="01BF5F1C"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8" w:type="pct"/>
          </w:tcPr>
          <w:p w14:paraId="25B06D98"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7C69317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6A9AA8F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27" w:type="pct"/>
          </w:tcPr>
          <w:p w14:paraId="4A521CAC"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4B22CAC0"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10C9008B"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85" w:type="pct"/>
          </w:tcPr>
          <w:p w14:paraId="0A269157"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Low</w:t>
            </w:r>
          </w:p>
        </w:tc>
      </w:tr>
      <w:tr w:rsidR="00E114C9" w14:paraId="58524F30" w14:textId="77777777" w:rsidTr="00064EFC">
        <w:trPr>
          <w:cnfStyle w:val="000000100000" w:firstRow="0" w:lastRow="0" w:firstColumn="0" w:lastColumn="0" w:oddVBand="0" w:evenVBand="0" w:oddHBand="1" w:evenHBand="0" w:firstRowFirstColumn="0" w:firstRowLastColumn="0" w:lastRowFirstColumn="0" w:lastRowLastColumn="0"/>
          <w:trHeight w:val="580"/>
        </w:trPr>
        <w:sdt>
          <w:sdtPr>
            <w:rPr>
              <w:rFonts w:ascii="Calibri" w:eastAsia="Calibri" w:hAnsi="Calibri" w:cs="Calibri"/>
              <w:color w:val="000000"/>
              <w:sz w:val="18"/>
              <w:szCs w:val="18"/>
            </w:rPr>
            <w:tag w:val="MENDELEY_CITATION_v3_eyJjaXRhdGlvbklEIjoiTUVOREVMRVlfQ0lUQVRJT05fNmU5OGQ4MTUtNGQ5Ni00YWY3LWIwZmYtYjliOWQ2MjQ4NTQ1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
            <w:id w:val="1158422436"/>
            <w:placeholder>
              <w:docPart w:val="3A6FDAF9CD2B4300B40E21F901DAF1F8"/>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68A0D8B5" w14:textId="7CC57225"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[32]</w:t>
                </w:r>
              </w:p>
            </w:tc>
          </w:sdtContent>
        </w:sdt>
        <w:tc>
          <w:tcPr>
            <w:tcW w:w="311" w:type="pct"/>
          </w:tcPr>
          <w:p w14:paraId="7DA694CE"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7AA7A91B"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0D0F5DD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218F72F2"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17397B1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1333FEA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4CBCB8E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P</w:t>
            </w:r>
          </w:p>
        </w:tc>
        <w:tc>
          <w:tcPr>
            <w:tcW w:w="345" w:type="pct"/>
          </w:tcPr>
          <w:p w14:paraId="7F0DB81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4C5C9CE7"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p w14:paraId="17FC33A5" w14:textId="77777777" w:rsidR="00115139" w:rsidRPr="004F1FE6"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p>
        </w:tc>
        <w:tc>
          <w:tcPr>
            <w:tcW w:w="224" w:type="pct"/>
          </w:tcPr>
          <w:p w14:paraId="4155FFBB"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08" w:type="pct"/>
          </w:tcPr>
          <w:p w14:paraId="1B408B04"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1621E961"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2E02E84F"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27" w:type="pct"/>
          </w:tcPr>
          <w:p w14:paraId="4096EFC6"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797946EF"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45" w:type="pct"/>
          </w:tcPr>
          <w:p w14:paraId="3CA32E0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85" w:type="pct"/>
          </w:tcPr>
          <w:p w14:paraId="5B293E92"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Critically Low</w:t>
            </w:r>
          </w:p>
        </w:tc>
      </w:tr>
      <w:tr w:rsidR="00115139" w14:paraId="066A6E8F" w14:textId="77777777" w:rsidTr="00064EFC">
        <w:trPr>
          <w:trHeight w:val="616"/>
        </w:trPr>
        <w:sdt>
          <w:sdtPr>
            <w:rPr>
              <w:rFonts w:ascii="Calibri" w:eastAsia="Calibri" w:hAnsi="Calibri" w:cs="Calibri"/>
              <w:color w:val="000000"/>
              <w:sz w:val="18"/>
              <w:szCs w:val="18"/>
            </w:rPr>
            <w:tag w:val="MENDELEY_CITATION_v3_eyJjaXRhdGlvbklEIjoiTUVOREVMRVlfQ0lUQVRJT05fMzUzZjU2MjktODczMy00YmQ3LThkMjgtNThlYTRmYjVjZTdh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
            <w:id w:val="-1255743176"/>
            <w:placeholder>
              <w:docPart w:val="E5D7A99465024E738A78A9ED19037D93"/>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68B4D0B5" w14:textId="712178D6"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[42]</w:t>
                </w:r>
              </w:p>
            </w:tc>
          </w:sdtContent>
        </w:sdt>
        <w:tc>
          <w:tcPr>
            <w:tcW w:w="311" w:type="pct"/>
          </w:tcPr>
          <w:p w14:paraId="7BB79BA6"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4DDB1EB9"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6A367CF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47640C4E"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6438F59C"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78334360"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61ACB4AE"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45" w:type="pct"/>
          </w:tcPr>
          <w:p w14:paraId="399C6C53"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40F48252"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24" w:type="pct"/>
          </w:tcPr>
          <w:p w14:paraId="7F385947"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8" w:type="pct"/>
          </w:tcPr>
          <w:p w14:paraId="2FC602AA"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5A60EFA0"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53D5ABFC"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27" w:type="pct"/>
          </w:tcPr>
          <w:p w14:paraId="4733BABD"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268FB67C"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72587402"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85" w:type="pct"/>
          </w:tcPr>
          <w:p w14:paraId="46675D13"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Critically Low</w:t>
            </w:r>
          </w:p>
        </w:tc>
      </w:tr>
      <w:tr w:rsidR="00E114C9" w14:paraId="0539FBFA" w14:textId="77777777" w:rsidTr="00064EFC">
        <w:trPr>
          <w:cnfStyle w:val="000000100000" w:firstRow="0" w:lastRow="0" w:firstColumn="0" w:lastColumn="0" w:oddVBand="0" w:evenVBand="0" w:oddHBand="1" w:evenHBand="0" w:firstRowFirstColumn="0" w:firstRowLastColumn="0" w:lastRowFirstColumn="0" w:lastRowLastColumn="0"/>
          <w:trHeight w:val="486"/>
        </w:trPr>
        <w:sdt>
          <w:sdtPr>
            <w:rPr>
              <w:rFonts w:ascii="Calibri" w:eastAsia="Calibri" w:hAnsi="Calibri" w:cs="Calibri"/>
              <w:color w:val="000000"/>
              <w:sz w:val="18"/>
              <w:szCs w:val="18"/>
            </w:rPr>
            <w:tag w:val="MENDELEY_CITATION_v3_eyJjaXRhdGlvbklEIjoiTUVOREVMRVlfQ0lUQVRJT05fOTkzZDc4MjEtODE0MC00ODU4LTg5YjYtYjhjOGY0Y2ViMzBk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
            <w:id w:val="1217319550"/>
            <w:placeholder>
              <w:docPart w:val="36AAC74DE1F84D3CAC4BA91A5F4467C3"/>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3C201075" w14:textId="308F01C2"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[34]</w:t>
                </w:r>
              </w:p>
            </w:tc>
          </w:sdtContent>
        </w:sdt>
        <w:tc>
          <w:tcPr>
            <w:tcW w:w="311" w:type="pct"/>
          </w:tcPr>
          <w:p w14:paraId="35242E4C"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4810F2A0"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P</w:t>
            </w:r>
          </w:p>
        </w:tc>
        <w:tc>
          <w:tcPr>
            <w:tcW w:w="304" w:type="pct"/>
          </w:tcPr>
          <w:p w14:paraId="4D38B5DF"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13A60C5F"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50" w:type="pct"/>
          </w:tcPr>
          <w:p w14:paraId="6435629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66" w:type="pct"/>
          </w:tcPr>
          <w:p w14:paraId="6F151386"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169AEA80"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45" w:type="pct"/>
          </w:tcPr>
          <w:p w14:paraId="5022FCDA"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694B148E"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24" w:type="pct"/>
          </w:tcPr>
          <w:p w14:paraId="006071DE"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8" w:type="pct"/>
          </w:tcPr>
          <w:p w14:paraId="0EFD02CE"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1B61524F"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7F9F6EC1"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27" w:type="pct"/>
          </w:tcPr>
          <w:p w14:paraId="2268CE2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89" w:type="pct"/>
          </w:tcPr>
          <w:p w14:paraId="29B9D20A"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45" w:type="pct"/>
          </w:tcPr>
          <w:p w14:paraId="58BB86A0"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85" w:type="pct"/>
          </w:tcPr>
          <w:p w14:paraId="2D287C6C"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Critically Low</w:t>
            </w:r>
          </w:p>
        </w:tc>
      </w:tr>
      <w:tr w:rsidR="00115139" w14:paraId="704BEB4C" w14:textId="77777777" w:rsidTr="00064EFC">
        <w:trPr>
          <w:trHeight w:val="580"/>
        </w:trPr>
        <w:sdt>
          <w:sdtPr>
            <w:rPr>
              <w:rFonts w:ascii="Calibri" w:eastAsia="Calibri" w:hAnsi="Calibri" w:cs="Calibri"/>
              <w:color w:val="000000"/>
              <w:sz w:val="18"/>
              <w:szCs w:val="18"/>
            </w:rPr>
            <w:tag w:val="MENDELEY_CITATION_v3_eyJjaXRhdGlvbklEIjoiTUVOREVMRVlfQ0lUQVRJT05fNTRlMGRiMzEtNzZhYi00NTA0LTlmYmQtNzczZGZjMjhmZTI0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
            <w:id w:val="-1334826797"/>
            <w:placeholder>
              <w:docPart w:val="FEF0887DC92245C8972CC65FAB23D02E"/>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1C8456E7" w14:textId="2339024B"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[35]</w:t>
                </w:r>
              </w:p>
            </w:tc>
          </w:sdtContent>
        </w:sdt>
        <w:tc>
          <w:tcPr>
            <w:tcW w:w="311" w:type="pct"/>
          </w:tcPr>
          <w:p w14:paraId="1C068E6C"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4292890B"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0AA05399"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43B3DDF0"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6656135B"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0F317BBA"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78645719"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45" w:type="pct"/>
          </w:tcPr>
          <w:p w14:paraId="3C6E53B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6F8D7FA5"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24" w:type="pct"/>
          </w:tcPr>
          <w:p w14:paraId="2266CEA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08" w:type="pct"/>
          </w:tcPr>
          <w:p w14:paraId="5D13DF39"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5E676AC4"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4077D1F8"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27" w:type="pct"/>
          </w:tcPr>
          <w:p w14:paraId="4FBEFF18"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6D4D1A0D"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41ED58DD"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85" w:type="pct"/>
          </w:tcPr>
          <w:p w14:paraId="4976DEBE"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Low</w:t>
            </w:r>
          </w:p>
        </w:tc>
      </w:tr>
      <w:tr w:rsidR="00E114C9" w14:paraId="62AC2ED7" w14:textId="77777777" w:rsidTr="00064EFC">
        <w:trPr>
          <w:cnfStyle w:val="000000100000" w:firstRow="0" w:lastRow="0" w:firstColumn="0" w:lastColumn="0" w:oddVBand="0" w:evenVBand="0" w:oddHBand="1" w:evenHBand="0" w:firstRowFirstColumn="0" w:firstRowLastColumn="0" w:lastRowFirstColumn="0" w:lastRowLastColumn="0"/>
          <w:trHeight w:val="308"/>
        </w:trPr>
        <w:sdt>
          <w:sdtPr>
            <w:rPr>
              <w:rFonts w:ascii="Calibri" w:eastAsia="Calibri" w:hAnsi="Calibri" w:cs="Calibri"/>
              <w:color w:val="000000"/>
              <w:sz w:val="18"/>
              <w:szCs w:val="18"/>
            </w:rPr>
            <w:tag w:val="MENDELEY_CITATION_v3_eyJjaXRhdGlvbklEIjoiTUVOREVMRVlfQ0lUQVRJT05fMGMxMWU5NmQtODU3Ny00NDBmLTllOTYtNWQyYzE2YThkYzQ3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
            <w:id w:val="996456834"/>
            <w:placeholder>
              <w:docPart w:val="258C8CE21E5549FAA933AA8D69A21417"/>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2B8EBF5E" w14:textId="253534A0"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[36]</w:t>
                </w:r>
              </w:p>
            </w:tc>
          </w:sdtContent>
        </w:sdt>
        <w:tc>
          <w:tcPr>
            <w:tcW w:w="311" w:type="pct"/>
          </w:tcPr>
          <w:p w14:paraId="1E503D4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074AEB17"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60298A3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34A8A7BE"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4537E13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66" w:type="pct"/>
          </w:tcPr>
          <w:p w14:paraId="0BC8CA5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3108062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45" w:type="pct"/>
          </w:tcPr>
          <w:p w14:paraId="1BE12B76"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284D1C2B"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24" w:type="pct"/>
          </w:tcPr>
          <w:p w14:paraId="313E705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8" w:type="pct"/>
          </w:tcPr>
          <w:p w14:paraId="4368A7D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20FB2AE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5EA9FDA4"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27" w:type="pct"/>
          </w:tcPr>
          <w:p w14:paraId="3A7463FB"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1E2C612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2797441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85" w:type="pct"/>
          </w:tcPr>
          <w:p w14:paraId="711C386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Critically Low</w:t>
            </w:r>
          </w:p>
        </w:tc>
      </w:tr>
      <w:tr w:rsidR="00115139" w14:paraId="77F3FA21" w14:textId="77777777" w:rsidTr="00064EFC">
        <w:trPr>
          <w:trHeight w:val="308"/>
        </w:trPr>
        <w:sdt>
          <w:sdtPr>
            <w:rPr>
              <w:rFonts w:ascii="Calibri" w:eastAsia="Calibri" w:hAnsi="Calibri" w:cs="Calibri"/>
              <w:color w:val="000000"/>
              <w:sz w:val="18"/>
              <w:szCs w:val="18"/>
            </w:rPr>
            <w:tag w:val="MENDELEY_CITATION_v3_eyJjaXRhdGlvbklEIjoiTUVOREVMRVlfQ0lUQVRJT05fYThiZWQ2MzEtZGFlMS00OGE0LWE1ZTMtOTlhMjMyZjE5MjU0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
            <w:id w:val="1192499511"/>
            <w:placeholder>
              <w:docPart w:val="CA8DBF87A52D4358A9C843541B8F1E60"/>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028DD822" w14:textId="6A9F7725"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[37]</w:t>
                </w:r>
              </w:p>
            </w:tc>
          </w:sdtContent>
        </w:sdt>
        <w:tc>
          <w:tcPr>
            <w:tcW w:w="311" w:type="pct"/>
          </w:tcPr>
          <w:p w14:paraId="16A944A8"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76BB8C44"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1400F62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03EF1959"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06AC1825"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1326E862"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56ADC022"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45" w:type="pct"/>
          </w:tcPr>
          <w:p w14:paraId="62B0AB98"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2EB3DEDB"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24" w:type="pct"/>
          </w:tcPr>
          <w:p w14:paraId="45793BF8"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8" w:type="pct"/>
          </w:tcPr>
          <w:p w14:paraId="56FE6CB6"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799D773A"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28F3E89A"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27" w:type="pct"/>
          </w:tcPr>
          <w:p w14:paraId="302F3197"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1D8E38F0"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742B02C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85" w:type="pct"/>
          </w:tcPr>
          <w:p w14:paraId="3117C52C"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Critically Low</w:t>
            </w:r>
          </w:p>
        </w:tc>
      </w:tr>
      <w:tr w:rsidR="00E114C9" w14:paraId="08955BC5" w14:textId="77777777" w:rsidTr="00064EFC">
        <w:trPr>
          <w:cnfStyle w:val="000000100000" w:firstRow="0" w:lastRow="0" w:firstColumn="0" w:lastColumn="0" w:oddVBand="0" w:evenVBand="0" w:oddHBand="1" w:evenHBand="0" w:firstRowFirstColumn="0" w:firstRowLastColumn="0" w:lastRowFirstColumn="0" w:lastRowLastColumn="0"/>
          <w:trHeight w:val="308"/>
        </w:trPr>
        <w:sdt>
          <w:sdtPr>
            <w:rPr>
              <w:rFonts w:ascii="Calibri" w:eastAsia="Calibri" w:hAnsi="Calibri" w:cs="Calibri"/>
              <w:color w:val="000000"/>
              <w:sz w:val="18"/>
              <w:szCs w:val="18"/>
            </w:rPr>
            <w:tag w:val="MENDELEY_CITATION_v3_eyJjaXRhdGlvbklEIjoiTUVOREVMRVlfQ0lUQVRJT05fYzI4ZmZlYTQtZjlhMy00OTcyLThmNGMtMTE0MTAzMTRlZTg2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
            <w:id w:val="-1811078002"/>
            <w:placeholder>
              <w:docPart w:val="589AE82A47104E7F80C92CCB831B7816"/>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65CFB953" w14:textId="6D35F9E1"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[38]</w:t>
                </w:r>
              </w:p>
            </w:tc>
          </w:sdtContent>
        </w:sdt>
        <w:tc>
          <w:tcPr>
            <w:tcW w:w="311" w:type="pct"/>
          </w:tcPr>
          <w:p w14:paraId="6D05905F"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098089F2"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2338BF17"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5307955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64F92F74"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469E50DA"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4290A19F"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45" w:type="pct"/>
          </w:tcPr>
          <w:p w14:paraId="41953637"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144DB393"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24" w:type="pct"/>
          </w:tcPr>
          <w:p w14:paraId="03EECED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08" w:type="pct"/>
          </w:tcPr>
          <w:p w14:paraId="7B81F00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42E2729E"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0454003A"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27" w:type="pct"/>
          </w:tcPr>
          <w:p w14:paraId="259968F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095CB8E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452E425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85" w:type="pct"/>
          </w:tcPr>
          <w:p w14:paraId="1AB40E4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Low</w:t>
            </w:r>
          </w:p>
        </w:tc>
      </w:tr>
      <w:tr w:rsidR="00115139" w14:paraId="73889256" w14:textId="77777777" w:rsidTr="00064EFC">
        <w:trPr>
          <w:trHeight w:val="308"/>
        </w:trPr>
        <w:sdt>
          <w:sdtPr>
            <w:rPr>
              <w:rFonts w:ascii="Calibri" w:eastAsia="Calibri" w:hAnsi="Calibri" w:cs="Calibri"/>
              <w:color w:val="000000"/>
              <w:sz w:val="18"/>
              <w:szCs w:val="18"/>
            </w:rPr>
            <w:tag w:val="MENDELEY_CITATION_v3_eyJjaXRhdGlvbklEIjoiTUVOREVMRVlfQ0lUQVRJT05fMjgyN2MwMGUtYTE3NC00NWU4LWFhNGMtNzZlMzYxNzYxYjk4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
            <w:id w:val="381211329"/>
            <w:placeholder>
              <w:docPart w:val="B3382FEB90874602B204E026ECA9DE45"/>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64EE4618" w14:textId="3CE9764E"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[39]</w:t>
                </w:r>
              </w:p>
            </w:tc>
          </w:sdtContent>
        </w:sdt>
        <w:tc>
          <w:tcPr>
            <w:tcW w:w="311" w:type="pct"/>
          </w:tcPr>
          <w:p w14:paraId="2403E308"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44297B5A"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P</w:t>
            </w:r>
          </w:p>
        </w:tc>
        <w:tc>
          <w:tcPr>
            <w:tcW w:w="304" w:type="pct"/>
          </w:tcPr>
          <w:p w14:paraId="066E168C"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4863AD16"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32F3EF9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533C7D4E"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529FEB4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45" w:type="pct"/>
          </w:tcPr>
          <w:p w14:paraId="5C130499"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60A445A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24" w:type="pct"/>
          </w:tcPr>
          <w:p w14:paraId="19123E31"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8" w:type="pct"/>
          </w:tcPr>
          <w:p w14:paraId="6BE89BB0"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55A9B07D"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69E4877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27" w:type="pct"/>
          </w:tcPr>
          <w:p w14:paraId="7F2EF60A"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47A1D4D8"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266F3C03"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85" w:type="pct"/>
          </w:tcPr>
          <w:p w14:paraId="145DF4E4"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Critically Low</w:t>
            </w:r>
          </w:p>
        </w:tc>
      </w:tr>
      <w:tr w:rsidR="00E114C9" w14:paraId="0F788336" w14:textId="77777777" w:rsidTr="00064EFC">
        <w:trPr>
          <w:cnfStyle w:val="000000100000" w:firstRow="0" w:lastRow="0" w:firstColumn="0" w:lastColumn="0" w:oddVBand="0" w:evenVBand="0" w:oddHBand="1" w:evenHBand="0" w:firstRowFirstColumn="0" w:firstRowLastColumn="0" w:lastRowFirstColumn="0" w:lastRowLastColumn="0"/>
          <w:trHeight w:val="308"/>
        </w:trPr>
        <w:sdt>
          <w:sdtPr>
            <w:rPr>
              <w:rFonts w:ascii="Calibri" w:eastAsia="Calibri" w:hAnsi="Calibri" w:cs="Calibri"/>
              <w:color w:val="000000"/>
              <w:sz w:val="18"/>
              <w:szCs w:val="18"/>
            </w:rPr>
            <w:tag w:val="MENDELEY_CITATION_v3_eyJjaXRhdGlvbklEIjoiTUVOREVMRVlfQ0lUQVRJT05fMDQyZTJlYmEtZTIxNC00Y2Y4LWE3ZjgtMWY0M2QyMWU4NjMw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
            <w:id w:val="-1997415763"/>
            <w:placeholder>
              <w:docPart w:val="7A8546E96A944F10BF0EBE78CD81EE53"/>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5962E055" w14:textId="2BB3C616" w:rsidR="00115139"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[40]</w:t>
                </w:r>
              </w:p>
            </w:tc>
          </w:sdtContent>
        </w:sdt>
        <w:tc>
          <w:tcPr>
            <w:tcW w:w="311" w:type="pct"/>
          </w:tcPr>
          <w:p w14:paraId="4144F6B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0DB9C28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2A681B58"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76EDCD31"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1BE5C2EB"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58737D6C"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619F801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45" w:type="pct"/>
          </w:tcPr>
          <w:p w14:paraId="3F019C64"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3BD97E59"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24" w:type="pct"/>
          </w:tcPr>
          <w:p w14:paraId="21D0E3E4"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8" w:type="pct"/>
          </w:tcPr>
          <w:p w14:paraId="65C36736"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145B641A"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111BF8FD"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27" w:type="pct"/>
          </w:tcPr>
          <w:p w14:paraId="792BB69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1D086692"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45" w:type="pct"/>
          </w:tcPr>
          <w:p w14:paraId="6653AD01"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85" w:type="pct"/>
          </w:tcPr>
          <w:p w14:paraId="3320E185" w14:textId="77777777" w:rsidR="00115139" w:rsidRDefault="00115139" w:rsidP="00064E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Critically Low</w:t>
            </w:r>
          </w:p>
        </w:tc>
      </w:tr>
      <w:tr w:rsidR="00115139" w14:paraId="48BF7FB2" w14:textId="77777777" w:rsidTr="00064EFC">
        <w:trPr>
          <w:trHeight w:val="308"/>
        </w:trPr>
        <w:sdt>
          <w:sdtPr>
            <w:rPr>
              <w:rFonts w:ascii="Calibri" w:eastAsia="Calibri" w:hAnsi="Calibri" w:cs="Calibri"/>
              <w:color w:val="000000"/>
              <w:sz w:val="18"/>
              <w:szCs w:val="18"/>
            </w:rPr>
            <w:tag w:val="MENDELEY_CITATION_v3_eyJjaXRhdGlvbklEIjoiTUVOREVMRVlfQ0lUQVRJT05fMDY3YjBiY2UtMGJmNS00M2Y4LWJjNjMtNGM3Y2EyYjMzYzE5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
            <w:id w:val="366425300"/>
            <w:placeholder>
              <w:docPart w:val="491D248400574C82A37B85578E45460F"/>
            </w:placeholder>
          </w:sdtPr>
          <w:sdtContent>
            <w:tc>
              <w:tcPr>
                <w:cnfStyle w:val="001000000000" w:firstRow="0" w:lastRow="0" w:firstColumn="1" w:lastColumn="0" w:oddVBand="0" w:evenVBand="0" w:oddHBand="0" w:evenHBand="0" w:firstRowFirstColumn="0" w:firstRowLastColumn="0" w:lastRowFirstColumn="0" w:lastRowLastColumn="0"/>
                <w:tcW w:w="307" w:type="pct"/>
              </w:tcPr>
              <w:p w14:paraId="1D4E6491" w14:textId="3E9D2923" w:rsidR="00115139" w:rsidRPr="00006032" w:rsidRDefault="004C7AF5" w:rsidP="00064EFC">
                <w:pPr>
                  <w:rPr>
                    <w:rFonts w:ascii="Calibri" w:eastAsia="Calibri" w:hAnsi="Calibri" w:cs="Calibri"/>
                    <w:color w:val="000000"/>
                    <w:sz w:val="18"/>
                    <w:szCs w:val="18"/>
                  </w:rPr>
                </w:pPr>
                <w:r w:rsidRPr="004C7AF5">
                  <w:rPr>
                    <w:rFonts w:ascii="Calibri" w:eastAsia="Calibri" w:hAnsi="Calibri" w:cs="Calibri"/>
                    <w:b w:val="0"/>
                    <w:color w:val="000000"/>
                    <w:sz w:val="18"/>
                    <w:szCs w:val="18"/>
                  </w:rPr>
                  <w:t>[41]</w:t>
                </w:r>
              </w:p>
            </w:tc>
          </w:sdtContent>
        </w:sdt>
        <w:tc>
          <w:tcPr>
            <w:tcW w:w="311" w:type="pct"/>
          </w:tcPr>
          <w:p w14:paraId="6374E01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35" w:type="pct"/>
          </w:tcPr>
          <w:p w14:paraId="15C6F01D"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04" w:type="pct"/>
          </w:tcPr>
          <w:p w14:paraId="0BF63CC4"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64" w:type="pct"/>
          </w:tcPr>
          <w:p w14:paraId="0085CF79"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50" w:type="pct"/>
          </w:tcPr>
          <w:p w14:paraId="28750523"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66" w:type="pct"/>
          </w:tcPr>
          <w:p w14:paraId="2C52E1B0"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99" w:type="pct"/>
          </w:tcPr>
          <w:p w14:paraId="02A8F758"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345" w:type="pct"/>
          </w:tcPr>
          <w:p w14:paraId="272590FF"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99" w:type="pct"/>
          </w:tcPr>
          <w:p w14:paraId="6738544D"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24" w:type="pct"/>
          </w:tcPr>
          <w:p w14:paraId="7706F602"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08" w:type="pct"/>
          </w:tcPr>
          <w:p w14:paraId="61189FC3"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243" w:type="pct"/>
          </w:tcPr>
          <w:p w14:paraId="08B5F18E"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N/A</w:t>
            </w:r>
          </w:p>
        </w:tc>
        <w:tc>
          <w:tcPr>
            <w:tcW w:w="301" w:type="pct"/>
          </w:tcPr>
          <w:p w14:paraId="470095C6"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327" w:type="pct"/>
          </w:tcPr>
          <w:p w14:paraId="7C7EA7D0"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289" w:type="pct"/>
          </w:tcPr>
          <w:p w14:paraId="21F8E36E"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N</w:t>
            </w:r>
          </w:p>
        </w:tc>
        <w:tc>
          <w:tcPr>
            <w:tcW w:w="245" w:type="pct"/>
          </w:tcPr>
          <w:p w14:paraId="6439B904"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Y</w:t>
            </w:r>
          </w:p>
        </w:tc>
        <w:tc>
          <w:tcPr>
            <w:tcW w:w="85" w:type="pct"/>
          </w:tcPr>
          <w:p w14:paraId="157BC84A" w14:textId="77777777" w:rsidR="00115139" w:rsidRDefault="00115139" w:rsidP="00064E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Pr>
                <w:rFonts w:ascii="Calibri" w:eastAsia="Calibri" w:hAnsi="Calibri" w:cs="Calibri"/>
                <w:color w:val="000000"/>
                <w:sz w:val="18"/>
                <w:szCs w:val="18"/>
              </w:rPr>
              <w:t>Critically Low</w:t>
            </w:r>
          </w:p>
        </w:tc>
      </w:tr>
    </w:tbl>
    <w:p w14:paraId="7592AE12" w14:textId="77777777" w:rsidR="00115139" w:rsidRPr="0010763F" w:rsidRDefault="00115139" w:rsidP="00115139">
      <w:pPr>
        <w:rPr>
          <w:sz w:val="16"/>
          <w:szCs w:val="16"/>
        </w:rPr>
      </w:pPr>
      <w:r>
        <w:rPr>
          <w:sz w:val="16"/>
          <w:szCs w:val="16"/>
        </w:rPr>
        <w:t>***Y</w:t>
      </w:r>
      <w:r w:rsidRPr="0010763F">
        <w:rPr>
          <w:sz w:val="16"/>
          <w:szCs w:val="16"/>
        </w:rPr>
        <w:t xml:space="preserve"> = </w:t>
      </w:r>
      <w:r>
        <w:rPr>
          <w:sz w:val="16"/>
          <w:szCs w:val="16"/>
        </w:rPr>
        <w:t>Y</w:t>
      </w:r>
      <w:r w:rsidRPr="0010763F">
        <w:rPr>
          <w:sz w:val="16"/>
          <w:szCs w:val="16"/>
        </w:rPr>
        <w:t xml:space="preserve">es, </w:t>
      </w:r>
      <w:r>
        <w:rPr>
          <w:sz w:val="16"/>
          <w:szCs w:val="16"/>
        </w:rPr>
        <w:t>N</w:t>
      </w:r>
      <w:r w:rsidRPr="0010763F">
        <w:rPr>
          <w:sz w:val="16"/>
          <w:szCs w:val="16"/>
        </w:rPr>
        <w:t xml:space="preserve"> = </w:t>
      </w:r>
      <w:r>
        <w:rPr>
          <w:sz w:val="16"/>
          <w:szCs w:val="16"/>
        </w:rPr>
        <w:t>N</w:t>
      </w:r>
      <w:r w:rsidRPr="0010763F">
        <w:rPr>
          <w:sz w:val="16"/>
          <w:szCs w:val="16"/>
        </w:rPr>
        <w:t xml:space="preserve">o; </w:t>
      </w:r>
      <w:r>
        <w:rPr>
          <w:sz w:val="16"/>
          <w:szCs w:val="16"/>
        </w:rPr>
        <w:t>P</w:t>
      </w:r>
      <w:r w:rsidRPr="0010763F">
        <w:rPr>
          <w:sz w:val="16"/>
          <w:szCs w:val="16"/>
        </w:rPr>
        <w:t xml:space="preserve"> = </w:t>
      </w:r>
      <w:r>
        <w:rPr>
          <w:sz w:val="16"/>
          <w:szCs w:val="16"/>
        </w:rPr>
        <w:t>P</w:t>
      </w:r>
      <w:r w:rsidRPr="0010763F">
        <w:rPr>
          <w:sz w:val="16"/>
          <w:szCs w:val="16"/>
        </w:rPr>
        <w:t>artial yes, PICO = Population or participants, and conditions of interest; N/A = Not applicable</w:t>
      </w:r>
    </w:p>
    <w:p w14:paraId="3528EC10" w14:textId="77777777" w:rsidR="0085239A" w:rsidRDefault="0085239A" w:rsidP="0085239A"/>
    <w:p w14:paraId="01DD4471" w14:textId="0FA06844" w:rsidR="000954E2" w:rsidRPr="008A76AB" w:rsidRDefault="000954E2" w:rsidP="0085239A">
      <w:pPr>
        <w:rPr>
          <w:rFonts w:ascii="Times New Roman" w:hAnsi="Times New Roman" w:cs="Times New Roman"/>
        </w:rPr>
      </w:pPr>
      <w:r w:rsidRPr="008A76AB">
        <w:rPr>
          <w:rFonts w:ascii="Times New Roman" w:hAnsi="Times New Roman" w:cs="Times New Roman"/>
        </w:rPr>
        <w:t>Figure</w:t>
      </w:r>
      <w:r w:rsidR="008A76AB" w:rsidRPr="008A76AB">
        <w:rPr>
          <w:rFonts w:ascii="Times New Roman" w:hAnsi="Times New Roman" w:cs="Times New Roman"/>
        </w:rPr>
        <w:t xml:space="preserve"> </w:t>
      </w:r>
      <w:r w:rsidR="009634FC">
        <w:rPr>
          <w:rFonts w:ascii="Times New Roman" w:hAnsi="Times New Roman" w:cs="Times New Roman"/>
        </w:rPr>
        <w:t>2</w:t>
      </w:r>
      <w:r w:rsidR="008A76AB" w:rsidRPr="008A76AB">
        <w:rPr>
          <w:rFonts w:ascii="Times New Roman" w:hAnsi="Times New Roman" w:cs="Times New Roman"/>
        </w:rPr>
        <w:t xml:space="preserve">: </w:t>
      </w:r>
      <w:r w:rsidR="008A76AB" w:rsidRPr="008A76AB">
        <w:rPr>
          <w:rFonts w:ascii="Times New Roman" w:hAnsi="Times New Roman" w:cs="Times New Roman"/>
          <w:i/>
          <w:iCs/>
        </w:rPr>
        <w:t>Sample Size Determination Strategies Included by SLRs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9"/>
        <w:gridCol w:w="6421"/>
      </w:tblGrid>
      <w:tr w:rsidR="000954E2" w14:paraId="079CB7F9" w14:textId="77777777" w:rsidTr="001D3550">
        <w:trPr>
          <w:trHeight w:val="995"/>
        </w:trPr>
        <w:tc>
          <w:tcPr>
            <w:tcW w:w="6468" w:type="dxa"/>
          </w:tcPr>
          <w:p w14:paraId="6F635636" w14:textId="30EED662" w:rsidR="000954E2" w:rsidRDefault="000954E2" w:rsidP="0085239A">
            <w:r>
              <w:rPr>
                <w:noProof/>
              </w:rPr>
              <w:lastRenderedPageBreak/>
              <w:drawing>
                <wp:inline distT="0" distB="0" distL="0" distR="0" wp14:anchorId="55A3293E" wp14:editId="3D128602">
                  <wp:extent cx="4046855" cy="2387600"/>
                  <wp:effectExtent l="0" t="0" r="10795" b="12700"/>
                  <wp:docPr id="322509430" name="Chart 1">
                    <a:extLst xmlns:a="http://schemas.openxmlformats.org/drawingml/2006/main">
                      <a:ext uri="{FF2B5EF4-FFF2-40B4-BE49-F238E27FC236}">
                        <a16:creationId xmlns:a16="http://schemas.microsoft.com/office/drawing/2014/main" id="{B4EAC744-99BA-2420-9F85-6CDF95F3D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6468" w:type="dxa"/>
          </w:tcPr>
          <w:p w14:paraId="50EF4E53" w14:textId="0FE08C85" w:rsidR="000954E2" w:rsidRDefault="000954E2" w:rsidP="0085239A">
            <w:r>
              <w:rPr>
                <w:noProof/>
              </w:rPr>
              <w:drawing>
                <wp:inline distT="0" distB="0" distL="0" distR="0" wp14:anchorId="347B7447" wp14:editId="13C06F95">
                  <wp:extent cx="3968115" cy="2387600"/>
                  <wp:effectExtent l="0" t="0" r="13335" b="12700"/>
                  <wp:docPr id="1089663738" name="Chart 1">
                    <a:extLst xmlns:a="http://schemas.openxmlformats.org/drawingml/2006/main">
                      <a:ext uri="{FF2B5EF4-FFF2-40B4-BE49-F238E27FC236}">
                        <a16:creationId xmlns:a16="http://schemas.microsoft.com/office/drawing/2014/main" id="{B668C1BE-8BE2-8FD6-792C-B9E19820AD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0954E2" w14:paraId="3EF90C72" w14:textId="77777777" w:rsidTr="001D3550">
        <w:trPr>
          <w:trHeight w:val="995"/>
        </w:trPr>
        <w:tc>
          <w:tcPr>
            <w:tcW w:w="6468" w:type="dxa"/>
          </w:tcPr>
          <w:p w14:paraId="224A7B90" w14:textId="2A9F843F" w:rsidR="000954E2" w:rsidRDefault="000954E2" w:rsidP="0085239A">
            <w:r>
              <w:rPr>
                <w:noProof/>
              </w:rPr>
              <w:drawing>
                <wp:inline distT="0" distB="0" distL="0" distR="0" wp14:anchorId="44A13283" wp14:editId="5885623F">
                  <wp:extent cx="4047067" cy="2363470"/>
                  <wp:effectExtent l="0" t="0" r="10795" b="17780"/>
                  <wp:docPr id="688098099" name="Chart 1">
                    <a:extLst xmlns:a="http://schemas.openxmlformats.org/drawingml/2006/main">
                      <a:ext uri="{FF2B5EF4-FFF2-40B4-BE49-F238E27FC236}">
                        <a16:creationId xmlns:a16="http://schemas.microsoft.com/office/drawing/2014/main" id="{0EF015D3-B80D-1DC4-0124-DC3EA28B39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6468" w:type="dxa"/>
          </w:tcPr>
          <w:p w14:paraId="1E730E51" w14:textId="6BCF27DE" w:rsidR="000954E2" w:rsidRDefault="000954E2" w:rsidP="0085239A">
            <w:r>
              <w:rPr>
                <w:noProof/>
              </w:rPr>
              <w:drawing>
                <wp:inline distT="0" distB="0" distL="0" distR="0" wp14:anchorId="05394EF6" wp14:editId="74B6D705">
                  <wp:extent cx="3968151" cy="2363638"/>
                  <wp:effectExtent l="0" t="0" r="13335" b="17780"/>
                  <wp:docPr id="1972569514" name="Chart 1">
                    <a:extLst xmlns:a="http://schemas.openxmlformats.org/drawingml/2006/main">
                      <a:ext uri="{FF2B5EF4-FFF2-40B4-BE49-F238E27FC236}">
                        <a16:creationId xmlns:a16="http://schemas.microsoft.com/office/drawing/2014/main" id="{A0DAD272-2DB7-48B0-CDA1-9037218C6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14:paraId="15B752AF" w14:textId="77777777" w:rsidR="000954E2" w:rsidRDefault="000954E2" w:rsidP="0085239A"/>
    <w:p w14:paraId="3E72E179" w14:textId="26BD3BE5" w:rsidR="00D02260" w:rsidRPr="00825C62" w:rsidRDefault="00D02260" w:rsidP="00D02260">
      <w:pPr>
        <w:rPr>
          <w:rFonts w:ascii="Times New Roman" w:hAnsi="Times New Roman" w:cs="Times New Roman"/>
        </w:rPr>
      </w:pPr>
      <w:r w:rsidRPr="00D02260">
        <w:rPr>
          <w:rFonts w:ascii="Times New Roman" w:hAnsi="Times New Roman" w:cs="Times New Roman"/>
        </w:rPr>
        <w:t xml:space="preserve">Figure </w:t>
      </w:r>
      <w:r w:rsidR="009634FC">
        <w:rPr>
          <w:rFonts w:ascii="Times New Roman" w:hAnsi="Times New Roman" w:cs="Times New Roman"/>
        </w:rPr>
        <w:t>3</w:t>
      </w:r>
      <w:r w:rsidRPr="00D02260">
        <w:rPr>
          <w:rFonts w:ascii="Times New Roman" w:hAnsi="Times New Roman" w:cs="Times New Roman"/>
        </w:rPr>
        <w:t xml:space="preserve">: </w:t>
      </w:r>
      <w:r w:rsidRPr="00D02260">
        <w:rPr>
          <w:rFonts w:ascii="Times New Roman" w:hAnsi="Times New Roman" w:cs="Times New Roman"/>
          <w:i/>
          <w:iCs/>
        </w:rPr>
        <w:t>Difference Parameter Explanation Included by SLRs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4"/>
        <w:gridCol w:w="6436"/>
      </w:tblGrid>
      <w:tr w:rsidR="006C17BB" w14:paraId="61CED96C" w14:textId="77777777" w:rsidTr="001D3550">
        <w:trPr>
          <w:trHeight w:val="995"/>
        </w:trPr>
        <w:tc>
          <w:tcPr>
            <w:tcW w:w="6519" w:type="dxa"/>
          </w:tcPr>
          <w:p w14:paraId="0FDDC28C" w14:textId="6B75A356" w:rsidR="006C17BB" w:rsidRDefault="006C17BB" w:rsidP="00064EFC">
            <w:r>
              <w:rPr>
                <w:noProof/>
              </w:rPr>
              <w:lastRenderedPageBreak/>
              <w:drawing>
                <wp:inline distT="0" distB="0" distL="0" distR="0" wp14:anchorId="1B07F834" wp14:editId="7B695E77">
                  <wp:extent cx="4046855" cy="2274074"/>
                  <wp:effectExtent l="0" t="0" r="10795" b="12065"/>
                  <wp:docPr id="39314562" name="Chart 1">
                    <a:extLst xmlns:a="http://schemas.openxmlformats.org/drawingml/2006/main">
                      <a:ext uri="{FF2B5EF4-FFF2-40B4-BE49-F238E27FC236}">
                        <a16:creationId xmlns:a16="http://schemas.microsoft.com/office/drawing/2014/main" id="{1958789B-9DF6-455E-E856-74878BAB5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6431" w:type="dxa"/>
          </w:tcPr>
          <w:p w14:paraId="497D2A5C" w14:textId="5B21DEC8" w:rsidR="006C17BB" w:rsidRDefault="006C17BB" w:rsidP="00064EFC">
            <w:r>
              <w:rPr>
                <w:noProof/>
              </w:rPr>
              <w:drawing>
                <wp:inline distT="0" distB="0" distL="0" distR="0" wp14:anchorId="3D6C9545" wp14:editId="6E93D1FF">
                  <wp:extent cx="3991554" cy="2282025"/>
                  <wp:effectExtent l="0" t="0" r="9525" b="4445"/>
                  <wp:docPr id="1914094446" name="Chart 1">
                    <a:extLst xmlns:a="http://schemas.openxmlformats.org/drawingml/2006/main">
                      <a:ext uri="{FF2B5EF4-FFF2-40B4-BE49-F238E27FC236}">
                        <a16:creationId xmlns:a16="http://schemas.microsoft.com/office/drawing/2014/main" id="{26020922-7627-39D2-73A8-CB34C5919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6C17BB" w14:paraId="73738DDE" w14:textId="77777777" w:rsidTr="001D3550">
        <w:trPr>
          <w:trHeight w:val="995"/>
        </w:trPr>
        <w:tc>
          <w:tcPr>
            <w:tcW w:w="6519" w:type="dxa"/>
          </w:tcPr>
          <w:p w14:paraId="5777E172" w14:textId="518A44CA" w:rsidR="006C17BB" w:rsidRDefault="006C17BB" w:rsidP="00064EFC">
            <w:r>
              <w:rPr>
                <w:noProof/>
              </w:rPr>
              <w:drawing>
                <wp:inline distT="0" distB="0" distL="0" distR="0" wp14:anchorId="407DE7AD" wp14:editId="17AB10EC">
                  <wp:extent cx="4046855" cy="2363470"/>
                  <wp:effectExtent l="0" t="0" r="10795" b="17780"/>
                  <wp:docPr id="602849099" name="Chart 1">
                    <a:extLst xmlns:a="http://schemas.openxmlformats.org/drawingml/2006/main">
                      <a:ext uri="{FF2B5EF4-FFF2-40B4-BE49-F238E27FC236}">
                        <a16:creationId xmlns:a16="http://schemas.microsoft.com/office/drawing/2014/main" id="{B331D617-516D-6867-1CC0-EA1F1E29E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6431" w:type="dxa"/>
          </w:tcPr>
          <w:p w14:paraId="2D10AAC2" w14:textId="29A5E982" w:rsidR="006C17BB" w:rsidRDefault="006C17BB" w:rsidP="00064EFC">
            <w:r>
              <w:rPr>
                <w:noProof/>
              </w:rPr>
              <w:drawing>
                <wp:inline distT="0" distB="0" distL="0" distR="0" wp14:anchorId="5CFBDECA" wp14:editId="48C8DB47">
                  <wp:extent cx="3999506" cy="2363470"/>
                  <wp:effectExtent l="0" t="0" r="1270" b="17780"/>
                  <wp:docPr id="2110207549" name="Chart 1">
                    <a:extLst xmlns:a="http://schemas.openxmlformats.org/drawingml/2006/main">
                      <a:ext uri="{FF2B5EF4-FFF2-40B4-BE49-F238E27FC236}">
                        <a16:creationId xmlns:a16="http://schemas.microsoft.com/office/drawing/2014/main" id="{115209FE-D015-E06D-44D8-E24729E5C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77A9EBEB" w14:textId="77777777" w:rsidR="00D02260" w:rsidRDefault="00D02260" w:rsidP="00D02260"/>
    <w:p w14:paraId="127B5C01" w14:textId="305E7778" w:rsidR="006D45BE" w:rsidRPr="0027291C" w:rsidRDefault="006D45BE" w:rsidP="006D45BE">
      <w:pPr>
        <w:rPr>
          <w:rFonts w:ascii="Times New Roman" w:hAnsi="Times New Roman" w:cs="Times New Roman"/>
          <w:i/>
          <w:iCs/>
        </w:rPr>
      </w:pPr>
      <w:r w:rsidRPr="006D45BE">
        <w:rPr>
          <w:rFonts w:ascii="Times New Roman" w:hAnsi="Times New Roman" w:cs="Times New Roman"/>
        </w:rPr>
        <w:t xml:space="preserve">Figure </w:t>
      </w:r>
      <w:r w:rsidR="009634FC">
        <w:rPr>
          <w:rFonts w:ascii="Times New Roman" w:hAnsi="Times New Roman" w:cs="Times New Roman"/>
        </w:rPr>
        <w:t>4</w:t>
      </w:r>
      <w:r w:rsidRPr="006D45BE">
        <w:rPr>
          <w:rFonts w:ascii="Times New Roman" w:hAnsi="Times New Roman" w:cs="Times New Roman"/>
        </w:rPr>
        <w:t xml:space="preserve">: </w:t>
      </w:r>
      <w:r w:rsidRPr="006D45BE">
        <w:rPr>
          <w:rFonts w:ascii="Times New Roman" w:hAnsi="Times New Roman" w:cs="Times New Roman"/>
          <w:i/>
          <w:iCs/>
        </w:rPr>
        <w:t>Important Items of SSD included by SLRs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0"/>
        <w:gridCol w:w="6540"/>
      </w:tblGrid>
      <w:tr w:rsidR="00C12B85" w14:paraId="46F044D8" w14:textId="77777777" w:rsidTr="001D3550">
        <w:tc>
          <w:tcPr>
            <w:tcW w:w="6475" w:type="dxa"/>
          </w:tcPr>
          <w:p w14:paraId="2DD38A3B" w14:textId="5E23C308" w:rsidR="00C12B85" w:rsidRDefault="00C12B85" w:rsidP="006D45BE">
            <w:r>
              <w:rPr>
                <w:noProof/>
              </w:rPr>
              <w:lastRenderedPageBreak/>
              <w:drawing>
                <wp:inline distT="0" distB="0" distL="0" distR="0" wp14:anchorId="1CFDF56E" wp14:editId="77F2D917">
                  <wp:extent cx="3935895" cy="2782570"/>
                  <wp:effectExtent l="0" t="0" r="7620" b="17780"/>
                  <wp:docPr id="1303598417" name="Chart 1">
                    <a:extLst xmlns:a="http://schemas.openxmlformats.org/drawingml/2006/main">
                      <a:ext uri="{FF2B5EF4-FFF2-40B4-BE49-F238E27FC236}">
                        <a16:creationId xmlns:a16="http://schemas.microsoft.com/office/drawing/2014/main" id="{82C06899-E14E-41A9-28D6-391A146CD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6475" w:type="dxa"/>
          </w:tcPr>
          <w:p w14:paraId="276ACABC" w14:textId="29405741" w:rsidR="00C12B85" w:rsidRDefault="00C12B85" w:rsidP="006D45BE">
            <w:r>
              <w:rPr>
                <w:noProof/>
              </w:rPr>
              <w:drawing>
                <wp:inline distT="0" distB="0" distL="0" distR="0" wp14:anchorId="24601409" wp14:editId="5ADBF28B">
                  <wp:extent cx="4015409" cy="2782957"/>
                  <wp:effectExtent l="0" t="0" r="4445" b="17780"/>
                  <wp:docPr id="990677914" name="Chart 1">
                    <a:extLst xmlns:a="http://schemas.openxmlformats.org/drawingml/2006/main">
                      <a:ext uri="{FF2B5EF4-FFF2-40B4-BE49-F238E27FC236}">
                        <a16:creationId xmlns:a16="http://schemas.microsoft.com/office/drawing/2014/main" id="{FD83B324-7568-F507-952F-CA9D18DF30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14:paraId="15042813" w14:textId="77777777" w:rsidR="006D45BE" w:rsidRDefault="006D45BE" w:rsidP="006D45BE"/>
    <w:p w14:paraId="56D79C03" w14:textId="77777777" w:rsidR="00EC184E" w:rsidRPr="00EC184E" w:rsidRDefault="00EC184E" w:rsidP="00EC184E"/>
    <w:p w14:paraId="29E232B6" w14:textId="77777777" w:rsidR="00EC184E" w:rsidRDefault="00EC184E" w:rsidP="00EC184E"/>
    <w:p w14:paraId="1BC57A7B" w14:textId="77777777" w:rsidR="00EC184E" w:rsidRDefault="00EC184E" w:rsidP="00EC184E"/>
    <w:p w14:paraId="40AA9016" w14:textId="77777777" w:rsidR="00EC184E" w:rsidRDefault="00EC184E" w:rsidP="00EC184E"/>
    <w:p w14:paraId="7869F68C" w14:textId="77777777" w:rsidR="00EC184E" w:rsidRDefault="00EC184E" w:rsidP="00EC184E"/>
    <w:p w14:paraId="69BD665B" w14:textId="2524B501" w:rsidR="00EC184E" w:rsidRPr="00EC184E" w:rsidRDefault="00EC184E" w:rsidP="00EC184E">
      <w:pPr>
        <w:sectPr w:rsidR="00EC184E" w:rsidRPr="00EC184E" w:rsidSect="001A5978">
          <w:pgSz w:w="15840" w:h="12240" w:orient="landscape"/>
          <w:pgMar w:top="1440" w:right="1440" w:bottom="1440" w:left="1440" w:header="720" w:footer="720" w:gutter="0"/>
          <w:cols w:space="720"/>
          <w:docGrid w:linePitch="360"/>
        </w:sectPr>
      </w:pPr>
    </w:p>
    <w:p w14:paraId="7D7821CB" w14:textId="02F701D5" w:rsidR="001A5978" w:rsidRPr="00417C75" w:rsidRDefault="000267D3" w:rsidP="00F73B6A">
      <w:pPr>
        <w:rPr>
          <w:rFonts w:ascii="Times New Roman" w:hAnsi="Times New Roman" w:cs="Times New Roman"/>
          <w:b/>
          <w:bCs/>
        </w:rPr>
      </w:pPr>
      <w:r w:rsidRPr="00417C75">
        <w:rPr>
          <w:rFonts w:ascii="Times New Roman" w:hAnsi="Times New Roman" w:cs="Times New Roman"/>
          <w:b/>
          <w:bCs/>
        </w:rPr>
        <w:lastRenderedPageBreak/>
        <w:t>Discussion</w:t>
      </w:r>
    </w:p>
    <w:p w14:paraId="0B89C095" w14:textId="5F959DC7" w:rsidR="00D62A2A" w:rsidRDefault="00D62A2A" w:rsidP="00D62A2A">
      <w:pPr>
        <w:spacing w:line="360" w:lineRule="auto"/>
        <w:jc w:val="both"/>
        <w:rPr>
          <w:rFonts w:ascii="Times New Roman" w:hAnsi="Times New Roman" w:cs="Times New Roman"/>
        </w:rPr>
      </w:pPr>
      <w:r w:rsidRPr="00D62A2A">
        <w:rPr>
          <w:rFonts w:ascii="Times New Roman" w:hAnsi="Times New Roman" w:cs="Times New Roman"/>
        </w:rPr>
        <w:t>This umbrella review systematically summarized the sample size determination method in the health and medical field.</w:t>
      </w:r>
      <w:r>
        <w:rPr>
          <w:rFonts w:ascii="Times New Roman" w:hAnsi="Times New Roman" w:cs="Times New Roman"/>
        </w:rPr>
        <w:t xml:space="preserve"> Through this</w:t>
      </w:r>
      <w:r w:rsidRPr="00175330">
        <w:rPr>
          <w:rFonts w:ascii="Times New Roman" w:hAnsi="Times New Roman" w:cs="Times New Roman"/>
        </w:rPr>
        <w:t xml:space="preserve"> review</w:t>
      </w:r>
      <w:r w:rsidR="00DE370F">
        <w:rPr>
          <w:rFonts w:ascii="Times New Roman" w:hAnsi="Times New Roman" w:cs="Times New Roman"/>
        </w:rPr>
        <w:t>,</w:t>
      </w:r>
      <w:r w:rsidRPr="00175330">
        <w:rPr>
          <w:rFonts w:ascii="Times New Roman" w:hAnsi="Times New Roman" w:cs="Times New Roman"/>
        </w:rPr>
        <w:t xml:space="preserve"> </w:t>
      </w:r>
      <w:r w:rsidR="00DE370F">
        <w:rPr>
          <w:rFonts w:ascii="Times New Roman" w:hAnsi="Times New Roman" w:cs="Times New Roman"/>
        </w:rPr>
        <w:t xml:space="preserve">the target is to </w:t>
      </w:r>
      <w:r>
        <w:rPr>
          <w:rFonts w:ascii="Times New Roman" w:hAnsi="Times New Roman" w:cs="Times New Roman"/>
        </w:rPr>
        <w:t>provide information about sample size determination on medical or health-related studies</w:t>
      </w:r>
      <w:r w:rsidR="00DE370F">
        <w:rPr>
          <w:rFonts w:ascii="Times New Roman" w:hAnsi="Times New Roman" w:cs="Times New Roman"/>
        </w:rPr>
        <w:t xml:space="preserve"> from all SLRs</w:t>
      </w:r>
      <w:r>
        <w:rPr>
          <w:rFonts w:ascii="Times New Roman" w:hAnsi="Times New Roman" w:cs="Times New Roman"/>
        </w:rPr>
        <w:t xml:space="preserve"> in a single study and </w:t>
      </w:r>
      <w:r w:rsidR="00DE370F">
        <w:rPr>
          <w:rFonts w:ascii="Times New Roman" w:hAnsi="Times New Roman" w:cs="Times New Roman"/>
        </w:rPr>
        <w:t>identify</w:t>
      </w:r>
      <w:r>
        <w:rPr>
          <w:rFonts w:ascii="Times New Roman" w:hAnsi="Times New Roman" w:cs="Times New Roman"/>
        </w:rPr>
        <w:t xml:space="preserve"> whether previous studies provided necessary information about sample size determination</w:t>
      </w:r>
      <w:r w:rsidRPr="00175330">
        <w:rPr>
          <w:rFonts w:ascii="Times New Roman" w:hAnsi="Times New Roman" w:cs="Times New Roman"/>
        </w:rPr>
        <w:t>.</w:t>
      </w:r>
    </w:p>
    <w:p w14:paraId="79629A36" w14:textId="20C3F1C9" w:rsidR="00110751" w:rsidRDefault="004F227F" w:rsidP="00110751">
      <w:pPr>
        <w:spacing w:line="360" w:lineRule="auto"/>
        <w:jc w:val="both"/>
        <w:rPr>
          <w:rFonts w:ascii="Times New Roman" w:hAnsi="Times New Roman" w:cs="Times New Roman"/>
        </w:rPr>
      </w:pPr>
      <w:r>
        <w:rPr>
          <w:rFonts w:ascii="Times New Roman" w:hAnsi="Times New Roman" w:cs="Times New Roman"/>
        </w:rPr>
        <w:t>We included 13 SLRs</w:t>
      </w:r>
      <w:r w:rsidR="00045452">
        <w:rPr>
          <w:rFonts w:ascii="Times New Roman" w:hAnsi="Times New Roman" w:cs="Times New Roman"/>
        </w:rPr>
        <w:t>,</w:t>
      </w:r>
      <w:r>
        <w:rPr>
          <w:rFonts w:ascii="Times New Roman" w:hAnsi="Times New Roman" w:cs="Times New Roman"/>
        </w:rPr>
        <w:t xml:space="preserve"> some of them including only sample size calculation methods for RCTs, and 5 other studies included medical or health-related studies to show the required process for sample size determination. In cross-sectional studies, the main aim of sample size calculation is to estimate the prevalence of unknown parameters from the target population using a random sample. So, it is necessary to identify the adequate sample size to measure the prevalence with better precision. </w:t>
      </w:r>
      <w:r w:rsidR="00110751">
        <w:rPr>
          <w:rFonts w:ascii="Times New Roman" w:hAnsi="Times New Roman" w:cs="Times New Roman"/>
        </w:rPr>
        <w:t>A case-control</w:t>
      </w:r>
      <w:r>
        <w:rPr>
          <w:rFonts w:ascii="Times New Roman" w:hAnsi="Times New Roman" w:cs="Times New Roman"/>
        </w:rPr>
        <w:t xml:space="preserve"> study is another </w:t>
      </w:r>
      <w:r w:rsidR="00110751">
        <w:rPr>
          <w:rFonts w:ascii="Times New Roman" w:hAnsi="Times New Roman" w:cs="Times New Roman"/>
        </w:rPr>
        <w:t>type</w:t>
      </w:r>
      <w:r>
        <w:rPr>
          <w:rFonts w:ascii="Times New Roman" w:hAnsi="Times New Roman" w:cs="Times New Roman"/>
        </w:rPr>
        <w:t xml:space="preserve"> of epidemiological observational study. </w:t>
      </w:r>
      <w:r w:rsidR="00110751">
        <w:rPr>
          <w:rFonts w:ascii="Times New Roman" w:hAnsi="Times New Roman" w:cs="Times New Roman"/>
        </w:rPr>
        <w:t>The target is to identify the risk factors which are correlated with specific diseases</w:t>
      </w:r>
      <w:r w:rsidR="008E373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QzNzQ4NTUtYTA5ZS00MjU4LWE2ZWQtNjdjMTdlOGRkOWQ3IiwicHJvcGVydGllcyI6eyJub3RlSW5kZXgiOjB9LCJpc0VkaXRlZCI6ZmFsc2UsIm1hbnVhbE92ZXJyaWRlIjp7ImlzTWFudWFsbHlPdmVycmlkZGVuIjpmYWxzZSwiY2l0ZXByb2NUZXh0IjoiWzQzXSIsIm1hbnVhbE92ZXJyaWRlVGV4dCI6IiJ9LCJjaXRhdGlvbkl0ZW1zIjpbeyJpZCI6IjkxZmY0ZDhmLThlZTItM2E0MS05Njc3LTNkM2FlMjc0MTBkNyIsIml0ZW1EYXRhIjp7InR5cGUiOiJhcnRpY2xlLWpvdXJuYWwiLCJpZCI6IjkxZmY0ZDhmLThlZTItM2E0MS05Njc3LTNkM2FlMjc0MTBkNyIsInRpdGxlIjoiUHJhY3RpY2FsIGlzc3VlcyBpbiBjYWxjdWxhdGluZyB0aGUgc2FtcGxlIHNpemUgZm9yIHByZXZhbGVuY2Ugc3R1ZGllcyIsImF1dGhvciI6W3siZmFtaWx5IjoiTmFpbmciLCJnaXZlbiI6IkxpbiIsInBhcnNlLW5hbWVzIjpmYWxzZSwiZHJvcHBpbmctcGFydGljbGUiOiIiLCJub24tZHJvcHBpbmctcGFydGljbGUiOiIifSx7ImZhbWlseSI6Ildpbm4iLCJnaXZlbiI6IlRCTlIiLCJwYXJzZS1uYW1lcyI6ZmFsc2UsImRyb3BwaW5nLXBhcnRpY2xlIjoiIiwibm9uLWRyb3BwaW5nLXBhcnRpY2xlIjoiIn0seyJmYW1pbHkiOiJSdXNsaSIsImdpdmVuIjoiQiBOIiwicGFyc2UtbmFtZXMiOmZhbHNlLCJkcm9wcGluZy1wYXJ0aWNsZSI6IiIsIm5vbi1kcm9wcGluZy1wYXJ0aWNsZSI6IiJ9XSwiY29udGFpbmVyLXRpdGxlIjoiQXJjaGl2ZXMgb2Ygb3JvZmFjaWFsIFNjaWVuY2VzIiwiSVNTTiI6IjE4MjMtODYwMiIsImlzc3VlZCI6eyJkYXRlLXBhcnRzIjpbWzIwMDZdXX0sInBhZ2UiOiI5LTE0IiwicHVibGlzaGVyIjoiU2Nob29sIG9mIERlbnRhbCBTY2llbmNlcywgVW5pdmVyc2l0aSBTYWlucyBNYWxheXNpYSIsInZvbHVtZSI6IjEiLCJjb250YWluZXItdGl0bGUtc2hvcnQiOiIifSwiaXNUZW1wb3JhcnkiOmZhbHNlfV19"/>
          <w:id w:val="238448434"/>
          <w:placeholder>
            <w:docPart w:val="DefaultPlaceholder_-1854013440"/>
          </w:placeholder>
        </w:sdtPr>
        <w:sdtContent>
          <w:r w:rsidR="004C7AF5" w:rsidRPr="004C7AF5">
            <w:rPr>
              <w:rFonts w:ascii="Times New Roman" w:hAnsi="Times New Roman" w:cs="Times New Roman"/>
              <w:color w:val="000000"/>
            </w:rPr>
            <w:t>[43]</w:t>
          </w:r>
        </w:sdtContent>
      </w:sdt>
      <w:r w:rsidR="00110751">
        <w:rPr>
          <w:rFonts w:ascii="Times New Roman" w:hAnsi="Times New Roman" w:cs="Times New Roman"/>
        </w:rPr>
        <w:t xml:space="preserve">. </w:t>
      </w:r>
      <w:r w:rsidR="00110751" w:rsidRPr="00110751">
        <w:rPr>
          <w:rFonts w:ascii="Times New Roman" w:hAnsi="Times New Roman" w:cs="Times New Roman"/>
        </w:rPr>
        <w:t xml:space="preserve">When calculating the sample size for unmatched </w:t>
      </w:r>
      <w:r w:rsidR="008E3732">
        <w:rPr>
          <w:rFonts w:ascii="Times New Roman" w:hAnsi="Times New Roman" w:cs="Times New Roman"/>
        </w:rPr>
        <w:t>case-control</w:t>
      </w:r>
      <w:r w:rsidR="00110751" w:rsidRPr="00110751">
        <w:rPr>
          <w:rFonts w:ascii="Times New Roman" w:hAnsi="Times New Roman" w:cs="Times New Roman"/>
        </w:rPr>
        <w:t xml:space="preserve"> studies, researchers must make certain assumptions. These include the number of cases and controls who are assumed to have encountered risk variables from similar studies or pilot studies (as well as the assumed odds ratio, or OR), the level of confidence (nearly 95%), and the proposed power of the study (which would be from 80%)</w:t>
      </w:r>
      <w:r w:rsidR="0017713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Q4MTdmMmItM2E4My00ODY1LTk2ZTgtNzZkYTE4YWY5YWIzIiwicHJvcGVydGllcyI6eyJub3RlSW5kZXgiOjB9LCJpc0VkaXRlZCI6ZmFsc2UsIm1hbnVhbE92ZXJyaWRlIjp7ImlzTWFudWFsbHlPdmVycmlkZGVuIjpmYWxzZSwiY2l0ZXByb2NUZXh0IjoiWzQ0XSIsIm1hbnVhbE92ZXJyaWRlVGV4dCI6IiJ9LCJjaXRhdGlvbkl0ZW1zIjpbeyJpZCI6IjM2OTVkODk2LWUwNTAtM2Y5ZS1hZmQyLTlkNmFhMDZjOTA1OSIsIml0ZW1EYXRhIjp7InR5cGUiOiJib29rIiwiaWQiOiIzNjk1ZDg5Ni1lMDUwLTNmOWUtYWZkMi05ZDZhYTA2YzkwNTkiLCJ0aXRsZSI6IlNhbXBsZSBzaXplIGRldGVybWluYXRpb24gaW4gaGVhbHRoIHN0dWRpZXM6IGEgcHJhY3RpY2FsIG1hbnVhbCIsImF1dGhvciI6W3siZmFtaWx5IjoiTHdhbmdhIiwiZ2l2ZW4iOiJTdGVwaGVuIEthZ2d3YSIsInBhcnNlLW5hbWVzIjpmYWxzZSwiZHJvcHBpbmctcGFydGljbGUiOiIiLCJub24tZHJvcHBpbmctcGFydGljbGUiOiIifSx7ImZhbWlseSI6IkxlbWVzaG93IiwiZ2l2ZW4iOiJTdGFubGV5IiwicGFyc2UtbmFtZXMiOmZhbHNlLCJkcm9wcGluZy1wYXJ0aWNsZSI6IiIsIm5vbi1kcm9wcGluZy1wYXJ0aWNsZSI6IiJ9LHsiZmFtaWx5IjoiT3JnYW5pemF0aW9uIiwiZ2l2ZW4iOiJXb3JsZCBIZWFsdGgiLCJwYXJzZS1uYW1lcyI6ZmFsc2UsImRyb3BwaW5nLXBhcnRpY2xlIjoiIiwibm9uLWRyb3BwaW5nLXBhcnRpY2xlIjoiIn1dLCJJU0JOIjoiOTI0MTU0NDA1OCIsImlzc3VlZCI6eyJkYXRlLXBhcnRzIjpbWzE5OTFdXX0sInB1Ymxpc2hlciI6IldvcmxkIEhlYWx0aCBPcmdhbml6YXRpb24iLCJjb250YWluZXItdGl0bGUtc2hvcnQiOiIifSwiaXNUZW1wb3JhcnkiOmZhbHNlfV19"/>
          <w:id w:val="-309021859"/>
          <w:placeholder>
            <w:docPart w:val="DefaultPlaceholder_-1854013440"/>
          </w:placeholder>
        </w:sdtPr>
        <w:sdtContent>
          <w:r w:rsidR="004C7AF5" w:rsidRPr="004C7AF5">
            <w:rPr>
              <w:rFonts w:ascii="Times New Roman" w:hAnsi="Times New Roman" w:cs="Times New Roman"/>
              <w:color w:val="000000"/>
            </w:rPr>
            <w:t>[44]</w:t>
          </w:r>
        </w:sdtContent>
      </w:sdt>
      <w:r w:rsidR="00110751" w:rsidRPr="00110751">
        <w:rPr>
          <w:rFonts w:ascii="Times New Roman" w:hAnsi="Times New Roman" w:cs="Times New Roman"/>
        </w:rPr>
        <w:t>.</w:t>
      </w:r>
      <w:r w:rsidR="00110751">
        <w:rPr>
          <w:rFonts w:ascii="Times New Roman" w:hAnsi="Times New Roman" w:cs="Times New Roman"/>
        </w:rPr>
        <w:t xml:space="preserve"> In clinical </w:t>
      </w:r>
      <w:r w:rsidR="008E3732">
        <w:rPr>
          <w:rFonts w:ascii="Times New Roman" w:hAnsi="Times New Roman" w:cs="Times New Roman"/>
        </w:rPr>
        <w:t>trials</w:t>
      </w:r>
      <w:r w:rsidR="00110751">
        <w:rPr>
          <w:rFonts w:ascii="Times New Roman" w:hAnsi="Times New Roman" w:cs="Times New Roman"/>
        </w:rPr>
        <w:t xml:space="preserve">, inadequate sample size may fail to identify the research hypothesis or may fail to estimate the impact or correlation. </w:t>
      </w:r>
      <w:r w:rsidR="00110751" w:rsidRPr="00110751">
        <w:rPr>
          <w:rFonts w:ascii="Times New Roman" w:hAnsi="Times New Roman" w:cs="Times New Roman"/>
        </w:rPr>
        <w:t xml:space="preserve">A randomized controlled trial's minimal sample size calculation requires knowledge of the following: power, significance level, population's underlying event rate, and size of desired treatment impact. Aside from this, other variables such as anticipated compliance rates and, less frequently, an unbalanced allocation ratio should be </w:t>
      </w:r>
      <w:proofErr w:type="gramStart"/>
      <w:r w:rsidR="00110751" w:rsidRPr="00110751">
        <w:rPr>
          <w:rFonts w:ascii="Times New Roman" w:hAnsi="Times New Roman" w:cs="Times New Roman"/>
        </w:rPr>
        <w:t>taken into account</w:t>
      </w:r>
      <w:proofErr w:type="gramEnd"/>
      <w:r w:rsidR="00110751" w:rsidRPr="00110751">
        <w:rPr>
          <w:rFonts w:ascii="Times New Roman" w:hAnsi="Times New Roman" w:cs="Times New Roman"/>
        </w:rPr>
        <w:t xml:space="preserve"> when calculating the sample size</w:t>
      </w:r>
      <w:r w:rsidR="00A617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xYmMzY2MtNDk3Yy00MTNkLTg0YjMtZDY5N2I3YzM5YzgxIiwicHJvcGVydGllcyI6eyJub3RlSW5kZXgiOjB9LCJpc0VkaXRlZCI6ZmFsc2UsIm1hbnVhbE92ZXJyaWRlIjp7ImlzTWFudWFsbHlPdmVycmlkZGVuIjpmYWxzZSwiY2l0ZXByb2NUZXh0IjoiWzQ1XSIsIm1hbnVhbE92ZXJyaWRlVGV4dCI6IiJ9LCJjaXRhdGlvbkl0ZW1zIjpbeyJpZCI6ImQ5MzBlOGUwLTk2ZmQtM2EyYi05Yjc2LTdiYzY1NTdhMzRhYiIsIml0ZW1EYXRhIjp7InR5cGUiOiJyZXBvcnQiLCJpZCI6ImQ5MzBlOGUwLTk2ZmQtM2EyYi05Yjc2LTdiYzY1NTdhMzRhYiIsInRpdGxlIjoiU2FtcGxlIHNpemUgY2FsY3VsYXRpb24gaW4gbWVkaWNhbCBzdHVkaWVzIiwiYXV0aG9yIjpbeyJmYW1pbHkiOiJQb3VyaG9zZWluZ2hvbGkiLCJnaXZlbiI6Ik1vaGFtYWQgQW1pbiIsInBhcnNlLW5hbWVzIjpmYWxzZSwiZHJvcHBpbmctcGFydGljbGUiOiIiLCJub24tZHJvcHBpbmctcGFydGljbGUiOiIifSx7ImZhbWlseSI6IlZhaGVkaSIsImdpdmVuIjoiTW9oc2VuIiwicGFyc2UtbmFtZXMiOmZhbHNlLCJkcm9wcGluZy1wYXJ0aWNsZSI6IiIsIm5vbi1kcm9wcGluZy1wYXJ0aWNsZSI6IiJ9LHsiZmFtaWx5IjoiUmFoaW16YWRlaCIsImdpdmVuIjoiTWl0cmEiLCJwYXJzZS1uYW1lcyI6ZmFsc2UsImRyb3BwaW5nLXBhcnRpY2xlIjoiIiwibm9uLWRyb3BwaW5nLXBhcnRpY2xlIjoiIn1dLCJjb250YWluZXItdGl0bGUiOiJHYXN0cm9lbnRlcm9sb2d5IGFuZCBIZXBhdG9sb2d5IEZyb20gQmVkIHRvIEJlbmNoIiwiY29udGFpbmVyLXRpdGxlLXNob3J0IjoiR2FzdHJvZW50ZXJvbCBIZXBhdG9sIEJlZCBCZW5jaCIsImlzc3VlZCI6eyJkYXRlLXBhcnRzIjpbWzIwMTNdXX0sIm51bWJlci1vZi1wYWdlcyI6IjE0LTE3IiwiYWJzdHJhY3QiOiJPcHRpbXVtIHNhbXBsZSBzaXplIGlzIGFuIGVzc2VudGlhbCBjb21wb25lbnQgb2YgYW55IHJlc2VhcmNoLiBUaGUgbWFpbiBwdXJwb3NlIG9mIHRoZSBzYW1wbGUgc2l6ZSBjYWxjdWxhdGlvbiBpcyB0byBkZXRlcm1pbmUgdGhlIG51bWJlciBvZiBzYW1wbGVzIG5lZWRlZCB0byBkZXRlY3Qgc2lnbmlmaWNhbnQgY2hhbmdlcyBpbiBjbGluaWNhbCBwYXJhbWV0ZXJzLCB0cmVhdG1lbnQgZWZmZWN0cyBvciBhc3NvY2lhdGlvbnMgYWZ0ZXIgZGF0YSBnYXRoZXJpbmcuIEl0IGlzIG5vdCB1bmNvbW1vbiBmb3Igc3R1ZGllcyB0byBiZSB1bmRlcnBvd2VyZWQgYW5kIHRoZXJlYnkgZmFpbCB0byBkZXRlY3QgdGhlIGV4aXN0aW5nIHRyZWF0bWVudCBlZmZlY3RzIGR1ZSB0byBpbmFkZXF1YXRlIHNhbXBsZSBzaXplLiBJbiB0aGlzIHBhcGVyLCB3ZSBleHBsYWluIGJyaWVmbHkgdGhlIGJhc2ljIHByaW5jaXBsZXMgb2Ygc2FtcGxlIHNpemUgY2FsY3VsYXRpb25zIGluIG1lZGljYWwgc3R1ZGllcy4iLCJpc3N1ZSI6IjEiLCJ2b2x1bWUiOiI2In0sImlzVGVtcG9yYXJ5IjpmYWxzZX1dfQ=="/>
          <w:id w:val="1597677011"/>
          <w:placeholder>
            <w:docPart w:val="DefaultPlaceholder_-1854013440"/>
          </w:placeholder>
        </w:sdtPr>
        <w:sdtContent>
          <w:r w:rsidR="004C7AF5" w:rsidRPr="004C7AF5">
            <w:rPr>
              <w:rFonts w:ascii="Times New Roman" w:hAnsi="Times New Roman" w:cs="Times New Roman"/>
              <w:color w:val="000000"/>
            </w:rPr>
            <w:t>[45]</w:t>
          </w:r>
        </w:sdtContent>
      </w:sdt>
      <w:r w:rsidR="00110751" w:rsidRPr="00110751">
        <w:rPr>
          <w:rFonts w:ascii="Times New Roman" w:hAnsi="Times New Roman" w:cs="Times New Roman"/>
        </w:rPr>
        <w:t>.</w:t>
      </w:r>
      <w:r w:rsidR="005C1206">
        <w:rPr>
          <w:rFonts w:ascii="Times New Roman" w:hAnsi="Times New Roman" w:cs="Times New Roman"/>
        </w:rPr>
        <w:t xml:space="preserve"> </w:t>
      </w:r>
    </w:p>
    <w:p w14:paraId="0AF8040E" w14:textId="3149B206" w:rsidR="0047655C" w:rsidRDefault="005C1206" w:rsidP="00EA72E1">
      <w:pPr>
        <w:spacing w:line="360" w:lineRule="auto"/>
        <w:jc w:val="both"/>
        <w:rPr>
          <w:rFonts w:ascii="Times New Roman" w:hAnsi="Times New Roman" w:cs="Times New Roman"/>
        </w:rPr>
      </w:pPr>
      <w:r>
        <w:rPr>
          <w:rFonts w:ascii="Times New Roman" w:hAnsi="Times New Roman" w:cs="Times New Roman"/>
        </w:rPr>
        <w:t xml:space="preserve">Independently of the heterogeneity of included SLRs in terms of search, inclusion, or exclusion criteria, and analytical methods, we found that </w:t>
      </w:r>
      <w:proofErr w:type="gramStart"/>
      <w:r>
        <w:rPr>
          <w:rFonts w:ascii="Times New Roman" w:hAnsi="Times New Roman" w:cs="Times New Roman"/>
        </w:rPr>
        <w:t>the majority of</w:t>
      </w:r>
      <w:proofErr w:type="gramEnd"/>
      <w:r>
        <w:rPr>
          <w:rFonts w:ascii="Times New Roman" w:hAnsi="Times New Roman" w:cs="Times New Roman"/>
        </w:rPr>
        <w:t xml:space="preserve"> studies did not include important factors for sample size determination. We found that almost all the studies except </w:t>
      </w:r>
      <w:proofErr w:type="gramStart"/>
      <w:r>
        <w:rPr>
          <w:rFonts w:ascii="Times New Roman" w:hAnsi="Times New Roman" w:cs="Times New Roman"/>
        </w:rPr>
        <w:t>one</w:t>
      </w:r>
      <w:r w:rsidR="00045452">
        <w:rPr>
          <w:rFonts w:ascii="Times New Roman" w:hAnsi="Times New Roman" w:cs="Times New Roman"/>
        </w:rPr>
        <w:t>,</w:t>
      </w:r>
      <w:proofErr w:type="gramEnd"/>
      <w:r>
        <w:rPr>
          <w:rFonts w:ascii="Times New Roman" w:hAnsi="Times New Roman" w:cs="Times New Roman"/>
        </w:rPr>
        <w:t xml:space="preserve"> did not include a single sample size formula for accurately determining sample size which is very important for cross-sectional, case-control, clinical trials, and cohort studies. On the other hand, representative samples from the population </w:t>
      </w:r>
      <w:r w:rsidR="00045452">
        <w:rPr>
          <w:rFonts w:ascii="Times New Roman" w:hAnsi="Times New Roman" w:cs="Times New Roman"/>
        </w:rPr>
        <w:t>were</w:t>
      </w:r>
      <w:r>
        <w:rPr>
          <w:rFonts w:ascii="Times New Roman" w:hAnsi="Times New Roman" w:cs="Times New Roman"/>
        </w:rPr>
        <w:t xml:space="preserve"> another crucial part of proper sample size determination. For a representative sample size investigator needs different sampling techniques</w:t>
      </w:r>
      <w:r w:rsidR="0030410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MzNWZlYzgtNzRkZS00OWM5LThiMjktYmZiZmUxNDYyY2M5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112713572"/>
          <w:placeholder>
            <w:docPart w:val="DefaultPlaceholder_-1854013440"/>
          </w:placeholder>
        </w:sdtPr>
        <w:sdtContent>
          <w:r w:rsidR="004C7AF5" w:rsidRPr="004C7AF5">
            <w:rPr>
              <w:rFonts w:ascii="Times New Roman" w:hAnsi="Times New Roman" w:cs="Times New Roman"/>
              <w:color w:val="000000"/>
            </w:rPr>
            <w:t>[28]</w:t>
          </w:r>
        </w:sdtContent>
      </w:sdt>
      <w:r>
        <w:rPr>
          <w:rFonts w:ascii="Times New Roman" w:hAnsi="Times New Roman" w:cs="Times New Roman"/>
        </w:rPr>
        <w:t xml:space="preserve">. However, most of the studies did not incorporate sampling techniques for sample size </w:t>
      </w:r>
      <w:r>
        <w:rPr>
          <w:rFonts w:ascii="Times New Roman" w:hAnsi="Times New Roman" w:cs="Times New Roman"/>
        </w:rPr>
        <w:lastRenderedPageBreak/>
        <w:t>calculation</w:t>
      </w:r>
      <w:r w:rsidR="00304103">
        <w:rPr>
          <w:rFonts w:ascii="Times New Roman" w:hAnsi="Times New Roman" w:cs="Times New Roman"/>
        </w:rPr>
        <w:t xml:space="preserve">. Moreover, power calculation is another important part of SSD. If the power increases, then the sample size also grows </w:t>
      </w:r>
      <w:sdt>
        <w:sdtPr>
          <w:rPr>
            <w:rFonts w:ascii="Times New Roman" w:hAnsi="Times New Roman" w:cs="Times New Roman"/>
            <w:color w:val="000000"/>
          </w:rPr>
          <w:tag w:val="MENDELEY_CITATION_v3_eyJjaXRhdGlvbklEIjoiTUVOREVMRVlfQ0lUQVRJT05fZmM0OWE3OGYtZjczZS00NDk1LTk3MmMtYWZhODRiN2VlZTlj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2015060489"/>
          <w:placeholder>
            <w:docPart w:val="DefaultPlaceholder_-1854013440"/>
          </w:placeholder>
        </w:sdtPr>
        <w:sdtContent>
          <w:r w:rsidR="004C7AF5" w:rsidRPr="004C7AF5">
            <w:rPr>
              <w:rFonts w:ascii="Times New Roman" w:hAnsi="Times New Roman" w:cs="Times New Roman"/>
              <w:color w:val="000000"/>
            </w:rPr>
            <w:t>[28]</w:t>
          </w:r>
        </w:sdtContent>
      </w:sdt>
      <w:r w:rsidR="00304103">
        <w:rPr>
          <w:rFonts w:ascii="Times New Roman" w:hAnsi="Times New Roman" w:cs="Times New Roman"/>
        </w:rPr>
        <w:t xml:space="preserve">. However, most of the studies had no information about statistical power calculation. Furthermore, those studies that included power calculation did not include satisfactory information </w:t>
      </w:r>
      <w:r w:rsidR="00045452">
        <w:rPr>
          <w:rFonts w:ascii="Times New Roman" w:hAnsi="Times New Roman" w:cs="Times New Roman"/>
        </w:rPr>
        <w:t xml:space="preserve">about it </w:t>
      </w:r>
      <w:r w:rsidR="00304103">
        <w:rPr>
          <w:rFonts w:ascii="Times New Roman" w:hAnsi="Times New Roman" w:cs="Times New Roman"/>
        </w:rPr>
        <w:t>for sample size determination. Researchers w</w:t>
      </w:r>
      <w:r w:rsidR="00045452">
        <w:rPr>
          <w:rFonts w:ascii="Times New Roman" w:hAnsi="Times New Roman" w:cs="Times New Roman"/>
        </w:rPr>
        <w:t>ould</w:t>
      </w:r>
      <w:r w:rsidR="00304103">
        <w:rPr>
          <w:rFonts w:ascii="Times New Roman" w:hAnsi="Times New Roman" w:cs="Times New Roman"/>
        </w:rPr>
        <w:t xml:space="preserve"> not get proper knowledge </w:t>
      </w:r>
      <w:r w:rsidR="00045452">
        <w:rPr>
          <w:rFonts w:ascii="Times New Roman" w:hAnsi="Times New Roman" w:cs="Times New Roman"/>
        </w:rPr>
        <w:t xml:space="preserve">of </w:t>
      </w:r>
      <w:r w:rsidR="00304103">
        <w:rPr>
          <w:rFonts w:ascii="Times New Roman" w:hAnsi="Times New Roman" w:cs="Times New Roman"/>
        </w:rPr>
        <w:t xml:space="preserve">which value they </w:t>
      </w:r>
      <w:r w:rsidR="00045452">
        <w:rPr>
          <w:rFonts w:ascii="Times New Roman" w:hAnsi="Times New Roman" w:cs="Times New Roman"/>
        </w:rPr>
        <w:t>would</w:t>
      </w:r>
      <w:r w:rsidR="00304103">
        <w:rPr>
          <w:rFonts w:ascii="Times New Roman" w:hAnsi="Times New Roman" w:cs="Times New Roman"/>
        </w:rPr>
        <w:t xml:space="preserve"> use for sample size determination.</w:t>
      </w:r>
      <w:r w:rsidR="00C6022D">
        <w:rPr>
          <w:rFonts w:ascii="Times New Roman" w:hAnsi="Times New Roman" w:cs="Times New Roman"/>
        </w:rPr>
        <w:t xml:space="preserve">  Some studies, on the other hand, did not </w:t>
      </w:r>
      <w:proofErr w:type="gramStart"/>
      <w:r w:rsidR="00C6022D">
        <w:rPr>
          <w:rFonts w:ascii="Times New Roman" w:hAnsi="Times New Roman" w:cs="Times New Roman"/>
        </w:rPr>
        <w:t>explain about</w:t>
      </w:r>
      <w:proofErr w:type="gramEnd"/>
      <w:r w:rsidR="00C6022D">
        <w:rPr>
          <w:rFonts w:ascii="Times New Roman" w:hAnsi="Times New Roman" w:cs="Times New Roman"/>
        </w:rPr>
        <w:t xml:space="preserve"> study design. Sample size depends on the specific study design which is another drawback for the included SLRs </w:t>
      </w:r>
      <w:sdt>
        <w:sdtPr>
          <w:rPr>
            <w:rFonts w:ascii="Times New Roman" w:hAnsi="Times New Roman" w:cs="Times New Roman"/>
            <w:color w:val="000000"/>
          </w:rPr>
          <w:tag w:val="MENDELEY_CITATION_v3_eyJjaXRhdGlvbklEIjoiTUVOREVMRVlfQ0lUQVRJT05fODc2ZmRjMzgtZTIyMC00MTFlLWEzYjYtMjRhNDk0M2JhNjdl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
          <w:id w:val="-1414845576"/>
          <w:placeholder>
            <w:docPart w:val="DefaultPlaceholder_-1854013440"/>
          </w:placeholder>
        </w:sdtPr>
        <w:sdtContent>
          <w:r w:rsidR="004C7AF5" w:rsidRPr="004C7AF5">
            <w:rPr>
              <w:rFonts w:ascii="Times New Roman" w:hAnsi="Times New Roman" w:cs="Times New Roman"/>
              <w:color w:val="000000"/>
            </w:rPr>
            <w:t>[24]</w:t>
          </w:r>
        </w:sdtContent>
      </w:sdt>
      <w:r w:rsidR="00C6022D">
        <w:rPr>
          <w:rFonts w:ascii="Times New Roman" w:hAnsi="Times New Roman" w:cs="Times New Roman"/>
        </w:rPr>
        <w:t>.</w:t>
      </w:r>
      <w:r w:rsidR="00EA72E1">
        <w:rPr>
          <w:rFonts w:ascii="Times New Roman" w:hAnsi="Times New Roman" w:cs="Times New Roman"/>
        </w:rPr>
        <w:t xml:space="preserve"> If one </w:t>
      </w:r>
      <w:r w:rsidR="00045452">
        <w:rPr>
          <w:rFonts w:ascii="Times New Roman" w:hAnsi="Times New Roman" w:cs="Times New Roman"/>
        </w:rPr>
        <w:t>did not</w:t>
      </w:r>
      <w:r w:rsidR="00EA72E1">
        <w:rPr>
          <w:rFonts w:ascii="Times New Roman" w:hAnsi="Times New Roman" w:cs="Times New Roman"/>
        </w:rPr>
        <w:t xml:space="preserve"> know about the population </w:t>
      </w:r>
      <w:proofErr w:type="gramStart"/>
      <w:r w:rsidR="00EA72E1">
        <w:rPr>
          <w:rFonts w:ascii="Times New Roman" w:hAnsi="Times New Roman" w:cs="Times New Roman"/>
        </w:rPr>
        <w:t>size</w:t>
      </w:r>
      <w:proofErr w:type="gramEnd"/>
      <w:r w:rsidR="00EA72E1">
        <w:rPr>
          <w:rFonts w:ascii="Times New Roman" w:hAnsi="Times New Roman" w:cs="Times New Roman"/>
        </w:rPr>
        <w:t xml:space="preserve"> he/she </w:t>
      </w:r>
      <w:r w:rsidR="00045452">
        <w:rPr>
          <w:rFonts w:ascii="Times New Roman" w:hAnsi="Times New Roman" w:cs="Times New Roman"/>
        </w:rPr>
        <w:t>could not</w:t>
      </w:r>
      <w:r w:rsidR="00EA72E1">
        <w:rPr>
          <w:rFonts w:ascii="Times New Roman" w:hAnsi="Times New Roman" w:cs="Times New Roman"/>
        </w:rPr>
        <w:t xml:space="preserve"> identify the adequate sample size </w:t>
      </w:r>
      <w:sdt>
        <w:sdtPr>
          <w:rPr>
            <w:rFonts w:ascii="Times New Roman" w:hAnsi="Times New Roman" w:cs="Times New Roman"/>
            <w:color w:val="000000"/>
          </w:rPr>
          <w:tag w:val="MENDELEY_CITATION_v3_eyJjaXRhdGlvbklEIjoiTUVOREVMRVlfQ0lUQVRJT05fNDQ3MmQ0ZmQtN2RlNS00MmJlLTg3MDAtNjRkMjhmNjJiNGFjIiwicHJvcGVydGllcyI6eyJub3RlSW5kZXgiOjB9LCJpc0VkaXRlZCI6ZmFsc2UsIm1hbnVhbE92ZXJyaWRlIjp7ImlzTWFudWFsbHlPdmVycmlkZGVuIjpmYWxzZSwiY2l0ZXByb2NUZXh0IjoiWzQ0XSIsIm1hbnVhbE92ZXJyaWRlVGV4dCI6IiJ9LCJjaXRhdGlvbkl0ZW1zIjpbeyJpZCI6IjM2OTVkODk2LWUwNTAtM2Y5ZS1hZmQyLTlkNmFhMDZjOTA1OSIsIml0ZW1EYXRhIjp7InR5cGUiOiJib29rIiwiaWQiOiIzNjk1ZDg5Ni1lMDUwLTNmOWUtYWZkMi05ZDZhYTA2YzkwNTkiLCJ0aXRsZSI6IlNhbXBsZSBzaXplIGRldGVybWluYXRpb24gaW4gaGVhbHRoIHN0dWRpZXM6IGEgcHJhY3RpY2FsIG1hbnVhbCIsImF1dGhvciI6W3siZmFtaWx5IjoiTHdhbmdhIiwiZ2l2ZW4iOiJTdGVwaGVuIEthZ2d3YSIsInBhcnNlLW5hbWVzIjpmYWxzZSwiZHJvcHBpbmctcGFydGljbGUiOiIiLCJub24tZHJvcHBpbmctcGFydGljbGUiOiIifSx7ImZhbWlseSI6IkxlbWVzaG93IiwiZ2l2ZW4iOiJTdGFubGV5IiwicGFyc2UtbmFtZXMiOmZhbHNlLCJkcm9wcGluZy1wYXJ0aWNsZSI6IiIsIm5vbi1kcm9wcGluZy1wYXJ0aWNsZSI6IiJ9LHsiZmFtaWx5IjoiT3JnYW5pemF0aW9uIiwiZ2l2ZW4iOiJXb3JsZCBIZWFsdGgiLCJwYXJzZS1uYW1lcyI6ZmFsc2UsImRyb3BwaW5nLXBhcnRpY2xlIjoiIiwibm9uLWRyb3BwaW5nLXBhcnRpY2xlIjoiIn1dLCJJU0JOIjoiOTI0MTU0NDA1OCIsImlzc3VlZCI6eyJkYXRlLXBhcnRzIjpbWzE5OTFdXX0sInB1Ymxpc2hlciI6IldvcmxkIEhlYWx0aCBPcmdhbml6YXRpb24iLCJjb250YWluZXItdGl0bGUtc2hvcnQiOiIifSwiaXNUZW1wb3JhcnkiOmZhbHNlfV19"/>
          <w:id w:val="1185474371"/>
          <w:placeholder>
            <w:docPart w:val="DefaultPlaceholder_-1854013440"/>
          </w:placeholder>
        </w:sdtPr>
        <w:sdtContent>
          <w:r w:rsidR="004C7AF5" w:rsidRPr="004C7AF5">
            <w:rPr>
              <w:rFonts w:ascii="Times New Roman" w:hAnsi="Times New Roman" w:cs="Times New Roman"/>
              <w:color w:val="000000"/>
            </w:rPr>
            <w:t>[44]</w:t>
          </w:r>
        </w:sdtContent>
      </w:sdt>
      <w:r w:rsidR="00EA72E1">
        <w:rPr>
          <w:rFonts w:ascii="Times New Roman" w:hAnsi="Times New Roman" w:cs="Times New Roman"/>
        </w:rPr>
        <w:t xml:space="preserve">. Although, there </w:t>
      </w:r>
      <w:r w:rsidR="00045452">
        <w:rPr>
          <w:rFonts w:ascii="Times New Roman" w:hAnsi="Times New Roman" w:cs="Times New Roman"/>
        </w:rPr>
        <w:t>were</w:t>
      </w:r>
      <w:r w:rsidR="00EA72E1">
        <w:rPr>
          <w:rFonts w:ascii="Times New Roman" w:hAnsi="Times New Roman" w:cs="Times New Roman"/>
        </w:rPr>
        <w:t xml:space="preserve"> ways to determine sample size using different methods or formulas </w:t>
      </w:r>
      <w:sdt>
        <w:sdtPr>
          <w:rPr>
            <w:rFonts w:ascii="Times New Roman" w:hAnsi="Times New Roman" w:cs="Times New Roman"/>
            <w:color w:val="000000"/>
          </w:rPr>
          <w:tag w:val="MENDELEY_CITATION_v3_eyJjaXRhdGlvbklEIjoiTUVOREVMRVlfQ0lUQVRJT05fNzc3YzU5ZjktNDEwZC00ZjMwLWJhZWItYWExOTQ0ZTViYjA0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
          <w:id w:val="-1081448135"/>
          <w:placeholder>
            <w:docPart w:val="DefaultPlaceholder_-1854013440"/>
          </w:placeholder>
        </w:sdtPr>
        <w:sdtContent>
          <w:r w:rsidR="004C7AF5" w:rsidRPr="004C7AF5">
            <w:rPr>
              <w:rFonts w:ascii="Times New Roman" w:hAnsi="Times New Roman" w:cs="Times New Roman"/>
              <w:color w:val="000000"/>
            </w:rPr>
            <w:t>[34]</w:t>
          </w:r>
        </w:sdtContent>
      </w:sdt>
      <w:r w:rsidR="00EA72E1">
        <w:rPr>
          <w:rFonts w:ascii="Times New Roman" w:hAnsi="Times New Roman" w:cs="Times New Roman"/>
        </w:rPr>
        <w:t>. Information about population size c</w:t>
      </w:r>
      <w:r w:rsidR="00045452">
        <w:rPr>
          <w:rFonts w:ascii="Times New Roman" w:hAnsi="Times New Roman" w:cs="Times New Roman"/>
        </w:rPr>
        <w:t>ould</w:t>
      </w:r>
      <w:r w:rsidR="00EA72E1">
        <w:rPr>
          <w:rFonts w:ascii="Times New Roman" w:hAnsi="Times New Roman" w:cs="Times New Roman"/>
        </w:rPr>
        <w:t xml:space="preserve"> help to accurately measure study sample size which </w:t>
      </w:r>
      <w:r w:rsidR="00144FC8">
        <w:rPr>
          <w:rFonts w:ascii="Times New Roman" w:hAnsi="Times New Roman" w:cs="Times New Roman"/>
        </w:rPr>
        <w:t xml:space="preserve">was </w:t>
      </w:r>
      <w:r w:rsidR="00EA72E1">
        <w:rPr>
          <w:rFonts w:ascii="Times New Roman" w:hAnsi="Times New Roman" w:cs="Times New Roman"/>
        </w:rPr>
        <w:t>missed by most of the SLR studies</w:t>
      </w:r>
      <w:r w:rsidR="00144FC8">
        <w:rPr>
          <w:rFonts w:ascii="Times New Roman" w:hAnsi="Times New Roman" w:cs="Times New Roman"/>
        </w:rPr>
        <w:t>.</w:t>
      </w:r>
      <w:r w:rsidR="006D4206">
        <w:rPr>
          <w:rFonts w:ascii="Times New Roman" w:hAnsi="Times New Roman" w:cs="Times New Roman"/>
        </w:rPr>
        <w:t xml:space="preserve"> </w:t>
      </w:r>
      <w:proofErr w:type="gramStart"/>
      <w:r w:rsidR="006D4206">
        <w:rPr>
          <w:rFonts w:ascii="Times New Roman" w:hAnsi="Times New Roman" w:cs="Times New Roman"/>
        </w:rPr>
        <w:t>The majority of</w:t>
      </w:r>
      <w:proofErr w:type="gramEnd"/>
      <w:r w:rsidR="006D4206">
        <w:rPr>
          <w:rFonts w:ascii="Times New Roman" w:hAnsi="Times New Roman" w:cs="Times New Roman"/>
        </w:rPr>
        <w:t xml:space="preserve"> the studies had no information about standard deviation, significance level, and study hypothesis. A research hypothesis is conducted to summarize the research's basic elements such as sampling techniques, design of the study, sample size, independent and dependent variables </w:t>
      </w:r>
      <w:sdt>
        <w:sdtPr>
          <w:rPr>
            <w:rFonts w:ascii="Times New Roman" w:hAnsi="Times New Roman" w:cs="Times New Roman"/>
            <w:color w:val="000000"/>
          </w:rPr>
          <w:tag w:val="MENDELEY_CITATION_v3_eyJjaXRhdGlvbklEIjoiTUVOREVMRVlfQ0lUQVRJT05fMDIzZDgxMTgtMzMyMi00YTVkLWJiMGEtMWM2ZGEyYjU3MWM3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
          <w:id w:val="-955317230"/>
          <w:placeholder>
            <w:docPart w:val="DefaultPlaceholder_-1854013440"/>
          </w:placeholder>
        </w:sdtPr>
        <w:sdtContent>
          <w:r w:rsidR="004C7AF5" w:rsidRPr="004C7AF5">
            <w:rPr>
              <w:rFonts w:ascii="Times New Roman" w:hAnsi="Times New Roman" w:cs="Times New Roman"/>
              <w:color w:val="000000"/>
            </w:rPr>
            <w:t>[24]</w:t>
          </w:r>
        </w:sdtContent>
      </w:sdt>
      <w:r w:rsidR="006D4206">
        <w:rPr>
          <w:rFonts w:ascii="Times New Roman" w:hAnsi="Times New Roman" w:cs="Times New Roman"/>
        </w:rPr>
        <w:t xml:space="preserve">. On the other hand, </w:t>
      </w:r>
      <w:r w:rsidR="00162977">
        <w:rPr>
          <w:rFonts w:ascii="Times New Roman" w:hAnsi="Times New Roman" w:cs="Times New Roman"/>
        </w:rPr>
        <w:t>the</w:t>
      </w:r>
      <w:r w:rsidR="006D4206">
        <w:rPr>
          <w:rFonts w:ascii="Times New Roman" w:hAnsi="Times New Roman" w:cs="Times New Roman"/>
        </w:rPr>
        <w:t xml:space="preserve"> diversity in which the population’s true value is expected to be known as the significance level </w:t>
      </w:r>
      <w:sdt>
        <w:sdtPr>
          <w:rPr>
            <w:rFonts w:ascii="Times New Roman" w:hAnsi="Times New Roman" w:cs="Times New Roman"/>
            <w:color w:val="000000"/>
          </w:rPr>
          <w:tag w:val="MENDELEY_CITATION_v3_eyJjaXRhdGlvbklEIjoiTUVOREVMRVlfQ0lUQVRJT05fMjcxNjg2ODctNzc2Mi00MDFmLTgzNWMtMzlmZTFlYmI1ZDg5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
          <w:id w:val="-296913596"/>
          <w:placeholder>
            <w:docPart w:val="DefaultPlaceholder_-1854013440"/>
          </w:placeholder>
        </w:sdtPr>
        <w:sdtContent>
          <w:r w:rsidR="004C7AF5" w:rsidRPr="004C7AF5">
            <w:rPr>
              <w:rFonts w:ascii="Times New Roman" w:hAnsi="Times New Roman" w:cs="Times New Roman"/>
              <w:color w:val="000000"/>
            </w:rPr>
            <w:t>[28]</w:t>
          </w:r>
        </w:sdtContent>
      </w:sdt>
      <w:r w:rsidR="006D4206">
        <w:rPr>
          <w:rFonts w:ascii="Times New Roman" w:hAnsi="Times New Roman" w:cs="Times New Roman"/>
          <w:color w:val="000000"/>
        </w:rPr>
        <w:t xml:space="preserve">. </w:t>
      </w:r>
      <w:r w:rsidR="00162977">
        <w:rPr>
          <w:rFonts w:ascii="Times New Roman" w:hAnsi="Times New Roman" w:cs="Times New Roman"/>
        </w:rPr>
        <w:t xml:space="preserve">In contrast, </w:t>
      </w:r>
      <w:r w:rsidR="00162977">
        <w:rPr>
          <w:rFonts w:ascii="Times New Roman" w:hAnsi="Times New Roman" w:cs="Times New Roman"/>
          <w:iCs/>
          <w:color w:val="000000"/>
        </w:rPr>
        <w:t>underestimating the standard deviation c</w:t>
      </w:r>
      <w:r w:rsidR="00045452">
        <w:rPr>
          <w:rFonts w:ascii="Times New Roman" w:hAnsi="Times New Roman" w:cs="Times New Roman"/>
          <w:iCs/>
          <w:color w:val="000000"/>
        </w:rPr>
        <w:t>ould</w:t>
      </w:r>
      <w:r w:rsidR="00162977">
        <w:rPr>
          <w:rFonts w:ascii="Times New Roman" w:hAnsi="Times New Roman" w:cs="Times New Roman"/>
          <w:iCs/>
          <w:color w:val="000000"/>
        </w:rPr>
        <w:t xml:space="preserve"> affect the trial’s ability to detect important treatment differences in randomized control trials while o</w:t>
      </w:r>
      <w:r w:rsidR="00162977" w:rsidRPr="00F50FC3">
        <w:rPr>
          <w:rFonts w:ascii="Times New Roman" w:hAnsi="Times New Roman" w:cs="Times New Roman"/>
          <w:iCs/>
          <w:color w:val="000000"/>
        </w:rPr>
        <w:t xml:space="preserve">verestimating </w:t>
      </w:r>
      <w:r w:rsidR="00193336">
        <w:rPr>
          <w:rFonts w:ascii="Times New Roman" w:hAnsi="Times New Roman" w:cs="Times New Roman"/>
          <w:iCs/>
          <w:color w:val="000000"/>
        </w:rPr>
        <w:t xml:space="preserve">the </w:t>
      </w:r>
      <w:r w:rsidR="00162977" w:rsidRPr="00F50FC3">
        <w:rPr>
          <w:rFonts w:ascii="Times New Roman" w:hAnsi="Times New Roman" w:cs="Times New Roman"/>
          <w:iCs/>
          <w:color w:val="000000"/>
        </w:rPr>
        <w:t>standard deviation c</w:t>
      </w:r>
      <w:r w:rsidR="00045452">
        <w:rPr>
          <w:rFonts w:ascii="Times New Roman" w:hAnsi="Times New Roman" w:cs="Times New Roman"/>
          <w:iCs/>
          <w:color w:val="000000"/>
        </w:rPr>
        <w:t>ould</w:t>
      </w:r>
      <w:r w:rsidR="00162977" w:rsidRPr="00F50FC3">
        <w:rPr>
          <w:rFonts w:ascii="Times New Roman" w:hAnsi="Times New Roman" w:cs="Times New Roman"/>
          <w:iCs/>
          <w:color w:val="000000"/>
        </w:rPr>
        <w:t xml:space="preserve"> lead to an inflated sample size, requiring more participants than necessary for the study, which c</w:t>
      </w:r>
      <w:r w:rsidR="00045452">
        <w:rPr>
          <w:rFonts w:ascii="Times New Roman" w:hAnsi="Times New Roman" w:cs="Times New Roman"/>
          <w:iCs/>
          <w:color w:val="000000"/>
        </w:rPr>
        <w:t>ould</w:t>
      </w:r>
      <w:r w:rsidR="00162977" w:rsidRPr="00F50FC3">
        <w:rPr>
          <w:rFonts w:ascii="Times New Roman" w:hAnsi="Times New Roman" w:cs="Times New Roman"/>
          <w:iCs/>
          <w:color w:val="000000"/>
        </w:rPr>
        <w:t xml:space="preserve"> waste resources and time</w:t>
      </w:r>
      <w:r w:rsidR="00162977">
        <w:rPr>
          <w:rFonts w:ascii="Times New Roman" w:hAnsi="Times New Roman" w:cs="Times New Roman"/>
          <w:iCs/>
          <w:color w:val="000000"/>
        </w:rPr>
        <w:t xml:space="preserve"> </w:t>
      </w:r>
      <w:sdt>
        <w:sdtPr>
          <w:rPr>
            <w:rFonts w:ascii="Times New Roman" w:hAnsi="Times New Roman" w:cs="Times New Roman"/>
            <w:iCs/>
            <w:color w:val="000000"/>
          </w:rPr>
          <w:tag w:val="MENDELEY_CITATION_v3_eyJjaXRhdGlvbklEIjoiTUVOREVMRVlfQ0lUQVRJT05fZGZjNzJjMWEtOWVlZC00YTM2LWI0MjMtMGY5MzE0NTRkNDIw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
          <w:id w:val="-637716308"/>
          <w:placeholder>
            <w:docPart w:val="DefaultPlaceholder_-1854013440"/>
          </w:placeholder>
        </w:sdtPr>
        <w:sdtContent>
          <w:r w:rsidR="004C7AF5" w:rsidRPr="004C7AF5">
            <w:rPr>
              <w:rFonts w:ascii="Times New Roman" w:hAnsi="Times New Roman" w:cs="Times New Roman"/>
              <w:iCs/>
              <w:color w:val="000000"/>
            </w:rPr>
            <w:t>[29]</w:t>
          </w:r>
        </w:sdtContent>
      </w:sdt>
      <w:r w:rsidR="00162977">
        <w:rPr>
          <w:rFonts w:ascii="Times New Roman" w:hAnsi="Times New Roman" w:cs="Times New Roman"/>
          <w:iCs/>
          <w:color w:val="000000"/>
        </w:rPr>
        <w:t xml:space="preserve">. </w:t>
      </w:r>
      <w:r w:rsidR="0047655C">
        <w:rPr>
          <w:rFonts w:ascii="Times New Roman" w:hAnsi="Times New Roman" w:cs="Times New Roman"/>
        </w:rPr>
        <w:t xml:space="preserve">However, some studies properly explained small or large sample sizes and effect </w:t>
      </w:r>
      <w:r w:rsidR="00AD5E03">
        <w:rPr>
          <w:rFonts w:ascii="Times New Roman" w:hAnsi="Times New Roman" w:cs="Times New Roman"/>
        </w:rPr>
        <w:t>sizes</w:t>
      </w:r>
      <w:r w:rsidR="0047655C">
        <w:rPr>
          <w:rFonts w:ascii="Times New Roman" w:hAnsi="Times New Roman" w:cs="Times New Roman"/>
        </w:rPr>
        <w:t xml:space="preserve"> which w</w:t>
      </w:r>
      <w:r w:rsidR="00045452">
        <w:rPr>
          <w:rFonts w:ascii="Times New Roman" w:hAnsi="Times New Roman" w:cs="Times New Roman"/>
        </w:rPr>
        <w:t>ould</w:t>
      </w:r>
      <w:r w:rsidR="0047655C">
        <w:rPr>
          <w:rFonts w:ascii="Times New Roman" w:hAnsi="Times New Roman" w:cs="Times New Roman"/>
        </w:rPr>
        <w:t xml:space="preserve"> be a strong outcome from those studies </w:t>
      </w:r>
      <w:r w:rsidR="00210554">
        <w:rPr>
          <w:rFonts w:ascii="Times New Roman" w:hAnsi="Times New Roman" w:cs="Times New Roman"/>
        </w:rPr>
        <w:t>from</w:t>
      </w:r>
      <w:r w:rsidR="0047655C">
        <w:rPr>
          <w:rFonts w:ascii="Times New Roman" w:hAnsi="Times New Roman" w:cs="Times New Roman"/>
        </w:rPr>
        <w:t xml:space="preserve"> sample size determination</w:t>
      </w:r>
      <w:r w:rsidR="00AD5E03">
        <w:rPr>
          <w:rFonts w:ascii="Times New Roman" w:hAnsi="Times New Roman" w:cs="Times New Roman"/>
        </w:rPr>
        <w:t xml:space="preserve">. </w:t>
      </w:r>
      <w:r w:rsidR="00074908" w:rsidRPr="00074908">
        <w:rPr>
          <w:rFonts w:ascii="Times New Roman" w:hAnsi="Times New Roman" w:cs="Times New Roman"/>
        </w:rPr>
        <w:t>The lack of methodological consistency in sample size calculation across the reviewed SLRs suggest</w:t>
      </w:r>
      <w:r w:rsidR="00045452">
        <w:rPr>
          <w:rFonts w:ascii="Times New Roman" w:hAnsi="Times New Roman" w:cs="Times New Roman"/>
        </w:rPr>
        <w:t>ed</w:t>
      </w:r>
      <w:r w:rsidR="00074908" w:rsidRPr="00074908">
        <w:rPr>
          <w:rFonts w:ascii="Times New Roman" w:hAnsi="Times New Roman" w:cs="Times New Roman"/>
        </w:rPr>
        <w:t xml:space="preserve"> that researchers often d</w:t>
      </w:r>
      <w:r w:rsidR="00045452">
        <w:rPr>
          <w:rFonts w:ascii="Times New Roman" w:hAnsi="Times New Roman" w:cs="Times New Roman"/>
        </w:rPr>
        <w:t>id</w:t>
      </w:r>
      <w:r w:rsidR="00074908" w:rsidRPr="00074908">
        <w:rPr>
          <w:rFonts w:ascii="Times New Roman" w:hAnsi="Times New Roman" w:cs="Times New Roman"/>
        </w:rPr>
        <w:t xml:space="preserve"> not prioritize or ha</w:t>
      </w:r>
      <w:r w:rsidR="00045452">
        <w:rPr>
          <w:rFonts w:ascii="Times New Roman" w:hAnsi="Times New Roman" w:cs="Times New Roman"/>
        </w:rPr>
        <w:t>d</w:t>
      </w:r>
      <w:r w:rsidR="00074908" w:rsidRPr="00074908">
        <w:rPr>
          <w:rFonts w:ascii="Times New Roman" w:hAnsi="Times New Roman" w:cs="Times New Roman"/>
        </w:rPr>
        <w:t xml:space="preserve"> clear frameworks for determining appropriate sample sizes. This gap undermine</w:t>
      </w:r>
      <w:r w:rsidR="00045452">
        <w:rPr>
          <w:rFonts w:ascii="Times New Roman" w:hAnsi="Times New Roman" w:cs="Times New Roman"/>
        </w:rPr>
        <w:t>d</w:t>
      </w:r>
      <w:r w:rsidR="00074908" w:rsidRPr="00074908">
        <w:rPr>
          <w:rFonts w:ascii="Times New Roman" w:hAnsi="Times New Roman" w:cs="Times New Roman"/>
        </w:rPr>
        <w:t xml:space="preserve"> the robustness and reproducibility of findings, particularly in meta-analyses and quantitative SLRs where </w:t>
      </w:r>
      <w:r w:rsidR="00074908">
        <w:rPr>
          <w:rFonts w:ascii="Times New Roman" w:hAnsi="Times New Roman" w:cs="Times New Roman"/>
        </w:rPr>
        <w:t>sample size</w:t>
      </w:r>
      <w:r w:rsidR="00074908" w:rsidRPr="00074908">
        <w:rPr>
          <w:rFonts w:ascii="Times New Roman" w:hAnsi="Times New Roman" w:cs="Times New Roman"/>
        </w:rPr>
        <w:t xml:space="preserve"> </w:t>
      </w:r>
      <w:r w:rsidR="00045452">
        <w:rPr>
          <w:rFonts w:ascii="Times New Roman" w:hAnsi="Times New Roman" w:cs="Times New Roman"/>
        </w:rPr>
        <w:t>was</w:t>
      </w:r>
      <w:r w:rsidR="00074908" w:rsidRPr="00074908">
        <w:rPr>
          <w:rFonts w:ascii="Times New Roman" w:hAnsi="Times New Roman" w:cs="Times New Roman"/>
        </w:rPr>
        <w:t xml:space="preserve"> </w:t>
      </w:r>
      <w:r w:rsidR="00074908">
        <w:rPr>
          <w:rFonts w:ascii="Times New Roman" w:hAnsi="Times New Roman" w:cs="Times New Roman"/>
        </w:rPr>
        <w:t>important</w:t>
      </w:r>
      <w:r w:rsidR="00074908" w:rsidRPr="00074908">
        <w:rPr>
          <w:rFonts w:ascii="Times New Roman" w:hAnsi="Times New Roman" w:cs="Times New Roman"/>
        </w:rPr>
        <w:t>.</w:t>
      </w:r>
      <w:r w:rsidR="00074908">
        <w:rPr>
          <w:rFonts w:ascii="Times New Roman" w:hAnsi="Times New Roman" w:cs="Times New Roman"/>
        </w:rPr>
        <w:t xml:space="preserve"> </w:t>
      </w:r>
      <w:r w:rsidR="009D6DD2" w:rsidRPr="009D6DD2">
        <w:rPr>
          <w:rFonts w:ascii="Times New Roman" w:hAnsi="Times New Roman" w:cs="Times New Roman"/>
        </w:rPr>
        <w:t>Researchers conducting Systematic Literature Reviews (SLRs) should be required to follow standardized guidelines for calculating and reporting sample sizes to ensure methodological rigor, enhance reproducibility, and improve the reliability of findings.</w:t>
      </w:r>
    </w:p>
    <w:p w14:paraId="060F3004" w14:textId="041F4F30" w:rsidR="005C1206" w:rsidRDefault="00AD5E03" w:rsidP="00110751">
      <w:pPr>
        <w:spacing w:line="360" w:lineRule="auto"/>
        <w:jc w:val="both"/>
        <w:rPr>
          <w:rFonts w:ascii="Times New Roman" w:hAnsi="Times New Roman" w:cs="Times New Roman"/>
        </w:rPr>
      </w:pPr>
      <w:r w:rsidRPr="00AD5E03">
        <w:rPr>
          <w:rFonts w:ascii="Times New Roman" w:hAnsi="Times New Roman" w:cs="Times New Roman"/>
        </w:rPr>
        <w:t xml:space="preserve">The umbrella review's individual SLR selections generally received low scores and varied widely in quality, primarily because different considerations (such as study design, lists of excluded studies, funding details, and an explanation of the impact of heterogeneity in the data analysis plan) were not adequately justified or provided. </w:t>
      </w:r>
    </w:p>
    <w:p w14:paraId="5959C99C" w14:textId="6BD51788" w:rsidR="00210554" w:rsidRPr="00203904" w:rsidRDefault="00554917" w:rsidP="00210554">
      <w:pPr>
        <w:spacing w:line="360" w:lineRule="auto"/>
        <w:jc w:val="both"/>
        <w:rPr>
          <w:rFonts w:ascii="Times New Roman" w:hAnsi="Times New Roman" w:cs="Times New Roman"/>
          <w:b/>
          <w:bCs/>
        </w:rPr>
      </w:pPr>
      <w:r w:rsidRPr="00203904">
        <w:rPr>
          <w:rFonts w:ascii="Times New Roman" w:hAnsi="Times New Roman" w:cs="Times New Roman"/>
          <w:b/>
          <w:bCs/>
        </w:rPr>
        <w:lastRenderedPageBreak/>
        <w:t>Recommendations</w:t>
      </w:r>
    </w:p>
    <w:p w14:paraId="1628F953" w14:textId="49189169" w:rsidR="00C6022D" w:rsidRPr="00110751" w:rsidRDefault="00210554" w:rsidP="00210554">
      <w:pPr>
        <w:spacing w:line="360" w:lineRule="auto"/>
        <w:jc w:val="both"/>
        <w:rPr>
          <w:rFonts w:ascii="Times New Roman" w:hAnsi="Times New Roman" w:cs="Times New Roman"/>
        </w:rPr>
      </w:pPr>
      <w:r w:rsidRPr="00210554">
        <w:rPr>
          <w:rFonts w:ascii="Times New Roman" w:hAnsi="Times New Roman" w:cs="Times New Roman"/>
        </w:rPr>
        <w:t>Researchers conducting systematic literature reviews (SLRs) should be required to report sample size calculation methods as a separate and detailed component of their methodology. Specifically, researchers must</w:t>
      </w:r>
      <w:r>
        <w:rPr>
          <w:rFonts w:ascii="Times New Roman" w:hAnsi="Times New Roman" w:cs="Times New Roman"/>
        </w:rPr>
        <w:t xml:space="preserve"> p</w:t>
      </w:r>
      <w:r w:rsidRPr="00210554">
        <w:rPr>
          <w:rFonts w:ascii="Times New Roman" w:hAnsi="Times New Roman" w:cs="Times New Roman"/>
        </w:rPr>
        <w:t>rovide explicit details of the formulas or statistical software used for sample size calculation. This includes the parameters considered, such as population size, expected effect size, and error margins.</w:t>
      </w:r>
      <w:r>
        <w:rPr>
          <w:rFonts w:ascii="Times New Roman" w:hAnsi="Times New Roman" w:cs="Times New Roman"/>
        </w:rPr>
        <w:t xml:space="preserve"> </w:t>
      </w:r>
      <w:r w:rsidR="00312E90">
        <w:rPr>
          <w:rFonts w:ascii="Times New Roman" w:hAnsi="Times New Roman" w:cs="Times New Roman"/>
        </w:rPr>
        <w:t>Clarity of</w:t>
      </w:r>
      <w:r w:rsidRPr="00210554">
        <w:rPr>
          <w:rFonts w:ascii="Times New Roman" w:hAnsi="Times New Roman" w:cs="Times New Roman"/>
        </w:rPr>
        <w:t xml:space="preserve"> </w:t>
      </w:r>
      <w:r w:rsidR="00312E90">
        <w:rPr>
          <w:rFonts w:ascii="Times New Roman" w:hAnsi="Times New Roman" w:cs="Times New Roman"/>
        </w:rPr>
        <w:t xml:space="preserve">the </w:t>
      </w:r>
      <w:r w:rsidRPr="00210554">
        <w:rPr>
          <w:rFonts w:ascii="Times New Roman" w:hAnsi="Times New Roman" w:cs="Times New Roman"/>
        </w:rPr>
        <w:t>sampling process, including the rationale for the chosen sample size, the assumptions made (e.g., anticipated effect sizes), desired power levels (commonly 80% or higher), and significance thresholds (e.g., α = 0.05). This transparency will not only ensure scientific rigor but also allow for easier replication and evaluation of study robustness.</w:t>
      </w:r>
      <w:r>
        <w:rPr>
          <w:rFonts w:ascii="Times New Roman" w:hAnsi="Times New Roman" w:cs="Times New Roman"/>
        </w:rPr>
        <w:t xml:space="preserve"> </w:t>
      </w:r>
      <w:r w:rsidRPr="00210554">
        <w:rPr>
          <w:rFonts w:ascii="Times New Roman" w:hAnsi="Times New Roman" w:cs="Times New Roman"/>
        </w:rPr>
        <w:t>Incorporate power analysis into the sample size determination process. Power analysis should be conducted prior to data collection to ensure that the study is adequately powered to detect meaningful effects. This involves specifying the minimum detectable effect size, the acceptable risk of Type I (α) and Type II (β) errors, and the expected variability within the data.</w:t>
      </w:r>
      <w:r>
        <w:rPr>
          <w:rFonts w:ascii="Times New Roman" w:hAnsi="Times New Roman" w:cs="Times New Roman"/>
        </w:rPr>
        <w:t xml:space="preserve"> </w:t>
      </w:r>
      <w:r w:rsidRPr="00210554">
        <w:rPr>
          <w:rFonts w:ascii="Times New Roman" w:hAnsi="Times New Roman" w:cs="Times New Roman"/>
        </w:rPr>
        <w:t>These recommendations aim to address the common oversight in SLRs, where insufficient sample sizes lead to underpowered studies and unreliable results. By adopting standardized reporting and rigorous methodologies, researchers can improve the validity, reliability, and generalizability of their findings.</w:t>
      </w:r>
    </w:p>
    <w:p w14:paraId="0969C7E4" w14:textId="56F8D51A" w:rsidR="000267D3" w:rsidRPr="004E0EFD" w:rsidRDefault="00841F1F" w:rsidP="00F73B6A">
      <w:pPr>
        <w:rPr>
          <w:rFonts w:ascii="Times New Roman" w:hAnsi="Times New Roman" w:cs="Times New Roman"/>
          <w:b/>
          <w:bCs/>
        </w:rPr>
      </w:pPr>
      <w:r w:rsidRPr="004E0EFD">
        <w:rPr>
          <w:rFonts w:ascii="Times New Roman" w:hAnsi="Times New Roman" w:cs="Times New Roman"/>
          <w:b/>
          <w:bCs/>
        </w:rPr>
        <w:t>Strength and Limitations</w:t>
      </w:r>
    </w:p>
    <w:p w14:paraId="3D06D55B" w14:textId="28084E4F" w:rsidR="001A5978" w:rsidRDefault="00841F1F" w:rsidP="008046D1">
      <w:pPr>
        <w:spacing w:line="360" w:lineRule="auto"/>
        <w:jc w:val="both"/>
        <w:rPr>
          <w:rFonts w:ascii="Times New Roman" w:hAnsi="Times New Roman" w:cs="Times New Roman"/>
        </w:rPr>
      </w:pPr>
      <w:r w:rsidRPr="00841F1F">
        <w:rPr>
          <w:rFonts w:ascii="Times New Roman" w:hAnsi="Times New Roman" w:cs="Times New Roman"/>
        </w:rPr>
        <w:t xml:space="preserve">There </w:t>
      </w:r>
      <w:r w:rsidR="00B14020">
        <w:rPr>
          <w:rFonts w:ascii="Times New Roman" w:hAnsi="Times New Roman" w:cs="Times New Roman"/>
        </w:rPr>
        <w:t>were</w:t>
      </w:r>
      <w:r w:rsidRPr="00841F1F">
        <w:rPr>
          <w:rFonts w:ascii="Times New Roman" w:hAnsi="Times New Roman" w:cs="Times New Roman"/>
        </w:rPr>
        <w:t xml:space="preserve"> </w:t>
      </w:r>
      <w:proofErr w:type="gramStart"/>
      <w:r w:rsidR="00B14020">
        <w:rPr>
          <w:rFonts w:ascii="Times New Roman" w:hAnsi="Times New Roman" w:cs="Times New Roman"/>
        </w:rPr>
        <w:t>a number</w:t>
      </w:r>
      <w:r w:rsidRPr="00841F1F">
        <w:rPr>
          <w:rFonts w:ascii="Times New Roman" w:hAnsi="Times New Roman" w:cs="Times New Roman"/>
        </w:rPr>
        <w:t xml:space="preserve"> of</w:t>
      </w:r>
      <w:proofErr w:type="gramEnd"/>
      <w:r w:rsidRPr="00841F1F">
        <w:rPr>
          <w:rFonts w:ascii="Times New Roman" w:hAnsi="Times New Roman" w:cs="Times New Roman"/>
        </w:rPr>
        <w:t xml:space="preserve"> noteworthy strengths in this review. After a comprehensive and exhaustive search for relevant literature across international databases using replicable criteria, papers were selected for inclusion in this review. </w:t>
      </w:r>
      <w:r w:rsidR="00232A0F">
        <w:rPr>
          <w:rFonts w:ascii="Times New Roman" w:hAnsi="Times New Roman" w:cs="Times New Roman"/>
        </w:rPr>
        <w:t>On the other hand, this review identified key features of included systematic reviews, which offer a structured synthesis that highlights gaps and inconsistencies.</w:t>
      </w:r>
      <w:r w:rsidRPr="00841F1F">
        <w:rPr>
          <w:rFonts w:ascii="Times New Roman" w:hAnsi="Times New Roman" w:cs="Times New Roman"/>
        </w:rPr>
        <w:t xml:space="preserve"> </w:t>
      </w:r>
      <w:r w:rsidR="00232A0F" w:rsidRPr="00232A0F">
        <w:rPr>
          <w:rFonts w:ascii="Times New Roman" w:hAnsi="Times New Roman" w:cs="Times New Roman"/>
        </w:rPr>
        <w:t xml:space="preserve">Moreover, the </w:t>
      </w:r>
      <w:r w:rsidR="00232A0F">
        <w:rPr>
          <w:rFonts w:ascii="Times New Roman" w:hAnsi="Times New Roman" w:cs="Times New Roman"/>
        </w:rPr>
        <w:t>important</w:t>
      </w:r>
      <w:r w:rsidR="00232A0F" w:rsidRPr="00232A0F">
        <w:rPr>
          <w:rFonts w:ascii="Times New Roman" w:hAnsi="Times New Roman" w:cs="Times New Roman"/>
        </w:rPr>
        <w:t xml:space="preserve"> appraisal of methodologies and the identification of trends in sample size determination provide practical insights that extend the review's utility across clinical trials, public health, and epidemiology</w:t>
      </w:r>
      <w:r w:rsidR="00232A0F">
        <w:rPr>
          <w:rFonts w:ascii="Times New Roman" w:hAnsi="Times New Roman" w:cs="Times New Roman"/>
        </w:rPr>
        <w:t xml:space="preserve">. </w:t>
      </w:r>
      <w:r w:rsidRPr="00841F1F">
        <w:rPr>
          <w:rFonts w:ascii="Times New Roman" w:hAnsi="Times New Roman" w:cs="Times New Roman"/>
        </w:rPr>
        <w:t xml:space="preserve">However, there are also certain drawbacks to this study. Three </w:t>
      </w:r>
      <w:r w:rsidR="009460FE">
        <w:rPr>
          <w:rFonts w:ascii="Times New Roman" w:hAnsi="Times New Roman" w:cs="Times New Roman"/>
        </w:rPr>
        <w:t>five</w:t>
      </w:r>
      <w:r w:rsidRPr="00841F1F">
        <w:rPr>
          <w:rFonts w:ascii="Times New Roman" w:hAnsi="Times New Roman" w:cs="Times New Roman"/>
        </w:rPr>
        <w:t xml:space="preserve"> provided the required papers, which we retrieved</w:t>
      </w:r>
      <w:r w:rsidRPr="008C3B40">
        <w:rPr>
          <w:rFonts w:ascii="Times New Roman" w:hAnsi="Times New Roman" w:cs="Times New Roman"/>
        </w:rPr>
        <w:t xml:space="preserve">. </w:t>
      </w:r>
      <w:r w:rsidR="008046D1">
        <w:rPr>
          <w:rFonts w:ascii="Times New Roman" w:hAnsi="Times New Roman" w:cs="Times New Roman"/>
        </w:rPr>
        <w:t>M</w:t>
      </w:r>
      <w:r w:rsidR="008046D1" w:rsidRPr="008046D1">
        <w:rPr>
          <w:rFonts w:ascii="Times New Roman" w:hAnsi="Times New Roman" w:cs="Times New Roman"/>
        </w:rPr>
        <w:t>ore papers on this topic</w:t>
      </w:r>
      <w:r w:rsidR="008046D1">
        <w:rPr>
          <w:rFonts w:ascii="Times New Roman" w:hAnsi="Times New Roman" w:cs="Times New Roman"/>
        </w:rPr>
        <w:t xml:space="preserve"> </w:t>
      </w:r>
      <w:r w:rsidR="00232A0F">
        <w:rPr>
          <w:rFonts w:ascii="Times New Roman" w:hAnsi="Times New Roman" w:cs="Times New Roman"/>
        </w:rPr>
        <w:t>can be found</w:t>
      </w:r>
      <w:r w:rsidR="008046D1" w:rsidRPr="008046D1">
        <w:rPr>
          <w:rFonts w:ascii="Times New Roman" w:hAnsi="Times New Roman" w:cs="Times New Roman"/>
        </w:rPr>
        <w:t xml:space="preserve"> on other websites. Studies that could have provided updated or </w:t>
      </w:r>
      <w:r w:rsidR="00232A0F" w:rsidRPr="008046D1">
        <w:rPr>
          <w:rFonts w:ascii="Times New Roman" w:hAnsi="Times New Roman" w:cs="Times New Roman"/>
        </w:rPr>
        <w:t>contradicted</w:t>
      </w:r>
      <w:r w:rsidR="008046D1" w:rsidRPr="008046D1">
        <w:rPr>
          <w:rFonts w:ascii="Times New Roman" w:hAnsi="Times New Roman" w:cs="Times New Roman"/>
        </w:rPr>
        <w:t xml:space="preserve"> findings pertinent to the evaluation were not included because they did not meet specific temporal requirements when they were included in the first place. It is possible that the search was restricted to studies published </w:t>
      </w:r>
      <w:proofErr w:type="gramStart"/>
      <w:r w:rsidR="008046D1" w:rsidRPr="008046D1">
        <w:rPr>
          <w:rFonts w:ascii="Times New Roman" w:hAnsi="Times New Roman" w:cs="Times New Roman"/>
        </w:rPr>
        <w:t>in particular languages</w:t>
      </w:r>
      <w:proofErr w:type="gramEnd"/>
      <w:r w:rsidR="008046D1" w:rsidRPr="008046D1">
        <w:rPr>
          <w:rFonts w:ascii="Times New Roman" w:hAnsi="Times New Roman" w:cs="Times New Roman"/>
        </w:rPr>
        <w:t>, which could have resulted in language bias and excluded pertinent papers published in other languages.</w:t>
      </w:r>
    </w:p>
    <w:p w14:paraId="7829B9AC" w14:textId="78C9B22B" w:rsidR="004E0EFD" w:rsidRPr="00D467B1" w:rsidRDefault="004E0EFD" w:rsidP="008046D1">
      <w:pPr>
        <w:spacing w:line="360" w:lineRule="auto"/>
        <w:jc w:val="both"/>
        <w:rPr>
          <w:rFonts w:ascii="Times New Roman" w:hAnsi="Times New Roman" w:cs="Times New Roman"/>
          <w:b/>
          <w:bCs/>
        </w:rPr>
      </w:pPr>
      <w:r w:rsidRPr="00D467B1">
        <w:rPr>
          <w:rFonts w:ascii="Times New Roman" w:hAnsi="Times New Roman" w:cs="Times New Roman"/>
          <w:b/>
          <w:bCs/>
        </w:rPr>
        <w:lastRenderedPageBreak/>
        <w:t>Conclusion</w:t>
      </w:r>
    </w:p>
    <w:p w14:paraId="5E50DBD9" w14:textId="5CDF48CB" w:rsidR="004E0EFD" w:rsidRDefault="00446C80" w:rsidP="008046D1">
      <w:pPr>
        <w:spacing w:line="360" w:lineRule="auto"/>
        <w:jc w:val="both"/>
        <w:rPr>
          <w:b/>
          <w:bCs/>
        </w:rPr>
      </w:pPr>
      <w:r w:rsidRPr="00446C80">
        <w:rPr>
          <w:rFonts w:ascii="Times New Roman" w:hAnsi="Times New Roman" w:cs="Times New Roman"/>
        </w:rPr>
        <w:t>One of the critical aspects of research is the accurate estimation of sample size, which plays a pivotal role in ensuring the validity and reliability of study findings. This review underscores a significant gap in current systematic literature reviews</w:t>
      </w:r>
      <w:r w:rsidR="003827F9">
        <w:rPr>
          <w:rFonts w:ascii="Times New Roman" w:hAnsi="Times New Roman" w:cs="Times New Roman"/>
        </w:rPr>
        <w:t xml:space="preserve"> which is</w:t>
      </w:r>
      <w:r w:rsidRPr="00446C80">
        <w:rPr>
          <w:rFonts w:ascii="Times New Roman" w:hAnsi="Times New Roman" w:cs="Times New Roman"/>
        </w:rPr>
        <w:t xml:space="preserve"> the lack of attention to appropriate sample size determination (SSD). The absence of clear guidelines and rigorous application of SSD methods compromises the reliability of the conclusions drawn from these reviews</w:t>
      </w:r>
      <w:r w:rsidR="003827F9">
        <w:rPr>
          <w:rFonts w:ascii="Times New Roman" w:hAnsi="Times New Roman" w:cs="Times New Roman"/>
        </w:rPr>
        <w:t xml:space="preserve"> for sample size determination</w:t>
      </w:r>
      <w:r w:rsidRPr="00446C80">
        <w:rPr>
          <w:rFonts w:ascii="Times New Roman" w:hAnsi="Times New Roman" w:cs="Times New Roman"/>
        </w:rPr>
        <w:t>. When researchers overlook SSD</w:t>
      </w:r>
      <w:r w:rsidR="003827F9">
        <w:rPr>
          <w:rFonts w:ascii="Times New Roman" w:hAnsi="Times New Roman" w:cs="Times New Roman"/>
        </w:rPr>
        <w:t xml:space="preserve"> from these SLRs</w:t>
      </w:r>
      <w:r w:rsidRPr="00446C80">
        <w:rPr>
          <w:rFonts w:ascii="Times New Roman" w:hAnsi="Times New Roman" w:cs="Times New Roman"/>
        </w:rPr>
        <w:t xml:space="preserve">, it can lead to misleading outcomes and hinder the replication of results. Proper study design, understanding of population parameters, sampling techniques, hypothesis testing, and knowledge of sample size calculations are essential to ensure robust research, particularly in medical and health-related fields. Unfortunately, many studies in this review neglected these critical elements, leading to potential inaccuracies in their findings. Therefore, a comprehensive </w:t>
      </w:r>
      <w:r w:rsidR="00B14020">
        <w:rPr>
          <w:rFonts w:ascii="Times New Roman" w:hAnsi="Times New Roman" w:cs="Times New Roman"/>
        </w:rPr>
        <w:t>study</w:t>
      </w:r>
      <w:r w:rsidRPr="00446C80">
        <w:rPr>
          <w:rFonts w:ascii="Times New Roman" w:hAnsi="Times New Roman" w:cs="Times New Roman"/>
        </w:rPr>
        <w:t xml:space="preserve"> of SSD is vital, especially in medical </w:t>
      </w:r>
      <w:proofErr w:type="gramStart"/>
      <w:r w:rsidR="00B14020">
        <w:rPr>
          <w:rFonts w:ascii="Times New Roman" w:hAnsi="Times New Roman" w:cs="Times New Roman"/>
        </w:rPr>
        <w:t>ore</w:t>
      </w:r>
      <w:proofErr w:type="gramEnd"/>
      <w:r w:rsidR="00B14020">
        <w:rPr>
          <w:rFonts w:ascii="Times New Roman" w:hAnsi="Times New Roman" w:cs="Times New Roman"/>
        </w:rPr>
        <w:t xml:space="preserve"> health-related </w:t>
      </w:r>
      <w:r w:rsidRPr="00446C80">
        <w:rPr>
          <w:rFonts w:ascii="Times New Roman" w:hAnsi="Times New Roman" w:cs="Times New Roman"/>
        </w:rPr>
        <w:t>research, where precise estimates are crucial for reliable outcomes.</w:t>
      </w:r>
    </w:p>
    <w:p w14:paraId="40538F11" w14:textId="77777777" w:rsidR="001A5978" w:rsidRDefault="001A5978" w:rsidP="00F73B6A">
      <w:pPr>
        <w:rPr>
          <w:b/>
          <w:bCs/>
        </w:rPr>
      </w:pPr>
    </w:p>
    <w:p w14:paraId="46A30083" w14:textId="4A33CD30" w:rsidR="00255209" w:rsidRPr="00417C75" w:rsidRDefault="00255209" w:rsidP="00F73B6A">
      <w:pPr>
        <w:rPr>
          <w:rFonts w:ascii="Times New Roman" w:hAnsi="Times New Roman" w:cs="Times New Roman"/>
          <w:iCs/>
          <w:color w:val="000000"/>
        </w:rPr>
      </w:pPr>
      <w:r w:rsidRPr="00417C75">
        <w:rPr>
          <w:rFonts w:ascii="Times New Roman" w:hAnsi="Times New Roman" w:cs="Times New Roman"/>
          <w:b/>
          <w:bCs/>
        </w:rPr>
        <w:t>References</w:t>
      </w:r>
    </w:p>
    <w:sdt>
      <w:sdtPr>
        <w:rPr>
          <w:color w:val="000000"/>
        </w:rPr>
        <w:tag w:val="MENDELEY_BIBLIOGRAPHY"/>
        <w:id w:val="1270051040"/>
        <w:placeholder>
          <w:docPart w:val="DefaultPlaceholder_-1854013440"/>
        </w:placeholder>
      </w:sdtPr>
      <w:sdtContent>
        <w:p w14:paraId="5854B41B" w14:textId="77777777" w:rsidR="004C7AF5" w:rsidRDefault="004C7AF5">
          <w:pPr>
            <w:divId w:val="587543675"/>
            <w:rPr>
              <w:rFonts w:eastAsia="Times New Roman"/>
              <w:kern w:val="0"/>
              <w14:ligatures w14:val="none"/>
            </w:rPr>
          </w:pPr>
          <w:r>
            <w:rPr>
              <w:rFonts w:eastAsia="Times New Roman"/>
            </w:rPr>
            <w:t>1. Daniel WW, Cross CL. Biostatistics: a foundation for analysis in the health sciences. Wiley; 2018.</w:t>
          </w:r>
        </w:p>
        <w:p w14:paraId="448E6020" w14:textId="77777777" w:rsidR="004C7AF5" w:rsidRDefault="004C7AF5">
          <w:pPr>
            <w:divId w:val="658922229"/>
            <w:rPr>
              <w:rFonts w:eastAsia="Times New Roman"/>
            </w:rPr>
          </w:pPr>
          <w:r>
            <w:rPr>
              <w:rFonts w:eastAsia="Times New Roman"/>
            </w:rPr>
            <w:t>2. Pagano M, Gauvreau K, Mattie H. Principles of biostatistics. Chapman and Hall/CRC; 2022.</w:t>
          </w:r>
        </w:p>
        <w:p w14:paraId="250A902E" w14:textId="77777777" w:rsidR="004C7AF5" w:rsidRDefault="004C7AF5">
          <w:pPr>
            <w:divId w:val="461313445"/>
            <w:rPr>
              <w:rFonts w:eastAsia="Times New Roman"/>
            </w:rPr>
          </w:pPr>
          <w:r>
            <w:rPr>
              <w:rFonts w:eastAsia="Times New Roman"/>
            </w:rPr>
            <w:t>3. Altman DG. Practical statistics for medical research. Chapman and Hall/CRC; 1990.</w:t>
          </w:r>
        </w:p>
        <w:p w14:paraId="214A0569" w14:textId="77777777" w:rsidR="004C7AF5" w:rsidRDefault="004C7AF5">
          <w:pPr>
            <w:divId w:val="188378770"/>
            <w:rPr>
              <w:rFonts w:eastAsia="Times New Roman"/>
            </w:rPr>
          </w:pPr>
          <w:r>
            <w:rPr>
              <w:rFonts w:eastAsia="Times New Roman"/>
            </w:rPr>
            <w:t xml:space="preserve">4. Button KS, Ioannidis JPA, </w:t>
          </w:r>
          <w:proofErr w:type="spellStart"/>
          <w:r>
            <w:rPr>
              <w:rFonts w:eastAsia="Times New Roman"/>
            </w:rPr>
            <w:t>Mokrysz</w:t>
          </w:r>
          <w:proofErr w:type="spellEnd"/>
          <w:r>
            <w:rPr>
              <w:rFonts w:eastAsia="Times New Roman"/>
            </w:rPr>
            <w:t xml:space="preserve"> C, Nosek BA, Flint J, Robinson ESJ, et al. Power failure: Why small sample size undermines the reliability of neuroscience. Nat Rev </w:t>
          </w:r>
          <w:proofErr w:type="spellStart"/>
          <w:r>
            <w:rPr>
              <w:rFonts w:eastAsia="Times New Roman"/>
            </w:rPr>
            <w:t>Neurosci</w:t>
          </w:r>
          <w:proofErr w:type="spellEnd"/>
          <w:r>
            <w:rPr>
              <w:rFonts w:eastAsia="Times New Roman"/>
            </w:rPr>
            <w:t xml:space="preserve">. </w:t>
          </w:r>
          <w:proofErr w:type="gramStart"/>
          <w:r>
            <w:rPr>
              <w:rFonts w:eastAsia="Times New Roman"/>
            </w:rPr>
            <w:t>2013;14:365</w:t>
          </w:r>
          <w:proofErr w:type="gramEnd"/>
          <w:r>
            <w:rPr>
              <w:rFonts w:eastAsia="Times New Roman"/>
            </w:rPr>
            <w:t>–76.</w:t>
          </w:r>
        </w:p>
        <w:p w14:paraId="2FBE58AC" w14:textId="77777777" w:rsidR="004C7AF5" w:rsidRDefault="004C7AF5">
          <w:pPr>
            <w:divId w:val="1109617546"/>
            <w:rPr>
              <w:rFonts w:eastAsia="Times New Roman"/>
            </w:rPr>
          </w:pPr>
          <w:r>
            <w:rPr>
              <w:rFonts w:eastAsia="Times New Roman"/>
            </w:rPr>
            <w:t>5. S BN, S AE. Relevance of Sample Size Determination in. 2010.</w:t>
          </w:r>
        </w:p>
        <w:p w14:paraId="345C9BEC" w14:textId="77777777" w:rsidR="004C7AF5" w:rsidRDefault="004C7AF5">
          <w:pPr>
            <w:divId w:val="615529617"/>
            <w:rPr>
              <w:rFonts w:eastAsia="Times New Roman"/>
            </w:rPr>
          </w:pPr>
          <w:r>
            <w:rPr>
              <w:rFonts w:eastAsia="Times New Roman"/>
            </w:rPr>
            <w:t>6. Rosner BA. Fundamentals of biostatistics. Thomson-Brooks/Cole Belmont, CA; 2006.</w:t>
          </w:r>
        </w:p>
        <w:p w14:paraId="5FD6739D" w14:textId="77777777" w:rsidR="004C7AF5" w:rsidRDefault="004C7AF5">
          <w:pPr>
            <w:divId w:val="1437867873"/>
            <w:rPr>
              <w:rFonts w:eastAsia="Times New Roman"/>
            </w:rPr>
          </w:pPr>
          <w:r>
            <w:rPr>
              <w:rFonts w:eastAsia="Times New Roman"/>
            </w:rPr>
            <w:t>7. Feinstein AR. Principles of medical statistics. Chapman and Hall/CRC; 2001.</w:t>
          </w:r>
        </w:p>
        <w:p w14:paraId="411E47CB" w14:textId="77777777" w:rsidR="004C7AF5" w:rsidRDefault="004C7AF5">
          <w:pPr>
            <w:divId w:val="132868278"/>
            <w:rPr>
              <w:rFonts w:eastAsia="Times New Roman"/>
            </w:rPr>
          </w:pPr>
          <w:r>
            <w:rPr>
              <w:rFonts w:eastAsia="Times New Roman"/>
            </w:rPr>
            <w:t>8. Singh AS, Masuku MB. International Journal of Economics, Commerce and Management SAMPLING TECHNIQUES &amp; DETERMINATION OF SAMPLE SIZE IN APPLIED STATISTICS RESEARCH: AN OVERVIEW.</w:t>
          </w:r>
        </w:p>
        <w:p w14:paraId="41B516F4" w14:textId="77777777" w:rsidR="004C7AF5" w:rsidRDefault="004C7AF5">
          <w:pPr>
            <w:divId w:val="1224635142"/>
            <w:rPr>
              <w:rFonts w:eastAsia="Times New Roman"/>
            </w:rPr>
          </w:pPr>
          <w:r>
            <w:rPr>
              <w:rFonts w:eastAsia="Times New Roman"/>
            </w:rPr>
            <w:lastRenderedPageBreak/>
            <w:t>9. Freund RJ, Wilson WJ. Statistical methods. Elsevier; 2003.</w:t>
          </w:r>
        </w:p>
        <w:p w14:paraId="5B3E712C" w14:textId="77777777" w:rsidR="004C7AF5" w:rsidRDefault="004C7AF5">
          <w:pPr>
            <w:divId w:val="632634774"/>
            <w:rPr>
              <w:rFonts w:eastAsia="Times New Roman"/>
            </w:rPr>
          </w:pPr>
          <w:r>
            <w:rPr>
              <w:rFonts w:eastAsia="Times New Roman"/>
            </w:rPr>
            <w:t xml:space="preserve">10. Wilson </w:t>
          </w:r>
          <w:proofErr w:type="spellStart"/>
          <w:r>
            <w:rPr>
              <w:rFonts w:eastAsia="Times New Roman"/>
            </w:rPr>
            <w:t>Vanvoorhis</w:t>
          </w:r>
          <w:proofErr w:type="spellEnd"/>
          <w:r>
            <w:rPr>
              <w:rFonts w:eastAsia="Times New Roman"/>
            </w:rPr>
            <w:t xml:space="preserve"> CR, Morgan BL. Understanding Power and Rules of Thumb for Determining Sample Sizes. 2007.</w:t>
          </w:r>
        </w:p>
        <w:p w14:paraId="0588795C" w14:textId="77777777" w:rsidR="004C7AF5" w:rsidRDefault="004C7AF5">
          <w:pPr>
            <w:divId w:val="1546796828"/>
            <w:rPr>
              <w:rFonts w:eastAsia="Times New Roman"/>
            </w:rPr>
          </w:pPr>
          <w:r>
            <w:rPr>
              <w:rFonts w:eastAsia="Times New Roman"/>
            </w:rPr>
            <w:t xml:space="preserve">11. Serdar CC, Cihan M, Yücel D, Serdar MA. Sample size, power and effect size revisited: simplified and practical approaches in pre-clinical, clinical and laboratory studies. </w:t>
          </w:r>
          <w:proofErr w:type="spellStart"/>
          <w:r>
            <w:rPr>
              <w:rFonts w:eastAsia="Times New Roman"/>
            </w:rPr>
            <w:t>Biochem</w:t>
          </w:r>
          <w:proofErr w:type="spellEnd"/>
          <w:r>
            <w:rPr>
              <w:rFonts w:eastAsia="Times New Roman"/>
            </w:rPr>
            <w:t xml:space="preserve"> Med (Zagreb). </w:t>
          </w:r>
          <w:proofErr w:type="gramStart"/>
          <w:r>
            <w:rPr>
              <w:rFonts w:eastAsia="Times New Roman"/>
            </w:rPr>
            <w:t>2021;31:27</w:t>
          </w:r>
          <w:proofErr w:type="gramEnd"/>
          <w:r>
            <w:rPr>
              <w:rFonts w:eastAsia="Times New Roman"/>
            </w:rPr>
            <w:t>–53.</w:t>
          </w:r>
        </w:p>
        <w:p w14:paraId="5FA45FC3" w14:textId="77777777" w:rsidR="004C7AF5" w:rsidRDefault="004C7AF5">
          <w:pPr>
            <w:divId w:val="891619731"/>
            <w:rPr>
              <w:rFonts w:eastAsia="Times New Roman"/>
            </w:rPr>
          </w:pPr>
          <w:r>
            <w:rPr>
              <w:rFonts w:eastAsia="Times New Roman"/>
            </w:rPr>
            <w:t>12. Association AP. Publication manual of the American psychological association. American Psychological Association; 2010.</w:t>
          </w:r>
        </w:p>
        <w:p w14:paraId="3FFAB586" w14:textId="77777777" w:rsidR="004C7AF5" w:rsidRDefault="004C7AF5">
          <w:pPr>
            <w:divId w:val="1863543184"/>
            <w:rPr>
              <w:rFonts w:eastAsia="Times New Roman"/>
            </w:rPr>
          </w:pPr>
          <w:r>
            <w:rPr>
              <w:rFonts w:eastAsia="Times New Roman"/>
            </w:rPr>
            <w:t xml:space="preserve">13. Curtis MJ, Bond RA, Spina D, Ahluwalia A, Alexander SPA, </w:t>
          </w:r>
          <w:proofErr w:type="spellStart"/>
          <w:r>
            <w:rPr>
              <w:rFonts w:eastAsia="Times New Roman"/>
            </w:rPr>
            <w:t>Giembycz</w:t>
          </w:r>
          <w:proofErr w:type="spellEnd"/>
          <w:r>
            <w:rPr>
              <w:rFonts w:eastAsia="Times New Roman"/>
            </w:rPr>
            <w:t xml:space="preserve"> MA, et al. Experimental design and analysis and their reporting: new guidance for publication in BJP LINKED EDITORIALS. 2015. https://doi.org/10.1111/bph.</w:t>
          </w:r>
        </w:p>
        <w:p w14:paraId="1012AEEC" w14:textId="77777777" w:rsidR="004C7AF5" w:rsidRDefault="004C7AF5">
          <w:pPr>
            <w:divId w:val="1173715851"/>
            <w:rPr>
              <w:rFonts w:eastAsia="Times New Roman"/>
            </w:rPr>
          </w:pPr>
          <w:r>
            <w:rPr>
              <w:rFonts w:eastAsia="Times New Roman"/>
            </w:rPr>
            <w:t>14. Freiman JA, Chalmers TC, Smith HA, Kuebler RR. The importance of beta, the type II error, and sample size in the design and interpretation of the randomized controlled trial: survey of two sets of “negative” trials. In: Medical uses of statistics. CRC Press; 2019. p. 357–89.</w:t>
          </w:r>
        </w:p>
        <w:p w14:paraId="37CD5406" w14:textId="77777777" w:rsidR="004C7AF5" w:rsidRDefault="004C7AF5">
          <w:pPr>
            <w:divId w:val="1775325014"/>
            <w:rPr>
              <w:rFonts w:eastAsia="Times New Roman"/>
            </w:rPr>
          </w:pPr>
          <w:r>
            <w:rPr>
              <w:rFonts w:eastAsia="Times New Roman"/>
            </w:rPr>
            <w:t xml:space="preserve">15. Charan J, Kaur R, Bhardwaj P, Singh K, </w:t>
          </w:r>
          <w:proofErr w:type="spellStart"/>
          <w:r>
            <w:rPr>
              <w:rFonts w:eastAsia="Times New Roman"/>
            </w:rPr>
            <w:t>Ambwani</w:t>
          </w:r>
          <w:proofErr w:type="spellEnd"/>
          <w:r>
            <w:rPr>
              <w:rFonts w:eastAsia="Times New Roman"/>
            </w:rPr>
            <w:t xml:space="preserve"> SR, Misra S. Sample Size Calculation in Medical Research: A Primer. Ann Natl </w:t>
          </w:r>
          <w:proofErr w:type="spellStart"/>
          <w:r>
            <w:rPr>
              <w:rFonts w:eastAsia="Times New Roman"/>
            </w:rPr>
            <w:t>Acad</w:t>
          </w:r>
          <w:proofErr w:type="spellEnd"/>
          <w:r>
            <w:rPr>
              <w:rFonts w:eastAsia="Times New Roman"/>
            </w:rPr>
            <w:t xml:space="preserve"> Med Sci. </w:t>
          </w:r>
          <w:proofErr w:type="gramStart"/>
          <w:r>
            <w:rPr>
              <w:rFonts w:eastAsia="Times New Roman"/>
            </w:rPr>
            <w:t>2021;57:74</w:t>
          </w:r>
          <w:proofErr w:type="gramEnd"/>
          <w:r>
            <w:rPr>
              <w:rFonts w:eastAsia="Times New Roman"/>
            </w:rPr>
            <w:t>–80.</w:t>
          </w:r>
        </w:p>
        <w:p w14:paraId="5B1D3E2C" w14:textId="77777777" w:rsidR="004C7AF5" w:rsidRDefault="004C7AF5">
          <w:pPr>
            <w:divId w:val="210272124"/>
            <w:rPr>
              <w:rFonts w:eastAsia="Times New Roman"/>
            </w:rPr>
          </w:pPr>
          <w:r>
            <w:rPr>
              <w:rFonts w:eastAsia="Times New Roman"/>
            </w:rPr>
            <w:t xml:space="preserve">16. Bujang MA. A step-by-step process on sample size determination for medical research. Malaysian Journal of Medical Sciences. </w:t>
          </w:r>
          <w:proofErr w:type="gramStart"/>
          <w:r>
            <w:rPr>
              <w:rFonts w:eastAsia="Times New Roman"/>
            </w:rPr>
            <w:t>2021;28:15</w:t>
          </w:r>
          <w:proofErr w:type="gramEnd"/>
          <w:r>
            <w:rPr>
              <w:rFonts w:eastAsia="Times New Roman"/>
            </w:rPr>
            <w:t>–27.</w:t>
          </w:r>
        </w:p>
        <w:p w14:paraId="0BE70F94" w14:textId="77777777" w:rsidR="004C7AF5" w:rsidRDefault="004C7AF5">
          <w:pPr>
            <w:divId w:val="756052699"/>
            <w:rPr>
              <w:rFonts w:eastAsia="Times New Roman"/>
            </w:rPr>
          </w:pPr>
          <w:r>
            <w:rPr>
              <w:rFonts w:eastAsia="Times New Roman"/>
            </w:rPr>
            <w:t>17. Bujang MA, Baharum N. A simplified guide to determination of sample size requirements for estimating the value of intraclass correlation coefficient: a review. 2017.</w:t>
          </w:r>
        </w:p>
        <w:p w14:paraId="3A4D6254" w14:textId="77777777" w:rsidR="004C7AF5" w:rsidRDefault="004C7AF5">
          <w:pPr>
            <w:divId w:val="1457026020"/>
            <w:rPr>
              <w:rFonts w:eastAsia="Times New Roman"/>
            </w:rPr>
          </w:pPr>
          <w:r>
            <w:rPr>
              <w:rFonts w:eastAsia="Times New Roman"/>
            </w:rPr>
            <w:t xml:space="preserve">18. </w:t>
          </w:r>
          <w:proofErr w:type="spellStart"/>
          <w:r>
            <w:rPr>
              <w:rFonts w:eastAsia="Times New Roman"/>
            </w:rPr>
            <w:t>Aromataris</w:t>
          </w:r>
          <w:proofErr w:type="spellEnd"/>
          <w:r>
            <w:rPr>
              <w:rFonts w:eastAsia="Times New Roman"/>
            </w:rPr>
            <w:t xml:space="preserve"> E, Fernandez R, Godfrey CM, Holly C, Khalil H, </w:t>
          </w:r>
          <w:proofErr w:type="spellStart"/>
          <w:r>
            <w:rPr>
              <w:rFonts w:eastAsia="Times New Roman"/>
            </w:rPr>
            <w:t>Tungpunkom</w:t>
          </w:r>
          <w:proofErr w:type="spellEnd"/>
          <w:r>
            <w:rPr>
              <w:rFonts w:eastAsia="Times New Roman"/>
            </w:rPr>
            <w:t xml:space="preserve"> P. Summarizing systematic reviews: methodological development, conduct and reporting of an umbrella review approach. JBI Evid Implement. </w:t>
          </w:r>
          <w:proofErr w:type="gramStart"/>
          <w:r>
            <w:rPr>
              <w:rFonts w:eastAsia="Times New Roman"/>
            </w:rPr>
            <w:t>2015;13:132</w:t>
          </w:r>
          <w:proofErr w:type="gramEnd"/>
          <w:r>
            <w:rPr>
              <w:rFonts w:eastAsia="Times New Roman"/>
            </w:rPr>
            <w:t>–40.</w:t>
          </w:r>
        </w:p>
        <w:p w14:paraId="45C207E2" w14:textId="77777777" w:rsidR="004C7AF5" w:rsidRDefault="004C7AF5">
          <w:pPr>
            <w:divId w:val="505560564"/>
            <w:rPr>
              <w:rFonts w:eastAsia="Times New Roman"/>
            </w:rPr>
          </w:pPr>
          <w:r>
            <w:rPr>
              <w:rFonts w:eastAsia="Times New Roman"/>
            </w:rPr>
            <w:t xml:space="preserve">19. Cairns J, Warren J, Garthwaite K, Greig G, Bambra C. Go slow: An umbrella review of the effects of 20 mph zones and limits on health and health inequalities. Journal of Public Health (United Kingdom). </w:t>
          </w:r>
          <w:proofErr w:type="gramStart"/>
          <w:r>
            <w:rPr>
              <w:rFonts w:eastAsia="Times New Roman"/>
            </w:rPr>
            <w:t>2015;37:515</w:t>
          </w:r>
          <w:proofErr w:type="gramEnd"/>
          <w:r>
            <w:rPr>
              <w:rFonts w:eastAsia="Times New Roman"/>
            </w:rPr>
            <w:t>–20.</w:t>
          </w:r>
        </w:p>
        <w:p w14:paraId="3FB53B00" w14:textId="77777777" w:rsidR="004C7AF5" w:rsidRDefault="004C7AF5">
          <w:pPr>
            <w:divId w:val="1606115837"/>
            <w:rPr>
              <w:rFonts w:eastAsia="Times New Roman"/>
            </w:rPr>
          </w:pPr>
          <w:r>
            <w:rPr>
              <w:rFonts w:eastAsia="Times New Roman"/>
            </w:rPr>
            <w:t xml:space="preserve">20. Page MJ, McKenzie JE, Bossuyt PM, </w:t>
          </w:r>
          <w:proofErr w:type="spellStart"/>
          <w:r>
            <w:rPr>
              <w:rFonts w:eastAsia="Times New Roman"/>
            </w:rPr>
            <w:t>Boutron</w:t>
          </w:r>
          <w:proofErr w:type="spellEnd"/>
          <w:r>
            <w:rPr>
              <w:rFonts w:eastAsia="Times New Roman"/>
            </w:rPr>
            <w:t xml:space="preserve"> I, Hoffmann TC, Mulrow CD, et al. The PRISMA 2020 statement: an updated guideline for reporting systematic reviews. </w:t>
          </w:r>
          <w:proofErr w:type="spellStart"/>
          <w:r>
            <w:rPr>
              <w:rFonts w:eastAsia="Times New Roman"/>
            </w:rPr>
            <w:t>bmj</w:t>
          </w:r>
          <w:proofErr w:type="spellEnd"/>
          <w:r>
            <w:rPr>
              <w:rFonts w:eastAsia="Times New Roman"/>
            </w:rPr>
            <w:t>. 2021;372.</w:t>
          </w:r>
        </w:p>
        <w:p w14:paraId="26A536EF" w14:textId="77777777" w:rsidR="004C7AF5" w:rsidRDefault="004C7AF5">
          <w:pPr>
            <w:divId w:val="483545501"/>
            <w:rPr>
              <w:rFonts w:eastAsia="Times New Roman"/>
            </w:rPr>
          </w:pPr>
          <w:r>
            <w:rPr>
              <w:rFonts w:eastAsia="Times New Roman"/>
            </w:rPr>
            <w:lastRenderedPageBreak/>
            <w:t xml:space="preserve">21. Shea BJ, Reeves BC, Wells G, Thuku M, Hamel C, Moran J, et al. AMSTAR 2: a critical appraisal tool for systematic reviews that include </w:t>
          </w:r>
          <w:proofErr w:type="spellStart"/>
          <w:r>
            <w:rPr>
              <w:rFonts w:eastAsia="Times New Roman"/>
            </w:rPr>
            <w:t>randomised</w:t>
          </w:r>
          <w:proofErr w:type="spellEnd"/>
          <w:r>
            <w:rPr>
              <w:rFonts w:eastAsia="Times New Roman"/>
            </w:rPr>
            <w:t xml:space="preserve"> or non-</w:t>
          </w:r>
          <w:proofErr w:type="spellStart"/>
          <w:r>
            <w:rPr>
              <w:rFonts w:eastAsia="Times New Roman"/>
            </w:rPr>
            <w:t>randomised</w:t>
          </w:r>
          <w:proofErr w:type="spellEnd"/>
          <w:r>
            <w:rPr>
              <w:rFonts w:eastAsia="Times New Roman"/>
            </w:rPr>
            <w:t xml:space="preserve"> studies of healthcare interventions, or both. </w:t>
          </w:r>
          <w:proofErr w:type="spellStart"/>
          <w:r>
            <w:rPr>
              <w:rFonts w:eastAsia="Times New Roman"/>
            </w:rPr>
            <w:t>bmj</w:t>
          </w:r>
          <w:proofErr w:type="spellEnd"/>
          <w:r>
            <w:rPr>
              <w:rFonts w:eastAsia="Times New Roman"/>
            </w:rPr>
            <w:t>. 2017;358.</w:t>
          </w:r>
        </w:p>
        <w:p w14:paraId="2B3930B0" w14:textId="77777777" w:rsidR="004C7AF5" w:rsidRDefault="004C7AF5">
          <w:pPr>
            <w:divId w:val="376511059"/>
            <w:rPr>
              <w:rFonts w:eastAsia="Times New Roman"/>
            </w:rPr>
          </w:pPr>
          <w:r>
            <w:rPr>
              <w:rFonts w:eastAsia="Times New Roman"/>
            </w:rPr>
            <w:t xml:space="preserve">22. Ma L-L, Wang Y-Y, Yang Z-H, Huang D, Weng H, Zeng X-T. Methodological quality (risk of bias) assessment tools for primary and secondary medical studies: what are they and which is better? Mil Med Res. </w:t>
          </w:r>
          <w:proofErr w:type="gramStart"/>
          <w:r>
            <w:rPr>
              <w:rFonts w:eastAsia="Times New Roman"/>
            </w:rPr>
            <w:t>2020;7:1</w:t>
          </w:r>
          <w:proofErr w:type="gramEnd"/>
          <w:r>
            <w:rPr>
              <w:rFonts w:eastAsia="Times New Roman"/>
            </w:rPr>
            <w:t>–11.</w:t>
          </w:r>
        </w:p>
        <w:p w14:paraId="4C0D9CD0" w14:textId="77777777" w:rsidR="004C7AF5" w:rsidRDefault="004C7AF5">
          <w:pPr>
            <w:divId w:val="40861001"/>
            <w:rPr>
              <w:rFonts w:eastAsia="Times New Roman"/>
            </w:rPr>
          </w:pPr>
          <w:r>
            <w:rPr>
              <w:rFonts w:eastAsia="Times New Roman"/>
            </w:rPr>
            <w:t xml:space="preserve">23. De Santis KK, Lorenz RC, </w:t>
          </w:r>
          <w:proofErr w:type="spellStart"/>
          <w:r>
            <w:rPr>
              <w:rFonts w:eastAsia="Times New Roman"/>
            </w:rPr>
            <w:t>Lakeberg</w:t>
          </w:r>
          <w:proofErr w:type="spellEnd"/>
          <w:r>
            <w:rPr>
              <w:rFonts w:eastAsia="Times New Roman"/>
            </w:rPr>
            <w:t xml:space="preserve"> M, Matthias K. The application of AMSTAR2 in 32 overviews of systematic reviews of interventions for mental and </w:t>
          </w:r>
          <w:proofErr w:type="spellStart"/>
          <w:r>
            <w:rPr>
              <w:rFonts w:eastAsia="Times New Roman"/>
            </w:rPr>
            <w:t>behavioural</w:t>
          </w:r>
          <w:proofErr w:type="spellEnd"/>
          <w:r>
            <w:rPr>
              <w:rFonts w:eastAsia="Times New Roman"/>
            </w:rPr>
            <w:t xml:space="preserve"> disorders: A cross</w:t>
          </w:r>
          <w:r>
            <w:rPr>
              <w:rFonts w:ascii="Cambria Math" w:eastAsia="Times New Roman" w:hAnsi="Cambria Math" w:cs="Cambria Math"/>
            </w:rPr>
            <w:t>‐</w:t>
          </w:r>
          <w:r>
            <w:rPr>
              <w:rFonts w:eastAsia="Times New Roman"/>
            </w:rPr>
            <w:t xml:space="preserve">sectional study. Res Synth Methods. </w:t>
          </w:r>
          <w:proofErr w:type="gramStart"/>
          <w:r>
            <w:rPr>
              <w:rFonts w:eastAsia="Times New Roman"/>
            </w:rPr>
            <w:t>2022;13:424</w:t>
          </w:r>
          <w:proofErr w:type="gramEnd"/>
          <w:r>
            <w:rPr>
              <w:rFonts w:ascii="Aptos" w:eastAsia="Times New Roman" w:hAnsi="Aptos" w:cs="Aptos"/>
            </w:rPr>
            <w:t>–</w:t>
          </w:r>
          <w:r>
            <w:rPr>
              <w:rFonts w:eastAsia="Times New Roman"/>
            </w:rPr>
            <w:t>33.</w:t>
          </w:r>
        </w:p>
        <w:p w14:paraId="4145BF57" w14:textId="77777777" w:rsidR="004C7AF5" w:rsidRDefault="004C7AF5">
          <w:pPr>
            <w:divId w:val="732586414"/>
            <w:rPr>
              <w:rFonts w:eastAsia="Times New Roman"/>
            </w:rPr>
          </w:pPr>
          <w:r>
            <w:rPr>
              <w:rFonts w:eastAsia="Times New Roman"/>
            </w:rPr>
            <w:t xml:space="preserve">24. Rao UK. Concepts in sample size determination. Indian Journal of Dental Research. </w:t>
          </w:r>
          <w:proofErr w:type="gramStart"/>
          <w:r>
            <w:rPr>
              <w:rFonts w:eastAsia="Times New Roman"/>
            </w:rPr>
            <w:t>2012;23:660</w:t>
          </w:r>
          <w:proofErr w:type="gramEnd"/>
          <w:r>
            <w:rPr>
              <w:rFonts w:eastAsia="Times New Roman"/>
            </w:rPr>
            <w:t>–4.</w:t>
          </w:r>
        </w:p>
        <w:p w14:paraId="2BCA3609" w14:textId="77777777" w:rsidR="004C7AF5" w:rsidRDefault="004C7AF5">
          <w:pPr>
            <w:divId w:val="1721705422"/>
            <w:rPr>
              <w:rFonts w:eastAsia="Times New Roman"/>
            </w:rPr>
          </w:pPr>
          <w:r>
            <w:rPr>
              <w:rFonts w:eastAsia="Times New Roman"/>
            </w:rPr>
            <w:t xml:space="preserve">25. </w:t>
          </w:r>
          <w:proofErr w:type="spellStart"/>
          <w:r>
            <w:rPr>
              <w:rFonts w:eastAsia="Times New Roman"/>
            </w:rPr>
            <w:t>Arivazhahan</w:t>
          </w:r>
          <w:proofErr w:type="spellEnd"/>
          <w:r>
            <w:rPr>
              <w:rFonts w:eastAsia="Times New Roman"/>
            </w:rPr>
            <w:t xml:space="preserve"> A, Senthilvelan J. Study Designs. In: Lakshmanan M, </w:t>
          </w:r>
          <w:proofErr w:type="spellStart"/>
          <w:r>
            <w:rPr>
              <w:rFonts w:eastAsia="Times New Roman"/>
            </w:rPr>
            <w:t>Shewade</w:t>
          </w:r>
          <w:proofErr w:type="spellEnd"/>
          <w:r>
            <w:rPr>
              <w:rFonts w:eastAsia="Times New Roman"/>
            </w:rPr>
            <w:t xml:space="preserve"> DG, Raj GM, editors. Introduction to Basics of Pharmacology and Toxicology: Volume </w:t>
          </w:r>
          <w:proofErr w:type="gramStart"/>
          <w:r>
            <w:rPr>
              <w:rFonts w:eastAsia="Times New Roman"/>
            </w:rPr>
            <w:t>3</w:t>
          </w:r>
          <w:r>
            <w:rPr>
              <w:rFonts w:ascii="Arial" w:eastAsia="Times New Roman" w:hAnsi="Arial" w:cs="Arial"/>
            </w:rPr>
            <w:t> </w:t>
          </w:r>
          <w:r>
            <w:rPr>
              <w:rFonts w:eastAsia="Times New Roman"/>
            </w:rPr>
            <w:t>:</w:t>
          </w:r>
          <w:proofErr w:type="gramEnd"/>
          <w:r>
            <w:rPr>
              <w:rFonts w:eastAsia="Times New Roman"/>
            </w:rPr>
            <w:t xml:space="preserve"> Experimental Pharmacology</w:t>
          </w:r>
          <w:r>
            <w:rPr>
              <w:rFonts w:ascii="Arial" w:eastAsia="Times New Roman" w:hAnsi="Arial" w:cs="Arial"/>
            </w:rPr>
            <w:t> </w:t>
          </w:r>
          <w:r>
            <w:rPr>
              <w:rFonts w:eastAsia="Times New Roman"/>
            </w:rPr>
            <w:t>: Research Methodology and Biostatistics. Singapore: Springer Nature Singapore; 2022. p. 799</w:t>
          </w:r>
          <w:r>
            <w:rPr>
              <w:rFonts w:ascii="Aptos" w:eastAsia="Times New Roman" w:hAnsi="Aptos" w:cs="Aptos"/>
            </w:rPr>
            <w:t>–</w:t>
          </w:r>
          <w:r>
            <w:rPr>
              <w:rFonts w:eastAsia="Times New Roman"/>
            </w:rPr>
            <w:t>817.</w:t>
          </w:r>
        </w:p>
        <w:p w14:paraId="0787D169" w14:textId="77777777" w:rsidR="004C7AF5" w:rsidRDefault="004C7AF5">
          <w:pPr>
            <w:divId w:val="1988121124"/>
            <w:rPr>
              <w:rFonts w:eastAsia="Times New Roman"/>
            </w:rPr>
          </w:pPr>
          <w:r>
            <w:rPr>
              <w:rFonts w:eastAsia="Times New Roman"/>
            </w:rPr>
            <w:t>26. Singh AS, Masuku MB. International Journal of Economics, Commerce and Management SAMPLING TECHNIQUES &amp; DETERMINATION OF SAMPLE SIZE IN APPLIED STATISTICS RESEARCH: AN OVERVIEW.</w:t>
          </w:r>
        </w:p>
        <w:p w14:paraId="00797055" w14:textId="77777777" w:rsidR="004C7AF5" w:rsidRDefault="004C7AF5">
          <w:pPr>
            <w:divId w:val="1570730269"/>
            <w:rPr>
              <w:rFonts w:eastAsia="Times New Roman"/>
            </w:rPr>
          </w:pPr>
          <w:r>
            <w:rPr>
              <w:rFonts w:eastAsia="Times New Roman"/>
            </w:rPr>
            <w:t>27. Israel GD. Determining Sample Size 1 The Level of Precision. 1992.</w:t>
          </w:r>
        </w:p>
        <w:p w14:paraId="4DD70F6C" w14:textId="77777777" w:rsidR="004C7AF5" w:rsidRDefault="004C7AF5">
          <w:pPr>
            <w:divId w:val="2048875515"/>
            <w:rPr>
              <w:rFonts w:eastAsia="Times New Roman"/>
            </w:rPr>
          </w:pPr>
          <w:r>
            <w:rPr>
              <w:rFonts w:eastAsia="Times New Roman"/>
            </w:rPr>
            <w:t>28. Singh AS, Masuku MB. International Journal of Economics, Commerce and Management SAMPLING TECHNIQUES &amp; DETERMINATION OF SAMPLE SIZE IN APPLIED STATISTICS RESEARCH: AN OVERVIEW.</w:t>
          </w:r>
        </w:p>
        <w:p w14:paraId="4E7771F5" w14:textId="77777777" w:rsidR="004C7AF5" w:rsidRDefault="004C7AF5">
          <w:pPr>
            <w:divId w:val="2039963171"/>
            <w:rPr>
              <w:rFonts w:eastAsia="Times New Roman"/>
            </w:rPr>
          </w:pPr>
          <w:r>
            <w:rPr>
              <w:rFonts w:eastAsia="Times New Roman"/>
            </w:rPr>
            <w:t xml:space="preserve">29. Copsey B, Thompson JY, </w:t>
          </w:r>
          <w:proofErr w:type="spellStart"/>
          <w:r>
            <w:rPr>
              <w:rFonts w:eastAsia="Times New Roman"/>
            </w:rPr>
            <w:t>Vadher</w:t>
          </w:r>
          <w:proofErr w:type="spellEnd"/>
          <w:r>
            <w:rPr>
              <w:rFonts w:eastAsia="Times New Roman"/>
            </w:rPr>
            <w:t xml:space="preserve"> K, Ali U, Dutton SJ, Fitzpatrick R, et al. Sample size calculations are poorly conducted and reported in many randomized trials of hip and knee osteoarthritis: results of a systematic review. Journal of Clinical Epidemiology. </w:t>
          </w:r>
          <w:proofErr w:type="gramStart"/>
          <w:r>
            <w:rPr>
              <w:rFonts w:eastAsia="Times New Roman"/>
            </w:rPr>
            <w:t>2018;104:52</w:t>
          </w:r>
          <w:proofErr w:type="gramEnd"/>
          <w:r>
            <w:rPr>
              <w:rFonts w:eastAsia="Times New Roman"/>
            </w:rPr>
            <w:t>–61.</w:t>
          </w:r>
        </w:p>
        <w:p w14:paraId="575BB37F" w14:textId="77777777" w:rsidR="004C7AF5" w:rsidRDefault="004C7AF5">
          <w:pPr>
            <w:divId w:val="693650664"/>
            <w:rPr>
              <w:rFonts w:eastAsia="Times New Roman"/>
            </w:rPr>
          </w:pPr>
          <w:r>
            <w:rPr>
              <w:rFonts w:eastAsia="Times New Roman"/>
            </w:rPr>
            <w:t xml:space="preserve">30. McKeown A, </w:t>
          </w:r>
          <w:proofErr w:type="spellStart"/>
          <w:r>
            <w:rPr>
              <w:rFonts w:eastAsia="Times New Roman"/>
            </w:rPr>
            <w:t>Gewandter</w:t>
          </w:r>
          <w:proofErr w:type="spellEnd"/>
          <w:r>
            <w:rPr>
              <w:rFonts w:eastAsia="Times New Roman"/>
            </w:rPr>
            <w:t xml:space="preserve"> JS, McDermott MP, Pawlowski JR, Poli JJ, Rothstein D, et al. Reporting of sample size calculations in analgesic clinical trials: ACTTION systematic review. Journal of Pain. </w:t>
          </w:r>
          <w:proofErr w:type="gramStart"/>
          <w:r>
            <w:rPr>
              <w:rFonts w:eastAsia="Times New Roman"/>
            </w:rPr>
            <w:t>2015;16:199</w:t>
          </w:r>
          <w:proofErr w:type="gramEnd"/>
          <w:r>
            <w:rPr>
              <w:rFonts w:eastAsia="Times New Roman"/>
            </w:rPr>
            <w:t>-206.e7.</w:t>
          </w:r>
        </w:p>
        <w:p w14:paraId="7401F3C3" w14:textId="77777777" w:rsidR="004C7AF5" w:rsidRDefault="004C7AF5">
          <w:pPr>
            <w:divId w:val="966594111"/>
            <w:rPr>
              <w:rFonts w:eastAsia="Times New Roman"/>
            </w:rPr>
          </w:pPr>
          <w:r>
            <w:rPr>
              <w:rFonts w:eastAsia="Times New Roman"/>
            </w:rPr>
            <w:t xml:space="preserve">31. Guo Q, Thabane L, Hall G, McKinnon M, </w:t>
          </w:r>
          <w:proofErr w:type="spellStart"/>
          <w:r>
            <w:rPr>
              <w:rFonts w:eastAsia="Times New Roman"/>
            </w:rPr>
            <w:t>Goeree</w:t>
          </w:r>
          <w:proofErr w:type="spellEnd"/>
          <w:r>
            <w:rPr>
              <w:rFonts w:eastAsia="Times New Roman"/>
            </w:rPr>
            <w:t xml:space="preserve"> R, </w:t>
          </w:r>
          <w:proofErr w:type="spellStart"/>
          <w:r>
            <w:rPr>
              <w:rFonts w:eastAsia="Times New Roman"/>
            </w:rPr>
            <w:t>Pullenayegum</w:t>
          </w:r>
          <w:proofErr w:type="spellEnd"/>
          <w:r>
            <w:rPr>
              <w:rFonts w:eastAsia="Times New Roman"/>
            </w:rPr>
            <w:t xml:space="preserve"> E. A systematic review of the reporting of sample size calculations and corresponding data components in observational functional magnetic resonance imaging studies. Neuroimage. </w:t>
          </w:r>
          <w:proofErr w:type="gramStart"/>
          <w:r>
            <w:rPr>
              <w:rFonts w:eastAsia="Times New Roman"/>
            </w:rPr>
            <w:t>2014;86:172</w:t>
          </w:r>
          <w:proofErr w:type="gramEnd"/>
          <w:r>
            <w:rPr>
              <w:rFonts w:eastAsia="Times New Roman"/>
            </w:rPr>
            <w:t>–81.</w:t>
          </w:r>
        </w:p>
        <w:p w14:paraId="09F17DDF" w14:textId="77777777" w:rsidR="004C7AF5" w:rsidRDefault="004C7AF5">
          <w:pPr>
            <w:divId w:val="589047908"/>
            <w:rPr>
              <w:rFonts w:eastAsia="Times New Roman"/>
            </w:rPr>
          </w:pPr>
          <w:r>
            <w:rPr>
              <w:rFonts w:eastAsia="Times New Roman"/>
            </w:rPr>
            <w:lastRenderedPageBreak/>
            <w:t xml:space="preserve">32. Abdulatif M, Mukhtar A, </w:t>
          </w:r>
          <w:proofErr w:type="spellStart"/>
          <w:r>
            <w:rPr>
              <w:rFonts w:eastAsia="Times New Roman"/>
            </w:rPr>
            <w:t>Obayah</w:t>
          </w:r>
          <w:proofErr w:type="spellEnd"/>
          <w:r>
            <w:rPr>
              <w:rFonts w:eastAsia="Times New Roman"/>
            </w:rPr>
            <w:t xml:space="preserve"> G. Pitfalls in reporting sample size calculation in randomized controlled trials published in leading </w:t>
          </w:r>
          <w:proofErr w:type="spellStart"/>
          <w:r>
            <w:rPr>
              <w:rFonts w:eastAsia="Times New Roman"/>
            </w:rPr>
            <w:t>anaesthesia</w:t>
          </w:r>
          <w:proofErr w:type="spellEnd"/>
          <w:r>
            <w:rPr>
              <w:rFonts w:eastAsia="Times New Roman"/>
            </w:rPr>
            <w:t xml:space="preserve"> journals: A systematic review. Br J </w:t>
          </w:r>
          <w:proofErr w:type="spellStart"/>
          <w:r>
            <w:rPr>
              <w:rFonts w:eastAsia="Times New Roman"/>
            </w:rPr>
            <w:t>Anaesth</w:t>
          </w:r>
          <w:proofErr w:type="spellEnd"/>
          <w:r>
            <w:rPr>
              <w:rFonts w:eastAsia="Times New Roman"/>
            </w:rPr>
            <w:t xml:space="preserve">. </w:t>
          </w:r>
          <w:proofErr w:type="gramStart"/>
          <w:r>
            <w:rPr>
              <w:rFonts w:eastAsia="Times New Roman"/>
            </w:rPr>
            <w:t>2015;115:699</w:t>
          </w:r>
          <w:proofErr w:type="gramEnd"/>
          <w:r>
            <w:rPr>
              <w:rFonts w:eastAsia="Times New Roman"/>
            </w:rPr>
            <w:t>–707.</w:t>
          </w:r>
        </w:p>
        <w:p w14:paraId="10769B92" w14:textId="77777777" w:rsidR="004C7AF5" w:rsidRDefault="004C7AF5">
          <w:pPr>
            <w:divId w:val="689138031"/>
            <w:rPr>
              <w:rFonts w:eastAsia="Times New Roman"/>
            </w:rPr>
          </w:pPr>
          <w:r>
            <w:rPr>
              <w:rFonts w:eastAsia="Times New Roman"/>
            </w:rPr>
            <w:t xml:space="preserve">33. Alam M, Rauf M, Ali S, </w:t>
          </w:r>
          <w:proofErr w:type="spellStart"/>
          <w:r>
            <w:rPr>
              <w:rFonts w:eastAsia="Times New Roman"/>
            </w:rPr>
            <w:t>Nodzenski</w:t>
          </w:r>
          <w:proofErr w:type="spellEnd"/>
          <w:r>
            <w:rPr>
              <w:rFonts w:eastAsia="Times New Roman"/>
            </w:rPr>
            <w:t xml:space="preserve"> M, </w:t>
          </w:r>
          <w:proofErr w:type="spellStart"/>
          <w:r>
            <w:rPr>
              <w:rFonts w:eastAsia="Times New Roman"/>
            </w:rPr>
            <w:t>Minkis</w:t>
          </w:r>
          <w:proofErr w:type="spellEnd"/>
          <w:r>
            <w:rPr>
              <w:rFonts w:eastAsia="Times New Roman"/>
            </w:rPr>
            <w:t xml:space="preserve"> K. A systematic review of reporting in randomized controlled trials in Dermatologic Surgery: Jadad scores, power analysis, and sample size determination. Dermatologic Surgery. </w:t>
          </w:r>
          <w:proofErr w:type="gramStart"/>
          <w:r>
            <w:rPr>
              <w:rFonts w:eastAsia="Times New Roman"/>
            </w:rPr>
            <w:t>2014;40:1299</w:t>
          </w:r>
          <w:proofErr w:type="gramEnd"/>
          <w:r>
            <w:rPr>
              <w:rFonts w:eastAsia="Times New Roman"/>
            </w:rPr>
            <w:t>–305.</w:t>
          </w:r>
        </w:p>
        <w:p w14:paraId="313AF56D" w14:textId="77777777" w:rsidR="004C7AF5" w:rsidRDefault="004C7AF5">
          <w:pPr>
            <w:divId w:val="1034844438"/>
            <w:rPr>
              <w:rFonts w:eastAsia="Times New Roman"/>
            </w:rPr>
          </w:pPr>
          <w:r>
            <w:rPr>
              <w:rFonts w:eastAsia="Times New Roman"/>
            </w:rPr>
            <w:t>34. Rahi S. Research Design and Methods: A Systematic Review of Research Paradigms, Sampling Issues and Instruments Development. International Journal of Economics &amp; Management Sciences. 2017;06.</w:t>
          </w:r>
        </w:p>
        <w:p w14:paraId="3DE611B7" w14:textId="77777777" w:rsidR="004C7AF5" w:rsidRDefault="004C7AF5">
          <w:pPr>
            <w:divId w:val="991180260"/>
            <w:rPr>
              <w:rFonts w:eastAsia="Times New Roman"/>
            </w:rPr>
          </w:pPr>
          <w:r>
            <w:rPr>
              <w:rFonts w:eastAsia="Times New Roman"/>
            </w:rPr>
            <w:t xml:space="preserve">35. Martin J, Taljaard M, Girling A, Hemming K. Systematic review finds major deficiencies in sample size methodology and reporting for stepped-wedge cluster </w:t>
          </w:r>
          <w:proofErr w:type="spellStart"/>
          <w:r>
            <w:rPr>
              <w:rFonts w:eastAsia="Times New Roman"/>
            </w:rPr>
            <w:t>randomised</w:t>
          </w:r>
          <w:proofErr w:type="spellEnd"/>
          <w:r>
            <w:rPr>
              <w:rFonts w:eastAsia="Times New Roman"/>
            </w:rPr>
            <w:t xml:space="preserve"> trials. https://doi.org/10.1136/bmjopen-2015.</w:t>
          </w:r>
        </w:p>
        <w:p w14:paraId="3E427F62" w14:textId="77777777" w:rsidR="004C7AF5" w:rsidRDefault="004C7AF5">
          <w:pPr>
            <w:divId w:val="641008386"/>
            <w:rPr>
              <w:rFonts w:eastAsia="Times New Roman"/>
            </w:rPr>
          </w:pPr>
          <w:r>
            <w:rPr>
              <w:rFonts w:eastAsia="Times New Roman"/>
            </w:rPr>
            <w:t xml:space="preserve">36. Williamson GR. Misrepresenting random sampling? A systematic review of research papers in the Journal of Advanced Nursing. Journal of Advanced Nursing. </w:t>
          </w:r>
          <w:proofErr w:type="gramStart"/>
          <w:r>
            <w:rPr>
              <w:rFonts w:eastAsia="Times New Roman"/>
            </w:rPr>
            <w:t>2003;44:278</w:t>
          </w:r>
          <w:proofErr w:type="gramEnd"/>
          <w:r>
            <w:rPr>
              <w:rFonts w:eastAsia="Times New Roman"/>
            </w:rPr>
            <w:t>–88.</w:t>
          </w:r>
        </w:p>
        <w:p w14:paraId="181DADA4" w14:textId="77777777" w:rsidR="004C7AF5" w:rsidRDefault="004C7AF5">
          <w:pPr>
            <w:divId w:val="489442506"/>
            <w:rPr>
              <w:rFonts w:eastAsia="Times New Roman"/>
            </w:rPr>
          </w:pPr>
          <w:r>
            <w:rPr>
              <w:rFonts w:eastAsia="Times New Roman"/>
            </w:rPr>
            <w:t xml:space="preserve">37. </w:t>
          </w:r>
          <w:proofErr w:type="spellStart"/>
          <w:r>
            <w:rPr>
              <w:rFonts w:eastAsia="Times New Roman"/>
            </w:rPr>
            <w:t>Malekinejad</w:t>
          </w:r>
          <w:proofErr w:type="spellEnd"/>
          <w:r>
            <w:rPr>
              <w:rFonts w:eastAsia="Times New Roman"/>
            </w:rPr>
            <w:t xml:space="preserve"> M, Johnston LG, Kendall C, Kerr LRFS, Rifkin MR, Rutherford GW. Using respondent-driven sampling methodology for HIV biological and behavioral surveillance in international settings: A systematic review. AIDS </w:t>
          </w:r>
          <w:proofErr w:type="spellStart"/>
          <w:r>
            <w:rPr>
              <w:rFonts w:eastAsia="Times New Roman"/>
            </w:rPr>
            <w:t>Behav</w:t>
          </w:r>
          <w:proofErr w:type="spellEnd"/>
          <w:r>
            <w:rPr>
              <w:rFonts w:eastAsia="Times New Roman"/>
            </w:rPr>
            <w:t>. 2008;12 SUPPL. 1.</w:t>
          </w:r>
        </w:p>
        <w:p w14:paraId="459B3AA7" w14:textId="77777777" w:rsidR="004C7AF5" w:rsidRDefault="004C7AF5">
          <w:pPr>
            <w:divId w:val="1292324939"/>
            <w:rPr>
              <w:rFonts w:eastAsia="Times New Roman"/>
            </w:rPr>
          </w:pPr>
          <w:r>
            <w:rPr>
              <w:rFonts w:eastAsia="Times New Roman"/>
            </w:rPr>
            <w:t xml:space="preserve">38. Vasileiou K, Barnett J, Thorpe S, Young T. </w:t>
          </w:r>
          <w:proofErr w:type="spellStart"/>
          <w:r>
            <w:rPr>
              <w:rFonts w:eastAsia="Times New Roman"/>
            </w:rPr>
            <w:t>Characterising</w:t>
          </w:r>
          <w:proofErr w:type="spellEnd"/>
          <w:r>
            <w:rPr>
              <w:rFonts w:eastAsia="Times New Roman"/>
            </w:rPr>
            <w:t xml:space="preserve"> and justifying sample size sufficiency in interview-based studies: Systematic analysis of qualitative health research over a 15-year period. BMC Med Res </w:t>
          </w:r>
          <w:proofErr w:type="spellStart"/>
          <w:r>
            <w:rPr>
              <w:rFonts w:eastAsia="Times New Roman"/>
            </w:rPr>
            <w:t>Methodol</w:t>
          </w:r>
          <w:proofErr w:type="spellEnd"/>
          <w:r>
            <w:rPr>
              <w:rFonts w:eastAsia="Times New Roman"/>
            </w:rPr>
            <w:t>. 2018;18.</w:t>
          </w:r>
        </w:p>
        <w:p w14:paraId="6F25FCD8" w14:textId="77777777" w:rsidR="004C7AF5" w:rsidRDefault="004C7AF5">
          <w:pPr>
            <w:divId w:val="1103036803"/>
            <w:rPr>
              <w:rFonts w:eastAsia="Times New Roman"/>
            </w:rPr>
          </w:pPr>
          <w:r>
            <w:rPr>
              <w:rFonts w:eastAsia="Times New Roman"/>
            </w:rPr>
            <w:t>39. Barros AB, Dias SF, Martins MRO. Hard-to-reach populations of men who have sex with men and sex workers: A systematic review on sampling methods. Syst Rev. 2015;4.</w:t>
          </w:r>
        </w:p>
        <w:p w14:paraId="1F61E50E" w14:textId="77777777" w:rsidR="004C7AF5" w:rsidRDefault="004C7AF5">
          <w:pPr>
            <w:divId w:val="675034610"/>
            <w:rPr>
              <w:rFonts w:eastAsia="Times New Roman"/>
            </w:rPr>
          </w:pPr>
          <w:r>
            <w:rPr>
              <w:rFonts w:eastAsia="Times New Roman"/>
            </w:rPr>
            <w:t xml:space="preserve">40. Abdul Latif L, Daud </w:t>
          </w:r>
          <w:proofErr w:type="spellStart"/>
          <w:r>
            <w:rPr>
              <w:rFonts w:eastAsia="Times New Roman"/>
            </w:rPr>
            <w:t>Amadera</w:t>
          </w:r>
          <w:proofErr w:type="spellEnd"/>
          <w:r>
            <w:rPr>
              <w:rFonts w:eastAsia="Times New Roman"/>
            </w:rPr>
            <w:t xml:space="preserve"> JE, Pimentel D, Pimentel T, </w:t>
          </w:r>
          <w:proofErr w:type="spellStart"/>
          <w:r>
            <w:rPr>
              <w:rFonts w:eastAsia="Times New Roman"/>
            </w:rPr>
            <w:t>Fregni</w:t>
          </w:r>
          <w:proofErr w:type="spellEnd"/>
          <w:r>
            <w:rPr>
              <w:rFonts w:eastAsia="Times New Roman"/>
            </w:rPr>
            <w:t xml:space="preserve"> F. Sample size calculation in physical medicine and rehabilitation: A systematic review of reporting, characteristics, and results in randomized controlled trials. Archives of Physical Medicine and Rehabilitation. </w:t>
          </w:r>
          <w:proofErr w:type="gramStart"/>
          <w:r>
            <w:rPr>
              <w:rFonts w:eastAsia="Times New Roman"/>
            </w:rPr>
            <w:t>2011;92:306</w:t>
          </w:r>
          <w:proofErr w:type="gramEnd"/>
          <w:r>
            <w:rPr>
              <w:rFonts w:eastAsia="Times New Roman"/>
            </w:rPr>
            <w:t>–15.</w:t>
          </w:r>
        </w:p>
        <w:p w14:paraId="099D03DC" w14:textId="77777777" w:rsidR="004C7AF5" w:rsidRDefault="004C7AF5">
          <w:pPr>
            <w:divId w:val="932200828"/>
            <w:rPr>
              <w:rFonts w:eastAsia="Times New Roman"/>
            </w:rPr>
          </w:pPr>
          <w:r>
            <w:rPr>
              <w:rFonts w:eastAsia="Times New Roman"/>
            </w:rPr>
            <w:t xml:space="preserve">41. Schuster R, Kaiser T, Terhorst Y, Messner EM, Strohmeier LM, </w:t>
          </w:r>
          <w:proofErr w:type="spellStart"/>
          <w:r>
            <w:rPr>
              <w:rFonts w:eastAsia="Times New Roman"/>
            </w:rPr>
            <w:t>Laireiter</w:t>
          </w:r>
          <w:proofErr w:type="spellEnd"/>
          <w:r>
            <w:rPr>
              <w:rFonts w:eastAsia="Times New Roman"/>
            </w:rPr>
            <w:t xml:space="preserve"> AR. Sample size, sample size planning, and the impact of study context: Systematic review and recommendations by the example of psychological depression treatment. Psychological Medicine. </w:t>
          </w:r>
          <w:proofErr w:type="gramStart"/>
          <w:r>
            <w:rPr>
              <w:rFonts w:eastAsia="Times New Roman"/>
            </w:rPr>
            <w:t>2021;51:902</w:t>
          </w:r>
          <w:proofErr w:type="gramEnd"/>
          <w:r>
            <w:rPr>
              <w:rFonts w:eastAsia="Times New Roman"/>
            </w:rPr>
            <w:t>–8.</w:t>
          </w:r>
        </w:p>
        <w:p w14:paraId="67A9C41E" w14:textId="77777777" w:rsidR="004C7AF5" w:rsidRDefault="004C7AF5">
          <w:pPr>
            <w:divId w:val="555050114"/>
            <w:rPr>
              <w:rFonts w:eastAsia="Times New Roman"/>
            </w:rPr>
          </w:pPr>
          <w:r>
            <w:rPr>
              <w:rFonts w:eastAsia="Times New Roman"/>
            </w:rPr>
            <w:t xml:space="preserve">42. Alam M, Rauf M, Ali S, </w:t>
          </w:r>
          <w:proofErr w:type="spellStart"/>
          <w:r>
            <w:rPr>
              <w:rFonts w:eastAsia="Times New Roman"/>
            </w:rPr>
            <w:t>Nodzenski</w:t>
          </w:r>
          <w:proofErr w:type="spellEnd"/>
          <w:r>
            <w:rPr>
              <w:rFonts w:eastAsia="Times New Roman"/>
            </w:rPr>
            <w:t xml:space="preserve"> M, </w:t>
          </w:r>
          <w:proofErr w:type="spellStart"/>
          <w:r>
            <w:rPr>
              <w:rFonts w:eastAsia="Times New Roman"/>
            </w:rPr>
            <w:t>Minkis</w:t>
          </w:r>
          <w:proofErr w:type="spellEnd"/>
          <w:r>
            <w:rPr>
              <w:rFonts w:eastAsia="Times New Roman"/>
            </w:rPr>
            <w:t xml:space="preserve"> K. A systematic review of reporting in randomized controlled trials in Dermatologic Surgery: Jadad scores, power analysis, and sample size determination. Dermatologic Surgery. </w:t>
          </w:r>
          <w:proofErr w:type="gramStart"/>
          <w:r>
            <w:rPr>
              <w:rFonts w:eastAsia="Times New Roman"/>
            </w:rPr>
            <w:t>2014;40:1299</w:t>
          </w:r>
          <w:proofErr w:type="gramEnd"/>
          <w:r>
            <w:rPr>
              <w:rFonts w:eastAsia="Times New Roman"/>
            </w:rPr>
            <w:t>–305.</w:t>
          </w:r>
        </w:p>
        <w:p w14:paraId="76D5B1C0" w14:textId="77777777" w:rsidR="004C7AF5" w:rsidRDefault="004C7AF5">
          <w:pPr>
            <w:divId w:val="1378118820"/>
            <w:rPr>
              <w:rFonts w:eastAsia="Times New Roman"/>
            </w:rPr>
          </w:pPr>
          <w:r>
            <w:rPr>
              <w:rFonts w:eastAsia="Times New Roman"/>
            </w:rPr>
            <w:lastRenderedPageBreak/>
            <w:t xml:space="preserve">43. Naing L, Winn T, Rusli BN. Practical issues in calculating the sample size for prevalence studies. Archives of </w:t>
          </w:r>
          <w:proofErr w:type="gramStart"/>
          <w:r>
            <w:rPr>
              <w:rFonts w:eastAsia="Times New Roman"/>
            </w:rPr>
            <w:t>orofacial</w:t>
          </w:r>
          <w:proofErr w:type="gramEnd"/>
          <w:r>
            <w:rPr>
              <w:rFonts w:eastAsia="Times New Roman"/>
            </w:rPr>
            <w:t xml:space="preserve"> Sciences. </w:t>
          </w:r>
          <w:proofErr w:type="gramStart"/>
          <w:r>
            <w:rPr>
              <w:rFonts w:eastAsia="Times New Roman"/>
            </w:rPr>
            <w:t>2006;1:9</w:t>
          </w:r>
          <w:proofErr w:type="gramEnd"/>
          <w:r>
            <w:rPr>
              <w:rFonts w:eastAsia="Times New Roman"/>
            </w:rPr>
            <w:t>–14.</w:t>
          </w:r>
        </w:p>
        <w:p w14:paraId="7F110071" w14:textId="77777777" w:rsidR="004C7AF5" w:rsidRDefault="004C7AF5">
          <w:pPr>
            <w:divId w:val="1202085361"/>
            <w:rPr>
              <w:rFonts w:eastAsia="Times New Roman"/>
            </w:rPr>
          </w:pPr>
          <w:r>
            <w:rPr>
              <w:rFonts w:eastAsia="Times New Roman"/>
            </w:rPr>
            <w:t xml:space="preserve">44. Lwanga SK, </w:t>
          </w:r>
          <w:proofErr w:type="spellStart"/>
          <w:r>
            <w:rPr>
              <w:rFonts w:eastAsia="Times New Roman"/>
            </w:rPr>
            <w:t>Lemeshow</w:t>
          </w:r>
          <w:proofErr w:type="spellEnd"/>
          <w:r>
            <w:rPr>
              <w:rFonts w:eastAsia="Times New Roman"/>
            </w:rPr>
            <w:t xml:space="preserve"> S, Organization WH. Sample size determination in health studies: a practical manual. World Health Organization; 1991.</w:t>
          </w:r>
        </w:p>
        <w:p w14:paraId="4A4AEC41" w14:textId="77777777" w:rsidR="004C7AF5" w:rsidRDefault="004C7AF5">
          <w:pPr>
            <w:divId w:val="1010059801"/>
            <w:rPr>
              <w:rFonts w:eastAsia="Times New Roman"/>
            </w:rPr>
          </w:pPr>
          <w:r>
            <w:rPr>
              <w:rFonts w:eastAsia="Times New Roman"/>
            </w:rPr>
            <w:t xml:space="preserve">45. </w:t>
          </w:r>
          <w:proofErr w:type="spellStart"/>
          <w:r>
            <w:rPr>
              <w:rFonts w:eastAsia="Times New Roman"/>
            </w:rPr>
            <w:t>Pourhoseingholi</w:t>
          </w:r>
          <w:proofErr w:type="spellEnd"/>
          <w:r>
            <w:rPr>
              <w:rFonts w:eastAsia="Times New Roman"/>
            </w:rPr>
            <w:t xml:space="preserve"> MA, Vahedi M, Rahimzadeh M. Sample size calculation in medical studies. 2013.</w:t>
          </w:r>
        </w:p>
        <w:p w14:paraId="4ABBD0E8" w14:textId="37566789" w:rsidR="00255209" w:rsidRDefault="004C7AF5">
          <w:pPr>
            <w:rPr>
              <w:color w:val="000000"/>
            </w:rPr>
          </w:pPr>
          <w:r>
            <w:rPr>
              <w:rFonts w:eastAsia="Times New Roman"/>
            </w:rPr>
            <w:t> </w:t>
          </w:r>
        </w:p>
      </w:sdtContent>
    </w:sdt>
    <w:p w14:paraId="0ED34556" w14:textId="77777777" w:rsidR="00EC184E" w:rsidRDefault="00EC184E">
      <w:pPr>
        <w:rPr>
          <w:color w:val="000000"/>
        </w:rPr>
      </w:pPr>
    </w:p>
    <w:p w14:paraId="02314AFE" w14:textId="77777777" w:rsidR="00EC184E" w:rsidRDefault="00EC184E">
      <w:pPr>
        <w:sectPr w:rsidR="00EC184E" w:rsidSect="00F73B6A">
          <w:pgSz w:w="12240" w:h="15840"/>
          <w:pgMar w:top="1440" w:right="1440" w:bottom="1440" w:left="1440" w:header="720" w:footer="720" w:gutter="0"/>
          <w:cols w:space="720"/>
          <w:docGrid w:linePitch="360"/>
        </w:sectPr>
      </w:pPr>
    </w:p>
    <w:p w14:paraId="1323114E" w14:textId="754724B9" w:rsidR="00235F8E" w:rsidRPr="00235F8E" w:rsidRDefault="00235F8E">
      <w:pPr>
        <w:rPr>
          <w:rFonts w:ascii="Times New Roman" w:hAnsi="Times New Roman" w:cs="Times New Roman"/>
        </w:rPr>
      </w:pPr>
      <w:r w:rsidRPr="00235F8E">
        <w:rPr>
          <w:rFonts w:ascii="Times New Roman" w:hAnsi="Times New Roman" w:cs="Times New Roman"/>
        </w:rPr>
        <w:lastRenderedPageBreak/>
        <w:t xml:space="preserve">Table 6. </w:t>
      </w:r>
      <w:r w:rsidRPr="00235F8E">
        <w:rPr>
          <w:rFonts w:ascii="Times New Roman" w:hAnsi="Times New Roman" w:cs="Times New Roman"/>
          <w:i/>
          <w:iCs/>
        </w:rPr>
        <w:t>PRISMA 2020 Checklist</w:t>
      </w:r>
    </w:p>
    <w:tbl>
      <w:tblPr>
        <w:tblW w:w="5000" w:type="pct"/>
        <w:tblBorders>
          <w:top w:val="nil"/>
          <w:left w:val="nil"/>
          <w:bottom w:val="nil"/>
          <w:right w:val="nil"/>
        </w:tblBorders>
        <w:tblLook w:val="0000" w:firstRow="0" w:lastRow="0" w:firstColumn="0" w:lastColumn="0" w:noHBand="0" w:noVBand="0"/>
      </w:tblPr>
      <w:tblGrid>
        <w:gridCol w:w="1392"/>
        <w:gridCol w:w="587"/>
        <w:gridCol w:w="9975"/>
        <w:gridCol w:w="994"/>
      </w:tblGrid>
      <w:tr w:rsidR="00235F8E" w:rsidRPr="0084072D" w14:paraId="404ADBD2" w14:textId="77777777" w:rsidTr="00064EFC">
        <w:trPr>
          <w:trHeight w:val="65"/>
          <w:tblHeader/>
        </w:trPr>
        <w:tc>
          <w:tcPr>
            <w:tcW w:w="549" w:type="pct"/>
            <w:tcBorders>
              <w:top w:val="double" w:sz="5" w:space="0" w:color="000000"/>
              <w:left w:val="single" w:sz="5" w:space="0" w:color="000000"/>
              <w:bottom w:val="double" w:sz="2" w:space="0" w:color="FFFFCC"/>
              <w:right w:val="single" w:sz="5" w:space="0" w:color="000000"/>
            </w:tcBorders>
            <w:shd w:val="clear" w:color="auto" w:fill="63639A"/>
            <w:vAlign w:val="center"/>
          </w:tcPr>
          <w:p w14:paraId="3DFD62BB" w14:textId="77777777" w:rsidR="00235F8E" w:rsidRPr="0084072D" w:rsidRDefault="00235F8E" w:rsidP="00064EFC">
            <w:pPr>
              <w:pStyle w:val="Default"/>
              <w:rPr>
                <w:rFonts w:ascii="Arial" w:hAnsi="Arial" w:cs="Arial"/>
                <w:color w:val="FFFFFF"/>
                <w:sz w:val="18"/>
                <w:szCs w:val="18"/>
              </w:rPr>
            </w:pPr>
            <w:r w:rsidRPr="0084072D">
              <w:rPr>
                <w:rFonts w:ascii="Arial" w:hAnsi="Arial" w:cs="Arial"/>
                <w:b/>
                <w:bCs/>
                <w:color w:val="FFFFFF"/>
                <w:sz w:val="18"/>
                <w:szCs w:val="18"/>
              </w:rPr>
              <w:t xml:space="preserve">Section and Topic </w:t>
            </w:r>
          </w:p>
        </w:tc>
        <w:tc>
          <w:tcPr>
            <w:tcW w:w="193" w:type="pct"/>
            <w:tcBorders>
              <w:top w:val="double" w:sz="5" w:space="0" w:color="000000"/>
              <w:left w:val="single" w:sz="5" w:space="0" w:color="000000"/>
              <w:bottom w:val="double" w:sz="2" w:space="0" w:color="FFFFCC"/>
              <w:right w:val="single" w:sz="5" w:space="0" w:color="000000"/>
            </w:tcBorders>
            <w:shd w:val="clear" w:color="auto" w:fill="63639A"/>
            <w:vAlign w:val="center"/>
          </w:tcPr>
          <w:p w14:paraId="3CC16DB6" w14:textId="77777777" w:rsidR="00235F8E" w:rsidRPr="0084072D" w:rsidRDefault="00235F8E" w:rsidP="00064EFC">
            <w:pPr>
              <w:pStyle w:val="Default"/>
              <w:rPr>
                <w:rFonts w:ascii="Arial" w:hAnsi="Arial" w:cs="Arial"/>
                <w:b/>
                <w:bCs/>
                <w:color w:val="FFFFFF"/>
                <w:sz w:val="18"/>
                <w:szCs w:val="18"/>
              </w:rPr>
            </w:pPr>
            <w:r w:rsidRPr="0084072D">
              <w:rPr>
                <w:rFonts w:ascii="Arial" w:hAnsi="Arial" w:cs="Arial"/>
                <w:b/>
                <w:bCs/>
                <w:color w:val="FFFFFF"/>
                <w:sz w:val="18"/>
                <w:szCs w:val="18"/>
              </w:rPr>
              <w:t>Item #</w:t>
            </w:r>
          </w:p>
        </w:tc>
        <w:tc>
          <w:tcPr>
            <w:tcW w:w="3863" w:type="pct"/>
            <w:tcBorders>
              <w:top w:val="double" w:sz="5" w:space="0" w:color="000000"/>
              <w:left w:val="single" w:sz="5" w:space="0" w:color="000000"/>
              <w:bottom w:val="double" w:sz="5" w:space="0" w:color="000000"/>
              <w:right w:val="single" w:sz="5" w:space="0" w:color="000000"/>
            </w:tcBorders>
            <w:shd w:val="clear" w:color="auto" w:fill="63639A"/>
            <w:vAlign w:val="center"/>
          </w:tcPr>
          <w:p w14:paraId="639AA76C" w14:textId="77777777" w:rsidR="00235F8E" w:rsidRPr="0084072D" w:rsidRDefault="00235F8E" w:rsidP="00064EFC">
            <w:pPr>
              <w:pStyle w:val="Default"/>
              <w:rPr>
                <w:rFonts w:ascii="Arial" w:hAnsi="Arial" w:cs="Arial"/>
                <w:color w:val="FFFFFF"/>
                <w:sz w:val="18"/>
                <w:szCs w:val="18"/>
              </w:rPr>
            </w:pPr>
            <w:r w:rsidRPr="0084072D">
              <w:rPr>
                <w:rFonts w:ascii="Arial" w:hAnsi="Arial" w:cs="Arial"/>
                <w:b/>
                <w:bCs/>
                <w:color w:val="FFFFFF"/>
                <w:sz w:val="18"/>
                <w:szCs w:val="18"/>
              </w:rPr>
              <w:t xml:space="preserve">Checklist item </w:t>
            </w:r>
          </w:p>
        </w:tc>
        <w:tc>
          <w:tcPr>
            <w:tcW w:w="395" w:type="pct"/>
            <w:tcBorders>
              <w:top w:val="double" w:sz="5" w:space="0" w:color="000000"/>
              <w:left w:val="single" w:sz="5" w:space="0" w:color="000000"/>
              <w:bottom w:val="double" w:sz="5" w:space="0" w:color="000000"/>
              <w:right w:val="single" w:sz="5" w:space="0" w:color="000000"/>
            </w:tcBorders>
            <w:shd w:val="clear" w:color="auto" w:fill="63639A"/>
            <w:vAlign w:val="center"/>
          </w:tcPr>
          <w:p w14:paraId="3F15BEF0" w14:textId="77777777" w:rsidR="00235F8E" w:rsidRPr="0084072D" w:rsidRDefault="00235F8E" w:rsidP="00064EFC">
            <w:pPr>
              <w:pStyle w:val="Default"/>
              <w:rPr>
                <w:rFonts w:ascii="Arial" w:hAnsi="Arial" w:cs="Arial"/>
                <w:color w:val="FFFFFF"/>
                <w:sz w:val="18"/>
                <w:szCs w:val="18"/>
              </w:rPr>
            </w:pPr>
            <w:r w:rsidRPr="0084072D">
              <w:rPr>
                <w:rFonts w:ascii="Arial" w:hAnsi="Arial" w:cs="Arial"/>
                <w:b/>
                <w:bCs/>
                <w:color w:val="FFFFFF"/>
                <w:sz w:val="18"/>
                <w:szCs w:val="18"/>
              </w:rPr>
              <w:t xml:space="preserve">Location where item is reported </w:t>
            </w:r>
          </w:p>
        </w:tc>
      </w:tr>
      <w:tr w:rsidR="00235F8E" w:rsidRPr="0084072D" w14:paraId="7179F3B6" w14:textId="77777777" w:rsidTr="00064EFC">
        <w:trPr>
          <w:trHeight w:val="24"/>
        </w:trPr>
        <w:tc>
          <w:tcPr>
            <w:tcW w:w="4605"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2DFF0F1" w14:textId="77777777" w:rsidR="00235F8E" w:rsidRPr="0084072D" w:rsidRDefault="00235F8E" w:rsidP="00064EFC">
            <w:pPr>
              <w:pStyle w:val="Default"/>
              <w:rPr>
                <w:rFonts w:ascii="Arial" w:hAnsi="Arial" w:cs="Arial"/>
                <w:sz w:val="18"/>
                <w:szCs w:val="18"/>
              </w:rPr>
            </w:pPr>
            <w:r w:rsidRPr="0084072D">
              <w:rPr>
                <w:rFonts w:ascii="Arial" w:hAnsi="Arial" w:cs="Arial"/>
                <w:b/>
                <w:bCs/>
                <w:sz w:val="18"/>
                <w:szCs w:val="18"/>
              </w:rPr>
              <w:t xml:space="preserve">TITLE </w:t>
            </w:r>
          </w:p>
        </w:tc>
        <w:tc>
          <w:tcPr>
            <w:tcW w:w="395" w:type="pct"/>
            <w:tcBorders>
              <w:top w:val="double" w:sz="5" w:space="0" w:color="000000"/>
              <w:left w:val="single" w:sz="5" w:space="0" w:color="000000"/>
              <w:bottom w:val="single" w:sz="5" w:space="0" w:color="000000"/>
              <w:right w:val="single" w:sz="5" w:space="0" w:color="000000"/>
            </w:tcBorders>
            <w:shd w:val="clear" w:color="auto" w:fill="FFFFCC"/>
          </w:tcPr>
          <w:p w14:paraId="342B0560" w14:textId="77777777" w:rsidR="00235F8E" w:rsidRPr="0084072D" w:rsidRDefault="00235F8E" w:rsidP="00064EFC">
            <w:pPr>
              <w:pStyle w:val="Default"/>
              <w:jc w:val="right"/>
              <w:rPr>
                <w:rFonts w:ascii="Arial" w:hAnsi="Arial" w:cs="Arial"/>
                <w:color w:val="auto"/>
                <w:sz w:val="18"/>
                <w:szCs w:val="18"/>
              </w:rPr>
            </w:pPr>
          </w:p>
        </w:tc>
      </w:tr>
      <w:tr w:rsidR="00235F8E" w:rsidRPr="0084072D" w14:paraId="25C514FC" w14:textId="77777777" w:rsidTr="00064EFC">
        <w:trPr>
          <w:trHeight w:val="48"/>
        </w:trPr>
        <w:tc>
          <w:tcPr>
            <w:tcW w:w="549" w:type="pct"/>
            <w:tcBorders>
              <w:top w:val="single" w:sz="5" w:space="0" w:color="000000"/>
              <w:left w:val="single" w:sz="5" w:space="0" w:color="000000"/>
              <w:bottom w:val="double" w:sz="2" w:space="0" w:color="FFFFCC"/>
              <w:right w:val="single" w:sz="5" w:space="0" w:color="000000"/>
            </w:tcBorders>
          </w:tcPr>
          <w:p w14:paraId="6E878407"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Title </w:t>
            </w:r>
          </w:p>
        </w:tc>
        <w:tc>
          <w:tcPr>
            <w:tcW w:w="193" w:type="pct"/>
            <w:tcBorders>
              <w:top w:val="single" w:sz="5" w:space="0" w:color="000000"/>
              <w:left w:val="single" w:sz="5" w:space="0" w:color="000000"/>
              <w:bottom w:val="double" w:sz="2" w:space="0" w:color="FFFFCC"/>
              <w:right w:val="single" w:sz="5" w:space="0" w:color="000000"/>
            </w:tcBorders>
          </w:tcPr>
          <w:p w14:paraId="5FE0E492"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w:t>
            </w:r>
          </w:p>
        </w:tc>
        <w:tc>
          <w:tcPr>
            <w:tcW w:w="3863" w:type="pct"/>
            <w:tcBorders>
              <w:top w:val="single" w:sz="5" w:space="0" w:color="000000"/>
              <w:left w:val="single" w:sz="5" w:space="0" w:color="000000"/>
              <w:bottom w:val="double" w:sz="5" w:space="0" w:color="000000"/>
              <w:right w:val="single" w:sz="5" w:space="0" w:color="000000"/>
            </w:tcBorders>
          </w:tcPr>
          <w:p w14:paraId="51ADA1C2"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Identify the report as a systematic review.</w:t>
            </w:r>
          </w:p>
        </w:tc>
        <w:tc>
          <w:tcPr>
            <w:tcW w:w="395" w:type="pct"/>
            <w:tcBorders>
              <w:top w:val="single" w:sz="5" w:space="0" w:color="000000"/>
              <w:left w:val="single" w:sz="5" w:space="0" w:color="000000"/>
              <w:bottom w:val="double" w:sz="5" w:space="0" w:color="000000"/>
              <w:right w:val="single" w:sz="5" w:space="0" w:color="000000"/>
            </w:tcBorders>
          </w:tcPr>
          <w:p w14:paraId="0D237ED3"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w:t>
            </w:r>
          </w:p>
        </w:tc>
      </w:tr>
      <w:tr w:rsidR="00235F8E" w:rsidRPr="0084072D" w14:paraId="728E53BA" w14:textId="77777777" w:rsidTr="00064EFC">
        <w:trPr>
          <w:trHeight w:val="24"/>
        </w:trPr>
        <w:tc>
          <w:tcPr>
            <w:tcW w:w="4605"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4C2C118" w14:textId="77777777" w:rsidR="00235F8E" w:rsidRPr="0084072D" w:rsidRDefault="00235F8E" w:rsidP="00064EFC">
            <w:pPr>
              <w:pStyle w:val="Default"/>
              <w:rPr>
                <w:rFonts w:ascii="Arial" w:hAnsi="Arial" w:cs="Arial"/>
                <w:sz w:val="18"/>
                <w:szCs w:val="18"/>
              </w:rPr>
            </w:pPr>
            <w:r w:rsidRPr="0084072D">
              <w:rPr>
                <w:rFonts w:ascii="Arial" w:hAnsi="Arial" w:cs="Arial"/>
                <w:b/>
                <w:bCs/>
                <w:sz w:val="18"/>
                <w:szCs w:val="18"/>
              </w:rPr>
              <w:t xml:space="preserve">ABSTRACT </w:t>
            </w:r>
          </w:p>
        </w:tc>
        <w:tc>
          <w:tcPr>
            <w:tcW w:w="395" w:type="pct"/>
            <w:tcBorders>
              <w:top w:val="double" w:sz="5" w:space="0" w:color="000000"/>
              <w:left w:val="single" w:sz="5" w:space="0" w:color="000000"/>
              <w:bottom w:val="single" w:sz="5" w:space="0" w:color="000000"/>
              <w:right w:val="single" w:sz="5" w:space="0" w:color="000000"/>
            </w:tcBorders>
            <w:shd w:val="clear" w:color="auto" w:fill="FFFFCC"/>
          </w:tcPr>
          <w:p w14:paraId="0E767C61" w14:textId="77777777" w:rsidR="00235F8E" w:rsidRPr="0084072D" w:rsidRDefault="00235F8E" w:rsidP="00064EFC">
            <w:pPr>
              <w:pStyle w:val="Default"/>
              <w:jc w:val="right"/>
              <w:rPr>
                <w:rFonts w:ascii="Arial" w:hAnsi="Arial" w:cs="Arial"/>
                <w:color w:val="auto"/>
                <w:sz w:val="18"/>
                <w:szCs w:val="18"/>
              </w:rPr>
            </w:pPr>
          </w:p>
        </w:tc>
      </w:tr>
      <w:tr w:rsidR="00235F8E" w:rsidRPr="0084072D" w14:paraId="61E265DF" w14:textId="77777777" w:rsidTr="00064EFC">
        <w:trPr>
          <w:trHeight w:val="48"/>
        </w:trPr>
        <w:tc>
          <w:tcPr>
            <w:tcW w:w="549" w:type="pct"/>
            <w:tcBorders>
              <w:top w:val="single" w:sz="5" w:space="0" w:color="000000"/>
              <w:left w:val="single" w:sz="5" w:space="0" w:color="000000"/>
              <w:bottom w:val="double" w:sz="2" w:space="0" w:color="FFFFCC"/>
              <w:right w:val="single" w:sz="5" w:space="0" w:color="000000"/>
            </w:tcBorders>
          </w:tcPr>
          <w:p w14:paraId="592EF324"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Abstract </w:t>
            </w:r>
          </w:p>
        </w:tc>
        <w:tc>
          <w:tcPr>
            <w:tcW w:w="193" w:type="pct"/>
            <w:tcBorders>
              <w:top w:val="single" w:sz="5" w:space="0" w:color="000000"/>
              <w:left w:val="single" w:sz="5" w:space="0" w:color="000000"/>
              <w:bottom w:val="double" w:sz="2" w:space="0" w:color="FFFFCC"/>
              <w:right w:val="single" w:sz="5" w:space="0" w:color="000000"/>
            </w:tcBorders>
          </w:tcPr>
          <w:p w14:paraId="79328D8F"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w:t>
            </w:r>
          </w:p>
        </w:tc>
        <w:tc>
          <w:tcPr>
            <w:tcW w:w="3863" w:type="pct"/>
            <w:tcBorders>
              <w:top w:val="single" w:sz="5" w:space="0" w:color="000000"/>
              <w:left w:val="single" w:sz="5" w:space="0" w:color="000000"/>
              <w:bottom w:val="double" w:sz="5" w:space="0" w:color="000000"/>
              <w:right w:val="single" w:sz="5" w:space="0" w:color="000000"/>
            </w:tcBorders>
          </w:tcPr>
          <w:p w14:paraId="236D8CDB"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See the PRISMA 2020 for Abstracts checklist.</w:t>
            </w:r>
          </w:p>
        </w:tc>
        <w:tc>
          <w:tcPr>
            <w:tcW w:w="395" w:type="pct"/>
            <w:tcBorders>
              <w:top w:val="single" w:sz="5" w:space="0" w:color="000000"/>
              <w:left w:val="single" w:sz="5" w:space="0" w:color="000000"/>
              <w:bottom w:val="double" w:sz="5" w:space="0" w:color="000000"/>
              <w:right w:val="single" w:sz="5" w:space="0" w:color="000000"/>
            </w:tcBorders>
          </w:tcPr>
          <w:p w14:paraId="3CC1623C"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2</w:t>
            </w:r>
          </w:p>
        </w:tc>
      </w:tr>
      <w:tr w:rsidR="00235F8E" w:rsidRPr="0084072D" w14:paraId="6FEC9BF2" w14:textId="77777777" w:rsidTr="00064EFC">
        <w:trPr>
          <w:trHeight w:val="24"/>
        </w:trPr>
        <w:tc>
          <w:tcPr>
            <w:tcW w:w="4605"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56B0031" w14:textId="77777777" w:rsidR="00235F8E" w:rsidRPr="0084072D" w:rsidRDefault="00235F8E" w:rsidP="00064EFC">
            <w:pPr>
              <w:pStyle w:val="Default"/>
              <w:rPr>
                <w:rFonts w:ascii="Arial" w:hAnsi="Arial" w:cs="Arial"/>
                <w:sz w:val="18"/>
                <w:szCs w:val="18"/>
              </w:rPr>
            </w:pPr>
            <w:r w:rsidRPr="0084072D">
              <w:rPr>
                <w:rFonts w:ascii="Arial" w:hAnsi="Arial" w:cs="Arial"/>
                <w:b/>
                <w:bCs/>
                <w:sz w:val="18"/>
                <w:szCs w:val="18"/>
              </w:rPr>
              <w:t xml:space="preserve">INTRODUCTION </w:t>
            </w:r>
          </w:p>
        </w:tc>
        <w:tc>
          <w:tcPr>
            <w:tcW w:w="395" w:type="pct"/>
            <w:tcBorders>
              <w:top w:val="double" w:sz="5" w:space="0" w:color="000000"/>
              <w:left w:val="single" w:sz="5" w:space="0" w:color="000000"/>
              <w:bottom w:val="single" w:sz="5" w:space="0" w:color="000000"/>
              <w:right w:val="single" w:sz="5" w:space="0" w:color="000000"/>
            </w:tcBorders>
            <w:shd w:val="clear" w:color="auto" w:fill="FFFFCC"/>
          </w:tcPr>
          <w:p w14:paraId="34F32C05" w14:textId="77777777" w:rsidR="00235F8E" w:rsidRPr="0084072D" w:rsidRDefault="00235F8E" w:rsidP="00064EFC">
            <w:pPr>
              <w:pStyle w:val="Default"/>
              <w:rPr>
                <w:rFonts w:ascii="Arial" w:hAnsi="Arial" w:cs="Arial"/>
                <w:color w:val="auto"/>
                <w:sz w:val="18"/>
                <w:szCs w:val="18"/>
              </w:rPr>
            </w:pPr>
          </w:p>
        </w:tc>
      </w:tr>
      <w:tr w:rsidR="00235F8E" w:rsidRPr="0084072D" w14:paraId="61A08195"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632794D7"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Rationale </w:t>
            </w:r>
          </w:p>
        </w:tc>
        <w:tc>
          <w:tcPr>
            <w:tcW w:w="193" w:type="pct"/>
            <w:tcBorders>
              <w:top w:val="single" w:sz="5" w:space="0" w:color="000000"/>
              <w:left w:val="single" w:sz="5" w:space="0" w:color="000000"/>
              <w:bottom w:val="single" w:sz="5" w:space="0" w:color="000000"/>
              <w:right w:val="single" w:sz="5" w:space="0" w:color="000000"/>
            </w:tcBorders>
          </w:tcPr>
          <w:p w14:paraId="0085D4C0"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3</w:t>
            </w:r>
          </w:p>
        </w:tc>
        <w:tc>
          <w:tcPr>
            <w:tcW w:w="3863" w:type="pct"/>
            <w:tcBorders>
              <w:top w:val="single" w:sz="5" w:space="0" w:color="000000"/>
              <w:left w:val="single" w:sz="5" w:space="0" w:color="000000"/>
              <w:bottom w:val="single" w:sz="5" w:space="0" w:color="000000"/>
              <w:right w:val="single" w:sz="5" w:space="0" w:color="000000"/>
            </w:tcBorders>
          </w:tcPr>
          <w:p w14:paraId="293F78A8"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the rationale for the review in the context of existing knowledge.</w:t>
            </w:r>
          </w:p>
        </w:tc>
        <w:tc>
          <w:tcPr>
            <w:tcW w:w="395" w:type="pct"/>
            <w:tcBorders>
              <w:top w:val="single" w:sz="5" w:space="0" w:color="000000"/>
              <w:left w:val="single" w:sz="5" w:space="0" w:color="000000"/>
              <w:bottom w:val="single" w:sz="5" w:space="0" w:color="000000"/>
              <w:right w:val="single" w:sz="5" w:space="0" w:color="000000"/>
            </w:tcBorders>
          </w:tcPr>
          <w:p w14:paraId="030493A3"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3</w:t>
            </w:r>
          </w:p>
        </w:tc>
      </w:tr>
      <w:tr w:rsidR="00235F8E" w:rsidRPr="0084072D" w14:paraId="743D4924" w14:textId="77777777" w:rsidTr="00064EFC">
        <w:trPr>
          <w:trHeight w:val="48"/>
        </w:trPr>
        <w:tc>
          <w:tcPr>
            <w:tcW w:w="549" w:type="pct"/>
            <w:tcBorders>
              <w:top w:val="single" w:sz="5" w:space="0" w:color="000000"/>
              <w:left w:val="single" w:sz="5" w:space="0" w:color="000000"/>
              <w:bottom w:val="double" w:sz="2" w:space="0" w:color="FFFFCC"/>
              <w:right w:val="single" w:sz="5" w:space="0" w:color="000000"/>
            </w:tcBorders>
          </w:tcPr>
          <w:p w14:paraId="65981D83"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Objectives </w:t>
            </w:r>
          </w:p>
        </w:tc>
        <w:tc>
          <w:tcPr>
            <w:tcW w:w="193" w:type="pct"/>
            <w:tcBorders>
              <w:top w:val="single" w:sz="5" w:space="0" w:color="000000"/>
              <w:left w:val="single" w:sz="5" w:space="0" w:color="000000"/>
              <w:bottom w:val="double" w:sz="2" w:space="0" w:color="FFFFCC"/>
              <w:right w:val="single" w:sz="5" w:space="0" w:color="000000"/>
            </w:tcBorders>
          </w:tcPr>
          <w:p w14:paraId="17B124BA"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4</w:t>
            </w:r>
          </w:p>
        </w:tc>
        <w:tc>
          <w:tcPr>
            <w:tcW w:w="3863" w:type="pct"/>
            <w:tcBorders>
              <w:top w:val="single" w:sz="5" w:space="0" w:color="000000"/>
              <w:left w:val="single" w:sz="5" w:space="0" w:color="000000"/>
              <w:bottom w:val="double" w:sz="5" w:space="0" w:color="000000"/>
              <w:right w:val="single" w:sz="5" w:space="0" w:color="000000"/>
            </w:tcBorders>
          </w:tcPr>
          <w:p w14:paraId="01DAA9E6"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Provide an explicit statement of the objective(s) or question(s) the review addresses.</w:t>
            </w:r>
          </w:p>
        </w:tc>
        <w:tc>
          <w:tcPr>
            <w:tcW w:w="395" w:type="pct"/>
            <w:tcBorders>
              <w:top w:val="single" w:sz="5" w:space="0" w:color="000000"/>
              <w:left w:val="single" w:sz="5" w:space="0" w:color="000000"/>
              <w:bottom w:val="double" w:sz="5" w:space="0" w:color="000000"/>
              <w:right w:val="single" w:sz="5" w:space="0" w:color="000000"/>
            </w:tcBorders>
          </w:tcPr>
          <w:p w14:paraId="3CB4841E"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4</w:t>
            </w:r>
          </w:p>
        </w:tc>
      </w:tr>
      <w:tr w:rsidR="00235F8E" w:rsidRPr="0084072D" w14:paraId="3B3F35F0" w14:textId="77777777" w:rsidTr="00064EFC">
        <w:trPr>
          <w:trHeight w:val="24"/>
        </w:trPr>
        <w:tc>
          <w:tcPr>
            <w:tcW w:w="4605"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E2BDD8A" w14:textId="77777777" w:rsidR="00235F8E" w:rsidRPr="0084072D" w:rsidRDefault="00235F8E" w:rsidP="00064EFC">
            <w:pPr>
              <w:pStyle w:val="Default"/>
              <w:rPr>
                <w:rFonts w:ascii="Arial" w:hAnsi="Arial" w:cs="Arial"/>
                <w:sz w:val="18"/>
                <w:szCs w:val="18"/>
              </w:rPr>
            </w:pPr>
            <w:r w:rsidRPr="0084072D">
              <w:rPr>
                <w:rFonts w:ascii="Arial" w:hAnsi="Arial" w:cs="Arial"/>
                <w:b/>
                <w:bCs/>
                <w:sz w:val="18"/>
                <w:szCs w:val="18"/>
              </w:rPr>
              <w:t xml:space="preserve">METHODS </w:t>
            </w:r>
          </w:p>
        </w:tc>
        <w:tc>
          <w:tcPr>
            <w:tcW w:w="395" w:type="pct"/>
            <w:tcBorders>
              <w:top w:val="double" w:sz="5" w:space="0" w:color="000000"/>
              <w:left w:val="single" w:sz="5" w:space="0" w:color="000000"/>
              <w:bottom w:val="single" w:sz="5" w:space="0" w:color="000000"/>
              <w:right w:val="single" w:sz="5" w:space="0" w:color="000000"/>
            </w:tcBorders>
            <w:shd w:val="clear" w:color="auto" w:fill="FFFFCC"/>
          </w:tcPr>
          <w:p w14:paraId="23DEF3E4" w14:textId="77777777" w:rsidR="00235F8E" w:rsidRPr="0084072D" w:rsidRDefault="00235F8E" w:rsidP="00064EFC">
            <w:pPr>
              <w:pStyle w:val="Default"/>
              <w:jc w:val="right"/>
              <w:rPr>
                <w:rFonts w:ascii="Arial" w:hAnsi="Arial" w:cs="Arial"/>
                <w:color w:val="auto"/>
                <w:sz w:val="18"/>
                <w:szCs w:val="18"/>
              </w:rPr>
            </w:pPr>
          </w:p>
        </w:tc>
      </w:tr>
      <w:tr w:rsidR="00235F8E" w:rsidRPr="0084072D" w14:paraId="0B5E239E"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0305164D"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Eligibility criteria </w:t>
            </w:r>
          </w:p>
        </w:tc>
        <w:tc>
          <w:tcPr>
            <w:tcW w:w="193" w:type="pct"/>
            <w:tcBorders>
              <w:top w:val="single" w:sz="5" w:space="0" w:color="000000"/>
              <w:left w:val="single" w:sz="5" w:space="0" w:color="000000"/>
              <w:bottom w:val="single" w:sz="5" w:space="0" w:color="000000"/>
              <w:right w:val="single" w:sz="5" w:space="0" w:color="000000"/>
            </w:tcBorders>
          </w:tcPr>
          <w:p w14:paraId="753540D7"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5</w:t>
            </w:r>
          </w:p>
        </w:tc>
        <w:tc>
          <w:tcPr>
            <w:tcW w:w="3863" w:type="pct"/>
            <w:tcBorders>
              <w:top w:val="single" w:sz="5" w:space="0" w:color="000000"/>
              <w:left w:val="single" w:sz="5" w:space="0" w:color="000000"/>
              <w:bottom w:val="single" w:sz="5" w:space="0" w:color="000000"/>
              <w:right w:val="single" w:sz="5" w:space="0" w:color="000000"/>
            </w:tcBorders>
          </w:tcPr>
          <w:p w14:paraId="1705732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Specify the inclusion and exclusion criteria for the review and how studies were grouped for the syntheses.</w:t>
            </w:r>
          </w:p>
        </w:tc>
        <w:tc>
          <w:tcPr>
            <w:tcW w:w="395" w:type="pct"/>
            <w:tcBorders>
              <w:top w:val="single" w:sz="5" w:space="0" w:color="000000"/>
              <w:left w:val="single" w:sz="5" w:space="0" w:color="000000"/>
              <w:bottom w:val="single" w:sz="5" w:space="0" w:color="000000"/>
              <w:right w:val="single" w:sz="5" w:space="0" w:color="000000"/>
            </w:tcBorders>
          </w:tcPr>
          <w:p w14:paraId="471F005F"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5</w:t>
            </w:r>
          </w:p>
        </w:tc>
      </w:tr>
      <w:tr w:rsidR="00235F8E" w:rsidRPr="0084072D" w14:paraId="15C100C5" w14:textId="77777777" w:rsidTr="00064EFC">
        <w:trPr>
          <w:trHeight w:val="191"/>
        </w:trPr>
        <w:tc>
          <w:tcPr>
            <w:tcW w:w="549" w:type="pct"/>
            <w:tcBorders>
              <w:top w:val="single" w:sz="5" w:space="0" w:color="000000"/>
              <w:left w:val="single" w:sz="5" w:space="0" w:color="000000"/>
              <w:bottom w:val="single" w:sz="5" w:space="0" w:color="000000"/>
              <w:right w:val="single" w:sz="5" w:space="0" w:color="000000"/>
            </w:tcBorders>
          </w:tcPr>
          <w:p w14:paraId="3589157A"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Information sources </w:t>
            </w:r>
          </w:p>
        </w:tc>
        <w:tc>
          <w:tcPr>
            <w:tcW w:w="193" w:type="pct"/>
            <w:tcBorders>
              <w:top w:val="single" w:sz="5" w:space="0" w:color="000000"/>
              <w:left w:val="single" w:sz="5" w:space="0" w:color="000000"/>
              <w:bottom w:val="single" w:sz="5" w:space="0" w:color="000000"/>
              <w:right w:val="single" w:sz="5" w:space="0" w:color="000000"/>
            </w:tcBorders>
          </w:tcPr>
          <w:p w14:paraId="6709C22F"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6</w:t>
            </w:r>
          </w:p>
        </w:tc>
        <w:tc>
          <w:tcPr>
            <w:tcW w:w="3863" w:type="pct"/>
            <w:tcBorders>
              <w:top w:val="single" w:sz="5" w:space="0" w:color="000000"/>
              <w:left w:val="single" w:sz="5" w:space="0" w:color="000000"/>
              <w:bottom w:val="single" w:sz="5" w:space="0" w:color="000000"/>
              <w:right w:val="single" w:sz="5" w:space="0" w:color="000000"/>
            </w:tcBorders>
          </w:tcPr>
          <w:p w14:paraId="7C6B6F3F"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395" w:type="pct"/>
            <w:tcBorders>
              <w:top w:val="single" w:sz="5" w:space="0" w:color="000000"/>
              <w:left w:val="single" w:sz="5" w:space="0" w:color="000000"/>
              <w:bottom w:val="single" w:sz="5" w:space="0" w:color="000000"/>
              <w:right w:val="single" w:sz="5" w:space="0" w:color="000000"/>
            </w:tcBorders>
          </w:tcPr>
          <w:p w14:paraId="4097AC7D"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4</w:t>
            </w:r>
          </w:p>
        </w:tc>
      </w:tr>
      <w:tr w:rsidR="00235F8E" w:rsidRPr="0084072D" w14:paraId="0B626DEB"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28473260"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Search strategy</w:t>
            </w:r>
          </w:p>
        </w:tc>
        <w:tc>
          <w:tcPr>
            <w:tcW w:w="193" w:type="pct"/>
            <w:tcBorders>
              <w:top w:val="single" w:sz="5" w:space="0" w:color="000000"/>
              <w:left w:val="single" w:sz="5" w:space="0" w:color="000000"/>
              <w:bottom w:val="single" w:sz="5" w:space="0" w:color="000000"/>
              <w:right w:val="single" w:sz="5" w:space="0" w:color="000000"/>
            </w:tcBorders>
          </w:tcPr>
          <w:p w14:paraId="4E64582D"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7</w:t>
            </w:r>
          </w:p>
        </w:tc>
        <w:tc>
          <w:tcPr>
            <w:tcW w:w="3863" w:type="pct"/>
            <w:tcBorders>
              <w:top w:val="single" w:sz="5" w:space="0" w:color="000000"/>
              <w:left w:val="single" w:sz="5" w:space="0" w:color="000000"/>
              <w:bottom w:val="single" w:sz="5" w:space="0" w:color="000000"/>
              <w:right w:val="single" w:sz="5" w:space="0" w:color="000000"/>
            </w:tcBorders>
          </w:tcPr>
          <w:p w14:paraId="7A97A53D"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Present the full search strategies for all databases, registers and websites, including any filters and limits used.</w:t>
            </w:r>
          </w:p>
        </w:tc>
        <w:tc>
          <w:tcPr>
            <w:tcW w:w="395" w:type="pct"/>
            <w:tcBorders>
              <w:top w:val="single" w:sz="5" w:space="0" w:color="000000"/>
              <w:left w:val="single" w:sz="5" w:space="0" w:color="000000"/>
              <w:bottom w:val="single" w:sz="5" w:space="0" w:color="000000"/>
              <w:right w:val="single" w:sz="5" w:space="0" w:color="000000"/>
            </w:tcBorders>
          </w:tcPr>
          <w:p w14:paraId="26AB0EC5"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5</w:t>
            </w:r>
          </w:p>
        </w:tc>
      </w:tr>
      <w:tr w:rsidR="00235F8E" w:rsidRPr="0084072D" w14:paraId="2278E3A5"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5A1F7562"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Selection process</w:t>
            </w:r>
          </w:p>
        </w:tc>
        <w:tc>
          <w:tcPr>
            <w:tcW w:w="193" w:type="pct"/>
            <w:tcBorders>
              <w:top w:val="single" w:sz="5" w:space="0" w:color="000000"/>
              <w:left w:val="single" w:sz="5" w:space="0" w:color="000000"/>
              <w:bottom w:val="single" w:sz="5" w:space="0" w:color="000000"/>
              <w:right w:val="single" w:sz="5" w:space="0" w:color="000000"/>
            </w:tcBorders>
          </w:tcPr>
          <w:p w14:paraId="03E72678"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8</w:t>
            </w:r>
          </w:p>
        </w:tc>
        <w:tc>
          <w:tcPr>
            <w:tcW w:w="3863" w:type="pct"/>
            <w:tcBorders>
              <w:top w:val="single" w:sz="5" w:space="0" w:color="000000"/>
              <w:left w:val="single" w:sz="5" w:space="0" w:color="000000"/>
              <w:bottom w:val="single" w:sz="5" w:space="0" w:color="000000"/>
              <w:right w:val="single" w:sz="5" w:space="0" w:color="000000"/>
            </w:tcBorders>
          </w:tcPr>
          <w:p w14:paraId="55BB725B"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395" w:type="pct"/>
            <w:tcBorders>
              <w:top w:val="single" w:sz="5" w:space="0" w:color="000000"/>
              <w:left w:val="single" w:sz="5" w:space="0" w:color="000000"/>
              <w:bottom w:val="single" w:sz="5" w:space="0" w:color="000000"/>
              <w:right w:val="single" w:sz="5" w:space="0" w:color="000000"/>
            </w:tcBorders>
          </w:tcPr>
          <w:p w14:paraId="131EDFB5"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5</w:t>
            </w:r>
          </w:p>
        </w:tc>
      </w:tr>
      <w:tr w:rsidR="00235F8E" w:rsidRPr="0084072D" w14:paraId="3B2865E1" w14:textId="77777777" w:rsidTr="00064EFC">
        <w:trPr>
          <w:trHeight w:val="152"/>
        </w:trPr>
        <w:tc>
          <w:tcPr>
            <w:tcW w:w="549" w:type="pct"/>
            <w:tcBorders>
              <w:top w:val="single" w:sz="5" w:space="0" w:color="000000"/>
              <w:left w:val="single" w:sz="5" w:space="0" w:color="000000"/>
              <w:bottom w:val="single" w:sz="5" w:space="0" w:color="000000"/>
              <w:right w:val="single" w:sz="5" w:space="0" w:color="000000"/>
            </w:tcBorders>
          </w:tcPr>
          <w:p w14:paraId="12C1EFF6"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Data collection process </w:t>
            </w:r>
          </w:p>
        </w:tc>
        <w:tc>
          <w:tcPr>
            <w:tcW w:w="193" w:type="pct"/>
            <w:tcBorders>
              <w:top w:val="single" w:sz="5" w:space="0" w:color="000000"/>
              <w:left w:val="single" w:sz="5" w:space="0" w:color="000000"/>
              <w:bottom w:val="single" w:sz="5" w:space="0" w:color="000000"/>
              <w:right w:val="single" w:sz="5" w:space="0" w:color="000000"/>
            </w:tcBorders>
          </w:tcPr>
          <w:p w14:paraId="351F5AA1"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9</w:t>
            </w:r>
          </w:p>
        </w:tc>
        <w:tc>
          <w:tcPr>
            <w:tcW w:w="3863" w:type="pct"/>
            <w:tcBorders>
              <w:top w:val="single" w:sz="5" w:space="0" w:color="000000"/>
              <w:left w:val="single" w:sz="5" w:space="0" w:color="000000"/>
              <w:bottom w:val="single" w:sz="5" w:space="0" w:color="000000"/>
              <w:right w:val="single" w:sz="5" w:space="0" w:color="000000"/>
            </w:tcBorders>
          </w:tcPr>
          <w:p w14:paraId="0EE4970D"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395" w:type="pct"/>
            <w:tcBorders>
              <w:top w:val="single" w:sz="5" w:space="0" w:color="000000"/>
              <w:left w:val="single" w:sz="5" w:space="0" w:color="000000"/>
              <w:bottom w:val="single" w:sz="5" w:space="0" w:color="000000"/>
              <w:right w:val="single" w:sz="5" w:space="0" w:color="000000"/>
            </w:tcBorders>
          </w:tcPr>
          <w:p w14:paraId="728388EA"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13</w:t>
            </w:r>
          </w:p>
        </w:tc>
      </w:tr>
      <w:tr w:rsidR="00235F8E" w:rsidRPr="0084072D" w14:paraId="031D3D82" w14:textId="77777777" w:rsidTr="00064EFC">
        <w:trPr>
          <w:trHeight w:val="48"/>
        </w:trPr>
        <w:tc>
          <w:tcPr>
            <w:tcW w:w="549" w:type="pct"/>
            <w:vMerge w:val="restart"/>
            <w:tcBorders>
              <w:top w:val="single" w:sz="5" w:space="0" w:color="000000"/>
              <w:left w:val="single" w:sz="5" w:space="0" w:color="000000"/>
              <w:right w:val="single" w:sz="5" w:space="0" w:color="000000"/>
            </w:tcBorders>
          </w:tcPr>
          <w:p w14:paraId="17D93FBC"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Data items </w:t>
            </w:r>
          </w:p>
        </w:tc>
        <w:tc>
          <w:tcPr>
            <w:tcW w:w="193" w:type="pct"/>
            <w:tcBorders>
              <w:top w:val="single" w:sz="5" w:space="0" w:color="000000"/>
              <w:left w:val="single" w:sz="5" w:space="0" w:color="000000"/>
              <w:bottom w:val="single" w:sz="5" w:space="0" w:color="000000"/>
              <w:right w:val="single" w:sz="5" w:space="0" w:color="000000"/>
            </w:tcBorders>
          </w:tcPr>
          <w:p w14:paraId="046EBE5B"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10a</w:t>
            </w:r>
          </w:p>
        </w:tc>
        <w:tc>
          <w:tcPr>
            <w:tcW w:w="3863" w:type="pct"/>
            <w:tcBorders>
              <w:top w:val="single" w:sz="5" w:space="0" w:color="000000"/>
              <w:left w:val="single" w:sz="5" w:space="0" w:color="000000"/>
              <w:bottom w:val="single" w:sz="5" w:space="0" w:color="000000"/>
              <w:right w:val="single" w:sz="5" w:space="0" w:color="000000"/>
            </w:tcBorders>
          </w:tcPr>
          <w:p w14:paraId="27895F3C"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395" w:type="pct"/>
            <w:tcBorders>
              <w:top w:val="single" w:sz="5" w:space="0" w:color="000000"/>
              <w:left w:val="single" w:sz="5" w:space="0" w:color="000000"/>
              <w:bottom w:val="single" w:sz="5" w:space="0" w:color="000000"/>
              <w:right w:val="single" w:sz="5" w:space="0" w:color="000000"/>
            </w:tcBorders>
          </w:tcPr>
          <w:p w14:paraId="5C1740C9"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6-12</w:t>
            </w:r>
          </w:p>
        </w:tc>
      </w:tr>
      <w:tr w:rsidR="00235F8E" w:rsidRPr="0084072D" w14:paraId="7DE8594E" w14:textId="77777777" w:rsidTr="00064EFC">
        <w:trPr>
          <w:trHeight w:val="48"/>
        </w:trPr>
        <w:tc>
          <w:tcPr>
            <w:tcW w:w="549" w:type="pct"/>
            <w:vMerge/>
            <w:tcBorders>
              <w:left w:val="single" w:sz="5" w:space="0" w:color="000000"/>
              <w:bottom w:val="single" w:sz="5" w:space="0" w:color="000000"/>
              <w:right w:val="single" w:sz="5" w:space="0" w:color="000000"/>
            </w:tcBorders>
          </w:tcPr>
          <w:p w14:paraId="13CD5994"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47F242D5"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10b</w:t>
            </w:r>
          </w:p>
        </w:tc>
        <w:tc>
          <w:tcPr>
            <w:tcW w:w="3863" w:type="pct"/>
            <w:tcBorders>
              <w:top w:val="single" w:sz="5" w:space="0" w:color="000000"/>
              <w:left w:val="single" w:sz="5" w:space="0" w:color="000000"/>
              <w:bottom w:val="single" w:sz="5" w:space="0" w:color="000000"/>
              <w:right w:val="single" w:sz="5" w:space="0" w:color="000000"/>
            </w:tcBorders>
          </w:tcPr>
          <w:p w14:paraId="33FABB79"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395" w:type="pct"/>
            <w:tcBorders>
              <w:top w:val="single" w:sz="5" w:space="0" w:color="000000"/>
              <w:left w:val="single" w:sz="5" w:space="0" w:color="000000"/>
              <w:bottom w:val="single" w:sz="5" w:space="0" w:color="000000"/>
              <w:right w:val="single" w:sz="5" w:space="0" w:color="000000"/>
            </w:tcBorders>
          </w:tcPr>
          <w:p w14:paraId="34F6DF7C"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r w:rsidR="00235F8E" w:rsidRPr="0084072D" w14:paraId="700CFF3F"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55B70D8E"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Study risk of bias assessment</w:t>
            </w:r>
          </w:p>
        </w:tc>
        <w:tc>
          <w:tcPr>
            <w:tcW w:w="193" w:type="pct"/>
            <w:tcBorders>
              <w:top w:val="single" w:sz="5" w:space="0" w:color="000000"/>
              <w:left w:val="single" w:sz="5" w:space="0" w:color="000000"/>
              <w:bottom w:val="single" w:sz="5" w:space="0" w:color="000000"/>
              <w:right w:val="single" w:sz="5" w:space="0" w:color="000000"/>
            </w:tcBorders>
          </w:tcPr>
          <w:p w14:paraId="6A8FE31D"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11</w:t>
            </w:r>
          </w:p>
        </w:tc>
        <w:tc>
          <w:tcPr>
            <w:tcW w:w="3863" w:type="pct"/>
            <w:tcBorders>
              <w:top w:val="single" w:sz="5" w:space="0" w:color="000000"/>
              <w:left w:val="single" w:sz="5" w:space="0" w:color="000000"/>
              <w:bottom w:val="single" w:sz="5" w:space="0" w:color="000000"/>
              <w:right w:val="single" w:sz="5" w:space="0" w:color="000000"/>
            </w:tcBorders>
          </w:tcPr>
          <w:p w14:paraId="2D08CA4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395" w:type="pct"/>
            <w:tcBorders>
              <w:top w:val="single" w:sz="5" w:space="0" w:color="000000"/>
              <w:left w:val="single" w:sz="5" w:space="0" w:color="000000"/>
              <w:bottom w:val="single" w:sz="5" w:space="0" w:color="000000"/>
              <w:right w:val="single" w:sz="5" w:space="0" w:color="000000"/>
            </w:tcBorders>
          </w:tcPr>
          <w:p w14:paraId="454480C6"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5-6</w:t>
            </w:r>
          </w:p>
        </w:tc>
      </w:tr>
      <w:tr w:rsidR="00235F8E" w:rsidRPr="0084072D" w14:paraId="03188BBB"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3DA9137D"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Effect measures </w:t>
            </w:r>
          </w:p>
        </w:tc>
        <w:tc>
          <w:tcPr>
            <w:tcW w:w="193" w:type="pct"/>
            <w:tcBorders>
              <w:top w:val="single" w:sz="5" w:space="0" w:color="000000"/>
              <w:left w:val="single" w:sz="5" w:space="0" w:color="000000"/>
              <w:bottom w:val="single" w:sz="5" w:space="0" w:color="000000"/>
              <w:right w:val="single" w:sz="5" w:space="0" w:color="000000"/>
            </w:tcBorders>
          </w:tcPr>
          <w:p w14:paraId="1A5D8924"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12</w:t>
            </w:r>
          </w:p>
        </w:tc>
        <w:tc>
          <w:tcPr>
            <w:tcW w:w="3863" w:type="pct"/>
            <w:tcBorders>
              <w:top w:val="single" w:sz="5" w:space="0" w:color="000000"/>
              <w:left w:val="single" w:sz="5" w:space="0" w:color="000000"/>
              <w:bottom w:val="single" w:sz="5" w:space="0" w:color="000000"/>
              <w:right w:val="single" w:sz="5" w:space="0" w:color="000000"/>
            </w:tcBorders>
          </w:tcPr>
          <w:p w14:paraId="1162DEAE"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Specify for each outcome the effect measure(s) (e.g. risk ratio, mean difference) used in the synthesis or presentation of results.</w:t>
            </w:r>
          </w:p>
        </w:tc>
        <w:tc>
          <w:tcPr>
            <w:tcW w:w="395" w:type="pct"/>
            <w:tcBorders>
              <w:top w:val="single" w:sz="5" w:space="0" w:color="000000"/>
              <w:left w:val="single" w:sz="5" w:space="0" w:color="000000"/>
              <w:bottom w:val="single" w:sz="5" w:space="0" w:color="000000"/>
              <w:right w:val="single" w:sz="5" w:space="0" w:color="000000"/>
            </w:tcBorders>
          </w:tcPr>
          <w:p w14:paraId="19058052"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r w:rsidR="00235F8E" w:rsidRPr="0084072D" w14:paraId="72C74A68" w14:textId="77777777" w:rsidTr="00064EFC">
        <w:trPr>
          <w:trHeight w:val="48"/>
        </w:trPr>
        <w:tc>
          <w:tcPr>
            <w:tcW w:w="549" w:type="pct"/>
            <w:vMerge w:val="restart"/>
            <w:tcBorders>
              <w:top w:val="single" w:sz="5" w:space="0" w:color="000000"/>
              <w:left w:val="single" w:sz="5" w:space="0" w:color="000000"/>
              <w:right w:val="single" w:sz="5" w:space="0" w:color="000000"/>
            </w:tcBorders>
          </w:tcPr>
          <w:p w14:paraId="5FB5326A"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Synthesis </w:t>
            </w:r>
            <w:r w:rsidRPr="0084072D">
              <w:rPr>
                <w:rFonts w:ascii="Arial" w:hAnsi="Arial" w:cs="Arial"/>
                <w:sz w:val="18"/>
                <w:szCs w:val="18"/>
              </w:rPr>
              <w:lastRenderedPageBreak/>
              <w:t>methods</w:t>
            </w:r>
          </w:p>
        </w:tc>
        <w:tc>
          <w:tcPr>
            <w:tcW w:w="193" w:type="pct"/>
            <w:tcBorders>
              <w:top w:val="single" w:sz="5" w:space="0" w:color="000000"/>
              <w:left w:val="single" w:sz="5" w:space="0" w:color="000000"/>
              <w:bottom w:val="single" w:sz="5" w:space="0" w:color="000000"/>
              <w:right w:val="single" w:sz="5" w:space="0" w:color="000000"/>
            </w:tcBorders>
          </w:tcPr>
          <w:p w14:paraId="455BF02A"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lastRenderedPageBreak/>
              <w:t>13a</w:t>
            </w:r>
          </w:p>
        </w:tc>
        <w:tc>
          <w:tcPr>
            <w:tcW w:w="3863" w:type="pct"/>
            <w:tcBorders>
              <w:top w:val="single" w:sz="5" w:space="0" w:color="000000"/>
              <w:left w:val="single" w:sz="5" w:space="0" w:color="000000"/>
              <w:bottom w:val="single" w:sz="5" w:space="0" w:color="000000"/>
              <w:right w:val="single" w:sz="5" w:space="0" w:color="000000"/>
            </w:tcBorders>
          </w:tcPr>
          <w:p w14:paraId="73195C10"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Describe the processes used to decide which studies were eligible for each synthesis (e.g. tabulating the study </w:t>
            </w:r>
            <w:r w:rsidRPr="0084072D">
              <w:rPr>
                <w:rFonts w:ascii="Arial" w:hAnsi="Arial" w:cs="Arial"/>
                <w:sz w:val="18"/>
                <w:szCs w:val="18"/>
              </w:rPr>
              <w:lastRenderedPageBreak/>
              <w:t>intervention characteristics and comparing against the planned groups for each synthesis (item #5)).</w:t>
            </w:r>
          </w:p>
        </w:tc>
        <w:tc>
          <w:tcPr>
            <w:tcW w:w="395" w:type="pct"/>
            <w:tcBorders>
              <w:top w:val="single" w:sz="5" w:space="0" w:color="000000"/>
              <w:left w:val="single" w:sz="5" w:space="0" w:color="000000"/>
              <w:bottom w:val="single" w:sz="5" w:space="0" w:color="000000"/>
              <w:right w:val="single" w:sz="5" w:space="0" w:color="000000"/>
            </w:tcBorders>
          </w:tcPr>
          <w:p w14:paraId="2EEDC5BA"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lastRenderedPageBreak/>
              <w:t xml:space="preserve">19-25, </w:t>
            </w:r>
            <w:r w:rsidRPr="0084072D">
              <w:rPr>
                <w:rFonts w:ascii="Arial" w:hAnsi="Arial" w:cs="Arial"/>
                <w:color w:val="auto"/>
                <w:sz w:val="18"/>
                <w:szCs w:val="18"/>
              </w:rPr>
              <w:lastRenderedPageBreak/>
              <w:t>27-30</w:t>
            </w:r>
          </w:p>
        </w:tc>
      </w:tr>
      <w:tr w:rsidR="00235F8E" w:rsidRPr="0084072D" w14:paraId="3D77949E" w14:textId="77777777" w:rsidTr="00064EFC">
        <w:trPr>
          <w:trHeight w:val="48"/>
        </w:trPr>
        <w:tc>
          <w:tcPr>
            <w:tcW w:w="549" w:type="pct"/>
            <w:vMerge/>
            <w:tcBorders>
              <w:left w:val="single" w:sz="5" w:space="0" w:color="000000"/>
              <w:right w:val="single" w:sz="5" w:space="0" w:color="000000"/>
            </w:tcBorders>
          </w:tcPr>
          <w:p w14:paraId="627E6FD1"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27947E78"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13b</w:t>
            </w:r>
          </w:p>
        </w:tc>
        <w:tc>
          <w:tcPr>
            <w:tcW w:w="3863" w:type="pct"/>
            <w:tcBorders>
              <w:top w:val="single" w:sz="5" w:space="0" w:color="000000"/>
              <w:left w:val="single" w:sz="5" w:space="0" w:color="000000"/>
              <w:bottom w:val="single" w:sz="5" w:space="0" w:color="000000"/>
              <w:right w:val="single" w:sz="5" w:space="0" w:color="000000"/>
            </w:tcBorders>
          </w:tcPr>
          <w:p w14:paraId="06C4776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any methods required to prepare the data for presentation or synthesis, such as handling of missing summary statistics, or data conversions.</w:t>
            </w:r>
          </w:p>
        </w:tc>
        <w:tc>
          <w:tcPr>
            <w:tcW w:w="395" w:type="pct"/>
            <w:tcBorders>
              <w:top w:val="single" w:sz="5" w:space="0" w:color="000000"/>
              <w:left w:val="single" w:sz="5" w:space="0" w:color="000000"/>
              <w:bottom w:val="single" w:sz="5" w:space="0" w:color="000000"/>
              <w:right w:val="single" w:sz="5" w:space="0" w:color="000000"/>
            </w:tcBorders>
          </w:tcPr>
          <w:p w14:paraId="3A252134"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19-25, 27-30</w:t>
            </w:r>
          </w:p>
        </w:tc>
      </w:tr>
      <w:tr w:rsidR="00235F8E" w:rsidRPr="0084072D" w14:paraId="0A144681" w14:textId="77777777" w:rsidTr="00064EFC">
        <w:trPr>
          <w:trHeight w:val="48"/>
        </w:trPr>
        <w:tc>
          <w:tcPr>
            <w:tcW w:w="549" w:type="pct"/>
            <w:vMerge/>
            <w:tcBorders>
              <w:left w:val="single" w:sz="5" w:space="0" w:color="000000"/>
              <w:right w:val="single" w:sz="5" w:space="0" w:color="000000"/>
            </w:tcBorders>
          </w:tcPr>
          <w:p w14:paraId="2F8D4B3D"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5A8C34D5"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13c</w:t>
            </w:r>
          </w:p>
        </w:tc>
        <w:tc>
          <w:tcPr>
            <w:tcW w:w="3863" w:type="pct"/>
            <w:tcBorders>
              <w:top w:val="single" w:sz="5" w:space="0" w:color="000000"/>
              <w:left w:val="single" w:sz="5" w:space="0" w:color="000000"/>
              <w:bottom w:val="single" w:sz="5" w:space="0" w:color="000000"/>
              <w:right w:val="single" w:sz="5" w:space="0" w:color="000000"/>
            </w:tcBorders>
          </w:tcPr>
          <w:p w14:paraId="4FD3A8C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any methods used to tabulate or visually display results of individual studies and syntheses.</w:t>
            </w:r>
          </w:p>
        </w:tc>
        <w:tc>
          <w:tcPr>
            <w:tcW w:w="395" w:type="pct"/>
            <w:tcBorders>
              <w:top w:val="single" w:sz="5" w:space="0" w:color="000000"/>
              <w:left w:val="single" w:sz="5" w:space="0" w:color="000000"/>
              <w:bottom w:val="single" w:sz="5" w:space="0" w:color="000000"/>
              <w:right w:val="single" w:sz="5" w:space="0" w:color="000000"/>
            </w:tcBorders>
          </w:tcPr>
          <w:p w14:paraId="05FE5BCC"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19-25, 27-30</w:t>
            </w:r>
          </w:p>
        </w:tc>
      </w:tr>
      <w:tr w:rsidR="00235F8E" w:rsidRPr="0084072D" w14:paraId="09274977" w14:textId="77777777" w:rsidTr="00064EFC">
        <w:trPr>
          <w:trHeight w:val="48"/>
        </w:trPr>
        <w:tc>
          <w:tcPr>
            <w:tcW w:w="549" w:type="pct"/>
            <w:vMerge/>
            <w:tcBorders>
              <w:left w:val="single" w:sz="5" w:space="0" w:color="000000"/>
              <w:right w:val="single" w:sz="5" w:space="0" w:color="000000"/>
            </w:tcBorders>
          </w:tcPr>
          <w:p w14:paraId="46E1687A"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5071F134"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13d</w:t>
            </w:r>
          </w:p>
        </w:tc>
        <w:tc>
          <w:tcPr>
            <w:tcW w:w="3863" w:type="pct"/>
            <w:tcBorders>
              <w:top w:val="single" w:sz="5" w:space="0" w:color="000000"/>
              <w:left w:val="single" w:sz="5" w:space="0" w:color="000000"/>
              <w:bottom w:val="single" w:sz="5" w:space="0" w:color="000000"/>
              <w:right w:val="single" w:sz="5" w:space="0" w:color="000000"/>
            </w:tcBorders>
          </w:tcPr>
          <w:p w14:paraId="3E3F2C69"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395" w:type="pct"/>
            <w:tcBorders>
              <w:top w:val="single" w:sz="5" w:space="0" w:color="000000"/>
              <w:left w:val="single" w:sz="5" w:space="0" w:color="000000"/>
              <w:bottom w:val="single" w:sz="5" w:space="0" w:color="000000"/>
              <w:right w:val="single" w:sz="5" w:space="0" w:color="000000"/>
            </w:tcBorders>
          </w:tcPr>
          <w:p w14:paraId="18978DCA"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19-25, 27-30</w:t>
            </w:r>
          </w:p>
        </w:tc>
      </w:tr>
      <w:tr w:rsidR="00235F8E" w:rsidRPr="0084072D" w14:paraId="749F0134" w14:textId="77777777" w:rsidTr="00064EFC">
        <w:trPr>
          <w:trHeight w:val="48"/>
        </w:trPr>
        <w:tc>
          <w:tcPr>
            <w:tcW w:w="549" w:type="pct"/>
            <w:vMerge/>
            <w:tcBorders>
              <w:left w:val="single" w:sz="5" w:space="0" w:color="000000"/>
              <w:right w:val="single" w:sz="5" w:space="0" w:color="000000"/>
            </w:tcBorders>
          </w:tcPr>
          <w:p w14:paraId="433A0DDB"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25326A2B"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13e</w:t>
            </w:r>
          </w:p>
        </w:tc>
        <w:tc>
          <w:tcPr>
            <w:tcW w:w="3863" w:type="pct"/>
            <w:tcBorders>
              <w:top w:val="single" w:sz="5" w:space="0" w:color="000000"/>
              <w:left w:val="single" w:sz="5" w:space="0" w:color="000000"/>
              <w:bottom w:val="single" w:sz="5" w:space="0" w:color="000000"/>
              <w:right w:val="single" w:sz="5" w:space="0" w:color="000000"/>
            </w:tcBorders>
          </w:tcPr>
          <w:p w14:paraId="1A1FC4C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any methods used to explore possible causes of heterogeneity among study results (e.g. subgroup analysis, meta-regression).</w:t>
            </w:r>
          </w:p>
        </w:tc>
        <w:tc>
          <w:tcPr>
            <w:tcW w:w="395" w:type="pct"/>
            <w:tcBorders>
              <w:top w:val="single" w:sz="5" w:space="0" w:color="000000"/>
              <w:left w:val="single" w:sz="5" w:space="0" w:color="000000"/>
              <w:bottom w:val="single" w:sz="5" w:space="0" w:color="000000"/>
              <w:right w:val="single" w:sz="5" w:space="0" w:color="000000"/>
            </w:tcBorders>
          </w:tcPr>
          <w:p w14:paraId="4FCC888A"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19-25, 27-30</w:t>
            </w:r>
          </w:p>
        </w:tc>
      </w:tr>
      <w:tr w:rsidR="00235F8E" w:rsidRPr="0084072D" w14:paraId="6CD91701" w14:textId="77777777" w:rsidTr="00064EFC">
        <w:trPr>
          <w:trHeight w:val="50"/>
        </w:trPr>
        <w:tc>
          <w:tcPr>
            <w:tcW w:w="549" w:type="pct"/>
            <w:vMerge/>
            <w:tcBorders>
              <w:left w:val="single" w:sz="5" w:space="0" w:color="000000"/>
              <w:bottom w:val="single" w:sz="5" w:space="0" w:color="000000"/>
              <w:right w:val="single" w:sz="5" w:space="0" w:color="000000"/>
            </w:tcBorders>
          </w:tcPr>
          <w:p w14:paraId="12FE1763"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38D3EF3B"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13f</w:t>
            </w:r>
          </w:p>
        </w:tc>
        <w:tc>
          <w:tcPr>
            <w:tcW w:w="3863" w:type="pct"/>
            <w:tcBorders>
              <w:top w:val="single" w:sz="5" w:space="0" w:color="000000"/>
              <w:left w:val="single" w:sz="5" w:space="0" w:color="000000"/>
              <w:bottom w:val="single" w:sz="5" w:space="0" w:color="000000"/>
              <w:right w:val="single" w:sz="5" w:space="0" w:color="000000"/>
            </w:tcBorders>
          </w:tcPr>
          <w:p w14:paraId="358D821A"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any sensitivity analyses conducted to assess robustness of the synthesized results.</w:t>
            </w:r>
          </w:p>
        </w:tc>
        <w:tc>
          <w:tcPr>
            <w:tcW w:w="395" w:type="pct"/>
            <w:tcBorders>
              <w:top w:val="single" w:sz="5" w:space="0" w:color="000000"/>
              <w:left w:val="single" w:sz="5" w:space="0" w:color="000000"/>
              <w:bottom w:val="single" w:sz="5" w:space="0" w:color="000000"/>
              <w:right w:val="single" w:sz="5" w:space="0" w:color="000000"/>
            </w:tcBorders>
          </w:tcPr>
          <w:p w14:paraId="10C4E6DB"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19-25, 27-30</w:t>
            </w:r>
          </w:p>
        </w:tc>
      </w:tr>
      <w:tr w:rsidR="00235F8E" w:rsidRPr="0084072D" w14:paraId="45E35A95"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5F546B16"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Reporting bias assessment</w:t>
            </w:r>
          </w:p>
        </w:tc>
        <w:tc>
          <w:tcPr>
            <w:tcW w:w="193" w:type="pct"/>
            <w:tcBorders>
              <w:top w:val="single" w:sz="5" w:space="0" w:color="000000"/>
              <w:left w:val="single" w:sz="5" w:space="0" w:color="000000"/>
              <w:bottom w:val="single" w:sz="5" w:space="0" w:color="000000"/>
              <w:right w:val="single" w:sz="5" w:space="0" w:color="000000"/>
            </w:tcBorders>
          </w:tcPr>
          <w:p w14:paraId="449D1038"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14</w:t>
            </w:r>
          </w:p>
        </w:tc>
        <w:tc>
          <w:tcPr>
            <w:tcW w:w="3863" w:type="pct"/>
            <w:tcBorders>
              <w:top w:val="single" w:sz="5" w:space="0" w:color="000000"/>
              <w:left w:val="single" w:sz="5" w:space="0" w:color="000000"/>
              <w:bottom w:val="single" w:sz="5" w:space="0" w:color="000000"/>
              <w:right w:val="single" w:sz="5" w:space="0" w:color="000000"/>
            </w:tcBorders>
          </w:tcPr>
          <w:p w14:paraId="58841D64"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any methods used to assess risk of bias due to missing results in a synthesis (arising from reporting biases).</w:t>
            </w:r>
          </w:p>
        </w:tc>
        <w:tc>
          <w:tcPr>
            <w:tcW w:w="395" w:type="pct"/>
            <w:tcBorders>
              <w:top w:val="single" w:sz="5" w:space="0" w:color="000000"/>
              <w:left w:val="single" w:sz="5" w:space="0" w:color="000000"/>
              <w:bottom w:val="single" w:sz="5" w:space="0" w:color="000000"/>
              <w:right w:val="single" w:sz="5" w:space="0" w:color="000000"/>
            </w:tcBorders>
          </w:tcPr>
          <w:p w14:paraId="5F68787E"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r w:rsidR="00235F8E" w:rsidRPr="0084072D" w14:paraId="0113F7A8"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3E16D3AE"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Certainty assessment</w:t>
            </w:r>
          </w:p>
        </w:tc>
        <w:tc>
          <w:tcPr>
            <w:tcW w:w="193" w:type="pct"/>
            <w:tcBorders>
              <w:top w:val="single" w:sz="5" w:space="0" w:color="000000"/>
              <w:left w:val="single" w:sz="5" w:space="0" w:color="000000"/>
              <w:bottom w:val="single" w:sz="5" w:space="0" w:color="000000"/>
              <w:right w:val="single" w:sz="5" w:space="0" w:color="000000"/>
            </w:tcBorders>
          </w:tcPr>
          <w:p w14:paraId="0CC393FA"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15</w:t>
            </w:r>
          </w:p>
        </w:tc>
        <w:tc>
          <w:tcPr>
            <w:tcW w:w="3863" w:type="pct"/>
            <w:tcBorders>
              <w:top w:val="single" w:sz="5" w:space="0" w:color="000000"/>
              <w:left w:val="single" w:sz="5" w:space="0" w:color="000000"/>
              <w:bottom w:val="single" w:sz="5" w:space="0" w:color="000000"/>
              <w:right w:val="single" w:sz="5" w:space="0" w:color="000000"/>
            </w:tcBorders>
          </w:tcPr>
          <w:p w14:paraId="4610A886"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any methods used to assess certainty (or confidence) in the body of evidence for an outcome.</w:t>
            </w:r>
          </w:p>
        </w:tc>
        <w:tc>
          <w:tcPr>
            <w:tcW w:w="395" w:type="pct"/>
            <w:tcBorders>
              <w:top w:val="single" w:sz="5" w:space="0" w:color="000000"/>
              <w:left w:val="single" w:sz="5" w:space="0" w:color="000000"/>
              <w:bottom w:val="single" w:sz="5" w:space="0" w:color="000000"/>
              <w:right w:val="single" w:sz="5" w:space="0" w:color="000000"/>
            </w:tcBorders>
          </w:tcPr>
          <w:p w14:paraId="081DFA32"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14-15</w:t>
            </w:r>
          </w:p>
        </w:tc>
      </w:tr>
      <w:tr w:rsidR="00235F8E" w:rsidRPr="0084072D" w14:paraId="1EE358FA" w14:textId="77777777" w:rsidTr="00064EFC">
        <w:trPr>
          <w:trHeight w:val="24"/>
        </w:trPr>
        <w:tc>
          <w:tcPr>
            <w:tcW w:w="4605"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61090F0" w14:textId="77777777" w:rsidR="00235F8E" w:rsidRPr="0084072D" w:rsidRDefault="00235F8E" w:rsidP="00064EFC">
            <w:pPr>
              <w:pStyle w:val="Default"/>
              <w:rPr>
                <w:rFonts w:ascii="Arial" w:hAnsi="Arial" w:cs="Arial"/>
                <w:sz w:val="18"/>
                <w:szCs w:val="18"/>
              </w:rPr>
            </w:pPr>
            <w:r w:rsidRPr="0084072D">
              <w:rPr>
                <w:rFonts w:ascii="Arial" w:hAnsi="Arial" w:cs="Arial"/>
                <w:b/>
                <w:bCs/>
                <w:sz w:val="18"/>
                <w:szCs w:val="18"/>
              </w:rPr>
              <w:t xml:space="preserve">RESULTS </w:t>
            </w:r>
          </w:p>
        </w:tc>
        <w:tc>
          <w:tcPr>
            <w:tcW w:w="395" w:type="pct"/>
            <w:tcBorders>
              <w:top w:val="double" w:sz="5" w:space="0" w:color="000000"/>
              <w:left w:val="single" w:sz="5" w:space="0" w:color="000000"/>
              <w:bottom w:val="single" w:sz="5" w:space="0" w:color="000000"/>
              <w:right w:val="single" w:sz="5" w:space="0" w:color="000000"/>
            </w:tcBorders>
            <w:shd w:val="clear" w:color="auto" w:fill="FFFFCC"/>
          </w:tcPr>
          <w:p w14:paraId="74954E22" w14:textId="77777777" w:rsidR="00235F8E" w:rsidRPr="0084072D" w:rsidRDefault="00235F8E" w:rsidP="00064EFC">
            <w:pPr>
              <w:pStyle w:val="Default"/>
              <w:jc w:val="center"/>
              <w:rPr>
                <w:rFonts w:ascii="Arial" w:hAnsi="Arial" w:cs="Arial"/>
                <w:color w:val="auto"/>
                <w:sz w:val="18"/>
                <w:szCs w:val="18"/>
              </w:rPr>
            </w:pPr>
          </w:p>
        </w:tc>
      </w:tr>
      <w:tr w:rsidR="00235F8E" w:rsidRPr="0084072D" w14:paraId="413328C8" w14:textId="77777777" w:rsidTr="00064EFC">
        <w:trPr>
          <w:trHeight w:val="48"/>
        </w:trPr>
        <w:tc>
          <w:tcPr>
            <w:tcW w:w="549" w:type="pct"/>
            <w:vMerge w:val="restart"/>
            <w:tcBorders>
              <w:top w:val="single" w:sz="5" w:space="0" w:color="000000"/>
              <w:left w:val="single" w:sz="5" w:space="0" w:color="000000"/>
              <w:right w:val="single" w:sz="5" w:space="0" w:color="000000"/>
            </w:tcBorders>
          </w:tcPr>
          <w:p w14:paraId="12D9349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Study selection </w:t>
            </w:r>
          </w:p>
        </w:tc>
        <w:tc>
          <w:tcPr>
            <w:tcW w:w="193" w:type="pct"/>
            <w:tcBorders>
              <w:top w:val="single" w:sz="5" w:space="0" w:color="000000"/>
              <w:left w:val="single" w:sz="5" w:space="0" w:color="000000"/>
              <w:bottom w:val="single" w:sz="5" w:space="0" w:color="000000"/>
              <w:right w:val="single" w:sz="5" w:space="0" w:color="000000"/>
            </w:tcBorders>
          </w:tcPr>
          <w:p w14:paraId="31C2EFBA"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16a</w:t>
            </w:r>
          </w:p>
        </w:tc>
        <w:tc>
          <w:tcPr>
            <w:tcW w:w="3863" w:type="pct"/>
            <w:tcBorders>
              <w:top w:val="single" w:sz="5" w:space="0" w:color="000000"/>
              <w:left w:val="single" w:sz="5" w:space="0" w:color="000000"/>
              <w:bottom w:val="single" w:sz="5" w:space="0" w:color="000000"/>
              <w:right w:val="single" w:sz="5" w:space="0" w:color="000000"/>
            </w:tcBorders>
          </w:tcPr>
          <w:p w14:paraId="1E7383DF"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the results of the search and selection process, from the number of records identified in the search to the number of studies included in the review, ideally using a flow diagram.</w:t>
            </w:r>
          </w:p>
        </w:tc>
        <w:tc>
          <w:tcPr>
            <w:tcW w:w="395" w:type="pct"/>
            <w:tcBorders>
              <w:top w:val="single" w:sz="5" w:space="0" w:color="000000"/>
              <w:left w:val="single" w:sz="5" w:space="0" w:color="000000"/>
              <w:bottom w:val="single" w:sz="5" w:space="0" w:color="000000"/>
              <w:right w:val="single" w:sz="5" w:space="0" w:color="000000"/>
            </w:tcBorders>
          </w:tcPr>
          <w:p w14:paraId="5096B88F"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13</w:t>
            </w:r>
          </w:p>
        </w:tc>
      </w:tr>
      <w:tr w:rsidR="00235F8E" w:rsidRPr="0084072D" w14:paraId="1A4417CA" w14:textId="77777777" w:rsidTr="00064EFC">
        <w:trPr>
          <w:trHeight w:val="48"/>
        </w:trPr>
        <w:tc>
          <w:tcPr>
            <w:tcW w:w="549" w:type="pct"/>
            <w:vMerge/>
            <w:tcBorders>
              <w:left w:val="single" w:sz="5" w:space="0" w:color="000000"/>
              <w:bottom w:val="single" w:sz="5" w:space="0" w:color="000000"/>
              <w:right w:val="single" w:sz="5" w:space="0" w:color="000000"/>
            </w:tcBorders>
          </w:tcPr>
          <w:p w14:paraId="62B04A89"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2028475B"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16b</w:t>
            </w:r>
          </w:p>
        </w:tc>
        <w:tc>
          <w:tcPr>
            <w:tcW w:w="3863" w:type="pct"/>
            <w:tcBorders>
              <w:top w:val="single" w:sz="5" w:space="0" w:color="000000"/>
              <w:left w:val="single" w:sz="5" w:space="0" w:color="000000"/>
              <w:bottom w:val="single" w:sz="5" w:space="0" w:color="000000"/>
              <w:right w:val="single" w:sz="5" w:space="0" w:color="000000"/>
            </w:tcBorders>
          </w:tcPr>
          <w:p w14:paraId="444642E1"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Cite studies that might appear to meet the inclusion criteria, but which were excluded, and explain why they were excluded.</w:t>
            </w:r>
          </w:p>
        </w:tc>
        <w:tc>
          <w:tcPr>
            <w:tcW w:w="395" w:type="pct"/>
            <w:tcBorders>
              <w:top w:val="single" w:sz="5" w:space="0" w:color="000000"/>
              <w:left w:val="single" w:sz="5" w:space="0" w:color="000000"/>
              <w:bottom w:val="single" w:sz="5" w:space="0" w:color="000000"/>
              <w:right w:val="single" w:sz="5" w:space="0" w:color="000000"/>
            </w:tcBorders>
          </w:tcPr>
          <w:p w14:paraId="56807CE4" w14:textId="77777777" w:rsidR="00235F8E" w:rsidRPr="0084072D" w:rsidRDefault="00235F8E" w:rsidP="00064EFC">
            <w:pPr>
              <w:pStyle w:val="Default"/>
              <w:spacing w:before="40" w:after="40"/>
              <w:rPr>
                <w:rFonts w:ascii="Arial" w:hAnsi="Arial" w:cs="Arial"/>
                <w:color w:val="auto"/>
                <w:sz w:val="18"/>
                <w:szCs w:val="18"/>
              </w:rPr>
            </w:pPr>
          </w:p>
        </w:tc>
      </w:tr>
      <w:tr w:rsidR="00235F8E" w:rsidRPr="0084072D" w14:paraId="47C9CB6D" w14:textId="77777777" w:rsidTr="00064EFC">
        <w:trPr>
          <w:trHeight w:val="103"/>
        </w:trPr>
        <w:tc>
          <w:tcPr>
            <w:tcW w:w="549" w:type="pct"/>
            <w:tcBorders>
              <w:top w:val="single" w:sz="5" w:space="0" w:color="000000"/>
              <w:left w:val="single" w:sz="5" w:space="0" w:color="000000"/>
              <w:bottom w:val="single" w:sz="5" w:space="0" w:color="000000"/>
              <w:right w:val="single" w:sz="5" w:space="0" w:color="000000"/>
            </w:tcBorders>
          </w:tcPr>
          <w:p w14:paraId="41515582"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Study characteristics </w:t>
            </w:r>
          </w:p>
        </w:tc>
        <w:tc>
          <w:tcPr>
            <w:tcW w:w="193" w:type="pct"/>
            <w:tcBorders>
              <w:top w:val="single" w:sz="5" w:space="0" w:color="000000"/>
              <w:left w:val="single" w:sz="5" w:space="0" w:color="000000"/>
              <w:bottom w:val="single" w:sz="5" w:space="0" w:color="000000"/>
              <w:right w:val="single" w:sz="5" w:space="0" w:color="000000"/>
            </w:tcBorders>
          </w:tcPr>
          <w:p w14:paraId="684A2DBF"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17</w:t>
            </w:r>
          </w:p>
        </w:tc>
        <w:tc>
          <w:tcPr>
            <w:tcW w:w="3863" w:type="pct"/>
            <w:tcBorders>
              <w:top w:val="single" w:sz="5" w:space="0" w:color="000000"/>
              <w:left w:val="single" w:sz="5" w:space="0" w:color="000000"/>
              <w:bottom w:val="single" w:sz="5" w:space="0" w:color="000000"/>
              <w:right w:val="single" w:sz="5" w:space="0" w:color="000000"/>
            </w:tcBorders>
          </w:tcPr>
          <w:p w14:paraId="00C9EA3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Cite each included study and present its characteristics.</w:t>
            </w:r>
          </w:p>
        </w:tc>
        <w:tc>
          <w:tcPr>
            <w:tcW w:w="395" w:type="pct"/>
            <w:tcBorders>
              <w:top w:val="single" w:sz="5" w:space="0" w:color="000000"/>
              <w:left w:val="single" w:sz="5" w:space="0" w:color="000000"/>
              <w:bottom w:val="single" w:sz="5" w:space="0" w:color="000000"/>
              <w:right w:val="single" w:sz="5" w:space="0" w:color="000000"/>
            </w:tcBorders>
          </w:tcPr>
          <w:p w14:paraId="5D2AA35B"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14</w:t>
            </w:r>
          </w:p>
        </w:tc>
      </w:tr>
      <w:tr w:rsidR="00235F8E" w:rsidRPr="0084072D" w14:paraId="63173103"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238DF316"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Risk of bias in studies </w:t>
            </w:r>
          </w:p>
        </w:tc>
        <w:tc>
          <w:tcPr>
            <w:tcW w:w="193" w:type="pct"/>
            <w:tcBorders>
              <w:top w:val="single" w:sz="5" w:space="0" w:color="000000"/>
              <w:left w:val="single" w:sz="5" w:space="0" w:color="000000"/>
              <w:bottom w:val="single" w:sz="5" w:space="0" w:color="000000"/>
              <w:right w:val="single" w:sz="5" w:space="0" w:color="000000"/>
            </w:tcBorders>
          </w:tcPr>
          <w:p w14:paraId="17B34858"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18</w:t>
            </w:r>
          </w:p>
        </w:tc>
        <w:tc>
          <w:tcPr>
            <w:tcW w:w="3863" w:type="pct"/>
            <w:tcBorders>
              <w:top w:val="single" w:sz="5" w:space="0" w:color="000000"/>
              <w:left w:val="single" w:sz="5" w:space="0" w:color="000000"/>
              <w:bottom w:val="single" w:sz="5" w:space="0" w:color="000000"/>
              <w:right w:val="single" w:sz="5" w:space="0" w:color="000000"/>
            </w:tcBorders>
          </w:tcPr>
          <w:p w14:paraId="53EB1808"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Present assessments of risk of bias for each included study.</w:t>
            </w:r>
          </w:p>
        </w:tc>
        <w:tc>
          <w:tcPr>
            <w:tcW w:w="395" w:type="pct"/>
            <w:tcBorders>
              <w:top w:val="single" w:sz="5" w:space="0" w:color="000000"/>
              <w:left w:val="single" w:sz="5" w:space="0" w:color="000000"/>
              <w:bottom w:val="single" w:sz="5" w:space="0" w:color="000000"/>
              <w:right w:val="single" w:sz="5" w:space="0" w:color="000000"/>
            </w:tcBorders>
          </w:tcPr>
          <w:p w14:paraId="7D05D05B"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25-26</w:t>
            </w:r>
          </w:p>
        </w:tc>
      </w:tr>
      <w:tr w:rsidR="00235F8E" w:rsidRPr="0084072D" w14:paraId="08AA9E36"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0BC026F8"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Results of individual studies </w:t>
            </w:r>
          </w:p>
        </w:tc>
        <w:tc>
          <w:tcPr>
            <w:tcW w:w="193" w:type="pct"/>
            <w:tcBorders>
              <w:top w:val="single" w:sz="5" w:space="0" w:color="000000"/>
              <w:left w:val="single" w:sz="5" w:space="0" w:color="000000"/>
              <w:bottom w:val="single" w:sz="5" w:space="0" w:color="000000"/>
              <w:right w:val="single" w:sz="5" w:space="0" w:color="000000"/>
            </w:tcBorders>
          </w:tcPr>
          <w:p w14:paraId="65A3BAA1"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19</w:t>
            </w:r>
          </w:p>
        </w:tc>
        <w:tc>
          <w:tcPr>
            <w:tcW w:w="3863" w:type="pct"/>
            <w:tcBorders>
              <w:top w:val="single" w:sz="5" w:space="0" w:color="000000"/>
              <w:left w:val="single" w:sz="5" w:space="0" w:color="000000"/>
              <w:bottom w:val="single" w:sz="5" w:space="0" w:color="000000"/>
              <w:right w:val="single" w:sz="5" w:space="0" w:color="000000"/>
            </w:tcBorders>
          </w:tcPr>
          <w:p w14:paraId="553B97B7"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For all outcomes, present, for each study: (a) summary statistics for each group (where appropriate) and (b) an effect </w:t>
            </w:r>
            <w:proofErr w:type="gramStart"/>
            <w:r w:rsidRPr="0084072D">
              <w:rPr>
                <w:rFonts w:ascii="Arial" w:hAnsi="Arial" w:cs="Arial"/>
                <w:sz w:val="18"/>
                <w:szCs w:val="18"/>
              </w:rPr>
              <w:t>estimate</w:t>
            </w:r>
            <w:proofErr w:type="gramEnd"/>
            <w:r w:rsidRPr="0084072D">
              <w:rPr>
                <w:rFonts w:ascii="Arial" w:hAnsi="Arial" w:cs="Arial"/>
                <w:sz w:val="18"/>
                <w:szCs w:val="18"/>
              </w:rPr>
              <w:t xml:space="preserve"> and its precision (e.g. confidence/credible interval), ideally using structured tables or plots.</w:t>
            </w:r>
          </w:p>
        </w:tc>
        <w:tc>
          <w:tcPr>
            <w:tcW w:w="395" w:type="pct"/>
            <w:tcBorders>
              <w:top w:val="single" w:sz="5" w:space="0" w:color="000000"/>
              <w:left w:val="single" w:sz="5" w:space="0" w:color="000000"/>
              <w:bottom w:val="single" w:sz="5" w:space="0" w:color="000000"/>
              <w:right w:val="single" w:sz="5" w:space="0" w:color="000000"/>
            </w:tcBorders>
          </w:tcPr>
          <w:p w14:paraId="6A383087"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13-14</w:t>
            </w:r>
          </w:p>
        </w:tc>
      </w:tr>
      <w:tr w:rsidR="00235F8E" w:rsidRPr="0084072D" w14:paraId="676F489B" w14:textId="77777777" w:rsidTr="00064EFC">
        <w:trPr>
          <w:trHeight w:val="48"/>
        </w:trPr>
        <w:tc>
          <w:tcPr>
            <w:tcW w:w="549" w:type="pct"/>
            <w:vMerge w:val="restart"/>
            <w:tcBorders>
              <w:top w:val="single" w:sz="5" w:space="0" w:color="000000"/>
              <w:left w:val="single" w:sz="5" w:space="0" w:color="000000"/>
              <w:right w:val="single" w:sz="5" w:space="0" w:color="000000"/>
            </w:tcBorders>
          </w:tcPr>
          <w:p w14:paraId="14843810"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Results of syntheses</w:t>
            </w:r>
          </w:p>
        </w:tc>
        <w:tc>
          <w:tcPr>
            <w:tcW w:w="193" w:type="pct"/>
            <w:tcBorders>
              <w:top w:val="single" w:sz="5" w:space="0" w:color="000000"/>
              <w:left w:val="single" w:sz="5" w:space="0" w:color="000000"/>
              <w:bottom w:val="single" w:sz="5" w:space="0" w:color="000000"/>
              <w:right w:val="single" w:sz="5" w:space="0" w:color="000000"/>
            </w:tcBorders>
          </w:tcPr>
          <w:p w14:paraId="2F678B5D"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20a</w:t>
            </w:r>
          </w:p>
        </w:tc>
        <w:tc>
          <w:tcPr>
            <w:tcW w:w="3863" w:type="pct"/>
            <w:tcBorders>
              <w:top w:val="single" w:sz="5" w:space="0" w:color="000000"/>
              <w:left w:val="single" w:sz="5" w:space="0" w:color="000000"/>
              <w:bottom w:val="single" w:sz="5" w:space="0" w:color="000000"/>
              <w:right w:val="single" w:sz="5" w:space="0" w:color="000000"/>
            </w:tcBorders>
          </w:tcPr>
          <w:p w14:paraId="325A488D"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For each synthesis, briefly summarise the characteristics and risk of bias among contributing studies.</w:t>
            </w:r>
          </w:p>
        </w:tc>
        <w:tc>
          <w:tcPr>
            <w:tcW w:w="395" w:type="pct"/>
            <w:tcBorders>
              <w:top w:val="single" w:sz="5" w:space="0" w:color="000000"/>
              <w:left w:val="single" w:sz="5" w:space="0" w:color="000000"/>
              <w:bottom w:val="single" w:sz="5" w:space="0" w:color="000000"/>
              <w:right w:val="single" w:sz="5" w:space="0" w:color="000000"/>
            </w:tcBorders>
          </w:tcPr>
          <w:p w14:paraId="4C9E13ED"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15-18</w:t>
            </w:r>
          </w:p>
        </w:tc>
      </w:tr>
      <w:tr w:rsidR="00235F8E" w:rsidRPr="0084072D" w14:paraId="7CB4B58D" w14:textId="77777777" w:rsidTr="00064EFC">
        <w:trPr>
          <w:trHeight w:val="203"/>
        </w:trPr>
        <w:tc>
          <w:tcPr>
            <w:tcW w:w="549" w:type="pct"/>
            <w:vMerge/>
            <w:tcBorders>
              <w:left w:val="single" w:sz="5" w:space="0" w:color="000000"/>
              <w:right w:val="single" w:sz="5" w:space="0" w:color="000000"/>
            </w:tcBorders>
          </w:tcPr>
          <w:p w14:paraId="33415686"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6CA121F4"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20b</w:t>
            </w:r>
          </w:p>
        </w:tc>
        <w:tc>
          <w:tcPr>
            <w:tcW w:w="3863" w:type="pct"/>
            <w:tcBorders>
              <w:top w:val="single" w:sz="5" w:space="0" w:color="000000"/>
              <w:left w:val="single" w:sz="5" w:space="0" w:color="000000"/>
              <w:bottom w:val="single" w:sz="5" w:space="0" w:color="000000"/>
              <w:right w:val="single" w:sz="5" w:space="0" w:color="000000"/>
            </w:tcBorders>
          </w:tcPr>
          <w:p w14:paraId="7CA06E38"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395" w:type="pct"/>
            <w:tcBorders>
              <w:top w:val="single" w:sz="5" w:space="0" w:color="000000"/>
              <w:left w:val="single" w:sz="5" w:space="0" w:color="000000"/>
              <w:bottom w:val="single" w:sz="5" w:space="0" w:color="000000"/>
              <w:right w:val="single" w:sz="5" w:space="0" w:color="000000"/>
            </w:tcBorders>
          </w:tcPr>
          <w:p w14:paraId="31B15FCB"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15-18</w:t>
            </w:r>
          </w:p>
        </w:tc>
      </w:tr>
      <w:tr w:rsidR="00235F8E" w:rsidRPr="0084072D" w14:paraId="2A856DA3" w14:textId="77777777" w:rsidTr="00064EFC">
        <w:trPr>
          <w:trHeight w:val="48"/>
        </w:trPr>
        <w:tc>
          <w:tcPr>
            <w:tcW w:w="549" w:type="pct"/>
            <w:vMerge/>
            <w:tcBorders>
              <w:left w:val="single" w:sz="5" w:space="0" w:color="000000"/>
              <w:right w:val="single" w:sz="5" w:space="0" w:color="000000"/>
            </w:tcBorders>
          </w:tcPr>
          <w:p w14:paraId="3BA5D503"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63E9B86B"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20c</w:t>
            </w:r>
          </w:p>
        </w:tc>
        <w:tc>
          <w:tcPr>
            <w:tcW w:w="3863" w:type="pct"/>
            <w:tcBorders>
              <w:top w:val="single" w:sz="5" w:space="0" w:color="000000"/>
              <w:left w:val="single" w:sz="5" w:space="0" w:color="000000"/>
              <w:bottom w:val="single" w:sz="5" w:space="0" w:color="000000"/>
              <w:right w:val="single" w:sz="5" w:space="0" w:color="000000"/>
            </w:tcBorders>
          </w:tcPr>
          <w:p w14:paraId="1854C308"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Present results of all investigations of possible causes of heterogeneity among study results.</w:t>
            </w:r>
          </w:p>
        </w:tc>
        <w:tc>
          <w:tcPr>
            <w:tcW w:w="395" w:type="pct"/>
            <w:tcBorders>
              <w:top w:val="single" w:sz="5" w:space="0" w:color="000000"/>
              <w:left w:val="single" w:sz="5" w:space="0" w:color="000000"/>
              <w:bottom w:val="single" w:sz="5" w:space="0" w:color="000000"/>
              <w:right w:val="single" w:sz="5" w:space="0" w:color="000000"/>
            </w:tcBorders>
          </w:tcPr>
          <w:p w14:paraId="06CABB70"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15-18</w:t>
            </w:r>
          </w:p>
        </w:tc>
      </w:tr>
      <w:tr w:rsidR="00235F8E" w:rsidRPr="0084072D" w14:paraId="0B4DA2CE" w14:textId="77777777" w:rsidTr="00064EFC">
        <w:trPr>
          <w:trHeight w:val="48"/>
        </w:trPr>
        <w:tc>
          <w:tcPr>
            <w:tcW w:w="549" w:type="pct"/>
            <w:vMerge/>
            <w:tcBorders>
              <w:left w:val="single" w:sz="5" w:space="0" w:color="000000"/>
              <w:bottom w:val="single" w:sz="5" w:space="0" w:color="000000"/>
              <w:right w:val="single" w:sz="5" w:space="0" w:color="000000"/>
            </w:tcBorders>
          </w:tcPr>
          <w:p w14:paraId="5BCBD7A9"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361D593E"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20d</w:t>
            </w:r>
          </w:p>
        </w:tc>
        <w:tc>
          <w:tcPr>
            <w:tcW w:w="3863" w:type="pct"/>
            <w:tcBorders>
              <w:top w:val="single" w:sz="5" w:space="0" w:color="000000"/>
              <w:left w:val="single" w:sz="5" w:space="0" w:color="000000"/>
              <w:bottom w:val="single" w:sz="5" w:space="0" w:color="000000"/>
              <w:right w:val="single" w:sz="5" w:space="0" w:color="000000"/>
            </w:tcBorders>
          </w:tcPr>
          <w:p w14:paraId="1EF57A1D"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Present results of all sensitivity analyses conducted to assess the robustness of the synthesized results.</w:t>
            </w:r>
          </w:p>
        </w:tc>
        <w:tc>
          <w:tcPr>
            <w:tcW w:w="395" w:type="pct"/>
            <w:tcBorders>
              <w:top w:val="single" w:sz="5" w:space="0" w:color="000000"/>
              <w:left w:val="single" w:sz="5" w:space="0" w:color="000000"/>
              <w:bottom w:val="single" w:sz="5" w:space="0" w:color="000000"/>
              <w:right w:val="single" w:sz="5" w:space="0" w:color="000000"/>
            </w:tcBorders>
          </w:tcPr>
          <w:p w14:paraId="4A5A752A"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15-18</w:t>
            </w:r>
          </w:p>
        </w:tc>
      </w:tr>
      <w:tr w:rsidR="00235F8E" w:rsidRPr="0084072D" w14:paraId="26A39645"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3C6B6472"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Reporting biases</w:t>
            </w:r>
          </w:p>
        </w:tc>
        <w:tc>
          <w:tcPr>
            <w:tcW w:w="193" w:type="pct"/>
            <w:tcBorders>
              <w:top w:val="single" w:sz="5" w:space="0" w:color="000000"/>
              <w:left w:val="single" w:sz="5" w:space="0" w:color="000000"/>
              <w:bottom w:val="single" w:sz="5" w:space="0" w:color="000000"/>
              <w:right w:val="single" w:sz="5" w:space="0" w:color="000000"/>
            </w:tcBorders>
          </w:tcPr>
          <w:p w14:paraId="7EF9384F"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21</w:t>
            </w:r>
          </w:p>
        </w:tc>
        <w:tc>
          <w:tcPr>
            <w:tcW w:w="3863" w:type="pct"/>
            <w:tcBorders>
              <w:top w:val="single" w:sz="5" w:space="0" w:color="000000"/>
              <w:left w:val="single" w:sz="5" w:space="0" w:color="000000"/>
              <w:bottom w:val="single" w:sz="5" w:space="0" w:color="000000"/>
              <w:right w:val="single" w:sz="5" w:space="0" w:color="000000"/>
            </w:tcBorders>
          </w:tcPr>
          <w:p w14:paraId="39F2392B"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Present assessments of risk of bias due to missing results (arising from reporting biases) for each synthesis assessed.</w:t>
            </w:r>
          </w:p>
        </w:tc>
        <w:tc>
          <w:tcPr>
            <w:tcW w:w="395" w:type="pct"/>
            <w:tcBorders>
              <w:top w:val="single" w:sz="5" w:space="0" w:color="000000"/>
              <w:left w:val="single" w:sz="5" w:space="0" w:color="000000"/>
              <w:bottom w:val="single" w:sz="5" w:space="0" w:color="000000"/>
              <w:right w:val="single" w:sz="5" w:space="0" w:color="000000"/>
            </w:tcBorders>
          </w:tcPr>
          <w:p w14:paraId="1C87F3E0"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r w:rsidR="00235F8E" w:rsidRPr="0084072D" w14:paraId="752AD9D1"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6CC889E3"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Certainty of evidence </w:t>
            </w:r>
          </w:p>
        </w:tc>
        <w:tc>
          <w:tcPr>
            <w:tcW w:w="193" w:type="pct"/>
            <w:tcBorders>
              <w:top w:val="single" w:sz="5" w:space="0" w:color="000000"/>
              <w:left w:val="single" w:sz="5" w:space="0" w:color="000000"/>
              <w:bottom w:val="single" w:sz="5" w:space="0" w:color="000000"/>
              <w:right w:val="single" w:sz="5" w:space="0" w:color="000000"/>
            </w:tcBorders>
          </w:tcPr>
          <w:p w14:paraId="645ECBD7"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22</w:t>
            </w:r>
          </w:p>
        </w:tc>
        <w:tc>
          <w:tcPr>
            <w:tcW w:w="3863" w:type="pct"/>
            <w:tcBorders>
              <w:top w:val="single" w:sz="5" w:space="0" w:color="000000"/>
              <w:left w:val="single" w:sz="5" w:space="0" w:color="000000"/>
              <w:bottom w:val="single" w:sz="5" w:space="0" w:color="000000"/>
              <w:right w:val="single" w:sz="5" w:space="0" w:color="000000"/>
            </w:tcBorders>
          </w:tcPr>
          <w:p w14:paraId="23BED30B"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Present assessments of certainty (or confidence) in the body of evidence for each outcome assessed.</w:t>
            </w:r>
          </w:p>
        </w:tc>
        <w:tc>
          <w:tcPr>
            <w:tcW w:w="395" w:type="pct"/>
            <w:tcBorders>
              <w:top w:val="single" w:sz="5" w:space="0" w:color="000000"/>
              <w:left w:val="single" w:sz="5" w:space="0" w:color="000000"/>
              <w:bottom w:val="single" w:sz="5" w:space="0" w:color="000000"/>
              <w:right w:val="single" w:sz="5" w:space="0" w:color="000000"/>
            </w:tcBorders>
          </w:tcPr>
          <w:p w14:paraId="6AB321F6"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r w:rsidR="00235F8E" w:rsidRPr="0084072D" w14:paraId="78206E6C" w14:textId="77777777" w:rsidTr="00064EFC">
        <w:trPr>
          <w:trHeight w:val="24"/>
        </w:trPr>
        <w:tc>
          <w:tcPr>
            <w:tcW w:w="4605"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7F32602" w14:textId="77777777" w:rsidR="00235F8E" w:rsidRPr="0084072D" w:rsidRDefault="00235F8E" w:rsidP="00064EFC">
            <w:pPr>
              <w:pStyle w:val="Default"/>
              <w:rPr>
                <w:rFonts w:ascii="Arial" w:hAnsi="Arial" w:cs="Arial"/>
                <w:sz w:val="18"/>
                <w:szCs w:val="18"/>
              </w:rPr>
            </w:pPr>
            <w:r w:rsidRPr="0084072D">
              <w:rPr>
                <w:rFonts w:ascii="Arial" w:hAnsi="Arial" w:cs="Arial"/>
                <w:b/>
                <w:bCs/>
                <w:sz w:val="18"/>
                <w:szCs w:val="18"/>
              </w:rPr>
              <w:t xml:space="preserve">DISCUSSION </w:t>
            </w:r>
          </w:p>
        </w:tc>
        <w:tc>
          <w:tcPr>
            <w:tcW w:w="395" w:type="pct"/>
            <w:tcBorders>
              <w:top w:val="double" w:sz="5" w:space="0" w:color="000000"/>
              <w:left w:val="single" w:sz="5" w:space="0" w:color="000000"/>
              <w:bottom w:val="single" w:sz="5" w:space="0" w:color="000000"/>
              <w:right w:val="single" w:sz="5" w:space="0" w:color="000000"/>
            </w:tcBorders>
            <w:shd w:val="clear" w:color="auto" w:fill="FFFFCC"/>
          </w:tcPr>
          <w:p w14:paraId="1605D09A" w14:textId="77777777" w:rsidR="00235F8E" w:rsidRPr="0084072D" w:rsidRDefault="00235F8E" w:rsidP="00064EFC">
            <w:pPr>
              <w:pStyle w:val="Default"/>
              <w:jc w:val="center"/>
              <w:rPr>
                <w:rFonts w:ascii="Arial" w:hAnsi="Arial" w:cs="Arial"/>
                <w:color w:val="auto"/>
                <w:sz w:val="18"/>
                <w:szCs w:val="18"/>
              </w:rPr>
            </w:pPr>
          </w:p>
        </w:tc>
      </w:tr>
      <w:tr w:rsidR="00235F8E" w:rsidRPr="0084072D" w14:paraId="00D6C079" w14:textId="77777777" w:rsidTr="00064EFC">
        <w:trPr>
          <w:trHeight w:val="48"/>
        </w:trPr>
        <w:tc>
          <w:tcPr>
            <w:tcW w:w="549" w:type="pct"/>
            <w:vMerge w:val="restart"/>
            <w:tcBorders>
              <w:top w:val="single" w:sz="5" w:space="0" w:color="000000"/>
              <w:left w:val="single" w:sz="5" w:space="0" w:color="000000"/>
              <w:right w:val="single" w:sz="5" w:space="0" w:color="000000"/>
            </w:tcBorders>
          </w:tcPr>
          <w:p w14:paraId="0F39143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 xml:space="preserve">Discussion </w:t>
            </w:r>
          </w:p>
        </w:tc>
        <w:tc>
          <w:tcPr>
            <w:tcW w:w="193" w:type="pct"/>
            <w:tcBorders>
              <w:top w:val="single" w:sz="5" w:space="0" w:color="000000"/>
              <w:left w:val="single" w:sz="5" w:space="0" w:color="000000"/>
              <w:bottom w:val="single" w:sz="5" w:space="0" w:color="000000"/>
              <w:right w:val="single" w:sz="5" w:space="0" w:color="000000"/>
            </w:tcBorders>
          </w:tcPr>
          <w:p w14:paraId="1BC8E92F"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23a</w:t>
            </w:r>
          </w:p>
        </w:tc>
        <w:tc>
          <w:tcPr>
            <w:tcW w:w="3863" w:type="pct"/>
            <w:tcBorders>
              <w:top w:val="single" w:sz="5" w:space="0" w:color="000000"/>
              <w:left w:val="single" w:sz="5" w:space="0" w:color="000000"/>
              <w:bottom w:val="single" w:sz="5" w:space="0" w:color="000000"/>
              <w:right w:val="single" w:sz="5" w:space="0" w:color="000000"/>
            </w:tcBorders>
          </w:tcPr>
          <w:p w14:paraId="05A65ED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Provide a general interpretation of the results in the context of other evidence.</w:t>
            </w:r>
          </w:p>
        </w:tc>
        <w:tc>
          <w:tcPr>
            <w:tcW w:w="395" w:type="pct"/>
            <w:tcBorders>
              <w:top w:val="single" w:sz="5" w:space="0" w:color="000000"/>
              <w:left w:val="single" w:sz="5" w:space="0" w:color="000000"/>
              <w:bottom w:val="single" w:sz="5" w:space="0" w:color="000000"/>
              <w:right w:val="single" w:sz="5" w:space="0" w:color="000000"/>
            </w:tcBorders>
          </w:tcPr>
          <w:p w14:paraId="5A90D20A"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31-32</w:t>
            </w:r>
          </w:p>
        </w:tc>
      </w:tr>
      <w:tr w:rsidR="00235F8E" w:rsidRPr="0084072D" w14:paraId="74089629" w14:textId="77777777" w:rsidTr="00064EFC">
        <w:trPr>
          <w:trHeight w:val="48"/>
        </w:trPr>
        <w:tc>
          <w:tcPr>
            <w:tcW w:w="549" w:type="pct"/>
            <w:vMerge/>
            <w:tcBorders>
              <w:left w:val="single" w:sz="5" w:space="0" w:color="000000"/>
              <w:right w:val="single" w:sz="5" w:space="0" w:color="000000"/>
            </w:tcBorders>
          </w:tcPr>
          <w:p w14:paraId="49A29894"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7DC44F90"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23b</w:t>
            </w:r>
          </w:p>
        </w:tc>
        <w:tc>
          <w:tcPr>
            <w:tcW w:w="3863" w:type="pct"/>
            <w:tcBorders>
              <w:top w:val="single" w:sz="5" w:space="0" w:color="000000"/>
              <w:left w:val="single" w:sz="5" w:space="0" w:color="000000"/>
              <w:bottom w:val="single" w:sz="5" w:space="0" w:color="000000"/>
              <w:right w:val="single" w:sz="5" w:space="0" w:color="000000"/>
            </w:tcBorders>
          </w:tcPr>
          <w:p w14:paraId="6F2D3EE5"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Discuss any limitations of the evidence included in the review.</w:t>
            </w:r>
          </w:p>
        </w:tc>
        <w:tc>
          <w:tcPr>
            <w:tcW w:w="395" w:type="pct"/>
            <w:tcBorders>
              <w:top w:val="single" w:sz="5" w:space="0" w:color="000000"/>
              <w:left w:val="single" w:sz="5" w:space="0" w:color="000000"/>
              <w:bottom w:val="single" w:sz="5" w:space="0" w:color="000000"/>
              <w:right w:val="single" w:sz="5" w:space="0" w:color="000000"/>
            </w:tcBorders>
          </w:tcPr>
          <w:p w14:paraId="35D2D380"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32</w:t>
            </w:r>
          </w:p>
        </w:tc>
      </w:tr>
      <w:tr w:rsidR="00235F8E" w:rsidRPr="0084072D" w14:paraId="6EACFC63" w14:textId="77777777" w:rsidTr="00064EFC">
        <w:trPr>
          <w:trHeight w:val="48"/>
        </w:trPr>
        <w:tc>
          <w:tcPr>
            <w:tcW w:w="549" w:type="pct"/>
            <w:vMerge/>
            <w:tcBorders>
              <w:left w:val="single" w:sz="5" w:space="0" w:color="000000"/>
              <w:right w:val="single" w:sz="5" w:space="0" w:color="000000"/>
            </w:tcBorders>
          </w:tcPr>
          <w:p w14:paraId="087599BC"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4" w:space="0" w:color="auto"/>
              <w:right w:val="single" w:sz="5" w:space="0" w:color="000000"/>
            </w:tcBorders>
          </w:tcPr>
          <w:p w14:paraId="22977812"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23c</w:t>
            </w:r>
          </w:p>
        </w:tc>
        <w:tc>
          <w:tcPr>
            <w:tcW w:w="3863" w:type="pct"/>
            <w:tcBorders>
              <w:top w:val="single" w:sz="5" w:space="0" w:color="000000"/>
              <w:left w:val="single" w:sz="5" w:space="0" w:color="000000"/>
              <w:bottom w:val="single" w:sz="5" w:space="0" w:color="000000"/>
              <w:right w:val="single" w:sz="5" w:space="0" w:color="000000"/>
            </w:tcBorders>
          </w:tcPr>
          <w:p w14:paraId="27E61BEA"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Discuss any limitations of the review processes used.</w:t>
            </w:r>
          </w:p>
        </w:tc>
        <w:tc>
          <w:tcPr>
            <w:tcW w:w="395" w:type="pct"/>
            <w:tcBorders>
              <w:top w:val="single" w:sz="5" w:space="0" w:color="000000"/>
              <w:left w:val="single" w:sz="5" w:space="0" w:color="000000"/>
              <w:bottom w:val="single" w:sz="5" w:space="0" w:color="000000"/>
              <w:right w:val="single" w:sz="5" w:space="0" w:color="000000"/>
            </w:tcBorders>
          </w:tcPr>
          <w:p w14:paraId="41C99D86"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33</w:t>
            </w:r>
          </w:p>
        </w:tc>
      </w:tr>
      <w:tr w:rsidR="00235F8E" w:rsidRPr="0084072D" w14:paraId="2E327E26" w14:textId="77777777" w:rsidTr="00064EFC">
        <w:trPr>
          <w:trHeight w:val="48"/>
        </w:trPr>
        <w:tc>
          <w:tcPr>
            <w:tcW w:w="549" w:type="pct"/>
            <w:vMerge/>
            <w:tcBorders>
              <w:left w:val="single" w:sz="5" w:space="0" w:color="000000"/>
              <w:bottom w:val="single" w:sz="4" w:space="0" w:color="auto"/>
              <w:right w:val="single" w:sz="5" w:space="0" w:color="000000"/>
            </w:tcBorders>
          </w:tcPr>
          <w:p w14:paraId="7D5B5294"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4" w:space="0" w:color="auto"/>
              <w:left w:val="single" w:sz="5" w:space="0" w:color="000000"/>
              <w:bottom w:val="single" w:sz="4" w:space="0" w:color="auto"/>
              <w:right w:val="single" w:sz="4" w:space="0" w:color="auto"/>
            </w:tcBorders>
          </w:tcPr>
          <w:p w14:paraId="337BF845"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23d</w:t>
            </w:r>
          </w:p>
        </w:tc>
        <w:tc>
          <w:tcPr>
            <w:tcW w:w="3863" w:type="pct"/>
            <w:tcBorders>
              <w:top w:val="single" w:sz="5" w:space="0" w:color="000000"/>
              <w:left w:val="single" w:sz="4" w:space="0" w:color="auto"/>
              <w:bottom w:val="double" w:sz="5" w:space="0" w:color="000000"/>
              <w:right w:val="single" w:sz="5" w:space="0" w:color="000000"/>
            </w:tcBorders>
          </w:tcPr>
          <w:p w14:paraId="35F03653"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Discuss implications of the results for practice, policy, and future research.</w:t>
            </w:r>
          </w:p>
        </w:tc>
        <w:tc>
          <w:tcPr>
            <w:tcW w:w="395" w:type="pct"/>
            <w:tcBorders>
              <w:top w:val="single" w:sz="5" w:space="0" w:color="000000"/>
              <w:left w:val="single" w:sz="5" w:space="0" w:color="000000"/>
              <w:bottom w:val="double" w:sz="5" w:space="0" w:color="000000"/>
              <w:right w:val="single" w:sz="5" w:space="0" w:color="000000"/>
            </w:tcBorders>
          </w:tcPr>
          <w:p w14:paraId="5B60DE06"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33</w:t>
            </w:r>
          </w:p>
        </w:tc>
      </w:tr>
      <w:tr w:rsidR="00235F8E" w:rsidRPr="0084072D" w14:paraId="14F902FE" w14:textId="77777777" w:rsidTr="00064EFC">
        <w:trPr>
          <w:trHeight w:val="24"/>
        </w:trPr>
        <w:tc>
          <w:tcPr>
            <w:tcW w:w="4605"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21E35D8" w14:textId="77777777" w:rsidR="00235F8E" w:rsidRPr="0084072D" w:rsidRDefault="00235F8E" w:rsidP="00064EFC">
            <w:pPr>
              <w:pStyle w:val="Default"/>
              <w:rPr>
                <w:rFonts w:ascii="Arial" w:hAnsi="Arial" w:cs="Arial"/>
                <w:sz w:val="18"/>
                <w:szCs w:val="18"/>
              </w:rPr>
            </w:pPr>
            <w:r w:rsidRPr="0084072D">
              <w:rPr>
                <w:rFonts w:ascii="Arial" w:hAnsi="Arial" w:cs="Arial"/>
                <w:b/>
                <w:bCs/>
                <w:sz w:val="18"/>
                <w:szCs w:val="18"/>
              </w:rPr>
              <w:t>OTHER INFORMATION</w:t>
            </w:r>
          </w:p>
        </w:tc>
        <w:tc>
          <w:tcPr>
            <w:tcW w:w="395" w:type="pct"/>
            <w:tcBorders>
              <w:top w:val="double" w:sz="5" w:space="0" w:color="000000"/>
              <w:left w:val="single" w:sz="5" w:space="0" w:color="000000"/>
              <w:bottom w:val="single" w:sz="5" w:space="0" w:color="000000"/>
              <w:right w:val="single" w:sz="5" w:space="0" w:color="000000"/>
            </w:tcBorders>
            <w:shd w:val="clear" w:color="auto" w:fill="FFFFCC"/>
          </w:tcPr>
          <w:p w14:paraId="3C048898" w14:textId="77777777" w:rsidR="00235F8E" w:rsidRPr="0084072D" w:rsidRDefault="00235F8E" w:rsidP="00064EFC">
            <w:pPr>
              <w:pStyle w:val="Default"/>
              <w:jc w:val="center"/>
              <w:rPr>
                <w:rFonts w:ascii="Arial" w:hAnsi="Arial" w:cs="Arial"/>
                <w:color w:val="auto"/>
                <w:sz w:val="18"/>
                <w:szCs w:val="18"/>
              </w:rPr>
            </w:pPr>
          </w:p>
        </w:tc>
      </w:tr>
      <w:tr w:rsidR="00235F8E" w:rsidRPr="0084072D" w14:paraId="3967309F" w14:textId="77777777" w:rsidTr="00064EFC">
        <w:trPr>
          <w:trHeight w:val="48"/>
        </w:trPr>
        <w:tc>
          <w:tcPr>
            <w:tcW w:w="549" w:type="pct"/>
            <w:vMerge w:val="restart"/>
            <w:tcBorders>
              <w:top w:val="single" w:sz="5" w:space="0" w:color="000000"/>
              <w:left w:val="single" w:sz="5" w:space="0" w:color="000000"/>
              <w:right w:val="single" w:sz="5" w:space="0" w:color="000000"/>
            </w:tcBorders>
          </w:tcPr>
          <w:p w14:paraId="2FF48099"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Registration and protocol</w:t>
            </w:r>
          </w:p>
        </w:tc>
        <w:tc>
          <w:tcPr>
            <w:tcW w:w="193" w:type="pct"/>
            <w:tcBorders>
              <w:top w:val="single" w:sz="5" w:space="0" w:color="000000"/>
              <w:left w:val="single" w:sz="5" w:space="0" w:color="000000"/>
              <w:bottom w:val="single" w:sz="5" w:space="0" w:color="000000"/>
              <w:right w:val="single" w:sz="5" w:space="0" w:color="000000"/>
            </w:tcBorders>
          </w:tcPr>
          <w:p w14:paraId="51F63B82"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24a</w:t>
            </w:r>
          </w:p>
        </w:tc>
        <w:tc>
          <w:tcPr>
            <w:tcW w:w="3863" w:type="pct"/>
            <w:tcBorders>
              <w:top w:val="single" w:sz="5" w:space="0" w:color="000000"/>
              <w:left w:val="single" w:sz="5" w:space="0" w:color="000000"/>
              <w:bottom w:val="single" w:sz="5" w:space="0" w:color="000000"/>
              <w:right w:val="single" w:sz="5" w:space="0" w:color="000000"/>
            </w:tcBorders>
          </w:tcPr>
          <w:p w14:paraId="6E55C077"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Provide registration information for the review, including register name and registration number, or state that the review was not registered.</w:t>
            </w:r>
          </w:p>
        </w:tc>
        <w:tc>
          <w:tcPr>
            <w:tcW w:w="395" w:type="pct"/>
            <w:tcBorders>
              <w:top w:val="single" w:sz="5" w:space="0" w:color="000000"/>
              <w:left w:val="single" w:sz="5" w:space="0" w:color="000000"/>
              <w:bottom w:val="single" w:sz="5" w:space="0" w:color="000000"/>
              <w:right w:val="single" w:sz="5" w:space="0" w:color="000000"/>
            </w:tcBorders>
          </w:tcPr>
          <w:p w14:paraId="6AC5980E"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4</w:t>
            </w:r>
          </w:p>
        </w:tc>
      </w:tr>
      <w:tr w:rsidR="00235F8E" w:rsidRPr="0084072D" w14:paraId="247A529F" w14:textId="77777777" w:rsidTr="00064EFC">
        <w:trPr>
          <w:trHeight w:val="57"/>
        </w:trPr>
        <w:tc>
          <w:tcPr>
            <w:tcW w:w="549" w:type="pct"/>
            <w:vMerge/>
            <w:tcBorders>
              <w:left w:val="single" w:sz="5" w:space="0" w:color="000000"/>
              <w:right w:val="single" w:sz="5" w:space="0" w:color="000000"/>
            </w:tcBorders>
          </w:tcPr>
          <w:p w14:paraId="46C10E04"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77438984"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24b</w:t>
            </w:r>
          </w:p>
        </w:tc>
        <w:tc>
          <w:tcPr>
            <w:tcW w:w="3863" w:type="pct"/>
            <w:tcBorders>
              <w:top w:val="single" w:sz="5" w:space="0" w:color="000000"/>
              <w:left w:val="single" w:sz="5" w:space="0" w:color="000000"/>
              <w:bottom w:val="single" w:sz="5" w:space="0" w:color="000000"/>
              <w:right w:val="single" w:sz="5" w:space="0" w:color="000000"/>
            </w:tcBorders>
          </w:tcPr>
          <w:p w14:paraId="74FF7387"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Indicate where the review protocol can be accessed, or state that a protocol was not prepared.</w:t>
            </w:r>
          </w:p>
        </w:tc>
        <w:tc>
          <w:tcPr>
            <w:tcW w:w="395" w:type="pct"/>
            <w:tcBorders>
              <w:top w:val="single" w:sz="5" w:space="0" w:color="000000"/>
              <w:left w:val="single" w:sz="5" w:space="0" w:color="000000"/>
              <w:bottom w:val="single" w:sz="5" w:space="0" w:color="000000"/>
              <w:right w:val="single" w:sz="5" w:space="0" w:color="000000"/>
            </w:tcBorders>
          </w:tcPr>
          <w:p w14:paraId="06FFF583"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r w:rsidR="00235F8E" w:rsidRPr="0084072D" w14:paraId="4800190C" w14:textId="77777777" w:rsidTr="00064EFC">
        <w:trPr>
          <w:trHeight w:val="48"/>
        </w:trPr>
        <w:tc>
          <w:tcPr>
            <w:tcW w:w="549" w:type="pct"/>
            <w:vMerge/>
            <w:tcBorders>
              <w:left w:val="single" w:sz="5" w:space="0" w:color="000000"/>
              <w:bottom w:val="single" w:sz="5" w:space="0" w:color="000000"/>
              <w:right w:val="single" w:sz="5" w:space="0" w:color="000000"/>
            </w:tcBorders>
          </w:tcPr>
          <w:p w14:paraId="03C061CD" w14:textId="77777777" w:rsidR="00235F8E" w:rsidRPr="0084072D" w:rsidRDefault="00235F8E" w:rsidP="00064EFC">
            <w:pPr>
              <w:pStyle w:val="Default"/>
              <w:spacing w:before="40" w:after="40"/>
              <w:rPr>
                <w:rFonts w:ascii="Arial" w:hAnsi="Arial" w:cs="Arial"/>
                <w:sz w:val="18"/>
                <w:szCs w:val="18"/>
              </w:rPr>
            </w:pPr>
          </w:p>
        </w:tc>
        <w:tc>
          <w:tcPr>
            <w:tcW w:w="193" w:type="pct"/>
            <w:tcBorders>
              <w:top w:val="single" w:sz="5" w:space="0" w:color="000000"/>
              <w:left w:val="single" w:sz="5" w:space="0" w:color="000000"/>
              <w:bottom w:val="single" w:sz="5" w:space="0" w:color="000000"/>
              <w:right w:val="single" w:sz="5" w:space="0" w:color="000000"/>
            </w:tcBorders>
          </w:tcPr>
          <w:p w14:paraId="0674A641"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24c</w:t>
            </w:r>
          </w:p>
        </w:tc>
        <w:tc>
          <w:tcPr>
            <w:tcW w:w="3863" w:type="pct"/>
            <w:tcBorders>
              <w:top w:val="single" w:sz="5" w:space="0" w:color="000000"/>
              <w:left w:val="single" w:sz="5" w:space="0" w:color="000000"/>
              <w:bottom w:val="single" w:sz="5" w:space="0" w:color="000000"/>
              <w:right w:val="single" w:sz="5" w:space="0" w:color="000000"/>
            </w:tcBorders>
          </w:tcPr>
          <w:p w14:paraId="441AC89B"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and explain any amendments to information provided at registration or in the protocol.</w:t>
            </w:r>
          </w:p>
        </w:tc>
        <w:tc>
          <w:tcPr>
            <w:tcW w:w="395" w:type="pct"/>
            <w:tcBorders>
              <w:top w:val="single" w:sz="5" w:space="0" w:color="000000"/>
              <w:left w:val="single" w:sz="5" w:space="0" w:color="000000"/>
              <w:bottom w:val="single" w:sz="5" w:space="0" w:color="000000"/>
              <w:right w:val="single" w:sz="5" w:space="0" w:color="000000"/>
            </w:tcBorders>
          </w:tcPr>
          <w:p w14:paraId="528EB69A"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r w:rsidR="00235F8E" w:rsidRPr="0084072D" w14:paraId="2860BC87"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46CDB8CD"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Support</w:t>
            </w:r>
          </w:p>
        </w:tc>
        <w:tc>
          <w:tcPr>
            <w:tcW w:w="193" w:type="pct"/>
            <w:tcBorders>
              <w:top w:val="single" w:sz="5" w:space="0" w:color="000000"/>
              <w:left w:val="single" w:sz="5" w:space="0" w:color="000000"/>
              <w:bottom w:val="single" w:sz="5" w:space="0" w:color="000000"/>
              <w:right w:val="single" w:sz="5" w:space="0" w:color="000000"/>
            </w:tcBorders>
          </w:tcPr>
          <w:p w14:paraId="5D376956"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25</w:t>
            </w:r>
          </w:p>
        </w:tc>
        <w:tc>
          <w:tcPr>
            <w:tcW w:w="3863" w:type="pct"/>
            <w:tcBorders>
              <w:top w:val="single" w:sz="5" w:space="0" w:color="000000"/>
              <w:left w:val="single" w:sz="5" w:space="0" w:color="000000"/>
              <w:bottom w:val="single" w:sz="5" w:space="0" w:color="000000"/>
              <w:right w:val="single" w:sz="5" w:space="0" w:color="000000"/>
            </w:tcBorders>
          </w:tcPr>
          <w:p w14:paraId="31D0F26B"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Describe sources of financial or non-financial support for the review, and the role of the funders or sponsors in the review.</w:t>
            </w:r>
          </w:p>
        </w:tc>
        <w:tc>
          <w:tcPr>
            <w:tcW w:w="395" w:type="pct"/>
            <w:tcBorders>
              <w:top w:val="single" w:sz="5" w:space="0" w:color="000000"/>
              <w:left w:val="single" w:sz="5" w:space="0" w:color="000000"/>
              <w:bottom w:val="single" w:sz="5" w:space="0" w:color="000000"/>
              <w:right w:val="single" w:sz="5" w:space="0" w:color="000000"/>
            </w:tcBorders>
          </w:tcPr>
          <w:p w14:paraId="37F0B51C"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r w:rsidR="00235F8E" w:rsidRPr="0084072D" w14:paraId="38B0755E" w14:textId="77777777" w:rsidTr="00064EFC">
        <w:trPr>
          <w:trHeight w:val="48"/>
        </w:trPr>
        <w:tc>
          <w:tcPr>
            <w:tcW w:w="549" w:type="pct"/>
            <w:tcBorders>
              <w:top w:val="single" w:sz="5" w:space="0" w:color="000000"/>
              <w:left w:val="single" w:sz="5" w:space="0" w:color="000000"/>
              <w:bottom w:val="single" w:sz="5" w:space="0" w:color="000000"/>
              <w:right w:val="single" w:sz="5" w:space="0" w:color="000000"/>
            </w:tcBorders>
          </w:tcPr>
          <w:p w14:paraId="222D5A37"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Competing interests</w:t>
            </w:r>
          </w:p>
        </w:tc>
        <w:tc>
          <w:tcPr>
            <w:tcW w:w="193" w:type="pct"/>
            <w:tcBorders>
              <w:top w:val="single" w:sz="5" w:space="0" w:color="000000"/>
              <w:left w:val="single" w:sz="5" w:space="0" w:color="000000"/>
              <w:bottom w:val="single" w:sz="5" w:space="0" w:color="000000"/>
              <w:right w:val="single" w:sz="5" w:space="0" w:color="000000"/>
            </w:tcBorders>
          </w:tcPr>
          <w:p w14:paraId="40EABB49"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26</w:t>
            </w:r>
          </w:p>
        </w:tc>
        <w:tc>
          <w:tcPr>
            <w:tcW w:w="3863" w:type="pct"/>
            <w:tcBorders>
              <w:top w:val="single" w:sz="5" w:space="0" w:color="000000"/>
              <w:left w:val="single" w:sz="5" w:space="0" w:color="000000"/>
              <w:bottom w:val="single" w:sz="5" w:space="0" w:color="000000"/>
              <w:right w:val="single" w:sz="5" w:space="0" w:color="000000"/>
            </w:tcBorders>
          </w:tcPr>
          <w:p w14:paraId="081FA80E"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Declare any competing interests of review authors.</w:t>
            </w:r>
          </w:p>
        </w:tc>
        <w:tc>
          <w:tcPr>
            <w:tcW w:w="395" w:type="pct"/>
            <w:tcBorders>
              <w:top w:val="single" w:sz="5" w:space="0" w:color="000000"/>
              <w:left w:val="single" w:sz="5" w:space="0" w:color="000000"/>
              <w:bottom w:val="single" w:sz="5" w:space="0" w:color="000000"/>
              <w:right w:val="single" w:sz="5" w:space="0" w:color="000000"/>
            </w:tcBorders>
          </w:tcPr>
          <w:p w14:paraId="417ECDF8"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r w:rsidR="00235F8E" w:rsidRPr="0084072D" w14:paraId="7D98BCB6" w14:textId="77777777" w:rsidTr="00064EFC">
        <w:trPr>
          <w:trHeight w:val="219"/>
        </w:trPr>
        <w:tc>
          <w:tcPr>
            <w:tcW w:w="549" w:type="pct"/>
            <w:tcBorders>
              <w:top w:val="single" w:sz="5" w:space="0" w:color="000000"/>
              <w:left w:val="single" w:sz="5" w:space="0" w:color="000000"/>
              <w:bottom w:val="double" w:sz="5" w:space="0" w:color="000000"/>
              <w:right w:val="single" w:sz="5" w:space="0" w:color="000000"/>
            </w:tcBorders>
          </w:tcPr>
          <w:p w14:paraId="64935B8E"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Availability of data, code and other materials</w:t>
            </w:r>
          </w:p>
        </w:tc>
        <w:tc>
          <w:tcPr>
            <w:tcW w:w="193" w:type="pct"/>
            <w:tcBorders>
              <w:top w:val="single" w:sz="5" w:space="0" w:color="000000"/>
              <w:left w:val="single" w:sz="5" w:space="0" w:color="000000"/>
              <w:bottom w:val="double" w:sz="5" w:space="0" w:color="000000"/>
              <w:right w:val="single" w:sz="5" w:space="0" w:color="000000"/>
            </w:tcBorders>
          </w:tcPr>
          <w:p w14:paraId="042C5093" w14:textId="77777777" w:rsidR="00235F8E" w:rsidRPr="0084072D" w:rsidRDefault="00235F8E" w:rsidP="00064EFC">
            <w:pPr>
              <w:pStyle w:val="Default"/>
              <w:spacing w:before="40" w:after="40"/>
              <w:jc w:val="right"/>
              <w:rPr>
                <w:rFonts w:ascii="Arial" w:hAnsi="Arial" w:cs="Arial"/>
                <w:sz w:val="18"/>
                <w:szCs w:val="18"/>
              </w:rPr>
            </w:pPr>
            <w:r w:rsidRPr="0084072D">
              <w:rPr>
                <w:rFonts w:ascii="Arial" w:hAnsi="Arial" w:cs="Arial"/>
                <w:sz w:val="18"/>
                <w:szCs w:val="18"/>
              </w:rPr>
              <w:t>27</w:t>
            </w:r>
          </w:p>
        </w:tc>
        <w:tc>
          <w:tcPr>
            <w:tcW w:w="3863" w:type="pct"/>
            <w:tcBorders>
              <w:top w:val="single" w:sz="5" w:space="0" w:color="000000"/>
              <w:left w:val="single" w:sz="5" w:space="0" w:color="000000"/>
              <w:bottom w:val="double" w:sz="5" w:space="0" w:color="000000"/>
              <w:right w:val="single" w:sz="5" w:space="0" w:color="000000"/>
            </w:tcBorders>
          </w:tcPr>
          <w:p w14:paraId="331BBFCA" w14:textId="77777777" w:rsidR="00235F8E" w:rsidRPr="0084072D" w:rsidRDefault="00235F8E" w:rsidP="00064EFC">
            <w:pPr>
              <w:pStyle w:val="Default"/>
              <w:spacing w:before="40" w:after="40"/>
              <w:rPr>
                <w:rFonts w:ascii="Arial" w:hAnsi="Arial" w:cs="Arial"/>
                <w:sz w:val="18"/>
                <w:szCs w:val="18"/>
              </w:rPr>
            </w:pPr>
            <w:r w:rsidRPr="0084072D">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395" w:type="pct"/>
            <w:tcBorders>
              <w:top w:val="single" w:sz="5" w:space="0" w:color="000000"/>
              <w:left w:val="single" w:sz="5" w:space="0" w:color="000000"/>
              <w:bottom w:val="double" w:sz="5" w:space="0" w:color="000000"/>
              <w:right w:val="single" w:sz="5" w:space="0" w:color="000000"/>
            </w:tcBorders>
          </w:tcPr>
          <w:p w14:paraId="4A997E8D" w14:textId="77777777" w:rsidR="00235F8E" w:rsidRPr="0084072D" w:rsidRDefault="00235F8E" w:rsidP="00064EFC">
            <w:pPr>
              <w:pStyle w:val="Default"/>
              <w:spacing w:before="40" w:after="40"/>
              <w:rPr>
                <w:rFonts w:ascii="Arial" w:hAnsi="Arial" w:cs="Arial"/>
                <w:color w:val="auto"/>
                <w:sz w:val="18"/>
                <w:szCs w:val="18"/>
              </w:rPr>
            </w:pPr>
            <w:r w:rsidRPr="0084072D">
              <w:rPr>
                <w:rFonts w:ascii="Arial" w:hAnsi="Arial" w:cs="Arial"/>
                <w:color w:val="auto"/>
                <w:sz w:val="18"/>
                <w:szCs w:val="18"/>
              </w:rPr>
              <w:t>N/A</w:t>
            </w:r>
          </w:p>
        </w:tc>
      </w:tr>
    </w:tbl>
    <w:p w14:paraId="2E3EE5A9" w14:textId="77777777" w:rsidR="00235F8E" w:rsidRDefault="00235F8E"/>
    <w:sectPr w:rsidR="00235F8E" w:rsidSect="00EC184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611D9" w14:textId="77777777" w:rsidR="000C4866" w:rsidRDefault="000C4866" w:rsidP="0085239A">
      <w:pPr>
        <w:spacing w:after="0" w:line="240" w:lineRule="auto"/>
      </w:pPr>
      <w:r>
        <w:separator/>
      </w:r>
    </w:p>
  </w:endnote>
  <w:endnote w:type="continuationSeparator" w:id="0">
    <w:p w14:paraId="52F70142" w14:textId="77777777" w:rsidR="000C4866" w:rsidRDefault="000C4866" w:rsidP="0085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3738454"/>
      <w:docPartObj>
        <w:docPartGallery w:val="Page Numbers (Bottom of Page)"/>
        <w:docPartUnique/>
      </w:docPartObj>
    </w:sdtPr>
    <w:sdtEndPr>
      <w:rPr>
        <w:noProof/>
      </w:rPr>
    </w:sdtEndPr>
    <w:sdtContent>
      <w:p w14:paraId="3B3BB83F" w14:textId="2277858E" w:rsidR="002D75ED" w:rsidRDefault="002D75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D5387D" w14:textId="77777777" w:rsidR="002D75ED" w:rsidRDefault="002D7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2DCBF" w14:textId="77777777" w:rsidR="000C4866" w:rsidRDefault="000C4866" w:rsidP="0085239A">
      <w:pPr>
        <w:spacing w:after="0" w:line="240" w:lineRule="auto"/>
      </w:pPr>
      <w:r>
        <w:separator/>
      </w:r>
    </w:p>
  </w:footnote>
  <w:footnote w:type="continuationSeparator" w:id="0">
    <w:p w14:paraId="223A6AA3" w14:textId="77777777" w:rsidR="000C4866" w:rsidRDefault="000C4866" w:rsidP="00852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472D0"/>
    <w:multiLevelType w:val="hybridMultilevel"/>
    <w:tmpl w:val="D414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55042"/>
    <w:multiLevelType w:val="hybridMultilevel"/>
    <w:tmpl w:val="512E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07721"/>
    <w:multiLevelType w:val="hybridMultilevel"/>
    <w:tmpl w:val="85A44906"/>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74302">
    <w:abstractNumId w:val="2"/>
  </w:num>
  <w:num w:numId="2" w16cid:durableId="918952813">
    <w:abstractNumId w:val="1"/>
  </w:num>
  <w:num w:numId="3" w16cid:durableId="43826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09"/>
    <w:rsid w:val="00015EEF"/>
    <w:rsid w:val="00024D4C"/>
    <w:rsid w:val="000267D3"/>
    <w:rsid w:val="00033F56"/>
    <w:rsid w:val="000365CE"/>
    <w:rsid w:val="00036702"/>
    <w:rsid w:val="00037211"/>
    <w:rsid w:val="00045452"/>
    <w:rsid w:val="000467EF"/>
    <w:rsid w:val="00056B74"/>
    <w:rsid w:val="00056CE0"/>
    <w:rsid w:val="00064EFC"/>
    <w:rsid w:val="000731B4"/>
    <w:rsid w:val="00074908"/>
    <w:rsid w:val="000954E2"/>
    <w:rsid w:val="000A1A60"/>
    <w:rsid w:val="000A640E"/>
    <w:rsid w:val="000C2311"/>
    <w:rsid w:val="000C4866"/>
    <w:rsid w:val="000C4B82"/>
    <w:rsid w:val="000D3C9E"/>
    <w:rsid w:val="000F1AFC"/>
    <w:rsid w:val="000F25A3"/>
    <w:rsid w:val="000F641E"/>
    <w:rsid w:val="00101CC2"/>
    <w:rsid w:val="00105E92"/>
    <w:rsid w:val="00110751"/>
    <w:rsid w:val="00115139"/>
    <w:rsid w:val="00115B66"/>
    <w:rsid w:val="00144634"/>
    <w:rsid w:val="00144FC8"/>
    <w:rsid w:val="001566B5"/>
    <w:rsid w:val="00162977"/>
    <w:rsid w:val="00175330"/>
    <w:rsid w:val="00177137"/>
    <w:rsid w:val="00187854"/>
    <w:rsid w:val="00192F34"/>
    <w:rsid w:val="00193336"/>
    <w:rsid w:val="00196D87"/>
    <w:rsid w:val="001A5978"/>
    <w:rsid w:val="001B424D"/>
    <w:rsid w:val="001D2C11"/>
    <w:rsid w:val="001D3550"/>
    <w:rsid w:val="001D4890"/>
    <w:rsid w:val="001E47C6"/>
    <w:rsid w:val="001E49A2"/>
    <w:rsid w:val="001F4E0E"/>
    <w:rsid w:val="002033B1"/>
    <w:rsid w:val="00203904"/>
    <w:rsid w:val="00205C23"/>
    <w:rsid w:val="00206244"/>
    <w:rsid w:val="00210554"/>
    <w:rsid w:val="00213890"/>
    <w:rsid w:val="00221E92"/>
    <w:rsid w:val="00226853"/>
    <w:rsid w:val="00230E37"/>
    <w:rsid w:val="00232A0F"/>
    <w:rsid w:val="00235A85"/>
    <w:rsid w:val="00235F8E"/>
    <w:rsid w:val="00236C47"/>
    <w:rsid w:val="00236DD6"/>
    <w:rsid w:val="002370CE"/>
    <w:rsid w:val="0023755F"/>
    <w:rsid w:val="00243803"/>
    <w:rsid w:val="0024591B"/>
    <w:rsid w:val="002459CF"/>
    <w:rsid w:val="00255209"/>
    <w:rsid w:val="00264EC2"/>
    <w:rsid w:val="002662F4"/>
    <w:rsid w:val="00271E71"/>
    <w:rsid w:val="0027291C"/>
    <w:rsid w:val="002765BA"/>
    <w:rsid w:val="00290B7F"/>
    <w:rsid w:val="00293BB8"/>
    <w:rsid w:val="002942FB"/>
    <w:rsid w:val="002D75ED"/>
    <w:rsid w:val="002E5096"/>
    <w:rsid w:val="002F23C8"/>
    <w:rsid w:val="002F4995"/>
    <w:rsid w:val="00302BB4"/>
    <w:rsid w:val="00304103"/>
    <w:rsid w:val="00305496"/>
    <w:rsid w:val="00305DAD"/>
    <w:rsid w:val="00312E90"/>
    <w:rsid w:val="0032127D"/>
    <w:rsid w:val="00370255"/>
    <w:rsid w:val="00371963"/>
    <w:rsid w:val="00372FAA"/>
    <w:rsid w:val="00377E50"/>
    <w:rsid w:val="003810D8"/>
    <w:rsid w:val="003827F9"/>
    <w:rsid w:val="003838E3"/>
    <w:rsid w:val="00386D8D"/>
    <w:rsid w:val="00390548"/>
    <w:rsid w:val="003A2AC0"/>
    <w:rsid w:val="003A5BB4"/>
    <w:rsid w:val="003B2890"/>
    <w:rsid w:val="003C3CBA"/>
    <w:rsid w:val="003C479C"/>
    <w:rsid w:val="003D43A1"/>
    <w:rsid w:val="003E63F2"/>
    <w:rsid w:val="003E69A2"/>
    <w:rsid w:val="003F27E7"/>
    <w:rsid w:val="004042BD"/>
    <w:rsid w:val="0040484C"/>
    <w:rsid w:val="00411FF3"/>
    <w:rsid w:val="00417C75"/>
    <w:rsid w:val="004249E5"/>
    <w:rsid w:val="00427D15"/>
    <w:rsid w:val="00431C82"/>
    <w:rsid w:val="00446C80"/>
    <w:rsid w:val="00447B4D"/>
    <w:rsid w:val="00457E75"/>
    <w:rsid w:val="004605AD"/>
    <w:rsid w:val="004614C4"/>
    <w:rsid w:val="004629DF"/>
    <w:rsid w:val="00467160"/>
    <w:rsid w:val="004758C5"/>
    <w:rsid w:val="0047655C"/>
    <w:rsid w:val="004830CE"/>
    <w:rsid w:val="004945A4"/>
    <w:rsid w:val="004952C5"/>
    <w:rsid w:val="00496E4E"/>
    <w:rsid w:val="004A5384"/>
    <w:rsid w:val="004B3144"/>
    <w:rsid w:val="004C7352"/>
    <w:rsid w:val="004C7AF5"/>
    <w:rsid w:val="004D014B"/>
    <w:rsid w:val="004D5287"/>
    <w:rsid w:val="004D5FA5"/>
    <w:rsid w:val="004E0EFD"/>
    <w:rsid w:val="004F1868"/>
    <w:rsid w:val="004F227F"/>
    <w:rsid w:val="004F56ED"/>
    <w:rsid w:val="00534850"/>
    <w:rsid w:val="005407FC"/>
    <w:rsid w:val="0054246A"/>
    <w:rsid w:val="00554917"/>
    <w:rsid w:val="00556BAA"/>
    <w:rsid w:val="00570C7B"/>
    <w:rsid w:val="00576278"/>
    <w:rsid w:val="0058251C"/>
    <w:rsid w:val="00583EA6"/>
    <w:rsid w:val="00596F8B"/>
    <w:rsid w:val="005978F5"/>
    <w:rsid w:val="005A67A7"/>
    <w:rsid w:val="005C01FB"/>
    <w:rsid w:val="005C1206"/>
    <w:rsid w:val="005D3159"/>
    <w:rsid w:val="005D5CA9"/>
    <w:rsid w:val="005D5D86"/>
    <w:rsid w:val="005E0BBE"/>
    <w:rsid w:val="005E7DF7"/>
    <w:rsid w:val="00630197"/>
    <w:rsid w:val="00631671"/>
    <w:rsid w:val="00642788"/>
    <w:rsid w:val="0065152D"/>
    <w:rsid w:val="006555A6"/>
    <w:rsid w:val="00661BB6"/>
    <w:rsid w:val="0066329E"/>
    <w:rsid w:val="0067524F"/>
    <w:rsid w:val="00675DBB"/>
    <w:rsid w:val="00682989"/>
    <w:rsid w:val="00683088"/>
    <w:rsid w:val="006834B4"/>
    <w:rsid w:val="00691858"/>
    <w:rsid w:val="0069345D"/>
    <w:rsid w:val="006A5C0E"/>
    <w:rsid w:val="006B38AB"/>
    <w:rsid w:val="006B4611"/>
    <w:rsid w:val="006B46AE"/>
    <w:rsid w:val="006B68DF"/>
    <w:rsid w:val="006B7171"/>
    <w:rsid w:val="006C17BB"/>
    <w:rsid w:val="006C3222"/>
    <w:rsid w:val="006C5F47"/>
    <w:rsid w:val="006D4206"/>
    <w:rsid w:val="006D45BE"/>
    <w:rsid w:val="006E61C5"/>
    <w:rsid w:val="00703E29"/>
    <w:rsid w:val="00705C4D"/>
    <w:rsid w:val="00705C7B"/>
    <w:rsid w:val="00705FB4"/>
    <w:rsid w:val="00720668"/>
    <w:rsid w:val="00734312"/>
    <w:rsid w:val="00737932"/>
    <w:rsid w:val="0074037E"/>
    <w:rsid w:val="007521EB"/>
    <w:rsid w:val="00760B48"/>
    <w:rsid w:val="00760CC2"/>
    <w:rsid w:val="00760FCB"/>
    <w:rsid w:val="00763578"/>
    <w:rsid w:val="00767663"/>
    <w:rsid w:val="00786657"/>
    <w:rsid w:val="00786B78"/>
    <w:rsid w:val="007A1404"/>
    <w:rsid w:val="007B0AC5"/>
    <w:rsid w:val="007B2AE9"/>
    <w:rsid w:val="007B2B37"/>
    <w:rsid w:val="007C259F"/>
    <w:rsid w:val="007E16DF"/>
    <w:rsid w:val="007E58D0"/>
    <w:rsid w:val="007F3520"/>
    <w:rsid w:val="007F4804"/>
    <w:rsid w:val="008008D4"/>
    <w:rsid w:val="00802CED"/>
    <w:rsid w:val="008046D1"/>
    <w:rsid w:val="00815E1A"/>
    <w:rsid w:val="00817C99"/>
    <w:rsid w:val="00825C62"/>
    <w:rsid w:val="00827DA1"/>
    <w:rsid w:val="0083228F"/>
    <w:rsid w:val="00837465"/>
    <w:rsid w:val="0084072D"/>
    <w:rsid w:val="00841F1F"/>
    <w:rsid w:val="00843B7C"/>
    <w:rsid w:val="0084414F"/>
    <w:rsid w:val="00846D25"/>
    <w:rsid w:val="0085239A"/>
    <w:rsid w:val="00852D41"/>
    <w:rsid w:val="008566D4"/>
    <w:rsid w:val="008573BE"/>
    <w:rsid w:val="00863BFE"/>
    <w:rsid w:val="0087070D"/>
    <w:rsid w:val="00875189"/>
    <w:rsid w:val="0088022F"/>
    <w:rsid w:val="0088290D"/>
    <w:rsid w:val="008A40E3"/>
    <w:rsid w:val="008A76AB"/>
    <w:rsid w:val="008B03B2"/>
    <w:rsid w:val="008B2297"/>
    <w:rsid w:val="008D013A"/>
    <w:rsid w:val="008D2708"/>
    <w:rsid w:val="008D52E0"/>
    <w:rsid w:val="008E3732"/>
    <w:rsid w:val="008E4512"/>
    <w:rsid w:val="008E4AAB"/>
    <w:rsid w:val="009023DD"/>
    <w:rsid w:val="00903B80"/>
    <w:rsid w:val="009375B3"/>
    <w:rsid w:val="00940F11"/>
    <w:rsid w:val="009460FE"/>
    <w:rsid w:val="0094684A"/>
    <w:rsid w:val="00946872"/>
    <w:rsid w:val="009517F8"/>
    <w:rsid w:val="00957182"/>
    <w:rsid w:val="00960A8F"/>
    <w:rsid w:val="009634FC"/>
    <w:rsid w:val="00991134"/>
    <w:rsid w:val="009A05E2"/>
    <w:rsid w:val="009A18E5"/>
    <w:rsid w:val="009B0FA8"/>
    <w:rsid w:val="009C3051"/>
    <w:rsid w:val="009C3312"/>
    <w:rsid w:val="009C58A3"/>
    <w:rsid w:val="009C7E2D"/>
    <w:rsid w:val="009D2B04"/>
    <w:rsid w:val="009D6DD2"/>
    <w:rsid w:val="009E059C"/>
    <w:rsid w:val="009F08D9"/>
    <w:rsid w:val="00A01077"/>
    <w:rsid w:val="00A04DCB"/>
    <w:rsid w:val="00A060F8"/>
    <w:rsid w:val="00A33735"/>
    <w:rsid w:val="00A4109E"/>
    <w:rsid w:val="00A42CE1"/>
    <w:rsid w:val="00A536B2"/>
    <w:rsid w:val="00A575F7"/>
    <w:rsid w:val="00A61771"/>
    <w:rsid w:val="00A81AB2"/>
    <w:rsid w:val="00AA3B96"/>
    <w:rsid w:val="00AB125D"/>
    <w:rsid w:val="00AC124F"/>
    <w:rsid w:val="00AC489E"/>
    <w:rsid w:val="00AD183F"/>
    <w:rsid w:val="00AD33D3"/>
    <w:rsid w:val="00AD5E03"/>
    <w:rsid w:val="00AF4B1F"/>
    <w:rsid w:val="00B04860"/>
    <w:rsid w:val="00B13F5B"/>
    <w:rsid w:val="00B14020"/>
    <w:rsid w:val="00B15249"/>
    <w:rsid w:val="00B20EDF"/>
    <w:rsid w:val="00B40717"/>
    <w:rsid w:val="00B41544"/>
    <w:rsid w:val="00B41E3C"/>
    <w:rsid w:val="00B436DA"/>
    <w:rsid w:val="00B51F08"/>
    <w:rsid w:val="00B627CF"/>
    <w:rsid w:val="00B76DCA"/>
    <w:rsid w:val="00B806B5"/>
    <w:rsid w:val="00B950D6"/>
    <w:rsid w:val="00B95A6C"/>
    <w:rsid w:val="00BA16B6"/>
    <w:rsid w:val="00BB174F"/>
    <w:rsid w:val="00BC11DC"/>
    <w:rsid w:val="00BC1D36"/>
    <w:rsid w:val="00BD16F6"/>
    <w:rsid w:val="00BE6AA9"/>
    <w:rsid w:val="00C02221"/>
    <w:rsid w:val="00C12B85"/>
    <w:rsid w:val="00C13227"/>
    <w:rsid w:val="00C17E34"/>
    <w:rsid w:val="00C219DF"/>
    <w:rsid w:val="00C24CA4"/>
    <w:rsid w:val="00C261EE"/>
    <w:rsid w:val="00C27436"/>
    <w:rsid w:val="00C31F35"/>
    <w:rsid w:val="00C36BC0"/>
    <w:rsid w:val="00C6022D"/>
    <w:rsid w:val="00C669DF"/>
    <w:rsid w:val="00C7039D"/>
    <w:rsid w:val="00C92FCF"/>
    <w:rsid w:val="00CA7F68"/>
    <w:rsid w:val="00CD082E"/>
    <w:rsid w:val="00CD755D"/>
    <w:rsid w:val="00CE7F4D"/>
    <w:rsid w:val="00CF7B0E"/>
    <w:rsid w:val="00D02260"/>
    <w:rsid w:val="00D0309B"/>
    <w:rsid w:val="00D046EF"/>
    <w:rsid w:val="00D1374D"/>
    <w:rsid w:val="00D23D4F"/>
    <w:rsid w:val="00D31BA1"/>
    <w:rsid w:val="00D34A97"/>
    <w:rsid w:val="00D34B3C"/>
    <w:rsid w:val="00D454E4"/>
    <w:rsid w:val="00D467B1"/>
    <w:rsid w:val="00D558B5"/>
    <w:rsid w:val="00D62A2A"/>
    <w:rsid w:val="00D6368E"/>
    <w:rsid w:val="00D85645"/>
    <w:rsid w:val="00D86938"/>
    <w:rsid w:val="00D92CA8"/>
    <w:rsid w:val="00DA6318"/>
    <w:rsid w:val="00DB2754"/>
    <w:rsid w:val="00DB3588"/>
    <w:rsid w:val="00DB44D7"/>
    <w:rsid w:val="00DB5734"/>
    <w:rsid w:val="00DC4141"/>
    <w:rsid w:val="00DD0570"/>
    <w:rsid w:val="00DD162C"/>
    <w:rsid w:val="00DE370F"/>
    <w:rsid w:val="00DF25FB"/>
    <w:rsid w:val="00E07D16"/>
    <w:rsid w:val="00E114C9"/>
    <w:rsid w:val="00E14AFE"/>
    <w:rsid w:val="00E1521C"/>
    <w:rsid w:val="00E2540A"/>
    <w:rsid w:val="00E3401E"/>
    <w:rsid w:val="00E458D2"/>
    <w:rsid w:val="00E50C0F"/>
    <w:rsid w:val="00E518B8"/>
    <w:rsid w:val="00E53BBF"/>
    <w:rsid w:val="00E76CA9"/>
    <w:rsid w:val="00E7771A"/>
    <w:rsid w:val="00EA47C3"/>
    <w:rsid w:val="00EA66AF"/>
    <w:rsid w:val="00EA72E1"/>
    <w:rsid w:val="00EC184E"/>
    <w:rsid w:val="00EC3FFC"/>
    <w:rsid w:val="00EE0562"/>
    <w:rsid w:val="00EE263E"/>
    <w:rsid w:val="00EE2911"/>
    <w:rsid w:val="00EE53F4"/>
    <w:rsid w:val="00EE64C4"/>
    <w:rsid w:val="00F033E2"/>
    <w:rsid w:val="00F05E2E"/>
    <w:rsid w:val="00F13051"/>
    <w:rsid w:val="00F144D5"/>
    <w:rsid w:val="00F174C6"/>
    <w:rsid w:val="00F17A2C"/>
    <w:rsid w:val="00F2013C"/>
    <w:rsid w:val="00F319B0"/>
    <w:rsid w:val="00F41748"/>
    <w:rsid w:val="00F43022"/>
    <w:rsid w:val="00F47470"/>
    <w:rsid w:val="00F50FC3"/>
    <w:rsid w:val="00F51A5E"/>
    <w:rsid w:val="00F5593C"/>
    <w:rsid w:val="00F668DC"/>
    <w:rsid w:val="00F71694"/>
    <w:rsid w:val="00F73B6A"/>
    <w:rsid w:val="00F740D6"/>
    <w:rsid w:val="00F75F6F"/>
    <w:rsid w:val="00FA46B9"/>
    <w:rsid w:val="00FD3BB2"/>
    <w:rsid w:val="00FD515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FDE0E"/>
  <w15:chartTrackingRefBased/>
  <w15:docId w15:val="{D1D7548E-189C-43EB-9C10-640384C5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5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5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209"/>
    <w:rPr>
      <w:rFonts w:eastAsiaTheme="majorEastAsia" w:cstheme="majorBidi"/>
      <w:color w:val="272727" w:themeColor="text1" w:themeTint="D8"/>
    </w:rPr>
  </w:style>
  <w:style w:type="paragraph" w:styleId="Title">
    <w:name w:val="Title"/>
    <w:basedOn w:val="Normal"/>
    <w:next w:val="Normal"/>
    <w:link w:val="TitleChar"/>
    <w:uiPriority w:val="10"/>
    <w:qFormat/>
    <w:rsid w:val="00255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209"/>
    <w:pPr>
      <w:spacing w:before="160"/>
      <w:jc w:val="center"/>
    </w:pPr>
    <w:rPr>
      <w:i/>
      <w:iCs/>
      <w:color w:val="404040" w:themeColor="text1" w:themeTint="BF"/>
    </w:rPr>
  </w:style>
  <w:style w:type="character" w:customStyle="1" w:styleId="QuoteChar">
    <w:name w:val="Quote Char"/>
    <w:basedOn w:val="DefaultParagraphFont"/>
    <w:link w:val="Quote"/>
    <w:uiPriority w:val="29"/>
    <w:rsid w:val="00255209"/>
    <w:rPr>
      <w:i/>
      <w:iCs/>
      <w:color w:val="404040" w:themeColor="text1" w:themeTint="BF"/>
    </w:rPr>
  </w:style>
  <w:style w:type="paragraph" w:styleId="ListParagraph">
    <w:name w:val="List Paragraph"/>
    <w:basedOn w:val="Normal"/>
    <w:uiPriority w:val="34"/>
    <w:qFormat/>
    <w:rsid w:val="00255209"/>
    <w:pPr>
      <w:ind w:left="720"/>
      <w:contextualSpacing/>
    </w:pPr>
  </w:style>
  <w:style w:type="character" w:styleId="IntenseEmphasis">
    <w:name w:val="Intense Emphasis"/>
    <w:basedOn w:val="DefaultParagraphFont"/>
    <w:uiPriority w:val="21"/>
    <w:qFormat/>
    <w:rsid w:val="00255209"/>
    <w:rPr>
      <w:i/>
      <w:iCs/>
      <w:color w:val="0F4761" w:themeColor="accent1" w:themeShade="BF"/>
    </w:rPr>
  </w:style>
  <w:style w:type="paragraph" w:styleId="IntenseQuote">
    <w:name w:val="Intense Quote"/>
    <w:basedOn w:val="Normal"/>
    <w:next w:val="Normal"/>
    <w:link w:val="IntenseQuoteChar"/>
    <w:uiPriority w:val="30"/>
    <w:qFormat/>
    <w:rsid w:val="00255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209"/>
    <w:rPr>
      <w:i/>
      <w:iCs/>
      <w:color w:val="0F4761" w:themeColor="accent1" w:themeShade="BF"/>
    </w:rPr>
  </w:style>
  <w:style w:type="character" w:styleId="IntenseReference">
    <w:name w:val="Intense Reference"/>
    <w:basedOn w:val="DefaultParagraphFont"/>
    <w:uiPriority w:val="32"/>
    <w:qFormat/>
    <w:rsid w:val="00255209"/>
    <w:rPr>
      <w:b/>
      <w:bCs/>
      <w:smallCaps/>
      <w:color w:val="0F4761" w:themeColor="accent1" w:themeShade="BF"/>
      <w:spacing w:val="5"/>
    </w:rPr>
  </w:style>
  <w:style w:type="character" w:styleId="PlaceholderText">
    <w:name w:val="Placeholder Text"/>
    <w:basedOn w:val="DefaultParagraphFont"/>
    <w:uiPriority w:val="99"/>
    <w:semiHidden/>
    <w:rsid w:val="00255209"/>
    <w:rPr>
      <w:color w:val="666666"/>
    </w:rPr>
  </w:style>
  <w:style w:type="character" w:styleId="Hyperlink">
    <w:name w:val="Hyperlink"/>
    <w:basedOn w:val="DefaultParagraphFont"/>
    <w:uiPriority w:val="99"/>
    <w:unhideWhenUsed/>
    <w:rsid w:val="004042BD"/>
    <w:rPr>
      <w:color w:val="467886" w:themeColor="hyperlink"/>
      <w:u w:val="single"/>
    </w:rPr>
  </w:style>
  <w:style w:type="character" w:styleId="UnresolvedMention">
    <w:name w:val="Unresolved Mention"/>
    <w:basedOn w:val="DefaultParagraphFont"/>
    <w:uiPriority w:val="99"/>
    <w:semiHidden/>
    <w:unhideWhenUsed/>
    <w:rsid w:val="004042BD"/>
    <w:rPr>
      <w:color w:val="605E5C"/>
      <w:shd w:val="clear" w:color="auto" w:fill="E1DFDD"/>
    </w:rPr>
  </w:style>
  <w:style w:type="paragraph" w:styleId="CommentText">
    <w:name w:val="annotation text"/>
    <w:basedOn w:val="Normal"/>
    <w:link w:val="CommentTextChar"/>
    <w:uiPriority w:val="99"/>
    <w:unhideWhenUsed/>
    <w:rsid w:val="003810D8"/>
    <w:pPr>
      <w:spacing w:line="240"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3810D8"/>
    <w:rPr>
      <w:rFonts w:ascii="Calibri" w:eastAsia="Calibri" w:hAnsi="Calibri" w:cs="Calibri"/>
      <w:kern w:val="0"/>
      <w:sz w:val="20"/>
      <w:szCs w:val="20"/>
      <w14:ligatures w14:val="none"/>
    </w:rPr>
  </w:style>
  <w:style w:type="character" w:styleId="CommentReference">
    <w:name w:val="annotation reference"/>
    <w:basedOn w:val="DefaultParagraphFont"/>
    <w:uiPriority w:val="99"/>
    <w:semiHidden/>
    <w:unhideWhenUsed/>
    <w:rsid w:val="003810D8"/>
    <w:rPr>
      <w:sz w:val="16"/>
      <w:szCs w:val="16"/>
    </w:rPr>
  </w:style>
  <w:style w:type="table" w:styleId="GridTable2">
    <w:name w:val="Grid Table 2"/>
    <w:basedOn w:val="TableNormal"/>
    <w:uiPriority w:val="47"/>
    <w:rsid w:val="0068308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8523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52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39A"/>
  </w:style>
  <w:style w:type="paragraph" w:styleId="Footer">
    <w:name w:val="footer"/>
    <w:basedOn w:val="Normal"/>
    <w:link w:val="FooterChar"/>
    <w:uiPriority w:val="99"/>
    <w:unhideWhenUsed/>
    <w:rsid w:val="00852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39A"/>
  </w:style>
  <w:style w:type="table" w:styleId="TableGrid">
    <w:name w:val="Table Grid"/>
    <w:basedOn w:val="TableNormal"/>
    <w:uiPriority w:val="39"/>
    <w:rsid w:val="00095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184E"/>
    <w:pPr>
      <w:widowControl w:val="0"/>
      <w:autoSpaceDE w:val="0"/>
      <w:autoSpaceDN w:val="0"/>
      <w:adjustRightInd w:val="0"/>
      <w:spacing w:after="0" w:line="240" w:lineRule="auto"/>
    </w:pPr>
    <w:rPr>
      <w:rFonts w:ascii="Calibri" w:eastAsia="Times New Roman" w:hAnsi="Calibri" w:cs="Calibri"/>
      <w:color w:val="000000"/>
      <w:kern w:val="0"/>
      <w:lang w:val="en-CA" w:eastAsia="en-CA"/>
      <w14:ligatures w14:val="none"/>
    </w:rPr>
  </w:style>
  <w:style w:type="paragraph" w:styleId="BalloonText">
    <w:name w:val="Balloon Text"/>
    <w:basedOn w:val="Normal"/>
    <w:link w:val="BalloonTextChar"/>
    <w:uiPriority w:val="99"/>
    <w:semiHidden/>
    <w:unhideWhenUsed/>
    <w:rsid w:val="00064EF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4EF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249E5"/>
    <w:rPr>
      <w:rFonts w:asciiTheme="minorHAnsi" w:eastAsiaTheme="minorHAnsi" w:hAnsiTheme="minorHAnsi" w:cstheme="minorBidi"/>
      <w:b/>
      <w:bCs/>
      <w:kern w:val="2"/>
      <w14:ligatures w14:val="standardContextual"/>
    </w:rPr>
  </w:style>
  <w:style w:type="character" w:customStyle="1" w:styleId="CommentSubjectChar">
    <w:name w:val="Comment Subject Char"/>
    <w:basedOn w:val="CommentTextChar"/>
    <w:link w:val="CommentSubject"/>
    <w:uiPriority w:val="99"/>
    <w:semiHidden/>
    <w:rsid w:val="004249E5"/>
    <w:rPr>
      <w:rFonts w:ascii="Calibri" w:eastAsia="Calibri" w:hAnsi="Calibri" w:cs="Calibri"/>
      <w:b/>
      <w:bCs/>
      <w:kern w:val="0"/>
      <w:sz w:val="20"/>
      <w:szCs w:val="20"/>
      <w14:ligatures w14:val="none"/>
    </w:rPr>
  </w:style>
  <w:style w:type="paragraph" w:styleId="Revision">
    <w:name w:val="Revision"/>
    <w:hidden/>
    <w:uiPriority w:val="99"/>
    <w:semiHidden/>
    <w:rsid w:val="00411FF3"/>
    <w:pPr>
      <w:spacing w:after="0" w:line="240" w:lineRule="auto"/>
    </w:pPr>
  </w:style>
  <w:style w:type="table" w:styleId="GridTable6Colorful">
    <w:name w:val="Grid Table 6 Colorful"/>
    <w:basedOn w:val="TableNormal"/>
    <w:uiPriority w:val="51"/>
    <w:rsid w:val="00B76D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B76D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1269">
      <w:bodyDiv w:val="1"/>
      <w:marLeft w:val="0"/>
      <w:marRight w:val="0"/>
      <w:marTop w:val="0"/>
      <w:marBottom w:val="0"/>
      <w:divBdr>
        <w:top w:val="none" w:sz="0" w:space="0" w:color="auto"/>
        <w:left w:val="none" w:sz="0" w:space="0" w:color="auto"/>
        <w:bottom w:val="none" w:sz="0" w:space="0" w:color="auto"/>
        <w:right w:val="none" w:sz="0" w:space="0" w:color="auto"/>
      </w:divBdr>
      <w:divsChild>
        <w:div w:id="1611085656">
          <w:marLeft w:val="0"/>
          <w:marRight w:val="0"/>
          <w:marTop w:val="0"/>
          <w:marBottom w:val="0"/>
          <w:divBdr>
            <w:top w:val="none" w:sz="0" w:space="0" w:color="auto"/>
            <w:left w:val="none" w:sz="0" w:space="0" w:color="auto"/>
            <w:bottom w:val="none" w:sz="0" w:space="0" w:color="auto"/>
            <w:right w:val="none" w:sz="0" w:space="0" w:color="auto"/>
          </w:divBdr>
        </w:div>
        <w:div w:id="345866088">
          <w:marLeft w:val="0"/>
          <w:marRight w:val="0"/>
          <w:marTop w:val="0"/>
          <w:marBottom w:val="0"/>
          <w:divBdr>
            <w:top w:val="none" w:sz="0" w:space="0" w:color="auto"/>
            <w:left w:val="none" w:sz="0" w:space="0" w:color="auto"/>
            <w:bottom w:val="none" w:sz="0" w:space="0" w:color="auto"/>
            <w:right w:val="none" w:sz="0" w:space="0" w:color="auto"/>
          </w:divBdr>
        </w:div>
        <w:div w:id="1555922478">
          <w:marLeft w:val="0"/>
          <w:marRight w:val="0"/>
          <w:marTop w:val="0"/>
          <w:marBottom w:val="0"/>
          <w:divBdr>
            <w:top w:val="none" w:sz="0" w:space="0" w:color="auto"/>
            <w:left w:val="none" w:sz="0" w:space="0" w:color="auto"/>
            <w:bottom w:val="none" w:sz="0" w:space="0" w:color="auto"/>
            <w:right w:val="none" w:sz="0" w:space="0" w:color="auto"/>
          </w:divBdr>
        </w:div>
        <w:div w:id="661083635">
          <w:marLeft w:val="0"/>
          <w:marRight w:val="0"/>
          <w:marTop w:val="0"/>
          <w:marBottom w:val="0"/>
          <w:divBdr>
            <w:top w:val="none" w:sz="0" w:space="0" w:color="auto"/>
            <w:left w:val="none" w:sz="0" w:space="0" w:color="auto"/>
            <w:bottom w:val="none" w:sz="0" w:space="0" w:color="auto"/>
            <w:right w:val="none" w:sz="0" w:space="0" w:color="auto"/>
          </w:divBdr>
        </w:div>
        <w:div w:id="882181401">
          <w:marLeft w:val="0"/>
          <w:marRight w:val="0"/>
          <w:marTop w:val="0"/>
          <w:marBottom w:val="0"/>
          <w:divBdr>
            <w:top w:val="none" w:sz="0" w:space="0" w:color="auto"/>
            <w:left w:val="none" w:sz="0" w:space="0" w:color="auto"/>
            <w:bottom w:val="none" w:sz="0" w:space="0" w:color="auto"/>
            <w:right w:val="none" w:sz="0" w:space="0" w:color="auto"/>
          </w:divBdr>
        </w:div>
        <w:div w:id="742029294">
          <w:marLeft w:val="0"/>
          <w:marRight w:val="0"/>
          <w:marTop w:val="0"/>
          <w:marBottom w:val="0"/>
          <w:divBdr>
            <w:top w:val="none" w:sz="0" w:space="0" w:color="auto"/>
            <w:left w:val="none" w:sz="0" w:space="0" w:color="auto"/>
            <w:bottom w:val="none" w:sz="0" w:space="0" w:color="auto"/>
            <w:right w:val="none" w:sz="0" w:space="0" w:color="auto"/>
          </w:divBdr>
        </w:div>
        <w:div w:id="2048946">
          <w:marLeft w:val="0"/>
          <w:marRight w:val="0"/>
          <w:marTop w:val="0"/>
          <w:marBottom w:val="0"/>
          <w:divBdr>
            <w:top w:val="none" w:sz="0" w:space="0" w:color="auto"/>
            <w:left w:val="none" w:sz="0" w:space="0" w:color="auto"/>
            <w:bottom w:val="none" w:sz="0" w:space="0" w:color="auto"/>
            <w:right w:val="none" w:sz="0" w:space="0" w:color="auto"/>
          </w:divBdr>
        </w:div>
        <w:div w:id="1877424128">
          <w:marLeft w:val="0"/>
          <w:marRight w:val="0"/>
          <w:marTop w:val="0"/>
          <w:marBottom w:val="0"/>
          <w:divBdr>
            <w:top w:val="none" w:sz="0" w:space="0" w:color="auto"/>
            <w:left w:val="none" w:sz="0" w:space="0" w:color="auto"/>
            <w:bottom w:val="none" w:sz="0" w:space="0" w:color="auto"/>
            <w:right w:val="none" w:sz="0" w:space="0" w:color="auto"/>
          </w:divBdr>
        </w:div>
        <w:div w:id="434401557">
          <w:marLeft w:val="0"/>
          <w:marRight w:val="0"/>
          <w:marTop w:val="0"/>
          <w:marBottom w:val="0"/>
          <w:divBdr>
            <w:top w:val="none" w:sz="0" w:space="0" w:color="auto"/>
            <w:left w:val="none" w:sz="0" w:space="0" w:color="auto"/>
            <w:bottom w:val="none" w:sz="0" w:space="0" w:color="auto"/>
            <w:right w:val="none" w:sz="0" w:space="0" w:color="auto"/>
          </w:divBdr>
        </w:div>
        <w:div w:id="1760909228">
          <w:marLeft w:val="0"/>
          <w:marRight w:val="0"/>
          <w:marTop w:val="0"/>
          <w:marBottom w:val="0"/>
          <w:divBdr>
            <w:top w:val="none" w:sz="0" w:space="0" w:color="auto"/>
            <w:left w:val="none" w:sz="0" w:space="0" w:color="auto"/>
            <w:bottom w:val="none" w:sz="0" w:space="0" w:color="auto"/>
            <w:right w:val="none" w:sz="0" w:space="0" w:color="auto"/>
          </w:divBdr>
        </w:div>
        <w:div w:id="1689982496">
          <w:marLeft w:val="0"/>
          <w:marRight w:val="0"/>
          <w:marTop w:val="0"/>
          <w:marBottom w:val="0"/>
          <w:divBdr>
            <w:top w:val="none" w:sz="0" w:space="0" w:color="auto"/>
            <w:left w:val="none" w:sz="0" w:space="0" w:color="auto"/>
            <w:bottom w:val="none" w:sz="0" w:space="0" w:color="auto"/>
            <w:right w:val="none" w:sz="0" w:space="0" w:color="auto"/>
          </w:divBdr>
        </w:div>
        <w:div w:id="815687385">
          <w:marLeft w:val="0"/>
          <w:marRight w:val="0"/>
          <w:marTop w:val="0"/>
          <w:marBottom w:val="0"/>
          <w:divBdr>
            <w:top w:val="none" w:sz="0" w:space="0" w:color="auto"/>
            <w:left w:val="none" w:sz="0" w:space="0" w:color="auto"/>
            <w:bottom w:val="none" w:sz="0" w:space="0" w:color="auto"/>
            <w:right w:val="none" w:sz="0" w:space="0" w:color="auto"/>
          </w:divBdr>
        </w:div>
        <w:div w:id="1128667673">
          <w:marLeft w:val="0"/>
          <w:marRight w:val="0"/>
          <w:marTop w:val="0"/>
          <w:marBottom w:val="0"/>
          <w:divBdr>
            <w:top w:val="none" w:sz="0" w:space="0" w:color="auto"/>
            <w:left w:val="none" w:sz="0" w:space="0" w:color="auto"/>
            <w:bottom w:val="none" w:sz="0" w:space="0" w:color="auto"/>
            <w:right w:val="none" w:sz="0" w:space="0" w:color="auto"/>
          </w:divBdr>
        </w:div>
        <w:div w:id="2114547658">
          <w:marLeft w:val="0"/>
          <w:marRight w:val="0"/>
          <w:marTop w:val="0"/>
          <w:marBottom w:val="0"/>
          <w:divBdr>
            <w:top w:val="none" w:sz="0" w:space="0" w:color="auto"/>
            <w:left w:val="none" w:sz="0" w:space="0" w:color="auto"/>
            <w:bottom w:val="none" w:sz="0" w:space="0" w:color="auto"/>
            <w:right w:val="none" w:sz="0" w:space="0" w:color="auto"/>
          </w:divBdr>
        </w:div>
        <w:div w:id="56707258">
          <w:marLeft w:val="0"/>
          <w:marRight w:val="0"/>
          <w:marTop w:val="0"/>
          <w:marBottom w:val="0"/>
          <w:divBdr>
            <w:top w:val="none" w:sz="0" w:space="0" w:color="auto"/>
            <w:left w:val="none" w:sz="0" w:space="0" w:color="auto"/>
            <w:bottom w:val="none" w:sz="0" w:space="0" w:color="auto"/>
            <w:right w:val="none" w:sz="0" w:space="0" w:color="auto"/>
          </w:divBdr>
        </w:div>
        <w:div w:id="552737778">
          <w:marLeft w:val="0"/>
          <w:marRight w:val="0"/>
          <w:marTop w:val="0"/>
          <w:marBottom w:val="0"/>
          <w:divBdr>
            <w:top w:val="none" w:sz="0" w:space="0" w:color="auto"/>
            <w:left w:val="none" w:sz="0" w:space="0" w:color="auto"/>
            <w:bottom w:val="none" w:sz="0" w:space="0" w:color="auto"/>
            <w:right w:val="none" w:sz="0" w:space="0" w:color="auto"/>
          </w:divBdr>
        </w:div>
        <w:div w:id="877859312">
          <w:marLeft w:val="0"/>
          <w:marRight w:val="0"/>
          <w:marTop w:val="0"/>
          <w:marBottom w:val="0"/>
          <w:divBdr>
            <w:top w:val="none" w:sz="0" w:space="0" w:color="auto"/>
            <w:left w:val="none" w:sz="0" w:space="0" w:color="auto"/>
            <w:bottom w:val="none" w:sz="0" w:space="0" w:color="auto"/>
            <w:right w:val="none" w:sz="0" w:space="0" w:color="auto"/>
          </w:divBdr>
        </w:div>
        <w:div w:id="1087077449">
          <w:marLeft w:val="0"/>
          <w:marRight w:val="0"/>
          <w:marTop w:val="0"/>
          <w:marBottom w:val="0"/>
          <w:divBdr>
            <w:top w:val="none" w:sz="0" w:space="0" w:color="auto"/>
            <w:left w:val="none" w:sz="0" w:space="0" w:color="auto"/>
            <w:bottom w:val="none" w:sz="0" w:space="0" w:color="auto"/>
            <w:right w:val="none" w:sz="0" w:space="0" w:color="auto"/>
          </w:divBdr>
        </w:div>
        <w:div w:id="2101559996">
          <w:marLeft w:val="0"/>
          <w:marRight w:val="0"/>
          <w:marTop w:val="0"/>
          <w:marBottom w:val="0"/>
          <w:divBdr>
            <w:top w:val="none" w:sz="0" w:space="0" w:color="auto"/>
            <w:left w:val="none" w:sz="0" w:space="0" w:color="auto"/>
            <w:bottom w:val="none" w:sz="0" w:space="0" w:color="auto"/>
            <w:right w:val="none" w:sz="0" w:space="0" w:color="auto"/>
          </w:divBdr>
        </w:div>
        <w:div w:id="1834253724">
          <w:marLeft w:val="0"/>
          <w:marRight w:val="0"/>
          <w:marTop w:val="0"/>
          <w:marBottom w:val="0"/>
          <w:divBdr>
            <w:top w:val="none" w:sz="0" w:space="0" w:color="auto"/>
            <w:left w:val="none" w:sz="0" w:space="0" w:color="auto"/>
            <w:bottom w:val="none" w:sz="0" w:space="0" w:color="auto"/>
            <w:right w:val="none" w:sz="0" w:space="0" w:color="auto"/>
          </w:divBdr>
        </w:div>
        <w:div w:id="1282152452">
          <w:marLeft w:val="0"/>
          <w:marRight w:val="0"/>
          <w:marTop w:val="0"/>
          <w:marBottom w:val="0"/>
          <w:divBdr>
            <w:top w:val="none" w:sz="0" w:space="0" w:color="auto"/>
            <w:left w:val="none" w:sz="0" w:space="0" w:color="auto"/>
            <w:bottom w:val="none" w:sz="0" w:space="0" w:color="auto"/>
            <w:right w:val="none" w:sz="0" w:space="0" w:color="auto"/>
          </w:divBdr>
        </w:div>
        <w:div w:id="155268668">
          <w:marLeft w:val="0"/>
          <w:marRight w:val="0"/>
          <w:marTop w:val="0"/>
          <w:marBottom w:val="0"/>
          <w:divBdr>
            <w:top w:val="none" w:sz="0" w:space="0" w:color="auto"/>
            <w:left w:val="none" w:sz="0" w:space="0" w:color="auto"/>
            <w:bottom w:val="none" w:sz="0" w:space="0" w:color="auto"/>
            <w:right w:val="none" w:sz="0" w:space="0" w:color="auto"/>
          </w:divBdr>
        </w:div>
        <w:div w:id="851455587">
          <w:marLeft w:val="0"/>
          <w:marRight w:val="0"/>
          <w:marTop w:val="0"/>
          <w:marBottom w:val="0"/>
          <w:divBdr>
            <w:top w:val="none" w:sz="0" w:space="0" w:color="auto"/>
            <w:left w:val="none" w:sz="0" w:space="0" w:color="auto"/>
            <w:bottom w:val="none" w:sz="0" w:space="0" w:color="auto"/>
            <w:right w:val="none" w:sz="0" w:space="0" w:color="auto"/>
          </w:divBdr>
        </w:div>
        <w:div w:id="1462578480">
          <w:marLeft w:val="0"/>
          <w:marRight w:val="0"/>
          <w:marTop w:val="0"/>
          <w:marBottom w:val="0"/>
          <w:divBdr>
            <w:top w:val="none" w:sz="0" w:space="0" w:color="auto"/>
            <w:left w:val="none" w:sz="0" w:space="0" w:color="auto"/>
            <w:bottom w:val="none" w:sz="0" w:space="0" w:color="auto"/>
            <w:right w:val="none" w:sz="0" w:space="0" w:color="auto"/>
          </w:divBdr>
        </w:div>
        <w:div w:id="2140492189">
          <w:marLeft w:val="0"/>
          <w:marRight w:val="0"/>
          <w:marTop w:val="0"/>
          <w:marBottom w:val="0"/>
          <w:divBdr>
            <w:top w:val="none" w:sz="0" w:space="0" w:color="auto"/>
            <w:left w:val="none" w:sz="0" w:space="0" w:color="auto"/>
            <w:bottom w:val="none" w:sz="0" w:space="0" w:color="auto"/>
            <w:right w:val="none" w:sz="0" w:space="0" w:color="auto"/>
          </w:divBdr>
        </w:div>
        <w:div w:id="1617954093">
          <w:marLeft w:val="0"/>
          <w:marRight w:val="0"/>
          <w:marTop w:val="0"/>
          <w:marBottom w:val="0"/>
          <w:divBdr>
            <w:top w:val="none" w:sz="0" w:space="0" w:color="auto"/>
            <w:left w:val="none" w:sz="0" w:space="0" w:color="auto"/>
            <w:bottom w:val="none" w:sz="0" w:space="0" w:color="auto"/>
            <w:right w:val="none" w:sz="0" w:space="0" w:color="auto"/>
          </w:divBdr>
        </w:div>
        <w:div w:id="761996225">
          <w:marLeft w:val="0"/>
          <w:marRight w:val="0"/>
          <w:marTop w:val="0"/>
          <w:marBottom w:val="0"/>
          <w:divBdr>
            <w:top w:val="none" w:sz="0" w:space="0" w:color="auto"/>
            <w:left w:val="none" w:sz="0" w:space="0" w:color="auto"/>
            <w:bottom w:val="none" w:sz="0" w:space="0" w:color="auto"/>
            <w:right w:val="none" w:sz="0" w:space="0" w:color="auto"/>
          </w:divBdr>
        </w:div>
        <w:div w:id="1883594393">
          <w:marLeft w:val="0"/>
          <w:marRight w:val="0"/>
          <w:marTop w:val="0"/>
          <w:marBottom w:val="0"/>
          <w:divBdr>
            <w:top w:val="none" w:sz="0" w:space="0" w:color="auto"/>
            <w:left w:val="none" w:sz="0" w:space="0" w:color="auto"/>
            <w:bottom w:val="none" w:sz="0" w:space="0" w:color="auto"/>
            <w:right w:val="none" w:sz="0" w:space="0" w:color="auto"/>
          </w:divBdr>
        </w:div>
        <w:div w:id="388264776">
          <w:marLeft w:val="0"/>
          <w:marRight w:val="0"/>
          <w:marTop w:val="0"/>
          <w:marBottom w:val="0"/>
          <w:divBdr>
            <w:top w:val="none" w:sz="0" w:space="0" w:color="auto"/>
            <w:left w:val="none" w:sz="0" w:space="0" w:color="auto"/>
            <w:bottom w:val="none" w:sz="0" w:space="0" w:color="auto"/>
            <w:right w:val="none" w:sz="0" w:space="0" w:color="auto"/>
          </w:divBdr>
        </w:div>
        <w:div w:id="2105877840">
          <w:marLeft w:val="0"/>
          <w:marRight w:val="0"/>
          <w:marTop w:val="0"/>
          <w:marBottom w:val="0"/>
          <w:divBdr>
            <w:top w:val="none" w:sz="0" w:space="0" w:color="auto"/>
            <w:left w:val="none" w:sz="0" w:space="0" w:color="auto"/>
            <w:bottom w:val="none" w:sz="0" w:space="0" w:color="auto"/>
            <w:right w:val="none" w:sz="0" w:space="0" w:color="auto"/>
          </w:divBdr>
        </w:div>
        <w:div w:id="720713847">
          <w:marLeft w:val="0"/>
          <w:marRight w:val="0"/>
          <w:marTop w:val="0"/>
          <w:marBottom w:val="0"/>
          <w:divBdr>
            <w:top w:val="none" w:sz="0" w:space="0" w:color="auto"/>
            <w:left w:val="none" w:sz="0" w:space="0" w:color="auto"/>
            <w:bottom w:val="none" w:sz="0" w:space="0" w:color="auto"/>
            <w:right w:val="none" w:sz="0" w:space="0" w:color="auto"/>
          </w:divBdr>
        </w:div>
        <w:div w:id="825517598">
          <w:marLeft w:val="0"/>
          <w:marRight w:val="0"/>
          <w:marTop w:val="0"/>
          <w:marBottom w:val="0"/>
          <w:divBdr>
            <w:top w:val="none" w:sz="0" w:space="0" w:color="auto"/>
            <w:left w:val="none" w:sz="0" w:space="0" w:color="auto"/>
            <w:bottom w:val="none" w:sz="0" w:space="0" w:color="auto"/>
            <w:right w:val="none" w:sz="0" w:space="0" w:color="auto"/>
          </w:divBdr>
        </w:div>
        <w:div w:id="768235036">
          <w:marLeft w:val="0"/>
          <w:marRight w:val="0"/>
          <w:marTop w:val="0"/>
          <w:marBottom w:val="0"/>
          <w:divBdr>
            <w:top w:val="none" w:sz="0" w:space="0" w:color="auto"/>
            <w:left w:val="none" w:sz="0" w:space="0" w:color="auto"/>
            <w:bottom w:val="none" w:sz="0" w:space="0" w:color="auto"/>
            <w:right w:val="none" w:sz="0" w:space="0" w:color="auto"/>
          </w:divBdr>
        </w:div>
        <w:div w:id="519394322">
          <w:marLeft w:val="0"/>
          <w:marRight w:val="0"/>
          <w:marTop w:val="0"/>
          <w:marBottom w:val="0"/>
          <w:divBdr>
            <w:top w:val="none" w:sz="0" w:space="0" w:color="auto"/>
            <w:left w:val="none" w:sz="0" w:space="0" w:color="auto"/>
            <w:bottom w:val="none" w:sz="0" w:space="0" w:color="auto"/>
            <w:right w:val="none" w:sz="0" w:space="0" w:color="auto"/>
          </w:divBdr>
        </w:div>
        <w:div w:id="835924432">
          <w:marLeft w:val="0"/>
          <w:marRight w:val="0"/>
          <w:marTop w:val="0"/>
          <w:marBottom w:val="0"/>
          <w:divBdr>
            <w:top w:val="none" w:sz="0" w:space="0" w:color="auto"/>
            <w:left w:val="none" w:sz="0" w:space="0" w:color="auto"/>
            <w:bottom w:val="none" w:sz="0" w:space="0" w:color="auto"/>
            <w:right w:val="none" w:sz="0" w:space="0" w:color="auto"/>
          </w:divBdr>
        </w:div>
        <w:div w:id="194268951">
          <w:marLeft w:val="0"/>
          <w:marRight w:val="0"/>
          <w:marTop w:val="0"/>
          <w:marBottom w:val="0"/>
          <w:divBdr>
            <w:top w:val="none" w:sz="0" w:space="0" w:color="auto"/>
            <w:left w:val="none" w:sz="0" w:space="0" w:color="auto"/>
            <w:bottom w:val="none" w:sz="0" w:space="0" w:color="auto"/>
            <w:right w:val="none" w:sz="0" w:space="0" w:color="auto"/>
          </w:divBdr>
        </w:div>
        <w:div w:id="484011748">
          <w:marLeft w:val="0"/>
          <w:marRight w:val="0"/>
          <w:marTop w:val="0"/>
          <w:marBottom w:val="0"/>
          <w:divBdr>
            <w:top w:val="none" w:sz="0" w:space="0" w:color="auto"/>
            <w:left w:val="none" w:sz="0" w:space="0" w:color="auto"/>
            <w:bottom w:val="none" w:sz="0" w:space="0" w:color="auto"/>
            <w:right w:val="none" w:sz="0" w:space="0" w:color="auto"/>
          </w:divBdr>
        </w:div>
        <w:div w:id="2143689692">
          <w:marLeft w:val="0"/>
          <w:marRight w:val="0"/>
          <w:marTop w:val="0"/>
          <w:marBottom w:val="0"/>
          <w:divBdr>
            <w:top w:val="none" w:sz="0" w:space="0" w:color="auto"/>
            <w:left w:val="none" w:sz="0" w:space="0" w:color="auto"/>
            <w:bottom w:val="none" w:sz="0" w:space="0" w:color="auto"/>
            <w:right w:val="none" w:sz="0" w:space="0" w:color="auto"/>
          </w:divBdr>
        </w:div>
        <w:div w:id="624970150">
          <w:marLeft w:val="0"/>
          <w:marRight w:val="0"/>
          <w:marTop w:val="0"/>
          <w:marBottom w:val="0"/>
          <w:divBdr>
            <w:top w:val="none" w:sz="0" w:space="0" w:color="auto"/>
            <w:left w:val="none" w:sz="0" w:space="0" w:color="auto"/>
            <w:bottom w:val="none" w:sz="0" w:space="0" w:color="auto"/>
            <w:right w:val="none" w:sz="0" w:space="0" w:color="auto"/>
          </w:divBdr>
        </w:div>
        <w:div w:id="219951144">
          <w:marLeft w:val="0"/>
          <w:marRight w:val="0"/>
          <w:marTop w:val="0"/>
          <w:marBottom w:val="0"/>
          <w:divBdr>
            <w:top w:val="none" w:sz="0" w:space="0" w:color="auto"/>
            <w:left w:val="none" w:sz="0" w:space="0" w:color="auto"/>
            <w:bottom w:val="none" w:sz="0" w:space="0" w:color="auto"/>
            <w:right w:val="none" w:sz="0" w:space="0" w:color="auto"/>
          </w:divBdr>
        </w:div>
        <w:div w:id="1925718534">
          <w:marLeft w:val="0"/>
          <w:marRight w:val="0"/>
          <w:marTop w:val="0"/>
          <w:marBottom w:val="0"/>
          <w:divBdr>
            <w:top w:val="none" w:sz="0" w:space="0" w:color="auto"/>
            <w:left w:val="none" w:sz="0" w:space="0" w:color="auto"/>
            <w:bottom w:val="none" w:sz="0" w:space="0" w:color="auto"/>
            <w:right w:val="none" w:sz="0" w:space="0" w:color="auto"/>
          </w:divBdr>
        </w:div>
      </w:divsChild>
    </w:div>
    <w:div w:id="40324688">
      <w:bodyDiv w:val="1"/>
      <w:marLeft w:val="0"/>
      <w:marRight w:val="0"/>
      <w:marTop w:val="0"/>
      <w:marBottom w:val="0"/>
      <w:divBdr>
        <w:top w:val="none" w:sz="0" w:space="0" w:color="auto"/>
        <w:left w:val="none" w:sz="0" w:space="0" w:color="auto"/>
        <w:bottom w:val="none" w:sz="0" w:space="0" w:color="auto"/>
        <w:right w:val="none" w:sz="0" w:space="0" w:color="auto"/>
      </w:divBdr>
      <w:divsChild>
        <w:div w:id="409816467">
          <w:marLeft w:val="0"/>
          <w:marRight w:val="0"/>
          <w:marTop w:val="0"/>
          <w:marBottom w:val="0"/>
          <w:divBdr>
            <w:top w:val="none" w:sz="0" w:space="0" w:color="auto"/>
            <w:left w:val="none" w:sz="0" w:space="0" w:color="auto"/>
            <w:bottom w:val="none" w:sz="0" w:space="0" w:color="auto"/>
            <w:right w:val="none" w:sz="0" w:space="0" w:color="auto"/>
          </w:divBdr>
        </w:div>
        <w:div w:id="230307870">
          <w:marLeft w:val="0"/>
          <w:marRight w:val="0"/>
          <w:marTop w:val="0"/>
          <w:marBottom w:val="0"/>
          <w:divBdr>
            <w:top w:val="none" w:sz="0" w:space="0" w:color="auto"/>
            <w:left w:val="none" w:sz="0" w:space="0" w:color="auto"/>
            <w:bottom w:val="none" w:sz="0" w:space="0" w:color="auto"/>
            <w:right w:val="none" w:sz="0" w:space="0" w:color="auto"/>
          </w:divBdr>
        </w:div>
        <w:div w:id="1660575838">
          <w:marLeft w:val="0"/>
          <w:marRight w:val="0"/>
          <w:marTop w:val="0"/>
          <w:marBottom w:val="0"/>
          <w:divBdr>
            <w:top w:val="none" w:sz="0" w:space="0" w:color="auto"/>
            <w:left w:val="none" w:sz="0" w:space="0" w:color="auto"/>
            <w:bottom w:val="none" w:sz="0" w:space="0" w:color="auto"/>
            <w:right w:val="none" w:sz="0" w:space="0" w:color="auto"/>
          </w:divBdr>
        </w:div>
        <w:div w:id="1589466555">
          <w:marLeft w:val="0"/>
          <w:marRight w:val="0"/>
          <w:marTop w:val="0"/>
          <w:marBottom w:val="0"/>
          <w:divBdr>
            <w:top w:val="none" w:sz="0" w:space="0" w:color="auto"/>
            <w:left w:val="none" w:sz="0" w:space="0" w:color="auto"/>
            <w:bottom w:val="none" w:sz="0" w:space="0" w:color="auto"/>
            <w:right w:val="none" w:sz="0" w:space="0" w:color="auto"/>
          </w:divBdr>
        </w:div>
        <w:div w:id="52850885">
          <w:marLeft w:val="0"/>
          <w:marRight w:val="0"/>
          <w:marTop w:val="0"/>
          <w:marBottom w:val="0"/>
          <w:divBdr>
            <w:top w:val="none" w:sz="0" w:space="0" w:color="auto"/>
            <w:left w:val="none" w:sz="0" w:space="0" w:color="auto"/>
            <w:bottom w:val="none" w:sz="0" w:space="0" w:color="auto"/>
            <w:right w:val="none" w:sz="0" w:space="0" w:color="auto"/>
          </w:divBdr>
        </w:div>
        <w:div w:id="1586911524">
          <w:marLeft w:val="0"/>
          <w:marRight w:val="0"/>
          <w:marTop w:val="0"/>
          <w:marBottom w:val="0"/>
          <w:divBdr>
            <w:top w:val="none" w:sz="0" w:space="0" w:color="auto"/>
            <w:left w:val="none" w:sz="0" w:space="0" w:color="auto"/>
            <w:bottom w:val="none" w:sz="0" w:space="0" w:color="auto"/>
            <w:right w:val="none" w:sz="0" w:space="0" w:color="auto"/>
          </w:divBdr>
        </w:div>
        <w:div w:id="431777311">
          <w:marLeft w:val="0"/>
          <w:marRight w:val="0"/>
          <w:marTop w:val="0"/>
          <w:marBottom w:val="0"/>
          <w:divBdr>
            <w:top w:val="none" w:sz="0" w:space="0" w:color="auto"/>
            <w:left w:val="none" w:sz="0" w:space="0" w:color="auto"/>
            <w:bottom w:val="none" w:sz="0" w:space="0" w:color="auto"/>
            <w:right w:val="none" w:sz="0" w:space="0" w:color="auto"/>
          </w:divBdr>
        </w:div>
        <w:div w:id="167185621">
          <w:marLeft w:val="0"/>
          <w:marRight w:val="0"/>
          <w:marTop w:val="0"/>
          <w:marBottom w:val="0"/>
          <w:divBdr>
            <w:top w:val="none" w:sz="0" w:space="0" w:color="auto"/>
            <w:left w:val="none" w:sz="0" w:space="0" w:color="auto"/>
            <w:bottom w:val="none" w:sz="0" w:space="0" w:color="auto"/>
            <w:right w:val="none" w:sz="0" w:space="0" w:color="auto"/>
          </w:divBdr>
        </w:div>
        <w:div w:id="553082922">
          <w:marLeft w:val="0"/>
          <w:marRight w:val="0"/>
          <w:marTop w:val="0"/>
          <w:marBottom w:val="0"/>
          <w:divBdr>
            <w:top w:val="none" w:sz="0" w:space="0" w:color="auto"/>
            <w:left w:val="none" w:sz="0" w:space="0" w:color="auto"/>
            <w:bottom w:val="none" w:sz="0" w:space="0" w:color="auto"/>
            <w:right w:val="none" w:sz="0" w:space="0" w:color="auto"/>
          </w:divBdr>
        </w:div>
        <w:div w:id="1823540789">
          <w:marLeft w:val="0"/>
          <w:marRight w:val="0"/>
          <w:marTop w:val="0"/>
          <w:marBottom w:val="0"/>
          <w:divBdr>
            <w:top w:val="none" w:sz="0" w:space="0" w:color="auto"/>
            <w:left w:val="none" w:sz="0" w:space="0" w:color="auto"/>
            <w:bottom w:val="none" w:sz="0" w:space="0" w:color="auto"/>
            <w:right w:val="none" w:sz="0" w:space="0" w:color="auto"/>
          </w:divBdr>
        </w:div>
        <w:div w:id="1673221245">
          <w:marLeft w:val="0"/>
          <w:marRight w:val="0"/>
          <w:marTop w:val="0"/>
          <w:marBottom w:val="0"/>
          <w:divBdr>
            <w:top w:val="none" w:sz="0" w:space="0" w:color="auto"/>
            <w:left w:val="none" w:sz="0" w:space="0" w:color="auto"/>
            <w:bottom w:val="none" w:sz="0" w:space="0" w:color="auto"/>
            <w:right w:val="none" w:sz="0" w:space="0" w:color="auto"/>
          </w:divBdr>
        </w:div>
        <w:div w:id="623581384">
          <w:marLeft w:val="0"/>
          <w:marRight w:val="0"/>
          <w:marTop w:val="0"/>
          <w:marBottom w:val="0"/>
          <w:divBdr>
            <w:top w:val="none" w:sz="0" w:space="0" w:color="auto"/>
            <w:left w:val="none" w:sz="0" w:space="0" w:color="auto"/>
            <w:bottom w:val="none" w:sz="0" w:space="0" w:color="auto"/>
            <w:right w:val="none" w:sz="0" w:space="0" w:color="auto"/>
          </w:divBdr>
        </w:div>
        <w:div w:id="1884636275">
          <w:marLeft w:val="0"/>
          <w:marRight w:val="0"/>
          <w:marTop w:val="0"/>
          <w:marBottom w:val="0"/>
          <w:divBdr>
            <w:top w:val="none" w:sz="0" w:space="0" w:color="auto"/>
            <w:left w:val="none" w:sz="0" w:space="0" w:color="auto"/>
            <w:bottom w:val="none" w:sz="0" w:space="0" w:color="auto"/>
            <w:right w:val="none" w:sz="0" w:space="0" w:color="auto"/>
          </w:divBdr>
        </w:div>
        <w:div w:id="741953000">
          <w:marLeft w:val="0"/>
          <w:marRight w:val="0"/>
          <w:marTop w:val="0"/>
          <w:marBottom w:val="0"/>
          <w:divBdr>
            <w:top w:val="none" w:sz="0" w:space="0" w:color="auto"/>
            <w:left w:val="none" w:sz="0" w:space="0" w:color="auto"/>
            <w:bottom w:val="none" w:sz="0" w:space="0" w:color="auto"/>
            <w:right w:val="none" w:sz="0" w:space="0" w:color="auto"/>
          </w:divBdr>
        </w:div>
        <w:div w:id="1620212709">
          <w:marLeft w:val="0"/>
          <w:marRight w:val="0"/>
          <w:marTop w:val="0"/>
          <w:marBottom w:val="0"/>
          <w:divBdr>
            <w:top w:val="none" w:sz="0" w:space="0" w:color="auto"/>
            <w:left w:val="none" w:sz="0" w:space="0" w:color="auto"/>
            <w:bottom w:val="none" w:sz="0" w:space="0" w:color="auto"/>
            <w:right w:val="none" w:sz="0" w:space="0" w:color="auto"/>
          </w:divBdr>
        </w:div>
        <w:div w:id="200241025">
          <w:marLeft w:val="0"/>
          <w:marRight w:val="0"/>
          <w:marTop w:val="0"/>
          <w:marBottom w:val="0"/>
          <w:divBdr>
            <w:top w:val="none" w:sz="0" w:space="0" w:color="auto"/>
            <w:left w:val="none" w:sz="0" w:space="0" w:color="auto"/>
            <w:bottom w:val="none" w:sz="0" w:space="0" w:color="auto"/>
            <w:right w:val="none" w:sz="0" w:space="0" w:color="auto"/>
          </w:divBdr>
        </w:div>
        <w:div w:id="1227884752">
          <w:marLeft w:val="0"/>
          <w:marRight w:val="0"/>
          <w:marTop w:val="0"/>
          <w:marBottom w:val="0"/>
          <w:divBdr>
            <w:top w:val="none" w:sz="0" w:space="0" w:color="auto"/>
            <w:left w:val="none" w:sz="0" w:space="0" w:color="auto"/>
            <w:bottom w:val="none" w:sz="0" w:space="0" w:color="auto"/>
            <w:right w:val="none" w:sz="0" w:space="0" w:color="auto"/>
          </w:divBdr>
        </w:div>
        <w:div w:id="904268055">
          <w:marLeft w:val="0"/>
          <w:marRight w:val="0"/>
          <w:marTop w:val="0"/>
          <w:marBottom w:val="0"/>
          <w:divBdr>
            <w:top w:val="none" w:sz="0" w:space="0" w:color="auto"/>
            <w:left w:val="none" w:sz="0" w:space="0" w:color="auto"/>
            <w:bottom w:val="none" w:sz="0" w:space="0" w:color="auto"/>
            <w:right w:val="none" w:sz="0" w:space="0" w:color="auto"/>
          </w:divBdr>
        </w:div>
        <w:div w:id="1637836282">
          <w:marLeft w:val="0"/>
          <w:marRight w:val="0"/>
          <w:marTop w:val="0"/>
          <w:marBottom w:val="0"/>
          <w:divBdr>
            <w:top w:val="none" w:sz="0" w:space="0" w:color="auto"/>
            <w:left w:val="none" w:sz="0" w:space="0" w:color="auto"/>
            <w:bottom w:val="none" w:sz="0" w:space="0" w:color="auto"/>
            <w:right w:val="none" w:sz="0" w:space="0" w:color="auto"/>
          </w:divBdr>
        </w:div>
        <w:div w:id="844251153">
          <w:marLeft w:val="0"/>
          <w:marRight w:val="0"/>
          <w:marTop w:val="0"/>
          <w:marBottom w:val="0"/>
          <w:divBdr>
            <w:top w:val="none" w:sz="0" w:space="0" w:color="auto"/>
            <w:left w:val="none" w:sz="0" w:space="0" w:color="auto"/>
            <w:bottom w:val="none" w:sz="0" w:space="0" w:color="auto"/>
            <w:right w:val="none" w:sz="0" w:space="0" w:color="auto"/>
          </w:divBdr>
        </w:div>
        <w:div w:id="1181240313">
          <w:marLeft w:val="0"/>
          <w:marRight w:val="0"/>
          <w:marTop w:val="0"/>
          <w:marBottom w:val="0"/>
          <w:divBdr>
            <w:top w:val="none" w:sz="0" w:space="0" w:color="auto"/>
            <w:left w:val="none" w:sz="0" w:space="0" w:color="auto"/>
            <w:bottom w:val="none" w:sz="0" w:space="0" w:color="auto"/>
            <w:right w:val="none" w:sz="0" w:space="0" w:color="auto"/>
          </w:divBdr>
        </w:div>
        <w:div w:id="467087545">
          <w:marLeft w:val="0"/>
          <w:marRight w:val="0"/>
          <w:marTop w:val="0"/>
          <w:marBottom w:val="0"/>
          <w:divBdr>
            <w:top w:val="none" w:sz="0" w:space="0" w:color="auto"/>
            <w:left w:val="none" w:sz="0" w:space="0" w:color="auto"/>
            <w:bottom w:val="none" w:sz="0" w:space="0" w:color="auto"/>
            <w:right w:val="none" w:sz="0" w:space="0" w:color="auto"/>
          </w:divBdr>
        </w:div>
        <w:div w:id="719673433">
          <w:marLeft w:val="0"/>
          <w:marRight w:val="0"/>
          <w:marTop w:val="0"/>
          <w:marBottom w:val="0"/>
          <w:divBdr>
            <w:top w:val="none" w:sz="0" w:space="0" w:color="auto"/>
            <w:left w:val="none" w:sz="0" w:space="0" w:color="auto"/>
            <w:bottom w:val="none" w:sz="0" w:space="0" w:color="auto"/>
            <w:right w:val="none" w:sz="0" w:space="0" w:color="auto"/>
          </w:divBdr>
        </w:div>
        <w:div w:id="1411275194">
          <w:marLeft w:val="0"/>
          <w:marRight w:val="0"/>
          <w:marTop w:val="0"/>
          <w:marBottom w:val="0"/>
          <w:divBdr>
            <w:top w:val="none" w:sz="0" w:space="0" w:color="auto"/>
            <w:left w:val="none" w:sz="0" w:space="0" w:color="auto"/>
            <w:bottom w:val="none" w:sz="0" w:space="0" w:color="auto"/>
            <w:right w:val="none" w:sz="0" w:space="0" w:color="auto"/>
          </w:divBdr>
        </w:div>
        <w:div w:id="1993369091">
          <w:marLeft w:val="0"/>
          <w:marRight w:val="0"/>
          <w:marTop w:val="0"/>
          <w:marBottom w:val="0"/>
          <w:divBdr>
            <w:top w:val="none" w:sz="0" w:space="0" w:color="auto"/>
            <w:left w:val="none" w:sz="0" w:space="0" w:color="auto"/>
            <w:bottom w:val="none" w:sz="0" w:space="0" w:color="auto"/>
            <w:right w:val="none" w:sz="0" w:space="0" w:color="auto"/>
          </w:divBdr>
        </w:div>
        <w:div w:id="747730335">
          <w:marLeft w:val="0"/>
          <w:marRight w:val="0"/>
          <w:marTop w:val="0"/>
          <w:marBottom w:val="0"/>
          <w:divBdr>
            <w:top w:val="none" w:sz="0" w:space="0" w:color="auto"/>
            <w:left w:val="none" w:sz="0" w:space="0" w:color="auto"/>
            <w:bottom w:val="none" w:sz="0" w:space="0" w:color="auto"/>
            <w:right w:val="none" w:sz="0" w:space="0" w:color="auto"/>
          </w:divBdr>
        </w:div>
        <w:div w:id="1162698832">
          <w:marLeft w:val="0"/>
          <w:marRight w:val="0"/>
          <w:marTop w:val="0"/>
          <w:marBottom w:val="0"/>
          <w:divBdr>
            <w:top w:val="none" w:sz="0" w:space="0" w:color="auto"/>
            <w:left w:val="none" w:sz="0" w:space="0" w:color="auto"/>
            <w:bottom w:val="none" w:sz="0" w:space="0" w:color="auto"/>
            <w:right w:val="none" w:sz="0" w:space="0" w:color="auto"/>
          </w:divBdr>
        </w:div>
        <w:div w:id="759956653">
          <w:marLeft w:val="0"/>
          <w:marRight w:val="0"/>
          <w:marTop w:val="0"/>
          <w:marBottom w:val="0"/>
          <w:divBdr>
            <w:top w:val="none" w:sz="0" w:space="0" w:color="auto"/>
            <w:left w:val="none" w:sz="0" w:space="0" w:color="auto"/>
            <w:bottom w:val="none" w:sz="0" w:space="0" w:color="auto"/>
            <w:right w:val="none" w:sz="0" w:space="0" w:color="auto"/>
          </w:divBdr>
        </w:div>
        <w:div w:id="1649935720">
          <w:marLeft w:val="0"/>
          <w:marRight w:val="0"/>
          <w:marTop w:val="0"/>
          <w:marBottom w:val="0"/>
          <w:divBdr>
            <w:top w:val="none" w:sz="0" w:space="0" w:color="auto"/>
            <w:left w:val="none" w:sz="0" w:space="0" w:color="auto"/>
            <w:bottom w:val="none" w:sz="0" w:space="0" w:color="auto"/>
            <w:right w:val="none" w:sz="0" w:space="0" w:color="auto"/>
          </w:divBdr>
        </w:div>
        <w:div w:id="479806326">
          <w:marLeft w:val="0"/>
          <w:marRight w:val="0"/>
          <w:marTop w:val="0"/>
          <w:marBottom w:val="0"/>
          <w:divBdr>
            <w:top w:val="none" w:sz="0" w:space="0" w:color="auto"/>
            <w:left w:val="none" w:sz="0" w:space="0" w:color="auto"/>
            <w:bottom w:val="none" w:sz="0" w:space="0" w:color="auto"/>
            <w:right w:val="none" w:sz="0" w:space="0" w:color="auto"/>
          </w:divBdr>
        </w:div>
        <w:div w:id="738678144">
          <w:marLeft w:val="0"/>
          <w:marRight w:val="0"/>
          <w:marTop w:val="0"/>
          <w:marBottom w:val="0"/>
          <w:divBdr>
            <w:top w:val="none" w:sz="0" w:space="0" w:color="auto"/>
            <w:left w:val="none" w:sz="0" w:space="0" w:color="auto"/>
            <w:bottom w:val="none" w:sz="0" w:space="0" w:color="auto"/>
            <w:right w:val="none" w:sz="0" w:space="0" w:color="auto"/>
          </w:divBdr>
        </w:div>
        <w:div w:id="975985428">
          <w:marLeft w:val="0"/>
          <w:marRight w:val="0"/>
          <w:marTop w:val="0"/>
          <w:marBottom w:val="0"/>
          <w:divBdr>
            <w:top w:val="none" w:sz="0" w:space="0" w:color="auto"/>
            <w:left w:val="none" w:sz="0" w:space="0" w:color="auto"/>
            <w:bottom w:val="none" w:sz="0" w:space="0" w:color="auto"/>
            <w:right w:val="none" w:sz="0" w:space="0" w:color="auto"/>
          </w:divBdr>
        </w:div>
        <w:div w:id="47923936">
          <w:marLeft w:val="0"/>
          <w:marRight w:val="0"/>
          <w:marTop w:val="0"/>
          <w:marBottom w:val="0"/>
          <w:divBdr>
            <w:top w:val="none" w:sz="0" w:space="0" w:color="auto"/>
            <w:left w:val="none" w:sz="0" w:space="0" w:color="auto"/>
            <w:bottom w:val="none" w:sz="0" w:space="0" w:color="auto"/>
            <w:right w:val="none" w:sz="0" w:space="0" w:color="auto"/>
          </w:divBdr>
        </w:div>
        <w:div w:id="459805495">
          <w:marLeft w:val="0"/>
          <w:marRight w:val="0"/>
          <w:marTop w:val="0"/>
          <w:marBottom w:val="0"/>
          <w:divBdr>
            <w:top w:val="none" w:sz="0" w:space="0" w:color="auto"/>
            <w:left w:val="none" w:sz="0" w:space="0" w:color="auto"/>
            <w:bottom w:val="none" w:sz="0" w:space="0" w:color="auto"/>
            <w:right w:val="none" w:sz="0" w:space="0" w:color="auto"/>
          </w:divBdr>
        </w:div>
        <w:div w:id="1465005855">
          <w:marLeft w:val="0"/>
          <w:marRight w:val="0"/>
          <w:marTop w:val="0"/>
          <w:marBottom w:val="0"/>
          <w:divBdr>
            <w:top w:val="none" w:sz="0" w:space="0" w:color="auto"/>
            <w:left w:val="none" w:sz="0" w:space="0" w:color="auto"/>
            <w:bottom w:val="none" w:sz="0" w:space="0" w:color="auto"/>
            <w:right w:val="none" w:sz="0" w:space="0" w:color="auto"/>
          </w:divBdr>
        </w:div>
        <w:div w:id="1589147795">
          <w:marLeft w:val="0"/>
          <w:marRight w:val="0"/>
          <w:marTop w:val="0"/>
          <w:marBottom w:val="0"/>
          <w:divBdr>
            <w:top w:val="none" w:sz="0" w:space="0" w:color="auto"/>
            <w:left w:val="none" w:sz="0" w:space="0" w:color="auto"/>
            <w:bottom w:val="none" w:sz="0" w:space="0" w:color="auto"/>
            <w:right w:val="none" w:sz="0" w:space="0" w:color="auto"/>
          </w:divBdr>
        </w:div>
        <w:div w:id="512038831">
          <w:marLeft w:val="0"/>
          <w:marRight w:val="0"/>
          <w:marTop w:val="0"/>
          <w:marBottom w:val="0"/>
          <w:divBdr>
            <w:top w:val="none" w:sz="0" w:space="0" w:color="auto"/>
            <w:left w:val="none" w:sz="0" w:space="0" w:color="auto"/>
            <w:bottom w:val="none" w:sz="0" w:space="0" w:color="auto"/>
            <w:right w:val="none" w:sz="0" w:space="0" w:color="auto"/>
          </w:divBdr>
        </w:div>
        <w:div w:id="276331319">
          <w:marLeft w:val="0"/>
          <w:marRight w:val="0"/>
          <w:marTop w:val="0"/>
          <w:marBottom w:val="0"/>
          <w:divBdr>
            <w:top w:val="none" w:sz="0" w:space="0" w:color="auto"/>
            <w:left w:val="none" w:sz="0" w:space="0" w:color="auto"/>
            <w:bottom w:val="none" w:sz="0" w:space="0" w:color="auto"/>
            <w:right w:val="none" w:sz="0" w:space="0" w:color="auto"/>
          </w:divBdr>
        </w:div>
        <w:div w:id="1817214589">
          <w:marLeft w:val="0"/>
          <w:marRight w:val="0"/>
          <w:marTop w:val="0"/>
          <w:marBottom w:val="0"/>
          <w:divBdr>
            <w:top w:val="none" w:sz="0" w:space="0" w:color="auto"/>
            <w:left w:val="none" w:sz="0" w:space="0" w:color="auto"/>
            <w:bottom w:val="none" w:sz="0" w:space="0" w:color="auto"/>
            <w:right w:val="none" w:sz="0" w:space="0" w:color="auto"/>
          </w:divBdr>
        </w:div>
        <w:div w:id="624652160">
          <w:marLeft w:val="0"/>
          <w:marRight w:val="0"/>
          <w:marTop w:val="0"/>
          <w:marBottom w:val="0"/>
          <w:divBdr>
            <w:top w:val="none" w:sz="0" w:space="0" w:color="auto"/>
            <w:left w:val="none" w:sz="0" w:space="0" w:color="auto"/>
            <w:bottom w:val="none" w:sz="0" w:space="0" w:color="auto"/>
            <w:right w:val="none" w:sz="0" w:space="0" w:color="auto"/>
          </w:divBdr>
        </w:div>
        <w:div w:id="2005696484">
          <w:marLeft w:val="0"/>
          <w:marRight w:val="0"/>
          <w:marTop w:val="0"/>
          <w:marBottom w:val="0"/>
          <w:divBdr>
            <w:top w:val="none" w:sz="0" w:space="0" w:color="auto"/>
            <w:left w:val="none" w:sz="0" w:space="0" w:color="auto"/>
            <w:bottom w:val="none" w:sz="0" w:space="0" w:color="auto"/>
            <w:right w:val="none" w:sz="0" w:space="0" w:color="auto"/>
          </w:divBdr>
        </w:div>
        <w:div w:id="2059547830">
          <w:marLeft w:val="0"/>
          <w:marRight w:val="0"/>
          <w:marTop w:val="0"/>
          <w:marBottom w:val="0"/>
          <w:divBdr>
            <w:top w:val="none" w:sz="0" w:space="0" w:color="auto"/>
            <w:left w:val="none" w:sz="0" w:space="0" w:color="auto"/>
            <w:bottom w:val="none" w:sz="0" w:space="0" w:color="auto"/>
            <w:right w:val="none" w:sz="0" w:space="0" w:color="auto"/>
          </w:divBdr>
        </w:div>
        <w:div w:id="202865595">
          <w:marLeft w:val="0"/>
          <w:marRight w:val="0"/>
          <w:marTop w:val="0"/>
          <w:marBottom w:val="0"/>
          <w:divBdr>
            <w:top w:val="none" w:sz="0" w:space="0" w:color="auto"/>
            <w:left w:val="none" w:sz="0" w:space="0" w:color="auto"/>
            <w:bottom w:val="none" w:sz="0" w:space="0" w:color="auto"/>
            <w:right w:val="none" w:sz="0" w:space="0" w:color="auto"/>
          </w:divBdr>
        </w:div>
        <w:div w:id="1248340336">
          <w:marLeft w:val="0"/>
          <w:marRight w:val="0"/>
          <w:marTop w:val="0"/>
          <w:marBottom w:val="0"/>
          <w:divBdr>
            <w:top w:val="none" w:sz="0" w:space="0" w:color="auto"/>
            <w:left w:val="none" w:sz="0" w:space="0" w:color="auto"/>
            <w:bottom w:val="none" w:sz="0" w:space="0" w:color="auto"/>
            <w:right w:val="none" w:sz="0" w:space="0" w:color="auto"/>
          </w:divBdr>
        </w:div>
        <w:div w:id="66269379">
          <w:marLeft w:val="0"/>
          <w:marRight w:val="0"/>
          <w:marTop w:val="0"/>
          <w:marBottom w:val="0"/>
          <w:divBdr>
            <w:top w:val="none" w:sz="0" w:space="0" w:color="auto"/>
            <w:left w:val="none" w:sz="0" w:space="0" w:color="auto"/>
            <w:bottom w:val="none" w:sz="0" w:space="0" w:color="auto"/>
            <w:right w:val="none" w:sz="0" w:space="0" w:color="auto"/>
          </w:divBdr>
        </w:div>
      </w:divsChild>
    </w:div>
    <w:div w:id="56361775">
      <w:bodyDiv w:val="1"/>
      <w:marLeft w:val="0"/>
      <w:marRight w:val="0"/>
      <w:marTop w:val="0"/>
      <w:marBottom w:val="0"/>
      <w:divBdr>
        <w:top w:val="none" w:sz="0" w:space="0" w:color="auto"/>
        <w:left w:val="none" w:sz="0" w:space="0" w:color="auto"/>
        <w:bottom w:val="none" w:sz="0" w:space="0" w:color="auto"/>
        <w:right w:val="none" w:sz="0" w:space="0" w:color="auto"/>
      </w:divBdr>
    </w:div>
    <w:div w:id="61608343">
      <w:bodyDiv w:val="1"/>
      <w:marLeft w:val="0"/>
      <w:marRight w:val="0"/>
      <w:marTop w:val="0"/>
      <w:marBottom w:val="0"/>
      <w:divBdr>
        <w:top w:val="none" w:sz="0" w:space="0" w:color="auto"/>
        <w:left w:val="none" w:sz="0" w:space="0" w:color="auto"/>
        <w:bottom w:val="none" w:sz="0" w:space="0" w:color="auto"/>
        <w:right w:val="none" w:sz="0" w:space="0" w:color="auto"/>
      </w:divBdr>
      <w:divsChild>
        <w:div w:id="1864711033">
          <w:marLeft w:val="0"/>
          <w:marRight w:val="0"/>
          <w:marTop w:val="0"/>
          <w:marBottom w:val="0"/>
          <w:divBdr>
            <w:top w:val="none" w:sz="0" w:space="0" w:color="auto"/>
            <w:left w:val="none" w:sz="0" w:space="0" w:color="auto"/>
            <w:bottom w:val="none" w:sz="0" w:space="0" w:color="auto"/>
            <w:right w:val="none" w:sz="0" w:space="0" w:color="auto"/>
          </w:divBdr>
        </w:div>
        <w:div w:id="696083987">
          <w:marLeft w:val="0"/>
          <w:marRight w:val="0"/>
          <w:marTop w:val="0"/>
          <w:marBottom w:val="0"/>
          <w:divBdr>
            <w:top w:val="none" w:sz="0" w:space="0" w:color="auto"/>
            <w:left w:val="none" w:sz="0" w:space="0" w:color="auto"/>
            <w:bottom w:val="none" w:sz="0" w:space="0" w:color="auto"/>
            <w:right w:val="none" w:sz="0" w:space="0" w:color="auto"/>
          </w:divBdr>
        </w:div>
        <w:div w:id="1877740923">
          <w:marLeft w:val="0"/>
          <w:marRight w:val="0"/>
          <w:marTop w:val="0"/>
          <w:marBottom w:val="0"/>
          <w:divBdr>
            <w:top w:val="none" w:sz="0" w:space="0" w:color="auto"/>
            <w:left w:val="none" w:sz="0" w:space="0" w:color="auto"/>
            <w:bottom w:val="none" w:sz="0" w:space="0" w:color="auto"/>
            <w:right w:val="none" w:sz="0" w:space="0" w:color="auto"/>
          </w:divBdr>
        </w:div>
        <w:div w:id="528613870">
          <w:marLeft w:val="0"/>
          <w:marRight w:val="0"/>
          <w:marTop w:val="0"/>
          <w:marBottom w:val="0"/>
          <w:divBdr>
            <w:top w:val="none" w:sz="0" w:space="0" w:color="auto"/>
            <w:left w:val="none" w:sz="0" w:space="0" w:color="auto"/>
            <w:bottom w:val="none" w:sz="0" w:space="0" w:color="auto"/>
            <w:right w:val="none" w:sz="0" w:space="0" w:color="auto"/>
          </w:divBdr>
        </w:div>
        <w:div w:id="1481266467">
          <w:marLeft w:val="0"/>
          <w:marRight w:val="0"/>
          <w:marTop w:val="0"/>
          <w:marBottom w:val="0"/>
          <w:divBdr>
            <w:top w:val="none" w:sz="0" w:space="0" w:color="auto"/>
            <w:left w:val="none" w:sz="0" w:space="0" w:color="auto"/>
            <w:bottom w:val="none" w:sz="0" w:space="0" w:color="auto"/>
            <w:right w:val="none" w:sz="0" w:space="0" w:color="auto"/>
          </w:divBdr>
        </w:div>
        <w:div w:id="988901087">
          <w:marLeft w:val="0"/>
          <w:marRight w:val="0"/>
          <w:marTop w:val="0"/>
          <w:marBottom w:val="0"/>
          <w:divBdr>
            <w:top w:val="none" w:sz="0" w:space="0" w:color="auto"/>
            <w:left w:val="none" w:sz="0" w:space="0" w:color="auto"/>
            <w:bottom w:val="none" w:sz="0" w:space="0" w:color="auto"/>
            <w:right w:val="none" w:sz="0" w:space="0" w:color="auto"/>
          </w:divBdr>
        </w:div>
        <w:div w:id="1499617620">
          <w:marLeft w:val="0"/>
          <w:marRight w:val="0"/>
          <w:marTop w:val="0"/>
          <w:marBottom w:val="0"/>
          <w:divBdr>
            <w:top w:val="none" w:sz="0" w:space="0" w:color="auto"/>
            <w:left w:val="none" w:sz="0" w:space="0" w:color="auto"/>
            <w:bottom w:val="none" w:sz="0" w:space="0" w:color="auto"/>
            <w:right w:val="none" w:sz="0" w:space="0" w:color="auto"/>
          </w:divBdr>
        </w:div>
        <w:div w:id="163279541">
          <w:marLeft w:val="0"/>
          <w:marRight w:val="0"/>
          <w:marTop w:val="0"/>
          <w:marBottom w:val="0"/>
          <w:divBdr>
            <w:top w:val="none" w:sz="0" w:space="0" w:color="auto"/>
            <w:left w:val="none" w:sz="0" w:space="0" w:color="auto"/>
            <w:bottom w:val="none" w:sz="0" w:space="0" w:color="auto"/>
            <w:right w:val="none" w:sz="0" w:space="0" w:color="auto"/>
          </w:divBdr>
        </w:div>
        <w:div w:id="429664655">
          <w:marLeft w:val="0"/>
          <w:marRight w:val="0"/>
          <w:marTop w:val="0"/>
          <w:marBottom w:val="0"/>
          <w:divBdr>
            <w:top w:val="none" w:sz="0" w:space="0" w:color="auto"/>
            <w:left w:val="none" w:sz="0" w:space="0" w:color="auto"/>
            <w:bottom w:val="none" w:sz="0" w:space="0" w:color="auto"/>
            <w:right w:val="none" w:sz="0" w:space="0" w:color="auto"/>
          </w:divBdr>
        </w:div>
        <w:div w:id="614603942">
          <w:marLeft w:val="0"/>
          <w:marRight w:val="0"/>
          <w:marTop w:val="0"/>
          <w:marBottom w:val="0"/>
          <w:divBdr>
            <w:top w:val="none" w:sz="0" w:space="0" w:color="auto"/>
            <w:left w:val="none" w:sz="0" w:space="0" w:color="auto"/>
            <w:bottom w:val="none" w:sz="0" w:space="0" w:color="auto"/>
            <w:right w:val="none" w:sz="0" w:space="0" w:color="auto"/>
          </w:divBdr>
        </w:div>
        <w:div w:id="1348141137">
          <w:marLeft w:val="0"/>
          <w:marRight w:val="0"/>
          <w:marTop w:val="0"/>
          <w:marBottom w:val="0"/>
          <w:divBdr>
            <w:top w:val="none" w:sz="0" w:space="0" w:color="auto"/>
            <w:left w:val="none" w:sz="0" w:space="0" w:color="auto"/>
            <w:bottom w:val="none" w:sz="0" w:space="0" w:color="auto"/>
            <w:right w:val="none" w:sz="0" w:space="0" w:color="auto"/>
          </w:divBdr>
        </w:div>
        <w:div w:id="1175918213">
          <w:marLeft w:val="0"/>
          <w:marRight w:val="0"/>
          <w:marTop w:val="0"/>
          <w:marBottom w:val="0"/>
          <w:divBdr>
            <w:top w:val="none" w:sz="0" w:space="0" w:color="auto"/>
            <w:left w:val="none" w:sz="0" w:space="0" w:color="auto"/>
            <w:bottom w:val="none" w:sz="0" w:space="0" w:color="auto"/>
            <w:right w:val="none" w:sz="0" w:space="0" w:color="auto"/>
          </w:divBdr>
        </w:div>
        <w:div w:id="1666585953">
          <w:marLeft w:val="0"/>
          <w:marRight w:val="0"/>
          <w:marTop w:val="0"/>
          <w:marBottom w:val="0"/>
          <w:divBdr>
            <w:top w:val="none" w:sz="0" w:space="0" w:color="auto"/>
            <w:left w:val="none" w:sz="0" w:space="0" w:color="auto"/>
            <w:bottom w:val="none" w:sz="0" w:space="0" w:color="auto"/>
            <w:right w:val="none" w:sz="0" w:space="0" w:color="auto"/>
          </w:divBdr>
        </w:div>
        <w:div w:id="487330767">
          <w:marLeft w:val="0"/>
          <w:marRight w:val="0"/>
          <w:marTop w:val="0"/>
          <w:marBottom w:val="0"/>
          <w:divBdr>
            <w:top w:val="none" w:sz="0" w:space="0" w:color="auto"/>
            <w:left w:val="none" w:sz="0" w:space="0" w:color="auto"/>
            <w:bottom w:val="none" w:sz="0" w:space="0" w:color="auto"/>
            <w:right w:val="none" w:sz="0" w:space="0" w:color="auto"/>
          </w:divBdr>
        </w:div>
        <w:div w:id="1445924019">
          <w:marLeft w:val="0"/>
          <w:marRight w:val="0"/>
          <w:marTop w:val="0"/>
          <w:marBottom w:val="0"/>
          <w:divBdr>
            <w:top w:val="none" w:sz="0" w:space="0" w:color="auto"/>
            <w:left w:val="none" w:sz="0" w:space="0" w:color="auto"/>
            <w:bottom w:val="none" w:sz="0" w:space="0" w:color="auto"/>
            <w:right w:val="none" w:sz="0" w:space="0" w:color="auto"/>
          </w:divBdr>
        </w:div>
        <w:div w:id="149684468">
          <w:marLeft w:val="0"/>
          <w:marRight w:val="0"/>
          <w:marTop w:val="0"/>
          <w:marBottom w:val="0"/>
          <w:divBdr>
            <w:top w:val="none" w:sz="0" w:space="0" w:color="auto"/>
            <w:left w:val="none" w:sz="0" w:space="0" w:color="auto"/>
            <w:bottom w:val="none" w:sz="0" w:space="0" w:color="auto"/>
            <w:right w:val="none" w:sz="0" w:space="0" w:color="auto"/>
          </w:divBdr>
        </w:div>
        <w:div w:id="1229342013">
          <w:marLeft w:val="0"/>
          <w:marRight w:val="0"/>
          <w:marTop w:val="0"/>
          <w:marBottom w:val="0"/>
          <w:divBdr>
            <w:top w:val="none" w:sz="0" w:space="0" w:color="auto"/>
            <w:left w:val="none" w:sz="0" w:space="0" w:color="auto"/>
            <w:bottom w:val="none" w:sz="0" w:space="0" w:color="auto"/>
            <w:right w:val="none" w:sz="0" w:space="0" w:color="auto"/>
          </w:divBdr>
        </w:div>
        <w:div w:id="1360082934">
          <w:marLeft w:val="0"/>
          <w:marRight w:val="0"/>
          <w:marTop w:val="0"/>
          <w:marBottom w:val="0"/>
          <w:divBdr>
            <w:top w:val="none" w:sz="0" w:space="0" w:color="auto"/>
            <w:left w:val="none" w:sz="0" w:space="0" w:color="auto"/>
            <w:bottom w:val="none" w:sz="0" w:space="0" w:color="auto"/>
            <w:right w:val="none" w:sz="0" w:space="0" w:color="auto"/>
          </w:divBdr>
        </w:div>
        <w:div w:id="573780884">
          <w:marLeft w:val="0"/>
          <w:marRight w:val="0"/>
          <w:marTop w:val="0"/>
          <w:marBottom w:val="0"/>
          <w:divBdr>
            <w:top w:val="none" w:sz="0" w:space="0" w:color="auto"/>
            <w:left w:val="none" w:sz="0" w:space="0" w:color="auto"/>
            <w:bottom w:val="none" w:sz="0" w:space="0" w:color="auto"/>
            <w:right w:val="none" w:sz="0" w:space="0" w:color="auto"/>
          </w:divBdr>
        </w:div>
        <w:div w:id="1427578544">
          <w:marLeft w:val="0"/>
          <w:marRight w:val="0"/>
          <w:marTop w:val="0"/>
          <w:marBottom w:val="0"/>
          <w:divBdr>
            <w:top w:val="none" w:sz="0" w:space="0" w:color="auto"/>
            <w:left w:val="none" w:sz="0" w:space="0" w:color="auto"/>
            <w:bottom w:val="none" w:sz="0" w:space="0" w:color="auto"/>
            <w:right w:val="none" w:sz="0" w:space="0" w:color="auto"/>
          </w:divBdr>
        </w:div>
        <w:div w:id="1917014745">
          <w:marLeft w:val="0"/>
          <w:marRight w:val="0"/>
          <w:marTop w:val="0"/>
          <w:marBottom w:val="0"/>
          <w:divBdr>
            <w:top w:val="none" w:sz="0" w:space="0" w:color="auto"/>
            <w:left w:val="none" w:sz="0" w:space="0" w:color="auto"/>
            <w:bottom w:val="none" w:sz="0" w:space="0" w:color="auto"/>
            <w:right w:val="none" w:sz="0" w:space="0" w:color="auto"/>
          </w:divBdr>
        </w:div>
        <w:div w:id="1972593535">
          <w:marLeft w:val="0"/>
          <w:marRight w:val="0"/>
          <w:marTop w:val="0"/>
          <w:marBottom w:val="0"/>
          <w:divBdr>
            <w:top w:val="none" w:sz="0" w:space="0" w:color="auto"/>
            <w:left w:val="none" w:sz="0" w:space="0" w:color="auto"/>
            <w:bottom w:val="none" w:sz="0" w:space="0" w:color="auto"/>
            <w:right w:val="none" w:sz="0" w:space="0" w:color="auto"/>
          </w:divBdr>
        </w:div>
        <w:div w:id="1640379533">
          <w:marLeft w:val="0"/>
          <w:marRight w:val="0"/>
          <w:marTop w:val="0"/>
          <w:marBottom w:val="0"/>
          <w:divBdr>
            <w:top w:val="none" w:sz="0" w:space="0" w:color="auto"/>
            <w:left w:val="none" w:sz="0" w:space="0" w:color="auto"/>
            <w:bottom w:val="none" w:sz="0" w:space="0" w:color="auto"/>
            <w:right w:val="none" w:sz="0" w:space="0" w:color="auto"/>
          </w:divBdr>
        </w:div>
      </w:divsChild>
    </w:div>
    <w:div w:id="73862400">
      <w:bodyDiv w:val="1"/>
      <w:marLeft w:val="0"/>
      <w:marRight w:val="0"/>
      <w:marTop w:val="0"/>
      <w:marBottom w:val="0"/>
      <w:divBdr>
        <w:top w:val="none" w:sz="0" w:space="0" w:color="auto"/>
        <w:left w:val="none" w:sz="0" w:space="0" w:color="auto"/>
        <w:bottom w:val="none" w:sz="0" w:space="0" w:color="auto"/>
        <w:right w:val="none" w:sz="0" w:space="0" w:color="auto"/>
      </w:divBdr>
      <w:divsChild>
        <w:div w:id="587543675">
          <w:marLeft w:val="0"/>
          <w:marRight w:val="0"/>
          <w:marTop w:val="0"/>
          <w:marBottom w:val="0"/>
          <w:divBdr>
            <w:top w:val="none" w:sz="0" w:space="0" w:color="auto"/>
            <w:left w:val="none" w:sz="0" w:space="0" w:color="auto"/>
            <w:bottom w:val="none" w:sz="0" w:space="0" w:color="auto"/>
            <w:right w:val="none" w:sz="0" w:space="0" w:color="auto"/>
          </w:divBdr>
        </w:div>
        <w:div w:id="658922229">
          <w:marLeft w:val="0"/>
          <w:marRight w:val="0"/>
          <w:marTop w:val="0"/>
          <w:marBottom w:val="0"/>
          <w:divBdr>
            <w:top w:val="none" w:sz="0" w:space="0" w:color="auto"/>
            <w:left w:val="none" w:sz="0" w:space="0" w:color="auto"/>
            <w:bottom w:val="none" w:sz="0" w:space="0" w:color="auto"/>
            <w:right w:val="none" w:sz="0" w:space="0" w:color="auto"/>
          </w:divBdr>
        </w:div>
        <w:div w:id="461313445">
          <w:marLeft w:val="0"/>
          <w:marRight w:val="0"/>
          <w:marTop w:val="0"/>
          <w:marBottom w:val="0"/>
          <w:divBdr>
            <w:top w:val="none" w:sz="0" w:space="0" w:color="auto"/>
            <w:left w:val="none" w:sz="0" w:space="0" w:color="auto"/>
            <w:bottom w:val="none" w:sz="0" w:space="0" w:color="auto"/>
            <w:right w:val="none" w:sz="0" w:space="0" w:color="auto"/>
          </w:divBdr>
        </w:div>
        <w:div w:id="188378770">
          <w:marLeft w:val="0"/>
          <w:marRight w:val="0"/>
          <w:marTop w:val="0"/>
          <w:marBottom w:val="0"/>
          <w:divBdr>
            <w:top w:val="none" w:sz="0" w:space="0" w:color="auto"/>
            <w:left w:val="none" w:sz="0" w:space="0" w:color="auto"/>
            <w:bottom w:val="none" w:sz="0" w:space="0" w:color="auto"/>
            <w:right w:val="none" w:sz="0" w:space="0" w:color="auto"/>
          </w:divBdr>
        </w:div>
        <w:div w:id="1109617546">
          <w:marLeft w:val="0"/>
          <w:marRight w:val="0"/>
          <w:marTop w:val="0"/>
          <w:marBottom w:val="0"/>
          <w:divBdr>
            <w:top w:val="none" w:sz="0" w:space="0" w:color="auto"/>
            <w:left w:val="none" w:sz="0" w:space="0" w:color="auto"/>
            <w:bottom w:val="none" w:sz="0" w:space="0" w:color="auto"/>
            <w:right w:val="none" w:sz="0" w:space="0" w:color="auto"/>
          </w:divBdr>
        </w:div>
        <w:div w:id="615529617">
          <w:marLeft w:val="0"/>
          <w:marRight w:val="0"/>
          <w:marTop w:val="0"/>
          <w:marBottom w:val="0"/>
          <w:divBdr>
            <w:top w:val="none" w:sz="0" w:space="0" w:color="auto"/>
            <w:left w:val="none" w:sz="0" w:space="0" w:color="auto"/>
            <w:bottom w:val="none" w:sz="0" w:space="0" w:color="auto"/>
            <w:right w:val="none" w:sz="0" w:space="0" w:color="auto"/>
          </w:divBdr>
        </w:div>
        <w:div w:id="1437867873">
          <w:marLeft w:val="0"/>
          <w:marRight w:val="0"/>
          <w:marTop w:val="0"/>
          <w:marBottom w:val="0"/>
          <w:divBdr>
            <w:top w:val="none" w:sz="0" w:space="0" w:color="auto"/>
            <w:left w:val="none" w:sz="0" w:space="0" w:color="auto"/>
            <w:bottom w:val="none" w:sz="0" w:space="0" w:color="auto"/>
            <w:right w:val="none" w:sz="0" w:space="0" w:color="auto"/>
          </w:divBdr>
        </w:div>
        <w:div w:id="132868278">
          <w:marLeft w:val="0"/>
          <w:marRight w:val="0"/>
          <w:marTop w:val="0"/>
          <w:marBottom w:val="0"/>
          <w:divBdr>
            <w:top w:val="none" w:sz="0" w:space="0" w:color="auto"/>
            <w:left w:val="none" w:sz="0" w:space="0" w:color="auto"/>
            <w:bottom w:val="none" w:sz="0" w:space="0" w:color="auto"/>
            <w:right w:val="none" w:sz="0" w:space="0" w:color="auto"/>
          </w:divBdr>
        </w:div>
        <w:div w:id="1224635142">
          <w:marLeft w:val="0"/>
          <w:marRight w:val="0"/>
          <w:marTop w:val="0"/>
          <w:marBottom w:val="0"/>
          <w:divBdr>
            <w:top w:val="none" w:sz="0" w:space="0" w:color="auto"/>
            <w:left w:val="none" w:sz="0" w:space="0" w:color="auto"/>
            <w:bottom w:val="none" w:sz="0" w:space="0" w:color="auto"/>
            <w:right w:val="none" w:sz="0" w:space="0" w:color="auto"/>
          </w:divBdr>
        </w:div>
        <w:div w:id="632634774">
          <w:marLeft w:val="0"/>
          <w:marRight w:val="0"/>
          <w:marTop w:val="0"/>
          <w:marBottom w:val="0"/>
          <w:divBdr>
            <w:top w:val="none" w:sz="0" w:space="0" w:color="auto"/>
            <w:left w:val="none" w:sz="0" w:space="0" w:color="auto"/>
            <w:bottom w:val="none" w:sz="0" w:space="0" w:color="auto"/>
            <w:right w:val="none" w:sz="0" w:space="0" w:color="auto"/>
          </w:divBdr>
        </w:div>
        <w:div w:id="1546796828">
          <w:marLeft w:val="0"/>
          <w:marRight w:val="0"/>
          <w:marTop w:val="0"/>
          <w:marBottom w:val="0"/>
          <w:divBdr>
            <w:top w:val="none" w:sz="0" w:space="0" w:color="auto"/>
            <w:left w:val="none" w:sz="0" w:space="0" w:color="auto"/>
            <w:bottom w:val="none" w:sz="0" w:space="0" w:color="auto"/>
            <w:right w:val="none" w:sz="0" w:space="0" w:color="auto"/>
          </w:divBdr>
        </w:div>
        <w:div w:id="891619731">
          <w:marLeft w:val="0"/>
          <w:marRight w:val="0"/>
          <w:marTop w:val="0"/>
          <w:marBottom w:val="0"/>
          <w:divBdr>
            <w:top w:val="none" w:sz="0" w:space="0" w:color="auto"/>
            <w:left w:val="none" w:sz="0" w:space="0" w:color="auto"/>
            <w:bottom w:val="none" w:sz="0" w:space="0" w:color="auto"/>
            <w:right w:val="none" w:sz="0" w:space="0" w:color="auto"/>
          </w:divBdr>
        </w:div>
        <w:div w:id="1863543184">
          <w:marLeft w:val="0"/>
          <w:marRight w:val="0"/>
          <w:marTop w:val="0"/>
          <w:marBottom w:val="0"/>
          <w:divBdr>
            <w:top w:val="none" w:sz="0" w:space="0" w:color="auto"/>
            <w:left w:val="none" w:sz="0" w:space="0" w:color="auto"/>
            <w:bottom w:val="none" w:sz="0" w:space="0" w:color="auto"/>
            <w:right w:val="none" w:sz="0" w:space="0" w:color="auto"/>
          </w:divBdr>
        </w:div>
        <w:div w:id="1173715851">
          <w:marLeft w:val="0"/>
          <w:marRight w:val="0"/>
          <w:marTop w:val="0"/>
          <w:marBottom w:val="0"/>
          <w:divBdr>
            <w:top w:val="none" w:sz="0" w:space="0" w:color="auto"/>
            <w:left w:val="none" w:sz="0" w:space="0" w:color="auto"/>
            <w:bottom w:val="none" w:sz="0" w:space="0" w:color="auto"/>
            <w:right w:val="none" w:sz="0" w:space="0" w:color="auto"/>
          </w:divBdr>
        </w:div>
        <w:div w:id="1775325014">
          <w:marLeft w:val="0"/>
          <w:marRight w:val="0"/>
          <w:marTop w:val="0"/>
          <w:marBottom w:val="0"/>
          <w:divBdr>
            <w:top w:val="none" w:sz="0" w:space="0" w:color="auto"/>
            <w:left w:val="none" w:sz="0" w:space="0" w:color="auto"/>
            <w:bottom w:val="none" w:sz="0" w:space="0" w:color="auto"/>
            <w:right w:val="none" w:sz="0" w:space="0" w:color="auto"/>
          </w:divBdr>
        </w:div>
        <w:div w:id="210272124">
          <w:marLeft w:val="0"/>
          <w:marRight w:val="0"/>
          <w:marTop w:val="0"/>
          <w:marBottom w:val="0"/>
          <w:divBdr>
            <w:top w:val="none" w:sz="0" w:space="0" w:color="auto"/>
            <w:left w:val="none" w:sz="0" w:space="0" w:color="auto"/>
            <w:bottom w:val="none" w:sz="0" w:space="0" w:color="auto"/>
            <w:right w:val="none" w:sz="0" w:space="0" w:color="auto"/>
          </w:divBdr>
        </w:div>
        <w:div w:id="756052699">
          <w:marLeft w:val="0"/>
          <w:marRight w:val="0"/>
          <w:marTop w:val="0"/>
          <w:marBottom w:val="0"/>
          <w:divBdr>
            <w:top w:val="none" w:sz="0" w:space="0" w:color="auto"/>
            <w:left w:val="none" w:sz="0" w:space="0" w:color="auto"/>
            <w:bottom w:val="none" w:sz="0" w:space="0" w:color="auto"/>
            <w:right w:val="none" w:sz="0" w:space="0" w:color="auto"/>
          </w:divBdr>
        </w:div>
        <w:div w:id="1457026020">
          <w:marLeft w:val="0"/>
          <w:marRight w:val="0"/>
          <w:marTop w:val="0"/>
          <w:marBottom w:val="0"/>
          <w:divBdr>
            <w:top w:val="none" w:sz="0" w:space="0" w:color="auto"/>
            <w:left w:val="none" w:sz="0" w:space="0" w:color="auto"/>
            <w:bottom w:val="none" w:sz="0" w:space="0" w:color="auto"/>
            <w:right w:val="none" w:sz="0" w:space="0" w:color="auto"/>
          </w:divBdr>
        </w:div>
        <w:div w:id="505560564">
          <w:marLeft w:val="0"/>
          <w:marRight w:val="0"/>
          <w:marTop w:val="0"/>
          <w:marBottom w:val="0"/>
          <w:divBdr>
            <w:top w:val="none" w:sz="0" w:space="0" w:color="auto"/>
            <w:left w:val="none" w:sz="0" w:space="0" w:color="auto"/>
            <w:bottom w:val="none" w:sz="0" w:space="0" w:color="auto"/>
            <w:right w:val="none" w:sz="0" w:space="0" w:color="auto"/>
          </w:divBdr>
        </w:div>
        <w:div w:id="1606115837">
          <w:marLeft w:val="0"/>
          <w:marRight w:val="0"/>
          <w:marTop w:val="0"/>
          <w:marBottom w:val="0"/>
          <w:divBdr>
            <w:top w:val="none" w:sz="0" w:space="0" w:color="auto"/>
            <w:left w:val="none" w:sz="0" w:space="0" w:color="auto"/>
            <w:bottom w:val="none" w:sz="0" w:space="0" w:color="auto"/>
            <w:right w:val="none" w:sz="0" w:space="0" w:color="auto"/>
          </w:divBdr>
        </w:div>
        <w:div w:id="483545501">
          <w:marLeft w:val="0"/>
          <w:marRight w:val="0"/>
          <w:marTop w:val="0"/>
          <w:marBottom w:val="0"/>
          <w:divBdr>
            <w:top w:val="none" w:sz="0" w:space="0" w:color="auto"/>
            <w:left w:val="none" w:sz="0" w:space="0" w:color="auto"/>
            <w:bottom w:val="none" w:sz="0" w:space="0" w:color="auto"/>
            <w:right w:val="none" w:sz="0" w:space="0" w:color="auto"/>
          </w:divBdr>
        </w:div>
        <w:div w:id="376511059">
          <w:marLeft w:val="0"/>
          <w:marRight w:val="0"/>
          <w:marTop w:val="0"/>
          <w:marBottom w:val="0"/>
          <w:divBdr>
            <w:top w:val="none" w:sz="0" w:space="0" w:color="auto"/>
            <w:left w:val="none" w:sz="0" w:space="0" w:color="auto"/>
            <w:bottom w:val="none" w:sz="0" w:space="0" w:color="auto"/>
            <w:right w:val="none" w:sz="0" w:space="0" w:color="auto"/>
          </w:divBdr>
        </w:div>
        <w:div w:id="40861001">
          <w:marLeft w:val="0"/>
          <w:marRight w:val="0"/>
          <w:marTop w:val="0"/>
          <w:marBottom w:val="0"/>
          <w:divBdr>
            <w:top w:val="none" w:sz="0" w:space="0" w:color="auto"/>
            <w:left w:val="none" w:sz="0" w:space="0" w:color="auto"/>
            <w:bottom w:val="none" w:sz="0" w:space="0" w:color="auto"/>
            <w:right w:val="none" w:sz="0" w:space="0" w:color="auto"/>
          </w:divBdr>
        </w:div>
        <w:div w:id="732586414">
          <w:marLeft w:val="0"/>
          <w:marRight w:val="0"/>
          <w:marTop w:val="0"/>
          <w:marBottom w:val="0"/>
          <w:divBdr>
            <w:top w:val="none" w:sz="0" w:space="0" w:color="auto"/>
            <w:left w:val="none" w:sz="0" w:space="0" w:color="auto"/>
            <w:bottom w:val="none" w:sz="0" w:space="0" w:color="auto"/>
            <w:right w:val="none" w:sz="0" w:space="0" w:color="auto"/>
          </w:divBdr>
        </w:div>
        <w:div w:id="1721705422">
          <w:marLeft w:val="0"/>
          <w:marRight w:val="0"/>
          <w:marTop w:val="0"/>
          <w:marBottom w:val="0"/>
          <w:divBdr>
            <w:top w:val="none" w:sz="0" w:space="0" w:color="auto"/>
            <w:left w:val="none" w:sz="0" w:space="0" w:color="auto"/>
            <w:bottom w:val="none" w:sz="0" w:space="0" w:color="auto"/>
            <w:right w:val="none" w:sz="0" w:space="0" w:color="auto"/>
          </w:divBdr>
        </w:div>
        <w:div w:id="1988121124">
          <w:marLeft w:val="0"/>
          <w:marRight w:val="0"/>
          <w:marTop w:val="0"/>
          <w:marBottom w:val="0"/>
          <w:divBdr>
            <w:top w:val="none" w:sz="0" w:space="0" w:color="auto"/>
            <w:left w:val="none" w:sz="0" w:space="0" w:color="auto"/>
            <w:bottom w:val="none" w:sz="0" w:space="0" w:color="auto"/>
            <w:right w:val="none" w:sz="0" w:space="0" w:color="auto"/>
          </w:divBdr>
        </w:div>
        <w:div w:id="1570730269">
          <w:marLeft w:val="0"/>
          <w:marRight w:val="0"/>
          <w:marTop w:val="0"/>
          <w:marBottom w:val="0"/>
          <w:divBdr>
            <w:top w:val="none" w:sz="0" w:space="0" w:color="auto"/>
            <w:left w:val="none" w:sz="0" w:space="0" w:color="auto"/>
            <w:bottom w:val="none" w:sz="0" w:space="0" w:color="auto"/>
            <w:right w:val="none" w:sz="0" w:space="0" w:color="auto"/>
          </w:divBdr>
        </w:div>
        <w:div w:id="2048875515">
          <w:marLeft w:val="0"/>
          <w:marRight w:val="0"/>
          <w:marTop w:val="0"/>
          <w:marBottom w:val="0"/>
          <w:divBdr>
            <w:top w:val="none" w:sz="0" w:space="0" w:color="auto"/>
            <w:left w:val="none" w:sz="0" w:space="0" w:color="auto"/>
            <w:bottom w:val="none" w:sz="0" w:space="0" w:color="auto"/>
            <w:right w:val="none" w:sz="0" w:space="0" w:color="auto"/>
          </w:divBdr>
        </w:div>
        <w:div w:id="2039963171">
          <w:marLeft w:val="0"/>
          <w:marRight w:val="0"/>
          <w:marTop w:val="0"/>
          <w:marBottom w:val="0"/>
          <w:divBdr>
            <w:top w:val="none" w:sz="0" w:space="0" w:color="auto"/>
            <w:left w:val="none" w:sz="0" w:space="0" w:color="auto"/>
            <w:bottom w:val="none" w:sz="0" w:space="0" w:color="auto"/>
            <w:right w:val="none" w:sz="0" w:space="0" w:color="auto"/>
          </w:divBdr>
        </w:div>
        <w:div w:id="693650664">
          <w:marLeft w:val="0"/>
          <w:marRight w:val="0"/>
          <w:marTop w:val="0"/>
          <w:marBottom w:val="0"/>
          <w:divBdr>
            <w:top w:val="none" w:sz="0" w:space="0" w:color="auto"/>
            <w:left w:val="none" w:sz="0" w:space="0" w:color="auto"/>
            <w:bottom w:val="none" w:sz="0" w:space="0" w:color="auto"/>
            <w:right w:val="none" w:sz="0" w:space="0" w:color="auto"/>
          </w:divBdr>
        </w:div>
        <w:div w:id="966594111">
          <w:marLeft w:val="0"/>
          <w:marRight w:val="0"/>
          <w:marTop w:val="0"/>
          <w:marBottom w:val="0"/>
          <w:divBdr>
            <w:top w:val="none" w:sz="0" w:space="0" w:color="auto"/>
            <w:left w:val="none" w:sz="0" w:space="0" w:color="auto"/>
            <w:bottom w:val="none" w:sz="0" w:space="0" w:color="auto"/>
            <w:right w:val="none" w:sz="0" w:space="0" w:color="auto"/>
          </w:divBdr>
        </w:div>
        <w:div w:id="589047908">
          <w:marLeft w:val="0"/>
          <w:marRight w:val="0"/>
          <w:marTop w:val="0"/>
          <w:marBottom w:val="0"/>
          <w:divBdr>
            <w:top w:val="none" w:sz="0" w:space="0" w:color="auto"/>
            <w:left w:val="none" w:sz="0" w:space="0" w:color="auto"/>
            <w:bottom w:val="none" w:sz="0" w:space="0" w:color="auto"/>
            <w:right w:val="none" w:sz="0" w:space="0" w:color="auto"/>
          </w:divBdr>
        </w:div>
        <w:div w:id="689138031">
          <w:marLeft w:val="0"/>
          <w:marRight w:val="0"/>
          <w:marTop w:val="0"/>
          <w:marBottom w:val="0"/>
          <w:divBdr>
            <w:top w:val="none" w:sz="0" w:space="0" w:color="auto"/>
            <w:left w:val="none" w:sz="0" w:space="0" w:color="auto"/>
            <w:bottom w:val="none" w:sz="0" w:space="0" w:color="auto"/>
            <w:right w:val="none" w:sz="0" w:space="0" w:color="auto"/>
          </w:divBdr>
        </w:div>
        <w:div w:id="1034844438">
          <w:marLeft w:val="0"/>
          <w:marRight w:val="0"/>
          <w:marTop w:val="0"/>
          <w:marBottom w:val="0"/>
          <w:divBdr>
            <w:top w:val="none" w:sz="0" w:space="0" w:color="auto"/>
            <w:left w:val="none" w:sz="0" w:space="0" w:color="auto"/>
            <w:bottom w:val="none" w:sz="0" w:space="0" w:color="auto"/>
            <w:right w:val="none" w:sz="0" w:space="0" w:color="auto"/>
          </w:divBdr>
        </w:div>
        <w:div w:id="991180260">
          <w:marLeft w:val="0"/>
          <w:marRight w:val="0"/>
          <w:marTop w:val="0"/>
          <w:marBottom w:val="0"/>
          <w:divBdr>
            <w:top w:val="none" w:sz="0" w:space="0" w:color="auto"/>
            <w:left w:val="none" w:sz="0" w:space="0" w:color="auto"/>
            <w:bottom w:val="none" w:sz="0" w:space="0" w:color="auto"/>
            <w:right w:val="none" w:sz="0" w:space="0" w:color="auto"/>
          </w:divBdr>
        </w:div>
        <w:div w:id="641008386">
          <w:marLeft w:val="0"/>
          <w:marRight w:val="0"/>
          <w:marTop w:val="0"/>
          <w:marBottom w:val="0"/>
          <w:divBdr>
            <w:top w:val="none" w:sz="0" w:space="0" w:color="auto"/>
            <w:left w:val="none" w:sz="0" w:space="0" w:color="auto"/>
            <w:bottom w:val="none" w:sz="0" w:space="0" w:color="auto"/>
            <w:right w:val="none" w:sz="0" w:space="0" w:color="auto"/>
          </w:divBdr>
        </w:div>
        <w:div w:id="489442506">
          <w:marLeft w:val="0"/>
          <w:marRight w:val="0"/>
          <w:marTop w:val="0"/>
          <w:marBottom w:val="0"/>
          <w:divBdr>
            <w:top w:val="none" w:sz="0" w:space="0" w:color="auto"/>
            <w:left w:val="none" w:sz="0" w:space="0" w:color="auto"/>
            <w:bottom w:val="none" w:sz="0" w:space="0" w:color="auto"/>
            <w:right w:val="none" w:sz="0" w:space="0" w:color="auto"/>
          </w:divBdr>
        </w:div>
        <w:div w:id="1292324939">
          <w:marLeft w:val="0"/>
          <w:marRight w:val="0"/>
          <w:marTop w:val="0"/>
          <w:marBottom w:val="0"/>
          <w:divBdr>
            <w:top w:val="none" w:sz="0" w:space="0" w:color="auto"/>
            <w:left w:val="none" w:sz="0" w:space="0" w:color="auto"/>
            <w:bottom w:val="none" w:sz="0" w:space="0" w:color="auto"/>
            <w:right w:val="none" w:sz="0" w:space="0" w:color="auto"/>
          </w:divBdr>
        </w:div>
        <w:div w:id="1103036803">
          <w:marLeft w:val="0"/>
          <w:marRight w:val="0"/>
          <w:marTop w:val="0"/>
          <w:marBottom w:val="0"/>
          <w:divBdr>
            <w:top w:val="none" w:sz="0" w:space="0" w:color="auto"/>
            <w:left w:val="none" w:sz="0" w:space="0" w:color="auto"/>
            <w:bottom w:val="none" w:sz="0" w:space="0" w:color="auto"/>
            <w:right w:val="none" w:sz="0" w:space="0" w:color="auto"/>
          </w:divBdr>
        </w:div>
        <w:div w:id="675034610">
          <w:marLeft w:val="0"/>
          <w:marRight w:val="0"/>
          <w:marTop w:val="0"/>
          <w:marBottom w:val="0"/>
          <w:divBdr>
            <w:top w:val="none" w:sz="0" w:space="0" w:color="auto"/>
            <w:left w:val="none" w:sz="0" w:space="0" w:color="auto"/>
            <w:bottom w:val="none" w:sz="0" w:space="0" w:color="auto"/>
            <w:right w:val="none" w:sz="0" w:space="0" w:color="auto"/>
          </w:divBdr>
        </w:div>
        <w:div w:id="932200828">
          <w:marLeft w:val="0"/>
          <w:marRight w:val="0"/>
          <w:marTop w:val="0"/>
          <w:marBottom w:val="0"/>
          <w:divBdr>
            <w:top w:val="none" w:sz="0" w:space="0" w:color="auto"/>
            <w:left w:val="none" w:sz="0" w:space="0" w:color="auto"/>
            <w:bottom w:val="none" w:sz="0" w:space="0" w:color="auto"/>
            <w:right w:val="none" w:sz="0" w:space="0" w:color="auto"/>
          </w:divBdr>
        </w:div>
        <w:div w:id="555050114">
          <w:marLeft w:val="0"/>
          <w:marRight w:val="0"/>
          <w:marTop w:val="0"/>
          <w:marBottom w:val="0"/>
          <w:divBdr>
            <w:top w:val="none" w:sz="0" w:space="0" w:color="auto"/>
            <w:left w:val="none" w:sz="0" w:space="0" w:color="auto"/>
            <w:bottom w:val="none" w:sz="0" w:space="0" w:color="auto"/>
            <w:right w:val="none" w:sz="0" w:space="0" w:color="auto"/>
          </w:divBdr>
        </w:div>
        <w:div w:id="1378118820">
          <w:marLeft w:val="0"/>
          <w:marRight w:val="0"/>
          <w:marTop w:val="0"/>
          <w:marBottom w:val="0"/>
          <w:divBdr>
            <w:top w:val="none" w:sz="0" w:space="0" w:color="auto"/>
            <w:left w:val="none" w:sz="0" w:space="0" w:color="auto"/>
            <w:bottom w:val="none" w:sz="0" w:space="0" w:color="auto"/>
            <w:right w:val="none" w:sz="0" w:space="0" w:color="auto"/>
          </w:divBdr>
        </w:div>
        <w:div w:id="1202085361">
          <w:marLeft w:val="0"/>
          <w:marRight w:val="0"/>
          <w:marTop w:val="0"/>
          <w:marBottom w:val="0"/>
          <w:divBdr>
            <w:top w:val="none" w:sz="0" w:space="0" w:color="auto"/>
            <w:left w:val="none" w:sz="0" w:space="0" w:color="auto"/>
            <w:bottom w:val="none" w:sz="0" w:space="0" w:color="auto"/>
            <w:right w:val="none" w:sz="0" w:space="0" w:color="auto"/>
          </w:divBdr>
        </w:div>
        <w:div w:id="1010059801">
          <w:marLeft w:val="0"/>
          <w:marRight w:val="0"/>
          <w:marTop w:val="0"/>
          <w:marBottom w:val="0"/>
          <w:divBdr>
            <w:top w:val="none" w:sz="0" w:space="0" w:color="auto"/>
            <w:left w:val="none" w:sz="0" w:space="0" w:color="auto"/>
            <w:bottom w:val="none" w:sz="0" w:space="0" w:color="auto"/>
            <w:right w:val="none" w:sz="0" w:space="0" w:color="auto"/>
          </w:divBdr>
        </w:div>
      </w:divsChild>
    </w:div>
    <w:div w:id="87965620">
      <w:bodyDiv w:val="1"/>
      <w:marLeft w:val="0"/>
      <w:marRight w:val="0"/>
      <w:marTop w:val="0"/>
      <w:marBottom w:val="0"/>
      <w:divBdr>
        <w:top w:val="none" w:sz="0" w:space="0" w:color="auto"/>
        <w:left w:val="none" w:sz="0" w:space="0" w:color="auto"/>
        <w:bottom w:val="none" w:sz="0" w:space="0" w:color="auto"/>
        <w:right w:val="none" w:sz="0" w:space="0" w:color="auto"/>
      </w:divBdr>
      <w:divsChild>
        <w:div w:id="844201010">
          <w:marLeft w:val="0"/>
          <w:marRight w:val="0"/>
          <w:marTop w:val="0"/>
          <w:marBottom w:val="0"/>
          <w:divBdr>
            <w:top w:val="none" w:sz="0" w:space="0" w:color="auto"/>
            <w:left w:val="none" w:sz="0" w:space="0" w:color="auto"/>
            <w:bottom w:val="none" w:sz="0" w:space="0" w:color="auto"/>
            <w:right w:val="none" w:sz="0" w:space="0" w:color="auto"/>
          </w:divBdr>
        </w:div>
        <w:div w:id="2050301644">
          <w:marLeft w:val="0"/>
          <w:marRight w:val="0"/>
          <w:marTop w:val="0"/>
          <w:marBottom w:val="0"/>
          <w:divBdr>
            <w:top w:val="none" w:sz="0" w:space="0" w:color="auto"/>
            <w:left w:val="none" w:sz="0" w:space="0" w:color="auto"/>
            <w:bottom w:val="none" w:sz="0" w:space="0" w:color="auto"/>
            <w:right w:val="none" w:sz="0" w:space="0" w:color="auto"/>
          </w:divBdr>
        </w:div>
        <w:div w:id="381905324">
          <w:marLeft w:val="0"/>
          <w:marRight w:val="0"/>
          <w:marTop w:val="0"/>
          <w:marBottom w:val="0"/>
          <w:divBdr>
            <w:top w:val="none" w:sz="0" w:space="0" w:color="auto"/>
            <w:left w:val="none" w:sz="0" w:space="0" w:color="auto"/>
            <w:bottom w:val="none" w:sz="0" w:space="0" w:color="auto"/>
            <w:right w:val="none" w:sz="0" w:space="0" w:color="auto"/>
          </w:divBdr>
        </w:div>
        <w:div w:id="1652368298">
          <w:marLeft w:val="0"/>
          <w:marRight w:val="0"/>
          <w:marTop w:val="0"/>
          <w:marBottom w:val="0"/>
          <w:divBdr>
            <w:top w:val="none" w:sz="0" w:space="0" w:color="auto"/>
            <w:left w:val="none" w:sz="0" w:space="0" w:color="auto"/>
            <w:bottom w:val="none" w:sz="0" w:space="0" w:color="auto"/>
            <w:right w:val="none" w:sz="0" w:space="0" w:color="auto"/>
          </w:divBdr>
        </w:div>
        <w:div w:id="877932344">
          <w:marLeft w:val="0"/>
          <w:marRight w:val="0"/>
          <w:marTop w:val="0"/>
          <w:marBottom w:val="0"/>
          <w:divBdr>
            <w:top w:val="none" w:sz="0" w:space="0" w:color="auto"/>
            <w:left w:val="none" w:sz="0" w:space="0" w:color="auto"/>
            <w:bottom w:val="none" w:sz="0" w:space="0" w:color="auto"/>
            <w:right w:val="none" w:sz="0" w:space="0" w:color="auto"/>
          </w:divBdr>
        </w:div>
        <w:div w:id="371468386">
          <w:marLeft w:val="0"/>
          <w:marRight w:val="0"/>
          <w:marTop w:val="0"/>
          <w:marBottom w:val="0"/>
          <w:divBdr>
            <w:top w:val="none" w:sz="0" w:space="0" w:color="auto"/>
            <w:left w:val="none" w:sz="0" w:space="0" w:color="auto"/>
            <w:bottom w:val="none" w:sz="0" w:space="0" w:color="auto"/>
            <w:right w:val="none" w:sz="0" w:space="0" w:color="auto"/>
          </w:divBdr>
        </w:div>
        <w:div w:id="1807117333">
          <w:marLeft w:val="0"/>
          <w:marRight w:val="0"/>
          <w:marTop w:val="0"/>
          <w:marBottom w:val="0"/>
          <w:divBdr>
            <w:top w:val="none" w:sz="0" w:space="0" w:color="auto"/>
            <w:left w:val="none" w:sz="0" w:space="0" w:color="auto"/>
            <w:bottom w:val="none" w:sz="0" w:space="0" w:color="auto"/>
            <w:right w:val="none" w:sz="0" w:space="0" w:color="auto"/>
          </w:divBdr>
        </w:div>
        <w:div w:id="626156130">
          <w:marLeft w:val="0"/>
          <w:marRight w:val="0"/>
          <w:marTop w:val="0"/>
          <w:marBottom w:val="0"/>
          <w:divBdr>
            <w:top w:val="none" w:sz="0" w:space="0" w:color="auto"/>
            <w:left w:val="none" w:sz="0" w:space="0" w:color="auto"/>
            <w:bottom w:val="none" w:sz="0" w:space="0" w:color="auto"/>
            <w:right w:val="none" w:sz="0" w:space="0" w:color="auto"/>
          </w:divBdr>
        </w:div>
        <w:div w:id="1796362387">
          <w:marLeft w:val="0"/>
          <w:marRight w:val="0"/>
          <w:marTop w:val="0"/>
          <w:marBottom w:val="0"/>
          <w:divBdr>
            <w:top w:val="none" w:sz="0" w:space="0" w:color="auto"/>
            <w:left w:val="none" w:sz="0" w:space="0" w:color="auto"/>
            <w:bottom w:val="none" w:sz="0" w:space="0" w:color="auto"/>
            <w:right w:val="none" w:sz="0" w:space="0" w:color="auto"/>
          </w:divBdr>
        </w:div>
        <w:div w:id="1810435330">
          <w:marLeft w:val="0"/>
          <w:marRight w:val="0"/>
          <w:marTop w:val="0"/>
          <w:marBottom w:val="0"/>
          <w:divBdr>
            <w:top w:val="none" w:sz="0" w:space="0" w:color="auto"/>
            <w:left w:val="none" w:sz="0" w:space="0" w:color="auto"/>
            <w:bottom w:val="none" w:sz="0" w:space="0" w:color="auto"/>
            <w:right w:val="none" w:sz="0" w:space="0" w:color="auto"/>
          </w:divBdr>
        </w:div>
        <w:div w:id="1908876959">
          <w:marLeft w:val="0"/>
          <w:marRight w:val="0"/>
          <w:marTop w:val="0"/>
          <w:marBottom w:val="0"/>
          <w:divBdr>
            <w:top w:val="none" w:sz="0" w:space="0" w:color="auto"/>
            <w:left w:val="none" w:sz="0" w:space="0" w:color="auto"/>
            <w:bottom w:val="none" w:sz="0" w:space="0" w:color="auto"/>
            <w:right w:val="none" w:sz="0" w:space="0" w:color="auto"/>
          </w:divBdr>
        </w:div>
        <w:div w:id="1739981374">
          <w:marLeft w:val="0"/>
          <w:marRight w:val="0"/>
          <w:marTop w:val="0"/>
          <w:marBottom w:val="0"/>
          <w:divBdr>
            <w:top w:val="none" w:sz="0" w:space="0" w:color="auto"/>
            <w:left w:val="none" w:sz="0" w:space="0" w:color="auto"/>
            <w:bottom w:val="none" w:sz="0" w:space="0" w:color="auto"/>
            <w:right w:val="none" w:sz="0" w:space="0" w:color="auto"/>
          </w:divBdr>
        </w:div>
        <w:div w:id="761991549">
          <w:marLeft w:val="0"/>
          <w:marRight w:val="0"/>
          <w:marTop w:val="0"/>
          <w:marBottom w:val="0"/>
          <w:divBdr>
            <w:top w:val="none" w:sz="0" w:space="0" w:color="auto"/>
            <w:left w:val="none" w:sz="0" w:space="0" w:color="auto"/>
            <w:bottom w:val="none" w:sz="0" w:space="0" w:color="auto"/>
            <w:right w:val="none" w:sz="0" w:space="0" w:color="auto"/>
          </w:divBdr>
        </w:div>
        <w:div w:id="2143502803">
          <w:marLeft w:val="0"/>
          <w:marRight w:val="0"/>
          <w:marTop w:val="0"/>
          <w:marBottom w:val="0"/>
          <w:divBdr>
            <w:top w:val="none" w:sz="0" w:space="0" w:color="auto"/>
            <w:left w:val="none" w:sz="0" w:space="0" w:color="auto"/>
            <w:bottom w:val="none" w:sz="0" w:space="0" w:color="auto"/>
            <w:right w:val="none" w:sz="0" w:space="0" w:color="auto"/>
          </w:divBdr>
        </w:div>
        <w:div w:id="544681847">
          <w:marLeft w:val="0"/>
          <w:marRight w:val="0"/>
          <w:marTop w:val="0"/>
          <w:marBottom w:val="0"/>
          <w:divBdr>
            <w:top w:val="none" w:sz="0" w:space="0" w:color="auto"/>
            <w:left w:val="none" w:sz="0" w:space="0" w:color="auto"/>
            <w:bottom w:val="none" w:sz="0" w:space="0" w:color="auto"/>
            <w:right w:val="none" w:sz="0" w:space="0" w:color="auto"/>
          </w:divBdr>
        </w:div>
        <w:div w:id="733505541">
          <w:marLeft w:val="0"/>
          <w:marRight w:val="0"/>
          <w:marTop w:val="0"/>
          <w:marBottom w:val="0"/>
          <w:divBdr>
            <w:top w:val="none" w:sz="0" w:space="0" w:color="auto"/>
            <w:left w:val="none" w:sz="0" w:space="0" w:color="auto"/>
            <w:bottom w:val="none" w:sz="0" w:space="0" w:color="auto"/>
            <w:right w:val="none" w:sz="0" w:space="0" w:color="auto"/>
          </w:divBdr>
        </w:div>
        <w:div w:id="1346861371">
          <w:marLeft w:val="0"/>
          <w:marRight w:val="0"/>
          <w:marTop w:val="0"/>
          <w:marBottom w:val="0"/>
          <w:divBdr>
            <w:top w:val="none" w:sz="0" w:space="0" w:color="auto"/>
            <w:left w:val="none" w:sz="0" w:space="0" w:color="auto"/>
            <w:bottom w:val="none" w:sz="0" w:space="0" w:color="auto"/>
            <w:right w:val="none" w:sz="0" w:space="0" w:color="auto"/>
          </w:divBdr>
        </w:div>
        <w:div w:id="1997102003">
          <w:marLeft w:val="0"/>
          <w:marRight w:val="0"/>
          <w:marTop w:val="0"/>
          <w:marBottom w:val="0"/>
          <w:divBdr>
            <w:top w:val="none" w:sz="0" w:space="0" w:color="auto"/>
            <w:left w:val="none" w:sz="0" w:space="0" w:color="auto"/>
            <w:bottom w:val="none" w:sz="0" w:space="0" w:color="auto"/>
            <w:right w:val="none" w:sz="0" w:space="0" w:color="auto"/>
          </w:divBdr>
        </w:div>
        <w:div w:id="1593123150">
          <w:marLeft w:val="0"/>
          <w:marRight w:val="0"/>
          <w:marTop w:val="0"/>
          <w:marBottom w:val="0"/>
          <w:divBdr>
            <w:top w:val="none" w:sz="0" w:space="0" w:color="auto"/>
            <w:left w:val="none" w:sz="0" w:space="0" w:color="auto"/>
            <w:bottom w:val="none" w:sz="0" w:space="0" w:color="auto"/>
            <w:right w:val="none" w:sz="0" w:space="0" w:color="auto"/>
          </w:divBdr>
        </w:div>
        <w:div w:id="1743213222">
          <w:marLeft w:val="0"/>
          <w:marRight w:val="0"/>
          <w:marTop w:val="0"/>
          <w:marBottom w:val="0"/>
          <w:divBdr>
            <w:top w:val="none" w:sz="0" w:space="0" w:color="auto"/>
            <w:left w:val="none" w:sz="0" w:space="0" w:color="auto"/>
            <w:bottom w:val="none" w:sz="0" w:space="0" w:color="auto"/>
            <w:right w:val="none" w:sz="0" w:space="0" w:color="auto"/>
          </w:divBdr>
        </w:div>
        <w:div w:id="1788114602">
          <w:marLeft w:val="0"/>
          <w:marRight w:val="0"/>
          <w:marTop w:val="0"/>
          <w:marBottom w:val="0"/>
          <w:divBdr>
            <w:top w:val="none" w:sz="0" w:space="0" w:color="auto"/>
            <w:left w:val="none" w:sz="0" w:space="0" w:color="auto"/>
            <w:bottom w:val="none" w:sz="0" w:space="0" w:color="auto"/>
            <w:right w:val="none" w:sz="0" w:space="0" w:color="auto"/>
          </w:divBdr>
        </w:div>
        <w:div w:id="1007170861">
          <w:marLeft w:val="0"/>
          <w:marRight w:val="0"/>
          <w:marTop w:val="0"/>
          <w:marBottom w:val="0"/>
          <w:divBdr>
            <w:top w:val="none" w:sz="0" w:space="0" w:color="auto"/>
            <w:left w:val="none" w:sz="0" w:space="0" w:color="auto"/>
            <w:bottom w:val="none" w:sz="0" w:space="0" w:color="auto"/>
            <w:right w:val="none" w:sz="0" w:space="0" w:color="auto"/>
          </w:divBdr>
        </w:div>
        <w:div w:id="214393760">
          <w:marLeft w:val="0"/>
          <w:marRight w:val="0"/>
          <w:marTop w:val="0"/>
          <w:marBottom w:val="0"/>
          <w:divBdr>
            <w:top w:val="none" w:sz="0" w:space="0" w:color="auto"/>
            <w:left w:val="none" w:sz="0" w:space="0" w:color="auto"/>
            <w:bottom w:val="none" w:sz="0" w:space="0" w:color="auto"/>
            <w:right w:val="none" w:sz="0" w:space="0" w:color="auto"/>
          </w:divBdr>
        </w:div>
        <w:div w:id="1139687520">
          <w:marLeft w:val="0"/>
          <w:marRight w:val="0"/>
          <w:marTop w:val="0"/>
          <w:marBottom w:val="0"/>
          <w:divBdr>
            <w:top w:val="none" w:sz="0" w:space="0" w:color="auto"/>
            <w:left w:val="none" w:sz="0" w:space="0" w:color="auto"/>
            <w:bottom w:val="none" w:sz="0" w:space="0" w:color="auto"/>
            <w:right w:val="none" w:sz="0" w:space="0" w:color="auto"/>
          </w:divBdr>
        </w:div>
        <w:div w:id="1080443808">
          <w:marLeft w:val="0"/>
          <w:marRight w:val="0"/>
          <w:marTop w:val="0"/>
          <w:marBottom w:val="0"/>
          <w:divBdr>
            <w:top w:val="none" w:sz="0" w:space="0" w:color="auto"/>
            <w:left w:val="none" w:sz="0" w:space="0" w:color="auto"/>
            <w:bottom w:val="none" w:sz="0" w:space="0" w:color="auto"/>
            <w:right w:val="none" w:sz="0" w:space="0" w:color="auto"/>
          </w:divBdr>
        </w:div>
        <w:div w:id="968589279">
          <w:marLeft w:val="0"/>
          <w:marRight w:val="0"/>
          <w:marTop w:val="0"/>
          <w:marBottom w:val="0"/>
          <w:divBdr>
            <w:top w:val="none" w:sz="0" w:space="0" w:color="auto"/>
            <w:left w:val="none" w:sz="0" w:space="0" w:color="auto"/>
            <w:bottom w:val="none" w:sz="0" w:space="0" w:color="auto"/>
            <w:right w:val="none" w:sz="0" w:space="0" w:color="auto"/>
          </w:divBdr>
        </w:div>
        <w:div w:id="1381780750">
          <w:marLeft w:val="0"/>
          <w:marRight w:val="0"/>
          <w:marTop w:val="0"/>
          <w:marBottom w:val="0"/>
          <w:divBdr>
            <w:top w:val="none" w:sz="0" w:space="0" w:color="auto"/>
            <w:left w:val="none" w:sz="0" w:space="0" w:color="auto"/>
            <w:bottom w:val="none" w:sz="0" w:space="0" w:color="auto"/>
            <w:right w:val="none" w:sz="0" w:space="0" w:color="auto"/>
          </w:divBdr>
        </w:div>
        <w:div w:id="967589239">
          <w:marLeft w:val="0"/>
          <w:marRight w:val="0"/>
          <w:marTop w:val="0"/>
          <w:marBottom w:val="0"/>
          <w:divBdr>
            <w:top w:val="none" w:sz="0" w:space="0" w:color="auto"/>
            <w:left w:val="none" w:sz="0" w:space="0" w:color="auto"/>
            <w:bottom w:val="none" w:sz="0" w:space="0" w:color="auto"/>
            <w:right w:val="none" w:sz="0" w:space="0" w:color="auto"/>
          </w:divBdr>
        </w:div>
        <w:div w:id="1578516248">
          <w:marLeft w:val="0"/>
          <w:marRight w:val="0"/>
          <w:marTop w:val="0"/>
          <w:marBottom w:val="0"/>
          <w:divBdr>
            <w:top w:val="none" w:sz="0" w:space="0" w:color="auto"/>
            <w:left w:val="none" w:sz="0" w:space="0" w:color="auto"/>
            <w:bottom w:val="none" w:sz="0" w:space="0" w:color="auto"/>
            <w:right w:val="none" w:sz="0" w:space="0" w:color="auto"/>
          </w:divBdr>
        </w:div>
        <w:div w:id="825051447">
          <w:marLeft w:val="0"/>
          <w:marRight w:val="0"/>
          <w:marTop w:val="0"/>
          <w:marBottom w:val="0"/>
          <w:divBdr>
            <w:top w:val="none" w:sz="0" w:space="0" w:color="auto"/>
            <w:left w:val="none" w:sz="0" w:space="0" w:color="auto"/>
            <w:bottom w:val="none" w:sz="0" w:space="0" w:color="auto"/>
            <w:right w:val="none" w:sz="0" w:space="0" w:color="auto"/>
          </w:divBdr>
        </w:div>
        <w:div w:id="1060254767">
          <w:marLeft w:val="0"/>
          <w:marRight w:val="0"/>
          <w:marTop w:val="0"/>
          <w:marBottom w:val="0"/>
          <w:divBdr>
            <w:top w:val="none" w:sz="0" w:space="0" w:color="auto"/>
            <w:left w:val="none" w:sz="0" w:space="0" w:color="auto"/>
            <w:bottom w:val="none" w:sz="0" w:space="0" w:color="auto"/>
            <w:right w:val="none" w:sz="0" w:space="0" w:color="auto"/>
          </w:divBdr>
        </w:div>
        <w:div w:id="960696361">
          <w:marLeft w:val="0"/>
          <w:marRight w:val="0"/>
          <w:marTop w:val="0"/>
          <w:marBottom w:val="0"/>
          <w:divBdr>
            <w:top w:val="none" w:sz="0" w:space="0" w:color="auto"/>
            <w:left w:val="none" w:sz="0" w:space="0" w:color="auto"/>
            <w:bottom w:val="none" w:sz="0" w:space="0" w:color="auto"/>
            <w:right w:val="none" w:sz="0" w:space="0" w:color="auto"/>
          </w:divBdr>
        </w:div>
        <w:div w:id="745541487">
          <w:marLeft w:val="0"/>
          <w:marRight w:val="0"/>
          <w:marTop w:val="0"/>
          <w:marBottom w:val="0"/>
          <w:divBdr>
            <w:top w:val="none" w:sz="0" w:space="0" w:color="auto"/>
            <w:left w:val="none" w:sz="0" w:space="0" w:color="auto"/>
            <w:bottom w:val="none" w:sz="0" w:space="0" w:color="auto"/>
            <w:right w:val="none" w:sz="0" w:space="0" w:color="auto"/>
          </w:divBdr>
        </w:div>
        <w:div w:id="599409597">
          <w:marLeft w:val="0"/>
          <w:marRight w:val="0"/>
          <w:marTop w:val="0"/>
          <w:marBottom w:val="0"/>
          <w:divBdr>
            <w:top w:val="none" w:sz="0" w:space="0" w:color="auto"/>
            <w:left w:val="none" w:sz="0" w:space="0" w:color="auto"/>
            <w:bottom w:val="none" w:sz="0" w:space="0" w:color="auto"/>
            <w:right w:val="none" w:sz="0" w:space="0" w:color="auto"/>
          </w:divBdr>
        </w:div>
        <w:div w:id="1018888618">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520441214">
          <w:marLeft w:val="0"/>
          <w:marRight w:val="0"/>
          <w:marTop w:val="0"/>
          <w:marBottom w:val="0"/>
          <w:divBdr>
            <w:top w:val="none" w:sz="0" w:space="0" w:color="auto"/>
            <w:left w:val="none" w:sz="0" w:space="0" w:color="auto"/>
            <w:bottom w:val="none" w:sz="0" w:space="0" w:color="auto"/>
            <w:right w:val="none" w:sz="0" w:space="0" w:color="auto"/>
          </w:divBdr>
        </w:div>
        <w:div w:id="204149405">
          <w:marLeft w:val="0"/>
          <w:marRight w:val="0"/>
          <w:marTop w:val="0"/>
          <w:marBottom w:val="0"/>
          <w:divBdr>
            <w:top w:val="none" w:sz="0" w:space="0" w:color="auto"/>
            <w:left w:val="none" w:sz="0" w:space="0" w:color="auto"/>
            <w:bottom w:val="none" w:sz="0" w:space="0" w:color="auto"/>
            <w:right w:val="none" w:sz="0" w:space="0" w:color="auto"/>
          </w:divBdr>
        </w:div>
        <w:div w:id="1109206132">
          <w:marLeft w:val="0"/>
          <w:marRight w:val="0"/>
          <w:marTop w:val="0"/>
          <w:marBottom w:val="0"/>
          <w:divBdr>
            <w:top w:val="none" w:sz="0" w:space="0" w:color="auto"/>
            <w:left w:val="none" w:sz="0" w:space="0" w:color="auto"/>
            <w:bottom w:val="none" w:sz="0" w:space="0" w:color="auto"/>
            <w:right w:val="none" w:sz="0" w:space="0" w:color="auto"/>
          </w:divBdr>
        </w:div>
        <w:div w:id="1743604910">
          <w:marLeft w:val="0"/>
          <w:marRight w:val="0"/>
          <w:marTop w:val="0"/>
          <w:marBottom w:val="0"/>
          <w:divBdr>
            <w:top w:val="none" w:sz="0" w:space="0" w:color="auto"/>
            <w:left w:val="none" w:sz="0" w:space="0" w:color="auto"/>
            <w:bottom w:val="none" w:sz="0" w:space="0" w:color="auto"/>
            <w:right w:val="none" w:sz="0" w:space="0" w:color="auto"/>
          </w:divBdr>
        </w:div>
        <w:div w:id="2110347563">
          <w:marLeft w:val="0"/>
          <w:marRight w:val="0"/>
          <w:marTop w:val="0"/>
          <w:marBottom w:val="0"/>
          <w:divBdr>
            <w:top w:val="none" w:sz="0" w:space="0" w:color="auto"/>
            <w:left w:val="none" w:sz="0" w:space="0" w:color="auto"/>
            <w:bottom w:val="none" w:sz="0" w:space="0" w:color="auto"/>
            <w:right w:val="none" w:sz="0" w:space="0" w:color="auto"/>
          </w:divBdr>
        </w:div>
      </w:divsChild>
    </w:div>
    <w:div w:id="93477650">
      <w:bodyDiv w:val="1"/>
      <w:marLeft w:val="0"/>
      <w:marRight w:val="0"/>
      <w:marTop w:val="0"/>
      <w:marBottom w:val="0"/>
      <w:divBdr>
        <w:top w:val="none" w:sz="0" w:space="0" w:color="auto"/>
        <w:left w:val="none" w:sz="0" w:space="0" w:color="auto"/>
        <w:bottom w:val="none" w:sz="0" w:space="0" w:color="auto"/>
        <w:right w:val="none" w:sz="0" w:space="0" w:color="auto"/>
      </w:divBdr>
    </w:div>
    <w:div w:id="96949282">
      <w:bodyDiv w:val="1"/>
      <w:marLeft w:val="0"/>
      <w:marRight w:val="0"/>
      <w:marTop w:val="0"/>
      <w:marBottom w:val="0"/>
      <w:divBdr>
        <w:top w:val="none" w:sz="0" w:space="0" w:color="auto"/>
        <w:left w:val="none" w:sz="0" w:space="0" w:color="auto"/>
        <w:bottom w:val="none" w:sz="0" w:space="0" w:color="auto"/>
        <w:right w:val="none" w:sz="0" w:space="0" w:color="auto"/>
      </w:divBdr>
      <w:divsChild>
        <w:div w:id="1995798163">
          <w:marLeft w:val="0"/>
          <w:marRight w:val="0"/>
          <w:marTop w:val="0"/>
          <w:marBottom w:val="0"/>
          <w:divBdr>
            <w:top w:val="none" w:sz="0" w:space="0" w:color="auto"/>
            <w:left w:val="none" w:sz="0" w:space="0" w:color="auto"/>
            <w:bottom w:val="none" w:sz="0" w:space="0" w:color="auto"/>
            <w:right w:val="none" w:sz="0" w:space="0" w:color="auto"/>
          </w:divBdr>
        </w:div>
        <w:div w:id="1197889698">
          <w:marLeft w:val="0"/>
          <w:marRight w:val="0"/>
          <w:marTop w:val="0"/>
          <w:marBottom w:val="0"/>
          <w:divBdr>
            <w:top w:val="none" w:sz="0" w:space="0" w:color="auto"/>
            <w:left w:val="none" w:sz="0" w:space="0" w:color="auto"/>
            <w:bottom w:val="none" w:sz="0" w:space="0" w:color="auto"/>
            <w:right w:val="none" w:sz="0" w:space="0" w:color="auto"/>
          </w:divBdr>
        </w:div>
        <w:div w:id="1710228378">
          <w:marLeft w:val="0"/>
          <w:marRight w:val="0"/>
          <w:marTop w:val="0"/>
          <w:marBottom w:val="0"/>
          <w:divBdr>
            <w:top w:val="none" w:sz="0" w:space="0" w:color="auto"/>
            <w:left w:val="none" w:sz="0" w:space="0" w:color="auto"/>
            <w:bottom w:val="none" w:sz="0" w:space="0" w:color="auto"/>
            <w:right w:val="none" w:sz="0" w:space="0" w:color="auto"/>
          </w:divBdr>
        </w:div>
        <w:div w:id="1582136170">
          <w:marLeft w:val="0"/>
          <w:marRight w:val="0"/>
          <w:marTop w:val="0"/>
          <w:marBottom w:val="0"/>
          <w:divBdr>
            <w:top w:val="none" w:sz="0" w:space="0" w:color="auto"/>
            <w:left w:val="none" w:sz="0" w:space="0" w:color="auto"/>
            <w:bottom w:val="none" w:sz="0" w:space="0" w:color="auto"/>
            <w:right w:val="none" w:sz="0" w:space="0" w:color="auto"/>
          </w:divBdr>
        </w:div>
        <w:div w:id="762382966">
          <w:marLeft w:val="0"/>
          <w:marRight w:val="0"/>
          <w:marTop w:val="0"/>
          <w:marBottom w:val="0"/>
          <w:divBdr>
            <w:top w:val="none" w:sz="0" w:space="0" w:color="auto"/>
            <w:left w:val="none" w:sz="0" w:space="0" w:color="auto"/>
            <w:bottom w:val="none" w:sz="0" w:space="0" w:color="auto"/>
            <w:right w:val="none" w:sz="0" w:space="0" w:color="auto"/>
          </w:divBdr>
        </w:div>
        <w:div w:id="1295335707">
          <w:marLeft w:val="0"/>
          <w:marRight w:val="0"/>
          <w:marTop w:val="0"/>
          <w:marBottom w:val="0"/>
          <w:divBdr>
            <w:top w:val="none" w:sz="0" w:space="0" w:color="auto"/>
            <w:left w:val="none" w:sz="0" w:space="0" w:color="auto"/>
            <w:bottom w:val="none" w:sz="0" w:space="0" w:color="auto"/>
            <w:right w:val="none" w:sz="0" w:space="0" w:color="auto"/>
          </w:divBdr>
        </w:div>
        <w:div w:id="932472577">
          <w:marLeft w:val="0"/>
          <w:marRight w:val="0"/>
          <w:marTop w:val="0"/>
          <w:marBottom w:val="0"/>
          <w:divBdr>
            <w:top w:val="none" w:sz="0" w:space="0" w:color="auto"/>
            <w:left w:val="none" w:sz="0" w:space="0" w:color="auto"/>
            <w:bottom w:val="none" w:sz="0" w:space="0" w:color="auto"/>
            <w:right w:val="none" w:sz="0" w:space="0" w:color="auto"/>
          </w:divBdr>
        </w:div>
        <w:div w:id="769007726">
          <w:marLeft w:val="0"/>
          <w:marRight w:val="0"/>
          <w:marTop w:val="0"/>
          <w:marBottom w:val="0"/>
          <w:divBdr>
            <w:top w:val="none" w:sz="0" w:space="0" w:color="auto"/>
            <w:left w:val="none" w:sz="0" w:space="0" w:color="auto"/>
            <w:bottom w:val="none" w:sz="0" w:space="0" w:color="auto"/>
            <w:right w:val="none" w:sz="0" w:space="0" w:color="auto"/>
          </w:divBdr>
        </w:div>
        <w:div w:id="744844477">
          <w:marLeft w:val="0"/>
          <w:marRight w:val="0"/>
          <w:marTop w:val="0"/>
          <w:marBottom w:val="0"/>
          <w:divBdr>
            <w:top w:val="none" w:sz="0" w:space="0" w:color="auto"/>
            <w:left w:val="none" w:sz="0" w:space="0" w:color="auto"/>
            <w:bottom w:val="none" w:sz="0" w:space="0" w:color="auto"/>
            <w:right w:val="none" w:sz="0" w:space="0" w:color="auto"/>
          </w:divBdr>
        </w:div>
        <w:div w:id="279798038">
          <w:marLeft w:val="0"/>
          <w:marRight w:val="0"/>
          <w:marTop w:val="0"/>
          <w:marBottom w:val="0"/>
          <w:divBdr>
            <w:top w:val="none" w:sz="0" w:space="0" w:color="auto"/>
            <w:left w:val="none" w:sz="0" w:space="0" w:color="auto"/>
            <w:bottom w:val="none" w:sz="0" w:space="0" w:color="auto"/>
            <w:right w:val="none" w:sz="0" w:space="0" w:color="auto"/>
          </w:divBdr>
        </w:div>
        <w:div w:id="1591237917">
          <w:marLeft w:val="0"/>
          <w:marRight w:val="0"/>
          <w:marTop w:val="0"/>
          <w:marBottom w:val="0"/>
          <w:divBdr>
            <w:top w:val="none" w:sz="0" w:space="0" w:color="auto"/>
            <w:left w:val="none" w:sz="0" w:space="0" w:color="auto"/>
            <w:bottom w:val="none" w:sz="0" w:space="0" w:color="auto"/>
            <w:right w:val="none" w:sz="0" w:space="0" w:color="auto"/>
          </w:divBdr>
        </w:div>
        <w:div w:id="774791209">
          <w:marLeft w:val="0"/>
          <w:marRight w:val="0"/>
          <w:marTop w:val="0"/>
          <w:marBottom w:val="0"/>
          <w:divBdr>
            <w:top w:val="none" w:sz="0" w:space="0" w:color="auto"/>
            <w:left w:val="none" w:sz="0" w:space="0" w:color="auto"/>
            <w:bottom w:val="none" w:sz="0" w:space="0" w:color="auto"/>
            <w:right w:val="none" w:sz="0" w:space="0" w:color="auto"/>
          </w:divBdr>
        </w:div>
      </w:divsChild>
    </w:div>
    <w:div w:id="101463342">
      <w:bodyDiv w:val="1"/>
      <w:marLeft w:val="0"/>
      <w:marRight w:val="0"/>
      <w:marTop w:val="0"/>
      <w:marBottom w:val="0"/>
      <w:divBdr>
        <w:top w:val="none" w:sz="0" w:space="0" w:color="auto"/>
        <w:left w:val="none" w:sz="0" w:space="0" w:color="auto"/>
        <w:bottom w:val="none" w:sz="0" w:space="0" w:color="auto"/>
        <w:right w:val="none" w:sz="0" w:space="0" w:color="auto"/>
      </w:divBdr>
      <w:divsChild>
        <w:div w:id="1932004922">
          <w:marLeft w:val="0"/>
          <w:marRight w:val="0"/>
          <w:marTop w:val="0"/>
          <w:marBottom w:val="0"/>
          <w:divBdr>
            <w:top w:val="none" w:sz="0" w:space="0" w:color="auto"/>
            <w:left w:val="none" w:sz="0" w:space="0" w:color="auto"/>
            <w:bottom w:val="none" w:sz="0" w:space="0" w:color="auto"/>
            <w:right w:val="none" w:sz="0" w:space="0" w:color="auto"/>
          </w:divBdr>
        </w:div>
        <w:div w:id="987055137">
          <w:marLeft w:val="0"/>
          <w:marRight w:val="0"/>
          <w:marTop w:val="0"/>
          <w:marBottom w:val="0"/>
          <w:divBdr>
            <w:top w:val="none" w:sz="0" w:space="0" w:color="auto"/>
            <w:left w:val="none" w:sz="0" w:space="0" w:color="auto"/>
            <w:bottom w:val="none" w:sz="0" w:space="0" w:color="auto"/>
            <w:right w:val="none" w:sz="0" w:space="0" w:color="auto"/>
          </w:divBdr>
        </w:div>
        <w:div w:id="1206601899">
          <w:marLeft w:val="0"/>
          <w:marRight w:val="0"/>
          <w:marTop w:val="0"/>
          <w:marBottom w:val="0"/>
          <w:divBdr>
            <w:top w:val="none" w:sz="0" w:space="0" w:color="auto"/>
            <w:left w:val="none" w:sz="0" w:space="0" w:color="auto"/>
            <w:bottom w:val="none" w:sz="0" w:space="0" w:color="auto"/>
            <w:right w:val="none" w:sz="0" w:space="0" w:color="auto"/>
          </w:divBdr>
        </w:div>
        <w:div w:id="1894851719">
          <w:marLeft w:val="0"/>
          <w:marRight w:val="0"/>
          <w:marTop w:val="0"/>
          <w:marBottom w:val="0"/>
          <w:divBdr>
            <w:top w:val="none" w:sz="0" w:space="0" w:color="auto"/>
            <w:left w:val="none" w:sz="0" w:space="0" w:color="auto"/>
            <w:bottom w:val="none" w:sz="0" w:space="0" w:color="auto"/>
            <w:right w:val="none" w:sz="0" w:space="0" w:color="auto"/>
          </w:divBdr>
        </w:div>
        <w:div w:id="2098557072">
          <w:marLeft w:val="0"/>
          <w:marRight w:val="0"/>
          <w:marTop w:val="0"/>
          <w:marBottom w:val="0"/>
          <w:divBdr>
            <w:top w:val="none" w:sz="0" w:space="0" w:color="auto"/>
            <w:left w:val="none" w:sz="0" w:space="0" w:color="auto"/>
            <w:bottom w:val="none" w:sz="0" w:space="0" w:color="auto"/>
            <w:right w:val="none" w:sz="0" w:space="0" w:color="auto"/>
          </w:divBdr>
        </w:div>
        <w:div w:id="450905879">
          <w:marLeft w:val="0"/>
          <w:marRight w:val="0"/>
          <w:marTop w:val="0"/>
          <w:marBottom w:val="0"/>
          <w:divBdr>
            <w:top w:val="none" w:sz="0" w:space="0" w:color="auto"/>
            <w:left w:val="none" w:sz="0" w:space="0" w:color="auto"/>
            <w:bottom w:val="none" w:sz="0" w:space="0" w:color="auto"/>
            <w:right w:val="none" w:sz="0" w:space="0" w:color="auto"/>
          </w:divBdr>
        </w:div>
        <w:div w:id="1213077589">
          <w:marLeft w:val="0"/>
          <w:marRight w:val="0"/>
          <w:marTop w:val="0"/>
          <w:marBottom w:val="0"/>
          <w:divBdr>
            <w:top w:val="none" w:sz="0" w:space="0" w:color="auto"/>
            <w:left w:val="none" w:sz="0" w:space="0" w:color="auto"/>
            <w:bottom w:val="none" w:sz="0" w:space="0" w:color="auto"/>
            <w:right w:val="none" w:sz="0" w:space="0" w:color="auto"/>
          </w:divBdr>
        </w:div>
        <w:div w:id="44910611">
          <w:marLeft w:val="0"/>
          <w:marRight w:val="0"/>
          <w:marTop w:val="0"/>
          <w:marBottom w:val="0"/>
          <w:divBdr>
            <w:top w:val="none" w:sz="0" w:space="0" w:color="auto"/>
            <w:left w:val="none" w:sz="0" w:space="0" w:color="auto"/>
            <w:bottom w:val="none" w:sz="0" w:space="0" w:color="auto"/>
            <w:right w:val="none" w:sz="0" w:space="0" w:color="auto"/>
          </w:divBdr>
        </w:div>
        <w:div w:id="754009814">
          <w:marLeft w:val="0"/>
          <w:marRight w:val="0"/>
          <w:marTop w:val="0"/>
          <w:marBottom w:val="0"/>
          <w:divBdr>
            <w:top w:val="none" w:sz="0" w:space="0" w:color="auto"/>
            <w:left w:val="none" w:sz="0" w:space="0" w:color="auto"/>
            <w:bottom w:val="none" w:sz="0" w:space="0" w:color="auto"/>
            <w:right w:val="none" w:sz="0" w:space="0" w:color="auto"/>
          </w:divBdr>
        </w:div>
        <w:div w:id="853302874">
          <w:marLeft w:val="0"/>
          <w:marRight w:val="0"/>
          <w:marTop w:val="0"/>
          <w:marBottom w:val="0"/>
          <w:divBdr>
            <w:top w:val="none" w:sz="0" w:space="0" w:color="auto"/>
            <w:left w:val="none" w:sz="0" w:space="0" w:color="auto"/>
            <w:bottom w:val="none" w:sz="0" w:space="0" w:color="auto"/>
            <w:right w:val="none" w:sz="0" w:space="0" w:color="auto"/>
          </w:divBdr>
        </w:div>
        <w:div w:id="1107654812">
          <w:marLeft w:val="0"/>
          <w:marRight w:val="0"/>
          <w:marTop w:val="0"/>
          <w:marBottom w:val="0"/>
          <w:divBdr>
            <w:top w:val="none" w:sz="0" w:space="0" w:color="auto"/>
            <w:left w:val="none" w:sz="0" w:space="0" w:color="auto"/>
            <w:bottom w:val="none" w:sz="0" w:space="0" w:color="auto"/>
            <w:right w:val="none" w:sz="0" w:space="0" w:color="auto"/>
          </w:divBdr>
        </w:div>
        <w:div w:id="1999337848">
          <w:marLeft w:val="0"/>
          <w:marRight w:val="0"/>
          <w:marTop w:val="0"/>
          <w:marBottom w:val="0"/>
          <w:divBdr>
            <w:top w:val="none" w:sz="0" w:space="0" w:color="auto"/>
            <w:left w:val="none" w:sz="0" w:space="0" w:color="auto"/>
            <w:bottom w:val="none" w:sz="0" w:space="0" w:color="auto"/>
            <w:right w:val="none" w:sz="0" w:space="0" w:color="auto"/>
          </w:divBdr>
        </w:div>
        <w:div w:id="66222350">
          <w:marLeft w:val="0"/>
          <w:marRight w:val="0"/>
          <w:marTop w:val="0"/>
          <w:marBottom w:val="0"/>
          <w:divBdr>
            <w:top w:val="none" w:sz="0" w:space="0" w:color="auto"/>
            <w:left w:val="none" w:sz="0" w:space="0" w:color="auto"/>
            <w:bottom w:val="none" w:sz="0" w:space="0" w:color="auto"/>
            <w:right w:val="none" w:sz="0" w:space="0" w:color="auto"/>
          </w:divBdr>
        </w:div>
        <w:div w:id="1226380503">
          <w:marLeft w:val="0"/>
          <w:marRight w:val="0"/>
          <w:marTop w:val="0"/>
          <w:marBottom w:val="0"/>
          <w:divBdr>
            <w:top w:val="none" w:sz="0" w:space="0" w:color="auto"/>
            <w:left w:val="none" w:sz="0" w:space="0" w:color="auto"/>
            <w:bottom w:val="none" w:sz="0" w:space="0" w:color="auto"/>
            <w:right w:val="none" w:sz="0" w:space="0" w:color="auto"/>
          </w:divBdr>
        </w:div>
        <w:div w:id="190264270">
          <w:marLeft w:val="0"/>
          <w:marRight w:val="0"/>
          <w:marTop w:val="0"/>
          <w:marBottom w:val="0"/>
          <w:divBdr>
            <w:top w:val="none" w:sz="0" w:space="0" w:color="auto"/>
            <w:left w:val="none" w:sz="0" w:space="0" w:color="auto"/>
            <w:bottom w:val="none" w:sz="0" w:space="0" w:color="auto"/>
            <w:right w:val="none" w:sz="0" w:space="0" w:color="auto"/>
          </w:divBdr>
        </w:div>
        <w:div w:id="1047604171">
          <w:marLeft w:val="0"/>
          <w:marRight w:val="0"/>
          <w:marTop w:val="0"/>
          <w:marBottom w:val="0"/>
          <w:divBdr>
            <w:top w:val="none" w:sz="0" w:space="0" w:color="auto"/>
            <w:left w:val="none" w:sz="0" w:space="0" w:color="auto"/>
            <w:bottom w:val="none" w:sz="0" w:space="0" w:color="auto"/>
            <w:right w:val="none" w:sz="0" w:space="0" w:color="auto"/>
          </w:divBdr>
        </w:div>
        <w:div w:id="1840071522">
          <w:marLeft w:val="0"/>
          <w:marRight w:val="0"/>
          <w:marTop w:val="0"/>
          <w:marBottom w:val="0"/>
          <w:divBdr>
            <w:top w:val="none" w:sz="0" w:space="0" w:color="auto"/>
            <w:left w:val="none" w:sz="0" w:space="0" w:color="auto"/>
            <w:bottom w:val="none" w:sz="0" w:space="0" w:color="auto"/>
            <w:right w:val="none" w:sz="0" w:space="0" w:color="auto"/>
          </w:divBdr>
        </w:div>
        <w:div w:id="2115977339">
          <w:marLeft w:val="0"/>
          <w:marRight w:val="0"/>
          <w:marTop w:val="0"/>
          <w:marBottom w:val="0"/>
          <w:divBdr>
            <w:top w:val="none" w:sz="0" w:space="0" w:color="auto"/>
            <w:left w:val="none" w:sz="0" w:space="0" w:color="auto"/>
            <w:bottom w:val="none" w:sz="0" w:space="0" w:color="auto"/>
            <w:right w:val="none" w:sz="0" w:space="0" w:color="auto"/>
          </w:divBdr>
        </w:div>
        <w:div w:id="682829935">
          <w:marLeft w:val="0"/>
          <w:marRight w:val="0"/>
          <w:marTop w:val="0"/>
          <w:marBottom w:val="0"/>
          <w:divBdr>
            <w:top w:val="none" w:sz="0" w:space="0" w:color="auto"/>
            <w:left w:val="none" w:sz="0" w:space="0" w:color="auto"/>
            <w:bottom w:val="none" w:sz="0" w:space="0" w:color="auto"/>
            <w:right w:val="none" w:sz="0" w:space="0" w:color="auto"/>
          </w:divBdr>
        </w:div>
        <w:div w:id="1627349047">
          <w:marLeft w:val="0"/>
          <w:marRight w:val="0"/>
          <w:marTop w:val="0"/>
          <w:marBottom w:val="0"/>
          <w:divBdr>
            <w:top w:val="none" w:sz="0" w:space="0" w:color="auto"/>
            <w:left w:val="none" w:sz="0" w:space="0" w:color="auto"/>
            <w:bottom w:val="none" w:sz="0" w:space="0" w:color="auto"/>
            <w:right w:val="none" w:sz="0" w:space="0" w:color="auto"/>
          </w:divBdr>
        </w:div>
        <w:div w:id="1336495016">
          <w:marLeft w:val="0"/>
          <w:marRight w:val="0"/>
          <w:marTop w:val="0"/>
          <w:marBottom w:val="0"/>
          <w:divBdr>
            <w:top w:val="none" w:sz="0" w:space="0" w:color="auto"/>
            <w:left w:val="none" w:sz="0" w:space="0" w:color="auto"/>
            <w:bottom w:val="none" w:sz="0" w:space="0" w:color="auto"/>
            <w:right w:val="none" w:sz="0" w:space="0" w:color="auto"/>
          </w:divBdr>
        </w:div>
        <w:div w:id="1777826890">
          <w:marLeft w:val="0"/>
          <w:marRight w:val="0"/>
          <w:marTop w:val="0"/>
          <w:marBottom w:val="0"/>
          <w:divBdr>
            <w:top w:val="none" w:sz="0" w:space="0" w:color="auto"/>
            <w:left w:val="none" w:sz="0" w:space="0" w:color="auto"/>
            <w:bottom w:val="none" w:sz="0" w:space="0" w:color="auto"/>
            <w:right w:val="none" w:sz="0" w:space="0" w:color="auto"/>
          </w:divBdr>
        </w:div>
        <w:div w:id="1384868421">
          <w:marLeft w:val="0"/>
          <w:marRight w:val="0"/>
          <w:marTop w:val="0"/>
          <w:marBottom w:val="0"/>
          <w:divBdr>
            <w:top w:val="none" w:sz="0" w:space="0" w:color="auto"/>
            <w:left w:val="none" w:sz="0" w:space="0" w:color="auto"/>
            <w:bottom w:val="none" w:sz="0" w:space="0" w:color="auto"/>
            <w:right w:val="none" w:sz="0" w:space="0" w:color="auto"/>
          </w:divBdr>
        </w:div>
        <w:div w:id="525292219">
          <w:marLeft w:val="0"/>
          <w:marRight w:val="0"/>
          <w:marTop w:val="0"/>
          <w:marBottom w:val="0"/>
          <w:divBdr>
            <w:top w:val="none" w:sz="0" w:space="0" w:color="auto"/>
            <w:left w:val="none" w:sz="0" w:space="0" w:color="auto"/>
            <w:bottom w:val="none" w:sz="0" w:space="0" w:color="auto"/>
            <w:right w:val="none" w:sz="0" w:space="0" w:color="auto"/>
          </w:divBdr>
        </w:div>
        <w:div w:id="428702575">
          <w:marLeft w:val="0"/>
          <w:marRight w:val="0"/>
          <w:marTop w:val="0"/>
          <w:marBottom w:val="0"/>
          <w:divBdr>
            <w:top w:val="none" w:sz="0" w:space="0" w:color="auto"/>
            <w:left w:val="none" w:sz="0" w:space="0" w:color="auto"/>
            <w:bottom w:val="none" w:sz="0" w:space="0" w:color="auto"/>
            <w:right w:val="none" w:sz="0" w:space="0" w:color="auto"/>
          </w:divBdr>
        </w:div>
        <w:div w:id="751321520">
          <w:marLeft w:val="0"/>
          <w:marRight w:val="0"/>
          <w:marTop w:val="0"/>
          <w:marBottom w:val="0"/>
          <w:divBdr>
            <w:top w:val="none" w:sz="0" w:space="0" w:color="auto"/>
            <w:left w:val="none" w:sz="0" w:space="0" w:color="auto"/>
            <w:bottom w:val="none" w:sz="0" w:space="0" w:color="auto"/>
            <w:right w:val="none" w:sz="0" w:space="0" w:color="auto"/>
          </w:divBdr>
        </w:div>
        <w:div w:id="599144402">
          <w:marLeft w:val="0"/>
          <w:marRight w:val="0"/>
          <w:marTop w:val="0"/>
          <w:marBottom w:val="0"/>
          <w:divBdr>
            <w:top w:val="none" w:sz="0" w:space="0" w:color="auto"/>
            <w:left w:val="none" w:sz="0" w:space="0" w:color="auto"/>
            <w:bottom w:val="none" w:sz="0" w:space="0" w:color="auto"/>
            <w:right w:val="none" w:sz="0" w:space="0" w:color="auto"/>
          </w:divBdr>
        </w:div>
        <w:div w:id="924729757">
          <w:marLeft w:val="0"/>
          <w:marRight w:val="0"/>
          <w:marTop w:val="0"/>
          <w:marBottom w:val="0"/>
          <w:divBdr>
            <w:top w:val="none" w:sz="0" w:space="0" w:color="auto"/>
            <w:left w:val="none" w:sz="0" w:space="0" w:color="auto"/>
            <w:bottom w:val="none" w:sz="0" w:space="0" w:color="auto"/>
            <w:right w:val="none" w:sz="0" w:space="0" w:color="auto"/>
          </w:divBdr>
        </w:div>
        <w:div w:id="1352730144">
          <w:marLeft w:val="0"/>
          <w:marRight w:val="0"/>
          <w:marTop w:val="0"/>
          <w:marBottom w:val="0"/>
          <w:divBdr>
            <w:top w:val="none" w:sz="0" w:space="0" w:color="auto"/>
            <w:left w:val="none" w:sz="0" w:space="0" w:color="auto"/>
            <w:bottom w:val="none" w:sz="0" w:space="0" w:color="auto"/>
            <w:right w:val="none" w:sz="0" w:space="0" w:color="auto"/>
          </w:divBdr>
        </w:div>
        <w:div w:id="1631285723">
          <w:marLeft w:val="0"/>
          <w:marRight w:val="0"/>
          <w:marTop w:val="0"/>
          <w:marBottom w:val="0"/>
          <w:divBdr>
            <w:top w:val="none" w:sz="0" w:space="0" w:color="auto"/>
            <w:left w:val="none" w:sz="0" w:space="0" w:color="auto"/>
            <w:bottom w:val="none" w:sz="0" w:space="0" w:color="auto"/>
            <w:right w:val="none" w:sz="0" w:space="0" w:color="auto"/>
          </w:divBdr>
        </w:div>
        <w:div w:id="1799228106">
          <w:marLeft w:val="0"/>
          <w:marRight w:val="0"/>
          <w:marTop w:val="0"/>
          <w:marBottom w:val="0"/>
          <w:divBdr>
            <w:top w:val="none" w:sz="0" w:space="0" w:color="auto"/>
            <w:left w:val="none" w:sz="0" w:space="0" w:color="auto"/>
            <w:bottom w:val="none" w:sz="0" w:space="0" w:color="auto"/>
            <w:right w:val="none" w:sz="0" w:space="0" w:color="auto"/>
          </w:divBdr>
        </w:div>
        <w:div w:id="304046975">
          <w:marLeft w:val="0"/>
          <w:marRight w:val="0"/>
          <w:marTop w:val="0"/>
          <w:marBottom w:val="0"/>
          <w:divBdr>
            <w:top w:val="none" w:sz="0" w:space="0" w:color="auto"/>
            <w:left w:val="none" w:sz="0" w:space="0" w:color="auto"/>
            <w:bottom w:val="none" w:sz="0" w:space="0" w:color="auto"/>
            <w:right w:val="none" w:sz="0" w:space="0" w:color="auto"/>
          </w:divBdr>
        </w:div>
        <w:div w:id="504788585">
          <w:marLeft w:val="0"/>
          <w:marRight w:val="0"/>
          <w:marTop w:val="0"/>
          <w:marBottom w:val="0"/>
          <w:divBdr>
            <w:top w:val="none" w:sz="0" w:space="0" w:color="auto"/>
            <w:left w:val="none" w:sz="0" w:space="0" w:color="auto"/>
            <w:bottom w:val="none" w:sz="0" w:space="0" w:color="auto"/>
            <w:right w:val="none" w:sz="0" w:space="0" w:color="auto"/>
          </w:divBdr>
        </w:div>
        <w:div w:id="1137840974">
          <w:marLeft w:val="0"/>
          <w:marRight w:val="0"/>
          <w:marTop w:val="0"/>
          <w:marBottom w:val="0"/>
          <w:divBdr>
            <w:top w:val="none" w:sz="0" w:space="0" w:color="auto"/>
            <w:left w:val="none" w:sz="0" w:space="0" w:color="auto"/>
            <w:bottom w:val="none" w:sz="0" w:space="0" w:color="auto"/>
            <w:right w:val="none" w:sz="0" w:space="0" w:color="auto"/>
          </w:divBdr>
        </w:div>
        <w:div w:id="1177620578">
          <w:marLeft w:val="0"/>
          <w:marRight w:val="0"/>
          <w:marTop w:val="0"/>
          <w:marBottom w:val="0"/>
          <w:divBdr>
            <w:top w:val="none" w:sz="0" w:space="0" w:color="auto"/>
            <w:left w:val="none" w:sz="0" w:space="0" w:color="auto"/>
            <w:bottom w:val="none" w:sz="0" w:space="0" w:color="auto"/>
            <w:right w:val="none" w:sz="0" w:space="0" w:color="auto"/>
          </w:divBdr>
        </w:div>
        <w:div w:id="1460999903">
          <w:marLeft w:val="0"/>
          <w:marRight w:val="0"/>
          <w:marTop w:val="0"/>
          <w:marBottom w:val="0"/>
          <w:divBdr>
            <w:top w:val="none" w:sz="0" w:space="0" w:color="auto"/>
            <w:left w:val="none" w:sz="0" w:space="0" w:color="auto"/>
            <w:bottom w:val="none" w:sz="0" w:space="0" w:color="auto"/>
            <w:right w:val="none" w:sz="0" w:space="0" w:color="auto"/>
          </w:divBdr>
        </w:div>
        <w:div w:id="438138610">
          <w:marLeft w:val="0"/>
          <w:marRight w:val="0"/>
          <w:marTop w:val="0"/>
          <w:marBottom w:val="0"/>
          <w:divBdr>
            <w:top w:val="none" w:sz="0" w:space="0" w:color="auto"/>
            <w:left w:val="none" w:sz="0" w:space="0" w:color="auto"/>
            <w:bottom w:val="none" w:sz="0" w:space="0" w:color="auto"/>
            <w:right w:val="none" w:sz="0" w:space="0" w:color="auto"/>
          </w:divBdr>
        </w:div>
        <w:div w:id="1506936601">
          <w:marLeft w:val="0"/>
          <w:marRight w:val="0"/>
          <w:marTop w:val="0"/>
          <w:marBottom w:val="0"/>
          <w:divBdr>
            <w:top w:val="none" w:sz="0" w:space="0" w:color="auto"/>
            <w:left w:val="none" w:sz="0" w:space="0" w:color="auto"/>
            <w:bottom w:val="none" w:sz="0" w:space="0" w:color="auto"/>
            <w:right w:val="none" w:sz="0" w:space="0" w:color="auto"/>
          </w:divBdr>
        </w:div>
        <w:div w:id="811798240">
          <w:marLeft w:val="0"/>
          <w:marRight w:val="0"/>
          <w:marTop w:val="0"/>
          <w:marBottom w:val="0"/>
          <w:divBdr>
            <w:top w:val="none" w:sz="0" w:space="0" w:color="auto"/>
            <w:left w:val="none" w:sz="0" w:space="0" w:color="auto"/>
            <w:bottom w:val="none" w:sz="0" w:space="0" w:color="auto"/>
            <w:right w:val="none" w:sz="0" w:space="0" w:color="auto"/>
          </w:divBdr>
        </w:div>
        <w:div w:id="1287153242">
          <w:marLeft w:val="0"/>
          <w:marRight w:val="0"/>
          <w:marTop w:val="0"/>
          <w:marBottom w:val="0"/>
          <w:divBdr>
            <w:top w:val="none" w:sz="0" w:space="0" w:color="auto"/>
            <w:left w:val="none" w:sz="0" w:space="0" w:color="auto"/>
            <w:bottom w:val="none" w:sz="0" w:space="0" w:color="auto"/>
            <w:right w:val="none" w:sz="0" w:space="0" w:color="auto"/>
          </w:divBdr>
        </w:div>
        <w:div w:id="924263637">
          <w:marLeft w:val="0"/>
          <w:marRight w:val="0"/>
          <w:marTop w:val="0"/>
          <w:marBottom w:val="0"/>
          <w:divBdr>
            <w:top w:val="none" w:sz="0" w:space="0" w:color="auto"/>
            <w:left w:val="none" w:sz="0" w:space="0" w:color="auto"/>
            <w:bottom w:val="none" w:sz="0" w:space="0" w:color="auto"/>
            <w:right w:val="none" w:sz="0" w:space="0" w:color="auto"/>
          </w:divBdr>
        </w:div>
      </w:divsChild>
    </w:div>
    <w:div w:id="126436817">
      <w:bodyDiv w:val="1"/>
      <w:marLeft w:val="0"/>
      <w:marRight w:val="0"/>
      <w:marTop w:val="0"/>
      <w:marBottom w:val="0"/>
      <w:divBdr>
        <w:top w:val="none" w:sz="0" w:space="0" w:color="auto"/>
        <w:left w:val="none" w:sz="0" w:space="0" w:color="auto"/>
        <w:bottom w:val="none" w:sz="0" w:space="0" w:color="auto"/>
        <w:right w:val="none" w:sz="0" w:space="0" w:color="auto"/>
      </w:divBdr>
    </w:div>
    <w:div w:id="141628520">
      <w:bodyDiv w:val="1"/>
      <w:marLeft w:val="0"/>
      <w:marRight w:val="0"/>
      <w:marTop w:val="0"/>
      <w:marBottom w:val="0"/>
      <w:divBdr>
        <w:top w:val="none" w:sz="0" w:space="0" w:color="auto"/>
        <w:left w:val="none" w:sz="0" w:space="0" w:color="auto"/>
        <w:bottom w:val="none" w:sz="0" w:space="0" w:color="auto"/>
        <w:right w:val="none" w:sz="0" w:space="0" w:color="auto"/>
      </w:divBdr>
      <w:divsChild>
        <w:div w:id="1839224488">
          <w:marLeft w:val="0"/>
          <w:marRight w:val="0"/>
          <w:marTop w:val="0"/>
          <w:marBottom w:val="0"/>
          <w:divBdr>
            <w:top w:val="none" w:sz="0" w:space="0" w:color="auto"/>
            <w:left w:val="none" w:sz="0" w:space="0" w:color="auto"/>
            <w:bottom w:val="none" w:sz="0" w:space="0" w:color="auto"/>
            <w:right w:val="none" w:sz="0" w:space="0" w:color="auto"/>
          </w:divBdr>
        </w:div>
        <w:div w:id="667632698">
          <w:marLeft w:val="0"/>
          <w:marRight w:val="0"/>
          <w:marTop w:val="0"/>
          <w:marBottom w:val="0"/>
          <w:divBdr>
            <w:top w:val="none" w:sz="0" w:space="0" w:color="auto"/>
            <w:left w:val="none" w:sz="0" w:space="0" w:color="auto"/>
            <w:bottom w:val="none" w:sz="0" w:space="0" w:color="auto"/>
            <w:right w:val="none" w:sz="0" w:space="0" w:color="auto"/>
          </w:divBdr>
        </w:div>
        <w:div w:id="1287274142">
          <w:marLeft w:val="0"/>
          <w:marRight w:val="0"/>
          <w:marTop w:val="0"/>
          <w:marBottom w:val="0"/>
          <w:divBdr>
            <w:top w:val="none" w:sz="0" w:space="0" w:color="auto"/>
            <w:left w:val="none" w:sz="0" w:space="0" w:color="auto"/>
            <w:bottom w:val="none" w:sz="0" w:space="0" w:color="auto"/>
            <w:right w:val="none" w:sz="0" w:space="0" w:color="auto"/>
          </w:divBdr>
        </w:div>
        <w:div w:id="1546021069">
          <w:marLeft w:val="0"/>
          <w:marRight w:val="0"/>
          <w:marTop w:val="0"/>
          <w:marBottom w:val="0"/>
          <w:divBdr>
            <w:top w:val="none" w:sz="0" w:space="0" w:color="auto"/>
            <w:left w:val="none" w:sz="0" w:space="0" w:color="auto"/>
            <w:bottom w:val="none" w:sz="0" w:space="0" w:color="auto"/>
            <w:right w:val="none" w:sz="0" w:space="0" w:color="auto"/>
          </w:divBdr>
        </w:div>
        <w:div w:id="837497470">
          <w:marLeft w:val="0"/>
          <w:marRight w:val="0"/>
          <w:marTop w:val="0"/>
          <w:marBottom w:val="0"/>
          <w:divBdr>
            <w:top w:val="none" w:sz="0" w:space="0" w:color="auto"/>
            <w:left w:val="none" w:sz="0" w:space="0" w:color="auto"/>
            <w:bottom w:val="none" w:sz="0" w:space="0" w:color="auto"/>
            <w:right w:val="none" w:sz="0" w:space="0" w:color="auto"/>
          </w:divBdr>
        </w:div>
        <w:div w:id="1158226736">
          <w:marLeft w:val="0"/>
          <w:marRight w:val="0"/>
          <w:marTop w:val="0"/>
          <w:marBottom w:val="0"/>
          <w:divBdr>
            <w:top w:val="none" w:sz="0" w:space="0" w:color="auto"/>
            <w:left w:val="none" w:sz="0" w:space="0" w:color="auto"/>
            <w:bottom w:val="none" w:sz="0" w:space="0" w:color="auto"/>
            <w:right w:val="none" w:sz="0" w:space="0" w:color="auto"/>
          </w:divBdr>
        </w:div>
        <w:div w:id="1974482219">
          <w:marLeft w:val="0"/>
          <w:marRight w:val="0"/>
          <w:marTop w:val="0"/>
          <w:marBottom w:val="0"/>
          <w:divBdr>
            <w:top w:val="none" w:sz="0" w:space="0" w:color="auto"/>
            <w:left w:val="none" w:sz="0" w:space="0" w:color="auto"/>
            <w:bottom w:val="none" w:sz="0" w:space="0" w:color="auto"/>
            <w:right w:val="none" w:sz="0" w:space="0" w:color="auto"/>
          </w:divBdr>
        </w:div>
        <w:div w:id="1208104547">
          <w:marLeft w:val="0"/>
          <w:marRight w:val="0"/>
          <w:marTop w:val="0"/>
          <w:marBottom w:val="0"/>
          <w:divBdr>
            <w:top w:val="none" w:sz="0" w:space="0" w:color="auto"/>
            <w:left w:val="none" w:sz="0" w:space="0" w:color="auto"/>
            <w:bottom w:val="none" w:sz="0" w:space="0" w:color="auto"/>
            <w:right w:val="none" w:sz="0" w:space="0" w:color="auto"/>
          </w:divBdr>
        </w:div>
        <w:div w:id="1526752775">
          <w:marLeft w:val="0"/>
          <w:marRight w:val="0"/>
          <w:marTop w:val="0"/>
          <w:marBottom w:val="0"/>
          <w:divBdr>
            <w:top w:val="none" w:sz="0" w:space="0" w:color="auto"/>
            <w:left w:val="none" w:sz="0" w:space="0" w:color="auto"/>
            <w:bottom w:val="none" w:sz="0" w:space="0" w:color="auto"/>
            <w:right w:val="none" w:sz="0" w:space="0" w:color="auto"/>
          </w:divBdr>
        </w:div>
        <w:div w:id="1613201292">
          <w:marLeft w:val="0"/>
          <w:marRight w:val="0"/>
          <w:marTop w:val="0"/>
          <w:marBottom w:val="0"/>
          <w:divBdr>
            <w:top w:val="none" w:sz="0" w:space="0" w:color="auto"/>
            <w:left w:val="none" w:sz="0" w:space="0" w:color="auto"/>
            <w:bottom w:val="none" w:sz="0" w:space="0" w:color="auto"/>
            <w:right w:val="none" w:sz="0" w:space="0" w:color="auto"/>
          </w:divBdr>
        </w:div>
        <w:div w:id="1612132479">
          <w:marLeft w:val="0"/>
          <w:marRight w:val="0"/>
          <w:marTop w:val="0"/>
          <w:marBottom w:val="0"/>
          <w:divBdr>
            <w:top w:val="none" w:sz="0" w:space="0" w:color="auto"/>
            <w:left w:val="none" w:sz="0" w:space="0" w:color="auto"/>
            <w:bottom w:val="none" w:sz="0" w:space="0" w:color="auto"/>
            <w:right w:val="none" w:sz="0" w:space="0" w:color="auto"/>
          </w:divBdr>
        </w:div>
        <w:div w:id="427314532">
          <w:marLeft w:val="0"/>
          <w:marRight w:val="0"/>
          <w:marTop w:val="0"/>
          <w:marBottom w:val="0"/>
          <w:divBdr>
            <w:top w:val="none" w:sz="0" w:space="0" w:color="auto"/>
            <w:left w:val="none" w:sz="0" w:space="0" w:color="auto"/>
            <w:bottom w:val="none" w:sz="0" w:space="0" w:color="auto"/>
            <w:right w:val="none" w:sz="0" w:space="0" w:color="auto"/>
          </w:divBdr>
        </w:div>
        <w:div w:id="1970672405">
          <w:marLeft w:val="0"/>
          <w:marRight w:val="0"/>
          <w:marTop w:val="0"/>
          <w:marBottom w:val="0"/>
          <w:divBdr>
            <w:top w:val="none" w:sz="0" w:space="0" w:color="auto"/>
            <w:left w:val="none" w:sz="0" w:space="0" w:color="auto"/>
            <w:bottom w:val="none" w:sz="0" w:space="0" w:color="auto"/>
            <w:right w:val="none" w:sz="0" w:space="0" w:color="auto"/>
          </w:divBdr>
        </w:div>
        <w:div w:id="1600025014">
          <w:marLeft w:val="0"/>
          <w:marRight w:val="0"/>
          <w:marTop w:val="0"/>
          <w:marBottom w:val="0"/>
          <w:divBdr>
            <w:top w:val="none" w:sz="0" w:space="0" w:color="auto"/>
            <w:left w:val="none" w:sz="0" w:space="0" w:color="auto"/>
            <w:bottom w:val="none" w:sz="0" w:space="0" w:color="auto"/>
            <w:right w:val="none" w:sz="0" w:space="0" w:color="auto"/>
          </w:divBdr>
        </w:div>
        <w:div w:id="209726915">
          <w:marLeft w:val="0"/>
          <w:marRight w:val="0"/>
          <w:marTop w:val="0"/>
          <w:marBottom w:val="0"/>
          <w:divBdr>
            <w:top w:val="none" w:sz="0" w:space="0" w:color="auto"/>
            <w:left w:val="none" w:sz="0" w:space="0" w:color="auto"/>
            <w:bottom w:val="none" w:sz="0" w:space="0" w:color="auto"/>
            <w:right w:val="none" w:sz="0" w:space="0" w:color="auto"/>
          </w:divBdr>
        </w:div>
        <w:div w:id="1405450519">
          <w:marLeft w:val="0"/>
          <w:marRight w:val="0"/>
          <w:marTop w:val="0"/>
          <w:marBottom w:val="0"/>
          <w:divBdr>
            <w:top w:val="none" w:sz="0" w:space="0" w:color="auto"/>
            <w:left w:val="none" w:sz="0" w:space="0" w:color="auto"/>
            <w:bottom w:val="none" w:sz="0" w:space="0" w:color="auto"/>
            <w:right w:val="none" w:sz="0" w:space="0" w:color="auto"/>
          </w:divBdr>
        </w:div>
        <w:div w:id="580605427">
          <w:marLeft w:val="0"/>
          <w:marRight w:val="0"/>
          <w:marTop w:val="0"/>
          <w:marBottom w:val="0"/>
          <w:divBdr>
            <w:top w:val="none" w:sz="0" w:space="0" w:color="auto"/>
            <w:left w:val="none" w:sz="0" w:space="0" w:color="auto"/>
            <w:bottom w:val="none" w:sz="0" w:space="0" w:color="auto"/>
            <w:right w:val="none" w:sz="0" w:space="0" w:color="auto"/>
          </w:divBdr>
        </w:div>
        <w:div w:id="1855028354">
          <w:marLeft w:val="0"/>
          <w:marRight w:val="0"/>
          <w:marTop w:val="0"/>
          <w:marBottom w:val="0"/>
          <w:divBdr>
            <w:top w:val="none" w:sz="0" w:space="0" w:color="auto"/>
            <w:left w:val="none" w:sz="0" w:space="0" w:color="auto"/>
            <w:bottom w:val="none" w:sz="0" w:space="0" w:color="auto"/>
            <w:right w:val="none" w:sz="0" w:space="0" w:color="auto"/>
          </w:divBdr>
        </w:div>
        <w:div w:id="657416742">
          <w:marLeft w:val="0"/>
          <w:marRight w:val="0"/>
          <w:marTop w:val="0"/>
          <w:marBottom w:val="0"/>
          <w:divBdr>
            <w:top w:val="none" w:sz="0" w:space="0" w:color="auto"/>
            <w:left w:val="none" w:sz="0" w:space="0" w:color="auto"/>
            <w:bottom w:val="none" w:sz="0" w:space="0" w:color="auto"/>
            <w:right w:val="none" w:sz="0" w:space="0" w:color="auto"/>
          </w:divBdr>
        </w:div>
        <w:div w:id="840389306">
          <w:marLeft w:val="0"/>
          <w:marRight w:val="0"/>
          <w:marTop w:val="0"/>
          <w:marBottom w:val="0"/>
          <w:divBdr>
            <w:top w:val="none" w:sz="0" w:space="0" w:color="auto"/>
            <w:left w:val="none" w:sz="0" w:space="0" w:color="auto"/>
            <w:bottom w:val="none" w:sz="0" w:space="0" w:color="auto"/>
            <w:right w:val="none" w:sz="0" w:space="0" w:color="auto"/>
          </w:divBdr>
        </w:div>
        <w:div w:id="1450975989">
          <w:marLeft w:val="0"/>
          <w:marRight w:val="0"/>
          <w:marTop w:val="0"/>
          <w:marBottom w:val="0"/>
          <w:divBdr>
            <w:top w:val="none" w:sz="0" w:space="0" w:color="auto"/>
            <w:left w:val="none" w:sz="0" w:space="0" w:color="auto"/>
            <w:bottom w:val="none" w:sz="0" w:space="0" w:color="auto"/>
            <w:right w:val="none" w:sz="0" w:space="0" w:color="auto"/>
          </w:divBdr>
        </w:div>
        <w:div w:id="978269763">
          <w:marLeft w:val="0"/>
          <w:marRight w:val="0"/>
          <w:marTop w:val="0"/>
          <w:marBottom w:val="0"/>
          <w:divBdr>
            <w:top w:val="none" w:sz="0" w:space="0" w:color="auto"/>
            <w:left w:val="none" w:sz="0" w:space="0" w:color="auto"/>
            <w:bottom w:val="none" w:sz="0" w:space="0" w:color="auto"/>
            <w:right w:val="none" w:sz="0" w:space="0" w:color="auto"/>
          </w:divBdr>
        </w:div>
        <w:div w:id="853541701">
          <w:marLeft w:val="0"/>
          <w:marRight w:val="0"/>
          <w:marTop w:val="0"/>
          <w:marBottom w:val="0"/>
          <w:divBdr>
            <w:top w:val="none" w:sz="0" w:space="0" w:color="auto"/>
            <w:left w:val="none" w:sz="0" w:space="0" w:color="auto"/>
            <w:bottom w:val="none" w:sz="0" w:space="0" w:color="auto"/>
            <w:right w:val="none" w:sz="0" w:space="0" w:color="auto"/>
          </w:divBdr>
        </w:div>
        <w:div w:id="2093814859">
          <w:marLeft w:val="0"/>
          <w:marRight w:val="0"/>
          <w:marTop w:val="0"/>
          <w:marBottom w:val="0"/>
          <w:divBdr>
            <w:top w:val="none" w:sz="0" w:space="0" w:color="auto"/>
            <w:left w:val="none" w:sz="0" w:space="0" w:color="auto"/>
            <w:bottom w:val="none" w:sz="0" w:space="0" w:color="auto"/>
            <w:right w:val="none" w:sz="0" w:space="0" w:color="auto"/>
          </w:divBdr>
        </w:div>
      </w:divsChild>
    </w:div>
    <w:div w:id="143930293">
      <w:bodyDiv w:val="1"/>
      <w:marLeft w:val="0"/>
      <w:marRight w:val="0"/>
      <w:marTop w:val="0"/>
      <w:marBottom w:val="0"/>
      <w:divBdr>
        <w:top w:val="none" w:sz="0" w:space="0" w:color="auto"/>
        <w:left w:val="none" w:sz="0" w:space="0" w:color="auto"/>
        <w:bottom w:val="none" w:sz="0" w:space="0" w:color="auto"/>
        <w:right w:val="none" w:sz="0" w:space="0" w:color="auto"/>
      </w:divBdr>
      <w:divsChild>
        <w:div w:id="1500120353">
          <w:marLeft w:val="0"/>
          <w:marRight w:val="0"/>
          <w:marTop w:val="0"/>
          <w:marBottom w:val="0"/>
          <w:divBdr>
            <w:top w:val="none" w:sz="0" w:space="0" w:color="auto"/>
            <w:left w:val="none" w:sz="0" w:space="0" w:color="auto"/>
            <w:bottom w:val="none" w:sz="0" w:space="0" w:color="auto"/>
            <w:right w:val="none" w:sz="0" w:space="0" w:color="auto"/>
          </w:divBdr>
        </w:div>
        <w:div w:id="1196429472">
          <w:marLeft w:val="0"/>
          <w:marRight w:val="0"/>
          <w:marTop w:val="0"/>
          <w:marBottom w:val="0"/>
          <w:divBdr>
            <w:top w:val="none" w:sz="0" w:space="0" w:color="auto"/>
            <w:left w:val="none" w:sz="0" w:space="0" w:color="auto"/>
            <w:bottom w:val="none" w:sz="0" w:space="0" w:color="auto"/>
            <w:right w:val="none" w:sz="0" w:space="0" w:color="auto"/>
          </w:divBdr>
        </w:div>
        <w:div w:id="112485032">
          <w:marLeft w:val="0"/>
          <w:marRight w:val="0"/>
          <w:marTop w:val="0"/>
          <w:marBottom w:val="0"/>
          <w:divBdr>
            <w:top w:val="none" w:sz="0" w:space="0" w:color="auto"/>
            <w:left w:val="none" w:sz="0" w:space="0" w:color="auto"/>
            <w:bottom w:val="none" w:sz="0" w:space="0" w:color="auto"/>
            <w:right w:val="none" w:sz="0" w:space="0" w:color="auto"/>
          </w:divBdr>
        </w:div>
        <w:div w:id="1968967076">
          <w:marLeft w:val="0"/>
          <w:marRight w:val="0"/>
          <w:marTop w:val="0"/>
          <w:marBottom w:val="0"/>
          <w:divBdr>
            <w:top w:val="none" w:sz="0" w:space="0" w:color="auto"/>
            <w:left w:val="none" w:sz="0" w:space="0" w:color="auto"/>
            <w:bottom w:val="none" w:sz="0" w:space="0" w:color="auto"/>
            <w:right w:val="none" w:sz="0" w:space="0" w:color="auto"/>
          </w:divBdr>
        </w:div>
        <w:div w:id="1720282368">
          <w:marLeft w:val="0"/>
          <w:marRight w:val="0"/>
          <w:marTop w:val="0"/>
          <w:marBottom w:val="0"/>
          <w:divBdr>
            <w:top w:val="none" w:sz="0" w:space="0" w:color="auto"/>
            <w:left w:val="none" w:sz="0" w:space="0" w:color="auto"/>
            <w:bottom w:val="none" w:sz="0" w:space="0" w:color="auto"/>
            <w:right w:val="none" w:sz="0" w:space="0" w:color="auto"/>
          </w:divBdr>
        </w:div>
        <w:div w:id="1258833517">
          <w:marLeft w:val="0"/>
          <w:marRight w:val="0"/>
          <w:marTop w:val="0"/>
          <w:marBottom w:val="0"/>
          <w:divBdr>
            <w:top w:val="none" w:sz="0" w:space="0" w:color="auto"/>
            <w:left w:val="none" w:sz="0" w:space="0" w:color="auto"/>
            <w:bottom w:val="none" w:sz="0" w:space="0" w:color="auto"/>
            <w:right w:val="none" w:sz="0" w:space="0" w:color="auto"/>
          </w:divBdr>
        </w:div>
        <w:div w:id="1256205976">
          <w:marLeft w:val="0"/>
          <w:marRight w:val="0"/>
          <w:marTop w:val="0"/>
          <w:marBottom w:val="0"/>
          <w:divBdr>
            <w:top w:val="none" w:sz="0" w:space="0" w:color="auto"/>
            <w:left w:val="none" w:sz="0" w:space="0" w:color="auto"/>
            <w:bottom w:val="none" w:sz="0" w:space="0" w:color="auto"/>
            <w:right w:val="none" w:sz="0" w:space="0" w:color="auto"/>
          </w:divBdr>
        </w:div>
      </w:divsChild>
    </w:div>
    <w:div w:id="153229594">
      <w:bodyDiv w:val="1"/>
      <w:marLeft w:val="0"/>
      <w:marRight w:val="0"/>
      <w:marTop w:val="0"/>
      <w:marBottom w:val="0"/>
      <w:divBdr>
        <w:top w:val="none" w:sz="0" w:space="0" w:color="auto"/>
        <w:left w:val="none" w:sz="0" w:space="0" w:color="auto"/>
        <w:bottom w:val="none" w:sz="0" w:space="0" w:color="auto"/>
        <w:right w:val="none" w:sz="0" w:space="0" w:color="auto"/>
      </w:divBdr>
      <w:divsChild>
        <w:div w:id="1540700661">
          <w:marLeft w:val="0"/>
          <w:marRight w:val="0"/>
          <w:marTop w:val="0"/>
          <w:marBottom w:val="0"/>
          <w:divBdr>
            <w:top w:val="none" w:sz="0" w:space="0" w:color="auto"/>
            <w:left w:val="none" w:sz="0" w:space="0" w:color="auto"/>
            <w:bottom w:val="none" w:sz="0" w:space="0" w:color="auto"/>
            <w:right w:val="none" w:sz="0" w:space="0" w:color="auto"/>
          </w:divBdr>
        </w:div>
        <w:div w:id="915092914">
          <w:marLeft w:val="0"/>
          <w:marRight w:val="0"/>
          <w:marTop w:val="0"/>
          <w:marBottom w:val="0"/>
          <w:divBdr>
            <w:top w:val="none" w:sz="0" w:space="0" w:color="auto"/>
            <w:left w:val="none" w:sz="0" w:space="0" w:color="auto"/>
            <w:bottom w:val="none" w:sz="0" w:space="0" w:color="auto"/>
            <w:right w:val="none" w:sz="0" w:space="0" w:color="auto"/>
          </w:divBdr>
        </w:div>
        <w:div w:id="1012797850">
          <w:marLeft w:val="0"/>
          <w:marRight w:val="0"/>
          <w:marTop w:val="0"/>
          <w:marBottom w:val="0"/>
          <w:divBdr>
            <w:top w:val="none" w:sz="0" w:space="0" w:color="auto"/>
            <w:left w:val="none" w:sz="0" w:space="0" w:color="auto"/>
            <w:bottom w:val="none" w:sz="0" w:space="0" w:color="auto"/>
            <w:right w:val="none" w:sz="0" w:space="0" w:color="auto"/>
          </w:divBdr>
        </w:div>
      </w:divsChild>
    </w:div>
    <w:div w:id="154760883">
      <w:bodyDiv w:val="1"/>
      <w:marLeft w:val="0"/>
      <w:marRight w:val="0"/>
      <w:marTop w:val="0"/>
      <w:marBottom w:val="0"/>
      <w:divBdr>
        <w:top w:val="none" w:sz="0" w:space="0" w:color="auto"/>
        <w:left w:val="none" w:sz="0" w:space="0" w:color="auto"/>
        <w:bottom w:val="none" w:sz="0" w:space="0" w:color="auto"/>
        <w:right w:val="none" w:sz="0" w:space="0" w:color="auto"/>
      </w:divBdr>
      <w:divsChild>
        <w:div w:id="41486170">
          <w:marLeft w:val="0"/>
          <w:marRight w:val="0"/>
          <w:marTop w:val="0"/>
          <w:marBottom w:val="0"/>
          <w:divBdr>
            <w:top w:val="none" w:sz="0" w:space="0" w:color="auto"/>
            <w:left w:val="none" w:sz="0" w:space="0" w:color="auto"/>
            <w:bottom w:val="none" w:sz="0" w:space="0" w:color="auto"/>
            <w:right w:val="none" w:sz="0" w:space="0" w:color="auto"/>
          </w:divBdr>
        </w:div>
        <w:div w:id="126826178">
          <w:marLeft w:val="0"/>
          <w:marRight w:val="0"/>
          <w:marTop w:val="0"/>
          <w:marBottom w:val="0"/>
          <w:divBdr>
            <w:top w:val="none" w:sz="0" w:space="0" w:color="auto"/>
            <w:left w:val="none" w:sz="0" w:space="0" w:color="auto"/>
            <w:bottom w:val="none" w:sz="0" w:space="0" w:color="auto"/>
            <w:right w:val="none" w:sz="0" w:space="0" w:color="auto"/>
          </w:divBdr>
        </w:div>
        <w:div w:id="825777058">
          <w:marLeft w:val="0"/>
          <w:marRight w:val="0"/>
          <w:marTop w:val="0"/>
          <w:marBottom w:val="0"/>
          <w:divBdr>
            <w:top w:val="none" w:sz="0" w:space="0" w:color="auto"/>
            <w:left w:val="none" w:sz="0" w:space="0" w:color="auto"/>
            <w:bottom w:val="none" w:sz="0" w:space="0" w:color="auto"/>
            <w:right w:val="none" w:sz="0" w:space="0" w:color="auto"/>
          </w:divBdr>
        </w:div>
        <w:div w:id="1822456873">
          <w:marLeft w:val="0"/>
          <w:marRight w:val="0"/>
          <w:marTop w:val="0"/>
          <w:marBottom w:val="0"/>
          <w:divBdr>
            <w:top w:val="none" w:sz="0" w:space="0" w:color="auto"/>
            <w:left w:val="none" w:sz="0" w:space="0" w:color="auto"/>
            <w:bottom w:val="none" w:sz="0" w:space="0" w:color="auto"/>
            <w:right w:val="none" w:sz="0" w:space="0" w:color="auto"/>
          </w:divBdr>
        </w:div>
        <w:div w:id="624390459">
          <w:marLeft w:val="0"/>
          <w:marRight w:val="0"/>
          <w:marTop w:val="0"/>
          <w:marBottom w:val="0"/>
          <w:divBdr>
            <w:top w:val="none" w:sz="0" w:space="0" w:color="auto"/>
            <w:left w:val="none" w:sz="0" w:space="0" w:color="auto"/>
            <w:bottom w:val="none" w:sz="0" w:space="0" w:color="auto"/>
            <w:right w:val="none" w:sz="0" w:space="0" w:color="auto"/>
          </w:divBdr>
        </w:div>
        <w:div w:id="1877621787">
          <w:marLeft w:val="0"/>
          <w:marRight w:val="0"/>
          <w:marTop w:val="0"/>
          <w:marBottom w:val="0"/>
          <w:divBdr>
            <w:top w:val="none" w:sz="0" w:space="0" w:color="auto"/>
            <w:left w:val="none" w:sz="0" w:space="0" w:color="auto"/>
            <w:bottom w:val="none" w:sz="0" w:space="0" w:color="auto"/>
            <w:right w:val="none" w:sz="0" w:space="0" w:color="auto"/>
          </w:divBdr>
        </w:div>
        <w:div w:id="609046070">
          <w:marLeft w:val="0"/>
          <w:marRight w:val="0"/>
          <w:marTop w:val="0"/>
          <w:marBottom w:val="0"/>
          <w:divBdr>
            <w:top w:val="none" w:sz="0" w:space="0" w:color="auto"/>
            <w:left w:val="none" w:sz="0" w:space="0" w:color="auto"/>
            <w:bottom w:val="none" w:sz="0" w:space="0" w:color="auto"/>
            <w:right w:val="none" w:sz="0" w:space="0" w:color="auto"/>
          </w:divBdr>
        </w:div>
        <w:div w:id="1605111884">
          <w:marLeft w:val="0"/>
          <w:marRight w:val="0"/>
          <w:marTop w:val="0"/>
          <w:marBottom w:val="0"/>
          <w:divBdr>
            <w:top w:val="none" w:sz="0" w:space="0" w:color="auto"/>
            <w:left w:val="none" w:sz="0" w:space="0" w:color="auto"/>
            <w:bottom w:val="none" w:sz="0" w:space="0" w:color="auto"/>
            <w:right w:val="none" w:sz="0" w:space="0" w:color="auto"/>
          </w:divBdr>
        </w:div>
        <w:div w:id="495071583">
          <w:marLeft w:val="0"/>
          <w:marRight w:val="0"/>
          <w:marTop w:val="0"/>
          <w:marBottom w:val="0"/>
          <w:divBdr>
            <w:top w:val="none" w:sz="0" w:space="0" w:color="auto"/>
            <w:left w:val="none" w:sz="0" w:space="0" w:color="auto"/>
            <w:bottom w:val="none" w:sz="0" w:space="0" w:color="auto"/>
            <w:right w:val="none" w:sz="0" w:space="0" w:color="auto"/>
          </w:divBdr>
        </w:div>
        <w:div w:id="784615052">
          <w:marLeft w:val="0"/>
          <w:marRight w:val="0"/>
          <w:marTop w:val="0"/>
          <w:marBottom w:val="0"/>
          <w:divBdr>
            <w:top w:val="none" w:sz="0" w:space="0" w:color="auto"/>
            <w:left w:val="none" w:sz="0" w:space="0" w:color="auto"/>
            <w:bottom w:val="none" w:sz="0" w:space="0" w:color="auto"/>
            <w:right w:val="none" w:sz="0" w:space="0" w:color="auto"/>
          </w:divBdr>
        </w:div>
        <w:div w:id="167256569">
          <w:marLeft w:val="0"/>
          <w:marRight w:val="0"/>
          <w:marTop w:val="0"/>
          <w:marBottom w:val="0"/>
          <w:divBdr>
            <w:top w:val="none" w:sz="0" w:space="0" w:color="auto"/>
            <w:left w:val="none" w:sz="0" w:space="0" w:color="auto"/>
            <w:bottom w:val="none" w:sz="0" w:space="0" w:color="auto"/>
            <w:right w:val="none" w:sz="0" w:space="0" w:color="auto"/>
          </w:divBdr>
        </w:div>
        <w:div w:id="1186603658">
          <w:marLeft w:val="0"/>
          <w:marRight w:val="0"/>
          <w:marTop w:val="0"/>
          <w:marBottom w:val="0"/>
          <w:divBdr>
            <w:top w:val="none" w:sz="0" w:space="0" w:color="auto"/>
            <w:left w:val="none" w:sz="0" w:space="0" w:color="auto"/>
            <w:bottom w:val="none" w:sz="0" w:space="0" w:color="auto"/>
            <w:right w:val="none" w:sz="0" w:space="0" w:color="auto"/>
          </w:divBdr>
        </w:div>
        <w:div w:id="620309484">
          <w:marLeft w:val="0"/>
          <w:marRight w:val="0"/>
          <w:marTop w:val="0"/>
          <w:marBottom w:val="0"/>
          <w:divBdr>
            <w:top w:val="none" w:sz="0" w:space="0" w:color="auto"/>
            <w:left w:val="none" w:sz="0" w:space="0" w:color="auto"/>
            <w:bottom w:val="none" w:sz="0" w:space="0" w:color="auto"/>
            <w:right w:val="none" w:sz="0" w:space="0" w:color="auto"/>
          </w:divBdr>
        </w:div>
        <w:div w:id="1361972283">
          <w:marLeft w:val="0"/>
          <w:marRight w:val="0"/>
          <w:marTop w:val="0"/>
          <w:marBottom w:val="0"/>
          <w:divBdr>
            <w:top w:val="none" w:sz="0" w:space="0" w:color="auto"/>
            <w:left w:val="none" w:sz="0" w:space="0" w:color="auto"/>
            <w:bottom w:val="none" w:sz="0" w:space="0" w:color="auto"/>
            <w:right w:val="none" w:sz="0" w:space="0" w:color="auto"/>
          </w:divBdr>
        </w:div>
        <w:div w:id="162357985">
          <w:marLeft w:val="0"/>
          <w:marRight w:val="0"/>
          <w:marTop w:val="0"/>
          <w:marBottom w:val="0"/>
          <w:divBdr>
            <w:top w:val="none" w:sz="0" w:space="0" w:color="auto"/>
            <w:left w:val="none" w:sz="0" w:space="0" w:color="auto"/>
            <w:bottom w:val="none" w:sz="0" w:space="0" w:color="auto"/>
            <w:right w:val="none" w:sz="0" w:space="0" w:color="auto"/>
          </w:divBdr>
        </w:div>
        <w:div w:id="388578821">
          <w:marLeft w:val="0"/>
          <w:marRight w:val="0"/>
          <w:marTop w:val="0"/>
          <w:marBottom w:val="0"/>
          <w:divBdr>
            <w:top w:val="none" w:sz="0" w:space="0" w:color="auto"/>
            <w:left w:val="none" w:sz="0" w:space="0" w:color="auto"/>
            <w:bottom w:val="none" w:sz="0" w:space="0" w:color="auto"/>
            <w:right w:val="none" w:sz="0" w:space="0" w:color="auto"/>
          </w:divBdr>
        </w:div>
        <w:div w:id="851408710">
          <w:marLeft w:val="0"/>
          <w:marRight w:val="0"/>
          <w:marTop w:val="0"/>
          <w:marBottom w:val="0"/>
          <w:divBdr>
            <w:top w:val="none" w:sz="0" w:space="0" w:color="auto"/>
            <w:left w:val="none" w:sz="0" w:space="0" w:color="auto"/>
            <w:bottom w:val="none" w:sz="0" w:space="0" w:color="auto"/>
            <w:right w:val="none" w:sz="0" w:space="0" w:color="auto"/>
          </w:divBdr>
        </w:div>
        <w:div w:id="367684798">
          <w:marLeft w:val="0"/>
          <w:marRight w:val="0"/>
          <w:marTop w:val="0"/>
          <w:marBottom w:val="0"/>
          <w:divBdr>
            <w:top w:val="none" w:sz="0" w:space="0" w:color="auto"/>
            <w:left w:val="none" w:sz="0" w:space="0" w:color="auto"/>
            <w:bottom w:val="none" w:sz="0" w:space="0" w:color="auto"/>
            <w:right w:val="none" w:sz="0" w:space="0" w:color="auto"/>
          </w:divBdr>
        </w:div>
        <w:div w:id="979725511">
          <w:marLeft w:val="0"/>
          <w:marRight w:val="0"/>
          <w:marTop w:val="0"/>
          <w:marBottom w:val="0"/>
          <w:divBdr>
            <w:top w:val="none" w:sz="0" w:space="0" w:color="auto"/>
            <w:left w:val="none" w:sz="0" w:space="0" w:color="auto"/>
            <w:bottom w:val="none" w:sz="0" w:space="0" w:color="auto"/>
            <w:right w:val="none" w:sz="0" w:space="0" w:color="auto"/>
          </w:divBdr>
        </w:div>
        <w:div w:id="1094976929">
          <w:marLeft w:val="0"/>
          <w:marRight w:val="0"/>
          <w:marTop w:val="0"/>
          <w:marBottom w:val="0"/>
          <w:divBdr>
            <w:top w:val="none" w:sz="0" w:space="0" w:color="auto"/>
            <w:left w:val="none" w:sz="0" w:space="0" w:color="auto"/>
            <w:bottom w:val="none" w:sz="0" w:space="0" w:color="auto"/>
            <w:right w:val="none" w:sz="0" w:space="0" w:color="auto"/>
          </w:divBdr>
        </w:div>
        <w:div w:id="1963266399">
          <w:marLeft w:val="0"/>
          <w:marRight w:val="0"/>
          <w:marTop w:val="0"/>
          <w:marBottom w:val="0"/>
          <w:divBdr>
            <w:top w:val="none" w:sz="0" w:space="0" w:color="auto"/>
            <w:left w:val="none" w:sz="0" w:space="0" w:color="auto"/>
            <w:bottom w:val="none" w:sz="0" w:space="0" w:color="auto"/>
            <w:right w:val="none" w:sz="0" w:space="0" w:color="auto"/>
          </w:divBdr>
        </w:div>
        <w:div w:id="1558936489">
          <w:marLeft w:val="0"/>
          <w:marRight w:val="0"/>
          <w:marTop w:val="0"/>
          <w:marBottom w:val="0"/>
          <w:divBdr>
            <w:top w:val="none" w:sz="0" w:space="0" w:color="auto"/>
            <w:left w:val="none" w:sz="0" w:space="0" w:color="auto"/>
            <w:bottom w:val="none" w:sz="0" w:space="0" w:color="auto"/>
            <w:right w:val="none" w:sz="0" w:space="0" w:color="auto"/>
          </w:divBdr>
        </w:div>
        <w:div w:id="1963615318">
          <w:marLeft w:val="0"/>
          <w:marRight w:val="0"/>
          <w:marTop w:val="0"/>
          <w:marBottom w:val="0"/>
          <w:divBdr>
            <w:top w:val="none" w:sz="0" w:space="0" w:color="auto"/>
            <w:left w:val="none" w:sz="0" w:space="0" w:color="auto"/>
            <w:bottom w:val="none" w:sz="0" w:space="0" w:color="auto"/>
            <w:right w:val="none" w:sz="0" w:space="0" w:color="auto"/>
          </w:divBdr>
        </w:div>
        <w:div w:id="1624263192">
          <w:marLeft w:val="0"/>
          <w:marRight w:val="0"/>
          <w:marTop w:val="0"/>
          <w:marBottom w:val="0"/>
          <w:divBdr>
            <w:top w:val="none" w:sz="0" w:space="0" w:color="auto"/>
            <w:left w:val="none" w:sz="0" w:space="0" w:color="auto"/>
            <w:bottom w:val="none" w:sz="0" w:space="0" w:color="auto"/>
            <w:right w:val="none" w:sz="0" w:space="0" w:color="auto"/>
          </w:divBdr>
        </w:div>
      </w:divsChild>
    </w:div>
    <w:div w:id="207302796">
      <w:bodyDiv w:val="1"/>
      <w:marLeft w:val="0"/>
      <w:marRight w:val="0"/>
      <w:marTop w:val="0"/>
      <w:marBottom w:val="0"/>
      <w:divBdr>
        <w:top w:val="none" w:sz="0" w:space="0" w:color="auto"/>
        <w:left w:val="none" w:sz="0" w:space="0" w:color="auto"/>
        <w:bottom w:val="none" w:sz="0" w:space="0" w:color="auto"/>
        <w:right w:val="none" w:sz="0" w:space="0" w:color="auto"/>
      </w:divBdr>
    </w:div>
    <w:div w:id="214241431">
      <w:bodyDiv w:val="1"/>
      <w:marLeft w:val="0"/>
      <w:marRight w:val="0"/>
      <w:marTop w:val="0"/>
      <w:marBottom w:val="0"/>
      <w:divBdr>
        <w:top w:val="none" w:sz="0" w:space="0" w:color="auto"/>
        <w:left w:val="none" w:sz="0" w:space="0" w:color="auto"/>
        <w:bottom w:val="none" w:sz="0" w:space="0" w:color="auto"/>
        <w:right w:val="none" w:sz="0" w:space="0" w:color="auto"/>
      </w:divBdr>
    </w:div>
    <w:div w:id="221992080">
      <w:bodyDiv w:val="1"/>
      <w:marLeft w:val="0"/>
      <w:marRight w:val="0"/>
      <w:marTop w:val="0"/>
      <w:marBottom w:val="0"/>
      <w:divBdr>
        <w:top w:val="none" w:sz="0" w:space="0" w:color="auto"/>
        <w:left w:val="none" w:sz="0" w:space="0" w:color="auto"/>
        <w:bottom w:val="none" w:sz="0" w:space="0" w:color="auto"/>
        <w:right w:val="none" w:sz="0" w:space="0" w:color="auto"/>
      </w:divBdr>
    </w:div>
    <w:div w:id="232933324">
      <w:bodyDiv w:val="1"/>
      <w:marLeft w:val="0"/>
      <w:marRight w:val="0"/>
      <w:marTop w:val="0"/>
      <w:marBottom w:val="0"/>
      <w:divBdr>
        <w:top w:val="none" w:sz="0" w:space="0" w:color="auto"/>
        <w:left w:val="none" w:sz="0" w:space="0" w:color="auto"/>
        <w:bottom w:val="none" w:sz="0" w:space="0" w:color="auto"/>
        <w:right w:val="none" w:sz="0" w:space="0" w:color="auto"/>
      </w:divBdr>
    </w:div>
    <w:div w:id="245773321">
      <w:bodyDiv w:val="1"/>
      <w:marLeft w:val="0"/>
      <w:marRight w:val="0"/>
      <w:marTop w:val="0"/>
      <w:marBottom w:val="0"/>
      <w:divBdr>
        <w:top w:val="none" w:sz="0" w:space="0" w:color="auto"/>
        <w:left w:val="none" w:sz="0" w:space="0" w:color="auto"/>
        <w:bottom w:val="none" w:sz="0" w:space="0" w:color="auto"/>
        <w:right w:val="none" w:sz="0" w:space="0" w:color="auto"/>
      </w:divBdr>
      <w:divsChild>
        <w:div w:id="959146175">
          <w:marLeft w:val="0"/>
          <w:marRight w:val="0"/>
          <w:marTop w:val="0"/>
          <w:marBottom w:val="0"/>
          <w:divBdr>
            <w:top w:val="none" w:sz="0" w:space="0" w:color="auto"/>
            <w:left w:val="none" w:sz="0" w:space="0" w:color="auto"/>
            <w:bottom w:val="none" w:sz="0" w:space="0" w:color="auto"/>
            <w:right w:val="none" w:sz="0" w:space="0" w:color="auto"/>
          </w:divBdr>
        </w:div>
        <w:div w:id="421880584">
          <w:marLeft w:val="0"/>
          <w:marRight w:val="0"/>
          <w:marTop w:val="0"/>
          <w:marBottom w:val="0"/>
          <w:divBdr>
            <w:top w:val="none" w:sz="0" w:space="0" w:color="auto"/>
            <w:left w:val="none" w:sz="0" w:space="0" w:color="auto"/>
            <w:bottom w:val="none" w:sz="0" w:space="0" w:color="auto"/>
            <w:right w:val="none" w:sz="0" w:space="0" w:color="auto"/>
          </w:divBdr>
        </w:div>
        <w:div w:id="1143815654">
          <w:marLeft w:val="0"/>
          <w:marRight w:val="0"/>
          <w:marTop w:val="0"/>
          <w:marBottom w:val="0"/>
          <w:divBdr>
            <w:top w:val="none" w:sz="0" w:space="0" w:color="auto"/>
            <w:left w:val="none" w:sz="0" w:space="0" w:color="auto"/>
            <w:bottom w:val="none" w:sz="0" w:space="0" w:color="auto"/>
            <w:right w:val="none" w:sz="0" w:space="0" w:color="auto"/>
          </w:divBdr>
        </w:div>
        <w:div w:id="1213540372">
          <w:marLeft w:val="0"/>
          <w:marRight w:val="0"/>
          <w:marTop w:val="0"/>
          <w:marBottom w:val="0"/>
          <w:divBdr>
            <w:top w:val="none" w:sz="0" w:space="0" w:color="auto"/>
            <w:left w:val="none" w:sz="0" w:space="0" w:color="auto"/>
            <w:bottom w:val="none" w:sz="0" w:space="0" w:color="auto"/>
            <w:right w:val="none" w:sz="0" w:space="0" w:color="auto"/>
          </w:divBdr>
        </w:div>
        <w:div w:id="1756896882">
          <w:marLeft w:val="0"/>
          <w:marRight w:val="0"/>
          <w:marTop w:val="0"/>
          <w:marBottom w:val="0"/>
          <w:divBdr>
            <w:top w:val="none" w:sz="0" w:space="0" w:color="auto"/>
            <w:left w:val="none" w:sz="0" w:space="0" w:color="auto"/>
            <w:bottom w:val="none" w:sz="0" w:space="0" w:color="auto"/>
            <w:right w:val="none" w:sz="0" w:space="0" w:color="auto"/>
          </w:divBdr>
        </w:div>
        <w:div w:id="875115618">
          <w:marLeft w:val="0"/>
          <w:marRight w:val="0"/>
          <w:marTop w:val="0"/>
          <w:marBottom w:val="0"/>
          <w:divBdr>
            <w:top w:val="none" w:sz="0" w:space="0" w:color="auto"/>
            <w:left w:val="none" w:sz="0" w:space="0" w:color="auto"/>
            <w:bottom w:val="none" w:sz="0" w:space="0" w:color="auto"/>
            <w:right w:val="none" w:sz="0" w:space="0" w:color="auto"/>
          </w:divBdr>
        </w:div>
        <w:div w:id="103161915">
          <w:marLeft w:val="0"/>
          <w:marRight w:val="0"/>
          <w:marTop w:val="0"/>
          <w:marBottom w:val="0"/>
          <w:divBdr>
            <w:top w:val="none" w:sz="0" w:space="0" w:color="auto"/>
            <w:left w:val="none" w:sz="0" w:space="0" w:color="auto"/>
            <w:bottom w:val="none" w:sz="0" w:space="0" w:color="auto"/>
            <w:right w:val="none" w:sz="0" w:space="0" w:color="auto"/>
          </w:divBdr>
        </w:div>
        <w:div w:id="151722682">
          <w:marLeft w:val="0"/>
          <w:marRight w:val="0"/>
          <w:marTop w:val="0"/>
          <w:marBottom w:val="0"/>
          <w:divBdr>
            <w:top w:val="none" w:sz="0" w:space="0" w:color="auto"/>
            <w:left w:val="none" w:sz="0" w:space="0" w:color="auto"/>
            <w:bottom w:val="none" w:sz="0" w:space="0" w:color="auto"/>
            <w:right w:val="none" w:sz="0" w:space="0" w:color="auto"/>
          </w:divBdr>
        </w:div>
        <w:div w:id="398599887">
          <w:marLeft w:val="0"/>
          <w:marRight w:val="0"/>
          <w:marTop w:val="0"/>
          <w:marBottom w:val="0"/>
          <w:divBdr>
            <w:top w:val="none" w:sz="0" w:space="0" w:color="auto"/>
            <w:left w:val="none" w:sz="0" w:space="0" w:color="auto"/>
            <w:bottom w:val="none" w:sz="0" w:space="0" w:color="auto"/>
            <w:right w:val="none" w:sz="0" w:space="0" w:color="auto"/>
          </w:divBdr>
        </w:div>
        <w:div w:id="204491762">
          <w:marLeft w:val="0"/>
          <w:marRight w:val="0"/>
          <w:marTop w:val="0"/>
          <w:marBottom w:val="0"/>
          <w:divBdr>
            <w:top w:val="none" w:sz="0" w:space="0" w:color="auto"/>
            <w:left w:val="none" w:sz="0" w:space="0" w:color="auto"/>
            <w:bottom w:val="none" w:sz="0" w:space="0" w:color="auto"/>
            <w:right w:val="none" w:sz="0" w:space="0" w:color="auto"/>
          </w:divBdr>
        </w:div>
        <w:div w:id="1189441510">
          <w:marLeft w:val="0"/>
          <w:marRight w:val="0"/>
          <w:marTop w:val="0"/>
          <w:marBottom w:val="0"/>
          <w:divBdr>
            <w:top w:val="none" w:sz="0" w:space="0" w:color="auto"/>
            <w:left w:val="none" w:sz="0" w:space="0" w:color="auto"/>
            <w:bottom w:val="none" w:sz="0" w:space="0" w:color="auto"/>
            <w:right w:val="none" w:sz="0" w:space="0" w:color="auto"/>
          </w:divBdr>
        </w:div>
        <w:div w:id="1631396748">
          <w:marLeft w:val="0"/>
          <w:marRight w:val="0"/>
          <w:marTop w:val="0"/>
          <w:marBottom w:val="0"/>
          <w:divBdr>
            <w:top w:val="none" w:sz="0" w:space="0" w:color="auto"/>
            <w:left w:val="none" w:sz="0" w:space="0" w:color="auto"/>
            <w:bottom w:val="none" w:sz="0" w:space="0" w:color="auto"/>
            <w:right w:val="none" w:sz="0" w:space="0" w:color="auto"/>
          </w:divBdr>
        </w:div>
        <w:div w:id="2074543885">
          <w:marLeft w:val="0"/>
          <w:marRight w:val="0"/>
          <w:marTop w:val="0"/>
          <w:marBottom w:val="0"/>
          <w:divBdr>
            <w:top w:val="none" w:sz="0" w:space="0" w:color="auto"/>
            <w:left w:val="none" w:sz="0" w:space="0" w:color="auto"/>
            <w:bottom w:val="none" w:sz="0" w:space="0" w:color="auto"/>
            <w:right w:val="none" w:sz="0" w:space="0" w:color="auto"/>
          </w:divBdr>
        </w:div>
      </w:divsChild>
    </w:div>
    <w:div w:id="256524568">
      <w:bodyDiv w:val="1"/>
      <w:marLeft w:val="0"/>
      <w:marRight w:val="0"/>
      <w:marTop w:val="0"/>
      <w:marBottom w:val="0"/>
      <w:divBdr>
        <w:top w:val="none" w:sz="0" w:space="0" w:color="auto"/>
        <w:left w:val="none" w:sz="0" w:space="0" w:color="auto"/>
        <w:bottom w:val="none" w:sz="0" w:space="0" w:color="auto"/>
        <w:right w:val="none" w:sz="0" w:space="0" w:color="auto"/>
      </w:divBdr>
      <w:divsChild>
        <w:div w:id="1322582786">
          <w:marLeft w:val="0"/>
          <w:marRight w:val="0"/>
          <w:marTop w:val="0"/>
          <w:marBottom w:val="0"/>
          <w:divBdr>
            <w:top w:val="none" w:sz="0" w:space="0" w:color="auto"/>
            <w:left w:val="none" w:sz="0" w:space="0" w:color="auto"/>
            <w:bottom w:val="none" w:sz="0" w:space="0" w:color="auto"/>
            <w:right w:val="none" w:sz="0" w:space="0" w:color="auto"/>
          </w:divBdr>
        </w:div>
        <w:div w:id="1636183472">
          <w:marLeft w:val="0"/>
          <w:marRight w:val="0"/>
          <w:marTop w:val="0"/>
          <w:marBottom w:val="0"/>
          <w:divBdr>
            <w:top w:val="none" w:sz="0" w:space="0" w:color="auto"/>
            <w:left w:val="none" w:sz="0" w:space="0" w:color="auto"/>
            <w:bottom w:val="none" w:sz="0" w:space="0" w:color="auto"/>
            <w:right w:val="none" w:sz="0" w:space="0" w:color="auto"/>
          </w:divBdr>
        </w:div>
        <w:div w:id="237062183">
          <w:marLeft w:val="0"/>
          <w:marRight w:val="0"/>
          <w:marTop w:val="0"/>
          <w:marBottom w:val="0"/>
          <w:divBdr>
            <w:top w:val="none" w:sz="0" w:space="0" w:color="auto"/>
            <w:left w:val="none" w:sz="0" w:space="0" w:color="auto"/>
            <w:bottom w:val="none" w:sz="0" w:space="0" w:color="auto"/>
            <w:right w:val="none" w:sz="0" w:space="0" w:color="auto"/>
          </w:divBdr>
        </w:div>
        <w:div w:id="1603874982">
          <w:marLeft w:val="0"/>
          <w:marRight w:val="0"/>
          <w:marTop w:val="0"/>
          <w:marBottom w:val="0"/>
          <w:divBdr>
            <w:top w:val="none" w:sz="0" w:space="0" w:color="auto"/>
            <w:left w:val="none" w:sz="0" w:space="0" w:color="auto"/>
            <w:bottom w:val="none" w:sz="0" w:space="0" w:color="auto"/>
            <w:right w:val="none" w:sz="0" w:space="0" w:color="auto"/>
          </w:divBdr>
        </w:div>
        <w:div w:id="1019503941">
          <w:marLeft w:val="0"/>
          <w:marRight w:val="0"/>
          <w:marTop w:val="0"/>
          <w:marBottom w:val="0"/>
          <w:divBdr>
            <w:top w:val="none" w:sz="0" w:space="0" w:color="auto"/>
            <w:left w:val="none" w:sz="0" w:space="0" w:color="auto"/>
            <w:bottom w:val="none" w:sz="0" w:space="0" w:color="auto"/>
            <w:right w:val="none" w:sz="0" w:space="0" w:color="auto"/>
          </w:divBdr>
        </w:div>
        <w:div w:id="2140149323">
          <w:marLeft w:val="0"/>
          <w:marRight w:val="0"/>
          <w:marTop w:val="0"/>
          <w:marBottom w:val="0"/>
          <w:divBdr>
            <w:top w:val="none" w:sz="0" w:space="0" w:color="auto"/>
            <w:left w:val="none" w:sz="0" w:space="0" w:color="auto"/>
            <w:bottom w:val="none" w:sz="0" w:space="0" w:color="auto"/>
            <w:right w:val="none" w:sz="0" w:space="0" w:color="auto"/>
          </w:divBdr>
        </w:div>
        <w:div w:id="808208261">
          <w:marLeft w:val="0"/>
          <w:marRight w:val="0"/>
          <w:marTop w:val="0"/>
          <w:marBottom w:val="0"/>
          <w:divBdr>
            <w:top w:val="none" w:sz="0" w:space="0" w:color="auto"/>
            <w:left w:val="none" w:sz="0" w:space="0" w:color="auto"/>
            <w:bottom w:val="none" w:sz="0" w:space="0" w:color="auto"/>
            <w:right w:val="none" w:sz="0" w:space="0" w:color="auto"/>
          </w:divBdr>
        </w:div>
        <w:div w:id="1245914408">
          <w:marLeft w:val="0"/>
          <w:marRight w:val="0"/>
          <w:marTop w:val="0"/>
          <w:marBottom w:val="0"/>
          <w:divBdr>
            <w:top w:val="none" w:sz="0" w:space="0" w:color="auto"/>
            <w:left w:val="none" w:sz="0" w:space="0" w:color="auto"/>
            <w:bottom w:val="none" w:sz="0" w:space="0" w:color="auto"/>
            <w:right w:val="none" w:sz="0" w:space="0" w:color="auto"/>
          </w:divBdr>
        </w:div>
        <w:div w:id="184828308">
          <w:marLeft w:val="0"/>
          <w:marRight w:val="0"/>
          <w:marTop w:val="0"/>
          <w:marBottom w:val="0"/>
          <w:divBdr>
            <w:top w:val="none" w:sz="0" w:space="0" w:color="auto"/>
            <w:left w:val="none" w:sz="0" w:space="0" w:color="auto"/>
            <w:bottom w:val="none" w:sz="0" w:space="0" w:color="auto"/>
            <w:right w:val="none" w:sz="0" w:space="0" w:color="auto"/>
          </w:divBdr>
        </w:div>
        <w:div w:id="1533764376">
          <w:marLeft w:val="0"/>
          <w:marRight w:val="0"/>
          <w:marTop w:val="0"/>
          <w:marBottom w:val="0"/>
          <w:divBdr>
            <w:top w:val="none" w:sz="0" w:space="0" w:color="auto"/>
            <w:left w:val="none" w:sz="0" w:space="0" w:color="auto"/>
            <w:bottom w:val="none" w:sz="0" w:space="0" w:color="auto"/>
            <w:right w:val="none" w:sz="0" w:space="0" w:color="auto"/>
          </w:divBdr>
        </w:div>
        <w:div w:id="244530767">
          <w:marLeft w:val="0"/>
          <w:marRight w:val="0"/>
          <w:marTop w:val="0"/>
          <w:marBottom w:val="0"/>
          <w:divBdr>
            <w:top w:val="none" w:sz="0" w:space="0" w:color="auto"/>
            <w:left w:val="none" w:sz="0" w:space="0" w:color="auto"/>
            <w:bottom w:val="none" w:sz="0" w:space="0" w:color="auto"/>
            <w:right w:val="none" w:sz="0" w:space="0" w:color="auto"/>
          </w:divBdr>
        </w:div>
        <w:div w:id="1039279942">
          <w:marLeft w:val="0"/>
          <w:marRight w:val="0"/>
          <w:marTop w:val="0"/>
          <w:marBottom w:val="0"/>
          <w:divBdr>
            <w:top w:val="none" w:sz="0" w:space="0" w:color="auto"/>
            <w:left w:val="none" w:sz="0" w:space="0" w:color="auto"/>
            <w:bottom w:val="none" w:sz="0" w:space="0" w:color="auto"/>
            <w:right w:val="none" w:sz="0" w:space="0" w:color="auto"/>
          </w:divBdr>
        </w:div>
        <w:div w:id="2102411480">
          <w:marLeft w:val="0"/>
          <w:marRight w:val="0"/>
          <w:marTop w:val="0"/>
          <w:marBottom w:val="0"/>
          <w:divBdr>
            <w:top w:val="none" w:sz="0" w:space="0" w:color="auto"/>
            <w:left w:val="none" w:sz="0" w:space="0" w:color="auto"/>
            <w:bottom w:val="none" w:sz="0" w:space="0" w:color="auto"/>
            <w:right w:val="none" w:sz="0" w:space="0" w:color="auto"/>
          </w:divBdr>
        </w:div>
        <w:div w:id="20782760">
          <w:marLeft w:val="0"/>
          <w:marRight w:val="0"/>
          <w:marTop w:val="0"/>
          <w:marBottom w:val="0"/>
          <w:divBdr>
            <w:top w:val="none" w:sz="0" w:space="0" w:color="auto"/>
            <w:left w:val="none" w:sz="0" w:space="0" w:color="auto"/>
            <w:bottom w:val="none" w:sz="0" w:space="0" w:color="auto"/>
            <w:right w:val="none" w:sz="0" w:space="0" w:color="auto"/>
          </w:divBdr>
        </w:div>
        <w:div w:id="1864440817">
          <w:marLeft w:val="0"/>
          <w:marRight w:val="0"/>
          <w:marTop w:val="0"/>
          <w:marBottom w:val="0"/>
          <w:divBdr>
            <w:top w:val="none" w:sz="0" w:space="0" w:color="auto"/>
            <w:left w:val="none" w:sz="0" w:space="0" w:color="auto"/>
            <w:bottom w:val="none" w:sz="0" w:space="0" w:color="auto"/>
            <w:right w:val="none" w:sz="0" w:space="0" w:color="auto"/>
          </w:divBdr>
        </w:div>
        <w:div w:id="1501966969">
          <w:marLeft w:val="0"/>
          <w:marRight w:val="0"/>
          <w:marTop w:val="0"/>
          <w:marBottom w:val="0"/>
          <w:divBdr>
            <w:top w:val="none" w:sz="0" w:space="0" w:color="auto"/>
            <w:left w:val="none" w:sz="0" w:space="0" w:color="auto"/>
            <w:bottom w:val="none" w:sz="0" w:space="0" w:color="auto"/>
            <w:right w:val="none" w:sz="0" w:space="0" w:color="auto"/>
          </w:divBdr>
        </w:div>
        <w:div w:id="324863599">
          <w:marLeft w:val="0"/>
          <w:marRight w:val="0"/>
          <w:marTop w:val="0"/>
          <w:marBottom w:val="0"/>
          <w:divBdr>
            <w:top w:val="none" w:sz="0" w:space="0" w:color="auto"/>
            <w:left w:val="none" w:sz="0" w:space="0" w:color="auto"/>
            <w:bottom w:val="none" w:sz="0" w:space="0" w:color="auto"/>
            <w:right w:val="none" w:sz="0" w:space="0" w:color="auto"/>
          </w:divBdr>
        </w:div>
        <w:div w:id="1077244827">
          <w:marLeft w:val="0"/>
          <w:marRight w:val="0"/>
          <w:marTop w:val="0"/>
          <w:marBottom w:val="0"/>
          <w:divBdr>
            <w:top w:val="none" w:sz="0" w:space="0" w:color="auto"/>
            <w:left w:val="none" w:sz="0" w:space="0" w:color="auto"/>
            <w:bottom w:val="none" w:sz="0" w:space="0" w:color="auto"/>
            <w:right w:val="none" w:sz="0" w:space="0" w:color="auto"/>
          </w:divBdr>
        </w:div>
        <w:div w:id="439034782">
          <w:marLeft w:val="0"/>
          <w:marRight w:val="0"/>
          <w:marTop w:val="0"/>
          <w:marBottom w:val="0"/>
          <w:divBdr>
            <w:top w:val="none" w:sz="0" w:space="0" w:color="auto"/>
            <w:left w:val="none" w:sz="0" w:space="0" w:color="auto"/>
            <w:bottom w:val="none" w:sz="0" w:space="0" w:color="auto"/>
            <w:right w:val="none" w:sz="0" w:space="0" w:color="auto"/>
          </w:divBdr>
        </w:div>
        <w:div w:id="2048262714">
          <w:marLeft w:val="0"/>
          <w:marRight w:val="0"/>
          <w:marTop w:val="0"/>
          <w:marBottom w:val="0"/>
          <w:divBdr>
            <w:top w:val="none" w:sz="0" w:space="0" w:color="auto"/>
            <w:left w:val="none" w:sz="0" w:space="0" w:color="auto"/>
            <w:bottom w:val="none" w:sz="0" w:space="0" w:color="auto"/>
            <w:right w:val="none" w:sz="0" w:space="0" w:color="auto"/>
          </w:divBdr>
        </w:div>
        <w:div w:id="289744144">
          <w:marLeft w:val="0"/>
          <w:marRight w:val="0"/>
          <w:marTop w:val="0"/>
          <w:marBottom w:val="0"/>
          <w:divBdr>
            <w:top w:val="none" w:sz="0" w:space="0" w:color="auto"/>
            <w:left w:val="none" w:sz="0" w:space="0" w:color="auto"/>
            <w:bottom w:val="none" w:sz="0" w:space="0" w:color="auto"/>
            <w:right w:val="none" w:sz="0" w:space="0" w:color="auto"/>
          </w:divBdr>
        </w:div>
        <w:div w:id="1876039579">
          <w:marLeft w:val="0"/>
          <w:marRight w:val="0"/>
          <w:marTop w:val="0"/>
          <w:marBottom w:val="0"/>
          <w:divBdr>
            <w:top w:val="none" w:sz="0" w:space="0" w:color="auto"/>
            <w:left w:val="none" w:sz="0" w:space="0" w:color="auto"/>
            <w:bottom w:val="none" w:sz="0" w:space="0" w:color="auto"/>
            <w:right w:val="none" w:sz="0" w:space="0" w:color="auto"/>
          </w:divBdr>
        </w:div>
        <w:div w:id="1738279655">
          <w:marLeft w:val="0"/>
          <w:marRight w:val="0"/>
          <w:marTop w:val="0"/>
          <w:marBottom w:val="0"/>
          <w:divBdr>
            <w:top w:val="none" w:sz="0" w:space="0" w:color="auto"/>
            <w:left w:val="none" w:sz="0" w:space="0" w:color="auto"/>
            <w:bottom w:val="none" w:sz="0" w:space="0" w:color="auto"/>
            <w:right w:val="none" w:sz="0" w:space="0" w:color="auto"/>
          </w:divBdr>
        </w:div>
        <w:div w:id="611322053">
          <w:marLeft w:val="0"/>
          <w:marRight w:val="0"/>
          <w:marTop w:val="0"/>
          <w:marBottom w:val="0"/>
          <w:divBdr>
            <w:top w:val="none" w:sz="0" w:space="0" w:color="auto"/>
            <w:left w:val="none" w:sz="0" w:space="0" w:color="auto"/>
            <w:bottom w:val="none" w:sz="0" w:space="0" w:color="auto"/>
            <w:right w:val="none" w:sz="0" w:space="0" w:color="auto"/>
          </w:divBdr>
        </w:div>
        <w:div w:id="197007428">
          <w:marLeft w:val="0"/>
          <w:marRight w:val="0"/>
          <w:marTop w:val="0"/>
          <w:marBottom w:val="0"/>
          <w:divBdr>
            <w:top w:val="none" w:sz="0" w:space="0" w:color="auto"/>
            <w:left w:val="none" w:sz="0" w:space="0" w:color="auto"/>
            <w:bottom w:val="none" w:sz="0" w:space="0" w:color="auto"/>
            <w:right w:val="none" w:sz="0" w:space="0" w:color="auto"/>
          </w:divBdr>
        </w:div>
        <w:div w:id="1599019287">
          <w:marLeft w:val="0"/>
          <w:marRight w:val="0"/>
          <w:marTop w:val="0"/>
          <w:marBottom w:val="0"/>
          <w:divBdr>
            <w:top w:val="none" w:sz="0" w:space="0" w:color="auto"/>
            <w:left w:val="none" w:sz="0" w:space="0" w:color="auto"/>
            <w:bottom w:val="none" w:sz="0" w:space="0" w:color="auto"/>
            <w:right w:val="none" w:sz="0" w:space="0" w:color="auto"/>
          </w:divBdr>
        </w:div>
      </w:divsChild>
    </w:div>
    <w:div w:id="260839769">
      <w:bodyDiv w:val="1"/>
      <w:marLeft w:val="0"/>
      <w:marRight w:val="0"/>
      <w:marTop w:val="0"/>
      <w:marBottom w:val="0"/>
      <w:divBdr>
        <w:top w:val="none" w:sz="0" w:space="0" w:color="auto"/>
        <w:left w:val="none" w:sz="0" w:space="0" w:color="auto"/>
        <w:bottom w:val="none" w:sz="0" w:space="0" w:color="auto"/>
        <w:right w:val="none" w:sz="0" w:space="0" w:color="auto"/>
      </w:divBdr>
      <w:divsChild>
        <w:div w:id="878475167">
          <w:marLeft w:val="0"/>
          <w:marRight w:val="0"/>
          <w:marTop w:val="0"/>
          <w:marBottom w:val="0"/>
          <w:divBdr>
            <w:top w:val="none" w:sz="0" w:space="0" w:color="auto"/>
            <w:left w:val="none" w:sz="0" w:space="0" w:color="auto"/>
            <w:bottom w:val="none" w:sz="0" w:space="0" w:color="auto"/>
            <w:right w:val="none" w:sz="0" w:space="0" w:color="auto"/>
          </w:divBdr>
        </w:div>
        <w:div w:id="886449830">
          <w:marLeft w:val="0"/>
          <w:marRight w:val="0"/>
          <w:marTop w:val="0"/>
          <w:marBottom w:val="0"/>
          <w:divBdr>
            <w:top w:val="none" w:sz="0" w:space="0" w:color="auto"/>
            <w:left w:val="none" w:sz="0" w:space="0" w:color="auto"/>
            <w:bottom w:val="none" w:sz="0" w:space="0" w:color="auto"/>
            <w:right w:val="none" w:sz="0" w:space="0" w:color="auto"/>
          </w:divBdr>
        </w:div>
        <w:div w:id="773095196">
          <w:marLeft w:val="0"/>
          <w:marRight w:val="0"/>
          <w:marTop w:val="0"/>
          <w:marBottom w:val="0"/>
          <w:divBdr>
            <w:top w:val="none" w:sz="0" w:space="0" w:color="auto"/>
            <w:left w:val="none" w:sz="0" w:space="0" w:color="auto"/>
            <w:bottom w:val="none" w:sz="0" w:space="0" w:color="auto"/>
            <w:right w:val="none" w:sz="0" w:space="0" w:color="auto"/>
          </w:divBdr>
        </w:div>
        <w:div w:id="747768705">
          <w:marLeft w:val="0"/>
          <w:marRight w:val="0"/>
          <w:marTop w:val="0"/>
          <w:marBottom w:val="0"/>
          <w:divBdr>
            <w:top w:val="none" w:sz="0" w:space="0" w:color="auto"/>
            <w:left w:val="none" w:sz="0" w:space="0" w:color="auto"/>
            <w:bottom w:val="none" w:sz="0" w:space="0" w:color="auto"/>
            <w:right w:val="none" w:sz="0" w:space="0" w:color="auto"/>
          </w:divBdr>
        </w:div>
        <w:div w:id="1456943489">
          <w:marLeft w:val="0"/>
          <w:marRight w:val="0"/>
          <w:marTop w:val="0"/>
          <w:marBottom w:val="0"/>
          <w:divBdr>
            <w:top w:val="none" w:sz="0" w:space="0" w:color="auto"/>
            <w:left w:val="none" w:sz="0" w:space="0" w:color="auto"/>
            <w:bottom w:val="none" w:sz="0" w:space="0" w:color="auto"/>
            <w:right w:val="none" w:sz="0" w:space="0" w:color="auto"/>
          </w:divBdr>
        </w:div>
        <w:div w:id="102040379">
          <w:marLeft w:val="0"/>
          <w:marRight w:val="0"/>
          <w:marTop w:val="0"/>
          <w:marBottom w:val="0"/>
          <w:divBdr>
            <w:top w:val="none" w:sz="0" w:space="0" w:color="auto"/>
            <w:left w:val="none" w:sz="0" w:space="0" w:color="auto"/>
            <w:bottom w:val="none" w:sz="0" w:space="0" w:color="auto"/>
            <w:right w:val="none" w:sz="0" w:space="0" w:color="auto"/>
          </w:divBdr>
        </w:div>
        <w:div w:id="1464885413">
          <w:marLeft w:val="0"/>
          <w:marRight w:val="0"/>
          <w:marTop w:val="0"/>
          <w:marBottom w:val="0"/>
          <w:divBdr>
            <w:top w:val="none" w:sz="0" w:space="0" w:color="auto"/>
            <w:left w:val="none" w:sz="0" w:space="0" w:color="auto"/>
            <w:bottom w:val="none" w:sz="0" w:space="0" w:color="auto"/>
            <w:right w:val="none" w:sz="0" w:space="0" w:color="auto"/>
          </w:divBdr>
        </w:div>
        <w:div w:id="1422214003">
          <w:marLeft w:val="0"/>
          <w:marRight w:val="0"/>
          <w:marTop w:val="0"/>
          <w:marBottom w:val="0"/>
          <w:divBdr>
            <w:top w:val="none" w:sz="0" w:space="0" w:color="auto"/>
            <w:left w:val="none" w:sz="0" w:space="0" w:color="auto"/>
            <w:bottom w:val="none" w:sz="0" w:space="0" w:color="auto"/>
            <w:right w:val="none" w:sz="0" w:space="0" w:color="auto"/>
          </w:divBdr>
        </w:div>
        <w:div w:id="482042905">
          <w:marLeft w:val="0"/>
          <w:marRight w:val="0"/>
          <w:marTop w:val="0"/>
          <w:marBottom w:val="0"/>
          <w:divBdr>
            <w:top w:val="none" w:sz="0" w:space="0" w:color="auto"/>
            <w:left w:val="none" w:sz="0" w:space="0" w:color="auto"/>
            <w:bottom w:val="none" w:sz="0" w:space="0" w:color="auto"/>
            <w:right w:val="none" w:sz="0" w:space="0" w:color="auto"/>
          </w:divBdr>
        </w:div>
        <w:div w:id="1758284120">
          <w:marLeft w:val="0"/>
          <w:marRight w:val="0"/>
          <w:marTop w:val="0"/>
          <w:marBottom w:val="0"/>
          <w:divBdr>
            <w:top w:val="none" w:sz="0" w:space="0" w:color="auto"/>
            <w:left w:val="none" w:sz="0" w:space="0" w:color="auto"/>
            <w:bottom w:val="none" w:sz="0" w:space="0" w:color="auto"/>
            <w:right w:val="none" w:sz="0" w:space="0" w:color="auto"/>
          </w:divBdr>
        </w:div>
        <w:div w:id="931626942">
          <w:marLeft w:val="0"/>
          <w:marRight w:val="0"/>
          <w:marTop w:val="0"/>
          <w:marBottom w:val="0"/>
          <w:divBdr>
            <w:top w:val="none" w:sz="0" w:space="0" w:color="auto"/>
            <w:left w:val="none" w:sz="0" w:space="0" w:color="auto"/>
            <w:bottom w:val="none" w:sz="0" w:space="0" w:color="auto"/>
            <w:right w:val="none" w:sz="0" w:space="0" w:color="auto"/>
          </w:divBdr>
        </w:div>
        <w:div w:id="1675378127">
          <w:marLeft w:val="0"/>
          <w:marRight w:val="0"/>
          <w:marTop w:val="0"/>
          <w:marBottom w:val="0"/>
          <w:divBdr>
            <w:top w:val="none" w:sz="0" w:space="0" w:color="auto"/>
            <w:left w:val="none" w:sz="0" w:space="0" w:color="auto"/>
            <w:bottom w:val="none" w:sz="0" w:space="0" w:color="auto"/>
            <w:right w:val="none" w:sz="0" w:space="0" w:color="auto"/>
          </w:divBdr>
        </w:div>
        <w:div w:id="1265115395">
          <w:marLeft w:val="0"/>
          <w:marRight w:val="0"/>
          <w:marTop w:val="0"/>
          <w:marBottom w:val="0"/>
          <w:divBdr>
            <w:top w:val="none" w:sz="0" w:space="0" w:color="auto"/>
            <w:left w:val="none" w:sz="0" w:space="0" w:color="auto"/>
            <w:bottom w:val="none" w:sz="0" w:space="0" w:color="auto"/>
            <w:right w:val="none" w:sz="0" w:space="0" w:color="auto"/>
          </w:divBdr>
        </w:div>
        <w:div w:id="1388870358">
          <w:marLeft w:val="0"/>
          <w:marRight w:val="0"/>
          <w:marTop w:val="0"/>
          <w:marBottom w:val="0"/>
          <w:divBdr>
            <w:top w:val="none" w:sz="0" w:space="0" w:color="auto"/>
            <w:left w:val="none" w:sz="0" w:space="0" w:color="auto"/>
            <w:bottom w:val="none" w:sz="0" w:space="0" w:color="auto"/>
            <w:right w:val="none" w:sz="0" w:space="0" w:color="auto"/>
          </w:divBdr>
        </w:div>
        <w:div w:id="254633539">
          <w:marLeft w:val="0"/>
          <w:marRight w:val="0"/>
          <w:marTop w:val="0"/>
          <w:marBottom w:val="0"/>
          <w:divBdr>
            <w:top w:val="none" w:sz="0" w:space="0" w:color="auto"/>
            <w:left w:val="none" w:sz="0" w:space="0" w:color="auto"/>
            <w:bottom w:val="none" w:sz="0" w:space="0" w:color="auto"/>
            <w:right w:val="none" w:sz="0" w:space="0" w:color="auto"/>
          </w:divBdr>
        </w:div>
        <w:div w:id="1902519751">
          <w:marLeft w:val="0"/>
          <w:marRight w:val="0"/>
          <w:marTop w:val="0"/>
          <w:marBottom w:val="0"/>
          <w:divBdr>
            <w:top w:val="none" w:sz="0" w:space="0" w:color="auto"/>
            <w:left w:val="none" w:sz="0" w:space="0" w:color="auto"/>
            <w:bottom w:val="none" w:sz="0" w:space="0" w:color="auto"/>
            <w:right w:val="none" w:sz="0" w:space="0" w:color="auto"/>
          </w:divBdr>
        </w:div>
        <w:div w:id="1642344065">
          <w:marLeft w:val="0"/>
          <w:marRight w:val="0"/>
          <w:marTop w:val="0"/>
          <w:marBottom w:val="0"/>
          <w:divBdr>
            <w:top w:val="none" w:sz="0" w:space="0" w:color="auto"/>
            <w:left w:val="none" w:sz="0" w:space="0" w:color="auto"/>
            <w:bottom w:val="none" w:sz="0" w:space="0" w:color="auto"/>
            <w:right w:val="none" w:sz="0" w:space="0" w:color="auto"/>
          </w:divBdr>
        </w:div>
        <w:div w:id="143160672">
          <w:marLeft w:val="0"/>
          <w:marRight w:val="0"/>
          <w:marTop w:val="0"/>
          <w:marBottom w:val="0"/>
          <w:divBdr>
            <w:top w:val="none" w:sz="0" w:space="0" w:color="auto"/>
            <w:left w:val="none" w:sz="0" w:space="0" w:color="auto"/>
            <w:bottom w:val="none" w:sz="0" w:space="0" w:color="auto"/>
            <w:right w:val="none" w:sz="0" w:space="0" w:color="auto"/>
          </w:divBdr>
        </w:div>
        <w:div w:id="435371846">
          <w:marLeft w:val="0"/>
          <w:marRight w:val="0"/>
          <w:marTop w:val="0"/>
          <w:marBottom w:val="0"/>
          <w:divBdr>
            <w:top w:val="none" w:sz="0" w:space="0" w:color="auto"/>
            <w:left w:val="none" w:sz="0" w:space="0" w:color="auto"/>
            <w:bottom w:val="none" w:sz="0" w:space="0" w:color="auto"/>
            <w:right w:val="none" w:sz="0" w:space="0" w:color="auto"/>
          </w:divBdr>
        </w:div>
        <w:div w:id="13774998">
          <w:marLeft w:val="0"/>
          <w:marRight w:val="0"/>
          <w:marTop w:val="0"/>
          <w:marBottom w:val="0"/>
          <w:divBdr>
            <w:top w:val="none" w:sz="0" w:space="0" w:color="auto"/>
            <w:left w:val="none" w:sz="0" w:space="0" w:color="auto"/>
            <w:bottom w:val="none" w:sz="0" w:space="0" w:color="auto"/>
            <w:right w:val="none" w:sz="0" w:space="0" w:color="auto"/>
          </w:divBdr>
        </w:div>
        <w:div w:id="252981588">
          <w:marLeft w:val="0"/>
          <w:marRight w:val="0"/>
          <w:marTop w:val="0"/>
          <w:marBottom w:val="0"/>
          <w:divBdr>
            <w:top w:val="none" w:sz="0" w:space="0" w:color="auto"/>
            <w:left w:val="none" w:sz="0" w:space="0" w:color="auto"/>
            <w:bottom w:val="none" w:sz="0" w:space="0" w:color="auto"/>
            <w:right w:val="none" w:sz="0" w:space="0" w:color="auto"/>
          </w:divBdr>
        </w:div>
        <w:div w:id="558827812">
          <w:marLeft w:val="0"/>
          <w:marRight w:val="0"/>
          <w:marTop w:val="0"/>
          <w:marBottom w:val="0"/>
          <w:divBdr>
            <w:top w:val="none" w:sz="0" w:space="0" w:color="auto"/>
            <w:left w:val="none" w:sz="0" w:space="0" w:color="auto"/>
            <w:bottom w:val="none" w:sz="0" w:space="0" w:color="auto"/>
            <w:right w:val="none" w:sz="0" w:space="0" w:color="auto"/>
          </w:divBdr>
        </w:div>
        <w:div w:id="1822842629">
          <w:marLeft w:val="0"/>
          <w:marRight w:val="0"/>
          <w:marTop w:val="0"/>
          <w:marBottom w:val="0"/>
          <w:divBdr>
            <w:top w:val="none" w:sz="0" w:space="0" w:color="auto"/>
            <w:left w:val="none" w:sz="0" w:space="0" w:color="auto"/>
            <w:bottom w:val="none" w:sz="0" w:space="0" w:color="auto"/>
            <w:right w:val="none" w:sz="0" w:space="0" w:color="auto"/>
          </w:divBdr>
        </w:div>
        <w:div w:id="2089576370">
          <w:marLeft w:val="0"/>
          <w:marRight w:val="0"/>
          <w:marTop w:val="0"/>
          <w:marBottom w:val="0"/>
          <w:divBdr>
            <w:top w:val="none" w:sz="0" w:space="0" w:color="auto"/>
            <w:left w:val="none" w:sz="0" w:space="0" w:color="auto"/>
            <w:bottom w:val="none" w:sz="0" w:space="0" w:color="auto"/>
            <w:right w:val="none" w:sz="0" w:space="0" w:color="auto"/>
          </w:divBdr>
        </w:div>
        <w:div w:id="1823111320">
          <w:marLeft w:val="0"/>
          <w:marRight w:val="0"/>
          <w:marTop w:val="0"/>
          <w:marBottom w:val="0"/>
          <w:divBdr>
            <w:top w:val="none" w:sz="0" w:space="0" w:color="auto"/>
            <w:left w:val="none" w:sz="0" w:space="0" w:color="auto"/>
            <w:bottom w:val="none" w:sz="0" w:space="0" w:color="auto"/>
            <w:right w:val="none" w:sz="0" w:space="0" w:color="auto"/>
          </w:divBdr>
        </w:div>
        <w:div w:id="1021010805">
          <w:marLeft w:val="0"/>
          <w:marRight w:val="0"/>
          <w:marTop w:val="0"/>
          <w:marBottom w:val="0"/>
          <w:divBdr>
            <w:top w:val="none" w:sz="0" w:space="0" w:color="auto"/>
            <w:left w:val="none" w:sz="0" w:space="0" w:color="auto"/>
            <w:bottom w:val="none" w:sz="0" w:space="0" w:color="auto"/>
            <w:right w:val="none" w:sz="0" w:space="0" w:color="auto"/>
          </w:divBdr>
        </w:div>
        <w:div w:id="1210000443">
          <w:marLeft w:val="0"/>
          <w:marRight w:val="0"/>
          <w:marTop w:val="0"/>
          <w:marBottom w:val="0"/>
          <w:divBdr>
            <w:top w:val="none" w:sz="0" w:space="0" w:color="auto"/>
            <w:left w:val="none" w:sz="0" w:space="0" w:color="auto"/>
            <w:bottom w:val="none" w:sz="0" w:space="0" w:color="auto"/>
            <w:right w:val="none" w:sz="0" w:space="0" w:color="auto"/>
          </w:divBdr>
        </w:div>
        <w:div w:id="1412001110">
          <w:marLeft w:val="0"/>
          <w:marRight w:val="0"/>
          <w:marTop w:val="0"/>
          <w:marBottom w:val="0"/>
          <w:divBdr>
            <w:top w:val="none" w:sz="0" w:space="0" w:color="auto"/>
            <w:left w:val="none" w:sz="0" w:space="0" w:color="auto"/>
            <w:bottom w:val="none" w:sz="0" w:space="0" w:color="auto"/>
            <w:right w:val="none" w:sz="0" w:space="0" w:color="auto"/>
          </w:divBdr>
        </w:div>
        <w:div w:id="793140561">
          <w:marLeft w:val="0"/>
          <w:marRight w:val="0"/>
          <w:marTop w:val="0"/>
          <w:marBottom w:val="0"/>
          <w:divBdr>
            <w:top w:val="none" w:sz="0" w:space="0" w:color="auto"/>
            <w:left w:val="none" w:sz="0" w:space="0" w:color="auto"/>
            <w:bottom w:val="none" w:sz="0" w:space="0" w:color="auto"/>
            <w:right w:val="none" w:sz="0" w:space="0" w:color="auto"/>
          </w:divBdr>
        </w:div>
        <w:div w:id="1553423527">
          <w:marLeft w:val="0"/>
          <w:marRight w:val="0"/>
          <w:marTop w:val="0"/>
          <w:marBottom w:val="0"/>
          <w:divBdr>
            <w:top w:val="none" w:sz="0" w:space="0" w:color="auto"/>
            <w:left w:val="none" w:sz="0" w:space="0" w:color="auto"/>
            <w:bottom w:val="none" w:sz="0" w:space="0" w:color="auto"/>
            <w:right w:val="none" w:sz="0" w:space="0" w:color="auto"/>
          </w:divBdr>
        </w:div>
        <w:div w:id="1866944391">
          <w:marLeft w:val="0"/>
          <w:marRight w:val="0"/>
          <w:marTop w:val="0"/>
          <w:marBottom w:val="0"/>
          <w:divBdr>
            <w:top w:val="none" w:sz="0" w:space="0" w:color="auto"/>
            <w:left w:val="none" w:sz="0" w:space="0" w:color="auto"/>
            <w:bottom w:val="none" w:sz="0" w:space="0" w:color="auto"/>
            <w:right w:val="none" w:sz="0" w:space="0" w:color="auto"/>
          </w:divBdr>
        </w:div>
        <w:div w:id="1406755157">
          <w:marLeft w:val="0"/>
          <w:marRight w:val="0"/>
          <w:marTop w:val="0"/>
          <w:marBottom w:val="0"/>
          <w:divBdr>
            <w:top w:val="none" w:sz="0" w:space="0" w:color="auto"/>
            <w:left w:val="none" w:sz="0" w:space="0" w:color="auto"/>
            <w:bottom w:val="none" w:sz="0" w:space="0" w:color="auto"/>
            <w:right w:val="none" w:sz="0" w:space="0" w:color="auto"/>
          </w:divBdr>
        </w:div>
        <w:div w:id="983970804">
          <w:marLeft w:val="0"/>
          <w:marRight w:val="0"/>
          <w:marTop w:val="0"/>
          <w:marBottom w:val="0"/>
          <w:divBdr>
            <w:top w:val="none" w:sz="0" w:space="0" w:color="auto"/>
            <w:left w:val="none" w:sz="0" w:space="0" w:color="auto"/>
            <w:bottom w:val="none" w:sz="0" w:space="0" w:color="auto"/>
            <w:right w:val="none" w:sz="0" w:space="0" w:color="auto"/>
          </w:divBdr>
        </w:div>
        <w:div w:id="434521444">
          <w:marLeft w:val="0"/>
          <w:marRight w:val="0"/>
          <w:marTop w:val="0"/>
          <w:marBottom w:val="0"/>
          <w:divBdr>
            <w:top w:val="none" w:sz="0" w:space="0" w:color="auto"/>
            <w:left w:val="none" w:sz="0" w:space="0" w:color="auto"/>
            <w:bottom w:val="none" w:sz="0" w:space="0" w:color="auto"/>
            <w:right w:val="none" w:sz="0" w:space="0" w:color="auto"/>
          </w:divBdr>
        </w:div>
        <w:div w:id="1191841078">
          <w:marLeft w:val="0"/>
          <w:marRight w:val="0"/>
          <w:marTop w:val="0"/>
          <w:marBottom w:val="0"/>
          <w:divBdr>
            <w:top w:val="none" w:sz="0" w:space="0" w:color="auto"/>
            <w:left w:val="none" w:sz="0" w:space="0" w:color="auto"/>
            <w:bottom w:val="none" w:sz="0" w:space="0" w:color="auto"/>
            <w:right w:val="none" w:sz="0" w:space="0" w:color="auto"/>
          </w:divBdr>
        </w:div>
        <w:div w:id="858927269">
          <w:marLeft w:val="0"/>
          <w:marRight w:val="0"/>
          <w:marTop w:val="0"/>
          <w:marBottom w:val="0"/>
          <w:divBdr>
            <w:top w:val="none" w:sz="0" w:space="0" w:color="auto"/>
            <w:left w:val="none" w:sz="0" w:space="0" w:color="auto"/>
            <w:bottom w:val="none" w:sz="0" w:space="0" w:color="auto"/>
            <w:right w:val="none" w:sz="0" w:space="0" w:color="auto"/>
          </w:divBdr>
        </w:div>
        <w:div w:id="1405183639">
          <w:marLeft w:val="0"/>
          <w:marRight w:val="0"/>
          <w:marTop w:val="0"/>
          <w:marBottom w:val="0"/>
          <w:divBdr>
            <w:top w:val="none" w:sz="0" w:space="0" w:color="auto"/>
            <w:left w:val="none" w:sz="0" w:space="0" w:color="auto"/>
            <w:bottom w:val="none" w:sz="0" w:space="0" w:color="auto"/>
            <w:right w:val="none" w:sz="0" w:space="0" w:color="auto"/>
          </w:divBdr>
        </w:div>
        <w:div w:id="644627495">
          <w:marLeft w:val="0"/>
          <w:marRight w:val="0"/>
          <w:marTop w:val="0"/>
          <w:marBottom w:val="0"/>
          <w:divBdr>
            <w:top w:val="none" w:sz="0" w:space="0" w:color="auto"/>
            <w:left w:val="none" w:sz="0" w:space="0" w:color="auto"/>
            <w:bottom w:val="none" w:sz="0" w:space="0" w:color="auto"/>
            <w:right w:val="none" w:sz="0" w:space="0" w:color="auto"/>
          </w:divBdr>
        </w:div>
        <w:div w:id="1133711781">
          <w:marLeft w:val="0"/>
          <w:marRight w:val="0"/>
          <w:marTop w:val="0"/>
          <w:marBottom w:val="0"/>
          <w:divBdr>
            <w:top w:val="none" w:sz="0" w:space="0" w:color="auto"/>
            <w:left w:val="none" w:sz="0" w:space="0" w:color="auto"/>
            <w:bottom w:val="none" w:sz="0" w:space="0" w:color="auto"/>
            <w:right w:val="none" w:sz="0" w:space="0" w:color="auto"/>
          </w:divBdr>
        </w:div>
        <w:div w:id="1153908598">
          <w:marLeft w:val="0"/>
          <w:marRight w:val="0"/>
          <w:marTop w:val="0"/>
          <w:marBottom w:val="0"/>
          <w:divBdr>
            <w:top w:val="none" w:sz="0" w:space="0" w:color="auto"/>
            <w:left w:val="none" w:sz="0" w:space="0" w:color="auto"/>
            <w:bottom w:val="none" w:sz="0" w:space="0" w:color="auto"/>
            <w:right w:val="none" w:sz="0" w:space="0" w:color="auto"/>
          </w:divBdr>
        </w:div>
        <w:div w:id="2044095052">
          <w:marLeft w:val="0"/>
          <w:marRight w:val="0"/>
          <w:marTop w:val="0"/>
          <w:marBottom w:val="0"/>
          <w:divBdr>
            <w:top w:val="none" w:sz="0" w:space="0" w:color="auto"/>
            <w:left w:val="none" w:sz="0" w:space="0" w:color="auto"/>
            <w:bottom w:val="none" w:sz="0" w:space="0" w:color="auto"/>
            <w:right w:val="none" w:sz="0" w:space="0" w:color="auto"/>
          </w:divBdr>
        </w:div>
      </w:divsChild>
    </w:div>
    <w:div w:id="272178237">
      <w:bodyDiv w:val="1"/>
      <w:marLeft w:val="0"/>
      <w:marRight w:val="0"/>
      <w:marTop w:val="0"/>
      <w:marBottom w:val="0"/>
      <w:divBdr>
        <w:top w:val="none" w:sz="0" w:space="0" w:color="auto"/>
        <w:left w:val="none" w:sz="0" w:space="0" w:color="auto"/>
        <w:bottom w:val="none" w:sz="0" w:space="0" w:color="auto"/>
        <w:right w:val="none" w:sz="0" w:space="0" w:color="auto"/>
      </w:divBdr>
      <w:divsChild>
        <w:div w:id="937371055">
          <w:marLeft w:val="0"/>
          <w:marRight w:val="0"/>
          <w:marTop w:val="0"/>
          <w:marBottom w:val="0"/>
          <w:divBdr>
            <w:top w:val="none" w:sz="0" w:space="0" w:color="auto"/>
            <w:left w:val="none" w:sz="0" w:space="0" w:color="auto"/>
            <w:bottom w:val="none" w:sz="0" w:space="0" w:color="auto"/>
            <w:right w:val="none" w:sz="0" w:space="0" w:color="auto"/>
          </w:divBdr>
        </w:div>
        <w:div w:id="1789466671">
          <w:marLeft w:val="0"/>
          <w:marRight w:val="0"/>
          <w:marTop w:val="0"/>
          <w:marBottom w:val="0"/>
          <w:divBdr>
            <w:top w:val="none" w:sz="0" w:space="0" w:color="auto"/>
            <w:left w:val="none" w:sz="0" w:space="0" w:color="auto"/>
            <w:bottom w:val="none" w:sz="0" w:space="0" w:color="auto"/>
            <w:right w:val="none" w:sz="0" w:space="0" w:color="auto"/>
          </w:divBdr>
        </w:div>
        <w:div w:id="1455442746">
          <w:marLeft w:val="0"/>
          <w:marRight w:val="0"/>
          <w:marTop w:val="0"/>
          <w:marBottom w:val="0"/>
          <w:divBdr>
            <w:top w:val="none" w:sz="0" w:space="0" w:color="auto"/>
            <w:left w:val="none" w:sz="0" w:space="0" w:color="auto"/>
            <w:bottom w:val="none" w:sz="0" w:space="0" w:color="auto"/>
            <w:right w:val="none" w:sz="0" w:space="0" w:color="auto"/>
          </w:divBdr>
        </w:div>
        <w:div w:id="1084759485">
          <w:marLeft w:val="0"/>
          <w:marRight w:val="0"/>
          <w:marTop w:val="0"/>
          <w:marBottom w:val="0"/>
          <w:divBdr>
            <w:top w:val="none" w:sz="0" w:space="0" w:color="auto"/>
            <w:left w:val="none" w:sz="0" w:space="0" w:color="auto"/>
            <w:bottom w:val="none" w:sz="0" w:space="0" w:color="auto"/>
            <w:right w:val="none" w:sz="0" w:space="0" w:color="auto"/>
          </w:divBdr>
        </w:div>
        <w:div w:id="1138065218">
          <w:marLeft w:val="0"/>
          <w:marRight w:val="0"/>
          <w:marTop w:val="0"/>
          <w:marBottom w:val="0"/>
          <w:divBdr>
            <w:top w:val="none" w:sz="0" w:space="0" w:color="auto"/>
            <w:left w:val="none" w:sz="0" w:space="0" w:color="auto"/>
            <w:bottom w:val="none" w:sz="0" w:space="0" w:color="auto"/>
            <w:right w:val="none" w:sz="0" w:space="0" w:color="auto"/>
          </w:divBdr>
        </w:div>
        <w:div w:id="1416434359">
          <w:marLeft w:val="0"/>
          <w:marRight w:val="0"/>
          <w:marTop w:val="0"/>
          <w:marBottom w:val="0"/>
          <w:divBdr>
            <w:top w:val="none" w:sz="0" w:space="0" w:color="auto"/>
            <w:left w:val="none" w:sz="0" w:space="0" w:color="auto"/>
            <w:bottom w:val="none" w:sz="0" w:space="0" w:color="auto"/>
            <w:right w:val="none" w:sz="0" w:space="0" w:color="auto"/>
          </w:divBdr>
        </w:div>
        <w:div w:id="1669483220">
          <w:marLeft w:val="0"/>
          <w:marRight w:val="0"/>
          <w:marTop w:val="0"/>
          <w:marBottom w:val="0"/>
          <w:divBdr>
            <w:top w:val="none" w:sz="0" w:space="0" w:color="auto"/>
            <w:left w:val="none" w:sz="0" w:space="0" w:color="auto"/>
            <w:bottom w:val="none" w:sz="0" w:space="0" w:color="auto"/>
            <w:right w:val="none" w:sz="0" w:space="0" w:color="auto"/>
          </w:divBdr>
        </w:div>
        <w:div w:id="1376007747">
          <w:marLeft w:val="0"/>
          <w:marRight w:val="0"/>
          <w:marTop w:val="0"/>
          <w:marBottom w:val="0"/>
          <w:divBdr>
            <w:top w:val="none" w:sz="0" w:space="0" w:color="auto"/>
            <w:left w:val="none" w:sz="0" w:space="0" w:color="auto"/>
            <w:bottom w:val="none" w:sz="0" w:space="0" w:color="auto"/>
            <w:right w:val="none" w:sz="0" w:space="0" w:color="auto"/>
          </w:divBdr>
        </w:div>
        <w:div w:id="14114738">
          <w:marLeft w:val="0"/>
          <w:marRight w:val="0"/>
          <w:marTop w:val="0"/>
          <w:marBottom w:val="0"/>
          <w:divBdr>
            <w:top w:val="none" w:sz="0" w:space="0" w:color="auto"/>
            <w:left w:val="none" w:sz="0" w:space="0" w:color="auto"/>
            <w:bottom w:val="none" w:sz="0" w:space="0" w:color="auto"/>
            <w:right w:val="none" w:sz="0" w:space="0" w:color="auto"/>
          </w:divBdr>
        </w:div>
        <w:div w:id="612175870">
          <w:marLeft w:val="0"/>
          <w:marRight w:val="0"/>
          <w:marTop w:val="0"/>
          <w:marBottom w:val="0"/>
          <w:divBdr>
            <w:top w:val="none" w:sz="0" w:space="0" w:color="auto"/>
            <w:left w:val="none" w:sz="0" w:space="0" w:color="auto"/>
            <w:bottom w:val="none" w:sz="0" w:space="0" w:color="auto"/>
            <w:right w:val="none" w:sz="0" w:space="0" w:color="auto"/>
          </w:divBdr>
        </w:div>
        <w:div w:id="1905598066">
          <w:marLeft w:val="0"/>
          <w:marRight w:val="0"/>
          <w:marTop w:val="0"/>
          <w:marBottom w:val="0"/>
          <w:divBdr>
            <w:top w:val="none" w:sz="0" w:space="0" w:color="auto"/>
            <w:left w:val="none" w:sz="0" w:space="0" w:color="auto"/>
            <w:bottom w:val="none" w:sz="0" w:space="0" w:color="auto"/>
            <w:right w:val="none" w:sz="0" w:space="0" w:color="auto"/>
          </w:divBdr>
        </w:div>
        <w:div w:id="1012613491">
          <w:marLeft w:val="0"/>
          <w:marRight w:val="0"/>
          <w:marTop w:val="0"/>
          <w:marBottom w:val="0"/>
          <w:divBdr>
            <w:top w:val="none" w:sz="0" w:space="0" w:color="auto"/>
            <w:left w:val="none" w:sz="0" w:space="0" w:color="auto"/>
            <w:bottom w:val="none" w:sz="0" w:space="0" w:color="auto"/>
            <w:right w:val="none" w:sz="0" w:space="0" w:color="auto"/>
          </w:divBdr>
        </w:div>
        <w:div w:id="241529391">
          <w:marLeft w:val="0"/>
          <w:marRight w:val="0"/>
          <w:marTop w:val="0"/>
          <w:marBottom w:val="0"/>
          <w:divBdr>
            <w:top w:val="none" w:sz="0" w:space="0" w:color="auto"/>
            <w:left w:val="none" w:sz="0" w:space="0" w:color="auto"/>
            <w:bottom w:val="none" w:sz="0" w:space="0" w:color="auto"/>
            <w:right w:val="none" w:sz="0" w:space="0" w:color="auto"/>
          </w:divBdr>
        </w:div>
        <w:div w:id="1575820004">
          <w:marLeft w:val="0"/>
          <w:marRight w:val="0"/>
          <w:marTop w:val="0"/>
          <w:marBottom w:val="0"/>
          <w:divBdr>
            <w:top w:val="none" w:sz="0" w:space="0" w:color="auto"/>
            <w:left w:val="none" w:sz="0" w:space="0" w:color="auto"/>
            <w:bottom w:val="none" w:sz="0" w:space="0" w:color="auto"/>
            <w:right w:val="none" w:sz="0" w:space="0" w:color="auto"/>
          </w:divBdr>
        </w:div>
        <w:div w:id="1645424296">
          <w:marLeft w:val="0"/>
          <w:marRight w:val="0"/>
          <w:marTop w:val="0"/>
          <w:marBottom w:val="0"/>
          <w:divBdr>
            <w:top w:val="none" w:sz="0" w:space="0" w:color="auto"/>
            <w:left w:val="none" w:sz="0" w:space="0" w:color="auto"/>
            <w:bottom w:val="none" w:sz="0" w:space="0" w:color="auto"/>
            <w:right w:val="none" w:sz="0" w:space="0" w:color="auto"/>
          </w:divBdr>
        </w:div>
        <w:div w:id="1282304904">
          <w:marLeft w:val="0"/>
          <w:marRight w:val="0"/>
          <w:marTop w:val="0"/>
          <w:marBottom w:val="0"/>
          <w:divBdr>
            <w:top w:val="none" w:sz="0" w:space="0" w:color="auto"/>
            <w:left w:val="none" w:sz="0" w:space="0" w:color="auto"/>
            <w:bottom w:val="none" w:sz="0" w:space="0" w:color="auto"/>
            <w:right w:val="none" w:sz="0" w:space="0" w:color="auto"/>
          </w:divBdr>
        </w:div>
        <w:div w:id="1844658940">
          <w:marLeft w:val="0"/>
          <w:marRight w:val="0"/>
          <w:marTop w:val="0"/>
          <w:marBottom w:val="0"/>
          <w:divBdr>
            <w:top w:val="none" w:sz="0" w:space="0" w:color="auto"/>
            <w:left w:val="none" w:sz="0" w:space="0" w:color="auto"/>
            <w:bottom w:val="none" w:sz="0" w:space="0" w:color="auto"/>
            <w:right w:val="none" w:sz="0" w:space="0" w:color="auto"/>
          </w:divBdr>
        </w:div>
        <w:div w:id="171992283">
          <w:marLeft w:val="0"/>
          <w:marRight w:val="0"/>
          <w:marTop w:val="0"/>
          <w:marBottom w:val="0"/>
          <w:divBdr>
            <w:top w:val="none" w:sz="0" w:space="0" w:color="auto"/>
            <w:left w:val="none" w:sz="0" w:space="0" w:color="auto"/>
            <w:bottom w:val="none" w:sz="0" w:space="0" w:color="auto"/>
            <w:right w:val="none" w:sz="0" w:space="0" w:color="auto"/>
          </w:divBdr>
        </w:div>
        <w:div w:id="1949703512">
          <w:marLeft w:val="0"/>
          <w:marRight w:val="0"/>
          <w:marTop w:val="0"/>
          <w:marBottom w:val="0"/>
          <w:divBdr>
            <w:top w:val="none" w:sz="0" w:space="0" w:color="auto"/>
            <w:left w:val="none" w:sz="0" w:space="0" w:color="auto"/>
            <w:bottom w:val="none" w:sz="0" w:space="0" w:color="auto"/>
            <w:right w:val="none" w:sz="0" w:space="0" w:color="auto"/>
          </w:divBdr>
        </w:div>
        <w:div w:id="141435049">
          <w:marLeft w:val="0"/>
          <w:marRight w:val="0"/>
          <w:marTop w:val="0"/>
          <w:marBottom w:val="0"/>
          <w:divBdr>
            <w:top w:val="none" w:sz="0" w:space="0" w:color="auto"/>
            <w:left w:val="none" w:sz="0" w:space="0" w:color="auto"/>
            <w:bottom w:val="none" w:sz="0" w:space="0" w:color="auto"/>
            <w:right w:val="none" w:sz="0" w:space="0" w:color="auto"/>
          </w:divBdr>
        </w:div>
        <w:div w:id="280260879">
          <w:marLeft w:val="0"/>
          <w:marRight w:val="0"/>
          <w:marTop w:val="0"/>
          <w:marBottom w:val="0"/>
          <w:divBdr>
            <w:top w:val="none" w:sz="0" w:space="0" w:color="auto"/>
            <w:left w:val="none" w:sz="0" w:space="0" w:color="auto"/>
            <w:bottom w:val="none" w:sz="0" w:space="0" w:color="auto"/>
            <w:right w:val="none" w:sz="0" w:space="0" w:color="auto"/>
          </w:divBdr>
        </w:div>
        <w:div w:id="832186433">
          <w:marLeft w:val="0"/>
          <w:marRight w:val="0"/>
          <w:marTop w:val="0"/>
          <w:marBottom w:val="0"/>
          <w:divBdr>
            <w:top w:val="none" w:sz="0" w:space="0" w:color="auto"/>
            <w:left w:val="none" w:sz="0" w:space="0" w:color="auto"/>
            <w:bottom w:val="none" w:sz="0" w:space="0" w:color="auto"/>
            <w:right w:val="none" w:sz="0" w:space="0" w:color="auto"/>
          </w:divBdr>
        </w:div>
        <w:div w:id="1955936218">
          <w:marLeft w:val="0"/>
          <w:marRight w:val="0"/>
          <w:marTop w:val="0"/>
          <w:marBottom w:val="0"/>
          <w:divBdr>
            <w:top w:val="none" w:sz="0" w:space="0" w:color="auto"/>
            <w:left w:val="none" w:sz="0" w:space="0" w:color="auto"/>
            <w:bottom w:val="none" w:sz="0" w:space="0" w:color="auto"/>
            <w:right w:val="none" w:sz="0" w:space="0" w:color="auto"/>
          </w:divBdr>
        </w:div>
        <w:div w:id="1967929404">
          <w:marLeft w:val="0"/>
          <w:marRight w:val="0"/>
          <w:marTop w:val="0"/>
          <w:marBottom w:val="0"/>
          <w:divBdr>
            <w:top w:val="none" w:sz="0" w:space="0" w:color="auto"/>
            <w:left w:val="none" w:sz="0" w:space="0" w:color="auto"/>
            <w:bottom w:val="none" w:sz="0" w:space="0" w:color="auto"/>
            <w:right w:val="none" w:sz="0" w:space="0" w:color="auto"/>
          </w:divBdr>
        </w:div>
        <w:div w:id="1557740152">
          <w:marLeft w:val="0"/>
          <w:marRight w:val="0"/>
          <w:marTop w:val="0"/>
          <w:marBottom w:val="0"/>
          <w:divBdr>
            <w:top w:val="none" w:sz="0" w:space="0" w:color="auto"/>
            <w:left w:val="none" w:sz="0" w:space="0" w:color="auto"/>
            <w:bottom w:val="none" w:sz="0" w:space="0" w:color="auto"/>
            <w:right w:val="none" w:sz="0" w:space="0" w:color="auto"/>
          </w:divBdr>
        </w:div>
        <w:div w:id="278029982">
          <w:marLeft w:val="0"/>
          <w:marRight w:val="0"/>
          <w:marTop w:val="0"/>
          <w:marBottom w:val="0"/>
          <w:divBdr>
            <w:top w:val="none" w:sz="0" w:space="0" w:color="auto"/>
            <w:left w:val="none" w:sz="0" w:space="0" w:color="auto"/>
            <w:bottom w:val="none" w:sz="0" w:space="0" w:color="auto"/>
            <w:right w:val="none" w:sz="0" w:space="0" w:color="auto"/>
          </w:divBdr>
        </w:div>
        <w:div w:id="1284264212">
          <w:marLeft w:val="0"/>
          <w:marRight w:val="0"/>
          <w:marTop w:val="0"/>
          <w:marBottom w:val="0"/>
          <w:divBdr>
            <w:top w:val="none" w:sz="0" w:space="0" w:color="auto"/>
            <w:left w:val="none" w:sz="0" w:space="0" w:color="auto"/>
            <w:bottom w:val="none" w:sz="0" w:space="0" w:color="auto"/>
            <w:right w:val="none" w:sz="0" w:space="0" w:color="auto"/>
          </w:divBdr>
        </w:div>
        <w:div w:id="827982364">
          <w:marLeft w:val="0"/>
          <w:marRight w:val="0"/>
          <w:marTop w:val="0"/>
          <w:marBottom w:val="0"/>
          <w:divBdr>
            <w:top w:val="none" w:sz="0" w:space="0" w:color="auto"/>
            <w:left w:val="none" w:sz="0" w:space="0" w:color="auto"/>
            <w:bottom w:val="none" w:sz="0" w:space="0" w:color="auto"/>
            <w:right w:val="none" w:sz="0" w:space="0" w:color="auto"/>
          </w:divBdr>
        </w:div>
      </w:divsChild>
    </w:div>
    <w:div w:id="295574233">
      <w:bodyDiv w:val="1"/>
      <w:marLeft w:val="0"/>
      <w:marRight w:val="0"/>
      <w:marTop w:val="0"/>
      <w:marBottom w:val="0"/>
      <w:divBdr>
        <w:top w:val="none" w:sz="0" w:space="0" w:color="auto"/>
        <w:left w:val="none" w:sz="0" w:space="0" w:color="auto"/>
        <w:bottom w:val="none" w:sz="0" w:space="0" w:color="auto"/>
        <w:right w:val="none" w:sz="0" w:space="0" w:color="auto"/>
      </w:divBdr>
      <w:divsChild>
        <w:div w:id="329255221">
          <w:marLeft w:val="0"/>
          <w:marRight w:val="0"/>
          <w:marTop w:val="0"/>
          <w:marBottom w:val="0"/>
          <w:divBdr>
            <w:top w:val="none" w:sz="0" w:space="0" w:color="auto"/>
            <w:left w:val="none" w:sz="0" w:space="0" w:color="auto"/>
            <w:bottom w:val="none" w:sz="0" w:space="0" w:color="auto"/>
            <w:right w:val="none" w:sz="0" w:space="0" w:color="auto"/>
          </w:divBdr>
        </w:div>
        <w:div w:id="1596548746">
          <w:marLeft w:val="0"/>
          <w:marRight w:val="0"/>
          <w:marTop w:val="0"/>
          <w:marBottom w:val="0"/>
          <w:divBdr>
            <w:top w:val="none" w:sz="0" w:space="0" w:color="auto"/>
            <w:left w:val="none" w:sz="0" w:space="0" w:color="auto"/>
            <w:bottom w:val="none" w:sz="0" w:space="0" w:color="auto"/>
            <w:right w:val="none" w:sz="0" w:space="0" w:color="auto"/>
          </w:divBdr>
        </w:div>
        <w:div w:id="369427179">
          <w:marLeft w:val="0"/>
          <w:marRight w:val="0"/>
          <w:marTop w:val="0"/>
          <w:marBottom w:val="0"/>
          <w:divBdr>
            <w:top w:val="none" w:sz="0" w:space="0" w:color="auto"/>
            <w:left w:val="none" w:sz="0" w:space="0" w:color="auto"/>
            <w:bottom w:val="none" w:sz="0" w:space="0" w:color="auto"/>
            <w:right w:val="none" w:sz="0" w:space="0" w:color="auto"/>
          </w:divBdr>
        </w:div>
        <w:div w:id="867915893">
          <w:marLeft w:val="0"/>
          <w:marRight w:val="0"/>
          <w:marTop w:val="0"/>
          <w:marBottom w:val="0"/>
          <w:divBdr>
            <w:top w:val="none" w:sz="0" w:space="0" w:color="auto"/>
            <w:left w:val="none" w:sz="0" w:space="0" w:color="auto"/>
            <w:bottom w:val="none" w:sz="0" w:space="0" w:color="auto"/>
            <w:right w:val="none" w:sz="0" w:space="0" w:color="auto"/>
          </w:divBdr>
        </w:div>
        <w:div w:id="1519809586">
          <w:marLeft w:val="0"/>
          <w:marRight w:val="0"/>
          <w:marTop w:val="0"/>
          <w:marBottom w:val="0"/>
          <w:divBdr>
            <w:top w:val="none" w:sz="0" w:space="0" w:color="auto"/>
            <w:left w:val="none" w:sz="0" w:space="0" w:color="auto"/>
            <w:bottom w:val="none" w:sz="0" w:space="0" w:color="auto"/>
            <w:right w:val="none" w:sz="0" w:space="0" w:color="auto"/>
          </w:divBdr>
        </w:div>
        <w:div w:id="1296108023">
          <w:marLeft w:val="0"/>
          <w:marRight w:val="0"/>
          <w:marTop w:val="0"/>
          <w:marBottom w:val="0"/>
          <w:divBdr>
            <w:top w:val="none" w:sz="0" w:space="0" w:color="auto"/>
            <w:left w:val="none" w:sz="0" w:space="0" w:color="auto"/>
            <w:bottom w:val="none" w:sz="0" w:space="0" w:color="auto"/>
            <w:right w:val="none" w:sz="0" w:space="0" w:color="auto"/>
          </w:divBdr>
        </w:div>
        <w:div w:id="2092962791">
          <w:marLeft w:val="0"/>
          <w:marRight w:val="0"/>
          <w:marTop w:val="0"/>
          <w:marBottom w:val="0"/>
          <w:divBdr>
            <w:top w:val="none" w:sz="0" w:space="0" w:color="auto"/>
            <w:left w:val="none" w:sz="0" w:space="0" w:color="auto"/>
            <w:bottom w:val="none" w:sz="0" w:space="0" w:color="auto"/>
            <w:right w:val="none" w:sz="0" w:space="0" w:color="auto"/>
          </w:divBdr>
        </w:div>
        <w:div w:id="378362256">
          <w:marLeft w:val="0"/>
          <w:marRight w:val="0"/>
          <w:marTop w:val="0"/>
          <w:marBottom w:val="0"/>
          <w:divBdr>
            <w:top w:val="none" w:sz="0" w:space="0" w:color="auto"/>
            <w:left w:val="none" w:sz="0" w:space="0" w:color="auto"/>
            <w:bottom w:val="none" w:sz="0" w:space="0" w:color="auto"/>
            <w:right w:val="none" w:sz="0" w:space="0" w:color="auto"/>
          </w:divBdr>
        </w:div>
        <w:div w:id="293870532">
          <w:marLeft w:val="0"/>
          <w:marRight w:val="0"/>
          <w:marTop w:val="0"/>
          <w:marBottom w:val="0"/>
          <w:divBdr>
            <w:top w:val="none" w:sz="0" w:space="0" w:color="auto"/>
            <w:left w:val="none" w:sz="0" w:space="0" w:color="auto"/>
            <w:bottom w:val="none" w:sz="0" w:space="0" w:color="auto"/>
            <w:right w:val="none" w:sz="0" w:space="0" w:color="auto"/>
          </w:divBdr>
        </w:div>
        <w:div w:id="1605379110">
          <w:marLeft w:val="0"/>
          <w:marRight w:val="0"/>
          <w:marTop w:val="0"/>
          <w:marBottom w:val="0"/>
          <w:divBdr>
            <w:top w:val="none" w:sz="0" w:space="0" w:color="auto"/>
            <w:left w:val="none" w:sz="0" w:space="0" w:color="auto"/>
            <w:bottom w:val="none" w:sz="0" w:space="0" w:color="auto"/>
            <w:right w:val="none" w:sz="0" w:space="0" w:color="auto"/>
          </w:divBdr>
        </w:div>
        <w:div w:id="1398748566">
          <w:marLeft w:val="0"/>
          <w:marRight w:val="0"/>
          <w:marTop w:val="0"/>
          <w:marBottom w:val="0"/>
          <w:divBdr>
            <w:top w:val="none" w:sz="0" w:space="0" w:color="auto"/>
            <w:left w:val="none" w:sz="0" w:space="0" w:color="auto"/>
            <w:bottom w:val="none" w:sz="0" w:space="0" w:color="auto"/>
            <w:right w:val="none" w:sz="0" w:space="0" w:color="auto"/>
          </w:divBdr>
        </w:div>
        <w:div w:id="208345145">
          <w:marLeft w:val="0"/>
          <w:marRight w:val="0"/>
          <w:marTop w:val="0"/>
          <w:marBottom w:val="0"/>
          <w:divBdr>
            <w:top w:val="none" w:sz="0" w:space="0" w:color="auto"/>
            <w:left w:val="none" w:sz="0" w:space="0" w:color="auto"/>
            <w:bottom w:val="none" w:sz="0" w:space="0" w:color="auto"/>
            <w:right w:val="none" w:sz="0" w:space="0" w:color="auto"/>
          </w:divBdr>
        </w:div>
        <w:div w:id="286200384">
          <w:marLeft w:val="0"/>
          <w:marRight w:val="0"/>
          <w:marTop w:val="0"/>
          <w:marBottom w:val="0"/>
          <w:divBdr>
            <w:top w:val="none" w:sz="0" w:space="0" w:color="auto"/>
            <w:left w:val="none" w:sz="0" w:space="0" w:color="auto"/>
            <w:bottom w:val="none" w:sz="0" w:space="0" w:color="auto"/>
            <w:right w:val="none" w:sz="0" w:space="0" w:color="auto"/>
          </w:divBdr>
        </w:div>
        <w:div w:id="1844928965">
          <w:marLeft w:val="0"/>
          <w:marRight w:val="0"/>
          <w:marTop w:val="0"/>
          <w:marBottom w:val="0"/>
          <w:divBdr>
            <w:top w:val="none" w:sz="0" w:space="0" w:color="auto"/>
            <w:left w:val="none" w:sz="0" w:space="0" w:color="auto"/>
            <w:bottom w:val="none" w:sz="0" w:space="0" w:color="auto"/>
            <w:right w:val="none" w:sz="0" w:space="0" w:color="auto"/>
          </w:divBdr>
        </w:div>
        <w:div w:id="1964649706">
          <w:marLeft w:val="0"/>
          <w:marRight w:val="0"/>
          <w:marTop w:val="0"/>
          <w:marBottom w:val="0"/>
          <w:divBdr>
            <w:top w:val="none" w:sz="0" w:space="0" w:color="auto"/>
            <w:left w:val="none" w:sz="0" w:space="0" w:color="auto"/>
            <w:bottom w:val="none" w:sz="0" w:space="0" w:color="auto"/>
            <w:right w:val="none" w:sz="0" w:space="0" w:color="auto"/>
          </w:divBdr>
        </w:div>
        <w:div w:id="1121144949">
          <w:marLeft w:val="0"/>
          <w:marRight w:val="0"/>
          <w:marTop w:val="0"/>
          <w:marBottom w:val="0"/>
          <w:divBdr>
            <w:top w:val="none" w:sz="0" w:space="0" w:color="auto"/>
            <w:left w:val="none" w:sz="0" w:space="0" w:color="auto"/>
            <w:bottom w:val="none" w:sz="0" w:space="0" w:color="auto"/>
            <w:right w:val="none" w:sz="0" w:space="0" w:color="auto"/>
          </w:divBdr>
        </w:div>
        <w:div w:id="1164081709">
          <w:marLeft w:val="0"/>
          <w:marRight w:val="0"/>
          <w:marTop w:val="0"/>
          <w:marBottom w:val="0"/>
          <w:divBdr>
            <w:top w:val="none" w:sz="0" w:space="0" w:color="auto"/>
            <w:left w:val="none" w:sz="0" w:space="0" w:color="auto"/>
            <w:bottom w:val="none" w:sz="0" w:space="0" w:color="auto"/>
            <w:right w:val="none" w:sz="0" w:space="0" w:color="auto"/>
          </w:divBdr>
        </w:div>
        <w:div w:id="1626888117">
          <w:marLeft w:val="0"/>
          <w:marRight w:val="0"/>
          <w:marTop w:val="0"/>
          <w:marBottom w:val="0"/>
          <w:divBdr>
            <w:top w:val="none" w:sz="0" w:space="0" w:color="auto"/>
            <w:left w:val="none" w:sz="0" w:space="0" w:color="auto"/>
            <w:bottom w:val="none" w:sz="0" w:space="0" w:color="auto"/>
            <w:right w:val="none" w:sz="0" w:space="0" w:color="auto"/>
          </w:divBdr>
        </w:div>
        <w:div w:id="1673412555">
          <w:marLeft w:val="0"/>
          <w:marRight w:val="0"/>
          <w:marTop w:val="0"/>
          <w:marBottom w:val="0"/>
          <w:divBdr>
            <w:top w:val="none" w:sz="0" w:space="0" w:color="auto"/>
            <w:left w:val="none" w:sz="0" w:space="0" w:color="auto"/>
            <w:bottom w:val="none" w:sz="0" w:space="0" w:color="auto"/>
            <w:right w:val="none" w:sz="0" w:space="0" w:color="auto"/>
          </w:divBdr>
        </w:div>
        <w:div w:id="1613053302">
          <w:marLeft w:val="0"/>
          <w:marRight w:val="0"/>
          <w:marTop w:val="0"/>
          <w:marBottom w:val="0"/>
          <w:divBdr>
            <w:top w:val="none" w:sz="0" w:space="0" w:color="auto"/>
            <w:left w:val="none" w:sz="0" w:space="0" w:color="auto"/>
            <w:bottom w:val="none" w:sz="0" w:space="0" w:color="auto"/>
            <w:right w:val="none" w:sz="0" w:space="0" w:color="auto"/>
          </w:divBdr>
        </w:div>
        <w:div w:id="1445228077">
          <w:marLeft w:val="0"/>
          <w:marRight w:val="0"/>
          <w:marTop w:val="0"/>
          <w:marBottom w:val="0"/>
          <w:divBdr>
            <w:top w:val="none" w:sz="0" w:space="0" w:color="auto"/>
            <w:left w:val="none" w:sz="0" w:space="0" w:color="auto"/>
            <w:bottom w:val="none" w:sz="0" w:space="0" w:color="auto"/>
            <w:right w:val="none" w:sz="0" w:space="0" w:color="auto"/>
          </w:divBdr>
        </w:div>
        <w:div w:id="193664271">
          <w:marLeft w:val="0"/>
          <w:marRight w:val="0"/>
          <w:marTop w:val="0"/>
          <w:marBottom w:val="0"/>
          <w:divBdr>
            <w:top w:val="none" w:sz="0" w:space="0" w:color="auto"/>
            <w:left w:val="none" w:sz="0" w:space="0" w:color="auto"/>
            <w:bottom w:val="none" w:sz="0" w:space="0" w:color="auto"/>
            <w:right w:val="none" w:sz="0" w:space="0" w:color="auto"/>
          </w:divBdr>
        </w:div>
        <w:div w:id="1244148688">
          <w:marLeft w:val="0"/>
          <w:marRight w:val="0"/>
          <w:marTop w:val="0"/>
          <w:marBottom w:val="0"/>
          <w:divBdr>
            <w:top w:val="none" w:sz="0" w:space="0" w:color="auto"/>
            <w:left w:val="none" w:sz="0" w:space="0" w:color="auto"/>
            <w:bottom w:val="none" w:sz="0" w:space="0" w:color="auto"/>
            <w:right w:val="none" w:sz="0" w:space="0" w:color="auto"/>
          </w:divBdr>
        </w:div>
        <w:div w:id="1397121001">
          <w:marLeft w:val="0"/>
          <w:marRight w:val="0"/>
          <w:marTop w:val="0"/>
          <w:marBottom w:val="0"/>
          <w:divBdr>
            <w:top w:val="none" w:sz="0" w:space="0" w:color="auto"/>
            <w:left w:val="none" w:sz="0" w:space="0" w:color="auto"/>
            <w:bottom w:val="none" w:sz="0" w:space="0" w:color="auto"/>
            <w:right w:val="none" w:sz="0" w:space="0" w:color="auto"/>
          </w:divBdr>
        </w:div>
        <w:div w:id="1070883755">
          <w:marLeft w:val="0"/>
          <w:marRight w:val="0"/>
          <w:marTop w:val="0"/>
          <w:marBottom w:val="0"/>
          <w:divBdr>
            <w:top w:val="none" w:sz="0" w:space="0" w:color="auto"/>
            <w:left w:val="none" w:sz="0" w:space="0" w:color="auto"/>
            <w:bottom w:val="none" w:sz="0" w:space="0" w:color="auto"/>
            <w:right w:val="none" w:sz="0" w:space="0" w:color="auto"/>
          </w:divBdr>
        </w:div>
      </w:divsChild>
    </w:div>
    <w:div w:id="302929275">
      <w:bodyDiv w:val="1"/>
      <w:marLeft w:val="0"/>
      <w:marRight w:val="0"/>
      <w:marTop w:val="0"/>
      <w:marBottom w:val="0"/>
      <w:divBdr>
        <w:top w:val="none" w:sz="0" w:space="0" w:color="auto"/>
        <w:left w:val="none" w:sz="0" w:space="0" w:color="auto"/>
        <w:bottom w:val="none" w:sz="0" w:space="0" w:color="auto"/>
        <w:right w:val="none" w:sz="0" w:space="0" w:color="auto"/>
      </w:divBdr>
      <w:divsChild>
        <w:div w:id="472722457">
          <w:marLeft w:val="0"/>
          <w:marRight w:val="0"/>
          <w:marTop w:val="0"/>
          <w:marBottom w:val="0"/>
          <w:divBdr>
            <w:top w:val="none" w:sz="0" w:space="0" w:color="auto"/>
            <w:left w:val="none" w:sz="0" w:space="0" w:color="auto"/>
            <w:bottom w:val="none" w:sz="0" w:space="0" w:color="auto"/>
            <w:right w:val="none" w:sz="0" w:space="0" w:color="auto"/>
          </w:divBdr>
        </w:div>
        <w:div w:id="1853572851">
          <w:marLeft w:val="0"/>
          <w:marRight w:val="0"/>
          <w:marTop w:val="0"/>
          <w:marBottom w:val="0"/>
          <w:divBdr>
            <w:top w:val="none" w:sz="0" w:space="0" w:color="auto"/>
            <w:left w:val="none" w:sz="0" w:space="0" w:color="auto"/>
            <w:bottom w:val="none" w:sz="0" w:space="0" w:color="auto"/>
            <w:right w:val="none" w:sz="0" w:space="0" w:color="auto"/>
          </w:divBdr>
        </w:div>
        <w:div w:id="451293457">
          <w:marLeft w:val="0"/>
          <w:marRight w:val="0"/>
          <w:marTop w:val="0"/>
          <w:marBottom w:val="0"/>
          <w:divBdr>
            <w:top w:val="none" w:sz="0" w:space="0" w:color="auto"/>
            <w:left w:val="none" w:sz="0" w:space="0" w:color="auto"/>
            <w:bottom w:val="none" w:sz="0" w:space="0" w:color="auto"/>
            <w:right w:val="none" w:sz="0" w:space="0" w:color="auto"/>
          </w:divBdr>
        </w:div>
        <w:div w:id="1806775710">
          <w:marLeft w:val="0"/>
          <w:marRight w:val="0"/>
          <w:marTop w:val="0"/>
          <w:marBottom w:val="0"/>
          <w:divBdr>
            <w:top w:val="none" w:sz="0" w:space="0" w:color="auto"/>
            <w:left w:val="none" w:sz="0" w:space="0" w:color="auto"/>
            <w:bottom w:val="none" w:sz="0" w:space="0" w:color="auto"/>
            <w:right w:val="none" w:sz="0" w:space="0" w:color="auto"/>
          </w:divBdr>
        </w:div>
        <w:div w:id="902183054">
          <w:marLeft w:val="0"/>
          <w:marRight w:val="0"/>
          <w:marTop w:val="0"/>
          <w:marBottom w:val="0"/>
          <w:divBdr>
            <w:top w:val="none" w:sz="0" w:space="0" w:color="auto"/>
            <w:left w:val="none" w:sz="0" w:space="0" w:color="auto"/>
            <w:bottom w:val="none" w:sz="0" w:space="0" w:color="auto"/>
            <w:right w:val="none" w:sz="0" w:space="0" w:color="auto"/>
          </w:divBdr>
        </w:div>
        <w:div w:id="1903978366">
          <w:marLeft w:val="0"/>
          <w:marRight w:val="0"/>
          <w:marTop w:val="0"/>
          <w:marBottom w:val="0"/>
          <w:divBdr>
            <w:top w:val="none" w:sz="0" w:space="0" w:color="auto"/>
            <w:left w:val="none" w:sz="0" w:space="0" w:color="auto"/>
            <w:bottom w:val="none" w:sz="0" w:space="0" w:color="auto"/>
            <w:right w:val="none" w:sz="0" w:space="0" w:color="auto"/>
          </w:divBdr>
        </w:div>
        <w:div w:id="1880699788">
          <w:marLeft w:val="0"/>
          <w:marRight w:val="0"/>
          <w:marTop w:val="0"/>
          <w:marBottom w:val="0"/>
          <w:divBdr>
            <w:top w:val="none" w:sz="0" w:space="0" w:color="auto"/>
            <w:left w:val="none" w:sz="0" w:space="0" w:color="auto"/>
            <w:bottom w:val="none" w:sz="0" w:space="0" w:color="auto"/>
            <w:right w:val="none" w:sz="0" w:space="0" w:color="auto"/>
          </w:divBdr>
        </w:div>
        <w:div w:id="42676474">
          <w:marLeft w:val="0"/>
          <w:marRight w:val="0"/>
          <w:marTop w:val="0"/>
          <w:marBottom w:val="0"/>
          <w:divBdr>
            <w:top w:val="none" w:sz="0" w:space="0" w:color="auto"/>
            <w:left w:val="none" w:sz="0" w:space="0" w:color="auto"/>
            <w:bottom w:val="none" w:sz="0" w:space="0" w:color="auto"/>
            <w:right w:val="none" w:sz="0" w:space="0" w:color="auto"/>
          </w:divBdr>
        </w:div>
        <w:div w:id="1552301819">
          <w:marLeft w:val="0"/>
          <w:marRight w:val="0"/>
          <w:marTop w:val="0"/>
          <w:marBottom w:val="0"/>
          <w:divBdr>
            <w:top w:val="none" w:sz="0" w:space="0" w:color="auto"/>
            <w:left w:val="none" w:sz="0" w:space="0" w:color="auto"/>
            <w:bottom w:val="none" w:sz="0" w:space="0" w:color="auto"/>
            <w:right w:val="none" w:sz="0" w:space="0" w:color="auto"/>
          </w:divBdr>
        </w:div>
        <w:div w:id="1210410878">
          <w:marLeft w:val="0"/>
          <w:marRight w:val="0"/>
          <w:marTop w:val="0"/>
          <w:marBottom w:val="0"/>
          <w:divBdr>
            <w:top w:val="none" w:sz="0" w:space="0" w:color="auto"/>
            <w:left w:val="none" w:sz="0" w:space="0" w:color="auto"/>
            <w:bottom w:val="none" w:sz="0" w:space="0" w:color="auto"/>
            <w:right w:val="none" w:sz="0" w:space="0" w:color="auto"/>
          </w:divBdr>
        </w:div>
        <w:div w:id="219053602">
          <w:marLeft w:val="0"/>
          <w:marRight w:val="0"/>
          <w:marTop w:val="0"/>
          <w:marBottom w:val="0"/>
          <w:divBdr>
            <w:top w:val="none" w:sz="0" w:space="0" w:color="auto"/>
            <w:left w:val="none" w:sz="0" w:space="0" w:color="auto"/>
            <w:bottom w:val="none" w:sz="0" w:space="0" w:color="auto"/>
            <w:right w:val="none" w:sz="0" w:space="0" w:color="auto"/>
          </w:divBdr>
        </w:div>
        <w:div w:id="88893049">
          <w:marLeft w:val="0"/>
          <w:marRight w:val="0"/>
          <w:marTop w:val="0"/>
          <w:marBottom w:val="0"/>
          <w:divBdr>
            <w:top w:val="none" w:sz="0" w:space="0" w:color="auto"/>
            <w:left w:val="none" w:sz="0" w:space="0" w:color="auto"/>
            <w:bottom w:val="none" w:sz="0" w:space="0" w:color="auto"/>
            <w:right w:val="none" w:sz="0" w:space="0" w:color="auto"/>
          </w:divBdr>
        </w:div>
        <w:div w:id="451050222">
          <w:marLeft w:val="0"/>
          <w:marRight w:val="0"/>
          <w:marTop w:val="0"/>
          <w:marBottom w:val="0"/>
          <w:divBdr>
            <w:top w:val="none" w:sz="0" w:space="0" w:color="auto"/>
            <w:left w:val="none" w:sz="0" w:space="0" w:color="auto"/>
            <w:bottom w:val="none" w:sz="0" w:space="0" w:color="auto"/>
            <w:right w:val="none" w:sz="0" w:space="0" w:color="auto"/>
          </w:divBdr>
        </w:div>
        <w:div w:id="1688092857">
          <w:marLeft w:val="0"/>
          <w:marRight w:val="0"/>
          <w:marTop w:val="0"/>
          <w:marBottom w:val="0"/>
          <w:divBdr>
            <w:top w:val="none" w:sz="0" w:space="0" w:color="auto"/>
            <w:left w:val="none" w:sz="0" w:space="0" w:color="auto"/>
            <w:bottom w:val="none" w:sz="0" w:space="0" w:color="auto"/>
            <w:right w:val="none" w:sz="0" w:space="0" w:color="auto"/>
          </w:divBdr>
        </w:div>
        <w:div w:id="522941728">
          <w:marLeft w:val="0"/>
          <w:marRight w:val="0"/>
          <w:marTop w:val="0"/>
          <w:marBottom w:val="0"/>
          <w:divBdr>
            <w:top w:val="none" w:sz="0" w:space="0" w:color="auto"/>
            <w:left w:val="none" w:sz="0" w:space="0" w:color="auto"/>
            <w:bottom w:val="none" w:sz="0" w:space="0" w:color="auto"/>
            <w:right w:val="none" w:sz="0" w:space="0" w:color="auto"/>
          </w:divBdr>
        </w:div>
        <w:div w:id="707416476">
          <w:marLeft w:val="0"/>
          <w:marRight w:val="0"/>
          <w:marTop w:val="0"/>
          <w:marBottom w:val="0"/>
          <w:divBdr>
            <w:top w:val="none" w:sz="0" w:space="0" w:color="auto"/>
            <w:left w:val="none" w:sz="0" w:space="0" w:color="auto"/>
            <w:bottom w:val="none" w:sz="0" w:space="0" w:color="auto"/>
            <w:right w:val="none" w:sz="0" w:space="0" w:color="auto"/>
          </w:divBdr>
        </w:div>
        <w:div w:id="254754262">
          <w:marLeft w:val="0"/>
          <w:marRight w:val="0"/>
          <w:marTop w:val="0"/>
          <w:marBottom w:val="0"/>
          <w:divBdr>
            <w:top w:val="none" w:sz="0" w:space="0" w:color="auto"/>
            <w:left w:val="none" w:sz="0" w:space="0" w:color="auto"/>
            <w:bottom w:val="none" w:sz="0" w:space="0" w:color="auto"/>
            <w:right w:val="none" w:sz="0" w:space="0" w:color="auto"/>
          </w:divBdr>
        </w:div>
        <w:div w:id="1596476267">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2036929435">
          <w:marLeft w:val="0"/>
          <w:marRight w:val="0"/>
          <w:marTop w:val="0"/>
          <w:marBottom w:val="0"/>
          <w:divBdr>
            <w:top w:val="none" w:sz="0" w:space="0" w:color="auto"/>
            <w:left w:val="none" w:sz="0" w:space="0" w:color="auto"/>
            <w:bottom w:val="none" w:sz="0" w:space="0" w:color="auto"/>
            <w:right w:val="none" w:sz="0" w:space="0" w:color="auto"/>
          </w:divBdr>
        </w:div>
        <w:div w:id="44834883">
          <w:marLeft w:val="0"/>
          <w:marRight w:val="0"/>
          <w:marTop w:val="0"/>
          <w:marBottom w:val="0"/>
          <w:divBdr>
            <w:top w:val="none" w:sz="0" w:space="0" w:color="auto"/>
            <w:left w:val="none" w:sz="0" w:space="0" w:color="auto"/>
            <w:bottom w:val="none" w:sz="0" w:space="0" w:color="auto"/>
            <w:right w:val="none" w:sz="0" w:space="0" w:color="auto"/>
          </w:divBdr>
        </w:div>
        <w:div w:id="1514759836">
          <w:marLeft w:val="0"/>
          <w:marRight w:val="0"/>
          <w:marTop w:val="0"/>
          <w:marBottom w:val="0"/>
          <w:divBdr>
            <w:top w:val="none" w:sz="0" w:space="0" w:color="auto"/>
            <w:left w:val="none" w:sz="0" w:space="0" w:color="auto"/>
            <w:bottom w:val="none" w:sz="0" w:space="0" w:color="auto"/>
            <w:right w:val="none" w:sz="0" w:space="0" w:color="auto"/>
          </w:divBdr>
        </w:div>
        <w:div w:id="1359815150">
          <w:marLeft w:val="0"/>
          <w:marRight w:val="0"/>
          <w:marTop w:val="0"/>
          <w:marBottom w:val="0"/>
          <w:divBdr>
            <w:top w:val="none" w:sz="0" w:space="0" w:color="auto"/>
            <w:left w:val="none" w:sz="0" w:space="0" w:color="auto"/>
            <w:bottom w:val="none" w:sz="0" w:space="0" w:color="auto"/>
            <w:right w:val="none" w:sz="0" w:space="0" w:color="auto"/>
          </w:divBdr>
        </w:div>
        <w:div w:id="1248228705">
          <w:marLeft w:val="0"/>
          <w:marRight w:val="0"/>
          <w:marTop w:val="0"/>
          <w:marBottom w:val="0"/>
          <w:divBdr>
            <w:top w:val="none" w:sz="0" w:space="0" w:color="auto"/>
            <w:left w:val="none" w:sz="0" w:space="0" w:color="auto"/>
            <w:bottom w:val="none" w:sz="0" w:space="0" w:color="auto"/>
            <w:right w:val="none" w:sz="0" w:space="0" w:color="auto"/>
          </w:divBdr>
        </w:div>
        <w:div w:id="2063550743">
          <w:marLeft w:val="0"/>
          <w:marRight w:val="0"/>
          <w:marTop w:val="0"/>
          <w:marBottom w:val="0"/>
          <w:divBdr>
            <w:top w:val="none" w:sz="0" w:space="0" w:color="auto"/>
            <w:left w:val="none" w:sz="0" w:space="0" w:color="auto"/>
            <w:bottom w:val="none" w:sz="0" w:space="0" w:color="auto"/>
            <w:right w:val="none" w:sz="0" w:space="0" w:color="auto"/>
          </w:divBdr>
        </w:div>
        <w:div w:id="811407465">
          <w:marLeft w:val="0"/>
          <w:marRight w:val="0"/>
          <w:marTop w:val="0"/>
          <w:marBottom w:val="0"/>
          <w:divBdr>
            <w:top w:val="none" w:sz="0" w:space="0" w:color="auto"/>
            <w:left w:val="none" w:sz="0" w:space="0" w:color="auto"/>
            <w:bottom w:val="none" w:sz="0" w:space="0" w:color="auto"/>
            <w:right w:val="none" w:sz="0" w:space="0" w:color="auto"/>
          </w:divBdr>
        </w:div>
      </w:divsChild>
    </w:div>
    <w:div w:id="307906801">
      <w:bodyDiv w:val="1"/>
      <w:marLeft w:val="0"/>
      <w:marRight w:val="0"/>
      <w:marTop w:val="0"/>
      <w:marBottom w:val="0"/>
      <w:divBdr>
        <w:top w:val="none" w:sz="0" w:space="0" w:color="auto"/>
        <w:left w:val="none" w:sz="0" w:space="0" w:color="auto"/>
        <w:bottom w:val="none" w:sz="0" w:space="0" w:color="auto"/>
        <w:right w:val="none" w:sz="0" w:space="0" w:color="auto"/>
      </w:divBdr>
      <w:divsChild>
        <w:div w:id="1274091312">
          <w:marLeft w:val="0"/>
          <w:marRight w:val="0"/>
          <w:marTop w:val="0"/>
          <w:marBottom w:val="0"/>
          <w:divBdr>
            <w:top w:val="none" w:sz="0" w:space="0" w:color="auto"/>
            <w:left w:val="none" w:sz="0" w:space="0" w:color="auto"/>
            <w:bottom w:val="none" w:sz="0" w:space="0" w:color="auto"/>
            <w:right w:val="none" w:sz="0" w:space="0" w:color="auto"/>
          </w:divBdr>
        </w:div>
        <w:div w:id="2070298881">
          <w:marLeft w:val="0"/>
          <w:marRight w:val="0"/>
          <w:marTop w:val="0"/>
          <w:marBottom w:val="0"/>
          <w:divBdr>
            <w:top w:val="none" w:sz="0" w:space="0" w:color="auto"/>
            <w:left w:val="none" w:sz="0" w:space="0" w:color="auto"/>
            <w:bottom w:val="none" w:sz="0" w:space="0" w:color="auto"/>
            <w:right w:val="none" w:sz="0" w:space="0" w:color="auto"/>
          </w:divBdr>
        </w:div>
        <w:div w:id="286084834">
          <w:marLeft w:val="0"/>
          <w:marRight w:val="0"/>
          <w:marTop w:val="0"/>
          <w:marBottom w:val="0"/>
          <w:divBdr>
            <w:top w:val="none" w:sz="0" w:space="0" w:color="auto"/>
            <w:left w:val="none" w:sz="0" w:space="0" w:color="auto"/>
            <w:bottom w:val="none" w:sz="0" w:space="0" w:color="auto"/>
            <w:right w:val="none" w:sz="0" w:space="0" w:color="auto"/>
          </w:divBdr>
        </w:div>
        <w:div w:id="589584263">
          <w:marLeft w:val="0"/>
          <w:marRight w:val="0"/>
          <w:marTop w:val="0"/>
          <w:marBottom w:val="0"/>
          <w:divBdr>
            <w:top w:val="none" w:sz="0" w:space="0" w:color="auto"/>
            <w:left w:val="none" w:sz="0" w:space="0" w:color="auto"/>
            <w:bottom w:val="none" w:sz="0" w:space="0" w:color="auto"/>
            <w:right w:val="none" w:sz="0" w:space="0" w:color="auto"/>
          </w:divBdr>
        </w:div>
        <w:div w:id="1936472365">
          <w:marLeft w:val="0"/>
          <w:marRight w:val="0"/>
          <w:marTop w:val="0"/>
          <w:marBottom w:val="0"/>
          <w:divBdr>
            <w:top w:val="none" w:sz="0" w:space="0" w:color="auto"/>
            <w:left w:val="none" w:sz="0" w:space="0" w:color="auto"/>
            <w:bottom w:val="none" w:sz="0" w:space="0" w:color="auto"/>
            <w:right w:val="none" w:sz="0" w:space="0" w:color="auto"/>
          </w:divBdr>
        </w:div>
        <w:div w:id="654188953">
          <w:marLeft w:val="0"/>
          <w:marRight w:val="0"/>
          <w:marTop w:val="0"/>
          <w:marBottom w:val="0"/>
          <w:divBdr>
            <w:top w:val="none" w:sz="0" w:space="0" w:color="auto"/>
            <w:left w:val="none" w:sz="0" w:space="0" w:color="auto"/>
            <w:bottom w:val="none" w:sz="0" w:space="0" w:color="auto"/>
            <w:right w:val="none" w:sz="0" w:space="0" w:color="auto"/>
          </w:divBdr>
        </w:div>
        <w:div w:id="445395534">
          <w:marLeft w:val="0"/>
          <w:marRight w:val="0"/>
          <w:marTop w:val="0"/>
          <w:marBottom w:val="0"/>
          <w:divBdr>
            <w:top w:val="none" w:sz="0" w:space="0" w:color="auto"/>
            <w:left w:val="none" w:sz="0" w:space="0" w:color="auto"/>
            <w:bottom w:val="none" w:sz="0" w:space="0" w:color="auto"/>
            <w:right w:val="none" w:sz="0" w:space="0" w:color="auto"/>
          </w:divBdr>
        </w:div>
        <w:div w:id="250160057">
          <w:marLeft w:val="0"/>
          <w:marRight w:val="0"/>
          <w:marTop w:val="0"/>
          <w:marBottom w:val="0"/>
          <w:divBdr>
            <w:top w:val="none" w:sz="0" w:space="0" w:color="auto"/>
            <w:left w:val="none" w:sz="0" w:space="0" w:color="auto"/>
            <w:bottom w:val="none" w:sz="0" w:space="0" w:color="auto"/>
            <w:right w:val="none" w:sz="0" w:space="0" w:color="auto"/>
          </w:divBdr>
        </w:div>
        <w:div w:id="1161851937">
          <w:marLeft w:val="0"/>
          <w:marRight w:val="0"/>
          <w:marTop w:val="0"/>
          <w:marBottom w:val="0"/>
          <w:divBdr>
            <w:top w:val="none" w:sz="0" w:space="0" w:color="auto"/>
            <w:left w:val="none" w:sz="0" w:space="0" w:color="auto"/>
            <w:bottom w:val="none" w:sz="0" w:space="0" w:color="auto"/>
            <w:right w:val="none" w:sz="0" w:space="0" w:color="auto"/>
          </w:divBdr>
        </w:div>
        <w:div w:id="1393623480">
          <w:marLeft w:val="0"/>
          <w:marRight w:val="0"/>
          <w:marTop w:val="0"/>
          <w:marBottom w:val="0"/>
          <w:divBdr>
            <w:top w:val="none" w:sz="0" w:space="0" w:color="auto"/>
            <w:left w:val="none" w:sz="0" w:space="0" w:color="auto"/>
            <w:bottom w:val="none" w:sz="0" w:space="0" w:color="auto"/>
            <w:right w:val="none" w:sz="0" w:space="0" w:color="auto"/>
          </w:divBdr>
        </w:div>
        <w:div w:id="546377899">
          <w:marLeft w:val="0"/>
          <w:marRight w:val="0"/>
          <w:marTop w:val="0"/>
          <w:marBottom w:val="0"/>
          <w:divBdr>
            <w:top w:val="none" w:sz="0" w:space="0" w:color="auto"/>
            <w:left w:val="none" w:sz="0" w:space="0" w:color="auto"/>
            <w:bottom w:val="none" w:sz="0" w:space="0" w:color="auto"/>
            <w:right w:val="none" w:sz="0" w:space="0" w:color="auto"/>
          </w:divBdr>
        </w:div>
        <w:div w:id="887961601">
          <w:marLeft w:val="0"/>
          <w:marRight w:val="0"/>
          <w:marTop w:val="0"/>
          <w:marBottom w:val="0"/>
          <w:divBdr>
            <w:top w:val="none" w:sz="0" w:space="0" w:color="auto"/>
            <w:left w:val="none" w:sz="0" w:space="0" w:color="auto"/>
            <w:bottom w:val="none" w:sz="0" w:space="0" w:color="auto"/>
            <w:right w:val="none" w:sz="0" w:space="0" w:color="auto"/>
          </w:divBdr>
        </w:div>
        <w:div w:id="2095392732">
          <w:marLeft w:val="0"/>
          <w:marRight w:val="0"/>
          <w:marTop w:val="0"/>
          <w:marBottom w:val="0"/>
          <w:divBdr>
            <w:top w:val="none" w:sz="0" w:space="0" w:color="auto"/>
            <w:left w:val="none" w:sz="0" w:space="0" w:color="auto"/>
            <w:bottom w:val="none" w:sz="0" w:space="0" w:color="auto"/>
            <w:right w:val="none" w:sz="0" w:space="0" w:color="auto"/>
          </w:divBdr>
        </w:div>
        <w:div w:id="1040208817">
          <w:marLeft w:val="0"/>
          <w:marRight w:val="0"/>
          <w:marTop w:val="0"/>
          <w:marBottom w:val="0"/>
          <w:divBdr>
            <w:top w:val="none" w:sz="0" w:space="0" w:color="auto"/>
            <w:left w:val="none" w:sz="0" w:space="0" w:color="auto"/>
            <w:bottom w:val="none" w:sz="0" w:space="0" w:color="auto"/>
            <w:right w:val="none" w:sz="0" w:space="0" w:color="auto"/>
          </w:divBdr>
        </w:div>
        <w:div w:id="728772628">
          <w:marLeft w:val="0"/>
          <w:marRight w:val="0"/>
          <w:marTop w:val="0"/>
          <w:marBottom w:val="0"/>
          <w:divBdr>
            <w:top w:val="none" w:sz="0" w:space="0" w:color="auto"/>
            <w:left w:val="none" w:sz="0" w:space="0" w:color="auto"/>
            <w:bottom w:val="none" w:sz="0" w:space="0" w:color="auto"/>
            <w:right w:val="none" w:sz="0" w:space="0" w:color="auto"/>
          </w:divBdr>
        </w:div>
        <w:div w:id="1337268575">
          <w:marLeft w:val="0"/>
          <w:marRight w:val="0"/>
          <w:marTop w:val="0"/>
          <w:marBottom w:val="0"/>
          <w:divBdr>
            <w:top w:val="none" w:sz="0" w:space="0" w:color="auto"/>
            <w:left w:val="none" w:sz="0" w:space="0" w:color="auto"/>
            <w:bottom w:val="none" w:sz="0" w:space="0" w:color="auto"/>
            <w:right w:val="none" w:sz="0" w:space="0" w:color="auto"/>
          </w:divBdr>
        </w:div>
        <w:div w:id="1932808946">
          <w:marLeft w:val="0"/>
          <w:marRight w:val="0"/>
          <w:marTop w:val="0"/>
          <w:marBottom w:val="0"/>
          <w:divBdr>
            <w:top w:val="none" w:sz="0" w:space="0" w:color="auto"/>
            <w:left w:val="none" w:sz="0" w:space="0" w:color="auto"/>
            <w:bottom w:val="none" w:sz="0" w:space="0" w:color="auto"/>
            <w:right w:val="none" w:sz="0" w:space="0" w:color="auto"/>
          </w:divBdr>
        </w:div>
        <w:div w:id="1924608854">
          <w:marLeft w:val="0"/>
          <w:marRight w:val="0"/>
          <w:marTop w:val="0"/>
          <w:marBottom w:val="0"/>
          <w:divBdr>
            <w:top w:val="none" w:sz="0" w:space="0" w:color="auto"/>
            <w:left w:val="none" w:sz="0" w:space="0" w:color="auto"/>
            <w:bottom w:val="none" w:sz="0" w:space="0" w:color="auto"/>
            <w:right w:val="none" w:sz="0" w:space="0" w:color="auto"/>
          </w:divBdr>
        </w:div>
        <w:div w:id="1890530816">
          <w:marLeft w:val="0"/>
          <w:marRight w:val="0"/>
          <w:marTop w:val="0"/>
          <w:marBottom w:val="0"/>
          <w:divBdr>
            <w:top w:val="none" w:sz="0" w:space="0" w:color="auto"/>
            <w:left w:val="none" w:sz="0" w:space="0" w:color="auto"/>
            <w:bottom w:val="none" w:sz="0" w:space="0" w:color="auto"/>
            <w:right w:val="none" w:sz="0" w:space="0" w:color="auto"/>
          </w:divBdr>
        </w:div>
        <w:div w:id="1429233351">
          <w:marLeft w:val="0"/>
          <w:marRight w:val="0"/>
          <w:marTop w:val="0"/>
          <w:marBottom w:val="0"/>
          <w:divBdr>
            <w:top w:val="none" w:sz="0" w:space="0" w:color="auto"/>
            <w:left w:val="none" w:sz="0" w:space="0" w:color="auto"/>
            <w:bottom w:val="none" w:sz="0" w:space="0" w:color="auto"/>
            <w:right w:val="none" w:sz="0" w:space="0" w:color="auto"/>
          </w:divBdr>
        </w:div>
        <w:div w:id="1498110127">
          <w:marLeft w:val="0"/>
          <w:marRight w:val="0"/>
          <w:marTop w:val="0"/>
          <w:marBottom w:val="0"/>
          <w:divBdr>
            <w:top w:val="none" w:sz="0" w:space="0" w:color="auto"/>
            <w:left w:val="none" w:sz="0" w:space="0" w:color="auto"/>
            <w:bottom w:val="none" w:sz="0" w:space="0" w:color="auto"/>
            <w:right w:val="none" w:sz="0" w:space="0" w:color="auto"/>
          </w:divBdr>
        </w:div>
        <w:div w:id="2045866536">
          <w:marLeft w:val="0"/>
          <w:marRight w:val="0"/>
          <w:marTop w:val="0"/>
          <w:marBottom w:val="0"/>
          <w:divBdr>
            <w:top w:val="none" w:sz="0" w:space="0" w:color="auto"/>
            <w:left w:val="none" w:sz="0" w:space="0" w:color="auto"/>
            <w:bottom w:val="none" w:sz="0" w:space="0" w:color="auto"/>
            <w:right w:val="none" w:sz="0" w:space="0" w:color="auto"/>
          </w:divBdr>
        </w:div>
        <w:div w:id="1486165416">
          <w:marLeft w:val="0"/>
          <w:marRight w:val="0"/>
          <w:marTop w:val="0"/>
          <w:marBottom w:val="0"/>
          <w:divBdr>
            <w:top w:val="none" w:sz="0" w:space="0" w:color="auto"/>
            <w:left w:val="none" w:sz="0" w:space="0" w:color="auto"/>
            <w:bottom w:val="none" w:sz="0" w:space="0" w:color="auto"/>
            <w:right w:val="none" w:sz="0" w:space="0" w:color="auto"/>
          </w:divBdr>
        </w:div>
        <w:div w:id="185995113">
          <w:marLeft w:val="0"/>
          <w:marRight w:val="0"/>
          <w:marTop w:val="0"/>
          <w:marBottom w:val="0"/>
          <w:divBdr>
            <w:top w:val="none" w:sz="0" w:space="0" w:color="auto"/>
            <w:left w:val="none" w:sz="0" w:space="0" w:color="auto"/>
            <w:bottom w:val="none" w:sz="0" w:space="0" w:color="auto"/>
            <w:right w:val="none" w:sz="0" w:space="0" w:color="auto"/>
          </w:divBdr>
        </w:div>
        <w:div w:id="953444186">
          <w:marLeft w:val="0"/>
          <w:marRight w:val="0"/>
          <w:marTop w:val="0"/>
          <w:marBottom w:val="0"/>
          <w:divBdr>
            <w:top w:val="none" w:sz="0" w:space="0" w:color="auto"/>
            <w:left w:val="none" w:sz="0" w:space="0" w:color="auto"/>
            <w:bottom w:val="none" w:sz="0" w:space="0" w:color="auto"/>
            <w:right w:val="none" w:sz="0" w:space="0" w:color="auto"/>
          </w:divBdr>
        </w:div>
        <w:div w:id="461457746">
          <w:marLeft w:val="0"/>
          <w:marRight w:val="0"/>
          <w:marTop w:val="0"/>
          <w:marBottom w:val="0"/>
          <w:divBdr>
            <w:top w:val="none" w:sz="0" w:space="0" w:color="auto"/>
            <w:left w:val="none" w:sz="0" w:space="0" w:color="auto"/>
            <w:bottom w:val="none" w:sz="0" w:space="0" w:color="auto"/>
            <w:right w:val="none" w:sz="0" w:space="0" w:color="auto"/>
          </w:divBdr>
        </w:div>
        <w:div w:id="1975284437">
          <w:marLeft w:val="0"/>
          <w:marRight w:val="0"/>
          <w:marTop w:val="0"/>
          <w:marBottom w:val="0"/>
          <w:divBdr>
            <w:top w:val="none" w:sz="0" w:space="0" w:color="auto"/>
            <w:left w:val="none" w:sz="0" w:space="0" w:color="auto"/>
            <w:bottom w:val="none" w:sz="0" w:space="0" w:color="auto"/>
            <w:right w:val="none" w:sz="0" w:space="0" w:color="auto"/>
          </w:divBdr>
        </w:div>
        <w:div w:id="1796369650">
          <w:marLeft w:val="0"/>
          <w:marRight w:val="0"/>
          <w:marTop w:val="0"/>
          <w:marBottom w:val="0"/>
          <w:divBdr>
            <w:top w:val="none" w:sz="0" w:space="0" w:color="auto"/>
            <w:left w:val="none" w:sz="0" w:space="0" w:color="auto"/>
            <w:bottom w:val="none" w:sz="0" w:space="0" w:color="auto"/>
            <w:right w:val="none" w:sz="0" w:space="0" w:color="auto"/>
          </w:divBdr>
        </w:div>
        <w:div w:id="1252423687">
          <w:marLeft w:val="0"/>
          <w:marRight w:val="0"/>
          <w:marTop w:val="0"/>
          <w:marBottom w:val="0"/>
          <w:divBdr>
            <w:top w:val="none" w:sz="0" w:space="0" w:color="auto"/>
            <w:left w:val="none" w:sz="0" w:space="0" w:color="auto"/>
            <w:bottom w:val="none" w:sz="0" w:space="0" w:color="auto"/>
            <w:right w:val="none" w:sz="0" w:space="0" w:color="auto"/>
          </w:divBdr>
        </w:div>
        <w:div w:id="538977820">
          <w:marLeft w:val="0"/>
          <w:marRight w:val="0"/>
          <w:marTop w:val="0"/>
          <w:marBottom w:val="0"/>
          <w:divBdr>
            <w:top w:val="none" w:sz="0" w:space="0" w:color="auto"/>
            <w:left w:val="none" w:sz="0" w:space="0" w:color="auto"/>
            <w:bottom w:val="none" w:sz="0" w:space="0" w:color="auto"/>
            <w:right w:val="none" w:sz="0" w:space="0" w:color="auto"/>
          </w:divBdr>
        </w:div>
        <w:div w:id="834539108">
          <w:marLeft w:val="0"/>
          <w:marRight w:val="0"/>
          <w:marTop w:val="0"/>
          <w:marBottom w:val="0"/>
          <w:divBdr>
            <w:top w:val="none" w:sz="0" w:space="0" w:color="auto"/>
            <w:left w:val="none" w:sz="0" w:space="0" w:color="auto"/>
            <w:bottom w:val="none" w:sz="0" w:space="0" w:color="auto"/>
            <w:right w:val="none" w:sz="0" w:space="0" w:color="auto"/>
          </w:divBdr>
        </w:div>
        <w:div w:id="483740217">
          <w:marLeft w:val="0"/>
          <w:marRight w:val="0"/>
          <w:marTop w:val="0"/>
          <w:marBottom w:val="0"/>
          <w:divBdr>
            <w:top w:val="none" w:sz="0" w:space="0" w:color="auto"/>
            <w:left w:val="none" w:sz="0" w:space="0" w:color="auto"/>
            <w:bottom w:val="none" w:sz="0" w:space="0" w:color="auto"/>
            <w:right w:val="none" w:sz="0" w:space="0" w:color="auto"/>
          </w:divBdr>
        </w:div>
        <w:div w:id="193659302">
          <w:marLeft w:val="0"/>
          <w:marRight w:val="0"/>
          <w:marTop w:val="0"/>
          <w:marBottom w:val="0"/>
          <w:divBdr>
            <w:top w:val="none" w:sz="0" w:space="0" w:color="auto"/>
            <w:left w:val="none" w:sz="0" w:space="0" w:color="auto"/>
            <w:bottom w:val="none" w:sz="0" w:space="0" w:color="auto"/>
            <w:right w:val="none" w:sz="0" w:space="0" w:color="auto"/>
          </w:divBdr>
        </w:div>
        <w:div w:id="275872943">
          <w:marLeft w:val="0"/>
          <w:marRight w:val="0"/>
          <w:marTop w:val="0"/>
          <w:marBottom w:val="0"/>
          <w:divBdr>
            <w:top w:val="none" w:sz="0" w:space="0" w:color="auto"/>
            <w:left w:val="none" w:sz="0" w:space="0" w:color="auto"/>
            <w:bottom w:val="none" w:sz="0" w:space="0" w:color="auto"/>
            <w:right w:val="none" w:sz="0" w:space="0" w:color="auto"/>
          </w:divBdr>
        </w:div>
        <w:div w:id="1349064558">
          <w:marLeft w:val="0"/>
          <w:marRight w:val="0"/>
          <w:marTop w:val="0"/>
          <w:marBottom w:val="0"/>
          <w:divBdr>
            <w:top w:val="none" w:sz="0" w:space="0" w:color="auto"/>
            <w:left w:val="none" w:sz="0" w:space="0" w:color="auto"/>
            <w:bottom w:val="none" w:sz="0" w:space="0" w:color="auto"/>
            <w:right w:val="none" w:sz="0" w:space="0" w:color="auto"/>
          </w:divBdr>
        </w:div>
        <w:div w:id="164246296">
          <w:marLeft w:val="0"/>
          <w:marRight w:val="0"/>
          <w:marTop w:val="0"/>
          <w:marBottom w:val="0"/>
          <w:divBdr>
            <w:top w:val="none" w:sz="0" w:space="0" w:color="auto"/>
            <w:left w:val="none" w:sz="0" w:space="0" w:color="auto"/>
            <w:bottom w:val="none" w:sz="0" w:space="0" w:color="auto"/>
            <w:right w:val="none" w:sz="0" w:space="0" w:color="auto"/>
          </w:divBdr>
        </w:div>
        <w:div w:id="651105313">
          <w:marLeft w:val="0"/>
          <w:marRight w:val="0"/>
          <w:marTop w:val="0"/>
          <w:marBottom w:val="0"/>
          <w:divBdr>
            <w:top w:val="none" w:sz="0" w:space="0" w:color="auto"/>
            <w:left w:val="none" w:sz="0" w:space="0" w:color="auto"/>
            <w:bottom w:val="none" w:sz="0" w:space="0" w:color="auto"/>
            <w:right w:val="none" w:sz="0" w:space="0" w:color="auto"/>
          </w:divBdr>
        </w:div>
        <w:div w:id="1323847746">
          <w:marLeft w:val="0"/>
          <w:marRight w:val="0"/>
          <w:marTop w:val="0"/>
          <w:marBottom w:val="0"/>
          <w:divBdr>
            <w:top w:val="none" w:sz="0" w:space="0" w:color="auto"/>
            <w:left w:val="none" w:sz="0" w:space="0" w:color="auto"/>
            <w:bottom w:val="none" w:sz="0" w:space="0" w:color="auto"/>
            <w:right w:val="none" w:sz="0" w:space="0" w:color="auto"/>
          </w:divBdr>
        </w:div>
        <w:div w:id="836768881">
          <w:marLeft w:val="0"/>
          <w:marRight w:val="0"/>
          <w:marTop w:val="0"/>
          <w:marBottom w:val="0"/>
          <w:divBdr>
            <w:top w:val="none" w:sz="0" w:space="0" w:color="auto"/>
            <w:left w:val="none" w:sz="0" w:space="0" w:color="auto"/>
            <w:bottom w:val="none" w:sz="0" w:space="0" w:color="auto"/>
            <w:right w:val="none" w:sz="0" w:space="0" w:color="auto"/>
          </w:divBdr>
        </w:div>
        <w:div w:id="481848169">
          <w:marLeft w:val="0"/>
          <w:marRight w:val="0"/>
          <w:marTop w:val="0"/>
          <w:marBottom w:val="0"/>
          <w:divBdr>
            <w:top w:val="none" w:sz="0" w:space="0" w:color="auto"/>
            <w:left w:val="none" w:sz="0" w:space="0" w:color="auto"/>
            <w:bottom w:val="none" w:sz="0" w:space="0" w:color="auto"/>
            <w:right w:val="none" w:sz="0" w:space="0" w:color="auto"/>
          </w:divBdr>
        </w:div>
        <w:div w:id="246958562">
          <w:marLeft w:val="0"/>
          <w:marRight w:val="0"/>
          <w:marTop w:val="0"/>
          <w:marBottom w:val="0"/>
          <w:divBdr>
            <w:top w:val="none" w:sz="0" w:space="0" w:color="auto"/>
            <w:left w:val="none" w:sz="0" w:space="0" w:color="auto"/>
            <w:bottom w:val="none" w:sz="0" w:space="0" w:color="auto"/>
            <w:right w:val="none" w:sz="0" w:space="0" w:color="auto"/>
          </w:divBdr>
        </w:div>
        <w:div w:id="575356852">
          <w:marLeft w:val="0"/>
          <w:marRight w:val="0"/>
          <w:marTop w:val="0"/>
          <w:marBottom w:val="0"/>
          <w:divBdr>
            <w:top w:val="none" w:sz="0" w:space="0" w:color="auto"/>
            <w:left w:val="none" w:sz="0" w:space="0" w:color="auto"/>
            <w:bottom w:val="none" w:sz="0" w:space="0" w:color="auto"/>
            <w:right w:val="none" w:sz="0" w:space="0" w:color="auto"/>
          </w:divBdr>
        </w:div>
      </w:divsChild>
    </w:div>
    <w:div w:id="317617268">
      <w:bodyDiv w:val="1"/>
      <w:marLeft w:val="0"/>
      <w:marRight w:val="0"/>
      <w:marTop w:val="0"/>
      <w:marBottom w:val="0"/>
      <w:divBdr>
        <w:top w:val="none" w:sz="0" w:space="0" w:color="auto"/>
        <w:left w:val="none" w:sz="0" w:space="0" w:color="auto"/>
        <w:bottom w:val="none" w:sz="0" w:space="0" w:color="auto"/>
        <w:right w:val="none" w:sz="0" w:space="0" w:color="auto"/>
      </w:divBdr>
      <w:divsChild>
        <w:div w:id="1773667603">
          <w:marLeft w:val="0"/>
          <w:marRight w:val="0"/>
          <w:marTop w:val="0"/>
          <w:marBottom w:val="0"/>
          <w:divBdr>
            <w:top w:val="none" w:sz="0" w:space="0" w:color="auto"/>
            <w:left w:val="none" w:sz="0" w:space="0" w:color="auto"/>
            <w:bottom w:val="none" w:sz="0" w:space="0" w:color="auto"/>
            <w:right w:val="none" w:sz="0" w:space="0" w:color="auto"/>
          </w:divBdr>
        </w:div>
        <w:div w:id="12653068">
          <w:marLeft w:val="0"/>
          <w:marRight w:val="0"/>
          <w:marTop w:val="0"/>
          <w:marBottom w:val="0"/>
          <w:divBdr>
            <w:top w:val="none" w:sz="0" w:space="0" w:color="auto"/>
            <w:left w:val="none" w:sz="0" w:space="0" w:color="auto"/>
            <w:bottom w:val="none" w:sz="0" w:space="0" w:color="auto"/>
            <w:right w:val="none" w:sz="0" w:space="0" w:color="auto"/>
          </w:divBdr>
        </w:div>
        <w:div w:id="2005277131">
          <w:marLeft w:val="0"/>
          <w:marRight w:val="0"/>
          <w:marTop w:val="0"/>
          <w:marBottom w:val="0"/>
          <w:divBdr>
            <w:top w:val="none" w:sz="0" w:space="0" w:color="auto"/>
            <w:left w:val="none" w:sz="0" w:space="0" w:color="auto"/>
            <w:bottom w:val="none" w:sz="0" w:space="0" w:color="auto"/>
            <w:right w:val="none" w:sz="0" w:space="0" w:color="auto"/>
          </w:divBdr>
        </w:div>
        <w:div w:id="814103013">
          <w:marLeft w:val="0"/>
          <w:marRight w:val="0"/>
          <w:marTop w:val="0"/>
          <w:marBottom w:val="0"/>
          <w:divBdr>
            <w:top w:val="none" w:sz="0" w:space="0" w:color="auto"/>
            <w:left w:val="none" w:sz="0" w:space="0" w:color="auto"/>
            <w:bottom w:val="none" w:sz="0" w:space="0" w:color="auto"/>
            <w:right w:val="none" w:sz="0" w:space="0" w:color="auto"/>
          </w:divBdr>
        </w:div>
        <w:div w:id="511989932">
          <w:marLeft w:val="0"/>
          <w:marRight w:val="0"/>
          <w:marTop w:val="0"/>
          <w:marBottom w:val="0"/>
          <w:divBdr>
            <w:top w:val="none" w:sz="0" w:space="0" w:color="auto"/>
            <w:left w:val="none" w:sz="0" w:space="0" w:color="auto"/>
            <w:bottom w:val="none" w:sz="0" w:space="0" w:color="auto"/>
            <w:right w:val="none" w:sz="0" w:space="0" w:color="auto"/>
          </w:divBdr>
        </w:div>
        <w:div w:id="1046952074">
          <w:marLeft w:val="0"/>
          <w:marRight w:val="0"/>
          <w:marTop w:val="0"/>
          <w:marBottom w:val="0"/>
          <w:divBdr>
            <w:top w:val="none" w:sz="0" w:space="0" w:color="auto"/>
            <w:left w:val="none" w:sz="0" w:space="0" w:color="auto"/>
            <w:bottom w:val="none" w:sz="0" w:space="0" w:color="auto"/>
            <w:right w:val="none" w:sz="0" w:space="0" w:color="auto"/>
          </w:divBdr>
        </w:div>
        <w:div w:id="2029869202">
          <w:marLeft w:val="0"/>
          <w:marRight w:val="0"/>
          <w:marTop w:val="0"/>
          <w:marBottom w:val="0"/>
          <w:divBdr>
            <w:top w:val="none" w:sz="0" w:space="0" w:color="auto"/>
            <w:left w:val="none" w:sz="0" w:space="0" w:color="auto"/>
            <w:bottom w:val="none" w:sz="0" w:space="0" w:color="auto"/>
            <w:right w:val="none" w:sz="0" w:space="0" w:color="auto"/>
          </w:divBdr>
        </w:div>
        <w:div w:id="875197077">
          <w:marLeft w:val="0"/>
          <w:marRight w:val="0"/>
          <w:marTop w:val="0"/>
          <w:marBottom w:val="0"/>
          <w:divBdr>
            <w:top w:val="none" w:sz="0" w:space="0" w:color="auto"/>
            <w:left w:val="none" w:sz="0" w:space="0" w:color="auto"/>
            <w:bottom w:val="none" w:sz="0" w:space="0" w:color="auto"/>
            <w:right w:val="none" w:sz="0" w:space="0" w:color="auto"/>
          </w:divBdr>
        </w:div>
        <w:div w:id="1286421296">
          <w:marLeft w:val="0"/>
          <w:marRight w:val="0"/>
          <w:marTop w:val="0"/>
          <w:marBottom w:val="0"/>
          <w:divBdr>
            <w:top w:val="none" w:sz="0" w:space="0" w:color="auto"/>
            <w:left w:val="none" w:sz="0" w:space="0" w:color="auto"/>
            <w:bottom w:val="none" w:sz="0" w:space="0" w:color="auto"/>
            <w:right w:val="none" w:sz="0" w:space="0" w:color="auto"/>
          </w:divBdr>
        </w:div>
        <w:div w:id="938180258">
          <w:marLeft w:val="0"/>
          <w:marRight w:val="0"/>
          <w:marTop w:val="0"/>
          <w:marBottom w:val="0"/>
          <w:divBdr>
            <w:top w:val="none" w:sz="0" w:space="0" w:color="auto"/>
            <w:left w:val="none" w:sz="0" w:space="0" w:color="auto"/>
            <w:bottom w:val="none" w:sz="0" w:space="0" w:color="auto"/>
            <w:right w:val="none" w:sz="0" w:space="0" w:color="auto"/>
          </w:divBdr>
        </w:div>
        <w:div w:id="310838155">
          <w:marLeft w:val="0"/>
          <w:marRight w:val="0"/>
          <w:marTop w:val="0"/>
          <w:marBottom w:val="0"/>
          <w:divBdr>
            <w:top w:val="none" w:sz="0" w:space="0" w:color="auto"/>
            <w:left w:val="none" w:sz="0" w:space="0" w:color="auto"/>
            <w:bottom w:val="none" w:sz="0" w:space="0" w:color="auto"/>
            <w:right w:val="none" w:sz="0" w:space="0" w:color="auto"/>
          </w:divBdr>
        </w:div>
        <w:div w:id="1226725538">
          <w:marLeft w:val="0"/>
          <w:marRight w:val="0"/>
          <w:marTop w:val="0"/>
          <w:marBottom w:val="0"/>
          <w:divBdr>
            <w:top w:val="none" w:sz="0" w:space="0" w:color="auto"/>
            <w:left w:val="none" w:sz="0" w:space="0" w:color="auto"/>
            <w:bottom w:val="none" w:sz="0" w:space="0" w:color="auto"/>
            <w:right w:val="none" w:sz="0" w:space="0" w:color="auto"/>
          </w:divBdr>
        </w:div>
        <w:div w:id="1468814766">
          <w:marLeft w:val="0"/>
          <w:marRight w:val="0"/>
          <w:marTop w:val="0"/>
          <w:marBottom w:val="0"/>
          <w:divBdr>
            <w:top w:val="none" w:sz="0" w:space="0" w:color="auto"/>
            <w:left w:val="none" w:sz="0" w:space="0" w:color="auto"/>
            <w:bottom w:val="none" w:sz="0" w:space="0" w:color="auto"/>
            <w:right w:val="none" w:sz="0" w:space="0" w:color="auto"/>
          </w:divBdr>
        </w:div>
        <w:div w:id="68163949">
          <w:marLeft w:val="0"/>
          <w:marRight w:val="0"/>
          <w:marTop w:val="0"/>
          <w:marBottom w:val="0"/>
          <w:divBdr>
            <w:top w:val="none" w:sz="0" w:space="0" w:color="auto"/>
            <w:left w:val="none" w:sz="0" w:space="0" w:color="auto"/>
            <w:bottom w:val="none" w:sz="0" w:space="0" w:color="auto"/>
            <w:right w:val="none" w:sz="0" w:space="0" w:color="auto"/>
          </w:divBdr>
        </w:div>
        <w:div w:id="1300844391">
          <w:marLeft w:val="0"/>
          <w:marRight w:val="0"/>
          <w:marTop w:val="0"/>
          <w:marBottom w:val="0"/>
          <w:divBdr>
            <w:top w:val="none" w:sz="0" w:space="0" w:color="auto"/>
            <w:left w:val="none" w:sz="0" w:space="0" w:color="auto"/>
            <w:bottom w:val="none" w:sz="0" w:space="0" w:color="auto"/>
            <w:right w:val="none" w:sz="0" w:space="0" w:color="auto"/>
          </w:divBdr>
        </w:div>
        <w:div w:id="74522908">
          <w:marLeft w:val="0"/>
          <w:marRight w:val="0"/>
          <w:marTop w:val="0"/>
          <w:marBottom w:val="0"/>
          <w:divBdr>
            <w:top w:val="none" w:sz="0" w:space="0" w:color="auto"/>
            <w:left w:val="none" w:sz="0" w:space="0" w:color="auto"/>
            <w:bottom w:val="none" w:sz="0" w:space="0" w:color="auto"/>
            <w:right w:val="none" w:sz="0" w:space="0" w:color="auto"/>
          </w:divBdr>
        </w:div>
        <w:div w:id="434793137">
          <w:marLeft w:val="0"/>
          <w:marRight w:val="0"/>
          <w:marTop w:val="0"/>
          <w:marBottom w:val="0"/>
          <w:divBdr>
            <w:top w:val="none" w:sz="0" w:space="0" w:color="auto"/>
            <w:left w:val="none" w:sz="0" w:space="0" w:color="auto"/>
            <w:bottom w:val="none" w:sz="0" w:space="0" w:color="auto"/>
            <w:right w:val="none" w:sz="0" w:space="0" w:color="auto"/>
          </w:divBdr>
        </w:div>
        <w:div w:id="658579976">
          <w:marLeft w:val="0"/>
          <w:marRight w:val="0"/>
          <w:marTop w:val="0"/>
          <w:marBottom w:val="0"/>
          <w:divBdr>
            <w:top w:val="none" w:sz="0" w:space="0" w:color="auto"/>
            <w:left w:val="none" w:sz="0" w:space="0" w:color="auto"/>
            <w:bottom w:val="none" w:sz="0" w:space="0" w:color="auto"/>
            <w:right w:val="none" w:sz="0" w:space="0" w:color="auto"/>
          </w:divBdr>
        </w:div>
        <w:div w:id="1906992376">
          <w:marLeft w:val="0"/>
          <w:marRight w:val="0"/>
          <w:marTop w:val="0"/>
          <w:marBottom w:val="0"/>
          <w:divBdr>
            <w:top w:val="none" w:sz="0" w:space="0" w:color="auto"/>
            <w:left w:val="none" w:sz="0" w:space="0" w:color="auto"/>
            <w:bottom w:val="none" w:sz="0" w:space="0" w:color="auto"/>
            <w:right w:val="none" w:sz="0" w:space="0" w:color="auto"/>
          </w:divBdr>
        </w:div>
        <w:div w:id="1127625659">
          <w:marLeft w:val="0"/>
          <w:marRight w:val="0"/>
          <w:marTop w:val="0"/>
          <w:marBottom w:val="0"/>
          <w:divBdr>
            <w:top w:val="none" w:sz="0" w:space="0" w:color="auto"/>
            <w:left w:val="none" w:sz="0" w:space="0" w:color="auto"/>
            <w:bottom w:val="none" w:sz="0" w:space="0" w:color="auto"/>
            <w:right w:val="none" w:sz="0" w:space="0" w:color="auto"/>
          </w:divBdr>
        </w:div>
        <w:div w:id="1778021393">
          <w:marLeft w:val="0"/>
          <w:marRight w:val="0"/>
          <w:marTop w:val="0"/>
          <w:marBottom w:val="0"/>
          <w:divBdr>
            <w:top w:val="none" w:sz="0" w:space="0" w:color="auto"/>
            <w:left w:val="none" w:sz="0" w:space="0" w:color="auto"/>
            <w:bottom w:val="none" w:sz="0" w:space="0" w:color="auto"/>
            <w:right w:val="none" w:sz="0" w:space="0" w:color="auto"/>
          </w:divBdr>
        </w:div>
        <w:div w:id="1764183491">
          <w:marLeft w:val="0"/>
          <w:marRight w:val="0"/>
          <w:marTop w:val="0"/>
          <w:marBottom w:val="0"/>
          <w:divBdr>
            <w:top w:val="none" w:sz="0" w:space="0" w:color="auto"/>
            <w:left w:val="none" w:sz="0" w:space="0" w:color="auto"/>
            <w:bottom w:val="none" w:sz="0" w:space="0" w:color="auto"/>
            <w:right w:val="none" w:sz="0" w:space="0" w:color="auto"/>
          </w:divBdr>
        </w:div>
        <w:div w:id="1997564679">
          <w:marLeft w:val="0"/>
          <w:marRight w:val="0"/>
          <w:marTop w:val="0"/>
          <w:marBottom w:val="0"/>
          <w:divBdr>
            <w:top w:val="none" w:sz="0" w:space="0" w:color="auto"/>
            <w:left w:val="none" w:sz="0" w:space="0" w:color="auto"/>
            <w:bottom w:val="none" w:sz="0" w:space="0" w:color="auto"/>
            <w:right w:val="none" w:sz="0" w:space="0" w:color="auto"/>
          </w:divBdr>
        </w:div>
        <w:div w:id="809521964">
          <w:marLeft w:val="0"/>
          <w:marRight w:val="0"/>
          <w:marTop w:val="0"/>
          <w:marBottom w:val="0"/>
          <w:divBdr>
            <w:top w:val="none" w:sz="0" w:space="0" w:color="auto"/>
            <w:left w:val="none" w:sz="0" w:space="0" w:color="auto"/>
            <w:bottom w:val="none" w:sz="0" w:space="0" w:color="auto"/>
            <w:right w:val="none" w:sz="0" w:space="0" w:color="auto"/>
          </w:divBdr>
        </w:div>
        <w:div w:id="1785810645">
          <w:marLeft w:val="0"/>
          <w:marRight w:val="0"/>
          <w:marTop w:val="0"/>
          <w:marBottom w:val="0"/>
          <w:divBdr>
            <w:top w:val="none" w:sz="0" w:space="0" w:color="auto"/>
            <w:left w:val="none" w:sz="0" w:space="0" w:color="auto"/>
            <w:bottom w:val="none" w:sz="0" w:space="0" w:color="auto"/>
            <w:right w:val="none" w:sz="0" w:space="0" w:color="auto"/>
          </w:divBdr>
        </w:div>
      </w:divsChild>
    </w:div>
    <w:div w:id="322510540">
      <w:bodyDiv w:val="1"/>
      <w:marLeft w:val="0"/>
      <w:marRight w:val="0"/>
      <w:marTop w:val="0"/>
      <w:marBottom w:val="0"/>
      <w:divBdr>
        <w:top w:val="none" w:sz="0" w:space="0" w:color="auto"/>
        <w:left w:val="none" w:sz="0" w:space="0" w:color="auto"/>
        <w:bottom w:val="none" w:sz="0" w:space="0" w:color="auto"/>
        <w:right w:val="none" w:sz="0" w:space="0" w:color="auto"/>
      </w:divBdr>
    </w:div>
    <w:div w:id="346638451">
      <w:bodyDiv w:val="1"/>
      <w:marLeft w:val="0"/>
      <w:marRight w:val="0"/>
      <w:marTop w:val="0"/>
      <w:marBottom w:val="0"/>
      <w:divBdr>
        <w:top w:val="none" w:sz="0" w:space="0" w:color="auto"/>
        <w:left w:val="none" w:sz="0" w:space="0" w:color="auto"/>
        <w:bottom w:val="none" w:sz="0" w:space="0" w:color="auto"/>
        <w:right w:val="none" w:sz="0" w:space="0" w:color="auto"/>
      </w:divBdr>
      <w:divsChild>
        <w:div w:id="69739531">
          <w:marLeft w:val="0"/>
          <w:marRight w:val="0"/>
          <w:marTop w:val="0"/>
          <w:marBottom w:val="0"/>
          <w:divBdr>
            <w:top w:val="none" w:sz="0" w:space="0" w:color="auto"/>
            <w:left w:val="none" w:sz="0" w:space="0" w:color="auto"/>
            <w:bottom w:val="none" w:sz="0" w:space="0" w:color="auto"/>
            <w:right w:val="none" w:sz="0" w:space="0" w:color="auto"/>
          </w:divBdr>
        </w:div>
        <w:div w:id="1148790562">
          <w:marLeft w:val="0"/>
          <w:marRight w:val="0"/>
          <w:marTop w:val="0"/>
          <w:marBottom w:val="0"/>
          <w:divBdr>
            <w:top w:val="none" w:sz="0" w:space="0" w:color="auto"/>
            <w:left w:val="none" w:sz="0" w:space="0" w:color="auto"/>
            <w:bottom w:val="none" w:sz="0" w:space="0" w:color="auto"/>
            <w:right w:val="none" w:sz="0" w:space="0" w:color="auto"/>
          </w:divBdr>
        </w:div>
        <w:div w:id="539510450">
          <w:marLeft w:val="0"/>
          <w:marRight w:val="0"/>
          <w:marTop w:val="0"/>
          <w:marBottom w:val="0"/>
          <w:divBdr>
            <w:top w:val="none" w:sz="0" w:space="0" w:color="auto"/>
            <w:left w:val="none" w:sz="0" w:space="0" w:color="auto"/>
            <w:bottom w:val="none" w:sz="0" w:space="0" w:color="auto"/>
            <w:right w:val="none" w:sz="0" w:space="0" w:color="auto"/>
          </w:divBdr>
        </w:div>
        <w:div w:id="1906061238">
          <w:marLeft w:val="0"/>
          <w:marRight w:val="0"/>
          <w:marTop w:val="0"/>
          <w:marBottom w:val="0"/>
          <w:divBdr>
            <w:top w:val="none" w:sz="0" w:space="0" w:color="auto"/>
            <w:left w:val="none" w:sz="0" w:space="0" w:color="auto"/>
            <w:bottom w:val="none" w:sz="0" w:space="0" w:color="auto"/>
            <w:right w:val="none" w:sz="0" w:space="0" w:color="auto"/>
          </w:divBdr>
        </w:div>
        <w:div w:id="1281766331">
          <w:marLeft w:val="0"/>
          <w:marRight w:val="0"/>
          <w:marTop w:val="0"/>
          <w:marBottom w:val="0"/>
          <w:divBdr>
            <w:top w:val="none" w:sz="0" w:space="0" w:color="auto"/>
            <w:left w:val="none" w:sz="0" w:space="0" w:color="auto"/>
            <w:bottom w:val="none" w:sz="0" w:space="0" w:color="auto"/>
            <w:right w:val="none" w:sz="0" w:space="0" w:color="auto"/>
          </w:divBdr>
        </w:div>
        <w:div w:id="802968198">
          <w:marLeft w:val="0"/>
          <w:marRight w:val="0"/>
          <w:marTop w:val="0"/>
          <w:marBottom w:val="0"/>
          <w:divBdr>
            <w:top w:val="none" w:sz="0" w:space="0" w:color="auto"/>
            <w:left w:val="none" w:sz="0" w:space="0" w:color="auto"/>
            <w:bottom w:val="none" w:sz="0" w:space="0" w:color="auto"/>
            <w:right w:val="none" w:sz="0" w:space="0" w:color="auto"/>
          </w:divBdr>
        </w:div>
        <w:div w:id="1220434539">
          <w:marLeft w:val="0"/>
          <w:marRight w:val="0"/>
          <w:marTop w:val="0"/>
          <w:marBottom w:val="0"/>
          <w:divBdr>
            <w:top w:val="none" w:sz="0" w:space="0" w:color="auto"/>
            <w:left w:val="none" w:sz="0" w:space="0" w:color="auto"/>
            <w:bottom w:val="none" w:sz="0" w:space="0" w:color="auto"/>
            <w:right w:val="none" w:sz="0" w:space="0" w:color="auto"/>
          </w:divBdr>
        </w:div>
        <w:div w:id="1813869381">
          <w:marLeft w:val="0"/>
          <w:marRight w:val="0"/>
          <w:marTop w:val="0"/>
          <w:marBottom w:val="0"/>
          <w:divBdr>
            <w:top w:val="none" w:sz="0" w:space="0" w:color="auto"/>
            <w:left w:val="none" w:sz="0" w:space="0" w:color="auto"/>
            <w:bottom w:val="none" w:sz="0" w:space="0" w:color="auto"/>
            <w:right w:val="none" w:sz="0" w:space="0" w:color="auto"/>
          </w:divBdr>
        </w:div>
        <w:div w:id="1517647485">
          <w:marLeft w:val="0"/>
          <w:marRight w:val="0"/>
          <w:marTop w:val="0"/>
          <w:marBottom w:val="0"/>
          <w:divBdr>
            <w:top w:val="none" w:sz="0" w:space="0" w:color="auto"/>
            <w:left w:val="none" w:sz="0" w:space="0" w:color="auto"/>
            <w:bottom w:val="none" w:sz="0" w:space="0" w:color="auto"/>
            <w:right w:val="none" w:sz="0" w:space="0" w:color="auto"/>
          </w:divBdr>
        </w:div>
        <w:div w:id="778913417">
          <w:marLeft w:val="0"/>
          <w:marRight w:val="0"/>
          <w:marTop w:val="0"/>
          <w:marBottom w:val="0"/>
          <w:divBdr>
            <w:top w:val="none" w:sz="0" w:space="0" w:color="auto"/>
            <w:left w:val="none" w:sz="0" w:space="0" w:color="auto"/>
            <w:bottom w:val="none" w:sz="0" w:space="0" w:color="auto"/>
            <w:right w:val="none" w:sz="0" w:space="0" w:color="auto"/>
          </w:divBdr>
        </w:div>
        <w:div w:id="439952992">
          <w:marLeft w:val="0"/>
          <w:marRight w:val="0"/>
          <w:marTop w:val="0"/>
          <w:marBottom w:val="0"/>
          <w:divBdr>
            <w:top w:val="none" w:sz="0" w:space="0" w:color="auto"/>
            <w:left w:val="none" w:sz="0" w:space="0" w:color="auto"/>
            <w:bottom w:val="none" w:sz="0" w:space="0" w:color="auto"/>
            <w:right w:val="none" w:sz="0" w:space="0" w:color="auto"/>
          </w:divBdr>
        </w:div>
        <w:div w:id="1947693535">
          <w:marLeft w:val="0"/>
          <w:marRight w:val="0"/>
          <w:marTop w:val="0"/>
          <w:marBottom w:val="0"/>
          <w:divBdr>
            <w:top w:val="none" w:sz="0" w:space="0" w:color="auto"/>
            <w:left w:val="none" w:sz="0" w:space="0" w:color="auto"/>
            <w:bottom w:val="none" w:sz="0" w:space="0" w:color="auto"/>
            <w:right w:val="none" w:sz="0" w:space="0" w:color="auto"/>
          </w:divBdr>
        </w:div>
        <w:div w:id="733623689">
          <w:marLeft w:val="0"/>
          <w:marRight w:val="0"/>
          <w:marTop w:val="0"/>
          <w:marBottom w:val="0"/>
          <w:divBdr>
            <w:top w:val="none" w:sz="0" w:space="0" w:color="auto"/>
            <w:left w:val="none" w:sz="0" w:space="0" w:color="auto"/>
            <w:bottom w:val="none" w:sz="0" w:space="0" w:color="auto"/>
            <w:right w:val="none" w:sz="0" w:space="0" w:color="auto"/>
          </w:divBdr>
        </w:div>
        <w:div w:id="321399624">
          <w:marLeft w:val="0"/>
          <w:marRight w:val="0"/>
          <w:marTop w:val="0"/>
          <w:marBottom w:val="0"/>
          <w:divBdr>
            <w:top w:val="none" w:sz="0" w:space="0" w:color="auto"/>
            <w:left w:val="none" w:sz="0" w:space="0" w:color="auto"/>
            <w:bottom w:val="none" w:sz="0" w:space="0" w:color="auto"/>
            <w:right w:val="none" w:sz="0" w:space="0" w:color="auto"/>
          </w:divBdr>
        </w:div>
        <w:div w:id="1453473510">
          <w:marLeft w:val="0"/>
          <w:marRight w:val="0"/>
          <w:marTop w:val="0"/>
          <w:marBottom w:val="0"/>
          <w:divBdr>
            <w:top w:val="none" w:sz="0" w:space="0" w:color="auto"/>
            <w:left w:val="none" w:sz="0" w:space="0" w:color="auto"/>
            <w:bottom w:val="none" w:sz="0" w:space="0" w:color="auto"/>
            <w:right w:val="none" w:sz="0" w:space="0" w:color="auto"/>
          </w:divBdr>
        </w:div>
        <w:div w:id="1964384968">
          <w:marLeft w:val="0"/>
          <w:marRight w:val="0"/>
          <w:marTop w:val="0"/>
          <w:marBottom w:val="0"/>
          <w:divBdr>
            <w:top w:val="none" w:sz="0" w:space="0" w:color="auto"/>
            <w:left w:val="none" w:sz="0" w:space="0" w:color="auto"/>
            <w:bottom w:val="none" w:sz="0" w:space="0" w:color="auto"/>
            <w:right w:val="none" w:sz="0" w:space="0" w:color="auto"/>
          </w:divBdr>
        </w:div>
        <w:div w:id="454758523">
          <w:marLeft w:val="0"/>
          <w:marRight w:val="0"/>
          <w:marTop w:val="0"/>
          <w:marBottom w:val="0"/>
          <w:divBdr>
            <w:top w:val="none" w:sz="0" w:space="0" w:color="auto"/>
            <w:left w:val="none" w:sz="0" w:space="0" w:color="auto"/>
            <w:bottom w:val="none" w:sz="0" w:space="0" w:color="auto"/>
            <w:right w:val="none" w:sz="0" w:space="0" w:color="auto"/>
          </w:divBdr>
        </w:div>
        <w:div w:id="31003158">
          <w:marLeft w:val="0"/>
          <w:marRight w:val="0"/>
          <w:marTop w:val="0"/>
          <w:marBottom w:val="0"/>
          <w:divBdr>
            <w:top w:val="none" w:sz="0" w:space="0" w:color="auto"/>
            <w:left w:val="none" w:sz="0" w:space="0" w:color="auto"/>
            <w:bottom w:val="none" w:sz="0" w:space="0" w:color="auto"/>
            <w:right w:val="none" w:sz="0" w:space="0" w:color="auto"/>
          </w:divBdr>
        </w:div>
        <w:div w:id="1278415274">
          <w:marLeft w:val="0"/>
          <w:marRight w:val="0"/>
          <w:marTop w:val="0"/>
          <w:marBottom w:val="0"/>
          <w:divBdr>
            <w:top w:val="none" w:sz="0" w:space="0" w:color="auto"/>
            <w:left w:val="none" w:sz="0" w:space="0" w:color="auto"/>
            <w:bottom w:val="none" w:sz="0" w:space="0" w:color="auto"/>
            <w:right w:val="none" w:sz="0" w:space="0" w:color="auto"/>
          </w:divBdr>
        </w:div>
        <w:div w:id="542790317">
          <w:marLeft w:val="0"/>
          <w:marRight w:val="0"/>
          <w:marTop w:val="0"/>
          <w:marBottom w:val="0"/>
          <w:divBdr>
            <w:top w:val="none" w:sz="0" w:space="0" w:color="auto"/>
            <w:left w:val="none" w:sz="0" w:space="0" w:color="auto"/>
            <w:bottom w:val="none" w:sz="0" w:space="0" w:color="auto"/>
            <w:right w:val="none" w:sz="0" w:space="0" w:color="auto"/>
          </w:divBdr>
        </w:div>
        <w:div w:id="1299798976">
          <w:marLeft w:val="0"/>
          <w:marRight w:val="0"/>
          <w:marTop w:val="0"/>
          <w:marBottom w:val="0"/>
          <w:divBdr>
            <w:top w:val="none" w:sz="0" w:space="0" w:color="auto"/>
            <w:left w:val="none" w:sz="0" w:space="0" w:color="auto"/>
            <w:bottom w:val="none" w:sz="0" w:space="0" w:color="auto"/>
            <w:right w:val="none" w:sz="0" w:space="0" w:color="auto"/>
          </w:divBdr>
        </w:div>
        <w:div w:id="822351826">
          <w:marLeft w:val="0"/>
          <w:marRight w:val="0"/>
          <w:marTop w:val="0"/>
          <w:marBottom w:val="0"/>
          <w:divBdr>
            <w:top w:val="none" w:sz="0" w:space="0" w:color="auto"/>
            <w:left w:val="none" w:sz="0" w:space="0" w:color="auto"/>
            <w:bottom w:val="none" w:sz="0" w:space="0" w:color="auto"/>
            <w:right w:val="none" w:sz="0" w:space="0" w:color="auto"/>
          </w:divBdr>
        </w:div>
        <w:div w:id="992760031">
          <w:marLeft w:val="0"/>
          <w:marRight w:val="0"/>
          <w:marTop w:val="0"/>
          <w:marBottom w:val="0"/>
          <w:divBdr>
            <w:top w:val="none" w:sz="0" w:space="0" w:color="auto"/>
            <w:left w:val="none" w:sz="0" w:space="0" w:color="auto"/>
            <w:bottom w:val="none" w:sz="0" w:space="0" w:color="auto"/>
            <w:right w:val="none" w:sz="0" w:space="0" w:color="auto"/>
          </w:divBdr>
        </w:div>
        <w:div w:id="1750073795">
          <w:marLeft w:val="0"/>
          <w:marRight w:val="0"/>
          <w:marTop w:val="0"/>
          <w:marBottom w:val="0"/>
          <w:divBdr>
            <w:top w:val="none" w:sz="0" w:space="0" w:color="auto"/>
            <w:left w:val="none" w:sz="0" w:space="0" w:color="auto"/>
            <w:bottom w:val="none" w:sz="0" w:space="0" w:color="auto"/>
            <w:right w:val="none" w:sz="0" w:space="0" w:color="auto"/>
          </w:divBdr>
        </w:div>
        <w:div w:id="979578719">
          <w:marLeft w:val="0"/>
          <w:marRight w:val="0"/>
          <w:marTop w:val="0"/>
          <w:marBottom w:val="0"/>
          <w:divBdr>
            <w:top w:val="none" w:sz="0" w:space="0" w:color="auto"/>
            <w:left w:val="none" w:sz="0" w:space="0" w:color="auto"/>
            <w:bottom w:val="none" w:sz="0" w:space="0" w:color="auto"/>
            <w:right w:val="none" w:sz="0" w:space="0" w:color="auto"/>
          </w:divBdr>
        </w:div>
        <w:div w:id="656691491">
          <w:marLeft w:val="0"/>
          <w:marRight w:val="0"/>
          <w:marTop w:val="0"/>
          <w:marBottom w:val="0"/>
          <w:divBdr>
            <w:top w:val="none" w:sz="0" w:space="0" w:color="auto"/>
            <w:left w:val="none" w:sz="0" w:space="0" w:color="auto"/>
            <w:bottom w:val="none" w:sz="0" w:space="0" w:color="auto"/>
            <w:right w:val="none" w:sz="0" w:space="0" w:color="auto"/>
          </w:divBdr>
        </w:div>
        <w:div w:id="178860520">
          <w:marLeft w:val="0"/>
          <w:marRight w:val="0"/>
          <w:marTop w:val="0"/>
          <w:marBottom w:val="0"/>
          <w:divBdr>
            <w:top w:val="none" w:sz="0" w:space="0" w:color="auto"/>
            <w:left w:val="none" w:sz="0" w:space="0" w:color="auto"/>
            <w:bottom w:val="none" w:sz="0" w:space="0" w:color="auto"/>
            <w:right w:val="none" w:sz="0" w:space="0" w:color="auto"/>
          </w:divBdr>
        </w:div>
        <w:div w:id="1511220185">
          <w:marLeft w:val="0"/>
          <w:marRight w:val="0"/>
          <w:marTop w:val="0"/>
          <w:marBottom w:val="0"/>
          <w:divBdr>
            <w:top w:val="none" w:sz="0" w:space="0" w:color="auto"/>
            <w:left w:val="none" w:sz="0" w:space="0" w:color="auto"/>
            <w:bottom w:val="none" w:sz="0" w:space="0" w:color="auto"/>
            <w:right w:val="none" w:sz="0" w:space="0" w:color="auto"/>
          </w:divBdr>
        </w:div>
        <w:div w:id="628896833">
          <w:marLeft w:val="0"/>
          <w:marRight w:val="0"/>
          <w:marTop w:val="0"/>
          <w:marBottom w:val="0"/>
          <w:divBdr>
            <w:top w:val="none" w:sz="0" w:space="0" w:color="auto"/>
            <w:left w:val="none" w:sz="0" w:space="0" w:color="auto"/>
            <w:bottom w:val="none" w:sz="0" w:space="0" w:color="auto"/>
            <w:right w:val="none" w:sz="0" w:space="0" w:color="auto"/>
          </w:divBdr>
        </w:div>
        <w:div w:id="452023010">
          <w:marLeft w:val="0"/>
          <w:marRight w:val="0"/>
          <w:marTop w:val="0"/>
          <w:marBottom w:val="0"/>
          <w:divBdr>
            <w:top w:val="none" w:sz="0" w:space="0" w:color="auto"/>
            <w:left w:val="none" w:sz="0" w:space="0" w:color="auto"/>
            <w:bottom w:val="none" w:sz="0" w:space="0" w:color="auto"/>
            <w:right w:val="none" w:sz="0" w:space="0" w:color="auto"/>
          </w:divBdr>
        </w:div>
        <w:div w:id="2036228296">
          <w:marLeft w:val="0"/>
          <w:marRight w:val="0"/>
          <w:marTop w:val="0"/>
          <w:marBottom w:val="0"/>
          <w:divBdr>
            <w:top w:val="none" w:sz="0" w:space="0" w:color="auto"/>
            <w:left w:val="none" w:sz="0" w:space="0" w:color="auto"/>
            <w:bottom w:val="none" w:sz="0" w:space="0" w:color="auto"/>
            <w:right w:val="none" w:sz="0" w:space="0" w:color="auto"/>
          </w:divBdr>
        </w:div>
        <w:div w:id="1469317139">
          <w:marLeft w:val="0"/>
          <w:marRight w:val="0"/>
          <w:marTop w:val="0"/>
          <w:marBottom w:val="0"/>
          <w:divBdr>
            <w:top w:val="none" w:sz="0" w:space="0" w:color="auto"/>
            <w:left w:val="none" w:sz="0" w:space="0" w:color="auto"/>
            <w:bottom w:val="none" w:sz="0" w:space="0" w:color="auto"/>
            <w:right w:val="none" w:sz="0" w:space="0" w:color="auto"/>
          </w:divBdr>
        </w:div>
        <w:div w:id="1250850339">
          <w:marLeft w:val="0"/>
          <w:marRight w:val="0"/>
          <w:marTop w:val="0"/>
          <w:marBottom w:val="0"/>
          <w:divBdr>
            <w:top w:val="none" w:sz="0" w:space="0" w:color="auto"/>
            <w:left w:val="none" w:sz="0" w:space="0" w:color="auto"/>
            <w:bottom w:val="none" w:sz="0" w:space="0" w:color="auto"/>
            <w:right w:val="none" w:sz="0" w:space="0" w:color="auto"/>
          </w:divBdr>
        </w:div>
        <w:div w:id="1543858896">
          <w:marLeft w:val="0"/>
          <w:marRight w:val="0"/>
          <w:marTop w:val="0"/>
          <w:marBottom w:val="0"/>
          <w:divBdr>
            <w:top w:val="none" w:sz="0" w:space="0" w:color="auto"/>
            <w:left w:val="none" w:sz="0" w:space="0" w:color="auto"/>
            <w:bottom w:val="none" w:sz="0" w:space="0" w:color="auto"/>
            <w:right w:val="none" w:sz="0" w:space="0" w:color="auto"/>
          </w:divBdr>
        </w:div>
        <w:div w:id="1278948598">
          <w:marLeft w:val="0"/>
          <w:marRight w:val="0"/>
          <w:marTop w:val="0"/>
          <w:marBottom w:val="0"/>
          <w:divBdr>
            <w:top w:val="none" w:sz="0" w:space="0" w:color="auto"/>
            <w:left w:val="none" w:sz="0" w:space="0" w:color="auto"/>
            <w:bottom w:val="none" w:sz="0" w:space="0" w:color="auto"/>
            <w:right w:val="none" w:sz="0" w:space="0" w:color="auto"/>
          </w:divBdr>
        </w:div>
        <w:div w:id="44725576">
          <w:marLeft w:val="0"/>
          <w:marRight w:val="0"/>
          <w:marTop w:val="0"/>
          <w:marBottom w:val="0"/>
          <w:divBdr>
            <w:top w:val="none" w:sz="0" w:space="0" w:color="auto"/>
            <w:left w:val="none" w:sz="0" w:space="0" w:color="auto"/>
            <w:bottom w:val="none" w:sz="0" w:space="0" w:color="auto"/>
            <w:right w:val="none" w:sz="0" w:space="0" w:color="auto"/>
          </w:divBdr>
        </w:div>
        <w:div w:id="1362241005">
          <w:marLeft w:val="0"/>
          <w:marRight w:val="0"/>
          <w:marTop w:val="0"/>
          <w:marBottom w:val="0"/>
          <w:divBdr>
            <w:top w:val="none" w:sz="0" w:space="0" w:color="auto"/>
            <w:left w:val="none" w:sz="0" w:space="0" w:color="auto"/>
            <w:bottom w:val="none" w:sz="0" w:space="0" w:color="auto"/>
            <w:right w:val="none" w:sz="0" w:space="0" w:color="auto"/>
          </w:divBdr>
        </w:div>
        <w:div w:id="910886754">
          <w:marLeft w:val="0"/>
          <w:marRight w:val="0"/>
          <w:marTop w:val="0"/>
          <w:marBottom w:val="0"/>
          <w:divBdr>
            <w:top w:val="none" w:sz="0" w:space="0" w:color="auto"/>
            <w:left w:val="none" w:sz="0" w:space="0" w:color="auto"/>
            <w:bottom w:val="none" w:sz="0" w:space="0" w:color="auto"/>
            <w:right w:val="none" w:sz="0" w:space="0" w:color="auto"/>
          </w:divBdr>
        </w:div>
        <w:div w:id="74475686">
          <w:marLeft w:val="0"/>
          <w:marRight w:val="0"/>
          <w:marTop w:val="0"/>
          <w:marBottom w:val="0"/>
          <w:divBdr>
            <w:top w:val="none" w:sz="0" w:space="0" w:color="auto"/>
            <w:left w:val="none" w:sz="0" w:space="0" w:color="auto"/>
            <w:bottom w:val="none" w:sz="0" w:space="0" w:color="auto"/>
            <w:right w:val="none" w:sz="0" w:space="0" w:color="auto"/>
          </w:divBdr>
        </w:div>
        <w:div w:id="725183745">
          <w:marLeft w:val="0"/>
          <w:marRight w:val="0"/>
          <w:marTop w:val="0"/>
          <w:marBottom w:val="0"/>
          <w:divBdr>
            <w:top w:val="none" w:sz="0" w:space="0" w:color="auto"/>
            <w:left w:val="none" w:sz="0" w:space="0" w:color="auto"/>
            <w:bottom w:val="none" w:sz="0" w:space="0" w:color="auto"/>
            <w:right w:val="none" w:sz="0" w:space="0" w:color="auto"/>
          </w:divBdr>
        </w:div>
        <w:div w:id="1664892257">
          <w:marLeft w:val="0"/>
          <w:marRight w:val="0"/>
          <w:marTop w:val="0"/>
          <w:marBottom w:val="0"/>
          <w:divBdr>
            <w:top w:val="none" w:sz="0" w:space="0" w:color="auto"/>
            <w:left w:val="none" w:sz="0" w:space="0" w:color="auto"/>
            <w:bottom w:val="none" w:sz="0" w:space="0" w:color="auto"/>
            <w:right w:val="none" w:sz="0" w:space="0" w:color="auto"/>
          </w:divBdr>
        </w:div>
      </w:divsChild>
    </w:div>
    <w:div w:id="359287103">
      <w:bodyDiv w:val="1"/>
      <w:marLeft w:val="0"/>
      <w:marRight w:val="0"/>
      <w:marTop w:val="0"/>
      <w:marBottom w:val="0"/>
      <w:divBdr>
        <w:top w:val="none" w:sz="0" w:space="0" w:color="auto"/>
        <w:left w:val="none" w:sz="0" w:space="0" w:color="auto"/>
        <w:bottom w:val="none" w:sz="0" w:space="0" w:color="auto"/>
        <w:right w:val="none" w:sz="0" w:space="0" w:color="auto"/>
      </w:divBdr>
    </w:div>
    <w:div w:id="365104050">
      <w:bodyDiv w:val="1"/>
      <w:marLeft w:val="0"/>
      <w:marRight w:val="0"/>
      <w:marTop w:val="0"/>
      <w:marBottom w:val="0"/>
      <w:divBdr>
        <w:top w:val="none" w:sz="0" w:space="0" w:color="auto"/>
        <w:left w:val="none" w:sz="0" w:space="0" w:color="auto"/>
        <w:bottom w:val="none" w:sz="0" w:space="0" w:color="auto"/>
        <w:right w:val="none" w:sz="0" w:space="0" w:color="auto"/>
      </w:divBdr>
      <w:divsChild>
        <w:div w:id="444080841">
          <w:marLeft w:val="0"/>
          <w:marRight w:val="0"/>
          <w:marTop w:val="0"/>
          <w:marBottom w:val="0"/>
          <w:divBdr>
            <w:top w:val="none" w:sz="0" w:space="0" w:color="auto"/>
            <w:left w:val="none" w:sz="0" w:space="0" w:color="auto"/>
            <w:bottom w:val="none" w:sz="0" w:space="0" w:color="auto"/>
            <w:right w:val="none" w:sz="0" w:space="0" w:color="auto"/>
          </w:divBdr>
        </w:div>
        <w:div w:id="934244155">
          <w:marLeft w:val="0"/>
          <w:marRight w:val="0"/>
          <w:marTop w:val="0"/>
          <w:marBottom w:val="0"/>
          <w:divBdr>
            <w:top w:val="none" w:sz="0" w:space="0" w:color="auto"/>
            <w:left w:val="none" w:sz="0" w:space="0" w:color="auto"/>
            <w:bottom w:val="none" w:sz="0" w:space="0" w:color="auto"/>
            <w:right w:val="none" w:sz="0" w:space="0" w:color="auto"/>
          </w:divBdr>
        </w:div>
        <w:div w:id="29302473">
          <w:marLeft w:val="0"/>
          <w:marRight w:val="0"/>
          <w:marTop w:val="0"/>
          <w:marBottom w:val="0"/>
          <w:divBdr>
            <w:top w:val="none" w:sz="0" w:space="0" w:color="auto"/>
            <w:left w:val="none" w:sz="0" w:space="0" w:color="auto"/>
            <w:bottom w:val="none" w:sz="0" w:space="0" w:color="auto"/>
            <w:right w:val="none" w:sz="0" w:space="0" w:color="auto"/>
          </w:divBdr>
        </w:div>
        <w:div w:id="1120950790">
          <w:marLeft w:val="0"/>
          <w:marRight w:val="0"/>
          <w:marTop w:val="0"/>
          <w:marBottom w:val="0"/>
          <w:divBdr>
            <w:top w:val="none" w:sz="0" w:space="0" w:color="auto"/>
            <w:left w:val="none" w:sz="0" w:space="0" w:color="auto"/>
            <w:bottom w:val="none" w:sz="0" w:space="0" w:color="auto"/>
            <w:right w:val="none" w:sz="0" w:space="0" w:color="auto"/>
          </w:divBdr>
        </w:div>
        <w:div w:id="371349821">
          <w:marLeft w:val="0"/>
          <w:marRight w:val="0"/>
          <w:marTop w:val="0"/>
          <w:marBottom w:val="0"/>
          <w:divBdr>
            <w:top w:val="none" w:sz="0" w:space="0" w:color="auto"/>
            <w:left w:val="none" w:sz="0" w:space="0" w:color="auto"/>
            <w:bottom w:val="none" w:sz="0" w:space="0" w:color="auto"/>
            <w:right w:val="none" w:sz="0" w:space="0" w:color="auto"/>
          </w:divBdr>
        </w:div>
        <w:div w:id="341326169">
          <w:marLeft w:val="0"/>
          <w:marRight w:val="0"/>
          <w:marTop w:val="0"/>
          <w:marBottom w:val="0"/>
          <w:divBdr>
            <w:top w:val="none" w:sz="0" w:space="0" w:color="auto"/>
            <w:left w:val="none" w:sz="0" w:space="0" w:color="auto"/>
            <w:bottom w:val="none" w:sz="0" w:space="0" w:color="auto"/>
            <w:right w:val="none" w:sz="0" w:space="0" w:color="auto"/>
          </w:divBdr>
        </w:div>
        <w:div w:id="1098673468">
          <w:marLeft w:val="0"/>
          <w:marRight w:val="0"/>
          <w:marTop w:val="0"/>
          <w:marBottom w:val="0"/>
          <w:divBdr>
            <w:top w:val="none" w:sz="0" w:space="0" w:color="auto"/>
            <w:left w:val="none" w:sz="0" w:space="0" w:color="auto"/>
            <w:bottom w:val="none" w:sz="0" w:space="0" w:color="auto"/>
            <w:right w:val="none" w:sz="0" w:space="0" w:color="auto"/>
          </w:divBdr>
        </w:div>
        <w:div w:id="1235243321">
          <w:marLeft w:val="0"/>
          <w:marRight w:val="0"/>
          <w:marTop w:val="0"/>
          <w:marBottom w:val="0"/>
          <w:divBdr>
            <w:top w:val="none" w:sz="0" w:space="0" w:color="auto"/>
            <w:left w:val="none" w:sz="0" w:space="0" w:color="auto"/>
            <w:bottom w:val="none" w:sz="0" w:space="0" w:color="auto"/>
            <w:right w:val="none" w:sz="0" w:space="0" w:color="auto"/>
          </w:divBdr>
        </w:div>
        <w:div w:id="1241527328">
          <w:marLeft w:val="0"/>
          <w:marRight w:val="0"/>
          <w:marTop w:val="0"/>
          <w:marBottom w:val="0"/>
          <w:divBdr>
            <w:top w:val="none" w:sz="0" w:space="0" w:color="auto"/>
            <w:left w:val="none" w:sz="0" w:space="0" w:color="auto"/>
            <w:bottom w:val="none" w:sz="0" w:space="0" w:color="auto"/>
            <w:right w:val="none" w:sz="0" w:space="0" w:color="auto"/>
          </w:divBdr>
        </w:div>
        <w:div w:id="1113284465">
          <w:marLeft w:val="0"/>
          <w:marRight w:val="0"/>
          <w:marTop w:val="0"/>
          <w:marBottom w:val="0"/>
          <w:divBdr>
            <w:top w:val="none" w:sz="0" w:space="0" w:color="auto"/>
            <w:left w:val="none" w:sz="0" w:space="0" w:color="auto"/>
            <w:bottom w:val="none" w:sz="0" w:space="0" w:color="auto"/>
            <w:right w:val="none" w:sz="0" w:space="0" w:color="auto"/>
          </w:divBdr>
        </w:div>
        <w:div w:id="1731884676">
          <w:marLeft w:val="0"/>
          <w:marRight w:val="0"/>
          <w:marTop w:val="0"/>
          <w:marBottom w:val="0"/>
          <w:divBdr>
            <w:top w:val="none" w:sz="0" w:space="0" w:color="auto"/>
            <w:left w:val="none" w:sz="0" w:space="0" w:color="auto"/>
            <w:bottom w:val="none" w:sz="0" w:space="0" w:color="auto"/>
            <w:right w:val="none" w:sz="0" w:space="0" w:color="auto"/>
          </w:divBdr>
        </w:div>
        <w:div w:id="1159660322">
          <w:marLeft w:val="0"/>
          <w:marRight w:val="0"/>
          <w:marTop w:val="0"/>
          <w:marBottom w:val="0"/>
          <w:divBdr>
            <w:top w:val="none" w:sz="0" w:space="0" w:color="auto"/>
            <w:left w:val="none" w:sz="0" w:space="0" w:color="auto"/>
            <w:bottom w:val="none" w:sz="0" w:space="0" w:color="auto"/>
            <w:right w:val="none" w:sz="0" w:space="0" w:color="auto"/>
          </w:divBdr>
        </w:div>
        <w:div w:id="565842826">
          <w:marLeft w:val="0"/>
          <w:marRight w:val="0"/>
          <w:marTop w:val="0"/>
          <w:marBottom w:val="0"/>
          <w:divBdr>
            <w:top w:val="none" w:sz="0" w:space="0" w:color="auto"/>
            <w:left w:val="none" w:sz="0" w:space="0" w:color="auto"/>
            <w:bottom w:val="none" w:sz="0" w:space="0" w:color="auto"/>
            <w:right w:val="none" w:sz="0" w:space="0" w:color="auto"/>
          </w:divBdr>
        </w:div>
        <w:div w:id="2029527545">
          <w:marLeft w:val="0"/>
          <w:marRight w:val="0"/>
          <w:marTop w:val="0"/>
          <w:marBottom w:val="0"/>
          <w:divBdr>
            <w:top w:val="none" w:sz="0" w:space="0" w:color="auto"/>
            <w:left w:val="none" w:sz="0" w:space="0" w:color="auto"/>
            <w:bottom w:val="none" w:sz="0" w:space="0" w:color="auto"/>
            <w:right w:val="none" w:sz="0" w:space="0" w:color="auto"/>
          </w:divBdr>
        </w:div>
        <w:div w:id="192229452">
          <w:marLeft w:val="0"/>
          <w:marRight w:val="0"/>
          <w:marTop w:val="0"/>
          <w:marBottom w:val="0"/>
          <w:divBdr>
            <w:top w:val="none" w:sz="0" w:space="0" w:color="auto"/>
            <w:left w:val="none" w:sz="0" w:space="0" w:color="auto"/>
            <w:bottom w:val="none" w:sz="0" w:space="0" w:color="auto"/>
            <w:right w:val="none" w:sz="0" w:space="0" w:color="auto"/>
          </w:divBdr>
        </w:div>
        <w:div w:id="1416243392">
          <w:marLeft w:val="0"/>
          <w:marRight w:val="0"/>
          <w:marTop w:val="0"/>
          <w:marBottom w:val="0"/>
          <w:divBdr>
            <w:top w:val="none" w:sz="0" w:space="0" w:color="auto"/>
            <w:left w:val="none" w:sz="0" w:space="0" w:color="auto"/>
            <w:bottom w:val="none" w:sz="0" w:space="0" w:color="auto"/>
            <w:right w:val="none" w:sz="0" w:space="0" w:color="auto"/>
          </w:divBdr>
        </w:div>
        <w:div w:id="1603099966">
          <w:marLeft w:val="0"/>
          <w:marRight w:val="0"/>
          <w:marTop w:val="0"/>
          <w:marBottom w:val="0"/>
          <w:divBdr>
            <w:top w:val="none" w:sz="0" w:space="0" w:color="auto"/>
            <w:left w:val="none" w:sz="0" w:space="0" w:color="auto"/>
            <w:bottom w:val="none" w:sz="0" w:space="0" w:color="auto"/>
            <w:right w:val="none" w:sz="0" w:space="0" w:color="auto"/>
          </w:divBdr>
        </w:div>
        <w:div w:id="338242936">
          <w:marLeft w:val="0"/>
          <w:marRight w:val="0"/>
          <w:marTop w:val="0"/>
          <w:marBottom w:val="0"/>
          <w:divBdr>
            <w:top w:val="none" w:sz="0" w:space="0" w:color="auto"/>
            <w:left w:val="none" w:sz="0" w:space="0" w:color="auto"/>
            <w:bottom w:val="none" w:sz="0" w:space="0" w:color="auto"/>
            <w:right w:val="none" w:sz="0" w:space="0" w:color="auto"/>
          </w:divBdr>
        </w:div>
        <w:div w:id="1450662450">
          <w:marLeft w:val="0"/>
          <w:marRight w:val="0"/>
          <w:marTop w:val="0"/>
          <w:marBottom w:val="0"/>
          <w:divBdr>
            <w:top w:val="none" w:sz="0" w:space="0" w:color="auto"/>
            <w:left w:val="none" w:sz="0" w:space="0" w:color="auto"/>
            <w:bottom w:val="none" w:sz="0" w:space="0" w:color="auto"/>
            <w:right w:val="none" w:sz="0" w:space="0" w:color="auto"/>
          </w:divBdr>
        </w:div>
        <w:div w:id="893583645">
          <w:marLeft w:val="0"/>
          <w:marRight w:val="0"/>
          <w:marTop w:val="0"/>
          <w:marBottom w:val="0"/>
          <w:divBdr>
            <w:top w:val="none" w:sz="0" w:space="0" w:color="auto"/>
            <w:left w:val="none" w:sz="0" w:space="0" w:color="auto"/>
            <w:bottom w:val="none" w:sz="0" w:space="0" w:color="auto"/>
            <w:right w:val="none" w:sz="0" w:space="0" w:color="auto"/>
          </w:divBdr>
        </w:div>
        <w:div w:id="790630782">
          <w:marLeft w:val="0"/>
          <w:marRight w:val="0"/>
          <w:marTop w:val="0"/>
          <w:marBottom w:val="0"/>
          <w:divBdr>
            <w:top w:val="none" w:sz="0" w:space="0" w:color="auto"/>
            <w:left w:val="none" w:sz="0" w:space="0" w:color="auto"/>
            <w:bottom w:val="none" w:sz="0" w:space="0" w:color="auto"/>
            <w:right w:val="none" w:sz="0" w:space="0" w:color="auto"/>
          </w:divBdr>
        </w:div>
      </w:divsChild>
    </w:div>
    <w:div w:id="368722010">
      <w:bodyDiv w:val="1"/>
      <w:marLeft w:val="0"/>
      <w:marRight w:val="0"/>
      <w:marTop w:val="0"/>
      <w:marBottom w:val="0"/>
      <w:divBdr>
        <w:top w:val="none" w:sz="0" w:space="0" w:color="auto"/>
        <w:left w:val="none" w:sz="0" w:space="0" w:color="auto"/>
        <w:bottom w:val="none" w:sz="0" w:space="0" w:color="auto"/>
        <w:right w:val="none" w:sz="0" w:space="0" w:color="auto"/>
      </w:divBdr>
    </w:div>
    <w:div w:id="375785595">
      <w:bodyDiv w:val="1"/>
      <w:marLeft w:val="0"/>
      <w:marRight w:val="0"/>
      <w:marTop w:val="0"/>
      <w:marBottom w:val="0"/>
      <w:divBdr>
        <w:top w:val="none" w:sz="0" w:space="0" w:color="auto"/>
        <w:left w:val="none" w:sz="0" w:space="0" w:color="auto"/>
        <w:bottom w:val="none" w:sz="0" w:space="0" w:color="auto"/>
        <w:right w:val="none" w:sz="0" w:space="0" w:color="auto"/>
      </w:divBdr>
      <w:divsChild>
        <w:div w:id="1929844005">
          <w:marLeft w:val="0"/>
          <w:marRight w:val="0"/>
          <w:marTop w:val="0"/>
          <w:marBottom w:val="0"/>
          <w:divBdr>
            <w:top w:val="none" w:sz="0" w:space="0" w:color="auto"/>
            <w:left w:val="none" w:sz="0" w:space="0" w:color="auto"/>
            <w:bottom w:val="none" w:sz="0" w:space="0" w:color="auto"/>
            <w:right w:val="none" w:sz="0" w:space="0" w:color="auto"/>
          </w:divBdr>
        </w:div>
        <w:div w:id="1042678078">
          <w:marLeft w:val="0"/>
          <w:marRight w:val="0"/>
          <w:marTop w:val="0"/>
          <w:marBottom w:val="0"/>
          <w:divBdr>
            <w:top w:val="none" w:sz="0" w:space="0" w:color="auto"/>
            <w:left w:val="none" w:sz="0" w:space="0" w:color="auto"/>
            <w:bottom w:val="none" w:sz="0" w:space="0" w:color="auto"/>
            <w:right w:val="none" w:sz="0" w:space="0" w:color="auto"/>
          </w:divBdr>
        </w:div>
        <w:div w:id="1009869690">
          <w:marLeft w:val="0"/>
          <w:marRight w:val="0"/>
          <w:marTop w:val="0"/>
          <w:marBottom w:val="0"/>
          <w:divBdr>
            <w:top w:val="none" w:sz="0" w:space="0" w:color="auto"/>
            <w:left w:val="none" w:sz="0" w:space="0" w:color="auto"/>
            <w:bottom w:val="none" w:sz="0" w:space="0" w:color="auto"/>
            <w:right w:val="none" w:sz="0" w:space="0" w:color="auto"/>
          </w:divBdr>
        </w:div>
        <w:div w:id="1113789601">
          <w:marLeft w:val="0"/>
          <w:marRight w:val="0"/>
          <w:marTop w:val="0"/>
          <w:marBottom w:val="0"/>
          <w:divBdr>
            <w:top w:val="none" w:sz="0" w:space="0" w:color="auto"/>
            <w:left w:val="none" w:sz="0" w:space="0" w:color="auto"/>
            <w:bottom w:val="none" w:sz="0" w:space="0" w:color="auto"/>
            <w:right w:val="none" w:sz="0" w:space="0" w:color="auto"/>
          </w:divBdr>
        </w:div>
        <w:div w:id="1269435649">
          <w:marLeft w:val="0"/>
          <w:marRight w:val="0"/>
          <w:marTop w:val="0"/>
          <w:marBottom w:val="0"/>
          <w:divBdr>
            <w:top w:val="none" w:sz="0" w:space="0" w:color="auto"/>
            <w:left w:val="none" w:sz="0" w:space="0" w:color="auto"/>
            <w:bottom w:val="none" w:sz="0" w:space="0" w:color="auto"/>
            <w:right w:val="none" w:sz="0" w:space="0" w:color="auto"/>
          </w:divBdr>
        </w:div>
        <w:div w:id="890651139">
          <w:marLeft w:val="0"/>
          <w:marRight w:val="0"/>
          <w:marTop w:val="0"/>
          <w:marBottom w:val="0"/>
          <w:divBdr>
            <w:top w:val="none" w:sz="0" w:space="0" w:color="auto"/>
            <w:left w:val="none" w:sz="0" w:space="0" w:color="auto"/>
            <w:bottom w:val="none" w:sz="0" w:space="0" w:color="auto"/>
            <w:right w:val="none" w:sz="0" w:space="0" w:color="auto"/>
          </w:divBdr>
        </w:div>
        <w:div w:id="1627470789">
          <w:marLeft w:val="0"/>
          <w:marRight w:val="0"/>
          <w:marTop w:val="0"/>
          <w:marBottom w:val="0"/>
          <w:divBdr>
            <w:top w:val="none" w:sz="0" w:space="0" w:color="auto"/>
            <w:left w:val="none" w:sz="0" w:space="0" w:color="auto"/>
            <w:bottom w:val="none" w:sz="0" w:space="0" w:color="auto"/>
            <w:right w:val="none" w:sz="0" w:space="0" w:color="auto"/>
          </w:divBdr>
        </w:div>
        <w:div w:id="1250505888">
          <w:marLeft w:val="0"/>
          <w:marRight w:val="0"/>
          <w:marTop w:val="0"/>
          <w:marBottom w:val="0"/>
          <w:divBdr>
            <w:top w:val="none" w:sz="0" w:space="0" w:color="auto"/>
            <w:left w:val="none" w:sz="0" w:space="0" w:color="auto"/>
            <w:bottom w:val="none" w:sz="0" w:space="0" w:color="auto"/>
            <w:right w:val="none" w:sz="0" w:space="0" w:color="auto"/>
          </w:divBdr>
        </w:div>
        <w:div w:id="355079422">
          <w:marLeft w:val="0"/>
          <w:marRight w:val="0"/>
          <w:marTop w:val="0"/>
          <w:marBottom w:val="0"/>
          <w:divBdr>
            <w:top w:val="none" w:sz="0" w:space="0" w:color="auto"/>
            <w:left w:val="none" w:sz="0" w:space="0" w:color="auto"/>
            <w:bottom w:val="none" w:sz="0" w:space="0" w:color="auto"/>
            <w:right w:val="none" w:sz="0" w:space="0" w:color="auto"/>
          </w:divBdr>
        </w:div>
        <w:div w:id="1794057326">
          <w:marLeft w:val="0"/>
          <w:marRight w:val="0"/>
          <w:marTop w:val="0"/>
          <w:marBottom w:val="0"/>
          <w:divBdr>
            <w:top w:val="none" w:sz="0" w:space="0" w:color="auto"/>
            <w:left w:val="none" w:sz="0" w:space="0" w:color="auto"/>
            <w:bottom w:val="none" w:sz="0" w:space="0" w:color="auto"/>
            <w:right w:val="none" w:sz="0" w:space="0" w:color="auto"/>
          </w:divBdr>
        </w:div>
        <w:div w:id="1712606349">
          <w:marLeft w:val="0"/>
          <w:marRight w:val="0"/>
          <w:marTop w:val="0"/>
          <w:marBottom w:val="0"/>
          <w:divBdr>
            <w:top w:val="none" w:sz="0" w:space="0" w:color="auto"/>
            <w:left w:val="none" w:sz="0" w:space="0" w:color="auto"/>
            <w:bottom w:val="none" w:sz="0" w:space="0" w:color="auto"/>
            <w:right w:val="none" w:sz="0" w:space="0" w:color="auto"/>
          </w:divBdr>
        </w:div>
        <w:div w:id="1807817248">
          <w:marLeft w:val="0"/>
          <w:marRight w:val="0"/>
          <w:marTop w:val="0"/>
          <w:marBottom w:val="0"/>
          <w:divBdr>
            <w:top w:val="none" w:sz="0" w:space="0" w:color="auto"/>
            <w:left w:val="none" w:sz="0" w:space="0" w:color="auto"/>
            <w:bottom w:val="none" w:sz="0" w:space="0" w:color="auto"/>
            <w:right w:val="none" w:sz="0" w:space="0" w:color="auto"/>
          </w:divBdr>
        </w:div>
        <w:div w:id="1096287996">
          <w:marLeft w:val="0"/>
          <w:marRight w:val="0"/>
          <w:marTop w:val="0"/>
          <w:marBottom w:val="0"/>
          <w:divBdr>
            <w:top w:val="none" w:sz="0" w:space="0" w:color="auto"/>
            <w:left w:val="none" w:sz="0" w:space="0" w:color="auto"/>
            <w:bottom w:val="none" w:sz="0" w:space="0" w:color="auto"/>
            <w:right w:val="none" w:sz="0" w:space="0" w:color="auto"/>
          </w:divBdr>
        </w:div>
        <w:div w:id="402947372">
          <w:marLeft w:val="0"/>
          <w:marRight w:val="0"/>
          <w:marTop w:val="0"/>
          <w:marBottom w:val="0"/>
          <w:divBdr>
            <w:top w:val="none" w:sz="0" w:space="0" w:color="auto"/>
            <w:left w:val="none" w:sz="0" w:space="0" w:color="auto"/>
            <w:bottom w:val="none" w:sz="0" w:space="0" w:color="auto"/>
            <w:right w:val="none" w:sz="0" w:space="0" w:color="auto"/>
          </w:divBdr>
        </w:div>
        <w:div w:id="39717546">
          <w:marLeft w:val="0"/>
          <w:marRight w:val="0"/>
          <w:marTop w:val="0"/>
          <w:marBottom w:val="0"/>
          <w:divBdr>
            <w:top w:val="none" w:sz="0" w:space="0" w:color="auto"/>
            <w:left w:val="none" w:sz="0" w:space="0" w:color="auto"/>
            <w:bottom w:val="none" w:sz="0" w:space="0" w:color="auto"/>
            <w:right w:val="none" w:sz="0" w:space="0" w:color="auto"/>
          </w:divBdr>
        </w:div>
        <w:div w:id="1297561648">
          <w:marLeft w:val="0"/>
          <w:marRight w:val="0"/>
          <w:marTop w:val="0"/>
          <w:marBottom w:val="0"/>
          <w:divBdr>
            <w:top w:val="none" w:sz="0" w:space="0" w:color="auto"/>
            <w:left w:val="none" w:sz="0" w:space="0" w:color="auto"/>
            <w:bottom w:val="none" w:sz="0" w:space="0" w:color="auto"/>
            <w:right w:val="none" w:sz="0" w:space="0" w:color="auto"/>
          </w:divBdr>
        </w:div>
        <w:div w:id="1577859581">
          <w:marLeft w:val="0"/>
          <w:marRight w:val="0"/>
          <w:marTop w:val="0"/>
          <w:marBottom w:val="0"/>
          <w:divBdr>
            <w:top w:val="none" w:sz="0" w:space="0" w:color="auto"/>
            <w:left w:val="none" w:sz="0" w:space="0" w:color="auto"/>
            <w:bottom w:val="none" w:sz="0" w:space="0" w:color="auto"/>
            <w:right w:val="none" w:sz="0" w:space="0" w:color="auto"/>
          </w:divBdr>
        </w:div>
        <w:div w:id="1076172915">
          <w:marLeft w:val="0"/>
          <w:marRight w:val="0"/>
          <w:marTop w:val="0"/>
          <w:marBottom w:val="0"/>
          <w:divBdr>
            <w:top w:val="none" w:sz="0" w:space="0" w:color="auto"/>
            <w:left w:val="none" w:sz="0" w:space="0" w:color="auto"/>
            <w:bottom w:val="none" w:sz="0" w:space="0" w:color="auto"/>
            <w:right w:val="none" w:sz="0" w:space="0" w:color="auto"/>
          </w:divBdr>
        </w:div>
        <w:div w:id="657921882">
          <w:marLeft w:val="0"/>
          <w:marRight w:val="0"/>
          <w:marTop w:val="0"/>
          <w:marBottom w:val="0"/>
          <w:divBdr>
            <w:top w:val="none" w:sz="0" w:space="0" w:color="auto"/>
            <w:left w:val="none" w:sz="0" w:space="0" w:color="auto"/>
            <w:bottom w:val="none" w:sz="0" w:space="0" w:color="auto"/>
            <w:right w:val="none" w:sz="0" w:space="0" w:color="auto"/>
          </w:divBdr>
        </w:div>
        <w:div w:id="408692793">
          <w:marLeft w:val="0"/>
          <w:marRight w:val="0"/>
          <w:marTop w:val="0"/>
          <w:marBottom w:val="0"/>
          <w:divBdr>
            <w:top w:val="none" w:sz="0" w:space="0" w:color="auto"/>
            <w:left w:val="none" w:sz="0" w:space="0" w:color="auto"/>
            <w:bottom w:val="none" w:sz="0" w:space="0" w:color="auto"/>
            <w:right w:val="none" w:sz="0" w:space="0" w:color="auto"/>
          </w:divBdr>
        </w:div>
        <w:div w:id="1995838689">
          <w:marLeft w:val="0"/>
          <w:marRight w:val="0"/>
          <w:marTop w:val="0"/>
          <w:marBottom w:val="0"/>
          <w:divBdr>
            <w:top w:val="none" w:sz="0" w:space="0" w:color="auto"/>
            <w:left w:val="none" w:sz="0" w:space="0" w:color="auto"/>
            <w:bottom w:val="none" w:sz="0" w:space="0" w:color="auto"/>
            <w:right w:val="none" w:sz="0" w:space="0" w:color="auto"/>
          </w:divBdr>
        </w:div>
        <w:div w:id="685255224">
          <w:marLeft w:val="0"/>
          <w:marRight w:val="0"/>
          <w:marTop w:val="0"/>
          <w:marBottom w:val="0"/>
          <w:divBdr>
            <w:top w:val="none" w:sz="0" w:space="0" w:color="auto"/>
            <w:left w:val="none" w:sz="0" w:space="0" w:color="auto"/>
            <w:bottom w:val="none" w:sz="0" w:space="0" w:color="auto"/>
            <w:right w:val="none" w:sz="0" w:space="0" w:color="auto"/>
          </w:divBdr>
        </w:div>
        <w:div w:id="1372920858">
          <w:marLeft w:val="0"/>
          <w:marRight w:val="0"/>
          <w:marTop w:val="0"/>
          <w:marBottom w:val="0"/>
          <w:divBdr>
            <w:top w:val="none" w:sz="0" w:space="0" w:color="auto"/>
            <w:left w:val="none" w:sz="0" w:space="0" w:color="auto"/>
            <w:bottom w:val="none" w:sz="0" w:space="0" w:color="auto"/>
            <w:right w:val="none" w:sz="0" w:space="0" w:color="auto"/>
          </w:divBdr>
        </w:div>
        <w:div w:id="1680958954">
          <w:marLeft w:val="0"/>
          <w:marRight w:val="0"/>
          <w:marTop w:val="0"/>
          <w:marBottom w:val="0"/>
          <w:divBdr>
            <w:top w:val="none" w:sz="0" w:space="0" w:color="auto"/>
            <w:left w:val="none" w:sz="0" w:space="0" w:color="auto"/>
            <w:bottom w:val="none" w:sz="0" w:space="0" w:color="auto"/>
            <w:right w:val="none" w:sz="0" w:space="0" w:color="auto"/>
          </w:divBdr>
        </w:div>
        <w:div w:id="1539513167">
          <w:marLeft w:val="0"/>
          <w:marRight w:val="0"/>
          <w:marTop w:val="0"/>
          <w:marBottom w:val="0"/>
          <w:divBdr>
            <w:top w:val="none" w:sz="0" w:space="0" w:color="auto"/>
            <w:left w:val="none" w:sz="0" w:space="0" w:color="auto"/>
            <w:bottom w:val="none" w:sz="0" w:space="0" w:color="auto"/>
            <w:right w:val="none" w:sz="0" w:space="0" w:color="auto"/>
          </w:divBdr>
        </w:div>
        <w:div w:id="1981418338">
          <w:marLeft w:val="0"/>
          <w:marRight w:val="0"/>
          <w:marTop w:val="0"/>
          <w:marBottom w:val="0"/>
          <w:divBdr>
            <w:top w:val="none" w:sz="0" w:space="0" w:color="auto"/>
            <w:left w:val="none" w:sz="0" w:space="0" w:color="auto"/>
            <w:bottom w:val="none" w:sz="0" w:space="0" w:color="auto"/>
            <w:right w:val="none" w:sz="0" w:space="0" w:color="auto"/>
          </w:divBdr>
        </w:div>
        <w:div w:id="904756751">
          <w:marLeft w:val="0"/>
          <w:marRight w:val="0"/>
          <w:marTop w:val="0"/>
          <w:marBottom w:val="0"/>
          <w:divBdr>
            <w:top w:val="none" w:sz="0" w:space="0" w:color="auto"/>
            <w:left w:val="none" w:sz="0" w:space="0" w:color="auto"/>
            <w:bottom w:val="none" w:sz="0" w:space="0" w:color="auto"/>
            <w:right w:val="none" w:sz="0" w:space="0" w:color="auto"/>
          </w:divBdr>
        </w:div>
        <w:div w:id="138112518">
          <w:marLeft w:val="0"/>
          <w:marRight w:val="0"/>
          <w:marTop w:val="0"/>
          <w:marBottom w:val="0"/>
          <w:divBdr>
            <w:top w:val="none" w:sz="0" w:space="0" w:color="auto"/>
            <w:left w:val="none" w:sz="0" w:space="0" w:color="auto"/>
            <w:bottom w:val="none" w:sz="0" w:space="0" w:color="auto"/>
            <w:right w:val="none" w:sz="0" w:space="0" w:color="auto"/>
          </w:divBdr>
        </w:div>
        <w:div w:id="2008360782">
          <w:marLeft w:val="0"/>
          <w:marRight w:val="0"/>
          <w:marTop w:val="0"/>
          <w:marBottom w:val="0"/>
          <w:divBdr>
            <w:top w:val="none" w:sz="0" w:space="0" w:color="auto"/>
            <w:left w:val="none" w:sz="0" w:space="0" w:color="auto"/>
            <w:bottom w:val="none" w:sz="0" w:space="0" w:color="auto"/>
            <w:right w:val="none" w:sz="0" w:space="0" w:color="auto"/>
          </w:divBdr>
        </w:div>
        <w:div w:id="9839499">
          <w:marLeft w:val="0"/>
          <w:marRight w:val="0"/>
          <w:marTop w:val="0"/>
          <w:marBottom w:val="0"/>
          <w:divBdr>
            <w:top w:val="none" w:sz="0" w:space="0" w:color="auto"/>
            <w:left w:val="none" w:sz="0" w:space="0" w:color="auto"/>
            <w:bottom w:val="none" w:sz="0" w:space="0" w:color="auto"/>
            <w:right w:val="none" w:sz="0" w:space="0" w:color="auto"/>
          </w:divBdr>
        </w:div>
        <w:div w:id="1392994988">
          <w:marLeft w:val="0"/>
          <w:marRight w:val="0"/>
          <w:marTop w:val="0"/>
          <w:marBottom w:val="0"/>
          <w:divBdr>
            <w:top w:val="none" w:sz="0" w:space="0" w:color="auto"/>
            <w:left w:val="none" w:sz="0" w:space="0" w:color="auto"/>
            <w:bottom w:val="none" w:sz="0" w:space="0" w:color="auto"/>
            <w:right w:val="none" w:sz="0" w:space="0" w:color="auto"/>
          </w:divBdr>
        </w:div>
        <w:div w:id="1854029651">
          <w:marLeft w:val="0"/>
          <w:marRight w:val="0"/>
          <w:marTop w:val="0"/>
          <w:marBottom w:val="0"/>
          <w:divBdr>
            <w:top w:val="none" w:sz="0" w:space="0" w:color="auto"/>
            <w:left w:val="none" w:sz="0" w:space="0" w:color="auto"/>
            <w:bottom w:val="none" w:sz="0" w:space="0" w:color="auto"/>
            <w:right w:val="none" w:sz="0" w:space="0" w:color="auto"/>
          </w:divBdr>
        </w:div>
        <w:div w:id="506211275">
          <w:marLeft w:val="0"/>
          <w:marRight w:val="0"/>
          <w:marTop w:val="0"/>
          <w:marBottom w:val="0"/>
          <w:divBdr>
            <w:top w:val="none" w:sz="0" w:space="0" w:color="auto"/>
            <w:left w:val="none" w:sz="0" w:space="0" w:color="auto"/>
            <w:bottom w:val="none" w:sz="0" w:space="0" w:color="auto"/>
            <w:right w:val="none" w:sz="0" w:space="0" w:color="auto"/>
          </w:divBdr>
        </w:div>
        <w:div w:id="155151805">
          <w:marLeft w:val="0"/>
          <w:marRight w:val="0"/>
          <w:marTop w:val="0"/>
          <w:marBottom w:val="0"/>
          <w:divBdr>
            <w:top w:val="none" w:sz="0" w:space="0" w:color="auto"/>
            <w:left w:val="none" w:sz="0" w:space="0" w:color="auto"/>
            <w:bottom w:val="none" w:sz="0" w:space="0" w:color="auto"/>
            <w:right w:val="none" w:sz="0" w:space="0" w:color="auto"/>
          </w:divBdr>
        </w:div>
        <w:div w:id="1720399136">
          <w:marLeft w:val="0"/>
          <w:marRight w:val="0"/>
          <w:marTop w:val="0"/>
          <w:marBottom w:val="0"/>
          <w:divBdr>
            <w:top w:val="none" w:sz="0" w:space="0" w:color="auto"/>
            <w:left w:val="none" w:sz="0" w:space="0" w:color="auto"/>
            <w:bottom w:val="none" w:sz="0" w:space="0" w:color="auto"/>
            <w:right w:val="none" w:sz="0" w:space="0" w:color="auto"/>
          </w:divBdr>
        </w:div>
        <w:div w:id="1955474377">
          <w:marLeft w:val="0"/>
          <w:marRight w:val="0"/>
          <w:marTop w:val="0"/>
          <w:marBottom w:val="0"/>
          <w:divBdr>
            <w:top w:val="none" w:sz="0" w:space="0" w:color="auto"/>
            <w:left w:val="none" w:sz="0" w:space="0" w:color="auto"/>
            <w:bottom w:val="none" w:sz="0" w:space="0" w:color="auto"/>
            <w:right w:val="none" w:sz="0" w:space="0" w:color="auto"/>
          </w:divBdr>
        </w:div>
        <w:div w:id="850292525">
          <w:marLeft w:val="0"/>
          <w:marRight w:val="0"/>
          <w:marTop w:val="0"/>
          <w:marBottom w:val="0"/>
          <w:divBdr>
            <w:top w:val="none" w:sz="0" w:space="0" w:color="auto"/>
            <w:left w:val="none" w:sz="0" w:space="0" w:color="auto"/>
            <w:bottom w:val="none" w:sz="0" w:space="0" w:color="auto"/>
            <w:right w:val="none" w:sz="0" w:space="0" w:color="auto"/>
          </w:divBdr>
        </w:div>
        <w:div w:id="1441726989">
          <w:marLeft w:val="0"/>
          <w:marRight w:val="0"/>
          <w:marTop w:val="0"/>
          <w:marBottom w:val="0"/>
          <w:divBdr>
            <w:top w:val="none" w:sz="0" w:space="0" w:color="auto"/>
            <w:left w:val="none" w:sz="0" w:space="0" w:color="auto"/>
            <w:bottom w:val="none" w:sz="0" w:space="0" w:color="auto"/>
            <w:right w:val="none" w:sz="0" w:space="0" w:color="auto"/>
          </w:divBdr>
        </w:div>
        <w:div w:id="1319069599">
          <w:marLeft w:val="0"/>
          <w:marRight w:val="0"/>
          <w:marTop w:val="0"/>
          <w:marBottom w:val="0"/>
          <w:divBdr>
            <w:top w:val="none" w:sz="0" w:space="0" w:color="auto"/>
            <w:left w:val="none" w:sz="0" w:space="0" w:color="auto"/>
            <w:bottom w:val="none" w:sz="0" w:space="0" w:color="auto"/>
            <w:right w:val="none" w:sz="0" w:space="0" w:color="auto"/>
          </w:divBdr>
        </w:div>
        <w:div w:id="580674643">
          <w:marLeft w:val="0"/>
          <w:marRight w:val="0"/>
          <w:marTop w:val="0"/>
          <w:marBottom w:val="0"/>
          <w:divBdr>
            <w:top w:val="none" w:sz="0" w:space="0" w:color="auto"/>
            <w:left w:val="none" w:sz="0" w:space="0" w:color="auto"/>
            <w:bottom w:val="none" w:sz="0" w:space="0" w:color="auto"/>
            <w:right w:val="none" w:sz="0" w:space="0" w:color="auto"/>
          </w:divBdr>
        </w:div>
        <w:div w:id="847642974">
          <w:marLeft w:val="0"/>
          <w:marRight w:val="0"/>
          <w:marTop w:val="0"/>
          <w:marBottom w:val="0"/>
          <w:divBdr>
            <w:top w:val="none" w:sz="0" w:space="0" w:color="auto"/>
            <w:left w:val="none" w:sz="0" w:space="0" w:color="auto"/>
            <w:bottom w:val="none" w:sz="0" w:space="0" w:color="auto"/>
            <w:right w:val="none" w:sz="0" w:space="0" w:color="auto"/>
          </w:divBdr>
        </w:div>
        <w:div w:id="470711671">
          <w:marLeft w:val="0"/>
          <w:marRight w:val="0"/>
          <w:marTop w:val="0"/>
          <w:marBottom w:val="0"/>
          <w:divBdr>
            <w:top w:val="none" w:sz="0" w:space="0" w:color="auto"/>
            <w:left w:val="none" w:sz="0" w:space="0" w:color="auto"/>
            <w:bottom w:val="none" w:sz="0" w:space="0" w:color="auto"/>
            <w:right w:val="none" w:sz="0" w:space="0" w:color="auto"/>
          </w:divBdr>
        </w:div>
        <w:div w:id="840464505">
          <w:marLeft w:val="0"/>
          <w:marRight w:val="0"/>
          <w:marTop w:val="0"/>
          <w:marBottom w:val="0"/>
          <w:divBdr>
            <w:top w:val="none" w:sz="0" w:space="0" w:color="auto"/>
            <w:left w:val="none" w:sz="0" w:space="0" w:color="auto"/>
            <w:bottom w:val="none" w:sz="0" w:space="0" w:color="auto"/>
            <w:right w:val="none" w:sz="0" w:space="0" w:color="auto"/>
          </w:divBdr>
        </w:div>
        <w:div w:id="1328636403">
          <w:marLeft w:val="0"/>
          <w:marRight w:val="0"/>
          <w:marTop w:val="0"/>
          <w:marBottom w:val="0"/>
          <w:divBdr>
            <w:top w:val="none" w:sz="0" w:space="0" w:color="auto"/>
            <w:left w:val="none" w:sz="0" w:space="0" w:color="auto"/>
            <w:bottom w:val="none" w:sz="0" w:space="0" w:color="auto"/>
            <w:right w:val="none" w:sz="0" w:space="0" w:color="auto"/>
          </w:divBdr>
        </w:div>
        <w:div w:id="384720620">
          <w:marLeft w:val="0"/>
          <w:marRight w:val="0"/>
          <w:marTop w:val="0"/>
          <w:marBottom w:val="0"/>
          <w:divBdr>
            <w:top w:val="none" w:sz="0" w:space="0" w:color="auto"/>
            <w:left w:val="none" w:sz="0" w:space="0" w:color="auto"/>
            <w:bottom w:val="none" w:sz="0" w:space="0" w:color="auto"/>
            <w:right w:val="none" w:sz="0" w:space="0" w:color="auto"/>
          </w:divBdr>
        </w:div>
      </w:divsChild>
    </w:div>
    <w:div w:id="382141703">
      <w:bodyDiv w:val="1"/>
      <w:marLeft w:val="0"/>
      <w:marRight w:val="0"/>
      <w:marTop w:val="0"/>
      <w:marBottom w:val="0"/>
      <w:divBdr>
        <w:top w:val="none" w:sz="0" w:space="0" w:color="auto"/>
        <w:left w:val="none" w:sz="0" w:space="0" w:color="auto"/>
        <w:bottom w:val="none" w:sz="0" w:space="0" w:color="auto"/>
        <w:right w:val="none" w:sz="0" w:space="0" w:color="auto"/>
      </w:divBdr>
      <w:divsChild>
        <w:div w:id="238103630">
          <w:marLeft w:val="0"/>
          <w:marRight w:val="0"/>
          <w:marTop w:val="0"/>
          <w:marBottom w:val="0"/>
          <w:divBdr>
            <w:top w:val="none" w:sz="0" w:space="0" w:color="auto"/>
            <w:left w:val="none" w:sz="0" w:space="0" w:color="auto"/>
            <w:bottom w:val="none" w:sz="0" w:space="0" w:color="auto"/>
            <w:right w:val="none" w:sz="0" w:space="0" w:color="auto"/>
          </w:divBdr>
        </w:div>
        <w:div w:id="1782722225">
          <w:marLeft w:val="0"/>
          <w:marRight w:val="0"/>
          <w:marTop w:val="0"/>
          <w:marBottom w:val="0"/>
          <w:divBdr>
            <w:top w:val="none" w:sz="0" w:space="0" w:color="auto"/>
            <w:left w:val="none" w:sz="0" w:space="0" w:color="auto"/>
            <w:bottom w:val="none" w:sz="0" w:space="0" w:color="auto"/>
            <w:right w:val="none" w:sz="0" w:space="0" w:color="auto"/>
          </w:divBdr>
        </w:div>
        <w:div w:id="1038237914">
          <w:marLeft w:val="0"/>
          <w:marRight w:val="0"/>
          <w:marTop w:val="0"/>
          <w:marBottom w:val="0"/>
          <w:divBdr>
            <w:top w:val="none" w:sz="0" w:space="0" w:color="auto"/>
            <w:left w:val="none" w:sz="0" w:space="0" w:color="auto"/>
            <w:bottom w:val="none" w:sz="0" w:space="0" w:color="auto"/>
            <w:right w:val="none" w:sz="0" w:space="0" w:color="auto"/>
          </w:divBdr>
        </w:div>
        <w:div w:id="899361279">
          <w:marLeft w:val="0"/>
          <w:marRight w:val="0"/>
          <w:marTop w:val="0"/>
          <w:marBottom w:val="0"/>
          <w:divBdr>
            <w:top w:val="none" w:sz="0" w:space="0" w:color="auto"/>
            <w:left w:val="none" w:sz="0" w:space="0" w:color="auto"/>
            <w:bottom w:val="none" w:sz="0" w:space="0" w:color="auto"/>
            <w:right w:val="none" w:sz="0" w:space="0" w:color="auto"/>
          </w:divBdr>
        </w:div>
        <w:div w:id="1865900811">
          <w:marLeft w:val="0"/>
          <w:marRight w:val="0"/>
          <w:marTop w:val="0"/>
          <w:marBottom w:val="0"/>
          <w:divBdr>
            <w:top w:val="none" w:sz="0" w:space="0" w:color="auto"/>
            <w:left w:val="none" w:sz="0" w:space="0" w:color="auto"/>
            <w:bottom w:val="none" w:sz="0" w:space="0" w:color="auto"/>
            <w:right w:val="none" w:sz="0" w:space="0" w:color="auto"/>
          </w:divBdr>
        </w:div>
        <w:div w:id="1562398124">
          <w:marLeft w:val="0"/>
          <w:marRight w:val="0"/>
          <w:marTop w:val="0"/>
          <w:marBottom w:val="0"/>
          <w:divBdr>
            <w:top w:val="none" w:sz="0" w:space="0" w:color="auto"/>
            <w:left w:val="none" w:sz="0" w:space="0" w:color="auto"/>
            <w:bottom w:val="none" w:sz="0" w:space="0" w:color="auto"/>
            <w:right w:val="none" w:sz="0" w:space="0" w:color="auto"/>
          </w:divBdr>
        </w:div>
        <w:div w:id="323555425">
          <w:marLeft w:val="0"/>
          <w:marRight w:val="0"/>
          <w:marTop w:val="0"/>
          <w:marBottom w:val="0"/>
          <w:divBdr>
            <w:top w:val="none" w:sz="0" w:space="0" w:color="auto"/>
            <w:left w:val="none" w:sz="0" w:space="0" w:color="auto"/>
            <w:bottom w:val="none" w:sz="0" w:space="0" w:color="auto"/>
            <w:right w:val="none" w:sz="0" w:space="0" w:color="auto"/>
          </w:divBdr>
        </w:div>
        <w:div w:id="449596532">
          <w:marLeft w:val="0"/>
          <w:marRight w:val="0"/>
          <w:marTop w:val="0"/>
          <w:marBottom w:val="0"/>
          <w:divBdr>
            <w:top w:val="none" w:sz="0" w:space="0" w:color="auto"/>
            <w:left w:val="none" w:sz="0" w:space="0" w:color="auto"/>
            <w:bottom w:val="none" w:sz="0" w:space="0" w:color="auto"/>
            <w:right w:val="none" w:sz="0" w:space="0" w:color="auto"/>
          </w:divBdr>
        </w:div>
        <w:div w:id="973607385">
          <w:marLeft w:val="0"/>
          <w:marRight w:val="0"/>
          <w:marTop w:val="0"/>
          <w:marBottom w:val="0"/>
          <w:divBdr>
            <w:top w:val="none" w:sz="0" w:space="0" w:color="auto"/>
            <w:left w:val="none" w:sz="0" w:space="0" w:color="auto"/>
            <w:bottom w:val="none" w:sz="0" w:space="0" w:color="auto"/>
            <w:right w:val="none" w:sz="0" w:space="0" w:color="auto"/>
          </w:divBdr>
        </w:div>
        <w:div w:id="150413805">
          <w:marLeft w:val="0"/>
          <w:marRight w:val="0"/>
          <w:marTop w:val="0"/>
          <w:marBottom w:val="0"/>
          <w:divBdr>
            <w:top w:val="none" w:sz="0" w:space="0" w:color="auto"/>
            <w:left w:val="none" w:sz="0" w:space="0" w:color="auto"/>
            <w:bottom w:val="none" w:sz="0" w:space="0" w:color="auto"/>
            <w:right w:val="none" w:sz="0" w:space="0" w:color="auto"/>
          </w:divBdr>
        </w:div>
        <w:div w:id="493953283">
          <w:marLeft w:val="0"/>
          <w:marRight w:val="0"/>
          <w:marTop w:val="0"/>
          <w:marBottom w:val="0"/>
          <w:divBdr>
            <w:top w:val="none" w:sz="0" w:space="0" w:color="auto"/>
            <w:left w:val="none" w:sz="0" w:space="0" w:color="auto"/>
            <w:bottom w:val="none" w:sz="0" w:space="0" w:color="auto"/>
            <w:right w:val="none" w:sz="0" w:space="0" w:color="auto"/>
          </w:divBdr>
        </w:div>
        <w:div w:id="2086415463">
          <w:marLeft w:val="0"/>
          <w:marRight w:val="0"/>
          <w:marTop w:val="0"/>
          <w:marBottom w:val="0"/>
          <w:divBdr>
            <w:top w:val="none" w:sz="0" w:space="0" w:color="auto"/>
            <w:left w:val="none" w:sz="0" w:space="0" w:color="auto"/>
            <w:bottom w:val="none" w:sz="0" w:space="0" w:color="auto"/>
            <w:right w:val="none" w:sz="0" w:space="0" w:color="auto"/>
          </w:divBdr>
        </w:div>
        <w:div w:id="1429036690">
          <w:marLeft w:val="0"/>
          <w:marRight w:val="0"/>
          <w:marTop w:val="0"/>
          <w:marBottom w:val="0"/>
          <w:divBdr>
            <w:top w:val="none" w:sz="0" w:space="0" w:color="auto"/>
            <w:left w:val="none" w:sz="0" w:space="0" w:color="auto"/>
            <w:bottom w:val="none" w:sz="0" w:space="0" w:color="auto"/>
            <w:right w:val="none" w:sz="0" w:space="0" w:color="auto"/>
          </w:divBdr>
        </w:div>
        <w:div w:id="1764766433">
          <w:marLeft w:val="0"/>
          <w:marRight w:val="0"/>
          <w:marTop w:val="0"/>
          <w:marBottom w:val="0"/>
          <w:divBdr>
            <w:top w:val="none" w:sz="0" w:space="0" w:color="auto"/>
            <w:left w:val="none" w:sz="0" w:space="0" w:color="auto"/>
            <w:bottom w:val="none" w:sz="0" w:space="0" w:color="auto"/>
            <w:right w:val="none" w:sz="0" w:space="0" w:color="auto"/>
          </w:divBdr>
        </w:div>
        <w:div w:id="1692223297">
          <w:marLeft w:val="0"/>
          <w:marRight w:val="0"/>
          <w:marTop w:val="0"/>
          <w:marBottom w:val="0"/>
          <w:divBdr>
            <w:top w:val="none" w:sz="0" w:space="0" w:color="auto"/>
            <w:left w:val="none" w:sz="0" w:space="0" w:color="auto"/>
            <w:bottom w:val="none" w:sz="0" w:space="0" w:color="auto"/>
            <w:right w:val="none" w:sz="0" w:space="0" w:color="auto"/>
          </w:divBdr>
        </w:div>
        <w:div w:id="1234315148">
          <w:marLeft w:val="0"/>
          <w:marRight w:val="0"/>
          <w:marTop w:val="0"/>
          <w:marBottom w:val="0"/>
          <w:divBdr>
            <w:top w:val="none" w:sz="0" w:space="0" w:color="auto"/>
            <w:left w:val="none" w:sz="0" w:space="0" w:color="auto"/>
            <w:bottom w:val="none" w:sz="0" w:space="0" w:color="auto"/>
            <w:right w:val="none" w:sz="0" w:space="0" w:color="auto"/>
          </w:divBdr>
        </w:div>
        <w:div w:id="727342982">
          <w:marLeft w:val="0"/>
          <w:marRight w:val="0"/>
          <w:marTop w:val="0"/>
          <w:marBottom w:val="0"/>
          <w:divBdr>
            <w:top w:val="none" w:sz="0" w:space="0" w:color="auto"/>
            <w:left w:val="none" w:sz="0" w:space="0" w:color="auto"/>
            <w:bottom w:val="none" w:sz="0" w:space="0" w:color="auto"/>
            <w:right w:val="none" w:sz="0" w:space="0" w:color="auto"/>
          </w:divBdr>
        </w:div>
        <w:div w:id="991786146">
          <w:marLeft w:val="0"/>
          <w:marRight w:val="0"/>
          <w:marTop w:val="0"/>
          <w:marBottom w:val="0"/>
          <w:divBdr>
            <w:top w:val="none" w:sz="0" w:space="0" w:color="auto"/>
            <w:left w:val="none" w:sz="0" w:space="0" w:color="auto"/>
            <w:bottom w:val="none" w:sz="0" w:space="0" w:color="auto"/>
            <w:right w:val="none" w:sz="0" w:space="0" w:color="auto"/>
          </w:divBdr>
        </w:div>
      </w:divsChild>
    </w:div>
    <w:div w:id="398015309">
      <w:bodyDiv w:val="1"/>
      <w:marLeft w:val="0"/>
      <w:marRight w:val="0"/>
      <w:marTop w:val="0"/>
      <w:marBottom w:val="0"/>
      <w:divBdr>
        <w:top w:val="none" w:sz="0" w:space="0" w:color="auto"/>
        <w:left w:val="none" w:sz="0" w:space="0" w:color="auto"/>
        <w:bottom w:val="none" w:sz="0" w:space="0" w:color="auto"/>
        <w:right w:val="none" w:sz="0" w:space="0" w:color="auto"/>
      </w:divBdr>
      <w:divsChild>
        <w:div w:id="1903520241">
          <w:marLeft w:val="0"/>
          <w:marRight w:val="0"/>
          <w:marTop w:val="0"/>
          <w:marBottom w:val="0"/>
          <w:divBdr>
            <w:top w:val="none" w:sz="0" w:space="0" w:color="auto"/>
            <w:left w:val="none" w:sz="0" w:space="0" w:color="auto"/>
            <w:bottom w:val="none" w:sz="0" w:space="0" w:color="auto"/>
            <w:right w:val="none" w:sz="0" w:space="0" w:color="auto"/>
          </w:divBdr>
        </w:div>
        <w:div w:id="697778698">
          <w:marLeft w:val="0"/>
          <w:marRight w:val="0"/>
          <w:marTop w:val="0"/>
          <w:marBottom w:val="0"/>
          <w:divBdr>
            <w:top w:val="none" w:sz="0" w:space="0" w:color="auto"/>
            <w:left w:val="none" w:sz="0" w:space="0" w:color="auto"/>
            <w:bottom w:val="none" w:sz="0" w:space="0" w:color="auto"/>
            <w:right w:val="none" w:sz="0" w:space="0" w:color="auto"/>
          </w:divBdr>
        </w:div>
        <w:div w:id="468595643">
          <w:marLeft w:val="0"/>
          <w:marRight w:val="0"/>
          <w:marTop w:val="0"/>
          <w:marBottom w:val="0"/>
          <w:divBdr>
            <w:top w:val="none" w:sz="0" w:space="0" w:color="auto"/>
            <w:left w:val="none" w:sz="0" w:space="0" w:color="auto"/>
            <w:bottom w:val="none" w:sz="0" w:space="0" w:color="auto"/>
            <w:right w:val="none" w:sz="0" w:space="0" w:color="auto"/>
          </w:divBdr>
        </w:div>
        <w:div w:id="1593901970">
          <w:marLeft w:val="0"/>
          <w:marRight w:val="0"/>
          <w:marTop w:val="0"/>
          <w:marBottom w:val="0"/>
          <w:divBdr>
            <w:top w:val="none" w:sz="0" w:space="0" w:color="auto"/>
            <w:left w:val="none" w:sz="0" w:space="0" w:color="auto"/>
            <w:bottom w:val="none" w:sz="0" w:space="0" w:color="auto"/>
            <w:right w:val="none" w:sz="0" w:space="0" w:color="auto"/>
          </w:divBdr>
        </w:div>
        <w:div w:id="171923105">
          <w:marLeft w:val="0"/>
          <w:marRight w:val="0"/>
          <w:marTop w:val="0"/>
          <w:marBottom w:val="0"/>
          <w:divBdr>
            <w:top w:val="none" w:sz="0" w:space="0" w:color="auto"/>
            <w:left w:val="none" w:sz="0" w:space="0" w:color="auto"/>
            <w:bottom w:val="none" w:sz="0" w:space="0" w:color="auto"/>
            <w:right w:val="none" w:sz="0" w:space="0" w:color="auto"/>
          </w:divBdr>
        </w:div>
        <w:div w:id="1446340422">
          <w:marLeft w:val="0"/>
          <w:marRight w:val="0"/>
          <w:marTop w:val="0"/>
          <w:marBottom w:val="0"/>
          <w:divBdr>
            <w:top w:val="none" w:sz="0" w:space="0" w:color="auto"/>
            <w:left w:val="none" w:sz="0" w:space="0" w:color="auto"/>
            <w:bottom w:val="none" w:sz="0" w:space="0" w:color="auto"/>
            <w:right w:val="none" w:sz="0" w:space="0" w:color="auto"/>
          </w:divBdr>
        </w:div>
        <w:div w:id="82651218">
          <w:marLeft w:val="0"/>
          <w:marRight w:val="0"/>
          <w:marTop w:val="0"/>
          <w:marBottom w:val="0"/>
          <w:divBdr>
            <w:top w:val="none" w:sz="0" w:space="0" w:color="auto"/>
            <w:left w:val="none" w:sz="0" w:space="0" w:color="auto"/>
            <w:bottom w:val="none" w:sz="0" w:space="0" w:color="auto"/>
            <w:right w:val="none" w:sz="0" w:space="0" w:color="auto"/>
          </w:divBdr>
        </w:div>
        <w:div w:id="1408575847">
          <w:marLeft w:val="0"/>
          <w:marRight w:val="0"/>
          <w:marTop w:val="0"/>
          <w:marBottom w:val="0"/>
          <w:divBdr>
            <w:top w:val="none" w:sz="0" w:space="0" w:color="auto"/>
            <w:left w:val="none" w:sz="0" w:space="0" w:color="auto"/>
            <w:bottom w:val="none" w:sz="0" w:space="0" w:color="auto"/>
            <w:right w:val="none" w:sz="0" w:space="0" w:color="auto"/>
          </w:divBdr>
        </w:div>
        <w:div w:id="2009672449">
          <w:marLeft w:val="0"/>
          <w:marRight w:val="0"/>
          <w:marTop w:val="0"/>
          <w:marBottom w:val="0"/>
          <w:divBdr>
            <w:top w:val="none" w:sz="0" w:space="0" w:color="auto"/>
            <w:left w:val="none" w:sz="0" w:space="0" w:color="auto"/>
            <w:bottom w:val="none" w:sz="0" w:space="0" w:color="auto"/>
            <w:right w:val="none" w:sz="0" w:space="0" w:color="auto"/>
          </w:divBdr>
        </w:div>
        <w:div w:id="1507012445">
          <w:marLeft w:val="0"/>
          <w:marRight w:val="0"/>
          <w:marTop w:val="0"/>
          <w:marBottom w:val="0"/>
          <w:divBdr>
            <w:top w:val="none" w:sz="0" w:space="0" w:color="auto"/>
            <w:left w:val="none" w:sz="0" w:space="0" w:color="auto"/>
            <w:bottom w:val="none" w:sz="0" w:space="0" w:color="auto"/>
            <w:right w:val="none" w:sz="0" w:space="0" w:color="auto"/>
          </w:divBdr>
        </w:div>
        <w:div w:id="187108609">
          <w:marLeft w:val="0"/>
          <w:marRight w:val="0"/>
          <w:marTop w:val="0"/>
          <w:marBottom w:val="0"/>
          <w:divBdr>
            <w:top w:val="none" w:sz="0" w:space="0" w:color="auto"/>
            <w:left w:val="none" w:sz="0" w:space="0" w:color="auto"/>
            <w:bottom w:val="none" w:sz="0" w:space="0" w:color="auto"/>
            <w:right w:val="none" w:sz="0" w:space="0" w:color="auto"/>
          </w:divBdr>
        </w:div>
        <w:div w:id="1266422330">
          <w:marLeft w:val="0"/>
          <w:marRight w:val="0"/>
          <w:marTop w:val="0"/>
          <w:marBottom w:val="0"/>
          <w:divBdr>
            <w:top w:val="none" w:sz="0" w:space="0" w:color="auto"/>
            <w:left w:val="none" w:sz="0" w:space="0" w:color="auto"/>
            <w:bottom w:val="none" w:sz="0" w:space="0" w:color="auto"/>
            <w:right w:val="none" w:sz="0" w:space="0" w:color="auto"/>
          </w:divBdr>
        </w:div>
        <w:div w:id="185874362">
          <w:marLeft w:val="0"/>
          <w:marRight w:val="0"/>
          <w:marTop w:val="0"/>
          <w:marBottom w:val="0"/>
          <w:divBdr>
            <w:top w:val="none" w:sz="0" w:space="0" w:color="auto"/>
            <w:left w:val="none" w:sz="0" w:space="0" w:color="auto"/>
            <w:bottom w:val="none" w:sz="0" w:space="0" w:color="auto"/>
            <w:right w:val="none" w:sz="0" w:space="0" w:color="auto"/>
          </w:divBdr>
        </w:div>
        <w:div w:id="275867696">
          <w:marLeft w:val="0"/>
          <w:marRight w:val="0"/>
          <w:marTop w:val="0"/>
          <w:marBottom w:val="0"/>
          <w:divBdr>
            <w:top w:val="none" w:sz="0" w:space="0" w:color="auto"/>
            <w:left w:val="none" w:sz="0" w:space="0" w:color="auto"/>
            <w:bottom w:val="none" w:sz="0" w:space="0" w:color="auto"/>
            <w:right w:val="none" w:sz="0" w:space="0" w:color="auto"/>
          </w:divBdr>
        </w:div>
        <w:div w:id="1178351442">
          <w:marLeft w:val="0"/>
          <w:marRight w:val="0"/>
          <w:marTop w:val="0"/>
          <w:marBottom w:val="0"/>
          <w:divBdr>
            <w:top w:val="none" w:sz="0" w:space="0" w:color="auto"/>
            <w:left w:val="none" w:sz="0" w:space="0" w:color="auto"/>
            <w:bottom w:val="none" w:sz="0" w:space="0" w:color="auto"/>
            <w:right w:val="none" w:sz="0" w:space="0" w:color="auto"/>
          </w:divBdr>
        </w:div>
        <w:div w:id="1901165540">
          <w:marLeft w:val="0"/>
          <w:marRight w:val="0"/>
          <w:marTop w:val="0"/>
          <w:marBottom w:val="0"/>
          <w:divBdr>
            <w:top w:val="none" w:sz="0" w:space="0" w:color="auto"/>
            <w:left w:val="none" w:sz="0" w:space="0" w:color="auto"/>
            <w:bottom w:val="none" w:sz="0" w:space="0" w:color="auto"/>
            <w:right w:val="none" w:sz="0" w:space="0" w:color="auto"/>
          </w:divBdr>
        </w:div>
        <w:div w:id="1751807635">
          <w:marLeft w:val="0"/>
          <w:marRight w:val="0"/>
          <w:marTop w:val="0"/>
          <w:marBottom w:val="0"/>
          <w:divBdr>
            <w:top w:val="none" w:sz="0" w:space="0" w:color="auto"/>
            <w:left w:val="none" w:sz="0" w:space="0" w:color="auto"/>
            <w:bottom w:val="none" w:sz="0" w:space="0" w:color="auto"/>
            <w:right w:val="none" w:sz="0" w:space="0" w:color="auto"/>
          </w:divBdr>
        </w:div>
      </w:divsChild>
    </w:div>
    <w:div w:id="419916021">
      <w:bodyDiv w:val="1"/>
      <w:marLeft w:val="0"/>
      <w:marRight w:val="0"/>
      <w:marTop w:val="0"/>
      <w:marBottom w:val="0"/>
      <w:divBdr>
        <w:top w:val="none" w:sz="0" w:space="0" w:color="auto"/>
        <w:left w:val="none" w:sz="0" w:space="0" w:color="auto"/>
        <w:bottom w:val="none" w:sz="0" w:space="0" w:color="auto"/>
        <w:right w:val="none" w:sz="0" w:space="0" w:color="auto"/>
      </w:divBdr>
    </w:div>
    <w:div w:id="454563266">
      <w:bodyDiv w:val="1"/>
      <w:marLeft w:val="0"/>
      <w:marRight w:val="0"/>
      <w:marTop w:val="0"/>
      <w:marBottom w:val="0"/>
      <w:divBdr>
        <w:top w:val="none" w:sz="0" w:space="0" w:color="auto"/>
        <w:left w:val="none" w:sz="0" w:space="0" w:color="auto"/>
        <w:bottom w:val="none" w:sz="0" w:space="0" w:color="auto"/>
        <w:right w:val="none" w:sz="0" w:space="0" w:color="auto"/>
      </w:divBdr>
    </w:div>
    <w:div w:id="480659124">
      <w:bodyDiv w:val="1"/>
      <w:marLeft w:val="0"/>
      <w:marRight w:val="0"/>
      <w:marTop w:val="0"/>
      <w:marBottom w:val="0"/>
      <w:divBdr>
        <w:top w:val="none" w:sz="0" w:space="0" w:color="auto"/>
        <w:left w:val="none" w:sz="0" w:space="0" w:color="auto"/>
        <w:bottom w:val="none" w:sz="0" w:space="0" w:color="auto"/>
        <w:right w:val="none" w:sz="0" w:space="0" w:color="auto"/>
      </w:divBdr>
    </w:div>
    <w:div w:id="494421632">
      <w:bodyDiv w:val="1"/>
      <w:marLeft w:val="0"/>
      <w:marRight w:val="0"/>
      <w:marTop w:val="0"/>
      <w:marBottom w:val="0"/>
      <w:divBdr>
        <w:top w:val="none" w:sz="0" w:space="0" w:color="auto"/>
        <w:left w:val="none" w:sz="0" w:space="0" w:color="auto"/>
        <w:bottom w:val="none" w:sz="0" w:space="0" w:color="auto"/>
        <w:right w:val="none" w:sz="0" w:space="0" w:color="auto"/>
      </w:divBdr>
      <w:divsChild>
        <w:div w:id="1951162044">
          <w:marLeft w:val="0"/>
          <w:marRight w:val="0"/>
          <w:marTop w:val="0"/>
          <w:marBottom w:val="0"/>
          <w:divBdr>
            <w:top w:val="none" w:sz="0" w:space="0" w:color="auto"/>
            <w:left w:val="none" w:sz="0" w:space="0" w:color="auto"/>
            <w:bottom w:val="none" w:sz="0" w:space="0" w:color="auto"/>
            <w:right w:val="none" w:sz="0" w:space="0" w:color="auto"/>
          </w:divBdr>
        </w:div>
        <w:div w:id="647367853">
          <w:marLeft w:val="0"/>
          <w:marRight w:val="0"/>
          <w:marTop w:val="0"/>
          <w:marBottom w:val="0"/>
          <w:divBdr>
            <w:top w:val="none" w:sz="0" w:space="0" w:color="auto"/>
            <w:left w:val="none" w:sz="0" w:space="0" w:color="auto"/>
            <w:bottom w:val="none" w:sz="0" w:space="0" w:color="auto"/>
            <w:right w:val="none" w:sz="0" w:space="0" w:color="auto"/>
          </w:divBdr>
        </w:div>
        <w:div w:id="349987515">
          <w:marLeft w:val="0"/>
          <w:marRight w:val="0"/>
          <w:marTop w:val="0"/>
          <w:marBottom w:val="0"/>
          <w:divBdr>
            <w:top w:val="none" w:sz="0" w:space="0" w:color="auto"/>
            <w:left w:val="none" w:sz="0" w:space="0" w:color="auto"/>
            <w:bottom w:val="none" w:sz="0" w:space="0" w:color="auto"/>
            <w:right w:val="none" w:sz="0" w:space="0" w:color="auto"/>
          </w:divBdr>
        </w:div>
        <w:div w:id="930314369">
          <w:marLeft w:val="0"/>
          <w:marRight w:val="0"/>
          <w:marTop w:val="0"/>
          <w:marBottom w:val="0"/>
          <w:divBdr>
            <w:top w:val="none" w:sz="0" w:space="0" w:color="auto"/>
            <w:left w:val="none" w:sz="0" w:space="0" w:color="auto"/>
            <w:bottom w:val="none" w:sz="0" w:space="0" w:color="auto"/>
            <w:right w:val="none" w:sz="0" w:space="0" w:color="auto"/>
          </w:divBdr>
        </w:div>
        <w:div w:id="2046520861">
          <w:marLeft w:val="0"/>
          <w:marRight w:val="0"/>
          <w:marTop w:val="0"/>
          <w:marBottom w:val="0"/>
          <w:divBdr>
            <w:top w:val="none" w:sz="0" w:space="0" w:color="auto"/>
            <w:left w:val="none" w:sz="0" w:space="0" w:color="auto"/>
            <w:bottom w:val="none" w:sz="0" w:space="0" w:color="auto"/>
            <w:right w:val="none" w:sz="0" w:space="0" w:color="auto"/>
          </w:divBdr>
        </w:div>
        <w:div w:id="37820138">
          <w:marLeft w:val="0"/>
          <w:marRight w:val="0"/>
          <w:marTop w:val="0"/>
          <w:marBottom w:val="0"/>
          <w:divBdr>
            <w:top w:val="none" w:sz="0" w:space="0" w:color="auto"/>
            <w:left w:val="none" w:sz="0" w:space="0" w:color="auto"/>
            <w:bottom w:val="none" w:sz="0" w:space="0" w:color="auto"/>
            <w:right w:val="none" w:sz="0" w:space="0" w:color="auto"/>
          </w:divBdr>
        </w:div>
        <w:div w:id="469442075">
          <w:marLeft w:val="0"/>
          <w:marRight w:val="0"/>
          <w:marTop w:val="0"/>
          <w:marBottom w:val="0"/>
          <w:divBdr>
            <w:top w:val="none" w:sz="0" w:space="0" w:color="auto"/>
            <w:left w:val="none" w:sz="0" w:space="0" w:color="auto"/>
            <w:bottom w:val="none" w:sz="0" w:space="0" w:color="auto"/>
            <w:right w:val="none" w:sz="0" w:space="0" w:color="auto"/>
          </w:divBdr>
        </w:div>
        <w:div w:id="2138598510">
          <w:marLeft w:val="0"/>
          <w:marRight w:val="0"/>
          <w:marTop w:val="0"/>
          <w:marBottom w:val="0"/>
          <w:divBdr>
            <w:top w:val="none" w:sz="0" w:space="0" w:color="auto"/>
            <w:left w:val="none" w:sz="0" w:space="0" w:color="auto"/>
            <w:bottom w:val="none" w:sz="0" w:space="0" w:color="auto"/>
            <w:right w:val="none" w:sz="0" w:space="0" w:color="auto"/>
          </w:divBdr>
        </w:div>
        <w:div w:id="884872513">
          <w:marLeft w:val="0"/>
          <w:marRight w:val="0"/>
          <w:marTop w:val="0"/>
          <w:marBottom w:val="0"/>
          <w:divBdr>
            <w:top w:val="none" w:sz="0" w:space="0" w:color="auto"/>
            <w:left w:val="none" w:sz="0" w:space="0" w:color="auto"/>
            <w:bottom w:val="none" w:sz="0" w:space="0" w:color="auto"/>
            <w:right w:val="none" w:sz="0" w:space="0" w:color="auto"/>
          </w:divBdr>
        </w:div>
        <w:div w:id="1780448116">
          <w:marLeft w:val="0"/>
          <w:marRight w:val="0"/>
          <w:marTop w:val="0"/>
          <w:marBottom w:val="0"/>
          <w:divBdr>
            <w:top w:val="none" w:sz="0" w:space="0" w:color="auto"/>
            <w:left w:val="none" w:sz="0" w:space="0" w:color="auto"/>
            <w:bottom w:val="none" w:sz="0" w:space="0" w:color="auto"/>
            <w:right w:val="none" w:sz="0" w:space="0" w:color="auto"/>
          </w:divBdr>
        </w:div>
        <w:div w:id="974066569">
          <w:marLeft w:val="0"/>
          <w:marRight w:val="0"/>
          <w:marTop w:val="0"/>
          <w:marBottom w:val="0"/>
          <w:divBdr>
            <w:top w:val="none" w:sz="0" w:space="0" w:color="auto"/>
            <w:left w:val="none" w:sz="0" w:space="0" w:color="auto"/>
            <w:bottom w:val="none" w:sz="0" w:space="0" w:color="auto"/>
            <w:right w:val="none" w:sz="0" w:space="0" w:color="auto"/>
          </w:divBdr>
        </w:div>
        <w:div w:id="1239290031">
          <w:marLeft w:val="0"/>
          <w:marRight w:val="0"/>
          <w:marTop w:val="0"/>
          <w:marBottom w:val="0"/>
          <w:divBdr>
            <w:top w:val="none" w:sz="0" w:space="0" w:color="auto"/>
            <w:left w:val="none" w:sz="0" w:space="0" w:color="auto"/>
            <w:bottom w:val="none" w:sz="0" w:space="0" w:color="auto"/>
            <w:right w:val="none" w:sz="0" w:space="0" w:color="auto"/>
          </w:divBdr>
        </w:div>
        <w:div w:id="45109777">
          <w:marLeft w:val="0"/>
          <w:marRight w:val="0"/>
          <w:marTop w:val="0"/>
          <w:marBottom w:val="0"/>
          <w:divBdr>
            <w:top w:val="none" w:sz="0" w:space="0" w:color="auto"/>
            <w:left w:val="none" w:sz="0" w:space="0" w:color="auto"/>
            <w:bottom w:val="none" w:sz="0" w:space="0" w:color="auto"/>
            <w:right w:val="none" w:sz="0" w:space="0" w:color="auto"/>
          </w:divBdr>
        </w:div>
        <w:div w:id="305429956">
          <w:marLeft w:val="0"/>
          <w:marRight w:val="0"/>
          <w:marTop w:val="0"/>
          <w:marBottom w:val="0"/>
          <w:divBdr>
            <w:top w:val="none" w:sz="0" w:space="0" w:color="auto"/>
            <w:left w:val="none" w:sz="0" w:space="0" w:color="auto"/>
            <w:bottom w:val="none" w:sz="0" w:space="0" w:color="auto"/>
            <w:right w:val="none" w:sz="0" w:space="0" w:color="auto"/>
          </w:divBdr>
        </w:div>
        <w:div w:id="1823690006">
          <w:marLeft w:val="0"/>
          <w:marRight w:val="0"/>
          <w:marTop w:val="0"/>
          <w:marBottom w:val="0"/>
          <w:divBdr>
            <w:top w:val="none" w:sz="0" w:space="0" w:color="auto"/>
            <w:left w:val="none" w:sz="0" w:space="0" w:color="auto"/>
            <w:bottom w:val="none" w:sz="0" w:space="0" w:color="auto"/>
            <w:right w:val="none" w:sz="0" w:space="0" w:color="auto"/>
          </w:divBdr>
        </w:div>
        <w:div w:id="1887252689">
          <w:marLeft w:val="0"/>
          <w:marRight w:val="0"/>
          <w:marTop w:val="0"/>
          <w:marBottom w:val="0"/>
          <w:divBdr>
            <w:top w:val="none" w:sz="0" w:space="0" w:color="auto"/>
            <w:left w:val="none" w:sz="0" w:space="0" w:color="auto"/>
            <w:bottom w:val="none" w:sz="0" w:space="0" w:color="auto"/>
            <w:right w:val="none" w:sz="0" w:space="0" w:color="auto"/>
          </w:divBdr>
        </w:div>
        <w:div w:id="494565088">
          <w:marLeft w:val="0"/>
          <w:marRight w:val="0"/>
          <w:marTop w:val="0"/>
          <w:marBottom w:val="0"/>
          <w:divBdr>
            <w:top w:val="none" w:sz="0" w:space="0" w:color="auto"/>
            <w:left w:val="none" w:sz="0" w:space="0" w:color="auto"/>
            <w:bottom w:val="none" w:sz="0" w:space="0" w:color="auto"/>
            <w:right w:val="none" w:sz="0" w:space="0" w:color="auto"/>
          </w:divBdr>
        </w:div>
        <w:div w:id="553929492">
          <w:marLeft w:val="0"/>
          <w:marRight w:val="0"/>
          <w:marTop w:val="0"/>
          <w:marBottom w:val="0"/>
          <w:divBdr>
            <w:top w:val="none" w:sz="0" w:space="0" w:color="auto"/>
            <w:left w:val="none" w:sz="0" w:space="0" w:color="auto"/>
            <w:bottom w:val="none" w:sz="0" w:space="0" w:color="auto"/>
            <w:right w:val="none" w:sz="0" w:space="0" w:color="auto"/>
          </w:divBdr>
        </w:div>
        <w:div w:id="549998344">
          <w:marLeft w:val="0"/>
          <w:marRight w:val="0"/>
          <w:marTop w:val="0"/>
          <w:marBottom w:val="0"/>
          <w:divBdr>
            <w:top w:val="none" w:sz="0" w:space="0" w:color="auto"/>
            <w:left w:val="none" w:sz="0" w:space="0" w:color="auto"/>
            <w:bottom w:val="none" w:sz="0" w:space="0" w:color="auto"/>
            <w:right w:val="none" w:sz="0" w:space="0" w:color="auto"/>
          </w:divBdr>
        </w:div>
        <w:div w:id="889682768">
          <w:marLeft w:val="0"/>
          <w:marRight w:val="0"/>
          <w:marTop w:val="0"/>
          <w:marBottom w:val="0"/>
          <w:divBdr>
            <w:top w:val="none" w:sz="0" w:space="0" w:color="auto"/>
            <w:left w:val="none" w:sz="0" w:space="0" w:color="auto"/>
            <w:bottom w:val="none" w:sz="0" w:space="0" w:color="auto"/>
            <w:right w:val="none" w:sz="0" w:space="0" w:color="auto"/>
          </w:divBdr>
        </w:div>
        <w:div w:id="16852761">
          <w:marLeft w:val="0"/>
          <w:marRight w:val="0"/>
          <w:marTop w:val="0"/>
          <w:marBottom w:val="0"/>
          <w:divBdr>
            <w:top w:val="none" w:sz="0" w:space="0" w:color="auto"/>
            <w:left w:val="none" w:sz="0" w:space="0" w:color="auto"/>
            <w:bottom w:val="none" w:sz="0" w:space="0" w:color="auto"/>
            <w:right w:val="none" w:sz="0" w:space="0" w:color="auto"/>
          </w:divBdr>
        </w:div>
        <w:div w:id="119034328">
          <w:marLeft w:val="0"/>
          <w:marRight w:val="0"/>
          <w:marTop w:val="0"/>
          <w:marBottom w:val="0"/>
          <w:divBdr>
            <w:top w:val="none" w:sz="0" w:space="0" w:color="auto"/>
            <w:left w:val="none" w:sz="0" w:space="0" w:color="auto"/>
            <w:bottom w:val="none" w:sz="0" w:space="0" w:color="auto"/>
            <w:right w:val="none" w:sz="0" w:space="0" w:color="auto"/>
          </w:divBdr>
        </w:div>
        <w:div w:id="513960548">
          <w:marLeft w:val="0"/>
          <w:marRight w:val="0"/>
          <w:marTop w:val="0"/>
          <w:marBottom w:val="0"/>
          <w:divBdr>
            <w:top w:val="none" w:sz="0" w:space="0" w:color="auto"/>
            <w:left w:val="none" w:sz="0" w:space="0" w:color="auto"/>
            <w:bottom w:val="none" w:sz="0" w:space="0" w:color="auto"/>
            <w:right w:val="none" w:sz="0" w:space="0" w:color="auto"/>
          </w:divBdr>
        </w:div>
        <w:div w:id="1052535779">
          <w:marLeft w:val="0"/>
          <w:marRight w:val="0"/>
          <w:marTop w:val="0"/>
          <w:marBottom w:val="0"/>
          <w:divBdr>
            <w:top w:val="none" w:sz="0" w:space="0" w:color="auto"/>
            <w:left w:val="none" w:sz="0" w:space="0" w:color="auto"/>
            <w:bottom w:val="none" w:sz="0" w:space="0" w:color="auto"/>
            <w:right w:val="none" w:sz="0" w:space="0" w:color="auto"/>
          </w:divBdr>
        </w:div>
        <w:div w:id="1388607738">
          <w:marLeft w:val="0"/>
          <w:marRight w:val="0"/>
          <w:marTop w:val="0"/>
          <w:marBottom w:val="0"/>
          <w:divBdr>
            <w:top w:val="none" w:sz="0" w:space="0" w:color="auto"/>
            <w:left w:val="none" w:sz="0" w:space="0" w:color="auto"/>
            <w:bottom w:val="none" w:sz="0" w:space="0" w:color="auto"/>
            <w:right w:val="none" w:sz="0" w:space="0" w:color="auto"/>
          </w:divBdr>
        </w:div>
        <w:div w:id="1729258100">
          <w:marLeft w:val="0"/>
          <w:marRight w:val="0"/>
          <w:marTop w:val="0"/>
          <w:marBottom w:val="0"/>
          <w:divBdr>
            <w:top w:val="none" w:sz="0" w:space="0" w:color="auto"/>
            <w:left w:val="none" w:sz="0" w:space="0" w:color="auto"/>
            <w:bottom w:val="none" w:sz="0" w:space="0" w:color="auto"/>
            <w:right w:val="none" w:sz="0" w:space="0" w:color="auto"/>
          </w:divBdr>
        </w:div>
        <w:div w:id="1020011225">
          <w:marLeft w:val="0"/>
          <w:marRight w:val="0"/>
          <w:marTop w:val="0"/>
          <w:marBottom w:val="0"/>
          <w:divBdr>
            <w:top w:val="none" w:sz="0" w:space="0" w:color="auto"/>
            <w:left w:val="none" w:sz="0" w:space="0" w:color="auto"/>
            <w:bottom w:val="none" w:sz="0" w:space="0" w:color="auto"/>
            <w:right w:val="none" w:sz="0" w:space="0" w:color="auto"/>
          </w:divBdr>
        </w:div>
        <w:div w:id="1214930591">
          <w:marLeft w:val="0"/>
          <w:marRight w:val="0"/>
          <w:marTop w:val="0"/>
          <w:marBottom w:val="0"/>
          <w:divBdr>
            <w:top w:val="none" w:sz="0" w:space="0" w:color="auto"/>
            <w:left w:val="none" w:sz="0" w:space="0" w:color="auto"/>
            <w:bottom w:val="none" w:sz="0" w:space="0" w:color="auto"/>
            <w:right w:val="none" w:sz="0" w:space="0" w:color="auto"/>
          </w:divBdr>
        </w:div>
        <w:div w:id="262612719">
          <w:marLeft w:val="0"/>
          <w:marRight w:val="0"/>
          <w:marTop w:val="0"/>
          <w:marBottom w:val="0"/>
          <w:divBdr>
            <w:top w:val="none" w:sz="0" w:space="0" w:color="auto"/>
            <w:left w:val="none" w:sz="0" w:space="0" w:color="auto"/>
            <w:bottom w:val="none" w:sz="0" w:space="0" w:color="auto"/>
            <w:right w:val="none" w:sz="0" w:space="0" w:color="auto"/>
          </w:divBdr>
        </w:div>
        <w:div w:id="1109204664">
          <w:marLeft w:val="0"/>
          <w:marRight w:val="0"/>
          <w:marTop w:val="0"/>
          <w:marBottom w:val="0"/>
          <w:divBdr>
            <w:top w:val="none" w:sz="0" w:space="0" w:color="auto"/>
            <w:left w:val="none" w:sz="0" w:space="0" w:color="auto"/>
            <w:bottom w:val="none" w:sz="0" w:space="0" w:color="auto"/>
            <w:right w:val="none" w:sz="0" w:space="0" w:color="auto"/>
          </w:divBdr>
        </w:div>
        <w:div w:id="1592632">
          <w:marLeft w:val="0"/>
          <w:marRight w:val="0"/>
          <w:marTop w:val="0"/>
          <w:marBottom w:val="0"/>
          <w:divBdr>
            <w:top w:val="none" w:sz="0" w:space="0" w:color="auto"/>
            <w:left w:val="none" w:sz="0" w:space="0" w:color="auto"/>
            <w:bottom w:val="none" w:sz="0" w:space="0" w:color="auto"/>
            <w:right w:val="none" w:sz="0" w:space="0" w:color="auto"/>
          </w:divBdr>
        </w:div>
        <w:div w:id="1087266127">
          <w:marLeft w:val="0"/>
          <w:marRight w:val="0"/>
          <w:marTop w:val="0"/>
          <w:marBottom w:val="0"/>
          <w:divBdr>
            <w:top w:val="none" w:sz="0" w:space="0" w:color="auto"/>
            <w:left w:val="none" w:sz="0" w:space="0" w:color="auto"/>
            <w:bottom w:val="none" w:sz="0" w:space="0" w:color="auto"/>
            <w:right w:val="none" w:sz="0" w:space="0" w:color="auto"/>
          </w:divBdr>
        </w:div>
        <w:div w:id="842279081">
          <w:marLeft w:val="0"/>
          <w:marRight w:val="0"/>
          <w:marTop w:val="0"/>
          <w:marBottom w:val="0"/>
          <w:divBdr>
            <w:top w:val="none" w:sz="0" w:space="0" w:color="auto"/>
            <w:left w:val="none" w:sz="0" w:space="0" w:color="auto"/>
            <w:bottom w:val="none" w:sz="0" w:space="0" w:color="auto"/>
            <w:right w:val="none" w:sz="0" w:space="0" w:color="auto"/>
          </w:divBdr>
        </w:div>
        <w:div w:id="1424378124">
          <w:marLeft w:val="0"/>
          <w:marRight w:val="0"/>
          <w:marTop w:val="0"/>
          <w:marBottom w:val="0"/>
          <w:divBdr>
            <w:top w:val="none" w:sz="0" w:space="0" w:color="auto"/>
            <w:left w:val="none" w:sz="0" w:space="0" w:color="auto"/>
            <w:bottom w:val="none" w:sz="0" w:space="0" w:color="auto"/>
            <w:right w:val="none" w:sz="0" w:space="0" w:color="auto"/>
          </w:divBdr>
        </w:div>
        <w:div w:id="974407129">
          <w:marLeft w:val="0"/>
          <w:marRight w:val="0"/>
          <w:marTop w:val="0"/>
          <w:marBottom w:val="0"/>
          <w:divBdr>
            <w:top w:val="none" w:sz="0" w:space="0" w:color="auto"/>
            <w:left w:val="none" w:sz="0" w:space="0" w:color="auto"/>
            <w:bottom w:val="none" w:sz="0" w:space="0" w:color="auto"/>
            <w:right w:val="none" w:sz="0" w:space="0" w:color="auto"/>
          </w:divBdr>
        </w:div>
        <w:div w:id="1693415052">
          <w:marLeft w:val="0"/>
          <w:marRight w:val="0"/>
          <w:marTop w:val="0"/>
          <w:marBottom w:val="0"/>
          <w:divBdr>
            <w:top w:val="none" w:sz="0" w:space="0" w:color="auto"/>
            <w:left w:val="none" w:sz="0" w:space="0" w:color="auto"/>
            <w:bottom w:val="none" w:sz="0" w:space="0" w:color="auto"/>
            <w:right w:val="none" w:sz="0" w:space="0" w:color="auto"/>
          </w:divBdr>
        </w:div>
        <w:div w:id="877161776">
          <w:marLeft w:val="0"/>
          <w:marRight w:val="0"/>
          <w:marTop w:val="0"/>
          <w:marBottom w:val="0"/>
          <w:divBdr>
            <w:top w:val="none" w:sz="0" w:space="0" w:color="auto"/>
            <w:left w:val="none" w:sz="0" w:space="0" w:color="auto"/>
            <w:bottom w:val="none" w:sz="0" w:space="0" w:color="auto"/>
            <w:right w:val="none" w:sz="0" w:space="0" w:color="auto"/>
          </w:divBdr>
        </w:div>
        <w:div w:id="929847044">
          <w:marLeft w:val="0"/>
          <w:marRight w:val="0"/>
          <w:marTop w:val="0"/>
          <w:marBottom w:val="0"/>
          <w:divBdr>
            <w:top w:val="none" w:sz="0" w:space="0" w:color="auto"/>
            <w:left w:val="none" w:sz="0" w:space="0" w:color="auto"/>
            <w:bottom w:val="none" w:sz="0" w:space="0" w:color="auto"/>
            <w:right w:val="none" w:sz="0" w:space="0" w:color="auto"/>
          </w:divBdr>
        </w:div>
        <w:div w:id="2107799256">
          <w:marLeft w:val="0"/>
          <w:marRight w:val="0"/>
          <w:marTop w:val="0"/>
          <w:marBottom w:val="0"/>
          <w:divBdr>
            <w:top w:val="none" w:sz="0" w:space="0" w:color="auto"/>
            <w:left w:val="none" w:sz="0" w:space="0" w:color="auto"/>
            <w:bottom w:val="none" w:sz="0" w:space="0" w:color="auto"/>
            <w:right w:val="none" w:sz="0" w:space="0" w:color="auto"/>
          </w:divBdr>
        </w:div>
        <w:div w:id="995768014">
          <w:marLeft w:val="0"/>
          <w:marRight w:val="0"/>
          <w:marTop w:val="0"/>
          <w:marBottom w:val="0"/>
          <w:divBdr>
            <w:top w:val="none" w:sz="0" w:space="0" w:color="auto"/>
            <w:left w:val="none" w:sz="0" w:space="0" w:color="auto"/>
            <w:bottom w:val="none" w:sz="0" w:space="0" w:color="auto"/>
            <w:right w:val="none" w:sz="0" w:space="0" w:color="auto"/>
          </w:divBdr>
        </w:div>
        <w:div w:id="1990137273">
          <w:marLeft w:val="0"/>
          <w:marRight w:val="0"/>
          <w:marTop w:val="0"/>
          <w:marBottom w:val="0"/>
          <w:divBdr>
            <w:top w:val="none" w:sz="0" w:space="0" w:color="auto"/>
            <w:left w:val="none" w:sz="0" w:space="0" w:color="auto"/>
            <w:bottom w:val="none" w:sz="0" w:space="0" w:color="auto"/>
            <w:right w:val="none" w:sz="0" w:space="0" w:color="auto"/>
          </w:divBdr>
        </w:div>
      </w:divsChild>
    </w:div>
    <w:div w:id="496849200">
      <w:bodyDiv w:val="1"/>
      <w:marLeft w:val="0"/>
      <w:marRight w:val="0"/>
      <w:marTop w:val="0"/>
      <w:marBottom w:val="0"/>
      <w:divBdr>
        <w:top w:val="none" w:sz="0" w:space="0" w:color="auto"/>
        <w:left w:val="none" w:sz="0" w:space="0" w:color="auto"/>
        <w:bottom w:val="none" w:sz="0" w:space="0" w:color="auto"/>
        <w:right w:val="none" w:sz="0" w:space="0" w:color="auto"/>
      </w:divBdr>
    </w:div>
    <w:div w:id="503519620">
      <w:bodyDiv w:val="1"/>
      <w:marLeft w:val="0"/>
      <w:marRight w:val="0"/>
      <w:marTop w:val="0"/>
      <w:marBottom w:val="0"/>
      <w:divBdr>
        <w:top w:val="none" w:sz="0" w:space="0" w:color="auto"/>
        <w:left w:val="none" w:sz="0" w:space="0" w:color="auto"/>
        <w:bottom w:val="none" w:sz="0" w:space="0" w:color="auto"/>
        <w:right w:val="none" w:sz="0" w:space="0" w:color="auto"/>
      </w:divBdr>
      <w:divsChild>
        <w:div w:id="1505585852">
          <w:marLeft w:val="0"/>
          <w:marRight w:val="0"/>
          <w:marTop w:val="0"/>
          <w:marBottom w:val="0"/>
          <w:divBdr>
            <w:top w:val="none" w:sz="0" w:space="0" w:color="auto"/>
            <w:left w:val="none" w:sz="0" w:space="0" w:color="auto"/>
            <w:bottom w:val="none" w:sz="0" w:space="0" w:color="auto"/>
            <w:right w:val="none" w:sz="0" w:space="0" w:color="auto"/>
          </w:divBdr>
        </w:div>
        <w:div w:id="28653651">
          <w:marLeft w:val="0"/>
          <w:marRight w:val="0"/>
          <w:marTop w:val="0"/>
          <w:marBottom w:val="0"/>
          <w:divBdr>
            <w:top w:val="none" w:sz="0" w:space="0" w:color="auto"/>
            <w:left w:val="none" w:sz="0" w:space="0" w:color="auto"/>
            <w:bottom w:val="none" w:sz="0" w:space="0" w:color="auto"/>
            <w:right w:val="none" w:sz="0" w:space="0" w:color="auto"/>
          </w:divBdr>
        </w:div>
        <w:div w:id="1148786813">
          <w:marLeft w:val="0"/>
          <w:marRight w:val="0"/>
          <w:marTop w:val="0"/>
          <w:marBottom w:val="0"/>
          <w:divBdr>
            <w:top w:val="none" w:sz="0" w:space="0" w:color="auto"/>
            <w:left w:val="none" w:sz="0" w:space="0" w:color="auto"/>
            <w:bottom w:val="none" w:sz="0" w:space="0" w:color="auto"/>
            <w:right w:val="none" w:sz="0" w:space="0" w:color="auto"/>
          </w:divBdr>
        </w:div>
        <w:div w:id="968435131">
          <w:marLeft w:val="0"/>
          <w:marRight w:val="0"/>
          <w:marTop w:val="0"/>
          <w:marBottom w:val="0"/>
          <w:divBdr>
            <w:top w:val="none" w:sz="0" w:space="0" w:color="auto"/>
            <w:left w:val="none" w:sz="0" w:space="0" w:color="auto"/>
            <w:bottom w:val="none" w:sz="0" w:space="0" w:color="auto"/>
            <w:right w:val="none" w:sz="0" w:space="0" w:color="auto"/>
          </w:divBdr>
        </w:div>
        <w:div w:id="1753042707">
          <w:marLeft w:val="0"/>
          <w:marRight w:val="0"/>
          <w:marTop w:val="0"/>
          <w:marBottom w:val="0"/>
          <w:divBdr>
            <w:top w:val="none" w:sz="0" w:space="0" w:color="auto"/>
            <w:left w:val="none" w:sz="0" w:space="0" w:color="auto"/>
            <w:bottom w:val="none" w:sz="0" w:space="0" w:color="auto"/>
            <w:right w:val="none" w:sz="0" w:space="0" w:color="auto"/>
          </w:divBdr>
        </w:div>
        <w:div w:id="720441351">
          <w:marLeft w:val="0"/>
          <w:marRight w:val="0"/>
          <w:marTop w:val="0"/>
          <w:marBottom w:val="0"/>
          <w:divBdr>
            <w:top w:val="none" w:sz="0" w:space="0" w:color="auto"/>
            <w:left w:val="none" w:sz="0" w:space="0" w:color="auto"/>
            <w:bottom w:val="none" w:sz="0" w:space="0" w:color="auto"/>
            <w:right w:val="none" w:sz="0" w:space="0" w:color="auto"/>
          </w:divBdr>
        </w:div>
        <w:div w:id="1628392881">
          <w:marLeft w:val="0"/>
          <w:marRight w:val="0"/>
          <w:marTop w:val="0"/>
          <w:marBottom w:val="0"/>
          <w:divBdr>
            <w:top w:val="none" w:sz="0" w:space="0" w:color="auto"/>
            <w:left w:val="none" w:sz="0" w:space="0" w:color="auto"/>
            <w:bottom w:val="none" w:sz="0" w:space="0" w:color="auto"/>
            <w:right w:val="none" w:sz="0" w:space="0" w:color="auto"/>
          </w:divBdr>
        </w:div>
        <w:div w:id="1341397862">
          <w:marLeft w:val="0"/>
          <w:marRight w:val="0"/>
          <w:marTop w:val="0"/>
          <w:marBottom w:val="0"/>
          <w:divBdr>
            <w:top w:val="none" w:sz="0" w:space="0" w:color="auto"/>
            <w:left w:val="none" w:sz="0" w:space="0" w:color="auto"/>
            <w:bottom w:val="none" w:sz="0" w:space="0" w:color="auto"/>
            <w:right w:val="none" w:sz="0" w:space="0" w:color="auto"/>
          </w:divBdr>
        </w:div>
        <w:div w:id="367339247">
          <w:marLeft w:val="0"/>
          <w:marRight w:val="0"/>
          <w:marTop w:val="0"/>
          <w:marBottom w:val="0"/>
          <w:divBdr>
            <w:top w:val="none" w:sz="0" w:space="0" w:color="auto"/>
            <w:left w:val="none" w:sz="0" w:space="0" w:color="auto"/>
            <w:bottom w:val="none" w:sz="0" w:space="0" w:color="auto"/>
            <w:right w:val="none" w:sz="0" w:space="0" w:color="auto"/>
          </w:divBdr>
        </w:div>
        <w:div w:id="429811628">
          <w:marLeft w:val="0"/>
          <w:marRight w:val="0"/>
          <w:marTop w:val="0"/>
          <w:marBottom w:val="0"/>
          <w:divBdr>
            <w:top w:val="none" w:sz="0" w:space="0" w:color="auto"/>
            <w:left w:val="none" w:sz="0" w:space="0" w:color="auto"/>
            <w:bottom w:val="none" w:sz="0" w:space="0" w:color="auto"/>
            <w:right w:val="none" w:sz="0" w:space="0" w:color="auto"/>
          </w:divBdr>
        </w:div>
        <w:div w:id="701055247">
          <w:marLeft w:val="0"/>
          <w:marRight w:val="0"/>
          <w:marTop w:val="0"/>
          <w:marBottom w:val="0"/>
          <w:divBdr>
            <w:top w:val="none" w:sz="0" w:space="0" w:color="auto"/>
            <w:left w:val="none" w:sz="0" w:space="0" w:color="auto"/>
            <w:bottom w:val="none" w:sz="0" w:space="0" w:color="auto"/>
            <w:right w:val="none" w:sz="0" w:space="0" w:color="auto"/>
          </w:divBdr>
        </w:div>
        <w:div w:id="1571967773">
          <w:marLeft w:val="0"/>
          <w:marRight w:val="0"/>
          <w:marTop w:val="0"/>
          <w:marBottom w:val="0"/>
          <w:divBdr>
            <w:top w:val="none" w:sz="0" w:space="0" w:color="auto"/>
            <w:left w:val="none" w:sz="0" w:space="0" w:color="auto"/>
            <w:bottom w:val="none" w:sz="0" w:space="0" w:color="auto"/>
            <w:right w:val="none" w:sz="0" w:space="0" w:color="auto"/>
          </w:divBdr>
        </w:div>
        <w:div w:id="585574680">
          <w:marLeft w:val="0"/>
          <w:marRight w:val="0"/>
          <w:marTop w:val="0"/>
          <w:marBottom w:val="0"/>
          <w:divBdr>
            <w:top w:val="none" w:sz="0" w:space="0" w:color="auto"/>
            <w:left w:val="none" w:sz="0" w:space="0" w:color="auto"/>
            <w:bottom w:val="none" w:sz="0" w:space="0" w:color="auto"/>
            <w:right w:val="none" w:sz="0" w:space="0" w:color="auto"/>
          </w:divBdr>
        </w:div>
        <w:div w:id="1889950838">
          <w:marLeft w:val="0"/>
          <w:marRight w:val="0"/>
          <w:marTop w:val="0"/>
          <w:marBottom w:val="0"/>
          <w:divBdr>
            <w:top w:val="none" w:sz="0" w:space="0" w:color="auto"/>
            <w:left w:val="none" w:sz="0" w:space="0" w:color="auto"/>
            <w:bottom w:val="none" w:sz="0" w:space="0" w:color="auto"/>
            <w:right w:val="none" w:sz="0" w:space="0" w:color="auto"/>
          </w:divBdr>
        </w:div>
        <w:div w:id="1080910705">
          <w:marLeft w:val="0"/>
          <w:marRight w:val="0"/>
          <w:marTop w:val="0"/>
          <w:marBottom w:val="0"/>
          <w:divBdr>
            <w:top w:val="none" w:sz="0" w:space="0" w:color="auto"/>
            <w:left w:val="none" w:sz="0" w:space="0" w:color="auto"/>
            <w:bottom w:val="none" w:sz="0" w:space="0" w:color="auto"/>
            <w:right w:val="none" w:sz="0" w:space="0" w:color="auto"/>
          </w:divBdr>
        </w:div>
        <w:div w:id="373114668">
          <w:marLeft w:val="0"/>
          <w:marRight w:val="0"/>
          <w:marTop w:val="0"/>
          <w:marBottom w:val="0"/>
          <w:divBdr>
            <w:top w:val="none" w:sz="0" w:space="0" w:color="auto"/>
            <w:left w:val="none" w:sz="0" w:space="0" w:color="auto"/>
            <w:bottom w:val="none" w:sz="0" w:space="0" w:color="auto"/>
            <w:right w:val="none" w:sz="0" w:space="0" w:color="auto"/>
          </w:divBdr>
        </w:div>
        <w:div w:id="1938324729">
          <w:marLeft w:val="0"/>
          <w:marRight w:val="0"/>
          <w:marTop w:val="0"/>
          <w:marBottom w:val="0"/>
          <w:divBdr>
            <w:top w:val="none" w:sz="0" w:space="0" w:color="auto"/>
            <w:left w:val="none" w:sz="0" w:space="0" w:color="auto"/>
            <w:bottom w:val="none" w:sz="0" w:space="0" w:color="auto"/>
            <w:right w:val="none" w:sz="0" w:space="0" w:color="auto"/>
          </w:divBdr>
        </w:div>
        <w:div w:id="1065298164">
          <w:marLeft w:val="0"/>
          <w:marRight w:val="0"/>
          <w:marTop w:val="0"/>
          <w:marBottom w:val="0"/>
          <w:divBdr>
            <w:top w:val="none" w:sz="0" w:space="0" w:color="auto"/>
            <w:left w:val="none" w:sz="0" w:space="0" w:color="auto"/>
            <w:bottom w:val="none" w:sz="0" w:space="0" w:color="auto"/>
            <w:right w:val="none" w:sz="0" w:space="0" w:color="auto"/>
          </w:divBdr>
        </w:div>
        <w:div w:id="1910848029">
          <w:marLeft w:val="0"/>
          <w:marRight w:val="0"/>
          <w:marTop w:val="0"/>
          <w:marBottom w:val="0"/>
          <w:divBdr>
            <w:top w:val="none" w:sz="0" w:space="0" w:color="auto"/>
            <w:left w:val="none" w:sz="0" w:space="0" w:color="auto"/>
            <w:bottom w:val="none" w:sz="0" w:space="0" w:color="auto"/>
            <w:right w:val="none" w:sz="0" w:space="0" w:color="auto"/>
          </w:divBdr>
        </w:div>
        <w:div w:id="193421067">
          <w:marLeft w:val="0"/>
          <w:marRight w:val="0"/>
          <w:marTop w:val="0"/>
          <w:marBottom w:val="0"/>
          <w:divBdr>
            <w:top w:val="none" w:sz="0" w:space="0" w:color="auto"/>
            <w:left w:val="none" w:sz="0" w:space="0" w:color="auto"/>
            <w:bottom w:val="none" w:sz="0" w:space="0" w:color="auto"/>
            <w:right w:val="none" w:sz="0" w:space="0" w:color="auto"/>
          </w:divBdr>
        </w:div>
        <w:div w:id="1017730009">
          <w:marLeft w:val="0"/>
          <w:marRight w:val="0"/>
          <w:marTop w:val="0"/>
          <w:marBottom w:val="0"/>
          <w:divBdr>
            <w:top w:val="none" w:sz="0" w:space="0" w:color="auto"/>
            <w:left w:val="none" w:sz="0" w:space="0" w:color="auto"/>
            <w:bottom w:val="none" w:sz="0" w:space="0" w:color="auto"/>
            <w:right w:val="none" w:sz="0" w:space="0" w:color="auto"/>
          </w:divBdr>
        </w:div>
        <w:div w:id="1245602684">
          <w:marLeft w:val="0"/>
          <w:marRight w:val="0"/>
          <w:marTop w:val="0"/>
          <w:marBottom w:val="0"/>
          <w:divBdr>
            <w:top w:val="none" w:sz="0" w:space="0" w:color="auto"/>
            <w:left w:val="none" w:sz="0" w:space="0" w:color="auto"/>
            <w:bottom w:val="none" w:sz="0" w:space="0" w:color="auto"/>
            <w:right w:val="none" w:sz="0" w:space="0" w:color="auto"/>
          </w:divBdr>
        </w:div>
        <w:div w:id="814833194">
          <w:marLeft w:val="0"/>
          <w:marRight w:val="0"/>
          <w:marTop w:val="0"/>
          <w:marBottom w:val="0"/>
          <w:divBdr>
            <w:top w:val="none" w:sz="0" w:space="0" w:color="auto"/>
            <w:left w:val="none" w:sz="0" w:space="0" w:color="auto"/>
            <w:bottom w:val="none" w:sz="0" w:space="0" w:color="auto"/>
            <w:right w:val="none" w:sz="0" w:space="0" w:color="auto"/>
          </w:divBdr>
        </w:div>
        <w:div w:id="1485389039">
          <w:marLeft w:val="0"/>
          <w:marRight w:val="0"/>
          <w:marTop w:val="0"/>
          <w:marBottom w:val="0"/>
          <w:divBdr>
            <w:top w:val="none" w:sz="0" w:space="0" w:color="auto"/>
            <w:left w:val="none" w:sz="0" w:space="0" w:color="auto"/>
            <w:bottom w:val="none" w:sz="0" w:space="0" w:color="auto"/>
            <w:right w:val="none" w:sz="0" w:space="0" w:color="auto"/>
          </w:divBdr>
        </w:div>
        <w:div w:id="867136777">
          <w:marLeft w:val="0"/>
          <w:marRight w:val="0"/>
          <w:marTop w:val="0"/>
          <w:marBottom w:val="0"/>
          <w:divBdr>
            <w:top w:val="none" w:sz="0" w:space="0" w:color="auto"/>
            <w:left w:val="none" w:sz="0" w:space="0" w:color="auto"/>
            <w:bottom w:val="none" w:sz="0" w:space="0" w:color="auto"/>
            <w:right w:val="none" w:sz="0" w:space="0" w:color="auto"/>
          </w:divBdr>
        </w:div>
        <w:div w:id="1235044523">
          <w:marLeft w:val="0"/>
          <w:marRight w:val="0"/>
          <w:marTop w:val="0"/>
          <w:marBottom w:val="0"/>
          <w:divBdr>
            <w:top w:val="none" w:sz="0" w:space="0" w:color="auto"/>
            <w:left w:val="none" w:sz="0" w:space="0" w:color="auto"/>
            <w:bottom w:val="none" w:sz="0" w:space="0" w:color="auto"/>
            <w:right w:val="none" w:sz="0" w:space="0" w:color="auto"/>
          </w:divBdr>
        </w:div>
        <w:div w:id="506598935">
          <w:marLeft w:val="0"/>
          <w:marRight w:val="0"/>
          <w:marTop w:val="0"/>
          <w:marBottom w:val="0"/>
          <w:divBdr>
            <w:top w:val="none" w:sz="0" w:space="0" w:color="auto"/>
            <w:left w:val="none" w:sz="0" w:space="0" w:color="auto"/>
            <w:bottom w:val="none" w:sz="0" w:space="0" w:color="auto"/>
            <w:right w:val="none" w:sz="0" w:space="0" w:color="auto"/>
          </w:divBdr>
        </w:div>
        <w:div w:id="665741383">
          <w:marLeft w:val="0"/>
          <w:marRight w:val="0"/>
          <w:marTop w:val="0"/>
          <w:marBottom w:val="0"/>
          <w:divBdr>
            <w:top w:val="none" w:sz="0" w:space="0" w:color="auto"/>
            <w:left w:val="none" w:sz="0" w:space="0" w:color="auto"/>
            <w:bottom w:val="none" w:sz="0" w:space="0" w:color="auto"/>
            <w:right w:val="none" w:sz="0" w:space="0" w:color="auto"/>
          </w:divBdr>
        </w:div>
        <w:div w:id="608319815">
          <w:marLeft w:val="0"/>
          <w:marRight w:val="0"/>
          <w:marTop w:val="0"/>
          <w:marBottom w:val="0"/>
          <w:divBdr>
            <w:top w:val="none" w:sz="0" w:space="0" w:color="auto"/>
            <w:left w:val="none" w:sz="0" w:space="0" w:color="auto"/>
            <w:bottom w:val="none" w:sz="0" w:space="0" w:color="auto"/>
            <w:right w:val="none" w:sz="0" w:space="0" w:color="auto"/>
          </w:divBdr>
        </w:div>
        <w:div w:id="578179967">
          <w:marLeft w:val="0"/>
          <w:marRight w:val="0"/>
          <w:marTop w:val="0"/>
          <w:marBottom w:val="0"/>
          <w:divBdr>
            <w:top w:val="none" w:sz="0" w:space="0" w:color="auto"/>
            <w:left w:val="none" w:sz="0" w:space="0" w:color="auto"/>
            <w:bottom w:val="none" w:sz="0" w:space="0" w:color="auto"/>
            <w:right w:val="none" w:sz="0" w:space="0" w:color="auto"/>
          </w:divBdr>
        </w:div>
        <w:div w:id="1519657993">
          <w:marLeft w:val="0"/>
          <w:marRight w:val="0"/>
          <w:marTop w:val="0"/>
          <w:marBottom w:val="0"/>
          <w:divBdr>
            <w:top w:val="none" w:sz="0" w:space="0" w:color="auto"/>
            <w:left w:val="none" w:sz="0" w:space="0" w:color="auto"/>
            <w:bottom w:val="none" w:sz="0" w:space="0" w:color="auto"/>
            <w:right w:val="none" w:sz="0" w:space="0" w:color="auto"/>
          </w:divBdr>
        </w:div>
        <w:div w:id="2123181781">
          <w:marLeft w:val="0"/>
          <w:marRight w:val="0"/>
          <w:marTop w:val="0"/>
          <w:marBottom w:val="0"/>
          <w:divBdr>
            <w:top w:val="none" w:sz="0" w:space="0" w:color="auto"/>
            <w:left w:val="none" w:sz="0" w:space="0" w:color="auto"/>
            <w:bottom w:val="none" w:sz="0" w:space="0" w:color="auto"/>
            <w:right w:val="none" w:sz="0" w:space="0" w:color="auto"/>
          </w:divBdr>
        </w:div>
        <w:div w:id="1344699171">
          <w:marLeft w:val="0"/>
          <w:marRight w:val="0"/>
          <w:marTop w:val="0"/>
          <w:marBottom w:val="0"/>
          <w:divBdr>
            <w:top w:val="none" w:sz="0" w:space="0" w:color="auto"/>
            <w:left w:val="none" w:sz="0" w:space="0" w:color="auto"/>
            <w:bottom w:val="none" w:sz="0" w:space="0" w:color="auto"/>
            <w:right w:val="none" w:sz="0" w:space="0" w:color="auto"/>
          </w:divBdr>
        </w:div>
        <w:div w:id="1655799201">
          <w:marLeft w:val="0"/>
          <w:marRight w:val="0"/>
          <w:marTop w:val="0"/>
          <w:marBottom w:val="0"/>
          <w:divBdr>
            <w:top w:val="none" w:sz="0" w:space="0" w:color="auto"/>
            <w:left w:val="none" w:sz="0" w:space="0" w:color="auto"/>
            <w:bottom w:val="none" w:sz="0" w:space="0" w:color="auto"/>
            <w:right w:val="none" w:sz="0" w:space="0" w:color="auto"/>
          </w:divBdr>
        </w:div>
        <w:div w:id="1586500906">
          <w:marLeft w:val="0"/>
          <w:marRight w:val="0"/>
          <w:marTop w:val="0"/>
          <w:marBottom w:val="0"/>
          <w:divBdr>
            <w:top w:val="none" w:sz="0" w:space="0" w:color="auto"/>
            <w:left w:val="none" w:sz="0" w:space="0" w:color="auto"/>
            <w:bottom w:val="none" w:sz="0" w:space="0" w:color="auto"/>
            <w:right w:val="none" w:sz="0" w:space="0" w:color="auto"/>
          </w:divBdr>
        </w:div>
        <w:div w:id="968167487">
          <w:marLeft w:val="0"/>
          <w:marRight w:val="0"/>
          <w:marTop w:val="0"/>
          <w:marBottom w:val="0"/>
          <w:divBdr>
            <w:top w:val="none" w:sz="0" w:space="0" w:color="auto"/>
            <w:left w:val="none" w:sz="0" w:space="0" w:color="auto"/>
            <w:bottom w:val="none" w:sz="0" w:space="0" w:color="auto"/>
            <w:right w:val="none" w:sz="0" w:space="0" w:color="auto"/>
          </w:divBdr>
        </w:div>
        <w:div w:id="1116751086">
          <w:marLeft w:val="0"/>
          <w:marRight w:val="0"/>
          <w:marTop w:val="0"/>
          <w:marBottom w:val="0"/>
          <w:divBdr>
            <w:top w:val="none" w:sz="0" w:space="0" w:color="auto"/>
            <w:left w:val="none" w:sz="0" w:space="0" w:color="auto"/>
            <w:bottom w:val="none" w:sz="0" w:space="0" w:color="auto"/>
            <w:right w:val="none" w:sz="0" w:space="0" w:color="auto"/>
          </w:divBdr>
        </w:div>
        <w:div w:id="1483690487">
          <w:marLeft w:val="0"/>
          <w:marRight w:val="0"/>
          <w:marTop w:val="0"/>
          <w:marBottom w:val="0"/>
          <w:divBdr>
            <w:top w:val="none" w:sz="0" w:space="0" w:color="auto"/>
            <w:left w:val="none" w:sz="0" w:space="0" w:color="auto"/>
            <w:bottom w:val="none" w:sz="0" w:space="0" w:color="auto"/>
            <w:right w:val="none" w:sz="0" w:space="0" w:color="auto"/>
          </w:divBdr>
        </w:div>
        <w:div w:id="1176848062">
          <w:marLeft w:val="0"/>
          <w:marRight w:val="0"/>
          <w:marTop w:val="0"/>
          <w:marBottom w:val="0"/>
          <w:divBdr>
            <w:top w:val="none" w:sz="0" w:space="0" w:color="auto"/>
            <w:left w:val="none" w:sz="0" w:space="0" w:color="auto"/>
            <w:bottom w:val="none" w:sz="0" w:space="0" w:color="auto"/>
            <w:right w:val="none" w:sz="0" w:space="0" w:color="auto"/>
          </w:divBdr>
        </w:div>
        <w:div w:id="1119059193">
          <w:marLeft w:val="0"/>
          <w:marRight w:val="0"/>
          <w:marTop w:val="0"/>
          <w:marBottom w:val="0"/>
          <w:divBdr>
            <w:top w:val="none" w:sz="0" w:space="0" w:color="auto"/>
            <w:left w:val="none" w:sz="0" w:space="0" w:color="auto"/>
            <w:bottom w:val="none" w:sz="0" w:space="0" w:color="auto"/>
            <w:right w:val="none" w:sz="0" w:space="0" w:color="auto"/>
          </w:divBdr>
        </w:div>
        <w:div w:id="1104425784">
          <w:marLeft w:val="0"/>
          <w:marRight w:val="0"/>
          <w:marTop w:val="0"/>
          <w:marBottom w:val="0"/>
          <w:divBdr>
            <w:top w:val="none" w:sz="0" w:space="0" w:color="auto"/>
            <w:left w:val="none" w:sz="0" w:space="0" w:color="auto"/>
            <w:bottom w:val="none" w:sz="0" w:space="0" w:color="auto"/>
            <w:right w:val="none" w:sz="0" w:space="0" w:color="auto"/>
          </w:divBdr>
        </w:div>
        <w:div w:id="162669615">
          <w:marLeft w:val="0"/>
          <w:marRight w:val="0"/>
          <w:marTop w:val="0"/>
          <w:marBottom w:val="0"/>
          <w:divBdr>
            <w:top w:val="none" w:sz="0" w:space="0" w:color="auto"/>
            <w:left w:val="none" w:sz="0" w:space="0" w:color="auto"/>
            <w:bottom w:val="none" w:sz="0" w:space="0" w:color="auto"/>
            <w:right w:val="none" w:sz="0" w:space="0" w:color="auto"/>
          </w:divBdr>
        </w:div>
        <w:div w:id="2109111498">
          <w:marLeft w:val="0"/>
          <w:marRight w:val="0"/>
          <w:marTop w:val="0"/>
          <w:marBottom w:val="0"/>
          <w:divBdr>
            <w:top w:val="none" w:sz="0" w:space="0" w:color="auto"/>
            <w:left w:val="none" w:sz="0" w:space="0" w:color="auto"/>
            <w:bottom w:val="none" w:sz="0" w:space="0" w:color="auto"/>
            <w:right w:val="none" w:sz="0" w:space="0" w:color="auto"/>
          </w:divBdr>
        </w:div>
        <w:div w:id="1308978662">
          <w:marLeft w:val="0"/>
          <w:marRight w:val="0"/>
          <w:marTop w:val="0"/>
          <w:marBottom w:val="0"/>
          <w:divBdr>
            <w:top w:val="none" w:sz="0" w:space="0" w:color="auto"/>
            <w:left w:val="none" w:sz="0" w:space="0" w:color="auto"/>
            <w:bottom w:val="none" w:sz="0" w:space="0" w:color="auto"/>
            <w:right w:val="none" w:sz="0" w:space="0" w:color="auto"/>
          </w:divBdr>
        </w:div>
        <w:div w:id="1640332835">
          <w:marLeft w:val="0"/>
          <w:marRight w:val="0"/>
          <w:marTop w:val="0"/>
          <w:marBottom w:val="0"/>
          <w:divBdr>
            <w:top w:val="none" w:sz="0" w:space="0" w:color="auto"/>
            <w:left w:val="none" w:sz="0" w:space="0" w:color="auto"/>
            <w:bottom w:val="none" w:sz="0" w:space="0" w:color="auto"/>
            <w:right w:val="none" w:sz="0" w:space="0" w:color="auto"/>
          </w:divBdr>
        </w:div>
      </w:divsChild>
    </w:div>
    <w:div w:id="510418848">
      <w:bodyDiv w:val="1"/>
      <w:marLeft w:val="0"/>
      <w:marRight w:val="0"/>
      <w:marTop w:val="0"/>
      <w:marBottom w:val="0"/>
      <w:divBdr>
        <w:top w:val="none" w:sz="0" w:space="0" w:color="auto"/>
        <w:left w:val="none" w:sz="0" w:space="0" w:color="auto"/>
        <w:bottom w:val="none" w:sz="0" w:space="0" w:color="auto"/>
        <w:right w:val="none" w:sz="0" w:space="0" w:color="auto"/>
      </w:divBdr>
    </w:div>
    <w:div w:id="514536901">
      <w:bodyDiv w:val="1"/>
      <w:marLeft w:val="0"/>
      <w:marRight w:val="0"/>
      <w:marTop w:val="0"/>
      <w:marBottom w:val="0"/>
      <w:divBdr>
        <w:top w:val="none" w:sz="0" w:space="0" w:color="auto"/>
        <w:left w:val="none" w:sz="0" w:space="0" w:color="auto"/>
        <w:bottom w:val="none" w:sz="0" w:space="0" w:color="auto"/>
        <w:right w:val="none" w:sz="0" w:space="0" w:color="auto"/>
      </w:divBdr>
      <w:divsChild>
        <w:div w:id="167717675">
          <w:marLeft w:val="0"/>
          <w:marRight w:val="0"/>
          <w:marTop w:val="0"/>
          <w:marBottom w:val="0"/>
          <w:divBdr>
            <w:top w:val="none" w:sz="0" w:space="0" w:color="auto"/>
            <w:left w:val="none" w:sz="0" w:space="0" w:color="auto"/>
            <w:bottom w:val="none" w:sz="0" w:space="0" w:color="auto"/>
            <w:right w:val="none" w:sz="0" w:space="0" w:color="auto"/>
          </w:divBdr>
        </w:div>
        <w:div w:id="216556137">
          <w:marLeft w:val="0"/>
          <w:marRight w:val="0"/>
          <w:marTop w:val="0"/>
          <w:marBottom w:val="0"/>
          <w:divBdr>
            <w:top w:val="none" w:sz="0" w:space="0" w:color="auto"/>
            <w:left w:val="none" w:sz="0" w:space="0" w:color="auto"/>
            <w:bottom w:val="none" w:sz="0" w:space="0" w:color="auto"/>
            <w:right w:val="none" w:sz="0" w:space="0" w:color="auto"/>
          </w:divBdr>
        </w:div>
        <w:div w:id="498277412">
          <w:marLeft w:val="0"/>
          <w:marRight w:val="0"/>
          <w:marTop w:val="0"/>
          <w:marBottom w:val="0"/>
          <w:divBdr>
            <w:top w:val="none" w:sz="0" w:space="0" w:color="auto"/>
            <w:left w:val="none" w:sz="0" w:space="0" w:color="auto"/>
            <w:bottom w:val="none" w:sz="0" w:space="0" w:color="auto"/>
            <w:right w:val="none" w:sz="0" w:space="0" w:color="auto"/>
          </w:divBdr>
        </w:div>
        <w:div w:id="155533308">
          <w:marLeft w:val="0"/>
          <w:marRight w:val="0"/>
          <w:marTop w:val="0"/>
          <w:marBottom w:val="0"/>
          <w:divBdr>
            <w:top w:val="none" w:sz="0" w:space="0" w:color="auto"/>
            <w:left w:val="none" w:sz="0" w:space="0" w:color="auto"/>
            <w:bottom w:val="none" w:sz="0" w:space="0" w:color="auto"/>
            <w:right w:val="none" w:sz="0" w:space="0" w:color="auto"/>
          </w:divBdr>
        </w:div>
        <w:div w:id="2048484654">
          <w:marLeft w:val="0"/>
          <w:marRight w:val="0"/>
          <w:marTop w:val="0"/>
          <w:marBottom w:val="0"/>
          <w:divBdr>
            <w:top w:val="none" w:sz="0" w:space="0" w:color="auto"/>
            <w:left w:val="none" w:sz="0" w:space="0" w:color="auto"/>
            <w:bottom w:val="none" w:sz="0" w:space="0" w:color="auto"/>
            <w:right w:val="none" w:sz="0" w:space="0" w:color="auto"/>
          </w:divBdr>
        </w:div>
        <w:div w:id="2067681155">
          <w:marLeft w:val="0"/>
          <w:marRight w:val="0"/>
          <w:marTop w:val="0"/>
          <w:marBottom w:val="0"/>
          <w:divBdr>
            <w:top w:val="none" w:sz="0" w:space="0" w:color="auto"/>
            <w:left w:val="none" w:sz="0" w:space="0" w:color="auto"/>
            <w:bottom w:val="none" w:sz="0" w:space="0" w:color="auto"/>
            <w:right w:val="none" w:sz="0" w:space="0" w:color="auto"/>
          </w:divBdr>
        </w:div>
        <w:div w:id="719747413">
          <w:marLeft w:val="0"/>
          <w:marRight w:val="0"/>
          <w:marTop w:val="0"/>
          <w:marBottom w:val="0"/>
          <w:divBdr>
            <w:top w:val="none" w:sz="0" w:space="0" w:color="auto"/>
            <w:left w:val="none" w:sz="0" w:space="0" w:color="auto"/>
            <w:bottom w:val="none" w:sz="0" w:space="0" w:color="auto"/>
            <w:right w:val="none" w:sz="0" w:space="0" w:color="auto"/>
          </w:divBdr>
        </w:div>
        <w:div w:id="228810458">
          <w:marLeft w:val="0"/>
          <w:marRight w:val="0"/>
          <w:marTop w:val="0"/>
          <w:marBottom w:val="0"/>
          <w:divBdr>
            <w:top w:val="none" w:sz="0" w:space="0" w:color="auto"/>
            <w:left w:val="none" w:sz="0" w:space="0" w:color="auto"/>
            <w:bottom w:val="none" w:sz="0" w:space="0" w:color="auto"/>
            <w:right w:val="none" w:sz="0" w:space="0" w:color="auto"/>
          </w:divBdr>
        </w:div>
        <w:div w:id="883448438">
          <w:marLeft w:val="0"/>
          <w:marRight w:val="0"/>
          <w:marTop w:val="0"/>
          <w:marBottom w:val="0"/>
          <w:divBdr>
            <w:top w:val="none" w:sz="0" w:space="0" w:color="auto"/>
            <w:left w:val="none" w:sz="0" w:space="0" w:color="auto"/>
            <w:bottom w:val="none" w:sz="0" w:space="0" w:color="auto"/>
            <w:right w:val="none" w:sz="0" w:space="0" w:color="auto"/>
          </w:divBdr>
        </w:div>
        <w:div w:id="489827753">
          <w:marLeft w:val="0"/>
          <w:marRight w:val="0"/>
          <w:marTop w:val="0"/>
          <w:marBottom w:val="0"/>
          <w:divBdr>
            <w:top w:val="none" w:sz="0" w:space="0" w:color="auto"/>
            <w:left w:val="none" w:sz="0" w:space="0" w:color="auto"/>
            <w:bottom w:val="none" w:sz="0" w:space="0" w:color="auto"/>
            <w:right w:val="none" w:sz="0" w:space="0" w:color="auto"/>
          </w:divBdr>
        </w:div>
        <w:div w:id="1652250632">
          <w:marLeft w:val="0"/>
          <w:marRight w:val="0"/>
          <w:marTop w:val="0"/>
          <w:marBottom w:val="0"/>
          <w:divBdr>
            <w:top w:val="none" w:sz="0" w:space="0" w:color="auto"/>
            <w:left w:val="none" w:sz="0" w:space="0" w:color="auto"/>
            <w:bottom w:val="none" w:sz="0" w:space="0" w:color="auto"/>
            <w:right w:val="none" w:sz="0" w:space="0" w:color="auto"/>
          </w:divBdr>
        </w:div>
        <w:div w:id="531916993">
          <w:marLeft w:val="0"/>
          <w:marRight w:val="0"/>
          <w:marTop w:val="0"/>
          <w:marBottom w:val="0"/>
          <w:divBdr>
            <w:top w:val="none" w:sz="0" w:space="0" w:color="auto"/>
            <w:left w:val="none" w:sz="0" w:space="0" w:color="auto"/>
            <w:bottom w:val="none" w:sz="0" w:space="0" w:color="auto"/>
            <w:right w:val="none" w:sz="0" w:space="0" w:color="auto"/>
          </w:divBdr>
        </w:div>
        <w:div w:id="1774354059">
          <w:marLeft w:val="0"/>
          <w:marRight w:val="0"/>
          <w:marTop w:val="0"/>
          <w:marBottom w:val="0"/>
          <w:divBdr>
            <w:top w:val="none" w:sz="0" w:space="0" w:color="auto"/>
            <w:left w:val="none" w:sz="0" w:space="0" w:color="auto"/>
            <w:bottom w:val="none" w:sz="0" w:space="0" w:color="auto"/>
            <w:right w:val="none" w:sz="0" w:space="0" w:color="auto"/>
          </w:divBdr>
        </w:div>
        <w:div w:id="806047376">
          <w:marLeft w:val="0"/>
          <w:marRight w:val="0"/>
          <w:marTop w:val="0"/>
          <w:marBottom w:val="0"/>
          <w:divBdr>
            <w:top w:val="none" w:sz="0" w:space="0" w:color="auto"/>
            <w:left w:val="none" w:sz="0" w:space="0" w:color="auto"/>
            <w:bottom w:val="none" w:sz="0" w:space="0" w:color="auto"/>
            <w:right w:val="none" w:sz="0" w:space="0" w:color="auto"/>
          </w:divBdr>
        </w:div>
        <w:div w:id="1815684966">
          <w:marLeft w:val="0"/>
          <w:marRight w:val="0"/>
          <w:marTop w:val="0"/>
          <w:marBottom w:val="0"/>
          <w:divBdr>
            <w:top w:val="none" w:sz="0" w:space="0" w:color="auto"/>
            <w:left w:val="none" w:sz="0" w:space="0" w:color="auto"/>
            <w:bottom w:val="none" w:sz="0" w:space="0" w:color="auto"/>
            <w:right w:val="none" w:sz="0" w:space="0" w:color="auto"/>
          </w:divBdr>
        </w:div>
        <w:div w:id="470489813">
          <w:marLeft w:val="0"/>
          <w:marRight w:val="0"/>
          <w:marTop w:val="0"/>
          <w:marBottom w:val="0"/>
          <w:divBdr>
            <w:top w:val="none" w:sz="0" w:space="0" w:color="auto"/>
            <w:left w:val="none" w:sz="0" w:space="0" w:color="auto"/>
            <w:bottom w:val="none" w:sz="0" w:space="0" w:color="auto"/>
            <w:right w:val="none" w:sz="0" w:space="0" w:color="auto"/>
          </w:divBdr>
        </w:div>
        <w:div w:id="703091868">
          <w:marLeft w:val="0"/>
          <w:marRight w:val="0"/>
          <w:marTop w:val="0"/>
          <w:marBottom w:val="0"/>
          <w:divBdr>
            <w:top w:val="none" w:sz="0" w:space="0" w:color="auto"/>
            <w:left w:val="none" w:sz="0" w:space="0" w:color="auto"/>
            <w:bottom w:val="none" w:sz="0" w:space="0" w:color="auto"/>
            <w:right w:val="none" w:sz="0" w:space="0" w:color="auto"/>
          </w:divBdr>
        </w:div>
        <w:div w:id="874003854">
          <w:marLeft w:val="0"/>
          <w:marRight w:val="0"/>
          <w:marTop w:val="0"/>
          <w:marBottom w:val="0"/>
          <w:divBdr>
            <w:top w:val="none" w:sz="0" w:space="0" w:color="auto"/>
            <w:left w:val="none" w:sz="0" w:space="0" w:color="auto"/>
            <w:bottom w:val="none" w:sz="0" w:space="0" w:color="auto"/>
            <w:right w:val="none" w:sz="0" w:space="0" w:color="auto"/>
          </w:divBdr>
        </w:div>
        <w:div w:id="240144901">
          <w:marLeft w:val="0"/>
          <w:marRight w:val="0"/>
          <w:marTop w:val="0"/>
          <w:marBottom w:val="0"/>
          <w:divBdr>
            <w:top w:val="none" w:sz="0" w:space="0" w:color="auto"/>
            <w:left w:val="none" w:sz="0" w:space="0" w:color="auto"/>
            <w:bottom w:val="none" w:sz="0" w:space="0" w:color="auto"/>
            <w:right w:val="none" w:sz="0" w:space="0" w:color="auto"/>
          </w:divBdr>
        </w:div>
        <w:div w:id="788162279">
          <w:marLeft w:val="0"/>
          <w:marRight w:val="0"/>
          <w:marTop w:val="0"/>
          <w:marBottom w:val="0"/>
          <w:divBdr>
            <w:top w:val="none" w:sz="0" w:space="0" w:color="auto"/>
            <w:left w:val="none" w:sz="0" w:space="0" w:color="auto"/>
            <w:bottom w:val="none" w:sz="0" w:space="0" w:color="auto"/>
            <w:right w:val="none" w:sz="0" w:space="0" w:color="auto"/>
          </w:divBdr>
        </w:div>
        <w:div w:id="2144804414">
          <w:marLeft w:val="0"/>
          <w:marRight w:val="0"/>
          <w:marTop w:val="0"/>
          <w:marBottom w:val="0"/>
          <w:divBdr>
            <w:top w:val="none" w:sz="0" w:space="0" w:color="auto"/>
            <w:left w:val="none" w:sz="0" w:space="0" w:color="auto"/>
            <w:bottom w:val="none" w:sz="0" w:space="0" w:color="auto"/>
            <w:right w:val="none" w:sz="0" w:space="0" w:color="auto"/>
          </w:divBdr>
        </w:div>
        <w:div w:id="1392116877">
          <w:marLeft w:val="0"/>
          <w:marRight w:val="0"/>
          <w:marTop w:val="0"/>
          <w:marBottom w:val="0"/>
          <w:divBdr>
            <w:top w:val="none" w:sz="0" w:space="0" w:color="auto"/>
            <w:left w:val="none" w:sz="0" w:space="0" w:color="auto"/>
            <w:bottom w:val="none" w:sz="0" w:space="0" w:color="auto"/>
            <w:right w:val="none" w:sz="0" w:space="0" w:color="auto"/>
          </w:divBdr>
        </w:div>
        <w:div w:id="1860314922">
          <w:marLeft w:val="0"/>
          <w:marRight w:val="0"/>
          <w:marTop w:val="0"/>
          <w:marBottom w:val="0"/>
          <w:divBdr>
            <w:top w:val="none" w:sz="0" w:space="0" w:color="auto"/>
            <w:left w:val="none" w:sz="0" w:space="0" w:color="auto"/>
            <w:bottom w:val="none" w:sz="0" w:space="0" w:color="auto"/>
            <w:right w:val="none" w:sz="0" w:space="0" w:color="auto"/>
          </w:divBdr>
        </w:div>
        <w:div w:id="2112698990">
          <w:marLeft w:val="0"/>
          <w:marRight w:val="0"/>
          <w:marTop w:val="0"/>
          <w:marBottom w:val="0"/>
          <w:divBdr>
            <w:top w:val="none" w:sz="0" w:space="0" w:color="auto"/>
            <w:left w:val="none" w:sz="0" w:space="0" w:color="auto"/>
            <w:bottom w:val="none" w:sz="0" w:space="0" w:color="auto"/>
            <w:right w:val="none" w:sz="0" w:space="0" w:color="auto"/>
          </w:divBdr>
        </w:div>
        <w:div w:id="1071150659">
          <w:marLeft w:val="0"/>
          <w:marRight w:val="0"/>
          <w:marTop w:val="0"/>
          <w:marBottom w:val="0"/>
          <w:divBdr>
            <w:top w:val="none" w:sz="0" w:space="0" w:color="auto"/>
            <w:left w:val="none" w:sz="0" w:space="0" w:color="auto"/>
            <w:bottom w:val="none" w:sz="0" w:space="0" w:color="auto"/>
            <w:right w:val="none" w:sz="0" w:space="0" w:color="auto"/>
          </w:divBdr>
        </w:div>
        <w:div w:id="1171022370">
          <w:marLeft w:val="0"/>
          <w:marRight w:val="0"/>
          <w:marTop w:val="0"/>
          <w:marBottom w:val="0"/>
          <w:divBdr>
            <w:top w:val="none" w:sz="0" w:space="0" w:color="auto"/>
            <w:left w:val="none" w:sz="0" w:space="0" w:color="auto"/>
            <w:bottom w:val="none" w:sz="0" w:space="0" w:color="auto"/>
            <w:right w:val="none" w:sz="0" w:space="0" w:color="auto"/>
          </w:divBdr>
        </w:div>
        <w:div w:id="499656504">
          <w:marLeft w:val="0"/>
          <w:marRight w:val="0"/>
          <w:marTop w:val="0"/>
          <w:marBottom w:val="0"/>
          <w:divBdr>
            <w:top w:val="none" w:sz="0" w:space="0" w:color="auto"/>
            <w:left w:val="none" w:sz="0" w:space="0" w:color="auto"/>
            <w:bottom w:val="none" w:sz="0" w:space="0" w:color="auto"/>
            <w:right w:val="none" w:sz="0" w:space="0" w:color="auto"/>
          </w:divBdr>
        </w:div>
        <w:div w:id="690840457">
          <w:marLeft w:val="0"/>
          <w:marRight w:val="0"/>
          <w:marTop w:val="0"/>
          <w:marBottom w:val="0"/>
          <w:divBdr>
            <w:top w:val="none" w:sz="0" w:space="0" w:color="auto"/>
            <w:left w:val="none" w:sz="0" w:space="0" w:color="auto"/>
            <w:bottom w:val="none" w:sz="0" w:space="0" w:color="auto"/>
            <w:right w:val="none" w:sz="0" w:space="0" w:color="auto"/>
          </w:divBdr>
        </w:div>
      </w:divsChild>
    </w:div>
    <w:div w:id="523711989">
      <w:bodyDiv w:val="1"/>
      <w:marLeft w:val="0"/>
      <w:marRight w:val="0"/>
      <w:marTop w:val="0"/>
      <w:marBottom w:val="0"/>
      <w:divBdr>
        <w:top w:val="none" w:sz="0" w:space="0" w:color="auto"/>
        <w:left w:val="none" w:sz="0" w:space="0" w:color="auto"/>
        <w:bottom w:val="none" w:sz="0" w:space="0" w:color="auto"/>
        <w:right w:val="none" w:sz="0" w:space="0" w:color="auto"/>
      </w:divBdr>
      <w:divsChild>
        <w:div w:id="1462189588">
          <w:marLeft w:val="0"/>
          <w:marRight w:val="0"/>
          <w:marTop w:val="0"/>
          <w:marBottom w:val="0"/>
          <w:divBdr>
            <w:top w:val="none" w:sz="0" w:space="0" w:color="auto"/>
            <w:left w:val="none" w:sz="0" w:space="0" w:color="auto"/>
            <w:bottom w:val="none" w:sz="0" w:space="0" w:color="auto"/>
            <w:right w:val="none" w:sz="0" w:space="0" w:color="auto"/>
          </w:divBdr>
        </w:div>
        <w:div w:id="179663009">
          <w:marLeft w:val="0"/>
          <w:marRight w:val="0"/>
          <w:marTop w:val="0"/>
          <w:marBottom w:val="0"/>
          <w:divBdr>
            <w:top w:val="none" w:sz="0" w:space="0" w:color="auto"/>
            <w:left w:val="none" w:sz="0" w:space="0" w:color="auto"/>
            <w:bottom w:val="none" w:sz="0" w:space="0" w:color="auto"/>
            <w:right w:val="none" w:sz="0" w:space="0" w:color="auto"/>
          </w:divBdr>
        </w:div>
        <w:div w:id="979530824">
          <w:marLeft w:val="0"/>
          <w:marRight w:val="0"/>
          <w:marTop w:val="0"/>
          <w:marBottom w:val="0"/>
          <w:divBdr>
            <w:top w:val="none" w:sz="0" w:space="0" w:color="auto"/>
            <w:left w:val="none" w:sz="0" w:space="0" w:color="auto"/>
            <w:bottom w:val="none" w:sz="0" w:space="0" w:color="auto"/>
            <w:right w:val="none" w:sz="0" w:space="0" w:color="auto"/>
          </w:divBdr>
        </w:div>
        <w:div w:id="1886522033">
          <w:marLeft w:val="0"/>
          <w:marRight w:val="0"/>
          <w:marTop w:val="0"/>
          <w:marBottom w:val="0"/>
          <w:divBdr>
            <w:top w:val="none" w:sz="0" w:space="0" w:color="auto"/>
            <w:left w:val="none" w:sz="0" w:space="0" w:color="auto"/>
            <w:bottom w:val="none" w:sz="0" w:space="0" w:color="auto"/>
            <w:right w:val="none" w:sz="0" w:space="0" w:color="auto"/>
          </w:divBdr>
        </w:div>
        <w:div w:id="1022049670">
          <w:marLeft w:val="0"/>
          <w:marRight w:val="0"/>
          <w:marTop w:val="0"/>
          <w:marBottom w:val="0"/>
          <w:divBdr>
            <w:top w:val="none" w:sz="0" w:space="0" w:color="auto"/>
            <w:left w:val="none" w:sz="0" w:space="0" w:color="auto"/>
            <w:bottom w:val="none" w:sz="0" w:space="0" w:color="auto"/>
            <w:right w:val="none" w:sz="0" w:space="0" w:color="auto"/>
          </w:divBdr>
        </w:div>
        <w:div w:id="289634389">
          <w:marLeft w:val="0"/>
          <w:marRight w:val="0"/>
          <w:marTop w:val="0"/>
          <w:marBottom w:val="0"/>
          <w:divBdr>
            <w:top w:val="none" w:sz="0" w:space="0" w:color="auto"/>
            <w:left w:val="none" w:sz="0" w:space="0" w:color="auto"/>
            <w:bottom w:val="none" w:sz="0" w:space="0" w:color="auto"/>
            <w:right w:val="none" w:sz="0" w:space="0" w:color="auto"/>
          </w:divBdr>
        </w:div>
        <w:div w:id="1391420280">
          <w:marLeft w:val="0"/>
          <w:marRight w:val="0"/>
          <w:marTop w:val="0"/>
          <w:marBottom w:val="0"/>
          <w:divBdr>
            <w:top w:val="none" w:sz="0" w:space="0" w:color="auto"/>
            <w:left w:val="none" w:sz="0" w:space="0" w:color="auto"/>
            <w:bottom w:val="none" w:sz="0" w:space="0" w:color="auto"/>
            <w:right w:val="none" w:sz="0" w:space="0" w:color="auto"/>
          </w:divBdr>
        </w:div>
        <w:div w:id="547493794">
          <w:marLeft w:val="0"/>
          <w:marRight w:val="0"/>
          <w:marTop w:val="0"/>
          <w:marBottom w:val="0"/>
          <w:divBdr>
            <w:top w:val="none" w:sz="0" w:space="0" w:color="auto"/>
            <w:left w:val="none" w:sz="0" w:space="0" w:color="auto"/>
            <w:bottom w:val="none" w:sz="0" w:space="0" w:color="auto"/>
            <w:right w:val="none" w:sz="0" w:space="0" w:color="auto"/>
          </w:divBdr>
        </w:div>
        <w:div w:id="737360300">
          <w:marLeft w:val="0"/>
          <w:marRight w:val="0"/>
          <w:marTop w:val="0"/>
          <w:marBottom w:val="0"/>
          <w:divBdr>
            <w:top w:val="none" w:sz="0" w:space="0" w:color="auto"/>
            <w:left w:val="none" w:sz="0" w:space="0" w:color="auto"/>
            <w:bottom w:val="none" w:sz="0" w:space="0" w:color="auto"/>
            <w:right w:val="none" w:sz="0" w:space="0" w:color="auto"/>
          </w:divBdr>
        </w:div>
        <w:div w:id="1203666537">
          <w:marLeft w:val="0"/>
          <w:marRight w:val="0"/>
          <w:marTop w:val="0"/>
          <w:marBottom w:val="0"/>
          <w:divBdr>
            <w:top w:val="none" w:sz="0" w:space="0" w:color="auto"/>
            <w:left w:val="none" w:sz="0" w:space="0" w:color="auto"/>
            <w:bottom w:val="none" w:sz="0" w:space="0" w:color="auto"/>
            <w:right w:val="none" w:sz="0" w:space="0" w:color="auto"/>
          </w:divBdr>
        </w:div>
        <w:div w:id="155387901">
          <w:marLeft w:val="0"/>
          <w:marRight w:val="0"/>
          <w:marTop w:val="0"/>
          <w:marBottom w:val="0"/>
          <w:divBdr>
            <w:top w:val="none" w:sz="0" w:space="0" w:color="auto"/>
            <w:left w:val="none" w:sz="0" w:space="0" w:color="auto"/>
            <w:bottom w:val="none" w:sz="0" w:space="0" w:color="auto"/>
            <w:right w:val="none" w:sz="0" w:space="0" w:color="auto"/>
          </w:divBdr>
        </w:div>
        <w:div w:id="688802591">
          <w:marLeft w:val="0"/>
          <w:marRight w:val="0"/>
          <w:marTop w:val="0"/>
          <w:marBottom w:val="0"/>
          <w:divBdr>
            <w:top w:val="none" w:sz="0" w:space="0" w:color="auto"/>
            <w:left w:val="none" w:sz="0" w:space="0" w:color="auto"/>
            <w:bottom w:val="none" w:sz="0" w:space="0" w:color="auto"/>
            <w:right w:val="none" w:sz="0" w:space="0" w:color="auto"/>
          </w:divBdr>
        </w:div>
        <w:div w:id="1577205912">
          <w:marLeft w:val="0"/>
          <w:marRight w:val="0"/>
          <w:marTop w:val="0"/>
          <w:marBottom w:val="0"/>
          <w:divBdr>
            <w:top w:val="none" w:sz="0" w:space="0" w:color="auto"/>
            <w:left w:val="none" w:sz="0" w:space="0" w:color="auto"/>
            <w:bottom w:val="none" w:sz="0" w:space="0" w:color="auto"/>
            <w:right w:val="none" w:sz="0" w:space="0" w:color="auto"/>
          </w:divBdr>
        </w:div>
        <w:div w:id="1583904627">
          <w:marLeft w:val="0"/>
          <w:marRight w:val="0"/>
          <w:marTop w:val="0"/>
          <w:marBottom w:val="0"/>
          <w:divBdr>
            <w:top w:val="none" w:sz="0" w:space="0" w:color="auto"/>
            <w:left w:val="none" w:sz="0" w:space="0" w:color="auto"/>
            <w:bottom w:val="none" w:sz="0" w:space="0" w:color="auto"/>
            <w:right w:val="none" w:sz="0" w:space="0" w:color="auto"/>
          </w:divBdr>
        </w:div>
        <w:div w:id="192811207">
          <w:marLeft w:val="0"/>
          <w:marRight w:val="0"/>
          <w:marTop w:val="0"/>
          <w:marBottom w:val="0"/>
          <w:divBdr>
            <w:top w:val="none" w:sz="0" w:space="0" w:color="auto"/>
            <w:left w:val="none" w:sz="0" w:space="0" w:color="auto"/>
            <w:bottom w:val="none" w:sz="0" w:space="0" w:color="auto"/>
            <w:right w:val="none" w:sz="0" w:space="0" w:color="auto"/>
          </w:divBdr>
        </w:div>
        <w:div w:id="1646205709">
          <w:marLeft w:val="0"/>
          <w:marRight w:val="0"/>
          <w:marTop w:val="0"/>
          <w:marBottom w:val="0"/>
          <w:divBdr>
            <w:top w:val="none" w:sz="0" w:space="0" w:color="auto"/>
            <w:left w:val="none" w:sz="0" w:space="0" w:color="auto"/>
            <w:bottom w:val="none" w:sz="0" w:space="0" w:color="auto"/>
            <w:right w:val="none" w:sz="0" w:space="0" w:color="auto"/>
          </w:divBdr>
        </w:div>
        <w:div w:id="416293116">
          <w:marLeft w:val="0"/>
          <w:marRight w:val="0"/>
          <w:marTop w:val="0"/>
          <w:marBottom w:val="0"/>
          <w:divBdr>
            <w:top w:val="none" w:sz="0" w:space="0" w:color="auto"/>
            <w:left w:val="none" w:sz="0" w:space="0" w:color="auto"/>
            <w:bottom w:val="none" w:sz="0" w:space="0" w:color="auto"/>
            <w:right w:val="none" w:sz="0" w:space="0" w:color="auto"/>
          </w:divBdr>
        </w:div>
        <w:div w:id="1095438400">
          <w:marLeft w:val="0"/>
          <w:marRight w:val="0"/>
          <w:marTop w:val="0"/>
          <w:marBottom w:val="0"/>
          <w:divBdr>
            <w:top w:val="none" w:sz="0" w:space="0" w:color="auto"/>
            <w:left w:val="none" w:sz="0" w:space="0" w:color="auto"/>
            <w:bottom w:val="none" w:sz="0" w:space="0" w:color="auto"/>
            <w:right w:val="none" w:sz="0" w:space="0" w:color="auto"/>
          </w:divBdr>
        </w:div>
        <w:div w:id="1426607655">
          <w:marLeft w:val="0"/>
          <w:marRight w:val="0"/>
          <w:marTop w:val="0"/>
          <w:marBottom w:val="0"/>
          <w:divBdr>
            <w:top w:val="none" w:sz="0" w:space="0" w:color="auto"/>
            <w:left w:val="none" w:sz="0" w:space="0" w:color="auto"/>
            <w:bottom w:val="none" w:sz="0" w:space="0" w:color="auto"/>
            <w:right w:val="none" w:sz="0" w:space="0" w:color="auto"/>
          </w:divBdr>
        </w:div>
        <w:div w:id="776753492">
          <w:marLeft w:val="0"/>
          <w:marRight w:val="0"/>
          <w:marTop w:val="0"/>
          <w:marBottom w:val="0"/>
          <w:divBdr>
            <w:top w:val="none" w:sz="0" w:space="0" w:color="auto"/>
            <w:left w:val="none" w:sz="0" w:space="0" w:color="auto"/>
            <w:bottom w:val="none" w:sz="0" w:space="0" w:color="auto"/>
            <w:right w:val="none" w:sz="0" w:space="0" w:color="auto"/>
          </w:divBdr>
        </w:div>
        <w:div w:id="2083210719">
          <w:marLeft w:val="0"/>
          <w:marRight w:val="0"/>
          <w:marTop w:val="0"/>
          <w:marBottom w:val="0"/>
          <w:divBdr>
            <w:top w:val="none" w:sz="0" w:space="0" w:color="auto"/>
            <w:left w:val="none" w:sz="0" w:space="0" w:color="auto"/>
            <w:bottom w:val="none" w:sz="0" w:space="0" w:color="auto"/>
            <w:right w:val="none" w:sz="0" w:space="0" w:color="auto"/>
          </w:divBdr>
        </w:div>
        <w:div w:id="2057657171">
          <w:marLeft w:val="0"/>
          <w:marRight w:val="0"/>
          <w:marTop w:val="0"/>
          <w:marBottom w:val="0"/>
          <w:divBdr>
            <w:top w:val="none" w:sz="0" w:space="0" w:color="auto"/>
            <w:left w:val="none" w:sz="0" w:space="0" w:color="auto"/>
            <w:bottom w:val="none" w:sz="0" w:space="0" w:color="auto"/>
            <w:right w:val="none" w:sz="0" w:space="0" w:color="auto"/>
          </w:divBdr>
        </w:div>
        <w:div w:id="1935044635">
          <w:marLeft w:val="0"/>
          <w:marRight w:val="0"/>
          <w:marTop w:val="0"/>
          <w:marBottom w:val="0"/>
          <w:divBdr>
            <w:top w:val="none" w:sz="0" w:space="0" w:color="auto"/>
            <w:left w:val="none" w:sz="0" w:space="0" w:color="auto"/>
            <w:bottom w:val="none" w:sz="0" w:space="0" w:color="auto"/>
            <w:right w:val="none" w:sz="0" w:space="0" w:color="auto"/>
          </w:divBdr>
        </w:div>
        <w:div w:id="643775500">
          <w:marLeft w:val="0"/>
          <w:marRight w:val="0"/>
          <w:marTop w:val="0"/>
          <w:marBottom w:val="0"/>
          <w:divBdr>
            <w:top w:val="none" w:sz="0" w:space="0" w:color="auto"/>
            <w:left w:val="none" w:sz="0" w:space="0" w:color="auto"/>
            <w:bottom w:val="none" w:sz="0" w:space="0" w:color="auto"/>
            <w:right w:val="none" w:sz="0" w:space="0" w:color="auto"/>
          </w:divBdr>
        </w:div>
        <w:div w:id="1562398146">
          <w:marLeft w:val="0"/>
          <w:marRight w:val="0"/>
          <w:marTop w:val="0"/>
          <w:marBottom w:val="0"/>
          <w:divBdr>
            <w:top w:val="none" w:sz="0" w:space="0" w:color="auto"/>
            <w:left w:val="none" w:sz="0" w:space="0" w:color="auto"/>
            <w:bottom w:val="none" w:sz="0" w:space="0" w:color="auto"/>
            <w:right w:val="none" w:sz="0" w:space="0" w:color="auto"/>
          </w:divBdr>
        </w:div>
        <w:div w:id="303893813">
          <w:marLeft w:val="0"/>
          <w:marRight w:val="0"/>
          <w:marTop w:val="0"/>
          <w:marBottom w:val="0"/>
          <w:divBdr>
            <w:top w:val="none" w:sz="0" w:space="0" w:color="auto"/>
            <w:left w:val="none" w:sz="0" w:space="0" w:color="auto"/>
            <w:bottom w:val="none" w:sz="0" w:space="0" w:color="auto"/>
            <w:right w:val="none" w:sz="0" w:space="0" w:color="auto"/>
          </w:divBdr>
        </w:div>
        <w:div w:id="530386261">
          <w:marLeft w:val="0"/>
          <w:marRight w:val="0"/>
          <w:marTop w:val="0"/>
          <w:marBottom w:val="0"/>
          <w:divBdr>
            <w:top w:val="none" w:sz="0" w:space="0" w:color="auto"/>
            <w:left w:val="none" w:sz="0" w:space="0" w:color="auto"/>
            <w:bottom w:val="none" w:sz="0" w:space="0" w:color="auto"/>
            <w:right w:val="none" w:sz="0" w:space="0" w:color="auto"/>
          </w:divBdr>
        </w:div>
        <w:div w:id="513879444">
          <w:marLeft w:val="0"/>
          <w:marRight w:val="0"/>
          <w:marTop w:val="0"/>
          <w:marBottom w:val="0"/>
          <w:divBdr>
            <w:top w:val="none" w:sz="0" w:space="0" w:color="auto"/>
            <w:left w:val="none" w:sz="0" w:space="0" w:color="auto"/>
            <w:bottom w:val="none" w:sz="0" w:space="0" w:color="auto"/>
            <w:right w:val="none" w:sz="0" w:space="0" w:color="auto"/>
          </w:divBdr>
        </w:div>
      </w:divsChild>
    </w:div>
    <w:div w:id="538471399">
      <w:bodyDiv w:val="1"/>
      <w:marLeft w:val="0"/>
      <w:marRight w:val="0"/>
      <w:marTop w:val="0"/>
      <w:marBottom w:val="0"/>
      <w:divBdr>
        <w:top w:val="none" w:sz="0" w:space="0" w:color="auto"/>
        <w:left w:val="none" w:sz="0" w:space="0" w:color="auto"/>
        <w:bottom w:val="none" w:sz="0" w:space="0" w:color="auto"/>
        <w:right w:val="none" w:sz="0" w:space="0" w:color="auto"/>
      </w:divBdr>
      <w:divsChild>
        <w:div w:id="1674382169">
          <w:marLeft w:val="0"/>
          <w:marRight w:val="0"/>
          <w:marTop w:val="0"/>
          <w:marBottom w:val="0"/>
          <w:divBdr>
            <w:top w:val="none" w:sz="0" w:space="0" w:color="auto"/>
            <w:left w:val="none" w:sz="0" w:space="0" w:color="auto"/>
            <w:bottom w:val="none" w:sz="0" w:space="0" w:color="auto"/>
            <w:right w:val="none" w:sz="0" w:space="0" w:color="auto"/>
          </w:divBdr>
        </w:div>
        <w:div w:id="1985575147">
          <w:marLeft w:val="0"/>
          <w:marRight w:val="0"/>
          <w:marTop w:val="0"/>
          <w:marBottom w:val="0"/>
          <w:divBdr>
            <w:top w:val="none" w:sz="0" w:space="0" w:color="auto"/>
            <w:left w:val="none" w:sz="0" w:space="0" w:color="auto"/>
            <w:bottom w:val="none" w:sz="0" w:space="0" w:color="auto"/>
            <w:right w:val="none" w:sz="0" w:space="0" w:color="auto"/>
          </w:divBdr>
        </w:div>
        <w:div w:id="310328266">
          <w:marLeft w:val="0"/>
          <w:marRight w:val="0"/>
          <w:marTop w:val="0"/>
          <w:marBottom w:val="0"/>
          <w:divBdr>
            <w:top w:val="none" w:sz="0" w:space="0" w:color="auto"/>
            <w:left w:val="none" w:sz="0" w:space="0" w:color="auto"/>
            <w:bottom w:val="none" w:sz="0" w:space="0" w:color="auto"/>
            <w:right w:val="none" w:sz="0" w:space="0" w:color="auto"/>
          </w:divBdr>
        </w:div>
        <w:div w:id="924729821">
          <w:marLeft w:val="0"/>
          <w:marRight w:val="0"/>
          <w:marTop w:val="0"/>
          <w:marBottom w:val="0"/>
          <w:divBdr>
            <w:top w:val="none" w:sz="0" w:space="0" w:color="auto"/>
            <w:left w:val="none" w:sz="0" w:space="0" w:color="auto"/>
            <w:bottom w:val="none" w:sz="0" w:space="0" w:color="auto"/>
            <w:right w:val="none" w:sz="0" w:space="0" w:color="auto"/>
          </w:divBdr>
        </w:div>
        <w:div w:id="813643116">
          <w:marLeft w:val="0"/>
          <w:marRight w:val="0"/>
          <w:marTop w:val="0"/>
          <w:marBottom w:val="0"/>
          <w:divBdr>
            <w:top w:val="none" w:sz="0" w:space="0" w:color="auto"/>
            <w:left w:val="none" w:sz="0" w:space="0" w:color="auto"/>
            <w:bottom w:val="none" w:sz="0" w:space="0" w:color="auto"/>
            <w:right w:val="none" w:sz="0" w:space="0" w:color="auto"/>
          </w:divBdr>
        </w:div>
        <w:div w:id="1058094074">
          <w:marLeft w:val="0"/>
          <w:marRight w:val="0"/>
          <w:marTop w:val="0"/>
          <w:marBottom w:val="0"/>
          <w:divBdr>
            <w:top w:val="none" w:sz="0" w:space="0" w:color="auto"/>
            <w:left w:val="none" w:sz="0" w:space="0" w:color="auto"/>
            <w:bottom w:val="none" w:sz="0" w:space="0" w:color="auto"/>
            <w:right w:val="none" w:sz="0" w:space="0" w:color="auto"/>
          </w:divBdr>
        </w:div>
        <w:div w:id="1109466539">
          <w:marLeft w:val="0"/>
          <w:marRight w:val="0"/>
          <w:marTop w:val="0"/>
          <w:marBottom w:val="0"/>
          <w:divBdr>
            <w:top w:val="none" w:sz="0" w:space="0" w:color="auto"/>
            <w:left w:val="none" w:sz="0" w:space="0" w:color="auto"/>
            <w:bottom w:val="none" w:sz="0" w:space="0" w:color="auto"/>
            <w:right w:val="none" w:sz="0" w:space="0" w:color="auto"/>
          </w:divBdr>
        </w:div>
        <w:div w:id="293952198">
          <w:marLeft w:val="0"/>
          <w:marRight w:val="0"/>
          <w:marTop w:val="0"/>
          <w:marBottom w:val="0"/>
          <w:divBdr>
            <w:top w:val="none" w:sz="0" w:space="0" w:color="auto"/>
            <w:left w:val="none" w:sz="0" w:space="0" w:color="auto"/>
            <w:bottom w:val="none" w:sz="0" w:space="0" w:color="auto"/>
            <w:right w:val="none" w:sz="0" w:space="0" w:color="auto"/>
          </w:divBdr>
        </w:div>
        <w:div w:id="1924023924">
          <w:marLeft w:val="0"/>
          <w:marRight w:val="0"/>
          <w:marTop w:val="0"/>
          <w:marBottom w:val="0"/>
          <w:divBdr>
            <w:top w:val="none" w:sz="0" w:space="0" w:color="auto"/>
            <w:left w:val="none" w:sz="0" w:space="0" w:color="auto"/>
            <w:bottom w:val="none" w:sz="0" w:space="0" w:color="auto"/>
            <w:right w:val="none" w:sz="0" w:space="0" w:color="auto"/>
          </w:divBdr>
        </w:div>
        <w:div w:id="1929189565">
          <w:marLeft w:val="0"/>
          <w:marRight w:val="0"/>
          <w:marTop w:val="0"/>
          <w:marBottom w:val="0"/>
          <w:divBdr>
            <w:top w:val="none" w:sz="0" w:space="0" w:color="auto"/>
            <w:left w:val="none" w:sz="0" w:space="0" w:color="auto"/>
            <w:bottom w:val="none" w:sz="0" w:space="0" w:color="auto"/>
            <w:right w:val="none" w:sz="0" w:space="0" w:color="auto"/>
          </w:divBdr>
        </w:div>
        <w:div w:id="1201167560">
          <w:marLeft w:val="0"/>
          <w:marRight w:val="0"/>
          <w:marTop w:val="0"/>
          <w:marBottom w:val="0"/>
          <w:divBdr>
            <w:top w:val="none" w:sz="0" w:space="0" w:color="auto"/>
            <w:left w:val="none" w:sz="0" w:space="0" w:color="auto"/>
            <w:bottom w:val="none" w:sz="0" w:space="0" w:color="auto"/>
            <w:right w:val="none" w:sz="0" w:space="0" w:color="auto"/>
          </w:divBdr>
        </w:div>
        <w:div w:id="1670906329">
          <w:marLeft w:val="0"/>
          <w:marRight w:val="0"/>
          <w:marTop w:val="0"/>
          <w:marBottom w:val="0"/>
          <w:divBdr>
            <w:top w:val="none" w:sz="0" w:space="0" w:color="auto"/>
            <w:left w:val="none" w:sz="0" w:space="0" w:color="auto"/>
            <w:bottom w:val="none" w:sz="0" w:space="0" w:color="auto"/>
            <w:right w:val="none" w:sz="0" w:space="0" w:color="auto"/>
          </w:divBdr>
        </w:div>
        <w:div w:id="1298413575">
          <w:marLeft w:val="0"/>
          <w:marRight w:val="0"/>
          <w:marTop w:val="0"/>
          <w:marBottom w:val="0"/>
          <w:divBdr>
            <w:top w:val="none" w:sz="0" w:space="0" w:color="auto"/>
            <w:left w:val="none" w:sz="0" w:space="0" w:color="auto"/>
            <w:bottom w:val="none" w:sz="0" w:space="0" w:color="auto"/>
            <w:right w:val="none" w:sz="0" w:space="0" w:color="auto"/>
          </w:divBdr>
        </w:div>
        <w:div w:id="1306468918">
          <w:marLeft w:val="0"/>
          <w:marRight w:val="0"/>
          <w:marTop w:val="0"/>
          <w:marBottom w:val="0"/>
          <w:divBdr>
            <w:top w:val="none" w:sz="0" w:space="0" w:color="auto"/>
            <w:left w:val="none" w:sz="0" w:space="0" w:color="auto"/>
            <w:bottom w:val="none" w:sz="0" w:space="0" w:color="auto"/>
            <w:right w:val="none" w:sz="0" w:space="0" w:color="auto"/>
          </w:divBdr>
        </w:div>
        <w:div w:id="458690679">
          <w:marLeft w:val="0"/>
          <w:marRight w:val="0"/>
          <w:marTop w:val="0"/>
          <w:marBottom w:val="0"/>
          <w:divBdr>
            <w:top w:val="none" w:sz="0" w:space="0" w:color="auto"/>
            <w:left w:val="none" w:sz="0" w:space="0" w:color="auto"/>
            <w:bottom w:val="none" w:sz="0" w:space="0" w:color="auto"/>
            <w:right w:val="none" w:sz="0" w:space="0" w:color="auto"/>
          </w:divBdr>
        </w:div>
        <w:div w:id="1084450707">
          <w:marLeft w:val="0"/>
          <w:marRight w:val="0"/>
          <w:marTop w:val="0"/>
          <w:marBottom w:val="0"/>
          <w:divBdr>
            <w:top w:val="none" w:sz="0" w:space="0" w:color="auto"/>
            <w:left w:val="none" w:sz="0" w:space="0" w:color="auto"/>
            <w:bottom w:val="none" w:sz="0" w:space="0" w:color="auto"/>
            <w:right w:val="none" w:sz="0" w:space="0" w:color="auto"/>
          </w:divBdr>
        </w:div>
        <w:div w:id="2021004534">
          <w:marLeft w:val="0"/>
          <w:marRight w:val="0"/>
          <w:marTop w:val="0"/>
          <w:marBottom w:val="0"/>
          <w:divBdr>
            <w:top w:val="none" w:sz="0" w:space="0" w:color="auto"/>
            <w:left w:val="none" w:sz="0" w:space="0" w:color="auto"/>
            <w:bottom w:val="none" w:sz="0" w:space="0" w:color="auto"/>
            <w:right w:val="none" w:sz="0" w:space="0" w:color="auto"/>
          </w:divBdr>
        </w:div>
        <w:div w:id="1613367655">
          <w:marLeft w:val="0"/>
          <w:marRight w:val="0"/>
          <w:marTop w:val="0"/>
          <w:marBottom w:val="0"/>
          <w:divBdr>
            <w:top w:val="none" w:sz="0" w:space="0" w:color="auto"/>
            <w:left w:val="none" w:sz="0" w:space="0" w:color="auto"/>
            <w:bottom w:val="none" w:sz="0" w:space="0" w:color="auto"/>
            <w:right w:val="none" w:sz="0" w:space="0" w:color="auto"/>
          </w:divBdr>
        </w:div>
        <w:div w:id="240868945">
          <w:marLeft w:val="0"/>
          <w:marRight w:val="0"/>
          <w:marTop w:val="0"/>
          <w:marBottom w:val="0"/>
          <w:divBdr>
            <w:top w:val="none" w:sz="0" w:space="0" w:color="auto"/>
            <w:left w:val="none" w:sz="0" w:space="0" w:color="auto"/>
            <w:bottom w:val="none" w:sz="0" w:space="0" w:color="auto"/>
            <w:right w:val="none" w:sz="0" w:space="0" w:color="auto"/>
          </w:divBdr>
        </w:div>
        <w:div w:id="1268730908">
          <w:marLeft w:val="0"/>
          <w:marRight w:val="0"/>
          <w:marTop w:val="0"/>
          <w:marBottom w:val="0"/>
          <w:divBdr>
            <w:top w:val="none" w:sz="0" w:space="0" w:color="auto"/>
            <w:left w:val="none" w:sz="0" w:space="0" w:color="auto"/>
            <w:bottom w:val="none" w:sz="0" w:space="0" w:color="auto"/>
            <w:right w:val="none" w:sz="0" w:space="0" w:color="auto"/>
          </w:divBdr>
        </w:div>
        <w:div w:id="890842834">
          <w:marLeft w:val="0"/>
          <w:marRight w:val="0"/>
          <w:marTop w:val="0"/>
          <w:marBottom w:val="0"/>
          <w:divBdr>
            <w:top w:val="none" w:sz="0" w:space="0" w:color="auto"/>
            <w:left w:val="none" w:sz="0" w:space="0" w:color="auto"/>
            <w:bottom w:val="none" w:sz="0" w:space="0" w:color="auto"/>
            <w:right w:val="none" w:sz="0" w:space="0" w:color="auto"/>
          </w:divBdr>
        </w:div>
        <w:div w:id="433020028">
          <w:marLeft w:val="0"/>
          <w:marRight w:val="0"/>
          <w:marTop w:val="0"/>
          <w:marBottom w:val="0"/>
          <w:divBdr>
            <w:top w:val="none" w:sz="0" w:space="0" w:color="auto"/>
            <w:left w:val="none" w:sz="0" w:space="0" w:color="auto"/>
            <w:bottom w:val="none" w:sz="0" w:space="0" w:color="auto"/>
            <w:right w:val="none" w:sz="0" w:space="0" w:color="auto"/>
          </w:divBdr>
        </w:div>
        <w:div w:id="37318798">
          <w:marLeft w:val="0"/>
          <w:marRight w:val="0"/>
          <w:marTop w:val="0"/>
          <w:marBottom w:val="0"/>
          <w:divBdr>
            <w:top w:val="none" w:sz="0" w:space="0" w:color="auto"/>
            <w:left w:val="none" w:sz="0" w:space="0" w:color="auto"/>
            <w:bottom w:val="none" w:sz="0" w:space="0" w:color="auto"/>
            <w:right w:val="none" w:sz="0" w:space="0" w:color="auto"/>
          </w:divBdr>
        </w:div>
        <w:div w:id="1008556851">
          <w:marLeft w:val="0"/>
          <w:marRight w:val="0"/>
          <w:marTop w:val="0"/>
          <w:marBottom w:val="0"/>
          <w:divBdr>
            <w:top w:val="none" w:sz="0" w:space="0" w:color="auto"/>
            <w:left w:val="none" w:sz="0" w:space="0" w:color="auto"/>
            <w:bottom w:val="none" w:sz="0" w:space="0" w:color="auto"/>
            <w:right w:val="none" w:sz="0" w:space="0" w:color="auto"/>
          </w:divBdr>
        </w:div>
        <w:div w:id="862936524">
          <w:marLeft w:val="0"/>
          <w:marRight w:val="0"/>
          <w:marTop w:val="0"/>
          <w:marBottom w:val="0"/>
          <w:divBdr>
            <w:top w:val="none" w:sz="0" w:space="0" w:color="auto"/>
            <w:left w:val="none" w:sz="0" w:space="0" w:color="auto"/>
            <w:bottom w:val="none" w:sz="0" w:space="0" w:color="auto"/>
            <w:right w:val="none" w:sz="0" w:space="0" w:color="auto"/>
          </w:divBdr>
        </w:div>
        <w:div w:id="1725910067">
          <w:marLeft w:val="0"/>
          <w:marRight w:val="0"/>
          <w:marTop w:val="0"/>
          <w:marBottom w:val="0"/>
          <w:divBdr>
            <w:top w:val="none" w:sz="0" w:space="0" w:color="auto"/>
            <w:left w:val="none" w:sz="0" w:space="0" w:color="auto"/>
            <w:bottom w:val="none" w:sz="0" w:space="0" w:color="auto"/>
            <w:right w:val="none" w:sz="0" w:space="0" w:color="auto"/>
          </w:divBdr>
        </w:div>
        <w:div w:id="1928998041">
          <w:marLeft w:val="0"/>
          <w:marRight w:val="0"/>
          <w:marTop w:val="0"/>
          <w:marBottom w:val="0"/>
          <w:divBdr>
            <w:top w:val="none" w:sz="0" w:space="0" w:color="auto"/>
            <w:left w:val="none" w:sz="0" w:space="0" w:color="auto"/>
            <w:bottom w:val="none" w:sz="0" w:space="0" w:color="auto"/>
            <w:right w:val="none" w:sz="0" w:space="0" w:color="auto"/>
          </w:divBdr>
        </w:div>
        <w:div w:id="1018971470">
          <w:marLeft w:val="0"/>
          <w:marRight w:val="0"/>
          <w:marTop w:val="0"/>
          <w:marBottom w:val="0"/>
          <w:divBdr>
            <w:top w:val="none" w:sz="0" w:space="0" w:color="auto"/>
            <w:left w:val="none" w:sz="0" w:space="0" w:color="auto"/>
            <w:bottom w:val="none" w:sz="0" w:space="0" w:color="auto"/>
            <w:right w:val="none" w:sz="0" w:space="0" w:color="auto"/>
          </w:divBdr>
        </w:div>
        <w:div w:id="175384158">
          <w:marLeft w:val="0"/>
          <w:marRight w:val="0"/>
          <w:marTop w:val="0"/>
          <w:marBottom w:val="0"/>
          <w:divBdr>
            <w:top w:val="none" w:sz="0" w:space="0" w:color="auto"/>
            <w:left w:val="none" w:sz="0" w:space="0" w:color="auto"/>
            <w:bottom w:val="none" w:sz="0" w:space="0" w:color="auto"/>
            <w:right w:val="none" w:sz="0" w:space="0" w:color="auto"/>
          </w:divBdr>
        </w:div>
        <w:div w:id="976103292">
          <w:marLeft w:val="0"/>
          <w:marRight w:val="0"/>
          <w:marTop w:val="0"/>
          <w:marBottom w:val="0"/>
          <w:divBdr>
            <w:top w:val="none" w:sz="0" w:space="0" w:color="auto"/>
            <w:left w:val="none" w:sz="0" w:space="0" w:color="auto"/>
            <w:bottom w:val="none" w:sz="0" w:space="0" w:color="auto"/>
            <w:right w:val="none" w:sz="0" w:space="0" w:color="auto"/>
          </w:divBdr>
        </w:div>
        <w:div w:id="294337215">
          <w:marLeft w:val="0"/>
          <w:marRight w:val="0"/>
          <w:marTop w:val="0"/>
          <w:marBottom w:val="0"/>
          <w:divBdr>
            <w:top w:val="none" w:sz="0" w:space="0" w:color="auto"/>
            <w:left w:val="none" w:sz="0" w:space="0" w:color="auto"/>
            <w:bottom w:val="none" w:sz="0" w:space="0" w:color="auto"/>
            <w:right w:val="none" w:sz="0" w:space="0" w:color="auto"/>
          </w:divBdr>
        </w:div>
        <w:div w:id="1011446411">
          <w:marLeft w:val="0"/>
          <w:marRight w:val="0"/>
          <w:marTop w:val="0"/>
          <w:marBottom w:val="0"/>
          <w:divBdr>
            <w:top w:val="none" w:sz="0" w:space="0" w:color="auto"/>
            <w:left w:val="none" w:sz="0" w:space="0" w:color="auto"/>
            <w:bottom w:val="none" w:sz="0" w:space="0" w:color="auto"/>
            <w:right w:val="none" w:sz="0" w:space="0" w:color="auto"/>
          </w:divBdr>
        </w:div>
        <w:div w:id="283196822">
          <w:marLeft w:val="0"/>
          <w:marRight w:val="0"/>
          <w:marTop w:val="0"/>
          <w:marBottom w:val="0"/>
          <w:divBdr>
            <w:top w:val="none" w:sz="0" w:space="0" w:color="auto"/>
            <w:left w:val="none" w:sz="0" w:space="0" w:color="auto"/>
            <w:bottom w:val="none" w:sz="0" w:space="0" w:color="auto"/>
            <w:right w:val="none" w:sz="0" w:space="0" w:color="auto"/>
          </w:divBdr>
        </w:div>
        <w:div w:id="1584535067">
          <w:marLeft w:val="0"/>
          <w:marRight w:val="0"/>
          <w:marTop w:val="0"/>
          <w:marBottom w:val="0"/>
          <w:divBdr>
            <w:top w:val="none" w:sz="0" w:space="0" w:color="auto"/>
            <w:left w:val="none" w:sz="0" w:space="0" w:color="auto"/>
            <w:bottom w:val="none" w:sz="0" w:space="0" w:color="auto"/>
            <w:right w:val="none" w:sz="0" w:space="0" w:color="auto"/>
          </w:divBdr>
        </w:div>
        <w:div w:id="148442027">
          <w:marLeft w:val="0"/>
          <w:marRight w:val="0"/>
          <w:marTop w:val="0"/>
          <w:marBottom w:val="0"/>
          <w:divBdr>
            <w:top w:val="none" w:sz="0" w:space="0" w:color="auto"/>
            <w:left w:val="none" w:sz="0" w:space="0" w:color="auto"/>
            <w:bottom w:val="none" w:sz="0" w:space="0" w:color="auto"/>
            <w:right w:val="none" w:sz="0" w:space="0" w:color="auto"/>
          </w:divBdr>
        </w:div>
        <w:div w:id="582029338">
          <w:marLeft w:val="0"/>
          <w:marRight w:val="0"/>
          <w:marTop w:val="0"/>
          <w:marBottom w:val="0"/>
          <w:divBdr>
            <w:top w:val="none" w:sz="0" w:space="0" w:color="auto"/>
            <w:left w:val="none" w:sz="0" w:space="0" w:color="auto"/>
            <w:bottom w:val="none" w:sz="0" w:space="0" w:color="auto"/>
            <w:right w:val="none" w:sz="0" w:space="0" w:color="auto"/>
          </w:divBdr>
        </w:div>
        <w:div w:id="2100516012">
          <w:marLeft w:val="0"/>
          <w:marRight w:val="0"/>
          <w:marTop w:val="0"/>
          <w:marBottom w:val="0"/>
          <w:divBdr>
            <w:top w:val="none" w:sz="0" w:space="0" w:color="auto"/>
            <w:left w:val="none" w:sz="0" w:space="0" w:color="auto"/>
            <w:bottom w:val="none" w:sz="0" w:space="0" w:color="auto"/>
            <w:right w:val="none" w:sz="0" w:space="0" w:color="auto"/>
          </w:divBdr>
        </w:div>
        <w:div w:id="1842349074">
          <w:marLeft w:val="0"/>
          <w:marRight w:val="0"/>
          <w:marTop w:val="0"/>
          <w:marBottom w:val="0"/>
          <w:divBdr>
            <w:top w:val="none" w:sz="0" w:space="0" w:color="auto"/>
            <w:left w:val="none" w:sz="0" w:space="0" w:color="auto"/>
            <w:bottom w:val="none" w:sz="0" w:space="0" w:color="auto"/>
            <w:right w:val="none" w:sz="0" w:space="0" w:color="auto"/>
          </w:divBdr>
        </w:div>
        <w:div w:id="178158035">
          <w:marLeft w:val="0"/>
          <w:marRight w:val="0"/>
          <w:marTop w:val="0"/>
          <w:marBottom w:val="0"/>
          <w:divBdr>
            <w:top w:val="none" w:sz="0" w:space="0" w:color="auto"/>
            <w:left w:val="none" w:sz="0" w:space="0" w:color="auto"/>
            <w:bottom w:val="none" w:sz="0" w:space="0" w:color="auto"/>
            <w:right w:val="none" w:sz="0" w:space="0" w:color="auto"/>
          </w:divBdr>
        </w:div>
        <w:div w:id="2127311091">
          <w:marLeft w:val="0"/>
          <w:marRight w:val="0"/>
          <w:marTop w:val="0"/>
          <w:marBottom w:val="0"/>
          <w:divBdr>
            <w:top w:val="none" w:sz="0" w:space="0" w:color="auto"/>
            <w:left w:val="none" w:sz="0" w:space="0" w:color="auto"/>
            <w:bottom w:val="none" w:sz="0" w:space="0" w:color="auto"/>
            <w:right w:val="none" w:sz="0" w:space="0" w:color="auto"/>
          </w:divBdr>
        </w:div>
        <w:div w:id="1428424649">
          <w:marLeft w:val="0"/>
          <w:marRight w:val="0"/>
          <w:marTop w:val="0"/>
          <w:marBottom w:val="0"/>
          <w:divBdr>
            <w:top w:val="none" w:sz="0" w:space="0" w:color="auto"/>
            <w:left w:val="none" w:sz="0" w:space="0" w:color="auto"/>
            <w:bottom w:val="none" w:sz="0" w:space="0" w:color="auto"/>
            <w:right w:val="none" w:sz="0" w:space="0" w:color="auto"/>
          </w:divBdr>
        </w:div>
      </w:divsChild>
    </w:div>
    <w:div w:id="538904000">
      <w:bodyDiv w:val="1"/>
      <w:marLeft w:val="0"/>
      <w:marRight w:val="0"/>
      <w:marTop w:val="0"/>
      <w:marBottom w:val="0"/>
      <w:divBdr>
        <w:top w:val="none" w:sz="0" w:space="0" w:color="auto"/>
        <w:left w:val="none" w:sz="0" w:space="0" w:color="auto"/>
        <w:bottom w:val="none" w:sz="0" w:space="0" w:color="auto"/>
        <w:right w:val="none" w:sz="0" w:space="0" w:color="auto"/>
      </w:divBdr>
    </w:div>
    <w:div w:id="550655744">
      <w:bodyDiv w:val="1"/>
      <w:marLeft w:val="0"/>
      <w:marRight w:val="0"/>
      <w:marTop w:val="0"/>
      <w:marBottom w:val="0"/>
      <w:divBdr>
        <w:top w:val="none" w:sz="0" w:space="0" w:color="auto"/>
        <w:left w:val="none" w:sz="0" w:space="0" w:color="auto"/>
        <w:bottom w:val="none" w:sz="0" w:space="0" w:color="auto"/>
        <w:right w:val="none" w:sz="0" w:space="0" w:color="auto"/>
      </w:divBdr>
      <w:divsChild>
        <w:div w:id="2039575064">
          <w:marLeft w:val="0"/>
          <w:marRight w:val="0"/>
          <w:marTop w:val="0"/>
          <w:marBottom w:val="0"/>
          <w:divBdr>
            <w:top w:val="none" w:sz="0" w:space="0" w:color="auto"/>
            <w:left w:val="none" w:sz="0" w:space="0" w:color="auto"/>
            <w:bottom w:val="none" w:sz="0" w:space="0" w:color="auto"/>
            <w:right w:val="none" w:sz="0" w:space="0" w:color="auto"/>
          </w:divBdr>
        </w:div>
      </w:divsChild>
    </w:div>
    <w:div w:id="559483220">
      <w:bodyDiv w:val="1"/>
      <w:marLeft w:val="0"/>
      <w:marRight w:val="0"/>
      <w:marTop w:val="0"/>
      <w:marBottom w:val="0"/>
      <w:divBdr>
        <w:top w:val="none" w:sz="0" w:space="0" w:color="auto"/>
        <w:left w:val="none" w:sz="0" w:space="0" w:color="auto"/>
        <w:bottom w:val="none" w:sz="0" w:space="0" w:color="auto"/>
        <w:right w:val="none" w:sz="0" w:space="0" w:color="auto"/>
      </w:divBdr>
    </w:div>
    <w:div w:id="562956039">
      <w:bodyDiv w:val="1"/>
      <w:marLeft w:val="0"/>
      <w:marRight w:val="0"/>
      <w:marTop w:val="0"/>
      <w:marBottom w:val="0"/>
      <w:divBdr>
        <w:top w:val="none" w:sz="0" w:space="0" w:color="auto"/>
        <w:left w:val="none" w:sz="0" w:space="0" w:color="auto"/>
        <w:bottom w:val="none" w:sz="0" w:space="0" w:color="auto"/>
        <w:right w:val="none" w:sz="0" w:space="0" w:color="auto"/>
      </w:divBdr>
      <w:divsChild>
        <w:div w:id="1105880161">
          <w:marLeft w:val="0"/>
          <w:marRight w:val="0"/>
          <w:marTop w:val="0"/>
          <w:marBottom w:val="0"/>
          <w:divBdr>
            <w:top w:val="none" w:sz="0" w:space="0" w:color="auto"/>
            <w:left w:val="none" w:sz="0" w:space="0" w:color="auto"/>
            <w:bottom w:val="none" w:sz="0" w:space="0" w:color="auto"/>
            <w:right w:val="none" w:sz="0" w:space="0" w:color="auto"/>
          </w:divBdr>
        </w:div>
        <w:div w:id="1356954827">
          <w:marLeft w:val="0"/>
          <w:marRight w:val="0"/>
          <w:marTop w:val="0"/>
          <w:marBottom w:val="0"/>
          <w:divBdr>
            <w:top w:val="none" w:sz="0" w:space="0" w:color="auto"/>
            <w:left w:val="none" w:sz="0" w:space="0" w:color="auto"/>
            <w:bottom w:val="none" w:sz="0" w:space="0" w:color="auto"/>
            <w:right w:val="none" w:sz="0" w:space="0" w:color="auto"/>
          </w:divBdr>
        </w:div>
        <w:div w:id="79104175">
          <w:marLeft w:val="0"/>
          <w:marRight w:val="0"/>
          <w:marTop w:val="0"/>
          <w:marBottom w:val="0"/>
          <w:divBdr>
            <w:top w:val="none" w:sz="0" w:space="0" w:color="auto"/>
            <w:left w:val="none" w:sz="0" w:space="0" w:color="auto"/>
            <w:bottom w:val="none" w:sz="0" w:space="0" w:color="auto"/>
            <w:right w:val="none" w:sz="0" w:space="0" w:color="auto"/>
          </w:divBdr>
        </w:div>
        <w:div w:id="1558512245">
          <w:marLeft w:val="0"/>
          <w:marRight w:val="0"/>
          <w:marTop w:val="0"/>
          <w:marBottom w:val="0"/>
          <w:divBdr>
            <w:top w:val="none" w:sz="0" w:space="0" w:color="auto"/>
            <w:left w:val="none" w:sz="0" w:space="0" w:color="auto"/>
            <w:bottom w:val="none" w:sz="0" w:space="0" w:color="auto"/>
            <w:right w:val="none" w:sz="0" w:space="0" w:color="auto"/>
          </w:divBdr>
        </w:div>
        <w:div w:id="1814054262">
          <w:marLeft w:val="0"/>
          <w:marRight w:val="0"/>
          <w:marTop w:val="0"/>
          <w:marBottom w:val="0"/>
          <w:divBdr>
            <w:top w:val="none" w:sz="0" w:space="0" w:color="auto"/>
            <w:left w:val="none" w:sz="0" w:space="0" w:color="auto"/>
            <w:bottom w:val="none" w:sz="0" w:space="0" w:color="auto"/>
            <w:right w:val="none" w:sz="0" w:space="0" w:color="auto"/>
          </w:divBdr>
        </w:div>
        <w:div w:id="1627276778">
          <w:marLeft w:val="0"/>
          <w:marRight w:val="0"/>
          <w:marTop w:val="0"/>
          <w:marBottom w:val="0"/>
          <w:divBdr>
            <w:top w:val="none" w:sz="0" w:space="0" w:color="auto"/>
            <w:left w:val="none" w:sz="0" w:space="0" w:color="auto"/>
            <w:bottom w:val="none" w:sz="0" w:space="0" w:color="auto"/>
            <w:right w:val="none" w:sz="0" w:space="0" w:color="auto"/>
          </w:divBdr>
        </w:div>
        <w:div w:id="737477510">
          <w:marLeft w:val="0"/>
          <w:marRight w:val="0"/>
          <w:marTop w:val="0"/>
          <w:marBottom w:val="0"/>
          <w:divBdr>
            <w:top w:val="none" w:sz="0" w:space="0" w:color="auto"/>
            <w:left w:val="none" w:sz="0" w:space="0" w:color="auto"/>
            <w:bottom w:val="none" w:sz="0" w:space="0" w:color="auto"/>
            <w:right w:val="none" w:sz="0" w:space="0" w:color="auto"/>
          </w:divBdr>
        </w:div>
        <w:div w:id="1606233027">
          <w:marLeft w:val="0"/>
          <w:marRight w:val="0"/>
          <w:marTop w:val="0"/>
          <w:marBottom w:val="0"/>
          <w:divBdr>
            <w:top w:val="none" w:sz="0" w:space="0" w:color="auto"/>
            <w:left w:val="none" w:sz="0" w:space="0" w:color="auto"/>
            <w:bottom w:val="none" w:sz="0" w:space="0" w:color="auto"/>
            <w:right w:val="none" w:sz="0" w:space="0" w:color="auto"/>
          </w:divBdr>
        </w:div>
        <w:div w:id="1141580615">
          <w:marLeft w:val="0"/>
          <w:marRight w:val="0"/>
          <w:marTop w:val="0"/>
          <w:marBottom w:val="0"/>
          <w:divBdr>
            <w:top w:val="none" w:sz="0" w:space="0" w:color="auto"/>
            <w:left w:val="none" w:sz="0" w:space="0" w:color="auto"/>
            <w:bottom w:val="none" w:sz="0" w:space="0" w:color="auto"/>
            <w:right w:val="none" w:sz="0" w:space="0" w:color="auto"/>
          </w:divBdr>
        </w:div>
        <w:div w:id="1083525464">
          <w:marLeft w:val="0"/>
          <w:marRight w:val="0"/>
          <w:marTop w:val="0"/>
          <w:marBottom w:val="0"/>
          <w:divBdr>
            <w:top w:val="none" w:sz="0" w:space="0" w:color="auto"/>
            <w:left w:val="none" w:sz="0" w:space="0" w:color="auto"/>
            <w:bottom w:val="none" w:sz="0" w:space="0" w:color="auto"/>
            <w:right w:val="none" w:sz="0" w:space="0" w:color="auto"/>
          </w:divBdr>
        </w:div>
        <w:div w:id="1177580517">
          <w:marLeft w:val="0"/>
          <w:marRight w:val="0"/>
          <w:marTop w:val="0"/>
          <w:marBottom w:val="0"/>
          <w:divBdr>
            <w:top w:val="none" w:sz="0" w:space="0" w:color="auto"/>
            <w:left w:val="none" w:sz="0" w:space="0" w:color="auto"/>
            <w:bottom w:val="none" w:sz="0" w:space="0" w:color="auto"/>
            <w:right w:val="none" w:sz="0" w:space="0" w:color="auto"/>
          </w:divBdr>
        </w:div>
        <w:div w:id="1976594177">
          <w:marLeft w:val="0"/>
          <w:marRight w:val="0"/>
          <w:marTop w:val="0"/>
          <w:marBottom w:val="0"/>
          <w:divBdr>
            <w:top w:val="none" w:sz="0" w:space="0" w:color="auto"/>
            <w:left w:val="none" w:sz="0" w:space="0" w:color="auto"/>
            <w:bottom w:val="none" w:sz="0" w:space="0" w:color="auto"/>
            <w:right w:val="none" w:sz="0" w:space="0" w:color="auto"/>
          </w:divBdr>
        </w:div>
        <w:div w:id="1518495281">
          <w:marLeft w:val="0"/>
          <w:marRight w:val="0"/>
          <w:marTop w:val="0"/>
          <w:marBottom w:val="0"/>
          <w:divBdr>
            <w:top w:val="none" w:sz="0" w:space="0" w:color="auto"/>
            <w:left w:val="none" w:sz="0" w:space="0" w:color="auto"/>
            <w:bottom w:val="none" w:sz="0" w:space="0" w:color="auto"/>
            <w:right w:val="none" w:sz="0" w:space="0" w:color="auto"/>
          </w:divBdr>
        </w:div>
        <w:div w:id="212666802">
          <w:marLeft w:val="0"/>
          <w:marRight w:val="0"/>
          <w:marTop w:val="0"/>
          <w:marBottom w:val="0"/>
          <w:divBdr>
            <w:top w:val="none" w:sz="0" w:space="0" w:color="auto"/>
            <w:left w:val="none" w:sz="0" w:space="0" w:color="auto"/>
            <w:bottom w:val="none" w:sz="0" w:space="0" w:color="auto"/>
            <w:right w:val="none" w:sz="0" w:space="0" w:color="auto"/>
          </w:divBdr>
        </w:div>
        <w:div w:id="1635451029">
          <w:marLeft w:val="0"/>
          <w:marRight w:val="0"/>
          <w:marTop w:val="0"/>
          <w:marBottom w:val="0"/>
          <w:divBdr>
            <w:top w:val="none" w:sz="0" w:space="0" w:color="auto"/>
            <w:left w:val="none" w:sz="0" w:space="0" w:color="auto"/>
            <w:bottom w:val="none" w:sz="0" w:space="0" w:color="auto"/>
            <w:right w:val="none" w:sz="0" w:space="0" w:color="auto"/>
          </w:divBdr>
        </w:div>
        <w:div w:id="967514859">
          <w:marLeft w:val="0"/>
          <w:marRight w:val="0"/>
          <w:marTop w:val="0"/>
          <w:marBottom w:val="0"/>
          <w:divBdr>
            <w:top w:val="none" w:sz="0" w:space="0" w:color="auto"/>
            <w:left w:val="none" w:sz="0" w:space="0" w:color="auto"/>
            <w:bottom w:val="none" w:sz="0" w:space="0" w:color="auto"/>
            <w:right w:val="none" w:sz="0" w:space="0" w:color="auto"/>
          </w:divBdr>
        </w:div>
        <w:div w:id="1802266874">
          <w:marLeft w:val="0"/>
          <w:marRight w:val="0"/>
          <w:marTop w:val="0"/>
          <w:marBottom w:val="0"/>
          <w:divBdr>
            <w:top w:val="none" w:sz="0" w:space="0" w:color="auto"/>
            <w:left w:val="none" w:sz="0" w:space="0" w:color="auto"/>
            <w:bottom w:val="none" w:sz="0" w:space="0" w:color="auto"/>
            <w:right w:val="none" w:sz="0" w:space="0" w:color="auto"/>
          </w:divBdr>
        </w:div>
        <w:div w:id="558171804">
          <w:marLeft w:val="0"/>
          <w:marRight w:val="0"/>
          <w:marTop w:val="0"/>
          <w:marBottom w:val="0"/>
          <w:divBdr>
            <w:top w:val="none" w:sz="0" w:space="0" w:color="auto"/>
            <w:left w:val="none" w:sz="0" w:space="0" w:color="auto"/>
            <w:bottom w:val="none" w:sz="0" w:space="0" w:color="auto"/>
            <w:right w:val="none" w:sz="0" w:space="0" w:color="auto"/>
          </w:divBdr>
        </w:div>
        <w:div w:id="1724600303">
          <w:marLeft w:val="0"/>
          <w:marRight w:val="0"/>
          <w:marTop w:val="0"/>
          <w:marBottom w:val="0"/>
          <w:divBdr>
            <w:top w:val="none" w:sz="0" w:space="0" w:color="auto"/>
            <w:left w:val="none" w:sz="0" w:space="0" w:color="auto"/>
            <w:bottom w:val="none" w:sz="0" w:space="0" w:color="auto"/>
            <w:right w:val="none" w:sz="0" w:space="0" w:color="auto"/>
          </w:divBdr>
        </w:div>
        <w:div w:id="1601454481">
          <w:marLeft w:val="0"/>
          <w:marRight w:val="0"/>
          <w:marTop w:val="0"/>
          <w:marBottom w:val="0"/>
          <w:divBdr>
            <w:top w:val="none" w:sz="0" w:space="0" w:color="auto"/>
            <w:left w:val="none" w:sz="0" w:space="0" w:color="auto"/>
            <w:bottom w:val="none" w:sz="0" w:space="0" w:color="auto"/>
            <w:right w:val="none" w:sz="0" w:space="0" w:color="auto"/>
          </w:divBdr>
        </w:div>
        <w:div w:id="605846218">
          <w:marLeft w:val="0"/>
          <w:marRight w:val="0"/>
          <w:marTop w:val="0"/>
          <w:marBottom w:val="0"/>
          <w:divBdr>
            <w:top w:val="none" w:sz="0" w:space="0" w:color="auto"/>
            <w:left w:val="none" w:sz="0" w:space="0" w:color="auto"/>
            <w:bottom w:val="none" w:sz="0" w:space="0" w:color="auto"/>
            <w:right w:val="none" w:sz="0" w:space="0" w:color="auto"/>
          </w:divBdr>
        </w:div>
        <w:div w:id="557209890">
          <w:marLeft w:val="0"/>
          <w:marRight w:val="0"/>
          <w:marTop w:val="0"/>
          <w:marBottom w:val="0"/>
          <w:divBdr>
            <w:top w:val="none" w:sz="0" w:space="0" w:color="auto"/>
            <w:left w:val="none" w:sz="0" w:space="0" w:color="auto"/>
            <w:bottom w:val="none" w:sz="0" w:space="0" w:color="auto"/>
            <w:right w:val="none" w:sz="0" w:space="0" w:color="auto"/>
          </w:divBdr>
        </w:div>
        <w:div w:id="1460606864">
          <w:marLeft w:val="0"/>
          <w:marRight w:val="0"/>
          <w:marTop w:val="0"/>
          <w:marBottom w:val="0"/>
          <w:divBdr>
            <w:top w:val="none" w:sz="0" w:space="0" w:color="auto"/>
            <w:left w:val="none" w:sz="0" w:space="0" w:color="auto"/>
            <w:bottom w:val="none" w:sz="0" w:space="0" w:color="auto"/>
            <w:right w:val="none" w:sz="0" w:space="0" w:color="auto"/>
          </w:divBdr>
        </w:div>
        <w:div w:id="1386638817">
          <w:marLeft w:val="0"/>
          <w:marRight w:val="0"/>
          <w:marTop w:val="0"/>
          <w:marBottom w:val="0"/>
          <w:divBdr>
            <w:top w:val="none" w:sz="0" w:space="0" w:color="auto"/>
            <w:left w:val="none" w:sz="0" w:space="0" w:color="auto"/>
            <w:bottom w:val="none" w:sz="0" w:space="0" w:color="auto"/>
            <w:right w:val="none" w:sz="0" w:space="0" w:color="auto"/>
          </w:divBdr>
        </w:div>
        <w:div w:id="364215812">
          <w:marLeft w:val="0"/>
          <w:marRight w:val="0"/>
          <w:marTop w:val="0"/>
          <w:marBottom w:val="0"/>
          <w:divBdr>
            <w:top w:val="none" w:sz="0" w:space="0" w:color="auto"/>
            <w:left w:val="none" w:sz="0" w:space="0" w:color="auto"/>
            <w:bottom w:val="none" w:sz="0" w:space="0" w:color="auto"/>
            <w:right w:val="none" w:sz="0" w:space="0" w:color="auto"/>
          </w:divBdr>
        </w:div>
        <w:div w:id="1649818890">
          <w:marLeft w:val="0"/>
          <w:marRight w:val="0"/>
          <w:marTop w:val="0"/>
          <w:marBottom w:val="0"/>
          <w:divBdr>
            <w:top w:val="none" w:sz="0" w:space="0" w:color="auto"/>
            <w:left w:val="none" w:sz="0" w:space="0" w:color="auto"/>
            <w:bottom w:val="none" w:sz="0" w:space="0" w:color="auto"/>
            <w:right w:val="none" w:sz="0" w:space="0" w:color="auto"/>
          </w:divBdr>
        </w:div>
      </w:divsChild>
    </w:div>
    <w:div w:id="572475076">
      <w:bodyDiv w:val="1"/>
      <w:marLeft w:val="0"/>
      <w:marRight w:val="0"/>
      <w:marTop w:val="0"/>
      <w:marBottom w:val="0"/>
      <w:divBdr>
        <w:top w:val="none" w:sz="0" w:space="0" w:color="auto"/>
        <w:left w:val="none" w:sz="0" w:space="0" w:color="auto"/>
        <w:bottom w:val="none" w:sz="0" w:space="0" w:color="auto"/>
        <w:right w:val="none" w:sz="0" w:space="0" w:color="auto"/>
      </w:divBdr>
      <w:divsChild>
        <w:div w:id="1806242271">
          <w:marLeft w:val="0"/>
          <w:marRight w:val="0"/>
          <w:marTop w:val="0"/>
          <w:marBottom w:val="0"/>
          <w:divBdr>
            <w:top w:val="none" w:sz="0" w:space="0" w:color="auto"/>
            <w:left w:val="none" w:sz="0" w:space="0" w:color="auto"/>
            <w:bottom w:val="none" w:sz="0" w:space="0" w:color="auto"/>
            <w:right w:val="none" w:sz="0" w:space="0" w:color="auto"/>
          </w:divBdr>
        </w:div>
        <w:div w:id="168571162">
          <w:marLeft w:val="0"/>
          <w:marRight w:val="0"/>
          <w:marTop w:val="0"/>
          <w:marBottom w:val="0"/>
          <w:divBdr>
            <w:top w:val="none" w:sz="0" w:space="0" w:color="auto"/>
            <w:left w:val="none" w:sz="0" w:space="0" w:color="auto"/>
            <w:bottom w:val="none" w:sz="0" w:space="0" w:color="auto"/>
            <w:right w:val="none" w:sz="0" w:space="0" w:color="auto"/>
          </w:divBdr>
        </w:div>
        <w:div w:id="1699618746">
          <w:marLeft w:val="0"/>
          <w:marRight w:val="0"/>
          <w:marTop w:val="0"/>
          <w:marBottom w:val="0"/>
          <w:divBdr>
            <w:top w:val="none" w:sz="0" w:space="0" w:color="auto"/>
            <w:left w:val="none" w:sz="0" w:space="0" w:color="auto"/>
            <w:bottom w:val="none" w:sz="0" w:space="0" w:color="auto"/>
            <w:right w:val="none" w:sz="0" w:space="0" w:color="auto"/>
          </w:divBdr>
        </w:div>
        <w:div w:id="2017417677">
          <w:marLeft w:val="0"/>
          <w:marRight w:val="0"/>
          <w:marTop w:val="0"/>
          <w:marBottom w:val="0"/>
          <w:divBdr>
            <w:top w:val="none" w:sz="0" w:space="0" w:color="auto"/>
            <w:left w:val="none" w:sz="0" w:space="0" w:color="auto"/>
            <w:bottom w:val="none" w:sz="0" w:space="0" w:color="auto"/>
            <w:right w:val="none" w:sz="0" w:space="0" w:color="auto"/>
          </w:divBdr>
        </w:div>
        <w:div w:id="266620787">
          <w:marLeft w:val="0"/>
          <w:marRight w:val="0"/>
          <w:marTop w:val="0"/>
          <w:marBottom w:val="0"/>
          <w:divBdr>
            <w:top w:val="none" w:sz="0" w:space="0" w:color="auto"/>
            <w:left w:val="none" w:sz="0" w:space="0" w:color="auto"/>
            <w:bottom w:val="none" w:sz="0" w:space="0" w:color="auto"/>
            <w:right w:val="none" w:sz="0" w:space="0" w:color="auto"/>
          </w:divBdr>
        </w:div>
        <w:div w:id="1895848416">
          <w:marLeft w:val="0"/>
          <w:marRight w:val="0"/>
          <w:marTop w:val="0"/>
          <w:marBottom w:val="0"/>
          <w:divBdr>
            <w:top w:val="none" w:sz="0" w:space="0" w:color="auto"/>
            <w:left w:val="none" w:sz="0" w:space="0" w:color="auto"/>
            <w:bottom w:val="none" w:sz="0" w:space="0" w:color="auto"/>
            <w:right w:val="none" w:sz="0" w:space="0" w:color="auto"/>
          </w:divBdr>
        </w:div>
        <w:div w:id="178396946">
          <w:marLeft w:val="0"/>
          <w:marRight w:val="0"/>
          <w:marTop w:val="0"/>
          <w:marBottom w:val="0"/>
          <w:divBdr>
            <w:top w:val="none" w:sz="0" w:space="0" w:color="auto"/>
            <w:left w:val="none" w:sz="0" w:space="0" w:color="auto"/>
            <w:bottom w:val="none" w:sz="0" w:space="0" w:color="auto"/>
            <w:right w:val="none" w:sz="0" w:space="0" w:color="auto"/>
          </w:divBdr>
        </w:div>
        <w:div w:id="351104517">
          <w:marLeft w:val="0"/>
          <w:marRight w:val="0"/>
          <w:marTop w:val="0"/>
          <w:marBottom w:val="0"/>
          <w:divBdr>
            <w:top w:val="none" w:sz="0" w:space="0" w:color="auto"/>
            <w:left w:val="none" w:sz="0" w:space="0" w:color="auto"/>
            <w:bottom w:val="none" w:sz="0" w:space="0" w:color="auto"/>
            <w:right w:val="none" w:sz="0" w:space="0" w:color="auto"/>
          </w:divBdr>
        </w:div>
        <w:div w:id="1600406368">
          <w:marLeft w:val="0"/>
          <w:marRight w:val="0"/>
          <w:marTop w:val="0"/>
          <w:marBottom w:val="0"/>
          <w:divBdr>
            <w:top w:val="none" w:sz="0" w:space="0" w:color="auto"/>
            <w:left w:val="none" w:sz="0" w:space="0" w:color="auto"/>
            <w:bottom w:val="none" w:sz="0" w:space="0" w:color="auto"/>
            <w:right w:val="none" w:sz="0" w:space="0" w:color="auto"/>
          </w:divBdr>
        </w:div>
        <w:div w:id="271980991">
          <w:marLeft w:val="0"/>
          <w:marRight w:val="0"/>
          <w:marTop w:val="0"/>
          <w:marBottom w:val="0"/>
          <w:divBdr>
            <w:top w:val="none" w:sz="0" w:space="0" w:color="auto"/>
            <w:left w:val="none" w:sz="0" w:space="0" w:color="auto"/>
            <w:bottom w:val="none" w:sz="0" w:space="0" w:color="auto"/>
            <w:right w:val="none" w:sz="0" w:space="0" w:color="auto"/>
          </w:divBdr>
        </w:div>
        <w:div w:id="665867787">
          <w:marLeft w:val="0"/>
          <w:marRight w:val="0"/>
          <w:marTop w:val="0"/>
          <w:marBottom w:val="0"/>
          <w:divBdr>
            <w:top w:val="none" w:sz="0" w:space="0" w:color="auto"/>
            <w:left w:val="none" w:sz="0" w:space="0" w:color="auto"/>
            <w:bottom w:val="none" w:sz="0" w:space="0" w:color="auto"/>
            <w:right w:val="none" w:sz="0" w:space="0" w:color="auto"/>
          </w:divBdr>
        </w:div>
        <w:div w:id="1393388298">
          <w:marLeft w:val="0"/>
          <w:marRight w:val="0"/>
          <w:marTop w:val="0"/>
          <w:marBottom w:val="0"/>
          <w:divBdr>
            <w:top w:val="none" w:sz="0" w:space="0" w:color="auto"/>
            <w:left w:val="none" w:sz="0" w:space="0" w:color="auto"/>
            <w:bottom w:val="none" w:sz="0" w:space="0" w:color="auto"/>
            <w:right w:val="none" w:sz="0" w:space="0" w:color="auto"/>
          </w:divBdr>
        </w:div>
        <w:div w:id="383332106">
          <w:marLeft w:val="0"/>
          <w:marRight w:val="0"/>
          <w:marTop w:val="0"/>
          <w:marBottom w:val="0"/>
          <w:divBdr>
            <w:top w:val="none" w:sz="0" w:space="0" w:color="auto"/>
            <w:left w:val="none" w:sz="0" w:space="0" w:color="auto"/>
            <w:bottom w:val="none" w:sz="0" w:space="0" w:color="auto"/>
            <w:right w:val="none" w:sz="0" w:space="0" w:color="auto"/>
          </w:divBdr>
        </w:div>
        <w:div w:id="2081516691">
          <w:marLeft w:val="0"/>
          <w:marRight w:val="0"/>
          <w:marTop w:val="0"/>
          <w:marBottom w:val="0"/>
          <w:divBdr>
            <w:top w:val="none" w:sz="0" w:space="0" w:color="auto"/>
            <w:left w:val="none" w:sz="0" w:space="0" w:color="auto"/>
            <w:bottom w:val="none" w:sz="0" w:space="0" w:color="auto"/>
            <w:right w:val="none" w:sz="0" w:space="0" w:color="auto"/>
          </w:divBdr>
        </w:div>
        <w:div w:id="1005280914">
          <w:marLeft w:val="0"/>
          <w:marRight w:val="0"/>
          <w:marTop w:val="0"/>
          <w:marBottom w:val="0"/>
          <w:divBdr>
            <w:top w:val="none" w:sz="0" w:space="0" w:color="auto"/>
            <w:left w:val="none" w:sz="0" w:space="0" w:color="auto"/>
            <w:bottom w:val="none" w:sz="0" w:space="0" w:color="auto"/>
            <w:right w:val="none" w:sz="0" w:space="0" w:color="auto"/>
          </w:divBdr>
        </w:div>
        <w:div w:id="1957789409">
          <w:marLeft w:val="0"/>
          <w:marRight w:val="0"/>
          <w:marTop w:val="0"/>
          <w:marBottom w:val="0"/>
          <w:divBdr>
            <w:top w:val="none" w:sz="0" w:space="0" w:color="auto"/>
            <w:left w:val="none" w:sz="0" w:space="0" w:color="auto"/>
            <w:bottom w:val="none" w:sz="0" w:space="0" w:color="auto"/>
            <w:right w:val="none" w:sz="0" w:space="0" w:color="auto"/>
          </w:divBdr>
        </w:div>
        <w:div w:id="1942952194">
          <w:marLeft w:val="0"/>
          <w:marRight w:val="0"/>
          <w:marTop w:val="0"/>
          <w:marBottom w:val="0"/>
          <w:divBdr>
            <w:top w:val="none" w:sz="0" w:space="0" w:color="auto"/>
            <w:left w:val="none" w:sz="0" w:space="0" w:color="auto"/>
            <w:bottom w:val="none" w:sz="0" w:space="0" w:color="auto"/>
            <w:right w:val="none" w:sz="0" w:space="0" w:color="auto"/>
          </w:divBdr>
        </w:div>
        <w:div w:id="1521629310">
          <w:marLeft w:val="0"/>
          <w:marRight w:val="0"/>
          <w:marTop w:val="0"/>
          <w:marBottom w:val="0"/>
          <w:divBdr>
            <w:top w:val="none" w:sz="0" w:space="0" w:color="auto"/>
            <w:left w:val="none" w:sz="0" w:space="0" w:color="auto"/>
            <w:bottom w:val="none" w:sz="0" w:space="0" w:color="auto"/>
            <w:right w:val="none" w:sz="0" w:space="0" w:color="auto"/>
          </w:divBdr>
        </w:div>
        <w:div w:id="472139774">
          <w:marLeft w:val="0"/>
          <w:marRight w:val="0"/>
          <w:marTop w:val="0"/>
          <w:marBottom w:val="0"/>
          <w:divBdr>
            <w:top w:val="none" w:sz="0" w:space="0" w:color="auto"/>
            <w:left w:val="none" w:sz="0" w:space="0" w:color="auto"/>
            <w:bottom w:val="none" w:sz="0" w:space="0" w:color="auto"/>
            <w:right w:val="none" w:sz="0" w:space="0" w:color="auto"/>
          </w:divBdr>
        </w:div>
        <w:div w:id="801076919">
          <w:marLeft w:val="0"/>
          <w:marRight w:val="0"/>
          <w:marTop w:val="0"/>
          <w:marBottom w:val="0"/>
          <w:divBdr>
            <w:top w:val="none" w:sz="0" w:space="0" w:color="auto"/>
            <w:left w:val="none" w:sz="0" w:space="0" w:color="auto"/>
            <w:bottom w:val="none" w:sz="0" w:space="0" w:color="auto"/>
            <w:right w:val="none" w:sz="0" w:space="0" w:color="auto"/>
          </w:divBdr>
        </w:div>
        <w:div w:id="1909605334">
          <w:marLeft w:val="0"/>
          <w:marRight w:val="0"/>
          <w:marTop w:val="0"/>
          <w:marBottom w:val="0"/>
          <w:divBdr>
            <w:top w:val="none" w:sz="0" w:space="0" w:color="auto"/>
            <w:left w:val="none" w:sz="0" w:space="0" w:color="auto"/>
            <w:bottom w:val="none" w:sz="0" w:space="0" w:color="auto"/>
            <w:right w:val="none" w:sz="0" w:space="0" w:color="auto"/>
          </w:divBdr>
        </w:div>
        <w:div w:id="1134104132">
          <w:marLeft w:val="0"/>
          <w:marRight w:val="0"/>
          <w:marTop w:val="0"/>
          <w:marBottom w:val="0"/>
          <w:divBdr>
            <w:top w:val="none" w:sz="0" w:space="0" w:color="auto"/>
            <w:left w:val="none" w:sz="0" w:space="0" w:color="auto"/>
            <w:bottom w:val="none" w:sz="0" w:space="0" w:color="auto"/>
            <w:right w:val="none" w:sz="0" w:space="0" w:color="auto"/>
          </w:divBdr>
        </w:div>
        <w:div w:id="838158070">
          <w:marLeft w:val="0"/>
          <w:marRight w:val="0"/>
          <w:marTop w:val="0"/>
          <w:marBottom w:val="0"/>
          <w:divBdr>
            <w:top w:val="none" w:sz="0" w:space="0" w:color="auto"/>
            <w:left w:val="none" w:sz="0" w:space="0" w:color="auto"/>
            <w:bottom w:val="none" w:sz="0" w:space="0" w:color="auto"/>
            <w:right w:val="none" w:sz="0" w:space="0" w:color="auto"/>
          </w:divBdr>
        </w:div>
        <w:div w:id="982201495">
          <w:marLeft w:val="0"/>
          <w:marRight w:val="0"/>
          <w:marTop w:val="0"/>
          <w:marBottom w:val="0"/>
          <w:divBdr>
            <w:top w:val="none" w:sz="0" w:space="0" w:color="auto"/>
            <w:left w:val="none" w:sz="0" w:space="0" w:color="auto"/>
            <w:bottom w:val="none" w:sz="0" w:space="0" w:color="auto"/>
            <w:right w:val="none" w:sz="0" w:space="0" w:color="auto"/>
          </w:divBdr>
        </w:div>
        <w:div w:id="533888261">
          <w:marLeft w:val="0"/>
          <w:marRight w:val="0"/>
          <w:marTop w:val="0"/>
          <w:marBottom w:val="0"/>
          <w:divBdr>
            <w:top w:val="none" w:sz="0" w:space="0" w:color="auto"/>
            <w:left w:val="none" w:sz="0" w:space="0" w:color="auto"/>
            <w:bottom w:val="none" w:sz="0" w:space="0" w:color="auto"/>
            <w:right w:val="none" w:sz="0" w:space="0" w:color="auto"/>
          </w:divBdr>
        </w:div>
        <w:div w:id="618412906">
          <w:marLeft w:val="0"/>
          <w:marRight w:val="0"/>
          <w:marTop w:val="0"/>
          <w:marBottom w:val="0"/>
          <w:divBdr>
            <w:top w:val="none" w:sz="0" w:space="0" w:color="auto"/>
            <w:left w:val="none" w:sz="0" w:space="0" w:color="auto"/>
            <w:bottom w:val="none" w:sz="0" w:space="0" w:color="auto"/>
            <w:right w:val="none" w:sz="0" w:space="0" w:color="auto"/>
          </w:divBdr>
        </w:div>
        <w:div w:id="1977905040">
          <w:marLeft w:val="0"/>
          <w:marRight w:val="0"/>
          <w:marTop w:val="0"/>
          <w:marBottom w:val="0"/>
          <w:divBdr>
            <w:top w:val="none" w:sz="0" w:space="0" w:color="auto"/>
            <w:left w:val="none" w:sz="0" w:space="0" w:color="auto"/>
            <w:bottom w:val="none" w:sz="0" w:space="0" w:color="auto"/>
            <w:right w:val="none" w:sz="0" w:space="0" w:color="auto"/>
          </w:divBdr>
        </w:div>
        <w:div w:id="961502228">
          <w:marLeft w:val="0"/>
          <w:marRight w:val="0"/>
          <w:marTop w:val="0"/>
          <w:marBottom w:val="0"/>
          <w:divBdr>
            <w:top w:val="none" w:sz="0" w:space="0" w:color="auto"/>
            <w:left w:val="none" w:sz="0" w:space="0" w:color="auto"/>
            <w:bottom w:val="none" w:sz="0" w:space="0" w:color="auto"/>
            <w:right w:val="none" w:sz="0" w:space="0" w:color="auto"/>
          </w:divBdr>
        </w:div>
        <w:div w:id="1648706369">
          <w:marLeft w:val="0"/>
          <w:marRight w:val="0"/>
          <w:marTop w:val="0"/>
          <w:marBottom w:val="0"/>
          <w:divBdr>
            <w:top w:val="none" w:sz="0" w:space="0" w:color="auto"/>
            <w:left w:val="none" w:sz="0" w:space="0" w:color="auto"/>
            <w:bottom w:val="none" w:sz="0" w:space="0" w:color="auto"/>
            <w:right w:val="none" w:sz="0" w:space="0" w:color="auto"/>
          </w:divBdr>
        </w:div>
        <w:div w:id="865799769">
          <w:marLeft w:val="0"/>
          <w:marRight w:val="0"/>
          <w:marTop w:val="0"/>
          <w:marBottom w:val="0"/>
          <w:divBdr>
            <w:top w:val="none" w:sz="0" w:space="0" w:color="auto"/>
            <w:left w:val="none" w:sz="0" w:space="0" w:color="auto"/>
            <w:bottom w:val="none" w:sz="0" w:space="0" w:color="auto"/>
            <w:right w:val="none" w:sz="0" w:space="0" w:color="auto"/>
          </w:divBdr>
        </w:div>
        <w:div w:id="486746469">
          <w:marLeft w:val="0"/>
          <w:marRight w:val="0"/>
          <w:marTop w:val="0"/>
          <w:marBottom w:val="0"/>
          <w:divBdr>
            <w:top w:val="none" w:sz="0" w:space="0" w:color="auto"/>
            <w:left w:val="none" w:sz="0" w:space="0" w:color="auto"/>
            <w:bottom w:val="none" w:sz="0" w:space="0" w:color="auto"/>
            <w:right w:val="none" w:sz="0" w:space="0" w:color="auto"/>
          </w:divBdr>
        </w:div>
        <w:div w:id="92895824">
          <w:marLeft w:val="0"/>
          <w:marRight w:val="0"/>
          <w:marTop w:val="0"/>
          <w:marBottom w:val="0"/>
          <w:divBdr>
            <w:top w:val="none" w:sz="0" w:space="0" w:color="auto"/>
            <w:left w:val="none" w:sz="0" w:space="0" w:color="auto"/>
            <w:bottom w:val="none" w:sz="0" w:space="0" w:color="auto"/>
            <w:right w:val="none" w:sz="0" w:space="0" w:color="auto"/>
          </w:divBdr>
        </w:div>
        <w:div w:id="857814064">
          <w:marLeft w:val="0"/>
          <w:marRight w:val="0"/>
          <w:marTop w:val="0"/>
          <w:marBottom w:val="0"/>
          <w:divBdr>
            <w:top w:val="none" w:sz="0" w:space="0" w:color="auto"/>
            <w:left w:val="none" w:sz="0" w:space="0" w:color="auto"/>
            <w:bottom w:val="none" w:sz="0" w:space="0" w:color="auto"/>
            <w:right w:val="none" w:sz="0" w:space="0" w:color="auto"/>
          </w:divBdr>
        </w:div>
        <w:div w:id="1138259846">
          <w:marLeft w:val="0"/>
          <w:marRight w:val="0"/>
          <w:marTop w:val="0"/>
          <w:marBottom w:val="0"/>
          <w:divBdr>
            <w:top w:val="none" w:sz="0" w:space="0" w:color="auto"/>
            <w:left w:val="none" w:sz="0" w:space="0" w:color="auto"/>
            <w:bottom w:val="none" w:sz="0" w:space="0" w:color="auto"/>
            <w:right w:val="none" w:sz="0" w:space="0" w:color="auto"/>
          </w:divBdr>
        </w:div>
        <w:div w:id="2142847248">
          <w:marLeft w:val="0"/>
          <w:marRight w:val="0"/>
          <w:marTop w:val="0"/>
          <w:marBottom w:val="0"/>
          <w:divBdr>
            <w:top w:val="none" w:sz="0" w:space="0" w:color="auto"/>
            <w:left w:val="none" w:sz="0" w:space="0" w:color="auto"/>
            <w:bottom w:val="none" w:sz="0" w:space="0" w:color="auto"/>
            <w:right w:val="none" w:sz="0" w:space="0" w:color="auto"/>
          </w:divBdr>
        </w:div>
        <w:div w:id="494299024">
          <w:marLeft w:val="0"/>
          <w:marRight w:val="0"/>
          <w:marTop w:val="0"/>
          <w:marBottom w:val="0"/>
          <w:divBdr>
            <w:top w:val="none" w:sz="0" w:space="0" w:color="auto"/>
            <w:left w:val="none" w:sz="0" w:space="0" w:color="auto"/>
            <w:bottom w:val="none" w:sz="0" w:space="0" w:color="auto"/>
            <w:right w:val="none" w:sz="0" w:space="0" w:color="auto"/>
          </w:divBdr>
        </w:div>
        <w:div w:id="1898123049">
          <w:marLeft w:val="0"/>
          <w:marRight w:val="0"/>
          <w:marTop w:val="0"/>
          <w:marBottom w:val="0"/>
          <w:divBdr>
            <w:top w:val="none" w:sz="0" w:space="0" w:color="auto"/>
            <w:left w:val="none" w:sz="0" w:space="0" w:color="auto"/>
            <w:bottom w:val="none" w:sz="0" w:space="0" w:color="auto"/>
            <w:right w:val="none" w:sz="0" w:space="0" w:color="auto"/>
          </w:divBdr>
        </w:div>
        <w:div w:id="725301403">
          <w:marLeft w:val="0"/>
          <w:marRight w:val="0"/>
          <w:marTop w:val="0"/>
          <w:marBottom w:val="0"/>
          <w:divBdr>
            <w:top w:val="none" w:sz="0" w:space="0" w:color="auto"/>
            <w:left w:val="none" w:sz="0" w:space="0" w:color="auto"/>
            <w:bottom w:val="none" w:sz="0" w:space="0" w:color="auto"/>
            <w:right w:val="none" w:sz="0" w:space="0" w:color="auto"/>
          </w:divBdr>
        </w:div>
        <w:div w:id="1021273818">
          <w:marLeft w:val="0"/>
          <w:marRight w:val="0"/>
          <w:marTop w:val="0"/>
          <w:marBottom w:val="0"/>
          <w:divBdr>
            <w:top w:val="none" w:sz="0" w:space="0" w:color="auto"/>
            <w:left w:val="none" w:sz="0" w:space="0" w:color="auto"/>
            <w:bottom w:val="none" w:sz="0" w:space="0" w:color="auto"/>
            <w:right w:val="none" w:sz="0" w:space="0" w:color="auto"/>
          </w:divBdr>
        </w:div>
        <w:div w:id="1341857266">
          <w:marLeft w:val="0"/>
          <w:marRight w:val="0"/>
          <w:marTop w:val="0"/>
          <w:marBottom w:val="0"/>
          <w:divBdr>
            <w:top w:val="none" w:sz="0" w:space="0" w:color="auto"/>
            <w:left w:val="none" w:sz="0" w:space="0" w:color="auto"/>
            <w:bottom w:val="none" w:sz="0" w:space="0" w:color="auto"/>
            <w:right w:val="none" w:sz="0" w:space="0" w:color="auto"/>
          </w:divBdr>
        </w:div>
        <w:div w:id="6716475">
          <w:marLeft w:val="0"/>
          <w:marRight w:val="0"/>
          <w:marTop w:val="0"/>
          <w:marBottom w:val="0"/>
          <w:divBdr>
            <w:top w:val="none" w:sz="0" w:space="0" w:color="auto"/>
            <w:left w:val="none" w:sz="0" w:space="0" w:color="auto"/>
            <w:bottom w:val="none" w:sz="0" w:space="0" w:color="auto"/>
            <w:right w:val="none" w:sz="0" w:space="0" w:color="auto"/>
          </w:divBdr>
        </w:div>
        <w:div w:id="1573849859">
          <w:marLeft w:val="0"/>
          <w:marRight w:val="0"/>
          <w:marTop w:val="0"/>
          <w:marBottom w:val="0"/>
          <w:divBdr>
            <w:top w:val="none" w:sz="0" w:space="0" w:color="auto"/>
            <w:left w:val="none" w:sz="0" w:space="0" w:color="auto"/>
            <w:bottom w:val="none" w:sz="0" w:space="0" w:color="auto"/>
            <w:right w:val="none" w:sz="0" w:space="0" w:color="auto"/>
          </w:divBdr>
        </w:div>
        <w:div w:id="327251310">
          <w:marLeft w:val="0"/>
          <w:marRight w:val="0"/>
          <w:marTop w:val="0"/>
          <w:marBottom w:val="0"/>
          <w:divBdr>
            <w:top w:val="none" w:sz="0" w:space="0" w:color="auto"/>
            <w:left w:val="none" w:sz="0" w:space="0" w:color="auto"/>
            <w:bottom w:val="none" w:sz="0" w:space="0" w:color="auto"/>
            <w:right w:val="none" w:sz="0" w:space="0" w:color="auto"/>
          </w:divBdr>
        </w:div>
        <w:div w:id="1937906478">
          <w:marLeft w:val="0"/>
          <w:marRight w:val="0"/>
          <w:marTop w:val="0"/>
          <w:marBottom w:val="0"/>
          <w:divBdr>
            <w:top w:val="none" w:sz="0" w:space="0" w:color="auto"/>
            <w:left w:val="none" w:sz="0" w:space="0" w:color="auto"/>
            <w:bottom w:val="none" w:sz="0" w:space="0" w:color="auto"/>
            <w:right w:val="none" w:sz="0" w:space="0" w:color="auto"/>
          </w:divBdr>
        </w:div>
        <w:div w:id="64764653">
          <w:marLeft w:val="0"/>
          <w:marRight w:val="0"/>
          <w:marTop w:val="0"/>
          <w:marBottom w:val="0"/>
          <w:divBdr>
            <w:top w:val="none" w:sz="0" w:space="0" w:color="auto"/>
            <w:left w:val="none" w:sz="0" w:space="0" w:color="auto"/>
            <w:bottom w:val="none" w:sz="0" w:space="0" w:color="auto"/>
            <w:right w:val="none" w:sz="0" w:space="0" w:color="auto"/>
          </w:divBdr>
        </w:div>
      </w:divsChild>
    </w:div>
    <w:div w:id="574433299">
      <w:bodyDiv w:val="1"/>
      <w:marLeft w:val="0"/>
      <w:marRight w:val="0"/>
      <w:marTop w:val="0"/>
      <w:marBottom w:val="0"/>
      <w:divBdr>
        <w:top w:val="none" w:sz="0" w:space="0" w:color="auto"/>
        <w:left w:val="none" w:sz="0" w:space="0" w:color="auto"/>
        <w:bottom w:val="none" w:sz="0" w:space="0" w:color="auto"/>
        <w:right w:val="none" w:sz="0" w:space="0" w:color="auto"/>
      </w:divBdr>
      <w:divsChild>
        <w:div w:id="671028454">
          <w:marLeft w:val="0"/>
          <w:marRight w:val="0"/>
          <w:marTop w:val="0"/>
          <w:marBottom w:val="0"/>
          <w:divBdr>
            <w:top w:val="none" w:sz="0" w:space="0" w:color="auto"/>
            <w:left w:val="none" w:sz="0" w:space="0" w:color="auto"/>
            <w:bottom w:val="none" w:sz="0" w:space="0" w:color="auto"/>
            <w:right w:val="none" w:sz="0" w:space="0" w:color="auto"/>
          </w:divBdr>
        </w:div>
        <w:div w:id="2018726703">
          <w:marLeft w:val="0"/>
          <w:marRight w:val="0"/>
          <w:marTop w:val="0"/>
          <w:marBottom w:val="0"/>
          <w:divBdr>
            <w:top w:val="none" w:sz="0" w:space="0" w:color="auto"/>
            <w:left w:val="none" w:sz="0" w:space="0" w:color="auto"/>
            <w:bottom w:val="none" w:sz="0" w:space="0" w:color="auto"/>
            <w:right w:val="none" w:sz="0" w:space="0" w:color="auto"/>
          </w:divBdr>
        </w:div>
        <w:div w:id="2081712194">
          <w:marLeft w:val="0"/>
          <w:marRight w:val="0"/>
          <w:marTop w:val="0"/>
          <w:marBottom w:val="0"/>
          <w:divBdr>
            <w:top w:val="none" w:sz="0" w:space="0" w:color="auto"/>
            <w:left w:val="none" w:sz="0" w:space="0" w:color="auto"/>
            <w:bottom w:val="none" w:sz="0" w:space="0" w:color="auto"/>
            <w:right w:val="none" w:sz="0" w:space="0" w:color="auto"/>
          </w:divBdr>
        </w:div>
        <w:div w:id="1551652252">
          <w:marLeft w:val="0"/>
          <w:marRight w:val="0"/>
          <w:marTop w:val="0"/>
          <w:marBottom w:val="0"/>
          <w:divBdr>
            <w:top w:val="none" w:sz="0" w:space="0" w:color="auto"/>
            <w:left w:val="none" w:sz="0" w:space="0" w:color="auto"/>
            <w:bottom w:val="none" w:sz="0" w:space="0" w:color="auto"/>
            <w:right w:val="none" w:sz="0" w:space="0" w:color="auto"/>
          </w:divBdr>
        </w:div>
        <w:div w:id="898826941">
          <w:marLeft w:val="0"/>
          <w:marRight w:val="0"/>
          <w:marTop w:val="0"/>
          <w:marBottom w:val="0"/>
          <w:divBdr>
            <w:top w:val="none" w:sz="0" w:space="0" w:color="auto"/>
            <w:left w:val="none" w:sz="0" w:space="0" w:color="auto"/>
            <w:bottom w:val="none" w:sz="0" w:space="0" w:color="auto"/>
            <w:right w:val="none" w:sz="0" w:space="0" w:color="auto"/>
          </w:divBdr>
        </w:div>
        <w:div w:id="788473644">
          <w:marLeft w:val="0"/>
          <w:marRight w:val="0"/>
          <w:marTop w:val="0"/>
          <w:marBottom w:val="0"/>
          <w:divBdr>
            <w:top w:val="none" w:sz="0" w:space="0" w:color="auto"/>
            <w:left w:val="none" w:sz="0" w:space="0" w:color="auto"/>
            <w:bottom w:val="none" w:sz="0" w:space="0" w:color="auto"/>
            <w:right w:val="none" w:sz="0" w:space="0" w:color="auto"/>
          </w:divBdr>
        </w:div>
        <w:div w:id="1681347059">
          <w:marLeft w:val="0"/>
          <w:marRight w:val="0"/>
          <w:marTop w:val="0"/>
          <w:marBottom w:val="0"/>
          <w:divBdr>
            <w:top w:val="none" w:sz="0" w:space="0" w:color="auto"/>
            <w:left w:val="none" w:sz="0" w:space="0" w:color="auto"/>
            <w:bottom w:val="none" w:sz="0" w:space="0" w:color="auto"/>
            <w:right w:val="none" w:sz="0" w:space="0" w:color="auto"/>
          </w:divBdr>
        </w:div>
        <w:div w:id="1883592936">
          <w:marLeft w:val="0"/>
          <w:marRight w:val="0"/>
          <w:marTop w:val="0"/>
          <w:marBottom w:val="0"/>
          <w:divBdr>
            <w:top w:val="none" w:sz="0" w:space="0" w:color="auto"/>
            <w:left w:val="none" w:sz="0" w:space="0" w:color="auto"/>
            <w:bottom w:val="none" w:sz="0" w:space="0" w:color="auto"/>
            <w:right w:val="none" w:sz="0" w:space="0" w:color="auto"/>
          </w:divBdr>
        </w:div>
        <w:div w:id="1716809344">
          <w:marLeft w:val="0"/>
          <w:marRight w:val="0"/>
          <w:marTop w:val="0"/>
          <w:marBottom w:val="0"/>
          <w:divBdr>
            <w:top w:val="none" w:sz="0" w:space="0" w:color="auto"/>
            <w:left w:val="none" w:sz="0" w:space="0" w:color="auto"/>
            <w:bottom w:val="none" w:sz="0" w:space="0" w:color="auto"/>
            <w:right w:val="none" w:sz="0" w:space="0" w:color="auto"/>
          </w:divBdr>
        </w:div>
        <w:div w:id="522135734">
          <w:marLeft w:val="0"/>
          <w:marRight w:val="0"/>
          <w:marTop w:val="0"/>
          <w:marBottom w:val="0"/>
          <w:divBdr>
            <w:top w:val="none" w:sz="0" w:space="0" w:color="auto"/>
            <w:left w:val="none" w:sz="0" w:space="0" w:color="auto"/>
            <w:bottom w:val="none" w:sz="0" w:space="0" w:color="auto"/>
            <w:right w:val="none" w:sz="0" w:space="0" w:color="auto"/>
          </w:divBdr>
        </w:div>
        <w:div w:id="887257100">
          <w:marLeft w:val="0"/>
          <w:marRight w:val="0"/>
          <w:marTop w:val="0"/>
          <w:marBottom w:val="0"/>
          <w:divBdr>
            <w:top w:val="none" w:sz="0" w:space="0" w:color="auto"/>
            <w:left w:val="none" w:sz="0" w:space="0" w:color="auto"/>
            <w:bottom w:val="none" w:sz="0" w:space="0" w:color="auto"/>
            <w:right w:val="none" w:sz="0" w:space="0" w:color="auto"/>
          </w:divBdr>
        </w:div>
        <w:div w:id="508834480">
          <w:marLeft w:val="0"/>
          <w:marRight w:val="0"/>
          <w:marTop w:val="0"/>
          <w:marBottom w:val="0"/>
          <w:divBdr>
            <w:top w:val="none" w:sz="0" w:space="0" w:color="auto"/>
            <w:left w:val="none" w:sz="0" w:space="0" w:color="auto"/>
            <w:bottom w:val="none" w:sz="0" w:space="0" w:color="auto"/>
            <w:right w:val="none" w:sz="0" w:space="0" w:color="auto"/>
          </w:divBdr>
        </w:div>
        <w:div w:id="405491779">
          <w:marLeft w:val="0"/>
          <w:marRight w:val="0"/>
          <w:marTop w:val="0"/>
          <w:marBottom w:val="0"/>
          <w:divBdr>
            <w:top w:val="none" w:sz="0" w:space="0" w:color="auto"/>
            <w:left w:val="none" w:sz="0" w:space="0" w:color="auto"/>
            <w:bottom w:val="none" w:sz="0" w:space="0" w:color="auto"/>
            <w:right w:val="none" w:sz="0" w:space="0" w:color="auto"/>
          </w:divBdr>
        </w:div>
        <w:div w:id="1328250304">
          <w:marLeft w:val="0"/>
          <w:marRight w:val="0"/>
          <w:marTop w:val="0"/>
          <w:marBottom w:val="0"/>
          <w:divBdr>
            <w:top w:val="none" w:sz="0" w:space="0" w:color="auto"/>
            <w:left w:val="none" w:sz="0" w:space="0" w:color="auto"/>
            <w:bottom w:val="none" w:sz="0" w:space="0" w:color="auto"/>
            <w:right w:val="none" w:sz="0" w:space="0" w:color="auto"/>
          </w:divBdr>
        </w:div>
        <w:div w:id="1480883015">
          <w:marLeft w:val="0"/>
          <w:marRight w:val="0"/>
          <w:marTop w:val="0"/>
          <w:marBottom w:val="0"/>
          <w:divBdr>
            <w:top w:val="none" w:sz="0" w:space="0" w:color="auto"/>
            <w:left w:val="none" w:sz="0" w:space="0" w:color="auto"/>
            <w:bottom w:val="none" w:sz="0" w:space="0" w:color="auto"/>
            <w:right w:val="none" w:sz="0" w:space="0" w:color="auto"/>
          </w:divBdr>
        </w:div>
        <w:div w:id="1855262663">
          <w:marLeft w:val="0"/>
          <w:marRight w:val="0"/>
          <w:marTop w:val="0"/>
          <w:marBottom w:val="0"/>
          <w:divBdr>
            <w:top w:val="none" w:sz="0" w:space="0" w:color="auto"/>
            <w:left w:val="none" w:sz="0" w:space="0" w:color="auto"/>
            <w:bottom w:val="none" w:sz="0" w:space="0" w:color="auto"/>
            <w:right w:val="none" w:sz="0" w:space="0" w:color="auto"/>
          </w:divBdr>
        </w:div>
        <w:div w:id="1466197696">
          <w:marLeft w:val="0"/>
          <w:marRight w:val="0"/>
          <w:marTop w:val="0"/>
          <w:marBottom w:val="0"/>
          <w:divBdr>
            <w:top w:val="none" w:sz="0" w:space="0" w:color="auto"/>
            <w:left w:val="none" w:sz="0" w:space="0" w:color="auto"/>
            <w:bottom w:val="none" w:sz="0" w:space="0" w:color="auto"/>
            <w:right w:val="none" w:sz="0" w:space="0" w:color="auto"/>
          </w:divBdr>
        </w:div>
        <w:div w:id="1570799610">
          <w:marLeft w:val="0"/>
          <w:marRight w:val="0"/>
          <w:marTop w:val="0"/>
          <w:marBottom w:val="0"/>
          <w:divBdr>
            <w:top w:val="none" w:sz="0" w:space="0" w:color="auto"/>
            <w:left w:val="none" w:sz="0" w:space="0" w:color="auto"/>
            <w:bottom w:val="none" w:sz="0" w:space="0" w:color="auto"/>
            <w:right w:val="none" w:sz="0" w:space="0" w:color="auto"/>
          </w:divBdr>
        </w:div>
        <w:div w:id="1175800287">
          <w:marLeft w:val="0"/>
          <w:marRight w:val="0"/>
          <w:marTop w:val="0"/>
          <w:marBottom w:val="0"/>
          <w:divBdr>
            <w:top w:val="none" w:sz="0" w:space="0" w:color="auto"/>
            <w:left w:val="none" w:sz="0" w:space="0" w:color="auto"/>
            <w:bottom w:val="none" w:sz="0" w:space="0" w:color="auto"/>
            <w:right w:val="none" w:sz="0" w:space="0" w:color="auto"/>
          </w:divBdr>
        </w:div>
        <w:div w:id="718360608">
          <w:marLeft w:val="0"/>
          <w:marRight w:val="0"/>
          <w:marTop w:val="0"/>
          <w:marBottom w:val="0"/>
          <w:divBdr>
            <w:top w:val="none" w:sz="0" w:space="0" w:color="auto"/>
            <w:left w:val="none" w:sz="0" w:space="0" w:color="auto"/>
            <w:bottom w:val="none" w:sz="0" w:space="0" w:color="auto"/>
            <w:right w:val="none" w:sz="0" w:space="0" w:color="auto"/>
          </w:divBdr>
        </w:div>
        <w:div w:id="1575168488">
          <w:marLeft w:val="0"/>
          <w:marRight w:val="0"/>
          <w:marTop w:val="0"/>
          <w:marBottom w:val="0"/>
          <w:divBdr>
            <w:top w:val="none" w:sz="0" w:space="0" w:color="auto"/>
            <w:left w:val="none" w:sz="0" w:space="0" w:color="auto"/>
            <w:bottom w:val="none" w:sz="0" w:space="0" w:color="auto"/>
            <w:right w:val="none" w:sz="0" w:space="0" w:color="auto"/>
          </w:divBdr>
        </w:div>
        <w:div w:id="1747648905">
          <w:marLeft w:val="0"/>
          <w:marRight w:val="0"/>
          <w:marTop w:val="0"/>
          <w:marBottom w:val="0"/>
          <w:divBdr>
            <w:top w:val="none" w:sz="0" w:space="0" w:color="auto"/>
            <w:left w:val="none" w:sz="0" w:space="0" w:color="auto"/>
            <w:bottom w:val="none" w:sz="0" w:space="0" w:color="auto"/>
            <w:right w:val="none" w:sz="0" w:space="0" w:color="auto"/>
          </w:divBdr>
        </w:div>
        <w:div w:id="980622416">
          <w:marLeft w:val="0"/>
          <w:marRight w:val="0"/>
          <w:marTop w:val="0"/>
          <w:marBottom w:val="0"/>
          <w:divBdr>
            <w:top w:val="none" w:sz="0" w:space="0" w:color="auto"/>
            <w:left w:val="none" w:sz="0" w:space="0" w:color="auto"/>
            <w:bottom w:val="none" w:sz="0" w:space="0" w:color="auto"/>
            <w:right w:val="none" w:sz="0" w:space="0" w:color="auto"/>
          </w:divBdr>
        </w:div>
        <w:div w:id="1839032811">
          <w:marLeft w:val="0"/>
          <w:marRight w:val="0"/>
          <w:marTop w:val="0"/>
          <w:marBottom w:val="0"/>
          <w:divBdr>
            <w:top w:val="none" w:sz="0" w:space="0" w:color="auto"/>
            <w:left w:val="none" w:sz="0" w:space="0" w:color="auto"/>
            <w:bottom w:val="none" w:sz="0" w:space="0" w:color="auto"/>
            <w:right w:val="none" w:sz="0" w:space="0" w:color="auto"/>
          </w:divBdr>
        </w:div>
        <w:div w:id="1584683960">
          <w:marLeft w:val="0"/>
          <w:marRight w:val="0"/>
          <w:marTop w:val="0"/>
          <w:marBottom w:val="0"/>
          <w:divBdr>
            <w:top w:val="none" w:sz="0" w:space="0" w:color="auto"/>
            <w:left w:val="none" w:sz="0" w:space="0" w:color="auto"/>
            <w:bottom w:val="none" w:sz="0" w:space="0" w:color="auto"/>
            <w:right w:val="none" w:sz="0" w:space="0" w:color="auto"/>
          </w:divBdr>
        </w:div>
        <w:div w:id="1656761549">
          <w:marLeft w:val="0"/>
          <w:marRight w:val="0"/>
          <w:marTop w:val="0"/>
          <w:marBottom w:val="0"/>
          <w:divBdr>
            <w:top w:val="none" w:sz="0" w:space="0" w:color="auto"/>
            <w:left w:val="none" w:sz="0" w:space="0" w:color="auto"/>
            <w:bottom w:val="none" w:sz="0" w:space="0" w:color="auto"/>
            <w:right w:val="none" w:sz="0" w:space="0" w:color="auto"/>
          </w:divBdr>
        </w:div>
        <w:div w:id="367411132">
          <w:marLeft w:val="0"/>
          <w:marRight w:val="0"/>
          <w:marTop w:val="0"/>
          <w:marBottom w:val="0"/>
          <w:divBdr>
            <w:top w:val="none" w:sz="0" w:space="0" w:color="auto"/>
            <w:left w:val="none" w:sz="0" w:space="0" w:color="auto"/>
            <w:bottom w:val="none" w:sz="0" w:space="0" w:color="auto"/>
            <w:right w:val="none" w:sz="0" w:space="0" w:color="auto"/>
          </w:divBdr>
        </w:div>
        <w:div w:id="181629681">
          <w:marLeft w:val="0"/>
          <w:marRight w:val="0"/>
          <w:marTop w:val="0"/>
          <w:marBottom w:val="0"/>
          <w:divBdr>
            <w:top w:val="none" w:sz="0" w:space="0" w:color="auto"/>
            <w:left w:val="none" w:sz="0" w:space="0" w:color="auto"/>
            <w:bottom w:val="none" w:sz="0" w:space="0" w:color="auto"/>
            <w:right w:val="none" w:sz="0" w:space="0" w:color="auto"/>
          </w:divBdr>
        </w:div>
        <w:div w:id="1367019411">
          <w:marLeft w:val="0"/>
          <w:marRight w:val="0"/>
          <w:marTop w:val="0"/>
          <w:marBottom w:val="0"/>
          <w:divBdr>
            <w:top w:val="none" w:sz="0" w:space="0" w:color="auto"/>
            <w:left w:val="none" w:sz="0" w:space="0" w:color="auto"/>
            <w:bottom w:val="none" w:sz="0" w:space="0" w:color="auto"/>
            <w:right w:val="none" w:sz="0" w:space="0" w:color="auto"/>
          </w:divBdr>
        </w:div>
        <w:div w:id="729963864">
          <w:marLeft w:val="0"/>
          <w:marRight w:val="0"/>
          <w:marTop w:val="0"/>
          <w:marBottom w:val="0"/>
          <w:divBdr>
            <w:top w:val="none" w:sz="0" w:space="0" w:color="auto"/>
            <w:left w:val="none" w:sz="0" w:space="0" w:color="auto"/>
            <w:bottom w:val="none" w:sz="0" w:space="0" w:color="auto"/>
            <w:right w:val="none" w:sz="0" w:space="0" w:color="auto"/>
          </w:divBdr>
        </w:div>
        <w:div w:id="6562552">
          <w:marLeft w:val="0"/>
          <w:marRight w:val="0"/>
          <w:marTop w:val="0"/>
          <w:marBottom w:val="0"/>
          <w:divBdr>
            <w:top w:val="none" w:sz="0" w:space="0" w:color="auto"/>
            <w:left w:val="none" w:sz="0" w:space="0" w:color="auto"/>
            <w:bottom w:val="none" w:sz="0" w:space="0" w:color="auto"/>
            <w:right w:val="none" w:sz="0" w:space="0" w:color="auto"/>
          </w:divBdr>
        </w:div>
        <w:div w:id="341010997">
          <w:marLeft w:val="0"/>
          <w:marRight w:val="0"/>
          <w:marTop w:val="0"/>
          <w:marBottom w:val="0"/>
          <w:divBdr>
            <w:top w:val="none" w:sz="0" w:space="0" w:color="auto"/>
            <w:left w:val="none" w:sz="0" w:space="0" w:color="auto"/>
            <w:bottom w:val="none" w:sz="0" w:space="0" w:color="auto"/>
            <w:right w:val="none" w:sz="0" w:space="0" w:color="auto"/>
          </w:divBdr>
        </w:div>
        <w:div w:id="88697661">
          <w:marLeft w:val="0"/>
          <w:marRight w:val="0"/>
          <w:marTop w:val="0"/>
          <w:marBottom w:val="0"/>
          <w:divBdr>
            <w:top w:val="none" w:sz="0" w:space="0" w:color="auto"/>
            <w:left w:val="none" w:sz="0" w:space="0" w:color="auto"/>
            <w:bottom w:val="none" w:sz="0" w:space="0" w:color="auto"/>
            <w:right w:val="none" w:sz="0" w:space="0" w:color="auto"/>
          </w:divBdr>
        </w:div>
        <w:div w:id="699209189">
          <w:marLeft w:val="0"/>
          <w:marRight w:val="0"/>
          <w:marTop w:val="0"/>
          <w:marBottom w:val="0"/>
          <w:divBdr>
            <w:top w:val="none" w:sz="0" w:space="0" w:color="auto"/>
            <w:left w:val="none" w:sz="0" w:space="0" w:color="auto"/>
            <w:bottom w:val="none" w:sz="0" w:space="0" w:color="auto"/>
            <w:right w:val="none" w:sz="0" w:space="0" w:color="auto"/>
          </w:divBdr>
        </w:div>
        <w:div w:id="55129405">
          <w:marLeft w:val="0"/>
          <w:marRight w:val="0"/>
          <w:marTop w:val="0"/>
          <w:marBottom w:val="0"/>
          <w:divBdr>
            <w:top w:val="none" w:sz="0" w:space="0" w:color="auto"/>
            <w:left w:val="none" w:sz="0" w:space="0" w:color="auto"/>
            <w:bottom w:val="none" w:sz="0" w:space="0" w:color="auto"/>
            <w:right w:val="none" w:sz="0" w:space="0" w:color="auto"/>
          </w:divBdr>
        </w:div>
        <w:div w:id="1278100957">
          <w:marLeft w:val="0"/>
          <w:marRight w:val="0"/>
          <w:marTop w:val="0"/>
          <w:marBottom w:val="0"/>
          <w:divBdr>
            <w:top w:val="none" w:sz="0" w:space="0" w:color="auto"/>
            <w:left w:val="none" w:sz="0" w:space="0" w:color="auto"/>
            <w:bottom w:val="none" w:sz="0" w:space="0" w:color="auto"/>
            <w:right w:val="none" w:sz="0" w:space="0" w:color="auto"/>
          </w:divBdr>
        </w:div>
        <w:div w:id="13195272">
          <w:marLeft w:val="0"/>
          <w:marRight w:val="0"/>
          <w:marTop w:val="0"/>
          <w:marBottom w:val="0"/>
          <w:divBdr>
            <w:top w:val="none" w:sz="0" w:space="0" w:color="auto"/>
            <w:left w:val="none" w:sz="0" w:space="0" w:color="auto"/>
            <w:bottom w:val="none" w:sz="0" w:space="0" w:color="auto"/>
            <w:right w:val="none" w:sz="0" w:space="0" w:color="auto"/>
          </w:divBdr>
        </w:div>
        <w:div w:id="114909583">
          <w:marLeft w:val="0"/>
          <w:marRight w:val="0"/>
          <w:marTop w:val="0"/>
          <w:marBottom w:val="0"/>
          <w:divBdr>
            <w:top w:val="none" w:sz="0" w:space="0" w:color="auto"/>
            <w:left w:val="none" w:sz="0" w:space="0" w:color="auto"/>
            <w:bottom w:val="none" w:sz="0" w:space="0" w:color="auto"/>
            <w:right w:val="none" w:sz="0" w:space="0" w:color="auto"/>
          </w:divBdr>
        </w:div>
        <w:div w:id="240413934">
          <w:marLeft w:val="0"/>
          <w:marRight w:val="0"/>
          <w:marTop w:val="0"/>
          <w:marBottom w:val="0"/>
          <w:divBdr>
            <w:top w:val="none" w:sz="0" w:space="0" w:color="auto"/>
            <w:left w:val="none" w:sz="0" w:space="0" w:color="auto"/>
            <w:bottom w:val="none" w:sz="0" w:space="0" w:color="auto"/>
            <w:right w:val="none" w:sz="0" w:space="0" w:color="auto"/>
          </w:divBdr>
        </w:div>
        <w:div w:id="65231586">
          <w:marLeft w:val="0"/>
          <w:marRight w:val="0"/>
          <w:marTop w:val="0"/>
          <w:marBottom w:val="0"/>
          <w:divBdr>
            <w:top w:val="none" w:sz="0" w:space="0" w:color="auto"/>
            <w:left w:val="none" w:sz="0" w:space="0" w:color="auto"/>
            <w:bottom w:val="none" w:sz="0" w:space="0" w:color="auto"/>
            <w:right w:val="none" w:sz="0" w:space="0" w:color="auto"/>
          </w:divBdr>
        </w:div>
        <w:div w:id="385955022">
          <w:marLeft w:val="0"/>
          <w:marRight w:val="0"/>
          <w:marTop w:val="0"/>
          <w:marBottom w:val="0"/>
          <w:divBdr>
            <w:top w:val="none" w:sz="0" w:space="0" w:color="auto"/>
            <w:left w:val="none" w:sz="0" w:space="0" w:color="auto"/>
            <w:bottom w:val="none" w:sz="0" w:space="0" w:color="auto"/>
            <w:right w:val="none" w:sz="0" w:space="0" w:color="auto"/>
          </w:divBdr>
        </w:div>
        <w:div w:id="726337057">
          <w:marLeft w:val="0"/>
          <w:marRight w:val="0"/>
          <w:marTop w:val="0"/>
          <w:marBottom w:val="0"/>
          <w:divBdr>
            <w:top w:val="none" w:sz="0" w:space="0" w:color="auto"/>
            <w:left w:val="none" w:sz="0" w:space="0" w:color="auto"/>
            <w:bottom w:val="none" w:sz="0" w:space="0" w:color="auto"/>
            <w:right w:val="none" w:sz="0" w:space="0" w:color="auto"/>
          </w:divBdr>
        </w:div>
        <w:div w:id="1273898402">
          <w:marLeft w:val="0"/>
          <w:marRight w:val="0"/>
          <w:marTop w:val="0"/>
          <w:marBottom w:val="0"/>
          <w:divBdr>
            <w:top w:val="none" w:sz="0" w:space="0" w:color="auto"/>
            <w:left w:val="none" w:sz="0" w:space="0" w:color="auto"/>
            <w:bottom w:val="none" w:sz="0" w:space="0" w:color="auto"/>
            <w:right w:val="none" w:sz="0" w:space="0" w:color="auto"/>
          </w:divBdr>
        </w:div>
        <w:div w:id="1936746248">
          <w:marLeft w:val="0"/>
          <w:marRight w:val="0"/>
          <w:marTop w:val="0"/>
          <w:marBottom w:val="0"/>
          <w:divBdr>
            <w:top w:val="none" w:sz="0" w:space="0" w:color="auto"/>
            <w:left w:val="none" w:sz="0" w:space="0" w:color="auto"/>
            <w:bottom w:val="none" w:sz="0" w:space="0" w:color="auto"/>
            <w:right w:val="none" w:sz="0" w:space="0" w:color="auto"/>
          </w:divBdr>
        </w:div>
        <w:div w:id="526605430">
          <w:marLeft w:val="0"/>
          <w:marRight w:val="0"/>
          <w:marTop w:val="0"/>
          <w:marBottom w:val="0"/>
          <w:divBdr>
            <w:top w:val="none" w:sz="0" w:space="0" w:color="auto"/>
            <w:left w:val="none" w:sz="0" w:space="0" w:color="auto"/>
            <w:bottom w:val="none" w:sz="0" w:space="0" w:color="auto"/>
            <w:right w:val="none" w:sz="0" w:space="0" w:color="auto"/>
          </w:divBdr>
        </w:div>
      </w:divsChild>
    </w:div>
    <w:div w:id="581648646">
      <w:bodyDiv w:val="1"/>
      <w:marLeft w:val="0"/>
      <w:marRight w:val="0"/>
      <w:marTop w:val="0"/>
      <w:marBottom w:val="0"/>
      <w:divBdr>
        <w:top w:val="none" w:sz="0" w:space="0" w:color="auto"/>
        <w:left w:val="none" w:sz="0" w:space="0" w:color="auto"/>
        <w:bottom w:val="none" w:sz="0" w:space="0" w:color="auto"/>
        <w:right w:val="none" w:sz="0" w:space="0" w:color="auto"/>
      </w:divBdr>
      <w:divsChild>
        <w:div w:id="57634980">
          <w:marLeft w:val="0"/>
          <w:marRight w:val="0"/>
          <w:marTop w:val="0"/>
          <w:marBottom w:val="0"/>
          <w:divBdr>
            <w:top w:val="none" w:sz="0" w:space="0" w:color="auto"/>
            <w:left w:val="none" w:sz="0" w:space="0" w:color="auto"/>
            <w:bottom w:val="none" w:sz="0" w:space="0" w:color="auto"/>
            <w:right w:val="none" w:sz="0" w:space="0" w:color="auto"/>
          </w:divBdr>
        </w:div>
        <w:div w:id="1309942058">
          <w:marLeft w:val="0"/>
          <w:marRight w:val="0"/>
          <w:marTop w:val="0"/>
          <w:marBottom w:val="0"/>
          <w:divBdr>
            <w:top w:val="none" w:sz="0" w:space="0" w:color="auto"/>
            <w:left w:val="none" w:sz="0" w:space="0" w:color="auto"/>
            <w:bottom w:val="none" w:sz="0" w:space="0" w:color="auto"/>
            <w:right w:val="none" w:sz="0" w:space="0" w:color="auto"/>
          </w:divBdr>
        </w:div>
        <w:div w:id="41488047">
          <w:marLeft w:val="0"/>
          <w:marRight w:val="0"/>
          <w:marTop w:val="0"/>
          <w:marBottom w:val="0"/>
          <w:divBdr>
            <w:top w:val="none" w:sz="0" w:space="0" w:color="auto"/>
            <w:left w:val="none" w:sz="0" w:space="0" w:color="auto"/>
            <w:bottom w:val="none" w:sz="0" w:space="0" w:color="auto"/>
            <w:right w:val="none" w:sz="0" w:space="0" w:color="auto"/>
          </w:divBdr>
        </w:div>
        <w:div w:id="2054691826">
          <w:marLeft w:val="0"/>
          <w:marRight w:val="0"/>
          <w:marTop w:val="0"/>
          <w:marBottom w:val="0"/>
          <w:divBdr>
            <w:top w:val="none" w:sz="0" w:space="0" w:color="auto"/>
            <w:left w:val="none" w:sz="0" w:space="0" w:color="auto"/>
            <w:bottom w:val="none" w:sz="0" w:space="0" w:color="auto"/>
            <w:right w:val="none" w:sz="0" w:space="0" w:color="auto"/>
          </w:divBdr>
        </w:div>
        <w:div w:id="45178300">
          <w:marLeft w:val="0"/>
          <w:marRight w:val="0"/>
          <w:marTop w:val="0"/>
          <w:marBottom w:val="0"/>
          <w:divBdr>
            <w:top w:val="none" w:sz="0" w:space="0" w:color="auto"/>
            <w:left w:val="none" w:sz="0" w:space="0" w:color="auto"/>
            <w:bottom w:val="none" w:sz="0" w:space="0" w:color="auto"/>
            <w:right w:val="none" w:sz="0" w:space="0" w:color="auto"/>
          </w:divBdr>
        </w:div>
        <w:div w:id="813789491">
          <w:marLeft w:val="0"/>
          <w:marRight w:val="0"/>
          <w:marTop w:val="0"/>
          <w:marBottom w:val="0"/>
          <w:divBdr>
            <w:top w:val="none" w:sz="0" w:space="0" w:color="auto"/>
            <w:left w:val="none" w:sz="0" w:space="0" w:color="auto"/>
            <w:bottom w:val="none" w:sz="0" w:space="0" w:color="auto"/>
            <w:right w:val="none" w:sz="0" w:space="0" w:color="auto"/>
          </w:divBdr>
        </w:div>
        <w:div w:id="1716418813">
          <w:marLeft w:val="0"/>
          <w:marRight w:val="0"/>
          <w:marTop w:val="0"/>
          <w:marBottom w:val="0"/>
          <w:divBdr>
            <w:top w:val="none" w:sz="0" w:space="0" w:color="auto"/>
            <w:left w:val="none" w:sz="0" w:space="0" w:color="auto"/>
            <w:bottom w:val="none" w:sz="0" w:space="0" w:color="auto"/>
            <w:right w:val="none" w:sz="0" w:space="0" w:color="auto"/>
          </w:divBdr>
        </w:div>
        <w:div w:id="2037265192">
          <w:marLeft w:val="0"/>
          <w:marRight w:val="0"/>
          <w:marTop w:val="0"/>
          <w:marBottom w:val="0"/>
          <w:divBdr>
            <w:top w:val="none" w:sz="0" w:space="0" w:color="auto"/>
            <w:left w:val="none" w:sz="0" w:space="0" w:color="auto"/>
            <w:bottom w:val="none" w:sz="0" w:space="0" w:color="auto"/>
            <w:right w:val="none" w:sz="0" w:space="0" w:color="auto"/>
          </w:divBdr>
        </w:div>
        <w:div w:id="764150191">
          <w:marLeft w:val="0"/>
          <w:marRight w:val="0"/>
          <w:marTop w:val="0"/>
          <w:marBottom w:val="0"/>
          <w:divBdr>
            <w:top w:val="none" w:sz="0" w:space="0" w:color="auto"/>
            <w:left w:val="none" w:sz="0" w:space="0" w:color="auto"/>
            <w:bottom w:val="none" w:sz="0" w:space="0" w:color="auto"/>
            <w:right w:val="none" w:sz="0" w:space="0" w:color="auto"/>
          </w:divBdr>
        </w:div>
        <w:div w:id="1009798015">
          <w:marLeft w:val="0"/>
          <w:marRight w:val="0"/>
          <w:marTop w:val="0"/>
          <w:marBottom w:val="0"/>
          <w:divBdr>
            <w:top w:val="none" w:sz="0" w:space="0" w:color="auto"/>
            <w:left w:val="none" w:sz="0" w:space="0" w:color="auto"/>
            <w:bottom w:val="none" w:sz="0" w:space="0" w:color="auto"/>
            <w:right w:val="none" w:sz="0" w:space="0" w:color="auto"/>
          </w:divBdr>
        </w:div>
        <w:div w:id="226916269">
          <w:marLeft w:val="0"/>
          <w:marRight w:val="0"/>
          <w:marTop w:val="0"/>
          <w:marBottom w:val="0"/>
          <w:divBdr>
            <w:top w:val="none" w:sz="0" w:space="0" w:color="auto"/>
            <w:left w:val="none" w:sz="0" w:space="0" w:color="auto"/>
            <w:bottom w:val="none" w:sz="0" w:space="0" w:color="auto"/>
            <w:right w:val="none" w:sz="0" w:space="0" w:color="auto"/>
          </w:divBdr>
        </w:div>
        <w:div w:id="18508411">
          <w:marLeft w:val="0"/>
          <w:marRight w:val="0"/>
          <w:marTop w:val="0"/>
          <w:marBottom w:val="0"/>
          <w:divBdr>
            <w:top w:val="none" w:sz="0" w:space="0" w:color="auto"/>
            <w:left w:val="none" w:sz="0" w:space="0" w:color="auto"/>
            <w:bottom w:val="none" w:sz="0" w:space="0" w:color="auto"/>
            <w:right w:val="none" w:sz="0" w:space="0" w:color="auto"/>
          </w:divBdr>
        </w:div>
        <w:div w:id="1303191596">
          <w:marLeft w:val="0"/>
          <w:marRight w:val="0"/>
          <w:marTop w:val="0"/>
          <w:marBottom w:val="0"/>
          <w:divBdr>
            <w:top w:val="none" w:sz="0" w:space="0" w:color="auto"/>
            <w:left w:val="none" w:sz="0" w:space="0" w:color="auto"/>
            <w:bottom w:val="none" w:sz="0" w:space="0" w:color="auto"/>
            <w:right w:val="none" w:sz="0" w:space="0" w:color="auto"/>
          </w:divBdr>
        </w:div>
        <w:div w:id="1532382686">
          <w:marLeft w:val="0"/>
          <w:marRight w:val="0"/>
          <w:marTop w:val="0"/>
          <w:marBottom w:val="0"/>
          <w:divBdr>
            <w:top w:val="none" w:sz="0" w:space="0" w:color="auto"/>
            <w:left w:val="none" w:sz="0" w:space="0" w:color="auto"/>
            <w:bottom w:val="none" w:sz="0" w:space="0" w:color="auto"/>
            <w:right w:val="none" w:sz="0" w:space="0" w:color="auto"/>
          </w:divBdr>
        </w:div>
        <w:div w:id="1570581814">
          <w:marLeft w:val="0"/>
          <w:marRight w:val="0"/>
          <w:marTop w:val="0"/>
          <w:marBottom w:val="0"/>
          <w:divBdr>
            <w:top w:val="none" w:sz="0" w:space="0" w:color="auto"/>
            <w:left w:val="none" w:sz="0" w:space="0" w:color="auto"/>
            <w:bottom w:val="none" w:sz="0" w:space="0" w:color="auto"/>
            <w:right w:val="none" w:sz="0" w:space="0" w:color="auto"/>
          </w:divBdr>
        </w:div>
        <w:div w:id="87621659">
          <w:marLeft w:val="0"/>
          <w:marRight w:val="0"/>
          <w:marTop w:val="0"/>
          <w:marBottom w:val="0"/>
          <w:divBdr>
            <w:top w:val="none" w:sz="0" w:space="0" w:color="auto"/>
            <w:left w:val="none" w:sz="0" w:space="0" w:color="auto"/>
            <w:bottom w:val="none" w:sz="0" w:space="0" w:color="auto"/>
            <w:right w:val="none" w:sz="0" w:space="0" w:color="auto"/>
          </w:divBdr>
        </w:div>
        <w:div w:id="1047921968">
          <w:marLeft w:val="0"/>
          <w:marRight w:val="0"/>
          <w:marTop w:val="0"/>
          <w:marBottom w:val="0"/>
          <w:divBdr>
            <w:top w:val="none" w:sz="0" w:space="0" w:color="auto"/>
            <w:left w:val="none" w:sz="0" w:space="0" w:color="auto"/>
            <w:bottom w:val="none" w:sz="0" w:space="0" w:color="auto"/>
            <w:right w:val="none" w:sz="0" w:space="0" w:color="auto"/>
          </w:divBdr>
        </w:div>
        <w:div w:id="54666019">
          <w:marLeft w:val="0"/>
          <w:marRight w:val="0"/>
          <w:marTop w:val="0"/>
          <w:marBottom w:val="0"/>
          <w:divBdr>
            <w:top w:val="none" w:sz="0" w:space="0" w:color="auto"/>
            <w:left w:val="none" w:sz="0" w:space="0" w:color="auto"/>
            <w:bottom w:val="none" w:sz="0" w:space="0" w:color="auto"/>
            <w:right w:val="none" w:sz="0" w:space="0" w:color="auto"/>
          </w:divBdr>
        </w:div>
        <w:div w:id="268125481">
          <w:marLeft w:val="0"/>
          <w:marRight w:val="0"/>
          <w:marTop w:val="0"/>
          <w:marBottom w:val="0"/>
          <w:divBdr>
            <w:top w:val="none" w:sz="0" w:space="0" w:color="auto"/>
            <w:left w:val="none" w:sz="0" w:space="0" w:color="auto"/>
            <w:bottom w:val="none" w:sz="0" w:space="0" w:color="auto"/>
            <w:right w:val="none" w:sz="0" w:space="0" w:color="auto"/>
          </w:divBdr>
        </w:div>
        <w:div w:id="1046375376">
          <w:marLeft w:val="0"/>
          <w:marRight w:val="0"/>
          <w:marTop w:val="0"/>
          <w:marBottom w:val="0"/>
          <w:divBdr>
            <w:top w:val="none" w:sz="0" w:space="0" w:color="auto"/>
            <w:left w:val="none" w:sz="0" w:space="0" w:color="auto"/>
            <w:bottom w:val="none" w:sz="0" w:space="0" w:color="auto"/>
            <w:right w:val="none" w:sz="0" w:space="0" w:color="auto"/>
          </w:divBdr>
        </w:div>
        <w:div w:id="581447311">
          <w:marLeft w:val="0"/>
          <w:marRight w:val="0"/>
          <w:marTop w:val="0"/>
          <w:marBottom w:val="0"/>
          <w:divBdr>
            <w:top w:val="none" w:sz="0" w:space="0" w:color="auto"/>
            <w:left w:val="none" w:sz="0" w:space="0" w:color="auto"/>
            <w:bottom w:val="none" w:sz="0" w:space="0" w:color="auto"/>
            <w:right w:val="none" w:sz="0" w:space="0" w:color="auto"/>
          </w:divBdr>
        </w:div>
        <w:div w:id="1267887170">
          <w:marLeft w:val="0"/>
          <w:marRight w:val="0"/>
          <w:marTop w:val="0"/>
          <w:marBottom w:val="0"/>
          <w:divBdr>
            <w:top w:val="none" w:sz="0" w:space="0" w:color="auto"/>
            <w:left w:val="none" w:sz="0" w:space="0" w:color="auto"/>
            <w:bottom w:val="none" w:sz="0" w:space="0" w:color="auto"/>
            <w:right w:val="none" w:sz="0" w:space="0" w:color="auto"/>
          </w:divBdr>
        </w:div>
        <w:div w:id="231277456">
          <w:marLeft w:val="0"/>
          <w:marRight w:val="0"/>
          <w:marTop w:val="0"/>
          <w:marBottom w:val="0"/>
          <w:divBdr>
            <w:top w:val="none" w:sz="0" w:space="0" w:color="auto"/>
            <w:left w:val="none" w:sz="0" w:space="0" w:color="auto"/>
            <w:bottom w:val="none" w:sz="0" w:space="0" w:color="auto"/>
            <w:right w:val="none" w:sz="0" w:space="0" w:color="auto"/>
          </w:divBdr>
        </w:div>
        <w:div w:id="1715035581">
          <w:marLeft w:val="0"/>
          <w:marRight w:val="0"/>
          <w:marTop w:val="0"/>
          <w:marBottom w:val="0"/>
          <w:divBdr>
            <w:top w:val="none" w:sz="0" w:space="0" w:color="auto"/>
            <w:left w:val="none" w:sz="0" w:space="0" w:color="auto"/>
            <w:bottom w:val="none" w:sz="0" w:space="0" w:color="auto"/>
            <w:right w:val="none" w:sz="0" w:space="0" w:color="auto"/>
          </w:divBdr>
        </w:div>
        <w:div w:id="360594587">
          <w:marLeft w:val="0"/>
          <w:marRight w:val="0"/>
          <w:marTop w:val="0"/>
          <w:marBottom w:val="0"/>
          <w:divBdr>
            <w:top w:val="none" w:sz="0" w:space="0" w:color="auto"/>
            <w:left w:val="none" w:sz="0" w:space="0" w:color="auto"/>
            <w:bottom w:val="none" w:sz="0" w:space="0" w:color="auto"/>
            <w:right w:val="none" w:sz="0" w:space="0" w:color="auto"/>
          </w:divBdr>
        </w:div>
        <w:div w:id="1077897484">
          <w:marLeft w:val="0"/>
          <w:marRight w:val="0"/>
          <w:marTop w:val="0"/>
          <w:marBottom w:val="0"/>
          <w:divBdr>
            <w:top w:val="none" w:sz="0" w:space="0" w:color="auto"/>
            <w:left w:val="none" w:sz="0" w:space="0" w:color="auto"/>
            <w:bottom w:val="none" w:sz="0" w:space="0" w:color="auto"/>
            <w:right w:val="none" w:sz="0" w:space="0" w:color="auto"/>
          </w:divBdr>
        </w:div>
        <w:div w:id="36394517">
          <w:marLeft w:val="0"/>
          <w:marRight w:val="0"/>
          <w:marTop w:val="0"/>
          <w:marBottom w:val="0"/>
          <w:divBdr>
            <w:top w:val="none" w:sz="0" w:space="0" w:color="auto"/>
            <w:left w:val="none" w:sz="0" w:space="0" w:color="auto"/>
            <w:bottom w:val="none" w:sz="0" w:space="0" w:color="auto"/>
            <w:right w:val="none" w:sz="0" w:space="0" w:color="auto"/>
          </w:divBdr>
        </w:div>
        <w:div w:id="2127192163">
          <w:marLeft w:val="0"/>
          <w:marRight w:val="0"/>
          <w:marTop w:val="0"/>
          <w:marBottom w:val="0"/>
          <w:divBdr>
            <w:top w:val="none" w:sz="0" w:space="0" w:color="auto"/>
            <w:left w:val="none" w:sz="0" w:space="0" w:color="auto"/>
            <w:bottom w:val="none" w:sz="0" w:space="0" w:color="auto"/>
            <w:right w:val="none" w:sz="0" w:space="0" w:color="auto"/>
          </w:divBdr>
        </w:div>
        <w:div w:id="924339208">
          <w:marLeft w:val="0"/>
          <w:marRight w:val="0"/>
          <w:marTop w:val="0"/>
          <w:marBottom w:val="0"/>
          <w:divBdr>
            <w:top w:val="none" w:sz="0" w:space="0" w:color="auto"/>
            <w:left w:val="none" w:sz="0" w:space="0" w:color="auto"/>
            <w:bottom w:val="none" w:sz="0" w:space="0" w:color="auto"/>
            <w:right w:val="none" w:sz="0" w:space="0" w:color="auto"/>
          </w:divBdr>
        </w:div>
        <w:div w:id="167255943">
          <w:marLeft w:val="0"/>
          <w:marRight w:val="0"/>
          <w:marTop w:val="0"/>
          <w:marBottom w:val="0"/>
          <w:divBdr>
            <w:top w:val="none" w:sz="0" w:space="0" w:color="auto"/>
            <w:left w:val="none" w:sz="0" w:space="0" w:color="auto"/>
            <w:bottom w:val="none" w:sz="0" w:space="0" w:color="auto"/>
            <w:right w:val="none" w:sz="0" w:space="0" w:color="auto"/>
          </w:divBdr>
        </w:div>
        <w:div w:id="1650405152">
          <w:marLeft w:val="0"/>
          <w:marRight w:val="0"/>
          <w:marTop w:val="0"/>
          <w:marBottom w:val="0"/>
          <w:divBdr>
            <w:top w:val="none" w:sz="0" w:space="0" w:color="auto"/>
            <w:left w:val="none" w:sz="0" w:space="0" w:color="auto"/>
            <w:bottom w:val="none" w:sz="0" w:space="0" w:color="auto"/>
            <w:right w:val="none" w:sz="0" w:space="0" w:color="auto"/>
          </w:divBdr>
        </w:div>
        <w:div w:id="1377778995">
          <w:marLeft w:val="0"/>
          <w:marRight w:val="0"/>
          <w:marTop w:val="0"/>
          <w:marBottom w:val="0"/>
          <w:divBdr>
            <w:top w:val="none" w:sz="0" w:space="0" w:color="auto"/>
            <w:left w:val="none" w:sz="0" w:space="0" w:color="auto"/>
            <w:bottom w:val="none" w:sz="0" w:space="0" w:color="auto"/>
            <w:right w:val="none" w:sz="0" w:space="0" w:color="auto"/>
          </w:divBdr>
        </w:div>
        <w:div w:id="1145010182">
          <w:marLeft w:val="0"/>
          <w:marRight w:val="0"/>
          <w:marTop w:val="0"/>
          <w:marBottom w:val="0"/>
          <w:divBdr>
            <w:top w:val="none" w:sz="0" w:space="0" w:color="auto"/>
            <w:left w:val="none" w:sz="0" w:space="0" w:color="auto"/>
            <w:bottom w:val="none" w:sz="0" w:space="0" w:color="auto"/>
            <w:right w:val="none" w:sz="0" w:space="0" w:color="auto"/>
          </w:divBdr>
        </w:div>
        <w:div w:id="1346328086">
          <w:marLeft w:val="0"/>
          <w:marRight w:val="0"/>
          <w:marTop w:val="0"/>
          <w:marBottom w:val="0"/>
          <w:divBdr>
            <w:top w:val="none" w:sz="0" w:space="0" w:color="auto"/>
            <w:left w:val="none" w:sz="0" w:space="0" w:color="auto"/>
            <w:bottom w:val="none" w:sz="0" w:space="0" w:color="auto"/>
            <w:right w:val="none" w:sz="0" w:space="0" w:color="auto"/>
          </w:divBdr>
        </w:div>
        <w:div w:id="1154369709">
          <w:marLeft w:val="0"/>
          <w:marRight w:val="0"/>
          <w:marTop w:val="0"/>
          <w:marBottom w:val="0"/>
          <w:divBdr>
            <w:top w:val="none" w:sz="0" w:space="0" w:color="auto"/>
            <w:left w:val="none" w:sz="0" w:space="0" w:color="auto"/>
            <w:bottom w:val="none" w:sz="0" w:space="0" w:color="auto"/>
            <w:right w:val="none" w:sz="0" w:space="0" w:color="auto"/>
          </w:divBdr>
        </w:div>
        <w:div w:id="1748765838">
          <w:marLeft w:val="0"/>
          <w:marRight w:val="0"/>
          <w:marTop w:val="0"/>
          <w:marBottom w:val="0"/>
          <w:divBdr>
            <w:top w:val="none" w:sz="0" w:space="0" w:color="auto"/>
            <w:left w:val="none" w:sz="0" w:space="0" w:color="auto"/>
            <w:bottom w:val="none" w:sz="0" w:space="0" w:color="auto"/>
            <w:right w:val="none" w:sz="0" w:space="0" w:color="auto"/>
          </w:divBdr>
        </w:div>
        <w:div w:id="1259364926">
          <w:marLeft w:val="0"/>
          <w:marRight w:val="0"/>
          <w:marTop w:val="0"/>
          <w:marBottom w:val="0"/>
          <w:divBdr>
            <w:top w:val="none" w:sz="0" w:space="0" w:color="auto"/>
            <w:left w:val="none" w:sz="0" w:space="0" w:color="auto"/>
            <w:bottom w:val="none" w:sz="0" w:space="0" w:color="auto"/>
            <w:right w:val="none" w:sz="0" w:space="0" w:color="auto"/>
          </w:divBdr>
        </w:div>
        <w:div w:id="1603147677">
          <w:marLeft w:val="0"/>
          <w:marRight w:val="0"/>
          <w:marTop w:val="0"/>
          <w:marBottom w:val="0"/>
          <w:divBdr>
            <w:top w:val="none" w:sz="0" w:space="0" w:color="auto"/>
            <w:left w:val="none" w:sz="0" w:space="0" w:color="auto"/>
            <w:bottom w:val="none" w:sz="0" w:space="0" w:color="auto"/>
            <w:right w:val="none" w:sz="0" w:space="0" w:color="auto"/>
          </w:divBdr>
        </w:div>
        <w:div w:id="1296180759">
          <w:marLeft w:val="0"/>
          <w:marRight w:val="0"/>
          <w:marTop w:val="0"/>
          <w:marBottom w:val="0"/>
          <w:divBdr>
            <w:top w:val="none" w:sz="0" w:space="0" w:color="auto"/>
            <w:left w:val="none" w:sz="0" w:space="0" w:color="auto"/>
            <w:bottom w:val="none" w:sz="0" w:space="0" w:color="auto"/>
            <w:right w:val="none" w:sz="0" w:space="0" w:color="auto"/>
          </w:divBdr>
        </w:div>
        <w:div w:id="162284934">
          <w:marLeft w:val="0"/>
          <w:marRight w:val="0"/>
          <w:marTop w:val="0"/>
          <w:marBottom w:val="0"/>
          <w:divBdr>
            <w:top w:val="none" w:sz="0" w:space="0" w:color="auto"/>
            <w:left w:val="none" w:sz="0" w:space="0" w:color="auto"/>
            <w:bottom w:val="none" w:sz="0" w:space="0" w:color="auto"/>
            <w:right w:val="none" w:sz="0" w:space="0" w:color="auto"/>
          </w:divBdr>
        </w:div>
        <w:div w:id="1946038374">
          <w:marLeft w:val="0"/>
          <w:marRight w:val="0"/>
          <w:marTop w:val="0"/>
          <w:marBottom w:val="0"/>
          <w:divBdr>
            <w:top w:val="none" w:sz="0" w:space="0" w:color="auto"/>
            <w:left w:val="none" w:sz="0" w:space="0" w:color="auto"/>
            <w:bottom w:val="none" w:sz="0" w:space="0" w:color="auto"/>
            <w:right w:val="none" w:sz="0" w:space="0" w:color="auto"/>
          </w:divBdr>
        </w:div>
      </w:divsChild>
    </w:div>
    <w:div w:id="587733117">
      <w:bodyDiv w:val="1"/>
      <w:marLeft w:val="0"/>
      <w:marRight w:val="0"/>
      <w:marTop w:val="0"/>
      <w:marBottom w:val="0"/>
      <w:divBdr>
        <w:top w:val="none" w:sz="0" w:space="0" w:color="auto"/>
        <w:left w:val="none" w:sz="0" w:space="0" w:color="auto"/>
        <w:bottom w:val="none" w:sz="0" w:space="0" w:color="auto"/>
        <w:right w:val="none" w:sz="0" w:space="0" w:color="auto"/>
      </w:divBdr>
      <w:divsChild>
        <w:div w:id="102770091">
          <w:marLeft w:val="0"/>
          <w:marRight w:val="0"/>
          <w:marTop w:val="0"/>
          <w:marBottom w:val="0"/>
          <w:divBdr>
            <w:top w:val="none" w:sz="0" w:space="0" w:color="auto"/>
            <w:left w:val="none" w:sz="0" w:space="0" w:color="auto"/>
            <w:bottom w:val="none" w:sz="0" w:space="0" w:color="auto"/>
            <w:right w:val="none" w:sz="0" w:space="0" w:color="auto"/>
          </w:divBdr>
        </w:div>
        <w:div w:id="768625742">
          <w:marLeft w:val="0"/>
          <w:marRight w:val="0"/>
          <w:marTop w:val="0"/>
          <w:marBottom w:val="0"/>
          <w:divBdr>
            <w:top w:val="none" w:sz="0" w:space="0" w:color="auto"/>
            <w:left w:val="none" w:sz="0" w:space="0" w:color="auto"/>
            <w:bottom w:val="none" w:sz="0" w:space="0" w:color="auto"/>
            <w:right w:val="none" w:sz="0" w:space="0" w:color="auto"/>
          </w:divBdr>
        </w:div>
        <w:div w:id="1282613795">
          <w:marLeft w:val="0"/>
          <w:marRight w:val="0"/>
          <w:marTop w:val="0"/>
          <w:marBottom w:val="0"/>
          <w:divBdr>
            <w:top w:val="none" w:sz="0" w:space="0" w:color="auto"/>
            <w:left w:val="none" w:sz="0" w:space="0" w:color="auto"/>
            <w:bottom w:val="none" w:sz="0" w:space="0" w:color="auto"/>
            <w:right w:val="none" w:sz="0" w:space="0" w:color="auto"/>
          </w:divBdr>
        </w:div>
        <w:div w:id="379014968">
          <w:marLeft w:val="0"/>
          <w:marRight w:val="0"/>
          <w:marTop w:val="0"/>
          <w:marBottom w:val="0"/>
          <w:divBdr>
            <w:top w:val="none" w:sz="0" w:space="0" w:color="auto"/>
            <w:left w:val="none" w:sz="0" w:space="0" w:color="auto"/>
            <w:bottom w:val="none" w:sz="0" w:space="0" w:color="auto"/>
            <w:right w:val="none" w:sz="0" w:space="0" w:color="auto"/>
          </w:divBdr>
        </w:div>
        <w:div w:id="108554725">
          <w:marLeft w:val="0"/>
          <w:marRight w:val="0"/>
          <w:marTop w:val="0"/>
          <w:marBottom w:val="0"/>
          <w:divBdr>
            <w:top w:val="none" w:sz="0" w:space="0" w:color="auto"/>
            <w:left w:val="none" w:sz="0" w:space="0" w:color="auto"/>
            <w:bottom w:val="none" w:sz="0" w:space="0" w:color="auto"/>
            <w:right w:val="none" w:sz="0" w:space="0" w:color="auto"/>
          </w:divBdr>
        </w:div>
        <w:div w:id="1545869608">
          <w:marLeft w:val="0"/>
          <w:marRight w:val="0"/>
          <w:marTop w:val="0"/>
          <w:marBottom w:val="0"/>
          <w:divBdr>
            <w:top w:val="none" w:sz="0" w:space="0" w:color="auto"/>
            <w:left w:val="none" w:sz="0" w:space="0" w:color="auto"/>
            <w:bottom w:val="none" w:sz="0" w:space="0" w:color="auto"/>
            <w:right w:val="none" w:sz="0" w:space="0" w:color="auto"/>
          </w:divBdr>
        </w:div>
        <w:div w:id="1018655801">
          <w:marLeft w:val="0"/>
          <w:marRight w:val="0"/>
          <w:marTop w:val="0"/>
          <w:marBottom w:val="0"/>
          <w:divBdr>
            <w:top w:val="none" w:sz="0" w:space="0" w:color="auto"/>
            <w:left w:val="none" w:sz="0" w:space="0" w:color="auto"/>
            <w:bottom w:val="none" w:sz="0" w:space="0" w:color="auto"/>
            <w:right w:val="none" w:sz="0" w:space="0" w:color="auto"/>
          </w:divBdr>
        </w:div>
        <w:div w:id="2023629511">
          <w:marLeft w:val="0"/>
          <w:marRight w:val="0"/>
          <w:marTop w:val="0"/>
          <w:marBottom w:val="0"/>
          <w:divBdr>
            <w:top w:val="none" w:sz="0" w:space="0" w:color="auto"/>
            <w:left w:val="none" w:sz="0" w:space="0" w:color="auto"/>
            <w:bottom w:val="none" w:sz="0" w:space="0" w:color="auto"/>
            <w:right w:val="none" w:sz="0" w:space="0" w:color="auto"/>
          </w:divBdr>
        </w:div>
        <w:div w:id="1366172787">
          <w:marLeft w:val="0"/>
          <w:marRight w:val="0"/>
          <w:marTop w:val="0"/>
          <w:marBottom w:val="0"/>
          <w:divBdr>
            <w:top w:val="none" w:sz="0" w:space="0" w:color="auto"/>
            <w:left w:val="none" w:sz="0" w:space="0" w:color="auto"/>
            <w:bottom w:val="none" w:sz="0" w:space="0" w:color="auto"/>
            <w:right w:val="none" w:sz="0" w:space="0" w:color="auto"/>
          </w:divBdr>
        </w:div>
        <w:div w:id="387345660">
          <w:marLeft w:val="0"/>
          <w:marRight w:val="0"/>
          <w:marTop w:val="0"/>
          <w:marBottom w:val="0"/>
          <w:divBdr>
            <w:top w:val="none" w:sz="0" w:space="0" w:color="auto"/>
            <w:left w:val="none" w:sz="0" w:space="0" w:color="auto"/>
            <w:bottom w:val="none" w:sz="0" w:space="0" w:color="auto"/>
            <w:right w:val="none" w:sz="0" w:space="0" w:color="auto"/>
          </w:divBdr>
        </w:div>
        <w:div w:id="517934936">
          <w:marLeft w:val="0"/>
          <w:marRight w:val="0"/>
          <w:marTop w:val="0"/>
          <w:marBottom w:val="0"/>
          <w:divBdr>
            <w:top w:val="none" w:sz="0" w:space="0" w:color="auto"/>
            <w:left w:val="none" w:sz="0" w:space="0" w:color="auto"/>
            <w:bottom w:val="none" w:sz="0" w:space="0" w:color="auto"/>
            <w:right w:val="none" w:sz="0" w:space="0" w:color="auto"/>
          </w:divBdr>
        </w:div>
        <w:div w:id="2015258665">
          <w:marLeft w:val="0"/>
          <w:marRight w:val="0"/>
          <w:marTop w:val="0"/>
          <w:marBottom w:val="0"/>
          <w:divBdr>
            <w:top w:val="none" w:sz="0" w:space="0" w:color="auto"/>
            <w:left w:val="none" w:sz="0" w:space="0" w:color="auto"/>
            <w:bottom w:val="none" w:sz="0" w:space="0" w:color="auto"/>
            <w:right w:val="none" w:sz="0" w:space="0" w:color="auto"/>
          </w:divBdr>
        </w:div>
        <w:div w:id="136924008">
          <w:marLeft w:val="0"/>
          <w:marRight w:val="0"/>
          <w:marTop w:val="0"/>
          <w:marBottom w:val="0"/>
          <w:divBdr>
            <w:top w:val="none" w:sz="0" w:space="0" w:color="auto"/>
            <w:left w:val="none" w:sz="0" w:space="0" w:color="auto"/>
            <w:bottom w:val="none" w:sz="0" w:space="0" w:color="auto"/>
            <w:right w:val="none" w:sz="0" w:space="0" w:color="auto"/>
          </w:divBdr>
        </w:div>
        <w:div w:id="1383677511">
          <w:marLeft w:val="0"/>
          <w:marRight w:val="0"/>
          <w:marTop w:val="0"/>
          <w:marBottom w:val="0"/>
          <w:divBdr>
            <w:top w:val="none" w:sz="0" w:space="0" w:color="auto"/>
            <w:left w:val="none" w:sz="0" w:space="0" w:color="auto"/>
            <w:bottom w:val="none" w:sz="0" w:space="0" w:color="auto"/>
            <w:right w:val="none" w:sz="0" w:space="0" w:color="auto"/>
          </w:divBdr>
        </w:div>
        <w:div w:id="222133793">
          <w:marLeft w:val="0"/>
          <w:marRight w:val="0"/>
          <w:marTop w:val="0"/>
          <w:marBottom w:val="0"/>
          <w:divBdr>
            <w:top w:val="none" w:sz="0" w:space="0" w:color="auto"/>
            <w:left w:val="none" w:sz="0" w:space="0" w:color="auto"/>
            <w:bottom w:val="none" w:sz="0" w:space="0" w:color="auto"/>
            <w:right w:val="none" w:sz="0" w:space="0" w:color="auto"/>
          </w:divBdr>
        </w:div>
        <w:div w:id="962730733">
          <w:marLeft w:val="0"/>
          <w:marRight w:val="0"/>
          <w:marTop w:val="0"/>
          <w:marBottom w:val="0"/>
          <w:divBdr>
            <w:top w:val="none" w:sz="0" w:space="0" w:color="auto"/>
            <w:left w:val="none" w:sz="0" w:space="0" w:color="auto"/>
            <w:bottom w:val="none" w:sz="0" w:space="0" w:color="auto"/>
            <w:right w:val="none" w:sz="0" w:space="0" w:color="auto"/>
          </w:divBdr>
        </w:div>
        <w:div w:id="1521353602">
          <w:marLeft w:val="0"/>
          <w:marRight w:val="0"/>
          <w:marTop w:val="0"/>
          <w:marBottom w:val="0"/>
          <w:divBdr>
            <w:top w:val="none" w:sz="0" w:space="0" w:color="auto"/>
            <w:left w:val="none" w:sz="0" w:space="0" w:color="auto"/>
            <w:bottom w:val="none" w:sz="0" w:space="0" w:color="auto"/>
            <w:right w:val="none" w:sz="0" w:space="0" w:color="auto"/>
          </w:divBdr>
        </w:div>
        <w:div w:id="1990405374">
          <w:marLeft w:val="0"/>
          <w:marRight w:val="0"/>
          <w:marTop w:val="0"/>
          <w:marBottom w:val="0"/>
          <w:divBdr>
            <w:top w:val="none" w:sz="0" w:space="0" w:color="auto"/>
            <w:left w:val="none" w:sz="0" w:space="0" w:color="auto"/>
            <w:bottom w:val="none" w:sz="0" w:space="0" w:color="auto"/>
            <w:right w:val="none" w:sz="0" w:space="0" w:color="auto"/>
          </w:divBdr>
        </w:div>
        <w:div w:id="369645277">
          <w:marLeft w:val="0"/>
          <w:marRight w:val="0"/>
          <w:marTop w:val="0"/>
          <w:marBottom w:val="0"/>
          <w:divBdr>
            <w:top w:val="none" w:sz="0" w:space="0" w:color="auto"/>
            <w:left w:val="none" w:sz="0" w:space="0" w:color="auto"/>
            <w:bottom w:val="none" w:sz="0" w:space="0" w:color="auto"/>
            <w:right w:val="none" w:sz="0" w:space="0" w:color="auto"/>
          </w:divBdr>
        </w:div>
        <w:div w:id="713653894">
          <w:marLeft w:val="0"/>
          <w:marRight w:val="0"/>
          <w:marTop w:val="0"/>
          <w:marBottom w:val="0"/>
          <w:divBdr>
            <w:top w:val="none" w:sz="0" w:space="0" w:color="auto"/>
            <w:left w:val="none" w:sz="0" w:space="0" w:color="auto"/>
            <w:bottom w:val="none" w:sz="0" w:space="0" w:color="auto"/>
            <w:right w:val="none" w:sz="0" w:space="0" w:color="auto"/>
          </w:divBdr>
        </w:div>
        <w:div w:id="2088333677">
          <w:marLeft w:val="0"/>
          <w:marRight w:val="0"/>
          <w:marTop w:val="0"/>
          <w:marBottom w:val="0"/>
          <w:divBdr>
            <w:top w:val="none" w:sz="0" w:space="0" w:color="auto"/>
            <w:left w:val="none" w:sz="0" w:space="0" w:color="auto"/>
            <w:bottom w:val="none" w:sz="0" w:space="0" w:color="auto"/>
            <w:right w:val="none" w:sz="0" w:space="0" w:color="auto"/>
          </w:divBdr>
        </w:div>
        <w:div w:id="302662302">
          <w:marLeft w:val="0"/>
          <w:marRight w:val="0"/>
          <w:marTop w:val="0"/>
          <w:marBottom w:val="0"/>
          <w:divBdr>
            <w:top w:val="none" w:sz="0" w:space="0" w:color="auto"/>
            <w:left w:val="none" w:sz="0" w:space="0" w:color="auto"/>
            <w:bottom w:val="none" w:sz="0" w:space="0" w:color="auto"/>
            <w:right w:val="none" w:sz="0" w:space="0" w:color="auto"/>
          </w:divBdr>
        </w:div>
        <w:div w:id="185144273">
          <w:marLeft w:val="0"/>
          <w:marRight w:val="0"/>
          <w:marTop w:val="0"/>
          <w:marBottom w:val="0"/>
          <w:divBdr>
            <w:top w:val="none" w:sz="0" w:space="0" w:color="auto"/>
            <w:left w:val="none" w:sz="0" w:space="0" w:color="auto"/>
            <w:bottom w:val="none" w:sz="0" w:space="0" w:color="auto"/>
            <w:right w:val="none" w:sz="0" w:space="0" w:color="auto"/>
          </w:divBdr>
        </w:div>
      </w:divsChild>
    </w:div>
    <w:div w:id="602228563">
      <w:bodyDiv w:val="1"/>
      <w:marLeft w:val="0"/>
      <w:marRight w:val="0"/>
      <w:marTop w:val="0"/>
      <w:marBottom w:val="0"/>
      <w:divBdr>
        <w:top w:val="none" w:sz="0" w:space="0" w:color="auto"/>
        <w:left w:val="none" w:sz="0" w:space="0" w:color="auto"/>
        <w:bottom w:val="none" w:sz="0" w:space="0" w:color="auto"/>
        <w:right w:val="none" w:sz="0" w:space="0" w:color="auto"/>
      </w:divBdr>
      <w:divsChild>
        <w:div w:id="393090126">
          <w:marLeft w:val="0"/>
          <w:marRight w:val="0"/>
          <w:marTop w:val="0"/>
          <w:marBottom w:val="0"/>
          <w:divBdr>
            <w:top w:val="none" w:sz="0" w:space="0" w:color="auto"/>
            <w:left w:val="none" w:sz="0" w:space="0" w:color="auto"/>
            <w:bottom w:val="none" w:sz="0" w:space="0" w:color="auto"/>
            <w:right w:val="none" w:sz="0" w:space="0" w:color="auto"/>
          </w:divBdr>
        </w:div>
        <w:div w:id="1778020698">
          <w:marLeft w:val="0"/>
          <w:marRight w:val="0"/>
          <w:marTop w:val="0"/>
          <w:marBottom w:val="0"/>
          <w:divBdr>
            <w:top w:val="none" w:sz="0" w:space="0" w:color="auto"/>
            <w:left w:val="none" w:sz="0" w:space="0" w:color="auto"/>
            <w:bottom w:val="none" w:sz="0" w:space="0" w:color="auto"/>
            <w:right w:val="none" w:sz="0" w:space="0" w:color="auto"/>
          </w:divBdr>
        </w:div>
        <w:div w:id="338310032">
          <w:marLeft w:val="0"/>
          <w:marRight w:val="0"/>
          <w:marTop w:val="0"/>
          <w:marBottom w:val="0"/>
          <w:divBdr>
            <w:top w:val="none" w:sz="0" w:space="0" w:color="auto"/>
            <w:left w:val="none" w:sz="0" w:space="0" w:color="auto"/>
            <w:bottom w:val="none" w:sz="0" w:space="0" w:color="auto"/>
            <w:right w:val="none" w:sz="0" w:space="0" w:color="auto"/>
          </w:divBdr>
        </w:div>
        <w:div w:id="538202529">
          <w:marLeft w:val="0"/>
          <w:marRight w:val="0"/>
          <w:marTop w:val="0"/>
          <w:marBottom w:val="0"/>
          <w:divBdr>
            <w:top w:val="none" w:sz="0" w:space="0" w:color="auto"/>
            <w:left w:val="none" w:sz="0" w:space="0" w:color="auto"/>
            <w:bottom w:val="none" w:sz="0" w:space="0" w:color="auto"/>
            <w:right w:val="none" w:sz="0" w:space="0" w:color="auto"/>
          </w:divBdr>
        </w:div>
        <w:div w:id="115371456">
          <w:marLeft w:val="0"/>
          <w:marRight w:val="0"/>
          <w:marTop w:val="0"/>
          <w:marBottom w:val="0"/>
          <w:divBdr>
            <w:top w:val="none" w:sz="0" w:space="0" w:color="auto"/>
            <w:left w:val="none" w:sz="0" w:space="0" w:color="auto"/>
            <w:bottom w:val="none" w:sz="0" w:space="0" w:color="auto"/>
            <w:right w:val="none" w:sz="0" w:space="0" w:color="auto"/>
          </w:divBdr>
        </w:div>
        <w:div w:id="754866681">
          <w:marLeft w:val="0"/>
          <w:marRight w:val="0"/>
          <w:marTop w:val="0"/>
          <w:marBottom w:val="0"/>
          <w:divBdr>
            <w:top w:val="none" w:sz="0" w:space="0" w:color="auto"/>
            <w:left w:val="none" w:sz="0" w:space="0" w:color="auto"/>
            <w:bottom w:val="none" w:sz="0" w:space="0" w:color="auto"/>
            <w:right w:val="none" w:sz="0" w:space="0" w:color="auto"/>
          </w:divBdr>
        </w:div>
        <w:div w:id="1779982676">
          <w:marLeft w:val="0"/>
          <w:marRight w:val="0"/>
          <w:marTop w:val="0"/>
          <w:marBottom w:val="0"/>
          <w:divBdr>
            <w:top w:val="none" w:sz="0" w:space="0" w:color="auto"/>
            <w:left w:val="none" w:sz="0" w:space="0" w:color="auto"/>
            <w:bottom w:val="none" w:sz="0" w:space="0" w:color="auto"/>
            <w:right w:val="none" w:sz="0" w:space="0" w:color="auto"/>
          </w:divBdr>
        </w:div>
        <w:div w:id="539627948">
          <w:marLeft w:val="0"/>
          <w:marRight w:val="0"/>
          <w:marTop w:val="0"/>
          <w:marBottom w:val="0"/>
          <w:divBdr>
            <w:top w:val="none" w:sz="0" w:space="0" w:color="auto"/>
            <w:left w:val="none" w:sz="0" w:space="0" w:color="auto"/>
            <w:bottom w:val="none" w:sz="0" w:space="0" w:color="auto"/>
            <w:right w:val="none" w:sz="0" w:space="0" w:color="auto"/>
          </w:divBdr>
        </w:div>
        <w:div w:id="1951207412">
          <w:marLeft w:val="0"/>
          <w:marRight w:val="0"/>
          <w:marTop w:val="0"/>
          <w:marBottom w:val="0"/>
          <w:divBdr>
            <w:top w:val="none" w:sz="0" w:space="0" w:color="auto"/>
            <w:left w:val="none" w:sz="0" w:space="0" w:color="auto"/>
            <w:bottom w:val="none" w:sz="0" w:space="0" w:color="auto"/>
            <w:right w:val="none" w:sz="0" w:space="0" w:color="auto"/>
          </w:divBdr>
        </w:div>
        <w:div w:id="701780887">
          <w:marLeft w:val="0"/>
          <w:marRight w:val="0"/>
          <w:marTop w:val="0"/>
          <w:marBottom w:val="0"/>
          <w:divBdr>
            <w:top w:val="none" w:sz="0" w:space="0" w:color="auto"/>
            <w:left w:val="none" w:sz="0" w:space="0" w:color="auto"/>
            <w:bottom w:val="none" w:sz="0" w:space="0" w:color="auto"/>
            <w:right w:val="none" w:sz="0" w:space="0" w:color="auto"/>
          </w:divBdr>
        </w:div>
        <w:div w:id="1659726976">
          <w:marLeft w:val="0"/>
          <w:marRight w:val="0"/>
          <w:marTop w:val="0"/>
          <w:marBottom w:val="0"/>
          <w:divBdr>
            <w:top w:val="none" w:sz="0" w:space="0" w:color="auto"/>
            <w:left w:val="none" w:sz="0" w:space="0" w:color="auto"/>
            <w:bottom w:val="none" w:sz="0" w:space="0" w:color="auto"/>
            <w:right w:val="none" w:sz="0" w:space="0" w:color="auto"/>
          </w:divBdr>
        </w:div>
        <w:div w:id="289092133">
          <w:marLeft w:val="0"/>
          <w:marRight w:val="0"/>
          <w:marTop w:val="0"/>
          <w:marBottom w:val="0"/>
          <w:divBdr>
            <w:top w:val="none" w:sz="0" w:space="0" w:color="auto"/>
            <w:left w:val="none" w:sz="0" w:space="0" w:color="auto"/>
            <w:bottom w:val="none" w:sz="0" w:space="0" w:color="auto"/>
            <w:right w:val="none" w:sz="0" w:space="0" w:color="auto"/>
          </w:divBdr>
        </w:div>
        <w:div w:id="1988389502">
          <w:marLeft w:val="0"/>
          <w:marRight w:val="0"/>
          <w:marTop w:val="0"/>
          <w:marBottom w:val="0"/>
          <w:divBdr>
            <w:top w:val="none" w:sz="0" w:space="0" w:color="auto"/>
            <w:left w:val="none" w:sz="0" w:space="0" w:color="auto"/>
            <w:bottom w:val="none" w:sz="0" w:space="0" w:color="auto"/>
            <w:right w:val="none" w:sz="0" w:space="0" w:color="auto"/>
          </w:divBdr>
        </w:div>
        <w:div w:id="76754369">
          <w:marLeft w:val="0"/>
          <w:marRight w:val="0"/>
          <w:marTop w:val="0"/>
          <w:marBottom w:val="0"/>
          <w:divBdr>
            <w:top w:val="none" w:sz="0" w:space="0" w:color="auto"/>
            <w:left w:val="none" w:sz="0" w:space="0" w:color="auto"/>
            <w:bottom w:val="none" w:sz="0" w:space="0" w:color="auto"/>
            <w:right w:val="none" w:sz="0" w:space="0" w:color="auto"/>
          </w:divBdr>
        </w:div>
        <w:div w:id="146283607">
          <w:marLeft w:val="0"/>
          <w:marRight w:val="0"/>
          <w:marTop w:val="0"/>
          <w:marBottom w:val="0"/>
          <w:divBdr>
            <w:top w:val="none" w:sz="0" w:space="0" w:color="auto"/>
            <w:left w:val="none" w:sz="0" w:space="0" w:color="auto"/>
            <w:bottom w:val="none" w:sz="0" w:space="0" w:color="auto"/>
            <w:right w:val="none" w:sz="0" w:space="0" w:color="auto"/>
          </w:divBdr>
        </w:div>
        <w:div w:id="1391540997">
          <w:marLeft w:val="0"/>
          <w:marRight w:val="0"/>
          <w:marTop w:val="0"/>
          <w:marBottom w:val="0"/>
          <w:divBdr>
            <w:top w:val="none" w:sz="0" w:space="0" w:color="auto"/>
            <w:left w:val="none" w:sz="0" w:space="0" w:color="auto"/>
            <w:bottom w:val="none" w:sz="0" w:space="0" w:color="auto"/>
            <w:right w:val="none" w:sz="0" w:space="0" w:color="auto"/>
          </w:divBdr>
        </w:div>
        <w:div w:id="2146265953">
          <w:marLeft w:val="0"/>
          <w:marRight w:val="0"/>
          <w:marTop w:val="0"/>
          <w:marBottom w:val="0"/>
          <w:divBdr>
            <w:top w:val="none" w:sz="0" w:space="0" w:color="auto"/>
            <w:left w:val="none" w:sz="0" w:space="0" w:color="auto"/>
            <w:bottom w:val="none" w:sz="0" w:space="0" w:color="auto"/>
            <w:right w:val="none" w:sz="0" w:space="0" w:color="auto"/>
          </w:divBdr>
        </w:div>
        <w:div w:id="1922905888">
          <w:marLeft w:val="0"/>
          <w:marRight w:val="0"/>
          <w:marTop w:val="0"/>
          <w:marBottom w:val="0"/>
          <w:divBdr>
            <w:top w:val="none" w:sz="0" w:space="0" w:color="auto"/>
            <w:left w:val="none" w:sz="0" w:space="0" w:color="auto"/>
            <w:bottom w:val="none" w:sz="0" w:space="0" w:color="auto"/>
            <w:right w:val="none" w:sz="0" w:space="0" w:color="auto"/>
          </w:divBdr>
        </w:div>
        <w:div w:id="2072849308">
          <w:marLeft w:val="0"/>
          <w:marRight w:val="0"/>
          <w:marTop w:val="0"/>
          <w:marBottom w:val="0"/>
          <w:divBdr>
            <w:top w:val="none" w:sz="0" w:space="0" w:color="auto"/>
            <w:left w:val="none" w:sz="0" w:space="0" w:color="auto"/>
            <w:bottom w:val="none" w:sz="0" w:space="0" w:color="auto"/>
            <w:right w:val="none" w:sz="0" w:space="0" w:color="auto"/>
          </w:divBdr>
        </w:div>
        <w:div w:id="240141991">
          <w:marLeft w:val="0"/>
          <w:marRight w:val="0"/>
          <w:marTop w:val="0"/>
          <w:marBottom w:val="0"/>
          <w:divBdr>
            <w:top w:val="none" w:sz="0" w:space="0" w:color="auto"/>
            <w:left w:val="none" w:sz="0" w:space="0" w:color="auto"/>
            <w:bottom w:val="none" w:sz="0" w:space="0" w:color="auto"/>
            <w:right w:val="none" w:sz="0" w:space="0" w:color="auto"/>
          </w:divBdr>
        </w:div>
        <w:div w:id="105783541">
          <w:marLeft w:val="0"/>
          <w:marRight w:val="0"/>
          <w:marTop w:val="0"/>
          <w:marBottom w:val="0"/>
          <w:divBdr>
            <w:top w:val="none" w:sz="0" w:space="0" w:color="auto"/>
            <w:left w:val="none" w:sz="0" w:space="0" w:color="auto"/>
            <w:bottom w:val="none" w:sz="0" w:space="0" w:color="auto"/>
            <w:right w:val="none" w:sz="0" w:space="0" w:color="auto"/>
          </w:divBdr>
        </w:div>
        <w:div w:id="2001883922">
          <w:marLeft w:val="0"/>
          <w:marRight w:val="0"/>
          <w:marTop w:val="0"/>
          <w:marBottom w:val="0"/>
          <w:divBdr>
            <w:top w:val="none" w:sz="0" w:space="0" w:color="auto"/>
            <w:left w:val="none" w:sz="0" w:space="0" w:color="auto"/>
            <w:bottom w:val="none" w:sz="0" w:space="0" w:color="auto"/>
            <w:right w:val="none" w:sz="0" w:space="0" w:color="auto"/>
          </w:divBdr>
        </w:div>
        <w:div w:id="2111929468">
          <w:marLeft w:val="0"/>
          <w:marRight w:val="0"/>
          <w:marTop w:val="0"/>
          <w:marBottom w:val="0"/>
          <w:divBdr>
            <w:top w:val="none" w:sz="0" w:space="0" w:color="auto"/>
            <w:left w:val="none" w:sz="0" w:space="0" w:color="auto"/>
            <w:bottom w:val="none" w:sz="0" w:space="0" w:color="auto"/>
            <w:right w:val="none" w:sz="0" w:space="0" w:color="auto"/>
          </w:divBdr>
        </w:div>
        <w:div w:id="1289093287">
          <w:marLeft w:val="0"/>
          <w:marRight w:val="0"/>
          <w:marTop w:val="0"/>
          <w:marBottom w:val="0"/>
          <w:divBdr>
            <w:top w:val="none" w:sz="0" w:space="0" w:color="auto"/>
            <w:left w:val="none" w:sz="0" w:space="0" w:color="auto"/>
            <w:bottom w:val="none" w:sz="0" w:space="0" w:color="auto"/>
            <w:right w:val="none" w:sz="0" w:space="0" w:color="auto"/>
          </w:divBdr>
        </w:div>
        <w:div w:id="830605504">
          <w:marLeft w:val="0"/>
          <w:marRight w:val="0"/>
          <w:marTop w:val="0"/>
          <w:marBottom w:val="0"/>
          <w:divBdr>
            <w:top w:val="none" w:sz="0" w:space="0" w:color="auto"/>
            <w:left w:val="none" w:sz="0" w:space="0" w:color="auto"/>
            <w:bottom w:val="none" w:sz="0" w:space="0" w:color="auto"/>
            <w:right w:val="none" w:sz="0" w:space="0" w:color="auto"/>
          </w:divBdr>
        </w:div>
        <w:div w:id="1744643656">
          <w:marLeft w:val="0"/>
          <w:marRight w:val="0"/>
          <w:marTop w:val="0"/>
          <w:marBottom w:val="0"/>
          <w:divBdr>
            <w:top w:val="none" w:sz="0" w:space="0" w:color="auto"/>
            <w:left w:val="none" w:sz="0" w:space="0" w:color="auto"/>
            <w:bottom w:val="none" w:sz="0" w:space="0" w:color="auto"/>
            <w:right w:val="none" w:sz="0" w:space="0" w:color="auto"/>
          </w:divBdr>
        </w:div>
        <w:div w:id="1230189284">
          <w:marLeft w:val="0"/>
          <w:marRight w:val="0"/>
          <w:marTop w:val="0"/>
          <w:marBottom w:val="0"/>
          <w:divBdr>
            <w:top w:val="none" w:sz="0" w:space="0" w:color="auto"/>
            <w:left w:val="none" w:sz="0" w:space="0" w:color="auto"/>
            <w:bottom w:val="none" w:sz="0" w:space="0" w:color="auto"/>
            <w:right w:val="none" w:sz="0" w:space="0" w:color="auto"/>
          </w:divBdr>
        </w:div>
        <w:div w:id="117185496">
          <w:marLeft w:val="0"/>
          <w:marRight w:val="0"/>
          <w:marTop w:val="0"/>
          <w:marBottom w:val="0"/>
          <w:divBdr>
            <w:top w:val="none" w:sz="0" w:space="0" w:color="auto"/>
            <w:left w:val="none" w:sz="0" w:space="0" w:color="auto"/>
            <w:bottom w:val="none" w:sz="0" w:space="0" w:color="auto"/>
            <w:right w:val="none" w:sz="0" w:space="0" w:color="auto"/>
          </w:divBdr>
        </w:div>
        <w:div w:id="691806237">
          <w:marLeft w:val="0"/>
          <w:marRight w:val="0"/>
          <w:marTop w:val="0"/>
          <w:marBottom w:val="0"/>
          <w:divBdr>
            <w:top w:val="none" w:sz="0" w:space="0" w:color="auto"/>
            <w:left w:val="none" w:sz="0" w:space="0" w:color="auto"/>
            <w:bottom w:val="none" w:sz="0" w:space="0" w:color="auto"/>
            <w:right w:val="none" w:sz="0" w:space="0" w:color="auto"/>
          </w:divBdr>
        </w:div>
        <w:div w:id="965281886">
          <w:marLeft w:val="0"/>
          <w:marRight w:val="0"/>
          <w:marTop w:val="0"/>
          <w:marBottom w:val="0"/>
          <w:divBdr>
            <w:top w:val="none" w:sz="0" w:space="0" w:color="auto"/>
            <w:left w:val="none" w:sz="0" w:space="0" w:color="auto"/>
            <w:bottom w:val="none" w:sz="0" w:space="0" w:color="auto"/>
            <w:right w:val="none" w:sz="0" w:space="0" w:color="auto"/>
          </w:divBdr>
        </w:div>
        <w:div w:id="1728144423">
          <w:marLeft w:val="0"/>
          <w:marRight w:val="0"/>
          <w:marTop w:val="0"/>
          <w:marBottom w:val="0"/>
          <w:divBdr>
            <w:top w:val="none" w:sz="0" w:space="0" w:color="auto"/>
            <w:left w:val="none" w:sz="0" w:space="0" w:color="auto"/>
            <w:bottom w:val="none" w:sz="0" w:space="0" w:color="auto"/>
            <w:right w:val="none" w:sz="0" w:space="0" w:color="auto"/>
          </w:divBdr>
        </w:div>
        <w:div w:id="681975960">
          <w:marLeft w:val="0"/>
          <w:marRight w:val="0"/>
          <w:marTop w:val="0"/>
          <w:marBottom w:val="0"/>
          <w:divBdr>
            <w:top w:val="none" w:sz="0" w:space="0" w:color="auto"/>
            <w:left w:val="none" w:sz="0" w:space="0" w:color="auto"/>
            <w:bottom w:val="none" w:sz="0" w:space="0" w:color="auto"/>
            <w:right w:val="none" w:sz="0" w:space="0" w:color="auto"/>
          </w:divBdr>
        </w:div>
        <w:div w:id="1434746546">
          <w:marLeft w:val="0"/>
          <w:marRight w:val="0"/>
          <w:marTop w:val="0"/>
          <w:marBottom w:val="0"/>
          <w:divBdr>
            <w:top w:val="none" w:sz="0" w:space="0" w:color="auto"/>
            <w:left w:val="none" w:sz="0" w:space="0" w:color="auto"/>
            <w:bottom w:val="none" w:sz="0" w:space="0" w:color="auto"/>
            <w:right w:val="none" w:sz="0" w:space="0" w:color="auto"/>
          </w:divBdr>
        </w:div>
        <w:div w:id="374811179">
          <w:marLeft w:val="0"/>
          <w:marRight w:val="0"/>
          <w:marTop w:val="0"/>
          <w:marBottom w:val="0"/>
          <w:divBdr>
            <w:top w:val="none" w:sz="0" w:space="0" w:color="auto"/>
            <w:left w:val="none" w:sz="0" w:space="0" w:color="auto"/>
            <w:bottom w:val="none" w:sz="0" w:space="0" w:color="auto"/>
            <w:right w:val="none" w:sz="0" w:space="0" w:color="auto"/>
          </w:divBdr>
        </w:div>
        <w:div w:id="1582829978">
          <w:marLeft w:val="0"/>
          <w:marRight w:val="0"/>
          <w:marTop w:val="0"/>
          <w:marBottom w:val="0"/>
          <w:divBdr>
            <w:top w:val="none" w:sz="0" w:space="0" w:color="auto"/>
            <w:left w:val="none" w:sz="0" w:space="0" w:color="auto"/>
            <w:bottom w:val="none" w:sz="0" w:space="0" w:color="auto"/>
            <w:right w:val="none" w:sz="0" w:space="0" w:color="auto"/>
          </w:divBdr>
        </w:div>
        <w:div w:id="1308896326">
          <w:marLeft w:val="0"/>
          <w:marRight w:val="0"/>
          <w:marTop w:val="0"/>
          <w:marBottom w:val="0"/>
          <w:divBdr>
            <w:top w:val="none" w:sz="0" w:space="0" w:color="auto"/>
            <w:left w:val="none" w:sz="0" w:space="0" w:color="auto"/>
            <w:bottom w:val="none" w:sz="0" w:space="0" w:color="auto"/>
            <w:right w:val="none" w:sz="0" w:space="0" w:color="auto"/>
          </w:divBdr>
        </w:div>
        <w:div w:id="229704597">
          <w:marLeft w:val="0"/>
          <w:marRight w:val="0"/>
          <w:marTop w:val="0"/>
          <w:marBottom w:val="0"/>
          <w:divBdr>
            <w:top w:val="none" w:sz="0" w:space="0" w:color="auto"/>
            <w:left w:val="none" w:sz="0" w:space="0" w:color="auto"/>
            <w:bottom w:val="none" w:sz="0" w:space="0" w:color="auto"/>
            <w:right w:val="none" w:sz="0" w:space="0" w:color="auto"/>
          </w:divBdr>
        </w:div>
        <w:div w:id="1718427036">
          <w:marLeft w:val="0"/>
          <w:marRight w:val="0"/>
          <w:marTop w:val="0"/>
          <w:marBottom w:val="0"/>
          <w:divBdr>
            <w:top w:val="none" w:sz="0" w:space="0" w:color="auto"/>
            <w:left w:val="none" w:sz="0" w:space="0" w:color="auto"/>
            <w:bottom w:val="none" w:sz="0" w:space="0" w:color="auto"/>
            <w:right w:val="none" w:sz="0" w:space="0" w:color="auto"/>
          </w:divBdr>
        </w:div>
        <w:div w:id="1894736087">
          <w:marLeft w:val="0"/>
          <w:marRight w:val="0"/>
          <w:marTop w:val="0"/>
          <w:marBottom w:val="0"/>
          <w:divBdr>
            <w:top w:val="none" w:sz="0" w:space="0" w:color="auto"/>
            <w:left w:val="none" w:sz="0" w:space="0" w:color="auto"/>
            <w:bottom w:val="none" w:sz="0" w:space="0" w:color="auto"/>
            <w:right w:val="none" w:sz="0" w:space="0" w:color="auto"/>
          </w:divBdr>
        </w:div>
        <w:div w:id="331688580">
          <w:marLeft w:val="0"/>
          <w:marRight w:val="0"/>
          <w:marTop w:val="0"/>
          <w:marBottom w:val="0"/>
          <w:divBdr>
            <w:top w:val="none" w:sz="0" w:space="0" w:color="auto"/>
            <w:left w:val="none" w:sz="0" w:space="0" w:color="auto"/>
            <w:bottom w:val="none" w:sz="0" w:space="0" w:color="auto"/>
            <w:right w:val="none" w:sz="0" w:space="0" w:color="auto"/>
          </w:divBdr>
        </w:div>
        <w:div w:id="1419517931">
          <w:marLeft w:val="0"/>
          <w:marRight w:val="0"/>
          <w:marTop w:val="0"/>
          <w:marBottom w:val="0"/>
          <w:divBdr>
            <w:top w:val="none" w:sz="0" w:space="0" w:color="auto"/>
            <w:left w:val="none" w:sz="0" w:space="0" w:color="auto"/>
            <w:bottom w:val="none" w:sz="0" w:space="0" w:color="auto"/>
            <w:right w:val="none" w:sz="0" w:space="0" w:color="auto"/>
          </w:divBdr>
        </w:div>
        <w:div w:id="1201825191">
          <w:marLeft w:val="0"/>
          <w:marRight w:val="0"/>
          <w:marTop w:val="0"/>
          <w:marBottom w:val="0"/>
          <w:divBdr>
            <w:top w:val="none" w:sz="0" w:space="0" w:color="auto"/>
            <w:left w:val="none" w:sz="0" w:space="0" w:color="auto"/>
            <w:bottom w:val="none" w:sz="0" w:space="0" w:color="auto"/>
            <w:right w:val="none" w:sz="0" w:space="0" w:color="auto"/>
          </w:divBdr>
        </w:div>
        <w:div w:id="1085301975">
          <w:marLeft w:val="0"/>
          <w:marRight w:val="0"/>
          <w:marTop w:val="0"/>
          <w:marBottom w:val="0"/>
          <w:divBdr>
            <w:top w:val="none" w:sz="0" w:space="0" w:color="auto"/>
            <w:left w:val="none" w:sz="0" w:space="0" w:color="auto"/>
            <w:bottom w:val="none" w:sz="0" w:space="0" w:color="auto"/>
            <w:right w:val="none" w:sz="0" w:space="0" w:color="auto"/>
          </w:divBdr>
        </w:div>
        <w:div w:id="1125659755">
          <w:marLeft w:val="0"/>
          <w:marRight w:val="0"/>
          <w:marTop w:val="0"/>
          <w:marBottom w:val="0"/>
          <w:divBdr>
            <w:top w:val="none" w:sz="0" w:space="0" w:color="auto"/>
            <w:left w:val="none" w:sz="0" w:space="0" w:color="auto"/>
            <w:bottom w:val="none" w:sz="0" w:space="0" w:color="auto"/>
            <w:right w:val="none" w:sz="0" w:space="0" w:color="auto"/>
          </w:divBdr>
        </w:div>
        <w:div w:id="854684782">
          <w:marLeft w:val="0"/>
          <w:marRight w:val="0"/>
          <w:marTop w:val="0"/>
          <w:marBottom w:val="0"/>
          <w:divBdr>
            <w:top w:val="none" w:sz="0" w:space="0" w:color="auto"/>
            <w:left w:val="none" w:sz="0" w:space="0" w:color="auto"/>
            <w:bottom w:val="none" w:sz="0" w:space="0" w:color="auto"/>
            <w:right w:val="none" w:sz="0" w:space="0" w:color="auto"/>
          </w:divBdr>
        </w:div>
      </w:divsChild>
    </w:div>
    <w:div w:id="608319988">
      <w:bodyDiv w:val="1"/>
      <w:marLeft w:val="0"/>
      <w:marRight w:val="0"/>
      <w:marTop w:val="0"/>
      <w:marBottom w:val="0"/>
      <w:divBdr>
        <w:top w:val="none" w:sz="0" w:space="0" w:color="auto"/>
        <w:left w:val="none" w:sz="0" w:space="0" w:color="auto"/>
        <w:bottom w:val="none" w:sz="0" w:space="0" w:color="auto"/>
        <w:right w:val="none" w:sz="0" w:space="0" w:color="auto"/>
      </w:divBdr>
      <w:divsChild>
        <w:div w:id="1088580202">
          <w:marLeft w:val="0"/>
          <w:marRight w:val="0"/>
          <w:marTop w:val="0"/>
          <w:marBottom w:val="0"/>
          <w:divBdr>
            <w:top w:val="none" w:sz="0" w:space="0" w:color="auto"/>
            <w:left w:val="none" w:sz="0" w:space="0" w:color="auto"/>
            <w:bottom w:val="none" w:sz="0" w:space="0" w:color="auto"/>
            <w:right w:val="none" w:sz="0" w:space="0" w:color="auto"/>
          </w:divBdr>
        </w:div>
        <w:div w:id="2030595496">
          <w:marLeft w:val="0"/>
          <w:marRight w:val="0"/>
          <w:marTop w:val="0"/>
          <w:marBottom w:val="0"/>
          <w:divBdr>
            <w:top w:val="none" w:sz="0" w:space="0" w:color="auto"/>
            <w:left w:val="none" w:sz="0" w:space="0" w:color="auto"/>
            <w:bottom w:val="none" w:sz="0" w:space="0" w:color="auto"/>
            <w:right w:val="none" w:sz="0" w:space="0" w:color="auto"/>
          </w:divBdr>
        </w:div>
        <w:div w:id="349650168">
          <w:marLeft w:val="0"/>
          <w:marRight w:val="0"/>
          <w:marTop w:val="0"/>
          <w:marBottom w:val="0"/>
          <w:divBdr>
            <w:top w:val="none" w:sz="0" w:space="0" w:color="auto"/>
            <w:left w:val="none" w:sz="0" w:space="0" w:color="auto"/>
            <w:bottom w:val="none" w:sz="0" w:space="0" w:color="auto"/>
            <w:right w:val="none" w:sz="0" w:space="0" w:color="auto"/>
          </w:divBdr>
        </w:div>
        <w:div w:id="1268192980">
          <w:marLeft w:val="0"/>
          <w:marRight w:val="0"/>
          <w:marTop w:val="0"/>
          <w:marBottom w:val="0"/>
          <w:divBdr>
            <w:top w:val="none" w:sz="0" w:space="0" w:color="auto"/>
            <w:left w:val="none" w:sz="0" w:space="0" w:color="auto"/>
            <w:bottom w:val="none" w:sz="0" w:space="0" w:color="auto"/>
            <w:right w:val="none" w:sz="0" w:space="0" w:color="auto"/>
          </w:divBdr>
        </w:div>
        <w:div w:id="861213486">
          <w:marLeft w:val="0"/>
          <w:marRight w:val="0"/>
          <w:marTop w:val="0"/>
          <w:marBottom w:val="0"/>
          <w:divBdr>
            <w:top w:val="none" w:sz="0" w:space="0" w:color="auto"/>
            <w:left w:val="none" w:sz="0" w:space="0" w:color="auto"/>
            <w:bottom w:val="none" w:sz="0" w:space="0" w:color="auto"/>
            <w:right w:val="none" w:sz="0" w:space="0" w:color="auto"/>
          </w:divBdr>
        </w:div>
        <w:div w:id="1849825186">
          <w:marLeft w:val="0"/>
          <w:marRight w:val="0"/>
          <w:marTop w:val="0"/>
          <w:marBottom w:val="0"/>
          <w:divBdr>
            <w:top w:val="none" w:sz="0" w:space="0" w:color="auto"/>
            <w:left w:val="none" w:sz="0" w:space="0" w:color="auto"/>
            <w:bottom w:val="none" w:sz="0" w:space="0" w:color="auto"/>
            <w:right w:val="none" w:sz="0" w:space="0" w:color="auto"/>
          </w:divBdr>
        </w:div>
        <w:div w:id="1375160499">
          <w:marLeft w:val="0"/>
          <w:marRight w:val="0"/>
          <w:marTop w:val="0"/>
          <w:marBottom w:val="0"/>
          <w:divBdr>
            <w:top w:val="none" w:sz="0" w:space="0" w:color="auto"/>
            <w:left w:val="none" w:sz="0" w:space="0" w:color="auto"/>
            <w:bottom w:val="none" w:sz="0" w:space="0" w:color="auto"/>
            <w:right w:val="none" w:sz="0" w:space="0" w:color="auto"/>
          </w:divBdr>
        </w:div>
        <w:div w:id="650214369">
          <w:marLeft w:val="0"/>
          <w:marRight w:val="0"/>
          <w:marTop w:val="0"/>
          <w:marBottom w:val="0"/>
          <w:divBdr>
            <w:top w:val="none" w:sz="0" w:space="0" w:color="auto"/>
            <w:left w:val="none" w:sz="0" w:space="0" w:color="auto"/>
            <w:bottom w:val="none" w:sz="0" w:space="0" w:color="auto"/>
            <w:right w:val="none" w:sz="0" w:space="0" w:color="auto"/>
          </w:divBdr>
        </w:div>
        <w:div w:id="1739135782">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63707392">
          <w:marLeft w:val="0"/>
          <w:marRight w:val="0"/>
          <w:marTop w:val="0"/>
          <w:marBottom w:val="0"/>
          <w:divBdr>
            <w:top w:val="none" w:sz="0" w:space="0" w:color="auto"/>
            <w:left w:val="none" w:sz="0" w:space="0" w:color="auto"/>
            <w:bottom w:val="none" w:sz="0" w:space="0" w:color="auto"/>
            <w:right w:val="none" w:sz="0" w:space="0" w:color="auto"/>
          </w:divBdr>
        </w:div>
        <w:div w:id="1132409139">
          <w:marLeft w:val="0"/>
          <w:marRight w:val="0"/>
          <w:marTop w:val="0"/>
          <w:marBottom w:val="0"/>
          <w:divBdr>
            <w:top w:val="none" w:sz="0" w:space="0" w:color="auto"/>
            <w:left w:val="none" w:sz="0" w:space="0" w:color="auto"/>
            <w:bottom w:val="none" w:sz="0" w:space="0" w:color="auto"/>
            <w:right w:val="none" w:sz="0" w:space="0" w:color="auto"/>
          </w:divBdr>
        </w:div>
        <w:div w:id="226962146">
          <w:marLeft w:val="0"/>
          <w:marRight w:val="0"/>
          <w:marTop w:val="0"/>
          <w:marBottom w:val="0"/>
          <w:divBdr>
            <w:top w:val="none" w:sz="0" w:space="0" w:color="auto"/>
            <w:left w:val="none" w:sz="0" w:space="0" w:color="auto"/>
            <w:bottom w:val="none" w:sz="0" w:space="0" w:color="auto"/>
            <w:right w:val="none" w:sz="0" w:space="0" w:color="auto"/>
          </w:divBdr>
        </w:div>
        <w:div w:id="342974511">
          <w:marLeft w:val="0"/>
          <w:marRight w:val="0"/>
          <w:marTop w:val="0"/>
          <w:marBottom w:val="0"/>
          <w:divBdr>
            <w:top w:val="none" w:sz="0" w:space="0" w:color="auto"/>
            <w:left w:val="none" w:sz="0" w:space="0" w:color="auto"/>
            <w:bottom w:val="none" w:sz="0" w:space="0" w:color="auto"/>
            <w:right w:val="none" w:sz="0" w:space="0" w:color="auto"/>
          </w:divBdr>
        </w:div>
        <w:div w:id="1749156285">
          <w:marLeft w:val="0"/>
          <w:marRight w:val="0"/>
          <w:marTop w:val="0"/>
          <w:marBottom w:val="0"/>
          <w:divBdr>
            <w:top w:val="none" w:sz="0" w:space="0" w:color="auto"/>
            <w:left w:val="none" w:sz="0" w:space="0" w:color="auto"/>
            <w:bottom w:val="none" w:sz="0" w:space="0" w:color="auto"/>
            <w:right w:val="none" w:sz="0" w:space="0" w:color="auto"/>
          </w:divBdr>
        </w:div>
        <w:div w:id="45760628">
          <w:marLeft w:val="0"/>
          <w:marRight w:val="0"/>
          <w:marTop w:val="0"/>
          <w:marBottom w:val="0"/>
          <w:divBdr>
            <w:top w:val="none" w:sz="0" w:space="0" w:color="auto"/>
            <w:left w:val="none" w:sz="0" w:space="0" w:color="auto"/>
            <w:bottom w:val="none" w:sz="0" w:space="0" w:color="auto"/>
            <w:right w:val="none" w:sz="0" w:space="0" w:color="auto"/>
          </w:divBdr>
        </w:div>
        <w:div w:id="1473982543">
          <w:marLeft w:val="0"/>
          <w:marRight w:val="0"/>
          <w:marTop w:val="0"/>
          <w:marBottom w:val="0"/>
          <w:divBdr>
            <w:top w:val="none" w:sz="0" w:space="0" w:color="auto"/>
            <w:left w:val="none" w:sz="0" w:space="0" w:color="auto"/>
            <w:bottom w:val="none" w:sz="0" w:space="0" w:color="auto"/>
            <w:right w:val="none" w:sz="0" w:space="0" w:color="auto"/>
          </w:divBdr>
        </w:div>
        <w:div w:id="904225195">
          <w:marLeft w:val="0"/>
          <w:marRight w:val="0"/>
          <w:marTop w:val="0"/>
          <w:marBottom w:val="0"/>
          <w:divBdr>
            <w:top w:val="none" w:sz="0" w:space="0" w:color="auto"/>
            <w:left w:val="none" w:sz="0" w:space="0" w:color="auto"/>
            <w:bottom w:val="none" w:sz="0" w:space="0" w:color="auto"/>
            <w:right w:val="none" w:sz="0" w:space="0" w:color="auto"/>
          </w:divBdr>
        </w:div>
        <w:div w:id="1956600789">
          <w:marLeft w:val="0"/>
          <w:marRight w:val="0"/>
          <w:marTop w:val="0"/>
          <w:marBottom w:val="0"/>
          <w:divBdr>
            <w:top w:val="none" w:sz="0" w:space="0" w:color="auto"/>
            <w:left w:val="none" w:sz="0" w:space="0" w:color="auto"/>
            <w:bottom w:val="none" w:sz="0" w:space="0" w:color="auto"/>
            <w:right w:val="none" w:sz="0" w:space="0" w:color="auto"/>
          </w:divBdr>
        </w:div>
        <w:div w:id="1947082492">
          <w:marLeft w:val="0"/>
          <w:marRight w:val="0"/>
          <w:marTop w:val="0"/>
          <w:marBottom w:val="0"/>
          <w:divBdr>
            <w:top w:val="none" w:sz="0" w:space="0" w:color="auto"/>
            <w:left w:val="none" w:sz="0" w:space="0" w:color="auto"/>
            <w:bottom w:val="none" w:sz="0" w:space="0" w:color="auto"/>
            <w:right w:val="none" w:sz="0" w:space="0" w:color="auto"/>
          </w:divBdr>
        </w:div>
        <w:div w:id="891042933">
          <w:marLeft w:val="0"/>
          <w:marRight w:val="0"/>
          <w:marTop w:val="0"/>
          <w:marBottom w:val="0"/>
          <w:divBdr>
            <w:top w:val="none" w:sz="0" w:space="0" w:color="auto"/>
            <w:left w:val="none" w:sz="0" w:space="0" w:color="auto"/>
            <w:bottom w:val="none" w:sz="0" w:space="0" w:color="auto"/>
            <w:right w:val="none" w:sz="0" w:space="0" w:color="auto"/>
          </w:divBdr>
        </w:div>
        <w:div w:id="1556160661">
          <w:marLeft w:val="0"/>
          <w:marRight w:val="0"/>
          <w:marTop w:val="0"/>
          <w:marBottom w:val="0"/>
          <w:divBdr>
            <w:top w:val="none" w:sz="0" w:space="0" w:color="auto"/>
            <w:left w:val="none" w:sz="0" w:space="0" w:color="auto"/>
            <w:bottom w:val="none" w:sz="0" w:space="0" w:color="auto"/>
            <w:right w:val="none" w:sz="0" w:space="0" w:color="auto"/>
          </w:divBdr>
        </w:div>
        <w:div w:id="2040937102">
          <w:marLeft w:val="0"/>
          <w:marRight w:val="0"/>
          <w:marTop w:val="0"/>
          <w:marBottom w:val="0"/>
          <w:divBdr>
            <w:top w:val="none" w:sz="0" w:space="0" w:color="auto"/>
            <w:left w:val="none" w:sz="0" w:space="0" w:color="auto"/>
            <w:bottom w:val="none" w:sz="0" w:space="0" w:color="auto"/>
            <w:right w:val="none" w:sz="0" w:space="0" w:color="auto"/>
          </w:divBdr>
        </w:div>
        <w:div w:id="918249943">
          <w:marLeft w:val="0"/>
          <w:marRight w:val="0"/>
          <w:marTop w:val="0"/>
          <w:marBottom w:val="0"/>
          <w:divBdr>
            <w:top w:val="none" w:sz="0" w:space="0" w:color="auto"/>
            <w:left w:val="none" w:sz="0" w:space="0" w:color="auto"/>
            <w:bottom w:val="none" w:sz="0" w:space="0" w:color="auto"/>
            <w:right w:val="none" w:sz="0" w:space="0" w:color="auto"/>
          </w:divBdr>
        </w:div>
        <w:div w:id="28724611">
          <w:marLeft w:val="0"/>
          <w:marRight w:val="0"/>
          <w:marTop w:val="0"/>
          <w:marBottom w:val="0"/>
          <w:divBdr>
            <w:top w:val="none" w:sz="0" w:space="0" w:color="auto"/>
            <w:left w:val="none" w:sz="0" w:space="0" w:color="auto"/>
            <w:bottom w:val="none" w:sz="0" w:space="0" w:color="auto"/>
            <w:right w:val="none" w:sz="0" w:space="0" w:color="auto"/>
          </w:divBdr>
        </w:div>
        <w:div w:id="2092120435">
          <w:marLeft w:val="0"/>
          <w:marRight w:val="0"/>
          <w:marTop w:val="0"/>
          <w:marBottom w:val="0"/>
          <w:divBdr>
            <w:top w:val="none" w:sz="0" w:space="0" w:color="auto"/>
            <w:left w:val="none" w:sz="0" w:space="0" w:color="auto"/>
            <w:bottom w:val="none" w:sz="0" w:space="0" w:color="auto"/>
            <w:right w:val="none" w:sz="0" w:space="0" w:color="auto"/>
          </w:divBdr>
        </w:div>
        <w:div w:id="1851984805">
          <w:marLeft w:val="0"/>
          <w:marRight w:val="0"/>
          <w:marTop w:val="0"/>
          <w:marBottom w:val="0"/>
          <w:divBdr>
            <w:top w:val="none" w:sz="0" w:space="0" w:color="auto"/>
            <w:left w:val="none" w:sz="0" w:space="0" w:color="auto"/>
            <w:bottom w:val="none" w:sz="0" w:space="0" w:color="auto"/>
            <w:right w:val="none" w:sz="0" w:space="0" w:color="auto"/>
          </w:divBdr>
        </w:div>
        <w:div w:id="847597882">
          <w:marLeft w:val="0"/>
          <w:marRight w:val="0"/>
          <w:marTop w:val="0"/>
          <w:marBottom w:val="0"/>
          <w:divBdr>
            <w:top w:val="none" w:sz="0" w:space="0" w:color="auto"/>
            <w:left w:val="none" w:sz="0" w:space="0" w:color="auto"/>
            <w:bottom w:val="none" w:sz="0" w:space="0" w:color="auto"/>
            <w:right w:val="none" w:sz="0" w:space="0" w:color="auto"/>
          </w:divBdr>
        </w:div>
        <w:div w:id="626669134">
          <w:marLeft w:val="0"/>
          <w:marRight w:val="0"/>
          <w:marTop w:val="0"/>
          <w:marBottom w:val="0"/>
          <w:divBdr>
            <w:top w:val="none" w:sz="0" w:space="0" w:color="auto"/>
            <w:left w:val="none" w:sz="0" w:space="0" w:color="auto"/>
            <w:bottom w:val="none" w:sz="0" w:space="0" w:color="auto"/>
            <w:right w:val="none" w:sz="0" w:space="0" w:color="auto"/>
          </w:divBdr>
        </w:div>
        <w:div w:id="1056779944">
          <w:marLeft w:val="0"/>
          <w:marRight w:val="0"/>
          <w:marTop w:val="0"/>
          <w:marBottom w:val="0"/>
          <w:divBdr>
            <w:top w:val="none" w:sz="0" w:space="0" w:color="auto"/>
            <w:left w:val="none" w:sz="0" w:space="0" w:color="auto"/>
            <w:bottom w:val="none" w:sz="0" w:space="0" w:color="auto"/>
            <w:right w:val="none" w:sz="0" w:space="0" w:color="auto"/>
          </w:divBdr>
        </w:div>
        <w:div w:id="688335110">
          <w:marLeft w:val="0"/>
          <w:marRight w:val="0"/>
          <w:marTop w:val="0"/>
          <w:marBottom w:val="0"/>
          <w:divBdr>
            <w:top w:val="none" w:sz="0" w:space="0" w:color="auto"/>
            <w:left w:val="none" w:sz="0" w:space="0" w:color="auto"/>
            <w:bottom w:val="none" w:sz="0" w:space="0" w:color="auto"/>
            <w:right w:val="none" w:sz="0" w:space="0" w:color="auto"/>
          </w:divBdr>
        </w:div>
        <w:div w:id="1180047155">
          <w:marLeft w:val="0"/>
          <w:marRight w:val="0"/>
          <w:marTop w:val="0"/>
          <w:marBottom w:val="0"/>
          <w:divBdr>
            <w:top w:val="none" w:sz="0" w:space="0" w:color="auto"/>
            <w:left w:val="none" w:sz="0" w:space="0" w:color="auto"/>
            <w:bottom w:val="none" w:sz="0" w:space="0" w:color="auto"/>
            <w:right w:val="none" w:sz="0" w:space="0" w:color="auto"/>
          </w:divBdr>
        </w:div>
        <w:div w:id="1291009475">
          <w:marLeft w:val="0"/>
          <w:marRight w:val="0"/>
          <w:marTop w:val="0"/>
          <w:marBottom w:val="0"/>
          <w:divBdr>
            <w:top w:val="none" w:sz="0" w:space="0" w:color="auto"/>
            <w:left w:val="none" w:sz="0" w:space="0" w:color="auto"/>
            <w:bottom w:val="none" w:sz="0" w:space="0" w:color="auto"/>
            <w:right w:val="none" w:sz="0" w:space="0" w:color="auto"/>
          </w:divBdr>
        </w:div>
        <w:div w:id="417095388">
          <w:marLeft w:val="0"/>
          <w:marRight w:val="0"/>
          <w:marTop w:val="0"/>
          <w:marBottom w:val="0"/>
          <w:divBdr>
            <w:top w:val="none" w:sz="0" w:space="0" w:color="auto"/>
            <w:left w:val="none" w:sz="0" w:space="0" w:color="auto"/>
            <w:bottom w:val="none" w:sz="0" w:space="0" w:color="auto"/>
            <w:right w:val="none" w:sz="0" w:space="0" w:color="auto"/>
          </w:divBdr>
        </w:div>
        <w:div w:id="326323942">
          <w:marLeft w:val="0"/>
          <w:marRight w:val="0"/>
          <w:marTop w:val="0"/>
          <w:marBottom w:val="0"/>
          <w:divBdr>
            <w:top w:val="none" w:sz="0" w:space="0" w:color="auto"/>
            <w:left w:val="none" w:sz="0" w:space="0" w:color="auto"/>
            <w:bottom w:val="none" w:sz="0" w:space="0" w:color="auto"/>
            <w:right w:val="none" w:sz="0" w:space="0" w:color="auto"/>
          </w:divBdr>
        </w:div>
        <w:div w:id="1531643554">
          <w:marLeft w:val="0"/>
          <w:marRight w:val="0"/>
          <w:marTop w:val="0"/>
          <w:marBottom w:val="0"/>
          <w:divBdr>
            <w:top w:val="none" w:sz="0" w:space="0" w:color="auto"/>
            <w:left w:val="none" w:sz="0" w:space="0" w:color="auto"/>
            <w:bottom w:val="none" w:sz="0" w:space="0" w:color="auto"/>
            <w:right w:val="none" w:sz="0" w:space="0" w:color="auto"/>
          </w:divBdr>
        </w:div>
        <w:div w:id="990015787">
          <w:marLeft w:val="0"/>
          <w:marRight w:val="0"/>
          <w:marTop w:val="0"/>
          <w:marBottom w:val="0"/>
          <w:divBdr>
            <w:top w:val="none" w:sz="0" w:space="0" w:color="auto"/>
            <w:left w:val="none" w:sz="0" w:space="0" w:color="auto"/>
            <w:bottom w:val="none" w:sz="0" w:space="0" w:color="auto"/>
            <w:right w:val="none" w:sz="0" w:space="0" w:color="auto"/>
          </w:divBdr>
        </w:div>
        <w:div w:id="1591281005">
          <w:marLeft w:val="0"/>
          <w:marRight w:val="0"/>
          <w:marTop w:val="0"/>
          <w:marBottom w:val="0"/>
          <w:divBdr>
            <w:top w:val="none" w:sz="0" w:space="0" w:color="auto"/>
            <w:left w:val="none" w:sz="0" w:space="0" w:color="auto"/>
            <w:bottom w:val="none" w:sz="0" w:space="0" w:color="auto"/>
            <w:right w:val="none" w:sz="0" w:space="0" w:color="auto"/>
          </w:divBdr>
        </w:div>
        <w:div w:id="1412039775">
          <w:marLeft w:val="0"/>
          <w:marRight w:val="0"/>
          <w:marTop w:val="0"/>
          <w:marBottom w:val="0"/>
          <w:divBdr>
            <w:top w:val="none" w:sz="0" w:space="0" w:color="auto"/>
            <w:left w:val="none" w:sz="0" w:space="0" w:color="auto"/>
            <w:bottom w:val="none" w:sz="0" w:space="0" w:color="auto"/>
            <w:right w:val="none" w:sz="0" w:space="0" w:color="auto"/>
          </w:divBdr>
        </w:div>
        <w:div w:id="1041393476">
          <w:marLeft w:val="0"/>
          <w:marRight w:val="0"/>
          <w:marTop w:val="0"/>
          <w:marBottom w:val="0"/>
          <w:divBdr>
            <w:top w:val="none" w:sz="0" w:space="0" w:color="auto"/>
            <w:left w:val="none" w:sz="0" w:space="0" w:color="auto"/>
            <w:bottom w:val="none" w:sz="0" w:space="0" w:color="auto"/>
            <w:right w:val="none" w:sz="0" w:space="0" w:color="auto"/>
          </w:divBdr>
        </w:div>
        <w:div w:id="1416317650">
          <w:marLeft w:val="0"/>
          <w:marRight w:val="0"/>
          <w:marTop w:val="0"/>
          <w:marBottom w:val="0"/>
          <w:divBdr>
            <w:top w:val="none" w:sz="0" w:space="0" w:color="auto"/>
            <w:left w:val="none" w:sz="0" w:space="0" w:color="auto"/>
            <w:bottom w:val="none" w:sz="0" w:space="0" w:color="auto"/>
            <w:right w:val="none" w:sz="0" w:space="0" w:color="auto"/>
          </w:divBdr>
        </w:div>
        <w:div w:id="1807972386">
          <w:marLeft w:val="0"/>
          <w:marRight w:val="0"/>
          <w:marTop w:val="0"/>
          <w:marBottom w:val="0"/>
          <w:divBdr>
            <w:top w:val="none" w:sz="0" w:space="0" w:color="auto"/>
            <w:left w:val="none" w:sz="0" w:space="0" w:color="auto"/>
            <w:bottom w:val="none" w:sz="0" w:space="0" w:color="auto"/>
            <w:right w:val="none" w:sz="0" w:space="0" w:color="auto"/>
          </w:divBdr>
        </w:div>
        <w:div w:id="782770281">
          <w:marLeft w:val="0"/>
          <w:marRight w:val="0"/>
          <w:marTop w:val="0"/>
          <w:marBottom w:val="0"/>
          <w:divBdr>
            <w:top w:val="none" w:sz="0" w:space="0" w:color="auto"/>
            <w:left w:val="none" w:sz="0" w:space="0" w:color="auto"/>
            <w:bottom w:val="none" w:sz="0" w:space="0" w:color="auto"/>
            <w:right w:val="none" w:sz="0" w:space="0" w:color="auto"/>
          </w:divBdr>
        </w:div>
        <w:div w:id="1181314631">
          <w:marLeft w:val="0"/>
          <w:marRight w:val="0"/>
          <w:marTop w:val="0"/>
          <w:marBottom w:val="0"/>
          <w:divBdr>
            <w:top w:val="none" w:sz="0" w:space="0" w:color="auto"/>
            <w:left w:val="none" w:sz="0" w:space="0" w:color="auto"/>
            <w:bottom w:val="none" w:sz="0" w:space="0" w:color="auto"/>
            <w:right w:val="none" w:sz="0" w:space="0" w:color="auto"/>
          </w:divBdr>
        </w:div>
        <w:div w:id="1073626212">
          <w:marLeft w:val="0"/>
          <w:marRight w:val="0"/>
          <w:marTop w:val="0"/>
          <w:marBottom w:val="0"/>
          <w:divBdr>
            <w:top w:val="none" w:sz="0" w:space="0" w:color="auto"/>
            <w:left w:val="none" w:sz="0" w:space="0" w:color="auto"/>
            <w:bottom w:val="none" w:sz="0" w:space="0" w:color="auto"/>
            <w:right w:val="none" w:sz="0" w:space="0" w:color="auto"/>
          </w:divBdr>
        </w:div>
      </w:divsChild>
    </w:div>
    <w:div w:id="649403133">
      <w:bodyDiv w:val="1"/>
      <w:marLeft w:val="0"/>
      <w:marRight w:val="0"/>
      <w:marTop w:val="0"/>
      <w:marBottom w:val="0"/>
      <w:divBdr>
        <w:top w:val="none" w:sz="0" w:space="0" w:color="auto"/>
        <w:left w:val="none" w:sz="0" w:space="0" w:color="auto"/>
        <w:bottom w:val="none" w:sz="0" w:space="0" w:color="auto"/>
        <w:right w:val="none" w:sz="0" w:space="0" w:color="auto"/>
      </w:divBdr>
      <w:divsChild>
        <w:div w:id="913857837">
          <w:marLeft w:val="0"/>
          <w:marRight w:val="0"/>
          <w:marTop w:val="0"/>
          <w:marBottom w:val="0"/>
          <w:divBdr>
            <w:top w:val="none" w:sz="0" w:space="0" w:color="auto"/>
            <w:left w:val="none" w:sz="0" w:space="0" w:color="auto"/>
            <w:bottom w:val="none" w:sz="0" w:space="0" w:color="auto"/>
            <w:right w:val="none" w:sz="0" w:space="0" w:color="auto"/>
          </w:divBdr>
        </w:div>
        <w:div w:id="718748143">
          <w:marLeft w:val="0"/>
          <w:marRight w:val="0"/>
          <w:marTop w:val="0"/>
          <w:marBottom w:val="0"/>
          <w:divBdr>
            <w:top w:val="none" w:sz="0" w:space="0" w:color="auto"/>
            <w:left w:val="none" w:sz="0" w:space="0" w:color="auto"/>
            <w:bottom w:val="none" w:sz="0" w:space="0" w:color="auto"/>
            <w:right w:val="none" w:sz="0" w:space="0" w:color="auto"/>
          </w:divBdr>
        </w:div>
        <w:div w:id="1328896113">
          <w:marLeft w:val="0"/>
          <w:marRight w:val="0"/>
          <w:marTop w:val="0"/>
          <w:marBottom w:val="0"/>
          <w:divBdr>
            <w:top w:val="none" w:sz="0" w:space="0" w:color="auto"/>
            <w:left w:val="none" w:sz="0" w:space="0" w:color="auto"/>
            <w:bottom w:val="none" w:sz="0" w:space="0" w:color="auto"/>
            <w:right w:val="none" w:sz="0" w:space="0" w:color="auto"/>
          </w:divBdr>
        </w:div>
        <w:div w:id="1105269359">
          <w:marLeft w:val="0"/>
          <w:marRight w:val="0"/>
          <w:marTop w:val="0"/>
          <w:marBottom w:val="0"/>
          <w:divBdr>
            <w:top w:val="none" w:sz="0" w:space="0" w:color="auto"/>
            <w:left w:val="none" w:sz="0" w:space="0" w:color="auto"/>
            <w:bottom w:val="none" w:sz="0" w:space="0" w:color="auto"/>
            <w:right w:val="none" w:sz="0" w:space="0" w:color="auto"/>
          </w:divBdr>
        </w:div>
        <w:div w:id="1450204192">
          <w:marLeft w:val="0"/>
          <w:marRight w:val="0"/>
          <w:marTop w:val="0"/>
          <w:marBottom w:val="0"/>
          <w:divBdr>
            <w:top w:val="none" w:sz="0" w:space="0" w:color="auto"/>
            <w:left w:val="none" w:sz="0" w:space="0" w:color="auto"/>
            <w:bottom w:val="none" w:sz="0" w:space="0" w:color="auto"/>
            <w:right w:val="none" w:sz="0" w:space="0" w:color="auto"/>
          </w:divBdr>
        </w:div>
        <w:div w:id="330911168">
          <w:marLeft w:val="0"/>
          <w:marRight w:val="0"/>
          <w:marTop w:val="0"/>
          <w:marBottom w:val="0"/>
          <w:divBdr>
            <w:top w:val="none" w:sz="0" w:space="0" w:color="auto"/>
            <w:left w:val="none" w:sz="0" w:space="0" w:color="auto"/>
            <w:bottom w:val="none" w:sz="0" w:space="0" w:color="auto"/>
            <w:right w:val="none" w:sz="0" w:space="0" w:color="auto"/>
          </w:divBdr>
        </w:div>
        <w:div w:id="1067612108">
          <w:marLeft w:val="0"/>
          <w:marRight w:val="0"/>
          <w:marTop w:val="0"/>
          <w:marBottom w:val="0"/>
          <w:divBdr>
            <w:top w:val="none" w:sz="0" w:space="0" w:color="auto"/>
            <w:left w:val="none" w:sz="0" w:space="0" w:color="auto"/>
            <w:bottom w:val="none" w:sz="0" w:space="0" w:color="auto"/>
            <w:right w:val="none" w:sz="0" w:space="0" w:color="auto"/>
          </w:divBdr>
        </w:div>
        <w:div w:id="337657921">
          <w:marLeft w:val="0"/>
          <w:marRight w:val="0"/>
          <w:marTop w:val="0"/>
          <w:marBottom w:val="0"/>
          <w:divBdr>
            <w:top w:val="none" w:sz="0" w:space="0" w:color="auto"/>
            <w:left w:val="none" w:sz="0" w:space="0" w:color="auto"/>
            <w:bottom w:val="none" w:sz="0" w:space="0" w:color="auto"/>
            <w:right w:val="none" w:sz="0" w:space="0" w:color="auto"/>
          </w:divBdr>
        </w:div>
        <w:div w:id="541139027">
          <w:marLeft w:val="0"/>
          <w:marRight w:val="0"/>
          <w:marTop w:val="0"/>
          <w:marBottom w:val="0"/>
          <w:divBdr>
            <w:top w:val="none" w:sz="0" w:space="0" w:color="auto"/>
            <w:left w:val="none" w:sz="0" w:space="0" w:color="auto"/>
            <w:bottom w:val="none" w:sz="0" w:space="0" w:color="auto"/>
            <w:right w:val="none" w:sz="0" w:space="0" w:color="auto"/>
          </w:divBdr>
        </w:div>
      </w:divsChild>
    </w:div>
    <w:div w:id="661354748">
      <w:bodyDiv w:val="1"/>
      <w:marLeft w:val="0"/>
      <w:marRight w:val="0"/>
      <w:marTop w:val="0"/>
      <w:marBottom w:val="0"/>
      <w:divBdr>
        <w:top w:val="none" w:sz="0" w:space="0" w:color="auto"/>
        <w:left w:val="none" w:sz="0" w:space="0" w:color="auto"/>
        <w:bottom w:val="none" w:sz="0" w:space="0" w:color="auto"/>
        <w:right w:val="none" w:sz="0" w:space="0" w:color="auto"/>
      </w:divBdr>
    </w:div>
    <w:div w:id="689264136">
      <w:bodyDiv w:val="1"/>
      <w:marLeft w:val="0"/>
      <w:marRight w:val="0"/>
      <w:marTop w:val="0"/>
      <w:marBottom w:val="0"/>
      <w:divBdr>
        <w:top w:val="none" w:sz="0" w:space="0" w:color="auto"/>
        <w:left w:val="none" w:sz="0" w:space="0" w:color="auto"/>
        <w:bottom w:val="none" w:sz="0" w:space="0" w:color="auto"/>
        <w:right w:val="none" w:sz="0" w:space="0" w:color="auto"/>
      </w:divBdr>
      <w:divsChild>
        <w:div w:id="432021666">
          <w:marLeft w:val="0"/>
          <w:marRight w:val="0"/>
          <w:marTop w:val="0"/>
          <w:marBottom w:val="0"/>
          <w:divBdr>
            <w:top w:val="none" w:sz="0" w:space="0" w:color="auto"/>
            <w:left w:val="none" w:sz="0" w:space="0" w:color="auto"/>
            <w:bottom w:val="none" w:sz="0" w:space="0" w:color="auto"/>
            <w:right w:val="none" w:sz="0" w:space="0" w:color="auto"/>
          </w:divBdr>
        </w:div>
        <w:div w:id="1259754382">
          <w:marLeft w:val="0"/>
          <w:marRight w:val="0"/>
          <w:marTop w:val="0"/>
          <w:marBottom w:val="0"/>
          <w:divBdr>
            <w:top w:val="none" w:sz="0" w:space="0" w:color="auto"/>
            <w:left w:val="none" w:sz="0" w:space="0" w:color="auto"/>
            <w:bottom w:val="none" w:sz="0" w:space="0" w:color="auto"/>
            <w:right w:val="none" w:sz="0" w:space="0" w:color="auto"/>
          </w:divBdr>
        </w:div>
        <w:div w:id="692192906">
          <w:marLeft w:val="0"/>
          <w:marRight w:val="0"/>
          <w:marTop w:val="0"/>
          <w:marBottom w:val="0"/>
          <w:divBdr>
            <w:top w:val="none" w:sz="0" w:space="0" w:color="auto"/>
            <w:left w:val="none" w:sz="0" w:space="0" w:color="auto"/>
            <w:bottom w:val="none" w:sz="0" w:space="0" w:color="auto"/>
            <w:right w:val="none" w:sz="0" w:space="0" w:color="auto"/>
          </w:divBdr>
        </w:div>
        <w:div w:id="1549343119">
          <w:marLeft w:val="0"/>
          <w:marRight w:val="0"/>
          <w:marTop w:val="0"/>
          <w:marBottom w:val="0"/>
          <w:divBdr>
            <w:top w:val="none" w:sz="0" w:space="0" w:color="auto"/>
            <w:left w:val="none" w:sz="0" w:space="0" w:color="auto"/>
            <w:bottom w:val="none" w:sz="0" w:space="0" w:color="auto"/>
            <w:right w:val="none" w:sz="0" w:space="0" w:color="auto"/>
          </w:divBdr>
        </w:div>
        <w:div w:id="1212881334">
          <w:marLeft w:val="0"/>
          <w:marRight w:val="0"/>
          <w:marTop w:val="0"/>
          <w:marBottom w:val="0"/>
          <w:divBdr>
            <w:top w:val="none" w:sz="0" w:space="0" w:color="auto"/>
            <w:left w:val="none" w:sz="0" w:space="0" w:color="auto"/>
            <w:bottom w:val="none" w:sz="0" w:space="0" w:color="auto"/>
            <w:right w:val="none" w:sz="0" w:space="0" w:color="auto"/>
          </w:divBdr>
        </w:div>
        <w:div w:id="1216552003">
          <w:marLeft w:val="0"/>
          <w:marRight w:val="0"/>
          <w:marTop w:val="0"/>
          <w:marBottom w:val="0"/>
          <w:divBdr>
            <w:top w:val="none" w:sz="0" w:space="0" w:color="auto"/>
            <w:left w:val="none" w:sz="0" w:space="0" w:color="auto"/>
            <w:bottom w:val="none" w:sz="0" w:space="0" w:color="auto"/>
            <w:right w:val="none" w:sz="0" w:space="0" w:color="auto"/>
          </w:divBdr>
        </w:div>
        <w:div w:id="93285398">
          <w:marLeft w:val="0"/>
          <w:marRight w:val="0"/>
          <w:marTop w:val="0"/>
          <w:marBottom w:val="0"/>
          <w:divBdr>
            <w:top w:val="none" w:sz="0" w:space="0" w:color="auto"/>
            <w:left w:val="none" w:sz="0" w:space="0" w:color="auto"/>
            <w:bottom w:val="none" w:sz="0" w:space="0" w:color="auto"/>
            <w:right w:val="none" w:sz="0" w:space="0" w:color="auto"/>
          </w:divBdr>
        </w:div>
        <w:div w:id="477306325">
          <w:marLeft w:val="0"/>
          <w:marRight w:val="0"/>
          <w:marTop w:val="0"/>
          <w:marBottom w:val="0"/>
          <w:divBdr>
            <w:top w:val="none" w:sz="0" w:space="0" w:color="auto"/>
            <w:left w:val="none" w:sz="0" w:space="0" w:color="auto"/>
            <w:bottom w:val="none" w:sz="0" w:space="0" w:color="auto"/>
            <w:right w:val="none" w:sz="0" w:space="0" w:color="auto"/>
          </w:divBdr>
        </w:div>
        <w:div w:id="305818356">
          <w:marLeft w:val="0"/>
          <w:marRight w:val="0"/>
          <w:marTop w:val="0"/>
          <w:marBottom w:val="0"/>
          <w:divBdr>
            <w:top w:val="none" w:sz="0" w:space="0" w:color="auto"/>
            <w:left w:val="none" w:sz="0" w:space="0" w:color="auto"/>
            <w:bottom w:val="none" w:sz="0" w:space="0" w:color="auto"/>
            <w:right w:val="none" w:sz="0" w:space="0" w:color="auto"/>
          </w:divBdr>
        </w:div>
        <w:div w:id="1111706594">
          <w:marLeft w:val="0"/>
          <w:marRight w:val="0"/>
          <w:marTop w:val="0"/>
          <w:marBottom w:val="0"/>
          <w:divBdr>
            <w:top w:val="none" w:sz="0" w:space="0" w:color="auto"/>
            <w:left w:val="none" w:sz="0" w:space="0" w:color="auto"/>
            <w:bottom w:val="none" w:sz="0" w:space="0" w:color="auto"/>
            <w:right w:val="none" w:sz="0" w:space="0" w:color="auto"/>
          </w:divBdr>
        </w:div>
        <w:div w:id="211237665">
          <w:marLeft w:val="0"/>
          <w:marRight w:val="0"/>
          <w:marTop w:val="0"/>
          <w:marBottom w:val="0"/>
          <w:divBdr>
            <w:top w:val="none" w:sz="0" w:space="0" w:color="auto"/>
            <w:left w:val="none" w:sz="0" w:space="0" w:color="auto"/>
            <w:bottom w:val="none" w:sz="0" w:space="0" w:color="auto"/>
            <w:right w:val="none" w:sz="0" w:space="0" w:color="auto"/>
          </w:divBdr>
        </w:div>
        <w:div w:id="608121213">
          <w:marLeft w:val="0"/>
          <w:marRight w:val="0"/>
          <w:marTop w:val="0"/>
          <w:marBottom w:val="0"/>
          <w:divBdr>
            <w:top w:val="none" w:sz="0" w:space="0" w:color="auto"/>
            <w:left w:val="none" w:sz="0" w:space="0" w:color="auto"/>
            <w:bottom w:val="none" w:sz="0" w:space="0" w:color="auto"/>
            <w:right w:val="none" w:sz="0" w:space="0" w:color="auto"/>
          </w:divBdr>
        </w:div>
        <w:div w:id="754981633">
          <w:marLeft w:val="0"/>
          <w:marRight w:val="0"/>
          <w:marTop w:val="0"/>
          <w:marBottom w:val="0"/>
          <w:divBdr>
            <w:top w:val="none" w:sz="0" w:space="0" w:color="auto"/>
            <w:left w:val="none" w:sz="0" w:space="0" w:color="auto"/>
            <w:bottom w:val="none" w:sz="0" w:space="0" w:color="auto"/>
            <w:right w:val="none" w:sz="0" w:space="0" w:color="auto"/>
          </w:divBdr>
        </w:div>
        <w:div w:id="1366053787">
          <w:marLeft w:val="0"/>
          <w:marRight w:val="0"/>
          <w:marTop w:val="0"/>
          <w:marBottom w:val="0"/>
          <w:divBdr>
            <w:top w:val="none" w:sz="0" w:space="0" w:color="auto"/>
            <w:left w:val="none" w:sz="0" w:space="0" w:color="auto"/>
            <w:bottom w:val="none" w:sz="0" w:space="0" w:color="auto"/>
            <w:right w:val="none" w:sz="0" w:space="0" w:color="auto"/>
          </w:divBdr>
        </w:div>
        <w:div w:id="1847741471">
          <w:marLeft w:val="0"/>
          <w:marRight w:val="0"/>
          <w:marTop w:val="0"/>
          <w:marBottom w:val="0"/>
          <w:divBdr>
            <w:top w:val="none" w:sz="0" w:space="0" w:color="auto"/>
            <w:left w:val="none" w:sz="0" w:space="0" w:color="auto"/>
            <w:bottom w:val="none" w:sz="0" w:space="0" w:color="auto"/>
            <w:right w:val="none" w:sz="0" w:space="0" w:color="auto"/>
          </w:divBdr>
        </w:div>
        <w:div w:id="1028873193">
          <w:marLeft w:val="0"/>
          <w:marRight w:val="0"/>
          <w:marTop w:val="0"/>
          <w:marBottom w:val="0"/>
          <w:divBdr>
            <w:top w:val="none" w:sz="0" w:space="0" w:color="auto"/>
            <w:left w:val="none" w:sz="0" w:space="0" w:color="auto"/>
            <w:bottom w:val="none" w:sz="0" w:space="0" w:color="auto"/>
            <w:right w:val="none" w:sz="0" w:space="0" w:color="auto"/>
          </w:divBdr>
        </w:div>
        <w:div w:id="1689408542">
          <w:marLeft w:val="0"/>
          <w:marRight w:val="0"/>
          <w:marTop w:val="0"/>
          <w:marBottom w:val="0"/>
          <w:divBdr>
            <w:top w:val="none" w:sz="0" w:space="0" w:color="auto"/>
            <w:left w:val="none" w:sz="0" w:space="0" w:color="auto"/>
            <w:bottom w:val="none" w:sz="0" w:space="0" w:color="auto"/>
            <w:right w:val="none" w:sz="0" w:space="0" w:color="auto"/>
          </w:divBdr>
        </w:div>
        <w:div w:id="948851446">
          <w:marLeft w:val="0"/>
          <w:marRight w:val="0"/>
          <w:marTop w:val="0"/>
          <w:marBottom w:val="0"/>
          <w:divBdr>
            <w:top w:val="none" w:sz="0" w:space="0" w:color="auto"/>
            <w:left w:val="none" w:sz="0" w:space="0" w:color="auto"/>
            <w:bottom w:val="none" w:sz="0" w:space="0" w:color="auto"/>
            <w:right w:val="none" w:sz="0" w:space="0" w:color="auto"/>
          </w:divBdr>
        </w:div>
        <w:div w:id="969559010">
          <w:marLeft w:val="0"/>
          <w:marRight w:val="0"/>
          <w:marTop w:val="0"/>
          <w:marBottom w:val="0"/>
          <w:divBdr>
            <w:top w:val="none" w:sz="0" w:space="0" w:color="auto"/>
            <w:left w:val="none" w:sz="0" w:space="0" w:color="auto"/>
            <w:bottom w:val="none" w:sz="0" w:space="0" w:color="auto"/>
            <w:right w:val="none" w:sz="0" w:space="0" w:color="auto"/>
          </w:divBdr>
        </w:div>
        <w:div w:id="1934778948">
          <w:marLeft w:val="0"/>
          <w:marRight w:val="0"/>
          <w:marTop w:val="0"/>
          <w:marBottom w:val="0"/>
          <w:divBdr>
            <w:top w:val="none" w:sz="0" w:space="0" w:color="auto"/>
            <w:left w:val="none" w:sz="0" w:space="0" w:color="auto"/>
            <w:bottom w:val="none" w:sz="0" w:space="0" w:color="auto"/>
            <w:right w:val="none" w:sz="0" w:space="0" w:color="auto"/>
          </w:divBdr>
        </w:div>
        <w:div w:id="237442622">
          <w:marLeft w:val="0"/>
          <w:marRight w:val="0"/>
          <w:marTop w:val="0"/>
          <w:marBottom w:val="0"/>
          <w:divBdr>
            <w:top w:val="none" w:sz="0" w:space="0" w:color="auto"/>
            <w:left w:val="none" w:sz="0" w:space="0" w:color="auto"/>
            <w:bottom w:val="none" w:sz="0" w:space="0" w:color="auto"/>
            <w:right w:val="none" w:sz="0" w:space="0" w:color="auto"/>
          </w:divBdr>
        </w:div>
        <w:div w:id="1377777964">
          <w:marLeft w:val="0"/>
          <w:marRight w:val="0"/>
          <w:marTop w:val="0"/>
          <w:marBottom w:val="0"/>
          <w:divBdr>
            <w:top w:val="none" w:sz="0" w:space="0" w:color="auto"/>
            <w:left w:val="none" w:sz="0" w:space="0" w:color="auto"/>
            <w:bottom w:val="none" w:sz="0" w:space="0" w:color="auto"/>
            <w:right w:val="none" w:sz="0" w:space="0" w:color="auto"/>
          </w:divBdr>
        </w:div>
        <w:div w:id="1934707375">
          <w:marLeft w:val="0"/>
          <w:marRight w:val="0"/>
          <w:marTop w:val="0"/>
          <w:marBottom w:val="0"/>
          <w:divBdr>
            <w:top w:val="none" w:sz="0" w:space="0" w:color="auto"/>
            <w:left w:val="none" w:sz="0" w:space="0" w:color="auto"/>
            <w:bottom w:val="none" w:sz="0" w:space="0" w:color="auto"/>
            <w:right w:val="none" w:sz="0" w:space="0" w:color="auto"/>
          </w:divBdr>
        </w:div>
        <w:div w:id="1334382702">
          <w:marLeft w:val="0"/>
          <w:marRight w:val="0"/>
          <w:marTop w:val="0"/>
          <w:marBottom w:val="0"/>
          <w:divBdr>
            <w:top w:val="none" w:sz="0" w:space="0" w:color="auto"/>
            <w:left w:val="none" w:sz="0" w:space="0" w:color="auto"/>
            <w:bottom w:val="none" w:sz="0" w:space="0" w:color="auto"/>
            <w:right w:val="none" w:sz="0" w:space="0" w:color="auto"/>
          </w:divBdr>
        </w:div>
        <w:div w:id="114174683">
          <w:marLeft w:val="0"/>
          <w:marRight w:val="0"/>
          <w:marTop w:val="0"/>
          <w:marBottom w:val="0"/>
          <w:divBdr>
            <w:top w:val="none" w:sz="0" w:space="0" w:color="auto"/>
            <w:left w:val="none" w:sz="0" w:space="0" w:color="auto"/>
            <w:bottom w:val="none" w:sz="0" w:space="0" w:color="auto"/>
            <w:right w:val="none" w:sz="0" w:space="0" w:color="auto"/>
          </w:divBdr>
        </w:div>
        <w:div w:id="1284383237">
          <w:marLeft w:val="0"/>
          <w:marRight w:val="0"/>
          <w:marTop w:val="0"/>
          <w:marBottom w:val="0"/>
          <w:divBdr>
            <w:top w:val="none" w:sz="0" w:space="0" w:color="auto"/>
            <w:left w:val="none" w:sz="0" w:space="0" w:color="auto"/>
            <w:bottom w:val="none" w:sz="0" w:space="0" w:color="auto"/>
            <w:right w:val="none" w:sz="0" w:space="0" w:color="auto"/>
          </w:divBdr>
        </w:div>
        <w:div w:id="1930431812">
          <w:marLeft w:val="0"/>
          <w:marRight w:val="0"/>
          <w:marTop w:val="0"/>
          <w:marBottom w:val="0"/>
          <w:divBdr>
            <w:top w:val="none" w:sz="0" w:space="0" w:color="auto"/>
            <w:left w:val="none" w:sz="0" w:space="0" w:color="auto"/>
            <w:bottom w:val="none" w:sz="0" w:space="0" w:color="auto"/>
            <w:right w:val="none" w:sz="0" w:space="0" w:color="auto"/>
          </w:divBdr>
        </w:div>
        <w:div w:id="1733235501">
          <w:marLeft w:val="0"/>
          <w:marRight w:val="0"/>
          <w:marTop w:val="0"/>
          <w:marBottom w:val="0"/>
          <w:divBdr>
            <w:top w:val="none" w:sz="0" w:space="0" w:color="auto"/>
            <w:left w:val="none" w:sz="0" w:space="0" w:color="auto"/>
            <w:bottom w:val="none" w:sz="0" w:space="0" w:color="auto"/>
            <w:right w:val="none" w:sz="0" w:space="0" w:color="auto"/>
          </w:divBdr>
        </w:div>
        <w:div w:id="1726488728">
          <w:marLeft w:val="0"/>
          <w:marRight w:val="0"/>
          <w:marTop w:val="0"/>
          <w:marBottom w:val="0"/>
          <w:divBdr>
            <w:top w:val="none" w:sz="0" w:space="0" w:color="auto"/>
            <w:left w:val="none" w:sz="0" w:space="0" w:color="auto"/>
            <w:bottom w:val="none" w:sz="0" w:space="0" w:color="auto"/>
            <w:right w:val="none" w:sz="0" w:space="0" w:color="auto"/>
          </w:divBdr>
        </w:div>
        <w:div w:id="1344430464">
          <w:marLeft w:val="0"/>
          <w:marRight w:val="0"/>
          <w:marTop w:val="0"/>
          <w:marBottom w:val="0"/>
          <w:divBdr>
            <w:top w:val="none" w:sz="0" w:space="0" w:color="auto"/>
            <w:left w:val="none" w:sz="0" w:space="0" w:color="auto"/>
            <w:bottom w:val="none" w:sz="0" w:space="0" w:color="auto"/>
            <w:right w:val="none" w:sz="0" w:space="0" w:color="auto"/>
          </w:divBdr>
        </w:div>
        <w:div w:id="697199995">
          <w:marLeft w:val="0"/>
          <w:marRight w:val="0"/>
          <w:marTop w:val="0"/>
          <w:marBottom w:val="0"/>
          <w:divBdr>
            <w:top w:val="none" w:sz="0" w:space="0" w:color="auto"/>
            <w:left w:val="none" w:sz="0" w:space="0" w:color="auto"/>
            <w:bottom w:val="none" w:sz="0" w:space="0" w:color="auto"/>
            <w:right w:val="none" w:sz="0" w:space="0" w:color="auto"/>
          </w:divBdr>
        </w:div>
        <w:div w:id="699166776">
          <w:marLeft w:val="0"/>
          <w:marRight w:val="0"/>
          <w:marTop w:val="0"/>
          <w:marBottom w:val="0"/>
          <w:divBdr>
            <w:top w:val="none" w:sz="0" w:space="0" w:color="auto"/>
            <w:left w:val="none" w:sz="0" w:space="0" w:color="auto"/>
            <w:bottom w:val="none" w:sz="0" w:space="0" w:color="auto"/>
            <w:right w:val="none" w:sz="0" w:space="0" w:color="auto"/>
          </w:divBdr>
        </w:div>
        <w:div w:id="1309364164">
          <w:marLeft w:val="0"/>
          <w:marRight w:val="0"/>
          <w:marTop w:val="0"/>
          <w:marBottom w:val="0"/>
          <w:divBdr>
            <w:top w:val="none" w:sz="0" w:space="0" w:color="auto"/>
            <w:left w:val="none" w:sz="0" w:space="0" w:color="auto"/>
            <w:bottom w:val="none" w:sz="0" w:space="0" w:color="auto"/>
            <w:right w:val="none" w:sz="0" w:space="0" w:color="auto"/>
          </w:divBdr>
        </w:div>
        <w:div w:id="1002394570">
          <w:marLeft w:val="0"/>
          <w:marRight w:val="0"/>
          <w:marTop w:val="0"/>
          <w:marBottom w:val="0"/>
          <w:divBdr>
            <w:top w:val="none" w:sz="0" w:space="0" w:color="auto"/>
            <w:left w:val="none" w:sz="0" w:space="0" w:color="auto"/>
            <w:bottom w:val="none" w:sz="0" w:space="0" w:color="auto"/>
            <w:right w:val="none" w:sz="0" w:space="0" w:color="auto"/>
          </w:divBdr>
        </w:div>
        <w:div w:id="390884298">
          <w:marLeft w:val="0"/>
          <w:marRight w:val="0"/>
          <w:marTop w:val="0"/>
          <w:marBottom w:val="0"/>
          <w:divBdr>
            <w:top w:val="none" w:sz="0" w:space="0" w:color="auto"/>
            <w:left w:val="none" w:sz="0" w:space="0" w:color="auto"/>
            <w:bottom w:val="none" w:sz="0" w:space="0" w:color="auto"/>
            <w:right w:val="none" w:sz="0" w:space="0" w:color="auto"/>
          </w:divBdr>
        </w:div>
        <w:div w:id="88047514">
          <w:marLeft w:val="0"/>
          <w:marRight w:val="0"/>
          <w:marTop w:val="0"/>
          <w:marBottom w:val="0"/>
          <w:divBdr>
            <w:top w:val="none" w:sz="0" w:space="0" w:color="auto"/>
            <w:left w:val="none" w:sz="0" w:space="0" w:color="auto"/>
            <w:bottom w:val="none" w:sz="0" w:space="0" w:color="auto"/>
            <w:right w:val="none" w:sz="0" w:space="0" w:color="auto"/>
          </w:divBdr>
        </w:div>
        <w:div w:id="271283621">
          <w:marLeft w:val="0"/>
          <w:marRight w:val="0"/>
          <w:marTop w:val="0"/>
          <w:marBottom w:val="0"/>
          <w:divBdr>
            <w:top w:val="none" w:sz="0" w:space="0" w:color="auto"/>
            <w:left w:val="none" w:sz="0" w:space="0" w:color="auto"/>
            <w:bottom w:val="none" w:sz="0" w:space="0" w:color="auto"/>
            <w:right w:val="none" w:sz="0" w:space="0" w:color="auto"/>
          </w:divBdr>
        </w:div>
        <w:div w:id="228881484">
          <w:marLeft w:val="0"/>
          <w:marRight w:val="0"/>
          <w:marTop w:val="0"/>
          <w:marBottom w:val="0"/>
          <w:divBdr>
            <w:top w:val="none" w:sz="0" w:space="0" w:color="auto"/>
            <w:left w:val="none" w:sz="0" w:space="0" w:color="auto"/>
            <w:bottom w:val="none" w:sz="0" w:space="0" w:color="auto"/>
            <w:right w:val="none" w:sz="0" w:space="0" w:color="auto"/>
          </w:divBdr>
        </w:div>
        <w:div w:id="1909414351">
          <w:marLeft w:val="0"/>
          <w:marRight w:val="0"/>
          <w:marTop w:val="0"/>
          <w:marBottom w:val="0"/>
          <w:divBdr>
            <w:top w:val="none" w:sz="0" w:space="0" w:color="auto"/>
            <w:left w:val="none" w:sz="0" w:space="0" w:color="auto"/>
            <w:bottom w:val="none" w:sz="0" w:space="0" w:color="auto"/>
            <w:right w:val="none" w:sz="0" w:space="0" w:color="auto"/>
          </w:divBdr>
        </w:div>
        <w:div w:id="1988780633">
          <w:marLeft w:val="0"/>
          <w:marRight w:val="0"/>
          <w:marTop w:val="0"/>
          <w:marBottom w:val="0"/>
          <w:divBdr>
            <w:top w:val="none" w:sz="0" w:space="0" w:color="auto"/>
            <w:left w:val="none" w:sz="0" w:space="0" w:color="auto"/>
            <w:bottom w:val="none" w:sz="0" w:space="0" w:color="auto"/>
            <w:right w:val="none" w:sz="0" w:space="0" w:color="auto"/>
          </w:divBdr>
        </w:div>
        <w:div w:id="2120448625">
          <w:marLeft w:val="0"/>
          <w:marRight w:val="0"/>
          <w:marTop w:val="0"/>
          <w:marBottom w:val="0"/>
          <w:divBdr>
            <w:top w:val="none" w:sz="0" w:space="0" w:color="auto"/>
            <w:left w:val="none" w:sz="0" w:space="0" w:color="auto"/>
            <w:bottom w:val="none" w:sz="0" w:space="0" w:color="auto"/>
            <w:right w:val="none" w:sz="0" w:space="0" w:color="auto"/>
          </w:divBdr>
        </w:div>
      </w:divsChild>
    </w:div>
    <w:div w:id="693457530">
      <w:bodyDiv w:val="1"/>
      <w:marLeft w:val="0"/>
      <w:marRight w:val="0"/>
      <w:marTop w:val="0"/>
      <w:marBottom w:val="0"/>
      <w:divBdr>
        <w:top w:val="none" w:sz="0" w:space="0" w:color="auto"/>
        <w:left w:val="none" w:sz="0" w:space="0" w:color="auto"/>
        <w:bottom w:val="none" w:sz="0" w:space="0" w:color="auto"/>
        <w:right w:val="none" w:sz="0" w:space="0" w:color="auto"/>
      </w:divBdr>
    </w:div>
    <w:div w:id="695155472">
      <w:bodyDiv w:val="1"/>
      <w:marLeft w:val="0"/>
      <w:marRight w:val="0"/>
      <w:marTop w:val="0"/>
      <w:marBottom w:val="0"/>
      <w:divBdr>
        <w:top w:val="none" w:sz="0" w:space="0" w:color="auto"/>
        <w:left w:val="none" w:sz="0" w:space="0" w:color="auto"/>
        <w:bottom w:val="none" w:sz="0" w:space="0" w:color="auto"/>
        <w:right w:val="none" w:sz="0" w:space="0" w:color="auto"/>
      </w:divBdr>
    </w:div>
    <w:div w:id="700282772">
      <w:bodyDiv w:val="1"/>
      <w:marLeft w:val="0"/>
      <w:marRight w:val="0"/>
      <w:marTop w:val="0"/>
      <w:marBottom w:val="0"/>
      <w:divBdr>
        <w:top w:val="none" w:sz="0" w:space="0" w:color="auto"/>
        <w:left w:val="none" w:sz="0" w:space="0" w:color="auto"/>
        <w:bottom w:val="none" w:sz="0" w:space="0" w:color="auto"/>
        <w:right w:val="none" w:sz="0" w:space="0" w:color="auto"/>
      </w:divBdr>
      <w:divsChild>
        <w:div w:id="421528646">
          <w:marLeft w:val="0"/>
          <w:marRight w:val="0"/>
          <w:marTop w:val="0"/>
          <w:marBottom w:val="0"/>
          <w:divBdr>
            <w:top w:val="none" w:sz="0" w:space="0" w:color="auto"/>
            <w:left w:val="none" w:sz="0" w:space="0" w:color="auto"/>
            <w:bottom w:val="none" w:sz="0" w:space="0" w:color="auto"/>
            <w:right w:val="none" w:sz="0" w:space="0" w:color="auto"/>
          </w:divBdr>
        </w:div>
        <w:div w:id="262805305">
          <w:marLeft w:val="0"/>
          <w:marRight w:val="0"/>
          <w:marTop w:val="0"/>
          <w:marBottom w:val="0"/>
          <w:divBdr>
            <w:top w:val="none" w:sz="0" w:space="0" w:color="auto"/>
            <w:left w:val="none" w:sz="0" w:space="0" w:color="auto"/>
            <w:bottom w:val="none" w:sz="0" w:space="0" w:color="auto"/>
            <w:right w:val="none" w:sz="0" w:space="0" w:color="auto"/>
          </w:divBdr>
        </w:div>
        <w:div w:id="1568297112">
          <w:marLeft w:val="0"/>
          <w:marRight w:val="0"/>
          <w:marTop w:val="0"/>
          <w:marBottom w:val="0"/>
          <w:divBdr>
            <w:top w:val="none" w:sz="0" w:space="0" w:color="auto"/>
            <w:left w:val="none" w:sz="0" w:space="0" w:color="auto"/>
            <w:bottom w:val="none" w:sz="0" w:space="0" w:color="auto"/>
            <w:right w:val="none" w:sz="0" w:space="0" w:color="auto"/>
          </w:divBdr>
        </w:div>
        <w:div w:id="1481187202">
          <w:marLeft w:val="0"/>
          <w:marRight w:val="0"/>
          <w:marTop w:val="0"/>
          <w:marBottom w:val="0"/>
          <w:divBdr>
            <w:top w:val="none" w:sz="0" w:space="0" w:color="auto"/>
            <w:left w:val="none" w:sz="0" w:space="0" w:color="auto"/>
            <w:bottom w:val="none" w:sz="0" w:space="0" w:color="auto"/>
            <w:right w:val="none" w:sz="0" w:space="0" w:color="auto"/>
          </w:divBdr>
        </w:div>
        <w:div w:id="1942225611">
          <w:marLeft w:val="0"/>
          <w:marRight w:val="0"/>
          <w:marTop w:val="0"/>
          <w:marBottom w:val="0"/>
          <w:divBdr>
            <w:top w:val="none" w:sz="0" w:space="0" w:color="auto"/>
            <w:left w:val="none" w:sz="0" w:space="0" w:color="auto"/>
            <w:bottom w:val="none" w:sz="0" w:space="0" w:color="auto"/>
            <w:right w:val="none" w:sz="0" w:space="0" w:color="auto"/>
          </w:divBdr>
        </w:div>
        <w:div w:id="292908002">
          <w:marLeft w:val="0"/>
          <w:marRight w:val="0"/>
          <w:marTop w:val="0"/>
          <w:marBottom w:val="0"/>
          <w:divBdr>
            <w:top w:val="none" w:sz="0" w:space="0" w:color="auto"/>
            <w:left w:val="none" w:sz="0" w:space="0" w:color="auto"/>
            <w:bottom w:val="none" w:sz="0" w:space="0" w:color="auto"/>
            <w:right w:val="none" w:sz="0" w:space="0" w:color="auto"/>
          </w:divBdr>
        </w:div>
        <w:div w:id="1278827805">
          <w:marLeft w:val="0"/>
          <w:marRight w:val="0"/>
          <w:marTop w:val="0"/>
          <w:marBottom w:val="0"/>
          <w:divBdr>
            <w:top w:val="none" w:sz="0" w:space="0" w:color="auto"/>
            <w:left w:val="none" w:sz="0" w:space="0" w:color="auto"/>
            <w:bottom w:val="none" w:sz="0" w:space="0" w:color="auto"/>
            <w:right w:val="none" w:sz="0" w:space="0" w:color="auto"/>
          </w:divBdr>
        </w:div>
        <w:div w:id="1669167807">
          <w:marLeft w:val="0"/>
          <w:marRight w:val="0"/>
          <w:marTop w:val="0"/>
          <w:marBottom w:val="0"/>
          <w:divBdr>
            <w:top w:val="none" w:sz="0" w:space="0" w:color="auto"/>
            <w:left w:val="none" w:sz="0" w:space="0" w:color="auto"/>
            <w:bottom w:val="none" w:sz="0" w:space="0" w:color="auto"/>
            <w:right w:val="none" w:sz="0" w:space="0" w:color="auto"/>
          </w:divBdr>
        </w:div>
        <w:div w:id="914436682">
          <w:marLeft w:val="0"/>
          <w:marRight w:val="0"/>
          <w:marTop w:val="0"/>
          <w:marBottom w:val="0"/>
          <w:divBdr>
            <w:top w:val="none" w:sz="0" w:space="0" w:color="auto"/>
            <w:left w:val="none" w:sz="0" w:space="0" w:color="auto"/>
            <w:bottom w:val="none" w:sz="0" w:space="0" w:color="auto"/>
            <w:right w:val="none" w:sz="0" w:space="0" w:color="auto"/>
          </w:divBdr>
        </w:div>
        <w:div w:id="1807233421">
          <w:marLeft w:val="0"/>
          <w:marRight w:val="0"/>
          <w:marTop w:val="0"/>
          <w:marBottom w:val="0"/>
          <w:divBdr>
            <w:top w:val="none" w:sz="0" w:space="0" w:color="auto"/>
            <w:left w:val="none" w:sz="0" w:space="0" w:color="auto"/>
            <w:bottom w:val="none" w:sz="0" w:space="0" w:color="auto"/>
            <w:right w:val="none" w:sz="0" w:space="0" w:color="auto"/>
          </w:divBdr>
        </w:div>
        <w:div w:id="1400975539">
          <w:marLeft w:val="0"/>
          <w:marRight w:val="0"/>
          <w:marTop w:val="0"/>
          <w:marBottom w:val="0"/>
          <w:divBdr>
            <w:top w:val="none" w:sz="0" w:space="0" w:color="auto"/>
            <w:left w:val="none" w:sz="0" w:space="0" w:color="auto"/>
            <w:bottom w:val="none" w:sz="0" w:space="0" w:color="auto"/>
            <w:right w:val="none" w:sz="0" w:space="0" w:color="auto"/>
          </w:divBdr>
        </w:div>
        <w:div w:id="1080056366">
          <w:marLeft w:val="0"/>
          <w:marRight w:val="0"/>
          <w:marTop w:val="0"/>
          <w:marBottom w:val="0"/>
          <w:divBdr>
            <w:top w:val="none" w:sz="0" w:space="0" w:color="auto"/>
            <w:left w:val="none" w:sz="0" w:space="0" w:color="auto"/>
            <w:bottom w:val="none" w:sz="0" w:space="0" w:color="auto"/>
            <w:right w:val="none" w:sz="0" w:space="0" w:color="auto"/>
          </w:divBdr>
        </w:div>
        <w:div w:id="2138253651">
          <w:marLeft w:val="0"/>
          <w:marRight w:val="0"/>
          <w:marTop w:val="0"/>
          <w:marBottom w:val="0"/>
          <w:divBdr>
            <w:top w:val="none" w:sz="0" w:space="0" w:color="auto"/>
            <w:left w:val="none" w:sz="0" w:space="0" w:color="auto"/>
            <w:bottom w:val="none" w:sz="0" w:space="0" w:color="auto"/>
            <w:right w:val="none" w:sz="0" w:space="0" w:color="auto"/>
          </w:divBdr>
        </w:div>
        <w:div w:id="539130359">
          <w:marLeft w:val="0"/>
          <w:marRight w:val="0"/>
          <w:marTop w:val="0"/>
          <w:marBottom w:val="0"/>
          <w:divBdr>
            <w:top w:val="none" w:sz="0" w:space="0" w:color="auto"/>
            <w:left w:val="none" w:sz="0" w:space="0" w:color="auto"/>
            <w:bottom w:val="none" w:sz="0" w:space="0" w:color="auto"/>
            <w:right w:val="none" w:sz="0" w:space="0" w:color="auto"/>
          </w:divBdr>
        </w:div>
        <w:div w:id="2059279697">
          <w:marLeft w:val="0"/>
          <w:marRight w:val="0"/>
          <w:marTop w:val="0"/>
          <w:marBottom w:val="0"/>
          <w:divBdr>
            <w:top w:val="none" w:sz="0" w:space="0" w:color="auto"/>
            <w:left w:val="none" w:sz="0" w:space="0" w:color="auto"/>
            <w:bottom w:val="none" w:sz="0" w:space="0" w:color="auto"/>
            <w:right w:val="none" w:sz="0" w:space="0" w:color="auto"/>
          </w:divBdr>
        </w:div>
        <w:div w:id="1320690833">
          <w:marLeft w:val="0"/>
          <w:marRight w:val="0"/>
          <w:marTop w:val="0"/>
          <w:marBottom w:val="0"/>
          <w:divBdr>
            <w:top w:val="none" w:sz="0" w:space="0" w:color="auto"/>
            <w:left w:val="none" w:sz="0" w:space="0" w:color="auto"/>
            <w:bottom w:val="none" w:sz="0" w:space="0" w:color="auto"/>
            <w:right w:val="none" w:sz="0" w:space="0" w:color="auto"/>
          </w:divBdr>
        </w:div>
        <w:div w:id="370611841">
          <w:marLeft w:val="0"/>
          <w:marRight w:val="0"/>
          <w:marTop w:val="0"/>
          <w:marBottom w:val="0"/>
          <w:divBdr>
            <w:top w:val="none" w:sz="0" w:space="0" w:color="auto"/>
            <w:left w:val="none" w:sz="0" w:space="0" w:color="auto"/>
            <w:bottom w:val="none" w:sz="0" w:space="0" w:color="auto"/>
            <w:right w:val="none" w:sz="0" w:space="0" w:color="auto"/>
          </w:divBdr>
        </w:div>
        <w:div w:id="465708705">
          <w:marLeft w:val="0"/>
          <w:marRight w:val="0"/>
          <w:marTop w:val="0"/>
          <w:marBottom w:val="0"/>
          <w:divBdr>
            <w:top w:val="none" w:sz="0" w:space="0" w:color="auto"/>
            <w:left w:val="none" w:sz="0" w:space="0" w:color="auto"/>
            <w:bottom w:val="none" w:sz="0" w:space="0" w:color="auto"/>
            <w:right w:val="none" w:sz="0" w:space="0" w:color="auto"/>
          </w:divBdr>
        </w:div>
        <w:div w:id="1508399102">
          <w:marLeft w:val="0"/>
          <w:marRight w:val="0"/>
          <w:marTop w:val="0"/>
          <w:marBottom w:val="0"/>
          <w:divBdr>
            <w:top w:val="none" w:sz="0" w:space="0" w:color="auto"/>
            <w:left w:val="none" w:sz="0" w:space="0" w:color="auto"/>
            <w:bottom w:val="none" w:sz="0" w:space="0" w:color="auto"/>
            <w:right w:val="none" w:sz="0" w:space="0" w:color="auto"/>
          </w:divBdr>
        </w:div>
        <w:div w:id="1065877921">
          <w:marLeft w:val="0"/>
          <w:marRight w:val="0"/>
          <w:marTop w:val="0"/>
          <w:marBottom w:val="0"/>
          <w:divBdr>
            <w:top w:val="none" w:sz="0" w:space="0" w:color="auto"/>
            <w:left w:val="none" w:sz="0" w:space="0" w:color="auto"/>
            <w:bottom w:val="none" w:sz="0" w:space="0" w:color="auto"/>
            <w:right w:val="none" w:sz="0" w:space="0" w:color="auto"/>
          </w:divBdr>
        </w:div>
        <w:div w:id="1942496183">
          <w:marLeft w:val="0"/>
          <w:marRight w:val="0"/>
          <w:marTop w:val="0"/>
          <w:marBottom w:val="0"/>
          <w:divBdr>
            <w:top w:val="none" w:sz="0" w:space="0" w:color="auto"/>
            <w:left w:val="none" w:sz="0" w:space="0" w:color="auto"/>
            <w:bottom w:val="none" w:sz="0" w:space="0" w:color="auto"/>
            <w:right w:val="none" w:sz="0" w:space="0" w:color="auto"/>
          </w:divBdr>
        </w:div>
        <w:div w:id="375354669">
          <w:marLeft w:val="0"/>
          <w:marRight w:val="0"/>
          <w:marTop w:val="0"/>
          <w:marBottom w:val="0"/>
          <w:divBdr>
            <w:top w:val="none" w:sz="0" w:space="0" w:color="auto"/>
            <w:left w:val="none" w:sz="0" w:space="0" w:color="auto"/>
            <w:bottom w:val="none" w:sz="0" w:space="0" w:color="auto"/>
            <w:right w:val="none" w:sz="0" w:space="0" w:color="auto"/>
          </w:divBdr>
        </w:div>
        <w:div w:id="360204855">
          <w:marLeft w:val="0"/>
          <w:marRight w:val="0"/>
          <w:marTop w:val="0"/>
          <w:marBottom w:val="0"/>
          <w:divBdr>
            <w:top w:val="none" w:sz="0" w:space="0" w:color="auto"/>
            <w:left w:val="none" w:sz="0" w:space="0" w:color="auto"/>
            <w:bottom w:val="none" w:sz="0" w:space="0" w:color="auto"/>
            <w:right w:val="none" w:sz="0" w:space="0" w:color="auto"/>
          </w:divBdr>
        </w:div>
        <w:div w:id="368190602">
          <w:marLeft w:val="0"/>
          <w:marRight w:val="0"/>
          <w:marTop w:val="0"/>
          <w:marBottom w:val="0"/>
          <w:divBdr>
            <w:top w:val="none" w:sz="0" w:space="0" w:color="auto"/>
            <w:left w:val="none" w:sz="0" w:space="0" w:color="auto"/>
            <w:bottom w:val="none" w:sz="0" w:space="0" w:color="auto"/>
            <w:right w:val="none" w:sz="0" w:space="0" w:color="auto"/>
          </w:divBdr>
        </w:div>
        <w:div w:id="536359551">
          <w:marLeft w:val="0"/>
          <w:marRight w:val="0"/>
          <w:marTop w:val="0"/>
          <w:marBottom w:val="0"/>
          <w:divBdr>
            <w:top w:val="none" w:sz="0" w:space="0" w:color="auto"/>
            <w:left w:val="none" w:sz="0" w:space="0" w:color="auto"/>
            <w:bottom w:val="none" w:sz="0" w:space="0" w:color="auto"/>
            <w:right w:val="none" w:sz="0" w:space="0" w:color="auto"/>
          </w:divBdr>
        </w:div>
        <w:div w:id="1897736525">
          <w:marLeft w:val="0"/>
          <w:marRight w:val="0"/>
          <w:marTop w:val="0"/>
          <w:marBottom w:val="0"/>
          <w:divBdr>
            <w:top w:val="none" w:sz="0" w:space="0" w:color="auto"/>
            <w:left w:val="none" w:sz="0" w:space="0" w:color="auto"/>
            <w:bottom w:val="none" w:sz="0" w:space="0" w:color="auto"/>
            <w:right w:val="none" w:sz="0" w:space="0" w:color="auto"/>
          </w:divBdr>
        </w:div>
        <w:div w:id="938636490">
          <w:marLeft w:val="0"/>
          <w:marRight w:val="0"/>
          <w:marTop w:val="0"/>
          <w:marBottom w:val="0"/>
          <w:divBdr>
            <w:top w:val="none" w:sz="0" w:space="0" w:color="auto"/>
            <w:left w:val="none" w:sz="0" w:space="0" w:color="auto"/>
            <w:bottom w:val="none" w:sz="0" w:space="0" w:color="auto"/>
            <w:right w:val="none" w:sz="0" w:space="0" w:color="auto"/>
          </w:divBdr>
        </w:div>
        <w:div w:id="1883863880">
          <w:marLeft w:val="0"/>
          <w:marRight w:val="0"/>
          <w:marTop w:val="0"/>
          <w:marBottom w:val="0"/>
          <w:divBdr>
            <w:top w:val="none" w:sz="0" w:space="0" w:color="auto"/>
            <w:left w:val="none" w:sz="0" w:space="0" w:color="auto"/>
            <w:bottom w:val="none" w:sz="0" w:space="0" w:color="auto"/>
            <w:right w:val="none" w:sz="0" w:space="0" w:color="auto"/>
          </w:divBdr>
        </w:div>
        <w:div w:id="1035694324">
          <w:marLeft w:val="0"/>
          <w:marRight w:val="0"/>
          <w:marTop w:val="0"/>
          <w:marBottom w:val="0"/>
          <w:divBdr>
            <w:top w:val="none" w:sz="0" w:space="0" w:color="auto"/>
            <w:left w:val="none" w:sz="0" w:space="0" w:color="auto"/>
            <w:bottom w:val="none" w:sz="0" w:space="0" w:color="auto"/>
            <w:right w:val="none" w:sz="0" w:space="0" w:color="auto"/>
          </w:divBdr>
        </w:div>
        <w:div w:id="1449592734">
          <w:marLeft w:val="0"/>
          <w:marRight w:val="0"/>
          <w:marTop w:val="0"/>
          <w:marBottom w:val="0"/>
          <w:divBdr>
            <w:top w:val="none" w:sz="0" w:space="0" w:color="auto"/>
            <w:left w:val="none" w:sz="0" w:space="0" w:color="auto"/>
            <w:bottom w:val="none" w:sz="0" w:space="0" w:color="auto"/>
            <w:right w:val="none" w:sz="0" w:space="0" w:color="auto"/>
          </w:divBdr>
        </w:div>
        <w:div w:id="1968389939">
          <w:marLeft w:val="0"/>
          <w:marRight w:val="0"/>
          <w:marTop w:val="0"/>
          <w:marBottom w:val="0"/>
          <w:divBdr>
            <w:top w:val="none" w:sz="0" w:space="0" w:color="auto"/>
            <w:left w:val="none" w:sz="0" w:space="0" w:color="auto"/>
            <w:bottom w:val="none" w:sz="0" w:space="0" w:color="auto"/>
            <w:right w:val="none" w:sz="0" w:space="0" w:color="auto"/>
          </w:divBdr>
        </w:div>
        <w:div w:id="1490824910">
          <w:marLeft w:val="0"/>
          <w:marRight w:val="0"/>
          <w:marTop w:val="0"/>
          <w:marBottom w:val="0"/>
          <w:divBdr>
            <w:top w:val="none" w:sz="0" w:space="0" w:color="auto"/>
            <w:left w:val="none" w:sz="0" w:space="0" w:color="auto"/>
            <w:bottom w:val="none" w:sz="0" w:space="0" w:color="auto"/>
            <w:right w:val="none" w:sz="0" w:space="0" w:color="auto"/>
          </w:divBdr>
        </w:div>
        <w:div w:id="1903981410">
          <w:marLeft w:val="0"/>
          <w:marRight w:val="0"/>
          <w:marTop w:val="0"/>
          <w:marBottom w:val="0"/>
          <w:divBdr>
            <w:top w:val="none" w:sz="0" w:space="0" w:color="auto"/>
            <w:left w:val="none" w:sz="0" w:space="0" w:color="auto"/>
            <w:bottom w:val="none" w:sz="0" w:space="0" w:color="auto"/>
            <w:right w:val="none" w:sz="0" w:space="0" w:color="auto"/>
          </w:divBdr>
        </w:div>
        <w:div w:id="1940522431">
          <w:marLeft w:val="0"/>
          <w:marRight w:val="0"/>
          <w:marTop w:val="0"/>
          <w:marBottom w:val="0"/>
          <w:divBdr>
            <w:top w:val="none" w:sz="0" w:space="0" w:color="auto"/>
            <w:left w:val="none" w:sz="0" w:space="0" w:color="auto"/>
            <w:bottom w:val="none" w:sz="0" w:space="0" w:color="auto"/>
            <w:right w:val="none" w:sz="0" w:space="0" w:color="auto"/>
          </w:divBdr>
        </w:div>
        <w:div w:id="2122457920">
          <w:marLeft w:val="0"/>
          <w:marRight w:val="0"/>
          <w:marTop w:val="0"/>
          <w:marBottom w:val="0"/>
          <w:divBdr>
            <w:top w:val="none" w:sz="0" w:space="0" w:color="auto"/>
            <w:left w:val="none" w:sz="0" w:space="0" w:color="auto"/>
            <w:bottom w:val="none" w:sz="0" w:space="0" w:color="auto"/>
            <w:right w:val="none" w:sz="0" w:space="0" w:color="auto"/>
          </w:divBdr>
        </w:div>
        <w:div w:id="1728793892">
          <w:marLeft w:val="0"/>
          <w:marRight w:val="0"/>
          <w:marTop w:val="0"/>
          <w:marBottom w:val="0"/>
          <w:divBdr>
            <w:top w:val="none" w:sz="0" w:space="0" w:color="auto"/>
            <w:left w:val="none" w:sz="0" w:space="0" w:color="auto"/>
            <w:bottom w:val="none" w:sz="0" w:space="0" w:color="auto"/>
            <w:right w:val="none" w:sz="0" w:space="0" w:color="auto"/>
          </w:divBdr>
        </w:div>
        <w:div w:id="1690057389">
          <w:marLeft w:val="0"/>
          <w:marRight w:val="0"/>
          <w:marTop w:val="0"/>
          <w:marBottom w:val="0"/>
          <w:divBdr>
            <w:top w:val="none" w:sz="0" w:space="0" w:color="auto"/>
            <w:left w:val="none" w:sz="0" w:space="0" w:color="auto"/>
            <w:bottom w:val="none" w:sz="0" w:space="0" w:color="auto"/>
            <w:right w:val="none" w:sz="0" w:space="0" w:color="auto"/>
          </w:divBdr>
        </w:div>
        <w:div w:id="393312418">
          <w:marLeft w:val="0"/>
          <w:marRight w:val="0"/>
          <w:marTop w:val="0"/>
          <w:marBottom w:val="0"/>
          <w:divBdr>
            <w:top w:val="none" w:sz="0" w:space="0" w:color="auto"/>
            <w:left w:val="none" w:sz="0" w:space="0" w:color="auto"/>
            <w:bottom w:val="none" w:sz="0" w:space="0" w:color="auto"/>
            <w:right w:val="none" w:sz="0" w:space="0" w:color="auto"/>
          </w:divBdr>
        </w:div>
        <w:div w:id="455485062">
          <w:marLeft w:val="0"/>
          <w:marRight w:val="0"/>
          <w:marTop w:val="0"/>
          <w:marBottom w:val="0"/>
          <w:divBdr>
            <w:top w:val="none" w:sz="0" w:space="0" w:color="auto"/>
            <w:left w:val="none" w:sz="0" w:space="0" w:color="auto"/>
            <w:bottom w:val="none" w:sz="0" w:space="0" w:color="auto"/>
            <w:right w:val="none" w:sz="0" w:space="0" w:color="auto"/>
          </w:divBdr>
        </w:div>
        <w:div w:id="498544866">
          <w:marLeft w:val="0"/>
          <w:marRight w:val="0"/>
          <w:marTop w:val="0"/>
          <w:marBottom w:val="0"/>
          <w:divBdr>
            <w:top w:val="none" w:sz="0" w:space="0" w:color="auto"/>
            <w:left w:val="none" w:sz="0" w:space="0" w:color="auto"/>
            <w:bottom w:val="none" w:sz="0" w:space="0" w:color="auto"/>
            <w:right w:val="none" w:sz="0" w:space="0" w:color="auto"/>
          </w:divBdr>
        </w:div>
        <w:div w:id="681972542">
          <w:marLeft w:val="0"/>
          <w:marRight w:val="0"/>
          <w:marTop w:val="0"/>
          <w:marBottom w:val="0"/>
          <w:divBdr>
            <w:top w:val="none" w:sz="0" w:space="0" w:color="auto"/>
            <w:left w:val="none" w:sz="0" w:space="0" w:color="auto"/>
            <w:bottom w:val="none" w:sz="0" w:space="0" w:color="auto"/>
            <w:right w:val="none" w:sz="0" w:space="0" w:color="auto"/>
          </w:divBdr>
        </w:div>
        <w:div w:id="603341904">
          <w:marLeft w:val="0"/>
          <w:marRight w:val="0"/>
          <w:marTop w:val="0"/>
          <w:marBottom w:val="0"/>
          <w:divBdr>
            <w:top w:val="none" w:sz="0" w:space="0" w:color="auto"/>
            <w:left w:val="none" w:sz="0" w:space="0" w:color="auto"/>
            <w:bottom w:val="none" w:sz="0" w:space="0" w:color="auto"/>
            <w:right w:val="none" w:sz="0" w:space="0" w:color="auto"/>
          </w:divBdr>
        </w:div>
        <w:div w:id="1850949715">
          <w:marLeft w:val="0"/>
          <w:marRight w:val="0"/>
          <w:marTop w:val="0"/>
          <w:marBottom w:val="0"/>
          <w:divBdr>
            <w:top w:val="none" w:sz="0" w:space="0" w:color="auto"/>
            <w:left w:val="none" w:sz="0" w:space="0" w:color="auto"/>
            <w:bottom w:val="none" w:sz="0" w:space="0" w:color="auto"/>
            <w:right w:val="none" w:sz="0" w:space="0" w:color="auto"/>
          </w:divBdr>
        </w:div>
        <w:div w:id="67919588">
          <w:marLeft w:val="0"/>
          <w:marRight w:val="0"/>
          <w:marTop w:val="0"/>
          <w:marBottom w:val="0"/>
          <w:divBdr>
            <w:top w:val="none" w:sz="0" w:space="0" w:color="auto"/>
            <w:left w:val="none" w:sz="0" w:space="0" w:color="auto"/>
            <w:bottom w:val="none" w:sz="0" w:space="0" w:color="auto"/>
            <w:right w:val="none" w:sz="0" w:space="0" w:color="auto"/>
          </w:divBdr>
        </w:div>
      </w:divsChild>
    </w:div>
    <w:div w:id="705639276">
      <w:bodyDiv w:val="1"/>
      <w:marLeft w:val="0"/>
      <w:marRight w:val="0"/>
      <w:marTop w:val="0"/>
      <w:marBottom w:val="0"/>
      <w:divBdr>
        <w:top w:val="none" w:sz="0" w:space="0" w:color="auto"/>
        <w:left w:val="none" w:sz="0" w:space="0" w:color="auto"/>
        <w:bottom w:val="none" w:sz="0" w:space="0" w:color="auto"/>
        <w:right w:val="none" w:sz="0" w:space="0" w:color="auto"/>
      </w:divBdr>
      <w:divsChild>
        <w:div w:id="158429408">
          <w:marLeft w:val="0"/>
          <w:marRight w:val="0"/>
          <w:marTop w:val="0"/>
          <w:marBottom w:val="0"/>
          <w:divBdr>
            <w:top w:val="none" w:sz="0" w:space="0" w:color="auto"/>
            <w:left w:val="none" w:sz="0" w:space="0" w:color="auto"/>
            <w:bottom w:val="none" w:sz="0" w:space="0" w:color="auto"/>
            <w:right w:val="none" w:sz="0" w:space="0" w:color="auto"/>
          </w:divBdr>
        </w:div>
        <w:div w:id="233901735">
          <w:marLeft w:val="0"/>
          <w:marRight w:val="0"/>
          <w:marTop w:val="0"/>
          <w:marBottom w:val="0"/>
          <w:divBdr>
            <w:top w:val="none" w:sz="0" w:space="0" w:color="auto"/>
            <w:left w:val="none" w:sz="0" w:space="0" w:color="auto"/>
            <w:bottom w:val="none" w:sz="0" w:space="0" w:color="auto"/>
            <w:right w:val="none" w:sz="0" w:space="0" w:color="auto"/>
          </w:divBdr>
        </w:div>
        <w:div w:id="1548644826">
          <w:marLeft w:val="0"/>
          <w:marRight w:val="0"/>
          <w:marTop w:val="0"/>
          <w:marBottom w:val="0"/>
          <w:divBdr>
            <w:top w:val="none" w:sz="0" w:space="0" w:color="auto"/>
            <w:left w:val="none" w:sz="0" w:space="0" w:color="auto"/>
            <w:bottom w:val="none" w:sz="0" w:space="0" w:color="auto"/>
            <w:right w:val="none" w:sz="0" w:space="0" w:color="auto"/>
          </w:divBdr>
        </w:div>
        <w:div w:id="1914773137">
          <w:marLeft w:val="0"/>
          <w:marRight w:val="0"/>
          <w:marTop w:val="0"/>
          <w:marBottom w:val="0"/>
          <w:divBdr>
            <w:top w:val="none" w:sz="0" w:space="0" w:color="auto"/>
            <w:left w:val="none" w:sz="0" w:space="0" w:color="auto"/>
            <w:bottom w:val="none" w:sz="0" w:space="0" w:color="auto"/>
            <w:right w:val="none" w:sz="0" w:space="0" w:color="auto"/>
          </w:divBdr>
        </w:div>
        <w:div w:id="1861580990">
          <w:marLeft w:val="0"/>
          <w:marRight w:val="0"/>
          <w:marTop w:val="0"/>
          <w:marBottom w:val="0"/>
          <w:divBdr>
            <w:top w:val="none" w:sz="0" w:space="0" w:color="auto"/>
            <w:left w:val="none" w:sz="0" w:space="0" w:color="auto"/>
            <w:bottom w:val="none" w:sz="0" w:space="0" w:color="auto"/>
            <w:right w:val="none" w:sz="0" w:space="0" w:color="auto"/>
          </w:divBdr>
        </w:div>
      </w:divsChild>
    </w:div>
    <w:div w:id="711198383">
      <w:bodyDiv w:val="1"/>
      <w:marLeft w:val="0"/>
      <w:marRight w:val="0"/>
      <w:marTop w:val="0"/>
      <w:marBottom w:val="0"/>
      <w:divBdr>
        <w:top w:val="none" w:sz="0" w:space="0" w:color="auto"/>
        <w:left w:val="none" w:sz="0" w:space="0" w:color="auto"/>
        <w:bottom w:val="none" w:sz="0" w:space="0" w:color="auto"/>
        <w:right w:val="none" w:sz="0" w:space="0" w:color="auto"/>
      </w:divBdr>
      <w:divsChild>
        <w:div w:id="1487238898">
          <w:marLeft w:val="0"/>
          <w:marRight w:val="0"/>
          <w:marTop w:val="0"/>
          <w:marBottom w:val="0"/>
          <w:divBdr>
            <w:top w:val="none" w:sz="0" w:space="0" w:color="auto"/>
            <w:left w:val="none" w:sz="0" w:space="0" w:color="auto"/>
            <w:bottom w:val="none" w:sz="0" w:space="0" w:color="auto"/>
            <w:right w:val="none" w:sz="0" w:space="0" w:color="auto"/>
          </w:divBdr>
        </w:div>
        <w:div w:id="579484531">
          <w:marLeft w:val="0"/>
          <w:marRight w:val="0"/>
          <w:marTop w:val="0"/>
          <w:marBottom w:val="0"/>
          <w:divBdr>
            <w:top w:val="none" w:sz="0" w:space="0" w:color="auto"/>
            <w:left w:val="none" w:sz="0" w:space="0" w:color="auto"/>
            <w:bottom w:val="none" w:sz="0" w:space="0" w:color="auto"/>
            <w:right w:val="none" w:sz="0" w:space="0" w:color="auto"/>
          </w:divBdr>
        </w:div>
        <w:div w:id="1490249207">
          <w:marLeft w:val="0"/>
          <w:marRight w:val="0"/>
          <w:marTop w:val="0"/>
          <w:marBottom w:val="0"/>
          <w:divBdr>
            <w:top w:val="none" w:sz="0" w:space="0" w:color="auto"/>
            <w:left w:val="none" w:sz="0" w:space="0" w:color="auto"/>
            <w:bottom w:val="none" w:sz="0" w:space="0" w:color="auto"/>
            <w:right w:val="none" w:sz="0" w:space="0" w:color="auto"/>
          </w:divBdr>
        </w:div>
        <w:div w:id="714812585">
          <w:marLeft w:val="0"/>
          <w:marRight w:val="0"/>
          <w:marTop w:val="0"/>
          <w:marBottom w:val="0"/>
          <w:divBdr>
            <w:top w:val="none" w:sz="0" w:space="0" w:color="auto"/>
            <w:left w:val="none" w:sz="0" w:space="0" w:color="auto"/>
            <w:bottom w:val="none" w:sz="0" w:space="0" w:color="auto"/>
            <w:right w:val="none" w:sz="0" w:space="0" w:color="auto"/>
          </w:divBdr>
        </w:div>
        <w:div w:id="650522647">
          <w:marLeft w:val="0"/>
          <w:marRight w:val="0"/>
          <w:marTop w:val="0"/>
          <w:marBottom w:val="0"/>
          <w:divBdr>
            <w:top w:val="none" w:sz="0" w:space="0" w:color="auto"/>
            <w:left w:val="none" w:sz="0" w:space="0" w:color="auto"/>
            <w:bottom w:val="none" w:sz="0" w:space="0" w:color="auto"/>
            <w:right w:val="none" w:sz="0" w:space="0" w:color="auto"/>
          </w:divBdr>
        </w:div>
        <w:div w:id="667485570">
          <w:marLeft w:val="0"/>
          <w:marRight w:val="0"/>
          <w:marTop w:val="0"/>
          <w:marBottom w:val="0"/>
          <w:divBdr>
            <w:top w:val="none" w:sz="0" w:space="0" w:color="auto"/>
            <w:left w:val="none" w:sz="0" w:space="0" w:color="auto"/>
            <w:bottom w:val="none" w:sz="0" w:space="0" w:color="auto"/>
            <w:right w:val="none" w:sz="0" w:space="0" w:color="auto"/>
          </w:divBdr>
        </w:div>
        <w:div w:id="211624265">
          <w:marLeft w:val="0"/>
          <w:marRight w:val="0"/>
          <w:marTop w:val="0"/>
          <w:marBottom w:val="0"/>
          <w:divBdr>
            <w:top w:val="none" w:sz="0" w:space="0" w:color="auto"/>
            <w:left w:val="none" w:sz="0" w:space="0" w:color="auto"/>
            <w:bottom w:val="none" w:sz="0" w:space="0" w:color="auto"/>
            <w:right w:val="none" w:sz="0" w:space="0" w:color="auto"/>
          </w:divBdr>
        </w:div>
        <w:div w:id="736434521">
          <w:marLeft w:val="0"/>
          <w:marRight w:val="0"/>
          <w:marTop w:val="0"/>
          <w:marBottom w:val="0"/>
          <w:divBdr>
            <w:top w:val="none" w:sz="0" w:space="0" w:color="auto"/>
            <w:left w:val="none" w:sz="0" w:space="0" w:color="auto"/>
            <w:bottom w:val="none" w:sz="0" w:space="0" w:color="auto"/>
            <w:right w:val="none" w:sz="0" w:space="0" w:color="auto"/>
          </w:divBdr>
        </w:div>
        <w:div w:id="278728023">
          <w:marLeft w:val="0"/>
          <w:marRight w:val="0"/>
          <w:marTop w:val="0"/>
          <w:marBottom w:val="0"/>
          <w:divBdr>
            <w:top w:val="none" w:sz="0" w:space="0" w:color="auto"/>
            <w:left w:val="none" w:sz="0" w:space="0" w:color="auto"/>
            <w:bottom w:val="none" w:sz="0" w:space="0" w:color="auto"/>
            <w:right w:val="none" w:sz="0" w:space="0" w:color="auto"/>
          </w:divBdr>
        </w:div>
        <w:div w:id="805971089">
          <w:marLeft w:val="0"/>
          <w:marRight w:val="0"/>
          <w:marTop w:val="0"/>
          <w:marBottom w:val="0"/>
          <w:divBdr>
            <w:top w:val="none" w:sz="0" w:space="0" w:color="auto"/>
            <w:left w:val="none" w:sz="0" w:space="0" w:color="auto"/>
            <w:bottom w:val="none" w:sz="0" w:space="0" w:color="auto"/>
            <w:right w:val="none" w:sz="0" w:space="0" w:color="auto"/>
          </w:divBdr>
        </w:div>
        <w:div w:id="942761994">
          <w:marLeft w:val="0"/>
          <w:marRight w:val="0"/>
          <w:marTop w:val="0"/>
          <w:marBottom w:val="0"/>
          <w:divBdr>
            <w:top w:val="none" w:sz="0" w:space="0" w:color="auto"/>
            <w:left w:val="none" w:sz="0" w:space="0" w:color="auto"/>
            <w:bottom w:val="none" w:sz="0" w:space="0" w:color="auto"/>
            <w:right w:val="none" w:sz="0" w:space="0" w:color="auto"/>
          </w:divBdr>
        </w:div>
        <w:div w:id="804545515">
          <w:marLeft w:val="0"/>
          <w:marRight w:val="0"/>
          <w:marTop w:val="0"/>
          <w:marBottom w:val="0"/>
          <w:divBdr>
            <w:top w:val="none" w:sz="0" w:space="0" w:color="auto"/>
            <w:left w:val="none" w:sz="0" w:space="0" w:color="auto"/>
            <w:bottom w:val="none" w:sz="0" w:space="0" w:color="auto"/>
            <w:right w:val="none" w:sz="0" w:space="0" w:color="auto"/>
          </w:divBdr>
        </w:div>
        <w:div w:id="975531132">
          <w:marLeft w:val="0"/>
          <w:marRight w:val="0"/>
          <w:marTop w:val="0"/>
          <w:marBottom w:val="0"/>
          <w:divBdr>
            <w:top w:val="none" w:sz="0" w:space="0" w:color="auto"/>
            <w:left w:val="none" w:sz="0" w:space="0" w:color="auto"/>
            <w:bottom w:val="none" w:sz="0" w:space="0" w:color="auto"/>
            <w:right w:val="none" w:sz="0" w:space="0" w:color="auto"/>
          </w:divBdr>
        </w:div>
        <w:div w:id="1256406088">
          <w:marLeft w:val="0"/>
          <w:marRight w:val="0"/>
          <w:marTop w:val="0"/>
          <w:marBottom w:val="0"/>
          <w:divBdr>
            <w:top w:val="none" w:sz="0" w:space="0" w:color="auto"/>
            <w:left w:val="none" w:sz="0" w:space="0" w:color="auto"/>
            <w:bottom w:val="none" w:sz="0" w:space="0" w:color="auto"/>
            <w:right w:val="none" w:sz="0" w:space="0" w:color="auto"/>
          </w:divBdr>
        </w:div>
      </w:divsChild>
    </w:div>
    <w:div w:id="741223940">
      <w:bodyDiv w:val="1"/>
      <w:marLeft w:val="0"/>
      <w:marRight w:val="0"/>
      <w:marTop w:val="0"/>
      <w:marBottom w:val="0"/>
      <w:divBdr>
        <w:top w:val="none" w:sz="0" w:space="0" w:color="auto"/>
        <w:left w:val="none" w:sz="0" w:space="0" w:color="auto"/>
        <w:bottom w:val="none" w:sz="0" w:space="0" w:color="auto"/>
        <w:right w:val="none" w:sz="0" w:space="0" w:color="auto"/>
      </w:divBdr>
    </w:div>
    <w:div w:id="744650884">
      <w:bodyDiv w:val="1"/>
      <w:marLeft w:val="0"/>
      <w:marRight w:val="0"/>
      <w:marTop w:val="0"/>
      <w:marBottom w:val="0"/>
      <w:divBdr>
        <w:top w:val="none" w:sz="0" w:space="0" w:color="auto"/>
        <w:left w:val="none" w:sz="0" w:space="0" w:color="auto"/>
        <w:bottom w:val="none" w:sz="0" w:space="0" w:color="auto"/>
        <w:right w:val="none" w:sz="0" w:space="0" w:color="auto"/>
      </w:divBdr>
      <w:divsChild>
        <w:div w:id="1395395209">
          <w:marLeft w:val="0"/>
          <w:marRight w:val="0"/>
          <w:marTop w:val="0"/>
          <w:marBottom w:val="0"/>
          <w:divBdr>
            <w:top w:val="none" w:sz="0" w:space="0" w:color="auto"/>
            <w:left w:val="none" w:sz="0" w:space="0" w:color="auto"/>
            <w:bottom w:val="none" w:sz="0" w:space="0" w:color="auto"/>
            <w:right w:val="none" w:sz="0" w:space="0" w:color="auto"/>
          </w:divBdr>
        </w:div>
        <w:div w:id="451286093">
          <w:marLeft w:val="0"/>
          <w:marRight w:val="0"/>
          <w:marTop w:val="0"/>
          <w:marBottom w:val="0"/>
          <w:divBdr>
            <w:top w:val="none" w:sz="0" w:space="0" w:color="auto"/>
            <w:left w:val="none" w:sz="0" w:space="0" w:color="auto"/>
            <w:bottom w:val="none" w:sz="0" w:space="0" w:color="auto"/>
            <w:right w:val="none" w:sz="0" w:space="0" w:color="auto"/>
          </w:divBdr>
        </w:div>
        <w:div w:id="1230187313">
          <w:marLeft w:val="0"/>
          <w:marRight w:val="0"/>
          <w:marTop w:val="0"/>
          <w:marBottom w:val="0"/>
          <w:divBdr>
            <w:top w:val="none" w:sz="0" w:space="0" w:color="auto"/>
            <w:left w:val="none" w:sz="0" w:space="0" w:color="auto"/>
            <w:bottom w:val="none" w:sz="0" w:space="0" w:color="auto"/>
            <w:right w:val="none" w:sz="0" w:space="0" w:color="auto"/>
          </w:divBdr>
        </w:div>
        <w:div w:id="494760076">
          <w:marLeft w:val="0"/>
          <w:marRight w:val="0"/>
          <w:marTop w:val="0"/>
          <w:marBottom w:val="0"/>
          <w:divBdr>
            <w:top w:val="none" w:sz="0" w:space="0" w:color="auto"/>
            <w:left w:val="none" w:sz="0" w:space="0" w:color="auto"/>
            <w:bottom w:val="none" w:sz="0" w:space="0" w:color="auto"/>
            <w:right w:val="none" w:sz="0" w:space="0" w:color="auto"/>
          </w:divBdr>
        </w:div>
        <w:div w:id="1193567588">
          <w:marLeft w:val="0"/>
          <w:marRight w:val="0"/>
          <w:marTop w:val="0"/>
          <w:marBottom w:val="0"/>
          <w:divBdr>
            <w:top w:val="none" w:sz="0" w:space="0" w:color="auto"/>
            <w:left w:val="none" w:sz="0" w:space="0" w:color="auto"/>
            <w:bottom w:val="none" w:sz="0" w:space="0" w:color="auto"/>
            <w:right w:val="none" w:sz="0" w:space="0" w:color="auto"/>
          </w:divBdr>
        </w:div>
        <w:div w:id="1914856862">
          <w:marLeft w:val="0"/>
          <w:marRight w:val="0"/>
          <w:marTop w:val="0"/>
          <w:marBottom w:val="0"/>
          <w:divBdr>
            <w:top w:val="none" w:sz="0" w:space="0" w:color="auto"/>
            <w:left w:val="none" w:sz="0" w:space="0" w:color="auto"/>
            <w:bottom w:val="none" w:sz="0" w:space="0" w:color="auto"/>
            <w:right w:val="none" w:sz="0" w:space="0" w:color="auto"/>
          </w:divBdr>
        </w:div>
        <w:div w:id="1040015393">
          <w:marLeft w:val="0"/>
          <w:marRight w:val="0"/>
          <w:marTop w:val="0"/>
          <w:marBottom w:val="0"/>
          <w:divBdr>
            <w:top w:val="none" w:sz="0" w:space="0" w:color="auto"/>
            <w:left w:val="none" w:sz="0" w:space="0" w:color="auto"/>
            <w:bottom w:val="none" w:sz="0" w:space="0" w:color="auto"/>
            <w:right w:val="none" w:sz="0" w:space="0" w:color="auto"/>
          </w:divBdr>
        </w:div>
        <w:div w:id="376899509">
          <w:marLeft w:val="0"/>
          <w:marRight w:val="0"/>
          <w:marTop w:val="0"/>
          <w:marBottom w:val="0"/>
          <w:divBdr>
            <w:top w:val="none" w:sz="0" w:space="0" w:color="auto"/>
            <w:left w:val="none" w:sz="0" w:space="0" w:color="auto"/>
            <w:bottom w:val="none" w:sz="0" w:space="0" w:color="auto"/>
            <w:right w:val="none" w:sz="0" w:space="0" w:color="auto"/>
          </w:divBdr>
        </w:div>
        <w:div w:id="2133862789">
          <w:marLeft w:val="0"/>
          <w:marRight w:val="0"/>
          <w:marTop w:val="0"/>
          <w:marBottom w:val="0"/>
          <w:divBdr>
            <w:top w:val="none" w:sz="0" w:space="0" w:color="auto"/>
            <w:left w:val="none" w:sz="0" w:space="0" w:color="auto"/>
            <w:bottom w:val="none" w:sz="0" w:space="0" w:color="auto"/>
            <w:right w:val="none" w:sz="0" w:space="0" w:color="auto"/>
          </w:divBdr>
        </w:div>
        <w:div w:id="1531457281">
          <w:marLeft w:val="0"/>
          <w:marRight w:val="0"/>
          <w:marTop w:val="0"/>
          <w:marBottom w:val="0"/>
          <w:divBdr>
            <w:top w:val="none" w:sz="0" w:space="0" w:color="auto"/>
            <w:left w:val="none" w:sz="0" w:space="0" w:color="auto"/>
            <w:bottom w:val="none" w:sz="0" w:space="0" w:color="auto"/>
            <w:right w:val="none" w:sz="0" w:space="0" w:color="auto"/>
          </w:divBdr>
        </w:div>
        <w:div w:id="1142162180">
          <w:marLeft w:val="0"/>
          <w:marRight w:val="0"/>
          <w:marTop w:val="0"/>
          <w:marBottom w:val="0"/>
          <w:divBdr>
            <w:top w:val="none" w:sz="0" w:space="0" w:color="auto"/>
            <w:left w:val="none" w:sz="0" w:space="0" w:color="auto"/>
            <w:bottom w:val="none" w:sz="0" w:space="0" w:color="auto"/>
            <w:right w:val="none" w:sz="0" w:space="0" w:color="auto"/>
          </w:divBdr>
        </w:div>
        <w:div w:id="2082631039">
          <w:marLeft w:val="0"/>
          <w:marRight w:val="0"/>
          <w:marTop w:val="0"/>
          <w:marBottom w:val="0"/>
          <w:divBdr>
            <w:top w:val="none" w:sz="0" w:space="0" w:color="auto"/>
            <w:left w:val="none" w:sz="0" w:space="0" w:color="auto"/>
            <w:bottom w:val="none" w:sz="0" w:space="0" w:color="auto"/>
            <w:right w:val="none" w:sz="0" w:space="0" w:color="auto"/>
          </w:divBdr>
        </w:div>
        <w:div w:id="1174302763">
          <w:marLeft w:val="0"/>
          <w:marRight w:val="0"/>
          <w:marTop w:val="0"/>
          <w:marBottom w:val="0"/>
          <w:divBdr>
            <w:top w:val="none" w:sz="0" w:space="0" w:color="auto"/>
            <w:left w:val="none" w:sz="0" w:space="0" w:color="auto"/>
            <w:bottom w:val="none" w:sz="0" w:space="0" w:color="auto"/>
            <w:right w:val="none" w:sz="0" w:space="0" w:color="auto"/>
          </w:divBdr>
        </w:div>
        <w:div w:id="2023317810">
          <w:marLeft w:val="0"/>
          <w:marRight w:val="0"/>
          <w:marTop w:val="0"/>
          <w:marBottom w:val="0"/>
          <w:divBdr>
            <w:top w:val="none" w:sz="0" w:space="0" w:color="auto"/>
            <w:left w:val="none" w:sz="0" w:space="0" w:color="auto"/>
            <w:bottom w:val="none" w:sz="0" w:space="0" w:color="auto"/>
            <w:right w:val="none" w:sz="0" w:space="0" w:color="auto"/>
          </w:divBdr>
        </w:div>
        <w:div w:id="1687705472">
          <w:marLeft w:val="0"/>
          <w:marRight w:val="0"/>
          <w:marTop w:val="0"/>
          <w:marBottom w:val="0"/>
          <w:divBdr>
            <w:top w:val="none" w:sz="0" w:space="0" w:color="auto"/>
            <w:left w:val="none" w:sz="0" w:space="0" w:color="auto"/>
            <w:bottom w:val="none" w:sz="0" w:space="0" w:color="auto"/>
            <w:right w:val="none" w:sz="0" w:space="0" w:color="auto"/>
          </w:divBdr>
        </w:div>
        <w:div w:id="1932082766">
          <w:marLeft w:val="0"/>
          <w:marRight w:val="0"/>
          <w:marTop w:val="0"/>
          <w:marBottom w:val="0"/>
          <w:divBdr>
            <w:top w:val="none" w:sz="0" w:space="0" w:color="auto"/>
            <w:left w:val="none" w:sz="0" w:space="0" w:color="auto"/>
            <w:bottom w:val="none" w:sz="0" w:space="0" w:color="auto"/>
            <w:right w:val="none" w:sz="0" w:space="0" w:color="auto"/>
          </w:divBdr>
        </w:div>
        <w:div w:id="1274440785">
          <w:marLeft w:val="0"/>
          <w:marRight w:val="0"/>
          <w:marTop w:val="0"/>
          <w:marBottom w:val="0"/>
          <w:divBdr>
            <w:top w:val="none" w:sz="0" w:space="0" w:color="auto"/>
            <w:left w:val="none" w:sz="0" w:space="0" w:color="auto"/>
            <w:bottom w:val="none" w:sz="0" w:space="0" w:color="auto"/>
            <w:right w:val="none" w:sz="0" w:space="0" w:color="auto"/>
          </w:divBdr>
        </w:div>
        <w:div w:id="19862060">
          <w:marLeft w:val="0"/>
          <w:marRight w:val="0"/>
          <w:marTop w:val="0"/>
          <w:marBottom w:val="0"/>
          <w:divBdr>
            <w:top w:val="none" w:sz="0" w:space="0" w:color="auto"/>
            <w:left w:val="none" w:sz="0" w:space="0" w:color="auto"/>
            <w:bottom w:val="none" w:sz="0" w:space="0" w:color="auto"/>
            <w:right w:val="none" w:sz="0" w:space="0" w:color="auto"/>
          </w:divBdr>
        </w:div>
        <w:div w:id="111747560">
          <w:marLeft w:val="0"/>
          <w:marRight w:val="0"/>
          <w:marTop w:val="0"/>
          <w:marBottom w:val="0"/>
          <w:divBdr>
            <w:top w:val="none" w:sz="0" w:space="0" w:color="auto"/>
            <w:left w:val="none" w:sz="0" w:space="0" w:color="auto"/>
            <w:bottom w:val="none" w:sz="0" w:space="0" w:color="auto"/>
            <w:right w:val="none" w:sz="0" w:space="0" w:color="auto"/>
          </w:divBdr>
        </w:div>
        <w:div w:id="61829436">
          <w:marLeft w:val="0"/>
          <w:marRight w:val="0"/>
          <w:marTop w:val="0"/>
          <w:marBottom w:val="0"/>
          <w:divBdr>
            <w:top w:val="none" w:sz="0" w:space="0" w:color="auto"/>
            <w:left w:val="none" w:sz="0" w:space="0" w:color="auto"/>
            <w:bottom w:val="none" w:sz="0" w:space="0" w:color="auto"/>
            <w:right w:val="none" w:sz="0" w:space="0" w:color="auto"/>
          </w:divBdr>
        </w:div>
        <w:div w:id="1172405158">
          <w:marLeft w:val="0"/>
          <w:marRight w:val="0"/>
          <w:marTop w:val="0"/>
          <w:marBottom w:val="0"/>
          <w:divBdr>
            <w:top w:val="none" w:sz="0" w:space="0" w:color="auto"/>
            <w:left w:val="none" w:sz="0" w:space="0" w:color="auto"/>
            <w:bottom w:val="none" w:sz="0" w:space="0" w:color="auto"/>
            <w:right w:val="none" w:sz="0" w:space="0" w:color="auto"/>
          </w:divBdr>
        </w:div>
        <w:div w:id="1829587712">
          <w:marLeft w:val="0"/>
          <w:marRight w:val="0"/>
          <w:marTop w:val="0"/>
          <w:marBottom w:val="0"/>
          <w:divBdr>
            <w:top w:val="none" w:sz="0" w:space="0" w:color="auto"/>
            <w:left w:val="none" w:sz="0" w:space="0" w:color="auto"/>
            <w:bottom w:val="none" w:sz="0" w:space="0" w:color="auto"/>
            <w:right w:val="none" w:sz="0" w:space="0" w:color="auto"/>
          </w:divBdr>
        </w:div>
        <w:div w:id="2085643669">
          <w:marLeft w:val="0"/>
          <w:marRight w:val="0"/>
          <w:marTop w:val="0"/>
          <w:marBottom w:val="0"/>
          <w:divBdr>
            <w:top w:val="none" w:sz="0" w:space="0" w:color="auto"/>
            <w:left w:val="none" w:sz="0" w:space="0" w:color="auto"/>
            <w:bottom w:val="none" w:sz="0" w:space="0" w:color="auto"/>
            <w:right w:val="none" w:sz="0" w:space="0" w:color="auto"/>
          </w:divBdr>
        </w:div>
        <w:div w:id="149564293">
          <w:marLeft w:val="0"/>
          <w:marRight w:val="0"/>
          <w:marTop w:val="0"/>
          <w:marBottom w:val="0"/>
          <w:divBdr>
            <w:top w:val="none" w:sz="0" w:space="0" w:color="auto"/>
            <w:left w:val="none" w:sz="0" w:space="0" w:color="auto"/>
            <w:bottom w:val="none" w:sz="0" w:space="0" w:color="auto"/>
            <w:right w:val="none" w:sz="0" w:space="0" w:color="auto"/>
          </w:divBdr>
        </w:div>
        <w:div w:id="1526334128">
          <w:marLeft w:val="0"/>
          <w:marRight w:val="0"/>
          <w:marTop w:val="0"/>
          <w:marBottom w:val="0"/>
          <w:divBdr>
            <w:top w:val="none" w:sz="0" w:space="0" w:color="auto"/>
            <w:left w:val="none" w:sz="0" w:space="0" w:color="auto"/>
            <w:bottom w:val="none" w:sz="0" w:space="0" w:color="auto"/>
            <w:right w:val="none" w:sz="0" w:space="0" w:color="auto"/>
          </w:divBdr>
        </w:div>
        <w:div w:id="311061412">
          <w:marLeft w:val="0"/>
          <w:marRight w:val="0"/>
          <w:marTop w:val="0"/>
          <w:marBottom w:val="0"/>
          <w:divBdr>
            <w:top w:val="none" w:sz="0" w:space="0" w:color="auto"/>
            <w:left w:val="none" w:sz="0" w:space="0" w:color="auto"/>
            <w:bottom w:val="none" w:sz="0" w:space="0" w:color="auto"/>
            <w:right w:val="none" w:sz="0" w:space="0" w:color="auto"/>
          </w:divBdr>
        </w:div>
        <w:div w:id="1499034899">
          <w:marLeft w:val="0"/>
          <w:marRight w:val="0"/>
          <w:marTop w:val="0"/>
          <w:marBottom w:val="0"/>
          <w:divBdr>
            <w:top w:val="none" w:sz="0" w:space="0" w:color="auto"/>
            <w:left w:val="none" w:sz="0" w:space="0" w:color="auto"/>
            <w:bottom w:val="none" w:sz="0" w:space="0" w:color="auto"/>
            <w:right w:val="none" w:sz="0" w:space="0" w:color="auto"/>
          </w:divBdr>
        </w:div>
        <w:div w:id="1449735706">
          <w:marLeft w:val="0"/>
          <w:marRight w:val="0"/>
          <w:marTop w:val="0"/>
          <w:marBottom w:val="0"/>
          <w:divBdr>
            <w:top w:val="none" w:sz="0" w:space="0" w:color="auto"/>
            <w:left w:val="none" w:sz="0" w:space="0" w:color="auto"/>
            <w:bottom w:val="none" w:sz="0" w:space="0" w:color="auto"/>
            <w:right w:val="none" w:sz="0" w:space="0" w:color="auto"/>
          </w:divBdr>
        </w:div>
        <w:div w:id="1549103065">
          <w:marLeft w:val="0"/>
          <w:marRight w:val="0"/>
          <w:marTop w:val="0"/>
          <w:marBottom w:val="0"/>
          <w:divBdr>
            <w:top w:val="none" w:sz="0" w:space="0" w:color="auto"/>
            <w:left w:val="none" w:sz="0" w:space="0" w:color="auto"/>
            <w:bottom w:val="none" w:sz="0" w:space="0" w:color="auto"/>
            <w:right w:val="none" w:sz="0" w:space="0" w:color="auto"/>
          </w:divBdr>
        </w:div>
        <w:div w:id="1671911705">
          <w:marLeft w:val="0"/>
          <w:marRight w:val="0"/>
          <w:marTop w:val="0"/>
          <w:marBottom w:val="0"/>
          <w:divBdr>
            <w:top w:val="none" w:sz="0" w:space="0" w:color="auto"/>
            <w:left w:val="none" w:sz="0" w:space="0" w:color="auto"/>
            <w:bottom w:val="none" w:sz="0" w:space="0" w:color="auto"/>
            <w:right w:val="none" w:sz="0" w:space="0" w:color="auto"/>
          </w:divBdr>
        </w:div>
        <w:div w:id="318266395">
          <w:marLeft w:val="0"/>
          <w:marRight w:val="0"/>
          <w:marTop w:val="0"/>
          <w:marBottom w:val="0"/>
          <w:divBdr>
            <w:top w:val="none" w:sz="0" w:space="0" w:color="auto"/>
            <w:left w:val="none" w:sz="0" w:space="0" w:color="auto"/>
            <w:bottom w:val="none" w:sz="0" w:space="0" w:color="auto"/>
            <w:right w:val="none" w:sz="0" w:space="0" w:color="auto"/>
          </w:divBdr>
        </w:div>
        <w:div w:id="1609003776">
          <w:marLeft w:val="0"/>
          <w:marRight w:val="0"/>
          <w:marTop w:val="0"/>
          <w:marBottom w:val="0"/>
          <w:divBdr>
            <w:top w:val="none" w:sz="0" w:space="0" w:color="auto"/>
            <w:left w:val="none" w:sz="0" w:space="0" w:color="auto"/>
            <w:bottom w:val="none" w:sz="0" w:space="0" w:color="auto"/>
            <w:right w:val="none" w:sz="0" w:space="0" w:color="auto"/>
          </w:divBdr>
        </w:div>
        <w:div w:id="232856354">
          <w:marLeft w:val="0"/>
          <w:marRight w:val="0"/>
          <w:marTop w:val="0"/>
          <w:marBottom w:val="0"/>
          <w:divBdr>
            <w:top w:val="none" w:sz="0" w:space="0" w:color="auto"/>
            <w:left w:val="none" w:sz="0" w:space="0" w:color="auto"/>
            <w:bottom w:val="none" w:sz="0" w:space="0" w:color="auto"/>
            <w:right w:val="none" w:sz="0" w:space="0" w:color="auto"/>
          </w:divBdr>
        </w:div>
        <w:div w:id="1916160955">
          <w:marLeft w:val="0"/>
          <w:marRight w:val="0"/>
          <w:marTop w:val="0"/>
          <w:marBottom w:val="0"/>
          <w:divBdr>
            <w:top w:val="none" w:sz="0" w:space="0" w:color="auto"/>
            <w:left w:val="none" w:sz="0" w:space="0" w:color="auto"/>
            <w:bottom w:val="none" w:sz="0" w:space="0" w:color="auto"/>
            <w:right w:val="none" w:sz="0" w:space="0" w:color="auto"/>
          </w:divBdr>
        </w:div>
        <w:div w:id="489519673">
          <w:marLeft w:val="0"/>
          <w:marRight w:val="0"/>
          <w:marTop w:val="0"/>
          <w:marBottom w:val="0"/>
          <w:divBdr>
            <w:top w:val="none" w:sz="0" w:space="0" w:color="auto"/>
            <w:left w:val="none" w:sz="0" w:space="0" w:color="auto"/>
            <w:bottom w:val="none" w:sz="0" w:space="0" w:color="auto"/>
            <w:right w:val="none" w:sz="0" w:space="0" w:color="auto"/>
          </w:divBdr>
        </w:div>
        <w:div w:id="1912959030">
          <w:marLeft w:val="0"/>
          <w:marRight w:val="0"/>
          <w:marTop w:val="0"/>
          <w:marBottom w:val="0"/>
          <w:divBdr>
            <w:top w:val="none" w:sz="0" w:space="0" w:color="auto"/>
            <w:left w:val="none" w:sz="0" w:space="0" w:color="auto"/>
            <w:bottom w:val="none" w:sz="0" w:space="0" w:color="auto"/>
            <w:right w:val="none" w:sz="0" w:space="0" w:color="auto"/>
          </w:divBdr>
        </w:div>
        <w:div w:id="1582908757">
          <w:marLeft w:val="0"/>
          <w:marRight w:val="0"/>
          <w:marTop w:val="0"/>
          <w:marBottom w:val="0"/>
          <w:divBdr>
            <w:top w:val="none" w:sz="0" w:space="0" w:color="auto"/>
            <w:left w:val="none" w:sz="0" w:space="0" w:color="auto"/>
            <w:bottom w:val="none" w:sz="0" w:space="0" w:color="auto"/>
            <w:right w:val="none" w:sz="0" w:space="0" w:color="auto"/>
          </w:divBdr>
        </w:div>
        <w:div w:id="1298337999">
          <w:marLeft w:val="0"/>
          <w:marRight w:val="0"/>
          <w:marTop w:val="0"/>
          <w:marBottom w:val="0"/>
          <w:divBdr>
            <w:top w:val="none" w:sz="0" w:space="0" w:color="auto"/>
            <w:left w:val="none" w:sz="0" w:space="0" w:color="auto"/>
            <w:bottom w:val="none" w:sz="0" w:space="0" w:color="auto"/>
            <w:right w:val="none" w:sz="0" w:space="0" w:color="auto"/>
          </w:divBdr>
        </w:div>
        <w:div w:id="655114254">
          <w:marLeft w:val="0"/>
          <w:marRight w:val="0"/>
          <w:marTop w:val="0"/>
          <w:marBottom w:val="0"/>
          <w:divBdr>
            <w:top w:val="none" w:sz="0" w:space="0" w:color="auto"/>
            <w:left w:val="none" w:sz="0" w:space="0" w:color="auto"/>
            <w:bottom w:val="none" w:sz="0" w:space="0" w:color="auto"/>
            <w:right w:val="none" w:sz="0" w:space="0" w:color="auto"/>
          </w:divBdr>
        </w:div>
        <w:div w:id="2074548044">
          <w:marLeft w:val="0"/>
          <w:marRight w:val="0"/>
          <w:marTop w:val="0"/>
          <w:marBottom w:val="0"/>
          <w:divBdr>
            <w:top w:val="none" w:sz="0" w:space="0" w:color="auto"/>
            <w:left w:val="none" w:sz="0" w:space="0" w:color="auto"/>
            <w:bottom w:val="none" w:sz="0" w:space="0" w:color="auto"/>
            <w:right w:val="none" w:sz="0" w:space="0" w:color="auto"/>
          </w:divBdr>
        </w:div>
        <w:div w:id="1150554928">
          <w:marLeft w:val="0"/>
          <w:marRight w:val="0"/>
          <w:marTop w:val="0"/>
          <w:marBottom w:val="0"/>
          <w:divBdr>
            <w:top w:val="none" w:sz="0" w:space="0" w:color="auto"/>
            <w:left w:val="none" w:sz="0" w:space="0" w:color="auto"/>
            <w:bottom w:val="none" w:sz="0" w:space="0" w:color="auto"/>
            <w:right w:val="none" w:sz="0" w:space="0" w:color="auto"/>
          </w:divBdr>
        </w:div>
        <w:div w:id="1251768730">
          <w:marLeft w:val="0"/>
          <w:marRight w:val="0"/>
          <w:marTop w:val="0"/>
          <w:marBottom w:val="0"/>
          <w:divBdr>
            <w:top w:val="none" w:sz="0" w:space="0" w:color="auto"/>
            <w:left w:val="none" w:sz="0" w:space="0" w:color="auto"/>
            <w:bottom w:val="none" w:sz="0" w:space="0" w:color="auto"/>
            <w:right w:val="none" w:sz="0" w:space="0" w:color="auto"/>
          </w:divBdr>
        </w:div>
      </w:divsChild>
    </w:div>
    <w:div w:id="746609418">
      <w:bodyDiv w:val="1"/>
      <w:marLeft w:val="0"/>
      <w:marRight w:val="0"/>
      <w:marTop w:val="0"/>
      <w:marBottom w:val="0"/>
      <w:divBdr>
        <w:top w:val="none" w:sz="0" w:space="0" w:color="auto"/>
        <w:left w:val="none" w:sz="0" w:space="0" w:color="auto"/>
        <w:bottom w:val="none" w:sz="0" w:space="0" w:color="auto"/>
        <w:right w:val="none" w:sz="0" w:space="0" w:color="auto"/>
      </w:divBdr>
      <w:divsChild>
        <w:div w:id="2050451409">
          <w:marLeft w:val="0"/>
          <w:marRight w:val="0"/>
          <w:marTop w:val="0"/>
          <w:marBottom w:val="0"/>
          <w:divBdr>
            <w:top w:val="none" w:sz="0" w:space="0" w:color="auto"/>
            <w:left w:val="none" w:sz="0" w:space="0" w:color="auto"/>
            <w:bottom w:val="none" w:sz="0" w:space="0" w:color="auto"/>
            <w:right w:val="none" w:sz="0" w:space="0" w:color="auto"/>
          </w:divBdr>
        </w:div>
        <w:div w:id="1921521734">
          <w:marLeft w:val="0"/>
          <w:marRight w:val="0"/>
          <w:marTop w:val="0"/>
          <w:marBottom w:val="0"/>
          <w:divBdr>
            <w:top w:val="none" w:sz="0" w:space="0" w:color="auto"/>
            <w:left w:val="none" w:sz="0" w:space="0" w:color="auto"/>
            <w:bottom w:val="none" w:sz="0" w:space="0" w:color="auto"/>
            <w:right w:val="none" w:sz="0" w:space="0" w:color="auto"/>
          </w:divBdr>
        </w:div>
        <w:div w:id="2126727501">
          <w:marLeft w:val="0"/>
          <w:marRight w:val="0"/>
          <w:marTop w:val="0"/>
          <w:marBottom w:val="0"/>
          <w:divBdr>
            <w:top w:val="none" w:sz="0" w:space="0" w:color="auto"/>
            <w:left w:val="none" w:sz="0" w:space="0" w:color="auto"/>
            <w:bottom w:val="none" w:sz="0" w:space="0" w:color="auto"/>
            <w:right w:val="none" w:sz="0" w:space="0" w:color="auto"/>
          </w:divBdr>
        </w:div>
        <w:div w:id="188027547">
          <w:marLeft w:val="0"/>
          <w:marRight w:val="0"/>
          <w:marTop w:val="0"/>
          <w:marBottom w:val="0"/>
          <w:divBdr>
            <w:top w:val="none" w:sz="0" w:space="0" w:color="auto"/>
            <w:left w:val="none" w:sz="0" w:space="0" w:color="auto"/>
            <w:bottom w:val="none" w:sz="0" w:space="0" w:color="auto"/>
            <w:right w:val="none" w:sz="0" w:space="0" w:color="auto"/>
          </w:divBdr>
        </w:div>
        <w:div w:id="1402488844">
          <w:marLeft w:val="0"/>
          <w:marRight w:val="0"/>
          <w:marTop w:val="0"/>
          <w:marBottom w:val="0"/>
          <w:divBdr>
            <w:top w:val="none" w:sz="0" w:space="0" w:color="auto"/>
            <w:left w:val="none" w:sz="0" w:space="0" w:color="auto"/>
            <w:bottom w:val="none" w:sz="0" w:space="0" w:color="auto"/>
            <w:right w:val="none" w:sz="0" w:space="0" w:color="auto"/>
          </w:divBdr>
        </w:div>
        <w:div w:id="901867565">
          <w:marLeft w:val="0"/>
          <w:marRight w:val="0"/>
          <w:marTop w:val="0"/>
          <w:marBottom w:val="0"/>
          <w:divBdr>
            <w:top w:val="none" w:sz="0" w:space="0" w:color="auto"/>
            <w:left w:val="none" w:sz="0" w:space="0" w:color="auto"/>
            <w:bottom w:val="none" w:sz="0" w:space="0" w:color="auto"/>
            <w:right w:val="none" w:sz="0" w:space="0" w:color="auto"/>
          </w:divBdr>
        </w:div>
        <w:div w:id="599727201">
          <w:marLeft w:val="0"/>
          <w:marRight w:val="0"/>
          <w:marTop w:val="0"/>
          <w:marBottom w:val="0"/>
          <w:divBdr>
            <w:top w:val="none" w:sz="0" w:space="0" w:color="auto"/>
            <w:left w:val="none" w:sz="0" w:space="0" w:color="auto"/>
            <w:bottom w:val="none" w:sz="0" w:space="0" w:color="auto"/>
            <w:right w:val="none" w:sz="0" w:space="0" w:color="auto"/>
          </w:divBdr>
        </w:div>
        <w:div w:id="1038703274">
          <w:marLeft w:val="0"/>
          <w:marRight w:val="0"/>
          <w:marTop w:val="0"/>
          <w:marBottom w:val="0"/>
          <w:divBdr>
            <w:top w:val="none" w:sz="0" w:space="0" w:color="auto"/>
            <w:left w:val="none" w:sz="0" w:space="0" w:color="auto"/>
            <w:bottom w:val="none" w:sz="0" w:space="0" w:color="auto"/>
            <w:right w:val="none" w:sz="0" w:space="0" w:color="auto"/>
          </w:divBdr>
        </w:div>
        <w:div w:id="1896315256">
          <w:marLeft w:val="0"/>
          <w:marRight w:val="0"/>
          <w:marTop w:val="0"/>
          <w:marBottom w:val="0"/>
          <w:divBdr>
            <w:top w:val="none" w:sz="0" w:space="0" w:color="auto"/>
            <w:left w:val="none" w:sz="0" w:space="0" w:color="auto"/>
            <w:bottom w:val="none" w:sz="0" w:space="0" w:color="auto"/>
            <w:right w:val="none" w:sz="0" w:space="0" w:color="auto"/>
          </w:divBdr>
        </w:div>
        <w:div w:id="1339886730">
          <w:marLeft w:val="0"/>
          <w:marRight w:val="0"/>
          <w:marTop w:val="0"/>
          <w:marBottom w:val="0"/>
          <w:divBdr>
            <w:top w:val="none" w:sz="0" w:space="0" w:color="auto"/>
            <w:left w:val="none" w:sz="0" w:space="0" w:color="auto"/>
            <w:bottom w:val="none" w:sz="0" w:space="0" w:color="auto"/>
            <w:right w:val="none" w:sz="0" w:space="0" w:color="auto"/>
          </w:divBdr>
        </w:div>
        <w:div w:id="1586961704">
          <w:marLeft w:val="0"/>
          <w:marRight w:val="0"/>
          <w:marTop w:val="0"/>
          <w:marBottom w:val="0"/>
          <w:divBdr>
            <w:top w:val="none" w:sz="0" w:space="0" w:color="auto"/>
            <w:left w:val="none" w:sz="0" w:space="0" w:color="auto"/>
            <w:bottom w:val="none" w:sz="0" w:space="0" w:color="auto"/>
            <w:right w:val="none" w:sz="0" w:space="0" w:color="auto"/>
          </w:divBdr>
        </w:div>
        <w:div w:id="1588269129">
          <w:marLeft w:val="0"/>
          <w:marRight w:val="0"/>
          <w:marTop w:val="0"/>
          <w:marBottom w:val="0"/>
          <w:divBdr>
            <w:top w:val="none" w:sz="0" w:space="0" w:color="auto"/>
            <w:left w:val="none" w:sz="0" w:space="0" w:color="auto"/>
            <w:bottom w:val="none" w:sz="0" w:space="0" w:color="auto"/>
            <w:right w:val="none" w:sz="0" w:space="0" w:color="auto"/>
          </w:divBdr>
        </w:div>
        <w:div w:id="366107178">
          <w:marLeft w:val="0"/>
          <w:marRight w:val="0"/>
          <w:marTop w:val="0"/>
          <w:marBottom w:val="0"/>
          <w:divBdr>
            <w:top w:val="none" w:sz="0" w:space="0" w:color="auto"/>
            <w:left w:val="none" w:sz="0" w:space="0" w:color="auto"/>
            <w:bottom w:val="none" w:sz="0" w:space="0" w:color="auto"/>
            <w:right w:val="none" w:sz="0" w:space="0" w:color="auto"/>
          </w:divBdr>
        </w:div>
        <w:div w:id="1377197168">
          <w:marLeft w:val="0"/>
          <w:marRight w:val="0"/>
          <w:marTop w:val="0"/>
          <w:marBottom w:val="0"/>
          <w:divBdr>
            <w:top w:val="none" w:sz="0" w:space="0" w:color="auto"/>
            <w:left w:val="none" w:sz="0" w:space="0" w:color="auto"/>
            <w:bottom w:val="none" w:sz="0" w:space="0" w:color="auto"/>
            <w:right w:val="none" w:sz="0" w:space="0" w:color="auto"/>
          </w:divBdr>
        </w:div>
        <w:div w:id="895550108">
          <w:marLeft w:val="0"/>
          <w:marRight w:val="0"/>
          <w:marTop w:val="0"/>
          <w:marBottom w:val="0"/>
          <w:divBdr>
            <w:top w:val="none" w:sz="0" w:space="0" w:color="auto"/>
            <w:left w:val="none" w:sz="0" w:space="0" w:color="auto"/>
            <w:bottom w:val="none" w:sz="0" w:space="0" w:color="auto"/>
            <w:right w:val="none" w:sz="0" w:space="0" w:color="auto"/>
          </w:divBdr>
        </w:div>
        <w:div w:id="27142068">
          <w:marLeft w:val="0"/>
          <w:marRight w:val="0"/>
          <w:marTop w:val="0"/>
          <w:marBottom w:val="0"/>
          <w:divBdr>
            <w:top w:val="none" w:sz="0" w:space="0" w:color="auto"/>
            <w:left w:val="none" w:sz="0" w:space="0" w:color="auto"/>
            <w:bottom w:val="none" w:sz="0" w:space="0" w:color="auto"/>
            <w:right w:val="none" w:sz="0" w:space="0" w:color="auto"/>
          </w:divBdr>
        </w:div>
        <w:div w:id="523061292">
          <w:marLeft w:val="0"/>
          <w:marRight w:val="0"/>
          <w:marTop w:val="0"/>
          <w:marBottom w:val="0"/>
          <w:divBdr>
            <w:top w:val="none" w:sz="0" w:space="0" w:color="auto"/>
            <w:left w:val="none" w:sz="0" w:space="0" w:color="auto"/>
            <w:bottom w:val="none" w:sz="0" w:space="0" w:color="auto"/>
            <w:right w:val="none" w:sz="0" w:space="0" w:color="auto"/>
          </w:divBdr>
        </w:div>
        <w:div w:id="510412434">
          <w:marLeft w:val="0"/>
          <w:marRight w:val="0"/>
          <w:marTop w:val="0"/>
          <w:marBottom w:val="0"/>
          <w:divBdr>
            <w:top w:val="none" w:sz="0" w:space="0" w:color="auto"/>
            <w:left w:val="none" w:sz="0" w:space="0" w:color="auto"/>
            <w:bottom w:val="none" w:sz="0" w:space="0" w:color="auto"/>
            <w:right w:val="none" w:sz="0" w:space="0" w:color="auto"/>
          </w:divBdr>
        </w:div>
        <w:div w:id="646057260">
          <w:marLeft w:val="0"/>
          <w:marRight w:val="0"/>
          <w:marTop w:val="0"/>
          <w:marBottom w:val="0"/>
          <w:divBdr>
            <w:top w:val="none" w:sz="0" w:space="0" w:color="auto"/>
            <w:left w:val="none" w:sz="0" w:space="0" w:color="auto"/>
            <w:bottom w:val="none" w:sz="0" w:space="0" w:color="auto"/>
            <w:right w:val="none" w:sz="0" w:space="0" w:color="auto"/>
          </w:divBdr>
        </w:div>
        <w:div w:id="2127120309">
          <w:marLeft w:val="0"/>
          <w:marRight w:val="0"/>
          <w:marTop w:val="0"/>
          <w:marBottom w:val="0"/>
          <w:divBdr>
            <w:top w:val="none" w:sz="0" w:space="0" w:color="auto"/>
            <w:left w:val="none" w:sz="0" w:space="0" w:color="auto"/>
            <w:bottom w:val="none" w:sz="0" w:space="0" w:color="auto"/>
            <w:right w:val="none" w:sz="0" w:space="0" w:color="auto"/>
          </w:divBdr>
        </w:div>
        <w:div w:id="1904485031">
          <w:marLeft w:val="0"/>
          <w:marRight w:val="0"/>
          <w:marTop w:val="0"/>
          <w:marBottom w:val="0"/>
          <w:divBdr>
            <w:top w:val="none" w:sz="0" w:space="0" w:color="auto"/>
            <w:left w:val="none" w:sz="0" w:space="0" w:color="auto"/>
            <w:bottom w:val="none" w:sz="0" w:space="0" w:color="auto"/>
            <w:right w:val="none" w:sz="0" w:space="0" w:color="auto"/>
          </w:divBdr>
        </w:div>
        <w:div w:id="728576085">
          <w:marLeft w:val="0"/>
          <w:marRight w:val="0"/>
          <w:marTop w:val="0"/>
          <w:marBottom w:val="0"/>
          <w:divBdr>
            <w:top w:val="none" w:sz="0" w:space="0" w:color="auto"/>
            <w:left w:val="none" w:sz="0" w:space="0" w:color="auto"/>
            <w:bottom w:val="none" w:sz="0" w:space="0" w:color="auto"/>
            <w:right w:val="none" w:sz="0" w:space="0" w:color="auto"/>
          </w:divBdr>
        </w:div>
        <w:div w:id="827939016">
          <w:marLeft w:val="0"/>
          <w:marRight w:val="0"/>
          <w:marTop w:val="0"/>
          <w:marBottom w:val="0"/>
          <w:divBdr>
            <w:top w:val="none" w:sz="0" w:space="0" w:color="auto"/>
            <w:left w:val="none" w:sz="0" w:space="0" w:color="auto"/>
            <w:bottom w:val="none" w:sz="0" w:space="0" w:color="auto"/>
            <w:right w:val="none" w:sz="0" w:space="0" w:color="auto"/>
          </w:divBdr>
        </w:div>
        <w:div w:id="621807190">
          <w:marLeft w:val="0"/>
          <w:marRight w:val="0"/>
          <w:marTop w:val="0"/>
          <w:marBottom w:val="0"/>
          <w:divBdr>
            <w:top w:val="none" w:sz="0" w:space="0" w:color="auto"/>
            <w:left w:val="none" w:sz="0" w:space="0" w:color="auto"/>
            <w:bottom w:val="none" w:sz="0" w:space="0" w:color="auto"/>
            <w:right w:val="none" w:sz="0" w:space="0" w:color="auto"/>
          </w:divBdr>
        </w:div>
        <w:div w:id="1417239640">
          <w:marLeft w:val="0"/>
          <w:marRight w:val="0"/>
          <w:marTop w:val="0"/>
          <w:marBottom w:val="0"/>
          <w:divBdr>
            <w:top w:val="none" w:sz="0" w:space="0" w:color="auto"/>
            <w:left w:val="none" w:sz="0" w:space="0" w:color="auto"/>
            <w:bottom w:val="none" w:sz="0" w:space="0" w:color="auto"/>
            <w:right w:val="none" w:sz="0" w:space="0" w:color="auto"/>
          </w:divBdr>
        </w:div>
        <w:div w:id="546723761">
          <w:marLeft w:val="0"/>
          <w:marRight w:val="0"/>
          <w:marTop w:val="0"/>
          <w:marBottom w:val="0"/>
          <w:divBdr>
            <w:top w:val="none" w:sz="0" w:space="0" w:color="auto"/>
            <w:left w:val="none" w:sz="0" w:space="0" w:color="auto"/>
            <w:bottom w:val="none" w:sz="0" w:space="0" w:color="auto"/>
            <w:right w:val="none" w:sz="0" w:space="0" w:color="auto"/>
          </w:divBdr>
        </w:div>
        <w:div w:id="1685090989">
          <w:marLeft w:val="0"/>
          <w:marRight w:val="0"/>
          <w:marTop w:val="0"/>
          <w:marBottom w:val="0"/>
          <w:divBdr>
            <w:top w:val="none" w:sz="0" w:space="0" w:color="auto"/>
            <w:left w:val="none" w:sz="0" w:space="0" w:color="auto"/>
            <w:bottom w:val="none" w:sz="0" w:space="0" w:color="auto"/>
            <w:right w:val="none" w:sz="0" w:space="0" w:color="auto"/>
          </w:divBdr>
        </w:div>
        <w:div w:id="875460668">
          <w:marLeft w:val="0"/>
          <w:marRight w:val="0"/>
          <w:marTop w:val="0"/>
          <w:marBottom w:val="0"/>
          <w:divBdr>
            <w:top w:val="none" w:sz="0" w:space="0" w:color="auto"/>
            <w:left w:val="none" w:sz="0" w:space="0" w:color="auto"/>
            <w:bottom w:val="none" w:sz="0" w:space="0" w:color="auto"/>
            <w:right w:val="none" w:sz="0" w:space="0" w:color="auto"/>
          </w:divBdr>
        </w:div>
        <w:div w:id="1326278934">
          <w:marLeft w:val="0"/>
          <w:marRight w:val="0"/>
          <w:marTop w:val="0"/>
          <w:marBottom w:val="0"/>
          <w:divBdr>
            <w:top w:val="none" w:sz="0" w:space="0" w:color="auto"/>
            <w:left w:val="none" w:sz="0" w:space="0" w:color="auto"/>
            <w:bottom w:val="none" w:sz="0" w:space="0" w:color="auto"/>
            <w:right w:val="none" w:sz="0" w:space="0" w:color="auto"/>
          </w:divBdr>
        </w:div>
        <w:div w:id="670572634">
          <w:marLeft w:val="0"/>
          <w:marRight w:val="0"/>
          <w:marTop w:val="0"/>
          <w:marBottom w:val="0"/>
          <w:divBdr>
            <w:top w:val="none" w:sz="0" w:space="0" w:color="auto"/>
            <w:left w:val="none" w:sz="0" w:space="0" w:color="auto"/>
            <w:bottom w:val="none" w:sz="0" w:space="0" w:color="auto"/>
            <w:right w:val="none" w:sz="0" w:space="0" w:color="auto"/>
          </w:divBdr>
        </w:div>
        <w:div w:id="104741159">
          <w:marLeft w:val="0"/>
          <w:marRight w:val="0"/>
          <w:marTop w:val="0"/>
          <w:marBottom w:val="0"/>
          <w:divBdr>
            <w:top w:val="none" w:sz="0" w:space="0" w:color="auto"/>
            <w:left w:val="none" w:sz="0" w:space="0" w:color="auto"/>
            <w:bottom w:val="none" w:sz="0" w:space="0" w:color="auto"/>
            <w:right w:val="none" w:sz="0" w:space="0" w:color="auto"/>
          </w:divBdr>
        </w:div>
        <w:div w:id="500395100">
          <w:marLeft w:val="0"/>
          <w:marRight w:val="0"/>
          <w:marTop w:val="0"/>
          <w:marBottom w:val="0"/>
          <w:divBdr>
            <w:top w:val="none" w:sz="0" w:space="0" w:color="auto"/>
            <w:left w:val="none" w:sz="0" w:space="0" w:color="auto"/>
            <w:bottom w:val="none" w:sz="0" w:space="0" w:color="auto"/>
            <w:right w:val="none" w:sz="0" w:space="0" w:color="auto"/>
          </w:divBdr>
        </w:div>
        <w:div w:id="672801378">
          <w:marLeft w:val="0"/>
          <w:marRight w:val="0"/>
          <w:marTop w:val="0"/>
          <w:marBottom w:val="0"/>
          <w:divBdr>
            <w:top w:val="none" w:sz="0" w:space="0" w:color="auto"/>
            <w:left w:val="none" w:sz="0" w:space="0" w:color="auto"/>
            <w:bottom w:val="none" w:sz="0" w:space="0" w:color="auto"/>
            <w:right w:val="none" w:sz="0" w:space="0" w:color="auto"/>
          </w:divBdr>
        </w:div>
        <w:div w:id="1032926402">
          <w:marLeft w:val="0"/>
          <w:marRight w:val="0"/>
          <w:marTop w:val="0"/>
          <w:marBottom w:val="0"/>
          <w:divBdr>
            <w:top w:val="none" w:sz="0" w:space="0" w:color="auto"/>
            <w:left w:val="none" w:sz="0" w:space="0" w:color="auto"/>
            <w:bottom w:val="none" w:sz="0" w:space="0" w:color="auto"/>
            <w:right w:val="none" w:sz="0" w:space="0" w:color="auto"/>
          </w:divBdr>
        </w:div>
        <w:div w:id="861086327">
          <w:marLeft w:val="0"/>
          <w:marRight w:val="0"/>
          <w:marTop w:val="0"/>
          <w:marBottom w:val="0"/>
          <w:divBdr>
            <w:top w:val="none" w:sz="0" w:space="0" w:color="auto"/>
            <w:left w:val="none" w:sz="0" w:space="0" w:color="auto"/>
            <w:bottom w:val="none" w:sz="0" w:space="0" w:color="auto"/>
            <w:right w:val="none" w:sz="0" w:space="0" w:color="auto"/>
          </w:divBdr>
        </w:div>
        <w:div w:id="405031060">
          <w:marLeft w:val="0"/>
          <w:marRight w:val="0"/>
          <w:marTop w:val="0"/>
          <w:marBottom w:val="0"/>
          <w:divBdr>
            <w:top w:val="none" w:sz="0" w:space="0" w:color="auto"/>
            <w:left w:val="none" w:sz="0" w:space="0" w:color="auto"/>
            <w:bottom w:val="none" w:sz="0" w:space="0" w:color="auto"/>
            <w:right w:val="none" w:sz="0" w:space="0" w:color="auto"/>
          </w:divBdr>
        </w:div>
        <w:div w:id="982730576">
          <w:marLeft w:val="0"/>
          <w:marRight w:val="0"/>
          <w:marTop w:val="0"/>
          <w:marBottom w:val="0"/>
          <w:divBdr>
            <w:top w:val="none" w:sz="0" w:space="0" w:color="auto"/>
            <w:left w:val="none" w:sz="0" w:space="0" w:color="auto"/>
            <w:bottom w:val="none" w:sz="0" w:space="0" w:color="auto"/>
            <w:right w:val="none" w:sz="0" w:space="0" w:color="auto"/>
          </w:divBdr>
        </w:div>
        <w:div w:id="115873129">
          <w:marLeft w:val="0"/>
          <w:marRight w:val="0"/>
          <w:marTop w:val="0"/>
          <w:marBottom w:val="0"/>
          <w:divBdr>
            <w:top w:val="none" w:sz="0" w:space="0" w:color="auto"/>
            <w:left w:val="none" w:sz="0" w:space="0" w:color="auto"/>
            <w:bottom w:val="none" w:sz="0" w:space="0" w:color="auto"/>
            <w:right w:val="none" w:sz="0" w:space="0" w:color="auto"/>
          </w:divBdr>
        </w:div>
        <w:div w:id="393428155">
          <w:marLeft w:val="0"/>
          <w:marRight w:val="0"/>
          <w:marTop w:val="0"/>
          <w:marBottom w:val="0"/>
          <w:divBdr>
            <w:top w:val="none" w:sz="0" w:space="0" w:color="auto"/>
            <w:left w:val="none" w:sz="0" w:space="0" w:color="auto"/>
            <w:bottom w:val="none" w:sz="0" w:space="0" w:color="auto"/>
            <w:right w:val="none" w:sz="0" w:space="0" w:color="auto"/>
          </w:divBdr>
        </w:div>
        <w:div w:id="1340237692">
          <w:marLeft w:val="0"/>
          <w:marRight w:val="0"/>
          <w:marTop w:val="0"/>
          <w:marBottom w:val="0"/>
          <w:divBdr>
            <w:top w:val="none" w:sz="0" w:space="0" w:color="auto"/>
            <w:left w:val="none" w:sz="0" w:space="0" w:color="auto"/>
            <w:bottom w:val="none" w:sz="0" w:space="0" w:color="auto"/>
            <w:right w:val="none" w:sz="0" w:space="0" w:color="auto"/>
          </w:divBdr>
        </w:div>
        <w:div w:id="2075661758">
          <w:marLeft w:val="0"/>
          <w:marRight w:val="0"/>
          <w:marTop w:val="0"/>
          <w:marBottom w:val="0"/>
          <w:divBdr>
            <w:top w:val="none" w:sz="0" w:space="0" w:color="auto"/>
            <w:left w:val="none" w:sz="0" w:space="0" w:color="auto"/>
            <w:bottom w:val="none" w:sz="0" w:space="0" w:color="auto"/>
            <w:right w:val="none" w:sz="0" w:space="0" w:color="auto"/>
          </w:divBdr>
        </w:div>
        <w:div w:id="81724479">
          <w:marLeft w:val="0"/>
          <w:marRight w:val="0"/>
          <w:marTop w:val="0"/>
          <w:marBottom w:val="0"/>
          <w:divBdr>
            <w:top w:val="none" w:sz="0" w:space="0" w:color="auto"/>
            <w:left w:val="none" w:sz="0" w:space="0" w:color="auto"/>
            <w:bottom w:val="none" w:sz="0" w:space="0" w:color="auto"/>
            <w:right w:val="none" w:sz="0" w:space="0" w:color="auto"/>
          </w:divBdr>
        </w:div>
        <w:div w:id="1835486574">
          <w:marLeft w:val="0"/>
          <w:marRight w:val="0"/>
          <w:marTop w:val="0"/>
          <w:marBottom w:val="0"/>
          <w:divBdr>
            <w:top w:val="none" w:sz="0" w:space="0" w:color="auto"/>
            <w:left w:val="none" w:sz="0" w:space="0" w:color="auto"/>
            <w:bottom w:val="none" w:sz="0" w:space="0" w:color="auto"/>
            <w:right w:val="none" w:sz="0" w:space="0" w:color="auto"/>
          </w:divBdr>
        </w:div>
        <w:div w:id="1289819701">
          <w:marLeft w:val="0"/>
          <w:marRight w:val="0"/>
          <w:marTop w:val="0"/>
          <w:marBottom w:val="0"/>
          <w:divBdr>
            <w:top w:val="none" w:sz="0" w:space="0" w:color="auto"/>
            <w:left w:val="none" w:sz="0" w:space="0" w:color="auto"/>
            <w:bottom w:val="none" w:sz="0" w:space="0" w:color="auto"/>
            <w:right w:val="none" w:sz="0" w:space="0" w:color="auto"/>
          </w:divBdr>
        </w:div>
        <w:div w:id="1231967193">
          <w:marLeft w:val="0"/>
          <w:marRight w:val="0"/>
          <w:marTop w:val="0"/>
          <w:marBottom w:val="0"/>
          <w:divBdr>
            <w:top w:val="none" w:sz="0" w:space="0" w:color="auto"/>
            <w:left w:val="none" w:sz="0" w:space="0" w:color="auto"/>
            <w:bottom w:val="none" w:sz="0" w:space="0" w:color="auto"/>
            <w:right w:val="none" w:sz="0" w:space="0" w:color="auto"/>
          </w:divBdr>
        </w:div>
      </w:divsChild>
    </w:div>
    <w:div w:id="765030624">
      <w:bodyDiv w:val="1"/>
      <w:marLeft w:val="0"/>
      <w:marRight w:val="0"/>
      <w:marTop w:val="0"/>
      <w:marBottom w:val="0"/>
      <w:divBdr>
        <w:top w:val="none" w:sz="0" w:space="0" w:color="auto"/>
        <w:left w:val="none" w:sz="0" w:space="0" w:color="auto"/>
        <w:bottom w:val="none" w:sz="0" w:space="0" w:color="auto"/>
        <w:right w:val="none" w:sz="0" w:space="0" w:color="auto"/>
      </w:divBdr>
      <w:divsChild>
        <w:div w:id="1272937451">
          <w:marLeft w:val="0"/>
          <w:marRight w:val="0"/>
          <w:marTop w:val="0"/>
          <w:marBottom w:val="0"/>
          <w:divBdr>
            <w:top w:val="none" w:sz="0" w:space="0" w:color="auto"/>
            <w:left w:val="none" w:sz="0" w:space="0" w:color="auto"/>
            <w:bottom w:val="none" w:sz="0" w:space="0" w:color="auto"/>
            <w:right w:val="none" w:sz="0" w:space="0" w:color="auto"/>
          </w:divBdr>
        </w:div>
        <w:div w:id="500315490">
          <w:marLeft w:val="0"/>
          <w:marRight w:val="0"/>
          <w:marTop w:val="0"/>
          <w:marBottom w:val="0"/>
          <w:divBdr>
            <w:top w:val="none" w:sz="0" w:space="0" w:color="auto"/>
            <w:left w:val="none" w:sz="0" w:space="0" w:color="auto"/>
            <w:bottom w:val="none" w:sz="0" w:space="0" w:color="auto"/>
            <w:right w:val="none" w:sz="0" w:space="0" w:color="auto"/>
          </w:divBdr>
        </w:div>
        <w:div w:id="1410544071">
          <w:marLeft w:val="0"/>
          <w:marRight w:val="0"/>
          <w:marTop w:val="0"/>
          <w:marBottom w:val="0"/>
          <w:divBdr>
            <w:top w:val="none" w:sz="0" w:space="0" w:color="auto"/>
            <w:left w:val="none" w:sz="0" w:space="0" w:color="auto"/>
            <w:bottom w:val="none" w:sz="0" w:space="0" w:color="auto"/>
            <w:right w:val="none" w:sz="0" w:space="0" w:color="auto"/>
          </w:divBdr>
        </w:div>
        <w:div w:id="2132439008">
          <w:marLeft w:val="0"/>
          <w:marRight w:val="0"/>
          <w:marTop w:val="0"/>
          <w:marBottom w:val="0"/>
          <w:divBdr>
            <w:top w:val="none" w:sz="0" w:space="0" w:color="auto"/>
            <w:left w:val="none" w:sz="0" w:space="0" w:color="auto"/>
            <w:bottom w:val="none" w:sz="0" w:space="0" w:color="auto"/>
            <w:right w:val="none" w:sz="0" w:space="0" w:color="auto"/>
          </w:divBdr>
        </w:div>
        <w:div w:id="1733851775">
          <w:marLeft w:val="0"/>
          <w:marRight w:val="0"/>
          <w:marTop w:val="0"/>
          <w:marBottom w:val="0"/>
          <w:divBdr>
            <w:top w:val="none" w:sz="0" w:space="0" w:color="auto"/>
            <w:left w:val="none" w:sz="0" w:space="0" w:color="auto"/>
            <w:bottom w:val="none" w:sz="0" w:space="0" w:color="auto"/>
            <w:right w:val="none" w:sz="0" w:space="0" w:color="auto"/>
          </w:divBdr>
        </w:div>
        <w:div w:id="72094879">
          <w:marLeft w:val="0"/>
          <w:marRight w:val="0"/>
          <w:marTop w:val="0"/>
          <w:marBottom w:val="0"/>
          <w:divBdr>
            <w:top w:val="none" w:sz="0" w:space="0" w:color="auto"/>
            <w:left w:val="none" w:sz="0" w:space="0" w:color="auto"/>
            <w:bottom w:val="none" w:sz="0" w:space="0" w:color="auto"/>
            <w:right w:val="none" w:sz="0" w:space="0" w:color="auto"/>
          </w:divBdr>
        </w:div>
        <w:div w:id="902983507">
          <w:marLeft w:val="0"/>
          <w:marRight w:val="0"/>
          <w:marTop w:val="0"/>
          <w:marBottom w:val="0"/>
          <w:divBdr>
            <w:top w:val="none" w:sz="0" w:space="0" w:color="auto"/>
            <w:left w:val="none" w:sz="0" w:space="0" w:color="auto"/>
            <w:bottom w:val="none" w:sz="0" w:space="0" w:color="auto"/>
            <w:right w:val="none" w:sz="0" w:space="0" w:color="auto"/>
          </w:divBdr>
        </w:div>
        <w:div w:id="653919595">
          <w:marLeft w:val="0"/>
          <w:marRight w:val="0"/>
          <w:marTop w:val="0"/>
          <w:marBottom w:val="0"/>
          <w:divBdr>
            <w:top w:val="none" w:sz="0" w:space="0" w:color="auto"/>
            <w:left w:val="none" w:sz="0" w:space="0" w:color="auto"/>
            <w:bottom w:val="none" w:sz="0" w:space="0" w:color="auto"/>
            <w:right w:val="none" w:sz="0" w:space="0" w:color="auto"/>
          </w:divBdr>
        </w:div>
        <w:div w:id="1662848488">
          <w:marLeft w:val="0"/>
          <w:marRight w:val="0"/>
          <w:marTop w:val="0"/>
          <w:marBottom w:val="0"/>
          <w:divBdr>
            <w:top w:val="none" w:sz="0" w:space="0" w:color="auto"/>
            <w:left w:val="none" w:sz="0" w:space="0" w:color="auto"/>
            <w:bottom w:val="none" w:sz="0" w:space="0" w:color="auto"/>
            <w:right w:val="none" w:sz="0" w:space="0" w:color="auto"/>
          </w:divBdr>
        </w:div>
        <w:div w:id="360054947">
          <w:marLeft w:val="0"/>
          <w:marRight w:val="0"/>
          <w:marTop w:val="0"/>
          <w:marBottom w:val="0"/>
          <w:divBdr>
            <w:top w:val="none" w:sz="0" w:space="0" w:color="auto"/>
            <w:left w:val="none" w:sz="0" w:space="0" w:color="auto"/>
            <w:bottom w:val="none" w:sz="0" w:space="0" w:color="auto"/>
            <w:right w:val="none" w:sz="0" w:space="0" w:color="auto"/>
          </w:divBdr>
        </w:div>
        <w:div w:id="1895700407">
          <w:marLeft w:val="0"/>
          <w:marRight w:val="0"/>
          <w:marTop w:val="0"/>
          <w:marBottom w:val="0"/>
          <w:divBdr>
            <w:top w:val="none" w:sz="0" w:space="0" w:color="auto"/>
            <w:left w:val="none" w:sz="0" w:space="0" w:color="auto"/>
            <w:bottom w:val="none" w:sz="0" w:space="0" w:color="auto"/>
            <w:right w:val="none" w:sz="0" w:space="0" w:color="auto"/>
          </w:divBdr>
        </w:div>
        <w:div w:id="1378701402">
          <w:marLeft w:val="0"/>
          <w:marRight w:val="0"/>
          <w:marTop w:val="0"/>
          <w:marBottom w:val="0"/>
          <w:divBdr>
            <w:top w:val="none" w:sz="0" w:space="0" w:color="auto"/>
            <w:left w:val="none" w:sz="0" w:space="0" w:color="auto"/>
            <w:bottom w:val="none" w:sz="0" w:space="0" w:color="auto"/>
            <w:right w:val="none" w:sz="0" w:space="0" w:color="auto"/>
          </w:divBdr>
        </w:div>
        <w:div w:id="896092253">
          <w:marLeft w:val="0"/>
          <w:marRight w:val="0"/>
          <w:marTop w:val="0"/>
          <w:marBottom w:val="0"/>
          <w:divBdr>
            <w:top w:val="none" w:sz="0" w:space="0" w:color="auto"/>
            <w:left w:val="none" w:sz="0" w:space="0" w:color="auto"/>
            <w:bottom w:val="none" w:sz="0" w:space="0" w:color="auto"/>
            <w:right w:val="none" w:sz="0" w:space="0" w:color="auto"/>
          </w:divBdr>
        </w:div>
        <w:div w:id="1534228775">
          <w:marLeft w:val="0"/>
          <w:marRight w:val="0"/>
          <w:marTop w:val="0"/>
          <w:marBottom w:val="0"/>
          <w:divBdr>
            <w:top w:val="none" w:sz="0" w:space="0" w:color="auto"/>
            <w:left w:val="none" w:sz="0" w:space="0" w:color="auto"/>
            <w:bottom w:val="none" w:sz="0" w:space="0" w:color="auto"/>
            <w:right w:val="none" w:sz="0" w:space="0" w:color="auto"/>
          </w:divBdr>
        </w:div>
        <w:div w:id="668020965">
          <w:marLeft w:val="0"/>
          <w:marRight w:val="0"/>
          <w:marTop w:val="0"/>
          <w:marBottom w:val="0"/>
          <w:divBdr>
            <w:top w:val="none" w:sz="0" w:space="0" w:color="auto"/>
            <w:left w:val="none" w:sz="0" w:space="0" w:color="auto"/>
            <w:bottom w:val="none" w:sz="0" w:space="0" w:color="auto"/>
            <w:right w:val="none" w:sz="0" w:space="0" w:color="auto"/>
          </w:divBdr>
        </w:div>
        <w:div w:id="1846701091">
          <w:marLeft w:val="0"/>
          <w:marRight w:val="0"/>
          <w:marTop w:val="0"/>
          <w:marBottom w:val="0"/>
          <w:divBdr>
            <w:top w:val="none" w:sz="0" w:space="0" w:color="auto"/>
            <w:left w:val="none" w:sz="0" w:space="0" w:color="auto"/>
            <w:bottom w:val="none" w:sz="0" w:space="0" w:color="auto"/>
            <w:right w:val="none" w:sz="0" w:space="0" w:color="auto"/>
          </w:divBdr>
        </w:div>
        <w:div w:id="1792746627">
          <w:marLeft w:val="0"/>
          <w:marRight w:val="0"/>
          <w:marTop w:val="0"/>
          <w:marBottom w:val="0"/>
          <w:divBdr>
            <w:top w:val="none" w:sz="0" w:space="0" w:color="auto"/>
            <w:left w:val="none" w:sz="0" w:space="0" w:color="auto"/>
            <w:bottom w:val="none" w:sz="0" w:space="0" w:color="auto"/>
            <w:right w:val="none" w:sz="0" w:space="0" w:color="auto"/>
          </w:divBdr>
        </w:div>
        <w:div w:id="675154156">
          <w:marLeft w:val="0"/>
          <w:marRight w:val="0"/>
          <w:marTop w:val="0"/>
          <w:marBottom w:val="0"/>
          <w:divBdr>
            <w:top w:val="none" w:sz="0" w:space="0" w:color="auto"/>
            <w:left w:val="none" w:sz="0" w:space="0" w:color="auto"/>
            <w:bottom w:val="none" w:sz="0" w:space="0" w:color="auto"/>
            <w:right w:val="none" w:sz="0" w:space="0" w:color="auto"/>
          </w:divBdr>
        </w:div>
        <w:div w:id="778912423">
          <w:marLeft w:val="0"/>
          <w:marRight w:val="0"/>
          <w:marTop w:val="0"/>
          <w:marBottom w:val="0"/>
          <w:divBdr>
            <w:top w:val="none" w:sz="0" w:space="0" w:color="auto"/>
            <w:left w:val="none" w:sz="0" w:space="0" w:color="auto"/>
            <w:bottom w:val="none" w:sz="0" w:space="0" w:color="auto"/>
            <w:right w:val="none" w:sz="0" w:space="0" w:color="auto"/>
          </w:divBdr>
        </w:div>
        <w:div w:id="214855502">
          <w:marLeft w:val="0"/>
          <w:marRight w:val="0"/>
          <w:marTop w:val="0"/>
          <w:marBottom w:val="0"/>
          <w:divBdr>
            <w:top w:val="none" w:sz="0" w:space="0" w:color="auto"/>
            <w:left w:val="none" w:sz="0" w:space="0" w:color="auto"/>
            <w:bottom w:val="none" w:sz="0" w:space="0" w:color="auto"/>
            <w:right w:val="none" w:sz="0" w:space="0" w:color="auto"/>
          </w:divBdr>
        </w:div>
        <w:div w:id="1347563015">
          <w:marLeft w:val="0"/>
          <w:marRight w:val="0"/>
          <w:marTop w:val="0"/>
          <w:marBottom w:val="0"/>
          <w:divBdr>
            <w:top w:val="none" w:sz="0" w:space="0" w:color="auto"/>
            <w:left w:val="none" w:sz="0" w:space="0" w:color="auto"/>
            <w:bottom w:val="none" w:sz="0" w:space="0" w:color="auto"/>
            <w:right w:val="none" w:sz="0" w:space="0" w:color="auto"/>
          </w:divBdr>
        </w:div>
        <w:div w:id="1463885164">
          <w:marLeft w:val="0"/>
          <w:marRight w:val="0"/>
          <w:marTop w:val="0"/>
          <w:marBottom w:val="0"/>
          <w:divBdr>
            <w:top w:val="none" w:sz="0" w:space="0" w:color="auto"/>
            <w:left w:val="none" w:sz="0" w:space="0" w:color="auto"/>
            <w:bottom w:val="none" w:sz="0" w:space="0" w:color="auto"/>
            <w:right w:val="none" w:sz="0" w:space="0" w:color="auto"/>
          </w:divBdr>
        </w:div>
        <w:div w:id="1991056955">
          <w:marLeft w:val="0"/>
          <w:marRight w:val="0"/>
          <w:marTop w:val="0"/>
          <w:marBottom w:val="0"/>
          <w:divBdr>
            <w:top w:val="none" w:sz="0" w:space="0" w:color="auto"/>
            <w:left w:val="none" w:sz="0" w:space="0" w:color="auto"/>
            <w:bottom w:val="none" w:sz="0" w:space="0" w:color="auto"/>
            <w:right w:val="none" w:sz="0" w:space="0" w:color="auto"/>
          </w:divBdr>
        </w:div>
        <w:div w:id="1298534582">
          <w:marLeft w:val="0"/>
          <w:marRight w:val="0"/>
          <w:marTop w:val="0"/>
          <w:marBottom w:val="0"/>
          <w:divBdr>
            <w:top w:val="none" w:sz="0" w:space="0" w:color="auto"/>
            <w:left w:val="none" w:sz="0" w:space="0" w:color="auto"/>
            <w:bottom w:val="none" w:sz="0" w:space="0" w:color="auto"/>
            <w:right w:val="none" w:sz="0" w:space="0" w:color="auto"/>
          </w:divBdr>
        </w:div>
        <w:div w:id="1619146670">
          <w:marLeft w:val="0"/>
          <w:marRight w:val="0"/>
          <w:marTop w:val="0"/>
          <w:marBottom w:val="0"/>
          <w:divBdr>
            <w:top w:val="none" w:sz="0" w:space="0" w:color="auto"/>
            <w:left w:val="none" w:sz="0" w:space="0" w:color="auto"/>
            <w:bottom w:val="none" w:sz="0" w:space="0" w:color="auto"/>
            <w:right w:val="none" w:sz="0" w:space="0" w:color="auto"/>
          </w:divBdr>
        </w:div>
        <w:div w:id="1100679998">
          <w:marLeft w:val="0"/>
          <w:marRight w:val="0"/>
          <w:marTop w:val="0"/>
          <w:marBottom w:val="0"/>
          <w:divBdr>
            <w:top w:val="none" w:sz="0" w:space="0" w:color="auto"/>
            <w:left w:val="none" w:sz="0" w:space="0" w:color="auto"/>
            <w:bottom w:val="none" w:sz="0" w:space="0" w:color="auto"/>
            <w:right w:val="none" w:sz="0" w:space="0" w:color="auto"/>
          </w:divBdr>
        </w:div>
        <w:div w:id="1822766264">
          <w:marLeft w:val="0"/>
          <w:marRight w:val="0"/>
          <w:marTop w:val="0"/>
          <w:marBottom w:val="0"/>
          <w:divBdr>
            <w:top w:val="none" w:sz="0" w:space="0" w:color="auto"/>
            <w:left w:val="none" w:sz="0" w:space="0" w:color="auto"/>
            <w:bottom w:val="none" w:sz="0" w:space="0" w:color="auto"/>
            <w:right w:val="none" w:sz="0" w:space="0" w:color="auto"/>
          </w:divBdr>
        </w:div>
        <w:div w:id="2097969395">
          <w:marLeft w:val="0"/>
          <w:marRight w:val="0"/>
          <w:marTop w:val="0"/>
          <w:marBottom w:val="0"/>
          <w:divBdr>
            <w:top w:val="none" w:sz="0" w:space="0" w:color="auto"/>
            <w:left w:val="none" w:sz="0" w:space="0" w:color="auto"/>
            <w:bottom w:val="none" w:sz="0" w:space="0" w:color="auto"/>
            <w:right w:val="none" w:sz="0" w:space="0" w:color="auto"/>
          </w:divBdr>
        </w:div>
        <w:div w:id="165900183">
          <w:marLeft w:val="0"/>
          <w:marRight w:val="0"/>
          <w:marTop w:val="0"/>
          <w:marBottom w:val="0"/>
          <w:divBdr>
            <w:top w:val="none" w:sz="0" w:space="0" w:color="auto"/>
            <w:left w:val="none" w:sz="0" w:space="0" w:color="auto"/>
            <w:bottom w:val="none" w:sz="0" w:space="0" w:color="auto"/>
            <w:right w:val="none" w:sz="0" w:space="0" w:color="auto"/>
          </w:divBdr>
        </w:div>
        <w:div w:id="617030652">
          <w:marLeft w:val="0"/>
          <w:marRight w:val="0"/>
          <w:marTop w:val="0"/>
          <w:marBottom w:val="0"/>
          <w:divBdr>
            <w:top w:val="none" w:sz="0" w:space="0" w:color="auto"/>
            <w:left w:val="none" w:sz="0" w:space="0" w:color="auto"/>
            <w:bottom w:val="none" w:sz="0" w:space="0" w:color="auto"/>
            <w:right w:val="none" w:sz="0" w:space="0" w:color="auto"/>
          </w:divBdr>
        </w:div>
        <w:div w:id="232743873">
          <w:marLeft w:val="0"/>
          <w:marRight w:val="0"/>
          <w:marTop w:val="0"/>
          <w:marBottom w:val="0"/>
          <w:divBdr>
            <w:top w:val="none" w:sz="0" w:space="0" w:color="auto"/>
            <w:left w:val="none" w:sz="0" w:space="0" w:color="auto"/>
            <w:bottom w:val="none" w:sz="0" w:space="0" w:color="auto"/>
            <w:right w:val="none" w:sz="0" w:space="0" w:color="auto"/>
          </w:divBdr>
        </w:div>
        <w:div w:id="742140499">
          <w:marLeft w:val="0"/>
          <w:marRight w:val="0"/>
          <w:marTop w:val="0"/>
          <w:marBottom w:val="0"/>
          <w:divBdr>
            <w:top w:val="none" w:sz="0" w:space="0" w:color="auto"/>
            <w:left w:val="none" w:sz="0" w:space="0" w:color="auto"/>
            <w:bottom w:val="none" w:sz="0" w:space="0" w:color="auto"/>
            <w:right w:val="none" w:sz="0" w:space="0" w:color="auto"/>
          </w:divBdr>
        </w:div>
        <w:div w:id="1749617669">
          <w:marLeft w:val="0"/>
          <w:marRight w:val="0"/>
          <w:marTop w:val="0"/>
          <w:marBottom w:val="0"/>
          <w:divBdr>
            <w:top w:val="none" w:sz="0" w:space="0" w:color="auto"/>
            <w:left w:val="none" w:sz="0" w:space="0" w:color="auto"/>
            <w:bottom w:val="none" w:sz="0" w:space="0" w:color="auto"/>
            <w:right w:val="none" w:sz="0" w:space="0" w:color="auto"/>
          </w:divBdr>
        </w:div>
        <w:div w:id="526599277">
          <w:marLeft w:val="0"/>
          <w:marRight w:val="0"/>
          <w:marTop w:val="0"/>
          <w:marBottom w:val="0"/>
          <w:divBdr>
            <w:top w:val="none" w:sz="0" w:space="0" w:color="auto"/>
            <w:left w:val="none" w:sz="0" w:space="0" w:color="auto"/>
            <w:bottom w:val="none" w:sz="0" w:space="0" w:color="auto"/>
            <w:right w:val="none" w:sz="0" w:space="0" w:color="auto"/>
          </w:divBdr>
        </w:div>
        <w:div w:id="1761875014">
          <w:marLeft w:val="0"/>
          <w:marRight w:val="0"/>
          <w:marTop w:val="0"/>
          <w:marBottom w:val="0"/>
          <w:divBdr>
            <w:top w:val="none" w:sz="0" w:space="0" w:color="auto"/>
            <w:left w:val="none" w:sz="0" w:space="0" w:color="auto"/>
            <w:bottom w:val="none" w:sz="0" w:space="0" w:color="auto"/>
            <w:right w:val="none" w:sz="0" w:space="0" w:color="auto"/>
          </w:divBdr>
        </w:div>
        <w:div w:id="821166092">
          <w:marLeft w:val="0"/>
          <w:marRight w:val="0"/>
          <w:marTop w:val="0"/>
          <w:marBottom w:val="0"/>
          <w:divBdr>
            <w:top w:val="none" w:sz="0" w:space="0" w:color="auto"/>
            <w:left w:val="none" w:sz="0" w:space="0" w:color="auto"/>
            <w:bottom w:val="none" w:sz="0" w:space="0" w:color="auto"/>
            <w:right w:val="none" w:sz="0" w:space="0" w:color="auto"/>
          </w:divBdr>
        </w:div>
        <w:div w:id="208345069">
          <w:marLeft w:val="0"/>
          <w:marRight w:val="0"/>
          <w:marTop w:val="0"/>
          <w:marBottom w:val="0"/>
          <w:divBdr>
            <w:top w:val="none" w:sz="0" w:space="0" w:color="auto"/>
            <w:left w:val="none" w:sz="0" w:space="0" w:color="auto"/>
            <w:bottom w:val="none" w:sz="0" w:space="0" w:color="auto"/>
            <w:right w:val="none" w:sz="0" w:space="0" w:color="auto"/>
          </w:divBdr>
        </w:div>
        <w:div w:id="1615599052">
          <w:marLeft w:val="0"/>
          <w:marRight w:val="0"/>
          <w:marTop w:val="0"/>
          <w:marBottom w:val="0"/>
          <w:divBdr>
            <w:top w:val="none" w:sz="0" w:space="0" w:color="auto"/>
            <w:left w:val="none" w:sz="0" w:space="0" w:color="auto"/>
            <w:bottom w:val="none" w:sz="0" w:space="0" w:color="auto"/>
            <w:right w:val="none" w:sz="0" w:space="0" w:color="auto"/>
          </w:divBdr>
        </w:div>
        <w:div w:id="1663389872">
          <w:marLeft w:val="0"/>
          <w:marRight w:val="0"/>
          <w:marTop w:val="0"/>
          <w:marBottom w:val="0"/>
          <w:divBdr>
            <w:top w:val="none" w:sz="0" w:space="0" w:color="auto"/>
            <w:left w:val="none" w:sz="0" w:space="0" w:color="auto"/>
            <w:bottom w:val="none" w:sz="0" w:space="0" w:color="auto"/>
            <w:right w:val="none" w:sz="0" w:space="0" w:color="auto"/>
          </w:divBdr>
        </w:div>
        <w:div w:id="774905851">
          <w:marLeft w:val="0"/>
          <w:marRight w:val="0"/>
          <w:marTop w:val="0"/>
          <w:marBottom w:val="0"/>
          <w:divBdr>
            <w:top w:val="none" w:sz="0" w:space="0" w:color="auto"/>
            <w:left w:val="none" w:sz="0" w:space="0" w:color="auto"/>
            <w:bottom w:val="none" w:sz="0" w:space="0" w:color="auto"/>
            <w:right w:val="none" w:sz="0" w:space="0" w:color="auto"/>
          </w:divBdr>
        </w:div>
        <w:div w:id="1071468536">
          <w:marLeft w:val="0"/>
          <w:marRight w:val="0"/>
          <w:marTop w:val="0"/>
          <w:marBottom w:val="0"/>
          <w:divBdr>
            <w:top w:val="none" w:sz="0" w:space="0" w:color="auto"/>
            <w:left w:val="none" w:sz="0" w:space="0" w:color="auto"/>
            <w:bottom w:val="none" w:sz="0" w:space="0" w:color="auto"/>
            <w:right w:val="none" w:sz="0" w:space="0" w:color="auto"/>
          </w:divBdr>
        </w:div>
      </w:divsChild>
    </w:div>
    <w:div w:id="768357349">
      <w:bodyDiv w:val="1"/>
      <w:marLeft w:val="0"/>
      <w:marRight w:val="0"/>
      <w:marTop w:val="0"/>
      <w:marBottom w:val="0"/>
      <w:divBdr>
        <w:top w:val="none" w:sz="0" w:space="0" w:color="auto"/>
        <w:left w:val="none" w:sz="0" w:space="0" w:color="auto"/>
        <w:bottom w:val="none" w:sz="0" w:space="0" w:color="auto"/>
        <w:right w:val="none" w:sz="0" w:space="0" w:color="auto"/>
      </w:divBdr>
    </w:div>
    <w:div w:id="773791714">
      <w:bodyDiv w:val="1"/>
      <w:marLeft w:val="0"/>
      <w:marRight w:val="0"/>
      <w:marTop w:val="0"/>
      <w:marBottom w:val="0"/>
      <w:divBdr>
        <w:top w:val="none" w:sz="0" w:space="0" w:color="auto"/>
        <w:left w:val="none" w:sz="0" w:space="0" w:color="auto"/>
        <w:bottom w:val="none" w:sz="0" w:space="0" w:color="auto"/>
        <w:right w:val="none" w:sz="0" w:space="0" w:color="auto"/>
      </w:divBdr>
      <w:divsChild>
        <w:div w:id="1525358858">
          <w:marLeft w:val="0"/>
          <w:marRight w:val="0"/>
          <w:marTop w:val="0"/>
          <w:marBottom w:val="0"/>
          <w:divBdr>
            <w:top w:val="none" w:sz="0" w:space="0" w:color="auto"/>
            <w:left w:val="none" w:sz="0" w:space="0" w:color="auto"/>
            <w:bottom w:val="none" w:sz="0" w:space="0" w:color="auto"/>
            <w:right w:val="none" w:sz="0" w:space="0" w:color="auto"/>
          </w:divBdr>
        </w:div>
        <w:div w:id="389235004">
          <w:marLeft w:val="0"/>
          <w:marRight w:val="0"/>
          <w:marTop w:val="0"/>
          <w:marBottom w:val="0"/>
          <w:divBdr>
            <w:top w:val="none" w:sz="0" w:space="0" w:color="auto"/>
            <w:left w:val="none" w:sz="0" w:space="0" w:color="auto"/>
            <w:bottom w:val="none" w:sz="0" w:space="0" w:color="auto"/>
            <w:right w:val="none" w:sz="0" w:space="0" w:color="auto"/>
          </w:divBdr>
        </w:div>
        <w:div w:id="722287601">
          <w:marLeft w:val="0"/>
          <w:marRight w:val="0"/>
          <w:marTop w:val="0"/>
          <w:marBottom w:val="0"/>
          <w:divBdr>
            <w:top w:val="none" w:sz="0" w:space="0" w:color="auto"/>
            <w:left w:val="none" w:sz="0" w:space="0" w:color="auto"/>
            <w:bottom w:val="none" w:sz="0" w:space="0" w:color="auto"/>
            <w:right w:val="none" w:sz="0" w:space="0" w:color="auto"/>
          </w:divBdr>
        </w:div>
        <w:div w:id="76290248">
          <w:marLeft w:val="0"/>
          <w:marRight w:val="0"/>
          <w:marTop w:val="0"/>
          <w:marBottom w:val="0"/>
          <w:divBdr>
            <w:top w:val="none" w:sz="0" w:space="0" w:color="auto"/>
            <w:left w:val="none" w:sz="0" w:space="0" w:color="auto"/>
            <w:bottom w:val="none" w:sz="0" w:space="0" w:color="auto"/>
            <w:right w:val="none" w:sz="0" w:space="0" w:color="auto"/>
          </w:divBdr>
        </w:div>
        <w:div w:id="690574837">
          <w:marLeft w:val="0"/>
          <w:marRight w:val="0"/>
          <w:marTop w:val="0"/>
          <w:marBottom w:val="0"/>
          <w:divBdr>
            <w:top w:val="none" w:sz="0" w:space="0" w:color="auto"/>
            <w:left w:val="none" w:sz="0" w:space="0" w:color="auto"/>
            <w:bottom w:val="none" w:sz="0" w:space="0" w:color="auto"/>
            <w:right w:val="none" w:sz="0" w:space="0" w:color="auto"/>
          </w:divBdr>
        </w:div>
        <w:div w:id="1978802806">
          <w:marLeft w:val="0"/>
          <w:marRight w:val="0"/>
          <w:marTop w:val="0"/>
          <w:marBottom w:val="0"/>
          <w:divBdr>
            <w:top w:val="none" w:sz="0" w:space="0" w:color="auto"/>
            <w:left w:val="none" w:sz="0" w:space="0" w:color="auto"/>
            <w:bottom w:val="none" w:sz="0" w:space="0" w:color="auto"/>
            <w:right w:val="none" w:sz="0" w:space="0" w:color="auto"/>
          </w:divBdr>
        </w:div>
        <w:div w:id="1975986148">
          <w:marLeft w:val="0"/>
          <w:marRight w:val="0"/>
          <w:marTop w:val="0"/>
          <w:marBottom w:val="0"/>
          <w:divBdr>
            <w:top w:val="none" w:sz="0" w:space="0" w:color="auto"/>
            <w:left w:val="none" w:sz="0" w:space="0" w:color="auto"/>
            <w:bottom w:val="none" w:sz="0" w:space="0" w:color="auto"/>
            <w:right w:val="none" w:sz="0" w:space="0" w:color="auto"/>
          </w:divBdr>
        </w:div>
        <w:div w:id="446315871">
          <w:marLeft w:val="0"/>
          <w:marRight w:val="0"/>
          <w:marTop w:val="0"/>
          <w:marBottom w:val="0"/>
          <w:divBdr>
            <w:top w:val="none" w:sz="0" w:space="0" w:color="auto"/>
            <w:left w:val="none" w:sz="0" w:space="0" w:color="auto"/>
            <w:bottom w:val="none" w:sz="0" w:space="0" w:color="auto"/>
            <w:right w:val="none" w:sz="0" w:space="0" w:color="auto"/>
          </w:divBdr>
        </w:div>
        <w:div w:id="910500600">
          <w:marLeft w:val="0"/>
          <w:marRight w:val="0"/>
          <w:marTop w:val="0"/>
          <w:marBottom w:val="0"/>
          <w:divBdr>
            <w:top w:val="none" w:sz="0" w:space="0" w:color="auto"/>
            <w:left w:val="none" w:sz="0" w:space="0" w:color="auto"/>
            <w:bottom w:val="none" w:sz="0" w:space="0" w:color="auto"/>
            <w:right w:val="none" w:sz="0" w:space="0" w:color="auto"/>
          </w:divBdr>
        </w:div>
        <w:div w:id="1511213984">
          <w:marLeft w:val="0"/>
          <w:marRight w:val="0"/>
          <w:marTop w:val="0"/>
          <w:marBottom w:val="0"/>
          <w:divBdr>
            <w:top w:val="none" w:sz="0" w:space="0" w:color="auto"/>
            <w:left w:val="none" w:sz="0" w:space="0" w:color="auto"/>
            <w:bottom w:val="none" w:sz="0" w:space="0" w:color="auto"/>
            <w:right w:val="none" w:sz="0" w:space="0" w:color="auto"/>
          </w:divBdr>
        </w:div>
        <w:div w:id="478770756">
          <w:marLeft w:val="0"/>
          <w:marRight w:val="0"/>
          <w:marTop w:val="0"/>
          <w:marBottom w:val="0"/>
          <w:divBdr>
            <w:top w:val="none" w:sz="0" w:space="0" w:color="auto"/>
            <w:left w:val="none" w:sz="0" w:space="0" w:color="auto"/>
            <w:bottom w:val="none" w:sz="0" w:space="0" w:color="auto"/>
            <w:right w:val="none" w:sz="0" w:space="0" w:color="auto"/>
          </w:divBdr>
        </w:div>
        <w:div w:id="558983333">
          <w:marLeft w:val="0"/>
          <w:marRight w:val="0"/>
          <w:marTop w:val="0"/>
          <w:marBottom w:val="0"/>
          <w:divBdr>
            <w:top w:val="none" w:sz="0" w:space="0" w:color="auto"/>
            <w:left w:val="none" w:sz="0" w:space="0" w:color="auto"/>
            <w:bottom w:val="none" w:sz="0" w:space="0" w:color="auto"/>
            <w:right w:val="none" w:sz="0" w:space="0" w:color="auto"/>
          </w:divBdr>
        </w:div>
        <w:div w:id="1143356063">
          <w:marLeft w:val="0"/>
          <w:marRight w:val="0"/>
          <w:marTop w:val="0"/>
          <w:marBottom w:val="0"/>
          <w:divBdr>
            <w:top w:val="none" w:sz="0" w:space="0" w:color="auto"/>
            <w:left w:val="none" w:sz="0" w:space="0" w:color="auto"/>
            <w:bottom w:val="none" w:sz="0" w:space="0" w:color="auto"/>
            <w:right w:val="none" w:sz="0" w:space="0" w:color="auto"/>
          </w:divBdr>
        </w:div>
        <w:div w:id="244384469">
          <w:marLeft w:val="0"/>
          <w:marRight w:val="0"/>
          <w:marTop w:val="0"/>
          <w:marBottom w:val="0"/>
          <w:divBdr>
            <w:top w:val="none" w:sz="0" w:space="0" w:color="auto"/>
            <w:left w:val="none" w:sz="0" w:space="0" w:color="auto"/>
            <w:bottom w:val="none" w:sz="0" w:space="0" w:color="auto"/>
            <w:right w:val="none" w:sz="0" w:space="0" w:color="auto"/>
          </w:divBdr>
        </w:div>
        <w:div w:id="1922328744">
          <w:marLeft w:val="0"/>
          <w:marRight w:val="0"/>
          <w:marTop w:val="0"/>
          <w:marBottom w:val="0"/>
          <w:divBdr>
            <w:top w:val="none" w:sz="0" w:space="0" w:color="auto"/>
            <w:left w:val="none" w:sz="0" w:space="0" w:color="auto"/>
            <w:bottom w:val="none" w:sz="0" w:space="0" w:color="auto"/>
            <w:right w:val="none" w:sz="0" w:space="0" w:color="auto"/>
          </w:divBdr>
        </w:div>
        <w:div w:id="1345939594">
          <w:marLeft w:val="0"/>
          <w:marRight w:val="0"/>
          <w:marTop w:val="0"/>
          <w:marBottom w:val="0"/>
          <w:divBdr>
            <w:top w:val="none" w:sz="0" w:space="0" w:color="auto"/>
            <w:left w:val="none" w:sz="0" w:space="0" w:color="auto"/>
            <w:bottom w:val="none" w:sz="0" w:space="0" w:color="auto"/>
            <w:right w:val="none" w:sz="0" w:space="0" w:color="auto"/>
          </w:divBdr>
        </w:div>
        <w:div w:id="280457879">
          <w:marLeft w:val="0"/>
          <w:marRight w:val="0"/>
          <w:marTop w:val="0"/>
          <w:marBottom w:val="0"/>
          <w:divBdr>
            <w:top w:val="none" w:sz="0" w:space="0" w:color="auto"/>
            <w:left w:val="none" w:sz="0" w:space="0" w:color="auto"/>
            <w:bottom w:val="none" w:sz="0" w:space="0" w:color="auto"/>
            <w:right w:val="none" w:sz="0" w:space="0" w:color="auto"/>
          </w:divBdr>
        </w:div>
        <w:div w:id="1043560621">
          <w:marLeft w:val="0"/>
          <w:marRight w:val="0"/>
          <w:marTop w:val="0"/>
          <w:marBottom w:val="0"/>
          <w:divBdr>
            <w:top w:val="none" w:sz="0" w:space="0" w:color="auto"/>
            <w:left w:val="none" w:sz="0" w:space="0" w:color="auto"/>
            <w:bottom w:val="none" w:sz="0" w:space="0" w:color="auto"/>
            <w:right w:val="none" w:sz="0" w:space="0" w:color="auto"/>
          </w:divBdr>
        </w:div>
        <w:div w:id="2087217872">
          <w:marLeft w:val="0"/>
          <w:marRight w:val="0"/>
          <w:marTop w:val="0"/>
          <w:marBottom w:val="0"/>
          <w:divBdr>
            <w:top w:val="none" w:sz="0" w:space="0" w:color="auto"/>
            <w:left w:val="none" w:sz="0" w:space="0" w:color="auto"/>
            <w:bottom w:val="none" w:sz="0" w:space="0" w:color="auto"/>
            <w:right w:val="none" w:sz="0" w:space="0" w:color="auto"/>
          </w:divBdr>
        </w:div>
        <w:div w:id="104008003">
          <w:marLeft w:val="0"/>
          <w:marRight w:val="0"/>
          <w:marTop w:val="0"/>
          <w:marBottom w:val="0"/>
          <w:divBdr>
            <w:top w:val="none" w:sz="0" w:space="0" w:color="auto"/>
            <w:left w:val="none" w:sz="0" w:space="0" w:color="auto"/>
            <w:bottom w:val="none" w:sz="0" w:space="0" w:color="auto"/>
            <w:right w:val="none" w:sz="0" w:space="0" w:color="auto"/>
          </w:divBdr>
        </w:div>
        <w:div w:id="1506945279">
          <w:marLeft w:val="0"/>
          <w:marRight w:val="0"/>
          <w:marTop w:val="0"/>
          <w:marBottom w:val="0"/>
          <w:divBdr>
            <w:top w:val="none" w:sz="0" w:space="0" w:color="auto"/>
            <w:left w:val="none" w:sz="0" w:space="0" w:color="auto"/>
            <w:bottom w:val="none" w:sz="0" w:space="0" w:color="auto"/>
            <w:right w:val="none" w:sz="0" w:space="0" w:color="auto"/>
          </w:divBdr>
        </w:div>
        <w:div w:id="230509352">
          <w:marLeft w:val="0"/>
          <w:marRight w:val="0"/>
          <w:marTop w:val="0"/>
          <w:marBottom w:val="0"/>
          <w:divBdr>
            <w:top w:val="none" w:sz="0" w:space="0" w:color="auto"/>
            <w:left w:val="none" w:sz="0" w:space="0" w:color="auto"/>
            <w:bottom w:val="none" w:sz="0" w:space="0" w:color="auto"/>
            <w:right w:val="none" w:sz="0" w:space="0" w:color="auto"/>
          </w:divBdr>
        </w:div>
        <w:div w:id="1121261464">
          <w:marLeft w:val="0"/>
          <w:marRight w:val="0"/>
          <w:marTop w:val="0"/>
          <w:marBottom w:val="0"/>
          <w:divBdr>
            <w:top w:val="none" w:sz="0" w:space="0" w:color="auto"/>
            <w:left w:val="none" w:sz="0" w:space="0" w:color="auto"/>
            <w:bottom w:val="none" w:sz="0" w:space="0" w:color="auto"/>
            <w:right w:val="none" w:sz="0" w:space="0" w:color="auto"/>
          </w:divBdr>
        </w:div>
        <w:div w:id="1852260573">
          <w:marLeft w:val="0"/>
          <w:marRight w:val="0"/>
          <w:marTop w:val="0"/>
          <w:marBottom w:val="0"/>
          <w:divBdr>
            <w:top w:val="none" w:sz="0" w:space="0" w:color="auto"/>
            <w:left w:val="none" w:sz="0" w:space="0" w:color="auto"/>
            <w:bottom w:val="none" w:sz="0" w:space="0" w:color="auto"/>
            <w:right w:val="none" w:sz="0" w:space="0" w:color="auto"/>
          </w:divBdr>
        </w:div>
        <w:div w:id="2052269131">
          <w:marLeft w:val="0"/>
          <w:marRight w:val="0"/>
          <w:marTop w:val="0"/>
          <w:marBottom w:val="0"/>
          <w:divBdr>
            <w:top w:val="none" w:sz="0" w:space="0" w:color="auto"/>
            <w:left w:val="none" w:sz="0" w:space="0" w:color="auto"/>
            <w:bottom w:val="none" w:sz="0" w:space="0" w:color="auto"/>
            <w:right w:val="none" w:sz="0" w:space="0" w:color="auto"/>
          </w:divBdr>
        </w:div>
        <w:div w:id="1471705107">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75934699">
          <w:marLeft w:val="0"/>
          <w:marRight w:val="0"/>
          <w:marTop w:val="0"/>
          <w:marBottom w:val="0"/>
          <w:divBdr>
            <w:top w:val="none" w:sz="0" w:space="0" w:color="auto"/>
            <w:left w:val="none" w:sz="0" w:space="0" w:color="auto"/>
            <w:bottom w:val="none" w:sz="0" w:space="0" w:color="auto"/>
            <w:right w:val="none" w:sz="0" w:space="0" w:color="auto"/>
          </w:divBdr>
        </w:div>
        <w:div w:id="2138406847">
          <w:marLeft w:val="0"/>
          <w:marRight w:val="0"/>
          <w:marTop w:val="0"/>
          <w:marBottom w:val="0"/>
          <w:divBdr>
            <w:top w:val="none" w:sz="0" w:space="0" w:color="auto"/>
            <w:left w:val="none" w:sz="0" w:space="0" w:color="auto"/>
            <w:bottom w:val="none" w:sz="0" w:space="0" w:color="auto"/>
            <w:right w:val="none" w:sz="0" w:space="0" w:color="auto"/>
          </w:divBdr>
        </w:div>
        <w:div w:id="1328827398">
          <w:marLeft w:val="0"/>
          <w:marRight w:val="0"/>
          <w:marTop w:val="0"/>
          <w:marBottom w:val="0"/>
          <w:divBdr>
            <w:top w:val="none" w:sz="0" w:space="0" w:color="auto"/>
            <w:left w:val="none" w:sz="0" w:space="0" w:color="auto"/>
            <w:bottom w:val="none" w:sz="0" w:space="0" w:color="auto"/>
            <w:right w:val="none" w:sz="0" w:space="0" w:color="auto"/>
          </w:divBdr>
        </w:div>
        <w:div w:id="1341158769">
          <w:marLeft w:val="0"/>
          <w:marRight w:val="0"/>
          <w:marTop w:val="0"/>
          <w:marBottom w:val="0"/>
          <w:divBdr>
            <w:top w:val="none" w:sz="0" w:space="0" w:color="auto"/>
            <w:left w:val="none" w:sz="0" w:space="0" w:color="auto"/>
            <w:bottom w:val="none" w:sz="0" w:space="0" w:color="auto"/>
            <w:right w:val="none" w:sz="0" w:space="0" w:color="auto"/>
          </w:divBdr>
        </w:div>
        <w:div w:id="445083640">
          <w:marLeft w:val="0"/>
          <w:marRight w:val="0"/>
          <w:marTop w:val="0"/>
          <w:marBottom w:val="0"/>
          <w:divBdr>
            <w:top w:val="none" w:sz="0" w:space="0" w:color="auto"/>
            <w:left w:val="none" w:sz="0" w:space="0" w:color="auto"/>
            <w:bottom w:val="none" w:sz="0" w:space="0" w:color="auto"/>
            <w:right w:val="none" w:sz="0" w:space="0" w:color="auto"/>
          </w:divBdr>
        </w:div>
        <w:div w:id="219487157">
          <w:marLeft w:val="0"/>
          <w:marRight w:val="0"/>
          <w:marTop w:val="0"/>
          <w:marBottom w:val="0"/>
          <w:divBdr>
            <w:top w:val="none" w:sz="0" w:space="0" w:color="auto"/>
            <w:left w:val="none" w:sz="0" w:space="0" w:color="auto"/>
            <w:bottom w:val="none" w:sz="0" w:space="0" w:color="auto"/>
            <w:right w:val="none" w:sz="0" w:space="0" w:color="auto"/>
          </w:divBdr>
        </w:div>
        <w:div w:id="915212749">
          <w:marLeft w:val="0"/>
          <w:marRight w:val="0"/>
          <w:marTop w:val="0"/>
          <w:marBottom w:val="0"/>
          <w:divBdr>
            <w:top w:val="none" w:sz="0" w:space="0" w:color="auto"/>
            <w:left w:val="none" w:sz="0" w:space="0" w:color="auto"/>
            <w:bottom w:val="none" w:sz="0" w:space="0" w:color="auto"/>
            <w:right w:val="none" w:sz="0" w:space="0" w:color="auto"/>
          </w:divBdr>
        </w:div>
        <w:div w:id="1687514157">
          <w:marLeft w:val="0"/>
          <w:marRight w:val="0"/>
          <w:marTop w:val="0"/>
          <w:marBottom w:val="0"/>
          <w:divBdr>
            <w:top w:val="none" w:sz="0" w:space="0" w:color="auto"/>
            <w:left w:val="none" w:sz="0" w:space="0" w:color="auto"/>
            <w:bottom w:val="none" w:sz="0" w:space="0" w:color="auto"/>
            <w:right w:val="none" w:sz="0" w:space="0" w:color="auto"/>
          </w:divBdr>
        </w:div>
        <w:div w:id="1714692737">
          <w:marLeft w:val="0"/>
          <w:marRight w:val="0"/>
          <w:marTop w:val="0"/>
          <w:marBottom w:val="0"/>
          <w:divBdr>
            <w:top w:val="none" w:sz="0" w:space="0" w:color="auto"/>
            <w:left w:val="none" w:sz="0" w:space="0" w:color="auto"/>
            <w:bottom w:val="none" w:sz="0" w:space="0" w:color="auto"/>
            <w:right w:val="none" w:sz="0" w:space="0" w:color="auto"/>
          </w:divBdr>
        </w:div>
        <w:div w:id="740098966">
          <w:marLeft w:val="0"/>
          <w:marRight w:val="0"/>
          <w:marTop w:val="0"/>
          <w:marBottom w:val="0"/>
          <w:divBdr>
            <w:top w:val="none" w:sz="0" w:space="0" w:color="auto"/>
            <w:left w:val="none" w:sz="0" w:space="0" w:color="auto"/>
            <w:bottom w:val="none" w:sz="0" w:space="0" w:color="auto"/>
            <w:right w:val="none" w:sz="0" w:space="0" w:color="auto"/>
          </w:divBdr>
        </w:div>
        <w:div w:id="1177113458">
          <w:marLeft w:val="0"/>
          <w:marRight w:val="0"/>
          <w:marTop w:val="0"/>
          <w:marBottom w:val="0"/>
          <w:divBdr>
            <w:top w:val="none" w:sz="0" w:space="0" w:color="auto"/>
            <w:left w:val="none" w:sz="0" w:space="0" w:color="auto"/>
            <w:bottom w:val="none" w:sz="0" w:space="0" w:color="auto"/>
            <w:right w:val="none" w:sz="0" w:space="0" w:color="auto"/>
          </w:divBdr>
        </w:div>
        <w:div w:id="1459178798">
          <w:marLeft w:val="0"/>
          <w:marRight w:val="0"/>
          <w:marTop w:val="0"/>
          <w:marBottom w:val="0"/>
          <w:divBdr>
            <w:top w:val="none" w:sz="0" w:space="0" w:color="auto"/>
            <w:left w:val="none" w:sz="0" w:space="0" w:color="auto"/>
            <w:bottom w:val="none" w:sz="0" w:space="0" w:color="auto"/>
            <w:right w:val="none" w:sz="0" w:space="0" w:color="auto"/>
          </w:divBdr>
        </w:div>
        <w:div w:id="1484659315">
          <w:marLeft w:val="0"/>
          <w:marRight w:val="0"/>
          <w:marTop w:val="0"/>
          <w:marBottom w:val="0"/>
          <w:divBdr>
            <w:top w:val="none" w:sz="0" w:space="0" w:color="auto"/>
            <w:left w:val="none" w:sz="0" w:space="0" w:color="auto"/>
            <w:bottom w:val="none" w:sz="0" w:space="0" w:color="auto"/>
            <w:right w:val="none" w:sz="0" w:space="0" w:color="auto"/>
          </w:divBdr>
        </w:div>
        <w:div w:id="602035587">
          <w:marLeft w:val="0"/>
          <w:marRight w:val="0"/>
          <w:marTop w:val="0"/>
          <w:marBottom w:val="0"/>
          <w:divBdr>
            <w:top w:val="none" w:sz="0" w:space="0" w:color="auto"/>
            <w:left w:val="none" w:sz="0" w:space="0" w:color="auto"/>
            <w:bottom w:val="none" w:sz="0" w:space="0" w:color="auto"/>
            <w:right w:val="none" w:sz="0" w:space="0" w:color="auto"/>
          </w:divBdr>
        </w:div>
        <w:div w:id="1913466685">
          <w:marLeft w:val="0"/>
          <w:marRight w:val="0"/>
          <w:marTop w:val="0"/>
          <w:marBottom w:val="0"/>
          <w:divBdr>
            <w:top w:val="none" w:sz="0" w:space="0" w:color="auto"/>
            <w:left w:val="none" w:sz="0" w:space="0" w:color="auto"/>
            <w:bottom w:val="none" w:sz="0" w:space="0" w:color="auto"/>
            <w:right w:val="none" w:sz="0" w:space="0" w:color="auto"/>
          </w:divBdr>
        </w:div>
        <w:div w:id="588736112">
          <w:marLeft w:val="0"/>
          <w:marRight w:val="0"/>
          <w:marTop w:val="0"/>
          <w:marBottom w:val="0"/>
          <w:divBdr>
            <w:top w:val="none" w:sz="0" w:space="0" w:color="auto"/>
            <w:left w:val="none" w:sz="0" w:space="0" w:color="auto"/>
            <w:bottom w:val="none" w:sz="0" w:space="0" w:color="auto"/>
            <w:right w:val="none" w:sz="0" w:space="0" w:color="auto"/>
          </w:divBdr>
        </w:div>
      </w:divsChild>
    </w:div>
    <w:div w:id="778531759">
      <w:bodyDiv w:val="1"/>
      <w:marLeft w:val="0"/>
      <w:marRight w:val="0"/>
      <w:marTop w:val="0"/>
      <w:marBottom w:val="0"/>
      <w:divBdr>
        <w:top w:val="none" w:sz="0" w:space="0" w:color="auto"/>
        <w:left w:val="none" w:sz="0" w:space="0" w:color="auto"/>
        <w:bottom w:val="none" w:sz="0" w:space="0" w:color="auto"/>
        <w:right w:val="none" w:sz="0" w:space="0" w:color="auto"/>
      </w:divBdr>
      <w:divsChild>
        <w:div w:id="1608125300">
          <w:marLeft w:val="0"/>
          <w:marRight w:val="0"/>
          <w:marTop w:val="0"/>
          <w:marBottom w:val="0"/>
          <w:divBdr>
            <w:top w:val="none" w:sz="0" w:space="0" w:color="auto"/>
            <w:left w:val="none" w:sz="0" w:space="0" w:color="auto"/>
            <w:bottom w:val="none" w:sz="0" w:space="0" w:color="auto"/>
            <w:right w:val="none" w:sz="0" w:space="0" w:color="auto"/>
          </w:divBdr>
        </w:div>
        <w:div w:id="806170389">
          <w:marLeft w:val="0"/>
          <w:marRight w:val="0"/>
          <w:marTop w:val="0"/>
          <w:marBottom w:val="0"/>
          <w:divBdr>
            <w:top w:val="none" w:sz="0" w:space="0" w:color="auto"/>
            <w:left w:val="none" w:sz="0" w:space="0" w:color="auto"/>
            <w:bottom w:val="none" w:sz="0" w:space="0" w:color="auto"/>
            <w:right w:val="none" w:sz="0" w:space="0" w:color="auto"/>
          </w:divBdr>
        </w:div>
        <w:div w:id="1674721495">
          <w:marLeft w:val="0"/>
          <w:marRight w:val="0"/>
          <w:marTop w:val="0"/>
          <w:marBottom w:val="0"/>
          <w:divBdr>
            <w:top w:val="none" w:sz="0" w:space="0" w:color="auto"/>
            <w:left w:val="none" w:sz="0" w:space="0" w:color="auto"/>
            <w:bottom w:val="none" w:sz="0" w:space="0" w:color="auto"/>
            <w:right w:val="none" w:sz="0" w:space="0" w:color="auto"/>
          </w:divBdr>
        </w:div>
        <w:div w:id="916474237">
          <w:marLeft w:val="0"/>
          <w:marRight w:val="0"/>
          <w:marTop w:val="0"/>
          <w:marBottom w:val="0"/>
          <w:divBdr>
            <w:top w:val="none" w:sz="0" w:space="0" w:color="auto"/>
            <w:left w:val="none" w:sz="0" w:space="0" w:color="auto"/>
            <w:bottom w:val="none" w:sz="0" w:space="0" w:color="auto"/>
            <w:right w:val="none" w:sz="0" w:space="0" w:color="auto"/>
          </w:divBdr>
        </w:div>
        <w:div w:id="870189518">
          <w:marLeft w:val="0"/>
          <w:marRight w:val="0"/>
          <w:marTop w:val="0"/>
          <w:marBottom w:val="0"/>
          <w:divBdr>
            <w:top w:val="none" w:sz="0" w:space="0" w:color="auto"/>
            <w:left w:val="none" w:sz="0" w:space="0" w:color="auto"/>
            <w:bottom w:val="none" w:sz="0" w:space="0" w:color="auto"/>
            <w:right w:val="none" w:sz="0" w:space="0" w:color="auto"/>
          </w:divBdr>
        </w:div>
        <w:div w:id="198206352">
          <w:marLeft w:val="0"/>
          <w:marRight w:val="0"/>
          <w:marTop w:val="0"/>
          <w:marBottom w:val="0"/>
          <w:divBdr>
            <w:top w:val="none" w:sz="0" w:space="0" w:color="auto"/>
            <w:left w:val="none" w:sz="0" w:space="0" w:color="auto"/>
            <w:bottom w:val="none" w:sz="0" w:space="0" w:color="auto"/>
            <w:right w:val="none" w:sz="0" w:space="0" w:color="auto"/>
          </w:divBdr>
        </w:div>
        <w:div w:id="1402756372">
          <w:marLeft w:val="0"/>
          <w:marRight w:val="0"/>
          <w:marTop w:val="0"/>
          <w:marBottom w:val="0"/>
          <w:divBdr>
            <w:top w:val="none" w:sz="0" w:space="0" w:color="auto"/>
            <w:left w:val="none" w:sz="0" w:space="0" w:color="auto"/>
            <w:bottom w:val="none" w:sz="0" w:space="0" w:color="auto"/>
            <w:right w:val="none" w:sz="0" w:space="0" w:color="auto"/>
          </w:divBdr>
        </w:div>
        <w:div w:id="1647588950">
          <w:marLeft w:val="0"/>
          <w:marRight w:val="0"/>
          <w:marTop w:val="0"/>
          <w:marBottom w:val="0"/>
          <w:divBdr>
            <w:top w:val="none" w:sz="0" w:space="0" w:color="auto"/>
            <w:left w:val="none" w:sz="0" w:space="0" w:color="auto"/>
            <w:bottom w:val="none" w:sz="0" w:space="0" w:color="auto"/>
            <w:right w:val="none" w:sz="0" w:space="0" w:color="auto"/>
          </w:divBdr>
        </w:div>
        <w:div w:id="255019583">
          <w:marLeft w:val="0"/>
          <w:marRight w:val="0"/>
          <w:marTop w:val="0"/>
          <w:marBottom w:val="0"/>
          <w:divBdr>
            <w:top w:val="none" w:sz="0" w:space="0" w:color="auto"/>
            <w:left w:val="none" w:sz="0" w:space="0" w:color="auto"/>
            <w:bottom w:val="none" w:sz="0" w:space="0" w:color="auto"/>
            <w:right w:val="none" w:sz="0" w:space="0" w:color="auto"/>
          </w:divBdr>
        </w:div>
        <w:div w:id="1930459065">
          <w:marLeft w:val="0"/>
          <w:marRight w:val="0"/>
          <w:marTop w:val="0"/>
          <w:marBottom w:val="0"/>
          <w:divBdr>
            <w:top w:val="none" w:sz="0" w:space="0" w:color="auto"/>
            <w:left w:val="none" w:sz="0" w:space="0" w:color="auto"/>
            <w:bottom w:val="none" w:sz="0" w:space="0" w:color="auto"/>
            <w:right w:val="none" w:sz="0" w:space="0" w:color="auto"/>
          </w:divBdr>
        </w:div>
        <w:div w:id="983774546">
          <w:marLeft w:val="0"/>
          <w:marRight w:val="0"/>
          <w:marTop w:val="0"/>
          <w:marBottom w:val="0"/>
          <w:divBdr>
            <w:top w:val="none" w:sz="0" w:space="0" w:color="auto"/>
            <w:left w:val="none" w:sz="0" w:space="0" w:color="auto"/>
            <w:bottom w:val="none" w:sz="0" w:space="0" w:color="auto"/>
            <w:right w:val="none" w:sz="0" w:space="0" w:color="auto"/>
          </w:divBdr>
        </w:div>
        <w:div w:id="706953701">
          <w:marLeft w:val="0"/>
          <w:marRight w:val="0"/>
          <w:marTop w:val="0"/>
          <w:marBottom w:val="0"/>
          <w:divBdr>
            <w:top w:val="none" w:sz="0" w:space="0" w:color="auto"/>
            <w:left w:val="none" w:sz="0" w:space="0" w:color="auto"/>
            <w:bottom w:val="none" w:sz="0" w:space="0" w:color="auto"/>
            <w:right w:val="none" w:sz="0" w:space="0" w:color="auto"/>
          </w:divBdr>
        </w:div>
        <w:div w:id="1990015773">
          <w:marLeft w:val="0"/>
          <w:marRight w:val="0"/>
          <w:marTop w:val="0"/>
          <w:marBottom w:val="0"/>
          <w:divBdr>
            <w:top w:val="none" w:sz="0" w:space="0" w:color="auto"/>
            <w:left w:val="none" w:sz="0" w:space="0" w:color="auto"/>
            <w:bottom w:val="none" w:sz="0" w:space="0" w:color="auto"/>
            <w:right w:val="none" w:sz="0" w:space="0" w:color="auto"/>
          </w:divBdr>
        </w:div>
        <w:div w:id="1462721900">
          <w:marLeft w:val="0"/>
          <w:marRight w:val="0"/>
          <w:marTop w:val="0"/>
          <w:marBottom w:val="0"/>
          <w:divBdr>
            <w:top w:val="none" w:sz="0" w:space="0" w:color="auto"/>
            <w:left w:val="none" w:sz="0" w:space="0" w:color="auto"/>
            <w:bottom w:val="none" w:sz="0" w:space="0" w:color="auto"/>
            <w:right w:val="none" w:sz="0" w:space="0" w:color="auto"/>
          </w:divBdr>
        </w:div>
      </w:divsChild>
    </w:div>
    <w:div w:id="789980984">
      <w:bodyDiv w:val="1"/>
      <w:marLeft w:val="0"/>
      <w:marRight w:val="0"/>
      <w:marTop w:val="0"/>
      <w:marBottom w:val="0"/>
      <w:divBdr>
        <w:top w:val="none" w:sz="0" w:space="0" w:color="auto"/>
        <w:left w:val="none" w:sz="0" w:space="0" w:color="auto"/>
        <w:bottom w:val="none" w:sz="0" w:space="0" w:color="auto"/>
        <w:right w:val="none" w:sz="0" w:space="0" w:color="auto"/>
      </w:divBdr>
    </w:div>
    <w:div w:id="811823814">
      <w:bodyDiv w:val="1"/>
      <w:marLeft w:val="0"/>
      <w:marRight w:val="0"/>
      <w:marTop w:val="0"/>
      <w:marBottom w:val="0"/>
      <w:divBdr>
        <w:top w:val="none" w:sz="0" w:space="0" w:color="auto"/>
        <w:left w:val="none" w:sz="0" w:space="0" w:color="auto"/>
        <w:bottom w:val="none" w:sz="0" w:space="0" w:color="auto"/>
        <w:right w:val="none" w:sz="0" w:space="0" w:color="auto"/>
      </w:divBdr>
      <w:divsChild>
        <w:div w:id="848063298">
          <w:marLeft w:val="0"/>
          <w:marRight w:val="0"/>
          <w:marTop w:val="0"/>
          <w:marBottom w:val="0"/>
          <w:divBdr>
            <w:top w:val="none" w:sz="0" w:space="0" w:color="auto"/>
            <w:left w:val="none" w:sz="0" w:space="0" w:color="auto"/>
            <w:bottom w:val="none" w:sz="0" w:space="0" w:color="auto"/>
            <w:right w:val="none" w:sz="0" w:space="0" w:color="auto"/>
          </w:divBdr>
        </w:div>
        <w:div w:id="347677959">
          <w:marLeft w:val="0"/>
          <w:marRight w:val="0"/>
          <w:marTop w:val="0"/>
          <w:marBottom w:val="0"/>
          <w:divBdr>
            <w:top w:val="none" w:sz="0" w:space="0" w:color="auto"/>
            <w:left w:val="none" w:sz="0" w:space="0" w:color="auto"/>
            <w:bottom w:val="none" w:sz="0" w:space="0" w:color="auto"/>
            <w:right w:val="none" w:sz="0" w:space="0" w:color="auto"/>
          </w:divBdr>
        </w:div>
        <w:div w:id="1267349611">
          <w:marLeft w:val="0"/>
          <w:marRight w:val="0"/>
          <w:marTop w:val="0"/>
          <w:marBottom w:val="0"/>
          <w:divBdr>
            <w:top w:val="none" w:sz="0" w:space="0" w:color="auto"/>
            <w:left w:val="none" w:sz="0" w:space="0" w:color="auto"/>
            <w:bottom w:val="none" w:sz="0" w:space="0" w:color="auto"/>
            <w:right w:val="none" w:sz="0" w:space="0" w:color="auto"/>
          </w:divBdr>
        </w:div>
        <w:div w:id="321810134">
          <w:marLeft w:val="0"/>
          <w:marRight w:val="0"/>
          <w:marTop w:val="0"/>
          <w:marBottom w:val="0"/>
          <w:divBdr>
            <w:top w:val="none" w:sz="0" w:space="0" w:color="auto"/>
            <w:left w:val="none" w:sz="0" w:space="0" w:color="auto"/>
            <w:bottom w:val="none" w:sz="0" w:space="0" w:color="auto"/>
            <w:right w:val="none" w:sz="0" w:space="0" w:color="auto"/>
          </w:divBdr>
        </w:div>
        <w:div w:id="1681423676">
          <w:marLeft w:val="0"/>
          <w:marRight w:val="0"/>
          <w:marTop w:val="0"/>
          <w:marBottom w:val="0"/>
          <w:divBdr>
            <w:top w:val="none" w:sz="0" w:space="0" w:color="auto"/>
            <w:left w:val="none" w:sz="0" w:space="0" w:color="auto"/>
            <w:bottom w:val="none" w:sz="0" w:space="0" w:color="auto"/>
            <w:right w:val="none" w:sz="0" w:space="0" w:color="auto"/>
          </w:divBdr>
        </w:div>
        <w:div w:id="1901213456">
          <w:marLeft w:val="0"/>
          <w:marRight w:val="0"/>
          <w:marTop w:val="0"/>
          <w:marBottom w:val="0"/>
          <w:divBdr>
            <w:top w:val="none" w:sz="0" w:space="0" w:color="auto"/>
            <w:left w:val="none" w:sz="0" w:space="0" w:color="auto"/>
            <w:bottom w:val="none" w:sz="0" w:space="0" w:color="auto"/>
            <w:right w:val="none" w:sz="0" w:space="0" w:color="auto"/>
          </w:divBdr>
        </w:div>
        <w:div w:id="2097244464">
          <w:marLeft w:val="0"/>
          <w:marRight w:val="0"/>
          <w:marTop w:val="0"/>
          <w:marBottom w:val="0"/>
          <w:divBdr>
            <w:top w:val="none" w:sz="0" w:space="0" w:color="auto"/>
            <w:left w:val="none" w:sz="0" w:space="0" w:color="auto"/>
            <w:bottom w:val="none" w:sz="0" w:space="0" w:color="auto"/>
            <w:right w:val="none" w:sz="0" w:space="0" w:color="auto"/>
          </w:divBdr>
        </w:div>
        <w:div w:id="1589345019">
          <w:marLeft w:val="0"/>
          <w:marRight w:val="0"/>
          <w:marTop w:val="0"/>
          <w:marBottom w:val="0"/>
          <w:divBdr>
            <w:top w:val="none" w:sz="0" w:space="0" w:color="auto"/>
            <w:left w:val="none" w:sz="0" w:space="0" w:color="auto"/>
            <w:bottom w:val="none" w:sz="0" w:space="0" w:color="auto"/>
            <w:right w:val="none" w:sz="0" w:space="0" w:color="auto"/>
          </w:divBdr>
        </w:div>
        <w:div w:id="1324351823">
          <w:marLeft w:val="0"/>
          <w:marRight w:val="0"/>
          <w:marTop w:val="0"/>
          <w:marBottom w:val="0"/>
          <w:divBdr>
            <w:top w:val="none" w:sz="0" w:space="0" w:color="auto"/>
            <w:left w:val="none" w:sz="0" w:space="0" w:color="auto"/>
            <w:bottom w:val="none" w:sz="0" w:space="0" w:color="auto"/>
            <w:right w:val="none" w:sz="0" w:space="0" w:color="auto"/>
          </w:divBdr>
        </w:div>
        <w:div w:id="909850157">
          <w:marLeft w:val="0"/>
          <w:marRight w:val="0"/>
          <w:marTop w:val="0"/>
          <w:marBottom w:val="0"/>
          <w:divBdr>
            <w:top w:val="none" w:sz="0" w:space="0" w:color="auto"/>
            <w:left w:val="none" w:sz="0" w:space="0" w:color="auto"/>
            <w:bottom w:val="none" w:sz="0" w:space="0" w:color="auto"/>
            <w:right w:val="none" w:sz="0" w:space="0" w:color="auto"/>
          </w:divBdr>
        </w:div>
        <w:div w:id="1578435784">
          <w:marLeft w:val="0"/>
          <w:marRight w:val="0"/>
          <w:marTop w:val="0"/>
          <w:marBottom w:val="0"/>
          <w:divBdr>
            <w:top w:val="none" w:sz="0" w:space="0" w:color="auto"/>
            <w:left w:val="none" w:sz="0" w:space="0" w:color="auto"/>
            <w:bottom w:val="none" w:sz="0" w:space="0" w:color="auto"/>
            <w:right w:val="none" w:sz="0" w:space="0" w:color="auto"/>
          </w:divBdr>
        </w:div>
        <w:div w:id="877936131">
          <w:marLeft w:val="0"/>
          <w:marRight w:val="0"/>
          <w:marTop w:val="0"/>
          <w:marBottom w:val="0"/>
          <w:divBdr>
            <w:top w:val="none" w:sz="0" w:space="0" w:color="auto"/>
            <w:left w:val="none" w:sz="0" w:space="0" w:color="auto"/>
            <w:bottom w:val="none" w:sz="0" w:space="0" w:color="auto"/>
            <w:right w:val="none" w:sz="0" w:space="0" w:color="auto"/>
          </w:divBdr>
        </w:div>
        <w:div w:id="1663851605">
          <w:marLeft w:val="0"/>
          <w:marRight w:val="0"/>
          <w:marTop w:val="0"/>
          <w:marBottom w:val="0"/>
          <w:divBdr>
            <w:top w:val="none" w:sz="0" w:space="0" w:color="auto"/>
            <w:left w:val="none" w:sz="0" w:space="0" w:color="auto"/>
            <w:bottom w:val="none" w:sz="0" w:space="0" w:color="auto"/>
            <w:right w:val="none" w:sz="0" w:space="0" w:color="auto"/>
          </w:divBdr>
        </w:div>
        <w:div w:id="668022528">
          <w:marLeft w:val="0"/>
          <w:marRight w:val="0"/>
          <w:marTop w:val="0"/>
          <w:marBottom w:val="0"/>
          <w:divBdr>
            <w:top w:val="none" w:sz="0" w:space="0" w:color="auto"/>
            <w:left w:val="none" w:sz="0" w:space="0" w:color="auto"/>
            <w:bottom w:val="none" w:sz="0" w:space="0" w:color="auto"/>
            <w:right w:val="none" w:sz="0" w:space="0" w:color="auto"/>
          </w:divBdr>
        </w:div>
        <w:div w:id="140773582">
          <w:marLeft w:val="0"/>
          <w:marRight w:val="0"/>
          <w:marTop w:val="0"/>
          <w:marBottom w:val="0"/>
          <w:divBdr>
            <w:top w:val="none" w:sz="0" w:space="0" w:color="auto"/>
            <w:left w:val="none" w:sz="0" w:space="0" w:color="auto"/>
            <w:bottom w:val="none" w:sz="0" w:space="0" w:color="auto"/>
            <w:right w:val="none" w:sz="0" w:space="0" w:color="auto"/>
          </w:divBdr>
        </w:div>
        <w:div w:id="312489452">
          <w:marLeft w:val="0"/>
          <w:marRight w:val="0"/>
          <w:marTop w:val="0"/>
          <w:marBottom w:val="0"/>
          <w:divBdr>
            <w:top w:val="none" w:sz="0" w:space="0" w:color="auto"/>
            <w:left w:val="none" w:sz="0" w:space="0" w:color="auto"/>
            <w:bottom w:val="none" w:sz="0" w:space="0" w:color="auto"/>
            <w:right w:val="none" w:sz="0" w:space="0" w:color="auto"/>
          </w:divBdr>
        </w:div>
        <w:div w:id="523790907">
          <w:marLeft w:val="0"/>
          <w:marRight w:val="0"/>
          <w:marTop w:val="0"/>
          <w:marBottom w:val="0"/>
          <w:divBdr>
            <w:top w:val="none" w:sz="0" w:space="0" w:color="auto"/>
            <w:left w:val="none" w:sz="0" w:space="0" w:color="auto"/>
            <w:bottom w:val="none" w:sz="0" w:space="0" w:color="auto"/>
            <w:right w:val="none" w:sz="0" w:space="0" w:color="auto"/>
          </w:divBdr>
        </w:div>
        <w:div w:id="239367975">
          <w:marLeft w:val="0"/>
          <w:marRight w:val="0"/>
          <w:marTop w:val="0"/>
          <w:marBottom w:val="0"/>
          <w:divBdr>
            <w:top w:val="none" w:sz="0" w:space="0" w:color="auto"/>
            <w:left w:val="none" w:sz="0" w:space="0" w:color="auto"/>
            <w:bottom w:val="none" w:sz="0" w:space="0" w:color="auto"/>
            <w:right w:val="none" w:sz="0" w:space="0" w:color="auto"/>
          </w:divBdr>
        </w:div>
        <w:div w:id="1514222907">
          <w:marLeft w:val="0"/>
          <w:marRight w:val="0"/>
          <w:marTop w:val="0"/>
          <w:marBottom w:val="0"/>
          <w:divBdr>
            <w:top w:val="none" w:sz="0" w:space="0" w:color="auto"/>
            <w:left w:val="none" w:sz="0" w:space="0" w:color="auto"/>
            <w:bottom w:val="none" w:sz="0" w:space="0" w:color="auto"/>
            <w:right w:val="none" w:sz="0" w:space="0" w:color="auto"/>
          </w:divBdr>
        </w:div>
        <w:div w:id="761921554">
          <w:marLeft w:val="0"/>
          <w:marRight w:val="0"/>
          <w:marTop w:val="0"/>
          <w:marBottom w:val="0"/>
          <w:divBdr>
            <w:top w:val="none" w:sz="0" w:space="0" w:color="auto"/>
            <w:left w:val="none" w:sz="0" w:space="0" w:color="auto"/>
            <w:bottom w:val="none" w:sz="0" w:space="0" w:color="auto"/>
            <w:right w:val="none" w:sz="0" w:space="0" w:color="auto"/>
          </w:divBdr>
        </w:div>
        <w:div w:id="1611234065">
          <w:marLeft w:val="0"/>
          <w:marRight w:val="0"/>
          <w:marTop w:val="0"/>
          <w:marBottom w:val="0"/>
          <w:divBdr>
            <w:top w:val="none" w:sz="0" w:space="0" w:color="auto"/>
            <w:left w:val="none" w:sz="0" w:space="0" w:color="auto"/>
            <w:bottom w:val="none" w:sz="0" w:space="0" w:color="auto"/>
            <w:right w:val="none" w:sz="0" w:space="0" w:color="auto"/>
          </w:divBdr>
        </w:div>
        <w:div w:id="1240751204">
          <w:marLeft w:val="0"/>
          <w:marRight w:val="0"/>
          <w:marTop w:val="0"/>
          <w:marBottom w:val="0"/>
          <w:divBdr>
            <w:top w:val="none" w:sz="0" w:space="0" w:color="auto"/>
            <w:left w:val="none" w:sz="0" w:space="0" w:color="auto"/>
            <w:bottom w:val="none" w:sz="0" w:space="0" w:color="auto"/>
            <w:right w:val="none" w:sz="0" w:space="0" w:color="auto"/>
          </w:divBdr>
        </w:div>
        <w:div w:id="799298129">
          <w:marLeft w:val="0"/>
          <w:marRight w:val="0"/>
          <w:marTop w:val="0"/>
          <w:marBottom w:val="0"/>
          <w:divBdr>
            <w:top w:val="none" w:sz="0" w:space="0" w:color="auto"/>
            <w:left w:val="none" w:sz="0" w:space="0" w:color="auto"/>
            <w:bottom w:val="none" w:sz="0" w:space="0" w:color="auto"/>
            <w:right w:val="none" w:sz="0" w:space="0" w:color="auto"/>
          </w:divBdr>
        </w:div>
      </w:divsChild>
    </w:div>
    <w:div w:id="813447785">
      <w:bodyDiv w:val="1"/>
      <w:marLeft w:val="0"/>
      <w:marRight w:val="0"/>
      <w:marTop w:val="0"/>
      <w:marBottom w:val="0"/>
      <w:divBdr>
        <w:top w:val="none" w:sz="0" w:space="0" w:color="auto"/>
        <w:left w:val="none" w:sz="0" w:space="0" w:color="auto"/>
        <w:bottom w:val="none" w:sz="0" w:space="0" w:color="auto"/>
        <w:right w:val="none" w:sz="0" w:space="0" w:color="auto"/>
      </w:divBdr>
      <w:divsChild>
        <w:div w:id="494691354">
          <w:marLeft w:val="0"/>
          <w:marRight w:val="0"/>
          <w:marTop w:val="0"/>
          <w:marBottom w:val="0"/>
          <w:divBdr>
            <w:top w:val="none" w:sz="0" w:space="0" w:color="auto"/>
            <w:left w:val="none" w:sz="0" w:space="0" w:color="auto"/>
            <w:bottom w:val="none" w:sz="0" w:space="0" w:color="auto"/>
            <w:right w:val="none" w:sz="0" w:space="0" w:color="auto"/>
          </w:divBdr>
        </w:div>
        <w:div w:id="1925605619">
          <w:marLeft w:val="0"/>
          <w:marRight w:val="0"/>
          <w:marTop w:val="0"/>
          <w:marBottom w:val="0"/>
          <w:divBdr>
            <w:top w:val="none" w:sz="0" w:space="0" w:color="auto"/>
            <w:left w:val="none" w:sz="0" w:space="0" w:color="auto"/>
            <w:bottom w:val="none" w:sz="0" w:space="0" w:color="auto"/>
            <w:right w:val="none" w:sz="0" w:space="0" w:color="auto"/>
          </w:divBdr>
        </w:div>
        <w:div w:id="859396890">
          <w:marLeft w:val="0"/>
          <w:marRight w:val="0"/>
          <w:marTop w:val="0"/>
          <w:marBottom w:val="0"/>
          <w:divBdr>
            <w:top w:val="none" w:sz="0" w:space="0" w:color="auto"/>
            <w:left w:val="none" w:sz="0" w:space="0" w:color="auto"/>
            <w:bottom w:val="none" w:sz="0" w:space="0" w:color="auto"/>
            <w:right w:val="none" w:sz="0" w:space="0" w:color="auto"/>
          </w:divBdr>
        </w:div>
        <w:div w:id="1710759357">
          <w:marLeft w:val="0"/>
          <w:marRight w:val="0"/>
          <w:marTop w:val="0"/>
          <w:marBottom w:val="0"/>
          <w:divBdr>
            <w:top w:val="none" w:sz="0" w:space="0" w:color="auto"/>
            <w:left w:val="none" w:sz="0" w:space="0" w:color="auto"/>
            <w:bottom w:val="none" w:sz="0" w:space="0" w:color="auto"/>
            <w:right w:val="none" w:sz="0" w:space="0" w:color="auto"/>
          </w:divBdr>
        </w:div>
        <w:div w:id="1334606918">
          <w:marLeft w:val="0"/>
          <w:marRight w:val="0"/>
          <w:marTop w:val="0"/>
          <w:marBottom w:val="0"/>
          <w:divBdr>
            <w:top w:val="none" w:sz="0" w:space="0" w:color="auto"/>
            <w:left w:val="none" w:sz="0" w:space="0" w:color="auto"/>
            <w:bottom w:val="none" w:sz="0" w:space="0" w:color="auto"/>
            <w:right w:val="none" w:sz="0" w:space="0" w:color="auto"/>
          </w:divBdr>
        </w:div>
        <w:div w:id="762343405">
          <w:marLeft w:val="0"/>
          <w:marRight w:val="0"/>
          <w:marTop w:val="0"/>
          <w:marBottom w:val="0"/>
          <w:divBdr>
            <w:top w:val="none" w:sz="0" w:space="0" w:color="auto"/>
            <w:left w:val="none" w:sz="0" w:space="0" w:color="auto"/>
            <w:bottom w:val="none" w:sz="0" w:space="0" w:color="auto"/>
            <w:right w:val="none" w:sz="0" w:space="0" w:color="auto"/>
          </w:divBdr>
        </w:div>
        <w:div w:id="1057244092">
          <w:marLeft w:val="0"/>
          <w:marRight w:val="0"/>
          <w:marTop w:val="0"/>
          <w:marBottom w:val="0"/>
          <w:divBdr>
            <w:top w:val="none" w:sz="0" w:space="0" w:color="auto"/>
            <w:left w:val="none" w:sz="0" w:space="0" w:color="auto"/>
            <w:bottom w:val="none" w:sz="0" w:space="0" w:color="auto"/>
            <w:right w:val="none" w:sz="0" w:space="0" w:color="auto"/>
          </w:divBdr>
        </w:div>
      </w:divsChild>
    </w:div>
    <w:div w:id="821431136">
      <w:bodyDiv w:val="1"/>
      <w:marLeft w:val="0"/>
      <w:marRight w:val="0"/>
      <w:marTop w:val="0"/>
      <w:marBottom w:val="0"/>
      <w:divBdr>
        <w:top w:val="none" w:sz="0" w:space="0" w:color="auto"/>
        <w:left w:val="none" w:sz="0" w:space="0" w:color="auto"/>
        <w:bottom w:val="none" w:sz="0" w:space="0" w:color="auto"/>
        <w:right w:val="none" w:sz="0" w:space="0" w:color="auto"/>
      </w:divBdr>
      <w:divsChild>
        <w:div w:id="319046389">
          <w:marLeft w:val="0"/>
          <w:marRight w:val="0"/>
          <w:marTop w:val="0"/>
          <w:marBottom w:val="0"/>
          <w:divBdr>
            <w:top w:val="none" w:sz="0" w:space="0" w:color="auto"/>
            <w:left w:val="none" w:sz="0" w:space="0" w:color="auto"/>
            <w:bottom w:val="none" w:sz="0" w:space="0" w:color="auto"/>
            <w:right w:val="none" w:sz="0" w:space="0" w:color="auto"/>
          </w:divBdr>
        </w:div>
        <w:div w:id="1999186577">
          <w:marLeft w:val="0"/>
          <w:marRight w:val="0"/>
          <w:marTop w:val="0"/>
          <w:marBottom w:val="0"/>
          <w:divBdr>
            <w:top w:val="none" w:sz="0" w:space="0" w:color="auto"/>
            <w:left w:val="none" w:sz="0" w:space="0" w:color="auto"/>
            <w:bottom w:val="none" w:sz="0" w:space="0" w:color="auto"/>
            <w:right w:val="none" w:sz="0" w:space="0" w:color="auto"/>
          </w:divBdr>
        </w:div>
        <w:div w:id="398986606">
          <w:marLeft w:val="0"/>
          <w:marRight w:val="0"/>
          <w:marTop w:val="0"/>
          <w:marBottom w:val="0"/>
          <w:divBdr>
            <w:top w:val="none" w:sz="0" w:space="0" w:color="auto"/>
            <w:left w:val="none" w:sz="0" w:space="0" w:color="auto"/>
            <w:bottom w:val="none" w:sz="0" w:space="0" w:color="auto"/>
            <w:right w:val="none" w:sz="0" w:space="0" w:color="auto"/>
          </w:divBdr>
        </w:div>
        <w:div w:id="291909916">
          <w:marLeft w:val="0"/>
          <w:marRight w:val="0"/>
          <w:marTop w:val="0"/>
          <w:marBottom w:val="0"/>
          <w:divBdr>
            <w:top w:val="none" w:sz="0" w:space="0" w:color="auto"/>
            <w:left w:val="none" w:sz="0" w:space="0" w:color="auto"/>
            <w:bottom w:val="none" w:sz="0" w:space="0" w:color="auto"/>
            <w:right w:val="none" w:sz="0" w:space="0" w:color="auto"/>
          </w:divBdr>
        </w:div>
        <w:div w:id="1331985392">
          <w:marLeft w:val="0"/>
          <w:marRight w:val="0"/>
          <w:marTop w:val="0"/>
          <w:marBottom w:val="0"/>
          <w:divBdr>
            <w:top w:val="none" w:sz="0" w:space="0" w:color="auto"/>
            <w:left w:val="none" w:sz="0" w:space="0" w:color="auto"/>
            <w:bottom w:val="none" w:sz="0" w:space="0" w:color="auto"/>
            <w:right w:val="none" w:sz="0" w:space="0" w:color="auto"/>
          </w:divBdr>
        </w:div>
        <w:div w:id="874001855">
          <w:marLeft w:val="0"/>
          <w:marRight w:val="0"/>
          <w:marTop w:val="0"/>
          <w:marBottom w:val="0"/>
          <w:divBdr>
            <w:top w:val="none" w:sz="0" w:space="0" w:color="auto"/>
            <w:left w:val="none" w:sz="0" w:space="0" w:color="auto"/>
            <w:bottom w:val="none" w:sz="0" w:space="0" w:color="auto"/>
            <w:right w:val="none" w:sz="0" w:space="0" w:color="auto"/>
          </w:divBdr>
        </w:div>
        <w:div w:id="1615750714">
          <w:marLeft w:val="0"/>
          <w:marRight w:val="0"/>
          <w:marTop w:val="0"/>
          <w:marBottom w:val="0"/>
          <w:divBdr>
            <w:top w:val="none" w:sz="0" w:space="0" w:color="auto"/>
            <w:left w:val="none" w:sz="0" w:space="0" w:color="auto"/>
            <w:bottom w:val="none" w:sz="0" w:space="0" w:color="auto"/>
            <w:right w:val="none" w:sz="0" w:space="0" w:color="auto"/>
          </w:divBdr>
        </w:div>
        <w:div w:id="174535877">
          <w:marLeft w:val="0"/>
          <w:marRight w:val="0"/>
          <w:marTop w:val="0"/>
          <w:marBottom w:val="0"/>
          <w:divBdr>
            <w:top w:val="none" w:sz="0" w:space="0" w:color="auto"/>
            <w:left w:val="none" w:sz="0" w:space="0" w:color="auto"/>
            <w:bottom w:val="none" w:sz="0" w:space="0" w:color="auto"/>
            <w:right w:val="none" w:sz="0" w:space="0" w:color="auto"/>
          </w:divBdr>
        </w:div>
        <w:div w:id="507334837">
          <w:marLeft w:val="0"/>
          <w:marRight w:val="0"/>
          <w:marTop w:val="0"/>
          <w:marBottom w:val="0"/>
          <w:divBdr>
            <w:top w:val="none" w:sz="0" w:space="0" w:color="auto"/>
            <w:left w:val="none" w:sz="0" w:space="0" w:color="auto"/>
            <w:bottom w:val="none" w:sz="0" w:space="0" w:color="auto"/>
            <w:right w:val="none" w:sz="0" w:space="0" w:color="auto"/>
          </w:divBdr>
        </w:div>
        <w:div w:id="792362989">
          <w:marLeft w:val="0"/>
          <w:marRight w:val="0"/>
          <w:marTop w:val="0"/>
          <w:marBottom w:val="0"/>
          <w:divBdr>
            <w:top w:val="none" w:sz="0" w:space="0" w:color="auto"/>
            <w:left w:val="none" w:sz="0" w:space="0" w:color="auto"/>
            <w:bottom w:val="none" w:sz="0" w:space="0" w:color="auto"/>
            <w:right w:val="none" w:sz="0" w:space="0" w:color="auto"/>
          </w:divBdr>
        </w:div>
        <w:div w:id="1513883567">
          <w:marLeft w:val="0"/>
          <w:marRight w:val="0"/>
          <w:marTop w:val="0"/>
          <w:marBottom w:val="0"/>
          <w:divBdr>
            <w:top w:val="none" w:sz="0" w:space="0" w:color="auto"/>
            <w:left w:val="none" w:sz="0" w:space="0" w:color="auto"/>
            <w:bottom w:val="none" w:sz="0" w:space="0" w:color="auto"/>
            <w:right w:val="none" w:sz="0" w:space="0" w:color="auto"/>
          </w:divBdr>
        </w:div>
        <w:div w:id="889414400">
          <w:marLeft w:val="0"/>
          <w:marRight w:val="0"/>
          <w:marTop w:val="0"/>
          <w:marBottom w:val="0"/>
          <w:divBdr>
            <w:top w:val="none" w:sz="0" w:space="0" w:color="auto"/>
            <w:left w:val="none" w:sz="0" w:space="0" w:color="auto"/>
            <w:bottom w:val="none" w:sz="0" w:space="0" w:color="auto"/>
            <w:right w:val="none" w:sz="0" w:space="0" w:color="auto"/>
          </w:divBdr>
        </w:div>
        <w:div w:id="1234780005">
          <w:marLeft w:val="0"/>
          <w:marRight w:val="0"/>
          <w:marTop w:val="0"/>
          <w:marBottom w:val="0"/>
          <w:divBdr>
            <w:top w:val="none" w:sz="0" w:space="0" w:color="auto"/>
            <w:left w:val="none" w:sz="0" w:space="0" w:color="auto"/>
            <w:bottom w:val="none" w:sz="0" w:space="0" w:color="auto"/>
            <w:right w:val="none" w:sz="0" w:space="0" w:color="auto"/>
          </w:divBdr>
        </w:div>
        <w:div w:id="2059434343">
          <w:marLeft w:val="0"/>
          <w:marRight w:val="0"/>
          <w:marTop w:val="0"/>
          <w:marBottom w:val="0"/>
          <w:divBdr>
            <w:top w:val="none" w:sz="0" w:space="0" w:color="auto"/>
            <w:left w:val="none" w:sz="0" w:space="0" w:color="auto"/>
            <w:bottom w:val="none" w:sz="0" w:space="0" w:color="auto"/>
            <w:right w:val="none" w:sz="0" w:space="0" w:color="auto"/>
          </w:divBdr>
        </w:div>
        <w:div w:id="1477533638">
          <w:marLeft w:val="0"/>
          <w:marRight w:val="0"/>
          <w:marTop w:val="0"/>
          <w:marBottom w:val="0"/>
          <w:divBdr>
            <w:top w:val="none" w:sz="0" w:space="0" w:color="auto"/>
            <w:left w:val="none" w:sz="0" w:space="0" w:color="auto"/>
            <w:bottom w:val="none" w:sz="0" w:space="0" w:color="auto"/>
            <w:right w:val="none" w:sz="0" w:space="0" w:color="auto"/>
          </w:divBdr>
        </w:div>
        <w:div w:id="606347248">
          <w:marLeft w:val="0"/>
          <w:marRight w:val="0"/>
          <w:marTop w:val="0"/>
          <w:marBottom w:val="0"/>
          <w:divBdr>
            <w:top w:val="none" w:sz="0" w:space="0" w:color="auto"/>
            <w:left w:val="none" w:sz="0" w:space="0" w:color="auto"/>
            <w:bottom w:val="none" w:sz="0" w:space="0" w:color="auto"/>
            <w:right w:val="none" w:sz="0" w:space="0" w:color="auto"/>
          </w:divBdr>
        </w:div>
        <w:div w:id="55662868">
          <w:marLeft w:val="0"/>
          <w:marRight w:val="0"/>
          <w:marTop w:val="0"/>
          <w:marBottom w:val="0"/>
          <w:divBdr>
            <w:top w:val="none" w:sz="0" w:space="0" w:color="auto"/>
            <w:left w:val="none" w:sz="0" w:space="0" w:color="auto"/>
            <w:bottom w:val="none" w:sz="0" w:space="0" w:color="auto"/>
            <w:right w:val="none" w:sz="0" w:space="0" w:color="auto"/>
          </w:divBdr>
        </w:div>
        <w:div w:id="1819220886">
          <w:marLeft w:val="0"/>
          <w:marRight w:val="0"/>
          <w:marTop w:val="0"/>
          <w:marBottom w:val="0"/>
          <w:divBdr>
            <w:top w:val="none" w:sz="0" w:space="0" w:color="auto"/>
            <w:left w:val="none" w:sz="0" w:space="0" w:color="auto"/>
            <w:bottom w:val="none" w:sz="0" w:space="0" w:color="auto"/>
            <w:right w:val="none" w:sz="0" w:space="0" w:color="auto"/>
          </w:divBdr>
        </w:div>
        <w:div w:id="1204632431">
          <w:marLeft w:val="0"/>
          <w:marRight w:val="0"/>
          <w:marTop w:val="0"/>
          <w:marBottom w:val="0"/>
          <w:divBdr>
            <w:top w:val="none" w:sz="0" w:space="0" w:color="auto"/>
            <w:left w:val="none" w:sz="0" w:space="0" w:color="auto"/>
            <w:bottom w:val="none" w:sz="0" w:space="0" w:color="auto"/>
            <w:right w:val="none" w:sz="0" w:space="0" w:color="auto"/>
          </w:divBdr>
        </w:div>
        <w:div w:id="630944369">
          <w:marLeft w:val="0"/>
          <w:marRight w:val="0"/>
          <w:marTop w:val="0"/>
          <w:marBottom w:val="0"/>
          <w:divBdr>
            <w:top w:val="none" w:sz="0" w:space="0" w:color="auto"/>
            <w:left w:val="none" w:sz="0" w:space="0" w:color="auto"/>
            <w:bottom w:val="none" w:sz="0" w:space="0" w:color="auto"/>
            <w:right w:val="none" w:sz="0" w:space="0" w:color="auto"/>
          </w:divBdr>
        </w:div>
        <w:div w:id="1516729648">
          <w:marLeft w:val="0"/>
          <w:marRight w:val="0"/>
          <w:marTop w:val="0"/>
          <w:marBottom w:val="0"/>
          <w:divBdr>
            <w:top w:val="none" w:sz="0" w:space="0" w:color="auto"/>
            <w:left w:val="none" w:sz="0" w:space="0" w:color="auto"/>
            <w:bottom w:val="none" w:sz="0" w:space="0" w:color="auto"/>
            <w:right w:val="none" w:sz="0" w:space="0" w:color="auto"/>
          </w:divBdr>
        </w:div>
        <w:div w:id="289211456">
          <w:marLeft w:val="0"/>
          <w:marRight w:val="0"/>
          <w:marTop w:val="0"/>
          <w:marBottom w:val="0"/>
          <w:divBdr>
            <w:top w:val="none" w:sz="0" w:space="0" w:color="auto"/>
            <w:left w:val="none" w:sz="0" w:space="0" w:color="auto"/>
            <w:bottom w:val="none" w:sz="0" w:space="0" w:color="auto"/>
            <w:right w:val="none" w:sz="0" w:space="0" w:color="auto"/>
          </w:divBdr>
        </w:div>
        <w:div w:id="1586642717">
          <w:marLeft w:val="0"/>
          <w:marRight w:val="0"/>
          <w:marTop w:val="0"/>
          <w:marBottom w:val="0"/>
          <w:divBdr>
            <w:top w:val="none" w:sz="0" w:space="0" w:color="auto"/>
            <w:left w:val="none" w:sz="0" w:space="0" w:color="auto"/>
            <w:bottom w:val="none" w:sz="0" w:space="0" w:color="auto"/>
            <w:right w:val="none" w:sz="0" w:space="0" w:color="auto"/>
          </w:divBdr>
        </w:div>
        <w:div w:id="1129013539">
          <w:marLeft w:val="0"/>
          <w:marRight w:val="0"/>
          <w:marTop w:val="0"/>
          <w:marBottom w:val="0"/>
          <w:divBdr>
            <w:top w:val="none" w:sz="0" w:space="0" w:color="auto"/>
            <w:left w:val="none" w:sz="0" w:space="0" w:color="auto"/>
            <w:bottom w:val="none" w:sz="0" w:space="0" w:color="auto"/>
            <w:right w:val="none" w:sz="0" w:space="0" w:color="auto"/>
          </w:divBdr>
        </w:div>
        <w:div w:id="1093086546">
          <w:marLeft w:val="0"/>
          <w:marRight w:val="0"/>
          <w:marTop w:val="0"/>
          <w:marBottom w:val="0"/>
          <w:divBdr>
            <w:top w:val="none" w:sz="0" w:space="0" w:color="auto"/>
            <w:left w:val="none" w:sz="0" w:space="0" w:color="auto"/>
            <w:bottom w:val="none" w:sz="0" w:space="0" w:color="auto"/>
            <w:right w:val="none" w:sz="0" w:space="0" w:color="auto"/>
          </w:divBdr>
        </w:div>
        <w:div w:id="278415996">
          <w:marLeft w:val="0"/>
          <w:marRight w:val="0"/>
          <w:marTop w:val="0"/>
          <w:marBottom w:val="0"/>
          <w:divBdr>
            <w:top w:val="none" w:sz="0" w:space="0" w:color="auto"/>
            <w:left w:val="none" w:sz="0" w:space="0" w:color="auto"/>
            <w:bottom w:val="none" w:sz="0" w:space="0" w:color="auto"/>
            <w:right w:val="none" w:sz="0" w:space="0" w:color="auto"/>
          </w:divBdr>
        </w:div>
        <w:div w:id="1064569211">
          <w:marLeft w:val="0"/>
          <w:marRight w:val="0"/>
          <w:marTop w:val="0"/>
          <w:marBottom w:val="0"/>
          <w:divBdr>
            <w:top w:val="none" w:sz="0" w:space="0" w:color="auto"/>
            <w:left w:val="none" w:sz="0" w:space="0" w:color="auto"/>
            <w:bottom w:val="none" w:sz="0" w:space="0" w:color="auto"/>
            <w:right w:val="none" w:sz="0" w:space="0" w:color="auto"/>
          </w:divBdr>
        </w:div>
        <w:div w:id="259992185">
          <w:marLeft w:val="0"/>
          <w:marRight w:val="0"/>
          <w:marTop w:val="0"/>
          <w:marBottom w:val="0"/>
          <w:divBdr>
            <w:top w:val="none" w:sz="0" w:space="0" w:color="auto"/>
            <w:left w:val="none" w:sz="0" w:space="0" w:color="auto"/>
            <w:bottom w:val="none" w:sz="0" w:space="0" w:color="auto"/>
            <w:right w:val="none" w:sz="0" w:space="0" w:color="auto"/>
          </w:divBdr>
        </w:div>
      </w:divsChild>
    </w:div>
    <w:div w:id="832599784">
      <w:bodyDiv w:val="1"/>
      <w:marLeft w:val="0"/>
      <w:marRight w:val="0"/>
      <w:marTop w:val="0"/>
      <w:marBottom w:val="0"/>
      <w:divBdr>
        <w:top w:val="none" w:sz="0" w:space="0" w:color="auto"/>
        <w:left w:val="none" w:sz="0" w:space="0" w:color="auto"/>
        <w:bottom w:val="none" w:sz="0" w:space="0" w:color="auto"/>
        <w:right w:val="none" w:sz="0" w:space="0" w:color="auto"/>
      </w:divBdr>
    </w:div>
    <w:div w:id="837312424">
      <w:bodyDiv w:val="1"/>
      <w:marLeft w:val="0"/>
      <w:marRight w:val="0"/>
      <w:marTop w:val="0"/>
      <w:marBottom w:val="0"/>
      <w:divBdr>
        <w:top w:val="none" w:sz="0" w:space="0" w:color="auto"/>
        <w:left w:val="none" w:sz="0" w:space="0" w:color="auto"/>
        <w:bottom w:val="none" w:sz="0" w:space="0" w:color="auto"/>
        <w:right w:val="none" w:sz="0" w:space="0" w:color="auto"/>
      </w:divBdr>
      <w:divsChild>
        <w:div w:id="314577692">
          <w:marLeft w:val="0"/>
          <w:marRight w:val="0"/>
          <w:marTop w:val="0"/>
          <w:marBottom w:val="0"/>
          <w:divBdr>
            <w:top w:val="none" w:sz="0" w:space="0" w:color="auto"/>
            <w:left w:val="none" w:sz="0" w:space="0" w:color="auto"/>
            <w:bottom w:val="none" w:sz="0" w:space="0" w:color="auto"/>
            <w:right w:val="none" w:sz="0" w:space="0" w:color="auto"/>
          </w:divBdr>
        </w:div>
        <w:div w:id="246578933">
          <w:marLeft w:val="0"/>
          <w:marRight w:val="0"/>
          <w:marTop w:val="0"/>
          <w:marBottom w:val="0"/>
          <w:divBdr>
            <w:top w:val="none" w:sz="0" w:space="0" w:color="auto"/>
            <w:left w:val="none" w:sz="0" w:space="0" w:color="auto"/>
            <w:bottom w:val="none" w:sz="0" w:space="0" w:color="auto"/>
            <w:right w:val="none" w:sz="0" w:space="0" w:color="auto"/>
          </w:divBdr>
        </w:div>
        <w:div w:id="89275419">
          <w:marLeft w:val="0"/>
          <w:marRight w:val="0"/>
          <w:marTop w:val="0"/>
          <w:marBottom w:val="0"/>
          <w:divBdr>
            <w:top w:val="none" w:sz="0" w:space="0" w:color="auto"/>
            <w:left w:val="none" w:sz="0" w:space="0" w:color="auto"/>
            <w:bottom w:val="none" w:sz="0" w:space="0" w:color="auto"/>
            <w:right w:val="none" w:sz="0" w:space="0" w:color="auto"/>
          </w:divBdr>
        </w:div>
        <w:div w:id="1350835653">
          <w:marLeft w:val="0"/>
          <w:marRight w:val="0"/>
          <w:marTop w:val="0"/>
          <w:marBottom w:val="0"/>
          <w:divBdr>
            <w:top w:val="none" w:sz="0" w:space="0" w:color="auto"/>
            <w:left w:val="none" w:sz="0" w:space="0" w:color="auto"/>
            <w:bottom w:val="none" w:sz="0" w:space="0" w:color="auto"/>
            <w:right w:val="none" w:sz="0" w:space="0" w:color="auto"/>
          </w:divBdr>
        </w:div>
        <w:div w:id="618924392">
          <w:marLeft w:val="0"/>
          <w:marRight w:val="0"/>
          <w:marTop w:val="0"/>
          <w:marBottom w:val="0"/>
          <w:divBdr>
            <w:top w:val="none" w:sz="0" w:space="0" w:color="auto"/>
            <w:left w:val="none" w:sz="0" w:space="0" w:color="auto"/>
            <w:bottom w:val="none" w:sz="0" w:space="0" w:color="auto"/>
            <w:right w:val="none" w:sz="0" w:space="0" w:color="auto"/>
          </w:divBdr>
        </w:div>
        <w:div w:id="1882551426">
          <w:marLeft w:val="0"/>
          <w:marRight w:val="0"/>
          <w:marTop w:val="0"/>
          <w:marBottom w:val="0"/>
          <w:divBdr>
            <w:top w:val="none" w:sz="0" w:space="0" w:color="auto"/>
            <w:left w:val="none" w:sz="0" w:space="0" w:color="auto"/>
            <w:bottom w:val="none" w:sz="0" w:space="0" w:color="auto"/>
            <w:right w:val="none" w:sz="0" w:space="0" w:color="auto"/>
          </w:divBdr>
        </w:div>
        <w:div w:id="2113932671">
          <w:marLeft w:val="0"/>
          <w:marRight w:val="0"/>
          <w:marTop w:val="0"/>
          <w:marBottom w:val="0"/>
          <w:divBdr>
            <w:top w:val="none" w:sz="0" w:space="0" w:color="auto"/>
            <w:left w:val="none" w:sz="0" w:space="0" w:color="auto"/>
            <w:bottom w:val="none" w:sz="0" w:space="0" w:color="auto"/>
            <w:right w:val="none" w:sz="0" w:space="0" w:color="auto"/>
          </w:divBdr>
        </w:div>
        <w:div w:id="524488451">
          <w:marLeft w:val="0"/>
          <w:marRight w:val="0"/>
          <w:marTop w:val="0"/>
          <w:marBottom w:val="0"/>
          <w:divBdr>
            <w:top w:val="none" w:sz="0" w:space="0" w:color="auto"/>
            <w:left w:val="none" w:sz="0" w:space="0" w:color="auto"/>
            <w:bottom w:val="none" w:sz="0" w:space="0" w:color="auto"/>
            <w:right w:val="none" w:sz="0" w:space="0" w:color="auto"/>
          </w:divBdr>
        </w:div>
        <w:div w:id="6444259">
          <w:marLeft w:val="0"/>
          <w:marRight w:val="0"/>
          <w:marTop w:val="0"/>
          <w:marBottom w:val="0"/>
          <w:divBdr>
            <w:top w:val="none" w:sz="0" w:space="0" w:color="auto"/>
            <w:left w:val="none" w:sz="0" w:space="0" w:color="auto"/>
            <w:bottom w:val="none" w:sz="0" w:space="0" w:color="auto"/>
            <w:right w:val="none" w:sz="0" w:space="0" w:color="auto"/>
          </w:divBdr>
        </w:div>
        <w:div w:id="86851265">
          <w:marLeft w:val="0"/>
          <w:marRight w:val="0"/>
          <w:marTop w:val="0"/>
          <w:marBottom w:val="0"/>
          <w:divBdr>
            <w:top w:val="none" w:sz="0" w:space="0" w:color="auto"/>
            <w:left w:val="none" w:sz="0" w:space="0" w:color="auto"/>
            <w:bottom w:val="none" w:sz="0" w:space="0" w:color="auto"/>
            <w:right w:val="none" w:sz="0" w:space="0" w:color="auto"/>
          </w:divBdr>
        </w:div>
        <w:div w:id="1300573838">
          <w:marLeft w:val="0"/>
          <w:marRight w:val="0"/>
          <w:marTop w:val="0"/>
          <w:marBottom w:val="0"/>
          <w:divBdr>
            <w:top w:val="none" w:sz="0" w:space="0" w:color="auto"/>
            <w:left w:val="none" w:sz="0" w:space="0" w:color="auto"/>
            <w:bottom w:val="none" w:sz="0" w:space="0" w:color="auto"/>
            <w:right w:val="none" w:sz="0" w:space="0" w:color="auto"/>
          </w:divBdr>
        </w:div>
        <w:div w:id="300230379">
          <w:marLeft w:val="0"/>
          <w:marRight w:val="0"/>
          <w:marTop w:val="0"/>
          <w:marBottom w:val="0"/>
          <w:divBdr>
            <w:top w:val="none" w:sz="0" w:space="0" w:color="auto"/>
            <w:left w:val="none" w:sz="0" w:space="0" w:color="auto"/>
            <w:bottom w:val="none" w:sz="0" w:space="0" w:color="auto"/>
            <w:right w:val="none" w:sz="0" w:space="0" w:color="auto"/>
          </w:divBdr>
        </w:div>
        <w:div w:id="1040133878">
          <w:marLeft w:val="0"/>
          <w:marRight w:val="0"/>
          <w:marTop w:val="0"/>
          <w:marBottom w:val="0"/>
          <w:divBdr>
            <w:top w:val="none" w:sz="0" w:space="0" w:color="auto"/>
            <w:left w:val="none" w:sz="0" w:space="0" w:color="auto"/>
            <w:bottom w:val="none" w:sz="0" w:space="0" w:color="auto"/>
            <w:right w:val="none" w:sz="0" w:space="0" w:color="auto"/>
          </w:divBdr>
        </w:div>
        <w:div w:id="1031689518">
          <w:marLeft w:val="0"/>
          <w:marRight w:val="0"/>
          <w:marTop w:val="0"/>
          <w:marBottom w:val="0"/>
          <w:divBdr>
            <w:top w:val="none" w:sz="0" w:space="0" w:color="auto"/>
            <w:left w:val="none" w:sz="0" w:space="0" w:color="auto"/>
            <w:bottom w:val="none" w:sz="0" w:space="0" w:color="auto"/>
            <w:right w:val="none" w:sz="0" w:space="0" w:color="auto"/>
          </w:divBdr>
        </w:div>
        <w:div w:id="175460283">
          <w:marLeft w:val="0"/>
          <w:marRight w:val="0"/>
          <w:marTop w:val="0"/>
          <w:marBottom w:val="0"/>
          <w:divBdr>
            <w:top w:val="none" w:sz="0" w:space="0" w:color="auto"/>
            <w:left w:val="none" w:sz="0" w:space="0" w:color="auto"/>
            <w:bottom w:val="none" w:sz="0" w:space="0" w:color="auto"/>
            <w:right w:val="none" w:sz="0" w:space="0" w:color="auto"/>
          </w:divBdr>
        </w:div>
        <w:div w:id="756442581">
          <w:marLeft w:val="0"/>
          <w:marRight w:val="0"/>
          <w:marTop w:val="0"/>
          <w:marBottom w:val="0"/>
          <w:divBdr>
            <w:top w:val="none" w:sz="0" w:space="0" w:color="auto"/>
            <w:left w:val="none" w:sz="0" w:space="0" w:color="auto"/>
            <w:bottom w:val="none" w:sz="0" w:space="0" w:color="auto"/>
            <w:right w:val="none" w:sz="0" w:space="0" w:color="auto"/>
          </w:divBdr>
        </w:div>
        <w:div w:id="2048798914">
          <w:marLeft w:val="0"/>
          <w:marRight w:val="0"/>
          <w:marTop w:val="0"/>
          <w:marBottom w:val="0"/>
          <w:divBdr>
            <w:top w:val="none" w:sz="0" w:space="0" w:color="auto"/>
            <w:left w:val="none" w:sz="0" w:space="0" w:color="auto"/>
            <w:bottom w:val="none" w:sz="0" w:space="0" w:color="auto"/>
            <w:right w:val="none" w:sz="0" w:space="0" w:color="auto"/>
          </w:divBdr>
        </w:div>
        <w:div w:id="373236267">
          <w:marLeft w:val="0"/>
          <w:marRight w:val="0"/>
          <w:marTop w:val="0"/>
          <w:marBottom w:val="0"/>
          <w:divBdr>
            <w:top w:val="none" w:sz="0" w:space="0" w:color="auto"/>
            <w:left w:val="none" w:sz="0" w:space="0" w:color="auto"/>
            <w:bottom w:val="none" w:sz="0" w:space="0" w:color="auto"/>
            <w:right w:val="none" w:sz="0" w:space="0" w:color="auto"/>
          </w:divBdr>
        </w:div>
        <w:div w:id="498469668">
          <w:marLeft w:val="0"/>
          <w:marRight w:val="0"/>
          <w:marTop w:val="0"/>
          <w:marBottom w:val="0"/>
          <w:divBdr>
            <w:top w:val="none" w:sz="0" w:space="0" w:color="auto"/>
            <w:left w:val="none" w:sz="0" w:space="0" w:color="auto"/>
            <w:bottom w:val="none" w:sz="0" w:space="0" w:color="auto"/>
            <w:right w:val="none" w:sz="0" w:space="0" w:color="auto"/>
          </w:divBdr>
        </w:div>
        <w:div w:id="1288966982">
          <w:marLeft w:val="0"/>
          <w:marRight w:val="0"/>
          <w:marTop w:val="0"/>
          <w:marBottom w:val="0"/>
          <w:divBdr>
            <w:top w:val="none" w:sz="0" w:space="0" w:color="auto"/>
            <w:left w:val="none" w:sz="0" w:space="0" w:color="auto"/>
            <w:bottom w:val="none" w:sz="0" w:space="0" w:color="auto"/>
            <w:right w:val="none" w:sz="0" w:space="0" w:color="auto"/>
          </w:divBdr>
        </w:div>
        <w:div w:id="1566145541">
          <w:marLeft w:val="0"/>
          <w:marRight w:val="0"/>
          <w:marTop w:val="0"/>
          <w:marBottom w:val="0"/>
          <w:divBdr>
            <w:top w:val="none" w:sz="0" w:space="0" w:color="auto"/>
            <w:left w:val="none" w:sz="0" w:space="0" w:color="auto"/>
            <w:bottom w:val="none" w:sz="0" w:space="0" w:color="auto"/>
            <w:right w:val="none" w:sz="0" w:space="0" w:color="auto"/>
          </w:divBdr>
        </w:div>
        <w:div w:id="1993636040">
          <w:marLeft w:val="0"/>
          <w:marRight w:val="0"/>
          <w:marTop w:val="0"/>
          <w:marBottom w:val="0"/>
          <w:divBdr>
            <w:top w:val="none" w:sz="0" w:space="0" w:color="auto"/>
            <w:left w:val="none" w:sz="0" w:space="0" w:color="auto"/>
            <w:bottom w:val="none" w:sz="0" w:space="0" w:color="auto"/>
            <w:right w:val="none" w:sz="0" w:space="0" w:color="auto"/>
          </w:divBdr>
        </w:div>
        <w:div w:id="1038628651">
          <w:marLeft w:val="0"/>
          <w:marRight w:val="0"/>
          <w:marTop w:val="0"/>
          <w:marBottom w:val="0"/>
          <w:divBdr>
            <w:top w:val="none" w:sz="0" w:space="0" w:color="auto"/>
            <w:left w:val="none" w:sz="0" w:space="0" w:color="auto"/>
            <w:bottom w:val="none" w:sz="0" w:space="0" w:color="auto"/>
            <w:right w:val="none" w:sz="0" w:space="0" w:color="auto"/>
          </w:divBdr>
        </w:div>
        <w:div w:id="359277978">
          <w:marLeft w:val="0"/>
          <w:marRight w:val="0"/>
          <w:marTop w:val="0"/>
          <w:marBottom w:val="0"/>
          <w:divBdr>
            <w:top w:val="none" w:sz="0" w:space="0" w:color="auto"/>
            <w:left w:val="none" w:sz="0" w:space="0" w:color="auto"/>
            <w:bottom w:val="none" w:sz="0" w:space="0" w:color="auto"/>
            <w:right w:val="none" w:sz="0" w:space="0" w:color="auto"/>
          </w:divBdr>
        </w:div>
        <w:div w:id="115299468">
          <w:marLeft w:val="0"/>
          <w:marRight w:val="0"/>
          <w:marTop w:val="0"/>
          <w:marBottom w:val="0"/>
          <w:divBdr>
            <w:top w:val="none" w:sz="0" w:space="0" w:color="auto"/>
            <w:left w:val="none" w:sz="0" w:space="0" w:color="auto"/>
            <w:bottom w:val="none" w:sz="0" w:space="0" w:color="auto"/>
            <w:right w:val="none" w:sz="0" w:space="0" w:color="auto"/>
          </w:divBdr>
        </w:div>
        <w:div w:id="1361131515">
          <w:marLeft w:val="0"/>
          <w:marRight w:val="0"/>
          <w:marTop w:val="0"/>
          <w:marBottom w:val="0"/>
          <w:divBdr>
            <w:top w:val="none" w:sz="0" w:space="0" w:color="auto"/>
            <w:left w:val="none" w:sz="0" w:space="0" w:color="auto"/>
            <w:bottom w:val="none" w:sz="0" w:space="0" w:color="auto"/>
            <w:right w:val="none" w:sz="0" w:space="0" w:color="auto"/>
          </w:divBdr>
        </w:div>
        <w:div w:id="253367766">
          <w:marLeft w:val="0"/>
          <w:marRight w:val="0"/>
          <w:marTop w:val="0"/>
          <w:marBottom w:val="0"/>
          <w:divBdr>
            <w:top w:val="none" w:sz="0" w:space="0" w:color="auto"/>
            <w:left w:val="none" w:sz="0" w:space="0" w:color="auto"/>
            <w:bottom w:val="none" w:sz="0" w:space="0" w:color="auto"/>
            <w:right w:val="none" w:sz="0" w:space="0" w:color="auto"/>
          </w:divBdr>
        </w:div>
        <w:div w:id="782193290">
          <w:marLeft w:val="0"/>
          <w:marRight w:val="0"/>
          <w:marTop w:val="0"/>
          <w:marBottom w:val="0"/>
          <w:divBdr>
            <w:top w:val="none" w:sz="0" w:space="0" w:color="auto"/>
            <w:left w:val="none" w:sz="0" w:space="0" w:color="auto"/>
            <w:bottom w:val="none" w:sz="0" w:space="0" w:color="auto"/>
            <w:right w:val="none" w:sz="0" w:space="0" w:color="auto"/>
          </w:divBdr>
        </w:div>
        <w:div w:id="731268557">
          <w:marLeft w:val="0"/>
          <w:marRight w:val="0"/>
          <w:marTop w:val="0"/>
          <w:marBottom w:val="0"/>
          <w:divBdr>
            <w:top w:val="none" w:sz="0" w:space="0" w:color="auto"/>
            <w:left w:val="none" w:sz="0" w:space="0" w:color="auto"/>
            <w:bottom w:val="none" w:sz="0" w:space="0" w:color="auto"/>
            <w:right w:val="none" w:sz="0" w:space="0" w:color="auto"/>
          </w:divBdr>
        </w:div>
        <w:div w:id="1606840447">
          <w:marLeft w:val="0"/>
          <w:marRight w:val="0"/>
          <w:marTop w:val="0"/>
          <w:marBottom w:val="0"/>
          <w:divBdr>
            <w:top w:val="none" w:sz="0" w:space="0" w:color="auto"/>
            <w:left w:val="none" w:sz="0" w:space="0" w:color="auto"/>
            <w:bottom w:val="none" w:sz="0" w:space="0" w:color="auto"/>
            <w:right w:val="none" w:sz="0" w:space="0" w:color="auto"/>
          </w:divBdr>
        </w:div>
        <w:div w:id="753668418">
          <w:marLeft w:val="0"/>
          <w:marRight w:val="0"/>
          <w:marTop w:val="0"/>
          <w:marBottom w:val="0"/>
          <w:divBdr>
            <w:top w:val="none" w:sz="0" w:space="0" w:color="auto"/>
            <w:left w:val="none" w:sz="0" w:space="0" w:color="auto"/>
            <w:bottom w:val="none" w:sz="0" w:space="0" w:color="auto"/>
            <w:right w:val="none" w:sz="0" w:space="0" w:color="auto"/>
          </w:divBdr>
        </w:div>
        <w:div w:id="876090194">
          <w:marLeft w:val="0"/>
          <w:marRight w:val="0"/>
          <w:marTop w:val="0"/>
          <w:marBottom w:val="0"/>
          <w:divBdr>
            <w:top w:val="none" w:sz="0" w:space="0" w:color="auto"/>
            <w:left w:val="none" w:sz="0" w:space="0" w:color="auto"/>
            <w:bottom w:val="none" w:sz="0" w:space="0" w:color="auto"/>
            <w:right w:val="none" w:sz="0" w:space="0" w:color="auto"/>
          </w:divBdr>
        </w:div>
        <w:div w:id="137765550">
          <w:marLeft w:val="0"/>
          <w:marRight w:val="0"/>
          <w:marTop w:val="0"/>
          <w:marBottom w:val="0"/>
          <w:divBdr>
            <w:top w:val="none" w:sz="0" w:space="0" w:color="auto"/>
            <w:left w:val="none" w:sz="0" w:space="0" w:color="auto"/>
            <w:bottom w:val="none" w:sz="0" w:space="0" w:color="auto"/>
            <w:right w:val="none" w:sz="0" w:space="0" w:color="auto"/>
          </w:divBdr>
        </w:div>
        <w:div w:id="239751344">
          <w:marLeft w:val="0"/>
          <w:marRight w:val="0"/>
          <w:marTop w:val="0"/>
          <w:marBottom w:val="0"/>
          <w:divBdr>
            <w:top w:val="none" w:sz="0" w:space="0" w:color="auto"/>
            <w:left w:val="none" w:sz="0" w:space="0" w:color="auto"/>
            <w:bottom w:val="none" w:sz="0" w:space="0" w:color="auto"/>
            <w:right w:val="none" w:sz="0" w:space="0" w:color="auto"/>
          </w:divBdr>
        </w:div>
        <w:div w:id="404769040">
          <w:marLeft w:val="0"/>
          <w:marRight w:val="0"/>
          <w:marTop w:val="0"/>
          <w:marBottom w:val="0"/>
          <w:divBdr>
            <w:top w:val="none" w:sz="0" w:space="0" w:color="auto"/>
            <w:left w:val="none" w:sz="0" w:space="0" w:color="auto"/>
            <w:bottom w:val="none" w:sz="0" w:space="0" w:color="auto"/>
            <w:right w:val="none" w:sz="0" w:space="0" w:color="auto"/>
          </w:divBdr>
        </w:div>
        <w:div w:id="1781947965">
          <w:marLeft w:val="0"/>
          <w:marRight w:val="0"/>
          <w:marTop w:val="0"/>
          <w:marBottom w:val="0"/>
          <w:divBdr>
            <w:top w:val="none" w:sz="0" w:space="0" w:color="auto"/>
            <w:left w:val="none" w:sz="0" w:space="0" w:color="auto"/>
            <w:bottom w:val="none" w:sz="0" w:space="0" w:color="auto"/>
            <w:right w:val="none" w:sz="0" w:space="0" w:color="auto"/>
          </w:divBdr>
        </w:div>
        <w:div w:id="852450908">
          <w:marLeft w:val="0"/>
          <w:marRight w:val="0"/>
          <w:marTop w:val="0"/>
          <w:marBottom w:val="0"/>
          <w:divBdr>
            <w:top w:val="none" w:sz="0" w:space="0" w:color="auto"/>
            <w:left w:val="none" w:sz="0" w:space="0" w:color="auto"/>
            <w:bottom w:val="none" w:sz="0" w:space="0" w:color="auto"/>
            <w:right w:val="none" w:sz="0" w:space="0" w:color="auto"/>
          </w:divBdr>
        </w:div>
        <w:div w:id="67264437">
          <w:marLeft w:val="0"/>
          <w:marRight w:val="0"/>
          <w:marTop w:val="0"/>
          <w:marBottom w:val="0"/>
          <w:divBdr>
            <w:top w:val="none" w:sz="0" w:space="0" w:color="auto"/>
            <w:left w:val="none" w:sz="0" w:space="0" w:color="auto"/>
            <w:bottom w:val="none" w:sz="0" w:space="0" w:color="auto"/>
            <w:right w:val="none" w:sz="0" w:space="0" w:color="auto"/>
          </w:divBdr>
        </w:div>
        <w:div w:id="1198660590">
          <w:marLeft w:val="0"/>
          <w:marRight w:val="0"/>
          <w:marTop w:val="0"/>
          <w:marBottom w:val="0"/>
          <w:divBdr>
            <w:top w:val="none" w:sz="0" w:space="0" w:color="auto"/>
            <w:left w:val="none" w:sz="0" w:space="0" w:color="auto"/>
            <w:bottom w:val="none" w:sz="0" w:space="0" w:color="auto"/>
            <w:right w:val="none" w:sz="0" w:space="0" w:color="auto"/>
          </w:divBdr>
        </w:div>
        <w:div w:id="1887638762">
          <w:marLeft w:val="0"/>
          <w:marRight w:val="0"/>
          <w:marTop w:val="0"/>
          <w:marBottom w:val="0"/>
          <w:divBdr>
            <w:top w:val="none" w:sz="0" w:space="0" w:color="auto"/>
            <w:left w:val="none" w:sz="0" w:space="0" w:color="auto"/>
            <w:bottom w:val="none" w:sz="0" w:space="0" w:color="auto"/>
            <w:right w:val="none" w:sz="0" w:space="0" w:color="auto"/>
          </w:divBdr>
        </w:div>
        <w:div w:id="946542666">
          <w:marLeft w:val="0"/>
          <w:marRight w:val="0"/>
          <w:marTop w:val="0"/>
          <w:marBottom w:val="0"/>
          <w:divBdr>
            <w:top w:val="none" w:sz="0" w:space="0" w:color="auto"/>
            <w:left w:val="none" w:sz="0" w:space="0" w:color="auto"/>
            <w:bottom w:val="none" w:sz="0" w:space="0" w:color="auto"/>
            <w:right w:val="none" w:sz="0" w:space="0" w:color="auto"/>
          </w:divBdr>
        </w:div>
        <w:div w:id="1884947672">
          <w:marLeft w:val="0"/>
          <w:marRight w:val="0"/>
          <w:marTop w:val="0"/>
          <w:marBottom w:val="0"/>
          <w:divBdr>
            <w:top w:val="none" w:sz="0" w:space="0" w:color="auto"/>
            <w:left w:val="none" w:sz="0" w:space="0" w:color="auto"/>
            <w:bottom w:val="none" w:sz="0" w:space="0" w:color="auto"/>
            <w:right w:val="none" w:sz="0" w:space="0" w:color="auto"/>
          </w:divBdr>
        </w:div>
        <w:div w:id="1472669263">
          <w:marLeft w:val="0"/>
          <w:marRight w:val="0"/>
          <w:marTop w:val="0"/>
          <w:marBottom w:val="0"/>
          <w:divBdr>
            <w:top w:val="none" w:sz="0" w:space="0" w:color="auto"/>
            <w:left w:val="none" w:sz="0" w:space="0" w:color="auto"/>
            <w:bottom w:val="none" w:sz="0" w:space="0" w:color="auto"/>
            <w:right w:val="none" w:sz="0" w:space="0" w:color="auto"/>
          </w:divBdr>
        </w:div>
        <w:div w:id="1302492810">
          <w:marLeft w:val="0"/>
          <w:marRight w:val="0"/>
          <w:marTop w:val="0"/>
          <w:marBottom w:val="0"/>
          <w:divBdr>
            <w:top w:val="none" w:sz="0" w:space="0" w:color="auto"/>
            <w:left w:val="none" w:sz="0" w:space="0" w:color="auto"/>
            <w:bottom w:val="none" w:sz="0" w:space="0" w:color="auto"/>
            <w:right w:val="none" w:sz="0" w:space="0" w:color="auto"/>
          </w:divBdr>
        </w:div>
      </w:divsChild>
    </w:div>
    <w:div w:id="849417513">
      <w:bodyDiv w:val="1"/>
      <w:marLeft w:val="0"/>
      <w:marRight w:val="0"/>
      <w:marTop w:val="0"/>
      <w:marBottom w:val="0"/>
      <w:divBdr>
        <w:top w:val="none" w:sz="0" w:space="0" w:color="auto"/>
        <w:left w:val="none" w:sz="0" w:space="0" w:color="auto"/>
        <w:bottom w:val="none" w:sz="0" w:space="0" w:color="auto"/>
        <w:right w:val="none" w:sz="0" w:space="0" w:color="auto"/>
      </w:divBdr>
      <w:divsChild>
        <w:div w:id="2038239331">
          <w:marLeft w:val="0"/>
          <w:marRight w:val="0"/>
          <w:marTop w:val="0"/>
          <w:marBottom w:val="0"/>
          <w:divBdr>
            <w:top w:val="none" w:sz="0" w:space="0" w:color="auto"/>
            <w:left w:val="none" w:sz="0" w:space="0" w:color="auto"/>
            <w:bottom w:val="none" w:sz="0" w:space="0" w:color="auto"/>
            <w:right w:val="none" w:sz="0" w:space="0" w:color="auto"/>
          </w:divBdr>
        </w:div>
        <w:div w:id="1611007764">
          <w:marLeft w:val="0"/>
          <w:marRight w:val="0"/>
          <w:marTop w:val="0"/>
          <w:marBottom w:val="0"/>
          <w:divBdr>
            <w:top w:val="none" w:sz="0" w:space="0" w:color="auto"/>
            <w:left w:val="none" w:sz="0" w:space="0" w:color="auto"/>
            <w:bottom w:val="none" w:sz="0" w:space="0" w:color="auto"/>
            <w:right w:val="none" w:sz="0" w:space="0" w:color="auto"/>
          </w:divBdr>
        </w:div>
        <w:div w:id="1200048689">
          <w:marLeft w:val="0"/>
          <w:marRight w:val="0"/>
          <w:marTop w:val="0"/>
          <w:marBottom w:val="0"/>
          <w:divBdr>
            <w:top w:val="none" w:sz="0" w:space="0" w:color="auto"/>
            <w:left w:val="none" w:sz="0" w:space="0" w:color="auto"/>
            <w:bottom w:val="none" w:sz="0" w:space="0" w:color="auto"/>
            <w:right w:val="none" w:sz="0" w:space="0" w:color="auto"/>
          </w:divBdr>
        </w:div>
        <w:div w:id="277444600">
          <w:marLeft w:val="0"/>
          <w:marRight w:val="0"/>
          <w:marTop w:val="0"/>
          <w:marBottom w:val="0"/>
          <w:divBdr>
            <w:top w:val="none" w:sz="0" w:space="0" w:color="auto"/>
            <w:left w:val="none" w:sz="0" w:space="0" w:color="auto"/>
            <w:bottom w:val="none" w:sz="0" w:space="0" w:color="auto"/>
            <w:right w:val="none" w:sz="0" w:space="0" w:color="auto"/>
          </w:divBdr>
        </w:div>
        <w:div w:id="2147311284">
          <w:marLeft w:val="0"/>
          <w:marRight w:val="0"/>
          <w:marTop w:val="0"/>
          <w:marBottom w:val="0"/>
          <w:divBdr>
            <w:top w:val="none" w:sz="0" w:space="0" w:color="auto"/>
            <w:left w:val="none" w:sz="0" w:space="0" w:color="auto"/>
            <w:bottom w:val="none" w:sz="0" w:space="0" w:color="auto"/>
            <w:right w:val="none" w:sz="0" w:space="0" w:color="auto"/>
          </w:divBdr>
        </w:div>
        <w:div w:id="2041737243">
          <w:marLeft w:val="0"/>
          <w:marRight w:val="0"/>
          <w:marTop w:val="0"/>
          <w:marBottom w:val="0"/>
          <w:divBdr>
            <w:top w:val="none" w:sz="0" w:space="0" w:color="auto"/>
            <w:left w:val="none" w:sz="0" w:space="0" w:color="auto"/>
            <w:bottom w:val="none" w:sz="0" w:space="0" w:color="auto"/>
            <w:right w:val="none" w:sz="0" w:space="0" w:color="auto"/>
          </w:divBdr>
        </w:div>
        <w:div w:id="896280819">
          <w:marLeft w:val="0"/>
          <w:marRight w:val="0"/>
          <w:marTop w:val="0"/>
          <w:marBottom w:val="0"/>
          <w:divBdr>
            <w:top w:val="none" w:sz="0" w:space="0" w:color="auto"/>
            <w:left w:val="none" w:sz="0" w:space="0" w:color="auto"/>
            <w:bottom w:val="none" w:sz="0" w:space="0" w:color="auto"/>
            <w:right w:val="none" w:sz="0" w:space="0" w:color="auto"/>
          </w:divBdr>
        </w:div>
        <w:div w:id="1915894707">
          <w:marLeft w:val="0"/>
          <w:marRight w:val="0"/>
          <w:marTop w:val="0"/>
          <w:marBottom w:val="0"/>
          <w:divBdr>
            <w:top w:val="none" w:sz="0" w:space="0" w:color="auto"/>
            <w:left w:val="none" w:sz="0" w:space="0" w:color="auto"/>
            <w:bottom w:val="none" w:sz="0" w:space="0" w:color="auto"/>
            <w:right w:val="none" w:sz="0" w:space="0" w:color="auto"/>
          </w:divBdr>
        </w:div>
        <w:div w:id="1938099290">
          <w:marLeft w:val="0"/>
          <w:marRight w:val="0"/>
          <w:marTop w:val="0"/>
          <w:marBottom w:val="0"/>
          <w:divBdr>
            <w:top w:val="none" w:sz="0" w:space="0" w:color="auto"/>
            <w:left w:val="none" w:sz="0" w:space="0" w:color="auto"/>
            <w:bottom w:val="none" w:sz="0" w:space="0" w:color="auto"/>
            <w:right w:val="none" w:sz="0" w:space="0" w:color="auto"/>
          </w:divBdr>
        </w:div>
        <w:div w:id="1995404146">
          <w:marLeft w:val="0"/>
          <w:marRight w:val="0"/>
          <w:marTop w:val="0"/>
          <w:marBottom w:val="0"/>
          <w:divBdr>
            <w:top w:val="none" w:sz="0" w:space="0" w:color="auto"/>
            <w:left w:val="none" w:sz="0" w:space="0" w:color="auto"/>
            <w:bottom w:val="none" w:sz="0" w:space="0" w:color="auto"/>
            <w:right w:val="none" w:sz="0" w:space="0" w:color="auto"/>
          </w:divBdr>
        </w:div>
        <w:div w:id="1104954980">
          <w:marLeft w:val="0"/>
          <w:marRight w:val="0"/>
          <w:marTop w:val="0"/>
          <w:marBottom w:val="0"/>
          <w:divBdr>
            <w:top w:val="none" w:sz="0" w:space="0" w:color="auto"/>
            <w:left w:val="none" w:sz="0" w:space="0" w:color="auto"/>
            <w:bottom w:val="none" w:sz="0" w:space="0" w:color="auto"/>
            <w:right w:val="none" w:sz="0" w:space="0" w:color="auto"/>
          </w:divBdr>
        </w:div>
        <w:div w:id="1396971018">
          <w:marLeft w:val="0"/>
          <w:marRight w:val="0"/>
          <w:marTop w:val="0"/>
          <w:marBottom w:val="0"/>
          <w:divBdr>
            <w:top w:val="none" w:sz="0" w:space="0" w:color="auto"/>
            <w:left w:val="none" w:sz="0" w:space="0" w:color="auto"/>
            <w:bottom w:val="none" w:sz="0" w:space="0" w:color="auto"/>
            <w:right w:val="none" w:sz="0" w:space="0" w:color="auto"/>
          </w:divBdr>
        </w:div>
        <w:div w:id="1407917404">
          <w:marLeft w:val="0"/>
          <w:marRight w:val="0"/>
          <w:marTop w:val="0"/>
          <w:marBottom w:val="0"/>
          <w:divBdr>
            <w:top w:val="none" w:sz="0" w:space="0" w:color="auto"/>
            <w:left w:val="none" w:sz="0" w:space="0" w:color="auto"/>
            <w:bottom w:val="none" w:sz="0" w:space="0" w:color="auto"/>
            <w:right w:val="none" w:sz="0" w:space="0" w:color="auto"/>
          </w:divBdr>
        </w:div>
        <w:div w:id="1148668124">
          <w:marLeft w:val="0"/>
          <w:marRight w:val="0"/>
          <w:marTop w:val="0"/>
          <w:marBottom w:val="0"/>
          <w:divBdr>
            <w:top w:val="none" w:sz="0" w:space="0" w:color="auto"/>
            <w:left w:val="none" w:sz="0" w:space="0" w:color="auto"/>
            <w:bottom w:val="none" w:sz="0" w:space="0" w:color="auto"/>
            <w:right w:val="none" w:sz="0" w:space="0" w:color="auto"/>
          </w:divBdr>
        </w:div>
        <w:div w:id="783623121">
          <w:marLeft w:val="0"/>
          <w:marRight w:val="0"/>
          <w:marTop w:val="0"/>
          <w:marBottom w:val="0"/>
          <w:divBdr>
            <w:top w:val="none" w:sz="0" w:space="0" w:color="auto"/>
            <w:left w:val="none" w:sz="0" w:space="0" w:color="auto"/>
            <w:bottom w:val="none" w:sz="0" w:space="0" w:color="auto"/>
            <w:right w:val="none" w:sz="0" w:space="0" w:color="auto"/>
          </w:divBdr>
        </w:div>
        <w:div w:id="1855534896">
          <w:marLeft w:val="0"/>
          <w:marRight w:val="0"/>
          <w:marTop w:val="0"/>
          <w:marBottom w:val="0"/>
          <w:divBdr>
            <w:top w:val="none" w:sz="0" w:space="0" w:color="auto"/>
            <w:left w:val="none" w:sz="0" w:space="0" w:color="auto"/>
            <w:bottom w:val="none" w:sz="0" w:space="0" w:color="auto"/>
            <w:right w:val="none" w:sz="0" w:space="0" w:color="auto"/>
          </w:divBdr>
        </w:div>
        <w:div w:id="310526589">
          <w:marLeft w:val="0"/>
          <w:marRight w:val="0"/>
          <w:marTop w:val="0"/>
          <w:marBottom w:val="0"/>
          <w:divBdr>
            <w:top w:val="none" w:sz="0" w:space="0" w:color="auto"/>
            <w:left w:val="none" w:sz="0" w:space="0" w:color="auto"/>
            <w:bottom w:val="none" w:sz="0" w:space="0" w:color="auto"/>
            <w:right w:val="none" w:sz="0" w:space="0" w:color="auto"/>
          </w:divBdr>
        </w:div>
        <w:div w:id="1929189901">
          <w:marLeft w:val="0"/>
          <w:marRight w:val="0"/>
          <w:marTop w:val="0"/>
          <w:marBottom w:val="0"/>
          <w:divBdr>
            <w:top w:val="none" w:sz="0" w:space="0" w:color="auto"/>
            <w:left w:val="none" w:sz="0" w:space="0" w:color="auto"/>
            <w:bottom w:val="none" w:sz="0" w:space="0" w:color="auto"/>
            <w:right w:val="none" w:sz="0" w:space="0" w:color="auto"/>
          </w:divBdr>
        </w:div>
        <w:div w:id="489323797">
          <w:marLeft w:val="0"/>
          <w:marRight w:val="0"/>
          <w:marTop w:val="0"/>
          <w:marBottom w:val="0"/>
          <w:divBdr>
            <w:top w:val="none" w:sz="0" w:space="0" w:color="auto"/>
            <w:left w:val="none" w:sz="0" w:space="0" w:color="auto"/>
            <w:bottom w:val="none" w:sz="0" w:space="0" w:color="auto"/>
            <w:right w:val="none" w:sz="0" w:space="0" w:color="auto"/>
          </w:divBdr>
        </w:div>
        <w:div w:id="1842770645">
          <w:marLeft w:val="0"/>
          <w:marRight w:val="0"/>
          <w:marTop w:val="0"/>
          <w:marBottom w:val="0"/>
          <w:divBdr>
            <w:top w:val="none" w:sz="0" w:space="0" w:color="auto"/>
            <w:left w:val="none" w:sz="0" w:space="0" w:color="auto"/>
            <w:bottom w:val="none" w:sz="0" w:space="0" w:color="auto"/>
            <w:right w:val="none" w:sz="0" w:space="0" w:color="auto"/>
          </w:divBdr>
        </w:div>
        <w:div w:id="333341103">
          <w:marLeft w:val="0"/>
          <w:marRight w:val="0"/>
          <w:marTop w:val="0"/>
          <w:marBottom w:val="0"/>
          <w:divBdr>
            <w:top w:val="none" w:sz="0" w:space="0" w:color="auto"/>
            <w:left w:val="none" w:sz="0" w:space="0" w:color="auto"/>
            <w:bottom w:val="none" w:sz="0" w:space="0" w:color="auto"/>
            <w:right w:val="none" w:sz="0" w:space="0" w:color="auto"/>
          </w:divBdr>
        </w:div>
        <w:div w:id="464396222">
          <w:marLeft w:val="0"/>
          <w:marRight w:val="0"/>
          <w:marTop w:val="0"/>
          <w:marBottom w:val="0"/>
          <w:divBdr>
            <w:top w:val="none" w:sz="0" w:space="0" w:color="auto"/>
            <w:left w:val="none" w:sz="0" w:space="0" w:color="auto"/>
            <w:bottom w:val="none" w:sz="0" w:space="0" w:color="auto"/>
            <w:right w:val="none" w:sz="0" w:space="0" w:color="auto"/>
          </w:divBdr>
        </w:div>
        <w:div w:id="1246694663">
          <w:marLeft w:val="0"/>
          <w:marRight w:val="0"/>
          <w:marTop w:val="0"/>
          <w:marBottom w:val="0"/>
          <w:divBdr>
            <w:top w:val="none" w:sz="0" w:space="0" w:color="auto"/>
            <w:left w:val="none" w:sz="0" w:space="0" w:color="auto"/>
            <w:bottom w:val="none" w:sz="0" w:space="0" w:color="auto"/>
            <w:right w:val="none" w:sz="0" w:space="0" w:color="auto"/>
          </w:divBdr>
        </w:div>
        <w:div w:id="1648245646">
          <w:marLeft w:val="0"/>
          <w:marRight w:val="0"/>
          <w:marTop w:val="0"/>
          <w:marBottom w:val="0"/>
          <w:divBdr>
            <w:top w:val="none" w:sz="0" w:space="0" w:color="auto"/>
            <w:left w:val="none" w:sz="0" w:space="0" w:color="auto"/>
            <w:bottom w:val="none" w:sz="0" w:space="0" w:color="auto"/>
            <w:right w:val="none" w:sz="0" w:space="0" w:color="auto"/>
          </w:divBdr>
        </w:div>
        <w:div w:id="704717181">
          <w:marLeft w:val="0"/>
          <w:marRight w:val="0"/>
          <w:marTop w:val="0"/>
          <w:marBottom w:val="0"/>
          <w:divBdr>
            <w:top w:val="none" w:sz="0" w:space="0" w:color="auto"/>
            <w:left w:val="none" w:sz="0" w:space="0" w:color="auto"/>
            <w:bottom w:val="none" w:sz="0" w:space="0" w:color="auto"/>
            <w:right w:val="none" w:sz="0" w:space="0" w:color="auto"/>
          </w:divBdr>
        </w:div>
        <w:div w:id="348412043">
          <w:marLeft w:val="0"/>
          <w:marRight w:val="0"/>
          <w:marTop w:val="0"/>
          <w:marBottom w:val="0"/>
          <w:divBdr>
            <w:top w:val="none" w:sz="0" w:space="0" w:color="auto"/>
            <w:left w:val="none" w:sz="0" w:space="0" w:color="auto"/>
            <w:bottom w:val="none" w:sz="0" w:space="0" w:color="auto"/>
            <w:right w:val="none" w:sz="0" w:space="0" w:color="auto"/>
          </w:divBdr>
        </w:div>
        <w:div w:id="549809721">
          <w:marLeft w:val="0"/>
          <w:marRight w:val="0"/>
          <w:marTop w:val="0"/>
          <w:marBottom w:val="0"/>
          <w:divBdr>
            <w:top w:val="none" w:sz="0" w:space="0" w:color="auto"/>
            <w:left w:val="none" w:sz="0" w:space="0" w:color="auto"/>
            <w:bottom w:val="none" w:sz="0" w:space="0" w:color="auto"/>
            <w:right w:val="none" w:sz="0" w:space="0" w:color="auto"/>
          </w:divBdr>
        </w:div>
        <w:div w:id="1435322190">
          <w:marLeft w:val="0"/>
          <w:marRight w:val="0"/>
          <w:marTop w:val="0"/>
          <w:marBottom w:val="0"/>
          <w:divBdr>
            <w:top w:val="none" w:sz="0" w:space="0" w:color="auto"/>
            <w:left w:val="none" w:sz="0" w:space="0" w:color="auto"/>
            <w:bottom w:val="none" w:sz="0" w:space="0" w:color="auto"/>
            <w:right w:val="none" w:sz="0" w:space="0" w:color="auto"/>
          </w:divBdr>
        </w:div>
        <w:div w:id="1940790603">
          <w:marLeft w:val="0"/>
          <w:marRight w:val="0"/>
          <w:marTop w:val="0"/>
          <w:marBottom w:val="0"/>
          <w:divBdr>
            <w:top w:val="none" w:sz="0" w:space="0" w:color="auto"/>
            <w:left w:val="none" w:sz="0" w:space="0" w:color="auto"/>
            <w:bottom w:val="none" w:sz="0" w:space="0" w:color="auto"/>
            <w:right w:val="none" w:sz="0" w:space="0" w:color="auto"/>
          </w:divBdr>
        </w:div>
        <w:div w:id="137456639">
          <w:marLeft w:val="0"/>
          <w:marRight w:val="0"/>
          <w:marTop w:val="0"/>
          <w:marBottom w:val="0"/>
          <w:divBdr>
            <w:top w:val="none" w:sz="0" w:space="0" w:color="auto"/>
            <w:left w:val="none" w:sz="0" w:space="0" w:color="auto"/>
            <w:bottom w:val="none" w:sz="0" w:space="0" w:color="auto"/>
            <w:right w:val="none" w:sz="0" w:space="0" w:color="auto"/>
          </w:divBdr>
        </w:div>
        <w:div w:id="715809691">
          <w:marLeft w:val="0"/>
          <w:marRight w:val="0"/>
          <w:marTop w:val="0"/>
          <w:marBottom w:val="0"/>
          <w:divBdr>
            <w:top w:val="none" w:sz="0" w:space="0" w:color="auto"/>
            <w:left w:val="none" w:sz="0" w:space="0" w:color="auto"/>
            <w:bottom w:val="none" w:sz="0" w:space="0" w:color="auto"/>
            <w:right w:val="none" w:sz="0" w:space="0" w:color="auto"/>
          </w:divBdr>
        </w:div>
        <w:div w:id="244923275">
          <w:marLeft w:val="0"/>
          <w:marRight w:val="0"/>
          <w:marTop w:val="0"/>
          <w:marBottom w:val="0"/>
          <w:divBdr>
            <w:top w:val="none" w:sz="0" w:space="0" w:color="auto"/>
            <w:left w:val="none" w:sz="0" w:space="0" w:color="auto"/>
            <w:bottom w:val="none" w:sz="0" w:space="0" w:color="auto"/>
            <w:right w:val="none" w:sz="0" w:space="0" w:color="auto"/>
          </w:divBdr>
        </w:div>
        <w:div w:id="156311771">
          <w:marLeft w:val="0"/>
          <w:marRight w:val="0"/>
          <w:marTop w:val="0"/>
          <w:marBottom w:val="0"/>
          <w:divBdr>
            <w:top w:val="none" w:sz="0" w:space="0" w:color="auto"/>
            <w:left w:val="none" w:sz="0" w:space="0" w:color="auto"/>
            <w:bottom w:val="none" w:sz="0" w:space="0" w:color="auto"/>
            <w:right w:val="none" w:sz="0" w:space="0" w:color="auto"/>
          </w:divBdr>
        </w:div>
        <w:div w:id="1076705496">
          <w:marLeft w:val="0"/>
          <w:marRight w:val="0"/>
          <w:marTop w:val="0"/>
          <w:marBottom w:val="0"/>
          <w:divBdr>
            <w:top w:val="none" w:sz="0" w:space="0" w:color="auto"/>
            <w:left w:val="none" w:sz="0" w:space="0" w:color="auto"/>
            <w:bottom w:val="none" w:sz="0" w:space="0" w:color="auto"/>
            <w:right w:val="none" w:sz="0" w:space="0" w:color="auto"/>
          </w:divBdr>
        </w:div>
        <w:div w:id="467091791">
          <w:marLeft w:val="0"/>
          <w:marRight w:val="0"/>
          <w:marTop w:val="0"/>
          <w:marBottom w:val="0"/>
          <w:divBdr>
            <w:top w:val="none" w:sz="0" w:space="0" w:color="auto"/>
            <w:left w:val="none" w:sz="0" w:space="0" w:color="auto"/>
            <w:bottom w:val="none" w:sz="0" w:space="0" w:color="auto"/>
            <w:right w:val="none" w:sz="0" w:space="0" w:color="auto"/>
          </w:divBdr>
        </w:div>
        <w:div w:id="1457799137">
          <w:marLeft w:val="0"/>
          <w:marRight w:val="0"/>
          <w:marTop w:val="0"/>
          <w:marBottom w:val="0"/>
          <w:divBdr>
            <w:top w:val="none" w:sz="0" w:space="0" w:color="auto"/>
            <w:left w:val="none" w:sz="0" w:space="0" w:color="auto"/>
            <w:bottom w:val="none" w:sz="0" w:space="0" w:color="auto"/>
            <w:right w:val="none" w:sz="0" w:space="0" w:color="auto"/>
          </w:divBdr>
        </w:div>
        <w:div w:id="1264609619">
          <w:marLeft w:val="0"/>
          <w:marRight w:val="0"/>
          <w:marTop w:val="0"/>
          <w:marBottom w:val="0"/>
          <w:divBdr>
            <w:top w:val="none" w:sz="0" w:space="0" w:color="auto"/>
            <w:left w:val="none" w:sz="0" w:space="0" w:color="auto"/>
            <w:bottom w:val="none" w:sz="0" w:space="0" w:color="auto"/>
            <w:right w:val="none" w:sz="0" w:space="0" w:color="auto"/>
          </w:divBdr>
        </w:div>
        <w:div w:id="991251612">
          <w:marLeft w:val="0"/>
          <w:marRight w:val="0"/>
          <w:marTop w:val="0"/>
          <w:marBottom w:val="0"/>
          <w:divBdr>
            <w:top w:val="none" w:sz="0" w:space="0" w:color="auto"/>
            <w:left w:val="none" w:sz="0" w:space="0" w:color="auto"/>
            <w:bottom w:val="none" w:sz="0" w:space="0" w:color="auto"/>
            <w:right w:val="none" w:sz="0" w:space="0" w:color="auto"/>
          </w:divBdr>
        </w:div>
        <w:div w:id="164052395">
          <w:marLeft w:val="0"/>
          <w:marRight w:val="0"/>
          <w:marTop w:val="0"/>
          <w:marBottom w:val="0"/>
          <w:divBdr>
            <w:top w:val="none" w:sz="0" w:space="0" w:color="auto"/>
            <w:left w:val="none" w:sz="0" w:space="0" w:color="auto"/>
            <w:bottom w:val="none" w:sz="0" w:space="0" w:color="auto"/>
            <w:right w:val="none" w:sz="0" w:space="0" w:color="auto"/>
          </w:divBdr>
        </w:div>
        <w:div w:id="1719628177">
          <w:marLeft w:val="0"/>
          <w:marRight w:val="0"/>
          <w:marTop w:val="0"/>
          <w:marBottom w:val="0"/>
          <w:divBdr>
            <w:top w:val="none" w:sz="0" w:space="0" w:color="auto"/>
            <w:left w:val="none" w:sz="0" w:space="0" w:color="auto"/>
            <w:bottom w:val="none" w:sz="0" w:space="0" w:color="auto"/>
            <w:right w:val="none" w:sz="0" w:space="0" w:color="auto"/>
          </w:divBdr>
        </w:div>
        <w:div w:id="1860393337">
          <w:marLeft w:val="0"/>
          <w:marRight w:val="0"/>
          <w:marTop w:val="0"/>
          <w:marBottom w:val="0"/>
          <w:divBdr>
            <w:top w:val="none" w:sz="0" w:space="0" w:color="auto"/>
            <w:left w:val="none" w:sz="0" w:space="0" w:color="auto"/>
            <w:bottom w:val="none" w:sz="0" w:space="0" w:color="auto"/>
            <w:right w:val="none" w:sz="0" w:space="0" w:color="auto"/>
          </w:divBdr>
        </w:div>
      </w:divsChild>
    </w:div>
    <w:div w:id="859852710">
      <w:bodyDiv w:val="1"/>
      <w:marLeft w:val="0"/>
      <w:marRight w:val="0"/>
      <w:marTop w:val="0"/>
      <w:marBottom w:val="0"/>
      <w:divBdr>
        <w:top w:val="none" w:sz="0" w:space="0" w:color="auto"/>
        <w:left w:val="none" w:sz="0" w:space="0" w:color="auto"/>
        <w:bottom w:val="none" w:sz="0" w:space="0" w:color="auto"/>
        <w:right w:val="none" w:sz="0" w:space="0" w:color="auto"/>
      </w:divBdr>
      <w:divsChild>
        <w:div w:id="246547844">
          <w:marLeft w:val="0"/>
          <w:marRight w:val="0"/>
          <w:marTop w:val="0"/>
          <w:marBottom w:val="0"/>
          <w:divBdr>
            <w:top w:val="none" w:sz="0" w:space="0" w:color="auto"/>
            <w:left w:val="none" w:sz="0" w:space="0" w:color="auto"/>
            <w:bottom w:val="none" w:sz="0" w:space="0" w:color="auto"/>
            <w:right w:val="none" w:sz="0" w:space="0" w:color="auto"/>
          </w:divBdr>
        </w:div>
        <w:div w:id="1526627543">
          <w:marLeft w:val="0"/>
          <w:marRight w:val="0"/>
          <w:marTop w:val="0"/>
          <w:marBottom w:val="0"/>
          <w:divBdr>
            <w:top w:val="none" w:sz="0" w:space="0" w:color="auto"/>
            <w:left w:val="none" w:sz="0" w:space="0" w:color="auto"/>
            <w:bottom w:val="none" w:sz="0" w:space="0" w:color="auto"/>
            <w:right w:val="none" w:sz="0" w:space="0" w:color="auto"/>
          </w:divBdr>
        </w:div>
        <w:div w:id="808984576">
          <w:marLeft w:val="0"/>
          <w:marRight w:val="0"/>
          <w:marTop w:val="0"/>
          <w:marBottom w:val="0"/>
          <w:divBdr>
            <w:top w:val="none" w:sz="0" w:space="0" w:color="auto"/>
            <w:left w:val="none" w:sz="0" w:space="0" w:color="auto"/>
            <w:bottom w:val="none" w:sz="0" w:space="0" w:color="auto"/>
            <w:right w:val="none" w:sz="0" w:space="0" w:color="auto"/>
          </w:divBdr>
        </w:div>
        <w:div w:id="2026666069">
          <w:marLeft w:val="0"/>
          <w:marRight w:val="0"/>
          <w:marTop w:val="0"/>
          <w:marBottom w:val="0"/>
          <w:divBdr>
            <w:top w:val="none" w:sz="0" w:space="0" w:color="auto"/>
            <w:left w:val="none" w:sz="0" w:space="0" w:color="auto"/>
            <w:bottom w:val="none" w:sz="0" w:space="0" w:color="auto"/>
            <w:right w:val="none" w:sz="0" w:space="0" w:color="auto"/>
          </w:divBdr>
        </w:div>
        <w:div w:id="1910965602">
          <w:marLeft w:val="0"/>
          <w:marRight w:val="0"/>
          <w:marTop w:val="0"/>
          <w:marBottom w:val="0"/>
          <w:divBdr>
            <w:top w:val="none" w:sz="0" w:space="0" w:color="auto"/>
            <w:left w:val="none" w:sz="0" w:space="0" w:color="auto"/>
            <w:bottom w:val="none" w:sz="0" w:space="0" w:color="auto"/>
            <w:right w:val="none" w:sz="0" w:space="0" w:color="auto"/>
          </w:divBdr>
        </w:div>
        <w:div w:id="448088123">
          <w:marLeft w:val="0"/>
          <w:marRight w:val="0"/>
          <w:marTop w:val="0"/>
          <w:marBottom w:val="0"/>
          <w:divBdr>
            <w:top w:val="none" w:sz="0" w:space="0" w:color="auto"/>
            <w:left w:val="none" w:sz="0" w:space="0" w:color="auto"/>
            <w:bottom w:val="none" w:sz="0" w:space="0" w:color="auto"/>
            <w:right w:val="none" w:sz="0" w:space="0" w:color="auto"/>
          </w:divBdr>
        </w:div>
        <w:div w:id="1683162253">
          <w:marLeft w:val="0"/>
          <w:marRight w:val="0"/>
          <w:marTop w:val="0"/>
          <w:marBottom w:val="0"/>
          <w:divBdr>
            <w:top w:val="none" w:sz="0" w:space="0" w:color="auto"/>
            <w:left w:val="none" w:sz="0" w:space="0" w:color="auto"/>
            <w:bottom w:val="none" w:sz="0" w:space="0" w:color="auto"/>
            <w:right w:val="none" w:sz="0" w:space="0" w:color="auto"/>
          </w:divBdr>
        </w:div>
        <w:div w:id="1749377990">
          <w:marLeft w:val="0"/>
          <w:marRight w:val="0"/>
          <w:marTop w:val="0"/>
          <w:marBottom w:val="0"/>
          <w:divBdr>
            <w:top w:val="none" w:sz="0" w:space="0" w:color="auto"/>
            <w:left w:val="none" w:sz="0" w:space="0" w:color="auto"/>
            <w:bottom w:val="none" w:sz="0" w:space="0" w:color="auto"/>
            <w:right w:val="none" w:sz="0" w:space="0" w:color="auto"/>
          </w:divBdr>
        </w:div>
        <w:div w:id="171140270">
          <w:marLeft w:val="0"/>
          <w:marRight w:val="0"/>
          <w:marTop w:val="0"/>
          <w:marBottom w:val="0"/>
          <w:divBdr>
            <w:top w:val="none" w:sz="0" w:space="0" w:color="auto"/>
            <w:left w:val="none" w:sz="0" w:space="0" w:color="auto"/>
            <w:bottom w:val="none" w:sz="0" w:space="0" w:color="auto"/>
            <w:right w:val="none" w:sz="0" w:space="0" w:color="auto"/>
          </w:divBdr>
        </w:div>
        <w:div w:id="1935479063">
          <w:marLeft w:val="0"/>
          <w:marRight w:val="0"/>
          <w:marTop w:val="0"/>
          <w:marBottom w:val="0"/>
          <w:divBdr>
            <w:top w:val="none" w:sz="0" w:space="0" w:color="auto"/>
            <w:left w:val="none" w:sz="0" w:space="0" w:color="auto"/>
            <w:bottom w:val="none" w:sz="0" w:space="0" w:color="auto"/>
            <w:right w:val="none" w:sz="0" w:space="0" w:color="auto"/>
          </w:divBdr>
        </w:div>
        <w:div w:id="709576874">
          <w:marLeft w:val="0"/>
          <w:marRight w:val="0"/>
          <w:marTop w:val="0"/>
          <w:marBottom w:val="0"/>
          <w:divBdr>
            <w:top w:val="none" w:sz="0" w:space="0" w:color="auto"/>
            <w:left w:val="none" w:sz="0" w:space="0" w:color="auto"/>
            <w:bottom w:val="none" w:sz="0" w:space="0" w:color="auto"/>
            <w:right w:val="none" w:sz="0" w:space="0" w:color="auto"/>
          </w:divBdr>
        </w:div>
        <w:div w:id="1104764076">
          <w:marLeft w:val="0"/>
          <w:marRight w:val="0"/>
          <w:marTop w:val="0"/>
          <w:marBottom w:val="0"/>
          <w:divBdr>
            <w:top w:val="none" w:sz="0" w:space="0" w:color="auto"/>
            <w:left w:val="none" w:sz="0" w:space="0" w:color="auto"/>
            <w:bottom w:val="none" w:sz="0" w:space="0" w:color="auto"/>
            <w:right w:val="none" w:sz="0" w:space="0" w:color="auto"/>
          </w:divBdr>
        </w:div>
        <w:div w:id="1265191940">
          <w:marLeft w:val="0"/>
          <w:marRight w:val="0"/>
          <w:marTop w:val="0"/>
          <w:marBottom w:val="0"/>
          <w:divBdr>
            <w:top w:val="none" w:sz="0" w:space="0" w:color="auto"/>
            <w:left w:val="none" w:sz="0" w:space="0" w:color="auto"/>
            <w:bottom w:val="none" w:sz="0" w:space="0" w:color="auto"/>
            <w:right w:val="none" w:sz="0" w:space="0" w:color="auto"/>
          </w:divBdr>
        </w:div>
        <w:div w:id="266348438">
          <w:marLeft w:val="0"/>
          <w:marRight w:val="0"/>
          <w:marTop w:val="0"/>
          <w:marBottom w:val="0"/>
          <w:divBdr>
            <w:top w:val="none" w:sz="0" w:space="0" w:color="auto"/>
            <w:left w:val="none" w:sz="0" w:space="0" w:color="auto"/>
            <w:bottom w:val="none" w:sz="0" w:space="0" w:color="auto"/>
            <w:right w:val="none" w:sz="0" w:space="0" w:color="auto"/>
          </w:divBdr>
        </w:div>
        <w:div w:id="288560788">
          <w:marLeft w:val="0"/>
          <w:marRight w:val="0"/>
          <w:marTop w:val="0"/>
          <w:marBottom w:val="0"/>
          <w:divBdr>
            <w:top w:val="none" w:sz="0" w:space="0" w:color="auto"/>
            <w:left w:val="none" w:sz="0" w:space="0" w:color="auto"/>
            <w:bottom w:val="none" w:sz="0" w:space="0" w:color="auto"/>
            <w:right w:val="none" w:sz="0" w:space="0" w:color="auto"/>
          </w:divBdr>
        </w:div>
        <w:div w:id="1408721964">
          <w:marLeft w:val="0"/>
          <w:marRight w:val="0"/>
          <w:marTop w:val="0"/>
          <w:marBottom w:val="0"/>
          <w:divBdr>
            <w:top w:val="none" w:sz="0" w:space="0" w:color="auto"/>
            <w:left w:val="none" w:sz="0" w:space="0" w:color="auto"/>
            <w:bottom w:val="none" w:sz="0" w:space="0" w:color="auto"/>
            <w:right w:val="none" w:sz="0" w:space="0" w:color="auto"/>
          </w:divBdr>
        </w:div>
        <w:div w:id="351761240">
          <w:marLeft w:val="0"/>
          <w:marRight w:val="0"/>
          <w:marTop w:val="0"/>
          <w:marBottom w:val="0"/>
          <w:divBdr>
            <w:top w:val="none" w:sz="0" w:space="0" w:color="auto"/>
            <w:left w:val="none" w:sz="0" w:space="0" w:color="auto"/>
            <w:bottom w:val="none" w:sz="0" w:space="0" w:color="auto"/>
            <w:right w:val="none" w:sz="0" w:space="0" w:color="auto"/>
          </w:divBdr>
        </w:div>
        <w:div w:id="1244026161">
          <w:marLeft w:val="0"/>
          <w:marRight w:val="0"/>
          <w:marTop w:val="0"/>
          <w:marBottom w:val="0"/>
          <w:divBdr>
            <w:top w:val="none" w:sz="0" w:space="0" w:color="auto"/>
            <w:left w:val="none" w:sz="0" w:space="0" w:color="auto"/>
            <w:bottom w:val="none" w:sz="0" w:space="0" w:color="auto"/>
            <w:right w:val="none" w:sz="0" w:space="0" w:color="auto"/>
          </w:divBdr>
        </w:div>
        <w:div w:id="1316449014">
          <w:marLeft w:val="0"/>
          <w:marRight w:val="0"/>
          <w:marTop w:val="0"/>
          <w:marBottom w:val="0"/>
          <w:divBdr>
            <w:top w:val="none" w:sz="0" w:space="0" w:color="auto"/>
            <w:left w:val="none" w:sz="0" w:space="0" w:color="auto"/>
            <w:bottom w:val="none" w:sz="0" w:space="0" w:color="auto"/>
            <w:right w:val="none" w:sz="0" w:space="0" w:color="auto"/>
          </w:divBdr>
        </w:div>
        <w:div w:id="893001610">
          <w:marLeft w:val="0"/>
          <w:marRight w:val="0"/>
          <w:marTop w:val="0"/>
          <w:marBottom w:val="0"/>
          <w:divBdr>
            <w:top w:val="none" w:sz="0" w:space="0" w:color="auto"/>
            <w:left w:val="none" w:sz="0" w:space="0" w:color="auto"/>
            <w:bottom w:val="none" w:sz="0" w:space="0" w:color="auto"/>
            <w:right w:val="none" w:sz="0" w:space="0" w:color="auto"/>
          </w:divBdr>
        </w:div>
        <w:div w:id="1947500183">
          <w:marLeft w:val="0"/>
          <w:marRight w:val="0"/>
          <w:marTop w:val="0"/>
          <w:marBottom w:val="0"/>
          <w:divBdr>
            <w:top w:val="none" w:sz="0" w:space="0" w:color="auto"/>
            <w:left w:val="none" w:sz="0" w:space="0" w:color="auto"/>
            <w:bottom w:val="none" w:sz="0" w:space="0" w:color="auto"/>
            <w:right w:val="none" w:sz="0" w:space="0" w:color="auto"/>
          </w:divBdr>
        </w:div>
        <w:div w:id="154879615">
          <w:marLeft w:val="0"/>
          <w:marRight w:val="0"/>
          <w:marTop w:val="0"/>
          <w:marBottom w:val="0"/>
          <w:divBdr>
            <w:top w:val="none" w:sz="0" w:space="0" w:color="auto"/>
            <w:left w:val="none" w:sz="0" w:space="0" w:color="auto"/>
            <w:bottom w:val="none" w:sz="0" w:space="0" w:color="auto"/>
            <w:right w:val="none" w:sz="0" w:space="0" w:color="auto"/>
          </w:divBdr>
        </w:div>
        <w:div w:id="1436051351">
          <w:marLeft w:val="0"/>
          <w:marRight w:val="0"/>
          <w:marTop w:val="0"/>
          <w:marBottom w:val="0"/>
          <w:divBdr>
            <w:top w:val="none" w:sz="0" w:space="0" w:color="auto"/>
            <w:left w:val="none" w:sz="0" w:space="0" w:color="auto"/>
            <w:bottom w:val="none" w:sz="0" w:space="0" w:color="auto"/>
            <w:right w:val="none" w:sz="0" w:space="0" w:color="auto"/>
          </w:divBdr>
        </w:div>
        <w:div w:id="169956067">
          <w:marLeft w:val="0"/>
          <w:marRight w:val="0"/>
          <w:marTop w:val="0"/>
          <w:marBottom w:val="0"/>
          <w:divBdr>
            <w:top w:val="none" w:sz="0" w:space="0" w:color="auto"/>
            <w:left w:val="none" w:sz="0" w:space="0" w:color="auto"/>
            <w:bottom w:val="none" w:sz="0" w:space="0" w:color="auto"/>
            <w:right w:val="none" w:sz="0" w:space="0" w:color="auto"/>
          </w:divBdr>
        </w:div>
        <w:div w:id="300354267">
          <w:marLeft w:val="0"/>
          <w:marRight w:val="0"/>
          <w:marTop w:val="0"/>
          <w:marBottom w:val="0"/>
          <w:divBdr>
            <w:top w:val="none" w:sz="0" w:space="0" w:color="auto"/>
            <w:left w:val="none" w:sz="0" w:space="0" w:color="auto"/>
            <w:bottom w:val="none" w:sz="0" w:space="0" w:color="auto"/>
            <w:right w:val="none" w:sz="0" w:space="0" w:color="auto"/>
          </w:divBdr>
        </w:div>
        <w:div w:id="1248344922">
          <w:marLeft w:val="0"/>
          <w:marRight w:val="0"/>
          <w:marTop w:val="0"/>
          <w:marBottom w:val="0"/>
          <w:divBdr>
            <w:top w:val="none" w:sz="0" w:space="0" w:color="auto"/>
            <w:left w:val="none" w:sz="0" w:space="0" w:color="auto"/>
            <w:bottom w:val="none" w:sz="0" w:space="0" w:color="auto"/>
            <w:right w:val="none" w:sz="0" w:space="0" w:color="auto"/>
          </w:divBdr>
        </w:div>
        <w:div w:id="1815754381">
          <w:marLeft w:val="0"/>
          <w:marRight w:val="0"/>
          <w:marTop w:val="0"/>
          <w:marBottom w:val="0"/>
          <w:divBdr>
            <w:top w:val="none" w:sz="0" w:space="0" w:color="auto"/>
            <w:left w:val="none" w:sz="0" w:space="0" w:color="auto"/>
            <w:bottom w:val="none" w:sz="0" w:space="0" w:color="auto"/>
            <w:right w:val="none" w:sz="0" w:space="0" w:color="auto"/>
          </w:divBdr>
        </w:div>
        <w:div w:id="306203316">
          <w:marLeft w:val="0"/>
          <w:marRight w:val="0"/>
          <w:marTop w:val="0"/>
          <w:marBottom w:val="0"/>
          <w:divBdr>
            <w:top w:val="none" w:sz="0" w:space="0" w:color="auto"/>
            <w:left w:val="none" w:sz="0" w:space="0" w:color="auto"/>
            <w:bottom w:val="none" w:sz="0" w:space="0" w:color="auto"/>
            <w:right w:val="none" w:sz="0" w:space="0" w:color="auto"/>
          </w:divBdr>
        </w:div>
        <w:div w:id="557321820">
          <w:marLeft w:val="0"/>
          <w:marRight w:val="0"/>
          <w:marTop w:val="0"/>
          <w:marBottom w:val="0"/>
          <w:divBdr>
            <w:top w:val="none" w:sz="0" w:space="0" w:color="auto"/>
            <w:left w:val="none" w:sz="0" w:space="0" w:color="auto"/>
            <w:bottom w:val="none" w:sz="0" w:space="0" w:color="auto"/>
            <w:right w:val="none" w:sz="0" w:space="0" w:color="auto"/>
          </w:divBdr>
        </w:div>
        <w:div w:id="145360955">
          <w:marLeft w:val="0"/>
          <w:marRight w:val="0"/>
          <w:marTop w:val="0"/>
          <w:marBottom w:val="0"/>
          <w:divBdr>
            <w:top w:val="none" w:sz="0" w:space="0" w:color="auto"/>
            <w:left w:val="none" w:sz="0" w:space="0" w:color="auto"/>
            <w:bottom w:val="none" w:sz="0" w:space="0" w:color="auto"/>
            <w:right w:val="none" w:sz="0" w:space="0" w:color="auto"/>
          </w:divBdr>
        </w:div>
        <w:div w:id="2144501539">
          <w:marLeft w:val="0"/>
          <w:marRight w:val="0"/>
          <w:marTop w:val="0"/>
          <w:marBottom w:val="0"/>
          <w:divBdr>
            <w:top w:val="none" w:sz="0" w:space="0" w:color="auto"/>
            <w:left w:val="none" w:sz="0" w:space="0" w:color="auto"/>
            <w:bottom w:val="none" w:sz="0" w:space="0" w:color="auto"/>
            <w:right w:val="none" w:sz="0" w:space="0" w:color="auto"/>
          </w:divBdr>
        </w:div>
        <w:div w:id="1285892173">
          <w:marLeft w:val="0"/>
          <w:marRight w:val="0"/>
          <w:marTop w:val="0"/>
          <w:marBottom w:val="0"/>
          <w:divBdr>
            <w:top w:val="none" w:sz="0" w:space="0" w:color="auto"/>
            <w:left w:val="none" w:sz="0" w:space="0" w:color="auto"/>
            <w:bottom w:val="none" w:sz="0" w:space="0" w:color="auto"/>
            <w:right w:val="none" w:sz="0" w:space="0" w:color="auto"/>
          </w:divBdr>
        </w:div>
        <w:div w:id="1181629835">
          <w:marLeft w:val="0"/>
          <w:marRight w:val="0"/>
          <w:marTop w:val="0"/>
          <w:marBottom w:val="0"/>
          <w:divBdr>
            <w:top w:val="none" w:sz="0" w:space="0" w:color="auto"/>
            <w:left w:val="none" w:sz="0" w:space="0" w:color="auto"/>
            <w:bottom w:val="none" w:sz="0" w:space="0" w:color="auto"/>
            <w:right w:val="none" w:sz="0" w:space="0" w:color="auto"/>
          </w:divBdr>
        </w:div>
        <w:div w:id="1243638848">
          <w:marLeft w:val="0"/>
          <w:marRight w:val="0"/>
          <w:marTop w:val="0"/>
          <w:marBottom w:val="0"/>
          <w:divBdr>
            <w:top w:val="none" w:sz="0" w:space="0" w:color="auto"/>
            <w:left w:val="none" w:sz="0" w:space="0" w:color="auto"/>
            <w:bottom w:val="none" w:sz="0" w:space="0" w:color="auto"/>
            <w:right w:val="none" w:sz="0" w:space="0" w:color="auto"/>
          </w:divBdr>
        </w:div>
        <w:div w:id="829565342">
          <w:marLeft w:val="0"/>
          <w:marRight w:val="0"/>
          <w:marTop w:val="0"/>
          <w:marBottom w:val="0"/>
          <w:divBdr>
            <w:top w:val="none" w:sz="0" w:space="0" w:color="auto"/>
            <w:left w:val="none" w:sz="0" w:space="0" w:color="auto"/>
            <w:bottom w:val="none" w:sz="0" w:space="0" w:color="auto"/>
            <w:right w:val="none" w:sz="0" w:space="0" w:color="auto"/>
          </w:divBdr>
        </w:div>
        <w:div w:id="1665010624">
          <w:marLeft w:val="0"/>
          <w:marRight w:val="0"/>
          <w:marTop w:val="0"/>
          <w:marBottom w:val="0"/>
          <w:divBdr>
            <w:top w:val="none" w:sz="0" w:space="0" w:color="auto"/>
            <w:left w:val="none" w:sz="0" w:space="0" w:color="auto"/>
            <w:bottom w:val="none" w:sz="0" w:space="0" w:color="auto"/>
            <w:right w:val="none" w:sz="0" w:space="0" w:color="auto"/>
          </w:divBdr>
        </w:div>
        <w:div w:id="615723257">
          <w:marLeft w:val="0"/>
          <w:marRight w:val="0"/>
          <w:marTop w:val="0"/>
          <w:marBottom w:val="0"/>
          <w:divBdr>
            <w:top w:val="none" w:sz="0" w:space="0" w:color="auto"/>
            <w:left w:val="none" w:sz="0" w:space="0" w:color="auto"/>
            <w:bottom w:val="none" w:sz="0" w:space="0" w:color="auto"/>
            <w:right w:val="none" w:sz="0" w:space="0" w:color="auto"/>
          </w:divBdr>
        </w:div>
        <w:div w:id="199707097">
          <w:marLeft w:val="0"/>
          <w:marRight w:val="0"/>
          <w:marTop w:val="0"/>
          <w:marBottom w:val="0"/>
          <w:divBdr>
            <w:top w:val="none" w:sz="0" w:space="0" w:color="auto"/>
            <w:left w:val="none" w:sz="0" w:space="0" w:color="auto"/>
            <w:bottom w:val="none" w:sz="0" w:space="0" w:color="auto"/>
            <w:right w:val="none" w:sz="0" w:space="0" w:color="auto"/>
          </w:divBdr>
        </w:div>
        <w:div w:id="339502028">
          <w:marLeft w:val="0"/>
          <w:marRight w:val="0"/>
          <w:marTop w:val="0"/>
          <w:marBottom w:val="0"/>
          <w:divBdr>
            <w:top w:val="none" w:sz="0" w:space="0" w:color="auto"/>
            <w:left w:val="none" w:sz="0" w:space="0" w:color="auto"/>
            <w:bottom w:val="none" w:sz="0" w:space="0" w:color="auto"/>
            <w:right w:val="none" w:sz="0" w:space="0" w:color="auto"/>
          </w:divBdr>
        </w:div>
        <w:div w:id="396712231">
          <w:marLeft w:val="0"/>
          <w:marRight w:val="0"/>
          <w:marTop w:val="0"/>
          <w:marBottom w:val="0"/>
          <w:divBdr>
            <w:top w:val="none" w:sz="0" w:space="0" w:color="auto"/>
            <w:left w:val="none" w:sz="0" w:space="0" w:color="auto"/>
            <w:bottom w:val="none" w:sz="0" w:space="0" w:color="auto"/>
            <w:right w:val="none" w:sz="0" w:space="0" w:color="auto"/>
          </w:divBdr>
        </w:div>
        <w:div w:id="1565142922">
          <w:marLeft w:val="0"/>
          <w:marRight w:val="0"/>
          <w:marTop w:val="0"/>
          <w:marBottom w:val="0"/>
          <w:divBdr>
            <w:top w:val="none" w:sz="0" w:space="0" w:color="auto"/>
            <w:left w:val="none" w:sz="0" w:space="0" w:color="auto"/>
            <w:bottom w:val="none" w:sz="0" w:space="0" w:color="auto"/>
            <w:right w:val="none" w:sz="0" w:space="0" w:color="auto"/>
          </w:divBdr>
        </w:div>
        <w:div w:id="1391029773">
          <w:marLeft w:val="0"/>
          <w:marRight w:val="0"/>
          <w:marTop w:val="0"/>
          <w:marBottom w:val="0"/>
          <w:divBdr>
            <w:top w:val="none" w:sz="0" w:space="0" w:color="auto"/>
            <w:left w:val="none" w:sz="0" w:space="0" w:color="auto"/>
            <w:bottom w:val="none" w:sz="0" w:space="0" w:color="auto"/>
            <w:right w:val="none" w:sz="0" w:space="0" w:color="auto"/>
          </w:divBdr>
        </w:div>
      </w:divsChild>
    </w:div>
    <w:div w:id="861943617">
      <w:bodyDiv w:val="1"/>
      <w:marLeft w:val="0"/>
      <w:marRight w:val="0"/>
      <w:marTop w:val="0"/>
      <w:marBottom w:val="0"/>
      <w:divBdr>
        <w:top w:val="none" w:sz="0" w:space="0" w:color="auto"/>
        <w:left w:val="none" w:sz="0" w:space="0" w:color="auto"/>
        <w:bottom w:val="none" w:sz="0" w:space="0" w:color="auto"/>
        <w:right w:val="none" w:sz="0" w:space="0" w:color="auto"/>
      </w:divBdr>
    </w:div>
    <w:div w:id="862866071">
      <w:bodyDiv w:val="1"/>
      <w:marLeft w:val="0"/>
      <w:marRight w:val="0"/>
      <w:marTop w:val="0"/>
      <w:marBottom w:val="0"/>
      <w:divBdr>
        <w:top w:val="none" w:sz="0" w:space="0" w:color="auto"/>
        <w:left w:val="none" w:sz="0" w:space="0" w:color="auto"/>
        <w:bottom w:val="none" w:sz="0" w:space="0" w:color="auto"/>
        <w:right w:val="none" w:sz="0" w:space="0" w:color="auto"/>
      </w:divBdr>
      <w:divsChild>
        <w:div w:id="7759840">
          <w:marLeft w:val="0"/>
          <w:marRight w:val="0"/>
          <w:marTop w:val="0"/>
          <w:marBottom w:val="0"/>
          <w:divBdr>
            <w:top w:val="none" w:sz="0" w:space="0" w:color="auto"/>
            <w:left w:val="none" w:sz="0" w:space="0" w:color="auto"/>
            <w:bottom w:val="none" w:sz="0" w:space="0" w:color="auto"/>
            <w:right w:val="none" w:sz="0" w:space="0" w:color="auto"/>
          </w:divBdr>
        </w:div>
        <w:div w:id="1406142481">
          <w:marLeft w:val="0"/>
          <w:marRight w:val="0"/>
          <w:marTop w:val="0"/>
          <w:marBottom w:val="0"/>
          <w:divBdr>
            <w:top w:val="none" w:sz="0" w:space="0" w:color="auto"/>
            <w:left w:val="none" w:sz="0" w:space="0" w:color="auto"/>
            <w:bottom w:val="none" w:sz="0" w:space="0" w:color="auto"/>
            <w:right w:val="none" w:sz="0" w:space="0" w:color="auto"/>
          </w:divBdr>
        </w:div>
        <w:div w:id="678502698">
          <w:marLeft w:val="0"/>
          <w:marRight w:val="0"/>
          <w:marTop w:val="0"/>
          <w:marBottom w:val="0"/>
          <w:divBdr>
            <w:top w:val="none" w:sz="0" w:space="0" w:color="auto"/>
            <w:left w:val="none" w:sz="0" w:space="0" w:color="auto"/>
            <w:bottom w:val="none" w:sz="0" w:space="0" w:color="auto"/>
            <w:right w:val="none" w:sz="0" w:space="0" w:color="auto"/>
          </w:divBdr>
        </w:div>
        <w:div w:id="1564558193">
          <w:marLeft w:val="0"/>
          <w:marRight w:val="0"/>
          <w:marTop w:val="0"/>
          <w:marBottom w:val="0"/>
          <w:divBdr>
            <w:top w:val="none" w:sz="0" w:space="0" w:color="auto"/>
            <w:left w:val="none" w:sz="0" w:space="0" w:color="auto"/>
            <w:bottom w:val="none" w:sz="0" w:space="0" w:color="auto"/>
            <w:right w:val="none" w:sz="0" w:space="0" w:color="auto"/>
          </w:divBdr>
        </w:div>
        <w:div w:id="1037968777">
          <w:marLeft w:val="0"/>
          <w:marRight w:val="0"/>
          <w:marTop w:val="0"/>
          <w:marBottom w:val="0"/>
          <w:divBdr>
            <w:top w:val="none" w:sz="0" w:space="0" w:color="auto"/>
            <w:left w:val="none" w:sz="0" w:space="0" w:color="auto"/>
            <w:bottom w:val="none" w:sz="0" w:space="0" w:color="auto"/>
            <w:right w:val="none" w:sz="0" w:space="0" w:color="auto"/>
          </w:divBdr>
        </w:div>
        <w:div w:id="1543588400">
          <w:marLeft w:val="0"/>
          <w:marRight w:val="0"/>
          <w:marTop w:val="0"/>
          <w:marBottom w:val="0"/>
          <w:divBdr>
            <w:top w:val="none" w:sz="0" w:space="0" w:color="auto"/>
            <w:left w:val="none" w:sz="0" w:space="0" w:color="auto"/>
            <w:bottom w:val="none" w:sz="0" w:space="0" w:color="auto"/>
            <w:right w:val="none" w:sz="0" w:space="0" w:color="auto"/>
          </w:divBdr>
        </w:div>
        <w:div w:id="1036198026">
          <w:marLeft w:val="0"/>
          <w:marRight w:val="0"/>
          <w:marTop w:val="0"/>
          <w:marBottom w:val="0"/>
          <w:divBdr>
            <w:top w:val="none" w:sz="0" w:space="0" w:color="auto"/>
            <w:left w:val="none" w:sz="0" w:space="0" w:color="auto"/>
            <w:bottom w:val="none" w:sz="0" w:space="0" w:color="auto"/>
            <w:right w:val="none" w:sz="0" w:space="0" w:color="auto"/>
          </w:divBdr>
        </w:div>
        <w:div w:id="16539530">
          <w:marLeft w:val="0"/>
          <w:marRight w:val="0"/>
          <w:marTop w:val="0"/>
          <w:marBottom w:val="0"/>
          <w:divBdr>
            <w:top w:val="none" w:sz="0" w:space="0" w:color="auto"/>
            <w:left w:val="none" w:sz="0" w:space="0" w:color="auto"/>
            <w:bottom w:val="none" w:sz="0" w:space="0" w:color="auto"/>
            <w:right w:val="none" w:sz="0" w:space="0" w:color="auto"/>
          </w:divBdr>
        </w:div>
        <w:div w:id="297339363">
          <w:marLeft w:val="0"/>
          <w:marRight w:val="0"/>
          <w:marTop w:val="0"/>
          <w:marBottom w:val="0"/>
          <w:divBdr>
            <w:top w:val="none" w:sz="0" w:space="0" w:color="auto"/>
            <w:left w:val="none" w:sz="0" w:space="0" w:color="auto"/>
            <w:bottom w:val="none" w:sz="0" w:space="0" w:color="auto"/>
            <w:right w:val="none" w:sz="0" w:space="0" w:color="auto"/>
          </w:divBdr>
        </w:div>
        <w:div w:id="1609121000">
          <w:marLeft w:val="0"/>
          <w:marRight w:val="0"/>
          <w:marTop w:val="0"/>
          <w:marBottom w:val="0"/>
          <w:divBdr>
            <w:top w:val="none" w:sz="0" w:space="0" w:color="auto"/>
            <w:left w:val="none" w:sz="0" w:space="0" w:color="auto"/>
            <w:bottom w:val="none" w:sz="0" w:space="0" w:color="auto"/>
            <w:right w:val="none" w:sz="0" w:space="0" w:color="auto"/>
          </w:divBdr>
        </w:div>
        <w:div w:id="1368018970">
          <w:marLeft w:val="0"/>
          <w:marRight w:val="0"/>
          <w:marTop w:val="0"/>
          <w:marBottom w:val="0"/>
          <w:divBdr>
            <w:top w:val="none" w:sz="0" w:space="0" w:color="auto"/>
            <w:left w:val="none" w:sz="0" w:space="0" w:color="auto"/>
            <w:bottom w:val="none" w:sz="0" w:space="0" w:color="auto"/>
            <w:right w:val="none" w:sz="0" w:space="0" w:color="auto"/>
          </w:divBdr>
        </w:div>
        <w:div w:id="2124693497">
          <w:marLeft w:val="0"/>
          <w:marRight w:val="0"/>
          <w:marTop w:val="0"/>
          <w:marBottom w:val="0"/>
          <w:divBdr>
            <w:top w:val="none" w:sz="0" w:space="0" w:color="auto"/>
            <w:left w:val="none" w:sz="0" w:space="0" w:color="auto"/>
            <w:bottom w:val="none" w:sz="0" w:space="0" w:color="auto"/>
            <w:right w:val="none" w:sz="0" w:space="0" w:color="auto"/>
          </w:divBdr>
        </w:div>
        <w:div w:id="2013754787">
          <w:marLeft w:val="0"/>
          <w:marRight w:val="0"/>
          <w:marTop w:val="0"/>
          <w:marBottom w:val="0"/>
          <w:divBdr>
            <w:top w:val="none" w:sz="0" w:space="0" w:color="auto"/>
            <w:left w:val="none" w:sz="0" w:space="0" w:color="auto"/>
            <w:bottom w:val="none" w:sz="0" w:space="0" w:color="auto"/>
            <w:right w:val="none" w:sz="0" w:space="0" w:color="auto"/>
          </w:divBdr>
        </w:div>
        <w:div w:id="1064524578">
          <w:marLeft w:val="0"/>
          <w:marRight w:val="0"/>
          <w:marTop w:val="0"/>
          <w:marBottom w:val="0"/>
          <w:divBdr>
            <w:top w:val="none" w:sz="0" w:space="0" w:color="auto"/>
            <w:left w:val="none" w:sz="0" w:space="0" w:color="auto"/>
            <w:bottom w:val="none" w:sz="0" w:space="0" w:color="auto"/>
            <w:right w:val="none" w:sz="0" w:space="0" w:color="auto"/>
          </w:divBdr>
        </w:div>
        <w:div w:id="1079907560">
          <w:marLeft w:val="0"/>
          <w:marRight w:val="0"/>
          <w:marTop w:val="0"/>
          <w:marBottom w:val="0"/>
          <w:divBdr>
            <w:top w:val="none" w:sz="0" w:space="0" w:color="auto"/>
            <w:left w:val="none" w:sz="0" w:space="0" w:color="auto"/>
            <w:bottom w:val="none" w:sz="0" w:space="0" w:color="auto"/>
            <w:right w:val="none" w:sz="0" w:space="0" w:color="auto"/>
          </w:divBdr>
        </w:div>
        <w:div w:id="2050370651">
          <w:marLeft w:val="0"/>
          <w:marRight w:val="0"/>
          <w:marTop w:val="0"/>
          <w:marBottom w:val="0"/>
          <w:divBdr>
            <w:top w:val="none" w:sz="0" w:space="0" w:color="auto"/>
            <w:left w:val="none" w:sz="0" w:space="0" w:color="auto"/>
            <w:bottom w:val="none" w:sz="0" w:space="0" w:color="auto"/>
            <w:right w:val="none" w:sz="0" w:space="0" w:color="auto"/>
          </w:divBdr>
        </w:div>
        <w:div w:id="630866617">
          <w:marLeft w:val="0"/>
          <w:marRight w:val="0"/>
          <w:marTop w:val="0"/>
          <w:marBottom w:val="0"/>
          <w:divBdr>
            <w:top w:val="none" w:sz="0" w:space="0" w:color="auto"/>
            <w:left w:val="none" w:sz="0" w:space="0" w:color="auto"/>
            <w:bottom w:val="none" w:sz="0" w:space="0" w:color="auto"/>
            <w:right w:val="none" w:sz="0" w:space="0" w:color="auto"/>
          </w:divBdr>
        </w:div>
        <w:div w:id="1414467618">
          <w:marLeft w:val="0"/>
          <w:marRight w:val="0"/>
          <w:marTop w:val="0"/>
          <w:marBottom w:val="0"/>
          <w:divBdr>
            <w:top w:val="none" w:sz="0" w:space="0" w:color="auto"/>
            <w:left w:val="none" w:sz="0" w:space="0" w:color="auto"/>
            <w:bottom w:val="none" w:sz="0" w:space="0" w:color="auto"/>
            <w:right w:val="none" w:sz="0" w:space="0" w:color="auto"/>
          </w:divBdr>
        </w:div>
        <w:div w:id="1698504107">
          <w:marLeft w:val="0"/>
          <w:marRight w:val="0"/>
          <w:marTop w:val="0"/>
          <w:marBottom w:val="0"/>
          <w:divBdr>
            <w:top w:val="none" w:sz="0" w:space="0" w:color="auto"/>
            <w:left w:val="none" w:sz="0" w:space="0" w:color="auto"/>
            <w:bottom w:val="none" w:sz="0" w:space="0" w:color="auto"/>
            <w:right w:val="none" w:sz="0" w:space="0" w:color="auto"/>
          </w:divBdr>
        </w:div>
      </w:divsChild>
    </w:div>
    <w:div w:id="868756571">
      <w:bodyDiv w:val="1"/>
      <w:marLeft w:val="0"/>
      <w:marRight w:val="0"/>
      <w:marTop w:val="0"/>
      <w:marBottom w:val="0"/>
      <w:divBdr>
        <w:top w:val="none" w:sz="0" w:space="0" w:color="auto"/>
        <w:left w:val="none" w:sz="0" w:space="0" w:color="auto"/>
        <w:bottom w:val="none" w:sz="0" w:space="0" w:color="auto"/>
        <w:right w:val="none" w:sz="0" w:space="0" w:color="auto"/>
      </w:divBdr>
      <w:divsChild>
        <w:div w:id="590243631">
          <w:marLeft w:val="0"/>
          <w:marRight w:val="0"/>
          <w:marTop w:val="0"/>
          <w:marBottom w:val="0"/>
          <w:divBdr>
            <w:top w:val="none" w:sz="0" w:space="0" w:color="auto"/>
            <w:left w:val="none" w:sz="0" w:space="0" w:color="auto"/>
            <w:bottom w:val="none" w:sz="0" w:space="0" w:color="auto"/>
            <w:right w:val="none" w:sz="0" w:space="0" w:color="auto"/>
          </w:divBdr>
        </w:div>
        <w:div w:id="653411097">
          <w:marLeft w:val="0"/>
          <w:marRight w:val="0"/>
          <w:marTop w:val="0"/>
          <w:marBottom w:val="0"/>
          <w:divBdr>
            <w:top w:val="none" w:sz="0" w:space="0" w:color="auto"/>
            <w:left w:val="none" w:sz="0" w:space="0" w:color="auto"/>
            <w:bottom w:val="none" w:sz="0" w:space="0" w:color="auto"/>
            <w:right w:val="none" w:sz="0" w:space="0" w:color="auto"/>
          </w:divBdr>
        </w:div>
        <w:div w:id="1133062453">
          <w:marLeft w:val="0"/>
          <w:marRight w:val="0"/>
          <w:marTop w:val="0"/>
          <w:marBottom w:val="0"/>
          <w:divBdr>
            <w:top w:val="none" w:sz="0" w:space="0" w:color="auto"/>
            <w:left w:val="none" w:sz="0" w:space="0" w:color="auto"/>
            <w:bottom w:val="none" w:sz="0" w:space="0" w:color="auto"/>
            <w:right w:val="none" w:sz="0" w:space="0" w:color="auto"/>
          </w:divBdr>
        </w:div>
        <w:div w:id="1948467123">
          <w:marLeft w:val="0"/>
          <w:marRight w:val="0"/>
          <w:marTop w:val="0"/>
          <w:marBottom w:val="0"/>
          <w:divBdr>
            <w:top w:val="none" w:sz="0" w:space="0" w:color="auto"/>
            <w:left w:val="none" w:sz="0" w:space="0" w:color="auto"/>
            <w:bottom w:val="none" w:sz="0" w:space="0" w:color="auto"/>
            <w:right w:val="none" w:sz="0" w:space="0" w:color="auto"/>
          </w:divBdr>
        </w:div>
        <w:div w:id="785930806">
          <w:marLeft w:val="0"/>
          <w:marRight w:val="0"/>
          <w:marTop w:val="0"/>
          <w:marBottom w:val="0"/>
          <w:divBdr>
            <w:top w:val="none" w:sz="0" w:space="0" w:color="auto"/>
            <w:left w:val="none" w:sz="0" w:space="0" w:color="auto"/>
            <w:bottom w:val="none" w:sz="0" w:space="0" w:color="auto"/>
            <w:right w:val="none" w:sz="0" w:space="0" w:color="auto"/>
          </w:divBdr>
        </w:div>
        <w:div w:id="565380312">
          <w:marLeft w:val="0"/>
          <w:marRight w:val="0"/>
          <w:marTop w:val="0"/>
          <w:marBottom w:val="0"/>
          <w:divBdr>
            <w:top w:val="none" w:sz="0" w:space="0" w:color="auto"/>
            <w:left w:val="none" w:sz="0" w:space="0" w:color="auto"/>
            <w:bottom w:val="none" w:sz="0" w:space="0" w:color="auto"/>
            <w:right w:val="none" w:sz="0" w:space="0" w:color="auto"/>
          </w:divBdr>
        </w:div>
        <w:div w:id="1575892750">
          <w:marLeft w:val="0"/>
          <w:marRight w:val="0"/>
          <w:marTop w:val="0"/>
          <w:marBottom w:val="0"/>
          <w:divBdr>
            <w:top w:val="none" w:sz="0" w:space="0" w:color="auto"/>
            <w:left w:val="none" w:sz="0" w:space="0" w:color="auto"/>
            <w:bottom w:val="none" w:sz="0" w:space="0" w:color="auto"/>
            <w:right w:val="none" w:sz="0" w:space="0" w:color="auto"/>
          </w:divBdr>
        </w:div>
        <w:div w:id="1757902059">
          <w:marLeft w:val="0"/>
          <w:marRight w:val="0"/>
          <w:marTop w:val="0"/>
          <w:marBottom w:val="0"/>
          <w:divBdr>
            <w:top w:val="none" w:sz="0" w:space="0" w:color="auto"/>
            <w:left w:val="none" w:sz="0" w:space="0" w:color="auto"/>
            <w:bottom w:val="none" w:sz="0" w:space="0" w:color="auto"/>
            <w:right w:val="none" w:sz="0" w:space="0" w:color="auto"/>
          </w:divBdr>
        </w:div>
        <w:div w:id="12923945">
          <w:marLeft w:val="0"/>
          <w:marRight w:val="0"/>
          <w:marTop w:val="0"/>
          <w:marBottom w:val="0"/>
          <w:divBdr>
            <w:top w:val="none" w:sz="0" w:space="0" w:color="auto"/>
            <w:left w:val="none" w:sz="0" w:space="0" w:color="auto"/>
            <w:bottom w:val="none" w:sz="0" w:space="0" w:color="auto"/>
            <w:right w:val="none" w:sz="0" w:space="0" w:color="auto"/>
          </w:divBdr>
        </w:div>
        <w:div w:id="1740784142">
          <w:marLeft w:val="0"/>
          <w:marRight w:val="0"/>
          <w:marTop w:val="0"/>
          <w:marBottom w:val="0"/>
          <w:divBdr>
            <w:top w:val="none" w:sz="0" w:space="0" w:color="auto"/>
            <w:left w:val="none" w:sz="0" w:space="0" w:color="auto"/>
            <w:bottom w:val="none" w:sz="0" w:space="0" w:color="auto"/>
            <w:right w:val="none" w:sz="0" w:space="0" w:color="auto"/>
          </w:divBdr>
        </w:div>
        <w:div w:id="894396164">
          <w:marLeft w:val="0"/>
          <w:marRight w:val="0"/>
          <w:marTop w:val="0"/>
          <w:marBottom w:val="0"/>
          <w:divBdr>
            <w:top w:val="none" w:sz="0" w:space="0" w:color="auto"/>
            <w:left w:val="none" w:sz="0" w:space="0" w:color="auto"/>
            <w:bottom w:val="none" w:sz="0" w:space="0" w:color="auto"/>
            <w:right w:val="none" w:sz="0" w:space="0" w:color="auto"/>
          </w:divBdr>
        </w:div>
        <w:div w:id="538279645">
          <w:marLeft w:val="0"/>
          <w:marRight w:val="0"/>
          <w:marTop w:val="0"/>
          <w:marBottom w:val="0"/>
          <w:divBdr>
            <w:top w:val="none" w:sz="0" w:space="0" w:color="auto"/>
            <w:left w:val="none" w:sz="0" w:space="0" w:color="auto"/>
            <w:bottom w:val="none" w:sz="0" w:space="0" w:color="auto"/>
            <w:right w:val="none" w:sz="0" w:space="0" w:color="auto"/>
          </w:divBdr>
        </w:div>
        <w:div w:id="983244222">
          <w:marLeft w:val="0"/>
          <w:marRight w:val="0"/>
          <w:marTop w:val="0"/>
          <w:marBottom w:val="0"/>
          <w:divBdr>
            <w:top w:val="none" w:sz="0" w:space="0" w:color="auto"/>
            <w:left w:val="none" w:sz="0" w:space="0" w:color="auto"/>
            <w:bottom w:val="none" w:sz="0" w:space="0" w:color="auto"/>
            <w:right w:val="none" w:sz="0" w:space="0" w:color="auto"/>
          </w:divBdr>
        </w:div>
        <w:div w:id="354816970">
          <w:marLeft w:val="0"/>
          <w:marRight w:val="0"/>
          <w:marTop w:val="0"/>
          <w:marBottom w:val="0"/>
          <w:divBdr>
            <w:top w:val="none" w:sz="0" w:space="0" w:color="auto"/>
            <w:left w:val="none" w:sz="0" w:space="0" w:color="auto"/>
            <w:bottom w:val="none" w:sz="0" w:space="0" w:color="auto"/>
            <w:right w:val="none" w:sz="0" w:space="0" w:color="auto"/>
          </w:divBdr>
        </w:div>
        <w:div w:id="1633055615">
          <w:marLeft w:val="0"/>
          <w:marRight w:val="0"/>
          <w:marTop w:val="0"/>
          <w:marBottom w:val="0"/>
          <w:divBdr>
            <w:top w:val="none" w:sz="0" w:space="0" w:color="auto"/>
            <w:left w:val="none" w:sz="0" w:space="0" w:color="auto"/>
            <w:bottom w:val="none" w:sz="0" w:space="0" w:color="auto"/>
            <w:right w:val="none" w:sz="0" w:space="0" w:color="auto"/>
          </w:divBdr>
        </w:div>
        <w:div w:id="1836872763">
          <w:marLeft w:val="0"/>
          <w:marRight w:val="0"/>
          <w:marTop w:val="0"/>
          <w:marBottom w:val="0"/>
          <w:divBdr>
            <w:top w:val="none" w:sz="0" w:space="0" w:color="auto"/>
            <w:left w:val="none" w:sz="0" w:space="0" w:color="auto"/>
            <w:bottom w:val="none" w:sz="0" w:space="0" w:color="auto"/>
            <w:right w:val="none" w:sz="0" w:space="0" w:color="auto"/>
          </w:divBdr>
        </w:div>
        <w:div w:id="1883011306">
          <w:marLeft w:val="0"/>
          <w:marRight w:val="0"/>
          <w:marTop w:val="0"/>
          <w:marBottom w:val="0"/>
          <w:divBdr>
            <w:top w:val="none" w:sz="0" w:space="0" w:color="auto"/>
            <w:left w:val="none" w:sz="0" w:space="0" w:color="auto"/>
            <w:bottom w:val="none" w:sz="0" w:space="0" w:color="auto"/>
            <w:right w:val="none" w:sz="0" w:space="0" w:color="auto"/>
          </w:divBdr>
        </w:div>
        <w:div w:id="1519150144">
          <w:marLeft w:val="0"/>
          <w:marRight w:val="0"/>
          <w:marTop w:val="0"/>
          <w:marBottom w:val="0"/>
          <w:divBdr>
            <w:top w:val="none" w:sz="0" w:space="0" w:color="auto"/>
            <w:left w:val="none" w:sz="0" w:space="0" w:color="auto"/>
            <w:bottom w:val="none" w:sz="0" w:space="0" w:color="auto"/>
            <w:right w:val="none" w:sz="0" w:space="0" w:color="auto"/>
          </w:divBdr>
        </w:div>
        <w:div w:id="742604790">
          <w:marLeft w:val="0"/>
          <w:marRight w:val="0"/>
          <w:marTop w:val="0"/>
          <w:marBottom w:val="0"/>
          <w:divBdr>
            <w:top w:val="none" w:sz="0" w:space="0" w:color="auto"/>
            <w:left w:val="none" w:sz="0" w:space="0" w:color="auto"/>
            <w:bottom w:val="none" w:sz="0" w:space="0" w:color="auto"/>
            <w:right w:val="none" w:sz="0" w:space="0" w:color="auto"/>
          </w:divBdr>
        </w:div>
        <w:div w:id="1545561280">
          <w:marLeft w:val="0"/>
          <w:marRight w:val="0"/>
          <w:marTop w:val="0"/>
          <w:marBottom w:val="0"/>
          <w:divBdr>
            <w:top w:val="none" w:sz="0" w:space="0" w:color="auto"/>
            <w:left w:val="none" w:sz="0" w:space="0" w:color="auto"/>
            <w:bottom w:val="none" w:sz="0" w:space="0" w:color="auto"/>
            <w:right w:val="none" w:sz="0" w:space="0" w:color="auto"/>
          </w:divBdr>
        </w:div>
        <w:div w:id="2024623799">
          <w:marLeft w:val="0"/>
          <w:marRight w:val="0"/>
          <w:marTop w:val="0"/>
          <w:marBottom w:val="0"/>
          <w:divBdr>
            <w:top w:val="none" w:sz="0" w:space="0" w:color="auto"/>
            <w:left w:val="none" w:sz="0" w:space="0" w:color="auto"/>
            <w:bottom w:val="none" w:sz="0" w:space="0" w:color="auto"/>
            <w:right w:val="none" w:sz="0" w:space="0" w:color="auto"/>
          </w:divBdr>
        </w:div>
        <w:div w:id="59713535">
          <w:marLeft w:val="0"/>
          <w:marRight w:val="0"/>
          <w:marTop w:val="0"/>
          <w:marBottom w:val="0"/>
          <w:divBdr>
            <w:top w:val="none" w:sz="0" w:space="0" w:color="auto"/>
            <w:left w:val="none" w:sz="0" w:space="0" w:color="auto"/>
            <w:bottom w:val="none" w:sz="0" w:space="0" w:color="auto"/>
            <w:right w:val="none" w:sz="0" w:space="0" w:color="auto"/>
          </w:divBdr>
        </w:div>
        <w:div w:id="544414973">
          <w:marLeft w:val="0"/>
          <w:marRight w:val="0"/>
          <w:marTop w:val="0"/>
          <w:marBottom w:val="0"/>
          <w:divBdr>
            <w:top w:val="none" w:sz="0" w:space="0" w:color="auto"/>
            <w:left w:val="none" w:sz="0" w:space="0" w:color="auto"/>
            <w:bottom w:val="none" w:sz="0" w:space="0" w:color="auto"/>
            <w:right w:val="none" w:sz="0" w:space="0" w:color="auto"/>
          </w:divBdr>
        </w:div>
        <w:div w:id="1529442657">
          <w:marLeft w:val="0"/>
          <w:marRight w:val="0"/>
          <w:marTop w:val="0"/>
          <w:marBottom w:val="0"/>
          <w:divBdr>
            <w:top w:val="none" w:sz="0" w:space="0" w:color="auto"/>
            <w:left w:val="none" w:sz="0" w:space="0" w:color="auto"/>
            <w:bottom w:val="none" w:sz="0" w:space="0" w:color="auto"/>
            <w:right w:val="none" w:sz="0" w:space="0" w:color="auto"/>
          </w:divBdr>
        </w:div>
        <w:div w:id="758329424">
          <w:marLeft w:val="0"/>
          <w:marRight w:val="0"/>
          <w:marTop w:val="0"/>
          <w:marBottom w:val="0"/>
          <w:divBdr>
            <w:top w:val="none" w:sz="0" w:space="0" w:color="auto"/>
            <w:left w:val="none" w:sz="0" w:space="0" w:color="auto"/>
            <w:bottom w:val="none" w:sz="0" w:space="0" w:color="auto"/>
            <w:right w:val="none" w:sz="0" w:space="0" w:color="auto"/>
          </w:divBdr>
        </w:div>
        <w:div w:id="1388529437">
          <w:marLeft w:val="0"/>
          <w:marRight w:val="0"/>
          <w:marTop w:val="0"/>
          <w:marBottom w:val="0"/>
          <w:divBdr>
            <w:top w:val="none" w:sz="0" w:space="0" w:color="auto"/>
            <w:left w:val="none" w:sz="0" w:space="0" w:color="auto"/>
            <w:bottom w:val="none" w:sz="0" w:space="0" w:color="auto"/>
            <w:right w:val="none" w:sz="0" w:space="0" w:color="auto"/>
          </w:divBdr>
        </w:div>
        <w:div w:id="1366713047">
          <w:marLeft w:val="0"/>
          <w:marRight w:val="0"/>
          <w:marTop w:val="0"/>
          <w:marBottom w:val="0"/>
          <w:divBdr>
            <w:top w:val="none" w:sz="0" w:space="0" w:color="auto"/>
            <w:left w:val="none" w:sz="0" w:space="0" w:color="auto"/>
            <w:bottom w:val="none" w:sz="0" w:space="0" w:color="auto"/>
            <w:right w:val="none" w:sz="0" w:space="0" w:color="auto"/>
          </w:divBdr>
        </w:div>
        <w:div w:id="1899777642">
          <w:marLeft w:val="0"/>
          <w:marRight w:val="0"/>
          <w:marTop w:val="0"/>
          <w:marBottom w:val="0"/>
          <w:divBdr>
            <w:top w:val="none" w:sz="0" w:space="0" w:color="auto"/>
            <w:left w:val="none" w:sz="0" w:space="0" w:color="auto"/>
            <w:bottom w:val="none" w:sz="0" w:space="0" w:color="auto"/>
            <w:right w:val="none" w:sz="0" w:space="0" w:color="auto"/>
          </w:divBdr>
        </w:div>
      </w:divsChild>
    </w:div>
    <w:div w:id="872618926">
      <w:bodyDiv w:val="1"/>
      <w:marLeft w:val="0"/>
      <w:marRight w:val="0"/>
      <w:marTop w:val="0"/>
      <w:marBottom w:val="0"/>
      <w:divBdr>
        <w:top w:val="none" w:sz="0" w:space="0" w:color="auto"/>
        <w:left w:val="none" w:sz="0" w:space="0" w:color="auto"/>
        <w:bottom w:val="none" w:sz="0" w:space="0" w:color="auto"/>
        <w:right w:val="none" w:sz="0" w:space="0" w:color="auto"/>
      </w:divBdr>
      <w:divsChild>
        <w:div w:id="169106476">
          <w:marLeft w:val="0"/>
          <w:marRight w:val="0"/>
          <w:marTop w:val="0"/>
          <w:marBottom w:val="0"/>
          <w:divBdr>
            <w:top w:val="none" w:sz="0" w:space="0" w:color="auto"/>
            <w:left w:val="none" w:sz="0" w:space="0" w:color="auto"/>
            <w:bottom w:val="none" w:sz="0" w:space="0" w:color="auto"/>
            <w:right w:val="none" w:sz="0" w:space="0" w:color="auto"/>
          </w:divBdr>
        </w:div>
        <w:div w:id="712194831">
          <w:marLeft w:val="0"/>
          <w:marRight w:val="0"/>
          <w:marTop w:val="0"/>
          <w:marBottom w:val="0"/>
          <w:divBdr>
            <w:top w:val="none" w:sz="0" w:space="0" w:color="auto"/>
            <w:left w:val="none" w:sz="0" w:space="0" w:color="auto"/>
            <w:bottom w:val="none" w:sz="0" w:space="0" w:color="auto"/>
            <w:right w:val="none" w:sz="0" w:space="0" w:color="auto"/>
          </w:divBdr>
        </w:div>
        <w:div w:id="137723078">
          <w:marLeft w:val="0"/>
          <w:marRight w:val="0"/>
          <w:marTop w:val="0"/>
          <w:marBottom w:val="0"/>
          <w:divBdr>
            <w:top w:val="none" w:sz="0" w:space="0" w:color="auto"/>
            <w:left w:val="none" w:sz="0" w:space="0" w:color="auto"/>
            <w:bottom w:val="none" w:sz="0" w:space="0" w:color="auto"/>
            <w:right w:val="none" w:sz="0" w:space="0" w:color="auto"/>
          </w:divBdr>
        </w:div>
        <w:div w:id="1464034017">
          <w:marLeft w:val="0"/>
          <w:marRight w:val="0"/>
          <w:marTop w:val="0"/>
          <w:marBottom w:val="0"/>
          <w:divBdr>
            <w:top w:val="none" w:sz="0" w:space="0" w:color="auto"/>
            <w:left w:val="none" w:sz="0" w:space="0" w:color="auto"/>
            <w:bottom w:val="none" w:sz="0" w:space="0" w:color="auto"/>
            <w:right w:val="none" w:sz="0" w:space="0" w:color="auto"/>
          </w:divBdr>
        </w:div>
        <w:div w:id="900750972">
          <w:marLeft w:val="0"/>
          <w:marRight w:val="0"/>
          <w:marTop w:val="0"/>
          <w:marBottom w:val="0"/>
          <w:divBdr>
            <w:top w:val="none" w:sz="0" w:space="0" w:color="auto"/>
            <w:left w:val="none" w:sz="0" w:space="0" w:color="auto"/>
            <w:bottom w:val="none" w:sz="0" w:space="0" w:color="auto"/>
            <w:right w:val="none" w:sz="0" w:space="0" w:color="auto"/>
          </w:divBdr>
        </w:div>
        <w:div w:id="78793568">
          <w:marLeft w:val="0"/>
          <w:marRight w:val="0"/>
          <w:marTop w:val="0"/>
          <w:marBottom w:val="0"/>
          <w:divBdr>
            <w:top w:val="none" w:sz="0" w:space="0" w:color="auto"/>
            <w:left w:val="none" w:sz="0" w:space="0" w:color="auto"/>
            <w:bottom w:val="none" w:sz="0" w:space="0" w:color="auto"/>
            <w:right w:val="none" w:sz="0" w:space="0" w:color="auto"/>
          </w:divBdr>
        </w:div>
        <w:div w:id="1305620748">
          <w:marLeft w:val="0"/>
          <w:marRight w:val="0"/>
          <w:marTop w:val="0"/>
          <w:marBottom w:val="0"/>
          <w:divBdr>
            <w:top w:val="none" w:sz="0" w:space="0" w:color="auto"/>
            <w:left w:val="none" w:sz="0" w:space="0" w:color="auto"/>
            <w:bottom w:val="none" w:sz="0" w:space="0" w:color="auto"/>
            <w:right w:val="none" w:sz="0" w:space="0" w:color="auto"/>
          </w:divBdr>
        </w:div>
        <w:div w:id="1785036427">
          <w:marLeft w:val="0"/>
          <w:marRight w:val="0"/>
          <w:marTop w:val="0"/>
          <w:marBottom w:val="0"/>
          <w:divBdr>
            <w:top w:val="none" w:sz="0" w:space="0" w:color="auto"/>
            <w:left w:val="none" w:sz="0" w:space="0" w:color="auto"/>
            <w:bottom w:val="none" w:sz="0" w:space="0" w:color="auto"/>
            <w:right w:val="none" w:sz="0" w:space="0" w:color="auto"/>
          </w:divBdr>
        </w:div>
        <w:div w:id="1403869494">
          <w:marLeft w:val="0"/>
          <w:marRight w:val="0"/>
          <w:marTop w:val="0"/>
          <w:marBottom w:val="0"/>
          <w:divBdr>
            <w:top w:val="none" w:sz="0" w:space="0" w:color="auto"/>
            <w:left w:val="none" w:sz="0" w:space="0" w:color="auto"/>
            <w:bottom w:val="none" w:sz="0" w:space="0" w:color="auto"/>
            <w:right w:val="none" w:sz="0" w:space="0" w:color="auto"/>
          </w:divBdr>
        </w:div>
        <w:div w:id="247688816">
          <w:marLeft w:val="0"/>
          <w:marRight w:val="0"/>
          <w:marTop w:val="0"/>
          <w:marBottom w:val="0"/>
          <w:divBdr>
            <w:top w:val="none" w:sz="0" w:space="0" w:color="auto"/>
            <w:left w:val="none" w:sz="0" w:space="0" w:color="auto"/>
            <w:bottom w:val="none" w:sz="0" w:space="0" w:color="auto"/>
            <w:right w:val="none" w:sz="0" w:space="0" w:color="auto"/>
          </w:divBdr>
        </w:div>
        <w:div w:id="574702310">
          <w:marLeft w:val="0"/>
          <w:marRight w:val="0"/>
          <w:marTop w:val="0"/>
          <w:marBottom w:val="0"/>
          <w:divBdr>
            <w:top w:val="none" w:sz="0" w:space="0" w:color="auto"/>
            <w:left w:val="none" w:sz="0" w:space="0" w:color="auto"/>
            <w:bottom w:val="none" w:sz="0" w:space="0" w:color="auto"/>
            <w:right w:val="none" w:sz="0" w:space="0" w:color="auto"/>
          </w:divBdr>
        </w:div>
        <w:div w:id="476578902">
          <w:marLeft w:val="0"/>
          <w:marRight w:val="0"/>
          <w:marTop w:val="0"/>
          <w:marBottom w:val="0"/>
          <w:divBdr>
            <w:top w:val="none" w:sz="0" w:space="0" w:color="auto"/>
            <w:left w:val="none" w:sz="0" w:space="0" w:color="auto"/>
            <w:bottom w:val="none" w:sz="0" w:space="0" w:color="auto"/>
            <w:right w:val="none" w:sz="0" w:space="0" w:color="auto"/>
          </w:divBdr>
        </w:div>
        <w:div w:id="321279425">
          <w:marLeft w:val="0"/>
          <w:marRight w:val="0"/>
          <w:marTop w:val="0"/>
          <w:marBottom w:val="0"/>
          <w:divBdr>
            <w:top w:val="none" w:sz="0" w:space="0" w:color="auto"/>
            <w:left w:val="none" w:sz="0" w:space="0" w:color="auto"/>
            <w:bottom w:val="none" w:sz="0" w:space="0" w:color="auto"/>
            <w:right w:val="none" w:sz="0" w:space="0" w:color="auto"/>
          </w:divBdr>
        </w:div>
        <w:div w:id="2143620495">
          <w:marLeft w:val="0"/>
          <w:marRight w:val="0"/>
          <w:marTop w:val="0"/>
          <w:marBottom w:val="0"/>
          <w:divBdr>
            <w:top w:val="none" w:sz="0" w:space="0" w:color="auto"/>
            <w:left w:val="none" w:sz="0" w:space="0" w:color="auto"/>
            <w:bottom w:val="none" w:sz="0" w:space="0" w:color="auto"/>
            <w:right w:val="none" w:sz="0" w:space="0" w:color="auto"/>
          </w:divBdr>
        </w:div>
        <w:div w:id="1583415868">
          <w:marLeft w:val="0"/>
          <w:marRight w:val="0"/>
          <w:marTop w:val="0"/>
          <w:marBottom w:val="0"/>
          <w:divBdr>
            <w:top w:val="none" w:sz="0" w:space="0" w:color="auto"/>
            <w:left w:val="none" w:sz="0" w:space="0" w:color="auto"/>
            <w:bottom w:val="none" w:sz="0" w:space="0" w:color="auto"/>
            <w:right w:val="none" w:sz="0" w:space="0" w:color="auto"/>
          </w:divBdr>
        </w:div>
        <w:div w:id="1056247037">
          <w:marLeft w:val="0"/>
          <w:marRight w:val="0"/>
          <w:marTop w:val="0"/>
          <w:marBottom w:val="0"/>
          <w:divBdr>
            <w:top w:val="none" w:sz="0" w:space="0" w:color="auto"/>
            <w:left w:val="none" w:sz="0" w:space="0" w:color="auto"/>
            <w:bottom w:val="none" w:sz="0" w:space="0" w:color="auto"/>
            <w:right w:val="none" w:sz="0" w:space="0" w:color="auto"/>
          </w:divBdr>
        </w:div>
        <w:div w:id="1127120805">
          <w:marLeft w:val="0"/>
          <w:marRight w:val="0"/>
          <w:marTop w:val="0"/>
          <w:marBottom w:val="0"/>
          <w:divBdr>
            <w:top w:val="none" w:sz="0" w:space="0" w:color="auto"/>
            <w:left w:val="none" w:sz="0" w:space="0" w:color="auto"/>
            <w:bottom w:val="none" w:sz="0" w:space="0" w:color="auto"/>
            <w:right w:val="none" w:sz="0" w:space="0" w:color="auto"/>
          </w:divBdr>
        </w:div>
        <w:div w:id="1699506545">
          <w:marLeft w:val="0"/>
          <w:marRight w:val="0"/>
          <w:marTop w:val="0"/>
          <w:marBottom w:val="0"/>
          <w:divBdr>
            <w:top w:val="none" w:sz="0" w:space="0" w:color="auto"/>
            <w:left w:val="none" w:sz="0" w:space="0" w:color="auto"/>
            <w:bottom w:val="none" w:sz="0" w:space="0" w:color="auto"/>
            <w:right w:val="none" w:sz="0" w:space="0" w:color="auto"/>
          </w:divBdr>
        </w:div>
        <w:div w:id="652485761">
          <w:marLeft w:val="0"/>
          <w:marRight w:val="0"/>
          <w:marTop w:val="0"/>
          <w:marBottom w:val="0"/>
          <w:divBdr>
            <w:top w:val="none" w:sz="0" w:space="0" w:color="auto"/>
            <w:left w:val="none" w:sz="0" w:space="0" w:color="auto"/>
            <w:bottom w:val="none" w:sz="0" w:space="0" w:color="auto"/>
            <w:right w:val="none" w:sz="0" w:space="0" w:color="auto"/>
          </w:divBdr>
        </w:div>
        <w:div w:id="545070178">
          <w:marLeft w:val="0"/>
          <w:marRight w:val="0"/>
          <w:marTop w:val="0"/>
          <w:marBottom w:val="0"/>
          <w:divBdr>
            <w:top w:val="none" w:sz="0" w:space="0" w:color="auto"/>
            <w:left w:val="none" w:sz="0" w:space="0" w:color="auto"/>
            <w:bottom w:val="none" w:sz="0" w:space="0" w:color="auto"/>
            <w:right w:val="none" w:sz="0" w:space="0" w:color="auto"/>
          </w:divBdr>
        </w:div>
        <w:div w:id="15086989">
          <w:marLeft w:val="0"/>
          <w:marRight w:val="0"/>
          <w:marTop w:val="0"/>
          <w:marBottom w:val="0"/>
          <w:divBdr>
            <w:top w:val="none" w:sz="0" w:space="0" w:color="auto"/>
            <w:left w:val="none" w:sz="0" w:space="0" w:color="auto"/>
            <w:bottom w:val="none" w:sz="0" w:space="0" w:color="auto"/>
            <w:right w:val="none" w:sz="0" w:space="0" w:color="auto"/>
          </w:divBdr>
        </w:div>
        <w:div w:id="1402364445">
          <w:marLeft w:val="0"/>
          <w:marRight w:val="0"/>
          <w:marTop w:val="0"/>
          <w:marBottom w:val="0"/>
          <w:divBdr>
            <w:top w:val="none" w:sz="0" w:space="0" w:color="auto"/>
            <w:left w:val="none" w:sz="0" w:space="0" w:color="auto"/>
            <w:bottom w:val="none" w:sz="0" w:space="0" w:color="auto"/>
            <w:right w:val="none" w:sz="0" w:space="0" w:color="auto"/>
          </w:divBdr>
        </w:div>
        <w:div w:id="279847265">
          <w:marLeft w:val="0"/>
          <w:marRight w:val="0"/>
          <w:marTop w:val="0"/>
          <w:marBottom w:val="0"/>
          <w:divBdr>
            <w:top w:val="none" w:sz="0" w:space="0" w:color="auto"/>
            <w:left w:val="none" w:sz="0" w:space="0" w:color="auto"/>
            <w:bottom w:val="none" w:sz="0" w:space="0" w:color="auto"/>
            <w:right w:val="none" w:sz="0" w:space="0" w:color="auto"/>
          </w:divBdr>
        </w:div>
        <w:div w:id="2092459382">
          <w:marLeft w:val="0"/>
          <w:marRight w:val="0"/>
          <w:marTop w:val="0"/>
          <w:marBottom w:val="0"/>
          <w:divBdr>
            <w:top w:val="none" w:sz="0" w:space="0" w:color="auto"/>
            <w:left w:val="none" w:sz="0" w:space="0" w:color="auto"/>
            <w:bottom w:val="none" w:sz="0" w:space="0" w:color="auto"/>
            <w:right w:val="none" w:sz="0" w:space="0" w:color="auto"/>
          </w:divBdr>
        </w:div>
        <w:div w:id="868490484">
          <w:marLeft w:val="0"/>
          <w:marRight w:val="0"/>
          <w:marTop w:val="0"/>
          <w:marBottom w:val="0"/>
          <w:divBdr>
            <w:top w:val="none" w:sz="0" w:space="0" w:color="auto"/>
            <w:left w:val="none" w:sz="0" w:space="0" w:color="auto"/>
            <w:bottom w:val="none" w:sz="0" w:space="0" w:color="auto"/>
            <w:right w:val="none" w:sz="0" w:space="0" w:color="auto"/>
          </w:divBdr>
        </w:div>
        <w:div w:id="961498582">
          <w:marLeft w:val="0"/>
          <w:marRight w:val="0"/>
          <w:marTop w:val="0"/>
          <w:marBottom w:val="0"/>
          <w:divBdr>
            <w:top w:val="none" w:sz="0" w:space="0" w:color="auto"/>
            <w:left w:val="none" w:sz="0" w:space="0" w:color="auto"/>
            <w:bottom w:val="none" w:sz="0" w:space="0" w:color="auto"/>
            <w:right w:val="none" w:sz="0" w:space="0" w:color="auto"/>
          </w:divBdr>
        </w:div>
        <w:div w:id="623391982">
          <w:marLeft w:val="0"/>
          <w:marRight w:val="0"/>
          <w:marTop w:val="0"/>
          <w:marBottom w:val="0"/>
          <w:divBdr>
            <w:top w:val="none" w:sz="0" w:space="0" w:color="auto"/>
            <w:left w:val="none" w:sz="0" w:space="0" w:color="auto"/>
            <w:bottom w:val="none" w:sz="0" w:space="0" w:color="auto"/>
            <w:right w:val="none" w:sz="0" w:space="0" w:color="auto"/>
          </w:divBdr>
        </w:div>
        <w:div w:id="409078771">
          <w:marLeft w:val="0"/>
          <w:marRight w:val="0"/>
          <w:marTop w:val="0"/>
          <w:marBottom w:val="0"/>
          <w:divBdr>
            <w:top w:val="none" w:sz="0" w:space="0" w:color="auto"/>
            <w:left w:val="none" w:sz="0" w:space="0" w:color="auto"/>
            <w:bottom w:val="none" w:sz="0" w:space="0" w:color="auto"/>
            <w:right w:val="none" w:sz="0" w:space="0" w:color="auto"/>
          </w:divBdr>
        </w:div>
        <w:div w:id="2084907024">
          <w:marLeft w:val="0"/>
          <w:marRight w:val="0"/>
          <w:marTop w:val="0"/>
          <w:marBottom w:val="0"/>
          <w:divBdr>
            <w:top w:val="none" w:sz="0" w:space="0" w:color="auto"/>
            <w:left w:val="none" w:sz="0" w:space="0" w:color="auto"/>
            <w:bottom w:val="none" w:sz="0" w:space="0" w:color="auto"/>
            <w:right w:val="none" w:sz="0" w:space="0" w:color="auto"/>
          </w:divBdr>
        </w:div>
        <w:div w:id="1263955889">
          <w:marLeft w:val="0"/>
          <w:marRight w:val="0"/>
          <w:marTop w:val="0"/>
          <w:marBottom w:val="0"/>
          <w:divBdr>
            <w:top w:val="none" w:sz="0" w:space="0" w:color="auto"/>
            <w:left w:val="none" w:sz="0" w:space="0" w:color="auto"/>
            <w:bottom w:val="none" w:sz="0" w:space="0" w:color="auto"/>
            <w:right w:val="none" w:sz="0" w:space="0" w:color="auto"/>
          </w:divBdr>
        </w:div>
        <w:div w:id="1606957946">
          <w:marLeft w:val="0"/>
          <w:marRight w:val="0"/>
          <w:marTop w:val="0"/>
          <w:marBottom w:val="0"/>
          <w:divBdr>
            <w:top w:val="none" w:sz="0" w:space="0" w:color="auto"/>
            <w:left w:val="none" w:sz="0" w:space="0" w:color="auto"/>
            <w:bottom w:val="none" w:sz="0" w:space="0" w:color="auto"/>
            <w:right w:val="none" w:sz="0" w:space="0" w:color="auto"/>
          </w:divBdr>
        </w:div>
        <w:div w:id="2010984798">
          <w:marLeft w:val="0"/>
          <w:marRight w:val="0"/>
          <w:marTop w:val="0"/>
          <w:marBottom w:val="0"/>
          <w:divBdr>
            <w:top w:val="none" w:sz="0" w:space="0" w:color="auto"/>
            <w:left w:val="none" w:sz="0" w:space="0" w:color="auto"/>
            <w:bottom w:val="none" w:sz="0" w:space="0" w:color="auto"/>
            <w:right w:val="none" w:sz="0" w:space="0" w:color="auto"/>
          </w:divBdr>
        </w:div>
        <w:div w:id="1722366063">
          <w:marLeft w:val="0"/>
          <w:marRight w:val="0"/>
          <w:marTop w:val="0"/>
          <w:marBottom w:val="0"/>
          <w:divBdr>
            <w:top w:val="none" w:sz="0" w:space="0" w:color="auto"/>
            <w:left w:val="none" w:sz="0" w:space="0" w:color="auto"/>
            <w:bottom w:val="none" w:sz="0" w:space="0" w:color="auto"/>
            <w:right w:val="none" w:sz="0" w:space="0" w:color="auto"/>
          </w:divBdr>
        </w:div>
        <w:div w:id="2076121515">
          <w:marLeft w:val="0"/>
          <w:marRight w:val="0"/>
          <w:marTop w:val="0"/>
          <w:marBottom w:val="0"/>
          <w:divBdr>
            <w:top w:val="none" w:sz="0" w:space="0" w:color="auto"/>
            <w:left w:val="none" w:sz="0" w:space="0" w:color="auto"/>
            <w:bottom w:val="none" w:sz="0" w:space="0" w:color="auto"/>
            <w:right w:val="none" w:sz="0" w:space="0" w:color="auto"/>
          </w:divBdr>
        </w:div>
        <w:div w:id="1699701943">
          <w:marLeft w:val="0"/>
          <w:marRight w:val="0"/>
          <w:marTop w:val="0"/>
          <w:marBottom w:val="0"/>
          <w:divBdr>
            <w:top w:val="none" w:sz="0" w:space="0" w:color="auto"/>
            <w:left w:val="none" w:sz="0" w:space="0" w:color="auto"/>
            <w:bottom w:val="none" w:sz="0" w:space="0" w:color="auto"/>
            <w:right w:val="none" w:sz="0" w:space="0" w:color="auto"/>
          </w:divBdr>
        </w:div>
        <w:div w:id="120610390">
          <w:marLeft w:val="0"/>
          <w:marRight w:val="0"/>
          <w:marTop w:val="0"/>
          <w:marBottom w:val="0"/>
          <w:divBdr>
            <w:top w:val="none" w:sz="0" w:space="0" w:color="auto"/>
            <w:left w:val="none" w:sz="0" w:space="0" w:color="auto"/>
            <w:bottom w:val="none" w:sz="0" w:space="0" w:color="auto"/>
            <w:right w:val="none" w:sz="0" w:space="0" w:color="auto"/>
          </w:divBdr>
        </w:div>
        <w:div w:id="1003820453">
          <w:marLeft w:val="0"/>
          <w:marRight w:val="0"/>
          <w:marTop w:val="0"/>
          <w:marBottom w:val="0"/>
          <w:divBdr>
            <w:top w:val="none" w:sz="0" w:space="0" w:color="auto"/>
            <w:left w:val="none" w:sz="0" w:space="0" w:color="auto"/>
            <w:bottom w:val="none" w:sz="0" w:space="0" w:color="auto"/>
            <w:right w:val="none" w:sz="0" w:space="0" w:color="auto"/>
          </w:divBdr>
        </w:div>
        <w:div w:id="802846880">
          <w:marLeft w:val="0"/>
          <w:marRight w:val="0"/>
          <w:marTop w:val="0"/>
          <w:marBottom w:val="0"/>
          <w:divBdr>
            <w:top w:val="none" w:sz="0" w:space="0" w:color="auto"/>
            <w:left w:val="none" w:sz="0" w:space="0" w:color="auto"/>
            <w:bottom w:val="none" w:sz="0" w:space="0" w:color="auto"/>
            <w:right w:val="none" w:sz="0" w:space="0" w:color="auto"/>
          </w:divBdr>
        </w:div>
        <w:div w:id="1678851397">
          <w:marLeft w:val="0"/>
          <w:marRight w:val="0"/>
          <w:marTop w:val="0"/>
          <w:marBottom w:val="0"/>
          <w:divBdr>
            <w:top w:val="none" w:sz="0" w:space="0" w:color="auto"/>
            <w:left w:val="none" w:sz="0" w:space="0" w:color="auto"/>
            <w:bottom w:val="none" w:sz="0" w:space="0" w:color="auto"/>
            <w:right w:val="none" w:sz="0" w:space="0" w:color="auto"/>
          </w:divBdr>
        </w:div>
        <w:div w:id="353504326">
          <w:marLeft w:val="0"/>
          <w:marRight w:val="0"/>
          <w:marTop w:val="0"/>
          <w:marBottom w:val="0"/>
          <w:divBdr>
            <w:top w:val="none" w:sz="0" w:space="0" w:color="auto"/>
            <w:left w:val="none" w:sz="0" w:space="0" w:color="auto"/>
            <w:bottom w:val="none" w:sz="0" w:space="0" w:color="auto"/>
            <w:right w:val="none" w:sz="0" w:space="0" w:color="auto"/>
          </w:divBdr>
        </w:div>
        <w:div w:id="1853759240">
          <w:marLeft w:val="0"/>
          <w:marRight w:val="0"/>
          <w:marTop w:val="0"/>
          <w:marBottom w:val="0"/>
          <w:divBdr>
            <w:top w:val="none" w:sz="0" w:space="0" w:color="auto"/>
            <w:left w:val="none" w:sz="0" w:space="0" w:color="auto"/>
            <w:bottom w:val="none" w:sz="0" w:space="0" w:color="auto"/>
            <w:right w:val="none" w:sz="0" w:space="0" w:color="auto"/>
          </w:divBdr>
        </w:div>
        <w:div w:id="1448357555">
          <w:marLeft w:val="0"/>
          <w:marRight w:val="0"/>
          <w:marTop w:val="0"/>
          <w:marBottom w:val="0"/>
          <w:divBdr>
            <w:top w:val="none" w:sz="0" w:space="0" w:color="auto"/>
            <w:left w:val="none" w:sz="0" w:space="0" w:color="auto"/>
            <w:bottom w:val="none" w:sz="0" w:space="0" w:color="auto"/>
            <w:right w:val="none" w:sz="0" w:space="0" w:color="auto"/>
          </w:divBdr>
        </w:div>
        <w:div w:id="320931358">
          <w:marLeft w:val="0"/>
          <w:marRight w:val="0"/>
          <w:marTop w:val="0"/>
          <w:marBottom w:val="0"/>
          <w:divBdr>
            <w:top w:val="none" w:sz="0" w:space="0" w:color="auto"/>
            <w:left w:val="none" w:sz="0" w:space="0" w:color="auto"/>
            <w:bottom w:val="none" w:sz="0" w:space="0" w:color="auto"/>
            <w:right w:val="none" w:sz="0" w:space="0" w:color="auto"/>
          </w:divBdr>
        </w:div>
        <w:div w:id="1802769306">
          <w:marLeft w:val="0"/>
          <w:marRight w:val="0"/>
          <w:marTop w:val="0"/>
          <w:marBottom w:val="0"/>
          <w:divBdr>
            <w:top w:val="none" w:sz="0" w:space="0" w:color="auto"/>
            <w:left w:val="none" w:sz="0" w:space="0" w:color="auto"/>
            <w:bottom w:val="none" w:sz="0" w:space="0" w:color="auto"/>
            <w:right w:val="none" w:sz="0" w:space="0" w:color="auto"/>
          </w:divBdr>
        </w:div>
        <w:div w:id="1936936223">
          <w:marLeft w:val="0"/>
          <w:marRight w:val="0"/>
          <w:marTop w:val="0"/>
          <w:marBottom w:val="0"/>
          <w:divBdr>
            <w:top w:val="none" w:sz="0" w:space="0" w:color="auto"/>
            <w:left w:val="none" w:sz="0" w:space="0" w:color="auto"/>
            <w:bottom w:val="none" w:sz="0" w:space="0" w:color="auto"/>
            <w:right w:val="none" w:sz="0" w:space="0" w:color="auto"/>
          </w:divBdr>
        </w:div>
      </w:divsChild>
    </w:div>
    <w:div w:id="895513785">
      <w:bodyDiv w:val="1"/>
      <w:marLeft w:val="0"/>
      <w:marRight w:val="0"/>
      <w:marTop w:val="0"/>
      <w:marBottom w:val="0"/>
      <w:divBdr>
        <w:top w:val="none" w:sz="0" w:space="0" w:color="auto"/>
        <w:left w:val="none" w:sz="0" w:space="0" w:color="auto"/>
        <w:bottom w:val="none" w:sz="0" w:space="0" w:color="auto"/>
        <w:right w:val="none" w:sz="0" w:space="0" w:color="auto"/>
      </w:divBdr>
      <w:divsChild>
        <w:div w:id="256644761">
          <w:marLeft w:val="0"/>
          <w:marRight w:val="0"/>
          <w:marTop w:val="0"/>
          <w:marBottom w:val="0"/>
          <w:divBdr>
            <w:top w:val="none" w:sz="0" w:space="0" w:color="auto"/>
            <w:left w:val="none" w:sz="0" w:space="0" w:color="auto"/>
            <w:bottom w:val="none" w:sz="0" w:space="0" w:color="auto"/>
            <w:right w:val="none" w:sz="0" w:space="0" w:color="auto"/>
          </w:divBdr>
        </w:div>
        <w:div w:id="140272154">
          <w:marLeft w:val="0"/>
          <w:marRight w:val="0"/>
          <w:marTop w:val="0"/>
          <w:marBottom w:val="0"/>
          <w:divBdr>
            <w:top w:val="none" w:sz="0" w:space="0" w:color="auto"/>
            <w:left w:val="none" w:sz="0" w:space="0" w:color="auto"/>
            <w:bottom w:val="none" w:sz="0" w:space="0" w:color="auto"/>
            <w:right w:val="none" w:sz="0" w:space="0" w:color="auto"/>
          </w:divBdr>
        </w:div>
        <w:div w:id="186602266">
          <w:marLeft w:val="0"/>
          <w:marRight w:val="0"/>
          <w:marTop w:val="0"/>
          <w:marBottom w:val="0"/>
          <w:divBdr>
            <w:top w:val="none" w:sz="0" w:space="0" w:color="auto"/>
            <w:left w:val="none" w:sz="0" w:space="0" w:color="auto"/>
            <w:bottom w:val="none" w:sz="0" w:space="0" w:color="auto"/>
            <w:right w:val="none" w:sz="0" w:space="0" w:color="auto"/>
          </w:divBdr>
        </w:div>
        <w:div w:id="1593270767">
          <w:marLeft w:val="0"/>
          <w:marRight w:val="0"/>
          <w:marTop w:val="0"/>
          <w:marBottom w:val="0"/>
          <w:divBdr>
            <w:top w:val="none" w:sz="0" w:space="0" w:color="auto"/>
            <w:left w:val="none" w:sz="0" w:space="0" w:color="auto"/>
            <w:bottom w:val="none" w:sz="0" w:space="0" w:color="auto"/>
            <w:right w:val="none" w:sz="0" w:space="0" w:color="auto"/>
          </w:divBdr>
        </w:div>
        <w:div w:id="2047559604">
          <w:marLeft w:val="0"/>
          <w:marRight w:val="0"/>
          <w:marTop w:val="0"/>
          <w:marBottom w:val="0"/>
          <w:divBdr>
            <w:top w:val="none" w:sz="0" w:space="0" w:color="auto"/>
            <w:left w:val="none" w:sz="0" w:space="0" w:color="auto"/>
            <w:bottom w:val="none" w:sz="0" w:space="0" w:color="auto"/>
            <w:right w:val="none" w:sz="0" w:space="0" w:color="auto"/>
          </w:divBdr>
        </w:div>
        <w:div w:id="1688828797">
          <w:marLeft w:val="0"/>
          <w:marRight w:val="0"/>
          <w:marTop w:val="0"/>
          <w:marBottom w:val="0"/>
          <w:divBdr>
            <w:top w:val="none" w:sz="0" w:space="0" w:color="auto"/>
            <w:left w:val="none" w:sz="0" w:space="0" w:color="auto"/>
            <w:bottom w:val="none" w:sz="0" w:space="0" w:color="auto"/>
            <w:right w:val="none" w:sz="0" w:space="0" w:color="auto"/>
          </w:divBdr>
        </w:div>
        <w:div w:id="300816437">
          <w:marLeft w:val="0"/>
          <w:marRight w:val="0"/>
          <w:marTop w:val="0"/>
          <w:marBottom w:val="0"/>
          <w:divBdr>
            <w:top w:val="none" w:sz="0" w:space="0" w:color="auto"/>
            <w:left w:val="none" w:sz="0" w:space="0" w:color="auto"/>
            <w:bottom w:val="none" w:sz="0" w:space="0" w:color="auto"/>
            <w:right w:val="none" w:sz="0" w:space="0" w:color="auto"/>
          </w:divBdr>
        </w:div>
        <w:div w:id="582683302">
          <w:marLeft w:val="0"/>
          <w:marRight w:val="0"/>
          <w:marTop w:val="0"/>
          <w:marBottom w:val="0"/>
          <w:divBdr>
            <w:top w:val="none" w:sz="0" w:space="0" w:color="auto"/>
            <w:left w:val="none" w:sz="0" w:space="0" w:color="auto"/>
            <w:bottom w:val="none" w:sz="0" w:space="0" w:color="auto"/>
            <w:right w:val="none" w:sz="0" w:space="0" w:color="auto"/>
          </w:divBdr>
        </w:div>
        <w:div w:id="168175800">
          <w:marLeft w:val="0"/>
          <w:marRight w:val="0"/>
          <w:marTop w:val="0"/>
          <w:marBottom w:val="0"/>
          <w:divBdr>
            <w:top w:val="none" w:sz="0" w:space="0" w:color="auto"/>
            <w:left w:val="none" w:sz="0" w:space="0" w:color="auto"/>
            <w:bottom w:val="none" w:sz="0" w:space="0" w:color="auto"/>
            <w:right w:val="none" w:sz="0" w:space="0" w:color="auto"/>
          </w:divBdr>
        </w:div>
        <w:div w:id="724179946">
          <w:marLeft w:val="0"/>
          <w:marRight w:val="0"/>
          <w:marTop w:val="0"/>
          <w:marBottom w:val="0"/>
          <w:divBdr>
            <w:top w:val="none" w:sz="0" w:space="0" w:color="auto"/>
            <w:left w:val="none" w:sz="0" w:space="0" w:color="auto"/>
            <w:bottom w:val="none" w:sz="0" w:space="0" w:color="auto"/>
            <w:right w:val="none" w:sz="0" w:space="0" w:color="auto"/>
          </w:divBdr>
        </w:div>
        <w:div w:id="1675954851">
          <w:marLeft w:val="0"/>
          <w:marRight w:val="0"/>
          <w:marTop w:val="0"/>
          <w:marBottom w:val="0"/>
          <w:divBdr>
            <w:top w:val="none" w:sz="0" w:space="0" w:color="auto"/>
            <w:left w:val="none" w:sz="0" w:space="0" w:color="auto"/>
            <w:bottom w:val="none" w:sz="0" w:space="0" w:color="auto"/>
            <w:right w:val="none" w:sz="0" w:space="0" w:color="auto"/>
          </w:divBdr>
        </w:div>
        <w:div w:id="723992281">
          <w:marLeft w:val="0"/>
          <w:marRight w:val="0"/>
          <w:marTop w:val="0"/>
          <w:marBottom w:val="0"/>
          <w:divBdr>
            <w:top w:val="none" w:sz="0" w:space="0" w:color="auto"/>
            <w:left w:val="none" w:sz="0" w:space="0" w:color="auto"/>
            <w:bottom w:val="none" w:sz="0" w:space="0" w:color="auto"/>
            <w:right w:val="none" w:sz="0" w:space="0" w:color="auto"/>
          </w:divBdr>
        </w:div>
        <w:div w:id="1616129928">
          <w:marLeft w:val="0"/>
          <w:marRight w:val="0"/>
          <w:marTop w:val="0"/>
          <w:marBottom w:val="0"/>
          <w:divBdr>
            <w:top w:val="none" w:sz="0" w:space="0" w:color="auto"/>
            <w:left w:val="none" w:sz="0" w:space="0" w:color="auto"/>
            <w:bottom w:val="none" w:sz="0" w:space="0" w:color="auto"/>
            <w:right w:val="none" w:sz="0" w:space="0" w:color="auto"/>
          </w:divBdr>
        </w:div>
        <w:div w:id="363021587">
          <w:marLeft w:val="0"/>
          <w:marRight w:val="0"/>
          <w:marTop w:val="0"/>
          <w:marBottom w:val="0"/>
          <w:divBdr>
            <w:top w:val="none" w:sz="0" w:space="0" w:color="auto"/>
            <w:left w:val="none" w:sz="0" w:space="0" w:color="auto"/>
            <w:bottom w:val="none" w:sz="0" w:space="0" w:color="auto"/>
            <w:right w:val="none" w:sz="0" w:space="0" w:color="auto"/>
          </w:divBdr>
        </w:div>
        <w:div w:id="42952506">
          <w:marLeft w:val="0"/>
          <w:marRight w:val="0"/>
          <w:marTop w:val="0"/>
          <w:marBottom w:val="0"/>
          <w:divBdr>
            <w:top w:val="none" w:sz="0" w:space="0" w:color="auto"/>
            <w:left w:val="none" w:sz="0" w:space="0" w:color="auto"/>
            <w:bottom w:val="none" w:sz="0" w:space="0" w:color="auto"/>
            <w:right w:val="none" w:sz="0" w:space="0" w:color="auto"/>
          </w:divBdr>
        </w:div>
        <w:div w:id="1871600417">
          <w:marLeft w:val="0"/>
          <w:marRight w:val="0"/>
          <w:marTop w:val="0"/>
          <w:marBottom w:val="0"/>
          <w:divBdr>
            <w:top w:val="none" w:sz="0" w:space="0" w:color="auto"/>
            <w:left w:val="none" w:sz="0" w:space="0" w:color="auto"/>
            <w:bottom w:val="none" w:sz="0" w:space="0" w:color="auto"/>
            <w:right w:val="none" w:sz="0" w:space="0" w:color="auto"/>
          </w:divBdr>
        </w:div>
        <w:div w:id="52507316">
          <w:marLeft w:val="0"/>
          <w:marRight w:val="0"/>
          <w:marTop w:val="0"/>
          <w:marBottom w:val="0"/>
          <w:divBdr>
            <w:top w:val="none" w:sz="0" w:space="0" w:color="auto"/>
            <w:left w:val="none" w:sz="0" w:space="0" w:color="auto"/>
            <w:bottom w:val="none" w:sz="0" w:space="0" w:color="auto"/>
            <w:right w:val="none" w:sz="0" w:space="0" w:color="auto"/>
          </w:divBdr>
        </w:div>
        <w:div w:id="1782339923">
          <w:marLeft w:val="0"/>
          <w:marRight w:val="0"/>
          <w:marTop w:val="0"/>
          <w:marBottom w:val="0"/>
          <w:divBdr>
            <w:top w:val="none" w:sz="0" w:space="0" w:color="auto"/>
            <w:left w:val="none" w:sz="0" w:space="0" w:color="auto"/>
            <w:bottom w:val="none" w:sz="0" w:space="0" w:color="auto"/>
            <w:right w:val="none" w:sz="0" w:space="0" w:color="auto"/>
          </w:divBdr>
        </w:div>
        <w:div w:id="1224100371">
          <w:marLeft w:val="0"/>
          <w:marRight w:val="0"/>
          <w:marTop w:val="0"/>
          <w:marBottom w:val="0"/>
          <w:divBdr>
            <w:top w:val="none" w:sz="0" w:space="0" w:color="auto"/>
            <w:left w:val="none" w:sz="0" w:space="0" w:color="auto"/>
            <w:bottom w:val="none" w:sz="0" w:space="0" w:color="auto"/>
            <w:right w:val="none" w:sz="0" w:space="0" w:color="auto"/>
          </w:divBdr>
        </w:div>
        <w:div w:id="631206553">
          <w:marLeft w:val="0"/>
          <w:marRight w:val="0"/>
          <w:marTop w:val="0"/>
          <w:marBottom w:val="0"/>
          <w:divBdr>
            <w:top w:val="none" w:sz="0" w:space="0" w:color="auto"/>
            <w:left w:val="none" w:sz="0" w:space="0" w:color="auto"/>
            <w:bottom w:val="none" w:sz="0" w:space="0" w:color="auto"/>
            <w:right w:val="none" w:sz="0" w:space="0" w:color="auto"/>
          </w:divBdr>
        </w:div>
      </w:divsChild>
    </w:div>
    <w:div w:id="901601414">
      <w:bodyDiv w:val="1"/>
      <w:marLeft w:val="0"/>
      <w:marRight w:val="0"/>
      <w:marTop w:val="0"/>
      <w:marBottom w:val="0"/>
      <w:divBdr>
        <w:top w:val="none" w:sz="0" w:space="0" w:color="auto"/>
        <w:left w:val="none" w:sz="0" w:space="0" w:color="auto"/>
        <w:bottom w:val="none" w:sz="0" w:space="0" w:color="auto"/>
        <w:right w:val="none" w:sz="0" w:space="0" w:color="auto"/>
      </w:divBdr>
    </w:div>
    <w:div w:id="920798981">
      <w:bodyDiv w:val="1"/>
      <w:marLeft w:val="0"/>
      <w:marRight w:val="0"/>
      <w:marTop w:val="0"/>
      <w:marBottom w:val="0"/>
      <w:divBdr>
        <w:top w:val="none" w:sz="0" w:space="0" w:color="auto"/>
        <w:left w:val="none" w:sz="0" w:space="0" w:color="auto"/>
        <w:bottom w:val="none" w:sz="0" w:space="0" w:color="auto"/>
        <w:right w:val="none" w:sz="0" w:space="0" w:color="auto"/>
      </w:divBdr>
    </w:div>
    <w:div w:id="924462252">
      <w:bodyDiv w:val="1"/>
      <w:marLeft w:val="0"/>
      <w:marRight w:val="0"/>
      <w:marTop w:val="0"/>
      <w:marBottom w:val="0"/>
      <w:divBdr>
        <w:top w:val="none" w:sz="0" w:space="0" w:color="auto"/>
        <w:left w:val="none" w:sz="0" w:space="0" w:color="auto"/>
        <w:bottom w:val="none" w:sz="0" w:space="0" w:color="auto"/>
        <w:right w:val="none" w:sz="0" w:space="0" w:color="auto"/>
      </w:divBdr>
      <w:divsChild>
        <w:div w:id="1443038259">
          <w:marLeft w:val="0"/>
          <w:marRight w:val="0"/>
          <w:marTop w:val="0"/>
          <w:marBottom w:val="0"/>
          <w:divBdr>
            <w:top w:val="none" w:sz="0" w:space="0" w:color="auto"/>
            <w:left w:val="none" w:sz="0" w:space="0" w:color="auto"/>
            <w:bottom w:val="none" w:sz="0" w:space="0" w:color="auto"/>
            <w:right w:val="none" w:sz="0" w:space="0" w:color="auto"/>
          </w:divBdr>
        </w:div>
        <w:div w:id="2059471462">
          <w:marLeft w:val="0"/>
          <w:marRight w:val="0"/>
          <w:marTop w:val="0"/>
          <w:marBottom w:val="0"/>
          <w:divBdr>
            <w:top w:val="none" w:sz="0" w:space="0" w:color="auto"/>
            <w:left w:val="none" w:sz="0" w:space="0" w:color="auto"/>
            <w:bottom w:val="none" w:sz="0" w:space="0" w:color="auto"/>
            <w:right w:val="none" w:sz="0" w:space="0" w:color="auto"/>
          </w:divBdr>
        </w:div>
        <w:div w:id="203296255">
          <w:marLeft w:val="0"/>
          <w:marRight w:val="0"/>
          <w:marTop w:val="0"/>
          <w:marBottom w:val="0"/>
          <w:divBdr>
            <w:top w:val="none" w:sz="0" w:space="0" w:color="auto"/>
            <w:left w:val="none" w:sz="0" w:space="0" w:color="auto"/>
            <w:bottom w:val="none" w:sz="0" w:space="0" w:color="auto"/>
            <w:right w:val="none" w:sz="0" w:space="0" w:color="auto"/>
          </w:divBdr>
        </w:div>
        <w:div w:id="251670534">
          <w:marLeft w:val="0"/>
          <w:marRight w:val="0"/>
          <w:marTop w:val="0"/>
          <w:marBottom w:val="0"/>
          <w:divBdr>
            <w:top w:val="none" w:sz="0" w:space="0" w:color="auto"/>
            <w:left w:val="none" w:sz="0" w:space="0" w:color="auto"/>
            <w:bottom w:val="none" w:sz="0" w:space="0" w:color="auto"/>
            <w:right w:val="none" w:sz="0" w:space="0" w:color="auto"/>
          </w:divBdr>
        </w:div>
        <w:div w:id="1702049360">
          <w:marLeft w:val="0"/>
          <w:marRight w:val="0"/>
          <w:marTop w:val="0"/>
          <w:marBottom w:val="0"/>
          <w:divBdr>
            <w:top w:val="none" w:sz="0" w:space="0" w:color="auto"/>
            <w:left w:val="none" w:sz="0" w:space="0" w:color="auto"/>
            <w:bottom w:val="none" w:sz="0" w:space="0" w:color="auto"/>
            <w:right w:val="none" w:sz="0" w:space="0" w:color="auto"/>
          </w:divBdr>
        </w:div>
        <w:div w:id="379667595">
          <w:marLeft w:val="0"/>
          <w:marRight w:val="0"/>
          <w:marTop w:val="0"/>
          <w:marBottom w:val="0"/>
          <w:divBdr>
            <w:top w:val="none" w:sz="0" w:space="0" w:color="auto"/>
            <w:left w:val="none" w:sz="0" w:space="0" w:color="auto"/>
            <w:bottom w:val="none" w:sz="0" w:space="0" w:color="auto"/>
            <w:right w:val="none" w:sz="0" w:space="0" w:color="auto"/>
          </w:divBdr>
        </w:div>
        <w:div w:id="1125929487">
          <w:marLeft w:val="0"/>
          <w:marRight w:val="0"/>
          <w:marTop w:val="0"/>
          <w:marBottom w:val="0"/>
          <w:divBdr>
            <w:top w:val="none" w:sz="0" w:space="0" w:color="auto"/>
            <w:left w:val="none" w:sz="0" w:space="0" w:color="auto"/>
            <w:bottom w:val="none" w:sz="0" w:space="0" w:color="auto"/>
            <w:right w:val="none" w:sz="0" w:space="0" w:color="auto"/>
          </w:divBdr>
        </w:div>
        <w:div w:id="507788703">
          <w:marLeft w:val="0"/>
          <w:marRight w:val="0"/>
          <w:marTop w:val="0"/>
          <w:marBottom w:val="0"/>
          <w:divBdr>
            <w:top w:val="none" w:sz="0" w:space="0" w:color="auto"/>
            <w:left w:val="none" w:sz="0" w:space="0" w:color="auto"/>
            <w:bottom w:val="none" w:sz="0" w:space="0" w:color="auto"/>
            <w:right w:val="none" w:sz="0" w:space="0" w:color="auto"/>
          </w:divBdr>
        </w:div>
        <w:div w:id="804275154">
          <w:marLeft w:val="0"/>
          <w:marRight w:val="0"/>
          <w:marTop w:val="0"/>
          <w:marBottom w:val="0"/>
          <w:divBdr>
            <w:top w:val="none" w:sz="0" w:space="0" w:color="auto"/>
            <w:left w:val="none" w:sz="0" w:space="0" w:color="auto"/>
            <w:bottom w:val="none" w:sz="0" w:space="0" w:color="auto"/>
            <w:right w:val="none" w:sz="0" w:space="0" w:color="auto"/>
          </w:divBdr>
        </w:div>
        <w:div w:id="780490058">
          <w:marLeft w:val="0"/>
          <w:marRight w:val="0"/>
          <w:marTop w:val="0"/>
          <w:marBottom w:val="0"/>
          <w:divBdr>
            <w:top w:val="none" w:sz="0" w:space="0" w:color="auto"/>
            <w:left w:val="none" w:sz="0" w:space="0" w:color="auto"/>
            <w:bottom w:val="none" w:sz="0" w:space="0" w:color="auto"/>
            <w:right w:val="none" w:sz="0" w:space="0" w:color="auto"/>
          </w:divBdr>
        </w:div>
        <w:div w:id="479730530">
          <w:marLeft w:val="0"/>
          <w:marRight w:val="0"/>
          <w:marTop w:val="0"/>
          <w:marBottom w:val="0"/>
          <w:divBdr>
            <w:top w:val="none" w:sz="0" w:space="0" w:color="auto"/>
            <w:left w:val="none" w:sz="0" w:space="0" w:color="auto"/>
            <w:bottom w:val="none" w:sz="0" w:space="0" w:color="auto"/>
            <w:right w:val="none" w:sz="0" w:space="0" w:color="auto"/>
          </w:divBdr>
        </w:div>
        <w:div w:id="39407404">
          <w:marLeft w:val="0"/>
          <w:marRight w:val="0"/>
          <w:marTop w:val="0"/>
          <w:marBottom w:val="0"/>
          <w:divBdr>
            <w:top w:val="none" w:sz="0" w:space="0" w:color="auto"/>
            <w:left w:val="none" w:sz="0" w:space="0" w:color="auto"/>
            <w:bottom w:val="none" w:sz="0" w:space="0" w:color="auto"/>
            <w:right w:val="none" w:sz="0" w:space="0" w:color="auto"/>
          </w:divBdr>
        </w:div>
        <w:div w:id="1839466280">
          <w:marLeft w:val="0"/>
          <w:marRight w:val="0"/>
          <w:marTop w:val="0"/>
          <w:marBottom w:val="0"/>
          <w:divBdr>
            <w:top w:val="none" w:sz="0" w:space="0" w:color="auto"/>
            <w:left w:val="none" w:sz="0" w:space="0" w:color="auto"/>
            <w:bottom w:val="none" w:sz="0" w:space="0" w:color="auto"/>
            <w:right w:val="none" w:sz="0" w:space="0" w:color="auto"/>
          </w:divBdr>
        </w:div>
        <w:div w:id="1267302289">
          <w:marLeft w:val="0"/>
          <w:marRight w:val="0"/>
          <w:marTop w:val="0"/>
          <w:marBottom w:val="0"/>
          <w:divBdr>
            <w:top w:val="none" w:sz="0" w:space="0" w:color="auto"/>
            <w:left w:val="none" w:sz="0" w:space="0" w:color="auto"/>
            <w:bottom w:val="none" w:sz="0" w:space="0" w:color="auto"/>
            <w:right w:val="none" w:sz="0" w:space="0" w:color="auto"/>
          </w:divBdr>
        </w:div>
        <w:div w:id="624851848">
          <w:marLeft w:val="0"/>
          <w:marRight w:val="0"/>
          <w:marTop w:val="0"/>
          <w:marBottom w:val="0"/>
          <w:divBdr>
            <w:top w:val="none" w:sz="0" w:space="0" w:color="auto"/>
            <w:left w:val="none" w:sz="0" w:space="0" w:color="auto"/>
            <w:bottom w:val="none" w:sz="0" w:space="0" w:color="auto"/>
            <w:right w:val="none" w:sz="0" w:space="0" w:color="auto"/>
          </w:divBdr>
        </w:div>
        <w:div w:id="1996493898">
          <w:marLeft w:val="0"/>
          <w:marRight w:val="0"/>
          <w:marTop w:val="0"/>
          <w:marBottom w:val="0"/>
          <w:divBdr>
            <w:top w:val="none" w:sz="0" w:space="0" w:color="auto"/>
            <w:left w:val="none" w:sz="0" w:space="0" w:color="auto"/>
            <w:bottom w:val="none" w:sz="0" w:space="0" w:color="auto"/>
            <w:right w:val="none" w:sz="0" w:space="0" w:color="auto"/>
          </w:divBdr>
        </w:div>
        <w:div w:id="1972780759">
          <w:marLeft w:val="0"/>
          <w:marRight w:val="0"/>
          <w:marTop w:val="0"/>
          <w:marBottom w:val="0"/>
          <w:divBdr>
            <w:top w:val="none" w:sz="0" w:space="0" w:color="auto"/>
            <w:left w:val="none" w:sz="0" w:space="0" w:color="auto"/>
            <w:bottom w:val="none" w:sz="0" w:space="0" w:color="auto"/>
            <w:right w:val="none" w:sz="0" w:space="0" w:color="auto"/>
          </w:divBdr>
        </w:div>
        <w:div w:id="1836872927">
          <w:marLeft w:val="0"/>
          <w:marRight w:val="0"/>
          <w:marTop w:val="0"/>
          <w:marBottom w:val="0"/>
          <w:divBdr>
            <w:top w:val="none" w:sz="0" w:space="0" w:color="auto"/>
            <w:left w:val="none" w:sz="0" w:space="0" w:color="auto"/>
            <w:bottom w:val="none" w:sz="0" w:space="0" w:color="auto"/>
            <w:right w:val="none" w:sz="0" w:space="0" w:color="auto"/>
          </w:divBdr>
        </w:div>
        <w:div w:id="1400976116">
          <w:marLeft w:val="0"/>
          <w:marRight w:val="0"/>
          <w:marTop w:val="0"/>
          <w:marBottom w:val="0"/>
          <w:divBdr>
            <w:top w:val="none" w:sz="0" w:space="0" w:color="auto"/>
            <w:left w:val="none" w:sz="0" w:space="0" w:color="auto"/>
            <w:bottom w:val="none" w:sz="0" w:space="0" w:color="auto"/>
            <w:right w:val="none" w:sz="0" w:space="0" w:color="auto"/>
          </w:divBdr>
        </w:div>
        <w:div w:id="370423008">
          <w:marLeft w:val="0"/>
          <w:marRight w:val="0"/>
          <w:marTop w:val="0"/>
          <w:marBottom w:val="0"/>
          <w:divBdr>
            <w:top w:val="none" w:sz="0" w:space="0" w:color="auto"/>
            <w:left w:val="none" w:sz="0" w:space="0" w:color="auto"/>
            <w:bottom w:val="none" w:sz="0" w:space="0" w:color="auto"/>
            <w:right w:val="none" w:sz="0" w:space="0" w:color="auto"/>
          </w:divBdr>
        </w:div>
        <w:div w:id="1567569980">
          <w:marLeft w:val="0"/>
          <w:marRight w:val="0"/>
          <w:marTop w:val="0"/>
          <w:marBottom w:val="0"/>
          <w:divBdr>
            <w:top w:val="none" w:sz="0" w:space="0" w:color="auto"/>
            <w:left w:val="none" w:sz="0" w:space="0" w:color="auto"/>
            <w:bottom w:val="none" w:sz="0" w:space="0" w:color="auto"/>
            <w:right w:val="none" w:sz="0" w:space="0" w:color="auto"/>
          </w:divBdr>
        </w:div>
        <w:div w:id="1783718588">
          <w:marLeft w:val="0"/>
          <w:marRight w:val="0"/>
          <w:marTop w:val="0"/>
          <w:marBottom w:val="0"/>
          <w:divBdr>
            <w:top w:val="none" w:sz="0" w:space="0" w:color="auto"/>
            <w:left w:val="none" w:sz="0" w:space="0" w:color="auto"/>
            <w:bottom w:val="none" w:sz="0" w:space="0" w:color="auto"/>
            <w:right w:val="none" w:sz="0" w:space="0" w:color="auto"/>
          </w:divBdr>
        </w:div>
        <w:div w:id="1236235828">
          <w:marLeft w:val="0"/>
          <w:marRight w:val="0"/>
          <w:marTop w:val="0"/>
          <w:marBottom w:val="0"/>
          <w:divBdr>
            <w:top w:val="none" w:sz="0" w:space="0" w:color="auto"/>
            <w:left w:val="none" w:sz="0" w:space="0" w:color="auto"/>
            <w:bottom w:val="none" w:sz="0" w:space="0" w:color="auto"/>
            <w:right w:val="none" w:sz="0" w:space="0" w:color="auto"/>
          </w:divBdr>
        </w:div>
        <w:div w:id="583954386">
          <w:marLeft w:val="0"/>
          <w:marRight w:val="0"/>
          <w:marTop w:val="0"/>
          <w:marBottom w:val="0"/>
          <w:divBdr>
            <w:top w:val="none" w:sz="0" w:space="0" w:color="auto"/>
            <w:left w:val="none" w:sz="0" w:space="0" w:color="auto"/>
            <w:bottom w:val="none" w:sz="0" w:space="0" w:color="auto"/>
            <w:right w:val="none" w:sz="0" w:space="0" w:color="auto"/>
          </w:divBdr>
        </w:div>
        <w:div w:id="731119952">
          <w:marLeft w:val="0"/>
          <w:marRight w:val="0"/>
          <w:marTop w:val="0"/>
          <w:marBottom w:val="0"/>
          <w:divBdr>
            <w:top w:val="none" w:sz="0" w:space="0" w:color="auto"/>
            <w:left w:val="none" w:sz="0" w:space="0" w:color="auto"/>
            <w:bottom w:val="none" w:sz="0" w:space="0" w:color="auto"/>
            <w:right w:val="none" w:sz="0" w:space="0" w:color="auto"/>
          </w:divBdr>
        </w:div>
        <w:div w:id="1282304558">
          <w:marLeft w:val="0"/>
          <w:marRight w:val="0"/>
          <w:marTop w:val="0"/>
          <w:marBottom w:val="0"/>
          <w:divBdr>
            <w:top w:val="none" w:sz="0" w:space="0" w:color="auto"/>
            <w:left w:val="none" w:sz="0" w:space="0" w:color="auto"/>
            <w:bottom w:val="none" w:sz="0" w:space="0" w:color="auto"/>
            <w:right w:val="none" w:sz="0" w:space="0" w:color="auto"/>
          </w:divBdr>
        </w:div>
        <w:div w:id="2027513609">
          <w:marLeft w:val="0"/>
          <w:marRight w:val="0"/>
          <w:marTop w:val="0"/>
          <w:marBottom w:val="0"/>
          <w:divBdr>
            <w:top w:val="none" w:sz="0" w:space="0" w:color="auto"/>
            <w:left w:val="none" w:sz="0" w:space="0" w:color="auto"/>
            <w:bottom w:val="none" w:sz="0" w:space="0" w:color="auto"/>
            <w:right w:val="none" w:sz="0" w:space="0" w:color="auto"/>
          </w:divBdr>
        </w:div>
        <w:div w:id="1200704633">
          <w:marLeft w:val="0"/>
          <w:marRight w:val="0"/>
          <w:marTop w:val="0"/>
          <w:marBottom w:val="0"/>
          <w:divBdr>
            <w:top w:val="none" w:sz="0" w:space="0" w:color="auto"/>
            <w:left w:val="none" w:sz="0" w:space="0" w:color="auto"/>
            <w:bottom w:val="none" w:sz="0" w:space="0" w:color="auto"/>
            <w:right w:val="none" w:sz="0" w:space="0" w:color="auto"/>
          </w:divBdr>
        </w:div>
        <w:div w:id="2008047541">
          <w:marLeft w:val="0"/>
          <w:marRight w:val="0"/>
          <w:marTop w:val="0"/>
          <w:marBottom w:val="0"/>
          <w:divBdr>
            <w:top w:val="none" w:sz="0" w:space="0" w:color="auto"/>
            <w:left w:val="none" w:sz="0" w:space="0" w:color="auto"/>
            <w:bottom w:val="none" w:sz="0" w:space="0" w:color="auto"/>
            <w:right w:val="none" w:sz="0" w:space="0" w:color="auto"/>
          </w:divBdr>
        </w:div>
        <w:div w:id="603617095">
          <w:marLeft w:val="0"/>
          <w:marRight w:val="0"/>
          <w:marTop w:val="0"/>
          <w:marBottom w:val="0"/>
          <w:divBdr>
            <w:top w:val="none" w:sz="0" w:space="0" w:color="auto"/>
            <w:left w:val="none" w:sz="0" w:space="0" w:color="auto"/>
            <w:bottom w:val="none" w:sz="0" w:space="0" w:color="auto"/>
            <w:right w:val="none" w:sz="0" w:space="0" w:color="auto"/>
          </w:divBdr>
        </w:div>
        <w:div w:id="845287483">
          <w:marLeft w:val="0"/>
          <w:marRight w:val="0"/>
          <w:marTop w:val="0"/>
          <w:marBottom w:val="0"/>
          <w:divBdr>
            <w:top w:val="none" w:sz="0" w:space="0" w:color="auto"/>
            <w:left w:val="none" w:sz="0" w:space="0" w:color="auto"/>
            <w:bottom w:val="none" w:sz="0" w:space="0" w:color="auto"/>
            <w:right w:val="none" w:sz="0" w:space="0" w:color="auto"/>
          </w:divBdr>
        </w:div>
        <w:div w:id="1470629880">
          <w:marLeft w:val="0"/>
          <w:marRight w:val="0"/>
          <w:marTop w:val="0"/>
          <w:marBottom w:val="0"/>
          <w:divBdr>
            <w:top w:val="none" w:sz="0" w:space="0" w:color="auto"/>
            <w:left w:val="none" w:sz="0" w:space="0" w:color="auto"/>
            <w:bottom w:val="none" w:sz="0" w:space="0" w:color="auto"/>
            <w:right w:val="none" w:sz="0" w:space="0" w:color="auto"/>
          </w:divBdr>
        </w:div>
        <w:div w:id="1445610440">
          <w:marLeft w:val="0"/>
          <w:marRight w:val="0"/>
          <w:marTop w:val="0"/>
          <w:marBottom w:val="0"/>
          <w:divBdr>
            <w:top w:val="none" w:sz="0" w:space="0" w:color="auto"/>
            <w:left w:val="none" w:sz="0" w:space="0" w:color="auto"/>
            <w:bottom w:val="none" w:sz="0" w:space="0" w:color="auto"/>
            <w:right w:val="none" w:sz="0" w:space="0" w:color="auto"/>
          </w:divBdr>
        </w:div>
        <w:div w:id="238177186">
          <w:marLeft w:val="0"/>
          <w:marRight w:val="0"/>
          <w:marTop w:val="0"/>
          <w:marBottom w:val="0"/>
          <w:divBdr>
            <w:top w:val="none" w:sz="0" w:space="0" w:color="auto"/>
            <w:left w:val="none" w:sz="0" w:space="0" w:color="auto"/>
            <w:bottom w:val="none" w:sz="0" w:space="0" w:color="auto"/>
            <w:right w:val="none" w:sz="0" w:space="0" w:color="auto"/>
          </w:divBdr>
        </w:div>
        <w:div w:id="851459274">
          <w:marLeft w:val="0"/>
          <w:marRight w:val="0"/>
          <w:marTop w:val="0"/>
          <w:marBottom w:val="0"/>
          <w:divBdr>
            <w:top w:val="none" w:sz="0" w:space="0" w:color="auto"/>
            <w:left w:val="none" w:sz="0" w:space="0" w:color="auto"/>
            <w:bottom w:val="none" w:sz="0" w:space="0" w:color="auto"/>
            <w:right w:val="none" w:sz="0" w:space="0" w:color="auto"/>
          </w:divBdr>
        </w:div>
        <w:div w:id="1296644315">
          <w:marLeft w:val="0"/>
          <w:marRight w:val="0"/>
          <w:marTop w:val="0"/>
          <w:marBottom w:val="0"/>
          <w:divBdr>
            <w:top w:val="none" w:sz="0" w:space="0" w:color="auto"/>
            <w:left w:val="none" w:sz="0" w:space="0" w:color="auto"/>
            <w:bottom w:val="none" w:sz="0" w:space="0" w:color="auto"/>
            <w:right w:val="none" w:sz="0" w:space="0" w:color="auto"/>
          </w:divBdr>
        </w:div>
        <w:div w:id="958031892">
          <w:marLeft w:val="0"/>
          <w:marRight w:val="0"/>
          <w:marTop w:val="0"/>
          <w:marBottom w:val="0"/>
          <w:divBdr>
            <w:top w:val="none" w:sz="0" w:space="0" w:color="auto"/>
            <w:left w:val="none" w:sz="0" w:space="0" w:color="auto"/>
            <w:bottom w:val="none" w:sz="0" w:space="0" w:color="auto"/>
            <w:right w:val="none" w:sz="0" w:space="0" w:color="auto"/>
          </w:divBdr>
        </w:div>
        <w:div w:id="195585148">
          <w:marLeft w:val="0"/>
          <w:marRight w:val="0"/>
          <w:marTop w:val="0"/>
          <w:marBottom w:val="0"/>
          <w:divBdr>
            <w:top w:val="none" w:sz="0" w:space="0" w:color="auto"/>
            <w:left w:val="none" w:sz="0" w:space="0" w:color="auto"/>
            <w:bottom w:val="none" w:sz="0" w:space="0" w:color="auto"/>
            <w:right w:val="none" w:sz="0" w:space="0" w:color="auto"/>
          </w:divBdr>
        </w:div>
        <w:div w:id="1202863944">
          <w:marLeft w:val="0"/>
          <w:marRight w:val="0"/>
          <w:marTop w:val="0"/>
          <w:marBottom w:val="0"/>
          <w:divBdr>
            <w:top w:val="none" w:sz="0" w:space="0" w:color="auto"/>
            <w:left w:val="none" w:sz="0" w:space="0" w:color="auto"/>
            <w:bottom w:val="none" w:sz="0" w:space="0" w:color="auto"/>
            <w:right w:val="none" w:sz="0" w:space="0" w:color="auto"/>
          </w:divBdr>
        </w:div>
        <w:div w:id="1363674929">
          <w:marLeft w:val="0"/>
          <w:marRight w:val="0"/>
          <w:marTop w:val="0"/>
          <w:marBottom w:val="0"/>
          <w:divBdr>
            <w:top w:val="none" w:sz="0" w:space="0" w:color="auto"/>
            <w:left w:val="none" w:sz="0" w:space="0" w:color="auto"/>
            <w:bottom w:val="none" w:sz="0" w:space="0" w:color="auto"/>
            <w:right w:val="none" w:sz="0" w:space="0" w:color="auto"/>
          </w:divBdr>
        </w:div>
        <w:div w:id="1167551298">
          <w:marLeft w:val="0"/>
          <w:marRight w:val="0"/>
          <w:marTop w:val="0"/>
          <w:marBottom w:val="0"/>
          <w:divBdr>
            <w:top w:val="none" w:sz="0" w:space="0" w:color="auto"/>
            <w:left w:val="none" w:sz="0" w:space="0" w:color="auto"/>
            <w:bottom w:val="none" w:sz="0" w:space="0" w:color="auto"/>
            <w:right w:val="none" w:sz="0" w:space="0" w:color="auto"/>
          </w:divBdr>
        </w:div>
        <w:div w:id="2068381743">
          <w:marLeft w:val="0"/>
          <w:marRight w:val="0"/>
          <w:marTop w:val="0"/>
          <w:marBottom w:val="0"/>
          <w:divBdr>
            <w:top w:val="none" w:sz="0" w:space="0" w:color="auto"/>
            <w:left w:val="none" w:sz="0" w:space="0" w:color="auto"/>
            <w:bottom w:val="none" w:sz="0" w:space="0" w:color="auto"/>
            <w:right w:val="none" w:sz="0" w:space="0" w:color="auto"/>
          </w:divBdr>
        </w:div>
        <w:div w:id="860509028">
          <w:marLeft w:val="0"/>
          <w:marRight w:val="0"/>
          <w:marTop w:val="0"/>
          <w:marBottom w:val="0"/>
          <w:divBdr>
            <w:top w:val="none" w:sz="0" w:space="0" w:color="auto"/>
            <w:left w:val="none" w:sz="0" w:space="0" w:color="auto"/>
            <w:bottom w:val="none" w:sz="0" w:space="0" w:color="auto"/>
            <w:right w:val="none" w:sz="0" w:space="0" w:color="auto"/>
          </w:divBdr>
        </w:div>
        <w:div w:id="1288312296">
          <w:marLeft w:val="0"/>
          <w:marRight w:val="0"/>
          <w:marTop w:val="0"/>
          <w:marBottom w:val="0"/>
          <w:divBdr>
            <w:top w:val="none" w:sz="0" w:space="0" w:color="auto"/>
            <w:left w:val="none" w:sz="0" w:space="0" w:color="auto"/>
            <w:bottom w:val="none" w:sz="0" w:space="0" w:color="auto"/>
            <w:right w:val="none" w:sz="0" w:space="0" w:color="auto"/>
          </w:divBdr>
        </w:div>
        <w:div w:id="275798049">
          <w:marLeft w:val="0"/>
          <w:marRight w:val="0"/>
          <w:marTop w:val="0"/>
          <w:marBottom w:val="0"/>
          <w:divBdr>
            <w:top w:val="none" w:sz="0" w:space="0" w:color="auto"/>
            <w:left w:val="none" w:sz="0" w:space="0" w:color="auto"/>
            <w:bottom w:val="none" w:sz="0" w:space="0" w:color="auto"/>
            <w:right w:val="none" w:sz="0" w:space="0" w:color="auto"/>
          </w:divBdr>
        </w:div>
      </w:divsChild>
    </w:div>
    <w:div w:id="924991269">
      <w:bodyDiv w:val="1"/>
      <w:marLeft w:val="0"/>
      <w:marRight w:val="0"/>
      <w:marTop w:val="0"/>
      <w:marBottom w:val="0"/>
      <w:divBdr>
        <w:top w:val="none" w:sz="0" w:space="0" w:color="auto"/>
        <w:left w:val="none" w:sz="0" w:space="0" w:color="auto"/>
        <w:bottom w:val="none" w:sz="0" w:space="0" w:color="auto"/>
        <w:right w:val="none" w:sz="0" w:space="0" w:color="auto"/>
      </w:divBdr>
      <w:divsChild>
        <w:div w:id="1507090648">
          <w:marLeft w:val="0"/>
          <w:marRight w:val="0"/>
          <w:marTop w:val="0"/>
          <w:marBottom w:val="0"/>
          <w:divBdr>
            <w:top w:val="none" w:sz="0" w:space="0" w:color="auto"/>
            <w:left w:val="none" w:sz="0" w:space="0" w:color="auto"/>
            <w:bottom w:val="none" w:sz="0" w:space="0" w:color="auto"/>
            <w:right w:val="none" w:sz="0" w:space="0" w:color="auto"/>
          </w:divBdr>
        </w:div>
        <w:div w:id="301733201">
          <w:marLeft w:val="0"/>
          <w:marRight w:val="0"/>
          <w:marTop w:val="0"/>
          <w:marBottom w:val="0"/>
          <w:divBdr>
            <w:top w:val="none" w:sz="0" w:space="0" w:color="auto"/>
            <w:left w:val="none" w:sz="0" w:space="0" w:color="auto"/>
            <w:bottom w:val="none" w:sz="0" w:space="0" w:color="auto"/>
            <w:right w:val="none" w:sz="0" w:space="0" w:color="auto"/>
          </w:divBdr>
        </w:div>
        <w:div w:id="1068502242">
          <w:marLeft w:val="0"/>
          <w:marRight w:val="0"/>
          <w:marTop w:val="0"/>
          <w:marBottom w:val="0"/>
          <w:divBdr>
            <w:top w:val="none" w:sz="0" w:space="0" w:color="auto"/>
            <w:left w:val="none" w:sz="0" w:space="0" w:color="auto"/>
            <w:bottom w:val="none" w:sz="0" w:space="0" w:color="auto"/>
            <w:right w:val="none" w:sz="0" w:space="0" w:color="auto"/>
          </w:divBdr>
        </w:div>
        <w:div w:id="1754081623">
          <w:marLeft w:val="0"/>
          <w:marRight w:val="0"/>
          <w:marTop w:val="0"/>
          <w:marBottom w:val="0"/>
          <w:divBdr>
            <w:top w:val="none" w:sz="0" w:space="0" w:color="auto"/>
            <w:left w:val="none" w:sz="0" w:space="0" w:color="auto"/>
            <w:bottom w:val="none" w:sz="0" w:space="0" w:color="auto"/>
            <w:right w:val="none" w:sz="0" w:space="0" w:color="auto"/>
          </w:divBdr>
        </w:div>
        <w:div w:id="1548835148">
          <w:marLeft w:val="0"/>
          <w:marRight w:val="0"/>
          <w:marTop w:val="0"/>
          <w:marBottom w:val="0"/>
          <w:divBdr>
            <w:top w:val="none" w:sz="0" w:space="0" w:color="auto"/>
            <w:left w:val="none" w:sz="0" w:space="0" w:color="auto"/>
            <w:bottom w:val="none" w:sz="0" w:space="0" w:color="auto"/>
            <w:right w:val="none" w:sz="0" w:space="0" w:color="auto"/>
          </w:divBdr>
        </w:div>
      </w:divsChild>
    </w:div>
    <w:div w:id="953099956">
      <w:bodyDiv w:val="1"/>
      <w:marLeft w:val="0"/>
      <w:marRight w:val="0"/>
      <w:marTop w:val="0"/>
      <w:marBottom w:val="0"/>
      <w:divBdr>
        <w:top w:val="none" w:sz="0" w:space="0" w:color="auto"/>
        <w:left w:val="none" w:sz="0" w:space="0" w:color="auto"/>
        <w:bottom w:val="none" w:sz="0" w:space="0" w:color="auto"/>
        <w:right w:val="none" w:sz="0" w:space="0" w:color="auto"/>
      </w:divBdr>
      <w:divsChild>
        <w:div w:id="894853862">
          <w:marLeft w:val="0"/>
          <w:marRight w:val="0"/>
          <w:marTop w:val="0"/>
          <w:marBottom w:val="0"/>
          <w:divBdr>
            <w:top w:val="none" w:sz="0" w:space="0" w:color="auto"/>
            <w:left w:val="none" w:sz="0" w:space="0" w:color="auto"/>
            <w:bottom w:val="none" w:sz="0" w:space="0" w:color="auto"/>
            <w:right w:val="none" w:sz="0" w:space="0" w:color="auto"/>
          </w:divBdr>
        </w:div>
        <w:div w:id="1487818526">
          <w:marLeft w:val="0"/>
          <w:marRight w:val="0"/>
          <w:marTop w:val="0"/>
          <w:marBottom w:val="0"/>
          <w:divBdr>
            <w:top w:val="none" w:sz="0" w:space="0" w:color="auto"/>
            <w:left w:val="none" w:sz="0" w:space="0" w:color="auto"/>
            <w:bottom w:val="none" w:sz="0" w:space="0" w:color="auto"/>
            <w:right w:val="none" w:sz="0" w:space="0" w:color="auto"/>
          </w:divBdr>
        </w:div>
        <w:div w:id="1446852330">
          <w:marLeft w:val="0"/>
          <w:marRight w:val="0"/>
          <w:marTop w:val="0"/>
          <w:marBottom w:val="0"/>
          <w:divBdr>
            <w:top w:val="none" w:sz="0" w:space="0" w:color="auto"/>
            <w:left w:val="none" w:sz="0" w:space="0" w:color="auto"/>
            <w:bottom w:val="none" w:sz="0" w:space="0" w:color="auto"/>
            <w:right w:val="none" w:sz="0" w:space="0" w:color="auto"/>
          </w:divBdr>
        </w:div>
        <w:div w:id="1286235884">
          <w:marLeft w:val="0"/>
          <w:marRight w:val="0"/>
          <w:marTop w:val="0"/>
          <w:marBottom w:val="0"/>
          <w:divBdr>
            <w:top w:val="none" w:sz="0" w:space="0" w:color="auto"/>
            <w:left w:val="none" w:sz="0" w:space="0" w:color="auto"/>
            <w:bottom w:val="none" w:sz="0" w:space="0" w:color="auto"/>
            <w:right w:val="none" w:sz="0" w:space="0" w:color="auto"/>
          </w:divBdr>
        </w:div>
        <w:div w:id="1893348200">
          <w:marLeft w:val="0"/>
          <w:marRight w:val="0"/>
          <w:marTop w:val="0"/>
          <w:marBottom w:val="0"/>
          <w:divBdr>
            <w:top w:val="none" w:sz="0" w:space="0" w:color="auto"/>
            <w:left w:val="none" w:sz="0" w:space="0" w:color="auto"/>
            <w:bottom w:val="none" w:sz="0" w:space="0" w:color="auto"/>
            <w:right w:val="none" w:sz="0" w:space="0" w:color="auto"/>
          </w:divBdr>
        </w:div>
        <w:div w:id="1655450749">
          <w:marLeft w:val="0"/>
          <w:marRight w:val="0"/>
          <w:marTop w:val="0"/>
          <w:marBottom w:val="0"/>
          <w:divBdr>
            <w:top w:val="none" w:sz="0" w:space="0" w:color="auto"/>
            <w:left w:val="none" w:sz="0" w:space="0" w:color="auto"/>
            <w:bottom w:val="none" w:sz="0" w:space="0" w:color="auto"/>
            <w:right w:val="none" w:sz="0" w:space="0" w:color="auto"/>
          </w:divBdr>
        </w:div>
        <w:div w:id="995186051">
          <w:marLeft w:val="0"/>
          <w:marRight w:val="0"/>
          <w:marTop w:val="0"/>
          <w:marBottom w:val="0"/>
          <w:divBdr>
            <w:top w:val="none" w:sz="0" w:space="0" w:color="auto"/>
            <w:left w:val="none" w:sz="0" w:space="0" w:color="auto"/>
            <w:bottom w:val="none" w:sz="0" w:space="0" w:color="auto"/>
            <w:right w:val="none" w:sz="0" w:space="0" w:color="auto"/>
          </w:divBdr>
        </w:div>
        <w:div w:id="1385135388">
          <w:marLeft w:val="0"/>
          <w:marRight w:val="0"/>
          <w:marTop w:val="0"/>
          <w:marBottom w:val="0"/>
          <w:divBdr>
            <w:top w:val="none" w:sz="0" w:space="0" w:color="auto"/>
            <w:left w:val="none" w:sz="0" w:space="0" w:color="auto"/>
            <w:bottom w:val="none" w:sz="0" w:space="0" w:color="auto"/>
            <w:right w:val="none" w:sz="0" w:space="0" w:color="auto"/>
          </w:divBdr>
        </w:div>
        <w:div w:id="412092476">
          <w:marLeft w:val="0"/>
          <w:marRight w:val="0"/>
          <w:marTop w:val="0"/>
          <w:marBottom w:val="0"/>
          <w:divBdr>
            <w:top w:val="none" w:sz="0" w:space="0" w:color="auto"/>
            <w:left w:val="none" w:sz="0" w:space="0" w:color="auto"/>
            <w:bottom w:val="none" w:sz="0" w:space="0" w:color="auto"/>
            <w:right w:val="none" w:sz="0" w:space="0" w:color="auto"/>
          </w:divBdr>
        </w:div>
        <w:div w:id="411781554">
          <w:marLeft w:val="0"/>
          <w:marRight w:val="0"/>
          <w:marTop w:val="0"/>
          <w:marBottom w:val="0"/>
          <w:divBdr>
            <w:top w:val="none" w:sz="0" w:space="0" w:color="auto"/>
            <w:left w:val="none" w:sz="0" w:space="0" w:color="auto"/>
            <w:bottom w:val="none" w:sz="0" w:space="0" w:color="auto"/>
            <w:right w:val="none" w:sz="0" w:space="0" w:color="auto"/>
          </w:divBdr>
        </w:div>
        <w:div w:id="1973443177">
          <w:marLeft w:val="0"/>
          <w:marRight w:val="0"/>
          <w:marTop w:val="0"/>
          <w:marBottom w:val="0"/>
          <w:divBdr>
            <w:top w:val="none" w:sz="0" w:space="0" w:color="auto"/>
            <w:left w:val="none" w:sz="0" w:space="0" w:color="auto"/>
            <w:bottom w:val="none" w:sz="0" w:space="0" w:color="auto"/>
            <w:right w:val="none" w:sz="0" w:space="0" w:color="auto"/>
          </w:divBdr>
        </w:div>
        <w:div w:id="1113674697">
          <w:marLeft w:val="0"/>
          <w:marRight w:val="0"/>
          <w:marTop w:val="0"/>
          <w:marBottom w:val="0"/>
          <w:divBdr>
            <w:top w:val="none" w:sz="0" w:space="0" w:color="auto"/>
            <w:left w:val="none" w:sz="0" w:space="0" w:color="auto"/>
            <w:bottom w:val="none" w:sz="0" w:space="0" w:color="auto"/>
            <w:right w:val="none" w:sz="0" w:space="0" w:color="auto"/>
          </w:divBdr>
        </w:div>
        <w:div w:id="1786850253">
          <w:marLeft w:val="0"/>
          <w:marRight w:val="0"/>
          <w:marTop w:val="0"/>
          <w:marBottom w:val="0"/>
          <w:divBdr>
            <w:top w:val="none" w:sz="0" w:space="0" w:color="auto"/>
            <w:left w:val="none" w:sz="0" w:space="0" w:color="auto"/>
            <w:bottom w:val="none" w:sz="0" w:space="0" w:color="auto"/>
            <w:right w:val="none" w:sz="0" w:space="0" w:color="auto"/>
          </w:divBdr>
        </w:div>
        <w:div w:id="1763255377">
          <w:marLeft w:val="0"/>
          <w:marRight w:val="0"/>
          <w:marTop w:val="0"/>
          <w:marBottom w:val="0"/>
          <w:divBdr>
            <w:top w:val="none" w:sz="0" w:space="0" w:color="auto"/>
            <w:left w:val="none" w:sz="0" w:space="0" w:color="auto"/>
            <w:bottom w:val="none" w:sz="0" w:space="0" w:color="auto"/>
            <w:right w:val="none" w:sz="0" w:space="0" w:color="auto"/>
          </w:divBdr>
        </w:div>
        <w:div w:id="569468398">
          <w:marLeft w:val="0"/>
          <w:marRight w:val="0"/>
          <w:marTop w:val="0"/>
          <w:marBottom w:val="0"/>
          <w:divBdr>
            <w:top w:val="none" w:sz="0" w:space="0" w:color="auto"/>
            <w:left w:val="none" w:sz="0" w:space="0" w:color="auto"/>
            <w:bottom w:val="none" w:sz="0" w:space="0" w:color="auto"/>
            <w:right w:val="none" w:sz="0" w:space="0" w:color="auto"/>
          </w:divBdr>
        </w:div>
        <w:div w:id="330375699">
          <w:marLeft w:val="0"/>
          <w:marRight w:val="0"/>
          <w:marTop w:val="0"/>
          <w:marBottom w:val="0"/>
          <w:divBdr>
            <w:top w:val="none" w:sz="0" w:space="0" w:color="auto"/>
            <w:left w:val="none" w:sz="0" w:space="0" w:color="auto"/>
            <w:bottom w:val="none" w:sz="0" w:space="0" w:color="auto"/>
            <w:right w:val="none" w:sz="0" w:space="0" w:color="auto"/>
          </w:divBdr>
        </w:div>
        <w:div w:id="1501384786">
          <w:marLeft w:val="0"/>
          <w:marRight w:val="0"/>
          <w:marTop w:val="0"/>
          <w:marBottom w:val="0"/>
          <w:divBdr>
            <w:top w:val="none" w:sz="0" w:space="0" w:color="auto"/>
            <w:left w:val="none" w:sz="0" w:space="0" w:color="auto"/>
            <w:bottom w:val="none" w:sz="0" w:space="0" w:color="auto"/>
            <w:right w:val="none" w:sz="0" w:space="0" w:color="auto"/>
          </w:divBdr>
        </w:div>
        <w:div w:id="138621364">
          <w:marLeft w:val="0"/>
          <w:marRight w:val="0"/>
          <w:marTop w:val="0"/>
          <w:marBottom w:val="0"/>
          <w:divBdr>
            <w:top w:val="none" w:sz="0" w:space="0" w:color="auto"/>
            <w:left w:val="none" w:sz="0" w:space="0" w:color="auto"/>
            <w:bottom w:val="none" w:sz="0" w:space="0" w:color="auto"/>
            <w:right w:val="none" w:sz="0" w:space="0" w:color="auto"/>
          </w:divBdr>
        </w:div>
        <w:div w:id="1444959528">
          <w:marLeft w:val="0"/>
          <w:marRight w:val="0"/>
          <w:marTop w:val="0"/>
          <w:marBottom w:val="0"/>
          <w:divBdr>
            <w:top w:val="none" w:sz="0" w:space="0" w:color="auto"/>
            <w:left w:val="none" w:sz="0" w:space="0" w:color="auto"/>
            <w:bottom w:val="none" w:sz="0" w:space="0" w:color="auto"/>
            <w:right w:val="none" w:sz="0" w:space="0" w:color="auto"/>
          </w:divBdr>
        </w:div>
        <w:div w:id="1101416060">
          <w:marLeft w:val="0"/>
          <w:marRight w:val="0"/>
          <w:marTop w:val="0"/>
          <w:marBottom w:val="0"/>
          <w:divBdr>
            <w:top w:val="none" w:sz="0" w:space="0" w:color="auto"/>
            <w:left w:val="none" w:sz="0" w:space="0" w:color="auto"/>
            <w:bottom w:val="none" w:sz="0" w:space="0" w:color="auto"/>
            <w:right w:val="none" w:sz="0" w:space="0" w:color="auto"/>
          </w:divBdr>
        </w:div>
        <w:div w:id="1038967878">
          <w:marLeft w:val="0"/>
          <w:marRight w:val="0"/>
          <w:marTop w:val="0"/>
          <w:marBottom w:val="0"/>
          <w:divBdr>
            <w:top w:val="none" w:sz="0" w:space="0" w:color="auto"/>
            <w:left w:val="none" w:sz="0" w:space="0" w:color="auto"/>
            <w:bottom w:val="none" w:sz="0" w:space="0" w:color="auto"/>
            <w:right w:val="none" w:sz="0" w:space="0" w:color="auto"/>
          </w:divBdr>
        </w:div>
        <w:div w:id="582955807">
          <w:marLeft w:val="0"/>
          <w:marRight w:val="0"/>
          <w:marTop w:val="0"/>
          <w:marBottom w:val="0"/>
          <w:divBdr>
            <w:top w:val="none" w:sz="0" w:space="0" w:color="auto"/>
            <w:left w:val="none" w:sz="0" w:space="0" w:color="auto"/>
            <w:bottom w:val="none" w:sz="0" w:space="0" w:color="auto"/>
            <w:right w:val="none" w:sz="0" w:space="0" w:color="auto"/>
          </w:divBdr>
        </w:div>
        <w:div w:id="1854033264">
          <w:marLeft w:val="0"/>
          <w:marRight w:val="0"/>
          <w:marTop w:val="0"/>
          <w:marBottom w:val="0"/>
          <w:divBdr>
            <w:top w:val="none" w:sz="0" w:space="0" w:color="auto"/>
            <w:left w:val="none" w:sz="0" w:space="0" w:color="auto"/>
            <w:bottom w:val="none" w:sz="0" w:space="0" w:color="auto"/>
            <w:right w:val="none" w:sz="0" w:space="0" w:color="auto"/>
          </w:divBdr>
        </w:div>
        <w:div w:id="1771120941">
          <w:marLeft w:val="0"/>
          <w:marRight w:val="0"/>
          <w:marTop w:val="0"/>
          <w:marBottom w:val="0"/>
          <w:divBdr>
            <w:top w:val="none" w:sz="0" w:space="0" w:color="auto"/>
            <w:left w:val="none" w:sz="0" w:space="0" w:color="auto"/>
            <w:bottom w:val="none" w:sz="0" w:space="0" w:color="auto"/>
            <w:right w:val="none" w:sz="0" w:space="0" w:color="auto"/>
          </w:divBdr>
        </w:div>
        <w:div w:id="786242588">
          <w:marLeft w:val="0"/>
          <w:marRight w:val="0"/>
          <w:marTop w:val="0"/>
          <w:marBottom w:val="0"/>
          <w:divBdr>
            <w:top w:val="none" w:sz="0" w:space="0" w:color="auto"/>
            <w:left w:val="none" w:sz="0" w:space="0" w:color="auto"/>
            <w:bottom w:val="none" w:sz="0" w:space="0" w:color="auto"/>
            <w:right w:val="none" w:sz="0" w:space="0" w:color="auto"/>
          </w:divBdr>
        </w:div>
        <w:div w:id="628366454">
          <w:marLeft w:val="0"/>
          <w:marRight w:val="0"/>
          <w:marTop w:val="0"/>
          <w:marBottom w:val="0"/>
          <w:divBdr>
            <w:top w:val="none" w:sz="0" w:space="0" w:color="auto"/>
            <w:left w:val="none" w:sz="0" w:space="0" w:color="auto"/>
            <w:bottom w:val="none" w:sz="0" w:space="0" w:color="auto"/>
            <w:right w:val="none" w:sz="0" w:space="0" w:color="auto"/>
          </w:divBdr>
        </w:div>
        <w:div w:id="337082477">
          <w:marLeft w:val="0"/>
          <w:marRight w:val="0"/>
          <w:marTop w:val="0"/>
          <w:marBottom w:val="0"/>
          <w:divBdr>
            <w:top w:val="none" w:sz="0" w:space="0" w:color="auto"/>
            <w:left w:val="none" w:sz="0" w:space="0" w:color="auto"/>
            <w:bottom w:val="none" w:sz="0" w:space="0" w:color="auto"/>
            <w:right w:val="none" w:sz="0" w:space="0" w:color="auto"/>
          </w:divBdr>
        </w:div>
        <w:div w:id="2027171606">
          <w:marLeft w:val="0"/>
          <w:marRight w:val="0"/>
          <w:marTop w:val="0"/>
          <w:marBottom w:val="0"/>
          <w:divBdr>
            <w:top w:val="none" w:sz="0" w:space="0" w:color="auto"/>
            <w:left w:val="none" w:sz="0" w:space="0" w:color="auto"/>
            <w:bottom w:val="none" w:sz="0" w:space="0" w:color="auto"/>
            <w:right w:val="none" w:sz="0" w:space="0" w:color="auto"/>
          </w:divBdr>
        </w:div>
        <w:div w:id="662128286">
          <w:marLeft w:val="0"/>
          <w:marRight w:val="0"/>
          <w:marTop w:val="0"/>
          <w:marBottom w:val="0"/>
          <w:divBdr>
            <w:top w:val="none" w:sz="0" w:space="0" w:color="auto"/>
            <w:left w:val="none" w:sz="0" w:space="0" w:color="auto"/>
            <w:bottom w:val="none" w:sz="0" w:space="0" w:color="auto"/>
            <w:right w:val="none" w:sz="0" w:space="0" w:color="auto"/>
          </w:divBdr>
        </w:div>
        <w:div w:id="143594167">
          <w:marLeft w:val="0"/>
          <w:marRight w:val="0"/>
          <w:marTop w:val="0"/>
          <w:marBottom w:val="0"/>
          <w:divBdr>
            <w:top w:val="none" w:sz="0" w:space="0" w:color="auto"/>
            <w:left w:val="none" w:sz="0" w:space="0" w:color="auto"/>
            <w:bottom w:val="none" w:sz="0" w:space="0" w:color="auto"/>
            <w:right w:val="none" w:sz="0" w:space="0" w:color="auto"/>
          </w:divBdr>
        </w:div>
        <w:div w:id="1269432667">
          <w:marLeft w:val="0"/>
          <w:marRight w:val="0"/>
          <w:marTop w:val="0"/>
          <w:marBottom w:val="0"/>
          <w:divBdr>
            <w:top w:val="none" w:sz="0" w:space="0" w:color="auto"/>
            <w:left w:val="none" w:sz="0" w:space="0" w:color="auto"/>
            <w:bottom w:val="none" w:sz="0" w:space="0" w:color="auto"/>
            <w:right w:val="none" w:sz="0" w:space="0" w:color="auto"/>
          </w:divBdr>
        </w:div>
        <w:div w:id="1643584964">
          <w:marLeft w:val="0"/>
          <w:marRight w:val="0"/>
          <w:marTop w:val="0"/>
          <w:marBottom w:val="0"/>
          <w:divBdr>
            <w:top w:val="none" w:sz="0" w:space="0" w:color="auto"/>
            <w:left w:val="none" w:sz="0" w:space="0" w:color="auto"/>
            <w:bottom w:val="none" w:sz="0" w:space="0" w:color="auto"/>
            <w:right w:val="none" w:sz="0" w:space="0" w:color="auto"/>
          </w:divBdr>
        </w:div>
        <w:div w:id="527182937">
          <w:marLeft w:val="0"/>
          <w:marRight w:val="0"/>
          <w:marTop w:val="0"/>
          <w:marBottom w:val="0"/>
          <w:divBdr>
            <w:top w:val="none" w:sz="0" w:space="0" w:color="auto"/>
            <w:left w:val="none" w:sz="0" w:space="0" w:color="auto"/>
            <w:bottom w:val="none" w:sz="0" w:space="0" w:color="auto"/>
            <w:right w:val="none" w:sz="0" w:space="0" w:color="auto"/>
          </w:divBdr>
        </w:div>
        <w:div w:id="323051525">
          <w:marLeft w:val="0"/>
          <w:marRight w:val="0"/>
          <w:marTop w:val="0"/>
          <w:marBottom w:val="0"/>
          <w:divBdr>
            <w:top w:val="none" w:sz="0" w:space="0" w:color="auto"/>
            <w:left w:val="none" w:sz="0" w:space="0" w:color="auto"/>
            <w:bottom w:val="none" w:sz="0" w:space="0" w:color="auto"/>
            <w:right w:val="none" w:sz="0" w:space="0" w:color="auto"/>
          </w:divBdr>
        </w:div>
        <w:div w:id="1639191475">
          <w:marLeft w:val="0"/>
          <w:marRight w:val="0"/>
          <w:marTop w:val="0"/>
          <w:marBottom w:val="0"/>
          <w:divBdr>
            <w:top w:val="none" w:sz="0" w:space="0" w:color="auto"/>
            <w:left w:val="none" w:sz="0" w:space="0" w:color="auto"/>
            <w:bottom w:val="none" w:sz="0" w:space="0" w:color="auto"/>
            <w:right w:val="none" w:sz="0" w:space="0" w:color="auto"/>
          </w:divBdr>
        </w:div>
        <w:div w:id="475680298">
          <w:marLeft w:val="0"/>
          <w:marRight w:val="0"/>
          <w:marTop w:val="0"/>
          <w:marBottom w:val="0"/>
          <w:divBdr>
            <w:top w:val="none" w:sz="0" w:space="0" w:color="auto"/>
            <w:left w:val="none" w:sz="0" w:space="0" w:color="auto"/>
            <w:bottom w:val="none" w:sz="0" w:space="0" w:color="auto"/>
            <w:right w:val="none" w:sz="0" w:space="0" w:color="auto"/>
          </w:divBdr>
        </w:div>
        <w:div w:id="474029415">
          <w:marLeft w:val="0"/>
          <w:marRight w:val="0"/>
          <w:marTop w:val="0"/>
          <w:marBottom w:val="0"/>
          <w:divBdr>
            <w:top w:val="none" w:sz="0" w:space="0" w:color="auto"/>
            <w:left w:val="none" w:sz="0" w:space="0" w:color="auto"/>
            <w:bottom w:val="none" w:sz="0" w:space="0" w:color="auto"/>
            <w:right w:val="none" w:sz="0" w:space="0" w:color="auto"/>
          </w:divBdr>
        </w:div>
        <w:div w:id="762065802">
          <w:marLeft w:val="0"/>
          <w:marRight w:val="0"/>
          <w:marTop w:val="0"/>
          <w:marBottom w:val="0"/>
          <w:divBdr>
            <w:top w:val="none" w:sz="0" w:space="0" w:color="auto"/>
            <w:left w:val="none" w:sz="0" w:space="0" w:color="auto"/>
            <w:bottom w:val="none" w:sz="0" w:space="0" w:color="auto"/>
            <w:right w:val="none" w:sz="0" w:space="0" w:color="auto"/>
          </w:divBdr>
        </w:div>
        <w:div w:id="1262570699">
          <w:marLeft w:val="0"/>
          <w:marRight w:val="0"/>
          <w:marTop w:val="0"/>
          <w:marBottom w:val="0"/>
          <w:divBdr>
            <w:top w:val="none" w:sz="0" w:space="0" w:color="auto"/>
            <w:left w:val="none" w:sz="0" w:space="0" w:color="auto"/>
            <w:bottom w:val="none" w:sz="0" w:space="0" w:color="auto"/>
            <w:right w:val="none" w:sz="0" w:space="0" w:color="auto"/>
          </w:divBdr>
        </w:div>
        <w:div w:id="1985885873">
          <w:marLeft w:val="0"/>
          <w:marRight w:val="0"/>
          <w:marTop w:val="0"/>
          <w:marBottom w:val="0"/>
          <w:divBdr>
            <w:top w:val="none" w:sz="0" w:space="0" w:color="auto"/>
            <w:left w:val="none" w:sz="0" w:space="0" w:color="auto"/>
            <w:bottom w:val="none" w:sz="0" w:space="0" w:color="auto"/>
            <w:right w:val="none" w:sz="0" w:space="0" w:color="auto"/>
          </w:divBdr>
        </w:div>
        <w:div w:id="616063687">
          <w:marLeft w:val="0"/>
          <w:marRight w:val="0"/>
          <w:marTop w:val="0"/>
          <w:marBottom w:val="0"/>
          <w:divBdr>
            <w:top w:val="none" w:sz="0" w:space="0" w:color="auto"/>
            <w:left w:val="none" w:sz="0" w:space="0" w:color="auto"/>
            <w:bottom w:val="none" w:sz="0" w:space="0" w:color="auto"/>
            <w:right w:val="none" w:sz="0" w:space="0" w:color="auto"/>
          </w:divBdr>
        </w:div>
        <w:div w:id="729427354">
          <w:marLeft w:val="0"/>
          <w:marRight w:val="0"/>
          <w:marTop w:val="0"/>
          <w:marBottom w:val="0"/>
          <w:divBdr>
            <w:top w:val="none" w:sz="0" w:space="0" w:color="auto"/>
            <w:left w:val="none" w:sz="0" w:space="0" w:color="auto"/>
            <w:bottom w:val="none" w:sz="0" w:space="0" w:color="auto"/>
            <w:right w:val="none" w:sz="0" w:space="0" w:color="auto"/>
          </w:divBdr>
        </w:div>
        <w:div w:id="164823573">
          <w:marLeft w:val="0"/>
          <w:marRight w:val="0"/>
          <w:marTop w:val="0"/>
          <w:marBottom w:val="0"/>
          <w:divBdr>
            <w:top w:val="none" w:sz="0" w:space="0" w:color="auto"/>
            <w:left w:val="none" w:sz="0" w:space="0" w:color="auto"/>
            <w:bottom w:val="none" w:sz="0" w:space="0" w:color="auto"/>
            <w:right w:val="none" w:sz="0" w:space="0" w:color="auto"/>
          </w:divBdr>
        </w:div>
        <w:div w:id="624508508">
          <w:marLeft w:val="0"/>
          <w:marRight w:val="0"/>
          <w:marTop w:val="0"/>
          <w:marBottom w:val="0"/>
          <w:divBdr>
            <w:top w:val="none" w:sz="0" w:space="0" w:color="auto"/>
            <w:left w:val="none" w:sz="0" w:space="0" w:color="auto"/>
            <w:bottom w:val="none" w:sz="0" w:space="0" w:color="auto"/>
            <w:right w:val="none" w:sz="0" w:space="0" w:color="auto"/>
          </w:divBdr>
        </w:div>
        <w:div w:id="131289486">
          <w:marLeft w:val="0"/>
          <w:marRight w:val="0"/>
          <w:marTop w:val="0"/>
          <w:marBottom w:val="0"/>
          <w:divBdr>
            <w:top w:val="none" w:sz="0" w:space="0" w:color="auto"/>
            <w:left w:val="none" w:sz="0" w:space="0" w:color="auto"/>
            <w:bottom w:val="none" w:sz="0" w:space="0" w:color="auto"/>
            <w:right w:val="none" w:sz="0" w:space="0" w:color="auto"/>
          </w:divBdr>
        </w:div>
      </w:divsChild>
    </w:div>
    <w:div w:id="953174094">
      <w:bodyDiv w:val="1"/>
      <w:marLeft w:val="0"/>
      <w:marRight w:val="0"/>
      <w:marTop w:val="0"/>
      <w:marBottom w:val="0"/>
      <w:divBdr>
        <w:top w:val="none" w:sz="0" w:space="0" w:color="auto"/>
        <w:left w:val="none" w:sz="0" w:space="0" w:color="auto"/>
        <w:bottom w:val="none" w:sz="0" w:space="0" w:color="auto"/>
        <w:right w:val="none" w:sz="0" w:space="0" w:color="auto"/>
      </w:divBdr>
      <w:divsChild>
        <w:div w:id="662394883">
          <w:marLeft w:val="0"/>
          <w:marRight w:val="0"/>
          <w:marTop w:val="0"/>
          <w:marBottom w:val="0"/>
          <w:divBdr>
            <w:top w:val="none" w:sz="0" w:space="0" w:color="auto"/>
            <w:left w:val="none" w:sz="0" w:space="0" w:color="auto"/>
            <w:bottom w:val="none" w:sz="0" w:space="0" w:color="auto"/>
            <w:right w:val="none" w:sz="0" w:space="0" w:color="auto"/>
          </w:divBdr>
        </w:div>
        <w:div w:id="1065105723">
          <w:marLeft w:val="0"/>
          <w:marRight w:val="0"/>
          <w:marTop w:val="0"/>
          <w:marBottom w:val="0"/>
          <w:divBdr>
            <w:top w:val="none" w:sz="0" w:space="0" w:color="auto"/>
            <w:left w:val="none" w:sz="0" w:space="0" w:color="auto"/>
            <w:bottom w:val="none" w:sz="0" w:space="0" w:color="auto"/>
            <w:right w:val="none" w:sz="0" w:space="0" w:color="auto"/>
          </w:divBdr>
        </w:div>
        <w:div w:id="1570579627">
          <w:marLeft w:val="0"/>
          <w:marRight w:val="0"/>
          <w:marTop w:val="0"/>
          <w:marBottom w:val="0"/>
          <w:divBdr>
            <w:top w:val="none" w:sz="0" w:space="0" w:color="auto"/>
            <w:left w:val="none" w:sz="0" w:space="0" w:color="auto"/>
            <w:bottom w:val="none" w:sz="0" w:space="0" w:color="auto"/>
            <w:right w:val="none" w:sz="0" w:space="0" w:color="auto"/>
          </w:divBdr>
        </w:div>
        <w:div w:id="1858470853">
          <w:marLeft w:val="0"/>
          <w:marRight w:val="0"/>
          <w:marTop w:val="0"/>
          <w:marBottom w:val="0"/>
          <w:divBdr>
            <w:top w:val="none" w:sz="0" w:space="0" w:color="auto"/>
            <w:left w:val="none" w:sz="0" w:space="0" w:color="auto"/>
            <w:bottom w:val="none" w:sz="0" w:space="0" w:color="auto"/>
            <w:right w:val="none" w:sz="0" w:space="0" w:color="auto"/>
          </w:divBdr>
        </w:div>
        <w:div w:id="1679968565">
          <w:marLeft w:val="0"/>
          <w:marRight w:val="0"/>
          <w:marTop w:val="0"/>
          <w:marBottom w:val="0"/>
          <w:divBdr>
            <w:top w:val="none" w:sz="0" w:space="0" w:color="auto"/>
            <w:left w:val="none" w:sz="0" w:space="0" w:color="auto"/>
            <w:bottom w:val="none" w:sz="0" w:space="0" w:color="auto"/>
            <w:right w:val="none" w:sz="0" w:space="0" w:color="auto"/>
          </w:divBdr>
        </w:div>
        <w:div w:id="1171989724">
          <w:marLeft w:val="0"/>
          <w:marRight w:val="0"/>
          <w:marTop w:val="0"/>
          <w:marBottom w:val="0"/>
          <w:divBdr>
            <w:top w:val="none" w:sz="0" w:space="0" w:color="auto"/>
            <w:left w:val="none" w:sz="0" w:space="0" w:color="auto"/>
            <w:bottom w:val="none" w:sz="0" w:space="0" w:color="auto"/>
            <w:right w:val="none" w:sz="0" w:space="0" w:color="auto"/>
          </w:divBdr>
        </w:div>
        <w:div w:id="1701583657">
          <w:marLeft w:val="0"/>
          <w:marRight w:val="0"/>
          <w:marTop w:val="0"/>
          <w:marBottom w:val="0"/>
          <w:divBdr>
            <w:top w:val="none" w:sz="0" w:space="0" w:color="auto"/>
            <w:left w:val="none" w:sz="0" w:space="0" w:color="auto"/>
            <w:bottom w:val="none" w:sz="0" w:space="0" w:color="auto"/>
            <w:right w:val="none" w:sz="0" w:space="0" w:color="auto"/>
          </w:divBdr>
        </w:div>
      </w:divsChild>
    </w:div>
    <w:div w:id="989209852">
      <w:bodyDiv w:val="1"/>
      <w:marLeft w:val="0"/>
      <w:marRight w:val="0"/>
      <w:marTop w:val="0"/>
      <w:marBottom w:val="0"/>
      <w:divBdr>
        <w:top w:val="none" w:sz="0" w:space="0" w:color="auto"/>
        <w:left w:val="none" w:sz="0" w:space="0" w:color="auto"/>
        <w:bottom w:val="none" w:sz="0" w:space="0" w:color="auto"/>
        <w:right w:val="none" w:sz="0" w:space="0" w:color="auto"/>
      </w:divBdr>
      <w:divsChild>
        <w:div w:id="1886486041">
          <w:marLeft w:val="0"/>
          <w:marRight w:val="0"/>
          <w:marTop w:val="0"/>
          <w:marBottom w:val="0"/>
          <w:divBdr>
            <w:top w:val="none" w:sz="0" w:space="0" w:color="auto"/>
            <w:left w:val="none" w:sz="0" w:space="0" w:color="auto"/>
            <w:bottom w:val="none" w:sz="0" w:space="0" w:color="auto"/>
            <w:right w:val="none" w:sz="0" w:space="0" w:color="auto"/>
          </w:divBdr>
        </w:div>
      </w:divsChild>
    </w:div>
    <w:div w:id="992103470">
      <w:bodyDiv w:val="1"/>
      <w:marLeft w:val="0"/>
      <w:marRight w:val="0"/>
      <w:marTop w:val="0"/>
      <w:marBottom w:val="0"/>
      <w:divBdr>
        <w:top w:val="none" w:sz="0" w:space="0" w:color="auto"/>
        <w:left w:val="none" w:sz="0" w:space="0" w:color="auto"/>
        <w:bottom w:val="none" w:sz="0" w:space="0" w:color="auto"/>
        <w:right w:val="none" w:sz="0" w:space="0" w:color="auto"/>
      </w:divBdr>
      <w:divsChild>
        <w:div w:id="1988050136">
          <w:marLeft w:val="0"/>
          <w:marRight w:val="0"/>
          <w:marTop w:val="0"/>
          <w:marBottom w:val="0"/>
          <w:divBdr>
            <w:top w:val="none" w:sz="0" w:space="0" w:color="auto"/>
            <w:left w:val="none" w:sz="0" w:space="0" w:color="auto"/>
            <w:bottom w:val="none" w:sz="0" w:space="0" w:color="auto"/>
            <w:right w:val="none" w:sz="0" w:space="0" w:color="auto"/>
          </w:divBdr>
        </w:div>
        <w:div w:id="2146774825">
          <w:marLeft w:val="0"/>
          <w:marRight w:val="0"/>
          <w:marTop w:val="0"/>
          <w:marBottom w:val="0"/>
          <w:divBdr>
            <w:top w:val="none" w:sz="0" w:space="0" w:color="auto"/>
            <w:left w:val="none" w:sz="0" w:space="0" w:color="auto"/>
            <w:bottom w:val="none" w:sz="0" w:space="0" w:color="auto"/>
            <w:right w:val="none" w:sz="0" w:space="0" w:color="auto"/>
          </w:divBdr>
        </w:div>
        <w:div w:id="84812836">
          <w:marLeft w:val="0"/>
          <w:marRight w:val="0"/>
          <w:marTop w:val="0"/>
          <w:marBottom w:val="0"/>
          <w:divBdr>
            <w:top w:val="none" w:sz="0" w:space="0" w:color="auto"/>
            <w:left w:val="none" w:sz="0" w:space="0" w:color="auto"/>
            <w:bottom w:val="none" w:sz="0" w:space="0" w:color="auto"/>
            <w:right w:val="none" w:sz="0" w:space="0" w:color="auto"/>
          </w:divBdr>
        </w:div>
        <w:div w:id="1334453668">
          <w:marLeft w:val="0"/>
          <w:marRight w:val="0"/>
          <w:marTop w:val="0"/>
          <w:marBottom w:val="0"/>
          <w:divBdr>
            <w:top w:val="none" w:sz="0" w:space="0" w:color="auto"/>
            <w:left w:val="none" w:sz="0" w:space="0" w:color="auto"/>
            <w:bottom w:val="none" w:sz="0" w:space="0" w:color="auto"/>
            <w:right w:val="none" w:sz="0" w:space="0" w:color="auto"/>
          </w:divBdr>
        </w:div>
        <w:div w:id="289632893">
          <w:marLeft w:val="0"/>
          <w:marRight w:val="0"/>
          <w:marTop w:val="0"/>
          <w:marBottom w:val="0"/>
          <w:divBdr>
            <w:top w:val="none" w:sz="0" w:space="0" w:color="auto"/>
            <w:left w:val="none" w:sz="0" w:space="0" w:color="auto"/>
            <w:bottom w:val="none" w:sz="0" w:space="0" w:color="auto"/>
            <w:right w:val="none" w:sz="0" w:space="0" w:color="auto"/>
          </w:divBdr>
        </w:div>
        <w:div w:id="113520921">
          <w:marLeft w:val="0"/>
          <w:marRight w:val="0"/>
          <w:marTop w:val="0"/>
          <w:marBottom w:val="0"/>
          <w:divBdr>
            <w:top w:val="none" w:sz="0" w:space="0" w:color="auto"/>
            <w:left w:val="none" w:sz="0" w:space="0" w:color="auto"/>
            <w:bottom w:val="none" w:sz="0" w:space="0" w:color="auto"/>
            <w:right w:val="none" w:sz="0" w:space="0" w:color="auto"/>
          </w:divBdr>
        </w:div>
        <w:div w:id="2111779720">
          <w:marLeft w:val="0"/>
          <w:marRight w:val="0"/>
          <w:marTop w:val="0"/>
          <w:marBottom w:val="0"/>
          <w:divBdr>
            <w:top w:val="none" w:sz="0" w:space="0" w:color="auto"/>
            <w:left w:val="none" w:sz="0" w:space="0" w:color="auto"/>
            <w:bottom w:val="none" w:sz="0" w:space="0" w:color="auto"/>
            <w:right w:val="none" w:sz="0" w:space="0" w:color="auto"/>
          </w:divBdr>
        </w:div>
        <w:div w:id="1997150769">
          <w:marLeft w:val="0"/>
          <w:marRight w:val="0"/>
          <w:marTop w:val="0"/>
          <w:marBottom w:val="0"/>
          <w:divBdr>
            <w:top w:val="none" w:sz="0" w:space="0" w:color="auto"/>
            <w:left w:val="none" w:sz="0" w:space="0" w:color="auto"/>
            <w:bottom w:val="none" w:sz="0" w:space="0" w:color="auto"/>
            <w:right w:val="none" w:sz="0" w:space="0" w:color="auto"/>
          </w:divBdr>
        </w:div>
        <w:div w:id="1272669662">
          <w:marLeft w:val="0"/>
          <w:marRight w:val="0"/>
          <w:marTop w:val="0"/>
          <w:marBottom w:val="0"/>
          <w:divBdr>
            <w:top w:val="none" w:sz="0" w:space="0" w:color="auto"/>
            <w:left w:val="none" w:sz="0" w:space="0" w:color="auto"/>
            <w:bottom w:val="none" w:sz="0" w:space="0" w:color="auto"/>
            <w:right w:val="none" w:sz="0" w:space="0" w:color="auto"/>
          </w:divBdr>
        </w:div>
        <w:div w:id="380177734">
          <w:marLeft w:val="0"/>
          <w:marRight w:val="0"/>
          <w:marTop w:val="0"/>
          <w:marBottom w:val="0"/>
          <w:divBdr>
            <w:top w:val="none" w:sz="0" w:space="0" w:color="auto"/>
            <w:left w:val="none" w:sz="0" w:space="0" w:color="auto"/>
            <w:bottom w:val="none" w:sz="0" w:space="0" w:color="auto"/>
            <w:right w:val="none" w:sz="0" w:space="0" w:color="auto"/>
          </w:divBdr>
        </w:div>
        <w:div w:id="1374648190">
          <w:marLeft w:val="0"/>
          <w:marRight w:val="0"/>
          <w:marTop w:val="0"/>
          <w:marBottom w:val="0"/>
          <w:divBdr>
            <w:top w:val="none" w:sz="0" w:space="0" w:color="auto"/>
            <w:left w:val="none" w:sz="0" w:space="0" w:color="auto"/>
            <w:bottom w:val="none" w:sz="0" w:space="0" w:color="auto"/>
            <w:right w:val="none" w:sz="0" w:space="0" w:color="auto"/>
          </w:divBdr>
        </w:div>
        <w:div w:id="1411151417">
          <w:marLeft w:val="0"/>
          <w:marRight w:val="0"/>
          <w:marTop w:val="0"/>
          <w:marBottom w:val="0"/>
          <w:divBdr>
            <w:top w:val="none" w:sz="0" w:space="0" w:color="auto"/>
            <w:left w:val="none" w:sz="0" w:space="0" w:color="auto"/>
            <w:bottom w:val="none" w:sz="0" w:space="0" w:color="auto"/>
            <w:right w:val="none" w:sz="0" w:space="0" w:color="auto"/>
          </w:divBdr>
        </w:div>
        <w:div w:id="1231572036">
          <w:marLeft w:val="0"/>
          <w:marRight w:val="0"/>
          <w:marTop w:val="0"/>
          <w:marBottom w:val="0"/>
          <w:divBdr>
            <w:top w:val="none" w:sz="0" w:space="0" w:color="auto"/>
            <w:left w:val="none" w:sz="0" w:space="0" w:color="auto"/>
            <w:bottom w:val="none" w:sz="0" w:space="0" w:color="auto"/>
            <w:right w:val="none" w:sz="0" w:space="0" w:color="auto"/>
          </w:divBdr>
        </w:div>
        <w:div w:id="1030183641">
          <w:marLeft w:val="0"/>
          <w:marRight w:val="0"/>
          <w:marTop w:val="0"/>
          <w:marBottom w:val="0"/>
          <w:divBdr>
            <w:top w:val="none" w:sz="0" w:space="0" w:color="auto"/>
            <w:left w:val="none" w:sz="0" w:space="0" w:color="auto"/>
            <w:bottom w:val="none" w:sz="0" w:space="0" w:color="auto"/>
            <w:right w:val="none" w:sz="0" w:space="0" w:color="auto"/>
          </w:divBdr>
        </w:div>
        <w:div w:id="1542933612">
          <w:marLeft w:val="0"/>
          <w:marRight w:val="0"/>
          <w:marTop w:val="0"/>
          <w:marBottom w:val="0"/>
          <w:divBdr>
            <w:top w:val="none" w:sz="0" w:space="0" w:color="auto"/>
            <w:left w:val="none" w:sz="0" w:space="0" w:color="auto"/>
            <w:bottom w:val="none" w:sz="0" w:space="0" w:color="auto"/>
            <w:right w:val="none" w:sz="0" w:space="0" w:color="auto"/>
          </w:divBdr>
        </w:div>
        <w:div w:id="1170634403">
          <w:marLeft w:val="0"/>
          <w:marRight w:val="0"/>
          <w:marTop w:val="0"/>
          <w:marBottom w:val="0"/>
          <w:divBdr>
            <w:top w:val="none" w:sz="0" w:space="0" w:color="auto"/>
            <w:left w:val="none" w:sz="0" w:space="0" w:color="auto"/>
            <w:bottom w:val="none" w:sz="0" w:space="0" w:color="auto"/>
            <w:right w:val="none" w:sz="0" w:space="0" w:color="auto"/>
          </w:divBdr>
        </w:div>
        <w:div w:id="1700474328">
          <w:marLeft w:val="0"/>
          <w:marRight w:val="0"/>
          <w:marTop w:val="0"/>
          <w:marBottom w:val="0"/>
          <w:divBdr>
            <w:top w:val="none" w:sz="0" w:space="0" w:color="auto"/>
            <w:left w:val="none" w:sz="0" w:space="0" w:color="auto"/>
            <w:bottom w:val="none" w:sz="0" w:space="0" w:color="auto"/>
            <w:right w:val="none" w:sz="0" w:space="0" w:color="auto"/>
          </w:divBdr>
        </w:div>
        <w:div w:id="608197670">
          <w:marLeft w:val="0"/>
          <w:marRight w:val="0"/>
          <w:marTop w:val="0"/>
          <w:marBottom w:val="0"/>
          <w:divBdr>
            <w:top w:val="none" w:sz="0" w:space="0" w:color="auto"/>
            <w:left w:val="none" w:sz="0" w:space="0" w:color="auto"/>
            <w:bottom w:val="none" w:sz="0" w:space="0" w:color="auto"/>
            <w:right w:val="none" w:sz="0" w:space="0" w:color="auto"/>
          </w:divBdr>
        </w:div>
      </w:divsChild>
    </w:div>
    <w:div w:id="995911298">
      <w:bodyDiv w:val="1"/>
      <w:marLeft w:val="0"/>
      <w:marRight w:val="0"/>
      <w:marTop w:val="0"/>
      <w:marBottom w:val="0"/>
      <w:divBdr>
        <w:top w:val="none" w:sz="0" w:space="0" w:color="auto"/>
        <w:left w:val="none" w:sz="0" w:space="0" w:color="auto"/>
        <w:bottom w:val="none" w:sz="0" w:space="0" w:color="auto"/>
        <w:right w:val="none" w:sz="0" w:space="0" w:color="auto"/>
      </w:divBdr>
    </w:div>
    <w:div w:id="1019157139">
      <w:bodyDiv w:val="1"/>
      <w:marLeft w:val="0"/>
      <w:marRight w:val="0"/>
      <w:marTop w:val="0"/>
      <w:marBottom w:val="0"/>
      <w:divBdr>
        <w:top w:val="none" w:sz="0" w:space="0" w:color="auto"/>
        <w:left w:val="none" w:sz="0" w:space="0" w:color="auto"/>
        <w:bottom w:val="none" w:sz="0" w:space="0" w:color="auto"/>
        <w:right w:val="none" w:sz="0" w:space="0" w:color="auto"/>
      </w:divBdr>
    </w:div>
    <w:div w:id="1022629930">
      <w:bodyDiv w:val="1"/>
      <w:marLeft w:val="0"/>
      <w:marRight w:val="0"/>
      <w:marTop w:val="0"/>
      <w:marBottom w:val="0"/>
      <w:divBdr>
        <w:top w:val="none" w:sz="0" w:space="0" w:color="auto"/>
        <w:left w:val="none" w:sz="0" w:space="0" w:color="auto"/>
        <w:bottom w:val="none" w:sz="0" w:space="0" w:color="auto"/>
        <w:right w:val="none" w:sz="0" w:space="0" w:color="auto"/>
      </w:divBdr>
      <w:divsChild>
        <w:div w:id="410587975">
          <w:marLeft w:val="0"/>
          <w:marRight w:val="0"/>
          <w:marTop w:val="0"/>
          <w:marBottom w:val="0"/>
          <w:divBdr>
            <w:top w:val="none" w:sz="0" w:space="0" w:color="auto"/>
            <w:left w:val="none" w:sz="0" w:space="0" w:color="auto"/>
            <w:bottom w:val="none" w:sz="0" w:space="0" w:color="auto"/>
            <w:right w:val="none" w:sz="0" w:space="0" w:color="auto"/>
          </w:divBdr>
        </w:div>
        <w:div w:id="1718502573">
          <w:marLeft w:val="0"/>
          <w:marRight w:val="0"/>
          <w:marTop w:val="0"/>
          <w:marBottom w:val="0"/>
          <w:divBdr>
            <w:top w:val="none" w:sz="0" w:space="0" w:color="auto"/>
            <w:left w:val="none" w:sz="0" w:space="0" w:color="auto"/>
            <w:bottom w:val="none" w:sz="0" w:space="0" w:color="auto"/>
            <w:right w:val="none" w:sz="0" w:space="0" w:color="auto"/>
          </w:divBdr>
        </w:div>
        <w:div w:id="178128235">
          <w:marLeft w:val="0"/>
          <w:marRight w:val="0"/>
          <w:marTop w:val="0"/>
          <w:marBottom w:val="0"/>
          <w:divBdr>
            <w:top w:val="none" w:sz="0" w:space="0" w:color="auto"/>
            <w:left w:val="none" w:sz="0" w:space="0" w:color="auto"/>
            <w:bottom w:val="none" w:sz="0" w:space="0" w:color="auto"/>
            <w:right w:val="none" w:sz="0" w:space="0" w:color="auto"/>
          </w:divBdr>
        </w:div>
        <w:div w:id="1350570322">
          <w:marLeft w:val="0"/>
          <w:marRight w:val="0"/>
          <w:marTop w:val="0"/>
          <w:marBottom w:val="0"/>
          <w:divBdr>
            <w:top w:val="none" w:sz="0" w:space="0" w:color="auto"/>
            <w:left w:val="none" w:sz="0" w:space="0" w:color="auto"/>
            <w:bottom w:val="none" w:sz="0" w:space="0" w:color="auto"/>
            <w:right w:val="none" w:sz="0" w:space="0" w:color="auto"/>
          </w:divBdr>
        </w:div>
        <w:div w:id="1872834694">
          <w:marLeft w:val="0"/>
          <w:marRight w:val="0"/>
          <w:marTop w:val="0"/>
          <w:marBottom w:val="0"/>
          <w:divBdr>
            <w:top w:val="none" w:sz="0" w:space="0" w:color="auto"/>
            <w:left w:val="none" w:sz="0" w:space="0" w:color="auto"/>
            <w:bottom w:val="none" w:sz="0" w:space="0" w:color="auto"/>
            <w:right w:val="none" w:sz="0" w:space="0" w:color="auto"/>
          </w:divBdr>
        </w:div>
        <w:div w:id="83654002">
          <w:marLeft w:val="0"/>
          <w:marRight w:val="0"/>
          <w:marTop w:val="0"/>
          <w:marBottom w:val="0"/>
          <w:divBdr>
            <w:top w:val="none" w:sz="0" w:space="0" w:color="auto"/>
            <w:left w:val="none" w:sz="0" w:space="0" w:color="auto"/>
            <w:bottom w:val="none" w:sz="0" w:space="0" w:color="auto"/>
            <w:right w:val="none" w:sz="0" w:space="0" w:color="auto"/>
          </w:divBdr>
        </w:div>
        <w:div w:id="1805197236">
          <w:marLeft w:val="0"/>
          <w:marRight w:val="0"/>
          <w:marTop w:val="0"/>
          <w:marBottom w:val="0"/>
          <w:divBdr>
            <w:top w:val="none" w:sz="0" w:space="0" w:color="auto"/>
            <w:left w:val="none" w:sz="0" w:space="0" w:color="auto"/>
            <w:bottom w:val="none" w:sz="0" w:space="0" w:color="auto"/>
            <w:right w:val="none" w:sz="0" w:space="0" w:color="auto"/>
          </w:divBdr>
        </w:div>
        <w:div w:id="1755856033">
          <w:marLeft w:val="0"/>
          <w:marRight w:val="0"/>
          <w:marTop w:val="0"/>
          <w:marBottom w:val="0"/>
          <w:divBdr>
            <w:top w:val="none" w:sz="0" w:space="0" w:color="auto"/>
            <w:left w:val="none" w:sz="0" w:space="0" w:color="auto"/>
            <w:bottom w:val="none" w:sz="0" w:space="0" w:color="auto"/>
            <w:right w:val="none" w:sz="0" w:space="0" w:color="auto"/>
          </w:divBdr>
        </w:div>
        <w:div w:id="519048256">
          <w:marLeft w:val="0"/>
          <w:marRight w:val="0"/>
          <w:marTop w:val="0"/>
          <w:marBottom w:val="0"/>
          <w:divBdr>
            <w:top w:val="none" w:sz="0" w:space="0" w:color="auto"/>
            <w:left w:val="none" w:sz="0" w:space="0" w:color="auto"/>
            <w:bottom w:val="none" w:sz="0" w:space="0" w:color="auto"/>
            <w:right w:val="none" w:sz="0" w:space="0" w:color="auto"/>
          </w:divBdr>
        </w:div>
        <w:div w:id="1532036854">
          <w:marLeft w:val="0"/>
          <w:marRight w:val="0"/>
          <w:marTop w:val="0"/>
          <w:marBottom w:val="0"/>
          <w:divBdr>
            <w:top w:val="none" w:sz="0" w:space="0" w:color="auto"/>
            <w:left w:val="none" w:sz="0" w:space="0" w:color="auto"/>
            <w:bottom w:val="none" w:sz="0" w:space="0" w:color="auto"/>
            <w:right w:val="none" w:sz="0" w:space="0" w:color="auto"/>
          </w:divBdr>
        </w:div>
        <w:div w:id="1121920865">
          <w:marLeft w:val="0"/>
          <w:marRight w:val="0"/>
          <w:marTop w:val="0"/>
          <w:marBottom w:val="0"/>
          <w:divBdr>
            <w:top w:val="none" w:sz="0" w:space="0" w:color="auto"/>
            <w:left w:val="none" w:sz="0" w:space="0" w:color="auto"/>
            <w:bottom w:val="none" w:sz="0" w:space="0" w:color="auto"/>
            <w:right w:val="none" w:sz="0" w:space="0" w:color="auto"/>
          </w:divBdr>
        </w:div>
        <w:div w:id="717978286">
          <w:marLeft w:val="0"/>
          <w:marRight w:val="0"/>
          <w:marTop w:val="0"/>
          <w:marBottom w:val="0"/>
          <w:divBdr>
            <w:top w:val="none" w:sz="0" w:space="0" w:color="auto"/>
            <w:left w:val="none" w:sz="0" w:space="0" w:color="auto"/>
            <w:bottom w:val="none" w:sz="0" w:space="0" w:color="auto"/>
            <w:right w:val="none" w:sz="0" w:space="0" w:color="auto"/>
          </w:divBdr>
        </w:div>
        <w:div w:id="296690642">
          <w:marLeft w:val="0"/>
          <w:marRight w:val="0"/>
          <w:marTop w:val="0"/>
          <w:marBottom w:val="0"/>
          <w:divBdr>
            <w:top w:val="none" w:sz="0" w:space="0" w:color="auto"/>
            <w:left w:val="none" w:sz="0" w:space="0" w:color="auto"/>
            <w:bottom w:val="none" w:sz="0" w:space="0" w:color="auto"/>
            <w:right w:val="none" w:sz="0" w:space="0" w:color="auto"/>
          </w:divBdr>
        </w:div>
        <w:div w:id="2091124296">
          <w:marLeft w:val="0"/>
          <w:marRight w:val="0"/>
          <w:marTop w:val="0"/>
          <w:marBottom w:val="0"/>
          <w:divBdr>
            <w:top w:val="none" w:sz="0" w:space="0" w:color="auto"/>
            <w:left w:val="none" w:sz="0" w:space="0" w:color="auto"/>
            <w:bottom w:val="none" w:sz="0" w:space="0" w:color="auto"/>
            <w:right w:val="none" w:sz="0" w:space="0" w:color="auto"/>
          </w:divBdr>
        </w:div>
        <w:div w:id="1004481725">
          <w:marLeft w:val="0"/>
          <w:marRight w:val="0"/>
          <w:marTop w:val="0"/>
          <w:marBottom w:val="0"/>
          <w:divBdr>
            <w:top w:val="none" w:sz="0" w:space="0" w:color="auto"/>
            <w:left w:val="none" w:sz="0" w:space="0" w:color="auto"/>
            <w:bottom w:val="none" w:sz="0" w:space="0" w:color="auto"/>
            <w:right w:val="none" w:sz="0" w:space="0" w:color="auto"/>
          </w:divBdr>
        </w:div>
      </w:divsChild>
    </w:div>
    <w:div w:id="1036202756">
      <w:bodyDiv w:val="1"/>
      <w:marLeft w:val="0"/>
      <w:marRight w:val="0"/>
      <w:marTop w:val="0"/>
      <w:marBottom w:val="0"/>
      <w:divBdr>
        <w:top w:val="none" w:sz="0" w:space="0" w:color="auto"/>
        <w:left w:val="none" w:sz="0" w:space="0" w:color="auto"/>
        <w:bottom w:val="none" w:sz="0" w:space="0" w:color="auto"/>
        <w:right w:val="none" w:sz="0" w:space="0" w:color="auto"/>
      </w:divBdr>
      <w:divsChild>
        <w:div w:id="1053431741">
          <w:marLeft w:val="0"/>
          <w:marRight w:val="0"/>
          <w:marTop w:val="0"/>
          <w:marBottom w:val="0"/>
          <w:divBdr>
            <w:top w:val="none" w:sz="0" w:space="0" w:color="auto"/>
            <w:left w:val="none" w:sz="0" w:space="0" w:color="auto"/>
            <w:bottom w:val="none" w:sz="0" w:space="0" w:color="auto"/>
            <w:right w:val="none" w:sz="0" w:space="0" w:color="auto"/>
          </w:divBdr>
        </w:div>
        <w:div w:id="581724270">
          <w:marLeft w:val="0"/>
          <w:marRight w:val="0"/>
          <w:marTop w:val="0"/>
          <w:marBottom w:val="0"/>
          <w:divBdr>
            <w:top w:val="none" w:sz="0" w:space="0" w:color="auto"/>
            <w:left w:val="none" w:sz="0" w:space="0" w:color="auto"/>
            <w:bottom w:val="none" w:sz="0" w:space="0" w:color="auto"/>
            <w:right w:val="none" w:sz="0" w:space="0" w:color="auto"/>
          </w:divBdr>
        </w:div>
        <w:div w:id="1002706662">
          <w:marLeft w:val="0"/>
          <w:marRight w:val="0"/>
          <w:marTop w:val="0"/>
          <w:marBottom w:val="0"/>
          <w:divBdr>
            <w:top w:val="none" w:sz="0" w:space="0" w:color="auto"/>
            <w:left w:val="none" w:sz="0" w:space="0" w:color="auto"/>
            <w:bottom w:val="none" w:sz="0" w:space="0" w:color="auto"/>
            <w:right w:val="none" w:sz="0" w:space="0" w:color="auto"/>
          </w:divBdr>
        </w:div>
        <w:div w:id="116072238">
          <w:marLeft w:val="0"/>
          <w:marRight w:val="0"/>
          <w:marTop w:val="0"/>
          <w:marBottom w:val="0"/>
          <w:divBdr>
            <w:top w:val="none" w:sz="0" w:space="0" w:color="auto"/>
            <w:left w:val="none" w:sz="0" w:space="0" w:color="auto"/>
            <w:bottom w:val="none" w:sz="0" w:space="0" w:color="auto"/>
            <w:right w:val="none" w:sz="0" w:space="0" w:color="auto"/>
          </w:divBdr>
        </w:div>
        <w:div w:id="2111778326">
          <w:marLeft w:val="0"/>
          <w:marRight w:val="0"/>
          <w:marTop w:val="0"/>
          <w:marBottom w:val="0"/>
          <w:divBdr>
            <w:top w:val="none" w:sz="0" w:space="0" w:color="auto"/>
            <w:left w:val="none" w:sz="0" w:space="0" w:color="auto"/>
            <w:bottom w:val="none" w:sz="0" w:space="0" w:color="auto"/>
            <w:right w:val="none" w:sz="0" w:space="0" w:color="auto"/>
          </w:divBdr>
        </w:div>
        <w:div w:id="411245117">
          <w:marLeft w:val="0"/>
          <w:marRight w:val="0"/>
          <w:marTop w:val="0"/>
          <w:marBottom w:val="0"/>
          <w:divBdr>
            <w:top w:val="none" w:sz="0" w:space="0" w:color="auto"/>
            <w:left w:val="none" w:sz="0" w:space="0" w:color="auto"/>
            <w:bottom w:val="none" w:sz="0" w:space="0" w:color="auto"/>
            <w:right w:val="none" w:sz="0" w:space="0" w:color="auto"/>
          </w:divBdr>
        </w:div>
        <w:div w:id="1846161862">
          <w:marLeft w:val="0"/>
          <w:marRight w:val="0"/>
          <w:marTop w:val="0"/>
          <w:marBottom w:val="0"/>
          <w:divBdr>
            <w:top w:val="none" w:sz="0" w:space="0" w:color="auto"/>
            <w:left w:val="none" w:sz="0" w:space="0" w:color="auto"/>
            <w:bottom w:val="none" w:sz="0" w:space="0" w:color="auto"/>
            <w:right w:val="none" w:sz="0" w:space="0" w:color="auto"/>
          </w:divBdr>
        </w:div>
        <w:div w:id="2083410847">
          <w:marLeft w:val="0"/>
          <w:marRight w:val="0"/>
          <w:marTop w:val="0"/>
          <w:marBottom w:val="0"/>
          <w:divBdr>
            <w:top w:val="none" w:sz="0" w:space="0" w:color="auto"/>
            <w:left w:val="none" w:sz="0" w:space="0" w:color="auto"/>
            <w:bottom w:val="none" w:sz="0" w:space="0" w:color="auto"/>
            <w:right w:val="none" w:sz="0" w:space="0" w:color="auto"/>
          </w:divBdr>
        </w:div>
        <w:div w:id="305015681">
          <w:marLeft w:val="0"/>
          <w:marRight w:val="0"/>
          <w:marTop w:val="0"/>
          <w:marBottom w:val="0"/>
          <w:divBdr>
            <w:top w:val="none" w:sz="0" w:space="0" w:color="auto"/>
            <w:left w:val="none" w:sz="0" w:space="0" w:color="auto"/>
            <w:bottom w:val="none" w:sz="0" w:space="0" w:color="auto"/>
            <w:right w:val="none" w:sz="0" w:space="0" w:color="auto"/>
          </w:divBdr>
        </w:div>
        <w:div w:id="2068259641">
          <w:marLeft w:val="0"/>
          <w:marRight w:val="0"/>
          <w:marTop w:val="0"/>
          <w:marBottom w:val="0"/>
          <w:divBdr>
            <w:top w:val="none" w:sz="0" w:space="0" w:color="auto"/>
            <w:left w:val="none" w:sz="0" w:space="0" w:color="auto"/>
            <w:bottom w:val="none" w:sz="0" w:space="0" w:color="auto"/>
            <w:right w:val="none" w:sz="0" w:space="0" w:color="auto"/>
          </w:divBdr>
        </w:div>
        <w:div w:id="1315529007">
          <w:marLeft w:val="0"/>
          <w:marRight w:val="0"/>
          <w:marTop w:val="0"/>
          <w:marBottom w:val="0"/>
          <w:divBdr>
            <w:top w:val="none" w:sz="0" w:space="0" w:color="auto"/>
            <w:left w:val="none" w:sz="0" w:space="0" w:color="auto"/>
            <w:bottom w:val="none" w:sz="0" w:space="0" w:color="auto"/>
            <w:right w:val="none" w:sz="0" w:space="0" w:color="auto"/>
          </w:divBdr>
        </w:div>
        <w:div w:id="102652694">
          <w:marLeft w:val="0"/>
          <w:marRight w:val="0"/>
          <w:marTop w:val="0"/>
          <w:marBottom w:val="0"/>
          <w:divBdr>
            <w:top w:val="none" w:sz="0" w:space="0" w:color="auto"/>
            <w:left w:val="none" w:sz="0" w:space="0" w:color="auto"/>
            <w:bottom w:val="none" w:sz="0" w:space="0" w:color="auto"/>
            <w:right w:val="none" w:sz="0" w:space="0" w:color="auto"/>
          </w:divBdr>
        </w:div>
        <w:div w:id="2022580968">
          <w:marLeft w:val="0"/>
          <w:marRight w:val="0"/>
          <w:marTop w:val="0"/>
          <w:marBottom w:val="0"/>
          <w:divBdr>
            <w:top w:val="none" w:sz="0" w:space="0" w:color="auto"/>
            <w:left w:val="none" w:sz="0" w:space="0" w:color="auto"/>
            <w:bottom w:val="none" w:sz="0" w:space="0" w:color="auto"/>
            <w:right w:val="none" w:sz="0" w:space="0" w:color="auto"/>
          </w:divBdr>
        </w:div>
        <w:div w:id="927735003">
          <w:marLeft w:val="0"/>
          <w:marRight w:val="0"/>
          <w:marTop w:val="0"/>
          <w:marBottom w:val="0"/>
          <w:divBdr>
            <w:top w:val="none" w:sz="0" w:space="0" w:color="auto"/>
            <w:left w:val="none" w:sz="0" w:space="0" w:color="auto"/>
            <w:bottom w:val="none" w:sz="0" w:space="0" w:color="auto"/>
            <w:right w:val="none" w:sz="0" w:space="0" w:color="auto"/>
          </w:divBdr>
        </w:div>
        <w:div w:id="1352686232">
          <w:marLeft w:val="0"/>
          <w:marRight w:val="0"/>
          <w:marTop w:val="0"/>
          <w:marBottom w:val="0"/>
          <w:divBdr>
            <w:top w:val="none" w:sz="0" w:space="0" w:color="auto"/>
            <w:left w:val="none" w:sz="0" w:space="0" w:color="auto"/>
            <w:bottom w:val="none" w:sz="0" w:space="0" w:color="auto"/>
            <w:right w:val="none" w:sz="0" w:space="0" w:color="auto"/>
          </w:divBdr>
        </w:div>
        <w:div w:id="1026063067">
          <w:marLeft w:val="0"/>
          <w:marRight w:val="0"/>
          <w:marTop w:val="0"/>
          <w:marBottom w:val="0"/>
          <w:divBdr>
            <w:top w:val="none" w:sz="0" w:space="0" w:color="auto"/>
            <w:left w:val="none" w:sz="0" w:space="0" w:color="auto"/>
            <w:bottom w:val="none" w:sz="0" w:space="0" w:color="auto"/>
            <w:right w:val="none" w:sz="0" w:space="0" w:color="auto"/>
          </w:divBdr>
        </w:div>
        <w:div w:id="2020505156">
          <w:marLeft w:val="0"/>
          <w:marRight w:val="0"/>
          <w:marTop w:val="0"/>
          <w:marBottom w:val="0"/>
          <w:divBdr>
            <w:top w:val="none" w:sz="0" w:space="0" w:color="auto"/>
            <w:left w:val="none" w:sz="0" w:space="0" w:color="auto"/>
            <w:bottom w:val="none" w:sz="0" w:space="0" w:color="auto"/>
            <w:right w:val="none" w:sz="0" w:space="0" w:color="auto"/>
          </w:divBdr>
        </w:div>
        <w:div w:id="1020083479">
          <w:marLeft w:val="0"/>
          <w:marRight w:val="0"/>
          <w:marTop w:val="0"/>
          <w:marBottom w:val="0"/>
          <w:divBdr>
            <w:top w:val="none" w:sz="0" w:space="0" w:color="auto"/>
            <w:left w:val="none" w:sz="0" w:space="0" w:color="auto"/>
            <w:bottom w:val="none" w:sz="0" w:space="0" w:color="auto"/>
            <w:right w:val="none" w:sz="0" w:space="0" w:color="auto"/>
          </w:divBdr>
        </w:div>
        <w:div w:id="1314525710">
          <w:marLeft w:val="0"/>
          <w:marRight w:val="0"/>
          <w:marTop w:val="0"/>
          <w:marBottom w:val="0"/>
          <w:divBdr>
            <w:top w:val="none" w:sz="0" w:space="0" w:color="auto"/>
            <w:left w:val="none" w:sz="0" w:space="0" w:color="auto"/>
            <w:bottom w:val="none" w:sz="0" w:space="0" w:color="auto"/>
            <w:right w:val="none" w:sz="0" w:space="0" w:color="auto"/>
          </w:divBdr>
        </w:div>
        <w:div w:id="11955411">
          <w:marLeft w:val="0"/>
          <w:marRight w:val="0"/>
          <w:marTop w:val="0"/>
          <w:marBottom w:val="0"/>
          <w:divBdr>
            <w:top w:val="none" w:sz="0" w:space="0" w:color="auto"/>
            <w:left w:val="none" w:sz="0" w:space="0" w:color="auto"/>
            <w:bottom w:val="none" w:sz="0" w:space="0" w:color="auto"/>
            <w:right w:val="none" w:sz="0" w:space="0" w:color="auto"/>
          </w:divBdr>
        </w:div>
        <w:div w:id="872499789">
          <w:marLeft w:val="0"/>
          <w:marRight w:val="0"/>
          <w:marTop w:val="0"/>
          <w:marBottom w:val="0"/>
          <w:divBdr>
            <w:top w:val="none" w:sz="0" w:space="0" w:color="auto"/>
            <w:left w:val="none" w:sz="0" w:space="0" w:color="auto"/>
            <w:bottom w:val="none" w:sz="0" w:space="0" w:color="auto"/>
            <w:right w:val="none" w:sz="0" w:space="0" w:color="auto"/>
          </w:divBdr>
        </w:div>
        <w:div w:id="1174493794">
          <w:marLeft w:val="0"/>
          <w:marRight w:val="0"/>
          <w:marTop w:val="0"/>
          <w:marBottom w:val="0"/>
          <w:divBdr>
            <w:top w:val="none" w:sz="0" w:space="0" w:color="auto"/>
            <w:left w:val="none" w:sz="0" w:space="0" w:color="auto"/>
            <w:bottom w:val="none" w:sz="0" w:space="0" w:color="auto"/>
            <w:right w:val="none" w:sz="0" w:space="0" w:color="auto"/>
          </w:divBdr>
        </w:div>
        <w:div w:id="1321276141">
          <w:marLeft w:val="0"/>
          <w:marRight w:val="0"/>
          <w:marTop w:val="0"/>
          <w:marBottom w:val="0"/>
          <w:divBdr>
            <w:top w:val="none" w:sz="0" w:space="0" w:color="auto"/>
            <w:left w:val="none" w:sz="0" w:space="0" w:color="auto"/>
            <w:bottom w:val="none" w:sz="0" w:space="0" w:color="auto"/>
            <w:right w:val="none" w:sz="0" w:space="0" w:color="auto"/>
          </w:divBdr>
        </w:div>
        <w:div w:id="539707243">
          <w:marLeft w:val="0"/>
          <w:marRight w:val="0"/>
          <w:marTop w:val="0"/>
          <w:marBottom w:val="0"/>
          <w:divBdr>
            <w:top w:val="none" w:sz="0" w:space="0" w:color="auto"/>
            <w:left w:val="none" w:sz="0" w:space="0" w:color="auto"/>
            <w:bottom w:val="none" w:sz="0" w:space="0" w:color="auto"/>
            <w:right w:val="none" w:sz="0" w:space="0" w:color="auto"/>
          </w:divBdr>
        </w:div>
        <w:div w:id="403334083">
          <w:marLeft w:val="0"/>
          <w:marRight w:val="0"/>
          <w:marTop w:val="0"/>
          <w:marBottom w:val="0"/>
          <w:divBdr>
            <w:top w:val="none" w:sz="0" w:space="0" w:color="auto"/>
            <w:left w:val="none" w:sz="0" w:space="0" w:color="auto"/>
            <w:bottom w:val="none" w:sz="0" w:space="0" w:color="auto"/>
            <w:right w:val="none" w:sz="0" w:space="0" w:color="auto"/>
          </w:divBdr>
        </w:div>
        <w:div w:id="702437729">
          <w:marLeft w:val="0"/>
          <w:marRight w:val="0"/>
          <w:marTop w:val="0"/>
          <w:marBottom w:val="0"/>
          <w:divBdr>
            <w:top w:val="none" w:sz="0" w:space="0" w:color="auto"/>
            <w:left w:val="none" w:sz="0" w:space="0" w:color="auto"/>
            <w:bottom w:val="none" w:sz="0" w:space="0" w:color="auto"/>
            <w:right w:val="none" w:sz="0" w:space="0" w:color="auto"/>
          </w:divBdr>
        </w:div>
        <w:div w:id="2093700045">
          <w:marLeft w:val="0"/>
          <w:marRight w:val="0"/>
          <w:marTop w:val="0"/>
          <w:marBottom w:val="0"/>
          <w:divBdr>
            <w:top w:val="none" w:sz="0" w:space="0" w:color="auto"/>
            <w:left w:val="none" w:sz="0" w:space="0" w:color="auto"/>
            <w:bottom w:val="none" w:sz="0" w:space="0" w:color="auto"/>
            <w:right w:val="none" w:sz="0" w:space="0" w:color="auto"/>
          </w:divBdr>
        </w:div>
        <w:div w:id="1683511431">
          <w:marLeft w:val="0"/>
          <w:marRight w:val="0"/>
          <w:marTop w:val="0"/>
          <w:marBottom w:val="0"/>
          <w:divBdr>
            <w:top w:val="none" w:sz="0" w:space="0" w:color="auto"/>
            <w:left w:val="none" w:sz="0" w:space="0" w:color="auto"/>
            <w:bottom w:val="none" w:sz="0" w:space="0" w:color="auto"/>
            <w:right w:val="none" w:sz="0" w:space="0" w:color="auto"/>
          </w:divBdr>
        </w:div>
        <w:div w:id="186410167">
          <w:marLeft w:val="0"/>
          <w:marRight w:val="0"/>
          <w:marTop w:val="0"/>
          <w:marBottom w:val="0"/>
          <w:divBdr>
            <w:top w:val="none" w:sz="0" w:space="0" w:color="auto"/>
            <w:left w:val="none" w:sz="0" w:space="0" w:color="auto"/>
            <w:bottom w:val="none" w:sz="0" w:space="0" w:color="auto"/>
            <w:right w:val="none" w:sz="0" w:space="0" w:color="auto"/>
          </w:divBdr>
        </w:div>
        <w:div w:id="1172840847">
          <w:marLeft w:val="0"/>
          <w:marRight w:val="0"/>
          <w:marTop w:val="0"/>
          <w:marBottom w:val="0"/>
          <w:divBdr>
            <w:top w:val="none" w:sz="0" w:space="0" w:color="auto"/>
            <w:left w:val="none" w:sz="0" w:space="0" w:color="auto"/>
            <w:bottom w:val="none" w:sz="0" w:space="0" w:color="auto"/>
            <w:right w:val="none" w:sz="0" w:space="0" w:color="auto"/>
          </w:divBdr>
        </w:div>
        <w:div w:id="1668748610">
          <w:marLeft w:val="0"/>
          <w:marRight w:val="0"/>
          <w:marTop w:val="0"/>
          <w:marBottom w:val="0"/>
          <w:divBdr>
            <w:top w:val="none" w:sz="0" w:space="0" w:color="auto"/>
            <w:left w:val="none" w:sz="0" w:space="0" w:color="auto"/>
            <w:bottom w:val="none" w:sz="0" w:space="0" w:color="auto"/>
            <w:right w:val="none" w:sz="0" w:space="0" w:color="auto"/>
          </w:divBdr>
        </w:div>
        <w:div w:id="346565213">
          <w:marLeft w:val="0"/>
          <w:marRight w:val="0"/>
          <w:marTop w:val="0"/>
          <w:marBottom w:val="0"/>
          <w:divBdr>
            <w:top w:val="none" w:sz="0" w:space="0" w:color="auto"/>
            <w:left w:val="none" w:sz="0" w:space="0" w:color="auto"/>
            <w:bottom w:val="none" w:sz="0" w:space="0" w:color="auto"/>
            <w:right w:val="none" w:sz="0" w:space="0" w:color="auto"/>
          </w:divBdr>
        </w:div>
        <w:div w:id="402350">
          <w:marLeft w:val="0"/>
          <w:marRight w:val="0"/>
          <w:marTop w:val="0"/>
          <w:marBottom w:val="0"/>
          <w:divBdr>
            <w:top w:val="none" w:sz="0" w:space="0" w:color="auto"/>
            <w:left w:val="none" w:sz="0" w:space="0" w:color="auto"/>
            <w:bottom w:val="none" w:sz="0" w:space="0" w:color="auto"/>
            <w:right w:val="none" w:sz="0" w:space="0" w:color="auto"/>
          </w:divBdr>
        </w:div>
        <w:div w:id="386534760">
          <w:marLeft w:val="0"/>
          <w:marRight w:val="0"/>
          <w:marTop w:val="0"/>
          <w:marBottom w:val="0"/>
          <w:divBdr>
            <w:top w:val="none" w:sz="0" w:space="0" w:color="auto"/>
            <w:left w:val="none" w:sz="0" w:space="0" w:color="auto"/>
            <w:bottom w:val="none" w:sz="0" w:space="0" w:color="auto"/>
            <w:right w:val="none" w:sz="0" w:space="0" w:color="auto"/>
          </w:divBdr>
        </w:div>
        <w:div w:id="1298878087">
          <w:marLeft w:val="0"/>
          <w:marRight w:val="0"/>
          <w:marTop w:val="0"/>
          <w:marBottom w:val="0"/>
          <w:divBdr>
            <w:top w:val="none" w:sz="0" w:space="0" w:color="auto"/>
            <w:left w:val="none" w:sz="0" w:space="0" w:color="auto"/>
            <w:bottom w:val="none" w:sz="0" w:space="0" w:color="auto"/>
            <w:right w:val="none" w:sz="0" w:space="0" w:color="auto"/>
          </w:divBdr>
        </w:div>
        <w:div w:id="1475366667">
          <w:marLeft w:val="0"/>
          <w:marRight w:val="0"/>
          <w:marTop w:val="0"/>
          <w:marBottom w:val="0"/>
          <w:divBdr>
            <w:top w:val="none" w:sz="0" w:space="0" w:color="auto"/>
            <w:left w:val="none" w:sz="0" w:space="0" w:color="auto"/>
            <w:bottom w:val="none" w:sz="0" w:space="0" w:color="auto"/>
            <w:right w:val="none" w:sz="0" w:space="0" w:color="auto"/>
          </w:divBdr>
        </w:div>
        <w:div w:id="873074747">
          <w:marLeft w:val="0"/>
          <w:marRight w:val="0"/>
          <w:marTop w:val="0"/>
          <w:marBottom w:val="0"/>
          <w:divBdr>
            <w:top w:val="none" w:sz="0" w:space="0" w:color="auto"/>
            <w:left w:val="none" w:sz="0" w:space="0" w:color="auto"/>
            <w:bottom w:val="none" w:sz="0" w:space="0" w:color="auto"/>
            <w:right w:val="none" w:sz="0" w:space="0" w:color="auto"/>
          </w:divBdr>
        </w:div>
        <w:div w:id="1624455369">
          <w:marLeft w:val="0"/>
          <w:marRight w:val="0"/>
          <w:marTop w:val="0"/>
          <w:marBottom w:val="0"/>
          <w:divBdr>
            <w:top w:val="none" w:sz="0" w:space="0" w:color="auto"/>
            <w:left w:val="none" w:sz="0" w:space="0" w:color="auto"/>
            <w:bottom w:val="none" w:sz="0" w:space="0" w:color="auto"/>
            <w:right w:val="none" w:sz="0" w:space="0" w:color="auto"/>
          </w:divBdr>
        </w:div>
        <w:div w:id="1033772916">
          <w:marLeft w:val="0"/>
          <w:marRight w:val="0"/>
          <w:marTop w:val="0"/>
          <w:marBottom w:val="0"/>
          <w:divBdr>
            <w:top w:val="none" w:sz="0" w:space="0" w:color="auto"/>
            <w:left w:val="none" w:sz="0" w:space="0" w:color="auto"/>
            <w:bottom w:val="none" w:sz="0" w:space="0" w:color="auto"/>
            <w:right w:val="none" w:sz="0" w:space="0" w:color="auto"/>
          </w:divBdr>
        </w:div>
        <w:div w:id="1821312940">
          <w:marLeft w:val="0"/>
          <w:marRight w:val="0"/>
          <w:marTop w:val="0"/>
          <w:marBottom w:val="0"/>
          <w:divBdr>
            <w:top w:val="none" w:sz="0" w:space="0" w:color="auto"/>
            <w:left w:val="none" w:sz="0" w:space="0" w:color="auto"/>
            <w:bottom w:val="none" w:sz="0" w:space="0" w:color="auto"/>
            <w:right w:val="none" w:sz="0" w:space="0" w:color="auto"/>
          </w:divBdr>
        </w:div>
        <w:div w:id="509372862">
          <w:marLeft w:val="0"/>
          <w:marRight w:val="0"/>
          <w:marTop w:val="0"/>
          <w:marBottom w:val="0"/>
          <w:divBdr>
            <w:top w:val="none" w:sz="0" w:space="0" w:color="auto"/>
            <w:left w:val="none" w:sz="0" w:space="0" w:color="auto"/>
            <w:bottom w:val="none" w:sz="0" w:space="0" w:color="auto"/>
            <w:right w:val="none" w:sz="0" w:space="0" w:color="auto"/>
          </w:divBdr>
        </w:div>
      </w:divsChild>
    </w:div>
    <w:div w:id="1051270718">
      <w:bodyDiv w:val="1"/>
      <w:marLeft w:val="0"/>
      <w:marRight w:val="0"/>
      <w:marTop w:val="0"/>
      <w:marBottom w:val="0"/>
      <w:divBdr>
        <w:top w:val="none" w:sz="0" w:space="0" w:color="auto"/>
        <w:left w:val="none" w:sz="0" w:space="0" w:color="auto"/>
        <w:bottom w:val="none" w:sz="0" w:space="0" w:color="auto"/>
        <w:right w:val="none" w:sz="0" w:space="0" w:color="auto"/>
      </w:divBdr>
    </w:div>
    <w:div w:id="1056079792">
      <w:bodyDiv w:val="1"/>
      <w:marLeft w:val="0"/>
      <w:marRight w:val="0"/>
      <w:marTop w:val="0"/>
      <w:marBottom w:val="0"/>
      <w:divBdr>
        <w:top w:val="none" w:sz="0" w:space="0" w:color="auto"/>
        <w:left w:val="none" w:sz="0" w:space="0" w:color="auto"/>
        <w:bottom w:val="none" w:sz="0" w:space="0" w:color="auto"/>
        <w:right w:val="none" w:sz="0" w:space="0" w:color="auto"/>
      </w:divBdr>
    </w:div>
    <w:div w:id="1057821052">
      <w:bodyDiv w:val="1"/>
      <w:marLeft w:val="0"/>
      <w:marRight w:val="0"/>
      <w:marTop w:val="0"/>
      <w:marBottom w:val="0"/>
      <w:divBdr>
        <w:top w:val="none" w:sz="0" w:space="0" w:color="auto"/>
        <w:left w:val="none" w:sz="0" w:space="0" w:color="auto"/>
        <w:bottom w:val="none" w:sz="0" w:space="0" w:color="auto"/>
        <w:right w:val="none" w:sz="0" w:space="0" w:color="auto"/>
      </w:divBdr>
      <w:divsChild>
        <w:div w:id="799768469">
          <w:marLeft w:val="0"/>
          <w:marRight w:val="0"/>
          <w:marTop w:val="0"/>
          <w:marBottom w:val="0"/>
          <w:divBdr>
            <w:top w:val="none" w:sz="0" w:space="0" w:color="auto"/>
            <w:left w:val="none" w:sz="0" w:space="0" w:color="auto"/>
            <w:bottom w:val="none" w:sz="0" w:space="0" w:color="auto"/>
            <w:right w:val="none" w:sz="0" w:space="0" w:color="auto"/>
          </w:divBdr>
        </w:div>
        <w:div w:id="1337423400">
          <w:marLeft w:val="0"/>
          <w:marRight w:val="0"/>
          <w:marTop w:val="0"/>
          <w:marBottom w:val="0"/>
          <w:divBdr>
            <w:top w:val="none" w:sz="0" w:space="0" w:color="auto"/>
            <w:left w:val="none" w:sz="0" w:space="0" w:color="auto"/>
            <w:bottom w:val="none" w:sz="0" w:space="0" w:color="auto"/>
            <w:right w:val="none" w:sz="0" w:space="0" w:color="auto"/>
          </w:divBdr>
        </w:div>
        <w:div w:id="1254049712">
          <w:marLeft w:val="0"/>
          <w:marRight w:val="0"/>
          <w:marTop w:val="0"/>
          <w:marBottom w:val="0"/>
          <w:divBdr>
            <w:top w:val="none" w:sz="0" w:space="0" w:color="auto"/>
            <w:left w:val="none" w:sz="0" w:space="0" w:color="auto"/>
            <w:bottom w:val="none" w:sz="0" w:space="0" w:color="auto"/>
            <w:right w:val="none" w:sz="0" w:space="0" w:color="auto"/>
          </w:divBdr>
        </w:div>
        <w:div w:id="1328485989">
          <w:marLeft w:val="0"/>
          <w:marRight w:val="0"/>
          <w:marTop w:val="0"/>
          <w:marBottom w:val="0"/>
          <w:divBdr>
            <w:top w:val="none" w:sz="0" w:space="0" w:color="auto"/>
            <w:left w:val="none" w:sz="0" w:space="0" w:color="auto"/>
            <w:bottom w:val="none" w:sz="0" w:space="0" w:color="auto"/>
            <w:right w:val="none" w:sz="0" w:space="0" w:color="auto"/>
          </w:divBdr>
        </w:div>
        <w:div w:id="1837334014">
          <w:marLeft w:val="0"/>
          <w:marRight w:val="0"/>
          <w:marTop w:val="0"/>
          <w:marBottom w:val="0"/>
          <w:divBdr>
            <w:top w:val="none" w:sz="0" w:space="0" w:color="auto"/>
            <w:left w:val="none" w:sz="0" w:space="0" w:color="auto"/>
            <w:bottom w:val="none" w:sz="0" w:space="0" w:color="auto"/>
            <w:right w:val="none" w:sz="0" w:space="0" w:color="auto"/>
          </w:divBdr>
        </w:div>
        <w:div w:id="44329747">
          <w:marLeft w:val="0"/>
          <w:marRight w:val="0"/>
          <w:marTop w:val="0"/>
          <w:marBottom w:val="0"/>
          <w:divBdr>
            <w:top w:val="none" w:sz="0" w:space="0" w:color="auto"/>
            <w:left w:val="none" w:sz="0" w:space="0" w:color="auto"/>
            <w:bottom w:val="none" w:sz="0" w:space="0" w:color="auto"/>
            <w:right w:val="none" w:sz="0" w:space="0" w:color="auto"/>
          </w:divBdr>
        </w:div>
        <w:div w:id="1875189633">
          <w:marLeft w:val="0"/>
          <w:marRight w:val="0"/>
          <w:marTop w:val="0"/>
          <w:marBottom w:val="0"/>
          <w:divBdr>
            <w:top w:val="none" w:sz="0" w:space="0" w:color="auto"/>
            <w:left w:val="none" w:sz="0" w:space="0" w:color="auto"/>
            <w:bottom w:val="none" w:sz="0" w:space="0" w:color="auto"/>
            <w:right w:val="none" w:sz="0" w:space="0" w:color="auto"/>
          </w:divBdr>
        </w:div>
        <w:div w:id="1111050791">
          <w:marLeft w:val="0"/>
          <w:marRight w:val="0"/>
          <w:marTop w:val="0"/>
          <w:marBottom w:val="0"/>
          <w:divBdr>
            <w:top w:val="none" w:sz="0" w:space="0" w:color="auto"/>
            <w:left w:val="none" w:sz="0" w:space="0" w:color="auto"/>
            <w:bottom w:val="none" w:sz="0" w:space="0" w:color="auto"/>
            <w:right w:val="none" w:sz="0" w:space="0" w:color="auto"/>
          </w:divBdr>
        </w:div>
        <w:div w:id="927925287">
          <w:marLeft w:val="0"/>
          <w:marRight w:val="0"/>
          <w:marTop w:val="0"/>
          <w:marBottom w:val="0"/>
          <w:divBdr>
            <w:top w:val="none" w:sz="0" w:space="0" w:color="auto"/>
            <w:left w:val="none" w:sz="0" w:space="0" w:color="auto"/>
            <w:bottom w:val="none" w:sz="0" w:space="0" w:color="auto"/>
            <w:right w:val="none" w:sz="0" w:space="0" w:color="auto"/>
          </w:divBdr>
        </w:div>
        <w:div w:id="1147169667">
          <w:marLeft w:val="0"/>
          <w:marRight w:val="0"/>
          <w:marTop w:val="0"/>
          <w:marBottom w:val="0"/>
          <w:divBdr>
            <w:top w:val="none" w:sz="0" w:space="0" w:color="auto"/>
            <w:left w:val="none" w:sz="0" w:space="0" w:color="auto"/>
            <w:bottom w:val="none" w:sz="0" w:space="0" w:color="auto"/>
            <w:right w:val="none" w:sz="0" w:space="0" w:color="auto"/>
          </w:divBdr>
        </w:div>
        <w:div w:id="1943998877">
          <w:marLeft w:val="0"/>
          <w:marRight w:val="0"/>
          <w:marTop w:val="0"/>
          <w:marBottom w:val="0"/>
          <w:divBdr>
            <w:top w:val="none" w:sz="0" w:space="0" w:color="auto"/>
            <w:left w:val="none" w:sz="0" w:space="0" w:color="auto"/>
            <w:bottom w:val="none" w:sz="0" w:space="0" w:color="auto"/>
            <w:right w:val="none" w:sz="0" w:space="0" w:color="auto"/>
          </w:divBdr>
        </w:div>
        <w:div w:id="720977348">
          <w:marLeft w:val="0"/>
          <w:marRight w:val="0"/>
          <w:marTop w:val="0"/>
          <w:marBottom w:val="0"/>
          <w:divBdr>
            <w:top w:val="none" w:sz="0" w:space="0" w:color="auto"/>
            <w:left w:val="none" w:sz="0" w:space="0" w:color="auto"/>
            <w:bottom w:val="none" w:sz="0" w:space="0" w:color="auto"/>
            <w:right w:val="none" w:sz="0" w:space="0" w:color="auto"/>
          </w:divBdr>
        </w:div>
        <w:div w:id="1329677561">
          <w:marLeft w:val="0"/>
          <w:marRight w:val="0"/>
          <w:marTop w:val="0"/>
          <w:marBottom w:val="0"/>
          <w:divBdr>
            <w:top w:val="none" w:sz="0" w:space="0" w:color="auto"/>
            <w:left w:val="none" w:sz="0" w:space="0" w:color="auto"/>
            <w:bottom w:val="none" w:sz="0" w:space="0" w:color="auto"/>
            <w:right w:val="none" w:sz="0" w:space="0" w:color="auto"/>
          </w:divBdr>
        </w:div>
        <w:div w:id="2018075078">
          <w:marLeft w:val="0"/>
          <w:marRight w:val="0"/>
          <w:marTop w:val="0"/>
          <w:marBottom w:val="0"/>
          <w:divBdr>
            <w:top w:val="none" w:sz="0" w:space="0" w:color="auto"/>
            <w:left w:val="none" w:sz="0" w:space="0" w:color="auto"/>
            <w:bottom w:val="none" w:sz="0" w:space="0" w:color="auto"/>
            <w:right w:val="none" w:sz="0" w:space="0" w:color="auto"/>
          </w:divBdr>
        </w:div>
        <w:div w:id="1517381322">
          <w:marLeft w:val="0"/>
          <w:marRight w:val="0"/>
          <w:marTop w:val="0"/>
          <w:marBottom w:val="0"/>
          <w:divBdr>
            <w:top w:val="none" w:sz="0" w:space="0" w:color="auto"/>
            <w:left w:val="none" w:sz="0" w:space="0" w:color="auto"/>
            <w:bottom w:val="none" w:sz="0" w:space="0" w:color="auto"/>
            <w:right w:val="none" w:sz="0" w:space="0" w:color="auto"/>
          </w:divBdr>
        </w:div>
        <w:div w:id="1429500718">
          <w:marLeft w:val="0"/>
          <w:marRight w:val="0"/>
          <w:marTop w:val="0"/>
          <w:marBottom w:val="0"/>
          <w:divBdr>
            <w:top w:val="none" w:sz="0" w:space="0" w:color="auto"/>
            <w:left w:val="none" w:sz="0" w:space="0" w:color="auto"/>
            <w:bottom w:val="none" w:sz="0" w:space="0" w:color="auto"/>
            <w:right w:val="none" w:sz="0" w:space="0" w:color="auto"/>
          </w:divBdr>
        </w:div>
        <w:div w:id="719942180">
          <w:marLeft w:val="0"/>
          <w:marRight w:val="0"/>
          <w:marTop w:val="0"/>
          <w:marBottom w:val="0"/>
          <w:divBdr>
            <w:top w:val="none" w:sz="0" w:space="0" w:color="auto"/>
            <w:left w:val="none" w:sz="0" w:space="0" w:color="auto"/>
            <w:bottom w:val="none" w:sz="0" w:space="0" w:color="auto"/>
            <w:right w:val="none" w:sz="0" w:space="0" w:color="auto"/>
          </w:divBdr>
        </w:div>
      </w:divsChild>
    </w:div>
    <w:div w:id="1080366617">
      <w:bodyDiv w:val="1"/>
      <w:marLeft w:val="0"/>
      <w:marRight w:val="0"/>
      <w:marTop w:val="0"/>
      <w:marBottom w:val="0"/>
      <w:divBdr>
        <w:top w:val="none" w:sz="0" w:space="0" w:color="auto"/>
        <w:left w:val="none" w:sz="0" w:space="0" w:color="auto"/>
        <w:bottom w:val="none" w:sz="0" w:space="0" w:color="auto"/>
        <w:right w:val="none" w:sz="0" w:space="0" w:color="auto"/>
      </w:divBdr>
    </w:div>
    <w:div w:id="1105465842">
      <w:bodyDiv w:val="1"/>
      <w:marLeft w:val="0"/>
      <w:marRight w:val="0"/>
      <w:marTop w:val="0"/>
      <w:marBottom w:val="0"/>
      <w:divBdr>
        <w:top w:val="none" w:sz="0" w:space="0" w:color="auto"/>
        <w:left w:val="none" w:sz="0" w:space="0" w:color="auto"/>
        <w:bottom w:val="none" w:sz="0" w:space="0" w:color="auto"/>
        <w:right w:val="none" w:sz="0" w:space="0" w:color="auto"/>
      </w:divBdr>
    </w:div>
    <w:div w:id="1106538841">
      <w:bodyDiv w:val="1"/>
      <w:marLeft w:val="0"/>
      <w:marRight w:val="0"/>
      <w:marTop w:val="0"/>
      <w:marBottom w:val="0"/>
      <w:divBdr>
        <w:top w:val="none" w:sz="0" w:space="0" w:color="auto"/>
        <w:left w:val="none" w:sz="0" w:space="0" w:color="auto"/>
        <w:bottom w:val="none" w:sz="0" w:space="0" w:color="auto"/>
        <w:right w:val="none" w:sz="0" w:space="0" w:color="auto"/>
      </w:divBdr>
    </w:div>
    <w:div w:id="1112362686">
      <w:bodyDiv w:val="1"/>
      <w:marLeft w:val="0"/>
      <w:marRight w:val="0"/>
      <w:marTop w:val="0"/>
      <w:marBottom w:val="0"/>
      <w:divBdr>
        <w:top w:val="none" w:sz="0" w:space="0" w:color="auto"/>
        <w:left w:val="none" w:sz="0" w:space="0" w:color="auto"/>
        <w:bottom w:val="none" w:sz="0" w:space="0" w:color="auto"/>
        <w:right w:val="none" w:sz="0" w:space="0" w:color="auto"/>
      </w:divBdr>
      <w:divsChild>
        <w:div w:id="1213880194">
          <w:marLeft w:val="0"/>
          <w:marRight w:val="0"/>
          <w:marTop w:val="0"/>
          <w:marBottom w:val="0"/>
          <w:divBdr>
            <w:top w:val="none" w:sz="0" w:space="0" w:color="auto"/>
            <w:left w:val="none" w:sz="0" w:space="0" w:color="auto"/>
            <w:bottom w:val="none" w:sz="0" w:space="0" w:color="auto"/>
            <w:right w:val="none" w:sz="0" w:space="0" w:color="auto"/>
          </w:divBdr>
        </w:div>
        <w:div w:id="307783051">
          <w:marLeft w:val="0"/>
          <w:marRight w:val="0"/>
          <w:marTop w:val="0"/>
          <w:marBottom w:val="0"/>
          <w:divBdr>
            <w:top w:val="none" w:sz="0" w:space="0" w:color="auto"/>
            <w:left w:val="none" w:sz="0" w:space="0" w:color="auto"/>
            <w:bottom w:val="none" w:sz="0" w:space="0" w:color="auto"/>
            <w:right w:val="none" w:sz="0" w:space="0" w:color="auto"/>
          </w:divBdr>
        </w:div>
      </w:divsChild>
    </w:div>
    <w:div w:id="1119491305">
      <w:bodyDiv w:val="1"/>
      <w:marLeft w:val="0"/>
      <w:marRight w:val="0"/>
      <w:marTop w:val="0"/>
      <w:marBottom w:val="0"/>
      <w:divBdr>
        <w:top w:val="none" w:sz="0" w:space="0" w:color="auto"/>
        <w:left w:val="none" w:sz="0" w:space="0" w:color="auto"/>
        <w:bottom w:val="none" w:sz="0" w:space="0" w:color="auto"/>
        <w:right w:val="none" w:sz="0" w:space="0" w:color="auto"/>
      </w:divBdr>
    </w:div>
    <w:div w:id="1119882130">
      <w:bodyDiv w:val="1"/>
      <w:marLeft w:val="0"/>
      <w:marRight w:val="0"/>
      <w:marTop w:val="0"/>
      <w:marBottom w:val="0"/>
      <w:divBdr>
        <w:top w:val="none" w:sz="0" w:space="0" w:color="auto"/>
        <w:left w:val="none" w:sz="0" w:space="0" w:color="auto"/>
        <w:bottom w:val="none" w:sz="0" w:space="0" w:color="auto"/>
        <w:right w:val="none" w:sz="0" w:space="0" w:color="auto"/>
      </w:divBdr>
      <w:divsChild>
        <w:div w:id="611547401">
          <w:marLeft w:val="0"/>
          <w:marRight w:val="0"/>
          <w:marTop w:val="0"/>
          <w:marBottom w:val="0"/>
          <w:divBdr>
            <w:top w:val="none" w:sz="0" w:space="0" w:color="auto"/>
            <w:left w:val="none" w:sz="0" w:space="0" w:color="auto"/>
            <w:bottom w:val="none" w:sz="0" w:space="0" w:color="auto"/>
            <w:right w:val="none" w:sz="0" w:space="0" w:color="auto"/>
          </w:divBdr>
        </w:div>
        <w:div w:id="154148375">
          <w:marLeft w:val="0"/>
          <w:marRight w:val="0"/>
          <w:marTop w:val="0"/>
          <w:marBottom w:val="0"/>
          <w:divBdr>
            <w:top w:val="none" w:sz="0" w:space="0" w:color="auto"/>
            <w:left w:val="none" w:sz="0" w:space="0" w:color="auto"/>
            <w:bottom w:val="none" w:sz="0" w:space="0" w:color="auto"/>
            <w:right w:val="none" w:sz="0" w:space="0" w:color="auto"/>
          </w:divBdr>
        </w:div>
        <w:div w:id="1584409269">
          <w:marLeft w:val="0"/>
          <w:marRight w:val="0"/>
          <w:marTop w:val="0"/>
          <w:marBottom w:val="0"/>
          <w:divBdr>
            <w:top w:val="none" w:sz="0" w:space="0" w:color="auto"/>
            <w:left w:val="none" w:sz="0" w:space="0" w:color="auto"/>
            <w:bottom w:val="none" w:sz="0" w:space="0" w:color="auto"/>
            <w:right w:val="none" w:sz="0" w:space="0" w:color="auto"/>
          </w:divBdr>
        </w:div>
        <w:div w:id="1790010538">
          <w:marLeft w:val="0"/>
          <w:marRight w:val="0"/>
          <w:marTop w:val="0"/>
          <w:marBottom w:val="0"/>
          <w:divBdr>
            <w:top w:val="none" w:sz="0" w:space="0" w:color="auto"/>
            <w:left w:val="none" w:sz="0" w:space="0" w:color="auto"/>
            <w:bottom w:val="none" w:sz="0" w:space="0" w:color="auto"/>
            <w:right w:val="none" w:sz="0" w:space="0" w:color="auto"/>
          </w:divBdr>
        </w:div>
        <w:div w:id="1756246136">
          <w:marLeft w:val="0"/>
          <w:marRight w:val="0"/>
          <w:marTop w:val="0"/>
          <w:marBottom w:val="0"/>
          <w:divBdr>
            <w:top w:val="none" w:sz="0" w:space="0" w:color="auto"/>
            <w:left w:val="none" w:sz="0" w:space="0" w:color="auto"/>
            <w:bottom w:val="none" w:sz="0" w:space="0" w:color="auto"/>
            <w:right w:val="none" w:sz="0" w:space="0" w:color="auto"/>
          </w:divBdr>
        </w:div>
        <w:div w:id="626470915">
          <w:marLeft w:val="0"/>
          <w:marRight w:val="0"/>
          <w:marTop w:val="0"/>
          <w:marBottom w:val="0"/>
          <w:divBdr>
            <w:top w:val="none" w:sz="0" w:space="0" w:color="auto"/>
            <w:left w:val="none" w:sz="0" w:space="0" w:color="auto"/>
            <w:bottom w:val="none" w:sz="0" w:space="0" w:color="auto"/>
            <w:right w:val="none" w:sz="0" w:space="0" w:color="auto"/>
          </w:divBdr>
        </w:div>
        <w:div w:id="1194001730">
          <w:marLeft w:val="0"/>
          <w:marRight w:val="0"/>
          <w:marTop w:val="0"/>
          <w:marBottom w:val="0"/>
          <w:divBdr>
            <w:top w:val="none" w:sz="0" w:space="0" w:color="auto"/>
            <w:left w:val="none" w:sz="0" w:space="0" w:color="auto"/>
            <w:bottom w:val="none" w:sz="0" w:space="0" w:color="auto"/>
            <w:right w:val="none" w:sz="0" w:space="0" w:color="auto"/>
          </w:divBdr>
        </w:div>
        <w:div w:id="1392920958">
          <w:marLeft w:val="0"/>
          <w:marRight w:val="0"/>
          <w:marTop w:val="0"/>
          <w:marBottom w:val="0"/>
          <w:divBdr>
            <w:top w:val="none" w:sz="0" w:space="0" w:color="auto"/>
            <w:left w:val="none" w:sz="0" w:space="0" w:color="auto"/>
            <w:bottom w:val="none" w:sz="0" w:space="0" w:color="auto"/>
            <w:right w:val="none" w:sz="0" w:space="0" w:color="auto"/>
          </w:divBdr>
        </w:div>
        <w:div w:id="1283152877">
          <w:marLeft w:val="0"/>
          <w:marRight w:val="0"/>
          <w:marTop w:val="0"/>
          <w:marBottom w:val="0"/>
          <w:divBdr>
            <w:top w:val="none" w:sz="0" w:space="0" w:color="auto"/>
            <w:left w:val="none" w:sz="0" w:space="0" w:color="auto"/>
            <w:bottom w:val="none" w:sz="0" w:space="0" w:color="auto"/>
            <w:right w:val="none" w:sz="0" w:space="0" w:color="auto"/>
          </w:divBdr>
        </w:div>
        <w:div w:id="153836868">
          <w:marLeft w:val="0"/>
          <w:marRight w:val="0"/>
          <w:marTop w:val="0"/>
          <w:marBottom w:val="0"/>
          <w:divBdr>
            <w:top w:val="none" w:sz="0" w:space="0" w:color="auto"/>
            <w:left w:val="none" w:sz="0" w:space="0" w:color="auto"/>
            <w:bottom w:val="none" w:sz="0" w:space="0" w:color="auto"/>
            <w:right w:val="none" w:sz="0" w:space="0" w:color="auto"/>
          </w:divBdr>
        </w:div>
        <w:div w:id="775641901">
          <w:marLeft w:val="0"/>
          <w:marRight w:val="0"/>
          <w:marTop w:val="0"/>
          <w:marBottom w:val="0"/>
          <w:divBdr>
            <w:top w:val="none" w:sz="0" w:space="0" w:color="auto"/>
            <w:left w:val="none" w:sz="0" w:space="0" w:color="auto"/>
            <w:bottom w:val="none" w:sz="0" w:space="0" w:color="auto"/>
            <w:right w:val="none" w:sz="0" w:space="0" w:color="auto"/>
          </w:divBdr>
        </w:div>
        <w:div w:id="1320622637">
          <w:marLeft w:val="0"/>
          <w:marRight w:val="0"/>
          <w:marTop w:val="0"/>
          <w:marBottom w:val="0"/>
          <w:divBdr>
            <w:top w:val="none" w:sz="0" w:space="0" w:color="auto"/>
            <w:left w:val="none" w:sz="0" w:space="0" w:color="auto"/>
            <w:bottom w:val="none" w:sz="0" w:space="0" w:color="auto"/>
            <w:right w:val="none" w:sz="0" w:space="0" w:color="auto"/>
          </w:divBdr>
        </w:div>
        <w:div w:id="898245475">
          <w:marLeft w:val="0"/>
          <w:marRight w:val="0"/>
          <w:marTop w:val="0"/>
          <w:marBottom w:val="0"/>
          <w:divBdr>
            <w:top w:val="none" w:sz="0" w:space="0" w:color="auto"/>
            <w:left w:val="none" w:sz="0" w:space="0" w:color="auto"/>
            <w:bottom w:val="none" w:sz="0" w:space="0" w:color="auto"/>
            <w:right w:val="none" w:sz="0" w:space="0" w:color="auto"/>
          </w:divBdr>
        </w:div>
        <w:div w:id="118186742">
          <w:marLeft w:val="0"/>
          <w:marRight w:val="0"/>
          <w:marTop w:val="0"/>
          <w:marBottom w:val="0"/>
          <w:divBdr>
            <w:top w:val="none" w:sz="0" w:space="0" w:color="auto"/>
            <w:left w:val="none" w:sz="0" w:space="0" w:color="auto"/>
            <w:bottom w:val="none" w:sz="0" w:space="0" w:color="auto"/>
            <w:right w:val="none" w:sz="0" w:space="0" w:color="auto"/>
          </w:divBdr>
        </w:div>
        <w:div w:id="123039662">
          <w:marLeft w:val="0"/>
          <w:marRight w:val="0"/>
          <w:marTop w:val="0"/>
          <w:marBottom w:val="0"/>
          <w:divBdr>
            <w:top w:val="none" w:sz="0" w:space="0" w:color="auto"/>
            <w:left w:val="none" w:sz="0" w:space="0" w:color="auto"/>
            <w:bottom w:val="none" w:sz="0" w:space="0" w:color="auto"/>
            <w:right w:val="none" w:sz="0" w:space="0" w:color="auto"/>
          </w:divBdr>
        </w:div>
        <w:div w:id="1303270656">
          <w:marLeft w:val="0"/>
          <w:marRight w:val="0"/>
          <w:marTop w:val="0"/>
          <w:marBottom w:val="0"/>
          <w:divBdr>
            <w:top w:val="none" w:sz="0" w:space="0" w:color="auto"/>
            <w:left w:val="none" w:sz="0" w:space="0" w:color="auto"/>
            <w:bottom w:val="none" w:sz="0" w:space="0" w:color="auto"/>
            <w:right w:val="none" w:sz="0" w:space="0" w:color="auto"/>
          </w:divBdr>
        </w:div>
        <w:div w:id="1860393029">
          <w:marLeft w:val="0"/>
          <w:marRight w:val="0"/>
          <w:marTop w:val="0"/>
          <w:marBottom w:val="0"/>
          <w:divBdr>
            <w:top w:val="none" w:sz="0" w:space="0" w:color="auto"/>
            <w:left w:val="none" w:sz="0" w:space="0" w:color="auto"/>
            <w:bottom w:val="none" w:sz="0" w:space="0" w:color="auto"/>
            <w:right w:val="none" w:sz="0" w:space="0" w:color="auto"/>
          </w:divBdr>
        </w:div>
        <w:div w:id="984702518">
          <w:marLeft w:val="0"/>
          <w:marRight w:val="0"/>
          <w:marTop w:val="0"/>
          <w:marBottom w:val="0"/>
          <w:divBdr>
            <w:top w:val="none" w:sz="0" w:space="0" w:color="auto"/>
            <w:left w:val="none" w:sz="0" w:space="0" w:color="auto"/>
            <w:bottom w:val="none" w:sz="0" w:space="0" w:color="auto"/>
            <w:right w:val="none" w:sz="0" w:space="0" w:color="auto"/>
          </w:divBdr>
        </w:div>
        <w:div w:id="102461351">
          <w:marLeft w:val="0"/>
          <w:marRight w:val="0"/>
          <w:marTop w:val="0"/>
          <w:marBottom w:val="0"/>
          <w:divBdr>
            <w:top w:val="none" w:sz="0" w:space="0" w:color="auto"/>
            <w:left w:val="none" w:sz="0" w:space="0" w:color="auto"/>
            <w:bottom w:val="none" w:sz="0" w:space="0" w:color="auto"/>
            <w:right w:val="none" w:sz="0" w:space="0" w:color="auto"/>
          </w:divBdr>
        </w:div>
        <w:div w:id="1760449122">
          <w:marLeft w:val="0"/>
          <w:marRight w:val="0"/>
          <w:marTop w:val="0"/>
          <w:marBottom w:val="0"/>
          <w:divBdr>
            <w:top w:val="none" w:sz="0" w:space="0" w:color="auto"/>
            <w:left w:val="none" w:sz="0" w:space="0" w:color="auto"/>
            <w:bottom w:val="none" w:sz="0" w:space="0" w:color="auto"/>
            <w:right w:val="none" w:sz="0" w:space="0" w:color="auto"/>
          </w:divBdr>
        </w:div>
        <w:div w:id="138619143">
          <w:marLeft w:val="0"/>
          <w:marRight w:val="0"/>
          <w:marTop w:val="0"/>
          <w:marBottom w:val="0"/>
          <w:divBdr>
            <w:top w:val="none" w:sz="0" w:space="0" w:color="auto"/>
            <w:left w:val="none" w:sz="0" w:space="0" w:color="auto"/>
            <w:bottom w:val="none" w:sz="0" w:space="0" w:color="auto"/>
            <w:right w:val="none" w:sz="0" w:space="0" w:color="auto"/>
          </w:divBdr>
        </w:div>
        <w:div w:id="14163924">
          <w:marLeft w:val="0"/>
          <w:marRight w:val="0"/>
          <w:marTop w:val="0"/>
          <w:marBottom w:val="0"/>
          <w:divBdr>
            <w:top w:val="none" w:sz="0" w:space="0" w:color="auto"/>
            <w:left w:val="none" w:sz="0" w:space="0" w:color="auto"/>
            <w:bottom w:val="none" w:sz="0" w:space="0" w:color="auto"/>
            <w:right w:val="none" w:sz="0" w:space="0" w:color="auto"/>
          </w:divBdr>
        </w:div>
        <w:div w:id="631056533">
          <w:marLeft w:val="0"/>
          <w:marRight w:val="0"/>
          <w:marTop w:val="0"/>
          <w:marBottom w:val="0"/>
          <w:divBdr>
            <w:top w:val="none" w:sz="0" w:space="0" w:color="auto"/>
            <w:left w:val="none" w:sz="0" w:space="0" w:color="auto"/>
            <w:bottom w:val="none" w:sz="0" w:space="0" w:color="auto"/>
            <w:right w:val="none" w:sz="0" w:space="0" w:color="auto"/>
          </w:divBdr>
        </w:div>
        <w:div w:id="1309628421">
          <w:marLeft w:val="0"/>
          <w:marRight w:val="0"/>
          <w:marTop w:val="0"/>
          <w:marBottom w:val="0"/>
          <w:divBdr>
            <w:top w:val="none" w:sz="0" w:space="0" w:color="auto"/>
            <w:left w:val="none" w:sz="0" w:space="0" w:color="auto"/>
            <w:bottom w:val="none" w:sz="0" w:space="0" w:color="auto"/>
            <w:right w:val="none" w:sz="0" w:space="0" w:color="auto"/>
          </w:divBdr>
        </w:div>
        <w:div w:id="1305306465">
          <w:marLeft w:val="0"/>
          <w:marRight w:val="0"/>
          <w:marTop w:val="0"/>
          <w:marBottom w:val="0"/>
          <w:divBdr>
            <w:top w:val="none" w:sz="0" w:space="0" w:color="auto"/>
            <w:left w:val="none" w:sz="0" w:space="0" w:color="auto"/>
            <w:bottom w:val="none" w:sz="0" w:space="0" w:color="auto"/>
            <w:right w:val="none" w:sz="0" w:space="0" w:color="auto"/>
          </w:divBdr>
        </w:div>
        <w:div w:id="1813790532">
          <w:marLeft w:val="0"/>
          <w:marRight w:val="0"/>
          <w:marTop w:val="0"/>
          <w:marBottom w:val="0"/>
          <w:divBdr>
            <w:top w:val="none" w:sz="0" w:space="0" w:color="auto"/>
            <w:left w:val="none" w:sz="0" w:space="0" w:color="auto"/>
            <w:bottom w:val="none" w:sz="0" w:space="0" w:color="auto"/>
            <w:right w:val="none" w:sz="0" w:space="0" w:color="auto"/>
          </w:divBdr>
        </w:div>
        <w:div w:id="1576892687">
          <w:marLeft w:val="0"/>
          <w:marRight w:val="0"/>
          <w:marTop w:val="0"/>
          <w:marBottom w:val="0"/>
          <w:divBdr>
            <w:top w:val="none" w:sz="0" w:space="0" w:color="auto"/>
            <w:left w:val="none" w:sz="0" w:space="0" w:color="auto"/>
            <w:bottom w:val="none" w:sz="0" w:space="0" w:color="auto"/>
            <w:right w:val="none" w:sz="0" w:space="0" w:color="auto"/>
          </w:divBdr>
        </w:div>
        <w:div w:id="1001814524">
          <w:marLeft w:val="0"/>
          <w:marRight w:val="0"/>
          <w:marTop w:val="0"/>
          <w:marBottom w:val="0"/>
          <w:divBdr>
            <w:top w:val="none" w:sz="0" w:space="0" w:color="auto"/>
            <w:left w:val="none" w:sz="0" w:space="0" w:color="auto"/>
            <w:bottom w:val="none" w:sz="0" w:space="0" w:color="auto"/>
            <w:right w:val="none" w:sz="0" w:space="0" w:color="auto"/>
          </w:divBdr>
        </w:div>
        <w:div w:id="217673974">
          <w:marLeft w:val="0"/>
          <w:marRight w:val="0"/>
          <w:marTop w:val="0"/>
          <w:marBottom w:val="0"/>
          <w:divBdr>
            <w:top w:val="none" w:sz="0" w:space="0" w:color="auto"/>
            <w:left w:val="none" w:sz="0" w:space="0" w:color="auto"/>
            <w:bottom w:val="none" w:sz="0" w:space="0" w:color="auto"/>
            <w:right w:val="none" w:sz="0" w:space="0" w:color="auto"/>
          </w:divBdr>
        </w:div>
        <w:div w:id="1334912979">
          <w:marLeft w:val="0"/>
          <w:marRight w:val="0"/>
          <w:marTop w:val="0"/>
          <w:marBottom w:val="0"/>
          <w:divBdr>
            <w:top w:val="none" w:sz="0" w:space="0" w:color="auto"/>
            <w:left w:val="none" w:sz="0" w:space="0" w:color="auto"/>
            <w:bottom w:val="none" w:sz="0" w:space="0" w:color="auto"/>
            <w:right w:val="none" w:sz="0" w:space="0" w:color="auto"/>
          </w:divBdr>
        </w:div>
        <w:div w:id="589581579">
          <w:marLeft w:val="0"/>
          <w:marRight w:val="0"/>
          <w:marTop w:val="0"/>
          <w:marBottom w:val="0"/>
          <w:divBdr>
            <w:top w:val="none" w:sz="0" w:space="0" w:color="auto"/>
            <w:left w:val="none" w:sz="0" w:space="0" w:color="auto"/>
            <w:bottom w:val="none" w:sz="0" w:space="0" w:color="auto"/>
            <w:right w:val="none" w:sz="0" w:space="0" w:color="auto"/>
          </w:divBdr>
        </w:div>
        <w:div w:id="429198352">
          <w:marLeft w:val="0"/>
          <w:marRight w:val="0"/>
          <w:marTop w:val="0"/>
          <w:marBottom w:val="0"/>
          <w:divBdr>
            <w:top w:val="none" w:sz="0" w:space="0" w:color="auto"/>
            <w:left w:val="none" w:sz="0" w:space="0" w:color="auto"/>
            <w:bottom w:val="none" w:sz="0" w:space="0" w:color="auto"/>
            <w:right w:val="none" w:sz="0" w:space="0" w:color="auto"/>
          </w:divBdr>
        </w:div>
        <w:div w:id="1623682528">
          <w:marLeft w:val="0"/>
          <w:marRight w:val="0"/>
          <w:marTop w:val="0"/>
          <w:marBottom w:val="0"/>
          <w:divBdr>
            <w:top w:val="none" w:sz="0" w:space="0" w:color="auto"/>
            <w:left w:val="none" w:sz="0" w:space="0" w:color="auto"/>
            <w:bottom w:val="none" w:sz="0" w:space="0" w:color="auto"/>
            <w:right w:val="none" w:sz="0" w:space="0" w:color="auto"/>
          </w:divBdr>
        </w:div>
        <w:div w:id="1839999784">
          <w:marLeft w:val="0"/>
          <w:marRight w:val="0"/>
          <w:marTop w:val="0"/>
          <w:marBottom w:val="0"/>
          <w:divBdr>
            <w:top w:val="none" w:sz="0" w:space="0" w:color="auto"/>
            <w:left w:val="none" w:sz="0" w:space="0" w:color="auto"/>
            <w:bottom w:val="none" w:sz="0" w:space="0" w:color="auto"/>
            <w:right w:val="none" w:sz="0" w:space="0" w:color="auto"/>
          </w:divBdr>
        </w:div>
        <w:div w:id="1243948657">
          <w:marLeft w:val="0"/>
          <w:marRight w:val="0"/>
          <w:marTop w:val="0"/>
          <w:marBottom w:val="0"/>
          <w:divBdr>
            <w:top w:val="none" w:sz="0" w:space="0" w:color="auto"/>
            <w:left w:val="none" w:sz="0" w:space="0" w:color="auto"/>
            <w:bottom w:val="none" w:sz="0" w:space="0" w:color="auto"/>
            <w:right w:val="none" w:sz="0" w:space="0" w:color="auto"/>
          </w:divBdr>
        </w:div>
        <w:div w:id="2038966319">
          <w:marLeft w:val="0"/>
          <w:marRight w:val="0"/>
          <w:marTop w:val="0"/>
          <w:marBottom w:val="0"/>
          <w:divBdr>
            <w:top w:val="none" w:sz="0" w:space="0" w:color="auto"/>
            <w:left w:val="none" w:sz="0" w:space="0" w:color="auto"/>
            <w:bottom w:val="none" w:sz="0" w:space="0" w:color="auto"/>
            <w:right w:val="none" w:sz="0" w:space="0" w:color="auto"/>
          </w:divBdr>
        </w:div>
        <w:div w:id="369837993">
          <w:marLeft w:val="0"/>
          <w:marRight w:val="0"/>
          <w:marTop w:val="0"/>
          <w:marBottom w:val="0"/>
          <w:divBdr>
            <w:top w:val="none" w:sz="0" w:space="0" w:color="auto"/>
            <w:left w:val="none" w:sz="0" w:space="0" w:color="auto"/>
            <w:bottom w:val="none" w:sz="0" w:space="0" w:color="auto"/>
            <w:right w:val="none" w:sz="0" w:space="0" w:color="auto"/>
          </w:divBdr>
        </w:div>
        <w:div w:id="1969890999">
          <w:marLeft w:val="0"/>
          <w:marRight w:val="0"/>
          <w:marTop w:val="0"/>
          <w:marBottom w:val="0"/>
          <w:divBdr>
            <w:top w:val="none" w:sz="0" w:space="0" w:color="auto"/>
            <w:left w:val="none" w:sz="0" w:space="0" w:color="auto"/>
            <w:bottom w:val="none" w:sz="0" w:space="0" w:color="auto"/>
            <w:right w:val="none" w:sz="0" w:space="0" w:color="auto"/>
          </w:divBdr>
        </w:div>
        <w:div w:id="1079837524">
          <w:marLeft w:val="0"/>
          <w:marRight w:val="0"/>
          <w:marTop w:val="0"/>
          <w:marBottom w:val="0"/>
          <w:divBdr>
            <w:top w:val="none" w:sz="0" w:space="0" w:color="auto"/>
            <w:left w:val="none" w:sz="0" w:space="0" w:color="auto"/>
            <w:bottom w:val="none" w:sz="0" w:space="0" w:color="auto"/>
            <w:right w:val="none" w:sz="0" w:space="0" w:color="auto"/>
          </w:divBdr>
        </w:div>
        <w:div w:id="1779636522">
          <w:marLeft w:val="0"/>
          <w:marRight w:val="0"/>
          <w:marTop w:val="0"/>
          <w:marBottom w:val="0"/>
          <w:divBdr>
            <w:top w:val="none" w:sz="0" w:space="0" w:color="auto"/>
            <w:left w:val="none" w:sz="0" w:space="0" w:color="auto"/>
            <w:bottom w:val="none" w:sz="0" w:space="0" w:color="auto"/>
            <w:right w:val="none" w:sz="0" w:space="0" w:color="auto"/>
          </w:divBdr>
        </w:div>
        <w:div w:id="773131942">
          <w:marLeft w:val="0"/>
          <w:marRight w:val="0"/>
          <w:marTop w:val="0"/>
          <w:marBottom w:val="0"/>
          <w:divBdr>
            <w:top w:val="none" w:sz="0" w:space="0" w:color="auto"/>
            <w:left w:val="none" w:sz="0" w:space="0" w:color="auto"/>
            <w:bottom w:val="none" w:sz="0" w:space="0" w:color="auto"/>
            <w:right w:val="none" w:sz="0" w:space="0" w:color="auto"/>
          </w:divBdr>
        </w:div>
        <w:div w:id="1136679448">
          <w:marLeft w:val="0"/>
          <w:marRight w:val="0"/>
          <w:marTop w:val="0"/>
          <w:marBottom w:val="0"/>
          <w:divBdr>
            <w:top w:val="none" w:sz="0" w:space="0" w:color="auto"/>
            <w:left w:val="none" w:sz="0" w:space="0" w:color="auto"/>
            <w:bottom w:val="none" w:sz="0" w:space="0" w:color="auto"/>
            <w:right w:val="none" w:sz="0" w:space="0" w:color="auto"/>
          </w:divBdr>
        </w:div>
        <w:div w:id="1728531087">
          <w:marLeft w:val="0"/>
          <w:marRight w:val="0"/>
          <w:marTop w:val="0"/>
          <w:marBottom w:val="0"/>
          <w:divBdr>
            <w:top w:val="none" w:sz="0" w:space="0" w:color="auto"/>
            <w:left w:val="none" w:sz="0" w:space="0" w:color="auto"/>
            <w:bottom w:val="none" w:sz="0" w:space="0" w:color="auto"/>
            <w:right w:val="none" w:sz="0" w:space="0" w:color="auto"/>
          </w:divBdr>
        </w:div>
        <w:div w:id="155845913">
          <w:marLeft w:val="0"/>
          <w:marRight w:val="0"/>
          <w:marTop w:val="0"/>
          <w:marBottom w:val="0"/>
          <w:divBdr>
            <w:top w:val="none" w:sz="0" w:space="0" w:color="auto"/>
            <w:left w:val="none" w:sz="0" w:space="0" w:color="auto"/>
            <w:bottom w:val="none" w:sz="0" w:space="0" w:color="auto"/>
            <w:right w:val="none" w:sz="0" w:space="0" w:color="auto"/>
          </w:divBdr>
        </w:div>
        <w:div w:id="969938426">
          <w:marLeft w:val="0"/>
          <w:marRight w:val="0"/>
          <w:marTop w:val="0"/>
          <w:marBottom w:val="0"/>
          <w:divBdr>
            <w:top w:val="none" w:sz="0" w:space="0" w:color="auto"/>
            <w:left w:val="none" w:sz="0" w:space="0" w:color="auto"/>
            <w:bottom w:val="none" w:sz="0" w:space="0" w:color="auto"/>
            <w:right w:val="none" w:sz="0" w:space="0" w:color="auto"/>
          </w:divBdr>
        </w:div>
      </w:divsChild>
    </w:div>
    <w:div w:id="1137256769">
      <w:bodyDiv w:val="1"/>
      <w:marLeft w:val="0"/>
      <w:marRight w:val="0"/>
      <w:marTop w:val="0"/>
      <w:marBottom w:val="0"/>
      <w:divBdr>
        <w:top w:val="none" w:sz="0" w:space="0" w:color="auto"/>
        <w:left w:val="none" w:sz="0" w:space="0" w:color="auto"/>
        <w:bottom w:val="none" w:sz="0" w:space="0" w:color="auto"/>
        <w:right w:val="none" w:sz="0" w:space="0" w:color="auto"/>
      </w:divBdr>
      <w:divsChild>
        <w:div w:id="817109717">
          <w:marLeft w:val="0"/>
          <w:marRight w:val="0"/>
          <w:marTop w:val="0"/>
          <w:marBottom w:val="0"/>
          <w:divBdr>
            <w:top w:val="none" w:sz="0" w:space="0" w:color="auto"/>
            <w:left w:val="none" w:sz="0" w:space="0" w:color="auto"/>
            <w:bottom w:val="none" w:sz="0" w:space="0" w:color="auto"/>
            <w:right w:val="none" w:sz="0" w:space="0" w:color="auto"/>
          </w:divBdr>
        </w:div>
        <w:div w:id="785464496">
          <w:marLeft w:val="0"/>
          <w:marRight w:val="0"/>
          <w:marTop w:val="0"/>
          <w:marBottom w:val="0"/>
          <w:divBdr>
            <w:top w:val="none" w:sz="0" w:space="0" w:color="auto"/>
            <w:left w:val="none" w:sz="0" w:space="0" w:color="auto"/>
            <w:bottom w:val="none" w:sz="0" w:space="0" w:color="auto"/>
            <w:right w:val="none" w:sz="0" w:space="0" w:color="auto"/>
          </w:divBdr>
        </w:div>
        <w:div w:id="1468818541">
          <w:marLeft w:val="0"/>
          <w:marRight w:val="0"/>
          <w:marTop w:val="0"/>
          <w:marBottom w:val="0"/>
          <w:divBdr>
            <w:top w:val="none" w:sz="0" w:space="0" w:color="auto"/>
            <w:left w:val="none" w:sz="0" w:space="0" w:color="auto"/>
            <w:bottom w:val="none" w:sz="0" w:space="0" w:color="auto"/>
            <w:right w:val="none" w:sz="0" w:space="0" w:color="auto"/>
          </w:divBdr>
        </w:div>
        <w:div w:id="815225024">
          <w:marLeft w:val="0"/>
          <w:marRight w:val="0"/>
          <w:marTop w:val="0"/>
          <w:marBottom w:val="0"/>
          <w:divBdr>
            <w:top w:val="none" w:sz="0" w:space="0" w:color="auto"/>
            <w:left w:val="none" w:sz="0" w:space="0" w:color="auto"/>
            <w:bottom w:val="none" w:sz="0" w:space="0" w:color="auto"/>
            <w:right w:val="none" w:sz="0" w:space="0" w:color="auto"/>
          </w:divBdr>
        </w:div>
        <w:div w:id="1931692640">
          <w:marLeft w:val="0"/>
          <w:marRight w:val="0"/>
          <w:marTop w:val="0"/>
          <w:marBottom w:val="0"/>
          <w:divBdr>
            <w:top w:val="none" w:sz="0" w:space="0" w:color="auto"/>
            <w:left w:val="none" w:sz="0" w:space="0" w:color="auto"/>
            <w:bottom w:val="none" w:sz="0" w:space="0" w:color="auto"/>
            <w:right w:val="none" w:sz="0" w:space="0" w:color="auto"/>
          </w:divBdr>
        </w:div>
        <w:div w:id="1851600547">
          <w:marLeft w:val="0"/>
          <w:marRight w:val="0"/>
          <w:marTop w:val="0"/>
          <w:marBottom w:val="0"/>
          <w:divBdr>
            <w:top w:val="none" w:sz="0" w:space="0" w:color="auto"/>
            <w:left w:val="none" w:sz="0" w:space="0" w:color="auto"/>
            <w:bottom w:val="none" w:sz="0" w:space="0" w:color="auto"/>
            <w:right w:val="none" w:sz="0" w:space="0" w:color="auto"/>
          </w:divBdr>
        </w:div>
        <w:div w:id="765345939">
          <w:marLeft w:val="0"/>
          <w:marRight w:val="0"/>
          <w:marTop w:val="0"/>
          <w:marBottom w:val="0"/>
          <w:divBdr>
            <w:top w:val="none" w:sz="0" w:space="0" w:color="auto"/>
            <w:left w:val="none" w:sz="0" w:space="0" w:color="auto"/>
            <w:bottom w:val="none" w:sz="0" w:space="0" w:color="auto"/>
            <w:right w:val="none" w:sz="0" w:space="0" w:color="auto"/>
          </w:divBdr>
        </w:div>
        <w:div w:id="1139952945">
          <w:marLeft w:val="0"/>
          <w:marRight w:val="0"/>
          <w:marTop w:val="0"/>
          <w:marBottom w:val="0"/>
          <w:divBdr>
            <w:top w:val="none" w:sz="0" w:space="0" w:color="auto"/>
            <w:left w:val="none" w:sz="0" w:space="0" w:color="auto"/>
            <w:bottom w:val="none" w:sz="0" w:space="0" w:color="auto"/>
            <w:right w:val="none" w:sz="0" w:space="0" w:color="auto"/>
          </w:divBdr>
        </w:div>
        <w:div w:id="1793094305">
          <w:marLeft w:val="0"/>
          <w:marRight w:val="0"/>
          <w:marTop w:val="0"/>
          <w:marBottom w:val="0"/>
          <w:divBdr>
            <w:top w:val="none" w:sz="0" w:space="0" w:color="auto"/>
            <w:left w:val="none" w:sz="0" w:space="0" w:color="auto"/>
            <w:bottom w:val="none" w:sz="0" w:space="0" w:color="auto"/>
            <w:right w:val="none" w:sz="0" w:space="0" w:color="auto"/>
          </w:divBdr>
        </w:div>
        <w:div w:id="1388990762">
          <w:marLeft w:val="0"/>
          <w:marRight w:val="0"/>
          <w:marTop w:val="0"/>
          <w:marBottom w:val="0"/>
          <w:divBdr>
            <w:top w:val="none" w:sz="0" w:space="0" w:color="auto"/>
            <w:left w:val="none" w:sz="0" w:space="0" w:color="auto"/>
            <w:bottom w:val="none" w:sz="0" w:space="0" w:color="auto"/>
            <w:right w:val="none" w:sz="0" w:space="0" w:color="auto"/>
          </w:divBdr>
        </w:div>
        <w:div w:id="1608661927">
          <w:marLeft w:val="0"/>
          <w:marRight w:val="0"/>
          <w:marTop w:val="0"/>
          <w:marBottom w:val="0"/>
          <w:divBdr>
            <w:top w:val="none" w:sz="0" w:space="0" w:color="auto"/>
            <w:left w:val="none" w:sz="0" w:space="0" w:color="auto"/>
            <w:bottom w:val="none" w:sz="0" w:space="0" w:color="auto"/>
            <w:right w:val="none" w:sz="0" w:space="0" w:color="auto"/>
          </w:divBdr>
        </w:div>
        <w:div w:id="1040520322">
          <w:marLeft w:val="0"/>
          <w:marRight w:val="0"/>
          <w:marTop w:val="0"/>
          <w:marBottom w:val="0"/>
          <w:divBdr>
            <w:top w:val="none" w:sz="0" w:space="0" w:color="auto"/>
            <w:left w:val="none" w:sz="0" w:space="0" w:color="auto"/>
            <w:bottom w:val="none" w:sz="0" w:space="0" w:color="auto"/>
            <w:right w:val="none" w:sz="0" w:space="0" w:color="auto"/>
          </w:divBdr>
        </w:div>
        <w:div w:id="449594411">
          <w:marLeft w:val="0"/>
          <w:marRight w:val="0"/>
          <w:marTop w:val="0"/>
          <w:marBottom w:val="0"/>
          <w:divBdr>
            <w:top w:val="none" w:sz="0" w:space="0" w:color="auto"/>
            <w:left w:val="none" w:sz="0" w:space="0" w:color="auto"/>
            <w:bottom w:val="none" w:sz="0" w:space="0" w:color="auto"/>
            <w:right w:val="none" w:sz="0" w:space="0" w:color="auto"/>
          </w:divBdr>
        </w:div>
        <w:div w:id="1307784950">
          <w:marLeft w:val="0"/>
          <w:marRight w:val="0"/>
          <w:marTop w:val="0"/>
          <w:marBottom w:val="0"/>
          <w:divBdr>
            <w:top w:val="none" w:sz="0" w:space="0" w:color="auto"/>
            <w:left w:val="none" w:sz="0" w:space="0" w:color="auto"/>
            <w:bottom w:val="none" w:sz="0" w:space="0" w:color="auto"/>
            <w:right w:val="none" w:sz="0" w:space="0" w:color="auto"/>
          </w:divBdr>
        </w:div>
        <w:div w:id="1692994886">
          <w:marLeft w:val="0"/>
          <w:marRight w:val="0"/>
          <w:marTop w:val="0"/>
          <w:marBottom w:val="0"/>
          <w:divBdr>
            <w:top w:val="none" w:sz="0" w:space="0" w:color="auto"/>
            <w:left w:val="none" w:sz="0" w:space="0" w:color="auto"/>
            <w:bottom w:val="none" w:sz="0" w:space="0" w:color="auto"/>
            <w:right w:val="none" w:sz="0" w:space="0" w:color="auto"/>
          </w:divBdr>
        </w:div>
        <w:div w:id="796491292">
          <w:marLeft w:val="0"/>
          <w:marRight w:val="0"/>
          <w:marTop w:val="0"/>
          <w:marBottom w:val="0"/>
          <w:divBdr>
            <w:top w:val="none" w:sz="0" w:space="0" w:color="auto"/>
            <w:left w:val="none" w:sz="0" w:space="0" w:color="auto"/>
            <w:bottom w:val="none" w:sz="0" w:space="0" w:color="auto"/>
            <w:right w:val="none" w:sz="0" w:space="0" w:color="auto"/>
          </w:divBdr>
        </w:div>
        <w:div w:id="507796860">
          <w:marLeft w:val="0"/>
          <w:marRight w:val="0"/>
          <w:marTop w:val="0"/>
          <w:marBottom w:val="0"/>
          <w:divBdr>
            <w:top w:val="none" w:sz="0" w:space="0" w:color="auto"/>
            <w:left w:val="none" w:sz="0" w:space="0" w:color="auto"/>
            <w:bottom w:val="none" w:sz="0" w:space="0" w:color="auto"/>
            <w:right w:val="none" w:sz="0" w:space="0" w:color="auto"/>
          </w:divBdr>
        </w:div>
        <w:div w:id="1451440680">
          <w:marLeft w:val="0"/>
          <w:marRight w:val="0"/>
          <w:marTop w:val="0"/>
          <w:marBottom w:val="0"/>
          <w:divBdr>
            <w:top w:val="none" w:sz="0" w:space="0" w:color="auto"/>
            <w:left w:val="none" w:sz="0" w:space="0" w:color="auto"/>
            <w:bottom w:val="none" w:sz="0" w:space="0" w:color="auto"/>
            <w:right w:val="none" w:sz="0" w:space="0" w:color="auto"/>
          </w:divBdr>
        </w:div>
        <w:div w:id="59789011">
          <w:marLeft w:val="0"/>
          <w:marRight w:val="0"/>
          <w:marTop w:val="0"/>
          <w:marBottom w:val="0"/>
          <w:divBdr>
            <w:top w:val="none" w:sz="0" w:space="0" w:color="auto"/>
            <w:left w:val="none" w:sz="0" w:space="0" w:color="auto"/>
            <w:bottom w:val="none" w:sz="0" w:space="0" w:color="auto"/>
            <w:right w:val="none" w:sz="0" w:space="0" w:color="auto"/>
          </w:divBdr>
        </w:div>
        <w:div w:id="1655066114">
          <w:marLeft w:val="0"/>
          <w:marRight w:val="0"/>
          <w:marTop w:val="0"/>
          <w:marBottom w:val="0"/>
          <w:divBdr>
            <w:top w:val="none" w:sz="0" w:space="0" w:color="auto"/>
            <w:left w:val="none" w:sz="0" w:space="0" w:color="auto"/>
            <w:bottom w:val="none" w:sz="0" w:space="0" w:color="auto"/>
            <w:right w:val="none" w:sz="0" w:space="0" w:color="auto"/>
          </w:divBdr>
        </w:div>
        <w:div w:id="2099397877">
          <w:marLeft w:val="0"/>
          <w:marRight w:val="0"/>
          <w:marTop w:val="0"/>
          <w:marBottom w:val="0"/>
          <w:divBdr>
            <w:top w:val="none" w:sz="0" w:space="0" w:color="auto"/>
            <w:left w:val="none" w:sz="0" w:space="0" w:color="auto"/>
            <w:bottom w:val="none" w:sz="0" w:space="0" w:color="auto"/>
            <w:right w:val="none" w:sz="0" w:space="0" w:color="auto"/>
          </w:divBdr>
        </w:div>
        <w:div w:id="2098402396">
          <w:marLeft w:val="0"/>
          <w:marRight w:val="0"/>
          <w:marTop w:val="0"/>
          <w:marBottom w:val="0"/>
          <w:divBdr>
            <w:top w:val="none" w:sz="0" w:space="0" w:color="auto"/>
            <w:left w:val="none" w:sz="0" w:space="0" w:color="auto"/>
            <w:bottom w:val="none" w:sz="0" w:space="0" w:color="auto"/>
            <w:right w:val="none" w:sz="0" w:space="0" w:color="auto"/>
          </w:divBdr>
        </w:div>
        <w:div w:id="868225243">
          <w:marLeft w:val="0"/>
          <w:marRight w:val="0"/>
          <w:marTop w:val="0"/>
          <w:marBottom w:val="0"/>
          <w:divBdr>
            <w:top w:val="none" w:sz="0" w:space="0" w:color="auto"/>
            <w:left w:val="none" w:sz="0" w:space="0" w:color="auto"/>
            <w:bottom w:val="none" w:sz="0" w:space="0" w:color="auto"/>
            <w:right w:val="none" w:sz="0" w:space="0" w:color="auto"/>
          </w:divBdr>
        </w:div>
        <w:div w:id="1973747820">
          <w:marLeft w:val="0"/>
          <w:marRight w:val="0"/>
          <w:marTop w:val="0"/>
          <w:marBottom w:val="0"/>
          <w:divBdr>
            <w:top w:val="none" w:sz="0" w:space="0" w:color="auto"/>
            <w:left w:val="none" w:sz="0" w:space="0" w:color="auto"/>
            <w:bottom w:val="none" w:sz="0" w:space="0" w:color="auto"/>
            <w:right w:val="none" w:sz="0" w:space="0" w:color="auto"/>
          </w:divBdr>
        </w:div>
        <w:div w:id="1645161923">
          <w:marLeft w:val="0"/>
          <w:marRight w:val="0"/>
          <w:marTop w:val="0"/>
          <w:marBottom w:val="0"/>
          <w:divBdr>
            <w:top w:val="none" w:sz="0" w:space="0" w:color="auto"/>
            <w:left w:val="none" w:sz="0" w:space="0" w:color="auto"/>
            <w:bottom w:val="none" w:sz="0" w:space="0" w:color="auto"/>
            <w:right w:val="none" w:sz="0" w:space="0" w:color="auto"/>
          </w:divBdr>
        </w:div>
        <w:div w:id="1555967392">
          <w:marLeft w:val="0"/>
          <w:marRight w:val="0"/>
          <w:marTop w:val="0"/>
          <w:marBottom w:val="0"/>
          <w:divBdr>
            <w:top w:val="none" w:sz="0" w:space="0" w:color="auto"/>
            <w:left w:val="none" w:sz="0" w:space="0" w:color="auto"/>
            <w:bottom w:val="none" w:sz="0" w:space="0" w:color="auto"/>
            <w:right w:val="none" w:sz="0" w:space="0" w:color="auto"/>
          </w:divBdr>
        </w:div>
        <w:div w:id="698043216">
          <w:marLeft w:val="0"/>
          <w:marRight w:val="0"/>
          <w:marTop w:val="0"/>
          <w:marBottom w:val="0"/>
          <w:divBdr>
            <w:top w:val="none" w:sz="0" w:space="0" w:color="auto"/>
            <w:left w:val="none" w:sz="0" w:space="0" w:color="auto"/>
            <w:bottom w:val="none" w:sz="0" w:space="0" w:color="auto"/>
            <w:right w:val="none" w:sz="0" w:space="0" w:color="auto"/>
          </w:divBdr>
        </w:div>
        <w:div w:id="1597059406">
          <w:marLeft w:val="0"/>
          <w:marRight w:val="0"/>
          <w:marTop w:val="0"/>
          <w:marBottom w:val="0"/>
          <w:divBdr>
            <w:top w:val="none" w:sz="0" w:space="0" w:color="auto"/>
            <w:left w:val="none" w:sz="0" w:space="0" w:color="auto"/>
            <w:bottom w:val="none" w:sz="0" w:space="0" w:color="auto"/>
            <w:right w:val="none" w:sz="0" w:space="0" w:color="auto"/>
          </w:divBdr>
        </w:div>
        <w:div w:id="1849245513">
          <w:marLeft w:val="0"/>
          <w:marRight w:val="0"/>
          <w:marTop w:val="0"/>
          <w:marBottom w:val="0"/>
          <w:divBdr>
            <w:top w:val="none" w:sz="0" w:space="0" w:color="auto"/>
            <w:left w:val="none" w:sz="0" w:space="0" w:color="auto"/>
            <w:bottom w:val="none" w:sz="0" w:space="0" w:color="auto"/>
            <w:right w:val="none" w:sz="0" w:space="0" w:color="auto"/>
          </w:divBdr>
        </w:div>
        <w:div w:id="1921016686">
          <w:marLeft w:val="0"/>
          <w:marRight w:val="0"/>
          <w:marTop w:val="0"/>
          <w:marBottom w:val="0"/>
          <w:divBdr>
            <w:top w:val="none" w:sz="0" w:space="0" w:color="auto"/>
            <w:left w:val="none" w:sz="0" w:space="0" w:color="auto"/>
            <w:bottom w:val="none" w:sz="0" w:space="0" w:color="auto"/>
            <w:right w:val="none" w:sz="0" w:space="0" w:color="auto"/>
          </w:divBdr>
        </w:div>
        <w:div w:id="1985357051">
          <w:marLeft w:val="0"/>
          <w:marRight w:val="0"/>
          <w:marTop w:val="0"/>
          <w:marBottom w:val="0"/>
          <w:divBdr>
            <w:top w:val="none" w:sz="0" w:space="0" w:color="auto"/>
            <w:left w:val="none" w:sz="0" w:space="0" w:color="auto"/>
            <w:bottom w:val="none" w:sz="0" w:space="0" w:color="auto"/>
            <w:right w:val="none" w:sz="0" w:space="0" w:color="auto"/>
          </w:divBdr>
        </w:div>
        <w:div w:id="1491404072">
          <w:marLeft w:val="0"/>
          <w:marRight w:val="0"/>
          <w:marTop w:val="0"/>
          <w:marBottom w:val="0"/>
          <w:divBdr>
            <w:top w:val="none" w:sz="0" w:space="0" w:color="auto"/>
            <w:left w:val="none" w:sz="0" w:space="0" w:color="auto"/>
            <w:bottom w:val="none" w:sz="0" w:space="0" w:color="auto"/>
            <w:right w:val="none" w:sz="0" w:space="0" w:color="auto"/>
          </w:divBdr>
        </w:div>
        <w:div w:id="1101535926">
          <w:marLeft w:val="0"/>
          <w:marRight w:val="0"/>
          <w:marTop w:val="0"/>
          <w:marBottom w:val="0"/>
          <w:divBdr>
            <w:top w:val="none" w:sz="0" w:space="0" w:color="auto"/>
            <w:left w:val="none" w:sz="0" w:space="0" w:color="auto"/>
            <w:bottom w:val="none" w:sz="0" w:space="0" w:color="auto"/>
            <w:right w:val="none" w:sz="0" w:space="0" w:color="auto"/>
          </w:divBdr>
        </w:div>
        <w:div w:id="2014064619">
          <w:marLeft w:val="0"/>
          <w:marRight w:val="0"/>
          <w:marTop w:val="0"/>
          <w:marBottom w:val="0"/>
          <w:divBdr>
            <w:top w:val="none" w:sz="0" w:space="0" w:color="auto"/>
            <w:left w:val="none" w:sz="0" w:space="0" w:color="auto"/>
            <w:bottom w:val="none" w:sz="0" w:space="0" w:color="auto"/>
            <w:right w:val="none" w:sz="0" w:space="0" w:color="auto"/>
          </w:divBdr>
        </w:div>
        <w:div w:id="1809786295">
          <w:marLeft w:val="0"/>
          <w:marRight w:val="0"/>
          <w:marTop w:val="0"/>
          <w:marBottom w:val="0"/>
          <w:divBdr>
            <w:top w:val="none" w:sz="0" w:space="0" w:color="auto"/>
            <w:left w:val="none" w:sz="0" w:space="0" w:color="auto"/>
            <w:bottom w:val="none" w:sz="0" w:space="0" w:color="auto"/>
            <w:right w:val="none" w:sz="0" w:space="0" w:color="auto"/>
          </w:divBdr>
        </w:div>
        <w:div w:id="397206">
          <w:marLeft w:val="0"/>
          <w:marRight w:val="0"/>
          <w:marTop w:val="0"/>
          <w:marBottom w:val="0"/>
          <w:divBdr>
            <w:top w:val="none" w:sz="0" w:space="0" w:color="auto"/>
            <w:left w:val="none" w:sz="0" w:space="0" w:color="auto"/>
            <w:bottom w:val="none" w:sz="0" w:space="0" w:color="auto"/>
            <w:right w:val="none" w:sz="0" w:space="0" w:color="auto"/>
          </w:divBdr>
        </w:div>
        <w:div w:id="209000310">
          <w:marLeft w:val="0"/>
          <w:marRight w:val="0"/>
          <w:marTop w:val="0"/>
          <w:marBottom w:val="0"/>
          <w:divBdr>
            <w:top w:val="none" w:sz="0" w:space="0" w:color="auto"/>
            <w:left w:val="none" w:sz="0" w:space="0" w:color="auto"/>
            <w:bottom w:val="none" w:sz="0" w:space="0" w:color="auto"/>
            <w:right w:val="none" w:sz="0" w:space="0" w:color="auto"/>
          </w:divBdr>
        </w:div>
        <w:div w:id="1637880584">
          <w:marLeft w:val="0"/>
          <w:marRight w:val="0"/>
          <w:marTop w:val="0"/>
          <w:marBottom w:val="0"/>
          <w:divBdr>
            <w:top w:val="none" w:sz="0" w:space="0" w:color="auto"/>
            <w:left w:val="none" w:sz="0" w:space="0" w:color="auto"/>
            <w:bottom w:val="none" w:sz="0" w:space="0" w:color="auto"/>
            <w:right w:val="none" w:sz="0" w:space="0" w:color="auto"/>
          </w:divBdr>
        </w:div>
        <w:div w:id="188761836">
          <w:marLeft w:val="0"/>
          <w:marRight w:val="0"/>
          <w:marTop w:val="0"/>
          <w:marBottom w:val="0"/>
          <w:divBdr>
            <w:top w:val="none" w:sz="0" w:space="0" w:color="auto"/>
            <w:left w:val="none" w:sz="0" w:space="0" w:color="auto"/>
            <w:bottom w:val="none" w:sz="0" w:space="0" w:color="auto"/>
            <w:right w:val="none" w:sz="0" w:space="0" w:color="auto"/>
          </w:divBdr>
        </w:div>
        <w:div w:id="807864716">
          <w:marLeft w:val="0"/>
          <w:marRight w:val="0"/>
          <w:marTop w:val="0"/>
          <w:marBottom w:val="0"/>
          <w:divBdr>
            <w:top w:val="none" w:sz="0" w:space="0" w:color="auto"/>
            <w:left w:val="none" w:sz="0" w:space="0" w:color="auto"/>
            <w:bottom w:val="none" w:sz="0" w:space="0" w:color="auto"/>
            <w:right w:val="none" w:sz="0" w:space="0" w:color="auto"/>
          </w:divBdr>
        </w:div>
        <w:div w:id="168570746">
          <w:marLeft w:val="0"/>
          <w:marRight w:val="0"/>
          <w:marTop w:val="0"/>
          <w:marBottom w:val="0"/>
          <w:divBdr>
            <w:top w:val="none" w:sz="0" w:space="0" w:color="auto"/>
            <w:left w:val="none" w:sz="0" w:space="0" w:color="auto"/>
            <w:bottom w:val="none" w:sz="0" w:space="0" w:color="auto"/>
            <w:right w:val="none" w:sz="0" w:space="0" w:color="auto"/>
          </w:divBdr>
        </w:div>
      </w:divsChild>
    </w:div>
    <w:div w:id="1142234728">
      <w:bodyDiv w:val="1"/>
      <w:marLeft w:val="0"/>
      <w:marRight w:val="0"/>
      <w:marTop w:val="0"/>
      <w:marBottom w:val="0"/>
      <w:divBdr>
        <w:top w:val="none" w:sz="0" w:space="0" w:color="auto"/>
        <w:left w:val="none" w:sz="0" w:space="0" w:color="auto"/>
        <w:bottom w:val="none" w:sz="0" w:space="0" w:color="auto"/>
        <w:right w:val="none" w:sz="0" w:space="0" w:color="auto"/>
      </w:divBdr>
      <w:divsChild>
        <w:div w:id="1196848825">
          <w:marLeft w:val="0"/>
          <w:marRight w:val="0"/>
          <w:marTop w:val="0"/>
          <w:marBottom w:val="0"/>
          <w:divBdr>
            <w:top w:val="none" w:sz="0" w:space="0" w:color="auto"/>
            <w:left w:val="none" w:sz="0" w:space="0" w:color="auto"/>
            <w:bottom w:val="none" w:sz="0" w:space="0" w:color="auto"/>
            <w:right w:val="none" w:sz="0" w:space="0" w:color="auto"/>
          </w:divBdr>
        </w:div>
        <w:div w:id="273951180">
          <w:marLeft w:val="0"/>
          <w:marRight w:val="0"/>
          <w:marTop w:val="0"/>
          <w:marBottom w:val="0"/>
          <w:divBdr>
            <w:top w:val="none" w:sz="0" w:space="0" w:color="auto"/>
            <w:left w:val="none" w:sz="0" w:space="0" w:color="auto"/>
            <w:bottom w:val="none" w:sz="0" w:space="0" w:color="auto"/>
            <w:right w:val="none" w:sz="0" w:space="0" w:color="auto"/>
          </w:divBdr>
        </w:div>
        <w:div w:id="2110539181">
          <w:marLeft w:val="0"/>
          <w:marRight w:val="0"/>
          <w:marTop w:val="0"/>
          <w:marBottom w:val="0"/>
          <w:divBdr>
            <w:top w:val="none" w:sz="0" w:space="0" w:color="auto"/>
            <w:left w:val="none" w:sz="0" w:space="0" w:color="auto"/>
            <w:bottom w:val="none" w:sz="0" w:space="0" w:color="auto"/>
            <w:right w:val="none" w:sz="0" w:space="0" w:color="auto"/>
          </w:divBdr>
        </w:div>
        <w:div w:id="1078399597">
          <w:marLeft w:val="0"/>
          <w:marRight w:val="0"/>
          <w:marTop w:val="0"/>
          <w:marBottom w:val="0"/>
          <w:divBdr>
            <w:top w:val="none" w:sz="0" w:space="0" w:color="auto"/>
            <w:left w:val="none" w:sz="0" w:space="0" w:color="auto"/>
            <w:bottom w:val="none" w:sz="0" w:space="0" w:color="auto"/>
            <w:right w:val="none" w:sz="0" w:space="0" w:color="auto"/>
          </w:divBdr>
        </w:div>
        <w:div w:id="196554478">
          <w:marLeft w:val="0"/>
          <w:marRight w:val="0"/>
          <w:marTop w:val="0"/>
          <w:marBottom w:val="0"/>
          <w:divBdr>
            <w:top w:val="none" w:sz="0" w:space="0" w:color="auto"/>
            <w:left w:val="none" w:sz="0" w:space="0" w:color="auto"/>
            <w:bottom w:val="none" w:sz="0" w:space="0" w:color="auto"/>
            <w:right w:val="none" w:sz="0" w:space="0" w:color="auto"/>
          </w:divBdr>
        </w:div>
        <w:div w:id="654071420">
          <w:marLeft w:val="0"/>
          <w:marRight w:val="0"/>
          <w:marTop w:val="0"/>
          <w:marBottom w:val="0"/>
          <w:divBdr>
            <w:top w:val="none" w:sz="0" w:space="0" w:color="auto"/>
            <w:left w:val="none" w:sz="0" w:space="0" w:color="auto"/>
            <w:bottom w:val="none" w:sz="0" w:space="0" w:color="auto"/>
            <w:right w:val="none" w:sz="0" w:space="0" w:color="auto"/>
          </w:divBdr>
        </w:div>
        <w:div w:id="802045889">
          <w:marLeft w:val="0"/>
          <w:marRight w:val="0"/>
          <w:marTop w:val="0"/>
          <w:marBottom w:val="0"/>
          <w:divBdr>
            <w:top w:val="none" w:sz="0" w:space="0" w:color="auto"/>
            <w:left w:val="none" w:sz="0" w:space="0" w:color="auto"/>
            <w:bottom w:val="none" w:sz="0" w:space="0" w:color="auto"/>
            <w:right w:val="none" w:sz="0" w:space="0" w:color="auto"/>
          </w:divBdr>
        </w:div>
        <w:div w:id="2050034249">
          <w:marLeft w:val="0"/>
          <w:marRight w:val="0"/>
          <w:marTop w:val="0"/>
          <w:marBottom w:val="0"/>
          <w:divBdr>
            <w:top w:val="none" w:sz="0" w:space="0" w:color="auto"/>
            <w:left w:val="none" w:sz="0" w:space="0" w:color="auto"/>
            <w:bottom w:val="none" w:sz="0" w:space="0" w:color="auto"/>
            <w:right w:val="none" w:sz="0" w:space="0" w:color="auto"/>
          </w:divBdr>
        </w:div>
        <w:div w:id="619529074">
          <w:marLeft w:val="0"/>
          <w:marRight w:val="0"/>
          <w:marTop w:val="0"/>
          <w:marBottom w:val="0"/>
          <w:divBdr>
            <w:top w:val="none" w:sz="0" w:space="0" w:color="auto"/>
            <w:left w:val="none" w:sz="0" w:space="0" w:color="auto"/>
            <w:bottom w:val="none" w:sz="0" w:space="0" w:color="auto"/>
            <w:right w:val="none" w:sz="0" w:space="0" w:color="auto"/>
          </w:divBdr>
        </w:div>
        <w:div w:id="1817405684">
          <w:marLeft w:val="0"/>
          <w:marRight w:val="0"/>
          <w:marTop w:val="0"/>
          <w:marBottom w:val="0"/>
          <w:divBdr>
            <w:top w:val="none" w:sz="0" w:space="0" w:color="auto"/>
            <w:left w:val="none" w:sz="0" w:space="0" w:color="auto"/>
            <w:bottom w:val="none" w:sz="0" w:space="0" w:color="auto"/>
            <w:right w:val="none" w:sz="0" w:space="0" w:color="auto"/>
          </w:divBdr>
        </w:div>
        <w:div w:id="1397046228">
          <w:marLeft w:val="0"/>
          <w:marRight w:val="0"/>
          <w:marTop w:val="0"/>
          <w:marBottom w:val="0"/>
          <w:divBdr>
            <w:top w:val="none" w:sz="0" w:space="0" w:color="auto"/>
            <w:left w:val="none" w:sz="0" w:space="0" w:color="auto"/>
            <w:bottom w:val="none" w:sz="0" w:space="0" w:color="auto"/>
            <w:right w:val="none" w:sz="0" w:space="0" w:color="auto"/>
          </w:divBdr>
        </w:div>
        <w:div w:id="697706646">
          <w:marLeft w:val="0"/>
          <w:marRight w:val="0"/>
          <w:marTop w:val="0"/>
          <w:marBottom w:val="0"/>
          <w:divBdr>
            <w:top w:val="none" w:sz="0" w:space="0" w:color="auto"/>
            <w:left w:val="none" w:sz="0" w:space="0" w:color="auto"/>
            <w:bottom w:val="none" w:sz="0" w:space="0" w:color="auto"/>
            <w:right w:val="none" w:sz="0" w:space="0" w:color="auto"/>
          </w:divBdr>
        </w:div>
        <w:div w:id="816922346">
          <w:marLeft w:val="0"/>
          <w:marRight w:val="0"/>
          <w:marTop w:val="0"/>
          <w:marBottom w:val="0"/>
          <w:divBdr>
            <w:top w:val="none" w:sz="0" w:space="0" w:color="auto"/>
            <w:left w:val="none" w:sz="0" w:space="0" w:color="auto"/>
            <w:bottom w:val="none" w:sz="0" w:space="0" w:color="auto"/>
            <w:right w:val="none" w:sz="0" w:space="0" w:color="auto"/>
          </w:divBdr>
        </w:div>
        <w:div w:id="230042105">
          <w:marLeft w:val="0"/>
          <w:marRight w:val="0"/>
          <w:marTop w:val="0"/>
          <w:marBottom w:val="0"/>
          <w:divBdr>
            <w:top w:val="none" w:sz="0" w:space="0" w:color="auto"/>
            <w:left w:val="none" w:sz="0" w:space="0" w:color="auto"/>
            <w:bottom w:val="none" w:sz="0" w:space="0" w:color="auto"/>
            <w:right w:val="none" w:sz="0" w:space="0" w:color="auto"/>
          </w:divBdr>
        </w:div>
        <w:div w:id="1387994725">
          <w:marLeft w:val="0"/>
          <w:marRight w:val="0"/>
          <w:marTop w:val="0"/>
          <w:marBottom w:val="0"/>
          <w:divBdr>
            <w:top w:val="none" w:sz="0" w:space="0" w:color="auto"/>
            <w:left w:val="none" w:sz="0" w:space="0" w:color="auto"/>
            <w:bottom w:val="none" w:sz="0" w:space="0" w:color="auto"/>
            <w:right w:val="none" w:sz="0" w:space="0" w:color="auto"/>
          </w:divBdr>
        </w:div>
      </w:divsChild>
    </w:div>
    <w:div w:id="1175460798">
      <w:bodyDiv w:val="1"/>
      <w:marLeft w:val="0"/>
      <w:marRight w:val="0"/>
      <w:marTop w:val="0"/>
      <w:marBottom w:val="0"/>
      <w:divBdr>
        <w:top w:val="none" w:sz="0" w:space="0" w:color="auto"/>
        <w:left w:val="none" w:sz="0" w:space="0" w:color="auto"/>
        <w:bottom w:val="none" w:sz="0" w:space="0" w:color="auto"/>
        <w:right w:val="none" w:sz="0" w:space="0" w:color="auto"/>
      </w:divBdr>
      <w:divsChild>
        <w:div w:id="1778987704">
          <w:marLeft w:val="0"/>
          <w:marRight w:val="0"/>
          <w:marTop w:val="0"/>
          <w:marBottom w:val="0"/>
          <w:divBdr>
            <w:top w:val="none" w:sz="0" w:space="0" w:color="auto"/>
            <w:left w:val="none" w:sz="0" w:space="0" w:color="auto"/>
            <w:bottom w:val="none" w:sz="0" w:space="0" w:color="auto"/>
            <w:right w:val="none" w:sz="0" w:space="0" w:color="auto"/>
          </w:divBdr>
        </w:div>
        <w:div w:id="1780024629">
          <w:marLeft w:val="0"/>
          <w:marRight w:val="0"/>
          <w:marTop w:val="0"/>
          <w:marBottom w:val="0"/>
          <w:divBdr>
            <w:top w:val="none" w:sz="0" w:space="0" w:color="auto"/>
            <w:left w:val="none" w:sz="0" w:space="0" w:color="auto"/>
            <w:bottom w:val="none" w:sz="0" w:space="0" w:color="auto"/>
            <w:right w:val="none" w:sz="0" w:space="0" w:color="auto"/>
          </w:divBdr>
        </w:div>
        <w:div w:id="1863325399">
          <w:marLeft w:val="0"/>
          <w:marRight w:val="0"/>
          <w:marTop w:val="0"/>
          <w:marBottom w:val="0"/>
          <w:divBdr>
            <w:top w:val="none" w:sz="0" w:space="0" w:color="auto"/>
            <w:left w:val="none" w:sz="0" w:space="0" w:color="auto"/>
            <w:bottom w:val="none" w:sz="0" w:space="0" w:color="auto"/>
            <w:right w:val="none" w:sz="0" w:space="0" w:color="auto"/>
          </w:divBdr>
        </w:div>
        <w:div w:id="751312809">
          <w:marLeft w:val="0"/>
          <w:marRight w:val="0"/>
          <w:marTop w:val="0"/>
          <w:marBottom w:val="0"/>
          <w:divBdr>
            <w:top w:val="none" w:sz="0" w:space="0" w:color="auto"/>
            <w:left w:val="none" w:sz="0" w:space="0" w:color="auto"/>
            <w:bottom w:val="none" w:sz="0" w:space="0" w:color="auto"/>
            <w:right w:val="none" w:sz="0" w:space="0" w:color="auto"/>
          </w:divBdr>
        </w:div>
        <w:div w:id="574049823">
          <w:marLeft w:val="0"/>
          <w:marRight w:val="0"/>
          <w:marTop w:val="0"/>
          <w:marBottom w:val="0"/>
          <w:divBdr>
            <w:top w:val="none" w:sz="0" w:space="0" w:color="auto"/>
            <w:left w:val="none" w:sz="0" w:space="0" w:color="auto"/>
            <w:bottom w:val="none" w:sz="0" w:space="0" w:color="auto"/>
            <w:right w:val="none" w:sz="0" w:space="0" w:color="auto"/>
          </w:divBdr>
        </w:div>
        <w:div w:id="1383209899">
          <w:marLeft w:val="0"/>
          <w:marRight w:val="0"/>
          <w:marTop w:val="0"/>
          <w:marBottom w:val="0"/>
          <w:divBdr>
            <w:top w:val="none" w:sz="0" w:space="0" w:color="auto"/>
            <w:left w:val="none" w:sz="0" w:space="0" w:color="auto"/>
            <w:bottom w:val="none" w:sz="0" w:space="0" w:color="auto"/>
            <w:right w:val="none" w:sz="0" w:space="0" w:color="auto"/>
          </w:divBdr>
        </w:div>
        <w:div w:id="1823961744">
          <w:marLeft w:val="0"/>
          <w:marRight w:val="0"/>
          <w:marTop w:val="0"/>
          <w:marBottom w:val="0"/>
          <w:divBdr>
            <w:top w:val="none" w:sz="0" w:space="0" w:color="auto"/>
            <w:left w:val="none" w:sz="0" w:space="0" w:color="auto"/>
            <w:bottom w:val="none" w:sz="0" w:space="0" w:color="auto"/>
            <w:right w:val="none" w:sz="0" w:space="0" w:color="auto"/>
          </w:divBdr>
        </w:div>
        <w:div w:id="1569920736">
          <w:marLeft w:val="0"/>
          <w:marRight w:val="0"/>
          <w:marTop w:val="0"/>
          <w:marBottom w:val="0"/>
          <w:divBdr>
            <w:top w:val="none" w:sz="0" w:space="0" w:color="auto"/>
            <w:left w:val="none" w:sz="0" w:space="0" w:color="auto"/>
            <w:bottom w:val="none" w:sz="0" w:space="0" w:color="auto"/>
            <w:right w:val="none" w:sz="0" w:space="0" w:color="auto"/>
          </w:divBdr>
        </w:div>
        <w:div w:id="471214742">
          <w:marLeft w:val="0"/>
          <w:marRight w:val="0"/>
          <w:marTop w:val="0"/>
          <w:marBottom w:val="0"/>
          <w:divBdr>
            <w:top w:val="none" w:sz="0" w:space="0" w:color="auto"/>
            <w:left w:val="none" w:sz="0" w:space="0" w:color="auto"/>
            <w:bottom w:val="none" w:sz="0" w:space="0" w:color="auto"/>
            <w:right w:val="none" w:sz="0" w:space="0" w:color="auto"/>
          </w:divBdr>
        </w:div>
        <w:div w:id="1948388911">
          <w:marLeft w:val="0"/>
          <w:marRight w:val="0"/>
          <w:marTop w:val="0"/>
          <w:marBottom w:val="0"/>
          <w:divBdr>
            <w:top w:val="none" w:sz="0" w:space="0" w:color="auto"/>
            <w:left w:val="none" w:sz="0" w:space="0" w:color="auto"/>
            <w:bottom w:val="none" w:sz="0" w:space="0" w:color="auto"/>
            <w:right w:val="none" w:sz="0" w:space="0" w:color="auto"/>
          </w:divBdr>
        </w:div>
        <w:div w:id="1671834030">
          <w:marLeft w:val="0"/>
          <w:marRight w:val="0"/>
          <w:marTop w:val="0"/>
          <w:marBottom w:val="0"/>
          <w:divBdr>
            <w:top w:val="none" w:sz="0" w:space="0" w:color="auto"/>
            <w:left w:val="none" w:sz="0" w:space="0" w:color="auto"/>
            <w:bottom w:val="none" w:sz="0" w:space="0" w:color="auto"/>
            <w:right w:val="none" w:sz="0" w:space="0" w:color="auto"/>
          </w:divBdr>
        </w:div>
        <w:div w:id="756362058">
          <w:marLeft w:val="0"/>
          <w:marRight w:val="0"/>
          <w:marTop w:val="0"/>
          <w:marBottom w:val="0"/>
          <w:divBdr>
            <w:top w:val="none" w:sz="0" w:space="0" w:color="auto"/>
            <w:left w:val="none" w:sz="0" w:space="0" w:color="auto"/>
            <w:bottom w:val="none" w:sz="0" w:space="0" w:color="auto"/>
            <w:right w:val="none" w:sz="0" w:space="0" w:color="auto"/>
          </w:divBdr>
        </w:div>
        <w:div w:id="1333484538">
          <w:marLeft w:val="0"/>
          <w:marRight w:val="0"/>
          <w:marTop w:val="0"/>
          <w:marBottom w:val="0"/>
          <w:divBdr>
            <w:top w:val="none" w:sz="0" w:space="0" w:color="auto"/>
            <w:left w:val="none" w:sz="0" w:space="0" w:color="auto"/>
            <w:bottom w:val="none" w:sz="0" w:space="0" w:color="auto"/>
            <w:right w:val="none" w:sz="0" w:space="0" w:color="auto"/>
          </w:divBdr>
        </w:div>
        <w:div w:id="1069232659">
          <w:marLeft w:val="0"/>
          <w:marRight w:val="0"/>
          <w:marTop w:val="0"/>
          <w:marBottom w:val="0"/>
          <w:divBdr>
            <w:top w:val="none" w:sz="0" w:space="0" w:color="auto"/>
            <w:left w:val="none" w:sz="0" w:space="0" w:color="auto"/>
            <w:bottom w:val="none" w:sz="0" w:space="0" w:color="auto"/>
            <w:right w:val="none" w:sz="0" w:space="0" w:color="auto"/>
          </w:divBdr>
        </w:div>
        <w:div w:id="1089079815">
          <w:marLeft w:val="0"/>
          <w:marRight w:val="0"/>
          <w:marTop w:val="0"/>
          <w:marBottom w:val="0"/>
          <w:divBdr>
            <w:top w:val="none" w:sz="0" w:space="0" w:color="auto"/>
            <w:left w:val="none" w:sz="0" w:space="0" w:color="auto"/>
            <w:bottom w:val="none" w:sz="0" w:space="0" w:color="auto"/>
            <w:right w:val="none" w:sz="0" w:space="0" w:color="auto"/>
          </w:divBdr>
        </w:div>
        <w:div w:id="137192425">
          <w:marLeft w:val="0"/>
          <w:marRight w:val="0"/>
          <w:marTop w:val="0"/>
          <w:marBottom w:val="0"/>
          <w:divBdr>
            <w:top w:val="none" w:sz="0" w:space="0" w:color="auto"/>
            <w:left w:val="none" w:sz="0" w:space="0" w:color="auto"/>
            <w:bottom w:val="none" w:sz="0" w:space="0" w:color="auto"/>
            <w:right w:val="none" w:sz="0" w:space="0" w:color="auto"/>
          </w:divBdr>
        </w:div>
        <w:div w:id="1924489857">
          <w:marLeft w:val="0"/>
          <w:marRight w:val="0"/>
          <w:marTop w:val="0"/>
          <w:marBottom w:val="0"/>
          <w:divBdr>
            <w:top w:val="none" w:sz="0" w:space="0" w:color="auto"/>
            <w:left w:val="none" w:sz="0" w:space="0" w:color="auto"/>
            <w:bottom w:val="none" w:sz="0" w:space="0" w:color="auto"/>
            <w:right w:val="none" w:sz="0" w:space="0" w:color="auto"/>
          </w:divBdr>
        </w:div>
        <w:div w:id="795180850">
          <w:marLeft w:val="0"/>
          <w:marRight w:val="0"/>
          <w:marTop w:val="0"/>
          <w:marBottom w:val="0"/>
          <w:divBdr>
            <w:top w:val="none" w:sz="0" w:space="0" w:color="auto"/>
            <w:left w:val="none" w:sz="0" w:space="0" w:color="auto"/>
            <w:bottom w:val="none" w:sz="0" w:space="0" w:color="auto"/>
            <w:right w:val="none" w:sz="0" w:space="0" w:color="auto"/>
          </w:divBdr>
        </w:div>
        <w:div w:id="299770588">
          <w:marLeft w:val="0"/>
          <w:marRight w:val="0"/>
          <w:marTop w:val="0"/>
          <w:marBottom w:val="0"/>
          <w:divBdr>
            <w:top w:val="none" w:sz="0" w:space="0" w:color="auto"/>
            <w:left w:val="none" w:sz="0" w:space="0" w:color="auto"/>
            <w:bottom w:val="none" w:sz="0" w:space="0" w:color="auto"/>
            <w:right w:val="none" w:sz="0" w:space="0" w:color="auto"/>
          </w:divBdr>
        </w:div>
        <w:div w:id="1458139070">
          <w:marLeft w:val="0"/>
          <w:marRight w:val="0"/>
          <w:marTop w:val="0"/>
          <w:marBottom w:val="0"/>
          <w:divBdr>
            <w:top w:val="none" w:sz="0" w:space="0" w:color="auto"/>
            <w:left w:val="none" w:sz="0" w:space="0" w:color="auto"/>
            <w:bottom w:val="none" w:sz="0" w:space="0" w:color="auto"/>
            <w:right w:val="none" w:sz="0" w:space="0" w:color="auto"/>
          </w:divBdr>
        </w:div>
        <w:div w:id="911623256">
          <w:marLeft w:val="0"/>
          <w:marRight w:val="0"/>
          <w:marTop w:val="0"/>
          <w:marBottom w:val="0"/>
          <w:divBdr>
            <w:top w:val="none" w:sz="0" w:space="0" w:color="auto"/>
            <w:left w:val="none" w:sz="0" w:space="0" w:color="auto"/>
            <w:bottom w:val="none" w:sz="0" w:space="0" w:color="auto"/>
            <w:right w:val="none" w:sz="0" w:space="0" w:color="auto"/>
          </w:divBdr>
        </w:div>
        <w:div w:id="1034497641">
          <w:marLeft w:val="0"/>
          <w:marRight w:val="0"/>
          <w:marTop w:val="0"/>
          <w:marBottom w:val="0"/>
          <w:divBdr>
            <w:top w:val="none" w:sz="0" w:space="0" w:color="auto"/>
            <w:left w:val="none" w:sz="0" w:space="0" w:color="auto"/>
            <w:bottom w:val="none" w:sz="0" w:space="0" w:color="auto"/>
            <w:right w:val="none" w:sz="0" w:space="0" w:color="auto"/>
          </w:divBdr>
        </w:div>
        <w:div w:id="1905333898">
          <w:marLeft w:val="0"/>
          <w:marRight w:val="0"/>
          <w:marTop w:val="0"/>
          <w:marBottom w:val="0"/>
          <w:divBdr>
            <w:top w:val="none" w:sz="0" w:space="0" w:color="auto"/>
            <w:left w:val="none" w:sz="0" w:space="0" w:color="auto"/>
            <w:bottom w:val="none" w:sz="0" w:space="0" w:color="auto"/>
            <w:right w:val="none" w:sz="0" w:space="0" w:color="auto"/>
          </w:divBdr>
        </w:div>
        <w:div w:id="701056609">
          <w:marLeft w:val="0"/>
          <w:marRight w:val="0"/>
          <w:marTop w:val="0"/>
          <w:marBottom w:val="0"/>
          <w:divBdr>
            <w:top w:val="none" w:sz="0" w:space="0" w:color="auto"/>
            <w:left w:val="none" w:sz="0" w:space="0" w:color="auto"/>
            <w:bottom w:val="none" w:sz="0" w:space="0" w:color="auto"/>
            <w:right w:val="none" w:sz="0" w:space="0" w:color="auto"/>
          </w:divBdr>
        </w:div>
        <w:div w:id="1294021022">
          <w:marLeft w:val="0"/>
          <w:marRight w:val="0"/>
          <w:marTop w:val="0"/>
          <w:marBottom w:val="0"/>
          <w:divBdr>
            <w:top w:val="none" w:sz="0" w:space="0" w:color="auto"/>
            <w:left w:val="none" w:sz="0" w:space="0" w:color="auto"/>
            <w:bottom w:val="none" w:sz="0" w:space="0" w:color="auto"/>
            <w:right w:val="none" w:sz="0" w:space="0" w:color="auto"/>
          </w:divBdr>
        </w:div>
        <w:div w:id="968630705">
          <w:marLeft w:val="0"/>
          <w:marRight w:val="0"/>
          <w:marTop w:val="0"/>
          <w:marBottom w:val="0"/>
          <w:divBdr>
            <w:top w:val="none" w:sz="0" w:space="0" w:color="auto"/>
            <w:left w:val="none" w:sz="0" w:space="0" w:color="auto"/>
            <w:bottom w:val="none" w:sz="0" w:space="0" w:color="auto"/>
            <w:right w:val="none" w:sz="0" w:space="0" w:color="auto"/>
          </w:divBdr>
        </w:div>
        <w:div w:id="1277297164">
          <w:marLeft w:val="0"/>
          <w:marRight w:val="0"/>
          <w:marTop w:val="0"/>
          <w:marBottom w:val="0"/>
          <w:divBdr>
            <w:top w:val="none" w:sz="0" w:space="0" w:color="auto"/>
            <w:left w:val="none" w:sz="0" w:space="0" w:color="auto"/>
            <w:bottom w:val="none" w:sz="0" w:space="0" w:color="auto"/>
            <w:right w:val="none" w:sz="0" w:space="0" w:color="auto"/>
          </w:divBdr>
        </w:div>
        <w:div w:id="1435781074">
          <w:marLeft w:val="0"/>
          <w:marRight w:val="0"/>
          <w:marTop w:val="0"/>
          <w:marBottom w:val="0"/>
          <w:divBdr>
            <w:top w:val="none" w:sz="0" w:space="0" w:color="auto"/>
            <w:left w:val="none" w:sz="0" w:space="0" w:color="auto"/>
            <w:bottom w:val="none" w:sz="0" w:space="0" w:color="auto"/>
            <w:right w:val="none" w:sz="0" w:space="0" w:color="auto"/>
          </w:divBdr>
        </w:div>
        <w:div w:id="744760062">
          <w:marLeft w:val="0"/>
          <w:marRight w:val="0"/>
          <w:marTop w:val="0"/>
          <w:marBottom w:val="0"/>
          <w:divBdr>
            <w:top w:val="none" w:sz="0" w:space="0" w:color="auto"/>
            <w:left w:val="none" w:sz="0" w:space="0" w:color="auto"/>
            <w:bottom w:val="none" w:sz="0" w:space="0" w:color="auto"/>
            <w:right w:val="none" w:sz="0" w:space="0" w:color="auto"/>
          </w:divBdr>
        </w:div>
        <w:div w:id="800533274">
          <w:marLeft w:val="0"/>
          <w:marRight w:val="0"/>
          <w:marTop w:val="0"/>
          <w:marBottom w:val="0"/>
          <w:divBdr>
            <w:top w:val="none" w:sz="0" w:space="0" w:color="auto"/>
            <w:left w:val="none" w:sz="0" w:space="0" w:color="auto"/>
            <w:bottom w:val="none" w:sz="0" w:space="0" w:color="auto"/>
            <w:right w:val="none" w:sz="0" w:space="0" w:color="auto"/>
          </w:divBdr>
        </w:div>
        <w:div w:id="160462841">
          <w:marLeft w:val="0"/>
          <w:marRight w:val="0"/>
          <w:marTop w:val="0"/>
          <w:marBottom w:val="0"/>
          <w:divBdr>
            <w:top w:val="none" w:sz="0" w:space="0" w:color="auto"/>
            <w:left w:val="none" w:sz="0" w:space="0" w:color="auto"/>
            <w:bottom w:val="none" w:sz="0" w:space="0" w:color="auto"/>
            <w:right w:val="none" w:sz="0" w:space="0" w:color="auto"/>
          </w:divBdr>
        </w:div>
        <w:div w:id="552543269">
          <w:marLeft w:val="0"/>
          <w:marRight w:val="0"/>
          <w:marTop w:val="0"/>
          <w:marBottom w:val="0"/>
          <w:divBdr>
            <w:top w:val="none" w:sz="0" w:space="0" w:color="auto"/>
            <w:left w:val="none" w:sz="0" w:space="0" w:color="auto"/>
            <w:bottom w:val="none" w:sz="0" w:space="0" w:color="auto"/>
            <w:right w:val="none" w:sz="0" w:space="0" w:color="auto"/>
          </w:divBdr>
        </w:div>
        <w:div w:id="344671973">
          <w:marLeft w:val="0"/>
          <w:marRight w:val="0"/>
          <w:marTop w:val="0"/>
          <w:marBottom w:val="0"/>
          <w:divBdr>
            <w:top w:val="none" w:sz="0" w:space="0" w:color="auto"/>
            <w:left w:val="none" w:sz="0" w:space="0" w:color="auto"/>
            <w:bottom w:val="none" w:sz="0" w:space="0" w:color="auto"/>
            <w:right w:val="none" w:sz="0" w:space="0" w:color="auto"/>
          </w:divBdr>
        </w:div>
        <w:div w:id="1630085930">
          <w:marLeft w:val="0"/>
          <w:marRight w:val="0"/>
          <w:marTop w:val="0"/>
          <w:marBottom w:val="0"/>
          <w:divBdr>
            <w:top w:val="none" w:sz="0" w:space="0" w:color="auto"/>
            <w:left w:val="none" w:sz="0" w:space="0" w:color="auto"/>
            <w:bottom w:val="none" w:sz="0" w:space="0" w:color="auto"/>
            <w:right w:val="none" w:sz="0" w:space="0" w:color="auto"/>
          </w:divBdr>
        </w:div>
        <w:div w:id="559053334">
          <w:marLeft w:val="0"/>
          <w:marRight w:val="0"/>
          <w:marTop w:val="0"/>
          <w:marBottom w:val="0"/>
          <w:divBdr>
            <w:top w:val="none" w:sz="0" w:space="0" w:color="auto"/>
            <w:left w:val="none" w:sz="0" w:space="0" w:color="auto"/>
            <w:bottom w:val="none" w:sz="0" w:space="0" w:color="auto"/>
            <w:right w:val="none" w:sz="0" w:space="0" w:color="auto"/>
          </w:divBdr>
        </w:div>
        <w:div w:id="21247930">
          <w:marLeft w:val="0"/>
          <w:marRight w:val="0"/>
          <w:marTop w:val="0"/>
          <w:marBottom w:val="0"/>
          <w:divBdr>
            <w:top w:val="none" w:sz="0" w:space="0" w:color="auto"/>
            <w:left w:val="none" w:sz="0" w:space="0" w:color="auto"/>
            <w:bottom w:val="none" w:sz="0" w:space="0" w:color="auto"/>
            <w:right w:val="none" w:sz="0" w:space="0" w:color="auto"/>
          </w:divBdr>
        </w:div>
        <w:div w:id="57218373">
          <w:marLeft w:val="0"/>
          <w:marRight w:val="0"/>
          <w:marTop w:val="0"/>
          <w:marBottom w:val="0"/>
          <w:divBdr>
            <w:top w:val="none" w:sz="0" w:space="0" w:color="auto"/>
            <w:left w:val="none" w:sz="0" w:space="0" w:color="auto"/>
            <w:bottom w:val="none" w:sz="0" w:space="0" w:color="auto"/>
            <w:right w:val="none" w:sz="0" w:space="0" w:color="auto"/>
          </w:divBdr>
        </w:div>
        <w:div w:id="209995410">
          <w:marLeft w:val="0"/>
          <w:marRight w:val="0"/>
          <w:marTop w:val="0"/>
          <w:marBottom w:val="0"/>
          <w:divBdr>
            <w:top w:val="none" w:sz="0" w:space="0" w:color="auto"/>
            <w:left w:val="none" w:sz="0" w:space="0" w:color="auto"/>
            <w:bottom w:val="none" w:sz="0" w:space="0" w:color="auto"/>
            <w:right w:val="none" w:sz="0" w:space="0" w:color="auto"/>
          </w:divBdr>
        </w:div>
        <w:div w:id="1396515435">
          <w:marLeft w:val="0"/>
          <w:marRight w:val="0"/>
          <w:marTop w:val="0"/>
          <w:marBottom w:val="0"/>
          <w:divBdr>
            <w:top w:val="none" w:sz="0" w:space="0" w:color="auto"/>
            <w:left w:val="none" w:sz="0" w:space="0" w:color="auto"/>
            <w:bottom w:val="none" w:sz="0" w:space="0" w:color="auto"/>
            <w:right w:val="none" w:sz="0" w:space="0" w:color="auto"/>
          </w:divBdr>
        </w:div>
        <w:div w:id="840051570">
          <w:marLeft w:val="0"/>
          <w:marRight w:val="0"/>
          <w:marTop w:val="0"/>
          <w:marBottom w:val="0"/>
          <w:divBdr>
            <w:top w:val="none" w:sz="0" w:space="0" w:color="auto"/>
            <w:left w:val="none" w:sz="0" w:space="0" w:color="auto"/>
            <w:bottom w:val="none" w:sz="0" w:space="0" w:color="auto"/>
            <w:right w:val="none" w:sz="0" w:space="0" w:color="auto"/>
          </w:divBdr>
        </w:div>
        <w:div w:id="171916051">
          <w:marLeft w:val="0"/>
          <w:marRight w:val="0"/>
          <w:marTop w:val="0"/>
          <w:marBottom w:val="0"/>
          <w:divBdr>
            <w:top w:val="none" w:sz="0" w:space="0" w:color="auto"/>
            <w:left w:val="none" w:sz="0" w:space="0" w:color="auto"/>
            <w:bottom w:val="none" w:sz="0" w:space="0" w:color="auto"/>
            <w:right w:val="none" w:sz="0" w:space="0" w:color="auto"/>
          </w:divBdr>
        </w:div>
      </w:divsChild>
    </w:div>
    <w:div w:id="1178036095">
      <w:bodyDiv w:val="1"/>
      <w:marLeft w:val="0"/>
      <w:marRight w:val="0"/>
      <w:marTop w:val="0"/>
      <w:marBottom w:val="0"/>
      <w:divBdr>
        <w:top w:val="none" w:sz="0" w:space="0" w:color="auto"/>
        <w:left w:val="none" w:sz="0" w:space="0" w:color="auto"/>
        <w:bottom w:val="none" w:sz="0" w:space="0" w:color="auto"/>
        <w:right w:val="none" w:sz="0" w:space="0" w:color="auto"/>
      </w:divBdr>
    </w:div>
    <w:div w:id="1184125575">
      <w:bodyDiv w:val="1"/>
      <w:marLeft w:val="0"/>
      <w:marRight w:val="0"/>
      <w:marTop w:val="0"/>
      <w:marBottom w:val="0"/>
      <w:divBdr>
        <w:top w:val="none" w:sz="0" w:space="0" w:color="auto"/>
        <w:left w:val="none" w:sz="0" w:space="0" w:color="auto"/>
        <w:bottom w:val="none" w:sz="0" w:space="0" w:color="auto"/>
        <w:right w:val="none" w:sz="0" w:space="0" w:color="auto"/>
      </w:divBdr>
      <w:divsChild>
        <w:div w:id="1754426553">
          <w:marLeft w:val="0"/>
          <w:marRight w:val="0"/>
          <w:marTop w:val="0"/>
          <w:marBottom w:val="0"/>
          <w:divBdr>
            <w:top w:val="none" w:sz="0" w:space="0" w:color="auto"/>
            <w:left w:val="none" w:sz="0" w:space="0" w:color="auto"/>
            <w:bottom w:val="none" w:sz="0" w:space="0" w:color="auto"/>
            <w:right w:val="none" w:sz="0" w:space="0" w:color="auto"/>
          </w:divBdr>
        </w:div>
        <w:div w:id="1453329699">
          <w:marLeft w:val="0"/>
          <w:marRight w:val="0"/>
          <w:marTop w:val="0"/>
          <w:marBottom w:val="0"/>
          <w:divBdr>
            <w:top w:val="none" w:sz="0" w:space="0" w:color="auto"/>
            <w:left w:val="none" w:sz="0" w:space="0" w:color="auto"/>
            <w:bottom w:val="none" w:sz="0" w:space="0" w:color="auto"/>
            <w:right w:val="none" w:sz="0" w:space="0" w:color="auto"/>
          </w:divBdr>
        </w:div>
        <w:div w:id="132411105">
          <w:marLeft w:val="0"/>
          <w:marRight w:val="0"/>
          <w:marTop w:val="0"/>
          <w:marBottom w:val="0"/>
          <w:divBdr>
            <w:top w:val="none" w:sz="0" w:space="0" w:color="auto"/>
            <w:left w:val="none" w:sz="0" w:space="0" w:color="auto"/>
            <w:bottom w:val="none" w:sz="0" w:space="0" w:color="auto"/>
            <w:right w:val="none" w:sz="0" w:space="0" w:color="auto"/>
          </w:divBdr>
        </w:div>
        <w:div w:id="1406028906">
          <w:marLeft w:val="0"/>
          <w:marRight w:val="0"/>
          <w:marTop w:val="0"/>
          <w:marBottom w:val="0"/>
          <w:divBdr>
            <w:top w:val="none" w:sz="0" w:space="0" w:color="auto"/>
            <w:left w:val="none" w:sz="0" w:space="0" w:color="auto"/>
            <w:bottom w:val="none" w:sz="0" w:space="0" w:color="auto"/>
            <w:right w:val="none" w:sz="0" w:space="0" w:color="auto"/>
          </w:divBdr>
        </w:div>
        <w:div w:id="1876959588">
          <w:marLeft w:val="0"/>
          <w:marRight w:val="0"/>
          <w:marTop w:val="0"/>
          <w:marBottom w:val="0"/>
          <w:divBdr>
            <w:top w:val="none" w:sz="0" w:space="0" w:color="auto"/>
            <w:left w:val="none" w:sz="0" w:space="0" w:color="auto"/>
            <w:bottom w:val="none" w:sz="0" w:space="0" w:color="auto"/>
            <w:right w:val="none" w:sz="0" w:space="0" w:color="auto"/>
          </w:divBdr>
        </w:div>
        <w:div w:id="1917127420">
          <w:marLeft w:val="0"/>
          <w:marRight w:val="0"/>
          <w:marTop w:val="0"/>
          <w:marBottom w:val="0"/>
          <w:divBdr>
            <w:top w:val="none" w:sz="0" w:space="0" w:color="auto"/>
            <w:left w:val="none" w:sz="0" w:space="0" w:color="auto"/>
            <w:bottom w:val="none" w:sz="0" w:space="0" w:color="auto"/>
            <w:right w:val="none" w:sz="0" w:space="0" w:color="auto"/>
          </w:divBdr>
        </w:div>
        <w:div w:id="1918585680">
          <w:marLeft w:val="0"/>
          <w:marRight w:val="0"/>
          <w:marTop w:val="0"/>
          <w:marBottom w:val="0"/>
          <w:divBdr>
            <w:top w:val="none" w:sz="0" w:space="0" w:color="auto"/>
            <w:left w:val="none" w:sz="0" w:space="0" w:color="auto"/>
            <w:bottom w:val="none" w:sz="0" w:space="0" w:color="auto"/>
            <w:right w:val="none" w:sz="0" w:space="0" w:color="auto"/>
          </w:divBdr>
        </w:div>
        <w:div w:id="834345322">
          <w:marLeft w:val="0"/>
          <w:marRight w:val="0"/>
          <w:marTop w:val="0"/>
          <w:marBottom w:val="0"/>
          <w:divBdr>
            <w:top w:val="none" w:sz="0" w:space="0" w:color="auto"/>
            <w:left w:val="none" w:sz="0" w:space="0" w:color="auto"/>
            <w:bottom w:val="none" w:sz="0" w:space="0" w:color="auto"/>
            <w:right w:val="none" w:sz="0" w:space="0" w:color="auto"/>
          </w:divBdr>
        </w:div>
        <w:div w:id="2077245404">
          <w:marLeft w:val="0"/>
          <w:marRight w:val="0"/>
          <w:marTop w:val="0"/>
          <w:marBottom w:val="0"/>
          <w:divBdr>
            <w:top w:val="none" w:sz="0" w:space="0" w:color="auto"/>
            <w:left w:val="none" w:sz="0" w:space="0" w:color="auto"/>
            <w:bottom w:val="none" w:sz="0" w:space="0" w:color="auto"/>
            <w:right w:val="none" w:sz="0" w:space="0" w:color="auto"/>
          </w:divBdr>
        </w:div>
        <w:div w:id="1393501554">
          <w:marLeft w:val="0"/>
          <w:marRight w:val="0"/>
          <w:marTop w:val="0"/>
          <w:marBottom w:val="0"/>
          <w:divBdr>
            <w:top w:val="none" w:sz="0" w:space="0" w:color="auto"/>
            <w:left w:val="none" w:sz="0" w:space="0" w:color="auto"/>
            <w:bottom w:val="none" w:sz="0" w:space="0" w:color="auto"/>
            <w:right w:val="none" w:sz="0" w:space="0" w:color="auto"/>
          </w:divBdr>
        </w:div>
        <w:div w:id="1501040430">
          <w:marLeft w:val="0"/>
          <w:marRight w:val="0"/>
          <w:marTop w:val="0"/>
          <w:marBottom w:val="0"/>
          <w:divBdr>
            <w:top w:val="none" w:sz="0" w:space="0" w:color="auto"/>
            <w:left w:val="none" w:sz="0" w:space="0" w:color="auto"/>
            <w:bottom w:val="none" w:sz="0" w:space="0" w:color="auto"/>
            <w:right w:val="none" w:sz="0" w:space="0" w:color="auto"/>
          </w:divBdr>
        </w:div>
      </w:divsChild>
    </w:div>
    <w:div w:id="1194922629">
      <w:bodyDiv w:val="1"/>
      <w:marLeft w:val="0"/>
      <w:marRight w:val="0"/>
      <w:marTop w:val="0"/>
      <w:marBottom w:val="0"/>
      <w:divBdr>
        <w:top w:val="none" w:sz="0" w:space="0" w:color="auto"/>
        <w:left w:val="none" w:sz="0" w:space="0" w:color="auto"/>
        <w:bottom w:val="none" w:sz="0" w:space="0" w:color="auto"/>
        <w:right w:val="none" w:sz="0" w:space="0" w:color="auto"/>
      </w:divBdr>
    </w:div>
    <w:div w:id="1198349233">
      <w:bodyDiv w:val="1"/>
      <w:marLeft w:val="0"/>
      <w:marRight w:val="0"/>
      <w:marTop w:val="0"/>
      <w:marBottom w:val="0"/>
      <w:divBdr>
        <w:top w:val="none" w:sz="0" w:space="0" w:color="auto"/>
        <w:left w:val="none" w:sz="0" w:space="0" w:color="auto"/>
        <w:bottom w:val="none" w:sz="0" w:space="0" w:color="auto"/>
        <w:right w:val="none" w:sz="0" w:space="0" w:color="auto"/>
      </w:divBdr>
    </w:div>
    <w:div w:id="1201939220">
      <w:bodyDiv w:val="1"/>
      <w:marLeft w:val="0"/>
      <w:marRight w:val="0"/>
      <w:marTop w:val="0"/>
      <w:marBottom w:val="0"/>
      <w:divBdr>
        <w:top w:val="none" w:sz="0" w:space="0" w:color="auto"/>
        <w:left w:val="none" w:sz="0" w:space="0" w:color="auto"/>
        <w:bottom w:val="none" w:sz="0" w:space="0" w:color="auto"/>
        <w:right w:val="none" w:sz="0" w:space="0" w:color="auto"/>
      </w:divBdr>
      <w:divsChild>
        <w:div w:id="1587420823">
          <w:marLeft w:val="0"/>
          <w:marRight w:val="0"/>
          <w:marTop w:val="0"/>
          <w:marBottom w:val="0"/>
          <w:divBdr>
            <w:top w:val="none" w:sz="0" w:space="0" w:color="auto"/>
            <w:left w:val="none" w:sz="0" w:space="0" w:color="auto"/>
            <w:bottom w:val="none" w:sz="0" w:space="0" w:color="auto"/>
            <w:right w:val="none" w:sz="0" w:space="0" w:color="auto"/>
          </w:divBdr>
        </w:div>
        <w:div w:id="1800802808">
          <w:marLeft w:val="0"/>
          <w:marRight w:val="0"/>
          <w:marTop w:val="0"/>
          <w:marBottom w:val="0"/>
          <w:divBdr>
            <w:top w:val="none" w:sz="0" w:space="0" w:color="auto"/>
            <w:left w:val="none" w:sz="0" w:space="0" w:color="auto"/>
            <w:bottom w:val="none" w:sz="0" w:space="0" w:color="auto"/>
            <w:right w:val="none" w:sz="0" w:space="0" w:color="auto"/>
          </w:divBdr>
        </w:div>
        <w:div w:id="1607535978">
          <w:marLeft w:val="0"/>
          <w:marRight w:val="0"/>
          <w:marTop w:val="0"/>
          <w:marBottom w:val="0"/>
          <w:divBdr>
            <w:top w:val="none" w:sz="0" w:space="0" w:color="auto"/>
            <w:left w:val="none" w:sz="0" w:space="0" w:color="auto"/>
            <w:bottom w:val="none" w:sz="0" w:space="0" w:color="auto"/>
            <w:right w:val="none" w:sz="0" w:space="0" w:color="auto"/>
          </w:divBdr>
        </w:div>
        <w:div w:id="650645591">
          <w:marLeft w:val="0"/>
          <w:marRight w:val="0"/>
          <w:marTop w:val="0"/>
          <w:marBottom w:val="0"/>
          <w:divBdr>
            <w:top w:val="none" w:sz="0" w:space="0" w:color="auto"/>
            <w:left w:val="none" w:sz="0" w:space="0" w:color="auto"/>
            <w:bottom w:val="none" w:sz="0" w:space="0" w:color="auto"/>
            <w:right w:val="none" w:sz="0" w:space="0" w:color="auto"/>
          </w:divBdr>
        </w:div>
        <w:div w:id="1743336453">
          <w:marLeft w:val="0"/>
          <w:marRight w:val="0"/>
          <w:marTop w:val="0"/>
          <w:marBottom w:val="0"/>
          <w:divBdr>
            <w:top w:val="none" w:sz="0" w:space="0" w:color="auto"/>
            <w:left w:val="none" w:sz="0" w:space="0" w:color="auto"/>
            <w:bottom w:val="none" w:sz="0" w:space="0" w:color="auto"/>
            <w:right w:val="none" w:sz="0" w:space="0" w:color="auto"/>
          </w:divBdr>
        </w:div>
        <w:div w:id="1633828497">
          <w:marLeft w:val="0"/>
          <w:marRight w:val="0"/>
          <w:marTop w:val="0"/>
          <w:marBottom w:val="0"/>
          <w:divBdr>
            <w:top w:val="none" w:sz="0" w:space="0" w:color="auto"/>
            <w:left w:val="none" w:sz="0" w:space="0" w:color="auto"/>
            <w:bottom w:val="none" w:sz="0" w:space="0" w:color="auto"/>
            <w:right w:val="none" w:sz="0" w:space="0" w:color="auto"/>
          </w:divBdr>
        </w:div>
        <w:div w:id="972097213">
          <w:marLeft w:val="0"/>
          <w:marRight w:val="0"/>
          <w:marTop w:val="0"/>
          <w:marBottom w:val="0"/>
          <w:divBdr>
            <w:top w:val="none" w:sz="0" w:space="0" w:color="auto"/>
            <w:left w:val="none" w:sz="0" w:space="0" w:color="auto"/>
            <w:bottom w:val="none" w:sz="0" w:space="0" w:color="auto"/>
            <w:right w:val="none" w:sz="0" w:space="0" w:color="auto"/>
          </w:divBdr>
        </w:div>
        <w:div w:id="985014847">
          <w:marLeft w:val="0"/>
          <w:marRight w:val="0"/>
          <w:marTop w:val="0"/>
          <w:marBottom w:val="0"/>
          <w:divBdr>
            <w:top w:val="none" w:sz="0" w:space="0" w:color="auto"/>
            <w:left w:val="none" w:sz="0" w:space="0" w:color="auto"/>
            <w:bottom w:val="none" w:sz="0" w:space="0" w:color="auto"/>
            <w:right w:val="none" w:sz="0" w:space="0" w:color="auto"/>
          </w:divBdr>
        </w:div>
        <w:div w:id="760613235">
          <w:marLeft w:val="0"/>
          <w:marRight w:val="0"/>
          <w:marTop w:val="0"/>
          <w:marBottom w:val="0"/>
          <w:divBdr>
            <w:top w:val="none" w:sz="0" w:space="0" w:color="auto"/>
            <w:left w:val="none" w:sz="0" w:space="0" w:color="auto"/>
            <w:bottom w:val="none" w:sz="0" w:space="0" w:color="auto"/>
            <w:right w:val="none" w:sz="0" w:space="0" w:color="auto"/>
          </w:divBdr>
        </w:div>
        <w:div w:id="1623614408">
          <w:marLeft w:val="0"/>
          <w:marRight w:val="0"/>
          <w:marTop w:val="0"/>
          <w:marBottom w:val="0"/>
          <w:divBdr>
            <w:top w:val="none" w:sz="0" w:space="0" w:color="auto"/>
            <w:left w:val="none" w:sz="0" w:space="0" w:color="auto"/>
            <w:bottom w:val="none" w:sz="0" w:space="0" w:color="auto"/>
            <w:right w:val="none" w:sz="0" w:space="0" w:color="auto"/>
          </w:divBdr>
        </w:div>
        <w:div w:id="1760560427">
          <w:marLeft w:val="0"/>
          <w:marRight w:val="0"/>
          <w:marTop w:val="0"/>
          <w:marBottom w:val="0"/>
          <w:divBdr>
            <w:top w:val="none" w:sz="0" w:space="0" w:color="auto"/>
            <w:left w:val="none" w:sz="0" w:space="0" w:color="auto"/>
            <w:bottom w:val="none" w:sz="0" w:space="0" w:color="auto"/>
            <w:right w:val="none" w:sz="0" w:space="0" w:color="auto"/>
          </w:divBdr>
        </w:div>
        <w:div w:id="220018987">
          <w:marLeft w:val="0"/>
          <w:marRight w:val="0"/>
          <w:marTop w:val="0"/>
          <w:marBottom w:val="0"/>
          <w:divBdr>
            <w:top w:val="none" w:sz="0" w:space="0" w:color="auto"/>
            <w:left w:val="none" w:sz="0" w:space="0" w:color="auto"/>
            <w:bottom w:val="none" w:sz="0" w:space="0" w:color="auto"/>
            <w:right w:val="none" w:sz="0" w:space="0" w:color="auto"/>
          </w:divBdr>
        </w:div>
        <w:div w:id="152912561">
          <w:marLeft w:val="0"/>
          <w:marRight w:val="0"/>
          <w:marTop w:val="0"/>
          <w:marBottom w:val="0"/>
          <w:divBdr>
            <w:top w:val="none" w:sz="0" w:space="0" w:color="auto"/>
            <w:left w:val="none" w:sz="0" w:space="0" w:color="auto"/>
            <w:bottom w:val="none" w:sz="0" w:space="0" w:color="auto"/>
            <w:right w:val="none" w:sz="0" w:space="0" w:color="auto"/>
          </w:divBdr>
        </w:div>
        <w:div w:id="1321884194">
          <w:marLeft w:val="0"/>
          <w:marRight w:val="0"/>
          <w:marTop w:val="0"/>
          <w:marBottom w:val="0"/>
          <w:divBdr>
            <w:top w:val="none" w:sz="0" w:space="0" w:color="auto"/>
            <w:left w:val="none" w:sz="0" w:space="0" w:color="auto"/>
            <w:bottom w:val="none" w:sz="0" w:space="0" w:color="auto"/>
            <w:right w:val="none" w:sz="0" w:space="0" w:color="auto"/>
          </w:divBdr>
        </w:div>
        <w:div w:id="2081755834">
          <w:marLeft w:val="0"/>
          <w:marRight w:val="0"/>
          <w:marTop w:val="0"/>
          <w:marBottom w:val="0"/>
          <w:divBdr>
            <w:top w:val="none" w:sz="0" w:space="0" w:color="auto"/>
            <w:left w:val="none" w:sz="0" w:space="0" w:color="auto"/>
            <w:bottom w:val="none" w:sz="0" w:space="0" w:color="auto"/>
            <w:right w:val="none" w:sz="0" w:space="0" w:color="auto"/>
          </w:divBdr>
        </w:div>
        <w:div w:id="886840102">
          <w:marLeft w:val="0"/>
          <w:marRight w:val="0"/>
          <w:marTop w:val="0"/>
          <w:marBottom w:val="0"/>
          <w:divBdr>
            <w:top w:val="none" w:sz="0" w:space="0" w:color="auto"/>
            <w:left w:val="none" w:sz="0" w:space="0" w:color="auto"/>
            <w:bottom w:val="none" w:sz="0" w:space="0" w:color="auto"/>
            <w:right w:val="none" w:sz="0" w:space="0" w:color="auto"/>
          </w:divBdr>
        </w:div>
        <w:div w:id="242614411">
          <w:marLeft w:val="0"/>
          <w:marRight w:val="0"/>
          <w:marTop w:val="0"/>
          <w:marBottom w:val="0"/>
          <w:divBdr>
            <w:top w:val="none" w:sz="0" w:space="0" w:color="auto"/>
            <w:left w:val="none" w:sz="0" w:space="0" w:color="auto"/>
            <w:bottom w:val="none" w:sz="0" w:space="0" w:color="auto"/>
            <w:right w:val="none" w:sz="0" w:space="0" w:color="auto"/>
          </w:divBdr>
        </w:div>
        <w:div w:id="1537236165">
          <w:marLeft w:val="0"/>
          <w:marRight w:val="0"/>
          <w:marTop w:val="0"/>
          <w:marBottom w:val="0"/>
          <w:divBdr>
            <w:top w:val="none" w:sz="0" w:space="0" w:color="auto"/>
            <w:left w:val="none" w:sz="0" w:space="0" w:color="auto"/>
            <w:bottom w:val="none" w:sz="0" w:space="0" w:color="auto"/>
            <w:right w:val="none" w:sz="0" w:space="0" w:color="auto"/>
          </w:divBdr>
        </w:div>
        <w:div w:id="346564539">
          <w:marLeft w:val="0"/>
          <w:marRight w:val="0"/>
          <w:marTop w:val="0"/>
          <w:marBottom w:val="0"/>
          <w:divBdr>
            <w:top w:val="none" w:sz="0" w:space="0" w:color="auto"/>
            <w:left w:val="none" w:sz="0" w:space="0" w:color="auto"/>
            <w:bottom w:val="none" w:sz="0" w:space="0" w:color="auto"/>
            <w:right w:val="none" w:sz="0" w:space="0" w:color="auto"/>
          </w:divBdr>
        </w:div>
        <w:div w:id="1626229993">
          <w:marLeft w:val="0"/>
          <w:marRight w:val="0"/>
          <w:marTop w:val="0"/>
          <w:marBottom w:val="0"/>
          <w:divBdr>
            <w:top w:val="none" w:sz="0" w:space="0" w:color="auto"/>
            <w:left w:val="none" w:sz="0" w:space="0" w:color="auto"/>
            <w:bottom w:val="none" w:sz="0" w:space="0" w:color="auto"/>
            <w:right w:val="none" w:sz="0" w:space="0" w:color="auto"/>
          </w:divBdr>
        </w:div>
        <w:div w:id="1000504572">
          <w:marLeft w:val="0"/>
          <w:marRight w:val="0"/>
          <w:marTop w:val="0"/>
          <w:marBottom w:val="0"/>
          <w:divBdr>
            <w:top w:val="none" w:sz="0" w:space="0" w:color="auto"/>
            <w:left w:val="none" w:sz="0" w:space="0" w:color="auto"/>
            <w:bottom w:val="none" w:sz="0" w:space="0" w:color="auto"/>
            <w:right w:val="none" w:sz="0" w:space="0" w:color="auto"/>
          </w:divBdr>
        </w:div>
        <w:div w:id="1523473620">
          <w:marLeft w:val="0"/>
          <w:marRight w:val="0"/>
          <w:marTop w:val="0"/>
          <w:marBottom w:val="0"/>
          <w:divBdr>
            <w:top w:val="none" w:sz="0" w:space="0" w:color="auto"/>
            <w:left w:val="none" w:sz="0" w:space="0" w:color="auto"/>
            <w:bottom w:val="none" w:sz="0" w:space="0" w:color="auto"/>
            <w:right w:val="none" w:sz="0" w:space="0" w:color="auto"/>
          </w:divBdr>
        </w:div>
        <w:div w:id="836573657">
          <w:marLeft w:val="0"/>
          <w:marRight w:val="0"/>
          <w:marTop w:val="0"/>
          <w:marBottom w:val="0"/>
          <w:divBdr>
            <w:top w:val="none" w:sz="0" w:space="0" w:color="auto"/>
            <w:left w:val="none" w:sz="0" w:space="0" w:color="auto"/>
            <w:bottom w:val="none" w:sz="0" w:space="0" w:color="auto"/>
            <w:right w:val="none" w:sz="0" w:space="0" w:color="auto"/>
          </w:divBdr>
        </w:div>
        <w:div w:id="83385635">
          <w:marLeft w:val="0"/>
          <w:marRight w:val="0"/>
          <w:marTop w:val="0"/>
          <w:marBottom w:val="0"/>
          <w:divBdr>
            <w:top w:val="none" w:sz="0" w:space="0" w:color="auto"/>
            <w:left w:val="none" w:sz="0" w:space="0" w:color="auto"/>
            <w:bottom w:val="none" w:sz="0" w:space="0" w:color="auto"/>
            <w:right w:val="none" w:sz="0" w:space="0" w:color="auto"/>
          </w:divBdr>
        </w:div>
        <w:div w:id="587234421">
          <w:marLeft w:val="0"/>
          <w:marRight w:val="0"/>
          <w:marTop w:val="0"/>
          <w:marBottom w:val="0"/>
          <w:divBdr>
            <w:top w:val="none" w:sz="0" w:space="0" w:color="auto"/>
            <w:left w:val="none" w:sz="0" w:space="0" w:color="auto"/>
            <w:bottom w:val="none" w:sz="0" w:space="0" w:color="auto"/>
            <w:right w:val="none" w:sz="0" w:space="0" w:color="auto"/>
          </w:divBdr>
        </w:div>
        <w:div w:id="1500272994">
          <w:marLeft w:val="0"/>
          <w:marRight w:val="0"/>
          <w:marTop w:val="0"/>
          <w:marBottom w:val="0"/>
          <w:divBdr>
            <w:top w:val="none" w:sz="0" w:space="0" w:color="auto"/>
            <w:left w:val="none" w:sz="0" w:space="0" w:color="auto"/>
            <w:bottom w:val="none" w:sz="0" w:space="0" w:color="auto"/>
            <w:right w:val="none" w:sz="0" w:space="0" w:color="auto"/>
          </w:divBdr>
        </w:div>
        <w:div w:id="969242050">
          <w:marLeft w:val="0"/>
          <w:marRight w:val="0"/>
          <w:marTop w:val="0"/>
          <w:marBottom w:val="0"/>
          <w:divBdr>
            <w:top w:val="none" w:sz="0" w:space="0" w:color="auto"/>
            <w:left w:val="none" w:sz="0" w:space="0" w:color="auto"/>
            <w:bottom w:val="none" w:sz="0" w:space="0" w:color="auto"/>
            <w:right w:val="none" w:sz="0" w:space="0" w:color="auto"/>
          </w:divBdr>
        </w:div>
        <w:div w:id="452675535">
          <w:marLeft w:val="0"/>
          <w:marRight w:val="0"/>
          <w:marTop w:val="0"/>
          <w:marBottom w:val="0"/>
          <w:divBdr>
            <w:top w:val="none" w:sz="0" w:space="0" w:color="auto"/>
            <w:left w:val="none" w:sz="0" w:space="0" w:color="auto"/>
            <w:bottom w:val="none" w:sz="0" w:space="0" w:color="auto"/>
            <w:right w:val="none" w:sz="0" w:space="0" w:color="auto"/>
          </w:divBdr>
        </w:div>
        <w:div w:id="638998255">
          <w:marLeft w:val="0"/>
          <w:marRight w:val="0"/>
          <w:marTop w:val="0"/>
          <w:marBottom w:val="0"/>
          <w:divBdr>
            <w:top w:val="none" w:sz="0" w:space="0" w:color="auto"/>
            <w:left w:val="none" w:sz="0" w:space="0" w:color="auto"/>
            <w:bottom w:val="none" w:sz="0" w:space="0" w:color="auto"/>
            <w:right w:val="none" w:sz="0" w:space="0" w:color="auto"/>
          </w:divBdr>
        </w:div>
        <w:div w:id="1117482356">
          <w:marLeft w:val="0"/>
          <w:marRight w:val="0"/>
          <w:marTop w:val="0"/>
          <w:marBottom w:val="0"/>
          <w:divBdr>
            <w:top w:val="none" w:sz="0" w:space="0" w:color="auto"/>
            <w:left w:val="none" w:sz="0" w:space="0" w:color="auto"/>
            <w:bottom w:val="none" w:sz="0" w:space="0" w:color="auto"/>
            <w:right w:val="none" w:sz="0" w:space="0" w:color="auto"/>
          </w:divBdr>
        </w:div>
        <w:div w:id="497117107">
          <w:marLeft w:val="0"/>
          <w:marRight w:val="0"/>
          <w:marTop w:val="0"/>
          <w:marBottom w:val="0"/>
          <w:divBdr>
            <w:top w:val="none" w:sz="0" w:space="0" w:color="auto"/>
            <w:left w:val="none" w:sz="0" w:space="0" w:color="auto"/>
            <w:bottom w:val="none" w:sz="0" w:space="0" w:color="auto"/>
            <w:right w:val="none" w:sz="0" w:space="0" w:color="auto"/>
          </w:divBdr>
        </w:div>
        <w:div w:id="552928841">
          <w:marLeft w:val="0"/>
          <w:marRight w:val="0"/>
          <w:marTop w:val="0"/>
          <w:marBottom w:val="0"/>
          <w:divBdr>
            <w:top w:val="none" w:sz="0" w:space="0" w:color="auto"/>
            <w:left w:val="none" w:sz="0" w:space="0" w:color="auto"/>
            <w:bottom w:val="none" w:sz="0" w:space="0" w:color="auto"/>
            <w:right w:val="none" w:sz="0" w:space="0" w:color="auto"/>
          </w:divBdr>
        </w:div>
        <w:div w:id="1505240907">
          <w:marLeft w:val="0"/>
          <w:marRight w:val="0"/>
          <w:marTop w:val="0"/>
          <w:marBottom w:val="0"/>
          <w:divBdr>
            <w:top w:val="none" w:sz="0" w:space="0" w:color="auto"/>
            <w:left w:val="none" w:sz="0" w:space="0" w:color="auto"/>
            <w:bottom w:val="none" w:sz="0" w:space="0" w:color="auto"/>
            <w:right w:val="none" w:sz="0" w:space="0" w:color="auto"/>
          </w:divBdr>
        </w:div>
        <w:div w:id="997920392">
          <w:marLeft w:val="0"/>
          <w:marRight w:val="0"/>
          <w:marTop w:val="0"/>
          <w:marBottom w:val="0"/>
          <w:divBdr>
            <w:top w:val="none" w:sz="0" w:space="0" w:color="auto"/>
            <w:left w:val="none" w:sz="0" w:space="0" w:color="auto"/>
            <w:bottom w:val="none" w:sz="0" w:space="0" w:color="auto"/>
            <w:right w:val="none" w:sz="0" w:space="0" w:color="auto"/>
          </w:divBdr>
        </w:div>
        <w:div w:id="446510358">
          <w:marLeft w:val="0"/>
          <w:marRight w:val="0"/>
          <w:marTop w:val="0"/>
          <w:marBottom w:val="0"/>
          <w:divBdr>
            <w:top w:val="none" w:sz="0" w:space="0" w:color="auto"/>
            <w:left w:val="none" w:sz="0" w:space="0" w:color="auto"/>
            <w:bottom w:val="none" w:sz="0" w:space="0" w:color="auto"/>
            <w:right w:val="none" w:sz="0" w:space="0" w:color="auto"/>
          </w:divBdr>
        </w:div>
        <w:div w:id="602108237">
          <w:marLeft w:val="0"/>
          <w:marRight w:val="0"/>
          <w:marTop w:val="0"/>
          <w:marBottom w:val="0"/>
          <w:divBdr>
            <w:top w:val="none" w:sz="0" w:space="0" w:color="auto"/>
            <w:left w:val="none" w:sz="0" w:space="0" w:color="auto"/>
            <w:bottom w:val="none" w:sz="0" w:space="0" w:color="auto"/>
            <w:right w:val="none" w:sz="0" w:space="0" w:color="auto"/>
          </w:divBdr>
        </w:div>
        <w:div w:id="1728335602">
          <w:marLeft w:val="0"/>
          <w:marRight w:val="0"/>
          <w:marTop w:val="0"/>
          <w:marBottom w:val="0"/>
          <w:divBdr>
            <w:top w:val="none" w:sz="0" w:space="0" w:color="auto"/>
            <w:left w:val="none" w:sz="0" w:space="0" w:color="auto"/>
            <w:bottom w:val="none" w:sz="0" w:space="0" w:color="auto"/>
            <w:right w:val="none" w:sz="0" w:space="0" w:color="auto"/>
          </w:divBdr>
        </w:div>
        <w:div w:id="882060477">
          <w:marLeft w:val="0"/>
          <w:marRight w:val="0"/>
          <w:marTop w:val="0"/>
          <w:marBottom w:val="0"/>
          <w:divBdr>
            <w:top w:val="none" w:sz="0" w:space="0" w:color="auto"/>
            <w:left w:val="none" w:sz="0" w:space="0" w:color="auto"/>
            <w:bottom w:val="none" w:sz="0" w:space="0" w:color="auto"/>
            <w:right w:val="none" w:sz="0" w:space="0" w:color="auto"/>
          </w:divBdr>
        </w:div>
        <w:div w:id="579412475">
          <w:marLeft w:val="0"/>
          <w:marRight w:val="0"/>
          <w:marTop w:val="0"/>
          <w:marBottom w:val="0"/>
          <w:divBdr>
            <w:top w:val="none" w:sz="0" w:space="0" w:color="auto"/>
            <w:left w:val="none" w:sz="0" w:space="0" w:color="auto"/>
            <w:bottom w:val="none" w:sz="0" w:space="0" w:color="auto"/>
            <w:right w:val="none" w:sz="0" w:space="0" w:color="auto"/>
          </w:divBdr>
        </w:div>
        <w:div w:id="2105031320">
          <w:marLeft w:val="0"/>
          <w:marRight w:val="0"/>
          <w:marTop w:val="0"/>
          <w:marBottom w:val="0"/>
          <w:divBdr>
            <w:top w:val="none" w:sz="0" w:space="0" w:color="auto"/>
            <w:left w:val="none" w:sz="0" w:space="0" w:color="auto"/>
            <w:bottom w:val="none" w:sz="0" w:space="0" w:color="auto"/>
            <w:right w:val="none" w:sz="0" w:space="0" w:color="auto"/>
          </w:divBdr>
        </w:div>
        <w:div w:id="1448810277">
          <w:marLeft w:val="0"/>
          <w:marRight w:val="0"/>
          <w:marTop w:val="0"/>
          <w:marBottom w:val="0"/>
          <w:divBdr>
            <w:top w:val="none" w:sz="0" w:space="0" w:color="auto"/>
            <w:left w:val="none" w:sz="0" w:space="0" w:color="auto"/>
            <w:bottom w:val="none" w:sz="0" w:space="0" w:color="auto"/>
            <w:right w:val="none" w:sz="0" w:space="0" w:color="auto"/>
          </w:divBdr>
        </w:div>
      </w:divsChild>
    </w:div>
    <w:div w:id="1215583541">
      <w:bodyDiv w:val="1"/>
      <w:marLeft w:val="0"/>
      <w:marRight w:val="0"/>
      <w:marTop w:val="0"/>
      <w:marBottom w:val="0"/>
      <w:divBdr>
        <w:top w:val="none" w:sz="0" w:space="0" w:color="auto"/>
        <w:left w:val="none" w:sz="0" w:space="0" w:color="auto"/>
        <w:bottom w:val="none" w:sz="0" w:space="0" w:color="auto"/>
        <w:right w:val="none" w:sz="0" w:space="0" w:color="auto"/>
      </w:divBdr>
      <w:divsChild>
        <w:div w:id="1809400680">
          <w:marLeft w:val="0"/>
          <w:marRight w:val="0"/>
          <w:marTop w:val="0"/>
          <w:marBottom w:val="0"/>
          <w:divBdr>
            <w:top w:val="none" w:sz="0" w:space="0" w:color="auto"/>
            <w:left w:val="none" w:sz="0" w:space="0" w:color="auto"/>
            <w:bottom w:val="none" w:sz="0" w:space="0" w:color="auto"/>
            <w:right w:val="none" w:sz="0" w:space="0" w:color="auto"/>
          </w:divBdr>
        </w:div>
        <w:div w:id="1738700694">
          <w:marLeft w:val="0"/>
          <w:marRight w:val="0"/>
          <w:marTop w:val="0"/>
          <w:marBottom w:val="0"/>
          <w:divBdr>
            <w:top w:val="none" w:sz="0" w:space="0" w:color="auto"/>
            <w:left w:val="none" w:sz="0" w:space="0" w:color="auto"/>
            <w:bottom w:val="none" w:sz="0" w:space="0" w:color="auto"/>
            <w:right w:val="none" w:sz="0" w:space="0" w:color="auto"/>
          </w:divBdr>
        </w:div>
        <w:div w:id="1006445734">
          <w:marLeft w:val="0"/>
          <w:marRight w:val="0"/>
          <w:marTop w:val="0"/>
          <w:marBottom w:val="0"/>
          <w:divBdr>
            <w:top w:val="none" w:sz="0" w:space="0" w:color="auto"/>
            <w:left w:val="none" w:sz="0" w:space="0" w:color="auto"/>
            <w:bottom w:val="none" w:sz="0" w:space="0" w:color="auto"/>
            <w:right w:val="none" w:sz="0" w:space="0" w:color="auto"/>
          </w:divBdr>
        </w:div>
        <w:div w:id="1315143307">
          <w:marLeft w:val="0"/>
          <w:marRight w:val="0"/>
          <w:marTop w:val="0"/>
          <w:marBottom w:val="0"/>
          <w:divBdr>
            <w:top w:val="none" w:sz="0" w:space="0" w:color="auto"/>
            <w:left w:val="none" w:sz="0" w:space="0" w:color="auto"/>
            <w:bottom w:val="none" w:sz="0" w:space="0" w:color="auto"/>
            <w:right w:val="none" w:sz="0" w:space="0" w:color="auto"/>
          </w:divBdr>
        </w:div>
        <w:div w:id="767850044">
          <w:marLeft w:val="0"/>
          <w:marRight w:val="0"/>
          <w:marTop w:val="0"/>
          <w:marBottom w:val="0"/>
          <w:divBdr>
            <w:top w:val="none" w:sz="0" w:space="0" w:color="auto"/>
            <w:left w:val="none" w:sz="0" w:space="0" w:color="auto"/>
            <w:bottom w:val="none" w:sz="0" w:space="0" w:color="auto"/>
            <w:right w:val="none" w:sz="0" w:space="0" w:color="auto"/>
          </w:divBdr>
        </w:div>
        <w:div w:id="1379820680">
          <w:marLeft w:val="0"/>
          <w:marRight w:val="0"/>
          <w:marTop w:val="0"/>
          <w:marBottom w:val="0"/>
          <w:divBdr>
            <w:top w:val="none" w:sz="0" w:space="0" w:color="auto"/>
            <w:left w:val="none" w:sz="0" w:space="0" w:color="auto"/>
            <w:bottom w:val="none" w:sz="0" w:space="0" w:color="auto"/>
            <w:right w:val="none" w:sz="0" w:space="0" w:color="auto"/>
          </w:divBdr>
        </w:div>
        <w:div w:id="1914268824">
          <w:marLeft w:val="0"/>
          <w:marRight w:val="0"/>
          <w:marTop w:val="0"/>
          <w:marBottom w:val="0"/>
          <w:divBdr>
            <w:top w:val="none" w:sz="0" w:space="0" w:color="auto"/>
            <w:left w:val="none" w:sz="0" w:space="0" w:color="auto"/>
            <w:bottom w:val="none" w:sz="0" w:space="0" w:color="auto"/>
            <w:right w:val="none" w:sz="0" w:space="0" w:color="auto"/>
          </w:divBdr>
        </w:div>
        <w:div w:id="1029645590">
          <w:marLeft w:val="0"/>
          <w:marRight w:val="0"/>
          <w:marTop w:val="0"/>
          <w:marBottom w:val="0"/>
          <w:divBdr>
            <w:top w:val="none" w:sz="0" w:space="0" w:color="auto"/>
            <w:left w:val="none" w:sz="0" w:space="0" w:color="auto"/>
            <w:bottom w:val="none" w:sz="0" w:space="0" w:color="auto"/>
            <w:right w:val="none" w:sz="0" w:space="0" w:color="auto"/>
          </w:divBdr>
        </w:div>
        <w:div w:id="449398327">
          <w:marLeft w:val="0"/>
          <w:marRight w:val="0"/>
          <w:marTop w:val="0"/>
          <w:marBottom w:val="0"/>
          <w:divBdr>
            <w:top w:val="none" w:sz="0" w:space="0" w:color="auto"/>
            <w:left w:val="none" w:sz="0" w:space="0" w:color="auto"/>
            <w:bottom w:val="none" w:sz="0" w:space="0" w:color="auto"/>
            <w:right w:val="none" w:sz="0" w:space="0" w:color="auto"/>
          </w:divBdr>
        </w:div>
        <w:div w:id="498928315">
          <w:marLeft w:val="0"/>
          <w:marRight w:val="0"/>
          <w:marTop w:val="0"/>
          <w:marBottom w:val="0"/>
          <w:divBdr>
            <w:top w:val="none" w:sz="0" w:space="0" w:color="auto"/>
            <w:left w:val="none" w:sz="0" w:space="0" w:color="auto"/>
            <w:bottom w:val="none" w:sz="0" w:space="0" w:color="auto"/>
            <w:right w:val="none" w:sz="0" w:space="0" w:color="auto"/>
          </w:divBdr>
        </w:div>
        <w:div w:id="33582048">
          <w:marLeft w:val="0"/>
          <w:marRight w:val="0"/>
          <w:marTop w:val="0"/>
          <w:marBottom w:val="0"/>
          <w:divBdr>
            <w:top w:val="none" w:sz="0" w:space="0" w:color="auto"/>
            <w:left w:val="none" w:sz="0" w:space="0" w:color="auto"/>
            <w:bottom w:val="none" w:sz="0" w:space="0" w:color="auto"/>
            <w:right w:val="none" w:sz="0" w:space="0" w:color="auto"/>
          </w:divBdr>
        </w:div>
        <w:div w:id="533344175">
          <w:marLeft w:val="0"/>
          <w:marRight w:val="0"/>
          <w:marTop w:val="0"/>
          <w:marBottom w:val="0"/>
          <w:divBdr>
            <w:top w:val="none" w:sz="0" w:space="0" w:color="auto"/>
            <w:left w:val="none" w:sz="0" w:space="0" w:color="auto"/>
            <w:bottom w:val="none" w:sz="0" w:space="0" w:color="auto"/>
            <w:right w:val="none" w:sz="0" w:space="0" w:color="auto"/>
          </w:divBdr>
        </w:div>
        <w:div w:id="1292638748">
          <w:marLeft w:val="0"/>
          <w:marRight w:val="0"/>
          <w:marTop w:val="0"/>
          <w:marBottom w:val="0"/>
          <w:divBdr>
            <w:top w:val="none" w:sz="0" w:space="0" w:color="auto"/>
            <w:left w:val="none" w:sz="0" w:space="0" w:color="auto"/>
            <w:bottom w:val="none" w:sz="0" w:space="0" w:color="auto"/>
            <w:right w:val="none" w:sz="0" w:space="0" w:color="auto"/>
          </w:divBdr>
        </w:div>
        <w:div w:id="1678771552">
          <w:marLeft w:val="0"/>
          <w:marRight w:val="0"/>
          <w:marTop w:val="0"/>
          <w:marBottom w:val="0"/>
          <w:divBdr>
            <w:top w:val="none" w:sz="0" w:space="0" w:color="auto"/>
            <w:left w:val="none" w:sz="0" w:space="0" w:color="auto"/>
            <w:bottom w:val="none" w:sz="0" w:space="0" w:color="auto"/>
            <w:right w:val="none" w:sz="0" w:space="0" w:color="auto"/>
          </w:divBdr>
        </w:div>
        <w:div w:id="134027379">
          <w:marLeft w:val="0"/>
          <w:marRight w:val="0"/>
          <w:marTop w:val="0"/>
          <w:marBottom w:val="0"/>
          <w:divBdr>
            <w:top w:val="none" w:sz="0" w:space="0" w:color="auto"/>
            <w:left w:val="none" w:sz="0" w:space="0" w:color="auto"/>
            <w:bottom w:val="none" w:sz="0" w:space="0" w:color="auto"/>
            <w:right w:val="none" w:sz="0" w:space="0" w:color="auto"/>
          </w:divBdr>
        </w:div>
        <w:div w:id="1626236050">
          <w:marLeft w:val="0"/>
          <w:marRight w:val="0"/>
          <w:marTop w:val="0"/>
          <w:marBottom w:val="0"/>
          <w:divBdr>
            <w:top w:val="none" w:sz="0" w:space="0" w:color="auto"/>
            <w:left w:val="none" w:sz="0" w:space="0" w:color="auto"/>
            <w:bottom w:val="none" w:sz="0" w:space="0" w:color="auto"/>
            <w:right w:val="none" w:sz="0" w:space="0" w:color="auto"/>
          </w:divBdr>
        </w:div>
        <w:div w:id="476723958">
          <w:marLeft w:val="0"/>
          <w:marRight w:val="0"/>
          <w:marTop w:val="0"/>
          <w:marBottom w:val="0"/>
          <w:divBdr>
            <w:top w:val="none" w:sz="0" w:space="0" w:color="auto"/>
            <w:left w:val="none" w:sz="0" w:space="0" w:color="auto"/>
            <w:bottom w:val="none" w:sz="0" w:space="0" w:color="auto"/>
            <w:right w:val="none" w:sz="0" w:space="0" w:color="auto"/>
          </w:divBdr>
        </w:div>
        <w:div w:id="287004940">
          <w:marLeft w:val="0"/>
          <w:marRight w:val="0"/>
          <w:marTop w:val="0"/>
          <w:marBottom w:val="0"/>
          <w:divBdr>
            <w:top w:val="none" w:sz="0" w:space="0" w:color="auto"/>
            <w:left w:val="none" w:sz="0" w:space="0" w:color="auto"/>
            <w:bottom w:val="none" w:sz="0" w:space="0" w:color="auto"/>
            <w:right w:val="none" w:sz="0" w:space="0" w:color="auto"/>
          </w:divBdr>
        </w:div>
        <w:div w:id="287470733">
          <w:marLeft w:val="0"/>
          <w:marRight w:val="0"/>
          <w:marTop w:val="0"/>
          <w:marBottom w:val="0"/>
          <w:divBdr>
            <w:top w:val="none" w:sz="0" w:space="0" w:color="auto"/>
            <w:left w:val="none" w:sz="0" w:space="0" w:color="auto"/>
            <w:bottom w:val="none" w:sz="0" w:space="0" w:color="auto"/>
            <w:right w:val="none" w:sz="0" w:space="0" w:color="auto"/>
          </w:divBdr>
        </w:div>
        <w:div w:id="868447973">
          <w:marLeft w:val="0"/>
          <w:marRight w:val="0"/>
          <w:marTop w:val="0"/>
          <w:marBottom w:val="0"/>
          <w:divBdr>
            <w:top w:val="none" w:sz="0" w:space="0" w:color="auto"/>
            <w:left w:val="none" w:sz="0" w:space="0" w:color="auto"/>
            <w:bottom w:val="none" w:sz="0" w:space="0" w:color="auto"/>
            <w:right w:val="none" w:sz="0" w:space="0" w:color="auto"/>
          </w:divBdr>
        </w:div>
        <w:div w:id="485323663">
          <w:marLeft w:val="0"/>
          <w:marRight w:val="0"/>
          <w:marTop w:val="0"/>
          <w:marBottom w:val="0"/>
          <w:divBdr>
            <w:top w:val="none" w:sz="0" w:space="0" w:color="auto"/>
            <w:left w:val="none" w:sz="0" w:space="0" w:color="auto"/>
            <w:bottom w:val="none" w:sz="0" w:space="0" w:color="auto"/>
            <w:right w:val="none" w:sz="0" w:space="0" w:color="auto"/>
          </w:divBdr>
        </w:div>
        <w:div w:id="1897202509">
          <w:marLeft w:val="0"/>
          <w:marRight w:val="0"/>
          <w:marTop w:val="0"/>
          <w:marBottom w:val="0"/>
          <w:divBdr>
            <w:top w:val="none" w:sz="0" w:space="0" w:color="auto"/>
            <w:left w:val="none" w:sz="0" w:space="0" w:color="auto"/>
            <w:bottom w:val="none" w:sz="0" w:space="0" w:color="auto"/>
            <w:right w:val="none" w:sz="0" w:space="0" w:color="auto"/>
          </w:divBdr>
        </w:div>
        <w:div w:id="351301377">
          <w:marLeft w:val="0"/>
          <w:marRight w:val="0"/>
          <w:marTop w:val="0"/>
          <w:marBottom w:val="0"/>
          <w:divBdr>
            <w:top w:val="none" w:sz="0" w:space="0" w:color="auto"/>
            <w:left w:val="none" w:sz="0" w:space="0" w:color="auto"/>
            <w:bottom w:val="none" w:sz="0" w:space="0" w:color="auto"/>
            <w:right w:val="none" w:sz="0" w:space="0" w:color="auto"/>
          </w:divBdr>
        </w:div>
        <w:div w:id="1111514585">
          <w:marLeft w:val="0"/>
          <w:marRight w:val="0"/>
          <w:marTop w:val="0"/>
          <w:marBottom w:val="0"/>
          <w:divBdr>
            <w:top w:val="none" w:sz="0" w:space="0" w:color="auto"/>
            <w:left w:val="none" w:sz="0" w:space="0" w:color="auto"/>
            <w:bottom w:val="none" w:sz="0" w:space="0" w:color="auto"/>
            <w:right w:val="none" w:sz="0" w:space="0" w:color="auto"/>
          </w:divBdr>
        </w:div>
        <w:div w:id="2246007">
          <w:marLeft w:val="0"/>
          <w:marRight w:val="0"/>
          <w:marTop w:val="0"/>
          <w:marBottom w:val="0"/>
          <w:divBdr>
            <w:top w:val="none" w:sz="0" w:space="0" w:color="auto"/>
            <w:left w:val="none" w:sz="0" w:space="0" w:color="auto"/>
            <w:bottom w:val="none" w:sz="0" w:space="0" w:color="auto"/>
            <w:right w:val="none" w:sz="0" w:space="0" w:color="auto"/>
          </w:divBdr>
        </w:div>
        <w:div w:id="822699078">
          <w:marLeft w:val="0"/>
          <w:marRight w:val="0"/>
          <w:marTop w:val="0"/>
          <w:marBottom w:val="0"/>
          <w:divBdr>
            <w:top w:val="none" w:sz="0" w:space="0" w:color="auto"/>
            <w:left w:val="none" w:sz="0" w:space="0" w:color="auto"/>
            <w:bottom w:val="none" w:sz="0" w:space="0" w:color="auto"/>
            <w:right w:val="none" w:sz="0" w:space="0" w:color="auto"/>
          </w:divBdr>
        </w:div>
        <w:div w:id="2004582342">
          <w:marLeft w:val="0"/>
          <w:marRight w:val="0"/>
          <w:marTop w:val="0"/>
          <w:marBottom w:val="0"/>
          <w:divBdr>
            <w:top w:val="none" w:sz="0" w:space="0" w:color="auto"/>
            <w:left w:val="none" w:sz="0" w:space="0" w:color="auto"/>
            <w:bottom w:val="none" w:sz="0" w:space="0" w:color="auto"/>
            <w:right w:val="none" w:sz="0" w:space="0" w:color="auto"/>
          </w:divBdr>
        </w:div>
        <w:div w:id="1061905907">
          <w:marLeft w:val="0"/>
          <w:marRight w:val="0"/>
          <w:marTop w:val="0"/>
          <w:marBottom w:val="0"/>
          <w:divBdr>
            <w:top w:val="none" w:sz="0" w:space="0" w:color="auto"/>
            <w:left w:val="none" w:sz="0" w:space="0" w:color="auto"/>
            <w:bottom w:val="none" w:sz="0" w:space="0" w:color="auto"/>
            <w:right w:val="none" w:sz="0" w:space="0" w:color="auto"/>
          </w:divBdr>
        </w:div>
        <w:div w:id="1729767492">
          <w:marLeft w:val="0"/>
          <w:marRight w:val="0"/>
          <w:marTop w:val="0"/>
          <w:marBottom w:val="0"/>
          <w:divBdr>
            <w:top w:val="none" w:sz="0" w:space="0" w:color="auto"/>
            <w:left w:val="none" w:sz="0" w:space="0" w:color="auto"/>
            <w:bottom w:val="none" w:sz="0" w:space="0" w:color="auto"/>
            <w:right w:val="none" w:sz="0" w:space="0" w:color="auto"/>
          </w:divBdr>
        </w:div>
        <w:div w:id="768082424">
          <w:marLeft w:val="0"/>
          <w:marRight w:val="0"/>
          <w:marTop w:val="0"/>
          <w:marBottom w:val="0"/>
          <w:divBdr>
            <w:top w:val="none" w:sz="0" w:space="0" w:color="auto"/>
            <w:left w:val="none" w:sz="0" w:space="0" w:color="auto"/>
            <w:bottom w:val="none" w:sz="0" w:space="0" w:color="auto"/>
            <w:right w:val="none" w:sz="0" w:space="0" w:color="auto"/>
          </w:divBdr>
        </w:div>
        <w:div w:id="1563255600">
          <w:marLeft w:val="0"/>
          <w:marRight w:val="0"/>
          <w:marTop w:val="0"/>
          <w:marBottom w:val="0"/>
          <w:divBdr>
            <w:top w:val="none" w:sz="0" w:space="0" w:color="auto"/>
            <w:left w:val="none" w:sz="0" w:space="0" w:color="auto"/>
            <w:bottom w:val="none" w:sz="0" w:space="0" w:color="auto"/>
            <w:right w:val="none" w:sz="0" w:space="0" w:color="auto"/>
          </w:divBdr>
        </w:div>
        <w:div w:id="721487665">
          <w:marLeft w:val="0"/>
          <w:marRight w:val="0"/>
          <w:marTop w:val="0"/>
          <w:marBottom w:val="0"/>
          <w:divBdr>
            <w:top w:val="none" w:sz="0" w:space="0" w:color="auto"/>
            <w:left w:val="none" w:sz="0" w:space="0" w:color="auto"/>
            <w:bottom w:val="none" w:sz="0" w:space="0" w:color="auto"/>
            <w:right w:val="none" w:sz="0" w:space="0" w:color="auto"/>
          </w:divBdr>
        </w:div>
        <w:div w:id="244270597">
          <w:marLeft w:val="0"/>
          <w:marRight w:val="0"/>
          <w:marTop w:val="0"/>
          <w:marBottom w:val="0"/>
          <w:divBdr>
            <w:top w:val="none" w:sz="0" w:space="0" w:color="auto"/>
            <w:left w:val="none" w:sz="0" w:space="0" w:color="auto"/>
            <w:bottom w:val="none" w:sz="0" w:space="0" w:color="auto"/>
            <w:right w:val="none" w:sz="0" w:space="0" w:color="auto"/>
          </w:divBdr>
        </w:div>
        <w:div w:id="1276787664">
          <w:marLeft w:val="0"/>
          <w:marRight w:val="0"/>
          <w:marTop w:val="0"/>
          <w:marBottom w:val="0"/>
          <w:divBdr>
            <w:top w:val="none" w:sz="0" w:space="0" w:color="auto"/>
            <w:left w:val="none" w:sz="0" w:space="0" w:color="auto"/>
            <w:bottom w:val="none" w:sz="0" w:space="0" w:color="auto"/>
            <w:right w:val="none" w:sz="0" w:space="0" w:color="auto"/>
          </w:divBdr>
        </w:div>
        <w:div w:id="85924942">
          <w:marLeft w:val="0"/>
          <w:marRight w:val="0"/>
          <w:marTop w:val="0"/>
          <w:marBottom w:val="0"/>
          <w:divBdr>
            <w:top w:val="none" w:sz="0" w:space="0" w:color="auto"/>
            <w:left w:val="none" w:sz="0" w:space="0" w:color="auto"/>
            <w:bottom w:val="none" w:sz="0" w:space="0" w:color="auto"/>
            <w:right w:val="none" w:sz="0" w:space="0" w:color="auto"/>
          </w:divBdr>
        </w:div>
        <w:div w:id="1423531368">
          <w:marLeft w:val="0"/>
          <w:marRight w:val="0"/>
          <w:marTop w:val="0"/>
          <w:marBottom w:val="0"/>
          <w:divBdr>
            <w:top w:val="none" w:sz="0" w:space="0" w:color="auto"/>
            <w:left w:val="none" w:sz="0" w:space="0" w:color="auto"/>
            <w:bottom w:val="none" w:sz="0" w:space="0" w:color="auto"/>
            <w:right w:val="none" w:sz="0" w:space="0" w:color="auto"/>
          </w:divBdr>
        </w:div>
        <w:div w:id="948850338">
          <w:marLeft w:val="0"/>
          <w:marRight w:val="0"/>
          <w:marTop w:val="0"/>
          <w:marBottom w:val="0"/>
          <w:divBdr>
            <w:top w:val="none" w:sz="0" w:space="0" w:color="auto"/>
            <w:left w:val="none" w:sz="0" w:space="0" w:color="auto"/>
            <w:bottom w:val="none" w:sz="0" w:space="0" w:color="auto"/>
            <w:right w:val="none" w:sz="0" w:space="0" w:color="auto"/>
          </w:divBdr>
        </w:div>
        <w:div w:id="1104114585">
          <w:marLeft w:val="0"/>
          <w:marRight w:val="0"/>
          <w:marTop w:val="0"/>
          <w:marBottom w:val="0"/>
          <w:divBdr>
            <w:top w:val="none" w:sz="0" w:space="0" w:color="auto"/>
            <w:left w:val="none" w:sz="0" w:space="0" w:color="auto"/>
            <w:bottom w:val="none" w:sz="0" w:space="0" w:color="auto"/>
            <w:right w:val="none" w:sz="0" w:space="0" w:color="auto"/>
          </w:divBdr>
        </w:div>
        <w:div w:id="1088160011">
          <w:marLeft w:val="0"/>
          <w:marRight w:val="0"/>
          <w:marTop w:val="0"/>
          <w:marBottom w:val="0"/>
          <w:divBdr>
            <w:top w:val="none" w:sz="0" w:space="0" w:color="auto"/>
            <w:left w:val="none" w:sz="0" w:space="0" w:color="auto"/>
            <w:bottom w:val="none" w:sz="0" w:space="0" w:color="auto"/>
            <w:right w:val="none" w:sz="0" w:space="0" w:color="auto"/>
          </w:divBdr>
        </w:div>
        <w:div w:id="597713219">
          <w:marLeft w:val="0"/>
          <w:marRight w:val="0"/>
          <w:marTop w:val="0"/>
          <w:marBottom w:val="0"/>
          <w:divBdr>
            <w:top w:val="none" w:sz="0" w:space="0" w:color="auto"/>
            <w:left w:val="none" w:sz="0" w:space="0" w:color="auto"/>
            <w:bottom w:val="none" w:sz="0" w:space="0" w:color="auto"/>
            <w:right w:val="none" w:sz="0" w:space="0" w:color="auto"/>
          </w:divBdr>
        </w:div>
        <w:div w:id="185337459">
          <w:marLeft w:val="0"/>
          <w:marRight w:val="0"/>
          <w:marTop w:val="0"/>
          <w:marBottom w:val="0"/>
          <w:divBdr>
            <w:top w:val="none" w:sz="0" w:space="0" w:color="auto"/>
            <w:left w:val="none" w:sz="0" w:space="0" w:color="auto"/>
            <w:bottom w:val="none" w:sz="0" w:space="0" w:color="auto"/>
            <w:right w:val="none" w:sz="0" w:space="0" w:color="auto"/>
          </w:divBdr>
        </w:div>
      </w:divsChild>
    </w:div>
    <w:div w:id="1226647692">
      <w:bodyDiv w:val="1"/>
      <w:marLeft w:val="0"/>
      <w:marRight w:val="0"/>
      <w:marTop w:val="0"/>
      <w:marBottom w:val="0"/>
      <w:divBdr>
        <w:top w:val="none" w:sz="0" w:space="0" w:color="auto"/>
        <w:left w:val="none" w:sz="0" w:space="0" w:color="auto"/>
        <w:bottom w:val="none" w:sz="0" w:space="0" w:color="auto"/>
        <w:right w:val="none" w:sz="0" w:space="0" w:color="auto"/>
      </w:divBdr>
      <w:divsChild>
        <w:div w:id="846285859">
          <w:marLeft w:val="0"/>
          <w:marRight w:val="0"/>
          <w:marTop w:val="0"/>
          <w:marBottom w:val="0"/>
          <w:divBdr>
            <w:top w:val="none" w:sz="0" w:space="0" w:color="auto"/>
            <w:left w:val="none" w:sz="0" w:space="0" w:color="auto"/>
            <w:bottom w:val="none" w:sz="0" w:space="0" w:color="auto"/>
            <w:right w:val="none" w:sz="0" w:space="0" w:color="auto"/>
          </w:divBdr>
        </w:div>
        <w:div w:id="1898347745">
          <w:marLeft w:val="0"/>
          <w:marRight w:val="0"/>
          <w:marTop w:val="0"/>
          <w:marBottom w:val="0"/>
          <w:divBdr>
            <w:top w:val="none" w:sz="0" w:space="0" w:color="auto"/>
            <w:left w:val="none" w:sz="0" w:space="0" w:color="auto"/>
            <w:bottom w:val="none" w:sz="0" w:space="0" w:color="auto"/>
            <w:right w:val="none" w:sz="0" w:space="0" w:color="auto"/>
          </w:divBdr>
        </w:div>
        <w:div w:id="1220750016">
          <w:marLeft w:val="0"/>
          <w:marRight w:val="0"/>
          <w:marTop w:val="0"/>
          <w:marBottom w:val="0"/>
          <w:divBdr>
            <w:top w:val="none" w:sz="0" w:space="0" w:color="auto"/>
            <w:left w:val="none" w:sz="0" w:space="0" w:color="auto"/>
            <w:bottom w:val="none" w:sz="0" w:space="0" w:color="auto"/>
            <w:right w:val="none" w:sz="0" w:space="0" w:color="auto"/>
          </w:divBdr>
        </w:div>
        <w:div w:id="1965114537">
          <w:marLeft w:val="0"/>
          <w:marRight w:val="0"/>
          <w:marTop w:val="0"/>
          <w:marBottom w:val="0"/>
          <w:divBdr>
            <w:top w:val="none" w:sz="0" w:space="0" w:color="auto"/>
            <w:left w:val="none" w:sz="0" w:space="0" w:color="auto"/>
            <w:bottom w:val="none" w:sz="0" w:space="0" w:color="auto"/>
            <w:right w:val="none" w:sz="0" w:space="0" w:color="auto"/>
          </w:divBdr>
        </w:div>
        <w:div w:id="260070254">
          <w:marLeft w:val="0"/>
          <w:marRight w:val="0"/>
          <w:marTop w:val="0"/>
          <w:marBottom w:val="0"/>
          <w:divBdr>
            <w:top w:val="none" w:sz="0" w:space="0" w:color="auto"/>
            <w:left w:val="none" w:sz="0" w:space="0" w:color="auto"/>
            <w:bottom w:val="none" w:sz="0" w:space="0" w:color="auto"/>
            <w:right w:val="none" w:sz="0" w:space="0" w:color="auto"/>
          </w:divBdr>
        </w:div>
        <w:div w:id="2145728256">
          <w:marLeft w:val="0"/>
          <w:marRight w:val="0"/>
          <w:marTop w:val="0"/>
          <w:marBottom w:val="0"/>
          <w:divBdr>
            <w:top w:val="none" w:sz="0" w:space="0" w:color="auto"/>
            <w:left w:val="none" w:sz="0" w:space="0" w:color="auto"/>
            <w:bottom w:val="none" w:sz="0" w:space="0" w:color="auto"/>
            <w:right w:val="none" w:sz="0" w:space="0" w:color="auto"/>
          </w:divBdr>
        </w:div>
        <w:div w:id="1262686362">
          <w:marLeft w:val="0"/>
          <w:marRight w:val="0"/>
          <w:marTop w:val="0"/>
          <w:marBottom w:val="0"/>
          <w:divBdr>
            <w:top w:val="none" w:sz="0" w:space="0" w:color="auto"/>
            <w:left w:val="none" w:sz="0" w:space="0" w:color="auto"/>
            <w:bottom w:val="none" w:sz="0" w:space="0" w:color="auto"/>
            <w:right w:val="none" w:sz="0" w:space="0" w:color="auto"/>
          </w:divBdr>
        </w:div>
        <w:div w:id="822891136">
          <w:marLeft w:val="0"/>
          <w:marRight w:val="0"/>
          <w:marTop w:val="0"/>
          <w:marBottom w:val="0"/>
          <w:divBdr>
            <w:top w:val="none" w:sz="0" w:space="0" w:color="auto"/>
            <w:left w:val="none" w:sz="0" w:space="0" w:color="auto"/>
            <w:bottom w:val="none" w:sz="0" w:space="0" w:color="auto"/>
            <w:right w:val="none" w:sz="0" w:space="0" w:color="auto"/>
          </w:divBdr>
        </w:div>
        <w:div w:id="179975070">
          <w:marLeft w:val="0"/>
          <w:marRight w:val="0"/>
          <w:marTop w:val="0"/>
          <w:marBottom w:val="0"/>
          <w:divBdr>
            <w:top w:val="none" w:sz="0" w:space="0" w:color="auto"/>
            <w:left w:val="none" w:sz="0" w:space="0" w:color="auto"/>
            <w:bottom w:val="none" w:sz="0" w:space="0" w:color="auto"/>
            <w:right w:val="none" w:sz="0" w:space="0" w:color="auto"/>
          </w:divBdr>
        </w:div>
        <w:div w:id="521094196">
          <w:marLeft w:val="0"/>
          <w:marRight w:val="0"/>
          <w:marTop w:val="0"/>
          <w:marBottom w:val="0"/>
          <w:divBdr>
            <w:top w:val="none" w:sz="0" w:space="0" w:color="auto"/>
            <w:left w:val="none" w:sz="0" w:space="0" w:color="auto"/>
            <w:bottom w:val="none" w:sz="0" w:space="0" w:color="auto"/>
            <w:right w:val="none" w:sz="0" w:space="0" w:color="auto"/>
          </w:divBdr>
        </w:div>
        <w:div w:id="1599412392">
          <w:marLeft w:val="0"/>
          <w:marRight w:val="0"/>
          <w:marTop w:val="0"/>
          <w:marBottom w:val="0"/>
          <w:divBdr>
            <w:top w:val="none" w:sz="0" w:space="0" w:color="auto"/>
            <w:left w:val="none" w:sz="0" w:space="0" w:color="auto"/>
            <w:bottom w:val="none" w:sz="0" w:space="0" w:color="auto"/>
            <w:right w:val="none" w:sz="0" w:space="0" w:color="auto"/>
          </w:divBdr>
        </w:div>
        <w:div w:id="2051833425">
          <w:marLeft w:val="0"/>
          <w:marRight w:val="0"/>
          <w:marTop w:val="0"/>
          <w:marBottom w:val="0"/>
          <w:divBdr>
            <w:top w:val="none" w:sz="0" w:space="0" w:color="auto"/>
            <w:left w:val="none" w:sz="0" w:space="0" w:color="auto"/>
            <w:bottom w:val="none" w:sz="0" w:space="0" w:color="auto"/>
            <w:right w:val="none" w:sz="0" w:space="0" w:color="auto"/>
          </w:divBdr>
        </w:div>
        <w:div w:id="1854755783">
          <w:marLeft w:val="0"/>
          <w:marRight w:val="0"/>
          <w:marTop w:val="0"/>
          <w:marBottom w:val="0"/>
          <w:divBdr>
            <w:top w:val="none" w:sz="0" w:space="0" w:color="auto"/>
            <w:left w:val="none" w:sz="0" w:space="0" w:color="auto"/>
            <w:bottom w:val="none" w:sz="0" w:space="0" w:color="auto"/>
            <w:right w:val="none" w:sz="0" w:space="0" w:color="auto"/>
          </w:divBdr>
        </w:div>
        <w:div w:id="517085638">
          <w:marLeft w:val="0"/>
          <w:marRight w:val="0"/>
          <w:marTop w:val="0"/>
          <w:marBottom w:val="0"/>
          <w:divBdr>
            <w:top w:val="none" w:sz="0" w:space="0" w:color="auto"/>
            <w:left w:val="none" w:sz="0" w:space="0" w:color="auto"/>
            <w:bottom w:val="none" w:sz="0" w:space="0" w:color="auto"/>
            <w:right w:val="none" w:sz="0" w:space="0" w:color="auto"/>
          </w:divBdr>
        </w:div>
        <w:div w:id="1788115795">
          <w:marLeft w:val="0"/>
          <w:marRight w:val="0"/>
          <w:marTop w:val="0"/>
          <w:marBottom w:val="0"/>
          <w:divBdr>
            <w:top w:val="none" w:sz="0" w:space="0" w:color="auto"/>
            <w:left w:val="none" w:sz="0" w:space="0" w:color="auto"/>
            <w:bottom w:val="none" w:sz="0" w:space="0" w:color="auto"/>
            <w:right w:val="none" w:sz="0" w:space="0" w:color="auto"/>
          </w:divBdr>
        </w:div>
        <w:div w:id="182283173">
          <w:marLeft w:val="0"/>
          <w:marRight w:val="0"/>
          <w:marTop w:val="0"/>
          <w:marBottom w:val="0"/>
          <w:divBdr>
            <w:top w:val="none" w:sz="0" w:space="0" w:color="auto"/>
            <w:left w:val="none" w:sz="0" w:space="0" w:color="auto"/>
            <w:bottom w:val="none" w:sz="0" w:space="0" w:color="auto"/>
            <w:right w:val="none" w:sz="0" w:space="0" w:color="auto"/>
          </w:divBdr>
        </w:div>
        <w:div w:id="118257444">
          <w:marLeft w:val="0"/>
          <w:marRight w:val="0"/>
          <w:marTop w:val="0"/>
          <w:marBottom w:val="0"/>
          <w:divBdr>
            <w:top w:val="none" w:sz="0" w:space="0" w:color="auto"/>
            <w:left w:val="none" w:sz="0" w:space="0" w:color="auto"/>
            <w:bottom w:val="none" w:sz="0" w:space="0" w:color="auto"/>
            <w:right w:val="none" w:sz="0" w:space="0" w:color="auto"/>
          </w:divBdr>
        </w:div>
        <w:div w:id="1919434629">
          <w:marLeft w:val="0"/>
          <w:marRight w:val="0"/>
          <w:marTop w:val="0"/>
          <w:marBottom w:val="0"/>
          <w:divBdr>
            <w:top w:val="none" w:sz="0" w:space="0" w:color="auto"/>
            <w:left w:val="none" w:sz="0" w:space="0" w:color="auto"/>
            <w:bottom w:val="none" w:sz="0" w:space="0" w:color="auto"/>
            <w:right w:val="none" w:sz="0" w:space="0" w:color="auto"/>
          </w:divBdr>
        </w:div>
        <w:div w:id="1331374098">
          <w:marLeft w:val="0"/>
          <w:marRight w:val="0"/>
          <w:marTop w:val="0"/>
          <w:marBottom w:val="0"/>
          <w:divBdr>
            <w:top w:val="none" w:sz="0" w:space="0" w:color="auto"/>
            <w:left w:val="none" w:sz="0" w:space="0" w:color="auto"/>
            <w:bottom w:val="none" w:sz="0" w:space="0" w:color="auto"/>
            <w:right w:val="none" w:sz="0" w:space="0" w:color="auto"/>
          </w:divBdr>
        </w:div>
        <w:div w:id="346249697">
          <w:marLeft w:val="0"/>
          <w:marRight w:val="0"/>
          <w:marTop w:val="0"/>
          <w:marBottom w:val="0"/>
          <w:divBdr>
            <w:top w:val="none" w:sz="0" w:space="0" w:color="auto"/>
            <w:left w:val="none" w:sz="0" w:space="0" w:color="auto"/>
            <w:bottom w:val="none" w:sz="0" w:space="0" w:color="auto"/>
            <w:right w:val="none" w:sz="0" w:space="0" w:color="auto"/>
          </w:divBdr>
        </w:div>
        <w:div w:id="2048598813">
          <w:marLeft w:val="0"/>
          <w:marRight w:val="0"/>
          <w:marTop w:val="0"/>
          <w:marBottom w:val="0"/>
          <w:divBdr>
            <w:top w:val="none" w:sz="0" w:space="0" w:color="auto"/>
            <w:left w:val="none" w:sz="0" w:space="0" w:color="auto"/>
            <w:bottom w:val="none" w:sz="0" w:space="0" w:color="auto"/>
            <w:right w:val="none" w:sz="0" w:space="0" w:color="auto"/>
          </w:divBdr>
        </w:div>
        <w:div w:id="1055470245">
          <w:marLeft w:val="0"/>
          <w:marRight w:val="0"/>
          <w:marTop w:val="0"/>
          <w:marBottom w:val="0"/>
          <w:divBdr>
            <w:top w:val="none" w:sz="0" w:space="0" w:color="auto"/>
            <w:left w:val="none" w:sz="0" w:space="0" w:color="auto"/>
            <w:bottom w:val="none" w:sz="0" w:space="0" w:color="auto"/>
            <w:right w:val="none" w:sz="0" w:space="0" w:color="auto"/>
          </w:divBdr>
        </w:div>
      </w:divsChild>
    </w:div>
    <w:div w:id="1257594497">
      <w:bodyDiv w:val="1"/>
      <w:marLeft w:val="0"/>
      <w:marRight w:val="0"/>
      <w:marTop w:val="0"/>
      <w:marBottom w:val="0"/>
      <w:divBdr>
        <w:top w:val="none" w:sz="0" w:space="0" w:color="auto"/>
        <w:left w:val="none" w:sz="0" w:space="0" w:color="auto"/>
        <w:bottom w:val="none" w:sz="0" w:space="0" w:color="auto"/>
        <w:right w:val="none" w:sz="0" w:space="0" w:color="auto"/>
      </w:divBdr>
      <w:divsChild>
        <w:div w:id="1394112036">
          <w:marLeft w:val="0"/>
          <w:marRight w:val="0"/>
          <w:marTop w:val="0"/>
          <w:marBottom w:val="0"/>
          <w:divBdr>
            <w:top w:val="none" w:sz="0" w:space="0" w:color="auto"/>
            <w:left w:val="none" w:sz="0" w:space="0" w:color="auto"/>
            <w:bottom w:val="none" w:sz="0" w:space="0" w:color="auto"/>
            <w:right w:val="none" w:sz="0" w:space="0" w:color="auto"/>
          </w:divBdr>
        </w:div>
        <w:div w:id="1845629608">
          <w:marLeft w:val="0"/>
          <w:marRight w:val="0"/>
          <w:marTop w:val="0"/>
          <w:marBottom w:val="0"/>
          <w:divBdr>
            <w:top w:val="none" w:sz="0" w:space="0" w:color="auto"/>
            <w:left w:val="none" w:sz="0" w:space="0" w:color="auto"/>
            <w:bottom w:val="none" w:sz="0" w:space="0" w:color="auto"/>
            <w:right w:val="none" w:sz="0" w:space="0" w:color="auto"/>
          </w:divBdr>
        </w:div>
        <w:div w:id="1298951493">
          <w:marLeft w:val="0"/>
          <w:marRight w:val="0"/>
          <w:marTop w:val="0"/>
          <w:marBottom w:val="0"/>
          <w:divBdr>
            <w:top w:val="none" w:sz="0" w:space="0" w:color="auto"/>
            <w:left w:val="none" w:sz="0" w:space="0" w:color="auto"/>
            <w:bottom w:val="none" w:sz="0" w:space="0" w:color="auto"/>
            <w:right w:val="none" w:sz="0" w:space="0" w:color="auto"/>
          </w:divBdr>
        </w:div>
      </w:divsChild>
    </w:div>
    <w:div w:id="1295797430">
      <w:bodyDiv w:val="1"/>
      <w:marLeft w:val="0"/>
      <w:marRight w:val="0"/>
      <w:marTop w:val="0"/>
      <w:marBottom w:val="0"/>
      <w:divBdr>
        <w:top w:val="none" w:sz="0" w:space="0" w:color="auto"/>
        <w:left w:val="none" w:sz="0" w:space="0" w:color="auto"/>
        <w:bottom w:val="none" w:sz="0" w:space="0" w:color="auto"/>
        <w:right w:val="none" w:sz="0" w:space="0" w:color="auto"/>
      </w:divBdr>
    </w:div>
    <w:div w:id="1310524531">
      <w:bodyDiv w:val="1"/>
      <w:marLeft w:val="0"/>
      <w:marRight w:val="0"/>
      <w:marTop w:val="0"/>
      <w:marBottom w:val="0"/>
      <w:divBdr>
        <w:top w:val="none" w:sz="0" w:space="0" w:color="auto"/>
        <w:left w:val="none" w:sz="0" w:space="0" w:color="auto"/>
        <w:bottom w:val="none" w:sz="0" w:space="0" w:color="auto"/>
        <w:right w:val="none" w:sz="0" w:space="0" w:color="auto"/>
      </w:divBdr>
      <w:divsChild>
        <w:div w:id="448864628">
          <w:marLeft w:val="0"/>
          <w:marRight w:val="0"/>
          <w:marTop w:val="0"/>
          <w:marBottom w:val="0"/>
          <w:divBdr>
            <w:top w:val="none" w:sz="0" w:space="0" w:color="auto"/>
            <w:left w:val="none" w:sz="0" w:space="0" w:color="auto"/>
            <w:bottom w:val="none" w:sz="0" w:space="0" w:color="auto"/>
            <w:right w:val="none" w:sz="0" w:space="0" w:color="auto"/>
          </w:divBdr>
        </w:div>
        <w:div w:id="1062293985">
          <w:marLeft w:val="0"/>
          <w:marRight w:val="0"/>
          <w:marTop w:val="0"/>
          <w:marBottom w:val="0"/>
          <w:divBdr>
            <w:top w:val="none" w:sz="0" w:space="0" w:color="auto"/>
            <w:left w:val="none" w:sz="0" w:space="0" w:color="auto"/>
            <w:bottom w:val="none" w:sz="0" w:space="0" w:color="auto"/>
            <w:right w:val="none" w:sz="0" w:space="0" w:color="auto"/>
          </w:divBdr>
        </w:div>
        <w:div w:id="20592242">
          <w:marLeft w:val="0"/>
          <w:marRight w:val="0"/>
          <w:marTop w:val="0"/>
          <w:marBottom w:val="0"/>
          <w:divBdr>
            <w:top w:val="none" w:sz="0" w:space="0" w:color="auto"/>
            <w:left w:val="none" w:sz="0" w:space="0" w:color="auto"/>
            <w:bottom w:val="none" w:sz="0" w:space="0" w:color="auto"/>
            <w:right w:val="none" w:sz="0" w:space="0" w:color="auto"/>
          </w:divBdr>
        </w:div>
        <w:div w:id="1538931088">
          <w:marLeft w:val="0"/>
          <w:marRight w:val="0"/>
          <w:marTop w:val="0"/>
          <w:marBottom w:val="0"/>
          <w:divBdr>
            <w:top w:val="none" w:sz="0" w:space="0" w:color="auto"/>
            <w:left w:val="none" w:sz="0" w:space="0" w:color="auto"/>
            <w:bottom w:val="none" w:sz="0" w:space="0" w:color="auto"/>
            <w:right w:val="none" w:sz="0" w:space="0" w:color="auto"/>
          </w:divBdr>
        </w:div>
        <w:div w:id="1632007806">
          <w:marLeft w:val="0"/>
          <w:marRight w:val="0"/>
          <w:marTop w:val="0"/>
          <w:marBottom w:val="0"/>
          <w:divBdr>
            <w:top w:val="none" w:sz="0" w:space="0" w:color="auto"/>
            <w:left w:val="none" w:sz="0" w:space="0" w:color="auto"/>
            <w:bottom w:val="none" w:sz="0" w:space="0" w:color="auto"/>
            <w:right w:val="none" w:sz="0" w:space="0" w:color="auto"/>
          </w:divBdr>
        </w:div>
        <w:div w:id="1185435137">
          <w:marLeft w:val="0"/>
          <w:marRight w:val="0"/>
          <w:marTop w:val="0"/>
          <w:marBottom w:val="0"/>
          <w:divBdr>
            <w:top w:val="none" w:sz="0" w:space="0" w:color="auto"/>
            <w:left w:val="none" w:sz="0" w:space="0" w:color="auto"/>
            <w:bottom w:val="none" w:sz="0" w:space="0" w:color="auto"/>
            <w:right w:val="none" w:sz="0" w:space="0" w:color="auto"/>
          </w:divBdr>
        </w:div>
        <w:div w:id="34745627">
          <w:marLeft w:val="0"/>
          <w:marRight w:val="0"/>
          <w:marTop w:val="0"/>
          <w:marBottom w:val="0"/>
          <w:divBdr>
            <w:top w:val="none" w:sz="0" w:space="0" w:color="auto"/>
            <w:left w:val="none" w:sz="0" w:space="0" w:color="auto"/>
            <w:bottom w:val="none" w:sz="0" w:space="0" w:color="auto"/>
            <w:right w:val="none" w:sz="0" w:space="0" w:color="auto"/>
          </w:divBdr>
        </w:div>
        <w:div w:id="1076324282">
          <w:marLeft w:val="0"/>
          <w:marRight w:val="0"/>
          <w:marTop w:val="0"/>
          <w:marBottom w:val="0"/>
          <w:divBdr>
            <w:top w:val="none" w:sz="0" w:space="0" w:color="auto"/>
            <w:left w:val="none" w:sz="0" w:space="0" w:color="auto"/>
            <w:bottom w:val="none" w:sz="0" w:space="0" w:color="auto"/>
            <w:right w:val="none" w:sz="0" w:space="0" w:color="auto"/>
          </w:divBdr>
        </w:div>
        <w:div w:id="1993287420">
          <w:marLeft w:val="0"/>
          <w:marRight w:val="0"/>
          <w:marTop w:val="0"/>
          <w:marBottom w:val="0"/>
          <w:divBdr>
            <w:top w:val="none" w:sz="0" w:space="0" w:color="auto"/>
            <w:left w:val="none" w:sz="0" w:space="0" w:color="auto"/>
            <w:bottom w:val="none" w:sz="0" w:space="0" w:color="auto"/>
            <w:right w:val="none" w:sz="0" w:space="0" w:color="auto"/>
          </w:divBdr>
        </w:div>
        <w:div w:id="482552900">
          <w:marLeft w:val="0"/>
          <w:marRight w:val="0"/>
          <w:marTop w:val="0"/>
          <w:marBottom w:val="0"/>
          <w:divBdr>
            <w:top w:val="none" w:sz="0" w:space="0" w:color="auto"/>
            <w:left w:val="none" w:sz="0" w:space="0" w:color="auto"/>
            <w:bottom w:val="none" w:sz="0" w:space="0" w:color="auto"/>
            <w:right w:val="none" w:sz="0" w:space="0" w:color="auto"/>
          </w:divBdr>
        </w:div>
        <w:div w:id="1599212905">
          <w:marLeft w:val="0"/>
          <w:marRight w:val="0"/>
          <w:marTop w:val="0"/>
          <w:marBottom w:val="0"/>
          <w:divBdr>
            <w:top w:val="none" w:sz="0" w:space="0" w:color="auto"/>
            <w:left w:val="none" w:sz="0" w:space="0" w:color="auto"/>
            <w:bottom w:val="none" w:sz="0" w:space="0" w:color="auto"/>
            <w:right w:val="none" w:sz="0" w:space="0" w:color="auto"/>
          </w:divBdr>
        </w:div>
        <w:div w:id="1006983643">
          <w:marLeft w:val="0"/>
          <w:marRight w:val="0"/>
          <w:marTop w:val="0"/>
          <w:marBottom w:val="0"/>
          <w:divBdr>
            <w:top w:val="none" w:sz="0" w:space="0" w:color="auto"/>
            <w:left w:val="none" w:sz="0" w:space="0" w:color="auto"/>
            <w:bottom w:val="none" w:sz="0" w:space="0" w:color="auto"/>
            <w:right w:val="none" w:sz="0" w:space="0" w:color="auto"/>
          </w:divBdr>
        </w:div>
        <w:div w:id="1523470095">
          <w:marLeft w:val="0"/>
          <w:marRight w:val="0"/>
          <w:marTop w:val="0"/>
          <w:marBottom w:val="0"/>
          <w:divBdr>
            <w:top w:val="none" w:sz="0" w:space="0" w:color="auto"/>
            <w:left w:val="none" w:sz="0" w:space="0" w:color="auto"/>
            <w:bottom w:val="none" w:sz="0" w:space="0" w:color="auto"/>
            <w:right w:val="none" w:sz="0" w:space="0" w:color="auto"/>
          </w:divBdr>
        </w:div>
        <w:div w:id="1386298240">
          <w:marLeft w:val="0"/>
          <w:marRight w:val="0"/>
          <w:marTop w:val="0"/>
          <w:marBottom w:val="0"/>
          <w:divBdr>
            <w:top w:val="none" w:sz="0" w:space="0" w:color="auto"/>
            <w:left w:val="none" w:sz="0" w:space="0" w:color="auto"/>
            <w:bottom w:val="none" w:sz="0" w:space="0" w:color="auto"/>
            <w:right w:val="none" w:sz="0" w:space="0" w:color="auto"/>
          </w:divBdr>
        </w:div>
        <w:div w:id="1929800937">
          <w:marLeft w:val="0"/>
          <w:marRight w:val="0"/>
          <w:marTop w:val="0"/>
          <w:marBottom w:val="0"/>
          <w:divBdr>
            <w:top w:val="none" w:sz="0" w:space="0" w:color="auto"/>
            <w:left w:val="none" w:sz="0" w:space="0" w:color="auto"/>
            <w:bottom w:val="none" w:sz="0" w:space="0" w:color="auto"/>
            <w:right w:val="none" w:sz="0" w:space="0" w:color="auto"/>
          </w:divBdr>
        </w:div>
        <w:div w:id="1191996775">
          <w:marLeft w:val="0"/>
          <w:marRight w:val="0"/>
          <w:marTop w:val="0"/>
          <w:marBottom w:val="0"/>
          <w:divBdr>
            <w:top w:val="none" w:sz="0" w:space="0" w:color="auto"/>
            <w:left w:val="none" w:sz="0" w:space="0" w:color="auto"/>
            <w:bottom w:val="none" w:sz="0" w:space="0" w:color="auto"/>
            <w:right w:val="none" w:sz="0" w:space="0" w:color="auto"/>
          </w:divBdr>
        </w:div>
        <w:div w:id="1989750474">
          <w:marLeft w:val="0"/>
          <w:marRight w:val="0"/>
          <w:marTop w:val="0"/>
          <w:marBottom w:val="0"/>
          <w:divBdr>
            <w:top w:val="none" w:sz="0" w:space="0" w:color="auto"/>
            <w:left w:val="none" w:sz="0" w:space="0" w:color="auto"/>
            <w:bottom w:val="none" w:sz="0" w:space="0" w:color="auto"/>
            <w:right w:val="none" w:sz="0" w:space="0" w:color="auto"/>
          </w:divBdr>
        </w:div>
        <w:div w:id="2088529762">
          <w:marLeft w:val="0"/>
          <w:marRight w:val="0"/>
          <w:marTop w:val="0"/>
          <w:marBottom w:val="0"/>
          <w:divBdr>
            <w:top w:val="none" w:sz="0" w:space="0" w:color="auto"/>
            <w:left w:val="none" w:sz="0" w:space="0" w:color="auto"/>
            <w:bottom w:val="none" w:sz="0" w:space="0" w:color="auto"/>
            <w:right w:val="none" w:sz="0" w:space="0" w:color="auto"/>
          </w:divBdr>
        </w:div>
        <w:div w:id="524557482">
          <w:marLeft w:val="0"/>
          <w:marRight w:val="0"/>
          <w:marTop w:val="0"/>
          <w:marBottom w:val="0"/>
          <w:divBdr>
            <w:top w:val="none" w:sz="0" w:space="0" w:color="auto"/>
            <w:left w:val="none" w:sz="0" w:space="0" w:color="auto"/>
            <w:bottom w:val="none" w:sz="0" w:space="0" w:color="auto"/>
            <w:right w:val="none" w:sz="0" w:space="0" w:color="auto"/>
          </w:divBdr>
        </w:div>
        <w:div w:id="1839467727">
          <w:marLeft w:val="0"/>
          <w:marRight w:val="0"/>
          <w:marTop w:val="0"/>
          <w:marBottom w:val="0"/>
          <w:divBdr>
            <w:top w:val="none" w:sz="0" w:space="0" w:color="auto"/>
            <w:left w:val="none" w:sz="0" w:space="0" w:color="auto"/>
            <w:bottom w:val="none" w:sz="0" w:space="0" w:color="auto"/>
            <w:right w:val="none" w:sz="0" w:space="0" w:color="auto"/>
          </w:divBdr>
        </w:div>
        <w:div w:id="1540774189">
          <w:marLeft w:val="0"/>
          <w:marRight w:val="0"/>
          <w:marTop w:val="0"/>
          <w:marBottom w:val="0"/>
          <w:divBdr>
            <w:top w:val="none" w:sz="0" w:space="0" w:color="auto"/>
            <w:left w:val="none" w:sz="0" w:space="0" w:color="auto"/>
            <w:bottom w:val="none" w:sz="0" w:space="0" w:color="auto"/>
            <w:right w:val="none" w:sz="0" w:space="0" w:color="auto"/>
          </w:divBdr>
        </w:div>
        <w:div w:id="874275048">
          <w:marLeft w:val="0"/>
          <w:marRight w:val="0"/>
          <w:marTop w:val="0"/>
          <w:marBottom w:val="0"/>
          <w:divBdr>
            <w:top w:val="none" w:sz="0" w:space="0" w:color="auto"/>
            <w:left w:val="none" w:sz="0" w:space="0" w:color="auto"/>
            <w:bottom w:val="none" w:sz="0" w:space="0" w:color="auto"/>
            <w:right w:val="none" w:sz="0" w:space="0" w:color="auto"/>
          </w:divBdr>
        </w:div>
        <w:div w:id="1327201749">
          <w:marLeft w:val="0"/>
          <w:marRight w:val="0"/>
          <w:marTop w:val="0"/>
          <w:marBottom w:val="0"/>
          <w:divBdr>
            <w:top w:val="none" w:sz="0" w:space="0" w:color="auto"/>
            <w:left w:val="none" w:sz="0" w:space="0" w:color="auto"/>
            <w:bottom w:val="none" w:sz="0" w:space="0" w:color="auto"/>
            <w:right w:val="none" w:sz="0" w:space="0" w:color="auto"/>
          </w:divBdr>
        </w:div>
        <w:div w:id="1809780062">
          <w:marLeft w:val="0"/>
          <w:marRight w:val="0"/>
          <w:marTop w:val="0"/>
          <w:marBottom w:val="0"/>
          <w:divBdr>
            <w:top w:val="none" w:sz="0" w:space="0" w:color="auto"/>
            <w:left w:val="none" w:sz="0" w:space="0" w:color="auto"/>
            <w:bottom w:val="none" w:sz="0" w:space="0" w:color="auto"/>
            <w:right w:val="none" w:sz="0" w:space="0" w:color="auto"/>
          </w:divBdr>
        </w:div>
        <w:div w:id="178591231">
          <w:marLeft w:val="0"/>
          <w:marRight w:val="0"/>
          <w:marTop w:val="0"/>
          <w:marBottom w:val="0"/>
          <w:divBdr>
            <w:top w:val="none" w:sz="0" w:space="0" w:color="auto"/>
            <w:left w:val="none" w:sz="0" w:space="0" w:color="auto"/>
            <w:bottom w:val="none" w:sz="0" w:space="0" w:color="auto"/>
            <w:right w:val="none" w:sz="0" w:space="0" w:color="auto"/>
          </w:divBdr>
        </w:div>
        <w:div w:id="352416915">
          <w:marLeft w:val="0"/>
          <w:marRight w:val="0"/>
          <w:marTop w:val="0"/>
          <w:marBottom w:val="0"/>
          <w:divBdr>
            <w:top w:val="none" w:sz="0" w:space="0" w:color="auto"/>
            <w:left w:val="none" w:sz="0" w:space="0" w:color="auto"/>
            <w:bottom w:val="none" w:sz="0" w:space="0" w:color="auto"/>
            <w:right w:val="none" w:sz="0" w:space="0" w:color="auto"/>
          </w:divBdr>
        </w:div>
        <w:div w:id="1809589029">
          <w:marLeft w:val="0"/>
          <w:marRight w:val="0"/>
          <w:marTop w:val="0"/>
          <w:marBottom w:val="0"/>
          <w:divBdr>
            <w:top w:val="none" w:sz="0" w:space="0" w:color="auto"/>
            <w:left w:val="none" w:sz="0" w:space="0" w:color="auto"/>
            <w:bottom w:val="none" w:sz="0" w:space="0" w:color="auto"/>
            <w:right w:val="none" w:sz="0" w:space="0" w:color="auto"/>
          </w:divBdr>
        </w:div>
        <w:div w:id="25302377">
          <w:marLeft w:val="0"/>
          <w:marRight w:val="0"/>
          <w:marTop w:val="0"/>
          <w:marBottom w:val="0"/>
          <w:divBdr>
            <w:top w:val="none" w:sz="0" w:space="0" w:color="auto"/>
            <w:left w:val="none" w:sz="0" w:space="0" w:color="auto"/>
            <w:bottom w:val="none" w:sz="0" w:space="0" w:color="auto"/>
            <w:right w:val="none" w:sz="0" w:space="0" w:color="auto"/>
          </w:divBdr>
        </w:div>
        <w:div w:id="1902907677">
          <w:marLeft w:val="0"/>
          <w:marRight w:val="0"/>
          <w:marTop w:val="0"/>
          <w:marBottom w:val="0"/>
          <w:divBdr>
            <w:top w:val="none" w:sz="0" w:space="0" w:color="auto"/>
            <w:left w:val="none" w:sz="0" w:space="0" w:color="auto"/>
            <w:bottom w:val="none" w:sz="0" w:space="0" w:color="auto"/>
            <w:right w:val="none" w:sz="0" w:space="0" w:color="auto"/>
          </w:divBdr>
        </w:div>
        <w:div w:id="2097509365">
          <w:marLeft w:val="0"/>
          <w:marRight w:val="0"/>
          <w:marTop w:val="0"/>
          <w:marBottom w:val="0"/>
          <w:divBdr>
            <w:top w:val="none" w:sz="0" w:space="0" w:color="auto"/>
            <w:left w:val="none" w:sz="0" w:space="0" w:color="auto"/>
            <w:bottom w:val="none" w:sz="0" w:space="0" w:color="auto"/>
            <w:right w:val="none" w:sz="0" w:space="0" w:color="auto"/>
          </w:divBdr>
        </w:div>
        <w:div w:id="1653750250">
          <w:marLeft w:val="0"/>
          <w:marRight w:val="0"/>
          <w:marTop w:val="0"/>
          <w:marBottom w:val="0"/>
          <w:divBdr>
            <w:top w:val="none" w:sz="0" w:space="0" w:color="auto"/>
            <w:left w:val="none" w:sz="0" w:space="0" w:color="auto"/>
            <w:bottom w:val="none" w:sz="0" w:space="0" w:color="auto"/>
            <w:right w:val="none" w:sz="0" w:space="0" w:color="auto"/>
          </w:divBdr>
        </w:div>
        <w:div w:id="1555241547">
          <w:marLeft w:val="0"/>
          <w:marRight w:val="0"/>
          <w:marTop w:val="0"/>
          <w:marBottom w:val="0"/>
          <w:divBdr>
            <w:top w:val="none" w:sz="0" w:space="0" w:color="auto"/>
            <w:left w:val="none" w:sz="0" w:space="0" w:color="auto"/>
            <w:bottom w:val="none" w:sz="0" w:space="0" w:color="auto"/>
            <w:right w:val="none" w:sz="0" w:space="0" w:color="auto"/>
          </w:divBdr>
        </w:div>
        <w:div w:id="618728527">
          <w:marLeft w:val="0"/>
          <w:marRight w:val="0"/>
          <w:marTop w:val="0"/>
          <w:marBottom w:val="0"/>
          <w:divBdr>
            <w:top w:val="none" w:sz="0" w:space="0" w:color="auto"/>
            <w:left w:val="none" w:sz="0" w:space="0" w:color="auto"/>
            <w:bottom w:val="none" w:sz="0" w:space="0" w:color="auto"/>
            <w:right w:val="none" w:sz="0" w:space="0" w:color="auto"/>
          </w:divBdr>
        </w:div>
        <w:div w:id="277222132">
          <w:marLeft w:val="0"/>
          <w:marRight w:val="0"/>
          <w:marTop w:val="0"/>
          <w:marBottom w:val="0"/>
          <w:divBdr>
            <w:top w:val="none" w:sz="0" w:space="0" w:color="auto"/>
            <w:left w:val="none" w:sz="0" w:space="0" w:color="auto"/>
            <w:bottom w:val="none" w:sz="0" w:space="0" w:color="auto"/>
            <w:right w:val="none" w:sz="0" w:space="0" w:color="auto"/>
          </w:divBdr>
        </w:div>
        <w:div w:id="1419910110">
          <w:marLeft w:val="0"/>
          <w:marRight w:val="0"/>
          <w:marTop w:val="0"/>
          <w:marBottom w:val="0"/>
          <w:divBdr>
            <w:top w:val="none" w:sz="0" w:space="0" w:color="auto"/>
            <w:left w:val="none" w:sz="0" w:space="0" w:color="auto"/>
            <w:bottom w:val="none" w:sz="0" w:space="0" w:color="auto"/>
            <w:right w:val="none" w:sz="0" w:space="0" w:color="auto"/>
          </w:divBdr>
        </w:div>
        <w:div w:id="611013472">
          <w:marLeft w:val="0"/>
          <w:marRight w:val="0"/>
          <w:marTop w:val="0"/>
          <w:marBottom w:val="0"/>
          <w:divBdr>
            <w:top w:val="none" w:sz="0" w:space="0" w:color="auto"/>
            <w:left w:val="none" w:sz="0" w:space="0" w:color="auto"/>
            <w:bottom w:val="none" w:sz="0" w:space="0" w:color="auto"/>
            <w:right w:val="none" w:sz="0" w:space="0" w:color="auto"/>
          </w:divBdr>
        </w:div>
        <w:div w:id="1556429489">
          <w:marLeft w:val="0"/>
          <w:marRight w:val="0"/>
          <w:marTop w:val="0"/>
          <w:marBottom w:val="0"/>
          <w:divBdr>
            <w:top w:val="none" w:sz="0" w:space="0" w:color="auto"/>
            <w:left w:val="none" w:sz="0" w:space="0" w:color="auto"/>
            <w:bottom w:val="none" w:sz="0" w:space="0" w:color="auto"/>
            <w:right w:val="none" w:sz="0" w:space="0" w:color="auto"/>
          </w:divBdr>
        </w:div>
        <w:div w:id="1118765801">
          <w:marLeft w:val="0"/>
          <w:marRight w:val="0"/>
          <w:marTop w:val="0"/>
          <w:marBottom w:val="0"/>
          <w:divBdr>
            <w:top w:val="none" w:sz="0" w:space="0" w:color="auto"/>
            <w:left w:val="none" w:sz="0" w:space="0" w:color="auto"/>
            <w:bottom w:val="none" w:sz="0" w:space="0" w:color="auto"/>
            <w:right w:val="none" w:sz="0" w:space="0" w:color="auto"/>
          </w:divBdr>
        </w:div>
        <w:div w:id="1488786929">
          <w:marLeft w:val="0"/>
          <w:marRight w:val="0"/>
          <w:marTop w:val="0"/>
          <w:marBottom w:val="0"/>
          <w:divBdr>
            <w:top w:val="none" w:sz="0" w:space="0" w:color="auto"/>
            <w:left w:val="none" w:sz="0" w:space="0" w:color="auto"/>
            <w:bottom w:val="none" w:sz="0" w:space="0" w:color="auto"/>
            <w:right w:val="none" w:sz="0" w:space="0" w:color="auto"/>
          </w:divBdr>
        </w:div>
        <w:div w:id="234556481">
          <w:marLeft w:val="0"/>
          <w:marRight w:val="0"/>
          <w:marTop w:val="0"/>
          <w:marBottom w:val="0"/>
          <w:divBdr>
            <w:top w:val="none" w:sz="0" w:space="0" w:color="auto"/>
            <w:left w:val="none" w:sz="0" w:space="0" w:color="auto"/>
            <w:bottom w:val="none" w:sz="0" w:space="0" w:color="auto"/>
            <w:right w:val="none" w:sz="0" w:space="0" w:color="auto"/>
          </w:divBdr>
        </w:div>
        <w:div w:id="349188722">
          <w:marLeft w:val="0"/>
          <w:marRight w:val="0"/>
          <w:marTop w:val="0"/>
          <w:marBottom w:val="0"/>
          <w:divBdr>
            <w:top w:val="none" w:sz="0" w:space="0" w:color="auto"/>
            <w:left w:val="none" w:sz="0" w:space="0" w:color="auto"/>
            <w:bottom w:val="none" w:sz="0" w:space="0" w:color="auto"/>
            <w:right w:val="none" w:sz="0" w:space="0" w:color="auto"/>
          </w:divBdr>
        </w:div>
      </w:divsChild>
    </w:div>
    <w:div w:id="1316644359">
      <w:bodyDiv w:val="1"/>
      <w:marLeft w:val="0"/>
      <w:marRight w:val="0"/>
      <w:marTop w:val="0"/>
      <w:marBottom w:val="0"/>
      <w:divBdr>
        <w:top w:val="none" w:sz="0" w:space="0" w:color="auto"/>
        <w:left w:val="none" w:sz="0" w:space="0" w:color="auto"/>
        <w:bottom w:val="none" w:sz="0" w:space="0" w:color="auto"/>
        <w:right w:val="none" w:sz="0" w:space="0" w:color="auto"/>
      </w:divBdr>
    </w:div>
    <w:div w:id="1317109056">
      <w:bodyDiv w:val="1"/>
      <w:marLeft w:val="0"/>
      <w:marRight w:val="0"/>
      <w:marTop w:val="0"/>
      <w:marBottom w:val="0"/>
      <w:divBdr>
        <w:top w:val="none" w:sz="0" w:space="0" w:color="auto"/>
        <w:left w:val="none" w:sz="0" w:space="0" w:color="auto"/>
        <w:bottom w:val="none" w:sz="0" w:space="0" w:color="auto"/>
        <w:right w:val="none" w:sz="0" w:space="0" w:color="auto"/>
      </w:divBdr>
      <w:divsChild>
        <w:div w:id="162357063">
          <w:marLeft w:val="0"/>
          <w:marRight w:val="0"/>
          <w:marTop w:val="0"/>
          <w:marBottom w:val="0"/>
          <w:divBdr>
            <w:top w:val="none" w:sz="0" w:space="0" w:color="auto"/>
            <w:left w:val="none" w:sz="0" w:space="0" w:color="auto"/>
            <w:bottom w:val="none" w:sz="0" w:space="0" w:color="auto"/>
            <w:right w:val="none" w:sz="0" w:space="0" w:color="auto"/>
          </w:divBdr>
        </w:div>
        <w:div w:id="496459424">
          <w:marLeft w:val="0"/>
          <w:marRight w:val="0"/>
          <w:marTop w:val="0"/>
          <w:marBottom w:val="0"/>
          <w:divBdr>
            <w:top w:val="none" w:sz="0" w:space="0" w:color="auto"/>
            <w:left w:val="none" w:sz="0" w:space="0" w:color="auto"/>
            <w:bottom w:val="none" w:sz="0" w:space="0" w:color="auto"/>
            <w:right w:val="none" w:sz="0" w:space="0" w:color="auto"/>
          </w:divBdr>
        </w:div>
        <w:div w:id="82724391">
          <w:marLeft w:val="0"/>
          <w:marRight w:val="0"/>
          <w:marTop w:val="0"/>
          <w:marBottom w:val="0"/>
          <w:divBdr>
            <w:top w:val="none" w:sz="0" w:space="0" w:color="auto"/>
            <w:left w:val="none" w:sz="0" w:space="0" w:color="auto"/>
            <w:bottom w:val="none" w:sz="0" w:space="0" w:color="auto"/>
            <w:right w:val="none" w:sz="0" w:space="0" w:color="auto"/>
          </w:divBdr>
        </w:div>
        <w:div w:id="608315757">
          <w:marLeft w:val="0"/>
          <w:marRight w:val="0"/>
          <w:marTop w:val="0"/>
          <w:marBottom w:val="0"/>
          <w:divBdr>
            <w:top w:val="none" w:sz="0" w:space="0" w:color="auto"/>
            <w:left w:val="none" w:sz="0" w:space="0" w:color="auto"/>
            <w:bottom w:val="none" w:sz="0" w:space="0" w:color="auto"/>
            <w:right w:val="none" w:sz="0" w:space="0" w:color="auto"/>
          </w:divBdr>
        </w:div>
        <w:div w:id="134689979">
          <w:marLeft w:val="0"/>
          <w:marRight w:val="0"/>
          <w:marTop w:val="0"/>
          <w:marBottom w:val="0"/>
          <w:divBdr>
            <w:top w:val="none" w:sz="0" w:space="0" w:color="auto"/>
            <w:left w:val="none" w:sz="0" w:space="0" w:color="auto"/>
            <w:bottom w:val="none" w:sz="0" w:space="0" w:color="auto"/>
            <w:right w:val="none" w:sz="0" w:space="0" w:color="auto"/>
          </w:divBdr>
        </w:div>
        <w:div w:id="1019939668">
          <w:marLeft w:val="0"/>
          <w:marRight w:val="0"/>
          <w:marTop w:val="0"/>
          <w:marBottom w:val="0"/>
          <w:divBdr>
            <w:top w:val="none" w:sz="0" w:space="0" w:color="auto"/>
            <w:left w:val="none" w:sz="0" w:space="0" w:color="auto"/>
            <w:bottom w:val="none" w:sz="0" w:space="0" w:color="auto"/>
            <w:right w:val="none" w:sz="0" w:space="0" w:color="auto"/>
          </w:divBdr>
        </w:div>
        <w:div w:id="1994025420">
          <w:marLeft w:val="0"/>
          <w:marRight w:val="0"/>
          <w:marTop w:val="0"/>
          <w:marBottom w:val="0"/>
          <w:divBdr>
            <w:top w:val="none" w:sz="0" w:space="0" w:color="auto"/>
            <w:left w:val="none" w:sz="0" w:space="0" w:color="auto"/>
            <w:bottom w:val="none" w:sz="0" w:space="0" w:color="auto"/>
            <w:right w:val="none" w:sz="0" w:space="0" w:color="auto"/>
          </w:divBdr>
        </w:div>
        <w:div w:id="361135055">
          <w:marLeft w:val="0"/>
          <w:marRight w:val="0"/>
          <w:marTop w:val="0"/>
          <w:marBottom w:val="0"/>
          <w:divBdr>
            <w:top w:val="none" w:sz="0" w:space="0" w:color="auto"/>
            <w:left w:val="none" w:sz="0" w:space="0" w:color="auto"/>
            <w:bottom w:val="none" w:sz="0" w:space="0" w:color="auto"/>
            <w:right w:val="none" w:sz="0" w:space="0" w:color="auto"/>
          </w:divBdr>
        </w:div>
        <w:div w:id="744717565">
          <w:marLeft w:val="0"/>
          <w:marRight w:val="0"/>
          <w:marTop w:val="0"/>
          <w:marBottom w:val="0"/>
          <w:divBdr>
            <w:top w:val="none" w:sz="0" w:space="0" w:color="auto"/>
            <w:left w:val="none" w:sz="0" w:space="0" w:color="auto"/>
            <w:bottom w:val="none" w:sz="0" w:space="0" w:color="auto"/>
            <w:right w:val="none" w:sz="0" w:space="0" w:color="auto"/>
          </w:divBdr>
        </w:div>
        <w:div w:id="830369530">
          <w:marLeft w:val="0"/>
          <w:marRight w:val="0"/>
          <w:marTop w:val="0"/>
          <w:marBottom w:val="0"/>
          <w:divBdr>
            <w:top w:val="none" w:sz="0" w:space="0" w:color="auto"/>
            <w:left w:val="none" w:sz="0" w:space="0" w:color="auto"/>
            <w:bottom w:val="none" w:sz="0" w:space="0" w:color="auto"/>
            <w:right w:val="none" w:sz="0" w:space="0" w:color="auto"/>
          </w:divBdr>
        </w:div>
        <w:div w:id="853155266">
          <w:marLeft w:val="0"/>
          <w:marRight w:val="0"/>
          <w:marTop w:val="0"/>
          <w:marBottom w:val="0"/>
          <w:divBdr>
            <w:top w:val="none" w:sz="0" w:space="0" w:color="auto"/>
            <w:left w:val="none" w:sz="0" w:space="0" w:color="auto"/>
            <w:bottom w:val="none" w:sz="0" w:space="0" w:color="auto"/>
            <w:right w:val="none" w:sz="0" w:space="0" w:color="auto"/>
          </w:divBdr>
        </w:div>
        <w:div w:id="1973707424">
          <w:marLeft w:val="0"/>
          <w:marRight w:val="0"/>
          <w:marTop w:val="0"/>
          <w:marBottom w:val="0"/>
          <w:divBdr>
            <w:top w:val="none" w:sz="0" w:space="0" w:color="auto"/>
            <w:left w:val="none" w:sz="0" w:space="0" w:color="auto"/>
            <w:bottom w:val="none" w:sz="0" w:space="0" w:color="auto"/>
            <w:right w:val="none" w:sz="0" w:space="0" w:color="auto"/>
          </w:divBdr>
        </w:div>
        <w:div w:id="1355686473">
          <w:marLeft w:val="0"/>
          <w:marRight w:val="0"/>
          <w:marTop w:val="0"/>
          <w:marBottom w:val="0"/>
          <w:divBdr>
            <w:top w:val="none" w:sz="0" w:space="0" w:color="auto"/>
            <w:left w:val="none" w:sz="0" w:space="0" w:color="auto"/>
            <w:bottom w:val="none" w:sz="0" w:space="0" w:color="auto"/>
            <w:right w:val="none" w:sz="0" w:space="0" w:color="auto"/>
          </w:divBdr>
        </w:div>
        <w:div w:id="1773822253">
          <w:marLeft w:val="0"/>
          <w:marRight w:val="0"/>
          <w:marTop w:val="0"/>
          <w:marBottom w:val="0"/>
          <w:divBdr>
            <w:top w:val="none" w:sz="0" w:space="0" w:color="auto"/>
            <w:left w:val="none" w:sz="0" w:space="0" w:color="auto"/>
            <w:bottom w:val="none" w:sz="0" w:space="0" w:color="auto"/>
            <w:right w:val="none" w:sz="0" w:space="0" w:color="auto"/>
          </w:divBdr>
        </w:div>
        <w:div w:id="2044134308">
          <w:marLeft w:val="0"/>
          <w:marRight w:val="0"/>
          <w:marTop w:val="0"/>
          <w:marBottom w:val="0"/>
          <w:divBdr>
            <w:top w:val="none" w:sz="0" w:space="0" w:color="auto"/>
            <w:left w:val="none" w:sz="0" w:space="0" w:color="auto"/>
            <w:bottom w:val="none" w:sz="0" w:space="0" w:color="auto"/>
            <w:right w:val="none" w:sz="0" w:space="0" w:color="auto"/>
          </w:divBdr>
        </w:div>
        <w:div w:id="1131249026">
          <w:marLeft w:val="0"/>
          <w:marRight w:val="0"/>
          <w:marTop w:val="0"/>
          <w:marBottom w:val="0"/>
          <w:divBdr>
            <w:top w:val="none" w:sz="0" w:space="0" w:color="auto"/>
            <w:left w:val="none" w:sz="0" w:space="0" w:color="auto"/>
            <w:bottom w:val="none" w:sz="0" w:space="0" w:color="auto"/>
            <w:right w:val="none" w:sz="0" w:space="0" w:color="auto"/>
          </w:divBdr>
        </w:div>
        <w:div w:id="564146006">
          <w:marLeft w:val="0"/>
          <w:marRight w:val="0"/>
          <w:marTop w:val="0"/>
          <w:marBottom w:val="0"/>
          <w:divBdr>
            <w:top w:val="none" w:sz="0" w:space="0" w:color="auto"/>
            <w:left w:val="none" w:sz="0" w:space="0" w:color="auto"/>
            <w:bottom w:val="none" w:sz="0" w:space="0" w:color="auto"/>
            <w:right w:val="none" w:sz="0" w:space="0" w:color="auto"/>
          </w:divBdr>
        </w:div>
        <w:div w:id="1337997292">
          <w:marLeft w:val="0"/>
          <w:marRight w:val="0"/>
          <w:marTop w:val="0"/>
          <w:marBottom w:val="0"/>
          <w:divBdr>
            <w:top w:val="none" w:sz="0" w:space="0" w:color="auto"/>
            <w:left w:val="none" w:sz="0" w:space="0" w:color="auto"/>
            <w:bottom w:val="none" w:sz="0" w:space="0" w:color="auto"/>
            <w:right w:val="none" w:sz="0" w:space="0" w:color="auto"/>
          </w:divBdr>
        </w:div>
        <w:div w:id="786654675">
          <w:marLeft w:val="0"/>
          <w:marRight w:val="0"/>
          <w:marTop w:val="0"/>
          <w:marBottom w:val="0"/>
          <w:divBdr>
            <w:top w:val="none" w:sz="0" w:space="0" w:color="auto"/>
            <w:left w:val="none" w:sz="0" w:space="0" w:color="auto"/>
            <w:bottom w:val="none" w:sz="0" w:space="0" w:color="auto"/>
            <w:right w:val="none" w:sz="0" w:space="0" w:color="auto"/>
          </w:divBdr>
        </w:div>
      </w:divsChild>
    </w:div>
    <w:div w:id="1321235264">
      <w:bodyDiv w:val="1"/>
      <w:marLeft w:val="0"/>
      <w:marRight w:val="0"/>
      <w:marTop w:val="0"/>
      <w:marBottom w:val="0"/>
      <w:divBdr>
        <w:top w:val="none" w:sz="0" w:space="0" w:color="auto"/>
        <w:left w:val="none" w:sz="0" w:space="0" w:color="auto"/>
        <w:bottom w:val="none" w:sz="0" w:space="0" w:color="auto"/>
        <w:right w:val="none" w:sz="0" w:space="0" w:color="auto"/>
      </w:divBdr>
      <w:divsChild>
        <w:div w:id="457185560">
          <w:marLeft w:val="0"/>
          <w:marRight w:val="0"/>
          <w:marTop w:val="0"/>
          <w:marBottom w:val="0"/>
          <w:divBdr>
            <w:top w:val="none" w:sz="0" w:space="0" w:color="auto"/>
            <w:left w:val="none" w:sz="0" w:space="0" w:color="auto"/>
            <w:bottom w:val="none" w:sz="0" w:space="0" w:color="auto"/>
            <w:right w:val="none" w:sz="0" w:space="0" w:color="auto"/>
          </w:divBdr>
        </w:div>
        <w:div w:id="1454712754">
          <w:marLeft w:val="0"/>
          <w:marRight w:val="0"/>
          <w:marTop w:val="0"/>
          <w:marBottom w:val="0"/>
          <w:divBdr>
            <w:top w:val="none" w:sz="0" w:space="0" w:color="auto"/>
            <w:left w:val="none" w:sz="0" w:space="0" w:color="auto"/>
            <w:bottom w:val="none" w:sz="0" w:space="0" w:color="auto"/>
            <w:right w:val="none" w:sz="0" w:space="0" w:color="auto"/>
          </w:divBdr>
        </w:div>
        <w:div w:id="692923909">
          <w:marLeft w:val="0"/>
          <w:marRight w:val="0"/>
          <w:marTop w:val="0"/>
          <w:marBottom w:val="0"/>
          <w:divBdr>
            <w:top w:val="none" w:sz="0" w:space="0" w:color="auto"/>
            <w:left w:val="none" w:sz="0" w:space="0" w:color="auto"/>
            <w:bottom w:val="none" w:sz="0" w:space="0" w:color="auto"/>
            <w:right w:val="none" w:sz="0" w:space="0" w:color="auto"/>
          </w:divBdr>
        </w:div>
        <w:div w:id="1247501082">
          <w:marLeft w:val="0"/>
          <w:marRight w:val="0"/>
          <w:marTop w:val="0"/>
          <w:marBottom w:val="0"/>
          <w:divBdr>
            <w:top w:val="none" w:sz="0" w:space="0" w:color="auto"/>
            <w:left w:val="none" w:sz="0" w:space="0" w:color="auto"/>
            <w:bottom w:val="none" w:sz="0" w:space="0" w:color="auto"/>
            <w:right w:val="none" w:sz="0" w:space="0" w:color="auto"/>
          </w:divBdr>
        </w:div>
        <w:div w:id="1259828324">
          <w:marLeft w:val="0"/>
          <w:marRight w:val="0"/>
          <w:marTop w:val="0"/>
          <w:marBottom w:val="0"/>
          <w:divBdr>
            <w:top w:val="none" w:sz="0" w:space="0" w:color="auto"/>
            <w:left w:val="none" w:sz="0" w:space="0" w:color="auto"/>
            <w:bottom w:val="none" w:sz="0" w:space="0" w:color="auto"/>
            <w:right w:val="none" w:sz="0" w:space="0" w:color="auto"/>
          </w:divBdr>
        </w:div>
        <w:div w:id="1832286052">
          <w:marLeft w:val="0"/>
          <w:marRight w:val="0"/>
          <w:marTop w:val="0"/>
          <w:marBottom w:val="0"/>
          <w:divBdr>
            <w:top w:val="none" w:sz="0" w:space="0" w:color="auto"/>
            <w:left w:val="none" w:sz="0" w:space="0" w:color="auto"/>
            <w:bottom w:val="none" w:sz="0" w:space="0" w:color="auto"/>
            <w:right w:val="none" w:sz="0" w:space="0" w:color="auto"/>
          </w:divBdr>
        </w:div>
        <w:div w:id="1835951736">
          <w:marLeft w:val="0"/>
          <w:marRight w:val="0"/>
          <w:marTop w:val="0"/>
          <w:marBottom w:val="0"/>
          <w:divBdr>
            <w:top w:val="none" w:sz="0" w:space="0" w:color="auto"/>
            <w:left w:val="none" w:sz="0" w:space="0" w:color="auto"/>
            <w:bottom w:val="none" w:sz="0" w:space="0" w:color="auto"/>
            <w:right w:val="none" w:sz="0" w:space="0" w:color="auto"/>
          </w:divBdr>
        </w:div>
        <w:div w:id="296645464">
          <w:marLeft w:val="0"/>
          <w:marRight w:val="0"/>
          <w:marTop w:val="0"/>
          <w:marBottom w:val="0"/>
          <w:divBdr>
            <w:top w:val="none" w:sz="0" w:space="0" w:color="auto"/>
            <w:left w:val="none" w:sz="0" w:space="0" w:color="auto"/>
            <w:bottom w:val="none" w:sz="0" w:space="0" w:color="auto"/>
            <w:right w:val="none" w:sz="0" w:space="0" w:color="auto"/>
          </w:divBdr>
        </w:div>
        <w:div w:id="1172910638">
          <w:marLeft w:val="0"/>
          <w:marRight w:val="0"/>
          <w:marTop w:val="0"/>
          <w:marBottom w:val="0"/>
          <w:divBdr>
            <w:top w:val="none" w:sz="0" w:space="0" w:color="auto"/>
            <w:left w:val="none" w:sz="0" w:space="0" w:color="auto"/>
            <w:bottom w:val="none" w:sz="0" w:space="0" w:color="auto"/>
            <w:right w:val="none" w:sz="0" w:space="0" w:color="auto"/>
          </w:divBdr>
        </w:div>
        <w:div w:id="1271863456">
          <w:marLeft w:val="0"/>
          <w:marRight w:val="0"/>
          <w:marTop w:val="0"/>
          <w:marBottom w:val="0"/>
          <w:divBdr>
            <w:top w:val="none" w:sz="0" w:space="0" w:color="auto"/>
            <w:left w:val="none" w:sz="0" w:space="0" w:color="auto"/>
            <w:bottom w:val="none" w:sz="0" w:space="0" w:color="auto"/>
            <w:right w:val="none" w:sz="0" w:space="0" w:color="auto"/>
          </w:divBdr>
        </w:div>
        <w:div w:id="1648127229">
          <w:marLeft w:val="0"/>
          <w:marRight w:val="0"/>
          <w:marTop w:val="0"/>
          <w:marBottom w:val="0"/>
          <w:divBdr>
            <w:top w:val="none" w:sz="0" w:space="0" w:color="auto"/>
            <w:left w:val="none" w:sz="0" w:space="0" w:color="auto"/>
            <w:bottom w:val="none" w:sz="0" w:space="0" w:color="auto"/>
            <w:right w:val="none" w:sz="0" w:space="0" w:color="auto"/>
          </w:divBdr>
        </w:div>
        <w:div w:id="12998108">
          <w:marLeft w:val="0"/>
          <w:marRight w:val="0"/>
          <w:marTop w:val="0"/>
          <w:marBottom w:val="0"/>
          <w:divBdr>
            <w:top w:val="none" w:sz="0" w:space="0" w:color="auto"/>
            <w:left w:val="none" w:sz="0" w:space="0" w:color="auto"/>
            <w:bottom w:val="none" w:sz="0" w:space="0" w:color="auto"/>
            <w:right w:val="none" w:sz="0" w:space="0" w:color="auto"/>
          </w:divBdr>
        </w:div>
        <w:div w:id="1027214144">
          <w:marLeft w:val="0"/>
          <w:marRight w:val="0"/>
          <w:marTop w:val="0"/>
          <w:marBottom w:val="0"/>
          <w:divBdr>
            <w:top w:val="none" w:sz="0" w:space="0" w:color="auto"/>
            <w:left w:val="none" w:sz="0" w:space="0" w:color="auto"/>
            <w:bottom w:val="none" w:sz="0" w:space="0" w:color="auto"/>
            <w:right w:val="none" w:sz="0" w:space="0" w:color="auto"/>
          </w:divBdr>
        </w:div>
        <w:div w:id="372340929">
          <w:marLeft w:val="0"/>
          <w:marRight w:val="0"/>
          <w:marTop w:val="0"/>
          <w:marBottom w:val="0"/>
          <w:divBdr>
            <w:top w:val="none" w:sz="0" w:space="0" w:color="auto"/>
            <w:left w:val="none" w:sz="0" w:space="0" w:color="auto"/>
            <w:bottom w:val="none" w:sz="0" w:space="0" w:color="auto"/>
            <w:right w:val="none" w:sz="0" w:space="0" w:color="auto"/>
          </w:divBdr>
        </w:div>
        <w:div w:id="1441873684">
          <w:marLeft w:val="0"/>
          <w:marRight w:val="0"/>
          <w:marTop w:val="0"/>
          <w:marBottom w:val="0"/>
          <w:divBdr>
            <w:top w:val="none" w:sz="0" w:space="0" w:color="auto"/>
            <w:left w:val="none" w:sz="0" w:space="0" w:color="auto"/>
            <w:bottom w:val="none" w:sz="0" w:space="0" w:color="auto"/>
            <w:right w:val="none" w:sz="0" w:space="0" w:color="auto"/>
          </w:divBdr>
        </w:div>
        <w:div w:id="1744598646">
          <w:marLeft w:val="0"/>
          <w:marRight w:val="0"/>
          <w:marTop w:val="0"/>
          <w:marBottom w:val="0"/>
          <w:divBdr>
            <w:top w:val="none" w:sz="0" w:space="0" w:color="auto"/>
            <w:left w:val="none" w:sz="0" w:space="0" w:color="auto"/>
            <w:bottom w:val="none" w:sz="0" w:space="0" w:color="auto"/>
            <w:right w:val="none" w:sz="0" w:space="0" w:color="auto"/>
          </w:divBdr>
        </w:div>
        <w:div w:id="568154245">
          <w:marLeft w:val="0"/>
          <w:marRight w:val="0"/>
          <w:marTop w:val="0"/>
          <w:marBottom w:val="0"/>
          <w:divBdr>
            <w:top w:val="none" w:sz="0" w:space="0" w:color="auto"/>
            <w:left w:val="none" w:sz="0" w:space="0" w:color="auto"/>
            <w:bottom w:val="none" w:sz="0" w:space="0" w:color="auto"/>
            <w:right w:val="none" w:sz="0" w:space="0" w:color="auto"/>
          </w:divBdr>
        </w:div>
        <w:div w:id="127627886">
          <w:marLeft w:val="0"/>
          <w:marRight w:val="0"/>
          <w:marTop w:val="0"/>
          <w:marBottom w:val="0"/>
          <w:divBdr>
            <w:top w:val="none" w:sz="0" w:space="0" w:color="auto"/>
            <w:left w:val="none" w:sz="0" w:space="0" w:color="auto"/>
            <w:bottom w:val="none" w:sz="0" w:space="0" w:color="auto"/>
            <w:right w:val="none" w:sz="0" w:space="0" w:color="auto"/>
          </w:divBdr>
        </w:div>
        <w:div w:id="598876822">
          <w:marLeft w:val="0"/>
          <w:marRight w:val="0"/>
          <w:marTop w:val="0"/>
          <w:marBottom w:val="0"/>
          <w:divBdr>
            <w:top w:val="none" w:sz="0" w:space="0" w:color="auto"/>
            <w:left w:val="none" w:sz="0" w:space="0" w:color="auto"/>
            <w:bottom w:val="none" w:sz="0" w:space="0" w:color="auto"/>
            <w:right w:val="none" w:sz="0" w:space="0" w:color="auto"/>
          </w:divBdr>
        </w:div>
      </w:divsChild>
    </w:div>
    <w:div w:id="1338996789">
      <w:bodyDiv w:val="1"/>
      <w:marLeft w:val="0"/>
      <w:marRight w:val="0"/>
      <w:marTop w:val="0"/>
      <w:marBottom w:val="0"/>
      <w:divBdr>
        <w:top w:val="none" w:sz="0" w:space="0" w:color="auto"/>
        <w:left w:val="none" w:sz="0" w:space="0" w:color="auto"/>
        <w:bottom w:val="none" w:sz="0" w:space="0" w:color="auto"/>
        <w:right w:val="none" w:sz="0" w:space="0" w:color="auto"/>
      </w:divBdr>
      <w:divsChild>
        <w:div w:id="817114649">
          <w:marLeft w:val="0"/>
          <w:marRight w:val="0"/>
          <w:marTop w:val="0"/>
          <w:marBottom w:val="0"/>
          <w:divBdr>
            <w:top w:val="none" w:sz="0" w:space="0" w:color="auto"/>
            <w:left w:val="none" w:sz="0" w:space="0" w:color="auto"/>
            <w:bottom w:val="none" w:sz="0" w:space="0" w:color="auto"/>
            <w:right w:val="none" w:sz="0" w:space="0" w:color="auto"/>
          </w:divBdr>
        </w:div>
        <w:div w:id="1573082521">
          <w:marLeft w:val="0"/>
          <w:marRight w:val="0"/>
          <w:marTop w:val="0"/>
          <w:marBottom w:val="0"/>
          <w:divBdr>
            <w:top w:val="none" w:sz="0" w:space="0" w:color="auto"/>
            <w:left w:val="none" w:sz="0" w:space="0" w:color="auto"/>
            <w:bottom w:val="none" w:sz="0" w:space="0" w:color="auto"/>
            <w:right w:val="none" w:sz="0" w:space="0" w:color="auto"/>
          </w:divBdr>
        </w:div>
        <w:div w:id="809784533">
          <w:marLeft w:val="0"/>
          <w:marRight w:val="0"/>
          <w:marTop w:val="0"/>
          <w:marBottom w:val="0"/>
          <w:divBdr>
            <w:top w:val="none" w:sz="0" w:space="0" w:color="auto"/>
            <w:left w:val="none" w:sz="0" w:space="0" w:color="auto"/>
            <w:bottom w:val="none" w:sz="0" w:space="0" w:color="auto"/>
            <w:right w:val="none" w:sz="0" w:space="0" w:color="auto"/>
          </w:divBdr>
        </w:div>
        <w:div w:id="874463859">
          <w:marLeft w:val="0"/>
          <w:marRight w:val="0"/>
          <w:marTop w:val="0"/>
          <w:marBottom w:val="0"/>
          <w:divBdr>
            <w:top w:val="none" w:sz="0" w:space="0" w:color="auto"/>
            <w:left w:val="none" w:sz="0" w:space="0" w:color="auto"/>
            <w:bottom w:val="none" w:sz="0" w:space="0" w:color="auto"/>
            <w:right w:val="none" w:sz="0" w:space="0" w:color="auto"/>
          </w:divBdr>
        </w:div>
        <w:div w:id="792019606">
          <w:marLeft w:val="0"/>
          <w:marRight w:val="0"/>
          <w:marTop w:val="0"/>
          <w:marBottom w:val="0"/>
          <w:divBdr>
            <w:top w:val="none" w:sz="0" w:space="0" w:color="auto"/>
            <w:left w:val="none" w:sz="0" w:space="0" w:color="auto"/>
            <w:bottom w:val="none" w:sz="0" w:space="0" w:color="auto"/>
            <w:right w:val="none" w:sz="0" w:space="0" w:color="auto"/>
          </w:divBdr>
        </w:div>
        <w:div w:id="1863326073">
          <w:marLeft w:val="0"/>
          <w:marRight w:val="0"/>
          <w:marTop w:val="0"/>
          <w:marBottom w:val="0"/>
          <w:divBdr>
            <w:top w:val="none" w:sz="0" w:space="0" w:color="auto"/>
            <w:left w:val="none" w:sz="0" w:space="0" w:color="auto"/>
            <w:bottom w:val="none" w:sz="0" w:space="0" w:color="auto"/>
            <w:right w:val="none" w:sz="0" w:space="0" w:color="auto"/>
          </w:divBdr>
        </w:div>
        <w:div w:id="205215825">
          <w:marLeft w:val="0"/>
          <w:marRight w:val="0"/>
          <w:marTop w:val="0"/>
          <w:marBottom w:val="0"/>
          <w:divBdr>
            <w:top w:val="none" w:sz="0" w:space="0" w:color="auto"/>
            <w:left w:val="none" w:sz="0" w:space="0" w:color="auto"/>
            <w:bottom w:val="none" w:sz="0" w:space="0" w:color="auto"/>
            <w:right w:val="none" w:sz="0" w:space="0" w:color="auto"/>
          </w:divBdr>
        </w:div>
        <w:div w:id="2124835696">
          <w:marLeft w:val="0"/>
          <w:marRight w:val="0"/>
          <w:marTop w:val="0"/>
          <w:marBottom w:val="0"/>
          <w:divBdr>
            <w:top w:val="none" w:sz="0" w:space="0" w:color="auto"/>
            <w:left w:val="none" w:sz="0" w:space="0" w:color="auto"/>
            <w:bottom w:val="none" w:sz="0" w:space="0" w:color="auto"/>
            <w:right w:val="none" w:sz="0" w:space="0" w:color="auto"/>
          </w:divBdr>
        </w:div>
        <w:div w:id="124088021">
          <w:marLeft w:val="0"/>
          <w:marRight w:val="0"/>
          <w:marTop w:val="0"/>
          <w:marBottom w:val="0"/>
          <w:divBdr>
            <w:top w:val="none" w:sz="0" w:space="0" w:color="auto"/>
            <w:left w:val="none" w:sz="0" w:space="0" w:color="auto"/>
            <w:bottom w:val="none" w:sz="0" w:space="0" w:color="auto"/>
            <w:right w:val="none" w:sz="0" w:space="0" w:color="auto"/>
          </w:divBdr>
        </w:div>
        <w:div w:id="1363551919">
          <w:marLeft w:val="0"/>
          <w:marRight w:val="0"/>
          <w:marTop w:val="0"/>
          <w:marBottom w:val="0"/>
          <w:divBdr>
            <w:top w:val="none" w:sz="0" w:space="0" w:color="auto"/>
            <w:left w:val="none" w:sz="0" w:space="0" w:color="auto"/>
            <w:bottom w:val="none" w:sz="0" w:space="0" w:color="auto"/>
            <w:right w:val="none" w:sz="0" w:space="0" w:color="auto"/>
          </w:divBdr>
        </w:div>
        <w:div w:id="1760180302">
          <w:marLeft w:val="0"/>
          <w:marRight w:val="0"/>
          <w:marTop w:val="0"/>
          <w:marBottom w:val="0"/>
          <w:divBdr>
            <w:top w:val="none" w:sz="0" w:space="0" w:color="auto"/>
            <w:left w:val="none" w:sz="0" w:space="0" w:color="auto"/>
            <w:bottom w:val="none" w:sz="0" w:space="0" w:color="auto"/>
            <w:right w:val="none" w:sz="0" w:space="0" w:color="auto"/>
          </w:divBdr>
        </w:div>
        <w:div w:id="385227610">
          <w:marLeft w:val="0"/>
          <w:marRight w:val="0"/>
          <w:marTop w:val="0"/>
          <w:marBottom w:val="0"/>
          <w:divBdr>
            <w:top w:val="none" w:sz="0" w:space="0" w:color="auto"/>
            <w:left w:val="none" w:sz="0" w:space="0" w:color="auto"/>
            <w:bottom w:val="none" w:sz="0" w:space="0" w:color="auto"/>
            <w:right w:val="none" w:sz="0" w:space="0" w:color="auto"/>
          </w:divBdr>
        </w:div>
        <w:div w:id="1455252230">
          <w:marLeft w:val="0"/>
          <w:marRight w:val="0"/>
          <w:marTop w:val="0"/>
          <w:marBottom w:val="0"/>
          <w:divBdr>
            <w:top w:val="none" w:sz="0" w:space="0" w:color="auto"/>
            <w:left w:val="none" w:sz="0" w:space="0" w:color="auto"/>
            <w:bottom w:val="none" w:sz="0" w:space="0" w:color="auto"/>
            <w:right w:val="none" w:sz="0" w:space="0" w:color="auto"/>
          </w:divBdr>
        </w:div>
        <w:div w:id="592323396">
          <w:marLeft w:val="0"/>
          <w:marRight w:val="0"/>
          <w:marTop w:val="0"/>
          <w:marBottom w:val="0"/>
          <w:divBdr>
            <w:top w:val="none" w:sz="0" w:space="0" w:color="auto"/>
            <w:left w:val="none" w:sz="0" w:space="0" w:color="auto"/>
            <w:bottom w:val="none" w:sz="0" w:space="0" w:color="auto"/>
            <w:right w:val="none" w:sz="0" w:space="0" w:color="auto"/>
          </w:divBdr>
        </w:div>
        <w:div w:id="2007400214">
          <w:marLeft w:val="0"/>
          <w:marRight w:val="0"/>
          <w:marTop w:val="0"/>
          <w:marBottom w:val="0"/>
          <w:divBdr>
            <w:top w:val="none" w:sz="0" w:space="0" w:color="auto"/>
            <w:left w:val="none" w:sz="0" w:space="0" w:color="auto"/>
            <w:bottom w:val="none" w:sz="0" w:space="0" w:color="auto"/>
            <w:right w:val="none" w:sz="0" w:space="0" w:color="auto"/>
          </w:divBdr>
        </w:div>
        <w:div w:id="39985448">
          <w:marLeft w:val="0"/>
          <w:marRight w:val="0"/>
          <w:marTop w:val="0"/>
          <w:marBottom w:val="0"/>
          <w:divBdr>
            <w:top w:val="none" w:sz="0" w:space="0" w:color="auto"/>
            <w:left w:val="none" w:sz="0" w:space="0" w:color="auto"/>
            <w:bottom w:val="none" w:sz="0" w:space="0" w:color="auto"/>
            <w:right w:val="none" w:sz="0" w:space="0" w:color="auto"/>
          </w:divBdr>
        </w:div>
        <w:div w:id="238057428">
          <w:marLeft w:val="0"/>
          <w:marRight w:val="0"/>
          <w:marTop w:val="0"/>
          <w:marBottom w:val="0"/>
          <w:divBdr>
            <w:top w:val="none" w:sz="0" w:space="0" w:color="auto"/>
            <w:left w:val="none" w:sz="0" w:space="0" w:color="auto"/>
            <w:bottom w:val="none" w:sz="0" w:space="0" w:color="auto"/>
            <w:right w:val="none" w:sz="0" w:space="0" w:color="auto"/>
          </w:divBdr>
        </w:div>
        <w:div w:id="1043822949">
          <w:marLeft w:val="0"/>
          <w:marRight w:val="0"/>
          <w:marTop w:val="0"/>
          <w:marBottom w:val="0"/>
          <w:divBdr>
            <w:top w:val="none" w:sz="0" w:space="0" w:color="auto"/>
            <w:left w:val="none" w:sz="0" w:space="0" w:color="auto"/>
            <w:bottom w:val="none" w:sz="0" w:space="0" w:color="auto"/>
            <w:right w:val="none" w:sz="0" w:space="0" w:color="auto"/>
          </w:divBdr>
        </w:div>
        <w:div w:id="1172256812">
          <w:marLeft w:val="0"/>
          <w:marRight w:val="0"/>
          <w:marTop w:val="0"/>
          <w:marBottom w:val="0"/>
          <w:divBdr>
            <w:top w:val="none" w:sz="0" w:space="0" w:color="auto"/>
            <w:left w:val="none" w:sz="0" w:space="0" w:color="auto"/>
            <w:bottom w:val="none" w:sz="0" w:space="0" w:color="auto"/>
            <w:right w:val="none" w:sz="0" w:space="0" w:color="auto"/>
          </w:divBdr>
        </w:div>
        <w:div w:id="961498033">
          <w:marLeft w:val="0"/>
          <w:marRight w:val="0"/>
          <w:marTop w:val="0"/>
          <w:marBottom w:val="0"/>
          <w:divBdr>
            <w:top w:val="none" w:sz="0" w:space="0" w:color="auto"/>
            <w:left w:val="none" w:sz="0" w:space="0" w:color="auto"/>
            <w:bottom w:val="none" w:sz="0" w:space="0" w:color="auto"/>
            <w:right w:val="none" w:sz="0" w:space="0" w:color="auto"/>
          </w:divBdr>
        </w:div>
        <w:div w:id="481049720">
          <w:marLeft w:val="0"/>
          <w:marRight w:val="0"/>
          <w:marTop w:val="0"/>
          <w:marBottom w:val="0"/>
          <w:divBdr>
            <w:top w:val="none" w:sz="0" w:space="0" w:color="auto"/>
            <w:left w:val="none" w:sz="0" w:space="0" w:color="auto"/>
            <w:bottom w:val="none" w:sz="0" w:space="0" w:color="auto"/>
            <w:right w:val="none" w:sz="0" w:space="0" w:color="auto"/>
          </w:divBdr>
        </w:div>
        <w:div w:id="515268533">
          <w:marLeft w:val="0"/>
          <w:marRight w:val="0"/>
          <w:marTop w:val="0"/>
          <w:marBottom w:val="0"/>
          <w:divBdr>
            <w:top w:val="none" w:sz="0" w:space="0" w:color="auto"/>
            <w:left w:val="none" w:sz="0" w:space="0" w:color="auto"/>
            <w:bottom w:val="none" w:sz="0" w:space="0" w:color="auto"/>
            <w:right w:val="none" w:sz="0" w:space="0" w:color="auto"/>
          </w:divBdr>
        </w:div>
        <w:div w:id="51659805">
          <w:marLeft w:val="0"/>
          <w:marRight w:val="0"/>
          <w:marTop w:val="0"/>
          <w:marBottom w:val="0"/>
          <w:divBdr>
            <w:top w:val="none" w:sz="0" w:space="0" w:color="auto"/>
            <w:left w:val="none" w:sz="0" w:space="0" w:color="auto"/>
            <w:bottom w:val="none" w:sz="0" w:space="0" w:color="auto"/>
            <w:right w:val="none" w:sz="0" w:space="0" w:color="auto"/>
          </w:divBdr>
        </w:div>
        <w:div w:id="375934296">
          <w:marLeft w:val="0"/>
          <w:marRight w:val="0"/>
          <w:marTop w:val="0"/>
          <w:marBottom w:val="0"/>
          <w:divBdr>
            <w:top w:val="none" w:sz="0" w:space="0" w:color="auto"/>
            <w:left w:val="none" w:sz="0" w:space="0" w:color="auto"/>
            <w:bottom w:val="none" w:sz="0" w:space="0" w:color="auto"/>
            <w:right w:val="none" w:sz="0" w:space="0" w:color="auto"/>
          </w:divBdr>
        </w:div>
        <w:div w:id="1797528670">
          <w:marLeft w:val="0"/>
          <w:marRight w:val="0"/>
          <w:marTop w:val="0"/>
          <w:marBottom w:val="0"/>
          <w:divBdr>
            <w:top w:val="none" w:sz="0" w:space="0" w:color="auto"/>
            <w:left w:val="none" w:sz="0" w:space="0" w:color="auto"/>
            <w:bottom w:val="none" w:sz="0" w:space="0" w:color="auto"/>
            <w:right w:val="none" w:sz="0" w:space="0" w:color="auto"/>
          </w:divBdr>
        </w:div>
        <w:div w:id="1891108363">
          <w:marLeft w:val="0"/>
          <w:marRight w:val="0"/>
          <w:marTop w:val="0"/>
          <w:marBottom w:val="0"/>
          <w:divBdr>
            <w:top w:val="none" w:sz="0" w:space="0" w:color="auto"/>
            <w:left w:val="none" w:sz="0" w:space="0" w:color="auto"/>
            <w:bottom w:val="none" w:sz="0" w:space="0" w:color="auto"/>
            <w:right w:val="none" w:sz="0" w:space="0" w:color="auto"/>
          </w:divBdr>
        </w:div>
        <w:div w:id="331880799">
          <w:marLeft w:val="0"/>
          <w:marRight w:val="0"/>
          <w:marTop w:val="0"/>
          <w:marBottom w:val="0"/>
          <w:divBdr>
            <w:top w:val="none" w:sz="0" w:space="0" w:color="auto"/>
            <w:left w:val="none" w:sz="0" w:space="0" w:color="auto"/>
            <w:bottom w:val="none" w:sz="0" w:space="0" w:color="auto"/>
            <w:right w:val="none" w:sz="0" w:space="0" w:color="auto"/>
          </w:divBdr>
        </w:div>
        <w:div w:id="1442455661">
          <w:marLeft w:val="0"/>
          <w:marRight w:val="0"/>
          <w:marTop w:val="0"/>
          <w:marBottom w:val="0"/>
          <w:divBdr>
            <w:top w:val="none" w:sz="0" w:space="0" w:color="auto"/>
            <w:left w:val="none" w:sz="0" w:space="0" w:color="auto"/>
            <w:bottom w:val="none" w:sz="0" w:space="0" w:color="auto"/>
            <w:right w:val="none" w:sz="0" w:space="0" w:color="auto"/>
          </w:divBdr>
        </w:div>
        <w:div w:id="1764689727">
          <w:marLeft w:val="0"/>
          <w:marRight w:val="0"/>
          <w:marTop w:val="0"/>
          <w:marBottom w:val="0"/>
          <w:divBdr>
            <w:top w:val="none" w:sz="0" w:space="0" w:color="auto"/>
            <w:left w:val="none" w:sz="0" w:space="0" w:color="auto"/>
            <w:bottom w:val="none" w:sz="0" w:space="0" w:color="auto"/>
            <w:right w:val="none" w:sz="0" w:space="0" w:color="auto"/>
          </w:divBdr>
        </w:div>
        <w:div w:id="580679077">
          <w:marLeft w:val="0"/>
          <w:marRight w:val="0"/>
          <w:marTop w:val="0"/>
          <w:marBottom w:val="0"/>
          <w:divBdr>
            <w:top w:val="none" w:sz="0" w:space="0" w:color="auto"/>
            <w:left w:val="none" w:sz="0" w:space="0" w:color="auto"/>
            <w:bottom w:val="none" w:sz="0" w:space="0" w:color="auto"/>
            <w:right w:val="none" w:sz="0" w:space="0" w:color="auto"/>
          </w:divBdr>
        </w:div>
        <w:div w:id="1653680653">
          <w:marLeft w:val="0"/>
          <w:marRight w:val="0"/>
          <w:marTop w:val="0"/>
          <w:marBottom w:val="0"/>
          <w:divBdr>
            <w:top w:val="none" w:sz="0" w:space="0" w:color="auto"/>
            <w:left w:val="none" w:sz="0" w:space="0" w:color="auto"/>
            <w:bottom w:val="none" w:sz="0" w:space="0" w:color="auto"/>
            <w:right w:val="none" w:sz="0" w:space="0" w:color="auto"/>
          </w:divBdr>
        </w:div>
        <w:div w:id="731271706">
          <w:marLeft w:val="0"/>
          <w:marRight w:val="0"/>
          <w:marTop w:val="0"/>
          <w:marBottom w:val="0"/>
          <w:divBdr>
            <w:top w:val="none" w:sz="0" w:space="0" w:color="auto"/>
            <w:left w:val="none" w:sz="0" w:space="0" w:color="auto"/>
            <w:bottom w:val="none" w:sz="0" w:space="0" w:color="auto"/>
            <w:right w:val="none" w:sz="0" w:space="0" w:color="auto"/>
          </w:divBdr>
        </w:div>
        <w:div w:id="1932663457">
          <w:marLeft w:val="0"/>
          <w:marRight w:val="0"/>
          <w:marTop w:val="0"/>
          <w:marBottom w:val="0"/>
          <w:divBdr>
            <w:top w:val="none" w:sz="0" w:space="0" w:color="auto"/>
            <w:left w:val="none" w:sz="0" w:space="0" w:color="auto"/>
            <w:bottom w:val="none" w:sz="0" w:space="0" w:color="auto"/>
            <w:right w:val="none" w:sz="0" w:space="0" w:color="auto"/>
          </w:divBdr>
        </w:div>
        <w:div w:id="477769615">
          <w:marLeft w:val="0"/>
          <w:marRight w:val="0"/>
          <w:marTop w:val="0"/>
          <w:marBottom w:val="0"/>
          <w:divBdr>
            <w:top w:val="none" w:sz="0" w:space="0" w:color="auto"/>
            <w:left w:val="none" w:sz="0" w:space="0" w:color="auto"/>
            <w:bottom w:val="none" w:sz="0" w:space="0" w:color="auto"/>
            <w:right w:val="none" w:sz="0" w:space="0" w:color="auto"/>
          </w:divBdr>
        </w:div>
        <w:div w:id="378895851">
          <w:marLeft w:val="0"/>
          <w:marRight w:val="0"/>
          <w:marTop w:val="0"/>
          <w:marBottom w:val="0"/>
          <w:divBdr>
            <w:top w:val="none" w:sz="0" w:space="0" w:color="auto"/>
            <w:left w:val="none" w:sz="0" w:space="0" w:color="auto"/>
            <w:bottom w:val="none" w:sz="0" w:space="0" w:color="auto"/>
            <w:right w:val="none" w:sz="0" w:space="0" w:color="auto"/>
          </w:divBdr>
        </w:div>
        <w:div w:id="432626711">
          <w:marLeft w:val="0"/>
          <w:marRight w:val="0"/>
          <w:marTop w:val="0"/>
          <w:marBottom w:val="0"/>
          <w:divBdr>
            <w:top w:val="none" w:sz="0" w:space="0" w:color="auto"/>
            <w:left w:val="none" w:sz="0" w:space="0" w:color="auto"/>
            <w:bottom w:val="none" w:sz="0" w:space="0" w:color="auto"/>
            <w:right w:val="none" w:sz="0" w:space="0" w:color="auto"/>
          </w:divBdr>
        </w:div>
        <w:div w:id="1135100507">
          <w:marLeft w:val="0"/>
          <w:marRight w:val="0"/>
          <w:marTop w:val="0"/>
          <w:marBottom w:val="0"/>
          <w:divBdr>
            <w:top w:val="none" w:sz="0" w:space="0" w:color="auto"/>
            <w:left w:val="none" w:sz="0" w:space="0" w:color="auto"/>
            <w:bottom w:val="none" w:sz="0" w:space="0" w:color="auto"/>
            <w:right w:val="none" w:sz="0" w:space="0" w:color="auto"/>
          </w:divBdr>
        </w:div>
        <w:div w:id="1957129879">
          <w:marLeft w:val="0"/>
          <w:marRight w:val="0"/>
          <w:marTop w:val="0"/>
          <w:marBottom w:val="0"/>
          <w:divBdr>
            <w:top w:val="none" w:sz="0" w:space="0" w:color="auto"/>
            <w:left w:val="none" w:sz="0" w:space="0" w:color="auto"/>
            <w:bottom w:val="none" w:sz="0" w:space="0" w:color="auto"/>
            <w:right w:val="none" w:sz="0" w:space="0" w:color="auto"/>
          </w:divBdr>
        </w:div>
        <w:div w:id="746457170">
          <w:marLeft w:val="0"/>
          <w:marRight w:val="0"/>
          <w:marTop w:val="0"/>
          <w:marBottom w:val="0"/>
          <w:divBdr>
            <w:top w:val="none" w:sz="0" w:space="0" w:color="auto"/>
            <w:left w:val="none" w:sz="0" w:space="0" w:color="auto"/>
            <w:bottom w:val="none" w:sz="0" w:space="0" w:color="auto"/>
            <w:right w:val="none" w:sz="0" w:space="0" w:color="auto"/>
          </w:divBdr>
        </w:div>
        <w:div w:id="1463769640">
          <w:marLeft w:val="0"/>
          <w:marRight w:val="0"/>
          <w:marTop w:val="0"/>
          <w:marBottom w:val="0"/>
          <w:divBdr>
            <w:top w:val="none" w:sz="0" w:space="0" w:color="auto"/>
            <w:left w:val="none" w:sz="0" w:space="0" w:color="auto"/>
            <w:bottom w:val="none" w:sz="0" w:space="0" w:color="auto"/>
            <w:right w:val="none" w:sz="0" w:space="0" w:color="auto"/>
          </w:divBdr>
        </w:div>
        <w:div w:id="1332221059">
          <w:marLeft w:val="0"/>
          <w:marRight w:val="0"/>
          <w:marTop w:val="0"/>
          <w:marBottom w:val="0"/>
          <w:divBdr>
            <w:top w:val="none" w:sz="0" w:space="0" w:color="auto"/>
            <w:left w:val="none" w:sz="0" w:space="0" w:color="auto"/>
            <w:bottom w:val="none" w:sz="0" w:space="0" w:color="auto"/>
            <w:right w:val="none" w:sz="0" w:space="0" w:color="auto"/>
          </w:divBdr>
        </w:div>
      </w:divsChild>
    </w:div>
    <w:div w:id="1348482085">
      <w:bodyDiv w:val="1"/>
      <w:marLeft w:val="0"/>
      <w:marRight w:val="0"/>
      <w:marTop w:val="0"/>
      <w:marBottom w:val="0"/>
      <w:divBdr>
        <w:top w:val="none" w:sz="0" w:space="0" w:color="auto"/>
        <w:left w:val="none" w:sz="0" w:space="0" w:color="auto"/>
        <w:bottom w:val="none" w:sz="0" w:space="0" w:color="auto"/>
        <w:right w:val="none" w:sz="0" w:space="0" w:color="auto"/>
      </w:divBdr>
      <w:divsChild>
        <w:div w:id="1913419104">
          <w:marLeft w:val="0"/>
          <w:marRight w:val="0"/>
          <w:marTop w:val="0"/>
          <w:marBottom w:val="0"/>
          <w:divBdr>
            <w:top w:val="none" w:sz="0" w:space="0" w:color="auto"/>
            <w:left w:val="none" w:sz="0" w:space="0" w:color="auto"/>
            <w:bottom w:val="none" w:sz="0" w:space="0" w:color="auto"/>
            <w:right w:val="none" w:sz="0" w:space="0" w:color="auto"/>
          </w:divBdr>
        </w:div>
        <w:div w:id="2096824499">
          <w:marLeft w:val="0"/>
          <w:marRight w:val="0"/>
          <w:marTop w:val="0"/>
          <w:marBottom w:val="0"/>
          <w:divBdr>
            <w:top w:val="none" w:sz="0" w:space="0" w:color="auto"/>
            <w:left w:val="none" w:sz="0" w:space="0" w:color="auto"/>
            <w:bottom w:val="none" w:sz="0" w:space="0" w:color="auto"/>
            <w:right w:val="none" w:sz="0" w:space="0" w:color="auto"/>
          </w:divBdr>
        </w:div>
        <w:div w:id="160239528">
          <w:marLeft w:val="0"/>
          <w:marRight w:val="0"/>
          <w:marTop w:val="0"/>
          <w:marBottom w:val="0"/>
          <w:divBdr>
            <w:top w:val="none" w:sz="0" w:space="0" w:color="auto"/>
            <w:left w:val="none" w:sz="0" w:space="0" w:color="auto"/>
            <w:bottom w:val="none" w:sz="0" w:space="0" w:color="auto"/>
            <w:right w:val="none" w:sz="0" w:space="0" w:color="auto"/>
          </w:divBdr>
        </w:div>
        <w:div w:id="407003697">
          <w:marLeft w:val="0"/>
          <w:marRight w:val="0"/>
          <w:marTop w:val="0"/>
          <w:marBottom w:val="0"/>
          <w:divBdr>
            <w:top w:val="none" w:sz="0" w:space="0" w:color="auto"/>
            <w:left w:val="none" w:sz="0" w:space="0" w:color="auto"/>
            <w:bottom w:val="none" w:sz="0" w:space="0" w:color="auto"/>
            <w:right w:val="none" w:sz="0" w:space="0" w:color="auto"/>
          </w:divBdr>
        </w:div>
        <w:div w:id="2054034713">
          <w:marLeft w:val="0"/>
          <w:marRight w:val="0"/>
          <w:marTop w:val="0"/>
          <w:marBottom w:val="0"/>
          <w:divBdr>
            <w:top w:val="none" w:sz="0" w:space="0" w:color="auto"/>
            <w:left w:val="none" w:sz="0" w:space="0" w:color="auto"/>
            <w:bottom w:val="none" w:sz="0" w:space="0" w:color="auto"/>
            <w:right w:val="none" w:sz="0" w:space="0" w:color="auto"/>
          </w:divBdr>
        </w:div>
        <w:div w:id="1845781291">
          <w:marLeft w:val="0"/>
          <w:marRight w:val="0"/>
          <w:marTop w:val="0"/>
          <w:marBottom w:val="0"/>
          <w:divBdr>
            <w:top w:val="none" w:sz="0" w:space="0" w:color="auto"/>
            <w:left w:val="none" w:sz="0" w:space="0" w:color="auto"/>
            <w:bottom w:val="none" w:sz="0" w:space="0" w:color="auto"/>
            <w:right w:val="none" w:sz="0" w:space="0" w:color="auto"/>
          </w:divBdr>
        </w:div>
        <w:div w:id="1146554744">
          <w:marLeft w:val="0"/>
          <w:marRight w:val="0"/>
          <w:marTop w:val="0"/>
          <w:marBottom w:val="0"/>
          <w:divBdr>
            <w:top w:val="none" w:sz="0" w:space="0" w:color="auto"/>
            <w:left w:val="none" w:sz="0" w:space="0" w:color="auto"/>
            <w:bottom w:val="none" w:sz="0" w:space="0" w:color="auto"/>
            <w:right w:val="none" w:sz="0" w:space="0" w:color="auto"/>
          </w:divBdr>
        </w:div>
        <w:div w:id="545066602">
          <w:marLeft w:val="0"/>
          <w:marRight w:val="0"/>
          <w:marTop w:val="0"/>
          <w:marBottom w:val="0"/>
          <w:divBdr>
            <w:top w:val="none" w:sz="0" w:space="0" w:color="auto"/>
            <w:left w:val="none" w:sz="0" w:space="0" w:color="auto"/>
            <w:bottom w:val="none" w:sz="0" w:space="0" w:color="auto"/>
            <w:right w:val="none" w:sz="0" w:space="0" w:color="auto"/>
          </w:divBdr>
        </w:div>
        <w:div w:id="1367363442">
          <w:marLeft w:val="0"/>
          <w:marRight w:val="0"/>
          <w:marTop w:val="0"/>
          <w:marBottom w:val="0"/>
          <w:divBdr>
            <w:top w:val="none" w:sz="0" w:space="0" w:color="auto"/>
            <w:left w:val="none" w:sz="0" w:space="0" w:color="auto"/>
            <w:bottom w:val="none" w:sz="0" w:space="0" w:color="auto"/>
            <w:right w:val="none" w:sz="0" w:space="0" w:color="auto"/>
          </w:divBdr>
        </w:div>
        <w:div w:id="1124497093">
          <w:marLeft w:val="0"/>
          <w:marRight w:val="0"/>
          <w:marTop w:val="0"/>
          <w:marBottom w:val="0"/>
          <w:divBdr>
            <w:top w:val="none" w:sz="0" w:space="0" w:color="auto"/>
            <w:left w:val="none" w:sz="0" w:space="0" w:color="auto"/>
            <w:bottom w:val="none" w:sz="0" w:space="0" w:color="auto"/>
            <w:right w:val="none" w:sz="0" w:space="0" w:color="auto"/>
          </w:divBdr>
        </w:div>
        <w:div w:id="575821933">
          <w:marLeft w:val="0"/>
          <w:marRight w:val="0"/>
          <w:marTop w:val="0"/>
          <w:marBottom w:val="0"/>
          <w:divBdr>
            <w:top w:val="none" w:sz="0" w:space="0" w:color="auto"/>
            <w:left w:val="none" w:sz="0" w:space="0" w:color="auto"/>
            <w:bottom w:val="none" w:sz="0" w:space="0" w:color="auto"/>
            <w:right w:val="none" w:sz="0" w:space="0" w:color="auto"/>
          </w:divBdr>
        </w:div>
        <w:div w:id="1480533057">
          <w:marLeft w:val="0"/>
          <w:marRight w:val="0"/>
          <w:marTop w:val="0"/>
          <w:marBottom w:val="0"/>
          <w:divBdr>
            <w:top w:val="none" w:sz="0" w:space="0" w:color="auto"/>
            <w:left w:val="none" w:sz="0" w:space="0" w:color="auto"/>
            <w:bottom w:val="none" w:sz="0" w:space="0" w:color="auto"/>
            <w:right w:val="none" w:sz="0" w:space="0" w:color="auto"/>
          </w:divBdr>
        </w:div>
        <w:div w:id="658997115">
          <w:marLeft w:val="0"/>
          <w:marRight w:val="0"/>
          <w:marTop w:val="0"/>
          <w:marBottom w:val="0"/>
          <w:divBdr>
            <w:top w:val="none" w:sz="0" w:space="0" w:color="auto"/>
            <w:left w:val="none" w:sz="0" w:space="0" w:color="auto"/>
            <w:bottom w:val="none" w:sz="0" w:space="0" w:color="auto"/>
            <w:right w:val="none" w:sz="0" w:space="0" w:color="auto"/>
          </w:divBdr>
        </w:div>
        <w:div w:id="217861527">
          <w:marLeft w:val="0"/>
          <w:marRight w:val="0"/>
          <w:marTop w:val="0"/>
          <w:marBottom w:val="0"/>
          <w:divBdr>
            <w:top w:val="none" w:sz="0" w:space="0" w:color="auto"/>
            <w:left w:val="none" w:sz="0" w:space="0" w:color="auto"/>
            <w:bottom w:val="none" w:sz="0" w:space="0" w:color="auto"/>
            <w:right w:val="none" w:sz="0" w:space="0" w:color="auto"/>
          </w:divBdr>
        </w:div>
        <w:div w:id="579600582">
          <w:marLeft w:val="0"/>
          <w:marRight w:val="0"/>
          <w:marTop w:val="0"/>
          <w:marBottom w:val="0"/>
          <w:divBdr>
            <w:top w:val="none" w:sz="0" w:space="0" w:color="auto"/>
            <w:left w:val="none" w:sz="0" w:space="0" w:color="auto"/>
            <w:bottom w:val="none" w:sz="0" w:space="0" w:color="auto"/>
            <w:right w:val="none" w:sz="0" w:space="0" w:color="auto"/>
          </w:divBdr>
        </w:div>
        <w:div w:id="1696930556">
          <w:marLeft w:val="0"/>
          <w:marRight w:val="0"/>
          <w:marTop w:val="0"/>
          <w:marBottom w:val="0"/>
          <w:divBdr>
            <w:top w:val="none" w:sz="0" w:space="0" w:color="auto"/>
            <w:left w:val="none" w:sz="0" w:space="0" w:color="auto"/>
            <w:bottom w:val="none" w:sz="0" w:space="0" w:color="auto"/>
            <w:right w:val="none" w:sz="0" w:space="0" w:color="auto"/>
          </w:divBdr>
        </w:div>
        <w:div w:id="815026572">
          <w:marLeft w:val="0"/>
          <w:marRight w:val="0"/>
          <w:marTop w:val="0"/>
          <w:marBottom w:val="0"/>
          <w:divBdr>
            <w:top w:val="none" w:sz="0" w:space="0" w:color="auto"/>
            <w:left w:val="none" w:sz="0" w:space="0" w:color="auto"/>
            <w:bottom w:val="none" w:sz="0" w:space="0" w:color="auto"/>
            <w:right w:val="none" w:sz="0" w:space="0" w:color="auto"/>
          </w:divBdr>
        </w:div>
        <w:div w:id="2128310072">
          <w:marLeft w:val="0"/>
          <w:marRight w:val="0"/>
          <w:marTop w:val="0"/>
          <w:marBottom w:val="0"/>
          <w:divBdr>
            <w:top w:val="none" w:sz="0" w:space="0" w:color="auto"/>
            <w:left w:val="none" w:sz="0" w:space="0" w:color="auto"/>
            <w:bottom w:val="none" w:sz="0" w:space="0" w:color="auto"/>
            <w:right w:val="none" w:sz="0" w:space="0" w:color="auto"/>
          </w:divBdr>
        </w:div>
        <w:div w:id="1758331279">
          <w:marLeft w:val="0"/>
          <w:marRight w:val="0"/>
          <w:marTop w:val="0"/>
          <w:marBottom w:val="0"/>
          <w:divBdr>
            <w:top w:val="none" w:sz="0" w:space="0" w:color="auto"/>
            <w:left w:val="none" w:sz="0" w:space="0" w:color="auto"/>
            <w:bottom w:val="none" w:sz="0" w:space="0" w:color="auto"/>
            <w:right w:val="none" w:sz="0" w:space="0" w:color="auto"/>
          </w:divBdr>
        </w:div>
        <w:div w:id="1789354249">
          <w:marLeft w:val="0"/>
          <w:marRight w:val="0"/>
          <w:marTop w:val="0"/>
          <w:marBottom w:val="0"/>
          <w:divBdr>
            <w:top w:val="none" w:sz="0" w:space="0" w:color="auto"/>
            <w:left w:val="none" w:sz="0" w:space="0" w:color="auto"/>
            <w:bottom w:val="none" w:sz="0" w:space="0" w:color="auto"/>
            <w:right w:val="none" w:sz="0" w:space="0" w:color="auto"/>
          </w:divBdr>
        </w:div>
        <w:div w:id="2147309363">
          <w:marLeft w:val="0"/>
          <w:marRight w:val="0"/>
          <w:marTop w:val="0"/>
          <w:marBottom w:val="0"/>
          <w:divBdr>
            <w:top w:val="none" w:sz="0" w:space="0" w:color="auto"/>
            <w:left w:val="none" w:sz="0" w:space="0" w:color="auto"/>
            <w:bottom w:val="none" w:sz="0" w:space="0" w:color="auto"/>
            <w:right w:val="none" w:sz="0" w:space="0" w:color="auto"/>
          </w:divBdr>
        </w:div>
        <w:div w:id="175537916">
          <w:marLeft w:val="0"/>
          <w:marRight w:val="0"/>
          <w:marTop w:val="0"/>
          <w:marBottom w:val="0"/>
          <w:divBdr>
            <w:top w:val="none" w:sz="0" w:space="0" w:color="auto"/>
            <w:left w:val="none" w:sz="0" w:space="0" w:color="auto"/>
            <w:bottom w:val="none" w:sz="0" w:space="0" w:color="auto"/>
            <w:right w:val="none" w:sz="0" w:space="0" w:color="auto"/>
          </w:divBdr>
        </w:div>
        <w:div w:id="779296350">
          <w:marLeft w:val="0"/>
          <w:marRight w:val="0"/>
          <w:marTop w:val="0"/>
          <w:marBottom w:val="0"/>
          <w:divBdr>
            <w:top w:val="none" w:sz="0" w:space="0" w:color="auto"/>
            <w:left w:val="none" w:sz="0" w:space="0" w:color="auto"/>
            <w:bottom w:val="none" w:sz="0" w:space="0" w:color="auto"/>
            <w:right w:val="none" w:sz="0" w:space="0" w:color="auto"/>
          </w:divBdr>
        </w:div>
        <w:div w:id="513150691">
          <w:marLeft w:val="0"/>
          <w:marRight w:val="0"/>
          <w:marTop w:val="0"/>
          <w:marBottom w:val="0"/>
          <w:divBdr>
            <w:top w:val="none" w:sz="0" w:space="0" w:color="auto"/>
            <w:left w:val="none" w:sz="0" w:space="0" w:color="auto"/>
            <w:bottom w:val="none" w:sz="0" w:space="0" w:color="auto"/>
            <w:right w:val="none" w:sz="0" w:space="0" w:color="auto"/>
          </w:divBdr>
        </w:div>
        <w:div w:id="1349719526">
          <w:marLeft w:val="0"/>
          <w:marRight w:val="0"/>
          <w:marTop w:val="0"/>
          <w:marBottom w:val="0"/>
          <w:divBdr>
            <w:top w:val="none" w:sz="0" w:space="0" w:color="auto"/>
            <w:left w:val="none" w:sz="0" w:space="0" w:color="auto"/>
            <w:bottom w:val="none" w:sz="0" w:space="0" w:color="auto"/>
            <w:right w:val="none" w:sz="0" w:space="0" w:color="auto"/>
          </w:divBdr>
        </w:div>
        <w:div w:id="695741537">
          <w:marLeft w:val="0"/>
          <w:marRight w:val="0"/>
          <w:marTop w:val="0"/>
          <w:marBottom w:val="0"/>
          <w:divBdr>
            <w:top w:val="none" w:sz="0" w:space="0" w:color="auto"/>
            <w:left w:val="none" w:sz="0" w:space="0" w:color="auto"/>
            <w:bottom w:val="none" w:sz="0" w:space="0" w:color="auto"/>
            <w:right w:val="none" w:sz="0" w:space="0" w:color="auto"/>
          </w:divBdr>
        </w:div>
        <w:div w:id="240602509">
          <w:marLeft w:val="0"/>
          <w:marRight w:val="0"/>
          <w:marTop w:val="0"/>
          <w:marBottom w:val="0"/>
          <w:divBdr>
            <w:top w:val="none" w:sz="0" w:space="0" w:color="auto"/>
            <w:left w:val="none" w:sz="0" w:space="0" w:color="auto"/>
            <w:bottom w:val="none" w:sz="0" w:space="0" w:color="auto"/>
            <w:right w:val="none" w:sz="0" w:space="0" w:color="auto"/>
          </w:divBdr>
        </w:div>
        <w:div w:id="777332920">
          <w:marLeft w:val="0"/>
          <w:marRight w:val="0"/>
          <w:marTop w:val="0"/>
          <w:marBottom w:val="0"/>
          <w:divBdr>
            <w:top w:val="none" w:sz="0" w:space="0" w:color="auto"/>
            <w:left w:val="none" w:sz="0" w:space="0" w:color="auto"/>
            <w:bottom w:val="none" w:sz="0" w:space="0" w:color="auto"/>
            <w:right w:val="none" w:sz="0" w:space="0" w:color="auto"/>
          </w:divBdr>
        </w:div>
        <w:div w:id="290677025">
          <w:marLeft w:val="0"/>
          <w:marRight w:val="0"/>
          <w:marTop w:val="0"/>
          <w:marBottom w:val="0"/>
          <w:divBdr>
            <w:top w:val="none" w:sz="0" w:space="0" w:color="auto"/>
            <w:left w:val="none" w:sz="0" w:space="0" w:color="auto"/>
            <w:bottom w:val="none" w:sz="0" w:space="0" w:color="auto"/>
            <w:right w:val="none" w:sz="0" w:space="0" w:color="auto"/>
          </w:divBdr>
        </w:div>
        <w:div w:id="230850523">
          <w:marLeft w:val="0"/>
          <w:marRight w:val="0"/>
          <w:marTop w:val="0"/>
          <w:marBottom w:val="0"/>
          <w:divBdr>
            <w:top w:val="none" w:sz="0" w:space="0" w:color="auto"/>
            <w:left w:val="none" w:sz="0" w:space="0" w:color="auto"/>
            <w:bottom w:val="none" w:sz="0" w:space="0" w:color="auto"/>
            <w:right w:val="none" w:sz="0" w:space="0" w:color="auto"/>
          </w:divBdr>
        </w:div>
        <w:div w:id="961768689">
          <w:marLeft w:val="0"/>
          <w:marRight w:val="0"/>
          <w:marTop w:val="0"/>
          <w:marBottom w:val="0"/>
          <w:divBdr>
            <w:top w:val="none" w:sz="0" w:space="0" w:color="auto"/>
            <w:left w:val="none" w:sz="0" w:space="0" w:color="auto"/>
            <w:bottom w:val="none" w:sz="0" w:space="0" w:color="auto"/>
            <w:right w:val="none" w:sz="0" w:space="0" w:color="auto"/>
          </w:divBdr>
        </w:div>
        <w:div w:id="1307055335">
          <w:marLeft w:val="0"/>
          <w:marRight w:val="0"/>
          <w:marTop w:val="0"/>
          <w:marBottom w:val="0"/>
          <w:divBdr>
            <w:top w:val="none" w:sz="0" w:space="0" w:color="auto"/>
            <w:left w:val="none" w:sz="0" w:space="0" w:color="auto"/>
            <w:bottom w:val="none" w:sz="0" w:space="0" w:color="auto"/>
            <w:right w:val="none" w:sz="0" w:space="0" w:color="auto"/>
          </w:divBdr>
        </w:div>
        <w:div w:id="275136904">
          <w:marLeft w:val="0"/>
          <w:marRight w:val="0"/>
          <w:marTop w:val="0"/>
          <w:marBottom w:val="0"/>
          <w:divBdr>
            <w:top w:val="none" w:sz="0" w:space="0" w:color="auto"/>
            <w:left w:val="none" w:sz="0" w:space="0" w:color="auto"/>
            <w:bottom w:val="none" w:sz="0" w:space="0" w:color="auto"/>
            <w:right w:val="none" w:sz="0" w:space="0" w:color="auto"/>
          </w:divBdr>
        </w:div>
        <w:div w:id="984433515">
          <w:marLeft w:val="0"/>
          <w:marRight w:val="0"/>
          <w:marTop w:val="0"/>
          <w:marBottom w:val="0"/>
          <w:divBdr>
            <w:top w:val="none" w:sz="0" w:space="0" w:color="auto"/>
            <w:left w:val="none" w:sz="0" w:space="0" w:color="auto"/>
            <w:bottom w:val="none" w:sz="0" w:space="0" w:color="auto"/>
            <w:right w:val="none" w:sz="0" w:space="0" w:color="auto"/>
          </w:divBdr>
        </w:div>
        <w:div w:id="1930456089">
          <w:marLeft w:val="0"/>
          <w:marRight w:val="0"/>
          <w:marTop w:val="0"/>
          <w:marBottom w:val="0"/>
          <w:divBdr>
            <w:top w:val="none" w:sz="0" w:space="0" w:color="auto"/>
            <w:left w:val="none" w:sz="0" w:space="0" w:color="auto"/>
            <w:bottom w:val="none" w:sz="0" w:space="0" w:color="auto"/>
            <w:right w:val="none" w:sz="0" w:space="0" w:color="auto"/>
          </w:divBdr>
        </w:div>
        <w:div w:id="30686731">
          <w:marLeft w:val="0"/>
          <w:marRight w:val="0"/>
          <w:marTop w:val="0"/>
          <w:marBottom w:val="0"/>
          <w:divBdr>
            <w:top w:val="none" w:sz="0" w:space="0" w:color="auto"/>
            <w:left w:val="none" w:sz="0" w:space="0" w:color="auto"/>
            <w:bottom w:val="none" w:sz="0" w:space="0" w:color="auto"/>
            <w:right w:val="none" w:sz="0" w:space="0" w:color="auto"/>
          </w:divBdr>
        </w:div>
        <w:div w:id="1804154516">
          <w:marLeft w:val="0"/>
          <w:marRight w:val="0"/>
          <w:marTop w:val="0"/>
          <w:marBottom w:val="0"/>
          <w:divBdr>
            <w:top w:val="none" w:sz="0" w:space="0" w:color="auto"/>
            <w:left w:val="none" w:sz="0" w:space="0" w:color="auto"/>
            <w:bottom w:val="none" w:sz="0" w:space="0" w:color="auto"/>
            <w:right w:val="none" w:sz="0" w:space="0" w:color="auto"/>
          </w:divBdr>
        </w:div>
        <w:div w:id="2090736480">
          <w:marLeft w:val="0"/>
          <w:marRight w:val="0"/>
          <w:marTop w:val="0"/>
          <w:marBottom w:val="0"/>
          <w:divBdr>
            <w:top w:val="none" w:sz="0" w:space="0" w:color="auto"/>
            <w:left w:val="none" w:sz="0" w:space="0" w:color="auto"/>
            <w:bottom w:val="none" w:sz="0" w:space="0" w:color="auto"/>
            <w:right w:val="none" w:sz="0" w:space="0" w:color="auto"/>
          </w:divBdr>
        </w:div>
        <w:div w:id="1787196865">
          <w:marLeft w:val="0"/>
          <w:marRight w:val="0"/>
          <w:marTop w:val="0"/>
          <w:marBottom w:val="0"/>
          <w:divBdr>
            <w:top w:val="none" w:sz="0" w:space="0" w:color="auto"/>
            <w:left w:val="none" w:sz="0" w:space="0" w:color="auto"/>
            <w:bottom w:val="none" w:sz="0" w:space="0" w:color="auto"/>
            <w:right w:val="none" w:sz="0" w:space="0" w:color="auto"/>
          </w:divBdr>
        </w:div>
        <w:div w:id="957223959">
          <w:marLeft w:val="0"/>
          <w:marRight w:val="0"/>
          <w:marTop w:val="0"/>
          <w:marBottom w:val="0"/>
          <w:divBdr>
            <w:top w:val="none" w:sz="0" w:space="0" w:color="auto"/>
            <w:left w:val="none" w:sz="0" w:space="0" w:color="auto"/>
            <w:bottom w:val="none" w:sz="0" w:space="0" w:color="auto"/>
            <w:right w:val="none" w:sz="0" w:space="0" w:color="auto"/>
          </w:divBdr>
        </w:div>
        <w:div w:id="287010488">
          <w:marLeft w:val="0"/>
          <w:marRight w:val="0"/>
          <w:marTop w:val="0"/>
          <w:marBottom w:val="0"/>
          <w:divBdr>
            <w:top w:val="none" w:sz="0" w:space="0" w:color="auto"/>
            <w:left w:val="none" w:sz="0" w:space="0" w:color="auto"/>
            <w:bottom w:val="none" w:sz="0" w:space="0" w:color="auto"/>
            <w:right w:val="none" w:sz="0" w:space="0" w:color="auto"/>
          </w:divBdr>
        </w:div>
      </w:divsChild>
    </w:div>
    <w:div w:id="1349482658">
      <w:bodyDiv w:val="1"/>
      <w:marLeft w:val="0"/>
      <w:marRight w:val="0"/>
      <w:marTop w:val="0"/>
      <w:marBottom w:val="0"/>
      <w:divBdr>
        <w:top w:val="none" w:sz="0" w:space="0" w:color="auto"/>
        <w:left w:val="none" w:sz="0" w:space="0" w:color="auto"/>
        <w:bottom w:val="none" w:sz="0" w:space="0" w:color="auto"/>
        <w:right w:val="none" w:sz="0" w:space="0" w:color="auto"/>
      </w:divBdr>
      <w:divsChild>
        <w:div w:id="1526479827">
          <w:marLeft w:val="0"/>
          <w:marRight w:val="0"/>
          <w:marTop w:val="0"/>
          <w:marBottom w:val="0"/>
          <w:divBdr>
            <w:top w:val="none" w:sz="0" w:space="0" w:color="auto"/>
            <w:left w:val="none" w:sz="0" w:space="0" w:color="auto"/>
            <w:bottom w:val="none" w:sz="0" w:space="0" w:color="auto"/>
            <w:right w:val="none" w:sz="0" w:space="0" w:color="auto"/>
          </w:divBdr>
        </w:div>
        <w:div w:id="82842132">
          <w:marLeft w:val="0"/>
          <w:marRight w:val="0"/>
          <w:marTop w:val="0"/>
          <w:marBottom w:val="0"/>
          <w:divBdr>
            <w:top w:val="none" w:sz="0" w:space="0" w:color="auto"/>
            <w:left w:val="none" w:sz="0" w:space="0" w:color="auto"/>
            <w:bottom w:val="none" w:sz="0" w:space="0" w:color="auto"/>
            <w:right w:val="none" w:sz="0" w:space="0" w:color="auto"/>
          </w:divBdr>
        </w:div>
        <w:div w:id="472413050">
          <w:marLeft w:val="0"/>
          <w:marRight w:val="0"/>
          <w:marTop w:val="0"/>
          <w:marBottom w:val="0"/>
          <w:divBdr>
            <w:top w:val="none" w:sz="0" w:space="0" w:color="auto"/>
            <w:left w:val="none" w:sz="0" w:space="0" w:color="auto"/>
            <w:bottom w:val="none" w:sz="0" w:space="0" w:color="auto"/>
            <w:right w:val="none" w:sz="0" w:space="0" w:color="auto"/>
          </w:divBdr>
        </w:div>
        <w:div w:id="881132168">
          <w:marLeft w:val="0"/>
          <w:marRight w:val="0"/>
          <w:marTop w:val="0"/>
          <w:marBottom w:val="0"/>
          <w:divBdr>
            <w:top w:val="none" w:sz="0" w:space="0" w:color="auto"/>
            <w:left w:val="none" w:sz="0" w:space="0" w:color="auto"/>
            <w:bottom w:val="none" w:sz="0" w:space="0" w:color="auto"/>
            <w:right w:val="none" w:sz="0" w:space="0" w:color="auto"/>
          </w:divBdr>
        </w:div>
        <w:div w:id="759253832">
          <w:marLeft w:val="0"/>
          <w:marRight w:val="0"/>
          <w:marTop w:val="0"/>
          <w:marBottom w:val="0"/>
          <w:divBdr>
            <w:top w:val="none" w:sz="0" w:space="0" w:color="auto"/>
            <w:left w:val="none" w:sz="0" w:space="0" w:color="auto"/>
            <w:bottom w:val="none" w:sz="0" w:space="0" w:color="auto"/>
            <w:right w:val="none" w:sz="0" w:space="0" w:color="auto"/>
          </w:divBdr>
        </w:div>
        <w:div w:id="1390953093">
          <w:marLeft w:val="0"/>
          <w:marRight w:val="0"/>
          <w:marTop w:val="0"/>
          <w:marBottom w:val="0"/>
          <w:divBdr>
            <w:top w:val="none" w:sz="0" w:space="0" w:color="auto"/>
            <w:left w:val="none" w:sz="0" w:space="0" w:color="auto"/>
            <w:bottom w:val="none" w:sz="0" w:space="0" w:color="auto"/>
            <w:right w:val="none" w:sz="0" w:space="0" w:color="auto"/>
          </w:divBdr>
        </w:div>
        <w:div w:id="130369441">
          <w:marLeft w:val="0"/>
          <w:marRight w:val="0"/>
          <w:marTop w:val="0"/>
          <w:marBottom w:val="0"/>
          <w:divBdr>
            <w:top w:val="none" w:sz="0" w:space="0" w:color="auto"/>
            <w:left w:val="none" w:sz="0" w:space="0" w:color="auto"/>
            <w:bottom w:val="none" w:sz="0" w:space="0" w:color="auto"/>
            <w:right w:val="none" w:sz="0" w:space="0" w:color="auto"/>
          </w:divBdr>
        </w:div>
        <w:div w:id="1824663842">
          <w:marLeft w:val="0"/>
          <w:marRight w:val="0"/>
          <w:marTop w:val="0"/>
          <w:marBottom w:val="0"/>
          <w:divBdr>
            <w:top w:val="none" w:sz="0" w:space="0" w:color="auto"/>
            <w:left w:val="none" w:sz="0" w:space="0" w:color="auto"/>
            <w:bottom w:val="none" w:sz="0" w:space="0" w:color="auto"/>
            <w:right w:val="none" w:sz="0" w:space="0" w:color="auto"/>
          </w:divBdr>
        </w:div>
        <w:div w:id="2088265150">
          <w:marLeft w:val="0"/>
          <w:marRight w:val="0"/>
          <w:marTop w:val="0"/>
          <w:marBottom w:val="0"/>
          <w:divBdr>
            <w:top w:val="none" w:sz="0" w:space="0" w:color="auto"/>
            <w:left w:val="none" w:sz="0" w:space="0" w:color="auto"/>
            <w:bottom w:val="none" w:sz="0" w:space="0" w:color="auto"/>
            <w:right w:val="none" w:sz="0" w:space="0" w:color="auto"/>
          </w:divBdr>
        </w:div>
        <w:div w:id="475952237">
          <w:marLeft w:val="0"/>
          <w:marRight w:val="0"/>
          <w:marTop w:val="0"/>
          <w:marBottom w:val="0"/>
          <w:divBdr>
            <w:top w:val="none" w:sz="0" w:space="0" w:color="auto"/>
            <w:left w:val="none" w:sz="0" w:space="0" w:color="auto"/>
            <w:bottom w:val="none" w:sz="0" w:space="0" w:color="auto"/>
            <w:right w:val="none" w:sz="0" w:space="0" w:color="auto"/>
          </w:divBdr>
        </w:div>
        <w:div w:id="1095173881">
          <w:marLeft w:val="0"/>
          <w:marRight w:val="0"/>
          <w:marTop w:val="0"/>
          <w:marBottom w:val="0"/>
          <w:divBdr>
            <w:top w:val="none" w:sz="0" w:space="0" w:color="auto"/>
            <w:left w:val="none" w:sz="0" w:space="0" w:color="auto"/>
            <w:bottom w:val="none" w:sz="0" w:space="0" w:color="auto"/>
            <w:right w:val="none" w:sz="0" w:space="0" w:color="auto"/>
          </w:divBdr>
        </w:div>
        <w:div w:id="1581258919">
          <w:marLeft w:val="0"/>
          <w:marRight w:val="0"/>
          <w:marTop w:val="0"/>
          <w:marBottom w:val="0"/>
          <w:divBdr>
            <w:top w:val="none" w:sz="0" w:space="0" w:color="auto"/>
            <w:left w:val="none" w:sz="0" w:space="0" w:color="auto"/>
            <w:bottom w:val="none" w:sz="0" w:space="0" w:color="auto"/>
            <w:right w:val="none" w:sz="0" w:space="0" w:color="auto"/>
          </w:divBdr>
        </w:div>
        <w:div w:id="1756627215">
          <w:marLeft w:val="0"/>
          <w:marRight w:val="0"/>
          <w:marTop w:val="0"/>
          <w:marBottom w:val="0"/>
          <w:divBdr>
            <w:top w:val="none" w:sz="0" w:space="0" w:color="auto"/>
            <w:left w:val="none" w:sz="0" w:space="0" w:color="auto"/>
            <w:bottom w:val="none" w:sz="0" w:space="0" w:color="auto"/>
            <w:right w:val="none" w:sz="0" w:space="0" w:color="auto"/>
          </w:divBdr>
        </w:div>
        <w:div w:id="1653751019">
          <w:marLeft w:val="0"/>
          <w:marRight w:val="0"/>
          <w:marTop w:val="0"/>
          <w:marBottom w:val="0"/>
          <w:divBdr>
            <w:top w:val="none" w:sz="0" w:space="0" w:color="auto"/>
            <w:left w:val="none" w:sz="0" w:space="0" w:color="auto"/>
            <w:bottom w:val="none" w:sz="0" w:space="0" w:color="auto"/>
            <w:right w:val="none" w:sz="0" w:space="0" w:color="auto"/>
          </w:divBdr>
        </w:div>
        <w:div w:id="559874566">
          <w:marLeft w:val="0"/>
          <w:marRight w:val="0"/>
          <w:marTop w:val="0"/>
          <w:marBottom w:val="0"/>
          <w:divBdr>
            <w:top w:val="none" w:sz="0" w:space="0" w:color="auto"/>
            <w:left w:val="none" w:sz="0" w:space="0" w:color="auto"/>
            <w:bottom w:val="none" w:sz="0" w:space="0" w:color="auto"/>
            <w:right w:val="none" w:sz="0" w:space="0" w:color="auto"/>
          </w:divBdr>
        </w:div>
        <w:div w:id="240792181">
          <w:marLeft w:val="0"/>
          <w:marRight w:val="0"/>
          <w:marTop w:val="0"/>
          <w:marBottom w:val="0"/>
          <w:divBdr>
            <w:top w:val="none" w:sz="0" w:space="0" w:color="auto"/>
            <w:left w:val="none" w:sz="0" w:space="0" w:color="auto"/>
            <w:bottom w:val="none" w:sz="0" w:space="0" w:color="auto"/>
            <w:right w:val="none" w:sz="0" w:space="0" w:color="auto"/>
          </w:divBdr>
        </w:div>
        <w:div w:id="2131437525">
          <w:marLeft w:val="0"/>
          <w:marRight w:val="0"/>
          <w:marTop w:val="0"/>
          <w:marBottom w:val="0"/>
          <w:divBdr>
            <w:top w:val="none" w:sz="0" w:space="0" w:color="auto"/>
            <w:left w:val="none" w:sz="0" w:space="0" w:color="auto"/>
            <w:bottom w:val="none" w:sz="0" w:space="0" w:color="auto"/>
            <w:right w:val="none" w:sz="0" w:space="0" w:color="auto"/>
          </w:divBdr>
        </w:div>
        <w:div w:id="1602181425">
          <w:marLeft w:val="0"/>
          <w:marRight w:val="0"/>
          <w:marTop w:val="0"/>
          <w:marBottom w:val="0"/>
          <w:divBdr>
            <w:top w:val="none" w:sz="0" w:space="0" w:color="auto"/>
            <w:left w:val="none" w:sz="0" w:space="0" w:color="auto"/>
            <w:bottom w:val="none" w:sz="0" w:space="0" w:color="auto"/>
            <w:right w:val="none" w:sz="0" w:space="0" w:color="auto"/>
          </w:divBdr>
        </w:div>
        <w:div w:id="1074089809">
          <w:marLeft w:val="0"/>
          <w:marRight w:val="0"/>
          <w:marTop w:val="0"/>
          <w:marBottom w:val="0"/>
          <w:divBdr>
            <w:top w:val="none" w:sz="0" w:space="0" w:color="auto"/>
            <w:left w:val="none" w:sz="0" w:space="0" w:color="auto"/>
            <w:bottom w:val="none" w:sz="0" w:space="0" w:color="auto"/>
            <w:right w:val="none" w:sz="0" w:space="0" w:color="auto"/>
          </w:divBdr>
        </w:div>
        <w:div w:id="1761561704">
          <w:marLeft w:val="0"/>
          <w:marRight w:val="0"/>
          <w:marTop w:val="0"/>
          <w:marBottom w:val="0"/>
          <w:divBdr>
            <w:top w:val="none" w:sz="0" w:space="0" w:color="auto"/>
            <w:left w:val="none" w:sz="0" w:space="0" w:color="auto"/>
            <w:bottom w:val="none" w:sz="0" w:space="0" w:color="auto"/>
            <w:right w:val="none" w:sz="0" w:space="0" w:color="auto"/>
          </w:divBdr>
        </w:div>
        <w:div w:id="1482382718">
          <w:marLeft w:val="0"/>
          <w:marRight w:val="0"/>
          <w:marTop w:val="0"/>
          <w:marBottom w:val="0"/>
          <w:divBdr>
            <w:top w:val="none" w:sz="0" w:space="0" w:color="auto"/>
            <w:left w:val="none" w:sz="0" w:space="0" w:color="auto"/>
            <w:bottom w:val="none" w:sz="0" w:space="0" w:color="auto"/>
            <w:right w:val="none" w:sz="0" w:space="0" w:color="auto"/>
          </w:divBdr>
        </w:div>
        <w:div w:id="1564170117">
          <w:marLeft w:val="0"/>
          <w:marRight w:val="0"/>
          <w:marTop w:val="0"/>
          <w:marBottom w:val="0"/>
          <w:divBdr>
            <w:top w:val="none" w:sz="0" w:space="0" w:color="auto"/>
            <w:left w:val="none" w:sz="0" w:space="0" w:color="auto"/>
            <w:bottom w:val="none" w:sz="0" w:space="0" w:color="auto"/>
            <w:right w:val="none" w:sz="0" w:space="0" w:color="auto"/>
          </w:divBdr>
        </w:div>
        <w:div w:id="194779444">
          <w:marLeft w:val="0"/>
          <w:marRight w:val="0"/>
          <w:marTop w:val="0"/>
          <w:marBottom w:val="0"/>
          <w:divBdr>
            <w:top w:val="none" w:sz="0" w:space="0" w:color="auto"/>
            <w:left w:val="none" w:sz="0" w:space="0" w:color="auto"/>
            <w:bottom w:val="none" w:sz="0" w:space="0" w:color="auto"/>
            <w:right w:val="none" w:sz="0" w:space="0" w:color="auto"/>
          </w:divBdr>
        </w:div>
        <w:div w:id="290130904">
          <w:marLeft w:val="0"/>
          <w:marRight w:val="0"/>
          <w:marTop w:val="0"/>
          <w:marBottom w:val="0"/>
          <w:divBdr>
            <w:top w:val="none" w:sz="0" w:space="0" w:color="auto"/>
            <w:left w:val="none" w:sz="0" w:space="0" w:color="auto"/>
            <w:bottom w:val="none" w:sz="0" w:space="0" w:color="auto"/>
            <w:right w:val="none" w:sz="0" w:space="0" w:color="auto"/>
          </w:divBdr>
        </w:div>
        <w:div w:id="1645352392">
          <w:marLeft w:val="0"/>
          <w:marRight w:val="0"/>
          <w:marTop w:val="0"/>
          <w:marBottom w:val="0"/>
          <w:divBdr>
            <w:top w:val="none" w:sz="0" w:space="0" w:color="auto"/>
            <w:left w:val="none" w:sz="0" w:space="0" w:color="auto"/>
            <w:bottom w:val="none" w:sz="0" w:space="0" w:color="auto"/>
            <w:right w:val="none" w:sz="0" w:space="0" w:color="auto"/>
          </w:divBdr>
        </w:div>
        <w:div w:id="1539005998">
          <w:marLeft w:val="0"/>
          <w:marRight w:val="0"/>
          <w:marTop w:val="0"/>
          <w:marBottom w:val="0"/>
          <w:divBdr>
            <w:top w:val="none" w:sz="0" w:space="0" w:color="auto"/>
            <w:left w:val="none" w:sz="0" w:space="0" w:color="auto"/>
            <w:bottom w:val="none" w:sz="0" w:space="0" w:color="auto"/>
            <w:right w:val="none" w:sz="0" w:space="0" w:color="auto"/>
          </w:divBdr>
        </w:div>
        <w:div w:id="505949092">
          <w:marLeft w:val="0"/>
          <w:marRight w:val="0"/>
          <w:marTop w:val="0"/>
          <w:marBottom w:val="0"/>
          <w:divBdr>
            <w:top w:val="none" w:sz="0" w:space="0" w:color="auto"/>
            <w:left w:val="none" w:sz="0" w:space="0" w:color="auto"/>
            <w:bottom w:val="none" w:sz="0" w:space="0" w:color="auto"/>
            <w:right w:val="none" w:sz="0" w:space="0" w:color="auto"/>
          </w:divBdr>
        </w:div>
        <w:div w:id="326910079">
          <w:marLeft w:val="0"/>
          <w:marRight w:val="0"/>
          <w:marTop w:val="0"/>
          <w:marBottom w:val="0"/>
          <w:divBdr>
            <w:top w:val="none" w:sz="0" w:space="0" w:color="auto"/>
            <w:left w:val="none" w:sz="0" w:space="0" w:color="auto"/>
            <w:bottom w:val="none" w:sz="0" w:space="0" w:color="auto"/>
            <w:right w:val="none" w:sz="0" w:space="0" w:color="auto"/>
          </w:divBdr>
        </w:div>
        <w:div w:id="1538657289">
          <w:marLeft w:val="0"/>
          <w:marRight w:val="0"/>
          <w:marTop w:val="0"/>
          <w:marBottom w:val="0"/>
          <w:divBdr>
            <w:top w:val="none" w:sz="0" w:space="0" w:color="auto"/>
            <w:left w:val="none" w:sz="0" w:space="0" w:color="auto"/>
            <w:bottom w:val="none" w:sz="0" w:space="0" w:color="auto"/>
            <w:right w:val="none" w:sz="0" w:space="0" w:color="auto"/>
          </w:divBdr>
        </w:div>
        <w:div w:id="376390670">
          <w:marLeft w:val="0"/>
          <w:marRight w:val="0"/>
          <w:marTop w:val="0"/>
          <w:marBottom w:val="0"/>
          <w:divBdr>
            <w:top w:val="none" w:sz="0" w:space="0" w:color="auto"/>
            <w:left w:val="none" w:sz="0" w:space="0" w:color="auto"/>
            <w:bottom w:val="none" w:sz="0" w:space="0" w:color="auto"/>
            <w:right w:val="none" w:sz="0" w:space="0" w:color="auto"/>
          </w:divBdr>
        </w:div>
        <w:div w:id="1460489409">
          <w:marLeft w:val="0"/>
          <w:marRight w:val="0"/>
          <w:marTop w:val="0"/>
          <w:marBottom w:val="0"/>
          <w:divBdr>
            <w:top w:val="none" w:sz="0" w:space="0" w:color="auto"/>
            <w:left w:val="none" w:sz="0" w:space="0" w:color="auto"/>
            <w:bottom w:val="none" w:sz="0" w:space="0" w:color="auto"/>
            <w:right w:val="none" w:sz="0" w:space="0" w:color="auto"/>
          </w:divBdr>
        </w:div>
        <w:div w:id="842167508">
          <w:marLeft w:val="0"/>
          <w:marRight w:val="0"/>
          <w:marTop w:val="0"/>
          <w:marBottom w:val="0"/>
          <w:divBdr>
            <w:top w:val="none" w:sz="0" w:space="0" w:color="auto"/>
            <w:left w:val="none" w:sz="0" w:space="0" w:color="auto"/>
            <w:bottom w:val="none" w:sz="0" w:space="0" w:color="auto"/>
            <w:right w:val="none" w:sz="0" w:space="0" w:color="auto"/>
          </w:divBdr>
        </w:div>
        <w:div w:id="1453013962">
          <w:marLeft w:val="0"/>
          <w:marRight w:val="0"/>
          <w:marTop w:val="0"/>
          <w:marBottom w:val="0"/>
          <w:divBdr>
            <w:top w:val="none" w:sz="0" w:space="0" w:color="auto"/>
            <w:left w:val="none" w:sz="0" w:space="0" w:color="auto"/>
            <w:bottom w:val="none" w:sz="0" w:space="0" w:color="auto"/>
            <w:right w:val="none" w:sz="0" w:space="0" w:color="auto"/>
          </w:divBdr>
        </w:div>
        <w:div w:id="399669413">
          <w:marLeft w:val="0"/>
          <w:marRight w:val="0"/>
          <w:marTop w:val="0"/>
          <w:marBottom w:val="0"/>
          <w:divBdr>
            <w:top w:val="none" w:sz="0" w:space="0" w:color="auto"/>
            <w:left w:val="none" w:sz="0" w:space="0" w:color="auto"/>
            <w:bottom w:val="none" w:sz="0" w:space="0" w:color="auto"/>
            <w:right w:val="none" w:sz="0" w:space="0" w:color="auto"/>
          </w:divBdr>
        </w:div>
        <w:div w:id="2093044871">
          <w:marLeft w:val="0"/>
          <w:marRight w:val="0"/>
          <w:marTop w:val="0"/>
          <w:marBottom w:val="0"/>
          <w:divBdr>
            <w:top w:val="none" w:sz="0" w:space="0" w:color="auto"/>
            <w:left w:val="none" w:sz="0" w:space="0" w:color="auto"/>
            <w:bottom w:val="none" w:sz="0" w:space="0" w:color="auto"/>
            <w:right w:val="none" w:sz="0" w:space="0" w:color="auto"/>
          </w:divBdr>
        </w:div>
        <w:div w:id="521289003">
          <w:marLeft w:val="0"/>
          <w:marRight w:val="0"/>
          <w:marTop w:val="0"/>
          <w:marBottom w:val="0"/>
          <w:divBdr>
            <w:top w:val="none" w:sz="0" w:space="0" w:color="auto"/>
            <w:left w:val="none" w:sz="0" w:space="0" w:color="auto"/>
            <w:bottom w:val="none" w:sz="0" w:space="0" w:color="auto"/>
            <w:right w:val="none" w:sz="0" w:space="0" w:color="auto"/>
          </w:divBdr>
        </w:div>
        <w:div w:id="743338286">
          <w:marLeft w:val="0"/>
          <w:marRight w:val="0"/>
          <w:marTop w:val="0"/>
          <w:marBottom w:val="0"/>
          <w:divBdr>
            <w:top w:val="none" w:sz="0" w:space="0" w:color="auto"/>
            <w:left w:val="none" w:sz="0" w:space="0" w:color="auto"/>
            <w:bottom w:val="none" w:sz="0" w:space="0" w:color="auto"/>
            <w:right w:val="none" w:sz="0" w:space="0" w:color="auto"/>
          </w:divBdr>
        </w:div>
        <w:div w:id="1656370081">
          <w:marLeft w:val="0"/>
          <w:marRight w:val="0"/>
          <w:marTop w:val="0"/>
          <w:marBottom w:val="0"/>
          <w:divBdr>
            <w:top w:val="none" w:sz="0" w:space="0" w:color="auto"/>
            <w:left w:val="none" w:sz="0" w:space="0" w:color="auto"/>
            <w:bottom w:val="none" w:sz="0" w:space="0" w:color="auto"/>
            <w:right w:val="none" w:sz="0" w:space="0" w:color="auto"/>
          </w:divBdr>
        </w:div>
        <w:div w:id="232084425">
          <w:marLeft w:val="0"/>
          <w:marRight w:val="0"/>
          <w:marTop w:val="0"/>
          <w:marBottom w:val="0"/>
          <w:divBdr>
            <w:top w:val="none" w:sz="0" w:space="0" w:color="auto"/>
            <w:left w:val="none" w:sz="0" w:space="0" w:color="auto"/>
            <w:bottom w:val="none" w:sz="0" w:space="0" w:color="auto"/>
            <w:right w:val="none" w:sz="0" w:space="0" w:color="auto"/>
          </w:divBdr>
        </w:div>
        <w:div w:id="1596087116">
          <w:marLeft w:val="0"/>
          <w:marRight w:val="0"/>
          <w:marTop w:val="0"/>
          <w:marBottom w:val="0"/>
          <w:divBdr>
            <w:top w:val="none" w:sz="0" w:space="0" w:color="auto"/>
            <w:left w:val="none" w:sz="0" w:space="0" w:color="auto"/>
            <w:bottom w:val="none" w:sz="0" w:space="0" w:color="auto"/>
            <w:right w:val="none" w:sz="0" w:space="0" w:color="auto"/>
          </w:divBdr>
        </w:div>
        <w:div w:id="1692027355">
          <w:marLeft w:val="0"/>
          <w:marRight w:val="0"/>
          <w:marTop w:val="0"/>
          <w:marBottom w:val="0"/>
          <w:divBdr>
            <w:top w:val="none" w:sz="0" w:space="0" w:color="auto"/>
            <w:left w:val="none" w:sz="0" w:space="0" w:color="auto"/>
            <w:bottom w:val="none" w:sz="0" w:space="0" w:color="auto"/>
            <w:right w:val="none" w:sz="0" w:space="0" w:color="auto"/>
          </w:divBdr>
        </w:div>
      </w:divsChild>
    </w:div>
    <w:div w:id="1350179036">
      <w:bodyDiv w:val="1"/>
      <w:marLeft w:val="0"/>
      <w:marRight w:val="0"/>
      <w:marTop w:val="0"/>
      <w:marBottom w:val="0"/>
      <w:divBdr>
        <w:top w:val="none" w:sz="0" w:space="0" w:color="auto"/>
        <w:left w:val="none" w:sz="0" w:space="0" w:color="auto"/>
        <w:bottom w:val="none" w:sz="0" w:space="0" w:color="auto"/>
        <w:right w:val="none" w:sz="0" w:space="0" w:color="auto"/>
      </w:divBdr>
      <w:divsChild>
        <w:div w:id="1318417547">
          <w:marLeft w:val="0"/>
          <w:marRight w:val="0"/>
          <w:marTop w:val="0"/>
          <w:marBottom w:val="0"/>
          <w:divBdr>
            <w:top w:val="none" w:sz="0" w:space="0" w:color="auto"/>
            <w:left w:val="none" w:sz="0" w:space="0" w:color="auto"/>
            <w:bottom w:val="none" w:sz="0" w:space="0" w:color="auto"/>
            <w:right w:val="none" w:sz="0" w:space="0" w:color="auto"/>
          </w:divBdr>
        </w:div>
        <w:div w:id="472478987">
          <w:marLeft w:val="0"/>
          <w:marRight w:val="0"/>
          <w:marTop w:val="0"/>
          <w:marBottom w:val="0"/>
          <w:divBdr>
            <w:top w:val="none" w:sz="0" w:space="0" w:color="auto"/>
            <w:left w:val="none" w:sz="0" w:space="0" w:color="auto"/>
            <w:bottom w:val="none" w:sz="0" w:space="0" w:color="auto"/>
            <w:right w:val="none" w:sz="0" w:space="0" w:color="auto"/>
          </w:divBdr>
        </w:div>
        <w:div w:id="898445106">
          <w:marLeft w:val="0"/>
          <w:marRight w:val="0"/>
          <w:marTop w:val="0"/>
          <w:marBottom w:val="0"/>
          <w:divBdr>
            <w:top w:val="none" w:sz="0" w:space="0" w:color="auto"/>
            <w:left w:val="none" w:sz="0" w:space="0" w:color="auto"/>
            <w:bottom w:val="none" w:sz="0" w:space="0" w:color="auto"/>
            <w:right w:val="none" w:sz="0" w:space="0" w:color="auto"/>
          </w:divBdr>
        </w:div>
        <w:div w:id="19405575">
          <w:marLeft w:val="0"/>
          <w:marRight w:val="0"/>
          <w:marTop w:val="0"/>
          <w:marBottom w:val="0"/>
          <w:divBdr>
            <w:top w:val="none" w:sz="0" w:space="0" w:color="auto"/>
            <w:left w:val="none" w:sz="0" w:space="0" w:color="auto"/>
            <w:bottom w:val="none" w:sz="0" w:space="0" w:color="auto"/>
            <w:right w:val="none" w:sz="0" w:space="0" w:color="auto"/>
          </w:divBdr>
        </w:div>
        <w:div w:id="301347646">
          <w:marLeft w:val="0"/>
          <w:marRight w:val="0"/>
          <w:marTop w:val="0"/>
          <w:marBottom w:val="0"/>
          <w:divBdr>
            <w:top w:val="none" w:sz="0" w:space="0" w:color="auto"/>
            <w:left w:val="none" w:sz="0" w:space="0" w:color="auto"/>
            <w:bottom w:val="none" w:sz="0" w:space="0" w:color="auto"/>
            <w:right w:val="none" w:sz="0" w:space="0" w:color="auto"/>
          </w:divBdr>
        </w:div>
        <w:div w:id="1758162709">
          <w:marLeft w:val="0"/>
          <w:marRight w:val="0"/>
          <w:marTop w:val="0"/>
          <w:marBottom w:val="0"/>
          <w:divBdr>
            <w:top w:val="none" w:sz="0" w:space="0" w:color="auto"/>
            <w:left w:val="none" w:sz="0" w:space="0" w:color="auto"/>
            <w:bottom w:val="none" w:sz="0" w:space="0" w:color="auto"/>
            <w:right w:val="none" w:sz="0" w:space="0" w:color="auto"/>
          </w:divBdr>
        </w:div>
        <w:div w:id="262537351">
          <w:marLeft w:val="0"/>
          <w:marRight w:val="0"/>
          <w:marTop w:val="0"/>
          <w:marBottom w:val="0"/>
          <w:divBdr>
            <w:top w:val="none" w:sz="0" w:space="0" w:color="auto"/>
            <w:left w:val="none" w:sz="0" w:space="0" w:color="auto"/>
            <w:bottom w:val="none" w:sz="0" w:space="0" w:color="auto"/>
            <w:right w:val="none" w:sz="0" w:space="0" w:color="auto"/>
          </w:divBdr>
        </w:div>
        <w:div w:id="1402557064">
          <w:marLeft w:val="0"/>
          <w:marRight w:val="0"/>
          <w:marTop w:val="0"/>
          <w:marBottom w:val="0"/>
          <w:divBdr>
            <w:top w:val="none" w:sz="0" w:space="0" w:color="auto"/>
            <w:left w:val="none" w:sz="0" w:space="0" w:color="auto"/>
            <w:bottom w:val="none" w:sz="0" w:space="0" w:color="auto"/>
            <w:right w:val="none" w:sz="0" w:space="0" w:color="auto"/>
          </w:divBdr>
        </w:div>
        <w:div w:id="1337686088">
          <w:marLeft w:val="0"/>
          <w:marRight w:val="0"/>
          <w:marTop w:val="0"/>
          <w:marBottom w:val="0"/>
          <w:divBdr>
            <w:top w:val="none" w:sz="0" w:space="0" w:color="auto"/>
            <w:left w:val="none" w:sz="0" w:space="0" w:color="auto"/>
            <w:bottom w:val="none" w:sz="0" w:space="0" w:color="auto"/>
            <w:right w:val="none" w:sz="0" w:space="0" w:color="auto"/>
          </w:divBdr>
        </w:div>
        <w:div w:id="222107137">
          <w:marLeft w:val="0"/>
          <w:marRight w:val="0"/>
          <w:marTop w:val="0"/>
          <w:marBottom w:val="0"/>
          <w:divBdr>
            <w:top w:val="none" w:sz="0" w:space="0" w:color="auto"/>
            <w:left w:val="none" w:sz="0" w:space="0" w:color="auto"/>
            <w:bottom w:val="none" w:sz="0" w:space="0" w:color="auto"/>
            <w:right w:val="none" w:sz="0" w:space="0" w:color="auto"/>
          </w:divBdr>
        </w:div>
        <w:div w:id="1790707635">
          <w:marLeft w:val="0"/>
          <w:marRight w:val="0"/>
          <w:marTop w:val="0"/>
          <w:marBottom w:val="0"/>
          <w:divBdr>
            <w:top w:val="none" w:sz="0" w:space="0" w:color="auto"/>
            <w:left w:val="none" w:sz="0" w:space="0" w:color="auto"/>
            <w:bottom w:val="none" w:sz="0" w:space="0" w:color="auto"/>
            <w:right w:val="none" w:sz="0" w:space="0" w:color="auto"/>
          </w:divBdr>
        </w:div>
        <w:div w:id="274755955">
          <w:marLeft w:val="0"/>
          <w:marRight w:val="0"/>
          <w:marTop w:val="0"/>
          <w:marBottom w:val="0"/>
          <w:divBdr>
            <w:top w:val="none" w:sz="0" w:space="0" w:color="auto"/>
            <w:left w:val="none" w:sz="0" w:space="0" w:color="auto"/>
            <w:bottom w:val="none" w:sz="0" w:space="0" w:color="auto"/>
            <w:right w:val="none" w:sz="0" w:space="0" w:color="auto"/>
          </w:divBdr>
        </w:div>
        <w:div w:id="420373482">
          <w:marLeft w:val="0"/>
          <w:marRight w:val="0"/>
          <w:marTop w:val="0"/>
          <w:marBottom w:val="0"/>
          <w:divBdr>
            <w:top w:val="none" w:sz="0" w:space="0" w:color="auto"/>
            <w:left w:val="none" w:sz="0" w:space="0" w:color="auto"/>
            <w:bottom w:val="none" w:sz="0" w:space="0" w:color="auto"/>
            <w:right w:val="none" w:sz="0" w:space="0" w:color="auto"/>
          </w:divBdr>
        </w:div>
        <w:div w:id="591011594">
          <w:marLeft w:val="0"/>
          <w:marRight w:val="0"/>
          <w:marTop w:val="0"/>
          <w:marBottom w:val="0"/>
          <w:divBdr>
            <w:top w:val="none" w:sz="0" w:space="0" w:color="auto"/>
            <w:left w:val="none" w:sz="0" w:space="0" w:color="auto"/>
            <w:bottom w:val="none" w:sz="0" w:space="0" w:color="auto"/>
            <w:right w:val="none" w:sz="0" w:space="0" w:color="auto"/>
          </w:divBdr>
        </w:div>
        <w:div w:id="316496988">
          <w:marLeft w:val="0"/>
          <w:marRight w:val="0"/>
          <w:marTop w:val="0"/>
          <w:marBottom w:val="0"/>
          <w:divBdr>
            <w:top w:val="none" w:sz="0" w:space="0" w:color="auto"/>
            <w:left w:val="none" w:sz="0" w:space="0" w:color="auto"/>
            <w:bottom w:val="none" w:sz="0" w:space="0" w:color="auto"/>
            <w:right w:val="none" w:sz="0" w:space="0" w:color="auto"/>
          </w:divBdr>
        </w:div>
        <w:div w:id="36011474">
          <w:marLeft w:val="0"/>
          <w:marRight w:val="0"/>
          <w:marTop w:val="0"/>
          <w:marBottom w:val="0"/>
          <w:divBdr>
            <w:top w:val="none" w:sz="0" w:space="0" w:color="auto"/>
            <w:left w:val="none" w:sz="0" w:space="0" w:color="auto"/>
            <w:bottom w:val="none" w:sz="0" w:space="0" w:color="auto"/>
            <w:right w:val="none" w:sz="0" w:space="0" w:color="auto"/>
          </w:divBdr>
        </w:div>
        <w:div w:id="1907569560">
          <w:marLeft w:val="0"/>
          <w:marRight w:val="0"/>
          <w:marTop w:val="0"/>
          <w:marBottom w:val="0"/>
          <w:divBdr>
            <w:top w:val="none" w:sz="0" w:space="0" w:color="auto"/>
            <w:left w:val="none" w:sz="0" w:space="0" w:color="auto"/>
            <w:bottom w:val="none" w:sz="0" w:space="0" w:color="auto"/>
            <w:right w:val="none" w:sz="0" w:space="0" w:color="auto"/>
          </w:divBdr>
        </w:div>
        <w:div w:id="1408111961">
          <w:marLeft w:val="0"/>
          <w:marRight w:val="0"/>
          <w:marTop w:val="0"/>
          <w:marBottom w:val="0"/>
          <w:divBdr>
            <w:top w:val="none" w:sz="0" w:space="0" w:color="auto"/>
            <w:left w:val="none" w:sz="0" w:space="0" w:color="auto"/>
            <w:bottom w:val="none" w:sz="0" w:space="0" w:color="auto"/>
            <w:right w:val="none" w:sz="0" w:space="0" w:color="auto"/>
          </w:divBdr>
        </w:div>
        <w:div w:id="675037278">
          <w:marLeft w:val="0"/>
          <w:marRight w:val="0"/>
          <w:marTop w:val="0"/>
          <w:marBottom w:val="0"/>
          <w:divBdr>
            <w:top w:val="none" w:sz="0" w:space="0" w:color="auto"/>
            <w:left w:val="none" w:sz="0" w:space="0" w:color="auto"/>
            <w:bottom w:val="none" w:sz="0" w:space="0" w:color="auto"/>
            <w:right w:val="none" w:sz="0" w:space="0" w:color="auto"/>
          </w:divBdr>
        </w:div>
        <w:div w:id="1500806670">
          <w:marLeft w:val="0"/>
          <w:marRight w:val="0"/>
          <w:marTop w:val="0"/>
          <w:marBottom w:val="0"/>
          <w:divBdr>
            <w:top w:val="none" w:sz="0" w:space="0" w:color="auto"/>
            <w:left w:val="none" w:sz="0" w:space="0" w:color="auto"/>
            <w:bottom w:val="none" w:sz="0" w:space="0" w:color="auto"/>
            <w:right w:val="none" w:sz="0" w:space="0" w:color="auto"/>
          </w:divBdr>
        </w:div>
        <w:div w:id="190385682">
          <w:marLeft w:val="0"/>
          <w:marRight w:val="0"/>
          <w:marTop w:val="0"/>
          <w:marBottom w:val="0"/>
          <w:divBdr>
            <w:top w:val="none" w:sz="0" w:space="0" w:color="auto"/>
            <w:left w:val="none" w:sz="0" w:space="0" w:color="auto"/>
            <w:bottom w:val="none" w:sz="0" w:space="0" w:color="auto"/>
            <w:right w:val="none" w:sz="0" w:space="0" w:color="auto"/>
          </w:divBdr>
        </w:div>
      </w:divsChild>
    </w:div>
    <w:div w:id="1356732314">
      <w:bodyDiv w:val="1"/>
      <w:marLeft w:val="0"/>
      <w:marRight w:val="0"/>
      <w:marTop w:val="0"/>
      <w:marBottom w:val="0"/>
      <w:divBdr>
        <w:top w:val="none" w:sz="0" w:space="0" w:color="auto"/>
        <w:left w:val="none" w:sz="0" w:space="0" w:color="auto"/>
        <w:bottom w:val="none" w:sz="0" w:space="0" w:color="auto"/>
        <w:right w:val="none" w:sz="0" w:space="0" w:color="auto"/>
      </w:divBdr>
    </w:div>
    <w:div w:id="1360735478">
      <w:bodyDiv w:val="1"/>
      <w:marLeft w:val="0"/>
      <w:marRight w:val="0"/>
      <w:marTop w:val="0"/>
      <w:marBottom w:val="0"/>
      <w:divBdr>
        <w:top w:val="none" w:sz="0" w:space="0" w:color="auto"/>
        <w:left w:val="none" w:sz="0" w:space="0" w:color="auto"/>
        <w:bottom w:val="none" w:sz="0" w:space="0" w:color="auto"/>
        <w:right w:val="none" w:sz="0" w:space="0" w:color="auto"/>
      </w:divBdr>
    </w:div>
    <w:div w:id="1375736257">
      <w:bodyDiv w:val="1"/>
      <w:marLeft w:val="0"/>
      <w:marRight w:val="0"/>
      <w:marTop w:val="0"/>
      <w:marBottom w:val="0"/>
      <w:divBdr>
        <w:top w:val="none" w:sz="0" w:space="0" w:color="auto"/>
        <w:left w:val="none" w:sz="0" w:space="0" w:color="auto"/>
        <w:bottom w:val="none" w:sz="0" w:space="0" w:color="auto"/>
        <w:right w:val="none" w:sz="0" w:space="0" w:color="auto"/>
      </w:divBdr>
    </w:div>
    <w:div w:id="1383285967">
      <w:bodyDiv w:val="1"/>
      <w:marLeft w:val="0"/>
      <w:marRight w:val="0"/>
      <w:marTop w:val="0"/>
      <w:marBottom w:val="0"/>
      <w:divBdr>
        <w:top w:val="none" w:sz="0" w:space="0" w:color="auto"/>
        <w:left w:val="none" w:sz="0" w:space="0" w:color="auto"/>
        <w:bottom w:val="none" w:sz="0" w:space="0" w:color="auto"/>
        <w:right w:val="none" w:sz="0" w:space="0" w:color="auto"/>
      </w:divBdr>
    </w:div>
    <w:div w:id="1384208061">
      <w:bodyDiv w:val="1"/>
      <w:marLeft w:val="0"/>
      <w:marRight w:val="0"/>
      <w:marTop w:val="0"/>
      <w:marBottom w:val="0"/>
      <w:divBdr>
        <w:top w:val="none" w:sz="0" w:space="0" w:color="auto"/>
        <w:left w:val="none" w:sz="0" w:space="0" w:color="auto"/>
        <w:bottom w:val="none" w:sz="0" w:space="0" w:color="auto"/>
        <w:right w:val="none" w:sz="0" w:space="0" w:color="auto"/>
      </w:divBdr>
      <w:divsChild>
        <w:div w:id="1980958393">
          <w:marLeft w:val="0"/>
          <w:marRight w:val="0"/>
          <w:marTop w:val="0"/>
          <w:marBottom w:val="0"/>
          <w:divBdr>
            <w:top w:val="none" w:sz="0" w:space="0" w:color="auto"/>
            <w:left w:val="none" w:sz="0" w:space="0" w:color="auto"/>
            <w:bottom w:val="none" w:sz="0" w:space="0" w:color="auto"/>
            <w:right w:val="none" w:sz="0" w:space="0" w:color="auto"/>
          </w:divBdr>
        </w:div>
        <w:div w:id="1557625400">
          <w:marLeft w:val="0"/>
          <w:marRight w:val="0"/>
          <w:marTop w:val="0"/>
          <w:marBottom w:val="0"/>
          <w:divBdr>
            <w:top w:val="none" w:sz="0" w:space="0" w:color="auto"/>
            <w:left w:val="none" w:sz="0" w:space="0" w:color="auto"/>
            <w:bottom w:val="none" w:sz="0" w:space="0" w:color="auto"/>
            <w:right w:val="none" w:sz="0" w:space="0" w:color="auto"/>
          </w:divBdr>
        </w:div>
        <w:div w:id="452138504">
          <w:marLeft w:val="0"/>
          <w:marRight w:val="0"/>
          <w:marTop w:val="0"/>
          <w:marBottom w:val="0"/>
          <w:divBdr>
            <w:top w:val="none" w:sz="0" w:space="0" w:color="auto"/>
            <w:left w:val="none" w:sz="0" w:space="0" w:color="auto"/>
            <w:bottom w:val="none" w:sz="0" w:space="0" w:color="auto"/>
            <w:right w:val="none" w:sz="0" w:space="0" w:color="auto"/>
          </w:divBdr>
        </w:div>
        <w:div w:id="880366782">
          <w:marLeft w:val="0"/>
          <w:marRight w:val="0"/>
          <w:marTop w:val="0"/>
          <w:marBottom w:val="0"/>
          <w:divBdr>
            <w:top w:val="none" w:sz="0" w:space="0" w:color="auto"/>
            <w:left w:val="none" w:sz="0" w:space="0" w:color="auto"/>
            <w:bottom w:val="none" w:sz="0" w:space="0" w:color="auto"/>
            <w:right w:val="none" w:sz="0" w:space="0" w:color="auto"/>
          </w:divBdr>
        </w:div>
        <w:div w:id="384597559">
          <w:marLeft w:val="0"/>
          <w:marRight w:val="0"/>
          <w:marTop w:val="0"/>
          <w:marBottom w:val="0"/>
          <w:divBdr>
            <w:top w:val="none" w:sz="0" w:space="0" w:color="auto"/>
            <w:left w:val="none" w:sz="0" w:space="0" w:color="auto"/>
            <w:bottom w:val="none" w:sz="0" w:space="0" w:color="auto"/>
            <w:right w:val="none" w:sz="0" w:space="0" w:color="auto"/>
          </w:divBdr>
        </w:div>
        <w:div w:id="2027294393">
          <w:marLeft w:val="0"/>
          <w:marRight w:val="0"/>
          <w:marTop w:val="0"/>
          <w:marBottom w:val="0"/>
          <w:divBdr>
            <w:top w:val="none" w:sz="0" w:space="0" w:color="auto"/>
            <w:left w:val="none" w:sz="0" w:space="0" w:color="auto"/>
            <w:bottom w:val="none" w:sz="0" w:space="0" w:color="auto"/>
            <w:right w:val="none" w:sz="0" w:space="0" w:color="auto"/>
          </w:divBdr>
        </w:div>
        <w:div w:id="1602881932">
          <w:marLeft w:val="0"/>
          <w:marRight w:val="0"/>
          <w:marTop w:val="0"/>
          <w:marBottom w:val="0"/>
          <w:divBdr>
            <w:top w:val="none" w:sz="0" w:space="0" w:color="auto"/>
            <w:left w:val="none" w:sz="0" w:space="0" w:color="auto"/>
            <w:bottom w:val="none" w:sz="0" w:space="0" w:color="auto"/>
            <w:right w:val="none" w:sz="0" w:space="0" w:color="auto"/>
          </w:divBdr>
        </w:div>
        <w:div w:id="295457677">
          <w:marLeft w:val="0"/>
          <w:marRight w:val="0"/>
          <w:marTop w:val="0"/>
          <w:marBottom w:val="0"/>
          <w:divBdr>
            <w:top w:val="none" w:sz="0" w:space="0" w:color="auto"/>
            <w:left w:val="none" w:sz="0" w:space="0" w:color="auto"/>
            <w:bottom w:val="none" w:sz="0" w:space="0" w:color="auto"/>
            <w:right w:val="none" w:sz="0" w:space="0" w:color="auto"/>
          </w:divBdr>
        </w:div>
        <w:div w:id="1075206119">
          <w:marLeft w:val="0"/>
          <w:marRight w:val="0"/>
          <w:marTop w:val="0"/>
          <w:marBottom w:val="0"/>
          <w:divBdr>
            <w:top w:val="none" w:sz="0" w:space="0" w:color="auto"/>
            <w:left w:val="none" w:sz="0" w:space="0" w:color="auto"/>
            <w:bottom w:val="none" w:sz="0" w:space="0" w:color="auto"/>
            <w:right w:val="none" w:sz="0" w:space="0" w:color="auto"/>
          </w:divBdr>
        </w:div>
        <w:div w:id="963539359">
          <w:marLeft w:val="0"/>
          <w:marRight w:val="0"/>
          <w:marTop w:val="0"/>
          <w:marBottom w:val="0"/>
          <w:divBdr>
            <w:top w:val="none" w:sz="0" w:space="0" w:color="auto"/>
            <w:left w:val="none" w:sz="0" w:space="0" w:color="auto"/>
            <w:bottom w:val="none" w:sz="0" w:space="0" w:color="auto"/>
            <w:right w:val="none" w:sz="0" w:space="0" w:color="auto"/>
          </w:divBdr>
        </w:div>
        <w:div w:id="719087304">
          <w:marLeft w:val="0"/>
          <w:marRight w:val="0"/>
          <w:marTop w:val="0"/>
          <w:marBottom w:val="0"/>
          <w:divBdr>
            <w:top w:val="none" w:sz="0" w:space="0" w:color="auto"/>
            <w:left w:val="none" w:sz="0" w:space="0" w:color="auto"/>
            <w:bottom w:val="none" w:sz="0" w:space="0" w:color="auto"/>
            <w:right w:val="none" w:sz="0" w:space="0" w:color="auto"/>
          </w:divBdr>
        </w:div>
        <w:div w:id="2049522119">
          <w:marLeft w:val="0"/>
          <w:marRight w:val="0"/>
          <w:marTop w:val="0"/>
          <w:marBottom w:val="0"/>
          <w:divBdr>
            <w:top w:val="none" w:sz="0" w:space="0" w:color="auto"/>
            <w:left w:val="none" w:sz="0" w:space="0" w:color="auto"/>
            <w:bottom w:val="none" w:sz="0" w:space="0" w:color="auto"/>
            <w:right w:val="none" w:sz="0" w:space="0" w:color="auto"/>
          </w:divBdr>
        </w:div>
        <w:div w:id="1175076554">
          <w:marLeft w:val="0"/>
          <w:marRight w:val="0"/>
          <w:marTop w:val="0"/>
          <w:marBottom w:val="0"/>
          <w:divBdr>
            <w:top w:val="none" w:sz="0" w:space="0" w:color="auto"/>
            <w:left w:val="none" w:sz="0" w:space="0" w:color="auto"/>
            <w:bottom w:val="none" w:sz="0" w:space="0" w:color="auto"/>
            <w:right w:val="none" w:sz="0" w:space="0" w:color="auto"/>
          </w:divBdr>
        </w:div>
        <w:div w:id="463085684">
          <w:marLeft w:val="0"/>
          <w:marRight w:val="0"/>
          <w:marTop w:val="0"/>
          <w:marBottom w:val="0"/>
          <w:divBdr>
            <w:top w:val="none" w:sz="0" w:space="0" w:color="auto"/>
            <w:left w:val="none" w:sz="0" w:space="0" w:color="auto"/>
            <w:bottom w:val="none" w:sz="0" w:space="0" w:color="auto"/>
            <w:right w:val="none" w:sz="0" w:space="0" w:color="auto"/>
          </w:divBdr>
        </w:div>
        <w:div w:id="74061627">
          <w:marLeft w:val="0"/>
          <w:marRight w:val="0"/>
          <w:marTop w:val="0"/>
          <w:marBottom w:val="0"/>
          <w:divBdr>
            <w:top w:val="none" w:sz="0" w:space="0" w:color="auto"/>
            <w:left w:val="none" w:sz="0" w:space="0" w:color="auto"/>
            <w:bottom w:val="none" w:sz="0" w:space="0" w:color="auto"/>
            <w:right w:val="none" w:sz="0" w:space="0" w:color="auto"/>
          </w:divBdr>
        </w:div>
        <w:div w:id="355546230">
          <w:marLeft w:val="0"/>
          <w:marRight w:val="0"/>
          <w:marTop w:val="0"/>
          <w:marBottom w:val="0"/>
          <w:divBdr>
            <w:top w:val="none" w:sz="0" w:space="0" w:color="auto"/>
            <w:left w:val="none" w:sz="0" w:space="0" w:color="auto"/>
            <w:bottom w:val="none" w:sz="0" w:space="0" w:color="auto"/>
            <w:right w:val="none" w:sz="0" w:space="0" w:color="auto"/>
          </w:divBdr>
        </w:div>
        <w:div w:id="104814408">
          <w:marLeft w:val="0"/>
          <w:marRight w:val="0"/>
          <w:marTop w:val="0"/>
          <w:marBottom w:val="0"/>
          <w:divBdr>
            <w:top w:val="none" w:sz="0" w:space="0" w:color="auto"/>
            <w:left w:val="none" w:sz="0" w:space="0" w:color="auto"/>
            <w:bottom w:val="none" w:sz="0" w:space="0" w:color="auto"/>
            <w:right w:val="none" w:sz="0" w:space="0" w:color="auto"/>
          </w:divBdr>
        </w:div>
        <w:div w:id="1264873814">
          <w:marLeft w:val="0"/>
          <w:marRight w:val="0"/>
          <w:marTop w:val="0"/>
          <w:marBottom w:val="0"/>
          <w:divBdr>
            <w:top w:val="none" w:sz="0" w:space="0" w:color="auto"/>
            <w:left w:val="none" w:sz="0" w:space="0" w:color="auto"/>
            <w:bottom w:val="none" w:sz="0" w:space="0" w:color="auto"/>
            <w:right w:val="none" w:sz="0" w:space="0" w:color="auto"/>
          </w:divBdr>
        </w:div>
        <w:div w:id="2026982146">
          <w:marLeft w:val="0"/>
          <w:marRight w:val="0"/>
          <w:marTop w:val="0"/>
          <w:marBottom w:val="0"/>
          <w:divBdr>
            <w:top w:val="none" w:sz="0" w:space="0" w:color="auto"/>
            <w:left w:val="none" w:sz="0" w:space="0" w:color="auto"/>
            <w:bottom w:val="none" w:sz="0" w:space="0" w:color="auto"/>
            <w:right w:val="none" w:sz="0" w:space="0" w:color="auto"/>
          </w:divBdr>
        </w:div>
        <w:div w:id="1758942259">
          <w:marLeft w:val="0"/>
          <w:marRight w:val="0"/>
          <w:marTop w:val="0"/>
          <w:marBottom w:val="0"/>
          <w:divBdr>
            <w:top w:val="none" w:sz="0" w:space="0" w:color="auto"/>
            <w:left w:val="none" w:sz="0" w:space="0" w:color="auto"/>
            <w:bottom w:val="none" w:sz="0" w:space="0" w:color="auto"/>
            <w:right w:val="none" w:sz="0" w:space="0" w:color="auto"/>
          </w:divBdr>
        </w:div>
        <w:div w:id="1382095435">
          <w:marLeft w:val="0"/>
          <w:marRight w:val="0"/>
          <w:marTop w:val="0"/>
          <w:marBottom w:val="0"/>
          <w:divBdr>
            <w:top w:val="none" w:sz="0" w:space="0" w:color="auto"/>
            <w:left w:val="none" w:sz="0" w:space="0" w:color="auto"/>
            <w:bottom w:val="none" w:sz="0" w:space="0" w:color="auto"/>
            <w:right w:val="none" w:sz="0" w:space="0" w:color="auto"/>
          </w:divBdr>
        </w:div>
        <w:div w:id="495608011">
          <w:marLeft w:val="0"/>
          <w:marRight w:val="0"/>
          <w:marTop w:val="0"/>
          <w:marBottom w:val="0"/>
          <w:divBdr>
            <w:top w:val="none" w:sz="0" w:space="0" w:color="auto"/>
            <w:left w:val="none" w:sz="0" w:space="0" w:color="auto"/>
            <w:bottom w:val="none" w:sz="0" w:space="0" w:color="auto"/>
            <w:right w:val="none" w:sz="0" w:space="0" w:color="auto"/>
          </w:divBdr>
        </w:div>
        <w:div w:id="1280795874">
          <w:marLeft w:val="0"/>
          <w:marRight w:val="0"/>
          <w:marTop w:val="0"/>
          <w:marBottom w:val="0"/>
          <w:divBdr>
            <w:top w:val="none" w:sz="0" w:space="0" w:color="auto"/>
            <w:left w:val="none" w:sz="0" w:space="0" w:color="auto"/>
            <w:bottom w:val="none" w:sz="0" w:space="0" w:color="auto"/>
            <w:right w:val="none" w:sz="0" w:space="0" w:color="auto"/>
          </w:divBdr>
        </w:div>
        <w:div w:id="442922961">
          <w:marLeft w:val="0"/>
          <w:marRight w:val="0"/>
          <w:marTop w:val="0"/>
          <w:marBottom w:val="0"/>
          <w:divBdr>
            <w:top w:val="none" w:sz="0" w:space="0" w:color="auto"/>
            <w:left w:val="none" w:sz="0" w:space="0" w:color="auto"/>
            <w:bottom w:val="none" w:sz="0" w:space="0" w:color="auto"/>
            <w:right w:val="none" w:sz="0" w:space="0" w:color="auto"/>
          </w:divBdr>
        </w:div>
        <w:div w:id="233584167">
          <w:marLeft w:val="0"/>
          <w:marRight w:val="0"/>
          <w:marTop w:val="0"/>
          <w:marBottom w:val="0"/>
          <w:divBdr>
            <w:top w:val="none" w:sz="0" w:space="0" w:color="auto"/>
            <w:left w:val="none" w:sz="0" w:space="0" w:color="auto"/>
            <w:bottom w:val="none" w:sz="0" w:space="0" w:color="auto"/>
            <w:right w:val="none" w:sz="0" w:space="0" w:color="auto"/>
          </w:divBdr>
        </w:div>
        <w:div w:id="856819442">
          <w:marLeft w:val="0"/>
          <w:marRight w:val="0"/>
          <w:marTop w:val="0"/>
          <w:marBottom w:val="0"/>
          <w:divBdr>
            <w:top w:val="none" w:sz="0" w:space="0" w:color="auto"/>
            <w:left w:val="none" w:sz="0" w:space="0" w:color="auto"/>
            <w:bottom w:val="none" w:sz="0" w:space="0" w:color="auto"/>
            <w:right w:val="none" w:sz="0" w:space="0" w:color="auto"/>
          </w:divBdr>
        </w:div>
        <w:div w:id="1645162021">
          <w:marLeft w:val="0"/>
          <w:marRight w:val="0"/>
          <w:marTop w:val="0"/>
          <w:marBottom w:val="0"/>
          <w:divBdr>
            <w:top w:val="none" w:sz="0" w:space="0" w:color="auto"/>
            <w:left w:val="none" w:sz="0" w:space="0" w:color="auto"/>
            <w:bottom w:val="none" w:sz="0" w:space="0" w:color="auto"/>
            <w:right w:val="none" w:sz="0" w:space="0" w:color="auto"/>
          </w:divBdr>
        </w:div>
        <w:div w:id="106701607">
          <w:marLeft w:val="0"/>
          <w:marRight w:val="0"/>
          <w:marTop w:val="0"/>
          <w:marBottom w:val="0"/>
          <w:divBdr>
            <w:top w:val="none" w:sz="0" w:space="0" w:color="auto"/>
            <w:left w:val="none" w:sz="0" w:space="0" w:color="auto"/>
            <w:bottom w:val="none" w:sz="0" w:space="0" w:color="auto"/>
            <w:right w:val="none" w:sz="0" w:space="0" w:color="auto"/>
          </w:divBdr>
        </w:div>
        <w:div w:id="163057777">
          <w:marLeft w:val="0"/>
          <w:marRight w:val="0"/>
          <w:marTop w:val="0"/>
          <w:marBottom w:val="0"/>
          <w:divBdr>
            <w:top w:val="none" w:sz="0" w:space="0" w:color="auto"/>
            <w:left w:val="none" w:sz="0" w:space="0" w:color="auto"/>
            <w:bottom w:val="none" w:sz="0" w:space="0" w:color="auto"/>
            <w:right w:val="none" w:sz="0" w:space="0" w:color="auto"/>
          </w:divBdr>
        </w:div>
        <w:div w:id="1108815191">
          <w:marLeft w:val="0"/>
          <w:marRight w:val="0"/>
          <w:marTop w:val="0"/>
          <w:marBottom w:val="0"/>
          <w:divBdr>
            <w:top w:val="none" w:sz="0" w:space="0" w:color="auto"/>
            <w:left w:val="none" w:sz="0" w:space="0" w:color="auto"/>
            <w:bottom w:val="none" w:sz="0" w:space="0" w:color="auto"/>
            <w:right w:val="none" w:sz="0" w:space="0" w:color="auto"/>
          </w:divBdr>
        </w:div>
        <w:div w:id="794718008">
          <w:marLeft w:val="0"/>
          <w:marRight w:val="0"/>
          <w:marTop w:val="0"/>
          <w:marBottom w:val="0"/>
          <w:divBdr>
            <w:top w:val="none" w:sz="0" w:space="0" w:color="auto"/>
            <w:left w:val="none" w:sz="0" w:space="0" w:color="auto"/>
            <w:bottom w:val="none" w:sz="0" w:space="0" w:color="auto"/>
            <w:right w:val="none" w:sz="0" w:space="0" w:color="auto"/>
          </w:divBdr>
        </w:div>
        <w:div w:id="858351671">
          <w:marLeft w:val="0"/>
          <w:marRight w:val="0"/>
          <w:marTop w:val="0"/>
          <w:marBottom w:val="0"/>
          <w:divBdr>
            <w:top w:val="none" w:sz="0" w:space="0" w:color="auto"/>
            <w:left w:val="none" w:sz="0" w:space="0" w:color="auto"/>
            <w:bottom w:val="none" w:sz="0" w:space="0" w:color="auto"/>
            <w:right w:val="none" w:sz="0" w:space="0" w:color="auto"/>
          </w:divBdr>
        </w:div>
        <w:div w:id="33773539">
          <w:marLeft w:val="0"/>
          <w:marRight w:val="0"/>
          <w:marTop w:val="0"/>
          <w:marBottom w:val="0"/>
          <w:divBdr>
            <w:top w:val="none" w:sz="0" w:space="0" w:color="auto"/>
            <w:left w:val="none" w:sz="0" w:space="0" w:color="auto"/>
            <w:bottom w:val="none" w:sz="0" w:space="0" w:color="auto"/>
            <w:right w:val="none" w:sz="0" w:space="0" w:color="auto"/>
          </w:divBdr>
        </w:div>
        <w:div w:id="645011557">
          <w:marLeft w:val="0"/>
          <w:marRight w:val="0"/>
          <w:marTop w:val="0"/>
          <w:marBottom w:val="0"/>
          <w:divBdr>
            <w:top w:val="none" w:sz="0" w:space="0" w:color="auto"/>
            <w:left w:val="none" w:sz="0" w:space="0" w:color="auto"/>
            <w:bottom w:val="none" w:sz="0" w:space="0" w:color="auto"/>
            <w:right w:val="none" w:sz="0" w:space="0" w:color="auto"/>
          </w:divBdr>
        </w:div>
        <w:div w:id="1431002103">
          <w:marLeft w:val="0"/>
          <w:marRight w:val="0"/>
          <w:marTop w:val="0"/>
          <w:marBottom w:val="0"/>
          <w:divBdr>
            <w:top w:val="none" w:sz="0" w:space="0" w:color="auto"/>
            <w:left w:val="none" w:sz="0" w:space="0" w:color="auto"/>
            <w:bottom w:val="none" w:sz="0" w:space="0" w:color="auto"/>
            <w:right w:val="none" w:sz="0" w:space="0" w:color="auto"/>
          </w:divBdr>
        </w:div>
        <w:div w:id="258484679">
          <w:marLeft w:val="0"/>
          <w:marRight w:val="0"/>
          <w:marTop w:val="0"/>
          <w:marBottom w:val="0"/>
          <w:divBdr>
            <w:top w:val="none" w:sz="0" w:space="0" w:color="auto"/>
            <w:left w:val="none" w:sz="0" w:space="0" w:color="auto"/>
            <w:bottom w:val="none" w:sz="0" w:space="0" w:color="auto"/>
            <w:right w:val="none" w:sz="0" w:space="0" w:color="auto"/>
          </w:divBdr>
        </w:div>
        <w:div w:id="564535697">
          <w:marLeft w:val="0"/>
          <w:marRight w:val="0"/>
          <w:marTop w:val="0"/>
          <w:marBottom w:val="0"/>
          <w:divBdr>
            <w:top w:val="none" w:sz="0" w:space="0" w:color="auto"/>
            <w:left w:val="none" w:sz="0" w:space="0" w:color="auto"/>
            <w:bottom w:val="none" w:sz="0" w:space="0" w:color="auto"/>
            <w:right w:val="none" w:sz="0" w:space="0" w:color="auto"/>
          </w:divBdr>
        </w:div>
        <w:div w:id="332923590">
          <w:marLeft w:val="0"/>
          <w:marRight w:val="0"/>
          <w:marTop w:val="0"/>
          <w:marBottom w:val="0"/>
          <w:divBdr>
            <w:top w:val="none" w:sz="0" w:space="0" w:color="auto"/>
            <w:left w:val="none" w:sz="0" w:space="0" w:color="auto"/>
            <w:bottom w:val="none" w:sz="0" w:space="0" w:color="auto"/>
            <w:right w:val="none" w:sz="0" w:space="0" w:color="auto"/>
          </w:divBdr>
        </w:div>
        <w:div w:id="1895651624">
          <w:marLeft w:val="0"/>
          <w:marRight w:val="0"/>
          <w:marTop w:val="0"/>
          <w:marBottom w:val="0"/>
          <w:divBdr>
            <w:top w:val="none" w:sz="0" w:space="0" w:color="auto"/>
            <w:left w:val="none" w:sz="0" w:space="0" w:color="auto"/>
            <w:bottom w:val="none" w:sz="0" w:space="0" w:color="auto"/>
            <w:right w:val="none" w:sz="0" w:space="0" w:color="auto"/>
          </w:divBdr>
        </w:div>
        <w:div w:id="738019455">
          <w:marLeft w:val="0"/>
          <w:marRight w:val="0"/>
          <w:marTop w:val="0"/>
          <w:marBottom w:val="0"/>
          <w:divBdr>
            <w:top w:val="none" w:sz="0" w:space="0" w:color="auto"/>
            <w:left w:val="none" w:sz="0" w:space="0" w:color="auto"/>
            <w:bottom w:val="none" w:sz="0" w:space="0" w:color="auto"/>
            <w:right w:val="none" w:sz="0" w:space="0" w:color="auto"/>
          </w:divBdr>
        </w:div>
        <w:div w:id="1361010137">
          <w:marLeft w:val="0"/>
          <w:marRight w:val="0"/>
          <w:marTop w:val="0"/>
          <w:marBottom w:val="0"/>
          <w:divBdr>
            <w:top w:val="none" w:sz="0" w:space="0" w:color="auto"/>
            <w:left w:val="none" w:sz="0" w:space="0" w:color="auto"/>
            <w:bottom w:val="none" w:sz="0" w:space="0" w:color="auto"/>
            <w:right w:val="none" w:sz="0" w:space="0" w:color="auto"/>
          </w:divBdr>
        </w:div>
      </w:divsChild>
    </w:div>
    <w:div w:id="1402215135">
      <w:bodyDiv w:val="1"/>
      <w:marLeft w:val="0"/>
      <w:marRight w:val="0"/>
      <w:marTop w:val="0"/>
      <w:marBottom w:val="0"/>
      <w:divBdr>
        <w:top w:val="none" w:sz="0" w:space="0" w:color="auto"/>
        <w:left w:val="none" w:sz="0" w:space="0" w:color="auto"/>
        <w:bottom w:val="none" w:sz="0" w:space="0" w:color="auto"/>
        <w:right w:val="none" w:sz="0" w:space="0" w:color="auto"/>
      </w:divBdr>
      <w:divsChild>
        <w:div w:id="1301879463">
          <w:marLeft w:val="0"/>
          <w:marRight w:val="0"/>
          <w:marTop w:val="0"/>
          <w:marBottom w:val="0"/>
          <w:divBdr>
            <w:top w:val="none" w:sz="0" w:space="0" w:color="auto"/>
            <w:left w:val="none" w:sz="0" w:space="0" w:color="auto"/>
            <w:bottom w:val="none" w:sz="0" w:space="0" w:color="auto"/>
            <w:right w:val="none" w:sz="0" w:space="0" w:color="auto"/>
          </w:divBdr>
        </w:div>
        <w:div w:id="1628897777">
          <w:marLeft w:val="0"/>
          <w:marRight w:val="0"/>
          <w:marTop w:val="0"/>
          <w:marBottom w:val="0"/>
          <w:divBdr>
            <w:top w:val="none" w:sz="0" w:space="0" w:color="auto"/>
            <w:left w:val="none" w:sz="0" w:space="0" w:color="auto"/>
            <w:bottom w:val="none" w:sz="0" w:space="0" w:color="auto"/>
            <w:right w:val="none" w:sz="0" w:space="0" w:color="auto"/>
          </w:divBdr>
        </w:div>
        <w:div w:id="946084743">
          <w:marLeft w:val="0"/>
          <w:marRight w:val="0"/>
          <w:marTop w:val="0"/>
          <w:marBottom w:val="0"/>
          <w:divBdr>
            <w:top w:val="none" w:sz="0" w:space="0" w:color="auto"/>
            <w:left w:val="none" w:sz="0" w:space="0" w:color="auto"/>
            <w:bottom w:val="none" w:sz="0" w:space="0" w:color="auto"/>
            <w:right w:val="none" w:sz="0" w:space="0" w:color="auto"/>
          </w:divBdr>
        </w:div>
        <w:div w:id="478157540">
          <w:marLeft w:val="0"/>
          <w:marRight w:val="0"/>
          <w:marTop w:val="0"/>
          <w:marBottom w:val="0"/>
          <w:divBdr>
            <w:top w:val="none" w:sz="0" w:space="0" w:color="auto"/>
            <w:left w:val="none" w:sz="0" w:space="0" w:color="auto"/>
            <w:bottom w:val="none" w:sz="0" w:space="0" w:color="auto"/>
            <w:right w:val="none" w:sz="0" w:space="0" w:color="auto"/>
          </w:divBdr>
        </w:div>
        <w:div w:id="1273127733">
          <w:marLeft w:val="0"/>
          <w:marRight w:val="0"/>
          <w:marTop w:val="0"/>
          <w:marBottom w:val="0"/>
          <w:divBdr>
            <w:top w:val="none" w:sz="0" w:space="0" w:color="auto"/>
            <w:left w:val="none" w:sz="0" w:space="0" w:color="auto"/>
            <w:bottom w:val="none" w:sz="0" w:space="0" w:color="auto"/>
            <w:right w:val="none" w:sz="0" w:space="0" w:color="auto"/>
          </w:divBdr>
        </w:div>
        <w:div w:id="450248400">
          <w:marLeft w:val="0"/>
          <w:marRight w:val="0"/>
          <w:marTop w:val="0"/>
          <w:marBottom w:val="0"/>
          <w:divBdr>
            <w:top w:val="none" w:sz="0" w:space="0" w:color="auto"/>
            <w:left w:val="none" w:sz="0" w:space="0" w:color="auto"/>
            <w:bottom w:val="none" w:sz="0" w:space="0" w:color="auto"/>
            <w:right w:val="none" w:sz="0" w:space="0" w:color="auto"/>
          </w:divBdr>
        </w:div>
        <w:div w:id="932933803">
          <w:marLeft w:val="0"/>
          <w:marRight w:val="0"/>
          <w:marTop w:val="0"/>
          <w:marBottom w:val="0"/>
          <w:divBdr>
            <w:top w:val="none" w:sz="0" w:space="0" w:color="auto"/>
            <w:left w:val="none" w:sz="0" w:space="0" w:color="auto"/>
            <w:bottom w:val="none" w:sz="0" w:space="0" w:color="auto"/>
            <w:right w:val="none" w:sz="0" w:space="0" w:color="auto"/>
          </w:divBdr>
        </w:div>
        <w:div w:id="1984965655">
          <w:marLeft w:val="0"/>
          <w:marRight w:val="0"/>
          <w:marTop w:val="0"/>
          <w:marBottom w:val="0"/>
          <w:divBdr>
            <w:top w:val="none" w:sz="0" w:space="0" w:color="auto"/>
            <w:left w:val="none" w:sz="0" w:space="0" w:color="auto"/>
            <w:bottom w:val="none" w:sz="0" w:space="0" w:color="auto"/>
            <w:right w:val="none" w:sz="0" w:space="0" w:color="auto"/>
          </w:divBdr>
        </w:div>
        <w:div w:id="468137016">
          <w:marLeft w:val="0"/>
          <w:marRight w:val="0"/>
          <w:marTop w:val="0"/>
          <w:marBottom w:val="0"/>
          <w:divBdr>
            <w:top w:val="none" w:sz="0" w:space="0" w:color="auto"/>
            <w:left w:val="none" w:sz="0" w:space="0" w:color="auto"/>
            <w:bottom w:val="none" w:sz="0" w:space="0" w:color="auto"/>
            <w:right w:val="none" w:sz="0" w:space="0" w:color="auto"/>
          </w:divBdr>
        </w:div>
        <w:div w:id="380205917">
          <w:marLeft w:val="0"/>
          <w:marRight w:val="0"/>
          <w:marTop w:val="0"/>
          <w:marBottom w:val="0"/>
          <w:divBdr>
            <w:top w:val="none" w:sz="0" w:space="0" w:color="auto"/>
            <w:left w:val="none" w:sz="0" w:space="0" w:color="auto"/>
            <w:bottom w:val="none" w:sz="0" w:space="0" w:color="auto"/>
            <w:right w:val="none" w:sz="0" w:space="0" w:color="auto"/>
          </w:divBdr>
        </w:div>
        <w:div w:id="1575965988">
          <w:marLeft w:val="0"/>
          <w:marRight w:val="0"/>
          <w:marTop w:val="0"/>
          <w:marBottom w:val="0"/>
          <w:divBdr>
            <w:top w:val="none" w:sz="0" w:space="0" w:color="auto"/>
            <w:left w:val="none" w:sz="0" w:space="0" w:color="auto"/>
            <w:bottom w:val="none" w:sz="0" w:space="0" w:color="auto"/>
            <w:right w:val="none" w:sz="0" w:space="0" w:color="auto"/>
          </w:divBdr>
        </w:div>
        <w:div w:id="328145375">
          <w:marLeft w:val="0"/>
          <w:marRight w:val="0"/>
          <w:marTop w:val="0"/>
          <w:marBottom w:val="0"/>
          <w:divBdr>
            <w:top w:val="none" w:sz="0" w:space="0" w:color="auto"/>
            <w:left w:val="none" w:sz="0" w:space="0" w:color="auto"/>
            <w:bottom w:val="none" w:sz="0" w:space="0" w:color="auto"/>
            <w:right w:val="none" w:sz="0" w:space="0" w:color="auto"/>
          </w:divBdr>
        </w:div>
        <w:div w:id="1583568078">
          <w:marLeft w:val="0"/>
          <w:marRight w:val="0"/>
          <w:marTop w:val="0"/>
          <w:marBottom w:val="0"/>
          <w:divBdr>
            <w:top w:val="none" w:sz="0" w:space="0" w:color="auto"/>
            <w:left w:val="none" w:sz="0" w:space="0" w:color="auto"/>
            <w:bottom w:val="none" w:sz="0" w:space="0" w:color="auto"/>
            <w:right w:val="none" w:sz="0" w:space="0" w:color="auto"/>
          </w:divBdr>
        </w:div>
        <w:div w:id="1921282719">
          <w:marLeft w:val="0"/>
          <w:marRight w:val="0"/>
          <w:marTop w:val="0"/>
          <w:marBottom w:val="0"/>
          <w:divBdr>
            <w:top w:val="none" w:sz="0" w:space="0" w:color="auto"/>
            <w:left w:val="none" w:sz="0" w:space="0" w:color="auto"/>
            <w:bottom w:val="none" w:sz="0" w:space="0" w:color="auto"/>
            <w:right w:val="none" w:sz="0" w:space="0" w:color="auto"/>
          </w:divBdr>
        </w:div>
        <w:div w:id="1943147520">
          <w:marLeft w:val="0"/>
          <w:marRight w:val="0"/>
          <w:marTop w:val="0"/>
          <w:marBottom w:val="0"/>
          <w:divBdr>
            <w:top w:val="none" w:sz="0" w:space="0" w:color="auto"/>
            <w:left w:val="none" w:sz="0" w:space="0" w:color="auto"/>
            <w:bottom w:val="none" w:sz="0" w:space="0" w:color="auto"/>
            <w:right w:val="none" w:sz="0" w:space="0" w:color="auto"/>
          </w:divBdr>
        </w:div>
        <w:div w:id="993265768">
          <w:marLeft w:val="0"/>
          <w:marRight w:val="0"/>
          <w:marTop w:val="0"/>
          <w:marBottom w:val="0"/>
          <w:divBdr>
            <w:top w:val="none" w:sz="0" w:space="0" w:color="auto"/>
            <w:left w:val="none" w:sz="0" w:space="0" w:color="auto"/>
            <w:bottom w:val="none" w:sz="0" w:space="0" w:color="auto"/>
            <w:right w:val="none" w:sz="0" w:space="0" w:color="auto"/>
          </w:divBdr>
        </w:div>
        <w:div w:id="653339582">
          <w:marLeft w:val="0"/>
          <w:marRight w:val="0"/>
          <w:marTop w:val="0"/>
          <w:marBottom w:val="0"/>
          <w:divBdr>
            <w:top w:val="none" w:sz="0" w:space="0" w:color="auto"/>
            <w:left w:val="none" w:sz="0" w:space="0" w:color="auto"/>
            <w:bottom w:val="none" w:sz="0" w:space="0" w:color="auto"/>
            <w:right w:val="none" w:sz="0" w:space="0" w:color="auto"/>
          </w:divBdr>
        </w:div>
        <w:div w:id="2049376820">
          <w:marLeft w:val="0"/>
          <w:marRight w:val="0"/>
          <w:marTop w:val="0"/>
          <w:marBottom w:val="0"/>
          <w:divBdr>
            <w:top w:val="none" w:sz="0" w:space="0" w:color="auto"/>
            <w:left w:val="none" w:sz="0" w:space="0" w:color="auto"/>
            <w:bottom w:val="none" w:sz="0" w:space="0" w:color="auto"/>
            <w:right w:val="none" w:sz="0" w:space="0" w:color="auto"/>
          </w:divBdr>
        </w:div>
        <w:div w:id="311373760">
          <w:marLeft w:val="0"/>
          <w:marRight w:val="0"/>
          <w:marTop w:val="0"/>
          <w:marBottom w:val="0"/>
          <w:divBdr>
            <w:top w:val="none" w:sz="0" w:space="0" w:color="auto"/>
            <w:left w:val="none" w:sz="0" w:space="0" w:color="auto"/>
            <w:bottom w:val="none" w:sz="0" w:space="0" w:color="auto"/>
            <w:right w:val="none" w:sz="0" w:space="0" w:color="auto"/>
          </w:divBdr>
        </w:div>
        <w:div w:id="1678459684">
          <w:marLeft w:val="0"/>
          <w:marRight w:val="0"/>
          <w:marTop w:val="0"/>
          <w:marBottom w:val="0"/>
          <w:divBdr>
            <w:top w:val="none" w:sz="0" w:space="0" w:color="auto"/>
            <w:left w:val="none" w:sz="0" w:space="0" w:color="auto"/>
            <w:bottom w:val="none" w:sz="0" w:space="0" w:color="auto"/>
            <w:right w:val="none" w:sz="0" w:space="0" w:color="auto"/>
          </w:divBdr>
        </w:div>
        <w:div w:id="1902711595">
          <w:marLeft w:val="0"/>
          <w:marRight w:val="0"/>
          <w:marTop w:val="0"/>
          <w:marBottom w:val="0"/>
          <w:divBdr>
            <w:top w:val="none" w:sz="0" w:space="0" w:color="auto"/>
            <w:left w:val="none" w:sz="0" w:space="0" w:color="auto"/>
            <w:bottom w:val="none" w:sz="0" w:space="0" w:color="auto"/>
            <w:right w:val="none" w:sz="0" w:space="0" w:color="auto"/>
          </w:divBdr>
        </w:div>
        <w:div w:id="1144078022">
          <w:marLeft w:val="0"/>
          <w:marRight w:val="0"/>
          <w:marTop w:val="0"/>
          <w:marBottom w:val="0"/>
          <w:divBdr>
            <w:top w:val="none" w:sz="0" w:space="0" w:color="auto"/>
            <w:left w:val="none" w:sz="0" w:space="0" w:color="auto"/>
            <w:bottom w:val="none" w:sz="0" w:space="0" w:color="auto"/>
            <w:right w:val="none" w:sz="0" w:space="0" w:color="auto"/>
          </w:divBdr>
        </w:div>
        <w:div w:id="1909918646">
          <w:marLeft w:val="0"/>
          <w:marRight w:val="0"/>
          <w:marTop w:val="0"/>
          <w:marBottom w:val="0"/>
          <w:divBdr>
            <w:top w:val="none" w:sz="0" w:space="0" w:color="auto"/>
            <w:left w:val="none" w:sz="0" w:space="0" w:color="auto"/>
            <w:bottom w:val="none" w:sz="0" w:space="0" w:color="auto"/>
            <w:right w:val="none" w:sz="0" w:space="0" w:color="auto"/>
          </w:divBdr>
        </w:div>
        <w:div w:id="445735760">
          <w:marLeft w:val="0"/>
          <w:marRight w:val="0"/>
          <w:marTop w:val="0"/>
          <w:marBottom w:val="0"/>
          <w:divBdr>
            <w:top w:val="none" w:sz="0" w:space="0" w:color="auto"/>
            <w:left w:val="none" w:sz="0" w:space="0" w:color="auto"/>
            <w:bottom w:val="none" w:sz="0" w:space="0" w:color="auto"/>
            <w:right w:val="none" w:sz="0" w:space="0" w:color="auto"/>
          </w:divBdr>
        </w:div>
        <w:div w:id="1624917687">
          <w:marLeft w:val="0"/>
          <w:marRight w:val="0"/>
          <w:marTop w:val="0"/>
          <w:marBottom w:val="0"/>
          <w:divBdr>
            <w:top w:val="none" w:sz="0" w:space="0" w:color="auto"/>
            <w:left w:val="none" w:sz="0" w:space="0" w:color="auto"/>
            <w:bottom w:val="none" w:sz="0" w:space="0" w:color="auto"/>
            <w:right w:val="none" w:sz="0" w:space="0" w:color="auto"/>
          </w:divBdr>
        </w:div>
        <w:div w:id="1769930910">
          <w:marLeft w:val="0"/>
          <w:marRight w:val="0"/>
          <w:marTop w:val="0"/>
          <w:marBottom w:val="0"/>
          <w:divBdr>
            <w:top w:val="none" w:sz="0" w:space="0" w:color="auto"/>
            <w:left w:val="none" w:sz="0" w:space="0" w:color="auto"/>
            <w:bottom w:val="none" w:sz="0" w:space="0" w:color="auto"/>
            <w:right w:val="none" w:sz="0" w:space="0" w:color="auto"/>
          </w:divBdr>
        </w:div>
        <w:div w:id="1525439645">
          <w:marLeft w:val="0"/>
          <w:marRight w:val="0"/>
          <w:marTop w:val="0"/>
          <w:marBottom w:val="0"/>
          <w:divBdr>
            <w:top w:val="none" w:sz="0" w:space="0" w:color="auto"/>
            <w:left w:val="none" w:sz="0" w:space="0" w:color="auto"/>
            <w:bottom w:val="none" w:sz="0" w:space="0" w:color="auto"/>
            <w:right w:val="none" w:sz="0" w:space="0" w:color="auto"/>
          </w:divBdr>
        </w:div>
        <w:div w:id="2058697133">
          <w:marLeft w:val="0"/>
          <w:marRight w:val="0"/>
          <w:marTop w:val="0"/>
          <w:marBottom w:val="0"/>
          <w:divBdr>
            <w:top w:val="none" w:sz="0" w:space="0" w:color="auto"/>
            <w:left w:val="none" w:sz="0" w:space="0" w:color="auto"/>
            <w:bottom w:val="none" w:sz="0" w:space="0" w:color="auto"/>
            <w:right w:val="none" w:sz="0" w:space="0" w:color="auto"/>
          </w:divBdr>
        </w:div>
        <w:div w:id="189073175">
          <w:marLeft w:val="0"/>
          <w:marRight w:val="0"/>
          <w:marTop w:val="0"/>
          <w:marBottom w:val="0"/>
          <w:divBdr>
            <w:top w:val="none" w:sz="0" w:space="0" w:color="auto"/>
            <w:left w:val="none" w:sz="0" w:space="0" w:color="auto"/>
            <w:bottom w:val="none" w:sz="0" w:space="0" w:color="auto"/>
            <w:right w:val="none" w:sz="0" w:space="0" w:color="auto"/>
          </w:divBdr>
        </w:div>
        <w:div w:id="1057239870">
          <w:marLeft w:val="0"/>
          <w:marRight w:val="0"/>
          <w:marTop w:val="0"/>
          <w:marBottom w:val="0"/>
          <w:divBdr>
            <w:top w:val="none" w:sz="0" w:space="0" w:color="auto"/>
            <w:left w:val="none" w:sz="0" w:space="0" w:color="auto"/>
            <w:bottom w:val="none" w:sz="0" w:space="0" w:color="auto"/>
            <w:right w:val="none" w:sz="0" w:space="0" w:color="auto"/>
          </w:divBdr>
        </w:div>
        <w:div w:id="1102646844">
          <w:marLeft w:val="0"/>
          <w:marRight w:val="0"/>
          <w:marTop w:val="0"/>
          <w:marBottom w:val="0"/>
          <w:divBdr>
            <w:top w:val="none" w:sz="0" w:space="0" w:color="auto"/>
            <w:left w:val="none" w:sz="0" w:space="0" w:color="auto"/>
            <w:bottom w:val="none" w:sz="0" w:space="0" w:color="auto"/>
            <w:right w:val="none" w:sz="0" w:space="0" w:color="auto"/>
          </w:divBdr>
        </w:div>
        <w:div w:id="1212496588">
          <w:marLeft w:val="0"/>
          <w:marRight w:val="0"/>
          <w:marTop w:val="0"/>
          <w:marBottom w:val="0"/>
          <w:divBdr>
            <w:top w:val="none" w:sz="0" w:space="0" w:color="auto"/>
            <w:left w:val="none" w:sz="0" w:space="0" w:color="auto"/>
            <w:bottom w:val="none" w:sz="0" w:space="0" w:color="auto"/>
            <w:right w:val="none" w:sz="0" w:space="0" w:color="auto"/>
          </w:divBdr>
        </w:div>
        <w:div w:id="499543108">
          <w:marLeft w:val="0"/>
          <w:marRight w:val="0"/>
          <w:marTop w:val="0"/>
          <w:marBottom w:val="0"/>
          <w:divBdr>
            <w:top w:val="none" w:sz="0" w:space="0" w:color="auto"/>
            <w:left w:val="none" w:sz="0" w:space="0" w:color="auto"/>
            <w:bottom w:val="none" w:sz="0" w:space="0" w:color="auto"/>
            <w:right w:val="none" w:sz="0" w:space="0" w:color="auto"/>
          </w:divBdr>
        </w:div>
        <w:div w:id="349307372">
          <w:marLeft w:val="0"/>
          <w:marRight w:val="0"/>
          <w:marTop w:val="0"/>
          <w:marBottom w:val="0"/>
          <w:divBdr>
            <w:top w:val="none" w:sz="0" w:space="0" w:color="auto"/>
            <w:left w:val="none" w:sz="0" w:space="0" w:color="auto"/>
            <w:bottom w:val="none" w:sz="0" w:space="0" w:color="auto"/>
            <w:right w:val="none" w:sz="0" w:space="0" w:color="auto"/>
          </w:divBdr>
        </w:div>
        <w:div w:id="182331963">
          <w:marLeft w:val="0"/>
          <w:marRight w:val="0"/>
          <w:marTop w:val="0"/>
          <w:marBottom w:val="0"/>
          <w:divBdr>
            <w:top w:val="none" w:sz="0" w:space="0" w:color="auto"/>
            <w:left w:val="none" w:sz="0" w:space="0" w:color="auto"/>
            <w:bottom w:val="none" w:sz="0" w:space="0" w:color="auto"/>
            <w:right w:val="none" w:sz="0" w:space="0" w:color="auto"/>
          </w:divBdr>
        </w:div>
        <w:div w:id="351345293">
          <w:marLeft w:val="0"/>
          <w:marRight w:val="0"/>
          <w:marTop w:val="0"/>
          <w:marBottom w:val="0"/>
          <w:divBdr>
            <w:top w:val="none" w:sz="0" w:space="0" w:color="auto"/>
            <w:left w:val="none" w:sz="0" w:space="0" w:color="auto"/>
            <w:bottom w:val="none" w:sz="0" w:space="0" w:color="auto"/>
            <w:right w:val="none" w:sz="0" w:space="0" w:color="auto"/>
          </w:divBdr>
        </w:div>
        <w:div w:id="1995450271">
          <w:marLeft w:val="0"/>
          <w:marRight w:val="0"/>
          <w:marTop w:val="0"/>
          <w:marBottom w:val="0"/>
          <w:divBdr>
            <w:top w:val="none" w:sz="0" w:space="0" w:color="auto"/>
            <w:left w:val="none" w:sz="0" w:space="0" w:color="auto"/>
            <w:bottom w:val="none" w:sz="0" w:space="0" w:color="auto"/>
            <w:right w:val="none" w:sz="0" w:space="0" w:color="auto"/>
          </w:divBdr>
        </w:div>
        <w:div w:id="2073773708">
          <w:marLeft w:val="0"/>
          <w:marRight w:val="0"/>
          <w:marTop w:val="0"/>
          <w:marBottom w:val="0"/>
          <w:divBdr>
            <w:top w:val="none" w:sz="0" w:space="0" w:color="auto"/>
            <w:left w:val="none" w:sz="0" w:space="0" w:color="auto"/>
            <w:bottom w:val="none" w:sz="0" w:space="0" w:color="auto"/>
            <w:right w:val="none" w:sz="0" w:space="0" w:color="auto"/>
          </w:divBdr>
        </w:div>
        <w:div w:id="1923368149">
          <w:marLeft w:val="0"/>
          <w:marRight w:val="0"/>
          <w:marTop w:val="0"/>
          <w:marBottom w:val="0"/>
          <w:divBdr>
            <w:top w:val="none" w:sz="0" w:space="0" w:color="auto"/>
            <w:left w:val="none" w:sz="0" w:space="0" w:color="auto"/>
            <w:bottom w:val="none" w:sz="0" w:space="0" w:color="auto"/>
            <w:right w:val="none" w:sz="0" w:space="0" w:color="auto"/>
          </w:divBdr>
        </w:div>
        <w:div w:id="791820993">
          <w:marLeft w:val="0"/>
          <w:marRight w:val="0"/>
          <w:marTop w:val="0"/>
          <w:marBottom w:val="0"/>
          <w:divBdr>
            <w:top w:val="none" w:sz="0" w:space="0" w:color="auto"/>
            <w:left w:val="none" w:sz="0" w:space="0" w:color="auto"/>
            <w:bottom w:val="none" w:sz="0" w:space="0" w:color="auto"/>
            <w:right w:val="none" w:sz="0" w:space="0" w:color="auto"/>
          </w:divBdr>
        </w:div>
        <w:div w:id="69082870">
          <w:marLeft w:val="0"/>
          <w:marRight w:val="0"/>
          <w:marTop w:val="0"/>
          <w:marBottom w:val="0"/>
          <w:divBdr>
            <w:top w:val="none" w:sz="0" w:space="0" w:color="auto"/>
            <w:left w:val="none" w:sz="0" w:space="0" w:color="auto"/>
            <w:bottom w:val="none" w:sz="0" w:space="0" w:color="auto"/>
            <w:right w:val="none" w:sz="0" w:space="0" w:color="auto"/>
          </w:divBdr>
        </w:div>
      </w:divsChild>
    </w:div>
    <w:div w:id="1406418948">
      <w:bodyDiv w:val="1"/>
      <w:marLeft w:val="0"/>
      <w:marRight w:val="0"/>
      <w:marTop w:val="0"/>
      <w:marBottom w:val="0"/>
      <w:divBdr>
        <w:top w:val="none" w:sz="0" w:space="0" w:color="auto"/>
        <w:left w:val="none" w:sz="0" w:space="0" w:color="auto"/>
        <w:bottom w:val="none" w:sz="0" w:space="0" w:color="auto"/>
        <w:right w:val="none" w:sz="0" w:space="0" w:color="auto"/>
      </w:divBdr>
      <w:divsChild>
        <w:div w:id="1028725366">
          <w:marLeft w:val="0"/>
          <w:marRight w:val="0"/>
          <w:marTop w:val="0"/>
          <w:marBottom w:val="0"/>
          <w:divBdr>
            <w:top w:val="none" w:sz="0" w:space="0" w:color="auto"/>
            <w:left w:val="none" w:sz="0" w:space="0" w:color="auto"/>
            <w:bottom w:val="none" w:sz="0" w:space="0" w:color="auto"/>
            <w:right w:val="none" w:sz="0" w:space="0" w:color="auto"/>
          </w:divBdr>
        </w:div>
        <w:div w:id="1757433043">
          <w:marLeft w:val="0"/>
          <w:marRight w:val="0"/>
          <w:marTop w:val="0"/>
          <w:marBottom w:val="0"/>
          <w:divBdr>
            <w:top w:val="none" w:sz="0" w:space="0" w:color="auto"/>
            <w:left w:val="none" w:sz="0" w:space="0" w:color="auto"/>
            <w:bottom w:val="none" w:sz="0" w:space="0" w:color="auto"/>
            <w:right w:val="none" w:sz="0" w:space="0" w:color="auto"/>
          </w:divBdr>
        </w:div>
        <w:div w:id="1480149275">
          <w:marLeft w:val="0"/>
          <w:marRight w:val="0"/>
          <w:marTop w:val="0"/>
          <w:marBottom w:val="0"/>
          <w:divBdr>
            <w:top w:val="none" w:sz="0" w:space="0" w:color="auto"/>
            <w:left w:val="none" w:sz="0" w:space="0" w:color="auto"/>
            <w:bottom w:val="none" w:sz="0" w:space="0" w:color="auto"/>
            <w:right w:val="none" w:sz="0" w:space="0" w:color="auto"/>
          </w:divBdr>
        </w:div>
        <w:div w:id="180314037">
          <w:marLeft w:val="0"/>
          <w:marRight w:val="0"/>
          <w:marTop w:val="0"/>
          <w:marBottom w:val="0"/>
          <w:divBdr>
            <w:top w:val="none" w:sz="0" w:space="0" w:color="auto"/>
            <w:left w:val="none" w:sz="0" w:space="0" w:color="auto"/>
            <w:bottom w:val="none" w:sz="0" w:space="0" w:color="auto"/>
            <w:right w:val="none" w:sz="0" w:space="0" w:color="auto"/>
          </w:divBdr>
        </w:div>
        <w:div w:id="1785273909">
          <w:marLeft w:val="0"/>
          <w:marRight w:val="0"/>
          <w:marTop w:val="0"/>
          <w:marBottom w:val="0"/>
          <w:divBdr>
            <w:top w:val="none" w:sz="0" w:space="0" w:color="auto"/>
            <w:left w:val="none" w:sz="0" w:space="0" w:color="auto"/>
            <w:bottom w:val="none" w:sz="0" w:space="0" w:color="auto"/>
            <w:right w:val="none" w:sz="0" w:space="0" w:color="auto"/>
          </w:divBdr>
        </w:div>
        <w:div w:id="1709791777">
          <w:marLeft w:val="0"/>
          <w:marRight w:val="0"/>
          <w:marTop w:val="0"/>
          <w:marBottom w:val="0"/>
          <w:divBdr>
            <w:top w:val="none" w:sz="0" w:space="0" w:color="auto"/>
            <w:left w:val="none" w:sz="0" w:space="0" w:color="auto"/>
            <w:bottom w:val="none" w:sz="0" w:space="0" w:color="auto"/>
            <w:right w:val="none" w:sz="0" w:space="0" w:color="auto"/>
          </w:divBdr>
        </w:div>
        <w:div w:id="741172024">
          <w:marLeft w:val="0"/>
          <w:marRight w:val="0"/>
          <w:marTop w:val="0"/>
          <w:marBottom w:val="0"/>
          <w:divBdr>
            <w:top w:val="none" w:sz="0" w:space="0" w:color="auto"/>
            <w:left w:val="none" w:sz="0" w:space="0" w:color="auto"/>
            <w:bottom w:val="none" w:sz="0" w:space="0" w:color="auto"/>
            <w:right w:val="none" w:sz="0" w:space="0" w:color="auto"/>
          </w:divBdr>
        </w:div>
        <w:div w:id="149492435">
          <w:marLeft w:val="0"/>
          <w:marRight w:val="0"/>
          <w:marTop w:val="0"/>
          <w:marBottom w:val="0"/>
          <w:divBdr>
            <w:top w:val="none" w:sz="0" w:space="0" w:color="auto"/>
            <w:left w:val="none" w:sz="0" w:space="0" w:color="auto"/>
            <w:bottom w:val="none" w:sz="0" w:space="0" w:color="auto"/>
            <w:right w:val="none" w:sz="0" w:space="0" w:color="auto"/>
          </w:divBdr>
        </w:div>
        <w:div w:id="308367170">
          <w:marLeft w:val="0"/>
          <w:marRight w:val="0"/>
          <w:marTop w:val="0"/>
          <w:marBottom w:val="0"/>
          <w:divBdr>
            <w:top w:val="none" w:sz="0" w:space="0" w:color="auto"/>
            <w:left w:val="none" w:sz="0" w:space="0" w:color="auto"/>
            <w:bottom w:val="none" w:sz="0" w:space="0" w:color="auto"/>
            <w:right w:val="none" w:sz="0" w:space="0" w:color="auto"/>
          </w:divBdr>
        </w:div>
        <w:div w:id="829059216">
          <w:marLeft w:val="0"/>
          <w:marRight w:val="0"/>
          <w:marTop w:val="0"/>
          <w:marBottom w:val="0"/>
          <w:divBdr>
            <w:top w:val="none" w:sz="0" w:space="0" w:color="auto"/>
            <w:left w:val="none" w:sz="0" w:space="0" w:color="auto"/>
            <w:bottom w:val="none" w:sz="0" w:space="0" w:color="auto"/>
            <w:right w:val="none" w:sz="0" w:space="0" w:color="auto"/>
          </w:divBdr>
        </w:div>
        <w:div w:id="1677489508">
          <w:marLeft w:val="0"/>
          <w:marRight w:val="0"/>
          <w:marTop w:val="0"/>
          <w:marBottom w:val="0"/>
          <w:divBdr>
            <w:top w:val="none" w:sz="0" w:space="0" w:color="auto"/>
            <w:left w:val="none" w:sz="0" w:space="0" w:color="auto"/>
            <w:bottom w:val="none" w:sz="0" w:space="0" w:color="auto"/>
            <w:right w:val="none" w:sz="0" w:space="0" w:color="auto"/>
          </w:divBdr>
        </w:div>
        <w:div w:id="1475877017">
          <w:marLeft w:val="0"/>
          <w:marRight w:val="0"/>
          <w:marTop w:val="0"/>
          <w:marBottom w:val="0"/>
          <w:divBdr>
            <w:top w:val="none" w:sz="0" w:space="0" w:color="auto"/>
            <w:left w:val="none" w:sz="0" w:space="0" w:color="auto"/>
            <w:bottom w:val="none" w:sz="0" w:space="0" w:color="auto"/>
            <w:right w:val="none" w:sz="0" w:space="0" w:color="auto"/>
          </w:divBdr>
        </w:div>
        <w:div w:id="1850679429">
          <w:marLeft w:val="0"/>
          <w:marRight w:val="0"/>
          <w:marTop w:val="0"/>
          <w:marBottom w:val="0"/>
          <w:divBdr>
            <w:top w:val="none" w:sz="0" w:space="0" w:color="auto"/>
            <w:left w:val="none" w:sz="0" w:space="0" w:color="auto"/>
            <w:bottom w:val="none" w:sz="0" w:space="0" w:color="auto"/>
            <w:right w:val="none" w:sz="0" w:space="0" w:color="auto"/>
          </w:divBdr>
        </w:div>
        <w:div w:id="1115440044">
          <w:marLeft w:val="0"/>
          <w:marRight w:val="0"/>
          <w:marTop w:val="0"/>
          <w:marBottom w:val="0"/>
          <w:divBdr>
            <w:top w:val="none" w:sz="0" w:space="0" w:color="auto"/>
            <w:left w:val="none" w:sz="0" w:space="0" w:color="auto"/>
            <w:bottom w:val="none" w:sz="0" w:space="0" w:color="auto"/>
            <w:right w:val="none" w:sz="0" w:space="0" w:color="auto"/>
          </w:divBdr>
        </w:div>
        <w:div w:id="451631790">
          <w:marLeft w:val="0"/>
          <w:marRight w:val="0"/>
          <w:marTop w:val="0"/>
          <w:marBottom w:val="0"/>
          <w:divBdr>
            <w:top w:val="none" w:sz="0" w:space="0" w:color="auto"/>
            <w:left w:val="none" w:sz="0" w:space="0" w:color="auto"/>
            <w:bottom w:val="none" w:sz="0" w:space="0" w:color="auto"/>
            <w:right w:val="none" w:sz="0" w:space="0" w:color="auto"/>
          </w:divBdr>
        </w:div>
        <w:div w:id="663970500">
          <w:marLeft w:val="0"/>
          <w:marRight w:val="0"/>
          <w:marTop w:val="0"/>
          <w:marBottom w:val="0"/>
          <w:divBdr>
            <w:top w:val="none" w:sz="0" w:space="0" w:color="auto"/>
            <w:left w:val="none" w:sz="0" w:space="0" w:color="auto"/>
            <w:bottom w:val="none" w:sz="0" w:space="0" w:color="auto"/>
            <w:right w:val="none" w:sz="0" w:space="0" w:color="auto"/>
          </w:divBdr>
        </w:div>
        <w:div w:id="102767223">
          <w:marLeft w:val="0"/>
          <w:marRight w:val="0"/>
          <w:marTop w:val="0"/>
          <w:marBottom w:val="0"/>
          <w:divBdr>
            <w:top w:val="none" w:sz="0" w:space="0" w:color="auto"/>
            <w:left w:val="none" w:sz="0" w:space="0" w:color="auto"/>
            <w:bottom w:val="none" w:sz="0" w:space="0" w:color="auto"/>
            <w:right w:val="none" w:sz="0" w:space="0" w:color="auto"/>
          </w:divBdr>
        </w:div>
        <w:div w:id="1001196090">
          <w:marLeft w:val="0"/>
          <w:marRight w:val="0"/>
          <w:marTop w:val="0"/>
          <w:marBottom w:val="0"/>
          <w:divBdr>
            <w:top w:val="none" w:sz="0" w:space="0" w:color="auto"/>
            <w:left w:val="none" w:sz="0" w:space="0" w:color="auto"/>
            <w:bottom w:val="none" w:sz="0" w:space="0" w:color="auto"/>
            <w:right w:val="none" w:sz="0" w:space="0" w:color="auto"/>
          </w:divBdr>
        </w:div>
        <w:div w:id="2017033652">
          <w:marLeft w:val="0"/>
          <w:marRight w:val="0"/>
          <w:marTop w:val="0"/>
          <w:marBottom w:val="0"/>
          <w:divBdr>
            <w:top w:val="none" w:sz="0" w:space="0" w:color="auto"/>
            <w:left w:val="none" w:sz="0" w:space="0" w:color="auto"/>
            <w:bottom w:val="none" w:sz="0" w:space="0" w:color="auto"/>
            <w:right w:val="none" w:sz="0" w:space="0" w:color="auto"/>
          </w:divBdr>
        </w:div>
        <w:div w:id="1105341453">
          <w:marLeft w:val="0"/>
          <w:marRight w:val="0"/>
          <w:marTop w:val="0"/>
          <w:marBottom w:val="0"/>
          <w:divBdr>
            <w:top w:val="none" w:sz="0" w:space="0" w:color="auto"/>
            <w:left w:val="none" w:sz="0" w:space="0" w:color="auto"/>
            <w:bottom w:val="none" w:sz="0" w:space="0" w:color="auto"/>
            <w:right w:val="none" w:sz="0" w:space="0" w:color="auto"/>
          </w:divBdr>
        </w:div>
      </w:divsChild>
    </w:div>
    <w:div w:id="1423646647">
      <w:bodyDiv w:val="1"/>
      <w:marLeft w:val="0"/>
      <w:marRight w:val="0"/>
      <w:marTop w:val="0"/>
      <w:marBottom w:val="0"/>
      <w:divBdr>
        <w:top w:val="none" w:sz="0" w:space="0" w:color="auto"/>
        <w:left w:val="none" w:sz="0" w:space="0" w:color="auto"/>
        <w:bottom w:val="none" w:sz="0" w:space="0" w:color="auto"/>
        <w:right w:val="none" w:sz="0" w:space="0" w:color="auto"/>
      </w:divBdr>
    </w:div>
    <w:div w:id="1434741934">
      <w:bodyDiv w:val="1"/>
      <w:marLeft w:val="0"/>
      <w:marRight w:val="0"/>
      <w:marTop w:val="0"/>
      <w:marBottom w:val="0"/>
      <w:divBdr>
        <w:top w:val="none" w:sz="0" w:space="0" w:color="auto"/>
        <w:left w:val="none" w:sz="0" w:space="0" w:color="auto"/>
        <w:bottom w:val="none" w:sz="0" w:space="0" w:color="auto"/>
        <w:right w:val="none" w:sz="0" w:space="0" w:color="auto"/>
      </w:divBdr>
      <w:divsChild>
        <w:div w:id="778794307">
          <w:marLeft w:val="0"/>
          <w:marRight w:val="0"/>
          <w:marTop w:val="0"/>
          <w:marBottom w:val="0"/>
          <w:divBdr>
            <w:top w:val="none" w:sz="0" w:space="0" w:color="auto"/>
            <w:left w:val="none" w:sz="0" w:space="0" w:color="auto"/>
            <w:bottom w:val="none" w:sz="0" w:space="0" w:color="auto"/>
            <w:right w:val="none" w:sz="0" w:space="0" w:color="auto"/>
          </w:divBdr>
        </w:div>
        <w:div w:id="1891500820">
          <w:marLeft w:val="0"/>
          <w:marRight w:val="0"/>
          <w:marTop w:val="0"/>
          <w:marBottom w:val="0"/>
          <w:divBdr>
            <w:top w:val="none" w:sz="0" w:space="0" w:color="auto"/>
            <w:left w:val="none" w:sz="0" w:space="0" w:color="auto"/>
            <w:bottom w:val="none" w:sz="0" w:space="0" w:color="auto"/>
            <w:right w:val="none" w:sz="0" w:space="0" w:color="auto"/>
          </w:divBdr>
        </w:div>
        <w:div w:id="1130901263">
          <w:marLeft w:val="0"/>
          <w:marRight w:val="0"/>
          <w:marTop w:val="0"/>
          <w:marBottom w:val="0"/>
          <w:divBdr>
            <w:top w:val="none" w:sz="0" w:space="0" w:color="auto"/>
            <w:left w:val="none" w:sz="0" w:space="0" w:color="auto"/>
            <w:bottom w:val="none" w:sz="0" w:space="0" w:color="auto"/>
            <w:right w:val="none" w:sz="0" w:space="0" w:color="auto"/>
          </w:divBdr>
        </w:div>
        <w:div w:id="834800171">
          <w:marLeft w:val="0"/>
          <w:marRight w:val="0"/>
          <w:marTop w:val="0"/>
          <w:marBottom w:val="0"/>
          <w:divBdr>
            <w:top w:val="none" w:sz="0" w:space="0" w:color="auto"/>
            <w:left w:val="none" w:sz="0" w:space="0" w:color="auto"/>
            <w:bottom w:val="none" w:sz="0" w:space="0" w:color="auto"/>
            <w:right w:val="none" w:sz="0" w:space="0" w:color="auto"/>
          </w:divBdr>
        </w:div>
        <w:div w:id="540677171">
          <w:marLeft w:val="0"/>
          <w:marRight w:val="0"/>
          <w:marTop w:val="0"/>
          <w:marBottom w:val="0"/>
          <w:divBdr>
            <w:top w:val="none" w:sz="0" w:space="0" w:color="auto"/>
            <w:left w:val="none" w:sz="0" w:space="0" w:color="auto"/>
            <w:bottom w:val="none" w:sz="0" w:space="0" w:color="auto"/>
            <w:right w:val="none" w:sz="0" w:space="0" w:color="auto"/>
          </w:divBdr>
        </w:div>
        <w:div w:id="1814253152">
          <w:marLeft w:val="0"/>
          <w:marRight w:val="0"/>
          <w:marTop w:val="0"/>
          <w:marBottom w:val="0"/>
          <w:divBdr>
            <w:top w:val="none" w:sz="0" w:space="0" w:color="auto"/>
            <w:left w:val="none" w:sz="0" w:space="0" w:color="auto"/>
            <w:bottom w:val="none" w:sz="0" w:space="0" w:color="auto"/>
            <w:right w:val="none" w:sz="0" w:space="0" w:color="auto"/>
          </w:divBdr>
        </w:div>
        <w:div w:id="1721633506">
          <w:marLeft w:val="0"/>
          <w:marRight w:val="0"/>
          <w:marTop w:val="0"/>
          <w:marBottom w:val="0"/>
          <w:divBdr>
            <w:top w:val="none" w:sz="0" w:space="0" w:color="auto"/>
            <w:left w:val="none" w:sz="0" w:space="0" w:color="auto"/>
            <w:bottom w:val="none" w:sz="0" w:space="0" w:color="auto"/>
            <w:right w:val="none" w:sz="0" w:space="0" w:color="auto"/>
          </w:divBdr>
        </w:div>
        <w:div w:id="892547523">
          <w:marLeft w:val="0"/>
          <w:marRight w:val="0"/>
          <w:marTop w:val="0"/>
          <w:marBottom w:val="0"/>
          <w:divBdr>
            <w:top w:val="none" w:sz="0" w:space="0" w:color="auto"/>
            <w:left w:val="none" w:sz="0" w:space="0" w:color="auto"/>
            <w:bottom w:val="none" w:sz="0" w:space="0" w:color="auto"/>
            <w:right w:val="none" w:sz="0" w:space="0" w:color="auto"/>
          </w:divBdr>
        </w:div>
        <w:div w:id="361395738">
          <w:marLeft w:val="0"/>
          <w:marRight w:val="0"/>
          <w:marTop w:val="0"/>
          <w:marBottom w:val="0"/>
          <w:divBdr>
            <w:top w:val="none" w:sz="0" w:space="0" w:color="auto"/>
            <w:left w:val="none" w:sz="0" w:space="0" w:color="auto"/>
            <w:bottom w:val="none" w:sz="0" w:space="0" w:color="auto"/>
            <w:right w:val="none" w:sz="0" w:space="0" w:color="auto"/>
          </w:divBdr>
        </w:div>
        <w:div w:id="441075717">
          <w:marLeft w:val="0"/>
          <w:marRight w:val="0"/>
          <w:marTop w:val="0"/>
          <w:marBottom w:val="0"/>
          <w:divBdr>
            <w:top w:val="none" w:sz="0" w:space="0" w:color="auto"/>
            <w:left w:val="none" w:sz="0" w:space="0" w:color="auto"/>
            <w:bottom w:val="none" w:sz="0" w:space="0" w:color="auto"/>
            <w:right w:val="none" w:sz="0" w:space="0" w:color="auto"/>
          </w:divBdr>
        </w:div>
        <w:div w:id="1642228628">
          <w:marLeft w:val="0"/>
          <w:marRight w:val="0"/>
          <w:marTop w:val="0"/>
          <w:marBottom w:val="0"/>
          <w:divBdr>
            <w:top w:val="none" w:sz="0" w:space="0" w:color="auto"/>
            <w:left w:val="none" w:sz="0" w:space="0" w:color="auto"/>
            <w:bottom w:val="none" w:sz="0" w:space="0" w:color="auto"/>
            <w:right w:val="none" w:sz="0" w:space="0" w:color="auto"/>
          </w:divBdr>
        </w:div>
        <w:div w:id="1479035890">
          <w:marLeft w:val="0"/>
          <w:marRight w:val="0"/>
          <w:marTop w:val="0"/>
          <w:marBottom w:val="0"/>
          <w:divBdr>
            <w:top w:val="none" w:sz="0" w:space="0" w:color="auto"/>
            <w:left w:val="none" w:sz="0" w:space="0" w:color="auto"/>
            <w:bottom w:val="none" w:sz="0" w:space="0" w:color="auto"/>
            <w:right w:val="none" w:sz="0" w:space="0" w:color="auto"/>
          </w:divBdr>
        </w:div>
        <w:div w:id="501120528">
          <w:marLeft w:val="0"/>
          <w:marRight w:val="0"/>
          <w:marTop w:val="0"/>
          <w:marBottom w:val="0"/>
          <w:divBdr>
            <w:top w:val="none" w:sz="0" w:space="0" w:color="auto"/>
            <w:left w:val="none" w:sz="0" w:space="0" w:color="auto"/>
            <w:bottom w:val="none" w:sz="0" w:space="0" w:color="auto"/>
            <w:right w:val="none" w:sz="0" w:space="0" w:color="auto"/>
          </w:divBdr>
        </w:div>
        <w:div w:id="1948539387">
          <w:marLeft w:val="0"/>
          <w:marRight w:val="0"/>
          <w:marTop w:val="0"/>
          <w:marBottom w:val="0"/>
          <w:divBdr>
            <w:top w:val="none" w:sz="0" w:space="0" w:color="auto"/>
            <w:left w:val="none" w:sz="0" w:space="0" w:color="auto"/>
            <w:bottom w:val="none" w:sz="0" w:space="0" w:color="auto"/>
            <w:right w:val="none" w:sz="0" w:space="0" w:color="auto"/>
          </w:divBdr>
        </w:div>
      </w:divsChild>
    </w:div>
    <w:div w:id="1452170143">
      <w:bodyDiv w:val="1"/>
      <w:marLeft w:val="0"/>
      <w:marRight w:val="0"/>
      <w:marTop w:val="0"/>
      <w:marBottom w:val="0"/>
      <w:divBdr>
        <w:top w:val="none" w:sz="0" w:space="0" w:color="auto"/>
        <w:left w:val="none" w:sz="0" w:space="0" w:color="auto"/>
        <w:bottom w:val="none" w:sz="0" w:space="0" w:color="auto"/>
        <w:right w:val="none" w:sz="0" w:space="0" w:color="auto"/>
      </w:divBdr>
      <w:divsChild>
        <w:div w:id="1390886180">
          <w:marLeft w:val="0"/>
          <w:marRight w:val="0"/>
          <w:marTop w:val="0"/>
          <w:marBottom w:val="0"/>
          <w:divBdr>
            <w:top w:val="none" w:sz="0" w:space="0" w:color="auto"/>
            <w:left w:val="none" w:sz="0" w:space="0" w:color="auto"/>
            <w:bottom w:val="none" w:sz="0" w:space="0" w:color="auto"/>
            <w:right w:val="none" w:sz="0" w:space="0" w:color="auto"/>
          </w:divBdr>
        </w:div>
        <w:div w:id="724331664">
          <w:marLeft w:val="0"/>
          <w:marRight w:val="0"/>
          <w:marTop w:val="0"/>
          <w:marBottom w:val="0"/>
          <w:divBdr>
            <w:top w:val="none" w:sz="0" w:space="0" w:color="auto"/>
            <w:left w:val="none" w:sz="0" w:space="0" w:color="auto"/>
            <w:bottom w:val="none" w:sz="0" w:space="0" w:color="auto"/>
            <w:right w:val="none" w:sz="0" w:space="0" w:color="auto"/>
          </w:divBdr>
        </w:div>
        <w:div w:id="1213081129">
          <w:marLeft w:val="0"/>
          <w:marRight w:val="0"/>
          <w:marTop w:val="0"/>
          <w:marBottom w:val="0"/>
          <w:divBdr>
            <w:top w:val="none" w:sz="0" w:space="0" w:color="auto"/>
            <w:left w:val="none" w:sz="0" w:space="0" w:color="auto"/>
            <w:bottom w:val="none" w:sz="0" w:space="0" w:color="auto"/>
            <w:right w:val="none" w:sz="0" w:space="0" w:color="auto"/>
          </w:divBdr>
        </w:div>
        <w:div w:id="1405372879">
          <w:marLeft w:val="0"/>
          <w:marRight w:val="0"/>
          <w:marTop w:val="0"/>
          <w:marBottom w:val="0"/>
          <w:divBdr>
            <w:top w:val="none" w:sz="0" w:space="0" w:color="auto"/>
            <w:left w:val="none" w:sz="0" w:space="0" w:color="auto"/>
            <w:bottom w:val="none" w:sz="0" w:space="0" w:color="auto"/>
            <w:right w:val="none" w:sz="0" w:space="0" w:color="auto"/>
          </w:divBdr>
        </w:div>
        <w:div w:id="738140467">
          <w:marLeft w:val="0"/>
          <w:marRight w:val="0"/>
          <w:marTop w:val="0"/>
          <w:marBottom w:val="0"/>
          <w:divBdr>
            <w:top w:val="none" w:sz="0" w:space="0" w:color="auto"/>
            <w:left w:val="none" w:sz="0" w:space="0" w:color="auto"/>
            <w:bottom w:val="none" w:sz="0" w:space="0" w:color="auto"/>
            <w:right w:val="none" w:sz="0" w:space="0" w:color="auto"/>
          </w:divBdr>
        </w:div>
        <w:div w:id="1288001760">
          <w:marLeft w:val="0"/>
          <w:marRight w:val="0"/>
          <w:marTop w:val="0"/>
          <w:marBottom w:val="0"/>
          <w:divBdr>
            <w:top w:val="none" w:sz="0" w:space="0" w:color="auto"/>
            <w:left w:val="none" w:sz="0" w:space="0" w:color="auto"/>
            <w:bottom w:val="none" w:sz="0" w:space="0" w:color="auto"/>
            <w:right w:val="none" w:sz="0" w:space="0" w:color="auto"/>
          </w:divBdr>
        </w:div>
        <w:div w:id="645010990">
          <w:marLeft w:val="0"/>
          <w:marRight w:val="0"/>
          <w:marTop w:val="0"/>
          <w:marBottom w:val="0"/>
          <w:divBdr>
            <w:top w:val="none" w:sz="0" w:space="0" w:color="auto"/>
            <w:left w:val="none" w:sz="0" w:space="0" w:color="auto"/>
            <w:bottom w:val="none" w:sz="0" w:space="0" w:color="auto"/>
            <w:right w:val="none" w:sz="0" w:space="0" w:color="auto"/>
          </w:divBdr>
        </w:div>
        <w:div w:id="299962854">
          <w:marLeft w:val="0"/>
          <w:marRight w:val="0"/>
          <w:marTop w:val="0"/>
          <w:marBottom w:val="0"/>
          <w:divBdr>
            <w:top w:val="none" w:sz="0" w:space="0" w:color="auto"/>
            <w:left w:val="none" w:sz="0" w:space="0" w:color="auto"/>
            <w:bottom w:val="none" w:sz="0" w:space="0" w:color="auto"/>
            <w:right w:val="none" w:sz="0" w:space="0" w:color="auto"/>
          </w:divBdr>
        </w:div>
        <w:div w:id="517086315">
          <w:marLeft w:val="0"/>
          <w:marRight w:val="0"/>
          <w:marTop w:val="0"/>
          <w:marBottom w:val="0"/>
          <w:divBdr>
            <w:top w:val="none" w:sz="0" w:space="0" w:color="auto"/>
            <w:left w:val="none" w:sz="0" w:space="0" w:color="auto"/>
            <w:bottom w:val="none" w:sz="0" w:space="0" w:color="auto"/>
            <w:right w:val="none" w:sz="0" w:space="0" w:color="auto"/>
          </w:divBdr>
        </w:div>
        <w:div w:id="272708748">
          <w:marLeft w:val="0"/>
          <w:marRight w:val="0"/>
          <w:marTop w:val="0"/>
          <w:marBottom w:val="0"/>
          <w:divBdr>
            <w:top w:val="none" w:sz="0" w:space="0" w:color="auto"/>
            <w:left w:val="none" w:sz="0" w:space="0" w:color="auto"/>
            <w:bottom w:val="none" w:sz="0" w:space="0" w:color="auto"/>
            <w:right w:val="none" w:sz="0" w:space="0" w:color="auto"/>
          </w:divBdr>
        </w:div>
        <w:div w:id="125050493">
          <w:marLeft w:val="0"/>
          <w:marRight w:val="0"/>
          <w:marTop w:val="0"/>
          <w:marBottom w:val="0"/>
          <w:divBdr>
            <w:top w:val="none" w:sz="0" w:space="0" w:color="auto"/>
            <w:left w:val="none" w:sz="0" w:space="0" w:color="auto"/>
            <w:bottom w:val="none" w:sz="0" w:space="0" w:color="auto"/>
            <w:right w:val="none" w:sz="0" w:space="0" w:color="auto"/>
          </w:divBdr>
        </w:div>
        <w:div w:id="879707321">
          <w:marLeft w:val="0"/>
          <w:marRight w:val="0"/>
          <w:marTop w:val="0"/>
          <w:marBottom w:val="0"/>
          <w:divBdr>
            <w:top w:val="none" w:sz="0" w:space="0" w:color="auto"/>
            <w:left w:val="none" w:sz="0" w:space="0" w:color="auto"/>
            <w:bottom w:val="none" w:sz="0" w:space="0" w:color="auto"/>
            <w:right w:val="none" w:sz="0" w:space="0" w:color="auto"/>
          </w:divBdr>
        </w:div>
        <w:div w:id="1525241758">
          <w:marLeft w:val="0"/>
          <w:marRight w:val="0"/>
          <w:marTop w:val="0"/>
          <w:marBottom w:val="0"/>
          <w:divBdr>
            <w:top w:val="none" w:sz="0" w:space="0" w:color="auto"/>
            <w:left w:val="none" w:sz="0" w:space="0" w:color="auto"/>
            <w:bottom w:val="none" w:sz="0" w:space="0" w:color="auto"/>
            <w:right w:val="none" w:sz="0" w:space="0" w:color="auto"/>
          </w:divBdr>
        </w:div>
        <w:div w:id="1825659502">
          <w:marLeft w:val="0"/>
          <w:marRight w:val="0"/>
          <w:marTop w:val="0"/>
          <w:marBottom w:val="0"/>
          <w:divBdr>
            <w:top w:val="none" w:sz="0" w:space="0" w:color="auto"/>
            <w:left w:val="none" w:sz="0" w:space="0" w:color="auto"/>
            <w:bottom w:val="none" w:sz="0" w:space="0" w:color="auto"/>
            <w:right w:val="none" w:sz="0" w:space="0" w:color="auto"/>
          </w:divBdr>
        </w:div>
      </w:divsChild>
    </w:div>
    <w:div w:id="1459572330">
      <w:bodyDiv w:val="1"/>
      <w:marLeft w:val="0"/>
      <w:marRight w:val="0"/>
      <w:marTop w:val="0"/>
      <w:marBottom w:val="0"/>
      <w:divBdr>
        <w:top w:val="none" w:sz="0" w:space="0" w:color="auto"/>
        <w:left w:val="none" w:sz="0" w:space="0" w:color="auto"/>
        <w:bottom w:val="none" w:sz="0" w:space="0" w:color="auto"/>
        <w:right w:val="none" w:sz="0" w:space="0" w:color="auto"/>
      </w:divBdr>
      <w:divsChild>
        <w:div w:id="1648440854">
          <w:marLeft w:val="0"/>
          <w:marRight w:val="0"/>
          <w:marTop w:val="0"/>
          <w:marBottom w:val="0"/>
          <w:divBdr>
            <w:top w:val="none" w:sz="0" w:space="0" w:color="auto"/>
            <w:left w:val="none" w:sz="0" w:space="0" w:color="auto"/>
            <w:bottom w:val="none" w:sz="0" w:space="0" w:color="auto"/>
            <w:right w:val="none" w:sz="0" w:space="0" w:color="auto"/>
          </w:divBdr>
        </w:div>
        <w:div w:id="153424537">
          <w:marLeft w:val="0"/>
          <w:marRight w:val="0"/>
          <w:marTop w:val="0"/>
          <w:marBottom w:val="0"/>
          <w:divBdr>
            <w:top w:val="none" w:sz="0" w:space="0" w:color="auto"/>
            <w:left w:val="none" w:sz="0" w:space="0" w:color="auto"/>
            <w:bottom w:val="none" w:sz="0" w:space="0" w:color="auto"/>
            <w:right w:val="none" w:sz="0" w:space="0" w:color="auto"/>
          </w:divBdr>
        </w:div>
        <w:div w:id="439573955">
          <w:marLeft w:val="0"/>
          <w:marRight w:val="0"/>
          <w:marTop w:val="0"/>
          <w:marBottom w:val="0"/>
          <w:divBdr>
            <w:top w:val="none" w:sz="0" w:space="0" w:color="auto"/>
            <w:left w:val="none" w:sz="0" w:space="0" w:color="auto"/>
            <w:bottom w:val="none" w:sz="0" w:space="0" w:color="auto"/>
            <w:right w:val="none" w:sz="0" w:space="0" w:color="auto"/>
          </w:divBdr>
        </w:div>
        <w:div w:id="906722303">
          <w:marLeft w:val="0"/>
          <w:marRight w:val="0"/>
          <w:marTop w:val="0"/>
          <w:marBottom w:val="0"/>
          <w:divBdr>
            <w:top w:val="none" w:sz="0" w:space="0" w:color="auto"/>
            <w:left w:val="none" w:sz="0" w:space="0" w:color="auto"/>
            <w:bottom w:val="none" w:sz="0" w:space="0" w:color="auto"/>
            <w:right w:val="none" w:sz="0" w:space="0" w:color="auto"/>
          </w:divBdr>
        </w:div>
        <w:div w:id="1775250556">
          <w:marLeft w:val="0"/>
          <w:marRight w:val="0"/>
          <w:marTop w:val="0"/>
          <w:marBottom w:val="0"/>
          <w:divBdr>
            <w:top w:val="none" w:sz="0" w:space="0" w:color="auto"/>
            <w:left w:val="none" w:sz="0" w:space="0" w:color="auto"/>
            <w:bottom w:val="none" w:sz="0" w:space="0" w:color="auto"/>
            <w:right w:val="none" w:sz="0" w:space="0" w:color="auto"/>
          </w:divBdr>
        </w:div>
        <w:div w:id="1158183883">
          <w:marLeft w:val="0"/>
          <w:marRight w:val="0"/>
          <w:marTop w:val="0"/>
          <w:marBottom w:val="0"/>
          <w:divBdr>
            <w:top w:val="none" w:sz="0" w:space="0" w:color="auto"/>
            <w:left w:val="none" w:sz="0" w:space="0" w:color="auto"/>
            <w:bottom w:val="none" w:sz="0" w:space="0" w:color="auto"/>
            <w:right w:val="none" w:sz="0" w:space="0" w:color="auto"/>
          </w:divBdr>
        </w:div>
        <w:div w:id="247428181">
          <w:marLeft w:val="0"/>
          <w:marRight w:val="0"/>
          <w:marTop w:val="0"/>
          <w:marBottom w:val="0"/>
          <w:divBdr>
            <w:top w:val="none" w:sz="0" w:space="0" w:color="auto"/>
            <w:left w:val="none" w:sz="0" w:space="0" w:color="auto"/>
            <w:bottom w:val="none" w:sz="0" w:space="0" w:color="auto"/>
            <w:right w:val="none" w:sz="0" w:space="0" w:color="auto"/>
          </w:divBdr>
        </w:div>
        <w:div w:id="642542083">
          <w:marLeft w:val="0"/>
          <w:marRight w:val="0"/>
          <w:marTop w:val="0"/>
          <w:marBottom w:val="0"/>
          <w:divBdr>
            <w:top w:val="none" w:sz="0" w:space="0" w:color="auto"/>
            <w:left w:val="none" w:sz="0" w:space="0" w:color="auto"/>
            <w:bottom w:val="none" w:sz="0" w:space="0" w:color="auto"/>
            <w:right w:val="none" w:sz="0" w:space="0" w:color="auto"/>
          </w:divBdr>
        </w:div>
        <w:div w:id="1333992647">
          <w:marLeft w:val="0"/>
          <w:marRight w:val="0"/>
          <w:marTop w:val="0"/>
          <w:marBottom w:val="0"/>
          <w:divBdr>
            <w:top w:val="none" w:sz="0" w:space="0" w:color="auto"/>
            <w:left w:val="none" w:sz="0" w:space="0" w:color="auto"/>
            <w:bottom w:val="none" w:sz="0" w:space="0" w:color="auto"/>
            <w:right w:val="none" w:sz="0" w:space="0" w:color="auto"/>
          </w:divBdr>
        </w:div>
        <w:div w:id="1168638171">
          <w:marLeft w:val="0"/>
          <w:marRight w:val="0"/>
          <w:marTop w:val="0"/>
          <w:marBottom w:val="0"/>
          <w:divBdr>
            <w:top w:val="none" w:sz="0" w:space="0" w:color="auto"/>
            <w:left w:val="none" w:sz="0" w:space="0" w:color="auto"/>
            <w:bottom w:val="none" w:sz="0" w:space="0" w:color="auto"/>
            <w:right w:val="none" w:sz="0" w:space="0" w:color="auto"/>
          </w:divBdr>
        </w:div>
        <w:div w:id="1881867181">
          <w:marLeft w:val="0"/>
          <w:marRight w:val="0"/>
          <w:marTop w:val="0"/>
          <w:marBottom w:val="0"/>
          <w:divBdr>
            <w:top w:val="none" w:sz="0" w:space="0" w:color="auto"/>
            <w:left w:val="none" w:sz="0" w:space="0" w:color="auto"/>
            <w:bottom w:val="none" w:sz="0" w:space="0" w:color="auto"/>
            <w:right w:val="none" w:sz="0" w:space="0" w:color="auto"/>
          </w:divBdr>
        </w:div>
        <w:div w:id="854466950">
          <w:marLeft w:val="0"/>
          <w:marRight w:val="0"/>
          <w:marTop w:val="0"/>
          <w:marBottom w:val="0"/>
          <w:divBdr>
            <w:top w:val="none" w:sz="0" w:space="0" w:color="auto"/>
            <w:left w:val="none" w:sz="0" w:space="0" w:color="auto"/>
            <w:bottom w:val="none" w:sz="0" w:space="0" w:color="auto"/>
            <w:right w:val="none" w:sz="0" w:space="0" w:color="auto"/>
          </w:divBdr>
        </w:div>
        <w:div w:id="1813864705">
          <w:marLeft w:val="0"/>
          <w:marRight w:val="0"/>
          <w:marTop w:val="0"/>
          <w:marBottom w:val="0"/>
          <w:divBdr>
            <w:top w:val="none" w:sz="0" w:space="0" w:color="auto"/>
            <w:left w:val="none" w:sz="0" w:space="0" w:color="auto"/>
            <w:bottom w:val="none" w:sz="0" w:space="0" w:color="auto"/>
            <w:right w:val="none" w:sz="0" w:space="0" w:color="auto"/>
          </w:divBdr>
        </w:div>
        <w:div w:id="2065173137">
          <w:marLeft w:val="0"/>
          <w:marRight w:val="0"/>
          <w:marTop w:val="0"/>
          <w:marBottom w:val="0"/>
          <w:divBdr>
            <w:top w:val="none" w:sz="0" w:space="0" w:color="auto"/>
            <w:left w:val="none" w:sz="0" w:space="0" w:color="auto"/>
            <w:bottom w:val="none" w:sz="0" w:space="0" w:color="auto"/>
            <w:right w:val="none" w:sz="0" w:space="0" w:color="auto"/>
          </w:divBdr>
        </w:div>
        <w:div w:id="89158180">
          <w:marLeft w:val="0"/>
          <w:marRight w:val="0"/>
          <w:marTop w:val="0"/>
          <w:marBottom w:val="0"/>
          <w:divBdr>
            <w:top w:val="none" w:sz="0" w:space="0" w:color="auto"/>
            <w:left w:val="none" w:sz="0" w:space="0" w:color="auto"/>
            <w:bottom w:val="none" w:sz="0" w:space="0" w:color="auto"/>
            <w:right w:val="none" w:sz="0" w:space="0" w:color="auto"/>
          </w:divBdr>
        </w:div>
        <w:div w:id="282344448">
          <w:marLeft w:val="0"/>
          <w:marRight w:val="0"/>
          <w:marTop w:val="0"/>
          <w:marBottom w:val="0"/>
          <w:divBdr>
            <w:top w:val="none" w:sz="0" w:space="0" w:color="auto"/>
            <w:left w:val="none" w:sz="0" w:space="0" w:color="auto"/>
            <w:bottom w:val="none" w:sz="0" w:space="0" w:color="auto"/>
            <w:right w:val="none" w:sz="0" w:space="0" w:color="auto"/>
          </w:divBdr>
        </w:div>
        <w:div w:id="2141724176">
          <w:marLeft w:val="0"/>
          <w:marRight w:val="0"/>
          <w:marTop w:val="0"/>
          <w:marBottom w:val="0"/>
          <w:divBdr>
            <w:top w:val="none" w:sz="0" w:space="0" w:color="auto"/>
            <w:left w:val="none" w:sz="0" w:space="0" w:color="auto"/>
            <w:bottom w:val="none" w:sz="0" w:space="0" w:color="auto"/>
            <w:right w:val="none" w:sz="0" w:space="0" w:color="auto"/>
          </w:divBdr>
        </w:div>
        <w:div w:id="1921329020">
          <w:marLeft w:val="0"/>
          <w:marRight w:val="0"/>
          <w:marTop w:val="0"/>
          <w:marBottom w:val="0"/>
          <w:divBdr>
            <w:top w:val="none" w:sz="0" w:space="0" w:color="auto"/>
            <w:left w:val="none" w:sz="0" w:space="0" w:color="auto"/>
            <w:bottom w:val="none" w:sz="0" w:space="0" w:color="auto"/>
            <w:right w:val="none" w:sz="0" w:space="0" w:color="auto"/>
          </w:divBdr>
        </w:div>
        <w:div w:id="1299645465">
          <w:marLeft w:val="0"/>
          <w:marRight w:val="0"/>
          <w:marTop w:val="0"/>
          <w:marBottom w:val="0"/>
          <w:divBdr>
            <w:top w:val="none" w:sz="0" w:space="0" w:color="auto"/>
            <w:left w:val="none" w:sz="0" w:space="0" w:color="auto"/>
            <w:bottom w:val="none" w:sz="0" w:space="0" w:color="auto"/>
            <w:right w:val="none" w:sz="0" w:space="0" w:color="auto"/>
          </w:divBdr>
        </w:div>
        <w:div w:id="82185434">
          <w:marLeft w:val="0"/>
          <w:marRight w:val="0"/>
          <w:marTop w:val="0"/>
          <w:marBottom w:val="0"/>
          <w:divBdr>
            <w:top w:val="none" w:sz="0" w:space="0" w:color="auto"/>
            <w:left w:val="none" w:sz="0" w:space="0" w:color="auto"/>
            <w:bottom w:val="none" w:sz="0" w:space="0" w:color="auto"/>
            <w:right w:val="none" w:sz="0" w:space="0" w:color="auto"/>
          </w:divBdr>
        </w:div>
        <w:div w:id="1843623378">
          <w:marLeft w:val="0"/>
          <w:marRight w:val="0"/>
          <w:marTop w:val="0"/>
          <w:marBottom w:val="0"/>
          <w:divBdr>
            <w:top w:val="none" w:sz="0" w:space="0" w:color="auto"/>
            <w:left w:val="none" w:sz="0" w:space="0" w:color="auto"/>
            <w:bottom w:val="none" w:sz="0" w:space="0" w:color="auto"/>
            <w:right w:val="none" w:sz="0" w:space="0" w:color="auto"/>
          </w:divBdr>
        </w:div>
        <w:div w:id="413824176">
          <w:marLeft w:val="0"/>
          <w:marRight w:val="0"/>
          <w:marTop w:val="0"/>
          <w:marBottom w:val="0"/>
          <w:divBdr>
            <w:top w:val="none" w:sz="0" w:space="0" w:color="auto"/>
            <w:left w:val="none" w:sz="0" w:space="0" w:color="auto"/>
            <w:bottom w:val="none" w:sz="0" w:space="0" w:color="auto"/>
            <w:right w:val="none" w:sz="0" w:space="0" w:color="auto"/>
          </w:divBdr>
        </w:div>
        <w:div w:id="1710104813">
          <w:marLeft w:val="0"/>
          <w:marRight w:val="0"/>
          <w:marTop w:val="0"/>
          <w:marBottom w:val="0"/>
          <w:divBdr>
            <w:top w:val="none" w:sz="0" w:space="0" w:color="auto"/>
            <w:left w:val="none" w:sz="0" w:space="0" w:color="auto"/>
            <w:bottom w:val="none" w:sz="0" w:space="0" w:color="auto"/>
            <w:right w:val="none" w:sz="0" w:space="0" w:color="auto"/>
          </w:divBdr>
        </w:div>
        <w:div w:id="186799724">
          <w:marLeft w:val="0"/>
          <w:marRight w:val="0"/>
          <w:marTop w:val="0"/>
          <w:marBottom w:val="0"/>
          <w:divBdr>
            <w:top w:val="none" w:sz="0" w:space="0" w:color="auto"/>
            <w:left w:val="none" w:sz="0" w:space="0" w:color="auto"/>
            <w:bottom w:val="none" w:sz="0" w:space="0" w:color="auto"/>
            <w:right w:val="none" w:sz="0" w:space="0" w:color="auto"/>
          </w:divBdr>
        </w:div>
        <w:div w:id="153377658">
          <w:marLeft w:val="0"/>
          <w:marRight w:val="0"/>
          <w:marTop w:val="0"/>
          <w:marBottom w:val="0"/>
          <w:divBdr>
            <w:top w:val="none" w:sz="0" w:space="0" w:color="auto"/>
            <w:left w:val="none" w:sz="0" w:space="0" w:color="auto"/>
            <w:bottom w:val="none" w:sz="0" w:space="0" w:color="auto"/>
            <w:right w:val="none" w:sz="0" w:space="0" w:color="auto"/>
          </w:divBdr>
        </w:div>
        <w:div w:id="2066634725">
          <w:marLeft w:val="0"/>
          <w:marRight w:val="0"/>
          <w:marTop w:val="0"/>
          <w:marBottom w:val="0"/>
          <w:divBdr>
            <w:top w:val="none" w:sz="0" w:space="0" w:color="auto"/>
            <w:left w:val="none" w:sz="0" w:space="0" w:color="auto"/>
            <w:bottom w:val="none" w:sz="0" w:space="0" w:color="auto"/>
            <w:right w:val="none" w:sz="0" w:space="0" w:color="auto"/>
          </w:divBdr>
        </w:div>
      </w:divsChild>
    </w:div>
    <w:div w:id="1476727409">
      <w:bodyDiv w:val="1"/>
      <w:marLeft w:val="0"/>
      <w:marRight w:val="0"/>
      <w:marTop w:val="0"/>
      <w:marBottom w:val="0"/>
      <w:divBdr>
        <w:top w:val="none" w:sz="0" w:space="0" w:color="auto"/>
        <w:left w:val="none" w:sz="0" w:space="0" w:color="auto"/>
        <w:bottom w:val="none" w:sz="0" w:space="0" w:color="auto"/>
        <w:right w:val="none" w:sz="0" w:space="0" w:color="auto"/>
      </w:divBdr>
      <w:divsChild>
        <w:div w:id="1749379689">
          <w:marLeft w:val="0"/>
          <w:marRight w:val="0"/>
          <w:marTop w:val="0"/>
          <w:marBottom w:val="0"/>
          <w:divBdr>
            <w:top w:val="none" w:sz="0" w:space="0" w:color="auto"/>
            <w:left w:val="none" w:sz="0" w:space="0" w:color="auto"/>
            <w:bottom w:val="none" w:sz="0" w:space="0" w:color="auto"/>
            <w:right w:val="none" w:sz="0" w:space="0" w:color="auto"/>
          </w:divBdr>
        </w:div>
        <w:div w:id="826870304">
          <w:marLeft w:val="0"/>
          <w:marRight w:val="0"/>
          <w:marTop w:val="0"/>
          <w:marBottom w:val="0"/>
          <w:divBdr>
            <w:top w:val="none" w:sz="0" w:space="0" w:color="auto"/>
            <w:left w:val="none" w:sz="0" w:space="0" w:color="auto"/>
            <w:bottom w:val="none" w:sz="0" w:space="0" w:color="auto"/>
            <w:right w:val="none" w:sz="0" w:space="0" w:color="auto"/>
          </w:divBdr>
        </w:div>
        <w:div w:id="504365566">
          <w:marLeft w:val="0"/>
          <w:marRight w:val="0"/>
          <w:marTop w:val="0"/>
          <w:marBottom w:val="0"/>
          <w:divBdr>
            <w:top w:val="none" w:sz="0" w:space="0" w:color="auto"/>
            <w:left w:val="none" w:sz="0" w:space="0" w:color="auto"/>
            <w:bottom w:val="none" w:sz="0" w:space="0" w:color="auto"/>
            <w:right w:val="none" w:sz="0" w:space="0" w:color="auto"/>
          </w:divBdr>
        </w:div>
        <w:div w:id="1949850737">
          <w:marLeft w:val="0"/>
          <w:marRight w:val="0"/>
          <w:marTop w:val="0"/>
          <w:marBottom w:val="0"/>
          <w:divBdr>
            <w:top w:val="none" w:sz="0" w:space="0" w:color="auto"/>
            <w:left w:val="none" w:sz="0" w:space="0" w:color="auto"/>
            <w:bottom w:val="none" w:sz="0" w:space="0" w:color="auto"/>
            <w:right w:val="none" w:sz="0" w:space="0" w:color="auto"/>
          </w:divBdr>
        </w:div>
        <w:div w:id="732581607">
          <w:marLeft w:val="0"/>
          <w:marRight w:val="0"/>
          <w:marTop w:val="0"/>
          <w:marBottom w:val="0"/>
          <w:divBdr>
            <w:top w:val="none" w:sz="0" w:space="0" w:color="auto"/>
            <w:left w:val="none" w:sz="0" w:space="0" w:color="auto"/>
            <w:bottom w:val="none" w:sz="0" w:space="0" w:color="auto"/>
            <w:right w:val="none" w:sz="0" w:space="0" w:color="auto"/>
          </w:divBdr>
        </w:div>
        <w:div w:id="1541015673">
          <w:marLeft w:val="0"/>
          <w:marRight w:val="0"/>
          <w:marTop w:val="0"/>
          <w:marBottom w:val="0"/>
          <w:divBdr>
            <w:top w:val="none" w:sz="0" w:space="0" w:color="auto"/>
            <w:left w:val="none" w:sz="0" w:space="0" w:color="auto"/>
            <w:bottom w:val="none" w:sz="0" w:space="0" w:color="auto"/>
            <w:right w:val="none" w:sz="0" w:space="0" w:color="auto"/>
          </w:divBdr>
        </w:div>
        <w:div w:id="1259949519">
          <w:marLeft w:val="0"/>
          <w:marRight w:val="0"/>
          <w:marTop w:val="0"/>
          <w:marBottom w:val="0"/>
          <w:divBdr>
            <w:top w:val="none" w:sz="0" w:space="0" w:color="auto"/>
            <w:left w:val="none" w:sz="0" w:space="0" w:color="auto"/>
            <w:bottom w:val="none" w:sz="0" w:space="0" w:color="auto"/>
            <w:right w:val="none" w:sz="0" w:space="0" w:color="auto"/>
          </w:divBdr>
        </w:div>
        <w:div w:id="848329218">
          <w:marLeft w:val="0"/>
          <w:marRight w:val="0"/>
          <w:marTop w:val="0"/>
          <w:marBottom w:val="0"/>
          <w:divBdr>
            <w:top w:val="none" w:sz="0" w:space="0" w:color="auto"/>
            <w:left w:val="none" w:sz="0" w:space="0" w:color="auto"/>
            <w:bottom w:val="none" w:sz="0" w:space="0" w:color="auto"/>
            <w:right w:val="none" w:sz="0" w:space="0" w:color="auto"/>
          </w:divBdr>
        </w:div>
        <w:div w:id="2018578980">
          <w:marLeft w:val="0"/>
          <w:marRight w:val="0"/>
          <w:marTop w:val="0"/>
          <w:marBottom w:val="0"/>
          <w:divBdr>
            <w:top w:val="none" w:sz="0" w:space="0" w:color="auto"/>
            <w:left w:val="none" w:sz="0" w:space="0" w:color="auto"/>
            <w:bottom w:val="none" w:sz="0" w:space="0" w:color="auto"/>
            <w:right w:val="none" w:sz="0" w:space="0" w:color="auto"/>
          </w:divBdr>
        </w:div>
        <w:div w:id="1405642844">
          <w:marLeft w:val="0"/>
          <w:marRight w:val="0"/>
          <w:marTop w:val="0"/>
          <w:marBottom w:val="0"/>
          <w:divBdr>
            <w:top w:val="none" w:sz="0" w:space="0" w:color="auto"/>
            <w:left w:val="none" w:sz="0" w:space="0" w:color="auto"/>
            <w:bottom w:val="none" w:sz="0" w:space="0" w:color="auto"/>
            <w:right w:val="none" w:sz="0" w:space="0" w:color="auto"/>
          </w:divBdr>
        </w:div>
        <w:div w:id="256989906">
          <w:marLeft w:val="0"/>
          <w:marRight w:val="0"/>
          <w:marTop w:val="0"/>
          <w:marBottom w:val="0"/>
          <w:divBdr>
            <w:top w:val="none" w:sz="0" w:space="0" w:color="auto"/>
            <w:left w:val="none" w:sz="0" w:space="0" w:color="auto"/>
            <w:bottom w:val="none" w:sz="0" w:space="0" w:color="auto"/>
            <w:right w:val="none" w:sz="0" w:space="0" w:color="auto"/>
          </w:divBdr>
        </w:div>
        <w:div w:id="1469056777">
          <w:marLeft w:val="0"/>
          <w:marRight w:val="0"/>
          <w:marTop w:val="0"/>
          <w:marBottom w:val="0"/>
          <w:divBdr>
            <w:top w:val="none" w:sz="0" w:space="0" w:color="auto"/>
            <w:left w:val="none" w:sz="0" w:space="0" w:color="auto"/>
            <w:bottom w:val="none" w:sz="0" w:space="0" w:color="auto"/>
            <w:right w:val="none" w:sz="0" w:space="0" w:color="auto"/>
          </w:divBdr>
        </w:div>
        <w:div w:id="2134010952">
          <w:marLeft w:val="0"/>
          <w:marRight w:val="0"/>
          <w:marTop w:val="0"/>
          <w:marBottom w:val="0"/>
          <w:divBdr>
            <w:top w:val="none" w:sz="0" w:space="0" w:color="auto"/>
            <w:left w:val="none" w:sz="0" w:space="0" w:color="auto"/>
            <w:bottom w:val="none" w:sz="0" w:space="0" w:color="auto"/>
            <w:right w:val="none" w:sz="0" w:space="0" w:color="auto"/>
          </w:divBdr>
        </w:div>
        <w:div w:id="454451006">
          <w:marLeft w:val="0"/>
          <w:marRight w:val="0"/>
          <w:marTop w:val="0"/>
          <w:marBottom w:val="0"/>
          <w:divBdr>
            <w:top w:val="none" w:sz="0" w:space="0" w:color="auto"/>
            <w:left w:val="none" w:sz="0" w:space="0" w:color="auto"/>
            <w:bottom w:val="none" w:sz="0" w:space="0" w:color="auto"/>
            <w:right w:val="none" w:sz="0" w:space="0" w:color="auto"/>
          </w:divBdr>
        </w:div>
        <w:div w:id="928657595">
          <w:marLeft w:val="0"/>
          <w:marRight w:val="0"/>
          <w:marTop w:val="0"/>
          <w:marBottom w:val="0"/>
          <w:divBdr>
            <w:top w:val="none" w:sz="0" w:space="0" w:color="auto"/>
            <w:left w:val="none" w:sz="0" w:space="0" w:color="auto"/>
            <w:bottom w:val="none" w:sz="0" w:space="0" w:color="auto"/>
            <w:right w:val="none" w:sz="0" w:space="0" w:color="auto"/>
          </w:divBdr>
        </w:div>
        <w:div w:id="246773798">
          <w:marLeft w:val="0"/>
          <w:marRight w:val="0"/>
          <w:marTop w:val="0"/>
          <w:marBottom w:val="0"/>
          <w:divBdr>
            <w:top w:val="none" w:sz="0" w:space="0" w:color="auto"/>
            <w:left w:val="none" w:sz="0" w:space="0" w:color="auto"/>
            <w:bottom w:val="none" w:sz="0" w:space="0" w:color="auto"/>
            <w:right w:val="none" w:sz="0" w:space="0" w:color="auto"/>
          </w:divBdr>
        </w:div>
        <w:div w:id="797841797">
          <w:marLeft w:val="0"/>
          <w:marRight w:val="0"/>
          <w:marTop w:val="0"/>
          <w:marBottom w:val="0"/>
          <w:divBdr>
            <w:top w:val="none" w:sz="0" w:space="0" w:color="auto"/>
            <w:left w:val="none" w:sz="0" w:space="0" w:color="auto"/>
            <w:bottom w:val="none" w:sz="0" w:space="0" w:color="auto"/>
            <w:right w:val="none" w:sz="0" w:space="0" w:color="auto"/>
          </w:divBdr>
        </w:div>
        <w:div w:id="1756394435">
          <w:marLeft w:val="0"/>
          <w:marRight w:val="0"/>
          <w:marTop w:val="0"/>
          <w:marBottom w:val="0"/>
          <w:divBdr>
            <w:top w:val="none" w:sz="0" w:space="0" w:color="auto"/>
            <w:left w:val="none" w:sz="0" w:space="0" w:color="auto"/>
            <w:bottom w:val="none" w:sz="0" w:space="0" w:color="auto"/>
            <w:right w:val="none" w:sz="0" w:space="0" w:color="auto"/>
          </w:divBdr>
        </w:div>
      </w:divsChild>
    </w:div>
    <w:div w:id="1491095501">
      <w:bodyDiv w:val="1"/>
      <w:marLeft w:val="0"/>
      <w:marRight w:val="0"/>
      <w:marTop w:val="0"/>
      <w:marBottom w:val="0"/>
      <w:divBdr>
        <w:top w:val="none" w:sz="0" w:space="0" w:color="auto"/>
        <w:left w:val="none" w:sz="0" w:space="0" w:color="auto"/>
        <w:bottom w:val="none" w:sz="0" w:space="0" w:color="auto"/>
        <w:right w:val="none" w:sz="0" w:space="0" w:color="auto"/>
      </w:divBdr>
      <w:divsChild>
        <w:div w:id="209657373">
          <w:marLeft w:val="0"/>
          <w:marRight w:val="0"/>
          <w:marTop w:val="0"/>
          <w:marBottom w:val="0"/>
          <w:divBdr>
            <w:top w:val="none" w:sz="0" w:space="0" w:color="auto"/>
            <w:left w:val="none" w:sz="0" w:space="0" w:color="auto"/>
            <w:bottom w:val="none" w:sz="0" w:space="0" w:color="auto"/>
            <w:right w:val="none" w:sz="0" w:space="0" w:color="auto"/>
          </w:divBdr>
        </w:div>
        <w:div w:id="1118599997">
          <w:marLeft w:val="0"/>
          <w:marRight w:val="0"/>
          <w:marTop w:val="0"/>
          <w:marBottom w:val="0"/>
          <w:divBdr>
            <w:top w:val="none" w:sz="0" w:space="0" w:color="auto"/>
            <w:left w:val="none" w:sz="0" w:space="0" w:color="auto"/>
            <w:bottom w:val="none" w:sz="0" w:space="0" w:color="auto"/>
            <w:right w:val="none" w:sz="0" w:space="0" w:color="auto"/>
          </w:divBdr>
        </w:div>
        <w:div w:id="648555461">
          <w:marLeft w:val="0"/>
          <w:marRight w:val="0"/>
          <w:marTop w:val="0"/>
          <w:marBottom w:val="0"/>
          <w:divBdr>
            <w:top w:val="none" w:sz="0" w:space="0" w:color="auto"/>
            <w:left w:val="none" w:sz="0" w:space="0" w:color="auto"/>
            <w:bottom w:val="none" w:sz="0" w:space="0" w:color="auto"/>
            <w:right w:val="none" w:sz="0" w:space="0" w:color="auto"/>
          </w:divBdr>
        </w:div>
        <w:div w:id="778600290">
          <w:marLeft w:val="0"/>
          <w:marRight w:val="0"/>
          <w:marTop w:val="0"/>
          <w:marBottom w:val="0"/>
          <w:divBdr>
            <w:top w:val="none" w:sz="0" w:space="0" w:color="auto"/>
            <w:left w:val="none" w:sz="0" w:space="0" w:color="auto"/>
            <w:bottom w:val="none" w:sz="0" w:space="0" w:color="auto"/>
            <w:right w:val="none" w:sz="0" w:space="0" w:color="auto"/>
          </w:divBdr>
        </w:div>
        <w:div w:id="1541673525">
          <w:marLeft w:val="0"/>
          <w:marRight w:val="0"/>
          <w:marTop w:val="0"/>
          <w:marBottom w:val="0"/>
          <w:divBdr>
            <w:top w:val="none" w:sz="0" w:space="0" w:color="auto"/>
            <w:left w:val="none" w:sz="0" w:space="0" w:color="auto"/>
            <w:bottom w:val="none" w:sz="0" w:space="0" w:color="auto"/>
            <w:right w:val="none" w:sz="0" w:space="0" w:color="auto"/>
          </w:divBdr>
        </w:div>
        <w:div w:id="1896430527">
          <w:marLeft w:val="0"/>
          <w:marRight w:val="0"/>
          <w:marTop w:val="0"/>
          <w:marBottom w:val="0"/>
          <w:divBdr>
            <w:top w:val="none" w:sz="0" w:space="0" w:color="auto"/>
            <w:left w:val="none" w:sz="0" w:space="0" w:color="auto"/>
            <w:bottom w:val="none" w:sz="0" w:space="0" w:color="auto"/>
            <w:right w:val="none" w:sz="0" w:space="0" w:color="auto"/>
          </w:divBdr>
        </w:div>
        <w:div w:id="1178882828">
          <w:marLeft w:val="0"/>
          <w:marRight w:val="0"/>
          <w:marTop w:val="0"/>
          <w:marBottom w:val="0"/>
          <w:divBdr>
            <w:top w:val="none" w:sz="0" w:space="0" w:color="auto"/>
            <w:left w:val="none" w:sz="0" w:space="0" w:color="auto"/>
            <w:bottom w:val="none" w:sz="0" w:space="0" w:color="auto"/>
            <w:right w:val="none" w:sz="0" w:space="0" w:color="auto"/>
          </w:divBdr>
        </w:div>
        <w:div w:id="1648821595">
          <w:marLeft w:val="0"/>
          <w:marRight w:val="0"/>
          <w:marTop w:val="0"/>
          <w:marBottom w:val="0"/>
          <w:divBdr>
            <w:top w:val="none" w:sz="0" w:space="0" w:color="auto"/>
            <w:left w:val="none" w:sz="0" w:space="0" w:color="auto"/>
            <w:bottom w:val="none" w:sz="0" w:space="0" w:color="auto"/>
            <w:right w:val="none" w:sz="0" w:space="0" w:color="auto"/>
          </w:divBdr>
        </w:div>
        <w:div w:id="1151024862">
          <w:marLeft w:val="0"/>
          <w:marRight w:val="0"/>
          <w:marTop w:val="0"/>
          <w:marBottom w:val="0"/>
          <w:divBdr>
            <w:top w:val="none" w:sz="0" w:space="0" w:color="auto"/>
            <w:left w:val="none" w:sz="0" w:space="0" w:color="auto"/>
            <w:bottom w:val="none" w:sz="0" w:space="0" w:color="auto"/>
            <w:right w:val="none" w:sz="0" w:space="0" w:color="auto"/>
          </w:divBdr>
        </w:div>
        <w:div w:id="385372389">
          <w:marLeft w:val="0"/>
          <w:marRight w:val="0"/>
          <w:marTop w:val="0"/>
          <w:marBottom w:val="0"/>
          <w:divBdr>
            <w:top w:val="none" w:sz="0" w:space="0" w:color="auto"/>
            <w:left w:val="none" w:sz="0" w:space="0" w:color="auto"/>
            <w:bottom w:val="none" w:sz="0" w:space="0" w:color="auto"/>
            <w:right w:val="none" w:sz="0" w:space="0" w:color="auto"/>
          </w:divBdr>
        </w:div>
        <w:div w:id="1333411964">
          <w:marLeft w:val="0"/>
          <w:marRight w:val="0"/>
          <w:marTop w:val="0"/>
          <w:marBottom w:val="0"/>
          <w:divBdr>
            <w:top w:val="none" w:sz="0" w:space="0" w:color="auto"/>
            <w:left w:val="none" w:sz="0" w:space="0" w:color="auto"/>
            <w:bottom w:val="none" w:sz="0" w:space="0" w:color="auto"/>
            <w:right w:val="none" w:sz="0" w:space="0" w:color="auto"/>
          </w:divBdr>
        </w:div>
        <w:div w:id="1763794117">
          <w:marLeft w:val="0"/>
          <w:marRight w:val="0"/>
          <w:marTop w:val="0"/>
          <w:marBottom w:val="0"/>
          <w:divBdr>
            <w:top w:val="none" w:sz="0" w:space="0" w:color="auto"/>
            <w:left w:val="none" w:sz="0" w:space="0" w:color="auto"/>
            <w:bottom w:val="none" w:sz="0" w:space="0" w:color="auto"/>
            <w:right w:val="none" w:sz="0" w:space="0" w:color="auto"/>
          </w:divBdr>
        </w:div>
        <w:div w:id="1058896666">
          <w:marLeft w:val="0"/>
          <w:marRight w:val="0"/>
          <w:marTop w:val="0"/>
          <w:marBottom w:val="0"/>
          <w:divBdr>
            <w:top w:val="none" w:sz="0" w:space="0" w:color="auto"/>
            <w:left w:val="none" w:sz="0" w:space="0" w:color="auto"/>
            <w:bottom w:val="none" w:sz="0" w:space="0" w:color="auto"/>
            <w:right w:val="none" w:sz="0" w:space="0" w:color="auto"/>
          </w:divBdr>
        </w:div>
        <w:div w:id="1975939807">
          <w:marLeft w:val="0"/>
          <w:marRight w:val="0"/>
          <w:marTop w:val="0"/>
          <w:marBottom w:val="0"/>
          <w:divBdr>
            <w:top w:val="none" w:sz="0" w:space="0" w:color="auto"/>
            <w:left w:val="none" w:sz="0" w:space="0" w:color="auto"/>
            <w:bottom w:val="none" w:sz="0" w:space="0" w:color="auto"/>
            <w:right w:val="none" w:sz="0" w:space="0" w:color="auto"/>
          </w:divBdr>
        </w:div>
        <w:div w:id="1435128993">
          <w:marLeft w:val="0"/>
          <w:marRight w:val="0"/>
          <w:marTop w:val="0"/>
          <w:marBottom w:val="0"/>
          <w:divBdr>
            <w:top w:val="none" w:sz="0" w:space="0" w:color="auto"/>
            <w:left w:val="none" w:sz="0" w:space="0" w:color="auto"/>
            <w:bottom w:val="none" w:sz="0" w:space="0" w:color="auto"/>
            <w:right w:val="none" w:sz="0" w:space="0" w:color="auto"/>
          </w:divBdr>
        </w:div>
        <w:div w:id="1091464615">
          <w:marLeft w:val="0"/>
          <w:marRight w:val="0"/>
          <w:marTop w:val="0"/>
          <w:marBottom w:val="0"/>
          <w:divBdr>
            <w:top w:val="none" w:sz="0" w:space="0" w:color="auto"/>
            <w:left w:val="none" w:sz="0" w:space="0" w:color="auto"/>
            <w:bottom w:val="none" w:sz="0" w:space="0" w:color="auto"/>
            <w:right w:val="none" w:sz="0" w:space="0" w:color="auto"/>
          </w:divBdr>
        </w:div>
        <w:div w:id="1782532931">
          <w:marLeft w:val="0"/>
          <w:marRight w:val="0"/>
          <w:marTop w:val="0"/>
          <w:marBottom w:val="0"/>
          <w:divBdr>
            <w:top w:val="none" w:sz="0" w:space="0" w:color="auto"/>
            <w:left w:val="none" w:sz="0" w:space="0" w:color="auto"/>
            <w:bottom w:val="none" w:sz="0" w:space="0" w:color="auto"/>
            <w:right w:val="none" w:sz="0" w:space="0" w:color="auto"/>
          </w:divBdr>
        </w:div>
        <w:div w:id="1079445243">
          <w:marLeft w:val="0"/>
          <w:marRight w:val="0"/>
          <w:marTop w:val="0"/>
          <w:marBottom w:val="0"/>
          <w:divBdr>
            <w:top w:val="none" w:sz="0" w:space="0" w:color="auto"/>
            <w:left w:val="none" w:sz="0" w:space="0" w:color="auto"/>
            <w:bottom w:val="none" w:sz="0" w:space="0" w:color="auto"/>
            <w:right w:val="none" w:sz="0" w:space="0" w:color="auto"/>
          </w:divBdr>
        </w:div>
        <w:div w:id="71855914">
          <w:marLeft w:val="0"/>
          <w:marRight w:val="0"/>
          <w:marTop w:val="0"/>
          <w:marBottom w:val="0"/>
          <w:divBdr>
            <w:top w:val="none" w:sz="0" w:space="0" w:color="auto"/>
            <w:left w:val="none" w:sz="0" w:space="0" w:color="auto"/>
            <w:bottom w:val="none" w:sz="0" w:space="0" w:color="auto"/>
            <w:right w:val="none" w:sz="0" w:space="0" w:color="auto"/>
          </w:divBdr>
        </w:div>
        <w:div w:id="1172914495">
          <w:marLeft w:val="0"/>
          <w:marRight w:val="0"/>
          <w:marTop w:val="0"/>
          <w:marBottom w:val="0"/>
          <w:divBdr>
            <w:top w:val="none" w:sz="0" w:space="0" w:color="auto"/>
            <w:left w:val="none" w:sz="0" w:space="0" w:color="auto"/>
            <w:bottom w:val="none" w:sz="0" w:space="0" w:color="auto"/>
            <w:right w:val="none" w:sz="0" w:space="0" w:color="auto"/>
          </w:divBdr>
        </w:div>
        <w:div w:id="1903054396">
          <w:marLeft w:val="0"/>
          <w:marRight w:val="0"/>
          <w:marTop w:val="0"/>
          <w:marBottom w:val="0"/>
          <w:divBdr>
            <w:top w:val="none" w:sz="0" w:space="0" w:color="auto"/>
            <w:left w:val="none" w:sz="0" w:space="0" w:color="auto"/>
            <w:bottom w:val="none" w:sz="0" w:space="0" w:color="auto"/>
            <w:right w:val="none" w:sz="0" w:space="0" w:color="auto"/>
          </w:divBdr>
        </w:div>
        <w:div w:id="1167939486">
          <w:marLeft w:val="0"/>
          <w:marRight w:val="0"/>
          <w:marTop w:val="0"/>
          <w:marBottom w:val="0"/>
          <w:divBdr>
            <w:top w:val="none" w:sz="0" w:space="0" w:color="auto"/>
            <w:left w:val="none" w:sz="0" w:space="0" w:color="auto"/>
            <w:bottom w:val="none" w:sz="0" w:space="0" w:color="auto"/>
            <w:right w:val="none" w:sz="0" w:space="0" w:color="auto"/>
          </w:divBdr>
        </w:div>
        <w:div w:id="1215432558">
          <w:marLeft w:val="0"/>
          <w:marRight w:val="0"/>
          <w:marTop w:val="0"/>
          <w:marBottom w:val="0"/>
          <w:divBdr>
            <w:top w:val="none" w:sz="0" w:space="0" w:color="auto"/>
            <w:left w:val="none" w:sz="0" w:space="0" w:color="auto"/>
            <w:bottom w:val="none" w:sz="0" w:space="0" w:color="auto"/>
            <w:right w:val="none" w:sz="0" w:space="0" w:color="auto"/>
          </w:divBdr>
        </w:div>
        <w:div w:id="1404177854">
          <w:marLeft w:val="0"/>
          <w:marRight w:val="0"/>
          <w:marTop w:val="0"/>
          <w:marBottom w:val="0"/>
          <w:divBdr>
            <w:top w:val="none" w:sz="0" w:space="0" w:color="auto"/>
            <w:left w:val="none" w:sz="0" w:space="0" w:color="auto"/>
            <w:bottom w:val="none" w:sz="0" w:space="0" w:color="auto"/>
            <w:right w:val="none" w:sz="0" w:space="0" w:color="auto"/>
          </w:divBdr>
        </w:div>
        <w:div w:id="138575052">
          <w:marLeft w:val="0"/>
          <w:marRight w:val="0"/>
          <w:marTop w:val="0"/>
          <w:marBottom w:val="0"/>
          <w:divBdr>
            <w:top w:val="none" w:sz="0" w:space="0" w:color="auto"/>
            <w:left w:val="none" w:sz="0" w:space="0" w:color="auto"/>
            <w:bottom w:val="none" w:sz="0" w:space="0" w:color="auto"/>
            <w:right w:val="none" w:sz="0" w:space="0" w:color="auto"/>
          </w:divBdr>
        </w:div>
        <w:div w:id="653605890">
          <w:marLeft w:val="0"/>
          <w:marRight w:val="0"/>
          <w:marTop w:val="0"/>
          <w:marBottom w:val="0"/>
          <w:divBdr>
            <w:top w:val="none" w:sz="0" w:space="0" w:color="auto"/>
            <w:left w:val="none" w:sz="0" w:space="0" w:color="auto"/>
            <w:bottom w:val="none" w:sz="0" w:space="0" w:color="auto"/>
            <w:right w:val="none" w:sz="0" w:space="0" w:color="auto"/>
          </w:divBdr>
        </w:div>
        <w:div w:id="414665760">
          <w:marLeft w:val="0"/>
          <w:marRight w:val="0"/>
          <w:marTop w:val="0"/>
          <w:marBottom w:val="0"/>
          <w:divBdr>
            <w:top w:val="none" w:sz="0" w:space="0" w:color="auto"/>
            <w:left w:val="none" w:sz="0" w:space="0" w:color="auto"/>
            <w:bottom w:val="none" w:sz="0" w:space="0" w:color="auto"/>
            <w:right w:val="none" w:sz="0" w:space="0" w:color="auto"/>
          </w:divBdr>
        </w:div>
        <w:div w:id="1137647925">
          <w:marLeft w:val="0"/>
          <w:marRight w:val="0"/>
          <w:marTop w:val="0"/>
          <w:marBottom w:val="0"/>
          <w:divBdr>
            <w:top w:val="none" w:sz="0" w:space="0" w:color="auto"/>
            <w:left w:val="none" w:sz="0" w:space="0" w:color="auto"/>
            <w:bottom w:val="none" w:sz="0" w:space="0" w:color="auto"/>
            <w:right w:val="none" w:sz="0" w:space="0" w:color="auto"/>
          </w:divBdr>
        </w:div>
        <w:div w:id="629092966">
          <w:marLeft w:val="0"/>
          <w:marRight w:val="0"/>
          <w:marTop w:val="0"/>
          <w:marBottom w:val="0"/>
          <w:divBdr>
            <w:top w:val="none" w:sz="0" w:space="0" w:color="auto"/>
            <w:left w:val="none" w:sz="0" w:space="0" w:color="auto"/>
            <w:bottom w:val="none" w:sz="0" w:space="0" w:color="auto"/>
            <w:right w:val="none" w:sz="0" w:space="0" w:color="auto"/>
          </w:divBdr>
        </w:div>
        <w:div w:id="1932856798">
          <w:marLeft w:val="0"/>
          <w:marRight w:val="0"/>
          <w:marTop w:val="0"/>
          <w:marBottom w:val="0"/>
          <w:divBdr>
            <w:top w:val="none" w:sz="0" w:space="0" w:color="auto"/>
            <w:left w:val="none" w:sz="0" w:space="0" w:color="auto"/>
            <w:bottom w:val="none" w:sz="0" w:space="0" w:color="auto"/>
            <w:right w:val="none" w:sz="0" w:space="0" w:color="auto"/>
          </w:divBdr>
        </w:div>
        <w:div w:id="1471752528">
          <w:marLeft w:val="0"/>
          <w:marRight w:val="0"/>
          <w:marTop w:val="0"/>
          <w:marBottom w:val="0"/>
          <w:divBdr>
            <w:top w:val="none" w:sz="0" w:space="0" w:color="auto"/>
            <w:left w:val="none" w:sz="0" w:space="0" w:color="auto"/>
            <w:bottom w:val="none" w:sz="0" w:space="0" w:color="auto"/>
            <w:right w:val="none" w:sz="0" w:space="0" w:color="auto"/>
          </w:divBdr>
        </w:div>
        <w:div w:id="1792742030">
          <w:marLeft w:val="0"/>
          <w:marRight w:val="0"/>
          <w:marTop w:val="0"/>
          <w:marBottom w:val="0"/>
          <w:divBdr>
            <w:top w:val="none" w:sz="0" w:space="0" w:color="auto"/>
            <w:left w:val="none" w:sz="0" w:space="0" w:color="auto"/>
            <w:bottom w:val="none" w:sz="0" w:space="0" w:color="auto"/>
            <w:right w:val="none" w:sz="0" w:space="0" w:color="auto"/>
          </w:divBdr>
        </w:div>
        <w:div w:id="816384468">
          <w:marLeft w:val="0"/>
          <w:marRight w:val="0"/>
          <w:marTop w:val="0"/>
          <w:marBottom w:val="0"/>
          <w:divBdr>
            <w:top w:val="none" w:sz="0" w:space="0" w:color="auto"/>
            <w:left w:val="none" w:sz="0" w:space="0" w:color="auto"/>
            <w:bottom w:val="none" w:sz="0" w:space="0" w:color="auto"/>
            <w:right w:val="none" w:sz="0" w:space="0" w:color="auto"/>
          </w:divBdr>
        </w:div>
        <w:div w:id="648168440">
          <w:marLeft w:val="0"/>
          <w:marRight w:val="0"/>
          <w:marTop w:val="0"/>
          <w:marBottom w:val="0"/>
          <w:divBdr>
            <w:top w:val="none" w:sz="0" w:space="0" w:color="auto"/>
            <w:left w:val="none" w:sz="0" w:space="0" w:color="auto"/>
            <w:bottom w:val="none" w:sz="0" w:space="0" w:color="auto"/>
            <w:right w:val="none" w:sz="0" w:space="0" w:color="auto"/>
          </w:divBdr>
        </w:div>
        <w:div w:id="952128804">
          <w:marLeft w:val="0"/>
          <w:marRight w:val="0"/>
          <w:marTop w:val="0"/>
          <w:marBottom w:val="0"/>
          <w:divBdr>
            <w:top w:val="none" w:sz="0" w:space="0" w:color="auto"/>
            <w:left w:val="none" w:sz="0" w:space="0" w:color="auto"/>
            <w:bottom w:val="none" w:sz="0" w:space="0" w:color="auto"/>
            <w:right w:val="none" w:sz="0" w:space="0" w:color="auto"/>
          </w:divBdr>
        </w:div>
        <w:div w:id="175194080">
          <w:marLeft w:val="0"/>
          <w:marRight w:val="0"/>
          <w:marTop w:val="0"/>
          <w:marBottom w:val="0"/>
          <w:divBdr>
            <w:top w:val="none" w:sz="0" w:space="0" w:color="auto"/>
            <w:left w:val="none" w:sz="0" w:space="0" w:color="auto"/>
            <w:bottom w:val="none" w:sz="0" w:space="0" w:color="auto"/>
            <w:right w:val="none" w:sz="0" w:space="0" w:color="auto"/>
          </w:divBdr>
        </w:div>
        <w:div w:id="1093667397">
          <w:marLeft w:val="0"/>
          <w:marRight w:val="0"/>
          <w:marTop w:val="0"/>
          <w:marBottom w:val="0"/>
          <w:divBdr>
            <w:top w:val="none" w:sz="0" w:space="0" w:color="auto"/>
            <w:left w:val="none" w:sz="0" w:space="0" w:color="auto"/>
            <w:bottom w:val="none" w:sz="0" w:space="0" w:color="auto"/>
            <w:right w:val="none" w:sz="0" w:space="0" w:color="auto"/>
          </w:divBdr>
        </w:div>
        <w:div w:id="1037269072">
          <w:marLeft w:val="0"/>
          <w:marRight w:val="0"/>
          <w:marTop w:val="0"/>
          <w:marBottom w:val="0"/>
          <w:divBdr>
            <w:top w:val="none" w:sz="0" w:space="0" w:color="auto"/>
            <w:left w:val="none" w:sz="0" w:space="0" w:color="auto"/>
            <w:bottom w:val="none" w:sz="0" w:space="0" w:color="auto"/>
            <w:right w:val="none" w:sz="0" w:space="0" w:color="auto"/>
          </w:divBdr>
        </w:div>
        <w:div w:id="638000717">
          <w:marLeft w:val="0"/>
          <w:marRight w:val="0"/>
          <w:marTop w:val="0"/>
          <w:marBottom w:val="0"/>
          <w:divBdr>
            <w:top w:val="none" w:sz="0" w:space="0" w:color="auto"/>
            <w:left w:val="none" w:sz="0" w:space="0" w:color="auto"/>
            <w:bottom w:val="none" w:sz="0" w:space="0" w:color="auto"/>
            <w:right w:val="none" w:sz="0" w:space="0" w:color="auto"/>
          </w:divBdr>
        </w:div>
        <w:div w:id="1877738721">
          <w:marLeft w:val="0"/>
          <w:marRight w:val="0"/>
          <w:marTop w:val="0"/>
          <w:marBottom w:val="0"/>
          <w:divBdr>
            <w:top w:val="none" w:sz="0" w:space="0" w:color="auto"/>
            <w:left w:val="none" w:sz="0" w:space="0" w:color="auto"/>
            <w:bottom w:val="none" w:sz="0" w:space="0" w:color="auto"/>
            <w:right w:val="none" w:sz="0" w:space="0" w:color="auto"/>
          </w:divBdr>
        </w:div>
        <w:div w:id="1685668942">
          <w:marLeft w:val="0"/>
          <w:marRight w:val="0"/>
          <w:marTop w:val="0"/>
          <w:marBottom w:val="0"/>
          <w:divBdr>
            <w:top w:val="none" w:sz="0" w:space="0" w:color="auto"/>
            <w:left w:val="none" w:sz="0" w:space="0" w:color="auto"/>
            <w:bottom w:val="none" w:sz="0" w:space="0" w:color="auto"/>
            <w:right w:val="none" w:sz="0" w:space="0" w:color="auto"/>
          </w:divBdr>
        </w:div>
        <w:div w:id="2111467651">
          <w:marLeft w:val="0"/>
          <w:marRight w:val="0"/>
          <w:marTop w:val="0"/>
          <w:marBottom w:val="0"/>
          <w:divBdr>
            <w:top w:val="none" w:sz="0" w:space="0" w:color="auto"/>
            <w:left w:val="none" w:sz="0" w:space="0" w:color="auto"/>
            <w:bottom w:val="none" w:sz="0" w:space="0" w:color="auto"/>
            <w:right w:val="none" w:sz="0" w:space="0" w:color="auto"/>
          </w:divBdr>
        </w:div>
        <w:div w:id="1428968031">
          <w:marLeft w:val="0"/>
          <w:marRight w:val="0"/>
          <w:marTop w:val="0"/>
          <w:marBottom w:val="0"/>
          <w:divBdr>
            <w:top w:val="none" w:sz="0" w:space="0" w:color="auto"/>
            <w:left w:val="none" w:sz="0" w:space="0" w:color="auto"/>
            <w:bottom w:val="none" w:sz="0" w:space="0" w:color="auto"/>
            <w:right w:val="none" w:sz="0" w:space="0" w:color="auto"/>
          </w:divBdr>
        </w:div>
        <w:div w:id="2045785695">
          <w:marLeft w:val="0"/>
          <w:marRight w:val="0"/>
          <w:marTop w:val="0"/>
          <w:marBottom w:val="0"/>
          <w:divBdr>
            <w:top w:val="none" w:sz="0" w:space="0" w:color="auto"/>
            <w:left w:val="none" w:sz="0" w:space="0" w:color="auto"/>
            <w:bottom w:val="none" w:sz="0" w:space="0" w:color="auto"/>
            <w:right w:val="none" w:sz="0" w:space="0" w:color="auto"/>
          </w:divBdr>
        </w:div>
        <w:div w:id="1163206189">
          <w:marLeft w:val="0"/>
          <w:marRight w:val="0"/>
          <w:marTop w:val="0"/>
          <w:marBottom w:val="0"/>
          <w:divBdr>
            <w:top w:val="none" w:sz="0" w:space="0" w:color="auto"/>
            <w:left w:val="none" w:sz="0" w:space="0" w:color="auto"/>
            <w:bottom w:val="none" w:sz="0" w:space="0" w:color="auto"/>
            <w:right w:val="none" w:sz="0" w:space="0" w:color="auto"/>
          </w:divBdr>
        </w:div>
      </w:divsChild>
    </w:div>
    <w:div w:id="1495023633">
      <w:bodyDiv w:val="1"/>
      <w:marLeft w:val="0"/>
      <w:marRight w:val="0"/>
      <w:marTop w:val="0"/>
      <w:marBottom w:val="0"/>
      <w:divBdr>
        <w:top w:val="none" w:sz="0" w:space="0" w:color="auto"/>
        <w:left w:val="none" w:sz="0" w:space="0" w:color="auto"/>
        <w:bottom w:val="none" w:sz="0" w:space="0" w:color="auto"/>
        <w:right w:val="none" w:sz="0" w:space="0" w:color="auto"/>
      </w:divBdr>
      <w:divsChild>
        <w:div w:id="20865653">
          <w:marLeft w:val="0"/>
          <w:marRight w:val="0"/>
          <w:marTop w:val="0"/>
          <w:marBottom w:val="0"/>
          <w:divBdr>
            <w:top w:val="none" w:sz="0" w:space="0" w:color="auto"/>
            <w:left w:val="none" w:sz="0" w:space="0" w:color="auto"/>
            <w:bottom w:val="none" w:sz="0" w:space="0" w:color="auto"/>
            <w:right w:val="none" w:sz="0" w:space="0" w:color="auto"/>
          </w:divBdr>
        </w:div>
        <w:div w:id="1742093089">
          <w:marLeft w:val="0"/>
          <w:marRight w:val="0"/>
          <w:marTop w:val="0"/>
          <w:marBottom w:val="0"/>
          <w:divBdr>
            <w:top w:val="none" w:sz="0" w:space="0" w:color="auto"/>
            <w:left w:val="none" w:sz="0" w:space="0" w:color="auto"/>
            <w:bottom w:val="none" w:sz="0" w:space="0" w:color="auto"/>
            <w:right w:val="none" w:sz="0" w:space="0" w:color="auto"/>
          </w:divBdr>
        </w:div>
        <w:div w:id="116291346">
          <w:marLeft w:val="0"/>
          <w:marRight w:val="0"/>
          <w:marTop w:val="0"/>
          <w:marBottom w:val="0"/>
          <w:divBdr>
            <w:top w:val="none" w:sz="0" w:space="0" w:color="auto"/>
            <w:left w:val="none" w:sz="0" w:space="0" w:color="auto"/>
            <w:bottom w:val="none" w:sz="0" w:space="0" w:color="auto"/>
            <w:right w:val="none" w:sz="0" w:space="0" w:color="auto"/>
          </w:divBdr>
        </w:div>
        <w:div w:id="1724524591">
          <w:marLeft w:val="0"/>
          <w:marRight w:val="0"/>
          <w:marTop w:val="0"/>
          <w:marBottom w:val="0"/>
          <w:divBdr>
            <w:top w:val="none" w:sz="0" w:space="0" w:color="auto"/>
            <w:left w:val="none" w:sz="0" w:space="0" w:color="auto"/>
            <w:bottom w:val="none" w:sz="0" w:space="0" w:color="auto"/>
            <w:right w:val="none" w:sz="0" w:space="0" w:color="auto"/>
          </w:divBdr>
        </w:div>
        <w:div w:id="741103930">
          <w:marLeft w:val="0"/>
          <w:marRight w:val="0"/>
          <w:marTop w:val="0"/>
          <w:marBottom w:val="0"/>
          <w:divBdr>
            <w:top w:val="none" w:sz="0" w:space="0" w:color="auto"/>
            <w:left w:val="none" w:sz="0" w:space="0" w:color="auto"/>
            <w:bottom w:val="none" w:sz="0" w:space="0" w:color="auto"/>
            <w:right w:val="none" w:sz="0" w:space="0" w:color="auto"/>
          </w:divBdr>
        </w:div>
        <w:div w:id="724570655">
          <w:marLeft w:val="0"/>
          <w:marRight w:val="0"/>
          <w:marTop w:val="0"/>
          <w:marBottom w:val="0"/>
          <w:divBdr>
            <w:top w:val="none" w:sz="0" w:space="0" w:color="auto"/>
            <w:left w:val="none" w:sz="0" w:space="0" w:color="auto"/>
            <w:bottom w:val="none" w:sz="0" w:space="0" w:color="auto"/>
            <w:right w:val="none" w:sz="0" w:space="0" w:color="auto"/>
          </w:divBdr>
        </w:div>
        <w:div w:id="834340649">
          <w:marLeft w:val="0"/>
          <w:marRight w:val="0"/>
          <w:marTop w:val="0"/>
          <w:marBottom w:val="0"/>
          <w:divBdr>
            <w:top w:val="none" w:sz="0" w:space="0" w:color="auto"/>
            <w:left w:val="none" w:sz="0" w:space="0" w:color="auto"/>
            <w:bottom w:val="none" w:sz="0" w:space="0" w:color="auto"/>
            <w:right w:val="none" w:sz="0" w:space="0" w:color="auto"/>
          </w:divBdr>
        </w:div>
        <w:div w:id="1426220480">
          <w:marLeft w:val="0"/>
          <w:marRight w:val="0"/>
          <w:marTop w:val="0"/>
          <w:marBottom w:val="0"/>
          <w:divBdr>
            <w:top w:val="none" w:sz="0" w:space="0" w:color="auto"/>
            <w:left w:val="none" w:sz="0" w:space="0" w:color="auto"/>
            <w:bottom w:val="none" w:sz="0" w:space="0" w:color="auto"/>
            <w:right w:val="none" w:sz="0" w:space="0" w:color="auto"/>
          </w:divBdr>
        </w:div>
        <w:div w:id="2034185909">
          <w:marLeft w:val="0"/>
          <w:marRight w:val="0"/>
          <w:marTop w:val="0"/>
          <w:marBottom w:val="0"/>
          <w:divBdr>
            <w:top w:val="none" w:sz="0" w:space="0" w:color="auto"/>
            <w:left w:val="none" w:sz="0" w:space="0" w:color="auto"/>
            <w:bottom w:val="none" w:sz="0" w:space="0" w:color="auto"/>
            <w:right w:val="none" w:sz="0" w:space="0" w:color="auto"/>
          </w:divBdr>
        </w:div>
        <w:div w:id="1356924107">
          <w:marLeft w:val="0"/>
          <w:marRight w:val="0"/>
          <w:marTop w:val="0"/>
          <w:marBottom w:val="0"/>
          <w:divBdr>
            <w:top w:val="none" w:sz="0" w:space="0" w:color="auto"/>
            <w:left w:val="none" w:sz="0" w:space="0" w:color="auto"/>
            <w:bottom w:val="none" w:sz="0" w:space="0" w:color="auto"/>
            <w:right w:val="none" w:sz="0" w:space="0" w:color="auto"/>
          </w:divBdr>
        </w:div>
        <w:div w:id="1119840129">
          <w:marLeft w:val="0"/>
          <w:marRight w:val="0"/>
          <w:marTop w:val="0"/>
          <w:marBottom w:val="0"/>
          <w:divBdr>
            <w:top w:val="none" w:sz="0" w:space="0" w:color="auto"/>
            <w:left w:val="none" w:sz="0" w:space="0" w:color="auto"/>
            <w:bottom w:val="none" w:sz="0" w:space="0" w:color="auto"/>
            <w:right w:val="none" w:sz="0" w:space="0" w:color="auto"/>
          </w:divBdr>
        </w:div>
        <w:div w:id="1233198240">
          <w:marLeft w:val="0"/>
          <w:marRight w:val="0"/>
          <w:marTop w:val="0"/>
          <w:marBottom w:val="0"/>
          <w:divBdr>
            <w:top w:val="none" w:sz="0" w:space="0" w:color="auto"/>
            <w:left w:val="none" w:sz="0" w:space="0" w:color="auto"/>
            <w:bottom w:val="none" w:sz="0" w:space="0" w:color="auto"/>
            <w:right w:val="none" w:sz="0" w:space="0" w:color="auto"/>
          </w:divBdr>
        </w:div>
        <w:div w:id="376854592">
          <w:marLeft w:val="0"/>
          <w:marRight w:val="0"/>
          <w:marTop w:val="0"/>
          <w:marBottom w:val="0"/>
          <w:divBdr>
            <w:top w:val="none" w:sz="0" w:space="0" w:color="auto"/>
            <w:left w:val="none" w:sz="0" w:space="0" w:color="auto"/>
            <w:bottom w:val="none" w:sz="0" w:space="0" w:color="auto"/>
            <w:right w:val="none" w:sz="0" w:space="0" w:color="auto"/>
          </w:divBdr>
        </w:div>
        <w:div w:id="1918973892">
          <w:marLeft w:val="0"/>
          <w:marRight w:val="0"/>
          <w:marTop w:val="0"/>
          <w:marBottom w:val="0"/>
          <w:divBdr>
            <w:top w:val="none" w:sz="0" w:space="0" w:color="auto"/>
            <w:left w:val="none" w:sz="0" w:space="0" w:color="auto"/>
            <w:bottom w:val="none" w:sz="0" w:space="0" w:color="auto"/>
            <w:right w:val="none" w:sz="0" w:space="0" w:color="auto"/>
          </w:divBdr>
        </w:div>
        <w:div w:id="1902985617">
          <w:marLeft w:val="0"/>
          <w:marRight w:val="0"/>
          <w:marTop w:val="0"/>
          <w:marBottom w:val="0"/>
          <w:divBdr>
            <w:top w:val="none" w:sz="0" w:space="0" w:color="auto"/>
            <w:left w:val="none" w:sz="0" w:space="0" w:color="auto"/>
            <w:bottom w:val="none" w:sz="0" w:space="0" w:color="auto"/>
            <w:right w:val="none" w:sz="0" w:space="0" w:color="auto"/>
          </w:divBdr>
        </w:div>
        <w:div w:id="713509366">
          <w:marLeft w:val="0"/>
          <w:marRight w:val="0"/>
          <w:marTop w:val="0"/>
          <w:marBottom w:val="0"/>
          <w:divBdr>
            <w:top w:val="none" w:sz="0" w:space="0" w:color="auto"/>
            <w:left w:val="none" w:sz="0" w:space="0" w:color="auto"/>
            <w:bottom w:val="none" w:sz="0" w:space="0" w:color="auto"/>
            <w:right w:val="none" w:sz="0" w:space="0" w:color="auto"/>
          </w:divBdr>
        </w:div>
        <w:div w:id="874074930">
          <w:marLeft w:val="0"/>
          <w:marRight w:val="0"/>
          <w:marTop w:val="0"/>
          <w:marBottom w:val="0"/>
          <w:divBdr>
            <w:top w:val="none" w:sz="0" w:space="0" w:color="auto"/>
            <w:left w:val="none" w:sz="0" w:space="0" w:color="auto"/>
            <w:bottom w:val="none" w:sz="0" w:space="0" w:color="auto"/>
            <w:right w:val="none" w:sz="0" w:space="0" w:color="auto"/>
          </w:divBdr>
        </w:div>
        <w:div w:id="1711955552">
          <w:marLeft w:val="0"/>
          <w:marRight w:val="0"/>
          <w:marTop w:val="0"/>
          <w:marBottom w:val="0"/>
          <w:divBdr>
            <w:top w:val="none" w:sz="0" w:space="0" w:color="auto"/>
            <w:left w:val="none" w:sz="0" w:space="0" w:color="auto"/>
            <w:bottom w:val="none" w:sz="0" w:space="0" w:color="auto"/>
            <w:right w:val="none" w:sz="0" w:space="0" w:color="auto"/>
          </w:divBdr>
        </w:div>
        <w:div w:id="1165361451">
          <w:marLeft w:val="0"/>
          <w:marRight w:val="0"/>
          <w:marTop w:val="0"/>
          <w:marBottom w:val="0"/>
          <w:divBdr>
            <w:top w:val="none" w:sz="0" w:space="0" w:color="auto"/>
            <w:left w:val="none" w:sz="0" w:space="0" w:color="auto"/>
            <w:bottom w:val="none" w:sz="0" w:space="0" w:color="auto"/>
            <w:right w:val="none" w:sz="0" w:space="0" w:color="auto"/>
          </w:divBdr>
        </w:div>
        <w:div w:id="2080203595">
          <w:marLeft w:val="0"/>
          <w:marRight w:val="0"/>
          <w:marTop w:val="0"/>
          <w:marBottom w:val="0"/>
          <w:divBdr>
            <w:top w:val="none" w:sz="0" w:space="0" w:color="auto"/>
            <w:left w:val="none" w:sz="0" w:space="0" w:color="auto"/>
            <w:bottom w:val="none" w:sz="0" w:space="0" w:color="auto"/>
            <w:right w:val="none" w:sz="0" w:space="0" w:color="auto"/>
          </w:divBdr>
        </w:div>
        <w:div w:id="824710345">
          <w:marLeft w:val="0"/>
          <w:marRight w:val="0"/>
          <w:marTop w:val="0"/>
          <w:marBottom w:val="0"/>
          <w:divBdr>
            <w:top w:val="none" w:sz="0" w:space="0" w:color="auto"/>
            <w:left w:val="none" w:sz="0" w:space="0" w:color="auto"/>
            <w:bottom w:val="none" w:sz="0" w:space="0" w:color="auto"/>
            <w:right w:val="none" w:sz="0" w:space="0" w:color="auto"/>
          </w:divBdr>
        </w:div>
        <w:div w:id="197276580">
          <w:marLeft w:val="0"/>
          <w:marRight w:val="0"/>
          <w:marTop w:val="0"/>
          <w:marBottom w:val="0"/>
          <w:divBdr>
            <w:top w:val="none" w:sz="0" w:space="0" w:color="auto"/>
            <w:left w:val="none" w:sz="0" w:space="0" w:color="auto"/>
            <w:bottom w:val="none" w:sz="0" w:space="0" w:color="auto"/>
            <w:right w:val="none" w:sz="0" w:space="0" w:color="auto"/>
          </w:divBdr>
        </w:div>
        <w:div w:id="1493528557">
          <w:marLeft w:val="0"/>
          <w:marRight w:val="0"/>
          <w:marTop w:val="0"/>
          <w:marBottom w:val="0"/>
          <w:divBdr>
            <w:top w:val="none" w:sz="0" w:space="0" w:color="auto"/>
            <w:left w:val="none" w:sz="0" w:space="0" w:color="auto"/>
            <w:bottom w:val="none" w:sz="0" w:space="0" w:color="auto"/>
            <w:right w:val="none" w:sz="0" w:space="0" w:color="auto"/>
          </w:divBdr>
        </w:div>
        <w:div w:id="1958636633">
          <w:marLeft w:val="0"/>
          <w:marRight w:val="0"/>
          <w:marTop w:val="0"/>
          <w:marBottom w:val="0"/>
          <w:divBdr>
            <w:top w:val="none" w:sz="0" w:space="0" w:color="auto"/>
            <w:left w:val="none" w:sz="0" w:space="0" w:color="auto"/>
            <w:bottom w:val="none" w:sz="0" w:space="0" w:color="auto"/>
            <w:right w:val="none" w:sz="0" w:space="0" w:color="auto"/>
          </w:divBdr>
        </w:div>
        <w:div w:id="1345278793">
          <w:marLeft w:val="0"/>
          <w:marRight w:val="0"/>
          <w:marTop w:val="0"/>
          <w:marBottom w:val="0"/>
          <w:divBdr>
            <w:top w:val="none" w:sz="0" w:space="0" w:color="auto"/>
            <w:left w:val="none" w:sz="0" w:space="0" w:color="auto"/>
            <w:bottom w:val="none" w:sz="0" w:space="0" w:color="auto"/>
            <w:right w:val="none" w:sz="0" w:space="0" w:color="auto"/>
          </w:divBdr>
        </w:div>
        <w:div w:id="811603701">
          <w:marLeft w:val="0"/>
          <w:marRight w:val="0"/>
          <w:marTop w:val="0"/>
          <w:marBottom w:val="0"/>
          <w:divBdr>
            <w:top w:val="none" w:sz="0" w:space="0" w:color="auto"/>
            <w:left w:val="none" w:sz="0" w:space="0" w:color="auto"/>
            <w:bottom w:val="none" w:sz="0" w:space="0" w:color="auto"/>
            <w:right w:val="none" w:sz="0" w:space="0" w:color="auto"/>
          </w:divBdr>
        </w:div>
        <w:div w:id="230041829">
          <w:marLeft w:val="0"/>
          <w:marRight w:val="0"/>
          <w:marTop w:val="0"/>
          <w:marBottom w:val="0"/>
          <w:divBdr>
            <w:top w:val="none" w:sz="0" w:space="0" w:color="auto"/>
            <w:left w:val="none" w:sz="0" w:space="0" w:color="auto"/>
            <w:bottom w:val="none" w:sz="0" w:space="0" w:color="auto"/>
            <w:right w:val="none" w:sz="0" w:space="0" w:color="auto"/>
          </w:divBdr>
        </w:div>
        <w:div w:id="317417113">
          <w:marLeft w:val="0"/>
          <w:marRight w:val="0"/>
          <w:marTop w:val="0"/>
          <w:marBottom w:val="0"/>
          <w:divBdr>
            <w:top w:val="none" w:sz="0" w:space="0" w:color="auto"/>
            <w:left w:val="none" w:sz="0" w:space="0" w:color="auto"/>
            <w:bottom w:val="none" w:sz="0" w:space="0" w:color="auto"/>
            <w:right w:val="none" w:sz="0" w:space="0" w:color="auto"/>
          </w:divBdr>
        </w:div>
        <w:div w:id="1600407306">
          <w:marLeft w:val="0"/>
          <w:marRight w:val="0"/>
          <w:marTop w:val="0"/>
          <w:marBottom w:val="0"/>
          <w:divBdr>
            <w:top w:val="none" w:sz="0" w:space="0" w:color="auto"/>
            <w:left w:val="none" w:sz="0" w:space="0" w:color="auto"/>
            <w:bottom w:val="none" w:sz="0" w:space="0" w:color="auto"/>
            <w:right w:val="none" w:sz="0" w:space="0" w:color="auto"/>
          </w:divBdr>
        </w:div>
        <w:div w:id="1982079922">
          <w:marLeft w:val="0"/>
          <w:marRight w:val="0"/>
          <w:marTop w:val="0"/>
          <w:marBottom w:val="0"/>
          <w:divBdr>
            <w:top w:val="none" w:sz="0" w:space="0" w:color="auto"/>
            <w:left w:val="none" w:sz="0" w:space="0" w:color="auto"/>
            <w:bottom w:val="none" w:sz="0" w:space="0" w:color="auto"/>
            <w:right w:val="none" w:sz="0" w:space="0" w:color="auto"/>
          </w:divBdr>
        </w:div>
        <w:div w:id="562790014">
          <w:marLeft w:val="0"/>
          <w:marRight w:val="0"/>
          <w:marTop w:val="0"/>
          <w:marBottom w:val="0"/>
          <w:divBdr>
            <w:top w:val="none" w:sz="0" w:space="0" w:color="auto"/>
            <w:left w:val="none" w:sz="0" w:space="0" w:color="auto"/>
            <w:bottom w:val="none" w:sz="0" w:space="0" w:color="auto"/>
            <w:right w:val="none" w:sz="0" w:space="0" w:color="auto"/>
          </w:divBdr>
        </w:div>
        <w:div w:id="2024816830">
          <w:marLeft w:val="0"/>
          <w:marRight w:val="0"/>
          <w:marTop w:val="0"/>
          <w:marBottom w:val="0"/>
          <w:divBdr>
            <w:top w:val="none" w:sz="0" w:space="0" w:color="auto"/>
            <w:left w:val="none" w:sz="0" w:space="0" w:color="auto"/>
            <w:bottom w:val="none" w:sz="0" w:space="0" w:color="auto"/>
            <w:right w:val="none" w:sz="0" w:space="0" w:color="auto"/>
          </w:divBdr>
        </w:div>
        <w:div w:id="36859326">
          <w:marLeft w:val="0"/>
          <w:marRight w:val="0"/>
          <w:marTop w:val="0"/>
          <w:marBottom w:val="0"/>
          <w:divBdr>
            <w:top w:val="none" w:sz="0" w:space="0" w:color="auto"/>
            <w:left w:val="none" w:sz="0" w:space="0" w:color="auto"/>
            <w:bottom w:val="none" w:sz="0" w:space="0" w:color="auto"/>
            <w:right w:val="none" w:sz="0" w:space="0" w:color="auto"/>
          </w:divBdr>
        </w:div>
        <w:div w:id="197815409">
          <w:marLeft w:val="0"/>
          <w:marRight w:val="0"/>
          <w:marTop w:val="0"/>
          <w:marBottom w:val="0"/>
          <w:divBdr>
            <w:top w:val="none" w:sz="0" w:space="0" w:color="auto"/>
            <w:left w:val="none" w:sz="0" w:space="0" w:color="auto"/>
            <w:bottom w:val="none" w:sz="0" w:space="0" w:color="auto"/>
            <w:right w:val="none" w:sz="0" w:space="0" w:color="auto"/>
          </w:divBdr>
        </w:div>
        <w:div w:id="1248879905">
          <w:marLeft w:val="0"/>
          <w:marRight w:val="0"/>
          <w:marTop w:val="0"/>
          <w:marBottom w:val="0"/>
          <w:divBdr>
            <w:top w:val="none" w:sz="0" w:space="0" w:color="auto"/>
            <w:left w:val="none" w:sz="0" w:space="0" w:color="auto"/>
            <w:bottom w:val="none" w:sz="0" w:space="0" w:color="auto"/>
            <w:right w:val="none" w:sz="0" w:space="0" w:color="auto"/>
          </w:divBdr>
        </w:div>
        <w:div w:id="150097070">
          <w:marLeft w:val="0"/>
          <w:marRight w:val="0"/>
          <w:marTop w:val="0"/>
          <w:marBottom w:val="0"/>
          <w:divBdr>
            <w:top w:val="none" w:sz="0" w:space="0" w:color="auto"/>
            <w:left w:val="none" w:sz="0" w:space="0" w:color="auto"/>
            <w:bottom w:val="none" w:sz="0" w:space="0" w:color="auto"/>
            <w:right w:val="none" w:sz="0" w:space="0" w:color="auto"/>
          </w:divBdr>
        </w:div>
        <w:div w:id="693918427">
          <w:marLeft w:val="0"/>
          <w:marRight w:val="0"/>
          <w:marTop w:val="0"/>
          <w:marBottom w:val="0"/>
          <w:divBdr>
            <w:top w:val="none" w:sz="0" w:space="0" w:color="auto"/>
            <w:left w:val="none" w:sz="0" w:space="0" w:color="auto"/>
            <w:bottom w:val="none" w:sz="0" w:space="0" w:color="auto"/>
            <w:right w:val="none" w:sz="0" w:space="0" w:color="auto"/>
          </w:divBdr>
        </w:div>
        <w:div w:id="1386249315">
          <w:marLeft w:val="0"/>
          <w:marRight w:val="0"/>
          <w:marTop w:val="0"/>
          <w:marBottom w:val="0"/>
          <w:divBdr>
            <w:top w:val="none" w:sz="0" w:space="0" w:color="auto"/>
            <w:left w:val="none" w:sz="0" w:space="0" w:color="auto"/>
            <w:bottom w:val="none" w:sz="0" w:space="0" w:color="auto"/>
            <w:right w:val="none" w:sz="0" w:space="0" w:color="auto"/>
          </w:divBdr>
        </w:div>
        <w:div w:id="1727102416">
          <w:marLeft w:val="0"/>
          <w:marRight w:val="0"/>
          <w:marTop w:val="0"/>
          <w:marBottom w:val="0"/>
          <w:divBdr>
            <w:top w:val="none" w:sz="0" w:space="0" w:color="auto"/>
            <w:left w:val="none" w:sz="0" w:space="0" w:color="auto"/>
            <w:bottom w:val="none" w:sz="0" w:space="0" w:color="auto"/>
            <w:right w:val="none" w:sz="0" w:space="0" w:color="auto"/>
          </w:divBdr>
        </w:div>
        <w:div w:id="1579094457">
          <w:marLeft w:val="0"/>
          <w:marRight w:val="0"/>
          <w:marTop w:val="0"/>
          <w:marBottom w:val="0"/>
          <w:divBdr>
            <w:top w:val="none" w:sz="0" w:space="0" w:color="auto"/>
            <w:left w:val="none" w:sz="0" w:space="0" w:color="auto"/>
            <w:bottom w:val="none" w:sz="0" w:space="0" w:color="auto"/>
            <w:right w:val="none" w:sz="0" w:space="0" w:color="auto"/>
          </w:divBdr>
        </w:div>
        <w:div w:id="405229584">
          <w:marLeft w:val="0"/>
          <w:marRight w:val="0"/>
          <w:marTop w:val="0"/>
          <w:marBottom w:val="0"/>
          <w:divBdr>
            <w:top w:val="none" w:sz="0" w:space="0" w:color="auto"/>
            <w:left w:val="none" w:sz="0" w:space="0" w:color="auto"/>
            <w:bottom w:val="none" w:sz="0" w:space="0" w:color="auto"/>
            <w:right w:val="none" w:sz="0" w:space="0" w:color="auto"/>
          </w:divBdr>
        </w:div>
      </w:divsChild>
    </w:div>
    <w:div w:id="1497379011">
      <w:bodyDiv w:val="1"/>
      <w:marLeft w:val="0"/>
      <w:marRight w:val="0"/>
      <w:marTop w:val="0"/>
      <w:marBottom w:val="0"/>
      <w:divBdr>
        <w:top w:val="none" w:sz="0" w:space="0" w:color="auto"/>
        <w:left w:val="none" w:sz="0" w:space="0" w:color="auto"/>
        <w:bottom w:val="none" w:sz="0" w:space="0" w:color="auto"/>
        <w:right w:val="none" w:sz="0" w:space="0" w:color="auto"/>
      </w:divBdr>
    </w:div>
    <w:div w:id="1516534278">
      <w:bodyDiv w:val="1"/>
      <w:marLeft w:val="0"/>
      <w:marRight w:val="0"/>
      <w:marTop w:val="0"/>
      <w:marBottom w:val="0"/>
      <w:divBdr>
        <w:top w:val="none" w:sz="0" w:space="0" w:color="auto"/>
        <w:left w:val="none" w:sz="0" w:space="0" w:color="auto"/>
        <w:bottom w:val="none" w:sz="0" w:space="0" w:color="auto"/>
        <w:right w:val="none" w:sz="0" w:space="0" w:color="auto"/>
      </w:divBdr>
      <w:divsChild>
        <w:div w:id="849030759">
          <w:marLeft w:val="0"/>
          <w:marRight w:val="0"/>
          <w:marTop w:val="0"/>
          <w:marBottom w:val="0"/>
          <w:divBdr>
            <w:top w:val="none" w:sz="0" w:space="0" w:color="auto"/>
            <w:left w:val="none" w:sz="0" w:space="0" w:color="auto"/>
            <w:bottom w:val="none" w:sz="0" w:space="0" w:color="auto"/>
            <w:right w:val="none" w:sz="0" w:space="0" w:color="auto"/>
          </w:divBdr>
        </w:div>
        <w:div w:id="652027839">
          <w:marLeft w:val="0"/>
          <w:marRight w:val="0"/>
          <w:marTop w:val="0"/>
          <w:marBottom w:val="0"/>
          <w:divBdr>
            <w:top w:val="none" w:sz="0" w:space="0" w:color="auto"/>
            <w:left w:val="none" w:sz="0" w:space="0" w:color="auto"/>
            <w:bottom w:val="none" w:sz="0" w:space="0" w:color="auto"/>
            <w:right w:val="none" w:sz="0" w:space="0" w:color="auto"/>
          </w:divBdr>
        </w:div>
        <w:div w:id="405345628">
          <w:marLeft w:val="0"/>
          <w:marRight w:val="0"/>
          <w:marTop w:val="0"/>
          <w:marBottom w:val="0"/>
          <w:divBdr>
            <w:top w:val="none" w:sz="0" w:space="0" w:color="auto"/>
            <w:left w:val="none" w:sz="0" w:space="0" w:color="auto"/>
            <w:bottom w:val="none" w:sz="0" w:space="0" w:color="auto"/>
            <w:right w:val="none" w:sz="0" w:space="0" w:color="auto"/>
          </w:divBdr>
        </w:div>
        <w:div w:id="2108647482">
          <w:marLeft w:val="0"/>
          <w:marRight w:val="0"/>
          <w:marTop w:val="0"/>
          <w:marBottom w:val="0"/>
          <w:divBdr>
            <w:top w:val="none" w:sz="0" w:space="0" w:color="auto"/>
            <w:left w:val="none" w:sz="0" w:space="0" w:color="auto"/>
            <w:bottom w:val="none" w:sz="0" w:space="0" w:color="auto"/>
            <w:right w:val="none" w:sz="0" w:space="0" w:color="auto"/>
          </w:divBdr>
        </w:div>
        <w:div w:id="1072704218">
          <w:marLeft w:val="0"/>
          <w:marRight w:val="0"/>
          <w:marTop w:val="0"/>
          <w:marBottom w:val="0"/>
          <w:divBdr>
            <w:top w:val="none" w:sz="0" w:space="0" w:color="auto"/>
            <w:left w:val="none" w:sz="0" w:space="0" w:color="auto"/>
            <w:bottom w:val="none" w:sz="0" w:space="0" w:color="auto"/>
            <w:right w:val="none" w:sz="0" w:space="0" w:color="auto"/>
          </w:divBdr>
        </w:div>
        <w:div w:id="1599216487">
          <w:marLeft w:val="0"/>
          <w:marRight w:val="0"/>
          <w:marTop w:val="0"/>
          <w:marBottom w:val="0"/>
          <w:divBdr>
            <w:top w:val="none" w:sz="0" w:space="0" w:color="auto"/>
            <w:left w:val="none" w:sz="0" w:space="0" w:color="auto"/>
            <w:bottom w:val="none" w:sz="0" w:space="0" w:color="auto"/>
            <w:right w:val="none" w:sz="0" w:space="0" w:color="auto"/>
          </w:divBdr>
        </w:div>
        <w:div w:id="829518380">
          <w:marLeft w:val="0"/>
          <w:marRight w:val="0"/>
          <w:marTop w:val="0"/>
          <w:marBottom w:val="0"/>
          <w:divBdr>
            <w:top w:val="none" w:sz="0" w:space="0" w:color="auto"/>
            <w:left w:val="none" w:sz="0" w:space="0" w:color="auto"/>
            <w:bottom w:val="none" w:sz="0" w:space="0" w:color="auto"/>
            <w:right w:val="none" w:sz="0" w:space="0" w:color="auto"/>
          </w:divBdr>
        </w:div>
        <w:div w:id="1422677990">
          <w:marLeft w:val="0"/>
          <w:marRight w:val="0"/>
          <w:marTop w:val="0"/>
          <w:marBottom w:val="0"/>
          <w:divBdr>
            <w:top w:val="none" w:sz="0" w:space="0" w:color="auto"/>
            <w:left w:val="none" w:sz="0" w:space="0" w:color="auto"/>
            <w:bottom w:val="none" w:sz="0" w:space="0" w:color="auto"/>
            <w:right w:val="none" w:sz="0" w:space="0" w:color="auto"/>
          </w:divBdr>
        </w:div>
        <w:div w:id="324209876">
          <w:marLeft w:val="0"/>
          <w:marRight w:val="0"/>
          <w:marTop w:val="0"/>
          <w:marBottom w:val="0"/>
          <w:divBdr>
            <w:top w:val="none" w:sz="0" w:space="0" w:color="auto"/>
            <w:left w:val="none" w:sz="0" w:space="0" w:color="auto"/>
            <w:bottom w:val="none" w:sz="0" w:space="0" w:color="auto"/>
            <w:right w:val="none" w:sz="0" w:space="0" w:color="auto"/>
          </w:divBdr>
        </w:div>
        <w:div w:id="1875531628">
          <w:marLeft w:val="0"/>
          <w:marRight w:val="0"/>
          <w:marTop w:val="0"/>
          <w:marBottom w:val="0"/>
          <w:divBdr>
            <w:top w:val="none" w:sz="0" w:space="0" w:color="auto"/>
            <w:left w:val="none" w:sz="0" w:space="0" w:color="auto"/>
            <w:bottom w:val="none" w:sz="0" w:space="0" w:color="auto"/>
            <w:right w:val="none" w:sz="0" w:space="0" w:color="auto"/>
          </w:divBdr>
        </w:div>
        <w:div w:id="903830074">
          <w:marLeft w:val="0"/>
          <w:marRight w:val="0"/>
          <w:marTop w:val="0"/>
          <w:marBottom w:val="0"/>
          <w:divBdr>
            <w:top w:val="none" w:sz="0" w:space="0" w:color="auto"/>
            <w:left w:val="none" w:sz="0" w:space="0" w:color="auto"/>
            <w:bottom w:val="none" w:sz="0" w:space="0" w:color="auto"/>
            <w:right w:val="none" w:sz="0" w:space="0" w:color="auto"/>
          </w:divBdr>
        </w:div>
        <w:div w:id="662900926">
          <w:marLeft w:val="0"/>
          <w:marRight w:val="0"/>
          <w:marTop w:val="0"/>
          <w:marBottom w:val="0"/>
          <w:divBdr>
            <w:top w:val="none" w:sz="0" w:space="0" w:color="auto"/>
            <w:left w:val="none" w:sz="0" w:space="0" w:color="auto"/>
            <w:bottom w:val="none" w:sz="0" w:space="0" w:color="auto"/>
            <w:right w:val="none" w:sz="0" w:space="0" w:color="auto"/>
          </w:divBdr>
        </w:div>
        <w:div w:id="488136459">
          <w:marLeft w:val="0"/>
          <w:marRight w:val="0"/>
          <w:marTop w:val="0"/>
          <w:marBottom w:val="0"/>
          <w:divBdr>
            <w:top w:val="none" w:sz="0" w:space="0" w:color="auto"/>
            <w:left w:val="none" w:sz="0" w:space="0" w:color="auto"/>
            <w:bottom w:val="none" w:sz="0" w:space="0" w:color="auto"/>
            <w:right w:val="none" w:sz="0" w:space="0" w:color="auto"/>
          </w:divBdr>
        </w:div>
        <w:div w:id="899442539">
          <w:marLeft w:val="0"/>
          <w:marRight w:val="0"/>
          <w:marTop w:val="0"/>
          <w:marBottom w:val="0"/>
          <w:divBdr>
            <w:top w:val="none" w:sz="0" w:space="0" w:color="auto"/>
            <w:left w:val="none" w:sz="0" w:space="0" w:color="auto"/>
            <w:bottom w:val="none" w:sz="0" w:space="0" w:color="auto"/>
            <w:right w:val="none" w:sz="0" w:space="0" w:color="auto"/>
          </w:divBdr>
        </w:div>
        <w:div w:id="650644671">
          <w:marLeft w:val="0"/>
          <w:marRight w:val="0"/>
          <w:marTop w:val="0"/>
          <w:marBottom w:val="0"/>
          <w:divBdr>
            <w:top w:val="none" w:sz="0" w:space="0" w:color="auto"/>
            <w:left w:val="none" w:sz="0" w:space="0" w:color="auto"/>
            <w:bottom w:val="none" w:sz="0" w:space="0" w:color="auto"/>
            <w:right w:val="none" w:sz="0" w:space="0" w:color="auto"/>
          </w:divBdr>
        </w:div>
        <w:div w:id="1606645283">
          <w:marLeft w:val="0"/>
          <w:marRight w:val="0"/>
          <w:marTop w:val="0"/>
          <w:marBottom w:val="0"/>
          <w:divBdr>
            <w:top w:val="none" w:sz="0" w:space="0" w:color="auto"/>
            <w:left w:val="none" w:sz="0" w:space="0" w:color="auto"/>
            <w:bottom w:val="none" w:sz="0" w:space="0" w:color="auto"/>
            <w:right w:val="none" w:sz="0" w:space="0" w:color="auto"/>
          </w:divBdr>
        </w:div>
        <w:div w:id="212927941">
          <w:marLeft w:val="0"/>
          <w:marRight w:val="0"/>
          <w:marTop w:val="0"/>
          <w:marBottom w:val="0"/>
          <w:divBdr>
            <w:top w:val="none" w:sz="0" w:space="0" w:color="auto"/>
            <w:left w:val="none" w:sz="0" w:space="0" w:color="auto"/>
            <w:bottom w:val="none" w:sz="0" w:space="0" w:color="auto"/>
            <w:right w:val="none" w:sz="0" w:space="0" w:color="auto"/>
          </w:divBdr>
        </w:div>
        <w:div w:id="1561356285">
          <w:marLeft w:val="0"/>
          <w:marRight w:val="0"/>
          <w:marTop w:val="0"/>
          <w:marBottom w:val="0"/>
          <w:divBdr>
            <w:top w:val="none" w:sz="0" w:space="0" w:color="auto"/>
            <w:left w:val="none" w:sz="0" w:space="0" w:color="auto"/>
            <w:bottom w:val="none" w:sz="0" w:space="0" w:color="auto"/>
            <w:right w:val="none" w:sz="0" w:space="0" w:color="auto"/>
          </w:divBdr>
        </w:div>
        <w:div w:id="1209413320">
          <w:marLeft w:val="0"/>
          <w:marRight w:val="0"/>
          <w:marTop w:val="0"/>
          <w:marBottom w:val="0"/>
          <w:divBdr>
            <w:top w:val="none" w:sz="0" w:space="0" w:color="auto"/>
            <w:left w:val="none" w:sz="0" w:space="0" w:color="auto"/>
            <w:bottom w:val="none" w:sz="0" w:space="0" w:color="auto"/>
            <w:right w:val="none" w:sz="0" w:space="0" w:color="auto"/>
          </w:divBdr>
        </w:div>
        <w:div w:id="2003386022">
          <w:marLeft w:val="0"/>
          <w:marRight w:val="0"/>
          <w:marTop w:val="0"/>
          <w:marBottom w:val="0"/>
          <w:divBdr>
            <w:top w:val="none" w:sz="0" w:space="0" w:color="auto"/>
            <w:left w:val="none" w:sz="0" w:space="0" w:color="auto"/>
            <w:bottom w:val="none" w:sz="0" w:space="0" w:color="auto"/>
            <w:right w:val="none" w:sz="0" w:space="0" w:color="auto"/>
          </w:divBdr>
        </w:div>
        <w:div w:id="1176774453">
          <w:marLeft w:val="0"/>
          <w:marRight w:val="0"/>
          <w:marTop w:val="0"/>
          <w:marBottom w:val="0"/>
          <w:divBdr>
            <w:top w:val="none" w:sz="0" w:space="0" w:color="auto"/>
            <w:left w:val="none" w:sz="0" w:space="0" w:color="auto"/>
            <w:bottom w:val="none" w:sz="0" w:space="0" w:color="auto"/>
            <w:right w:val="none" w:sz="0" w:space="0" w:color="auto"/>
          </w:divBdr>
        </w:div>
        <w:div w:id="1540585078">
          <w:marLeft w:val="0"/>
          <w:marRight w:val="0"/>
          <w:marTop w:val="0"/>
          <w:marBottom w:val="0"/>
          <w:divBdr>
            <w:top w:val="none" w:sz="0" w:space="0" w:color="auto"/>
            <w:left w:val="none" w:sz="0" w:space="0" w:color="auto"/>
            <w:bottom w:val="none" w:sz="0" w:space="0" w:color="auto"/>
            <w:right w:val="none" w:sz="0" w:space="0" w:color="auto"/>
          </w:divBdr>
        </w:div>
        <w:div w:id="1145314662">
          <w:marLeft w:val="0"/>
          <w:marRight w:val="0"/>
          <w:marTop w:val="0"/>
          <w:marBottom w:val="0"/>
          <w:divBdr>
            <w:top w:val="none" w:sz="0" w:space="0" w:color="auto"/>
            <w:left w:val="none" w:sz="0" w:space="0" w:color="auto"/>
            <w:bottom w:val="none" w:sz="0" w:space="0" w:color="auto"/>
            <w:right w:val="none" w:sz="0" w:space="0" w:color="auto"/>
          </w:divBdr>
        </w:div>
        <w:div w:id="218588365">
          <w:marLeft w:val="0"/>
          <w:marRight w:val="0"/>
          <w:marTop w:val="0"/>
          <w:marBottom w:val="0"/>
          <w:divBdr>
            <w:top w:val="none" w:sz="0" w:space="0" w:color="auto"/>
            <w:left w:val="none" w:sz="0" w:space="0" w:color="auto"/>
            <w:bottom w:val="none" w:sz="0" w:space="0" w:color="auto"/>
            <w:right w:val="none" w:sz="0" w:space="0" w:color="auto"/>
          </w:divBdr>
        </w:div>
        <w:div w:id="785277240">
          <w:marLeft w:val="0"/>
          <w:marRight w:val="0"/>
          <w:marTop w:val="0"/>
          <w:marBottom w:val="0"/>
          <w:divBdr>
            <w:top w:val="none" w:sz="0" w:space="0" w:color="auto"/>
            <w:left w:val="none" w:sz="0" w:space="0" w:color="auto"/>
            <w:bottom w:val="none" w:sz="0" w:space="0" w:color="auto"/>
            <w:right w:val="none" w:sz="0" w:space="0" w:color="auto"/>
          </w:divBdr>
        </w:div>
        <w:div w:id="1589802192">
          <w:marLeft w:val="0"/>
          <w:marRight w:val="0"/>
          <w:marTop w:val="0"/>
          <w:marBottom w:val="0"/>
          <w:divBdr>
            <w:top w:val="none" w:sz="0" w:space="0" w:color="auto"/>
            <w:left w:val="none" w:sz="0" w:space="0" w:color="auto"/>
            <w:bottom w:val="none" w:sz="0" w:space="0" w:color="auto"/>
            <w:right w:val="none" w:sz="0" w:space="0" w:color="auto"/>
          </w:divBdr>
        </w:div>
        <w:div w:id="1884247887">
          <w:marLeft w:val="0"/>
          <w:marRight w:val="0"/>
          <w:marTop w:val="0"/>
          <w:marBottom w:val="0"/>
          <w:divBdr>
            <w:top w:val="none" w:sz="0" w:space="0" w:color="auto"/>
            <w:left w:val="none" w:sz="0" w:space="0" w:color="auto"/>
            <w:bottom w:val="none" w:sz="0" w:space="0" w:color="auto"/>
            <w:right w:val="none" w:sz="0" w:space="0" w:color="auto"/>
          </w:divBdr>
        </w:div>
      </w:divsChild>
    </w:div>
    <w:div w:id="1517231749">
      <w:bodyDiv w:val="1"/>
      <w:marLeft w:val="0"/>
      <w:marRight w:val="0"/>
      <w:marTop w:val="0"/>
      <w:marBottom w:val="0"/>
      <w:divBdr>
        <w:top w:val="none" w:sz="0" w:space="0" w:color="auto"/>
        <w:left w:val="none" w:sz="0" w:space="0" w:color="auto"/>
        <w:bottom w:val="none" w:sz="0" w:space="0" w:color="auto"/>
        <w:right w:val="none" w:sz="0" w:space="0" w:color="auto"/>
      </w:divBdr>
      <w:divsChild>
        <w:div w:id="2045135110">
          <w:marLeft w:val="0"/>
          <w:marRight w:val="0"/>
          <w:marTop w:val="0"/>
          <w:marBottom w:val="0"/>
          <w:divBdr>
            <w:top w:val="none" w:sz="0" w:space="0" w:color="auto"/>
            <w:left w:val="none" w:sz="0" w:space="0" w:color="auto"/>
            <w:bottom w:val="none" w:sz="0" w:space="0" w:color="auto"/>
            <w:right w:val="none" w:sz="0" w:space="0" w:color="auto"/>
          </w:divBdr>
        </w:div>
        <w:div w:id="520781144">
          <w:marLeft w:val="0"/>
          <w:marRight w:val="0"/>
          <w:marTop w:val="0"/>
          <w:marBottom w:val="0"/>
          <w:divBdr>
            <w:top w:val="none" w:sz="0" w:space="0" w:color="auto"/>
            <w:left w:val="none" w:sz="0" w:space="0" w:color="auto"/>
            <w:bottom w:val="none" w:sz="0" w:space="0" w:color="auto"/>
            <w:right w:val="none" w:sz="0" w:space="0" w:color="auto"/>
          </w:divBdr>
        </w:div>
        <w:div w:id="97331642">
          <w:marLeft w:val="0"/>
          <w:marRight w:val="0"/>
          <w:marTop w:val="0"/>
          <w:marBottom w:val="0"/>
          <w:divBdr>
            <w:top w:val="none" w:sz="0" w:space="0" w:color="auto"/>
            <w:left w:val="none" w:sz="0" w:space="0" w:color="auto"/>
            <w:bottom w:val="none" w:sz="0" w:space="0" w:color="auto"/>
            <w:right w:val="none" w:sz="0" w:space="0" w:color="auto"/>
          </w:divBdr>
        </w:div>
        <w:div w:id="839781920">
          <w:marLeft w:val="0"/>
          <w:marRight w:val="0"/>
          <w:marTop w:val="0"/>
          <w:marBottom w:val="0"/>
          <w:divBdr>
            <w:top w:val="none" w:sz="0" w:space="0" w:color="auto"/>
            <w:left w:val="none" w:sz="0" w:space="0" w:color="auto"/>
            <w:bottom w:val="none" w:sz="0" w:space="0" w:color="auto"/>
            <w:right w:val="none" w:sz="0" w:space="0" w:color="auto"/>
          </w:divBdr>
        </w:div>
        <w:div w:id="402920528">
          <w:marLeft w:val="0"/>
          <w:marRight w:val="0"/>
          <w:marTop w:val="0"/>
          <w:marBottom w:val="0"/>
          <w:divBdr>
            <w:top w:val="none" w:sz="0" w:space="0" w:color="auto"/>
            <w:left w:val="none" w:sz="0" w:space="0" w:color="auto"/>
            <w:bottom w:val="none" w:sz="0" w:space="0" w:color="auto"/>
            <w:right w:val="none" w:sz="0" w:space="0" w:color="auto"/>
          </w:divBdr>
        </w:div>
        <w:div w:id="1727097145">
          <w:marLeft w:val="0"/>
          <w:marRight w:val="0"/>
          <w:marTop w:val="0"/>
          <w:marBottom w:val="0"/>
          <w:divBdr>
            <w:top w:val="none" w:sz="0" w:space="0" w:color="auto"/>
            <w:left w:val="none" w:sz="0" w:space="0" w:color="auto"/>
            <w:bottom w:val="none" w:sz="0" w:space="0" w:color="auto"/>
            <w:right w:val="none" w:sz="0" w:space="0" w:color="auto"/>
          </w:divBdr>
        </w:div>
        <w:div w:id="2140688125">
          <w:marLeft w:val="0"/>
          <w:marRight w:val="0"/>
          <w:marTop w:val="0"/>
          <w:marBottom w:val="0"/>
          <w:divBdr>
            <w:top w:val="none" w:sz="0" w:space="0" w:color="auto"/>
            <w:left w:val="none" w:sz="0" w:space="0" w:color="auto"/>
            <w:bottom w:val="none" w:sz="0" w:space="0" w:color="auto"/>
            <w:right w:val="none" w:sz="0" w:space="0" w:color="auto"/>
          </w:divBdr>
        </w:div>
        <w:div w:id="964237415">
          <w:marLeft w:val="0"/>
          <w:marRight w:val="0"/>
          <w:marTop w:val="0"/>
          <w:marBottom w:val="0"/>
          <w:divBdr>
            <w:top w:val="none" w:sz="0" w:space="0" w:color="auto"/>
            <w:left w:val="none" w:sz="0" w:space="0" w:color="auto"/>
            <w:bottom w:val="none" w:sz="0" w:space="0" w:color="auto"/>
            <w:right w:val="none" w:sz="0" w:space="0" w:color="auto"/>
          </w:divBdr>
        </w:div>
        <w:div w:id="1071928192">
          <w:marLeft w:val="0"/>
          <w:marRight w:val="0"/>
          <w:marTop w:val="0"/>
          <w:marBottom w:val="0"/>
          <w:divBdr>
            <w:top w:val="none" w:sz="0" w:space="0" w:color="auto"/>
            <w:left w:val="none" w:sz="0" w:space="0" w:color="auto"/>
            <w:bottom w:val="none" w:sz="0" w:space="0" w:color="auto"/>
            <w:right w:val="none" w:sz="0" w:space="0" w:color="auto"/>
          </w:divBdr>
        </w:div>
        <w:div w:id="498232006">
          <w:marLeft w:val="0"/>
          <w:marRight w:val="0"/>
          <w:marTop w:val="0"/>
          <w:marBottom w:val="0"/>
          <w:divBdr>
            <w:top w:val="none" w:sz="0" w:space="0" w:color="auto"/>
            <w:left w:val="none" w:sz="0" w:space="0" w:color="auto"/>
            <w:bottom w:val="none" w:sz="0" w:space="0" w:color="auto"/>
            <w:right w:val="none" w:sz="0" w:space="0" w:color="auto"/>
          </w:divBdr>
        </w:div>
        <w:div w:id="1725636592">
          <w:marLeft w:val="0"/>
          <w:marRight w:val="0"/>
          <w:marTop w:val="0"/>
          <w:marBottom w:val="0"/>
          <w:divBdr>
            <w:top w:val="none" w:sz="0" w:space="0" w:color="auto"/>
            <w:left w:val="none" w:sz="0" w:space="0" w:color="auto"/>
            <w:bottom w:val="none" w:sz="0" w:space="0" w:color="auto"/>
            <w:right w:val="none" w:sz="0" w:space="0" w:color="auto"/>
          </w:divBdr>
        </w:div>
        <w:div w:id="1875654955">
          <w:marLeft w:val="0"/>
          <w:marRight w:val="0"/>
          <w:marTop w:val="0"/>
          <w:marBottom w:val="0"/>
          <w:divBdr>
            <w:top w:val="none" w:sz="0" w:space="0" w:color="auto"/>
            <w:left w:val="none" w:sz="0" w:space="0" w:color="auto"/>
            <w:bottom w:val="none" w:sz="0" w:space="0" w:color="auto"/>
            <w:right w:val="none" w:sz="0" w:space="0" w:color="auto"/>
          </w:divBdr>
        </w:div>
        <w:div w:id="1489441307">
          <w:marLeft w:val="0"/>
          <w:marRight w:val="0"/>
          <w:marTop w:val="0"/>
          <w:marBottom w:val="0"/>
          <w:divBdr>
            <w:top w:val="none" w:sz="0" w:space="0" w:color="auto"/>
            <w:left w:val="none" w:sz="0" w:space="0" w:color="auto"/>
            <w:bottom w:val="none" w:sz="0" w:space="0" w:color="auto"/>
            <w:right w:val="none" w:sz="0" w:space="0" w:color="auto"/>
          </w:divBdr>
        </w:div>
        <w:div w:id="1287345877">
          <w:marLeft w:val="0"/>
          <w:marRight w:val="0"/>
          <w:marTop w:val="0"/>
          <w:marBottom w:val="0"/>
          <w:divBdr>
            <w:top w:val="none" w:sz="0" w:space="0" w:color="auto"/>
            <w:left w:val="none" w:sz="0" w:space="0" w:color="auto"/>
            <w:bottom w:val="none" w:sz="0" w:space="0" w:color="auto"/>
            <w:right w:val="none" w:sz="0" w:space="0" w:color="auto"/>
          </w:divBdr>
        </w:div>
        <w:div w:id="75136247">
          <w:marLeft w:val="0"/>
          <w:marRight w:val="0"/>
          <w:marTop w:val="0"/>
          <w:marBottom w:val="0"/>
          <w:divBdr>
            <w:top w:val="none" w:sz="0" w:space="0" w:color="auto"/>
            <w:left w:val="none" w:sz="0" w:space="0" w:color="auto"/>
            <w:bottom w:val="none" w:sz="0" w:space="0" w:color="auto"/>
            <w:right w:val="none" w:sz="0" w:space="0" w:color="auto"/>
          </w:divBdr>
        </w:div>
        <w:div w:id="2032608731">
          <w:marLeft w:val="0"/>
          <w:marRight w:val="0"/>
          <w:marTop w:val="0"/>
          <w:marBottom w:val="0"/>
          <w:divBdr>
            <w:top w:val="none" w:sz="0" w:space="0" w:color="auto"/>
            <w:left w:val="none" w:sz="0" w:space="0" w:color="auto"/>
            <w:bottom w:val="none" w:sz="0" w:space="0" w:color="auto"/>
            <w:right w:val="none" w:sz="0" w:space="0" w:color="auto"/>
          </w:divBdr>
        </w:div>
        <w:div w:id="571625832">
          <w:marLeft w:val="0"/>
          <w:marRight w:val="0"/>
          <w:marTop w:val="0"/>
          <w:marBottom w:val="0"/>
          <w:divBdr>
            <w:top w:val="none" w:sz="0" w:space="0" w:color="auto"/>
            <w:left w:val="none" w:sz="0" w:space="0" w:color="auto"/>
            <w:bottom w:val="none" w:sz="0" w:space="0" w:color="auto"/>
            <w:right w:val="none" w:sz="0" w:space="0" w:color="auto"/>
          </w:divBdr>
        </w:div>
        <w:div w:id="553470711">
          <w:marLeft w:val="0"/>
          <w:marRight w:val="0"/>
          <w:marTop w:val="0"/>
          <w:marBottom w:val="0"/>
          <w:divBdr>
            <w:top w:val="none" w:sz="0" w:space="0" w:color="auto"/>
            <w:left w:val="none" w:sz="0" w:space="0" w:color="auto"/>
            <w:bottom w:val="none" w:sz="0" w:space="0" w:color="auto"/>
            <w:right w:val="none" w:sz="0" w:space="0" w:color="auto"/>
          </w:divBdr>
        </w:div>
        <w:div w:id="1180239978">
          <w:marLeft w:val="0"/>
          <w:marRight w:val="0"/>
          <w:marTop w:val="0"/>
          <w:marBottom w:val="0"/>
          <w:divBdr>
            <w:top w:val="none" w:sz="0" w:space="0" w:color="auto"/>
            <w:left w:val="none" w:sz="0" w:space="0" w:color="auto"/>
            <w:bottom w:val="none" w:sz="0" w:space="0" w:color="auto"/>
            <w:right w:val="none" w:sz="0" w:space="0" w:color="auto"/>
          </w:divBdr>
        </w:div>
        <w:div w:id="699207044">
          <w:marLeft w:val="0"/>
          <w:marRight w:val="0"/>
          <w:marTop w:val="0"/>
          <w:marBottom w:val="0"/>
          <w:divBdr>
            <w:top w:val="none" w:sz="0" w:space="0" w:color="auto"/>
            <w:left w:val="none" w:sz="0" w:space="0" w:color="auto"/>
            <w:bottom w:val="none" w:sz="0" w:space="0" w:color="auto"/>
            <w:right w:val="none" w:sz="0" w:space="0" w:color="auto"/>
          </w:divBdr>
        </w:div>
        <w:div w:id="1442451724">
          <w:marLeft w:val="0"/>
          <w:marRight w:val="0"/>
          <w:marTop w:val="0"/>
          <w:marBottom w:val="0"/>
          <w:divBdr>
            <w:top w:val="none" w:sz="0" w:space="0" w:color="auto"/>
            <w:left w:val="none" w:sz="0" w:space="0" w:color="auto"/>
            <w:bottom w:val="none" w:sz="0" w:space="0" w:color="auto"/>
            <w:right w:val="none" w:sz="0" w:space="0" w:color="auto"/>
          </w:divBdr>
        </w:div>
        <w:div w:id="1735160629">
          <w:marLeft w:val="0"/>
          <w:marRight w:val="0"/>
          <w:marTop w:val="0"/>
          <w:marBottom w:val="0"/>
          <w:divBdr>
            <w:top w:val="none" w:sz="0" w:space="0" w:color="auto"/>
            <w:left w:val="none" w:sz="0" w:space="0" w:color="auto"/>
            <w:bottom w:val="none" w:sz="0" w:space="0" w:color="auto"/>
            <w:right w:val="none" w:sz="0" w:space="0" w:color="auto"/>
          </w:divBdr>
        </w:div>
        <w:div w:id="2089768515">
          <w:marLeft w:val="0"/>
          <w:marRight w:val="0"/>
          <w:marTop w:val="0"/>
          <w:marBottom w:val="0"/>
          <w:divBdr>
            <w:top w:val="none" w:sz="0" w:space="0" w:color="auto"/>
            <w:left w:val="none" w:sz="0" w:space="0" w:color="auto"/>
            <w:bottom w:val="none" w:sz="0" w:space="0" w:color="auto"/>
            <w:right w:val="none" w:sz="0" w:space="0" w:color="auto"/>
          </w:divBdr>
        </w:div>
        <w:div w:id="784467989">
          <w:marLeft w:val="0"/>
          <w:marRight w:val="0"/>
          <w:marTop w:val="0"/>
          <w:marBottom w:val="0"/>
          <w:divBdr>
            <w:top w:val="none" w:sz="0" w:space="0" w:color="auto"/>
            <w:left w:val="none" w:sz="0" w:space="0" w:color="auto"/>
            <w:bottom w:val="none" w:sz="0" w:space="0" w:color="auto"/>
            <w:right w:val="none" w:sz="0" w:space="0" w:color="auto"/>
          </w:divBdr>
        </w:div>
        <w:div w:id="1202748898">
          <w:marLeft w:val="0"/>
          <w:marRight w:val="0"/>
          <w:marTop w:val="0"/>
          <w:marBottom w:val="0"/>
          <w:divBdr>
            <w:top w:val="none" w:sz="0" w:space="0" w:color="auto"/>
            <w:left w:val="none" w:sz="0" w:space="0" w:color="auto"/>
            <w:bottom w:val="none" w:sz="0" w:space="0" w:color="auto"/>
            <w:right w:val="none" w:sz="0" w:space="0" w:color="auto"/>
          </w:divBdr>
        </w:div>
        <w:div w:id="803424942">
          <w:marLeft w:val="0"/>
          <w:marRight w:val="0"/>
          <w:marTop w:val="0"/>
          <w:marBottom w:val="0"/>
          <w:divBdr>
            <w:top w:val="none" w:sz="0" w:space="0" w:color="auto"/>
            <w:left w:val="none" w:sz="0" w:space="0" w:color="auto"/>
            <w:bottom w:val="none" w:sz="0" w:space="0" w:color="auto"/>
            <w:right w:val="none" w:sz="0" w:space="0" w:color="auto"/>
          </w:divBdr>
        </w:div>
        <w:div w:id="993604616">
          <w:marLeft w:val="0"/>
          <w:marRight w:val="0"/>
          <w:marTop w:val="0"/>
          <w:marBottom w:val="0"/>
          <w:divBdr>
            <w:top w:val="none" w:sz="0" w:space="0" w:color="auto"/>
            <w:left w:val="none" w:sz="0" w:space="0" w:color="auto"/>
            <w:bottom w:val="none" w:sz="0" w:space="0" w:color="auto"/>
            <w:right w:val="none" w:sz="0" w:space="0" w:color="auto"/>
          </w:divBdr>
        </w:div>
        <w:div w:id="1213692445">
          <w:marLeft w:val="0"/>
          <w:marRight w:val="0"/>
          <w:marTop w:val="0"/>
          <w:marBottom w:val="0"/>
          <w:divBdr>
            <w:top w:val="none" w:sz="0" w:space="0" w:color="auto"/>
            <w:left w:val="none" w:sz="0" w:space="0" w:color="auto"/>
            <w:bottom w:val="none" w:sz="0" w:space="0" w:color="auto"/>
            <w:right w:val="none" w:sz="0" w:space="0" w:color="auto"/>
          </w:divBdr>
        </w:div>
        <w:div w:id="956984753">
          <w:marLeft w:val="0"/>
          <w:marRight w:val="0"/>
          <w:marTop w:val="0"/>
          <w:marBottom w:val="0"/>
          <w:divBdr>
            <w:top w:val="none" w:sz="0" w:space="0" w:color="auto"/>
            <w:left w:val="none" w:sz="0" w:space="0" w:color="auto"/>
            <w:bottom w:val="none" w:sz="0" w:space="0" w:color="auto"/>
            <w:right w:val="none" w:sz="0" w:space="0" w:color="auto"/>
          </w:divBdr>
        </w:div>
        <w:div w:id="50077311">
          <w:marLeft w:val="0"/>
          <w:marRight w:val="0"/>
          <w:marTop w:val="0"/>
          <w:marBottom w:val="0"/>
          <w:divBdr>
            <w:top w:val="none" w:sz="0" w:space="0" w:color="auto"/>
            <w:left w:val="none" w:sz="0" w:space="0" w:color="auto"/>
            <w:bottom w:val="none" w:sz="0" w:space="0" w:color="auto"/>
            <w:right w:val="none" w:sz="0" w:space="0" w:color="auto"/>
          </w:divBdr>
        </w:div>
        <w:div w:id="2128809976">
          <w:marLeft w:val="0"/>
          <w:marRight w:val="0"/>
          <w:marTop w:val="0"/>
          <w:marBottom w:val="0"/>
          <w:divBdr>
            <w:top w:val="none" w:sz="0" w:space="0" w:color="auto"/>
            <w:left w:val="none" w:sz="0" w:space="0" w:color="auto"/>
            <w:bottom w:val="none" w:sz="0" w:space="0" w:color="auto"/>
            <w:right w:val="none" w:sz="0" w:space="0" w:color="auto"/>
          </w:divBdr>
        </w:div>
        <w:div w:id="755055932">
          <w:marLeft w:val="0"/>
          <w:marRight w:val="0"/>
          <w:marTop w:val="0"/>
          <w:marBottom w:val="0"/>
          <w:divBdr>
            <w:top w:val="none" w:sz="0" w:space="0" w:color="auto"/>
            <w:left w:val="none" w:sz="0" w:space="0" w:color="auto"/>
            <w:bottom w:val="none" w:sz="0" w:space="0" w:color="auto"/>
            <w:right w:val="none" w:sz="0" w:space="0" w:color="auto"/>
          </w:divBdr>
        </w:div>
        <w:div w:id="388571758">
          <w:marLeft w:val="0"/>
          <w:marRight w:val="0"/>
          <w:marTop w:val="0"/>
          <w:marBottom w:val="0"/>
          <w:divBdr>
            <w:top w:val="none" w:sz="0" w:space="0" w:color="auto"/>
            <w:left w:val="none" w:sz="0" w:space="0" w:color="auto"/>
            <w:bottom w:val="none" w:sz="0" w:space="0" w:color="auto"/>
            <w:right w:val="none" w:sz="0" w:space="0" w:color="auto"/>
          </w:divBdr>
        </w:div>
        <w:div w:id="2060666603">
          <w:marLeft w:val="0"/>
          <w:marRight w:val="0"/>
          <w:marTop w:val="0"/>
          <w:marBottom w:val="0"/>
          <w:divBdr>
            <w:top w:val="none" w:sz="0" w:space="0" w:color="auto"/>
            <w:left w:val="none" w:sz="0" w:space="0" w:color="auto"/>
            <w:bottom w:val="none" w:sz="0" w:space="0" w:color="auto"/>
            <w:right w:val="none" w:sz="0" w:space="0" w:color="auto"/>
          </w:divBdr>
        </w:div>
        <w:div w:id="320043286">
          <w:marLeft w:val="0"/>
          <w:marRight w:val="0"/>
          <w:marTop w:val="0"/>
          <w:marBottom w:val="0"/>
          <w:divBdr>
            <w:top w:val="none" w:sz="0" w:space="0" w:color="auto"/>
            <w:left w:val="none" w:sz="0" w:space="0" w:color="auto"/>
            <w:bottom w:val="none" w:sz="0" w:space="0" w:color="auto"/>
            <w:right w:val="none" w:sz="0" w:space="0" w:color="auto"/>
          </w:divBdr>
        </w:div>
        <w:div w:id="1718092523">
          <w:marLeft w:val="0"/>
          <w:marRight w:val="0"/>
          <w:marTop w:val="0"/>
          <w:marBottom w:val="0"/>
          <w:divBdr>
            <w:top w:val="none" w:sz="0" w:space="0" w:color="auto"/>
            <w:left w:val="none" w:sz="0" w:space="0" w:color="auto"/>
            <w:bottom w:val="none" w:sz="0" w:space="0" w:color="auto"/>
            <w:right w:val="none" w:sz="0" w:space="0" w:color="auto"/>
          </w:divBdr>
        </w:div>
        <w:div w:id="920145362">
          <w:marLeft w:val="0"/>
          <w:marRight w:val="0"/>
          <w:marTop w:val="0"/>
          <w:marBottom w:val="0"/>
          <w:divBdr>
            <w:top w:val="none" w:sz="0" w:space="0" w:color="auto"/>
            <w:left w:val="none" w:sz="0" w:space="0" w:color="auto"/>
            <w:bottom w:val="none" w:sz="0" w:space="0" w:color="auto"/>
            <w:right w:val="none" w:sz="0" w:space="0" w:color="auto"/>
          </w:divBdr>
        </w:div>
        <w:div w:id="349454811">
          <w:marLeft w:val="0"/>
          <w:marRight w:val="0"/>
          <w:marTop w:val="0"/>
          <w:marBottom w:val="0"/>
          <w:divBdr>
            <w:top w:val="none" w:sz="0" w:space="0" w:color="auto"/>
            <w:left w:val="none" w:sz="0" w:space="0" w:color="auto"/>
            <w:bottom w:val="none" w:sz="0" w:space="0" w:color="auto"/>
            <w:right w:val="none" w:sz="0" w:space="0" w:color="auto"/>
          </w:divBdr>
        </w:div>
        <w:div w:id="1607271302">
          <w:marLeft w:val="0"/>
          <w:marRight w:val="0"/>
          <w:marTop w:val="0"/>
          <w:marBottom w:val="0"/>
          <w:divBdr>
            <w:top w:val="none" w:sz="0" w:space="0" w:color="auto"/>
            <w:left w:val="none" w:sz="0" w:space="0" w:color="auto"/>
            <w:bottom w:val="none" w:sz="0" w:space="0" w:color="auto"/>
            <w:right w:val="none" w:sz="0" w:space="0" w:color="auto"/>
          </w:divBdr>
        </w:div>
        <w:div w:id="2110081492">
          <w:marLeft w:val="0"/>
          <w:marRight w:val="0"/>
          <w:marTop w:val="0"/>
          <w:marBottom w:val="0"/>
          <w:divBdr>
            <w:top w:val="none" w:sz="0" w:space="0" w:color="auto"/>
            <w:left w:val="none" w:sz="0" w:space="0" w:color="auto"/>
            <w:bottom w:val="none" w:sz="0" w:space="0" w:color="auto"/>
            <w:right w:val="none" w:sz="0" w:space="0" w:color="auto"/>
          </w:divBdr>
        </w:div>
        <w:div w:id="1920627980">
          <w:marLeft w:val="0"/>
          <w:marRight w:val="0"/>
          <w:marTop w:val="0"/>
          <w:marBottom w:val="0"/>
          <w:divBdr>
            <w:top w:val="none" w:sz="0" w:space="0" w:color="auto"/>
            <w:left w:val="none" w:sz="0" w:space="0" w:color="auto"/>
            <w:bottom w:val="none" w:sz="0" w:space="0" w:color="auto"/>
            <w:right w:val="none" w:sz="0" w:space="0" w:color="auto"/>
          </w:divBdr>
        </w:div>
      </w:divsChild>
    </w:div>
    <w:div w:id="1527476272">
      <w:bodyDiv w:val="1"/>
      <w:marLeft w:val="0"/>
      <w:marRight w:val="0"/>
      <w:marTop w:val="0"/>
      <w:marBottom w:val="0"/>
      <w:divBdr>
        <w:top w:val="none" w:sz="0" w:space="0" w:color="auto"/>
        <w:left w:val="none" w:sz="0" w:space="0" w:color="auto"/>
        <w:bottom w:val="none" w:sz="0" w:space="0" w:color="auto"/>
        <w:right w:val="none" w:sz="0" w:space="0" w:color="auto"/>
      </w:divBdr>
    </w:div>
    <w:div w:id="1534994684">
      <w:bodyDiv w:val="1"/>
      <w:marLeft w:val="0"/>
      <w:marRight w:val="0"/>
      <w:marTop w:val="0"/>
      <w:marBottom w:val="0"/>
      <w:divBdr>
        <w:top w:val="none" w:sz="0" w:space="0" w:color="auto"/>
        <w:left w:val="none" w:sz="0" w:space="0" w:color="auto"/>
        <w:bottom w:val="none" w:sz="0" w:space="0" w:color="auto"/>
        <w:right w:val="none" w:sz="0" w:space="0" w:color="auto"/>
      </w:divBdr>
    </w:div>
    <w:div w:id="1540699906">
      <w:bodyDiv w:val="1"/>
      <w:marLeft w:val="0"/>
      <w:marRight w:val="0"/>
      <w:marTop w:val="0"/>
      <w:marBottom w:val="0"/>
      <w:divBdr>
        <w:top w:val="none" w:sz="0" w:space="0" w:color="auto"/>
        <w:left w:val="none" w:sz="0" w:space="0" w:color="auto"/>
        <w:bottom w:val="none" w:sz="0" w:space="0" w:color="auto"/>
        <w:right w:val="none" w:sz="0" w:space="0" w:color="auto"/>
      </w:divBdr>
      <w:divsChild>
        <w:div w:id="778139155">
          <w:marLeft w:val="0"/>
          <w:marRight w:val="0"/>
          <w:marTop w:val="0"/>
          <w:marBottom w:val="0"/>
          <w:divBdr>
            <w:top w:val="none" w:sz="0" w:space="0" w:color="auto"/>
            <w:left w:val="none" w:sz="0" w:space="0" w:color="auto"/>
            <w:bottom w:val="none" w:sz="0" w:space="0" w:color="auto"/>
            <w:right w:val="none" w:sz="0" w:space="0" w:color="auto"/>
          </w:divBdr>
        </w:div>
        <w:div w:id="1555117500">
          <w:marLeft w:val="0"/>
          <w:marRight w:val="0"/>
          <w:marTop w:val="0"/>
          <w:marBottom w:val="0"/>
          <w:divBdr>
            <w:top w:val="none" w:sz="0" w:space="0" w:color="auto"/>
            <w:left w:val="none" w:sz="0" w:space="0" w:color="auto"/>
            <w:bottom w:val="none" w:sz="0" w:space="0" w:color="auto"/>
            <w:right w:val="none" w:sz="0" w:space="0" w:color="auto"/>
          </w:divBdr>
        </w:div>
        <w:div w:id="1118569092">
          <w:marLeft w:val="0"/>
          <w:marRight w:val="0"/>
          <w:marTop w:val="0"/>
          <w:marBottom w:val="0"/>
          <w:divBdr>
            <w:top w:val="none" w:sz="0" w:space="0" w:color="auto"/>
            <w:left w:val="none" w:sz="0" w:space="0" w:color="auto"/>
            <w:bottom w:val="none" w:sz="0" w:space="0" w:color="auto"/>
            <w:right w:val="none" w:sz="0" w:space="0" w:color="auto"/>
          </w:divBdr>
        </w:div>
        <w:div w:id="1889562698">
          <w:marLeft w:val="0"/>
          <w:marRight w:val="0"/>
          <w:marTop w:val="0"/>
          <w:marBottom w:val="0"/>
          <w:divBdr>
            <w:top w:val="none" w:sz="0" w:space="0" w:color="auto"/>
            <w:left w:val="none" w:sz="0" w:space="0" w:color="auto"/>
            <w:bottom w:val="none" w:sz="0" w:space="0" w:color="auto"/>
            <w:right w:val="none" w:sz="0" w:space="0" w:color="auto"/>
          </w:divBdr>
        </w:div>
        <w:div w:id="368649214">
          <w:marLeft w:val="0"/>
          <w:marRight w:val="0"/>
          <w:marTop w:val="0"/>
          <w:marBottom w:val="0"/>
          <w:divBdr>
            <w:top w:val="none" w:sz="0" w:space="0" w:color="auto"/>
            <w:left w:val="none" w:sz="0" w:space="0" w:color="auto"/>
            <w:bottom w:val="none" w:sz="0" w:space="0" w:color="auto"/>
            <w:right w:val="none" w:sz="0" w:space="0" w:color="auto"/>
          </w:divBdr>
        </w:div>
        <w:div w:id="1405107741">
          <w:marLeft w:val="0"/>
          <w:marRight w:val="0"/>
          <w:marTop w:val="0"/>
          <w:marBottom w:val="0"/>
          <w:divBdr>
            <w:top w:val="none" w:sz="0" w:space="0" w:color="auto"/>
            <w:left w:val="none" w:sz="0" w:space="0" w:color="auto"/>
            <w:bottom w:val="none" w:sz="0" w:space="0" w:color="auto"/>
            <w:right w:val="none" w:sz="0" w:space="0" w:color="auto"/>
          </w:divBdr>
        </w:div>
        <w:div w:id="2070105322">
          <w:marLeft w:val="0"/>
          <w:marRight w:val="0"/>
          <w:marTop w:val="0"/>
          <w:marBottom w:val="0"/>
          <w:divBdr>
            <w:top w:val="none" w:sz="0" w:space="0" w:color="auto"/>
            <w:left w:val="none" w:sz="0" w:space="0" w:color="auto"/>
            <w:bottom w:val="none" w:sz="0" w:space="0" w:color="auto"/>
            <w:right w:val="none" w:sz="0" w:space="0" w:color="auto"/>
          </w:divBdr>
        </w:div>
        <w:div w:id="1055854743">
          <w:marLeft w:val="0"/>
          <w:marRight w:val="0"/>
          <w:marTop w:val="0"/>
          <w:marBottom w:val="0"/>
          <w:divBdr>
            <w:top w:val="none" w:sz="0" w:space="0" w:color="auto"/>
            <w:left w:val="none" w:sz="0" w:space="0" w:color="auto"/>
            <w:bottom w:val="none" w:sz="0" w:space="0" w:color="auto"/>
            <w:right w:val="none" w:sz="0" w:space="0" w:color="auto"/>
          </w:divBdr>
        </w:div>
        <w:div w:id="931402744">
          <w:marLeft w:val="0"/>
          <w:marRight w:val="0"/>
          <w:marTop w:val="0"/>
          <w:marBottom w:val="0"/>
          <w:divBdr>
            <w:top w:val="none" w:sz="0" w:space="0" w:color="auto"/>
            <w:left w:val="none" w:sz="0" w:space="0" w:color="auto"/>
            <w:bottom w:val="none" w:sz="0" w:space="0" w:color="auto"/>
            <w:right w:val="none" w:sz="0" w:space="0" w:color="auto"/>
          </w:divBdr>
        </w:div>
        <w:div w:id="884637603">
          <w:marLeft w:val="0"/>
          <w:marRight w:val="0"/>
          <w:marTop w:val="0"/>
          <w:marBottom w:val="0"/>
          <w:divBdr>
            <w:top w:val="none" w:sz="0" w:space="0" w:color="auto"/>
            <w:left w:val="none" w:sz="0" w:space="0" w:color="auto"/>
            <w:bottom w:val="none" w:sz="0" w:space="0" w:color="auto"/>
            <w:right w:val="none" w:sz="0" w:space="0" w:color="auto"/>
          </w:divBdr>
        </w:div>
        <w:div w:id="868377455">
          <w:marLeft w:val="0"/>
          <w:marRight w:val="0"/>
          <w:marTop w:val="0"/>
          <w:marBottom w:val="0"/>
          <w:divBdr>
            <w:top w:val="none" w:sz="0" w:space="0" w:color="auto"/>
            <w:left w:val="none" w:sz="0" w:space="0" w:color="auto"/>
            <w:bottom w:val="none" w:sz="0" w:space="0" w:color="auto"/>
            <w:right w:val="none" w:sz="0" w:space="0" w:color="auto"/>
          </w:divBdr>
        </w:div>
        <w:div w:id="1701590588">
          <w:marLeft w:val="0"/>
          <w:marRight w:val="0"/>
          <w:marTop w:val="0"/>
          <w:marBottom w:val="0"/>
          <w:divBdr>
            <w:top w:val="none" w:sz="0" w:space="0" w:color="auto"/>
            <w:left w:val="none" w:sz="0" w:space="0" w:color="auto"/>
            <w:bottom w:val="none" w:sz="0" w:space="0" w:color="auto"/>
            <w:right w:val="none" w:sz="0" w:space="0" w:color="auto"/>
          </w:divBdr>
        </w:div>
        <w:div w:id="1544518956">
          <w:marLeft w:val="0"/>
          <w:marRight w:val="0"/>
          <w:marTop w:val="0"/>
          <w:marBottom w:val="0"/>
          <w:divBdr>
            <w:top w:val="none" w:sz="0" w:space="0" w:color="auto"/>
            <w:left w:val="none" w:sz="0" w:space="0" w:color="auto"/>
            <w:bottom w:val="none" w:sz="0" w:space="0" w:color="auto"/>
            <w:right w:val="none" w:sz="0" w:space="0" w:color="auto"/>
          </w:divBdr>
        </w:div>
        <w:div w:id="1520050302">
          <w:marLeft w:val="0"/>
          <w:marRight w:val="0"/>
          <w:marTop w:val="0"/>
          <w:marBottom w:val="0"/>
          <w:divBdr>
            <w:top w:val="none" w:sz="0" w:space="0" w:color="auto"/>
            <w:left w:val="none" w:sz="0" w:space="0" w:color="auto"/>
            <w:bottom w:val="none" w:sz="0" w:space="0" w:color="auto"/>
            <w:right w:val="none" w:sz="0" w:space="0" w:color="auto"/>
          </w:divBdr>
        </w:div>
        <w:div w:id="1173257200">
          <w:marLeft w:val="0"/>
          <w:marRight w:val="0"/>
          <w:marTop w:val="0"/>
          <w:marBottom w:val="0"/>
          <w:divBdr>
            <w:top w:val="none" w:sz="0" w:space="0" w:color="auto"/>
            <w:left w:val="none" w:sz="0" w:space="0" w:color="auto"/>
            <w:bottom w:val="none" w:sz="0" w:space="0" w:color="auto"/>
            <w:right w:val="none" w:sz="0" w:space="0" w:color="auto"/>
          </w:divBdr>
        </w:div>
        <w:div w:id="20402646">
          <w:marLeft w:val="0"/>
          <w:marRight w:val="0"/>
          <w:marTop w:val="0"/>
          <w:marBottom w:val="0"/>
          <w:divBdr>
            <w:top w:val="none" w:sz="0" w:space="0" w:color="auto"/>
            <w:left w:val="none" w:sz="0" w:space="0" w:color="auto"/>
            <w:bottom w:val="none" w:sz="0" w:space="0" w:color="auto"/>
            <w:right w:val="none" w:sz="0" w:space="0" w:color="auto"/>
          </w:divBdr>
        </w:div>
        <w:div w:id="1366982162">
          <w:marLeft w:val="0"/>
          <w:marRight w:val="0"/>
          <w:marTop w:val="0"/>
          <w:marBottom w:val="0"/>
          <w:divBdr>
            <w:top w:val="none" w:sz="0" w:space="0" w:color="auto"/>
            <w:left w:val="none" w:sz="0" w:space="0" w:color="auto"/>
            <w:bottom w:val="none" w:sz="0" w:space="0" w:color="auto"/>
            <w:right w:val="none" w:sz="0" w:space="0" w:color="auto"/>
          </w:divBdr>
        </w:div>
        <w:div w:id="1190492624">
          <w:marLeft w:val="0"/>
          <w:marRight w:val="0"/>
          <w:marTop w:val="0"/>
          <w:marBottom w:val="0"/>
          <w:divBdr>
            <w:top w:val="none" w:sz="0" w:space="0" w:color="auto"/>
            <w:left w:val="none" w:sz="0" w:space="0" w:color="auto"/>
            <w:bottom w:val="none" w:sz="0" w:space="0" w:color="auto"/>
            <w:right w:val="none" w:sz="0" w:space="0" w:color="auto"/>
          </w:divBdr>
        </w:div>
        <w:div w:id="307714457">
          <w:marLeft w:val="0"/>
          <w:marRight w:val="0"/>
          <w:marTop w:val="0"/>
          <w:marBottom w:val="0"/>
          <w:divBdr>
            <w:top w:val="none" w:sz="0" w:space="0" w:color="auto"/>
            <w:left w:val="none" w:sz="0" w:space="0" w:color="auto"/>
            <w:bottom w:val="none" w:sz="0" w:space="0" w:color="auto"/>
            <w:right w:val="none" w:sz="0" w:space="0" w:color="auto"/>
          </w:divBdr>
        </w:div>
        <w:div w:id="632561344">
          <w:marLeft w:val="0"/>
          <w:marRight w:val="0"/>
          <w:marTop w:val="0"/>
          <w:marBottom w:val="0"/>
          <w:divBdr>
            <w:top w:val="none" w:sz="0" w:space="0" w:color="auto"/>
            <w:left w:val="none" w:sz="0" w:space="0" w:color="auto"/>
            <w:bottom w:val="none" w:sz="0" w:space="0" w:color="auto"/>
            <w:right w:val="none" w:sz="0" w:space="0" w:color="auto"/>
          </w:divBdr>
        </w:div>
        <w:div w:id="1689066707">
          <w:marLeft w:val="0"/>
          <w:marRight w:val="0"/>
          <w:marTop w:val="0"/>
          <w:marBottom w:val="0"/>
          <w:divBdr>
            <w:top w:val="none" w:sz="0" w:space="0" w:color="auto"/>
            <w:left w:val="none" w:sz="0" w:space="0" w:color="auto"/>
            <w:bottom w:val="none" w:sz="0" w:space="0" w:color="auto"/>
            <w:right w:val="none" w:sz="0" w:space="0" w:color="auto"/>
          </w:divBdr>
        </w:div>
        <w:div w:id="1509253229">
          <w:marLeft w:val="0"/>
          <w:marRight w:val="0"/>
          <w:marTop w:val="0"/>
          <w:marBottom w:val="0"/>
          <w:divBdr>
            <w:top w:val="none" w:sz="0" w:space="0" w:color="auto"/>
            <w:left w:val="none" w:sz="0" w:space="0" w:color="auto"/>
            <w:bottom w:val="none" w:sz="0" w:space="0" w:color="auto"/>
            <w:right w:val="none" w:sz="0" w:space="0" w:color="auto"/>
          </w:divBdr>
        </w:div>
        <w:div w:id="1532647685">
          <w:marLeft w:val="0"/>
          <w:marRight w:val="0"/>
          <w:marTop w:val="0"/>
          <w:marBottom w:val="0"/>
          <w:divBdr>
            <w:top w:val="none" w:sz="0" w:space="0" w:color="auto"/>
            <w:left w:val="none" w:sz="0" w:space="0" w:color="auto"/>
            <w:bottom w:val="none" w:sz="0" w:space="0" w:color="auto"/>
            <w:right w:val="none" w:sz="0" w:space="0" w:color="auto"/>
          </w:divBdr>
        </w:div>
        <w:div w:id="741179290">
          <w:marLeft w:val="0"/>
          <w:marRight w:val="0"/>
          <w:marTop w:val="0"/>
          <w:marBottom w:val="0"/>
          <w:divBdr>
            <w:top w:val="none" w:sz="0" w:space="0" w:color="auto"/>
            <w:left w:val="none" w:sz="0" w:space="0" w:color="auto"/>
            <w:bottom w:val="none" w:sz="0" w:space="0" w:color="auto"/>
            <w:right w:val="none" w:sz="0" w:space="0" w:color="auto"/>
          </w:divBdr>
        </w:div>
        <w:div w:id="200633125">
          <w:marLeft w:val="0"/>
          <w:marRight w:val="0"/>
          <w:marTop w:val="0"/>
          <w:marBottom w:val="0"/>
          <w:divBdr>
            <w:top w:val="none" w:sz="0" w:space="0" w:color="auto"/>
            <w:left w:val="none" w:sz="0" w:space="0" w:color="auto"/>
            <w:bottom w:val="none" w:sz="0" w:space="0" w:color="auto"/>
            <w:right w:val="none" w:sz="0" w:space="0" w:color="auto"/>
          </w:divBdr>
        </w:div>
        <w:div w:id="407118184">
          <w:marLeft w:val="0"/>
          <w:marRight w:val="0"/>
          <w:marTop w:val="0"/>
          <w:marBottom w:val="0"/>
          <w:divBdr>
            <w:top w:val="none" w:sz="0" w:space="0" w:color="auto"/>
            <w:left w:val="none" w:sz="0" w:space="0" w:color="auto"/>
            <w:bottom w:val="none" w:sz="0" w:space="0" w:color="auto"/>
            <w:right w:val="none" w:sz="0" w:space="0" w:color="auto"/>
          </w:divBdr>
        </w:div>
        <w:div w:id="1213076647">
          <w:marLeft w:val="0"/>
          <w:marRight w:val="0"/>
          <w:marTop w:val="0"/>
          <w:marBottom w:val="0"/>
          <w:divBdr>
            <w:top w:val="none" w:sz="0" w:space="0" w:color="auto"/>
            <w:left w:val="none" w:sz="0" w:space="0" w:color="auto"/>
            <w:bottom w:val="none" w:sz="0" w:space="0" w:color="auto"/>
            <w:right w:val="none" w:sz="0" w:space="0" w:color="auto"/>
          </w:divBdr>
        </w:div>
        <w:div w:id="1513228898">
          <w:marLeft w:val="0"/>
          <w:marRight w:val="0"/>
          <w:marTop w:val="0"/>
          <w:marBottom w:val="0"/>
          <w:divBdr>
            <w:top w:val="none" w:sz="0" w:space="0" w:color="auto"/>
            <w:left w:val="none" w:sz="0" w:space="0" w:color="auto"/>
            <w:bottom w:val="none" w:sz="0" w:space="0" w:color="auto"/>
            <w:right w:val="none" w:sz="0" w:space="0" w:color="auto"/>
          </w:divBdr>
        </w:div>
        <w:div w:id="878083271">
          <w:marLeft w:val="0"/>
          <w:marRight w:val="0"/>
          <w:marTop w:val="0"/>
          <w:marBottom w:val="0"/>
          <w:divBdr>
            <w:top w:val="none" w:sz="0" w:space="0" w:color="auto"/>
            <w:left w:val="none" w:sz="0" w:space="0" w:color="auto"/>
            <w:bottom w:val="none" w:sz="0" w:space="0" w:color="auto"/>
            <w:right w:val="none" w:sz="0" w:space="0" w:color="auto"/>
          </w:divBdr>
        </w:div>
        <w:div w:id="1655336705">
          <w:marLeft w:val="0"/>
          <w:marRight w:val="0"/>
          <w:marTop w:val="0"/>
          <w:marBottom w:val="0"/>
          <w:divBdr>
            <w:top w:val="none" w:sz="0" w:space="0" w:color="auto"/>
            <w:left w:val="none" w:sz="0" w:space="0" w:color="auto"/>
            <w:bottom w:val="none" w:sz="0" w:space="0" w:color="auto"/>
            <w:right w:val="none" w:sz="0" w:space="0" w:color="auto"/>
          </w:divBdr>
        </w:div>
        <w:div w:id="1252396694">
          <w:marLeft w:val="0"/>
          <w:marRight w:val="0"/>
          <w:marTop w:val="0"/>
          <w:marBottom w:val="0"/>
          <w:divBdr>
            <w:top w:val="none" w:sz="0" w:space="0" w:color="auto"/>
            <w:left w:val="none" w:sz="0" w:space="0" w:color="auto"/>
            <w:bottom w:val="none" w:sz="0" w:space="0" w:color="auto"/>
            <w:right w:val="none" w:sz="0" w:space="0" w:color="auto"/>
          </w:divBdr>
        </w:div>
        <w:div w:id="1136218470">
          <w:marLeft w:val="0"/>
          <w:marRight w:val="0"/>
          <w:marTop w:val="0"/>
          <w:marBottom w:val="0"/>
          <w:divBdr>
            <w:top w:val="none" w:sz="0" w:space="0" w:color="auto"/>
            <w:left w:val="none" w:sz="0" w:space="0" w:color="auto"/>
            <w:bottom w:val="none" w:sz="0" w:space="0" w:color="auto"/>
            <w:right w:val="none" w:sz="0" w:space="0" w:color="auto"/>
          </w:divBdr>
        </w:div>
        <w:div w:id="864563602">
          <w:marLeft w:val="0"/>
          <w:marRight w:val="0"/>
          <w:marTop w:val="0"/>
          <w:marBottom w:val="0"/>
          <w:divBdr>
            <w:top w:val="none" w:sz="0" w:space="0" w:color="auto"/>
            <w:left w:val="none" w:sz="0" w:space="0" w:color="auto"/>
            <w:bottom w:val="none" w:sz="0" w:space="0" w:color="auto"/>
            <w:right w:val="none" w:sz="0" w:space="0" w:color="auto"/>
          </w:divBdr>
        </w:div>
        <w:div w:id="2103716440">
          <w:marLeft w:val="0"/>
          <w:marRight w:val="0"/>
          <w:marTop w:val="0"/>
          <w:marBottom w:val="0"/>
          <w:divBdr>
            <w:top w:val="none" w:sz="0" w:space="0" w:color="auto"/>
            <w:left w:val="none" w:sz="0" w:space="0" w:color="auto"/>
            <w:bottom w:val="none" w:sz="0" w:space="0" w:color="auto"/>
            <w:right w:val="none" w:sz="0" w:space="0" w:color="auto"/>
          </w:divBdr>
        </w:div>
        <w:div w:id="885146126">
          <w:marLeft w:val="0"/>
          <w:marRight w:val="0"/>
          <w:marTop w:val="0"/>
          <w:marBottom w:val="0"/>
          <w:divBdr>
            <w:top w:val="none" w:sz="0" w:space="0" w:color="auto"/>
            <w:left w:val="none" w:sz="0" w:space="0" w:color="auto"/>
            <w:bottom w:val="none" w:sz="0" w:space="0" w:color="auto"/>
            <w:right w:val="none" w:sz="0" w:space="0" w:color="auto"/>
          </w:divBdr>
        </w:div>
        <w:div w:id="1993755094">
          <w:marLeft w:val="0"/>
          <w:marRight w:val="0"/>
          <w:marTop w:val="0"/>
          <w:marBottom w:val="0"/>
          <w:divBdr>
            <w:top w:val="none" w:sz="0" w:space="0" w:color="auto"/>
            <w:left w:val="none" w:sz="0" w:space="0" w:color="auto"/>
            <w:bottom w:val="none" w:sz="0" w:space="0" w:color="auto"/>
            <w:right w:val="none" w:sz="0" w:space="0" w:color="auto"/>
          </w:divBdr>
        </w:div>
        <w:div w:id="1130132199">
          <w:marLeft w:val="0"/>
          <w:marRight w:val="0"/>
          <w:marTop w:val="0"/>
          <w:marBottom w:val="0"/>
          <w:divBdr>
            <w:top w:val="none" w:sz="0" w:space="0" w:color="auto"/>
            <w:left w:val="none" w:sz="0" w:space="0" w:color="auto"/>
            <w:bottom w:val="none" w:sz="0" w:space="0" w:color="auto"/>
            <w:right w:val="none" w:sz="0" w:space="0" w:color="auto"/>
          </w:divBdr>
        </w:div>
        <w:div w:id="1737321507">
          <w:marLeft w:val="0"/>
          <w:marRight w:val="0"/>
          <w:marTop w:val="0"/>
          <w:marBottom w:val="0"/>
          <w:divBdr>
            <w:top w:val="none" w:sz="0" w:space="0" w:color="auto"/>
            <w:left w:val="none" w:sz="0" w:space="0" w:color="auto"/>
            <w:bottom w:val="none" w:sz="0" w:space="0" w:color="auto"/>
            <w:right w:val="none" w:sz="0" w:space="0" w:color="auto"/>
          </w:divBdr>
        </w:div>
        <w:div w:id="306055297">
          <w:marLeft w:val="0"/>
          <w:marRight w:val="0"/>
          <w:marTop w:val="0"/>
          <w:marBottom w:val="0"/>
          <w:divBdr>
            <w:top w:val="none" w:sz="0" w:space="0" w:color="auto"/>
            <w:left w:val="none" w:sz="0" w:space="0" w:color="auto"/>
            <w:bottom w:val="none" w:sz="0" w:space="0" w:color="auto"/>
            <w:right w:val="none" w:sz="0" w:space="0" w:color="auto"/>
          </w:divBdr>
        </w:div>
        <w:div w:id="80640237">
          <w:marLeft w:val="0"/>
          <w:marRight w:val="0"/>
          <w:marTop w:val="0"/>
          <w:marBottom w:val="0"/>
          <w:divBdr>
            <w:top w:val="none" w:sz="0" w:space="0" w:color="auto"/>
            <w:left w:val="none" w:sz="0" w:space="0" w:color="auto"/>
            <w:bottom w:val="none" w:sz="0" w:space="0" w:color="auto"/>
            <w:right w:val="none" w:sz="0" w:space="0" w:color="auto"/>
          </w:divBdr>
        </w:div>
        <w:div w:id="1030763656">
          <w:marLeft w:val="0"/>
          <w:marRight w:val="0"/>
          <w:marTop w:val="0"/>
          <w:marBottom w:val="0"/>
          <w:divBdr>
            <w:top w:val="none" w:sz="0" w:space="0" w:color="auto"/>
            <w:left w:val="none" w:sz="0" w:space="0" w:color="auto"/>
            <w:bottom w:val="none" w:sz="0" w:space="0" w:color="auto"/>
            <w:right w:val="none" w:sz="0" w:space="0" w:color="auto"/>
          </w:divBdr>
        </w:div>
      </w:divsChild>
    </w:div>
    <w:div w:id="1540706594">
      <w:bodyDiv w:val="1"/>
      <w:marLeft w:val="0"/>
      <w:marRight w:val="0"/>
      <w:marTop w:val="0"/>
      <w:marBottom w:val="0"/>
      <w:divBdr>
        <w:top w:val="none" w:sz="0" w:space="0" w:color="auto"/>
        <w:left w:val="none" w:sz="0" w:space="0" w:color="auto"/>
        <w:bottom w:val="none" w:sz="0" w:space="0" w:color="auto"/>
        <w:right w:val="none" w:sz="0" w:space="0" w:color="auto"/>
      </w:divBdr>
      <w:divsChild>
        <w:div w:id="1371298485">
          <w:marLeft w:val="0"/>
          <w:marRight w:val="0"/>
          <w:marTop w:val="0"/>
          <w:marBottom w:val="0"/>
          <w:divBdr>
            <w:top w:val="none" w:sz="0" w:space="0" w:color="auto"/>
            <w:left w:val="none" w:sz="0" w:space="0" w:color="auto"/>
            <w:bottom w:val="none" w:sz="0" w:space="0" w:color="auto"/>
            <w:right w:val="none" w:sz="0" w:space="0" w:color="auto"/>
          </w:divBdr>
        </w:div>
        <w:div w:id="1481114037">
          <w:marLeft w:val="0"/>
          <w:marRight w:val="0"/>
          <w:marTop w:val="0"/>
          <w:marBottom w:val="0"/>
          <w:divBdr>
            <w:top w:val="none" w:sz="0" w:space="0" w:color="auto"/>
            <w:left w:val="none" w:sz="0" w:space="0" w:color="auto"/>
            <w:bottom w:val="none" w:sz="0" w:space="0" w:color="auto"/>
            <w:right w:val="none" w:sz="0" w:space="0" w:color="auto"/>
          </w:divBdr>
        </w:div>
        <w:div w:id="1427269016">
          <w:marLeft w:val="0"/>
          <w:marRight w:val="0"/>
          <w:marTop w:val="0"/>
          <w:marBottom w:val="0"/>
          <w:divBdr>
            <w:top w:val="none" w:sz="0" w:space="0" w:color="auto"/>
            <w:left w:val="none" w:sz="0" w:space="0" w:color="auto"/>
            <w:bottom w:val="none" w:sz="0" w:space="0" w:color="auto"/>
            <w:right w:val="none" w:sz="0" w:space="0" w:color="auto"/>
          </w:divBdr>
        </w:div>
        <w:div w:id="1804351000">
          <w:marLeft w:val="0"/>
          <w:marRight w:val="0"/>
          <w:marTop w:val="0"/>
          <w:marBottom w:val="0"/>
          <w:divBdr>
            <w:top w:val="none" w:sz="0" w:space="0" w:color="auto"/>
            <w:left w:val="none" w:sz="0" w:space="0" w:color="auto"/>
            <w:bottom w:val="none" w:sz="0" w:space="0" w:color="auto"/>
            <w:right w:val="none" w:sz="0" w:space="0" w:color="auto"/>
          </w:divBdr>
        </w:div>
        <w:div w:id="1534152036">
          <w:marLeft w:val="0"/>
          <w:marRight w:val="0"/>
          <w:marTop w:val="0"/>
          <w:marBottom w:val="0"/>
          <w:divBdr>
            <w:top w:val="none" w:sz="0" w:space="0" w:color="auto"/>
            <w:left w:val="none" w:sz="0" w:space="0" w:color="auto"/>
            <w:bottom w:val="none" w:sz="0" w:space="0" w:color="auto"/>
            <w:right w:val="none" w:sz="0" w:space="0" w:color="auto"/>
          </w:divBdr>
        </w:div>
        <w:div w:id="932782493">
          <w:marLeft w:val="0"/>
          <w:marRight w:val="0"/>
          <w:marTop w:val="0"/>
          <w:marBottom w:val="0"/>
          <w:divBdr>
            <w:top w:val="none" w:sz="0" w:space="0" w:color="auto"/>
            <w:left w:val="none" w:sz="0" w:space="0" w:color="auto"/>
            <w:bottom w:val="none" w:sz="0" w:space="0" w:color="auto"/>
            <w:right w:val="none" w:sz="0" w:space="0" w:color="auto"/>
          </w:divBdr>
        </w:div>
        <w:div w:id="1146823985">
          <w:marLeft w:val="0"/>
          <w:marRight w:val="0"/>
          <w:marTop w:val="0"/>
          <w:marBottom w:val="0"/>
          <w:divBdr>
            <w:top w:val="none" w:sz="0" w:space="0" w:color="auto"/>
            <w:left w:val="none" w:sz="0" w:space="0" w:color="auto"/>
            <w:bottom w:val="none" w:sz="0" w:space="0" w:color="auto"/>
            <w:right w:val="none" w:sz="0" w:space="0" w:color="auto"/>
          </w:divBdr>
        </w:div>
        <w:div w:id="430323312">
          <w:marLeft w:val="0"/>
          <w:marRight w:val="0"/>
          <w:marTop w:val="0"/>
          <w:marBottom w:val="0"/>
          <w:divBdr>
            <w:top w:val="none" w:sz="0" w:space="0" w:color="auto"/>
            <w:left w:val="none" w:sz="0" w:space="0" w:color="auto"/>
            <w:bottom w:val="none" w:sz="0" w:space="0" w:color="auto"/>
            <w:right w:val="none" w:sz="0" w:space="0" w:color="auto"/>
          </w:divBdr>
        </w:div>
        <w:div w:id="1602179098">
          <w:marLeft w:val="0"/>
          <w:marRight w:val="0"/>
          <w:marTop w:val="0"/>
          <w:marBottom w:val="0"/>
          <w:divBdr>
            <w:top w:val="none" w:sz="0" w:space="0" w:color="auto"/>
            <w:left w:val="none" w:sz="0" w:space="0" w:color="auto"/>
            <w:bottom w:val="none" w:sz="0" w:space="0" w:color="auto"/>
            <w:right w:val="none" w:sz="0" w:space="0" w:color="auto"/>
          </w:divBdr>
        </w:div>
        <w:div w:id="1518471515">
          <w:marLeft w:val="0"/>
          <w:marRight w:val="0"/>
          <w:marTop w:val="0"/>
          <w:marBottom w:val="0"/>
          <w:divBdr>
            <w:top w:val="none" w:sz="0" w:space="0" w:color="auto"/>
            <w:left w:val="none" w:sz="0" w:space="0" w:color="auto"/>
            <w:bottom w:val="none" w:sz="0" w:space="0" w:color="auto"/>
            <w:right w:val="none" w:sz="0" w:space="0" w:color="auto"/>
          </w:divBdr>
        </w:div>
        <w:div w:id="296186155">
          <w:marLeft w:val="0"/>
          <w:marRight w:val="0"/>
          <w:marTop w:val="0"/>
          <w:marBottom w:val="0"/>
          <w:divBdr>
            <w:top w:val="none" w:sz="0" w:space="0" w:color="auto"/>
            <w:left w:val="none" w:sz="0" w:space="0" w:color="auto"/>
            <w:bottom w:val="none" w:sz="0" w:space="0" w:color="auto"/>
            <w:right w:val="none" w:sz="0" w:space="0" w:color="auto"/>
          </w:divBdr>
        </w:div>
        <w:div w:id="1755593327">
          <w:marLeft w:val="0"/>
          <w:marRight w:val="0"/>
          <w:marTop w:val="0"/>
          <w:marBottom w:val="0"/>
          <w:divBdr>
            <w:top w:val="none" w:sz="0" w:space="0" w:color="auto"/>
            <w:left w:val="none" w:sz="0" w:space="0" w:color="auto"/>
            <w:bottom w:val="none" w:sz="0" w:space="0" w:color="auto"/>
            <w:right w:val="none" w:sz="0" w:space="0" w:color="auto"/>
          </w:divBdr>
        </w:div>
        <w:div w:id="1262294939">
          <w:marLeft w:val="0"/>
          <w:marRight w:val="0"/>
          <w:marTop w:val="0"/>
          <w:marBottom w:val="0"/>
          <w:divBdr>
            <w:top w:val="none" w:sz="0" w:space="0" w:color="auto"/>
            <w:left w:val="none" w:sz="0" w:space="0" w:color="auto"/>
            <w:bottom w:val="none" w:sz="0" w:space="0" w:color="auto"/>
            <w:right w:val="none" w:sz="0" w:space="0" w:color="auto"/>
          </w:divBdr>
        </w:div>
        <w:div w:id="1919049208">
          <w:marLeft w:val="0"/>
          <w:marRight w:val="0"/>
          <w:marTop w:val="0"/>
          <w:marBottom w:val="0"/>
          <w:divBdr>
            <w:top w:val="none" w:sz="0" w:space="0" w:color="auto"/>
            <w:left w:val="none" w:sz="0" w:space="0" w:color="auto"/>
            <w:bottom w:val="none" w:sz="0" w:space="0" w:color="auto"/>
            <w:right w:val="none" w:sz="0" w:space="0" w:color="auto"/>
          </w:divBdr>
        </w:div>
        <w:div w:id="1000812973">
          <w:marLeft w:val="0"/>
          <w:marRight w:val="0"/>
          <w:marTop w:val="0"/>
          <w:marBottom w:val="0"/>
          <w:divBdr>
            <w:top w:val="none" w:sz="0" w:space="0" w:color="auto"/>
            <w:left w:val="none" w:sz="0" w:space="0" w:color="auto"/>
            <w:bottom w:val="none" w:sz="0" w:space="0" w:color="auto"/>
            <w:right w:val="none" w:sz="0" w:space="0" w:color="auto"/>
          </w:divBdr>
        </w:div>
        <w:div w:id="284822450">
          <w:marLeft w:val="0"/>
          <w:marRight w:val="0"/>
          <w:marTop w:val="0"/>
          <w:marBottom w:val="0"/>
          <w:divBdr>
            <w:top w:val="none" w:sz="0" w:space="0" w:color="auto"/>
            <w:left w:val="none" w:sz="0" w:space="0" w:color="auto"/>
            <w:bottom w:val="none" w:sz="0" w:space="0" w:color="auto"/>
            <w:right w:val="none" w:sz="0" w:space="0" w:color="auto"/>
          </w:divBdr>
        </w:div>
        <w:div w:id="138228709">
          <w:marLeft w:val="0"/>
          <w:marRight w:val="0"/>
          <w:marTop w:val="0"/>
          <w:marBottom w:val="0"/>
          <w:divBdr>
            <w:top w:val="none" w:sz="0" w:space="0" w:color="auto"/>
            <w:left w:val="none" w:sz="0" w:space="0" w:color="auto"/>
            <w:bottom w:val="none" w:sz="0" w:space="0" w:color="auto"/>
            <w:right w:val="none" w:sz="0" w:space="0" w:color="auto"/>
          </w:divBdr>
        </w:div>
        <w:div w:id="541672782">
          <w:marLeft w:val="0"/>
          <w:marRight w:val="0"/>
          <w:marTop w:val="0"/>
          <w:marBottom w:val="0"/>
          <w:divBdr>
            <w:top w:val="none" w:sz="0" w:space="0" w:color="auto"/>
            <w:left w:val="none" w:sz="0" w:space="0" w:color="auto"/>
            <w:bottom w:val="none" w:sz="0" w:space="0" w:color="auto"/>
            <w:right w:val="none" w:sz="0" w:space="0" w:color="auto"/>
          </w:divBdr>
        </w:div>
        <w:div w:id="1686898711">
          <w:marLeft w:val="0"/>
          <w:marRight w:val="0"/>
          <w:marTop w:val="0"/>
          <w:marBottom w:val="0"/>
          <w:divBdr>
            <w:top w:val="none" w:sz="0" w:space="0" w:color="auto"/>
            <w:left w:val="none" w:sz="0" w:space="0" w:color="auto"/>
            <w:bottom w:val="none" w:sz="0" w:space="0" w:color="auto"/>
            <w:right w:val="none" w:sz="0" w:space="0" w:color="auto"/>
          </w:divBdr>
        </w:div>
        <w:div w:id="1911186196">
          <w:marLeft w:val="0"/>
          <w:marRight w:val="0"/>
          <w:marTop w:val="0"/>
          <w:marBottom w:val="0"/>
          <w:divBdr>
            <w:top w:val="none" w:sz="0" w:space="0" w:color="auto"/>
            <w:left w:val="none" w:sz="0" w:space="0" w:color="auto"/>
            <w:bottom w:val="none" w:sz="0" w:space="0" w:color="auto"/>
            <w:right w:val="none" w:sz="0" w:space="0" w:color="auto"/>
          </w:divBdr>
        </w:div>
        <w:div w:id="776674361">
          <w:marLeft w:val="0"/>
          <w:marRight w:val="0"/>
          <w:marTop w:val="0"/>
          <w:marBottom w:val="0"/>
          <w:divBdr>
            <w:top w:val="none" w:sz="0" w:space="0" w:color="auto"/>
            <w:left w:val="none" w:sz="0" w:space="0" w:color="auto"/>
            <w:bottom w:val="none" w:sz="0" w:space="0" w:color="auto"/>
            <w:right w:val="none" w:sz="0" w:space="0" w:color="auto"/>
          </w:divBdr>
        </w:div>
        <w:div w:id="46300550">
          <w:marLeft w:val="0"/>
          <w:marRight w:val="0"/>
          <w:marTop w:val="0"/>
          <w:marBottom w:val="0"/>
          <w:divBdr>
            <w:top w:val="none" w:sz="0" w:space="0" w:color="auto"/>
            <w:left w:val="none" w:sz="0" w:space="0" w:color="auto"/>
            <w:bottom w:val="none" w:sz="0" w:space="0" w:color="auto"/>
            <w:right w:val="none" w:sz="0" w:space="0" w:color="auto"/>
          </w:divBdr>
        </w:div>
      </w:divsChild>
    </w:div>
    <w:div w:id="1552227132">
      <w:bodyDiv w:val="1"/>
      <w:marLeft w:val="0"/>
      <w:marRight w:val="0"/>
      <w:marTop w:val="0"/>
      <w:marBottom w:val="0"/>
      <w:divBdr>
        <w:top w:val="none" w:sz="0" w:space="0" w:color="auto"/>
        <w:left w:val="none" w:sz="0" w:space="0" w:color="auto"/>
        <w:bottom w:val="none" w:sz="0" w:space="0" w:color="auto"/>
        <w:right w:val="none" w:sz="0" w:space="0" w:color="auto"/>
      </w:divBdr>
    </w:div>
    <w:div w:id="1568540324">
      <w:bodyDiv w:val="1"/>
      <w:marLeft w:val="0"/>
      <w:marRight w:val="0"/>
      <w:marTop w:val="0"/>
      <w:marBottom w:val="0"/>
      <w:divBdr>
        <w:top w:val="none" w:sz="0" w:space="0" w:color="auto"/>
        <w:left w:val="none" w:sz="0" w:space="0" w:color="auto"/>
        <w:bottom w:val="none" w:sz="0" w:space="0" w:color="auto"/>
        <w:right w:val="none" w:sz="0" w:space="0" w:color="auto"/>
      </w:divBdr>
      <w:divsChild>
        <w:div w:id="349337979">
          <w:marLeft w:val="0"/>
          <w:marRight w:val="0"/>
          <w:marTop w:val="0"/>
          <w:marBottom w:val="0"/>
          <w:divBdr>
            <w:top w:val="none" w:sz="0" w:space="0" w:color="auto"/>
            <w:left w:val="none" w:sz="0" w:space="0" w:color="auto"/>
            <w:bottom w:val="none" w:sz="0" w:space="0" w:color="auto"/>
            <w:right w:val="none" w:sz="0" w:space="0" w:color="auto"/>
          </w:divBdr>
        </w:div>
        <w:div w:id="2123960703">
          <w:marLeft w:val="0"/>
          <w:marRight w:val="0"/>
          <w:marTop w:val="0"/>
          <w:marBottom w:val="0"/>
          <w:divBdr>
            <w:top w:val="none" w:sz="0" w:space="0" w:color="auto"/>
            <w:left w:val="none" w:sz="0" w:space="0" w:color="auto"/>
            <w:bottom w:val="none" w:sz="0" w:space="0" w:color="auto"/>
            <w:right w:val="none" w:sz="0" w:space="0" w:color="auto"/>
          </w:divBdr>
        </w:div>
        <w:div w:id="1462383456">
          <w:marLeft w:val="0"/>
          <w:marRight w:val="0"/>
          <w:marTop w:val="0"/>
          <w:marBottom w:val="0"/>
          <w:divBdr>
            <w:top w:val="none" w:sz="0" w:space="0" w:color="auto"/>
            <w:left w:val="none" w:sz="0" w:space="0" w:color="auto"/>
            <w:bottom w:val="none" w:sz="0" w:space="0" w:color="auto"/>
            <w:right w:val="none" w:sz="0" w:space="0" w:color="auto"/>
          </w:divBdr>
        </w:div>
        <w:div w:id="483816818">
          <w:marLeft w:val="0"/>
          <w:marRight w:val="0"/>
          <w:marTop w:val="0"/>
          <w:marBottom w:val="0"/>
          <w:divBdr>
            <w:top w:val="none" w:sz="0" w:space="0" w:color="auto"/>
            <w:left w:val="none" w:sz="0" w:space="0" w:color="auto"/>
            <w:bottom w:val="none" w:sz="0" w:space="0" w:color="auto"/>
            <w:right w:val="none" w:sz="0" w:space="0" w:color="auto"/>
          </w:divBdr>
        </w:div>
        <w:div w:id="647242643">
          <w:marLeft w:val="0"/>
          <w:marRight w:val="0"/>
          <w:marTop w:val="0"/>
          <w:marBottom w:val="0"/>
          <w:divBdr>
            <w:top w:val="none" w:sz="0" w:space="0" w:color="auto"/>
            <w:left w:val="none" w:sz="0" w:space="0" w:color="auto"/>
            <w:bottom w:val="none" w:sz="0" w:space="0" w:color="auto"/>
            <w:right w:val="none" w:sz="0" w:space="0" w:color="auto"/>
          </w:divBdr>
        </w:div>
        <w:div w:id="467162090">
          <w:marLeft w:val="0"/>
          <w:marRight w:val="0"/>
          <w:marTop w:val="0"/>
          <w:marBottom w:val="0"/>
          <w:divBdr>
            <w:top w:val="none" w:sz="0" w:space="0" w:color="auto"/>
            <w:left w:val="none" w:sz="0" w:space="0" w:color="auto"/>
            <w:bottom w:val="none" w:sz="0" w:space="0" w:color="auto"/>
            <w:right w:val="none" w:sz="0" w:space="0" w:color="auto"/>
          </w:divBdr>
        </w:div>
        <w:div w:id="42795140">
          <w:marLeft w:val="0"/>
          <w:marRight w:val="0"/>
          <w:marTop w:val="0"/>
          <w:marBottom w:val="0"/>
          <w:divBdr>
            <w:top w:val="none" w:sz="0" w:space="0" w:color="auto"/>
            <w:left w:val="none" w:sz="0" w:space="0" w:color="auto"/>
            <w:bottom w:val="none" w:sz="0" w:space="0" w:color="auto"/>
            <w:right w:val="none" w:sz="0" w:space="0" w:color="auto"/>
          </w:divBdr>
        </w:div>
        <w:div w:id="982078321">
          <w:marLeft w:val="0"/>
          <w:marRight w:val="0"/>
          <w:marTop w:val="0"/>
          <w:marBottom w:val="0"/>
          <w:divBdr>
            <w:top w:val="none" w:sz="0" w:space="0" w:color="auto"/>
            <w:left w:val="none" w:sz="0" w:space="0" w:color="auto"/>
            <w:bottom w:val="none" w:sz="0" w:space="0" w:color="auto"/>
            <w:right w:val="none" w:sz="0" w:space="0" w:color="auto"/>
          </w:divBdr>
        </w:div>
        <w:div w:id="2070497526">
          <w:marLeft w:val="0"/>
          <w:marRight w:val="0"/>
          <w:marTop w:val="0"/>
          <w:marBottom w:val="0"/>
          <w:divBdr>
            <w:top w:val="none" w:sz="0" w:space="0" w:color="auto"/>
            <w:left w:val="none" w:sz="0" w:space="0" w:color="auto"/>
            <w:bottom w:val="none" w:sz="0" w:space="0" w:color="auto"/>
            <w:right w:val="none" w:sz="0" w:space="0" w:color="auto"/>
          </w:divBdr>
        </w:div>
        <w:div w:id="909778412">
          <w:marLeft w:val="0"/>
          <w:marRight w:val="0"/>
          <w:marTop w:val="0"/>
          <w:marBottom w:val="0"/>
          <w:divBdr>
            <w:top w:val="none" w:sz="0" w:space="0" w:color="auto"/>
            <w:left w:val="none" w:sz="0" w:space="0" w:color="auto"/>
            <w:bottom w:val="none" w:sz="0" w:space="0" w:color="auto"/>
            <w:right w:val="none" w:sz="0" w:space="0" w:color="auto"/>
          </w:divBdr>
        </w:div>
        <w:div w:id="925698782">
          <w:marLeft w:val="0"/>
          <w:marRight w:val="0"/>
          <w:marTop w:val="0"/>
          <w:marBottom w:val="0"/>
          <w:divBdr>
            <w:top w:val="none" w:sz="0" w:space="0" w:color="auto"/>
            <w:left w:val="none" w:sz="0" w:space="0" w:color="auto"/>
            <w:bottom w:val="none" w:sz="0" w:space="0" w:color="auto"/>
            <w:right w:val="none" w:sz="0" w:space="0" w:color="auto"/>
          </w:divBdr>
        </w:div>
        <w:div w:id="1180704416">
          <w:marLeft w:val="0"/>
          <w:marRight w:val="0"/>
          <w:marTop w:val="0"/>
          <w:marBottom w:val="0"/>
          <w:divBdr>
            <w:top w:val="none" w:sz="0" w:space="0" w:color="auto"/>
            <w:left w:val="none" w:sz="0" w:space="0" w:color="auto"/>
            <w:bottom w:val="none" w:sz="0" w:space="0" w:color="auto"/>
            <w:right w:val="none" w:sz="0" w:space="0" w:color="auto"/>
          </w:divBdr>
        </w:div>
        <w:div w:id="1634404775">
          <w:marLeft w:val="0"/>
          <w:marRight w:val="0"/>
          <w:marTop w:val="0"/>
          <w:marBottom w:val="0"/>
          <w:divBdr>
            <w:top w:val="none" w:sz="0" w:space="0" w:color="auto"/>
            <w:left w:val="none" w:sz="0" w:space="0" w:color="auto"/>
            <w:bottom w:val="none" w:sz="0" w:space="0" w:color="auto"/>
            <w:right w:val="none" w:sz="0" w:space="0" w:color="auto"/>
          </w:divBdr>
        </w:div>
        <w:div w:id="193349541">
          <w:marLeft w:val="0"/>
          <w:marRight w:val="0"/>
          <w:marTop w:val="0"/>
          <w:marBottom w:val="0"/>
          <w:divBdr>
            <w:top w:val="none" w:sz="0" w:space="0" w:color="auto"/>
            <w:left w:val="none" w:sz="0" w:space="0" w:color="auto"/>
            <w:bottom w:val="none" w:sz="0" w:space="0" w:color="auto"/>
            <w:right w:val="none" w:sz="0" w:space="0" w:color="auto"/>
          </w:divBdr>
        </w:div>
        <w:div w:id="2057074780">
          <w:marLeft w:val="0"/>
          <w:marRight w:val="0"/>
          <w:marTop w:val="0"/>
          <w:marBottom w:val="0"/>
          <w:divBdr>
            <w:top w:val="none" w:sz="0" w:space="0" w:color="auto"/>
            <w:left w:val="none" w:sz="0" w:space="0" w:color="auto"/>
            <w:bottom w:val="none" w:sz="0" w:space="0" w:color="auto"/>
            <w:right w:val="none" w:sz="0" w:space="0" w:color="auto"/>
          </w:divBdr>
        </w:div>
        <w:div w:id="256183145">
          <w:marLeft w:val="0"/>
          <w:marRight w:val="0"/>
          <w:marTop w:val="0"/>
          <w:marBottom w:val="0"/>
          <w:divBdr>
            <w:top w:val="none" w:sz="0" w:space="0" w:color="auto"/>
            <w:left w:val="none" w:sz="0" w:space="0" w:color="auto"/>
            <w:bottom w:val="none" w:sz="0" w:space="0" w:color="auto"/>
            <w:right w:val="none" w:sz="0" w:space="0" w:color="auto"/>
          </w:divBdr>
        </w:div>
        <w:div w:id="2002656336">
          <w:marLeft w:val="0"/>
          <w:marRight w:val="0"/>
          <w:marTop w:val="0"/>
          <w:marBottom w:val="0"/>
          <w:divBdr>
            <w:top w:val="none" w:sz="0" w:space="0" w:color="auto"/>
            <w:left w:val="none" w:sz="0" w:space="0" w:color="auto"/>
            <w:bottom w:val="none" w:sz="0" w:space="0" w:color="auto"/>
            <w:right w:val="none" w:sz="0" w:space="0" w:color="auto"/>
          </w:divBdr>
        </w:div>
        <w:div w:id="1682465782">
          <w:marLeft w:val="0"/>
          <w:marRight w:val="0"/>
          <w:marTop w:val="0"/>
          <w:marBottom w:val="0"/>
          <w:divBdr>
            <w:top w:val="none" w:sz="0" w:space="0" w:color="auto"/>
            <w:left w:val="none" w:sz="0" w:space="0" w:color="auto"/>
            <w:bottom w:val="none" w:sz="0" w:space="0" w:color="auto"/>
            <w:right w:val="none" w:sz="0" w:space="0" w:color="auto"/>
          </w:divBdr>
        </w:div>
        <w:div w:id="1121194918">
          <w:marLeft w:val="0"/>
          <w:marRight w:val="0"/>
          <w:marTop w:val="0"/>
          <w:marBottom w:val="0"/>
          <w:divBdr>
            <w:top w:val="none" w:sz="0" w:space="0" w:color="auto"/>
            <w:left w:val="none" w:sz="0" w:space="0" w:color="auto"/>
            <w:bottom w:val="none" w:sz="0" w:space="0" w:color="auto"/>
            <w:right w:val="none" w:sz="0" w:space="0" w:color="auto"/>
          </w:divBdr>
        </w:div>
        <w:div w:id="1097140349">
          <w:marLeft w:val="0"/>
          <w:marRight w:val="0"/>
          <w:marTop w:val="0"/>
          <w:marBottom w:val="0"/>
          <w:divBdr>
            <w:top w:val="none" w:sz="0" w:space="0" w:color="auto"/>
            <w:left w:val="none" w:sz="0" w:space="0" w:color="auto"/>
            <w:bottom w:val="none" w:sz="0" w:space="0" w:color="auto"/>
            <w:right w:val="none" w:sz="0" w:space="0" w:color="auto"/>
          </w:divBdr>
        </w:div>
        <w:div w:id="1969312589">
          <w:marLeft w:val="0"/>
          <w:marRight w:val="0"/>
          <w:marTop w:val="0"/>
          <w:marBottom w:val="0"/>
          <w:divBdr>
            <w:top w:val="none" w:sz="0" w:space="0" w:color="auto"/>
            <w:left w:val="none" w:sz="0" w:space="0" w:color="auto"/>
            <w:bottom w:val="none" w:sz="0" w:space="0" w:color="auto"/>
            <w:right w:val="none" w:sz="0" w:space="0" w:color="auto"/>
          </w:divBdr>
        </w:div>
        <w:div w:id="437992832">
          <w:marLeft w:val="0"/>
          <w:marRight w:val="0"/>
          <w:marTop w:val="0"/>
          <w:marBottom w:val="0"/>
          <w:divBdr>
            <w:top w:val="none" w:sz="0" w:space="0" w:color="auto"/>
            <w:left w:val="none" w:sz="0" w:space="0" w:color="auto"/>
            <w:bottom w:val="none" w:sz="0" w:space="0" w:color="auto"/>
            <w:right w:val="none" w:sz="0" w:space="0" w:color="auto"/>
          </w:divBdr>
        </w:div>
        <w:div w:id="382759315">
          <w:marLeft w:val="0"/>
          <w:marRight w:val="0"/>
          <w:marTop w:val="0"/>
          <w:marBottom w:val="0"/>
          <w:divBdr>
            <w:top w:val="none" w:sz="0" w:space="0" w:color="auto"/>
            <w:left w:val="none" w:sz="0" w:space="0" w:color="auto"/>
            <w:bottom w:val="none" w:sz="0" w:space="0" w:color="auto"/>
            <w:right w:val="none" w:sz="0" w:space="0" w:color="auto"/>
          </w:divBdr>
        </w:div>
        <w:div w:id="1940019675">
          <w:marLeft w:val="0"/>
          <w:marRight w:val="0"/>
          <w:marTop w:val="0"/>
          <w:marBottom w:val="0"/>
          <w:divBdr>
            <w:top w:val="none" w:sz="0" w:space="0" w:color="auto"/>
            <w:left w:val="none" w:sz="0" w:space="0" w:color="auto"/>
            <w:bottom w:val="none" w:sz="0" w:space="0" w:color="auto"/>
            <w:right w:val="none" w:sz="0" w:space="0" w:color="auto"/>
          </w:divBdr>
        </w:div>
        <w:div w:id="1403405812">
          <w:marLeft w:val="0"/>
          <w:marRight w:val="0"/>
          <w:marTop w:val="0"/>
          <w:marBottom w:val="0"/>
          <w:divBdr>
            <w:top w:val="none" w:sz="0" w:space="0" w:color="auto"/>
            <w:left w:val="none" w:sz="0" w:space="0" w:color="auto"/>
            <w:bottom w:val="none" w:sz="0" w:space="0" w:color="auto"/>
            <w:right w:val="none" w:sz="0" w:space="0" w:color="auto"/>
          </w:divBdr>
        </w:div>
        <w:div w:id="866060627">
          <w:marLeft w:val="0"/>
          <w:marRight w:val="0"/>
          <w:marTop w:val="0"/>
          <w:marBottom w:val="0"/>
          <w:divBdr>
            <w:top w:val="none" w:sz="0" w:space="0" w:color="auto"/>
            <w:left w:val="none" w:sz="0" w:space="0" w:color="auto"/>
            <w:bottom w:val="none" w:sz="0" w:space="0" w:color="auto"/>
            <w:right w:val="none" w:sz="0" w:space="0" w:color="auto"/>
          </w:divBdr>
        </w:div>
        <w:div w:id="1703437547">
          <w:marLeft w:val="0"/>
          <w:marRight w:val="0"/>
          <w:marTop w:val="0"/>
          <w:marBottom w:val="0"/>
          <w:divBdr>
            <w:top w:val="none" w:sz="0" w:space="0" w:color="auto"/>
            <w:left w:val="none" w:sz="0" w:space="0" w:color="auto"/>
            <w:bottom w:val="none" w:sz="0" w:space="0" w:color="auto"/>
            <w:right w:val="none" w:sz="0" w:space="0" w:color="auto"/>
          </w:divBdr>
        </w:div>
        <w:div w:id="143398749">
          <w:marLeft w:val="0"/>
          <w:marRight w:val="0"/>
          <w:marTop w:val="0"/>
          <w:marBottom w:val="0"/>
          <w:divBdr>
            <w:top w:val="none" w:sz="0" w:space="0" w:color="auto"/>
            <w:left w:val="none" w:sz="0" w:space="0" w:color="auto"/>
            <w:bottom w:val="none" w:sz="0" w:space="0" w:color="auto"/>
            <w:right w:val="none" w:sz="0" w:space="0" w:color="auto"/>
          </w:divBdr>
        </w:div>
      </w:divsChild>
    </w:div>
    <w:div w:id="1581061493">
      <w:bodyDiv w:val="1"/>
      <w:marLeft w:val="0"/>
      <w:marRight w:val="0"/>
      <w:marTop w:val="0"/>
      <w:marBottom w:val="0"/>
      <w:divBdr>
        <w:top w:val="none" w:sz="0" w:space="0" w:color="auto"/>
        <w:left w:val="none" w:sz="0" w:space="0" w:color="auto"/>
        <w:bottom w:val="none" w:sz="0" w:space="0" w:color="auto"/>
        <w:right w:val="none" w:sz="0" w:space="0" w:color="auto"/>
      </w:divBdr>
      <w:divsChild>
        <w:div w:id="1682782558">
          <w:marLeft w:val="0"/>
          <w:marRight w:val="0"/>
          <w:marTop w:val="0"/>
          <w:marBottom w:val="0"/>
          <w:divBdr>
            <w:top w:val="none" w:sz="0" w:space="0" w:color="auto"/>
            <w:left w:val="none" w:sz="0" w:space="0" w:color="auto"/>
            <w:bottom w:val="none" w:sz="0" w:space="0" w:color="auto"/>
            <w:right w:val="none" w:sz="0" w:space="0" w:color="auto"/>
          </w:divBdr>
        </w:div>
        <w:div w:id="917861791">
          <w:marLeft w:val="0"/>
          <w:marRight w:val="0"/>
          <w:marTop w:val="0"/>
          <w:marBottom w:val="0"/>
          <w:divBdr>
            <w:top w:val="none" w:sz="0" w:space="0" w:color="auto"/>
            <w:left w:val="none" w:sz="0" w:space="0" w:color="auto"/>
            <w:bottom w:val="none" w:sz="0" w:space="0" w:color="auto"/>
            <w:right w:val="none" w:sz="0" w:space="0" w:color="auto"/>
          </w:divBdr>
        </w:div>
        <w:div w:id="239560213">
          <w:marLeft w:val="0"/>
          <w:marRight w:val="0"/>
          <w:marTop w:val="0"/>
          <w:marBottom w:val="0"/>
          <w:divBdr>
            <w:top w:val="none" w:sz="0" w:space="0" w:color="auto"/>
            <w:left w:val="none" w:sz="0" w:space="0" w:color="auto"/>
            <w:bottom w:val="none" w:sz="0" w:space="0" w:color="auto"/>
            <w:right w:val="none" w:sz="0" w:space="0" w:color="auto"/>
          </w:divBdr>
        </w:div>
        <w:div w:id="2094744432">
          <w:marLeft w:val="0"/>
          <w:marRight w:val="0"/>
          <w:marTop w:val="0"/>
          <w:marBottom w:val="0"/>
          <w:divBdr>
            <w:top w:val="none" w:sz="0" w:space="0" w:color="auto"/>
            <w:left w:val="none" w:sz="0" w:space="0" w:color="auto"/>
            <w:bottom w:val="none" w:sz="0" w:space="0" w:color="auto"/>
            <w:right w:val="none" w:sz="0" w:space="0" w:color="auto"/>
          </w:divBdr>
        </w:div>
        <w:div w:id="651060993">
          <w:marLeft w:val="0"/>
          <w:marRight w:val="0"/>
          <w:marTop w:val="0"/>
          <w:marBottom w:val="0"/>
          <w:divBdr>
            <w:top w:val="none" w:sz="0" w:space="0" w:color="auto"/>
            <w:left w:val="none" w:sz="0" w:space="0" w:color="auto"/>
            <w:bottom w:val="none" w:sz="0" w:space="0" w:color="auto"/>
            <w:right w:val="none" w:sz="0" w:space="0" w:color="auto"/>
          </w:divBdr>
        </w:div>
        <w:div w:id="2014070842">
          <w:marLeft w:val="0"/>
          <w:marRight w:val="0"/>
          <w:marTop w:val="0"/>
          <w:marBottom w:val="0"/>
          <w:divBdr>
            <w:top w:val="none" w:sz="0" w:space="0" w:color="auto"/>
            <w:left w:val="none" w:sz="0" w:space="0" w:color="auto"/>
            <w:bottom w:val="none" w:sz="0" w:space="0" w:color="auto"/>
            <w:right w:val="none" w:sz="0" w:space="0" w:color="auto"/>
          </w:divBdr>
        </w:div>
        <w:div w:id="1014385997">
          <w:marLeft w:val="0"/>
          <w:marRight w:val="0"/>
          <w:marTop w:val="0"/>
          <w:marBottom w:val="0"/>
          <w:divBdr>
            <w:top w:val="none" w:sz="0" w:space="0" w:color="auto"/>
            <w:left w:val="none" w:sz="0" w:space="0" w:color="auto"/>
            <w:bottom w:val="none" w:sz="0" w:space="0" w:color="auto"/>
            <w:right w:val="none" w:sz="0" w:space="0" w:color="auto"/>
          </w:divBdr>
        </w:div>
        <w:div w:id="82460122">
          <w:marLeft w:val="0"/>
          <w:marRight w:val="0"/>
          <w:marTop w:val="0"/>
          <w:marBottom w:val="0"/>
          <w:divBdr>
            <w:top w:val="none" w:sz="0" w:space="0" w:color="auto"/>
            <w:left w:val="none" w:sz="0" w:space="0" w:color="auto"/>
            <w:bottom w:val="none" w:sz="0" w:space="0" w:color="auto"/>
            <w:right w:val="none" w:sz="0" w:space="0" w:color="auto"/>
          </w:divBdr>
        </w:div>
        <w:div w:id="857541532">
          <w:marLeft w:val="0"/>
          <w:marRight w:val="0"/>
          <w:marTop w:val="0"/>
          <w:marBottom w:val="0"/>
          <w:divBdr>
            <w:top w:val="none" w:sz="0" w:space="0" w:color="auto"/>
            <w:left w:val="none" w:sz="0" w:space="0" w:color="auto"/>
            <w:bottom w:val="none" w:sz="0" w:space="0" w:color="auto"/>
            <w:right w:val="none" w:sz="0" w:space="0" w:color="auto"/>
          </w:divBdr>
        </w:div>
        <w:div w:id="96876858">
          <w:marLeft w:val="0"/>
          <w:marRight w:val="0"/>
          <w:marTop w:val="0"/>
          <w:marBottom w:val="0"/>
          <w:divBdr>
            <w:top w:val="none" w:sz="0" w:space="0" w:color="auto"/>
            <w:left w:val="none" w:sz="0" w:space="0" w:color="auto"/>
            <w:bottom w:val="none" w:sz="0" w:space="0" w:color="auto"/>
            <w:right w:val="none" w:sz="0" w:space="0" w:color="auto"/>
          </w:divBdr>
        </w:div>
        <w:div w:id="1799958134">
          <w:marLeft w:val="0"/>
          <w:marRight w:val="0"/>
          <w:marTop w:val="0"/>
          <w:marBottom w:val="0"/>
          <w:divBdr>
            <w:top w:val="none" w:sz="0" w:space="0" w:color="auto"/>
            <w:left w:val="none" w:sz="0" w:space="0" w:color="auto"/>
            <w:bottom w:val="none" w:sz="0" w:space="0" w:color="auto"/>
            <w:right w:val="none" w:sz="0" w:space="0" w:color="auto"/>
          </w:divBdr>
        </w:div>
        <w:div w:id="542062586">
          <w:marLeft w:val="0"/>
          <w:marRight w:val="0"/>
          <w:marTop w:val="0"/>
          <w:marBottom w:val="0"/>
          <w:divBdr>
            <w:top w:val="none" w:sz="0" w:space="0" w:color="auto"/>
            <w:left w:val="none" w:sz="0" w:space="0" w:color="auto"/>
            <w:bottom w:val="none" w:sz="0" w:space="0" w:color="auto"/>
            <w:right w:val="none" w:sz="0" w:space="0" w:color="auto"/>
          </w:divBdr>
        </w:div>
        <w:div w:id="1613976281">
          <w:marLeft w:val="0"/>
          <w:marRight w:val="0"/>
          <w:marTop w:val="0"/>
          <w:marBottom w:val="0"/>
          <w:divBdr>
            <w:top w:val="none" w:sz="0" w:space="0" w:color="auto"/>
            <w:left w:val="none" w:sz="0" w:space="0" w:color="auto"/>
            <w:bottom w:val="none" w:sz="0" w:space="0" w:color="auto"/>
            <w:right w:val="none" w:sz="0" w:space="0" w:color="auto"/>
          </w:divBdr>
        </w:div>
        <w:div w:id="1258253203">
          <w:marLeft w:val="0"/>
          <w:marRight w:val="0"/>
          <w:marTop w:val="0"/>
          <w:marBottom w:val="0"/>
          <w:divBdr>
            <w:top w:val="none" w:sz="0" w:space="0" w:color="auto"/>
            <w:left w:val="none" w:sz="0" w:space="0" w:color="auto"/>
            <w:bottom w:val="none" w:sz="0" w:space="0" w:color="auto"/>
            <w:right w:val="none" w:sz="0" w:space="0" w:color="auto"/>
          </w:divBdr>
        </w:div>
        <w:div w:id="119496115">
          <w:marLeft w:val="0"/>
          <w:marRight w:val="0"/>
          <w:marTop w:val="0"/>
          <w:marBottom w:val="0"/>
          <w:divBdr>
            <w:top w:val="none" w:sz="0" w:space="0" w:color="auto"/>
            <w:left w:val="none" w:sz="0" w:space="0" w:color="auto"/>
            <w:bottom w:val="none" w:sz="0" w:space="0" w:color="auto"/>
            <w:right w:val="none" w:sz="0" w:space="0" w:color="auto"/>
          </w:divBdr>
        </w:div>
        <w:div w:id="666977476">
          <w:marLeft w:val="0"/>
          <w:marRight w:val="0"/>
          <w:marTop w:val="0"/>
          <w:marBottom w:val="0"/>
          <w:divBdr>
            <w:top w:val="none" w:sz="0" w:space="0" w:color="auto"/>
            <w:left w:val="none" w:sz="0" w:space="0" w:color="auto"/>
            <w:bottom w:val="none" w:sz="0" w:space="0" w:color="auto"/>
            <w:right w:val="none" w:sz="0" w:space="0" w:color="auto"/>
          </w:divBdr>
        </w:div>
        <w:div w:id="189297078">
          <w:marLeft w:val="0"/>
          <w:marRight w:val="0"/>
          <w:marTop w:val="0"/>
          <w:marBottom w:val="0"/>
          <w:divBdr>
            <w:top w:val="none" w:sz="0" w:space="0" w:color="auto"/>
            <w:left w:val="none" w:sz="0" w:space="0" w:color="auto"/>
            <w:bottom w:val="none" w:sz="0" w:space="0" w:color="auto"/>
            <w:right w:val="none" w:sz="0" w:space="0" w:color="auto"/>
          </w:divBdr>
        </w:div>
        <w:div w:id="19823696">
          <w:marLeft w:val="0"/>
          <w:marRight w:val="0"/>
          <w:marTop w:val="0"/>
          <w:marBottom w:val="0"/>
          <w:divBdr>
            <w:top w:val="none" w:sz="0" w:space="0" w:color="auto"/>
            <w:left w:val="none" w:sz="0" w:space="0" w:color="auto"/>
            <w:bottom w:val="none" w:sz="0" w:space="0" w:color="auto"/>
            <w:right w:val="none" w:sz="0" w:space="0" w:color="auto"/>
          </w:divBdr>
        </w:div>
        <w:div w:id="243994166">
          <w:marLeft w:val="0"/>
          <w:marRight w:val="0"/>
          <w:marTop w:val="0"/>
          <w:marBottom w:val="0"/>
          <w:divBdr>
            <w:top w:val="none" w:sz="0" w:space="0" w:color="auto"/>
            <w:left w:val="none" w:sz="0" w:space="0" w:color="auto"/>
            <w:bottom w:val="none" w:sz="0" w:space="0" w:color="auto"/>
            <w:right w:val="none" w:sz="0" w:space="0" w:color="auto"/>
          </w:divBdr>
        </w:div>
        <w:div w:id="1327589523">
          <w:marLeft w:val="0"/>
          <w:marRight w:val="0"/>
          <w:marTop w:val="0"/>
          <w:marBottom w:val="0"/>
          <w:divBdr>
            <w:top w:val="none" w:sz="0" w:space="0" w:color="auto"/>
            <w:left w:val="none" w:sz="0" w:space="0" w:color="auto"/>
            <w:bottom w:val="none" w:sz="0" w:space="0" w:color="auto"/>
            <w:right w:val="none" w:sz="0" w:space="0" w:color="auto"/>
          </w:divBdr>
        </w:div>
        <w:div w:id="1222912139">
          <w:marLeft w:val="0"/>
          <w:marRight w:val="0"/>
          <w:marTop w:val="0"/>
          <w:marBottom w:val="0"/>
          <w:divBdr>
            <w:top w:val="none" w:sz="0" w:space="0" w:color="auto"/>
            <w:left w:val="none" w:sz="0" w:space="0" w:color="auto"/>
            <w:bottom w:val="none" w:sz="0" w:space="0" w:color="auto"/>
            <w:right w:val="none" w:sz="0" w:space="0" w:color="auto"/>
          </w:divBdr>
        </w:div>
        <w:div w:id="1727492074">
          <w:marLeft w:val="0"/>
          <w:marRight w:val="0"/>
          <w:marTop w:val="0"/>
          <w:marBottom w:val="0"/>
          <w:divBdr>
            <w:top w:val="none" w:sz="0" w:space="0" w:color="auto"/>
            <w:left w:val="none" w:sz="0" w:space="0" w:color="auto"/>
            <w:bottom w:val="none" w:sz="0" w:space="0" w:color="auto"/>
            <w:right w:val="none" w:sz="0" w:space="0" w:color="auto"/>
          </w:divBdr>
        </w:div>
        <w:div w:id="1072121230">
          <w:marLeft w:val="0"/>
          <w:marRight w:val="0"/>
          <w:marTop w:val="0"/>
          <w:marBottom w:val="0"/>
          <w:divBdr>
            <w:top w:val="none" w:sz="0" w:space="0" w:color="auto"/>
            <w:left w:val="none" w:sz="0" w:space="0" w:color="auto"/>
            <w:bottom w:val="none" w:sz="0" w:space="0" w:color="auto"/>
            <w:right w:val="none" w:sz="0" w:space="0" w:color="auto"/>
          </w:divBdr>
        </w:div>
        <w:div w:id="1721903189">
          <w:marLeft w:val="0"/>
          <w:marRight w:val="0"/>
          <w:marTop w:val="0"/>
          <w:marBottom w:val="0"/>
          <w:divBdr>
            <w:top w:val="none" w:sz="0" w:space="0" w:color="auto"/>
            <w:left w:val="none" w:sz="0" w:space="0" w:color="auto"/>
            <w:bottom w:val="none" w:sz="0" w:space="0" w:color="auto"/>
            <w:right w:val="none" w:sz="0" w:space="0" w:color="auto"/>
          </w:divBdr>
        </w:div>
        <w:div w:id="1298074072">
          <w:marLeft w:val="0"/>
          <w:marRight w:val="0"/>
          <w:marTop w:val="0"/>
          <w:marBottom w:val="0"/>
          <w:divBdr>
            <w:top w:val="none" w:sz="0" w:space="0" w:color="auto"/>
            <w:left w:val="none" w:sz="0" w:space="0" w:color="auto"/>
            <w:bottom w:val="none" w:sz="0" w:space="0" w:color="auto"/>
            <w:right w:val="none" w:sz="0" w:space="0" w:color="auto"/>
          </w:divBdr>
        </w:div>
        <w:div w:id="543568023">
          <w:marLeft w:val="0"/>
          <w:marRight w:val="0"/>
          <w:marTop w:val="0"/>
          <w:marBottom w:val="0"/>
          <w:divBdr>
            <w:top w:val="none" w:sz="0" w:space="0" w:color="auto"/>
            <w:left w:val="none" w:sz="0" w:space="0" w:color="auto"/>
            <w:bottom w:val="none" w:sz="0" w:space="0" w:color="auto"/>
            <w:right w:val="none" w:sz="0" w:space="0" w:color="auto"/>
          </w:divBdr>
        </w:div>
        <w:div w:id="1282421397">
          <w:marLeft w:val="0"/>
          <w:marRight w:val="0"/>
          <w:marTop w:val="0"/>
          <w:marBottom w:val="0"/>
          <w:divBdr>
            <w:top w:val="none" w:sz="0" w:space="0" w:color="auto"/>
            <w:left w:val="none" w:sz="0" w:space="0" w:color="auto"/>
            <w:bottom w:val="none" w:sz="0" w:space="0" w:color="auto"/>
            <w:right w:val="none" w:sz="0" w:space="0" w:color="auto"/>
          </w:divBdr>
        </w:div>
        <w:div w:id="1160317227">
          <w:marLeft w:val="0"/>
          <w:marRight w:val="0"/>
          <w:marTop w:val="0"/>
          <w:marBottom w:val="0"/>
          <w:divBdr>
            <w:top w:val="none" w:sz="0" w:space="0" w:color="auto"/>
            <w:left w:val="none" w:sz="0" w:space="0" w:color="auto"/>
            <w:bottom w:val="none" w:sz="0" w:space="0" w:color="auto"/>
            <w:right w:val="none" w:sz="0" w:space="0" w:color="auto"/>
          </w:divBdr>
        </w:div>
        <w:div w:id="1713964550">
          <w:marLeft w:val="0"/>
          <w:marRight w:val="0"/>
          <w:marTop w:val="0"/>
          <w:marBottom w:val="0"/>
          <w:divBdr>
            <w:top w:val="none" w:sz="0" w:space="0" w:color="auto"/>
            <w:left w:val="none" w:sz="0" w:space="0" w:color="auto"/>
            <w:bottom w:val="none" w:sz="0" w:space="0" w:color="auto"/>
            <w:right w:val="none" w:sz="0" w:space="0" w:color="auto"/>
          </w:divBdr>
        </w:div>
        <w:div w:id="2088962154">
          <w:marLeft w:val="0"/>
          <w:marRight w:val="0"/>
          <w:marTop w:val="0"/>
          <w:marBottom w:val="0"/>
          <w:divBdr>
            <w:top w:val="none" w:sz="0" w:space="0" w:color="auto"/>
            <w:left w:val="none" w:sz="0" w:space="0" w:color="auto"/>
            <w:bottom w:val="none" w:sz="0" w:space="0" w:color="auto"/>
            <w:right w:val="none" w:sz="0" w:space="0" w:color="auto"/>
          </w:divBdr>
        </w:div>
        <w:div w:id="1659074478">
          <w:marLeft w:val="0"/>
          <w:marRight w:val="0"/>
          <w:marTop w:val="0"/>
          <w:marBottom w:val="0"/>
          <w:divBdr>
            <w:top w:val="none" w:sz="0" w:space="0" w:color="auto"/>
            <w:left w:val="none" w:sz="0" w:space="0" w:color="auto"/>
            <w:bottom w:val="none" w:sz="0" w:space="0" w:color="auto"/>
            <w:right w:val="none" w:sz="0" w:space="0" w:color="auto"/>
          </w:divBdr>
        </w:div>
        <w:div w:id="362022806">
          <w:marLeft w:val="0"/>
          <w:marRight w:val="0"/>
          <w:marTop w:val="0"/>
          <w:marBottom w:val="0"/>
          <w:divBdr>
            <w:top w:val="none" w:sz="0" w:space="0" w:color="auto"/>
            <w:left w:val="none" w:sz="0" w:space="0" w:color="auto"/>
            <w:bottom w:val="none" w:sz="0" w:space="0" w:color="auto"/>
            <w:right w:val="none" w:sz="0" w:space="0" w:color="auto"/>
          </w:divBdr>
        </w:div>
        <w:div w:id="47848790">
          <w:marLeft w:val="0"/>
          <w:marRight w:val="0"/>
          <w:marTop w:val="0"/>
          <w:marBottom w:val="0"/>
          <w:divBdr>
            <w:top w:val="none" w:sz="0" w:space="0" w:color="auto"/>
            <w:left w:val="none" w:sz="0" w:space="0" w:color="auto"/>
            <w:bottom w:val="none" w:sz="0" w:space="0" w:color="auto"/>
            <w:right w:val="none" w:sz="0" w:space="0" w:color="auto"/>
          </w:divBdr>
        </w:div>
        <w:div w:id="468476786">
          <w:marLeft w:val="0"/>
          <w:marRight w:val="0"/>
          <w:marTop w:val="0"/>
          <w:marBottom w:val="0"/>
          <w:divBdr>
            <w:top w:val="none" w:sz="0" w:space="0" w:color="auto"/>
            <w:left w:val="none" w:sz="0" w:space="0" w:color="auto"/>
            <w:bottom w:val="none" w:sz="0" w:space="0" w:color="auto"/>
            <w:right w:val="none" w:sz="0" w:space="0" w:color="auto"/>
          </w:divBdr>
        </w:div>
        <w:div w:id="485443224">
          <w:marLeft w:val="0"/>
          <w:marRight w:val="0"/>
          <w:marTop w:val="0"/>
          <w:marBottom w:val="0"/>
          <w:divBdr>
            <w:top w:val="none" w:sz="0" w:space="0" w:color="auto"/>
            <w:left w:val="none" w:sz="0" w:space="0" w:color="auto"/>
            <w:bottom w:val="none" w:sz="0" w:space="0" w:color="auto"/>
            <w:right w:val="none" w:sz="0" w:space="0" w:color="auto"/>
          </w:divBdr>
        </w:div>
        <w:div w:id="309210640">
          <w:marLeft w:val="0"/>
          <w:marRight w:val="0"/>
          <w:marTop w:val="0"/>
          <w:marBottom w:val="0"/>
          <w:divBdr>
            <w:top w:val="none" w:sz="0" w:space="0" w:color="auto"/>
            <w:left w:val="none" w:sz="0" w:space="0" w:color="auto"/>
            <w:bottom w:val="none" w:sz="0" w:space="0" w:color="auto"/>
            <w:right w:val="none" w:sz="0" w:space="0" w:color="auto"/>
          </w:divBdr>
        </w:div>
        <w:div w:id="166486626">
          <w:marLeft w:val="0"/>
          <w:marRight w:val="0"/>
          <w:marTop w:val="0"/>
          <w:marBottom w:val="0"/>
          <w:divBdr>
            <w:top w:val="none" w:sz="0" w:space="0" w:color="auto"/>
            <w:left w:val="none" w:sz="0" w:space="0" w:color="auto"/>
            <w:bottom w:val="none" w:sz="0" w:space="0" w:color="auto"/>
            <w:right w:val="none" w:sz="0" w:space="0" w:color="auto"/>
          </w:divBdr>
        </w:div>
        <w:div w:id="1680083668">
          <w:marLeft w:val="0"/>
          <w:marRight w:val="0"/>
          <w:marTop w:val="0"/>
          <w:marBottom w:val="0"/>
          <w:divBdr>
            <w:top w:val="none" w:sz="0" w:space="0" w:color="auto"/>
            <w:left w:val="none" w:sz="0" w:space="0" w:color="auto"/>
            <w:bottom w:val="none" w:sz="0" w:space="0" w:color="auto"/>
            <w:right w:val="none" w:sz="0" w:space="0" w:color="auto"/>
          </w:divBdr>
        </w:div>
        <w:div w:id="804081676">
          <w:marLeft w:val="0"/>
          <w:marRight w:val="0"/>
          <w:marTop w:val="0"/>
          <w:marBottom w:val="0"/>
          <w:divBdr>
            <w:top w:val="none" w:sz="0" w:space="0" w:color="auto"/>
            <w:left w:val="none" w:sz="0" w:space="0" w:color="auto"/>
            <w:bottom w:val="none" w:sz="0" w:space="0" w:color="auto"/>
            <w:right w:val="none" w:sz="0" w:space="0" w:color="auto"/>
          </w:divBdr>
        </w:div>
        <w:div w:id="1618293809">
          <w:marLeft w:val="0"/>
          <w:marRight w:val="0"/>
          <w:marTop w:val="0"/>
          <w:marBottom w:val="0"/>
          <w:divBdr>
            <w:top w:val="none" w:sz="0" w:space="0" w:color="auto"/>
            <w:left w:val="none" w:sz="0" w:space="0" w:color="auto"/>
            <w:bottom w:val="none" w:sz="0" w:space="0" w:color="auto"/>
            <w:right w:val="none" w:sz="0" w:space="0" w:color="auto"/>
          </w:divBdr>
        </w:div>
        <w:div w:id="775710665">
          <w:marLeft w:val="0"/>
          <w:marRight w:val="0"/>
          <w:marTop w:val="0"/>
          <w:marBottom w:val="0"/>
          <w:divBdr>
            <w:top w:val="none" w:sz="0" w:space="0" w:color="auto"/>
            <w:left w:val="none" w:sz="0" w:space="0" w:color="auto"/>
            <w:bottom w:val="none" w:sz="0" w:space="0" w:color="auto"/>
            <w:right w:val="none" w:sz="0" w:space="0" w:color="auto"/>
          </w:divBdr>
        </w:div>
      </w:divsChild>
    </w:div>
    <w:div w:id="1582371040">
      <w:bodyDiv w:val="1"/>
      <w:marLeft w:val="0"/>
      <w:marRight w:val="0"/>
      <w:marTop w:val="0"/>
      <w:marBottom w:val="0"/>
      <w:divBdr>
        <w:top w:val="none" w:sz="0" w:space="0" w:color="auto"/>
        <w:left w:val="none" w:sz="0" w:space="0" w:color="auto"/>
        <w:bottom w:val="none" w:sz="0" w:space="0" w:color="auto"/>
        <w:right w:val="none" w:sz="0" w:space="0" w:color="auto"/>
      </w:divBdr>
      <w:divsChild>
        <w:div w:id="180168528">
          <w:marLeft w:val="0"/>
          <w:marRight w:val="0"/>
          <w:marTop w:val="0"/>
          <w:marBottom w:val="0"/>
          <w:divBdr>
            <w:top w:val="none" w:sz="0" w:space="0" w:color="auto"/>
            <w:left w:val="none" w:sz="0" w:space="0" w:color="auto"/>
            <w:bottom w:val="none" w:sz="0" w:space="0" w:color="auto"/>
            <w:right w:val="none" w:sz="0" w:space="0" w:color="auto"/>
          </w:divBdr>
        </w:div>
        <w:div w:id="1005128177">
          <w:marLeft w:val="0"/>
          <w:marRight w:val="0"/>
          <w:marTop w:val="0"/>
          <w:marBottom w:val="0"/>
          <w:divBdr>
            <w:top w:val="none" w:sz="0" w:space="0" w:color="auto"/>
            <w:left w:val="none" w:sz="0" w:space="0" w:color="auto"/>
            <w:bottom w:val="none" w:sz="0" w:space="0" w:color="auto"/>
            <w:right w:val="none" w:sz="0" w:space="0" w:color="auto"/>
          </w:divBdr>
        </w:div>
        <w:div w:id="798956758">
          <w:marLeft w:val="0"/>
          <w:marRight w:val="0"/>
          <w:marTop w:val="0"/>
          <w:marBottom w:val="0"/>
          <w:divBdr>
            <w:top w:val="none" w:sz="0" w:space="0" w:color="auto"/>
            <w:left w:val="none" w:sz="0" w:space="0" w:color="auto"/>
            <w:bottom w:val="none" w:sz="0" w:space="0" w:color="auto"/>
            <w:right w:val="none" w:sz="0" w:space="0" w:color="auto"/>
          </w:divBdr>
        </w:div>
        <w:div w:id="879972237">
          <w:marLeft w:val="0"/>
          <w:marRight w:val="0"/>
          <w:marTop w:val="0"/>
          <w:marBottom w:val="0"/>
          <w:divBdr>
            <w:top w:val="none" w:sz="0" w:space="0" w:color="auto"/>
            <w:left w:val="none" w:sz="0" w:space="0" w:color="auto"/>
            <w:bottom w:val="none" w:sz="0" w:space="0" w:color="auto"/>
            <w:right w:val="none" w:sz="0" w:space="0" w:color="auto"/>
          </w:divBdr>
        </w:div>
        <w:div w:id="1892233764">
          <w:marLeft w:val="0"/>
          <w:marRight w:val="0"/>
          <w:marTop w:val="0"/>
          <w:marBottom w:val="0"/>
          <w:divBdr>
            <w:top w:val="none" w:sz="0" w:space="0" w:color="auto"/>
            <w:left w:val="none" w:sz="0" w:space="0" w:color="auto"/>
            <w:bottom w:val="none" w:sz="0" w:space="0" w:color="auto"/>
            <w:right w:val="none" w:sz="0" w:space="0" w:color="auto"/>
          </w:divBdr>
        </w:div>
        <w:div w:id="1338386294">
          <w:marLeft w:val="0"/>
          <w:marRight w:val="0"/>
          <w:marTop w:val="0"/>
          <w:marBottom w:val="0"/>
          <w:divBdr>
            <w:top w:val="none" w:sz="0" w:space="0" w:color="auto"/>
            <w:left w:val="none" w:sz="0" w:space="0" w:color="auto"/>
            <w:bottom w:val="none" w:sz="0" w:space="0" w:color="auto"/>
            <w:right w:val="none" w:sz="0" w:space="0" w:color="auto"/>
          </w:divBdr>
        </w:div>
        <w:div w:id="2089770016">
          <w:marLeft w:val="0"/>
          <w:marRight w:val="0"/>
          <w:marTop w:val="0"/>
          <w:marBottom w:val="0"/>
          <w:divBdr>
            <w:top w:val="none" w:sz="0" w:space="0" w:color="auto"/>
            <w:left w:val="none" w:sz="0" w:space="0" w:color="auto"/>
            <w:bottom w:val="none" w:sz="0" w:space="0" w:color="auto"/>
            <w:right w:val="none" w:sz="0" w:space="0" w:color="auto"/>
          </w:divBdr>
        </w:div>
        <w:div w:id="1195770017">
          <w:marLeft w:val="0"/>
          <w:marRight w:val="0"/>
          <w:marTop w:val="0"/>
          <w:marBottom w:val="0"/>
          <w:divBdr>
            <w:top w:val="none" w:sz="0" w:space="0" w:color="auto"/>
            <w:left w:val="none" w:sz="0" w:space="0" w:color="auto"/>
            <w:bottom w:val="none" w:sz="0" w:space="0" w:color="auto"/>
            <w:right w:val="none" w:sz="0" w:space="0" w:color="auto"/>
          </w:divBdr>
        </w:div>
        <w:div w:id="789400529">
          <w:marLeft w:val="0"/>
          <w:marRight w:val="0"/>
          <w:marTop w:val="0"/>
          <w:marBottom w:val="0"/>
          <w:divBdr>
            <w:top w:val="none" w:sz="0" w:space="0" w:color="auto"/>
            <w:left w:val="none" w:sz="0" w:space="0" w:color="auto"/>
            <w:bottom w:val="none" w:sz="0" w:space="0" w:color="auto"/>
            <w:right w:val="none" w:sz="0" w:space="0" w:color="auto"/>
          </w:divBdr>
        </w:div>
        <w:div w:id="605386244">
          <w:marLeft w:val="0"/>
          <w:marRight w:val="0"/>
          <w:marTop w:val="0"/>
          <w:marBottom w:val="0"/>
          <w:divBdr>
            <w:top w:val="none" w:sz="0" w:space="0" w:color="auto"/>
            <w:left w:val="none" w:sz="0" w:space="0" w:color="auto"/>
            <w:bottom w:val="none" w:sz="0" w:space="0" w:color="auto"/>
            <w:right w:val="none" w:sz="0" w:space="0" w:color="auto"/>
          </w:divBdr>
        </w:div>
        <w:div w:id="1136753220">
          <w:marLeft w:val="0"/>
          <w:marRight w:val="0"/>
          <w:marTop w:val="0"/>
          <w:marBottom w:val="0"/>
          <w:divBdr>
            <w:top w:val="none" w:sz="0" w:space="0" w:color="auto"/>
            <w:left w:val="none" w:sz="0" w:space="0" w:color="auto"/>
            <w:bottom w:val="none" w:sz="0" w:space="0" w:color="auto"/>
            <w:right w:val="none" w:sz="0" w:space="0" w:color="auto"/>
          </w:divBdr>
        </w:div>
        <w:div w:id="293829059">
          <w:marLeft w:val="0"/>
          <w:marRight w:val="0"/>
          <w:marTop w:val="0"/>
          <w:marBottom w:val="0"/>
          <w:divBdr>
            <w:top w:val="none" w:sz="0" w:space="0" w:color="auto"/>
            <w:left w:val="none" w:sz="0" w:space="0" w:color="auto"/>
            <w:bottom w:val="none" w:sz="0" w:space="0" w:color="auto"/>
            <w:right w:val="none" w:sz="0" w:space="0" w:color="auto"/>
          </w:divBdr>
        </w:div>
        <w:div w:id="206913954">
          <w:marLeft w:val="0"/>
          <w:marRight w:val="0"/>
          <w:marTop w:val="0"/>
          <w:marBottom w:val="0"/>
          <w:divBdr>
            <w:top w:val="none" w:sz="0" w:space="0" w:color="auto"/>
            <w:left w:val="none" w:sz="0" w:space="0" w:color="auto"/>
            <w:bottom w:val="none" w:sz="0" w:space="0" w:color="auto"/>
            <w:right w:val="none" w:sz="0" w:space="0" w:color="auto"/>
          </w:divBdr>
        </w:div>
        <w:div w:id="1872643253">
          <w:marLeft w:val="0"/>
          <w:marRight w:val="0"/>
          <w:marTop w:val="0"/>
          <w:marBottom w:val="0"/>
          <w:divBdr>
            <w:top w:val="none" w:sz="0" w:space="0" w:color="auto"/>
            <w:left w:val="none" w:sz="0" w:space="0" w:color="auto"/>
            <w:bottom w:val="none" w:sz="0" w:space="0" w:color="auto"/>
            <w:right w:val="none" w:sz="0" w:space="0" w:color="auto"/>
          </w:divBdr>
        </w:div>
        <w:div w:id="1540698597">
          <w:marLeft w:val="0"/>
          <w:marRight w:val="0"/>
          <w:marTop w:val="0"/>
          <w:marBottom w:val="0"/>
          <w:divBdr>
            <w:top w:val="none" w:sz="0" w:space="0" w:color="auto"/>
            <w:left w:val="none" w:sz="0" w:space="0" w:color="auto"/>
            <w:bottom w:val="none" w:sz="0" w:space="0" w:color="auto"/>
            <w:right w:val="none" w:sz="0" w:space="0" w:color="auto"/>
          </w:divBdr>
        </w:div>
        <w:div w:id="104927465">
          <w:marLeft w:val="0"/>
          <w:marRight w:val="0"/>
          <w:marTop w:val="0"/>
          <w:marBottom w:val="0"/>
          <w:divBdr>
            <w:top w:val="none" w:sz="0" w:space="0" w:color="auto"/>
            <w:left w:val="none" w:sz="0" w:space="0" w:color="auto"/>
            <w:bottom w:val="none" w:sz="0" w:space="0" w:color="auto"/>
            <w:right w:val="none" w:sz="0" w:space="0" w:color="auto"/>
          </w:divBdr>
        </w:div>
        <w:div w:id="1583443938">
          <w:marLeft w:val="0"/>
          <w:marRight w:val="0"/>
          <w:marTop w:val="0"/>
          <w:marBottom w:val="0"/>
          <w:divBdr>
            <w:top w:val="none" w:sz="0" w:space="0" w:color="auto"/>
            <w:left w:val="none" w:sz="0" w:space="0" w:color="auto"/>
            <w:bottom w:val="none" w:sz="0" w:space="0" w:color="auto"/>
            <w:right w:val="none" w:sz="0" w:space="0" w:color="auto"/>
          </w:divBdr>
        </w:div>
        <w:div w:id="184636961">
          <w:marLeft w:val="0"/>
          <w:marRight w:val="0"/>
          <w:marTop w:val="0"/>
          <w:marBottom w:val="0"/>
          <w:divBdr>
            <w:top w:val="none" w:sz="0" w:space="0" w:color="auto"/>
            <w:left w:val="none" w:sz="0" w:space="0" w:color="auto"/>
            <w:bottom w:val="none" w:sz="0" w:space="0" w:color="auto"/>
            <w:right w:val="none" w:sz="0" w:space="0" w:color="auto"/>
          </w:divBdr>
        </w:div>
        <w:div w:id="546141226">
          <w:marLeft w:val="0"/>
          <w:marRight w:val="0"/>
          <w:marTop w:val="0"/>
          <w:marBottom w:val="0"/>
          <w:divBdr>
            <w:top w:val="none" w:sz="0" w:space="0" w:color="auto"/>
            <w:left w:val="none" w:sz="0" w:space="0" w:color="auto"/>
            <w:bottom w:val="none" w:sz="0" w:space="0" w:color="auto"/>
            <w:right w:val="none" w:sz="0" w:space="0" w:color="auto"/>
          </w:divBdr>
        </w:div>
        <w:div w:id="1759211022">
          <w:marLeft w:val="0"/>
          <w:marRight w:val="0"/>
          <w:marTop w:val="0"/>
          <w:marBottom w:val="0"/>
          <w:divBdr>
            <w:top w:val="none" w:sz="0" w:space="0" w:color="auto"/>
            <w:left w:val="none" w:sz="0" w:space="0" w:color="auto"/>
            <w:bottom w:val="none" w:sz="0" w:space="0" w:color="auto"/>
            <w:right w:val="none" w:sz="0" w:space="0" w:color="auto"/>
          </w:divBdr>
        </w:div>
        <w:div w:id="876743077">
          <w:marLeft w:val="0"/>
          <w:marRight w:val="0"/>
          <w:marTop w:val="0"/>
          <w:marBottom w:val="0"/>
          <w:divBdr>
            <w:top w:val="none" w:sz="0" w:space="0" w:color="auto"/>
            <w:left w:val="none" w:sz="0" w:space="0" w:color="auto"/>
            <w:bottom w:val="none" w:sz="0" w:space="0" w:color="auto"/>
            <w:right w:val="none" w:sz="0" w:space="0" w:color="auto"/>
          </w:divBdr>
        </w:div>
        <w:div w:id="1636334412">
          <w:marLeft w:val="0"/>
          <w:marRight w:val="0"/>
          <w:marTop w:val="0"/>
          <w:marBottom w:val="0"/>
          <w:divBdr>
            <w:top w:val="none" w:sz="0" w:space="0" w:color="auto"/>
            <w:left w:val="none" w:sz="0" w:space="0" w:color="auto"/>
            <w:bottom w:val="none" w:sz="0" w:space="0" w:color="auto"/>
            <w:right w:val="none" w:sz="0" w:space="0" w:color="auto"/>
          </w:divBdr>
        </w:div>
        <w:div w:id="1384598329">
          <w:marLeft w:val="0"/>
          <w:marRight w:val="0"/>
          <w:marTop w:val="0"/>
          <w:marBottom w:val="0"/>
          <w:divBdr>
            <w:top w:val="none" w:sz="0" w:space="0" w:color="auto"/>
            <w:left w:val="none" w:sz="0" w:space="0" w:color="auto"/>
            <w:bottom w:val="none" w:sz="0" w:space="0" w:color="auto"/>
            <w:right w:val="none" w:sz="0" w:space="0" w:color="auto"/>
          </w:divBdr>
        </w:div>
        <w:div w:id="793788871">
          <w:marLeft w:val="0"/>
          <w:marRight w:val="0"/>
          <w:marTop w:val="0"/>
          <w:marBottom w:val="0"/>
          <w:divBdr>
            <w:top w:val="none" w:sz="0" w:space="0" w:color="auto"/>
            <w:left w:val="none" w:sz="0" w:space="0" w:color="auto"/>
            <w:bottom w:val="none" w:sz="0" w:space="0" w:color="auto"/>
            <w:right w:val="none" w:sz="0" w:space="0" w:color="auto"/>
          </w:divBdr>
        </w:div>
        <w:div w:id="1629356984">
          <w:marLeft w:val="0"/>
          <w:marRight w:val="0"/>
          <w:marTop w:val="0"/>
          <w:marBottom w:val="0"/>
          <w:divBdr>
            <w:top w:val="none" w:sz="0" w:space="0" w:color="auto"/>
            <w:left w:val="none" w:sz="0" w:space="0" w:color="auto"/>
            <w:bottom w:val="none" w:sz="0" w:space="0" w:color="auto"/>
            <w:right w:val="none" w:sz="0" w:space="0" w:color="auto"/>
          </w:divBdr>
        </w:div>
        <w:div w:id="628323743">
          <w:marLeft w:val="0"/>
          <w:marRight w:val="0"/>
          <w:marTop w:val="0"/>
          <w:marBottom w:val="0"/>
          <w:divBdr>
            <w:top w:val="none" w:sz="0" w:space="0" w:color="auto"/>
            <w:left w:val="none" w:sz="0" w:space="0" w:color="auto"/>
            <w:bottom w:val="none" w:sz="0" w:space="0" w:color="auto"/>
            <w:right w:val="none" w:sz="0" w:space="0" w:color="auto"/>
          </w:divBdr>
        </w:div>
        <w:div w:id="871695575">
          <w:marLeft w:val="0"/>
          <w:marRight w:val="0"/>
          <w:marTop w:val="0"/>
          <w:marBottom w:val="0"/>
          <w:divBdr>
            <w:top w:val="none" w:sz="0" w:space="0" w:color="auto"/>
            <w:left w:val="none" w:sz="0" w:space="0" w:color="auto"/>
            <w:bottom w:val="none" w:sz="0" w:space="0" w:color="auto"/>
            <w:right w:val="none" w:sz="0" w:space="0" w:color="auto"/>
          </w:divBdr>
        </w:div>
        <w:div w:id="2099212444">
          <w:marLeft w:val="0"/>
          <w:marRight w:val="0"/>
          <w:marTop w:val="0"/>
          <w:marBottom w:val="0"/>
          <w:divBdr>
            <w:top w:val="none" w:sz="0" w:space="0" w:color="auto"/>
            <w:left w:val="none" w:sz="0" w:space="0" w:color="auto"/>
            <w:bottom w:val="none" w:sz="0" w:space="0" w:color="auto"/>
            <w:right w:val="none" w:sz="0" w:space="0" w:color="auto"/>
          </w:divBdr>
        </w:div>
        <w:div w:id="951935881">
          <w:marLeft w:val="0"/>
          <w:marRight w:val="0"/>
          <w:marTop w:val="0"/>
          <w:marBottom w:val="0"/>
          <w:divBdr>
            <w:top w:val="none" w:sz="0" w:space="0" w:color="auto"/>
            <w:left w:val="none" w:sz="0" w:space="0" w:color="auto"/>
            <w:bottom w:val="none" w:sz="0" w:space="0" w:color="auto"/>
            <w:right w:val="none" w:sz="0" w:space="0" w:color="auto"/>
          </w:divBdr>
        </w:div>
        <w:div w:id="1881429995">
          <w:marLeft w:val="0"/>
          <w:marRight w:val="0"/>
          <w:marTop w:val="0"/>
          <w:marBottom w:val="0"/>
          <w:divBdr>
            <w:top w:val="none" w:sz="0" w:space="0" w:color="auto"/>
            <w:left w:val="none" w:sz="0" w:space="0" w:color="auto"/>
            <w:bottom w:val="none" w:sz="0" w:space="0" w:color="auto"/>
            <w:right w:val="none" w:sz="0" w:space="0" w:color="auto"/>
          </w:divBdr>
        </w:div>
        <w:div w:id="478377923">
          <w:marLeft w:val="0"/>
          <w:marRight w:val="0"/>
          <w:marTop w:val="0"/>
          <w:marBottom w:val="0"/>
          <w:divBdr>
            <w:top w:val="none" w:sz="0" w:space="0" w:color="auto"/>
            <w:left w:val="none" w:sz="0" w:space="0" w:color="auto"/>
            <w:bottom w:val="none" w:sz="0" w:space="0" w:color="auto"/>
            <w:right w:val="none" w:sz="0" w:space="0" w:color="auto"/>
          </w:divBdr>
        </w:div>
        <w:div w:id="1904871932">
          <w:marLeft w:val="0"/>
          <w:marRight w:val="0"/>
          <w:marTop w:val="0"/>
          <w:marBottom w:val="0"/>
          <w:divBdr>
            <w:top w:val="none" w:sz="0" w:space="0" w:color="auto"/>
            <w:left w:val="none" w:sz="0" w:space="0" w:color="auto"/>
            <w:bottom w:val="none" w:sz="0" w:space="0" w:color="auto"/>
            <w:right w:val="none" w:sz="0" w:space="0" w:color="auto"/>
          </w:divBdr>
        </w:div>
        <w:div w:id="505559319">
          <w:marLeft w:val="0"/>
          <w:marRight w:val="0"/>
          <w:marTop w:val="0"/>
          <w:marBottom w:val="0"/>
          <w:divBdr>
            <w:top w:val="none" w:sz="0" w:space="0" w:color="auto"/>
            <w:left w:val="none" w:sz="0" w:space="0" w:color="auto"/>
            <w:bottom w:val="none" w:sz="0" w:space="0" w:color="auto"/>
            <w:right w:val="none" w:sz="0" w:space="0" w:color="auto"/>
          </w:divBdr>
        </w:div>
        <w:div w:id="1295330873">
          <w:marLeft w:val="0"/>
          <w:marRight w:val="0"/>
          <w:marTop w:val="0"/>
          <w:marBottom w:val="0"/>
          <w:divBdr>
            <w:top w:val="none" w:sz="0" w:space="0" w:color="auto"/>
            <w:left w:val="none" w:sz="0" w:space="0" w:color="auto"/>
            <w:bottom w:val="none" w:sz="0" w:space="0" w:color="auto"/>
            <w:right w:val="none" w:sz="0" w:space="0" w:color="auto"/>
          </w:divBdr>
        </w:div>
        <w:div w:id="564920876">
          <w:marLeft w:val="0"/>
          <w:marRight w:val="0"/>
          <w:marTop w:val="0"/>
          <w:marBottom w:val="0"/>
          <w:divBdr>
            <w:top w:val="none" w:sz="0" w:space="0" w:color="auto"/>
            <w:left w:val="none" w:sz="0" w:space="0" w:color="auto"/>
            <w:bottom w:val="none" w:sz="0" w:space="0" w:color="auto"/>
            <w:right w:val="none" w:sz="0" w:space="0" w:color="auto"/>
          </w:divBdr>
        </w:div>
        <w:div w:id="1099450621">
          <w:marLeft w:val="0"/>
          <w:marRight w:val="0"/>
          <w:marTop w:val="0"/>
          <w:marBottom w:val="0"/>
          <w:divBdr>
            <w:top w:val="none" w:sz="0" w:space="0" w:color="auto"/>
            <w:left w:val="none" w:sz="0" w:space="0" w:color="auto"/>
            <w:bottom w:val="none" w:sz="0" w:space="0" w:color="auto"/>
            <w:right w:val="none" w:sz="0" w:space="0" w:color="auto"/>
          </w:divBdr>
        </w:div>
        <w:div w:id="1543980059">
          <w:marLeft w:val="0"/>
          <w:marRight w:val="0"/>
          <w:marTop w:val="0"/>
          <w:marBottom w:val="0"/>
          <w:divBdr>
            <w:top w:val="none" w:sz="0" w:space="0" w:color="auto"/>
            <w:left w:val="none" w:sz="0" w:space="0" w:color="auto"/>
            <w:bottom w:val="none" w:sz="0" w:space="0" w:color="auto"/>
            <w:right w:val="none" w:sz="0" w:space="0" w:color="auto"/>
          </w:divBdr>
        </w:div>
        <w:div w:id="129787210">
          <w:marLeft w:val="0"/>
          <w:marRight w:val="0"/>
          <w:marTop w:val="0"/>
          <w:marBottom w:val="0"/>
          <w:divBdr>
            <w:top w:val="none" w:sz="0" w:space="0" w:color="auto"/>
            <w:left w:val="none" w:sz="0" w:space="0" w:color="auto"/>
            <w:bottom w:val="none" w:sz="0" w:space="0" w:color="auto"/>
            <w:right w:val="none" w:sz="0" w:space="0" w:color="auto"/>
          </w:divBdr>
        </w:div>
        <w:div w:id="1076707419">
          <w:marLeft w:val="0"/>
          <w:marRight w:val="0"/>
          <w:marTop w:val="0"/>
          <w:marBottom w:val="0"/>
          <w:divBdr>
            <w:top w:val="none" w:sz="0" w:space="0" w:color="auto"/>
            <w:left w:val="none" w:sz="0" w:space="0" w:color="auto"/>
            <w:bottom w:val="none" w:sz="0" w:space="0" w:color="auto"/>
            <w:right w:val="none" w:sz="0" w:space="0" w:color="auto"/>
          </w:divBdr>
        </w:div>
        <w:div w:id="1096560879">
          <w:marLeft w:val="0"/>
          <w:marRight w:val="0"/>
          <w:marTop w:val="0"/>
          <w:marBottom w:val="0"/>
          <w:divBdr>
            <w:top w:val="none" w:sz="0" w:space="0" w:color="auto"/>
            <w:left w:val="none" w:sz="0" w:space="0" w:color="auto"/>
            <w:bottom w:val="none" w:sz="0" w:space="0" w:color="auto"/>
            <w:right w:val="none" w:sz="0" w:space="0" w:color="auto"/>
          </w:divBdr>
        </w:div>
        <w:div w:id="1686664413">
          <w:marLeft w:val="0"/>
          <w:marRight w:val="0"/>
          <w:marTop w:val="0"/>
          <w:marBottom w:val="0"/>
          <w:divBdr>
            <w:top w:val="none" w:sz="0" w:space="0" w:color="auto"/>
            <w:left w:val="none" w:sz="0" w:space="0" w:color="auto"/>
            <w:bottom w:val="none" w:sz="0" w:space="0" w:color="auto"/>
            <w:right w:val="none" w:sz="0" w:space="0" w:color="auto"/>
          </w:divBdr>
        </w:div>
        <w:div w:id="1853032310">
          <w:marLeft w:val="0"/>
          <w:marRight w:val="0"/>
          <w:marTop w:val="0"/>
          <w:marBottom w:val="0"/>
          <w:divBdr>
            <w:top w:val="none" w:sz="0" w:space="0" w:color="auto"/>
            <w:left w:val="none" w:sz="0" w:space="0" w:color="auto"/>
            <w:bottom w:val="none" w:sz="0" w:space="0" w:color="auto"/>
            <w:right w:val="none" w:sz="0" w:space="0" w:color="auto"/>
          </w:divBdr>
        </w:div>
        <w:div w:id="86847608">
          <w:marLeft w:val="0"/>
          <w:marRight w:val="0"/>
          <w:marTop w:val="0"/>
          <w:marBottom w:val="0"/>
          <w:divBdr>
            <w:top w:val="none" w:sz="0" w:space="0" w:color="auto"/>
            <w:left w:val="none" w:sz="0" w:space="0" w:color="auto"/>
            <w:bottom w:val="none" w:sz="0" w:space="0" w:color="auto"/>
            <w:right w:val="none" w:sz="0" w:space="0" w:color="auto"/>
          </w:divBdr>
        </w:div>
        <w:div w:id="357437430">
          <w:marLeft w:val="0"/>
          <w:marRight w:val="0"/>
          <w:marTop w:val="0"/>
          <w:marBottom w:val="0"/>
          <w:divBdr>
            <w:top w:val="none" w:sz="0" w:space="0" w:color="auto"/>
            <w:left w:val="none" w:sz="0" w:space="0" w:color="auto"/>
            <w:bottom w:val="none" w:sz="0" w:space="0" w:color="auto"/>
            <w:right w:val="none" w:sz="0" w:space="0" w:color="auto"/>
          </w:divBdr>
        </w:div>
        <w:div w:id="1021082985">
          <w:marLeft w:val="0"/>
          <w:marRight w:val="0"/>
          <w:marTop w:val="0"/>
          <w:marBottom w:val="0"/>
          <w:divBdr>
            <w:top w:val="none" w:sz="0" w:space="0" w:color="auto"/>
            <w:left w:val="none" w:sz="0" w:space="0" w:color="auto"/>
            <w:bottom w:val="none" w:sz="0" w:space="0" w:color="auto"/>
            <w:right w:val="none" w:sz="0" w:space="0" w:color="auto"/>
          </w:divBdr>
        </w:div>
      </w:divsChild>
    </w:div>
    <w:div w:id="1597325033">
      <w:bodyDiv w:val="1"/>
      <w:marLeft w:val="0"/>
      <w:marRight w:val="0"/>
      <w:marTop w:val="0"/>
      <w:marBottom w:val="0"/>
      <w:divBdr>
        <w:top w:val="none" w:sz="0" w:space="0" w:color="auto"/>
        <w:left w:val="none" w:sz="0" w:space="0" w:color="auto"/>
        <w:bottom w:val="none" w:sz="0" w:space="0" w:color="auto"/>
        <w:right w:val="none" w:sz="0" w:space="0" w:color="auto"/>
      </w:divBdr>
      <w:divsChild>
        <w:div w:id="160313716">
          <w:marLeft w:val="0"/>
          <w:marRight w:val="0"/>
          <w:marTop w:val="0"/>
          <w:marBottom w:val="0"/>
          <w:divBdr>
            <w:top w:val="none" w:sz="0" w:space="0" w:color="auto"/>
            <w:left w:val="none" w:sz="0" w:space="0" w:color="auto"/>
            <w:bottom w:val="none" w:sz="0" w:space="0" w:color="auto"/>
            <w:right w:val="none" w:sz="0" w:space="0" w:color="auto"/>
          </w:divBdr>
        </w:div>
        <w:div w:id="1003821668">
          <w:marLeft w:val="0"/>
          <w:marRight w:val="0"/>
          <w:marTop w:val="0"/>
          <w:marBottom w:val="0"/>
          <w:divBdr>
            <w:top w:val="none" w:sz="0" w:space="0" w:color="auto"/>
            <w:left w:val="none" w:sz="0" w:space="0" w:color="auto"/>
            <w:bottom w:val="none" w:sz="0" w:space="0" w:color="auto"/>
            <w:right w:val="none" w:sz="0" w:space="0" w:color="auto"/>
          </w:divBdr>
        </w:div>
        <w:div w:id="1668359696">
          <w:marLeft w:val="0"/>
          <w:marRight w:val="0"/>
          <w:marTop w:val="0"/>
          <w:marBottom w:val="0"/>
          <w:divBdr>
            <w:top w:val="none" w:sz="0" w:space="0" w:color="auto"/>
            <w:left w:val="none" w:sz="0" w:space="0" w:color="auto"/>
            <w:bottom w:val="none" w:sz="0" w:space="0" w:color="auto"/>
            <w:right w:val="none" w:sz="0" w:space="0" w:color="auto"/>
          </w:divBdr>
        </w:div>
        <w:div w:id="240988373">
          <w:marLeft w:val="0"/>
          <w:marRight w:val="0"/>
          <w:marTop w:val="0"/>
          <w:marBottom w:val="0"/>
          <w:divBdr>
            <w:top w:val="none" w:sz="0" w:space="0" w:color="auto"/>
            <w:left w:val="none" w:sz="0" w:space="0" w:color="auto"/>
            <w:bottom w:val="none" w:sz="0" w:space="0" w:color="auto"/>
            <w:right w:val="none" w:sz="0" w:space="0" w:color="auto"/>
          </w:divBdr>
        </w:div>
        <w:div w:id="336855685">
          <w:marLeft w:val="0"/>
          <w:marRight w:val="0"/>
          <w:marTop w:val="0"/>
          <w:marBottom w:val="0"/>
          <w:divBdr>
            <w:top w:val="none" w:sz="0" w:space="0" w:color="auto"/>
            <w:left w:val="none" w:sz="0" w:space="0" w:color="auto"/>
            <w:bottom w:val="none" w:sz="0" w:space="0" w:color="auto"/>
            <w:right w:val="none" w:sz="0" w:space="0" w:color="auto"/>
          </w:divBdr>
        </w:div>
        <w:div w:id="1598442781">
          <w:marLeft w:val="0"/>
          <w:marRight w:val="0"/>
          <w:marTop w:val="0"/>
          <w:marBottom w:val="0"/>
          <w:divBdr>
            <w:top w:val="none" w:sz="0" w:space="0" w:color="auto"/>
            <w:left w:val="none" w:sz="0" w:space="0" w:color="auto"/>
            <w:bottom w:val="none" w:sz="0" w:space="0" w:color="auto"/>
            <w:right w:val="none" w:sz="0" w:space="0" w:color="auto"/>
          </w:divBdr>
        </w:div>
        <w:div w:id="1421684743">
          <w:marLeft w:val="0"/>
          <w:marRight w:val="0"/>
          <w:marTop w:val="0"/>
          <w:marBottom w:val="0"/>
          <w:divBdr>
            <w:top w:val="none" w:sz="0" w:space="0" w:color="auto"/>
            <w:left w:val="none" w:sz="0" w:space="0" w:color="auto"/>
            <w:bottom w:val="none" w:sz="0" w:space="0" w:color="auto"/>
            <w:right w:val="none" w:sz="0" w:space="0" w:color="auto"/>
          </w:divBdr>
        </w:div>
        <w:div w:id="277110037">
          <w:marLeft w:val="0"/>
          <w:marRight w:val="0"/>
          <w:marTop w:val="0"/>
          <w:marBottom w:val="0"/>
          <w:divBdr>
            <w:top w:val="none" w:sz="0" w:space="0" w:color="auto"/>
            <w:left w:val="none" w:sz="0" w:space="0" w:color="auto"/>
            <w:bottom w:val="none" w:sz="0" w:space="0" w:color="auto"/>
            <w:right w:val="none" w:sz="0" w:space="0" w:color="auto"/>
          </w:divBdr>
        </w:div>
        <w:div w:id="1798334053">
          <w:marLeft w:val="0"/>
          <w:marRight w:val="0"/>
          <w:marTop w:val="0"/>
          <w:marBottom w:val="0"/>
          <w:divBdr>
            <w:top w:val="none" w:sz="0" w:space="0" w:color="auto"/>
            <w:left w:val="none" w:sz="0" w:space="0" w:color="auto"/>
            <w:bottom w:val="none" w:sz="0" w:space="0" w:color="auto"/>
            <w:right w:val="none" w:sz="0" w:space="0" w:color="auto"/>
          </w:divBdr>
        </w:div>
        <w:div w:id="1688018618">
          <w:marLeft w:val="0"/>
          <w:marRight w:val="0"/>
          <w:marTop w:val="0"/>
          <w:marBottom w:val="0"/>
          <w:divBdr>
            <w:top w:val="none" w:sz="0" w:space="0" w:color="auto"/>
            <w:left w:val="none" w:sz="0" w:space="0" w:color="auto"/>
            <w:bottom w:val="none" w:sz="0" w:space="0" w:color="auto"/>
            <w:right w:val="none" w:sz="0" w:space="0" w:color="auto"/>
          </w:divBdr>
        </w:div>
        <w:div w:id="146943425">
          <w:marLeft w:val="0"/>
          <w:marRight w:val="0"/>
          <w:marTop w:val="0"/>
          <w:marBottom w:val="0"/>
          <w:divBdr>
            <w:top w:val="none" w:sz="0" w:space="0" w:color="auto"/>
            <w:left w:val="none" w:sz="0" w:space="0" w:color="auto"/>
            <w:bottom w:val="none" w:sz="0" w:space="0" w:color="auto"/>
            <w:right w:val="none" w:sz="0" w:space="0" w:color="auto"/>
          </w:divBdr>
        </w:div>
        <w:div w:id="733160821">
          <w:marLeft w:val="0"/>
          <w:marRight w:val="0"/>
          <w:marTop w:val="0"/>
          <w:marBottom w:val="0"/>
          <w:divBdr>
            <w:top w:val="none" w:sz="0" w:space="0" w:color="auto"/>
            <w:left w:val="none" w:sz="0" w:space="0" w:color="auto"/>
            <w:bottom w:val="none" w:sz="0" w:space="0" w:color="auto"/>
            <w:right w:val="none" w:sz="0" w:space="0" w:color="auto"/>
          </w:divBdr>
        </w:div>
        <w:div w:id="1492259739">
          <w:marLeft w:val="0"/>
          <w:marRight w:val="0"/>
          <w:marTop w:val="0"/>
          <w:marBottom w:val="0"/>
          <w:divBdr>
            <w:top w:val="none" w:sz="0" w:space="0" w:color="auto"/>
            <w:left w:val="none" w:sz="0" w:space="0" w:color="auto"/>
            <w:bottom w:val="none" w:sz="0" w:space="0" w:color="auto"/>
            <w:right w:val="none" w:sz="0" w:space="0" w:color="auto"/>
          </w:divBdr>
        </w:div>
        <w:div w:id="26952609">
          <w:marLeft w:val="0"/>
          <w:marRight w:val="0"/>
          <w:marTop w:val="0"/>
          <w:marBottom w:val="0"/>
          <w:divBdr>
            <w:top w:val="none" w:sz="0" w:space="0" w:color="auto"/>
            <w:left w:val="none" w:sz="0" w:space="0" w:color="auto"/>
            <w:bottom w:val="none" w:sz="0" w:space="0" w:color="auto"/>
            <w:right w:val="none" w:sz="0" w:space="0" w:color="auto"/>
          </w:divBdr>
        </w:div>
        <w:div w:id="15606977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309087842">
          <w:marLeft w:val="0"/>
          <w:marRight w:val="0"/>
          <w:marTop w:val="0"/>
          <w:marBottom w:val="0"/>
          <w:divBdr>
            <w:top w:val="none" w:sz="0" w:space="0" w:color="auto"/>
            <w:left w:val="none" w:sz="0" w:space="0" w:color="auto"/>
            <w:bottom w:val="none" w:sz="0" w:space="0" w:color="auto"/>
            <w:right w:val="none" w:sz="0" w:space="0" w:color="auto"/>
          </w:divBdr>
        </w:div>
        <w:div w:id="8874226">
          <w:marLeft w:val="0"/>
          <w:marRight w:val="0"/>
          <w:marTop w:val="0"/>
          <w:marBottom w:val="0"/>
          <w:divBdr>
            <w:top w:val="none" w:sz="0" w:space="0" w:color="auto"/>
            <w:left w:val="none" w:sz="0" w:space="0" w:color="auto"/>
            <w:bottom w:val="none" w:sz="0" w:space="0" w:color="auto"/>
            <w:right w:val="none" w:sz="0" w:space="0" w:color="auto"/>
          </w:divBdr>
        </w:div>
        <w:div w:id="719986098">
          <w:marLeft w:val="0"/>
          <w:marRight w:val="0"/>
          <w:marTop w:val="0"/>
          <w:marBottom w:val="0"/>
          <w:divBdr>
            <w:top w:val="none" w:sz="0" w:space="0" w:color="auto"/>
            <w:left w:val="none" w:sz="0" w:space="0" w:color="auto"/>
            <w:bottom w:val="none" w:sz="0" w:space="0" w:color="auto"/>
            <w:right w:val="none" w:sz="0" w:space="0" w:color="auto"/>
          </w:divBdr>
        </w:div>
        <w:div w:id="1621645074">
          <w:marLeft w:val="0"/>
          <w:marRight w:val="0"/>
          <w:marTop w:val="0"/>
          <w:marBottom w:val="0"/>
          <w:divBdr>
            <w:top w:val="none" w:sz="0" w:space="0" w:color="auto"/>
            <w:left w:val="none" w:sz="0" w:space="0" w:color="auto"/>
            <w:bottom w:val="none" w:sz="0" w:space="0" w:color="auto"/>
            <w:right w:val="none" w:sz="0" w:space="0" w:color="auto"/>
          </w:divBdr>
        </w:div>
        <w:div w:id="1453476351">
          <w:marLeft w:val="0"/>
          <w:marRight w:val="0"/>
          <w:marTop w:val="0"/>
          <w:marBottom w:val="0"/>
          <w:divBdr>
            <w:top w:val="none" w:sz="0" w:space="0" w:color="auto"/>
            <w:left w:val="none" w:sz="0" w:space="0" w:color="auto"/>
            <w:bottom w:val="none" w:sz="0" w:space="0" w:color="auto"/>
            <w:right w:val="none" w:sz="0" w:space="0" w:color="auto"/>
          </w:divBdr>
        </w:div>
        <w:div w:id="825705778">
          <w:marLeft w:val="0"/>
          <w:marRight w:val="0"/>
          <w:marTop w:val="0"/>
          <w:marBottom w:val="0"/>
          <w:divBdr>
            <w:top w:val="none" w:sz="0" w:space="0" w:color="auto"/>
            <w:left w:val="none" w:sz="0" w:space="0" w:color="auto"/>
            <w:bottom w:val="none" w:sz="0" w:space="0" w:color="auto"/>
            <w:right w:val="none" w:sz="0" w:space="0" w:color="auto"/>
          </w:divBdr>
        </w:div>
        <w:div w:id="33314845">
          <w:marLeft w:val="0"/>
          <w:marRight w:val="0"/>
          <w:marTop w:val="0"/>
          <w:marBottom w:val="0"/>
          <w:divBdr>
            <w:top w:val="none" w:sz="0" w:space="0" w:color="auto"/>
            <w:left w:val="none" w:sz="0" w:space="0" w:color="auto"/>
            <w:bottom w:val="none" w:sz="0" w:space="0" w:color="auto"/>
            <w:right w:val="none" w:sz="0" w:space="0" w:color="auto"/>
          </w:divBdr>
        </w:div>
        <w:div w:id="845048745">
          <w:marLeft w:val="0"/>
          <w:marRight w:val="0"/>
          <w:marTop w:val="0"/>
          <w:marBottom w:val="0"/>
          <w:divBdr>
            <w:top w:val="none" w:sz="0" w:space="0" w:color="auto"/>
            <w:left w:val="none" w:sz="0" w:space="0" w:color="auto"/>
            <w:bottom w:val="none" w:sz="0" w:space="0" w:color="auto"/>
            <w:right w:val="none" w:sz="0" w:space="0" w:color="auto"/>
          </w:divBdr>
        </w:div>
        <w:div w:id="1832259304">
          <w:marLeft w:val="0"/>
          <w:marRight w:val="0"/>
          <w:marTop w:val="0"/>
          <w:marBottom w:val="0"/>
          <w:divBdr>
            <w:top w:val="none" w:sz="0" w:space="0" w:color="auto"/>
            <w:left w:val="none" w:sz="0" w:space="0" w:color="auto"/>
            <w:bottom w:val="none" w:sz="0" w:space="0" w:color="auto"/>
            <w:right w:val="none" w:sz="0" w:space="0" w:color="auto"/>
          </w:divBdr>
        </w:div>
        <w:div w:id="1342120173">
          <w:marLeft w:val="0"/>
          <w:marRight w:val="0"/>
          <w:marTop w:val="0"/>
          <w:marBottom w:val="0"/>
          <w:divBdr>
            <w:top w:val="none" w:sz="0" w:space="0" w:color="auto"/>
            <w:left w:val="none" w:sz="0" w:space="0" w:color="auto"/>
            <w:bottom w:val="none" w:sz="0" w:space="0" w:color="auto"/>
            <w:right w:val="none" w:sz="0" w:space="0" w:color="auto"/>
          </w:divBdr>
        </w:div>
        <w:div w:id="1104422583">
          <w:marLeft w:val="0"/>
          <w:marRight w:val="0"/>
          <w:marTop w:val="0"/>
          <w:marBottom w:val="0"/>
          <w:divBdr>
            <w:top w:val="none" w:sz="0" w:space="0" w:color="auto"/>
            <w:left w:val="none" w:sz="0" w:space="0" w:color="auto"/>
            <w:bottom w:val="none" w:sz="0" w:space="0" w:color="auto"/>
            <w:right w:val="none" w:sz="0" w:space="0" w:color="auto"/>
          </w:divBdr>
        </w:div>
        <w:div w:id="2081513678">
          <w:marLeft w:val="0"/>
          <w:marRight w:val="0"/>
          <w:marTop w:val="0"/>
          <w:marBottom w:val="0"/>
          <w:divBdr>
            <w:top w:val="none" w:sz="0" w:space="0" w:color="auto"/>
            <w:left w:val="none" w:sz="0" w:space="0" w:color="auto"/>
            <w:bottom w:val="none" w:sz="0" w:space="0" w:color="auto"/>
            <w:right w:val="none" w:sz="0" w:space="0" w:color="auto"/>
          </w:divBdr>
        </w:div>
      </w:divsChild>
    </w:div>
    <w:div w:id="1619532350">
      <w:bodyDiv w:val="1"/>
      <w:marLeft w:val="0"/>
      <w:marRight w:val="0"/>
      <w:marTop w:val="0"/>
      <w:marBottom w:val="0"/>
      <w:divBdr>
        <w:top w:val="none" w:sz="0" w:space="0" w:color="auto"/>
        <w:left w:val="none" w:sz="0" w:space="0" w:color="auto"/>
        <w:bottom w:val="none" w:sz="0" w:space="0" w:color="auto"/>
        <w:right w:val="none" w:sz="0" w:space="0" w:color="auto"/>
      </w:divBdr>
    </w:div>
    <w:div w:id="1623925837">
      <w:bodyDiv w:val="1"/>
      <w:marLeft w:val="0"/>
      <w:marRight w:val="0"/>
      <w:marTop w:val="0"/>
      <w:marBottom w:val="0"/>
      <w:divBdr>
        <w:top w:val="none" w:sz="0" w:space="0" w:color="auto"/>
        <w:left w:val="none" w:sz="0" w:space="0" w:color="auto"/>
        <w:bottom w:val="none" w:sz="0" w:space="0" w:color="auto"/>
        <w:right w:val="none" w:sz="0" w:space="0" w:color="auto"/>
      </w:divBdr>
      <w:divsChild>
        <w:div w:id="2079478979">
          <w:marLeft w:val="0"/>
          <w:marRight w:val="0"/>
          <w:marTop w:val="0"/>
          <w:marBottom w:val="0"/>
          <w:divBdr>
            <w:top w:val="none" w:sz="0" w:space="0" w:color="auto"/>
            <w:left w:val="none" w:sz="0" w:space="0" w:color="auto"/>
            <w:bottom w:val="none" w:sz="0" w:space="0" w:color="auto"/>
            <w:right w:val="none" w:sz="0" w:space="0" w:color="auto"/>
          </w:divBdr>
        </w:div>
        <w:div w:id="167595258">
          <w:marLeft w:val="0"/>
          <w:marRight w:val="0"/>
          <w:marTop w:val="0"/>
          <w:marBottom w:val="0"/>
          <w:divBdr>
            <w:top w:val="none" w:sz="0" w:space="0" w:color="auto"/>
            <w:left w:val="none" w:sz="0" w:space="0" w:color="auto"/>
            <w:bottom w:val="none" w:sz="0" w:space="0" w:color="auto"/>
            <w:right w:val="none" w:sz="0" w:space="0" w:color="auto"/>
          </w:divBdr>
        </w:div>
        <w:div w:id="1034378961">
          <w:marLeft w:val="0"/>
          <w:marRight w:val="0"/>
          <w:marTop w:val="0"/>
          <w:marBottom w:val="0"/>
          <w:divBdr>
            <w:top w:val="none" w:sz="0" w:space="0" w:color="auto"/>
            <w:left w:val="none" w:sz="0" w:space="0" w:color="auto"/>
            <w:bottom w:val="none" w:sz="0" w:space="0" w:color="auto"/>
            <w:right w:val="none" w:sz="0" w:space="0" w:color="auto"/>
          </w:divBdr>
        </w:div>
        <w:div w:id="1198735200">
          <w:marLeft w:val="0"/>
          <w:marRight w:val="0"/>
          <w:marTop w:val="0"/>
          <w:marBottom w:val="0"/>
          <w:divBdr>
            <w:top w:val="none" w:sz="0" w:space="0" w:color="auto"/>
            <w:left w:val="none" w:sz="0" w:space="0" w:color="auto"/>
            <w:bottom w:val="none" w:sz="0" w:space="0" w:color="auto"/>
            <w:right w:val="none" w:sz="0" w:space="0" w:color="auto"/>
          </w:divBdr>
        </w:div>
        <w:div w:id="550307641">
          <w:marLeft w:val="0"/>
          <w:marRight w:val="0"/>
          <w:marTop w:val="0"/>
          <w:marBottom w:val="0"/>
          <w:divBdr>
            <w:top w:val="none" w:sz="0" w:space="0" w:color="auto"/>
            <w:left w:val="none" w:sz="0" w:space="0" w:color="auto"/>
            <w:bottom w:val="none" w:sz="0" w:space="0" w:color="auto"/>
            <w:right w:val="none" w:sz="0" w:space="0" w:color="auto"/>
          </w:divBdr>
        </w:div>
        <w:div w:id="1872646322">
          <w:marLeft w:val="0"/>
          <w:marRight w:val="0"/>
          <w:marTop w:val="0"/>
          <w:marBottom w:val="0"/>
          <w:divBdr>
            <w:top w:val="none" w:sz="0" w:space="0" w:color="auto"/>
            <w:left w:val="none" w:sz="0" w:space="0" w:color="auto"/>
            <w:bottom w:val="none" w:sz="0" w:space="0" w:color="auto"/>
            <w:right w:val="none" w:sz="0" w:space="0" w:color="auto"/>
          </w:divBdr>
        </w:div>
        <w:div w:id="1143229660">
          <w:marLeft w:val="0"/>
          <w:marRight w:val="0"/>
          <w:marTop w:val="0"/>
          <w:marBottom w:val="0"/>
          <w:divBdr>
            <w:top w:val="none" w:sz="0" w:space="0" w:color="auto"/>
            <w:left w:val="none" w:sz="0" w:space="0" w:color="auto"/>
            <w:bottom w:val="none" w:sz="0" w:space="0" w:color="auto"/>
            <w:right w:val="none" w:sz="0" w:space="0" w:color="auto"/>
          </w:divBdr>
        </w:div>
        <w:div w:id="1757944930">
          <w:marLeft w:val="0"/>
          <w:marRight w:val="0"/>
          <w:marTop w:val="0"/>
          <w:marBottom w:val="0"/>
          <w:divBdr>
            <w:top w:val="none" w:sz="0" w:space="0" w:color="auto"/>
            <w:left w:val="none" w:sz="0" w:space="0" w:color="auto"/>
            <w:bottom w:val="none" w:sz="0" w:space="0" w:color="auto"/>
            <w:right w:val="none" w:sz="0" w:space="0" w:color="auto"/>
          </w:divBdr>
        </w:div>
        <w:div w:id="350641631">
          <w:marLeft w:val="0"/>
          <w:marRight w:val="0"/>
          <w:marTop w:val="0"/>
          <w:marBottom w:val="0"/>
          <w:divBdr>
            <w:top w:val="none" w:sz="0" w:space="0" w:color="auto"/>
            <w:left w:val="none" w:sz="0" w:space="0" w:color="auto"/>
            <w:bottom w:val="none" w:sz="0" w:space="0" w:color="auto"/>
            <w:right w:val="none" w:sz="0" w:space="0" w:color="auto"/>
          </w:divBdr>
        </w:div>
        <w:div w:id="1139228987">
          <w:marLeft w:val="0"/>
          <w:marRight w:val="0"/>
          <w:marTop w:val="0"/>
          <w:marBottom w:val="0"/>
          <w:divBdr>
            <w:top w:val="none" w:sz="0" w:space="0" w:color="auto"/>
            <w:left w:val="none" w:sz="0" w:space="0" w:color="auto"/>
            <w:bottom w:val="none" w:sz="0" w:space="0" w:color="auto"/>
            <w:right w:val="none" w:sz="0" w:space="0" w:color="auto"/>
          </w:divBdr>
        </w:div>
        <w:div w:id="758872682">
          <w:marLeft w:val="0"/>
          <w:marRight w:val="0"/>
          <w:marTop w:val="0"/>
          <w:marBottom w:val="0"/>
          <w:divBdr>
            <w:top w:val="none" w:sz="0" w:space="0" w:color="auto"/>
            <w:left w:val="none" w:sz="0" w:space="0" w:color="auto"/>
            <w:bottom w:val="none" w:sz="0" w:space="0" w:color="auto"/>
            <w:right w:val="none" w:sz="0" w:space="0" w:color="auto"/>
          </w:divBdr>
        </w:div>
        <w:div w:id="1508399814">
          <w:marLeft w:val="0"/>
          <w:marRight w:val="0"/>
          <w:marTop w:val="0"/>
          <w:marBottom w:val="0"/>
          <w:divBdr>
            <w:top w:val="none" w:sz="0" w:space="0" w:color="auto"/>
            <w:left w:val="none" w:sz="0" w:space="0" w:color="auto"/>
            <w:bottom w:val="none" w:sz="0" w:space="0" w:color="auto"/>
            <w:right w:val="none" w:sz="0" w:space="0" w:color="auto"/>
          </w:divBdr>
        </w:div>
        <w:div w:id="1010908593">
          <w:marLeft w:val="0"/>
          <w:marRight w:val="0"/>
          <w:marTop w:val="0"/>
          <w:marBottom w:val="0"/>
          <w:divBdr>
            <w:top w:val="none" w:sz="0" w:space="0" w:color="auto"/>
            <w:left w:val="none" w:sz="0" w:space="0" w:color="auto"/>
            <w:bottom w:val="none" w:sz="0" w:space="0" w:color="auto"/>
            <w:right w:val="none" w:sz="0" w:space="0" w:color="auto"/>
          </w:divBdr>
        </w:div>
        <w:div w:id="1464884218">
          <w:marLeft w:val="0"/>
          <w:marRight w:val="0"/>
          <w:marTop w:val="0"/>
          <w:marBottom w:val="0"/>
          <w:divBdr>
            <w:top w:val="none" w:sz="0" w:space="0" w:color="auto"/>
            <w:left w:val="none" w:sz="0" w:space="0" w:color="auto"/>
            <w:bottom w:val="none" w:sz="0" w:space="0" w:color="auto"/>
            <w:right w:val="none" w:sz="0" w:space="0" w:color="auto"/>
          </w:divBdr>
        </w:div>
        <w:div w:id="1882664771">
          <w:marLeft w:val="0"/>
          <w:marRight w:val="0"/>
          <w:marTop w:val="0"/>
          <w:marBottom w:val="0"/>
          <w:divBdr>
            <w:top w:val="none" w:sz="0" w:space="0" w:color="auto"/>
            <w:left w:val="none" w:sz="0" w:space="0" w:color="auto"/>
            <w:bottom w:val="none" w:sz="0" w:space="0" w:color="auto"/>
            <w:right w:val="none" w:sz="0" w:space="0" w:color="auto"/>
          </w:divBdr>
        </w:div>
        <w:div w:id="1371682529">
          <w:marLeft w:val="0"/>
          <w:marRight w:val="0"/>
          <w:marTop w:val="0"/>
          <w:marBottom w:val="0"/>
          <w:divBdr>
            <w:top w:val="none" w:sz="0" w:space="0" w:color="auto"/>
            <w:left w:val="none" w:sz="0" w:space="0" w:color="auto"/>
            <w:bottom w:val="none" w:sz="0" w:space="0" w:color="auto"/>
            <w:right w:val="none" w:sz="0" w:space="0" w:color="auto"/>
          </w:divBdr>
        </w:div>
        <w:div w:id="1613320968">
          <w:marLeft w:val="0"/>
          <w:marRight w:val="0"/>
          <w:marTop w:val="0"/>
          <w:marBottom w:val="0"/>
          <w:divBdr>
            <w:top w:val="none" w:sz="0" w:space="0" w:color="auto"/>
            <w:left w:val="none" w:sz="0" w:space="0" w:color="auto"/>
            <w:bottom w:val="none" w:sz="0" w:space="0" w:color="auto"/>
            <w:right w:val="none" w:sz="0" w:space="0" w:color="auto"/>
          </w:divBdr>
        </w:div>
        <w:div w:id="1697466944">
          <w:marLeft w:val="0"/>
          <w:marRight w:val="0"/>
          <w:marTop w:val="0"/>
          <w:marBottom w:val="0"/>
          <w:divBdr>
            <w:top w:val="none" w:sz="0" w:space="0" w:color="auto"/>
            <w:left w:val="none" w:sz="0" w:space="0" w:color="auto"/>
            <w:bottom w:val="none" w:sz="0" w:space="0" w:color="auto"/>
            <w:right w:val="none" w:sz="0" w:space="0" w:color="auto"/>
          </w:divBdr>
        </w:div>
        <w:div w:id="1510676253">
          <w:marLeft w:val="0"/>
          <w:marRight w:val="0"/>
          <w:marTop w:val="0"/>
          <w:marBottom w:val="0"/>
          <w:divBdr>
            <w:top w:val="none" w:sz="0" w:space="0" w:color="auto"/>
            <w:left w:val="none" w:sz="0" w:space="0" w:color="auto"/>
            <w:bottom w:val="none" w:sz="0" w:space="0" w:color="auto"/>
            <w:right w:val="none" w:sz="0" w:space="0" w:color="auto"/>
          </w:divBdr>
        </w:div>
        <w:div w:id="1559974416">
          <w:marLeft w:val="0"/>
          <w:marRight w:val="0"/>
          <w:marTop w:val="0"/>
          <w:marBottom w:val="0"/>
          <w:divBdr>
            <w:top w:val="none" w:sz="0" w:space="0" w:color="auto"/>
            <w:left w:val="none" w:sz="0" w:space="0" w:color="auto"/>
            <w:bottom w:val="none" w:sz="0" w:space="0" w:color="auto"/>
            <w:right w:val="none" w:sz="0" w:space="0" w:color="auto"/>
          </w:divBdr>
        </w:div>
        <w:div w:id="390232746">
          <w:marLeft w:val="0"/>
          <w:marRight w:val="0"/>
          <w:marTop w:val="0"/>
          <w:marBottom w:val="0"/>
          <w:divBdr>
            <w:top w:val="none" w:sz="0" w:space="0" w:color="auto"/>
            <w:left w:val="none" w:sz="0" w:space="0" w:color="auto"/>
            <w:bottom w:val="none" w:sz="0" w:space="0" w:color="auto"/>
            <w:right w:val="none" w:sz="0" w:space="0" w:color="auto"/>
          </w:divBdr>
        </w:div>
        <w:div w:id="683171922">
          <w:marLeft w:val="0"/>
          <w:marRight w:val="0"/>
          <w:marTop w:val="0"/>
          <w:marBottom w:val="0"/>
          <w:divBdr>
            <w:top w:val="none" w:sz="0" w:space="0" w:color="auto"/>
            <w:left w:val="none" w:sz="0" w:space="0" w:color="auto"/>
            <w:bottom w:val="none" w:sz="0" w:space="0" w:color="auto"/>
            <w:right w:val="none" w:sz="0" w:space="0" w:color="auto"/>
          </w:divBdr>
        </w:div>
        <w:div w:id="606961498">
          <w:marLeft w:val="0"/>
          <w:marRight w:val="0"/>
          <w:marTop w:val="0"/>
          <w:marBottom w:val="0"/>
          <w:divBdr>
            <w:top w:val="none" w:sz="0" w:space="0" w:color="auto"/>
            <w:left w:val="none" w:sz="0" w:space="0" w:color="auto"/>
            <w:bottom w:val="none" w:sz="0" w:space="0" w:color="auto"/>
            <w:right w:val="none" w:sz="0" w:space="0" w:color="auto"/>
          </w:divBdr>
        </w:div>
        <w:div w:id="1692417606">
          <w:marLeft w:val="0"/>
          <w:marRight w:val="0"/>
          <w:marTop w:val="0"/>
          <w:marBottom w:val="0"/>
          <w:divBdr>
            <w:top w:val="none" w:sz="0" w:space="0" w:color="auto"/>
            <w:left w:val="none" w:sz="0" w:space="0" w:color="auto"/>
            <w:bottom w:val="none" w:sz="0" w:space="0" w:color="auto"/>
            <w:right w:val="none" w:sz="0" w:space="0" w:color="auto"/>
          </w:divBdr>
        </w:div>
        <w:div w:id="1188592972">
          <w:marLeft w:val="0"/>
          <w:marRight w:val="0"/>
          <w:marTop w:val="0"/>
          <w:marBottom w:val="0"/>
          <w:divBdr>
            <w:top w:val="none" w:sz="0" w:space="0" w:color="auto"/>
            <w:left w:val="none" w:sz="0" w:space="0" w:color="auto"/>
            <w:bottom w:val="none" w:sz="0" w:space="0" w:color="auto"/>
            <w:right w:val="none" w:sz="0" w:space="0" w:color="auto"/>
          </w:divBdr>
        </w:div>
        <w:div w:id="1708290371">
          <w:marLeft w:val="0"/>
          <w:marRight w:val="0"/>
          <w:marTop w:val="0"/>
          <w:marBottom w:val="0"/>
          <w:divBdr>
            <w:top w:val="none" w:sz="0" w:space="0" w:color="auto"/>
            <w:left w:val="none" w:sz="0" w:space="0" w:color="auto"/>
            <w:bottom w:val="none" w:sz="0" w:space="0" w:color="auto"/>
            <w:right w:val="none" w:sz="0" w:space="0" w:color="auto"/>
          </w:divBdr>
        </w:div>
        <w:div w:id="567038337">
          <w:marLeft w:val="0"/>
          <w:marRight w:val="0"/>
          <w:marTop w:val="0"/>
          <w:marBottom w:val="0"/>
          <w:divBdr>
            <w:top w:val="none" w:sz="0" w:space="0" w:color="auto"/>
            <w:left w:val="none" w:sz="0" w:space="0" w:color="auto"/>
            <w:bottom w:val="none" w:sz="0" w:space="0" w:color="auto"/>
            <w:right w:val="none" w:sz="0" w:space="0" w:color="auto"/>
          </w:divBdr>
        </w:div>
        <w:div w:id="333845060">
          <w:marLeft w:val="0"/>
          <w:marRight w:val="0"/>
          <w:marTop w:val="0"/>
          <w:marBottom w:val="0"/>
          <w:divBdr>
            <w:top w:val="none" w:sz="0" w:space="0" w:color="auto"/>
            <w:left w:val="none" w:sz="0" w:space="0" w:color="auto"/>
            <w:bottom w:val="none" w:sz="0" w:space="0" w:color="auto"/>
            <w:right w:val="none" w:sz="0" w:space="0" w:color="auto"/>
          </w:divBdr>
        </w:div>
        <w:div w:id="1842351401">
          <w:marLeft w:val="0"/>
          <w:marRight w:val="0"/>
          <w:marTop w:val="0"/>
          <w:marBottom w:val="0"/>
          <w:divBdr>
            <w:top w:val="none" w:sz="0" w:space="0" w:color="auto"/>
            <w:left w:val="none" w:sz="0" w:space="0" w:color="auto"/>
            <w:bottom w:val="none" w:sz="0" w:space="0" w:color="auto"/>
            <w:right w:val="none" w:sz="0" w:space="0" w:color="auto"/>
          </w:divBdr>
        </w:div>
        <w:div w:id="1556164542">
          <w:marLeft w:val="0"/>
          <w:marRight w:val="0"/>
          <w:marTop w:val="0"/>
          <w:marBottom w:val="0"/>
          <w:divBdr>
            <w:top w:val="none" w:sz="0" w:space="0" w:color="auto"/>
            <w:left w:val="none" w:sz="0" w:space="0" w:color="auto"/>
            <w:bottom w:val="none" w:sz="0" w:space="0" w:color="auto"/>
            <w:right w:val="none" w:sz="0" w:space="0" w:color="auto"/>
          </w:divBdr>
        </w:div>
        <w:div w:id="1051151451">
          <w:marLeft w:val="0"/>
          <w:marRight w:val="0"/>
          <w:marTop w:val="0"/>
          <w:marBottom w:val="0"/>
          <w:divBdr>
            <w:top w:val="none" w:sz="0" w:space="0" w:color="auto"/>
            <w:left w:val="none" w:sz="0" w:space="0" w:color="auto"/>
            <w:bottom w:val="none" w:sz="0" w:space="0" w:color="auto"/>
            <w:right w:val="none" w:sz="0" w:space="0" w:color="auto"/>
          </w:divBdr>
        </w:div>
        <w:div w:id="1628007487">
          <w:marLeft w:val="0"/>
          <w:marRight w:val="0"/>
          <w:marTop w:val="0"/>
          <w:marBottom w:val="0"/>
          <w:divBdr>
            <w:top w:val="none" w:sz="0" w:space="0" w:color="auto"/>
            <w:left w:val="none" w:sz="0" w:space="0" w:color="auto"/>
            <w:bottom w:val="none" w:sz="0" w:space="0" w:color="auto"/>
            <w:right w:val="none" w:sz="0" w:space="0" w:color="auto"/>
          </w:divBdr>
        </w:div>
        <w:div w:id="682560647">
          <w:marLeft w:val="0"/>
          <w:marRight w:val="0"/>
          <w:marTop w:val="0"/>
          <w:marBottom w:val="0"/>
          <w:divBdr>
            <w:top w:val="none" w:sz="0" w:space="0" w:color="auto"/>
            <w:left w:val="none" w:sz="0" w:space="0" w:color="auto"/>
            <w:bottom w:val="none" w:sz="0" w:space="0" w:color="auto"/>
            <w:right w:val="none" w:sz="0" w:space="0" w:color="auto"/>
          </w:divBdr>
        </w:div>
        <w:div w:id="551305291">
          <w:marLeft w:val="0"/>
          <w:marRight w:val="0"/>
          <w:marTop w:val="0"/>
          <w:marBottom w:val="0"/>
          <w:divBdr>
            <w:top w:val="none" w:sz="0" w:space="0" w:color="auto"/>
            <w:left w:val="none" w:sz="0" w:space="0" w:color="auto"/>
            <w:bottom w:val="none" w:sz="0" w:space="0" w:color="auto"/>
            <w:right w:val="none" w:sz="0" w:space="0" w:color="auto"/>
          </w:divBdr>
        </w:div>
        <w:div w:id="1467890474">
          <w:marLeft w:val="0"/>
          <w:marRight w:val="0"/>
          <w:marTop w:val="0"/>
          <w:marBottom w:val="0"/>
          <w:divBdr>
            <w:top w:val="none" w:sz="0" w:space="0" w:color="auto"/>
            <w:left w:val="none" w:sz="0" w:space="0" w:color="auto"/>
            <w:bottom w:val="none" w:sz="0" w:space="0" w:color="auto"/>
            <w:right w:val="none" w:sz="0" w:space="0" w:color="auto"/>
          </w:divBdr>
        </w:div>
        <w:div w:id="299961199">
          <w:marLeft w:val="0"/>
          <w:marRight w:val="0"/>
          <w:marTop w:val="0"/>
          <w:marBottom w:val="0"/>
          <w:divBdr>
            <w:top w:val="none" w:sz="0" w:space="0" w:color="auto"/>
            <w:left w:val="none" w:sz="0" w:space="0" w:color="auto"/>
            <w:bottom w:val="none" w:sz="0" w:space="0" w:color="auto"/>
            <w:right w:val="none" w:sz="0" w:space="0" w:color="auto"/>
          </w:divBdr>
        </w:div>
        <w:div w:id="1610815271">
          <w:marLeft w:val="0"/>
          <w:marRight w:val="0"/>
          <w:marTop w:val="0"/>
          <w:marBottom w:val="0"/>
          <w:divBdr>
            <w:top w:val="none" w:sz="0" w:space="0" w:color="auto"/>
            <w:left w:val="none" w:sz="0" w:space="0" w:color="auto"/>
            <w:bottom w:val="none" w:sz="0" w:space="0" w:color="auto"/>
            <w:right w:val="none" w:sz="0" w:space="0" w:color="auto"/>
          </w:divBdr>
        </w:div>
        <w:div w:id="852573699">
          <w:marLeft w:val="0"/>
          <w:marRight w:val="0"/>
          <w:marTop w:val="0"/>
          <w:marBottom w:val="0"/>
          <w:divBdr>
            <w:top w:val="none" w:sz="0" w:space="0" w:color="auto"/>
            <w:left w:val="none" w:sz="0" w:space="0" w:color="auto"/>
            <w:bottom w:val="none" w:sz="0" w:space="0" w:color="auto"/>
            <w:right w:val="none" w:sz="0" w:space="0" w:color="auto"/>
          </w:divBdr>
        </w:div>
        <w:div w:id="1537041821">
          <w:marLeft w:val="0"/>
          <w:marRight w:val="0"/>
          <w:marTop w:val="0"/>
          <w:marBottom w:val="0"/>
          <w:divBdr>
            <w:top w:val="none" w:sz="0" w:space="0" w:color="auto"/>
            <w:left w:val="none" w:sz="0" w:space="0" w:color="auto"/>
            <w:bottom w:val="none" w:sz="0" w:space="0" w:color="auto"/>
            <w:right w:val="none" w:sz="0" w:space="0" w:color="auto"/>
          </w:divBdr>
        </w:div>
        <w:div w:id="675883525">
          <w:marLeft w:val="0"/>
          <w:marRight w:val="0"/>
          <w:marTop w:val="0"/>
          <w:marBottom w:val="0"/>
          <w:divBdr>
            <w:top w:val="none" w:sz="0" w:space="0" w:color="auto"/>
            <w:left w:val="none" w:sz="0" w:space="0" w:color="auto"/>
            <w:bottom w:val="none" w:sz="0" w:space="0" w:color="auto"/>
            <w:right w:val="none" w:sz="0" w:space="0" w:color="auto"/>
          </w:divBdr>
        </w:div>
        <w:div w:id="1842164237">
          <w:marLeft w:val="0"/>
          <w:marRight w:val="0"/>
          <w:marTop w:val="0"/>
          <w:marBottom w:val="0"/>
          <w:divBdr>
            <w:top w:val="none" w:sz="0" w:space="0" w:color="auto"/>
            <w:left w:val="none" w:sz="0" w:space="0" w:color="auto"/>
            <w:bottom w:val="none" w:sz="0" w:space="0" w:color="auto"/>
            <w:right w:val="none" w:sz="0" w:space="0" w:color="auto"/>
          </w:divBdr>
        </w:div>
        <w:div w:id="1021399874">
          <w:marLeft w:val="0"/>
          <w:marRight w:val="0"/>
          <w:marTop w:val="0"/>
          <w:marBottom w:val="0"/>
          <w:divBdr>
            <w:top w:val="none" w:sz="0" w:space="0" w:color="auto"/>
            <w:left w:val="none" w:sz="0" w:space="0" w:color="auto"/>
            <w:bottom w:val="none" w:sz="0" w:space="0" w:color="auto"/>
            <w:right w:val="none" w:sz="0" w:space="0" w:color="auto"/>
          </w:divBdr>
        </w:div>
        <w:div w:id="1430084157">
          <w:marLeft w:val="0"/>
          <w:marRight w:val="0"/>
          <w:marTop w:val="0"/>
          <w:marBottom w:val="0"/>
          <w:divBdr>
            <w:top w:val="none" w:sz="0" w:space="0" w:color="auto"/>
            <w:left w:val="none" w:sz="0" w:space="0" w:color="auto"/>
            <w:bottom w:val="none" w:sz="0" w:space="0" w:color="auto"/>
            <w:right w:val="none" w:sz="0" w:space="0" w:color="auto"/>
          </w:divBdr>
        </w:div>
        <w:div w:id="1753577220">
          <w:marLeft w:val="0"/>
          <w:marRight w:val="0"/>
          <w:marTop w:val="0"/>
          <w:marBottom w:val="0"/>
          <w:divBdr>
            <w:top w:val="none" w:sz="0" w:space="0" w:color="auto"/>
            <w:left w:val="none" w:sz="0" w:space="0" w:color="auto"/>
            <w:bottom w:val="none" w:sz="0" w:space="0" w:color="auto"/>
            <w:right w:val="none" w:sz="0" w:space="0" w:color="auto"/>
          </w:divBdr>
        </w:div>
        <w:div w:id="513961807">
          <w:marLeft w:val="0"/>
          <w:marRight w:val="0"/>
          <w:marTop w:val="0"/>
          <w:marBottom w:val="0"/>
          <w:divBdr>
            <w:top w:val="none" w:sz="0" w:space="0" w:color="auto"/>
            <w:left w:val="none" w:sz="0" w:space="0" w:color="auto"/>
            <w:bottom w:val="none" w:sz="0" w:space="0" w:color="auto"/>
            <w:right w:val="none" w:sz="0" w:space="0" w:color="auto"/>
          </w:divBdr>
        </w:div>
      </w:divsChild>
    </w:div>
    <w:div w:id="1634753598">
      <w:bodyDiv w:val="1"/>
      <w:marLeft w:val="0"/>
      <w:marRight w:val="0"/>
      <w:marTop w:val="0"/>
      <w:marBottom w:val="0"/>
      <w:divBdr>
        <w:top w:val="none" w:sz="0" w:space="0" w:color="auto"/>
        <w:left w:val="none" w:sz="0" w:space="0" w:color="auto"/>
        <w:bottom w:val="none" w:sz="0" w:space="0" w:color="auto"/>
        <w:right w:val="none" w:sz="0" w:space="0" w:color="auto"/>
      </w:divBdr>
    </w:div>
    <w:div w:id="1637293063">
      <w:bodyDiv w:val="1"/>
      <w:marLeft w:val="0"/>
      <w:marRight w:val="0"/>
      <w:marTop w:val="0"/>
      <w:marBottom w:val="0"/>
      <w:divBdr>
        <w:top w:val="none" w:sz="0" w:space="0" w:color="auto"/>
        <w:left w:val="none" w:sz="0" w:space="0" w:color="auto"/>
        <w:bottom w:val="none" w:sz="0" w:space="0" w:color="auto"/>
        <w:right w:val="none" w:sz="0" w:space="0" w:color="auto"/>
      </w:divBdr>
      <w:divsChild>
        <w:div w:id="1151600532">
          <w:marLeft w:val="0"/>
          <w:marRight w:val="0"/>
          <w:marTop w:val="0"/>
          <w:marBottom w:val="0"/>
          <w:divBdr>
            <w:top w:val="none" w:sz="0" w:space="0" w:color="auto"/>
            <w:left w:val="none" w:sz="0" w:space="0" w:color="auto"/>
            <w:bottom w:val="none" w:sz="0" w:space="0" w:color="auto"/>
            <w:right w:val="none" w:sz="0" w:space="0" w:color="auto"/>
          </w:divBdr>
        </w:div>
        <w:div w:id="287974380">
          <w:marLeft w:val="0"/>
          <w:marRight w:val="0"/>
          <w:marTop w:val="0"/>
          <w:marBottom w:val="0"/>
          <w:divBdr>
            <w:top w:val="none" w:sz="0" w:space="0" w:color="auto"/>
            <w:left w:val="none" w:sz="0" w:space="0" w:color="auto"/>
            <w:bottom w:val="none" w:sz="0" w:space="0" w:color="auto"/>
            <w:right w:val="none" w:sz="0" w:space="0" w:color="auto"/>
          </w:divBdr>
        </w:div>
        <w:div w:id="871265939">
          <w:marLeft w:val="0"/>
          <w:marRight w:val="0"/>
          <w:marTop w:val="0"/>
          <w:marBottom w:val="0"/>
          <w:divBdr>
            <w:top w:val="none" w:sz="0" w:space="0" w:color="auto"/>
            <w:left w:val="none" w:sz="0" w:space="0" w:color="auto"/>
            <w:bottom w:val="none" w:sz="0" w:space="0" w:color="auto"/>
            <w:right w:val="none" w:sz="0" w:space="0" w:color="auto"/>
          </w:divBdr>
        </w:div>
        <w:div w:id="68046762">
          <w:marLeft w:val="0"/>
          <w:marRight w:val="0"/>
          <w:marTop w:val="0"/>
          <w:marBottom w:val="0"/>
          <w:divBdr>
            <w:top w:val="none" w:sz="0" w:space="0" w:color="auto"/>
            <w:left w:val="none" w:sz="0" w:space="0" w:color="auto"/>
            <w:bottom w:val="none" w:sz="0" w:space="0" w:color="auto"/>
            <w:right w:val="none" w:sz="0" w:space="0" w:color="auto"/>
          </w:divBdr>
        </w:div>
      </w:divsChild>
    </w:div>
    <w:div w:id="1640840549">
      <w:bodyDiv w:val="1"/>
      <w:marLeft w:val="0"/>
      <w:marRight w:val="0"/>
      <w:marTop w:val="0"/>
      <w:marBottom w:val="0"/>
      <w:divBdr>
        <w:top w:val="none" w:sz="0" w:space="0" w:color="auto"/>
        <w:left w:val="none" w:sz="0" w:space="0" w:color="auto"/>
        <w:bottom w:val="none" w:sz="0" w:space="0" w:color="auto"/>
        <w:right w:val="none" w:sz="0" w:space="0" w:color="auto"/>
      </w:divBdr>
      <w:divsChild>
        <w:div w:id="1654334935">
          <w:marLeft w:val="0"/>
          <w:marRight w:val="0"/>
          <w:marTop w:val="0"/>
          <w:marBottom w:val="0"/>
          <w:divBdr>
            <w:top w:val="none" w:sz="0" w:space="0" w:color="auto"/>
            <w:left w:val="none" w:sz="0" w:space="0" w:color="auto"/>
            <w:bottom w:val="none" w:sz="0" w:space="0" w:color="auto"/>
            <w:right w:val="none" w:sz="0" w:space="0" w:color="auto"/>
          </w:divBdr>
        </w:div>
        <w:div w:id="1308710102">
          <w:marLeft w:val="0"/>
          <w:marRight w:val="0"/>
          <w:marTop w:val="0"/>
          <w:marBottom w:val="0"/>
          <w:divBdr>
            <w:top w:val="none" w:sz="0" w:space="0" w:color="auto"/>
            <w:left w:val="none" w:sz="0" w:space="0" w:color="auto"/>
            <w:bottom w:val="none" w:sz="0" w:space="0" w:color="auto"/>
            <w:right w:val="none" w:sz="0" w:space="0" w:color="auto"/>
          </w:divBdr>
        </w:div>
        <w:div w:id="606742826">
          <w:marLeft w:val="0"/>
          <w:marRight w:val="0"/>
          <w:marTop w:val="0"/>
          <w:marBottom w:val="0"/>
          <w:divBdr>
            <w:top w:val="none" w:sz="0" w:space="0" w:color="auto"/>
            <w:left w:val="none" w:sz="0" w:space="0" w:color="auto"/>
            <w:bottom w:val="none" w:sz="0" w:space="0" w:color="auto"/>
            <w:right w:val="none" w:sz="0" w:space="0" w:color="auto"/>
          </w:divBdr>
        </w:div>
        <w:div w:id="600141359">
          <w:marLeft w:val="0"/>
          <w:marRight w:val="0"/>
          <w:marTop w:val="0"/>
          <w:marBottom w:val="0"/>
          <w:divBdr>
            <w:top w:val="none" w:sz="0" w:space="0" w:color="auto"/>
            <w:left w:val="none" w:sz="0" w:space="0" w:color="auto"/>
            <w:bottom w:val="none" w:sz="0" w:space="0" w:color="auto"/>
            <w:right w:val="none" w:sz="0" w:space="0" w:color="auto"/>
          </w:divBdr>
        </w:div>
        <w:div w:id="539586224">
          <w:marLeft w:val="0"/>
          <w:marRight w:val="0"/>
          <w:marTop w:val="0"/>
          <w:marBottom w:val="0"/>
          <w:divBdr>
            <w:top w:val="none" w:sz="0" w:space="0" w:color="auto"/>
            <w:left w:val="none" w:sz="0" w:space="0" w:color="auto"/>
            <w:bottom w:val="none" w:sz="0" w:space="0" w:color="auto"/>
            <w:right w:val="none" w:sz="0" w:space="0" w:color="auto"/>
          </w:divBdr>
        </w:div>
        <w:div w:id="932472469">
          <w:marLeft w:val="0"/>
          <w:marRight w:val="0"/>
          <w:marTop w:val="0"/>
          <w:marBottom w:val="0"/>
          <w:divBdr>
            <w:top w:val="none" w:sz="0" w:space="0" w:color="auto"/>
            <w:left w:val="none" w:sz="0" w:space="0" w:color="auto"/>
            <w:bottom w:val="none" w:sz="0" w:space="0" w:color="auto"/>
            <w:right w:val="none" w:sz="0" w:space="0" w:color="auto"/>
          </w:divBdr>
        </w:div>
        <w:div w:id="1405909239">
          <w:marLeft w:val="0"/>
          <w:marRight w:val="0"/>
          <w:marTop w:val="0"/>
          <w:marBottom w:val="0"/>
          <w:divBdr>
            <w:top w:val="none" w:sz="0" w:space="0" w:color="auto"/>
            <w:left w:val="none" w:sz="0" w:space="0" w:color="auto"/>
            <w:bottom w:val="none" w:sz="0" w:space="0" w:color="auto"/>
            <w:right w:val="none" w:sz="0" w:space="0" w:color="auto"/>
          </w:divBdr>
        </w:div>
        <w:div w:id="322664457">
          <w:marLeft w:val="0"/>
          <w:marRight w:val="0"/>
          <w:marTop w:val="0"/>
          <w:marBottom w:val="0"/>
          <w:divBdr>
            <w:top w:val="none" w:sz="0" w:space="0" w:color="auto"/>
            <w:left w:val="none" w:sz="0" w:space="0" w:color="auto"/>
            <w:bottom w:val="none" w:sz="0" w:space="0" w:color="auto"/>
            <w:right w:val="none" w:sz="0" w:space="0" w:color="auto"/>
          </w:divBdr>
        </w:div>
        <w:div w:id="1814104378">
          <w:marLeft w:val="0"/>
          <w:marRight w:val="0"/>
          <w:marTop w:val="0"/>
          <w:marBottom w:val="0"/>
          <w:divBdr>
            <w:top w:val="none" w:sz="0" w:space="0" w:color="auto"/>
            <w:left w:val="none" w:sz="0" w:space="0" w:color="auto"/>
            <w:bottom w:val="none" w:sz="0" w:space="0" w:color="auto"/>
            <w:right w:val="none" w:sz="0" w:space="0" w:color="auto"/>
          </w:divBdr>
        </w:div>
        <w:div w:id="432022328">
          <w:marLeft w:val="0"/>
          <w:marRight w:val="0"/>
          <w:marTop w:val="0"/>
          <w:marBottom w:val="0"/>
          <w:divBdr>
            <w:top w:val="none" w:sz="0" w:space="0" w:color="auto"/>
            <w:left w:val="none" w:sz="0" w:space="0" w:color="auto"/>
            <w:bottom w:val="none" w:sz="0" w:space="0" w:color="auto"/>
            <w:right w:val="none" w:sz="0" w:space="0" w:color="auto"/>
          </w:divBdr>
        </w:div>
        <w:div w:id="1234051462">
          <w:marLeft w:val="0"/>
          <w:marRight w:val="0"/>
          <w:marTop w:val="0"/>
          <w:marBottom w:val="0"/>
          <w:divBdr>
            <w:top w:val="none" w:sz="0" w:space="0" w:color="auto"/>
            <w:left w:val="none" w:sz="0" w:space="0" w:color="auto"/>
            <w:bottom w:val="none" w:sz="0" w:space="0" w:color="auto"/>
            <w:right w:val="none" w:sz="0" w:space="0" w:color="auto"/>
          </w:divBdr>
        </w:div>
        <w:div w:id="1877500204">
          <w:marLeft w:val="0"/>
          <w:marRight w:val="0"/>
          <w:marTop w:val="0"/>
          <w:marBottom w:val="0"/>
          <w:divBdr>
            <w:top w:val="none" w:sz="0" w:space="0" w:color="auto"/>
            <w:left w:val="none" w:sz="0" w:space="0" w:color="auto"/>
            <w:bottom w:val="none" w:sz="0" w:space="0" w:color="auto"/>
            <w:right w:val="none" w:sz="0" w:space="0" w:color="auto"/>
          </w:divBdr>
        </w:div>
        <w:div w:id="976229716">
          <w:marLeft w:val="0"/>
          <w:marRight w:val="0"/>
          <w:marTop w:val="0"/>
          <w:marBottom w:val="0"/>
          <w:divBdr>
            <w:top w:val="none" w:sz="0" w:space="0" w:color="auto"/>
            <w:left w:val="none" w:sz="0" w:space="0" w:color="auto"/>
            <w:bottom w:val="none" w:sz="0" w:space="0" w:color="auto"/>
            <w:right w:val="none" w:sz="0" w:space="0" w:color="auto"/>
          </w:divBdr>
        </w:div>
      </w:divsChild>
    </w:div>
    <w:div w:id="1660109466">
      <w:bodyDiv w:val="1"/>
      <w:marLeft w:val="0"/>
      <w:marRight w:val="0"/>
      <w:marTop w:val="0"/>
      <w:marBottom w:val="0"/>
      <w:divBdr>
        <w:top w:val="none" w:sz="0" w:space="0" w:color="auto"/>
        <w:left w:val="none" w:sz="0" w:space="0" w:color="auto"/>
        <w:bottom w:val="none" w:sz="0" w:space="0" w:color="auto"/>
        <w:right w:val="none" w:sz="0" w:space="0" w:color="auto"/>
      </w:divBdr>
    </w:div>
    <w:div w:id="1661428055">
      <w:bodyDiv w:val="1"/>
      <w:marLeft w:val="0"/>
      <w:marRight w:val="0"/>
      <w:marTop w:val="0"/>
      <w:marBottom w:val="0"/>
      <w:divBdr>
        <w:top w:val="none" w:sz="0" w:space="0" w:color="auto"/>
        <w:left w:val="none" w:sz="0" w:space="0" w:color="auto"/>
        <w:bottom w:val="none" w:sz="0" w:space="0" w:color="auto"/>
        <w:right w:val="none" w:sz="0" w:space="0" w:color="auto"/>
      </w:divBdr>
    </w:div>
    <w:div w:id="1671247973">
      <w:bodyDiv w:val="1"/>
      <w:marLeft w:val="0"/>
      <w:marRight w:val="0"/>
      <w:marTop w:val="0"/>
      <w:marBottom w:val="0"/>
      <w:divBdr>
        <w:top w:val="none" w:sz="0" w:space="0" w:color="auto"/>
        <w:left w:val="none" w:sz="0" w:space="0" w:color="auto"/>
        <w:bottom w:val="none" w:sz="0" w:space="0" w:color="auto"/>
        <w:right w:val="none" w:sz="0" w:space="0" w:color="auto"/>
      </w:divBdr>
    </w:div>
    <w:div w:id="1705323729">
      <w:bodyDiv w:val="1"/>
      <w:marLeft w:val="0"/>
      <w:marRight w:val="0"/>
      <w:marTop w:val="0"/>
      <w:marBottom w:val="0"/>
      <w:divBdr>
        <w:top w:val="none" w:sz="0" w:space="0" w:color="auto"/>
        <w:left w:val="none" w:sz="0" w:space="0" w:color="auto"/>
        <w:bottom w:val="none" w:sz="0" w:space="0" w:color="auto"/>
        <w:right w:val="none" w:sz="0" w:space="0" w:color="auto"/>
      </w:divBdr>
    </w:div>
    <w:div w:id="1715930559">
      <w:bodyDiv w:val="1"/>
      <w:marLeft w:val="0"/>
      <w:marRight w:val="0"/>
      <w:marTop w:val="0"/>
      <w:marBottom w:val="0"/>
      <w:divBdr>
        <w:top w:val="none" w:sz="0" w:space="0" w:color="auto"/>
        <w:left w:val="none" w:sz="0" w:space="0" w:color="auto"/>
        <w:bottom w:val="none" w:sz="0" w:space="0" w:color="auto"/>
        <w:right w:val="none" w:sz="0" w:space="0" w:color="auto"/>
      </w:divBdr>
      <w:divsChild>
        <w:div w:id="82576239">
          <w:marLeft w:val="0"/>
          <w:marRight w:val="0"/>
          <w:marTop w:val="0"/>
          <w:marBottom w:val="0"/>
          <w:divBdr>
            <w:top w:val="none" w:sz="0" w:space="0" w:color="auto"/>
            <w:left w:val="none" w:sz="0" w:space="0" w:color="auto"/>
            <w:bottom w:val="none" w:sz="0" w:space="0" w:color="auto"/>
            <w:right w:val="none" w:sz="0" w:space="0" w:color="auto"/>
          </w:divBdr>
        </w:div>
        <w:div w:id="1646086192">
          <w:marLeft w:val="0"/>
          <w:marRight w:val="0"/>
          <w:marTop w:val="0"/>
          <w:marBottom w:val="0"/>
          <w:divBdr>
            <w:top w:val="none" w:sz="0" w:space="0" w:color="auto"/>
            <w:left w:val="none" w:sz="0" w:space="0" w:color="auto"/>
            <w:bottom w:val="none" w:sz="0" w:space="0" w:color="auto"/>
            <w:right w:val="none" w:sz="0" w:space="0" w:color="auto"/>
          </w:divBdr>
        </w:div>
        <w:div w:id="575700937">
          <w:marLeft w:val="0"/>
          <w:marRight w:val="0"/>
          <w:marTop w:val="0"/>
          <w:marBottom w:val="0"/>
          <w:divBdr>
            <w:top w:val="none" w:sz="0" w:space="0" w:color="auto"/>
            <w:left w:val="none" w:sz="0" w:space="0" w:color="auto"/>
            <w:bottom w:val="none" w:sz="0" w:space="0" w:color="auto"/>
            <w:right w:val="none" w:sz="0" w:space="0" w:color="auto"/>
          </w:divBdr>
        </w:div>
        <w:div w:id="1906603640">
          <w:marLeft w:val="0"/>
          <w:marRight w:val="0"/>
          <w:marTop w:val="0"/>
          <w:marBottom w:val="0"/>
          <w:divBdr>
            <w:top w:val="none" w:sz="0" w:space="0" w:color="auto"/>
            <w:left w:val="none" w:sz="0" w:space="0" w:color="auto"/>
            <w:bottom w:val="none" w:sz="0" w:space="0" w:color="auto"/>
            <w:right w:val="none" w:sz="0" w:space="0" w:color="auto"/>
          </w:divBdr>
        </w:div>
        <w:div w:id="1384982291">
          <w:marLeft w:val="0"/>
          <w:marRight w:val="0"/>
          <w:marTop w:val="0"/>
          <w:marBottom w:val="0"/>
          <w:divBdr>
            <w:top w:val="none" w:sz="0" w:space="0" w:color="auto"/>
            <w:left w:val="none" w:sz="0" w:space="0" w:color="auto"/>
            <w:bottom w:val="none" w:sz="0" w:space="0" w:color="auto"/>
            <w:right w:val="none" w:sz="0" w:space="0" w:color="auto"/>
          </w:divBdr>
        </w:div>
        <w:div w:id="818572830">
          <w:marLeft w:val="0"/>
          <w:marRight w:val="0"/>
          <w:marTop w:val="0"/>
          <w:marBottom w:val="0"/>
          <w:divBdr>
            <w:top w:val="none" w:sz="0" w:space="0" w:color="auto"/>
            <w:left w:val="none" w:sz="0" w:space="0" w:color="auto"/>
            <w:bottom w:val="none" w:sz="0" w:space="0" w:color="auto"/>
            <w:right w:val="none" w:sz="0" w:space="0" w:color="auto"/>
          </w:divBdr>
        </w:div>
        <w:div w:id="1340501301">
          <w:marLeft w:val="0"/>
          <w:marRight w:val="0"/>
          <w:marTop w:val="0"/>
          <w:marBottom w:val="0"/>
          <w:divBdr>
            <w:top w:val="none" w:sz="0" w:space="0" w:color="auto"/>
            <w:left w:val="none" w:sz="0" w:space="0" w:color="auto"/>
            <w:bottom w:val="none" w:sz="0" w:space="0" w:color="auto"/>
            <w:right w:val="none" w:sz="0" w:space="0" w:color="auto"/>
          </w:divBdr>
        </w:div>
        <w:div w:id="1624581712">
          <w:marLeft w:val="0"/>
          <w:marRight w:val="0"/>
          <w:marTop w:val="0"/>
          <w:marBottom w:val="0"/>
          <w:divBdr>
            <w:top w:val="none" w:sz="0" w:space="0" w:color="auto"/>
            <w:left w:val="none" w:sz="0" w:space="0" w:color="auto"/>
            <w:bottom w:val="none" w:sz="0" w:space="0" w:color="auto"/>
            <w:right w:val="none" w:sz="0" w:space="0" w:color="auto"/>
          </w:divBdr>
        </w:div>
        <w:div w:id="1451362318">
          <w:marLeft w:val="0"/>
          <w:marRight w:val="0"/>
          <w:marTop w:val="0"/>
          <w:marBottom w:val="0"/>
          <w:divBdr>
            <w:top w:val="none" w:sz="0" w:space="0" w:color="auto"/>
            <w:left w:val="none" w:sz="0" w:space="0" w:color="auto"/>
            <w:bottom w:val="none" w:sz="0" w:space="0" w:color="auto"/>
            <w:right w:val="none" w:sz="0" w:space="0" w:color="auto"/>
          </w:divBdr>
        </w:div>
        <w:div w:id="1875652733">
          <w:marLeft w:val="0"/>
          <w:marRight w:val="0"/>
          <w:marTop w:val="0"/>
          <w:marBottom w:val="0"/>
          <w:divBdr>
            <w:top w:val="none" w:sz="0" w:space="0" w:color="auto"/>
            <w:left w:val="none" w:sz="0" w:space="0" w:color="auto"/>
            <w:bottom w:val="none" w:sz="0" w:space="0" w:color="auto"/>
            <w:right w:val="none" w:sz="0" w:space="0" w:color="auto"/>
          </w:divBdr>
        </w:div>
        <w:div w:id="404496086">
          <w:marLeft w:val="0"/>
          <w:marRight w:val="0"/>
          <w:marTop w:val="0"/>
          <w:marBottom w:val="0"/>
          <w:divBdr>
            <w:top w:val="none" w:sz="0" w:space="0" w:color="auto"/>
            <w:left w:val="none" w:sz="0" w:space="0" w:color="auto"/>
            <w:bottom w:val="none" w:sz="0" w:space="0" w:color="auto"/>
            <w:right w:val="none" w:sz="0" w:space="0" w:color="auto"/>
          </w:divBdr>
        </w:div>
        <w:div w:id="1359047130">
          <w:marLeft w:val="0"/>
          <w:marRight w:val="0"/>
          <w:marTop w:val="0"/>
          <w:marBottom w:val="0"/>
          <w:divBdr>
            <w:top w:val="none" w:sz="0" w:space="0" w:color="auto"/>
            <w:left w:val="none" w:sz="0" w:space="0" w:color="auto"/>
            <w:bottom w:val="none" w:sz="0" w:space="0" w:color="auto"/>
            <w:right w:val="none" w:sz="0" w:space="0" w:color="auto"/>
          </w:divBdr>
        </w:div>
        <w:div w:id="1131364342">
          <w:marLeft w:val="0"/>
          <w:marRight w:val="0"/>
          <w:marTop w:val="0"/>
          <w:marBottom w:val="0"/>
          <w:divBdr>
            <w:top w:val="none" w:sz="0" w:space="0" w:color="auto"/>
            <w:left w:val="none" w:sz="0" w:space="0" w:color="auto"/>
            <w:bottom w:val="none" w:sz="0" w:space="0" w:color="auto"/>
            <w:right w:val="none" w:sz="0" w:space="0" w:color="auto"/>
          </w:divBdr>
        </w:div>
        <w:div w:id="931669029">
          <w:marLeft w:val="0"/>
          <w:marRight w:val="0"/>
          <w:marTop w:val="0"/>
          <w:marBottom w:val="0"/>
          <w:divBdr>
            <w:top w:val="none" w:sz="0" w:space="0" w:color="auto"/>
            <w:left w:val="none" w:sz="0" w:space="0" w:color="auto"/>
            <w:bottom w:val="none" w:sz="0" w:space="0" w:color="auto"/>
            <w:right w:val="none" w:sz="0" w:space="0" w:color="auto"/>
          </w:divBdr>
        </w:div>
        <w:div w:id="20325371">
          <w:marLeft w:val="0"/>
          <w:marRight w:val="0"/>
          <w:marTop w:val="0"/>
          <w:marBottom w:val="0"/>
          <w:divBdr>
            <w:top w:val="none" w:sz="0" w:space="0" w:color="auto"/>
            <w:left w:val="none" w:sz="0" w:space="0" w:color="auto"/>
            <w:bottom w:val="none" w:sz="0" w:space="0" w:color="auto"/>
            <w:right w:val="none" w:sz="0" w:space="0" w:color="auto"/>
          </w:divBdr>
        </w:div>
        <w:div w:id="1033068841">
          <w:marLeft w:val="0"/>
          <w:marRight w:val="0"/>
          <w:marTop w:val="0"/>
          <w:marBottom w:val="0"/>
          <w:divBdr>
            <w:top w:val="none" w:sz="0" w:space="0" w:color="auto"/>
            <w:left w:val="none" w:sz="0" w:space="0" w:color="auto"/>
            <w:bottom w:val="none" w:sz="0" w:space="0" w:color="auto"/>
            <w:right w:val="none" w:sz="0" w:space="0" w:color="auto"/>
          </w:divBdr>
        </w:div>
        <w:div w:id="2060399276">
          <w:marLeft w:val="0"/>
          <w:marRight w:val="0"/>
          <w:marTop w:val="0"/>
          <w:marBottom w:val="0"/>
          <w:divBdr>
            <w:top w:val="none" w:sz="0" w:space="0" w:color="auto"/>
            <w:left w:val="none" w:sz="0" w:space="0" w:color="auto"/>
            <w:bottom w:val="none" w:sz="0" w:space="0" w:color="auto"/>
            <w:right w:val="none" w:sz="0" w:space="0" w:color="auto"/>
          </w:divBdr>
        </w:div>
        <w:div w:id="426922765">
          <w:marLeft w:val="0"/>
          <w:marRight w:val="0"/>
          <w:marTop w:val="0"/>
          <w:marBottom w:val="0"/>
          <w:divBdr>
            <w:top w:val="none" w:sz="0" w:space="0" w:color="auto"/>
            <w:left w:val="none" w:sz="0" w:space="0" w:color="auto"/>
            <w:bottom w:val="none" w:sz="0" w:space="0" w:color="auto"/>
            <w:right w:val="none" w:sz="0" w:space="0" w:color="auto"/>
          </w:divBdr>
        </w:div>
        <w:div w:id="1022126189">
          <w:marLeft w:val="0"/>
          <w:marRight w:val="0"/>
          <w:marTop w:val="0"/>
          <w:marBottom w:val="0"/>
          <w:divBdr>
            <w:top w:val="none" w:sz="0" w:space="0" w:color="auto"/>
            <w:left w:val="none" w:sz="0" w:space="0" w:color="auto"/>
            <w:bottom w:val="none" w:sz="0" w:space="0" w:color="auto"/>
            <w:right w:val="none" w:sz="0" w:space="0" w:color="auto"/>
          </w:divBdr>
        </w:div>
        <w:div w:id="39062660">
          <w:marLeft w:val="0"/>
          <w:marRight w:val="0"/>
          <w:marTop w:val="0"/>
          <w:marBottom w:val="0"/>
          <w:divBdr>
            <w:top w:val="none" w:sz="0" w:space="0" w:color="auto"/>
            <w:left w:val="none" w:sz="0" w:space="0" w:color="auto"/>
            <w:bottom w:val="none" w:sz="0" w:space="0" w:color="auto"/>
            <w:right w:val="none" w:sz="0" w:space="0" w:color="auto"/>
          </w:divBdr>
        </w:div>
        <w:div w:id="616833897">
          <w:marLeft w:val="0"/>
          <w:marRight w:val="0"/>
          <w:marTop w:val="0"/>
          <w:marBottom w:val="0"/>
          <w:divBdr>
            <w:top w:val="none" w:sz="0" w:space="0" w:color="auto"/>
            <w:left w:val="none" w:sz="0" w:space="0" w:color="auto"/>
            <w:bottom w:val="none" w:sz="0" w:space="0" w:color="auto"/>
            <w:right w:val="none" w:sz="0" w:space="0" w:color="auto"/>
          </w:divBdr>
        </w:div>
        <w:div w:id="1200044308">
          <w:marLeft w:val="0"/>
          <w:marRight w:val="0"/>
          <w:marTop w:val="0"/>
          <w:marBottom w:val="0"/>
          <w:divBdr>
            <w:top w:val="none" w:sz="0" w:space="0" w:color="auto"/>
            <w:left w:val="none" w:sz="0" w:space="0" w:color="auto"/>
            <w:bottom w:val="none" w:sz="0" w:space="0" w:color="auto"/>
            <w:right w:val="none" w:sz="0" w:space="0" w:color="auto"/>
          </w:divBdr>
        </w:div>
        <w:div w:id="1809668966">
          <w:marLeft w:val="0"/>
          <w:marRight w:val="0"/>
          <w:marTop w:val="0"/>
          <w:marBottom w:val="0"/>
          <w:divBdr>
            <w:top w:val="none" w:sz="0" w:space="0" w:color="auto"/>
            <w:left w:val="none" w:sz="0" w:space="0" w:color="auto"/>
            <w:bottom w:val="none" w:sz="0" w:space="0" w:color="auto"/>
            <w:right w:val="none" w:sz="0" w:space="0" w:color="auto"/>
          </w:divBdr>
        </w:div>
        <w:div w:id="170796872">
          <w:marLeft w:val="0"/>
          <w:marRight w:val="0"/>
          <w:marTop w:val="0"/>
          <w:marBottom w:val="0"/>
          <w:divBdr>
            <w:top w:val="none" w:sz="0" w:space="0" w:color="auto"/>
            <w:left w:val="none" w:sz="0" w:space="0" w:color="auto"/>
            <w:bottom w:val="none" w:sz="0" w:space="0" w:color="auto"/>
            <w:right w:val="none" w:sz="0" w:space="0" w:color="auto"/>
          </w:divBdr>
        </w:div>
        <w:div w:id="1573808942">
          <w:marLeft w:val="0"/>
          <w:marRight w:val="0"/>
          <w:marTop w:val="0"/>
          <w:marBottom w:val="0"/>
          <w:divBdr>
            <w:top w:val="none" w:sz="0" w:space="0" w:color="auto"/>
            <w:left w:val="none" w:sz="0" w:space="0" w:color="auto"/>
            <w:bottom w:val="none" w:sz="0" w:space="0" w:color="auto"/>
            <w:right w:val="none" w:sz="0" w:space="0" w:color="auto"/>
          </w:divBdr>
        </w:div>
        <w:div w:id="456609106">
          <w:marLeft w:val="0"/>
          <w:marRight w:val="0"/>
          <w:marTop w:val="0"/>
          <w:marBottom w:val="0"/>
          <w:divBdr>
            <w:top w:val="none" w:sz="0" w:space="0" w:color="auto"/>
            <w:left w:val="none" w:sz="0" w:space="0" w:color="auto"/>
            <w:bottom w:val="none" w:sz="0" w:space="0" w:color="auto"/>
            <w:right w:val="none" w:sz="0" w:space="0" w:color="auto"/>
          </w:divBdr>
        </w:div>
        <w:div w:id="828328328">
          <w:marLeft w:val="0"/>
          <w:marRight w:val="0"/>
          <w:marTop w:val="0"/>
          <w:marBottom w:val="0"/>
          <w:divBdr>
            <w:top w:val="none" w:sz="0" w:space="0" w:color="auto"/>
            <w:left w:val="none" w:sz="0" w:space="0" w:color="auto"/>
            <w:bottom w:val="none" w:sz="0" w:space="0" w:color="auto"/>
            <w:right w:val="none" w:sz="0" w:space="0" w:color="auto"/>
          </w:divBdr>
        </w:div>
        <w:div w:id="2040231506">
          <w:marLeft w:val="0"/>
          <w:marRight w:val="0"/>
          <w:marTop w:val="0"/>
          <w:marBottom w:val="0"/>
          <w:divBdr>
            <w:top w:val="none" w:sz="0" w:space="0" w:color="auto"/>
            <w:left w:val="none" w:sz="0" w:space="0" w:color="auto"/>
            <w:bottom w:val="none" w:sz="0" w:space="0" w:color="auto"/>
            <w:right w:val="none" w:sz="0" w:space="0" w:color="auto"/>
          </w:divBdr>
        </w:div>
      </w:divsChild>
    </w:div>
    <w:div w:id="1724711783">
      <w:bodyDiv w:val="1"/>
      <w:marLeft w:val="0"/>
      <w:marRight w:val="0"/>
      <w:marTop w:val="0"/>
      <w:marBottom w:val="0"/>
      <w:divBdr>
        <w:top w:val="none" w:sz="0" w:space="0" w:color="auto"/>
        <w:left w:val="none" w:sz="0" w:space="0" w:color="auto"/>
        <w:bottom w:val="none" w:sz="0" w:space="0" w:color="auto"/>
        <w:right w:val="none" w:sz="0" w:space="0" w:color="auto"/>
      </w:divBdr>
    </w:div>
    <w:div w:id="1729112269">
      <w:bodyDiv w:val="1"/>
      <w:marLeft w:val="0"/>
      <w:marRight w:val="0"/>
      <w:marTop w:val="0"/>
      <w:marBottom w:val="0"/>
      <w:divBdr>
        <w:top w:val="none" w:sz="0" w:space="0" w:color="auto"/>
        <w:left w:val="none" w:sz="0" w:space="0" w:color="auto"/>
        <w:bottom w:val="none" w:sz="0" w:space="0" w:color="auto"/>
        <w:right w:val="none" w:sz="0" w:space="0" w:color="auto"/>
      </w:divBdr>
      <w:divsChild>
        <w:div w:id="419065785">
          <w:marLeft w:val="0"/>
          <w:marRight w:val="0"/>
          <w:marTop w:val="0"/>
          <w:marBottom w:val="0"/>
          <w:divBdr>
            <w:top w:val="none" w:sz="0" w:space="0" w:color="auto"/>
            <w:left w:val="none" w:sz="0" w:space="0" w:color="auto"/>
            <w:bottom w:val="none" w:sz="0" w:space="0" w:color="auto"/>
            <w:right w:val="none" w:sz="0" w:space="0" w:color="auto"/>
          </w:divBdr>
        </w:div>
        <w:div w:id="281115861">
          <w:marLeft w:val="0"/>
          <w:marRight w:val="0"/>
          <w:marTop w:val="0"/>
          <w:marBottom w:val="0"/>
          <w:divBdr>
            <w:top w:val="none" w:sz="0" w:space="0" w:color="auto"/>
            <w:left w:val="none" w:sz="0" w:space="0" w:color="auto"/>
            <w:bottom w:val="none" w:sz="0" w:space="0" w:color="auto"/>
            <w:right w:val="none" w:sz="0" w:space="0" w:color="auto"/>
          </w:divBdr>
        </w:div>
        <w:div w:id="1723863578">
          <w:marLeft w:val="0"/>
          <w:marRight w:val="0"/>
          <w:marTop w:val="0"/>
          <w:marBottom w:val="0"/>
          <w:divBdr>
            <w:top w:val="none" w:sz="0" w:space="0" w:color="auto"/>
            <w:left w:val="none" w:sz="0" w:space="0" w:color="auto"/>
            <w:bottom w:val="none" w:sz="0" w:space="0" w:color="auto"/>
            <w:right w:val="none" w:sz="0" w:space="0" w:color="auto"/>
          </w:divBdr>
        </w:div>
        <w:div w:id="2036269495">
          <w:marLeft w:val="0"/>
          <w:marRight w:val="0"/>
          <w:marTop w:val="0"/>
          <w:marBottom w:val="0"/>
          <w:divBdr>
            <w:top w:val="none" w:sz="0" w:space="0" w:color="auto"/>
            <w:left w:val="none" w:sz="0" w:space="0" w:color="auto"/>
            <w:bottom w:val="none" w:sz="0" w:space="0" w:color="auto"/>
            <w:right w:val="none" w:sz="0" w:space="0" w:color="auto"/>
          </w:divBdr>
        </w:div>
        <w:div w:id="224531962">
          <w:marLeft w:val="0"/>
          <w:marRight w:val="0"/>
          <w:marTop w:val="0"/>
          <w:marBottom w:val="0"/>
          <w:divBdr>
            <w:top w:val="none" w:sz="0" w:space="0" w:color="auto"/>
            <w:left w:val="none" w:sz="0" w:space="0" w:color="auto"/>
            <w:bottom w:val="none" w:sz="0" w:space="0" w:color="auto"/>
            <w:right w:val="none" w:sz="0" w:space="0" w:color="auto"/>
          </w:divBdr>
        </w:div>
        <w:div w:id="1229151491">
          <w:marLeft w:val="0"/>
          <w:marRight w:val="0"/>
          <w:marTop w:val="0"/>
          <w:marBottom w:val="0"/>
          <w:divBdr>
            <w:top w:val="none" w:sz="0" w:space="0" w:color="auto"/>
            <w:left w:val="none" w:sz="0" w:space="0" w:color="auto"/>
            <w:bottom w:val="none" w:sz="0" w:space="0" w:color="auto"/>
            <w:right w:val="none" w:sz="0" w:space="0" w:color="auto"/>
          </w:divBdr>
        </w:div>
        <w:div w:id="364915581">
          <w:marLeft w:val="0"/>
          <w:marRight w:val="0"/>
          <w:marTop w:val="0"/>
          <w:marBottom w:val="0"/>
          <w:divBdr>
            <w:top w:val="none" w:sz="0" w:space="0" w:color="auto"/>
            <w:left w:val="none" w:sz="0" w:space="0" w:color="auto"/>
            <w:bottom w:val="none" w:sz="0" w:space="0" w:color="auto"/>
            <w:right w:val="none" w:sz="0" w:space="0" w:color="auto"/>
          </w:divBdr>
        </w:div>
        <w:div w:id="262494276">
          <w:marLeft w:val="0"/>
          <w:marRight w:val="0"/>
          <w:marTop w:val="0"/>
          <w:marBottom w:val="0"/>
          <w:divBdr>
            <w:top w:val="none" w:sz="0" w:space="0" w:color="auto"/>
            <w:left w:val="none" w:sz="0" w:space="0" w:color="auto"/>
            <w:bottom w:val="none" w:sz="0" w:space="0" w:color="auto"/>
            <w:right w:val="none" w:sz="0" w:space="0" w:color="auto"/>
          </w:divBdr>
        </w:div>
        <w:div w:id="1443694952">
          <w:marLeft w:val="0"/>
          <w:marRight w:val="0"/>
          <w:marTop w:val="0"/>
          <w:marBottom w:val="0"/>
          <w:divBdr>
            <w:top w:val="none" w:sz="0" w:space="0" w:color="auto"/>
            <w:left w:val="none" w:sz="0" w:space="0" w:color="auto"/>
            <w:bottom w:val="none" w:sz="0" w:space="0" w:color="auto"/>
            <w:right w:val="none" w:sz="0" w:space="0" w:color="auto"/>
          </w:divBdr>
        </w:div>
        <w:div w:id="1637490433">
          <w:marLeft w:val="0"/>
          <w:marRight w:val="0"/>
          <w:marTop w:val="0"/>
          <w:marBottom w:val="0"/>
          <w:divBdr>
            <w:top w:val="none" w:sz="0" w:space="0" w:color="auto"/>
            <w:left w:val="none" w:sz="0" w:space="0" w:color="auto"/>
            <w:bottom w:val="none" w:sz="0" w:space="0" w:color="auto"/>
            <w:right w:val="none" w:sz="0" w:space="0" w:color="auto"/>
          </w:divBdr>
        </w:div>
        <w:div w:id="42214583">
          <w:marLeft w:val="0"/>
          <w:marRight w:val="0"/>
          <w:marTop w:val="0"/>
          <w:marBottom w:val="0"/>
          <w:divBdr>
            <w:top w:val="none" w:sz="0" w:space="0" w:color="auto"/>
            <w:left w:val="none" w:sz="0" w:space="0" w:color="auto"/>
            <w:bottom w:val="none" w:sz="0" w:space="0" w:color="auto"/>
            <w:right w:val="none" w:sz="0" w:space="0" w:color="auto"/>
          </w:divBdr>
        </w:div>
        <w:div w:id="1648583665">
          <w:marLeft w:val="0"/>
          <w:marRight w:val="0"/>
          <w:marTop w:val="0"/>
          <w:marBottom w:val="0"/>
          <w:divBdr>
            <w:top w:val="none" w:sz="0" w:space="0" w:color="auto"/>
            <w:left w:val="none" w:sz="0" w:space="0" w:color="auto"/>
            <w:bottom w:val="none" w:sz="0" w:space="0" w:color="auto"/>
            <w:right w:val="none" w:sz="0" w:space="0" w:color="auto"/>
          </w:divBdr>
        </w:div>
        <w:div w:id="1311130958">
          <w:marLeft w:val="0"/>
          <w:marRight w:val="0"/>
          <w:marTop w:val="0"/>
          <w:marBottom w:val="0"/>
          <w:divBdr>
            <w:top w:val="none" w:sz="0" w:space="0" w:color="auto"/>
            <w:left w:val="none" w:sz="0" w:space="0" w:color="auto"/>
            <w:bottom w:val="none" w:sz="0" w:space="0" w:color="auto"/>
            <w:right w:val="none" w:sz="0" w:space="0" w:color="auto"/>
          </w:divBdr>
        </w:div>
        <w:div w:id="836501737">
          <w:marLeft w:val="0"/>
          <w:marRight w:val="0"/>
          <w:marTop w:val="0"/>
          <w:marBottom w:val="0"/>
          <w:divBdr>
            <w:top w:val="none" w:sz="0" w:space="0" w:color="auto"/>
            <w:left w:val="none" w:sz="0" w:space="0" w:color="auto"/>
            <w:bottom w:val="none" w:sz="0" w:space="0" w:color="auto"/>
            <w:right w:val="none" w:sz="0" w:space="0" w:color="auto"/>
          </w:divBdr>
        </w:div>
        <w:div w:id="905994776">
          <w:marLeft w:val="0"/>
          <w:marRight w:val="0"/>
          <w:marTop w:val="0"/>
          <w:marBottom w:val="0"/>
          <w:divBdr>
            <w:top w:val="none" w:sz="0" w:space="0" w:color="auto"/>
            <w:left w:val="none" w:sz="0" w:space="0" w:color="auto"/>
            <w:bottom w:val="none" w:sz="0" w:space="0" w:color="auto"/>
            <w:right w:val="none" w:sz="0" w:space="0" w:color="auto"/>
          </w:divBdr>
        </w:div>
        <w:div w:id="1390500112">
          <w:marLeft w:val="0"/>
          <w:marRight w:val="0"/>
          <w:marTop w:val="0"/>
          <w:marBottom w:val="0"/>
          <w:divBdr>
            <w:top w:val="none" w:sz="0" w:space="0" w:color="auto"/>
            <w:left w:val="none" w:sz="0" w:space="0" w:color="auto"/>
            <w:bottom w:val="none" w:sz="0" w:space="0" w:color="auto"/>
            <w:right w:val="none" w:sz="0" w:space="0" w:color="auto"/>
          </w:divBdr>
        </w:div>
        <w:div w:id="729766626">
          <w:marLeft w:val="0"/>
          <w:marRight w:val="0"/>
          <w:marTop w:val="0"/>
          <w:marBottom w:val="0"/>
          <w:divBdr>
            <w:top w:val="none" w:sz="0" w:space="0" w:color="auto"/>
            <w:left w:val="none" w:sz="0" w:space="0" w:color="auto"/>
            <w:bottom w:val="none" w:sz="0" w:space="0" w:color="auto"/>
            <w:right w:val="none" w:sz="0" w:space="0" w:color="auto"/>
          </w:divBdr>
        </w:div>
        <w:div w:id="552973">
          <w:marLeft w:val="0"/>
          <w:marRight w:val="0"/>
          <w:marTop w:val="0"/>
          <w:marBottom w:val="0"/>
          <w:divBdr>
            <w:top w:val="none" w:sz="0" w:space="0" w:color="auto"/>
            <w:left w:val="none" w:sz="0" w:space="0" w:color="auto"/>
            <w:bottom w:val="none" w:sz="0" w:space="0" w:color="auto"/>
            <w:right w:val="none" w:sz="0" w:space="0" w:color="auto"/>
          </w:divBdr>
        </w:div>
        <w:div w:id="1785074170">
          <w:marLeft w:val="0"/>
          <w:marRight w:val="0"/>
          <w:marTop w:val="0"/>
          <w:marBottom w:val="0"/>
          <w:divBdr>
            <w:top w:val="none" w:sz="0" w:space="0" w:color="auto"/>
            <w:left w:val="none" w:sz="0" w:space="0" w:color="auto"/>
            <w:bottom w:val="none" w:sz="0" w:space="0" w:color="auto"/>
            <w:right w:val="none" w:sz="0" w:space="0" w:color="auto"/>
          </w:divBdr>
        </w:div>
        <w:div w:id="1582373160">
          <w:marLeft w:val="0"/>
          <w:marRight w:val="0"/>
          <w:marTop w:val="0"/>
          <w:marBottom w:val="0"/>
          <w:divBdr>
            <w:top w:val="none" w:sz="0" w:space="0" w:color="auto"/>
            <w:left w:val="none" w:sz="0" w:space="0" w:color="auto"/>
            <w:bottom w:val="none" w:sz="0" w:space="0" w:color="auto"/>
            <w:right w:val="none" w:sz="0" w:space="0" w:color="auto"/>
          </w:divBdr>
        </w:div>
        <w:div w:id="917717225">
          <w:marLeft w:val="0"/>
          <w:marRight w:val="0"/>
          <w:marTop w:val="0"/>
          <w:marBottom w:val="0"/>
          <w:divBdr>
            <w:top w:val="none" w:sz="0" w:space="0" w:color="auto"/>
            <w:left w:val="none" w:sz="0" w:space="0" w:color="auto"/>
            <w:bottom w:val="none" w:sz="0" w:space="0" w:color="auto"/>
            <w:right w:val="none" w:sz="0" w:space="0" w:color="auto"/>
          </w:divBdr>
        </w:div>
        <w:div w:id="1861311471">
          <w:marLeft w:val="0"/>
          <w:marRight w:val="0"/>
          <w:marTop w:val="0"/>
          <w:marBottom w:val="0"/>
          <w:divBdr>
            <w:top w:val="none" w:sz="0" w:space="0" w:color="auto"/>
            <w:left w:val="none" w:sz="0" w:space="0" w:color="auto"/>
            <w:bottom w:val="none" w:sz="0" w:space="0" w:color="auto"/>
            <w:right w:val="none" w:sz="0" w:space="0" w:color="auto"/>
          </w:divBdr>
        </w:div>
        <w:div w:id="1103377635">
          <w:marLeft w:val="0"/>
          <w:marRight w:val="0"/>
          <w:marTop w:val="0"/>
          <w:marBottom w:val="0"/>
          <w:divBdr>
            <w:top w:val="none" w:sz="0" w:space="0" w:color="auto"/>
            <w:left w:val="none" w:sz="0" w:space="0" w:color="auto"/>
            <w:bottom w:val="none" w:sz="0" w:space="0" w:color="auto"/>
            <w:right w:val="none" w:sz="0" w:space="0" w:color="auto"/>
          </w:divBdr>
        </w:div>
        <w:div w:id="253515547">
          <w:marLeft w:val="0"/>
          <w:marRight w:val="0"/>
          <w:marTop w:val="0"/>
          <w:marBottom w:val="0"/>
          <w:divBdr>
            <w:top w:val="none" w:sz="0" w:space="0" w:color="auto"/>
            <w:left w:val="none" w:sz="0" w:space="0" w:color="auto"/>
            <w:bottom w:val="none" w:sz="0" w:space="0" w:color="auto"/>
            <w:right w:val="none" w:sz="0" w:space="0" w:color="auto"/>
          </w:divBdr>
        </w:div>
        <w:div w:id="1499728061">
          <w:marLeft w:val="0"/>
          <w:marRight w:val="0"/>
          <w:marTop w:val="0"/>
          <w:marBottom w:val="0"/>
          <w:divBdr>
            <w:top w:val="none" w:sz="0" w:space="0" w:color="auto"/>
            <w:left w:val="none" w:sz="0" w:space="0" w:color="auto"/>
            <w:bottom w:val="none" w:sz="0" w:space="0" w:color="auto"/>
            <w:right w:val="none" w:sz="0" w:space="0" w:color="auto"/>
          </w:divBdr>
        </w:div>
        <w:div w:id="1679311083">
          <w:marLeft w:val="0"/>
          <w:marRight w:val="0"/>
          <w:marTop w:val="0"/>
          <w:marBottom w:val="0"/>
          <w:divBdr>
            <w:top w:val="none" w:sz="0" w:space="0" w:color="auto"/>
            <w:left w:val="none" w:sz="0" w:space="0" w:color="auto"/>
            <w:bottom w:val="none" w:sz="0" w:space="0" w:color="auto"/>
            <w:right w:val="none" w:sz="0" w:space="0" w:color="auto"/>
          </w:divBdr>
        </w:div>
        <w:div w:id="1227763668">
          <w:marLeft w:val="0"/>
          <w:marRight w:val="0"/>
          <w:marTop w:val="0"/>
          <w:marBottom w:val="0"/>
          <w:divBdr>
            <w:top w:val="none" w:sz="0" w:space="0" w:color="auto"/>
            <w:left w:val="none" w:sz="0" w:space="0" w:color="auto"/>
            <w:bottom w:val="none" w:sz="0" w:space="0" w:color="auto"/>
            <w:right w:val="none" w:sz="0" w:space="0" w:color="auto"/>
          </w:divBdr>
        </w:div>
        <w:div w:id="1647011406">
          <w:marLeft w:val="0"/>
          <w:marRight w:val="0"/>
          <w:marTop w:val="0"/>
          <w:marBottom w:val="0"/>
          <w:divBdr>
            <w:top w:val="none" w:sz="0" w:space="0" w:color="auto"/>
            <w:left w:val="none" w:sz="0" w:space="0" w:color="auto"/>
            <w:bottom w:val="none" w:sz="0" w:space="0" w:color="auto"/>
            <w:right w:val="none" w:sz="0" w:space="0" w:color="auto"/>
          </w:divBdr>
        </w:div>
        <w:div w:id="379866581">
          <w:marLeft w:val="0"/>
          <w:marRight w:val="0"/>
          <w:marTop w:val="0"/>
          <w:marBottom w:val="0"/>
          <w:divBdr>
            <w:top w:val="none" w:sz="0" w:space="0" w:color="auto"/>
            <w:left w:val="none" w:sz="0" w:space="0" w:color="auto"/>
            <w:bottom w:val="none" w:sz="0" w:space="0" w:color="auto"/>
            <w:right w:val="none" w:sz="0" w:space="0" w:color="auto"/>
          </w:divBdr>
        </w:div>
        <w:div w:id="58135430">
          <w:marLeft w:val="0"/>
          <w:marRight w:val="0"/>
          <w:marTop w:val="0"/>
          <w:marBottom w:val="0"/>
          <w:divBdr>
            <w:top w:val="none" w:sz="0" w:space="0" w:color="auto"/>
            <w:left w:val="none" w:sz="0" w:space="0" w:color="auto"/>
            <w:bottom w:val="none" w:sz="0" w:space="0" w:color="auto"/>
            <w:right w:val="none" w:sz="0" w:space="0" w:color="auto"/>
          </w:divBdr>
        </w:div>
        <w:div w:id="19163058">
          <w:marLeft w:val="0"/>
          <w:marRight w:val="0"/>
          <w:marTop w:val="0"/>
          <w:marBottom w:val="0"/>
          <w:divBdr>
            <w:top w:val="none" w:sz="0" w:space="0" w:color="auto"/>
            <w:left w:val="none" w:sz="0" w:space="0" w:color="auto"/>
            <w:bottom w:val="none" w:sz="0" w:space="0" w:color="auto"/>
            <w:right w:val="none" w:sz="0" w:space="0" w:color="auto"/>
          </w:divBdr>
        </w:div>
        <w:div w:id="398095504">
          <w:marLeft w:val="0"/>
          <w:marRight w:val="0"/>
          <w:marTop w:val="0"/>
          <w:marBottom w:val="0"/>
          <w:divBdr>
            <w:top w:val="none" w:sz="0" w:space="0" w:color="auto"/>
            <w:left w:val="none" w:sz="0" w:space="0" w:color="auto"/>
            <w:bottom w:val="none" w:sz="0" w:space="0" w:color="auto"/>
            <w:right w:val="none" w:sz="0" w:space="0" w:color="auto"/>
          </w:divBdr>
        </w:div>
        <w:div w:id="1626496482">
          <w:marLeft w:val="0"/>
          <w:marRight w:val="0"/>
          <w:marTop w:val="0"/>
          <w:marBottom w:val="0"/>
          <w:divBdr>
            <w:top w:val="none" w:sz="0" w:space="0" w:color="auto"/>
            <w:left w:val="none" w:sz="0" w:space="0" w:color="auto"/>
            <w:bottom w:val="none" w:sz="0" w:space="0" w:color="auto"/>
            <w:right w:val="none" w:sz="0" w:space="0" w:color="auto"/>
          </w:divBdr>
        </w:div>
        <w:div w:id="920068413">
          <w:marLeft w:val="0"/>
          <w:marRight w:val="0"/>
          <w:marTop w:val="0"/>
          <w:marBottom w:val="0"/>
          <w:divBdr>
            <w:top w:val="none" w:sz="0" w:space="0" w:color="auto"/>
            <w:left w:val="none" w:sz="0" w:space="0" w:color="auto"/>
            <w:bottom w:val="none" w:sz="0" w:space="0" w:color="auto"/>
            <w:right w:val="none" w:sz="0" w:space="0" w:color="auto"/>
          </w:divBdr>
        </w:div>
        <w:div w:id="762729467">
          <w:marLeft w:val="0"/>
          <w:marRight w:val="0"/>
          <w:marTop w:val="0"/>
          <w:marBottom w:val="0"/>
          <w:divBdr>
            <w:top w:val="none" w:sz="0" w:space="0" w:color="auto"/>
            <w:left w:val="none" w:sz="0" w:space="0" w:color="auto"/>
            <w:bottom w:val="none" w:sz="0" w:space="0" w:color="auto"/>
            <w:right w:val="none" w:sz="0" w:space="0" w:color="auto"/>
          </w:divBdr>
        </w:div>
        <w:div w:id="1481311971">
          <w:marLeft w:val="0"/>
          <w:marRight w:val="0"/>
          <w:marTop w:val="0"/>
          <w:marBottom w:val="0"/>
          <w:divBdr>
            <w:top w:val="none" w:sz="0" w:space="0" w:color="auto"/>
            <w:left w:val="none" w:sz="0" w:space="0" w:color="auto"/>
            <w:bottom w:val="none" w:sz="0" w:space="0" w:color="auto"/>
            <w:right w:val="none" w:sz="0" w:space="0" w:color="auto"/>
          </w:divBdr>
        </w:div>
        <w:div w:id="36902133">
          <w:marLeft w:val="0"/>
          <w:marRight w:val="0"/>
          <w:marTop w:val="0"/>
          <w:marBottom w:val="0"/>
          <w:divBdr>
            <w:top w:val="none" w:sz="0" w:space="0" w:color="auto"/>
            <w:left w:val="none" w:sz="0" w:space="0" w:color="auto"/>
            <w:bottom w:val="none" w:sz="0" w:space="0" w:color="auto"/>
            <w:right w:val="none" w:sz="0" w:space="0" w:color="auto"/>
          </w:divBdr>
        </w:div>
        <w:div w:id="1366253052">
          <w:marLeft w:val="0"/>
          <w:marRight w:val="0"/>
          <w:marTop w:val="0"/>
          <w:marBottom w:val="0"/>
          <w:divBdr>
            <w:top w:val="none" w:sz="0" w:space="0" w:color="auto"/>
            <w:left w:val="none" w:sz="0" w:space="0" w:color="auto"/>
            <w:bottom w:val="none" w:sz="0" w:space="0" w:color="auto"/>
            <w:right w:val="none" w:sz="0" w:space="0" w:color="auto"/>
          </w:divBdr>
        </w:div>
        <w:div w:id="1311129917">
          <w:marLeft w:val="0"/>
          <w:marRight w:val="0"/>
          <w:marTop w:val="0"/>
          <w:marBottom w:val="0"/>
          <w:divBdr>
            <w:top w:val="none" w:sz="0" w:space="0" w:color="auto"/>
            <w:left w:val="none" w:sz="0" w:space="0" w:color="auto"/>
            <w:bottom w:val="none" w:sz="0" w:space="0" w:color="auto"/>
            <w:right w:val="none" w:sz="0" w:space="0" w:color="auto"/>
          </w:divBdr>
        </w:div>
        <w:div w:id="1531070200">
          <w:marLeft w:val="0"/>
          <w:marRight w:val="0"/>
          <w:marTop w:val="0"/>
          <w:marBottom w:val="0"/>
          <w:divBdr>
            <w:top w:val="none" w:sz="0" w:space="0" w:color="auto"/>
            <w:left w:val="none" w:sz="0" w:space="0" w:color="auto"/>
            <w:bottom w:val="none" w:sz="0" w:space="0" w:color="auto"/>
            <w:right w:val="none" w:sz="0" w:space="0" w:color="auto"/>
          </w:divBdr>
        </w:div>
        <w:div w:id="1768769880">
          <w:marLeft w:val="0"/>
          <w:marRight w:val="0"/>
          <w:marTop w:val="0"/>
          <w:marBottom w:val="0"/>
          <w:divBdr>
            <w:top w:val="none" w:sz="0" w:space="0" w:color="auto"/>
            <w:left w:val="none" w:sz="0" w:space="0" w:color="auto"/>
            <w:bottom w:val="none" w:sz="0" w:space="0" w:color="auto"/>
            <w:right w:val="none" w:sz="0" w:space="0" w:color="auto"/>
          </w:divBdr>
        </w:div>
        <w:div w:id="893857401">
          <w:marLeft w:val="0"/>
          <w:marRight w:val="0"/>
          <w:marTop w:val="0"/>
          <w:marBottom w:val="0"/>
          <w:divBdr>
            <w:top w:val="none" w:sz="0" w:space="0" w:color="auto"/>
            <w:left w:val="none" w:sz="0" w:space="0" w:color="auto"/>
            <w:bottom w:val="none" w:sz="0" w:space="0" w:color="auto"/>
            <w:right w:val="none" w:sz="0" w:space="0" w:color="auto"/>
          </w:divBdr>
        </w:div>
        <w:div w:id="964507552">
          <w:marLeft w:val="0"/>
          <w:marRight w:val="0"/>
          <w:marTop w:val="0"/>
          <w:marBottom w:val="0"/>
          <w:divBdr>
            <w:top w:val="none" w:sz="0" w:space="0" w:color="auto"/>
            <w:left w:val="none" w:sz="0" w:space="0" w:color="auto"/>
            <w:bottom w:val="none" w:sz="0" w:space="0" w:color="auto"/>
            <w:right w:val="none" w:sz="0" w:space="0" w:color="auto"/>
          </w:divBdr>
        </w:div>
        <w:div w:id="1869489814">
          <w:marLeft w:val="0"/>
          <w:marRight w:val="0"/>
          <w:marTop w:val="0"/>
          <w:marBottom w:val="0"/>
          <w:divBdr>
            <w:top w:val="none" w:sz="0" w:space="0" w:color="auto"/>
            <w:left w:val="none" w:sz="0" w:space="0" w:color="auto"/>
            <w:bottom w:val="none" w:sz="0" w:space="0" w:color="auto"/>
            <w:right w:val="none" w:sz="0" w:space="0" w:color="auto"/>
          </w:divBdr>
        </w:div>
        <w:div w:id="1188561011">
          <w:marLeft w:val="0"/>
          <w:marRight w:val="0"/>
          <w:marTop w:val="0"/>
          <w:marBottom w:val="0"/>
          <w:divBdr>
            <w:top w:val="none" w:sz="0" w:space="0" w:color="auto"/>
            <w:left w:val="none" w:sz="0" w:space="0" w:color="auto"/>
            <w:bottom w:val="none" w:sz="0" w:space="0" w:color="auto"/>
            <w:right w:val="none" w:sz="0" w:space="0" w:color="auto"/>
          </w:divBdr>
        </w:div>
      </w:divsChild>
    </w:div>
    <w:div w:id="1737437712">
      <w:bodyDiv w:val="1"/>
      <w:marLeft w:val="0"/>
      <w:marRight w:val="0"/>
      <w:marTop w:val="0"/>
      <w:marBottom w:val="0"/>
      <w:divBdr>
        <w:top w:val="none" w:sz="0" w:space="0" w:color="auto"/>
        <w:left w:val="none" w:sz="0" w:space="0" w:color="auto"/>
        <w:bottom w:val="none" w:sz="0" w:space="0" w:color="auto"/>
        <w:right w:val="none" w:sz="0" w:space="0" w:color="auto"/>
      </w:divBdr>
      <w:divsChild>
        <w:div w:id="2065331346">
          <w:marLeft w:val="0"/>
          <w:marRight w:val="0"/>
          <w:marTop w:val="0"/>
          <w:marBottom w:val="0"/>
          <w:divBdr>
            <w:top w:val="none" w:sz="0" w:space="0" w:color="auto"/>
            <w:left w:val="none" w:sz="0" w:space="0" w:color="auto"/>
            <w:bottom w:val="none" w:sz="0" w:space="0" w:color="auto"/>
            <w:right w:val="none" w:sz="0" w:space="0" w:color="auto"/>
          </w:divBdr>
        </w:div>
        <w:div w:id="52776314">
          <w:marLeft w:val="0"/>
          <w:marRight w:val="0"/>
          <w:marTop w:val="0"/>
          <w:marBottom w:val="0"/>
          <w:divBdr>
            <w:top w:val="none" w:sz="0" w:space="0" w:color="auto"/>
            <w:left w:val="none" w:sz="0" w:space="0" w:color="auto"/>
            <w:bottom w:val="none" w:sz="0" w:space="0" w:color="auto"/>
            <w:right w:val="none" w:sz="0" w:space="0" w:color="auto"/>
          </w:divBdr>
        </w:div>
        <w:div w:id="2042586586">
          <w:marLeft w:val="0"/>
          <w:marRight w:val="0"/>
          <w:marTop w:val="0"/>
          <w:marBottom w:val="0"/>
          <w:divBdr>
            <w:top w:val="none" w:sz="0" w:space="0" w:color="auto"/>
            <w:left w:val="none" w:sz="0" w:space="0" w:color="auto"/>
            <w:bottom w:val="none" w:sz="0" w:space="0" w:color="auto"/>
            <w:right w:val="none" w:sz="0" w:space="0" w:color="auto"/>
          </w:divBdr>
        </w:div>
        <w:div w:id="2072077149">
          <w:marLeft w:val="0"/>
          <w:marRight w:val="0"/>
          <w:marTop w:val="0"/>
          <w:marBottom w:val="0"/>
          <w:divBdr>
            <w:top w:val="none" w:sz="0" w:space="0" w:color="auto"/>
            <w:left w:val="none" w:sz="0" w:space="0" w:color="auto"/>
            <w:bottom w:val="none" w:sz="0" w:space="0" w:color="auto"/>
            <w:right w:val="none" w:sz="0" w:space="0" w:color="auto"/>
          </w:divBdr>
        </w:div>
        <w:div w:id="1586572544">
          <w:marLeft w:val="0"/>
          <w:marRight w:val="0"/>
          <w:marTop w:val="0"/>
          <w:marBottom w:val="0"/>
          <w:divBdr>
            <w:top w:val="none" w:sz="0" w:space="0" w:color="auto"/>
            <w:left w:val="none" w:sz="0" w:space="0" w:color="auto"/>
            <w:bottom w:val="none" w:sz="0" w:space="0" w:color="auto"/>
            <w:right w:val="none" w:sz="0" w:space="0" w:color="auto"/>
          </w:divBdr>
        </w:div>
        <w:div w:id="1276979055">
          <w:marLeft w:val="0"/>
          <w:marRight w:val="0"/>
          <w:marTop w:val="0"/>
          <w:marBottom w:val="0"/>
          <w:divBdr>
            <w:top w:val="none" w:sz="0" w:space="0" w:color="auto"/>
            <w:left w:val="none" w:sz="0" w:space="0" w:color="auto"/>
            <w:bottom w:val="none" w:sz="0" w:space="0" w:color="auto"/>
            <w:right w:val="none" w:sz="0" w:space="0" w:color="auto"/>
          </w:divBdr>
        </w:div>
        <w:div w:id="732391894">
          <w:marLeft w:val="0"/>
          <w:marRight w:val="0"/>
          <w:marTop w:val="0"/>
          <w:marBottom w:val="0"/>
          <w:divBdr>
            <w:top w:val="none" w:sz="0" w:space="0" w:color="auto"/>
            <w:left w:val="none" w:sz="0" w:space="0" w:color="auto"/>
            <w:bottom w:val="none" w:sz="0" w:space="0" w:color="auto"/>
            <w:right w:val="none" w:sz="0" w:space="0" w:color="auto"/>
          </w:divBdr>
        </w:div>
        <w:div w:id="1360009162">
          <w:marLeft w:val="0"/>
          <w:marRight w:val="0"/>
          <w:marTop w:val="0"/>
          <w:marBottom w:val="0"/>
          <w:divBdr>
            <w:top w:val="none" w:sz="0" w:space="0" w:color="auto"/>
            <w:left w:val="none" w:sz="0" w:space="0" w:color="auto"/>
            <w:bottom w:val="none" w:sz="0" w:space="0" w:color="auto"/>
            <w:right w:val="none" w:sz="0" w:space="0" w:color="auto"/>
          </w:divBdr>
        </w:div>
        <w:div w:id="678628483">
          <w:marLeft w:val="0"/>
          <w:marRight w:val="0"/>
          <w:marTop w:val="0"/>
          <w:marBottom w:val="0"/>
          <w:divBdr>
            <w:top w:val="none" w:sz="0" w:space="0" w:color="auto"/>
            <w:left w:val="none" w:sz="0" w:space="0" w:color="auto"/>
            <w:bottom w:val="none" w:sz="0" w:space="0" w:color="auto"/>
            <w:right w:val="none" w:sz="0" w:space="0" w:color="auto"/>
          </w:divBdr>
        </w:div>
        <w:div w:id="1109466206">
          <w:marLeft w:val="0"/>
          <w:marRight w:val="0"/>
          <w:marTop w:val="0"/>
          <w:marBottom w:val="0"/>
          <w:divBdr>
            <w:top w:val="none" w:sz="0" w:space="0" w:color="auto"/>
            <w:left w:val="none" w:sz="0" w:space="0" w:color="auto"/>
            <w:bottom w:val="none" w:sz="0" w:space="0" w:color="auto"/>
            <w:right w:val="none" w:sz="0" w:space="0" w:color="auto"/>
          </w:divBdr>
        </w:div>
        <w:div w:id="1572234565">
          <w:marLeft w:val="0"/>
          <w:marRight w:val="0"/>
          <w:marTop w:val="0"/>
          <w:marBottom w:val="0"/>
          <w:divBdr>
            <w:top w:val="none" w:sz="0" w:space="0" w:color="auto"/>
            <w:left w:val="none" w:sz="0" w:space="0" w:color="auto"/>
            <w:bottom w:val="none" w:sz="0" w:space="0" w:color="auto"/>
            <w:right w:val="none" w:sz="0" w:space="0" w:color="auto"/>
          </w:divBdr>
        </w:div>
        <w:div w:id="194732350">
          <w:marLeft w:val="0"/>
          <w:marRight w:val="0"/>
          <w:marTop w:val="0"/>
          <w:marBottom w:val="0"/>
          <w:divBdr>
            <w:top w:val="none" w:sz="0" w:space="0" w:color="auto"/>
            <w:left w:val="none" w:sz="0" w:space="0" w:color="auto"/>
            <w:bottom w:val="none" w:sz="0" w:space="0" w:color="auto"/>
            <w:right w:val="none" w:sz="0" w:space="0" w:color="auto"/>
          </w:divBdr>
        </w:div>
        <w:div w:id="850681803">
          <w:marLeft w:val="0"/>
          <w:marRight w:val="0"/>
          <w:marTop w:val="0"/>
          <w:marBottom w:val="0"/>
          <w:divBdr>
            <w:top w:val="none" w:sz="0" w:space="0" w:color="auto"/>
            <w:left w:val="none" w:sz="0" w:space="0" w:color="auto"/>
            <w:bottom w:val="none" w:sz="0" w:space="0" w:color="auto"/>
            <w:right w:val="none" w:sz="0" w:space="0" w:color="auto"/>
          </w:divBdr>
        </w:div>
        <w:div w:id="221214178">
          <w:marLeft w:val="0"/>
          <w:marRight w:val="0"/>
          <w:marTop w:val="0"/>
          <w:marBottom w:val="0"/>
          <w:divBdr>
            <w:top w:val="none" w:sz="0" w:space="0" w:color="auto"/>
            <w:left w:val="none" w:sz="0" w:space="0" w:color="auto"/>
            <w:bottom w:val="none" w:sz="0" w:space="0" w:color="auto"/>
            <w:right w:val="none" w:sz="0" w:space="0" w:color="auto"/>
          </w:divBdr>
        </w:div>
        <w:div w:id="1313873026">
          <w:marLeft w:val="0"/>
          <w:marRight w:val="0"/>
          <w:marTop w:val="0"/>
          <w:marBottom w:val="0"/>
          <w:divBdr>
            <w:top w:val="none" w:sz="0" w:space="0" w:color="auto"/>
            <w:left w:val="none" w:sz="0" w:space="0" w:color="auto"/>
            <w:bottom w:val="none" w:sz="0" w:space="0" w:color="auto"/>
            <w:right w:val="none" w:sz="0" w:space="0" w:color="auto"/>
          </w:divBdr>
        </w:div>
        <w:div w:id="1344016892">
          <w:marLeft w:val="0"/>
          <w:marRight w:val="0"/>
          <w:marTop w:val="0"/>
          <w:marBottom w:val="0"/>
          <w:divBdr>
            <w:top w:val="none" w:sz="0" w:space="0" w:color="auto"/>
            <w:left w:val="none" w:sz="0" w:space="0" w:color="auto"/>
            <w:bottom w:val="none" w:sz="0" w:space="0" w:color="auto"/>
            <w:right w:val="none" w:sz="0" w:space="0" w:color="auto"/>
          </w:divBdr>
        </w:div>
        <w:div w:id="414401114">
          <w:marLeft w:val="0"/>
          <w:marRight w:val="0"/>
          <w:marTop w:val="0"/>
          <w:marBottom w:val="0"/>
          <w:divBdr>
            <w:top w:val="none" w:sz="0" w:space="0" w:color="auto"/>
            <w:left w:val="none" w:sz="0" w:space="0" w:color="auto"/>
            <w:bottom w:val="none" w:sz="0" w:space="0" w:color="auto"/>
            <w:right w:val="none" w:sz="0" w:space="0" w:color="auto"/>
          </w:divBdr>
        </w:div>
        <w:div w:id="433670294">
          <w:marLeft w:val="0"/>
          <w:marRight w:val="0"/>
          <w:marTop w:val="0"/>
          <w:marBottom w:val="0"/>
          <w:divBdr>
            <w:top w:val="none" w:sz="0" w:space="0" w:color="auto"/>
            <w:left w:val="none" w:sz="0" w:space="0" w:color="auto"/>
            <w:bottom w:val="none" w:sz="0" w:space="0" w:color="auto"/>
            <w:right w:val="none" w:sz="0" w:space="0" w:color="auto"/>
          </w:divBdr>
        </w:div>
        <w:div w:id="258148644">
          <w:marLeft w:val="0"/>
          <w:marRight w:val="0"/>
          <w:marTop w:val="0"/>
          <w:marBottom w:val="0"/>
          <w:divBdr>
            <w:top w:val="none" w:sz="0" w:space="0" w:color="auto"/>
            <w:left w:val="none" w:sz="0" w:space="0" w:color="auto"/>
            <w:bottom w:val="none" w:sz="0" w:space="0" w:color="auto"/>
            <w:right w:val="none" w:sz="0" w:space="0" w:color="auto"/>
          </w:divBdr>
        </w:div>
        <w:div w:id="347828539">
          <w:marLeft w:val="0"/>
          <w:marRight w:val="0"/>
          <w:marTop w:val="0"/>
          <w:marBottom w:val="0"/>
          <w:divBdr>
            <w:top w:val="none" w:sz="0" w:space="0" w:color="auto"/>
            <w:left w:val="none" w:sz="0" w:space="0" w:color="auto"/>
            <w:bottom w:val="none" w:sz="0" w:space="0" w:color="auto"/>
            <w:right w:val="none" w:sz="0" w:space="0" w:color="auto"/>
          </w:divBdr>
        </w:div>
        <w:div w:id="551845679">
          <w:marLeft w:val="0"/>
          <w:marRight w:val="0"/>
          <w:marTop w:val="0"/>
          <w:marBottom w:val="0"/>
          <w:divBdr>
            <w:top w:val="none" w:sz="0" w:space="0" w:color="auto"/>
            <w:left w:val="none" w:sz="0" w:space="0" w:color="auto"/>
            <w:bottom w:val="none" w:sz="0" w:space="0" w:color="auto"/>
            <w:right w:val="none" w:sz="0" w:space="0" w:color="auto"/>
          </w:divBdr>
        </w:div>
        <w:div w:id="631136251">
          <w:marLeft w:val="0"/>
          <w:marRight w:val="0"/>
          <w:marTop w:val="0"/>
          <w:marBottom w:val="0"/>
          <w:divBdr>
            <w:top w:val="none" w:sz="0" w:space="0" w:color="auto"/>
            <w:left w:val="none" w:sz="0" w:space="0" w:color="auto"/>
            <w:bottom w:val="none" w:sz="0" w:space="0" w:color="auto"/>
            <w:right w:val="none" w:sz="0" w:space="0" w:color="auto"/>
          </w:divBdr>
        </w:div>
        <w:div w:id="1042708520">
          <w:marLeft w:val="0"/>
          <w:marRight w:val="0"/>
          <w:marTop w:val="0"/>
          <w:marBottom w:val="0"/>
          <w:divBdr>
            <w:top w:val="none" w:sz="0" w:space="0" w:color="auto"/>
            <w:left w:val="none" w:sz="0" w:space="0" w:color="auto"/>
            <w:bottom w:val="none" w:sz="0" w:space="0" w:color="auto"/>
            <w:right w:val="none" w:sz="0" w:space="0" w:color="auto"/>
          </w:divBdr>
        </w:div>
        <w:div w:id="151065478">
          <w:marLeft w:val="0"/>
          <w:marRight w:val="0"/>
          <w:marTop w:val="0"/>
          <w:marBottom w:val="0"/>
          <w:divBdr>
            <w:top w:val="none" w:sz="0" w:space="0" w:color="auto"/>
            <w:left w:val="none" w:sz="0" w:space="0" w:color="auto"/>
            <w:bottom w:val="none" w:sz="0" w:space="0" w:color="auto"/>
            <w:right w:val="none" w:sz="0" w:space="0" w:color="auto"/>
          </w:divBdr>
        </w:div>
        <w:div w:id="392239269">
          <w:marLeft w:val="0"/>
          <w:marRight w:val="0"/>
          <w:marTop w:val="0"/>
          <w:marBottom w:val="0"/>
          <w:divBdr>
            <w:top w:val="none" w:sz="0" w:space="0" w:color="auto"/>
            <w:left w:val="none" w:sz="0" w:space="0" w:color="auto"/>
            <w:bottom w:val="none" w:sz="0" w:space="0" w:color="auto"/>
            <w:right w:val="none" w:sz="0" w:space="0" w:color="auto"/>
          </w:divBdr>
        </w:div>
      </w:divsChild>
    </w:div>
    <w:div w:id="1738554360">
      <w:bodyDiv w:val="1"/>
      <w:marLeft w:val="0"/>
      <w:marRight w:val="0"/>
      <w:marTop w:val="0"/>
      <w:marBottom w:val="0"/>
      <w:divBdr>
        <w:top w:val="none" w:sz="0" w:space="0" w:color="auto"/>
        <w:left w:val="none" w:sz="0" w:space="0" w:color="auto"/>
        <w:bottom w:val="none" w:sz="0" w:space="0" w:color="auto"/>
        <w:right w:val="none" w:sz="0" w:space="0" w:color="auto"/>
      </w:divBdr>
    </w:div>
    <w:div w:id="1741168182">
      <w:bodyDiv w:val="1"/>
      <w:marLeft w:val="0"/>
      <w:marRight w:val="0"/>
      <w:marTop w:val="0"/>
      <w:marBottom w:val="0"/>
      <w:divBdr>
        <w:top w:val="none" w:sz="0" w:space="0" w:color="auto"/>
        <w:left w:val="none" w:sz="0" w:space="0" w:color="auto"/>
        <w:bottom w:val="none" w:sz="0" w:space="0" w:color="auto"/>
        <w:right w:val="none" w:sz="0" w:space="0" w:color="auto"/>
      </w:divBdr>
      <w:divsChild>
        <w:div w:id="121076183">
          <w:marLeft w:val="0"/>
          <w:marRight w:val="0"/>
          <w:marTop w:val="0"/>
          <w:marBottom w:val="0"/>
          <w:divBdr>
            <w:top w:val="none" w:sz="0" w:space="0" w:color="auto"/>
            <w:left w:val="none" w:sz="0" w:space="0" w:color="auto"/>
            <w:bottom w:val="none" w:sz="0" w:space="0" w:color="auto"/>
            <w:right w:val="none" w:sz="0" w:space="0" w:color="auto"/>
          </w:divBdr>
        </w:div>
        <w:div w:id="1406491573">
          <w:marLeft w:val="0"/>
          <w:marRight w:val="0"/>
          <w:marTop w:val="0"/>
          <w:marBottom w:val="0"/>
          <w:divBdr>
            <w:top w:val="none" w:sz="0" w:space="0" w:color="auto"/>
            <w:left w:val="none" w:sz="0" w:space="0" w:color="auto"/>
            <w:bottom w:val="none" w:sz="0" w:space="0" w:color="auto"/>
            <w:right w:val="none" w:sz="0" w:space="0" w:color="auto"/>
          </w:divBdr>
        </w:div>
        <w:div w:id="2077509135">
          <w:marLeft w:val="0"/>
          <w:marRight w:val="0"/>
          <w:marTop w:val="0"/>
          <w:marBottom w:val="0"/>
          <w:divBdr>
            <w:top w:val="none" w:sz="0" w:space="0" w:color="auto"/>
            <w:left w:val="none" w:sz="0" w:space="0" w:color="auto"/>
            <w:bottom w:val="none" w:sz="0" w:space="0" w:color="auto"/>
            <w:right w:val="none" w:sz="0" w:space="0" w:color="auto"/>
          </w:divBdr>
        </w:div>
        <w:div w:id="1732802349">
          <w:marLeft w:val="0"/>
          <w:marRight w:val="0"/>
          <w:marTop w:val="0"/>
          <w:marBottom w:val="0"/>
          <w:divBdr>
            <w:top w:val="none" w:sz="0" w:space="0" w:color="auto"/>
            <w:left w:val="none" w:sz="0" w:space="0" w:color="auto"/>
            <w:bottom w:val="none" w:sz="0" w:space="0" w:color="auto"/>
            <w:right w:val="none" w:sz="0" w:space="0" w:color="auto"/>
          </w:divBdr>
        </w:div>
        <w:div w:id="1320884769">
          <w:marLeft w:val="0"/>
          <w:marRight w:val="0"/>
          <w:marTop w:val="0"/>
          <w:marBottom w:val="0"/>
          <w:divBdr>
            <w:top w:val="none" w:sz="0" w:space="0" w:color="auto"/>
            <w:left w:val="none" w:sz="0" w:space="0" w:color="auto"/>
            <w:bottom w:val="none" w:sz="0" w:space="0" w:color="auto"/>
            <w:right w:val="none" w:sz="0" w:space="0" w:color="auto"/>
          </w:divBdr>
        </w:div>
        <w:div w:id="1294479589">
          <w:marLeft w:val="0"/>
          <w:marRight w:val="0"/>
          <w:marTop w:val="0"/>
          <w:marBottom w:val="0"/>
          <w:divBdr>
            <w:top w:val="none" w:sz="0" w:space="0" w:color="auto"/>
            <w:left w:val="none" w:sz="0" w:space="0" w:color="auto"/>
            <w:bottom w:val="none" w:sz="0" w:space="0" w:color="auto"/>
            <w:right w:val="none" w:sz="0" w:space="0" w:color="auto"/>
          </w:divBdr>
        </w:div>
        <w:div w:id="1708064918">
          <w:marLeft w:val="0"/>
          <w:marRight w:val="0"/>
          <w:marTop w:val="0"/>
          <w:marBottom w:val="0"/>
          <w:divBdr>
            <w:top w:val="none" w:sz="0" w:space="0" w:color="auto"/>
            <w:left w:val="none" w:sz="0" w:space="0" w:color="auto"/>
            <w:bottom w:val="none" w:sz="0" w:space="0" w:color="auto"/>
            <w:right w:val="none" w:sz="0" w:space="0" w:color="auto"/>
          </w:divBdr>
        </w:div>
        <w:div w:id="1028139745">
          <w:marLeft w:val="0"/>
          <w:marRight w:val="0"/>
          <w:marTop w:val="0"/>
          <w:marBottom w:val="0"/>
          <w:divBdr>
            <w:top w:val="none" w:sz="0" w:space="0" w:color="auto"/>
            <w:left w:val="none" w:sz="0" w:space="0" w:color="auto"/>
            <w:bottom w:val="none" w:sz="0" w:space="0" w:color="auto"/>
            <w:right w:val="none" w:sz="0" w:space="0" w:color="auto"/>
          </w:divBdr>
        </w:div>
        <w:div w:id="309019578">
          <w:marLeft w:val="0"/>
          <w:marRight w:val="0"/>
          <w:marTop w:val="0"/>
          <w:marBottom w:val="0"/>
          <w:divBdr>
            <w:top w:val="none" w:sz="0" w:space="0" w:color="auto"/>
            <w:left w:val="none" w:sz="0" w:space="0" w:color="auto"/>
            <w:bottom w:val="none" w:sz="0" w:space="0" w:color="auto"/>
            <w:right w:val="none" w:sz="0" w:space="0" w:color="auto"/>
          </w:divBdr>
        </w:div>
        <w:div w:id="294795517">
          <w:marLeft w:val="0"/>
          <w:marRight w:val="0"/>
          <w:marTop w:val="0"/>
          <w:marBottom w:val="0"/>
          <w:divBdr>
            <w:top w:val="none" w:sz="0" w:space="0" w:color="auto"/>
            <w:left w:val="none" w:sz="0" w:space="0" w:color="auto"/>
            <w:bottom w:val="none" w:sz="0" w:space="0" w:color="auto"/>
            <w:right w:val="none" w:sz="0" w:space="0" w:color="auto"/>
          </w:divBdr>
        </w:div>
        <w:div w:id="651909496">
          <w:marLeft w:val="0"/>
          <w:marRight w:val="0"/>
          <w:marTop w:val="0"/>
          <w:marBottom w:val="0"/>
          <w:divBdr>
            <w:top w:val="none" w:sz="0" w:space="0" w:color="auto"/>
            <w:left w:val="none" w:sz="0" w:space="0" w:color="auto"/>
            <w:bottom w:val="none" w:sz="0" w:space="0" w:color="auto"/>
            <w:right w:val="none" w:sz="0" w:space="0" w:color="auto"/>
          </w:divBdr>
        </w:div>
        <w:div w:id="300040117">
          <w:marLeft w:val="0"/>
          <w:marRight w:val="0"/>
          <w:marTop w:val="0"/>
          <w:marBottom w:val="0"/>
          <w:divBdr>
            <w:top w:val="none" w:sz="0" w:space="0" w:color="auto"/>
            <w:left w:val="none" w:sz="0" w:space="0" w:color="auto"/>
            <w:bottom w:val="none" w:sz="0" w:space="0" w:color="auto"/>
            <w:right w:val="none" w:sz="0" w:space="0" w:color="auto"/>
          </w:divBdr>
        </w:div>
        <w:div w:id="864825947">
          <w:marLeft w:val="0"/>
          <w:marRight w:val="0"/>
          <w:marTop w:val="0"/>
          <w:marBottom w:val="0"/>
          <w:divBdr>
            <w:top w:val="none" w:sz="0" w:space="0" w:color="auto"/>
            <w:left w:val="none" w:sz="0" w:space="0" w:color="auto"/>
            <w:bottom w:val="none" w:sz="0" w:space="0" w:color="auto"/>
            <w:right w:val="none" w:sz="0" w:space="0" w:color="auto"/>
          </w:divBdr>
        </w:div>
        <w:div w:id="599601955">
          <w:marLeft w:val="0"/>
          <w:marRight w:val="0"/>
          <w:marTop w:val="0"/>
          <w:marBottom w:val="0"/>
          <w:divBdr>
            <w:top w:val="none" w:sz="0" w:space="0" w:color="auto"/>
            <w:left w:val="none" w:sz="0" w:space="0" w:color="auto"/>
            <w:bottom w:val="none" w:sz="0" w:space="0" w:color="auto"/>
            <w:right w:val="none" w:sz="0" w:space="0" w:color="auto"/>
          </w:divBdr>
        </w:div>
        <w:div w:id="974719164">
          <w:marLeft w:val="0"/>
          <w:marRight w:val="0"/>
          <w:marTop w:val="0"/>
          <w:marBottom w:val="0"/>
          <w:divBdr>
            <w:top w:val="none" w:sz="0" w:space="0" w:color="auto"/>
            <w:left w:val="none" w:sz="0" w:space="0" w:color="auto"/>
            <w:bottom w:val="none" w:sz="0" w:space="0" w:color="auto"/>
            <w:right w:val="none" w:sz="0" w:space="0" w:color="auto"/>
          </w:divBdr>
        </w:div>
        <w:div w:id="1011642747">
          <w:marLeft w:val="0"/>
          <w:marRight w:val="0"/>
          <w:marTop w:val="0"/>
          <w:marBottom w:val="0"/>
          <w:divBdr>
            <w:top w:val="none" w:sz="0" w:space="0" w:color="auto"/>
            <w:left w:val="none" w:sz="0" w:space="0" w:color="auto"/>
            <w:bottom w:val="none" w:sz="0" w:space="0" w:color="auto"/>
            <w:right w:val="none" w:sz="0" w:space="0" w:color="auto"/>
          </w:divBdr>
        </w:div>
        <w:div w:id="1133253535">
          <w:marLeft w:val="0"/>
          <w:marRight w:val="0"/>
          <w:marTop w:val="0"/>
          <w:marBottom w:val="0"/>
          <w:divBdr>
            <w:top w:val="none" w:sz="0" w:space="0" w:color="auto"/>
            <w:left w:val="none" w:sz="0" w:space="0" w:color="auto"/>
            <w:bottom w:val="none" w:sz="0" w:space="0" w:color="auto"/>
            <w:right w:val="none" w:sz="0" w:space="0" w:color="auto"/>
          </w:divBdr>
        </w:div>
        <w:div w:id="1305816162">
          <w:marLeft w:val="0"/>
          <w:marRight w:val="0"/>
          <w:marTop w:val="0"/>
          <w:marBottom w:val="0"/>
          <w:divBdr>
            <w:top w:val="none" w:sz="0" w:space="0" w:color="auto"/>
            <w:left w:val="none" w:sz="0" w:space="0" w:color="auto"/>
            <w:bottom w:val="none" w:sz="0" w:space="0" w:color="auto"/>
            <w:right w:val="none" w:sz="0" w:space="0" w:color="auto"/>
          </w:divBdr>
        </w:div>
        <w:div w:id="340743905">
          <w:marLeft w:val="0"/>
          <w:marRight w:val="0"/>
          <w:marTop w:val="0"/>
          <w:marBottom w:val="0"/>
          <w:divBdr>
            <w:top w:val="none" w:sz="0" w:space="0" w:color="auto"/>
            <w:left w:val="none" w:sz="0" w:space="0" w:color="auto"/>
            <w:bottom w:val="none" w:sz="0" w:space="0" w:color="auto"/>
            <w:right w:val="none" w:sz="0" w:space="0" w:color="auto"/>
          </w:divBdr>
        </w:div>
      </w:divsChild>
    </w:div>
    <w:div w:id="1745881785">
      <w:bodyDiv w:val="1"/>
      <w:marLeft w:val="0"/>
      <w:marRight w:val="0"/>
      <w:marTop w:val="0"/>
      <w:marBottom w:val="0"/>
      <w:divBdr>
        <w:top w:val="none" w:sz="0" w:space="0" w:color="auto"/>
        <w:left w:val="none" w:sz="0" w:space="0" w:color="auto"/>
        <w:bottom w:val="none" w:sz="0" w:space="0" w:color="auto"/>
        <w:right w:val="none" w:sz="0" w:space="0" w:color="auto"/>
      </w:divBdr>
      <w:divsChild>
        <w:div w:id="1920484700">
          <w:marLeft w:val="0"/>
          <w:marRight w:val="0"/>
          <w:marTop w:val="0"/>
          <w:marBottom w:val="0"/>
          <w:divBdr>
            <w:top w:val="none" w:sz="0" w:space="0" w:color="auto"/>
            <w:left w:val="none" w:sz="0" w:space="0" w:color="auto"/>
            <w:bottom w:val="none" w:sz="0" w:space="0" w:color="auto"/>
            <w:right w:val="none" w:sz="0" w:space="0" w:color="auto"/>
          </w:divBdr>
        </w:div>
        <w:div w:id="674264472">
          <w:marLeft w:val="0"/>
          <w:marRight w:val="0"/>
          <w:marTop w:val="0"/>
          <w:marBottom w:val="0"/>
          <w:divBdr>
            <w:top w:val="none" w:sz="0" w:space="0" w:color="auto"/>
            <w:left w:val="none" w:sz="0" w:space="0" w:color="auto"/>
            <w:bottom w:val="none" w:sz="0" w:space="0" w:color="auto"/>
            <w:right w:val="none" w:sz="0" w:space="0" w:color="auto"/>
          </w:divBdr>
        </w:div>
        <w:div w:id="1037394888">
          <w:marLeft w:val="0"/>
          <w:marRight w:val="0"/>
          <w:marTop w:val="0"/>
          <w:marBottom w:val="0"/>
          <w:divBdr>
            <w:top w:val="none" w:sz="0" w:space="0" w:color="auto"/>
            <w:left w:val="none" w:sz="0" w:space="0" w:color="auto"/>
            <w:bottom w:val="none" w:sz="0" w:space="0" w:color="auto"/>
            <w:right w:val="none" w:sz="0" w:space="0" w:color="auto"/>
          </w:divBdr>
        </w:div>
        <w:div w:id="1492872912">
          <w:marLeft w:val="0"/>
          <w:marRight w:val="0"/>
          <w:marTop w:val="0"/>
          <w:marBottom w:val="0"/>
          <w:divBdr>
            <w:top w:val="none" w:sz="0" w:space="0" w:color="auto"/>
            <w:left w:val="none" w:sz="0" w:space="0" w:color="auto"/>
            <w:bottom w:val="none" w:sz="0" w:space="0" w:color="auto"/>
            <w:right w:val="none" w:sz="0" w:space="0" w:color="auto"/>
          </w:divBdr>
        </w:div>
        <w:div w:id="1205097667">
          <w:marLeft w:val="0"/>
          <w:marRight w:val="0"/>
          <w:marTop w:val="0"/>
          <w:marBottom w:val="0"/>
          <w:divBdr>
            <w:top w:val="none" w:sz="0" w:space="0" w:color="auto"/>
            <w:left w:val="none" w:sz="0" w:space="0" w:color="auto"/>
            <w:bottom w:val="none" w:sz="0" w:space="0" w:color="auto"/>
            <w:right w:val="none" w:sz="0" w:space="0" w:color="auto"/>
          </w:divBdr>
        </w:div>
        <w:div w:id="1036732095">
          <w:marLeft w:val="0"/>
          <w:marRight w:val="0"/>
          <w:marTop w:val="0"/>
          <w:marBottom w:val="0"/>
          <w:divBdr>
            <w:top w:val="none" w:sz="0" w:space="0" w:color="auto"/>
            <w:left w:val="none" w:sz="0" w:space="0" w:color="auto"/>
            <w:bottom w:val="none" w:sz="0" w:space="0" w:color="auto"/>
            <w:right w:val="none" w:sz="0" w:space="0" w:color="auto"/>
          </w:divBdr>
        </w:div>
        <w:div w:id="737945730">
          <w:marLeft w:val="0"/>
          <w:marRight w:val="0"/>
          <w:marTop w:val="0"/>
          <w:marBottom w:val="0"/>
          <w:divBdr>
            <w:top w:val="none" w:sz="0" w:space="0" w:color="auto"/>
            <w:left w:val="none" w:sz="0" w:space="0" w:color="auto"/>
            <w:bottom w:val="none" w:sz="0" w:space="0" w:color="auto"/>
            <w:right w:val="none" w:sz="0" w:space="0" w:color="auto"/>
          </w:divBdr>
        </w:div>
        <w:div w:id="2073769769">
          <w:marLeft w:val="0"/>
          <w:marRight w:val="0"/>
          <w:marTop w:val="0"/>
          <w:marBottom w:val="0"/>
          <w:divBdr>
            <w:top w:val="none" w:sz="0" w:space="0" w:color="auto"/>
            <w:left w:val="none" w:sz="0" w:space="0" w:color="auto"/>
            <w:bottom w:val="none" w:sz="0" w:space="0" w:color="auto"/>
            <w:right w:val="none" w:sz="0" w:space="0" w:color="auto"/>
          </w:divBdr>
        </w:div>
        <w:div w:id="525947506">
          <w:marLeft w:val="0"/>
          <w:marRight w:val="0"/>
          <w:marTop w:val="0"/>
          <w:marBottom w:val="0"/>
          <w:divBdr>
            <w:top w:val="none" w:sz="0" w:space="0" w:color="auto"/>
            <w:left w:val="none" w:sz="0" w:space="0" w:color="auto"/>
            <w:bottom w:val="none" w:sz="0" w:space="0" w:color="auto"/>
            <w:right w:val="none" w:sz="0" w:space="0" w:color="auto"/>
          </w:divBdr>
        </w:div>
        <w:div w:id="741483174">
          <w:marLeft w:val="0"/>
          <w:marRight w:val="0"/>
          <w:marTop w:val="0"/>
          <w:marBottom w:val="0"/>
          <w:divBdr>
            <w:top w:val="none" w:sz="0" w:space="0" w:color="auto"/>
            <w:left w:val="none" w:sz="0" w:space="0" w:color="auto"/>
            <w:bottom w:val="none" w:sz="0" w:space="0" w:color="auto"/>
            <w:right w:val="none" w:sz="0" w:space="0" w:color="auto"/>
          </w:divBdr>
        </w:div>
        <w:div w:id="1264000088">
          <w:marLeft w:val="0"/>
          <w:marRight w:val="0"/>
          <w:marTop w:val="0"/>
          <w:marBottom w:val="0"/>
          <w:divBdr>
            <w:top w:val="none" w:sz="0" w:space="0" w:color="auto"/>
            <w:left w:val="none" w:sz="0" w:space="0" w:color="auto"/>
            <w:bottom w:val="none" w:sz="0" w:space="0" w:color="auto"/>
            <w:right w:val="none" w:sz="0" w:space="0" w:color="auto"/>
          </w:divBdr>
        </w:div>
        <w:div w:id="1119683009">
          <w:marLeft w:val="0"/>
          <w:marRight w:val="0"/>
          <w:marTop w:val="0"/>
          <w:marBottom w:val="0"/>
          <w:divBdr>
            <w:top w:val="none" w:sz="0" w:space="0" w:color="auto"/>
            <w:left w:val="none" w:sz="0" w:space="0" w:color="auto"/>
            <w:bottom w:val="none" w:sz="0" w:space="0" w:color="auto"/>
            <w:right w:val="none" w:sz="0" w:space="0" w:color="auto"/>
          </w:divBdr>
        </w:div>
        <w:div w:id="295529514">
          <w:marLeft w:val="0"/>
          <w:marRight w:val="0"/>
          <w:marTop w:val="0"/>
          <w:marBottom w:val="0"/>
          <w:divBdr>
            <w:top w:val="none" w:sz="0" w:space="0" w:color="auto"/>
            <w:left w:val="none" w:sz="0" w:space="0" w:color="auto"/>
            <w:bottom w:val="none" w:sz="0" w:space="0" w:color="auto"/>
            <w:right w:val="none" w:sz="0" w:space="0" w:color="auto"/>
          </w:divBdr>
        </w:div>
        <w:div w:id="242378328">
          <w:marLeft w:val="0"/>
          <w:marRight w:val="0"/>
          <w:marTop w:val="0"/>
          <w:marBottom w:val="0"/>
          <w:divBdr>
            <w:top w:val="none" w:sz="0" w:space="0" w:color="auto"/>
            <w:left w:val="none" w:sz="0" w:space="0" w:color="auto"/>
            <w:bottom w:val="none" w:sz="0" w:space="0" w:color="auto"/>
            <w:right w:val="none" w:sz="0" w:space="0" w:color="auto"/>
          </w:divBdr>
        </w:div>
        <w:div w:id="969482120">
          <w:marLeft w:val="0"/>
          <w:marRight w:val="0"/>
          <w:marTop w:val="0"/>
          <w:marBottom w:val="0"/>
          <w:divBdr>
            <w:top w:val="none" w:sz="0" w:space="0" w:color="auto"/>
            <w:left w:val="none" w:sz="0" w:space="0" w:color="auto"/>
            <w:bottom w:val="none" w:sz="0" w:space="0" w:color="auto"/>
            <w:right w:val="none" w:sz="0" w:space="0" w:color="auto"/>
          </w:divBdr>
        </w:div>
        <w:div w:id="1457530200">
          <w:marLeft w:val="0"/>
          <w:marRight w:val="0"/>
          <w:marTop w:val="0"/>
          <w:marBottom w:val="0"/>
          <w:divBdr>
            <w:top w:val="none" w:sz="0" w:space="0" w:color="auto"/>
            <w:left w:val="none" w:sz="0" w:space="0" w:color="auto"/>
            <w:bottom w:val="none" w:sz="0" w:space="0" w:color="auto"/>
            <w:right w:val="none" w:sz="0" w:space="0" w:color="auto"/>
          </w:divBdr>
        </w:div>
        <w:div w:id="1502349825">
          <w:marLeft w:val="0"/>
          <w:marRight w:val="0"/>
          <w:marTop w:val="0"/>
          <w:marBottom w:val="0"/>
          <w:divBdr>
            <w:top w:val="none" w:sz="0" w:space="0" w:color="auto"/>
            <w:left w:val="none" w:sz="0" w:space="0" w:color="auto"/>
            <w:bottom w:val="none" w:sz="0" w:space="0" w:color="auto"/>
            <w:right w:val="none" w:sz="0" w:space="0" w:color="auto"/>
          </w:divBdr>
        </w:div>
        <w:div w:id="1005017581">
          <w:marLeft w:val="0"/>
          <w:marRight w:val="0"/>
          <w:marTop w:val="0"/>
          <w:marBottom w:val="0"/>
          <w:divBdr>
            <w:top w:val="none" w:sz="0" w:space="0" w:color="auto"/>
            <w:left w:val="none" w:sz="0" w:space="0" w:color="auto"/>
            <w:bottom w:val="none" w:sz="0" w:space="0" w:color="auto"/>
            <w:right w:val="none" w:sz="0" w:space="0" w:color="auto"/>
          </w:divBdr>
        </w:div>
        <w:div w:id="442384127">
          <w:marLeft w:val="0"/>
          <w:marRight w:val="0"/>
          <w:marTop w:val="0"/>
          <w:marBottom w:val="0"/>
          <w:divBdr>
            <w:top w:val="none" w:sz="0" w:space="0" w:color="auto"/>
            <w:left w:val="none" w:sz="0" w:space="0" w:color="auto"/>
            <w:bottom w:val="none" w:sz="0" w:space="0" w:color="auto"/>
            <w:right w:val="none" w:sz="0" w:space="0" w:color="auto"/>
          </w:divBdr>
        </w:div>
        <w:div w:id="836462368">
          <w:marLeft w:val="0"/>
          <w:marRight w:val="0"/>
          <w:marTop w:val="0"/>
          <w:marBottom w:val="0"/>
          <w:divBdr>
            <w:top w:val="none" w:sz="0" w:space="0" w:color="auto"/>
            <w:left w:val="none" w:sz="0" w:space="0" w:color="auto"/>
            <w:bottom w:val="none" w:sz="0" w:space="0" w:color="auto"/>
            <w:right w:val="none" w:sz="0" w:space="0" w:color="auto"/>
          </w:divBdr>
        </w:div>
        <w:div w:id="1794204737">
          <w:marLeft w:val="0"/>
          <w:marRight w:val="0"/>
          <w:marTop w:val="0"/>
          <w:marBottom w:val="0"/>
          <w:divBdr>
            <w:top w:val="none" w:sz="0" w:space="0" w:color="auto"/>
            <w:left w:val="none" w:sz="0" w:space="0" w:color="auto"/>
            <w:bottom w:val="none" w:sz="0" w:space="0" w:color="auto"/>
            <w:right w:val="none" w:sz="0" w:space="0" w:color="auto"/>
          </w:divBdr>
        </w:div>
        <w:div w:id="1070269234">
          <w:marLeft w:val="0"/>
          <w:marRight w:val="0"/>
          <w:marTop w:val="0"/>
          <w:marBottom w:val="0"/>
          <w:divBdr>
            <w:top w:val="none" w:sz="0" w:space="0" w:color="auto"/>
            <w:left w:val="none" w:sz="0" w:space="0" w:color="auto"/>
            <w:bottom w:val="none" w:sz="0" w:space="0" w:color="auto"/>
            <w:right w:val="none" w:sz="0" w:space="0" w:color="auto"/>
          </w:divBdr>
        </w:div>
        <w:div w:id="1710912149">
          <w:marLeft w:val="0"/>
          <w:marRight w:val="0"/>
          <w:marTop w:val="0"/>
          <w:marBottom w:val="0"/>
          <w:divBdr>
            <w:top w:val="none" w:sz="0" w:space="0" w:color="auto"/>
            <w:left w:val="none" w:sz="0" w:space="0" w:color="auto"/>
            <w:bottom w:val="none" w:sz="0" w:space="0" w:color="auto"/>
            <w:right w:val="none" w:sz="0" w:space="0" w:color="auto"/>
          </w:divBdr>
        </w:div>
        <w:div w:id="1413896448">
          <w:marLeft w:val="0"/>
          <w:marRight w:val="0"/>
          <w:marTop w:val="0"/>
          <w:marBottom w:val="0"/>
          <w:divBdr>
            <w:top w:val="none" w:sz="0" w:space="0" w:color="auto"/>
            <w:left w:val="none" w:sz="0" w:space="0" w:color="auto"/>
            <w:bottom w:val="none" w:sz="0" w:space="0" w:color="auto"/>
            <w:right w:val="none" w:sz="0" w:space="0" w:color="auto"/>
          </w:divBdr>
        </w:div>
        <w:div w:id="2056150717">
          <w:marLeft w:val="0"/>
          <w:marRight w:val="0"/>
          <w:marTop w:val="0"/>
          <w:marBottom w:val="0"/>
          <w:divBdr>
            <w:top w:val="none" w:sz="0" w:space="0" w:color="auto"/>
            <w:left w:val="none" w:sz="0" w:space="0" w:color="auto"/>
            <w:bottom w:val="none" w:sz="0" w:space="0" w:color="auto"/>
            <w:right w:val="none" w:sz="0" w:space="0" w:color="auto"/>
          </w:divBdr>
        </w:div>
        <w:div w:id="371611277">
          <w:marLeft w:val="0"/>
          <w:marRight w:val="0"/>
          <w:marTop w:val="0"/>
          <w:marBottom w:val="0"/>
          <w:divBdr>
            <w:top w:val="none" w:sz="0" w:space="0" w:color="auto"/>
            <w:left w:val="none" w:sz="0" w:space="0" w:color="auto"/>
            <w:bottom w:val="none" w:sz="0" w:space="0" w:color="auto"/>
            <w:right w:val="none" w:sz="0" w:space="0" w:color="auto"/>
          </w:divBdr>
        </w:div>
        <w:div w:id="426925440">
          <w:marLeft w:val="0"/>
          <w:marRight w:val="0"/>
          <w:marTop w:val="0"/>
          <w:marBottom w:val="0"/>
          <w:divBdr>
            <w:top w:val="none" w:sz="0" w:space="0" w:color="auto"/>
            <w:left w:val="none" w:sz="0" w:space="0" w:color="auto"/>
            <w:bottom w:val="none" w:sz="0" w:space="0" w:color="auto"/>
            <w:right w:val="none" w:sz="0" w:space="0" w:color="auto"/>
          </w:divBdr>
        </w:div>
        <w:div w:id="1921674012">
          <w:marLeft w:val="0"/>
          <w:marRight w:val="0"/>
          <w:marTop w:val="0"/>
          <w:marBottom w:val="0"/>
          <w:divBdr>
            <w:top w:val="none" w:sz="0" w:space="0" w:color="auto"/>
            <w:left w:val="none" w:sz="0" w:space="0" w:color="auto"/>
            <w:bottom w:val="none" w:sz="0" w:space="0" w:color="auto"/>
            <w:right w:val="none" w:sz="0" w:space="0" w:color="auto"/>
          </w:divBdr>
        </w:div>
        <w:div w:id="1497456044">
          <w:marLeft w:val="0"/>
          <w:marRight w:val="0"/>
          <w:marTop w:val="0"/>
          <w:marBottom w:val="0"/>
          <w:divBdr>
            <w:top w:val="none" w:sz="0" w:space="0" w:color="auto"/>
            <w:left w:val="none" w:sz="0" w:space="0" w:color="auto"/>
            <w:bottom w:val="none" w:sz="0" w:space="0" w:color="auto"/>
            <w:right w:val="none" w:sz="0" w:space="0" w:color="auto"/>
          </w:divBdr>
        </w:div>
        <w:div w:id="2087530488">
          <w:marLeft w:val="0"/>
          <w:marRight w:val="0"/>
          <w:marTop w:val="0"/>
          <w:marBottom w:val="0"/>
          <w:divBdr>
            <w:top w:val="none" w:sz="0" w:space="0" w:color="auto"/>
            <w:left w:val="none" w:sz="0" w:space="0" w:color="auto"/>
            <w:bottom w:val="none" w:sz="0" w:space="0" w:color="auto"/>
            <w:right w:val="none" w:sz="0" w:space="0" w:color="auto"/>
          </w:divBdr>
        </w:div>
        <w:div w:id="1569531614">
          <w:marLeft w:val="0"/>
          <w:marRight w:val="0"/>
          <w:marTop w:val="0"/>
          <w:marBottom w:val="0"/>
          <w:divBdr>
            <w:top w:val="none" w:sz="0" w:space="0" w:color="auto"/>
            <w:left w:val="none" w:sz="0" w:space="0" w:color="auto"/>
            <w:bottom w:val="none" w:sz="0" w:space="0" w:color="auto"/>
            <w:right w:val="none" w:sz="0" w:space="0" w:color="auto"/>
          </w:divBdr>
        </w:div>
        <w:div w:id="738744331">
          <w:marLeft w:val="0"/>
          <w:marRight w:val="0"/>
          <w:marTop w:val="0"/>
          <w:marBottom w:val="0"/>
          <w:divBdr>
            <w:top w:val="none" w:sz="0" w:space="0" w:color="auto"/>
            <w:left w:val="none" w:sz="0" w:space="0" w:color="auto"/>
            <w:bottom w:val="none" w:sz="0" w:space="0" w:color="auto"/>
            <w:right w:val="none" w:sz="0" w:space="0" w:color="auto"/>
          </w:divBdr>
        </w:div>
        <w:div w:id="1897663780">
          <w:marLeft w:val="0"/>
          <w:marRight w:val="0"/>
          <w:marTop w:val="0"/>
          <w:marBottom w:val="0"/>
          <w:divBdr>
            <w:top w:val="none" w:sz="0" w:space="0" w:color="auto"/>
            <w:left w:val="none" w:sz="0" w:space="0" w:color="auto"/>
            <w:bottom w:val="none" w:sz="0" w:space="0" w:color="auto"/>
            <w:right w:val="none" w:sz="0" w:space="0" w:color="auto"/>
          </w:divBdr>
        </w:div>
        <w:div w:id="2114856335">
          <w:marLeft w:val="0"/>
          <w:marRight w:val="0"/>
          <w:marTop w:val="0"/>
          <w:marBottom w:val="0"/>
          <w:divBdr>
            <w:top w:val="none" w:sz="0" w:space="0" w:color="auto"/>
            <w:left w:val="none" w:sz="0" w:space="0" w:color="auto"/>
            <w:bottom w:val="none" w:sz="0" w:space="0" w:color="auto"/>
            <w:right w:val="none" w:sz="0" w:space="0" w:color="auto"/>
          </w:divBdr>
        </w:div>
        <w:div w:id="1275088492">
          <w:marLeft w:val="0"/>
          <w:marRight w:val="0"/>
          <w:marTop w:val="0"/>
          <w:marBottom w:val="0"/>
          <w:divBdr>
            <w:top w:val="none" w:sz="0" w:space="0" w:color="auto"/>
            <w:left w:val="none" w:sz="0" w:space="0" w:color="auto"/>
            <w:bottom w:val="none" w:sz="0" w:space="0" w:color="auto"/>
            <w:right w:val="none" w:sz="0" w:space="0" w:color="auto"/>
          </w:divBdr>
        </w:div>
        <w:div w:id="433212577">
          <w:marLeft w:val="0"/>
          <w:marRight w:val="0"/>
          <w:marTop w:val="0"/>
          <w:marBottom w:val="0"/>
          <w:divBdr>
            <w:top w:val="none" w:sz="0" w:space="0" w:color="auto"/>
            <w:left w:val="none" w:sz="0" w:space="0" w:color="auto"/>
            <w:bottom w:val="none" w:sz="0" w:space="0" w:color="auto"/>
            <w:right w:val="none" w:sz="0" w:space="0" w:color="auto"/>
          </w:divBdr>
        </w:div>
        <w:div w:id="616179088">
          <w:marLeft w:val="0"/>
          <w:marRight w:val="0"/>
          <w:marTop w:val="0"/>
          <w:marBottom w:val="0"/>
          <w:divBdr>
            <w:top w:val="none" w:sz="0" w:space="0" w:color="auto"/>
            <w:left w:val="none" w:sz="0" w:space="0" w:color="auto"/>
            <w:bottom w:val="none" w:sz="0" w:space="0" w:color="auto"/>
            <w:right w:val="none" w:sz="0" w:space="0" w:color="auto"/>
          </w:divBdr>
        </w:div>
        <w:div w:id="1090002312">
          <w:marLeft w:val="0"/>
          <w:marRight w:val="0"/>
          <w:marTop w:val="0"/>
          <w:marBottom w:val="0"/>
          <w:divBdr>
            <w:top w:val="none" w:sz="0" w:space="0" w:color="auto"/>
            <w:left w:val="none" w:sz="0" w:space="0" w:color="auto"/>
            <w:bottom w:val="none" w:sz="0" w:space="0" w:color="auto"/>
            <w:right w:val="none" w:sz="0" w:space="0" w:color="auto"/>
          </w:divBdr>
        </w:div>
        <w:div w:id="169488498">
          <w:marLeft w:val="0"/>
          <w:marRight w:val="0"/>
          <w:marTop w:val="0"/>
          <w:marBottom w:val="0"/>
          <w:divBdr>
            <w:top w:val="none" w:sz="0" w:space="0" w:color="auto"/>
            <w:left w:val="none" w:sz="0" w:space="0" w:color="auto"/>
            <w:bottom w:val="none" w:sz="0" w:space="0" w:color="auto"/>
            <w:right w:val="none" w:sz="0" w:space="0" w:color="auto"/>
          </w:divBdr>
        </w:div>
        <w:div w:id="1243491527">
          <w:marLeft w:val="0"/>
          <w:marRight w:val="0"/>
          <w:marTop w:val="0"/>
          <w:marBottom w:val="0"/>
          <w:divBdr>
            <w:top w:val="none" w:sz="0" w:space="0" w:color="auto"/>
            <w:left w:val="none" w:sz="0" w:space="0" w:color="auto"/>
            <w:bottom w:val="none" w:sz="0" w:space="0" w:color="auto"/>
            <w:right w:val="none" w:sz="0" w:space="0" w:color="auto"/>
          </w:divBdr>
        </w:div>
        <w:div w:id="1801992812">
          <w:marLeft w:val="0"/>
          <w:marRight w:val="0"/>
          <w:marTop w:val="0"/>
          <w:marBottom w:val="0"/>
          <w:divBdr>
            <w:top w:val="none" w:sz="0" w:space="0" w:color="auto"/>
            <w:left w:val="none" w:sz="0" w:space="0" w:color="auto"/>
            <w:bottom w:val="none" w:sz="0" w:space="0" w:color="auto"/>
            <w:right w:val="none" w:sz="0" w:space="0" w:color="auto"/>
          </w:divBdr>
        </w:div>
        <w:div w:id="1128161916">
          <w:marLeft w:val="0"/>
          <w:marRight w:val="0"/>
          <w:marTop w:val="0"/>
          <w:marBottom w:val="0"/>
          <w:divBdr>
            <w:top w:val="none" w:sz="0" w:space="0" w:color="auto"/>
            <w:left w:val="none" w:sz="0" w:space="0" w:color="auto"/>
            <w:bottom w:val="none" w:sz="0" w:space="0" w:color="auto"/>
            <w:right w:val="none" w:sz="0" w:space="0" w:color="auto"/>
          </w:divBdr>
        </w:div>
        <w:div w:id="1019239285">
          <w:marLeft w:val="0"/>
          <w:marRight w:val="0"/>
          <w:marTop w:val="0"/>
          <w:marBottom w:val="0"/>
          <w:divBdr>
            <w:top w:val="none" w:sz="0" w:space="0" w:color="auto"/>
            <w:left w:val="none" w:sz="0" w:space="0" w:color="auto"/>
            <w:bottom w:val="none" w:sz="0" w:space="0" w:color="auto"/>
            <w:right w:val="none" w:sz="0" w:space="0" w:color="auto"/>
          </w:divBdr>
        </w:div>
        <w:div w:id="798109733">
          <w:marLeft w:val="0"/>
          <w:marRight w:val="0"/>
          <w:marTop w:val="0"/>
          <w:marBottom w:val="0"/>
          <w:divBdr>
            <w:top w:val="none" w:sz="0" w:space="0" w:color="auto"/>
            <w:left w:val="none" w:sz="0" w:space="0" w:color="auto"/>
            <w:bottom w:val="none" w:sz="0" w:space="0" w:color="auto"/>
            <w:right w:val="none" w:sz="0" w:space="0" w:color="auto"/>
          </w:divBdr>
        </w:div>
        <w:div w:id="732122658">
          <w:marLeft w:val="0"/>
          <w:marRight w:val="0"/>
          <w:marTop w:val="0"/>
          <w:marBottom w:val="0"/>
          <w:divBdr>
            <w:top w:val="none" w:sz="0" w:space="0" w:color="auto"/>
            <w:left w:val="none" w:sz="0" w:space="0" w:color="auto"/>
            <w:bottom w:val="none" w:sz="0" w:space="0" w:color="auto"/>
            <w:right w:val="none" w:sz="0" w:space="0" w:color="auto"/>
          </w:divBdr>
        </w:div>
      </w:divsChild>
    </w:div>
    <w:div w:id="1761025375">
      <w:bodyDiv w:val="1"/>
      <w:marLeft w:val="0"/>
      <w:marRight w:val="0"/>
      <w:marTop w:val="0"/>
      <w:marBottom w:val="0"/>
      <w:divBdr>
        <w:top w:val="none" w:sz="0" w:space="0" w:color="auto"/>
        <w:left w:val="none" w:sz="0" w:space="0" w:color="auto"/>
        <w:bottom w:val="none" w:sz="0" w:space="0" w:color="auto"/>
        <w:right w:val="none" w:sz="0" w:space="0" w:color="auto"/>
      </w:divBdr>
      <w:divsChild>
        <w:div w:id="1763529349">
          <w:marLeft w:val="0"/>
          <w:marRight w:val="0"/>
          <w:marTop w:val="0"/>
          <w:marBottom w:val="0"/>
          <w:divBdr>
            <w:top w:val="none" w:sz="0" w:space="0" w:color="auto"/>
            <w:left w:val="none" w:sz="0" w:space="0" w:color="auto"/>
            <w:bottom w:val="none" w:sz="0" w:space="0" w:color="auto"/>
            <w:right w:val="none" w:sz="0" w:space="0" w:color="auto"/>
          </w:divBdr>
        </w:div>
        <w:div w:id="1199464935">
          <w:marLeft w:val="0"/>
          <w:marRight w:val="0"/>
          <w:marTop w:val="0"/>
          <w:marBottom w:val="0"/>
          <w:divBdr>
            <w:top w:val="none" w:sz="0" w:space="0" w:color="auto"/>
            <w:left w:val="none" w:sz="0" w:space="0" w:color="auto"/>
            <w:bottom w:val="none" w:sz="0" w:space="0" w:color="auto"/>
            <w:right w:val="none" w:sz="0" w:space="0" w:color="auto"/>
          </w:divBdr>
        </w:div>
        <w:div w:id="1141533295">
          <w:marLeft w:val="0"/>
          <w:marRight w:val="0"/>
          <w:marTop w:val="0"/>
          <w:marBottom w:val="0"/>
          <w:divBdr>
            <w:top w:val="none" w:sz="0" w:space="0" w:color="auto"/>
            <w:left w:val="none" w:sz="0" w:space="0" w:color="auto"/>
            <w:bottom w:val="none" w:sz="0" w:space="0" w:color="auto"/>
            <w:right w:val="none" w:sz="0" w:space="0" w:color="auto"/>
          </w:divBdr>
        </w:div>
        <w:div w:id="120149013">
          <w:marLeft w:val="0"/>
          <w:marRight w:val="0"/>
          <w:marTop w:val="0"/>
          <w:marBottom w:val="0"/>
          <w:divBdr>
            <w:top w:val="none" w:sz="0" w:space="0" w:color="auto"/>
            <w:left w:val="none" w:sz="0" w:space="0" w:color="auto"/>
            <w:bottom w:val="none" w:sz="0" w:space="0" w:color="auto"/>
            <w:right w:val="none" w:sz="0" w:space="0" w:color="auto"/>
          </w:divBdr>
        </w:div>
        <w:div w:id="33315780">
          <w:marLeft w:val="0"/>
          <w:marRight w:val="0"/>
          <w:marTop w:val="0"/>
          <w:marBottom w:val="0"/>
          <w:divBdr>
            <w:top w:val="none" w:sz="0" w:space="0" w:color="auto"/>
            <w:left w:val="none" w:sz="0" w:space="0" w:color="auto"/>
            <w:bottom w:val="none" w:sz="0" w:space="0" w:color="auto"/>
            <w:right w:val="none" w:sz="0" w:space="0" w:color="auto"/>
          </w:divBdr>
        </w:div>
        <w:div w:id="371223792">
          <w:marLeft w:val="0"/>
          <w:marRight w:val="0"/>
          <w:marTop w:val="0"/>
          <w:marBottom w:val="0"/>
          <w:divBdr>
            <w:top w:val="none" w:sz="0" w:space="0" w:color="auto"/>
            <w:left w:val="none" w:sz="0" w:space="0" w:color="auto"/>
            <w:bottom w:val="none" w:sz="0" w:space="0" w:color="auto"/>
            <w:right w:val="none" w:sz="0" w:space="0" w:color="auto"/>
          </w:divBdr>
        </w:div>
        <w:div w:id="1716616324">
          <w:marLeft w:val="0"/>
          <w:marRight w:val="0"/>
          <w:marTop w:val="0"/>
          <w:marBottom w:val="0"/>
          <w:divBdr>
            <w:top w:val="none" w:sz="0" w:space="0" w:color="auto"/>
            <w:left w:val="none" w:sz="0" w:space="0" w:color="auto"/>
            <w:bottom w:val="none" w:sz="0" w:space="0" w:color="auto"/>
            <w:right w:val="none" w:sz="0" w:space="0" w:color="auto"/>
          </w:divBdr>
        </w:div>
        <w:div w:id="1320385884">
          <w:marLeft w:val="0"/>
          <w:marRight w:val="0"/>
          <w:marTop w:val="0"/>
          <w:marBottom w:val="0"/>
          <w:divBdr>
            <w:top w:val="none" w:sz="0" w:space="0" w:color="auto"/>
            <w:left w:val="none" w:sz="0" w:space="0" w:color="auto"/>
            <w:bottom w:val="none" w:sz="0" w:space="0" w:color="auto"/>
            <w:right w:val="none" w:sz="0" w:space="0" w:color="auto"/>
          </w:divBdr>
        </w:div>
        <w:div w:id="622543171">
          <w:marLeft w:val="0"/>
          <w:marRight w:val="0"/>
          <w:marTop w:val="0"/>
          <w:marBottom w:val="0"/>
          <w:divBdr>
            <w:top w:val="none" w:sz="0" w:space="0" w:color="auto"/>
            <w:left w:val="none" w:sz="0" w:space="0" w:color="auto"/>
            <w:bottom w:val="none" w:sz="0" w:space="0" w:color="auto"/>
            <w:right w:val="none" w:sz="0" w:space="0" w:color="auto"/>
          </w:divBdr>
        </w:div>
        <w:div w:id="1251623393">
          <w:marLeft w:val="0"/>
          <w:marRight w:val="0"/>
          <w:marTop w:val="0"/>
          <w:marBottom w:val="0"/>
          <w:divBdr>
            <w:top w:val="none" w:sz="0" w:space="0" w:color="auto"/>
            <w:left w:val="none" w:sz="0" w:space="0" w:color="auto"/>
            <w:bottom w:val="none" w:sz="0" w:space="0" w:color="auto"/>
            <w:right w:val="none" w:sz="0" w:space="0" w:color="auto"/>
          </w:divBdr>
        </w:div>
        <w:div w:id="386759442">
          <w:marLeft w:val="0"/>
          <w:marRight w:val="0"/>
          <w:marTop w:val="0"/>
          <w:marBottom w:val="0"/>
          <w:divBdr>
            <w:top w:val="none" w:sz="0" w:space="0" w:color="auto"/>
            <w:left w:val="none" w:sz="0" w:space="0" w:color="auto"/>
            <w:bottom w:val="none" w:sz="0" w:space="0" w:color="auto"/>
            <w:right w:val="none" w:sz="0" w:space="0" w:color="auto"/>
          </w:divBdr>
        </w:div>
        <w:div w:id="626011576">
          <w:marLeft w:val="0"/>
          <w:marRight w:val="0"/>
          <w:marTop w:val="0"/>
          <w:marBottom w:val="0"/>
          <w:divBdr>
            <w:top w:val="none" w:sz="0" w:space="0" w:color="auto"/>
            <w:left w:val="none" w:sz="0" w:space="0" w:color="auto"/>
            <w:bottom w:val="none" w:sz="0" w:space="0" w:color="auto"/>
            <w:right w:val="none" w:sz="0" w:space="0" w:color="auto"/>
          </w:divBdr>
        </w:div>
        <w:div w:id="1253703942">
          <w:marLeft w:val="0"/>
          <w:marRight w:val="0"/>
          <w:marTop w:val="0"/>
          <w:marBottom w:val="0"/>
          <w:divBdr>
            <w:top w:val="none" w:sz="0" w:space="0" w:color="auto"/>
            <w:left w:val="none" w:sz="0" w:space="0" w:color="auto"/>
            <w:bottom w:val="none" w:sz="0" w:space="0" w:color="auto"/>
            <w:right w:val="none" w:sz="0" w:space="0" w:color="auto"/>
          </w:divBdr>
        </w:div>
        <w:div w:id="95055054">
          <w:marLeft w:val="0"/>
          <w:marRight w:val="0"/>
          <w:marTop w:val="0"/>
          <w:marBottom w:val="0"/>
          <w:divBdr>
            <w:top w:val="none" w:sz="0" w:space="0" w:color="auto"/>
            <w:left w:val="none" w:sz="0" w:space="0" w:color="auto"/>
            <w:bottom w:val="none" w:sz="0" w:space="0" w:color="auto"/>
            <w:right w:val="none" w:sz="0" w:space="0" w:color="auto"/>
          </w:divBdr>
        </w:div>
        <w:div w:id="1001396702">
          <w:marLeft w:val="0"/>
          <w:marRight w:val="0"/>
          <w:marTop w:val="0"/>
          <w:marBottom w:val="0"/>
          <w:divBdr>
            <w:top w:val="none" w:sz="0" w:space="0" w:color="auto"/>
            <w:left w:val="none" w:sz="0" w:space="0" w:color="auto"/>
            <w:bottom w:val="none" w:sz="0" w:space="0" w:color="auto"/>
            <w:right w:val="none" w:sz="0" w:space="0" w:color="auto"/>
          </w:divBdr>
        </w:div>
        <w:div w:id="122310695">
          <w:marLeft w:val="0"/>
          <w:marRight w:val="0"/>
          <w:marTop w:val="0"/>
          <w:marBottom w:val="0"/>
          <w:divBdr>
            <w:top w:val="none" w:sz="0" w:space="0" w:color="auto"/>
            <w:left w:val="none" w:sz="0" w:space="0" w:color="auto"/>
            <w:bottom w:val="none" w:sz="0" w:space="0" w:color="auto"/>
            <w:right w:val="none" w:sz="0" w:space="0" w:color="auto"/>
          </w:divBdr>
        </w:div>
        <w:div w:id="1429302790">
          <w:marLeft w:val="0"/>
          <w:marRight w:val="0"/>
          <w:marTop w:val="0"/>
          <w:marBottom w:val="0"/>
          <w:divBdr>
            <w:top w:val="none" w:sz="0" w:space="0" w:color="auto"/>
            <w:left w:val="none" w:sz="0" w:space="0" w:color="auto"/>
            <w:bottom w:val="none" w:sz="0" w:space="0" w:color="auto"/>
            <w:right w:val="none" w:sz="0" w:space="0" w:color="auto"/>
          </w:divBdr>
        </w:div>
        <w:div w:id="430901109">
          <w:marLeft w:val="0"/>
          <w:marRight w:val="0"/>
          <w:marTop w:val="0"/>
          <w:marBottom w:val="0"/>
          <w:divBdr>
            <w:top w:val="none" w:sz="0" w:space="0" w:color="auto"/>
            <w:left w:val="none" w:sz="0" w:space="0" w:color="auto"/>
            <w:bottom w:val="none" w:sz="0" w:space="0" w:color="auto"/>
            <w:right w:val="none" w:sz="0" w:space="0" w:color="auto"/>
          </w:divBdr>
        </w:div>
        <w:div w:id="579682253">
          <w:marLeft w:val="0"/>
          <w:marRight w:val="0"/>
          <w:marTop w:val="0"/>
          <w:marBottom w:val="0"/>
          <w:divBdr>
            <w:top w:val="none" w:sz="0" w:space="0" w:color="auto"/>
            <w:left w:val="none" w:sz="0" w:space="0" w:color="auto"/>
            <w:bottom w:val="none" w:sz="0" w:space="0" w:color="auto"/>
            <w:right w:val="none" w:sz="0" w:space="0" w:color="auto"/>
          </w:divBdr>
        </w:div>
        <w:div w:id="1717008264">
          <w:marLeft w:val="0"/>
          <w:marRight w:val="0"/>
          <w:marTop w:val="0"/>
          <w:marBottom w:val="0"/>
          <w:divBdr>
            <w:top w:val="none" w:sz="0" w:space="0" w:color="auto"/>
            <w:left w:val="none" w:sz="0" w:space="0" w:color="auto"/>
            <w:bottom w:val="none" w:sz="0" w:space="0" w:color="auto"/>
            <w:right w:val="none" w:sz="0" w:space="0" w:color="auto"/>
          </w:divBdr>
        </w:div>
        <w:div w:id="845092450">
          <w:marLeft w:val="0"/>
          <w:marRight w:val="0"/>
          <w:marTop w:val="0"/>
          <w:marBottom w:val="0"/>
          <w:divBdr>
            <w:top w:val="none" w:sz="0" w:space="0" w:color="auto"/>
            <w:left w:val="none" w:sz="0" w:space="0" w:color="auto"/>
            <w:bottom w:val="none" w:sz="0" w:space="0" w:color="auto"/>
            <w:right w:val="none" w:sz="0" w:space="0" w:color="auto"/>
          </w:divBdr>
        </w:div>
        <w:div w:id="308290012">
          <w:marLeft w:val="0"/>
          <w:marRight w:val="0"/>
          <w:marTop w:val="0"/>
          <w:marBottom w:val="0"/>
          <w:divBdr>
            <w:top w:val="none" w:sz="0" w:space="0" w:color="auto"/>
            <w:left w:val="none" w:sz="0" w:space="0" w:color="auto"/>
            <w:bottom w:val="none" w:sz="0" w:space="0" w:color="auto"/>
            <w:right w:val="none" w:sz="0" w:space="0" w:color="auto"/>
          </w:divBdr>
        </w:div>
        <w:div w:id="1455444728">
          <w:marLeft w:val="0"/>
          <w:marRight w:val="0"/>
          <w:marTop w:val="0"/>
          <w:marBottom w:val="0"/>
          <w:divBdr>
            <w:top w:val="none" w:sz="0" w:space="0" w:color="auto"/>
            <w:left w:val="none" w:sz="0" w:space="0" w:color="auto"/>
            <w:bottom w:val="none" w:sz="0" w:space="0" w:color="auto"/>
            <w:right w:val="none" w:sz="0" w:space="0" w:color="auto"/>
          </w:divBdr>
        </w:div>
        <w:div w:id="2115855684">
          <w:marLeft w:val="0"/>
          <w:marRight w:val="0"/>
          <w:marTop w:val="0"/>
          <w:marBottom w:val="0"/>
          <w:divBdr>
            <w:top w:val="none" w:sz="0" w:space="0" w:color="auto"/>
            <w:left w:val="none" w:sz="0" w:space="0" w:color="auto"/>
            <w:bottom w:val="none" w:sz="0" w:space="0" w:color="auto"/>
            <w:right w:val="none" w:sz="0" w:space="0" w:color="auto"/>
          </w:divBdr>
        </w:div>
        <w:div w:id="332991754">
          <w:marLeft w:val="0"/>
          <w:marRight w:val="0"/>
          <w:marTop w:val="0"/>
          <w:marBottom w:val="0"/>
          <w:divBdr>
            <w:top w:val="none" w:sz="0" w:space="0" w:color="auto"/>
            <w:left w:val="none" w:sz="0" w:space="0" w:color="auto"/>
            <w:bottom w:val="none" w:sz="0" w:space="0" w:color="auto"/>
            <w:right w:val="none" w:sz="0" w:space="0" w:color="auto"/>
          </w:divBdr>
        </w:div>
      </w:divsChild>
    </w:div>
    <w:div w:id="1771269922">
      <w:bodyDiv w:val="1"/>
      <w:marLeft w:val="0"/>
      <w:marRight w:val="0"/>
      <w:marTop w:val="0"/>
      <w:marBottom w:val="0"/>
      <w:divBdr>
        <w:top w:val="none" w:sz="0" w:space="0" w:color="auto"/>
        <w:left w:val="none" w:sz="0" w:space="0" w:color="auto"/>
        <w:bottom w:val="none" w:sz="0" w:space="0" w:color="auto"/>
        <w:right w:val="none" w:sz="0" w:space="0" w:color="auto"/>
      </w:divBdr>
      <w:divsChild>
        <w:div w:id="27267656">
          <w:marLeft w:val="0"/>
          <w:marRight w:val="0"/>
          <w:marTop w:val="0"/>
          <w:marBottom w:val="0"/>
          <w:divBdr>
            <w:top w:val="none" w:sz="0" w:space="0" w:color="auto"/>
            <w:left w:val="none" w:sz="0" w:space="0" w:color="auto"/>
            <w:bottom w:val="none" w:sz="0" w:space="0" w:color="auto"/>
            <w:right w:val="none" w:sz="0" w:space="0" w:color="auto"/>
          </w:divBdr>
        </w:div>
        <w:div w:id="926614201">
          <w:marLeft w:val="0"/>
          <w:marRight w:val="0"/>
          <w:marTop w:val="0"/>
          <w:marBottom w:val="0"/>
          <w:divBdr>
            <w:top w:val="none" w:sz="0" w:space="0" w:color="auto"/>
            <w:left w:val="none" w:sz="0" w:space="0" w:color="auto"/>
            <w:bottom w:val="none" w:sz="0" w:space="0" w:color="auto"/>
            <w:right w:val="none" w:sz="0" w:space="0" w:color="auto"/>
          </w:divBdr>
        </w:div>
        <w:div w:id="1728650609">
          <w:marLeft w:val="0"/>
          <w:marRight w:val="0"/>
          <w:marTop w:val="0"/>
          <w:marBottom w:val="0"/>
          <w:divBdr>
            <w:top w:val="none" w:sz="0" w:space="0" w:color="auto"/>
            <w:left w:val="none" w:sz="0" w:space="0" w:color="auto"/>
            <w:bottom w:val="none" w:sz="0" w:space="0" w:color="auto"/>
            <w:right w:val="none" w:sz="0" w:space="0" w:color="auto"/>
          </w:divBdr>
        </w:div>
        <w:div w:id="2041196996">
          <w:marLeft w:val="0"/>
          <w:marRight w:val="0"/>
          <w:marTop w:val="0"/>
          <w:marBottom w:val="0"/>
          <w:divBdr>
            <w:top w:val="none" w:sz="0" w:space="0" w:color="auto"/>
            <w:left w:val="none" w:sz="0" w:space="0" w:color="auto"/>
            <w:bottom w:val="none" w:sz="0" w:space="0" w:color="auto"/>
            <w:right w:val="none" w:sz="0" w:space="0" w:color="auto"/>
          </w:divBdr>
        </w:div>
        <w:div w:id="1073619352">
          <w:marLeft w:val="0"/>
          <w:marRight w:val="0"/>
          <w:marTop w:val="0"/>
          <w:marBottom w:val="0"/>
          <w:divBdr>
            <w:top w:val="none" w:sz="0" w:space="0" w:color="auto"/>
            <w:left w:val="none" w:sz="0" w:space="0" w:color="auto"/>
            <w:bottom w:val="none" w:sz="0" w:space="0" w:color="auto"/>
            <w:right w:val="none" w:sz="0" w:space="0" w:color="auto"/>
          </w:divBdr>
        </w:div>
        <w:div w:id="1959406401">
          <w:marLeft w:val="0"/>
          <w:marRight w:val="0"/>
          <w:marTop w:val="0"/>
          <w:marBottom w:val="0"/>
          <w:divBdr>
            <w:top w:val="none" w:sz="0" w:space="0" w:color="auto"/>
            <w:left w:val="none" w:sz="0" w:space="0" w:color="auto"/>
            <w:bottom w:val="none" w:sz="0" w:space="0" w:color="auto"/>
            <w:right w:val="none" w:sz="0" w:space="0" w:color="auto"/>
          </w:divBdr>
        </w:div>
        <w:div w:id="1325662377">
          <w:marLeft w:val="0"/>
          <w:marRight w:val="0"/>
          <w:marTop w:val="0"/>
          <w:marBottom w:val="0"/>
          <w:divBdr>
            <w:top w:val="none" w:sz="0" w:space="0" w:color="auto"/>
            <w:left w:val="none" w:sz="0" w:space="0" w:color="auto"/>
            <w:bottom w:val="none" w:sz="0" w:space="0" w:color="auto"/>
            <w:right w:val="none" w:sz="0" w:space="0" w:color="auto"/>
          </w:divBdr>
        </w:div>
        <w:div w:id="1630167123">
          <w:marLeft w:val="0"/>
          <w:marRight w:val="0"/>
          <w:marTop w:val="0"/>
          <w:marBottom w:val="0"/>
          <w:divBdr>
            <w:top w:val="none" w:sz="0" w:space="0" w:color="auto"/>
            <w:left w:val="none" w:sz="0" w:space="0" w:color="auto"/>
            <w:bottom w:val="none" w:sz="0" w:space="0" w:color="auto"/>
            <w:right w:val="none" w:sz="0" w:space="0" w:color="auto"/>
          </w:divBdr>
        </w:div>
        <w:div w:id="1250847731">
          <w:marLeft w:val="0"/>
          <w:marRight w:val="0"/>
          <w:marTop w:val="0"/>
          <w:marBottom w:val="0"/>
          <w:divBdr>
            <w:top w:val="none" w:sz="0" w:space="0" w:color="auto"/>
            <w:left w:val="none" w:sz="0" w:space="0" w:color="auto"/>
            <w:bottom w:val="none" w:sz="0" w:space="0" w:color="auto"/>
            <w:right w:val="none" w:sz="0" w:space="0" w:color="auto"/>
          </w:divBdr>
        </w:div>
        <w:div w:id="1302466482">
          <w:marLeft w:val="0"/>
          <w:marRight w:val="0"/>
          <w:marTop w:val="0"/>
          <w:marBottom w:val="0"/>
          <w:divBdr>
            <w:top w:val="none" w:sz="0" w:space="0" w:color="auto"/>
            <w:left w:val="none" w:sz="0" w:space="0" w:color="auto"/>
            <w:bottom w:val="none" w:sz="0" w:space="0" w:color="auto"/>
            <w:right w:val="none" w:sz="0" w:space="0" w:color="auto"/>
          </w:divBdr>
        </w:div>
        <w:div w:id="957879337">
          <w:marLeft w:val="0"/>
          <w:marRight w:val="0"/>
          <w:marTop w:val="0"/>
          <w:marBottom w:val="0"/>
          <w:divBdr>
            <w:top w:val="none" w:sz="0" w:space="0" w:color="auto"/>
            <w:left w:val="none" w:sz="0" w:space="0" w:color="auto"/>
            <w:bottom w:val="none" w:sz="0" w:space="0" w:color="auto"/>
            <w:right w:val="none" w:sz="0" w:space="0" w:color="auto"/>
          </w:divBdr>
        </w:div>
        <w:div w:id="1234241323">
          <w:marLeft w:val="0"/>
          <w:marRight w:val="0"/>
          <w:marTop w:val="0"/>
          <w:marBottom w:val="0"/>
          <w:divBdr>
            <w:top w:val="none" w:sz="0" w:space="0" w:color="auto"/>
            <w:left w:val="none" w:sz="0" w:space="0" w:color="auto"/>
            <w:bottom w:val="none" w:sz="0" w:space="0" w:color="auto"/>
            <w:right w:val="none" w:sz="0" w:space="0" w:color="auto"/>
          </w:divBdr>
        </w:div>
        <w:div w:id="795215391">
          <w:marLeft w:val="0"/>
          <w:marRight w:val="0"/>
          <w:marTop w:val="0"/>
          <w:marBottom w:val="0"/>
          <w:divBdr>
            <w:top w:val="none" w:sz="0" w:space="0" w:color="auto"/>
            <w:left w:val="none" w:sz="0" w:space="0" w:color="auto"/>
            <w:bottom w:val="none" w:sz="0" w:space="0" w:color="auto"/>
            <w:right w:val="none" w:sz="0" w:space="0" w:color="auto"/>
          </w:divBdr>
        </w:div>
        <w:div w:id="659700888">
          <w:marLeft w:val="0"/>
          <w:marRight w:val="0"/>
          <w:marTop w:val="0"/>
          <w:marBottom w:val="0"/>
          <w:divBdr>
            <w:top w:val="none" w:sz="0" w:space="0" w:color="auto"/>
            <w:left w:val="none" w:sz="0" w:space="0" w:color="auto"/>
            <w:bottom w:val="none" w:sz="0" w:space="0" w:color="auto"/>
            <w:right w:val="none" w:sz="0" w:space="0" w:color="auto"/>
          </w:divBdr>
        </w:div>
        <w:div w:id="523901128">
          <w:marLeft w:val="0"/>
          <w:marRight w:val="0"/>
          <w:marTop w:val="0"/>
          <w:marBottom w:val="0"/>
          <w:divBdr>
            <w:top w:val="none" w:sz="0" w:space="0" w:color="auto"/>
            <w:left w:val="none" w:sz="0" w:space="0" w:color="auto"/>
            <w:bottom w:val="none" w:sz="0" w:space="0" w:color="auto"/>
            <w:right w:val="none" w:sz="0" w:space="0" w:color="auto"/>
          </w:divBdr>
        </w:div>
        <w:div w:id="1589192164">
          <w:marLeft w:val="0"/>
          <w:marRight w:val="0"/>
          <w:marTop w:val="0"/>
          <w:marBottom w:val="0"/>
          <w:divBdr>
            <w:top w:val="none" w:sz="0" w:space="0" w:color="auto"/>
            <w:left w:val="none" w:sz="0" w:space="0" w:color="auto"/>
            <w:bottom w:val="none" w:sz="0" w:space="0" w:color="auto"/>
            <w:right w:val="none" w:sz="0" w:space="0" w:color="auto"/>
          </w:divBdr>
        </w:div>
        <w:div w:id="318770834">
          <w:marLeft w:val="0"/>
          <w:marRight w:val="0"/>
          <w:marTop w:val="0"/>
          <w:marBottom w:val="0"/>
          <w:divBdr>
            <w:top w:val="none" w:sz="0" w:space="0" w:color="auto"/>
            <w:left w:val="none" w:sz="0" w:space="0" w:color="auto"/>
            <w:bottom w:val="none" w:sz="0" w:space="0" w:color="auto"/>
            <w:right w:val="none" w:sz="0" w:space="0" w:color="auto"/>
          </w:divBdr>
        </w:div>
        <w:div w:id="1362970853">
          <w:marLeft w:val="0"/>
          <w:marRight w:val="0"/>
          <w:marTop w:val="0"/>
          <w:marBottom w:val="0"/>
          <w:divBdr>
            <w:top w:val="none" w:sz="0" w:space="0" w:color="auto"/>
            <w:left w:val="none" w:sz="0" w:space="0" w:color="auto"/>
            <w:bottom w:val="none" w:sz="0" w:space="0" w:color="auto"/>
            <w:right w:val="none" w:sz="0" w:space="0" w:color="auto"/>
          </w:divBdr>
        </w:div>
        <w:div w:id="584800484">
          <w:marLeft w:val="0"/>
          <w:marRight w:val="0"/>
          <w:marTop w:val="0"/>
          <w:marBottom w:val="0"/>
          <w:divBdr>
            <w:top w:val="none" w:sz="0" w:space="0" w:color="auto"/>
            <w:left w:val="none" w:sz="0" w:space="0" w:color="auto"/>
            <w:bottom w:val="none" w:sz="0" w:space="0" w:color="auto"/>
            <w:right w:val="none" w:sz="0" w:space="0" w:color="auto"/>
          </w:divBdr>
        </w:div>
        <w:div w:id="533274064">
          <w:marLeft w:val="0"/>
          <w:marRight w:val="0"/>
          <w:marTop w:val="0"/>
          <w:marBottom w:val="0"/>
          <w:divBdr>
            <w:top w:val="none" w:sz="0" w:space="0" w:color="auto"/>
            <w:left w:val="none" w:sz="0" w:space="0" w:color="auto"/>
            <w:bottom w:val="none" w:sz="0" w:space="0" w:color="auto"/>
            <w:right w:val="none" w:sz="0" w:space="0" w:color="auto"/>
          </w:divBdr>
        </w:div>
        <w:div w:id="827667596">
          <w:marLeft w:val="0"/>
          <w:marRight w:val="0"/>
          <w:marTop w:val="0"/>
          <w:marBottom w:val="0"/>
          <w:divBdr>
            <w:top w:val="none" w:sz="0" w:space="0" w:color="auto"/>
            <w:left w:val="none" w:sz="0" w:space="0" w:color="auto"/>
            <w:bottom w:val="none" w:sz="0" w:space="0" w:color="auto"/>
            <w:right w:val="none" w:sz="0" w:space="0" w:color="auto"/>
          </w:divBdr>
        </w:div>
        <w:div w:id="1264725274">
          <w:marLeft w:val="0"/>
          <w:marRight w:val="0"/>
          <w:marTop w:val="0"/>
          <w:marBottom w:val="0"/>
          <w:divBdr>
            <w:top w:val="none" w:sz="0" w:space="0" w:color="auto"/>
            <w:left w:val="none" w:sz="0" w:space="0" w:color="auto"/>
            <w:bottom w:val="none" w:sz="0" w:space="0" w:color="auto"/>
            <w:right w:val="none" w:sz="0" w:space="0" w:color="auto"/>
          </w:divBdr>
        </w:div>
        <w:div w:id="1333146260">
          <w:marLeft w:val="0"/>
          <w:marRight w:val="0"/>
          <w:marTop w:val="0"/>
          <w:marBottom w:val="0"/>
          <w:divBdr>
            <w:top w:val="none" w:sz="0" w:space="0" w:color="auto"/>
            <w:left w:val="none" w:sz="0" w:space="0" w:color="auto"/>
            <w:bottom w:val="none" w:sz="0" w:space="0" w:color="auto"/>
            <w:right w:val="none" w:sz="0" w:space="0" w:color="auto"/>
          </w:divBdr>
        </w:div>
        <w:div w:id="1467820775">
          <w:marLeft w:val="0"/>
          <w:marRight w:val="0"/>
          <w:marTop w:val="0"/>
          <w:marBottom w:val="0"/>
          <w:divBdr>
            <w:top w:val="none" w:sz="0" w:space="0" w:color="auto"/>
            <w:left w:val="none" w:sz="0" w:space="0" w:color="auto"/>
            <w:bottom w:val="none" w:sz="0" w:space="0" w:color="auto"/>
            <w:right w:val="none" w:sz="0" w:space="0" w:color="auto"/>
          </w:divBdr>
        </w:div>
        <w:div w:id="1684164781">
          <w:marLeft w:val="0"/>
          <w:marRight w:val="0"/>
          <w:marTop w:val="0"/>
          <w:marBottom w:val="0"/>
          <w:divBdr>
            <w:top w:val="none" w:sz="0" w:space="0" w:color="auto"/>
            <w:left w:val="none" w:sz="0" w:space="0" w:color="auto"/>
            <w:bottom w:val="none" w:sz="0" w:space="0" w:color="auto"/>
            <w:right w:val="none" w:sz="0" w:space="0" w:color="auto"/>
          </w:divBdr>
        </w:div>
      </w:divsChild>
    </w:div>
    <w:div w:id="1772625909">
      <w:bodyDiv w:val="1"/>
      <w:marLeft w:val="0"/>
      <w:marRight w:val="0"/>
      <w:marTop w:val="0"/>
      <w:marBottom w:val="0"/>
      <w:divBdr>
        <w:top w:val="none" w:sz="0" w:space="0" w:color="auto"/>
        <w:left w:val="none" w:sz="0" w:space="0" w:color="auto"/>
        <w:bottom w:val="none" w:sz="0" w:space="0" w:color="auto"/>
        <w:right w:val="none" w:sz="0" w:space="0" w:color="auto"/>
      </w:divBdr>
    </w:div>
    <w:div w:id="1779788949">
      <w:bodyDiv w:val="1"/>
      <w:marLeft w:val="0"/>
      <w:marRight w:val="0"/>
      <w:marTop w:val="0"/>
      <w:marBottom w:val="0"/>
      <w:divBdr>
        <w:top w:val="none" w:sz="0" w:space="0" w:color="auto"/>
        <w:left w:val="none" w:sz="0" w:space="0" w:color="auto"/>
        <w:bottom w:val="none" w:sz="0" w:space="0" w:color="auto"/>
        <w:right w:val="none" w:sz="0" w:space="0" w:color="auto"/>
      </w:divBdr>
      <w:divsChild>
        <w:div w:id="268661635">
          <w:marLeft w:val="0"/>
          <w:marRight w:val="0"/>
          <w:marTop w:val="0"/>
          <w:marBottom w:val="0"/>
          <w:divBdr>
            <w:top w:val="none" w:sz="0" w:space="0" w:color="auto"/>
            <w:left w:val="none" w:sz="0" w:space="0" w:color="auto"/>
            <w:bottom w:val="none" w:sz="0" w:space="0" w:color="auto"/>
            <w:right w:val="none" w:sz="0" w:space="0" w:color="auto"/>
          </w:divBdr>
        </w:div>
        <w:div w:id="468859728">
          <w:marLeft w:val="0"/>
          <w:marRight w:val="0"/>
          <w:marTop w:val="0"/>
          <w:marBottom w:val="0"/>
          <w:divBdr>
            <w:top w:val="none" w:sz="0" w:space="0" w:color="auto"/>
            <w:left w:val="none" w:sz="0" w:space="0" w:color="auto"/>
            <w:bottom w:val="none" w:sz="0" w:space="0" w:color="auto"/>
            <w:right w:val="none" w:sz="0" w:space="0" w:color="auto"/>
          </w:divBdr>
        </w:div>
        <w:div w:id="2124104947">
          <w:marLeft w:val="0"/>
          <w:marRight w:val="0"/>
          <w:marTop w:val="0"/>
          <w:marBottom w:val="0"/>
          <w:divBdr>
            <w:top w:val="none" w:sz="0" w:space="0" w:color="auto"/>
            <w:left w:val="none" w:sz="0" w:space="0" w:color="auto"/>
            <w:bottom w:val="none" w:sz="0" w:space="0" w:color="auto"/>
            <w:right w:val="none" w:sz="0" w:space="0" w:color="auto"/>
          </w:divBdr>
        </w:div>
        <w:div w:id="1040741913">
          <w:marLeft w:val="0"/>
          <w:marRight w:val="0"/>
          <w:marTop w:val="0"/>
          <w:marBottom w:val="0"/>
          <w:divBdr>
            <w:top w:val="none" w:sz="0" w:space="0" w:color="auto"/>
            <w:left w:val="none" w:sz="0" w:space="0" w:color="auto"/>
            <w:bottom w:val="none" w:sz="0" w:space="0" w:color="auto"/>
            <w:right w:val="none" w:sz="0" w:space="0" w:color="auto"/>
          </w:divBdr>
        </w:div>
        <w:div w:id="1035621600">
          <w:marLeft w:val="0"/>
          <w:marRight w:val="0"/>
          <w:marTop w:val="0"/>
          <w:marBottom w:val="0"/>
          <w:divBdr>
            <w:top w:val="none" w:sz="0" w:space="0" w:color="auto"/>
            <w:left w:val="none" w:sz="0" w:space="0" w:color="auto"/>
            <w:bottom w:val="none" w:sz="0" w:space="0" w:color="auto"/>
            <w:right w:val="none" w:sz="0" w:space="0" w:color="auto"/>
          </w:divBdr>
        </w:div>
        <w:div w:id="1534222131">
          <w:marLeft w:val="0"/>
          <w:marRight w:val="0"/>
          <w:marTop w:val="0"/>
          <w:marBottom w:val="0"/>
          <w:divBdr>
            <w:top w:val="none" w:sz="0" w:space="0" w:color="auto"/>
            <w:left w:val="none" w:sz="0" w:space="0" w:color="auto"/>
            <w:bottom w:val="none" w:sz="0" w:space="0" w:color="auto"/>
            <w:right w:val="none" w:sz="0" w:space="0" w:color="auto"/>
          </w:divBdr>
        </w:div>
        <w:div w:id="1616789731">
          <w:marLeft w:val="0"/>
          <w:marRight w:val="0"/>
          <w:marTop w:val="0"/>
          <w:marBottom w:val="0"/>
          <w:divBdr>
            <w:top w:val="none" w:sz="0" w:space="0" w:color="auto"/>
            <w:left w:val="none" w:sz="0" w:space="0" w:color="auto"/>
            <w:bottom w:val="none" w:sz="0" w:space="0" w:color="auto"/>
            <w:right w:val="none" w:sz="0" w:space="0" w:color="auto"/>
          </w:divBdr>
        </w:div>
        <w:div w:id="455105219">
          <w:marLeft w:val="0"/>
          <w:marRight w:val="0"/>
          <w:marTop w:val="0"/>
          <w:marBottom w:val="0"/>
          <w:divBdr>
            <w:top w:val="none" w:sz="0" w:space="0" w:color="auto"/>
            <w:left w:val="none" w:sz="0" w:space="0" w:color="auto"/>
            <w:bottom w:val="none" w:sz="0" w:space="0" w:color="auto"/>
            <w:right w:val="none" w:sz="0" w:space="0" w:color="auto"/>
          </w:divBdr>
        </w:div>
        <w:div w:id="1968509642">
          <w:marLeft w:val="0"/>
          <w:marRight w:val="0"/>
          <w:marTop w:val="0"/>
          <w:marBottom w:val="0"/>
          <w:divBdr>
            <w:top w:val="none" w:sz="0" w:space="0" w:color="auto"/>
            <w:left w:val="none" w:sz="0" w:space="0" w:color="auto"/>
            <w:bottom w:val="none" w:sz="0" w:space="0" w:color="auto"/>
            <w:right w:val="none" w:sz="0" w:space="0" w:color="auto"/>
          </w:divBdr>
        </w:div>
        <w:div w:id="717507905">
          <w:marLeft w:val="0"/>
          <w:marRight w:val="0"/>
          <w:marTop w:val="0"/>
          <w:marBottom w:val="0"/>
          <w:divBdr>
            <w:top w:val="none" w:sz="0" w:space="0" w:color="auto"/>
            <w:left w:val="none" w:sz="0" w:space="0" w:color="auto"/>
            <w:bottom w:val="none" w:sz="0" w:space="0" w:color="auto"/>
            <w:right w:val="none" w:sz="0" w:space="0" w:color="auto"/>
          </w:divBdr>
        </w:div>
        <w:div w:id="1840923826">
          <w:marLeft w:val="0"/>
          <w:marRight w:val="0"/>
          <w:marTop w:val="0"/>
          <w:marBottom w:val="0"/>
          <w:divBdr>
            <w:top w:val="none" w:sz="0" w:space="0" w:color="auto"/>
            <w:left w:val="none" w:sz="0" w:space="0" w:color="auto"/>
            <w:bottom w:val="none" w:sz="0" w:space="0" w:color="auto"/>
            <w:right w:val="none" w:sz="0" w:space="0" w:color="auto"/>
          </w:divBdr>
        </w:div>
        <w:div w:id="1296595879">
          <w:marLeft w:val="0"/>
          <w:marRight w:val="0"/>
          <w:marTop w:val="0"/>
          <w:marBottom w:val="0"/>
          <w:divBdr>
            <w:top w:val="none" w:sz="0" w:space="0" w:color="auto"/>
            <w:left w:val="none" w:sz="0" w:space="0" w:color="auto"/>
            <w:bottom w:val="none" w:sz="0" w:space="0" w:color="auto"/>
            <w:right w:val="none" w:sz="0" w:space="0" w:color="auto"/>
          </w:divBdr>
        </w:div>
        <w:div w:id="253319103">
          <w:marLeft w:val="0"/>
          <w:marRight w:val="0"/>
          <w:marTop w:val="0"/>
          <w:marBottom w:val="0"/>
          <w:divBdr>
            <w:top w:val="none" w:sz="0" w:space="0" w:color="auto"/>
            <w:left w:val="none" w:sz="0" w:space="0" w:color="auto"/>
            <w:bottom w:val="none" w:sz="0" w:space="0" w:color="auto"/>
            <w:right w:val="none" w:sz="0" w:space="0" w:color="auto"/>
          </w:divBdr>
        </w:div>
        <w:div w:id="151875827">
          <w:marLeft w:val="0"/>
          <w:marRight w:val="0"/>
          <w:marTop w:val="0"/>
          <w:marBottom w:val="0"/>
          <w:divBdr>
            <w:top w:val="none" w:sz="0" w:space="0" w:color="auto"/>
            <w:left w:val="none" w:sz="0" w:space="0" w:color="auto"/>
            <w:bottom w:val="none" w:sz="0" w:space="0" w:color="auto"/>
            <w:right w:val="none" w:sz="0" w:space="0" w:color="auto"/>
          </w:divBdr>
        </w:div>
        <w:div w:id="378626981">
          <w:marLeft w:val="0"/>
          <w:marRight w:val="0"/>
          <w:marTop w:val="0"/>
          <w:marBottom w:val="0"/>
          <w:divBdr>
            <w:top w:val="none" w:sz="0" w:space="0" w:color="auto"/>
            <w:left w:val="none" w:sz="0" w:space="0" w:color="auto"/>
            <w:bottom w:val="none" w:sz="0" w:space="0" w:color="auto"/>
            <w:right w:val="none" w:sz="0" w:space="0" w:color="auto"/>
          </w:divBdr>
        </w:div>
        <w:div w:id="289553448">
          <w:marLeft w:val="0"/>
          <w:marRight w:val="0"/>
          <w:marTop w:val="0"/>
          <w:marBottom w:val="0"/>
          <w:divBdr>
            <w:top w:val="none" w:sz="0" w:space="0" w:color="auto"/>
            <w:left w:val="none" w:sz="0" w:space="0" w:color="auto"/>
            <w:bottom w:val="none" w:sz="0" w:space="0" w:color="auto"/>
            <w:right w:val="none" w:sz="0" w:space="0" w:color="auto"/>
          </w:divBdr>
        </w:div>
        <w:div w:id="1765569924">
          <w:marLeft w:val="0"/>
          <w:marRight w:val="0"/>
          <w:marTop w:val="0"/>
          <w:marBottom w:val="0"/>
          <w:divBdr>
            <w:top w:val="none" w:sz="0" w:space="0" w:color="auto"/>
            <w:left w:val="none" w:sz="0" w:space="0" w:color="auto"/>
            <w:bottom w:val="none" w:sz="0" w:space="0" w:color="auto"/>
            <w:right w:val="none" w:sz="0" w:space="0" w:color="auto"/>
          </w:divBdr>
        </w:div>
        <w:div w:id="165873073">
          <w:marLeft w:val="0"/>
          <w:marRight w:val="0"/>
          <w:marTop w:val="0"/>
          <w:marBottom w:val="0"/>
          <w:divBdr>
            <w:top w:val="none" w:sz="0" w:space="0" w:color="auto"/>
            <w:left w:val="none" w:sz="0" w:space="0" w:color="auto"/>
            <w:bottom w:val="none" w:sz="0" w:space="0" w:color="auto"/>
            <w:right w:val="none" w:sz="0" w:space="0" w:color="auto"/>
          </w:divBdr>
        </w:div>
        <w:div w:id="828592572">
          <w:marLeft w:val="0"/>
          <w:marRight w:val="0"/>
          <w:marTop w:val="0"/>
          <w:marBottom w:val="0"/>
          <w:divBdr>
            <w:top w:val="none" w:sz="0" w:space="0" w:color="auto"/>
            <w:left w:val="none" w:sz="0" w:space="0" w:color="auto"/>
            <w:bottom w:val="none" w:sz="0" w:space="0" w:color="auto"/>
            <w:right w:val="none" w:sz="0" w:space="0" w:color="auto"/>
          </w:divBdr>
        </w:div>
        <w:div w:id="534274892">
          <w:marLeft w:val="0"/>
          <w:marRight w:val="0"/>
          <w:marTop w:val="0"/>
          <w:marBottom w:val="0"/>
          <w:divBdr>
            <w:top w:val="none" w:sz="0" w:space="0" w:color="auto"/>
            <w:left w:val="none" w:sz="0" w:space="0" w:color="auto"/>
            <w:bottom w:val="none" w:sz="0" w:space="0" w:color="auto"/>
            <w:right w:val="none" w:sz="0" w:space="0" w:color="auto"/>
          </w:divBdr>
        </w:div>
        <w:div w:id="1598295967">
          <w:marLeft w:val="0"/>
          <w:marRight w:val="0"/>
          <w:marTop w:val="0"/>
          <w:marBottom w:val="0"/>
          <w:divBdr>
            <w:top w:val="none" w:sz="0" w:space="0" w:color="auto"/>
            <w:left w:val="none" w:sz="0" w:space="0" w:color="auto"/>
            <w:bottom w:val="none" w:sz="0" w:space="0" w:color="auto"/>
            <w:right w:val="none" w:sz="0" w:space="0" w:color="auto"/>
          </w:divBdr>
        </w:div>
        <w:div w:id="1183933458">
          <w:marLeft w:val="0"/>
          <w:marRight w:val="0"/>
          <w:marTop w:val="0"/>
          <w:marBottom w:val="0"/>
          <w:divBdr>
            <w:top w:val="none" w:sz="0" w:space="0" w:color="auto"/>
            <w:left w:val="none" w:sz="0" w:space="0" w:color="auto"/>
            <w:bottom w:val="none" w:sz="0" w:space="0" w:color="auto"/>
            <w:right w:val="none" w:sz="0" w:space="0" w:color="auto"/>
          </w:divBdr>
        </w:div>
        <w:div w:id="1969965281">
          <w:marLeft w:val="0"/>
          <w:marRight w:val="0"/>
          <w:marTop w:val="0"/>
          <w:marBottom w:val="0"/>
          <w:divBdr>
            <w:top w:val="none" w:sz="0" w:space="0" w:color="auto"/>
            <w:left w:val="none" w:sz="0" w:space="0" w:color="auto"/>
            <w:bottom w:val="none" w:sz="0" w:space="0" w:color="auto"/>
            <w:right w:val="none" w:sz="0" w:space="0" w:color="auto"/>
          </w:divBdr>
        </w:div>
        <w:div w:id="1651052532">
          <w:marLeft w:val="0"/>
          <w:marRight w:val="0"/>
          <w:marTop w:val="0"/>
          <w:marBottom w:val="0"/>
          <w:divBdr>
            <w:top w:val="none" w:sz="0" w:space="0" w:color="auto"/>
            <w:left w:val="none" w:sz="0" w:space="0" w:color="auto"/>
            <w:bottom w:val="none" w:sz="0" w:space="0" w:color="auto"/>
            <w:right w:val="none" w:sz="0" w:space="0" w:color="auto"/>
          </w:divBdr>
        </w:div>
        <w:div w:id="1824812661">
          <w:marLeft w:val="0"/>
          <w:marRight w:val="0"/>
          <w:marTop w:val="0"/>
          <w:marBottom w:val="0"/>
          <w:divBdr>
            <w:top w:val="none" w:sz="0" w:space="0" w:color="auto"/>
            <w:left w:val="none" w:sz="0" w:space="0" w:color="auto"/>
            <w:bottom w:val="none" w:sz="0" w:space="0" w:color="auto"/>
            <w:right w:val="none" w:sz="0" w:space="0" w:color="auto"/>
          </w:divBdr>
        </w:div>
        <w:div w:id="1907302099">
          <w:marLeft w:val="0"/>
          <w:marRight w:val="0"/>
          <w:marTop w:val="0"/>
          <w:marBottom w:val="0"/>
          <w:divBdr>
            <w:top w:val="none" w:sz="0" w:space="0" w:color="auto"/>
            <w:left w:val="none" w:sz="0" w:space="0" w:color="auto"/>
            <w:bottom w:val="none" w:sz="0" w:space="0" w:color="auto"/>
            <w:right w:val="none" w:sz="0" w:space="0" w:color="auto"/>
          </w:divBdr>
        </w:div>
        <w:div w:id="139084390">
          <w:marLeft w:val="0"/>
          <w:marRight w:val="0"/>
          <w:marTop w:val="0"/>
          <w:marBottom w:val="0"/>
          <w:divBdr>
            <w:top w:val="none" w:sz="0" w:space="0" w:color="auto"/>
            <w:left w:val="none" w:sz="0" w:space="0" w:color="auto"/>
            <w:bottom w:val="none" w:sz="0" w:space="0" w:color="auto"/>
            <w:right w:val="none" w:sz="0" w:space="0" w:color="auto"/>
          </w:divBdr>
        </w:div>
        <w:div w:id="688533744">
          <w:marLeft w:val="0"/>
          <w:marRight w:val="0"/>
          <w:marTop w:val="0"/>
          <w:marBottom w:val="0"/>
          <w:divBdr>
            <w:top w:val="none" w:sz="0" w:space="0" w:color="auto"/>
            <w:left w:val="none" w:sz="0" w:space="0" w:color="auto"/>
            <w:bottom w:val="none" w:sz="0" w:space="0" w:color="auto"/>
            <w:right w:val="none" w:sz="0" w:space="0" w:color="auto"/>
          </w:divBdr>
        </w:div>
        <w:div w:id="322204045">
          <w:marLeft w:val="0"/>
          <w:marRight w:val="0"/>
          <w:marTop w:val="0"/>
          <w:marBottom w:val="0"/>
          <w:divBdr>
            <w:top w:val="none" w:sz="0" w:space="0" w:color="auto"/>
            <w:left w:val="none" w:sz="0" w:space="0" w:color="auto"/>
            <w:bottom w:val="none" w:sz="0" w:space="0" w:color="auto"/>
            <w:right w:val="none" w:sz="0" w:space="0" w:color="auto"/>
          </w:divBdr>
        </w:div>
        <w:div w:id="392392601">
          <w:marLeft w:val="0"/>
          <w:marRight w:val="0"/>
          <w:marTop w:val="0"/>
          <w:marBottom w:val="0"/>
          <w:divBdr>
            <w:top w:val="none" w:sz="0" w:space="0" w:color="auto"/>
            <w:left w:val="none" w:sz="0" w:space="0" w:color="auto"/>
            <w:bottom w:val="none" w:sz="0" w:space="0" w:color="auto"/>
            <w:right w:val="none" w:sz="0" w:space="0" w:color="auto"/>
          </w:divBdr>
        </w:div>
        <w:div w:id="1264068961">
          <w:marLeft w:val="0"/>
          <w:marRight w:val="0"/>
          <w:marTop w:val="0"/>
          <w:marBottom w:val="0"/>
          <w:divBdr>
            <w:top w:val="none" w:sz="0" w:space="0" w:color="auto"/>
            <w:left w:val="none" w:sz="0" w:space="0" w:color="auto"/>
            <w:bottom w:val="none" w:sz="0" w:space="0" w:color="auto"/>
            <w:right w:val="none" w:sz="0" w:space="0" w:color="auto"/>
          </w:divBdr>
        </w:div>
        <w:div w:id="1953046736">
          <w:marLeft w:val="0"/>
          <w:marRight w:val="0"/>
          <w:marTop w:val="0"/>
          <w:marBottom w:val="0"/>
          <w:divBdr>
            <w:top w:val="none" w:sz="0" w:space="0" w:color="auto"/>
            <w:left w:val="none" w:sz="0" w:space="0" w:color="auto"/>
            <w:bottom w:val="none" w:sz="0" w:space="0" w:color="auto"/>
            <w:right w:val="none" w:sz="0" w:space="0" w:color="auto"/>
          </w:divBdr>
        </w:div>
        <w:div w:id="1163201688">
          <w:marLeft w:val="0"/>
          <w:marRight w:val="0"/>
          <w:marTop w:val="0"/>
          <w:marBottom w:val="0"/>
          <w:divBdr>
            <w:top w:val="none" w:sz="0" w:space="0" w:color="auto"/>
            <w:left w:val="none" w:sz="0" w:space="0" w:color="auto"/>
            <w:bottom w:val="none" w:sz="0" w:space="0" w:color="auto"/>
            <w:right w:val="none" w:sz="0" w:space="0" w:color="auto"/>
          </w:divBdr>
        </w:div>
        <w:div w:id="2125689978">
          <w:marLeft w:val="0"/>
          <w:marRight w:val="0"/>
          <w:marTop w:val="0"/>
          <w:marBottom w:val="0"/>
          <w:divBdr>
            <w:top w:val="none" w:sz="0" w:space="0" w:color="auto"/>
            <w:left w:val="none" w:sz="0" w:space="0" w:color="auto"/>
            <w:bottom w:val="none" w:sz="0" w:space="0" w:color="auto"/>
            <w:right w:val="none" w:sz="0" w:space="0" w:color="auto"/>
          </w:divBdr>
        </w:div>
        <w:div w:id="1056127393">
          <w:marLeft w:val="0"/>
          <w:marRight w:val="0"/>
          <w:marTop w:val="0"/>
          <w:marBottom w:val="0"/>
          <w:divBdr>
            <w:top w:val="none" w:sz="0" w:space="0" w:color="auto"/>
            <w:left w:val="none" w:sz="0" w:space="0" w:color="auto"/>
            <w:bottom w:val="none" w:sz="0" w:space="0" w:color="auto"/>
            <w:right w:val="none" w:sz="0" w:space="0" w:color="auto"/>
          </w:divBdr>
        </w:div>
        <w:div w:id="1199051930">
          <w:marLeft w:val="0"/>
          <w:marRight w:val="0"/>
          <w:marTop w:val="0"/>
          <w:marBottom w:val="0"/>
          <w:divBdr>
            <w:top w:val="none" w:sz="0" w:space="0" w:color="auto"/>
            <w:left w:val="none" w:sz="0" w:space="0" w:color="auto"/>
            <w:bottom w:val="none" w:sz="0" w:space="0" w:color="auto"/>
            <w:right w:val="none" w:sz="0" w:space="0" w:color="auto"/>
          </w:divBdr>
        </w:div>
        <w:div w:id="286159533">
          <w:marLeft w:val="0"/>
          <w:marRight w:val="0"/>
          <w:marTop w:val="0"/>
          <w:marBottom w:val="0"/>
          <w:divBdr>
            <w:top w:val="none" w:sz="0" w:space="0" w:color="auto"/>
            <w:left w:val="none" w:sz="0" w:space="0" w:color="auto"/>
            <w:bottom w:val="none" w:sz="0" w:space="0" w:color="auto"/>
            <w:right w:val="none" w:sz="0" w:space="0" w:color="auto"/>
          </w:divBdr>
        </w:div>
        <w:div w:id="308559997">
          <w:marLeft w:val="0"/>
          <w:marRight w:val="0"/>
          <w:marTop w:val="0"/>
          <w:marBottom w:val="0"/>
          <w:divBdr>
            <w:top w:val="none" w:sz="0" w:space="0" w:color="auto"/>
            <w:left w:val="none" w:sz="0" w:space="0" w:color="auto"/>
            <w:bottom w:val="none" w:sz="0" w:space="0" w:color="auto"/>
            <w:right w:val="none" w:sz="0" w:space="0" w:color="auto"/>
          </w:divBdr>
        </w:div>
        <w:div w:id="362247926">
          <w:marLeft w:val="0"/>
          <w:marRight w:val="0"/>
          <w:marTop w:val="0"/>
          <w:marBottom w:val="0"/>
          <w:divBdr>
            <w:top w:val="none" w:sz="0" w:space="0" w:color="auto"/>
            <w:left w:val="none" w:sz="0" w:space="0" w:color="auto"/>
            <w:bottom w:val="none" w:sz="0" w:space="0" w:color="auto"/>
            <w:right w:val="none" w:sz="0" w:space="0" w:color="auto"/>
          </w:divBdr>
        </w:div>
        <w:div w:id="334308993">
          <w:marLeft w:val="0"/>
          <w:marRight w:val="0"/>
          <w:marTop w:val="0"/>
          <w:marBottom w:val="0"/>
          <w:divBdr>
            <w:top w:val="none" w:sz="0" w:space="0" w:color="auto"/>
            <w:left w:val="none" w:sz="0" w:space="0" w:color="auto"/>
            <w:bottom w:val="none" w:sz="0" w:space="0" w:color="auto"/>
            <w:right w:val="none" w:sz="0" w:space="0" w:color="auto"/>
          </w:divBdr>
        </w:div>
        <w:div w:id="2060352754">
          <w:marLeft w:val="0"/>
          <w:marRight w:val="0"/>
          <w:marTop w:val="0"/>
          <w:marBottom w:val="0"/>
          <w:divBdr>
            <w:top w:val="none" w:sz="0" w:space="0" w:color="auto"/>
            <w:left w:val="none" w:sz="0" w:space="0" w:color="auto"/>
            <w:bottom w:val="none" w:sz="0" w:space="0" w:color="auto"/>
            <w:right w:val="none" w:sz="0" w:space="0" w:color="auto"/>
          </w:divBdr>
        </w:div>
        <w:div w:id="1335111021">
          <w:marLeft w:val="0"/>
          <w:marRight w:val="0"/>
          <w:marTop w:val="0"/>
          <w:marBottom w:val="0"/>
          <w:divBdr>
            <w:top w:val="none" w:sz="0" w:space="0" w:color="auto"/>
            <w:left w:val="none" w:sz="0" w:space="0" w:color="auto"/>
            <w:bottom w:val="none" w:sz="0" w:space="0" w:color="auto"/>
            <w:right w:val="none" w:sz="0" w:space="0" w:color="auto"/>
          </w:divBdr>
        </w:div>
        <w:div w:id="10185297">
          <w:marLeft w:val="0"/>
          <w:marRight w:val="0"/>
          <w:marTop w:val="0"/>
          <w:marBottom w:val="0"/>
          <w:divBdr>
            <w:top w:val="none" w:sz="0" w:space="0" w:color="auto"/>
            <w:left w:val="none" w:sz="0" w:space="0" w:color="auto"/>
            <w:bottom w:val="none" w:sz="0" w:space="0" w:color="auto"/>
            <w:right w:val="none" w:sz="0" w:space="0" w:color="auto"/>
          </w:divBdr>
        </w:div>
        <w:div w:id="1005475968">
          <w:marLeft w:val="0"/>
          <w:marRight w:val="0"/>
          <w:marTop w:val="0"/>
          <w:marBottom w:val="0"/>
          <w:divBdr>
            <w:top w:val="none" w:sz="0" w:space="0" w:color="auto"/>
            <w:left w:val="none" w:sz="0" w:space="0" w:color="auto"/>
            <w:bottom w:val="none" w:sz="0" w:space="0" w:color="auto"/>
            <w:right w:val="none" w:sz="0" w:space="0" w:color="auto"/>
          </w:divBdr>
        </w:div>
        <w:div w:id="1696491955">
          <w:marLeft w:val="0"/>
          <w:marRight w:val="0"/>
          <w:marTop w:val="0"/>
          <w:marBottom w:val="0"/>
          <w:divBdr>
            <w:top w:val="none" w:sz="0" w:space="0" w:color="auto"/>
            <w:left w:val="none" w:sz="0" w:space="0" w:color="auto"/>
            <w:bottom w:val="none" w:sz="0" w:space="0" w:color="auto"/>
            <w:right w:val="none" w:sz="0" w:space="0" w:color="auto"/>
          </w:divBdr>
        </w:div>
      </w:divsChild>
    </w:div>
    <w:div w:id="1786074593">
      <w:bodyDiv w:val="1"/>
      <w:marLeft w:val="0"/>
      <w:marRight w:val="0"/>
      <w:marTop w:val="0"/>
      <w:marBottom w:val="0"/>
      <w:divBdr>
        <w:top w:val="none" w:sz="0" w:space="0" w:color="auto"/>
        <w:left w:val="none" w:sz="0" w:space="0" w:color="auto"/>
        <w:bottom w:val="none" w:sz="0" w:space="0" w:color="auto"/>
        <w:right w:val="none" w:sz="0" w:space="0" w:color="auto"/>
      </w:divBdr>
      <w:divsChild>
        <w:div w:id="546114311">
          <w:marLeft w:val="0"/>
          <w:marRight w:val="0"/>
          <w:marTop w:val="0"/>
          <w:marBottom w:val="0"/>
          <w:divBdr>
            <w:top w:val="none" w:sz="0" w:space="0" w:color="auto"/>
            <w:left w:val="none" w:sz="0" w:space="0" w:color="auto"/>
            <w:bottom w:val="none" w:sz="0" w:space="0" w:color="auto"/>
            <w:right w:val="none" w:sz="0" w:space="0" w:color="auto"/>
          </w:divBdr>
        </w:div>
        <w:div w:id="1698118599">
          <w:marLeft w:val="0"/>
          <w:marRight w:val="0"/>
          <w:marTop w:val="0"/>
          <w:marBottom w:val="0"/>
          <w:divBdr>
            <w:top w:val="none" w:sz="0" w:space="0" w:color="auto"/>
            <w:left w:val="none" w:sz="0" w:space="0" w:color="auto"/>
            <w:bottom w:val="none" w:sz="0" w:space="0" w:color="auto"/>
            <w:right w:val="none" w:sz="0" w:space="0" w:color="auto"/>
          </w:divBdr>
        </w:div>
        <w:div w:id="2080714825">
          <w:marLeft w:val="0"/>
          <w:marRight w:val="0"/>
          <w:marTop w:val="0"/>
          <w:marBottom w:val="0"/>
          <w:divBdr>
            <w:top w:val="none" w:sz="0" w:space="0" w:color="auto"/>
            <w:left w:val="none" w:sz="0" w:space="0" w:color="auto"/>
            <w:bottom w:val="none" w:sz="0" w:space="0" w:color="auto"/>
            <w:right w:val="none" w:sz="0" w:space="0" w:color="auto"/>
          </w:divBdr>
        </w:div>
        <w:div w:id="608201915">
          <w:marLeft w:val="0"/>
          <w:marRight w:val="0"/>
          <w:marTop w:val="0"/>
          <w:marBottom w:val="0"/>
          <w:divBdr>
            <w:top w:val="none" w:sz="0" w:space="0" w:color="auto"/>
            <w:left w:val="none" w:sz="0" w:space="0" w:color="auto"/>
            <w:bottom w:val="none" w:sz="0" w:space="0" w:color="auto"/>
            <w:right w:val="none" w:sz="0" w:space="0" w:color="auto"/>
          </w:divBdr>
        </w:div>
        <w:div w:id="496312772">
          <w:marLeft w:val="0"/>
          <w:marRight w:val="0"/>
          <w:marTop w:val="0"/>
          <w:marBottom w:val="0"/>
          <w:divBdr>
            <w:top w:val="none" w:sz="0" w:space="0" w:color="auto"/>
            <w:left w:val="none" w:sz="0" w:space="0" w:color="auto"/>
            <w:bottom w:val="none" w:sz="0" w:space="0" w:color="auto"/>
            <w:right w:val="none" w:sz="0" w:space="0" w:color="auto"/>
          </w:divBdr>
        </w:div>
        <w:div w:id="482236953">
          <w:marLeft w:val="0"/>
          <w:marRight w:val="0"/>
          <w:marTop w:val="0"/>
          <w:marBottom w:val="0"/>
          <w:divBdr>
            <w:top w:val="none" w:sz="0" w:space="0" w:color="auto"/>
            <w:left w:val="none" w:sz="0" w:space="0" w:color="auto"/>
            <w:bottom w:val="none" w:sz="0" w:space="0" w:color="auto"/>
            <w:right w:val="none" w:sz="0" w:space="0" w:color="auto"/>
          </w:divBdr>
        </w:div>
        <w:div w:id="844052524">
          <w:marLeft w:val="0"/>
          <w:marRight w:val="0"/>
          <w:marTop w:val="0"/>
          <w:marBottom w:val="0"/>
          <w:divBdr>
            <w:top w:val="none" w:sz="0" w:space="0" w:color="auto"/>
            <w:left w:val="none" w:sz="0" w:space="0" w:color="auto"/>
            <w:bottom w:val="none" w:sz="0" w:space="0" w:color="auto"/>
            <w:right w:val="none" w:sz="0" w:space="0" w:color="auto"/>
          </w:divBdr>
        </w:div>
        <w:div w:id="1503740929">
          <w:marLeft w:val="0"/>
          <w:marRight w:val="0"/>
          <w:marTop w:val="0"/>
          <w:marBottom w:val="0"/>
          <w:divBdr>
            <w:top w:val="none" w:sz="0" w:space="0" w:color="auto"/>
            <w:left w:val="none" w:sz="0" w:space="0" w:color="auto"/>
            <w:bottom w:val="none" w:sz="0" w:space="0" w:color="auto"/>
            <w:right w:val="none" w:sz="0" w:space="0" w:color="auto"/>
          </w:divBdr>
        </w:div>
        <w:div w:id="597369940">
          <w:marLeft w:val="0"/>
          <w:marRight w:val="0"/>
          <w:marTop w:val="0"/>
          <w:marBottom w:val="0"/>
          <w:divBdr>
            <w:top w:val="none" w:sz="0" w:space="0" w:color="auto"/>
            <w:left w:val="none" w:sz="0" w:space="0" w:color="auto"/>
            <w:bottom w:val="none" w:sz="0" w:space="0" w:color="auto"/>
            <w:right w:val="none" w:sz="0" w:space="0" w:color="auto"/>
          </w:divBdr>
        </w:div>
        <w:div w:id="60376150">
          <w:marLeft w:val="0"/>
          <w:marRight w:val="0"/>
          <w:marTop w:val="0"/>
          <w:marBottom w:val="0"/>
          <w:divBdr>
            <w:top w:val="none" w:sz="0" w:space="0" w:color="auto"/>
            <w:left w:val="none" w:sz="0" w:space="0" w:color="auto"/>
            <w:bottom w:val="none" w:sz="0" w:space="0" w:color="auto"/>
            <w:right w:val="none" w:sz="0" w:space="0" w:color="auto"/>
          </w:divBdr>
        </w:div>
        <w:div w:id="1358121606">
          <w:marLeft w:val="0"/>
          <w:marRight w:val="0"/>
          <w:marTop w:val="0"/>
          <w:marBottom w:val="0"/>
          <w:divBdr>
            <w:top w:val="none" w:sz="0" w:space="0" w:color="auto"/>
            <w:left w:val="none" w:sz="0" w:space="0" w:color="auto"/>
            <w:bottom w:val="none" w:sz="0" w:space="0" w:color="auto"/>
            <w:right w:val="none" w:sz="0" w:space="0" w:color="auto"/>
          </w:divBdr>
        </w:div>
        <w:div w:id="90930319">
          <w:marLeft w:val="0"/>
          <w:marRight w:val="0"/>
          <w:marTop w:val="0"/>
          <w:marBottom w:val="0"/>
          <w:divBdr>
            <w:top w:val="none" w:sz="0" w:space="0" w:color="auto"/>
            <w:left w:val="none" w:sz="0" w:space="0" w:color="auto"/>
            <w:bottom w:val="none" w:sz="0" w:space="0" w:color="auto"/>
            <w:right w:val="none" w:sz="0" w:space="0" w:color="auto"/>
          </w:divBdr>
        </w:div>
        <w:div w:id="1607805891">
          <w:marLeft w:val="0"/>
          <w:marRight w:val="0"/>
          <w:marTop w:val="0"/>
          <w:marBottom w:val="0"/>
          <w:divBdr>
            <w:top w:val="none" w:sz="0" w:space="0" w:color="auto"/>
            <w:left w:val="none" w:sz="0" w:space="0" w:color="auto"/>
            <w:bottom w:val="none" w:sz="0" w:space="0" w:color="auto"/>
            <w:right w:val="none" w:sz="0" w:space="0" w:color="auto"/>
          </w:divBdr>
        </w:div>
        <w:div w:id="713968032">
          <w:marLeft w:val="0"/>
          <w:marRight w:val="0"/>
          <w:marTop w:val="0"/>
          <w:marBottom w:val="0"/>
          <w:divBdr>
            <w:top w:val="none" w:sz="0" w:space="0" w:color="auto"/>
            <w:left w:val="none" w:sz="0" w:space="0" w:color="auto"/>
            <w:bottom w:val="none" w:sz="0" w:space="0" w:color="auto"/>
            <w:right w:val="none" w:sz="0" w:space="0" w:color="auto"/>
          </w:divBdr>
        </w:div>
        <w:div w:id="1275362482">
          <w:marLeft w:val="0"/>
          <w:marRight w:val="0"/>
          <w:marTop w:val="0"/>
          <w:marBottom w:val="0"/>
          <w:divBdr>
            <w:top w:val="none" w:sz="0" w:space="0" w:color="auto"/>
            <w:left w:val="none" w:sz="0" w:space="0" w:color="auto"/>
            <w:bottom w:val="none" w:sz="0" w:space="0" w:color="auto"/>
            <w:right w:val="none" w:sz="0" w:space="0" w:color="auto"/>
          </w:divBdr>
        </w:div>
        <w:div w:id="14157428">
          <w:marLeft w:val="0"/>
          <w:marRight w:val="0"/>
          <w:marTop w:val="0"/>
          <w:marBottom w:val="0"/>
          <w:divBdr>
            <w:top w:val="none" w:sz="0" w:space="0" w:color="auto"/>
            <w:left w:val="none" w:sz="0" w:space="0" w:color="auto"/>
            <w:bottom w:val="none" w:sz="0" w:space="0" w:color="auto"/>
            <w:right w:val="none" w:sz="0" w:space="0" w:color="auto"/>
          </w:divBdr>
        </w:div>
        <w:div w:id="1345860101">
          <w:marLeft w:val="0"/>
          <w:marRight w:val="0"/>
          <w:marTop w:val="0"/>
          <w:marBottom w:val="0"/>
          <w:divBdr>
            <w:top w:val="none" w:sz="0" w:space="0" w:color="auto"/>
            <w:left w:val="none" w:sz="0" w:space="0" w:color="auto"/>
            <w:bottom w:val="none" w:sz="0" w:space="0" w:color="auto"/>
            <w:right w:val="none" w:sz="0" w:space="0" w:color="auto"/>
          </w:divBdr>
        </w:div>
        <w:div w:id="713654023">
          <w:marLeft w:val="0"/>
          <w:marRight w:val="0"/>
          <w:marTop w:val="0"/>
          <w:marBottom w:val="0"/>
          <w:divBdr>
            <w:top w:val="none" w:sz="0" w:space="0" w:color="auto"/>
            <w:left w:val="none" w:sz="0" w:space="0" w:color="auto"/>
            <w:bottom w:val="none" w:sz="0" w:space="0" w:color="auto"/>
            <w:right w:val="none" w:sz="0" w:space="0" w:color="auto"/>
          </w:divBdr>
        </w:div>
        <w:div w:id="1834682240">
          <w:marLeft w:val="0"/>
          <w:marRight w:val="0"/>
          <w:marTop w:val="0"/>
          <w:marBottom w:val="0"/>
          <w:divBdr>
            <w:top w:val="none" w:sz="0" w:space="0" w:color="auto"/>
            <w:left w:val="none" w:sz="0" w:space="0" w:color="auto"/>
            <w:bottom w:val="none" w:sz="0" w:space="0" w:color="auto"/>
            <w:right w:val="none" w:sz="0" w:space="0" w:color="auto"/>
          </w:divBdr>
        </w:div>
        <w:div w:id="569656657">
          <w:marLeft w:val="0"/>
          <w:marRight w:val="0"/>
          <w:marTop w:val="0"/>
          <w:marBottom w:val="0"/>
          <w:divBdr>
            <w:top w:val="none" w:sz="0" w:space="0" w:color="auto"/>
            <w:left w:val="none" w:sz="0" w:space="0" w:color="auto"/>
            <w:bottom w:val="none" w:sz="0" w:space="0" w:color="auto"/>
            <w:right w:val="none" w:sz="0" w:space="0" w:color="auto"/>
          </w:divBdr>
        </w:div>
        <w:div w:id="1028798076">
          <w:marLeft w:val="0"/>
          <w:marRight w:val="0"/>
          <w:marTop w:val="0"/>
          <w:marBottom w:val="0"/>
          <w:divBdr>
            <w:top w:val="none" w:sz="0" w:space="0" w:color="auto"/>
            <w:left w:val="none" w:sz="0" w:space="0" w:color="auto"/>
            <w:bottom w:val="none" w:sz="0" w:space="0" w:color="auto"/>
            <w:right w:val="none" w:sz="0" w:space="0" w:color="auto"/>
          </w:divBdr>
        </w:div>
        <w:div w:id="302514399">
          <w:marLeft w:val="0"/>
          <w:marRight w:val="0"/>
          <w:marTop w:val="0"/>
          <w:marBottom w:val="0"/>
          <w:divBdr>
            <w:top w:val="none" w:sz="0" w:space="0" w:color="auto"/>
            <w:left w:val="none" w:sz="0" w:space="0" w:color="auto"/>
            <w:bottom w:val="none" w:sz="0" w:space="0" w:color="auto"/>
            <w:right w:val="none" w:sz="0" w:space="0" w:color="auto"/>
          </w:divBdr>
        </w:div>
        <w:div w:id="1952466393">
          <w:marLeft w:val="0"/>
          <w:marRight w:val="0"/>
          <w:marTop w:val="0"/>
          <w:marBottom w:val="0"/>
          <w:divBdr>
            <w:top w:val="none" w:sz="0" w:space="0" w:color="auto"/>
            <w:left w:val="none" w:sz="0" w:space="0" w:color="auto"/>
            <w:bottom w:val="none" w:sz="0" w:space="0" w:color="auto"/>
            <w:right w:val="none" w:sz="0" w:space="0" w:color="auto"/>
          </w:divBdr>
        </w:div>
        <w:div w:id="976640514">
          <w:marLeft w:val="0"/>
          <w:marRight w:val="0"/>
          <w:marTop w:val="0"/>
          <w:marBottom w:val="0"/>
          <w:divBdr>
            <w:top w:val="none" w:sz="0" w:space="0" w:color="auto"/>
            <w:left w:val="none" w:sz="0" w:space="0" w:color="auto"/>
            <w:bottom w:val="none" w:sz="0" w:space="0" w:color="auto"/>
            <w:right w:val="none" w:sz="0" w:space="0" w:color="auto"/>
          </w:divBdr>
        </w:div>
        <w:div w:id="564146019">
          <w:marLeft w:val="0"/>
          <w:marRight w:val="0"/>
          <w:marTop w:val="0"/>
          <w:marBottom w:val="0"/>
          <w:divBdr>
            <w:top w:val="none" w:sz="0" w:space="0" w:color="auto"/>
            <w:left w:val="none" w:sz="0" w:space="0" w:color="auto"/>
            <w:bottom w:val="none" w:sz="0" w:space="0" w:color="auto"/>
            <w:right w:val="none" w:sz="0" w:space="0" w:color="auto"/>
          </w:divBdr>
        </w:div>
        <w:div w:id="1327324791">
          <w:marLeft w:val="0"/>
          <w:marRight w:val="0"/>
          <w:marTop w:val="0"/>
          <w:marBottom w:val="0"/>
          <w:divBdr>
            <w:top w:val="none" w:sz="0" w:space="0" w:color="auto"/>
            <w:left w:val="none" w:sz="0" w:space="0" w:color="auto"/>
            <w:bottom w:val="none" w:sz="0" w:space="0" w:color="auto"/>
            <w:right w:val="none" w:sz="0" w:space="0" w:color="auto"/>
          </w:divBdr>
        </w:div>
        <w:div w:id="1411778984">
          <w:marLeft w:val="0"/>
          <w:marRight w:val="0"/>
          <w:marTop w:val="0"/>
          <w:marBottom w:val="0"/>
          <w:divBdr>
            <w:top w:val="none" w:sz="0" w:space="0" w:color="auto"/>
            <w:left w:val="none" w:sz="0" w:space="0" w:color="auto"/>
            <w:bottom w:val="none" w:sz="0" w:space="0" w:color="auto"/>
            <w:right w:val="none" w:sz="0" w:space="0" w:color="auto"/>
          </w:divBdr>
        </w:div>
        <w:div w:id="751123812">
          <w:marLeft w:val="0"/>
          <w:marRight w:val="0"/>
          <w:marTop w:val="0"/>
          <w:marBottom w:val="0"/>
          <w:divBdr>
            <w:top w:val="none" w:sz="0" w:space="0" w:color="auto"/>
            <w:left w:val="none" w:sz="0" w:space="0" w:color="auto"/>
            <w:bottom w:val="none" w:sz="0" w:space="0" w:color="auto"/>
            <w:right w:val="none" w:sz="0" w:space="0" w:color="auto"/>
          </w:divBdr>
        </w:div>
        <w:div w:id="829371320">
          <w:marLeft w:val="0"/>
          <w:marRight w:val="0"/>
          <w:marTop w:val="0"/>
          <w:marBottom w:val="0"/>
          <w:divBdr>
            <w:top w:val="none" w:sz="0" w:space="0" w:color="auto"/>
            <w:left w:val="none" w:sz="0" w:space="0" w:color="auto"/>
            <w:bottom w:val="none" w:sz="0" w:space="0" w:color="auto"/>
            <w:right w:val="none" w:sz="0" w:space="0" w:color="auto"/>
          </w:divBdr>
        </w:div>
        <w:div w:id="501699683">
          <w:marLeft w:val="0"/>
          <w:marRight w:val="0"/>
          <w:marTop w:val="0"/>
          <w:marBottom w:val="0"/>
          <w:divBdr>
            <w:top w:val="none" w:sz="0" w:space="0" w:color="auto"/>
            <w:left w:val="none" w:sz="0" w:space="0" w:color="auto"/>
            <w:bottom w:val="none" w:sz="0" w:space="0" w:color="auto"/>
            <w:right w:val="none" w:sz="0" w:space="0" w:color="auto"/>
          </w:divBdr>
        </w:div>
        <w:div w:id="1445617211">
          <w:marLeft w:val="0"/>
          <w:marRight w:val="0"/>
          <w:marTop w:val="0"/>
          <w:marBottom w:val="0"/>
          <w:divBdr>
            <w:top w:val="none" w:sz="0" w:space="0" w:color="auto"/>
            <w:left w:val="none" w:sz="0" w:space="0" w:color="auto"/>
            <w:bottom w:val="none" w:sz="0" w:space="0" w:color="auto"/>
            <w:right w:val="none" w:sz="0" w:space="0" w:color="auto"/>
          </w:divBdr>
        </w:div>
        <w:div w:id="1268779499">
          <w:marLeft w:val="0"/>
          <w:marRight w:val="0"/>
          <w:marTop w:val="0"/>
          <w:marBottom w:val="0"/>
          <w:divBdr>
            <w:top w:val="none" w:sz="0" w:space="0" w:color="auto"/>
            <w:left w:val="none" w:sz="0" w:space="0" w:color="auto"/>
            <w:bottom w:val="none" w:sz="0" w:space="0" w:color="auto"/>
            <w:right w:val="none" w:sz="0" w:space="0" w:color="auto"/>
          </w:divBdr>
        </w:div>
        <w:div w:id="1678186905">
          <w:marLeft w:val="0"/>
          <w:marRight w:val="0"/>
          <w:marTop w:val="0"/>
          <w:marBottom w:val="0"/>
          <w:divBdr>
            <w:top w:val="none" w:sz="0" w:space="0" w:color="auto"/>
            <w:left w:val="none" w:sz="0" w:space="0" w:color="auto"/>
            <w:bottom w:val="none" w:sz="0" w:space="0" w:color="auto"/>
            <w:right w:val="none" w:sz="0" w:space="0" w:color="auto"/>
          </w:divBdr>
        </w:div>
        <w:div w:id="759064889">
          <w:marLeft w:val="0"/>
          <w:marRight w:val="0"/>
          <w:marTop w:val="0"/>
          <w:marBottom w:val="0"/>
          <w:divBdr>
            <w:top w:val="none" w:sz="0" w:space="0" w:color="auto"/>
            <w:left w:val="none" w:sz="0" w:space="0" w:color="auto"/>
            <w:bottom w:val="none" w:sz="0" w:space="0" w:color="auto"/>
            <w:right w:val="none" w:sz="0" w:space="0" w:color="auto"/>
          </w:divBdr>
        </w:div>
        <w:div w:id="1950157223">
          <w:marLeft w:val="0"/>
          <w:marRight w:val="0"/>
          <w:marTop w:val="0"/>
          <w:marBottom w:val="0"/>
          <w:divBdr>
            <w:top w:val="none" w:sz="0" w:space="0" w:color="auto"/>
            <w:left w:val="none" w:sz="0" w:space="0" w:color="auto"/>
            <w:bottom w:val="none" w:sz="0" w:space="0" w:color="auto"/>
            <w:right w:val="none" w:sz="0" w:space="0" w:color="auto"/>
          </w:divBdr>
        </w:div>
        <w:div w:id="348994551">
          <w:marLeft w:val="0"/>
          <w:marRight w:val="0"/>
          <w:marTop w:val="0"/>
          <w:marBottom w:val="0"/>
          <w:divBdr>
            <w:top w:val="none" w:sz="0" w:space="0" w:color="auto"/>
            <w:left w:val="none" w:sz="0" w:space="0" w:color="auto"/>
            <w:bottom w:val="none" w:sz="0" w:space="0" w:color="auto"/>
            <w:right w:val="none" w:sz="0" w:space="0" w:color="auto"/>
          </w:divBdr>
        </w:div>
        <w:div w:id="1850674654">
          <w:marLeft w:val="0"/>
          <w:marRight w:val="0"/>
          <w:marTop w:val="0"/>
          <w:marBottom w:val="0"/>
          <w:divBdr>
            <w:top w:val="none" w:sz="0" w:space="0" w:color="auto"/>
            <w:left w:val="none" w:sz="0" w:space="0" w:color="auto"/>
            <w:bottom w:val="none" w:sz="0" w:space="0" w:color="auto"/>
            <w:right w:val="none" w:sz="0" w:space="0" w:color="auto"/>
          </w:divBdr>
        </w:div>
        <w:div w:id="1065419756">
          <w:marLeft w:val="0"/>
          <w:marRight w:val="0"/>
          <w:marTop w:val="0"/>
          <w:marBottom w:val="0"/>
          <w:divBdr>
            <w:top w:val="none" w:sz="0" w:space="0" w:color="auto"/>
            <w:left w:val="none" w:sz="0" w:space="0" w:color="auto"/>
            <w:bottom w:val="none" w:sz="0" w:space="0" w:color="auto"/>
            <w:right w:val="none" w:sz="0" w:space="0" w:color="auto"/>
          </w:divBdr>
        </w:div>
        <w:div w:id="1830779954">
          <w:marLeft w:val="0"/>
          <w:marRight w:val="0"/>
          <w:marTop w:val="0"/>
          <w:marBottom w:val="0"/>
          <w:divBdr>
            <w:top w:val="none" w:sz="0" w:space="0" w:color="auto"/>
            <w:left w:val="none" w:sz="0" w:space="0" w:color="auto"/>
            <w:bottom w:val="none" w:sz="0" w:space="0" w:color="auto"/>
            <w:right w:val="none" w:sz="0" w:space="0" w:color="auto"/>
          </w:divBdr>
        </w:div>
        <w:div w:id="1420055152">
          <w:marLeft w:val="0"/>
          <w:marRight w:val="0"/>
          <w:marTop w:val="0"/>
          <w:marBottom w:val="0"/>
          <w:divBdr>
            <w:top w:val="none" w:sz="0" w:space="0" w:color="auto"/>
            <w:left w:val="none" w:sz="0" w:space="0" w:color="auto"/>
            <w:bottom w:val="none" w:sz="0" w:space="0" w:color="auto"/>
            <w:right w:val="none" w:sz="0" w:space="0" w:color="auto"/>
          </w:divBdr>
        </w:div>
        <w:div w:id="1761292226">
          <w:marLeft w:val="0"/>
          <w:marRight w:val="0"/>
          <w:marTop w:val="0"/>
          <w:marBottom w:val="0"/>
          <w:divBdr>
            <w:top w:val="none" w:sz="0" w:space="0" w:color="auto"/>
            <w:left w:val="none" w:sz="0" w:space="0" w:color="auto"/>
            <w:bottom w:val="none" w:sz="0" w:space="0" w:color="auto"/>
            <w:right w:val="none" w:sz="0" w:space="0" w:color="auto"/>
          </w:divBdr>
        </w:div>
        <w:div w:id="1755860358">
          <w:marLeft w:val="0"/>
          <w:marRight w:val="0"/>
          <w:marTop w:val="0"/>
          <w:marBottom w:val="0"/>
          <w:divBdr>
            <w:top w:val="none" w:sz="0" w:space="0" w:color="auto"/>
            <w:left w:val="none" w:sz="0" w:space="0" w:color="auto"/>
            <w:bottom w:val="none" w:sz="0" w:space="0" w:color="auto"/>
            <w:right w:val="none" w:sz="0" w:space="0" w:color="auto"/>
          </w:divBdr>
        </w:div>
      </w:divsChild>
    </w:div>
    <w:div w:id="1789010216">
      <w:bodyDiv w:val="1"/>
      <w:marLeft w:val="0"/>
      <w:marRight w:val="0"/>
      <w:marTop w:val="0"/>
      <w:marBottom w:val="0"/>
      <w:divBdr>
        <w:top w:val="none" w:sz="0" w:space="0" w:color="auto"/>
        <w:left w:val="none" w:sz="0" w:space="0" w:color="auto"/>
        <w:bottom w:val="none" w:sz="0" w:space="0" w:color="auto"/>
        <w:right w:val="none" w:sz="0" w:space="0" w:color="auto"/>
      </w:divBdr>
    </w:div>
    <w:div w:id="1799839272">
      <w:bodyDiv w:val="1"/>
      <w:marLeft w:val="0"/>
      <w:marRight w:val="0"/>
      <w:marTop w:val="0"/>
      <w:marBottom w:val="0"/>
      <w:divBdr>
        <w:top w:val="none" w:sz="0" w:space="0" w:color="auto"/>
        <w:left w:val="none" w:sz="0" w:space="0" w:color="auto"/>
        <w:bottom w:val="none" w:sz="0" w:space="0" w:color="auto"/>
        <w:right w:val="none" w:sz="0" w:space="0" w:color="auto"/>
      </w:divBdr>
      <w:divsChild>
        <w:div w:id="1183084969">
          <w:marLeft w:val="0"/>
          <w:marRight w:val="0"/>
          <w:marTop w:val="0"/>
          <w:marBottom w:val="0"/>
          <w:divBdr>
            <w:top w:val="none" w:sz="0" w:space="0" w:color="auto"/>
            <w:left w:val="none" w:sz="0" w:space="0" w:color="auto"/>
            <w:bottom w:val="none" w:sz="0" w:space="0" w:color="auto"/>
            <w:right w:val="none" w:sz="0" w:space="0" w:color="auto"/>
          </w:divBdr>
        </w:div>
        <w:div w:id="444815167">
          <w:marLeft w:val="0"/>
          <w:marRight w:val="0"/>
          <w:marTop w:val="0"/>
          <w:marBottom w:val="0"/>
          <w:divBdr>
            <w:top w:val="none" w:sz="0" w:space="0" w:color="auto"/>
            <w:left w:val="none" w:sz="0" w:space="0" w:color="auto"/>
            <w:bottom w:val="none" w:sz="0" w:space="0" w:color="auto"/>
            <w:right w:val="none" w:sz="0" w:space="0" w:color="auto"/>
          </w:divBdr>
        </w:div>
      </w:divsChild>
    </w:div>
    <w:div w:id="1806239361">
      <w:bodyDiv w:val="1"/>
      <w:marLeft w:val="0"/>
      <w:marRight w:val="0"/>
      <w:marTop w:val="0"/>
      <w:marBottom w:val="0"/>
      <w:divBdr>
        <w:top w:val="none" w:sz="0" w:space="0" w:color="auto"/>
        <w:left w:val="none" w:sz="0" w:space="0" w:color="auto"/>
        <w:bottom w:val="none" w:sz="0" w:space="0" w:color="auto"/>
        <w:right w:val="none" w:sz="0" w:space="0" w:color="auto"/>
      </w:divBdr>
      <w:divsChild>
        <w:div w:id="170292892">
          <w:marLeft w:val="0"/>
          <w:marRight w:val="0"/>
          <w:marTop w:val="0"/>
          <w:marBottom w:val="0"/>
          <w:divBdr>
            <w:top w:val="none" w:sz="0" w:space="0" w:color="auto"/>
            <w:left w:val="none" w:sz="0" w:space="0" w:color="auto"/>
            <w:bottom w:val="none" w:sz="0" w:space="0" w:color="auto"/>
            <w:right w:val="none" w:sz="0" w:space="0" w:color="auto"/>
          </w:divBdr>
        </w:div>
        <w:div w:id="1064719502">
          <w:marLeft w:val="0"/>
          <w:marRight w:val="0"/>
          <w:marTop w:val="0"/>
          <w:marBottom w:val="0"/>
          <w:divBdr>
            <w:top w:val="none" w:sz="0" w:space="0" w:color="auto"/>
            <w:left w:val="none" w:sz="0" w:space="0" w:color="auto"/>
            <w:bottom w:val="none" w:sz="0" w:space="0" w:color="auto"/>
            <w:right w:val="none" w:sz="0" w:space="0" w:color="auto"/>
          </w:divBdr>
        </w:div>
        <w:div w:id="22245206">
          <w:marLeft w:val="0"/>
          <w:marRight w:val="0"/>
          <w:marTop w:val="0"/>
          <w:marBottom w:val="0"/>
          <w:divBdr>
            <w:top w:val="none" w:sz="0" w:space="0" w:color="auto"/>
            <w:left w:val="none" w:sz="0" w:space="0" w:color="auto"/>
            <w:bottom w:val="none" w:sz="0" w:space="0" w:color="auto"/>
            <w:right w:val="none" w:sz="0" w:space="0" w:color="auto"/>
          </w:divBdr>
        </w:div>
        <w:div w:id="2082211474">
          <w:marLeft w:val="0"/>
          <w:marRight w:val="0"/>
          <w:marTop w:val="0"/>
          <w:marBottom w:val="0"/>
          <w:divBdr>
            <w:top w:val="none" w:sz="0" w:space="0" w:color="auto"/>
            <w:left w:val="none" w:sz="0" w:space="0" w:color="auto"/>
            <w:bottom w:val="none" w:sz="0" w:space="0" w:color="auto"/>
            <w:right w:val="none" w:sz="0" w:space="0" w:color="auto"/>
          </w:divBdr>
        </w:div>
        <w:div w:id="293758298">
          <w:marLeft w:val="0"/>
          <w:marRight w:val="0"/>
          <w:marTop w:val="0"/>
          <w:marBottom w:val="0"/>
          <w:divBdr>
            <w:top w:val="none" w:sz="0" w:space="0" w:color="auto"/>
            <w:left w:val="none" w:sz="0" w:space="0" w:color="auto"/>
            <w:bottom w:val="none" w:sz="0" w:space="0" w:color="auto"/>
            <w:right w:val="none" w:sz="0" w:space="0" w:color="auto"/>
          </w:divBdr>
        </w:div>
        <w:div w:id="1115100532">
          <w:marLeft w:val="0"/>
          <w:marRight w:val="0"/>
          <w:marTop w:val="0"/>
          <w:marBottom w:val="0"/>
          <w:divBdr>
            <w:top w:val="none" w:sz="0" w:space="0" w:color="auto"/>
            <w:left w:val="none" w:sz="0" w:space="0" w:color="auto"/>
            <w:bottom w:val="none" w:sz="0" w:space="0" w:color="auto"/>
            <w:right w:val="none" w:sz="0" w:space="0" w:color="auto"/>
          </w:divBdr>
        </w:div>
        <w:div w:id="987591876">
          <w:marLeft w:val="0"/>
          <w:marRight w:val="0"/>
          <w:marTop w:val="0"/>
          <w:marBottom w:val="0"/>
          <w:divBdr>
            <w:top w:val="none" w:sz="0" w:space="0" w:color="auto"/>
            <w:left w:val="none" w:sz="0" w:space="0" w:color="auto"/>
            <w:bottom w:val="none" w:sz="0" w:space="0" w:color="auto"/>
            <w:right w:val="none" w:sz="0" w:space="0" w:color="auto"/>
          </w:divBdr>
        </w:div>
        <w:div w:id="1301614850">
          <w:marLeft w:val="0"/>
          <w:marRight w:val="0"/>
          <w:marTop w:val="0"/>
          <w:marBottom w:val="0"/>
          <w:divBdr>
            <w:top w:val="none" w:sz="0" w:space="0" w:color="auto"/>
            <w:left w:val="none" w:sz="0" w:space="0" w:color="auto"/>
            <w:bottom w:val="none" w:sz="0" w:space="0" w:color="auto"/>
            <w:right w:val="none" w:sz="0" w:space="0" w:color="auto"/>
          </w:divBdr>
        </w:div>
        <w:div w:id="1760905480">
          <w:marLeft w:val="0"/>
          <w:marRight w:val="0"/>
          <w:marTop w:val="0"/>
          <w:marBottom w:val="0"/>
          <w:divBdr>
            <w:top w:val="none" w:sz="0" w:space="0" w:color="auto"/>
            <w:left w:val="none" w:sz="0" w:space="0" w:color="auto"/>
            <w:bottom w:val="none" w:sz="0" w:space="0" w:color="auto"/>
            <w:right w:val="none" w:sz="0" w:space="0" w:color="auto"/>
          </w:divBdr>
        </w:div>
      </w:divsChild>
    </w:div>
    <w:div w:id="1822505510">
      <w:bodyDiv w:val="1"/>
      <w:marLeft w:val="0"/>
      <w:marRight w:val="0"/>
      <w:marTop w:val="0"/>
      <w:marBottom w:val="0"/>
      <w:divBdr>
        <w:top w:val="none" w:sz="0" w:space="0" w:color="auto"/>
        <w:left w:val="none" w:sz="0" w:space="0" w:color="auto"/>
        <w:bottom w:val="none" w:sz="0" w:space="0" w:color="auto"/>
        <w:right w:val="none" w:sz="0" w:space="0" w:color="auto"/>
      </w:divBdr>
      <w:divsChild>
        <w:div w:id="103231589">
          <w:marLeft w:val="0"/>
          <w:marRight w:val="0"/>
          <w:marTop w:val="0"/>
          <w:marBottom w:val="0"/>
          <w:divBdr>
            <w:top w:val="none" w:sz="0" w:space="0" w:color="auto"/>
            <w:left w:val="none" w:sz="0" w:space="0" w:color="auto"/>
            <w:bottom w:val="none" w:sz="0" w:space="0" w:color="auto"/>
            <w:right w:val="none" w:sz="0" w:space="0" w:color="auto"/>
          </w:divBdr>
        </w:div>
        <w:div w:id="1254121976">
          <w:marLeft w:val="0"/>
          <w:marRight w:val="0"/>
          <w:marTop w:val="0"/>
          <w:marBottom w:val="0"/>
          <w:divBdr>
            <w:top w:val="none" w:sz="0" w:space="0" w:color="auto"/>
            <w:left w:val="none" w:sz="0" w:space="0" w:color="auto"/>
            <w:bottom w:val="none" w:sz="0" w:space="0" w:color="auto"/>
            <w:right w:val="none" w:sz="0" w:space="0" w:color="auto"/>
          </w:divBdr>
        </w:div>
        <w:div w:id="1038167726">
          <w:marLeft w:val="0"/>
          <w:marRight w:val="0"/>
          <w:marTop w:val="0"/>
          <w:marBottom w:val="0"/>
          <w:divBdr>
            <w:top w:val="none" w:sz="0" w:space="0" w:color="auto"/>
            <w:left w:val="none" w:sz="0" w:space="0" w:color="auto"/>
            <w:bottom w:val="none" w:sz="0" w:space="0" w:color="auto"/>
            <w:right w:val="none" w:sz="0" w:space="0" w:color="auto"/>
          </w:divBdr>
        </w:div>
        <w:div w:id="625082912">
          <w:marLeft w:val="0"/>
          <w:marRight w:val="0"/>
          <w:marTop w:val="0"/>
          <w:marBottom w:val="0"/>
          <w:divBdr>
            <w:top w:val="none" w:sz="0" w:space="0" w:color="auto"/>
            <w:left w:val="none" w:sz="0" w:space="0" w:color="auto"/>
            <w:bottom w:val="none" w:sz="0" w:space="0" w:color="auto"/>
            <w:right w:val="none" w:sz="0" w:space="0" w:color="auto"/>
          </w:divBdr>
        </w:div>
        <w:div w:id="86846473">
          <w:marLeft w:val="0"/>
          <w:marRight w:val="0"/>
          <w:marTop w:val="0"/>
          <w:marBottom w:val="0"/>
          <w:divBdr>
            <w:top w:val="none" w:sz="0" w:space="0" w:color="auto"/>
            <w:left w:val="none" w:sz="0" w:space="0" w:color="auto"/>
            <w:bottom w:val="none" w:sz="0" w:space="0" w:color="auto"/>
            <w:right w:val="none" w:sz="0" w:space="0" w:color="auto"/>
          </w:divBdr>
        </w:div>
        <w:div w:id="891618270">
          <w:marLeft w:val="0"/>
          <w:marRight w:val="0"/>
          <w:marTop w:val="0"/>
          <w:marBottom w:val="0"/>
          <w:divBdr>
            <w:top w:val="none" w:sz="0" w:space="0" w:color="auto"/>
            <w:left w:val="none" w:sz="0" w:space="0" w:color="auto"/>
            <w:bottom w:val="none" w:sz="0" w:space="0" w:color="auto"/>
            <w:right w:val="none" w:sz="0" w:space="0" w:color="auto"/>
          </w:divBdr>
        </w:div>
        <w:div w:id="1003357292">
          <w:marLeft w:val="0"/>
          <w:marRight w:val="0"/>
          <w:marTop w:val="0"/>
          <w:marBottom w:val="0"/>
          <w:divBdr>
            <w:top w:val="none" w:sz="0" w:space="0" w:color="auto"/>
            <w:left w:val="none" w:sz="0" w:space="0" w:color="auto"/>
            <w:bottom w:val="none" w:sz="0" w:space="0" w:color="auto"/>
            <w:right w:val="none" w:sz="0" w:space="0" w:color="auto"/>
          </w:divBdr>
        </w:div>
        <w:div w:id="388845541">
          <w:marLeft w:val="0"/>
          <w:marRight w:val="0"/>
          <w:marTop w:val="0"/>
          <w:marBottom w:val="0"/>
          <w:divBdr>
            <w:top w:val="none" w:sz="0" w:space="0" w:color="auto"/>
            <w:left w:val="none" w:sz="0" w:space="0" w:color="auto"/>
            <w:bottom w:val="none" w:sz="0" w:space="0" w:color="auto"/>
            <w:right w:val="none" w:sz="0" w:space="0" w:color="auto"/>
          </w:divBdr>
        </w:div>
        <w:div w:id="1096898004">
          <w:marLeft w:val="0"/>
          <w:marRight w:val="0"/>
          <w:marTop w:val="0"/>
          <w:marBottom w:val="0"/>
          <w:divBdr>
            <w:top w:val="none" w:sz="0" w:space="0" w:color="auto"/>
            <w:left w:val="none" w:sz="0" w:space="0" w:color="auto"/>
            <w:bottom w:val="none" w:sz="0" w:space="0" w:color="auto"/>
            <w:right w:val="none" w:sz="0" w:space="0" w:color="auto"/>
          </w:divBdr>
        </w:div>
        <w:div w:id="236206034">
          <w:marLeft w:val="0"/>
          <w:marRight w:val="0"/>
          <w:marTop w:val="0"/>
          <w:marBottom w:val="0"/>
          <w:divBdr>
            <w:top w:val="none" w:sz="0" w:space="0" w:color="auto"/>
            <w:left w:val="none" w:sz="0" w:space="0" w:color="auto"/>
            <w:bottom w:val="none" w:sz="0" w:space="0" w:color="auto"/>
            <w:right w:val="none" w:sz="0" w:space="0" w:color="auto"/>
          </w:divBdr>
        </w:div>
        <w:div w:id="596913934">
          <w:marLeft w:val="0"/>
          <w:marRight w:val="0"/>
          <w:marTop w:val="0"/>
          <w:marBottom w:val="0"/>
          <w:divBdr>
            <w:top w:val="none" w:sz="0" w:space="0" w:color="auto"/>
            <w:left w:val="none" w:sz="0" w:space="0" w:color="auto"/>
            <w:bottom w:val="none" w:sz="0" w:space="0" w:color="auto"/>
            <w:right w:val="none" w:sz="0" w:space="0" w:color="auto"/>
          </w:divBdr>
        </w:div>
        <w:div w:id="756368382">
          <w:marLeft w:val="0"/>
          <w:marRight w:val="0"/>
          <w:marTop w:val="0"/>
          <w:marBottom w:val="0"/>
          <w:divBdr>
            <w:top w:val="none" w:sz="0" w:space="0" w:color="auto"/>
            <w:left w:val="none" w:sz="0" w:space="0" w:color="auto"/>
            <w:bottom w:val="none" w:sz="0" w:space="0" w:color="auto"/>
            <w:right w:val="none" w:sz="0" w:space="0" w:color="auto"/>
          </w:divBdr>
        </w:div>
      </w:divsChild>
    </w:div>
    <w:div w:id="1833327813">
      <w:bodyDiv w:val="1"/>
      <w:marLeft w:val="0"/>
      <w:marRight w:val="0"/>
      <w:marTop w:val="0"/>
      <w:marBottom w:val="0"/>
      <w:divBdr>
        <w:top w:val="none" w:sz="0" w:space="0" w:color="auto"/>
        <w:left w:val="none" w:sz="0" w:space="0" w:color="auto"/>
        <w:bottom w:val="none" w:sz="0" w:space="0" w:color="auto"/>
        <w:right w:val="none" w:sz="0" w:space="0" w:color="auto"/>
      </w:divBdr>
    </w:div>
    <w:div w:id="1841390021">
      <w:bodyDiv w:val="1"/>
      <w:marLeft w:val="0"/>
      <w:marRight w:val="0"/>
      <w:marTop w:val="0"/>
      <w:marBottom w:val="0"/>
      <w:divBdr>
        <w:top w:val="none" w:sz="0" w:space="0" w:color="auto"/>
        <w:left w:val="none" w:sz="0" w:space="0" w:color="auto"/>
        <w:bottom w:val="none" w:sz="0" w:space="0" w:color="auto"/>
        <w:right w:val="none" w:sz="0" w:space="0" w:color="auto"/>
      </w:divBdr>
      <w:divsChild>
        <w:div w:id="1230963593">
          <w:marLeft w:val="0"/>
          <w:marRight w:val="0"/>
          <w:marTop w:val="0"/>
          <w:marBottom w:val="0"/>
          <w:divBdr>
            <w:top w:val="none" w:sz="0" w:space="0" w:color="auto"/>
            <w:left w:val="none" w:sz="0" w:space="0" w:color="auto"/>
            <w:bottom w:val="none" w:sz="0" w:space="0" w:color="auto"/>
            <w:right w:val="none" w:sz="0" w:space="0" w:color="auto"/>
          </w:divBdr>
        </w:div>
        <w:div w:id="157506488">
          <w:marLeft w:val="0"/>
          <w:marRight w:val="0"/>
          <w:marTop w:val="0"/>
          <w:marBottom w:val="0"/>
          <w:divBdr>
            <w:top w:val="none" w:sz="0" w:space="0" w:color="auto"/>
            <w:left w:val="none" w:sz="0" w:space="0" w:color="auto"/>
            <w:bottom w:val="none" w:sz="0" w:space="0" w:color="auto"/>
            <w:right w:val="none" w:sz="0" w:space="0" w:color="auto"/>
          </w:divBdr>
        </w:div>
        <w:div w:id="1126656380">
          <w:marLeft w:val="0"/>
          <w:marRight w:val="0"/>
          <w:marTop w:val="0"/>
          <w:marBottom w:val="0"/>
          <w:divBdr>
            <w:top w:val="none" w:sz="0" w:space="0" w:color="auto"/>
            <w:left w:val="none" w:sz="0" w:space="0" w:color="auto"/>
            <w:bottom w:val="none" w:sz="0" w:space="0" w:color="auto"/>
            <w:right w:val="none" w:sz="0" w:space="0" w:color="auto"/>
          </w:divBdr>
        </w:div>
        <w:div w:id="1513104780">
          <w:marLeft w:val="0"/>
          <w:marRight w:val="0"/>
          <w:marTop w:val="0"/>
          <w:marBottom w:val="0"/>
          <w:divBdr>
            <w:top w:val="none" w:sz="0" w:space="0" w:color="auto"/>
            <w:left w:val="none" w:sz="0" w:space="0" w:color="auto"/>
            <w:bottom w:val="none" w:sz="0" w:space="0" w:color="auto"/>
            <w:right w:val="none" w:sz="0" w:space="0" w:color="auto"/>
          </w:divBdr>
        </w:div>
        <w:div w:id="1557277453">
          <w:marLeft w:val="0"/>
          <w:marRight w:val="0"/>
          <w:marTop w:val="0"/>
          <w:marBottom w:val="0"/>
          <w:divBdr>
            <w:top w:val="none" w:sz="0" w:space="0" w:color="auto"/>
            <w:left w:val="none" w:sz="0" w:space="0" w:color="auto"/>
            <w:bottom w:val="none" w:sz="0" w:space="0" w:color="auto"/>
            <w:right w:val="none" w:sz="0" w:space="0" w:color="auto"/>
          </w:divBdr>
        </w:div>
        <w:div w:id="451943253">
          <w:marLeft w:val="0"/>
          <w:marRight w:val="0"/>
          <w:marTop w:val="0"/>
          <w:marBottom w:val="0"/>
          <w:divBdr>
            <w:top w:val="none" w:sz="0" w:space="0" w:color="auto"/>
            <w:left w:val="none" w:sz="0" w:space="0" w:color="auto"/>
            <w:bottom w:val="none" w:sz="0" w:space="0" w:color="auto"/>
            <w:right w:val="none" w:sz="0" w:space="0" w:color="auto"/>
          </w:divBdr>
        </w:div>
        <w:div w:id="1485706640">
          <w:marLeft w:val="0"/>
          <w:marRight w:val="0"/>
          <w:marTop w:val="0"/>
          <w:marBottom w:val="0"/>
          <w:divBdr>
            <w:top w:val="none" w:sz="0" w:space="0" w:color="auto"/>
            <w:left w:val="none" w:sz="0" w:space="0" w:color="auto"/>
            <w:bottom w:val="none" w:sz="0" w:space="0" w:color="auto"/>
            <w:right w:val="none" w:sz="0" w:space="0" w:color="auto"/>
          </w:divBdr>
        </w:div>
        <w:div w:id="2027321172">
          <w:marLeft w:val="0"/>
          <w:marRight w:val="0"/>
          <w:marTop w:val="0"/>
          <w:marBottom w:val="0"/>
          <w:divBdr>
            <w:top w:val="none" w:sz="0" w:space="0" w:color="auto"/>
            <w:left w:val="none" w:sz="0" w:space="0" w:color="auto"/>
            <w:bottom w:val="none" w:sz="0" w:space="0" w:color="auto"/>
            <w:right w:val="none" w:sz="0" w:space="0" w:color="auto"/>
          </w:divBdr>
        </w:div>
        <w:div w:id="2106345580">
          <w:marLeft w:val="0"/>
          <w:marRight w:val="0"/>
          <w:marTop w:val="0"/>
          <w:marBottom w:val="0"/>
          <w:divBdr>
            <w:top w:val="none" w:sz="0" w:space="0" w:color="auto"/>
            <w:left w:val="none" w:sz="0" w:space="0" w:color="auto"/>
            <w:bottom w:val="none" w:sz="0" w:space="0" w:color="auto"/>
            <w:right w:val="none" w:sz="0" w:space="0" w:color="auto"/>
          </w:divBdr>
        </w:div>
        <w:div w:id="2035305119">
          <w:marLeft w:val="0"/>
          <w:marRight w:val="0"/>
          <w:marTop w:val="0"/>
          <w:marBottom w:val="0"/>
          <w:divBdr>
            <w:top w:val="none" w:sz="0" w:space="0" w:color="auto"/>
            <w:left w:val="none" w:sz="0" w:space="0" w:color="auto"/>
            <w:bottom w:val="none" w:sz="0" w:space="0" w:color="auto"/>
            <w:right w:val="none" w:sz="0" w:space="0" w:color="auto"/>
          </w:divBdr>
        </w:div>
        <w:div w:id="1458257969">
          <w:marLeft w:val="0"/>
          <w:marRight w:val="0"/>
          <w:marTop w:val="0"/>
          <w:marBottom w:val="0"/>
          <w:divBdr>
            <w:top w:val="none" w:sz="0" w:space="0" w:color="auto"/>
            <w:left w:val="none" w:sz="0" w:space="0" w:color="auto"/>
            <w:bottom w:val="none" w:sz="0" w:space="0" w:color="auto"/>
            <w:right w:val="none" w:sz="0" w:space="0" w:color="auto"/>
          </w:divBdr>
        </w:div>
        <w:div w:id="1939824523">
          <w:marLeft w:val="0"/>
          <w:marRight w:val="0"/>
          <w:marTop w:val="0"/>
          <w:marBottom w:val="0"/>
          <w:divBdr>
            <w:top w:val="none" w:sz="0" w:space="0" w:color="auto"/>
            <w:left w:val="none" w:sz="0" w:space="0" w:color="auto"/>
            <w:bottom w:val="none" w:sz="0" w:space="0" w:color="auto"/>
            <w:right w:val="none" w:sz="0" w:space="0" w:color="auto"/>
          </w:divBdr>
        </w:div>
        <w:div w:id="444691318">
          <w:marLeft w:val="0"/>
          <w:marRight w:val="0"/>
          <w:marTop w:val="0"/>
          <w:marBottom w:val="0"/>
          <w:divBdr>
            <w:top w:val="none" w:sz="0" w:space="0" w:color="auto"/>
            <w:left w:val="none" w:sz="0" w:space="0" w:color="auto"/>
            <w:bottom w:val="none" w:sz="0" w:space="0" w:color="auto"/>
            <w:right w:val="none" w:sz="0" w:space="0" w:color="auto"/>
          </w:divBdr>
        </w:div>
        <w:div w:id="514927190">
          <w:marLeft w:val="0"/>
          <w:marRight w:val="0"/>
          <w:marTop w:val="0"/>
          <w:marBottom w:val="0"/>
          <w:divBdr>
            <w:top w:val="none" w:sz="0" w:space="0" w:color="auto"/>
            <w:left w:val="none" w:sz="0" w:space="0" w:color="auto"/>
            <w:bottom w:val="none" w:sz="0" w:space="0" w:color="auto"/>
            <w:right w:val="none" w:sz="0" w:space="0" w:color="auto"/>
          </w:divBdr>
        </w:div>
        <w:div w:id="892691045">
          <w:marLeft w:val="0"/>
          <w:marRight w:val="0"/>
          <w:marTop w:val="0"/>
          <w:marBottom w:val="0"/>
          <w:divBdr>
            <w:top w:val="none" w:sz="0" w:space="0" w:color="auto"/>
            <w:left w:val="none" w:sz="0" w:space="0" w:color="auto"/>
            <w:bottom w:val="none" w:sz="0" w:space="0" w:color="auto"/>
            <w:right w:val="none" w:sz="0" w:space="0" w:color="auto"/>
          </w:divBdr>
        </w:div>
        <w:div w:id="39525144">
          <w:marLeft w:val="0"/>
          <w:marRight w:val="0"/>
          <w:marTop w:val="0"/>
          <w:marBottom w:val="0"/>
          <w:divBdr>
            <w:top w:val="none" w:sz="0" w:space="0" w:color="auto"/>
            <w:left w:val="none" w:sz="0" w:space="0" w:color="auto"/>
            <w:bottom w:val="none" w:sz="0" w:space="0" w:color="auto"/>
            <w:right w:val="none" w:sz="0" w:space="0" w:color="auto"/>
          </w:divBdr>
        </w:div>
        <w:div w:id="156001154">
          <w:marLeft w:val="0"/>
          <w:marRight w:val="0"/>
          <w:marTop w:val="0"/>
          <w:marBottom w:val="0"/>
          <w:divBdr>
            <w:top w:val="none" w:sz="0" w:space="0" w:color="auto"/>
            <w:left w:val="none" w:sz="0" w:space="0" w:color="auto"/>
            <w:bottom w:val="none" w:sz="0" w:space="0" w:color="auto"/>
            <w:right w:val="none" w:sz="0" w:space="0" w:color="auto"/>
          </w:divBdr>
        </w:div>
        <w:div w:id="1466699807">
          <w:marLeft w:val="0"/>
          <w:marRight w:val="0"/>
          <w:marTop w:val="0"/>
          <w:marBottom w:val="0"/>
          <w:divBdr>
            <w:top w:val="none" w:sz="0" w:space="0" w:color="auto"/>
            <w:left w:val="none" w:sz="0" w:space="0" w:color="auto"/>
            <w:bottom w:val="none" w:sz="0" w:space="0" w:color="auto"/>
            <w:right w:val="none" w:sz="0" w:space="0" w:color="auto"/>
          </w:divBdr>
        </w:div>
        <w:div w:id="1334575350">
          <w:marLeft w:val="0"/>
          <w:marRight w:val="0"/>
          <w:marTop w:val="0"/>
          <w:marBottom w:val="0"/>
          <w:divBdr>
            <w:top w:val="none" w:sz="0" w:space="0" w:color="auto"/>
            <w:left w:val="none" w:sz="0" w:space="0" w:color="auto"/>
            <w:bottom w:val="none" w:sz="0" w:space="0" w:color="auto"/>
            <w:right w:val="none" w:sz="0" w:space="0" w:color="auto"/>
          </w:divBdr>
        </w:div>
        <w:div w:id="1397819257">
          <w:marLeft w:val="0"/>
          <w:marRight w:val="0"/>
          <w:marTop w:val="0"/>
          <w:marBottom w:val="0"/>
          <w:divBdr>
            <w:top w:val="none" w:sz="0" w:space="0" w:color="auto"/>
            <w:left w:val="none" w:sz="0" w:space="0" w:color="auto"/>
            <w:bottom w:val="none" w:sz="0" w:space="0" w:color="auto"/>
            <w:right w:val="none" w:sz="0" w:space="0" w:color="auto"/>
          </w:divBdr>
        </w:div>
        <w:div w:id="491609101">
          <w:marLeft w:val="0"/>
          <w:marRight w:val="0"/>
          <w:marTop w:val="0"/>
          <w:marBottom w:val="0"/>
          <w:divBdr>
            <w:top w:val="none" w:sz="0" w:space="0" w:color="auto"/>
            <w:left w:val="none" w:sz="0" w:space="0" w:color="auto"/>
            <w:bottom w:val="none" w:sz="0" w:space="0" w:color="auto"/>
            <w:right w:val="none" w:sz="0" w:space="0" w:color="auto"/>
          </w:divBdr>
        </w:div>
        <w:div w:id="1921869954">
          <w:marLeft w:val="0"/>
          <w:marRight w:val="0"/>
          <w:marTop w:val="0"/>
          <w:marBottom w:val="0"/>
          <w:divBdr>
            <w:top w:val="none" w:sz="0" w:space="0" w:color="auto"/>
            <w:left w:val="none" w:sz="0" w:space="0" w:color="auto"/>
            <w:bottom w:val="none" w:sz="0" w:space="0" w:color="auto"/>
            <w:right w:val="none" w:sz="0" w:space="0" w:color="auto"/>
          </w:divBdr>
        </w:div>
        <w:div w:id="1327128563">
          <w:marLeft w:val="0"/>
          <w:marRight w:val="0"/>
          <w:marTop w:val="0"/>
          <w:marBottom w:val="0"/>
          <w:divBdr>
            <w:top w:val="none" w:sz="0" w:space="0" w:color="auto"/>
            <w:left w:val="none" w:sz="0" w:space="0" w:color="auto"/>
            <w:bottom w:val="none" w:sz="0" w:space="0" w:color="auto"/>
            <w:right w:val="none" w:sz="0" w:space="0" w:color="auto"/>
          </w:divBdr>
        </w:div>
        <w:div w:id="788010626">
          <w:marLeft w:val="0"/>
          <w:marRight w:val="0"/>
          <w:marTop w:val="0"/>
          <w:marBottom w:val="0"/>
          <w:divBdr>
            <w:top w:val="none" w:sz="0" w:space="0" w:color="auto"/>
            <w:left w:val="none" w:sz="0" w:space="0" w:color="auto"/>
            <w:bottom w:val="none" w:sz="0" w:space="0" w:color="auto"/>
            <w:right w:val="none" w:sz="0" w:space="0" w:color="auto"/>
          </w:divBdr>
        </w:div>
        <w:div w:id="2093578297">
          <w:marLeft w:val="0"/>
          <w:marRight w:val="0"/>
          <w:marTop w:val="0"/>
          <w:marBottom w:val="0"/>
          <w:divBdr>
            <w:top w:val="none" w:sz="0" w:space="0" w:color="auto"/>
            <w:left w:val="none" w:sz="0" w:space="0" w:color="auto"/>
            <w:bottom w:val="none" w:sz="0" w:space="0" w:color="auto"/>
            <w:right w:val="none" w:sz="0" w:space="0" w:color="auto"/>
          </w:divBdr>
        </w:div>
        <w:div w:id="1490562070">
          <w:marLeft w:val="0"/>
          <w:marRight w:val="0"/>
          <w:marTop w:val="0"/>
          <w:marBottom w:val="0"/>
          <w:divBdr>
            <w:top w:val="none" w:sz="0" w:space="0" w:color="auto"/>
            <w:left w:val="none" w:sz="0" w:space="0" w:color="auto"/>
            <w:bottom w:val="none" w:sz="0" w:space="0" w:color="auto"/>
            <w:right w:val="none" w:sz="0" w:space="0" w:color="auto"/>
          </w:divBdr>
        </w:div>
        <w:div w:id="1411808234">
          <w:marLeft w:val="0"/>
          <w:marRight w:val="0"/>
          <w:marTop w:val="0"/>
          <w:marBottom w:val="0"/>
          <w:divBdr>
            <w:top w:val="none" w:sz="0" w:space="0" w:color="auto"/>
            <w:left w:val="none" w:sz="0" w:space="0" w:color="auto"/>
            <w:bottom w:val="none" w:sz="0" w:space="0" w:color="auto"/>
            <w:right w:val="none" w:sz="0" w:space="0" w:color="auto"/>
          </w:divBdr>
        </w:div>
        <w:div w:id="429158525">
          <w:marLeft w:val="0"/>
          <w:marRight w:val="0"/>
          <w:marTop w:val="0"/>
          <w:marBottom w:val="0"/>
          <w:divBdr>
            <w:top w:val="none" w:sz="0" w:space="0" w:color="auto"/>
            <w:left w:val="none" w:sz="0" w:space="0" w:color="auto"/>
            <w:bottom w:val="none" w:sz="0" w:space="0" w:color="auto"/>
            <w:right w:val="none" w:sz="0" w:space="0" w:color="auto"/>
          </w:divBdr>
        </w:div>
        <w:div w:id="1891572822">
          <w:marLeft w:val="0"/>
          <w:marRight w:val="0"/>
          <w:marTop w:val="0"/>
          <w:marBottom w:val="0"/>
          <w:divBdr>
            <w:top w:val="none" w:sz="0" w:space="0" w:color="auto"/>
            <w:left w:val="none" w:sz="0" w:space="0" w:color="auto"/>
            <w:bottom w:val="none" w:sz="0" w:space="0" w:color="auto"/>
            <w:right w:val="none" w:sz="0" w:space="0" w:color="auto"/>
          </w:divBdr>
        </w:div>
        <w:div w:id="1484926139">
          <w:marLeft w:val="0"/>
          <w:marRight w:val="0"/>
          <w:marTop w:val="0"/>
          <w:marBottom w:val="0"/>
          <w:divBdr>
            <w:top w:val="none" w:sz="0" w:space="0" w:color="auto"/>
            <w:left w:val="none" w:sz="0" w:space="0" w:color="auto"/>
            <w:bottom w:val="none" w:sz="0" w:space="0" w:color="auto"/>
            <w:right w:val="none" w:sz="0" w:space="0" w:color="auto"/>
          </w:divBdr>
        </w:div>
        <w:div w:id="450906474">
          <w:marLeft w:val="0"/>
          <w:marRight w:val="0"/>
          <w:marTop w:val="0"/>
          <w:marBottom w:val="0"/>
          <w:divBdr>
            <w:top w:val="none" w:sz="0" w:space="0" w:color="auto"/>
            <w:left w:val="none" w:sz="0" w:space="0" w:color="auto"/>
            <w:bottom w:val="none" w:sz="0" w:space="0" w:color="auto"/>
            <w:right w:val="none" w:sz="0" w:space="0" w:color="auto"/>
          </w:divBdr>
        </w:div>
        <w:div w:id="2103989761">
          <w:marLeft w:val="0"/>
          <w:marRight w:val="0"/>
          <w:marTop w:val="0"/>
          <w:marBottom w:val="0"/>
          <w:divBdr>
            <w:top w:val="none" w:sz="0" w:space="0" w:color="auto"/>
            <w:left w:val="none" w:sz="0" w:space="0" w:color="auto"/>
            <w:bottom w:val="none" w:sz="0" w:space="0" w:color="auto"/>
            <w:right w:val="none" w:sz="0" w:space="0" w:color="auto"/>
          </w:divBdr>
        </w:div>
        <w:div w:id="1323579249">
          <w:marLeft w:val="0"/>
          <w:marRight w:val="0"/>
          <w:marTop w:val="0"/>
          <w:marBottom w:val="0"/>
          <w:divBdr>
            <w:top w:val="none" w:sz="0" w:space="0" w:color="auto"/>
            <w:left w:val="none" w:sz="0" w:space="0" w:color="auto"/>
            <w:bottom w:val="none" w:sz="0" w:space="0" w:color="auto"/>
            <w:right w:val="none" w:sz="0" w:space="0" w:color="auto"/>
          </w:divBdr>
        </w:div>
        <w:div w:id="1251088664">
          <w:marLeft w:val="0"/>
          <w:marRight w:val="0"/>
          <w:marTop w:val="0"/>
          <w:marBottom w:val="0"/>
          <w:divBdr>
            <w:top w:val="none" w:sz="0" w:space="0" w:color="auto"/>
            <w:left w:val="none" w:sz="0" w:space="0" w:color="auto"/>
            <w:bottom w:val="none" w:sz="0" w:space="0" w:color="auto"/>
            <w:right w:val="none" w:sz="0" w:space="0" w:color="auto"/>
          </w:divBdr>
        </w:div>
        <w:div w:id="1235386122">
          <w:marLeft w:val="0"/>
          <w:marRight w:val="0"/>
          <w:marTop w:val="0"/>
          <w:marBottom w:val="0"/>
          <w:divBdr>
            <w:top w:val="none" w:sz="0" w:space="0" w:color="auto"/>
            <w:left w:val="none" w:sz="0" w:space="0" w:color="auto"/>
            <w:bottom w:val="none" w:sz="0" w:space="0" w:color="auto"/>
            <w:right w:val="none" w:sz="0" w:space="0" w:color="auto"/>
          </w:divBdr>
        </w:div>
        <w:div w:id="1183007667">
          <w:marLeft w:val="0"/>
          <w:marRight w:val="0"/>
          <w:marTop w:val="0"/>
          <w:marBottom w:val="0"/>
          <w:divBdr>
            <w:top w:val="none" w:sz="0" w:space="0" w:color="auto"/>
            <w:left w:val="none" w:sz="0" w:space="0" w:color="auto"/>
            <w:bottom w:val="none" w:sz="0" w:space="0" w:color="auto"/>
            <w:right w:val="none" w:sz="0" w:space="0" w:color="auto"/>
          </w:divBdr>
        </w:div>
        <w:div w:id="1134714126">
          <w:marLeft w:val="0"/>
          <w:marRight w:val="0"/>
          <w:marTop w:val="0"/>
          <w:marBottom w:val="0"/>
          <w:divBdr>
            <w:top w:val="none" w:sz="0" w:space="0" w:color="auto"/>
            <w:left w:val="none" w:sz="0" w:space="0" w:color="auto"/>
            <w:bottom w:val="none" w:sz="0" w:space="0" w:color="auto"/>
            <w:right w:val="none" w:sz="0" w:space="0" w:color="auto"/>
          </w:divBdr>
        </w:div>
        <w:div w:id="2048335754">
          <w:marLeft w:val="0"/>
          <w:marRight w:val="0"/>
          <w:marTop w:val="0"/>
          <w:marBottom w:val="0"/>
          <w:divBdr>
            <w:top w:val="none" w:sz="0" w:space="0" w:color="auto"/>
            <w:left w:val="none" w:sz="0" w:space="0" w:color="auto"/>
            <w:bottom w:val="none" w:sz="0" w:space="0" w:color="auto"/>
            <w:right w:val="none" w:sz="0" w:space="0" w:color="auto"/>
          </w:divBdr>
        </w:div>
        <w:div w:id="1814524444">
          <w:marLeft w:val="0"/>
          <w:marRight w:val="0"/>
          <w:marTop w:val="0"/>
          <w:marBottom w:val="0"/>
          <w:divBdr>
            <w:top w:val="none" w:sz="0" w:space="0" w:color="auto"/>
            <w:left w:val="none" w:sz="0" w:space="0" w:color="auto"/>
            <w:bottom w:val="none" w:sz="0" w:space="0" w:color="auto"/>
            <w:right w:val="none" w:sz="0" w:space="0" w:color="auto"/>
          </w:divBdr>
        </w:div>
        <w:div w:id="1517889573">
          <w:marLeft w:val="0"/>
          <w:marRight w:val="0"/>
          <w:marTop w:val="0"/>
          <w:marBottom w:val="0"/>
          <w:divBdr>
            <w:top w:val="none" w:sz="0" w:space="0" w:color="auto"/>
            <w:left w:val="none" w:sz="0" w:space="0" w:color="auto"/>
            <w:bottom w:val="none" w:sz="0" w:space="0" w:color="auto"/>
            <w:right w:val="none" w:sz="0" w:space="0" w:color="auto"/>
          </w:divBdr>
        </w:div>
        <w:div w:id="1975912603">
          <w:marLeft w:val="0"/>
          <w:marRight w:val="0"/>
          <w:marTop w:val="0"/>
          <w:marBottom w:val="0"/>
          <w:divBdr>
            <w:top w:val="none" w:sz="0" w:space="0" w:color="auto"/>
            <w:left w:val="none" w:sz="0" w:space="0" w:color="auto"/>
            <w:bottom w:val="none" w:sz="0" w:space="0" w:color="auto"/>
            <w:right w:val="none" w:sz="0" w:space="0" w:color="auto"/>
          </w:divBdr>
        </w:div>
        <w:div w:id="260380465">
          <w:marLeft w:val="0"/>
          <w:marRight w:val="0"/>
          <w:marTop w:val="0"/>
          <w:marBottom w:val="0"/>
          <w:divBdr>
            <w:top w:val="none" w:sz="0" w:space="0" w:color="auto"/>
            <w:left w:val="none" w:sz="0" w:space="0" w:color="auto"/>
            <w:bottom w:val="none" w:sz="0" w:space="0" w:color="auto"/>
            <w:right w:val="none" w:sz="0" w:space="0" w:color="auto"/>
          </w:divBdr>
        </w:div>
        <w:div w:id="1508444123">
          <w:marLeft w:val="0"/>
          <w:marRight w:val="0"/>
          <w:marTop w:val="0"/>
          <w:marBottom w:val="0"/>
          <w:divBdr>
            <w:top w:val="none" w:sz="0" w:space="0" w:color="auto"/>
            <w:left w:val="none" w:sz="0" w:space="0" w:color="auto"/>
            <w:bottom w:val="none" w:sz="0" w:space="0" w:color="auto"/>
            <w:right w:val="none" w:sz="0" w:space="0" w:color="auto"/>
          </w:divBdr>
        </w:div>
      </w:divsChild>
    </w:div>
    <w:div w:id="1854345929">
      <w:bodyDiv w:val="1"/>
      <w:marLeft w:val="0"/>
      <w:marRight w:val="0"/>
      <w:marTop w:val="0"/>
      <w:marBottom w:val="0"/>
      <w:divBdr>
        <w:top w:val="none" w:sz="0" w:space="0" w:color="auto"/>
        <w:left w:val="none" w:sz="0" w:space="0" w:color="auto"/>
        <w:bottom w:val="none" w:sz="0" w:space="0" w:color="auto"/>
        <w:right w:val="none" w:sz="0" w:space="0" w:color="auto"/>
      </w:divBdr>
      <w:divsChild>
        <w:div w:id="343828659">
          <w:marLeft w:val="0"/>
          <w:marRight w:val="0"/>
          <w:marTop w:val="0"/>
          <w:marBottom w:val="0"/>
          <w:divBdr>
            <w:top w:val="none" w:sz="0" w:space="0" w:color="auto"/>
            <w:left w:val="none" w:sz="0" w:space="0" w:color="auto"/>
            <w:bottom w:val="none" w:sz="0" w:space="0" w:color="auto"/>
            <w:right w:val="none" w:sz="0" w:space="0" w:color="auto"/>
          </w:divBdr>
        </w:div>
        <w:div w:id="57636581">
          <w:marLeft w:val="0"/>
          <w:marRight w:val="0"/>
          <w:marTop w:val="0"/>
          <w:marBottom w:val="0"/>
          <w:divBdr>
            <w:top w:val="none" w:sz="0" w:space="0" w:color="auto"/>
            <w:left w:val="none" w:sz="0" w:space="0" w:color="auto"/>
            <w:bottom w:val="none" w:sz="0" w:space="0" w:color="auto"/>
            <w:right w:val="none" w:sz="0" w:space="0" w:color="auto"/>
          </w:divBdr>
        </w:div>
        <w:div w:id="770852719">
          <w:marLeft w:val="0"/>
          <w:marRight w:val="0"/>
          <w:marTop w:val="0"/>
          <w:marBottom w:val="0"/>
          <w:divBdr>
            <w:top w:val="none" w:sz="0" w:space="0" w:color="auto"/>
            <w:left w:val="none" w:sz="0" w:space="0" w:color="auto"/>
            <w:bottom w:val="none" w:sz="0" w:space="0" w:color="auto"/>
            <w:right w:val="none" w:sz="0" w:space="0" w:color="auto"/>
          </w:divBdr>
        </w:div>
        <w:div w:id="1346177307">
          <w:marLeft w:val="0"/>
          <w:marRight w:val="0"/>
          <w:marTop w:val="0"/>
          <w:marBottom w:val="0"/>
          <w:divBdr>
            <w:top w:val="none" w:sz="0" w:space="0" w:color="auto"/>
            <w:left w:val="none" w:sz="0" w:space="0" w:color="auto"/>
            <w:bottom w:val="none" w:sz="0" w:space="0" w:color="auto"/>
            <w:right w:val="none" w:sz="0" w:space="0" w:color="auto"/>
          </w:divBdr>
        </w:div>
        <w:div w:id="104813288">
          <w:marLeft w:val="0"/>
          <w:marRight w:val="0"/>
          <w:marTop w:val="0"/>
          <w:marBottom w:val="0"/>
          <w:divBdr>
            <w:top w:val="none" w:sz="0" w:space="0" w:color="auto"/>
            <w:left w:val="none" w:sz="0" w:space="0" w:color="auto"/>
            <w:bottom w:val="none" w:sz="0" w:space="0" w:color="auto"/>
            <w:right w:val="none" w:sz="0" w:space="0" w:color="auto"/>
          </w:divBdr>
        </w:div>
        <w:div w:id="1702171325">
          <w:marLeft w:val="0"/>
          <w:marRight w:val="0"/>
          <w:marTop w:val="0"/>
          <w:marBottom w:val="0"/>
          <w:divBdr>
            <w:top w:val="none" w:sz="0" w:space="0" w:color="auto"/>
            <w:left w:val="none" w:sz="0" w:space="0" w:color="auto"/>
            <w:bottom w:val="none" w:sz="0" w:space="0" w:color="auto"/>
            <w:right w:val="none" w:sz="0" w:space="0" w:color="auto"/>
          </w:divBdr>
        </w:div>
        <w:div w:id="1531138598">
          <w:marLeft w:val="0"/>
          <w:marRight w:val="0"/>
          <w:marTop w:val="0"/>
          <w:marBottom w:val="0"/>
          <w:divBdr>
            <w:top w:val="none" w:sz="0" w:space="0" w:color="auto"/>
            <w:left w:val="none" w:sz="0" w:space="0" w:color="auto"/>
            <w:bottom w:val="none" w:sz="0" w:space="0" w:color="auto"/>
            <w:right w:val="none" w:sz="0" w:space="0" w:color="auto"/>
          </w:divBdr>
        </w:div>
        <w:div w:id="1702440102">
          <w:marLeft w:val="0"/>
          <w:marRight w:val="0"/>
          <w:marTop w:val="0"/>
          <w:marBottom w:val="0"/>
          <w:divBdr>
            <w:top w:val="none" w:sz="0" w:space="0" w:color="auto"/>
            <w:left w:val="none" w:sz="0" w:space="0" w:color="auto"/>
            <w:bottom w:val="none" w:sz="0" w:space="0" w:color="auto"/>
            <w:right w:val="none" w:sz="0" w:space="0" w:color="auto"/>
          </w:divBdr>
        </w:div>
        <w:div w:id="1972395362">
          <w:marLeft w:val="0"/>
          <w:marRight w:val="0"/>
          <w:marTop w:val="0"/>
          <w:marBottom w:val="0"/>
          <w:divBdr>
            <w:top w:val="none" w:sz="0" w:space="0" w:color="auto"/>
            <w:left w:val="none" w:sz="0" w:space="0" w:color="auto"/>
            <w:bottom w:val="none" w:sz="0" w:space="0" w:color="auto"/>
            <w:right w:val="none" w:sz="0" w:space="0" w:color="auto"/>
          </w:divBdr>
        </w:div>
        <w:div w:id="728965582">
          <w:marLeft w:val="0"/>
          <w:marRight w:val="0"/>
          <w:marTop w:val="0"/>
          <w:marBottom w:val="0"/>
          <w:divBdr>
            <w:top w:val="none" w:sz="0" w:space="0" w:color="auto"/>
            <w:left w:val="none" w:sz="0" w:space="0" w:color="auto"/>
            <w:bottom w:val="none" w:sz="0" w:space="0" w:color="auto"/>
            <w:right w:val="none" w:sz="0" w:space="0" w:color="auto"/>
          </w:divBdr>
        </w:div>
      </w:divsChild>
    </w:div>
    <w:div w:id="1873616242">
      <w:bodyDiv w:val="1"/>
      <w:marLeft w:val="0"/>
      <w:marRight w:val="0"/>
      <w:marTop w:val="0"/>
      <w:marBottom w:val="0"/>
      <w:divBdr>
        <w:top w:val="none" w:sz="0" w:space="0" w:color="auto"/>
        <w:left w:val="none" w:sz="0" w:space="0" w:color="auto"/>
        <w:bottom w:val="none" w:sz="0" w:space="0" w:color="auto"/>
        <w:right w:val="none" w:sz="0" w:space="0" w:color="auto"/>
      </w:divBdr>
    </w:div>
    <w:div w:id="1873760894">
      <w:bodyDiv w:val="1"/>
      <w:marLeft w:val="0"/>
      <w:marRight w:val="0"/>
      <w:marTop w:val="0"/>
      <w:marBottom w:val="0"/>
      <w:divBdr>
        <w:top w:val="none" w:sz="0" w:space="0" w:color="auto"/>
        <w:left w:val="none" w:sz="0" w:space="0" w:color="auto"/>
        <w:bottom w:val="none" w:sz="0" w:space="0" w:color="auto"/>
        <w:right w:val="none" w:sz="0" w:space="0" w:color="auto"/>
      </w:divBdr>
      <w:divsChild>
        <w:div w:id="1435130404">
          <w:marLeft w:val="0"/>
          <w:marRight w:val="0"/>
          <w:marTop w:val="0"/>
          <w:marBottom w:val="0"/>
          <w:divBdr>
            <w:top w:val="none" w:sz="0" w:space="0" w:color="auto"/>
            <w:left w:val="none" w:sz="0" w:space="0" w:color="auto"/>
            <w:bottom w:val="none" w:sz="0" w:space="0" w:color="auto"/>
            <w:right w:val="none" w:sz="0" w:space="0" w:color="auto"/>
          </w:divBdr>
        </w:div>
        <w:div w:id="92823786">
          <w:marLeft w:val="0"/>
          <w:marRight w:val="0"/>
          <w:marTop w:val="0"/>
          <w:marBottom w:val="0"/>
          <w:divBdr>
            <w:top w:val="none" w:sz="0" w:space="0" w:color="auto"/>
            <w:left w:val="none" w:sz="0" w:space="0" w:color="auto"/>
            <w:bottom w:val="none" w:sz="0" w:space="0" w:color="auto"/>
            <w:right w:val="none" w:sz="0" w:space="0" w:color="auto"/>
          </w:divBdr>
        </w:div>
        <w:div w:id="1579636348">
          <w:marLeft w:val="0"/>
          <w:marRight w:val="0"/>
          <w:marTop w:val="0"/>
          <w:marBottom w:val="0"/>
          <w:divBdr>
            <w:top w:val="none" w:sz="0" w:space="0" w:color="auto"/>
            <w:left w:val="none" w:sz="0" w:space="0" w:color="auto"/>
            <w:bottom w:val="none" w:sz="0" w:space="0" w:color="auto"/>
            <w:right w:val="none" w:sz="0" w:space="0" w:color="auto"/>
          </w:divBdr>
        </w:div>
        <w:div w:id="1732120552">
          <w:marLeft w:val="0"/>
          <w:marRight w:val="0"/>
          <w:marTop w:val="0"/>
          <w:marBottom w:val="0"/>
          <w:divBdr>
            <w:top w:val="none" w:sz="0" w:space="0" w:color="auto"/>
            <w:left w:val="none" w:sz="0" w:space="0" w:color="auto"/>
            <w:bottom w:val="none" w:sz="0" w:space="0" w:color="auto"/>
            <w:right w:val="none" w:sz="0" w:space="0" w:color="auto"/>
          </w:divBdr>
        </w:div>
        <w:div w:id="274677970">
          <w:marLeft w:val="0"/>
          <w:marRight w:val="0"/>
          <w:marTop w:val="0"/>
          <w:marBottom w:val="0"/>
          <w:divBdr>
            <w:top w:val="none" w:sz="0" w:space="0" w:color="auto"/>
            <w:left w:val="none" w:sz="0" w:space="0" w:color="auto"/>
            <w:bottom w:val="none" w:sz="0" w:space="0" w:color="auto"/>
            <w:right w:val="none" w:sz="0" w:space="0" w:color="auto"/>
          </w:divBdr>
        </w:div>
        <w:div w:id="545332020">
          <w:marLeft w:val="0"/>
          <w:marRight w:val="0"/>
          <w:marTop w:val="0"/>
          <w:marBottom w:val="0"/>
          <w:divBdr>
            <w:top w:val="none" w:sz="0" w:space="0" w:color="auto"/>
            <w:left w:val="none" w:sz="0" w:space="0" w:color="auto"/>
            <w:bottom w:val="none" w:sz="0" w:space="0" w:color="auto"/>
            <w:right w:val="none" w:sz="0" w:space="0" w:color="auto"/>
          </w:divBdr>
        </w:div>
        <w:div w:id="1393650515">
          <w:marLeft w:val="0"/>
          <w:marRight w:val="0"/>
          <w:marTop w:val="0"/>
          <w:marBottom w:val="0"/>
          <w:divBdr>
            <w:top w:val="none" w:sz="0" w:space="0" w:color="auto"/>
            <w:left w:val="none" w:sz="0" w:space="0" w:color="auto"/>
            <w:bottom w:val="none" w:sz="0" w:space="0" w:color="auto"/>
            <w:right w:val="none" w:sz="0" w:space="0" w:color="auto"/>
          </w:divBdr>
        </w:div>
        <w:div w:id="1135022779">
          <w:marLeft w:val="0"/>
          <w:marRight w:val="0"/>
          <w:marTop w:val="0"/>
          <w:marBottom w:val="0"/>
          <w:divBdr>
            <w:top w:val="none" w:sz="0" w:space="0" w:color="auto"/>
            <w:left w:val="none" w:sz="0" w:space="0" w:color="auto"/>
            <w:bottom w:val="none" w:sz="0" w:space="0" w:color="auto"/>
            <w:right w:val="none" w:sz="0" w:space="0" w:color="auto"/>
          </w:divBdr>
        </w:div>
        <w:div w:id="965892533">
          <w:marLeft w:val="0"/>
          <w:marRight w:val="0"/>
          <w:marTop w:val="0"/>
          <w:marBottom w:val="0"/>
          <w:divBdr>
            <w:top w:val="none" w:sz="0" w:space="0" w:color="auto"/>
            <w:left w:val="none" w:sz="0" w:space="0" w:color="auto"/>
            <w:bottom w:val="none" w:sz="0" w:space="0" w:color="auto"/>
            <w:right w:val="none" w:sz="0" w:space="0" w:color="auto"/>
          </w:divBdr>
        </w:div>
        <w:div w:id="854148987">
          <w:marLeft w:val="0"/>
          <w:marRight w:val="0"/>
          <w:marTop w:val="0"/>
          <w:marBottom w:val="0"/>
          <w:divBdr>
            <w:top w:val="none" w:sz="0" w:space="0" w:color="auto"/>
            <w:left w:val="none" w:sz="0" w:space="0" w:color="auto"/>
            <w:bottom w:val="none" w:sz="0" w:space="0" w:color="auto"/>
            <w:right w:val="none" w:sz="0" w:space="0" w:color="auto"/>
          </w:divBdr>
        </w:div>
      </w:divsChild>
    </w:div>
    <w:div w:id="1882787442">
      <w:bodyDiv w:val="1"/>
      <w:marLeft w:val="0"/>
      <w:marRight w:val="0"/>
      <w:marTop w:val="0"/>
      <w:marBottom w:val="0"/>
      <w:divBdr>
        <w:top w:val="none" w:sz="0" w:space="0" w:color="auto"/>
        <w:left w:val="none" w:sz="0" w:space="0" w:color="auto"/>
        <w:bottom w:val="none" w:sz="0" w:space="0" w:color="auto"/>
        <w:right w:val="none" w:sz="0" w:space="0" w:color="auto"/>
      </w:divBdr>
      <w:divsChild>
        <w:div w:id="1423188914">
          <w:marLeft w:val="0"/>
          <w:marRight w:val="0"/>
          <w:marTop w:val="0"/>
          <w:marBottom w:val="0"/>
          <w:divBdr>
            <w:top w:val="none" w:sz="0" w:space="0" w:color="auto"/>
            <w:left w:val="none" w:sz="0" w:space="0" w:color="auto"/>
            <w:bottom w:val="none" w:sz="0" w:space="0" w:color="auto"/>
            <w:right w:val="none" w:sz="0" w:space="0" w:color="auto"/>
          </w:divBdr>
        </w:div>
        <w:div w:id="2086756133">
          <w:marLeft w:val="0"/>
          <w:marRight w:val="0"/>
          <w:marTop w:val="0"/>
          <w:marBottom w:val="0"/>
          <w:divBdr>
            <w:top w:val="none" w:sz="0" w:space="0" w:color="auto"/>
            <w:left w:val="none" w:sz="0" w:space="0" w:color="auto"/>
            <w:bottom w:val="none" w:sz="0" w:space="0" w:color="auto"/>
            <w:right w:val="none" w:sz="0" w:space="0" w:color="auto"/>
          </w:divBdr>
        </w:div>
        <w:div w:id="1170633252">
          <w:marLeft w:val="0"/>
          <w:marRight w:val="0"/>
          <w:marTop w:val="0"/>
          <w:marBottom w:val="0"/>
          <w:divBdr>
            <w:top w:val="none" w:sz="0" w:space="0" w:color="auto"/>
            <w:left w:val="none" w:sz="0" w:space="0" w:color="auto"/>
            <w:bottom w:val="none" w:sz="0" w:space="0" w:color="auto"/>
            <w:right w:val="none" w:sz="0" w:space="0" w:color="auto"/>
          </w:divBdr>
        </w:div>
        <w:div w:id="1052536808">
          <w:marLeft w:val="0"/>
          <w:marRight w:val="0"/>
          <w:marTop w:val="0"/>
          <w:marBottom w:val="0"/>
          <w:divBdr>
            <w:top w:val="none" w:sz="0" w:space="0" w:color="auto"/>
            <w:left w:val="none" w:sz="0" w:space="0" w:color="auto"/>
            <w:bottom w:val="none" w:sz="0" w:space="0" w:color="auto"/>
            <w:right w:val="none" w:sz="0" w:space="0" w:color="auto"/>
          </w:divBdr>
        </w:div>
        <w:div w:id="73017941">
          <w:marLeft w:val="0"/>
          <w:marRight w:val="0"/>
          <w:marTop w:val="0"/>
          <w:marBottom w:val="0"/>
          <w:divBdr>
            <w:top w:val="none" w:sz="0" w:space="0" w:color="auto"/>
            <w:left w:val="none" w:sz="0" w:space="0" w:color="auto"/>
            <w:bottom w:val="none" w:sz="0" w:space="0" w:color="auto"/>
            <w:right w:val="none" w:sz="0" w:space="0" w:color="auto"/>
          </w:divBdr>
        </w:div>
        <w:div w:id="2042585669">
          <w:marLeft w:val="0"/>
          <w:marRight w:val="0"/>
          <w:marTop w:val="0"/>
          <w:marBottom w:val="0"/>
          <w:divBdr>
            <w:top w:val="none" w:sz="0" w:space="0" w:color="auto"/>
            <w:left w:val="none" w:sz="0" w:space="0" w:color="auto"/>
            <w:bottom w:val="none" w:sz="0" w:space="0" w:color="auto"/>
            <w:right w:val="none" w:sz="0" w:space="0" w:color="auto"/>
          </w:divBdr>
        </w:div>
        <w:div w:id="1501892139">
          <w:marLeft w:val="0"/>
          <w:marRight w:val="0"/>
          <w:marTop w:val="0"/>
          <w:marBottom w:val="0"/>
          <w:divBdr>
            <w:top w:val="none" w:sz="0" w:space="0" w:color="auto"/>
            <w:left w:val="none" w:sz="0" w:space="0" w:color="auto"/>
            <w:bottom w:val="none" w:sz="0" w:space="0" w:color="auto"/>
            <w:right w:val="none" w:sz="0" w:space="0" w:color="auto"/>
          </w:divBdr>
        </w:div>
        <w:div w:id="1165630548">
          <w:marLeft w:val="0"/>
          <w:marRight w:val="0"/>
          <w:marTop w:val="0"/>
          <w:marBottom w:val="0"/>
          <w:divBdr>
            <w:top w:val="none" w:sz="0" w:space="0" w:color="auto"/>
            <w:left w:val="none" w:sz="0" w:space="0" w:color="auto"/>
            <w:bottom w:val="none" w:sz="0" w:space="0" w:color="auto"/>
            <w:right w:val="none" w:sz="0" w:space="0" w:color="auto"/>
          </w:divBdr>
        </w:div>
        <w:div w:id="1352417797">
          <w:marLeft w:val="0"/>
          <w:marRight w:val="0"/>
          <w:marTop w:val="0"/>
          <w:marBottom w:val="0"/>
          <w:divBdr>
            <w:top w:val="none" w:sz="0" w:space="0" w:color="auto"/>
            <w:left w:val="none" w:sz="0" w:space="0" w:color="auto"/>
            <w:bottom w:val="none" w:sz="0" w:space="0" w:color="auto"/>
            <w:right w:val="none" w:sz="0" w:space="0" w:color="auto"/>
          </w:divBdr>
        </w:div>
        <w:div w:id="936867634">
          <w:marLeft w:val="0"/>
          <w:marRight w:val="0"/>
          <w:marTop w:val="0"/>
          <w:marBottom w:val="0"/>
          <w:divBdr>
            <w:top w:val="none" w:sz="0" w:space="0" w:color="auto"/>
            <w:left w:val="none" w:sz="0" w:space="0" w:color="auto"/>
            <w:bottom w:val="none" w:sz="0" w:space="0" w:color="auto"/>
            <w:right w:val="none" w:sz="0" w:space="0" w:color="auto"/>
          </w:divBdr>
        </w:div>
        <w:div w:id="233047785">
          <w:marLeft w:val="0"/>
          <w:marRight w:val="0"/>
          <w:marTop w:val="0"/>
          <w:marBottom w:val="0"/>
          <w:divBdr>
            <w:top w:val="none" w:sz="0" w:space="0" w:color="auto"/>
            <w:left w:val="none" w:sz="0" w:space="0" w:color="auto"/>
            <w:bottom w:val="none" w:sz="0" w:space="0" w:color="auto"/>
            <w:right w:val="none" w:sz="0" w:space="0" w:color="auto"/>
          </w:divBdr>
        </w:div>
        <w:div w:id="2050375468">
          <w:marLeft w:val="0"/>
          <w:marRight w:val="0"/>
          <w:marTop w:val="0"/>
          <w:marBottom w:val="0"/>
          <w:divBdr>
            <w:top w:val="none" w:sz="0" w:space="0" w:color="auto"/>
            <w:left w:val="none" w:sz="0" w:space="0" w:color="auto"/>
            <w:bottom w:val="none" w:sz="0" w:space="0" w:color="auto"/>
            <w:right w:val="none" w:sz="0" w:space="0" w:color="auto"/>
          </w:divBdr>
        </w:div>
        <w:div w:id="1982148607">
          <w:marLeft w:val="0"/>
          <w:marRight w:val="0"/>
          <w:marTop w:val="0"/>
          <w:marBottom w:val="0"/>
          <w:divBdr>
            <w:top w:val="none" w:sz="0" w:space="0" w:color="auto"/>
            <w:left w:val="none" w:sz="0" w:space="0" w:color="auto"/>
            <w:bottom w:val="none" w:sz="0" w:space="0" w:color="auto"/>
            <w:right w:val="none" w:sz="0" w:space="0" w:color="auto"/>
          </w:divBdr>
        </w:div>
        <w:div w:id="1982996772">
          <w:marLeft w:val="0"/>
          <w:marRight w:val="0"/>
          <w:marTop w:val="0"/>
          <w:marBottom w:val="0"/>
          <w:divBdr>
            <w:top w:val="none" w:sz="0" w:space="0" w:color="auto"/>
            <w:left w:val="none" w:sz="0" w:space="0" w:color="auto"/>
            <w:bottom w:val="none" w:sz="0" w:space="0" w:color="auto"/>
            <w:right w:val="none" w:sz="0" w:space="0" w:color="auto"/>
          </w:divBdr>
        </w:div>
        <w:div w:id="362173185">
          <w:marLeft w:val="0"/>
          <w:marRight w:val="0"/>
          <w:marTop w:val="0"/>
          <w:marBottom w:val="0"/>
          <w:divBdr>
            <w:top w:val="none" w:sz="0" w:space="0" w:color="auto"/>
            <w:left w:val="none" w:sz="0" w:space="0" w:color="auto"/>
            <w:bottom w:val="none" w:sz="0" w:space="0" w:color="auto"/>
            <w:right w:val="none" w:sz="0" w:space="0" w:color="auto"/>
          </w:divBdr>
        </w:div>
        <w:div w:id="2129086022">
          <w:marLeft w:val="0"/>
          <w:marRight w:val="0"/>
          <w:marTop w:val="0"/>
          <w:marBottom w:val="0"/>
          <w:divBdr>
            <w:top w:val="none" w:sz="0" w:space="0" w:color="auto"/>
            <w:left w:val="none" w:sz="0" w:space="0" w:color="auto"/>
            <w:bottom w:val="none" w:sz="0" w:space="0" w:color="auto"/>
            <w:right w:val="none" w:sz="0" w:space="0" w:color="auto"/>
          </w:divBdr>
        </w:div>
        <w:div w:id="694575355">
          <w:marLeft w:val="0"/>
          <w:marRight w:val="0"/>
          <w:marTop w:val="0"/>
          <w:marBottom w:val="0"/>
          <w:divBdr>
            <w:top w:val="none" w:sz="0" w:space="0" w:color="auto"/>
            <w:left w:val="none" w:sz="0" w:space="0" w:color="auto"/>
            <w:bottom w:val="none" w:sz="0" w:space="0" w:color="auto"/>
            <w:right w:val="none" w:sz="0" w:space="0" w:color="auto"/>
          </w:divBdr>
        </w:div>
        <w:div w:id="1665544143">
          <w:marLeft w:val="0"/>
          <w:marRight w:val="0"/>
          <w:marTop w:val="0"/>
          <w:marBottom w:val="0"/>
          <w:divBdr>
            <w:top w:val="none" w:sz="0" w:space="0" w:color="auto"/>
            <w:left w:val="none" w:sz="0" w:space="0" w:color="auto"/>
            <w:bottom w:val="none" w:sz="0" w:space="0" w:color="auto"/>
            <w:right w:val="none" w:sz="0" w:space="0" w:color="auto"/>
          </w:divBdr>
        </w:div>
        <w:div w:id="1071931597">
          <w:marLeft w:val="0"/>
          <w:marRight w:val="0"/>
          <w:marTop w:val="0"/>
          <w:marBottom w:val="0"/>
          <w:divBdr>
            <w:top w:val="none" w:sz="0" w:space="0" w:color="auto"/>
            <w:left w:val="none" w:sz="0" w:space="0" w:color="auto"/>
            <w:bottom w:val="none" w:sz="0" w:space="0" w:color="auto"/>
            <w:right w:val="none" w:sz="0" w:space="0" w:color="auto"/>
          </w:divBdr>
        </w:div>
        <w:div w:id="750851288">
          <w:marLeft w:val="0"/>
          <w:marRight w:val="0"/>
          <w:marTop w:val="0"/>
          <w:marBottom w:val="0"/>
          <w:divBdr>
            <w:top w:val="none" w:sz="0" w:space="0" w:color="auto"/>
            <w:left w:val="none" w:sz="0" w:space="0" w:color="auto"/>
            <w:bottom w:val="none" w:sz="0" w:space="0" w:color="auto"/>
            <w:right w:val="none" w:sz="0" w:space="0" w:color="auto"/>
          </w:divBdr>
        </w:div>
        <w:div w:id="1075052562">
          <w:marLeft w:val="0"/>
          <w:marRight w:val="0"/>
          <w:marTop w:val="0"/>
          <w:marBottom w:val="0"/>
          <w:divBdr>
            <w:top w:val="none" w:sz="0" w:space="0" w:color="auto"/>
            <w:left w:val="none" w:sz="0" w:space="0" w:color="auto"/>
            <w:bottom w:val="none" w:sz="0" w:space="0" w:color="auto"/>
            <w:right w:val="none" w:sz="0" w:space="0" w:color="auto"/>
          </w:divBdr>
        </w:div>
        <w:div w:id="1614172888">
          <w:marLeft w:val="0"/>
          <w:marRight w:val="0"/>
          <w:marTop w:val="0"/>
          <w:marBottom w:val="0"/>
          <w:divBdr>
            <w:top w:val="none" w:sz="0" w:space="0" w:color="auto"/>
            <w:left w:val="none" w:sz="0" w:space="0" w:color="auto"/>
            <w:bottom w:val="none" w:sz="0" w:space="0" w:color="auto"/>
            <w:right w:val="none" w:sz="0" w:space="0" w:color="auto"/>
          </w:divBdr>
        </w:div>
      </w:divsChild>
    </w:div>
    <w:div w:id="1888759537">
      <w:bodyDiv w:val="1"/>
      <w:marLeft w:val="0"/>
      <w:marRight w:val="0"/>
      <w:marTop w:val="0"/>
      <w:marBottom w:val="0"/>
      <w:divBdr>
        <w:top w:val="none" w:sz="0" w:space="0" w:color="auto"/>
        <w:left w:val="none" w:sz="0" w:space="0" w:color="auto"/>
        <w:bottom w:val="none" w:sz="0" w:space="0" w:color="auto"/>
        <w:right w:val="none" w:sz="0" w:space="0" w:color="auto"/>
      </w:divBdr>
      <w:divsChild>
        <w:div w:id="1161233370">
          <w:marLeft w:val="0"/>
          <w:marRight w:val="0"/>
          <w:marTop w:val="0"/>
          <w:marBottom w:val="0"/>
          <w:divBdr>
            <w:top w:val="none" w:sz="0" w:space="0" w:color="auto"/>
            <w:left w:val="none" w:sz="0" w:space="0" w:color="auto"/>
            <w:bottom w:val="none" w:sz="0" w:space="0" w:color="auto"/>
            <w:right w:val="none" w:sz="0" w:space="0" w:color="auto"/>
          </w:divBdr>
        </w:div>
        <w:div w:id="756638570">
          <w:marLeft w:val="0"/>
          <w:marRight w:val="0"/>
          <w:marTop w:val="0"/>
          <w:marBottom w:val="0"/>
          <w:divBdr>
            <w:top w:val="none" w:sz="0" w:space="0" w:color="auto"/>
            <w:left w:val="none" w:sz="0" w:space="0" w:color="auto"/>
            <w:bottom w:val="none" w:sz="0" w:space="0" w:color="auto"/>
            <w:right w:val="none" w:sz="0" w:space="0" w:color="auto"/>
          </w:divBdr>
        </w:div>
        <w:div w:id="1252663808">
          <w:marLeft w:val="0"/>
          <w:marRight w:val="0"/>
          <w:marTop w:val="0"/>
          <w:marBottom w:val="0"/>
          <w:divBdr>
            <w:top w:val="none" w:sz="0" w:space="0" w:color="auto"/>
            <w:left w:val="none" w:sz="0" w:space="0" w:color="auto"/>
            <w:bottom w:val="none" w:sz="0" w:space="0" w:color="auto"/>
            <w:right w:val="none" w:sz="0" w:space="0" w:color="auto"/>
          </w:divBdr>
        </w:div>
        <w:div w:id="2008750287">
          <w:marLeft w:val="0"/>
          <w:marRight w:val="0"/>
          <w:marTop w:val="0"/>
          <w:marBottom w:val="0"/>
          <w:divBdr>
            <w:top w:val="none" w:sz="0" w:space="0" w:color="auto"/>
            <w:left w:val="none" w:sz="0" w:space="0" w:color="auto"/>
            <w:bottom w:val="none" w:sz="0" w:space="0" w:color="auto"/>
            <w:right w:val="none" w:sz="0" w:space="0" w:color="auto"/>
          </w:divBdr>
        </w:div>
        <w:div w:id="701366874">
          <w:marLeft w:val="0"/>
          <w:marRight w:val="0"/>
          <w:marTop w:val="0"/>
          <w:marBottom w:val="0"/>
          <w:divBdr>
            <w:top w:val="none" w:sz="0" w:space="0" w:color="auto"/>
            <w:left w:val="none" w:sz="0" w:space="0" w:color="auto"/>
            <w:bottom w:val="none" w:sz="0" w:space="0" w:color="auto"/>
            <w:right w:val="none" w:sz="0" w:space="0" w:color="auto"/>
          </w:divBdr>
        </w:div>
        <w:div w:id="247425985">
          <w:marLeft w:val="0"/>
          <w:marRight w:val="0"/>
          <w:marTop w:val="0"/>
          <w:marBottom w:val="0"/>
          <w:divBdr>
            <w:top w:val="none" w:sz="0" w:space="0" w:color="auto"/>
            <w:left w:val="none" w:sz="0" w:space="0" w:color="auto"/>
            <w:bottom w:val="none" w:sz="0" w:space="0" w:color="auto"/>
            <w:right w:val="none" w:sz="0" w:space="0" w:color="auto"/>
          </w:divBdr>
        </w:div>
        <w:div w:id="897935758">
          <w:marLeft w:val="0"/>
          <w:marRight w:val="0"/>
          <w:marTop w:val="0"/>
          <w:marBottom w:val="0"/>
          <w:divBdr>
            <w:top w:val="none" w:sz="0" w:space="0" w:color="auto"/>
            <w:left w:val="none" w:sz="0" w:space="0" w:color="auto"/>
            <w:bottom w:val="none" w:sz="0" w:space="0" w:color="auto"/>
            <w:right w:val="none" w:sz="0" w:space="0" w:color="auto"/>
          </w:divBdr>
        </w:div>
        <w:div w:id="1547568511">
          <w:marLeft w:val="0"/>
          <w:marRight w:val="0"/>
          <w:marTop w:val="0"/>
          <w:marBottom w:val="0"/>
          <w:divBdr>
            <w:top w:val="none" w:sz="0" w:space="0" w:color="auto"/>
            <w:left w:val="none" w:sz="0" w:space="0" w:color="auto"/>
            <w:bottom w:val="none" w:sz="0" w:space="0" w:color="auto"/>
            <w:right w:val="none" w:sz="0" w:space="0" w:color="auto"/>
          </w:divBdr>
        </w:div>
        <w:div w:id="1121534524">
          <w:marLeft w:val="0"/>
          <w:marRight w:val="0"/>
          <w:marTop w:val="0"/>
          <w:marBottom w:val="0"/>
          <w:divBdr>
            <w:top w:val="none" w:sz="0" w:space="0" w:color="auto"/>
            <w:left w:val="none" w:sz="0" w:space="0" w:color="auto"/>
            <w:bottom w:val="none" w:sz="0" w:space="0" w:color="auto"/>
            <w:right w:val="none" w:sz="0" w:space="0" w:color="auto"/>
          </w:divBdr>
        </w:div>
        <w:div w:id="494612945">
          <w:marLeft w:val="0"/>
          <w:marRight w:val="0"/>
          <w:marTop w:val="0"/>
          <w:marBottom w:val="0"/>
          <w:divBdr>
            <w:top w:val="none" w:sz="0" w:space="0" w:color="auto"/>
            <w:left w:val="none" w:sz="0" w:space="0" w:color="auto"/>
            <w:bottom w:val="none" w:sz="0" w:space="0" w:color="auto"/>
            <w:right w:val="none" w:sz="0" w:space="0" w:color="auto"/>
          </w:divBdr>
        </w:div>
        <w:div w:id="403770304">
          <w:marLeft w:val="0"/>
          <w:marRight w:val="0"/>
          <w:marTop w:val="0"/>
          <w:marBottom w:val="0"/>
          <w:divBdr>
            <w:top w:val="none" w:sz="0" w:space="0" w:color="auto"/>
            <w:left w:val="none" w:sz="0" w:space="0" w:color="auto"/>
            <w:bottom w:val="none" w:sz="0" w:space="0" w:color="auto"/>
            <w:right w:val="none" w:sz="0" w:space="0" w:color="auto"/>
          </w:divBdr>
        </w:div>
      </w:divsChild>
    </w:div>
    <w:div w:id="1923299201">
      <w:bodyDiv w:val="1"/>
      <w:marLeft w:val="0"/>
      <w:marRight w:val="0"/>
      <w:marTop w:val="0"/>
      <w:marBottom w:val="0"/>
      <w:divBdr>
        <w:top w:val="none" w:sz="0" w:space="0" w:color="auto"/>
        <w:left w:val="none" w:sz="0" w:space="0" w:color="auto"/>
        <w:bottom w:val="none" w:sz="0" w:space="0" w:color="auto"/>
        <w:right w:val="none" w:sz="0" w:space="0" w:color="auto"/>
      </w:divBdr>
    </w:div>
    <w:div w:id="1926913570">
      <w:bodyDiv w:val="1"/>
      <w:marLeft w:val="0"/>
      <w:marRight w:val="0"/>
      <w:marTop w:val="0"/>
      <w:marBottom w:val="0"/>
      <w:divBdr>
        <w:top w:val="none" w:sz="0" w:space="0" w:color="auto"/>
        <w:left w:val="none" w:sz="0" w:space="0" w:color="auto"/>
        <w:bottom w:val="none" w:sz="0" w:space="0" w:color="auto"/>
        <w:right w:val="none" w:sz="0" w:space="0" w:color="auto"/>
      </w:divBdr>
      <w:divsChild>
        <w:div w:id="872809324">
          <w:marLeft w:val="0"/>
          <w:marRight w:val="0"/>
          <w:marTop w:val="0"/>
          <w:marBottom w:val="0"/>
          <w:divBdr>
            <w:top w:val="none" w:sz="0" w:space="0" w:color="auto"/>
            <w:left w:val="none" w:sz="0" w:space="0" w:color="auto"/>
            <w:bottom w:val="none" w:sz="0" w:space="0" w:color="auto"/>
            <w:right w:val="none" w:sz="0" w:space="0" w:color="auto"/>
          </w:divBdr>
        </w:div>
        <w:div w:id="409620583">
          <w:marLeft w:val="0"/>
          <w:marRight w:val="0"/>
          <w:marTop w:val="0"/>
          <w:marBottom w:val="0"/>
          <w:divBdr>
            <w:top w:val="none" w:sz="0" w:space="0" w:color="auto"/>
            <w:left w:val="none" w:sz="0" w:space="0" w:color="auto"/>
            <w:bottom w:val="none" w:sz="0" w:space="0" w:color="auto"/>
            <w:right w:val="none" w:sz="0" w:space="0" w:color="auto"/>
          </w:divBdr>
        </w:div>
        <w:div w:id="2055306959">
          <w:marLeft w:val="0"/>
          <w:marRight w:val="0"/>
          <w:marTop w:val="0"/>
          <w:marBottom w:val="0"/>
          <w:divBdr>
            <w:top w:val="none" w:sz="0" w:space="0" w:color="auto"/>
            <w:left w:val="none" w:sz="0" w:space="0" w:color="auto"/>
            <w:bottom w:val="none" w:sz="0" w:space="0" w:color="auto"/>
            <w:right w:val="none" w:sz="0" w:space="0" w:color="auto"/>
          </w:divBdr>
        </w:div>
        <w:div w:id="343096490">
          <w:marLeft w:val="0"/>
          <w:marRight w:val="0"/>
          <w:marTop w:val="0"/>
          <w:marBottom w:val="0"/>
          <w:divBdr>
            <w:top w:val="none" w:sz="0" w:space="0" w:color="auto"/>
            <w:left w:val="none" w:sz="0" w:space="0" w:color="auto"/>
            <w:bottom w:val="none" w:sz="0" w:space="0" w:color="auto"/>
            <w:right w:val="none" w:sz="0" w:space="0" w:color="auto"/>
          </w:divBdr>
        </w:div>
        <w:div w:id="2104496857">
          <w:marLeft w:val="0"/>
          <w:marRight w:val="0"/>
          <w:marTop w:val="0"/>
          <w:marBottom w:val="0"/>
          <w:divBdr>
            <w:top w:val="none" w:sz="0" w:space="0" w:color="auto"/>
            <w:left w:val="none" w:sz="0" w:space="0" w:color="auto"/>
            <w:bottom w:val="none" w:sz="0" w:space="0" w:color="auto"/>
            <w:right w:val="none" w:sz="0" w:space="0" w:color="auto"/>
          </w:divBdr>
        </w:div>
        <w:div w:id="2047102094">
          <w:marLeft w:val="0"/>
          <w:marRight w:val="0"/>
          <w:marTop w:val="0"/>
          <w:marBottom w:val="0"/>
          <w:divBdr>
            <w:top w:val="none" w:sz="0" w:space="0" w:color="auto"/>
            <w:left w:val="none" w:sz="0" w:space="0" w:color="auto"/>
            <w:bottom w:val="none" w:sz="0" w:space="0" w:color="auto"/>
            <w:right w:val="none" w:sz="0" w:space="0" w:color="auto"/>
          </w:divBdr>
        </w:div>
        <w:div w:id="278687521">
          <w:marLeft w:val="0"/>
          <w:marRight w:val="0"/>
          <w:marTop w:val="0"/>
          <w:marBottom w:val="0"/>
          <w:divBdr>
            <w:top w:val="none" w:sz="0" w:space="0" w:color="auto"/>
            <w:left w:val="none" w:sz="0" w:space="0" w:color="auto"/>
            <w:bottom w:val="none" w:sz="0" w:space="0" w:color="auto"/>
            <w:right w:val="none" w:sz="0" w:space="0" w:color="auto"/>
          </w:divBdr>
        </w:div>
        <w:div w:id="777678895">
          <w:marLeft w:val="0"/>
          <w:marRight w:val="0"/>
          <w:marTop w:val="0"/>
          <w:marBottom w:val="0"/>
          <w:divBdr>
            <w:top w:val="none" w:sz="0" w:space="0" w:color="auto"/>
            <w:left w:val="none" w:sz="0" w:space="0" w:color="auto"/>
            <w:bottom w:val="none" w:sz="0" w:space="0" w:color="auto"/>
            <w:right w:val="none" w:sz="0" w:space="0" w:color="auto"/>
          </w:divBdr>
        </w:div>
        <w:div w:id="357320967">
          <w:marLeft w:val="0"/>
          <w:marRight w:val="0"/>
          <w:marTop w:val="0"/>
          <w:marBottom w:val="0"/>
          <w:divBdr>
            <w:top w:val="none" w:sz="0" w:space="0" w:color="auto"/>
            <w:left w:val="none" w:sz="0" w:space="0" w:color="auto"/>
            <w:bottom w:val="none" w:sz="0" w:space="0" w:color="auto"/>
            <w:right w:val="none" w:sz="0" w:space="0" w:color="auto"/>
          </w:divBdr>
        </w:div>
        <w:div w:id="671182663">
          <w:marLeft w:val="0"/>
          <w:marRight w:val="0"/>
          <w:marTop w:val="0"/>
          <w:marBottom w:val="0"/>
          <w:divBdr>
            <w:top w:val="none" w:sz="0" w:space="0" w:color="auto"/>
            <w:left w:val="none" w:sz="0" w:space="0" w:color="auto"/>
            <w:bottom w:val="none" w:sz="0" w:space="0" w:color="auto"/>
            <w:right w:val="none" w:sz="0" w:space="0" w:color="auto"/>
          </w:divBdr>
        </w:div>
        <w:div w:id="188956568">
          <w:marLeft w:val="0"/>
          <w:marRight w:val="0"/>
          <w:marTop w:val="0"/>
          <w:marBottom w:val="0"/>
          <w:divBdr>
            <w:top w:val="none" w:sz="0" w:space="0" w:color="auto"/>
            <w:left w:val="none" w:sz="0" w:space="0" w:color="auto"/>
            <w:bottom w:val="none" w:sz="0" w:space="0" w:color="auto"/>
            <w:right w:val="none" w:sz="0" w:space="0" w:color="auto"/>
          </w:divBdr>
        </w:div>
        <w:div w:id="327099115">
          <w:marLeft w:val="0"/>
          <w:marRight w:val="0"/>
          <w:marTop w:val="0"/>
          <w:marBottom w:val="0"/>
          <w:divBdr>
            <w:top w:val="none" w:sz="0" w:space="0" w:color="auto"/>
            <w:left w:val="none" w:sz="0" w:space="0" w:color="auto"/>
            <w:bottom w:val="none" w:sz="0" w:space="0" w:color="auto"/>
            <w:right w:val="none" w:sz="0" w:space="0" w:color="auto"/>
          </w:divBdr>
        </w:div>
        <w:div w:id="1521158390">
          <w:marLeft w:val="0"/>
          <w:marRight w:val="0"/>
          <w:marTop w:val="0"/>
          <w:marBottom w:val="0"/>
          <w:divBdr>
            <w:top w:val="none" w:sz="0" w:space="0" w:color="auto"/>
            <w:left w:val="none" w:sz="0" w:space="0" w:color="auto"/>
            <w:bottom w:val="none" w:sz="0" w:space="0" w:color="auto"/>
            <w:right w:val="none" w:sz="0" w:space="0" w:color="auto"/>
          </w:divBdr>
        </w:div>
        <w:div w:id="2055345020">
          <w:marLeft w:val="0"/>
          <w:marRight w:val="0"/>
          <w:marTop w:val="0"/>
          <w:marBottom w:val="0"/>
          <w:divBdr>
            <w:top w:val="none" w:sz="0" w:space="0" w:color="auto"/>
            <w:left w:val="none" w:sz="0" w:space="0" w:color="auto"/>
            <w:bottom w:val="none" w:sz="0" w:space="0" w:color="auto"/>
            <w:right w:val="none" w:sz="0" w:space="0" w:color="auto"/>
          </w:divBdr>
        </w:div>
        <w:div w:id="1571887301">
          <w:marLeft w:val="0"/>
          <w:marRight w:val="0"/>
          <w:marTop w:val="0"/>
          <w:marBottom w:val="0"/>
          <w:divBdr>
            <w:top w:val="none" w:sz="0" w:space="0" w:color="auto"/>
            <w:left w:val="none" w:sz="0" w:space="0" w:color="auto"/>
            <w:bottom w:val="none" w:sz="0" w:space="0" w:color="auto"/>
            <w:right w:val="none" w:sz="0" w:space="0" w:color="auto"/>
          </w:divBdr>
        </w:div>
        <w:div w:id="1466315319">
          <w:marLeft w:val="0"/>
          <w:marRight w:val="0"/>
          <w:marTop w:val="0"/>
          <w:marBottom w:val="0"/>
          <w:divBdr>
            <w:top w:val="none" w:sz="0" w:space="0" w:color="auto"/>
            <w:left w:val="none" w:sz="0" w:space="0" w:color="auto"/>
            <w:bottom w:val="none" w:sz="0" w:space="0" w:color="auto"/>
            <w:right w:val="none" w:sz="0" w:space="0" w:color="auto"/>
          </w:divBdr>
        </w:div>
        <w:div w:id="1782799013">
          <w:marLeft w:val="0"/>
          <w:marRight w:val="0"/>
          <w:marTop w:val="0"/>
          <w:marBottom w:val="0"/>
          <w:divBdr>
            <w:top w:val="none" w:sz="0" w:space="0" w:color="auto"/>
            <w:left w:val="none" w:sz="0" w:space="0" w:color="auto"/>
            <w:bottom w:val="none" w:sz="0" w:space="0" w:color="auto"/>
            <w:right w:val="none" w:sz="0" w:space="0" w:color="auto"/>
          </w:divBdr>
        </w:div>
        <w:div w:id="1988239017">
          <w:marLeft w:val="0"/>
          <w:marRight w:val="0"/>
          <w:marTop w:val="0"/>
          <w:marBottom w:val="0"/>
          <w:divBdr>
            <w:top w:val="none" w:sz="0" w:space="0" w:color="auto"/>
            <w:left w:val="none" w:sz="0" w:space="0" w:color="auto"/>
            <w:bottom w:val="none" w:sz="0" w:space="0" w:color="auto"/>
            <w:right w:val="none" w:sz="0" w:space="0" w:color="auto"/>
          </w:divBdr>
        </w:div>
        <w:div w:id="1399015493">
          <w:marLeft w:val="0"/>
          <w:marRight w:val="0"/>
          <w:marTop w:val="0"/>
          <w:marBottom w:val="0"/>
          <w:divBdr>
            <w:top w:val="none" w:sz="0" w:space="0" w:color="auto"/>
            <w:left w:val="none" w:sz="0" w:space="0" w:color="auto"/>
            <w:bottom w:val="none" w:sz="0" w:space="0" w:color="auto"/>
            <w:right w:val="none" w:sz="0" w:space="0" w:color="auto"/>
          </w:divBdr>
        </w:div>
        <w:div w:id="1036271306">
          <w:marLeft w:val="0"/>
          <w:marRight w:val="0"/>
          <w:marTop w:val="0"/>
          <w:marBottom w:val="0"/>
          <w:divBdr>
            <w:top w:val="none" w:sz="0" w:space="0" w:color="auto"/>
            <w:left w:val="none" w:sz="0" w:space="0" w:color="auto"/>
            <w:bottom w:val="none" w:sz="0" w:space="0" w:color="auto"/>
            <w:right w:val="none" w:sz="0" w:space="0" w:color="auto"/>
          </w:divBdr>
        </w:div>
        <w:div w:id="853301990">
          <w:marLeft w:val="0"/>
          <w:marRight w:val="0"/>
          <w:marTop w:val="0"/>
          <w:marBottom w:val="0"/>
          <w:divBdr>
            <w:top w:val="none" w:sz="0" w:space="0" w:color="auto"/>
            <w:left w:val="none" w:sz="0" w:space="0" w:color="auto"/>
            <w:bottom w:val="none" w:sz="0" w:space="0" w:color="auto"/>
            <w:right w:val="none" w:sz="0" w:space="0" w:color="auto"/>
          </w:divBdr>
        </w:div>
        <w:div w:id="88702619">
          <w:marLeft w:val="0"/>
          <w:marRight w:val="0"/>
          <w:marTop w:val="0"/>
          <w:marBottom w:val="0"/>
          <w:divBdr>
            <w:top w:val="none" w:sz="0" w:space="0" w:color="auto"/>
            <w:left w:val="none" w:sz="0" w:space="0" w:color="auto"/>
            <w:bottom w:val="none" w:sz="0" w:space="0" w:color="auto"/>
            <w:right w:val="none" w:sz="0" w:space="0" w:color="auto"/>
          </w:divBdr>
        </w:div>
        <w:div w:id="1744180385">
          <w:marLeft w:val="0"/>
          <w:marRight w:val="0"/>
          <w:marTop w:val="0"/>
          <w:marBottom w:val="0"/>
          <w:divBdr>
            <w:top w:val="none" w:sz="0" w:space="0" w:color="auto"/>
            <w:left w:val="none" w:sz="0" w:space="0" w:color="auto"/>
            <w:bottom w:val="none" w:sz="0" w:space="0" w:color="auto"/>
            <w:right w:val="none" w:sz="0" w:space="0" w:color="auto"/>
          </w:divBdr>
        </w:div>
        <w:div w:id="1933196866">
          <w:marLeft w:val="0"/>
          <w:marRight w:val="0"/>
          <w:marTop w:val="0"/>
          <w:marBottom w:val="0"/>
          <w:divBdr>
            <w:top w:val="none" w:sz="0" w:space="0" w:color="auto"/>
            <w:left w:val="none" w:sz="0" w:space="0" w:color="auto"/>
            <w:bottom w:val="none" w:sz="0" w:space="0" w:color="auto"/>
            <w:right w:val="none" w:sz="0" w:space="0" w:color="auto"/>
          </w:divBdr>
        </w:div>
        <w:div w:id="187834580">
          <w:marLeft w:val="0"/>
          <w:marRight w:val="0"/>
          <w:marTop w:val="0"/>
          <w:marBottom w:val="0"/>
          <w:divBdr>
            <w:top w:val="none" w:sz="0" w:space="0" w:color="auto"/>
            <w:left w:val="none" w:sz="0" w:space="0" w:color="auto"/>
            <w:bottom w:val="none" w:sz="0" w:space="0" w:color="auto"/>
            <w:right w:val="none" w:sz="0" w:space="0" w:color="auto"/>
          </w:divBdr>
        </w:div>
        <w:div w:id="1650207478">
          <w:marLeft w:val="0"/>
          <w:marRight w:val="0"/>
          <w:marTop w:val="0"/>
          <w:marBottom w:val="0"/>
          <w:divBdr>
            <w:top w:val="none" w:sz="0" w:space="0" w:color="auto"/>
            <w:left w:val="none" w:sz="0" w:space="0" w:color="auto"/>
            <w:bottom w:val="none" w:sz="0" w:space="0" w:color="auto"/>
            <w:right w:val="none" w:sz="0" w:space="0" w:color="auto"/>
          </w:divBdr>
        </w:div>
        <w:div w:id="1098332228">
          <w:marLeft w:val="0"/>
          <w:marRight w:val="0"/>
          <w:marTop w:val="0"/>
          <w:marBottom w:val="0"/>
          <w:divBdr>
            <w:top w:val="none" w:sz="0" w:space="0" w:color="auto"/>
            <w:left w:val="none" w:sz="0" w:space="0" w:color="auto"/>
            <w:bottom w:val="none" w:sz="0" w:space="0" w:color="auto"/>
            <w:right w:val="none" w:sz="0" w:space="0" w:color="auto"/>
          </w:divBdr>
        </w:div>
        <w:div w:id="1878545397">
          <w:marLeft w:val="0"/>
          <w:marRight w:val="0"/>
          <w:marTop w:val="0"/>
          <w:marBottom w:val="0"/>
          <w:divBdr>
            <w:top w:val="none" w:sz="0" w:space="0" w:color="auto"/>
            <w:left w:val="none" w:sz="0" w:space="0" w:color="auto"/>
            <w:bottom w:val="none" w:sz="0" w:space="0" w:color="auto"/>
            <w:right w:val="none" w:sz="0" w:space="0" w:color="auto"/>
          </w:divBdr>
        </w:div>
        <w:div w:id="503590119">
          <w:marLeft w:val="0"/>
          <w:marRight w:val="0"/>
          <w:marTop w:val="0"/>
          <w:marBottom w:val="0"/>
          <w:divBdr>
            <w:top w:val="none" w:sz="0" w:space="0" w:color="auto"/>
            <w:left w:val="none" w:sz="0" w:space="0" w:color="auto"/>
            <w:bottom w:val="none" w:sz="0" w:space="0" w:color="auto"/>
            <w:right w:val="none" w:sz="0" w:space="0" w:color="auto"/>
          </w:divBdr>
        </w:div>
        <w:div w:id="1740862402">
          <w:marLeft w:val="0"/>
          <w:marRight w:val="0"/>
          <w:marTop w:val="0"/>
          <w:marBottom w:val="0"/>
          <w:divBdr>
            <w:top w:val="none" w:sz="0" w:space="0" w:color="auto"/>
            <w:left w:val="none" w:sz="0" w:space="0" w:color="auto"/>
            <w:bottom w:val="none" w:sz="0" w:space="0" w:color="auto"/>
            <w:right w:val="none" w:sz="0" w:space="0" w:color="auto"/>
          </w:divBdr>
        </w:div>
        <w:div w:id="1211962009">
          <w:marLeft w:val="0"/>
          <w:marRight w:val="0"/>
          <w:marTop w:val="0"/>
          <w:marBottom w:val="0"/>
          <w:divBdr>
            <w:top w:val="none" w:sz="0" w:space="0" w:color="auto"/>
            <w:left w:val="none" w:sz="0" w:space="0" w:color="auto"/>
            <w:bottom w:val="none" w:sz="0" w:space="0" w:color="auto"/>
            <w:right w:val="none" w:sz="0" w:space="0" w:color="auto"/>
          </w:divBdr>
        </w:div>
        <w:div w:id="645477648">
          <w:marLeft w:val="0"/>
          <w:marRight w:val="0"/>
          <w:marTop w:val="0"/>
          <w:marBottom w:val="0"/>
          <w:divBdr>
            <w:top w:val="none" w:sz="0" w:space="0" w:color="auto"/>
            <w:left w:val="none" w:sz="0" w:space="0" w:color="auto"/>
            <w:bottom w:val="none" w:sz="0" w:space="0" w:color="auto"/>
            <w:right w:val="none" w:sz="0" w:space="0" w:color="auto"/>
          </w:divBdr>
        </w:div>
        <w:div w:id="1545630681">
          <w:marLeft w:val="0"/>
          <w:marRight w:val="0"/>
          <w:marTop w:val="0"/>
          <w:marBottom w:val="0"/>
          <w:divBdr>
            <w:top w:val="none" w:sz="0" w:space="0" w:color="auto"/>
            <w:left w:val="none" w:sz="0" w:space="0" w:color="auto"/>
            <w:bottom w:val="none" w:sz="0" w:space="0" w:color="auto"/>
            <w:right w:val="none" w:sz="0" w:space="0" w:color="auto"/>
          </w:divBdr>
        </w:div>
        <w:div w:id="545416793">
          <w:marLeft w:val="0"/>
          <w:marRight w:val="0"/>
          <w:marTop w:val="0"/>
          <w:marBottom w:val="0"/>
          <w:divBdr>
            <w:top w:val="none" w:sz="0" w:space="0" w:color="auto"/>
            <w:left w:val="none" w:sz="0" w:space="0" w:color="auto"/>
            <w:bottom w:val="none" w:sz="0" w:space="0" w:color="auto"/>
            <w:right w:val="none" w:sz="0" w:space="0" w:color="auto"/>
          </w:divBdr>
        </w:div>
        <w:div w:id="1580558633">
          <w:marLeft w:val="0"/>
          <w:marRight w:val="0"/>
          <w:marTop w:val="0"/>
          <w:marBottom w:val="0"/>
          <w:divBdr>
            <w:top w:val="none" w:sz="0" w:space="0" w:color="auto"/>
            <w:left w:val="none" w:sz="0" w:space="0" w:color="auto"/>
            <w:bottom w:val="none" w:sz="0" w:space="0" w:color="auto"/>
            <w:right w:val="none" w:sz="0" w:space="0" w:color="auto"/>
          </w:divBdr>
        </w:div>
        <w:div w:id="1278951249">
          <w:marLeft w:val="0"/>
          <w:marRight w:val="0"/>
          <w:marTop w:val="0"/>
          <w:marBottom w:val="0"/>
          <w:divBdr>
            <w:top w:val="none" w:sz="0" w:space="0" w:color="auto"/>
            <w:left w:val="none" w:sz="0" w:space="0" w:color="auto"/>
            <w:bottom w:val="none" w:sz="0" w:space="0" w:color="auto"/>
            <w:right w:val="none" w:sz="0" w:space="0" w:color="auto"/>
          </w:divBdr>
        </w:div>
        <w:div w:id="1095905228">
          <w:marLeft w:val="0"/>
          <w:marRight w:val="0"/>
          <w:marTop w:val="0"/>
          <w:marBottom w:val="0"/>
          <w:divBdr>
            <w:top w:val="none" w:sz="0" w:space="0" w:color="auto"/>
            <w:left w:val="none" w:sz="0" w:space="0" w:color="auto"/>
            <w:bottom w:val="none" w:sz="0" w:space="0" w:color="auto"/>
            <w:right w:val="none" w:sz="0" w:space="0" w:color="auto"/>
          </w:divBdr>
        </w:div>
        <w:div w:id="1556576059">
          <w:marLeft w:val="0"/>
          <w:marRight w:val="0"/>
          <w:marTop w:val="0"/>
          <w:marBottom w:val="0"/>
          <w:divBdr>
            <w:top w:val="none" w:sz="0" w:space="0" w:color="auto"/>
            <w:left w:val="none" w:sz="0" w:space="0" w:color="auto"/>
            <w:bottom w:val="none" w:sz="0" w:space="0" w:color="auto"/>
            <w:right w:val="none" w:sz="0" w:space="0" w:color="auto"/>
          </w:divBdr>
        </w:div>
        <w:div w:id="1031569082">
          <w:marLeft w:val="0"/>
          <w:marRight w:val="0"/>
          <w:marTop w:val="0"/>
          <w:marBottom w:val="0"/>
          <w:divBdr>
            <w:top w:val="none" w:sz="0" w:space="0" w:color="auto"/>
            <w:left w:val="none" w:sz="0" w:space="0" w:color="auto"/>
            <w:bottom w:val="none" w:sz="0" w:space="0" w:color="auto"/>
            <w:right w:val="none" w:sz="0" w:space="0" w:color="auto"/>
          </w:divBdr>
        </w:div>
        <w:div w:id="1615670339">
          <w:marLeft w:val="0"/>
          <w:marRight w:val="0"/>
          <w:marTop w:val="0"/>
          <w:marBottom w:val="0"/>
          <w:divBdr>
            <w:top w:val="none" w:sz="0" w:space="0" w:color="auto"/>
            <w:left w:val="none" w:sz="0" w:space="0" w:color="auto"/>
            <w:bottom w:val="none" w:sz="0" w:space="0" w:color="auto"/>
            <w:right w:val="none" w:sz="0" w:space="0" w:color="auto"/>
          </w:divBdr>
        </w:div>
        <w:div w:id="1468006695">
          <w:marLeft w:val="0"/>
          <w:marRight w:val="0"/>
          <w:marTop w:val="0"/>
          <w:marBottom w:val="0"/>
          <w:divBdr>
            <w:top w:val="none" w:sz="0" w:space="0" w:color="auto"/>
            <w:left w:val="none" w:sz="0" w:space="0" w:color="auto"/>
            <w:bottom w:val="none" w:sz="0" w:space="0" w:color="auto"/>
            <w:right w:val="none" w:sz="0" w:space="0" w:color="auto"/>
          </w:divBdr>
        </w:div>
      </w:divsChild>
    </w:div>
    <w:div w:id="1943800889">
      <w:bodyDiv w:val="1"/>
      <w:marLeft w:val="0"/>
      <w:marRight w:val="0"/>
      <w:marTop w:val="0"/>
      <w:marBottom w:val="0"/>
      <w:divBdr>
        <w:top w:val="none" w:sz="0" w:space="0" w:color="auto"/>
        <w:left w:val="none" w:sz="0" w:space="0" w:color="auto"/>
        <w:bottom w:val="none" w:sz="0" w:space="0" w:color="auto"/>
        <w:right w:val="none" w:sz="0" w:space="0" w:color="auto"/>
      </w:divBdr>
      <w:divsChild>
        <w:div w:id="1815104050">
          <w:marLeft w:val="0"/>
          <w:marRight w:val="0"/>
          <w:marTop w:val="0"/>
          <w:marBottom w:val="0"/>
          <w:divBdr>
            <w:top w:val="none" w:sz="0" w:space="0" w:color="auto"/>
            <w:left w:val="none" w:sz="0" w:space="0" w:color="auto"/>
            <w:bottom w:val="none" w:sz="0" w:space="0" w:color="auto"/>
            <w:right w:val="none" w:sz="0" w:space="0" w:color="auto"/>
          </w:divBdr>
        </w:div>
        <w:div w:id="742145501">
          <w:marLeft w:val="0"/>
          <w:marRight w:val="0"/>
          <w:marTop w:val="0"/>
          <w:marBottom w:val="0"/>
          <w:divBdr>
            <w:top w:val="none" w:sz="0" w:space="0" w:color="auto"/>
            <w:left w:val="none" w:sz="0" w:space="0" w:color="auto"/>
            <w:bottom w:val="none" w:sz="0" w:space="0" w:color="auto"/>
            <w:right w:val="none" w:sz="0" w:space="0" w:color="auto"/>
          </w:divBdr>
        </w:div>
        <w:div w:id="334773675">
          <w:marLeft w:val="0"/>
          <w:marRight w:val="0"/>
          <w:marTop w:val="0"/>
          <w:marBottom w:val="0"/>
          <w:divBdr>
            <w:top w:val="none" w:sz="0" w:space="0" w:color="auto"/>
            <w:left w:val="none" w:sz="0" w:space="0" w:color="auto"/>
            <w:bottom w:val="none" w:sz="0" w:space="0" w:color="auto"/>
            <w:right w:val="none" w:sz="0" w:space="0" w:color="auto"/>
          </w:divBdr>
        </w:div>
        <w:div w:id="181364865">
          <w:marLeft w:val="0"/>
          <w:marRight w:val="0"/>
          <w:marTop w:val="0"/>
          <w:marBottom w:val="0"/>
          <w:divBdr>
            <w:top w:val="none" w:sz="0" w:space="0" w:color="auto"/>
            <w:left w:val="none" w:sz="0" w:space="0" w:color="auto"/>
            <w:bottom w:val="none" w:sz="0" w:space="0" w:color="auto"/>
            <w:right w:val="none" w:sz="0" w:space="0" w:color="auto"/>
          </w:divBdr>
        </w:div>
        <w:div w:id="1247421871">
          <w:marLeft w:val="0"/>
          <w:marRight w:val="0"/>
          <w:marTop w:val="0"/>
          <w:marBottom w:val="0"/>
          <w:divBdr>
            <w:top w:val="none" w:sz="0" w:space="0" w:color="auto"/>
            <w:left w:val="none" w:sz="0" w:space="0" w:color="auto"/>
            <w:bottom w:val="none" w:sz="0" w:space="0" w:color="auto"/>
            <w:right w:val="none" w:sz="0" w:space="0" w:color="auto"/>
          </w:divBdr>
        </w:div>
        <w:div w:id="1848715698">
          <w:marLeft w:val="0"/>
          <w:marRight w:val="0"/>
          <w:marTop w:val="0"/>
          <w:marBottom w:val="0"/>
          <w:divBdr>
            <w:top w:val="none" w:sz="0" w:space="0" w:color="auto"/>
            <w:left w:val="none" w:sz="0" w:space="0" w:color="auto"/>
            <w:bottom w:val="none" w:sz="0" w:space="0" w:color="auto"/>
            <w:right w:val="none" w:sz="0" w:space="0" w:color="auto"/>
          </w:divBdr>
        </w:div>
        <w:div w:id="948582616">
          <w:marLeft w:val="0"/>
          <w:marRight w:val="0"/>
          <w:marTop w:val="0"/>
          <w:marBottom w:val="0"/>
          <w:divBdr>
            <w:top w:val="none" w:sz="0" w:space="0" w:color="auto"/>
            <w:left w:val="none" w:sz="0" w:space="0" w:color="auto"/>
            <w:bottom w:val="none" w:sz="0" w:space="0" w:color="auto"/>
            <w:right w:val="none" w:sz="0" w:space="0" w:color="auto"/>
          </w:divBdr>
        </w:div>
        <w:div w:id="897978162">
          <w:marLeft w:val="0"/>
          <w:marRight w:val="0"/>
          <w:marTop w:val="0"/>
          <w:marBottom w:val="0"/>
          <w:divBdr>
            <w:top w:val="none" w:sz="0" w:space="0" w:color="auto"/>
            <w:left w:val="none" w:sz="0" w:space="0" w:color="auto"/>
            <w:bottom w:val="none" w:sz="0" w:space="0" w:color="auto"/>
            <w:right w:val="none" w:sz="0" w:space="0" w:color="auto"/>
          </w:divBdr>
        </w:div>
        <w:div w:id="445584206">
          <w:marLeft w:val="0"/>
          <w:marRight w:val="0"/>
          <w:marTop w:val="0"/>
          <w:marBottom w:val="0"/>
          <w:divBdr>
            <w:top w:val="none" w:sz="0" w:space="0" w:color="auto"/>
            <w:left w:val="none" w:sz="0" w:space="0" w:color="auto"/>
            <w:bottom w:val="none" w:sz="0" w:space="0" w:color="auto"/>
            <w:right w:val="none" w:sz="0" w:space="0" w:color="auto"/>
          </w:divBdr>
        </w:div>
        <w:div w:id="1470590217">
          <w:marLeft w:val="0"/>
          <w:marRight w:val="0"/>
          <w:marTop w:val="0"/>
          <w:marBottom w:val="0"/>
          <w:divBdr>
            <w:top w:val="none" w:sz="0" w:space="0" w:color="auto"/>
            <w:left w:val="none" w:sz="0" w:space="0" w:color="auto"/>
            <w:bottom w:val="none" w:sz="0" w:space="0" w:color="auto"/>
            <w:right w:val="none" w:sz="0" w:space="0" w:color="auto"/>
          </w:divBdr>
        </w:div>
        <w:div w:id="1405100997">
          <w:marLeft w:val="0"/>
          <w:marRight w:val="0"/>
          <w:marTop w:val="0"/>
          <w:marBottom w:val="0"/>
          <w:divBdr>
            <w:top w:val="none" w:sz="0" w:space="0" w:color="auto"/>
            <w:left w:val="none" w:sz="0" w:space="0" w:color="auto"/>
            <w:bottom w:val="none" w:sz="0" w:space="0" w:color="auto"/>
            <w:right w:val="none" w:sz="0" w:space="0" w:color="auto"/>
          </w:divBdr>
        </w:div>
        <w:div w:id="1692536611">
          <w:marLeft w:val="0"/>
          <w:marRight w:val="0"/>
          <w:marTop w:val="0"/>
          <w:marBottom w:val="0"/>
          <w:divBdr>
            <w:top w:val="none" w:sz="0" w:space="0" w:color="auto"/>
            <w:left w:val="none" w:sz="0" w:space="0" w:color="auto"/>
            <w:bottom w:val="none" w:sz="0" w:space="0" w:color="auto"/>
            <w:right w:val="none" w:sz="0" w:space="0" w:color="auto"/>
          </w:divBdr>
        </w:div>
        <w:div w:id="1768190147">
          <w:marLeft w:val="0"/>
          <w:marRight w:val="0"/>
          <w:marTop w:val="0"/>
          <w:marBottom w:val="0"/>
          <w:divBdr>
            <w:top w:val="none" w:sz="0" w:space="0" w:color="auto"/>
            <w:left w:val="none" w:sz="0" w:space="0" w:color="auto"/>
            <w:bottom w:val="none" w:sz="0" w:space="0" w:color="auto"/>
            <w:right w:val="none" w:sz="0" w:space="0" w:color="auto"/>
          </w:divBdr>
        </w:div>
        <w:div w:id="1539005858">
          <w:marLeft w:val="0"/>
          <w:marRight w:val="0"/>
          <w:marTop w:val="0"/>
          <w:marBottom w:val="0"/>
          <w:divBdr>
            <w:top w:val="none" w:sz="0" w:space="0" w:color="auto"/>
            <w:left w:val="none" w:sz="0" w:space="0" w:color="auto"/>
            <w:bottom w:val="none" w:sz="0" w:space="0" w:color="auto"/>
            <w:right w:val="none" w:sz="0" w:space="0" w:color="auto"/>
          </w:divBdr>
        </w:div>
        <w:div w:id="2146386670">
          <w:marLeft w:val="0"/>
          <w:marRight w:val="0"/>
          <w:marTop w:val="0"/>
          <w:marBottom w:val="0"/>
          <w:divBdr>
            <w:top w:val="none" w:sz="0" w:space="0" w:color="auto"/>
            <w:left w:val="none" w:sz="0" w:space="0" w:color="auto"/>
            <w:bottom w:val="none" w:sz="0" w:space="0" w:color="auto"/>
            <w:right w:val="none" w:sz="0" w:space="0" w:color="auto"/>
          </w:divBdr>
        </w:div>
        <w:div w:id="1963685856">
          <w:marLeft w:val="0"/>
          <w:marRight w:val="0"/>
          <w:marTop w:val="0"/>
          <w:marBottom w:val="0"/>
          <w:divBdr>
            <w:top w:val="none" w:sz="0" w:space="0" w:color="auto"/>
            <w:left w:val="none" w:sz="0" w:space="0" w:color="auto"/>
            <w:bottom w:val="none" w:sz="0" w:space="0" w:color="auto"/>
            <w:right w:val="none" w:sz="0" w:space="0" w:color="auto"/>
          </w:divBdr>
        </w:div>
        <w:div w:id="1642810263">
          <w:marLeft w:val="0"/>
          <w:marRight w:val="0"/>
          <w:marTop w:val="0"/>
          <w:marBottom w:val="0"/>
          <w:divBdr>
            <w:top w:val="none" w:sz="0" w:space="0" w:color="auto"/>
            <w:left w:val="none" w:sz="0" w:space="0" w:color="auto"/>
            <w:bottom w:val="none" w:sz="0" w:space="0" w:color="auto"/>
            <w:right w:val="none" w:sz="0" w:space="0" w:color="auto"/>
          </w:divBdr>
        </w:div>
        <w:div w:id="1324969767">
          <w:marLeft w:val="0"/>
          <w:marRight w:val="0"/>
          <w:marTop w:val="0"/>
          <w:marBottom w:val="0"/>
          <w:divBdr>
            <w:top w:val="none" w:sz="0" w:space="0" w:color="auto"/>
            <w:left w:val="none" w:sz="0" w:space="0" w:color="auto"/>
            <w:bottom w:val="none" w:sz="0" w:space="0" w:color="auto"/>
            <w:right w:val="none" w:sz="0" w:space="0" w:color="auto"/>
          </w:divBdr>
        </w:div>
        <w:div w:id="181092867">
          <w:marLeft w:val="0"/>
          <w:marRight w:val="0"/>
          <w:marTop w:val="0"/>
          <w:marBottom w:val="0"/>
          <w:divBdr>
            <w:top w:val="none" w:sz="0" w:space="0" w:color="auto"/>
            <w:left w:val="none" w:sz="0" w:space="0" w:color="auto"/>
            <w:bottom w:val="none" w:sz="0" w:space="0" w:color="auto"/>
            <w:right w:val="none" w:sz="0" w:space="0" w:color="auto"/>
          </w:divBdr>
        </w:div>
        <w:div w:id="1481339954">
          <w:marLeft w:val="0"/>
          <w:marRight w:val="0"/>
          <w:marTop w:val="0"/>
          <w:marBottom w:val="0"/>
          <w:divBdr>
            <w:top w:val="none" w:sz="0" w:space="0" w:color="auto"/>
            <w:left w:val="none" w:sz="0" w:space="0" w:color="auto"/>
            <w:bottom w:val="none" w:sz="0" w:space="0" w:color="auto"/>
            <w:right w:val="none" w:sz="0" w:space="0" w:color="auto"/>
          </w:divBdr>
        </w:div>
        <w:div w:id="982081206">
          <w:marLeft w:val="0"/>
          <w:marRight w:val="0"/>
          <w:marTop w:val="0"/>
          <w:marBottom w:val="0"/>
          <w:divBdr>
            <w:top w:val="none" w:sz="0" w:space="0" w:color="auto"/>
            <w:left w:val="none" w:sz="0" w:space="0" w:color="auto"/>
            <w:bottom w:val="none" w:sz="0" w:space="0" w:color="auto"/>
            <w:right w:val="none" w:sz="0" w:space="0" w:color="auto"/>
          </w:divBdr>
        </w:div>
        <w:div w:id="413090834">
          <w:marLeft w:val="0"/>
          <w:marRight w:val="0"/>
          <w:marTop w:val="0"/>
          <w:marBottom w:val="0"/>
          <w:divBdr>
            <w:top w:val="none" w:sz="0" w:space="0" w:color="auto"/>
            <w:left w:val="none" w:sz="0" w:space="0" w:color="auto"/>
            <w:bottom w:val="none" w:sz="0" w:space="0" w:color="auto"/>
            <w:right w:val="none" w:sz="0" w:space="0" w:color="auto"/>
          </w:divBdr>
        </w:div>
        <w:div w:id="2037001876">
          <w:marLeft w:val="0"/>
          <w:marRight w:val="0"/>
          <w:marTop w:val="0"/>
          <w:marBottom w:val="0"/>
          <w:divBdr>
            <w:top w:val="none" w:sz="0" w:space="0" w:color="auto"/>
            <w:left w:val="none" w:sz="0" w:space="0" w:color="auto"/>
            <w:bottom w:val="none" w:sz="0" w:space="0" w:color="auto"/>
            <w:right w:val="none" w:sz="0" w:space="0" w:color="auto"/>
          </w:divBdr>
        </w:div>
        <w:div w:id="289095691">
          <w:marLeft w:val="0"/>
          <w:marRight w:val="0"/>
          <w:marTop w:val="0"/>
          <w:marBottom w:val="0"/>
          <w:divBdr>
            <w:top w:val="none" w:sz="0" w:space="0" w:color="auto"/>
            <w:left w:val="none" w:sz="0" w:space="0" w:color="auto"/>
            <w:bottom w:val="none" w:sz="0" w:space="0" w:color="auto"/>
            <w:right w:val="none" w:sz="0" w:space="0" w:color="auto"/>
          </w:divBdr>
        </w:div>
        <w:div w:id="1023554544">
          <w:marLeft w:val="0"/>
          <w:marRight w:val="0"/>
          <w:marTop w:val="0"/>
          <w:marBottom w:val="0"/>
          <w:divBdr>
            <w:top w:val="none" w:sz="0" w:space="0" w:color="auto"/>
            <w:left w:val="none" w:sz="0" w:space="0" w:color="auto"/>
            <w:bottom w:val="none" w:sz="0" w:space="0" w:color="auto"/>
            <w:right w:val="none" w:sz="0" w:space="0" w:color="auto"/>
          </w:divBdr>
        </w:div>
        <w:div w:id="1573663902">
          <w:marLeft w:val="0"/>
          <w:marRight w:val="0"/>
          <w:marTop w:val="0"/>
          <w:marBottom w:val="0"/>
          <w:divBdr>
            <w:top w:val="none" w:sz="0" w:space="0" w:color="auto"/>
            <w:left w:val="none" w:sz="0" w:space="0" w:color="auto"/>
            <w:bottom w:val="none" w:sz="0" w:space="0" w:color="auto"/>
            <w:right w:val="none" w:sz="0" w:space="0" w:color="auto"/>
          </w:divBdr>
        </w:div>
      </w:divsChild>
    </w:div>
    <w:div w:id="1961916120">
      <w:bodyDiv w:val="1"/>
      <w:marLeft w:val="0"/>
      <w:marRight w:val="0"/>
      <w:marTop w:val="0"/>
      <w:marBottom w:val="0"/>
      <w:divBdr>
        <w:top w:val="none" w:sz="0" w:space="0" w:color="auto"/>
        <w:left w:val="none" w:sz="0" w:space="0" w:color="auto"/>
        <w:bottom w:val="none" w:sz="0" w:space="0" w:color="auto"/>
        <w:right w:val="none" w:sz="0" w:space="0" w:color="auto"/>
      </w:divBdr>
      <w:divsChild>
        <w:div w:id="1118915516">
          <w:marLeft w:val="0"/>
          <w:marRight w:val="0"/>
          <w:marTop w:val="0"/>
          <w:marBottom w:val="0"/>
          <w:divBdr>
            <w:top w:val="none" w:sz="0" w:space="0" w:color="auto"/>
            <w:left w:val="none" w:sz="0" w:space="0" w:color="auto"/>
            <w:bottom w:val="none" w:sz="0" w:space="0" w:color="auto"/>
            <w:right w:val="none" w:sz="0" w:space="0" w:color="auto"/>
          </w:divBdr>
        </w:div>
        <w:div w:id="997534063">
          <w:marLeft w:val="0"/>
          <w:marRight w:val="0"/>
          <w:marTop w:val="0"/>
          <w:marBottom w:val="0"/>
          <w:divBdr>
            <w:top w:val="none" w:sz="0" w:space="0" w:color="auto"/>
            <w:left w:val="none" w:sz="0" w:space="0" w:color="auto"/>
            <w:bottom w:val="none" w:sz="0" w:space="0" w:color="auto"/>
            <w:right w:val="none" w:sz="0" w:space="0" w:color="auto"/>
          </w:divBdr>
        </w:div>
        <w:div w:id="1192954619">
          <w:marLeft w:val="0"/>
          <w:marRight w:val="0"/>
          <w:marTop w:val="0"/>
          <w:marBottom w:val="0"/>
          <w:divBdr>
            <w:top w:val="none" w:sz="0" w:space="0" w:color="auto"/>
            <w:left w:val="none" w:sz="0" w:space="0" w:color="auto"/>
            <w:bottom w:val="none" w:sz="0" w:space="0" w:color="auto"/>
            <w:right w:val="none" w:sz="0" w:space="0" w:color="auto"/>
          </w:divBdr>
        </w:div>
        <w:div w:id="1486780334">
          <w:marLeft w:val="0"/>
          <w:marRight w:val="0"/>
          <w:marTop w:val="0"/>
          <w:marBottom w:val="0"/>
          <w:divBdr>
            <w:top w:val="none" w:sz="0" w:space="0" w:color="auto"/>
            <w:left w:val="none" w:sz="0" w:space="0" w:color="auto"/>
            <w:bottom w:val="none" w:sz="0" w:space="0" w:color="auto"/>
            <w:right w:val="none" w:sz="0" w:space="0" w:color="auto"/>
          </w:divBdr>
        </w:div>
        <w:div w:id="2139452367">
          <w:marLeft w:val="0"/>
          <w:marRight w:val="0"/>
          <w:marTop w:val="0"/>
          <w:marBottom w:val="0"/>
          <w:divBdr>
            <w:top w:val="none" w:sz="0" w:space="0" w:color="auto"/>
            <w:left w:val="none" w:sz="0" w:space="0" w:color="auto"/>
            <w:bottom w:val="none" w:sz="0" w:space="0" w:color="auto"/>
            <w:right w:val="none" w:sz="0" w:space="0" w:color="auto"/>
          </w:divBdr>
        </w:div>
        <w:div w:id="2135634609">
          <w:marLeft w:val="0"/>
          <w:marRight w:val="0"/>
          <w:marTop w:val="0"/>
          <w:marBottom w:val="0"/>
          <w:divBdr>
            <w:top w:val="none" w:sz="0" w:space="0" w:color="auto"/>
            <w:left w:val="none" w:sz="0" w:space="0" w:color="auto"/>
            <w:bottom w:val="none" w:sz="0" w:space="0" w:color="auto"/>
            <w:right w:val="none" w:sz="0" w:space="0" w:color="auto"/>
          </w:divBdr>
        </w:div>
        <w:div w:id="683748688">
          <w:marLeft w:val="0"/>
          <w:marRight w:val="0"/>
          <w:marTop w:val="0"/>
          <w:marBottom w:val="0"/>
          <w:divBdr>
            <w:top w:val="none" w:sz="0" w:space="0" w:color="auto"/>
            <w:left w:val="none" w:sz="0" w:space="0" w:color="auto"/>
            <w:bottom w:val="none" w:sz="0" w:space="0" w:color="auto"/>
            <w:right w:val="none" w:sz="0" w:space="0" w:color="auto"/>
          </w:divBdr>
        </w:div>
        <w:div w:id="531572150">
          <w:marLeft w:val="0"/>
          <w:marRight w:val="0"/>
          <w:marTop w:val="0"/>
          <w:marBottom w:val="0"/>
          <w:divBdr>
            <w:top w:val="none" w:sz="0" w:space="0" w:color="auto"/>
            <w:left w:val="none" w:sz="0" w:space="0" w:color="auto"/>
            <w:bottom w:val="none" w:sz="0" w:space="0" w:color="auto"/>
            <w:right w:val="none" w:sz="0" w:space="0" w:color="auto"/>
          </w:divBdr>
        </w:div>
        <w:div w:id="620722568">
          <w:marLeft w:val="0"/>
          <w:marRight w:val="0"/>
          <w:marTop w:val="0"/>
          <w:marBottom w:val="0"/>
          <w:divBdr>
            <w:top w:val="none" w:sz="0" w:space="0" w:color="auto"/>
            <w:left w:val="none" w:sz="0" w:space="0" w:color="auto"/>
            <w:bottom w:val="none" w:sz="0" w:space="0" w:color="auto"/>
            <w:right w:val="none" w:sz="0" w:space="0" w:color="auto"/>
          </w:divBdr>
        </w:div>
        <w:div w:id="2060468194">
          <w:marLeft w:val="0"/>
          <w:marRight w:val="0"/>
          <w:marTop w:val="0"/>
          <w:marBottom w:val="0"/>
          <w:divBdr>
            <w:top w:val="none" w:sz="0" w:space="0" w:color="auto"/>
            <w:left w:val="none" w:sz="0" w:space="0" w:color="auto"/>
            <w:bottom w:val="none" w:sz="0" w:space="0" w:color="auto"/>
            <w:right w:val="none" w:sz="0" w:space="0" w:color="auto"/>
          </w:divBdr>
        </w:div>
        <w:div w:id="477380687">
          <w:marLeft w:val="0"/>
          <w:marRight w:val="0"/>
          <w:marTop w:val="0"/>
          <w:marBottom w:val="0"/>
          <w:divBdr>
            <w:top w:val="none" w:sz="0" w:space="0" w:color="auto"/>
            <w:left w:val="none" w:sz="0" w:space="0" w:color="auto"/>
            <w:bottom w:val="none" w:sz="0" w:space="0" w:color="auto"/>
            <w:right w:val="none" w:sz="0" w:space="0" w:color="auto"/>
          </w:divBdr>
        </w:div>
        <w:div w:id="1376614753">
          <w:marLeft w:val="0"/>
          <w:marRight w:val="0"/>
          <w:marTop w:val="0"/>
          <w:marBottom w:val="0"/>
          <w:divBdr>
            <w:top w:val="none" w:sz="0" w:space="0" w:color="auto"/>
            <w:left w:val="none" w:sz="0" w:space="0" w:color="auto"/>
            <w:bottom w:val="none" w:sz="0" w:space="0" w:color="auto"/>
            <w:right w:val="none" w:sz="0" w:space="0" w:color="auto"/>
          </w:divBdr>
        </w:div>
        <w:div w:id="1941377282">
          <w:marLeft w:val="0"/>
          <w:marRight w:val="0"/>
          <w:marTop w:val="0"/>
          <w:marBottom w:val="0"/>
          <w:divBdr>
            <w:top w:val="none" w:sz="0" w:space="0" w:color="auto"/>
            <w:left w:val="none" w:sz="0" w:space="0" w:color="auto"/>
            <w:bottom w:val="none" w:sz="0" w:space="0" w:color="auto"/>
            <w:right w:val="none" w:sz="0" w:space="0" w:color="auto"/>
          </w:divBdr>
        </w:div>
        <w:div w:id="865797247">
          <w:marLeft w:val="0"/>
          <w:marRight w:val="0"/>
          <w:marTop w:val="0"/>
          <w:marBottom w:val="0"/>
          <w:divBdr>
            <w:top w:val="none" w:sz="0" w:space="0" w:color="auto"/>
            <w:left w:val="none" w:sz="0" w:space="0" w:color="auto"/>
            <w:bottom w:val="none" w:sz="0" w:space="0" w:color="auto"/>
            <w:right w:val="none" w:sz="0" w:space="0" w:color="auto"/>
          </w:divBdr>
        </w:div>
        <w:div w:id="1612859525">
          <w:marLeft w:val="0"/>
          <w:marRight w:val="0"/>
          <w:marTop w:val="0"/>
          <w:marBottom w:val="0"/>
          <w:divBdr>
            <w:top w:val="none" w:sz="0" w:space="0" w:color="auto"/>
            <w:left w:val="none" w:sz="0" w:space="0" w:color="auto"/>
            <w:bottom w:val="none" w:sz="0" w:space="0" w:color="auto"/>
            <w:right w:val="none" w:sz="0" w:space="0" w:color="auto"/>
          </w:divBdr>
        </w:div>
        <w:div w:id="283968527">
          <w:marLeft w:val="0"/>
          <w:marRight w:val="0"/>
          <w:marTop w:val="0"/>
          <w:marBottom w:val="0"/>
          <w:divBdr>
            <w:top w:val="none" w:sz="0" w:space="0" w:color="auto"/>
            <w:left w:val="none" w:sz="0" w:space="0" w:color="auto"/>
            <w:bottom w:val="none" w:sz="0" w:space="0" w:color="auto"/>
            <w:right w:val="none" w:sz="0" w:space="0" w:color="auto"/>
          </w:divBdr>
        </w:div>
        <w:div w:id="733234046">
          <w:marLeft w:val="0"/>
          <w:marRight w:val="0"/>
          <w:marTop w:val="0"/>
          <w:marBottom w:val="0"/>
          <w:divBdr>
            <w:top w:val="none" w:sz="0" w:space="0" w:color="auto"/>
            <w:left w:val="none" w:sz="0" w:space="0" w:color="auto"/>
            <w:bottom w:val="none" w:sz="0" w:space="0" w:color="auto"/>
            <w:right w:val="none" w:sz="0" w:space="0" w:color="auto"/>
          </w:divBdr>
        </w:div>
        <w:div w:id="1128091044">
          <w:marLeft w:val="0"/>
          <w:marRight w:val="0"/>
          <w:marTop w:val="0"/>
          <w:marBottom w:val="0"/>
          <w:divBdr>
            <w:top w:val="none" w:sz="0" w:space="0" w:color="auto"/>
            <w:left w:val="none" w:sz="0" w:space="0" w:color="auto"/>
            <w:bottom w:val="none" w:sz="0" w:space="0" w:color="auto"/>
            <w:right w:val="none" w:sz="0" w:space="0" w:color="auto"/>
          </w:divBdr>
        </w:div>
        <w:div w:id="572787190">
          <w:marLeft w:val="0"/>
          <w:marRight w:val="0"/>
          <w:marTop w:val="0"/>
          <w:marBottom w:val="0"/>
          <w:divBdr>
            <w:top w:val="none" w:sz="0" w:space="0" w:color="auto"/>
            <w:left w:val="none" w:sz="0" w:space="0" w:color="auto"/>
            <w:bottom w:val="none" w:sz="0" w:space="0" w:color="auto"/>
            <w:right w:val="none" w:sz="0" w:space="0" w:color="auto"/>
          </w:divBdr>
        </w:div>
        <w:div w:id="1110275432">
          <w:marLeft w:val="0"/>
          <w:marRight w:val="0"/>
          <w:marTop w:val="0"/>
          <w:marBottom w:val="0"/>
          <w:divBdr>
            <w:top w:val="none" w:sz="0" w:space="0" w:color="auto"/>
            <w:left w:val="none" w:sz="0" w:space="0" w:color="auto"/>
            <w:bottom w:val="none" w:sz="0" w:space="0" w:color="auto"/>
            <w:right w:val="none" w:sz="0" w:space="0" w:color="auto"/>
          </w:divBdr>
        </w:div>
        <w:div w:id="2112432170">
          <w:marLeft w:val="0"/>
          <w:marRight w:val="0"/>
          <w:marTop w:val="0"/>
          <w:marBottom w:val="0"/>
          <w:divBdr>
            <w:top w:val="none" w:sz="0" w:space="0" w:color="auto"/>
            <w:left w:val="none" w:sz="0" w:space="0" w:color="auto"/>
            <w:bottom w:val="none" w:sz="0" w:space="0" w:color="auto"/>
            <w:right w:val="none" w:sz="0" w:space="0" w:color="auto"/>
          </w:divBdr>
        </w:div>
        <w:div w:id="132187041">
          <w:marLeft w:val="0"/>
          <w:marRight w:val="0"/>
          <w:marTop w:val="0"/>
          <w:marBottom w:val="0"/>
          <w:divBdr>
            <w:top w:val="none" w:sz="0" w:space="0" w:color="auto"/>
            <w:left w:val="none" w:sz="0" w:space="0" w:color="auto"/>
            <w:bottom w:val="none" w:sz="0" w:space="0" w:color="auto"/>
            <w:right w:val="none" w:sz="0" w:space="0" w:color="auto"/>
          </w:divBdr>
        </w:div>
        <w:div w:id="2112816992">
          <w:marLeft w:val="0"/>
          <w:marRight w:val="0"/>
          <w:marTop w:val="0"/>
          <w:marBottom w:val="0"/>
          <w:divBdr>
            <w:top w:val="none" w:sz="0" w:space="0" w:color="auto"/>
            <w:left w:val="none" w:sz="0" w:space="0" w:color="auto"/>
            <w:bottom w:val="none" w:sz="0" w:space="0" w:color="auto"/>
            <w:right w:val="none" w:sz="0" w:space="0" w:color="auto"/>
          </w:divBdr>
        </w:div>
        <w:div w:id="608588595">
          <w:marLeft w:val="0"/>
          <w:marRight w:val="0"/>
          <w:marTop w:val="0"/>
          <w:marBottom w:val="0"/>
          <w:divBdr>
            <w:top w:val="none" w:sz="0" w:space="0" w:color="auto"/>
            <w:left w:val="none" w:sz="0" w:space="0" w:color="auto"/>
            <w:bottom w:val="none" w:sz="0" w:space="0" w:color="auto"/>
            <w:right w:val="none" w:sz="0" w:space="0" w:color="auto"/>
          </w:divBdr>
        </w:div>
        <w:div w:id="2056809728">
          <w:marLeft w:val="0"/>
          <w:marRight w:val="0"/>
          <w:marTop w:val="0"/>
          <w:marBottom w:val="0"/>
          <w:divBdr>
            <w:top w:val="none" w:sz="0" w:space="0" w:color="auto"/>
            <w:left w:val="none" w:sz="0" w:space="0" w:color="auto"/>
            <w:bottom w:val="none" w:sz="0" w:space="0" w:color="auto"/>
            <w:right w:val="none" w:sz="0" w:space="0" w:color="auto"/>
          </w:divBdr>
        </w:div>
        <w:div w:id="1281572245">
          <w:marLeft w:val="0"/>
          <w:marRight w:val="0"/>
          <w:marTop w:val="0"/>
          <w:marBottom w:val="0"/>
          <w:divBdr>
            <w:top w:val="none" w:sz="0" w:space="0" w:color="auto"/>
            <w:left w:val="none" w:sz="0" w:space="0" w:color="auto"/>
            <w:bottom w:val="none" w:sz="0" w:space="0" w:color="auto"/>
            <w:right w:val="none" w:sz="0" w:space="0" w:color="auto"/>
          </w:divBdr>
        </w:div>
        <w:div w:id="1509557519">
          <w:marLeft w:val="0"/>
          <w:marRight w:val="0"/>
          <w:marTop w:val="0"/>
          <w:marBottom w:val="0"/>
          <w:divBdr>
            <w:top w:val="none" w:sz="0" w:space="0" w:color="auto"/>
            <w:left w:val="none" w:sz="0" w:space="0" w:color="auto"/>
            <w:bottom w:val="none" w:sz="0" w:space="0" w:color="auto"/>
            <w:right w:val="none" w:sz="0" w:space="0" w:color="auto"/>
          </w:divBdr>
        </w:div>
        <w:div w:id="1479346158">
          <w:marLeft w:val="0"/>
          <w:marRight w:val="0"/>
          <w:marTop w:val="0"/>
          <w:marBottom w:val="0"/>
          <w:divBdr>
            <w:top w:val="none" w:sz="0" w:space="0" w:color="auto"/>
            <w:left w:val="none" w:sz="0" w:space="0" w:color="auto"/>
            <w:bottom w:val="none" w:sz="0" w:space="0" w:color="auto"/>
            <w:right w:val="none" w:sz="0" w:space="0" w:color="auto"/>
          </w:divBdr>
        </w:div>
      </w:divsChild>
    </w:div>
    <w:div w:id="1971400050">
      <w:bodyDiv w:val="1"/>
      <w:marLeft w:val="0"/>
      <w:marRight w:val="0"/>
      <w:marTop w:val="0"/>
      <w:marBottom w:val="0"/>
      <w:divBdr>
        <w:top w:val="none" w:sz="0" w:space="0" w:color="auto"/>
        <w:left w:val="none" w:sz="0" w:space="0" w:color="auto"/>
        <w:bottom w:val="none" w:sz="0" w:space="0" w:color="auto"/>
        <w:right w:val="none" w:sz="0" w:space="0" w:color="auto"/>
      </w:divBdr>
      <w:divsChild>
        <w:div w:id="621572094">
          <w:marLeft w:val="0"/>
          <w:marRight w:val="0"/>
          <w:marTop w:val="0"/>
          <w:marBottom w:val="0"/>
          <w:divBdr>
            <w:top w:val="none" w:sz="0" w:space="0" w:color="auto"/>
            <w:left w:val="none" w:sz="0" w:space="0" w:color="auto"/>
            <w:bottom w:val="none" w:sz="0" w:space="0" w:color="auto"/>
            <w:right w:val="none" w:sz="0" w:space="0" w:color="auto"/>
          </w:divBdr>
        </w:div>
        <w:div w:id="82848390">
          <w:marLeft w:val="0"/>
          <w:marRight w:val="0"/>
          <w:marTop w:val="0"/>
          <w:marBottom w:val="0"/>
          <w:divBdr>
            <w:top w:val="none" w:sz="0" w:space="0" w:color="auto"/>
            <w:left w:val="none" w:sz="0" w:space="0" w:color="auto"/>
            <w:bottom w:val="none" w:sz="0" w:space="0" w:color="auto"/>
            <w:right w:val="none" w:sz="0" w:space="0" w:color="auto"/>
          </w:divBdr>
        </w:div>
        <w:div w:id="1301767645">
          <w:marLeft w:val="0"/>
          <w:marRight w:val="0"/>
          <w:marTop w:val="0"/>
          <w:marBottom w:val="0"/>
          <w:divBdr>
            <w:top w:val="none" w:sz="0" w:space="0" w:color="auto"/>
            <w:left w:val="none" w:sz="0" w:space="0" w:color="auto"/>
            <w:bottom w:val="none" w:sz="0" w:space="0" w:color="auto"/>
            <w:right w:val="none" w:sz="0" w:space="0" w:color="auto"/>
          </w:divBdr>
        </w:div>
        <w:div w:id="268466657">
          <w:marLeft w:val="0"/>
          <w:marRight w:val="0"/>
          <w:marTop w:val="0"/>
          <w:marBottom w:val="0"/>
          <w:divBdr>
            <w:top w:val="none" w:sz="0" w:space="0" w:color="auto"/>
            <w:left w:val="none" w:sz="0" w:space="0" w:color="auto"/>
            <w:bottom w:val="none" w:sz="0" w:space="0" w:color="auto"/>
            <w:right w:val="none" w:sz="0" w:space="0" w:color="auto"/>
          </w:divBdr>
        </w:div>
        <w:div w:id="145051764">
          <w:marLeft w:val="0"/>
          <w:marRight w:val="0"/>
          <w:marTop w:val="0"/>
          <w:marBottom w:val="0"/>
          <w:divBdr>
            <w:top w:val="none" w:sz="0" w:space="0" w:color="auto"/>
            <w:left w:val="none" w:sz="0" w:space="0" w:color="auto"/>
            <w:bottom w:val="none" w:sz="0" w:space="0" w:color="auto"/>
            <w:right w:val="none" w:sz="0" w:space="0" w:color="auto"/>
          </w:divBdr>
        </w:div>
        <w:div w:id="150567355">
          <w:marLeft w:val="0"/>
          <w:marRight w:val="0"/>
          <w:marTop w:val="0"/>
          <w:marBottom w:val="0"/>
          <w:divBdr>
            <w:top w:val="none" w:sz="0" w:space="0" w:color="auto"/>
            <w:left w:val="none" w:sz="0" w:space="0" w:color="auto"/>
            <w:bottom w:val="none" w:sz="0" w:space="0" w:color="auto"/>
            <w:right w:val="none" w:sz="0" w:space="0" w:color="auto"/>
          </w:divBdr>
        </w:div>
        <w:div w:id="1369335344">
          <w:marLeft w:val="0"/>
          <w:marRight w:val="0"/>
          <w:marTop w:val="0"/>
          <w:marBottom w:val="0"/>
          <w:divBdr>
            <w:top w:val="none" w:sz="0" w:space="0" w:color="auto"/>
            <w:left w:val="none" w:sz="0" w:space="0" w:color="auto"/>
            <w:bottom w:val="none" w:sz="0" w:space="0" w:color="auto"/>
            <w:right w:val="none" w:sz="0" w:space="0" w:color="auto"/>
          </w:divBdr>
        </w:div>
        <w:div w:id="1197962108">
          <w:marLeft w:val="0"/>
          <w:marRight w:val="0"/>
          <w:marTop w:val="0"/>
          <w:marBottom w:val="0"/>
          <w:divBdr>
            <w:top w:val="none" w:sz="0" w:space="0" w:color="auto"/>
            <w:left w:val="none" w:sz="0" w:space="0" w:color="auto"/>
            <w:bottom w:val="none" w:sz="0" w:space="0" w:color="auto"/>
            <w:right w:val="none" w:sz="0" w:space="0" w:color="auto"/>
          </w:divBdr>
        </w:div>
        <w:div w:id="1461731199">
          <w:marLeft w:val="0"/>
          <w:marRight w:val="0"/>
          <w:marTop w:val="0"/>
          <w:marBottom w:val="0"/>
          <w:divBdr>
            <w:top w:val="none" w:sz="0" w:space="0" w:color="auto"/>
            <w:left w:val="none" w:sz="0" w:space="0" w:color="auto"/>
            <w:bottom w:val="none" w:sz="0" w:space="0" w:color="auto"/>
            <w:right w:val="none" w:sz="0" w:space="0" w:color="auto"/>
          </w:divBdr>
        </w:div>
        <w:div w:id="1649939571">
          <w:marLeft w:val="0"/>
          <w:marRight w:val="0"/>
          <w:marTop w:val="0"/>
          <w:marBottom w:val="0"/>
          <w:divBdr>
            <w:top w:val="none" w:sz="0" w:space="0" w:color="auto"/>
            <w:left w:val="none" w:sz="0" w:space="0" w:color="auto"/>
            <w:bottom w:val="none" w:sz="0" w:space="0" w:color="auto"/>
            <w:right w:val="none" w:sz="0" w:space="0" w:color="auto"/>
          </w:divBdr>
        </w:div>
        <w:div w:id="745999164">
          <w:marLeft w:val="0"/>
          <w:marRight w:val="0"/>
          <w:marTop w:val="0"/>
          <w:marBottom w:val="0"/>
          <w:divBdr>
            <w:top w:val="none" w:sz="0" w:space="0" w:color="auto"/>
            <w:left w:val="none" w:sz="0" w:space="0" w:color="auto"/>
            <w:bottom w:val="none" w:sz="0" w:space="0" w:color="auto"/>
            <w:right w:val="none" w:sz="0" w:space="0" w:color="auto"/>
          </w:divBdr>
        </w:div>
        <w:div w:id="100491892">
          <w:marLeft w:val="0"/>
          <w:marRight w:val="0"/>
          <w:marTop w:val="0"/>
          <w:marBottom w:val="0"/>
          <w:divBdr>
            <w:top w:val="none" w:sz="0" w:space="0" w:color="auto"/>
            <w:left w:val="none" w:sz="0" w:space="0" w:color="auto"/>
            <w:bottom w:val="none" w:sz="0" w:space="0" w:color="auto"/>
            <w:right w:val="none" w:sz="0" w:space="0" w:color="auto"/>
          </w:divBdr>
        </w:div>
        <w:div w:id="32390820">
          <w:marLeft w:val="0"/>
          <w:marRight w:val="0"/>
          <w:marTop w:val="0"/>
          <w:marBottom w:val="0"/>
          <w:divBdr>
            <w:top w:val="none" w:sz="0" w:space="0" w:color="auto"/>
            <w:left w:val="none" w:sz="0" w:space="0" w:color="auto"/>
            <w:bottom w:val="none" w:sz="0" w:space="0" w:color="auto"/>
            <w:right w:val="none" w:sz="0" w:space="0" w:color="auto"/>
          </w:divBdr>
        </w:div>
        <w:div w:id="422843539">
          <w:marLeft w:val="0"/>
          <w:marRight w:val="0"/>
          <w:marTop w:val="0"/>
          <w:marBottom w:val="0"/>
          <w:divBdr>
            <w:top w:val="none" w:sz="0" w:space="0" w:color="auto"/>
            <w:left w:val="none" w:sz="0" w:space="0" w:color="auto"/>
            <w:bottom w:val="none" w:sz="0" w:space="0" w:color="auto"/>
            <w:right w:val="none" w:sz="0" w:space="0" w:color="auto"/>
          </w:divBdr>
        </w:div>
        <w:div w:id="583297495">
          <w:marLeft w:val="0"/>
          <w:marRight w:val="0"/>
          <w:marTop w:val="0"/>
          <w:marBottom w:val="0"/>
          <w:divBdr>
            <w:top w:val="none" w:sz="0" w:space="0" w:color="auto"/>
            <w:left w:val="none" w:sz="0" w:space="0" w:color="auto"/>
            <w:bottom w:val="none" w:sz="0" w:space="0" w:color="auto"/>
            <w:right w:val="none" w:sz="0" w:space="0" w:color="auto"/>
          </w:divBdr>
        </w:div>
        <w:div w:id="1167745926">
          <w:marLeft w:val="0"/>
          <w:marRight w:val="0"/>
          <w:marTop w:val="0"/>
          <w:marBottom w:val="0"/>
          <w:divBdr>
            <w:top w:val="none" w:sz="0" w:space="0" w:color="auto"/>
            <w:left w:val="none" w:sz="0" w:space="0" w:color="auto"/>
            <w:bottom w:val="none" w:sz="0" w:space="0" w:color="auto"/>
            <w:right w:val="none" w:sz="0" w:space="0" w:color="auto"/>
          </w:divBdr>
        </w:div>
        <w:div w:id="1689716624">
          <w:marLeft w:val="0"/>
          <w:marRight w:val="0"/>
          <w:marTop w:val="0"/>
          <w:marBottom w:val="0"/>
          <w:divBdr>
            <w:top w:val="none" w:sz="0" w:space="0" w:color="auto"/>
            <w:left w:val="none" w:sz="0" w:space="0" w:color="auto"/>
            <w:bottom w:val="none" w:sz="0" w:space="0" w:color="auto"/>
            <w:right w:val="none" w:sz="0" w:space="0" w:color="auto"/>
          </w:divBdr>
        </w:div>
        <w:div w:id="902180364">
          <w:marLeft w:val="0"/>
          <w:marRight w:val="0"/>
          <w:marTop w:val="0"/>
          <w:marBottom w:val="0"/>
          <w:divBdr>
            <w:top w:val="none" w:sz="0" w:space="0" w:color="auto"/>
            <w:left w:val="none" w:sz="0" w:space="0" w:color="auto"/>
            <w:bottom w:val="none" w:sz="0" w:space="0" w:color="auto"/>
            <w:right w:val="none" w:sz="0" w:space="0" w:color="auto"/>
          </w:divBdr>
        </w:div>
        <w:div w:id="204950311">
          <w:marLeft w:val="0"/>
          <w:marRight w:val="0"/>
          <w:marTop w:val="0"/>
          <w:marBottom w:val="0"/>
          <w:divBdr>
            <w:top w:val="none" w:sz="0" w:space="0" w:color="auto"/>
            <w:left w:val="none" w:sz="0" w:space="0" w:color="auto"/>
            <w:bottom w:val="none" w:sz="0" w:space="0" w:color="auto"/>
            <w:right w:val="none" w:sz="0" w:space="0" w:color="auto"/>
          </w:divBdr>
        </w:div>
      </w:divsChild>
    </w:div>
    <w:div w:id="1984114441">
      <w:bodyDiv w:val="1"/>
      <w:marLeft w:val="0"/>
      <w:marRight w:val="0"/>
      <w:marTop w:val="0"/>
      <w:marBottom w:val="0"/>
      <w:divBdr>
        <w:top w:val="none" w:sz="0" w:space="0" w:color="auto"/>
        <w:left w:val="none" w:sz="0" w:space="0" w:color="auto"/>
        <w:bottom w:val="none" w:sz="0" w:space="0" w:color="auto"/>
        <w:right w:val="none" w:sz="0" w:space="0" w:color="auto"/>
      </w:divBdr>
    </w:div>
    <w:div w:id="1996569895">
      <w:bodyDiv w:val="1"/>
      <w:marLeft w:val="0"/>
      <w:marRight w:val="0"/>
      <w:marTop w:val="0"/>
      <w:marBottom w:val="0"/>
      <w:divBdr>
        <w:top w:val="none" w:sz="0" w:space="0" w:color="auto"/>
        <w:left w:val="none" w:sz="0" w:space="0" w:color="auto"/>
        <w:bottom w:val="none" w:sz="0" w:space="0" w:color="auto"/>
        <w:right w:val="none" w:sz="0" w:space="0" w:color="auto"/>
      </w:divBdr>
      <w:divsChild>
        <w:div w:id="132724505">
          <w:marLeft w:val="0"/>
          <w:marRight w:val="0"/>
          <w:marTop w:val="0"/>
          <w:marBottom w:val="0"/>
          <w:divBdr>
            <w:top w:val="none" w:sz="0" w:space="0" w:color="auto"/>
            <w:left w:val="none" w:sz="0" w:space="0" w:color="auto"/>
            <w:bottom w:val="none" w:sz="0" w:space="0" w:color="auto"/>
            <w:right w:val="none" w:sz="0" w:space="0" w:color="auto"/>
          </w:divBdr>
        </w:div>
        <w:div w:id="1079248949">
          <w:marLeft w:val="0"/>
          <w:marRight w:val="0"/>
          <w:marTop w:val="0"/>
          <w:marBottom w:val="0"/>
          <w:divBdr>
            <w:top w:val="none" w:sz="0" w:space="0" w:color="auto"/>
            <w:left w:val="none" w:sz="0" w:space="0" w:color="auto"/>
            <w:bottom w:val="none" w:sz="0" w:space="0" w:color="auto"/>
            <w:right w:val="none" w:sz="0" w:space="0" w:color="auto"/>
          </w:divBdr>
        </w:div>
        <w:div w:id="215626875">
          <w:marLeft w:val="0"/>
          <w:marRight w:val="0"/>
          <w:marTop w:val="0"/>
          <w:marBottom w:val="0"/>
          <w:divBdr>
            <w:top w:val="none" w:sz="0" w:space="0" w:color="auto"/>
            <w:left w:val="none" w:sz="0" w:space="0" w:color="auto"/>
            <w:bottom w:val="none" w:sz="0" w:space="0" w:color="auto"/>
            <w:right w:val="none" w:sz="0" w:space="0" w:color="auto"/>
          </w:divBdr>
        </w:div>
        <w:div w:id="1496148943">
          <w:marLeft w:val="0"/>
          <w:marRight w:val="0"/>
          <w:marTop w:val="0"/>
          <w:marBottom w:val="0"/>
          <w:divBdr>
            <w:top w:val="none" w:sz="0" w:space="0" w:color="auto"/>
            <w:left w:val="none" w:sz="0" w:space="0" w:color="auto"/>
            <w:bottom w:val="none" w:sz="0" w:space="0" w:color="auto"/>
            <w:right w:val="none" w:sz="0" w:space="0" w:color="auto"/>
          </w:divBdr>
        </w:div>
        <w:div w:id="1357652451">
          <w:marLeft w:val="0"/>
          <w:marRight w:val="0"/>
          <w:marTop w:val="0"/>
          <w:marBottom w:val="0"/>
          <w:divBdr>
            <w:top w:val="none" w:sz="0" w:space="0" w:color="auto"/>
            <w:left w:val="none" w:sz="0" w:space="0" w:color="auto"/>
            <w:bottom w:val="none" w:sz="0" w:space="0" w:color="auto"/>
            <w:right w:val="none" w:sz="0" w:space="0" w:color="auto"/>
          </w:divBdr>
        </w:div>
        <w:div w:id="1430851237">
          <w:marLeft w:val="0"/>
          <w:marRight w:val="0"/>
          <w:marTop w:val="0"/>
          <w:marBottom w:val="0"/>
          <w:divBdr>
            <w:top w:val="none" w:sz="0" w:space="0" w:color="auto"/>
            <w:left w:val="none" w:sz="0" w:space="0" w:color="auto"/>
            <w:bottom w:val="none" w:sz="0" w:space="0" w:color="auto"/>
            <w:right w:val="none" w:sz="0" w:space="0" w:color="auto"/>
          </w:divBdr>
        </w:div>
        <w:div w:id="369695085">
          <w:marLeft w:val="0"/>
          <w:marRight w:val="0"/>
          <w:marTop w:val="0"/>
          <w:marBottom w:val="0"/>
          <w:divBdr>
            <w:top w:val="none" w:sz="0" w:space="0" w:color="auto"/>
            <w:left w:val="none" w:sz="0" w:space="0" w:color="auto"/>
            <w:bottom w:val="none" w:sz="0" w:space="0" w:color="auto"/>
            <w:right w:val="none" w:sz="0" w:space="0" w:color="auto"/>
          </w:divBdr>
        </w:div>
        <w:div w:id="1951429182">
          <w:marLeft w:val="0"/>
          <w:marRight w:val="0"/>
          <w:marTop w:val="0"/>
          <w:marBottom w:val="0"/>
          <w:divBdr>
            <w:top w:val="none" w:sz="0" w:space="0" w:color="auto"/>
            <w:left w:val="none" w:sz="0" w:space="0" w:color="auto"/>
            <w:bottom w:val="none" w:sz="0" w:space="0" w:color="auto"/>
            <w:right w:val="none" w:sz="0" w:space="0" w:color="auto"/>
          </w:divBdr>
        </w:div>
        <w:div w:id="2035226438">
          <w:marLeft w:val="0"/>
          <w:marRight w:val="0"/>
          <w:marTop w:val="0"/>
          <w:marBottom w:val="0"/>
          <w:divBdr>
            <w:top w:val="none" w:sz="0" w:space="0" w:color="auto"/>
            <w:left w:val="none" w:sz="0" w:space="0" w:color="auto"/>
            <w:bottom w:val="none" w:sz="0" w:space="0" w:color="auto"/>
            <w:right w:val="none" w:sz="0" w:space="0" w:color="auto"/>
          </w:divBdr>
        </w:div>
        <w:div w:id="1884168271">
          <w:marLeft w:val="0"/>
          <w:marRight w:val="0"/>
          <w:marTop w:val="0"/>
          <w:marBottom w:val="0"/>
          <w:divBdr>
            <w:top w:val="none" w:sz="0" w:space="0" w:color="auto"/>
            <w:left w:val="none" w:sz="0" w:space="0" w:color="auto"/>
            <w:bottom w:val="none" w:sz="0" w:space="0" w:color="auto"/>
            <w:right w:val="none" w:sz="0" w:space="0" w:color="auto"/>
          </w:divBdr>
        </w:div>
        <w:div w:id="788739248">
          <w:marLeft w:val="0"/>
          <w:marRight w:val="0"/>
          <w:marTop w:val="0"/>
          <w:marBottom w:val="0"/>
          <w:divBdr>
            <w:top w:val="none" w:sz="0" w:space="0" w:color="auto"/>
            <w:left w:val="none" w:sz="0" w:space="0" w:color="auto"/>
            <w:bottom w:val="none" w:sz="0" w:space="0" w:color="auto"/>
            <w:right w:val="none" w:sz="0" w:space="0" w:color="auto"/>
          </w:divBdr>
        </w:div>
        <w:div w:id="1106583410">
          <w:marLeft w:val="0"/>
          <w:marRight w:val="0"/>
          <w:marTop w:val="0"/>
          <w:marBottom w:val="0"/>
          <w:divBdr>
            <w:top w:val="none" w:sz="0" w:space="0" w:color="auto"/>
            <w:left w:val="none" w:sz="0" w:space="0" w:color="auto"/>
            <w:bottom w:val="none" w:sz="0" w:space="0" w:color="auto"/>
            <w:right w:val="none" w:sz="0" w:space="0" w:color="auto"/>
          </w:divBdr>
        </w:div>
        <w:div w:id="829829826">
          <w:marLeft w:val="0"/>
          <w:marRight w:val="0"/>
          <w:marTop w:val="0"/>
          <w:marBottom w:val="0"/>
          <w:divBdr>
            <w:top w:val="none" w:sz="0" w:space="0" w:color="auto"/>
            <w:left w:val="none" w:sz="0" w:space="0" w:color="auto"/>
            <w:bottom w:val="none" w:sz="0" w:space="0" w:color="auto"/>
            <w:right w:val="none" w:sz="0" w:space="0" w:color="auto"/>
          </w:divBdr>
        </w:div>
        <w:div w:id="2093969734">
          <w:marLeft w:val="0"/>
          <w:marRight w:val="0"/>
          <w:marTop w:val="0"/>
          <w:marBottom w:val="0"/>
          <w:divBdr>
            <w:top w:val="none" w:sz="0" w:space="0" w:color="auto"/>
            <w:left w:val="none" w:sz="0" w:space="0" w:color="auto"/>
            <w:bottom w:val="none" w:sz="0" w:space="0" w:color="auto"/>
            <w:right w:val="none" w:sz="0" w:space="0" w:color="auto"/>
          </w:divBdr>
        </w:div>
        <w:div w:id="870415785">
          <w:marLeft w:val="0"/>
          <w:marRight w:val="0"/>
          <w:marTop w:val="0"/>
          <w:marBottom w:val="0"/>
          <w:divBdr>
            <w:top w:val="none" w:sz="0" w:space="0" w:color="auto"/>
            <w:left w:val="none" w:sz="0" w:space="0" w:color="auto"/>
            <w:bottom w:val="none" w:sz="0" w:space="0" w:color="auto"/>
            <w:right w:val="none" w:sz="0" w:space="0" w:color="auto"/>
          </w:divBdr>
        </w:div>
        <w:div w:id="1702432383">
          <w:marLeft w:val="0"/>
          <w:marRight w:val="0"/>
          <w:marTop w:val="0"/>
          <w:marBottom w:val="0"/>
          <w:divBdr>
            <w:top w:val="none" w:sz="0" w:space="0" w:color="auto"/>
            <w:left w:val="none" w:sz="0" w:space="0" w:color="auto"/>
            <w:bottom w:val="none" w:sz="0" w:space="0" w:color="auto"/>
            <w:right w:val="none" w:sz="0" w:space="0" w:color="auto"/>
          </w:divBdr>
        </w:div>
        <w:div w:id="1054697609">
          <w:marLeft w:val="0"/>
          <w:marRight w:val="0"/>
          <w:marTop w:val="0"/>
          <w:marBottom w:val="0"/>
          <w:divBdr>
            <w:top w:val="none" w:sz="0" w:space="0" w:color="auto"/>
            <w:left w:val="none" w:sz="0" w:space="0" w:color="auto"/>
            <w:bottom w:val="none" w:sz="0" w:space="0" w:color="auto"/>
            <w:right w:val="none" w:sz="0" w:space="0" w:color="auto"/>
          </w:divBdr>
        </w:div>
        <w:div w:id="501706171">
          <w:marLeft w:val="0"/>
          <w:marRight w:val="0"/>
          <w:marTop w:val="0"/>
          <w:marBottom w:val="0"/>
          <w:divBdr>
            <w:top w:val="none" w:sz="0" w:space="0" w:color="auto"/>
            <w:left w:val="none" w:sz="0" w:space="0" w:color="auto"/>
            <w:bottom w:val="none" w:sz="0" w:space="0" w:color="auto"/>
            <w:right w:val="none" w:sz="0" w:space="0" w:color="auto"/>
          </w:divBdr>
        </w:div>
        <w:div w:id="1170758135">
          <w:marLeft w:val="0"/>
          <w:marRight w:val="0"/>
          <w:marTop w:val="0"/>
          <w:marBottom w:val="0"/>
          <w:divBdr>
            <w:top w:val="none" w:sz="0" w:space="0" w:color="auto"/>
            <w:left w:val="none" w:sz="0" w:space="0" w:color="auto"/>
            <w:bottom w:val="none" w:sz="0" w:space="0" w:color="auto"/>
            <w:right w:val="none" w:sz="0" w:space="0" w:color="auto"/>
          </w:divBdr>
        </w:div>
        <w:div w:id="471483198">
          <w:marLeft w:val="0"/>
          <w:marRight w:val="0"/>
          <w:marTop w:val="0"/>
          <w:marBottom w:val="0"/>
          <w:divBdr>
            <w:top w:val="none" w:sz="0" w:space="0" w:color="auto"/>
            <w:left w:val="none" w:sz="0" w:space="0" w:color="auto"/>
            <w:bottom w:val="none" w:sz="0" w:space="0" w:color="auto"/>
            <w:right w:val="none" w:sz="0" w:space="0" w:color="auto"/>
          </w:divBdr>
        </w:div>
        <w:div w:id="979458560">
          <w:marLeft w:val="0"/>
          <w:marRight w:val="0"/>
          <w:marTop w:val="0"/>
          <w:marBottom w:val="0"/>
          <w:divBdr>
            <w:top w:val="none" w:sz="0" w:space="0" w:color="auto"/>
            <w:left w:val="none" w:sz="0" w:space="0" w:color="auto"/>
            <w:bottom w:val="none" w:sz="0" w:space="0" w:color="auto"/>
            <w:right w:val="none" w:sz="0" w:space="0" w:color="auto"/>
          </w:divBdr>
        </w:div>
        <w:div w:id="1733697461">
          <w:marLeft w:val="0"/>
          <w:marRight w:val="0"/>
          <w:marTop w:val="0"/>
          <w:marBottom w:val="0"/>
          <w:divBdr>
            <w:top w:val="none" w:sz="0" w:space="0" w:color="auto"/>
            <w:left w:val="none" w:sz="0" w:space="0" w:color="auto"/>
            <w:bottom w:val="none" w:sz="0" w:space="0" w:color="auto"/>
            <w:right w:val="none" w:sz="0" w:space="0" w:color="auto"/>
          </w:divBdr>
        </w:div>
        <w:div w:id="942029770">
          <w:marLeft w:val="0"/>
          <w:marRight w:val="0"/>
          <w:marTop w:val="0"/>
          <w:marBottom w:val="0"/>
          <w:divBdr>
            <w:top w:val="none" w:sz="0" w:space="0" w:color="auto"/>
            <w:left w:val="none" w:sz="0" w:space="0" w:color="auto"/>
            <w:bottom w:val="none" w:sz="0" w:space="0" w:color="auto"/>
            <w:right w:val="none" w:sz="0" w:space="0" w:color="auto"/>
          </w:divBdr>
        </w:div>
        <w:div w:id="1836412476">
          <w:marLeft w:val="0"/>
          <w:marRight w:val="0"/>
          <w:marTop w:val="0"/>
          <w:marBottom w:val="0"/>
          <w:divBdr>
            <w:top w:val="none" w:sz="0" w:space="0" w:color="auto"/>
            <w:left w:val="none" w:sz="0" w:space="0" w:color="auto"/>
            <w:bottom w:val="none" w:sz="0" w:space="0" w:color="auto"/>
            <w:right w:val="none" w:sz="0" w:space="0" w:color="auto"/>
          </w:divBdr>
        </w:div>
        <w:div w:id="873738196">
          <w:marLeft w:val="0"/>
          <w:marRight w:val="0"/>
          <w:marTop w:val="0"/>
          <w:marBottom w:val="0"/>
          <w:divBdr>
            <w:top w:val="none" w:sz="0" w:space="0" w:color="auto"/>
            <w:left w:val="none" w:sz="0" w:space="0" w:color="auto"/>
            <w:bottom w:val="none" w:sz="0" w:space="0" w:color="auto"/>
            <w:right w:val="none" w:sz="0" w:space="0" w:color="auto"/>
          </w:divBdr>
        </w:div>
        <w:div w:id="1909226937">
          <w:marLeft w:val="0"/>
          <w:marRight w:val="0"/>
          <w:marTop w:val="0"/>
          <w:marBottom w:val="0"/>
          <w:divBdr>
            <w:top w:val="none" w:sz="0" w:space="0" w:color="auto"/>
            <w:left w:val="none" w:sz="0" w:space="0" w:color="auto"/>
            <w:bottom w:val="none" w:sz="0" w:space="0" w:color="auto"/>
            <w:right w:val="none" w:sz="0" w:space="0" w:color="auto"/>
          </w:divBdr>
        </w:div>
        <w:div w:id="1581866222">
          <w:marLeft w:val="0"/>
          <w:marRight w:val="0"/>
          <w:marTop w:val="0"/>
          <w:marBottom w:val="0"/>
          <w:divBdr>
            <w:top w:val="none" w:sz="0" w:space="0" w:color="auto"/>
            <w:left w:val="none" w:sz="0" w:space="0" w:color="auto"/>
            <w:bottom w:val="none" w:sz="0" w:space="0" w:color="auto"/>
            <w:right w:val="none" w:sz="0" w:space="0" w:color="auto"/>
          </w:divBdr>
        </w:div>
      </w:divsChild>
    </w:div>
    <w:div w:id="2007710344">
      <w:bodyDiv w:val="1"/>
      <w:marLeft w:val="0"/>
      <w:marRight w:val="0"/>
      <w:marTop w:val="0"/>
      <w:marBottom w:val="0"/>
      <w:divBdr>
        <w:top w:val="none" w:sz="0" w:space="0" w:color="auto"/>
        <w:left w:val="none" w:sz="0" w:space="0" w:color="auto"/>
        <w:bottom w:val="none" w:sz="0" w:space="0" w:color="auto"/>
        <w:right w:val="none" w:sz="0" w:space="0" w:color="auto"/>
      </w:divBdr>
      <w:divsChild>
        <w:div w:id="1252353352">
          <w:marLeft w:val="0"/>
          <w:marRight w:val="0"/>
          <w:marTop w:val="0"/>
          <w:marBottom w:val="0"/>
          <w:divBdr>
            <w:top w:val="none" w:sz="0" w:space="0" w:color="auto"/>
            <w:left w:val="none" w:sz="0" w:space="0" w:color="auto"/>
            <w:bottom w:val="none" w:sz="0" w:space="0" w:color="auto"/>
            <w:right w:val="none" w:sz="0" w:space="0" w:color="auto"/>
          </w:divBdr>
        </w:div>
        <w:div w:id="1796559967">
          <w:marLeft w:val="0"/>
          <w:marRight w:val="0"/>
          <w:marTop w:val="0"/>
          <w:marBottom w:val="0"/>
          <w:divBdr>
            <w:top w:val="none" w:sz="0" w:space="0" w:color="auto"/>
            <w:left w:val="none" w:sz="0" w:space="0" w:color="auto"/>
            <w:bottom w:val="none" w:sz="0" w:space="0" w:color="auto"/>
            <w:right w:val="none" w:sz="0" w:space="0" w:color="auto"/>
          </w:divBdr>
        </w:div>
        <w:div w:id="1653411933">
          <w:marLeft w:val="0"/>
          <w:marRight w:val="0"/>
          <w:marTop w:val="0"/>
          <w:marBottom w:val="0"/>
          <w:divBdr>
            <w:top w:val="none" w:sz="0" w:space="0" w:color="auto"/>
            <w:left w:val="none" w:sz="0" w:space="0" w:color="auto"/>
            <w:bottom w:val="none" w:sz="0" w:space="0" w:color="auto"/>
            <w:right w:val="none" w:sz="0" w:space="0" w:color="auto"/>
          </w:divBdr>
        </w:div>
        <w:div w:id="257568121">
          <w:marLeft w:val="0"/>
          <w:marRight w:val="0"/>
          <w:marTop w:val="0"/>
          <w:marBottom w:val="0"/>
          <w:divBdr>
            <w:top w:val="none" w:sz="0" w:space="0" w:color="auto"/>
            <w:left w:val="none" w:sz="0" w:space="0" w:color="auto"/>
            <w:bottom w:val="none" w:sz="0" w:space="0" w:color="auto"/>
            <w:right w:val="none" w:sz="0" w:space="0" w:color="auto"/>
          </w:divBdr>
        </w:div>
        <w:div w:id="1960647564">
          <w:marLeft w:val="0"/>
          <w:marRight w:val="0"/>
          <w:marTop w:val="0"/>
          <w:marBottom w:val="0"/>
          <w:divBdr>
            <w:top w:val="none" w:sz="0" w:space="0" w:color="auto"/>
            <w:left w:val="none" w:sz="0" w:space="0" w:color="auto"/>
            <w:bottom w:val="none" w:sz="0" w:space="0" w:color="auto"/>
            <w:right w:val="none" w:sz="0" w:space="0" w:color="auto"/>
          </w:divBdr>
        </w:div>
        <w:div w:id="1492870626">
          <w:marLeft w:val="0"/>
          <w:marRight w:val="0"/>
          <w:marTop w:val="0"/>
          <w:marBottom w:val="0"/>
          <w:divBdr>
            <w:top w:val="none" w:sz="0" w:space="0" w:color="auto"/>
            <w:left w:val="none" w:sz="0" w:space="0" w:color="auto"/>
            <w:bottom w:val="none" w:sz="0" w:space="0" w:color="auto"/>
            <w:right w:val="none" w:sz="0" w:space="0" w:color="auto"/>
          </w:divBdr>
        </w:div>
        <w:div w:id="794711335">
          <w:marLeft w:val="0"/>
          <w:marRight w:val="0"/>
          <w:marTop w:val="0"/>
          <w:marBottom w:val="0"/>
          <w:divBdr>
            <w:top w:val="none" w:sz="0" w:space="0" w:color="auto"/>
            <w:left w:val="none" w:sz="0" w:space="0" w:color="auto"/>
            <w:bottom w:val="none" w:sz="0" w:space="0" w:color="auto"/>
            <w:right w:val="none" w:sz="0" w:space="0" w:color="auto"/>
          </w:divBdr>
        </w:div>
        <w:div w:id="934677672">
          <w:marLeft w:val="0"/>
          <w:marRight w:val="0"/>
          <w:marTop w:val="0"/>
          <w:marBottom w:val="0"/>
          <w:divBdr>
            <w:top w:val="none" w:sz="0" w:space="0" w:color="auto"/>
            <w:left w:val="none" w:sz="0" w:space="0" w:color="auto"/>
            <w:bottom w:val="none" w:sz="0" w:space="0" w:color="auto"/>
            <w:right w:val="none" w:sz="0" w:space="0" w:color="auto"/>
          </w:divBdr>
        </w:div>
        <w:div w:id="1101223048">
          <w:marLeft w:val="0"/>
          <w:marRight w:val="0"/>
          <w:marTop w:val="0"/>
          <w:marBottom w:val="0"/>
          <w:divBdr>
            <w:top w:val="none" w:sz="0" w:space="0" w:color="auto"/>
            <w:left w:val="none" w:sz="0" w:space="0" w:color="auto"/>
            <w:bottom w:val="none" w:sz="0" w:space="0" w:color="auto"/>
            <w:right w:val="none" w:sz="0" w:space="0" w:color="auto"/>
          </w:divBdr>
        </w:div>
        <w:div w:id="1623344337">
          <w:marLeft w:val="0"/>
          <w:marRight w:val="0"/>
          <w:marTop w:val="0"/>
          <w:marBottom w:val="0"/>
          <w:divBdr>
            <w:top w:val="none" w:sz="0" w:space="0" w:color="auto"/>
            <w:left w:val="none" w:sz="0" w:space="0" w:color="auto"/>
            <w:bottom w:val="none" w:sz="0" w:space="0" w:color="auto"/>
            <w:right w:val="none" w:sz="0" w:space="0" w:color="auto"/>
          </w:divBdr>
        </w:div>
        <w:div w:id="96877250">
          <w:marLeft w:val="0"/>
          <w:marRight w:val="0"/>
          <w:marTop w:val="0"/>
          <w:marBottom w:val="0"/>
          <w:divBdr>
            <w:top w:val="none" w:sz="0" w:space="0" w:color="auto"/>
            <w:left w:val="none" w:sz="0" w:space="0" w:color="auto"/>
            <w:bottom w:val="none" w:sz="0" w:space="0" w:color="auto"/>
            <w:right w:val="none" w:sz="0" w:space="0" w:color="auto"/>
          </w:divBdr>
        </w:div>
        <w:div w:id="485897560">
          <w:marLeft w:val="0"/>
          <w:marRight w:val="0"/>
          <w:marTop w:val="0"/>
          <w:marBottom w:val="0"/>
          <w:divBdr>
            <w:top w:val="none" w:sz="0" w:space="0" w:color="auto"/>
            <w:left w:val="none" w:sz="0" w:space="0" w:color="auto"/>
            <w:bottom w:val="none" w:sz="0" w:space="0" w:color="auto"/>
            <w:right w:val="none" w:sz="0" w:space="0" w:color="auto"/>
          </w:divBdr>
        </w:div>
        <w:div w:id="315036740">
          <w:marLeft w:val="0"/>
          <w:marRight w:val="0"/>
          <w:marTop w:val="0"/>
          <w:marBottom w:val="0"/>
          <w:divBdr>
            <w:top w:val="none" w:sz="0" w:space="0" w:color="auto"/>
            <w:left w:val="none" w:sz="0" w:space="0" w:color="auto"/>
            <w:bottom w:val="none" w:sz="0" w:space="0" w:color="auto"/>
            <w:right w:val="none" w:sz="0" w:space="0" w:color="auto"/>
          </w:divBdr>
        </w:div>
        <w:div w:id="550924460">
          <w:marLeft w:val="0"/>
          <w:marRight w:val="0"/>
          <w:marTop w:val="0"/>
          <w:marBottom w:val="0"/>
          <w:divBdr>
            <w:top w:val="none" w:sz="0" w:space="0" w:color="auto"/>
            <w:left w:val="none" w:sz="0" w:space="0" w:color="auto"/>
            <w:bottom w:val="none" w:sz="0" w:space="0" w:color="auto"/>
            <w:right w:val="none" w:sz="0" w:space="0" w:color="auto"/>
          </w:divBdr>
        </w:div>
        <w:div w:id="39911811">
          <w:marLeft w:val="0"/>
          <w:marRight w:val="0"/>
          <w:marTop w:val="0"/>
          <w:marBottom w:val="0"/>
          <w:divBdr>
            <w:top w:val="none" w:sz="0" w:space="0" w:color="auto"/>
            <w:left w:val="none" w:sz="0" w:space="0" w:color="auto"/>
            <w:bottom w:val="none" w:sz="0" w:space="0" w:color="auto"/>
            <w:right w:val="none" w:sz="0" w:space="0" w:color="auto"/>
          </w:divBdr>
        </w:div>
        <w:div w:id="1987783834">
          <w:marLeft w:val="0"/>
          <w:marRight w:val="0"/>
          <w:marTop w:val="0"/>
          <w:marBottom w:val="0"/>
          <w:divBdr>
            <w:top w:val="none" w:sz="0" w:space="0" w:color="auto"/>
            <w:left w:val="none" w:sz="0" w:space="0" w:color="auto"/>
            <w:bottom w:val="none" w:sz="0" w:space="0" w:color="auto"/>
            <w:right w:val="none" w:sz="0" w:space="0" w:color="auto"/>
          </w:divBdr>
        </w:div>
        <w:div w:id="1769884245">
          <w:marLeft w:val="0"/>
          <w:marRight w:val="0"/>
          <w:marTop w:val="0"/>
          <w:marBottom w:val="0"/>
          <w:divBdr>
            <w:top w:val="none" w:sz="0" w:space="0" w:color="auto"/>
            <w:left w:val="none" w:sz="0" w:space="0" w:color="auto"/>
            <w:bottom w:val="none" w:sz="0" w:space="0" w:color="auto"/>
            <w:right w:val="none" w:sz="0" w:space="0" w:color="auto"/>
          </w:divBdr>
        </w:div>
        <w:div w:id="54353497">
          <w:marLeft w:val="0"/>
          <w:marRight w:val="0"/>
          <w:marTop w:val="0"/>
          <w:marBottom w:val="0"/>
          <w:divBdr>
            <w:top w:val="none" w:sz="0" w:space="0" w:color="auto"/>
            <w:left w:val="none" w:sz="0" w:space="0" w:color="auto"/>
            <w:bottom w:val="none" w:sz="0" w:space="0" w:color="auto"/>
            <w:right w:val="none" w:sz="0" w:space="0" w:color="auto"/>
          </w:divBdr>
        </w:div>
        <w:div w:id="85657274">
          <w:marLeft w:val="0"/>
          <w:marRight w:val="0"/>
          <w:marTop w:val="0"/>
          <w:marBottom w:val="0"/>
          <w:divBdr>
            <w:top w:val="none" w:sz="0" w:space="0" w:color="auto"/>
            <w:left w:val="none" w:sz="0" w:space="0" w:color="auto"/>
            <w:bottom w:val="none" w:sz="0" w:space="0" w:color="auto"/>
            <w:right w:val="none" w:sz="0" w:space="0" w:color="auto"/>
          </w:divBdr>
        </w:div>
        <w:div w:id="1573735844">
          <w:marLeft w:val="0"/>
          <w:marRight w:val="0"/>
          <w:marTop w:val="0"/>
          <w:marBottom w:val="0"/>
          <w:divBdr>
            <w:top w:val="none" w:sz="0" w:space="0" w:color="auto"/>
            <w:left w:val="none" w:sz="0" w:space="0" w:color="auto"/>
            <w:bottom w:val="none" w:sz="0" w:space="0" w:color="auto"/>
            <w:right w:val="none" w:sz="0" w:space="0" w:color="auto"/>
          </w:divBdr>
        </w:div>
        <w:div w:id="501816461">
          <w:marLeft w:val="0"/>
          <w:marRight w:val="0"/>
          <w:marTop w:val="0"/>
          <w:marBottom w:val="0"/>
          <w:divBdr>
            <w:top w:val="none" w:sz="0" w:space="0" w:color="auto"/>
            <w:left w:val="none" w:sz="0" w:space="0" w:color="auto"/>
            <w:bottom w:val="none" w:sz="0" w:space="0" w:color="auto"/>
            <w:right w:val="none" w:sz="0" w:space="0" w:color="auto"/>
          </w:divBdr>
        </w:div>
        <w:div w:id="850726428">
          <w:marLeft w:val="0"/>
          <w:marRight w:val="0"/>
          <w:marTop w:val="0"/>
          <w:marBottom w:val="0"/>
          <w:divBdr>
            <w:top w:val="none" w:sz="0" w:space="0" w:color="auto"/>
            <w:left w:val="none" w:sz="0" w:space="0" w:color="auto"/>
            <w:bottom w:val="none" w:sz="0" w:space="0" w:color="auto"/>
            <w:right w:val="none" w:sz="0" w:space="0" w:color="auto"/>
          </w:divBdr>
        </w:div>
        <w:div w:id="90785022">
          <w:marLeft w:val="0"/>
          <w:marRight w:val="0"/>
          <w:marTop w:val="0"/>
          <w:marBottom w:val="0"/>
          <w:divBdr>
            <w:top w:val="none" w:sz="0" w:space="0" w:color="auto"/>
            <w:left w:val="none" w:sz="0" w:space="0" w:color="auto"/>
            <w:bottom w:val="none" w:sz="0" w:space="0" w:color="auto"/>
            <w:right w:val="none" w:sz="0" w:space="0" w:color="auto"/>
          </w:divBdr>
        </w:div>
        <w:div w:id="1982538489">
          <w:marLeft w:val="0"/>
          <w:marRight w:val="0"/>
          <w:marTop w:val="0"/>
          <w:marBottom w:val="0"/>
          <w:divBdr>
            <w:top w:val="none" w:sz="0" w:space="0" w:color="auto"/>
            <w:left w:val="none" w:sz="0" w:space="0" w:color="auto"/>
            <w:bottom w:val="none" w:sz="0" w:space="0" w:color="auto"/>
            <w:right w:val="none" w:sz="0" w:space="0" w:color="auto"/>
          </w:divBdr>
        </w:div>
        <w:div w:id="1072389000">
          <w:marLeft w:val="0"/>
          <w:marRight w:val="0"/>
          <w:marTop w:val="0"/>
          <w:marBottom w:val="0"/>
          <w:divBdr>
            <w:top w:val="none" w:sz="0" w:space="0" w:color="auto"/>
            <w:left w:val="none" w:sz="0" w:space="0" w:color="auto"/>
            <w:bottom w:val="none" w:sz="0" w:space="0" w:color="auto"/>
            <w:right w:val="none" w:sz="0" w:space="0" w:color="auto"/>
          </w:divBdr>
        </w:div>
        <w:div w:id="581837494">
          <w:marLeft w:val="0"/>
          <w:marRight w:val="0"/>
          <w:marTop w:val="0"/>
          <w:marBottom w:val="0"/>
          <w:divBdr>
            <w:top w:val="none" w:sz="0" w:space="0" w:color="auto"/>
            <w:left w:val="none" w:sz="0" w:space="0" w:color="auto"/>
            <w:bottom w:val="none" w:sz="0" w:space="0" w:color="auto"/>
            <w:right w:val="none" w:sz="0" w:space="0" w:color="auto"/>
          </w:divBdr>
        </w:div>
        <w:div w:id="497044814">
          <w:marLeft w:val="0"/>
          <w:marRight w:val="0"/>
          <w:marTop w:val="0"/>
          <w:marBottom w:val="0"/>
          <w:divBdr>
            <w:top w:val="none" w:sz="0" w:space="0" w:color="auto"/>
            <w:left w:val="none" w:sz="0" w:space="0" w:color="auto"/>
            <w:bottom w:val="none" w:sz="0" w:space="0" w:color="auto"/>
            <w:right w:val="none" w:sz="0" w:space="0" w:color="auto"/>
          </w:divBdr>
        </w:div>
        <w:div w:id="1502575425">
          <w:marLeft w:val="0"/>
          <w:marRight w:val="0"/>
          <w:marTop w:val="0"/>
          <w:marBottom w:val="0"/>
          <w:divBdr>
            <w:top w:val="none" w:sz="0" w:space="0" w:color="auto"/>
            <w:left w:val="none" w:sz="0" w:space="0" w:color="auto"/>
            <w:bottom w:val="none" w:sz="0" w:space="0" w:color="auto"/>
            <w:right w:val="none" w:sz="0" w:space="0" w:color="auto"/>
          </w:divBdr>
        </w:div>
        <w:div w:id="1056931473">
          <w:marLeft w:val="0"/>
          <w:marRight w:val="0"/>
          <w:marTop w:val="0"/>
          <w:marBottom w:val="0"/>
          <w:divBdr>
            <w:top w:val="none" w:sz="0" w:space="0" w:color="auto"/>
            <w:left w:val="none" w:sz="0" w:space="0" w:color="auto"/>
            <w:bottom w:val="none" w:sz="0" w:space="0" w:color="auto"/>
            <w:right w:val="none" w:sz="0" w:space="0" w:color="auto"/>
          </w:divBdr>
        </w:div>
        <w:div w:id="144130316">
          <w:marLeft w:val="0"/>
          <w:marRight w:val="0"/>
          <w:marTop w:val="0"/>
          <w:marBottom w:val="0"/>
          <w:divBdr>
            <w:top w:val="none" w:sz="0" w:space="0" w:color="auto"/>
            <w:left w:val="none" w:sz="0" w:space="0" w:color="auto"/>
            <w:bottom w:val="none" w:sz="0" w:space="0" w:color="auto"/>
            <w:right w:val="none" w:sz="0" w:space="0" w:color="auto"/>
          </w:divBdr>
        </w:div>
        <w:div w:id="1252620008">
          <w:marLeft w:val="0"/>
          <w:marRight w:val="0"/>
          <w:marTop w:val="0"/>
          <w:marBottom w:val="0"/>
          <w:divBdr>
            <w:top w:val="none" w:sz="0" w:space="0" w:color="auto"/>
            <w:left w:val="none" w:sz="0" w:space="0" w:color="auto"/>
            <w:bottom w:val="none" w:sz="0" w:space="0" w:color="auto"/>
            <w:right w:val="none" w:sz="0" w:space="0" w:color="auto"/>
          </w:divBdr>
        </w:div>
        <w:div w:id="2146315364">
          <w:marLeft w:val="0"/>
          <w:marRight w:val="0"/>
          <w:marTop w:val="0"/>
          <w:marBottom w:val="0"/>
          <w:divBdr>
            <w:top w:val="none" w:sz="0" w:space="0" w:color="auto"/>
            <w:left w:val="none" w:sz="0" w:space="0" w:color="auto"/>
            <w:bottom w:val="none" w:sz="0" w:space="0" w:color="auto"/>
            <w:right w:val="none" w:sz="0" w:space="0" w:color="auto"/>
          </w:divBdr>
        </w:div>
        <w:div w:id="2086956657">
          <w:marLeft w:val="0"/>
          <w:marRight w:val="0"/>
          <w:marTop w:val="0"/>
          <w:marBottom w:val="0"/>
          <w:divBdr>
            <w:top w:val="none" w:sz="0" w:space="0" w:color="auto"/>
            <w:left w:val="none" w:sz="0" w:space="0" w:color="auto"/>
            <w:bottom w:val="none" w:sz="0" w:space="0" w:color="auto"/>
            <w:right w:val="none" w:sz="0" w:space="0" w:color="auto"/>
          </w:divBdr>
        </w:div>
        <w:div w:id="1866360076">
          <w:marLeft w:val="0"/>
          <w:marRight w:val="0"/>
          <w:marTop w:val="0"/>
          <w:marBottom w:val="0"/>
          <w:divBdr>
            <w:top w:val="none" w:sz="0" w:space="0" w:color="auto"/>
            <w:left w:val="none" w:sz="0" w:space="0" w:color="auto"/>
            <w:bottom w:val="none" w:sz="0" w:space="0" w:color="auto"/>
            <w:right w:val="none" w:sz="0" w:space="0" w:color="auto"/>
          </w:divBdr>
        </w:div>
        <w:div w:id="2049525105">
          <w:marLeft w:val="0"/>
          <w:marRight w:val="0"/>
          <w:marTop w:val="0"/>
          <w:marBottom w:val="0"/>
          <w:divBdr>
            <w:top w:val="none" w:sz="0" w:space="0" w:color="auto"/>
            <w:left w:val="none" w:sz="0" w:space="0" w:color="auto"/>
            <w:bottom w:val="none" w:sz="0" w:space="0" w:color="auto"/>
            <w:right w:val="none" w:sz="0" w:space="0" w:color="auto"/>
          </w:divBdr>
        </w:div>
        <w:div w:id="1012027014">
          <w:marLeft w:val="0"/>
          <w:marRight w:val="0"/>
          <w:marTop w:val="0"/>
          <w:marBottom w:val="0"/>
          <w:divBdr>
            <w:top w:val="none" w:sz="0" w:space="0" w:color="auto"/>
            <w:left w:val="none" w:sz="0" w:space="0" w:color="auto"/>
            <w:bottom w:val="none" w:sz="0" w:space="0" w:color="auto"/>
            <w:right w:val="none" w:sz="0" w:space="0" w:color="auto"/>
          </w:divBdr>
        </w:div>
        <w:div w:id="1951428603">
          <w:marLeft w:val="0"/>
          <w:marRight w:val="0"/>
          <w:marTop w:val="0"/>
          <w:marBottom w:val="0"/>
          <w:divBdr>
            <w:top w:val="none" w:sz="0" w:space="0" w:color="auto"/>
            <w:left w:val="none" w:sz="0" w:space="0" w:color="auto"/>
            <w:bottom w:val="none" w:sz="0" w:space="0" w:color="auto"/>
            <w:right w:val="none" w:sz="0" w:space="0" w:color="auto"/>
          </w:divBdr>
        </w:div>
        <w:div w:id="576523514">
          <w:marLeft w:val="0"/>
          <w:marRight w:val="0"/>
          <w:marTop w:val="0"/>
          <w:marBottom w:val="0"/>
          <w:divBdr>
            <w:top w:val="none" w:sz="0" w:space="0" w:color="auto"/>
            <w:left w:val="none" w:sz="0" w:space="0" w:color="auto"/>
            <w:bottom w:val="none" w:sz="0" w:space="0" w:color="auto"/>
            <w:right w:val="none" w:sz="0" w:space="0" w:color="auto"/>
          </w:divBdr>
        </w:div>
        <w:div w:id="1219633243">
          <w:marLeft w:val="0"/>
          <w:marRight w:val="0"/>
          <w:marTop w:val="0"/>
          <w:marBottom w:val="0"/>
          <w:divBdr>
            <w:top w:val="none" w:sz="0" w:space="0" w:color="auto"/>
            <w:left w:val="none" w:sz="0" w:space="0" w:color="auto"/>
            <w:bottom w:val="none" w:sz="0" w:space="0" w:color="auto"/>
            <w:right w:val="none" w:sz="0" w:space="0" w:color="auto"/>
          </w:divBdr>
        </w:div>
        <w:div w:id="169297988">
          <w:marLeft w:val="0"/>
          <w:marRight w:val="0"/>
          <w:marTop w:val="0"/>
          <w:marBottom w:val="0"/>
          <w:divBdr>
            <w:top w:val="none" w:sz="0" w:space="0" w:color="auto"/>
            <w:left w:val="none" w:sz="0" w:space="0" w:color="auto"/>
            <w:bottom w:val="none" w:sz="0" w:space="0" w:color="auto"/>
            <w:right w:val="none" w:sz="0" w:space="0" w:color="auto"/>
          </w:divBdr>
        </w:div>
        <w:div w:id="681513262">
          <w:marLeft w:val="0"/>
          <w:marRight w:val="0"/>
          <w:marTop w:val="0"/>
          <w:marBottom w:val="0"/>
          <w:divBdr>
            <w:top w:val="none" w:sz="0" w:space="0" w:color="auto"/>
            <w:left w:val="none" w:sz="0" w:space="0" w:color="auto"/>
            <w:bottom w:val="none" w:sz="0" w:space="0" w:color="auto"/>
            <w:right w:val="none" w:sz="0" w:space="0" w:color="auto"/>
          </w:divBdr>
        </w:div>
      </w:divsChild>
    </w:div>
    <w:div w:id="2015261924">
      <w:bodyDiv w:val="1"/>
      <w:marLeft w:val="0"/>
      <w:marRight w:val="0"/>
      <w:marTop w:val="0"/>
      <w:marBottom w:val="0"/>
      <w:divBdr>
        <w:top w:val="none" w:sz="0" w:space="0" w:color="auto"/>
        <w:left w:val="none" w:sz="0" w:space="0" w:color="auto"/>
        <w:bottom w:val="none" w:sz="0" w:space="0" w:color="auto"/>
        <w:right w:val="none" w:sz="0" w:space="0" w:color="auto"/>
      </w:divBdr>
      <w:divsChild>
        <w:div w:id="987828762">
          <w:marLeft w:val="0"/>
          <w:marRight w:val="0"/>
          <w:marTop w:val="0"/>
          <w:marBottom w:val="0"/>
          <w:divBdr>
            <w:top w:val="none" w:sz="0" w:space="0" w:color="auto"/>
            <w:left w:val="none" w:sz="0" w:space="0" w:color="auto"/>
            <w:bottom w:val="none" w:sz="0" w:space="0" w:color="auto"/>
            <w:right w:val="none" w:sz="0" w:space="0" w:color="auto"/>
          </w:divBdr>
        </w:div>
        <w:div w:id="1122769278">
          <w:marLeft w:val="0"/>
          <w:marRight w:val="0"/>
          <w:marTop w:val="0"/>
          <w:marBottom w:val="0"/>
          <w:divBdr>
            <w:top w:val="none" w:sz="0" w:space="0" w:color="auto"/>
            <w:left w:val="none" w:sz="0" w:space="0" w:color="auto"/>
            <w:bottom w:val="none" w:sz="0" w:space="0" w:color="auto"/>
            <w:right w:val="none" w:sz="0" w:space="0" w:color="auto"/>
          </w:divBdr>
        </w:div>
        <w:div w:id="1959482776">
          <w:marLeft w:val="0"/>
          <w:marRight w:val="0"/>
          <w:marTop w:val="0"/>
          <w:marBottom w:val="0"/>
          <w:divBdr>
            <w:top w:val="none" w:sz="0" w:space="0" w:color="auto"/>
            <w:left w:val="none" w:sz="0" w:space="0" w:color="auto"/>
            <w:bottom w:val="none" w:sz="0" w:space="0" w:color="auto"/>
            <w:right w:val="none" w:sz="0" w:space="0" w:color="auto"/>
          </w:divBdr>
        </w:div>
        <w:div w:id="930118820">
          <w:marLeft w:val="0"/>
          <w:marRight w:val="0"/>
          <w:marTop w:val="0"/>
          <w:marBottom w:val="0"/>
          <w:divBdr>
            <w:top w:val="none" w:sz="0" w:space="0" w:color="auto"/>
            <w:left w:val="none" w:sz="0" w:space="0" w:color="auto"/>
            <w:bottom w:val="none" w:sz="0" w:space="0" w:color="auto"/>
            <w:right w:val="none" w:sz="0" w:space="0" w:color="auto"/>
          </w:divBdr>
        </w:div>
      </w:divsChild>
    </w:div>
    <w:div w:id="2030788453">
      <w:bodyDiv w:val="1"/>
      <w:marLeft w:val="0"/>
      <w:marRight w:val="0"/>
      <w:marTop w:val="0"/>
      <w:marBottom w:val="0"/>
      <w:divBdr>
        <w:top w:val="none" w:sz="0" w:space="0" w:color="auto"/>
        <w:left w:val="none" w:sz="0" w:space="0" w:color="auto"/>
        <w:bottom w:val="none" w:sz="0" w:space="0" w:color="auto"/>
        <w:right w:val="none" w:sz="0" w:space="0" w:color="auto"/>
      </w:divBdr>
    </w:div>
    <w:div w:id="2085255947">
      <w:bodyDiv w:val="1"/>
      <w:marLeft w:val="0"/>
      <w:marRight w:val="0"/>
      <w:marTop w:val="0"/>
      <w:marBottom w:val="0"/>
      <w:divBdr>
        <w:top w:val="none" w:sz="0" w:space="0" w:color="auto"/>
        <w:left w:val="none" w:sz="0" w:space="0" w:color="auto"/>
        <w:bottom w:val="none" w:sz="0" w:space="0" w:color="auto"/>
        <w:right w:val="none" w:sz="0" w:space="0" w:color="auto"/>
      </w:divBdr>
      <w:divsChild>
        <w:div w:id="504632648">
          <w:marLeft w:val="0"/>
          <w:marRight w:val="0"/>
          <w:marTop w:val="0"/>
          <w:marBottom w:val="0"/>
          <w:divBdr>
            <w:top w:val="none" w:sz="0" w:space="0" w:color="auto"/>
            <w:left w:val="none" w:sz="0" w:space="0" w:color="auto"/>
            <w:bottom w:val="none" w:sz="0" w:space="0" w:color="auto"/>
            <w:right w:val="none" w:sz="0" w:space="0" w:color="auto"/>
          </w:divBdr>
        </w:div>
        <w:div w:id="2039157842">
          <w:marLeft w:val="0"/>
          <w:marRight w:val="0"/>
          <w:marTop w:val="0"/>
          <w:marBottom w:val="0"/>
          <w:divBdr>
            <w:top w:val="none" w:sz="0" w:space="0" w:color="auto"/>
            <w:left w:val="none" w:sz="0" w:space="0" w:color="auto"/>
            <w:bottom w:val="none" w:sz="0" w:space="0" w:color="auto"/>
            <w:right w:val="none" w:sz="0" w:space="0" w:color="auto"/>
          </w:divBdr>
        </w:div>
        <w:div w:id="258418733">
          <w:marLeft w:val="0"/>
          <w:marRight w:val="0"/>
          <w:marTop w:val="0"/>
          <w:marBottom w:val="0"/>
          <w:divBdr>
            <w:top w:val="none" w:sz="0" w:space="0" w:color="auto"/>
            <w:left w:val="none" w:sz="0" w:space="0" w:color="auto"/>
            <w:bottom w:val="none" w:sz="0" w:space="0" w:color="auto"/>
            <w:right w:val="none" w:sz="0" w:space="0" w:color="auto"/>
          </w:divBdr>
        </w:div>
        <w:div w:id="200752323">
          <w:marLeft w:val="0"/>
          <w:marRight w:val="0"/>
          <w:marTop w:val="0"/>
          <w:marBottom w:val="0"/>
          <w:divBdr>
            <w:top w:val="none" w:sz="0" w:space="0" w:color="auto"/>
            <w:left w:val="none" w:sz="0" w:space="0" w:color="auto"/>
            <w:bottom w:val="none" w:sz="0" w:space="0" w:color="auto"/>
            <w:right w:val="none" w:sz="0" w:space="0" w:color="auto"/>
          </w:divBdr>
        </w:div>
        <w:div w:id="1872378792">
          <w:marLeft w:val="0"/>
          <w:marRight w:val="0"/>
          <w:marTop w:val="0"/>
          <w:marBottom w:val="0"/>
          <w:divBdr>
            <w:top w:val="none" w:sz="0" w:space="0" w:color="auto"/>
            <w:left w:val="none" w:sz="0" w:space="0" w:color="auto"/>
            <w:bottom w:val="none" w:sz="0" w:space="0" w:color="auto"/>
            <w:right w:val="none" w:sz="0" w:space="0" w:color="auto"/>
          </w:divBdr>
        </w:div>
        <w:div w:id="1343822386">
          <w:marLeft w:val="0"/>
          <w:marRight w:val="0"/>
          <w:marTop w:val="0"/>
          <w:marBottom w:val="0"/>
          <w:divBdr>
            <w:top w:val="none" w:sz="0" w:space="0" w:color="auto"/>
            <w:left w:val="none" w:sz="0" w:space="0" w:color="auto"/>
            <w:bottom w:val="none" w:sz="0" w:space="0" w:color="auto"/>
            <w:right w:val="none" w:sz="0" w:space="0" w:color="auto"/>
          </w:divBdr>
        </w:div>
        <w:div w:id="1759327169">
          <w:marLeft w:val="0"/>
          <w:marRight w:val="0"/>
          <w:marTop w:val="0"/>
          <w:marBottom w:val="0"/>
          <w:divBdr>
            <w:top w:val="none" w:sz="0" w:space="0" w:color="auto"/>
            <w:left w:val="none" w:sz="0" w:space="0" w:color="auto"/>
            <w:bottom w:val="none" w:sz="0" w:space="0" w:color="auto"/>
            <w:right w:val="none" w:sz="0" w:space="0" w:color="auto"/>
          </w:divBdr>
        </w:div>
        <w:div w:id="2137603808">
          <w:marLeft w:val="0"/>
          <w:marRight w:val="0"/>
          <w:marTop w:val="0"/>
          <w:marBottom w:val="0"/>
          <w:divBdr>
            <w:top w:val="none" w:sz="0" w:space="0" w:color="auto"/>
            <w:left w:val="none" w:sz="0" w:space="0" w:color="auto"/>
            <w:bottom w:val="none" w:sz="0" w:space="0" w:color="auto"/>
            <w:right w:val="none" w:sz="0" w:space="0" w:color="auto"/>
          </w:divBdr>
        </w:div>
        <w:div w:id="1795245762">
          <w:marLeft w:val="0"/>
          <w:marRight w:val="0"/>
          <w:marTop w:val="0"/>
          <w:marBottom w:val="0"/>
          <w:divBdr>
            <w:top w:val="none" w:sz="0" w:space="0" w:color="auto"/>
            <w:left w:val="none" w:sz="0" w:space="0" w:color="auto"/>
            <w:bottom w:val="none" w:sz="0" w:space="0" w:color="auto"/>
            <w:right w:val="none" w:sz="0" w:space="0" w:color="auto"/>
          </w:divBdr>
        </w:div>
        <w:div w:id="128403630">
          <w:marLeft w:val="0"/>
          <w:marRight w:val="0"/>
          <w:marTop w:val="0"/>
          <w:marBottom w:val="0"/>
          <w:divBdr>
            <w:top w:val="none" w:sz="0" w:space="0" w:color="auto"/>
            <w:left w:val="none" w:sz="0" w:space="0" w:color="auto"/>
            <w:bottom w:val="none" w:sz="0" w:space="0" w:color="auto"/>
            <w:right w:val="none" w:sz="0" w:space="0" w:color="auto"/>
          </w:divBdr>
        </w:div>
        <w:div w:id="596520157">
          <w:marLeft w:val="0"/>
          <w:marRight w:val="0"/>
          <w:marTop w:val="0"/>
          <w:marBottom w:val="0"/>
          <w:divBdr>
            <w:top w:val="none" w:sz="0" w:space="0" w:color="auto"/>
            <w:left w:val="none" w:sz="0" w:space="0" w:color="auto"/>
            <w:bottom w:val="none" w:sz="0" w:space="0" w:color="auto"/>
            <w:right w:val="none" w:sz="0" w:space="0" w:color="auto"/>
          </w:divBdr>
        </w:div>
        <w:div w:id="34621068">
          <w:marLeft w:val="0"/>
          <w:marRight w:val="0"/>
          <w:marTop w:val="0"/>
          <w:marBottom w:val="0"/>
          <w:divBdr>
            <w:top w:val="none" w:sz="0" w:space="0" w:color="auto"/>
            <w:left w:val="none" w:sz="0" w:space="0" w:color="auto"/>
            <w:bottom w:val="none" w:sz="0" w:space="0" w:color="auto"/>
            <w:right w:val="none" w:sz="0" w:space="0" w:color="auto"/>
          </w:divBdr>
        </w:div>
        <w:div w:id="1679700017">
          <w:marLeft w:val="0"/>
          <w:marRight w:val="0"/>
          <w:marTop w:val="0"/>
          <w:marBottom w:val="0"/>
          <w:divBdr>
            <w:top w:val="none" w:sz="0" w:space="0" w:color="auto"/>
            <w:left w:val="none" w:sz="0" w:space="0" w:color="auto"/>
            <w:bottom w:val="none" w:sz="0" w:space="0" w:color="auto"/>
            <w:right w:val="none" w:sz="0" w:space="0" w:color="auto"/>
          </w:divBdr>
        </w:div>
        <w:div w:id="335306173">
          <w:marLeft w:val="0"/>
          <w:marRight w:val="0"/>
          <w:marTop w:val="0"/>
          <w:marBottom w:val="0"/>
          <w:divBdr>
            <w:top w:val="none" w:sz="0" w:space="0" w:color="auto"/>
            <w:left w:val="none" w:sz="0" w:space="0" w:color="auto"/>
            <w:bottom w:val="none" w:sz="0" w:space="0" w:color="auto"/>
            <w:right w:val="none" w:sz="0" w:space="0" w:color="auto"/>
          </w:divBdr>
        </w:div>
        <w:div w:id="145752444">
          <w:marLeft w:val="0"/>
          <w:marRight w:val="0"/>
          <w:marTop w:val="0"/>
          <w:marBottom w:val="0"/>
          <w:divBdr>
            <w:top w:val="none" w:sz="0" w:space="0" w:color="auto"/>
            <w:left w:val="none" w:sz="0" w:space="0" w:color="auto"/>
            <w:bottom w:val="none" w:sz="0" w:space="0" w:color="auto"/>
            <w:right w:val="none" w:sz="0" w:space="0" w:color="auto"/>
          </w:divBdr>
        </w:div>
        <w:div w:id="1547640898">
          <w:marLeft w:val="0"/>
          <w:marRight w:val="0"/>
          <w:marTop w:val="0"/>
          <w:marBottom w:val="0"/>
          <w:divBdr>
            <w:top w:val="none" w:sz="0" w:space="0" w:color="auto"/>
            <w:left w:val="none" w:sz="0" w:space="0" w:color="auto"/>
            <w:bottom w:val="none" w:sz="0" w:space="0" w:color="auto"/>
            <w:right w:val="none" w:sz="0" w:space="0" w:color="auto"/>
          </w:divBdr>
        </w:div>
        <w:div w:id="602811202">
          <w:marLeft w:val="0"/>
          <w:marRight w:val="0"/>
          <w:marTop w:val="0"/>
          <w:marBottom w:val="0"/>
          <w:divBdr>
            <w:top w:val="none" w:sz="0" w:space="0" w:color="auto"/>
            <w:left w:val="none" w:sz="0" w:space="0" w:color="auto"/>
            <w:bottom w:val="none" w:sz="0" w:space="0" w:color="auto"/>
            <w:right w:val="none" w:sz="0" w:space="0" w:color="auto"/>
          </w:divBdr>
        </w:div>
        <w:div w:id="1250046056">
          <w:marLeft w:val="0"/>
          <w:marRight w:val="0"/>
          <w:marTop w:val="0"/>
          <w:marBottom w:val="0"/>
          <w:divBdr>
            <w:top w:val="none" w:sz="0" w:space="0" w:color="auto"/>
            <w:left w:val="none" w:sz="0" w:space="0" w:color="auto"/>
            <w:bottom w:val="none" w:sz="0" w:space="0" w:color="auto"/>
            <w:right w:val="none" w:sz="0" w:space="0" w:color="auto"/>
          </w:divBdr>
        </w:div>
        <w:div w:id="2147240183">
          <w:marLeft w:val="0"/>
          <w:marRight w:val="0"/>
          <w:marTop w:val="0"/>
          <w:marBottom w:val="0"/>
          <w:divBdr>
            <w:top w:val="none" w:sz="0" w:space="0" w:color="auto"/>
            <w:left w:val="none" w:sz="0" w:space="0" w:color="auto"/>
            <w:bottom w:val="none" w:sz="0" w:space="0" w:color="auto"/>
            <w:right w:val="none" w:sz="0" w:space="0" w:color="auto"/>
          </w:divBdr>
        </w:div>
        <w:div w:id="587613199">
          <w:marLeft w:val="0"/>
          <w:marRight w:val="0"/>
          <w:marTop w:val="0"/>
          <w:marBottom w:val="0"/>
          <w:divBdr>
            <w:top w:val="none" w:sz="0" w:space="0" w:color="auto"/>
            <w:left w:val="none" w:sz="0" w:space="0" w:color="auto"/>
            <w:bottom w:val="none" w:sz="0" w:space="0" w:color="auto"/>
            <w:right w:val="none" w:sz="0" w:space="0" w:color="auto"/>
          </w:divBdr>
        </w:div>
        <w:div w:id="1901403189">
          <w:marLeft w:val="0"/>
          <w:marRight w:val="0"/>
          <w:marTop w:val="0"/>
          <w:marBottom w:val="0"/>
          <w:divBdr>
            <w:top w:val="none" w:sz="0" w:space="0" w:color="auto"/>
            <w:left w:val="none" w:sz="0" w:space="0" w:color="auto"/>
            <w:bottom w:val="none" w:sz="0" w:space="0" w:color="auto"/>
            <w:right w:val="none" w:sz="0" w:space="0" w:color="auto"/>
          </w:divBdr>
        </w:div>
        <w:div w:id="425269255">
          <w:marLeft w:val="0"/>
          <w:marRight w:val="0"/>
          <w:marTop w:val="0"/>
          <w:marBottom w:val="0"/>
          <w:divBdr>
            <w:top w:val="none" w:sz="0" w:space="0" w:color="auto"/>
            <w:left w:val="none" w:sz="0" w:space="0" w:color="auto"/>
            <w:bottom w:val="none" w:sz="0" w:space="0" w:color="auto"/>
            <w:right w:val="none" w:sz="0" w:space="0" w:color="auto"/>
          </w:divBdr>
        </w:div>
        <w:div w:id="30233076">
          <w:marLeft w:val="0"/>
          <w:marRight w:val="0"/>
          <w:marTop w:val="0"/>
          <w:marBottom w:val="0"/>
          <w:divBdr>
            <w:top w:val="none" w:sz="0" w:space="0" w:color="auto"/>
            <w:left w:val="none" w:sz="0" w:space="0" w:color="auto"/>
            <w:bottom w:val="none" w:sz="0" w:space="0" w:color="auto"/>
            <w:right w:val="none" w:sz="0" w:space="0" w:color="auto"/>
          </w:divBdr>
        </w:div>
        <w:div w:id="2074228712">
          <w:marLeft w:val="0"/>
          <w:marRight w:val="0"/>
          <w:marTop w:val="0"/>
          <w:marBottom w:val="0"/>
          <w:divBdr>
            <w:top w:val="none" w:sz="0" w:space="0" w:color="auto"/>
            <w:left w:val="none" w:sz="0" w:space="0" w:color="auto"/>
            <w:bottom w:val="none" w:sz="0" w:space="0" w:color="auto"/>
            <w:right w:val="none" w:sz="0" w:space="0" w:color="auto"/>
          </w:divBdr>
        </w:div>
        <w:div w:id="1208106515">
          <w:marLeft w:val="0"/>
          <w:marRight w:val="0"/>
          <w:marTop w:val="0"/>
          <w:marBottom w:val="0"/>
          <w:divBdr>
            <w:top w:val="none" w:sz="0" w:space="0" w:color="auto"/>
            <w:left w:val="none" w:sz="0" w:space="0" w:color="auto"/>
            <w:bottom w:val="none" w:sz="0" w:space="0" w:color="auto"/>
            <w:right w:val="none" w:sz="0" w:space="0" w:color="auto"/>
          </w:divBdr>
        </w:div>
        <w:div w:id="1541701454">
          <w:marLeft w:val="0"/>
          <w:marRight w:val="0"/>
          <w:marTop w:val="0"/>
          <w:marBottom w:val="0"/>
          <w:divBdr>
            <w:top w:val="none" w:sz="0" w:space="0" w:color="auto"/>
            <w:left w:val="none" w:sz="0" w:space="0" w:color="auto"/>
            <w:bottom w:val="none" w:sz="0" w:space="0" w:color="auto"/>
            <w:right w:val="none" w:sz="0" w:space="0" w:color="auto"/>
          </w:divBdr>
        </w:div>
        <w:div w:id="1682855001">
          <w:marLeft w:val="0"/>
          <w:marRight w:val="0"/>
          <w:marTop w:val="0"/>
          <w:marBottom w:val="0"/>
          <w:divBdr>
            <w:top w:val="none" w:sz="0" w:space="0" w:color="auto"/>
            <w:left w:val="none" w:sz="0" w:space="0" w:color="auto"/>
            <w:bottom w:val="none" w:sz="0" w:space="0" w:color="auto"/>
            <w:right w:val="none" w:sz="0" w:space="0" w:color="auto"/>
          </w:divBdr>
        </w:div>
        <w:div w:id="288324132">
          <w:marLeft w:val="0"/>
          <w:marRight w:val="0"/>
          <w:marTop w:val="0"/>
          <w:marBottom w:val="0"/>
          <w:divBdr>
            <w:top w:val="none" w:sz="0" w:space="0" w:color="auto"/>
            <w:left w:val="none" w:sz="0" w:space="0" w:color="auto"/>
            <w:bottom w:val="none" w:sz="0" w:space="0" w:color="auto"/>
            <w:right w:val="none" w:sz="0" w:space="0" w:color="auto"/>
          </w:divBdr>
        </w:div>
        <w:div w:id="2101635623">
          <w:marLeft w:val="0"/>
          <w:marRight w:val="0"/>
          <w:marTop w:val="0"/>
          <w:marBottom w:val="0"/>
          <w:divBdr>
            <w:top w:val="none" w:sz="0" w:space="0" w:color="auto"/>
            <w:left w:val="none" w:sz="0" w:space="0" w:color="auto"/>
            <w:bottom w:val="none" w:sz="0" w:space="0" w:color="auto"/>
            <w:right w:val="none" w:sz="0" w:space="0" w:color="auto"/>
          </w:divBdr>
        </w:div>
        <w:div w:id="229198148">
          <w:marLeft w:val="0"/>
          <w:marRight w:val="0"/>
          <w:marTop w:val="0"/>
          <w:marBottom w:val="0"/>
          <w:divBdr>
            <w:top w:val="none" w:sz="0" w:space="0" w:color="auto"/>
            <w:left w:val="none" w:sz="0" w:space="0" w:color="auto"/>
            <w:bottom w:val="none" w:sz="0" w:space="0" w:color="auto"/>
            <w:right w:val="none" w:sz="0" w:space="0" w:color="auto"/>
          </w:divBdr>
        </w:div>
        <w:div w:id="211040008">
          <w:marLeft w:val="0"/>
          <w:marRight w:val="0"/>
          <w:marTop w:val="0"/>
          <w:marBottom w:val="0"/>
          <w:divBdr>
            <w:top w:val="none" w:sz="0" w:space="0" w:color="auto"/>
            <w:left w:val="none" w:sz="0" w:space="0" w:color="auto"/>
            <w:bottom w:val="none" w:sz="0" w:space="0" w:color="auto"/>
            <w:right w:val="none" w:sz="0" w:space="0" w:color="auto"/>
          </w:divBdr>
        </w:div>
        <w:div w:id="543180056">
          <w:marLeft w:val="0"/>
          <w:marRight w:val="0"/>
          <w:marTop w:val="0"/>
          <w:marBottom w:val="0"/>
          <w:divBdr>
            <w:top w:val="none" w:sz="0" w:space="0" w:color="auto"/>
            <w:left w:val="none" w:sz="0" w:space="0" w:color="auto"/>
            <w:bottom w:val="none" w:sz="0" w:space="0" w:color="auto"/>
            <w:right w:val="none" w:sz="0" w:space="0" w:color="auto"/>
          </w:divBdr>
        </w:div>
        <w:div w:id="192888447">
          <w:marLeft w:val="0"/>
          <w:marRight w:val="0"/>
          <w:marTop w:val="0"/>
          <w:marBottom w:val="0"/>
          <w:divBdr>
            <w:top w:val="none" w:sz="0" w:space="0" w:color="auto"/>
            <w:left w:val="none" w:sz="0" w:space="0" w:color="auto"/>
            <w:bottom w:val="none" w:sz="0" w:space="0" w:color="auto"/>
            <w:right w:val="none" w:sz="0" w:space="0" w:color="auto"/>
          </w:divBdr>
        </w:div>
        <w:div w:id="1403605429">
          <w:marLeft w:val="0"/>
          <w:marRight w:val="0"/>
          <w:marTop w:val="0"/>
          <w:marBottom w:val="0"/>
          <w:divBdr>
            <w:top w:val="none" w:sz="0" w:space="0" w:color="auto"/>
            <w:left w:val="none" w:sz="0" w:space="0" w:color="auto"/>
            <w:bottom w:val="none" w:sz="0" w:space="0" w:color="auto"/>
            <w:right w:val="none" w:sz="0" w:space="0" w:color="auto"/>
          </w:divBdr>
        </w:div>
        <w:div w:id="485434714">
          <w:marLeft w:val="0"/>
          <w:marRight w:val="0"/>
          <w:marTop w:val="0"/>
          <w:marBottom w:val="0"/>
          <w:divBdr>
            <w:top w:val="none" w:sz="0" w:space="0" w:color="auto"/>
            <w:left w:val="none" w:sz="0" w:space="0" w:color="auto"/>
            <w:bottom w:val="none" w:sz="0" w:space="0" w:color="auto"/>
            <w:right w:val="none" w:sz="0" w:space="0" w:color="auto"/>
          </w:divBdr>
        </w:div>
        <w:div w:id="697895866">
          <w:marLeft w:val="0"/>
          <w:marRight w:val="0"/>
          <w:marTop w:val="0"/>
          <w:marBottom w:val="0"/>
          <w:divBdr>
            <w:top w:val="none" w:sz="0" w:space="0" w:color="auto"/>
            <w:left w:val="none" w:sz="0" w:space="0" w:color="auto"/>
            <w:bottom w:val="none" w:sz="0" w:space="0" w:color="auto"/>
            <w:right w:val="none" w:sz="0" w:space="0" w:color="auto"/>
          </w:divBdr>
        </w:div>
        <w:div w:id="1423531284">
          <w:marLeft w:val="0"/>
          <w:marRight w:val="0"/>
          <w:marTop w:val="0"/>
          <w:marBottom w:val="0"/>
          <w:divBdr>
            <w:top w:val="none" w:sz="0" w:space="0" w:color="auto"/>
            <w:left w:val="none" w:sz="0" w:space="0" w:color="auto"/>
            <w:bottom w:val="none" w:sz="0" w:space="0" w:color="auto"/>
            <w:right w:val="none" w:sz="0" w:space="0" w:color="auto"/>
          </w:divBdr>
        </w:div>
        <w:div w:id="2119830461">
          <w:marLeft w:val="0"/>
          <w:marRight w:val="0"/>
          <w:marTop w:val="0"/>
          <w:marBottom w:val="0"/>
          <w:divBdr>
            <w:top w:val="none" w:sz="0" w:space="0" w:color="auto"/>
            <w:left w:val="none" w:sz="0" w:space="0" w:color="auto"/>
            <w:bottom w:val="none" w:sz="0" w:space="0" w:color="auto"/>
            <w:right w:val="none" w:sz="0" w:space="0" w:color="auto"/>
          </w:divBdr>
        </w:div>
        <w:div w:id="84544697">
          <w:marLeft w:val="0"/>
          <w:marRight w:val="0"/>
          <w:marTop w:val="0"/>
          <w:marBottom w:val="0"/>
          <w:divBdr>
            <w:top w:val="none" w:sz="0" w:space="0" w:color="auto"/>
            <w:left w:val="none" w:sz="0" w:space="0" w:color="auto"/>
            <w:bottom w:val="none" w:sz="0" w:space="0" w:color="auto"/>
            <w:right w:val="none" w:sz="0" w:space="0" w:color="auto"/>
          </w:divBdr>
        </w:div>
        <w:div w:id="1802654126">
          <w:marLeft w:val="0"/>
          <w:marRight w:val="0"/>
          <w:marTop w:val="0"/>
          <w:marBottom w:val="0"/>
          <w:divBdr>
            <w:top w:val="none" w:sz="0" w:space="0" w:color="auto"/>
            <w:left w:val="none" w:sz="0" w:space="0" w:color="auto"/>
            <w:bottom w:val="none" w:sz="0" w:space="0" w:color="auto"/>
            <w:right w:val="none" w:sz="0" w:space="0" w:color="auto"/>
          </w:divBdr>
        </w:div>
        <w:div w:id="1775831359">
          <w:marLeft w:val="0"/>
          <w:marRight w:val="0"/>
          <w:marTop w:val="0"/>
          <w:marBottom w:val="0"/>
          <w:divBdr>
            <w:top w:val="none" w:sz="0" w:space="0" w:color="auto"/>
            <w:left w:val="none" w:sz="0" w:space="0" w:color="auto"/>
            <w:bottom w:val="none" w:sz="0" w:space="0" w:color="auto"/>
            <w:right w:val="none" w:sz="0" w:space="0" w:color="auto"/>
          </w:divBdr>
        </w:div>
      </w:divsChild>
    </w:div>
    <w:div w:id="2090955266">
      <w:bodyDiv w:val="1"/>
      <w:marLeft w:val="0"/>
      <w:marRight w:val="0"/>
      <w:marTop w:val="0"/>
      <w:marBottom w:val="0"/>
      <w:divBdr>
        <w:top w:val="none" w:sz="0" w:space="0" w:color="auto"/>
        <w:left w:val="none" w:sz="0" w:space="0" w:color="auto"/>
        <w:bottom w:val="none" w:sz="0" w:space="0" w:color="auto"/>
        <w:right w:val="none" w:sz="0" w:space="0" w:color="auto"/>
      </w:divBdr>
      <w:divsChild>
        <w:div w:id="1570994849">
          <w:marLeft w:val="0"/>
          <w:marRight w:val="0"/>
          <w:marTop w:val="0"/>
          <w:marBottom w:val="0"/>
          <w:divBdr>
            <w:top w:val="none" w:sz="0" w:space="0" w:color="auto"/>
            <w:left w:val="none" w:sz="0" w:space="0" w:color="auto"/>
            <w:bottom w:val="none" w:sz="0" w:space="0" w:color="auto"/>
            <w:right w:val="none" w:sz="0" w:space="0" w:color="auto"/>
          </w:divBdr>
        </w:div>
        <w:div w:id="1514223901">
          <w:marLeft w:val="0"/>
          <w:marRight w:val="0"/>
          <w:marTop w:val="0"/>
          <w:marBottom w:val="0"/>
          <w:divBdr>
            <w:top w:val="none" w:sz="0" w:space="0" w:color="auto"/>
            <w:left w:val="none" w:sz="0" w:space="0" w:color="auto"/>
            <w:bottom w:val="none" w:sz="0" w:space="0" w:color="auto"/>
            <w:right w:val="none" w:sz="0" w:space="0" w:color="auto"/>
          </w:divBdr>
        </w:div>
        <w:div w:id="82730046">
          <w:marLeft w:val="0"/>
          <w:marRight w:val="0"/>
          <w:marTop w:val="0"/>
          <w:marBottom w:val="0"/>
          <w:divBdr>
            <w:top w:val="none" w:sz="0" w:space="0" w:color="auto"/>
            <w:left w:val="none" w:sz="0" w:space="0" w:color="auto"/>
            <w:bottom w:val="none" w:sz="0" w:space="0" w:color="auto"/>
            <w:right w:val="none" w:sz="0" w:space="0" w:color="auto"/>
          </w:divBdr>
        </w:div>
        <w:div w:id="152457826">
          <w:marLeft w:val="0"/>
          <w:marRight w:val="0"/>
          <w:marTop w:val="0"/>
          <w:marBottom w:val="0"/>
          <w:divBdr>
            <w:top w:val="none" w:sz="0" w:space="0" w:color="auto"/>
            <w:left w:val="none" w:sz="0" w:space="0" w:color="auto"/>
            <w:bottom w:val="none" w:sz="0" w:space="0" w:color="auto"/>
            <w:right w:val="none" w:sz="0" w:space="0" w:color="auto"/>
          </w:divBdr>
        </w:div>
        <w:div w:id="1961300783">
          <w:marLeft w:val="0"/>
          <w:marRight w:val="0"/>
          <w:marTop w:val="0"/>
          <w:marBottom w:val="0"/>
          <w:divBdr>
            <w:top w:val="none" w:sz="0" w:space="0" w:color="auto"/>
            <w:left w:val="none" w:sz="0" w:space="0" w:color="auto"/>
            <w:bottom w:val="none" w:sz="0" w:space="0" w:color="auto"/>
            <w:right w:val="none" w:sz="0" w:space="0" w:color="auto"/>
          </w:divBdr>
        </w:div>
        <w:div w:id="791554736">
          <w:marLeft w:val="0"/>
          <w:marRight w:val="0"/>
          <w:marTop w:val="0"/>
          <w:marBottom w:val="0"/>
          <w:divBdr>
            <w:top w:val="none" w:sz="0" w:space="0" w:color="auto"/>
            <w:left w:val="none" w:sz="0" w:space="0" w:color="auto"/>
            <w:bottom w:val="none" w:sz="0" w:space="0" w:color="auto"/>
            <w:right w:val="none" w:sz="0" w:space="0" w:color="auto"/>
          </w:divBdr>
        </w:div>
        <w:div w:id="630282527">
          <w:marLeft w:val="0"/>
          <w:marRight w:val="0"/>
          <w:marTop w:val="0"/>
          <w:marBottom w:val="0"/>
          <w:divBdr>
            <w:top w:val="none" w:sz="0" w:space="0" w:color="auto"/>
            <w:left w:val="none" w:sz="0" w:space="0" w:color="auto"/>
            <w:bottom w:val="none" w:sz="0" w:space="0" w:color="auto"/>
            <w:right w:val="none" w:sz="0" w:space="0" w:color="auto"/>
          </w:divBdr>
        </w:div>
        <w:div w:id="536352409">
          <w:marLeft w:val="0"/>
          <w:marRight w:val="0"/>
          <w:marTop w:val="0"/>
          <w:marBottom w:val="0"/>
          <w:divBdr>
            <w:top w:val="none" w:sz="0" w:space="0" w:color="auto"/>
            <w:left w:val="none" w:sz="0" w:space="0" w:color="auto"/>
            <w:bottom w:val="none" w:sz="0" w:space="0" w:color="auto"/>
            <w:right w:val="none" w:sz="0" w:space="0" w:color="auto"/>
          </w:divBdr>
        </w:div>
        <w:div w:id="1938101018">
          <w:marLeft w:val="0"/>
          <w:marRight w:val="0"/>
          <w:marTop w:val="0"/>
          <w:marBottom w:val="0"/>
          <w:divBdr>
            <w:top w:val="none" w:sz="0" w:space="0" w:color="auto"/>
            <w:left w:val="none" w:sz="0" w:space="0" w:color="auto"/>
            <w:bottom w:val="none" w:sz="0" w:space="0" w:color="auto"/>
            <w:right w:val="none" w:sz="0" w:space="0" w:color="auto"/>
          </w:divBdr>
        </w:div>
        <w:div w:id="1436048776">
          <w:marLeft w:val="0"/>
          <w:marRight w:val="0"/>
          <w:marTop w:val="0"/>
          <w:marBottom w:val="0"/>
          <w:divBdr>
            <w:top w:val="none" w:sz="0" w:space="0" w:color="auto"/>
            <w:left w:val="none" w:sz="0" w:space="0" w:color="auto"/>
            <w:bottom w:val="none" w:sz="0" w:space="0" w:color="auto"/>
            <w:right w:val="none" w:sz="0" w:space="0" w:color="auto"/>
          </w:divBdr>
        </w:div>
        <w:div w:id="484669180">
          <w:marLeft w:val="0"/>
          <w:marRight w:val="0"/>
          <w:marTop w:val="0"/>
          <w:marBottom w:val="0"/>
          <w:divBdr>
            <w:top w:val="none" w:sz="0" w:space="0" w:color="auto"/>
            <w:left w:val="none" w:sz="0" w:space="0" w:color="auto"/>
            <w:bottom w:val="none" w:sz="0" w:space="0" w:color="auto"/>
            <w:right w:val="none" w:sz="0" w:space="0" w:color="auto"/>
          </w:divBdr>
        </w:div>
        <w:div w:id="372466175">
          <w:marLeft w:val="0"/>
          <w:marRight w:val="0"/>
          <w:marTop w:val="0"/>
          <w:marBottom w:val="0"/>
          <w:divBdr>
            <w:top w:val="none" w:sz="0" w:space="0" w:color="auto"/>
            <w:left w:val="none" w:sz="0" w:space="0" w:color="auto"/>
            <w:bottom w:val="none" w:sz="0" w:space="0" w:color="auto"/>
            <w:right w:val="none" w:sz="0" w:space="0" w:color="auto"/>
          </w:divBdr>
        </w:div>
        <w:div w:id="850487456">
          <w:marLeft w:val="0"/>
          <w:marRight w:val="0"/>
          <w:marTop w:val="0"/>
          <w:marBottom w:val="0"/>
          <w:divBdr>
            <w:top w:val="none" w:sz="0" w:space="0" w:color="auto"/>
            <w:left w:val="none" w:sz="0" w:space="0" w:color="auto"/>
            <w:bottom w:val="none" w:sz="0" w:space="0" w:color="auto"/>
            <w:right w:val="none" w:sz="0" w:space="0" w:color="auto"/>
          </w:divBdr>
        </w:div>
        <w:div w:id="981739336">
          <w:marLeft w:val="0"/>
          <w:marRight w:val="0"/>
          <w:marTop w:val="0"/>
          <w:marBottom w:val="0"/>
          <w:divBdr>
            <w:top w:val="none" w:sz="0" w:space="0" w:color="auto"/>
            <w:left w:val="none" w:sz="0" w:space="0" w:color="auto"/>
            <w:bottom w:val="none" w:sz="0" w:space="0" w:color="auto"/>
            <w:right w:val="none" w:sz="0" w:space="0" w:color="auto"/>
          </w:divBdr>
        </w:div>
        <w:div w:id="1281691304">
          <w:marLeft w:val="0"/>
          <w:marRight w:val="0"/>
          <w:marTop w:val="0"/>
          <w:marBottom w:val="0"/>
          <w:divBdr>
            <w:top w:val="none" w:sz="0" w:space="0" w:color="auto"/>
            <w:left w:val="none" w:sz="0" w:space="0" w:color="auto"/>
            <w:bottom w:val="none" w:sz="0" w:space="0" w:color="auto"/>
            <w:right w:val="none" w:sz="0" w:space="0" w:color="auto"/>
          </w:divBdr>
        </w:div>
        <w:div w:id="294141500">
          <w:marLeft w:val="0"/>
          <w:marRight w:val="0"/>
          <w:marTop w:val="0"/>
          <w:marBottom w:val="0"/>
          <w:divBdr>
            <w:top w:val="none" w:sz="0" w:space="0" w:color="auto"/>
            <w:left w:val="none" w:sz="0" w:space="0" w:color="auto"/>
            <w:bottom w:val="none" w:sz="0" w:space="0" w:color="auto"/>
            <w:right w:val="none" w:sz="0" w:space="0" w:color="auto"/>
          </w:divBdr>
        </w:div>
        <w:div w:id="2058046984">
          <w:marLeft w:val="0"/>
          <w:marRight w:val="0"/>
          <w:marTop w:val="0"/>
          <w:marBottom w:val="0"/>
          <w:divBdr>
            <w:top w:val="none" w:sz="0" w:space="0" w:color="auto"/>
            <w:left w:val="none" w:sz="0" w:space="0" w:color="auto"/>
            <w:bottom w:val="none" w:sz="0" w:space="0" w:color="auto"/>
            <w:right w:val="none" w:sz="0" w:space="0" w:color="auto"/>
          </w:divBdr>
        </w:div>
        <w:div w:id="1457722707">
          <w:marLeft w:val="0"/>
          <w:marRight w:val="0"/>
          <w:marTop w:val="0"/>
          <w:marBottom w:val="0"/>
          <w:divBdr>
            <w:top w:val="none" w:sz="0" w:space="0" w:color="auto"/>
            <w:left w:val="none" w:sz="0" w:space="0" w:color="auto"/>
            <w:bottom w:val="none" w:sz="0" w:space="0" w:color="auto"/>
            <w:right w:val="none" w:sz="0" w:space="0" w:color="auto"/>
          </w:divBdr>
        </w:div>
        <w:div w:id="1133209530">
          <w:marLeft w:val="0"/>
          <w:marRight w:val="0"/>
          <w:marTop w:val="0"/>
          <w:marBottom w:val="0"/>
          <w:divBdr>
            <w:top w:val="none" w:sz="0" w:space="0" w:color="auto"/>
            <w:left w:val="none" w:sz="0" w:space="0" w:color="auto"/>
            <w:bottom w:val="none" w:sz="0" w:space="0" w:color="auto"/>
            <w:right w:val="none" w:sz="0" w:space="0" w:color="auto"/>
          </w:divBdr>
        </w:div>
        <w:div w:id="797341147">
          <w:marLeft w:val="0"/>
          <w:marRight w:val="0"/>
          <w:marTop w:val="0"/>
          <w:marBottom w:val="0"/>
          <w:divBdr>
            <w:top w:val="none" w:sz="0" w:space="0" w:color="auto"/>
            <w:left w:val="none" w:sz="0" w:space="0" w:color="auto"/>
            <w:bottom w:val="none" w:sz="0" w:space="0" w:color="auto"/>
            <w:right w:val="none" w:sz="0" w:space="0" w:color="auto"/>
          </w:divBdr>
        </w:div>
        <w:div w:id="1070230703">
          <w:marLeft w:val="0"/>
          <w:marRight w:val="0"/>
          <w:marTop w:val="0"/>
          <w:marBottom w:val="0"/>
          <w:divBdr>
            <w:top w:val="none" w:sz="0" w:space="0" w:color="auto"/>
            <w:left w:val="none" w:sz="0" w:space="0" w:color="auto"/>
            <w:bottom w:val="none" w:sz="0" w:space="0" w:color="auto"/>
            <w:right w:val="none" w:sz="0" w:space="0" w:color="auto"/>
          </w:divBdr>
        </w:div>
        <w:div w:id="398212868">
          <w:marLeft w:val="0"/>
          <w:marRight w:val="0"/>
          <w:marTop w:val="0"/>
          <w:marBottom w:val="0"/>
          <w:divBdr>
            <w:top w:val="none" w:sz="0" w:space="0" w:color="auto"/>
            <w:left w:val="none" w:sz="0" w:space="0" w:color="auto"/>
            <w:bottom w:val="none" w:sz="0" w:space="0" w:color="auto"/>
            <w:right w:val="none" w:sz="0" w:space="0" w:color="auto"/>
          </w:divBdr>
        </w:div>
        <w:div w:id="1877504889">
          <w:marLeft w:val="0"/>
          <w:marRight w:val="0"/>
          <w:marTop w:val="0"/>
          <w:marBottom w:val="0"/>
          <w:divBdr>
            <w:top w:val="none" w:sz="0" w:space="0" w:color="auto"/>
            <w:left w:val="none" w:sz="0" w:space="0" w:color="auto"/>
            <w:bottom w:val="none" w:sz="0" w:space="0" w:color="auto"/>
            <w:right w:val="none" w:sz="0" w:space="0" w:color="auto"/>
          </w:divBdr>
        </w:div>
        <w:div w:id="972274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518854356">
          <w:marLeft w:val="0"/>
          <w:marRight w:val="0"/>
          <w:marTop w:val="0"/>
          <w:marBottom w:val="0"/>
          <w:divBdr>
            <w:top w:val="none" w:sz="0" w:space="0" w:color="auto"/>
            <w:left w:val="none" w:sz="0" w:space="0" w:color="auto"/>
            <w:bottom w:val="none" w:sz="0" w:space="0" w:color="auto"/>
            <w:right w:val="none" w:sz="0" w:space="0" w:color="auto"/>
          </w:divBdr>
        </w:div>
        <w:div w:id="697006697">
          <w:marLeft w:val="0"/>
          <w:marRight w:val="0"/>
          <w:marTop w:val="0"/>
          <w:marBottom w:val="0"/>
          <w:divBdr>
            <w:top w:val="none" w:sz="0" w:space="0" w:color="auto"/>
            <w:left w:val="none" w:sz="0" w:space="0" w:color="auto"/>
            <w:bottom w:val="none" w:sz="0" w:space="0" w:color="auto"/>
            <w:right w:val="none" w:sz="0" w:space="0" w:color="auto"/>
          </w:divBdr>
        </w:div>
      </w:divsChild>
    </w:div>
    <w:div w:id="2105415487">
      <w:bodyDiv w:val="1"/>
      <w:marLeft w:val="0"/>
      <w:marRight w:val="0"/>
      <w:marTop w:val="0"/>
      <w:marBottom w:val="0"/>
      <w:divBdr>
        <w:top w:val="none" w:sz="0" w:space="0" w:color="auto"/>
        <w:left w:val="none" w:sz="0" w:space="0" w:color="auto"/>
        <w:bottom w:val="none" w:sz="0" w:space="0" w:color="auto"/>
        <w:right w:val="none" w:sz="0" w:space="0" w:color="auto"/>
      </w:divBdr>
      <w:divsChild>
        <w:div w:id="391929097">
          <w:marLeft w:val="0"/>
          <w:marRight w:val="0"/>
          <w:marTop w:val="0"/>
          <w:marBottom w:val="0"/>
          <w:divBdr>
            <w:top w:val="none" w:sz="0" w:space="0" w:color="auto"/>
            <w:left w:val="none" w:sz="0" w:space="0" w:color="auto"/>
            <w:bottom w:val="none" w:sz="0" w:space="0" w:color="auto"/>
            <w:right w:val="none" w:sz="0" w:space="0" w:color="auto"/>
          </w:divBdr>
        </w:div>
        <w:div w:id="1284995490">
          <w:marLeft w:val="0"/>
          <w:marRight w:val="0"/>
          <w:marTop w:val="0"/>
          <w:marBottom w:val="0"/>
          <w:divBdr>
            <w:top w:val="none" w:sz="0" w:space="0" w:color="auto"/>
            <w:left w:val="none" w:sz="0" w:space="0" w:color="auto"/>
            <w:bottom w:val="none" w:sz="0" w:space="0" w:color="auto"/>
            <w:right w:val="none" w:sz="0" w:space="0" w:color="auto"/>
          </w:divBdr>
        </w:div>
        <w:div w:id="1888878869">
          <w:marLeft w:val="0"/>
          <w:marRight w:val="0"/>
          <w:marTop w:val="0"/>
          <w:marBottom w:val="0"/>
          <w:divBdr>
            <w:top w:val="none" w:sz="0" w:space="0" w:color="auto"/>
            <w:left w:val="none" w:sz="0" w:space="0" w:color="auto"/>
            <w:bottom w:val="none" w:sz="0" w:space="0" w:color="auto"/>
            <w:right w:val="none" w:sz="0" w:space="0" w:color="auto"/>
          </w:divBdr>
        </w:div>
        <w:div w:id="1082141577">
          <w:marLeft w:val="0"/>
          <w:marRight w:val="0"/>
          <w:marTop w:val="0"/>
          <w:marBottom w:val="0"/>
          <w:divBdr>
            <w:top w:val="none" w:sz="0" w:space="0" w:color="auto"/>
            <w:left w:val="none" w:sz="0" w:space="0" w:color="auto"/>
            <w:bottom w:val="none" w:sz="0" w:space="0" w:color="auto"/>
            <w:right w:val="none" w:sz="0" w:space="0" w:color="auto"/>
          </w:divBdr>
        </w:div>
        <w:div w:id="92673511">
          <w:marLeft w:val="0"/>
          <w:marRight w:val="0"/>
          <w:marTop w:val="0"/>
          <w:marBottom w:val="0"/>
          <w:divBdr>
            <w:top w:val="none" w:sz="0" w:space="0" w:color="auto"/>
            <w:left w:val="none" w:sz="0" w:space="0" w:color="auto"/>
            <w:bottom w:val="none" w:sz="0" w:space="0" w:color="auto"/>
            <w:right w:val="none" w:sz="0" w:space="0" w:color="auto"/>
          </w:divBdr>
        </w:div>
        <w:div w:id="2126271064">
          <w:marLeft w:val="0"/>
          <w:marRight w:val="0"/>
          <w:marTop w:val="0"/>
          <w:marBottom w:val="0"/>
          <w:divBdr>
            <w:top w:val="none" w:sz="0" w:space="0" w:color="auto"/>
            <w:left w:val="none" w:sz="0" w:space="0" w:color="auto"/>
            <w:bottom w:val="none" w:sz="0" w:space="0" w:color="auto"/>
            <w:right w:val="none" w:sz="0" w:space="0" w:color="auto"/>
          </w:divBdr>
        </w:div>
        <w:div w:id="429081809">
          <w:marLeft w:val="0"/>
          <w:marRight w:val="0"/>
          <w:marTop w:val="0"/>
          <w:marBottom w:val="0"/>
          <w:divBdr>
            <w:top w:val="none" w:sz="0" w:space="0" w:color="auto"/>
            <w:left w:val="none" w:sz="0" w:space="0" w:color="auto"/>
            <w:bottom w:val="none" w:sz="0" w:space="0" w:color="auto"/>
            <w:right w:val="none" w:sz="0" w:space="0" w:color="auto"/>
          </w:divBdr>
        </w:div>
        <w:div w:id="364216234">
          <w:marLeft w:val="0"/>
          <w:marRight w:val="0"/>
          <w:marTop w:val="0"/>
          <w:marBottom w:val="0"/>
          <w:divBdr>
            <w:top w:val="none" w:sz="0" w:space="0" w:color="auto"/>
            <w:left w:val="none" w:sz="0" w:space="0" w:color="auto"/>
            <w:bottom w:val="none" w:sz="0" w:space="0" w:color="auto"/>
            <w:right w:val="none" w:sz="0" w:space="0" w:color="auto"/>
          </w:divBdr>
        </w:div>
        <w:div w:id="761032799">
          <w:marLeft w:val="0"/>
          <w:marRight w:val="0"/>
          <w:marTop w:val="0"/>
          <w:marBottom w:val="0"/>
          <w:divBdr>
            <w:top w:val="none" w:sz="0" w:space="0" w:color="auto"/>
            <w:left w:val="none" w:sz="0" w:space="0" w:color="auto"/>
            <w:bottom w:val="none" w:sz="0" w:space="0" w:color="auto"/>
            <w:right w:val="none" w:sz="0" w:space="0" w:color="auto"/>
          </w:divBdr>
        </w:div>
        <w:div w:id="596989228">
          <w:marLeft w:val="0"/>
          <w:marRight w:val="0"/>
          <w:marTop w:val="0"/>
          <w:marBottom w:val="0"/>
          <w:divBdr>
            <w:top w:val="none" w:sz="0" w:space="0" w:color="auto"/>
            <w:left w:val="none" w:sz="0" w:space="0" w:color="auto"/>
            <w:bottom w:val="none" w:sz="0" w:space="0" w:color="auto"/>
            <w:right w:val="none" w:sz="0" w:space="0" w:color="auto"/>
          </w:divBdr>
        </w:div>
        <w:div w:id="2115468384">
          <w:marLeft w:val="0"/>
          <w:marRight w:val="0"/>
          <w:marTop w:val="0"/>
          <w:marBottom w:val="0"/>
          <w:divBdr>
            <w:top w:val="none" w:sz="0" w:space="0" w:color="auto"/>
            <w:left w:val="none" w:sz="0" w:space="0" w:color="auto"/>
            <w:bottom w:val="none" w:sz="0" w:space="0" w:color="auto"/>
            <w:right w:val="none" w:sz="0" w:space="0" w:color="auto"/>
          </w:divBdr>
        </w:div>
        <w:div w:id="592131827">
          <w:marLeft w:val="0"/>
          <w:marRight w:val="0"/>
          <w:marTop w:val="0"/>
          <w:marBottom w:val="0"/>
          <w:divBdr>
            <w:top w:val="none" w:sz="0" w:space="0" w:color="auto"/>
            <w:left w:val="none" w:sz="0" w:space="0" w:color="auto"/>
            <w:bottom w:val="none" w:sz="0" w:space="0" w:color="auto"/>
            <w:right w:val="none" w:sz="0" w:space="0" w:color="auto"/>
          </w:divBdr>
        </w:div>
        <w:div w:id="760376522">
          <w:marLeft w:val="0"/>
          <w:marRight w:val="0"/>
          <w:marTop w:val="0"/>
          <w:marBottom w:val="0"/>
          <w:divBdr>
            <w:top w:val="none" w:sz="0" w:space="0" w:color="auto"/>
            <w:left w:val="none" w:sz="0" w:space="0" w:color="auto"/>
            <w:bottom w:val="none" w:sz="0" w:space="0" w:color="auto"/>
            <w:right w:val="none" w:sz="0" w:space="0" w:color="auto"/>
          </w:divBdr>
        </w:div>
        <w:div w:id="2035839538">
          <w:marLeft w:val="0"/>
          <w:marRight w:val="0"/>
          <w:marTop w:val="0"/>
          <w:marBottom w:val="0"/>
          <w:divBdr>
            <w:top w:val="none" w:sz="0" w:space="0" w:color="auto"/>
            <w:left w:val="none" w:sz="0" w:space="0" w:color="auto"/>
            <w:bottom w:val="none" w:sz="0" w:space="0" w:color="auto"/>
            <w:right w:val="none" w:sz="0" w:space="0" w:color="auto"/>
          </w:divBdr>
        </w:div>
        <w:div w:id="922881421">
          <w:marLeft w:val="0"/>
          <w:marRight w:val="0"/>
          <w:marTop w:val="0"/>
          <w:marBottom w:val="0"/>
          <w:divBdr>
            <w:top w:val="none" w:sz="0" w:space="0" w:color="auto"/>
            <w:left w:val="none" w:sz="0" w:space="0" w:color="auto"/>
            <w:bottom w:val="none" w:sz="0" w:space="0" w:color="auto"/>
            <w:right w:val="none" w:sz="0" w:space="0" w:color="auto"/>
          </w:divBdr>
        </w:div>
        <w:div w:id="900944573">
          <w:marLeft w:val="0"/>
          <w:marRight w:val="0"/>
          <w:marTop w:val="0"/>
          <w:marBottom w:val="0"/>
          <w:divBdr>
            <w:top w:val="none" w:sz="0" w:space="0" w:color="auto"/>
            <w:left w:val="none" w:sz="0" w:space="0" w:color="auto"/>
            <w:bottom w:val="none" w:sz="0" w:space="0" w:color="auto"/>
            <w:right w:val="none" w:sz="0" w:space="0" w:color="auto"/>
          </w:divBdr>
        </w:div>
        <w:div w:id="1812669518">
          <w:marLeft w:val="0"/>
          <w:marRight w:val="0"/>
          <w:marTop w:val="0"/>
          <w:marBottom w:val="0"/>
          <w:divBdr>
            <w:top w:val="none" w:sz="0" w:space="0" w:color="auto"/>
            <w:left w:val="none" w:sz="0" w:space="0" w:color="auto"/>
            <w:bottom w:val="none" w:sz="0" w:space="0" w:color="auto"/>
            <w:right w:val="none" w:sz="0" w:space="0" w:color="auto"/>
          </w:divBdr>
        </w:div>
        <w:div w:id="738091098">
          <w:marLeft w:val="0"/>
          <w:marRight w:val="0"/>
          <w:marTop w:val="0"/>
          <w:marBottom w:val="0"/>
          <w:divBdr>
            <w:top w:val="none" w:sz="0" w:space="0" w:color="auto"/>
            <w:left w:val="none" w:sz="0" w:space="0" w:color="auto"/>
            <w:bottom w:val="none" w:sz="0" w:space="0" w:color="auto"/>
            <w:right w:val="none" w:sz="0" w:space="0" w:color="auto"/>
          </w:divBdr>
        </w:div>
        <w:div w:id="131408822">
          <w:marLeft w:val="0"/>
          <w:marRight w:val="0"/>
          <w:marTop w:val="0"/>
          <w:marBottom w:val="0"/>
          <w:divBdr>
            <w:top w:val="none" w:sz="0" w:space="0" w:color="auto"/>
            <w:left w:val="none" w:sz="0" w:space="0" w:color="auto"/>
            <w:bottom w:val="none" w:sz="0" w:space="0" w:color="auto"/>
            <w:right w:val="none" w:sz="0" w:space="0" w:color="auto"/>
          </w:divBdr>
        </w:div>
        <w:div w:id="423695460">
          <w:marLeft w:val="0"/>
          <w:marRight w:val="0"/>
          <w:marTop w:val="0"/>
          <w:marBottom w:val="0"/>
          <w:divBdr>
            <w:top w:val="none" w:sz="0" w:space="0" w:color="auto"/>
            <w:left w:val="none" w:sz="0" w:space="0" w:color="auto"/>
            <w:bottom w:val="none" w:sz="0" w:space="0" w:color="auto"/>
            <w:right w:val="none" w:sz="0" w:space="0" w:color="auto"/>
          </w:divBdr>
        </w:div>
        <w:div w:id="1980069434">
          <w:marLeft w:val="0"/>
          <w:marRight w:val="0"/>
          <w:marTop w:val="0"/>
          <w:marBottom w:val="0"/>
          <w:divBdr>
            <w:top w:val="none" w:sz="0" w:space="0" w:color="auto"/>
            <w:left w:val="none" w:sz="0" w:space="0" w:color="auto"/>
            <w:bottom w:val="none" w:sz="0" w:space="0" w:color="auto"/>
            <w:right w:val="none" w:sz="0" w:space="0" w:color="auto"/>
          </w:divBdr>
        </w:div>
        <w:div w:id="1297296413">
          <w:marLeft w:val="0"/>
          <w:marRight w:val="0"/>
          <w:marTop w:val="0"/>
          <w:marBottom w:val="0"/>
          <w:divBdr>
            <w:top w:val="none" w:sz="0" w:space="0" w:color="auto"/>
            <w:left w:val="none" w:sz="0" w:space="0" w:color="auto"/>
            <w:bottom w:val="none" w:sz="0" w:space="0" w:color="auto"/>
            <w:right w:val="none" w:sz="0" w:space="0" w:color="auto"/>
          </w:divBdr>
        </w:div>
        <w:div w:id="877084382">
          <w:marLeft w:val="0"/>
          <w:marRight w:val="0"/>
          <w:marTop w:val="0"/>
          <w:marBottom w:val="0"/>
          <w:divBdr>
            <w:top w:val="none" w:sz="0" w:space="0" w:color="auto"/>
            <w:left w:val="none" w:sz="0" w:space="0" w:color="auto"/>
            <w:bottom w:val="none" w:sz="0" w:space="0" w:color="auto"/>
            <w:right w:val="none" w:sz="0" w:space="0" w:color="auto"/>
          </w:divBdr>
        </w:div>
        <w:div w:id="1172989400">
          <w:marLeft w:val="0"/>
          <w:marRight w:val="0"/>
          <w:marTop w:val="0"/>
          <w:marBottom w:val="0"/>
          <w:divBdr>
            <w:top w:val="none" w:sz="0" w:space="0" w:color="auto"/>
            <w:left w:val="none" w:sz="0" w:space="0" w:color="auto"/>
            <w:bottom w:val="none" w:sz="0" w:space="0" w:color="auto"/>
            <w:right w:val="none" w:sz="0" w:space="0" w:color="auto"/>
          </w:divBdr>
        </w:div>
        <w:div w:id="951977423">
          <w:marLeft w:val="0"/>
          <w:marRight w:val="0"/>
          <w:marTop w:val="0"/>
          <w:marBottom w:val="0"/>
          <w:divBdr>
            <w:top w:val="none" w:sz="0" w:space="0" w:color="auto"/>
            <w:left w:val="none" w:sz="0" w:space="0" w:color="auto"/>
            <w:bottom w:val="none" w:sz="0" w:space="0" w:color="auto"/>
            <w:right w:val="none" w:sz="0" w:space="0" w:color="auto"/>
          </w:divBdr>
        </w:div>
        <w:div w:id="90512981">
          <w:marLeft w:val="0"/>
          <w:marRight w:val="0"/>
          <w:marTop w:val="0"/>
          <w:marBottom w:val="0"/>
          <w:divBdr>
            <w:top w:val="none" w:sz="0" w:space="0" w:color="auto"/>
            <w:left w:val="none" w:sz="0" w:space="0" w:color="auto"/>
            <w:bottom w:val="none" w:sz="0" w:space="0" w:color="auto"/>
            <w:right w:val="none" w:sz="0" w:space="0" w:color="auto"/>
          </w:divBdr>
        </w:div>
        <w:div w:id="1926063354">
          <w:marLeft w:val="0"/>
          <w:marRight w:val="0"/>
          <w:marTop w:val="0"/>
          <w:marBottom w:val="0"/>
          <w:divBdr>
            <w:top w:val="none" w:sz="0" w:space="0" w:color="auto"/>
            <w:left w:val="none" w:sz="0" w:space="0" w:color="auto"/>
            <w:bottom w:val="none" w:sz="0" w:space="0" w:color="auto"/>
            <w:right w:val="none" w:sz="0" w:space="0" w:color="auto"/>
          </w:divBdr>
        </w:div>
        <w:div w:id="582880752">
          <w:marLeft w:val="0"/>
          <w:marRight w:val="0"/>
          <w:marTop w:val="0"/>
          <w:marBottom w:val="0"/>
          <w:divBdr>
            <w:top w:val="none" w:sz="0" w:space="0" w:color="auto"/>
            <w:left w:val="none" w:sz="0" w:space="0" w:color="auto"/>
            <w:bottom w:val="none" w:sz="0" w:space="0" w:color="auto"/>
            <w:right w:val="none" w:sz="0" w:space="0" w:color="auto"/>
          </w:divBdr>
        </w:div>
        <w:div w:id="478616668">
          <w:marLeft w:val="0"/>
          <w:marRight w:val="0"/>
          <w:marTop w:val="0"/>
          <w:marBottom w:val="0"/>
          <w:divBdr>
            <w:top w:val="none" w:sz="0" w:space="0" w:color="auto"/>
            <w:left w:val="none" w:sz="0" w:space="0" w:color="auto"/>
            <w:bottom w:val="none" w:sz="0" w:space="0" w:color="auto"/>
            <w:right w:val="none" w:sz="0" w:space="0" w:color="auto"/>
          </w:divBdr>
        </w:div>
        <w:div w:id="1944993083">
          <w:marLeft w:val="0"/>
          <w:marRight w:val="0"/>
          <w:marTop w:val="0"/>
          <w:marBottom w:val="0"/>
          <w:divBdr>
            <w:top w:val="none" w:sz="0" w:space="0" w:color="auto"/>
            <w:left w:val="none" w:sz="0" w:space="0" w:color="auto"/>
            <w:bottom w:val="none" w:sz="0" w:space="0" w:color="auto"/>
            <w:right w:val="none" w:sz="0" w:space="0" w:color="auto"/>
          </w:divBdr>
        </w:div>
        <w:div w:id="1239170646">
          <w:marLeft w:val="0"/>
          <w:marRight w:val="0"/>
          <w:marTop w:val="0"/>
          <w:marBottom w:val="0"/>
          <w:divBdr>
            <w:top w:val="none" w:sz="0" w:space="0" w:color="auto"/>
            <w:left w:val="none" w:sz="0" w:space="0" w:color="auto"/>
            <w:bottom w:val="none" w:sz="0" w:space="0" w:color="auto"/>
            <w:right w:val="none" w:sz="0" w:space="0" w:color="auto"/>
          </w:divBdr>
        </w:div>
        <w:div w:id="1576697613">
          <w:marLeft w:val="0"/>
          <w:marRight w:val="0"/>
          <w:marTop w:val="0"/>
          <w:marBottom w:val="0"/>
          <w:divBdr>
            <w:top w:val="none" w:sz="0" w:space="0" w:color="auto"/>
            <w:left w:val="none" w:sz="0" w:space="0" w:color="auto"/>
            <w:bottom w:val="none" w:sz="0" w:space="0" w:color="auto"/>
            <w:right w:val="none" w:sz="0" w:space="0" w:color="auto"/>
          </w:divBdr>
        </w:div>
        <w:div w:id="50157766">
          <w:marLeft w:val="0"/>
          <w:marRight w:val="0"/>
          <w:marTop w:val="0"/>
          <w:marBottom w:val="0"/>
          <w:divBdr>
            <w:top w:val="none" w:sz="0" w:space="0" w:color="auto"/>
            <w:left w:val="none" w:sz="0" w:space="0" w:color="auto"/>
            <w:bottom w:val="none" w:sz="0" w:space="0" w:color="auto"/>
            <w:right w:val="none" w:sz="0" w:space="0" w:color="auto"/>
          </w:divBdr>
        </w:div>
        <w:div w:id="589781527">
          <w:marLeft w:val="0"/>
          <w:marRight w:val="0"/>
          <w:marTop w:val="0"/>
          <w:marBottom w:val="0"/>
          <w:divBdr>
            <w:top w:val="none" w:sz="0" w:space="0" w:color="auto"/>
            <w:left w:val="none" w:sz="0" w:space="0" w:color="auto"/>
            <w:bottom w:val="none" w:sz="0" w:space="0" w:color="auto"/>
            <w:right w:val="none" w:sz="0" w:space="0" w:color="auto"/>
          </w:divBdr>
        </w:div>
        <w:div w:id="567687864">
          <w:marLeft w:val="0"/>
          <w:marRight w:val="0"/>
          <w:marTop w:val="0"/>
          <w:marBottom w:val="0"/>
          <w:divBdr>
            <w:top w:val="none" w:sz="0" w:space="0" w:color="auto"/>
            <w:left w:val="none" w:sz="0" w:space="0" w:color="auto"/>
            <w:bottom w:val="none" w:sz="0" w:space="0" w:color="auto"/>
            <w:right w:val="none" w:sz="0" w:space="0" w:color="auto"/>
          </w:divBdr>
        </w:div>
        <w:div w:id="1064791041">
          <w:marLeft w:val="0"/>
          <w:marRight w:val="0"/>
          <w:marTop w:val="0"/>
          <w:marBottom w:val="0"/>
          <w:divBdr>
            <w:top w:val="none" w:sz="0" w:space="0" w:color="auto"/>
            <w:left w:val="none" w:sz="0" w:space="0" w:color="auto"/>
            <w:bottom w:val="none" w:sz="0" w:space="0" w:color="auto"/>
            <w:right w:val="none" w:sz="0" w:space="0" w:color="auto"/>
          </w:divBdr>
        </w:div>
        <w:div w:id="1501189657">
          <w:marLeft w:val="0"/>
          <w:marRight w:val="0"/>
          <w:marTop w:val="0"/>
          <w:marBottom w:val="0"/>
          <w:divBdr>
            <w:top w:val="none" w:sz="0" w:space="0" w:color="auto"/>
            <w:left w:val="none" w:sz="0" w:space="0" w:color="auto"/>
            <w:bottom w:val="none" w:sz="0" w:space="0" w:color="auto"/>
            <w:right w:val="none" w:sz="0" w:space="0" w:color="auto"/>
          </w:divBdr>
        </w:div>
        <w:div w:id="940987221">
          <w:marLeft w:val="0"/>
          <w:marRight w:val="0"/>
          <w:marTop w:val="0"/>
          <w:marBottom w:val="0"/>
          <w:divBdr>
            <w:top w:val="none" w:sz="0" w:space="0" w:color="auto"/>
            <w:left w:val="none" w:sz="0" w:space="0" w:color="auto"/>
            <w:bottom w:val="none" w:sz="0" w:space="0" w:color="auto"/>
            <w:right w:val="none" w:sz="0" w:space="0" w:color="auto"/>
          </w:divBdr>
        </w:div>
        <w:div w:id="830368329">
          <w:marLeft w:val="0"/>
          <w:marRight w:val="0"/>
          <w:marTop w:val="0"/>
          <w:marBottom w:val="0"/>
          <w:divBdr>
            <w:top w:val="none" w:sz="0" w:space="0" w:color="auto"/>
            <w:left w:val="none" w:sz="0" w:space="0" w:color="auto"/>
            <w:bottom w:val="none" w:sz="0" w:space="0" w:color="auto"/>
            <w:right w:val="none" w:sz="0" w:space="0" w:color="auto"/>
          </w:divBdr>
        </w:div>
        <w:div w:id="804275678">
          <w:marLeft w:val="0"/>
          <w:marRight w:val="0"/>
          <w:marTop w:val="0"/>
          <w:marBottom w:val="0"/>
          <w:divBdr>
            <w:top w:val="none" w:sz="0" w:space="0" w:color="auto"/>
            <w:left w:val="none" w:sz="0" w:space="0" w:color="auto"/>
            <w:bottom w:val="none" w:sz="0" w:space="0" w:color="auto"/>
            <w:right w:val="none" w:sz="0" w:space="0" w:color="auto"/>
          </w:divBdr>
        </w:div>
        <w:div w:id="106127600">
          <w:marLeft w:val="0"/>
          <w:marRight w:val="0"/>
          <w:marTop w:val="0"/>
          <w:marBottom w:val="0"/>
          <w:divBdr>
            <w:top w:val="none" w:sz="0" w:space="0" w:color="auto"/>
            <w:left w:val="none" w:sz="0" w:space="0" w:color="auto"/>
            <w:bottom w:val="none" w:sz="0" w:space="0" w:color="auto"/>
            <w:right w:val="none" w:sz="0" w:space="0" w:color="auto"/>
          </w:divBdr>
        </w:div>
        <w:div w:id="827945649">
          <w:marLeft w:val="0"/>
          <w:marRight w:val="0"/>
          <w:marTop w:val="0"/>
          <w:marBottom w:val="0"/>
          <w:divBdr>
            <w:top w:val="none" w:sz="0" w:space="0" w:color="auto"/>
            <w:left w:val="none" w:sz="0" w:space="0" w:color="auto"/>
            <w:bottom w:val="none" w:sz="0" w:space="0" w:color="auto"/>
            <w:right w:val="none" w:sz="0" w:space="0" w:color="auto"/>
          </w:divBdr>
        </w:div>
        <w:div w:id="535123196">
          <w:marLeft w:val="0"/>
          <w:marRight w:val="0"/>
          <w:marTop w:val="0"/>
          <w:marBottom w:val="0"/>
          <w:divBdr>
            <w:top w:val="none" w:sz="0" w:space="0" w:color="auto"/>
            <w:left w:val="none" w:sz="0" w:space="0" w:color="auto"/>
            <w:bottom w:val="none" w:sz="0" w:space="0" w:color="auto"/>
            <w:right w:val="none" w:sz="0" w:space="0" w:color="auto"/>
          </w:divBdr>
        </w:div>
        <w:div w:id="1482888624">
          <w:marLeft w:val="0"/>
          <w:marRight w:val="0"/>
          <w:marTop w:val="0"/>
          <w:marBottom w:val="0"/>
          <w:divBdr>
            <w:top w:val="none" w:sz="0" w:space="0" w:color="auto"/>
            <w:left w:val="none" w:sz="0" w:space="0" w:color="auto"/>
            <w:bottom w:val="none" w:sz="0" w:space="0" w:color="auto"/>
            <w:right w:val="none" w:sz="0" w:space="0" w:color="auto"/>
          </w:divBdr>
        </w:div>
        <w:div w:id="1456482308">
          <w:marLeft w:val="0"/>
          <w:marRight w:val="0"/>
          <w:marTop w:val="0"/>
          <w:marBottom w:val="0"/>
          <w:divBdr>
            <w:top w:val="none" w:sz="0" w:space="0" w:color="auto"/>
            <w:left w:val="none" w:sz="0" w:space="0" w:color="auto"/>
            <w:bottom w:val="none" w:sz="0" w:space="0" w:color="auto"/>
            <w:right w:val="none" w:sz="0" w:space="0" w:color="auto"/>
          </w:divBdr>
        </w:div>
      </w:divsChild>
    </w:div>
    <w:div w:id="2107000241">
      <w:bodyDiv w:val="1"/>
      <w:marLeft w:val="0"/>
      <w:marRight w:val="0"/>
      <w:marTop w:val="0"/>
      <w:marBottom w:val="0"/>
      <w:divBdr>
        <w:top w:val="none" w:sz="0" w:space="0" w:color="auto"/>
        <w:left w:val="none" w:sz="0" w:space="0" w:color="auto"/>
        <w:bottom w:val="none" w:sz="0" w:space="0" w:color="auto"/>
        <w:right w:val="none" w:sz="0" w:space="0" w:color="auto"/>
      </w:divBdr>
    </w:div>
    <w:div w:id="2107921090">
      <w:bodyDiv w:val="1"/>
      <w:marLeft w:val="0"/>
      <w:marRight w:val="0"/>
      <w:marTop w:val="0"/>
      <w:marBottom w:val="0"/>
      <w:divBdr>
        <w:top w:val="none" w:sz="0" w:space="0" w:color="auto"/>
        <w:left w:val="none" w:sz="0" w:space="0" w:color="auto"/>
        <w:bottom w:val="none" w:sz="0" w:space="0" w:color="auto"/>
        <w:right w:val="none" w:sz="0" w:space="0" w:color="auto"/>
      </w:divBdr>
    </w:div>
    <w:div w:id="2136483389">
      <w:bodyDiv w:val="1"/>
      <w:marLeft w:val="0"/>
      <w:marRight w:val="0"/>
      <w:marTop w:val="0"/>
      <w:marBottom w:val="0"/>
      <w:divBdr>
        <w:top w:val="none" w:sz="0" w:space="0" w:color="auto"/>
        <w:left w:val="none" w:sz="0" w:space="0" w:color="auto"/>
        <w:bottom w:val="none" w:sz="0" w:space="0" w:color="auto"/>
        <w:right w:val="none" w:sz="0" w:space="0" w:color="auto"/>
      </w:divBdr>
      <w:divsChild>
        <w:div w:id="1210875403">
          <w:marLeft w:val="0"/>
          <w:marRight w:val="0"/>
          <w:marTop w:val="0"/>
          <w:marBottom w:val="0"/>
          <w:divBdr>
            <w:top w:val="none" w:sz="0" w:space="0" w:color="auto"/>
            <w:left w:val="none" w:sz="0" w:space="0" w:color="auto"/>
            <w:bottom w:val="none" w:sz="0" w:space="0" w:color="auto"/>
            <w:right w:val="none" w:sz="0" w:space="0" w:color="auto"/>
          </w:divBdr>
        </w:div>
        <w:div w:id="1400052738">
          <w:marLeft w:val="0"/>
          <w:marRight w:val="0"/>
          <w:marTop w:val="0"/>
          <w:marBottom w:val="0"/>
          <w:divBdr>
            <w:top w:val="none" w:sz="0" w:space="0" w:color="auto"/>
            <w:left w:val="none" w:sz="0" w:space="0" w:color="auto"/>
            <w:bottom w:val="none" w:sz="0" w:space="0" w:color="auto"/>
            <w:right w:val="none" w:sz="0" w:space="0" w:color="auto"/>
          </w:divBdr>
        </w:div>
        <w:div w:id="20589690">
          <w:marLeft w:val="0"/>
          <w:marRight w:val="0"/>
          <w:marTop w:val="0"/>
          <w:marBottom w:val="0"/>
          <w:divBdr>
            <w:top w:val="none" w:sz="0" w:space="0" w:color="auto"/>
            <w:left w:val="none" w:sz="0" w:space="0" w:color="auto"/>
            <w:bottom w:val="none" w:sz="0" w:space="0" w:color="auto"/>
            <w:right w:val="none" w:sz="0" w:space="0" w:color="auto"/>
          </w:divBdr>
        </w:div>
        <w:div w:id="119155436">
          <w:marLeft w:val="0"/>
          <w:marRight w:val="0"/>
          <w:marTop w:val="0"/>
          <w:marBottom w:val="0"/>
          <w:divBdr>
            <w:top w:val="none" w:sz="0" w:space="0" w:color="auto"/>
            <w:left w:val="none" w:sz="0" w:space="0" w:color="auto"/>
            <w:bottom w:val="none" w:sz="0" w:space="0" w:color="auto"/>
            <w:right w:val="none" w:sz="0" w:space="0" w:color="auto"/>
          </w:divBdr>
        </w:div>
        <w:div w:id="995373829">
          <w:marLeft w:val="0"/>
          <w:marRight w:val="0"/>
          <w:marTop w:val="0"/>
          <w:marBottom w:val="0"/>
          <w:divBdr>
            <w:top w:val="none" w:sz="0" w:space="0" w:color="auto"/>
            <w:left w:val="none" w:sz="0" w:space="0" w:color="auto"/>
            <w:bottom w:val="none" w:sz="0" w:space="0" w:color="auto"/>
            <w:right w:val="none" w:sz="0" w:space="0" w:color="auto"/>
          </w:divBdr>
        </w:div>
        <w:div w:id="425031061">
          <w:marLeft w:val="0"/>
          <w:marRight w:val="0"/>
          <w:marTop w:val="0"/>
          <w:marBottom w:val="0"/>
          <w:divBdr>
            <w:top w:val="none" w:sz="0" w:space="0" w:color="auto"/>
            <w:left w:val="none" w:sz="0" w:space="0" w:color="auto"/>
            <w:bottom w:val="none" w:sz="0" w:space="0" w:color="auto"/>
            <w:right w:val="none" w:sz="0" w:space="0" w:color="auto"/>
          </w:divBdr>
        </w:div>
        <w:div w:id="275210882">
          <w:marLeft w:val="0"/>
          <w:marRight w:val="0"/>
          <w:marTop w:val="0"/>
          <w:marBottom w:val="0"/>
          <w:divBdr>
            <w:top w:val="none" w:sz="0" w:space="0" w:color="auto"/>
            <w:left w:val="none" w:sz="0" w:space="0" w:color="auto"/>
            <w:bottom w:val="none" w:sz="0" w:space="0" w:color="auto"/>
            <w:right w:val="none" w:sz="0" w:space="0" w:color="auto"/>
          </w:divBdr>
        </w:div>
        <w:div w:id="1814635816">
          <w:marLeft w:val="0"/>
          <w:marRight w:val="0"/>
          <w:marTop w:val="0"/>
          <w:marBottom w:val="0"/>
          <w:divBdr>
            <w:top w:val="none" w:sz="0" w:space="0" w:color="auto"/>
            <w:left w:val="none" w:sz="0" w:space="0" w:color="auto"/>
            <w:bottom w:val="none" w:sz="0" w:space="0" w:color="auto"/>
            <w:right w:val="none" w:sz="0" w:space="0" w:color="auto"/>
          </w:divBdr>
        </w:div>
        <w:div w:id="1675107080">
          <w:marLeft w:val="0"/>
          <w:marRight w:val="0"/>
          <w:marTop w:val="0"/>
          <w:marBottom w:val="0"/>
          <w:divBdr>
            <w:top w:val="none" w:sz="0" w:space="0" w:color="auto"/>
            <w:left w:val="none" w:sz="0" w:space="0" w:color="auto"/>
            <w:bottom w:val="none" w:sz="0" w:space="0" w:color="auto"/>
            <w:right w:val="none" w:sz="0" w:space="0" w:color="auto"/>
          </w:divBdr>
        </w:div>
        <w:div w:id="1501509474">
          <w:marLeft w:val="0"/>
          <w:marRight w:val="0"/>
          <w:marTop w:val="0"/>
          <w:marBottom w:val="0"/>
          <w:divBdr>
            <w:top w:val="none" w:sz="0" w:space="0" w:color="auto"/>
            <w:left w:val="none" w:sz="0" w:space="0" w:color="auto"/>
            <w:bottom w:val="none" w:sz="0" w:space="0" w:color="auto"/>
            <w:right w:val="none" w:sz="0" w:space="0" w:color="auto"/>
          </w:divBdr>
        </w:div>
        <w:div w:id="1026761032">
          <w:marLeft w:val="0"/>
          <w:marRight w:val="0"/>
          <w:marTop w:val="0"/>
          <w:marBottom w:val="0"/>
          <w:divBdr>
            <w:top w:val="none" w:sz="0" w:space="0" w:color="auto"/>
            <w:left w:val="none" w:sz="0" w:space="0" w:color="auto"/>
            <w:bottom w:val="none" w:sz="0" w:space="0" w:color="auto"/>
            <w:right w:val="none" w:sz="0" w:space="0" w:color="auto"/>
          </w:divBdr>
        </w:div>
        <w:div w:id="573590067">
          <w:marLeft w:val="0"/>
          <w:marRight w:val="0"/>
          <w:marTop w:val="0"/>
          <w:marBottom w:val="0"/>
          <w:divBdr>
            <w:top w:val="none" w:sz="0" w:space="0" w:color="auto"/>
            <w:left w:val="none" w:sz="0" w:space="0" w:color="auto"/>
            <w:bottom w:val="none" w:sz="0" w:space="0" w:color="auto"/>
            <w:right w:val="none" w:sz="0" w:space="0" w:color="auto"/>
          </w:divBdr>
        </w:div>
        <w:div w:id="1279677822">
          <w:marLeft w:val="0"/>
          <w:marRight w:val="0"/>
          <w:marTop w:val="0"/>
          <w:marBottom w:val="0"/>
          <w:divBdr>
            <w:top w:val="none" w:sz="0" w:space="0" w:color="auto"/>
            <w:left w:val="none" w:sz="0" w:space="0" w:color="auto"/>
            <w:bottom w:val="none" w:sz="0" w:space="0" w:color="auto"/>
            <w:right w:val="none" w:sz="0" w:space="0" w:color="auto"/>
          </w:divBdr>
        </w:div>
        <w:div w:id="383795641">
          <w:marLeft w:val="0"/>
          <w:marRight w:val="0"/>
          <w:marTop w:val="0"/>
          <w:marBottom w:val="0"/>
          <w:divBdr>
            <w:top w:val="none" w:sz="0" w:space="0" w:color="auto"/>
            <w:left w:val="none" w:sz="0" w:space="0" w:color="auto"/>
            <w:bottom w:val="none" w:sz="0" w:space="0" w:color="auto"/>
            <w:right w:val="none" w:sz="0" w:space="0" w:color="auto"/>
          </w:divBdr>
        </w:div>
        <w:div w:id="990215069">
          <w:marLeft w:val="0"/>
          <w:marRight w:val="0"/>
          <w:marTop w:val="0"/>
          <w:marBottom w:val="0"/>
          <w:divBdr>
            <w:top w:val="none" w:sz="0" w:space="0" w:color="auto"/>
            <w:left w:val="none" w:sz="0" w:space="0" w:color="auto"/>
            <w:bottom w:val="none" w:sz="0" w:space="0" w:color="auto"/>
            <w:right w:val="none" w:sz="0" w:space="0" w:color="auto"/>
          </w:divBdr>
        </w:div>
        <w:div w:id="1382904955">
          <w:marLeft w:val="0"/>
          <w:marRight w:val="0"/>
          <w:marTop w:val="0"/>
          <w:marBottom w:val="0"/>
          <w:divBdr>
            <w:top w:val="none" w:sz="0" w:space="0" w:color="auto"/>
            <w:left w:val="none" w:sz="0" w:space="0" w:color="auto"/>
            <w:bottom w:val="none" w:sz="0" w:space="0" w:color="auto"/>
            <w:right w:val="none" w:sz="0" w:space="0" w:color="auto"/>
          </w:divBdr>
        </w:div>
        <w:div w:id="919490156">
          <w:marLeft w:val="0"/>
          <w:marRight w:val="0"/>
          <w:marTop w:val="0"/>
          <w:marBottom w:val="0"/>
          <w:divBdr>
            <w:top w:val="none" w:sz="0" w:space="0" w:color="auto"/>
            <w:left w:val="none" w:sz="0" w:space="0" w:color="auto"/>
            <w:bottom w:val="none" w:sz="0" w:space="0" w:color="auto"/>
            <w:right w:val="none" w:sz="0" w:space="0" w:color="auto"/>
          </w:divBdr>
        </w:div>
        <w:div w:id="1588952534">
          <w:marLeft w:val="0"/>
          <w:marRight w:val="0"/>
          <w:marTop w:val="0"/>
          <w:marBottom w:val="0"/>
          <w:divBdr>
            <w:top w:val="none" w:sz="0" w:space="0" w:color="auto"/>
            <w:left w:val="none" w:sz="0" w:space="0" w:color="auto"/>
            <w:bottom w:val="none" w:sz="0" w:space="0" w:color="auto"/>
            <w:right w:val="none" w:sz="0" w:space="0" w:color="auto"/>
          </w:divBdr>
        </w:div>
        <w:div w:id="1445463728">
          <w:marLeft w:val="0"/>
          <w:marRight w:val="0"/>
          <w:marTop w:val="0"/>
          <w:marBottom w:val="0"/>
          <w:divBdr>
            <w:top w:val="none" w:sz="0" w:space="0" w:color="auto"/>
            <w:left w:val="none" w:sz="0" w:space="0" w:color="auto"/>
            <w:bottom w:val="none" w:sz="0" w:space="0" w:color="auto"/>
            <w:right w:val="none" w:sz="0" w:space="0" w:color="auto"/>
          </w:divBdr>
        </w:div>
        <w:div w:id="234828220">
          <w:marLeft w:val="0"/>
          <w:marRight w:val="0"/>
          <w:marTop w:val="0"/>
          <w:marBottom w:val="0"/>
          <w:divBdr>
            <w:top w:val="none" w:sz="0" w:space="0" w:color="auto"/>
            <w:left w:val="none" w:sz="0" w:space="0" w:color="auto"/>
            <w:bottom w:val="none" w:sz="0" w:space="0" w:color="auto"/>
            <w:right w:val="none" w:sz="0" w:space="0" w:color="auto"/>
          </w:divBdr>
        </w:div>
        <w:div w:id="1213035983">
          <w:marLeft w:val="0"/>
          <w:marRight w:val="0"/>
          <w:marTop w:val="0"/>
          <w:marBottom w:val="0"/>
          <w:divBdr>
            <w:top w:val="none" w:sz="0" w:space="0" w:color="auto"/>
            <w:left w:val="none" w:sz="0" w:space="0" w:color="auto"/>
            <w:bottom w:val="none" w:sz="0" w:space="0" w:color="auto"/>
            <w:right w:val="none" w:sz="0" w:space="0" w:color="auto"/>
          </w:divBdr>
        </w:div>
        <w:div w:id="933634340">
          <w:marLeft w:val="0"/>
          <w:marRight w:val="0"/>
          <w:marTop w:val="0"/>
          <w:marBottom w:val="0"/>
          <w:divBdr>
            <w:top w:val="none" w:sz="0" w:space="0" w:color="auto"/>
            <w:left w:val="none" w:sz="0" w:space="0" w:color="auto"/>
            <w:bottom w:val="none" w:sz="0" w:space="0" w:color="auto"/>
            <w:right w:val="none" w:sz="0" w:space="0" w:color="auto"/>
          </w:divBdr>
        </w:div>
        <w:div w:id="106048614">
          <w:marLeft w:val="0"/>
          <w:marRight w:val="0"/>
          <w:marTop w:val="0"/>
          <w:marBottom w:val="0"/>
          <w:divBdr>
            <w:top w:val="none" w:sz="0" w:space="0" w:color="auto"/>
            <w:left w:val="none" w:sz="0" w:space="0" w:color="auto"/>
            <w:bottom w:val="none" w:sz="0" w:space="0" w:color="auto"/>
            <w:right w:val="none" w:sz="0" w:space="0" w:color="auto"/>
          </w:divBdr>
        </w:div>
        <w:div w:id="1839227820">
          <w:marLeft w:val="0"/>
          <w:marRight w:val="0"/>
          <w:marTop w:val="0"/>
          <w:marBottom w:val="0"/>
          <w:divBdr>
            <w:top w:val="none" w:sz="0" w:space="0" w:color="auto"/>
            <w:left w:val="none" w:sz="0" w:space="0" w:color="auto"/>
            <w:bottom w:val="none" w:sz="0" w:space="0" w:color="auto"/>
            <w:right w:val="none" w:sz="0" w:space="0" w:color="auto"/>
          </w:divBdr>
        </w:div>
        <w:div w:id="1372798866">
          <w:marLeft w:val="0"/>
          <w:marRight w:val="0"/>
          <w:marTop w:val="0"/>
          <w:marBottom w:val="0"/>
          <w:divBdr>
            <w:top w:val="none" w:sz="0" w:space="0" w:color="auto"/>
            <w:left w:val="none" w:sz="0" w:space="0" w:color="auto"/>
            <w:bottom w:val="none" w:sz="0" w:space="0" w:color="auto"/>
            <w:right w:val="none" w:sz="0" w:space="0" w:color="auto"/>
          </w:divBdr>
        </w:div>
        <w:div w:id="548541317">
          <w:marLeft w:val="0"/>
          <w:marRight w:val="0"/>
          <w:marTop w:val="0"/>
          <w:marBottom w:val="0"/>
          <w:divBdr>
            <w:top w:val="none" w:sz="0" w:space="0" w:color="auto"/>
            <w:left w:val="none" w:sz="0" w:space="0" w:color="auto"/>
            <w:bottom w:val="none" w:sz="0" w:space="0" w:color="auto"/>
            <w:right w:val="none" w:sz="0" w:space="0" w:color="auto"/>
          </w:divBdr>
        </w:div>
        <w:div w:id="515313481">
          <w:marLeft w:val="0"/>
          <w:marRight w:val="0"/>
          <w:marTop w:val="0"/>
          <w:marBottom w:val="0"/>
          <w:divBdr>
            <w:top w:val="none" w:sz="0" w:space="0" w:color="auto"/>
            <w:left w:val="none" w:sz="0" w:space="0" w:color="auto"/>
            <w:bottom w:val="none" w:sz="0" w:space="0" w:color="auto"/>
            <w:right w:val="none" w:sz="0" w:space="0" w:color="auto"/>
          </w:divBdr>
        </w:div>
      </w:divsChild>
    </w:div>
    <w:div w:id="2143114080">
      <w:bodyDiv w:val="1"/>
      <w:marLeft w:val="0"/>
      <w:marRight w:val="0"/>
      <w:marTop w:val="0"/>
      <w:marBottom w:val="0"/>
      <w:divBdr>
        <w:top w:val="none" w:sz="0" w:space="0" w:color="auto"/>
        <w:left w:val="none" w:sz="0" w:space="0" w:color="auto"/>
        <w:bottom w:val="none" w:sz="0" w:space="0" w:color="auto"/>
        <w:right w:val="none" w:sz="0" w:space="0" w:color="auto"/>
      </w:divBdr>
      <w:divsChild>
        <w:div w:id="1260523473">
          <w:marLeft w:val="0"/>
          <w:marRight w:val="0"/>
          <w:marTop w:val="0"/>
          <w:marBottom w:val="0"/>
          <w:divBdr>
            <w:top w:val="none" w:sz="0" w:space="0" w:color="auto"/>
            <w:left w:val="none" w:sz="0" w:space="0" w:color="auto"/>
            <w:bottom w:val="none" w:sz="0" w:space="0" w:color="auto"/>
            <w:right w:val="none" w:sz="0" w:space="0" w:color="auto"/>
          </w:divBdr>
        </w:div>
        <w:div w:id="921181019">
          <w:marLeft w:val="0"/>
          <w:marRight w:val="0"/>
          <w:marTop w:val="0"/>
          <w:marBottom w:val="0"/>
          <w:divBdr>
            <w:top w:val="none" w:sz="0" w:space="0" w:color="auto"/>
            <w:left w:val="none" w:sz="0" w:space="0" w:color="auto"/>
            <w:bottom w:val="none" w:sz="0" w:space="0" w:color="auto"/>
            <w:right w:val="none" w:sz="0" w:space="0" w:color="auto"/>
          </w:divBdr>
        </w:div>
        <w:div w:id="1005671303">
          <w:marLeft w:val="0"/>
          <w:marRight w:val="0"/>
          <w:marTop w:val="0"/>
          <w:marBottom w:val="0"/>
          <w:divBdr>
            <w:top w:val="none" w:sz="0" w:space="0" w:color="auto"/>
            <w:left w:val="none" w:sz="0" w:space="0" w:color="auto"/>
            <w:bottom w:val="none" w:sz="0" w:space="0" w:color="auto"/>
            <w:right w:val="none" w:sz="0" w:space="0" w:color="auto"/>
          </w:divBdr>
        </w:div>
        <w:div w:id="34742622">
          <w:marLeft w:val="0"/>
          <w:marRight w:val="0"/>
          <w:marTop w:val="0"/>
          <w:marBottom w:val="0"/>
          <w:divBdr>
            <w:top w:val="none" w:sz="0" w:space="0" w:color="auto"/>
            <w:left w:val="none" w:sz="0" w:space="0" w:color="auto"/>
            <w:bottom w:val="none" w:sz="0" w:space="0" w:color="auto"/>
            <w:right w:val="none" w:sz="0" w:space="0" w:color="auto"/>
          </w:divBdr>
        </w:div>
        <w:div w:id="2012373677">
          <w:marLeft w:val="0"/>
          <w:marRight w:val="0"/>
          <w:marTop w:val="0"/>
          <w:marBottom w:val="0"/>
          <w:divBdr>
            <w:top w:val="none" w:sz="0" w:space="0" w:color="auto"/>
            <w:left w:val="none" w:sz="0" w:space="0" w:color="auto"/>
            <w:bottom w:val="none" w:sz="0" w:space="0" w:color="auto"/>
            <w:right w:val="none" w:sz="0" w:space="0" w:color="auto"/>
          </w:divBdr>
        </w:div>
        <w:div w:id="541089055">
          <w:marLeft w:val="0"/>
          <w:marRight w:val="0"/>
          <w:marTop w:val="0"/>
          <w:marBottom w:val="0"/>
          <w:divBdr>
            <w:top w:val="none" w:sz="0" w:space="0" w:color="auto"/>
            <w:left w:val="none" w:sz="0" w:space="0" w:color="auto"/>
            <w:bottom w:val="none" w:sz="0" w:space="0" w:color="auto"/>
            <w:right w:val="none" w:sz="0" w:space="0" w:color="auto"/>
          </w:divBdr>
        </w:div>
        <w:div w:id="537933702">
          <w:marLeft w:val="0"/>
          <w:marRight w:val="0"/>
          <w:marTop w:val="0"/>
          <w:marBottom w:val="0"/>
          <w:divBdr>
            <w:top w:val="none" w:sz="0" w:space="0" w:color="auto"/>
            <w:left w:val="none" w:sz="0" w:space="0" w:color="auto"/>
            <w:bottom w:val="none" w:sz="0" w:space="0" w:color="auto"/>
            <w:right w:val="none" w:sz="0" w:space="0" w:color="auto"/>
          </w:divBdr>
        </w:div>
        <w:div w:id="567109566">
          <w:marLeft w:val="0"/>
          <w:marRight w:val="0"/>
          <w:marTop w:val="0"/>
          <w:marBottom w:val="0"/>
          <w:divBdr>
            <w:top w:val="none" w:sz="0" w:space="0" w:color="auto"/>
            <w:left w:val="none" w:sz="0" w:space="0" w:color="auto"/>
            <w:bottom w:val="none" w:sz="0" w:space="0" w:color="auto"/>
            <w:right w:val="none" w:sz="0" w:space="0" w:color="auto"/>
          </w:divBdr>
        </w:div>
        <w:div w:id="378625055">
          <w:marLeft w:val="0"/>
          <w:marRight w:val="0"/>
          <w:marTop w:val="0"/>
          <w:marBottom w:val="0"/>
          <w:divBdr>
            <w:top w:val="none" w:sz="0" w:space="0" w:color="auto"/>
            <w:left w:val="none" w:sz="0" w:space="0" w:color="auto"/>
            <w:bottom w:val="none" w:sz="0" w:space="0" w:color="auto"/>
            <w:right w:val="none" w:sz="0" w:space="0" w:color="auto"/>
          </w:divBdr>
        </w:div>
        <w:div w:id="1583105292">
          <w:marLeft w:val="0"/>
          <w:marRight w:val="0"/>
          <w:marTop w:val="0"/>
          <w:marBottom w:val="0"/>
          <w:divBdr>
            <w:top w:val="none" w:sz="0" w:space="0" w:color="auto"/>
            <w:left w:val="none" w:sz="0" w:space="0" w:color="auto"/>
            <w:bottom w:val="none" w:sz="0" w:space="0" w:color="auto"/>
            <w:right w:val="none" w:sz="0" w:space="0" w:color="auto"/>
          </w:divBdr>
        </w:div>
        <w:div w:id="465660472">
          <w:marLeft w:val="0"/>
          <w:marRight w:val="0"/>
          <w:marTop w:val="0"/>
          <w:marBottom w:val="0"/>
          <w:divBdr>
            <w:top w:val="none" w:sz="0" w:space="0" w:color="auto"/>
            <w:left w:val="none" w:sz="0" w:space="0" w:color="auto"/>
            <w:bottom w:val="none" w:sz="0" w:space="0" w:color="auto"/>
            <w:right w:val="none" w:sz="0" w:space="0" w:color="auto"/>
          </w:divBdr>
        </w:div>
        <w:div w:id="1620450063">
          <w:marLeft w:val="0"/>
          <w:marRight w:val="0"/>
          <w:marTop w:val="0"/>
          <w:marBottom w:val="0"/>
          <w:divBdr>
            <w:top w:val="none" w:sz="0" w:space="0" w:color="auto"/>
            <w:left w:val="none" w:sz="0" w:space="0" w:color="auto"/>
            <w:bottom w:val="none" w:sz="0" w:space="0" w:color="auto"/>
            <w:right w:val="none" w:sz="0" w:space="0" w:color="auto"/>
          </w:divBdr>
        </w:div>
        <w:div w:id="1597640299">
          <w:marLeft w:val="0"/>
          <w:marRight w:val="0"/>
          <w:marTop w:val="0"/>
          <w:marBottom w:val="0"/>
          <w:divBdr>
            <w:top w:val="none" w:sz="0" w:space="0" w:color="auto"/>
            <w:left w:val="none" w:sz="0" w:space="0" w:color="auto"/>
            <w:bottom w:val="none" w:sz="0" w:space="0" w:color="auto"/>
            <w:right w:val="none" w:sz="0" w:space="0" w:color="auto"/>
          </w:divBdr>
        </w:div>
        <w:div w:id="779951857">
          <w:marLeft w:val="0"/>
          <w:marRight w:val="0"/>
          <w:marTop w:val="0"/>
          <w:marBottom w:val="0"/>
          <w:divBdr>
            <w:top w:val="none" w:sz="0" w:space="0" w:color="auto"/>
            <w:left w:val="none" w:sz="0" w:space="0" w:color="auto"/>
            <w:bottom w:val="none" w:sz="0" w:space="0" w:color="auto"/>
            <w:right w:val="none" w:sz="0" w:space="0" w:color="auto"/>
          </w:divBdr>
        </w:div>
        <w:div w:id="2126803283">
          <w:marLeft w:val="0"/>
          <w:marRight w:val="0"/>
          <w:marTop w:val="0"/>
          <w:marBottom w:val="0"/>
          <w:divBdr>
            <w:top w:val="none" w:sz="0" w:space="0" w:color="auto"/>
            <w:left w:val="none" w:sz="0" w:space="0" w:color="auto"/>
            <w:bottom w:val="none" w:sz="0" w:space="0" w:color="auto"/>
            <w:right w:val="none" w:sz="0" w:space="0" w:color="auto"/>
          </w:divBdr>
        </w:div>
        <w:div w:id="305089900">
          <w:marLeft w:val="0"/>
          <w:marRight w:val="0"/>
          <w:marTop w:val="0"/>
          <w:marBottom w:val="0"/>
          <w:divBdr>
            <w:top w:val="none" w:sz="0" w:space="0" w:color="auto"/>
            <w:left w:val="none" w:sz="0" w:space="0" w:color="auto"/>
            <w:bottom w:val="none" w:sz="0" w:space="0" w:color="auto"/>
            <w:right w:val="none" w:sz="0" w:space="0" w:color="auto"/>
          </w:divBdr>
        </w:div>
        <w:div w:id="1776050011">
          <w:marLeft w:val="0"/>
          <w:marRight w:val="0"/>
          <w:marTop w:val="0"/>
          <w:marBottom w:val="0"/>
          <w:divBdr>
            <w:top w:val="none" w:sz="0" w:space="0" w:color="auto"/>
            <w:left w:val="none" w:sz="0" w:space="0" w:color="auto"/>
            <w:bottom w:val="none" w:sz="0" w:space="0" w:color="auto"/>
            <w:right w:val="none" w:sz="0" w:space="0" w:color="auto"/>
          </w:divBdr>
        </w:div>
        <w:div w:id="1325203841">
          <w:marLeft w:val="0"/>
          <w:marRight w:val="0"/>
          <w:marTop w:val="0"/>
          <w:marBottom w:val="0"/>
          <w:divBdr>
            <w:top w:val="none" w:sz="0" w:space="0" w:color="auto"/>
            <w:left w:val="none" w:sz="0" w:space="0" w:color="auto"/>
            <w:bottom w:val="none" w:sz="0" w:space="0" w:color="auto"/>
            <w:right w:val="none" w:sz="0" w:space="0" w:color="auto"/>
          </w:divBdr>
        </w:div>
        <w:div w:id="870338499">
          <w:marLeft w:val="0"/>
          <w:marRight w:val="0"/>
          <w:marTop w:val="0"/>
          <w:marBottom w:val="0"/>
          <w:divBdr>
            <w:top w:val="none" w:sz="0" w:space="0" w:color="auto"/>
            <w:left w:val="none" w:sz="0" w:space="0" w:color="auto"/>
            <w:bottom w:val="none" w:sz="0" w:space="0" w:color="auto"/>
            <w:right w:val="none" w:sz="0" w:space="0" w:color="auto"/>
          </w:divBdr>
        </w:div>
        <w:div w:id="349575632">
          <w:marLeft w:val="0"/>
          <w:marRight w:val="0"/>
          <w:marTop w:val="0"/>
          <w:marBottom w:val="0"/>
          <w:divBdr>
            <w:top w:val="none" w:sz="0" w:space="0" w:color="auto"/>
            <w:left w:val="none" w:sz="0" w:space="0" w:color="auto"/>
            <w:bottom w:val="none" w:sz="0" w:space="0" w:color="auto"/>
            <w:right w:val="none" w:sz="0" w:space="0" w:color="auto"/>
          </w:divBdr>
        </w:div>
        <w:div w:id="412430081">
          <w:marLeft w:val="0"/>
          <w:marRight w:val="0"/>
          <w:marTop w:val="0"/>
          <w:marBottom w:val="0"/>
          <w:divBdr>
            <w:top w:val="none" w:sz="0" w:space="0" w:color="auto"/>
            <w:left w:val="none" w:sz="0" w:space="0" w:color="auto"/>
            <w:bottom w:val="none" w:sz="0" w:space="0" w:color="auto"/>
            <w:right w:val="none" w:sz="0" w:space="0" w:color="auto"/>
          </w:divBdr>
        </w:div>
        <w:div w:id="857351541">
          <w:marLeft w:val="0"/>
          <w:marRight w:val="0"/>
          <w:marTop w:val="0"/>
          <w:marBottom w:val="0"/>
          <w:divBdr>
            <w:top w:val="none" w:sz="0" w:space="0" w:color="auto"/>
            <w:left w:val="none" w:sz="0" w:space="0" w:color="auto"/>
            <w:bottom w:val="none" w:sz="0" w:space="0" w:color="auto"/>
            <w:right w:val="none" w:sz="0" w:space="0" w:color="auto"/>
          </w:divBdr>
        </w:div>
        <w:div w:id="2120221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abmostafa475@gmail.com" TargetMode="External"/><Relationship Id="rId13" Type="http://schemas.openxmlformats.org/officeDocument/2006/relationships/hyperlink" Target="mailto:fokhrulislumneshat@gmail.com" TargetMode="External"/><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mailto:mahfuzzihad@gmail.com" TargetMode="External"/><Relationship Id="rId17" Type="http://schemas.openxmlformats.org/officeDocument/2006/relationships/footer" Target="footer1.xml"/><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hyperlink" Target="mailto:jamal-sta@sust.edu" TargetMode="External"/><Relationship Id="rId20" Type="http://schemas.openxmlformats.org/officeDocument/2006/relationships/chart" Target="charts/chart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msabbirhossainsakib@gmail.com" TargetMode="External"/><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hyperlink" Target="mailto:jamal-sta@sust.edu" TargetMode="External"/><Relationship Id="rId23" Type="http://schemas.openxmlformats.org/officeDocument/2006/relationships/chart" Target="charts/chart6.xml"/><Relationship Id="rId28" Type="http://schemas.openxmlformats.org/officeDocument/2006/relationships/fontTable" Target="fontTable.xml"/><Relationship Id="rId10" Type="http://schemas.openxmlformats.org/officeDocument/2006/relationships/hyperlink" Target="mailto:Sidratul99muntaha@gmail.com"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mailto:jakiasultanamim99@gmail.com" TargetMode="External"/><Relationship Id="rId14" Type="http://schemas.openxmlformats.org/officeDocument/2006/relationships/hyperlink" Target="mailto:prosenjitbasakarka@gmail.com" TargetMode="External"/><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hihab%20Study\Jamal%20Sir's%20project%20related%20work\final%20submission%20and%20everthing\final%20materials\charts%20fil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Study Design</a:t>
            </a:r>
          </a:p>
        </c:rich>
      </c:tx>
      <c:layout>
        <c:manualLayout>
          <c:xMode val="edge"/>
          <c:yMode val="edge"/>
          <c:x val="0.3784402949945081"/>
          <c:y val="1.06382978723404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Sheet1!$B$4:$B$5</c:f>
              <c:strCache>
                <c:ptCount val="2"/>
                <c:pt idx="0">
                  <c:v>No</c:v>
                </c:pt>
                <c:pt idx="1">
                  <c:v>Yes</c:v>
                </c:pt>
              </c:strCache>
            </c:strRef>
          </c:cat>
          <c:val>
            <c:numRef>
              <c:f>Sheet1!$C$4:$C$5</c:f>
              <c:numCache>
                <c:formatCode>General</c:formatCode>
                <c:ptCount val="2"/>
                <c:pt idx="0">
                  <c:v>69.2</c:v>
                </c:pt>
                <c:pt idx="1">
                  <c:v>30.8</c:v>
                </c:pt>
              </c:numCache>
            </c:numRef>
          </c:val>
          <c:extLst>
            <c:ext xmlns:c16="http://schemas.microsoft.com/office/drawing/2014/chart" uri="{C3380CC4-5D6E-409C-BE32-E72D297353CC}">
              <c16:uniqueId val="{00000000-9479-4EE3-9E5D-F202F1CB059F}"/>
            </c:ext>
          </c:extLst>
        </c:ser>
        <c:dLbls>
          <c:dLblPos val="outEnd"/>
          <c:showLegendKey val="0"/>
          <c:showVal val="1"/>
          <c:showCatName val="0"/>
          <c:showSerName val="0"/>
          <c:showPercent val="0"/>
          <c:showBubbleSize val="0"/>
        </c:dLbls>
        <c:gapWidth val="219"/>
        <c:overlap val="-27"/>
        <c:axId val="1505822224"/>
        <c:axId val="1657470544"/>
      </c:barChart>
      <c:catAx>
        <c:axId val="150582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470544"/>
        <c:crosses val="autoZero"/>
        <c:auto val="1"/>
        <c:lblAlgn val="ctr"/>
        <c:lblOffset val="100"/>
        <c:noMultiLvlLbl val="0"/>
      </c:catAx>
      <c:valAx>
        <c:axId val="16574705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82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Study Hypothesis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Sheet1!$B$25:$B$26</c:f>
              <c:strCache>
                <c:ptCount val="2"/>
                <c:pt idx="0">
                  <c:v>No</c:v>
                </c:pt>
                <c:pt idx="1">
                  <c:v>Yes</c:v>
                </c:pt>
              </c:strCache>
            </c:strRef>
          </c:cat>
          <c:val>
            <c:numRef>
              <c:f>Sheet1!$C$25:$C$26</c:f>
              <c:numCache>
                <c:formatCode>General</c:formatCode>
                <c:ptCount val="2"/>
                <c:pt idx="0">
                  <c:v>76.900000000000006</c:v>
                </c:pt>
                <c:pt idx="1">
                  <c:v>23.1</c:v>
                </c:pt>
              </c:numCache>
            </c:numRef>
          </c:val>
          <c:extLst>
            <c:ext xmlns:c16="http://schemas.microsoft.com/office/drawing/2014/chart" uri="{C3380CC4-5D6E-409C-BE32-E72D297353CC}">
              <c16:uniqueId val="{00000000-DB07-454B-B6BC-98C725E2C068}"/>
            </c:ext>
          </c:extLst>
        </c:ser>
        <c:dLbls>
          <c:dLblPos val="outEnd"/>
          <c:showLegendKey val="0"/>
          <c:showVal val="1"/>
          <c:showCatName val="0"/>
          <c:showSerName val="0"/>
          <c:showPercent val="0"/>
          <c:showBubbleSize val="0"/>
        </c:dLbls>
        <c:gapWidth val="219"/>
        <c:overlap val="-27"/>
        <c:axId val="125847056"/>
        <c:axId val="125848016"/>
      </c:barChart>
      <c:catAx>
        <c:axId val="12584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48016"/>
        <c:crosses val="autoZero"/>
        <c:auto val="1"/>
        <c:lblAlgn val="ctr"/>
        <c:lblOffset val="100"/>
        <c:noMultiLvlLbl val="0"/>
      </c:catAx>
      <c:valAx>
        <c:axId val="1258480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47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Sample Size Formula </a:t>
            </a:r>
          </a:p>
        </c:rich>
      </c:tx>
      <c:layout>
        <c:manualLayout>
          <c:xMode val="edge"/>
          <c:yMode val="edge"/>
          <c:x val="0.36721415583973749"/>
          <c:y val="1.66665270564583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Sheet1!$B$75:$B$76</c:f>
              <c:strCache>
                <c:ptCount val="2"/>
                <c:pt idx="0">
                  <c:v>No</c:v>
                </c:pt>
                <c:pt idx="1">
                  <c:v>Yes</c:v>
                </c:pt>
              </c:strCache>
            </c:strRef>
          </c:cat>
          <c:val>
            <c:numRef>
              <c:f>Sheet1!$C$75:$C$76</c:f>
              <c:numCache>
                <c:formatCode>General</c:formatCode>
                <c:ptCount val="2"/>
                <c:pt idx="0">
                  <c:v>92.3</c:v>
                </c:pt>
                <c:pt idx="1">
                  <c:v>7.7</c:v>
                </c:pt>
              </c:numCache>
            </c:numRef>
          </c:val>
          <c:extLst>
            <c:ext xmlns:c16="http://schemas.microsoft.com/office/drawing/2014/chart" uri="{C3380CC4-5D6E-409C-BE32-E72D297353CC}">
              <c16:uniqueId val="{00000000-28EE-4283-BADD-A6493FF35FF6}"/>
            </c:ext>
          </c:extLst>
        </c:ser>
        <c:dLbls>
          <c:dLblPos val="outEnd"/>
          <c:showLegendKey val="0"/>
          <c:showVal val="1"/>
          <c:showCatName val="0"/>
          <c:showSerName val="0"/>
          <c:showPercent val="0"/>
          <c:showBubbleSize val="0"/>
        </c:dLbls>
        <c:gapWidth val="219"/>
        <c:overlap val="-27"/>
        <c:axId val="1539388528"/>
        <c:axId val="1539389008"/>
      </c:barChart>
      <c:catAx>
        <c:axId val="153938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389008"/>
        <c:crosses val="autoZero"/>
        <c:auto val="1"/>
        <c:lblAlgn val="ctr"/>
        <c:lblOffset val="100"/>
        <c:noMultiLvlLbl val="0"/>
      </c:catAx>
      <c:valAx>
        <c:axId val="15393890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388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Sampling Techniques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Sheet1!$B$88:$B$89</c:f>
              <c:strCache>
                <c:ptCount val="2"/>
                <c:pt idx="0">
                  <c:v>No</c:v>
                </c:pt>
                <c:pt idx="1">
                  <c:v>Yes</c:v>
                </c:pt>
              </c:strCache>
            </c:strRef>
          </c:cat>
          <c:val>
            <c:numRef>
              <c:f>Sheet1!$C$88:$C$89</c:f>
              <c:numCache>
                <c:formatCode>General</c:formatCode>
                <c:ptCount val="2"/>
                <c:pt idx="0">
                  <c:v>69.2</c:v>
                </c:pt>
                <c:pt idx="1">
                  <c:v>30.8</c:v>
                </c:pt>
              </c:numCache>
            </c:numRef>
          </c:val>
          <c:extLst>
            <c:ext xmlns:c16="http://schemas.microsoft.com/office/drawing/2014/chart" uri="{C3380CC4-5D6E-409C-BE32-E72D297353CC}">
              <c16:uniqueId val="{00000000-C98A-46EE-9A0C-F5009AE45BE4}"/>
            </c:ext>
          </c:extLst>
        </c:ser>
        <c:dLbls>
          <c:dLblPos val="outEnd"/>
          <c:showLegendKey val="0"/>
          <c:showVal val="1"/>
          <c:showCatName val="0"/>
          <c:showSerName val="0"/>
          <c:showPercent val="0"/>
          <c:showBubbleSize val="0"/>
        </c:dLbls>
        <c:gapWidth val="219"/>
        <c:overlap val="-27"/>
        <c:axId val="125937856"/>
        <c:axId val="125940256"/>
      </c:barChart>
      <c:catAx>
        <c:axId val="12593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40256"/>
        <c:crosses val="autoZero"/>
        <c:auto val="1"/>
        <c:lblAlgn val="ctr"/>
        <c:lblOffset val="100"/>
        <c:noMultiLvlLbl val="0"/>
      </c:catAx>
      <c:valAx>
        <c:axId val="1259402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3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Statement About Sample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Sheet1!$B$99:$B$100</c:f>
              <c:strCache>
                <c:ptCount val="2"/>
                <c:pt idx="0">
                  <c:v>No</c:v>
                </c:pt>
                <c:pt idx="1">
                  <c:v>Yes</c:v>
                </c:pt>
              </c:strCache>
            </c:strRef>
          </c:cat>
          <c:val>
            <c:numRef>
              <c:f>Sheet1!$C$99:$C$100</c:f>
              <c:numCache>
                <c:formatCode>General</c:formatCode>
                <c:ptCount val="2"/>
                <c:pt idx="0">
                  <c:v>30.8</c:v>
                </c:pt>
                <c:pt idx="1">
                  <c:v>69.2</c:v>
                </c:pt>
              </c:numCache>
            </c:numRef>
          </c:val>
          <c:extLst>
            <c:ext xmlns:c16="http://schemas.microsoft.com/office/drawing/2014/chart" uri="{C3380CC4-5D6E-409C-BE32-E72D297353CC}">
              <c16:uniqueId val="{00000000-CFD6-4916-B1A5-CA4E58BF57B3}"/>
            </c:ext>
          </c:extLst>
        </c:ser>
        <c:dLbls>
          <c:dLblPos val="outEnd"/>
          <c:showLegendKey val="0"/>
          <c:showVal val="1"/>
          <c:showCatName val="0"/>
          <c:showSerName val="0"/>
          <c:showPercent val="0"/>
          <c:showBubbleSize val="0"/>
        </c:dLbls>
        <c:gapWidth val="219"/>
        <c:overlap val="-27"/>
        <c:axId val="1093018544"/>
        <c:axId val="1093015184"/>
      </c:barChart>
      <c:catAx>
        <c:axId val="109301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015184"/>
        <c:crosses val="autoZero"/>
        <c:auto val="1"/>
        <c:lblAlgn val="ctr"/>
        <c:lblOffset val="100"/>
        <c:noMultiLvlLbl val="0"/>
      </c:catAx>
      <c:valAx>
        <c:axId val="10930151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018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Power Calculation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Sheet1!$B$38:$B$39</c:f>
              <c:strCache>
                <c:ptCount val="2"/>
                <c:pt idx="0">
                  <c:v>No</c:v>
                </c:pt>
                <c:pt idx="1">
                  <c:v>Yes</c:v>
                </c:pt>
              </c:strCache>
            </c:strRef>
          </c:cat>
          <c:val>
            <c:numRef>
              <c:f>Sheet1!$C$38:$C$39</c:f>
              <c:numCache>
                <c:formatCode>General</c:formatCode>
                <c:ptCount val="2"/>
                <c:pt idx="0">
                  <c:v>53.8</c:v>
                </c:pt>
                <c:pt idx="1">
                  <c:v>46.2</c:v>
                </c:pt>
              </c:numCache>
            </c:numRef>
          </c:val>
          <c:extLst>
            <c:ext xmlns:c16="http://schemas.microsoft.com/office/drawing/2014/chart" uri="{C3380CC4-5D6E-409C-BE32-E72D297353CC}">
              <c16:uniqueId val="{00000000-AE97-4178-903C-CB22B7136102}"/>
            </c:ext>
          </c:extLst>
        </c:ser>
        <c:dLbls>
          <c:dLblPos val="outEnd"/>
          <c:showLegendKey val="0"/>
          <c:showVal val="1"/>
          <c:showCatName val="0"/>
          <c:showSerName val="0"/>
          <c:showPercent val="0"/>
          <c:showBubbleSize val="0"/>
        </c:dLbls>
        <c:gapWidth val="219"/>
        <c:overlap val="-27"/>
        <c:axId val="1093016624"/>
        <c:axId val="1093017104"/>
      </c:barChart>
      <c:catAx>
        <c:axId val="109301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017104"/>
        <c:crosses val="autoZero"/>
        <c:auto val="1"/>
        <c:lblAlgn val="ctr"/>
        <c:lblOffset val="100"/>
        <c:noMultiLvlLbl val="0"/>
      </c:catAx>
      <c:valAx>
        <c:axId val="10930171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01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Significance Level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Sheet1!$B$50:$B$51</c:f>
              <c:strCache>
                <c:ptCount val="2"/>
                <c:pt idx="0">
                  <c:v>No</c:v>
                </c:pt>
                <c:pt idx="1">
                  <c:v>Yes</c:v>
                </c:pt>
              </c:strCache>
            </c:strRef>
          </c:cat>
          <c:val>
            <c:numRef>
              <c:f>Sheet1!$C$50:$C$51</c:f>
              <c:numCache>
                <c:formatCode>General</c:formatCode>
                <c:ptCount val="2"/>
                <c:pt idx="0">
                  <c:v>61.5</c:v>
                </c:pt>
                <c:pt idx="1">
                  <c:v>38.5</c:v>
                </c:pt>
              </c:numCache>
            </c:numRef>
          </c:val>
          <c:extLst>
            <c:ext xmlns:c16="http://schemas.microsoft.com/office/drawing/2014/chart" uri="{C3380CC4-5D6E-409C-BE32-E72D297353CC}">
              <c16:uniqueId val="{00000000-FF09-44D6-B166-CB8293B0B273}"/>
            </c:ext>
          </c:extLst>
        </c:ser>
        <c:dLbls>
          <c:dLblPos val="outEnd"/>
          <c:showLegendKey val="0"/>
          <c:showVal val="1"/>
          <c:showCatName val="0"/>
          <c:showSerName val="0"/>
          <c:showPercent val="0"/>
          <c:showBubbleSize val="0"/>
        </c:dLbls>
        <c:gapWidth val="219"/>
        <c:overlap val="-27"/>
        <c:axId val="1089117920"/>
        <c:axId val="1089116960"/>
      </c:barChart>
      <c:catAx>
        <c:axId val="108911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116960"/>
        <c:crosses val="autoZero"/>
        <c:auto val="1"/>
        <c:lblAlgn val="ctr"/>
        <c:lblOffset val="100"/>
        <c:noMultiLvlLbl val="0"/>
      </c:catAx>
      <c:valAx>
        <c:axId val="10891169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11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Effect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Sheet1!$B$63:$B$64</c:f>
              <c:strCache>
                <c:ptCount val="2"/>
                <c:pt idx="0">
                  <c:v>No</c:v>
                </c:pt>
                <c:pt idx="1">
                  <c:v>Yes</c:v>
                </c:pt>
              </c:strCache>
            </c:strRef>
          </c:cat>
          <c:val>
            <c:numRef>
              <c:f>Sheet1!$C$63:$C$64</c:f>
              <c:numCache>
                <c:formatCode>General</c:formatCode>
                <c:ptCount val="2"/>
                <c:pt idx="0">
                  <c:v>61.5</c:v>
                </c:pt>
                <c:pt idx="1">
                  <c:v>38.5</c:v>
                </c:pt>
              </c:numCache>
            </c:numRef>
          </c:val>
          <c:extLst>
            <c:ext xmlns:c16="http://schemas.microsoft.com/office/drawing/2014/chart" uri="{C3380CC4-5D6E-409C-BE32-E72D297353CC}">
              <c16:uniqueId val="{00000000-42E7-4A96-8251-C641DD0B6DC5}"/>
            </c:ext>
          </c:extLst>
        </c:ser>
        <c:dLbls>
          <c:dLblPos val="outEnd"/>
          <c:showLegendKey val="0"/>
          <c:showVal val="1"/>
          <c:showCatName val="0"/>
          <c:showSerName val="0"/>
          <c:showPercent val="0"/>
          <c:showBubbleSize val="0"/>
        </c:dLbls>
        <c:gapWidth val="219"/>
        <c:overlap val="-27"/>
        <c:axId val="1657468144"/>
        <c:axId val="129426656"/>
      </c:barChart>
      <c:catAx>
        <c:axId val="165746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26656"/>
        <c:crosses val="autoZero"/>
        <c:auto val="1"/>
        <c:lblAlgn val="ctr"/>
        <c:lblOffset val="100"/>
        <c:noMultiLvlLbl val="0"/>
      </c:catAx>
      <c:valAx>
        <c:axId val="1294266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468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Standard Deviation </a:t>
            </a:r>
          </a:p>
        </c:rich>
      </c:tx>
      <c:layout>
        <c:manualLayout>
          <c:xMode val="edge"/>
          <c:yMode val="edge"/>
          <c:x val="0.37174481087609357"/>
          <c:y val="2.38577176778211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Sheet1!$B$111:$B$112</c:f>
              <c:strCache>
                <c:ptCount val="2"/>
                <c:pt idx="0">
                  <c:v>No</c:v>
                </c:pt>
                <c:pt idx="1">
                  <c:v>Yes</c:v>
                </c:pt>
              </c:strCache>
            </c:strRef>
          </c:cat>
          <c:val>
            <c:numRef>
              <c:f>Sheet1!$C$111:$C$112</c:f>
              <c:numCache>
                <c:formatCode>General</c:formatCode>
                <c:ptCount val="2"/>
                <c:pt idx="0">
                  <c:v>92.3</c:v>
                </c:pt>
                <c:pt idx="1">
                  <c:v>7.7</c:v>
                </c:pt>
              </c:numCache>
            </c:numRef>
          </c:val>
          <c:extLst>
            <c:ext xmlns:c16="http://schemas.microsoft.com/office/drawing/2014/chart" uri="{C3380CC4-5D6E-409C-BE32-E72D297353CC}">
              <c16:uniqueId val="{00000000-E677-4B1F-8648-33666B1CBBCD}"/>
            </c:ext>
          </c:extLst>
        </c:ser>
        <c:dLbls>
          <c:dLblPos val="outEnd"/>
          <c:showLegendKey val="0"/>
          <c:showVal val="1"/>
          <c:showCatName val="0"/>
          <c:showSerName val="0"/>
          <c:showPercent val="0"/>
          <c:showBubbleSize val="0"/>
        </c:dLbls>
        <c:gapWidth val="219"/>
        <c:overlap val="-27"/>
        <c:axId val="139777040"/>
        <c:axId val="139778000"/>
      </c:barChart>
      <c:catAx>
        <c:axId val="13977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78000"/>
        <c:crosses val="autoZero"/>
        <c:auto val="1"/>
        <c:lblAlgn val="ctr"/>
        <c:lblOffset val="100"/>
        <c:noMultiLvlLbl val="0"/>
      </c:catAx>
      <c:valAx>
        <c:axId val="139778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7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Population Size</a:t>
            </a:r>
          </a:p>
        </c:rich>
      </c:tx>
      <c:layout>
        <c:manualLayout>
          <c:xMode val="edge"/>
          <c:yMode val="edge"/>
          <c:x val="0.38784266197122264"/>
          <c:y val="2.73847558192606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Sheet1!$B$13:$B$14</c:f>
              <c:strCache>
                <c:ptCount val="2"/>
                <c:pt idx="0">
                  <c:v>No</c:v>
                </c:pt>
                <c:pt idx="1">
                  <c:v>Yes</c:v>
                </c:pt>
              </c:strCache>
            </c:strRef>
          </c:cat>
          <c:val>
            <c:numRef>
              <c:f>Sheet1!$C$13:$C$14</c:f>
              <c:numCache>
                <c:formatCode>General</c:formatCode>
                <c:ptCount val="2"/>
                <c:pt idx="0">
                  <c:v>92.3</c:v>
                </c:pt>
                <c:pt idx="1">
                  <c:v>7.7</c:v>
                </c:pt>
              </c:numCache>
            </c:numRef>
          </c:val>
          <c:extLst>
            <c:ext xmlns:c16="http://schemas.microsoft.com/office/drawing/2014/chart" uri="{C3380CC4-5D6E-409C-BE32-E72D297353CC}">
              <c16:uniqueId val="{00000000-293E-419C-99A6-F9D2D6A60DF9}"/>
            </c:ext>
          </c:extLst>
        </c:ser>
        <c:dLbls>
          <c:dLblPos val="outEnd"/>
          <c:showLegendKey val="0"/>
          <c:showVal val="1"/>
          <c:showCatName val="0"/>
          <c:showSerName val="0"/>
          <c:showPercent val="0"/>
          <c:showBubbleSize val="0"/>
        </c:dLbls>
        <c:gapWidth val="219"/>
        <c:overlap val="-27"/>
        <c:axId val="1657469104"/>
        <c:axId val="1657469584"/>
      </c:barChart>
      <c:catAx>
        <c:axId val="165746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469584"/>
        <c:crosses val="autoZero"/>
        <c:auto val="1"/>
        <c:lblAlgn val="ctr"/>
        <c:lblOffset val="100"/>
        <c:noMultiLvlLbl val="0"/>
      </c:catAx>
      <c:valAx>
        <c:axId val="1657469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469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135F4EC-46DA-4686-A861-63E1C3D50D19}"/>
      </w:docPartPr>
      <w:docPartBody>
        <w:p w:rsidR="00D9200C" w:rsidRDefault="004D6799">
          <w:r w:rsidRPr="00F83BAD">
            <w:rPr>
              <w:rStyle w:val="PlaceholderText"/>
            </w:rPr>
            <w:t>Click or tap here to enter text.</w:t>
          </w:r>
        </w:p>
      </w:docPartBody>
    </w:docPart>
    <w:docPart>
      <w:docPartPr>
        <w:name w:val="E194F045B7AF4671B4674ECC3DAE116E"/>
        <w:category>
          <w:name w:val="General"/>
          <w:gallery w:val="placeholder"/>
        </w:category>
        <w:types>
          <w:type w:val="bbPlcHdr"/>
        </w:types>
        <w:behaviors>
          <w:behavior w:val="content"/>
        </w:behaviors>
        <w:guid w:val="{08B852B9-021F-44E0-9FDF-788303EDBEC1}"/>
      </w:docPartPr>
      <w:docPartBody>
        <w:p w:rsidR="00D9200C" w:rsidRDefault="004D6799" w:rsidP="004D6799">
          <w:pPr>
            <w:pStyle w:val="E194F045B7AF4671B4674ECC3DAE116E"/>
          </w:pPr>
          <w:r w:rsidRPr="00F83BAD">
            <w:rPr>
              <w:rStyle w:val="PlaceholderText"/>
            </w:rPr>
            <w:t>Click or tap here to enter text.</w:t>
          </w:r>
        </w:p>
      </w:docPartBody>
    </w:docPart>
    <w:docPart>
      <w:docPartPr>
        <w:name w:val="6DCCDBB6B9A9490396761699FF9652B3"/>
        <w:category>
          <w:name w:val="General"/>
          <w:gallery w:val="placeholder"/>
        </w:category>
        <w:types>
          <w:type w:val="bbPlcHdr"/>
        </w:types>
        <w:behaviors>
          <w:behavior w:val="content"/>
        </w:behaviors>
        <w:guid w:val="{1B81E9ED-52D6-4A3C-96AB-C5FC3368DB6B}"/>
      </w:docPartPr>
      <w:docPartBody>
        <w:p w:rsidR="00F8319D" w:rsidRDefault="0050089E" w:rsidP="0050089E">
          <w:pPr>
            <w:pStyle w:val="6DCCDBB6B9A9490396761699FF9652B3"/>
          </w:pPr>
          <w:r w:rsidRPr="003B6B82">
            <w:rPr>
              <w:rStyle w:val="PlaceholderText"/>
            </w:rPr>
            <w:t>Click or tap here to enter text.</w:t>
          </w:r>
        </w:p>
      </w:docPartBody>
    </w:docPart>
    <w:docPart>
      <w:docPartPr>
        <w:name w:val="831D676176554B239A6523C39D20B81C"/>
        <w:category>
          <w:name w:val="General"/>
          <w:gallery w:val="placeholder"/>
        </w:category>
        <w:types>
          <w:type w:val="bbPlcHdr"/>
        </w:types>
        <w:behaviors>
          <w:behavior w:val="content"/>
        </w:behaviors>
        <w:guid w:val="{74D9705C-FD86-44BF-A01E-1B3CB0BAB583}"/>
      </w:docPartPr>
      <w:docPartBody>
        <w:p w:rsidR="00F8319D" w:rsidRDefault="0050089E" w:rsidP="0050089E">
          <w:pPr>
            <w:pStyle w:val="831D676176554B239A6523C39D20B81C"/>
          </w:pPr>
          <w:r w:rsidRPr="003B6B82">
            <w:rPr>
              <w:rStyle w:val="PlaceholderText"/>
            </w:rPr>
            <w:t>Click or tap here to enter text.</w:t>
          </w:r>
        </w:p>
      </w:docPartBody>
    </w:docPart>
    <w:docPart>
      <w:docPartPr>
        <w:name w:val="B0947E2F22204E8B884B6D7B0C84B720"/>
        <w:category>
          <w:name w:val="General"/>
          <w:gallery w:val="placeholder"/>
        </w:category>
        <w:types>
          <w:type w:val="bbPlcHdr"/>
        </w:types>
        <w:behaviors>
          <w:behavior w:val="content"/>
        </w:behaviors>
        <w:guid w:val="{9C47764A-9BA2-4373-9A65-1B88FB581F32}"/>
      </w:docPartPr>
      <w:docPartBody>
        <w:p w:rsidR="00F8319D" w:rsidRDefault="0050089E" w:rsidP="0050089E">
          <w:pPr>
            <w:pStyle w:val="B0947E2F22204E8B884B6D7B0C84B720"/>
          </w:pPr>
          <w:r w:rsidRPr="003B6B82">
            <w:rPr>
              <w:rStyle w:val="PlaceholderText"/>
            </w:rPr>
            <w:t>Click or tap here to enter text.</w:t>
          </w:r>
        </w:p>
      </w:docPartBody>
    </w:docPart>
    <w:docPart>
      <w:docPartPr>
        <w:name w:val="2C8C91E513614E09891DD3EC22FAEC18"/>
        <w:category>
          <w:name w:val="General"/>
          <w:gallery w:val="placeholder"/>
        </w:category>
        <w:types>
          <w:type w:val="bbPlcHdr"/>
        </w:types>
        <w:behaviors>
          <w:behavior w:val="content"/>
        </w:behaviors>
        <w:guid w:val="{D9A98D9A-A547-4C6B-8B20-278AE5D66A20}"/>
      </w:docPartPr>
      <w:docPartBody>
        <w:p w:rsidR="00F8319D" w:rsidRDefault="0050089E" w:rsidP="0050089E">
          <w:pPr>
            <w:pStyle w:val="2C8C91E513614E09891DD3EC22FAEC18"/>
          </w:pPr>
          <w:r w:rsidRPr="003B6B82">
            <w:rPr>
              <w:rStyle w:val="PlaceholderText"/>
            </w:rPr>
            <w:t>Click or tap here to enter text.</w:t>
          </w:r>
        </w:p>
      </w:docPartBody>
    </w:docPart>
    <w:docPart>
      <w:docPartPr>
        <w:name w:val="A515FC7826164C60B87441EBE7486555"/>
        <w:category>
          <w:name w:val="General"/>
          <w:gallery w:val="placeholder"/>
        </w:category>
        <w:types>
          <w:type w:val="bbPlcHdr"/>
        </w:types>
        <w:behaviors>
          <w:behavior w:val="content"/>
        </w:behaviors>
        <w:guid w:val="{4DFC4B84-AE4F-4D3F-ABFC-902054E186A4}"/>
      </w:docPartPr>
      <w:docPartBody>
        <w:p w:rsidR="00F8319D" w:rsidRDefault="0050089E" w:rsidP="0050089E">
          <w:pPr>
            <w:pStyle w:val="A515FC7826164C60B87441EBE7486555"/>
          </w:pPr>
          <w:r w:rsidRPr="003B6B82">
            <w:rPr>
              <w:rStyle w:val="PlaceholderText"/>
            </w:rPr>
            <w:t>Click or tap here to enter text.</w:t>
          </w:r>
        </w:p>
      </w:docPartBody>
    </w:docPart>
    <w:docPart>
      <w:docPartPr>
        <w:name w:val="6E6A91E264B2411AB8873F45C0D8B34D"/>
        <w:category>
          <w:name w:val="General"/>
          <w:gallery w:val="placeholder"/>
        </w:category>
        <w:types>
          <w:type w:val="bbPlcHdr"/>
        </w:types>
        <w:behaviors>
          <w:behavior w:val="content"/>
        </w:behaviors>
        <w:guid w:val="{DE5AFFF4-42FD-4FCB-98E0-AFBE9040F45B}"/>
      </w:docPartPr>
      <w:docPartBody>
        <w:p w:rsidR="00F8319D" w:rsidRDefault="0050089E" w:rsidP="0050089E">
          <w:pPr>
            <w:pStyle w:val="6E6A91E264B2411AB8873F45C0D8B34D"/>
          </w:pPr>
          <w:r w:rsidRPr="003B6B82">
            <w:rPr>
              <w:rStyle w:val="PlaceholderText"/>
            </w:rPr>
            <w:t>Click or tap here to enter text.</w:t>
          </w:r>
        </w:p>
      </w:docPartBody>
    </w:docPart>
    <w:docPart>
      <w:docPartPr>
        <w:name w:val="ABC7ED50467444CFB6DA38B632D39C98"/>
        <w:category>
          <w:name w:val="General"/>
          <w:gallery w:val="placeholder"/>
        </w:category>
        <w:types>
          <w:type w:val="bbPlcHdr"/>
        </w:types>
        <w:behaviors>
          <w:behavior w:val="content"/>
        </w:behaviors>
        <w:guid w:val="{3A46BD9A-D09F-4128-BCB4-75A96317D97C}"/>
      </w:docPartPr>
      <w:docPartBody>
        <w:p w:rsidR="00F8319D" w:rsidRDefault="0050089E" w:rsidP="0050089E">
          <w:pPr>
            <w:pStyle w:val="ABC7ED50467444CFB6DA38B632D39C98"/>
          </w:pPr>
          <w:r w:rsidRPr="003B6B82">
            <w:rPr>
              <w:rStyle w:val="PlaceholderText"/>
            </w:rPr>
            <w:t>Click or tap here to enter text.</w:t>
          </w:r>
        </w:p>
      </w:docPartBody>
    </w:docPart>
    <w:docPart>
      <w:docPartPr>
        <w:name w:val="A6152AF4193D407DAB69F044D05F23CF"/>
        <w:category>
          <w:name w:val="General"/>
          <w:gallery w:val="placeholder"/>
        </w:category>
        <w:types>
          <w:type w:val="bbPlcHdr"/>
        </w:types>
        <w:behaviors>
          <w:behavior w:val="content"/>
        </w:behaviors>
        <w:guid w:val="{7BFCC60F-D3B0-4E7F-B847-6E58892A524B}"/>
      </w:docPartPr>
      <w:docPartBody>
        <w:p w:rsidR="00F8319D" w:rsidRDefault="0050089E" w:rsidP="0050089E">
          <w:pPr>
            <w:pStyle w:val="A6152AF4193D407DAB69F044D05F23CF"/>
          </w:pPr>
          <w:r w:rsidRPr="003B6B82">
            <w:rPr>
              <w:rStyle w:val="PlaceholderText"/>
            </w:rPr>
            <w:t>Click or tap here to enter text.</w:t>
          </w:r>
        </w:p>
      </w:docPartBody>
    </w:docPart>
    <w:docPart>
      <w:docPartPr>
        <w:name w:val="32C71F8484DC4A0387F50623C350F022"/>
        <w:category>
          <w:name w:val="General"/>
          <w:gallery w:val="placeholder"/>
        </w:category>
        <w:types>
          <w:type w:val="bbPlcHdr"/>
        </w:types>
        <w:behaviors>
          <w:behavior w:val="content"/>
        </w:behaviors>
        <w:guid w:val="{7BB5044D-AC21-4E8B-BD44-EC124CDB84F1}"/>
      </w:docPartPr>
      <w:docPartBody>
        <w:p w:rsidR="00F8319D" w:rsidRDefault="0050089E" w:rsidP="0050089E">
          <w:pPr>
            <w:pStyle w:val="32C71F8484DC4A0387F50623C350F022"/>
          </w:pPr>
          <w:r w:rsidRPr="003B6B82">
            <w:rPr>
              <w:rStyle w:val="PlaceholderText"/>
            </w:rPr>
            <w:t>Click or tap here to enter text.</w:t>
          </w:r>
        </w:p>
      </w:docPartBody>
    </w:docPart>
    <w:docPart>
      <w:docPartPr>
        <w:name w:val="58D15E4463C344B1849A1C31F27E250E"/>
        <w:category>
          <w:name w:val="General"/>
          <w:gallery w:val="placeholder"/>
        </w:category>
        <w:types>
          <w:type w:val="bbPlcHdr"/>
        </w:types>
        <w:behaviors>
          <w:behavior w:val="content"/>
        </w:behaviors>
        <w:guid w:val="{071A3EC8-1C67-4B00-9B44-73E5CF1DE2DD}"/>
      </w:docPartPr>
      <w:docPartBody>
        <w:p w:rsidR="00F8319D" w:rsidRDefault="0050089E" w:rsidP="0050089E">
          <w:pPr>
            <w:pStyle w:val="58D15E4463C344B1849A1C31F27E250E"/>
          </w:pPr>
          <w:r w:rsidRPr="003B6B82">
            <w:rPr>
              <w:rStyle w:val="PlaceholderText"/>
            </w:rPr>
            <w:t>Click or tap here to enter text.</w:t>
          </w:r>
        </w:p>
      </w:docPartBody>
    </w:docPart>
    <w:docPart>
      <w:docPartPr>
        <w:name w:val="A6FD4A239B504D94B3C34BA6E4660D6C"/>
        <w:category>
          <w:name w:val="General"/>
          <w:gallery w:val="placeholder"/>
        </w:category>
        <w:types>
          <w:type w:val="bbPlcHdr"/>
        </w:types>
        <w:behaviors>
          <w:behavior w:val="content"/>
        </w:behaviors>
        <w:guid w:val="{41781105-AA89-4076-8BF9-81B7DBAD7B33}"/>
      </w:docPartPr>
      <w:docPartBody>
        <w:p w:rsidR="00F8319D" w:rsidRDefault="0050089E" w:rsidP="0050089E">
          <w:pPr>
            <w:pStyle w:val="A6FD4A239B504D94B3C34BA6E4660D6C"/>
          </w:pPr>
          <w:r w:rsidRPr="003B6B82">
            <w:rPr>
              <w:rStyle w:val="PlaceholderText"/>
            </w:rPr>
            <w:t>Click or tap here to enter text.</w:t>
          </w:r>
        </w:p>
      </w:docPartBody>
    </w:docPart>
    <w:docPart>
      <w:docPartPr>
        <w:name w:val="7C788C26B29B4BADA7351E884745357C"/>
        <w:category>
          <w:name w:val="General"/>
          <w:gallery w:val="placeholder"/>
        </w:category>
        <w:types>
          <w:type w:val="bbPlcHdr"/>
        </w:types>
        <w:behaviors>
          <w:behavior w:val="content"/>
        </w:behaviors>
        <w:guid w:val="{1B369E55-6C06-492F-AC2A-20616E672A99}"/>
      </w:docPartPr>
      <w:docPartBody>
        <w:p w:rsidR="00F8319D" w:rsidRDefault="0050089E" w:rsidP="0050089E">
          <w:pPr>
            <w:pStyle w:val="7C788C26B29B4BADA7351E884745357C"/>
          </w:pPr>
          <w:r w:rsidRPr="003B6B82">
            <w:rPr>
              <w:rStyle w:val="PlaceholderText"/>
            </w:rPr>
            <w:t>Click or tap here to enter text.</w:t>
          </w:r>
        </w:p>
      </w:docPartBody>
    </w:docPart>
    <w:docPart>
      <w:docPartPr>
        <w:name w:val="7678C131AF8C4C609989883DD4844469"/>
        <w:category>
          <w:name w:val="General"/>
          <w:gallery w:val="placeholder"/>
        </w:category>
        <w:types>
          <w:type w:val="bbPlcHdr"/>
        </w:types>
        <w:behaviors>
          <w:behavior w:val="content"/>
        </w:behaviors>
        <w:guid w:val="{E4A5ED2E-22ED-42DA-BABF-79C4426C21A9}"/>
      </w:docPartPr>
      <w:docPartBody>
        <w:p w:rsidR="00F8319D" w:rsidRDefault="0050089E" w:rsidP="0050089E">
          <w:pPr>
            <w:pStyle w:val="7678C131AF8C4C609989883DD4844469"/>
          </w:pPr>
          <w:r w:rsidRPr="003B6B82">
            <w:rPr>
              <w:rStyle w:val="PlaceholderText"/>
            </w:rPr>
            <w:t>Click or tap here to enter text.</w:t>
          </w:r>
        </w:p>
      </w:docPartBody>
    </w:docPart>
    <w:docPart>
      <w:docPartPr>
        <w:name w:val="5D440C0045C64FF0B3578D0B21714E35"/>
        <w:category>
          <w:name w:val="General"/>
          <w:gallery w:val="placeholder"/>
        </w:category>
        <w:types>
          <w:type w:val="bbPlcHdr"/>
        </w:types>
        <w:behaviors>
          <w:behavior w:val="content"/>
        </w:behaviors>
        <w:guid w:val="{23E1D53C-5E5B-4340-8694-98F8E86BBCFA}"/>
      </w:docPartPr>
      <w:docPartBody>
        <w:p w:rsidR="00120A36" w:rsidRDefault="00D57ADE" w:rsidP="00D57ADE">
          <w:pPr>
            <w:pStyle w:val="5D440C0045C64FF0B3578D0B21714E35"/>
          </w:pPr>
          <w:r w:rsidRPr="003B6B82">
            <w:rPr>
              <w:rStyle w:val="PlaceholderText"/>
            </w:rPr>
            <w:t>Click or tap here to enter text.</w:t>
          </w:r>
        </w:p>
      </w:docPartBody>
    </w:docPart>
    <w:docPart>
      <w:docPartPr>
        <w:name w:val="87D5E7CF12884A2E94B54CD9951A5229"/>
        <w:category>
          <w:name w:val="General"/>
          <w:gallery w:val="placeholder"/>
        </w:category>
        <w:types>
          <w:type w:val="bbPlcHdr"/>
        </w:types>
        <w:behaviors>
          <w:behavior w:val="content"/>
        </w:behaviors>
        <w:guid w:val="{5996A55E-EC44-4A3E-A490-402472B2165E}"/>
      </w:docPartPr>
      <w:docPartBody>
        <w:p w:rsidR="00120A36" w:rsidRDefault="00D57ADE" w:rsidP="00D57ADE">
          <w:pPr>
            <w:pStyle w:val="87D5E7CF12884A2E94B54CD9951A5229"/>
          </w:pPr>
          <w:r w:rsidRPr="003B6B82">
            <w:rPr>
              <w:rStyle w:val="PlaceholderText"/>
            </w:rPr>
            <w:t>Click or tap here to enter text.</w:t>
          </w:r>
        </w:p>
      </w:docPartBody>
    </w:docPart>
    <w:docPart>
      <w:docPartPr>
        <w:name w:val="44EAECDE6D194882BCB467F6EF51B718"/>
        <w:category>
          <w:name w:val="General"/>
          <w:gallery w:val="placeholder"/>
        </w:category>
        <w:types>
          <w:type w:val="bbPlcHdr"/>
        </w:types>
        <w:behaviors>
          <w:behavior w:val="content"/>
        </w:behaviors>
        <w:guid w:val="{4BFBEFEF-7994-4EE0-BC11-39E5BA22A77B}"/>
      </w:docPartPr>
      <w:docPartBody>
        <w:p w:rsidR="00120A36" w:rsidRDefault="00D57ADE" w:rsidP="00D57ADE">
          <w:pPr>
            <w:pStyle w:val="44EAECDE6D194882BCB467F6EF51B718"/>
          </w:pPr>
          <w:r w:rsidRPr="003B6B82">
            <w:rPr>
              <w:rStyle w:val="PlaceholderText"/>
            </w:rPr>
            <w:t>Click or tap here to enter text.</w:t>
          </w:r>
        </w:p>
      </w:docPartBody>
    </w:docPart>
    <w:docPart>
      <w:docPartPr>
        <w:name w:val="D5E4C31A87F34E59B904B842C0C0E084"/>
        <w:category>
          <w:name w:val="General"/>
          <w:gallery w:val="placeholder"/>
        </w:category>
        <w:types>
          <w:type w:val="bbPlcHdr"/>
        </w:types>
        <w:behaviors>
          <w:behavior w:val="content"/>
        </w:behaviors>
        <w:guid w:val="{B7BF8393-7645-4897-A796-8EA093D92026}"/>
      </w:docPartPr>
      <w:docPartBody>
        <w:p w:rsidR="00120A36" w:rsidRDefault="00D57ADE" w:rsidP="00D57ADE">
          <w:pPr>
            <w:pStyle w:val="D5E4C31A87F34E59B904B842C0C0E084"/>
          </w:pPr>
          <w:r w:rsidRPr="003B6B82">
            <w:rPr>
              <w:rStyle w:val="PlaceholderText"/>
            </w:rPr>
            <w:t>Click or tap here to enter text.</w:t>
          </w:r>
        </w:p>
      </w:docPartBody>
    </w:docPart>
    <w:docPart>
      <w:docPartPr>
        <w:name w:val="718A42EC1C4B4308B766A04A5E87F0DF"/>
        <w:category>
          <w:name w:val="General"/>
          <w:gallery w:val="placeholder"/>
        </w:category>
        <w:types>
          <w:type w:val="bbPlcHdr"/>
        </w:types>
        <w:behaviors>
          <w:behavior w:val="content"/>
        </w:behaviors>
        <w:guid w:val="{7FEC29C2-721E-4A03-9724-70D6D0A8058E}"/>
      </w:docPartPr>
      <w:docPartBody>
        <w:p w:rsidR="00120A36" w:rsidRDefault="00D57ADE" w:rsidP="00D57ADE">
          <w:pPr>
            <w:pStyle w:val="718A42EC1C4B4308B766A04A5E87F0DF"/>
          </w:pPr>
          <w:r w:rsidRPr="003B6B82">
            <w:rPr>
              <w:rStyle w:val="PlaceholderText"/>
            </w:rPr>
            <w:t>Click or tap here to enter text.</w:t>
          </w:r>
        </w:p>
      </w:docPartBody>
    </w:docPart>
    <w:docPart>
      <w:docPartPr>
        <w:name w:val="F01D7022920E4EAFA53FB4C2FCFFD194"/>
        <w:category>
          <w:name w:val="General"/>
          <w:gallery w:val="placeholder"/>
        </w:category>
        <w:types>
          <w:type w:val="bbPlcHdr"/>
        </w:types>
        <w:behaviors>
          <w:behavior w:val="content"/>
        </w:behaviors>
        <w:guid w:val="{8CA10899-7467-464A-A240-FBFA2AD0860B}"/>
      </w:docPartPr>
      <w:docPartBody>
        <w:p w:rsidR="00120A36" w:rsidRDefault="00D57ADE" w:rsidP="00D57ADE">
          <w:pPr>
            <w:pStyle w:val="F01D7022920E4EAFA53FB4C2FCFFD194"/>
          </w:pPr>
          <w:r w:rsidRPr="003B6B82">
            <w:rPr>
              <w:rStyle w:val="PlaceholderText"/>
            </w:rPr>
            <w:t>Click or tap here to enter text.</w:t>
          </w:r>
        </w:p>
      </w:docPartBody>
    </w:docPart>
    <w:docPart>
      <w:docPartPr>
        <w:name w:val="769CC2643DC542328BB3BB23DEA1F0DE"/>
        <w:category>
          <w:name w:val="General"/>
          <w:gallery w:val="placeholder"/>
        </w:category>
        <w:types>
          <w:type w:val="bbPlcHdr"/>
        </w:types>
        <w:behaviors>
          <w:behavior w:val="content"/>
        </w:behaviors>
        <w:guid w:val="{F7365209-6E72-46FF-8A5F-CA3FB5622A0C}"/>
      </w:docPartPr>
      <w:docPartBody>
        <w:p w:rsidR="00120A36" w:rsidRDefault="00D57ADE" w:rsidP="00D57ADE">
          <w:pPr>
            <w:pStyle w:val="769CC2643DC542328BB3BB23DEA1F0DE"/>
          </w:pPr>
          <w:r w:rsidRPr="003B6B82">
            <w:rPr>
              <w:rStyle w:val="PlaceholderText"/>
            </w:rPr>
            <w:t>Click or tap here to enter text.</w:t>
          </w:r>
        </w:p>
      </w:docPartBody>
    </w:docPart>
    <w:docPart>
      <w:docPartPr>
        <w:name w:val="297DD07EA6434DB9AB012119A47CAB39"/>
        <w:category>
          <w:name w:val="General"/>
          <w:gallery w:val="placeholder"/>
        </w:category>
        <w:types>
          <w:type w:val="bbPlcHdr"/>
        </w:types>
        <w:behaviors>
          <w:behavior w:val="content"/>
        </w:behaviors>
        <w:guid w:val="{8DEF9A03-216A-4A1B-91A3-C129C85E6403}"/>
      </w:docPartPr>
      <w:docPartBody>
        <w:p w:rsidR="00120A36" w:rsidRDefault="00D57ADE" w:rsidP="00D57ADE">
          <w:pPr>
            <w:pStyle w:val="297DD07EA6434DB9AB012119A47CAB39"/>
          </w:pPr>
          <w:r w:rsidRPr="003B6B82">
            <w:rPr>
              <w:rStyle w:val="PlaceholderText"/>
            </w:rPr>
            <w:t>Click or tap here to enter text.</w:t>
          </w:r>
        </w:p>
      </w:docPartBody>
    </w:docPart>
    <w:docPart>
      <w:docPartPr>
        <w:name w:val="64142E5C28254A67AE72193519C47AFB"/>
        <w:category>
          <w:name w:val="General"/>
          <w:gallery w:val="placeholder"/>
        </w:category>
        <w:types>
          <w:type w:val="bbPlcHdr"/>
        </w:types>
        <w:behaviors>
          <w:behavior w:val="content"/>
        </w:behaviors>
        <w:guid w:val="{F0BDF10A-761E-4A2A-857E-A8C44586958A}"/>
      </w:docPartPr>
      <w:docPartBody>
        <w:p w:rsidR="00120A36" w:rsidRDefault="00D57ADE" w:rsidP="00D57ADE">
          <w:pPr>
            <w:pStyle w:val="64142E5C28254A67AE72193519C47AFB"/>
          </w:pPr>
          <w:r w:rsidRPr="003B6B82">
            <w:rPr>
              <w:rStyle w:val="PlaceholderText"/>
            </w:rPr>
            <w:t>Click or tap here to enter text.</w:t>
          </w:r>
        </w:p>
      </w:docPartBody>
    </w:docPart>
    <w:docPart>
      <w:docPartPr>
        <w:name w:val="CCACC6A011ED4C1D92DC28B82940065D"/>
        <w:category>
          <w:name w:val="General"/>
          <w:gallery w:val="placeholder"/>
        </w:category>
        <w:types>
          <w:type w:val="bbPlcHdr"/>
        </w:types>
        <w:behaviors>
          <w:behavior w:val="content"/>
        </w:behaviors>
        <w:guid w:val="{9854582E-3973-49F2-830A-F88D802AA80A}"/>
      </w:docPartPr>
      <w:docPartBody>
        <w:p w:rsidR="00120A36" w:rsidRDefault="00D57ADE" w:rsidP="00D57ADE">
          <w:pPr>
            <w:pStyle w:val="CCACC6A011ED4C1D92DC28B82940065D"/>
          </w:pPr>
          <w:r w:rsidRPr="003B6B82">
            <w:rPr>
              <w:rStyle w:val="PlaceholderText"/>
            </w:rPr>
            <w:t>Click or tap here to enter text.</w:t>
          </w:r>
        </w:p>
      </w:docPartBody>
    </w:docPart>
    <w:docPart>
      <w:docPartPr>
        <w:name w:val="2494AE72A9854AC0A01EFE190F86D804"/>
        <w:category>
          <w:name w:val="General"/>
          <w:gallery w:val="placeholder"/>
        </w:category>
        <w:types>
          <w:type w:val="bbPlcHdr"/>
        </w:types>
        <w:behaviors>
          <w:behavior w:val="content"/>
        </w:behaviors>
        <w:guid w:val="{E4AFD1C7-E43A-4588-B3D4-90CDAFF21DBE}"/>
      </w:docPartPr>
      <w:docPartBody>
        <w:p w:rsidR="00120A36" w:rsidRDefault="00D57ADE" w:rsidP="00D57ADE">
          <w:pPr>
            <w:pStyle w:val="2494AE72A9854AC0A01EFE190F86D804"/>
          </w:pPr>
          <w:r w:rsidRPr="003B6B82">
            <w:rPr>
              <w:rStyle w:val="PlaceholderText"/>
            </w:rPr>
            <w:t>Click or tap here to enter text.</w:t>
          </w:r>
        </w:p>
      </w:docPartBody>
    </w:docPart>
    <w:docPart>
      <w:docPartPr>
        <w:name w:val="8D49748B543C4B5DBCB0948649606ECF"/>
        <w:category>
          <w:name w:val="General"/>
          <w:gallery w:val="placeholder"/>
        </w:category>
        <w:types>
          <w:type w:val="bbPlcHdr"/>
        </w:types>
        <w:behaviors>
          <w:behavior w:val="content"/>
        </w:behaviors>
        <w:guid w:val="{AFBA2B37-46B6-4852-8177-1E6794B3E641}"/>
      </w:docPartPr>
      <w:docPartBody>
        <w:p w:rsidR="00120A36" w:rsidRDefault="00D57ADE" w:rsidP="00D57ADE">
          <w:pPr>
            <w:pStyle w:val="8D49748B543C4B5DBCB0948649606ECF"/>
          </w:pPr>
          <w:r w:rsidRPr="003B6B82">
            <w:rPr>
              <w:rStyle w:val="PlaceholderText"/>
            </w:rPr>
            <w:t>Click or tap here to enter text.</w:t>
          </w:r>
        </w:p>
      </w:docPartBody>
    </w:docPart>
    <w:docPart>
      <w:docPartPr>
        <w:name w:val="02590FAFF1884C8AB124007F7781D9A8"/>
        <w:category>
          <w:name w:val="General"/>
          <w:gallery w:val="placeholder"/>
        </w:category>
        <w:types>
          <w:type w:val="bbPlcHdr"/>
        </w:types>
        <w:behaviors>
          <w:behavior w:val="content"/>
        </w:behaviors>
        <w:guid w:val="{5C625AD6-6CB4-4494-A986-1736ABEA2A5B}"/>
      </w:docPartPr>
      <w:docPartBody>
        <w:p w:rsidR="00120A36" w:rsidRDefault="00D57ADE" w:rsidP="00D57ADE">
          <w:pPr>
            <w:pStyle w:val="02590FAFF1884C8AB124007F7781D9A8"/>
          </w:pPr>
          <w:r w:rsidRPr="003B6B82">
            <w:rPr>
              <w:rStyle w:val="PlaceholderText"/>
            </w:rPr>
            <w:t>Click or tap here to enter text.</w:t>
          </w:r>
        </w:p>
      </w:docPartBody>
    </w:docPart>
    <w:docPart>
      <w:docPartPr>
        <w:name w:val="F26D278EE0CF4631956AF5404EF6B18A"/>
        <w:category>
          <w:name w:val="General"/>
          <w:gallery w:val="placeholder"/>
        </w:category>
        <w:types>
          <w:type w:val="bbPlcHdr"/>
        </w:types>
        <w:behaviors>
          <w:behavior w:val="content"/>
        </w:behaviors>
        <w:guid w:val="{3675C41A-9564-4AD4-A41D-FB0BCF618D27}"/>
      </w:docPartPr>
      <w:docPartBody>
        <w:p w:rsidR="00120A36" w:rsidRDefault="00D57ADE" w:rsidP="00D57ADE">
          <w:pPr>
            <w:pStyle w:val="F26D278EE0CF4631956AF5404EF6B18A"/>
          </w:pPr>
          <w:r w:rsidRPr="003B6B82">
            <w:rPr>
              <w:rStyle w:val="PlaceholderText"/>
            </w:rPr>
            <w:t>Click or tap here to enter text.</w:t>
          </w:r>
        </w:p>
      </w:docPartBody>
    </w:docPart>
    <w:docPart>
      <w:docPartPr>
        <w:name w:val="054DC75268144BC1B7EE3D7A84FDED8F"/>
        <w:category>
          <w:name w:val="General"/>
          <w:gallery w:val="placeholder"/>
        </w:category>
        <w:types>
          <w:type w:val="bbPlcHdr"/>
        </w:types>
        <w:behaviors>
          <w:behavior w:val="content"/>
        </w:behaviors>
        <w:guid w:val="{AF16E603-E5F7-4287-BA7B-C721E1F1DE49}"/>
      </w:docPartPr>
      <w:docPartBody>
        <w:p w:rsidR="00120A36" w:rsidRDefault="00D57ADE" w:rsidP="00D57ADE">
          <w:pPr>
            <w:pStyle w:val="054DC75268144BC1B7EE3D7A84FDED8F"/>
          </w:pPr>
          <w:r w:rsidRPr="003B6B82">
            <w:rPr>
              <w:rStyle w:val="PlaceholderText"/>
            </w:rPr>
            <w:t>Click or tap here to enter text.</w:t>
          </w:r>
        </w:p>
      </w:docPartBody>
    </w:docPart>
    <w:docPart>
      <w:docPartPr>
        <w:name w:val="69E93CCD25664DEA843467DF361E31FD"/>
        <w:category>
          <w:name w:val="General"/>
          <w:gallery w:val="placeholder"/>
        </w:category>
        <w:types>
          <w:type w:val="bbPlcHdr"/>
        </w:types>
        <w:behaviors>
          <w:behavior w:val="content"/>
        </w:behaviors>
        <w:guid w:val="{E73E8587-189B-4138-8B1D-9B7D4EDA686C}"/>
      </w:docPartPr>
      <w:docPartBody>
        <w:p w:rsidR="00120A36" w:rsidRDefault="00D57ADE" w:rsidP="00D57ADE">
          <w:pPr>
            <w:pStyle w:val="69E93CCD25664DEA843467DF361E31FD"/>
          </w:pPr>
          <w:r w:rsidRPr="003B6B82">
            <w:rPr>
              <w:rStyle w:val="PlaceholderText"/>
            </w:rPr>
            <w:t>Click or tap here to enter text.</w:t>
          </w:r>
        </w:p>
      </w:docPartBody>
    </w:docPart>
    <w:docPart>
      <w:docPartPr>
        <w:name w:val="AA0A462998DC4EBB8A71BD0BEDA706E9"/>
        <w:category>
          <w:name w:val="General"/>
          <w:gallery w:val="placeholder"/>
        </w:category>
        <w:types>
          <w:type w:val="bbPlcHdr"/>
        </w:types>
        <w:behaviors>
          <w:behavior w:val="content"/>
        </w:behaviors>
        <w:guid w:val="{9D5DA846-065D-49CC-B216-4AC202728125}"/>
      </w:docPartPr>
      <w:docPartBody>
        <w:p w:rsidR="00120A36" w:rsidRDefault="00D57ADE" w:rsidP="00D57ADE">
          <w:pPr>
            <w:pStyle w:val="AA0A462998DC4EBB8A71BD0BEDA706E9"/>
          </w:pPr>
          <w:r w:rsidRPr="003B6B82">
            <w:rPr>
              <w:rStyle w:val="PlaceholderText"/>
            </w:rPr>
            <w:t>Click or tap here to enter text.</w:t>
          </w:r>
        </w:p>
      </w:docPartBody>
    </w:docPart>
    <w:docPart>
      <w:docPartPr>
        <w:name w:val="E712A122AFC440CCA08A3558ABA671ED"/>
        <w:category>
          <w:name w:val="General"/>
          <w:gallery w:val="placeholder"/>
        </w:category>
        <w:types>
          <w:type w:val="bbPlcHdr"/>
        </w:types>
        <w:behaviors>
          <w:behavior w:val="content"/>
        </w:behaviors>
        <w:guid w:val="{3A046C4A-513B-4DB6-AA77-5CCA0291F410}"/>
      </w:docPartPr>
      <w:docPartBody>
        <w:p w:rsidR="00120A36" w:rsidRDefault="00D57ADE" w:rsidP="00D57ADE">
          <w:pPr>
            <w:pStyle w:val="E712A122AFC440CCA08A3558ABA671ED"/>
          </w:pPr>
          <w:r w:rsidRPr="003B6B82">
            <w:rPr>
              <w:rStyle w:val="PlaceholderText"/>
            </w:rPr>
            <w:t>Click or tap here to enter text.</w:t>
          </w:r>
        </w:p>
      </w:docPartBody>
    </w:docPart>
    <w:docPart>
      <w:docPartPr>
        <w:name w:val="128B83CB44BE4858933FB9086E7F9086"/>
        <w:category>
          <w:name w:val="General"/>
          <w:gallery w:val="placeholder"/>
        </w:category>
        <w:types>
          <w:type w:val="bbPlcHdr"/>
        </w:types>
        <w:behaviors>
          <w:behavior w:val="content"/>
        </w:behaviors>
        <w:guid w:val="{3747E274-CA98-4D7B-839E-B523D1DB471B}"/>
      </w:docPartPr>
      <w:docPartBody>
        <w:p w:rsidR="00120A36" w:rsidRDefault="00D57ADE" w:rsidP="00D57ADE">
          <w:pPr>
            <w:pStyle w:val="128B83CB44BE4858933FB9086E7F9086"/>
          </w:pPr>
          <w:r w:rsidRPr="003B6B82">
            <w:rPr>
              <w:rStyle w:val="PlaceholderText"/>
            </w:rPr>
            <w:t>Click or tap here to enter text.</w:t>
          </w:r>
        </w:p>
      </w:docPartBody>
    </w:docPart>
    <w:docPart>
      <w:docPartPr>
        <w:name w:val="DD0FF19E14704121B7BB8696E8EFEA26"/>
        <w:category>
          <w:name w:val="General"/>
          <w:gallery w:val="placeholder"/>
        </w:category>
        <w:types>
          <w:type w:val="bbPlcHdr"/>
        </w:types>
        <w:behaviors>
          <w:behavior w:val="content"/>
        </w:behaviors>
        <w:guid w:val="{C0D06D56-0004-4587-BDCF-7C81E5FB47EF}"/>
      </w:docPartPr>
      <w:docPartBody>
        <w:p w:rsidR="00120A36" w:rsidRDefault="00D57ADE" w:rsidP="00D57ADE">
          <w:pPr>
            <w:pStyle w:val="DD0FF19E14704121B7BB8696E8EFEA26"/>
          </w:pPr>
          <w:r w:rsidRPr="003B6B82">
            <w:rPr>
              <w:rStyle w:val="PlaceholderText"/>
            </w:rPr>
            <w:t>Click or tap here to enter text.</w:t>
          </w:r>
        </w:p>
      </w:docPartBody>
    </w:docPart>
    <w:docPart>
      <w:docPartPr>
        <w:name w:val="79D70246A43E4BA3905A4D1C8819E629"/>
        <w:category>
          <w:name w:val="General"/>
          <w:gallery w:val="placeholder"/>
        </w:category>
        <w:types>
          <w:type w:val="bbPlcHdr"/>
        </w:types>
        <w:behaviors>
          <w:behavior w:val="content"/>
        </w:behaviors>
        <w:guid w:val="{57B81F26-737B-4DEE-BED4-AEC295D699E6}"/>
      </w:docPartPr>
      <w:docPartBody>
        <w:p w:rsidR="00120A36" w:rsidRDefault="00D57ADE" w:rsidP="00D57ADE">
          <w:pPr>
            <w:pStyle w:val="79D70246A43E4BA3905A4D1C8819E629"/>
          </w:pPr>
          <w:r w:rsidRPr="003B6B82">
            <w:rPr>
              <w:rStyle w:val="PlaceholderText"/>
            </w:rPr>
            <w:t>Click or tap here to enter text.</w:t>
          </w:r>
        </w:p>
      </w:docPartBody>
    </w:docPart>
    <w:docPart>
      <w:docPartPr>
        <w:name w:val="DCD7ADC3FE1C4323925ED3861BC1C018"/>
        <w:category>
          <w:name w:val="General"/>
          <w:gallery w:val="placeholder"/>
        </w:category>
        <w:types>
          <w:type w:val="bbPlcHdr"/>
        </w:types>
        <w:behaviors>
          <w:behavior w:val="content"/>
        </w:behaviors>
        <w:guid w:val="{F46DD7E7-9D75-4958-BBDD-E544EB0419A3}"/>
      </w:docPartPr>
      <w:docPartBody>
        <w:p w:rsidR="00120A36" w:rsidRDefault="00D57ADE" w:rsidP="00D57ADE">
          <w:pPr>
            <w:pStyle w:val="DCD7ADC3FE1C4323925ED3861BC1C018"/>
          </w:pPr>
          <w:r w:rsidRPr="003B6B82">
            <w:rPr>
              <w:rStyle w:val="PlaceholderText"/>
            </w:rPr>
            <w:t>Click or tap here to enter text.</w:t>
          </w:r>
        </w:p>
      </w:docPartBody>
    </w:docPart>
    <w:docPart>
      <w:docPartPr>
        <w:name w:val="F977FCD8600842FB99DD03EBA673B66D"/>
        <w:category>
          <w:name w:val="General"/>
          <w:gallery w:val="placeholder"/>
        </w:category>
        <w:types>
          <w:type w:val="bbPlcHdr"/>
        </w:types>
        <w:behaviors>
          <w:behavior w:val="content"/>
        </w:behaviors>
        <w:guid w:val="{A32CB7A9-6070-4DE2-8C17-66CBA8FA980B}"/>
      </w:docPartPr>
      <w:docPartBody>
        <w:p w:rsidR="00120A36" w:rsidRDefault="00D57ADE" w:rsidP="00D57ADE">
          <w:pPr>
            <w:pStyle w:val="F977FCD8600842FB99DD03EBA673B66D"/>
          </w:pPr>
          <w:r w:rsidRPr="003B6B82">
            <w:rPr>
              <w:rStyle w:val="PlaceholderText"/>
            </w:rPr>
            <w:t>Click or tap here to enter text.</w:t>
          </w:r>
        </w:p>
      </w:docPartBody>
    </w:docPart>
    <w:docPart>
      <w:docPartPr>
        <w:name w:val="16141A79A76141DCBC35BFA24C552DA6"/>
        <w:category>
          <w:name w:val="General"/>
          <w:gallery w:val="placeholder"/>
        </w:category>
        <w:types>
          <w:type w:val="bbPlcHdr"/>
        </w:types>
        <w:behaviors>
          <w:behavior w:val="content"/>
        </w:behaviors>
        <w:guid w:val="{10902F34-3524-4E38-B623-9AB556D1C8D1}"/>
      </w:docPartPr>
      <w:docPartBody>
        <w:p w:rsidR="00120A36" w:rsidRDefault="00D57ADE" w:rsidP="00D57ADE">
          <w:pPr>
            <w:pStyle w:val="16141A79A76141DCBC35BFA24C552DA6"/>
          </w:pPr>
          <w:r w:rsidRPr="003B6B82">
            <w:rPr>
              <w:rStyle w:val="PlaceholderText"/>
            </w:rPr>
            <w:t>Click or tap here to enter text.</w:t>
          </w:r>
        </w:p>
      </w:docPartBody>
    </w:docPart>
    <w:docPart>
      <w:docPartPr>
        <w:name w:val="9F34BE37CCF04B25A3DDAA9C441B92CB"/>
        <w:category>
          <w:name w:val="General"/>
          <w:gallery w:val="placeholder"/>
        </w:category>
        <w:types>
          <w:type w:val="bbPlcHdr"/>
        </w:types>
        <w:behaviors>
          <w:behavior w:val="content"/>
        </w:behaviors>
        <w:guid w:val="{9757F047-7527-473C-B608-B6A608277B72}"/>
      </w:docPartPr>
      <w:docPartBody>
        <w:p w:rsidR="00120A36" w:rsidRDefault="00D57ADE" w:rsidP="00D57ADE">
          <w:pPr>
            <w:pStyle w:val="9F34BE37CCF04B25A3DDAA9C441B92CB"/>
          </w:pPr>
          <w:r w:rsidRPr="003B6B82">
            <w:rPr>
              <w:rStyle w:val="PlaceholderText"/>
            </w:rPr>
            <w:t>Click or tap here to enter text.</w:t>
          </w:r>
        </w:p>
      </w:docPartBody>
    </w:docPart>
    <w:docPart>
      <w:docPartPr>
        <w:name w:val="FFED742679F94C2EA5D6AA28D1F877ED"/>
        <w:category>
          <w:name w:val="General"/>
          <w:gallery w:val="placeholder"/>
        </w:category>
        <w:types>
          <w:type w:val="bbPlcHdr"/>
        </w:types>
        <w:behaviors>
          <w:behavior w:val="content"/>
        </w:behaviors>
        <w:guid w:val="{F218CAA6-0FCC-418A-9334-DC66F2D04BED}"/>
      </w:docPartPr>
      <w:docPartBody>
        <w:p w:rsidR="00120A36" w:rsidRDefault="00D57ADE" w:rsidP="00D57ADE">
          <w:pPr>
            <w:pStyle w:val="FFED742679F94C2EA5D6AA28D1F877ED"/>
          </w:pPr>
          <w:r w:rsidRPr="003B6B82">
            <w:rPr>
              <w:rStyle w:val="PlaceholderText"/>
            </w:rPr>
            <w:t>Click or tap here to enter text.</w:t>
          </w:r>
        </w:p>
      </w:docPartBody>
    </w:docPart>
    <w:docPart>
      <w:docPartPr>
        <w:name w:val="26BEE210EA3B49CFBC0F6F175D1EBDA3"/>
        <w:category>
          <w:name w:val="General"/>
          <w:gallery w:val="placeholder"/>
        </w:category>
        <w:types>
          <w:type w:val="bbPlcHdr"/>
        </w:types>
        <w:behaviors>
          <w:behavior w:val="content"/>
        </w:behaviors>
        <w:guid w:val="{2B9132EF-DF5F-40EB-9ABE-9862AD01D33E}"/>
      </w:docPartPr>
      <w:docPartBody>
        <w:p w:rsidR="00120A36" w:rsidRDefault="00D57ADE" w:rsidP="00D57ADE">
          <w:pPr>
            <w:pStyle w:val="26BEE210EA3B49CFBC0F6F175D1EBDA3"/>
          </w:pPr>
          <w:r w:rsidRPr="003B6B82">
            <w:rPr>
              <w:rStyle w:val="PlaceholderText"/>
            </w:rPr>
            <w:t>Click or tap here to enter text.</w:t>
          </w:r>
        </w:p>
      </w:docPartBody>
    </w:docPart>
    <w:docPart>
      <w:docPartPr>
        <w:name w:val="811797B203D14A648E78975B1902D3EB"/>
        <w:category>
          <w:name w:val="General"/>
          <w:gallery w:val="placeholder"/>
        </w:category>
        <w:types>
          <w:type w:val="bbPlcHdr"/>
        </w:types>
        <w:behaviors>
          <w:behavior w:val="content"/>
        </w:behaviors>
        <w:guid w:val="{2F71CC16-608A-47F1-8753-6C8B1FDE7F4D}"/>
      </w:docPartPr>
      <w:docPartBody>
        <w:p w:rsidR="00120A36" w:rsidRDefault="00D57ADE" w:rsidP="00D57ADE">
          <w:pPr>
            <w:pStyle w:val="811797B203D14A648E78975B1902D3EB"/>
          </w:pPr>
          <w:r w:rsidRPr="003B6B82">
            <w:rPr>
              <w:rStyle w:val="PlaceholderText"/>
            </w:rPr>
            <w:t>Click or tap here to enter text.</w:t>
          </w:r>
        </w:p>
      </w:docPartBody>
    </w:docPart>
    <w:docPart>
      <w:docPartPr>
        <w:name w:val="3D99C5FB081E4250B855A37B1D5F1EDD"/>
        <w:category>
          <w:name w:val="General"/>
          <w:gallery w:val="placeholder"/>
        </w:category>
        <w:types>
          <w:type w:val="bbPlcHdr"/>
        </w:types>
        <w:behaviors>
          <w:behavior w:val="content"/>
        </w:behaviors>
        <w:guid w:val="{06EB070E-06C6-4195-B546-9CC7F4BCB0C0}"/>
      </w:docPartPr>
      <w:docPartBody>
        <w:p w:rsidR="00120A36" w:rsidRDefault="00D57ADE" w:rsidP="00D57ADE">
          <w:pPr>
            <w:pStyle w:val="3D99C5FB081E4250B855A37B1D5F1EDD"/>
          </w:pPr>
          <w:r w:rsidRPr="003B6B82">
            <w:rPr>
              <w:rStyle w:val="PlaceholderText"/>
            </w:rPr>
            <w:t>Click or tap here to enter text.</w:t>
          </w:r>
        </w:p>
      </w:docPartBody>
    </w:docPart>
    <w:docPart>
      <w:docPartPr>
        <w:name w:val="2DBB8DF6FF51476C8F42A8C7ED361116"/>
        <w:category>
          <w:name w:val="General"/>
          <w:gallery w:val="placeholder"/>
        </w:category>
        <w:types>
          <w:type w:val="bbPlcHdr"/>
        </w:types>
        <w:behaviors>
          <w:behavior w:val="content"/>
        </w:behaviors>
        <w:guid w:val="{143DDEDC-C2AD-498B-B2B1-43411D92EC42}"/>
      </w:docPartPr>
      <w:docPartBody>
        <w:p w:rsidR="00120A36" w:rsidRDefault="00D57ADE" w:rsidP="00D57ADE">
          <w:pPr>
            <w:pStyle w:val="2DBB8DF6FF51476C8F42A8C7ED361116"/>
          </w:pPr>
          <w:r w:rsidRPr="003B6B82">
            <w:rPr>
              <w:rStyle w:val="PlaceholderText"/>
            </w:rPr>
            <w:t>Click or tap here to enter text.</w:t>
          </w:r>
        </w:p>
      </w:docPartBody>
    </w:docPart>
    <w:docPart>
      <w:docPartPr>
        <w:name w:val="492510E8AB764D8B9795243207422431"/>
        <w:category>
          <w:name w:val="General"/>
          <w:gallery w:val="placeholder"/>
        </w:category>
        <w:types>
          <w:type w:val="bbPlcHdr"/>
        </w:types>
        <w:behaviors>
          <w:behavior w:val="content"/>
        </w:behaviors>
        <w:guid w:val="{68830108-3A9D-4AA4-BC9C-DBF391C3A4C3}"/>
      </w:docPartPr>
      <w:docPartBody>
        <w:p w:rsidR="00120A36" w:rsidRDefault="00D57ADE" w:rsidP="00D57ADE">
          <w:pPr>
            <w:pStyle w:val="492510E8AB764D8B9795243207422431"/>
          </w:pPr>
          <w:r w:rsidRPr="003B6B82">
            <w:rPr>
              <w:rStyle w:val="PlaceholderText"/>
            </w:rPr>
            <w:t>Click or tap here to enter text.</w:t>
          </w:r>
        </w:p>
      </w:docPartBody>
    </w:docPart>
    <w:docPart>
      <w:docPartPr>
        <w:name w:val="2F8A72292EEC41EF8ECC24E0E66C6862"/>
        <w:category>
          <w:name w:val="General"/>
          <w:gallery w:val="placeholder"/>
        </w:category>
        <w:types>
          <w:type w:val="bbPlcHdr"/>
        </w:types>
        <w:behaviors>
          <w:behavior w:val="content"/>
        </w:behaviors>
        <w:guid w:val="{1F423853-318F-44F7-A5EA-406ED4072F4D}"/>
      </w:docPartPr>
      <w:docPartBody>
        <w:p w:rsidR="00120A36" w:rsidRDefault="00D57ADE" w:rsidP="00D57ADE">
          <w:pPr>
            <w:pStyle w:val="2F8A72292EEC41EF8ECC24E0E66C6862"/>
          </w:pPr>
          <w:r w:rsidRPr="003B6B82">
            <w:rPr>
              <w:rStyle w:val="PlaceholderText"/>
            </w:rPr>
            <w:t>Click or tap here to enter text.</w:t>
          </w:r>
        </w:p>
      </w:docPartBody>
    </w:docPart>
    <w:docPart>
      <w:docPartPr>
        <w:name w:val="8513D80EDA204BC68E6B0D5037E823D2"/>
        <w:category>
          <w:name w:val="General"/>
          <w:gallery w:val="placeholder"/>
        </w:category>
        <w:types>
          <w:type w:val="bbPlcHdr"/>
        </w:types>
        <w:behaviors>
          <w:behavior w:val="content"/>
        </w:behaviors>
        <w:guid w:val="{FFDC8934-D357-4890-A753-5C49B6BE60A9}"/>
      </w:docPartPr>
      <w:docPartBody>
        <w:p w:rsidR="00120A36" w:rsidRDefault="00D57ADE" w:rsidP="00D57ADE">
          <w:pPr>
            <w:pStyle w:val="8513D80EDA204BC68E6B0D5037E823D2"/>
          </w:pPr>
          <w:r w:rsidRPr="003B6B82">
            <w:rPr>
              <w:rStyle w:val="PlaceholderText"/>
            </w:rPr>
            <w:t>Click or tap here to enter text.</w:t>
          </w:r>
        </w:p>
      </w:docPartBody>
    </w:docPart>
    <w:docPart>
      <w:docPartPr>
        <w:name w:val="1271DC1A2B7342B595883CCAF98E3A4E"/>
        <w:category>
          <w:name w:val="General"/>
          <w:gallery w:val="placeholder"/>
        </w:category>
        <w:types>
          <w:type w:val="bbPlcHdr"/>
        </w:types>
        <w:behaviors>
          <w:behavior w:val="content"/>
        </w:behaviors>
        <w:guid w:val="{5CB0F16A-E1D4-4295-9E52-06065E645DCF}"/>
      </w:docPartPr>
      <w:docPartBody>
        <w:p w:rsidR="00120A36" w:rsidRDefault="00D57ADE" w:rsidP="00D57ADE">
          <w:pPr>
            <w:pStyle w:val="1271DC1A2B7342B595883CCAF98E3A4E"/>
          </w:pPr>
          <w:r w:rsidRPr="003B6B82">
            <w:rPr>
              <w:rStyle w:val="PlaceholderText"/>
            </w:rPr>
            <w:t>Click or tap here to enter text.</w:t>
          </w:r>
        </w:p>
      </w:docPartBody>
    </w:docPart>
    <w:docPart>
      <w:docPartPr>
        <w:name w:val="8E1C9EA767AD4BB4AC74ADB649114BDA"/>
        <w:category>
          <w:name w:val="General"/>
          <w:gallery w:val="placeholder"/>
        </w:category>
        <w:types>
          <w:type w:val="bbPlcHdr"/>
        </w:types>
        <w:behaviors>
          <w:behavior w:val="content"/>
        </w:behaviors>
        <w:guid w:val="{6A283EA8-A0EA-449C-BD12-8144EDB7AB44}"/>
      </w:docPartPr>
      <w:docPartBody>
        <w:p w:rsidR="00120A36" w:rsidRDefault="00D57ADE" w:rsidP="00D57ADE">
          <w:pPr>
            <w:pStyle w:val="8E1C9EA767AD4BB4AC74ADB649114BDA"/>
          </w:pPr>
          <w:r w:rsidRPr="003B6B82">
            <w:rPr>
              <w:rStyle w:val="PlaceholderText"/>
            </w:rPr>
            <w:t>Click or tap here to enter text.</w:t>
          </w:r>
        </w:p>
      </w:docPartBody>
    </w:docPart>
    <w:docPart>
      <w:docPartPr>
        <w:name w:val="ABD3B4E1D7BC409EA115C9800064E0AD"/>
        <w:category>
          <w:name w:val="General"/>
          <w:gallery w:val="placeholder"/>
        </w:category>
        <w:types>
          <w:type w:val="bbPlcHdr"/>
        </w:types>
        <w:behaviors>
          <w:behavior w:val="content"/>
        </w:behaviors>
        <w:guid w:val="{26B76AB3-526E-4E0E-9CDA-9B7A0D13D1B9}"/>
      </w:docPartPr>
      <w:docPartBody>
        <w:p w:rsidR="00120A36" w:rsidRDefault="00D57ADE" w:rsidP="00D57ADE">
          <w:pPr>
            <w:pStyle w:val="ABD3B4E1D7BC409EA115C9800064E0AD"/>
          </w:pPr>
          <w:r w:rsidRPr="003B6B82">
            <w:rPr>
              <w:rStyle w:val="PlaceholderText"/>
            </w:rPr>
            <w:t>Click or tap here to enter text.</w:t>
          </w:r>
        </w:p>
      </w:docPartBody>
    </w:docPart>
    <w:docPart>
      <w:docPartPr>
        <w:name w:val="432B78592B294BE1A9CBDDB661D22E1F"/>
        <w:category>
          <w:name w:val="General"/>
          <w:gallery w:val="placeholder"/>
        </w:category>
        <w:types>
          <w:type w:val="bbPlcHdr"/>
        </w:types>
        <w:behaviors>
          <w:behavior w:val="content"/>
        </w:behaviors>
        <w:guid w:val="{078C06E4-C49D-431B-BCC2-DCDC72CE20CC}"/>
      </w:docPartPr>
      <w:docPartBody>
        <w:p w:rsidR="00120A36" w:rsidRDefault="00D57ADE" w:rsidP="00D57ADE">
          <w:pPr>
            <w:pStyle w:val="432B78592B294BE1A9CBDDB661D22E1F"/>
          </w:pPr>
          <w:r w:rsidRPr="003B6B82">
            <w:rPr>
              <w:rStyle w:val="PlaceholderText"/>
            </w:rPr>
            <w:t>Click or tap here to enter text.</w:t>
          </w:r>
        </w:p>
      </w:docPartBody>
    </w:docPart>
    <w:docPart>
      <w:docPartPr>
        <w:name w:val="E8202D2C5DEF4522938A4B7B5FFD41B8"/>
        <w:category>
          <w:name w:val="General"/>
          <w:gallery w:val="placeholder"/>
        </w:category>
        <w:types>
          <w:type w:val="bbPlcHdr"/>
        </w:types>
        <w:behaviors>
          <w:behavior w:val="content"/>
        </w:behaviors>
        <w:guid w:val="{7CA25CB9-EB90-4B50-B1D1-A58238A40819}"/>
      </w:docPartPr>
      <w:docPartBody>
        <w:p w:rsidR="00120A36" w:rsidRDefault="00D57ADE" w:rsidP="00D57ADE">
          <w:pPr>
            <w:pStyle w:val="E8202D2C5DEF4522938A4B7B5FFD41B8"/>
          </w:pPr>
          <w:r w:rsidRPr="003B6B82">
            <w:rPr>
              <w:rStyle w:val="PlaceholderText"/>
            </w:rPr>
            <w:t>Click or tap here to enter text.</w:t>
          </w:r>
        </w:p>
      </w:docPartBody>
    </w:docPart>
    <w:docPart>
      <w:docPartPr>
        <w:name w:val="6A3275FDBA42496091E3B574F5BC9D91"/>
        <w:category>
          <w:name w:val="General"/>
          <w:gallery w:val="placeholder"/>
        </w:category>
        <w:types>
          <w:type w:val="bbPlcHdr"/>
        </w:types>
        <w:behaviors>
          <w:behavior w:val="content"/>
        </w:behaviors>
        <w:guid w:val="{B7734752-91DD-4DE5-9DF8-823049D3E914}"/>
      </w:docPartPr>
      <w:docPartBody>
        <w:p w:rsidR="00120A36" w:rsidRDefault="00D57ADE" w:rsidP="00D57ADE">
          <w:pPr>
            <w:pStyle w:val="6A3275FDBA42496091E3B574F5BC9D91"/>
          </w:pPr>
          <w:r w:rsidRPr="003B6B82">
            <w:rPr>
              <w:rStyle w:val="PlaceholderText"/>
            </w:rPr>
            <w:t>Click or tap here to enter text.</w:t>
          </w:r>
        </w:p>
      </w:docPartBody>
    </w:docPart>
    <w:docPart>
      <w:docPartPr>
        <w:name w:val="AE068A064D664FF2BFA5603EAF9DFB96"/>
        <w:category>
          <w:name w:val="General"/>
          <w:gallery w:val="placeholder"/>
        </w:category>
        <w:types>
          <w:type w:val="bbPlcHdr"/>
        </w:types>
        <w:behaviors>
          <w:behavior w:val="content"/>
        </w:behaviors>
        <w:guid w:val="{6EC2C8C1-9FD8-4C1A-88CE-0C3C780896D8}"/>
      </w:docPartPr>
      <w:docPartBody>
        <w:p w:rsidR="00E20F9C" w:rsidRDefault="00E8745B" w:rsidP="00E8745B">
          <w:pPr>
            <w:pStyle w:val="AE068A064D664FF2BFA5603EAF9DFB96"/>
          </w:pPr>
          <w:r w:rsidRPr="003B6B82">
            <w:rPr>
              <w:rStyle w:val="PlaceholderText"/>
            </w:rPr>
            <w:t>Click or tap here to enter text.</w:t>
          </w:r>
        </w:p>
      </w:docPartBody>
    </w:docPart>
    <w:docPart>
      <w:docPartPr>
        <w:name w:val="DDE5144387CB4E72B95DD22939B01BFC"/>
        <w:category>
          <w:name w:val="General"/>
          <w:gallery w:val="placeholder"/>
        </w:category>
        <w:types>
          <w:type w:val="bbPlcHdr"/>
        </w:types>
        <w:behaviors>
          <w:behavior w:val="content"/>
        </w:behaviors>
        <w:guid w:val="{9FA8901F-CD69-4846-8864-3BD00B6059F8}"/>
      </w:docPartPr>
      <w:docPartBody>
        <w:p w:rsidR="00E20F9C" w:rsidRDefault="00E8745B" w:rsidP="00E8745B">
          <w:pPr>
            <w:pStyle w:val="DDE5144387CB4E72B95DD22939B01BFC"/>
          </w:pPr>
          <w:r w:rsidRPr="003B6B82">
            <w:rPr>
              <w:rStyle w:val="PlaceholderText"/>
            </w:rPr>
            <w:t>Click or tap here to enter text.</w:t>
          </w:r>
        </w:p>
      </w:docPartBody>
    </w:docPart>
    <w:docPart>
      <w:docPartPr>
        <w:name w:val="68E3B9EEDB8141F5AF3807BC2E4B5ABE"/>
        <w:category>
          <w:name w:val="General"/>
          <w:gallery w:val="placeholder"/>
        </w:category>
        <w:types>
          <w:type w:val="bbPlcHdr"/>
        </w:types>
        <w:behaviors>
          <w:behavior w:val="content"/>
        </w:behaviors>
        <w:guid w:val="{B603F122-54E2-47DF-B75F-1C57675D2FF1}"/>
      </w:docPartPr>
      <w:docPartBody>
        <w:p w:rsidR="00E20F9C" w:rsidRDefault="00E8745B" w:rsidP="00E8745B">
          <w:pPr>
            <w:pStyle w:val="68E3B9EEDB8141F5AF3807BC2E4B5ABE"/>
          </w:pPr>
          <w:r w:rsidRPr="003B6B82">
            <w:rPr>
              <w:rStyle w:val="PlaceholderText"/>
            </w:rPr>
            <w:t>Click or tap here to enter text.</w:t>
          </w:r>
        </w:p>
      </w:docPartBody>
    </w:docPart>
    <w:docPart>
      <w:docPartPr>
        <w:name w:val="3A6FDAF9CD2B4300B40E21F901DAF1F8"/>
        <w:category>
          <w:name w:val="General"/>
          <w:gallery w:val="placeholder"/>
        </w:category>
        <w:types>
          <w:type w:val="bbPlcHdr"/>
        </w:types>
        <w:behaviors>
          <w:behavior w:val="content"/>
        </w:behaviors>
        <w:guid w:val="{E3387967-C0EB-43D1-AE1C-3C7ED41F08D8}"/>
      </w:docPartPr>
      <w:docPartBody>
        <w:p w:rsidR="00E20F9C" w:rsidRDefault="00E8745B" w:rsidP="00E8745B">
          <w:pPr>
            <w:pStyle w:val="3A6FDAF9CD2B4300B40E21F901DAF1F8"/>
          </w:pPr>
          <w:r w:rsidRPr="003B6B82">
            <w:rPr>
              <w:rStyle w:val="PlaceholderText"/>
            </w:rPr>
            <w:t>Click or tap here to enter text.</w:t>
          </w:r>
        </w:p>
      </w:docPartBody>
    </w:docPart>
    <w:docPart>
      <w:docPartPr>
        <w:name w:val="E5D7A99465024E738A78A9ED19037D93"/>
        <w:category>
          <w:name w:val="General"/>
          <w:gallery w:val="placeholder"/>
        </w:category>
        <w:types>
          <w:type w:val="bbPlcHdr"/>
        </w:types>
        <w:behaviors>
          <w:behavior w:val="content"/>
        </w:behaviors>
        <w:guid w:val="{7CAD1002-36CC-4217-B4CB-5E08A7BD9CFC}"/>
      </w:docPartPr>
      <w:docPartBody>
        <w:p w:rsidR="00E20F9C" w:rsidRDefault="00E8745B" w:rsidP="00E8745B">
          <w:pPr>
            <w:pStyle w:val="E5D7A99465024E738A78A9ED19037D93"/>
          </w:pPr>
          <w:r w:rsidRPr="003B6B82">
            <w:rPr>
              <w:rStyle w:val="PlaceholderText"/>
            </w:rPr>
            <w:t>Click or tap here to enter text.</w:t>
          </w:r>
        </w:p>
      </w:docPartBody>
    </w:docPart>
    <w:docPart>
      <w:docPartPr>
        <w:name w:val="36AAC74DE1F84D3CAC4BA91A5F4467C3"/>
        <w:category>
          <w:name w:val="General"/>
          <w:gallery w:val="placeholder"/>
        </w:category>
        <w:types>
          <w:type w:val="bbPlcHdr"/>
        </w:types>
        <w:behaviors>
          <w:behavior w:val="content"/>
        </w:behaviors>
        <w:guid w:val="{92BDAA79-4887-4E88-96D8-FCA04A1F8941}"/>
      </w:docPartPr>
      <w:docPartBody>
        <w:p w:rsidR="00E20F9C" w:rsidRDefault="00E8745B" w:rsidP="00E8745B">
          <w:pPr>
            <w:pStyle w:val="36AAC74DE1F84D3CAC4BA91A5F4467C3"/>
          </w:pPr>
          <w:r w:rsidRPr="003B6B82">
            <w:rPr>
              <w:rStyle w:val="PlaceholderText"/>
            </w:rPr>
            <w:t>Click or tap here to enter text.</w:t>
          </w:r>
        </w:p>
      </w:docPartBody>
    </w:docPart>
    <w:docPart>
      <w:docPartPr>
        <w:name w:val="FEF0887DC92245C8972CC65FAB23D02E"/>
        <w:category>
          <w:name w:val="General"/>
          <w:gallery w:val="placeholder"/>
        </w:category>
        <w:types>
          <w:type w:val="bbPlcHdr"/>
        </w:types>
        <w:behaviors>
          <w:behavior w:val="content"/>
        </w:behaviors>
        <w:guid w:val="{548A3CDA-2AAD-4E78-9984-DCBC90C1D5F8}"/>
      </w:docPartPr>
      <w:docPartBody>
        <w:p w:rsidR="00E20F9C" w:rsidRDefault="00E8745B" w:rsidP="00E8745B">
          <w:pPr>
            <w:pStyle w:val="FEF0887DC92245C8972CC65FAB23D02E"/>
          </w:pPr>
          <w:r w:rsidRPr="003B6B82">
            <w:rPr>
              <w:rStyle w:val="PlaceholderText"/>
            </w:rPr>
            <w:t>Click or tap here to enter text.</w:t>
          </w:r>
        </w:p>
      </w:docPartBody>
    </w:docPart>
    <w:docPart>
      <w:docPartPr>
        <w:name w:val="258C8CE21E5549FAA933AA8D69A21417"/>
        <w:category>
          <w:name w:val="General"/>
          <w:gallery w:val="placeholder"/>
        </w:category>
        <w:types>
          <w:type w:val="bbPlcHdr"/>
        </w:types>
        <w:behaviors>
          <w:behavior w:val="content"/>
        </w:behaviors>
        <w:guid w:val="{4B1CA111-D26C-4560-9782-51A6D132BAE6}"/>
      </w:docPartPr>
      <w:docPartBody>
        <w:p w:rsidR="00E20F9C" w:rsidRDefault="00E8745B" w:rsidP="00E8745B">
          <w:pPr>
            <w:pStyle w:val="258C8CE21E5549FAA933AA8D69A21417"/>
          </w:pPr>
          <w:r w:rsidRPr="003B6B82">
            <w:rPr>
              <w:rStyle w:val="PlaceholderText"/>
            </w:rPr>
            <w:t>Click or tap here to enter text.</w:t>
          </w:r>
        </w:p>
      </w:docPartBody>
    </w:docPart>
    <w:docPart>
      <w:docPartPr>
        <w:name w:val="CA8DBF87A52D4358A9C843541B8F1E60"/>
        <w:category>
          <w:name w:val="General"/>
          <w:gallery w:val="placeholder"/>
        </w:category>
        <w:types>
          <w:type w:val="bbPlcHdr"/>
        </w:types>
        <w:behaviors>
          <w:behavior w:val="content"/>
        </w:behaviors>
        <w:guid w:val="{57402F17-985B-4913-BA3F-61D77B5D27D3}"/>
      </w:docPartPr>
      <w:docPartBody>
        <w:p w:rsidR="00E20F9C" w:rsidRDefault="00E8745B" w:rsidP="00E8745B">
          <w:pPr>
            <w:pStyle w:val="CA8DBF87A52D4358A9C843541B8F1E60"/>
          </w:pPr>
          <w:r w:rsidRPr="003B6B82">
            <w:rPr>
              <w:rStyle w:val="PlaceholderText"/>
            </w:rPr>
            <w:t>Click or tap here to enter text.</w:t>
          </w:r>
        </w:p>
      </w:docPartBody>
    </w:docPart>
    <w:docPart>
      <w:docPartPr>
        <w:name w:val="589AE82A47104E7F80C92CCB831B7816"/>
        <w:category>
          <w:name w:val="General"/>
          <w:gallery w:val="placeholder"/>
        </w:category>
        <w:types>
          <w:type w:val="bbPlcHdr"/>
        </w:types>
        <w:behaviors>
          <w:behavior w:val="content"/>
        </w:behaviors>
        <w:guid w:val="{AB28F4C4-4E66-4C20-9809-C61B085AD0C5}"/>
      </w:docPartPr>
      <w:docPartBody>
        <w:p w:rsidR="00E20F9C" w:rsidRDefault="00E8745B" w:rsidP="00E8745B">
          <w:pPr>
            <w:pStyle w:val="589AE82A47104E7F80C92CCB831B7816"/>
          </w:pPr>
          <w:r w:rsidRPr="003B6B82">
            <w:rPr>
              <w:rStyle w:val="PlaceholderText"/>
            </w:rPr>
            <w:t>Click or tap here to enter text.</w:t>
          </w:r>
        </w:p>
      </w:docPartBody>
    </w:docPart>
    <w:docPart>
      <w:docPartPr>
        <w:name w:val="B3382FEB90874602B204E026ECA9DE45"/>
        <w:category>
          <w:name w:val="General"/>
          <w:gallery w:val="placeholder"/>
        </w:category>
        <w:types>
          <w:type w:val="bbPlcHdr"/>
        </w:types>
        <w:behaviors>
          <w:behavior w:val="content"/>
        </w:behaviors>
        <w:guid w:val="{21E634E1-7CEF-40AE-81E9-BC99EE38365D}"/>
      </w:docPartPr>
      <w:docPartBody>
        <w:p w:rsidR="00E20F9C" w:rsidRDefault="00E8745B" w:rsidP="00E8745B">
          <w:pPr>
            <w:pStyle w:val="B3382FEB90874602B204E026ECA9DE45"/>
          </w:pPr>
          <w:r w:rsidRPr="003B6B82">
            <w:rPr>
              <w:rStyle w:val="PlaceholderText"/>
            </w:rPr>
            <w:t>Click or tap here to enter text.</w:t>
          </w:r>
        </w:p>
      </w:docPartBody>
    </w:docPart>
    <w:docPart>
      <w:docPartPr>
        <w:name w:val="7A8546E96A944F10BF0EBE78CD81EE53"/>
        <w:category>
          <w:name w:val="General"/>
          <w:gallery w:val="placeholder"/>
        </w:category>
        <w:types>
          <w:type w:val="bbPlcHdr"/>
        </w:types>
        <w:behaviors>
          <w:behavior w:val="content"/>
        </w:behaviors>
        <w:guid w:val="{38FABFC6-389A-4227-8522-9318F566ADA4}"/>
      </w:docPartPr>
      <w:docPartBody>
        <w:p w:rsidR="00E20F9C" w:rsidRDefault="00E8745B" w:rsidP="00E8745B">
          <w:pPr>
            <w:pStyle w:val="7A8546E96A944F10BF0EBE78CD81EE53"/>
          </w:pPr>
          <w:r w:rsidRPr="003B6B82">
            <w:rPr>
              <w:rStyle w:val="PlaceholderText"/>
            </w:rPr>
            <w:t>Click or tap here to enter text.</w:t>
          </w:r>
        </w:p>
      </w:docPartBody>
    </w:docPart>
    <w:docPart>
      <w:docPartPr>
        <w:name w:val="491D248400574C82A37B85578E45460F"/>
        <w:category>
          <w:name w:val="General"/>
          <w:gallery w:val="placeholder"/>
        </w:category>
        <w:types>
          <w:type w:val="bbPlcHdr"/>
        </w:types>
        <w:behaviors>
          <w:behavior w:val="content"/>
        </w:behaviors>
        <w:guid w:val="{DA23E31E-45D9-44DE-8DE9-21EA2873D894}"/>
      </w:docPartPr>
      <w:docPartBody>
        <w:p w:rsidR="00E20F9C" w:rsidRDefault="00E8745B" w:rsidP="00E8745B">
          <w:pPr>
            <w:pStyle w:val="491D248400574C82A37B85578E45460F"/>
          </w:pPr>
          <w:r w:rsidRPr="003B6B82">
            <w:rPr>
              <w:rStyle w:val="PlaceholderText"/>
            </w:rPr>
            <w:t>Click or tap here to enter text.</w:t>
          </w:r>
        </w:p>
      </w:docPartBody>
    </w:docPart>
    <w:docPart>
      <w:docPartPr>
        <w:name w:val="9ED61A2627C74C828C720FFE2BE1314D"/>
        <w:category>
          <w:name w:val="General"/>
          <w:gallery w:val="placeholder"/>
        </w:category>
        <w:types>
          <w:type w:val="bbPlcHdr"/>
        </w:types>
        <w:behaviors>
          <w:behavior w:val="content"/>
        </w:behaviors>
        <w:guid w:val="{45A03845-8C02-4BB8-B9D5-36F8CBDDD82F}"/>
      </w:docPartPr>
      <w:docPartBody>
        <w:p w:rsidR="00CD556B" w:rsidRDefault="00AD6293" w:rsidP="00AD6293">
          <w:pPr>
            <w:pStyle w:val="9ED61A2627C74C828C720FFE2BE1314D"/>
          </w:pPr>
          <w:r w:rsidRPr="00F83B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99"/>
    <w:rsid w:val="00006EED"/>
    <w:rsid w:val="00015EEF"/>
    <w:rsid w:val="000C4B82"/>
    <w:rsid w:val="000F1AFC"/>
    <w:rsid w:val="00120A36"/>
    <w:rsid w:val="001B424D"/>
    <w:rsid w:val="001E49A2"/>
    <w:rsid w:val="00235A85"/>
    <w:rsid w:val="002370CE"/>
    <w:rsid w:val="00294286"/>
    <w:rsid w:val="002A26D6"/>
    <w:rsid w:val="00306D15"/>
    <w:rsid w:val="003A5441"/>
    <w:rsid w:val="003C0E79"/>
    <w:rsid w:val="003F27E7"/>
    <w:rsid w:val="004409FD"/>
    <w:rsid w:val="004632DE"/>
    <w:rsid w:val="004758C5"/>
    <w:rsid w:val="0048063C"/>
    <w:rsid w:val="00486E08"/>
    <w:rsid w:val="004871A0"/>
    <w:rsid w:val="004D6799"/>
    <w:rsid w:val="0050089E"/>
    <w:rsid w:val="00502D45"/>
    <w:rsid w:val="005D5330"/>
    <w:rsid w:val="005D5CA9"/>
    <w:rsid w:val="005D5D86"/>
    <w:rsid w:val="00601F4D"/>
    <w:rsid w:val="006555A6"/>
    <w:rsid w:val="006E61C5"/>
    <w:rsid w:val="007318BD"/>
    <w:rsid w:val="00760B48"/>
    <w:rsid w:val="00760CC2"/>
    <w:rsid w:val="007C547C"/>
    <w:rsid w:val="00852D41"/>
    <w:rsid w:val="008974E4"/>
    <w:rsid w:val="008B2297"/>
    <w:rsid w:val="00924A54"/>
    <w:rsid w:val="00942EEC"/>
    <w:rsid w:val="009A18E5"/>
    <w:rsid w:val="009A4D87"/>
    <w:rsid w:val="009F3677"/>
    <w:rsid w:val="00A060F8"/>
    <w:rsid w:val="00A4109E"/>
    <w:rsid w:val="00A529AB"/>
    <w:rsid w:val="00AA5003"/>
    <w:rsid w:val="00AD6293"/>
    <w:rsid w:val="00AF4E05"/>
    <w:rsid w:val="00B002F3"/>
    <w:rsid w:val="00B41132"/>
    <w:rsid w:val="00B624DB"/>
    <w:rsid w:val="00B67391"/>
    <w:rsid w:val="00C36BDC"/>
    <w:rsid w:val="00C370E9"/>
    <w:rsid w:val="00C53E33"/>
    <w:rsid w:val="00C57B53"/>
    <w:rsid w:val="00C669DF"/>
    <w:rsid w:val="00CD556B"/>
    <w:rsid w:val="00CF6FAE"/>
    <w:rsid w:val="00D046EF"/>
    <w:rsid w:val="00D26A73"/>
    <w:rsid w:val="00D34B3C"/>
    <w:rsid w:val="00D57ADE"/>
    <w:rsid w:val="00D9200C"/>
    <w:rsid w:val="00DB2754"/>
    <w:rsid w:val="00DF249D"/>
    <w:rsid w:val="00E07CCC"/>
    <w:rsid w:val="00E162E8"/>
    <w:rsid w:val="00E20452"/>
    <w:rsid w:val="00E20F9C"/>
    <w:rsid w:val="00E458D2"/>
    <w:rsid w:val="00E76CA9"/>
    <w:rsid w:val="00E8745B"/>
    <w:rsid w:val="00E96049"/>
    <w:rsid w:val="00EE64C4"/>
    <w:rsid w:val="00F144D5"/>
    <w:rsid w:val="00F2013C"/>
    <w:rsid w:val="00F319B0"/>
    <w:rsid w:val="00F8319D"/>
    <w:rsid w:val="00FB6083"/>
    <w:rsid w:val="00FF6E3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9FD"/>
    <w:rPr>
      <w:color w:val="666666"/>
    </w:rPr>
  </w:style>
  <w:style w:type="paragraph" w:customStyle="1" w:styleId="E194F045B7AF4671B4674ECC3DAE116E">
    <w:name w:val="E194F045B7AF4671B4674ECC3DAE116E"/>
    <w:rsid w:val="004D6799"/>
  </w:style>
  <w:style w:type="paragraph" w:customStyle="1" w:styleId="6DCCDBB6B9A9490396761699FF9652B3">
    <w:name w:val="6DCCDBB6B9A9490396761699FF9652B3"/>
    <w:rsid w:val="0050089E"/>
  </w:style>
  <w:style w:type="paragraph" w:customStyle="1" w:styleId="831D676176554B239A6523C39D20B81C">
    <w:name w:val="831D676176554B239A6523C39D20B81C"/>
    <w:rsid w:val="0050089E"/>
  </w:style>
  <w:style w:type="paragraph" w:customStyle="1" w:styleId="B0947E2F22204E8B884B6D7B0C84B720">
    <w:name w:val="B0947E2F22204E8B884B6D7B0C84B720"/>
    <w:rsid w:val="0050089E"/>
  </w:style>
  <w:style w:type="paragraph" w:customStyle="1" w:styleId="2C8C91E513614E09891DD3EC22FAEC18">
    <w:name w:val="2C8C91E513614E09891DD3EC22FAEC18"/>
    <w:rsid w:val="0050089E"/>
  </w:style>
  <w:style w:type="paragraph" w:customStyle="1" w:styleId="A515FC7826164C60B87441EBE7486555">
    <w:name w:val="A515FC7826164C60B87441EBE7486555"/>
    <w:rsid w:val="0050089E"/>
  </w:style>
  <w:style w:type="paragraph" w:customStyle="1" w:styleId="6E6A91E264B2411AB8873F45C0D8B34D">
    <w:name w:val="6E6A91E264B2411AB8873F45C0D8B34D"/>
    <w:rsid w:val="0050089E"/>
  </w:style>
  <w:style w:type="paragraph" w:customStyle="1" w:styleId="ABC7ED50467444CFB6DA38B632D39C98">
    <w:name w:val="ABC7ED50467444CFB6DA38B632D39C98"/>
    <w:rsid w:val="0050089E"/>
  </w:style>
  <w:style w:type="paragraph" w:customStyle="1" w:styleId="A6152AF4193D407DAB69F044D05F23CF">
    <w:name w:val="A6152AF4193D407DAB69F044D05F23CF"/>
    <w:rsid w:val="0050089E"/>
  </w:style>
  <w:style w:type="paragraph" w:customStyle="1" w:styleId="32C71F8484DC4A0387F50623C350F022">
    <w:name w:val="32C71F8484DC4A0387F50623C350F022"/>
    <w:rsid w:val="0050089E"/>
  </w:style>
  <w:style w:type="paragraph" w:customStyle="1" w:styleId="58D15E4463C344B1849A1C31F27E250E">
    <w:name w:val="58D15E4463C344B1849A1C31F27E250E"/>
    <w:rsid w:val="0050089E"/>
  </w:style>
  <w:style w:type="paragraph" w:customStyle="1" w:styleId="A6FD4A239B504D94B3C34BA6E4660D6C">
    <w:name w:val="A6FD4A239B504D94B3C34BA6E4660D6C"/>
    <w:rsid w:val="0050089E"/>
  </w:style>
  <w:style w:type="paragraph" w:customStyle="1" w:styleId="7C788C26B29B4BADA7351E884745357C">
    <w:name w:val="7C788C26B29B4BADA7351E884745357C"/>
    <w:rsid w:val="0050089E"/>
  </w:style>
  <w:style w:type="paragraph" w:customStyle="1" w:styleId="7678C131AF8C4C609989883DD4844469">
    <w:name w:val="7678C131AF8C4C609989883DD4844469"/>
    <w:rsid w:val="0050089E"/>
  </w:style>
  <w:style w:type="paragraph" w:customStyle="1" w:styleId="5D440C0045C64FF0B3578D0B21714E35">
    <w:name w:val="5D440C0045C64FF0B3578D0B21714E35"/>
    <w:rsid w:val="00D57ADE"/>
  </w:style>
  <w:style w:type="paragraph" w:customStyle="1" w:styleId="87D5E7CF12884A2E94B54CD9951A5229">
    <w:name w:val="87D5E7CF12884A2E94B54CD9951A5229"/>
    <w:rsid w:val="00D57ADE"/>
  </w:style>
  <w:style w:type="paragraph" w:customStyle="1" w:styleId="44EAECDE6D194882BCB467F6EF51B718">
    <w:name w:val="44EAECDE6D194882BCB467F6EF51B718"/>
    <w:rsid w:val="00D57ADE"/>
  </w:style>
  <w:style w:type="paragraph" w:customStyle="1" w:styleId="D5E4C31A87F34E59B904B842C0C0E084">
    <w:name w:val="D5E4C31A87F34E59B904B842C0C0E084"/>
    <w:rsid w:val="00D57ADE"/>
  </w:style>
  <w:style w:type="paragraph" w:customStyle="1" w:styleId="718A42EC1C4B4308B766A04A5E87F0DF">
    <w:name w:val="718A42EC1C4B4308B766A04A5E87F0DF"/>
    <w:rsid w:val="00D57ADE"/>
  </w:style>
  <w:style w:type="paragraph" w:customStyle="1" w:styleId="F01D7022920E4EAFA53FB4C2FCFFD194">
    <w:name w:val="F01D7022920E4EAFA53FB4C2FCFFD194"/>
    <w:rsid w:val="00D57ADE"/>
  </w:style>
  <w:style w:type="paragraph" w:customStyle="1" w:styleId="769CC2643DC542328BB3BB23DEA1F0DE">
    <w:name w:val="769CC2643DC542328BB3BB23DEA1F0DE"/>
    <w:rsid w:val="00D57ADE"/>
  </w:style>
  <w:style w:type="paragraph" w:customStyle="1" w:styleId="297DD07EA6434DB9AB012119A47CAB39">
    <w:name w:val="297DD07EA6434DB9AB012119A47CAB39"/>
    <w:rsid w:val="00D57ADE"/>
  </w:style>
  <w:style w:type="paragraph" w:customStyle="1" w:styleId="64142E5C28254A67AE72193519C47AFB">
    <w:name w:val="64142E5C28254A67AE72193519C47AFB"/>
    <w:rsid w:val="00D57ADE"/>
  </w:style>
  <w:style w:type="paragraph" w:customStyle="1" w:styleId="CCACC6A011ED4C1D92DC28B82940065D">
    <w:name w:val="CCACC6A011ED4C1D92DC28B82940065D"/>
    <w:rsid w:val="00D57ADE"/>
  </w:style>
  <w:style w:type="paragraph" w:customStyle="1" w:styleId="2494AE72A9854AC0A01EFE190F86D804">
    <w:name w:val="2494AE72A9854AC0A01EFE190F86D804"/>
    <w:rsid w:val="00D57ADE"/>
  </w:style>
  <w:style w:type="paragraph" w:customStyle="1" w:styleId="8D49748B543C4B5DBCB0948649606ECF">
    <w:name w:val="8D49748B543C4B5DBCB0948649606ECF"/>
    <w:rsid w:val="00D57ADE"/>
  </w:style>
  <w:style w:type="paragraph" w:customStyle="1" w:styleId="02590FAFF1884C8AB124007F7781D9A8">
    <w:name w:val="02590FAFF1884C8AB124007F7781D9A8"/>
    <w:rsid w:val="00D57ADE"/>
  </w:style>
  <w:style w:type="paragraph" w:customStyle="1" w:styleId="F26D278EE0CF4631956AF5404EF6B18A">
    <w:name w:val="F26D278EE0CF4631956AF5404EF6B18A"/>
    <w:rsid w:val="00D57ADE"/>
  </w:style>
  <w:style w:type="paragraph" w:customStyle="1" w:styleId="054DC75268144BC1B7EE3D7A84FDED8F">
    <w:name w:val="054DC75268144BC1B7EE3D7A84FDED8F"/>
    <w:rsid w:val="00D57ADE"/>
  </w:style>
  <w:style w:type="paragraph" w:customStyle="1" w:styleId="69E93CCD25664DEA843467DF361E31FD">
    <w:name w:val="69E93CCD25664DEA843467DF361E31FD"/>
    <w:rsid w:val="00D57ADE"/>
  </w:style>
  <w:style w:type="paragraph" w:customStyle="1" w:styleId="AA0A462998DC4EBB8A71BD0BEDA706E9">
    <w:name w:val="AA0A462998DC4EBB8A71BD0BEDA706E9"/>
    <w:rsid w:val="00D57ADE"/>
  </w:style>
  <w:style w:type="paragraph" w:customStyle="1" w:styleId="E712A122AFC440CCA08A3558ABA671ED">
    <w:name w:val="E712A122AFC440CCA08A3558ABA671ED"/>
    <w:rsid w:val="00D57ADE"/>
  </w:style>
  <w:style w:type="paragraph" w:customStyle="1" w:styleId="128B83CB44BE4858933FB9086E7F9086">
    <w:name w:val="128B83CB44BE4858933FB9086E7F9086"/>
    <w:rsid w:val="00D57ADE"/>
  </w:style>
  <w:style w:type="paragraph" w:customStyle="1" w:styleId="DD0FF19E14704121B7BB8696E8EFEA26">
    <w:name w:val="DD0FF19E14704121B7BB8696E8EFEA26"/>
    <w:rsid w:val="00D57ADE"/>
  </w:style>
  <w:style w:type="paragraph" w:customStyle="1" w:styleId="79D70246A43E4BA3905A4D1C8819E629">
    <w:name w:val="79D70246A43E4BA3905A4D1C8819E629"/>
    <w:rsid w:val="00D57ADE"/>
  </w:style>
  <w:style w:type="paragraph" w:customStyle="1" w:styleId="DCD7ADC3FE1C4323925ED3861BC1C018">
    <w:name w:val="DCD7ADC3FE1C4323925ED3861BC1C018"/>
    <w:rsid w:val="00D57ADE"/>
  </w:style>
  <w:style w:type="paragraph" w:customStyle="1" w:styleId="F977FCD8600842FB99DD03EBA673B66D">
    <w:name w:val="F977FCD8600842FB99DD03EBA673B66D"/>
    <w:rsid w:val="00D57ADE"/>
  </w:style>
  <w:style w:type="paragraph" w:customStyle="1" w:styleId="16141A79A76141DCBC35BFA24C552DA6">
    <w:name w:val="16141A79A76141DCBC35BFA24C552DA6"/>
    <w:rsid w:val="00D57ADE"/>
  </w:style>
  <w:style w:type="paragraph" w:customStyle="1" w:styleId="9F34BE37CCF04B25A3DDAA9C441B92CB">
    <w:name w:val="9F34BE37CCF04B25A3DDAA9C441B92CB"/>
    <w:rsid w:val="00D57ADE"/>
  </w:style>
  <w:style w:type="paragraph" w:customStyle="1" w:styleId="FFED742679F94C2EA5D6AA28D1F877ED">
    <w:name w:val="FFED742679F94C2EA5D6AA28D1F877ED"/>
    <w:rsid w:val="00D57ADE"/>
  </w:style>
  <w:style w:type="paragraph" w:customStyle="1" w:styleId="26BEE210EA3B49CFBC0F6F175D1EBDA3">
    <w:name w:val="26BEE210EA3B49CFBC0F6F175D1EBDA3"/>
    <w:rsid w:val="00D57ADE"/>
  </w:style>
  <w:style w:type="paragraph" w:customStyle="1" w:styleId="811797B203D14A648E78975B1902D3EB">
    <w:name w:val="811797B203D14A648E78975B1902D3EB"/>
    <w:rsid w:val="00D57ADE"/>
  </w:style>
  <w:style w:type="paragraph" w:customStyle="1" w:styleId="3D99C5FB081E4250B855A37B1D5F1EDD">
    <w:name w:val="3D99C5FB081E4250B855A37B1D5F1EDD"/>
    <w:rsid w:val="00D57ADE"/>
  </w:style>
  <w:style w:type="paragraph" w:customStyle="1" w:styleId="2DBB8DF6FF51476C8F42A8C7ED361116">
    <w:name w:val="2DBB8DF6FF51476C8F42A8C7ED361116"/>
    <w:rsid w:val="00D57ADE"/>
  </w:style>
  <w:style w:type="paragraph" w:customStyle="1" w:styleId="492510E8AB764D8B9795243207422431">
    <w:name w:val="492510E8AB764D8B9795243207422431"/>
    <w:rsid w:val="00D57ADE"/>
  </w:style>
  <w:style w:type="paragraph" w:customStyle="1" w:styleId="2F8A72292EEC41EF8ECC24E0E66C6862">
    <w:name w:val="2F8A72292EEC41EF8ECC24E0E66C6862"/>
    <w:rsid w:val="00D57ADE"/>
  </w:style>
  <w:style w:type="paragraph" w:customStyle="1" w:styleId="8513D80EDA204BC68E6B0D5037E823D2">
    <w:name w:val="8513D80EDA204BC68E6B0D5037E823D2"/>
    <w:rsid w:val="00D57ADE"/>
  </w:style>
  <w:style w:type="paragraph" w:customStyle="1" w:styleId="1271DC1A2B7342B595883CCAF98E3A4E">
    <w:name w:val="1271DC1A2B7342B595883CCAF98E3A4E"/>
    <w:rsid w:val="00D57ADE"/>
  </w:style>
  <w:style w:type="paragraph" w:customStyle="1" w:styleId="8E1C9EA767AD4BB4AC74ADB649114BDA">
    <w:name w:val="8E1C9EA767AD4BB4AC74ADB649114BDA"/>
    <w:rsid w:val="00D57ADE"/>
  </w:style>
  <w:style w:type="paragraph" w:customStyle="1" w:styleId="ABD3B4E1D7BC409EA115C9800064E0AD">
    <w:name w:val="ABD3B4E1D7BC409EA115C9800064E0AD"/>
    <w:rsid w:val="00D57ADE"/>
  </w:style>
  <w:style w:type="paragraph" w:customStyle="1" w:styleId="432B78592B294BE1A9CBDDB661D22E1F">
    <w:name w:val="432B78592B294BE1A9CBDDB661D22E1F"/>
    <w:rsid w:val="00D57ADE"/>
  </w:style>
  <w:style w:type="paragraph" w:customStyle="1" w:styleId="E8202D2C5DEF4522938A4B7B5FFD41B8">
    <w:name w:val="E8202D2C5DEF4522938A4B7B5FFD41B8"/>
    <w:rsid w:val="00D57ADE"/>
  </w:style>
  <w:style w:type="paragraph" w:customStyle="1" w:styleId="6A3275FDBA42496091E3B574F5BC9D91">
    <w:name w:val="6A3275FDBA42496091E3B574F5BC9D91"/>
    <w:rsid w:val="00D57ADE"/>
  </w:style>
  <w:style w:type="paragraph" w:customStyle="1" w:styleId="AE068A064D664FF2BFA5603EAF9DFB96">
    <w:name w:val="AE068A064D664FF2BFA5603EAF9DFB96"/>
    <w:rsid w:val="00E8745B"/>
  </w:style>
  <w:style w:type="paragraph" w:customStyle="1" w:styleId="DDE5144387CB4E72B95DD22939B01BFC">
    <w:name w:val="DDE5144387CB4E72B95DD22939B01BFC"/>
    <w:rsid w:val="00E8745B"/>
  </w:style>
  <w:style w:type="paragraph" w:customStyle="1" w:styleId="68E3B9EEDB8141F5AF3807BC2E4B5ABE">
    <w:name w:val="68E3B9EEDB8141F5AF3807BC2E4B5ABE"/>
    <w:rsid w:val="00E8745B"/>
  </w:style>
  <w:style w:type="paragraph" w:customStyle="1" w:styleId="3A6FDAF9CD2B4300B40E21F901DAF1F8">
    <w:name w:val="3A6FDAF9CD2B4300B40E21F901DAF1F8"/>
    <w:rsid w:val="00E8745B"/>
  </w:style>
  <w:style w:type="paragraph" w:customStyle="1" w:styleId="E5D7A99465024E738A78A9ED19037D93">
    <w:name w:val="E5D7A99465024E738A78A9ED19037D93"/>
    <w:rsid w:val="00E8745B"/>
  </w:style>
  <w:style w:type="paragraph" w:customStyle="1" w:styleId="36AAC74DE1F84D3CAC4BA91A5F4467C3">
    <w:name w:val="36AAC74DE1F84D3CAC4BA91A5F4467C3"/>
    <w:rsid w:val="00E8745B"/>
  </w:style>
  <w:style w:type="paragraph" w:customStyle="1" w:styleId="FEF0887DC92245C8972CC65FAB23D02E">
    <w:name w:val="FEF0887DC92245C8972CC65FAB23D02E"/>
    <w:rsid w:val="00E8745B"/>
  </w:style>
  <w:style w:type="paragraph" w:customStyle="1" w:styleId="258C8CE21E5549FAA933AA8D69A21417">
    <w:name w:val="258C8CE21E5549FAA933AA8D69A21417"/>
    <w:rsid w:val="00E8745B"/>
  </w:style>
  <w:style w:type="paragraph" w:customStyle="1" w:styleId="CA8DBF87A52D4358A9C843541B8F1E60">
    <w:name w:val="CA8DBF87A52D4358A9C843541B8F1E60"/>
    <w:rsid w:val="00E8745B"/>
  </w:style>
  <w:style w:type="paragraph" w:customStyle="1" w:styleId="589AE82A47104E7F80C92CCB831B7816">
    <w:name w:val="589AE82A47104E7F80C92CCB831B7816"/>
    <w:rsid w:val="00E8745B"/>
  </w:style>
  <w:style w:type="paragraph" w:customStyle="1" w:styleId="B3382FEB90874602B204E026ECA9DE45">
    <w:name w:val="B3382FEB90874602B204E026ECA9DE45"/>
    <w:rsid w:val="00E8745B"/>
  </w:style>
  <w:style w:type="paragraph" w:customStyle="1" w:styleId="7A8546E96A944F10BF0EBE78CD81EE53">
    <w:name w:val="7A8546E96A944F10BF0EBE78CD81EE53"/>
    <w:rsid w:val="00E8745B"/>
  </w:style>
  <w:style w:type="paragraph" w:customStyle="1" w:styleId="491D248400574C82A37B85578E45460F">
    <w:name w:val="491D248400574C82A37B85578E45460F"/>
    <w:rsid w:val="00E8745B"/>
  </w:style>
  <w:style w:type="paragraph" w:customStyle="1" w:styleId="9ED61A2627C74C828C720FFE2BE1314D">
    <w:name w:val="9ED61A2627C74C828C720FFE2BE1314D"/>
    <w:rsid w:val="00AD62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ADEE12-1110-4899-BD72-3031DB66AB0B}">
  <we:reference id="wa104382081" version="1.55.1.0" store="en-US" storeType="OMEX"/>
  <we:alternateReferences>
    <we:reference id="wa104382081" version="1.55.1.0" store="" storeType="OMEX"/>
  </we:alternateReferences>
  <we:properties>
    <we:property name="MENDELEY_CITATIONS" value="[{&quot;citationID&quot;:&quot;MENDELEY_CITATION_a52f8738-c841-415a-8a5c-a9a20a3c523d&quot;,&quot;properties&quot;:{&quot;noteIndex&quot;:0},&quot;isEdited&quot;:false,&quot;manualOverride&quot;:{&quot;isManuallyOverridden&quot;:false,&quot;citeprocText&quot;:&quot;[1]&quot;,&quot;manualOverrideText&quot;:&quot;&quot;},&quot;citationTag&quot;:&quot;MENDELEY_CITATION_v3_eyJjaXRhdGlvbklEIjoiTUVOREVMRVlfQ0lUQVRJT05fYTUyZjg3MzgtYzg0MS00MTVhLThhNWMtYTlhMjBhM2M1MjNkIiwicHJvcGVydGllcyI6eyJub3RlSW5kZXgiOjB9LCJpc0VkaXRlZCI6ZmFsc2UsIm1hbnVhbE92ZXJyaWRlIjp7ImlzTWFudWFsbHlPdmVycmlkZGVuIjpmYWxzZSwiY2l0ZXByb2NUZXh0IjoiWzFdIiwibWFudWFsT3ZlcnJpZGVUZXh0IjoiIn0sImNpdGF0aW9uSXRlbXMiOlt7ImlkIjoiODA0NzdlNGEtODU2Yi0zMWFkLTkyNWQtMWIyN2RjZGJjZWMzIiwiaXRlbURhdGEiOnsidHlwZSI6ImJvb2siLCJpZCI6IjgwNDc3ZTRhLTg1NmItMzFhZC05MjVkLTFiMjdkY2RiY2VjMyIsInRpdGxlIjoiQmlvc3RhdGlzdGljczogYSBmb3VuZGF0aW9uIGZvciBhbmFseXNpcyBpbiB0aGUgaGVhbHRoIHNjaWVuY2VzIiwiYXV0aG9yIjpbeyJmYW1pbHkiOiJEYW5pZWwiLCJnaXZlbiI6IldheW5lIFciLCJwYXJzZS1uYW1lcyI6ZmFsc2UsImRyb3BwaW5nLXBhcnRpY2xlIjoiIiwibm9uLWRyb3BwaW5nLXBhcnRpY2xlIjoiIn0seyJmYW1pbHkiOiJDcm9zcyIsImdpdmVuIjoiQ2hhZCBMIiwicGFyc2UtbmFtZXMiOmZhbHNlLCJkcm9wcGluZy1wYXJ0aWNsZSI6IiIsIm5vbi1kcm9wcGluZy1wYXJ0aWNsZSI6IiJ9XSwiSVNCTiI6IjExMTkyODIzNzMiLCJpc3N1ZWQiOnsiZGF0ZS1wYXJ0cyI6W1syMDE4XV19LCJwdWJsaXNoZXIiOiJXaWxleSIsImNvbnRhaW5lci10aXRsZS1zaG9ydCI6IiJ9LCJpc1RlbXBvcmFyeSI6ZmFsc2V9XX0=&quot;,&quot;citationItems&quot;:[{&quot;id&quot;:&quot;80477e4a-856b-31ad-925d-1b27dcdbcec3&quot;,&quot;itemData&quot;:{&quot;type&quot;:&quot;book&quot;,&quot;id&quot;:&quot;80477e4a-856b-31ad-925d-1b27dcdbcec3&quot;,&quot;title&quot;:&quot;Biostatistics: a foundation for analysis in the health sciences&quot;,&quot;author&quot;:[{&quot;family&quot;:&quot;Daniel&quot;,&quot;given&quot;:&quot;Wayne W&quot;,&quot;parse-names&quot;:false,&quot;dropping-particle&quot;:&quot;&quot;,&quot;non-dropping-particle&quot;:&quot;&quot;},{&quot;family&quot;:&quot;Cross&quot;,&quot;given&quot;:&quot;Chad L&quot;,&quot;parse-names&quot;:false,&quot;dropping-particle&quot;:&quot;&quot;,&quot;non-dropping-particle&quot;:&quot;&quot;}],&quot;ISBN&quot;:&quot;1119282373&quot;,&quot;issued&quot;:{&quot;date-parts&quot;:[[2018]]},&quot;publisher&quot;:&quot;Wiley&quot;,&quot;container-title-short&quot;:&quot;&quot;},&quot;isTemporary&quot;:false}]},{&quot;citationID&quot;:&quot;MENDELEY_CITATION_c66b6a6e-25ae-46eb-905e-d3259ba71821&quot;,&quot;properties&quot;:{&quot;noteIndex&quot;:0},&quot;isEdited&quot;:false,&quot;manualOverride&quot;:{&quot;isManuallyOverridden&quot;:false,&quot;citeprocText&quot;:&quot;[2]&quot;,&quot;manualOverrideText&quot;:&quot;&quot;},&quot;citationTag&quot;:&quot;MENDELEY_CITATION_v3_eyJjaXRhdGlvbklEIjoiTUVOREVMRVlfQ0lUQVRJT05fYzY2YjZhNmUtMjVhZS00NmViLTkwNWUtZDMyNTliYTcxODIxIiwicHJvcGVydGllcyI6eyJub3RlSW5kZXgiOjB9LCJpc0VkaXRlZCI6ZmFsc2UsIm1hbnVhbE92ZXJyaWRlIjp7ImlzTWFudWFsbHlPdmVycmlkZGVuIjpmYWxzZSwiY2l0ZXByb2NUZXh0IjoiWzJdIiwibWFudWFsT3ZlcnJpZGVUZXh0IjoiIn0sImNpdGF0aW9uSXRlbXMiOlt7ImlkIjoiZWE5NjU5MjEtNWI5NS0zZjA3LWIyN2EtOTg0ZmYzNmUxZDkyIiwiaXRlbURhdGEiOnsidHlwZSI6ImJvb2siLCJpZCI6ImVhOTY1OTIxLTViOTUtM2YwNy1iMjdhLTk4NGZmMzZlMWQ5MiIsInRpdGxlIjoiUHJpbmNpcGxlcyBvZiBiaW9zdGF0aXN0aWNzIiwiYXV0aG9yIjpbeyJmYW1pbHkiOiJQYWdhbm8iLCJnaXZlbiI6Ik1hcmNlbGxvIiwicGFyc2UtbmFtZXMiOmZhbHNlLCJkcm9wcGluZy1wYXJ0aWNsZSI6IiIsIm5vbi1kcm9wcGluZy1wYXJ0aWNsZSI6IiJ9LHsiZmFtaWx5IjoiR2F1dnJlYXUiLCJnaXZlbiI6IktpbWJlcmxlZSIsInBhcnNlLW5hbWVzIjpmYWxzZSwiZHJvcHBpbmctcGFydGljbGUiOiIiLCJub24tZHJvcHBpbmctcGFydGljbGUiOiIifSx7ImZhbWlseSI6Ik1hdHRpZSIsImdpdmVuIjoiSGVhdGhlciIsInBhcnNlLW5hbWVzIjpmYWxzZSwiZHJvcHBpbmctcGFydGljbGUiOiIiLCJub24tZHJvcHBpbmctcGFydGljbGUiOiIifV0sIklTQk4iOiIwNDI5MzQwNTE2IiwiaXNzdWVkIjp7ImRhdGUtcGFydHMiOltbMjAyMl1dfSwicHVibGlzaGVyIjoiQ2hhcG1hbiBhbmQgSGFsbC9DUkMiLCJjb250YWluZXItdGl0bGUtc2hvcnQiOiIifSwiaXNUZW1wb3JhcnkiOmZhbHNlfV19&quot;,&quot;citationItems&quot;:[{&quot;id&quot;:&quot;ea965921-5b95-3f07-b27a-984ff36e1d92&quot;,&quot;itemData&quot;:{&quot;type&quot;:&quot;book&quot;,&quot;id&quot;:&quot;ea965921-5b95-3f07-b27a-984ff36e1d92&quot;,&quot;title&quot;:&quot;Principles of biostatistics&quot;,&quot;author&quot;:[{&quot;family&quot;:&quot;Pagano&quot;,&quot;given&quot;:&quot;Marcello&quot;,&quot;parse-names&quot;:false,&quot;dropping-particle&quot;:&quot;&quot;,&quot;non-dropping-particle&quot;:&quot;&quot;},{&quot;family&quot;:&quot;Gauvreau&quot;,&quot;given&quot;:&quot;Kimberlee&quot;,&quot;parse-names&quot;:false,&quot;dropping-particle&quot;:&quot;&quot;,&quot;non-dropping-particle&quot;:&quot;&quot;},{&quot;family&quot;:&quot;Mattie&quot;,&quot;given&quot;:&quot;Heather&quot;,&quot;parse-names&quot;:false,&quot;dropping-particle&quot;:&quot;&quot;,&quot;non-dropping-particle&quot;:&quot;&quot;}],&quot;ISBN&quot;:&quot;0429340516&quot;,&quot;issued&quot;:{&quot;date-parts&quot;:[[2022]]},&quot;publisher&quot;:&quot;Chapman and Hall/CRC&quot;,&quot;container-title-short&quot;:&quot;&quot;},&quot;isTemporary&quot;:false}]},{&quot;citationID&quot;:&quot;MENDELEY_CITATION_8b35f88b-518e-4072-b88e-e92c100c6d79&quot;,&quot;properties&quot;:{&quot;noteIndex&quot;:0},&quot;isEdited&quot;:false,&quot;manualOverride&quot;:{&quot;isManuallyOverridden&quot;:false,&quot;citeprocText&quot;:&quot;[3]&quot;,&quot;manualOverrideText&quot;:&quot;&quot;},&quot;citationTag&quot;:&quot;MENDELEY_CITATION_v3_eyJjaXRhdGlvbklEIjoiTUVOREVMRVlfQ0lUQVRJT05fOGIzNWY4OGItNTE4ZS00MDcyLWI4OGUtZTkyYzEwMGM2ZDc5IiwicHJvcGVydGllcyI6eyJub3RlSW5kZXgiOjB9LCJpc0VkaXRlZCI6ZmFsc2UsIm1hbnVhbE92ZXJyaWRlIjp7ImlzTWFudWFsbHlPdmVycmlkZGVuIjpmYWxzZSwiY2l0ZXByb2NUZXh0IjoiWzNdIiwibWFudWFsT3ZlcnJpZGVUZXh0IjoiIn0sImNpdGF0aW9uSXRlbXMiOlt7ImlkIjoiMGYwMzYzNjUtYmZlNS0zMjgxLTk3NDktNTFlMzZiZTJhNDZlIiwiaXRlbURhdGEiOnsidHlwZSI6ImJvb2siLCJpZCI6IjBmMDM2MzY1LWJmZTUtMzI4MS05NzQ5LTUxZTM2YmUyYTQ2ZSIsInRpdGxlIjoiUHJhY3RpY2FsIHN0YXRpc3RpY3MgZm9yIG1lZGljYWwgcmVzZWFyY2giLCJhdXRob3IiOlt7ImZhbWlseSI6IkFsdG1hbiIsImdpdmVuIjoiRG91Z2xhcyBHIiwicGFyc2UtbmFtZXMiOmZhbHNlLCJkcm9wcGluZy1wYXJ0aWNsZSI6IiIsIm5vbi1kcm9wcGluZy1wYXJ0aWNsZSI6IiJ9XSwiSVNCTiI6IjA0MjkyNTg1ODUiLCJpc3N1ZWQiOnsiZGF0ZS1wYXJ0cyI6W1sxOTkwXV19LCJwdWJsaXNoZXIiOiJDaGFwbWFuIGFuZCBIYWxsL0NSQyIsImNvbnRhaW5lci10aXRsZS1zaG9ydCI6IiJ9LCJpc1RlbXBvcmFyeSI6ZmFsc2V9XX0=&quot;,&quot;citationItems&quot;:[{&quot;id&quot;:&quot;0f036365-bfe5-3281-9749-51e36be2a46e&quot;,&quot;itemData&quot;:{&quot;type&quot;:&quot;book&quot;,&quot;id&quot;:&quot;0f036365-bfe5-3281-9749-51e36be2a46e&quot;,&quot;title&quot;:&quot;Practical statistics for medical research&quot;,&quot;author&quot;:[{&quot;family&quot;:&quot;Altman&quot;,&quot;given&quot;:&quot;Douglas G&quot;,&quot;parse-names&quot;:false,&quot;dropping-particle&quot;:&quot;&quot;,&quot;non-dropping-particle&quot;:&quot;&quot;}],&quot;ISBN&quot;:&quot;0429258585&quot;,&quot;issued&quot;:{&quot;date-parts&quot;:[[1990]]},&quot;publisher&quot;:&quot;Chapman and Hall/CRC&quot;,&quot;container-title-short&quot;:&quot;&quot;},&quot;isTemporary&quot;:false}]},{&quot;citationID&quot;:&quot;MENDELEY_CITATION_7b1b838e-c32a-4c8d-aba2-8aaab94a2341&quot;,&quot;properties&quot;:{&quot;noteIndex&quot;:0},&quot;isEdited&quot;:false,&quot;manualOverride&quot;:{&quot;isManuallyOverridden&quot;:false,&quot;citeprocText&quot;:&quot;[4]&quot;,&quot;manualOverrideText&quot;:&quot;&quot;},&quot;citationTag&quot;:&quot;MENDELEY_CITATION_v3_eyJjaXRhdGlvbklEIjoiTUVOREVMRVlfQ0lUQVRJT05fN2IxYjgzOGUtYzMyYS00YzhkLWFiYTItOGFhYWI5NGEyMzQxIiwicHJvcGVydGllcyI6eyJub3RlSW5kZXgiOjB9LCJpc0VkaXRlZCI6ZmFsc2UsIm1hbnVhbE92ZXJyaWRlIjp7ImlzTWFudWFsbHlPdmVycmlkZGVuIjpmYWxzZSwiY2l0ZXByb2NUZXh0IjoiWzRdIiwibWFudWFsT3ZlcnJpZGVUZXh0IjoiIn0sImNpdGF0aW9uSXRlbXMiOlt7ImlkIjoiYWQ3ZTJmMzEtOTViNS0zMzM3LTg2MDktMmFkNTEzZjdjNjU3IiwiaXRlbURhdGEiOnsidHlwZSI6ImFydGljbGUtam91cm5hbCIsImlkIjoiYWQ3ZTJmMzEtOTViNS0zMzM3LTg2MDktMmFkNTEzZjdjNjU3IiwidGl0bGUiOiJQb3dlciBmYWlsdXJlOiBXaHkgc21hbGwgc2FtcGxlIHNpemUgdW5kZXJtaW5lcyB0aGUgcmVsaWFiaWxpdHkgb2YgbmV1cm9zY2llbmNlIiwiYXV0aG9yIjpbeyJmYW1pbHkiOiJCdXR0b24iLCJnaXZlbiI6IkthdGhlcmluZSBTLiIsInBhcnNlLW5hbWVzIjpmYWxzZSwiZHJvcHBpbmctcGFydGljbGUiOiIiLCJub24tZHJvcHBpbmctcGFydGljbGUiOiIifSx7ImZhbWlseSI6IklvYW5uaWRpcyIsImdpdmVuIjoiSm9obiBQLkEuIiwicGFyc2UtbmFtZXMiOmZhbHNlLCJkcm9wcGluZy1wYXJ0aWNsZSI6IiIsIm5vbi1kcm9wcGluZy1wYXJ0aWNsZSI6IiJ9LHsiZmFtaWx5IjoiTW9rcnlzeiIsImdpdmVuIjoiQ2xhaXJlIiwicGFyc2UtbmFtZXMiOmZhbHNlLCJkcm9wcGluZy1wYXJ0aWNsZSI6IiIsIm5vbi1kcm9wcGluZy1wYXJ0aWNsZSI6IiJ9LHsiZmFtaWx5IjoiTm9zZWsiLCJnaXZlbiI6IkJyaWFuIEEuIiwicGFyc2UtbmFtZXMiOmZhbHNlLCJkcm9wcGluZy1wYXJ0aWNsZSI6IiIsIm5vbi1kcm9wcGluZy1wYXJ0aWNsZSI6IiJ9LHsiZmFtaWx5IjoiRmxpbnQiLCJnaXZlbiI6IkpvbmF0aGFuIiwicGFyc2UtbmFtZXMiOmZhbHNlLCJkcm9wcGluZy1wYXJ0aWNsZSI6IiIsIm5vbi1kcm9wcGluZy1wYXJ0aWNsZSI6IiJ9LHsiZmFtaWx5IjoiUm9iaW5zb24iLCJnaXZlbiI6IkVtbWEgUy5KLiIsInBhcnNlLW5hbWVzIjpmYWxzZSwiZHJvcHBpbmctcGFydGljbGUiOiIiLCJub24tZHJvcHBpbmctcGFydGljbGUiOiIifSx7ImZhbWlseSI6Ik11bmFmw7IiLCJnaXZlbiI6Ik1hcmN1cyBSLiIsInBhcnNlLW5hbWVzIjpmYWxzZSwiZHJvcHBpbmctcGFydGljbGUiOiIiLCJub24tZHJvcHBpbmctcGFydGljbGUiOiIifV0sImNvbnRhaW5lci10aXRsZSI6Ik5hdHVyZSBSZXZpZXdzIE5ldXJvc2NpZW5jZSIsImNvbnRhaW5lci10aXRsZS1zaG9ydCI6Ik5hdCBSZXYgTmV1cm9zY2kiLCJET0kiOiIxMC4xMDM4L25ybjM0NzUiLCJJU1NOIjoiMTQ3MTAwM1giLCJQTUlEIjoiMjM1NzE4NDUiLCJpc3N1ZWQiOnsiZGF0ZS1wYXJ0cyI6W1syMDEzLDVdXX0sInBhZ2UiOiIzNjUtMzc2IiwiYWJzdHJhY3QiOiJBIHN0dWR5IHdpdGggbG93IHN0YXRpc3RpY2FsIHBvd2VyIGhhcyBhIHJlZHVjZWQgY2hhbmNlIG9mIGRldGVjdGluZyBhIHRydWUgZWZmZWN0LCBidXQgaXQgaXMgbGVzcyB3ZWxsIGFwcHJlY2lhdGVkIHRoYXQgbG93IHBvd2VyIGFsc28gcmVkdWNlcyB0aGUgbGlrZWxpaG9vZCB0aGF0IGEgc3RhdGlzdGljYWxseSBzaWduaWZpY2FudCByZXN1bHQgcmVmbGVjdHMgYSB0cnVlIGVmZmVjdC4gSGVyZSwgd2Ugc2hvdyB0aGF0IHRoZSBhdmVyYWdlIHN0YXRpc3RpY2FsIHBvd2VyIG9mIHN0dWRpZXMgaW4gdGhlIG5ldXJvc2NpZW5jZXMgaXMgdmVyeSBsb3cuIFRoZSBjb25zZXF1ZW5jZXMgb2YgdGhpcyBpbmNsdWRlIG92ZXJlc3RpbWF0ZXMgb2YgZWZmZWN0IHNpemUgYW5kIGxvdyByZXByb2R1Y2liaWxpdHkgb2YgcmVzdWx0cy4gVGhlcmUgYXJlIGFsc28gZXRoaWNhbCBkaW1lbnNpb25zIHRvIHRoaXMgcHJvYmxlbSwgYXMgdW5yZWxpYWJsZSByZXNlYXJjaCBpcyBpbmVmZmljaWVudCBhbmQgd2FzdGVmdWwuIEltcHJvdmluZyByZXByb2R1Y2liaWxpdHkgaW4gbmV1cm9zY2llbmNlIGlzIGEga2V5IHByaW9yaXR5IGFuZCByZXF1aXJlcyBhdHRlbnRpb24gdG8gd2VsbC1lc3RhYmxpc2hlZCBidXQgb2Z0ZW4gaWdub3JlZCBtZXRob2RvbG9naWNhbCBwcmluY2lwbGVzLiDCqSAyMDEzIE1hY21pbGxhbiBQdWJsaXNoZXJzIExpbWl0ZWQuIEFsbCByaWdodHMgcmVzZXJ2ZWQuIiwiaXNzdWUiOiI1Iiwidm9sdW1lIjoiMTQifSwiaXNUZW1wb3JhcnkiOmZhbHNlfV19&quot;,&quot;citationItems&quot;:[{&quot;id&quot;:&quot;ad7e2f31-95b5-3337-8609-2ad513f7c657&quot;,&quot;itemData&quot;:{&quot;type&quot;:&quot;article-journal&quot;,&quot;id&quot;:&quot;ad7e2f31-95b5-3337-8609-2ad513f7c657&quot;,&quot;title&quot;:&quot;Power failure: Why small sample size undermines the reliability of neuroscience&quot;,&quot;author&quot;:[{&quot;family&quot;:&quot;Button&quot;,&quot;given&quot;:&quot;Katherine S.&quot;,&quot;parse-names&quot;:false,&quot;dropping-particle&quot;:&quot;&quot;,&quot;non-dropping-particle&quot;:&quot;&quot;},{&quot;family&quot;:&quot;Ioannidis&quot;,&quot;given&quot;:&quot;John P.A.&quot;,&quot;parse-names&quot;:false,&quot;dropping-particle&quot;:&quot;&quot;,&quot;non-dropping-particle&quot;:&quot;&quot;},{&quot;family&quot;:&quot;Mokrysz&quot;,&quot;given&quot;:&quot;Claire&quot;,&quot;parse-names&quot;:false,&quot;dropping-particle&quot;:&quot;&quot;,&quot;non-dropping-particle&quot;:&quot;&quot;},{&quot;family&quot;:&quot;Nosek&quot;,&quot;given&quot;:&quot;Brian A.&quot;,&quot;parse-names&quot;:false,&quot;dropping-particle&quot;:&quot;&quot;,&quot;non-dropping-particle&quot;:&quot;&quot;},{&quot;family&quot;:&quot;Flint&quot;,&quot;given&quot;:&quot;Jonathan&quot;,&quot;parse-names&quot;:false,&quot;dropping-particle&quot;:&quot;&quot;,&quot;non-dropping-particle&quot;:&quot;&quot;},{&quot;family&quot;:&quot;Robinson&quot;,&quot;given&quot;:&quot;Emma S.J.&quot;,&quot;parse-names&quot;:false,&quot;dropping-particle&quot;:&quot;&quot;,&quot;non-dropping-particle&quot;:&quot;&quot;},{&quot;family&quot;:&quot;Munafò&quot;,&quot;given&quot;:&quot;Marcus R.&quot;,&quot;parse-names&quot;:false,&quot;dropping-particle&quot;:&quot;&quot;,&quot;non-dropping-particle&quot;:&quot;&quot;}],&quot;container-title&quot;:&quot;Nature Reviews Neuroscience&quot;,&quot;container-title-short&quot;:&quot;Nat Rev Neurosci&quot;,&quot;DOI&quot;:&quot;10.1038/nrn3475&quot;,&quot;ISSN&quot;:&quot;1471003X&quot;,&quot;PMID&quot;:&quot;23571845&quot;,&quot;issued&quot;:{&quot;date-parts&quot;:[[2013,5]]},&quot;page&quot;:&quot;365-376&quot;,&quot;abstract&quot;:&quo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 © 2013 Macmillan Publishers Limited. All rights reserved.&quot;,&quot;issue&quot;:&quot;5&quot;,&quot;volume&quot;:&quot;14&quot;},&quot;isTemporary&quot;:false}]},{&quot;citationID&quot;:&quot;MENDELEY_CITATION_6fd52b08-1aa5-4c62-ba1c-6adf85d735c1&quot;,&quot;properties&quot;:{&quot;noteIndex&quot;:0},&quot;isEdited&quot;:false,&quot;manualOverride&quot;:{&quot;isManuallyOverridden&quot;:false,&quot;citeprocText&quot;:&quot;[5]&quot;,&quot;manualOverrideText&quot;:&quot;&quot;},&quot;citationTag&quot;:&quot;MENDELEY_CITATION_v3_eyJjaXRhdGlvbklEIjoiTUVOREVMRVlfQ0lUQVRJT05fNmZkNTJiMDgtMWFhNS00YzYyLWJhMWMtNmFkZjg1ZDczNWMxIiwicHJvcGVydGllcyI6eyJub3RlSW5kZXgiOjB9LCJpc0VkaXRlZCI6ZmFsc2UsIm1hbnVhbE92ZXJyaWRlIjp7ImlzTWFudWFsbHlPdmVycmlkZGVuIjpmYWxzZSwiY2l0ZXByb2NUZXh0IjoiWzVdIiwibWFudWFsT3ZlcnJpZGVUZXh0IjoiIn0sImNpdGF0aW9uSXRlbXMiOlt7ImlkIjoiMjUyNTdjZTMtYjViZS0zMmQ2LWE4ODEtZGE3N2YxNDg3NzBmIiwiaXRlbURhdGEiOnsidHlwZSI6InJlcG9ydCIsImlkIjoiMjUyNTdjZTMtYjViZS0zMmQ2LWE4ODEtZGE3N2YxNDg3NzBmIiwidGl0bGUiOiJSZWxldmFuY2Ugb2YgU2FtcGxlIFNpemUgRGV0ZXJtaW5hdGlvbiBpbiIsImF1dGhvciI6W3siZmFtaWx5IjoiUyIsImdpdmVuIjoiQmFib28gTiIsInBhcnNlLW5hbWVzIjpmYWxzZSwiZHJvcHBpbmctcGFydGljbGUiOiIiLCJub24tZHJvcHBpbmctcGFydGljbGUiOiIifSx7ImZhbWlseSI6IlMiLCJnaXZlbiI6IkFiaGlsYXNoIEUiLCJwYXJzZS1uYW1lcyI6ZmFsc2UsImRyb3BwaW5nLXBhcnRpY2xlIjoiIiwibm9uLWRyb3BwaW5nLXBhcnRpY2xlIjoiIn1dLCJjb250YWluZXItdGl0bGUiOiJNZWRpY2FsIFJlc2VhcmNoIE5lcGFsIEpvdXJuYWwgb2YgRXBpZGVtaW9sb2d5IiwiVVJMIjoid3d3Lm5lcGpvbC5pbmZvL2luZGV4LnBocC9OSkUiLCJpc3N1ZWQiOnsiZGF0ZS1wYXJ0cyI6W1syMDEwXV19LCJudW1iZXItb2YtcGFnZXMiOiI0LTEwIiwiaXNzdWUiOiIxIiwidm9sdW1lIjoiMSIsImNvbnRhaW5lci10aXRsZS1zaG9ydCI6IiJ9LCJpc1RlbXBvcmFyeSI6ZmFsc2V9XX0=&quot;,&quot;citationItems&quot;:[{&quot;id&quot;:&quot;25257ce3-b5be-32d6-a881-da77f148770f&quot;,&quot;itemData&quot;:{&quot;type&quot;:&quot;report&quot;,&quot;id&quot;:&quot;25257ce3-b5be-32d6-a881-da77f148770f&quot;,&quot;title&quot;:&quot;Relevance of Sample Size Determination in&quot;,&quot;author&quot;:[{&quot;family&quot;:&quot;S&quot;,&quot;given&quot;:&quot;Baboo N&quot;,&quot;parse-names&quot;:false,&quot;dropping-particle&quot;:&quot;&quot;,&quot;non-dropping-particle&quot;:&quot;&quot;},{&quot;family&quot;:&quot;S&quot;,&quot;given&quot;:&quot;Abhilash E&quot;,&quot;parse-names&quot;:false,&quot;dropping-particle&quot;:&quot;&quot;,&quot;non-dropping-particle&quot;:&quot;&quot;}],&quot;container-title&quot;:&quot;Medical Research Nepal Journal of Epidemiology&quot;,&quot;URL&quot;:&quot;www.nepjol.info/index.php/NJE&quot;,&quot;issued&quot;:{&quot;date-parts&quot;:[[2010]]},&quot;number-of-pages&quot;:&quot;4-10&quot;,&quot;issue&quot;:&quot;1&quot;,&quot;volume&quot;:&quot;1&quot;,&quot;container-title-short&quot;:&quot;&quot;},&quot;isTemporary&quot;:false}]},{&quot;citationID&quot;:&quot;MENDELEY_CITATION_61ac4a22-4911-49ad-a938-f13661745c26&quot;,&quot;properties&quot;:{&quot;noteIndex&quot;:0},&quot;isEdited&quot;:false,&quot;manualOverride&quot;:{&quot;isManuallyOverridden&quot;:false,&quot;citeprocText&quot;:&quot;[6]&quot;,&quot;manualOverrideText&quot;:&quot;&quot;},&quot;citationTag&quot;:&quot;MENDELEY_CITATION_v3_eyJjaXRhdGlvbklEIjoiTUVOREVMRVlfQ0lUQVRJT05fNjFhYzRhMjItNDkxMS00OWFkLWE5MzgtZjEzNjYxNzQ1YzI2IiwicHJvcGVydGllcyI6eyJub3RlSW5kZXgiOjB9LCJpc0VkaXRlZCI6ZmFsc2UsIm1hbnVhbE92ZXJyaWRlIjp7ImlzTWFudWFsbHlPdmVycmlkZGVuIjpmYWxzZSwiY2l0ZXByb2NUZXh0IjoiWzZdIiwibWFudWFsT3ZlcnJpZGVUZXh0IjoiIn0sImNpdGF0aW9uSXRlbXMiOlt7ImlkIjoiZDVlMzRjYTEtZmI2OC0zM2ExLTgxYzAtZWNhZDEwMmI5NDA5IiwiaXRlbURhdGEiOnsidHlwZSI6ImJvb2siLCJpZCI6ImQ1ZTM0Y2ExLWZiNjgtMzNhMS04MWMwLWVjYWQxMDJiOTQwOSIsInRpdGxlIjoiRnVuZGFtZW50YWxzIG9mIGJpb3N0YXRpc3RpY3MiLCJhdXRob3IiOlt7ImZhbWlseSI6IlJvc25lciIsImdpdmVuIjoiQmVybmFyZCBBIiwicGFyc2UtbmFtZXMiOmZhbHNlLCJkcm9wcGluZy1wYXJ0aWNsZSI6IiIsIm5vbi1kcm9wcGluZy1wYXJ0aWNsZSI6IiJ9XSwiaXNzdWVkIjp7ImRhdGUtcGFydHMiOltbMjAwNl1dfSwicHVibGlzaGVyIjoiVGhvbXNvbi1Ccm9va3MvQ29sZSBCZWxtb250LCBDQSIsInZvbHVtZSI6IjYiLCJjb250YWluZXItdGl0bGUtc2hvcnQiOiIifSwiaXNUZW1wb3JhcnkiOmZhbHNlfV19&quot;,&quot;citationItems&quot;:[{&quot;id&quot;:&quot;d5e34ca1-fb68-33a1-81c0-ecad102b9409&quot;,&quot;itemData&quot;:{&quot;type&quot;:&quot;book&quot;,&quot;id&quot;:&quot;d5e34ca1-fb68-33a1-81c0-ecad102b9409&quot;,&quot;title&quot;:&quot;Fundamentals of biostatistics&quot;,&quot;author&quot;:[{&quot;family&quot;:&quot;Rosner&quot;,&quot;given&quot;:&quot;Bernard A&quot;,&quot;parse-names&quot;:false,&quot;dropping-particle&quot;:&quot;&quot;,&quot;non-dropping-particle&quot;:&quot;&quot;}],&quot;issued&quot;:{&quot;date-parts&quot;:[[2006]]},&quot;publisher&quot;:&quot;Thomson-Brooks/Cole Belmont, CA&quot;,&quot;volume&quot;:&quot;6&quot;,&quot;container-title-short&quot;:&quot;&quot;},&quot;isTemporary&quot;:false}]},{&quot;citationID&quot;:&quot;MENDELEY_CITATION_082c6f9d-ad48-4bda-a271-a3b07fc49276&quot;,&quot;properties&quot;:{&quot;noteIndex&quot;:0},&quot;isEdited&quot;:false,&quot;manualOverride&quot;:{&quot;isManuallyOverridden&quot;:false,&quot;citeprocText&quot;:&quot;[7]&quot;,&quot;manualOverrideText&quot;:&quot;&quot;},&quot;citationTag&quot;:&quot;MENDELEY_CITATION_v3_eyJjaXRhdGlvbklEIjoiTUVOREVMRVlfQ0lUQVRJT05fMDgyYzZmOWQtYWQ0OC00YmRhLWEyNzEtYTNiMDdmYzQ5Mjc2IiwicHJvcGVydGllcyI6eyJub3RlSW5kZXgiOjB9LCJpc0VkaXRlZCI6ZmFsc2UsIm1hbnVhbE92ZXJyaWRlIjp7ImlzTWFudWFsbHlPdmVycmlkZGVuIjpmYWxzZSwiY2l0ZXByb2NUZXh0IjoiWzddIiwibWFudWFsT3ZlcnJpZGVUZXh0IjoiIn0sImNpdGF0aW9uSXRlbXMiOlt7ImlkIjoiZWVjNGJhMTAtNjc1NC0zNjRiLWEzZjAtMTMyZDlhNTFiMGY2IiwiaXRlbURhdGEiOnsidHlwZSI6ImJvb2siLCJpZCI6ImVlYzRiYTEwLTY3NTQtMzY0Yi1hM2YwLTEzMmQ5YTUxYjBmNiIsInRpdGxlIjoiUHJpbmNpcGxlcyBvZiBtZWRpY2FsIHN0YXRpc3RpY3MiLCJhdXRob3IiOlt7ImZhbWlseSI6IkZlaW5zdGVpbiIsImdpdmVuIjoiQWx2YW4gUiIsInBhcnNlLW5hbWVzIjpmYWxzZSwiZHJvcHBpbmctcGFydGljbGUiOiIiLCJub24tZHJvcHBpbmctcGFydGljbGUiOiIifV0sIklTQk4iOiIwNDI5MTE1OTcwIiwiaXNzdWVkIjp7ImRhdGUtcGFydHMiOltbMjAwMV1dfSwicHVibGlzaGVyIjoiQ2hhcG1hbiBhbmQgSGFsbC9DUkMiLCJjb250YWluZXItdGl0bGUtc2hvcnQiOiIifSwiaXNUZW1wb3JhcnkiOmZhbHNlfV19&quot;,&quot;citationItems&quot;:[{&quot;id&quot;:&quot;eec4ba10-6754-364b-a3f0-132d9a51b0f6&quot;,&quot;itemData&quot;:{&quot;type&quot;:&quot;book&quot;,&quot;id&quot;:&quot;eec4ba10-6754-364b-a3f0-132d9a51b0f6&quot;,&quot;title&quot;:&quot;Principles of medical statistics&quot;,&quot;author&quot;:[{&quot;family&quot;:&quot;Feinstein&quot;,&quot;given&quot;:&quot;Alvan R&quot;,&quot;parse-names&quot;:false,&quot;dropping-particle&quot;:&quot;&quot;,&quot;non-dropping-particle&quot;:&quot;&quot;}],&quot;ISBN&quot;:&quot;0429115970&quot;,&quot;issued&quot;:{&quot;date-parts&quot;:[[2001]]},&quot;publisher&quot;:&quot;Chapman and Hall/CRC&quot;,&quot;container-title-short&quot;:&quot;&quot;},&quot;isTemporary&quot;:false}]},{&quot;citationID&quot;:&quot;MENDELEY_CITATION_ee300224-d31b-42be-bae5-8318fb85da99&quot;,&quot;properties&quot;:{&quot;noteIndex&quot;:0},&quot;isEdited&quot;:false,&quot;manualOverride&quot;:{&quot;isManuallyOverridden&quot;:false,&quot;citeprocText&quot;:&quot;[8]&quot;,&quot;manualOverrideText&quot;:&quot;&quot;},&quot;citationTag&quot;:&quot;MENDELEY_CITATION_v3_eyJjaXRhdGlvbklEIjoiTUVOREVMRVlfQ0lUQVRJT05fZWUzMDAyMjQtZDMxYi00MmJlLWJhZTUtODMxOGZiODVkYTk5IiwicHJvcGVydGllcyI6eyJub3RlSW5kZXgiOjB9LCJpc0VkaXRlZCI6ZmFsc2UsIm1hbnVhbE92ZXJyaWRlIjp7ImlzTWFudWFsbHlPdmVycmlkZGVuIjpmYWxzZSwiY2l0ZXByb2NUZXh0IjoiWzhdIiwibWFudWFsT3ZlcnJpZGVUZXh0IjoiIn0sImNpdGF0aW9uSXRlbXMiOlt7ImlkIjoiOGZiZWNjYzItOWZlNi0zYWQ3LThhZWItM2QxNzYxNzBkOTA3IiwiaXRlbURhdGEiOnsidHlwZSI6InJlcG9ydCIsImlkIjoiOGZiZWNjYzItOWZlNi0zYWQ3LThhZWItM2QxNzYxNzBkOTA3IiwidGl0bGUiOiJJbnRlcm5hdGlvbmFsIEpvdXJuYWwgb2YgRWNvbm9taWNzLCBDb21tZXJjZSBhbmQgTWFuYWdlbWVudCBTQU1QTElORyBURUNITklRVUVTICYgREVURVJNSU5BVElPTiBPRiBTQU1QTEUgU0laRSBJTiBBUFBMSUVEIFNUQVRJU1RJQ1MgUkVTRUFSQ0g6IEFOIE9WRVJWSUVXIiwiYXV0aG9yIjpbeyJmYW1pbHkiOiJTaW5naCIsImdpdmVuIjoiQWpheSBTIiwicGFyc2UtbmFtZXMiOmZhbHNlLCJkcm9wcGluZy1wYXJ0aWNsZSI6IiIsIm5vbi1kcm9wcGluZy1wYXJ0aWNsZSI6IiJ9LHsiZmFtaWx5IjoiTWFzdWt1IiwiZ2l2ZW4iOiJNaWNhaCBCIiwicGFyc2UtbmFtZXMiOmZhbHNlLCJkcm9wcGluZy1wYXJ0aWNsZSI6IiIsIm5vbi1kcm9wcGluZy1wYXJ0aWNsZSI6IiJ9XSwiVVJMIjoiaHR0cDovL2lqZWNtLmNvLnVrLyIsImFic3RyYWN0IjoiQXBwbGllZCBzdGF0aXN0aWNzIHJlc2VhcmNoIHBsYXlzIHBpdm90YWwgcm9sZSBpbiBkaXZlcnNlIHByb2JsZW1zIG9mIHNvY2lhbCBzY2llbmNlcywgYWdyaWN1bHR1cmFsIHNjaWVuY2VzLCBoZWFsdGggc2NpZW5jZXMsIGFuZCBidXNpbmVzcyByZXNlYXJjaC4gTWFueSBpbnZlc3RpZ2F0aW9ucyBhcmUgY29uZHVjdGVkIGJ5IHN1cnZleSByZXNlYXJjaC4gVGhlIHRlY2huaXF1ZSBvZiBzYW1wbGluZyBhbmQgZGV0ZXJtaW5hdGlvbiBvZiBzYW1wbGUgc2l6ZSBoYXZlIGNydWNpYWwgcm9sZSBpbiBzdXJ2ZXktYmFzZWQgcmVzZWFyY2ggcHJvYmxlbXMgaW4gYXBwbGllZCBzdGF0aXN0aWNzLiBTcGVjaWZpYyBzYW1wbGluZyB0ZWNobmlxdWVzIGFyZSB1c2VkIGZvciBzcGVjaWZpYyByZXNlYXJjaCBwcm9ibGVtcyBiZWNhdXNlIG9uZSB0ZWNobmlxdWUgbWF5IG5vdCBiZSBhcHByb3ByaWF0ZSBmb3IgYWxsIHByb2JsZW1zLiBTaW1pbGFybHksIGlmIHRoZSBzYW1wbGUgc2l6ZSBpcyBpbmFwcHJvcHJpYXRlIGl0IG1heSBsZWFkIHRvIGVycm9uZW91cyBjb25jbHVzaW9ucy4gVGhlIHByZXNlbnQgcGFwZXIgZ2l2ZXMgYW4gb3ZlcnZpZXcgb2Ygc29tZSBjb21tb25seSB1c2VkIHRlcm1zIGFuZCB0ZWNobmlxdWVzIHN1Y2ggYXMgc2FtcGxlLCByYW5kb20gc2FtcGxpbmcsIHN0cmF0aWZpZWQgcmFuZG9tIHNhbXBsaW5nLCBwb3dlciBvZiB0aGUgdGVzdCwgY29uZmlkZW5jZSBpbnRlcnZhbCB0aGF0IG5lZWQgdG8gYmUgc3BlY2lmaWVkIGZvciBhIHNhbXBsZSBzaXplIGNhbGN1bGF0aW9uIGFuZCBzb21lIHRlY2huaXF1ZXMgZm9yIGRldGVybWluYXRpb24gb2Ygc2FtcGxlIHNpemUsIGFuZCBhbHNvIGRlc2NyaWJlcyBzb21lIHNhbXBsaW5nIG1ldGhvZHMgc3VjaCBhcyBwdXJwb3NpdmUgcmFuZG9tIHNhbXBsaW5nLCByYW5kb20gc2FtcGxpbmcsIHN0cmF0aWZpZWQgcmFuZG9tIHNhbXBsaW5nLCBzeXN0ZW1hdGljIHJhbmRvbSBzYW1wbGluZyBhbmQgcXVvdGEgc2FtcGxpbmcgZm9yIHNwZWNpZmljIHJlc2VhcmNoIHB1cnBvc2VzLiIsImNvbnRhaW5lci10aXRsZS1zaG9ydCI6IiJ9LCJpc1RlbXBvcmFyeSI6ZmFsc2V9XX0=&quot;,&quot;citationItems&quot;:[{&quot;id&quot;:&quot;8fbeccc2-9fe6-3ad7-8aeb-3d176170d907&quot;,&quot;itemData&quot;:{&quot;type&quot;:&quot;report&quot;,&quot;id&quot;:&quot;8fbeccc2-9fe6-3ad7-8aeb-3d176170d907&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00f0f07b-c06e-4ddc-829b-adb011b0c804&quot;,&quot;properties&quot;:{&quot;noteIndex&quot;:0},&quot;isEdited&quot;:false,&quot;manualOverride&quot;:{&quot;isManuallyOverridden&quot;:false,&quot;citeprocText&quot;:&quot;[8, 9]&quot;,&quot;manualOverrideText&quot;:&quot;&quot;},&quot;citationTag&quot;:&quot;MENDELEY_CITATION_v3_eyJjaXRhdGlvbklEIjoiTUVOREVMRVlfQ0lUQVRJT05fMDBmMGYwN2ItYzA2ZS00ZGRjLTgyOWItYWRiMDExYjBjODA0IiwicHJvcGVydGllcyI6eyJub3RlSW5kZXgiOjB9LCJpc0VkaXRlZCI6ZmFsc2UsIm1hbnVhbE92ZXJyaWRlIjp7ImlzTWFudWFsbHlPdmVycmlkZGVuIjpmYWxzZSwiY2l0ZXByb2NUZXh0IjoiWzgsIDldIiwibWFudWFsT3ZlcnJpZGVUZXh0IjoiIn0sImNpdGF0aW9uSXRlbXMiOlt7ImlkIjoiZDQ1YmUxMjQtODkyMi0zZDQ4LTgzODYtZmM1YjI0NjU5YWFiIiwiaXRlbURhdGEiOnsidHlwZSI6ImJvb2siLCJpZCI6ImQ0NWJlMTI0LTg5MjItM2Q0OC04Mzg2LWZjNWIyNDY1OWFhYiIsInRpdGxlIjoiU3RhdGlzdGljYWwgbWV0aG9kcyIsImF1dGhvciI6W3siZmFtaWx5IjoiRnJldW5kIiwiZ2l2ZW4iOiJSdWRvbGYgSiIsInBhcnNlLW5hbWVzIjpmYWxzZSwiZHJvcHBpbmctcGFydGljbGUiOiIiLCJub24tZHJvcHBpbmctcGFydGljbGUiOiIifSx7ImZhbWlseSI6IldpbHNvbiIsImdpdmVuIjoiV2lsbGlhbSBKIiwicGFyc2UtbmFtZXMiOmZhbHNlLCJkcm9wcGluZy1wYXJ0aWNsZSI6IiIsIm5vbi1kcm9wcGluZy1wYXJ0aWNsZSI6IiJ9XSwiSVNCTiI6IjAwODA0OTgyMjEiLCJpc3N1ZWQiOnsiZGF0ZS1wYXJ0cyI6W1syMDAzXV19LCJwdWJsaXNoZXIiOiJFbHNldmllciIsImNvbnRhaW5lci10aXRsZS1zaG9ydCI6IiJ9LCJpc1RlbXBvcmFyeSI6ZmFsc2V9LHsiaWQiOiI4ZmJlY2NjMi05ZmU2LTNhZDctOGFlYi0zZDE3NjE3MGQ5MDciLCJpdGVtRGF0YSI6eyJ0eXBlIjoicmVwb3J0IiwiaWQiOiI4ZmJlY2NjMi05ZmU2LTNhZDctOGFlYi0zZDE3NjE3MGQ5MDciLCJ0aXRsZSI6IkludGVybmF0aW9uYWwgSm91cm5hbCBvZiBFY29ub21pY3MsIENvbW1lcmNlIGFuZCBNYW5hZ2VtZW50IFNBTVBMSU5HIFRFQ0hOSVFVRVMgJiBERVRFUk1JTkFUSU9OIE9GIFNBTVBMRSBTSVpFIElOIEFQUExJRUQgU1RBVElTVElDUyBSRVNFQVJDSDogQU4gT1ZFUlZJRVciLCJhdXRob3IiOlt7ImZhbWlseSI6IlNpbmdoIiwiZ2l2ZW4iOiJBamF5IFMiLCJwYXJzZS1uYW1lcyI6ZmFsc2UsImRyb3BwaW5nLXBhcnRpY2xlIjoiIiwibm9uLWRyb3BwaW5nLXBhcnRpY2xlIjoiIn0seyJmYW1pbHkiOiJNYXN1a3UiLCJnaXZlbiI6Ik1pY2FoIEIiLCJwYXJzZS1uYW1lcyI6ZmFsc2UsImRyb3BwaW5nLXBhcnRpY2xlIjoiIiwibm9uLWRyb3BwaW5nLXBhcnRpY2xlIjoiIn1dLCJVUkwiOiJodHRwOi8vaWplY20uY28udWsvIiwiYWJzdHJhY3QiOiJBcHBsaWVkIHN0YXRpc3RpY3MgcmVzZWFyY2ggcGxheXMgcGl2b3RhbCByb2xlIGluIGRpdmVyc2UgcHJvYmxlbXMgb2Ygc29jaWFsIHNjaWVuY2VzLCBhZ3JpY3VsdHVyYWwgc2NpZW5jZXMsIGhlYWx0aCBzY2llbmNlcywgYW5kIGJ1c2luZXNzIHJlc2VhcmNoLiBNYW55IGludmVzdGlnYXRpb25zIGFyZSBjb25kdWN0ZWQgYnkgc3VydmV5IHJlc2VhcmNoLiBUaGUgdGVjaG5pcXVlIG9mIHNhbXBsaW5nIGFuZCBkZXRlcm1pbmF0aW9uIG9mIHNhbXBsZSBzaXplIGhhdmUgY3J1Y2lhbCByb2xlIGluIHN1cnZleS1iYXNlZCByZXNlYXJjaCBwcm9ibGVtcyBpbiBhcHBsaWVkIHN0YXRpc3RpY3MuIFNwZWNpZmljIHNhbXBsaW5nIHRlY2huaXF1ZXMgYXJlIHVzZWQgZm9yIHNwZWNpZmljIHJlc2VhcmNoIHByb2JsZW1zIGJlY2F1c2Ugb25lIHRlY2huaXF1ZSBtYXkgbm90IGJlIGFwcHJvcHJpYXRlIGZvciBhbGwgcHJvYmxlbXMuIFNpbWlsYXJseSwgaWYgdGhlIHNhbXBsZSBzaXplIGlzIGluYXBwcm9wcmlhdGUgaXQgbWF5IGxlYWQgdG8gZXJyb25lb3VzIGNvbmNsdXNpb25zLiBUaGUgcHJlc2VudCBwYXBlciBnaXZlcyBhbiBvdmVydmlldyBvZiBzb21lIGNvbW1vbmx5IHVzZWQgdGVybXMgYW5kIHRlY2huaXF1ZXMgc3VjaCBhcyBzYW1wbGUsIHJhbmRvbSBzYW1wbGluZywgc3RyYXRpZmllZCByYW5kb20gc2FtcGxpbmcsIHBvd2VyIG9mIHRoZSB0ZXN0LCBjb25maWRlbmNlIGludGVydmFsIHRoYXQgbmVlZCB0byBiZSBzcGVjaWZpZWQgZm9yIGEgc2FtcGxlIHNpemUgY2FsY3VsYXRpb24gYW5kIHNvbWUgdGVjaG5pcXVlcyBmb3IgZGV0ZXJtaW5hdGlvbiBvZiBzYW1wbGUgc2l6ZSwgYW5kIGFsc28gZGVzY3JpYmVzIHNvbWUgc2FtcGxpbmcgbWV0aG9kcyBzdWNoIGFzIHB1cnBvc2l2ZSByYW5kb20gc2FtcGxpbmcsIHJhbmRvbSBzYW1wbGluZywgc3RyYXRpZmllZCByYW5kb20gc2FtcGxpbmcsIHN5c3RlbWF0aWMgcmFuZG9tIHNhbXBsaW5nIGFuZCBxdW90YSBzYW1wbGluZyBmb3Igc3BlY2lmaWMgcmVzZWFyY2ggcHVycG9zZXMuIiwiY29udGFpbmVyLXRpdGxlLXNob3J0IjoiIn0sImlzVGVtcG9yYXJ5IjpmYWxzZX1dfQ==&quot;,&quot;citationItems&quot;:[{&quot;id&quot;:&quot;d45be124-8922-3d48-8386-fc5b24659aab&quot;,&quot;itemData&quot;:{&quot;type&quot;:&quot;book&quot;,&quot;id&quot;:&quot;d45be124-8922-3d48-8386-fc5b24659aab&quot;,&quot;title&quot;:&quot;Statistical methods&quot;,&quot;author&quot;:[{&quot;family&quot;:&quot;Freund&quot;,&quot;given&quot;:&quot;Rudolf J&quot;,&quot;parse-names&quot;:false,&quot;dropping-particle&quot;:&quot;&quot;,&quot;non-dropping-particle&quot;:&quot;&quot;},{&quot;family&quot;:&quot;Wilson&quot;,&quot;given&quot;:&quot;William J&quot;,&quot;parse-names&quot;:false,&quot;dropping-particle&quot;:&quot;&quot;,&quot;non-dropping-particle&quot;:&quot;&quot;}],&quot;ISBN&quot;:&quot;0080498221&quot;,&quot;issued&quot;:{&quot;date-parts&quot;:[[2003]]},&quot;publisher&quot;:&quot;Elsevier&quot;,&quot;container-title-short&quot;:&quot;&quot;},&quot;isTemporary&quot;:false},{&quot;id&quot;:&quot;8fbeccc2-9fe6-3ad7-8aeb-3d176170d907&quot;,&quot;itemData&quot;:{&quot;type&quot;:&quot;report&quot;,&quot;id&quot;:&quot;8fbeccc2-9fe6-3ad7-8aeb-3d176170d907&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63e35bbc-55dc-420c-87f6-8e5baf51912c&quot;,&quot;properties&quot;:{&quot;noteIndex&quot;:0},&quot;isEdited&quot;:false,&quot;manualOverride&quot;:{&quot;isManuallyOverridden&quot;:false,&quot;citeprocText&quot;:&quot;[10, 11]&quot;,&quot;manualOverrideText&quot;:&quot;&quot;},&quot;citationTag&quot;:&quot;MENDELEY_CITATION_v3_eyJjaXRhdGlvbklEIjoiTUVOREVMRVlfQ0lUQVRJT05fNjNlMzViYmMtNTVkYy00MjBjLTg3ZjYtOGU1YmFmNTE5MTJjIiwicHJvcGVydGllcyI6eyJub3RlSW5kZXgiOjB9LCJpc0VkaXRlZCI6ZmFsc2UsIm1hbnVhbE92ZXJyaWRlIjp7ImlzTWFudWFsbHlPdmVycmlkZGVuIjpmYWxzZSwiY2l0ZXByb2NUZXh0IjoiWzEwLCAxMV0iLCJtYW51YWxPdmVycmlkZVRleHQiOiIifSwiY2l0YXRpb25JdGVtcyI6W3siaWQiOiI1YWZjMDZhZS0xNzliLTM5NDktYWE2NS0zNzFjY2EzNzBkYjUiLCJpdGVtRGF0YSI6eyJ0eXBlIjoicmVwb3J0IiwiaWQiOiI1YWZjMDZhZS0xNzliLTM5NDktYWE2NS0zNzFjY2EzNzBkYjUiLCJ0aXRsZSI6IlVuZGVyc3RhbmRpbmcgUG93ZXIgYW5kIFJ1bGVzIG9mIFRodW1iIGZvciBEZXRlcm1pbmluZyBTYW1wbGUgU2l6ZXMiLCJhdXRob3IiOlt7ImZhbWlseSI6IldpbHNvbiBWYW52b29yaGlzIiwiZ2l2ZW4iOiJDYXJtZW4gUiIsInBhcnNlLW5hbWVzIjpmYWxzZSwiZHJvcHBpbmctcGFydGljbGUiOiIiLCJub24tZHJvcHBpbmctcGFydGljbGUiOiIifSx7ImZhbWlseSI6Ik1vcmdhbiIsImdpdmVuIjoiQmV0c3kgTCIsInBhcnNlLW5hbWVzIjpmYWxzZSwiZHJvcHBpbmctcGFydGljbGUiOiIiLCJub24tZHJvcHBpbmctcGFydGljbGUiOiIifV0sImNvbnRhaW5lci10aXRsZSI6IlR1dG9yaWFscyBpbiBRdWFudGl0YXRpdmUgTWV0aG9kcyBmb3IgUHN5Y2hvbG9neSIsImNvbnRhaW5lci10aXRsZS1zaG9ydCI6IlR1dG9yIFF1YW50IE1ldGhvZHMgUHN5Y2hvbCIsImlzc3VlZCI6eyJkYXRlLXBhcnRzIjpbWzIwMDddXX0sIm51bWJlci1vZi1wYWdlcyI6IjQzLTUwIiwiaXNzdWUiOiIyIiwidm9sdW1lIjoiMyJ9LCJpc1RlbXBvcmFyeSI6ZmFsc2V9LHsiaWQiOiI3N2FiN2EwOC01ODRjLTNhYzctOWVhZi0xNGNhNWYyMWUwOWQiLCJpdGVtRGF0YSI6eyJ0eXBlIjoiYXJ0aWNsZS1qb3VybmFsIiwiaWQiOiI3N2FiN2EwOC01ODRjLTNhYzctOWVhZi0xNGNhNWYyMWUwOWQiLCJ0aXRsZSI6IlNhbXBsZSBzaXplLCBwb3dlciBhbmQgZWZmZWN0IHNpemUgcmV2aXNpdGVkOiBzaW1wbGlmaWVkIGFuZCBwcmFjdGljYWwgYXBwcm9hY2hlcyBpbiBwcmUtY2xpbmljYWwsIGNsaW5pY2FsIGFuZCBsYWJvcmF0b3J5IHN0dWRpZXMiLCJhdXRob3IiOlt7ImZhbWlseSI6IlNlcmRhciIsImdpdmVuIjoiQ2V5aGFuIENlcmFuIiwicGFyc2UtbmFtZXMiOmZhbHNlLCJkcm9wcGluZy1wYXJ0aWNsZSI6IiIsIm5vbi1kcm9wcGluZy1wYXJ0aWNsZSI6IiJ9LHsiZmFtaWx5IjoiQ2loYW4iLCJnaXZlbiI6Ik11cmF0IiwicGFyc2UtbmFtZXMiOmZhbHNlLCJkcm9wcGluZy1wYXJ0aWNsZSI6IiIsIm5vbi1kcm9wcGluZy1wYXJ0aWNsZSI6IiJ9LHsiZmFtaWx5IjoiWcO8Y2VsIiwiZ2l2ZW4iOiJEb8SfYW4iLCJwYXJzZS1uYW1lcyI6ZmFsc2UsImRyb3BwaW5nLXBhcnRpY2xlIjoiIiwibm9uLWRyb3BwaW5nLXBhcnRpY2xlIjoiIn0seyJmYW1pbHkiOiJTZXJkYXIiLCJnaXZlbiI6Ik11aGl0dGluIEEiLCJwYXJzZS1uYW1lcyI6ZmFsc2UsImRyb3BwaW5nLXBhcnRpY2xlIjoiIiwibm9uLWRyb3BwaW5nLXBhcnRpY2xlIjoiIn1dLCJjb250YWluZXItdGl0bGUiOiJCaW9jaGVtaWEgbWVkaWNhIiwiY29udGFpbmVyLXRpdGxlLXNob3J0IjoiQmlvY2hlbSBNZWQgKFphZ3JlYikiLCJJU1NOIjoiMTMzMC0wOTYyIiwiaXNzdWVkIjp7ImRhdGUtcGFydHMiOltbMjAyMV1dfSwicGFnZSI6IjI3LTUzIiwicHVibGlzaGVyIjoiTWVkaWNpbnNrYSBuYWtsYWRhIiwiaXNzdWUiOiIxIiwidm9sdW1lIjoiMzEifSwiaXNUZW1wb3JhcnkiOmZhbHNlfV19&quot;,&quot;citationItems&quot;:[{&quot;id&quot;:&quot;5afc06ae-179b-3949-aa65-371cca370db5&quot;,&quot;itemData&quot;:{&quot;type&quot;:&quot;report&quot;,&quot;id&quot;:&quot;5afc06ae-179b-3949-aa65-371cca370db5&quot;,&quot;title&quot;:&quot;Understanding Power and Rules of Thumb for Determining Sample Sizes&quot;,&quot;author&quot;:[{&quot;family&quot;:&quot;Wilson Vanvoorhis&quot;,&quot;given&quot;:&quot;Carmen R&quot;,&quot;parse-names&quot;:false,&quot;dropping-particle&quot;:&quot;&quot;,&quot;non-dropping-particle&quot;:&quot;&quot;},{&quot;family&quot;:&quot;Morgan&quot;,&quot;given&quot;:&quot;Betsy L&quot;,&quot;parse-names&quot;:false,&quot;dropping-particle&quot;:&quot;&quot;,&quot;non-dropping-particle&quot;:&quot;&quot;}],&quot;container-title&quot;:&quot;Tutorials in Quantitative Methods for Psychology&quot;,&quot;container-title-short&quot;:&quot;Tutor Quant Methods Psychol&quot;,&quot;issued&quot;:{&quot;date-parts&quot;:[[2007]]},&quot;number-of-pages&quot;:&quot;43-50&quot;,&quot;issue&quot;:&quot;2&quot;,&quot;volume&quot;:&quot;3&quot;},&quot;isTemporary&quot;:false},{&quot;id&quot;:&quot;77ab7a08-584c-3ac7-9eaf-14ca5f21e09d&quot;,&quot;itemData&quot;:{&quot;type&quot;:&quot;article-journal&quot;,&quot;id&quot;:&quot;77ab7a08-584c-3ac7-9eaf-14ca5f21e09d&quot;,&quot;title&quot;:&quot;Sample size, power and effect size revisited: simplified and practical approaches in pre-clinical, clinical and laboratory studies&quot;,&quot;author&quot;:[{&quot;family&quot;:&quot;Serdar&quot;,&quot;given&quot;:&quot;Ceyhan Ceran&quot;,&quot;parse-names&quot;:false,&quot;dropping-particle&quot;:&quot;&quot;,&quot;non-dropping-particle&quot;:&quot;&quot;},{&quot;family&quot;:&quot;Cihan&quot;,&quot;given&quot;:&quot;Murat&quot;,&quot;parse-names&quot;:false,&quot;dropping-particle&quot;:&quot;&quot;,&quot;non-dropping-particle&quot;:&quot;&quot;},{&quot;family&quot;:&quot;Yücel&quot;,&quot;given&quot;:&quot;Doğan&quot;,&quot;parse-names&quot;:false,&quot;dropping-particle&quot;:&quot;&quot;,&quot;non-dropping-particle&quot;:&quot;&quot;},{&quot;family&quot;:&quot;Serdar&quot;,&quot;given&quot;:&quot;Muhittin A&quot;,&quot;parse-names&quot;:false,&quot;dropping-particle&quot;:&quot;&quot;,&quot;non-dropping-particle&quot;:&quot;&quot;}],&quot;container-title&quot;:&quot;Biochemia medica&quot;,&quot;container-title-short&quot;:&quot;Biochem Med (Zagreb)&quot;,&quot;ISSN&quot;:&quot;1330-0962&quot;,&quot;issued&quot;:{&quot;date-parts&quot;:[[2021]]},&quot;page&quot;:&quot;27-53&quot;,&quot;publisher&quot;:&quot;Medicinska naklada&quot;,&quot;issue&quot;:&quot;1&quot;,&quot;volume&quot;:&quot;31&quot;},&quot;isTemporary&quot;:false}]},{&quot;citationID&quot;:&quot;MENDELEY_CITATION_f88d3e5c-7da2-43bd-ad97-83245422854f&quot;,&quot;properties&quot;:{&quot;noteIndex&quot;:0},&quot;isEdited&quot;:false,&quot;manualOverride&quot;:{&quot;isManuallyOverridden&quot;:false,&quot;citeprocText&quot;:&quot;[12, 13]&quot;,&quot;manualOverrideText&quot;:&quot;&quot;},&quot;citationTag&quot;:&quot;MENDELEY_CITATION_v3_eyJjaXRhdGlvbklEIjoiTUVOREVMRVlfQ0lUQVRJT05fZjg4ZDNlNWMtN2RhMi00M2JkLWFkOTctODMyNDU0MjI4NTRmIiwicHJvcGVydGllcyI6eyJub3RlSW5kZXgiOjB9LCJpc0VkaXRlZCI6ZmFsc2UsIm1hbnVhbE92ZXJyaWRlIjp7ImlzTWFudWFsbHlPdmVycmlkZGVuIjpmYWxzZSwiY2l0ZXByb2NUZXh0IjoiWzEyLCAxM10iLCJtYW51YWxPdmVycmlkZVRleHQiOiIifSwiY2l0YXRpb25JdGVtcyI6W3siaWQiOiI4NDBhMzc1NS03NGJiLTM2MGMtOTM2YS01MDcxYTk5MjJkZDMiLCJpdGVtRGF0YSI6eyJ0eXBlIjoiYm9vayIsImlkIjoiODQwYTM3NTUtNzRiYi0zNjBjLTkzNmEtNTA3MWE5OTIyZGQzIiwidGl0bGUiOiJQdWJsaWNhdGlvbiBtYW51YWwgb2YgdGhlIEFtZXJpY2FuIHBzeWNob2xvZ2ljYWwgYXNzb2NpYXRpb24iLCJhdXRob3IiOlt7ImZhbWlseSI6IkFzc29jaWF0aW9uIiwiZ2l2ZW4iOiJBbWVyaWNhbiBQc3ljaG9sb2dpY2FsIiwicGFyc2UtbmFtZXMiOmZhbHNlLCJkcm9wcGluZy1wYXJ0aWNsZSI6IiIsIm5vbi1kcm9wcGluZy1wYXJ0aWNsZSI6IiJ9XSwiSVNCTiI6IjE0MzM4MDU2MTgiLCJpc3N1ZWQiOnsiZGF0ZS1wYXJ0cyI6W1syMDEwXV19LCJwdWJsaXNoZXIiOiJBbWVyaWNhbiBQc3ljaG9sb2dpY2FsIEFzc29jaWF0aW9uIiwiY29udGFpbmVyLXRpdGxlLXNob3J0IjoiIn0sImlzVGVtcG9yYXJ5IjpmYWxzZX0seyJpZCI6IjRkOTc1Yzk0LTZlMjktM2YwMy04ZWNmLTBlYTExYWNhZmJkYiIsIml0ZW1EYXRhIjp7InR5cGUiOiJhcnRpY2xlLWpvdXJuYWwiLCJpZCI6IjRkOTc1Yzk0LTZlMjktM2YwMy04ZWNmLTBlYTExYWNhZmJkYiIsInRpdGxlIjoiRXhwZXJpbWVudGFsIGRlc2lnbiBhbmQgYW5hbHlzaXMgYW5kIHRoZWlyIHJlcG9ydGluZzogbmV3IGd1aWRhbmNlIGZvciBwdWJsaWNhdGlvbiBpbiBCSlAgTElOS0VEIEVESVRPUklBTFMiLCJhdXRob3IiOlt7ImZhbWlseSI6IkN1cnRpcyIsImdpdmVuIjoiTWljaGFlbCBKIiwicGFyc2UtbmFtZXMiOmZhbHNlLCJkcm9wcGluZy1wYXJ0aWNsZSI6IiIsIm5vbi1kcm9wcGluZy1wYXJ0aWNsZSI6IiJ9LHsiZmFtaWx5IjoiQm9uZCIsImdpdmVuIjoiUmljaGFyZCBBIiwicGFyc2UtbmFtZXMiOmZhbHNlLCJkcm9wcGluZy1wYXJ0aWNsZSI6IiIsIm5vbi1kcm9wcGluZy1wYXJ0aWNsZSI6IiJ9LHsiZmFtaWx5IjoiU3BpbmEiLCJnaXZlbiI6IkRvbWVuaWNvIiwicGFyc2UtbmFtZXMiOmZhbHNlLCJkcm9wcGluZy1wYXJ0aWNsZSI6IiIsIm5vbi1kcm9wcGluZy1wYXJ0aWNsZSI6IiJ9LHsiZmFtaWx5IjoiQWhsdXdhbGlhIiwiZ2l2ZW4iOiJBbXJpdGEiLCJwYXJzZS1uYW1lcyI6ZmFsc2UsImRyb3BwaW5nLXBhcnRpY2xlIjoiIiwibm9uLWRyb3BwaW5nLXBhcnRpY2xlIjoiIn0seyJmYW1pbHkiOiJBbGV4YW5kZXIiLCJnaXZlbiI6IlN0ZXBoZW4gUCBBIiwicGFyc2UtbmFtZXMiOmZhbHNlLCJkcm9wcGluZy1wYXJ0aWNsZSI6IiIsIm5vbi1kcm9wcGluZy1wYXJ0aWNsZSI6IiJ9LHsiZmFtaWx5IjoiR2llbWJ5Y3oiLCJnaXZlbiI6Ik1hcmsgQSIsInBhcnNlLW5hbWVzIjpmYWxzZSwiZHJvcHBpbmctcGFydGljbGUiOiIiLCJub24tZHJvcHBpbmctcGFydGljbGUiOiIifSx7ImZhbWlseSI6IkdpbGNocmlzdCIsImdpdmVuIjoiQW5uZXR0ZSIsInBhcnNlLW5hbWVzIjpmYWxzZSwiZHJvcHBpbmctcGFydGljbGUiOiIiLCJub24tZHJvcHBpbmctcGFydGljbGUiOiIifSx7ImZhbWlseSI6IkhveWVyIiwiZ2l2ZW4iOiJEYW5pZWwiLCJwYXJzZS1uYW1lcyI6ZmFsc2UsImRyb3BwaW5nLXBhcnRpY2xlIjoiIiwibm9uLWRyb3BwaW5nLXBhcnRpY2xlIjoiIn0seyJmYW1pbHkiOiJJbnNlbCIsImdpdmVuIjoiUGF1bCBBIiwicGFyc2UtbmFtZXMiOmZhbHNlLCJkcm9wcGluZy1wYXJ0aWNsZSI6IiIsIm5vbi1kcm9wcGluZy1wYXJ0aWNsZSI6IiJ9LHsiZmFtaWx5IjoiSXp6byIsImdpdmVuIjoiQW5nZWxvIEEiLCJwYXJzZS1uYW1lcyI6ZmFsc2UsImRyb3BwaW5nLXBhcnRpY2xlIjoiIiwibm9uLWRyb3BwaW5nLXBhcnRpY2xlIjoiIn0seyJmYW1pbHkiOiJMYXdyZW5jZSIsImdpdmVuIjoiQW5kcmV3IEoiLCJwYXJzZS1uYW1lcyI6ZmFsc2UsImRyb3BwaW5nLXBhcnRpY2xlIjoiIiwibm9uLWRyb3BwaW5nLXBhcnRpY2xlIjoiIn0seyJmYW1pbHkiOiJNYWNld2FuIiwiZ2l2ZW4iOiJEYXZpZCBKIiwicGFyc2UtbmFtZXMiOmZhbHNlLCJkcm9wcGluZy1wYXJ0aWNsZSI6IiIsIm5vbi1kcm9wcGluZy1wYXJ0aWNsZSI6IiJ9LHsiZmFtaWx5IjoiTW9vbiIsImdpdmVuIjoiTGF3cmVuY2UgRCBGIiwicGFyc2UtbmFtZXMiOmZhbHNlLCJkcm9wcGluZy1wYXJ0aWNsZSI6IiIsIm5vbi1kcm9wcGluZy1wYXJ0aWNsZSI6IiJ9LHsiZmFtaWx5IjoiV29ubmFjb3R0IiwiZ2l2ZW4iOiJTdWUiLCJwYXJzZS1uYW1lcyI6ZmFsc2UsImRyb3BwaW5nLXBhcnRpY2xlIjoiIiwibm9uLWRyb3BwaW5nLXBhcnRpY2xlIjoiIn0seyJmYW1pbHkiOiJXZXN0b24iLCJnaXZlbiI6IkFydGh1ciBIIiwicGFyc2UtbmFtZXMiOmZhbHNlLCJkcm9wcGluZy1wYXJ0aWNsZSI6IiIsIm5vbi1kcm9wcGluZy1wYXJ0aWNsZSI6IiJ9LHsiZmFtaWx5IjoiTWNncmF0aCIsImdpdmVuIjoiSm9obiBDIiwicGFyc2UtbmFtZXMiOmZhbHNlLCJkcm9wcGluZy1wYXJ0aWNsZSI6IiIsIm5vbi1kcm9wcGluZy1wYXJ0aWNsZSI6IiJ9XSwiRE9JIjoiMTAuMTExMS9icGgiLCJVUkwiOiJodHRwOi8vb25saW5lbGlicmFyeS53aWxleS5jb20vZG9pLzEwLjExMTEvYnBoLjEyOTU2L2Fic3RyYWN0O2h0dHA6Ly9vbmxpbmVsaWJyYXJ5LndpbGV5LmNvbS9kb2kvMTAuMTExMS9icGguMTI5NTQvYWJzdHJhY3Q7aHR0cDovL29ubGluZWxpYnJhcnkud2lsZXkuY29tL2RvaS8xMC4xMTExL2JwaC4xMjk1NS9hYnN0cmFjdGFuZGh0dHA6Ly9vbmxpbmVsaWJyYXJ5LndpbGV5LmNvbS9kb2kvMTAuMTExMS9icGguMTMxMTIvYWJzdHJhY3QiLCJpc3N1ZWQiOnsiZGF0ZS1wYXJ0cyI6W1syMDE1XV19LCJjb250YWluZXItdGl0bGUtc2hvcnQiOiIifSwiaXNUZW1wb3JhcnkiOmZhbHNlfV19&quot;,&quot;citationItems&quot;:[{&quot;id&quot;:&quot;840a3755-74bb-360c-936a-5071a9922dd3&quot;,&quot;itemData&quot;:{&quot;type&quot;:&quot;book&quot;,&quot;id&quot;:&quot;840a3755-74bb-360c-936a-5071a9922dd3&quot;,&quot;title&quot;:&quot;Publication manual of the American psychological association&quot;,&quot;author&quot;:[{&quot;family&quot;:&quot;Association&quot;,&quot;given&quot;:&quot;American Psychological&quot;,&quot;parse-names&quot;:false,&quot;dropping-particle&quot;:&quot;&quot;,&quot;non-dropping-particle&quot;:&quot;&quot;}],&quot;ISBN&quot;:&quot;1433805618&quot;,&quot;issued&quot;:{&quot;date-parts&quot;:[[2010]]},&quot;publisher&quot;:&quot;American Psychological Association&quot;,&quot;container-title-short&quot;:&quot;&quot;},&quot;isTemporary&quot;:false},{&quot;id&quot;:&quot;4d975c94-6e29-3f03-8ecf-0ea11acafbdb&quot;,&quot;itemData&quot;:{&quot;type&quot;:&quot;article-journal&quot;,&quot;id&quot;:&quot;4d975c94-6e29-3f03-8ecf-0ea11acafbdb&quot;,&quot;title&quot;:&quot;Experimental design and analysis and their reporting: new guidance for publication in BJP LINKED EDITORIALS&quot;,&quot;author&quot;:[{&quot;family&quot;:&quot;Curtis&quot;,&quot;given&quot;:&quot;Michael J&quot;,&quot;parse-names&quot;:false,&quot;dropping-particle&quot;:&quot;&quot;,&quot;non-dropping-particle&quot;:&quot;&quot;},{&quot;family&quot;:&quot;Bond&quot;,&quot;given&quot;:&quot;Richard A&quot;,&quot;parse-names&quot;:false,&quot;dropping-particle&quot;:&quot;&quot;,&quot;non-dropping-particle&quot;:&quot;&quot;},{&quot;family&quot;:&quot;Spina&quot;,&quot;given&quot;:&quot;Domenico&quot;,&quot;parse-names&quot;:false,&quot;dropping-particle&quot;:&quot;&quot;,&quot;non-dropping-particle&quot;:&quot;&quot;},{&quot;family&quot;:&quot;Ahluwalia&quot;,&quot;given&quot;:&quot;Amrita&quot;,&quot;parse-names&quot;:false,&quot;dropping-particle&quot;:&quot;&quot;,&quot;non-dropping-particle&quot;:&quot;&quot;},{&quot;family&quot;:&quot;Alexander&quot;,&quot;given&quot;:&quot;Stephen P A&quot;,&quot;parse-names&quot;:false,&quot;dropping-particle&quot;:&quot;&quot;,&quot;non-dropping-particle&quot;:&quot;&quot;},{&quot;family&quot;:&quot;Giembycz&quot;,&quot;given&quot;:&quot;Mark A&quot;,&quot;parse-names&quot;:false,&quot;dropping-particle&quot;:&quot;&quot;,&quot;non-dropping-particle&quot;:&quot;&quot;},{&quot;family&quot;:&quot;Gilchrist&quot;,&quot;given&quot;:&quot;Annette&quot;,&quot;parse-names&quot;:false,&quot;dropping-particle&quot;:&quot;&quot;,&quot;non-dropping-particle&quot;:&quot;&quot;},{&quot;family&quot;:&quot;Hoyer&quot;,&quot;given&quot;:&quot;Daniel&quot;,&quot;parse-names&quot;:false,&quot;dropping-particle&quot;:&quot;&quot;,&quot;non-dropping-particle&quot;:&quot;&quot;},{&quot;family&quot;:&quot;Insel&quot;,&quot;given&quot;:&quot;Paul A&quot;,&quot;parse-names&quot;:false,&quot;dropping-particle&quot;:&quot;&quot;,&quot;non-dropping-particle&quot;:&quot;&quot;},{&quot;family&quot;:&quot;Izzo&quot;,&quot;given&quot;:&quot;Angelo A&quot;,&quot;parse-names&quot;:false,&quot;dropping-particle&quot;:&quot;&quot;,&quot;non-dropping-particle&quot;:&quot;&quot;},{&quot;family&quot;:&quot;Lawrence&quot;,&quot;given&quot;:&quot;Andrew J&quot;,&quot;parse-names&quot;:false,&quot;dropping-particle&quot;:&quot;&quot;,&quot;non-dropping-particle&quot;:&quot;&quot;},{&quot;family&quot;:&quot;Macewan&quot;,&quot;given&quot;:&quot;David J&quot;,&quot;parse-names&quot;:false,&quot;dropping-particle&quot;:&quot;&quot;,&quot;non-dropping-particle&quot;:&quot;&quot;},{&quot;family&quot;:&quot;Moon&quot;,&quot;given&quot;:&quot;Lawrence D F&quot;,&quot;parse-names&quot;:false,&quot;dropping-particle&quot;:&quot;&quot;,&quot;non-dropping-particle&quot;:&quot;&quot;},{&quot;family&quot;:&quot;Wonnacott&quot;,&quot;given&quot;:&quot;Sue&quot;,&quot;parse-names&quot;:false,&quot;dropping-particle&quot;:&quot;&quot;,&quot;non-dropping-particle&quot;:&quot;&quot;},{&quot;family&quot;:&quot;Weston&quot;,&quot;given&quot;:&quot;Arthur H&quot;,&quot;parse-names&quot;:false,&quot;dropping-particle&quot;:&quot;&quot;,&quot;non-dropping-particle&quot;:&quot;&quot;},{&quot;family&quot;:&quot;Mcgrath&quot;,&quot;given&quot;:&quot;John C&quot;,&quot;parse-names&quot;:false,&quot;dropping-particle&quot;:&quot;&quot;,&quot;non-dropping-particle&quot;:&quot;&quot;}],&quot;DOI&quot;:&quot;10.1111/bph&quot;,&quot;URL&quot;:&quot;http://onlinelibrary.wiley.com/doi/10.1111/bph.12956/abstract;http://onlinelibrary.wiley.com/doi/10.1111/bph.12954/abstract;http://onlinelibrary.wiley.com/doi/10.1111/bph.12955/abstractandhttp://onlinelibrary.wiley.com/doi/10.1111/bph.13112/abstract&quot;,&quot;issued&quot;:{&quot;date-parts&quot;:[[2015]]},&quot;container-title-short&quot;:&quot;&quot;},&quot;isTemporary&quot;:false}]},{&quot;citationID&quot;:&quot;MENDELEY_CITATION_40ba9adc-73cd-4ad4-a7d3-bad748ccd3af&quot;,&quot;properties&quot;:{&quot;noteIndex&quot;:0},&quot;isEdited&quot;:false,&quot;manualOverride&quot;:{&quot;isManuallyOverridden&quot;:false,&quot;citeprocText&quot;:&quot;[14]&quot;,&quot;manualOverrideText&quot;:&quot;&quot;},&quot;citationTag&quot;:&quot;MENDELEY_CITATION_v3_eyJjaXRhdGlvbklEIjoiTUVOREVMRVlfQ0lUQVRJT05fNDBiYTlhZGMtNzNjZC00YWQ0LWE3ZDMtYmFkNzQ4Y2NkM2FmIiwicHJvcGVydGllcyI6eyJub3RlSW5kZXgiOjB9LCJpc0VkaXRlZCI6ZmFsc2UsIm1hbnVhbE92ZXJyaWRlIjp7ImlzTWFudWFsbHlPdmVycmlkZGVuIjpmYWxzZSwiY2l0ZXByb2NUZXh0IjoiWzE0XSIsIm1hbnVhbE92ZXJyaWRlVGV4dCI6IiJ9LCJjaXRhdGlvbkl0ZW1zIjpbeyJpZCI6IjI3ZGVkNzJiLTQ0ZjUtMzk4Yi05MWYyLTYxZTllNzRkZTkwZSIsIml0ZW1EYXRhIjp7InR5cGUiOiJjaGFwdGVyIiwiaWQiOiIyN2RlZDcyYi00NGY1LTM5OGItOTFmMi02MWU5ZTc0ZGU5MGUiLCJ0aXRsZSI6IlRoZSBpbXBvcnRhbmNlIG9mIGJldGEsIHRoZSB0eXBlIElJIGVycm9yLCBhbmQgc2FtcGxlIHNpemUgaW4gdGhlIGRlc2lnbiBhbmQgaW50ZXJwcmV0YXRpb24gb2YgdGhlIHJhbmRvbWl6ZWQgY29udHJvbGxlZCB0cmlhbDogc3VydmV5IG9mIHR3byBzZXRzIG9mIOKAnG5lZ2F0aXZl4oCdIHRyaWFscyIsImF1dGhvciI6W3siZmFtaWx5IjoiRnJlaW1hbiIsImdpdmVuIjoiSmVubmllIEEiLCJwYXJzZS1uYW1lcyI6ZmFsc2UsImRyb3BwaW5nLXBhcnRpY2xlIjoiIiwibm9uLWRyb3BwaW5nLXBhcnRpY2xlIjoiIn0seyJmYW1pbHkiOiJDaGFsbWVycyIsImdpdmVuIjoiVGhvbWFzIEMiLCJwYXJzZS1uYW1lcyI6ZmFsc2UsImRyb3BwaW5nLXBhcnRpY2xlIjoiIiwibm9uLWRyb3BwaW5nLXBhcnRpY2xlIjoiIn0seyJmYW1pbHkiOiJTbWl0aCIsImdpdmVuIjoiSGFycnkgQSIsInBhcnNlLW5hbWVzIjpmYWxzZSwiZHJvcHBpbmctcGFydGljbGUiOiIiLCJub24tZHJvcHBpbmctcGFydGljbGUiOiIifSx7ImZhbWlseSI6Ikt1ZWJsZXIiLCJnaXZlbiI6IlJveSBSIiwicGFyc2UtbmFtZXMiOmZhbHNlLCJkcm9wcGluZy1wYXJ0aWNsZSI6IiIsIm5vbi1kcm9wcGluZy1wYXJ0aWNsZSI6IiJ9XSwiY29udGFpbmVyLXRpdGxlIjoiTWVkaWNhbCB1c2VzIG9mIHN0YXRpc3RpY3MiLCJpc3N1ZWQiOnsiZGF0ZS1wYXJ0cyI6W1syMDE5XV19LCJwYWdlIjoiMzU3LTM4OSIsInB1Ymxpc2hlciI6IkNSQyBQcmVzcyIsImNvbnRhaW5lci10aXRsZS1zaG9ydCI6IiJ9LCJpc1RlbXBvcmFyeSI6ZmFsc2V9XX0=&quot;,&quot;citationItems&quot;:[{&quot;id&quot;:&quot;27ded72b-44f5-398b-91f2-61e9e74de90e&quot;,&quot;itemData&quot;:{&quot;type&quot;:&quot;chapter&quot;,&quot;id&quot;:&quot;27ded72b-44f5-398b-91f2-61e9e74de90e&quot;,&quot;title&quot;:&quot;The importance of beta, the type II error, and sample size in the design and interpretation of the randomized controlled trial: survey of two sets of “negative” trials&quot;,&quot;author&quot;:[{&quot;family&quot;:&quot;Freiman&quot;,&quot;given&quot;:&quot;Jennie A&quot;,&quot;parse-names&quot;:false,&quot;dropping-particle&quot;:&quot;&quot;,&quot;non-dropping-particle&quot;:&quot;&quot;},{&quot;family&quot;:&quot;Chalmers&quot;,&quot;given&quot;:&quot;Thomas C&quot;,&quot;parse-names&quot;:false,&quot;dropping-particle&quot;:&quot;&quot;,&quot;non-dropping-particle&quot;:&quot;&quot;},{&quot;family&quot;:&quot;Smith&quot;,&quot;given&quot;:&quot;Harry A&quot;,&quot;parse-names&quot;:false,&quot;dropping-particle&quot;:&quot;&quot;,&quot;non-dropping-particle&quot;:&quot;&quot;},{&quot;family&quot;:&quot;Kuebler&quot;,&quot;given&quot;:&quot;Roy R&quot;,&quot;parse-names&quot;:false,&quot;dropping-particle&quot;:&quot;&quot;,&quot;non-dropping-particle&quot;:&quot;&quot;}],&quot;container-title&quot;:&quot;Medical uses of statistics&quot;,&quot;issued&quot;:{&quot;date-parts&quot;:[[2019]]},&quot;page&quot;:&quot;357-389&quot;,&quot;publisher&quot;:&quot;CRC Press&quot;,&quot;container-title-short&quot;:&quot;&quot;},&quot;isTemporary&quot;:false}]},{&quot;citationID&quot;:&quot;MENDELEY_CITATION_2aa045dd-abe4-4ee2-a5e1-cc23ac34b097&quot;,&quot;properties&quot;:{&quot;noteIndex&quot;:0},&quot;isEdited&quot;:false,&quot;manualOverride&quot;:{&quot;isManuallyOverridden&quot;:false,&quot;citeprocText&quot;:&quot;[15–17]&quot;,&quot;manualOverrideText&quot;:&quot;&quot;},&quot;citationTag&quot;:&quot;MENDELEY_CITATION_v3_eyJjaXRhdGlvbklEIjoiTUVOREVMRVlfQ0lUQVRJT05fMmFhMDQ1ZGQtYWJlNC00ZWUyLWE1ZTEtY2MyM2FjMzRiMDk3IiwicHJvcGVydGllcyI6eyJub3RlSW5kZXgiOjB9LCJpc0VkaXRlZCI6ZmFsc2UsIm1hbnVhbE92ZXJyaWRlIjp7ImlzTWFudWFsbHlPdmVycmlkZGVuIjpmYWxzZSwiY2l0ZXByb2NUZXh0IjoiWzE14oCTMTddIiwibWFudWFsT3ZlcnJpZGVUZXh0IjoiIn0sImNpdGF0aW9uSXRlbXMiOlt7ImlkIjoiYTE5NTYzZDktODBlNS0zM2Q4LWExNDktZjZiNDdiMTQ5NWQ3IiwiaXRlbURhdGEiOnsidHlwZSI6ImFydGljbGUtam91cm5hbCIsImlkIjoiYTE5NTYzZDktODBlNS0zM2Q4LWExNDktZjZiNDdiMTQ5NWQ3IiwidGl0bGUiOiJTYW1wbGUgU2l6ZSBDYWxjdWxhdGlvbiBpbiBNZWRpY2FsIFJlc2VhcmNoOiBBIFByaW1lciIsImF1dGhvciI6W3siZmFtaWx5IjoiQ2hhcmFuIiwiZ2l2ZW4iOiJKYXlrYXJhbiIsInBhcnNlLW5hbWVzIjpmYWxzZSwiZHJvcHBpbmctcGFydGljbGUiOiIiLCJub24tZHJvcHBpbmctcGFydGljbGUiOiIifSx7ImZhbWlseSI6IkthdXIiLCJnaXZlbiI6IlJpbXBsZWplZXQiLCJwYXJzZS1uYW1lcyI6ZmFsc2UsImRyb3BwaW5nLXBhcnRpY2xlIjoiIiwibm9uLWRyb3BwaW5nLXBhcnRpY2xlIjoiIn0seyJmYW1pbHkiOiJCaGFyZHdhaiIsImdpdmVuIjoiUGFua2FqIiwicGFyc2UtbmFtZXMiOmZhbHNlLCJkcm9wcGluZy1wYXJ0aWNsZSI6IiIsIm5vbi1kcm9wcGluZy1wYXJ0aWNsZSI6IiJ9LHsiZmFtaWx5IjoiU2luZ2giLCJnaXZlbiI6Ikt1bGRlZXAiLCJwYXJzZS1uYW1lcyI6ZmFsc2UsImRyb3BwaW5nLXBhcnRpY2xlIjoiIiwibm9uLWRyb3BwaW5nLXBhcnRpY2xlIjoiIn0seyJmYW1pbHkiOiJBbWJ3YW5pIiwiZ2l2ZW4iOiJTbmVoYSBSLiIsInBhcnNlLW5hbWVzIjpmYWxzZSwiZHJvcHBpbmctcGFydGljbGUiOiIiLCJub24tZHJvcHBpbmctcGFydGljbGUiOiIifSx7ImZhbWlseSI6Ik1pc3JhIiwiZ2l2ZW4iOiJTYW5qZWV2IiwicGFyc2UtbmFtZXMiOmZhbHNlLCJkcm9wcGluZy1wYXJ0aWNsZSI6IiIsIm5vbi1kcm9wcGluZy1wYXJ0aWNsZSI6IiJ9XSwiY29udGFpbmVyLXRpdGxlIjoiQW5uYWxzIG9mIHRoZSBOYXRpb25hbCBBY2FkZW15IG9mIE1lZGljYWwgU2NpZW5jZXMgKEluZGlhKSIsImNvbnRhaW5lci10aXRsZS1zaG9ydCI6IkFubiBOYXRsIEFjYWQgTWVkIFNjaSIsIkRPSSI6IjEwLjEwNTUvcy0wMDQwLTE3MjIxMDQiLCJJU1NOIjoiMDM3OS0wMzhYIiwiaXNzdWVkIjp7ImRhdGUtcGFydHMiOltbMjAyMSw0LDE1XV19LCJwYWdlIjoiNzQtODAiLCJhYnN0cmFjdCI6IlF1YWxpdHkgb2YgcmVzZWFyY2ggaXMgZGV0ZXJtaW5lZCBieSBtYW55IGZhY3RvcnMgYW5kIG9uZSBzdWNoIGNsaW1hY3RlcmljIGZhY3RvciBpcyBzYW1wbGUgc2l6ZS4gSW5hYmlsaXR5IHRvIHVzZSBjb3JyZWN0IHNhbXBsZSBzaXplIGluIHN0dWR5IG1pZ2h0IGxlYWQgdG8gZmFsbGFjaW91cyByZXN1bHRzIGluIHRoZSBmb3JtIG9mIHJlamVjdGlvbiBvZiB0cnVlIGZpbmRpbmdzIG9yIGFwcHJvdmFsIG9mIGZhbHNlIHJlc3VsdHMuIFRvbyBsYXJnZSBzYW1wbGUgc2l6ZSBpcyB3YXN0YWdlIG9mIHJlc291cmNlcyBhbmQgdXNlIG9mIHRvbyBzbWFsbCBzYW1wbGUgc2l6ZSBtaWdodCBmYWlsIHRvIGFuc3dlciB0aGUgcmVzZWFyY2ggcXVlc3Rpb24gb3IgcHJvdmlkZSBpbXByZWNpc2UgcmVzdWx0cyBhbmQgbWF5IHF1ZXN0aW9uIHRoZSB2YWxpZGl0eSBvZiBzdHVkeS4gRGVzcGl0ZSBiZWluZyBzdWNoIGEgcGFyYW1vdW50IGFzcGVjdCBvZiByZXNlYXJjaCwgdGhlIGtub3dsZWRnZSBhYm91dCBzYW1wbGUgc2l6ZSBjYWxjdWxhdGlvbiBpcyBzcGFyc2UgYW1vbmcgcmVzZWFyY2hlcnMuIFdoeSBpcyBpdCBpbXBvcnRhbnQgdG8gY2FsY3VsYXRlIHNhbXBsZSBzaXplOyB3aGVuIHRvIGNhbGN1bGF0ZSBpdDsgaG93IHRvIGNhbGN1bGF0ZSBpdCBhbmQgd2hhdCBkZXRhaWxzIGFib3V0IHNhbXBsZSBzaXplIGNhbGN1bGF0aW9uIHNob3VsZCBiZSByZXBvcnRlZCBpbiByZXNlYXJjaCBwcm90b2NvbHMgb3IgYXJ0aWNsZXM7IGFyZSB0aGUgbGVzc2VyIGtub3duIGJhc2ljcyB0byBtYWpvcml0eSBvZiByZXNlYXJjaGVycy4gVGhlIHByZXNlbnQgcmV2aWV3IGlzIGRpcmVjdGVkIHRvIGFkZHJlc3MgdGhlc2UgYWZvcmVtZW50aW9uZWQgZnVuZGFtZW50YWxzIGFib3V0IHNhbXBsZSBzaXplLiBTYW1wbGUgc2l6ZSBzaG91bGQgYmUgY2FsY3VsYXRlZCBkdXJpbmcgdGhlIGluaXRpYWwgcGhhc2Ugb2YgcGxhbm5pbmcgb2Ygc3R1ZHkuIFNldmVyYWwgY29tcG9uZW50cyBhcmUgcmVxdWlyZWQgZm9yIHNhbXBsZSBzaXplIGNhbGN1bGF0aW9uIHN1Y2ggYXMgZWZmZWN0IHNpemUsIHR5cGUtMSBlcnJvciwgdHlwZS0yIGVycm9yLCBhbmQgdmFyaWFuY2UuIFJlc2VhcmNoZXJzIG11c3QgYmUgYXdhcmUgdGhhdCB0aGVyZSBhcmUgZGlmZmVyZW50IGZvcm11bGFzIGZvciBjYWxjdWxhdGluZyBzYW1wbGUgc2l6ZSBmb3IgZGlmZmVyZW50IHR5cGVzIG9mIHN0dWR5IGRlc2lnbnMuIFRoZSByZXNlYXJjaGVyIG11c3QgaW5jbHVkZSBkZXRhaWxzIGFib3V0IHNhbXBsZSBzaXplIGNhbGN1bGF0aW9uIGluIHRoZSBtZXRob2RvbG9neSBzZWN0aW9uLCBzbyB0aGF0IGl0IGNhbiBiZSBqdXN0aWZpZWQgYW5kIGl0IGFsc28gYWRkcyB0byB0aGUgdHJhbnNwYXJlbmN5IG9mIHRoZSBzdHVkeS4gVGhlIGxpdGVyYXR1cmUgYWJvdXQgY2FsY3VsYXRpb24gb2Ygc2FtcGxlIHNpemUgZm9yIGRpZmZlcmVudCBzdHVkeSBkZXNpZ25zIGlzIHNjYXR0ZXJlZCBvdmVyIG1hbnkgdGV4dGJvb2tzIGFuZCBqb3VybmFscy4gU2NydXB1bG91cyBsaXRlcmF0dXJlIHNlYXJjaCB3YXMgY29uZHVjdGVkIHRvIGZpbmQgdGhlIHBhc3NhYmxlIGluZm9ybWF0aW9uIGZvciB0aGlzIHJldmlldy4gVGhpcyBwYXBlciBwcmVzZW50cyB0aGUgc2FtcGxlIHNpemUgY2FsY3VsYXRpb24gZm9ybXVsYXMgaW4gYSBzaW5nbGUgcmV2aWV3IGluIGEgc2ltcGxpZmllZCBtYW5uZXIgd2l0aCByZWxldmFudCBleGFtcGxlcywgc28gdGhhdCByZXNlYXJjaGVycyBtYXkgYWRlcXVhdGVseSB1c2UgdGhlbSBpbiB0aGVpciByZXNlYXJjaC4iLCJwdWJsaXNoZXIiOiJTY2llbnRpZmljIFNjaG9sYXIiLCJ2b2x1bWUiOiI1NyJ9LCJpc1RlbXBvcmFyeSI6ZmFsc2V9LHsiaWQiOiJkYzc2NDI1Yy02NmU3LTM4NmUtOWI4MC1hZDMyYTRlYjkwY2YiLCJpdGVtRGF0YSI6eyJ0eXBlIjoiYXJ0aWNsZSIsImlkIjoiZGM3NjQyNWMtNjZlNy0zODZlLTliODAtYWQzMmE0ZWI5MGNmIiwidGl0bGUiOiJBIHN0ZXAtYnktc3RlcCBwcm9jZXNzIG9uIHNhbXBsZSBzaXplIGRldGVybWluYXRpb24gZm9yIG1lZGljYWwgcmVzZWFyY2giLCJhdXRob3IiOlt7ImZhbWlseSI6IkJ1amFuZyIsImdpdmVuIjoiTW9oYW1hZCBBZGFtIiwicGFyc2UtbmFtZXMiOmZhbHNlLCJkcm9wcGluZy1wYXJ0aWNsZSI6IiIsIm5vbi1kcm9wcGluZy1wYXJ0aWNsZSI6IiJ9XSwiY29udGFpbmVyLXRpdGxlIjoiTWFsYXlzaWFuIEpvdXJuYWwgb2YgTWVkaWNhbCBTY2llbmNlcyIsIkRPSSI6IjEwLjIxMzE1L21qbXMyMDIxLjI4LjIuMiIsIklTU04iOiIyMTgwNDMwMyIsImlzc3VlZCI6eyJkYXRlLXBhcnRzIjpbWzIwMjFdXX0sInBhZ2UiOiIxNS0yNyIsImFic3RyYWN0IjoiRGV0ZXJtaW5hdGlvbiBvZiBhIG1pbmltdW0gc2FtcGxlIHNpemUgcmVxdWlyZWQgZm9yIGEgc3R1ZHkgaXMgYSBtYWpvciBjb25zaWRlcmF0aW9uIHdoaWNoIGFsbCByZXNlYXJjaGVycyBhcmUgY29uZnJvbnRlZCB3aXRoIGF0IHRoZSBlYXJseSBzdGFnZSBvZiBkZXZlbG9waW5nIGEgcmVzZWFyY2ggcHJvdG9jb2wuIFRoaXMgaXMgYmVjYXVzZSB0aGUgcmVzZWFyY2hlciB3aWxsIG5lZWQgdG8gaGF2ZSBhIHNvdW5kIHByZXJlcXVpc2l0ZSBrbm93bGVkZ2Ugb2YgaW5mZXJlbnRpYWwgc3RhdGlzdGljcyBpbiBvcmRlciB0byBlbmFibGUgaGltL2hlciB0byBhY3F1aXJlIGEgdGhvcm91Z2ggdW5kZXJzdGFuZGluZyBvZiB0aGUgb3ZlcmFsbCBjb25jZXB0IG9mIGEgbWluaW11bSBzYW1wbGUgc2l6ZSByZXF1aXJlbWVudCBhbmQgaXRzIGVzdGltYXRpb24uIEJlc2lkZXMgdHlwZSBJIGVycm9yIGFuZCBwb3dlciBvZiB0aGUgc3R1ZHksIHNvbWUgZXN0aW1hdGVzIGZvciBlZmZlY3Qgc2l6ZXMgd2lsbCBhbHNvIG5lZWQgdG8gYmUgZGV0ZXJtaW5lZCBpbiB0aGUgcHJvY2VzcyB0byBjYWxjdWxhdGUgb3IgZXN0aW1hdGUgdGhlIHNhbXBsZSBzaXplLiBUaGUgYXBwcm9wcmlhdGVuZXNzIGluIGNhbGN1bGF0aW5nIG9yIGVzdGltYXRpbmcgdGhlIHNhbXBsZSBzaXplIHdpbGwgZW5hYmxlIHRoZSByZXNlYXJjaGVycyB0byBiZXR0ZXIgcGxhbiB0aGVpciBzdHVkeSBlc3BlY2lhbGx5IHBlcnRhaW5pbmcgdG8gcmVjcnVpdG1lbnQgb2Ygc3ViamVjdHMuIFRvIGZhY2lsaXRhdGUgYSByZXNlYXJjaGVyIGluIGVzdGltYXRpbmcgdGhlIGFwcHJvcHJpYXRlIHNhbXBsZSBzaXplIGZvciB0aGVpciBzdHVkeSwgdGhpcyBhcnRpY2xlIHByb3ZpZGVzIHNvbWUgcmVjb21tZW5kYXRpb25zIGZvciByZXNlYXJjaGVycyBvbiBob3cgdG8gZGV0ZXJtaW5lIHRoZSBhcHByb3ByaWF0ZSBzYW1wbGUgc2l6ZSBmb3IgdGhlaXIgc3R1ZGllcy4gSW4gYWRkaXRpb24sIHNldmVyYWwgaXNzdWVzIHJlbGF0ZWQgdG8gc2FtcGxlIHNpemUgZGV0ZXJtaW5hdGlvbiB3ZXJlIGFsc28gZGlzY3Vzc2VkLiIsInB1Ymxpc2hlciI6IlBlbmVyYml0IFVuaXZlcnNpdGkgU2FpbnMgTWFsYXlzaWEiLCJpc3N1ZSI6IjIiLCJ2b2x1bWUiOiIyOCIsImNvbnRhaW5lci10aXRsZS1zaG9ydCI6IiJ9LCJpc1RlbXBvcmFyeSI6ZmFsc2V9LHsiaWQiOiIwYWZiZmYzYi1jNmVkLTM5NGQtYWExNS1hZGU2MTEwOWIwODEiLCJpdGVtRGF0YSI6eyJ0eXBlIjoicmVwb3J0IiwiaWQiOiIwYWZiZmYzYi1jNmVkLTM5NGQtYWExNS1hZGU2MTEwOWIwODEiLCJ0aXRsZSI6IkEgc2ltcGxpZmllZCBndWlkZSB0byBkZXRlcm1pbmF0aW9uIG9mIHNhbXBsZSBzaXplIHJlcXVpcmVtZW50cyBmb3IgZXN0aW1hdGluZyB0aGUgdmFsdWUgb2YgaW50cmFjbGFzcyBjb3JyZWxhdGlvbiBjb2VmZmljaWVudDogYSByZXZpZXciLCJhdXRob3IiOlt7ImZhbWlseSI6IkJ1amFuZyIsImdpdmVuIjoiTW9oYW1hZCBBZGFtIiwicGFyc2UtbmFtZXMiOmZhbHNlLCJkcm9wcGluZy1wYXJ0aWNsZSI6IiIsIm5vbi1kcm9wcGluZy1wYXJ0aWNsZSI6IiJ9LHsiZmFtaWx5IjoiQmFoYXJ1bSIsImdpdmVuIjoiTnVyYWttYWwiLCJwYXJzZS1uYW1lcyI6ZmFsc2UsImRyb3BwaW5nLXBhcnRpY2xlIjoiIiwibm9uLWRyb3BwaW5nLXBhcnRpY2xlIjoiIn1dLCJjb250YWluZXItdGl0bGUiOiJBcmNoaXZlcyBvZiBPcm9mYWNpYWwgU2NpZW5jZXMgVGhlIEpvdXJuYWwgb2YgdGhlIFNjaG9vbCBvZiBEZW50YWwgU2NpZW5jZXMsIFVTTSBBcmNoIE9yb2ZhYyBTY2kiLCJpc3N1ZWQiOnsiZGF0ZS1wYXJ0cyI6W1syMDE3XV19LCJudW1iZXItb2YtcGFnZXMiOiIxLTExIiwiYWJzdHJhY3QiOiJJbnRyYWNsYXNzIGNvcnJlbGF0aW9uIGNvZWZmaWNpZW50IChJQ0MpIG1lYXN1cmVzIHRoZSBleHRlbnQgb2YgYWdyZWVtZW50IGFuZCBjb25zaXN0ZW5jeSBhbW9uZyByYXRlcnMgZm9yIHR3byBvciBtb3JlIG51bWVyaWNhbCBvciBxdWFudGl0YXRpdmUgdmFyaWFibGVzLiBUaGlzIHJldmlldyBwYXBlciBhaW1lZCB0byBwcmVzZW50IHNldmVyYWwgdGFibGVzIHRoYXQgY291bGQgaWxsdXN0cmF0ZSB0aGUgbWluaW11bSBzYW1wbGUgc2l6ZXMgcmVxdWlyZWQgZm9yIGVzdGltYXRpbmcgdGhlIGRlc2lyZWQgZWZmZWN0IHNpemUgb2YgSUNDLCB3aGljaCBpcyBhIG1lYXN1cmVtZW50IG9mIHRoZSBtYWduaXR1ZGUgb2YgYW4gYWdyZWVtZW50LiBEZXRlcm1pbmF0aW9uIG9mIHRoZSBtaW5pbXVtIHNhbXBsZSBzaXplIHVuZGVyIHN1Y2ggY2lyY3Vtc3RhbmNlcyBpcyBiYXNlZCBvbiB0aGUgdHdvIGZ1bmRhbWVudGFsbHkgaW1wb3J0YW50IHBhcmFtZXRlcnMsIG5hbWVseSB0aGUgYWN0dWFsIHZhbHVlIG9mIHRoZSBJQ0MgYW5kIHRoZSBudW1iZXIgb2Ygb2JzZXJ2YXRpb25zIG1hZGUgYnkgZWFjaCBzdWJqZWN0LiBUaGUgc2FtcGxlIHNpemUgY2FsY3VsYXRpb25zIGFyZSBkZXJpdmVkIGZyb20gUG93ZXIgQW5hbHlzaXMgYW5kIFNhbXBsZSBTaXplIChQQVNTKSBzb2Z0d2FyZSB3aGVyZSB0aGUgYWxwaGEgYW5kIG1pbmltdW0gcmVxdWlyZWQgcG93ZXIgaXMgZml4ZWQgYXQgMC4wNSBhbmQgaGlnaGVyIHRoYW4gMC44MCByZXNwZWN0aXZlbHkuIEEgZGlzY3Vzc2lvbiBvbiBob3cgdG8gdXNlIHRoZXNlIHRhYmxlcyBmb3IgZGV0ZXJtaW5pbmcgc2FtcGxlIHNpemVzIHJlcXVpcmVkIGZvciBlYWNoIG9mIHRoZSB2YXJpb3VzIHNjZW5hcmlvcyBhbmQgdGhlIGxpbWl0YXRpb25zIGFzc29jaWF0ZWQgd2l0aCB0aGVpciB1c2UgaW4gZWFjaCBvZiB0aGVzZSBzY2VuYXJpb3MgaXMgcHJvdmlkZWQuIiwiaXNzdWUiOiIxIiwidm9sdW1lIjoiMTIiLCJjb250YWluZXItdGl0bGUtc2hvcnQiOiIifSwiaXNUZW1wb3JhcnkiOmZhbHNlfV19&quot;,&quot;citationItems&quot;:[{&quot;id&quot;:&quot;a19563d9-80e5-33d8-a149-f6b47b1495d7&quot;,&quot;itemData&quot;:{&quot;type&quot;:&quot;article-journal&quot;,&quot;id&quot;:&quot;a19563d9-80e5-33d8-a149-f6b47b1495d7&quot;,&quot;title&quot;:&quot;Sample Size Calculation in Medical Research: A Primer&quot;,&quot;author&quot;:[{&quot;family&quot;:&quot;Charan&quot;,&quot;given&quot;:&quot;Jaykaran&quot;,&quot;parse-names&quot;:false,&quot;dropping-particle&quot;:&quot;&quot;,&quot;non-dropping-particle&quot;:&quot;&quot;},{&quot;family&quot;:&quot;Kaur&quot;,&quot;given&quot;:&quot;Rimplejeet&quot;,&quot;parse-names&quot;:false,&quot;dropping-particle&quot;:&quot;&quot;,&quot;non-dropping-particle&quot;:&quot;&quot;},{&quot;family&quot;:&quot;Bhardwaj&quot;,&quot;given&quot;:&quot;Pankaj&quot;,&quot;parse-names&quot;:false,&quot;dropping-particle&quot;:&quot;&quot;,&quot;non-dropping-particle&quot;:&quot;&quot;},{&quot;family&quot;:&quot;Singh&quot;,&quot;given&quot;:&quot;Kuldeep&quot;,&quot;parse-names&quot;:false,&quot;dropping-particle&quot;:&quot;&quot;,&quot;non-dropping-particle&quot;:&quot;&quot;},{&quot;family&quot;:&quot;Ambwani&quot;,&quot;given&quot;:&quot;Sneha R.&quot;,&quot;parse-names&quot;:false,&quot;dropping-particle&quot;:&quot;&quot;,&quot;non-dropping-particle&quot;:&quot;&quot;},{&quot;family&quot;:&quot;Misra&quot;,&quot;given&quot;:&quot;Sanjeev&quot;,&quot;parse-names&quot;:false,&quot;dropping-particle&quot;:&quot;&quot;,&quot;non-dropping-particle&quot;:&quot;&quot;}],&quot;container-title&quot;:&quot;Annals of the National Academy of Medical Sciences (India)&quot;,&quot;container-title-short&quot;:&quot;Ann Natl Acad Med Sci&quot;,&quot;DOI&quot;:&quot;10.1055/s-0040-1722104&quot;,&quot;ISSN&quot;:&quot;0379-038X&quot;,&quot;issued&quot;:{&quot;date-parts&quot;:[[2021,4,15]]},&quot;page&quot;:&quot;74-80&quot;,&quot;abstract&quot;:&quot;Quality of research is determined by many factors and one such climacteric factor is sample size. Inability to use correct sample size in study might lead to fallacious results in the form of rejection of true findings or approval of false results. Too large sample size is wastage of resources and use of too small sample size might fail to answer the research question or provide imprecise results and may question the validity of study. Despite being such a paramount aspect of research, the knowledge about sample size calculation is sparse among researchers. Why is it important to calculate sample size; when to calculate it; how to calculate it and what details about sample size calculation should be reported in research protocols or articles; are the lesser known basics to majority of researchers. The present review is directed to address these aforementioned fundamentals about sample size. Sample size should be calculated during the initial phase of planning of study. Several components are required for sample size calculation such as effect size, type-1 error, type-2 error, and variance. Researchers must be aware that there are different formulas for calculating sample size for different types of study designs. The researcher must include details about sample size calculation in the methodology section, so that it can be justified and it also adds to the transparency of the study. The literature about calculation of sample size for different study designs is scattered over many textbooks and journals. Scrupulous literature search was conducted to find the passable information for this review. This paper presents the sample size calculation formulas in a single review in a simplified manner with relevant examples, so that researchers may adequately use them in their research.&quot;,&quot;publisher&quot;:&quot;Scientific Scholar&quot;,&quot;volume&quot;:&quot;57&quot;},&quot;isTemporary&quot;:false},{&quot;id&quot;:&quot;dc76425c-66e7-386e-9b80-ad32a4eb90cf&quot;,&quot;itemData&quot;:{&quot;type&quot;:&quot;article&quot;,&quot;id&quot;:&quot;dc76425c-66e7-386e-9b80-ad32a4eb90cf&quot;,&quot;title&quot;:&quot;A step-by-step process on sample size determination for medical research&quot;,&quot;author&quot;:[{&quot;family&quot;:&quot;Bujang&quot;,&quot;given&quot;:&quot;Mohamad Adam&quot;,&quot;parse-names&quot;:false,&quot;dropping-particle&quot;:&quot;&quot;,&quot;non-dropping-particle&quot;:&quot;&quot;}],&quot;container-title&quot;:&quot;Malaysian Journal of Medical Sciences&quot;,&quot;DOI&quot;:&quot;10.21315/mjms2021.28.2.2&quot;,&quot;ISSN&quot;:&quot;21804303&quot;,&quot;issued&quot;:{&quot;date-parts&quot;:[[2021]]},&quot;page&quot;:&quot;15-27&quot;,&quot;abstract&quot;:&quot;Determination of a minimum sample size required for a study is a major consideration which all researchers are confronted with at the early stage of developing a research protocol. This is because the researcher will need to have a sound prerequisite knowledge of inferential statistics in order to enable him/her to acquire a thorough understanding of the overall concept of a minimum sample size requirement and its estimation. Besides type I error and power of the study, some estimates for effect sizes will also need to be determined in the process to calculate or estimate the sample size. The appropriateness in calculating or estimating the sample size will enable the researchers to better plan their study especially pertaining to recruitment of subjects. To facilitate a researcher in estimating the appropriate sample size for their study, this article provides some recommendations for researchers on how to determine the appropriate sample size for their studies. In addition, several issues related to sample size determination were also discussed.&quot;,&quot;publisher&quot;:&quot;Penerbit Universiti Sains Malaysia&quot;,&quot;issue&quot;:&quot;2&quot;,&quot;volume&quot;:&quot;28&quot;,&quot;container-title-short&quot;:&quot;&quot;},&quot;isTemporary&quot;:false},{&quot;id&quot;:&quot;0afbff3b-c6ed-394d-aa15-ade61109b081&quot;,&quot;itemData&quot;:{&quot;type&quot;:&quot;report&quot;,&quot;id&quot;:&quot;0afbff3b-c6ed-394d-aa15-ade61109b081&quot;,&quot;title&quot;:&quot;A simplified guide to determination of sample size requirements for estimating the value of intraclass correlation coefficient: a review&quot;,&quot;author&quot;:[{&quot;family&quot;:&quot;Bujang&quot;,&quot;given&quot;:&quot;Mohamad Adam&quot;,&quot;parse-names&quot;:false,&quot;dropping-particle&quot;:&quot;&quot;,&quot;non-dropping-particle&quot;:&quot;&quot;},{&quot;family&quot;:&quot;Baharum&quot;,&quot;given&quot;:&quot;Nurakmal&quot;,&quot;parse-names&quot;:false,&quot;dropping-particle&quot;:&quot;&quot;,&quot;non-dropping-particle&quot;:&quot;&quot;}],&quot;container-title&quot;:&quot;Archives of Orofacial Sciences The Journal of the School of Dental Sciences, USM Arch Orofac Sci&quot;,&quot;issued&quot;:{&quot;date-parts&quot;:[[2017]]},&quot;number-of-pages&quot;:&quot;1-11&quot;,&quot;abstract&quot;:&quot;Intraclass correlation coefficient (ICC) measures the extent of agreement and consistency among raters for two or more numerical or quantitative variables. This review paper aimed to present several tables that could illustrate the minimum sample sizes required for estimating the desired effect size of ICC, which is a measurement of the magnitude of an agreement. Determination of the minimum sample size under such circumstances is based on the two fundamentally important parameters, namely the actual value of the ICC and the number of observations made by each subject. The sample size calculations are derived from Power Analysis and Sample Size (PASS) software where the alpha and minimum required power is fixed at 0.05 and higher than 0.80 respectively. A discussion on how to use these tables for determining sample sizes required for each of the various scenarios and the limitations associated with their use in each of these scenarios is provided.&quot;,&quot;issue&quot;:&quot;1&quot;,&quot;volume&quot;:&quot;12&quot;,&quot;container-title-short&quot;:&quot;&quot;},&quot;isTemporary&quot;:false}]},{&quot;citationID&quot;:&quot;MENDELEY_CITATION_08fda438-03f1-4434-982f-5a5d147f9229&quot;,&quot;properties&quot;:{&quot;noteIndex&quot;:0},&quot;isEdited&quot;:false,&quot;manualOverride&quot;:{&quot;isManuallyOverridden&quot;:false,&quot;citeprocText&quot;:&quot;[18]&quot;,&quot;manualOverrideText&quot;:&quot;&quot;},&quot;citationTag&quot;:&quot;MENDELEY_CITATION_v3_eyJjaXRhdGlvbklEIjoiTUVOREVMRVlfQ0lUQVRJT05fMDhmZGE0MzgtMDNmMS00NDM0LTk4MmYtNWE1ZDE0N2Y5MjI5IiwicHJvcGVydGllcyI6eyJub3RlSW5kZXgiOjB9LCJpc0VkaXRlZCI6ZmFsc2UsIm1hbnVhbE92ZXJyaWRlIjp7ImlzTWFudWFsbHlPdmVycmlkZGVuIjpmYWxzZSwiY2l0ZXByb2NUZXh0IjoiWzE4XSIsIm1hbnVhbE92ZXJyaWRlVGV4dCI6IiJ9LCJjaXRhdGlvbkl0ZW1zIjpbeyJpZCI6ImExYzQ2M2ZmLTk2NWYtMzJmNy1iMTYwLWRiODRmZTVmOWEyMCIsIml0ZW1EYXRhIjp7InR5cGUiOiJhcnRpY2xlLWpvdXJuYWwiLCJpZCI6ImExYzQ2M2ZmLTk2NWYtMzJmNy1iMTYwLWRiODRmZTVmOWEyMCIsInRpdGxlIjoiU3VtbWFyaXppbmcgc3lzdGVtYXRpYyByZXZpZXdzOiBtZXRob2RvbG9naWNhbCBkZXZlbG9wbWVudCwgY29uZHVjdCBhbmQgcmVwb3J0aW5nIG9mIGFuIHVtYnJlbGxhIHJldmlldyBhcHByb2FjaCIsImF1dGhvciI6W3siZmFtaWx5IjoiQXJvbWF0YXJpcyIsImdpdmVuIjoiRWRvYXJkbyIsInBhcnNlLW5hbWVzIjpmYWxzZSwiZHJvcHBpbmctcGFydGljbGUiOiIiLCJub24tZHJvcHBpbmctcGFydGljbGUiOiIifSx7ImZhbWlseSI6IkZlcm5hbmRleiIsImdpdmVuIjoiUml0aW4iLCJwYXJzZS1uYW1lcyI6ZmFsc2UsImRyb3BwaW5nLXBhcnRpY2xlIjoiIiwibm9uLWRyb3BwaW5nLXBhcnRpY2xlIjoiIn0seyJmYW1pbHkiOiJHb2RmcmV5IiwiZ2l2ZW4iOiJDaHJpc3RpbmEgTSIsInBhcnNlLW5hbWVzIjpmYWxzZSwiZHJvcHBpbmctcGFydGljbGUiOiIiLCJub24tZHJvcHBpbmctcGFydGljbGUiOiIifSx7ImZhbWlseSI6IkhvbGx5IiwiZ2l2ZW4iOiJDaGVyeWwiLCJwYXJzZS1uYW1lcyI6ZmFsc2UsImRyb3BwaW5nLXBhcnRpY2xlIjoiIiwibm9uLWRyb3BwaW5nLXBhcnRpY2xlIjoiIn0seyJmYW1pbHkiOiJLaGFsaWwiLCJnaXZlbiI6IkhhbmFuIiwicGFyc2UtbmFtZXMiOmZhbHNlLCJkcm9wcGluZy1wYXJ0aWNsZSI6IiIsIm5vbi1kcm9wcGluZy1wYXJ0aWNsZSI6IiJ9LHsiZmFtaWx5IjoiVHVuZ3B1bmtvbSIsImdpdmVuIjoiUGF0cmFwb3JuIiwicGFyc2UtbmFtZXMiOmZhbHNlLCJkcm9wcGluZy1wYXJ0aWNsZSI6IiIsIm5vbi1kcm9wcGluZy1wYXJ0aWNsZSI6IiJ9XSwiY29udGFpbmVyLXRpdGxlIjoiSkJJIEV2aWRlbmNlIEltcGxlbWVudGF0aW9uIiwiY29udGFpbmVyLXRpdGxlLXNob3J0IjoiSkJJIEV2aWQgSW1wbGVtZW50IiwiSVNTTiI6IjI2OTEtMzMyMSIsImlzc3VlZCI6eyJkYXRlLXBhcnRzIjpbWzIwMTVdXX0sInBhZ2UiOiIxMzItMTQwIiwicHVibGlzaGVyIjoiTFdXIiwiaXNzdWUiOiIzIiwidm9sdW1lIjoiMTMifSwiaXNUZW1wb3JhcnkiOmZhbHNlfV19&quot;,&quot;citationItems&quot;:[{&quot;id&quot;:&quot;a1c463ff-965f-32f7-b160-db84fe5f9a20&quot;,&quot;itemData&quot;:{&quot;type&quot;:&quot;article-journal&quot;,&quot;id&quot;:&quot;a1c463ff-965f-32f7-b160-db84fe5f9a20&quot;,&quot;title&quot;:&quot;Summarizing systematic reviews: methodological development, conduct and reporting of an umbrella review approach&quot;,&quot;author&quot;:[{&quot;family&quot;:&quot;Aromataris&quot;,&quot;given&quot;:&quot;Edoardo&quot;,&quot;parse-names&quot;:false,&quot;dropping-particle&quot;:&quot;&quot;,&quot;non-dropping-particle&quot;:&quot;&quot;},{&quot;family&quot;:&quot;Fernandez&quot;,&quot;given&quot;:&quot;Ritin&quot;,&quot;parse-names&quot;:false,&quot;dropping-particle&quot;:&quot;&quot;,&quot;non-dropping-particle&quot;:&quot;&quot;},{&quot;family&quot;:&quot;Godfrey&quot;,&quot;given&quot;:&quot;Christina M&quot;,&quot;parse-names&quot;:false,&quot;dropping-particle&quot;:&quot;&quot;,&quot;non-dropping-particle&quot;:&quot;&quot;},{&quot;family&quot;:&quot;Holly&quot;,&quot;given&quot;:&quot;Cheryl&quot;,&quot;parse-names&quot;:false,&quot;dropping-particle&quot;:&quot;&quot;,&quot;non-dropping-particle&quot;:&quot;&quot;},{&quot;family&quot;:&quot;Khalil&quot;,&quot;given&quot;:&quot;Hanan&quot;,&quot;parse-names&quot;:false,&quot;dropping-particle&quot;:&quot;&quot;,&quot;non-dropping-particle&quot;:&quot;&quot;},{&quot;family&quot;:&quot;Tungpunkom&quot;,&quot;given&quot;:&quot;Patraporn&quot;,&quot;parse-names&quot;:false,&quot;dropping-particle&quot;:&quot;&quot;,&quot;non-dropping-particle&quot;:&quot;&quot;}],&quot;container-title&quot;:&quot;JBI Evidence Implementation&quot;,&quot;container-title-short&quot;:&quot;JBI Evid Implement&quot;,&quot;ISSN&quot;:&quot;2691-3321&quot;,&quot;issued&quot;:{&quot;date-parts&quot;:[[2015]]},&quot;page&quot;:&quot;132-140&quot;,&quot;publisher&quot;:&quot;LWW&quot;,&quot;issue&quot;:&quot;3&quot;,&quot;volume&quot;:&quot;13&quot;},&quot;isTemporary&quot;:false}]},{&quot;citationID&quot;:&quot;MENDELEY_CITATION_fc8567cd-83d3-4f66-8104-87ad1fb0c55d&quot;,&quot;properties&quot;:{&quot;noteIndex&quot;:0},&quot;isEdited&quot;:false,&quot;manualOverride&quot;:{&quot;isManuallyOverridden&quot;:false,&quot;citeprocText&quot;:&quot;[19]&quot;,&quot;manualOverrideText&quot;:&quot;&quot;},&quot;citationTag&quot;:&quot;MENDELEY_CITATION_v3_eyJjaXRhdGlvbklEIjoiTUVOREVMRVlfQ0lUQVRJT05fZmM4NTY3Y2QtODNkMy00ZjY2LTgxMDQtODdhZDFmYjBjNTVkIiwicHJvcGVydGllcyI6eyJub3RlSW5kZXgiOjB9LCJpc0VkaXRlZCI6ZmFsc2UsIm1hbnVhbE92ZXJyaWRlIjp7ImlzTWFudWFsbHlPdmVycmlkZGVuIjpmYWxzZSwiY2l0ZXByb2NUZXh0IjoiWzE5XSIsIm1hbnVhbE92ZXJyaWRlVGV4dCI6IiJ9LCJjaXRhdGlvbkl0ZW1zIjpbeyJpZCI6ImExOTIyOTczLWUyYzItM2E2Mi1hM2E3LWE5ZWNkOTg4NDlhNyIsIml0ZW1EYXRhIjp7InR5cGUiOiJhcnRpY2xlIiwiaWQiOiJhMTkyMjk3My1lMmMyLTNhNjItYTNhNy1hOWVjZDk4ODQ5YTciLCJ0aXRsZSI6IkdvIHNsb3c6IEFuIHVtYnJlbGxhIHJldmlldyBvZiB0aGUgZWZmZWN0cyBvZiAyMCBtcGggem9uZXMgYW5kIGxpbWl0cyBvbiBoZWFsdGggYW5kIGhlYWx0aCBpbmVxdWFsaXRpZXMiLCJhdXRob3IiOlt7ImZhbWlseSI6IkNhaXJucyIsImdpdmVuIjoiSm8iLCJwYXJzZS1uYW1lcyI6ZmFsc2UsImRyb3BwaW5nLXBhcnRpY2xlIjoiIiwibm9uLWRyb3BwaW5nLXBhcnRpY2xlIjoiIn0seyJmYW1pbHkiOiJXYXJyZW4iLCJnaXZlbiI6IkpvbiIsInBhcnNlLW5hbWVzIjpmYWxzZSwiZHJvcHBpbmctcGFydGljbGUiOiIiLCJub24tZHJvcHBpbmctcGFydGljbGUiOiIifSx7ImZhbWlseSI6IkdhcnRod2FpdGUiLCJnaXZlbiI6IktheWxlaWdoIiwicGFyc2UtbmFtZXMiOmZhbHNlLCJkcm9wcGluZy1wYXJ0aWNsZSI6IiIsIm5vbi1kcm9wcGluZy1wYXJ0aWNsZSI6IiJ9LHsiZmFtaWx5IjoiR3JlaWciLCJnaXZlbiI6IkdyYWVtZSIsInBhcnNlLW5hbWVzIjpmYWxzZSwiZHJvcHBpbmctcGFydGljbGUiOiIiLCJub24tZHJvcHBpbmctcGFydGljbGUiOiIifSx7ImZhbWlseSI6IkJhbWJyYSIsImdpdmVuIjoiQ2xhcmUiLCJwYXJzZS1uYW1lcyI6ZmFsc2UsImRyb3BwaW5nLXBhcnRpY2xlIjoiIiwibm9uLWRyb3BwaW5nLXBhcnRpY2xlIjoiIn1dLCJjb250YWluZXItdGl0bGUiOiJKb3VybmFsIG9mIFB1YmxpYyBIZWFsdGggKFVuaXRlZCBLaW5nZG9tKSIsIkRPSSI6IjEwLjEwOTMvcHVibWVkL2ZkdTA2NyIsIklTU04iOiIxNzQxMzg1MCIsIlBNSUQiOiIyNTI2NjI4MSIsImlzc3VlZCI6eyJkYXRlLXBhcnRzIjpbWzIwMTUsOSwxXV19LCJwYWdlIjoiNTE1LTUyMCIsImFic3RyYWN0IjoiQmFja2dyb3VuZCBUcmFuc3BvcnQgaXMgYW4gaW1wb3J0YW50IGRldGVybWluYW50IG9mIGhlYWx0aCBhbmQgdGhlcmUgaXMgYSB3ZWxsLWVzdGFibGlzaGVkIGFzc29jaWF0aW9uIGJldHdlZW4gc29jaW8tZWNvbm9taWMgc3RhdHVzIChTRVMpIGFuZCByaXNrIG9mIHJvYWQgYWNjaWRlbnRzLiBFZmZlY3RpdmUgdHJhZmZpYyBjYWxtaW5nIGludGVydmVudGlvbnMgc3VjaCBhcyAyMCBtcGggem9uZXMgYW5kIGxpbWl0cyBtYXkgdGhlcmVmb3JlIGltcHJvdmUgaGVhbHRoIGFuZCByZWR1Y2UgaGVhbHRoIGluZXF1YWxpdGllcy4gTWV0aG9kcyBTeXN0ZW1hdGljIHJldmlldyBtZXRob2RvbG9neSB3YXMgdXNlZCB0byBpZGVudGlmeSBzeXN0ZW1hdGljIHJldmlld3Mgb2YgdGhlIGVmZmVjdHMgb2YgMjAgbXBoIHpvbmVzIChpbmNsdWRpbmcgc3BlZWQgbGltaXRzIGFuZCByb2FkIGh1bXBzKSBhbmQgMjAgbXBoIGxpbWl0cyBvbiBoZWFsdGggYW5kIFNFUyBpbmVxdWFsaXRpZXMgaW4gaGVhbHRoIGFtb25nc3QgYWR1bHRzIGFuZCBjaGlsZHJlbi4gUmVzdWx0cyBGaXZlIHN5c3RlbWF0aWMgcmV2aWV3cyB3ZXJlIGluY2x1ZGVkLiBPdmVyYWxsLCB0aGV5IHByb3ZpZGUgY29udmluY2luZyBldmlkZW5jZSB0aGF0IHRoZXNlIG1lYXN1cmVzIGFyZSBlZmZlY3RpdmUgaW4gcmVkdWNpbmcgYWNjaWRlbnRzIGFuZCBpbmp1cmllcywgdHJhZmZpYyBzcGVlZCBhbmQgdm9sdW1lLCBhcyB3ZWxsIGFzIGltcHJvdmluZyBwZXJjZXB0aW9ucyBvZiBzYWZldHkgaW4gdHdvIG9mIHRoZSBzdHVkaWVzLiBUaGVyZSB3YXMgYWxzbyBldmlkZW5jZSB0aGF0IHN1Y2ggaW50ZXJ2ZW50aW9ucyBhcmUgcG90ZW50aWFsbHkgY29zdC1lZmZlY3RpdmUuIFRoZXJlIHdhcyBubyBldmlkZW5jZSBvZiB0aGUgZWZmZWN0cyBvbiBTRVMgaW5lcXVhbGl0aWVzIGluIHRoZXNlIG91dGNvbWVzLiBDb25jbHVzaW9uIFR3ZW50eSBtaWxlIHBlciBob3VyIHpvbmVzIGFuZCBsaW1pdHMgYXJlIGVmZmVjdGl2ZSBtZWFucyBvZiBpbXByb3ZpbmcgcHVibGljIGhlYWx0aCB2aWEgcmVkdWNlZCBhY2NpZGVudHMgYW5kIGluanVyaWVzLiBXaGlsc3QgdGhlcmUgd2FzIG5vIGRpcmVjdCBldmlkZW5jZSBvbiB0aGUgZWZmZWN0cyBvZiBpbnRlcnZlbnRpb25zIG9uIGhlYWx0aCBpbmVxdWFsaXRpZXMsIHRhcmdldGluZyBzdWNoIGludGVydmVudGlvbnMgaW4gZGVwcml2ZWQgYXJlYXMgbWF5IGJlIGJlbmVmaWNpYWwuIEZ1cnRoZXIgY29udHJvbGxlZCBldmFsdWF0aW9ucyB0aGF0IHNwZWNpZmljYWxseSBleGFtaW5lIFNFUyBlZmZlY3RzIGFyZSByZXF1aXJlZC4iLCJwdWJsaXNoZXIiOiJPeGZvcmQgVW5pdmVyc2l0eSBQcmVzcyIsImlzc3VlIjoiMyIsInZvbHVtZSI6IjM3IiwiY29udGFpbmVyLXRpdGxlLXNob3J0IjoiIn0sImlzVGVtcG9yYXJ5IjpmYWxzZX1dfQ==&quot;,&quot;citationItems&quot;:[{&quot;id&quot;:&quot;a1922973-e2c2-3a62-a3a7-a9ecd98849a7&quot;,&quot;itemData&quot;:{&quot;type&quot;:&quot;article&quot;,&quot;id&quot;:&quot;a1922973-e2c2-3a62-a3a7-a9ecd98849a7&quot;,&quot;title&quot;:&quot;Go slow: An umbrella review of the effects of 20 mph zones and limits on health and health inequalities&quot;,&quot;author&quot;:[{&quot;family&quot;:&quot;Cairns&quot;,&quot;given&quot;:&quot;Jo&quot;,&quot;parse-names&quot;:false,&quot;dropping-particle&quot;:&quot;&quot;,&quot;non-dropping-particle&quot;:&quot;&quot;},{&quot;family&quot;:&quot;Warren&quot;,&quot;given&quot;:&quot;Jon&quot;,&quot;parse-names&quot;:false,&quot;dropping-particle&quot;:&quot;&quot;,&quot;non-dropping-particle&quot;:&quot;&quot;},{&quot;family&quot;:&quot;Garthwaite&quot;,&quot;given&quot;:&quot;Kayleigh&quot;,&quot;parse-names&quot;:false,&quot;dropping-particle&quot;:&quot;&quot;,&quot;non-dropping-particle&quot;:&quot;&quot;},{&quot;family&quot;:&quot;Greig&quot;,&quot;given&quot;:&quot;Graeme&quot;,&quot;parse-names&quot;:false,&quot;dropping-particle&quot;:&quot;&quot;,&quot;non-dropping-particle&quot;:&quot;&quot;},{&quot;family&quot;:&quot;Bambra&quot;,&quot;given&quot;:&quot;Clare&quot;,&quot;parse-names&quot;:false,&quot;dropping-particle&quot;:&quot;&quot;,&quot;non-dropping-particle&quot;:&quot;&quot;}],&quot;container-title&quot;:&quot;Journal of Public Health (United Kingdom)&quot;,&quot;DOI&quot;:&quot;10.1093/pubmed/fdu067&quot;,&quot;ISSN&quot;:&quot;17413850&quot;,&quot;PMID&quot;:&quot;25266281&quot;,&quot;issued&quot;:{&quot;date-parts&quot;:[[2015,9,1]]},&quot;page&quot;:&quot;515-520&quot;,&quot;abstract&quot;:&quot;Background Transport is an important determinant of health and there is a well-established association between socio-economic status (SES) and risk of road accidents. Effective traffic calming interventions such as 20 mph zones and limits may therefore improve health and reduce health inequalities. Methods Systematic review methodology was used to identify systematic reviews of the effects of 20 mph zones (including speed limits and road humps) and 20 mph limits on health and SES inequalities in health amongst adults and children. Results Five systematic reviews were included. Overall, they provide convincing evidence that these measures are effective in reducing accidents and injuries, traffic speed and volume, as well as improving perceptions of safety in two of the studies. There was also evidence that such interventions are potentially cost-effective. There was no evidence of the effects on SES inequalities in these outcomes. Conclusion Twenty mile per hour zones and limits are effective means of improving public health via reduced accidents and injuries. Whilst there was no direct evidence on the effects of interventions on health inequalities, targeting such interventions in deprived areas may be beneficial. Further controlled evaluations that specifically examine SES effects are required.&quot;,&quot;publisher&quot;:&quot;Oxford University Press&quot;,&quot;issue&quot;:&quot;3&quot;,&quot;volume&quot;:&quot;37&quot;,&quot;container-title-short&quot;:&quot;&quot;},&quot;isTemporary&quot;:false}]},{&quot;citationID&quot;:&quot;MENDELEY_CITATION_ec7cb258-e020-4629-a363-cccf793521ff&quot;,&quot;properties&quot;:{&quot;noteIndex&quot;:0},&quot;isEdited&quot;:false,&quot;manualOverride&quot;:{&quot;isManuallyOverridden&quot;:false,&quot;citeprocText&quot;:&quot;[20]&quot;,&quot;manualOverrideText&quot;:&quot;&quot;},&quot;citationTag&quot;:&quot;MENDELEY_CITATION_v3_eyJjaXRhdGlvbklEIjoiTUVOREVMRVlfQ0lUQVRJT05fZWM3Y2IyNTgtZTAyMC00NjI5LWEzNjMtY2NjZjc5MzUyMWZmIiwicHJvcGVydGllcyI6eyJub3RlSW5kZXgiOjB9LCJpc0VkaXRlZCI6ZmFsc2UsIm1hbnVhbE92ZXJyaWRlIjp7ImlzTWFudWFsbHlPdmVycmlkZGVuIjpmYWxzZSwiY2l0ZXByb2NUZXh0IjoiWzIwXSIsIm1hbnVhbE92ZXJyaWRlVGV4dCI6IiJ9LCJjaXRhdGlvbkl0ZW1zIjpbeyJpZCI6IjY5YzkyNjlhLWE0YjItMzQxNi05OTNkLWY4MmUwNDY1ZjIyNSIsIml0ZW1EYXRhIjp7InR5cGUiOiJhcnRpY2xlLWpvdXJuYWwiLCJpZCI6IjY5YzkyNjlhLWE0YjItMzQxNi05OTNkLWY4MmUwNDY1ZjIyNSIsInRpdGxlIjoiVGhlIFBSSVNNQSAyMDIwIHN0YXRlbWVudDogYW4gdXBkYXRlZCBndWlkZWxpbmUgZm9yIHJlcG9ydGluZyBzeXN0ZW1hdGljIHJldmlld3MiLCJhdXRob3IiOlt7ImZhbWlseSI6IlBhZ2UiLCJnaXZlbiI6Ik1hdHRoZXcgSiIsInBhcnNlLW5hbWVzIjpmYWxzZSwiZHJvcHBpbmctcGFydGljbGUiOiIiLCJub24tZHJvcHBpbmctcGFydGljbGUiOiIifSx7ImZhbWlseSI6Ik1jS2VuemllIiwiZ2l2ZW4iOiJKb2FubmUgRSIsInBhcnNlLW5hbWVzIjpmYWxzZSwiZHJvcHBpbmctcGFydGljbGUiOiIiLCJub24tZHJvcHBpbmctcGFydGljbGUiOiIifSx7ImZhbWlseSI6IkJvc3N1eXQiLCJnaXZlbiI6IlBhdHJpY2sgTSIsInBhcnNlLW5hbWVzIjpmYWxzZSwiZHJvcHBpbmctcGFydGljbGUiOiIiLCJub24tZHJvcHBpbmctcGFydGljbGUiOiIifSx7ImZhbWlseSI6IkJvdXRyb24iLCJnaXZlbiI6IklzYWJlbGxlIiwicGFyc2UtbmFtZXMiOmZhbHNlLCJkcm9wcGluZy1wYXJ0aWNsZSI6IiIsIm5vbi1kcm9wcGluZy1wYXJ0aWNsZSI6IiJ9LHsiZmFtaWx5IjoiSG9mZm1hbm4iLCJnaXZlbiI6IlRhbW15IEMiLCJwYXJzZS1uYW1lcyI6ZmFsc2UsImRyb3BwaW5nLXBhcnRpY2xlIjoiIiwibm9uLWRyb3BwaW5nLXBhcnRpY2xlIjoiIn0seyJmYW1pbHkiOiJNdWxyb3ciLCJnaXZlbiI6IkN5bnRoaWEgRCIsInBhcnNlLW5hbWVzIjpmYWxzZSwiZHJvcHBpbmctcGFydGljbGUiOiIiLCJub24tZHJvcHBpbmctcGFydGljbGUiOiIifSx7ImZhbWlseSI6IlNoYW1zZWVyIiwiZ2l2ZW4iOiJMYXJpc3NhIiwicGFyc2UtbmFtZXMiOmZhbHNlLCJkcm9wcGluZy1wYXJ0aWNsZSI6IiIsIm5vbi1kcm9wcGluZy1wYXJ0aWNsZSI6IiJ9LHsiZmFtaWx5IjoiVGV0emxhZmYiLCJnaXZlbiI6Ikplbm5pZmVyIE0iLCJwYXJzZS1uYW1lcyI6ZmFsc2UsImRyb3BwaW5nLXBhcnRpY2xlIjoiIiwibm9uLWRyb3BwaW5nLXBhcnRpY2xlIjoiIn0seyJmYW1pbHkiOiJBa2wiLCJnaXZlbiI6IkVsaWUgQSIsInBhcnNlLW5hbWVzIjpmYWxzZSwiZHJvcHBpbmctcGFydGljbGUiOiIiLCJub24tZHJvcHBpbmctcGFydGljbGUiOiIifSx7ImZhbWlseSI6IkJyZW5uYW4iLCJnaXZlbiI6IlN1ZSBFIiwicGFyc2UtbmFtZXMiOmZhbHNlLCJkcm9wcGluZy1wYXJ0aWNsZSI6IiIsIm5vbi1kcm9wcGluZy1wYXJ0aWNsZSI6IiJ9XSwiY29udGFpbmVyLXRpdGxlIjoiYm1qIiwiSVNTTiI6IjE3NTYtMTgzMyIsImlzc3VlZCI6eyJkYXRlLXBhcnRzIjpbWzIwMjFdXX0sInB1Ymxpc2hlciI6IkJyaXRpc2ggTWVkaWNhbCBKb3VybmFsIFB1Ymxpc2hpbmcgR3JvdXAiLCJ2b2x1bWUiOiIzNzIiLCJjb250YWluZXItdGl0bGUtc2hvcnQiOiIifSwiaXNUZW1wb3JhcnkiOmZhbHNlfV19&quot;,&quot;citationItems&quot;:[{&quot;id&quot;:&quot;69c9269a-a4b2-3416-993d-f82e0465f225&quot;,&quot;itemData&quot;:{&quot;type&quot;:&quot;article-journal&quot;,&quot;id&quot;:&quot;69c9269a-a4b2-3416-993d-f82e0465f225&quot;,&quot;title&quot;:&quot;The PRISMA 2020 statement: an updated guideline for reporting systematic reviews&quot;,&quot;author&quot;:[{&quot;family&quot;:&quot;Page&quot;,&quot;given&quot;:&quot;Matthew J&quot;,&quot;parse-names&quot;:false,&quot;dropping-particle&quot;:&quot;&quot;,&quot;non-dropping-particle&quot;:&quot;&quot;},{&quot;family&quot;:&quot;McKenzie&quot;,&quot;given&quot;:&quot;Joanne E&quot;,&quot;parse-names&quot;:false,&quot;dropping-particle&quot;:&quot;&quot;,&quot;non-dropping-particle&quot;:&quot;&quot;},{&quot;family&quot;:&quot;Bossuyt&quot;,&quot;given&quot;:&quot;Patrick M&quot;,&quot;parse-names&quot;:false,&quot;dropping-particle&quot;:&quot;&quot;,&quot;non-dropping-particle&quot;:&quot;&quot;},{&quot;family&quot;:&quot;Boutron&quot;,&quot;given&quot;:&quot;Isabelle&quot;,&quot;parse-names&quot;:false,&quot;dropping-particle&quot;:&quot;&quot;,&quot;non-dropping-particle&quot;:&quot;&quot;},{&quot;family&quot;:&quot;Hoffmann&quot;,&quot;given&quot;:&quot;Tammy C&quot;,&quot;parse-names&quot;:false,&quot;dropping-particle&quot;:&quot;&quot;,&quot;non-dropping-particle&quot;:&quot;&quot;},{&quot;family&quot;:&quot;Mulrow&quot;,&quot;given&quot;:&quot;Cynthia D&quot;,&quot;parse-names&quot;:false,&quot;dropping-particle&quot;:&quot;&quot;,&quot;non-dropping-particle&quot;:&quot;&quot;},{&quot;family&quot;:&quot;Shamseer&quot;,&quot;given&quot;:&quot;Larissa&quot;,&quot;parse-names&quot;:false,&quot;dropping-particle&quot;:&quot;&quot;,&quot;non-dropping-particle&quot;:&quot;&quot;},{&quot;family&quot;:&quot;Tetzlaff&quot;,&quot;given&quot;:&quot;Jennifer M&quot;,&quot;parse-names&quot;:false,&quot;dropping-particle&quot;:&quot;&quot;,&quot;non-dropping-particle&quot;:&quot;&quot;},{&quot;family&quot;:&quot;Akl&quot;,&quot;given&quot;:&quot;Elie A&quot;,&quot;parse-names&quot;:false,&quot;dropping-particle&quot;:&quot;&quot;,&quot;non-dropping-particle&quot;:&quot;&quot;},{&quot;family&quot;:&quot;Brennan&quot;,&quot;given&quot;:&quot;Sue E&quot;,&quot;parse-names&quot;:false,&quot;dropping-particle&quot;:&quot;&quot;,&quot;non-dropping-particle&quot;:&quot;&quot;}],&quot;container-title&quot;:&quot;bmj&quot;,&quot;ISSN&quot;:&quot;1756-1833&quot;,&quot;issued&quot;:{&quot;date-parts&quot;:[[2021]]},&quot;publisher&quot;:&quot;British Medical Journal Publishing Group&quot;,&quot;volume&quot;:&quot;372&quot;,&quot;container-title-short&quot;:&quot;&quot;},&quot;isTemporary&quot;:false}]},{&quot;citationID&quot;:&quot;MENDELEY_CITATION_170285e1-ca0e-4dbe-9f8b-9073559be347&quot;,&quot;properties&quot;:{&quot;noteIndex&quot;:0},&quot;isEdited&quot;:false,&quot;manualOverride&quot;:{&quot;isManuallyOverridden&quot;:false,&quot;citeprocText&quot;:&quot;[21]&quot;,&quot;manualOverrideText&quot;:&quot;&quot;},&quot;citationTag&quot;:&quot;MENDELEY_CITATION_v3_eyJjaXRhdGlvbklEIjoiTUVOREVMRVlfQ0lUQVRJT05fMTcwMjg1ZTEtY2EwZS00ZGJlLTlmOGItOTA3MzU1OWJlMzQ3IiwicHJvcGVydGllcyI6eyJub3RlSW5kZXgiOjB9LCJpc0VkaXRlZCI6ZmFsc2UsIm1hbnVhbE92ZXJyaWRlIjp7ImlzTWFudWFsbHlPdmVycmlkZGVuIjpmYWxzZSwiY2l0ZXByb2NUZXh0IjoiWzIxXSIsIm1hbnVhbE92ZXJyaWRlVGV4dCI6IiJ9LCJjaXRhdGlvbkl0ZW1zIjpbeyJpZCI6ImYyNjAxOWM5LTBiMjYtMzZiYi1hNTNhLWEwYTliNzZiYzY0NiIsIml0ZW1EYXRhIjp7InR5cGUiOiJhcnRpY2xlLWpvdXJuYWwiLCJpZCI6ImYyNjAxOWM5LTBiMjYtMzZiYi1hNTNhLWEwYTliNzZiYzY0NiIsInRpdGxlIjoiQU1TVEFSIDI6IGEgY3JpdGljYWwgYXBwcmFpc2FsIHRvb2wgZm9yIHN5c3RlbWF0aWMgcmV2aWV3cyB0aGF0IGluY2x1ZGUgcmFuZG9taXNlZCBvciBub24tcmFuZG9taXNlZCBzdHVkaWVzIG9mIGhlYWx0aGNhcmUgaW50ZXJ2ZW50aW9ucywgb3IgYm90aCIsImF1dGhvciI6W3siZmFtaWx5IjoiU2hlYSIsImdpdmVuIjoiQmV2ZXJsZXkgSiIsInBhcnNlLW5hbWVzIjpmYWxzZSwiZHJvcHBpbmctcGFydGljbGUiOiIiLCJub24tZHJvcHBpbmctcGFydGljbGUiOiIifSx7ImZhbWlseSI6IlJlZXZlcyIsImdpdmVuIjoiQmFybmFieSBDIiwicGFyc2UtbmFtZXMiOmZhbHNlLCJkcm9wcGluZy1wYXJ0aWNsZSI6IiIsIm5vbi1kcm9wcGluZy1wYXJ0aWNsZSI6IiJ9LHsiZmFtaWx5IjoiV2VsbHMiLCJnaXZlbiI6Ikdlb3JnZSIsInBhcnNlLW5hbWVzIjpmYWxzZSwiZHJvcHBpbmctcGFydGljbGUiOiIiLCJub24tZHJvcHBpbmctcGFydGljbGUiOiIifSx7ImZhbWlseSI6IlRodWt1IiwiZ2l2ZW4iOiJNaWNlcmUiLCJwYXJzZS1uYW1lcyI6ZmFsc2UsImRyb3BwaW5nLXBhcnRpY2xlIjoiIiwibm9uLWRyb3BwaW5nLXBhcnRpY2xlIjoiIn0seyJmYW1pbHkiOiJIYW1lbCIsImdpdmVuIjoiQ2FuZHljZSIsInBhcnNlLW5hbWVzIjpmYWxzZSwiZHJvcHBpbmctcGFydGljbGUiOiIiLCJub24tZHJvcHBpbmctcGFydGljbGUiOiIifSx7ImZhbWlseSI6Ik1vcmFuIiwiZ2l2ZW4iOiJKdWxpYW4iLCJwYXJzZS1uYW1lcyI6ZmFsc2UsImRyb3BwaW5nLXBhcnRpY2xlIjoiIiwibm9uLWRyb3BwaW5nLXBhcnRpY2xlIjoiIn0seyJmYW1pbHkiOiJNb2hlciIsImdpdmVuIjoiRGF2aWQiLCJwYXJzZS1uYW1lcyI6ZmFsc2UsImRyb3BwaW5nLXBhcnRpY2xlIjoiIiwibm9uLWRyb3BwaW5nLXBhcnRpY2xlIjoiIn0seyJmYW1pbHkiOiJUdWd3ZWxsIiwiZ2l2ZW4iOiJQZXRlciIsInBhcnNlLW5hbWVzIjpmYWxzZSwiZHJvcHBpbmctcGFydGljbGUiOiIiLCJub24tZHJvcHBpbmctcGFydGljbGUiOiIifSx7ImZhbWlseSI6IldlbGNoIiwiZ2l2ZW4iOiJWaXZpYW4iLCJwYXJzZS1uYW1lcyI6ZmFsc2UsImRyb3BwaW5nLXBhcnRpY2xlIjoiIiwibm9uLWRyb3BwaW5nLXBhcnRpY2xlIjoiIn0seyJmYW1pbHkiOiJLcmlzdGphbnNzb24iLCJnaXZlbiI6IkVsaXphYmV0aCIsInBhcnNlLW5hbWVzIjpmYWxzZSwiZHJvcHBpbmctcGFydGljbGUiOiIiLCJub24tZHJvcHBpbmctcGFydGljbGUiOiIifV0sImNvbnRhaW5lci10aXRsZSI6ImJtaiIsIklTU04iOiIwOTU5LTgxMzgiLCJpc3N1ZWQiOnsiZGF0ZS1wYXJ0cyI6W1syMDE3XV19LCJwdWJsaXNoZXIiOiJCcml0aXNoIE1lZGljYWwgSm91cm5hbCBQdWJsaXNoaW5nIEdyb3VwIiwidm9sdW1lIjoiMzU4IiwiY29udGFpbmVyLXRpdGxlLXNob3J0IjoiIn0sImlzVGVtcG9yYXJ5IjpmYWxzZX1dfQ==&quot;,&quot;citationItems&quot;:[{&quot;id&quot;:&quot;f26019c9-0b26-36bb-a53a-a0a9b76bc646&quot;,&quot;itemData&quot;:{&quot;type&quot;:&quot;article-journal&quot;,&quot;id&quot;:&quot;f26019c9-0b26-36bb-a53a-a0a9b76bc646&quot;,&quot;title&quot;:&quot;AMSTAR 2: a critical appraisal tool for systematic reviews that include randomised or non-randomised studies of healthcare interventions, or both&quot;,&quot;author&quot;:[{&quot;family&quot;:&quot;Shea&quot;,&quot;given&quot;:&quot;Beverley J&quot;,&quot;parse-names&quot;:false,&quot;dropping-particle&quot;:&quot;&quot;,&quot;non-dropping-particle&quot;:&quot;&quot;},{&quot;family&quot;:&quot;Reeves&quot;,&quot;given&quot;:&quot;Barnaby C&quot;,&quot;parse-names&quot;:false,&quot;dropping-particle&quot;:&quot;&quot;,&quot;non-dropping-particle&quot;:&quot;&quot;},{&quot;family&quot;:&quot;Wells&quot;,&quot;given&quot;:&quot;George&quot;,&quot;parse-names&quot;:false,&quot;dropping-particle&quot;:&quot;&quot;,&quot;non-dropping-particle&quot;:&quot;&quot;},{&quot;family&quot;:&quot;Thuku&quot;,&quot;given&quot;:&quot;Micere&quot;,&quot;parse-names&quot;:false,&quot;dropping-particle&quot;:&quot;&quot;,&quot;non-dropping-particle&quot;:&quot;&quot;},{&quot;family&quot;:&quot;Hamel&quot;,&quot;given&quot;:&quot;Candyce&quot;,&quot;parse-names&quot;:false,&quot;dropping-particle&quot;:&quot;&quot;,&quot;non-dropping-particle&quot;:&quot;&quot;},{&quot;family&quot;:&quot;Moran&quot;,&quot;given&quot;:&quot;Julian&quot;,&quot;parse-names&quot;:false,&quot;dropping-particle&quot;:&quot;&quot;,&quot;non-dropping-particle&quot;:&quot;&quot;},{&quot;family&quot;:&quot;Moher&quot;,&quot;given&quot;:&quot;David&quot;,&quot;parse-names&quot;:false,&quot;dropping-particle&quot;:&quot;&quot;,&quot;non-dropping-particle&quot;:&quot;&quot;},{&quot;family&quot;:&quot;Tugwell&quot;,&quot;given&quot;:&quot;Peter&quot;,&quot;parse-names&quot;:false,&quot;dropping-particle&quot;:&quot;&quot;,&quot;non-dropping-particle&quot;:&quot;&quot;},{&quot;family&quot;:&quot;Welch&quot;,&quot;given&quot;:&quot;Vivian&quot;,&quot;parse-names&quot;:false,&quot;dropping-particle&quot;:&quot;&quot;,&quot;non-dropping-particle&quot;:&quot;&quot;},{&quot;family&quot;:&quot;Kristjansson&quot;,&quot;given&quot;:&quot;Elizabeth&quot;,&quot;parse-names&quot;:false,&quot;dropping-particle&quot;:&quot;&quot;,&quot;non-dropping-particle&quot;:&quot;&quot;}],&quot;container-title&quot;:&quot;bmj&quot;,&quot;ISSN&quot;:&quot;0959-8138&quot;,&quot;issued&quot;:{&quot;date-parts&quot;:[[2017]]},&quot;publisher&quot;:&quot;British Medical Journal Publishing Group&quot;,&quot;volume&quot;:&quot;358&quot;,&quot;container-title-short&quot;:&quot;&quot;},&quot;isTemporary&quot;:false}]},{&quot;citationID&quot;:&quot;MENDELEY_CITATION_8d7e93f5-7192-4564-bd01-c165aba6f5e9&quot;,&quot;properties&quot;:{&quot;noteIndex&quot;:0},&quot;isEdited&quot;:false,&quot;manualOverride&quot;:{&quot;isManuallyOverridden&quot;:false,&quot;citeprocText&quot;:&quot;[22]&quot;,&quot;manualOverrideText&quot;:&quot;&quot;},&quot;citationTag&quot;:&quot;MENDELEY_CITATION_v3_eyJjaXRhdGlvbklEIjoiTUVOREVMRVlfQ0lUQVRJT05fOGQ3ZTkzZjUtNzE5Mi00NTY0LWJkMDEtYzE2NWFiYTZmNWU5IiwicHJvcGVydGllcyI6eyJub3RlSW5kZXgiOjB9LCJpc0VkaXRlZCI6ZmFsc2UsIm1hbnVhbE92ZXJyaWRlIjp7ImlzTWFudWFsbHlPdmVycmlkZGVuIjpmYWxzZSwiY2l0ZXByb2NUZXh0IjoiWzIyXSIsIm1hbnVhbE92ZXJyaWRlVGV4dCI6IiJ9LCJjaXRhdGlvbkl0ZW1zIjpbeyJpZCI6IjIxM2UzYTA5LTZhNDMtM2VkMy1iYTQ4LTgzNzRiYjg1OTlhNyIsIml0ZW1EYXRhIjp7InR5cGUiOiJhcnRpY2xlLWpvdXJuYWwiLCJpZCI6IjIxM2UzYTA5LTZhNDMtM2VkMy1iYTQ4LTgzNzRiYjg1OTlhNyIsInRpdGxlIjoiTWV0aG9kb2xvZ2ljYWwgcXVhbGl0eSAocmlzayBvZiBiaWFzKSBhc3Nlc3NtZW50IHRvb2xzIGZvciBwcmltYXJ5IGFuZCBzZWNvbmRhcnkgbWVkaWNhbCBzdHVkaWVzOiB3aGF0IGFyZSB0aGV5IGFuZCB3aGljaCBpcyBiZXR0ZXI/IiwiYXV0aG9yIjpbeyJmYW1pbHkiOiJNYSIsImdpdmVuIjoiTGluLUx1IiwicGFyc2UtbmFtZXMiOmZhbHNlLCJkcm9wcGluZy1wYXJ0aWNsZSI6IiIsIm5vbi1kcm9wcGluZy1wYXJ0aWNsZSI6IiJ9LHsiZmFtaWx5IjoiV2FuZyIsImdpdmVuIjoiWXVuLVl1biIsInBhcnNlLW5hbWVzIjpmYWxzZSwiZHJvcHBpbmctcGFydGljbGUiOiIiLCJub24tZHJvcHBpbmctcGFydGljbGUiOiIifSx7ImZhbWlseSI6IllhbmciLCJnaXZlbiI6IlpoaS1IdWEiLCJwYXJzZS1uYW1lcyI6ZmFsc2UsImRyb3BwaW5nLXBhcnRpY2xlIjoiIiwibm9uLWRyb3BwaW5nLXBhcnRpY2xlIjoiIn0seyJmYW1pbHkiOiJIdWFuZyIsImdpdmVuIjoiRGkiLCJwYXJzZS1uYW1lcyI6ZmFsc2UsImRyb3BwaW5nLXBhcnRpY2xlIjoiIiwibm9uLWRyb3BwaW5nLXBhcnRpY2xlIjoiIn0seyJmYW1pbHkiOiJXZW5nIiwiZ2l2ZW4iOiJIb25nIiwicGFyc2UtbmFtZXMiOmZhbHNlLCJkcm9wcGluZy1wYXJ0aWNsZSI6IiIsIm5vbi1kcm9wcGluZy1wYXJ0aWNsZSI6IiJ9LHsiZmFtaWx5IjoiWmVuZyIsImdpdmVuIjoiWGlhbi1UYW8iLCJwYXJzZS1uYW1lcyI6ZmFsc2UsImRyb3BwaW5nLXBhcnRpY2xlIjoiIiwibm9uLWRyb3BwaW5nLXBhcnRpY2xlIjoiIn1dLCJjb250YWluZXItdGl0bGUiOiJNaWxpdGFyeSBNZWRpY2FsIFJlc2VhcmNoIiwiY29udGFpbmVyLXRpdGxlLXNob3J0IjoiTWlsIE1lZCBSZXMiLCJpc3N1ZWQiOnsiZGF0ZS1wYXJ0cyI6W1syMDIwXV19LCJwYWdlIjoiMS0xMSIsInB1Ymxpc2hlciI6IlNwcmluZ2VyIiwidm9sdW1lIjoiNyJ9LCJpc1RlbXBvcmFyeSI6ZmFsc2V9XX0=&quot;,&quot;citationItems&quot;:[{&quot;id&quot;:&quot;213e3a09-6a43-3ed3-ba48-8374bb8599a7&quot;,&quot;itemData&quot;:{&quot;type&quot;:&quot;article-journal&quot;,&quot;id&quot;:&quot;213e3a09-6a43-3ed3-ba48-8374bb8599a7&quot;,&quot;title&quot;:&quot;Methodological quality (risk of bias) assessment tools for primary and secondary medical studies: what are they and which is better?&quot;,&quot;author&quot;:[{&quot;family&quot;:&quot;Ma&quot;,&quot;given&quot;:&quot;Lin-Lu&quot;,&quot;parse-names&quot;:false,&quot;dropping-particle&quot;:&quot;&quot;,&quot;non-dropping-particle&quot;:&quot;&quot;},{&quot;family&quot;:&quot;Wang&quot;,&quot;given&quot;:&quot;Yun-Yun&quot;,&quot;parse-names&quot;:false,&quot;dropping-particle&quot;:&quot;&quot;,&quot;non-dropping-particle&quot;:&quot;&quot;},{&quot;family&quot;:&quot;Yang&quot;,&quot;given&quot;:&quot;Zhi-Hua&quot;,&quot;parse-names&quot;:false,&quot;dropping-particle&quot;:&quot;&quot;,&quot;non-dropping-particle&quot;:&quot;&quot;},{&quot;family&quot;:&quot;Huang&quot;,&quot;given&quot;:&quot;Di&quot;,&quot;parse-names&quot;:false,&quot;dropping-particle&quot;:&quot;&quot;,&quot;non-dropping-particle&quot;:&quot;&quot;},{&quot;family&quot;:&quot;Weng&quot;,&quot;given&quot;:&quot;Hong&quot;,&quot;parse-names&quot;:false,&quot;dropping-particle&quot;:&quot;&quot;,&quot;non-dropping-particle&quot;:&quot;&quot;},{&quot;family&quot;:&quot;Zeng&quot;,&quot;given&quot;:&quot;Xian-Tao&quot;,&quot;parse-names&quot;:false,&quot;dropping-particle&quot;:&quot;&quot;,&quot;non-dropping-particle&quot;:&quot;&quot;}],&quot;container-title&quot;:&quot;Military Medical Research&quot;,&quot;container-title-short&quot;:&quot;Mil Med Res&quot;,&quot;issued&quot;:{&quot;date-parts&quot;:[[2020]]},&quot;page&quot;:&quot;1-11&quot;,&quot;publisher&quot;:&quot;Springer&quot;,&quot;volume&quot;:&quot;7&quot;},&quot;isTemporary&quot;:false}]},{&quot;citationID&quot;:&quot;MENDELEY_CITATION_b0f23d6e-667b-4dee-9f4e-50205650f85e&quot;,&quot;properties&quot;:{&quot;noteIndex&quot;:0},&quot;isEdited&quot;:false,&quot;manualOverride&quot;:{&quot;isManuallyOverridden&quot;:false,&quot;citeprocText&quot;:&quot;[21]&quot;,&quot;manualOverrideText&quot;:&quot;&quot;},&quot;citationTag&quot;:&quot;MENDELEY_CITATION_v3_eyJjaXRhdGlvbklEIjoiTUVOREVMRVlfQ0lUQVRJT05fYjBmMjNkNmUtNjY3Yi00ZGVlLTlmNGUtNTAyMDU2NTBmODVlIiwicHJvcGVydGllcyI6eyJub3RlSW5kZXgiOjB9LCJpc0VkaXRlZCI6ZmFsc2UsIm1hbnVhbE92ZXJyaWRlIjp7ImlzTWFudWFsbHlPdmVycmlkZGVuIjpmYWxzZSwiY2l0ZXByb2NUZXh0IjoiWzIxXSIsIm1hbnVhbE92ZXJyaWRlVGV4dCI6IiJ9LCJjaXRhdGlvbkl0ZW1zIjpbeyJpZCI6ImYyNjAxOWM5LTBiMjYtMzZiYi1hNTNhLWEwYTliNzZiYzY0NiIsIml0ZW1EYXRhIjp7InR5cGUiOiJhcnRpY2xlLWpvdXJuYWwiLCJpZCI6ImYyNjAxOWM5LTBiMjYtMzZiYi1hNTNhLWEwYTliNzZiYzY0NiIsInRpdGxlIjoiQU1TVEFSIDI6IGEgY3JpdGljYWwgYXBwcmFpc2FsIHRvb2wgZm9yIHN5c3RlbWF0aWMgcmV2aWV3cyB0aGF0IGluY2x1ZGUgcmFuZG9taXNlZCBvciBub24tcmFuZG9taXNlZCBzdHVkaWVzIG9mIGhlYWx0aGNhcmUgaW50ZXJ2ZW50aW9ucywgb3IgYm90aCIsImF1dGhvciI6W3siZmFtaWx5IjoiU2hlYSIsImdpdmVuIjoiQmV2ZXJsZXkgSiIsInBhcnNlLW5hbWVzIjpmYWxzZSwiZHJvcHBpbmctcGFydGljbGUiOiIiLCJub24tZHJvcHBpbmctcGFydGljbGUiOiIifSx7ImZhbWlseSI6IlJlZXZlcyIsImdpdmVuIjoiQmFybmFieSBDIiwicGFyc2UtbmFtZXMiOmZhbHNlLCJkcm9wcGluZy1wYXJ0aWNsZSI6IiIsIm5vbi1kcm9wcGluZy1wYXJ0aWNsZSI6IiJ9LHsiZmFtaWx5IjoiV2VsbHMiLCJnaXZlbiI6Ikdlb3JnZSIsInBhcnNlLW5hbWVzIjpmYWxzZSwiZHJvcHBpbmctcGFydGljbGUiOiIiLCJub24tZHJvcHBpbmctcGFydGljbGUiOiIifSx7ImZhbWlseSI6IlRodWt1IiwiZ2l2ZW4iOiJNaWNlcmUiLCJwYXJzZS1uYW1lcyI6ZmFsc2UsImRyb3BwaW5nLXBhcnRpY2xlIjoiIiwibm9uLWRyb3BwaW5nLXBhcnRpY2xlIjoiIn0seyJmYW1pbHkiOiJIYW1lbCIsImdpdmVuIjoiQ2FuZHljZSIsInBhcnNlLW5hbWVzIjpmYWxzZSwiZHJvcHBpbmctcGFydGljbGUiOiIiLCJub24tZHJvcHBpbmctcGFydGljbGUiOiIifSx7ImZhbWlseSI6Ik1vcmFuIiwiZ2l2ZW4iOiJKdWxpYW4iLCJwYXJzZS1uYW1lcyI6ZmFsc2UsImRyb3BwaW5nLXBhcnRpY2xlIjoiIiwibm9uLWRyb3BwaW5nLXBhcnRpY2xlIjoiIn0seyJmYW1pbHkiOiJNb2hlciIsImdpdmVuIjoiRGF2aWQiLCJwYXJzZS1uYW1lcyI6ZmFsc2UsImRyb3BwaW5nLXBhcnRpY2xlIjoiIiwibm9uLWRyb3BwaW5nLXBhcnRpY2xlIjoiIn0seyJmYW1pbHkiOiJUdWd3ZWxsIiwiZ2l2ZW4iOiJQZXRlciIsInBhcnNlLW5hbWVzIjpmYWxzZSwiZHJvcHBpbmctcGFydGljbGUiOiIiLCJub24tZHJvcHBpbmctcGFydGljbGUiOiIifSx7ImZhbWlseSI6IldlbGNoIiwiZ2l2ZW4iOiJWaXZpYW4iLCJwYXJzZS1uYW1lcyI6ZmFsc2UsImRyb3BwaW5nLXBhcnRpY2xlIjoiIiwibm9uLWRyb3BwaW5nLXBhcnRpY2xlIjoiIn0seyJmYW1pbHkiOiJLcmlzdGphbnNzb24iLCJnaXZlbiI6IkVsaXphYmV0aCIsInBhcnNlLW5hbWVzIjpmYWxzZSwiZHJvcHBpbmctcGFydGljbGUiOiIiLCJub24tZHJvcHBpbmctcGFydGljbGUiOiIifV0sImNvbnRhaW5lci10aXRsZSI6ImJtaiIsIklTU04iOiIwOTU5LTgxMzgiLCJpc3N1ZWQiOnsiZGF0ZS1wYXJ0cyI6W1syMDE3XV19LCJwdWJsaXNoZXIiOiJCcml0aXNoIE1lZGljYWwgSm91cm5hbCBQdWJsaXNoaW5nIEdyb3VwIiwidm9sdW1lIjoiMzU4IiwiY29udGFpbmVyLXRpdGxlLXNob3J0IjoiIn0sImlzVGVtcG9yYXJ5IjpmYWxzZX1dfQ==&quot;,&quot;citationItems&quot;:[{&quot;id&quot;:&quot;f26019c9-0b26-36bb-a53a-a0a9b76bc646&quot;,&quot;itemData&quot;:{&quot;type&quot;:&quot;article-journal&quot;,&quot;id&quot;:&quot;f26019c9-0b26-36bb-a53a-a0a9b76bc646&quot;,&quot;title&quot;:&quot;AMSTAR 2: a critical appraisal tool for systematic reviews that include randomised or non-randomised studies of healthcare interventions, or both&quot;,&quot;author&quot;:[{&quot;family&quot;:&quot;Shea&quot;,&quot;given&quot;:&quot;Beverley J&quot;,&quot;parse-names&quot;:false,&quot;dropping-particle&quot;:&quot;&quot;,&quot;non-dropping-particle&quot;:&quot;&quot;},{&quot;family&quot;:&quot;Reeves&quot;,&quot;given&quot;:&quot;Barnaby C&quot;,&quot;parse-names&quot;:false,&quot;dropping-particle&quot;:&quot;&quot;,&quot;non-dropping-particle&quot;:&quot;&quot;},{&quot;family&quot;:&quot;Wells&quot;,&quot;given&quot;:&quot;George&quot;,&quot;parse-names&quot;:false,&quot;dropping-particle&quot;:&quot;&quot;,&quot;non-dropping-particle&quot;:&quot;&quot;},{&quot;family&quot;:&quot;Thuku&quot;,&quot;given&quot;:&quot;Micere&quot;,&quot;parse-names&quot;:false,&quot;dropping-particle&quot;:&quot;&quot;,&quot;non-dropping-particle&quot;:&quot;&quot;},{&quot;family&quot;:&quot;Hamel&quot;,&quot;given&quot;:&quot;Candyce&quot;,&quot;parse-names&quot;:false,&quot;dropping-particle&quot;:&quot;&quot;,&quot;non-dropping-particle&quot;:&quot;&quot;},{&quot;family&quot;:&quot;Moran&quot;,&quot;given&quot;:&quot;Julian&quot;,&quot;parse-names&quot;:false,&quot;dropping-particle&quot;:&quot;&quot;,&quot;non-dropping-particle&quot;:&quot;&quot;},{&quot;family&quot;:&quot;Moher&quot;,&quot;given&quot;:&quot;David&quot;,&quot;parse-names&quot;:false,&quot;dropping-particle&quot;:&quot;&quot;,&quot;non-dropping-particle&quot;:&quot;&quot;},{&quot;family&quot;:&quot;Tugwell&quot;,&quot;given&quot;:&quot;Peter&quot;,&quot;parse-names&quot;:false,&quot;dropping-particle&quot;:&quot;&quot;,&quot;non-dropping-particle&quot;:&quot;&quot;},{&quot;family&quot;:&quot;Welch&quot;,&quot;given&quot;:&quot;Vivian&quot;,&quot;parse-names&quot;:false,&quot;dropping-particle&quot;:&quot;&quot;,&quot;non-dropping-particle&quot;:&quot;&quot;},{&quot;family&quot;:&quot;Kristjansson&quot;,&quot;given&quot;:&quot;Elizabeth&quot;,&quot;parse-names&quot;:false,&quot;dropping-particle&quot;:&quot;&quot;,&quot;non-dropping-particle&quot;:&quot;&quot;}],&quot;container-title&quot;:&quot;bmj&quot;,&quot;ISSN&quot;:&quot;0959-8138&quot;,&quot;issued&quot;:{&quot;date-parts&quot;:[[2017]]},&quot;publisher&quot;:&quot;British Medical Journal Publishing Group&quot;,&quot;volume&quot;:&quot;358&quot;,&quot;container-title-short&quot;:&quot;&quot;},&quot;isTemporary&quot;:false}]},{&quot;citationID&quot;:&quot;MENDELEY_CITATION_6e471023-a4c8-418c-bc86-1624a9d1e9ac&quot;,&quot;properties&quot;:{&quot;noteIndex&quot;:0},&quot;isEdited&quot;:false,&quot;manualOverride&quot;:{&quot;isManuallyOverridden&quot;:false,&quot;citeprocText&quot;:&quot;[23]&quot;,&quot;manualOverrideText&quot;:&quot;&quot;},&quot;citationTag&quot;:&quot;MENDELEY_CITATION_v3_eyJjaXRhdGlvbklEIjoiTUVOREVMRVlfQ0lUQVRJT05fNmU0NzEwMjMtYTRjOC00MThjLWJjODYtMTYyNGE5ZDFlOWFjIiwicHJvcGVydGllcyI6eyJub3RlSW5kZXgiOjB9LCJpc0VkaXRlZCI6ZmFsc2UsIm1hbnVhbE92ZXJyaWRlIjp7ImlzTWFudWFsbHlPdmVycmlkZGVuIjpmYWxzZSwiY2l0ZXByb2NUZXh0IjoiWzIzXSIsIm1hbnVhbE92ZXJyaWRlVGV4dCI6IiJ9LCJjaXRhdGlvbkl0ZW1zIjpbeyJpZCI6IjY4NGU5ZGExLTNiM2EtMzJjZS05ZTc5LTA5ZGZmMzdhMTMxZCIsIml0ZW1EYXRhIjp7InR5cGUiOiJhcnRpY2xlLWpvdXJuYWwiLCJpZCI6IjY4NGU5ZGExLTNiM2EtMzJjZS05ZTc5LTA5ZGZmMzdhMTMxZCIsInRpdGxlIjoiVGhlIGFwcGxpY2F0aW9uIG9mIEFNU1RBUjIgaW4gMzIgb3ZlcnZpZXdzIG9mIHN5c3RlbWF0aWMgcmV2aWV3cyBvZiBpbnRlcnZlbnRpb25zIGZvciBtZW50YWwgYW5kIGJlaGF2aW91cmFsIGRpc29yZGVyczogQSBjcm9zc+KAkHNlY3Rpb25hbCBzdHVkeSIsImF1dGhvciI6W3siZmFtaWx5IjoiU2FudGlzIiwiZ2l2ZW4iOiJLYXJpbmEgS2Fyb2xpbmEiLCJwYXJzZS1uYW1lcyI6ZmFsc2UsImRyb3BwaW5nLXBhcnRpY2xlIjoiIiwibm9uLWRyb3BwaW5nLXBhcnRpY2xlIjoiRGUifSx7ImZhbWlseSI6IkxvcmVueiIsImdpdmVuIjoiUm9iZXJ0IEMiLCJwYXJzZS1uYW1lcyI6ZmFsc2UsImRyb3BwaW5nLXBhcnRpY2xlIjoiIiwibm9uLWRyb3BwaW5nLXBhcnRpY2xlIjoiIn0seyJmYW1pbHkiOiJMYWtlYmVyZyIsImdpdmVuIjoiTWVyZXQiLCJwYXJzZS1uYW1lcyI6ZmFsc2UsImRyb3BwaW5nLXBhcnRpY2xlIjoiIiwibm9uLWRyb3BwaW5nLXBhcnRpY2xlIjoiIn0seyJmYW1pbHkiOiJNYXR0aGlhcyIsImdpdmVuIjoiS2F0amEiLCJwYXJzZS1uYW1lcyI6ZmFsc2UsImRyb3BwaW5nLXBhcnRpY2xlIjoiIiwibm9uLWRyb3BwaW5nLXBhcnRpY2xlIjoiIn1dLCJjb250YWluZXItdGl0bGUiOiJSZXNlYXJjaCBTeW50aGVzaXMgTWV0aG9kcyIsImNvbnRhaW5lci10aXRsZS1zaG9ydCI6IlJlcyBTeW50aCBNZXRob2RzIiwiSVNTTiI6IjE3NTktMjg3OSIsImlzc3VlZCI6eyJkYXRlLXBhcnRzIjpbWzIwMjJdXX0sInBhZ2UiOiI0MjQtNDMzIiwicHVibGlzaGVyIjoiV2lsZXkgT25saW5lIExpYnJhcnkiLCJpc3N1ZSI6IjQiLCJ2b2x1bWUiOiIxMyJ9LCJpc1RlbXBvcmFyeSI6ZmFsc2V9XX0=&quot;,&quot;citationItems&quot;:[{&quot;id&quot;:&quot;684e9da1-3b3a-32ce-9e79-09dff37a131d&quot;,&quot;itemData&quot;:{&quot;type&quot;:&quot;article-journal&quot;,&quot;id&quot;:&quot;684e9da1-3b3a-32ce-9e79-09dff37a131d&quot;,&quot;title&quot;:&quot;The application of AMSTAR2 in 32 overviews of systematic reviews of interventions for mental and behavioural disorders: A cross‐sectional study&quot;,&quot;author&quot;:[{&quot;family&quot;:&quot;Santis&quot;,&quot;given&quot;:&quot;Karina Karolina&quot;,&quot;parse-names&quot;:false,&quot;dropping-particle&quot;:&quot;&quot;,&quot;non-dropping-particle&quot;:&quot;De&quot;},{&quot;family&quot;:&quot;Lorenz&quot;,&quot;given&quot;:&quot;Robert C&quot;,&quot;parse-names&quot;:false,&quot;dropping-particle&quot;:&quot;&quot;,&quot;non-dropping-particle&quot;:&quot;&quot;},{&quot;family&quot;:&quot;Lakeberg&quot;,&quot;given&quot;:&quot;Meret&quot;,&quot;parse-names&quot;:false,&quot;dropping-particle&quot;:&quot;&quot;,&quot;non-dropping-particle&quot;:&quot;&quot;},{&quot;family&quot;:&quot;Matthias&quot;,&quot;given&quot;:&quot;Katja&quot;,&quot;parse-names&quot;:false,&quot;dropping-particle&quot;:&quot;&quot;,&quot;non-dropping-particle&quot;:&quot;&quot;}],&quot;container-title&quot;:&quot;Research Synthesis Methods&quot;,&quot;container-title-short&quot;:&quot;Res Synth Methods&quot;,&quot;ISSN&quot;:&quot;1759-2879&quot;,&quot;issued&quot;:{&quot;date-parts&quot;:[[2022]]},&quot;page&quot;:&quot;424-433&quot;,&quot;publisher&quot;:&quot;Wiley Online Library&quot;,&quot;issue&quot;:&quot;4&quot;,&quot;volume&quot;:&quot;13&quot;},&quot;isTemporary&quot;:false}]},{&quot;citationID&quot;:&quot;MENDELEY_CITATION_7b093a85-ce22-45dc-baa3-101dfe87ae5b&quot;,&quot;properties&quot;:{&quot;noteIndex&quot;:0},&quot;isEdited&quot;:false,&quot;manualOverride&quot;:{&quot;isManuallyOverridden&quot;:false,&quot;citeprocText&quot;:&quot;[24]&quot;,&quot;manualOverrideText&quot;:&quot;&quot;},&quot;citationTag&quot;:&quot;MENDELEY_CITATION_v3_eyJjaXRhdGlvbklEIjoiTUVOREVMRVlfQ0lUQVRJT05fN2IwOTNhODUtY2UyMi00NWRjLWJhYTMtMTAxZGZlODdhZTVi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quot;,&quot;citationItems&quot;:[{&quot;id&quot;:&quot;b9f50c9f-c191-3bb7-bf81-c3e9f00ca110&quot;,&quot;itemData&quot;:{&quot;type&quot;:&quot;article&quot;,&quot;id&quot;:&quot;b9f50c9f-c191-3bb7-bf81-c3e9f00ca110&quot;,&quot;title&quot;:&quot;Concepts in sample size determination&quot;,&quot;author&quot;:[{&quot;family&quot;:&quot;Rao&quot;,&quot;given&quot;:&quot;Umadevi K.&quot;,&quot;parse-names&quot;:false,&quot;dropping-particle&quot;:&quot;&quot;,&quot;non-dropping-particle&quot;:&quot;&quot;}],&quot;container-title&quot;:&quot;Indian Journal of Dental Research&quot;,&quot;DOI&quot;:&quot;10.4103/0970-9290.107385&quot;,&quot;ISSN&quot;:&quot;09709290&quot;,&quot;PMID&quot;:&quot;23422614&quot;,&quot;issued&quot;:{&quot;date-parts&quot;:[[2012,9]]},&quot;page&quot;:&quot;660-664&quot;,&quot;abstract&quot;:&quot;Investigators involved in clinical, epidemiological or translational research, have the drive to publish their results so that they can extrapolate their findings to the population. This begins with the preliminary step of deciding the topic to be studied, the subjects and the type of study design. In this context, the researcher must determine how many subjects would be required for the proposed study. Thus, the number of individuals to be included in the study, i.e., the sample size is an important consideration in the design of many clinical studies. The sample size determination should be based on the difference in the outcome between the two groups studied as in an analytical study, as well as on the accepted p value for statistical significance and the required statistical power to test a hypothesis. The accepted risk of type I error or alpha value, which by convention is set at the 0.05 level in biomedical research defines the cutoff point at which the p value obtained in the study is judged as significant or not. The power in clinical research is the likelihood of finding a statistically significant result when it exists and is typically set to &gt;80%. This is necessary since the most rigorously executed studies may fail to answer the research question if the sample size is too small. Alternatively, a study with too large a sample size will be difficult and will result in waste of time and resources. Thus, the goal of sample size planning is to estimate an appropriate number of subjects for a given study design. This article describes the concepts in estimating the sample size.&quot;,&quot;issue&quot;:&quot;5&quot;,&quot;volume&quot;:&quot;23&quot;,&quot;container-title-short&quot;:&quot;&quot;},&quot;isTemporary&quot;:false}]},{&quot;citationID&quot;:&quot;MENDELEY_CITATION_c0833a79-c8a0-49ba-a164-e7928432f231&quot;,&quot;properties&quot;:{&quot;noteIndex&quot;:0},&quot;isEdited&quot;:false,&quot;manualOverride&quot;:{&quot;isManuallyOverridden&quot;:false,&quot;citeprocText&quot;:&quot;[25]&quot;,&quot;manualOverrideText&quot;:&quot;&quot;},&quot;citationTag&quot;:&quot;MENDELEY_CITATION_v3_eyJjaXRhdGlvbklEIjoiTUVOREVMRVlfQ0lUQVRJT05fYzA4MzNhNzktYzhhMC00OWJhLWExNjQtZTc5Mjg0MzJmMjMxIiwicHJvcGVydGllcyI6eyJub3RlSW5kZXgiOjB9LCJpc0VkaXRlZCI6ZmFsc2UsIm1hbnVhbE92ZXJyaWRlIjp7ImlzTWFudWFsbHlPdmVycmlkZGVuIjpmYWxzZSwiY2l0ZXByb2NUZXh0IjoiWzI1XSIsIm1hbnVhbE92ZXJyaWRlVGV4dCI6IiJ9LCJjaXRhdGlvbkl0ZW1zIjpbeyJpZCI6IjgwZmRmMGZhLTQ0OTQtM2I4NS1hODIzLTdhMTQwNmE4ZjM0OSIsIml0ZW1EYXRhIjp7InR5cGUiOiJjaGFwdGVyIiwiaWQiOiI4MGZkZjBmYS00NDk0LTNiODUtYTgyMy03YTE0MDZhOGYzNDkiLCJ0aXRsZSI6IlN0dWR5IERlc2lnbnMiLCJhdXRob3IiOlt7ImZhbWlseSI6IkFyaXZhemhhaGFuIiwiZ2l2ZW4iOiJBdmluYXNoIiwicGFyc2UtbmFtZXMiOmZhbHNlLCJkcm9wcGluZy1wYXJ0aWNsZSI6IiIsIm5vbi1kcm9wcGluZy1wYXJ0aWNsZSI6IiJ9LHsiZmFtaWx5IjoiU2VudGhpbHZlbGFuIiwiZ2l2ZW4iOiJKaGFuYW5leSIsInBhcnNlLW5hbWVzIjpmYWxzZSwiZHJvcHBpbmctcGFydGljbGUiOiIiLCJub24tZHJvcHBpbmctcGFydGljbGUiOiIifV0sImNvbnRhaW5lci10aXRsZSI6IkludHJvZHVjdGlvbiB0byBCYXNpY3Mgb2YgUGhhcm1hY29sb2d5IGFuZCBUb3hpY29sb2d5OiBWb2x1bWUgMyA6IEV4cGVyaW1lbnRhbCBQaGFybWFjb2xvZ3kgOiBSZXNlYXJjaCBNZXRob2RvbG9neSBhbmQgQmlvc3RhdGlzdGljcyIsImVkaXRvciI6W3siZmFtaWx5IjoiTGFrc2htYW5hbiIsImdpdmVuIjoiTWFnZXNod2FyYW4iLCJwYXJzZS1uYW1lcyI6ZmFsc2UsImRyb3BwaW5nLXBhcnRpY2xlIjoiIiwibm9uLWRyb3BwaW5nLXBhcnRpY2xlIjoiIn0seyJmYW1pbHkiOiJTaGV3YWRlIiwiZ2l2ZW4iOiJEZWVwYWsgR29wYWwiLCJwYXJzZS1uYW1lcyI6ZmFsc2UsImRyb3BwaW5nLXBhcnRpY2xlIjoiIiwibm9uLWRyb3BwaW5nLXBhcnRpY2xlIjoiIn0seyJmYW1pbHkiOiJSYWoiLCJnaXZlbiI6IkdlcmFyZCBNYXJzaGFsbCIsInBhcnNlLW5hbWVzIjpmYWxzZSwiZHJvcHBpbmctcGFydGljbGUiOiIiLCJub24tZHJvcHBpbmctcGFydGljbGUiOiIifV0sIkRPSSI6IjEwLjEwMDcvOTc4LTk4MS0xOS01MzQzLTlfNTYiLCJJU0JOIjoiOTc4LTk4MS0xOS01MzQzLTkiLCJVUkwiOiJodHRwczovL2RvaS5vcmcvMTAuMTAwNy85NzgtOTgxLTE5LTUzNDMtOV81NiIsImlzc3VlZCI6eyJkYXRlLXBhcnRzIjpbWzIwMjJdXX0sInB1Ymxpc2hlci1wbGFjZSI6IlNpbmdhcG9yZSIsInBhZ2UiOiI3OTktODE3IiwiYWJzdHJhY3QiOiJUaGUgY3J1eCBvZiBhbnkgc3R1ZHkgcHJvcG9zYWwgbGllcyBpbiB0aGUgd2F5IHRoZSBzdHVkeSBpcyBkZXNpZ25lZCwgd2hpY2ggZGV0ZXJtaW5lcyB0aGUgb3V0Y29tZXMgYW5kIHN1Y2Nlc3NmdWwgY29uZHVjdCBvZiB0aGUgc3R1ZHksIGJlIGl0IHByaW1hcnkgcmVzZWFyY2ggb3Igc2Vjb25kYXJ5IHJlc2VhcmNoLiBXaGlsZSB0aGVyZSBleGlzdCBzZXZlcmFsIGZvcm1zIG9mIHN0dWR5IGRlc2lnbnMsIG9uZSBjYW5ub3QgYmUgY2xhaW1lZCB0byBiZSBiZXR0ZXIgdGhhbiBhbm90aGVyLCBzaW5jZSBlYWNoIHN0dWR5IGRlc2lnbiBoYXMgaXRzIHByb3MgYW5kIGNvbnMsIHRodXMgbWFraW5nIGluZGl2aWR1YWxpemF0aW9uIG9mIHN0dWR5IGRlc2lnbiBzZWxlY3Rpb24gZXh0cmVtZWx5IGNydWNpYWwuIFRoaXMgY2hvaWNlIGRlcGVuZHMgb24gdmFyaW91cyBmYWN0b3JzLCBpbmNsdWRpbmcgdGhlIHJlc2VhcmNoIHF1ZXN0aW9uLCBzdHVkeSBwb3B1bGF0aW9uLCByZXNvdXJjZXMgYXQgaGFuZCwgZXRjLiBCcm9hZGx5LCB0aGUgc3R1ZHkgZGVzaWducyBjYW4gYmUgZGVzY3JpcHRpdmUgb3IgYW5hbHl0aWNhbCBpbiB0aGVpciBuYXR1cmUuIFRoZSBjb21tb24gc3R1ZHkgZGVzaWducyB0aGF0IGFyZSB1c2VkIGluIG91ciBwcmFjdGljZSBhcmUgcmFuZG9taXplZCBjb250cm9sbGVkIHRyaWFscywgY2FzZS1jb250cm9sIHN0dWRpZXMsIGNvaG9ydCBzdHVkaWVzLCBjcm9zcy1zZWN0aW9uYWwgc3R1ZGllcywgY2FzZSByZXBvcnRzLCBjYXNlIHNlcmllcywgZXRjLiBUaGlzIGNoYXB0ZXIgZ2l2ZXMgYW4gZXhoYXVzdGl2ZSBvdmVydmlldyBvZiB0aGUgY29tbW9ubHkgdXNlZCBzdHVkeSBkZXNpZ25zLCB3aGlsZSBhbHNvIHRvdWNoaW5nIHVwb24gdGhlIGxlc3MgY29tbW9ubHkgdXNlZCBvbmVzIGluIGJyaWVmLiIsInB1Ymxpc2hlciI6IlNwcmluZ2VyIE5hdHVyZSBTaW5nYXBvcmUiLCJjb250YWluZXItdGl0bGUtc2hvcnQiOiIifSwiaXNUZW1wb3JhcnkiOmZhbHNlfV19&quot;,&quot;citationItems&quot;:[{&quot;id&quot;:&quot;80fdf0fa-4494-3b85-a823-7a1406a8f349&quot;,&quot;itemData&quot;:{&quot;type&quot;:&quot;chapter&quot;,&quot;id&quot;:&quot;80fdf0fa-4494-3b85-a823-7a1406a8f349&quot;,&quot;title&quot;:&quot;Study Designs&quot;,&quot;author&quot;:[{&quot;family&quot;:&quot;Arivazhahan&quot;,&quot;given&quot;:&quot;Avinash&quot;,&quot;parse-names&quot;:false,&quot;dropping-particle&quot;:&quot;&quot;,&quot;non-dropping-particle&quot;:&quot;&quot;},{&quot;family&quot;:&quot;Senthilvelan&quot;,&quot;given&quot;:&quot;Jhananey&quot;,&quot;parse-names&quot;:false,&quot;dropping-particle&quot;:&quot;&quot;,&quot;non-dropping-particle&quot;:&quot;&quot;}],&quot;container-title&quot;:&quot;Introduction to Basics of Pharmacology and Toxicology: Volume 3 : Experimental Pharmacology : Research Methodology and Biostatistics&quot;,&quot;editor&quot;:[{&quot;family&quot;:&quot;Lakshmanan&quot;,&quot;given&quot;:&quot;Mageshwaran&quot;,&quot;parse-names&quot;:false,&quot;dropping-particle&quot;:&quot;&quot;,&quot;non-dropping-particle&quot;:&quot;&quot;},{&quot;family&quot;:&quot;Shewade&quot;,&quot;given&quot;:&quot;Deepak Gopal&quot;,&quot;parse-names&quot;:false,&quot;dropping-particle&quot;:&quot;&quot;,&quot;non-dropping-particle&quot;:&quot;&quot;},{&quot;family&quot;:&quot;Raj&quot;,&quot;given&quot;:&quot;Gerard Marshall&quot;,&quot;parse-names&quot;:false,&quot;dropping-particle&quot;:&quot;&quot;,&quot;non-dropping-particle&quot;:&quot;&quot;}],&quot;DOI&quot;:&quot;10.1007/978-981-19-5343-9_56&quot;,&quot;ISBN&quot;:&quot;978-981-19-5343-9&quot;,&quot;URL&quot;:&quot;https://doi.org/10.1007/978-981-19-5343-9_56&quot;,&quot;issued&quot;:{&quot;date-parts&quot;:[[2022]]},&quot;publisher-place&quot;:&quot;Singapore&quot;,&quot;page&quot;:&quot;799-817&quot;,&quot;abstract&quot;:&quot;The crux of any study proposal lies in the way the study is designed, which determines the outcomes and successful conduct of the study, be it primary research or secondary research. While there exist several forms of study designs, one cannot be claimed to be better than another, since each study design has its pros and cons, thus making individualization of study design selection extremely crucial. This choice depends on various factors, including the research question, study population, resources at hand, etc. Broadly, the study designs can be descriptive or analytical in their nature. The common study designs that are used in our practice are randomized controlled trials, case-control studies, cohort studies, cross-sectional studies, case reports, case series, etc. This chapter gives an exhaustive overview of the commonly used study designs, while also touching upon the less commonly used ones in brief.&quot;,&quot;publisher&quot;:&quot;Springer Nature Singapore&quot;,&quot;container-title-short&quot;:&quot;&quot;},&quot;isTemporary&quot;:false}]},{&quot;citationID&quot;:&quot;MENDELEY_CITATION_5aa78972-b604-4a83-96f5-478c7bcd6aa7&quot;,&quot;properties&quot;:{&quot;noteIndex&quot;:0},&quot;isEdited&quot;:false,&quot;manualOverride&quot;:{&quot;isManuallyOverridden&quot;:false,&quot;citeprocText&quot;:&quot;[24]&quot;,&quot;manualOverrideText&quot;:&quot;&quot;},&quot;citationTag&quot;:&quot;MENDELEY_CITATION_v3_eyJjaXRhdGlvbklEIjoiTUVOREVMRVlfQ0lUQVRJT05fNWFhNzg5NzItYjYwNC00YTgzLTk2ZjUtNDc4YzdiY2Q2YWE3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quot;,&quot;citationItems&quot;:[{&quot;id&quot;:&quot;b9f50c9f-c191-3bb7-bf81-c3e9f00ca110&quot;,&quot;itemData&quot;:{&quot;type&quot;:&quot;article&quot;,&quot;id&quot;:&quot;b9f50c9f-c191-3bb7-bf81-c3e9f00ca110&quot;,&quot;title&quot;:&quot;Concepts in sample size determination&quot;,&quot;author&quot;:[{&quot;family&quot;:&quot;Rao&quot;,&quot;given&quot;:&quot;Umadevi K.&quot;,&quot;parse-names&quot;:false,&quot;dropping-particle&quot;:&quot;&quot;,&quot;non-dropping-particle&quot;:&quot;&quot;}],&quot;container-title&quot;:&quot;Indian Journal of Dental Research&quot;,&quot;DOI&quot;:&quot;10.4103/0970-9290.107385&quot;,&quot;ISSN&quot;:&quot;09709290&quot;,&quot;PMID&quot;:&quot;23422614&quot;,&quot;issued&quot;:{&quot;date-parts&quot;:[[2012,9]]},&quot;page&quot;:&quot;660-664&quot;,&quot;abstract&quot;:&quot;Investigators involved in clinical, epidemiological or translational research, have the drive to publish their results so that they can extrapolate their findings to the population. This begins with the preliminary step of deciding the topic to be studied, the subjects and the type of study design. In this context, the researcher must determine how many subjects would be required for the proposed study. Thus, the number of individuals to be included in the study, i.e., the sample size is an important consideration in the design of many clinical studies. The sample size determination should be based on the difference in the outcome between the two groups studied as in an analytical study, as well as on the accepted p value for statistical significance and the required statistical power to test a hypothesis. The accepted risk of type I error or alpha value, which by convention is set at the 0.05 level in biomedical research defines the cutoff point at which the p value obtained in the study is judged as significant or not. The power in clinical research is the likelihood of finding a statistically significant result when it exists and is typically set to &gt;80%. This is necessary since the most rigorously executed studies may fail to answer the research question if the sample size is too small. Alternatively, a study with too large a sample size will be difficult and will result in waste of time and resources. Thus, the goal of sample size planning is to estimate an appropriate number of subjects for a given study design. This article describes the concepts in estimating the sample size.&quot;,&quot;issue&quot;:&quot;5&quot;,&quot;volume&quot;:&quot;23&quot;,&quot;container-title-short&quot;:&quot;&quot;},&quot;isTemporary&quot;:false}]},{&quot;citationID&quot;:&quot;MENDELEY_CITATION_6af2ffe3-f8d4-401d-8703-42c2a93ca8aa&quot;,&quot;properties&quot;:{&quot;noteIndex&quot;:0},&quot;isEdited&quot;:false,&quot;manualOverride&quot;:{&quot;isManuallyOverridden&quot;:false,&quot;citeprocText&quot;:&quot;[24]&quot;,&quot;manualOverrideText&quot;:&quot;&quot;},&quot;citationTag&quot;:&quot;MENDELEY_CITATION_v3_eyJjaXRhdGlvbklEIjoiTUVOREVMRVlfQ0lUQVRJT05fNmFmMmZmZTMtZjhkNC00MDFkLTg3MDMtNDJjMmE5M2NhOGFh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quot;,&quot;citationItems&quot;:[{&quot;id&quot;:&quot;b9f50c9f-c191-3bb7-bf81-c3e9f00ca110&quot;,&quot;itemData&quot;:{&quot;type&quot;:&quot;article&quot;,&quot;id&quot;:&quot;b9f50c9f-c191-3bb7-bf81-c3e9f00ca110&quot;,&quot;title&quot;:&quot;Concepts in sample size determination&quot;,&quot;author&quot;:[{&quot;family&quot;:&quot;Rao&quot;,&quot;given&quot;:&quot;Umadevi K.&quot;,&quot;parse-names&quot;:false,&quot;dropping-particle&quot;:&quot;&quot;,&quot;non-dropping-particle&quot;:&quot;&quot;}],&quot;container-title&quot;:&quot;Indian Journal of Dental Research&quot;,&quot;DOI&quot;:&quot;10.4103/0970-9290.107385&quot;,&quot;ISSN&quot;:&quot;09709290&quot;,&quot;PMID&quot;:&quot;23422614&quot;,&quot;issued&quot;:{&quot;date-parts&quot;:[[2012,9]]},&quot;page&quot;:&quot;660-664&quot;,&quot;abstract&quot;:&quot;Investigators involved in clinical, epidemiological or translational research, have the drive to publish their results so that they can extrapolate their findings to the population. This begins with the preliminary step of deciding the topic to be studied, the subjects and the type of study design. In this context, the researcher must determine how many subjects would be required for the proposed study. Thus, the number of individuals to be included in the study, i.e., the sample size is an important consideration in the design of many clinical studies. The sample size determination should be based on the difference in the outcome between the two groups studied as in an analytical study, as well as on the accepted p value for statistical significance and the required statistical power to test a hypothesis. The accepted risk of type I error or alpha value, which by convention is set at the 0.05 level in biomedical research defines the cutoff point at which the p value obtained in the study is judged as significant or not. The power in clinical research is the likelihood of finding a statistically significant result when it exists and is typically set to &gt;80%. This is necessary since the most rigorously executed studies may fail to answer the research question if the sample size is too small. Alternatively, a study with too large a sample size will be difficult and will result in waste of time and resources. Thus, the goal of sample size planning is to estimate an appropriate number of subjects for a given study design. This article describes the concepts in estimating the sample size.&quot;,&quot;issue&quot;:&quot;5&quot;,&quot;volume&quot;:&quot;23&quot;,&quot;container-title-short&quot;:&quot;&quot;},&quot;isTemporary&quot;:false}]},{&quot;citationID&quot;:&quot;MENDELEY_CITATION_009aa199-b731-48ee-b519-b2fe64673086&quot;,&quot;properties&quot;:{&quot;noteIndex&quot;:0},&quot;isEdited&quot;:false,&quot;manualOverride&quot;:{&quot;isManuallyOverridden&quot;:false,&quot;citeprocText&quot;:&quot;[24]&quot;,&quot;manualOverrideText&quot;:&quot;&quot;},&quot;citationTag&quot;:&quot;MENDELEY_CITATION_v3_eyJjaXRhdGlvbklEIjoiTUVOREVMRVlfQ0lUQVRJT05fMDA5YWExOTktYjczMS00OGVlLWI1MTktYjJmZTY0NjczMDg2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quot;,&quot;citationItems&quot;:[{&quot;id&quot;:&quot;b9f50c9f-c191-3bb7-bf81-c3e9f00ca110&quot;,&quot;itemData&quot;:{&quot;type&quot;:&quot;article&quot;,&quot;id&quot;:&quot;b9f50c9f-c191-3bb7-bf81-c3e9f00ca110&quot;,&quot;title&quot;:&quot;Concepts in sample size determination&quot;,&quot;author&quot;:[{&quot;family&quot;:&quot;Rao&quot;,&quot;given&quot;:&quot;Umadevi K.&quot;,&quot;parse-names&quot;:false,&quot;dropping-particle&quot;:&quot;&quot;,&quot;non-dropping-particle&quot;:&quot;&quot;}],&quot;container-title&quot;:&quot;Indian Journal of Dental Research&quot;,&quot;DOI&quot;:&quot;10.4103/0970-9290.107385&quot;,&quot;ISSN&quot;:&quot;09709290&quot;,&quot;PMID&quot;:&quot;23422614&quot;,&quot;issued&quot;:{&quot;date-parts&quot;:[[2012,9]]},&quot;page&quot;:&quot;660-664&quot;,&quot;abstract&quot;:&quot;Investigators involved in clinical, epidemiological or translational research, have the drive to publish their results so that they can extrapolate their findings to the population. This begins with the preliminary step of deciding the topic to be studied, the subjects and the type of study design. In this context, the researcher must determine how many subjects would be required for the proposed study. Thus, the number of individuals to be included in the study, i.e., the sample size is an important consideration in the design of many clinical studies. The sample size determination should be based on the difference in the outcome between the two groups studied as in an analytical study, as well as on the accepted p value for statistical significance and the required statistical power to test a hypothesis. The accepted risk of type I error or alpha value, which by convention is set at the 0.05 level in biomedical research defines the cutoff point at which the p value obtained in the study is judged as significant or not. The power in clinical research is the likelihood of finding a statistically significant result when it exists and is typically set to &gt;80%. This is necessary since the most rigorously executed studies may fail to answer the research question if the sample size is too small. Alternatively, a study with too large a sample size will be difficult and will result in waste of time and resources. Thus, the goal of sample size planning is to estimate an appropriate number of subjects for a given study design. This article describes the concepts in estimating the sample size.&quot;,&quot;issue&quot;:&quot;5&quot;,&quot;volume&quot;:&quot;23&quot;,&quot;container-title-short&quot;:&quot;&quot;},&quot;isTemporary&quot;:false}]},{&quot;citationID&quot;:&quot;MENDELEY_CITATION_d4a6a8f3-dbc5-47de-802d-a22ef55e9a9b&quot;,&quot;properties&quot;:{&quot;noteIndex&quot;:0},&quot;isEdited&quot;:false,&quot;manualOverride&quot;:{&quot;isManuallyOverridden&quot;:false,&quot;citeprocText&quot;:&quot;[26]&quot;,&quot;manualOverrideText&quot;:&quot;&quot;},&quot;citationTag&quot;:&quot;MENDELEY_CITATION_v3_eyJjaXRhdGlvbklEIjoiTUVOREVMRVlfQ0lUQVRJT05fZDRhNmE4ZjMtZGJjNS00N2RlLTgwMmQtYTIyZWY1NWU5YTli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6d8422b2-a2c3-3d84-ab72-a6aacbb85cc7&quot;,&quot;itemData&quot;:{&quot;type&quot;:&quot;report&quot;,&quot;id&quot;:&quot;6d8422b2-a2c3-3d84-ab72-a6aacbb85cc7&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09614330-4cf5-404b-9b6c-f1e0b4547ed9&quot;,&quot;properties&quot;:{&quot;noteIndex&quot;:0},&quot;isEdited&quot;:false,&quot;manualOverride&quot;:{&quot;isManuallyOverridden&quot;:false,&quot;citeprocText&quot;:&quot;[26]&quot;,&quot;manualOverrideText&quot;:&quot;&quot;},&quot;citationTag&quot;:&quot;MENDELEY_CITATION_v3_eyJjaXRhdGlvbklEIjoiTUVOREVMRVlfQ0lUQVRJT05fMDk2MTQzMzAtNGNmNS00MDRiLTliNmMtZjFlMGI0NTQ3ZWQ5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6d8422b2-a2c3-3d84-ab72-a6aacbb85cc7&quot;,&quot;itemData&quot;:{&quot;type&quot;:&quot;report&quot;,&quot;id&quot;:&quot;6d8422b2-a2c3-3d84-ab72-a6aacbb85cc7&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51013534-64ac-4f5c-a45a-499808554723&quot;,&quot;properties&quot;:{&quot;noteIndex&quot;:0},&quot;isEdited&quot;:false,&quot;manualOverride&quot;:{&quot;isManuallyOverridden&quot;:false,&quot;citeprocText&quot;:&quot;[26]&quot;,&quot;manualOverrideText&quot;:&quot;&quot;},&quot;citationTag&quot;:&quot;MENDELEY_CITATION_v3_eyJjaXRhdGlvbklEIjoiTUVOREVMRVlfQ0lUQVRJT05fNTEwMTM1MzQtNjRhYy00ZjVjLWE0NWEtNDk5ODA4NTU0NzIz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6d8422b2-a2c3-3d84-ab72-a6aacbb85cc7&quot;,&quot;itemData&quot;:{&quot;type&quot;:&quot;report&quot;,&quot;id&quot;:&quot;6d8422b2-a2c3-3d84-ab72-a6aacbb85cc7&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38d07d16-55b7-4797-9a82-d458847a0cae&quot;,&quot;properties&quot;:{&quot;noteIndex&quot;:0},&quot;isEdited&quot;:false,&quot;manualOverride&quot;:{&quot;isManuallyOverridden&quot;:false,&quot;citeprocText&quot;:&quot;[26]&quot;,&quot;manualOverrideText&quot;:&quot;&quot;},&quot;citationTag&quot;:&quot;MENDELEY_CITATION_v3_eyJjaXRhdGlvbklEIjoiTUVOREVMRVlfQ0lUQVRJT05fMzhkMDdkMTYtNTViNy00Nzk3LTlhODItZDQ1ODg0N2EwY2Fl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6d8422b2-a2c3-3d84-ab72-a6aacbb85cc7&quot;,&quot;itemData&quot;:{&quot;type&quot;:&quot;report&quot;,&quot;id&quot;:&quot;6d8422b2-a2c3-3d84-ab72-a6aacbb85cc7&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9218ee2d-bb69-4d14-8931-cc3656c75d4a&quot;,&quot;properties&quot;:{&quot;noteIndex&quot;:0},&quot;isEdited&quot;:false,&quot;manualOverride&quot;:{&quot;isManuallyOverridden&quot;:false,&quot;citeprocText&quot;:&quot;[26]&quot;,&quot;manualOverrideText&quot;:&quot;&quot;},&quot;citationTag&quot;:&quot;MENDELEY_CITATION_v3_eyJjaXRhdGlvbklEIjoiTUVOREVMRVlfQ0lUQVRJT05fOTIxOGVlMmQtYmI2OS00ZDE0LTg5MzEtY2MzNjU2Yzc1ZDRhIiwicHJvcGVydGllcyI6eyJub3RlSW5kZXgiOjB9LCJpc0VkaXRlZCI6ZmFsc2UsIm1hbnVhbE92ZXJyaWRlIjp7ImlzTWFudWFsbHlPdmVycmlkZGVuIjpmYWxzZSwiY2l0ZXByb2NUZXh0IjoiWzI2XSIsIm1hbnVhbE92ZXJyaWRlVGV4dCI6IiJ9LCJjaXRhdGlvbkl0ZW1zIjpbeyJpZCI6IjZkODQyMmIyLWEyYzMtM2Q4NC1hYjcyLWE2YWFjYmI4NWNjNyIsIml0ZW1EYXRhIjp7InR5cGUiOiJyZXBvcnQiLCJpZCI6IjZkODQyMmIyLWEyYzMtM2Q4NC1hYjcyLWE2YWFjYmI4NWNjNy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6d8422b2-a2c3-3d84-ab72-a6aacbb85cc7&quot;,&quot;itemData&quot;:{&quot;type&quot;:&quot;report&quot;,&quot;id&quot;:&quot;6d8422b2-a2c3-3d84-ab72-a6aacbb85cc7&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3327d414-6447-4df1-8cf9-1c2da85ca2bc&quot;,&quot;properties&quot;:{&quot;noteIndex&quot;:0},&quot;isEdited&quot;:false,&quot;manualOverride&quot;:{&quot;isManuallyOverridden&quot;:false,&quot;citeprocText&quot;:&quot;[27]&quot;,&quot;manualOverrideText&quot;:&quot;&quot;},&quot;citationTag&quot;:&quot;MENDELEY_CITATION_v3_eyJjaXRhdGlvbklEIjoiTUVOREVMRVlfQ0lUQVRJT05fMzMyN2Q0MTQtNjQ0Ny00ZGYxLThjZjktMWMyZGE4NWNhMmJjIiwicHJvcGVydGllcyI6eyJub3RlSW5kZXgiOjB9LCJpc0VkaXRlZCI6ZmFsc2UsIm1hbnVhbE92ZXJyaWRlIjp7ImlzTWFudWFsbHlPdmVycmlkZGVuIjpmYWxzZSwiY2l0ZXByb2NUZXh0IjoiWzI3XSIsIm1hbnVhbE92ZXJyaWRlVGV4dCI6IiJ9LCJjaXRhdGlvbkl0ZW1zIjpbeyJpZCI6IjYyMDk2YzFiLTc0NzktM2Y1ZC1hOTM0LWJlZjU2Mzg1YjY0ZSIsIml0ZW1EYXRhIjp7InR5cGUiOiJyZXBvcnQiLCJpZCI6IjYyMDk2YzFiLTc0NzktM2Y1ZC1hOTM0LWJlZjU2Mzg1YjY0ZSIsInRpdGxlIjoiRGV0ZXJtaW5pbmcgU2FtcGxlIFNpemUgMSBUaGUgTGV2ZWwgb2YgUHJlY2lzaW9uIiwiYXV0aG9yIjpbeyJmYW1pbHkiOiJJc3JhZWwiLCJnaXZlbiI6IkdsZW5uIEQiLCJwYXJzZS1uYW1lcyI6ZmFsc2UsImRyb3BwaW5nLXBhcnRpY2xlIjoiIiwibm9uLWRyb3BwaW5nLXBhcnRpY2xlIjoiIn1dLCJVUkwiOiJodHRwOi8vZWRpcy5pZmFzLnVmbC5lZHUuIiwiaXNzdWVkIjp7ImRhdGUtcGFydHMiOltbMTk5Ml1dfSwiYWJzdHJhY3QiOiJQZXJoYXBzIHRoZSBtb3N0IGZyZXF1ZW50bHkgYXNrZWQgcXVlc3Rpb24gY29uY2VybmluZyBzYW1wbGluZyBpcyBcIldoYXQgc2l6ZSBzYW1wbGUgZG8gSSBuZWVkP1wiIFRoZSBhbnN3ZXIgdG8gdGhpcyBxdWVzdGlvbiBpcyBpbmZsdWVuY2VkIGJ5IGEgbnVtYmVyIG9mIGZhY3RvcnMsIGluY2x1ZGluZyB0aGUgcHVycG9zZSBvZiB0aGUgc3R1ZHksIHBvcHVsYXRpb24gc2l6ZSwgdGhlIHJpc2sgb2Ygc2VsZWN0aW5nIGEgXCJiYWRcIiBzYW1wbGUsIGFuZCB0aGUgYWxsb3dhYmxlIHNhbXBsaW5nIGVycm9yLiBJbnRlcmVzdGVkIHJlYWRlcnMgbWF5IG9idGFpbiBhIG1vcmUgZGV0YWlsZWQgZGlzY3Vzc2lvbiBvZiB0aGUgcHVycG9zZSBvZiB0aGUgc3R1ZHkgYW5kIHBvcHVsYXRpb24gc2l6ZSBpbiBTYW1wbGluZyB0aGUgRXZpZGVuY2Ugb2YgRXh0ZW5zaW9uIFByb2dyYW0gSW1wYWN0LCBQRU9ELTUgKElzcmFlbCwgMTk5MikuIFRoaXMgcGFwZXIgcmV2aWV3cyBjcml0ZXJpYSBmb3Igc3BlY2lmeWluZyBhIHNhbXBsZSBzaXplIGFuZCBwcmVzZW50cyBzZXZlcmFsIHN0cmF0ZWdpZXMgZm9yIGRldGVybWluaW5nIHRoZSBzYW1wbGUgc2l6ZS4gU2FtcGxlIFNpemUgQ3JpdGVyaWEgSW4gYWRkaXRpb24gdG8gdGhlIHB1cnBvc2Ugb2YgdGhlIHN0dWR5IGFuZCBwb3B1bGF0aW9uIHNpemUsIHRocmVlIGNyaXRlcmlhIHVzdWFsbHkgd2lsbCBuZWVkIHRvIGJlIHNwZWNpZmllZCB0byBkZXRlcm1pbmUgdGhlIGFwcHJvcHJpYXRlIHNhbXBsZSBzaXplOiB0aGUgbGV2ZWwgb2YgcHJlY2lzaW9uLCB0aGUgbGV2ZWwgb2YgY29uZmlkZW5jZSBvciByaXNrLCBhbmQgdGhlIGRlZ3JlZSBvZiB2YXJpYWJpbGl0eSBpbiB0aGUgYXR0cmlidXRlcyBiZWluZyBtZWFzdXJlZCAoTWlhb3VsaXMgYW5kIE1pY2hlbmVyLCAxOTc2KS4gRWFjaCBvZiB0aGVzZSBpcyByZXZpZXdlZCBiZWxvdy4gVGhlIGxldmVsIG9mIHByZWNpc2lvbiwgc29tZXRpbWVzIGNhbGxlZCBzYW1wbGluZyBlcnJvciwgaXMgdGhlIHJhbmdlIGluIHdoaWNoIHRoZSB0cnVlIHZhbHVlIG9mIHRoZSBwb3B1bGF0aW9uIGlzIGVzdGltYXRlZCB0byBiZS4gVGhpcyByYW5nZSBpcyBvZnRlbiBleHByZXNzZWQgaW4gcGVyY2VudGFnZSBwb2ludHMgKGUuZy4sIMKxNSBwZXJjZW50KSBpbiB0aGUgc2FtZSB3YXkgdGhhdCByZXN1bHRzIGZvciBwb2xpdGljYWwgY2FtcGFpZ24gcG9sbHMgYXJlIHJlcG9ydGVkIGJ5IHRoZSBtZWRpYS4gVGh1cywgaWYgYSByZXNlYXJjaGVyIGZpbmRzIHRoYXQgNjAlIG9mIGZhcm1lcnMgaW4gdGhlIHNhbXBsZSBoYXZlIGFkb3B0ZWQgYSByZWNvbW1lbmRlZCBwcmFjdGljZSB3aXRoIGEgcHJlY2lzaW9uIHJhdGUgb2YgwrE1JSwgdGhlbiBoZSBvciBzaGUgY2FuIGNvbmNsdWRlIHRoYXQgYmV0d2VlbiA1NSUgYW5kIDY1JSBvZiBmYXJtZXJzIGluIHRoZSBwb3B1bGF0aW9uIGhhdmUgYWRvcHRlZCB0aGUgcHJhY3RpY2UuIFRoZSBDb25maWRlbmNlIExldmVsIFRoZSBjb25maWRlbmNlIG9yIHJpc2sgbGV2ZWwgaXMgYmFzZWQgb24gaWRlYXMgZW5jb21wYXNzZWQgdW5kZXIgdGhlIENlbnRyYWwgTGltaXQgVGhlb3JlbS4gVGhlIGtleSBpZGVhIGVuY29tcGFzc2VkIGluIHRoZSBDZW50cmFsIExpbWl0IFRoZW9yZW0gaXMgdGhhdCB3aGVuIGEgcG9wdWxhdGlvbiBpcyByZXBlYXRlZGx5IHNhbXBsZWQsIHRoZSBhdmVyYWdlIHZhbHVlIG9mIHRoZSBhdHRyaWJ1dGUgb2J0YWluZWQgYnkgdGhvc2Ugc2FtcGxlcyBpcyBlcXVhbCB0byB0aGUgdHJ1ZSBwb3B1bGF0aW9uIHZhbHVlLiBGdXJ0aGVybW9yZSwgdGhlIHZhbHVlcyBvYnRhaW5lZCBieSB0aGVzZSBzYW1wbGVzIGFyZSBkaXN0cmlidXRlZCBub3JtYWxseSBhYm91dCB0aGUgdHJ1ZSB2YWx1ZSwgd2l0aCBzb21lIHNhbXBsZXMgaGF2aW5nIGEgaGlnaGVyIHZhbHVlIGFuZCBzb21lIG9idGFpbmluZyBhIGxvd2VyIHNjb3JlIHRoYW4gdGhlIHRydWUgcG9wdWxhdGlvbiB2YWx1ZS4gSW4gYSBub3JtYWwgZGlzdHJpYnV0aW9uICwgYXBwcm94aW1hdGVseSA5NSUgb2YgdGhlIHNhbXBsZSB2YWx1ZXMgYXJlIHdpdGhpbiB0d28gc3RhbmRhcmQgZGV2aWF0aW9ucyBvZiB0aGUgdHJ1ZSBwb3B1bGF0aW9uIHZhbHVlIChlLmcuLCBtZWFuKS4gSW4gb3RoZXIgd29yZHMsIHRoaXMgbWVhbnMgdGhhdCBpZiBhIDk1JSBjb25maWRlbmNlIGxldmVsIGlzIHNlbGVjdGVkLCA5NSBvdXQgb2YgMTAwIHNhbXBsZXMgd2lsbCBoYXZlIHRoZSB0cnVlIHBvcHVsYXRpb24gdmFsdWUgd2l0aGluIHRoZSByYW5nZSBvZiBwcmVjaXNpb24gc3BlY2lmaWVkIGVhcmxpZXIgKEZpZ3VyZSAxKS4gVGhlcmUgaXMgYWx3YXlzIGEgY2hhbmNlIHRoYXQgdGhlIHNhbXBsZSB5b3Ugb2J0YWluIGRvZXMgbm90IHJlcHJlc2VudCB0aGUgdHJ1ZSBwb3B1bGF0aW9uIHZhbHVlLiBTdWNoIHNhbXBsZXMgd2l0aCBleHRyZW1lIHZhbHVlcyBhcmUgcmVwcmVzZW50ZWQgYnkgdGhlIHNoYWRlZCBhcmVhcyBpbiBGaWd1cmUgMS4gVGhpcyByaXNrIGlzIHJlZHVjZWQgZm9yIDk5JSBjb25maWRlbmNlIGxldmVscyBhbmQgaW5jcmVhc2VkIGZvciA5MCUgKG9yIGxvd2VyKSBjb25maWRlbmNlIGxldmVscy4gRGVncmVlIG9mIFZhcmlhYmlsaXR5IFRoZSB0aGlyZCBjcml0ZXJpb24sIHRoZSBkZWdyZWUgb2YgdmFyaWFiaWxpdHkgaW4gdGhlIGF0dHJpYnV0ZXMgYmVpbmcgbWVhc3VyZWQsIHJlZmVycyB0byB0aGUgZGlzdHJpYnV0aW9uIG9mIGF0dHJpYnV0ZXMgaW4gdGhlIHBvcHVsYXRpb24uIFRoZSBtb3JlIGhldGVyb2dlbmVvdXMgYSBwb3B1bGF0aW9uLCB0aGUgbGFyZ2VyIHRoZSBzYW1wbGUgc2l6ZSByZXF1aXJlZCB0byBvYnRhaW4gYSBnaXZlbiBsZXZlbCBvZiBwcmVjaXNpb24uIFRoZSBsZXNzIHZhcmlhYmxlIChtb3JlIGhvbW9nZW5lb3VzKSBhIHBvcHVsYXRpb24gLCB0aGUgc21hbGxlciB0aGUgc2FtcGxlIHNpemUuIE5vdGUgdGhhdCBhIHByb3BvcnRpb24gb2YgNTAlIGluZGljYXRlcyBhIGdyZWF0ZXIgbGV2ZWwgb2YgdmFyaWFiaWxpdHkgdGhhbiBlaXRoZXIgMjAlIiwiY29udGFpbmVyLXRpdGxlLXNob3J0IjoiIn0sImlzVGVtcG9yYXJ5IjpmYWxzZX1dfQ==&quot;,&quot;citationItems&quot;:[{&quot;id&quot;:&quot;62096c1b-7479-3f5d-a934-bef56385b64e&quot;,&quot;itemData&quot;:{&quot;type&quot;:&quot;report&quot;,&quot;id&quot;:&quot;62096c1b-7479-3f5d-a934-bef56385b64e&quot;,&quot;title&quot;:&quot;Determining Sample Size 1 The Level of Precision&quot;,&quot;author&quot;:[{&quot;family&quot;:&quot;Israel&quot;,&quot;given&quot;:&quot;Glenn D&quot;,&quot;parse-names&quot;:false,&quot;dropping-particle&quot;:&quot;&quot;,&quot;non-dropping-particle&quot;:&quot;&quot;}],&quot;URL&quot;:&quot;http://edis.ifas.ufl.edu.&quot;,&quot;issued&quot;:{&quot;date-parts&quot;:[[1992]]},&quot;abstract&quot;:&quot;Perhaps the most frequently asked question concerning sampling is \&quot;What size sample do I need?\&quot; The answer to this question is influenced by a number of factors, including the purpose of the study, population size, the risk of selecting a \&quot;bad\&quot; sample, and the allowable sampling error. Interested readers may obtain a more detailed discussion of the purpose of the study and population size in Sampling the Evidence of Extension Program Impact, PEOD-5 (Israel, 1992). This paper reviews criteria for specifying a sample size and presents several strategies for determining the sample size. Sample Size Criteria In addition to the purpose of the study and population size, three criteria usually will need to be specified to determine the appropriate sample size: the level of precision, the level of confidence or risk, and the degree of variability in the attributes being measured (Miaoulis and Michener, 1976). Each of these is reviewed below. The level of precision, sometimes called sampling error, is the range in which the true value of the population is estimated to be. This range is often expressed in percentage points (e.g., ±5 percent) in the same way that results for political campaign polls are reported by the media. Thus, if a researcher finds that 60% of farmers in the sample have adopted a recommended practice with a precision rate of ±5%, then he or she can conclude that between 55% and 65% of farmers in the population have adopted the practice. The Confidence Level The confidence or risk level is based on ideas encompassed under the Central Limit Theorem. The key idea encompassed in the Central Limit Theorem is that when a population is repeatedly sampled, the average value of the attribute obtained by those samples is equal to the true population value. Furthermore, the values obtained by these samples are distributed normally about the true value, with some samples having a higher value and some obtaining a lower score than the true population value. In a normal distribution , approximately 95% of the sample values are within two standard deviations of the true population value (e.g., mean). In other words, this means that if a 95% confidence level is selected, 95 out of 100 samples will have the true population value within the range of precision specified earlier (Figure 1). There is always a chance that the sample you obtain does not represent the true population value. Such samples with extreme values are represented by the shaded areas in Figure 1. This risk is reduced for 99% confidence levels and increased for 90% (or lower) confidence levels. Degree of Variability The third criterion, the degree of variability in the attributes being measured, refers to the distribution of attributes in the population. The more heterogeneous a population, the larger the sample size required to obtain a given level of precision. The less variable (more homogeneous) a population , the smaller the sample size. Note that a proportion of 50% indicates a greater level of variability than either 20%&quot;,&quot;container-title-short&quot;:&quot;&quot;},&quot;isTemporary&quot;:false}]},{&quot;citationID&quot;:&quot;MENDELEY_CITATION_3a7f8ca7-b63d-4186-ae09-10e8ffa8c833&quot;,&quot;properties&quot;:{&quot;noteIndex&quot;:0},&quot;isEdited&quot;:false,&quot;manualOverride&quot;:{&quot;isManuallyOverridden&quot;:false,&quot;citeprocText&quot;:&quot;[27]&quot;,&quot;manualOverrideText&quot;:&quot;&quot;},&quot;citationTag&quot;:&quot;MENDELEY_CITATION_v3_eyJjaXRhdGlvbklEIjoiTUVOREVMRVlfQ0lUQVRJT05fM2E3ZjhjYTctYjYzZC00MTg2LWFlMDktMTBlOGZmYThjODMzIiwicHJvcGVydGllcyI6eyJub3RlSW5kZXgiOjB9LCJpc0VkaXRlZCI6ZmFsc2UsIm1hbnVhbE92ZXJyaWRlIjp7ImlzTWFudWFsbHlPdmVycmlkZGVuIjpmYWxzZSwiY2l0ZXByb2NUZXh0IjoiWzI3XSIsIm1hbnVhbE92ZXJyaWRlVGV4dCI6IiJ9LCJjaXRhdGlvbkl0ZW1zIjpbeyJpZCI6IjYyMDk2YzFiLTc0NzktM2Y1ZC1hOTM0LWJlZjU2Mzg1YjY0ZSIsIml0ZW1EYXRhIjp7InR5cGUiOiJyZXBvcnQiLCJpZCI6IjYyMDk2YzFiLTc0NzktM2Y1ZC1hOTM0LWJlZjU2Mzg1YjY0ZSIsInRpdGxlIjoiRGV0ZXJtaW5pbmcgU2FtcGxlIFNpemUgMSBUaGUgTGV2ZWwgb2YgUHJlY2lzaW9uIiwiYXV0aG9yIjpbeyJmYW1pbHkiOiJJc3JhZWwiLCJnaXZlbiI6IkdsZW5uIEQiLCJwYXJzZS1uYW1lcyI6ZmFsc2UsImRyb3BwaW5nLXBhcnRpY2xlIjoiIiwibm9uLWRyb3BwaW5nLXBhcnRpY2xlIjoiIn1dLCJVUkwiOiJodHRwOi8vZWRpcy5pZmFzLnVmbC5lZHUuIiwiaXNzdWVkIjp7ImRhdGUtcGFydHMiOltbMTk5Ml1dfSwiYWJzdHJhY3QiOiJQZXJoYXBzIHRoZSBtb3N0IGZyZXF1ZW50bHkgYXNrZWQgcXVlc3Rpb24gY29uY2VybmluZyBzYW1wbGluZyBpcyBcIldoYXQgc2l6ZSBzYW1wbGUgZG8gSSBuZWVkP1wiIFRoZSBhbnN3ZXIgdG8gdGhpcyBxdWVzdGlvbiBpcyBpbmZsdWVuY2VkIGJ5IGEgbnVtYmVyIG9mIGZhY3RvcnMsIGluY2x1ZGluZyB0aGUgcHVycG9zZSBvZiB0aGUgc3R1ZHksIHBvcHVsYXRpb24gc2l6ZSwgdGhlIHJpc2sgb2Ygc2VsZWN0aW5nIGEgXCJiYWRcIiBzYW1wbGUsIGFuZCB0aGUgYWxsb3dhYmxlIHNhbXBsaW5nIGVycm9yLiBJbnRlcmVzdGVkIHJlYWRlcnMgbWF5IG9idGFpbiBhIG1vcmUgZGV0YWlsZWQgZGlzY3Vzc2lvbiBvZiB0aGUgcHVycG9zZSBvZiB0aGUgc3R1ZHkgYW5kIHBvcHVsYXRpb24gc2l6ZSBpbiBTYW1wbGluZyB0aGUgRXZpZGVuY2Ugb2YgRXh0ZW5zaW9uIFByb2dyYW0gSW1wYWN0LCBQRU9ELTUgKElzcmFlbCwgMTk5MikuIFRoaXMgcGFwZXIgcmV2aWV3cyBjcml0ZXJpYSBmb3Igc3BlY2lmeWluZyBhIHNhbXBsZSBzaXplIGFuZCBwcmVzZW50cyBzZXZlcmFsIHN0cmF0ZWdpZXMgZm9yIGRldGVybWluaW5nIHRoZSBzYW1wbGUgc2l6ZS4gU2FtcGxlIFNpemUgQ3JpdGVyaWEgSW4gYWRkaXRpb24gdG8gdGhlIHB1cnBvc2Ugb2YgdGhlIHN0dWR5IGFuZCBwb3B1bGF0aW9uIHNpemUsIHRocmVlIGNyaXRlcmlhIHVzdWFsbHkgd2lsbCBuZWVkIHRvIGJlIHNwZWNpZmllZCB0byBkZXRlcm1pbmUgdGhlIGFwcHJvcHJpYXRlIHNhbXBsZSBzaXplOiB0aGUgbGV2ZWwgb2YgcHJlY2lzaW9uLCB0aGUgbGV2ZWwgb2YgY29uZmlkZW5jZSBvciByaXNrLCBhbmQgdGhlIGRlZ3JlZSBvZiB2YXJpYWJpbGl0eSBpbiB0aGUgYXR0cmlidXRlcyBiZWluZyBtZWFzdXJlZCAoTWlhb3VsaXMgYW5kIE1pY2hlbmVyLCAxOTc2KS4gRWFjaCBvZiB0aGVzZSBpcyByZXZpZXdlZCBiZWxvdy4gVGhlIGxldmVsIG9mIHByZWNpc2lvbiwgc29tZXRpbWVzIGNhbGxlZCBzYW1wbGluZyBlcnJvciwgaXMgdGhlIHJhbmdlIGluIHdoaWNoIHRoZSB0cnVlIHZhbHVlIG9mIHRoZSBwb3B1bGF0aW9uIGlzIGVzdGltYXRlZCB0byBiZS4gVGhpcyByYW5nZSBpcyBvZnRlbiBleHByZXNzZWQgaW4gcGVyY2VudGFnZSBwb2ludHMgKGUuZy4sIMKxNSBwZXJjZW50KSBpbiB0aGUgc2FtZSB3YXkgdGhhdCByZXN1bHRzIGZvciBwb2xpdGljYWwgY2FtcGFpZ24gcG9sbHMgYXJlIHJlcG9ydGVkIGJ5IHRoZSBtZWRpYS4gVGh1cywgaWYgYSByZXNlYXJjaGVyIGZpbmRzIHRoYXQgNjAlIG9mIGZhcm1lcnMgaW4gdGhlIHNhbXBsZSBoYXZlIGFkb3B0ZWQgYSByZWNvbW1lbmRlZCBwcmFjdGljZSB3aXRoIGEgcHJlY2lzaW9uIHJhdGUgb2YgwrE1JSwgdGhlbiBoZSBvciBzaGUgY2FuIGNvbmNsdWRlIHRoYXQgYmV0d2VlbiA1NSUgYW5kIDY1JSBvZiBmYXJtZXJzIGluIHRoZSBwb3B1bGF0aW9uIGhhdmUgYWRvcHRlZCB0aGUgcHJhY3RpY2UuIFRoZSBDb25maWRlbmNlIExldmVsIFRoZSBjb25maWRlbmNlIG9yIHJpc2sgbGV2ZWwgaXMgYmFzZWQgb24gaWRlYXMgZW5jb21wYXNzZWQgdW5kZXIgdGhlIENlbnRyYWwgTGltaXQgVGhlb3JlbS4gVGhlIGtleSBpZGVhIGVuY29tcGFzc2VkIGluIHRoZSBDZW50cmFsIExpbWl0IFRoZW9yZW0gaXMgdGhhdCB3aGVuIGEgcG9wdWxhdGlvbiBpcyByZXBlYXRlZGx5IHNhbXBsZWQsIHRoZSBhdmVyYWdlIHZhbHVlIG9mIHRoZSBhdHRyaWJ1dGUgb2J0YWluZWQgYnkgdGhvc2Ugc2FtcGxlcyBpcyBlcXVhbCB0byB0aGUgdHJ1ZSBwb3B1bGF0aW9uIHZhbHVlLiBGdXJ0aGVybW9yZSwgdGhlIHZhbHVlcyBvYnRhaW5lZCBieSB0aGVzZSBzYW1wbGVzIGFyZSBkaXN0cmlidXRlZCBub3JtYWxseSBhYm91dCB0aGUgdHJ1ZSB2YWx1ZSwgd2l0aCBzb21lIHNhbXBsZXMgaGF2aW5nIGEgaGlnaGVyIHZhbHVlIGFuZCBzb21lIG9idGFpbmluZyBhIGxvd2VyIHNjb3JlIHRoYW4gdGhlIHRydWUgcG9wdWxhdGlvbiB2YWx1ZS4gSW4gYSBub3JtYWwgZGlzdHJpYnV0aW9uICwgYXBwcm94aW1hdGVseSA5NSUgb2YgdGhlIHNhbXBsZSB2YWx1ZXMgYXJlIHdpdGhpbiB0d28gc3RhbmRhcmQgZGV2aWF0aW9ucyBvZiB0aGUgdHJ1ZSBwb3B1bGF0aW9uIHZhbHVlIChlLmcuLCBtZWFuKS4gSW4gb3RoZXIgd29yZHMsIHRoaXMgbWVhbnMgdGhhdCBpZiBhIDk1JSBjb25maWRlbmNlIGxldmVsIGlzIHNlbGVjdGVkLCA5NSBvdXQgb2YgMTAwIHNhbXBsZXMgd2lsbCBoYXZlIHRoZSB0cnVlIHBvcHVsYXRpb24gdmFsdWUgd2l0aGluIHRoZSByYW5nZSBvZiBwcmVjaXNpb24gc3BlY2lmaWVkIGVhcmxpZXIgKEZpZ3VyZSAxKS4gVGhlcmUgaXMgYWx3YXlzIGEgY2hhbmNlIHRoYXQgdGhlIHNhbXBsZSB5b3Ugb2J0YWluIGRvZXMgbm90IHJlcHJlc2VudCB0aGUgdHJ1ZSBwb3B1bGF0aW9uIHZhbHVlLiBTdWNoIHNhbXBsZXMgd2l0aCBleHRyZW1lIHZhbHVlcyBhcmUgcmVwcmVzZW50ZWQgYnkgdGhlIHNoYWRlZCBhcmVhcyBpbiBGaWd1cmUgMS4gVGhpcyByaXNrIGlzIHJlZHVjZWQgZm9yIDk5JSBjb25maWRlbmNlIGxldmVscyBhbmQgaW5jcmVhc2VkIGZvciA5MCUgKG9yIGxvd2VyKSBjb25maWRlbmNlIGxldmVscy4gRGVncmVlIG9mIFZhcmlhYmlsaXR5IFRoZSB0aGlyZCBjcml0ZXJpb24sIHRoZSBkZWdyZWUgb2YgdmFyaWFiaWxpdHkgaW4gdGhlIGF0dHJpYnV0ZXMgYmVpbmcgbWVhc3VyZWQsIHJlZmVycyB0byB0aGUgZGlzdHJpYnV0aW9uIG9mIGF0dHJpYnV0ZXMgaW4gdGhlIHBvcHVsYXRpb24uIFRoZSBtb3JlIGhldGVyb2dlbmVvdXMgYSBwb3B1bGF0aW9uLCB0aGUgbGFyZ2VyIHRoZSBzYW1wbGUgc2l6ZSByZXF1aXJlZCB0byBvYnRhaW4gYSBnaXZlbiBsZXZlbCBvZiBwcmVjaXNpb24uIFRoZSBsZXNzIHZhcmlhYmxlIChtb3JlIGhvbW9nZW5lb3VzKSBhIHBvcHVsYXRpb24gLCB0aGUgc21hbGxlciB0aGUgc2FtcGxlIHNpemUuIE5vdGUgdGhhdCBhIHByb3BvcnRpb24gb2YgNTAlIGluZGljYXRlcyBhIGdyZWF0ZXIgbGV2ZWwgb2YgdmFyaWFiaWxpdHkgdGhhbiBlaXRoZXIgMjAlIiwiY29udGFpbmVyLXRpdGxlLXNob3J0IjoiIn0sImlzVGVtcG9yYXJ5IjpmYWxzZX1dfQ==&quot;,&quot;citationItems&quot;:[{&quot;id&quot;:&quot;62096c1b-7479-3f5d-a934-bef56385b64e&quot;,&quot;itemData&quot;:{&quot;type&quot;:&quot;report&quot;,&quot;id&quot;:&quot;62096c1b-7479-3f5d-a934-bef56385b64e&quot;,&quot;title&quot;:&quot;Determining Sample Size 1 The Level of Precision&quot;,&quot;author&quot;:[{&quot;family&quot;:&quot;Israel&quot;,&quot;given&quot;:&quot;Glenn D&quot;,&quot;parse-names&quot;:false,&quot;dropping-particle&quot;:&quot;&quot;,&quot;non-dropping-particle&quot;:&quot;&quot;}],&quot;URL&quot;:&quot;http://edis.ifas.ufl.edu.&quot;,&quot;issued&quot;:{&quot;date-parts&quot;:[[1992]]},&quot;abstract&quot;:&quot;Perhaps the most frequently asked question concerning sampling is \&quot;What size sample do I need?\&quot; The answer to this question is influenced by a number of factors, including the purpose of the study, population size, the risk of selecting a \&quot;bad\&quot; sample, and the allowable sampling error. Interested readers may obtain a more detailed discussion of the purpose of the study and population size in Sampling the Evidence of Extension Program Impact, PEOD-5 (Israel, 1992). This paper reviews criteria for specifying a sample size and presents several strategies for determining the sample size. Sample Size Criteria In addition to the purpose of the study and population size, three criteria usually will need to be specified to determine the appropriate sample size: the level of precision, the level of confidence or risk, and the degree of variability in the attributes being measured (Miaoulis and Michener, 1976). Each of these is reviewed below. The level of precision, sometimes called sampling error, is the range in which the true value of the population is estimated to be. This range is often expressed in percentage points (e.g., ±5 percent) in the same way that results for political campaign polls are reported by the media. Thus, if a researcher finds that 60% of farmers in the sample have adopted a recommended practice with a precision rate of ±5%, then he or she can conclude that between 55% and 65% of farmers in the population have adopted the practice. The Confidence Level The confidence or risk level is based on ideas encompassed under the Central Limit Theorem. The key idea encompassed in the Central Limit Theorem is that when a population is repeatedly sampled, the average value of the attribute obtained by those samples is equal to the true population value. Furthermore, the values obtained by these samples are distributed normally about the true value, with some samples having a higher value and some obtaining a lower score than the true population value. In a normal distribution , approximately 95% of the sample values are within two standard deviations of the true population value (e.g., mean). In other words, this means that if a 95% confidence level is selected, 95 out of 100 samples will have the true population value within the range of precision specified earlier (Figure 1). There is always a chance that the sample you obtain does not represent the true population value. Such samples with extreme values are represented by the shaded areas in Figure 1. This risk is reduced for 99% confidence levels and increased for 90% (or lower) confidence levels. Degree of Variability The third criterion, the degree of variability in the attributes being measured, refers to the distribution of attributes in the population. The more heterogeneous a population, the larger the sample size required to obtain a given level of precision. The less variable (more homogeneous) a population , the smaller the sample size. Note that a proportion of 50% indicates a greater level of variability than either 20%&quot;,&quot;container-title-short&quot;:&quot;&quot;},&quot;isTemporary&quot;:false}]},{&quot;citationID&quot;:&quot;MENDELEY_CITATION_943a561b-d746-4001-adef-ea7f23efb44f&quot;,&quot;properties&quot;:{&quot;noteIndex&quot;:0},&quot;isEdited&quot;:false,&quot;manualOverride&quot;:{&quot;isManuallyOverridden&quot;:false,&quot;citeprocText&quot;:&quot;[27]&quot;,&quot;manualOverrideText&quot;:&quot;&quot;},&quot;citationTag&quot;:&quot;MENDELEY_CITATION_v3_eyJjaXRhdGlvbklEIjoiTUVOREVMRVlfQ0lUQVRJT05fOTQzYTU2MWItZDc0Ni00MDAxLWFkZWYtZWE3ZjIzZWZiNDRmIiwicHJvcGVydGllcyI6eyJub3RlSW5kZXgiOjB9LCJpc0VkaXRlZCI6ZmFsc2UsIm1hbnVhbE92ZXJyaWRlIjp7ImlzTWFudWFsbHlPdmVycmlkZGVuIjpmYWxzZSwiY2l0ZXByb2NUZXh0IjoiWzI3XSIsIm1hbnVhbE92ZXJyaWRlVGV4dCI6IiJ9LCJjaXRhdGlvbkl0ZW1zIjpbeyJpZCI6IjYyMDk2YzFiLTc0NzktM2Y1ZC1hOTM0LWJlZjU2Mzg1YjY0ZSIsIml0ZW1EYXRhIjp7InR5cGUiOiJyZXBvcnQiLCJpZCI6IjYyMDk2YzFiLTc0NzktM2Y1ZC1hOTM0LWJlZjU2Mzg1YjY0ZSIsInRpdGxlIjoiRGV0ZXJtaW5pbmcgU2FtcGxlIFNpemUgMSBUaGUgTGV2ZWwgb2YgUHJlY2lzaW9uIiwiYXV0aG9yIjpbeyJmYW1pbHkiOiJJc3JhZWwiLCJnaXZlbiI6IkdsZW5uIEQiLCJwYXJzZS1uYW1lcyI6ZmFsc2UsImRyb3BwaW5nLXBhcnRpY2xlIjoiIiwibm9uLWRyb3BwaW5nLXBhcnRpY2xlIjoiIn1dLCJVUkwiOiJodHRwOi8vZWRpcy5pZmFzLnVmbC5lZHUuIiwiaXNzdWVkIjp7ImRhdGUtcGFydHMiOltbMTk5Ml1dfSwiYWJzdHJhY3QiOiJQZXJoYXBzIHRoZSBtb3N0IGZyZXF1ZW50bHkgYXNrZWQgcXVlc3Rpb24gY29uY2VybmluZyBzYW1wbGluZyBpcyBcIldoYXQgc2l6ZSBzYW1wbGUgZG8gSSBuZWVkP1wiIFRoZSBhbnN3ZXIgdG8gdGhpcyBxdWVzdGlvbiBpcyBpbmZsdWVuY2VkIGJ5IGEgbnVtYmVyIG9mIGZhY3RvcnMsIGluY2x1ZGluZyB0aGUgcHVycG9zZSBvZiB0aGUgc3R1ZHksIHBvcHVsYXRpb24gc2l6ZSwgdGhlIHJpc2sgb2Ygc2VsZWN0aW5nIGEgXCJiYWRcIiBzYW1wbGUsIGFuZCB0aGUgYWxsb3dhYmxlIHNhbXBsaW5nIGVycm9yLiBJbnRlcmVzdGVkIHJlYWRlcnMgbWF5IG9idGFpbiBhIG1vcmUgZGV0YWlsZWQgZGlzY3Vzc2lvbiBvZiB0aGUgcHVycG9zZSBvZiB0aGUgc3R1ZHkgYW5kIHBvcHVsYXRpb24gc2l6ZSBpbiBTYW1wbGluZyB0aGUgRXZpZGVuY2Ugb2YgRXh0ZW5zaW9uIFByb2dyYW0gSW1wYWN0LCBQRU9ELTUgKElzcmFlbCwgMTk5MikuIFRoaXMgcGFwZXIgcmV2aWV3cyBjcml0ZXJpYSBmb3Igc3BlY2lmeWluZyBhIHNhbXBsZSBzaXplIGFuZCBwcmVzZW50cyBzZXZlcmFsIHN0cmF0ZWdpZXMgZm9yIGRldGVybWluaW5nIHRoZSBzYW1wbGUgc2l6ZS4gU2FtcGxlIFNpemUgQ3JpdGVyaWEgSW4gYWRkaXRpb24gdG8gdGhlIHB1cnBvc2Ugb2YgdGhlIHN0dWR5IGFuZCBwb3B1bGF0aW9uIHNpemUsIHRocmVlIGNyaXRlcmlhIHVzdWFsbHkgd2lsbCBuZWVkIHRvIGJlIHNwZWNpZmllZCB0byBkZXRlcm1pbmUgdGhlIGFwcHJvcHJpYXRlIHNhbXBsZSBzaXplOiB0aGUgbGV2ZWwgb2YgcHJlY2lzaW9uLCB0aGUgbGV2ZWwgb2YgY29uZmlkZW5jZSBvciByaXNrLCBhbmQgdGhlIGRlZ3JlZSBvZiB2YXJpYWJpbGl0eSBpbiB0aGUgYXR0cmlidXRlcyBiZWluZyBtZWFzdXJlZCAoTWlhb3VsaXMgYW5kIE1pY2hlbmVyLCAxOTc2KS4gRWFjaCBvZiB0aGVzZSBpcyByZXZpZXdlZCBiZWxvdy4gVGhlIGxldmVsIG9mIHByZWNpc2lvbiwgc29tZXRpbWVzIGNhbGxlZCBzYW1wbGluZyBlcnJvciwgaXMgdGhlIHJhbmdlIGluIHdoaWNoIHRoZSB0cnVlIHZhbHVlIG9mIHRoZSBwb3B1bGF0aW9uIGlzIGVzdGltYXRlZCB0byBiZS4gVGhpcyByYW5nZSBpcyBvZnRlbiBleHByZXNzZWQgaW4gcGVyY2VudGFnZSBwb2ludHMgKGUuZy4sIMKxNSBwZXJjZW50KSBpbiB0aGUgc2FtZSB3YXkgdGhhdCByZXN1bHRzIGZvciBwb2xpdGljYWwgY2FtcGFpZ24gcG9sbHMgYXJlIHJlcG9ydGVkIGJ5IHRoZSBtZWRpYS4gVGh1cywgaWYgYSByZXNlYXJjaGVyIGZpbmRzIHRoYXQgNjAlIG9mIGZhcm1lcnMgaW4gdGhlIHNhbXBsZSBoYXZlIGFkb3B0ZWQgYSByZWNvbW1lbmRlZCBwcmFjdGljZSB3aXRoIGEgcHJlY2lzaW9uIHJhdGUgb2YgwrE1JSwgdGhlbiBoZSBvciBzaGUgY2FuIGNvbmNsdWRlIHRoYXQgYmV0d2VlbiA1NSUgYW5kIDY1JSBvZiBmYXJtZXJzIGluIHRoZSBwb3B1bGF0aW9uIGhhdmUgYWRvcHRlZCB0aGUgcHJhY3RpY2UuIFRoZSBDb25maWRlbmNlIExldmVsIFRoZSBjb25maWRlbmNlIG9yIHJpc2sgbGV2ZWwgaXMgYmFzZWQgb24gaWRlYXMgZW5jb21wYXNzZWQgdW5kZXIgdGhlIENlbnRyYWwgTGltaXQgVGhlb3JlbS4gVGhlIGtleSBpZGVhIGVuY29tcGFzc2VkIGluIHRoZSBDZW50cmFsIExpbWl0IFRoZW9yZW0gaXMgdGhhdCB3aGVuIGEgcG9wdWxhdGlvbiBpcyByZXBlYXRlZGx5IHNhbXBsZWQsIHRoZSBhdmVyYWdlIHZhbHVlIG9mIHRoZSBhdHRyaWJ1dGUgb2J0YWluZWQgYnkgdGhvc2Ugc2FtcGxlcyBpcyBlcXVhbCB0byB0aGUgdHJ1ZSBwb3B1bGF0aW9uIHZhbHVlLiBGdXJ0aGVybW9yZSwgdGhlIHZhbHVlcyBvYnRhaW5lZCBieSB0aGVzZSBzYW1wbGVzIGFyZSBkaXN0cmlidXRlZCBub3JtYWxseSBhYm91dCB0aGUgdHJ1ZSB2YWx1ZSwgd2l0aCBzb21lIHNhbXBsZXMgaGF2aW5nIGEgaGlnaGVyIHZhbHVlIGFuZCBzb21lIG9idGFpbmluZyBhIGxvd2VyIHNjb3JlIHRoYW4gdGhlIHRydWUgcG9wdWxhdGlvbiB2YWx1ZS4gSW4gYSBub3JtYWwgZGlzdHJpYnV0aW9uICwgYXBwcm94aW1hdGVseSA5NSUgb2YgdGhlIHNhbXBsZSB2YWx1ZXMgYXJlIHdpdGhpbiB0d28gc3RhbmRhcmQgZGV2aWF0aW9ucyBvZiB0aGUgdHJ1ZSBwb3B1bGF0aW9uIHZhbHVlIChlLmcuLCBtZWFuKS4gSW4gb3RoZXIgd29yZHMsIHRoaXMgbWVhbnMgdGhhdCBpZiBhIDk1JSBjb25maWRlbmNlIGxldmVsIGlzIHNlbGVjdGVkLCA5NSBvdXQgb2YgMTAwIHNhbXBsZXMgd2lsbCBoYXZlIHRoZSB0cnVlIHBvcHVsYXRpb24gdmFsdWUgd2l0aGluIHRoZSByYW5nZSBvZiBwcmVjaXNpb24gc3BlY2lmaWVkIGVhcmxpZXIgKEZpZ3VyZSAxKS4gVGhlcmUgaXMgYWx3YXlzIGEgY2hhbmNlIHRoYXQgdGhlIHNhbXBsZSB5b3Ugb2J0YWluIGRvZXMgbm90IHJlcHJlc2VudCB0aGUgdHJ1ZSBwb3B1bGF0aW9uIHZhbHVlLiBTdWNoIHNhbXBsZXMgd2l0aCBleHRyZW1lIHZhbHVlcyBhcmUgcmVwcmVzZW50ZWQgYnkgdGhlIHNoYWRlZCBhcmVhcyBpbiBGaWd1cmUgMS4gVGhpcyByaXNrIGlzIHJlZHVjZWQgZm9yIDk5JSBjb25maWRlbmNlIGxldmVscyBhbmQgaW5jcmVhc2VkIGZvciA5MCUgKG9yIGxvd2VyKSBjb25maWRlbmNlIGxldmVscy4gRGVncmVlIG9mIFZhcmlhYmlsaXR5IFRoZSB0aGlyZCBjcml0ZXJpb24sIHRoZSBkZWdyZWUgb2YgdmFyaWFiaWxpdHkgaW4gdGhlIGF0dHJpYnV0ZXMgYmVpbmcgbWVhc3VyZWQsIHJlZmVycyB0byB0aGUgZGlzdHJpYnV0aW9uIG9mIGF0dHJpYnV0ZXMgaW4gdGhlIHBvcHVsYXRpb24uIFRoZSBtb3JlIGhldGVyb2dlbmVvdXMgYSBwb3B1bGF0aW9uLCB0aGUgbGFyZ2VyIHRoZSBzYW1wbGUgc2l6ZSByZXF1aXJlZCB0byBvYnRhaW4gYSBnaXZlbiBsZXZlbCBvZiBwcmVjaXNpb24uIFRoZSBsZXNzIHZhcmlhYmxlIChtb3JlIGhvbW9nZW5lb3VzKSBhIHBvcHVsYXRpb24gLCB0aGUgc21hbGxlciB0aGUgc2FtcGxlIHNpemUuIE5vdGUgdGhhdCBhIHByb3BvcnRpb24gb2YgNTAlIGluZGljYXRlcyBhIGdyZWF0ZXIgbGV2ZWwgb2YgdmFyaWFiaWxpdHkgdGhhbiBlaXRoZXIgMjAlIiwiY29udGFpbmVyLXRpdGxlLXNob3J0IjoiIn0sImlzVGVtcG9yYXJ5IjpmYWxzZX1dfQ==&quot;,&quot;citationItems&quot;:[{&quot;id&quot;:&quot;62096c1b-7479-3f5d-a934-bef56385b64e&quot;,&quot;itemData&quot;:{&quot;type&quot;:&quot;report&quot;,&quot;id&quot;:&quot;62096c1b-7479-3f5d-a934-bef56385b64e&quot;,&quot;title&quot;:&quot;Determining Sample Size 1 The Level of Precision&quot;,&quot;author&quot;:[{&quot;family&quot;:&quot;Israel&quot;,&quot;given&quot;:&quot;Glenn D&quot;,&quot;parse-names&quot;:false,&quot;dropping-particle&quot;:&quot;&quot;,&quot;non-dropping-particle&quot;:&quot;&quot;}],&quot;URL&quot;:&quot;http://edis.ifas.ufl.edu.&quot;,&quot;issued&quot;:{&quot;date-parts&quot;:[[1992]]},&quot;abstract&quot;:&quot;Perhaps the most frequently asked question concerning sampling is \&quot;What size sample do I need?\&quot; The answer to this question is influenced by a number of factors, including the purpose of the study, population size, the risk of selecting a \&quot;bad\&quot; sample, and the allowable sampling error. Interested readers may obtain a more detailed discussion of the purpose of the study and population size in Sampling the Evidence of Extension Program Impact, PEOD-5 (Israel, 1992). This paper reviews criteria for specifying a sample size and presents several strategies for determining the sample size. Sample Size Criteria In addition to the purpose of the study and population size, three criteria usually will need to be specified to determine the appropriate sample size: the level of precision, the level of confidence or risk, and the degree of variability in the attributes being measured (Miaoulis and Michener, 1976). Each of these is reviewed below. The level of precision, sometimes called sampling error, is the range in which the true value of the population is estimated to be. This range is often expressed in percentage points (e.g., ±5 percent) in the same way that results for political campaign polls are reported by the media. Thus, if a researcher finds that 60% of farmers in the sample have adopted a recommended practice with a precision rate of ±5%, then he or she can conclude that between 55% and 65% of farmers in the population have adopted the practice. The Confidence Level The confidence or risk level is based on ideas encompassed under the Central Limit Theorem. The key idea encompassed in the Central Limit Theorem is that when a population is repeatedly sampled, the average value of the attribute obtained by those samples is equal to the true population value. Furthermore, the values obtained by these samples are distributed normally about the true value, with some samples having a higher value and some obtaining a lower score than the true population value. In a normal distribution , approximately 95% of the sample values are within two standard deviations of the true population value (e.g., mean). In other words, this means that if a 95% confidence level is selected, 95 out of 100 samples will have the true population value within the range of precision specified earlier (Figure 1). There is always a chance that the sample you obtain does not represent the true population value. Such samples with extreme values are represented by the shaded areas in Figure 1. This risk is reduced for 99% confidence levels and increased for 90% (or lower) confidence levels. Degree of Variability The third criterion, the degree of variability in the attributes being measured, refers to the distribution of attributes in the population. The more heterogeneous a population, the larger the sample size required to obtain a given level of precision. The less variable (more homogeneous) a population , the smaller the sample size. Note that a proportion of 50% indicates a greater level of variability than either 20%&quot;,&quot;container-title-short&quot;:&quot;&quot;},&quot;isTemporary&quot;:false}]},{&quot;citationID&quot;:&quot;MENDELEY_CITATION_0f9ac087-9199-4eb4-855c-4a528aec0f34&quot;,&quot;properties&quot;:{&quot;noteIndex&quot;:0},&quot;isEdited&quot;:false,&quot;manualOverride&quot;:{&quot;isManuallyOverridden&quot;:false,&quot;citeprocText&quot;:&quot;[15]&quot;,&quot;manualOverrideText&quot;:&quot;&quot;},&quot;citationTag&quot;:&quot;MENDELEY_CITATION_v3_eyJjaXRhdGlvbklEIjoiTUVOREVMRVlfQ0lUQVRJT05fMGY5YWMwODctOTE5OS00ZWI0LTg1NWMtNGE1MjhhZWMwZjM0IiwicHJvcGVydGllcyI6eyJub3RlSW5kZXgiOjB9LCJpc0VkaXRlZCI6ZmFsc2UsIm1hbnVhbE92ZXJyaWRlIjp7ImlzTWFudWFsbHlPdmVycmlkZGVuIjpmYWxzZSwiY2l0ZXByb2NUZXh0IjoiWzE1XSIsIm1hbnVhbE92ZXJyaWRlVGV4dCI6IiJ9LCJjaXRhdGlvbkl0ZW1zIjpbeyJpZCI6ImExOTU2M2Q5LTgwZTUtMzNkOC1hMTQ5LWY2YjQ3YjE0OTVkNyIsIml0ZW1EYXRhIjp7InR5cGUiOiJhcnRpY2xlLWpvdXJuYWwiLCJpZCI6ImExOTU2M2Q5LTgwZTUtMzNkOC1hMTQ5LWY2YjQ3YjE0OTVkNyIsInRpdGxlIjoiU2FtcGxlIFNpemUgQ2FsY3VsYXRpb24gaW4gTWVkaWNhbCBSZXNlYXJjaDogQSBQcmltZXIiLCJhdXRob3IiOlt7ImZhbWlseSI6IkNoYXJhbiIsImdpdmVuIjoiSmF5a2FyYW4iLCJwYXJzZS1uYW1lcyI6ZmFsc2UsImRyb3BwaW5nLXBhcnRpY2xlIjoiIiwibm9uLWRyb3BwaW5nLXBhcnRpY2xlIjoiIn0seyJmYW1pbHkiOiJLYXVyIiwiZ2l2ZW4iOiJSaW1wbGVqZWV0IiwicGFyc2UtbmFtZXMiOmZhbHNlLCJkcm9wcGluZy1wYXJ0aWNsZSI6IiIsIm5vbi1kcm9wcGluZy1wYXJ0aWNsZSI6IiJ9LHsiZmFtaWx5IjoiQmhhcmR3YWoiLCJnaXZlbiI6IlBhbmthaiIsInBhcnNlLW5hbWVzIjpmYWxzZSwiZHJvcHBpbmctcGFydGljbGUiOiIiLCJub24tZHJvcHBpbmctcGFydGljbGUiOiIifSx7ImZhbWlseSI6IlNpbmdoIiwiZ2l2ZW4iOiJLdWxkZWVwIiwicGFyc2UtbmFtZXMiOmZhbHNlLCJkcm9wcGluZy1wYXJ0aWNsZSI6IiIsIm5vbi1kcm9wcGluZy1wYXJ0aWNsZSI6IiJ9LHsiZmFtaWx5IjoiQW1id2FuaSIsImdpdmVuIjoiU25laGEgUi4iLCJwYXJzZS1uYW1lcyI6ZmFsc2UsImRyb3BwaW5nLXBhcnRpY2xlIjoiIiwibm9uLWRyb3BwaW5nLXBhcnRpY2xlIjoiIn0seyJmYW1pbHkiOiJNaXNyYSIsImdpdmVuIjoiU2FuamVldiIsInBhcnNlLW5hbWVzIjpmYWxzZSwiZHJvcHBpbmctcGFydGljbGUiOiIiLCJub24tZHJvcHBpbmctcGFydGljbGUiOiIifV0sImNvbnRhaW5lci10aXRsZSI6IkFubmFscyBvZiB0aGUgTmF0aW9uYWwgQWNhZGVteSBvZiBNZWRpY2FsIFNjaWVuY2VzIChJbmRpYSkiLCJjb250YWluZXItdGl0bGUtc2hvcnQiOiJBbm4gTmF0bCBBY2FkIE1lZCBTY2kiLCJET0kiOiIxMC4xMDU1L3MtMDA0MC0xNzIyMTA0IiwiSVNTTiI6IjAzNzktMDM4WCIsImlzc3VlZCI6eyJkYXRlLXBhcnRzIjpbWzIwMjEsNCwxNV1dfSwicGFnZSI6Ijc0LTgwIiwiYWJzdHJhY3QiOiJRdWFsaXR5IG9mIHJlc2VhcmNoIGlzIGRldGVybWluZWQgYnkgbWFueSBmYWN0b3JzIGFuZCBvbmUgc3VjaCBjbGltYWN0ZXJpYyBmYWN0b3IgaXMgc2FtcGxlIHNpemUuIEluYWJpbGl0eSB0byB1c2UgY29ycmVjdCBzYW1wbGUgc2l6ZSBpbiBzdHVkeSBtaWdodCBsZWFkIHRvIGZhbGxhY2lvdXMgcmVzdWx0cyBpbiB0aGUgZm9ybSBvZiByZWplY3Rpb24gb2YgdHJ1ZSBmaW5kaW5ncyBvciBhcHByb3ZhbCBvZiBmYWxzZSByZXN1bHRzLiBUb28gbGFyZ2Ugc2FtcGxlIHNpemUgaXMgd2FzdGFnZSBvZiByZXNvdXJjZXMgYW5kIHVzZSBvZiB0b28gc21hbGwgc2FtcGxlIHNpemUgbWlnaHQgZmFpbCB0byBhbnN3ZXIgdGhlIHJlc2VhcmNoIHF1ZXN0aW9uIG9yIHByb3ZpZGUgaW1wcmVjaXNlIHJlc3VsdHMgYW5kIG1heSBxdWVzdGlvbiB0aGUgdmFsaWRpdHkgb2Ygc3R1ZHkuIERlc3BpdGUgYmVpbmcgc3VjaCBhIHBhcmFtb3VudCBhc3BlY3Qgb2YgcmVzZWFyY2gsIHRoZSBrbm93bGVkZ2UgYWJvdXQgc2FtcGxlIHNpemUgY2FsY3VsYXRpb24gaXMgc3BhcnNlIGFtb25nIHJlc2VhcmNoZXJzLiBXaHkgaXMgaXQgaW1wb3J0YW50IHRvIGNhbGN1bGF0ZSBzYW1wbGUgc2l6ZTsgd2hlbiB0byBjYWxjdWxhdGUgaXQ7IGhvdyB0byBjYWxjdWxhdGUgaXQgYW5kIHdoYXQgZGV0YWlscyBhYm91dCBzYW1wbGUgc2l6ZSBjYWxjdWxhdGlvbiBzaG91bGQgYmUgcmVwb3J0ZWQgaW4gcmVzZWFyY2ggcHJvdG9jb2xzIG9yIGFydGljbGVzOyBhcmUgdGhlIGxlc3NlciBrbm93biBiYXNpY3MgdG8gbWFqb3JpdHkgb2YgcmVzZWFyY2hlcnMuIFRoZSBwcmVzZW50IHJldmlldyBpcyBkaXJlY3RlZCB0byBhZGRyZXNzIHRoZXNlIGFmb3JlbWVudGlvbmVkIGZ1bmRhbWVudGFscyBhYm91dCBzYW1wbGUgc2l6ZS4gU2FtcGxlIHNpemUgc2hvdWxkIGJlIGNhbGN1bGF0ZWQgZHVyaW5nIHRoZSBpbml0aWFsIHBoYXNlIG9mIHBsYW5uaW5nIG9mIHN0dWR5LiBTZXZlcmFsIGNvbXBvbmVudHMgYXJlIHJlcXVpcmVkIGZvciBzYW1wbGUgc2l6ZSBjYWxjdWxhdGlvbiBzdWNoIGFzIGVmZmVjdCBzaXplLCB0eXBlLTEgZXJyb3IsIHR5cGUtMiBlcnJvciwgYW5kIHZhcmlhbmNlLiBSZXNlYXJjaGVycyBtdXN0IGJlIGF3YXJlIHRoYXQgdGhlcmUgYXJlIGRpZmZlcmVudCBmb3JtdWxhcyBmb3IgY2FsY3VsYXRpbmcgc2FtcGxlIHNpemUgZm9yIGRpZmZlcmVudCB0eXBlcyBvZiBzdHVkeSBkZXNpZ25zLiBUaGUgcmVzZWFyY2hlciBtdXN0IGluY2x1ZGUgZGV0YWlscyBhYm91dCBzYW1wbGUgc2l6ZSBjYWxjdWxhdGlvbiBpbiB0aGUgbWV0aG9kb2xvZ3kgc2VjdGlvbiwgc28gdGhhdCBpdCBjYW4gYmUganVzdGlmaWVkIGFuZCBpdCBhbHNvIGFkZHMgdG8gdGhlIHRyYW5zcGFyZW5jeSBvZiB0aGUgc3R1ZHkuIFRoZSBsaXRlcmF0dXJlIGFib3V0IGNhbGN1bGF0aW9uIG9mIHNhbXBsZSBzaXplIGZvciBkaWZmZXJlbnQgc3R1ZHkgZGVzaWducyBpcyBzY2F0dGVyZWQgb3ZlciBtYW55IHRleHRib29rcyBhbmQgam91cm5hbHMuIFNjcnVwdWxvdXMgbGl0ZXJhdHVyZSBzZWFyY2ggd2FzIGNvbmR1Y3RlZCB0byBmaW5kIHRoZSBwYXNzYWJsZSBpbmZvcm1hdGlvbiBmb3IgdGhpcyByZXZpZXcuIFRoaXMgcGFwZXIgcHJlc2VudHMgdGhlIHNhbXBsZSBzaXplIGNhbGN1bGF0aW9uIGZvcm11bGFzIGluIGEgc2luZ2xlIHJldmlldyBpbiBhIHNpbXBsaWZpZWQgbWFubmVyIHdpdGggcmVsZXZhbnQgZXhhbXBsZXMsIHNvIHRoYXQgcmVzZWFyY2hlcnMgbWF5IGFkZXF1YXRlbHkgdXNlIHRoZW0gaW4gdGhlaXIgcmVzZWFyY2guIiwicHVibGlzaGVyIjoiU2NpZW50aWZpYyBTY2hvbGFyIiwidm9sdW1lIjoiNTcifSwiaXNUZW1wb3JhcnkiOmZhbHNlfV19&quot;,&quot;citationItems&quot;:[{&quot;id&quot;:&quot;a19563d9-80e5-33d8-a149-f6b47b1495d7&quot;,&quot;itemData&quot;:{&quot;type&quot;:&quot;article-journal&quot;,&quot;id&quot;:&quot;a19563d9-80e5-33d8-a149-f6b47b1495d7&quot;,&quot;title&quot;:&quot;Sample Size Calculation in Medical Research: A Primer&quot;,&quot;author&quot;:[{&quot;family&quot;:&quot;Charan&quot;,&quot;given&quot;:&quot;Jaykaran&quot;,&quot;parse-names&quot;:false,&quot;dropping-particle&quot;:&quot;&quot;,&quot;non-dropping-particle&quot;:&quot;&quot;},{&quot;family&quot;:&quot;Kaur&quot;,&quot;given&quot;:&quot;Rimplejeet&quot;,&quot;parse-names&quot;:false,&quot;dropping-particle&quot;:&quot;&quot;,&quot;non-dropping-particle&quot;:&quot;&quot;},{&quot;family&quot;:&quot;Bhardwaj&quot;,&quot;given&quot;:&quot;Pankaj&quot;,&quot;parse-names&quot;:false,&quot;dropping-particle&quot;:&quot;&quot;,&quot;non-dropping-particle&quot;:&quot;&quot;},{&quot;family&quot;:&quot;Singh&quot;,&quot;given&quot;:&quot;Kuldeep&quot;,&quot;parse-names&quot;:false,&quot;dropping-particle&quot;:&quot;&quot;,&quot;non-dropping-particle&quot;:&quot;&quot;},{&quot;family&quot;:&quot;Ambwani&quot;,&quot;given&quot;:&quot;Sneha R.&quot;,&quot;parse-names&quot;:false,&quot;dropping-particle&quot;:&quot;&quot;,&quot;non-dropping-particle&quot;:&quot;&quot;},{&quot;family&quot;:&quot;Misra&quot;,&quot;given&quot;:&quot;Sanjeev&quot;,&quot;parse-names&quot;:false,&quot;dropping-particle&quot;:&quot;&quot;,&quot;non-dropping-particle&quot;:&quot;&quot;}],&quot;container-title&quot;:&quot;Annals of the National Academy of Medical Sciences (India)&quot;,&quot;container-title-short&quot;:&quot;Ann Natl Acad Med Sci&quot;,&quot;DOI&quot;:&quot;10.1055/s-0040-1722104&quot;,&quot;ISSN&quot;:&quot;0379-038X&quot;,&quot;issued&quot;:{&quot;date-parts&quot;:[[2021,4,15]]},&quot;page&quot;:&quot;74-80&quot;,&quot;abstract&quot;:&quot;Quality of research is determined by many factors and one such climacteric factor is sample size. Inability to use correct sample size in study might lead to fallacious results in the form of rejection of true findings or approval of false results. Too large sample size is wastage of resources and use of too small sample size might fail to answer the research question or provide imprecise results and may question the validity of study. Despite being such a paramount aspect of research, the knowledge about sample size calculation is sparse among researchers. Why is it important to calculate sample size; when to calculate it; how to calculate it and what details about sample size calculation should be reported in research protocols or articles; are the lesser known basics to majority of researchers. The present review is directed to address these aforementioned fundamentals about sample size. Sample size should be calculated during the initial phase of planning of study. Several components are required for sample size calculation such as effect size, type-1 error, type-2 error, and variance. Researchers must be aware that there are different formulas for calculating sample size for different types of study designs. The researcher must include details about sample size calculation in the methodology section, so that it can be justified and it also adds to the transparency of the study. The literature about calculation of sample size for different study designs is scattered over many textbooks and journals. Scrupulous literature search was conducted to find the passable information for this review. This paper presents the sample size calculation formulas in a single review in a simplified manner with relevant examples, so that researchers may adequately use them in their research.&quot;,&quot;publisher&quot;:&quot;Scientific Scholar&quot;,&quot;volume&quot;:&quot;57&quot;},&quot;isTemporary&quot;:false}]},{&quot;citationID&quot;:&quot;MENDELEY_CITATION_76609036-c4ab-487f-99ac-d482f60de130&quot;,&quot;properties&quot;:{&quot;noteIndex&quot;:0},&quot;isEdited&quot;:false,&quot;manualOverride&quot;:{&quot;isManuallyOverridden&quot;:false,&quot;citeprocText&quot;:&quot;[28]&quot;,&quot;manualOverrideText&quot;:&quot;&quot;},&quot;citationTag&quot;:&quot;MENDELEY_CITATION_v3_eyJjaXRhdGlvbklEIjoiTUVOREVMRVlfQ0lUQVRJT05fNzY2MDkwMzYtYzRhYi00ODdmLTk5YWMtZDQ4MmY2MGRlMTMw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0f027efb-33ba-375c-ac6d-1318fe9c65fb&quot;,&quot;itemData&quot;:{&quot;type&quot;:&quot;report&quot;,&quot;id&quot;:&quot;0f027efb-33ba-375c-ac6d-1318fe9c65fb&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08f20ab5-120b-4871-a750-8136ced7e0b6&quot;,&quot;properties&quot;:{&quot;noteIndex&quot;:0},&quot;isEdited&quot;:false,&quot;manualOverride&quot;:{&quot;isManuallyOverridden&quot;:false,&quot;citeprocText&quot;:&quot;[28]&quot;,&quot;manualOverrideText&quot;:&quot;&quot;},&quot;citationTag&quot;:&quot;MENDELEY_CITATION_v3_eyJjaXRhdGlvbklEIjoiTUVOREVMRVlfQ0lUQVRJT05fMDhmMjBhYjUtMTIwYi00ODcxLWE3NTAtODEzNmNlZDdlMGI2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0f027efb-33ba-375c-ac6d-1318fe9c65fb&quot;,&quot;itemData&quot;:{&quot;type&quot;:&quot;report&quot;,&quot;id&quot;:&quot;0f027efb-33ba-375c-ac6d-1318fe9c65fb&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be6c8f82-fcd9-485e-b049-066973c5f773&quot;,&quot;properties&quot;:{&quot;noteIndex&quot;:0},&quot;isEdited&quot;:false,&quot;manualOverride&quot;:{&quot;isManuallyOverridden&quot;:false,&quot;citeprocText&quot;:&quot;[28]&quot;,&quot;manualOverrideText&quot;:&quot;&quot;},&quot;citationTag&quot;:&quot;MENDELEY_CITATION_v3_eyJjaXRhdGlvbklEIjoiTUVOREVMRVlfQ0lUQVRJT05fYmU2YzhmODItZmNkOS00ODVlLWIwNDktMDY2OTczYzVmNzcz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0f027efb-33ba-375c-ac6d-1318fe9c65fb&quot;,&quot;itemData&quot;:{&quot;type&quot;:&quot;report&quot;,&quot;id&quot;:&quot;0f027efb-33ba-375c-ac6d-1318fe9c65fb&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f66b0867-5a38-4ad9-a255-658b9872766b&quot;,&quot;properties&quot;:{&quot;noteIndex&quot;:0},&quot;isEdited&quot;:false,&quot;manualOverride&quot;:{&quot;isManuallyOverridden&quot;:false,&quot;citeprocText&quot;:&quot;[28]&quot;,&quot;manualOverrideText&quot;:&quot;&quot;},&quot;citationTag&quot;:&quot;MENDELEY_CITATION_v3_eyJjaXRhdGlvbklEIjoiTUVOREVMRVlfQ0lUQVRJT05fZjY2YjA4NjctNWEzOC00YWQ5LWEyNTUtNjU4Yjk4NzI3NjZi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0f027efb-33ba-375c-ac6d-1318fe9c65fb&quot;,&quot;itemData&quot;:{&quot;type&quot;:&quot;report&quot;,&quot;id&quot;:&quot;0f027efb-33ba-375c-ac6d-1318fe9c65fb&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44d9cc5b-a7bd-48e0-9a58-2f9432d284cc&quot;,&quot;properties&quot;:{&quot;noteIndex&quot;:0},&quot;isEdited&quot;:false,&quot;manualOverride&quot;:{&quot;isManuallyOverridden&quot;:false,&quot;citeprocText&quot;:&quot;[28]&quot;,&quot;manualOverrideText&quot;:&quot;&quot;},&quot;citationTag&quot;:&quot;MENDELEY_CITATION_v3_eyJjaXRhdGlvbklEIjoiTUVOREVMRVlfQ0lUQVRJT05fNDRkOWNjNWItYTdiZC00OGUwLTlhNTgtMmY5NDMyZDI4NGNj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0f027efb-33ba-375c-ac6d-1318fe9c65fb&quot;,&quot;itemData&quot;:{&quot;type&quot;:&quot;report&quot;,&quot;id&quot;:&quot;0f027efb-33ba-375c-ac6d-1318fe9c65fb&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61b4147b-67c4-432a-95d7-c424c54c6b0c&quot;,&quot;properties&quot;:{&quot;noteIndex&quot;:0},&quot;isEdited&quot;:false,&quot;manualOverride&quot;:{&quot;isManuallyOverridden&quot;:false,&quot;citeprocText&quot;:&quot;[28]&quot;,&quot;manualOverrideText&quot;:&quot;&quot;},&quot;citationTag&quot;:&quot;MENDELEY_CITATION_v3_eyJjaXRhdGlvbklEIjoiTUVOREVMRVlfQ0lUQVRJT05fNjFiNDE0N2ItNjdjNC00MzJhLTk1ZDctYzQyNGM1NGM2YjBj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0f027efb-33ba-375c-ac6d-1318fe9c65fb&quot;,&quot;itemData&quot;:{&quot;type&quot;:&quot;report&quot;,&quot;id&quot;:&quot;0f027efb-33ba-375c-ac6d-1318fe9c65fb&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c11acd5f-092a-4768-9964-d76f6c73909b&quot;,&quot;properties&quot;:{&quot;noteIndex&quot;:0},&quot;isEdited&quot;:false,&quot;manualOverride&quot;:{&quot;isManuallyOverridden&quot;:false,&quot;citeprocText&quot;:&quot;[29–41]&quot;,&quot;manualOverrideText&quot;:&quot;&quot;},&quot;citationTag&quot;:&quot;MENDELEY_CITATION_v3_eyJjaXRhdGlvbklEIjoiTUVOREVMRVlfQ0lUQVRJT05fYzExYWNkNWYtMDkyYS00NzY4LTk5NjQtZDc2ZjZjNzM5MDliIiwicHJvcGVydGllcyI6eyJub3RlSW5kZXgiOjB9LCJpc0VkaXRlZCI6ZmFsc2UsIm1hbnVhbE92ZXJyaWRlIjp7ImlzTWFudWFsbHlPdmVycmlkZGVuIjpmYWxzZSwiY2l0ZXByb2NUZXh0IjoiWzI54oCTNDFdIiwibWFudWFsT3ZlcnJpZGVUZXh0IjoiIn0sImNpdGF0aW9uSXRlbXMiOlt7ImlkIjoiZTFiYTJmM2YtZDUyNy0zZTg0LWExODctYWFmODkyNmQ0MzhmIiwiaXRlbURhdGEiOnsidHlwZSI6ImFydGljbGUiLCJpZCI6ImUxYmEyZjNmLWQ1MjctM2U4NC1hMTg3LWFhZjg5MjZkNDM4ZiIsInRpdGxlIjoiU2FtcGxlIHNpemUgY2FsY3VsYXRpb25zIGFyZSBwb29ybHkgY29uZHVjdGVkIGFuZCByZXBvcnRlZCBpbiBtYW55IHJhbmRvbWl6ZWQgdHJpYWxzIG9mIGhpcCBhbmQga25lZSBvc3Rlb2FydGhyaXRpczogcmVzdWx0cyBvZiBhIHN5c3RlbWF0aWMgcmV2aWV3IiwiYXV0aG9yIjpbeyJmYW1pbHkiOiJDb3BzZXkiLCJnaXZlbiI6IkJldGhhbiIsInBhcnNlLW5hbWVzIjpmYWxzZSwiZHJvcHBpbmctcGFydGljbGUiOiIiLCJub24tZHJvcHBpbmctcGFydGljbGUiOiIifSx7ImZhbWlseSI6IlRob21wc29uIiwiZ2l2ZW4iOiJKYWNxdWVsaW5lIFkuIiwicGFyc2UtbmFtZXMiOmZhbHNlLCJkcm9wcGluZy1wYXJ0aWNsZSI6IiIsIm5vbi1kcm9wcGluZy1wYXJ0aWNsZSI6IiJ9LHsiZmFtaWx5IjoiVmFkaGVyIiwiZ2l2ZW4iOiJLYXJhbiIsInBhcnNlLW5hbWVzIjpmYWxzZSwiZHJvcHBpbmctcGFydGljbGUiOiIiLCJub24tZHJvcHBpbmctcGFydGljbGUiOiIifSx7ImZhbWlseSI6IkFsaSIsImdpdmVuIjoiVXNhbWEiLCJwYXJzZS1uYW1lcyI6ZmFsc2UsImRyb3BwaW5nLXBhcnRpY2xlIjoiIiwibm9uLWRyb3BwaW5nLXBhcnRpY2xlIjoiIn0seyJmYW1pbHkiOiJEdXR0b24iLCJnaXZlbiI6IlN1c2FuIEouIiwicGFyc2UtbmFtZXMiOmZhbHNlLCJkcm9wcGluZy1wYXJ0aWNsZSI6IiIsIm5vbi1kcm9wcGluZy1wYXJ0aWNsZSI6IiJ9LHsiZmFtaWx5IjoiRml0enBhdHJpY2siLCJnaXZlbiI6IlJheW1vbmQiLCJwYXJzZS1uYW1lcyI6ZmFsc2UsImRyb3BwaW5nLXBhcnRpY2xlIjoiIiwibm9uLWRyb3BwaW5nLXBhcnRpY2xlIjoiIn0seyJmYW1pbHkiOiJMYW1iIiwiZ2l2ZW4iOiJTYXJhaCBFLiIsInBhcnNlLW5hbWVzIjpmYWxzZSwiZHJvcHBpbmctcGFydGljbGUiOiIiLCJub24tZHJvcHBpbmctcGFydGljbGUiOiIifSx7ImZhbWlseSI6IkNvb2siLCJnaXZlbiI6IkpvbmF0aGFuIEEuIiwicGFyc2UtbmFtZXMiOmZhbHNlLCJkcm9wcGluZy1wYXJ0aWNsZSI6IiIsIm5vbi1kcm9wcGluZy1wYXJ0aWNsZSI6IiJ9XSwiY29udGFpbmVyLXRpdGxlIjoiSm91cm5hbCBvZiBDbGluaWNhbCBFcGlkZW1pb2xvZ3kiLCJjb250YWluZXItdGl0bGUtc2hvcnQiOiJKIENsaW4gRXBpZGVtaW9sIiwiRE9JIjoiMTAuMTAxNi9qLmpjbGluZXBpLjIwMTguMDguMDEzIiwiSVNTTiI6IjE4Nzg1OTIxIiwiUE1JRCI6IjMwMTQ1MzI1IiwiaXNzdWVkIjp7ImRhdGUtcGFydHMiOltbMjAxOCwxMiwxXV19LCJwYWdlIjoiNTItNjEiLCJhYnN0cmFjdCI6Ik9iamVjdGl2ZXM6IFRvIHJldmlldyB0aGUgbWV0aG9kb2xvZ3kgYW5kIHJlcG9ydGluZyBvZiBzYW1wbGUgc2l6ZSBjYWxjdWxhdGlvbnMgaW4gYSBjb250ZW1wb3Jhcnkgc2FtcGxlIG9mIHRyaWFscyBpbiBvc3Rlb2FydGhyaXRpcy4gU3R1ZHkgRGVzaWduIGFuZCBTZXR0aW5nOiBSYW5kb21pemVkIHRyaWFscyBpbiBoaXAgYW5kL29yIGtuZWUgb3N0ZW9hcnRocml0aXMgcHVibGlzaGVkIGluIDIwMTYgd2VyZSBpZGVudGlmaWVkIGJ5IHNlYXJjaGluZyBNRURMSU5FLCBDb2NocmFuZSBsaWJyYXJ5LCBDSU5BSEwsIEVNQkFTRSwgUHN5Y0lORk8sIFBFRHJvLCBhbmQgQU1FRCB1bnRpbCBNYXJjaCAzMSwgMjAxNy4gRGF0YSB3ZXJlIGV4dHJhY3RlZCBvbiBzdHVkeSBjaGFyYWN0ZXJpc3RpY3MsIG1ldGhvZHMgdXNlZCB0byBjYWxjdWxhdGUgdGhlIHNhbXBsZSBzaXplLCBhbmQgdGhlIHJlcG9ydGluZyBhbmQganVzdGlmaWNhdGlvbiBvZiBjb21wb25lbnRzIHVzZWQgaW4gdGhlIHNhbXBsZSBzaXplIGNhbGN1bGF0aW9uLiBXZSBhdHRlbXB0ZWQgdG8gcmVwbGljYXRlIHRoZSBzYW1wbGUgc2l6ZSBjYWxjdWxhdGlvbiB1c2luZyB0aGUgcmVwb3J0ZWQgaW5mb3JtYXRpb24uIFJlc3VsdHM6IFRoaXMgcmV2aWV3IGluY2x1ZGVkIDExNiB0cmlhbHMuIFNldmVudHktZWlnaHQgKDY3JSwgbiA9IDc4LzExNikgcmVwb3J0ZWQgYSBwb3dlciBjYWxjdWxhdGlvbi4gTGVzcyB0aGFuIGEgcXVhcnRlciByZXBvcnRlZCBhbGwgY29yZSBjb21wb25lbnRzIG9mIHRoZSBzYW1wbGUgc2l6ZSBjYWxjdWxhdGlvbiAoMjElLCBuID0gMTYvNzgpLiBUaGUgc2FtcGxlIHNpemUgY2FsY3VsYXRpb24gd2FzIG9ubHkgcmVwcm9kdWNpYmxlIGluIDUzJSBvZiB0aGUgdHJpYWxzIHRoYXQgcmVwb3J0ZWQgYSBwb3dlciBjYWxjdWxhdGlvbiAobiA9IDQxLzc4KS4gVGhlIHJlcGxpY2F0ZWQgY2FsY3VsYXRpb24gcHJvZHVjZWQgYSBzYW1wbGUgc2l6ZSBvdmVyIDEwJSBsYXJnZXIgdGhhbiB0aGUgcmVwb3J0ZWQgdmFsdWUgaW4gMTIlIG9mIHRyaWFscyAobiA9IDkvNzgpLiBJbnN1ZmZpY2llbnQgaW5mb3JtYXRpb24gd2FzIHJlcG9ydGVkIHRvIGFsbG93IHRoZSBzYW1wbGUgc2l6ZSBjYWxjdWxhdGlvbiB0byBiZSByZXBsaWNhdGVkIGluIGEgcXVhcnRlciBvZiB0cmlhbHMgKDI3JSwgbiA9IDIxLzc4KS4gQ29uY2x1c2lvbjogU2FtcGxlIHNpemUgY2FsY3VsYXRpb25zIGluIHRyaWFscyBvZiBoaXAgYW5kIGtuZWUgb3N0ZW9hcnRocml0aXMgYXJlIG5vdCBhZGVxdWF0ZWx5IHJlcG9ydGVkLCBhbmQgdGhlIGNhbGN1bGF0aW9uIGZyZXF1ZW50bHkgY2Fubm90IGJlIHJlcHJvZHVjZWQuIiwicHVibGlzaGVyIjoiRWxzZXZpZXIgVVNBIiwidm9sdW1lIjoiMTA0In0sImlzVGVtcG9yYXJ5IjpmYWxzZX0s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0s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Sx7ImlkIjoiYmM1YTY0NzAtOWVjMC0zYzBmLTg5YjgtYjFmOTZhNTgyNWZhIiwiaXRlbURhdGEiOnsidHlwZSI6ImFydGljbGUtam91cm5hbCIsImlkIjoiYmM1YTY0NzAtOWVjMC0zYzBmLTg5YjgtYjFmOTZhNTgyNWZhIiwidGl0bGUiOiJQaXRmYWxscyBpbiByZXBvcnRpbmcgc2FtcGxlIHNpemUgY2FsY3VsYXRpb24gaW4gcmFuZG9taXplZCBjb250cm9sbGVkIHRyaWFscyBwdWJsaXNoZWQgaW4gbGVhZGluZyBhbmFlc3RoZXNpYSBqb3VybmFsczogQSBzeXN0ZW1hdGljIHJldmlldyIsImF1dGhvciI6W3siZmFtaWx5IjoiQWJkdWxhdGlmIiwiZ2l2ZW4iOiJNLiIsInBhcnNlLW5hbWVzIjpmYWxzZSwiZHJvcHBpbmctcGFydGljbGUiOiIiLCJub24tZHJvcHBpbmctcGFydGljbGUiOiIifSx7ImZhbWlseSI6Ik11a2h0YXIiLCJnaXZlbiI6IkEuIiwicGFyc2UtbmFtZXMiOmZhbHNlLCJkcm9wcGluZy1wYXJ0aWNsZSI6IiIsIm5vbi1kcm9wcGluZy1wYXJ0aWNsZSI6IiJ9LHsiZmFtaWx5IjoiT2JheWFoIiwiZ2l2ZW4iOiJHLiIsInBhcnNlLW5hbWVzIjpmYWxzZSwiZHJvcHBpbmctcGFydGljbGUiOiIiLCJub24tZHJvcHBpbmctcGFydGljbGUiOiIifV0sImNvbnRhaW5lci10aXRsZSI6IkJyaXRpc2ggSm91cm5hbCBvZiBBbmFlc3RoZXNpYSIsImNvbnRhaW5lci10aXRsZS1zaG9ydCI6IkJyIEogQW5hZXN0aCIsIkRPSSI6IjEwLjEwOTMvYmphL2FldjE2NiIsIklTU04iOiIxNDcxNjc3MSIsIlBNSUQiOiIyNjA0MTcxNyIsImlzc3VlZCI6eyJkYXRlLXBhcnRzIjpbWzIwMTUsMTEsMV1dfSwicGFnZSI6IjY5OS03MDciLCJhYnN0cmFjdCI6IldlIGhhdmUgZXZhbHVhdGVkIHRoZSBwaXRmYWxscyBpbiByZXBvcnRpbmcgc2FtcGxlIHNpemUgY2FsY3VsYXRpb24gaW4gcmFuZG9taXplZCBjb250cm9sbGVkIHRyaWFscyAoUkNUcykgcHVibGlzaGVkIGluIHRoZSAxMCBoaWdoZXN0IGltcGFjdCBmYWN0b3IgYW5hZXN0aGVzaWEgam91cm5hbHMuIFN1cGVyaW9yaXR5IFJDVHMgcHVibGlzaGVkIGluIDIwMTMgd2VyZSBpZGVudGlmaWVkIGFuZCBjaGVja2VkIGZvciB0aGUgYmFzaWMgY29tcG9uZW50cyByZXF1aXJlZCBmb3Igc2FtcGxlIHNpemUgY2FsY3VsYXRpb24gYW5kIHJlcGxpY2F0aW9uLiBUaGUgZGlmZmVyZW5jZSBiZXR3ZWVuIHRoZSByZXBvcnRlZCBhbmQgcmVwbGljYXRlZCBzYW1wbGUgc2l6ZSB3YXMgZXN0aW1hdGVkLiBUaGUgc291cmNlcyB1c2VkIGZvciBlc3RpbWF0aW5nIHRoZSBleHBlY3RlZCBlZmZlY3Qgc2l6ZSAozpQpIHdlcmUgaWRlbnRpZmllZCwgYW5kIHRoZSBkaWZmZXJlbmNlIGJldHdlZW4gdGhlIGV4cGVjdGVkIGFuZCBvYnNlcnZlZCBlZmZlY3Qgc2l6ZXMgKM6UIGdhcCkgd2FzIGVzdGltYXRlZC4gV2UgZW5yb2xsZWQgMTk0IFJDVHMuIFNhbXBsZSBzaXplIGNhbGN1bGF0aW9uIHdhcyByZXBvcnRlZCBpbiA5MS43JSBvZiBzdHVkaWVzLiBSZXBsaWNhdGlvbiBvZiBzYW1wbGUgc2l6ZSBjYWxjdWxhdGlvbiB3YXMgcG9zc2libGUgaW4gODAuMyUgb2Ygc3R1ZGllcy4gVGhlIG9yaWdpbmFsIGFuZCByZXBsaWNhdGVkIHNhbXBsZSBzaXplcyB3ZXJlIGlkZW50aWNhbCBpbiA2Ny44JSBvZiBzdHVkaWVzLiBUaGUgZGlmZmVyZW5jZSBiZXR3ZWVuIHRoZSByZXBsaWNhdGVkIGFuZCByZXBvcnRlZCBzYW1wbGUgc2l6ZXMgZXhjZWVkZWQgMTAlIGluIDI4LjclIG9mIHN0dWRpZXMuIFRoZSBleHBlY3RlZCBhbmQgb2JzZXJ2ZWQgZWZmZWN0IHNpemVzIHdlcmUgY29tcGFyYWJsZSBpbiBSQ1RzIHdpdGggcG9zaXRpdmUgb3V0Y29tZXMgKFA9MC4xKS4gU3R1ZGllcyB3aXRoIG5lZ2F0aXZlIG91dGNvbWUgdGVuZGVkIHRvIG92ZXJlc3RpbWF0ZSB0aGUgZWZmZWN0IHNpemUgKM6UIGdhcCA0MiUsIDk1JSBjb25maWRlbmNlIGludGVydmFsIDMyLTUxJSksIFA8MC4wMDEuIFBvc3QgaG9jIHBvd2VyIG9mIG5lZ2F0aXZlIHN0dWRpZXMgd2FzIDIwLjIlICg5NSUgY29uZmlkZW5jZSBpbnRlcnZhbCAxMy40LTI3LjElKS4gU3R1ZGllcyB1c2luZyBkYXRhIGRlcml2ZWQgZnJvbSBwaWxvdCBzdHVkaWVzIGZvciBzYW1wbGUgc2l6ZSBjYWxjdWxhdGlvbiB3ZXJlIGFzc29jaWF0ZWQgd2l0aCB0aGUgc21hbGxlc3QgzpQgZ2FwcyAoUD0wLjAwOCkuIFNhbXBsZSBzaXplIGNhbGN1bGF0aW9uIGlzIGZyZXF1ZW50bHkgcmVwb3J0ZWQgaW4gYW5hZXN0aGVzaWEgam91cm5hbHMsIGJ1dCB0aGUgZGV0YWlscyBvZiBiYXNpYyBlbGVtZW50cyBmb3IgY2FsY3VsYXRpb24gYXJlIG5vdCBjb25zaXN0ZW50bHkgcHJvdmlkZWQuIEluIGFsbW9zdCBvbmUtdGhpcmQgb2YgUkNUcywgdGhlIHJlcG9ydGVkIGFuZCByZXBsaWNhdGVkIHNhbXBsZSBzaXplcyB3ZXJlIG5vdCBpZGVudGljYWwgYW5kIHRoZSBhc3N1bXB0aW9ucyBmb3IgdGhlIGV4cGVjdGVkIGVmZmVjdCBzaXplIGFuZCB2YXJpYW5jZSB3ZXJlIG5vdCBzdXBwb3J0ZWQgYnkgcmVsZXZhbnQgbGl0ZXJhdHVyZSBvciBwaWxvdCBzdHVkaWVzLiIsInB1Ymxpc2hlciI6Ik94Zm9yZCBVbml2ZXJzaXR5IFByZXNzIiwiaXNzdWUiOiI1Iiwidm9sdW1lIjoiMTE1In0sImlzVGVtcG9yYXJ5IjpmYWxzZX0seyJpZCI6IjkzMDBlODU5LTMzZjktMzZlZi1iOTNlLWUzYzJhNGE1YTExNiIsIml0ZW1EYXRhIjp7InR5cGUiOiJhcnRpY2xlIiwiaWQiOiI5MzAwZTg1OS0zM2Y5LTM2ZWYtYjkzZS1lM2MyYTRhNWExMTY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Sx7ImlkIjoiYzlmYTg2YWMtMWY1ZC0zNzI3LTg5NzktOTEyNTA2OWU1NDRhIiwiaXRlbURhdGEiOnsidHlwZSI6ImFydGljbGUtam91cm5hbCIsImlkIjoiYzlmYTg2YWMtMWY1ZC0zNzI3LTg5NzktOTEyNTA2OWU1NDRhIiwidGl0bGUiOiJSZXNlYXJjaCBEZXNpZ24gYW5kIE1ldGhvZHM6IEEgU3lzdGVtYXRpYyBSZXZpZXcgb2YgUmVzZWFyY2ggUGFyYWRpZ21zLCBTYW1wbGluZyBJc3N1ZXMgYW5kIEluc3RydW1lbnRzIERldmVsb3BtZW50IiwiYXV0aG9yIjpbeyJmYW1pbHkiOiJSYWhpIiwiZ2l2ZW4iOiJTYW1hciIsInBhcnNlLW5hbWVzIjpmYWxzZSwiZHJvcHBpbmctcGFydGljbGUiOiIiLCJub24tZHJvcHBpbmctcGFydGljbGUiOiIifV0sImNvbnRhaW5lci10aXRsZSI6IkludGVybmF0aW9uYWwgSm91cm5hbCBvZiBFY29ub21pY3MgJiBNYW5hZ2VtZW50IFNjaWVuY2VzIiwiRE9JIjoiMTAuNDE3Mi8yMTYyLTYzNTkuMTAwMDQwMyIsImlzc3VlZCI6eyJkYXRlLXBhcnRzIjpbWzIwMTddXX0sImFic3RyYWN0IjoiVGhpcyBzdHVkeSBpcyBhaW1lZCBhdCB0byBjb250cmlidXRlIGEgZGV0YWlsZWQgc3lzdGVtYXRpYyByZXZpZXcgb24gcmVzZWFyY2ggcGFyYWRpZ21zLCBzYW1wbGluZyBhbmQgaW5zdHJ1bWVudCBkZXZlbG9wbWVudCBpc3N1ZXMgaW4gdGhlIGZpZWxkIG9mIGJ1c2luZXNzIHJlc2VhcmNoLiBUaGlzIHN0dWR5IGhhcyByZWNvbm5vaXRlcmVkIHRoZSBsZXZlbHMgb2YgdGhlb3J5IGFuZCB0aGVpciBpbXBsaWNhdGlvbnMgaW4gYWNhZGVtaWMgbGl0ZXJhdHVyZS4gV2l0aCBhY2Nlc3Npb24gdG8gdGhpcyB0aGUgbWV0aG9kcyBvZiBxdWFudGl0YXRpdmUgYW5kIHF1YWxpdGF0aXZlIHJlc2VhcmNoIGhhdmUgYmVlbiBkaXNjdXNzZWQuIFRoZSBtYWluIGNvbnRyaWJ1dGlvbiBvZiB0aGlzIHN0dWR5IHdhcyB0byBleHBsb3JlIHRoZSBzYW1wbGluZyBzaXplIGlzc3Vlcy4gQSBtZXRpY3Vsb3VzIHJldmlldyBoYXMgYmFyZWQgdGhlIGV4YWN0IHNhbXBsZSBzaXplIHRoYXQgaXMgc3VwcG9ydGVkIGJ5IGRpZmZlcmVudCByZXNlYXJjaGVycy4gSW4gbGluZSB3aXRoIG1lYXN1cmVtZW50IHNjYWxlIGhhcyBhbHNvIGJlZW4gZGlzY3Vzc2VkIGJhc2VkIG9uIHByZXZpb3VzIGxpdGVyYXR1cmUgc3VwcG9ydC4gRmluYWxseSwgdGhlIHByb2JsZW1zIGZhY2VkIGR1cmluZyBzY2FsZSBkZXZlbG9wbWVudCBhbmQgaXRlbXMgZ2VuZXJhdGlvbiBhcmUgZGlzY3Vzc2VkIGluIGRldGFpbC4iLCJwdWJsaXNoZXIiOiJPTUlDUyBQdWJsaXNoaW5nIEdyb3VwIiwiaXNzdWUiOiIwMiIsInZvbHVtZSI6IjA2IiwiY29udGFpbmVyLXRpdGxlLXNob3J0IjoiIn0sImlzVGVtcG9yYXJ5IjpmYWxzZX0s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LHsiaWQiOiIyMDI4ZjlmMC0zYmE5LTNlZTctYTIyYS1iZmZiNGM4ZmEwY2QiLCJpdGVtRGF0YSI6eyJ0eXBlIjoiYXJ0aWNsZSIsImlkIjoiMjAyOGY5ZjAtM2JhOS0zZWU3LWEyMmEtYmZmYjRjOGZhMGNkIiwidGl0bGUiOiJNaXNyZXByZXNlbnRpbmcgcmFuZG9tIHNhbXBsaW5nPyBBIHN5c3RlbWF0aWMgcmV2aWV3IG9mIHJlc2VhcmNoIHBhcGVycyBpbiB0aGUgSm91cm5hbCBvZiBBZHZhbmNlZCBOdXJzaW5nIiwiYXV0aG9yIjpbeyJmYW1pbHkiOiJXaWxsaWFtc29uIiwiZ2l2ZW4iOiJHcmFoYW0gUi4iLCJwYXJzZS1uYW1lcyI6ZmFsc2UsImRyb3BwaW5nLXBhcnRpY2xlIjoiIiwibm9uLWRyb3BwaW5nLXBhcnRpY2xlIjoiIn1dLCJjb250YWluZXItdGl0bGUiOiJKb3VybmFsIG9mIEFkdmFuY2VkIE51cnNpbmciLCJjb250YWluZXItdGl0bGUtc2hvcnQiOiJKIEFkdiBOdXJzIiwiRE9JIjoiMTAuMTA0Ni9qLjEzNjUtMjY0OC4yMDAzLjAyODAzLngiLCJJU1NOIjoiMDMwOTI0MDIiLCJQTUlEIjoiMTQ2NDEzOTgiLCJpc3N1ZWQiOnsiZGF0ZS1wYXJ0cyI6W1syMDAzLDExXV19LCJwYWdlIjoiMjc4LTI4OCIsImFic3RyYWN0IjoiQWltLiBUaGlzIHBhcGVyIGRpc2N1c3NlcyB0aGUgdGhlb3JldGljYWwgbGltaXRhdGlvbnMgb2YgdGhlIHVzZSBvZiByYW5kb20gc2FtcGxpbmcgYW5kIHByb2JhYmlsaXR5IHRoZW9yeSBpbiB0aGUgcHJvZHVjdGlvbiBvZiBhIHNpZ25pZmljYW5jZSBsZXZlbCAob3IgUC12YWx1ZSkgaW4gbnVyc2luZyByZXNlYXJjaC4gUG90ZW50aWFsIGFsdGVybmF0aXZlcywgaW4gdGhlIGZvcm0gb2YgcmFuZG9taXphdGlvbiB0ZXN0cywgYXJlIHByb3Bvc2VkLiBCYWNrZ3JvdW5kLiBSZXNlYXJjaCBwYXBlcnMgaW4gbnVyc2luZywgbWVkaWNpbmUgYW5kIHBzeWNob2xvZ3kgZnJlcXVlbnRseSBtaXNyZXByZXNlbnQgdGhlaXIgc3RhdGlzdGljYWwgZmluZGluZ3MsIGFzIHRoZSBQLXZhbHVlcyByZXBvcnRlZCBhc3N1bWUgcmFuZG9tIHNhbXBsaW5nLiBJbiB0aGlzIHN5c3RlbWF0aWMgcmV2aWV3IG9mIHN0dWRpZXMgcHVibGlzaGVkIGJldHdlZW4gSmFudWFyeSAxOTk1IGFuZCBKdW5lIDIwMDIgaW4gdGhlIEpvdXJuYWwgb2YgQWR2YW5jZWQgTnVyc2luZywgODkgKDY4JSkgc3R1ZGllcyBicm9rZSB0aGlzIGFzc3VtcHRpb24gYmVjYXVzZSB0aGV5IHVzZWQgY29udmVuaWVuY2Ugc2FtcGxlcyBvciBlbnRpcmUgcG9wdWxhdGlvbnMuIEFzIGEgcmVzdWx0LCBzb21lIG9mIHRoZSBmaW5kaW5ncyBtYXkgYmUgcXVlc3Rpb25hYmxlLiBEaXNjdXNzaW9uLiBUaGUga2V5IGlkZWFzIG9mIHJhbmRvbSBzYW1wbGluZyBhbmQgcHJvYmFiaWxpdHkgdGhlb3J5IGZvciBzdGF0aXN0aWNhbCB0ZXN0aW5nIChmb3IgZ2VuZXJhdGluZyBhIFAtdmFsdWUpIGFyZSBvdXRsaW5lZC4gVGhlIHJlc3VsdCBvZiBhIHN5c3RlbWF0aWMgcmV2aWV3IG9mIHJlc2VhcmNoIHBhcGVycyBwdWJsaXNoZWQgaW4gdGhlIEpvdXJuYWwgb2YgQWR2YW5jZWQgTnVyc2luZyBpcyB0aGVuIHByZXNlbnRlZCwgc2hvd2luZyBob3cgZnJlcXVlbnRseSByYW5kb20gc2FtcGxpbmcgYXBwZWFycyB0byBoYXZlIGJlZW4gbWlzcmVwcmVzZW50ZWQuIFVzZWZ1bCBhbHRlcm5hdGl2ZSB0ZWNobmlxdWVzIHRoYXQgbWlnaHQgb3ZlcmNvbWUgdGhlc2UgbGltaXRhdGlvbnMgYXJlIHRoZW4gZGlzY3Vzc2VkLiBSZXZpZXcgbGltaXRhdGlvbnMuIFRoaXMgcmV2aWV3IGlzIGxpbWl0ZWQgaW4gc2NvcGUgYmVjYXVzZSBpdCBpcyBhcHBsaWVkIHRvIG9uZSBqb3VybmFsLCBhbmQgc28gdGhlIGZpbmRpbmdzIGNhbm5vdCBiZSBnZW5lcmFsaXplZCB0byBvdGhlciBudXJzaW5nIGpvdXJuYWxzIG9yIHRvIG51cnNpbmcgcmVzZWFyY2ggaW4gZ2VuZXJhbC4gSG93ZXZlciwgaXQgaXMgcG9zc2libGUgdGhhdCBvdGhlciBudXJzaW5nIGpvdXJuYWxzIGFyZSBhbHNvIHB1Ymxpc2hpbmcgcmVzZWFyY2ggYXJ0aWNsZXMgYmFzZWQgb24gdGhlIG1pc3JlcHJlc2VudGF0aW9uIG9mIHJhbmRvbSBzYW1wbGluZy4gVGhlIHJldmlldyBpcyBhbHNvIGxpbWl0ZWQgYmVjYXVzZSBpbiBzZXZlcmFsIG9mIHRoZSBhcnRpY2xlcyB0aGUgc2FtcGxpbmcgbWV0aG9kIHdhcyBub3QgY29tcGxldGVseSBjbGVhcmx5IHN0YXRlZCwgYW5kIGluIHRoaXMgY2lyY3Vtc3RhbmNlIGEganVkZ21lbnQgaGFzIGJlZW4gbWFkZSBhcyB0byB0aGUgc2FtcGxpbmcgbWV0aG9kIGVtcGxveWVkLCBiYXNlZCBvbiB0aGUgaW5kaWNhdGlvbnMgZ2l2ZW4gYnkgYXV0aG9yKHMpLiBDb25jbHVzaW9uLiBRdWFudGl0YXRpdmUgcmVzZWFyY2hlcnMgaW4gbnVyc2luZyBzaG91bGQgYmUgdmVyeSBjYXJlZnVsIHRoYXQgdGhlIHN0YXRpc3RpY2FsIHRlY2huaXF1ZXMgdGhleSB1c2UgYXJlIGFwcHJvcHJpYXRlIGZvciB0aGUgZGVzaWduIGFuZCBzYW1wbGluZyBtZXRob2RzIG9mIHRoZWlyIHN0dWRpZXMuIElmIHRoZSB0ZWNobmlxdWVzIHRoZXkgZW1wbG95IGFyZSBub3QgYXBwcm9wcmlhdGUsIHRoZXkgcnVuIHRoZSByaXNrIG9mIG1pc2ludGVycHJldGluZyBmaW5kaW5ncyBieSB1c2luZyBpbmFwcHJvcHJpYXRlLCB1bnJlcHJlc2VudGF0aXZlIGFuZCBiaWFzZWQgc2FtcGxlcy4iLCJpc3N1ZSI6IjMiLCJ2b2x1bWUiOiI0NCJ9LCJpc1RlbXBvcmFyeSI6ZmFsc2V9LHsiaWQiOiJlNGU5NjU1Ny0zY2JhLTNlMGItYjM4NC1jYmQ0YTM5ZmZiYWQiLCJpdGVtRGF0YSI6eyJ0eXBlIjoiYXJ0aWNsZS1qb3VybmFsIiwiaWQiOiJlNGU5NjU1Ny0zY2JhLTNlMGItYjM4NC1jYmQ0YTM5ZmZiYWQiLCJ0aXRsZSI6IlVzaW5nIHJlc3BvbmRlbnQtZHJpdmVuIHNhbXBsaW5nIG1ldGhvZG9sb2d5IGZvciBISVYgYmlvbG9naWNhbCBhbmQgYmVoYXZpb3JhbCBzdXJ2ZWlsbGFuY2UgaW4gaW50ZXJuYXRpb25hbCBzZXR0aW5nczogQSBzeXN0ZW1hdGljIHJldmlldyIsImF1dGhvciI6W3siZmFtaWx5IjoiTWFsZWtpbmVqYWQiLCJnaXZlbiI6Ik1vaHNlbiIsInBhcnNlLW5hbWVzIjpmYWxzZSwiZHJvcHBpbmctcGFydGljbGUiOiIiLCJub24tZHJvcHBpbmctcGFydGljbGUiOiIifSx7ImZhbWlseSI6IkpvaG5zdG9uIiwiZ2l2ZW4iOiJMaXNhIEdyYXppbmEiLCJwYXJzZS1uYW1lcyI6ZmFsc2UsImRyb3BwaW5nLXBhcnRpY2xlIjoiIiwibm9uLWRyb3BwaW5nLXBhcnRpY2xlIjoiIn0seyJmYW1pbHkiOiJLZW5kYWxsIiwiZ2l2ZW4iOiJDYXJsIiwicGFyc2UtbmFtZXMiOmZhbHNlLCJkcm9wcGluZy1wYXJ0aWNsZSI6IiIsIm5vbi1kcm9wcGluZy1wYXJ0aWNsZSI6IiJ9LHsiZmFtaWx5IjoiS2VyciIsImdpdmVuIjoiTGlnaWEgUmVnaW5hIEZyYW5jbyBTYW5zaWdvbG8iLCJwYXJzZS1uYW1lcyI6ZmFsc2UsImRyb3BwaW5nLXBhcnRpY2xlIjoiIiwibm9uLWRyb3BwaW5nLXBhcnRpY2xlIjoiIn0seyJmYW1pbHkiOiJSaWZraW4iLCJnaXZlbiI6Ik1hcmluYSBSYXZlbiIsInBhcnNlLW5hbWVzIjpmYWxzZSwiZHJvcHBpbmctcGFydGljbGUiOiIiLCJub24tZHJvcHBpbmctcGFydGljbGUiOiIifSx7ImZhbWlseSI6IlJ1dGhlcmZvcmQiLCJnaXZlbiI6Ikdlb3JnZSBXLiIsInBhcnNlLW5hbWVzIjpmYWxzZSwiZHJvcHBpbmctcGFydGljbGUiOiIiLCJub24tZHJvcHBpbmctcGFydGljbGUiOiIifV0sImNvbnRhaW5lci10aXRsZSI6IkFJRFMgYW5kIEJlaGF2aW9yIiwiY29udGFpbmVyLXRpdGxlLXNob3J0IjoiQUlEUyBCZWhhdiIsIkRPSSI6IjEwLjEwMDcvczEwNDYxLTAwOC05NDIxLTEiLCJJU1NOIjoiMTA5MDcxNjUiLCJQTUlEIjoiMTg1NjEwMTgiLCJpc3N1ZWQiOnsiZGF0ZS1wYXJ0cyI6W1syMDA4LDddXX0sImFic3RyYWN0IjoiVG8gZGV0ZXJtaW5lIG9wZXJhdGlvbmFsIGFuZCBhbmFseXRpY2FsIGNoYXJhY3RlcmlzdGljcyBvZiByZXNwb25kZW50LWRyaXZlbiBzYW1wbGluZyAoUkRTKSBpbiBpbnRlcm5hdGlvbmFsIHNldHRpbmdzIGFuZCB0byBleHBsb3JlIGZhY3RvcnMgdGhhdCBtYXkgYWZmZWN0IHJlY3J1aXRtZW50IG9mIG1vc3QtYXQtcmlzayBwb3B1bGF0aW9ucyB1c2luZyBSRFMsIHdlIHJldmlld2VkIEhJViBiaW9sb2dpY2FsIGFuZCBiZWhhdmlvcmFsIHN1cnZlaWxsYW5jZSBzdHVkaWVzIHRoYXQgdXNlZCB0aGlzIG1ldGhvZCBvdXRzaWRlIG9mIHRoZSBVbml0ZWQgU3RhdGVzLiBXZSBpZGVudGlmaWVkIDEyMyBlbGlnaWJsZSBzdHVkaWVzLCA1OSBmcm9tIEV1cm9wZSwgNDAgZnJvbSBBc2lhIGFuZCB0aGUgUGFjaWZpYywgMTQgZnJvbSBMYXRpbiBBbWVyaWNhLCBzZXZlbiBmcm9tIEFmcmljYSBhbmQgdGhyZWUgZnJvbSBPY2VhbmlhLiBTdHVkaWVzIGNvbGxlY3RpdmVseSByZWNydWl0ZWQgMzIsMjk4IHBhcnRpY2lwYW50cyBiZXR3ZWVuIDIwMDMgYW5kIDIwMDc7IDUzJSBvZiBzdHVkaWVzIHdlcmUgY29uZHVjdGVkIGFtb25nIGluamVjdGluZyBkcnVnIHVzZXJzLCB3aGljaCBnZW5lcmFsbHkgaGFkIGZhc3RlciByZWNydWl0bWVudCBjb21wYXJlZCB3aXRoIHN0dWRpZXMgYW1vbmcgc2V4IHdvcmtlcnMuIEFsbCBidXQgMTMgc3R1ZGllcyByZWFjaGVkIOKJpTkwJSBvZiB0aGVpciBpbnRlbmRlZCBzYW1wbGUgc2l6ZSwgYW5kIHNpeCBzdHVkaWVzIGZhaWxlZCB0byByZWFjaCBlcXVpbGlicml1bSBmb3Iga2V5IHZhcmlhYmxlcy4gVGhpcyByZXZpZXcgaGFzIHNob3duIHRoYXQgUkRTIGlzIGFuIGVmZmVjdGl2ZSB0ZWNobmlxdWUsIHdoZW4gZGVzaWduZWQgYW5kIGltcGxlbWVudGVkIGFwcHJvcHJpYXRlbHksIHRvIHNhbXBsZSBtb3N0LWF0LXJpc2sgcG9wdWxhdGlvbnMgZm9yIEhJViBiaW9sb2dpY2FsIGFuZCBiZWhhdmlvcmFsIHN1cnZleXMuIMKpIDIwMDggU3ByaW5nZXIgU2NpZW5jZStCdXNpbmVzcyBNZWRpYSwgTExDLiIsImlzc3VlIjoiU1VQUEwuIDEiLCJ2b2x1bWUiOiIxMiJ9LCJpc1RlbXBvcmFyeSI6ZmFsc2V9LHsiaWQiOiI1NTlmZTdiNS02NTQyLTM2YzYtYmRkNi00NzFmYmE4OTBhNjUiLCJpdGVtRGF0YSI6eyJ0eXBlIjoiYXJ0aWNsZS1qb3VybmFsIiwiaWQiOiI1NTlmZTdiNS02NTQyLTM2YzYtYmRkNi00NzFmYmE4OTBhNjUiLCJ0aXRsZSI6IkNoYXJhY3RlcmlzaW5nIGFuZCBqdXN0aWZ5aW5nIHNhbXBsZSBzaXplIHN1ZmZpY2llbmN5IGluIGludGVydmlldy1iYXNlZCBzdHVkaWVzOiBTeXN0ZW1hdGljIGFuYWx5c2lzIG9mIHF1YWxpdGF0aXZlIGhlYWx0aCByZXNlYXJjaCBvdmVyIGEgMTUteWVhciBwZXJpb2QiLCJhdXRob3IiOlt7ImZhbWlseSI6IlZhc2lsZWlvdSIsImdpdmVuIjoiS29uc3RhbnRpbmEiLCJwYXJzZS1uYW1lcyI6ZmFsc2UsImRyb3BwaW5nLXBhcnRpY2xlIjoiIiwibm9uLWRyb3BwaW5nLXBhcnRpY2xlIjoiIn0seyJmYW1pbHkiOiJCYXJuZXR0IiwiZ2l2ZW4iOiJKdWxpZSIsInBhcnNlLW5hbWVzIjpmYWxzZSwiZHJvcHBpbmctcGFydGljbGUiOiIiLCJub24tZHJvcHBpbmctcGFydGljbGUiOiIifSx7ImZhbWlseSI6IlRob3JwZSIsImdpdmVuIjoiU3VzYW4iLCJwYXJzZS1uYW1lcyI6ZmFsc2UsImRyb3BwaW5nLXBhcnRpY2xlIjoiIiwibm9uLWRyb3BwaW5nLXBhcnRpY2xlIjoiIn0seyJmYW1pbHkiOiJZb3VuZyIsImdpdmVuIjoiVGVycnkiLCJwYXJzZS1uYW1lcyI6ZmFsc2UsImRyb3BwaW5nLXBhcnRpY2xlIjoiIiwibm9uLWRyb3BwaW5nLXBhcnRpY2xlIjoiIn1dLCJjb250YWluZXItdGl0bGUiOiJCTUMgTWVkaWNhbCBSZXNlYXJjaCBNZXRob2RvbG9neSIsImNvbnRhaW5lci10aXRsZS1zaG9ydCI6IkJNQyBNZWQgUmVzIE1ldGhvZG9sIiwiRE9JIjoiMTAuMTE4Ni9zMTI4NzQtMDE4LTA1OTQtNyIsIklTU04iOiIxNDcxMjI4OCIsIlBNSUQiOiIzMDQ2MzUxNSIsImlzc3VlZCI6eyJkYXRlLXBhcnRzIjpbWzIwMTgsMTEsMjFdXX0sImFic3RyYWN0IjoiQmFja2dyb3VuZDogQ2hvb3NpbmcgYSBzdWl0YWJsZSBzYW1wbGUgc2l6ZSBpbiBxdWFsaXRhdGl2ZSByZXNlYXJjaCBpcyBhbiBhcmVhIG9mIGNvbmNlcHR1YWwgZGViYXRlIGFuZCBwcmFjdGljYWwgdW5jZXJ0YWludHkuIFRoYXQgc2FtcGxlIHNpemUgcHJpbmNpcGxlcywgZ3VpZGVsaW5lcyBhbmQgdG9vbHMgaGF2ZSBiZWVuIGRldmVsb3BlZCB0byBlbmFibGUgcmVzZWFyY2hlcnMgdG8gc2V0LCBhbmQganVzdGlmeSB0aGUgYWNjZXB0YWJpbGl0eSBvZiwgdGhlaXIgc2FtcGxlIHNpemUgaXMgYW4gaW5kaWNhdGlvbiB0aGF0IHRoZSBpc3N1ZSBjb25zdGl0dXRlcyBhbiBpbXBvcnRhbnQgbWFya2VyIG9mIHRoZSBxdWFsaXR5IG9mIHF1YWxpdGF0aXZlIHJlc2VhcmNoLiBOZXZlcnRoZWxlc3MsIHJlc2VhcmNoIHNob3dzIHRoYXQgc2FtcGxlIHNpemUgc3VmZmljaWVuY3kgcmVwb3J0aW5nIGlzIG9mdGVuIHBvb3IsIGlmIG5vdCBhYnNlbnQsIGFjcm9zcyBhIHJhbmdlIG9mIGRpc2NpcGxpbmFyeSBmaWVsZHMuIE1ldGhvZHM6IEEgc3lzdGVtYXRpYyBhbmFseXNpcyBvZiBzaW5nbGUtaW50ZXJ2aWV3LXBlci1wYXJ0aWNpcGFudCBkZXNpZ25zIHdpdGhpbiB0aHJlZSBoZWFsdGgtcmVsYXRlZCBqb3VybmFscyBmcm9tIHRoZSBkaXNjaXBsaW5lcyBvZiBwc3ljaG9sb2d5LCBzb2Npb2xvZ3kgYW5kIG1lZGljaW5lLCBvdmVyIGEgMTUteWVhciBwZXJpb2QsIHdhcyBjb25kdWN0ZWQgdG8gZXhhbWluZSB3aGV0aGVyIGFuZCBob3cgc2FtcGxlIHNpemVzIHdlcmUganVzdGlmaWVkIGFuZCBob3cgc2FtcGxlIHNpemUgd2FzIGNoYXJhY3RlcmlzZWQgYW5kIGRpc2N1c3NlZCBieSBhdXRob3JzLiBEYXRhIHBlcnRpbmVudCB0byBzYW1wbGUgc2l6ZSB3ZXJlIGV4dHJhY3RlZCBhbmQgYW5hbHlzZWQgdXNpbmcgcXVhbGl0YXRpdmUgYW5kIHF1YW50aXRhdGl2ZSBhbmFseXRpYyB0ZWNobmlxdWVzLiBSZXN1bHRzOiBPdXIgZmluZGluZ3MgZGVtb25zdHJhdGUgdGhhdCBwcm92aXNpb24gb2Ygc2FtcGxlIHNpemUganVzdGlmaWNhdGlvbnMgaW4gcXVhbGl0YXRpdmUgaGVhbHRoIHJlc2VhcmNoIGlzIGxpbWl0ZWQ7IGlzIG5vdCBjb250aW5nZW50IG9uIHRoZSBudW1iZXIgb2YgaW50ZXJ2aWV3czsgYW5kIHJlbGF0ZXMgdG8gdGhlIGpvdXJuYWwgb2YgcHVibGljYXRpb24uIERlZmVuY2Ugb2Ygc2FtcGxlIHNpemUgd2FzIG1vc3QgZnJlcXVlbnRseSBzdXBwb3J0ZWQgYWNyb3NzIGFsbCB0aHJlZSBqb3VybmFscyB3aXRoIHJlZmVyZW5jZSB0byB0aGUgcHJpbmNpcGxlIG9mIHNhdHVyYXRpb24gYW5kIHRvIHByYWdtYXRpYyBjb25zaWRlcmF0aW9ucy4gUXVhbGl0YXRpdmUgc2FtcGxlIHNpemVzIHdlcmUgcHJlZG9taW5hbnRseSAtIGFuZCBvZnRlbiB3aXRob3V0IGp1c3RpZmljYXRpb24gLSBjaGFyYWN0ZXJpc2VkIGFzIGluc3VmZmljaWVudCAoaS5lLiwgJ3NtYWxsJykgYW5kIGRpc2N1c3NlZCBpbiB0aGUgY29udGV4dCBvZiBzdHVkeSBsaW1pdGF0aW9ucy4gU2FtcGxlIHNpemUgaW5zdWZmaWNpZW5jeSB3YXMgc2VlbiB0byB0aHJlYXRlbiB0aGUgdmFsaWRpdHkgYW5kIGdlbmVyYWxpemFiaWxpdHkgb2Ygc3R1ZGllcycgcmVzdWx0cywgd2l0aCB0aGUgbGF0dGVyIGJlaW5nIGZyZXF1ZW50bHkgY29uY2VpdmVkIGluIG5vbW90aGV0aWMgdGVybXMuIENvbmNsdXNpb25zOiBXZSByZWNvbW1lbmQsIGZpcnN0bHksIHRoYXQgcXVhbGl0YXRpdmUgaGVhbHRoIHJlc2VhcmNoZXJzIGJlIG1vcmUgdHJhbnNwYXJlbnQgYWJvdXQgZXZhbHVhdGlvbnMgb2YgdGhlaXIgc2FtcGxlIHNpemUgc3VmZmljaWVuY3ksIHNpdHVhdGluZyB0aGVzZSB3aXRoaW4gYnJvYWRlciBhbmQgbW9yZSBlbmNvbXBhc3NpbmcgYXNzZXNzbWVudHMgb2YgZGF0YSBhZGVxdWFjeS4gU2Vjb25kbHksIHdlIGludml0ZSByZXNlYXJjaGVycyBjcml0aWNhbGx5IHRvIGNvbnNpZGVyIGhvdyBzYXR1cmF0aW9uIHBhcmFtZXRlcnMgZm91bmQgaW4gcHJpb3IgbWV0aG9kb2xvZ2ljYWwgc3R1ZGllcyBhbmQgc2FtcGxlIHNpemUgY29tbXVuaXR5IG5vcm1zIG1pZ2h0IGJlc3QgaW5mb3JtLCBhbmQgYXBwbHkgdG8sIHRoZWlyIG93biBwcm9qZWN0IGFuZCBlbmNvdXJhZ2UgdGhhdCBkYXRhIGFkZXF1YWN5IGlzIGJlc3QgYXBwcmFpc2VkIHdpdGggcmVmZXJlbmNlIHRvIGZlYXR1cmVzIHRoYXQgYXJlIGludHJpbnNpYyB0byB0aGUgc3R1ZHkgYXQgaGFuZC4gRmluYWxseSwgdGhvc2UgcmV2aWV3aW5nIHBhcGVycyBoYXZlIGEgdml0YWwgcm9sZSBpbiBzdXBwb3J0aW5nIGFuZCBlbmNvdXJhZ2luZyB0cmFuc3BhcmVudCBzdHVkeS1zcGVjaWZpYyByZXBvcnRpbmcuIiwicHVibGlzaGVyIjoiQmlvTWVkIENlbnRyYWwgTHRkLiIsImlzc3VlIjoiMSIsInZvbHVtZSI6IjE4In0sImlzVGVtcG9yYXJ5IjpmYWxzZX0s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0s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LHsiaWQiOiJiMWYzZjg0Ny1mMjk4LTNkMjMtODgxNC03MDg5NzA4MmI2ZWQiLCJpdGVtRGF0YSI6eyJ0eXBlIjoiYXJ0aWNsZSIsImlkIjoiYjFmM2Y4NDctZjI5OC0zZDIzLTg4MTQtNzA4OTcwODJiNmVkIiwidGl0bGUiOiJTYW1wbGUgc2l6ZSwgc2FtcGxlIHNpemUgcGxhbm5pbmcsIGFuZCB0aGUgaW1wYWN0IG9mIHN0dWR5IGNvbnRleHQ6IFN5c3RlbWF0aWMgcmV2aWV3IGFuZCByZWNvbW1lbmRhdGlvbnMgYnkgdGhlIGV4YW1wbGUgb2YgcHN5Y2hvbG9naWNhbCBkZXByZXNzaW9uIHRyZWF0bWVudCIsImF1dGhvciI6W3siZmFtaWx5IjoiU2NodXN0ZXIiLCJnaXZlbiI6IlJhcGhhZWwiLCJwYXJzZS1uYW1lcyI6ZmFsc2UsImRyb3BwaW5nLXBhcnRpY2xlIjoiIiwibm9uLWRyb3BwaW5nLXBhcnRpY2xlIjoiIn0seyJmYW1pbHkiOiJLYWlzZXIiLCJnaXZlbiI6IlRpbSIsInBhcnNlLW5hbWVzIjpmYWxzZSwiZHJvcHBpbmctcGFydGljbGUiOiIiLCJub24tZHJvcHBpbmctcGFydGljbGUiOiIifSx7ImZhbWlseSI6IlRlcmhvcnN0IiwiZ2l2ZW4iOiJZYW5uaWsiLCJwYXJzZS1uYW1lcyI6ZmFsc2UsImRyb3BwaW5nLXBhcnRpY2xlIjoiIiwibm9uLWRyb3BwaW5nLXBhcnRpY2xlIjoiIn0seyJmYW1pbHkiOiJNZXNzbmVyIiwiZ2l2ZW4iOiJFdmEgTWFyaWEiLCJwYXJzZS1uYW1lcyI6ZmFsc2UsImRyb3BwaW5nLXBhcnRpY2xlIjoiIiwibm9uLWRyb3BwaW5nLXBhcnRpY2xlIjoiIn0seyJmYW1pbHkiOiJTdHJvaG1laWVyIiwiZ2l2ZW4iOiJMdWNpYSBNYXJpYSIsInBhcnNlLW5hbWVzIjpmYWxzZSwiZHJvcHBpbmctcGFydGljbGUiOiIiLCJub24tZHJvcHBpbmctcGFydGljbGUiOiIifSx7ImZhbWlseSI6IkxhaXJlaXRlciIsImdpdmVuIjoiQW50b24gUnVwZXJ0IiwicGFyc2UtbmFtZXMiOmZhbHNlLCJkcm9wcGluZy1wYXJ0aWNsZSI6IiIsIm5vbi1kcm9wcGluZy1wYXJ0aWNsZSI6IiJ9XSwiY29udGFpbmVyLXRpdGxlIjoiUHN5Y2hvbG9naWNhbCBNZWRpY2luZSIsImNvbnRhaW5lci10aXRsZS1zaG9ydCI6IlBzeWNob2wgTWVkIiwiRE9JIjoiMTAuMTAxNy9TMDAzMzI5MTcyMTAwMTI5WCIsIklTU04iOiIxNDY5ODk3OCIsIlBNSUQiOiIzMzg3OTI3NSIsImlzc3VlZCI6eyJkYXRlLXBhcnRzIjpbWzIwMjEsNCwxXV19LCJwYWdlIjoiOTAyLTkwOCIsImFic3RyYWN0IjoiQWJzdHJhY3QgQmFja2dyb3VuZCBTYW1wbGUgc2l6ZSBwbGFubmluZyAoU1NQKSBpcyB2aXRhbCBmb3IgZWZmaWNpZW50IHN0dWRpZXMgdGhhdCB5aWVsZCByZWxpYWJsZSBvdXRjb21lcy4gSGVuY2UsIGd1aWRlbGluZXMsIGVtcGhhc2l6ZSB0aGUgaW1wb3J0YW5jZSBvZiBTU1AuIFRoZSBwcmVzZW50IHN0dWR5IGludmVzdGlnYXRlcyB0aGUgcHJhY3RpY2Ugb2YgU1NQIGluIGN1cnJlbnQgdHJpYWxzIGZvciBkZXByZXNzaW9uLiBNZXRob2RzIFNldmVudHktZWlnaHQgcmFuZG9taXplZCBjb250cm9sbGVkIHRyaWFscyBwdWJsaXNoZWQgYmV0d2VlbiAyMDEzIGFuZCAyMDE3IHdlcmUgZXhhbWluZWQuIEltcGFjdCBvZiBzdHVkeSBkZXNpZ24gKGUuZy4gbnVtYmVyIG9mIHJhbmRvbWl6ZWQgY29uZGl0aW9ucykgYW5kIHN0dWR5IGNvbnRleHQgKGUuZy4gZnVuZGluZykgb24gc2FtcGxlIHNpemUgd2FzIGFuYWx5emVkIHVzaW5nIG11bHRpcGxlIHJlZ3Jlc3Npb24uIFJlc3VsdHMgT3ZlcmFsbCwgc2FtcGxlIHNpemUgZHVyaW5nIHByZS1yZWdpc3RyYXRpb24sIGR1cmluZyBTU1AsIGFuZCBpbiBwdWJsaXNoZWQgYXJ0aWNsZXMgd2FzIGhpZ2hseSBjb3JyZWxhdGVkIChyJ3Mg4omlIDAuODg3KS4gU2ltdWx0YW5lb3VzbHksIG9ubHkgNy0xOCUgb2YgZXhwbGFpbmVkIHZhcmlhbmNlIHJlbGF0ZWQgdG8gc3R1ZHkgZGVzaWduIChwID0gMC4wNTUtMC4xNTUpLiBUaGlzIHByb3BvcnRpb24gaW5jcmVhc2VkIHRvIDMwLTQyJSBieSBhZGRpbmcgc3R1ZHkgY29udGV4dCAocCA9IDAuMDAyLTAuMDA1KS4gVGhlIG1lZGlhbiBzYW1wbGUgc2l6ZSB3YXMgTiA9IDEwNiwgd2l0aCBoaWdoZXIgbnVtYmVycyBmb3IgaW50ZXJuZXQgaW50ZXJ2ZW50aW9ucyAoTiA9IDE4MTsgcCA9IDAuMDIxKSBjb21wYXJlZCB0byBmYWNlLXRvLWZhY2UgdGhlcmFweS4gSW4gdG90YWwsIDU5JSBvZiBzdHVkaWVzIGluY2x1ZGVkIFNTUCwgd2l0aCAyOCUgcHJvdmlkaW5nIGJhc2ljIGRldGVybWluYW50cyBhbmQgOC0xMCUgcHJvdmlkaW5nIGluZm9ybWF0aW9uIGZvciBjb21wcmVoZW5zaWJsZSBTU1AuIEV4cGVjdGVkIGVmZmVjdCBzaXplcyBleGhpYml0ZWQgYSBzaGFycCBwZWFrIGF0IGQgPSAwLjUuIERlcGVuZGluZyBvbiB0aGUgZGVmaW5pdGlvbiwgMTAuMi0yMC40JSBpbXBsZW1lbnRlZCBpbnRlbnNlIGFzc2Vzc21lbnQgdG8gaW1wcm92ZSBzdGF0aXN0aWNhbCBwb3dlci4gQ29uY2x1c2lvbnMgRmluZGluZ3Mgc3VnZ2VzdCB0aGF0IGludmVzdGlnYXRvcnMgYWNoaWV2ZSB0aGVpciBkZXRlcm1pbmVkIHNhbXBsZSBzaXplIGFuZCBwcmUtcmVnaXN0cmF0aW9uIHJhdGVzIGFyZSBpbmNyZWFzaW5nLiBEdXJpbmcgc3R1ZHkgcGxhbm5pbmcsIGhvd2V2ZXIsIHN0dWR5IGNvbnRleHQgYXBwZWFycyBtb3JlIGltcG9ydGFudCB0aGFuIHN0dWR5IGRlc2lnbi4gU3R1ZHkgY29udGV4dCwgdGhlcmVmb3JlLCBuZWVkcyB0byBiZSBlbXBoYXNpemVkIGluIHRoZSBwcmVzZW50IGRpc2N1c3Npb24sIGFzIGl0IGNhbiBoZWxwIHVuZGVyc3RhbmQgdGhlIHJlbGF0aXZlbHkgc3RhYmxlIHRyaWFsIG51bWJlcnMgb2YgdGhlIHBhc3QgZGVjYWRlcy4gQWNrbm93bGVkZ2luZyB0aGlzIHNpdHVhdGlvbiwgaW5kaWNhdGlvbnMgZXhpc3QgdGhhdCBkaWdpdGFsIHBzeWNoaWF0cnkgKGUuZy4gSW50ZXJuZXQgaW50ZXJ2ZW50aW9ucyBvciBpbnRlbnNlIGFzc2Vzc21lbnQpIGNhbiBoZWxwIHRvIG1pdGlnYXRlIHRoZSBjaGFsbGVuZ2Ugb2YgdW5kZXJwb3dlcmVkIHN0dWRpZXMuIFRoZSBhcnRpY2xlIGluY2x1ZGVzIGEgc2hvcnQgZ3VpZGUgZm9yIGVmZmljaWVudCBzdHVkeSBwbGFubmluZy4iLCJwdWJsaXNoZXIiOiJDYW1icmlkZ2UgVW5pdmVyc2l0eSBQcmVzcyIsImlzc3VlIjoiNiIsInZvbHVtZSI6IjUxIn0sImlzVGVtcG9yYXJ5IjpmYWxzZX1dfQ==&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id&quot;:&quot;e25246d6-0db1-3036-8ae2-194e440bdf51&quot;,&quot;itemData&quot;:{&quot;type&quot;:&quot;article-journal&quot;,&quot;id&quot;:&quot;e25246d6-0db1-3036-8ae2-194e440bdf51&quot;,&quot;title&quot;:&quot;A systematic review of the reporting of sample size calculations and corresponding data components in observational functional magnetic resonance imaging studies&quot;,&quot;author&quot;:[{&quot;family&quot;:&quot;Guo&quot;,&quot;given&quot;:&quot;Qing&quot;,&quot;parse-names&quot;:false,&quot;dropping-particle&quot;:&quot;&quot;,&quot;non-dropping-particle&quot;:&quot;&quot;},{&quot;family&quot;:&quot;Thabane&quot;,&quot;given&quot;:&quot;Lehana&quot;,&quot;parse-names&quot;:false,&quot;dropping-particle&quot;:&quot;&quot;,&quot;non-dropping-particle&quot;:&quot;&quot;},{&quot;family&quot;:&quot;Hall&quot;,&quot;given&quot;:&quot;Geoffrey&quot;,&quot;parse-names&quot;:false,&quot;dropping-particle&quot;:&quot;&quot;,&quot;non-dropping-particle&quot;:&quot;&quot;},{&quot;family&quot;:&quot;McKinnon&quot;,&quot;given&quot;:&quot;Margaret&quot;,&quot;parse-names&quot;:false,&quot;dropping-particle&quot;:&quot;&quot;,&quot;non-dropping-particle&quot;:&quot;&quot;},{&quot;family&quot;:&quot;Goeree&quot;,&quot;given&quot;:&quot;Ron&quot;,&quot;parse-names&quot;:false,&quot;dropping-particle&quot;:&quot;&quot;,&quot;non-dropping-particle&quot;:&quot;&quot;},{&quot;family&quot;:&quot;Pullenayegum&quot;,&quot;given&quot;:&quot;Eleanor&quot;,&quot;parse-names&quot;:false,&quot;dropping-particle&quot;:&quot;&quot;,&quot;non-dropping-particle&quot;:&quot;&quot;}],&quot;container-title&quot;:&quot;NeuroImage&quot;,&quot;container-title-short&quot;:&quot;Neuroimage&quot;,&quot;DOI&quot;:&quot;10.1016/j.neuroimage.2013.08.012&quot;,&quot;ISSN&quot;:&quot;10959572&quot;,&quot;PMID&quot;:&quot;23954487&quot;,&quot;issued&quot;:{&quot;date-parts&quot;:[[2014,2,1]]},&quot;page&quot;:&quot;172-181&quot;,&quot;abstract&quot;:&quot;Anecdotal evidence suggests that functional magnetic resonance imaging (fMRI) studies rarely consider statistical power when setting a sample size. This raises concerns since undersized studies may fail to detect effects of interest and encourage data dredging. Although sample size methodology in this field exists, implementation requires specifications of estimated effect size and variance components. We therefore systematically evaluated how often estimates of effect size and variance components were reported in observational fMRI studies involving clinical human participants published in six leading journals between January 2010 and December 2011. A random sample of 100 eligible articles was included in data extraction and analyses. Two independent reviewers assessed the reporting of sample size calculations and the data components required to perform the calculations in the fMRI literature. One article (1%) reported sample size calculations. The reporting of parameter estimates for effect size (8%), between-subject variance (4%), within-subject variance (1%) and temporal autocorrelation matrix (0%) was uncommon. Three articles (3%) reported Cohen's d or F effect sizes. The majority (83%) reported peak or average t, z or F statistics. The inter-rater agreement was very good, with a prevalence-adjusted bias-adjusted kappa (PABAK) value greater than 0.88. We concluded that sample size calculations were seldom reported in fMRI studies. Moreover, omission of parameter estimates for effect size, between- and within-subject variances, and temporal autocorrelation matrix could limit investigators' ability to perform power analyses for new studies. We suggest routine reporting of these quantities, and recommend strategies for reducing bias in their reported values. © 2013 Elsevier Inc.&quot;,&quot;publisher&quot;:&quot;Academic Press Inc.&quot;,&quot;volume&quot;:&quot;86&quot;},&quot;isTemporary&quot;:false},{&quot;id&quot;:&quot;bc5a6470-9ec0-3c0f-89b8-b1f96a5825fa&quot;,&quot;itemData&quot;:{&quot;type&quot;:&quot;article-journal&quot;,&quot;id&quot;:&quot;bc5a6470-9ec0-3c0f-89b8-b1f96a5825fa&quot;,&quot;title&quot;:&quot;Pitfalls in reporting sample size calculation in randomized controlled trials published in leading anaesthesia journals: A systematic review&quot;,&quot;author&quot;:[{&quot;family&quot;:&quot;Abdulatif&quot;,&quot;given&quot;:&quot;M.&quot;,&quot;parse-names&quot;:false,&quot;dropping-particle&quot;:&quot;&quot;,&quot;non-dropping-particle&quot;:&quot;&quot;},{&quot;family&quot;:&quot;Mukhtar&quot;,&quot;given&quot;:&quot;A.&quot;,&quot;parse-names&quot;:false,&quot;dropping-particle&quot;:&quot;&quot;,&quot;non-dropping-particle&quot;:&quot;&quot;},{&quot;family&quot;:&quot;Obayah&quot;,&quot;given&quot;:&quot;G.&quot;,&quot;parse-names&quot;:false,&quot;dropping-particle&quot;:&quot;&quot;,&quot;non-dropping-particle&quot;:&quot;&quot;}],&quot;container-title&quot;:&quot;British Journal of Anaesthesia&quot;,&quot;container-title-short&quot;:&quot;Br J Anaesth&quot;,&quot;DOI&quot;:&quot;10.1093/bja/aev166&quot;,&quot;ISSN&quot;:&quot;14716771&quot;,&quot;PMID&quot;:&quot;26041717&quot;,&quot;issued&quot;:{&quot;date-parts&quot;:[[2015,11,1]]},&quot;page&quot;:&quot;699-707&quot;,&quot;abstract&quot;:&quot;We have evaluated the pitfalls in reporting sample size calculation in randomized controlled trials (RCTs) published in the 10 highest impact factor anaesthesia journals. Superiority RCTs published in 2013 were identified and checked for the basic components required for sample size calculation and replication. The difference between the reported and replicated sample size was estimated. The sources used for estimating the expected effect size (Δ) were identified, and the difference between the expected and observed effect sizes (Δ gap) was estimated. We enrolled 194 RCTs. Sample size calculation was reported in 91.7% of studies. Replication of sample size calculation was possible in 80.3% of studies. The original and replicated sample sizes were identical in 67.8% of studies. The difference between the replicated and reported sample sizes exceeded 10% in 28.7% of studies. The expected and observed effect sizes were comparable in RCTs with positive outcomes (P=0.1). Studies with negative outcome tended to overestimate the effect size (Δ gap 42%, 95% confidence interval 32-51%), P&lt;0.001. Post hoc power of negative studies was 20.2% (95% confidence interval 13.4-27.1%). Studies using data derived from pilot studies for sample size calculation were associated with the smallest Δ gaps (P=0.008). Sample size calculation is frequently reported in anaesthesia journals, but the details of basic elements for calculation are not consistently provided. In almost one-third of RCTs, the reported and replicated sample sizes were not identical and the assumptions for the expected effect size and variance were not supported by relevant literature or pilot studies.&quot;,&quot;publisher&quot;:&quot;Oxford University Press&quot;,&quot;issue&quot;:&quot;5&quot;,&quot;volume&quot;:&quot;115&quot;},&quot;isTemporary&quot;:false},{&quot;id&quot;:&quot;9300e859-33f9-36ef-b93e-e3c2a4a5a116&quot;,&quot;itemData&quot;:{&quot;type&quot;:&quot;article&quot;,&quot;id&quot;:&quot;9300e859-33f9-36ef-b93e-e3c2a4a5a116&quot;,&quot;title&quot;:&quot;A systematic review of reporting in randomized controlled trials in Dermatologic Surgery: Jadad scores, power analysis, and sample size determination&quot;,&quot;author&quot;:[{&quot;family&quot;:&quot;Alam&quot;,&quot;given&quot;:&quot;Murad&quot;,&quot;parse-names&quot;:false,&quot;dropping-particle&quot;:&quot;&quot;,&quot;non-dropping-particle&quot;:&quot;&quot;},{&quot;family&quot;:&quot;Rauf&quot;,&quot;given&quot;:&quot;Mutahir&quot;,&quot;parse-names&quot;:false,&quot;dropping-particle&quot;:&quot;&quot;,&quot;non-dropping-particle&quot;:&quot;&quot;},{&quot;family&quot;:&quot;Ali&quot;,&quot;given&quot;:&quot;Sana&quot;,&quot;parse-names&quot;:false,&quot;dropping-particle&quot;:&quot;&quot;,&quot;non-dropping-particle&quot;:&quot;&quot;},{&quot;family&quot;:&quot;Nodzenski&quot;,&quot;given&quot;:&quot;Michael&quot;,&quot;parse-names&quot;:false,&quot;dropping-particle&quot;:&quot;&quot;,&quot;non-dropping-particle&quot;:&quot;&quot;},{&quot;family&quot;:&quot;Minkis&quot;,&quot;given&quot;:&quot;Kira&quot;,&quot;parse-names&quot;:false,&quot;dropping-particle&quot;:&quot;&quot;,&quot;non-dropping-particle&quot;:&quot;&quot;}],&quot;container-title&quot;:&quot;Dermatologic Surgery&quot;,&quot;DOI&quot;:&quot;10.1097/DSS.0000000000000166&quot;,&quot;ISSN&quot;:&quot;15244725&quot;,&quot;PMID&quot;:&quot;25357168&quot;,&quot;issued&quot;:{&quot;date-parts&quot;:[[2014,12,11]]},&quot;page&quot;:&quot;1299-1305&quot;,&quot;abstract&quot;:&quot;BACKGROUND: Dermatologic surgery is a fruitful research area that has spawned numerous randomized control trials (RCTs). OBJECTIVE: To assess the quality of reporting of randomization, blinding, sample size, and power analysis in RCTs published in the journal Dermatologic Surgery. MATERIALS AND METHODS: Randomized control trials published in Dermatologic Surgery between 1995 and 2012 were assessed regarding the quality of trial reporting. Data extraction performed independently by 2 data extractors. RESULTS: Dramatic increases in the numbers of RCTs in dermatologic surgery were noted in successive 5-year periods, from 39 in 1995 to 1999 to 66 in 2000 to 2004 and 131 in 2005 to 2009. The median Jadad score for articles from 1995 to 1999 was 1 and was 2 for articles since 2000. Subjects per study were 20 during 1995 to 1999, 25.5 from 2000 to 2004, and over 30 since 2005. Power analysis with sample size determination was reported in 0 articles during 1995 to 1999; greater than 13% of articles since 2005. Alpha level was specified for 37% of RCTs from 1995 to 1999 and 64% to 70% since 2005. CONCLUSION: During the last 20 years, the number of RCTs in Dermatologic Surgery has grown rapidly, almost doubling every 5 years, because the number of subjects per study has also increased and the quality of reporting has significantly improved.&quot;,&quot;publisher&quot;:&quot;Lippincott Williams and Wilkins&quot;,&quot;issue&quot;:&quot;12&quot;,&quot;volume&quot;:&quot;40&quot;,&quot;container-title-short&quot;:&quot;&quot;},&quot;isTemporary&quot;:false},{&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id&quot;:&quot;b71b3949-2133-327e-91d5-828d216b8f7b&quot;,&quot;itemData&quot;:{&quot;type&quot;:&quot;article-journal&quot;,&quot;id&quot;:&quot;b71b3949-2133-327e-91d5-828d216b8f7b&quot;,&quot;title&quot;:&quot;Systematic review finds major deficiencies in sample size methodology and reporting for stepped-wedge cluster randomised trials&quot;,&quot;author&quot;:[{&quot;family&quot;:&quot;Martin&quot;,&quot;given&quot;:&quot;James&quot;,&quot;parse-names&quot;:false,&quot;dropping-particle&quot;:&quot;&quot;,&quot;non-dropping-particle&quot;:&quot;&quot;},{&quot;family&quot;:&quot;Taljaard&quot;,&quot;given&quot;:&quot;Monica&quot;,&quot;parse-names&quot;:false,&quot;dropping-particle&quot;:&quot;&quot;,&quot;non-dropping-particle&quot;:&quot;&quot;},{&quot;family&quot;:&quot;Girling&quot;,&quot;given&quot;:&quot;Alan&quot;,&quot;parse-names&quot;:false,&quot;dropping-particle&quot;:&quot;&quot;,&quot;non-dropping-particle&quot;:&quot;&quot;},{&quot;family&quot;:&quot;Hemming&quot;,&quot;given&quot;:&quot;Karla&quot;,&quot;parse-names&quot;:false,&quot;dropping-particle&quot;:&quot;&quot;,&quot;non-dropping-particle&quot;:&quot;&quot;}],&quot;DOI&quot;:&quot;10.1136/bmjopen-2015&quot;,&quot;URL&quot;:&quot;http://bmjopen.bmj.com/&quot;,&quot;abstract&quot;:&quot;To cite: Martin J, Taljaard M, Girling A, et al. Systematic review finds major deficiencies in sample size methodology and reporting for stepped-wedge cluster randomised trials. BMJ Open 2016;6:e010166. ABSTRACT Background: Stepped-wedge cluster randomised trials (SW-CRT) are increasingly being used in health policy and services research, but unless they are conducted and reported to the highest methodological standards, they are unlikely to be useful to decision-makers. Sample size calculations for these designs require allowance for clustering, time effects and repeated measures. Methods: We carried out a methodological review of SW-CRTs up to October 2014. We assessed adherence to reporting each of the 9 sample size calculation items recommended in the 2012 extension of the CONSORT statement to cluster trials. Results: We identified 32 completed trials and 28 independent protocols published between 1987 and 2014. Of these, 45 (75%) reported a sample size calculation, with a median of 5.0 (IQR 2.5-6.0) of the 9 CONSORT items reported. Of those that reported a sample size calculation, the majority, 33 (73%), allowed for clustering, but just 15 (33%) allowed for time effects. There was a small increase in the proportions reporting a sample size calculation (from 64% before to 84% after publication of the CONSORT extension, p=0.07). The type of design (cohort or cross-sectional) was not reported clearly in the majority of studies, but cohort designs seemed to be most prevalent. Sample size calculations in cohort designs were particularly poor with only 3 out of 24 (13%) of these studies allowing for repeated measures. Discussion: The quality of reporting of sample size items in stepped-wedge trials is suboptimal. There is an urgent need for dissemination of the appropriate guidelines for reporting and methodological development to match the proliferation of the use of this design in practice. Time effects and repeated measures should be considered in all SW-CRT power calculations, and there should be clarity in reporting trials as cohort or cross-sectional designs. BACKGROUND The parallel cluster randomised trial (CRT) is commonly used in the evaluation of interventions delivered at the level of the&quot;,&quot;container-title-short&quot;:&quot;&quot;},&quot;isTemporary&quot;:false},{&quot;id&quot;:&quot;2028f9f0-3ba9-3ee7-a22a-bffb4c8fa0cd&quot;,&quot;itemData&quot;:{&quot;type&quot;:&quot;article&quot;,&quot;id&quot;:&quot;2028f9f0-3ba9-3ee7-a22a-bffb4c8fa0cd&quot;,&quot;title&quot;:&quot;Misrepresenting random sampling? A systematic review of research papers in the Journal of Advanced Nursing&quot;,&quot;author&quot;:[{&quot;family&quot;:&quot;Williamson&quot;,&quot;given&quot;:&quot;Graham R.&quot;,&quot;parse-names&quot;:false,&quot;dropping-particle&quot;:&quot;&quot;,&quot;non-dropping-particle&quot;:&quot;&quot;}],&quot;container-title&quot;:&quot;Journal of Advanced Nursing&quot;,&quot;container-title-short&quot;:&quot;J Adv Nurs&quot;,&quot;DOI&quot;:&quot;10.1046/j.1365-2648.2003.02803.x&quot;,&quot;ISSN&quot;:&quot;03092402&quot;,&quot;PMID&quot;:&quot;14641398&quot;,&quot;issued&quot;:{&quot;date-parts&quot;:[[2003,11]]},&quot;page&quot;:&quot;278-288&quot;,&quot;abstract&quot;:&quot;Aim. This paper discusses the theoretical limitations of the use of random sampling and probability theory in the production of a significance level (or P-value) in nursing research. Potential alternatives, in the form of randomization tests, are proposed. Background. Research papers in nursing, medicine and psychology frequently misrepresent their statistical findings, as the P-values reported assume random sampling. In this systematic review of studies published between January 1995 and June 2002 in the Journal of Advanced Nursing, 89 (68%) studies broke this assumption because they used convenience samples or entire populations. As a result, some of the findings may be questionable. Discussion. The key ideas of random sampling and probability theory for statistical testing (for generating a P-value) are outlined. The result of a systematic review of research papers published in the Journal of Advanced Nursing is then presented, showing how frequently random sampling appears to have been misrepresented. Useful alternative techniques that might overcome these limitations are then discussed. Review limitations. This review is limited in scope because it is applied to one journal, and so the findings cannot be generalized to other nursing journals or to nursing research in general. However, it is possible that other nursing journals are also publishing research articles based on the misrepresentation of random sampling. The review is also limited because in several of the articles the sampling method was not completely clearly stated, and in this circumstance a judgment has been made as to the sampling method employed, based on the indications given by author(s). Conclusion. Quantitative researchers in nursing should be very careful that the statistical techniques they use are appropriate for the design and sampling methods of their studies. If the techniques they employ are not appropriate, they run the risk of misinterpreting findings by using inappropriate, unrepresentative and biased samples.&quot;,&quot;issue&quot;:&quot;3&quot;,&quot;volume&quot;:&quot;44&quot;},&quot;isTemporary&quot;:false},{&quot;id&quot;:&quot;e4e96557-3cba-3e0b-b384-cbd4a39ffbad&quot;,&quot;itemData&quot;:{&quot;type&quot;:&quot;article-journal&quot;,&quot;id&quot;:&quot;e4e96557-3cba-3e0b-b384-cbd4a39ffbad&quot;,&quot;title&quot;:&quot;Using respondent-driven sampling methodology for HIV biological and behavioral surveillance in international settings: A systematic review&quot;,&quot;author&quot;:[{&quot;family&quot;:&quot;Malekinejad&quot;,&quot;given&quot;:&quot;Mohsen&quot;,&quot;parse-names&quot;:false,&quot;dropping-particle&quot;:&quot;&quot;,&quot;non-dropping-particle&quot;:&quot;&quot;},{&quot;family&quot;:&quot;Johnston&quot;,&quot;given&quot;:&quot;Lisa Grazina&quot;,&quot;parse-names&quot;:false,&quot;dropping-particle&quot;:&quot;&quot;,&quot;non-dropping-particle&quot;:&quot;&quot;},{&quot;family&quot;:&quot;Kendall&quot;,&quot;given&quot;:&quot;Carl&quot;,&quot;parse-names&quot;:false,&quot;dropping-particle&quot;:&quot;&quot;,&quot;non-dropping-particle&quot;:&quot;&quot;},{&quot;family&quot;:&quot;Kerr&quot;,&quot;given&quot;:&quot;Ligia Regina Franco Sansigolo&quot;,&quot;parse-names&quot;:false,&quot;dropping-particle&quot;:&quot;&quot;,&quot;non-dropping-particle&quot;:&quot;&quot;},{&quot;family&quot;:&quot;Rifkin&quot;,&quot;given&quot;:&quot;Marina Raven&quot;,&quot;parse-names&quot;:false,&quot;dropping-particle&quot;:&quot;&quot;,&quot;non-dropping-particle&quot;:&quot;&quot;},{&quot;family&quot;:&quot;Rutherford&quot;,&quot;given&quot;:&quot;George W.&quot;,&quot;parse-names&quot;:false,&quot;dropping-particle&quot;:&quot;&quot;,&quot;non-dropping-particle&quot;:&quot;&quot;}],&quot;container-title&quot;:&quot;AIDS and Behavior&quot;,&quot;container-title-short&quot;:&quot;AIDS Behav&quot;,&quot;DOI&quot;:&quot;10.1007/s10461-008-9421-1&quot;,&quot;ISSN&quot;:&quot;10907165&quot;,&quot;PMID&quot;:&quot;18561018&quot;,&quot;issued&quot;:{&quot;date-parts&quot;:[[2008,7]]},&quot;abstract&quot;:&quot;To determine operational and analytical characteristics of respondent-driven sampling (RDS) in international settings and to explore factors that may affect recruitment of most-at-risk populations using RDS, we reviewed HIV biological and behavioral surveillance studies that used this method outside of the United States. We identified 123 eligible studies, 59 from Europe, 40 from Asia and the Pacific, 14 from Latin America, seven from Africa and three from Oceania. Studies collectively recruited 32,298 participants between 2003 and 2007; 53% of studies were conducted among injecting drug users, which generally had faster recruitment compared with studies among sex workers. All but 13 studies reached ≥90% of their intended sample size, and six studies failed to reach equilibrium for key variables. This review has shown that RDS is an effective technique, when designed and implemented appropriately, to sample most-at-risk populations for HIV biological and behavioral surveys. © 2008 Springer Science+Business Media, LLC.&quot;,&quot;issue&quot;:&quot;SUPPL. 1&quot;,&quot;volume&quot;:&quot;12&quot;},&quot;isTemporary&quot;:false},{&quot;id&quot;:&quot;559fe7b5-6542-36c6-bdd6-471fba890a65&quot;,&quot;itemData&quot;:{&quot;type&quot;:&quot;article-journal&quot;,&quot;id&quot;:&quot;559fe7b5-6542-36c6-bdd6-471fba890a65&quot;,&quot;title&quot;:&quot;Characterising and justifying sample size sufficiency in interview-based studies: Systematic analysis of qualitative health research over a 15-year period&quot;,&quot;author&quot;:[{&quot;family&quot;:&quot;Vasileiou&quot;,&quot;given&quot;:&quot;Konstantina&quot;,&quot;parse-names&quot;:false,&quot;dropping-particle&quot;:&quot;&quot;,&quot;non-dropping-particle&quot;:&quot;&quot;},{&quot;family&quot;:&quot;Barnett&quot;,&quot;given&quot;:&quot;Julie&quot;,&quot;parse-names&quot;:false,&quot;dropping-particle&quot;:&quot;&quot;,&quot;non-dropping-particle&quot;:&quot;&quot;},{&quot;family&quot;:&quot;Thorpe&quot;,&quot;given&quot;:&quot;Susan&quot;,&quot;parse-names&quot;:false,&quot;dropping-particle&quot;:&quot;&quot;,&quot;non-dropping-particle&quot;:&quot;&quot;},{&quot;family&quot;:&quot;Young&quot;,&quot;given&quot;:&quot;Terry&quot;,&quot;parse-names&quot;:false,&quot;dropping-particle&quot;:&quot;&quot;,&quot;non-dropping-particle&quot;:&quot;&quot;}],&quot;container-title&quot;:&quot;BMC Medical Research Methodology&quot;,&quot;container-title-short&quot;:&quot;BMC Med Res Methodol&quot;,&quot;DOI&quot;:&quot;10.1186/s12874-018-0594-7&quot;,&quot;ISSN&quot;:&quot;14712288&quot;,&quot;PMID&quot;:&quot;30463515&quot;,&quot;issued&quot;:{&quot;date-parts&quot;:[[2018,11,21]]},&quot;abstract&quot;:&quot;Background: Choosing a suitable sample size in qualitative research is an area of conceptual debate and practical uncertainty. That sample size principles, guidelines and tools have been developed to enable researchers to set, and justify the acceptability of, their sample size is an indication that the issue constitutes an important marker of the quality of qualitative research. Nevertheless, research shows that sample size sufficiency reporting is often poor, if not absent, across a range of disciplinary fields. Methods: A systematic analysis of single-interview-per-participant designs within three health-related journals from the disciplines of psychology, sociology and medicine, over a 15-year period, was conducted to examine whether and how sample sizes were justified and how sample size was characterised and discussed by authors. Data pertinent to sample size were extracted and analysed using qualitative and quantitative analytic techniques. Results: Our findings demonstrate that provision of sample size justifications in qualitative health research is limited; is not contingent on the number of interviews; and relates to the journal of publication. Defence of sample size was most frequently supported across all three journals with reference to the principle of saturation and to pragmatic considerations. Qualitative sample sizes were predominantly - and often without justification - characterised as insufficient (i.e., 'small') and discussed in the context of study limitations. Sample size insufficiency was seen to threaten the validity and generalizability of studies' results, with the latter being frequently conceived in nomothetic terms. Conclusions: We recommend, firstly, that qualitative health researchers be more transparent about evaluations of their sample size sufficiency, situating these within broader and more encompassing assessments of data adequacy. Secondly, we invite researchers critically to consider how saturation parameters found in prior methodological studies and sample size community norms might best inform, and apply to, their own project and encourage that data adequacy is best appraised with reference to features that are intrinsic to the study at hand. Finally, those reviewing papers have a vital role in supporting and encouraging transparent study-specific reporting.&quot;,&quot;publisher&quot;:&quot;BioMed Central Ltd.&quot;,&quot;issue&quot;:&quot;1&quot;,&quot;volume&quot;:&quot;18&quot;},&quot;isTemporary&quot;:false},{&quot;id&quot;:&quot;863e32e9-cdea-33fc-9581-006550640ba1&quot;,&quot;itemData&quot;:{&quot;type&quot;:&quot;article-journal&quot;,&quot;id&quot;:&quot;863e32e9-cdea-33fc-9581-006550640ba1&quot;,&quot;title&quot;:&quot;Hard-to-reach populations of men who have sex with men and sex workers: A systematic review on sampling methods&quot;,&quot;author&quot;:[{&quot;family&quot;:&quot;Barros&quot;,&quot;given&quot;:&quot;Ana B.&quot;,&quot;parse-names&quot;:false,&quot;dropping-particle&quot;:&quot;&quot;,&quot;non-dropping-particle&quot;:&quot;&quot;},{&quot;family&quot;:&quot;Dias&quot;,&quot;given&quot;:&quot;Sonia F.&quot;,&quot;parse-names&quot;:false,&quot;dropping-particle&quot;:&quot;&quot;,&quot;non-dropping-particle&quot;:&quot;&quot;},{&quot;family&quot;:&quot;Martins&quot;,&quot;given&quot;:&quot;Maria Rosario O.&quot;,&quot;parse-names&quot;:false,&quot;dropping-particle&quot;:&quot;&quot;,&quot;non-dropping-particle&quot;:&quot;&quot;}],&quot;container-title&quot;:&quot;Systematic Reviews&quot;,&quot;container-title-short&quot;:&quot;Syst Rev&quot;,&quot;DOI&quot;:&quot;10.1186/s13643-015-0129-9&quot;,&quot;ISSN&quot;:&quot;20464053&quot;,&quot;PMID&quot;:&quot;26518345&quot;,&quot;issued&quot;:{&quot;date-parts&quot;:[[2015,10,30]]},&quot;abstract&quot;:&quot;Background: In public health, hard-to-reach populations are often recruited by non-probabilistic sampling methods that produce biased results. In order to overcome this, several sampling methods have been improved and developed in the last years. The aim of this systematic review was to identify all current methods used to survey most-at-risk populations of men who have sex with men and sex workers. The review also aimed to assess if there were any relations between the study populations and the sampling methods used to recruit them. Lastly, we wanted to assess if the number of publications originated in middle and low human development (MLHD) countries had been increasing in the last years. Methods: A systematic review was conducted using electronic databases and a total of 268 published studies were included in the analysis. Results: In this review, 11 recruitment methods were identified. Semi-probabilistic methods were used most commonly to survey men who have sex with men, and the use of the Internet was the method that gathered more respondents. We found that female sex workers were more frequently recruited through non-probabilistic methods than men who have sex with men (odds = 2.2; p &lt; 0.05; confidence interval (CI) [1.1-4.2]). In the last 6 years, the number of studies based in middle and low human development countries increased more than the number of studies based in very high and high human development countries (odds = 2.5; p &lt; 0.05; CI [1.3-4.9]). Conclusions: This systematic literature review identified 11 methods used to sample men who have sex with men and female sex workers. There is an association between the type of sampling method and the population being studied. The number of studies based in middle and low human development countries has increased in the last 6 years of this study.&quot;,&quot;publisher&quot;:&quot;BioMed Central Ltd.&quot;,&quot;issue&quot;:&quot;1&quot;,&quot;volume&quot;:&quot;4&quot;},&quot;isTemporary&quot;:false},{&quot;id&quot;:&quot;759c8449-3435-37b6-8f7e-e9f6829b7d39&quot;,&quot;itemData&quot;:{&quot;type&quot;:&quot;article&quot;,&quot;id&quot;:&quot;759c8449-3435-37b6-8f7e-e9f6829b7d39&quot;,&quot;title&quot;:&quot;Sample size calculation in physical medicine and rehabilitation: A systematic review of reporting, characteristics, and results in randomized controlled trials&quot;,&quot;author&quot;:[{&quot;family&quot;:&quot;Abdul Latif&quot;,&quot;given&quot;:&quot;Lydia&quot;,&quot;parse-names&quot;:false,&quot;dropping-particle&quot;:&quot;&quot;,&quot;non-dropping-particle&quot;:&quot;&quot;},{&quot;family&quot;:&quot;Daud Amadera&quot;,&quot;given&quot;:&quot;Joo Eduardo&quot;,&quot;parse-names&quot;:false,&quot;dropping-particle&quot;:&quot;&quot;,&quot;non-dropping-particle&quot;:&quot;&quot;},{&quot;family&quot;:&quot;Pimentel&quot;,&quot;given&quot;:&quot;Daniel&quot;,&quot;parse-names&quot;:false,&quot;dropping-particle&quot;:&quot;&quot;,&quot;non-dropping-particle&quot;:&quot;&quot;},{&quot;family&quot;:&quot;Pimentel&quot;,&quot;given&quot;:&quot;Thais&quot;,&quot;parse-names&quot;:false,&quot;dropping-particle&quot;:&quot;&quot;,&quot;non-dropping-particle&quot;:&quot;&quot;},{&quot;family&quot;:&quot;Fregni&quot;,&quot;given&quot;:&quot;Felipe&quot;,&quot;parse-names&quot;:false,&quot;dropping-particle&quot;:&quot;&quot;,&quot;non-dropping-particle&quot;:&quot;&quot;}],&quot;container-title&quot;:&quot;Archives of Physical Medicine and Rehabilitation&quot;,&quot;container-title-short&quot;:&quot;Arch Phys Med Rehabil&quot;,&quot;DOI&quot;:&quot;10.1016/j.apmr.2010.10.003&quot;,&quot;ISSN&quot;:&quot;00039993&quot;,&quot;PMID&quot;:&quot;21272730&quot;,&quot;issued&quot;:{&quot;date-parts&quot;:[[2011,2]]},&quot;page&quot;:&quot;306-315&quot;,&quot;abstract&quot;:&quot;Objective To assess systematically the reporting of sample size calculation in randomized controlled trials (RCTs) in 5 leading journals in the field of physical medicine and rehabilitation (PM&amp;R). Data Sources The data source was full reports of RCTs in 5 leading PM&amp;R journals (Journal of Rehabilitation Medicine, Archives of Physical Medicine and Rehabilitation, American Journal of Physical Medicine and Rehabilitation, Clinical Rehabilitation, and Disability and Rehabilitation) between January and December of 1998 and 2008. Articles were identified in Medline. Study Selection A total of 111 articles met our inclusion criteria, which include RCTs of human studies in the 5 selected journals. Data Extraction Sample size calculation reporting and trial characteristics were collected for each trial by independent investigators. Data Synthesis In 2008, 57.3% of articles reported sample size calculation as compared with only 3.4% in 1998. The parameters that were commonly used were a power of 80% and alpha of 5%. Articles often failed to report effect size or effect estimates for sample size calculation. Studies reporting sample size calculation were more likely to describe the main outcome and to have a sample size greater than 50 subjects. The study outcome (positive vs negative) was not associated with the likelihood of sample size reporting. Trial characteristics of the 2 periods (1998 vs 2008) were similar except that in 1998 there were more negative studies compared with 2008. Conclusions Although sample size calculation reporting has improved dramatically in 10 years and is comparable with other fields in medicine, it is still not adequate given current publication guidelines. © 2011 American Congress of Rehabilitation Medicine.&quot;,&quot;issue&quot;:&quot;2&quot;,&quot;volume&quot;:&quot;92&quot;},&quot;isTemporary&quot;:false},{&quot;id&quot;:&quot;b1f3f847-f298-3d23-8814-70897082b6ed&quot;,&quot;itemData&quot;:{&quot;type&quot;:&quot;article&quot;,&quot;id&quot;:&quot;b1f3f847-f298-3d23-8814-70897082b6ed&quot;,&quot;title&quot;:&quot;Sample size, sample size planning, and the impact of study context: Systematic review and recommendations by the example of psychological depression treatment&quot;,&quot;author&quot;:[{&quot;family&quot;:&quot;Schuster&quot;,&quot;given&quot;:&quot;Raphael&quot;,&quot;parse-names&quot;:false,&quot;dropping-particle&quot;:&quot;&quot;,&quot;non-dropping-particle&quot;:&quot;&quot;},{&quot;family&quot;:&quot;Kaiser&quot;,&quot;given&quot;:&quot;Tim&quot;,&quot;parse-names&quot;:false,&quot;dropping-particle&quot;:&quot;&quot;,&quot;non-dropping-particle&quot;:&quot;&quot;},{&quot;family&quot;:&quot;Terhorst&quot;,&quot;given&quot;:&quot;Yannik&quot;,&quot;parse-names&quot;:false,&quot;dropping-particle&quot;:&quot;&quot;,&quot;non-dropping-particle&quot;:&quot;&quot;},{&quot;family&quot;:&quot;Messner&quot;,&quot;given&quot;:&quot;Eva Maria&quot;,&quot;parse-names&quot;:false,&quot;dropping-particle&quot;:&quot;&quot;,&quot;non-dropping-particle&quot;:&quot;&quot;},{&quot;family&quot;:&quot;Strohmeier&quot;,&quot;given&quot;:&quot;Lucia Maria&quot;,&quot;parse-names&quot;:false,&quot;dropping-particle&quot;:&quot;&quot;,&quot;non-dropping-particle&quot;:&quot;&quot;},{&quot;family&quot;:&quot;Laireiter&quot;,&quot;given&quot;:&quot;Anton Rupert&quot;,&quot;parse-names&quot;:false,&quot;dropping-particle&quot;:&quot;&quot;,&quot;non-dropping-particle&quot;:&quot;&quot;}],&quot;container-title&quot;:&quot;Psychological Medicine&quot;,&quot;container-title-short&quot;:&quot;Psychol Med&quot;,&quot;DOI&quot;:&quot;10.1017/S003329172100129X&quot;,&quot;ISSN&quot;:&quot;14698978&quot;,&quot;PMID&quot;:&quot;33879275&quot;,&quot;issued&quot;:{&quot;date-parts&quot;:[[2021,4,1]]},&quot;page&quot;:&quot;902-908&quot;,&quot;abstract&quot;:&quot;Abstract Background Sample size planning (SSP) is vital for efficient studies that yield reliable outcomes. Hence, guidelines, emphasize the importance of SSP. The present study investigates the practice of SSP in current trials for depression. Methods Seventy-eight randomized controlled trials published between 2013 and 2017 were examined. Impact of study design (e.g. number of randomized conditions) and study context (e.g. funding) on sample size was analyzed using multiple regression. Results Overall, sample size during pre-registration, during SSP, and in published articles was highly correlated (r's ≥ 0.887). Simultaneously, only 7-18% of explained variance related to study design (p = 0.055-0.155). This proportion increased to 30-42% by adding study context (p = 0.002-0.005). The median sample size was N = 106, with higher numbers for internet interventions (N = 181; p = 0.021) compared to face-to-face therapy. In total, 59% of studies included SSP, with 28% providing basic determinants and 8-10% providing information for comprehensible SSP. Expected effect sizes exhibited a sharp peak at d = 0.5. Depending on the definition, 10.2-20.4% implemented intense assessment to improve statistical power. Conclusions Findings suggest that investigators achieve their determined sample size and pre-registration rates are increasing. During study planning, however, study context appears more important than study design. Study context, therefore, needs to be emphasized in the present discussion, as it can help understand the relatively stable trial numbers of the past decades. Acknowledging this situation, indications exist that digital psychiatry (e.g. Internet interventions or intense assessment) can help to mitigate the challenge of underpowered studies. The article includes a short guide for efficient study planning.&quot;,&quot;publisher&quot;:&quot;Cambridge University Press&quot;,&quot;issue&quot;:&quot;6&quot;,&quot;volume&quot;:&quot;51&quot;},&quot;isTemporary&quot;:false}]},{&quot;citationID&quot;:&quot;MENDELEY_CITATION_0cb3ee05-195b-44be-b6a4-d49d5dc67966&quot;,&quot;properties&quot;:{&quot;noteIndex&quot;:0},&quot;isEdited&quot;:false,&quot;manualOverride&quot;:{&quot;isManuallyOverridden&quot;:false,&quot;citeprocText&quot;:&quot;[29, 30, 34]&quot;,&quot;manualOverrideText&quot;:&quot;&quot;},&quot;citationTag&quot;:&quot;MENDELEY_CITATION_v3_eyJjaXRhdGlvbklEIjoiTUVOREVMRVlfQ0lUQVRJT05fMGNiM2VlMDUtMTk1Yi00NGJlLWI2YTQtZDQ5ZDVkYzY3OTY2IiwicHJvcGVydGllcyI6eyJub3RlSW5kZXgiOjB9LCJpc0VkaXRlZCI6ZmFsc2UsIm1hbnVhbE92ZXJyaWRlIjp7ImlzTWFudWFsbHlPdmVycmlkZGVuIjpmYWxzZSwiY2l0ZXByb2NUZXh0IjoiWzI5LCAzMCwgMzRdIiwibWFudWFsT3ZlcnJpZGVUZXh0IjoiIn0sImNpdGF0aW9uSXRlbXMiOlt7ImlkIjoiZTFiYTJmM2YtZDUyNy0zZTg0LWExODctYWFmODkyNmQ0MzhmIiwiaXRlbURhdGEiOnsidHlwZSI6ImFydGljbGUiLCJpZCI6ImUxYmEyZjNmLWQ1MjctM2U4NC1hMTg3LWFhZjg5MjZkNDM4ZiIsInRpdGxlIjoiU2FtcGxlIHNpemUgY2FsY3VsYXRpb25zIGFyZSBwb29ybHkgY29uZHVjdGVkIGFuZCByZXBvcnRlZCBpbiBtYW55IHJhbmRvbWl6ZWQgdHJpYWxzIG9mIGhpcCBhbmQga25lZSBvc3Rlb2FydGhyaXRpczogcmVzdWx0cyBvZiBhIHN5c3RlbWF0aWMgcmV2aWV3IiwiYXV0aG9yIjpbeyJmYW1pbHkiOiJDb3BzZXkiLCJnaXZlbiI6IkJldGhhbiIsInBhcnNlLW5hbWVzIjpmYWxzZSwiZHJvcHBpbmctcGFydGljbGUiOiIiLCJub24tZHJvcHBpbmctcGFydGljbGUiOiIifSx7ImZhbWlseSI6IlRob21wc29uIiwiZ2l2ZW4iOiJKYWNxdWVsaW5lIFkuIiwicGFyc2UtbmFtZXMiOmZhbHNlLCJkcm9wcGluZy1wYXJ0aWNsZSI6IiIsIm5vbi1kcm9wcGluZy1wYXJ0aWNsZSI6IiJ9LHsiZmFtaWx5IjoiVmFkaGVyIiwiZ2l2ZW4iOiJLYXJhbiIsInBhcnNlLW5hbWVzIjpmYWxzZSwiZHJvcHBpbmctcGFydGljbGUiOiIiLCJub24tZHJvcHBpbmctcGFydGljbGUiOiIifSx7ImZhbWlseSI6IkFsaSIsImdpdmVuIjoiVXNhbWEiLCJwYXJzZS1uYW1lcyI6ZmFsc2UsImRyb3BwaW5nLXBhcnRpY2xlIjoiIiwibm9uLWRyb3BwaW5nLXBhcnRpY2xlIjoiIn0seyJmYW1pbHkiOiJEdXR0b24iLCJnaXZlbiI6IlN1c2FuIEouIiwicGFyc2UtbmFtZXMiOmZhbHNlLCJkcm9wcGluZy1wYXJ0aWNsZSI6IiIsIm5vbi1kcm9wcGluZy1wYXJ0aWNsZSI6IiJ9LHsiZmFtaWx5IjoiRml0enBhdHJpY2siLCJnaXZlbiI6IlJheW1vbmQiLCJwYXJzZS1uYW1lcyI6ZmFsc2UsImRyb3BwaW5nLXBhcnRpY2xlIjoiIiwibm9uLWRyb3BwaW5nLXBhcnRpY2xlIjoiIn0seyJmYW1pbHkiOiJMYW1iIiwiZ2l2ZW4iOiJTYXJhaCBFLiIsInBhcnNlLW5hbWVzIjpmYWxzZSwiZHJvcHBpbmctcGFydGljbGUiOiIiLCJub24tZHJvcHBpbmctcGFydGljbGUiOiIifSx7ImZhbWlseSI6IkNvb2siLCJnaXZlbiI6IkpvbmF0aGFuIEEuIiwicGFyc2UtbmFtZXMiOmZhbHNlLCJkcm9wcGluZy1wYXJ0aWNsZSI6IiIsIm5vbi1kcm9wcGluZy1wYXJ0aWNsZSI6IiJ9XSwiY29udGFpbmVyLXRpdGxlIjoiSm91cm5hbCBvZiBDbGluaWNhbCBFcGlkZW1pb2xvZ3kiLCJjb250YWluZXItdGl0bGUtc2hvcnQiOiJKIENsaW4gRXBpZGVtaW9sIiwiRE9JIjoiMTAuMTAxNi9qLmpjbGluZXBpLjIwMTguMDguMDEzIiwiSVNTTiI6IjE4Nzg1OTIxIiwiUE1JRCI6IjMwMTQ1MzI1IiwiaXNzdWVkIjp7ImRhdGUtcGFydHMiOltbMjAxOCwxMiwxXV19LCJwYWdlIjoiNTItNjEiLCJhYnN0cmFjdCI6Ik9iamVjdGl2ZXM6IFRvIHJldmlldyB0aGUgbWV0aG9kb2xvZ3kgYW5kIHJlcG9ydGluZyBvZiBzYW1wbGUgc2l6ZSBjYWxjdWxhdGlvbnMgaW4gYSBjb250ZW1wb3Jhcnkgc2FtcGxlIG9mIHRyaWFscyBpbiBvc3Rlb2FydGhyaXRpcy4gU3R1ZHkgRGVzaWduIGFuZCBTZXR0aW5nOiBSYW5kb21pemVkIHRyaWFscyBpbiBoaXAgYW5kL29yIGtuZWUgb3N0ZW9hcnRocml0aXMgcHVibGlzaGVkIGluIDIwMTYgd2VyZSBpZGVudGlmaWVkIGJ5IHNlYXJjaGluZyBNRURMSU5FLCBDb2NocmFuZSBsaWJyYXJ5LCBDSU5BSEwsIEVNQkFTRSwgUHN5Y0lORk8sIFBFRHJvLCBhbmQgQU1FRCB1bnRpbCBNYXJjaCAzMSwgMjAxNy4gRGF0YSB3ZXJlIGV4dHJhY3RlZCBvbiBzdHVkeSBjaGFyYWN0ZXJpc3RpY3MsIG1ldGhvZHMgdXNlZCB0byBjYWxjdWxhdGUgdGhlIHNhbXBsZSBzaXplLCBhbmQgdGhlIHJlcG9ydGluZyBhbmQganVzdGlmaWNhdGlvbiBvZiBjb21wb25lbnRzIHVzZWQgaW4gdGhlIHNhbXBsZSBzaXplIGNhbGN1bGF0aW9uLiBXZSBhdHRlbXB0ZWQgdG8gcmVwbGljYXRlIHRoZSBzYW1wbGUgc2l6ZSBjYWxjdWxhdGlvbiB1c2luZyB0aGUgcmVwb3J0ZWQgaW5mb3JtYXRpb24uIFJlc3VsdHM6IFRoaXMgcmV2aWV3IGluY2x1ZGVkIDExNiB0cmlhbHMuIFNldmVudHktZWlnaHQgKDY3JSwgbiA9IDc4LzExNikgcmVwb3J0ZWQgYSBwb3dlciBjYWxjdWxhdGlvbi4gTGVzcyB0aGFuIGEgcXVhcnRlciByZXBvcnRlZCBhbGwgY29yZSBjb21wb25lbnRzIG9mIHRoZSBzYW1wbGUgc2l6ZSBjYWxjdWxhdGlvbiAoMjElLCBuID0gMTYvNzgpLiBUaGUgc2FtcGxlIHNpemUgY2FsY3VsYXRpb24gd2FzIG9ubHkgcmVwcm9kdWNpYmxlIGluIDUzJSBvZiB0aGUgdHJpYWxzIHRoYXQgcmVwb3J0ZWQgYSBwb3dlciBjYWxjdWxhdGlvbiAobiA9IDQxLzc4KS4gVGhlIHJlcGxpY2F0ZWQgY2FsY3VsYXRpb24gcHJvZHVjZWQgYSBzYW1wbGUgc2l6ZSBvdmVyIDEwJSBsYXJnZXIgdGhhbiB0aGUgcmVwb3J0ZWQgdmFsdWUgaW4gMTIlIG9mIHRyaWFscyAobiA9IDkvNzgpLiBJbnN1ZmZpY2llbnQgaW5mb3JtYXRpb24gd2FzIHJlcG9ydGVkIHRvIGFsbG93IHRoZSBzYW1wbGUgc2l6ZSBjYWxjdWxhdGlvbiB0byBiZSByZXBsaWNhdGVkIGluIGEgcXVhcnRlciBvZiB0cmlhbHMgKDI3JSwgbiA9IDIxLzc4KS4gQ29uY2x1c2lvbjogU2FtcGxlIHNpemUgY2FsY3VsYXRpb25zIGluIHRyaWFscyBvZiBoaXAgYW5kIGtuZWUgb3N0ZW9hcnRocml0aXMgYXJlIG5vdCBhZGVxdWF0ZWx5IHJlcG9ydGVkLCBhbmQgdGhlIGNhbGN1bGF0aW9uIGZyZXF1ZW50bHkgY2Fubm90IGJlIHJlcHJvZHVjZWQuIiwicHVibGlzaGVyIjoiRWxzZXZpZXIgVVNBIiwidm9sdW1lIjoiMTA0In0sImlzVGVtcG9yYXJ5IjpmYWxzZX0s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0s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citationID&quot;:&quot;MENDELEY_CITATION_386a514f-d518-49cd-9760-2e2ee61e0ec0&quot;,&quot;properties&quot;:{&quot;noteIndex&quot;:0},&quot;isEdited&quot;:false,&quot;manualOverride&quot;:{&quot;isManuallyOverridden&quot;:false,&quot;citeprocText&quot;:&quot;[34]&quot;,&quot;manualOverrideText&quot;:&quot;&quot;},&quot;citationTag&quot;:&quot;MENDELEY_CITATION_v3_eyJjaXRhdGlvbklEIjoiTUVOREVMRVlfQ0lUQVRJT05fMzg2YTUxNGYtZDUxOC00OWNkLTk3NjAtMmUyZWU2MWUwZWMw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quot;,&quot;citationItems&quot;:[{&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citationID&quot;:&quot;MENDELEY_CITATION_fce5629b-d698-40ce-946f-50c3f187634d&quot;,&quot;properties&quot;:{&quot;noteIndex&quot;:0},&quot;isEdited&quot;:false,&quot;manualOverride&quot;:{&quot;isManuallyOverridden&quot;:false,&quot;citeprocText&quot;:&quot;[29]&quot;,&quot;manualOverrideText&quot;:&quot;&quot;},&quot;citationTag&quot;:&quot;MENDELEY_CITATION_v3_eyJjaXRhdGlvbklEIjoiTUVOREVMRVlfQ0lUQVRJT05fZmNlNTYyOWItZDY5OC00MGNlLTk0NmYtNTBjM2YxODc2MzRk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citationID&quot;:&quot;MENDELEY_CITATION_51141815-864c-4e85-abb3-1a240ff3cf4c&quot;,&quot;properties&quot;:{&quot;noteIndex&quot;:0},&quot;isEdited&quot;:false,&quot;manualOverride&quot;:{&quot;isManuallyOverridden&quot;:false,&quot;citeprocText&quot;:&quot;[30]&quot;,&quot;manualOverrideText&quot;:&quot;&quot;},&quot;citationTag&quot;:&quot;MENDELEY_CITATION_v3_eyJjaXRhdGlvbklEIjoiTUVOREVMRVlfQ0lUQVRJT05fNTExNDE4MTUtODY0Yy00ZTg1LWFiYjMtMWEyNDBmZjNjZjRj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quot;,&quot;citationItems&quot;:[{&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citationID&quot;:&quot;MENDELEY_CITATION_ec42bff3-7a36-4414-8087-9928b59b5d59&quot;,&quot;properties&quot;:{&quot;noteIndex&quot;:0},&quot;isEdited&quot;:false,&quot;manualOverride&quot;:{&quot;isManuallyOverridden&quot;:false,&quot;citeprocText&quot;:&quot;[35]&quot;,&quot;manualOverrideText&quot;:&quot;&quot;},&quot;citationTag&quot;:&quot;MENDELEY_CITATION_v3_eyJjaXRhdGlvbklEIjoiTUVOREVMRVlfQ0lUQVRJT05fZWM0MmJmZjMtN2EzNi00NDE0LTgwODctOTkyOGI1OWI1ZDU5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quot;,&quot;citationItems&quot;:[{&quot;id&quot;:&quot;b71b3949-2133-327e-91d5-828d216b8f7b&quot;,&quot;itemData&quot;:{&quot;type&quot;:&quot;article-journal&quot;,&quot;id&quot;:&quot;b71b3949-2133-327e-91d5-828d216b8f7b&quot;,&quot;title&quot;:&quot;Systematic review finds major deficiencies in sample size methodology and reporting for stepped-wedge cluster randomised trials&quot;,&quot;author&quot;:[{&quot;family&quot;:&quot;Martin&quot;,&quot;given&quot;:&quot;James&quot;,&quot;parse-names&quot;:false,&quot;dropping-particle&quot;:&quot;&quot;,&quot;non-dropping-particle&quot;:&quot;&quot;},{&quot;family&quot;:&quot;Taljaard&quot;,&quot;given&quot;:&quot;Monica&quot;,&quot;parse-names&quot;:false,&quot;dropping-particle&quot;:&quot;&quot;,&quot;non-dropping-particle&quot;:&quot;&quot;},{&quot;family&quot;:&quot;Girling&quot;,&quot;given&quot;:&quot;Alan&quot;,&quot;parse-names&quot;:false,&quot;dropping-particle&quot;:&quot;&quot;,&quot;non-dropping-particle&quot;:&quot;&quot;},{&quot;family&quot;:&quot;Hemming&quot;,&quot;given&quot;:&quot;Karla&quot;,&quot;parse-names&quot;:false,&quot;dropping-particle&quot;:&quot;&quot;,&quot;non-dropping-particle&quot;:&quot;&quot;}],&quot;DOI&quot;:&quot;10.1136/bmjopen-2015&quot;,&quot;URL&quot;:&quot;http://bmjopen.bmj.com/&quot;,&quot;abstract&quot;:&quot;To cite: Martin J, Taljaard M, Girling A, et al. Systematic review finds major deficiencies in sample size methodology and reporting for stepped-wedge cluster randomised trials. BMJ Open 2016;6:e010166. ABSTRACT Background: Stepped-wedge cluster randomised trials (SW-CRT) are increasingly being used in health policy and services research, but unless they are conducted and reported to the highest methodological standards, they are unlikely to be useful to decision-makers. Sample size calculations for these designs require allowance for clustering, time effects and repeated measures. Methods: We carried out a methodological review of SW-CRTs up to October 2014. We assessed adherence to reporting each of the 9 sample size calculation items recommended in the 2012 extension of the CONSORT statement to cluster trials. Results: We identified 32 completed trials and 28 independent protocols published between 1987 and 2014. Of these, 45 (75%) reported a sample size calculation, with a median of 5.0 (IQR 2.5-6.0) of the 9 CONSORT items reported. Of those that reported a sample size calculation, the majority, 33 (73%), allowed for clustering, but just 15 (33%) allowed for time effects. There was a small increase in the proportions reporting a sample size calculation (from 64% before to 84% after publication of the CONSORT extension, p=0.07). The type of design (cohort or cross-sectional) was not reported clearly in the majority of studies, but cohort designs seemed to be most prevalent. Sample size calculations in cohort designs were particularly poor with only 3 out of 24 (13%) of these studies allowing for repeated measures. Discussion: The quality of reporting of sample size items in stepped-wedge trials is suboptimal. There is an urgent need for dissemination of the appropriate guidelines for reporting and methodological development to match the proliferation of the use of this design in practice. Time effects and repeated measures should be considered in all SW-CRT power calculations, and there should be clarity in reporting trials as cohort or cross-sectional designs. BACKGROUND The parallel cluster randomised trial (CRT) is commonly used in the evaluation of interventions delivered at the level of the&quot;,&quot;container-title-short&quot;:&quot;&quot;},&quot;isTemporary&quot;:false}]},{&quot;citationID&quot;:&quot;MENDELEY_CITATION_b219fc1f-9fa3-472e-8169-a9bad412b46d&quot;,&quot;properties&quot;:{&quot;noteIndex&quot;:0},&quot;isEdited&quot;:false,&quot;manualOverride&quot;:{&quot;isManuallyOverridden&quot;:false,&quot;citeprocText&quot;:&quot;[38]&quot;,&quot;manualOverrideText&quot;:&quot;&quot;},&quot;citationTag&quot;:&quot;MENDELEY_CITATION_v3_eyJjaXRhdGlvbklEIjoiTUVOREVMRVlfQ0lUQVRJT05fYjIxOWZjMWYtOWZhMy00NzJlLTgxNjktYTliYWQ0MTJiNDZk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quot;,&quot;citationItems&quot;:[{&quot;id&quot;:&quot;559fe7b5-6542-36c6-bdd6-471fba890a65&quot;,&quot;itemData&quot;:{&quot;type&quot;:&quot;article-journal&quot;,&quot;id&quot;:&quot;559fe7b5-6542-36c6-bdd6-471fba890a65&quot;,&quot;title&quot;:&quot;Characterising and justifying sample size sufficiency in interview-based studies: Systematic analysis of qualitative health research over a 15-year period&quot;,&quot;author&quot;:[{&quot;family&quot;:&quot;Vasileiou&quot;,&quot;given&quot;:&quot;Konstantina&quot;,&quot;parse-names&quot;:false,&quot;dropping-particle&quot;:&quot;&quot;,&quot;non-dropping-particle&quot;:&quot;&quot;},{&quot;family&quot;:&quot;Barnett&quot;,&quot;given&quot;:&quot;Julie&quot;,&quot;parse-names&quot;:false,&quot;dropping-particle&quot;:&quot;&quot;,&quot;non-dropping-particle&quot;:&quot;&quot;},{&quot;family&quot;:&quot;Thorpe&quot;,&quot;given&quot;:&quot;Susan&quot;,&quot;parse-names&quot;:false,&quot;dropping-particle&quot;:&quot;&quot;,&quot;non-dropping-particle&quot;:&quot;&quot;},{&quot;family&quot;:&quot;Young&quot;,&quot;given&quot;:&quot;Terry&quot;,&quot;parse-names&quot;:false,&quot;dropping-particle&quot;:&quot;&quot;,&quot;non-dropping-particle&quot;:&quot;&quot;}],&quot;container-title&quot;:&quot;BMC Medical Research Methodology&quot;,&quot;container-title-short&quot;:&quot;BMC Med Res Methodol&quot;,&quot;DOI&quot;:&quot;10.1186/s12874-018-0594-7&quot;,&quot;ISSN&quot;:&quot;14712288&quot;,&quot;PMID&quot;:&quot;30463515&quot;,&quot;issued&quot;:{&quot;date-parts&quot;:[[2018,11,21]]},&quot;abstract&quot;:&quot;Background: Choosing a suitable sample size in qualitative research is an area of conceptual debate and practical uncertainty. That sample size principles, guidelines and tools have been developed to enable researchers to set, and justify the acceptability of, their sample size is an indication that the issue constitutes an important marker of the quality of qualitative research. Nevertheless, research shows that sample size sufficiency reporting is often poor, if not absent, across a range of disciplinary fields. Methods: A systematic analysis of single-interview-per-participant designs within three health-related journals from the disciplines of psychology, sociology and medicine, over a 15-year period, was conducted to examine whether and how sample sizes were justified and how sample size was characterised and discussed by authors. Data pertinent to sample size were extracted and analysed using qualitative and quantitative analytic techniques. Results: Our findings demonstrate that provision of sample size justifications in qualitative health research is limited; is not contingent on the number of interviews; and relates to the journal of publication. Defence of sample size was most frequently supported across all three journals with reference to the principle of saturation and to pragmatic considerations. Qualitative sample sizes were predominantly - and often without justification - characterised as insufficient (i.e., 'small') and discussed in the context of study limitations. Sample size insufficiency was seen to threaten the validity and generalizability of studies' results, with the latter being frequently conceived in nomothetic terms. Conclusions: We recommend, firstly, that qualitative health researchers be more transparent about evaluations of their sample size sufficiency, situating these within broader and more encompassing assessments of data adequacy. Secondly, we invite researchers critically to consider how saturation parameters found in prior methodological studies and sample size community norms might best inform, and apply to, their own project and encourage that data adequacy is best appraised with reference to features that are intrinsic to the study at hand. Finally, those reviewing papers have a vital role in supporting and encouraging transparent study-specific reporting.&quot;,&quot;publisher&quot;:&quot;BioMed Central Ltd.&quot;,&quot;issue&quot;:&quot;1&quot;,&quot;volume&quot;:&quot;18&quot;},&quot;isTemporary&quot;:false}]},{&quot;citationID&quot;:&quot;MENDELEY_CITATION_ebde0ffb-bb19-4020-adfe-7405c84cac9d&quot;,&quot;properties&quot;:{&quot;noteIndex&quot;:0},&quot;isEdited&quot;:false,&quot;manualOverride&quot;:{&quot;isManuallyOverridden&quot;:false,&quot;citeprocText&quot;:&quot;[29]&quot;,&quot;manualOverrideText&quot;:&quot;&quot;},&quot;citationTag&quot;:&quot;MENDELEY_CITATION_v3_eyJjaXRhdGlvbklEIjoiTUVOREVMRVlfQ0lUQVRJT05fZWJkZTBmZmItYmIxOS00MDIwLWFkZmUtNzQwNWM4NGNhYzlk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citationID&quot;:&quot;MENDELEY_CITATION_13998276-19e9-4d42-9e2c-7fae125aa517&quot;,&quot;properties&quot;:{&quot;noteIndex&quot;:0},&quot;isEdited&quot;:false,&quot;manualOverride&quot;:{&quot;isManuallyOverridden&quot;:false,&quot;citeprocText&quot;:&quot;[29]&quot;,&quot;manualOverrideText&quot;:&quot;&quot;},&quot;citationTag&quot;:&quot;MENDELEY_CITATION_v3_eyJjaXRhdGlvbklEIjoiTUVOREVMRVlfQ0lUQVRJT05fMTM5OTgyNzYtMTllOS00ZDQyLTllMmMtN2ZhZTEyNWFhNTE3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citationID&quot;:&quot;MENDELEY_CITATION_4b96e839-b595-4e48-a6ca-ea44c9d5db5d&quot;,&quot;properties&quot;:{&quot;noteIndex&quot;:0},&quot;isEdited&quot;:false,&quot;manualOverride&quot;:{&quot;isManuallyOverridden&quot;:false,&quot;citeprocText&quot;:&quot;[30, 32]&quot;,&quot;manualOverrideText&quot;:&quot;&quot;},&quot;citationTag&quot;:&quot;MENDELEY_CITATION_v3_eyJjaXRhdGlvbklEIjoiTUVOREVMRVlfQ0lUQVRJT05fNGI5NmU4MzktYjU5NS00ZTQ4LWE2Y2EtZWE0NGM5ZDVkYjVkIiwicHJvcGVydGllcyI6eyJub3RlSW5kZXgiOjB9LCJpc0VkaXRlZCI6ZmFsc2UsIm1hbnVhbE92ZXJyaWRlIjp7ImlzTWFudWFsbHlPdmVycmlkZGVuIjpmYWxzZSwiY2l0ZXByb2NUZXh0IjoiWzMwLCAzMl0iLCJtYW51YWxPdmVycmlkZVRleHQiOiIifSwiY2l0YXRpb25JdGVtcyI6W3siaWQiOiIwMWFkY2RmMC0yNmViLTM2OTMtOWNlNy1iZTZkNDI3M2Q0MGIiLCJpdGVtRGF0YSI6eyJ0eXBlIjoiYXJ0aWNsZSIsImlkIjoiMDFhZGNkZjAtMjZlYi0zNjkzLTljZTctYmU2ZDQyNzNkNDBiIiwidGl0bGUiOiJSZXBvcnRpbmcgb2Ygc2FtcGxlIHNpemUgY2FsY3VsYXRpb25zIGluIGFuYWxnZXNpYyBjbGluaWNhbCB0cmlhbHM6IEFDVFRJT04gc3lzdGVtYXRpYyByZXZpZXciLCJhdXRob3IiOlt7ImZhbWlseSI6Ik1jS2Vvd24iLCJnaXZlbiI6IkFuZHJldyIsInBhcnNlLW5hbWVzIjpmYWxzZSwiZHJvcHBpbmctcGFydGljbGUiOiIiLCJub24tZHJvcHBpbmctcGFydGljbGUiOiIifSx7ImZhbWlseSI6Ikdld2FuZHRlciIsImdpdmVuIjoiSmVubmlmZXIgUy4iLCJwYXJzZS1uYW1lcyI6ZmFsc2UsImRyb3BwaW5nLXBhcnRpY2xlIjoiIiwibm9uLWRyb3BwaW5nLXBhcnRpY2xlIjoiIn0seyJmYW1pbHkiOiJNY0Rlcm1vdHQiLCJnaXZlbiI6Ik1pY2hhZWwgUC4iLCJwYXJzZS1uYW1lcyI6ZmFsc2UsImRyb3BwaW5nLXBhcnRpY2xlIjoiIiwibm9uLWRyb3BwaW5nLXBhcnRpY2xlIjoiIn0seyJmYW1pbHkiOiJQYXdsb3dza2kiLCJnaXZlbiI6Ikpvc2VwaCBSLiIsInBhcnNlLW5hbWVzIjpmYWxzZSwiZHJvcHBpbmctcGFydGljbGUiOiIiLCJub24tZHJvcHBpbmctcGFydGljbGUiOiIifSx7ImZhbWlseSI6IlBvbGkiLCJnaXZlbiI6Ikpvc2VwaCBKLiIsInBhcnNlLW5hbWVzIjpmYWxzZSwiZHJvcHBpbmctcGFydGljbGUiOiIiLCJub24tZHJvcHBpbmctcGFydGljbGUiOiIifSx7ImZhbWlseSI6IlJvdGhzdGVpbiIsImdpdmVuIjoiRGFuaWVsIiwicGFyc2UtbmFtZXMiOmZhbHNlLCJkcm9wcGluZy1wYXJ0aWNsZSI6IiIsIm5vbi1kcm9wcGluZy1wYXJ0aWNsZSI6IiJ9LHsiZmFtaWx5IjoiRmFycmFyIiwiZ2l2ZW4iOiJKb2huIFQuIiwicGFyc2UtbmFtZXMiOmZhbHNlLCJkcm9wcGluZy1wYXJ0aWNsZSI6IiIsIm5vbi1kcm9wcGluZy1wYXJ0aWNsZSI6IiJ9LHsiZmFtaWx5IjoiR2lscm9uIiwiZ2l2ZW4iOiJJYW4iLCJwYXJzZS1uYW1lcyI6ZmFsc2UsImRyb3BwaW5nLXBhcnRpY2xlIjoiIiwibm9uLWRyb3BwaW5nLXBhcnRpY2xlIjoiIn0seyJmYW1pbHkiOiJLYXR6IiwiZ2l2ZW4iOiJOYXRoYW5pZWwgUC4iLCJwYXJzZS1uYW1lcyI6ZmFsc2UsImRyb3BwaW5nLXBhcnRpY2xlIjoiIiwibm9uLWRyb3BwaW5nLXBhcnRpY2xlIjoiIn0seyJmYW1pbHkiOiJMaW4iLCJnaXZlbiI6IkFsbGlzb24gSC4iLCJwYXJzZS1uYW1lcyI6ZmFsc2UsImRyb3BwaW5nLXBhcnRpY2xlIjoiIiwibm9uLWRyb3BwaW5nLXBhcnRpY2xlIjoiIn0seyJmYW1pbHkiOiJSYXBwYXBvcnQiLCJnaXZlbiI6IkJvYiBBLiIsInBhcnNlLW5hbWVzIjpmYWxzZSwiZHJvcHBpbmctcGFydGljbGUiOiIiLCJub24tZHJvcHBpbmctcGFydGljbGUiOiIifSx7ImZhbWlseSI6IlJvd2JvdGhhbSIsImdpdmVuIjoiTWljaGFlbCBDLiIsInBhcnNlLW5hbWVzIjpmYWxzZSwiZHJvcHBpbmctcGFydGljbGUiOiIiLCJub24tZHJvcHBpbmctcGFydGljbGUiOiIifSx7ImZhbWlseSI6IlR1cmsiLCJnaXZlbiI6IkRlbm5pcyBDLiIsInBhcnNlLW5hbWVzIjpmYWxzZSwiZHJvcHBpbmctcGFydGljbGUiOiIiLCJub24tZHJvcHBpbmctcGFydGljbGUiOiIifSx7ImZhbWlseSI6IkR3b3JraW4iLCJnaXZlbiI6IlJvYmVydCBILiIsInBhcnNlLW5hbWVzIjpmYWxzZSwiZHJvcHBpbmctcGFydGljbGUiOiIiLCJub24tZHJvcHBpbmctcGFydGljbGUiOiIifSx7ImZhbWlseSI6IlNtaXRoIiwiZ2l2ZW4iOiJTaGFubm9uIE0uIiwicGFyc2UtbmFtZXMiOmZhbHNlLCJkcm9wcGluZy1wYXJ0aWNsZSI6IiIsIm5vbi1kcm9wcGluZy1wYXJ0aWNsZSI6IiJ9XSwiY29udGFpbmVyLXRpdGxlIjoiSm91cm5hbCBvZiBQYWluIiwiRE9JIjoiMTAuMTAxNi9qLmpwYWluLjIwMTQuMTEuMDEwIiwiSVNTTiI6IjE1Mjg4NDQ3IiwiUE1JRCI6IjI1NDgxNDk0IiwiaXNzdWVkIjp7ImRhdGUtcGFydHMiOltbMjAxNSwzLDFdXX0sInBhZ2UiOiIxOTktMjA2LmU3IiwiYWJzdHJhY3QiOiJTYW1wbGUgc2l6ZSBjYWxjdWxhdGlvbnMgZGV0ZXJtaW5lIHRoZSBudW1iZXIgb2YgcGFydGljaXBhbnRzIHJlcXVpcmVkIHRvIGhhdmUgc3VmZmljaWVudGx5IGhpZ2ggcG93ZXIgdG8gZGV0ZWN0IGEgZ2l2ZW4gdHJlYXRtZW50IGVmZmVjdC4gSW4gdGhpcyByZXZpZXcsIHdlIGV4YW1pbmVkIHRoZSByZXBvcnRpbmcgcXVhbGl0eSBvZiBzYW1wbGUgc2l6ZSBjYWxjdWxhdGlvbnMgaW4gMTcyIHB1YmxpY2F0aW9ucyBvZiBkb3VibGUtYmxpbmQgcmFuZG9taXplZCBjb250cm9sbGVkIHRyaWFscyBvZiBub25pbnZhc2l2ZSBwaGFybWFjb2xvZ2ljIG9yIGludGVydmVudGlvbmFsIChpZSwgaW52YXNpdmUpIHBhaW4gdHJlYXRtZW50cyBwdWJsaXNoZWQgaW4gRXVyb3BlYW4gSm91cm5hbCBvZiBQYWluLCBKb3VybmFsIG9mIFBhaW4sIGFuZCBQYWluIGZyb20gSmFudWFyeSAyMDA2IHRocm91Z2ggSnVuZSAyMDEzLiBTaXh0eS1maXZlIHBlcmNlbnQgb2YgcHVibGljYXRpb25zIHJlcG9ydGVkIGEgc2FtcGxlIHNpemUgY2FsY3VsYXRpb24gYnV0IG9ubHkgMzglIHByb3ZpZGVkIGFsbCBlbGVtZW50cyByZXF1aXJlZCB0byByZXBsaWNhdGUgdGhlIGNhbGN1bGF0ZWQgc2FtcGxlIHNpemUuIEluIHB1YmxpY2F0aW9ucyByZXBvcnRpbmcgYXQgbGVhc3QgMSBlbGVtZW50LCA1NCUgcHJvdmlkZWQgYSBqdXN0aWZpY2F0aW9uIGZvciB0aGUgdHJlYXRtZW50IGVmZmVjdCB1c2VkIHRvIGNhbGN1bGF0ZSBzYW1wbGUgc2l6ZSwgYW5kIDI0JSBvZiBzdHVkaWVzIHdpdGggY29udGludW91cyBvdXRjb21lIHZhcmlhYmxlcyBqdXN0aWZpZWQgdGhlIHZhcmlhYmlsaXR5IGVzdGltYXRlLiBQdWJsaWNhdGlvbnMgb2YgY2xpbmljYWwgcGFpbiBjb25kaXRpb24gdHJpYWxzIHJlcG9ydGVkIGEgc2FtcGxlIHNpemUgY2FsY3VsYXRpb24gbW9yZSBmcmVxdWVudGx5IHRoYW4gZXhwZXJpbWVudGFsIHBhaW4gbW9kZWwgdHJpYWxzICg3NyUgdnMgMzMlLCBQIDwuMDAxKSBidXQgZGlkIG5vdCBkaWZmZXIgaW4gdGhlIGZyZXF1ZW5jeSBvZiByZXBvcnRpbmcgYWxsIHJlcXVpcmVkIGVsZW1lbnRzLiBObyBzaWduaWZpY2FudCBkaWZmZXJlbmNlcyBpbiByZXBvcnRpbmcgb2YgYW55IG9yIGFsbCBlbGVtZW50cyB3ZXJlIGRldGVjdGVkIGJldHdlZW4gcHVibGljYXRpb25zIG9mIHRyaWFscyB3aXRoIGluZHVzdHJ5IGFuZCBub25pbmR1c3RyeSBzcG9uc29yc2hpcC4gVHdlbnR5LWVpZ2h0IHBlcmNlbnQgaW5jbHVkZWQgYSBkaXNjcmVwYW5jeSBiZXR3ZWVuIHRoZSByZXBvcnRlZCBudW1iZXIgb2YgcGxhbm5lZCBhbmQgcmFuZG9taXplZCBwYXJ0aWNpcGFudHMuIFRoaXMgc3R1ZHkgc3VnZ2VzdHMgdGhhdCBzYW1wbGUgc2l6ZSBjYWxjdWxhdGlvbiByZXBvcnRpbmcgaW4gYW5hbGdlc2ljIHRyaWFsIHB1YmxpY2F0aW9ucyBpcyB1c3VhbGx5IGluY29tcGxldGUuIEludmVzdGlnYXRvcnMgc2hvdWxkIHByb3ZpZGUgZGV0YWlsZWQgYWNjb3VudHMgb2Ygc2FtcGxlIHNpemUgY2FsY3VsYXRpb25zIGluIHB1YmxpY2F0aW9ucyBvZiBjbGluaWNhbCB0cmlhbHMgb2YgcGFpbiB0cmVhdG1lbnRzLCB3aGljaCBpcyBuZWNlc3NhcnkgZm9yIHJlcG9ydGluZyB0cmFuc3BhcmVuY3kgYW5kIGNvbW11bmljYXRpb24gb2YgcHJlLXRyaWFsIGRlc2lnbiBkZWNpc2lvbnMuIFBlcnNwZWN0aXZlIEluIHRoaXMgc3lzdGVtYXRpYyByZXZpZXcgb2YgYW5hbGdlc2ljIGNsaW5pY2FsIHRyaWFscywgc2FtcGxlIHNpemUgY2FsY3VsYXRpb25zIGFuZCB0aGUgcmVxdWlyZWQgZWxlbWVudHMgKGVnLCB0cmVhdG1lbnQgZWZmZWN0IHRvIGJlIGRldGVjdGVkOyBwb3dlciBsZXZlbCkgd2VyZSBpbmNvbXBsZXRlbHkgcmVwb3J0ZWQuIEEgbGFjayBvZiB0cmFuc3BhcmVuY3kgcmVnYXJkaW5nIHNhbXBsZSBzaXplIGNhbGN1bGF0aW9ucyBtYXkgcmFpc2UgcXVlc3Rpb25zIGFib3V0IHRoZSBhcHByb3ByaWF0ZW5lc3Mgb2YgdGhlIGNhbGN1bGF0ZWQgc2FtcGxlIHNpemUuIiwicHVibGlzaGVyIjoiQ2h1cmNoaWxsIExpdmluZ3N0b25lIEluYy4iLCJpc3N1ZSI6IjMiLCJ2b2x1bWUiOiIxNiIsImNvbnRhaW5lci10aXRsZS1zaG9ydCI6IiJ9LCJpc1RlbXBvcmFyeSI6ZmFsc2V9LHsiaWQiOiJiYzVhNjQ3MC05ZWMwLTNjMGYtODliOC1iMWY5NmE1ODI1ZmEiLCJpdGVtRGF0YSI6eyJ0eXBlIjoiYXJ0aWNsZS1qb3VybmFsIiwiaWQiOiJiYzVhNjQ3MC05ZWMwLTNjMGYtODliOC1iMWY5NmE1ODI1ZmEiLCJ0aXRsZSI6IlBpdGZhbGxzIGluIHJlcG9ydGluZyBzYW1wbGUgc2l6ZSBjYWxjdWxhdGlvbiBpbiByYW5kb21pemVkIGNvbnRyb2xsZWQgdHJpYWxzIHB1Ymxpc2hlZCBpbiBsZWFkaW5nIGFuYWVzdGhlc2lhIGpvdXJuYWxzOiBBIHN5c3RlbWF0aWMgcmV2aWV3IiwiYXV0aG9yIjpbeyJmYW1pbHkiOiJBYmR1bGF0aWYiLCJnaXZlbiI6Ik0uIiwicGFyc2UtbmFtZXMiOmZhbHNlLCJkcm9wcGluZy1wYXJ0aWNsZSI6IiIsIm5vbi1kcm9wcGluZy1wYXJ0aWNsZSI6IiJ9LHsiZmFtaWx5IjoiTXVraHRhciIsImdpdmVuIjoiQS4iLCJwYXJzZS1uYW1lcyI6ZmFsc2UsImRyb3BwaW5nLXBhcnRpY2xlIjoiIiwibm9uLWRyb3BwaW5nLXBhcnRpY2xlIjoiIn0seyJmYW1pbHkiOiJPYmF5YWgiLCJnaXZlbiI6IkcuIiwicGFyc2UtbmFtZXMiOmZhbHNlLCJkcm9wcGluZy1wYXJ0aWNsZSI6IiIsIm5vbi1kcm9wcGluZy1wYXJ0aWNsZSI6IiJ9XSwiY29udGFpbmVyLXRpdGxlIjoiQnJpdGlzaCBKb3VybmFsIG9mIEFuYWVzdGhlc2lhIiwiY29udGFpbmVyLXRpdGxlLXNob3J0IjoiQnIgSiBBbmFlc3RoIiwiRE9JIjoiMTAuMTA5My9iamEvYWV2MTY2IiwiSVNTTiI6IjE0NzE2NzcxIiwiUE1JRCI6IjI2MDQxNzE3IiwiaXNzdWVkIjp7ImRhdGUtcGFydHMiOltbMjAxNSwxMSwxXV19LCJwYWdlIjoiNjk5LTcwNyIsImFic3RyYWN0IjoiV2UgaGF2ZSBldmFsdWF0ZWQgdGhlIHBpdGZhbGxzIGluIHJlcG9ydGluZyBzYW1wbGUgc2l6ZSBjYWxjdWxhdGlvbiBpbiByYW5kb21pemVkIGNvbnRyb2xsZWQgdHJpYWxzIChSQ1RzKSBwdWJsaXNoZWQgaW4gdGhlIDEwIGhpZ2hlc3QgaW1wYWN0IGZhY3RvciBhbmFlc3RoZXNpYSBqb3VybmFscy4gU3VwZXJpb3JpdHkgUkNUcyBwdWJsaXNoZWQgaW4gMjAxMyB3ZXJlIGlkZW50aWZpZWQgYW5kIGNoZWNrZWQgZm9yIHRoZSBiYXNpYyBjb21wb25lbnRzIHJlcXVpcmVkIGZvciBzYW1wbGUgc2l6ZSBjYWxjdWxhdGlvbiBhbmQgcmVwbGljYXRpb24uIFRoZSBkaWZmZXJlbmNlIGJldHdlZW4gdGhlIHJlcG9ydGVkIGFuZCByZXBsaWNhdGVkIHNhbXBsZSBzaXplIHdhcyBlc3RpbWF0ZWQuIFRoZSBzb3VyY2VzIHVzZWQgZm9yIGVzdGltYXRpbmcgdGhlIGV4cGVjdGVkIGVmZmVjdCBzaXplICjOlCkgd2VyZSBpZGVudGlmaWVkLCBhbmQgdGhlIGRpZmZlcmVuY2UgYmV0d2VlbiB0aGUgZXhwZWN0ZWQgYW5kIG9ic2VydmVkIGVmZmVjdCBzaXplcyAozpQgZ2FwKSB3YXMgZXN0aW1hdGVkLiBXZSBlbnJvbGxlZCAxOTQgUkNUcy4gU2FtcGxlIHNpemUgY2FsY3VsYXRpb24gd2FzIHJlcG9ydGVkIGluIDkxLjclIG9mIHN0dWRpZXMuIFJlcGxpY2F0aW9uIG9mIHNhbXBsZSBzaXplIGNhbGN1bGF0aW9uIHdhcyBwb3NzaWJsZSBpbiA4MC4zJSBvZiBzdHVkaWVzLiBUaGUgb3JpZ2luYWwgYW5kIHJlcGxpY2F0ZWQgc2FtcGxlIHNpemVzIHdlcmUgaWRlbnRpY2FsIGluIDY3LjglIG9mIHN0dWRpZXMuIFRoZSBkaWZmZXJlbmNlIGJldHdlZW4gdGhlIHJlcGxpY2F0ZWQgYW5kIHJlcG9ydGVkIHNhbXBsZSBzaXplcyBleGNlZWRlZCAxMCUgaW4gMjguNyUgb2Ygc3R1ZGllcy4gVGhlIGV4cGVjdGVkIGFuZCBvYnNlcnZlZCBlZmZlY3Qgc2l6ZXMgd2VyZSBjb21wYXJhYmxlIGluIFJDVHMgd2l0aCBwb3NpdGl2ZSBvdXRjb21lcyAoUD0wLjEpLiBTdHVkaWVzIHdpdGggbmVnYXRpdmUgb3V0Y29tZSB0ZW5kZWQgdG8gb3ZlcmVzdGltYXRlIHRoZSBlZmZlY3Qgc2l6ZSAozpQgZ2FwIDQyJSwgOTUlIGNvbmZpZGVuY2UgaW50ZXJ2YWwgMzItNTElKSwgUDwwLjAwMS4gUG9zdCBob2MgcG93ZXIgb2YgbmVnYXRpdmUgc3R1ZGllcyB3YXMgMjAuMiUgKDk1JSBjb25maWRlbmNlIGludGVydmFsIDEzLjQtMjcuMSUpLiBTdHVkaWVzIHVzaW5nIGRhdGEgZGVyaXZlZCBmcm9tIHBpbG90IHN0dWRpZXMgZm9yIHNhbXBsZSBzaXplIGNhbGN1bGF0aW9uIHdlcmUgYXNzb2NpYXRlZCB3aXRoIHRoZSBzbWFsbGVzdCDOlCBnYXBzIChQPTAuMDA4KS4gU2FtcGxlIHNpemUgY2FsY3VsYXRpb24gaXMgZnJlcXVlbnRseSByZXBvcnRlZCBpbiBhbmFlc3RoZXNpYSBqb3VybmFscywgYnV0IHRoZSBkZXRhaWxzIG9mIGJhc2ljIGVsZW1lbnRzIGZvciBjYWxjdWxhdGlvbiBhcmUgbm90IGNvbnNpc3RlbnRseSBwcm92aWRlZC4gSW4gYWxtb3N0IG9uZS10aGlyZCBvZiBSQ1RzLCB0aGUgcmVwb3J0ZWQgYW5kIHJlcGxpY2F0ZWQgc2FtcGxlIHNpemVzIHdlcmUgbm90IGlkZW50aWNhbCBhbmQgdGhlIGFzc3VtcHRpb25zIGZvciB0aGUgZXhwZWN0ZWQgZWZmZWN0IHNpemUgYW5kIHZhcmlhbmNlIHdlcmUgbm90IHN1cHBvcnRlZCBieSByZWxldmFudCBsaXRlcmF0dXJlIG9yIHBpbG90IHN0dWRpZXMuIiwicHVibGlzaGVyIjoiT3hmb3JkIFVuaXZlcnNpdHkgUHJlc3MiLCJpc3N1ZSI6IjUiLCJ2b2x1bWUiOiIxMTUifSwiaXNUZW1wb3JhcnkiOmZhbHNlfV19&quot;,&quot;citationItems&quot;:[{&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id&quot;:&quot;bc5a6470-9ec0-3c0f-89b8-b1f96a5825fa&quot;,&quot;itemData&quot;:{&quot;type&quot;:&quot;article-journal&quot;,&quot;id&quot;:&quot;bc5a6470-9ec0-3c0f-89b8-b1f96a5825fa&quot;,&quot;title&quot;:&quot;Pitfalls in reporting sample size calculation in randomized controlled trials published in leading anaesthesia journals: A systematic review&quot;,&quot;author&quot;:[{&quot;family&quot;:&quot;Abdulatif&quot;,&quot;given&quot;:&quot;M.&quot;,&quot;parse-names&quot;:false,&quot;dropping-particle&quot;:&quot;&quot;,&quot;non-dropping-particle&quot;:&quot;&quot;},{&quot;family&quot;:&quot;Mukhtar&quot;,&quot;given&quot;:&quot;A.&quot;,&quot;parse-names&quot;:false,&quot;dropping-particle&quot;:&quot;&quot;,&quot;non-dropping-particle&quot;:&quot;&quot;},{&quot;family&quot;:&quot;Obayah&quot;,&quot;given&quot;:&quot;G.&quot;,&quot;parse-names&quot;:false,&quot;dropping-particle&quot;:&quot;&quot;,&quot;non-dropping-particle&quot;:&quot;&quot;}],&quot;container-title&quot;:&quot;British Journal of Anaesthesia&quot;,&quot;container-title-short&quot;:&quot;Br J Anaesth&quot;,&quot;DOI&quot;:&quot;10.1093/bja/aev166&quot;,&quot;ISSN&quot;:&quot;14716771&quot;,&quot;PMID&quot;:&quot;26041717&quot;,&quot;issued&quot;:{&quot;date-parts&quot;:[[2015,11,1]]},&quot;page&quot;:&quot;699-707&quot;,&quot;abstract&quot;:&quot;We have evaluated the pitfalls in reporting sample size calculation in randomized controlled trials (RCTs) published in the 10 highest impact factor anaesthesia journals. Superiority RCTs published in 2013 were identified and checked for the basic components required for sample size calculation and replication. The difference between the reported and replicated sample size was estimated. The sources used for estimating the expected effect size (Δ) were identified, and the difference between the expected and observed effect sizes (Δ gap) was estimated. We enrolled 194 RCTs. Sample size calculation was reported in 91.7% of studies. Replication of sample size calculation was possible in 80.3% of studies. The original and replicated sample sizes were identical in 67.8% of studies. The difference between the replicated and reported sample sizes exceeded 10% in 28.7% of studies. The expected and observed effect sizes were comparable in RCTs with positive outcomes (P=0.1). Studies with negative outcome tended to overestimate the effect size (Δ gap 42%, 95% confidence interval 32-51%), P&lt;0.001. Post hoc power of negative studies was 20.2% (95% confidence interval 13.4-27.1%). Studies using data derived from pilot studies for sample size calculation were associated with the smallest Δ gaps (P=0.008). Sample size calculation is frequently reported in anaesthesia journals, but the details of basic elements for calculation are not consistently provided. In almost one-third of RCTs, the reported and replicated sample sizes were not identical and the assumptions for the expected effect size and variance were not supported by relevant literature or pilot studies.&quot;,&quot;publisher&quot;:&quot;Oxford University Press&quot;,&quot;issue&quot;:&quot;5&quot;,&quot;volume&quot;:&quot;115&quot;},&quot;isTemporary&quot;:false}]},{&quot;citationID&quot;:&quot;MENDELEY_CITATION_f039527e-56de-4776-b238-d93a293d4dbc&quot;,&quot;properties&quot;:{&quot;noteIndex&quot;:0},&quot;isEdited&quot;:false,&quot;manualOverride&quot;:{&quot;isManuallyOverridden&quot;:false,&quot;citeprocText&quot;:&quot;[29, 30]&quot;,&quot;manualOverrideText&quot;:&quot;&quot;},&quot;citationTag&quot;:&quot;MENDELEY_CITATION_v3_eyJjaXRhdGlvbklEIjoiTUVOREVMRVlfQ0lUQVRJT05fZjAzOTUyN2UtNTZkZS00Nzc2LWIyMzgtZDkzYTI5M2Q0ZGJjIiwicHJvcGVydGllcyI6eyJub3RlSW5kZXgiOjB9LCJpc0VkaXRlZCI6ZmFsc2UsIm1hbnVhbE92ZXJyaWRlIjp7ImlzTWFudWFsbHlPdmVycmlkZGVuIjpmYWxzZSwiY2l0ZXByb2NUZXh0IjoiWzI5LCAzMF0iLCJtYW51YWxPdmVycmlkZVRleHQiOiIifSwiY2l0YXRpb25JdGVtcyI6W3siaWQiOiJlMWJhMmYzZi1kNTI3LTNlODQtYTE4Ny1hYWY4OTI2ZDQzOGYiLCJpdGVtRGF0YSI6eyJ0eXBlIjoiYXJ0aWNsZSIsImlkIjoiZTFiYTJmM2YtZDUyNy0zZTg0LWExODctYWFmODkyNmQ0MzhmIiwidGl0bGUiOiJTYW1wbGUgc2l6ZSBjYWxjdWxhdGlvbnMgYXJlIHBvb3JseSBjb25kdWN0ZWQgYW5kIHJlcG9ydGVkIGluIG1hbnkgcmFuZG9taXplZCB0cmlhbHMgb2YgaGlwIGFuZCBrbmVlIG9zdGVvYXJ0aHJpdGlzOiByZXN1bHRzIG9mIGEgc3lzdGVtYXRpYyByZXZpZXciLCJhdXRob3IiOlt7ImZhbWlseSI6IkNvcHNleSIsImdpdmVuIjoiQmV0aGFuIiwicGFyc2UtbmFtZXMiOmZhbHNlLCJkcm9wcGluZy1wYXJ0aWNsZSI6IiIsIm5vbi1kcm9wcGluZy1wYXJ0aWNsZSI6IiJ9LHsiZmFtaWx5IjoiVGhvbXBzb24iLCJnaXZlbiI6IkphY3F1ZWxpbmUgWS4iLCJwYXJzZS1uYW1lcyI6ZmFsc2UsImRyb3BwaW5nLXBhcnRpY2xlIjoiIiwibm9uLWRyb3BwaW5nLXBhcnRpY2xlIjoiIn0seyJmYW1pbHkiOiJWYWRoZXIiLCJnaXZlbiI6IkthcmFuIiwicGFyc2UtbmFtZXMiOmZhbHNlLCJkcm9wcGluZy1wYXJ0aWNsZSI6IiIsIm5vbi1kcm9wcGluZy1wYXJ0aWNsZSI6IiJ9LHsiZmFtaWx5IjoiQWxpIiwiZ2l2ZW4iOiJVc2FtYSIsInBhcnNlLW5hbWVzIjpmYWxzZSwiZHJvcHBpbmctcGFydGljbGUiOiIiLCJub24tZHJvcHBpbmctcGFydGljbGUiOiIifSx7ImZhbWlseSI6IkR1dHRvbiIsImdpdmVuIjoiU3VzYW4gSi4iLCJwYXJzZS1uYW1lcyI6ZmFsc2UsImRyb3BwaW5nLXBhcnRpY2xlIjoiIiwibm9uLWRyb3BwaW5nLXBhcnRpY2xlIjoiIn0seyJmYW1pbHkiOiJGaXR6cGF0cmljayIsImdpdmVuIjoiUmF5bW9uZCIsInBhcnNlLW5hbWVzIjpmYWxzZSwiZHJvcHBpbmctcGFydGljbGUiOiIiLCJub24tZHJvcHBpbmctcGFydGljbGUiOiIifSx7ImZhbWlseSI6IkxhbWIiLCJnaXZlbiI6IlNhcmFoIEUuIiwicGFyc2UtbmFtZXMiOmZhbHNlLCJkcm9wcGluZy1wYXJ0aWNsZSI6IiIsIm5vbi1kcm9wcGluZy1wYXJ0aWNsZSI6IiJ9LHsiZmFtaWx5IjoiQ29vayIsImdpdmVuIjoiSm9uYXRoYW4gQS4iLCJwYXJzZS1uYW1lcyI6ZmFsc2UsImRyb3BwaW5nLXBhcnRpY2xlIjoiIiwibm9uLWRyb3BwaW5nLXBhcnRpY2xlIjoiIn1dLCJjb250YWluZXItdGl0bGUiOiJKb3VybmFsIG9mIENsaW5pY2FsIEVwaWRlbWlvbG9neSIsImNvbnRhaW5lci10aXRsZS1zaG9ydCI6IkogQ2xpbiBFcGlkZW1pb2wiLCJET0kiOiIxMC4xMDE2L2ouamNsaW5lcGkuMjAxOC4wOC4wMTMiLCJJU1NOIjoiMTg3ODU5MjEiLCJQTUlEIjoiMzAxNDUzMjUiLCJpc3N1ZWQiOnsiZGF0ZS1wYXJ0cyI6W1syMDE4LDEyLDFdXX0sInBhZ2UiOiI1Mi02MSIsImFic3RyYWN0IjoiT2JqZWN0aXZlczogVG8gcmV2aWV3IHRoZSBtZXRob2RvbG9neSBhbmQgcmVwb3J0aW5nIG9mIHNhbXBsZSBzaXplIGNhbGN1bGF0aW9ucyBpbiBhIGNvbnRlbXBvcmFyeSBzYW1wbGUgb2YgdHJpYWxzIGluIG9zdGVvYXJ0aHJpdGlzLiBTdHVkeSBEZXNpZ24gYW5kIFNldHRpbmc6IFJhbmRvbWl6ZWQgdHJpYWxzIGluIGhpcCBhbmQvb3Iga25lZSBvc3Rlb2FydGhyaXRpcyBwdWJsaXNoZWQgaW4gMjAxNiB3ZXJlIGlkZW50aWZpZWQgYnkgc2VhcmNoaW5nIE1FRExJTkUsIENvY2hyYW5lIGxpYnJhcnksIENJTkFITCwgRU1CQVNFLCBQc3ljSU5GTywgUEVEcm8sIGFuZCBBTUVEIHVudGlsIE1hcmNoIDMxLCAyMDE3LiBEYXRhIHdlcmUgZXh0cmFjdGVkIG9uIHN0dWR5IGNoYXJhY3RlcmlzdGljcywgbWV0aG9kcyB1c2VkIHRvIGNhbGN1bGF0ZSB0aGUgc2FtcGxlIHNpemUsIGFuZCB0aGUgcmVwb3J0aW5nIGFuZCBqdXN0aWZpY2F0aW9uIG9mIGNvbXBvbmVudHMgdXNlZCBpbiB0aGUgc2FtcGxlIHNpemUgY2FsY3VsYXRpb24uIFdlIGF0dGVtcHRlZCB0byByZXBsaWNhdGUgdGhlIHNhbXBsZSBzaXplIGNhbGN1bGF0aW9uIHVzaW5nIHRoZSByZXBvcnRlZCBpbmZvcm1hdGlvbi4gUmVzdWx0czogVGhpcyByZXZpZXcgaW5jbHVkZWQgMTE2IHRyaWFscy4gU2V2ZW50eS1laWdodCAoNjclLCBuID0gNzgvMTE2KSByZXBvcnRlZCBhIHBvd2VyIGNhbGN1bGF0aW9uLiBMZXNzIHRoYW4gYSBxdWFydGVyIHJlcG9ydGVkIGFsbCBjb3JlIGNvbXBvbmVudHMgb2YgdGhlIHNhbXBsZSBzaXplIGNhbGN1bGF0aW9uICgyMSUsIG4gPSAxNi83OCkuIFRoZSBzYW1wbGUgc2l6ZSBjYWxjdWxhdGlvbiB3YXMgb25seSByZXByb2R1Y2libGUgaW4gNTMlIG9mIHRoZSB0cmlhbHMgdGhhdCByZXBvcnRlZCBhIHBvd2VyIGNhbGN1bGF0aW9uIChuID0gNDEvNzgpLiBUaGUgcmVwbGljYXRlZCBjYWxjdWxhdGlvbiBwcm9kdWNlZCBhIHNhbXBsZSBzaXplIG92ZXIgMTAlIGxhcmdlciB0aGFuIHRoZSByZXBvcnRlZCB2YWx1ZSBpbiAxMiUgb2YgdHJpYWxzIChuID0gOS83OCkuIEluc3VmZmljaWVudCBpbmZvcm1hdGlvbiB3YXMgcmVwb3J0ZWQgdG8gYWxsb3cgdGhlIHNhbXBsZSBzaXplIGNhbGN1bGF0aW9uIHRvIGJlIHJlcGxpY2F0ZWQgaW4gYSBxdWFydGVyIG9mIHRyaWFscyAoMjclLCBuID0gMjEvNzgpLiBDb25jbHVzaW9uOiBTYW1wbGUgc2l6ZSBjYWxjdWxhdGlvbnMgaW4gdHJpYWxzIG9mIGhpcCBhbmQga25lZSBvc3Rlb2FydGhyaXRpcyBhcmUgbm90IGFkZXF1YXRlbHkgcmVwb3J0ZWQsIGFuZCB0aGUgY2FsY3VsYXRpb24gZnJlcXVlbnRseSBjYW5ub3QgYmUgcmVwcm9kdWNlZC4iLCJwdWJsaXNoZXIiOiJFbHNldmllciBVU0EiLCJ2b2x1bWUiOiIxMDQifSwiaXNUZW1wb3JhcnkiOmZhbHNlfSx7ImlkIjoiMDFhZGNkZjAtMjZlYi0zNjkzLTljZTctYmU2ZDQyNzNkNDBiIiwiaXRlbURhdGEiOnsidHlwZSI6ImFydGljbGUiLCJpZCI6IjAxYWRjZGYwLTI2ZWItMzY5My05Y2U3LWJlNmQ0MjczZDQwYiIsInRpdGxlIjoiUmVwb3J0aW5nIG9mIHNhbXBsZSBzaXplIGNhbGN1bGF0aW9ucyBpbiBhbmFsZ2VzaWMgY2xpbmljYWwgdHJpYWxzOiBBQ1RUSU9OIHN5c3RlbWF0aWMgcmV2aWV3IiwiYXV0aG9yIjpbeyJmYW1pbHkiOiJNY0tlb3duIiwiZ2l2ZW4iOiJBbmRyZXciLCJwYXJzZS1uYW1lcyI6ZmFsc2UsImRyb3BwaW5nLXBhcnRpY2xlIjoiIiwibm9uLWRyb3BwaW5nLXBhcnRpY2xlIjoiIn0seyJmYW1pbHkiOiJHZXdhbmR0ZXIiLCJnaXZlbiI6Ikplbm5pZmVyIFMuIiwicGFyc2UtbmFtZXMiOmZhbHNlLCJkcm9wcGluZy1wYXJ0aWNsZSI6IiIsIm5vbi1kcm9wcGluZy1wYXJ0aWNsZSI6IiJ9LHsiZmFtaWx5IjoiTWNEZXJtb3R0IiwiZ2l2ZW4iOiJNaWNoYWVsIFAuIiwicGFyc2UtbmFtZXMiOmZhbHNlLCJkcm9wcGluZy1wYXJ0aWNsZSI6IiIsIm5vbi1kcm9wcGluZy1wYXJ0aWNsZSI6IiJ9LHsiZmFtaWx5IjoiUGF3bG93c2tpIiwiZ2l2ZW4iOiJKb3NlcGggUi4iLCJwYXJzZS1uYW1lcyI6ZmFsc2UsImRyb3BwaW5nLXBhcnRpY2xlIjoiIiwibm9uLWRyb3BwaW5nLXBhcnRpY2xlIjoiIn0seyJmYW1pbHkiOiJQb2xpIiwiZ2l2ZW4iOiJKb3NlcGggSi4iLCJwYXJzZS1uYW1lcyI6ZmFsc2UsImRyb3BwaW5nLXBhcnRpY2xlIjoiIiwibm9uLWRyb3BwaW5nLXBhcnRpY2xlIjoiIn0seyJmYW1pbHkiOiJSb3Roc3RlaW4iLCJnaXZlbiI6IkRhbmllbCIsInBhcnNlLW5hbWVzIjpmYWxzZSwiZHJvcHBpbmctcGFydGljbGUiOiIiLCJub24tZHJvcHBpbmctcGFydGljbGUiOiIifSx7ImZhbWlseSI6IkZhcnJhciIsImdpdmVuIjoiSm9obiBULiIsInBhcnNlLW5hbWVzIjpmYWxzZSwiZHJvcHBpbmctcGFydGljbGUiOiIiLCJub24tZHJvcHBpbmctcGFydGljbGUiOiIifSx7ImZhbWlseSI6IkdpbHJvbiIsImdpdmVuIjoiSWFuIiwicGFyc2UtbmFtZXMiOmZhbHNlLCJkcm9wcGluZy1wYXJ0aWNsZSI6IiIsIm5vbi1kcm9wcGluZy1wYXJ0aWNsZSI6IiJ9LHsiZmFtaWx5IjoiS2F0eiIsImdpdmVuIjoiTmF0aGFuaWVsIFAuIiwicGFyc2UtbmFtZXMiOmZhbHNlLCJkcm9wcGluZy1wYXJ0aWNsZSI6IiIsIm5vbi1kcm9wcGluZy1wYXJ0aWNsZSI6IiJ9LHsiZmFtaWx5IjoiTGluIiwiZ2l2ZW4iOiJBbGxpc29uIEguIiwicGFyc2UtbmFtZXMiOmZhbHNlLCJkcm9wcGluZy1wYXJ0aWNsZSI6IiIsIm5vbi1kcm9wcGluZy1wYXJ0aWNsZSI6IiJ9LHsiZmFtaWx5IjoiUmFwcGFwb3J0IiwiZ2l2ZW4iOiJCb2IgQS4iLCJwYXJzZS1uYW1lcyI6ZmFsc2UsImRyb3BwaW5nLXBhcnRpY2xlIjoiIiwibm9uLWRyb3BwaW5nLXBhcnRpY2xlIjoiIn0seyJmYW1pbHkiOiJSb3dib3RoYW0iLCJnaXZlbiI6Ik1pY2hhZWwgQy4iLCJwYXJzZS1uYW1lcyI6ZmFsc2UsImRyb3BwaW5nLXBhcnRpY2xlIjoiIiwibm9uLWRyb3BwaW5nLXBhcnRpY2xlIjoiIn0seyJmYW1pbHkiOiJUdXJrIiwiZ2l2ZW4iOiJEZW5uaXMgQy4iLCJwYXJzZS1uYW1lcyI6ZmFsc2UsImRyb3BwaW5nLXBhcnRpY2xlIjoiIiwibm9uLWRyb3BwaW5nLXBhcnRpY2xlIjoiIn0seyJmYW1pbHkiOiJEd29ya2luIiwiZ2l2ZW4iOiJSb2JlcnQgSC4iLCJwYXJzZS1uYW1lcyI6ZmFsc2UsImRyb3BwaW5nLXBhcnRpY2xlIjoiIiwibm9uLWRyb3BwaW5nLXBhcnRpY2xlIjoiIn0seyJmYW1pbHkiOiJTbWl0aCIsImdpdmVuIjoiU2hhbm5vbiBNLiIsInBhcnNlLW5hbWVzIjpmYWxzZSwiZHJvcHBpbmctcGFydGljbGUiOiIiLCJub24tZHJvcHBpbmctcGFydGljbGUiOiIifV0sImNvbnRhaW5lci10aXRsZSI6IkpvdXJuYWwgb2YgUGFpbiIsIkRPSSI6IjEwLjEwMTYvai5qcGFpbi4yMDE0LjExLjAxMCIsIklTU04iOiIxNTI4ODQ0NyIsIlBNSUQiOiIyNTQ4MTQ5NCIsImlzc3VlZCI6eyJkYXRlLXBhcnRzIjpbWzIwMTUsMywxXV19LCJwYWdlIjoiMTk5LTIwNi5lNyIsImFic3RyYWN0IjoiU2FtcGxlIHNpemUgY2FsY3VsYXRpb25zIGRldGVybWluZSB0aGUgbnVtYmVyIG9mIHBhcnRpY2lwYW50cyByZXF1aXJlZCB0byBoYXZlIHN1ZmZpY2llbnRseSBoaWdoIHBvd2VyIHRvIGRldGVjdCBhIGdpdmVuIHRyZWF0bWVudCBlZmZlY3QuIEluIHRoaXMgcmV2aWV3LCB3ZSBleGFtaW5lZCB0aGUgcmVwb3J0aW5nIHF1YWxpdHkgb2Ygc2FtcGxlIHNpemUgY2FsY3VsYXRpb25zIGluIDE3MiBwdWJsaWNhdGlvbnMgb2YgZG91YmxlLWJsaW5kIHJhbmRvbWl6ZWQgY29udHJvbGxlZCB0cmlhbHMgb2Ygbm9uaW52YXNpdmUgcGhhcm1hY29sb2dpYyBvciBpbnRlcnZlbnRpb25hbCAoaWUsIGludmFzaXZlKSBwYWluIHRyZWF0bWVudHMgcHVibGlzaGVkIGluIEV1cm9wZWFuIEpvdXJuYWwgb2YgUGFpbiwgSm91cm5hbCBvZiBQYWluLCBhbmQgUGFpbiBmcm9tIEphbnVhcnkgMjAwNiB0aHJvdWdoIEp1bmUgMjAxMy4gU2l4dHktZml2ZSBwZXJjZW50IG9mIHB1YmxpY2F0aW9ucyByZXBvcnRlZCBhIHNhbXBsZSBzaXplIGNhbGN1bGF0aW9uIGJ1dCBvbmx5IDM4JSBwcm92aWRlZCBhbGwgZWxlbWVudHMgcmVxdWlyZWQgdG8gcmVwbGljYXRlIHRoZSBjYWxjdWxhdGVkIHNhbXBsZSBzaXplLiBJbiBwdWJsaWNhdGlvbnMgcmVwb3J0aW5nIGF0IGxlYXN0IDEgZWxlbWVudCwgNTQlIHByb3ZpZGVkIGEganVzdGlmaWNhdGlvbiBmb3IgdGhlIHRyZWF0bWVudCBlZmZlY3QgdXNlZCB0byBjYWxjdWxhdGUgc2FtcGxlIHNpemUsIGFuZCAyNCUgb2Ygc3R1ZGllcyB3aXRoIGNvbnRpbnVvdXMgb3V0Y29tZSB2YXJpYWJsZXMganVzdGlmaWVkIHRoZSB2YXJpYWJpbGl0eSBlc3RpbWF0ZS4gUHVibGljYXRpb25zIG9mIGNsaW5pY2FsIHBhaW4gY29uZGl0aW9uIHRyaWFscyByZXBvcnRlZCBhIHNhbXBsZSBzaXplIGNhbGN1bGF0aW9uIG1vcmUgZnJlcXVlbnRseSB0aGFuIGV4cGVyaW1lbnRhbCBwYWluIG1vZGVsIHRyaWFscyAoNzclIHZzIDMzJSwgUCA8LjAwMSkgYnV0IGRpZCBub3QgZGlmZmVyIGluIHRoZSBmcmVxdWVuY3kgb2YgcmVwb3J0aW5nIGFsbCByZXF1aXJlZCBlbGVtZW50cy4gTm8gc2lnbmlmaWNhbnQgZGlmZmVyZW5jZXMgaW4gcmVwb3J0aW5nIG9mIGFueSBvciBhbGwgZWxlbWVudHMgd2VyZSBkZXRlY3RlZCBiZXR3ZWVuIHB1YmxpY2F0aW9ucyBvZiB0cmlhbHMgd2l0aCBpbmR1c3RyeSBhbmQgbm9uaW5kdXN0cnkgc3BvbnNvcnNoaXAuIFR3ZW50eS1laWdodCBwZXJjZW50IGluY2x1ZGVkIGEgZGlzY3JlcGFuY3kgYmV0d2VlbiB0aGUgcmVwb3J0ZWQgbnVtYmVyIG9mIHBsYW5uZWQgYW5kIHJhbmRvbWl6ZWQgcGFydGljaXBhbnRzLiBUaGlzIHN0dWR5IHN1Z2dlc3RzIHRoYXQgc2FtcGxlIHNpemUgY2FsY3VsYXRpb24gcmVwb3J0aW5nIGluIGFuYWxnZXNpYyB0cmlhbCBwdWJsaWNhdGlvbnMgaXMgdXN1YWxseSBpbmNvbXBsZXRlLiBJbnZlc3RpZ2F0b3JzIHNob3VsZCBwcm92aWRlIGRldGFpbGVkIGFjY291bnRzIG9mIHNhbXBsZSBzaXplIGNhbGN1bGF0aW9ucyBpbiBwdWJsaWNhdGlvbnMgb2YgY2xpbmljYWwgdHJpYWxzIG9mIHBhaW4gdHJlYXRtZW50cywgd2hpY2ggaXMgbmVjZXNzYXJ5IGZvciByZXBvcnRpbmcgdHJhbnNwYXJlbmN5IGFuZCBjb21tdW5pY2F0aW9uIG9mIHByZS10cmlhbCBkZXNpZ24gZGVjaXNpb25zLiBQZXJzcGVjdGl2ZSBJbiB0aGlzIHN5c3RlbWF0aWMgcmV2aWV3IG9mIGFuYWxnZXNpYyBjbGluaWNhbCB0cmlhbHMsIHNhbXBsZSBzaXplIGNhbGN1bGF0aW9ucyBhbmQgdGhlIHJlcXVpcmVkIGVsZW1lbnRzIChlZywgdHJlYXRtZW50IGVmZmVjdCB0byBiZSBkZXRlY3RlZDsgcG93ZXIgbGV2ZWwpIHdlcmUgaW5jb21wbGV0ZWx5IHJlcG9ydGVkLiBBIGxhY2sgb2YgdHJhbnNwYXJlbmN5IHJlZ2FyZGluZyBzYW1wbGUgc2l6ZSBjYWxjdWxhdGlvbnMgbWF5IHJhaXNlIHF1ZXN0aW9ucyBhYm91dCB0aGUgYXBwcm9wcmlhdGVuZXNzIG9mIHRoZSBjYWxjdWxhdGVkIHNhbXBsZSBzaXplLiIsInB1Ymxpc2hlciI6IkNodXJjaGlsbCBMaXZpbmdzdG9uZSBJbmMuIiwiaXNzdWUiOiIzIiwidm9sdW1lIjoiMTYiLCJjb250YWluZXItdGl0bGUtc2hvcnQiOiIifSwiaXNUZW1wb3JhcnkiOmZhbHNlfV19&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citationID&quot;:&quot;MENDELEY_CITATION_97e0059b-b5e1-4755-9b0b-ae61e6a892d9&quot;,&quot;properties&quot;:{&quot;noteIndex&quot;:0},&quot;isEdited&quot;:false,&quot;manualOverride&quot;:{&quot;isManuallyOverridden&quot;:false,&quot;citeprocText&quot;:&quot;[29, 30, 32]&quot;,&quot;manualOverrideText&quot;:&quot;&quot;},&quot;citationTag&quot;:&quot;MENDELEY_CITATION_v3_eyJjaXRhdGlvbklEIjoiTUVOREVMRVlfQ0lUQVRJT05fOTdlMDA1OWItYjVlMS00NzU1LTliMGItYWU2MWU2YTg5MmQ5IiwicHJvcGVydGllcyI6eyJub3RlSW5kZXgiOjB9LCJpc0VkaXRlZCI6ZmFsc2UsIm1hbnVhbE92ZXJyaWRlIjp7ImlzTWFudWFsbHlPdmVycmlkZGVuIjpmYWxzZSwiY2l0ZXByb2NUZXh0IjoiWzI5LCAzMCwgMzJdIiwibWFudWFsT3ZlcnJpZGVUZXh0IjoiIn0sImNpdGF0aW9uSXRlbXMiOlt7ImlkIjoiZTFiYTJmM2YtZDUyNy0zZTg0LWExODctYWFmODkyNmQ0MzhmIiwiaXRlbURhdGEiOnsidHlwZSI6ImFydGljbGUiLCJpZCI6ImUxYmEyZjNmLWQ1MjctM2U4NC1hMTg3LWFhZjg5MjZkNDM4ZiIsInRpdGxlIjoiU2FtcGxlIHNpemUgY2FsY3VsYXRpb25zIGFyZSBwb29ybHkgY29uZHVjdGVkIGFuZCByZXBvcnRlZCBpbiBtYW55IHJhbmRvbWl6ZWQgdHJpYWxzIG9mIGhpcCBhbmQga25lZSBvc3Rlb2FydGhyaXRpczogcmVzdWx0cyBvZiBhIHN5c3RlbWF0aWMgcmV2aWV3IiwiYXV0aG9yIjpbeyJmYW1pbHkiOiJDb3BzZXkiLCJnaXZlbiI6IkJldGhhbiIsInBhcnNlLW5hbWVzIjpmYWxzZSwiZHJvcHBpbmctcGFydGljbGUiOiIiLCJub24tZHJvcHBpbmctcGFydGljbGUiOiIifSx7ImZhbWlseSI6IlRob21wc29uIiwiZ2l2ZW4iOiJKYWNxdWVsaW5lIFkuIiwicGFyc2UtbmFtZXMiOmZhbHNlLCJkcm9wcGluZy1wYXJ0aWNsZSI6IiIsIm5vbi1kcm9wcGluZy1wYXJ0aWNsZSI6IiJ9LHsiZmFtaWx5IjoiVmFkaGVyIiwiZ2l2ZW4iOiJLYXJhbiIsInBhcnNlLW5hbWVzIjpmYWxzZSwiZHJvcHBpbmctcGFydGljbGUiOiIiLCJub24tZHJvcHBpbmctcGFydGljbGUiOiIifSx7ImZhbWlseSI6IkFsaSIsImdpdmVuIjoiVXNhbWEiLCJwYXJzZS1uYW1lcyI6ZmFsc2UsImRyb3BwaW5nLXBhcnRpY2xlIjoiIiwibm9uLWRyb3BwaW5nLXBhcnRpY2xlIjoiIn0seyJmYW1pbHkiOiJEdXR0b24iLCJnaXZlbiI6IlN1c2FuIEouIiwicGFyc2UtbmFtZXMiOmZhbHNlLCJkcm9wcGluZy1wYXJ0aWNsZSI6IiIsIm5vbi1kcm9wcGluZy1wYXJ0aWNsZSI6IiJ9LHsiZmFtaWx5IjoiRml0enBhdHJpY2siLCJnaXZlbiI6IlJheW1vbmQiLCJwYXJzZS1uYW1lcyI6ZmFsc2UsImRyb3BwaW5nLXBhcnRpY2xlIjoiIiwibm9uLWRyb3BwaW5nLXBhcnRpY2xlIjoiIn0seyJmYW1pbHkiOiJMYW1iIiwiZ2l2ZW4iOiJTYXJhaCBFLiIsInBhcnNlLW5hbWVzIjpmYWxzZSwiZHJvcHBpbmctcGFydGljbGUiOiIiLCJub24tZHJvcHBpbmctcGFydGljbGUiOiIifSx7ImZhbWlseSI6IkNvb2siLCJnaXZlbiI6IkpvbmF0aGFuIEEuIiwicGFyc2UtbmFtZXMiOmZhbHNlLCJkcm9wcGluZy1wYXJ0aWNsZSI6IiIsIm5vbi1kcm9wcGluZy1wYXJ0aWNsZSI6IiJ9XSwiY29udGFpbmVyLXRpdGxlIjoiSm91cm5hbCBvZiBDbGluaWNhbCBFcGlkZW1pb2xvZ3kiLCJjb250YWluZXItdGl0bGUtc2hvcnQiOiJKIENsaW4gRXBpZGVtaW9sIiwiRE9JIjoiMTAuMTAxNi9qLmpjbGluZXBpLjIwMTguMDguMDEzIiwiSVNTTiI6IjE4Nzg1OTIxIiwiUE1JRCI6IjMwMTQ1MzI1IiwiaXNzdWVkIjp7ImRhdGUtcGFydHMiOltbMjAxOCwxMiwxXV19LCJwYWdlIjoiNTItNjEiLCJhYnN0cmFjdCI6Ik9iamVjdGl2ZXM6IFRvIHJldmlldyB0aGUgbWV0aG9kb2xvZ3kgYW5kIHJlcG9ydGluZyBvZiBzYW1wbGUgc2l6ZSBjYWxjdWxhdGlvbnMgaW4gYSBjb250ZW1wb3Jhcnkgc2FtcGxlIG9mIHRyaWFscyBpbiBvc3Rlb2FydGhyaXRpcy4gU3R1ZHkgRGVzaWduIGFuZCBTZXR0aW5nOiBSYW5kb21pemVkIHRyaWFscyBpbiBoaXAgYW5kL29yIGtuZWUgb3N0ZW9hcnRocml0aXMgcHVibGlzaGVkIGluIDIwMTYgd2VyZSBpZGVudGlmaWVkIGJ5IHNlYXJjaGluZyBNRURMSU5FLCBDb2NocmFuZSBsaWJyYXJ5LCBDSU5BSEwsIEVNQkFTRSwgUHN5Y0lORk8sIFBFRHJvLCBhbmQgQU1FRCB1bnRpbCBNYXJjaCAzMSwgMjAxNy4gRGF0YSB3ZXJlIGV4dHJhY3RlZCBvbiBzdHVkeSBjaGFyYWN0ZXJpc3RpY3MsIG1ldGhvZHMgdXNlZCB0byBjYWxjdWxhdGUgdGhlIHNhbXBsZSBzaXplLCBhbmQgdGhlIHJlcG9ydGluZyBhbmQganVzdGlmaWNhdGlvbiBvZiBjb21wb25lbnRzIHVzZWQgaW4gdGhlIHNhbXBsZSBzaXplIGNhbGN1bGF0aW9uLiBXZSBhdHRlbXB0ZWQgdG8gcmVwbGljYXRlIHRoZSBzYW1wbGUgc2l6ZSBjYWxjdWxhdGlvbiB1c2luZyB0aGUgcmVwb3J0ZWQgaW5mb3JtYXRpb24uIFJlc3VsdHM6IFRoaXMgcmV2aWV3IGluY2x1ZGVkIDExNiB0cmlhbHMuIFNldmVudHktZWlnaHQgKDY3JSwgbiA9IDc4LzExNikgcmVwb3J0ZWQgYSBwb3dlciBjYWxjdWxhdGlvbi4gTGVzcyB0aGFuIGEgcXVhcnRlciByZXBvcnRlZCBhbGwgY29yZSBjb21wb25lbnRzIG9mIHRoZSBzYW1wbGUgc2l6ZSBjYWxjdWxhdGlvbiAoMjElLCBuID0gMTYvNzgpLiBUaGUgc2FtcGxlIHNpemUgY2FsY3VsYXRpb24gd2FzIG9ubHkgcmVwcm9kdWNpYmxlIGluIDUzJSBvZiB0aGUgdHJpYWxzIHRoYXQgcmVwb3J0ZWQgYSBwb3dlciBjYWxjdWxhdGlvbiAobiA9IDQxLzc4KS4gVGhlIHJlcGxpY2F0ZWQgY2FsY3VsYXRpb24gcHJvZHVjZWQgYSBzYW1wbGUgc2l6ZSBvdmVyIDEwJSBsYXJnZXIgdGhhbiB0aGUgcmVwb3J0ZWQgdmFsdWUgaW4gMTIlIG9mIHRyaWFscyAobiA9IDkvNzgpLiBJbnN1ZmZpY2llbnQgaW5mb3JtYXRpb24gd2FzIHJlcG9ydGVkIHRvIGFsbG93IHRoZSBzYW1wbGUgc2l6ZSBjYWxjdWxhdGlvbiB0byBiZSByZXBsaWNhdGVkIGluIGEgcXVhcnRlciBvZiB0cmlhbHMgKDI3JSwgbiA9IDIxLzc4KS4gQ29uY2x1c2lvbjogU2FtcGxlIHNpemUgY2FsY3VsYXRpb25zIGluIHRyaWFscyBvZiBoaXAgYW5kIGtuZWUgb3N0ZW9hcnRocml0aXMgYXJlIG5vdCBhZGVxdWF0ZWx5IHJlcG9ydGVkLCBhbmQgdGhlIGNhbGN1bGF0aW9uIGZyZXF1ZW50bHkgY2Fubm90IGJlIHJlcHJvZHVjZWQuIiwicHVibGlzaGVyIjoiRWxzZXZpZXIgVVNBIiwidm9sdW1lIjoiMTA0In0sImlzVGVtcG9yYXJ5IjpmYWxzZX0s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0s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id&quot;:&quot;bc5a6470-9ec0-3c0f-89b8-b1f96a5825fa&quot;,&quot;itemData&quot;:{&quot;type&quot;:&quot;article-journal&quot;,&quot;id&quot;:&quot;bc5a6470-9ec0-3c0f-89b8-b1f96a5825fa&quot;,&quot;title&quot;:&quot;Pitfalls in reporting sample size calculation in randomized controlled trials published in leading anaesthesia journals: A systematic review&quot;,&quot;author&quot;:[{&quot;family&quot;:&quot;Abdulatif&quot;,&quot;given&quot;:&quot;M.&quot;,&quot;parse-names&quot;:false,&quot;dropping-particle&quot;:&quot;&quot;,&quot;non-dropping-particle&quot;:&quot;&quot;},{&quot;family&quot;:&quot;Mukhtar&quot;,&quot;given&quot;:&quot;A.&quot;,&quot;parse-names&quot;:false,&quot;dropping-particle&quot;:&quot;&quot;,&quot;non-dropping-particle&quot;:&quot;&quot;},{&quot;family&quot;:&quot;Obayah&quot;,&quot;given&quot;:&quot;G.&quot;,&quot;parse-names&quot;:false,&quot;dropping-particle&quot;:&quot;&quot;,&quot;non-dropping-particle&quot;:&quot;&quot;}],&quot;container-title&quot;:&quot;British Journal of Anaesthesia&quot;,&quot;container-title-short&quot;:&quot;Br J Anaesth&quot;,&quot;DOI&quot;:&quot;10.1093/bja/aev166&quot;,&quot;ISSN&quot;:&quot;14716771&quot;,&quot;PMID&quot;:&quot;26041717&quot;,&quot;issued&quot;:{&quot;date-parts&quot;:[[2015,11,1]]},&quot;page&quot;:&quot;699-707&quot;,&quot;abstract&quot;:&quot;We have evaluated the pitfalls in reporting sample size calculation in randomized controlled trials (RCTs) published in the 10 highest impact factor anaesthesia journals. Superiority RCTs published in 2013 were identified and checked for the basic components required for sample size calculation and replication. The difference between the reported and replicated sample size was estimated. The sources used for estimating the expected effect size (Δ) were identified, and the difference between the expected and observed effect sizes (Δ gap) was estimated. We enrolled 194 RCTs. Sample size calculation was reported in 91.7% of studies. Replication of sample size calculation was possible in 80.3% of studies. The original and replicated sample sizes were identical in 67.8% of studies. The difference between the replicated and reported sample sizes exceeded 10% in 28.7% of studies. The expected and observed effect sizes were comparable in RCTs with positive outcomes (P=0.1). Studies with negative outcome tended to overestimate the effect size (Δ gap 42%, 95% confidence interval 32-51%), P&lt;0.001. Post hoc power of negative studies was 20.2% (95% confidence interval 13.4-27.1%). Studies using data derived from pilot studies for sample size calculation were associated with the smallest Δ gaps (P=0.008). Sample size calculation is frequently reported in anaesthesia journals, but the details of basic elements for calculation are not consistently provided. In almost one-third of RCTs, the reported and replicated sample sizes were not identical and the assumptions for the expected effect size and variance were not supported by relevant literature or pilot studies.&quot;,&quot;publisher&quot;:&quot;Oxford University Press&quot;,&quot;issue&quot;:&quot;5&quot;,&quot;volume&quot;:&quot;115&quot;},&quot;isTemporary&quot;:false}]},{&quot;citationID&quot;:&quot;MENDELEY_CITATION_9aac2fa0-22a5-40d9-bf59-a7d1165b8e83&quot;,&quot;properties&quot;:{&quot;noteIndex&quot;:0},&quot;isEdited&quot;:false,&quot;manualOverride&quot;:{&quot;isManuallyOverridden&quot;:false,&quot;citeprocText&quot;:&quot;[31]&quot;,&quot;manualOverrideText&quot;:&quot;&quot;},&quot;citationTag&quot;:&quot;MENDELEY_CITATION_v3_eyJjaXRhdGlvbklEIjoiTUVOREVMRVlfQ0lUQVRJT05fOWFhYzJmYTAtMjJhNS00MGQ5LWJmNTktYTdkMTE2NWI4ZTgz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quot;,&quot;citationItems&quot;:[{&quot;id&quot;:&quot;e25246d6-0db1-3036-8ae2-194e440bdf51&quot;,&quot;itemData&quot;:{&quot;type&quot;:&quot;article-journal&quot;,&quot;id&quot;:&quot;e25246d6-0db1-3036-8ae2-194e440bdf51&quot;,&quot;title&quot;:&quot;A systematic review of the reporting of sample size calculations and corresponding data components in observational functional magnetic resonance imaging studies&quot;,&quot;author&quot;:[{&quot;family&quot;:&quot;Guo&quot;,&quot;given&quot;:&quot;Qing&quot;,&quot;parse-names&quot;:false,&quot;dropping-particle&quot;:&quot;&quot;,&quot;non-dropping-particle&quot;:&quot;&quot;},{&quot;family&quot;:&quot;Thabane&quot;,&quot;given&quot;:&quot;Lehana&quot;,&quot;parse-names&quot;:false,&quot;dropping-particle&quot;:&quot;&quot;,&quot;non-dropping-particle&quot;:&quot;&quot;},{&quot;family&quot;:&quot;Hall&quot;,&quot;given&quot;:&quot;Geoffrey&quot;,&quot;parse-names&quot;:false,&quot;dropping-particle&quot;:&quot;&quot;,&quot;non-dropping-particle&quot;:&quot;&quot;},{&quot;family&quot;:&quot;McKinnon&quot;,&quot;given&quot;:&quot;Margaret&quot;,&quot;parse-names&quot;:false,&quot;dropping-particle&quot;:&quot;&quot;,&quot;non-dropping-particle&quot;:&quot;&quot;},{&quot;family&quot;:&quot;Goeree&quot;,&quot;given&quot;:&quot;Ron&quot;,&quot;parse-names&quot;:false,&quot;dropping-particle&quot;:&quot;&quot;,&quot;non-dropping-particle&quot;:&quot;&quot;},{&quot;family&quot;:&quot;Pullenayegum&quot;,&quot;given&quot;:&quot;Eleanor&quot;,&quot;parse-names&quot;:false,&quot;dropping-particle&quot;:&quot;&quot;,&quot;non-dropping-particle&quot;:&quot;&quot;}],&quot;container-title&quot;:&quot;NeuroImage&quot;,&quot;container-title-short&quot;:&quot;Neuroimage&quot;,&quot;DOI&quot;:&quot;10.1016/j.neuroimage.2013.08.012&quot;,&quot;ISSN&quot;:&quot;10959572&quot;,&quot;PMID&quot;:&quot;23954487&quot;,&quot;issued&quot;:{&quot;date-parts&quot;:[[2014,2,1]]},&quot;page&quot;:&quot;172-181&quot;,&quot;abstract&quot;:&quot;Anecdotal evidence suggests that functional magnetic resonance imaging (fMRI) studies rarely consider statistical power when setting a sample size. This raises concerns since undersized studies may fail to detect effects of interest and encourage data dredging. Although sample size methodology in this field exists, implementation requires specifications of estimated effect size and variance components. We therefore systematically evaluated how often estimates of effect size and variance components were reported in observational fMRI studies involving clinical human participants published in six leading journals between January 2010 and December 2011. A random sample of 100 eligible articles was included in data extraction and analyses. Two independent reviewers assessed the reporting of sample size calculations and the data components required to perform the calculations in the fMRI literature. One article (1%) reported sample size calculations. The reporting of parameter estimates for effect size (8%), between-subject variance (4%), within-subject variance (1%) and temporal autocorrelation matrix (0%) was uncommon. Three articles (3%) reported Cohen's d or F effect sizes. The majority (83%) reported peak or average t, z or F statistics. The inter-rater agreement was very good, with a prevalence-adjusted bias-adjusted kappa (PABAK) value greater than 0.88. We concluded that sample size calculations were seldom reported in fMRI studies. Moreover, omission of parameter estimates for effect size, between- and within-subject variances, and temporal autocorrelation matrix could limit investigators' ability to perform power analyses for new studies. We suggest routine reporting of these quantities, and recommend strategies for reducing bias in their reported values. © 2013 Elsevier Inc.&quot;,&quot;publisher&quot;:&quot;Academic Press Inc.&quot;,&quot;volume&quot;:&quot;86&quot;},&quot;isTemporary&quot;:false}]},{&quot;citationID&quot;:&quot;MENDELEY_CITATION_8ba85d3e-6749-4436-8c61-df59c400c033&quot;,&quot;properties&quot;:{&quot;noteIndex&quot;:0},&quot;isEdited&quot;:false,&quot;manualOverride&quot;:{&quot;isManuallyOverridden&quot;:false,&quot;citeprocText&quot;:&quot;[34]&quot;,&quot;manualOverrideText&quot;:&quot;&quot;},&quot;citationTag&quot;:&quot;MENDELEY_CITATION_v3_eyJjaXRhdGlvbklEIjoiTUVOREVMRVlfQ0lUQVRJT05fOGJhODVkM2UtNjc0OS00NDM2LThjNjEtZGY1OWM0MDBjMDMz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quot;,&quot;citationItems&quot;:[{&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citationID&quot;:&quot;MENDELEY_CITATION_cd5fcb3a-5341-4e60-ac1e-3d3e0be89302&quot;,&quot;properties&quot;:{&quot;noteIndex&quot;:0},&quot;isEdited&quot;:false,&quot;manualOverride&quot;:{&quot;isManuallyOverridden&quot;:false,&quot;citeprocText&quot;:&quot;[34, 39]&quot;,&quot;manualOverrideText&quot;:&quot;&quot;},&quot;citationTag&quot;:&quot;MENDELEY_CITATION_v3_eyJjaXRhdGlvbklEIjoiTUVOREVMRVlfQ0lUQVRJT05fY2Q1ZmNiM2EtNTM0MS00ZTYwLWFjMWUtM2QzZTBiZTg5MzAyIiwicHJvcGVydGllcyI6eyJub3RlSW5kZXgiOjB9LCJpc0VkaXRlZCI6ZmFsc2UsIm1hbnVhbE92ZXJyaWRlIjp7ImlzTWFudWFsbHlPdmVycmlkZGVuIjpmYWxzZSwiY2l0ZXByb2NUZXh0IjoiWzM0LCAzOV0iLCJtYW51YWxPdmVycmlkZVRleHQiOiIifSwiY2l0YXRpb25JdGVtcyI6W3siaWQiOiJjOWZhODZhYy0xZjVkLTM3MjctODk3OS05MTI1MDY5ZTU0NGEiLCJpdGVtRGF0YSI6eyJ0eXBlIjoiYXJ0aWNsZS1qb3VybmFsIiwiaWQiOiJjOWZhODZhYy0xZjVkLTM3MjctODk3OS05MTI1MDY5ZTU0NGEiLCJ0aXRsZSI6IlJlc2VhcmNoIERlc2lnbiBhbmQgTWV0aG9kczogQSBTeXN0ZW1hdGljIFJldmlldyBvZiBSZXNlYXJjaCBQYXJhZGlnbXMsIFNhbXBsaW5nIElzc3VlcyBhbmQgSW5zdHJ1bWVudHMgRGV2ZWxvcG1lbnQiLCJhdXRob3IiOlt7ImZhbWlseSI6IlJhaGkiLCJnaXZlbiI6IlNhbWFyIiwicGFyc2UtbmFtZXMiOmZhbHNlLCJkcm9wcGluZy1wYXJ0aWNsZSI6IiIsIm5vbi1kcm9wcGluZy1wYXJ0aWNsZSI6IiJ9XSwiY29udGFpbmVyLXRpdGxlIjoiSW50ZXJuYXRpb25hbCBKb3VybmFsIG9mIEVjb25vbWljcyAmIE1hbmFnZW1lbnQgU2NpZW5jZXMiLCJET0kiOiIxMC40MTcyLzIxNjItNjM1OS4xMDAwNDAzIiwiaXNzdWVkIjp7ImRhdGUtcGFydHMiOltbMjAxN11dfSwiYWJzdHJhY3QiOiJUaGlzIHN0dWR5IGlzIGFpbWVkIGF0IHRvIGNvbnRyaWJ1dGUgYSBkZXRhaWxlZCBzeXN0ZW1hdGljIHJldmlldyBvbiByZXNlYXJjaCBwYXJhZGlnbXMsIHNhbXBsaW5nIGFuZCBpbnN0cnVtZW50IGRldmVsb3BtZW50IGlzc3VlcyBpbiB0aGUgZmllbGQgb2YgYnVzaW5lc3MgcmVzZWFyY2guIFRoaXMgc3R1ZHkgaGFzIHJlY29ubm9pdGVyZWQgdGhlIGxldmVscyBvZiB0aGVvcnkgYW5kIHRoZWlyIGltcGxpY2F0aW9ucyBpbiBhY2FkZW1pYyBsaXRlcmF0dXJlLiBXaXRoIGFjY2Vzc2lvbiB0byB0aGlzIHRoZSBtZXRob2RzIG9mIHF1YW50aXRhdGl2ZSBhbmQgcXVhbGl0YXRpdmUgcmVzZWFyY2ggaGF2ZSBiZWVuIGRpc2N1c3NlZC4gVGhlIG1haW4gY29udHJpYnV0aW9uIG9mIHRoaXMgc3R1ZHkgd2FzIHRvIGV4cGxvcmUgdGhlIHNhbXBsaW5nIHNpemUgaXNzdWVzLiBBIG1ldGljdWxvdXMgcmV2aWV3IGhhcyBiYXJlZCB0aGUgZXhhY3Qgc2FtcGxlIHNpemUgdGhhdCBpcyBzdXBwb3J0ZWQgYnkgZGlmZmVyZW50IHJlc2VhcmNoZXJzLiBJbiBsaW5lIHdpdGggbWVhc3VyZW1lbnQgc2NhbGUgaGFzIGFsc28gYmVlbiBkaXNjdXNzZWQgYmFzZWQgb24gcHJldmlvdXMgbGl0ZXJhdHVyZSBzdXBwb3J0LiBGaW5hbGx5LCB0aGUgcHJvYmxlbXMgZmFjZWQgZHVyaW5nIHNjYWxlIGRldmVsb3BtZW50IGFuZCBpdGVtcyBnZW5lcmF0aW9uIGFyZSBkaXNjdXNzZWQgaW4gZGV0YWlsLiIsInB1Ymxpc2hlciI6Ik9NSUNTIFB1Ymxpc2hpbmcgR3JvdXAiLCJpc3N1ZSI6IjAyIiwidm9sdW1lIjoiMDYiLCJjb250YWluZXItdGl0bGUtc2hvcnQiOiIifSwiaXNUZW1wb3JhcnkiOmZhbHNlfSx7ImlkIjoiODYzZTMyZTktY2RlYS0zM2ZjLTk1ODEtMDA2NTUwNjQwYmExIiwiaXRlbURhdGEiOnsidHlwZSI6ImFydGljbGUtam91cm5hbCIsImlkIjoiODYzZTMyZTktY2RlYS0zM2ZjLTk1ODEtMDA2NTUwNjQwYmExIiwidGl0bGUiOiJIYXJkLXRvLXJlYWNoIHBvcHVsYXRpb25zIG9mIG1lbiB3aG8gaGF2ZSBzZXggd2l0aCBtZW4gYW5kIHNleCB3b3JrZXJzOiBBIHN5c3RlbWF0aWMgcmV2aWV3IG9uIHNhbXBsaW5nIG1ldGhvZHMiLCJhdXRob3IiOlt7ImZhbWlseSI6IkJhcnJvcyIsImdpdmVuIjoiQW5hIEIuIiwicGFyc2UtbmFtZXMiOmZhbHNlLCJkcm9wcGluZy1wYXJ0aWNsZSI6IiIsIm5vbi1kcm9wcGluZy1wYXJ0aWNsZSI6IiJ9LHsiZmFtaWx5IjoiRGlhcyIsImdpdmVuIjoiU29uaWEgRi4iLCJwYXJzZS1uYW1lcyI6ZmFsc2UsImRyb3BwaW5nLXBhcnRpY2xlIjoiIiwibm9uLWRyb3BwaW5nLXBhcnRpY2xlIjoiIn0seyJmYW1pbHkiOiJNYXJ0aW5zIiwiZ2l2ZW4iOiJNYXJpYSBSb3NhcmlvIE8uIiwicGFyc2UtbmFtZXMiOmZhbHNlLCJkcm9wcGluZy1wYXJ0aWNsZSI6IiIsIm5vbi1kcm9wcGluZy1wYXJ0aWNsZSI6IiJ9XSwiY29udGFpbmVyLXRpdGxlIjoiU3lzdGVtYXRpYyBSZXZpZXdzIiwiY29udGFpbmVyLXRpdGxlLXNob3J0IjoiU3lzdCBSZXYiLCJET0kiOiIxMC4xMTg2L3MxMzY0My0wMTUtMDEyOS05IiwiSVNTTiI6IjIwNDY0MDUzIiwiUE1JRCI6IjI2NTE4MzQ1IiwiaXNzdWVkIjp7ImRhdGUtcGFydHMiOltbMjAxNSwxMCwzMF1dfSwiYWJzdHJhY3QiOiJCYWNrZ3JvdW5kOiBJbiBwdWJsaWMgaGVhbHRoLCBoYXJkLXRvLXJlYWNoIHBvcHVsYXRpb25zIGFyZSBvZnRlbiByZWNydWl0ZWQgYnkgbm9uLXByb2JhYmlsaXN0aWMgc2FtcGxpbmcgbWV0aG9kcyB0aGF0IHByb2R1Y2UgYmlhc2VkIHJlc3VsdHMuIEluIG9yZGVyIHRvIG92ZXJjb21lIHRoaXMsIHNldmVyYWwgc2FtcGxpbmcgbWV0aG9kcyBoYXZlIGJlZW4gaW1wcm92ZWQgYW5kIGRldmVsb3BlZCBpbiB0aGUgbGFzdCB5ZWFycy4gVGhlIGFpbSBvZiB0aGlzIHN5c3RlbWF0aWMgcmV2aWV3IHdhcyB0byBpZGVudGlmeSBhbGwgY3VycmVudCBtZXRob2RzIHVzZWQgdG8gc3VydmV5IG1vc3QtYXQtcmlzayBwb3B1bGF0aW9ucyBvZiBtZW4gd2hvIGhhdmUgc2V4IHdpdGggbWVuIGFuZCBzZXggd29ya2Vycy4gVGhlIHJldmlldyBhbHNvIGFpbWVkIHRvIGFzc2VzcyBpZiB0aGVyZSB3ZXJlIGFueSByZWxhdGlvbnMgYmV0d2VlbiB0aGUgc3R1ZHkgcG9wdWxhdGlvbnMgYW5kIHRoZSBzYW1wbGluZyBtZXRob2RzIHVzZWQgdG8gcmVjcnVpdCB0aGVtLiBMYXN0bHksIHdlIHdhbnRlZCB0byBhc3Nlc3MgaWYgdGhlIG51bWJlciBvZiBwdWJsaWNhdGlvbnMgb3JpZ2luYXRlZCBpbiBtaWRkbGUgYW5kIGxvdyBodW1hbiBkZXZlbG9wbWVudCAoTUxIRCkgY291bnRyaWVzIGhhZCBiZWVuIGluY3JlYXNpbmcgaW4gdGhlIGxhc3QgeWVhcnMuIE1ldGhvZHM6IEEgc3lzdGVtYXRpYyByZXZpZXcgd2FzIGNvbmR1Y3RlZCB1c2luZyBlbGVjdHJvbmljIGRhdGFiYXNlcyBhbmQgYSB0b3RhbCBvZiAyNjggcHVibGlzaGVkIHN0dWRpZXMgd2VyZSBpbmNsdWRlZCBpbiB0aGUgYW5hbHlzaXMuIFJlc3VsdHM6IEluIHRoaXMgcmV2aWV3LCAxMSByZWNydWl0bWVudCBtZXRob2RzIHdlcmUgaWRlbnRpZmllZC4gU2VtaS1wcm9iYWJpbGlzdGljIG1ldGhvZHMgd2VyZSB1c2VkIG1vc3QgY29tbW9ubHkgdG8gc3VydmV5IG1lbiB3aG8gaGF2ZSBzZXggd2l0aCBtZW4sIGFuZCB0aGUgdXNlIG9mIHRoZSBJbnRlcm5ldCB3YXMgdGhlIG1ldGhvZCB0aGF0IGdhdGhlcmVkIG1vcmUgcmVzcG9uZGVudHMuIFdlIGZvdW5kIHRoYXQgZmVtYWxlIHNleCB3b3JrZXJzIHdlcmUgbW9yZSBmcmVxdWVudGx5IHJlY3J1aXRlZCB0aHJvdWdoIG5vbi1wcm9iYWJpbGlzdGljIG1ldGhvZHMgdGhhbiBtZW4gd2hvIGhhdmUgc2V4IHdpdGggbWVuIChvZGRzID0gMi4yOyBwIDwgMC4wNTsgY29uZmlkZW5jZSBpbnRlcnZhbCAoQ0kpIFsxLjEtNC4yXSkuIEluIHRoZSBsYXN0IDYgeWVhcnMsIHRoZSBudW1iZXIgb2Ygc3R1ZGllcyBiYXNlZCBpbiBtaWRkbGUgYW5kIGxvdyBodW1hbiBkZXZlbG9wbWVudCBjb3VudHJpZXMgaW5jcmVhc2VkIG1vcmUgdGhhbiB0aGUgbnVtYmVyIG9mIHN0dWRpZXMgYmFzZWQgaW4gdmVyeSBoaWdoIGFuZCBoaWdoIGh1bWFuIGRldmVsb3BtZW50IGNvdW50cmllcyAob2RkcyA9IDIuNTsgcCA8IDAuMDU7IENJIFsxLjMtNC45XSkuIENvbmNsdXNpb25zOiBUaGlzIHN5c3RlbWF0aWMgbGl0ZXJhdHVyZSByZXZpZXcgaWRlbnRpZmllZCAxMSBtZXRob2RzIHVzZWQgdG8gc2FtcGxlIG1lbiB3aG8gaGF2ZSBzZXggd2l0aCBtZW4gYW5kIGZlbWFsZSBzZXggd29ya2Vycy4gVGhlcmUgaXMgYW4gYXNzb2NpYXRpb24gYmV0d2VlbiB0aGUgdHlwZSBvZiBzYW1wbGluZyBtZXRob2QgYW5kIHRoZSBwb3B1bGF0aW9uIGJlaW5nIHN0dWRpZWQuIFRoZSBudW1iZXIgb2Ygc3R1ZGllcyBiYXNlZCBpbiBtaWRkbGUgYW5kIGxvdyBodW1hbiBkZXZlbG9wbWVudCBjb3VudHJpZXMgaGFzIGluY3JlYXNlZCBpbiB0aGUgbGFzdCA2IHllYXJzIG9mIHRoaXMgc3R1ZHkuIiwicHVibGlzaGVyIjoiQmlvTWVkIENlbnRyYWwgTHRkLiIsImlzc3VlIjoiMSIsInZvbHVtZSI6IjQifSwiaXNUZW1wb3JhcnkiOmZhbHNlfV19&quot;,&quot;citationItems&quot;:[{&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id&quot;:&quot;863e32e9-cdea-33fc-9581-006550640ba1&quot;,&quot;itemData&quot;:{&quot;type&quot;:&quot;article-journal&quot;,&quot;id&quot;:&quot;863e32e9-cdea-33fc-9581-006550640ba1&quot;,&quot;title&quot;:&quot;Hard-to-reach populations of men who have sex with men and sex workers: A systematic review on sampling methods&quot;,&quot;author&quot;:[{&quot;family&quot;:&quot;Barros&quot;,&quot;given&quot;:&quot;Ana B.&quot;,&quot;parse-names&quot;:false,&quot;dropping-particle&quot;:&quot;&quot;,&quot;non-dropping-particle&quot;:&quot;&quot;},{&quot;family&quot;:&quot;Dias&quot;,&quot;given&quot;:&quot;Sonia F.&quot;,&quot;parse-names&quot;:false,&quot;dropping-particle&quot;:&quot;&quot;,&quot;non-dropping-particle&quot;:&quot;&quot;},{&quot;family&quot;:&quot;Martins&quot;,&quot;given&quot;:&quot;Maria Rosario O.&quot;,&quot;parse-names&quot;:false,&quot;dropping-particle&quot;:&quot;&quot;,&quot;non-dropping-particle&quot;:&quot;&quot;}],&quot;container-title&quot;:&quot;Systematic Reviews&quot;,&quot;container-title-short&quot;:&quot;Syst Rev&quot;,&quot;DOI&quot;:&quot;10.1186/s13643-015-0129-9&quot;,&quot;ISSN&quot;:&quot;20464053&quot;,&quot;PMID&quot;:&quot;26518345&quot;,&quot;issued&quot;:{&quot;date-parts&quot;:[[2015,10,30]]},&quot;abstract&quot;:&quot;Background: In public health, hard-to-reach populations are often recruited by non-probabilistic sampling methods that produce biased results. In order to overcome this, several sampling methods have been improved and developed in the last years. The aim of this systematic review was to identify all current methods used to survey most-at-risk populations of men who have sex with men and sex workers. The review also aimed to assess if there were any relations between the study populations and the sampling methods used to recruit them. Lastly, we wanted to assess if the number of publications originated in middle and low human development (MLHD) countries had been increasing in the last years. Methods: A systematic review was conducted using electronic databases and a total of 268 published studies were included in the analysis. Results: In this review, 11 recruitment methods were identified. Semi-probabilistic methods were used most commonly to survey men who have sex with men, and the use of the Internet was the method that gathered more respondents. We found that female sex workers were more frequently recruited through non-probabilistic methods than men who have sex with men (odds = 2.2; p &lt; 0.05; confidence interval (CI) [1.1-4.2]). In the last 6 years, the number of studies based in middle and low human development countries increased more than the number of studies based in very high and high human development countries (odds = 2.5; p &lt; 0.05; CI [1.3-4.9]). Conclusions: This systematic literature review identified 11 methods used to sample men who have sex with men and female sex workers. There is an association between the type of sampling method and the population being studied. The number of studies based in middle and low human development countries has increased in the last 6 years of this study.&quot;,&quot;publisher&quot;:&quot;BioMed Central Ltd.&quot;,&quot;issue&quot;:&quot;1&quot;,&quot;volume&quot;:&quot;4&quot;},&quot;isTemporary&quot;:false}]},{&quot;citationID&quot;:&quot;MENDELEY_CITATION_c1dcb1bf-cf7f-40da-a574-4d19ecaea27d&quot;,&quot;properties&quot;:{&quot;noteIndex&quot;:0},&quot;isEdited&quot;:false,&quot;manualOverride&quot;:{&quot;isManuallyOverridden&quot;:false,&quot;citeprocText&quot;:&quot;[36]&quot;,&quot;manualOverrideText&quot;:&quot;&quot;},&quot;citationTag&quot;:&quot;MENDELEY_CITATION_v3_eyJjaXRhdGlvbklEIjoiTUVOREVMRVlfQ0lUQVRJT05fYzFkY2IxYmYtY2Y3Zi00MGRhLWE1NzQtNGQxOWVjYWVhMjdk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quot;,&quot;citationItems&quot;:[{&quot;id&quot;:&quot;2028f9f0-3ba9-3ee7-a22a-bffb4c8fa0cd&quot;,&quot;itemData&quot;:{&quot;type&quot;:&quot;article&quot;,&quot;id&quot;:&quot;2028f9f0-3ba9-3ee7-a22a-bffb4c8fa0cd&quot;,&quot;title&quot;:&quot;Misrepresenting random sampling? A systematic review of research papers in the Journal of Advanced Nursing&quot;,&quot;author&quot;:[{&quot;family&quot;:&quot;Williamson&quot;,&quot;given&quot;:&quot;Graham R.&quot;,&quot;parse-names&quot;:false,&quot;dropping-particle&quot;:&quot;&quot;,&quot;non-dropping-particle&quot;:&quot;&quot;}],&quot;container-title&quot;:&quot;Journal of Advanced Nursing&quot;,&quot;container-title-short&quot;:&quot;J Adv Nurs&quot;,&quot;DOI&quot;:&quot;10.1046/j.1365-2648.2003.02803.x&quot;,&quot;ISSN&quot;:&quot;03092402&quot;,&quot;PMID&quot;:&quot;14641398&quot;,&quot;issued&quot;:{&quot;date-parts&quot;:[[2003,11]]},&quot;page&quot;:&quot;278-288&quot;,&quot;abstract&quot;:&quot;Aim. This paper discusses the theoretical limitations of the use of random sampling and probability theory in the production of a significance level (or P-value) in nursing research. Potential alternatives, in the form of randomization tests, are proposed. Background. Research papers in nursing, medicine and psychology frequently misrepresent their statistical findings, as the P-values reported assume random sampling. In this systematic review of studies published between January 1995 and June 2002 in the Journal of Advanced Nursing, 89 (68%) studies broke this assumption because they used convenience samples or entire populations. As a result, some of the findings may be questionable. Discussion. The key ideas of random sampling and probability theory for statistical testing (for generating a P-value) are outlined. The result of a systematic review of research papers published in the Journal of Advanced Nursing is then presented, showing how frequently random sampling appears to have been misrepresented. Useful alternative techniques that might overcome these limitations are then discussed. Review limitations. This review is limited in scope because it is applied to one journal, and so the findings cannot be generalized to other nursing journals or to nursing research in general. However, it is possible that other nursing journals are also publishing research articles based on the misrepresentation of random sampling. The review is also limited because in several of the articles the sampling method was not completely clearly stated, and in this circumstance a judgment has been made as to the sampling method employed, based on the indications given by author(s). Conclusion. Quantitative researchers in nursing should be very careful that the statistical techniques they use are appropriate for the design and sampling methods of their studies. If the techniques they employ are not appropriate, they run the risk of misinterpreting findings by using inappropriate, unrepresentative and biased samples.&quot;,&quot;issue&quot;:&quot;3&quot;,&quot;volume&quot;:&quot;44&quot;},&quot;isTemporary&quot;:false}]},{&quot;citationID&quot;:&quot;MENDELEY_CITATION_df2c023f-0a1a-4e8b-9712-e4ef1c75939a&quot;,&quot;properties&quot;:{&quot;noteIndex&quot;:0},&quot;isEdited&quot;:false,&quot;manualOverride&quot;:{&quot;isManuallyOverridden&quot;:false,&quot;citeprocText&quot;:&quot;[35]&quot;,&quot;manualOverrideText&quot;:&quot;&quot;},&quot;citationTag&quot;:&quot;MENDELEY_CITATION_v3_eyJjaXRhdGlvbklEIjoiTUVOREVMRVlfQ0lUQVRJT05fZGYyYzAyM2YtMGExYS00ZThiLTk3MTItZTRlZjFjNzU5Mzlh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quot;,&quot;citationItems&quot;:[{&quot;id&quot;:&quot;b71b3949-2133-327e-91d5-828d216b8f7b&quot;,&quot;itemData&quot;:{&quot;type&quot;:&quot;article-journal&quot;,&quot;id&quot;:&quot;b71b3949-2133-327e-91d5-828d216b8f7b&quot;,&quot;title&quot;:&quot;Systematic review finds major deficiencies in sample size methodology and reporting for stepped-wedge cluster randomised trials&quot;,&quot;author&quot;:[{&quot;family&quot;:&quot;Martin&quot;,&quot;given&quot;:&quot;James&quot;,&quot;parse-names&quot;:false,&quot;dropping-particle&quot;:&quot;&quot;,&quot;non-dropping-particle&quot;:&quot;&quot;},{&quot;family&quot;:&quot;Taljaard&quot;,&quot;given&quot;:&quot;Monica&quot;,&quot;parse-names&quot;:false,&quot;dropping-particle&quot;:&quot;&quot;,&quot;non-dropping-particle&quot;:&quot;&quot;},{&quot;family&quot;:&quot;Girling&quot;,&quot;given&quot;:&quot;Alan&quot;,&quot;parse-names&quot;:false,&quot;dropping-particle&quot;:&quot;&quot;,&quot;non-dropping-particle&quot;:&quot;&quot;},{&quot;family&quot;:&quot;Hemming&quot;,&quot;given&quot;:&quot;Karla&quot;,&quot;parse-names&quot;:false,&quot;dropping-particle&quot;:&quot;&quot;,&quot;non-dropping-particle&quot;:&quot;&quot;}],&quot;DOI&quot;:&quot;10.1136/bmjopen-2015&quot;,&quot;URL&quot;:&quot;http://bmjopen.bmj.com/&quot;,&quot;abstract&quot;:&quot;To cite: Martin J, Taljaard M, Girling A, et al. Systematic review finds major deficiencies in sample size methodology and reporting for stepped-wedge cluster randomised trials. BMJ Open 2016;6:e010166. ABSTRACT Background: Stepped-wedge cluster randomised trials (SW-CRT) are increasingly being used in health policy and services research, but unless they are conducted and reported to the highest methodological standards, they are unlikely to be useful to decision-makers. Sample size calculations for these designs require allowance for clustering, time effects and repeated measures. Methods: We carried out a methodological review of SW-CRTs up to October 2014. We assessed adherence to reporting each of the 9 sample size calculation items recommended in the 2012 extension of the CONSORT statement to cluster trials. Results: We identified 32 completed trials and 28 independent protocols published between 1987 and 2014. Of these, 45 (75%) reported a sample size calculation, with a median of 5.0 (IQR 2.5-6.0) of the 9 CONSORT items reported. Of those that reported a sample size calculation, the majority, 33 (73%), allowed for clustering, but just 15 (33%) allowed for time effects. There was a small increase in the proportions reporting a sample size calculation (from 64% before to 84% after publication of the CONSORT extension, p=0.07). The type of design (cohort or cross-sectional) was not reported clearly in the majority of studies, but cohort designs seemed to be most prevalent. Sample size calculations in cohort designs were particularly poor with only 3 out of 24 (13%) of these studies allowing for repeated measures. Discussion: The quality of reporting of sample size items in stepped-wedge trials is suboptimal. There is an urgent need for dissemination of the appropriate guidelines for reporting and methodological development to match the proliferation of the use of this design in practice. Time effects and repeated measures should be considered in all SW-CRT power calculations, and there should be clarity in reporting trials as cohort or cross-sectional designs. BACKGROUND The parallel cluster randomised trial (CRT) is commonly used in the evaluation of interventions delivered at the level of the&quot;,&quot;container-title-short&quot;:&quot;&quot;},&quot;isTemporary&quot;:false}]},{&quot;citationID&quot;:&quot;MENDELEY_CITATION_4908aa82-99b0-4537-842a-21e7e0283c06&quot;,&quot;properties&quot;:{&quot;noteIndex&quot;:0},&quot;isEdited&quot;:false,&quot;manualOverride&quot;:{&quot;isManuallyOverridden&quot;:false,&quot;citeprocText&quot;:&quot;[29, 30, 32, 34, 35, 37, 38, 40, 41]&quot;,&quot;manualOverrideText&quot;:&quot;&quot;},&quot;citationTag&quot;:&quot;MENDELEY_CITATION_v3_eyJjaXRhdGlvbklEIjoiTUVOREVMRVlfQ0lUQVRJT05fNDkwOGFhODItOTliMC00NTM3LTg0MmEtMjFlN2UwMjgzYzA2IiwicHJvcGVydGllcyI6eyJub3RlSW5kZXgiOjB9LCJpc0VkaXRlZCI6ZmFsc2UsIm1hbnVhbE92ZXJyaWRlIjp7ImlzTWFudWFsbHlPdmVycmlkZGVuIjpmYWxzZSwiY2l0ZXByb2NUZXh0IjoiWzI5LCAzMCwgMzIsIDM0LCAzNSwgMzcsIDM4LCA0MCwgNDFdIiwibWFudWFsT3ZlcnJpZGVUZXh0IjoiIn0sImNpdGF0aW9uSXRlbXMiOlt7ImlkIjoiZTFiYTJmM2YtZDUyNy0zZTg0LWExODctYWFmODkyNmQ0MzhmIiwiaXRlbURhdGEiOnsidHlwZSI6ImFydGljbGUiLCJpZCI6ImUxYmEyZjNmLWQ1MjctM2U4NC1hMTg3LWFhZjg5MjZkNDM4ZiIsInRpdGxlIjoiU2FtcGxlIHNpemUgY2FsY3VsYXRpb25zIGFyZSBwb29ybHkgY29uZHVjdGVkIGFuZCByZXBvcnRlZCBpbiBtYW55IHJhbmRvbWl6ZWQgdHJpYWxzIG9mIGhpcCBhbmQga25lZSBvc3Rlb2FydGhyaXRpczogcmVzdWx0cyBvZiBhIHN5c3RlbWF0aWMgcmV2aWV3IiwiYXV0aG9yIjpbeyJmYW1pbHkiOiJDb3BzZXkiLCJnaXZlbiI6IkJldGhhbiIsInBhcnNlLW5hbWVzIjpmYWxzZSwiZHJvcHBpbmctcGFydGljbGUiOiIiLCJub24tZHJvcHBpbmctcGFydGljbGUiOiIifSx7ImZhbWlseSI6IlRob21wc29uIiwiZ2l2ZW4iOiJKYWNxdWVsaW5lIFkuIiwicGFyc2UtbmFtZXMiOmZhbHNlLCJkcm9wcGluZy1wYXJ0aWNsZSI6IiIsIm5vbi1kcm9wcGluZy1wYXJ0aWNsZSI6IiJ9LHsiZmFtaWx5IjoiVmFkaGVyIiwiZ2l2ZW4iOiJLYXJhbiIsInBhcnNlLW5hbWVzIjpmYWxzZSwiZHJvcHBpbmctcGFydGljbGUiOiIiLCJub24tZHJvcHBpbmctcGFydGljbGUiOiIifSx7ImZhbWlseSI6IkFsaSIsImdpdmVuIjoiVXNhbWEiLCJwYXJzZS1uYW1lcyI6ZmFsc2UsImRyb3BwaW5nLXBhcnRpY2xlIjoiIiwibm9uLWRyb3BwaW5nLXBhcnRpY2xlIjoiIn0seyJmYW1pbHkiOiJEdXR0b24iLCJnaXZlbiI6IlN1c2FuIEouIiwicGFyc2UtbmFtZXMiOmZhbHNlLCJkcm9wcGluZy1wYXJ0aWNsZSI6IiIsIm5vbi1kcm9wcGluZy1wYXJ0aWNsZSI6IiJ9LHsiZmFtaWx5IjoiRml0enBhdHJpY2siLCJnaXZlbiI6IlJheW1vbmQiLCJwYXJzZS1uYW1lcyI6ZmFsc2UsImRyb3BwaW5nLXBhcnRpY2xlIjoiIiwibm9uLWRyb3BwaW5nLXBhcnRpY2xlIjoiIn0seyJmYW1pbHkiOiJMYW1iIiwiZ2l2ZW4iOiJTYXJhaCBFLiIsInBhcnNlLW5hbWVzIjpmYWxzZSwiZHJvcHBpbmctcGFydGljbGUiOiIiLCJub24tZHJvcHBpbmctcGFydGljbGUiOiIifSx7ImZhbWlseSI6IkNvb2siLCJnaXZlbiI6IkpvbmF0aGFuIEEuIiwicGFyc2UtbmFtZXMiOmZhbHNlLCJkcm9wcGluZy1wYXJ0aWNsZSI6IiIsIm5vbi1kcm9wcGluZy1wYXJ0aWNsZSI6IiJ9XSwiY29udGFpbmVyLXRpdGxlIjoiSm91cm5hbCBvZiBDbGluaWNhbCBFcGlkZW1pb2xvZ3kiLCJjb250YWluZXItdGl0bGUtc2hvcnQiOiJKIENsaW4gRXBpZGVtaW9sIiwiRE9JIjoiMTAuMTAxNi9qLmpjbGluZXBpLjIwMTguMDguMDEzIiwiSVNTTiI6IjE4Nzg1OTIxIiwiUE1JRCI6IjMwMTQ1MzI1IiwiaXNzdWVkIjp7ImRhdGUtcGFydHMiOltbMjAxOCwxMiwxXV19LCJwYWdlIjoiNTItNjEiLCJhYnN0cmFjdCI6Ik9iamVjdGl2ZXM6IFRvIHJldmlldyB0aGUgbWV0aG9kb2xvZ3kgYW5kIHJlcG9ydGluZyBvZiBzYW1wbGUgc2l6ZSBjYWxjdWxhdGlvbnMgaW4gYSBjb250ZW1wb3Jhcnkgc2FtcGxlIG9mIHRyaWFscyBpbiBvc3Rlb2FydGhyaXRpcy4gU3R1ZHkgRGVzaWduIGFuZCBTZXR0aW5nOiBSYW5kb21pemVkIHRyaWFscyBpbiBoaXAgYW5kL29yIGtuZWUgb3N0ZW9hcnRocml0aXMgcHVibGlzaGVkIGluIDIwMTYgd2VyZSBpZGVudGlmaWVkIGJ5IHNlYXJjaGluZyBNRURMSU5FLCBDb2NocmFuZSBsaWJyYXJ5LCBDSU5BSEwsIEVNQkFTRSwgUHN5Y0lORk8sIFBFRHJvLCBhbmQgQU1FRCB1bnRpbCBNYXJjaCAzMSwgMjAxNy4gRGF0YSB3ZXJlIGV4dHJhY3RlZCBvbiBzdHVkeSBjaGFyYWN0ZXJpc3RpY3MsIG1ldGhvZHMgdXNlZCB0byBjYWxjdWxhdGUgdGhlIHNhbXBsZSBzaXplLCBhbmQgdGhlIHJlcG9ydGluZyBhbmQganVzdGlmaWNhdGlvbiBvZiBjb21wb25lbnRzIHVzZWQgaW4gdGhlIHNhbXBsZSBzaXplIGNhbGN1bGF0aW9uLiBXZSBhdHRlbXB0ZWQgdG8gcmVwbGljYXRlIHRoZSBzYW1wbGUgc2l6ZSBjYWxjdWxhdGlvbiB1c2luZyB0aGUgcmVwb3J0ZWQgaW5mb3JtYXRpb24uIFJlc3VsdHM6IFRoaXMgcmV2aWV3IGluY2x1ZGVkIDExNiB0cmlhbHMuIFNldmVudHktZWlnaHQgKDY3JSwgbiA9IDc4LzExNikgcmVwb3J0ZWQgYSBwb3dlciBjYWxjdWxhdGlvbi4gTGVzcyB0aGFuIGEgcXVhcnRlciByZXBvcnRlZCBhbGwgY29yZSBjb21wb25lbnRzIG9mIHRoZSBzYW1wbGUgc2l6ZSBjYWxjdWxhdGlvbiAoMjElLCBuID0gMTYvNzgpLiBUaGUgc2FtcGxlIHNpemUgY2FsY3VsYXRpb24gd2FzIG9ubHkgcmVwcm9kdWNpYmxlIGluIDUzJSBvZiB0aGUgdHJpYWxzIHRoYXQgcmVwb3J0ZWQgYSBwb3dlciBjYWxjdWxhdGlvbiAobiA9IDQxLzc4KS4gVGhlIHJlcGxpY2F0ZWQgY2FsY3VsYXRpb24gcHJvZHVjZWQgYSBzYW1wbGUgc2l6ZSBvdmVyIDEwJSBsYXJnZXIgdGhhbiB0aGUgcmVwb3J0ZWQgdmFsdWUgaW4gMTIlIG9mIHRyaWFscyAobiA9IDkvNzgpLiBJbnN1ZmZpY2llbnQgaW5mb3JtYXRpb24gd2FzIHJlcG9ydGVkIHRvIGFsbG93IHRoZSBzYW1wbGUgc2l6ZSBjYWxjdWxhdGlvbiB0byBiZSByZXBsaWNhdGVkIGluIGEgcXVhcnRlciBvZiB0cmlhbHMgKDI3JSwgbiA9IDIxLzc4KS4gQ29uY2x1c2lvbjogU2FtcGxlIHNpemUgY2FsY3VsYXRpb25zIGluIHRyaWFscyBvZiBoaXAgYW5kIGtuZWUgb3N0ZW9hcnRocml0aXMgYXJlIG5vdCBhZGVxdWF0ZWx5IHJlcG9ydGVkLCBhbmQgdGhlIGNhbGN1bGF0aW9uIGZyZXF1ZW50bHkgY2Fubm90IGJlIHJlcHJvZHVjZWQuIiwicHVibGlzaGVyIjoiRWxzZXZpZXIgVVNBIiwidm9sdW1lIjoiMTA0In0sImlzVGVtcG9yYXJ5IjpmYWxzZX0s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0s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LHsiaWQiOiJjOWZhODZhYy0xZjVkLTM3MjctODk3OS05MTI1MDY5ZTU0NGEiLCJpdGVtRGF0YSI6eyJ0eXBlIjoiYXJ0aWNsZS1qb3VybmFsIiwiaWQiOiJjOWZhODZhYy0xZjVkLTM3MjctODk3OS05MTI1MDY5ZTU0NGEiLCJ0aXRsZSI6IlJlc2VhcmNoIERlc2lnbiBhbmQgTWV0aG9kczogQSBTeXN0ZW1hdGljIFJldmlldyBvZiBSZXNlYXJjaCBQYXJhZGlnbXMsIFNhbXBsaW5nIElzc3VlcyBhbmQgSW5zdHJ1bWVudHMgRGV2ZWxvcG1lbnQiLCJhdXRob3IiOlt7ImZhbWlseSI6IlJhaGkiLCJnaXZlbiI6IlNhbWFyIiwicGFyc2UtbmFtZXMiOmZhbHNlLCJkcm9wcGluZy1wYXJ0aWNsZSI6IiIsIm5vbi1kcm9wcGluZy1wYXJ0aWNsZSI6IiJ9XSwiY29udGFpbmVyLXRpdGxlIjoiSW50ZXJuYXRpb25hbCBKb3VybmFsIG9mIEVjb25vbWljcyAmIE1hbmFnZW1lbnQgU2NpZW5jZXMiLCJET0kiOiIxMC40MTcyLzIxNjItNjM1OS4xMDAwNDAzIiwiaXNzdWVkIjp7ImRhdGUtcGFydHMiOltbMjAxN11dfSwiYWJzdHJhY3QiOiJUaGlzIHN0dWR5IGlzIGFpbWVkIGF0IHRvIGNvbnRyaWJ1dGUgYSBkZXRhaWxlZCBzeXN0ZW1hdGljIHJldmlldyBvbiByZXNlYXJjaCBwYXJhZGlnbXMsIHNhbXBsaW5nIGFuZCBpbnN0cnVtZW50IGRldmVsb3BtZW50IGlzc3VlcyBpbiB0aGUgZmllbGQgb2YgYnVzaW5lc3MgcmVzZWFyY2guIFRoaXMgc3R1ZHkgaGFzIHJlY29ubm9pdGVyZWQgdGhlIGxldmVscyBvZiB0aGVvcnkgYW5kIHRoZWlyIGltcGxpY2F0aW9ucyBpbiBhY2FkZW1pYyBsaXRlcmF0dXJlLiBXaXRoIGFjY2Vzc2lvbiB0byB0aGlzIHRoZSBtZXRob2RzIG9mIHF1YW50aXRhdGl2ZSBhbmQgcXVhbGl0YXRpdmUgcmVzZWFyY2ggaGF2ZSBiZWVuIGRpc2N1c3NlZC4gVGhlIG1haW4gY29udHJpYnV0aW9uIG9mIHRoaXMgc3R1ZHkgd2FzIHRvIGV4cGxvcmUgdGhlIHNhbXBsaW5nIHNpemUgaXNzdWVzLiBBIG1ldGljdWxvdXMgcmV2aWV3IGhhcyBiYXJlZCB0aGUgZXhhY3Qgc2FtcGxlIHNpemUgdGhhdCBpcyBzdXBwb3J0ZWQgYnkgZGlmZmVyZW50IHJlc2VhcmNoZXJzLiBJbiBsaW5lIHdpdGggbWVhc3VyZW1lbnQgc2NhbGUgaGFzIGFsc28gYmVlbiBkaXNjdXNzZWQgYmFzZWQgb24gcHJldmlvdXMgbGl0ZXJhdHVyZSBzdXBwb3J0LiBGaW5hbGx5LCB0aGUgcHJvYmxlbXMgZmFjZWQgZHVyaW5nIHNjYWxlIGRldmVsb3BtZW50IGFuZCBpdGVtcyBnZW5lcmF0aW9uIGFyZSBkaXNjdXNzZWQgaW4gZGV0YWlsLiIsInB1Ymxpc2hlciI6Ik9NSUNTIFB1Ymxpc2hpbmcgR3JvdXAiLCJpc3N1ZSI6IjAyIiwidm9sdW1lIjoiMDYiLCJjb250YWluZXItdGl0bGUtc2hvcnQiOiIifSwiaXNUZW1wb3JhcnkiOmZhbHNlfSx7ImlkIjoiYjcxYjM5NDktMjEzMy0zMjdlLTkxZDUtODI4ZDIxNmI4ZjdiIiwiaXRlbURhdGEiOnsidHlwZSI6ImFydGljbGUtam91cm5hbCIsImlkIjoiYjcxYjM5NDktMjEzMy0zMjdlLTkxZDUtODI4ZDIxNmI4ZjdiIiwidGl0bGUiOiJTeXN0ZW1hdGljIHJldmlldyBmaW5kcyBtYWpvciBkZWZpY2llbmNpZXMgaW4gc2FtcGxlIHNpemUgbWV0aG9kb2xvZ3kgYW5kIHJlcG9ydGluZyBmb3Igc3RlcHBlZC13ZWRnZSBjbHVzdGVyIHJhbmRvbWlzZWQgdHJpYWxzIiwiYXV0aG9yIjpbeyJmYW1pbHkiOiJNYXJ0aW4iLCJnaXZlbiI6IkphbWVzIiwicGFyc2UtbmFtZXMiOmZhbHNlLCJkcm9wcGluZy1wYXJ0aWNsZSI6IiIsIm5vbi1kcm9wcGluZy1wYXJ0aWNsZSI6IiJ9LHsiZmFtaWx5IjoiVGFsamFhcmQiLCJnaXZlbiI6Ik1vbmljYSIsInBhcnNlLW5hbWVzIjpmYWxzZSwiZHJvcHBpbmctcGFydGljbGUiOiIiLCJub24tZHJvcHBpbmctcGFydGljbGUiOiIifSx7ImZhbWlseSI6IkdpcmxpbmciLCJnaXZlbiI6IkFsYW4iLCJwYXJzZS1uYW1lcyI6ZmFsc2UsImRyb3BwaW5nLXBhcnRpY2xlIjoiIiwibm9uLWRyb3BwaW5nLXBhcnRpY2xlIjoiIn0seyJmYW1pbHkiOiJIZW1taW5nIiwiZ2l2ZW4iOiJLYXJsYSIsInBhcnNlLW5hbWVzIjpmYWxzZSwiZHJvcHBpbmctcGFydGljbGUiOiIiLCJub24tZHJvcHBpbmctcGFydGljbGUiOiIifV0sIkRPSSI6IjEwLjExMzYvYm1qb3Blbi0yMDE1IiwiVVJMIjoiaHR0cDovL2Jtam9wZW4uYm1qLmNvbS8iLCJhYnN0cmFjdCI6IlRvIGNpdGU6IE1hcnRpbiBKLCBUYWxqYWFyZCBNLCBHaXJsaW5nIEEsIGV0IGFsLiBTeXN0ZW1hdGljIHJldmlldyBmaW5kcyBtYWpvciBkZWZpY2llbmNpZXMgaW4gc2FtcGxlIHNpemUgbWV0aG9kb2xvZ3kgYW5kIHJlcG9ydGluZyBmb3Igc3RlcHBlZC13ZWRnZSBjbHVzdGVyIHJhbmRvbWlzZWQgdHJpYWxzLiBCTUogT3BlbiAyMDE2OzY6ZTAxMDE2Ni4gQUJTVFJBQ1QgQmFja2dyb3VuZDogU3RlcHBlZC13ZWRnZSBjbHVzdGVyIHJhbmRvbWlzZWQgdHJpYWxzIChTVy1DUlQpIGFyZSBpbmNyZWFzaW5nbHkgYmVpbmcgdXNlZCBpbiBoZWFsdGggcG9saWN5IGFuZCBzZXJ2aWNlcyByZXNlYXJjaCwgYnV0IHVubGVzcyB0aGV5IGFyZSBjb25kdWN0ZWQgYW5kIHJlcG9ydGVkIHRvIHRoZSBoaWdoZXN0IG1ldGhvZG9sb2dpY2FsIHN0YW5kYXJkcywgdGhleSBhcmUgdW5saWtlbHkgdG8gYmUgdXNlZnVsIHRvIGRlY2lzaW9uLW1ha2Vycy4gU2FtcGxlIHNpemUgY2FsY3VsYXRpb25zIGZvciB0aGVzZSBkZXNpZ25zIHJlcXVpcmUgYWxsb3dhbmNlIGZvciBjbHVzdGVyaW5nLCB0aW1lIGVmZmVjdHMgYW5kIHJlcGVhdGVkIG1lYXN1cmVzLiBNZXRob2RzOiBXZSBjYXJyaWVkIG91dCBhIG1ldGhvZG9sb2dpY2FsIHJldmlldyBvZiBTVy1DUlRzIHVwIHRvIE9jdG9iZXIgMjAxNC4gV2UgYXNzZXNzZWQgYWRoZXJlbmNlIHRvIHJlcG9ydGluZyBlYWNoIG9mIHRoZSA5IHNhbXBsZSBzaXplIGNhbGN1bGF0aW9uIGl0ZW1zIHJlY29tbWVuZGVkIGluIHRoZSAyMDEyIGV4dGVuc2lvbiBvZiB0aGUgQ09OU09SVCBzdGF0ZW1lbnQgdG8gY2x1c3RlciB0cmlhbHMuIFJlc3VsdHM6IFdlIGlkZW50aWZpZWQgMzIgY29tcGxldGVkIHRyaWFscyBhbmQgMjggaW5kZXBlbmRlbnQgcHJvdG9jb2xzIHB1Ymxpc2hlZCBiZXR3ZWVuIDE5ODcgYW5kIDIwMTQuIE9mIHRoZXNlLCA0NSAoNzUlKSByZXBvcnRlZCBhIHNhbXBsZSBzaXplIGNhbGN1bGF0aW9uLCB3aXRoIGEgbWVkaWFuIG9mIDUuMCAoSVFSIDIuNS02LjApIG9mIHRoZSA5IENPTlNPUlQgaXRlbXMgcmVwb3J0ZWQuIE9mIHRob3NlIHRoYXQgcmVwb3J0ZWQgYSBzYW1wbGUgc2l6ZSBjYWxjdWxhdGlvbiwgdGhlIG1ham9yaXR5LCAzMyAoNzMlKSwgYWxsb3dlZCBmb3IgY2x1c3RlcmluZywgYnV0IGp1c3QgMTUgKDMzJSkgYWxsb3dlZCBmb3IgdGltZSBlZmZlY3RzLiBUaGVyZSB3YXMgYSBzbWFsbCBpbmNyZWFzZSBpbiB0aGUgcHJvcG9ydGlvbnMgcmVwb3J0aW5nIGEgc2FtcGxlIHNpemUgY2FsY3VsYXRpb24gKGZyb20gNjQlIGJlZm9yZSB0byA4NCUgYWZ0ZXIgcHVibGljYXRpb24gb2YgdGhlIENPTlNPUlQgZXh0ZW5zaW9uLCBwPTAuMDcpLiBUaGUgdHlwZSBvZiBkZXNpZ24gKGNvaG9ydCBvciBjcm9zcy1zZWN0aW9uYWwpIHdhcyBub3QgcmVwb3J0ZWQgY2xlYXJseSBpbiB0aGUgbWFqb3JpdHkgb2Ygc3R1ZGllcywgYnV0IGNvaG9ydCBkZXNpZ25zIHNlZW1lZCB0byBiZSBtb3N0IHByZXZhbGVudC4gU2FtcGxlIHNpemUgY2FsY3VsYXRpb25zIGluIGNvaG9ydCBkZXNpZ25zIHdlcmUgcGFydGljdWxhcmx5IHBvb3Igd2l0aCBvbmx5IDMgb3V0IG9mIDI0ICgxMyUpIG9mIHRoZXNlIHN0dWRpZXMgYWxsb3dpbmcgZm9yIHJlcGVhdGVkIG1lYXN1cmVzLiBEaXNjdXNzaW9uOiBUaGUgcXVhbGl0eSBvZiByZXBvcnRpbmcgb2Ygc2FtcGxlIHNpemUgaXRlbXMgaW4gc3RlcHBlZC13ZWRnZSB0cmlhbHMgaXMgc3Vib3B0aW1hbC4gVGhlcmUgaXMgYW4gdXJnZW50IG5lZWQgZm9yIGRpc3NlbWluYXRpb24gb2YgdGhlIGFwcHJvcHJpYXRlIGd1aWRlbGluZXMgZm9yIHJlcG9ydGluZyBhbmQgbWV0aG9kb2xvZ2ljYWwgZGV2ZWxvcG1lbnQgdG8gbWF0Y2ggdGhlIHByb2xpZmVyYXRpb24gb2YgdGhlIHVzZSBvZiB0aGlzIGRlc2lnbiBpbiBwcmFjdGljZS4gVGltZSBlZmZlY3RzIGFuZCByZXBlYXRlZCBtZWFzdXJlcyBzaG91bGQgYmUgY29uc2lkZXJlZCBpbiBhbGwgU1ctQ1JUIHBvd2VyIGNhbGN1bGF0aW9ucywgYW5kIHRoZXJlIHNob3VsZCBiZSBjbGFyaXR5IGluIHJlcG9ydGluZyB0cmlhbHMgYXMgY29ob3J0IG9yIGNyb3NzLXNlY3Rpb25hbCBkZXNpZ25zLiBCQUNLR1JPVU5EIFRoZSBwYXJhbGxlbCBjbHVzdGVyIHJhbmRvbWlzZWQgdHJpYWwgKENSVCkgaXMgY29tbW9ubHkgdXNlZCBpbiB0aGUgZXZhbHVhdGlvbiBvZiBpbnRlcnZlbnRpb25zIGRlbGl2ZXJlZCBhdCB0aGUgbGV2ZWwgb2YgdGhlIiwiY29udGFpbmVyLXRpdGxlLXNob3J0IjoiIn0sImlzVGVtcG9yYXJ5IjpmYWxzZX0s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0s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Sx7ImlkIjoiNzU5Yzg0NDktMzQzNS0zN2I2LThmN2UtZTlmNjgyOWI3ZDM5IiwiaXRlbURhdGEiOnsidHlwZSI6ImFydGljbGUiLCJpZCI6Ijc1OWM4NDQ5LTM0MzUtMzdiNi04ZjdlLWU5ZjY4MjliN2QzOSIsInRpdGxlIjoiU2FtcGxlIHNpemUgY2FsY3VsYXRpb24gaW4gcGh5c2ljYWwgbWVkaWNpbmUgYW5kIHJlaGFiaWxpdGF0aW9uOiBBIHN5c3RlbWF0aWMgcmV2aWV3IG9mIHJlcG9ydGluZywgY2hhcmFjdGVyaXN0aWNzLCBhbmQgcmVzdWx0cyBpbiByYW5kb21pemVkIGNvbnRyb2xsZWQgdHJpYWxzIiwiYXV0aG9yIjpbeyJmYW1pbHkiOiJBYmR1bCBMYXRpZiIsImdpdmVuIjoiTHlkaWEiLCJwYXJzZS1uYW1lcyI6ZmFsc2UsImRyb3BwaW5nLXBhcnRpY2xlIjoiIiwibm9uLWRyb3BwaW5nLXBhcnRpY2xlIjoiIn0seyJmYW1pbHkiOiJEYXVkIEFtYWRlcmEiLCJnaXZlbiI6IkpvbyBFZHVhcmRvIiwicGFyc2UtbmFtZXMiOmZhbHNlLCJkcm9wcGluZy1wYXJ0aWNsZSI6IiIsIm5vbi1kcm9wcGluZy1wYXJ0aWNsZSI6IiJ9LHsiZmFtaWx5IjoiUGltZW50ZWwiLCJnaXZlbiI6IkRhbmllbCIsInBhcnNlLW5hbWVzIjpmYWxzZSwiZHJvcHBpbmctcGFydGljbGUiOiIiLCJub24tZHJvcHBpbmctcGFydGljbGUiOiIifSx7ImZhbWlseSI6IlBpbWVudGVsIiwiZ2l2ZW4iOiJUaGFpcyIsInBhcnNlLW5hbWVzIjpmYWxzZSwiZHJvcHBpbmctcGFydGljbGUiOiIiLCJub24tZHJvcHBpbmctcGFydGljbGUiOiIifSx7ImZhbWlseSI6IkZyZWduaSIsImdpdmVuIjoiRmVsaXBlIiwicGFyc2UtbmFtZXMiOmZhbHNlLCJkcm9wcGluZy1wYXJ0aWNsZSI6IiIsIm5vbi1kcm9wcGluZy1wYXJ0aWNsZSI6IiJ9XSwiY29udGFpbmVyLXRpdGxlIjoiQXJjaGl2ZXMgb2YgUGh5c2ljYWwgTWVkaWNpbmUgYW5kIFJlaGFiaWxpdGF0aW9uIiwiY29udGFpbmVyLXRpdGxlLXNob3J0IjoiQXJjaCBQaHlzIE1lZCBSZWhhYmlsIiwiRE9JIjoiMTAuMTAxNi9qLmFwbXIuMjAxMC4xMC4wMDMiLCJJU1NOIjoiMDAwMzk5OTMiLCJQTUlEIjoiMjEyNzI3MzAiLCJpc3N1ZWQiOnsiZGF0ZS1wYXJ0cyI6W1syMDExLDJdXX0sInBhZ2UiOiIzMDYtMzE1IiwiYWJzdHJhY3QiOiJPYmplY3RpdmUgVG8gYXNzZXNzIHN5c3RlbWF0aWNhbGx5IHRoZSByZXBvcnRpbmcgb2Ygc2FtcGxlIHNpemUgY2FsY3VsYXRpb24gaW4gcmFuZG9taXplZCBjb250cm9sbGVkIHRyaWFscyAoUkNUcykgaW4gNSBsZWFkaW5nIGpvdXJuYWxzIGluIHRoZSBmaWVsZCBvZiBwaHlzaWNhbCBtZWRpY2luZSBhbmQgcmVoYWJpbGl0YXRpb24gKFBNJlIpLiBEYXRhIFNvdXJjZXMgVGhlIGRhdGEgc291cmNlIHdhcyBmdWxsIHJlcG9ydHMgb2YgUkNUcyBpbiA1IGxlYWRpbmcgUE0mUiBqb3VybmFscyAoSm91cm5hbCBvZiBSZWhhYmlsaXRhdGlvbiBNZWRpY2luZSwgQXJjaGl2ZXMgb2YgUGh5c2ljYWwgTWVkaWNpbmUgYW5kIFJlaGFiaWxpdGF0aW9uLCBBbWVyaWNhbiBKb3VybmFsIG9mIFBoeXNpY2FsIE1lZGljaW5lIGFuZCBSZWhhYmlsaXRhdGlvbiwgQ2xpbmljYWwgUmVoYWJpbGl0YXRpb24sIGFuZCBEaXNhYmlsaXR5IGFuZCBSZWhhYmlsaXRhdGlvbikgYmV0d2VlbiBKYW51YXJ5IGFuZCBEZWNlbWJlciBvZiAxOTk4IGFuZCAyMDA4LiBBcnRpY2xlcyB3ZXJlIGlkZW50aWZpZWQgaW4gTWVkbGluZS4gU3R1ZHkgU2VsZWN0aW9uIEEgdG90YWwgb2YgMTExIGFydGljbGVzIG1ldCBvdXIgaW5jbHVzaW9uIGNyaXRlcmlhLCB3aGljaCBpbmNsdWRlIFJDVHMgb2YgaHVtYW4gc3R1ZGllcyBpbiB0aGUgNSBzZWxlY3RlZCBqb3VybmFscy4gRGF0YSBFeHRyYWN0aW9uIFNhbXBsZSBzaXplIGNhbGN1bGF0aW9uIHJlcG9ydGluZyBhbmQgdHJpYWwgY2hhcmFjdGVyaXN0aWNzIHdlcmUgY29sbGVjdGVkIGZvciBlYWNoIHRyaWFsIGJ5IGluZGVwZW5kZW50IGludmVzdGlnYXRvcnMuIERhdGEgU3ludGhlc2lzIEluIDIwMDgsIDU3LjMlIG9mIGFydGljbGVzIHJlcG9ydGVkIHNhbXBsZSBzaXplIGNhbGN1bGF0aW9uIGFzIGNvbXBhcmVkIHdpdGggb25seSAzLjQlIGluIDE5OTguIFRoZSBwYXJhbWV0ZXJzIHRoYXQgd2VyZSBjb21tb25seSB1c2VkIHdlcmUgYSBwb3dlciBvZiA4MCUgYW5kIGFscGhhIG9mIDUlLiBBcnRpY2xlcyBvZnRlbiBmYWlsZWQgdG8gcmVwb3J0IGVmZmVjdCBzaXplIG9yIGVmZmVjdCBlc3RpbWF0ZXMgZm9yIHNhbXBsZSBzaXplIGNhbGN1bGF0aW9uLiBTdHVkaWVzIHJlcG9ydGluZyBzYW1wbGUgc2l6ZSBjYWxjdWxhdGlvbiB3ZXJlIG1vcmUgbGlrZWx5IHRvIGRlc2NyaWJlIHRoZSBtYWluIG91dGNvbWUgYW5kIHRvIGhhdmUgYSBzYW1wbGUgc2l6ZSBncmVhdGVyIHRoYW4gNTAgc3ViamVjdHMuIFRoZSBzdHVkeSBvdXRjb21lIChwb3NpdGl2ZSB2cyBuZWdhdGl2ZSkgd2FzIG5vdCBhc3NvY2lhdGVkIHdpdGggdGhlIGxpa2VsaWhvb2Qgb2Ygc2FtcGxlIHNpemUgcmVwb3J0aW5nLiBUcmlhbCBjaGFyYWN0ZXJpc3RpY3Mgb2YgdGhlIDIgcGVyaW9kcyAoMTk5OCB2cyAyMDA4KSB3ZXJlIHNpbWlsYXIgZXhjZXB0IHRoYXQgaW4gMTk5OCB0aGVyZSB3ZXJlIG1vcmUgbmVnYXRpdmUgc3R1ZGllcyBjb21wYXJlZCB3aXRoIDIwMDguIENvbmNsdXNpb25zIEFsdGhvdWdoIHNhbXBsZSBzaXplIGNhbGN1bGF0aW9uIHJlcG9ydGluZyBoYXMgaW1wcm92ZWQgZHJhbWF0aWNhbGx5IGluIDEwIHllYXJzIGFuZCBpcyBjb21wYXJhYmxlIHdpdGggb3RoZXIgZmllbGRzIGluIG1lZGljaW5lLCBpdCBpcyBzdGlsbCBub3QgYWRlcXVhdGUgZ2l2ZW4gY3VycmVudCBwdWJsaWNhdGlvbiBndWlkZWxpbmVzLiDCqSAyMDExIEFtZXJpY2FuIENvbmdyZXNzIG9mIFJlaGFiaWxpdGF0aW9uIE1lZGljaW5lLiIsImlzc3VlIjoiMiIsInZvbHVtZSI6IjkyIn0sImlzVGVtcG9yYXJ5IjpmYWxzZX0s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id&quot;:&quot;bc5a6470-9ec0-3c0f-89b8-b1f96a5825fa&quot;,&quot;itemData&quot;:{&quot;type&quot;:&quot;article-journal&quot;,&quot;id&quot;:&quot;bc5a6470-9ec0-3c0f-89b8-b1f96a5825fa&quot;,&quot;title&quot;:&quot;Pitfalls in reporting sample size calculation in randomized controlled trials published in leading anaesthesia journals: A systematic review&quot;,&quot;author&quot;:[{&quot;family&quot;:&quot;Abdulatif&quot;,&quot;given&quot;:&quot;M.&quot;,&quot;parse-names&quot;:false,&quot;dropping-particle&quot;:&quot;&quot;,&quot;non-dropping-particle&quot;:&quot;&quot;},{&quot;family&quot;:&quot;Mukhtar&quot;,&quot;given&quot;:&quot;A.&quot;,&quot;parse-names&quot;:false,&quot;dropping-particle&quot;:&quot;&quot;,&quot;non-dropping-particle&quot;:&quot;&quot;},{&quot;family&quot;:&quot;Obayah&quot;,&quot;given&quot;:&quot;G.&quot;,&quot;parse-names&quot;:false,&quot;dropping-particle&quot;:&quot;&quot;,&quot;non-dropping-particle&quot;:&quot;&quot;}],&quot;container-title&quot;:&quot;British Journal of Anaesthesia&quot;,&quot;container-title-short&quot;:&quot;Br J Anaesth&quot;,&quot;DOI&quot;:&quot;10.1093/bja/aev166&quot;,&quot;ISSN&quot;:&quot;14716771&quot;,&quot;PMID&quot;:&quot;26041717&quot;,&quot;issued&quot;:{&quot;date-parts&quot;:[[2015,11,1]]},&quot;page&quot;:&quot;699-707&quot;,&quot;abstract&quot;:&quot;We have evaluated the pitfalls in reporting sample size calculation in randomized controlled trials (RCTs) published in the 10 highest impact factor anaesthesia journals. Superiority RCTs published in 2013 were identified and checked for the basic components required for sample size calculation and replication. The difference between the reported and replicated sample size was estimated. The sources used for estimating the expected effect size (Δ) were identified, and the difference between the expected and observed effect sizes (Δ gap) was estimated. We enrolled 194 RCTs. Sample size calculation was reported in 91.7% of studies. Replication of sample size calculation was possible in 80.3% of studies. The original and replicated sample sizes were identical in 67.8% of studies. The difference between the replicated and reported sample sizes exceeded 10% in 28.7% of studies. The expected and observed effect sizes were comparable in RCTs with positive outcomes (P=0.1). Studies with negative outcome tended to overestimate the effect size (Δ gap 42%, 95% confidence interval 32-51%), P&lt;0.001. Post hoc power of negative studies was 20.2% (95% confidence interval 13.4-27.1%). Studies using data derived from pilot studies for sample size calculation were associated with the smallest Δ gaps (P=0.008). Sample size calculation is frequently reported in anaesthesia journals, but the details of basic elements for calculation are not consistently provided. In almost one-third of RCTs, the reported and replicated sample sizes were not identical and the assumptions for the expected effect size and variance were not supported by relevant literature or pilot studies.&quot;,&quot;publisher&quot;:&quot;Oxford University Press&quot;,&quot;issue&quot;:&quot;5&quot;,&quot;volume&quot;:&quot;115&quot;},&quot;isTemporary&quot;:false},{&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id&quot;:&quot;b71b3949-2133-327e-91d5-828d216b8f7b&quot;,&quot;itemData&quot;:{&quot;type&quot;:&quot;article-journal&quot;,&quot;id&quot;:&quot;b71b3949-2133-327e-91d5-828d216b8f7b&quot;,&quot;title&quot;:&quot;Systematic review finds major deficiencies in sample size methodology and reporting for stepped-wedge cluster randomised trials&quot;,&quot;author&quot;:[{&quot;family&quot;:&quot;Martin&quot;,&quot;given&quot;:&quot;James&quot;,&quot;parse-names&quot;:false,&quot;dropping-particle&quot;:&quot;&quot;,&quot;non-dropping-particle&quot;:&quot;&quot;},{&quot;family&quot;:&quot;Taljaard&quot;,&quot;given&quot;:&quot;Monica&quot;,&quot;parse-names&quot;:false,&quot;dropping-particle&quot;:&quot;&quot;,&quot;non-dropping-particle&quot;:&quot;&quot;},{&quot;family&quot;:&quot;Girling&quot;,&quot;given&quot;:&quot;Alan&quot;,&quot;parse-names&quot;:false,&quot;dropping-particle&quot;:&quot;&quot;,&quot;non-dropping-particle&quot;:&quot;&quot;},{&quot;family&quot;:&quot;Hemming&quot;,&quot;given&quot;:&quot;Karla&quot;,&quot;parse-names&quot;:false,&quot;dropping-particle&quot;:&quot;&quot;,&quot;non-dropping-particle&quot;:&quot;&quot;}],&quot;DOI&quot;:&quot;10.1136/bmjopen-2015&quot;,&quot;URL&quot;:&quot;http://bmjopen.bmj.com/&quot;,&quot;abstract&quot;:&quot;To cite: Martin J, Taljaard M, Girling A, et al. Systematic review finds major deficiencies in sample size methodology and reporting for stepped-wedge cluster randomised trials. BMJ Open 2016;6:e010166. ABSTRACT Background: Stepped-wedge cluster randomised trials (SW-CRT) are increasingly being used in health policy and services research, but unless they are conducted and reported to the highest methodological standards, they are unlikely to be useful to decision-makers. Sample size calculations for these designs require allowance for clustering, time effects and repeated measures. Methods: We carried out a methodological review of SW-CRTs up to October 2014. We assessed adherence to reporting each of the 9 sample size calculation items recommended in the 2012 extension of the CONSORT statement to cluster trials. Results: We identified 32 completed trials and 28 independent protocols published between 1987 and 2014. Of these, 45 (75%) reported a sample size calculation, with a median of 5.0 (IQR 2.5-6.0) of the 9 CONSORT items reported. Of those that reported a sample size calculation, the majority, 33 (73%), allowed for clustering, but just 15 (33%) allowed for time effects. There was a small increase in the proportions reporting a sample size calculation (from 64% before to 84% after publication of the CONSORT extension, p=0.07). The type of design (cohort or cross-sectional) was not reported clearly in the majority of studies, but cohort designs seemed to be most prevalent. Sample size calculations in cohort designs were particularly poor with only 3 out of 24 (13%) of these studies allowing for repeated measures. Discussion: The quality of reporting of sample size items in stepped-wedge trials is suboptimal. There is an urgent need for dissemination of the appropriate guidelines for reporting and methodological development to match the proliferation of the use of this design in practice. Time effects and repeated measures should be considered in all SW-CRT power calculations, and there should be clarity in reporting trials as cohort or cross-sectional designs. BACKGROUND The parallel cluster randomised trial (CRT) is commonly used in the evaluation of interventions delivered at the level of the&quot;,&quot;container-title-short&quot;:&quot;&quot;},&quot;isTemporary&quot;:false},{&quot;id&quot;:&quot;e4e96557-3cba-3e0b-b384-cbd4a39ffbad&quot;,&quot;itemData&quot;:{&quot;type&quot;:&quot;article-journal&quot;,&quot;id&quot;:&quot;e4e96557-3cba-3e0b-b384-cbd4a39ffbad&quot;,&quot;title&quot;:&quot;Using respondent-driven sampling methodology for HIV biological and behavioral surveillance in international settings: A systematic review&quot;,&quot;author&quot;:[{&quot;family&quot;:&quot;Malekinejad&quot;,&quot;given&quot;:&quot;Mohsen&quot;,&quot;parse-names&quot;:false,&quot;dropping-particle&quot;:&quot;&quot;,&quot;non-dropping-particle&quot;:&quot;&quot;},{&quot;family&quot;:&quot;Johnston&quot;,&quot;given&quot;:&quot;Lisa Grazina&quot;,&quot;parse-names&quot;:false,&quot;dropping-particle&quot;:&quot;&quot;,&quot;non-dropping-particle&quot;:&quot;&quot;},{&quot;family&quot;:&quot;Kendall&quot;,&quot;given&quot;:&quot;Carl&quot;,&quot;parse-names&quot;:false,&quot;dropping-particle&quot;:&quot;&quot;,&quot;non-dropping-particle&quot;:&quot;&quot;},{&quot;family&quot;:&quot;Kerr&quot;,&quot;given&quot;:&quot;Ligia Regina Franco Sansigolo&quot;,&quot;parse-names&quot;:false,&quot;dropping-particle&quot;:&quot;&quot;,&quot;non-dropping-particle&quot;:&quot;&quot;},{&quot;family&quot;:&quot;Rifkin&quot;,&quot;given&quot;:&quot;Marina Raven&quot;,&quot;parse-names&quot;:false,&quot;dropping-particle&quot;:&quot;&quot;,&quot;non-dropping-particle&quot;:&quot;&quot;},{&quot;family&quot;:&quot;Rutherford&quot;,&quot;given&quot;:&quot;George W.&quot;,&quot;parse-names&quot;:false,&quot;dropping-particle&quot;:&quot;&quot;,&quot;non-dropping-particle&quot;:&quot;&quot;}],&quot;container-title&quot;:&quot;AIDS and Behavior&quot;,&quot;container-title-short&quot;:&quot;AIDS Behav&quot;,&quot;DOI&quot;:&quot;10.1007/s10461-008-9421-1&quot;,&quot;ISSN&quot;:&quot;10907165&quot;,&quot;PMID&quot;:&quot;18561018&quot;,&quot;issued&quot;:{&quot;date-parts&quot;:[[2008,7]]},&quot;abstract&quot;:&quot;To determine operational and analytical characteristics of respondent-driven sampling (RDS) in international settings and to explore factors that may affect recruitment of most-at-risk populations using RDS, we reviewed HIV biological and behavioral surveillance studies that used this method outside of the United States. We identified 123 eligible studies, 59 from Europe, 40 from Asia and the Pacific, 14 from Latin America, seven from Africa and three from Oceania. Studies collectively recruited 32,298 participants between 2003 and 2007; 53% of studies were conducted among injecting drug users, which generally had faster recruitment compared with studies among sex workers. All but 13 studies reached ≥90% of their intended sample size, and six studies failed to reach equilibrium for key variables. This review has shown that RDS is an effective technique, when designed and implemented appropriately, to sample most-at-risk populations for HIV biological and behavioral surveys. © 2008 Springer Science+Business Media, LLC.&quot;,&quot;issue&quot;:&quot;SUPPL. 1&quot;,&quot;volume&quot;:&quot;12&quot;},&quot;isTemporary&quot;:false},{&quot;id&quot;:&quot;559fe7b5-6542-36c6-bdd6-471fba890a65&quot;,&quot;itemData&quot;:{&quot;type&quot;:&quot;article-journal&quot;,&quot;id&quot;:&quot;559fe7b5-6542-36c6-bdd6-471fba890a65&quot;,&quot;title&quot;:&quot;Characterising and justifying sample size sufficiency in interview-based studies: Systematic analysis of qualitative health research over a 15-year period&quot;,&quot;author&quot;:[{&quot;family&quot;:&quot;Vasileiou&quot;,&quot;given&quot;:&quot;Konstantina&quot;,&quot;parse-names&quot;:false,&quot;dropping-particle&quot;:&quot;&quot;,&quot;non-dropping-particle&quot;:&quot;&quot;},{&quot;family&quot;:&quot;Barnett&quot;,&quot;given&quot;:&quot;Julie&quot;,&quot;parse-names&quot;:false,&quot;dropping-particle&quot;:&quot;&quot;,&quot;non-dropping-particle&quot;:&quot;&quot;},{&quot;family&quot;:&quot;Thorpe&quot;,&quot;given&quot;:&quot;Susan&quot;,&quot;parse-names&quot;:false,&quot;dropping-particle&quot;:&quot;&quot;,&quot;non-dropping-particle&quot;:&quot;&quot;},{&quot;family&quot;:&quot;Young&quot;,&quot;given&quot;:&quot;Terry&quot;,&quot;parse-names&quot;:false,&quot;dropping-particle&quot;:&quot;&quot;,&quot;non-dropping-particle&quot;:&quot;&quot;}],&quot;container-title&quot;:&quot;BMC Medical Research Methodology&quot;,&quot;container-title-short&quot;:&quot;BMC Med Res Methodol&quot;,&quot;DOI&quot;:&quot;10.1186/s12874-018-0594-7&quot;,&quot;ISSN&quot;:&quot;14712288&quot;,&quot;PMID&quot;:&quot;30463515&quot;,&quot;issued&quot;:{&quot;date-parts&quot;:[[2018,11,21]]},&quot;abstract&quot;:&quot;Background: Choosing a suitable sample size in qualitative research is an area of conceptual debate and practical uncertainty. That sample size principles, guidelines and tools have been developed to enable researchers to set, and justify the acceptability of, their sample size is an indication that the issue constitutes an important marker of the quality of qualitative research. Nevertheless, research shows that sample size sufficiency reporting is often poor, if not absent, across a range of disciplinary fields. Methods: A systematic analysis of single-interview-per-participant designs within three health-related journals from the disciplines of psychology, sociology and medicine, over a 15-year period, was conducted to examine whether and how sample sizes were justified and how sample size was characterised and discussed by authors. Data pertinent to sample size were extracted and analysed using qualitative and quantitative analytic techniques. Results: Our findings demonstrate that provision of sample size justifications in qualitative health research is limited; is not contingent on the number of interviews; and relates to the journal of publication. Defence of sample size was most frequently supported across all three journals with reference to the principle of saturation and to pragmatic considerations. Qualitative sample sizes were predominantly - and often without justification - characterised as insufficient (i.e., 'small') and discussed in the context of study limitations. Sample size insufficiency was seen to threaten the validity and generalizability of studies' results, with the latter being frequently conceived in nomothetic terms. Conclusions: We recommend, firstly, that qualitative health researchers be more transparent about evaluations of their sample size sufficiency, situating these within broader and more encompassing assessments of data adequacy. Secondly, we invite researchers critically to consider how saturation parameters found in prior methodological studies and sample size community norms might best inform, and apply to, their own project and encourage that data adequacy is best appraised with reference to features that are intrinsic to the study at hand. Finally, those reviewing papers have a vital role in supporting and encouraging transparent study-specific reporting.&quot;,&quot;publisher&quot;:&quot;BioMed Central Ltd.&quot;,&quot;issue&quot;:&quot;1&quot;,&quot;volume&quot;:&quot;18&quot;},&quot;isTemporary&quot;:false},{&quot;id&quot;:&quot;759c8449-3435-37b6-8f7e-e9f6829b7d39&quot;,&quot;itemData&quot;:{&quot;type&quot;:&quot;article&quot;,&quot;id&quot;:&quot;759c8449-3435-37b6-8f7e-e9f6829b7d39&quot;,&quot;title&quot;:&quot;Sample size calculation in physical medicine and rehabilitation: A systematic review of reporting, characteristics, and results in randomized controlled trials&quot;,&quot;author&quot;:[{&quot;family&quot;:&quot;Abdul Latif&quot;,&quot;given&quot;:&quot;Lydia&quot;,&quot;parse-names&quot;:false,&quot;dropping-particle&quot;:&quot;&quot;,&quot;non-dropping-particle&quot;:&quot;&quot;},{&quot;family&quot;:&quot;Daud Amadera&quot;,&quot;given&quot;:&quot;Joo Eduardo&quot;,&quot;parse-names&quot;:false,&quot;dropping-particle&quot;:&quot;&quot;,&quot;non-dropping-particle&quot;:&quot;&quot;},{&quot;family&quot;:&quot;Pimentel&quot;,&quot;given&quot;:&quot;Daniel&quot;,&quot;parse-names&quot;:false,&quot;dropping-particle&quot;:&quot;&quot;,&quot;non-dropping-particle&quot;:&quot;&quot;},{&quot;family&quot;:&quot;Pimentel&quot;,&quot;given&quot;:&quot;Thais&quot;,&quot;parse-names&quot;:false,&quot;dropping-particle&quot;:&quot;&quot;,&quot;non-dropping-particle&quot;:&quot;&quot;},{&quot;family&quot;:&quot;Fregni&quot;,&quot;given&quot;:&quot;Felipe&quot;,&quot;parse-names&quot;:false,&quot;dropping-particle&quot;:&quot;&quot;,&quot;non-dropping-particle&quot;:&quot;&quot;}],&quot;container-title&quot;:&quot;Archives of Physical Medicine and Rehabilitation&quot;,&quot;container-title-short&quot;:&quot;Arch Phys Med Rehabil&quot;,&quot;DOI&quot;:&quot;10.1016/j.apmr.2010.10.003&quot;,&quot;ISSN&quot;:&quot;00039993&quot;,&quot;PMID&quot;:&quot;21272730&quot;,&quot;issued&quot;:{&quot;date-parts&quot;:[[2011,2]]},&quot;page&quot;:&quot;306-315&quot;,&quot;abstract&quot;:&quot;Objective To assess systematically the reporting of sample size calculation in randomized controlled trials (RCTs) in 5 leading journals in the field of physical medicine and rehabilitation (PM&amp;R). Data Sources The data source was full reports of RCTs in 5 leading PM&amp;R journals (Journal of Rehabilitation Medicine, Archives of Physical Medicine and Rehabilitation, American Journal of Physical Medicine and Rehabilitation, Clinical Rehabilitation, and Disability and Rehabilitation) between January and December of 1998 and 2008. Articles were identified in Medline. Study Selection A total of 111 articles met our inclusion criteria, which include RCTs of human studies in the 5 selected journals. Data Extraction Sample size calculation reporting and trial characteristics were collected for each trial by independent investigators. Data Synthesis In 2008, 57.3% of articles reported sample size calculation as compared with only 3.4% in 1998. The parameters that were commonly used were a power of 80% and alpha of 5%. Articles often failed to report effect size or effect estimates for sample size calculation. Studies reporting sample size calculation were more likely to describe the main outcome and to have a sample size greater than 50 subjects. The study outcome (positive vs negative) was not associated with the likelihood of sample size reporting. Trial characteristics of the 2 periods (1998 vs 2008) were similar except that in 1998 there were more negative studies compared with 2008. Conclusions Although sample size calculation reporting has improved dramatically in 10 years and is comparable with other fields in medicine, it is still not adequate given current publication guidelines. © 2011 American Congress of Rehabilitation Medicine.&quot;,&quot;issue&quot;:&quot;2&quot;,&quot;volume&quot;:&quot;92&quot;},&quot;isTemporary&quot;:false},{&quot;id&quot;:&quot;b1f3f847-f298-3d23-8814-70897082b6ed&quot;,&quot;itemData&quot;:{&quot;type&quot;:&quot;article&quot;,&quot;id&quot;:&quot;b1f3f847-f298-3d23-8814-70897082b6ed&quot;,&quot;title&quot;:&quot;Sample size, sample size planning, and the impact of study context: Systematic review and recommendations by the example of psychological depression treatment&quot;,&quot;author&quot;:[{&quot;family&quot;:&quot;Schuster&quot;,&quot;given&quot;:&quot;Raphael&quot;,&quot;parse-names&quot;:false,&quot;dropping-particle&quot;:&quot;&quot;,&quot;non-dropping-particle&quot;:&quot;&quot;},{&quot;family&quot;:&quot;Kaiser&quot;,&quot;given&quot;:&quot;Tim&quot;,&quot;parse-names&quot;:false,&quot;dropping-particle&quot;:&quot;&quot;,&quot;non-dropping-particle&quot;:&quot;&quot;},{&quot;family&quot;:&quot;Terhorst&quot;,&quot;given&quot;:&quot;Yannik&quot;,&quot;parse-names&quot;:false,&quot;dropping-particle&quot;:&quot;&quot;,&quot;non-dropping-particle&quot;:&quot;&quot;},{&quot;family&quot;:&quot;Messner&quot;,&quot;given&quot;:&quot;Eva Maria&quot;,&quot;parse-names&quot;:false,&quot;dropping-particle&quot;:&quot;&quot;,&quot;non-dropping-particle&quot;:&quot;&quot;},{&quot;family&quot;:&quot;Strohmeier&quot;,&quot;given&quot;:&quot;Lucia Maria&quot;,&quot;parse-names&quot;:false,&quot;dropping-particle&quot;:&quot;&quot;,&quot;non-dropping-particle&quot;:&quot;&quot;},{&quot;family&quot;:&quot;Laireiter&quot;,&quot;given&quot;:&quot;Anton Rupert&quot;,&quot;parse-names&quot;:false,&quot;dropping-particle&quot;:&quot;&quot;,&quot;non-dropping-particle&quot;:&quot;&quot;}],&quot;container-title&quot;:&quot;Psychological Medicine&quot;,&quot;container-title-short&quot;:&quot;Psychol Med&quot;,&quot;DOI&quot;:&quot;10.1017/S003329172100129X&quot;,&quot;ISSN&quot;:&quot;14698978&quot;,&quot;PMID&quot;:&quot;33879275&quot;,&quot;issued&quot;:{&quot;date-parts&quot;:[[2021,4,1]]},&quot;page&quot;:&quot;902-908&quot;,&quot;abstract&quot;:&quot;Abstract Background Sample size planning (SSP) is vital for efficient studies that yield reliable outcomes. Hence, guidelines, emphasize the importance of SSP. The present study investigates the practice of SSP in current trials for depression. Methods Seventy-eight randomized controlled trials published between 2013 and 2017 were examined. Impact of study design (e.g. number of randomized conditions) and study context (e.g. funding) on sample size was analyzed using multiple regression. Results Overall, sample size during pre-registration, during SSP, and in published articles was highly correlated (r's ≥ 0.887). Simultaneously, only 7-18% of explained variance related to study design (p = 0.055-0.155). This proportion increased to 30-42% by adding study context (p = 0.002-0.005). The median sample size was N = 106, with higher numbers for internet interventions (N = 181; p = 0.021) compared to face-to-face therapy. In total, 59% of studies included SSP, with 28% providing basic determinants and 8-10% providing information for comprehensible SSP. Expected effect sizes exhibited a sharp peak at d = 0.5. Depending on the definition, 10.2-20.4% implemented intense assessment to improve statistical power. Conclusions Findings suggest that investigators achieve their determined sample size and pre-registration rates are increasing. During study planning, however, study context appears more important than study design. Study context, therefore, needs to be emphasized in the present discussion, as it can help understand the relatively stable trial numbers of the past decades. Acknowledging this situation, indications exist that digital psychiatry (e.g. Internet interventions or intense assessment) can help to mitigate the challenge of underpowered studies. The article includes a short guide for efficient study planning.&quot;,&quot;publisher&quot;:&quot;Cambridge University Press&quot;,&quot;issue&quot;:&quot;6&quot;,&quot;volume&quot;:&quot;51&quot;},&quot;isTemporary&quot;:false}]},{&quot;citationID&quot;:&quot;MENDELEY_CITATION_2ea44dd8-8dad-46a2-9ef9-61b79941c19f&quot;,&quot;properties&quot;:{&quot;noteIndex&quot;:0},&quot;isEdited&quot;:false,&quot;manualOverride&quot;:{&quot;isManuallyOverridden&quot;:false,&quot;citeprocText&quot;:&quot;[29]&quot;,&quot;manualOverrideText&quot;:&quot;&quot;},&quot;citationTag&quot;:&quot;MENDELEY_CITATION_v3_eyJjaXRhdGlvbklEIjoiTUVOREVMRVlfQ0lUQVRJT05fMmVhNDRkZDgtOGRhZC00NmEyLTllZjktNjFiNzk5NDFjMTlm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citationID&quot;:&quot;MENDELEY_CITATION_9b9ebb8d-dbdd-4778-8a87-4db979129b77&quot;,&quot;properties&quot;:{&quot;noteIndex&quot;:0},&quot;isEdited&quot;:false,&quot;manualOverride&quot;:{&quot;isManuallyOverridden&quot;:false,&quot;citeprocText&quot;:&quot;[29]&quot;,&quot;manualOverrideText&quot;:&quot;&quot;},&quot;citationTag&quot;:&quot;MENDELEY_CITATION_v3_eyJjaXRhdGlvbklEIjoiTUVOREVMRVlfQ0lUQVRJT05fOWI5ZWJiOGQtZGJkZC00Nzc4LThhODctNGRiOTc5MTI5Yjc3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citationID&quot;:&quot;MENDELEY_CITATION_e77b117d-6a19-4d00-a95a-a2fd6cdbe512&quot;,&quot;properties&quot;:{&quot;noteIndex&quot;:0},&quot;isEdited&quot;:false,&quot;manualOverride&quot;:{&quot;isManuallyOverridden&quot;:false,&quot;citeprocText&quot;:&quot;[30]&quot;,&quot;manualOverrideText&quot;:&quot;&quot;},&quot;citationTag&quot;:&quot;MENDELEY_CITATION_v3_eyJjaXRhdGlvbklEIjoiTUVOREVMRVlfQ0lUQVRJT05fZTc3YjExN2QtNmExOS00ZDAwLWE5NWEtYTJmZDZjZGJlNTEy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quot;,&quot;citationItems&quot;:[{&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citationID&quot;:&quot;MENDELEY_CITATION_6759bf32-e97c-41c4-952d-672ccbfcb364&quot;,&quot;properties&quot;:{&quot;noteIndex&quot;:0},&quot;isEdited&quot;:false,&quot;manualOverride&quot;:{&quot;isManuallyOverridden&quot;:false,&quot;citeprocText&quot;:&quot;[31]&quot;,&quot;manualOverrideText&quot;:&quot;&quot;},&quot;citationTag&quot;:&quot;MENDELEY_CITATION_v3_eyJjaXRhdGlvbklEIjoiTUVOREVMRVlfQ0lUQVRJT05fNjc1OWJmMzItZTk3Yy00MWM0LTk1MmQtNjcyY2NiZmNiMzY0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quot;,&quot;citationItems&quot;:[{&quot;id&quot;:&quot;e25246d6-0db1-3036-8ae2-194e440bdf51&quot;,&quot;itemData&quot;:{&quot;type&quot;:&quot;article-journal&quot;,&quot;id&quot;:&quot;e25246d6-0db1-3036-8ae2-194e440bdf51&quot;,&quot;title&quot;:&quot;A systematic review of the reporting of sample size calculations and corresponding data components in observational functional magnetic resonance imaging studies&quot;,&quot;author&quot;:[{&quot;family&quot;:&quot;Guo&quot;,&quot;given&quot;:&quot;Qing&quot;,&quot;parse-names&quot;:false,&quot;dropping-particle&quot;:&quot;&quot;,&quot;non-dropping-particle&quot;:&quot;&quot;},{&quot;family&quot;:&quot;Thabane&quot;,&quot;given&quot;:&quot;Lehana&quot;,&quot;parse-names&quot;:false,&quot;dropping-particle&quot;:&quot;&quot;,&quot;non-dropping-particle&quot;:&quot;&quot;},{&quot;family&quot;:&quot;Hall&quot;,&quot;given&quot;:&quot;Geoffrey&quot;,&quot;parse-names&quot;:false,&quot;dropping-particle&quot;:&quot;&quot;,&quot;non-dropping-particle&quot;:&quot;&quot;},{&quot;family&quot;:&quot;McKinnon&quot;,&quot;given&quot;:&quot;Margaret&quot;,&quot;parse-names&quot;:false,&quot;dropping-particle&quot;:&quot;&quot;,&quot;non-dropping-particle&quot;:&quot;&quot;},{&quot;family&quot;:&quot;Goeree&quot;,&quot;given&quot;:&quot;Ron&quot;,&quot;parse-names&quot;:false,&quot;dropping-particle&quot;:&quot;&quot;,&quot;non-dropping-particle&quot;:&quot;&quot;},{&quot;family&quot;:&quot;Pullenayegum&quot;,&quot;given&quot;:&quot;Eleanor&quot;,&quot;parse-names&quot;:false,&quot;dropping-particle&quot;:&quot;&quot;,&quot;non-dropping-particle&quot;:&quot;&quot;}],&quot;container-title&quot;:&quot;NeuroImage&quot;,&quot;container-title-short&quot;:&quot;Neuroimage&quot;,&quot;DOI&quot;:&quot;10.1016/j.neuroimage.2013.08.012&quot;,&quot;ISSN&quot;:&quot;10959572&quot;,&quot;PMID&quot;:&quot;23954487&quot;,&quot;issued&quot;:{&quot;date-parts&quot;:[[2014,2,1]]},&quot;page&quot;:&quot;172-181&quot;,&quot;abstract&quot;:&quot;Anecdotal evidence suggests that functional magnetic resonance imaging (fMRI) studies rarely consider statistical power when setting a sample size. This raises concerns since undersized studies may fail to detect effects of interest and encourage data dredging. Although sample size methodology in this field exists, implementation requires specifications of estimated effect size and variance components. We therefore systematically evaluated how often estimates of effect size and variance components were reported in observational fMRI studies involving clinical human participants published in six leading journals between January 2010 and December 2011. A random sample of 100 eligible articles was included in data extraction and analyses. Two independent reviewers assessed the reporting of sample size calculations and the data components required to perform the calculations in the fMRI literature. One article (1%) reported sample size calculations. The reporting of parameter estimates for effect size (8%), between-subject variance (4%), within-subject variance (1%) and temporal autocorrelation matrix (0%) was uncommon. Three articles (3%) reported Cohen's d or F effect sizes. The majority (83%) reported peak or average t, z or F statistics. The inter-rater agreement was very good, with a prevalence-adjusted bias-adjusted kappa (PABAK) value greater than 0.88. We concluded that sample size calculations were seldom reported in fMRI studies. Moreover, omission of parameter estimates for effect size, between- and within-subject variances, and temporal autocorrelation matrix could limit investigators' ability to perform power analyses for new studies. We suggest routine reporting of these quantities, and recommend strategies for reducing bias in their reported values. © 2013 Elsevier Inc.&quot;,&quot;publisher&quot;:&quot;Academic Press Inc.&quot;,&quot;volume&quot;:&quot;86&quot;},&quot;isTemporary&quot;:false}]},{&quot;citationID&quot;:&quot;MENDELEY_CITATION_276d3082-8bbc-4dd1-af7b-fb115d7a0fa4&quot;,&quot;properties&quot;:{&quot;noteIndex&quot;:0},&quot;isEdited&quot;:false,&quot;manualOverride&quot;:{&quot;isManuallyOverridden&quot;:false,&quot;citeprocText&quot;:&quot;[32]&quot;,&quot;manualOverrideText&quot;:&quot;&quot;},&quot;citationTag&quot;:&quot;MENDELEY_CITATION_v3_eyJjaXRhdGlvbklEIjoiTUVOREVMRVlfQ0lUQVRJT05fMjc2ZDMwODItOGJiYy00ZGQxLWFmN2ItZmIxMTVkN2EwZmE0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quot;,&quot;citationItems&quot;:[{&quot;id&quot;:&quot;bc5a6470-9ec0-3c0f-89b8-b1f96a5825fa&quot;,&quot;itemData&quot;:{&quot;type&quot;:&quot;article-journal&quot;,&quot;id&quot;:&quot;bc5a6470-9ec0-3c0f-89b8-b1f96a5825fa&quot;,&quot;title&quot;:&quot;Pitfalls in reporting sample size calculation in randomized controlled trials published in leading anaesthesia journals: A systematic review&quot;,&quot;author&quot;:[{&quot;family&quot;:&quot;Abdulatif&quot;,&quot;given&quot;:&quot;M.&quot;,&quot;parse-names&quot;:false,&quot;dropping-particle&quot;:&quot;&quot;,&quot;non-dropping-particle&quot;:&quot;&quot;},{&quot;family&quot;:&quot;Mukhtar&quot;,&quot;given&quot;:&quot;A.&quot;,&quot;parse-names&quot;:false,&quot;dropping-particle&quot;:&quot;&quot;,&quot;non-dropping-particle&quot;:&quot;&quot;},{&quot;family&quot;:&quot;Obayah&quot;,&quot;given&quot;:&quot;G.&quot;,&quot;parse-names&quot;:false,&quot;dropping-particle&quot;:&quot;&quot;,&quot;non-dropping-particle&quot;:&quot;&quot;}],&quot;container-title&quot;:&quot;British Journal of Anaesthesia&quot;,&quot;container-title-short&quot;:&quot;Br J Anaesth&quot;,&quot;DOI&quot;:&quot;10.1093/bja/aev166&quot;,&quot;ISSN&quot;:&quot;14716771&quot;,&quot;PMID&quot;:&quot;26041717&quot;,&quot;issued&quot;:{&quot;date-parts&quot;:[[2015,11,1]]},&quot;page&quot;:&quot;699-707&quot;,&quot;abstract&quot;:&quot;We have evaluated the pitfalls in reporting sample size calculation in randomized controlled trials (RCTs) published in the 10 highest impact factor anaesthesia journals. Superiority RCTs published in 2013 were identified and checked for the basic components required for sample size calculation and replication. The difference between the reported and replicated sample size was estimated. The sources used for estimating the expected effect size (Δ) were identified, and the difference between the expected and observed effect sizes (Δ gap) was estimated. We enrolled 194 RCTs. Sample size calculation was reported in 91.7% of studies. Replication of sample size calculation was possible in 80.3% of studies. The original and replicated sample sizes were identical in 67.8% of studies. The difference between the replicated and reported sample sizes exceeded 10% in 28.7% of studies. The expected and observed effect sizes were comparable in RCTs with positive outcomes (P=0.1). Studies with negative outcome tended to overestimate the effect size (Δ gap 42%, 95% confidence interval 32-51%), P&lt;0.001. Post hoc power of negative studies was 20.2% (95% confidence interval 13.4-27.1%). Studies using data derived from pilot studies for sample size calculation were associated with the smallest Δ gaps (P=0.008). Sample size calculation is frequently reported in anaesthesia journals, but the details of basic elements for calculation are not consistently provided. In almost one-third of RCTs, the reported and replicated sample sizes were not identical and the assumptions for the expected effect size and variance were not supported by relevant literature or pilot studies.&quot;,&quot;publisher&quot;:&quot;Oxford University Press&quot;,&quot;issue&quot;:&quot;5&quot;,&quot;volume&quot;:&quot;115&quot;},&quot;isTemporary&quot;:false}]},{&quot;citationID&quot;:&quot;MENDELEY_CITATION_591906a0-3bb8-465c-bd1b-6d8b38f78861&quot;,&quot;properties&quot;:{&quot;noteIndex&quot;:0},&quot;isEdited&quot;:false,&quot;manualOverride&quot;:{&quot;isManuallyOverridden&quot;:false,&quot;citeprocText&quot;:&quot;[42]&quot;,&quot;manualOverrideText&quot;:&quot;&quot;},&quot;citationTag&quot;:&quot;MENDELEY_CITATION_v3_eyJjaXRhdGlvbklEIjoiTUVOREVMRVlfQ0lUQVRJT05fNTkxOTA2YTAtM2JiOC00NjVjLWJkMWItNmQ4YjM4Zjc4ODYx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quot;,&quot;citationItems&quot;:[{&quot;id&quot;:&quot;fa1e5a40-54cc-32f1-bb48-1ca29abf9bba&quot;,&quot;itemData&quot;:{&quot;type&quot;:&quot;article&quot;,&quot;id&quot;:&quot;fa1e5a40-54cc-32f1-bb48-1ca29abf9bba&quot;,&quot;title&quot;:&quot;A systematic review of reporting in randomized controlled trials in Dermatologic Surgery: Jadad scores, power analysis, and sample size determination&quot;,&quot;author&quot;:[{&quot;family&quot;:&quot;Alam&quot;,&quot;given&quot;:&quot;Murad&quot;,&quot;parse-names&quot;:false,&quot;dropping-particle&quot;:&quot;&quot;,&quot;non-dropping-particle&quot;:&quot;&quot;},{&quot;family&quot;:&quot;Rauf&quot;,&quot;given&quot;:&quot;Mutahir&quot;,&quot;parse-names&quot;:false,&quot;dropping-particle&quot;:&quot;&quot;,&quot;non-dropping-particle&quot;:&quot;&quot;},{&quot;family&quot;:&quot;Ali&quot;,&quot;given&quot;:&quot;Sana&quot;,&quot;parse-names&quot;:false,&quot;dropping-particle&quot;:&quot;&quot;,&quot;non-dropping-particle&quot;:&quot;&quot;},{&quot;family&quot;:&quot;Nodzenski&quot;,&quot;given&quot;:&quot;Michael&quot;,&quot;parse-names&quot;:false,&quot;dropping-particle&quot;:&quot;&quot;,&quot;non-dropping-particle&quot;:&quot;&quot;},{&quot;family&quot;:&quot;Minkis&quot;,&quot;given&quot;:&quot;Kira&quot;,&quot;parse-names&quot;:false,&quot;dropping-particle&quot;:&quot;&quot;,&quot;non-dropping-particle&quot;:&quot;&quot;}],&quot;container-title&quot;:&quot;Dermatologic Surgery&quot;,&quot;DOI&quot;:&quot;10.1097/DSS.0000000000000166&quot;,&quot;ISSN&quot;:&quot;15244725&quot;,&quot;PMID&quot;:&quot;25357168&quot;,&quot;issued&quot;:{&quot;date-parts&quot;:[[2014,12,11]]},&quot;page&quot;:&quot;1299-1305&quot;,&quot;abstract&quot;:&quot;BACKGROUND: Dermatologic surgery is a fruitful research area that has spawned numerous randomized control trials (RCTs). OBJECTIVE: To assess the quality of reporting of randomization, blinding, sample size, and power analysis in RCTs published in the journal Dermatologic Surgery. MATERIALS AND METHODS: Randomized control trials published in Dermatologic Surgery between 1995 and 2012 were assessed regarding the quality of trial reporting. Data extraction performed independently by 2 data extractors. RESULTS: Dramatic increases in the numbers of RCTs in dermatologic surgery were noted in successive 5-year periods, from 39 in 1995 to 1999 to 66 in 2000 to 2004 and 131 in 2005 to 2009. The median Jadad score for articles from 1995 to 1999 was 1 and was 2 for articles since 2000. Subjects per study were 20 during 1995 to 1999, 25.5 from 2000 to 2004, and over 30 since 2005. Power analysis with sample size determination was reported in 0 articles during 1995 to 1999; greater than 13% of articles since 2005. Alpha level was specified for 37% of RCTs from 1995 to 1999 and 64% to 70% since 2005. CONCLUSION: During the last 20 years, the number of RCTs in Dermatologic Surgery has grown rapidly, almost doubling every 5 years, because the number of subjects per study has also increased and the quality of reporting has significantly improved.&quot;,&quot;publisher&quot;:&quot;Lippincott Williams and Wilkins&quot;,&quot;issue&quot;:&quot;12&quot;,&quot;volume&quot;:&quot;40&quot;,&quot;container-title-short&quot;:&quot;&quot;},&quot;isTemporary&quot;:false}]},{&quot;citationID&quot;:&quot;MENDELEY_CITATION_5a42a4df-d816-4ae4-97af-74d7d06634e6&quot;,&quot;properties&quot;:{&quot;noteIndex&quot;:0},&quot;isEdited&quot;:false,&quot;manualOverride&quot;:{&quot;isManuallyOverridden&quot;:false,&quot;citeprocText&quot;:&quot;[34]&quot;,&quot;manualOverrideText&quot;:&quot;&quot;},&quot;citationTag&quot;:&quot;MENDELEY_CITATION_v3_eyJjaXRhdGlvbklEIjoiTUVOREVMRVlfQ0lUQVRJT05fNWE0MmE0ZGYtZDgxNi00YWU0LTk3YWYtNzRkN2QwNjYzNGU2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quot;,&quot;citationItems&quot;:[{&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citationID&quot;:&quot;MENDELEY_CITATION_556b9180-4f49-4ddf-8b75-a749de65da50&quot;,&quot;properties&quot;:{&quot;noteIndex&quot;:0},&quot;isEdited&quot;:false,&quot;manualOverride&quot;:{&quot;isManuallyOverridden&quot;:false,&quot;citeprocText&quot;:&quot;[35]&quot;,&quot;manualOverrideText&quot;:&quot;&quot;},&quot;citationTag&quot;:&quot;MENDELEY_CITATION_v3_eyJjaXRhdGlvbklEIjoiTUVOREVMRVlfQ0lUQVRJT05fNTU2YjkxODAtNGY0OS00ZGRmLThiNzUtYTc0OWRlNjVkYTUw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quot;,&quot;citationItems&quot;:[{&quot;id&quot;:&quot;b71b3949-2133-327e-91d5-828d216b8f7b&quot;,&quot;itemData&quot;:{&quot;type&quot;:&quot;article-journal&quot;,&quot;id&quot;:&quot;b71b3949-2133-327e-91d5-828d216b8f7b&quot;,&quot;title&quot;:&quot;Systematic review finds major deficiencies in sample size methodology and reporting for stepped-wedge cluster randomised trials&quot;,&quot;author&quot;:[{&quot;family&quot;:&quot;Martin&quot;,&quot;given&quot;:&quot;James&quot;,&quot;parse-names&quot;:false,&quot;dropping-particle&quot;:&quot;&quot;,&quot;non-dropping-particle&quot;:&quot;&quot;},{&quot;family&quot;:&quot;Taljaard&quot;,&quot;given&quot;:&quot;Monica&quot;,&quot;parse-names&quot;:false,&quot;dropping-particle&quot;:&quot;&quot;,&quot;non-dropping-particle&quot;:&quot;&quot;},{&quot;family&quot;:&quot;Girling&quot;,&quot;given&quot;:&quot;Alan&quot;,&quot;parse-names&quot;:false,&quot;dropping-particle&quot;:&quot;&quot;,&quot;non-dropping-particle&quot;:&quot;&quot;},{&quot;family&quot;:&quot;Hemming&quot;,&quot;given&quot;:&quot;Karla&quot;,&quot;parse-names&quot;:false,&quot;dropping-particle&quot;:&quot;&quot;,&quot;non-dropping-particle&quot;:&quot;&quot;}],&quot;DOI&quot;:&quot;10.1136/bmjopen-2015&quot;,&quot;URL&quot;:&quot;http://bmjopen.bmj.com/&quot;,&quot;abstract&quot;:&quot;To cite: Martin J, Taljaard M, Girling A, et al. Systematic review finds major deficiencies in sample size methodology and reporting for stepped-wedge cluster randomised trials. BMJ Open 2016;6:e010166. ABSTRACT Background: Stepped-wedge cluster randomised trials (SW-CRT) are increasingly being used in health policy and services research, but unless they are conducted and reported to the highest methodological standards, they are unlikely to be useful to decision-makers. Sample size calculations for these designs require allowance for clustering, time effects and repeated measures. Methods: We carried out a methodological review of SW-CRTs up to October 2014. We assessed adherence to reporting each of the 9 sample size calculation items recommended in the 2012 extension of the CONSORT statement to cluster trials. Results: We identified 32 completed trials and 28 independent protocols published between 1987 and 2014. Of these, 45 (75%) reported a sample size calculation, with a median of 5.0 (IQR 2.5-6.0) of the 9 CONSORT items reported. Of those that reported a sample size calculation, the majority, 33 (73%), allowed for clustering, but just 15 (33%) allowed for time effects. There was a small increase in the proportions reporting a sample size calculation (from 64% before to 84% after publication of the CONSORT extension, p=0.07). The type of design (cohort or cross-sectional) was not reported clearly in the majority of studies, but cohort designs seemed to be most prevalent. Sample size calculations in cohort designs were particularly poor with only 3 out of 24 (13%) of these studies allowing for repeated measures. Discussion: The quality of reporting of sample size items in stepped-wedge trials is suboptimal. There is an urgent need for dissemination of the appropriate guidelines for reporting and methodological development to match the proliferation of the use of this design in practice. Time effects and repeated measures should be considered in all SW-CRT power calculations, and there should be clarity in reporting trials as cohort or cross-sectional designs. BACKGROUND The parallel cluster randomised trial (CRT) is commonly used in the evaluation of interventions delivered at the level of the&quot;,&quot;container-title-short&quot;:&quot;&quot;},&quot;isTemporary&quot;:false}]},{&quot;citationID&quot;:&quot;MENDELEY_CITATION_ef546753-3eaf-49b9-bb99-b9dc6069f30b&quot;,&quot;properties&quot;:{&quot;noteIndex&quot;:0},&quot;isEdited&quot;:false,&quot;manualOverride&quot;:{&quot;isManuallyOverridden&quot;:false,&quot;citeprocText&quot;:&quot;[36]&quot;,&quot;manualOverrideText&quot;:&quot;&quot;},&quot;citationTag&quot;:&quot;MENDELEY_CITATION_v3_eyJjaXRhdGlvbklEIjoiTUVOREVMRVlfQ0lUQVRJT05fZWY1NDY3NTMtM2VhZi00OWI5LWJiOTktYjlkYzYwNjlmMzBi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quot;,&quot;citationItems&quot;:[{&quot;id&quot;:&quot;2028f9f0-3ba9-3ee7-a22a-bffb4c8fa0cd&quot;,&quot;itemData&quot;:{&quot;type&quot;:&quot;article&quot;,&quot;id&quot;:&quot;2028f9f0-3ba9-3ee7-a22a-bffb4c8fa0cd&quot;,&quot;title&quot;:&quot;Misrepresenting random sampling? A systematic review of research papers in the Journal of Advanced Nursing&quot;,&quot;author&quot;:[{&quot;family&quot;:&quot;Williamson&quot;,&quot;given&quot;:&quot;Graham R.&quot;,&quot;parse-names&quot;:false,&quot;dropping-particle&quot;:&quot;&quot;,&quot;non-dropping-particle&quot;:&quot;&quot;}],&quot;container-title&quot;:&quot;Journal of Advanced Nursing&quot;,&quot;container-title-short&quot;:&quot;J Adv Nurs&quot;,&quot;DOI&quot;:&quot;10.1046/j.1365-2648.2003.02803.x&quot;,&quot;ISSN&quot;:&quot;03092402&quot;,&quot;PMID&quot;:&quot;14641398&quot;,&quot;issued&quot;:{&quot;date-parts&quot;:[[2003,11]]},&quot;page&quot;:&quot;278-288&quot;,&quot;abstract&quot;:&quot;Aim. This paper discusses the theoretical limitations of the use of random sampling and probability theory in the production of a significance level (or P-value) in nursing research. Potential alternatives, in the form of randomization tests, are proposed. Background. Research papers in nursing, medicine and psychology frequently misrepresent their statistical findings, as the P-values reported assume random sampling. In this systematic review of studies published between January 1995 and June 2002 in the Journal of Advanced Nursing, 89 (68%) studies broke this assumption because they used convenience samples or entire populations. As a result, some of the findings may be questionable. Discussion. The key ideas of random sampling and probability theory for statistical testing (for generating a P-value) are outlined. The result of a systematic review of research papers published in the Journal of Advanced Nursing is then presented, showing how frequently random sampling appears to have been misrepresented. Useful alternative techniques that might overcome these limitations are then discussed. Review limitations. This review is limited in scope because it is applied to one journal, and so the findings cannot be generalized to other nursing journals or to nursing research in general. However, it is possible that other nursing journals are also publishing research articles based on the misrepresentation of random sampling. The review is also limited because in several of the articles the sampling method was not completely clearly stated, and in this circumstance a judgment has been made as to the sampling method employed, based on the indications given by author(s). Conclusion. Quantitative researchers in nursing should be very careful that the statistical techniques they use are appropriate for the design and sampling methods of their studies. If the techniques they employ are not appropriate, they run the risk of misinterpreting findings by using inappropriate, unrepresentative and biased samples.&quot;,&quot;issue&quot;:&quot;3&quot;,&quot;volume&quot;:&quot;44&quot;},&quot;isTemporary&quot;:false}]},{&quot;citationID&quot;:&quot;MENDELEY_CITATION_e400f2ae-e917-4177-b827-7b9db2bbb997&quot;,&quot;properties&quot;:{&quot;noteIndex&quot;:0},&quot;isEdited&quot;:false,&quot;manualOverride&quot;:{&quot;isManuallyOverridden&quot;:false,&quot;citeprocText&quot;:&quot;[37]&quot;,&quot;manualOverrideText&quot;:&quot;&quot;},&quot;citationTag&quot;:&quot;MENDELEY_CITATION_v3_eyJjaXRhdGlvbklEIjoiTUVOREVMRVlfQ0lUQVRJT05fZTQwMGYyYWUtZTkxNy00MTc3LWI4MjctN2I5ZGIyYmJiOTk3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quot;,&quot;citationItems&quot;:[{&quot;id&quot;:&quot;e4e96557-3cba-3e0b-b384-cbd4a39ffbad&quot;,&quot;itemData&quot;:{&quot;type&quot;:&quot;article-journal&quot;,&quot;id&quot;:&quot;e4e96557-3cba-3e0b-b384-cbd4a39ffbad&quot;,&quot;title&quot;:&quot;Using respondent-driven sampling methodology for HIV biological and behavioral surveillance in international settings: A systematic review&quot;,&quot;author&quot;:[{&quot;family&quot;:&quot;Malekinejad&quot;,&quot;given&quot;:&quot;Mohsen&quot;,&quot;parse-names&quot;:false,&quot;dropping-particle&quot;:&quot;&quot;,&quot;non-dropping-particle&quot;:&quot;&quot;},{&quot;family&quot;:&quot;Johnston&quot;,&quot;given&quot;:&quot;Lisa Grazina&quot;,&quot;parse-names&quot;:false,&quot;dropping-particle&quot;:&quot;&quot;,&quot;non-dropping-particle&quot;:&quot;&quot;},{&quot;family&quot;:&quot;Kendall&quot;,&quot;given&quot;:&quot;Carl&quot;,&quot;parse-names&quot;:false,&quot;dropping-particle&quot;:&quot;&quot;,&quot;non-dropping-particle&quot;:&quot;&quot;},{&quot;family&quot;:&quot;Kerr&quot;,&quot;given&quot;:&quot;Ligia Regina Franco Sansigolo&quot;,&quot;parse-names&quot;:false,&quot;dropping-particle&quot;:&quot;&quot;,&quot;non-dropping-particle&quot;:&quot;&quot;},{&quot;family&quot;:&quot;Rifkin&quot;,&quot;given&quot;:&quot;Marina Raven&quot;,&quot;parse-names&quot;:false,&quot;dropping-particle&quot;:&quot;&quot;,&quot;non-dropping-particle&quot;:&quot;&quot;},{&quot;family&quot;:&quot;Rutherford&quot;,&quot;given&quot;:&quot;George W.&quot;,&quot;parse-names&quot;:false,&quot;dropping-particle&quot;:&quot;&quot;,&quot;non-dropping-particle&quot;:&quot;&quot;}],&quot;container-title&quot;:&quot;AIDS and Behavior&quot;,&quot;container-title-short&quot;:&quot;AIDS Behav&quot;,&quot;DOI&quot;:&quot;10.1007/s10461-008-9421-1&quot;,&quot;ISSN&quot;:&quot;10907165&quot;,&quot;PMID&quot;:&quot;18561018&quot;,&quot;issued&quot;:{&quot;date-parts&quot;:[[2008,7]]},&quot;abstract&quot;:&quot;To determine operational and analytical characteristics of respondent-driven sampling (RDS) in international settings and to explore factors that may affect recruitment of most-at-risk populations using RDS, we reviewed HIV biological and behavioral surveillance studies that used this method outside of the United States. We identified 123 eligible studies, 59 from Europe, 40 from Asia and the Pacific, 14 from Latin America, seven from Africa and three from Oceania. Studies collectively recruited 32,298 participants between 2003 and 2007; 53% of studies were conducted among injecting drug users, which generally had faster recruitment compared with studies among sex workers. All but 13 studies reached ≥90% of their intended sample size, and six studies failed to reach equilibrium for key variables. This review has shown that RDS is an effective technique, when designed and implemented appropriately, to sample most-at-risk populations for HIV biological and behavioral surveys. © 2008 Springer Science+Business Media, LLC.&quot;,&quot;issue&quot;:&quot;SUPPL. 1&quot;,&quot;volume&quot;:&quot;12&quot;},&quot;isTemporary&quot;:false}]},{&quot;citationID&quot;:&quot;MENDELEY_CITATION_6d0fcea5-25be-47a6-86b2-1a8767841845&quot;,&quot;properties&quot;:{&quot;noteIndex&quot;:0},&quot;isEdited&quot;:false,&quot;manualOverride&quot;:{&quot;isManuallyOverridden&quot;:false,&quot;citeprocText&quot;:&quot;[38]&quot;,&quot;manualOverrideText&quot;:&quot;&quot;},&quot;citationTag&quot;:&quot;MENDELEY_CITATION_v3_eyJjaXRhdGlvbklEIjoiTUVOREVMRVlfQ0lUQVRJT05fNmQwZmNlYTUtMjViZS00N2E2LTg2YjItMWE4NzY3ODQxODQ1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quot;,&quot;citationItems&quot;:[{&quot;id&quot;:&quot;559fe7b5-6542-36c6-bdd6-471fba890a65&quot;,&quot;itemData&quot;:{&quot;type&quot;:&quot;article-journal&quot;,&quot;id&quot;:&quot;559fe7b5-6542-36c6-bdd6-471fba890a65&quot;,&quot;title&quot;:&quot;Characterising and justifying sample size sufficiency in interview-based studies: Systematic analysis of qualitative health research over a 15-year period&quot;,&quot;author&quot;:[{&quot;family&quot;:&quot;Vasileiou&quot;,&quot;given&quot;:&quot;Konstantina&quot;,&quot;parse-names&quot;:false,&quot;dropping-particle&quot;:&quot;&quot;,&quot;non-dropping-particle&quot;:&quot;&quot;},{&quot;family&quot;:&quot;Barnett&quot;,&quot;given&quot;:&quot;Julie&quot;,&quot;parse-names&quot;:false,&quot;dropping-particle&quot;:&quot;&quot;,&quot;non-dropping-particle&quot;:&quot;&quot;},{&quot;family&quot;:&quot;Thorpe&quot;,&quot;given&quot;:&quot;Susan&quot;,&quot;parse-names&quot;:false,&quot;dropping-particle&quot;:&quot;&quot;,&quot;non-dropping-particle&quot;:&quot;&quot;},{&quot;family&quot;:&quot;Young&quot;,&quot;given&quot;:&quot;Terry&quot;,&quot;parse-names&quot;:false,&quot;dropping-particle&quot;:&quot;&quot;,&quot;non-dropping-particle&quot;:&quot;&quot;}],&quot;container-title&quot;:&quot;BMC Medical Research Methodology&quot;,&quot;container-title-short&quot;:&quot;BMC Med Res Methodol&quot;,&quot;DOI&quot;:&quot;10.1186/s12874-018-0594-7&quot;,&quot;ISSN&quot;:&quot;14712288&quot;,&quot;PMID&quot;:&quot;30463515&quot;,&quot;issued&quot;:{&quot;date-parts&quot;:[[2018,11,21]]},&quot;abstract&quot;:&quot;Background: Choosing a suitable sample size in qualitative research is an area of conceptual debate and practical uncertainty. That sample size principles, guidelines and tools have been developed to enable researchers to set, and justify the acceptability of, their sample size is an indication that the issue constitutes an important marker of the quality of qualitative research. Nevertheless, research shows that sample size sufficiency reporting is often poor, if not absent, across a range of disciplinary fields. Methods: A systematic analysis of single-interview-per-participant designs within three health-related journals from the disciplines of psychology, sociology and medicine, over a 15-year period, was conducted to examine whether and how sample sizes were justified and how sample size was characterised and discussed by authors. Data pertinent to sample size were extracted and analysed using qualitative and quantitative analytic techniques. Results: Our findings demonstrate that provision of sample size justifications in qualitative health research is limited; is not contingent on the number of interviews; and relates to the journal of publication. Defence of sample size was most frequently supported across all three journals with reference to the principle of saturation and to pragmatic considerations. Qualitative sample sizes were predominantly - and often without justification - characterised as insufficient (i.e., 'small') and discussed in the context of study limitations. Sample size insufficiency was seen to threaten the validity and generalizability of studies' results, with the latter being frequently conceived in nomothetic terms. Conclusions: We recommend, firstly, that qualitative health researchers be more transparent about evaluations of their sample size sufficiency, situating these within broader and more encompassing assessments of data adequacy. Secondly, we invite researchers critically to consider how saturation parameters found in prior methodological studies and sample size community norms might best inform, and apply to, their own project and encourage that data adequacy is best appraised with reference to features that are intrinsic to the study at hand. Finally, those reviewing papers have a vital role in supporting and encouraging transparent study-specific reporting.&quot;,&quot;publisher&quot;:&quot;BioMed Central Ltd.&quot;,&quot;issue&quot;:&quot;1&quot;,&quot;volume&quot;:&quot;18&quot;},&quot;isTemporary&quot;:false}]},{&quot;citationID&quot;:&quot;MENDELEY_CITATION_a7ea5776-ba94-4e4c-b8cd-d8085a6f8956&quot;,&quot;properties&quot;:{&quot;noteIndex&quot;:0},&quot;isEdited&quot;:false,&quot;manualOverride&quot;:{&quot;isManuallyOverridden&quot;:false,&quot;citeprocText&quot;:&quot;[39]&quot;,&quot;manualOverrideText&quot;:&quot;&quot;},&quot;citationTag&quot;:&quot;MENDELEY_CITATION_v3_eyJjaXRhdGlvbklEIjoiTUVOREVMRVlfQ0lUQVRJT05fYTdlYTU3NzYtYmE5NC00ZTRjLWI4Y2QtZDgwODVhNmY4OTU2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quot;,&quot;citationItems&quot;:[{&quot;id&quot;:&quot;863e32e9-cdea-33fc-9581-006550640ba1&quot;,&quot;itemData&quot;:{&quot;type&quot;:&quot;article-journal&quot;,&quot;id&quot;:&quot;863e32e9-cdea-33fc-9581-006550640ba1&quot;,&quot;title&quot;:&quot;Hard-to-reach populations of men who have sex with men and sex workers: A systematic review on sampling methods&quot;,&quot;author&quot;:[{&quot;family&quot;:&quot;Barros&quot;,&quot;given&quot;:&quot;Ana B.&quot;,&quot;parse-names&quot;:false,&quot;dropping-particle&quot;:&quot;&quot;,&quot;non-dropping-particle&quot;:&quot;&quot;},{&quot;family&quot;:&quot;Dias&quot;,&quot;given&quot;:&quot;Sonia F.&quot;,&quot;parse-names&quot;:false,&quot;dropping-particle&quot;:&quot;&quot;,&quot;non-dropping-particle&quot;:&quot;&quot;},{&quot;family&quot;:&quot;Martins&quot;,&quot;given&quot;:&quot;Maria Rosario O.&quot;,&quot;parse-names&quot;:false,&quot;dropping-particle&quot;:&quot;&quot;,&quot;non-dropping-particle&quot;:&quot;&quot;}],&quot;container-title&quot;:&quot;Systematic Reviews&quot;,&quot;container-title-short&quot;:&quot;Syst Rev&quot;,&quot;DOI&quot;:&quot;10.1186/s13643-015-0129-9&quot;,&quot;ISSN&quot;:&quot;20464053&quot;,&quot;PMID&quot;:&quot;26518345&quot;,&quot;issued&quot;:{&quot;date-parts&quot;:[[2015,10,30]]},&quot;abstract&quot;:&quot;Background: In public health, hard-to-reach populations are often recruited by non-probabilistic sampling methods that produce biased results. In order to overcome this, several sampling methods have been improved and developed in the last years. The aim of this systematic review was to identify all current methods used to survey most-at-risk populations of men who have sex with men and sex workers. The review also aimed to assess if there were any relations between the study populations and the sampling methods used to recruit them. Lastly, we wanted to assess if the number of publications originated in middle and low human development (MLHD) countries had been increasing in the last years. Methods: A systematic review was conducted using electronic databases and a total of 268 published studies were included in the analysis. Results: In this review, 11 recruitment methods were identified. Semi-probabilistic methods were used most commonly to survey men who have sex with men, and the use of the Internet was the method that gathered more respondents. We found that female sex workers were more frequently recruited through non-probabilistic methods than men who have sex with men (odds = 2.2; p &lt; 0.05; confidence interval (CI) [1.1-4.2]). In the last 6 years, the number of studies based in middle and low human development countries increased more than the number of studies based in very high and high human development countries (odds = 2.5; p &lt; 0.05; CI [1.3-4.9]). Conclusions: This systematic literature review identified 11 methods used to sample men who have sex with men and female sex workers. There is an association between the type of sampling method and the population being studied. The number of studies based in middle and low human development countries has increased in the last 6 years of this study.&quot;,&quot;publisher&quot;:&quot;BioMed Central Ltd.&quot;,&quot;issue&quot;:&quot;1&quot;,&quot;volume&quot;:&quot;4&quot;},&quot;isTemporary&quot;:false}]},{&quot;citationID&quot;:&quot;MENDELEY_CITATION_09acd99c-c8e4-4db6-a6cb-c93d6a116199&quot;,&quot;properties&quot;:{&quot;noteIndex&quot;:0},&quot;isEdited&quot;:false,&quot;manualOverride&quot;:{&quot;isManuallyOverridden&quot;:false,&quot;citeprocText&quot;:&quot;[40]&quot;,&quot;manualOverrideText&quot;:&quot;&quot;},&quot;citationTag&quot;:&quot;MENDELEY_CITATION_v3_eyJjaXRhdGlvbklEIjoiTUVOREVMRVlfQ0lUQVRJT05fMDlhY2Q5OWMtYzhlNC00ZGI2LWE2Y2ItYzkzZDZhMTE2MTk5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quot;,&quot;citationItems&quot;:[{&quot;id&quot;:&quot;759c8449-3435-37b6-8f7e-e9f6829b7d39&quot;,&quot;itemData&quot;:{&quot;type&quot;:&quot;article&quot;,&quot;id&quot;:&quot;759c8449-3435-37b6-8f7e-e9f6829b7d39&quot;,&quot;title&quot;:&quot;Sample size calculation in physical medicine and rehabilitation: A systematic review of reporting, characteristics, and results in randomized controlled trials&quot;,&quot;author&quot;:[{&quot;family&quot;:&quot;Abdul Latif&quot;,&quot;given&quot;:&quot;Lydia&quot;,&quot;parse-names&quot;:false,&quot;dropping-particle&quot;:&quot;&quot;,&quot;non-dropping-particle&quot;:&quot;&quot;},{&quot;family&quot;:&quot;Daud Amadera&quot;,&quot;given&quot;:&quot;Joo Eduardo&quot;,&quot;parse-names&quot;:false,&quot;dropping-particle&quot;:&quot;&quot;,&quot;non-dropping-particle&quot;:&quot;&quot;},{&quot;family&quot;:&quot;Pimentel&quot;,&quot;given&quot;:&quot;Daniel&quot;,&quot;parse-names&quot;:false,&quot;dropping-particle&quot;:&quot;&quot;,&quot;non-dropping-particle&quot;:&quot;&quot;},{&quot;family&quot;:&quot;Pimentel&quot;,&quot;given&quot;:&quot;Thais&quot;,&quot;parse-names&quot;:false,&quot;dropping-particle&quot;:&quot;&quot;,&quot;non-dropping-particle&quot;:&quot;&quot;},{&quot;family&quot;:&quot;Fregni&quot;,&quot;given&quot;:&quot;Felipe&quot;,&quot;parse-names&quot;:false,&quot;dropping-particle&quot;:&quot;&quot;,&quot;non-dropping-particle&quot;:&quot;&quot;}],&quot;container-title&quot;:&quot;Archives of Physical Medicine and Rehabilitation&quot;,&quot;container-title-short&quot;:&quot;Arch Phys Med Rehabil&quot;,&quot;DOI&quot;:&quot;10.1016/j.apmr.2010.10.003&quot;,&quot;ISSN&quot;:&quot;00039993&quot;,&quot;PMID&quot;:&quot;21272730&quot;,&quot;issued&quot;:{&quot;date-parts&quot;:[[2011,2]]},&quot;page&quot;:&quot;306-315&quot;,&quot;abstract&quot;:&quot;Objective To assess systematically the reporting of sample size calculation in randomized controlled trials (RCTs) in 5 leading journals in the field of physical medicine and rehabilitation (PM&amp;R). Data Sources The data source was full reports of RCTs in 5 leading PM&amp;R journals (Journal of Rehabilitation Medicine, Archives of Physical Medicine and Rehabilitation, American Journal of Physical Medicine and Rehabilitation, Clinical Rehabilitation, and Disability and Rehabilitation) between January and December of 1998 and 2008. Articles were identified in Medline. Study Selection A total of 111 articles met our inclusion criteria, which include RCTs of human studies in the 5 selected journals. Data Extraction Sample size calculation reporting and trial characteristics were collected for each trial by independent investigators. Data Synthesis In 2008, 57.3% of articles reported sample size calculation as compared with only 3.4% in 1998. The parameters that were commonly used were a power of 80% and alpha of 5%. Articles often failed to report effect size or effect estimates for sample size calculation. Studies reporting sample size calculation were more likely to describe the main outcome and to have a sample size greater than 50 subjects. The study outcome (positive vs negative) was not associated with the likelihood of sample size reporting. Trial characteristics of the 2 periods (1998 vs 2008) were similar except that in 1998 there were more negative studies compared with 2008. Conclusions Although sample size calculation reporting has improved dramatically in 10 years and is comparable with other fields in medicine, it is still not adequate given current publication guidelines. © 2011 American Congress of Rehabilitation Medicine.&quot;,&quot;issue&quot;:&quot;2&quot;,&quot;volume&quot;:&quot;92&quot;},&quot;isTemporary&quot;:false}]},{&quot;citationID&quot;:&quot;MENDELEY_CITATION_f8884f25-ea8d-4e60-818b-2f5ea71037ac&quot;,&quot;properties&quot;:{&quot;noteIndex&quot;:0},&quot;isEdited&quot;:false,&quot;manualOverride&quot;:{&quot;isManuallyOverridden&quot;:false,&quot;citeprocText&quot;:&quot;[41]&quot;,&quot;manualOverrideText&quot;:&quot;&quot;},&quot;citationTag&quot;:&quot;MENDELEY_CITATION_v3_eyJjaXRhdGlvbklEIjoiTUVOREVMRVlfQ0lUQVRJT05fZjg4ODRmMjUtZWE4ZC00ZTYwLTgxOGItMmY1ZWE3MTAzN2Fj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quot;,&quot;citationItems&quot;:[{&quot;id&quot;:&quot;b1f3f847-f298-3d23-8814-70897082b6ed&quot;,&quot;itemData&quot;:{&quot;type&quot;:&quot;article&quot;,&quot;id&quot;:&quot;b1f3f847-f298-3d23-8814-70897082b6ed&quot;,&quot;title&quot;:&quot;Sample size, sample size planning, and the impact of study context: Systematic review and recommendations by the example of psychological depression treatment&quot;,&quot;author&quot;:[{&quot;family&quot;:&quot;Schuster&quot;,&quot;given&quot;:&quot;Raphael&quot;,&quot;parse-names&quot;:false,&quot;dropping-particle&quot;:&quot;&quot;,&quot;non-dropping-particle&quot;:&quot;&quot;},{&quot;family&quot;:&quot;Kaiser&quot;,&quot;given&quot;:&quot;Tim&quot;,&quot;parse-names&quot;:false,&quot;dropping-particle&quot;:&quot;&quot;,&quot;non-dropping-particle&quot;:&quot;&quot;},{&quot;family&quot;:&quot;Terhorst&quot;,&quot;given&quot;:&quot;Yannik&quot;,&quot;parse-names&quot;:false,&quot;dropping-particle&quot;:&quot;&quot;,&quot;non-dropping-particle&quot;:&quot;&quot;},{&quot;family&quot;:&quot;Messner&quot;,&quot;given&quot;:&quot;Eva Maria&quot;,&quot;parse-names&quot;:false,&quot;dropping-particle&quot;:&quot;&quot;,&quot;non-dropping-particle&quot;:&quot;&quot;},{&quot;family&quot;:&quot;Strohmeier&quot;,&quot;given&quot;:&quot;Lucia Maria&quot;,&quot;parse-names&quot;:false,&quot;dropping-particle&quot;:&quot;&quot;,&quot;non-dropping-particle&quot;:&quot;&quot;},{&quot;family&quot;:&quot;Laireiter&quot;,&quot;given&quot;:&quot;Anton Rupert&quot;,&quot;parse-names&quot;:false,&quot;dropping-particle&quot;:&quot;&quot;,&quot;non-dropping-particle&quot;:&quot;&quot;}],&quot;container-title&quot;:&quot;Psychological Medicine&quot;,&quot;container-title-short&quot;:&quot;Psychol Med&quot;,&quot;DOI&quot;:&quot;10.1017/S003329172100129X&quot;,&quot;ISSN&quot;:&quot;14698978&quot;,&quot;PMID&quot;:&quot;33879275&quot;,&quot;issued&quot;:{&quot;date-parts&quot;:[[2021,4,1]]},&quot;page&quot;:&quot;902-908&quot;,&quot;abstract&quot;:&quot;Abstract Background Sample size planning (SSP) is vital for efficient studies that yield reliable outcomes. Hence, guidelines, emphasize the importance of SSP. The present study investigates the practice of SSP in current trials for depression. Methods Seventy-eight randomized controlled trials published between 2013 and 2017 were examined. Impact of study design (e.g. number of randomized conditions) and study context (e.g. funding) on sample size was analyzed using multiple regression. Results Overall, sample size during pre-registration, during SSP, and in published articles was highly correlated (r's ≥ 0.887). Simultaneously, only 7-18% of explained variance related to study design (p = 0.055-0.155). This proportion increased to 30-42% by adding study context (p = 0.002-0.005). The median sample size was N = 106, with higher numbers for internet interventions (N = 181; p = 0.021) compared to face-to-face therapy. In total, 59% of studies included SSP, with 28% providing basic determinants and 8-10% providing information for comprehensible SSP. Expected effect sizes exhibited a sharp peak at d = 0.5. Depending on the definition, 10.2-20.4% implemented intense assessment to improve statistical power. Conclusions Findings suggest that investigators achieve their determined sample size and pre-registration rates are increasing. During study planning, however, study context appears more important than study design. Study context, therefore, needs to be emphasized in the present discussion, as it can help understand the relatively stable trial numbers of the past decades. Acknowledging this situation, indications exist that digital psychiatry (e.g. Internet interventions or intense assessment) can help to mitigate the challenge of underpowered studies. The article includes a short guide for efficient study planning.&quot;,&quot;publisher&quot;:&quot;Cambridge University Press&quot;,&quot;issue&quot;:&quot;6&quot;,&quot;volume&quot;:&quot;51&quot;},&quot;isTemporary&quot;:false}]},{&quot;citationID&quot;:&quot;MENDELEY_CITATION_a06bbaa9-c4a1-4a81-a45b-e3dafcadf667&quot;,&quot;properties&quot;:{&quot;noteIndex&quot;:0},&quot;isEdited&quot;:false,&quot;manualOverride&quot;:{&quot;isManuallyOverridden&quot;:false,&quot;citeprocText&quot;:&quot;[29]&quot;,&quot;manualOverrideText&quot;:&quot;&quot;},&quot;citationTag&quot;:&quot;MENDELEY_CITATION_v3_eyJjaXRhdGlvbklEIjoiTUVOREVMRVlfQ0lUQVRJT05fYTA2YmJhYTktYzRhMS00YTgxLWE0NWItZTNkYWZjYWRmNjY3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citationID&quot;:&quot;MENDELEY_CITATION_d9851464-58da-492e-abec-6e2ef3ad1ae9&quot;,&quot;properties&quot;:{&quot;noteIndex&quot;:0},&quot;isEdited&quot;:false,&quot;manualOverride&quot;:{&quot;isManuallyOverridden&quot;:false,&quot;citeprocText&quot;:&quot;[30]&quot;,&quot;manualOverrideText&quot;:&quot;&quot;},&quot;citationTag&quot;:&quot;MENDELEY_CITATION_v3_eyJjaXRhdGlvbklEIjoiTUVOREVMRVlfQ0lUQVRJT05fZDk4NTE0NjQtNThkYS00OTJlLWFiZWMtNmUyZWYzYWQxYWU5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quot;,&quot;citationItems&quot;:[{&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citationID&quot;:&quot;MENDELEY_CITATION_536f9f7b-bfbb-40e9-9976-af55dd5a77c8&quot;,&quot;properties&quot;:{&quot;noteIndex&quot;:0},&quot;isEdited&quot;:false,&quot;manualOverride&quot;:{&quot;isManuallyOverridden&quot;:false,&quot;citeprocText&quot;:&quot;[31]&quot;,&quot;manualOverrideText&quot;:&quot;&quot;},&quot;citationTag&quot;:&quot;MENDELEY_CITATION_v3_eyJjaXRhdGlvbklEIjoiTUVOREVMRVlfQ0lUQVRJT05fNTM2ZjlmN2ItYmZiYi00MGU5LTk5NzYtYWY1NWRkNWE3N2M4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quot;,&quot;citationItems&quot;:[{&quot;id&quot;:&quot;e25246d6-0db1-3036-8ae2-194e440bdf51&quot;,&quot;itemData&quot;:{&quot;type&quot;:&quot;article-journal&quot;,&quot;id&quot;:&quot;e25246d6-0db1-3036-8ae2-194e440bdf51&quot;,&quot;title&quot;:&quot;A systematic review of the reporting of sample size calculations and corresponding data components in observational functional magnetic resonance imaging studies&quot;,&quot;author&quot;:[{&quot;family&quot;:&quot;Guo&quot;,&quot;given&quot;:&quot;Qing&quot;,&quot;parse-names&quot;:false,&quot;dropping-particle&quot;:&quot;&quot;,&quot;non-dropping-particle&quot;:&quot;&quot;},{&quot;family&quot;:&quot;Thabane&quot;,&quot;given&quot;:&quot;Lehana&quot;,&quot;parse-names&quot;:false,&quot;dropping-particle&quot;:&quot;&quot;,&quot;non-dropping-particle&quot;:&quot;&quot;},{&quot;family&quot;:&quot;Hall&quot;,&quot;given&quot;:&quot;Geoffrey&quot;,&quot;parse-names&quot;:false,&quot;dropping-particle&quot;:&quot;&quot;,&quot;non-dropping-particle&quot;:&quot;&quot;},{&quot;family&quot;:&quot;McKinnon&quot;,&quot;given&quot;:&quot;Margaret&quot;,&quot;parse-names&quot;:false,&quot;dropping-particle&quot;:&quot;&quot;,&quot;non-dropping-particle&quot;:&quot;&quot;},{&quot;family&quot;:&quot;Goeree&quot;,&quot;given&quot;:&quot;Ron&quot;,&quot;parse-names&quot;:false,&quot;dropping-particle&quot;:&quot;&quot;,&quot;non-dropping-particle&quot;:&quot;&quot;},{&quot;family&quot;:&quot;Pullenayegum&quot;,&quot;given&quot;:&quot;Eleanor&quot;,&quot;parse-names&quot;:false,&quot;dropping-particle&quot;:&quot;&quot;,&quot;non-dropping-particle&quot;:&quot;&quot;}],&quot;container-title&quot;:&quot;NeuroImage&quot;,&quot;container-title-short&quot;:&quot;Neuroimage&quot;,&quot;DOI&quot;:&quot;10.1016/j.neuroimage.2013.08.012&quot;,&quot;ISSN&quot;:&quot;10959572&quot;,&quot;PMID&quot;:&quot;23954487&quot;,&quot;issued&quot;:{&quot;date-parts&quot;:[[2014,2,1]]},&quot;page&quot;:&quot;172-181&quot;,&quot;abstract&quot;:&quot;Anecdotal evidence suggests that functional magnetic resonance imaging (fMRI) studies rarely consider statistical power when setting a sample size. This raises concerns since undersized studies may fail to detect effects of interest and encourage data dredging. Although sample size methodology in this field exists, implementation requires specifications of estimated effect size and variance components. We therefore systematically evaluated how often estimates of effect size and variance components were reported in observational fMRI studies involving clinical human participants published in six leading journals between January 2010 and December 2011. A random sample of 100 eligible articles was included in data extraction and analyses. Two independent reviewers assessed the reporting of sample size calculations and the data components required to perform the calculations in the fMRI literature. One article (1%) reported sample size calculations. The reporting of parameter estimates for effect size (8%), between-subject variance (4%), within-subject variance (1%) and temporal autocorrelation matrix (0%) was uncommon. Three articles (3%) reported Cohen's d or F effect sizes. The majority (83%) reported peak or average t, z or F statistics. The inter-rater agreement was very good, with a prevalence-adjusted bias-adjusted kappa (PABAK) value greater than 0.88. We concluded that sample size calculations were seldom reported in fMRI studies. Moreover, omission of parameter estimates for effect size, between- and within-subject variances, and temporal autocorrelation matrix could limit investigators' ability to perform power analyses for new studies. We suggest routine reporting of these quantities, and recommend strategies for reducing bias in their reported values. © 2013 Elsevier Inc.&quot;,&quot;publisher&quot;:&quot;Academic Press Inc.&quot;,&quot;volume&quot;:&quot;86&quot;},&quot;isTemporary&quot;:false}]},{&quot;citationID&quot;:&quot;MENDELEY_CITATION_85e98722-8a25-4e47-8668-32b2c6349c03&quot;,&quot;properties&quot;:{&quot;noteIndex&quot;:0},&quot;isEdited&quot;:false,&quot;manualOverride&quot;:{&quot;isManuallyOverridden&quot;:false,&quot;citeprocText&quot;:&quot;[32]&quot;,&quot;manualOverrideText&quot;:&quot;&quot;},&quot;citationTag&quot;:&quot;MENDELEY_CITATION_v3_eyJjaXRhdGlvbklEIjoiTUVOREVMRVlfQ0lUQVRJT05fODVlOTg3MjItOGEyNS00ZTQ3LTg2NjgtMzJiMmM2MzQ5YzAz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quot;,&quot;citationItems&quot;:[{&quot;id&quot;:&quot;bc5a6470-9ec0-3c0f-89b8-b1f96a5825fa&quot;,&quot;itemData&quot;:{&quot;type&quot;:&quot;article-journal&quot;,&quot;id&quot;:&quot;bc5a6470-9ec0-3c0f-89b8-b1f96a5825fa&quot;,&quot;title&quot;:&quot;Pitfalls in reporting sample size calculation in randomized controlled trials published in leading anaesthesia journals: A systematic review&quot;,&quot;author&quot;:[{&quot;family&quot;:&quot;Abdulatif&quot;,&quot;given&quot;:&quot;M.&quot;,&quot;parse-names&quot;:false,&quot;dropping-particle&quot;:&quot;&quot;,&quot;non-dropping-particle&quot;:&quot;&quot;},{&quot;family&quot;:&quot;Mukhtar&quot;,&quot;given&quot;:&quot;A.&quot;,&quot;parse-names&quot;:false,&quot;dropping-particle&quot;:&quot;&quot;,&quot;non-dropping-particle&quot;:&quot;&quot;},{&quot;family&quot;:&quot;Obayah&quot;,&quot;given&quot;:&quot;G.&quot;,&quot;parse-names&quot;:false,&quot;dropping-particle&quot;:&quot;&quot;,&quot;non-dropping-particle&quot;:&quot;&quot;}],&quot;container-title&quot;:&quot;British Journal of Anaesthesia&quot;,&quot;container-title-short&quot;:&quot;Br J Anaesth&quot;,&quot;DOI&quot;:&quot;10.1093/bja/aev166&quot;,&quot;ISSN&quot;:&quot;14716771&quot;,&quot;PMID&quot;:&quot;26041717&quot;,&quot;issued&quot;:{&quot;date-parts&quot;:[[2015,11,1]]},&quot;page&quot;:&quot;699-707&quot;,&quot;abstract&quot;:&quot;We have evaluated the pitfalls in reporting sample size calculation in randomized controlled trials (RCTs) published in the 10 highest impact factor anaesthesia journals. Superiority RCTs published in 2013 were identified and checked for the basic components required for sample size calculation and replication. The difference between the reported and replicated sample size was estimated. The sources used for estimating the expected effect size (Δ) were identified, and the difference between the expected and observed effect sizes (Δ gap) was estimated. We enrolled 194 RCTs. Sample size calculation was reported in 91.7% of studies. Replication of sample size calculation was possible in 80.3% of studies. The original and replicated sample sizes were identical in 67.8% of studies. The difference between the replicated and reported sample sizes exceeded 10% in 28.7% of studies. The expected and observed effect sizes were comparable in RCTs with positive outcomes (P=0.1). Studies with negative outcome tended to overestimate the effect size (Δ gap 42%, 95% confidence interval 32-51%), P&lt;0.001. Post hoc power of negative studies was 20.2% (95% confidence interval 13.4-27.1%). Studies using data derived from pilot studies for sample size calculation were associated with the smallest Δ gaps (P=0.008). Sample size calculation is frequently reported in anaesthesia journals, but the details of basic elements for calculation are not consistently provided. In almost one-third of RCTs, the reported and replicated sample sizes were not identical and the assumptions for the expected effect size and variance were not supported by relevant literature or pilot studies.&quot;,&quot;publisher&quot;:&quot;Oxford University Press&quot;,&quot;issue&quot;:&quot;5&quot;,&quot;volume&quot;:&quot;115&quot;},&quot;isTemporary&quot;:false}]},{&quot;citationID&quot;:&quot;MENDELEY_CITATION_fb36068a-5522-4328-b9d8-f5e8f496b1af&quot;,&quot;properties&quot;:{&quot;noteIndex&quot;:0},&quot;isEdited&quot;:false,&quot;manualOverride&quot;:{&quot;isManuallyOverridden&quot;:false,&quot;citeprocText&quot;:&quot;[42]&quot;,&quot;manualOverrideText&quot;:&quot;&quot;},&quot;citationTag&quot;:&quot;MENDELEY_CITATION_v3_eyJjaXRhdGlvbklEIjoiTUVOREVMRVlfQ0lUQVRJT05fZmIzNjA2OGEtNTUyMi00MzI4LWI5ZDgtZjVlOGY0OTZiMWFm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quot;,&quot;citationItems&quot;:[{&quot;id&quot;:&quot;fa1e5a40-54cc-32f1-bb48-1ca29abf9bba&quot;,&quot;itemData&quot;:{&quot;type&quot;:&quot;article&quot;,&quot;id&quot;:&quot;fa1e5a40-54cc-32f1-bb48-1ca29abf9bba&quot;,&quot;title&quot;:&quot;A systematic review of reporting in randomized controlled trials in Dermatologic Surgery: Jadad scores, power analysis, and sample size determination&quot;,&quot;author&quot;:[{&quot;family&quot;:&quot;Alam&quot;,&quot;given&quot;:&quot;Murad&quot;,&quot;parse-names&quot;:false,&quot;dropping-particle&quot;:&quot;&quot;,&quot;non-dropping-particle&quot;:&quot;&quot;},{&quot;family&quot;:&quot;Rauf&quot;,&quot;given&quot;:&quot;Mutahir&quot;,&quot;parse-names&quot;:false,&quot;dropping-particle&quot;:&quot;&quot;,&quot;non-dropping-particle&quot;:&quot;&quot;},{&quot;family&quot;:&quot;Ali&quot;,&quot;given&quot;:&quot;Sana&quot;,&quot;parse-names&quot;:false,&quot;dropping-particle&quot;:&quot;&quot;,&quot;non-dropping-particle&quot;:&quot;&quot;},{&quot;family&quot;:&quot;Nodzenski&quot;,&quot;given&quot;:&quot;Michael&quot;,&quot;parse-names&quot;:false,&quot;dropping-particle&quot;:&quot;&quot;,&quot;non-dropping-particle&quot;:&quot;&quot;},{&quot;family&quot;:&quot;Minkis&quot;,&quot;given&quot;:&quot;Kira&quot;,&quot;parse-names&quot;:false,&quot;dropping-particle&quot;:&quot;&quot;,&quot;non-dropping-particle&quot;:&quot;&quot;}],&quot;container-title&quot;:&quot;Dermatologic Surgery&quot;,&quot;DOI&quot;:&quot;10.1097/DSS.0000000000000166&quot;,&quot;ISSN&quot;:&quot;15244725&quot;,&quot;PMID&quot;:&quot;25357168&quot;,&quot;issued&quot;:{&quot;date-parts&quot;:[[2014,12,11]]},&quot;page&quot;:&quot;1299-1305&quot;,&quot;abstract&quot;:&quot;BACKGROUND: Dermatologic surgery is a fruitful research area that has spawned numerous randomized control trials (RCTs). OBJECTIVE: To assess the quality of reporting of randomization, blinding, sample size, and power analysis in RCTs published in the journal Dermatologic Surgery. MATERIALS AND METHODS: Randomized control trials published in Dermatologic Surgery between 1995 and 2012 were assessed regarding the quality of trial reporting. Data extraction performed independently by 2 data extractors. RESULTS: Dramatic increases in the numbers of RCTs in dermatologic surgery were noted in successive 5-year periods, from 39 in 1995 to 1999 to 66 in 2000 to 2004 and 131 in 2005 to 2009. The median Jadad score for articles from 1995 to 1999 was 1 and was 2 for articles since 2000. Subjects per study were 20 during 1995 to 1999, 25.5 from 2000 to 2004, and over 30 since 2005. Power analysis with sample size determination was reported in 0 articles during 1995 to 1999; greater than 13% of articles since 2005. Alpha level was specified for 37% of RCTs from 1995 to 1999 and 64% to 70% since 2005. CONCLUSION: During the last 20 years, the number of RCTs in Dermatologic Surgery has grown rapidly, almost doubling every 5 years, because the number of subjects per study has also increased and the quality of reporting has significantly improved.&quot;,&quot;publisher&quot;:&quot;Lippincott Williams and Wilkins&quot;,&quot;issue&quot;:&quot;12&quot;,&quot;volume&quot;:&quot;40&quot;,&quot;container-title-short&quot;:&quot;&quot;},&quot;isTemporary&quot;:false}]},{&quot;citationID&quot;:&quot;MENDELEY_CITATION_6fa57594-eede-4c8d-9116-19c841101f24&quot;,&quot;properties&quot;:{&quot;noteIndex&quot;:0},&quot;isEdited&quot;:false,&quot;manualOverride&quot;:{&quot;isManuallyOverridden&quot;:false,&quot;citeprocText&quot;:&quot;[34]&quot;,&quot;manualOverrideText&quot;:&quot;&quot;},&quot;citationTag&quot;:&quot;MENDELEY_CITATION_v3_eyJjaXRhdGlvbklEIjoiTUVOREVMRVlfQ0lUQVRJT05fNmZhNTc1OTQtZWVkZS00YzhkLTkxMTYtMTljODQxMTAxZjI0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quot;,&quot;citationItems&quot;:[{&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citationID&quot;:&quot;MENDELEY_CITATION_7698afd2-94b2-4ac4-bbe3-4975771f6171&quot;,&quot;properties&quot;:{&quot;noteIndex&quot;:0},&quot;isEdited&quot;:false,&quot;manualOverride&quot;:{&quot;isManuallyOverridden&quot;:false,&quot;citeprocText&quot;:&quot;[35]&quot;,&quot;manualOverrideText&quot;:&quot;&quot;},&quot;citationTag&quot;:&quot;MENDELEY_CITATION_v3_eyJjaXRhdGlvbklEIjoiTUVOREVMRVlfQ0lUQVRJT05fNzY5OGFmZDItOTRiMi00YWM0LWJiZTMtNDk3NTc3MWY2MTcx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quot;,&quot;citationItems&quot;:[{&quot;id&quot;:&quot;b71b3949-2133-327e-91d5-828d216b8f7b&quot;,&quot;itemData&quot;:{&quot;type&quot;:&quot;article-journal&quot;,&quot;id&quot;:&quot;b71b3949-2133-327e-91d5-828d216b8f7b&quot;,&quot;title&quot;:&quot;Systematic review finds major deficiencies in sample size methodology and reporting for stepped-wedge cluster randomised trials&quot;,&quot;author&quot;:[{&quot;family&quot;:&quot;Martin&quot;,&quot;given&quot;:&quot;James&quot;,&quot;parse-names&quot;:false,&quot;dropping-particle&quot;:&quot;&quot;,&quot;non-dropping-particle&quot;:&quot;&quot;},{&quot;family&quot;:&quot;Taljaard&quot;,&quot;given&quot;:&quot;Monica&quot;,&quot;parse-names&quot;:false,&quot;dropping-particle&quot;:&quot;&quot;,&quot;non-dropping-particle&quot;:&quot;&quot;},{&quot;family&quot;:&quot;Girling&quot;,&quot;given&quot;:&quot;Alan&quot;,&quot;parse-names&quot;:false,&quot;dropping-particle&quot;:&quot;&quot;,&quot;non-dropping-particle&quot;:&quot;&quot;},{&quot;family&quot;:&quot;Hemming&quot;,&quot;given&quot;:&quot;Karla&quot;,&quot;parse-names&quot;:false,&quot;dropping-particle&quot;:&quot;&quot;,&quot;non-dropping-particle&quot;:&quot;&quot;}],&quot;DOI&quot;:&quot;10.1136/bmjopen-2015&quot;,&quot;URL&quot;:&quot;http://bmjopen.bmj.com/&quot;,&quot;abstract&quot;:&quot;To cite: Martin J, Taljaard M, Girling A, et al. Systematic review finds major deficiencies in sample size methodology and reporting for stepped-wedge cluster randomised trials. BMJ Open 2016;6:e010166. ABSTRACT Background: Stepped-wedge cluster randomised trials (SW-CRT) are increasingly being used in health policy and services research, but unless they are conducted and reported to the highest methodological standards, they are unlikely to be useful to decision-makers. Sample size calculations for these designs require allowance for clustering, time effects and repeated measures. Methods: We carried out a methodological review of SW-CRTs up to October 2014. We assessed adherence to reporting each of the 9 sample size calculation items recommended in the 2012 extension of the CONSORT statement to cluster trials. Results: We identified 32 completed trials and 28 independent protocols published between 1987 and 2014. Of these, 45 (75%) reported a sample size calculation, with a median of 5.0 (IQR 2.5-6.0) of the 9 CONSORT items reported. Of those that reported a sample size calculation, the majority, 33 (73%), allowed for clustering, but just 15 (33%) allowed for time effects. There was a small increase in the proportions reporting a sample size calculation (from 64% before to 84% after publication of the CONSORT extension, p=0.07). The type of design (cohort or cross-sectional) was not reported clearly in the majority of studies, but cohort designs seemed to be most prevalent. Sample size calculations in cohort designs were particularly poor with only 3 out of 24 (13%) of these studies allowing for repeated measures. Discussion: The quality of reporting of sample size items in stepped-wedge trials is suboptimal. There is an urgent need for dissemination of the appropriate guidelines for reporting and methodological development to match the proliferation of the use of this design in practice. Time effects and repeated measures should be considered in all SW-CRT power calculations, and there should be clarity in reporting trials as cohort or cross-sectional designs. BACKGROUND The parallel cluster randomised trial (CRT) is commonly used in the evaluation of interventions delivered at the level of the&quot;,&quot;container-title-short&quot;:&quot;&quot;},&quot;isTemporary&quot;:false}]},{&quot;citationID&quot;:&quot;MENDELEY_CITATION_d9a3b8c9-0461-4e5d-9e1a-0635f3c080f5&quot;,&quot;properties&quot;:{&quot;noteIndex&quot;:0},&quot;isEdited&quot;:false,&quot;manualOverride&quot;:{&quot;isManuallyOverridden&quot;:false,&quot;citeprocText&quot;:&quot;[36]&quot;,&quot;manualOverrideText&quot;:&quot;&quot;},&quot;citationTag&quot;:&quot;MENDELEY_CITATION_v3_eyJjaXRhdGlvbklEIjoiTUVOREVMRVlfQ0lUQVRJT05fZDlhM2I4YzktMDQ2MS00ZTVkLTllMWEtMDYzNWYzYzA4MGY1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quot;,&quot;citationItems&quot;:[{&quot;id&quot;:&quot;2028f9f0-3ba9-3ee7-a22a-bffb4c8fa0cd&quot;,&quot;itemData&quot;:{&quot;type&quot;:&quot;article&quot;,&quot;id&quot;:&quot;2028f9f0-3ba9-3ee7-a22a-bffb4c8fa0cd&quot;,&quot;title&quot;:&quot;Misrepresenting random sampling? A systematic review of research papers in the Journal of Advanced Nursing&quot;,&quot;author&quot;:[{&quot;family&quot;:&quot;Williamson&quot;,&quot;given&quot;:&quot;Graham R.&quot;,&quot;parse-names&quot;:false,&quot;dropping-particle&quot;:&quot;&quot;,&quot;non-dropping-particle&quot;:&quot;&quot;}],&quot;container-title&quot;:&quot;Journal of Advanced Nursing&quot;,&quot;container-title-short&quot;:&quot;J Adv Nurs&quot;,&quot;DOI&quot;:&quot;10.1046/j.1365-2648.2003.02803.x&quot;,&quot;ISSN&quot;:&quot;03092402&quot;,&quot;PMID&quot;:&quot;14641398&quot;,&quot;issued&quot;:{&quot;date-parts&quot;:[[2003,11]]},&quot;page&quot;:&quot;278-288&quot;,&quot;abstract&quot;:&quot;Aim. This paper discusses the theoretical limitations of the use of random sampling and probability theory in the production of a significance level (or P-value) in nursing research. Potential alternatives, in the form of randomization tests, are proposed. Background. Research papers in nursing, medicine and psychology frequently misrepresent their statistical findings, as the P-values reported assume random sampling. In this systematic review of studies published between January 1995 and June 2002 in the Journal of Advanced Nursing, 89 (68%) studies broke this assumption because they used convenience samples or entire populations. As a result, some of the findings may be questionable. Discussion. The key ideas of random sampling and probability theory for statistical testing (for generating a P-value) are outlined. The result of a systematic review of research papers published in the Journal of Advanced Nursing is then presented, showing how frequently random sampling appears to have been misrepresented. Useful alternative techniques that might overcome these limitations are then discussed. Review limitations. This review is limited in scope because it is applied to one journal, and so the findings cannot be generalized to other nursing journals or to nursing research in general. However, it is possible that other nursing journals are also publishing research articles based on the misrepresentation of random sampling. The review is also limited because in several of the articles the sampling method was not completely clearly stated, and in this circumstance a judgment has been made as to the sampling method employed, based on the indications given by author(s). Conclusion. Quantitative researchers in nursing should be very careful that the statistical techniques they use are appropriate for the design and sampling methods of their studies. If the techniques they employ are not appropriate, they run the risk of misinterpreting findings by using inappropriate, unrepresentative and biased samples.&quot;,&quot;issue&quot;:&quot;3&quot;,&quot;volume&quot;:&quot;44&quot;},&quot;isTemporary&quot;:false}]},{&quot;citationID&quot;:&quot;MENDELEY_CITATION_815cd7f0-6cbd-45fe-9e10-3e8fa95b9e96&quot;,&quot;properties&quot;:{&quot;noteIndex&quot;:0},&quot;isEdited&quot;:false,&quot;manualOverride&quot;:{&quot;isManuallyOverridden&quot;:false,&quot;citeprocText&quot;:&quot;[37]&quot;,&quot;manualOverrideText&quot;:&quot;&quot;},&quot;citationTag&quot;:&quot;MENDELEY_CITATION_v3_eyJjaXRhdGlvbklEIjoiTUVOREVMRVlfQ0lUQVRJT05fODE1Y2Q3ZjAtNmNiZC00NWZlLTllMTAtM2U4ZmE5NWI5ZTk2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quot;,&quot;citationItems&quot;:[{&quot;id&quot;:&quot;e4e96557-3cba-3e0b-b384-cbd4a39ffbad&quot;,&quot;itemData&quot;:{&quot;type&quot;:&quot;article-journal&quot;,&quot;id&quot;:&quot;e4e96557-3cba-3e0b-b384-cbd4a39ffbad&quot;,&quot;title&quot;:&quot;Using respondent-driven sampling methodology for HIV biological and behavioral surveillance in international settings: A systematic review&quot;,&quot;author&quot;:[{&quot;family&quot;:&quot;Malekinejad&quot;,&quot;given&quot;:&quot;Mohsen&quot;,&quot;parse-names&quot;:false,&quot;dropping-particle&quot;:&quot;&quot;,&quot;non-dropping-particle&quot;:&quot;&quot;},{&quot;family&quot;:&quot;Johnston&quot;,&quot;given&quot;:&quot;Lisa Grazina&quot;,&quot;parse-names&quot;:false,&quot;dropping-particle&quot;:&quot;&quot;,&quot;non-dropping-particle&quot;:&quot;&quot;},{&quot;family&quot;:&quot;Kendall&quot;,&quot;given&quot;:&quot;Carl&quot;,&quot;parse-names&quot;:false,&quot;dropping-particle&quot;:&quot;&quot;,&quot;non-dropping-particle&quot;:&quot;&quot;},{&quot;family&quot;:&quot;Kerr&quot;,&quot;given&quot;:&quot;Ligia Regina Franco Sansigolo&quot;,&quot;parse-names&quot;:false,&quot;dropping-particle&quot;:&quot;&quot;,&quot;non-dropping-particle&quot;:&quot;&quot;},{&quot;family&quot;:&quot;Rifkin&quot;,&quot;given&quot;:&quot;Marina Raven&quot;,&quot;parse-names&quot;:false,&quot;dropping-particle&quot;:&quot;&quot;,&quot;non-dropping-particle&quot;:&quot;&quot;},{&quot;family&quot;:&quot;Rutherford&quot;,&quot;given&quot;:&quot;George W.&quot;,&quot;parse-names&quot;:false,&quot;dropping-particle&quot;:&quot;&quot;,&quot;non-dropping-particle&quot;:&quot;&quot;}],&quot;container-title&quot;:&quot;AIDS and Behavior&quot;,&quot;container-title-short&quot;:&quot;AIDS Behav&quot;,&quot;DOI&quot;:&quot;10.1007/s10461-008-9421-1&quot;,&quot;ISSN&quot;:&quot;10907165&quot;,&quot;PMID&quot;:&quot;18561018&quot;,&quot;issued&quot;:{&quot;date-parts&quot;:[[2008,7]]},&quot;abstract&quot;:&quot;To determine operational and analytical characteristics of respondent-driven sampling (RDS) in international settings and to explore factors that may affect recruitment of most-at-risk populations using RDS, we reviewed HIV biological and behavioral surveillance studies that used this method outside of the United States. We identified 123 eligible studies, 59 from Europe, 40 from Asia and the Pacific, 14 from Latin America, seven from Africa and three from Oceania. Studies collectively recruited 32,298 participants between 2003 and 2007; 53% of studies were conducted among injecting drug users, which generally had faster recruitment compared with studies among sex workers. All but 13 studies reached ≥90% of their intended sample size, and six studies failed to reach equilibrium for key variables. This review has shown that RDS is an effective technique, when designed and implemented appropriately, to sample most-at-risk populations for HIV biological and behavioral surveys. © 2008 Springer Science+Business Media, LLC.&quot;,&quot;issue&quot;:&quot;SUPPL. 1&quot;,&quot;volume&quot;:&quot;12&quot;},&quot;isTemporary&quot;:false}]},{&quot;citationID&quot;:&quot;MENDELEY_CITATION_893dec86-13eb-4cee-8b78-03458b0dea95&quot;,&quot;properties&quot;:{&quot;noteIndex&quot;:0},&quot;isEdited&quot;:false,&quot;manualOverride&quot;:{&quot;isManuallyOverridden&quot;:false,&quot;citeprocText&quot;:&quot;[38]&quot;,&quot;manualOverrideText&quot;:&quot;&quot;},&quot;citationTag&quot;:&quot;MENDELEY_CITATION_v3_eyJjaXRhdGlvbklEIjoiTUVOREVMRVlfQ0lUQVRJT05fODkzZGVjODYtMTNlYi00Y2VlLThiNzgtMDM0NThiMGRlYTk1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quot;,&quot;citationItems&quot;:[{&quot;id&quot;:&quot;559fe7b5-6542-36c6-bdd6-471fba890a65&quot;,&quot;itemData&quot;:{&quot;type&quot;:&quot;article-journal&quot;,&quot;id&quot;:&quot;559fe7b5-6542-36c6-bdd6-471fba890a65&quot;,&quot;title&quot;:&quot;Characterising and justifying sample size sufficiency in interview-based studies: Systematic analysis of qualitative health research over a 15-year period&quot;,&quot;author&quot;:[{&quot;family&quot;:&quot;Vasileiou&quot;,&quot;given&quot;:&quot;Konstantina&quot;,&quot;parse-names&quot;:false,&quot;dropping-particle&quot;:&quot;&quot;,&quot;non-dropping-particle&quot;:&quot;&quot;},{&quot;family&quot;:&quot;Barnett&quot;,&quot;given&quot;:&quot;Julie&quot;,&quot;parse-names&quot;:false,&quot;dropping-particle&quot;:&quot;&quot;,&quot;non-dropping-particle&quot;:&quot;&quot;},{&quot;family&quot;:&quot;Thorpe&quot;,&quot;given&quot;:&quot;Susan&quot;,&quot;parse-names&quot;:false,&quot;dropping-particle&quot;:&quot;&quot;,&quot;non-dropping-particle&quot;:&quot;&quot;},{&quot;family&quot;:&quot;Young&quot;,&quot;given&quot;:&quot;Terry&quot;,&quot;parse-names&quot;:false,&quot;dropping-particle&quot;:&quot;&quot;,&quot;non-dropping-particle&quot;:&quot;&quot;}],&quot;container-title&quot;:&quot;BMC Medical Research Methodology&quot;,&quot;container-title-short&quot;:&quot;BMC Med Res Methodol&quot;,&quot;DOI&quot;:&quot;10.1186/s12874-018-0594-7&quot;,&quot;ISSN&quot;:&quot;14712288&quot;,&quot;PMID&quot;:&quot;30463515&quot;,&quot;issued&quot;:{&quot;date-parts&quot;:[[2018,11,21]]},&quot;abstract&quot;:&quot;Background: Choosing a suitable sample size in qualitative research is an area of conceptual debate and practical uncertainty. That sample size principles, guidelines and tools have been developed to enable researchers to set, and justify the acceptability of, their sample size is an indication that the issue constitutes an important marker of the quality of qualitative research. Nevertheless, research shows that sample size sufficiency reporting is often poor, if not absent, across a range of disciplinary fields. Methods: A systematic analysis of single-interview-per-participant designs within three health-related journals from the disciplines of psychology, sociology and medicine, over a 15-year period, was conducted to examine whether and how sample sizes were justified and how sample size was characterised and discussed by authors. Data pertinent to sample size were extracted and analysed using qualitative and quantitative analytic techniques. Results: Our findings demonstrate that provision of sample size justifications in qualitative health research is limited; is not contingent on the number of interviews; and relates to the journal of publication. Defence of sample size was most frequently supported across all three journals with reference to the principle of saturation and to pragmatic considerations. Qualitative sample sizes were predominantly - and often without justification - characterised as insufficient (i.e., 'small') and discussed in the context of study limitations. Sample size insufficiency was seen to threaten the validity and generalizability of studies' results, with the latter being frequently conceived in nomothetic terms. Conclusions: We recommend, firstly, that qualitative health researchers be more transparent about evaluations of their sample size sufficiency, situating these within broader and more encompassing assessments of data adequacy. Secondly, we invite researchers critically to consider how saturation parameters found in prior methodological studies and sample size community norms might best inform, and apply to, their own project and encourage that data adequacy is best appraised with reference to features that are intrinsic to the study at hand. Finally, those reviewing papers have a vital role in supporting and encouraging transparent study-specific reporting.&quot;,&quot;publisher&quot;:&quot;BioMed Central Ltd.&quot;,&quot;issue&quot;:&quot;1&quot;,&quot;volume&quot;:&quot;18&quot;},&quot;isTemporary&quot;:false}]},{&quot;citationID&quot;:&quot;MENDELEY_CITATION_04129945-dcad-4d51-97e5-cc8ca91de422&quot;,&quot;properties&quot;:{&quot;noteIndex&quot;:0},&quot;isEdited&quot;:false,&quot;manualOverride&quot;:{&quot;isManuallyOverridden&quot;:false,&quot;citeprocText&quot;:&quot;[39]&quot;,&quot;manualOverrideText&quot;:&quot;&quot;},&quot;citationTag&quot;:&quot;MENDELEY_CITATION_v3_eyJjaXRhdGlvbklEIjoiTUVOREVMRVlfQ0lUQVRJT05fMDQxMjk5NDUtZGNhZC00ZDUxLTk3ZTUtY2M4Y2E5MWRlNDIy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quot;,&quot;citationItems&quot;:[{&quot;id&quot;:&quot;863e32e9-cdea-33fc-9581-006550640ba1&quot;,&quot;itemData&quot;:{&quot;type&quot;:&quot;article-journal&quot;,&quot;id&quot;:&quot;863e32e9-cdea-33fc-9581-006550640ba1&quot;,&quot;title&quot;:&quot;Hard-to-reach populations of men who have sex with men and sex workers: A systematic review on sampling methods&quot;,&quot;author&quot;:[{&quot;family&quot;:&quot;Barros&quot;,&quot;given&quot;:&quot;Ana B.&quot;,&quot;parse-names&quot;:false,&quot;dropping-particle&quot;:&quot;&quot;,&quot;non-dropping-particle&quot;:&quot;&quot;},{&quot;family&quot;:&quot;Dias&quot;,&quot;given&quot;:&quot;Sonia F.&quot;,&quot;parse-names&quot;:false,&quot;dropping-particle&quot;:&quot;&quot;,&quot;non-dropping-particle&quot;:&quot;&quot;},{&quot;family&quot;:&quot;Martins&quot;,&quot;given&quot;:&quot;Maria Rosario O.&quot;,&quot;parse-names&quot;:false,&quot;dropping-particle&quot;:&quot;&quot;,&quot;non-dropping-particle&quot;:&quot;&quot;}],&quot;container-title&quot;:&quot;Systematic Reviews&quot;,&quot;container-title-short&quot;:&quot;Syst Rev&quot;,&quot;DOI&quot;:&quot;10.1186/s13643-015-0129-9&quot;,&quot;ISSN&quot;:&quot;20464053&quot;,&quot;PMID&quot;:&quot;26518345&quot;,&quot;issued&quot;:{&quot;date-parts&quot;:[[2015,10,30]]},&quot;abstract&quot;:&quot;Background: In public health, hard-to-reach populations are often recruited by non-probabilistic sampling methods that produce biased results. In order to overcome this, several sampling methods have been improved and developed in the last years. The aim of this systematic review was to identify all current methods used to survey most-at-risk populations of men who have sex with men and sex workers. The review also aimed to assess if there were any relations between the study populations and the sampling methods used to recruit them. Lastly, we wanted to assess if the number of publications originated in middle and low human development (MLHD) countries had been increasing in the last years. Methods: A systematic review was conducted using electronic databases and a total of 268 published studies were included in the analysis. Results: In this review, 11 recruitment methods were identified. Semi-probabilistic methods were used most commonly to survey men who have sex with men, and the use of the Internet was the method that gathered more respondents. We found that female sex workers were more frequently recruited through non-probabilistic methods than men who have sex with men (odds = 2.2; p &lt; 0.05; confidence interval (CI) [1.1-4.2]). In the last 6 years, the number of studies based in middle and low human development countries increased more than the number of studies based in very high and high human development countries (odds = 2.5; p &lt; 0.05; CI [1.3-4.9]). Conclusions: This systematic literature review identified 11 methods used to sample men who have sex with men and female sex workers. There is an association between the type of sampling method and the population being studied. The number of studies based in middle and low human development countries has increased in the last 6 years of this study.&quot;,&quot;publisher&quot;:&quot;BioMed Central Ltd.&quot;,&quot;issue&quot;:&quot;1&quot;,&quot;volume&quot;:&quot;4&quot;},&quot;isTemporary&quot;:false}]},{&quot;citationID&quot;:&quot;MENDELEY_CITATION_8aea860e-4750-494f-ba21-50b6803bfdd9&quot;,&quot;properties&quot;:{&quot;noteIndex&quot;:0},&quot;isEdited&quot;:false,&quot;manualOverride&quot;:{&quot;isManuallyOverridden&quot;:false,&quot;citeprocText&quot;:&quot;[40]&quot;,&quot;manualOverrideText&quot;:&quot;&quot;},&quot;citationTag&quot;:&quot;MENDELEY_CITATION_v3_eyJjaXRhdGlvbklEIjoiTUVOREVMRVlfQ0lUQVRJT05fOGFlYTg2MGUtNDc1MC00OTRmLWJhMjEtNTBiNjgwM2JmZGQ5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quot;,&quot;citationItems&quot;:[{&quot;id&quot;:&quot;759c8449-3435-37b6-8f7e-e9f6829b7d39&quot;,&quot;itemData&quot;:{&quot;type&quot;:&quot;article&quot;,&quot;id&quot;:&quot;759c8449-3435-37b6-8f7e-e9f6829b7d39&quot;,&quot;title&quot;:&quot;Sample size calculation in physical medicine and rehabilitation: A systematic review of reporting, characteristics, and results in randomized controlled trials&quot;,&quot;author&quot;:[{&quot;family&quot;:&quot;Abdul Latif&quot;,&quot;given&quot;:&quot;Lydia&quot;,&quot;parse-names&quot;:false,&quot;dropping-particle&quot;:&quot;&quot;,&quot;non-dropping-particle&quot;:&quot;&quot;},{&quot;family&quot;:&quot;Daud Amadera&quot;,&quot;given&quot;:&quot;Joo Eduardo&quot;,&quot;parse-names&quot;:false,&quot;dropping-particle&quot;:&quot;&quot;,&quot;non-dropping-particle&quot;:&quot;&quot;},{&quot;family&quot;:&quot;Pimentel&quot;,&quot;given&quot;:&quot;Daniel&quot;,&quot;parse-names&quot;:false,&quot;dropping-particle&quot;:&quot;&quot;,&quot;non-dropping-particle&quot;:&quot;&quot;},{&quot;family&quot;:&quot;Pimentel&quot;,&quot;given&quot;:&quot;Thais&quot;,&quot;parse-names&quot;:false,&quot;dropping-particle&quot;:&quot;&quot;,&quot;non-dropping-particle&quot;:&quot;&quot;},{&quot;family&quot;:&quot;Fregni&quot;,&quot;given&quot;:&quot;Felipe&quot;,&quot;parse-names&quot;:false,&quot;dropping-particle&quot;:&quot;&quot;,&quot;non-dropping-particle&quot;:&quot;&quot;}],&quot;container-title&quot;:&quot;Archives of Physical Medicine and Rehabilitation&quot;,&quot;container-title-short&quot;:&quot;Arch Phys Med Rehabil&quot;,&quot;DOI&quot;:&quot;10.1016/j.apmr.2010.10.003&quot;,&quot;ISSN&quot;:&quot;00039993&quot;,&quot;PMID&quot;:&quot;21272730&quot;,&quot;issued&quot;:{&quot;date-parts&quot;:[[2011,2]]},&quot;page&quot;:&quot;306-315&quot;,&quot;abstract&quot;:&quot;Objective To assess systematically the reporting of sample size calculation in randomized controlled trials (RCTs) in 5 leading journals in the field of physical medicine and rehabilitation (PM&amp;R). Data Sources The data source was full reports of RCTs in 5 leading PM&amp;R journals (Journal of Rehabilitation Medicine, Archives of Physical Medicine and Rehabilitation, American Journal of Physical Medicine and Rehabilitation, Clinical Rehabilitation, and Disability and Rehabilitation) between January and December of 1998 and 2008. Articles were identified in Medline. Study Selection A total of 111 articles met our inclusion criteria, which include RCTs of human studies in the 5 selected journals. Data Extraction Sample size calculation reporting and trial characteristics were collected for each trial by independent investigators. Data Synthesis In 2008, 57.3% of articles reported sample size calculation as compared with only 3.4% in 1998. The parameters that were commonly used were a power of 80% and alpha of 5%. Articles often failed to report effect size or effect estimates for sample size calculation. Studies reporting sample size calculation were more likely to describe the main outcome and to have a sample size greater than 50 subjects. The study outcome (positive vs negative) was not associated with the likelihood of sample size reporting. Trial characteristics of the 2 periods (1998 vs 2008) were similar except that in 1998 there were more negative studies compared with 2008. Conclusions Although sample size calculation reporting has improved dramatically in 10 years and is comparable with other fields in medicine, it is still not adequate given current publication guidelines. © 2011 American Congress of Rehabilitation Medicine.&quot;,&quot;issue&quot;:&quot;2&quot;,&quot;volume&quot;:&quot;92&quot;},&quot;isTemporary&quot;:false}]},{&quot;citationID&quot;:&quot;MENDELEY_CITATION_21b64a2a-bb2b-4862-ad5a-4f8317edcebf&quot;,&quot;properties&quot;:{&quot;noteIndex&quot;:0},&quot;isEdited&quot;:false,&quot;manualOverride&quot;:{&quot;isManuallyOverridden&quot;:false,&quot;citeprocText&quot;:&quot;[41]&quot;,&quot;manualOverrideText&quot;:&quot;&quot;},&quot;citationTag&quot;:&quot;MENDELEY_CITATION_v3_eyJjaXRhdGlvbklEIjoiTUVOREVMRVlfQ0lUQVRJT05fMjFiNjRhMmEtYmIyYi00ODYyLWFkNWEtNGY4MzE3ZWRjZWJm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quot;,&quot;citationItems&quot;:[{&quot;id&quot;:&quot;b1f3f847-f298-3d23-8814-70897082b6ed&quot;,&quot;itemData&quot;:{&quot;type&quot;:&quot;article&quot;,&quot;id&quot;:&quot;b1f3f847-f298-3d23-8814-70897082b6ed&quot;,&quot;title&quot;:&quot;Sample size, sample size planning, and the impact of study context: Systematic review and recommendations by the example of psychological depression treatment&quot;,&quot;author&quot;:[{&quot;family&quot;:&quot;Schuster&quot;,&quot;given&quot;:&quot;Raphael&quot;,&quot;parse-names&quot;:false,&quot;dropping-particle&quot;:&quot;&quot;,&quot;non-dropping-particle&quot;:&quot;&quot;},{&quot;family&quot;:&quot;Kaiser&quot;,&quot;given&quot;:&quot;Tim&quot;,&quot;parse-names&quot;:false,&quot;dropping-particle&quot;:&quot;&quot;,&quot;non-dropping-particle&quot;:&quot;&quot;},{&quot;family&quot;:&quot;Terhorst&quot;,&quot;given&quot;:&quot;Yannik&quot;,&quot;parse-names&quot;:false,&quot;dropping-particle&quot;:&quot;&quot;,&quot;non-dropping-particle&quot;:&quot;&quot;},{&quot;family&quot;:&quot;Messner&quot;,&quot;given&quot;:&quot;Eva Maria&quot;,&quot;parse-names&quot;:false,&quot;dropping-particle&quot;:&quot;&quot;,&quot;non-dropping-particle&quot;:&quot;&quot;},{&quot;family&quot;:&quot;Strohmeier&quot;,&quot;given&quot;:&quot;Lucia Maria&quot;,&quot;parse-names&quot;:false,&quot;dropping-particle&quot;:&quot;&quot;,&quot;non-dropping-particle&quot;:&quot;&quot;},{&quot;family&quot;:&quot;Laireiter&quot;,&quot;given&quot;:&quot;Anton Rupert&quot;,&quot;parse-names&quot;:false,&quot;dropping-particle&quot;:&quot;&quot;,&quot;non-dropping-particle&quot;:&quot;&quot;}],&quot;container-title&quot;:&quot;Psychological Medicine&quot;,&quot;container-title-short&quot;:&quot;Psychol Med&quot;,&quot;DOI&quot;:&quot;10.1017/S003329172100129X&quot;,&quot;ISSN&quot;:&quot;14698978&quot;,&quot;PMID&quot;:&quot;33879275&quot;,&quot;issued&quot;:{&quot;date-parts&quot;:[[2021,4,1]]},&quot;page&quot;:&quot;902-908&quot;,&quot;abstract&quot;:&quot;Abstract Background Sample size planning (SSP) is vital for efficient studies that yield reliable outcomes. Hence, guidelines, emphasize the importance of SSP. The present study investigates the practice of SSP in current trials for depression. Methods Seventy-eight randomized controlled trials published between 2013 and 2017 were examined. Impact of study design (e.g. number of randomized conditions) and study context (e.g. funding) on sample size was analyzed using multiple regression. Results Overall, sample size during pre-registration, during SSP, and in published articles was highly correlated (r's ≥ 0.887). Simultaneously, only 7-18% of explained variance related to study design (p = 0.055-0.155). This proportion increased to 30-42% by adding study context (p = 0.002-0.005). The median sample size was N = 106, with higher numbers for internet interventions (N = 181; p = 0.021) compared to face-to-face therapy. In total, 59% of studies included SSP, with 28% providing basic determinants and 8-10% providing information for comprehensible SSP. Expected effect sizes exhibited a sharp peak at d = 0.5. Depending on the definition, 10.2-20.4% implemented intense assessment to improve statistical power. Conclusions Findings suggest that investigators achieve their determined sample size and pre-registration rates are increasing. During study planning, however, study context appears more important than study design. Study context, therefore, needs to be emphasized in the present discussion, as it can help understand the relatively stable trial numbers of the past decades. Acknowledging this situation, indications exist that digital psychiatry (e.g. Internet interventions or intense assessment) can help to mitigate the challenge of underpowered studies. The article includes a short guide for efficient study planning.&quot;,&quot;publisher&quot;:&quot;Cambridge University Press&quot;,&quot;issue&quot;:&quot;6&quot;,&quot;volume&quot;:&quot;51&quot;},&quot;isTemporary&quot;:false}]},{&quot;citationID&quot;:&quot;MENDELEY_CITATION_b2b5ac32-5d00-430c-b197-7372373c59a7&quot;,&quot;properties&quot;:{&quot;noteIndex&quot;:0},&quot;isEdited&quot;:false,&quot;manualOverride&quot;:{&quot;isManuallyOverridden&quot;:false,&quot;citeprocText&quot;:&quot;[29]&quot;,&quot;manualOverrideText&quot;:&quot;&quot;},&quot;citationTag&quot;:&quot;MENDELEY_CITATION_v3_eyJjaXRhdGlvbklEIjoiTUVOREVMRVlfQ0lUQVRJT05fYjJiNWFjMzItNWQwMC00MzBjLWIxOTctNzM3MjM3M2M1OWE3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citationID&quot;:&quot;MENDELEY_CITATION_e081ba48-656a-48fb-9f69-d23974e48359&quot;,&quot;properties&quot;:{&quot;noteIndex&quot;:0},&quot;isEdited&quot;:false,&quot;manualOverride&quot;:{&quot;isManuallyOverridden&quot;:false,&quot;citeprocText&quot;:&quot;[30]&quot;,&quot;manualOverrideText&quot;:&quot;&quot;},&quot;citationTag&quot;:&quot;MENDELEY_CITATION_v3_eyJjaXRhdGlvbklEIjoiTUVOREVMRVlfQ0lUQVRJT05fZTA4MWJhNDgtNjU2YS00OGZiLTlmNjktZDIzOTc0ZTQ4MzU5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quot;,&quot;citationItems&quot;:[{&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citationID&quot;:&quot;MENDELEY_CITATION_b1492772-c01e-44b4-8069-6ec5d1130e37&quot;,&quot;properties&quot;:{&quot;noteIndex&quot;:0},&quot;isEdited&quot;:false,&quot;manualOverride&quot;:{&quot;isManuallyOverridden&quot;:false,&quot;citeprocText&quot;:&quot;[31]&quot;,&quot;manualOverrideText&quot;:&quot;&quot;},&quot;citationTag&quot;:&quot;MENDELEY_CITATION_v3_eyJjaXRhdGlvbklEIjoiTUVOREVMRVlfQ0lUQVRJT05fYjE0OTI3NzItYzAxZS00NGI0LTgwNjktNmVjNWQxMTMwZTM3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quot;,&quot;citationItems&quot;:[{&quot;id&quot;:&quot;e25246d6-0db1-3036-8ae2-194e440bdf51&quot;,&quot;itemData&quot;:{&quot;type&quot;:&quot;article-journal&quot;,&quot;id&quot;:&quot;e25246d6-0db1-3036-8ae2-194e440bdf51&quot;,&quot;title&quot;:&quot;A systematic review of the reporting of sample size calculations and corresponding data components in observational functional magnetic resonance imaging studies&quot;,&quot;author&quot;:[{&quot;family&quot;:&quot;Guo&quot;,&quot;given&quot;:&quot;Qing&quot;,&quot;parse-names&quot;:false,&quot;dropping-particle&quot;:&quot;&quot;,&quot;non-dropping-particle&quot;:&quot;&quot;},{&quot;family&quot;:&quot;Thabane&quot;,&quot;given&quot;:&quot;Lehana&quot;,&quot;parse-names&quot;:false,&quot;dropping-particle&quot;:&quot;&quot;,&quot;non-dropping-particle&quot;:&quot;&quot;},{&quot;family&quot;:&quot;Hall&quot;,&quot;given&quot;:&quot;Geoffrey&quot;,&quot;parse-names&quot;:false,&quot;dropping-particle&quot;:&quot;&quot;,&quot;non-dropping-particle&quot;:&quot;&quot;},{&quot;family&quot;:&quot;McKinnon&quot;,&quot;given&quot;:&quot;Margaret&quot;,&quot;parse-names&quot;:false,&quot;dropping-particle&quot;:&quot;&quot;,&quot;non-dropping-particle&quot;:&quot;&quot;},{&quot;family&quot;:&quot;Goeree&quot;,&quot;given&quot;:&quot;Ron&quot;,&quot;parse-names&quot;:false,&quot;dropping-particle&quot;:&quot;&quot;,&quot;non-dropping-particle&quot;:&quot;&quot;},{&quot;family&quot;:&quot;Pullenayegum&quot;,&quot;given&quot;:&quot;Eleanor&quot;,&quot;parse-names&quot;:false,&quot;dropping-particle&quot;:&quot;&quot;,&quot;non-dropping-particle&quot;:&quot;&quot;}],&quot;container-title&quot;:&quot;NeuroImage&quot;,&quot;container-title-short&quot;:&quot;Neuroimage&quot;,&quot;DOI&quot;:&quot;10.1016/j.neuroimage.2013.08.012&quot;,&quot;ISSN&quot;:&quot;10959572&quot;,&quot;PMID&quot;:&quot;23954487&quot;,&quot;issued&quot;:{&quot;date-parts&quot;:[[2014,2,1]]},&quot;page&quot;:&quot;172-181&quot;,&quot;abstract&quot;:&quot;Anecdotal evidence suggests that functional magnetic resonance imaging (fMRI) studies rarely consider statistical power when setting a sample size. This raises concerns since undersized studies may fail to detect effects of interest and encourage data dredging. Although sample size methodology in this field exists, implementation requires specifications of estimated effect size and variance components. We therefore systematically evaluated how often estimates of effect size and variance components were reported in observational fMRI studies involving clinical human participants published in six leading journals between January 2010 and December 2011. A random sample of 100 eligible articles was included in data extraction and analyses. Two independent reviewers assessed the reporting of sample size calculations and the data components required to perform the calculations in the fMRI literature. One article (1%) reported sample size calculations. The reporting of parameter estimates for effect size (8%), between-subject variance (4%), within-subject variance (1%) and temporal autocorrelation matrix (0%) was uncommon. Three articles (3%) reported Cohen's d or F effect sizes. The majority (83%) reported peak or average t, z or F statistics. The inter-rater agreement was very good, with a prevalence-adjusted bias-adjusted kappa (PABAK) value greater than 0.88. We concluded that sample size calculations were seldom reported in fMRI studies. Moreover, omission of parameter estimates for effect size, between- and within-subject variances, and temporal autocorrelation matrix could limit investigators' ability to perform power analyses for new studies. We suggest routine reporting of these quantities, and recommend strategies for reducing bias in their reported values. © 2013 Elsevier Inc.&quot;,&quot;publisher&quot;:&quot;Academic Press Inc.&quot;,&quot;volume&quot;:&quot;86&quot;},&quot;isTemporary&quot;:false}]},{&quot;citationID&quot;:&quot;MENDELEY_CITATION_5a6055c0-f13a-46a6-9ae0-6622074dc3e6&quot;,&quot;properties&quot;:{&quot;noteIndex&quot;:0},&quot;isEdited&quot;:false,&quot;manualOverride&quot;:{&quot;isManuallyOverridden&quot;:false,&quot;citeprocText&quot;:&quot;[32]&quot;,&quot;manualOverrideText&quot;:&quot;&quot;},&quot;citationTag&quot;:&quot;MENDELEY_CITATION_v3_eyJjaXRhdGlvbklEIjoiTUVOREVMRVlfQ0lUQVRJT05fNWE2MDU1YzAtZjEzYS00NmE2LTlhZTAtNjYyMjA3NGRjM2U2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quot;,&quot;citationItems&quot;:[{&quot;id&quot;:&quot;bc5a6470-9ec0-3c0f-89b8-b1f96a5825fa&quot;,&quot;itemData&quot;:{&quot;type&quot;:&quot;article-journal&quot;,&quot;id&quot;:&quot;bc5a6470-9ec0-3c0f-89b8-b1f96a5825fa&quot;,&quot;title&quot;:&quot;Pitfalls in reporting sample size calculation in randomized controlled trials published in leading anaesthesia journals: A systematic review&quot;,&quot;author&quot;:[{&quot;family&quot;:&quot;Abdulatif&quot;,&quot;given&quot;:&quot;M.&quot;,&quot;parse-names&quot;:false,&quot;dropping-particle&quot;:&quot;&quot;,&quot;non-dropping-particle&quot;:&quot;&quot;},{&quot;family&quot;:&quot;Mukhtar&quot;,&quot;given&quot;:&quot;A.&quot;,&quot;parse-names&quot;:false,&quot;dropping-particle&quot;:&quot;&quot;,&quot;non-dropping-particle&quot;:&quot;&quot;},{&quot;family&quot;:&quot;Obayah&quot;,&quot;given&quot;:&quot;G.&quot;,&quot;parse-names&quot;:false,&quot;dropping-particle&quot;:&quot;&quot;,&quot;non-dropping-particle&quot;:&quot;&quot;}],&quot;container-title&quot;:&quot;British Journal of Anaesthesia&quot;,&quot;container-title-short&quot;:&quot;Br J Anaesth&quot;,&quot;DOI&quot;:&quot;10.1093/bja/aev166&quot;,&quot;ISSN&quot;:&quot;14716771&quot;,&quot;PMID&quot;:&quot;26041717&quot;,&quot;issued&quot;:{&quot;date-parts&quot;:[[2015,11,1]]},&quot;page&quot;:&quot;699-707&quot;,&quot;abstract&quot;:&quot;We have evaluated the pitfalls in reporting sample size calculation in randomized controlled trials (RCTs) published in the 10 highest impact factor anaesthesia journals. Superiority RCTs published in 2013 were identified and checked for the basic components required for sample size calculation and replication. The difference between the reported and replicated sample size was estimated. The sources used for estimating the expected effect size (Δ) were identified, and the difference between the expected and observed effect sizes (Δ gap) was estimated. We enrolled 194 RCTs. Sample size calculation was reported in 91.7% of studies. Replication of sample size calculation was possible in 80.3% of studies. The original and replicated sample sizes were identical in 67.8% of studies. The difference between the replicated and reported sample sizes exceeded 10% in 28.7% of studies. The expected and observed effect sizes were comparable in RCTs with positive outcomes (P=0.1). Studies with negative outcome tended to overestimate the effect size (Δ gap 42%, 95% confidence interval 32-51%), P&lt;0.001. Post hoc power of negative studies was 20.2% (95% confidence interval 13.4-27.1%). Studies using data derived from pilot studies for sample size calculation were associated with the smallest Δ gaps (P=0.008). Sample size calculation is frequently reported in anaesthesia journals, but the details of basic elements for calculation are not consistently provided. In almost one-third of RCTs, the reported and replicated sample sizes were not identical and the assumptions for the expected effect size and variance were not supported by relevant literature or pilot studies.&quot;,&quot;publisher&quot;:&quot;Oxford University Press&quot;,&quot;issue&quot;:&quot;5&quot;,&quot;volume&quot;:&quot;115&quot;},&quot;isTemporary&quot;:false}]},{&quot;citationID&quot;:&quot;MENDELEY_CITATION_84193bf4-9e4c-455b-a2dd-14039bd7f7ab&quot;,&quot;properties&quot;:{&quot;noteIndex&quot;:0},&quot;isEdited&quot;:false,&quot;manualOverride&quot;:{&quot;isManuallyOverridden&quot;:false,&quot;citeprocText&quot;:&quot;[42]&quot;,&quot;manualOverrideText&quot;:&quot;&quot;},&quot;citationTag&quot;:&quot;MENDELEY_CITATION_v3_eyJjaXRhdGlvbklEIjoiTUVOREVMRVlfQ0lUQVRJT05fODQxOTNiZjQtOWU0Yy00NTViLWEyZGQtMTQwMzliZDdmN2Fi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quot;,&quot;citationItems&quot;:[{&quot;id&quot;:&quot;fa1e5a40-54cc-32f1-bb48-1ca29abf9bba&quot;,&quot;itemData&quot;:{&quot;type&quot;:&quot;article&quot;,&quot;id&quot;:&quot;fa1e5a40-54cc-32f1-bb48-1ca29abf9bba&quot;,&quot;title&quot;:&quot;A systematic review of reporting in randomized controlled trials in Dermatologic Surgery: Jadad scores, power analysis, and sample size determination&quot;,&quot;author&quot;:[{&quot;family&quot;:&quot;Alam&quot;,&quot;given&quot;:&quot;Murad&quot;,&quot;parse-names&quot;:false,&quot;dropping-particle&quot;:&quot;&quot;,&quot;non-dropping-particle&quot;:&quot;&quot;},{&quot;family&quot;:&quot;Rauf&quot;,&quot;given&quot;:&quot;Mutahir&quot;,&quot;parse-names&quot;:false,&quot;dropping-particle&quot;:&quot;&quot;,&quot;non-dropping-particle&quot;:&quot;&quot;},{&quot;family&quot;:&quot;Ali&quot;,&quot;given&quot;:&quot;Sana&quot;,&quot;parse-names&quot;:false,&quot;dropping-particle&quot;:&quot;&quot;,&quot;non-dropping-particle&quot;:&quot;&quot;},{&quot;family&quot;:&quot;Nodzenski&quot;,&quot;given&quot;:&quot;Michael&quot;,&quot;parse-names&quot;:false,&quot;dropping-particle&quot;:&quot;&quot;,&quot;non-dropping-particle&quot;:&quot;&quot;},{&quot;family&quot;:&quot;Minkis&quot;,&quot;given&quot;:&quot;Kira&quot;,&quot;parse-names&quot;:false,&quot;dropping-particle&quot;:&quot;&quot;,&quot;non-dropping-particle&quot;:&quot;&quot;}],&quot;container-title&quot;:&quot;Dermatologic Surgery&quot;,&quot;DOI&quot;:&quot;10.1097/DSS.0000000000000166&quot;,&quot;ISSN&quot;:&quot;15244725&quot;,&quot;PMID&quot;:&quot;25357168&quot;,&quot;issued&quot;:{&quot;date-parts&quot;:[[2014,12,11]]},&quot;page&quot;:&quot;1299-1305&quot;,&quot;abstract&quot;:&quot;BACKGROUND: Dermatologic surgery is a fruitful research area that has spawned numerous randomized control trials (RCTs). OBJECTIVE: To assess the quality of reporting of randomization, blinding, sample size, and power analysis in RCTs published in the journal Dermatologic Surgery. MATERIALS AND METHODS: Randomized control trials published in Dermatologic Surgery between 1995 and 2012 were assessed regarding the quality of trial reporting. Data extraction performed independently by 2 data extractors. RESULTS: Dramatic increases in the numbers of RCTs in dermatologic surgery were noted in successive 5-year periods, from 39 in 1995 to 1999 to 66 in 2000 to 2004 and 131 in 2005 to 2009. The median Jadad score for articles from 1995 to 1999 was 1 and was 2 for articles since 2000. Subjects per study were 20 during 1995 to 1999, 25.5 from 2000 to 2004, and over 30 since 2005. Power analysis with sample size determination was reported in 0 articles during 1995 to 1999; greater than 13% of articles since 2005. Alpha level was specified for 37% of RCTs from 1995 to 1999 and 64% to 70% since 2005. CONCLUSION: During the last 20 years, the number of RCTs in Dermatologic Surgery has grown rapidly, almost doubling every 5 years, because the number of subjects per study has also increased and the quality of reporting has significantly improved.&quot;,&quot;publisher&quot;:&quot;Lippincott Williams and Wilkins&quot;,&quot;issue&quot;:&quot;12&quot;,&quot;volume&quot;:&quot;40&quot;,&quot;container-title-short&quot;:&quot;&quot;},&quot;isTemporary&quot;:false}]},{&quot;citationID&quot;:&quot;MENDELEY_CITATION_7f66a304-d375-4998-9e61-6c6761e69871&quot;,&quot;properties&quot;:{&quot;noteIndex&quot;:0},&quot;isEdited&quot;:false,&quot;manualOverride&quot;:{&quot;isManuallyOverridden&quot;:false,&quot;citeprocText&quot;:&quot;[34]&quot;,&quot;manualOverrideText&quot;:&quot;&quot;},&quot;citationTag&quot;:&quot;MENDELEY_CITATION_v3_eyJjaXRhdGlvbklEIjoiTUVOREVMRVlfQ0lUQVRJT05fN2Y2NmEzMDQtZDM3NS00OTk4LTllNjEtNmM2NzYxZTY5ODcx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quot;,&quot;citationItems&quot;:[{&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citationID&quot;:&quot;MENDELEY_CITATION_2860ed5e-17b3-4509-8799-8b9d85e26e8f&quot;,&quot;properties&quot;:{&quot;noteIndex&quot;:0},&quot;isEdited&quot;:false,&quot;manualOverride&quot;:{&quot;isManuallyOverridden&quot;:false,&quot;citeprocText&quot;:&quot;[35]&quot;,&quot;manualOverrideText&quot;:&quot;&quot;},&quot;citationTag&quot;:&quot;MENDELEY_CITATION_v3_eyJjaXRhdGlvbklEIjoiTUVOREVMRVlfQ0lUQVRJT05fMjg2MGVkNWUtMTdiMy00NTA5LTg3OTktOGI5ZDg1ZTI2ZThm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quot;,&quot;citationItems&quot;:[{&quot;id&quot;:&quot;b71b3949-2133-327e-91d5-828d216b8f7b&quot;,&quot;itemData&quot;:{&quot;type&quot;:&quot;article-journal&quot;,&quot;id&quot;:&quot;b71b3949-2133-327e-91d5-828d216b8f7b&quot;,&quot;title&quot;:&quot;Systematic review finds major deficiencies in sample size methodology and reporting for stepped-wedge cluster randomised trials&quot;,&quot;author&quot;:[{&quot;family&quot;:&quot;Martin&quot;,&quot;given&quot;:&quot;James&quot;,&quot;parse-names&quot;:false,&quot;dropping-particle&quot;:&quot;&quot;,&quot;non-dropping-particle&quot;:&quot;&quot;},{&quot;family&quot;:&quot;Taljaard&quot;,&quot;given&quot;:&quot;Monica&quot;,&quot;parse-names&quot;:false,&quot;dropping-particle&quot;:&quot;&quot;,&quot;non-dropping-particle&quot;:&quot;&quot;},{&quot;family&quot;:&quot;Girling&quot;,&quot;given&quot;:&quot;Alan&quot;,&quot;parse-names&quot;:false,&quot;dropping-particle&quot;:&quot;&quot;,&quot;non-dropping-particle&quot;:&quot;&quot;},{&quot;family&quot;:&quot;Hemming&quot;,&quot;given&quot;:&quot;Karla&quot;,&quot;parse-names&quot;:false,&quot;dropping-particle&quot;:&quot;&quot;,&quot;non-dropping-particle&quot;:&quot;&quot;}],&quot;DOI&quot;:&quot;10.1136/bmjopen-2015&quot;,&quot;URL&quot;:&quot;http://bmjopen.bmj.com/&quot;,&quot;abstract&quot;:&quot;To cite: Martin J, Taljaard M, Girling A, et al. Systematic review finds major deficiencies in sample size methodology and reporting for stepped-wedge cluster randomised trials. BMJ Open 2016;6:e010166. ABSTRACT Background: Stepped-wedge cluster randomised trials (SW-CRT) are increasingly being used in health policy and services research, but unless they are conducted and reported to the highest methodological standards, they are unlikely to be useful to decision-makers. Sample size calculations for these designs require allowance for clustering, time effects and repeated measures. Methods: We carried out a methodological review of SW-CRTs up to October 2014. We assessed adherence to reporting each of the 9 sample size calculation items recommended in the 2012 extension of the CONSORT statement to cluster trials. Results: We identified 32 completed trials and 28 independent protocols published between 1987 and 2014. Of these, 45 (75%) reported a sample size calculation, with a median of 5.0 (IQR 2.5-6.0) of the 9 CONSORT items reported. Of those that reported a sample size calculation, the majority, 33 (73%), allowed for clustering, but just 15 (33%) allowed for time effects. There was a small increase in the proportions reporting a sample size calculation (from 64% before to 84% after publication of the CONSORT extension, p=0.07). The type of design (cohort or cross-sectional) was not reported clearly in the majority of studies, but cohort designs seemed to be most prevalent. Sample size calculations in cohort designs were particularly poor with only 3 out of 24 (13%) of these studies allowing for repeated measures. Discussion: The quality of reporting of sample size items in stepped-wedge trials is suboptimal. There is an urgent need for dissemination of the appropriate guidelines for reporting and methodological development to match the proliferation of the use of this design in practice. Time effects and repeated measures should be considered in all SW-CRT power calculations, and there should be clarity in reporting trials as cohort or cross-sectional designs. BACKGROUND The parallel cluster randomised trial (CRT) is commonly used in the evaluation of interventions delivered at the level of the&quot;,&quot;container-title-short&quot;:&quot;&quot;},&quot;isTemporary&quot;:false}]},{&quot;citationID&quot;:&quot;MENDELEY_CITATION_6b468850-dfd1-4a44-92af-5c185c2cda02&quot;,&quot;properties&quot;:{&quot;noteIndex&quot;:0},&quot;isEdited&quot;:false,&quot;manualOverride&quot;:{&quot;isManuallyOverridden&quot;:false,&quot;citeprocText&quot;:&quot;[36]&quot;,&quot;manualOverrideText&quot;:&quot;&quot;},&quot;citationTag&quot;:&quot;MENDELEY_CITATION_v3_eyJjaXRhdGlvbklEIjoiTUVOREVMRVlfQ0lUQVRJT05fNmI0Njg4NTAtZGZkMS00YTQ0LTkyYWYtNWMxODVjMmNkYTAy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quot;,&quot;citationItems&quot;:[{&quot;id&quot;:&quot;2028f9f0-3ba9-3ee7-a22a-bffb4c8fa0cd&quot;,&quot;itemData&quot;:{&quot;type&quot;:&quot;article&quot;,&quot;id&quot;:&quot;2028f9f0-3ba9-3ee7-a22a-bffb4c8fa0cd&quot;,&quot;title&quot;:&quot;Misrepresenting random sampling? A systematic review of research papers in the Journal of Advanced Nursing&quot;,&quot;author&quot;:[{&quot;family&quot;:&quot;Williamson&quot;,&quot;given&quot;:&quot;Graham R.&quot;,&quot;parse-names&quot;:false,&quot;dropping-particle&quot;:&quot;&quot;,&quot;non-dropping-particle&quot;:&quot;&quot;}],&quot;container-title&quot;:&quot;Journal of Advanced Nursing&quot;,&quot;container-title-short&quot;:&quot;J Adv Nurs&quot;,&quot;DOI&quot;:&quot;10.1046/j.1365-2648.2003.02803.x&quot;,&quot;ISSN&quot;:&quot;03092402&quot;,&quot;PMID&quot;:&quot;14641398&quot;,&quot;issued&quot;:{&quot;date-parts&quot;:[[2003,11]]},&quot;page&quot;:&quot;278-288&quot;,&quot;abstract&quot;:&quot;Aim. This paper discusses the theoretical limitations of the use of random sampling and probability theory in the production of a significance level (or P-value) in nursing research. Potential alternatives, in the form of randomization tests, are proposed. Background. Research papers in nursing, medicine and psychology frequently misrepresent their statistical findings, as the P-values reported assume random sampling. In this systematic review of studies published between January 1995 and June 2002 in the Journal of Advanced Nursing, 89 (68%) studies broke this assumption because they used convenience samples or entire populations. As a result, some of the findings may be questionable. Discussion. The key ideas of random sampling and probability theory for statistical testing (for generating a P-value) are outlined. The result of a systematic review of research papers published in the Journal of Advanced Nursing is then presented, showing how frequently random sampling appears to have been misrepresented. Useful alternative techniques that might overcome these limitations are then discussed. Review limitations. This review is limited in scope because it is applied to one journal, and so the findings cannot be generalized to other nursing journals or to nursing research in general. However, it is possible that other nursing journals are also publishing research articles based on the misrepresentation of random sampling. The review is also limited because in several of the articles the sampling method was not completely clearly stated, and in this circumstance a judgment has been made as to the sampling method employed, based on the indications given by author(s). Conclusion. Quantitative researchers in nursing should be very careful that the statistical techniques they use are appropriate for the design and sampling methods of their studies. If the techniques they employ are not appropriate, they run the risk of misinterpreting findings by using inappropriate, unrepresentative and biased samples.&quot;,&quot;issue&quot;:&quot;3&quot;,&quot;volume&quot;:&quot;44&quot;},&quot;isTemporary&quot;:false}]},{&quot;citationID&quot;:&quot;MENDELEY_CITATION_6ca559fb-f383-4de7-99d3-3bb1ae6c60db&quot;,&quot;properties&quot;:{&quot;noteIndex&quot;:0},&quot;isEdited&quot;:false,&quot;manualOverride&quot;:{&quot;isManuallyOverridden&quot;:false,&quot;citeprocText&quot;:&quot;[37]&quot;,&quot;manualOverrideText&quot;:&quot;&quot;},&quot;citationTag&quot;:&quot;MENDELEY_CITATION_v3_eyJjaXRhdGlvbklEIjoiTUVOREVMRVlfQ0lUQVRJT05fNmNhNTU5ZmItZjM4My00ZGU3LTk5ZDMtM2JiMWFlNmM2MGRi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quot;,&quot;citationItems&quot;:[{&quot;id&quot;:&quot;e4e96557-3cba-3e0b-b384-cbd4a39ffbad&quot;,&quot;itemData&quot;:{&quot;type&quot;:&quot;article-journal&quot;,&quot;id&quot;:&quot;e4e96557-3cba-3e0b-b384-cbd4a39ffbad&quot;,&quot;title&quot;:&quot;Using respondent-driven sampling methodology for HIV biological and behavioral surveillance in international settings: A systematic review&quot;,&quot;author&quot;:[{&quot;family&quot;:&quot;Malekinejad&quot;,&quot;given&quot;:&quot;Mohsen&quot;,&quot;parse-names&quot;:false,&quot;dropping-particle&quot;:&quot;&quot;,&quot;non-dropping-particle&quot;:&quot;&quot;},{&quot;family&quot;:&quot;Johnston&quot;,&quot;given&quot;:&quot;Lisa Grazina&quot;,&quot;parse-names&quot;:false,&quot;dropping-particle&quot;:&quot;&quot;,&quot;non-dropping-particle&quot;:&quot;&quot;},{&quot;family&quot;:&quot;Kendall&quot;,&quot;given&quot;:&quot;Carl&quot;,&quot;parse-names&quot;:false,&quot;dropping-particle&quot;:&quot;&quot;,&quot;non-dropping-particle&quot;:&quot;&quot;},{&quot;family&quot;:&quot;Kerr&quot;,&quot;given&quot;:&quot;Ligia Regina Franco Sansigolo&quot;,&quot;parse-names&quot;:false,&quot;dropping-particle&quot;:&quot;&quot;,&quot;non-dropping-particle&quot;:&quot;&quot;},{&quot;family&quot;:&quot;Rifkin&quot;,&quot;given&quot;:&quot;Marina Raven&quot;,&quot;parse-names&quot;:false,&quot;dropping-particle&quot;:&quot;&quot;,&quot;non-dropping-particle&quot;:&quot;&quot;},{&quot;family&quot;:&quot;Rutherford&quot;,&quot;given&quot;:&quot;George W.&quot;,&quot;parse-names&quot;:false,&quot;dropping-particle&quot;:&quot;&quot;,&quot;non-dropping-particle&quot;:&quot;&quot;}],&quot;container-title&quot;:&quot;AIDS and Behavior&quot;,&quot;container-title-short&quot;:&quot;AIDS Behav&quot;,&quot;DOI&quot;:&quot;10.1007/s10461-008-9421-1&quot;,&quot;ISSN&quot;:&quot;10907165&quot;,&quot;PMID&quot;:&quot;18561018&quot;,&quot;issued&quot;:{&quot;date-parts&quot;:[[2008,7]]},&quot;abstract&quot;:&quot;To determine operational and analytical characteristics of respondent-driven sampling (RDS) in international settings and to explore factors that may affect recruitment of most-at-risk populations using RDS, we reviewed HIV biological and behavioral surveillance studies that used this method outside of the United States. We identified 123 eligible studies, 59 from Europe, 40 from Asia and the Pacific, 14 from Latin America, seven from Africa and three from Oceania. Studies collectively recruited 32,298 participants between 2003 and 2007; 53% of studies were conducted among injecting drug users, which generally had faster recruitment compared with studies among sex workers. All but 13 studies reached ≥90% of their intended sample size, and six studies failed to reach equilibrium for key variables. This review has shown that RDS is an effective technique, when designed and implemented appropriately, to sample most-at-risk populations for HIV biological and behavioral surveys. © 2008 Springer Science+Business Media, LLC.&quot;,&quot;issue&quot;:&quot;SUPPL. 1&quot;,&quot;volume&quot;:&quot;12&quot;},&quot;isTemporary&quot;:false}]},{&quot;citationID&quot;:&quot;MENDELEY_CITATION_270b1f26-95c0-478c-ba6c-6f4204d0f7e0&quot;,&quot;properties&quot;:{&quot;noteIndex&quot;:0},&quot;isEdited&quot;:false,&quot;manualOverride&quot;:{&quot;isManuallyOverridden&quot;:false,&quot;citeprocText&quot;:&quot;[38]&quot;,&quot;manualOverrideText&quot;:&quot;&quot;},&quot;citationTag&quot;:&quot;MENDELEY_CITATION_v3_eyJjaXRhdGlvbklEIjoiTUVOREVMRVlfQ0lUQVRJT05fMjcwYjFmMjYtOTVjMC00NzhjLWJhNmMtNmY0MjA0ZDBmN2Uw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quot;,&quot;citationItems&quot;:[{&quot;id&quot;:&quot;559fe7b5-6542-36c6-bdd6-471fba890a65&quot;,&quot;itemData&quot;:{&quot;type&quot;:&quot;article-journal&quot;,&quot;id&quot;:&quot;559fe7b5-6542-36c6-bdd6-471fba890a65&quot;,&quot;title&quot;:&quot;Characterising and justifying sample size sufficiency in interview-based studies: Systematic analysis of qualitative health research over a 15-year period&quot;,&quot;author&quot;:[{&quot;family&quot;:&quot;Vasileiou&quot;,&quot;given&quot;:&quot;Konstantina&quot;,&quot;parse-names&quot;:false,&quot;dropping-particle&quot;:&quot;&quot;,&quot;non-dropping-particle&quot;:&quot;&quot;},{&quot;family&quot;:&quot;Barnett&quot;,&quot;given&quot;:&quot;Julie&quot;,&quot;parse-names&quot;:false,&quot;dropping-particle&quot;:&quot;&quot;,&quot;non-dropping-particle&quot;:&quot;&quot;},{&quot;family&quot;:&quot;Thorpe&quot;,&quot;given&quot;:&quot;Susan&quot;,&quot;parse-names&quot;:false,&quot;dropping-particle&quot;:&quot;&quot;,&quot;non-dropping-particle&quot;:&quot;&quot;},{&quot;family&quot;:&quot;Young&quot;,&quot;given&quot;:&quot;Terry&quot;,&quot;parse-names&quot;:false,&quot;dropping-particle&quot;:&quot;&quot;,&quot;non-dropping-particle&quot;:&quot;&quot;}],&quot;container-title&quot;:&quot;BMC Medical Research Methodology&quot;,&quot;container-title-short&quot;:&quot;BMC Med Res Methodol&quot;,&quot;DOI&quot;:&quot;10.1186/s12874-018-0594-7&quot;,&quot;ISSN&quot;:&quot;14712288&quot;,&quot;PMID&quot;:&quot;30463515&quot;,&quot;issued&quot;:{&quot;date-parts&quot;:[[2018,11,21]]},&quot;abstract&quot;:&quot;Background: Choosing a suitable sample size in qualitative research is an area of conceptual debate and practical uncertainty. That sample size principles, guidelines and tools have been developed to enable researchers to set, and justify the acceptability of, their sample size is an indication that the issue constitutes an important marker of the quality of qualitative research. Nevertheless, research shows that sample size sufficiency reporting is often poor, if not absent, across a range of disciplinary fields. Methods: A systematic analysis of single-interview-per-participant designs within three health-related journals from the disciplines of psychology, sociology and medicine, over a 15-year period, was conducted to examine whether and how sample sizes were justified and how sample size was characterised and discussed by authors. Data pertinent to sample size were extracted and analysed using qualitative and quantitative analytic techniques. Results: Our findings demonstrate that provision of sample size justifications in qualitative health research is limited; is not contingent on the number of interviews; and relates to the journal of publication. Defence of sample size was most frequently supported across all three journals with reference to the principle of saturation and to pragmatic considerations. Qualitative sample sizes were predominantly - and often without justification - characterised as insufficient (i.e., 'small') and discussed in the context of study limitations. Sample size insufficiency was seen to threaten the validity and generalizability of studies' results, with the latter being frequently conceived in nomothetic terms. Conclusions: We recommend, firstly, that qualitative health researchers be more transparent about evaluations of their sample size sufficiency, situating these within broader and more encompassing assessments of data adequacy. Secondly, we invite researchers critically to consider how saturation parameters found in prior methodological studies and sample size community norms might best inform, and apply to, their own project and encourage that data adequacy is best appraised with reference to features that are intrinsic to the study at hand. Finally, those reviewing papers have a vital role in supporting and encouraging transparent study-specific reporting.&quot;,&quot;publisher&quot;:&quot;BioMed Central Ltd.&quot;,&quot;issue&quot;:&quot;1&quot;,&quot;volume&quot;:&quot;18&quot;},&quot;isTemporary&quot;:false}]},{&quot;citationID&quot;:&quot;MENDELEY_CITATION_e2e7140d-f774-4acd-8a2f-f712b196a78c&quot;,&quot;properties&quot;:{&quot;noteIndex&quot;:0},&quot;isEdited&quot;:false,&quot;manualOverride&quot;:{&quot;isManuallyOverridden&quot;:false,&quot;citeprocText&quot;:&quot;[39]&quot;,&quot;manualOverrideText&quot;:&quot;&quot;},&quot;citationTag&quot;:&quot;MENDELEY_CITATION_v3_eyJjaXRhdGlvbklEIjoiTUVOREVMRVlfQ0lUQVRJT05fZTJlNzE0MGQtZjc3NC00YWNkLThhMmYtZjcxMmIxOTZhNzhj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quot;,&quot;citationItems&quot;:[{&quot;id&quot;:&quot;863e32e9-cdea-33fc-9581-006550640ba1&quot;,&quot;itemData&quot;:{&quot;type&quot;:&quot;article-journal&quot;,&quot;id&quot;:&quot;863e32e9-cdea-33fc-9581-006550640ba1&quot;,&quot;title&quot;:&quot;Hard-to-reach populations of men who have sex with men and sex workers: A systematic review on sampling methods&quot;,&quot;author&quot;:[{&quot;family&quot;:&quot;Barros&quot;,&quot;given&quot;:&quot;Ana B.&quot;,&quot;parse-names&quot;:false,&quot;dropping-particle&quot;:&quot;&quot;,&quot;non-dropping-particle&quot;:&quot;&quot;},{&quot;family&quot;:&quot;Dias&quot;,&quot;given&quot;:&quot;Sonia F.&quot;,&quot;parse-names&quot;:false,&quot;dropping-particle&quot;:&quot;&quot;,&quot;non-dropping-particle&quot;:&quot;&quot;},{&quot;family&quot;:&quot;Martins&quot;,&quot;given&quot;:&quot;Maria Rosario O.&quot;,&quot;parse-names&quot;:false,&quot;dropping-particle&quot;:&quot;&quot;,&quot;non-dropping-particle&quot;:&quot;&quot;}],&quot;container-title&quot;:&quot;Systematic Reviews&quot;,&quot;container-title-short&quot;:&quot;Syst Rev&quot;,&quot;DOI&quot;:&quot;10.1186/s13643-015-0129-9&quot;,&quot;ISSN&quot;:&quot;20464053&quot;,&quot;PMID&quot;:&quot;26518345&quot;,&quot;issued&quot;:{&quot;date-parts&quot;:[[2015,10,30]]},&quot;abstract&quot;:&quot;Background: In public health, hard-to-reach populations are often recruited by non-probabilistic sampling methods that produce biased results. In order to overcome this, several sampling methods have been improved and developed in the last years. The aim of this systematic review was to identify all current methods used to survey most-at-risk populations of men who have sex with men and sex workers. The review also aimed to assess if there were any relations between the study populations and the sampling methods used to recruit them. Lastly, we wanted to assess if the number of publications originated in middle and low human development (MLHD) countries had been increasing in the last years. Methods: A systematic review was conducted using electronic databases and a total of 268 published studies were included in the analysis. Results: In this review, 11 recruitment methods were identified. Semi-probabilistic methods were used most commonly to survey men who have sex with men, and the use of the Internet was the method that gathered more respondents. We found that female sex workers were more frequently recruited through non-probabilistic methods than men who have sex with men (odds = 2.2; p &lt; 0.05; confidence interval (CI) [1.1-4.2]). In the last 6 years, the number of studies based in middle and low human development countries increased more than the number of studies based in very high and high human development countries (odds = 2.5; p &lt; 0.05; CI [1.3-4.9]). Conclusions: This systematic literature review identified 11 methods used to sample men who have sex with men and female sex workers. There is an association between the type of sampling method and the population being studied. The number of studies based in middle and low human development countries has increased in the last 6 years of this study.&quot;,&quot;publisher&quot;:&quot;BioMed Central Ltd.&quot;,&quot;issue&quot;:&quot;1&quot;,&quot;volume&quot;:&quot;4&quot;},&quot;isTemporary&quot;:false}]},{&quot;citationID&quot;:&quot;MENDELEY_CITATION_3b599dce-35d6-43a0-b972-9bf3f6ef4562&quot;,&quot;properties&quot;:{&quot;noteIndex&quot;:0},&quot;isEdited&quot;:false,&quot;manualOverride&quot;:{&quot;isManuallyOverridden&quot;:false,&quot;citeprocText&quot;:&quot;[40]&quot;,&quot;manualOverrideText&quot;:&quot;&quot;},&quot;citationTag&quot;:&quot;MENDELEY_CITATION_v3_eyJjaXRhdGlvbklEIjoiTUVOREVMRVlfQ0lUQVRJT05fM2I1OTlkY2UtMzVkNi00M2EwLWI5NzItOWJmM2Y2ZWY0NTYy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quot;,&quot;citationItems&quot;:[{&quot;id&quot;:&quot;759c8449-3435-37b6-8f7e-e9f6829b7d39&quot;,&quot;itemData&quot;:{&quot;type&quot;:&quot;article&quot;,&quot;id&quot;:&quot;759c8449-3435-37b6-8f7e-e9f6829b7d39&quot;,&quot;title&quot;:&quot;Sample size calculation in physical medicine and rehabilitation: A systematic review of reporting, characteristics, and results in randomized controlled trials&quot;,&quot;author&quot;:[{&quot;family&quot;:&quot;Abdul Latif&quot;,&quot;given&quot;:&quot;Lydia&quot;,&quot;parse-names&quot;:false,&quot;dropping-particle&quot;:&quot;&quot;,&quot;non-dropping-particle&quot;:&quot;&quot;},{&quot;family&quot;:&quot;Daud Amadera&quot;,&quot;given&quot;:&quot;Joo Eduardo&quot;,&quot;parse-names&quot;:false,&quot;dropping-particle&quot;:&quot;&quot;,&quot;non-dropping-particle&quot;:&quot;&quot;},{&quot;family&quot;:&quot;Pimentel&quot;,&quot;given&quot;:&quot;Daniel&quot;,&quot;parse-names&quot;:false,&quot;dropping-particle&quot;:&quot;&quot;,&quot;non-dropping-particle&quot;:&quot;&quot;},{&quot;family&quot;:&quot;Pimentel&quot;,&quot;given&quot;:&quot;Thais&quot;,&quot;parse-names&quot;:false,&quot;dropping-particle&quot;:&quot;&quot;,&quot;non-dropping-particle&quot;:&quot;&quot;},{&quot;family&quot;:&quot;Fregni&quot;,&quot;given&quot;:&quot;Felipe&quot;,&quot;parse-names&quot;:false,&quot;dropping-particle&quot;:&quot;&quot;,&quot;non-dropping-particle&quot;:&quot;&quot;}],&quot;container-title&quot;:&quot;Archives of Physical Medicine and Rehabilitation&quot;,&quot;container-title-short&quot;:&quot;Arch Phys Med Rehabil&quot;,&quot;DOI&quot;:&quot;10.1016/j.apmr.2010.10.003&quot;,&quot;ISSN&quot;:&quot;00039993&quot;,&quot;PMID&quot;:&quot;21272730&quot;,&quot;issued&quot;:{&quot;date-parts&quot;:[[2011,2]]},&quot;page&quot;:&quot;306-315&quot;,&quot;abstract&quot;:&quot;Objective To assess systematically the reporting of sample size calculation in randomized controlled trials (RCTs) in 5 leading journals in the field of physical medicine and rehabilitation (PM&amp;R). Data Sources The data source was full reports of RCTs in 5 leading PM&amp;R journals (Journal of Rehabilitation Medicine, Archives of Physical Medicine and Rehabilitation, American Journal of Physical Medicine and Rehabilitation, Clinical Rehabilitation, and Disability and Rehabilitation) between January and December of 1998 and 2008. Articles were identified in Medline. Study Selection A total of 111 articles met our inclusion criteria, which include RCTs of human studies in the 5 selected journals. Data Extraction Sample size calculation reporting and trial characteristics were collected for each trial by independent investigators. Data Synthesis In 2008, 57.3% of articles reported sample size calculation as compared with only 3.4% in 1998. The parameters that were commonly used were a power of 80% and alpha of 5%. Articles often failed to report effect size or effect estimates for sample size calculation. Studies reporting sample size calculation were more likely to describe the main outcome and to have a sample size greater than 50 subjects. The study outcome (positive vs negative) was not associated with the likelihood of sample size reporting. Trial characteristics of the 2 periods (1998 vs 2008) were similar except that in 1998 there were more negative studies compared with 2008. Conclusions Although sample size calculation reporting has improved dramatically in 10 years and is comparable with other fields in medicine, it is still not adequate given current publication guidelines. © 2011 American Congress of Rehabilitation Medicine.&quot;,&quot;issue&quot;:&quot;2&quot;,&quot;volume&quot;:&quot;92&quot;},&quot;isTemporary&quot;:false}]},{&quot;citationID&quot;:&quot;MENDELEY_CITATION_227713cd-6cb3-40d1-8f23-109730612bbc&quot;,&quot;properties&quot;:{&quot;noteIndex&quot;:0},&quot;isEdited&quot;:false,&quot;manualOverride&quot;:{&quot;isManuallyOverridden&quot;:false,&quot;citeprocText&quot;:&quot;[41]&quot;,&quot;manualOverrideText&quot;:&quot;&quot;},&quot;citationTag&quot;:&quot;MENDELEY_CITATION_v3_eyJjaXRhdGlvbklEIjoiTUVOREVMRVlfQ0lUQVRJT05fMjI3NzEzY2QtNmNiMy00MGQxLThmMjMtMTA5NzMwNjEyYmJj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quot;,&quot;citationItems&quot;:[{&quot;id&quot;:&quot;b1f3f847-f298-3d23-8814-70897082b6ed&quot;,&quot;itemData&quot;:{&quot;type&quot;:&quot;article&quot;,&quot;id&quot;:&quot;b1f3f847-f298-3d23-8814-70897082b6ed&quot;,&quot;title&quot;:&quot;Sample size, sample size planning, and the impact of study context: Systematic review and recommendations by the example of psychological depression treatment&quot;,&quot;author&quot;:[{&quot;family&quot;:&quot;Schuster&quot;,&quot;given&quot;:&quot;Raphael&quot;,&quot;parse-names&quot;:false,&quot;dropping-particle&quot;:&quot;&quot;,&quot;non-dropping-particle&quot;:&quot;&quot;},{&quot;family&quot;:&quot;Kaiser&quot;,&quot;given&quot;:&quot;Tim&quot;,&quot;parse-names&quot;:false,&quot;dropping-particle&quot;:&quot;&quot;,&quot;non-dropping-particle&quot;:&quot;&quot;},{&quot;family&quot;:&quot;Terhorst&quot;,&quot;given&quot;:&quot;Yannik&quot;,&quot;parse-names&quot;:false,&quot;dropping-particle&quot;:&quot;&quot;,&quot;non-dropping-particle&quot;:&quot;&quot;},{&quot;family&quot;:&quot;Messner&quot;,&quot;given&quot;:&quot;Eva Maria&quot;,&quot;parse-names&quot;:false,&quot;dropping-particle&quot;:&quot;&quot;,&quot;non-dropping-particle&quot;:&quot;&quot;},{&quot;family&quot;:&quot;Strohmeier&quot;,&quot;given&quot;:&quot;Lucia Maria&quot;,&quot;parse-names&quot;:false,&quot;dropping-particle&quot;:&quot;&quot;,&quot;non-dropping-particle&quot;:&quot;&quot;},{&quot;family&quot;:&quot;Laireiter&quot;,&quot;given&quot;:&quot;Anton Rupert&quot;,&quot;parse-names&quot;:false,&quot;dropping-particle&quot;:&quot;&quot;,&quot;non-dropping-particle&quot;:&quot;&quot;}],&quot;container-title&quot;:&quot;Psychological Medicine&quot;,&quot;container-title-short&quot;:&quot;Psychol Med&quot;,&quot;DOI&quot;:&quot;10.1017/S003329172100129X&quot;,&quot;ISSN&quot;:&quot;14698978&quot;,&quot;PMID&quot;:&quot;33879275&quot;,&quot;issued&quot;:{&quot;date-parts&quot;:[[2021,4,1]]},&quot;page&quot;:&quot;902-908&quot;,&quot;abstract&quot;:&quot;Abstract Background Sample size planning (SSP) is vital for efficient studies that yield reliable outcomes. Hence, guidelines, emphasize the importance of SSP. The present study investigates the practice of SSP in current trials for depression. Methods Seventy-eight randomized controlled trials published between 2013 and 2017 were examined. Impact of study design (e.g. number of randomized conditions) and study context (e.g. funding) on sample size was analyzed using multiple regression. Results Overall, sample size during pre-registration, during SSP, and in published articles was highly correlated (r's ≥ 0.887). Simultaneously, only 7-18% of explained variance related to study design (p = 0.055-0.155). This proportion increased to 30-42% by adding study context (p = 0.002-0.005). The median sample size was N = 106, with higher numbers for internet interventions (N = 181; p = 0.021) compared to face-to-face therapy. In total, 59% of studies included SSP, with 28% providing basic determinants and 8-10% providing information for comprehensible SSP. Expected effect sizes exhibited a sharp peak at d = 0.5. Depending on the definition, 10.2-20.4% implemented intense assessment to improve statistical power. Conclusions Findings suggest that investigators achieve their determined sample size and pre-registration rates are increasing. During study planning, however, study context appears more important than study design. Study context, therefore, needs to be emphasized in the present discussion, as it can help understand the relatively stable trial numbers of the past decades. Acknowledging this situation, indications exist that digital psychiatry (e.g. Internet interventions or intense assessment) can help to mitigate the challenge of underpowered studies. The article includes a short guide for efficient study planning.&quot;,&quot;publisher&quot;:&quot;Cambridge University Press&quot;,&quot;issue&quot;:&quot;6&quot;,&quot;volume&quot;:&quot;51&quot;},&quot;isTemporary&quot;:false}]},{&quot;citationID&quot;:&quot;MENDELEY_CITATION_5015a91c-175e-4ebb-8d99-37cfacfee4d9&quot;,&quot;properties&quot;:{&quot;noteIndex&quot;:0},&quot;isEdited&quot;:false,&quot;manualOverride&quot;:{&quot;isManuallyOverridden&quot;:false,&quot;citeprocText&quot;:&quot;[29]&quot;,&quot;manualOverrideText&quot;:&quot;&quot;},&quot;citationTag&quot;:&quot;MENDELEY_CITATION_v3_eyJjaXRhdGlvbklEIjoiTUVOREVMRVlfQ0lUQVRJT05fNTAxNWE5MWMtMTc1ZS00ZWJiLThkOTktMzdjZmFjZmVlNGQ5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citationID&quot;:&quot;MENDELEY_CITATION_7c584dc6-68f3-416e-a794-70ae9b01a948&quot;,&quot;properties&quot;:{&quot;noteIndex&quot;:0},&quot;isEdited&quot;:false,&quot;manualOverride&quot;:{&quot;isManuallyOverridden&quot;:false,&quot;citeprocText&quot;:&quot;[30]&quot;,&quot;manualOverrideText&quot;:&quot;&quot;},&quot;citationTag&quot;:&quot;MENDELEY_CITATION_v3_eyJjaXRhdGlvbklEIjoiTUVOREVMRVlfQ0lUQVRJT05fN2M1ODRkYzYtNjhmMy00MTZlLWE3OTQtNzBhZTliMDFhOTQ4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quot;,&quot;citationItems&quot;:[{&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citationID&quot;:&quot;MENDELEY_CITATION_d0475640-0200-496a-91e3-3e6cbcfcdda4&quot;,&quot;properties&quot;:{&quot;noteIndex&quot;:0},&quot;isEdited&quot;:false,&quot;manualOverride&quot;:{&quot;isManuallyOverridden&quot;:false,&quot;citeprocText&quot;:&quot;[31]&quot;,&quot;manualOverrideText&quot;:&quot;&quot;},&quot;citationTag&quot;:&quot;MENDELEY_CITATION_v3_eyJjaXRhdGlvbklEIjoiTUVOREVMRVlfQ0lUQVRJT05fZDA0NzU2NDAtMDIwMC00OTZhLTkxZTMtM2U2Y2JjZmNkZGE0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quot;,&quot;citationItems&quot;:[{&quot;id&quot;:&quot;e25246d6-0db1-3036-8ae2-194e440bdf51&quot;,&quot;itemData&quot;:{&quot;type&quot;:&quot;article-journal&quot;,&quot;id&quot;:&quot;e25246d6-0db1-3036-8ae2-194e440bdf51&quot;,&quot;title&quot;:&quot;A systematic review of the reporting of sample size calculations and corresponding data components in observational functional magnetic resonance imaging studies&quot;,&quot;author&quot;:[{&quot;family&quot;:&quot;Guo&quot;,&quot;given&quot;:&quot;Qing&quot;,&quot;parse-names&quot;:false,&quot;dropping-particle&quot;:&quot;&quot;,&quot;non-dropping-particle&quot;:&quot;&quot;},{&quot;family&quot;:&quot;Thabane&quot;,&quot;given&quot;:&quot;Lehana&quot;,&quot;parse-names&quot;:false,&quot;dropping-particle&quot;:&quot;&quot;,&quot;non-dropping-particle&quot;:&quot;&quot;},{&quot;family&quot;:&quot;Hall&quot;,&quot;given&quot;:&quot;Geoffrey&quot;,&quot;parse-names&quot;:false,&quot;dropping-particle&quot;:&quot;&quot;,&quot;non-dropping-particle&quot;:&quot;&quot;},{&quot;family&quot;:&quot;McKinnon&quot;,&quot;given&quot;:&quot;Margaret&quot;,&quot;parse-names&quot;:false,&quot;dropping-particle&quot;:&quot;&quot;,&quot;non-dropping-particle&quot;:&quot;&quot;},{&quot;family&quot;:&quot;Goeree&quot;,&quot;given&quot;:&quot;Ron&quot;,&quot;parse-names&quot;:false,&quot;dropping-particle&quot;:&quot;&quot;,&quot;non-dropping-particle&quot;:&quot;&quot;},{&quot;family&quot;:&quot;Pullenayegum&quot;,&quot;given&quot;:&quot;Eleanor&quot;,&quot;parse-names&quot;:false,&quot;dropping-particle&quot;:&quot;&quot;,&quot;non-dropping-particle&quot;:&quot;&quot;}],&quot;container-title&quot;:&quot;NeuroImage&quot;,&quot;container-title-short&quot;:&quot;Neuroimage&quot;,&quot;DOI&quot;:&quot;10.1016/j.neuroimage.2013.08.012&quot;,&quot;ISSN&quot;:&quot;10959572&quot;,&quot;PMID&quot;:&quot;23954487&quot;,&quot;issued&quot;:{&quot;date-parts&quot;:[[2014,2,1]]},&quot;page&quot;:&quot;172-181&quot;,&quot;abstract&quot;:&quot;Anecdotal evidence suggests that functional magnetic resonance imaging (fMRI) studies rarely consider statistical power when setting a sample size. This raises concerns since undersized studies may fail to detect effects of interest and encourage data dredging. Although sample size methodology in this field exists, implementation requires specifications of estimated effect size and variance components. We therefore systematically evaluated how often estimates of effect size and variance components were reported in observational fMRI studies involving clinical human participants published in six leading journals between January 2010 and December 2011. A random sample of 100 eligible articles was included in data extraction and analyses. Two independent reviewers assessed the reporting of sample size calculations and the data components required to perform the calculations in the fMRI literature. One article (1%) reported sample size calculations. The reporting of parameter estimates for effect size (8%), between-subject variance (4%), within-subject variance (1%) and temporal autocorrelation matrix (0%) was uncommon. Three articles (3%) reported Cohen's d or F effect sizes. The majority (83%) reported peak or average t, z or F statistics. The inter-rater agreement was very good, with a prevalence-adjusted bias-adjusted kappa (PABAK) value greater than 0.88. We concluded that sample size calculations were seldom reported in fMRI studies. Moreover, omission of parameter estimates for effect size, between- and within-subject variances, and temporal autocorrelation matrix could limit investigators' ability to perform power analyses for new studies. We suggest routine reporting of these quantities, and recommend strategies for reducing bias in their reported values. © 2013 Elsevier Inc.&quot;,&quot;publisher&quot;:&quot;Academic Press Inc.&quot;,&quot;volume&quot;:&quot;86&quot;},&quot;isTemporary&quot;:false}]},{&quot;citationID&quot;:&quot;MENDELEY_CITATION_2c1728a6-ea68-4d78-b9e2-f3a0fd3bf19a&quot;,&quot;properties&quot;:{&quot;noteIndex&quot;:0},&quot;isEdited&quot;:false,&quot;manualOverride&quot;:{&quot;isManuallyOverridden&quot;:false,&quot;citeprocText&quot;:&quot;[32]&quot;,&quot;manualOverrideText&quot;:&quot;&quot;},&quot;citationTag&quot;:&quot;MENDELEY_CITATION_v3_eyJjaXRhdGlvbklEIjoiTUVOREVMRVlfQ0lUQVRJT05fMmMxNzI4YTYtZWE2OC00ZDc4LWI5ZTItZjNhMGZkM2JmMTlh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quot;,&quot;citationItems&quot;:[{&quot;id&quot;:&quot;bc5a6470-9ec0-3c0f-89b8-b1f96a5825fa&quot;,&quot;itemData&quot;:{&quot;type&quot;:&quot;article-journal&quot;,&quot;id&quot;:&quot;bc5a6470-9ec0-3c0f-89b8-b1f96a5825fa&quot;,&quot;title&quot;:&quot;Pitfalls in reporting sample size calculation in randomized controlled trials published in leading anaesthesia journals: A systematic review&quot;,&quot;author&quot;:[{&quot;family&quot;:&quot;Abdulatif&quot;,&quot;given&quot;:&quot;M.&quot;,&quot;parse-names&quot;:false,&quot;dropping-particle&quot;:&quot;&quot;,&quot;non-dropping-particle&quot;:&quot;&quot;},{&quot;family&quot;:&quot;Mukhtar&quot;,&quot;given&quot;:&quot;A.&quot;,&quot;parse-names&quot;:false,&quot;dropping-particle&quot;:&quot;&quot;,&quot;non-dropping-particle&quot;:&quot;&quot;},{&quot;family&quot;:&quot;Obayah&quot;,&quot;given&quot;:&quot;G.&quot;,&quot;parse-names&quot;:false,&quot;dropping-particle&quot;:&quot;&quot;,&quot;non-dropping-particle&quot;:&quot;&quot;}],&quot;container-title&quot;:&quot;British Journal of Anaesthesia&quot;,&quot;container-title-short&quot;:&quot;Br J Anaesth&quot;,&quot;DOI&quot;:&quot;10.1093/bja/aev166&quot;,&quot;ISSN&quot;:&quot;14716771&quot;,&quot;PMID&quot;:&quot;26041717&quot;,&quot;issued&quot;:{&quot;date-parts&quot;:[[2015,11,1]]},&quot;page&quot;:&quot;699-707&quot;,&quot;abstract&quot;:&quot;We have evaluated the pitfalls in reporting sample size calculation in randomized controlled trials (RCTs) published in the 10 highest impact factor anaesthesia journals. Superiority RCTs published in 2013 were identified and checked for the basic components required for sample size calculation and replication. The difference between the reported and replicated sample size was estimated. The sources used for estimating the expected effect size (Δ) were identified, and the difference between the expected and observed effect sizes (Δ gap) was estimated. We enrolled 194 RCTs. Sample size calculation was reported in 91.7% of studies. Replication of sample size calculation was possible in 80.3% of studies. The original and replicated sample sizes were identical in 67.8% of studies. The difference between the replicated and reported sample sizes exceeded 10% in 28.7% of studies. The expected and observed effect sizes were comparable in RCTs with positive outcomes (P=0.1). Studies with negative outcome tended to overestimate the effect size (Δ gap 42%, 95% confidence interval 32-51%), P&lt;0.001. Post hoc power of negative studies was 20.2% (95% confidence interval 13.4-27.1%). Studies using data derived from pilot studies for sample size calculation were associated with the smallest Δ gaps (P=0.008). Sample size calculation is frequently reported in anaesthesia journals, but the details of basic elements for calculation are not consistently provided. In almost one-third of RCTs, the reported and replicated sample sizes were not identical and the assumptions for the expected effect size and variance were not supported by relevant literature or pilot studies.&quot;,&quot;publisher&quot;:&quot;Oxford University Press&quot;,&quot;issue&quot;:&quot;5&quot;,&quot;volume&quot;:&quot;115&quot;},&quot;isTemporary&quot;:false}]},{&quot;citationID&quot;:&quot;MENDELEY_CITATION_86b821b9-5508-44e7-b88c-9d695e61191b&quot;,&quot;properties&quot;:{&quot;noteIndex&quot;:0},&quot;isEdited&quot;:false,&quot;manualOverride&quot;:{&quot;isManuallyOverridden&quot;:false,&quot;citeprocText&quot;:&quot;[42]&quot;,&quot;manualOverrideText&quot;:&quot;&quot;},&quot;citationTag&quot;:&quot;MENDELEY_CITATION_v3_eyJjaXRhdGlvbklEIjoiTUVOREVMRVlfQ0lUQVRJT05fODZiODIxYjktNTUwOC00NGU3LWI4OGMtOWQ2OTVlNjExOTFi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quot;,&quot;citationItems&quot;:[{&quot;id&quot;:&quot;fa1e5a40-54cc-32f1-bb48-1ca29abf9bba&quot;,&quot;itemData&quot;:{&quot;type&quot;:&quot;article&quot;,&quot;id&quot;:&quot;fa1e5a40-54cc-32f1-bb48-1ca29abf9bba&quot;,&quot;title&quot;:&quot;A systematic review of reporting in randomized controlled trials in Dermatologic Surgery: Jadad scores, power analysis, and sample size determination&quot;,&quot;author&quot;:[{&quot;family&quot;:&quot;Alam&quot;,&quot;given&quot;:&quot;Murad&quot;,&quot;parse-names&quot;:false,&quot;dropping-particle&quot;:&quot;&quot;,&quot;non-dropping-particle&quot;:&quot;&quot;},{&quot;family&quot;:&quot;Rauf&quot;,&quot;given&quot;:&quot;Mutahir&quot;,&quot;parse-names&quot;:false,&quot;dropping-particle&quot;:&quot;&quot;,&quot;non-dropping-particle&quot;:&quot;&quot;},{&quot;family&quot;:&quot;Ali&quot;,&quot;given&quot;:&quot;Sana&quot;,&quot;parse-names&quot;:false,&quot;dropping-particle&quot;:&quot;&quot;,&quot;non-dropping-particle&quot;:&quot;&quot;},{&quot;family&quot;:&quot;Nodzenski&quot;,&quot;given&quot;:&quot;Michael&quot;,&quot;parse-names&quot;:false,&quot;dropping-particle&quot;:&quot;&quot;,&quot;non-dropping-particle&quot;:&quot;&quot;},{&quot;family&quot;:&quot;Minkis&quot;,&quot;given&quot;:&quot;Kira&quot;,&quot;parse-names&quot;:false,&quot;dropping-particle&quot;:&quot;&quot;,&quot;non-dropping-particle&quot;:&quot;&quot;}],&quot;container-title&quot;:&quot;Dermatologic Surgery&quot;,&quot;DOI&quot;:&quot;10.1097/DSS.0000000000000166&quot;,&quot;ISSN&quot;:&quot;15244725&quot;,&quot;PMID&quot;:&quot;25357168&quot;,&quot;issued&quot;:{&quot;date-parts&quot;:[[2014,12,11]]},&quot;page&quot;:&quot;1299-1305&quot;,&quot;abstract&quot;:&quot;BACKGROUND: Dermatologic surgery is a fruitful research area that has spawned numerous randomized control trials (RCTs). OBJECTIVE: To assess the quality of reporting of randomization, blinding, sample size, and power analysis in RCTs published in the journal Dermatologic Surgery. MATERIALS AND METHODS: Randomized control trials published in Dermatologic Surgery between 1995 and 2012 were assessed regarding the quality of trial reporting. Data extraction performed independently by 2 data extractors. RESULTS: Dramatic increases in the numbers of RCTs in dermatologic surgery were noted in successive 5-year periods, from 39 in 1995 to 1999 to 66 in 2000 to 2004 and 131 in 2005 to 2009. The median Jadad score for articles from 1995 to 1999 was 1 and was 2 for articles since 2000. Subjects per study were 20 during 1995 to 1999, 25.5 from 2000 to 2004, and over 30 since 2005. Power analysis with sample size determination was reported in 0 articles during 1995 to 1999; greater than 13% of articles since 2005. Alpha level was specified for 37% of RCTs from 1995 to 1999 and 64% to 70% since 2005. CONCLUSION: During the last 20 years, the number of RCTs in Dermatologic Surgery has grown rapidly, almost doubling every 5 years, because the number of subjects per study has also increased and the quality of reporting has significantly improved.&quot;,&quot;publisher&quot;:&quot;Lippincott Williams and Wilkins&quot;,&quot;issue&quot;:&quot;12&quot;,&quot;volume&quot;:&quot;40&quot;,&quot;container-title-short&quot;:&quot;&quot;},&quot;isTemporary&quot;:false}]},{&quot;citationID&quot;:&quot;MENDELEY_CITATION_3e7e6da5-c5ff-42da-a373-7f56f2d6f67e&quot;,&quot;properties&quot;:{&quot;noteIndex&quot;:0},&quot;isEdited&quot;:false,&quot;manualOverride&quot;:{&quot;isManuallyOverridden&quot;:false,&quot;citeprocText&quot;:&quot;[34]&quot;,&quot;manualOverrideText&quot;:&quot;&quot;},&quot;citationTag&quot;:&quot;MENDELEY_CITATION_v3_eyJjaXRhdGlvbklEIjoiTUVOREVMRVlfQ0lUQVRJT05fM2U3ZTZkYTUtYzVmZi00MmRhLWEzNzMtN2Y1NmYyZDZmNjdl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quot;,&quot;citationItems&quot;:[{&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citationID&quot;:&quot;MENDELEY_CITATION_7c409eed-e9e7-4372-bb42-8d9563e62ae2&quot;,&quot;properties&quot;:{&quot;noteIndex&quot;:0},&quot;isEdited&quot;:false,&quot;manualOverride&quot;:{&quot;isManuallyOverridden&quot;:false,&quot;citeprocText&quot;:&quot;[35]&quot;,&quot;manualOverrideText&quot;:&quot;&quot;},&quot;citationTag&quot;:&quot;MENDELEY_CITATION_v3_eyJjaXRhdGlvbklEIjoiTUVOREVMRVlfQ0lUQVRJT05fN2M0MDllZWQtZTllNy00MzcyLWJiNDItOGQ5NTYzZTYyYWUy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quot;,&quot;citationItems&quot;:[{&quot;id&quot;:&quot;b71b3949-2133-327e-91d5-828d216b8f7b&quot;,&quot;itemData&quot;:{&quot;type&quot;:&quot;article-journal&quot;,&quot;id&quot;:&quot;b71b3949-2133-327e-91d5-828d216b8f7b&quot;,&quot;title&quot;:&quot;Systematic review finds major deficiencies in sample size methodology and reporting for stepped-wedge cluster randomised trials&quot;,&quot;author&quot;:[{&quot;family&quot;:&quot;Martin&quot;,&quot;given&quot;:&quot;James&quot;,&quot;parse-names&quot;:false,&quot;dropping-particle&quot;:&quot;&quot;,&quot;non-dropping-particle&quot;:&quot;&quot;},{&quot;family&quot;:&quot;Taljaard&quot;,&quot;given&quot;:&quot;Monica&quot;,&quot;parse-names&quot;:false,&quot;dropping-particle&quot;:&quot;&quot;,&quot;non-dropping-particle&quot;:&quot;&quot;},{&quot;family&quot;:&quot;Girling&quot;,&quot;given&quot;:&quot;Alan&quot;,&quot;parse-names&quot;:false,&quot;dropping-particle&quot;:&quot;&quot;,&quot;non-dropping-particle&quot;:&quot;&quot;},{&quot;family&quot;:&quot;Hemming&quot;,&quot;given&quot;:&quot;Karla&quot;,&quot;parse-names&quot;:false,&quot;dropping-particle&quot;:&quot;&quot;,&quot;non-dropping-particle&quot;:&quot;&quot;}],&quot;DOI&quot;:&quot;10.1136/bmjopen-2015&quot;,&quot;URL&quot;:&quot;http://bmjopen.bmj.com/&quot;,&quot;abstract&quot;:&quot;To cite: Martin J, Taljaard M, Girling A, et al. Systematic review finds major deficiencies in sample size methodology and reporting for stepped-wedge cluster randomised trials. BMJ Open 2016;6:e010166. ABSTRACT Background: Stepped-wedge cluster randomised trials (SW-CRT) are increasingly being used in health policy and services research, but unless they are conducted and reported to the highest methodological standards, they are unlikely to be useful to decision-makers. Sample size calculations for these designs require allowance for clustering, time effects and repeated measures. Methods: We carried out a methodological review of SW-CRTs up to October 2014. We assessed adherence to reporting each of the 9 sample size calculation items recommended in the 2012 extension of the CONSORT statement to cluster trials. Results: We identified 32 completed trials and 28 independent protocols published between 1987 and 2014. Of these, 45 (75%) reported a sample size calculation, with a median of 5.0 (IQR 2.5-6.0) of the 9 CONSORT items reported. Of those that reported a sample size calculation, the majority, 33 (73%), allowed for clustering, but just 15 (33%) allowed for time effects. There was a small increase in the proportions reporting a sample size calculation (from 64% before to 84% after publication of the CONSORT extension, p=0.07). The type of design (cohort or cross-sectional) was not reported clearly in the majority of studies, but cohort designs seemed to be most prevalent. Sample size calculations in cohort designs were particularly poor with only 3 out of 24 (13%) of these studies allowing for repeated measures. Discussion: The quality of reporting of sample size items in stepped-wedge trials is suboptimal. There is an urgent need for dissemination of the appropriate guidelines for reporting and methodological development to match the proliferation of the use of this design in practice. Time effects and repeated measures should be considered in all SW-CRT power calculations, and there should be clarity in reporting trials as cohort or cross-sectional designs. BACKGROUND The parallel cluster randomised trial (CRT) is commonly used in the evaluation of interventions delivered at the level of the&quot;,&quot;container-title-short&quot;:&quot;&quot;},&quot;isTemporary&quot;:false}]},{&quot;citationID&quot;:&quot;MENDELEY_CITATION_4669815e-828e-4f1c-b7b3-2599251353cb&quot;,&quot;properties&quot;:{&quot;noteIndex&quot;:0},&quot;isEdited&quot;:false,&quot;manualOverride&quot;:{&quot;isManuallyOverridden&quot;:false,&quot;citeprocText&quot;:&quot;[36]&quot;,&quot;manualOverrideText&quot;:&quot;&quot;},&quot;citationTag&quot;:&quot;MENDELEY_CITATION_v3_eyJjaXRhdGlvbklEIjoiTUVOREVMRVlfQ0lUQVRJT05fNDY2OTgxNWUtODI4ZS00ZjFjLWI3YjMtMjU5OTI1MTM1M2Ni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quot;,&quot;citationItems&quot;:[{&quot;id&quot;:&quot;2028f9f0-3ba9-3ee7-a22a-bffb4c8fa0cd&quot;,&quot;itemData&quot;:{&quot;type&quot;:&quot;article&quot;,&quot;id&quot;:&quot;2028f9f0-3ba9-3ee7-a22a-bffb4c8fa0cd&quot;,&quot;title&quot;:&quot;Misrepresenting random sampling? A systematic review of research papers in the Journal of Advanced Nursing&quot;,&quot;author&quot;:[{&quot;family&quot;:&quot;Williamson&quot;,&quot;given&quot;:&quot;Graham R.&quot;,&quot;parse-names&quot;:false,&quot;dropping-particle&quot;:&quot;&quot;,&quot;non-dropping-particle&quot;:&quot;&quot;}],&quot;container-title&quot;:&quot;Journal of Advanced Nursing&quot;,&quot;container-title-short&quot;:&quot;J Adv Nurs&quot;,&quot;DOI&quot;:&quot;10.1046/j.1365-2648.2003.02803.x&quot;,&quot;ISSN&quot;:&quot;03092402&quot;,&quot;PMID&quot;:&quot;14641398&quot;,&quot;issued&quot;:{&quot;date-parts&quot;:[[2003,11]]},&quot;page&quot;:&quot;278-288&quot;,&quot;abstract&quot;:&quot;Aim. This paper discusses the theoretical limitations of the use of random sampling and probability theory in the production of a significance level (or P-value) in nursing research. Potential alternatives, in the form of randomization tests, are proposed. Background. Research papers in nursing, medicine and psychology frequently misrepresent their statistical findings, as the P-values reported assume random sampling. In this systematic review of studies published between January 1995 and June 2002 in the Journal of Advanced Nursing, 89 (68%) studies broke this assumption because they used convenience samples or entire populations. As a result, some of the findings may be questionable. Discussion. The key ideas of random sampling and probability theory for statistical testing (for generating a P-value) are outlined. The result of a systematic review of research papers published in the Journal of Advanced Nursing is then presented, showing how frequently random sampling appears to have been misrepresented. Useful alternative techniques that might overcome these limitations are then discussed. Review limitations. This review is limited in scope because it is applied to one journal, and so the findings cannot be generalized to other nursing journals or to nursing research in general. However, it is possible that other nursing journals are also publishing research articles based on the misrepresentation of random sampling. The review is also limited because in several of the articles the sampling method was not completely clearly stated, and in this circumstance a judgment has been made as to the sampling method employed, based on the indications given by author(s). Conclusion. Quantitative researchers in nursing should be very careful that the statistical techniques they use are appropriate for the design and sampling methods of their studies. If the techniques they employ are not appropriate, they run the risk of misinterpreting findings by using inappropriate, unrepresentative and biased samples.&quot;,&quot;issue&quot;:&quot;3&quot;,&quot;volume&quot;:&quot;44&quot;},&quot;isTemporary&quot;:false}]},{&quot;citationID&quot;:&quot;MENDELEY_CITATION_7d7e9aca-0221-4f12-977c-193cbcfaff5b&quot;,&quot;properties&quot;:{&quot;noteIndex&quot;:0},&quot;isEdited&quot;:false,&quot;manualOverride&quot;:{&quot;isManuallyOverridden&quot;:false,&quot;citeprocText&quot;:&quot;[37]&quot;,&quot;manualOverrideText&quot;:&quot;&quot;},&quot;citationTag&quot;:&quot;MENDELEY_CITATION_v3_eyJjaXRhdGlvbklEIjoiTUVOREVMRVlfQ0lUQVRJT05fN2Q3ZTlhY2EtMDIyMS00ZjEyLTk3N2MtMTkzY2JjZmFmZjVi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quot;,&quot;citationItems&quot;:[{&quot;id&quot;:&quot;e4e96557-3cba-3e0b-b384-cbd4a39ffbad&quot;,&quot;itemData&quot;:{&quot;type&quot;:&quot;article-journal&quot;,&quot;id&quot;:&quot;e4e96557-3cba-3e0b-b384-cbd4a39ffbad&quot;,&quot;title&quot;:&quot;Using respondent-driven sampling methodology for HIV biological and behavioral surveillance in international settings: A systematic review&quot;,&quot;author&quot;:[{&quot;family&quot;:&quot;Malekinejad&quot;,&quot;given&quot;:&quot;Mohsen&quot;,&quot;parse-names&quot;:false,&quot;dropping-particle&quot;:&quot;&quot;,&quot;non-dropping-particle&quot;:&quot;&quot;},{&quot;family&quot;:&quot;Johnston&quot;,&quot;given&quot;:&quot;Lisa Grazina&quot;,&quot;parse-names&quot;:false,&quot;dropping-particle&quot;:&quot;&quot;,&quot;non-dropping-particle&quot;:&quot;&quot;},{&quot;family&quot;:&quot;Kendall&quot;,&quot;given&quot;:&quot;Carl&quot;,&quot;parse-names&quot;:false,&quot;dropping-particle&quot;:&quot;&quot;,&quot;non-dropping-particle&quot;:&quot;&quot;},{&quot;family&quot;:&quot;Kerr&quot;,&quot;given&quot;:&quot;Ligia Regina Franco Sansigolo&quot;,&quot;parse-names&quot;:false,&quot;dropping-particle&quot;:&quot;&quot;,&quot;non-dropping-particle&quot;:&quot;&quot;},{&quot;family&quot;:&quot;Rifkin&quot;,&quot;given&quot;:&quot;Marina Raven&quot;,&quot;parse-names&quot;:false,&quot;dropping-particle&quot;:&quot;&quot;,&quot;non-dropping-particle&quot;:&quot;&quot;},{&quot;family&quot;:&quot;Rutherford&quot;,&quot;given&quot;:&quot;George W.&quot;,&quot;parse-names&quot;:false,&quot;dropping-particle&quot;:&quot;&quot;,&quot;non-dropping-particle&quot;:&quot;&quot;}],&quot;container-title&quot;:&quot;AIDS and Behavior&quot;,&quot;container-title-short&quot;:&quot;AIDS Behav&quot;,&quot;DOI&quot;:&quot;10.1007/s10461-008-9421-1&quot;,&quot;ISSN&quot;:&quot;10907165&quot;,&quot;PMID&quot;:&quot;18561018&quot;,&quot;issued&quot;:{&quot;date-parts&quot;:[[2008,7]]},&quot;abstract&quot;:&quot;To determine operational and analytical characteristics of respondent-driven sampling (RDS) in international settings and to explore factors that may affect recruitment of most-at-risk populations using RDS, we reviewed HIV biological and behavioral surveillance studies that used this method outside of the United States. We identified 123 eligible studies, 59 from Europe, 40 from Asia and the Pacific, 14 from Latin America, seven from Africa and three from Oceania. Studies collectively recruited 32,298 participants between 2003 and 2007; 53% of studies were conducted among injecting drug users, which generally had faster recruitment compared with studies among sex workers. All but 13 studies reached ≥90% of their intended sample size, and six studies failed to reach equilibrium for key variables. This review has shown that RDS is an effective technique, when designed and implemented appropriately, to sample most-at-risk populations for HIV biological and behavioral surveys. © 2008 Springer Science+Business Media, LLC.&quot;,&quot;issue&quot;:&quot;SUPPL. 1&quot;,&quot;volume&quot;:&quot;12&quot;},&quot;isTemporary&quot;:false}]},{&quot;citationID&quot;:&quot;MENDELEY_CITATION_9fd05e8f-27b7-4cdd-94da-53a03bc72082&quot;,&quot;properties&quot;:{&quot;noteIndex&quot;:0},&quot;isEdited&quot;:false,&quot;manualOverride&quot;:{&quot;isManuallyOverridden&quot;:false,&quot;citeprocText&quot;:&quot;[38]&quot;,&quot;manualOverrideText&quot;:&quot;&quot;},&quot;citationTag&quot;:&quot;MENDELEY_CITATION_v3_eyJjaXRhdGlvbklEIjoiTUVOREVMRVlfQ0lUQVRJT05fOWZkMDVlOGYtMjdiNy00Y2RkLTk0ZGEtNTNhMDNiYzcyMDgy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quot;,&quot;citationItems&quot;:[{&quot;id&quot;:&quot;559fe7b5-6542-36c6-bdd6-471fba890a65&quot;,&quot;itemData&quot;:{&quot;type&quot;:&quot;article-journal&quot;,&quot;id&quot;:&quot;559fe7b5-6542-36c6-bdd6-471fba890a65&quot;,&quot;title&quot;:&quot;Characterising and justifying sample size sufficiency in interview-based studies: Systematic analysis of qualitative health research over a 15-year period&quot;,&quot;author&quot;:[{&quot;family&quot;:&quot;Vasileiou&quot;,&quot;given&quot;:&quot;Konstantina&quot;,&quot;parse-names&quot;:false,&quot;dropping-particle&quot;:&quot;&quot;,&quot;non-dropping-particle&quot;:&quot;&quot;},{&quot;family&quot;:&quot;Barnett&quot;,&quot;given&quot;:&quot;Julie&quot;,&quot;parse-names&quot;:false,&quot;dropping-particle&quot;:&quot;&quot;,&quot;non-dropping-particle&quot;:&quot;&quot;},{&quot;family&quot;:&quot;Thorpe&quot;,&quot;given&quot;:&quot;Susan&quot;,&quot;parse-names&quot;:false,&quot;dropping-particle&quot;:&quot;&quot;,&quot;non-dropping-particle&quot;:&quot;&quot;},{&quot;family&quot;:&quot;Young&quot;,&quot;given&quot;:&quot;Terry&quot;,&quot;parse-names&quot;:false,&quot;dropping-particle&quot;:&quot;&quot;,&quot;non-dropping-particle&quot;:&quot;&quot;}],&quot;container-title&quot;:&quot;BMC Medical Research Methodology&quot;,&quot;container-title-short&quot;:&quot;BMC Med Res Methodol&quot;,&quot;DOI&quot;:&quot;10.1186/s12874-018-0594-7&quot;,&quot;ISSN&quot;:&quot;14712288&quot;,&quot;PMID&quot;:&quot;30463515&quot;,&quot;issued&quot;:{&quot;date-parts&quot;:[[2018,11,21]]},&quot;abstract&quot;:&quot;Background: Choosing a suitable sample size in qualitative research is an area of conceptual debate and practical uncertainty. That sample size principles, guidelines and tools have been developed to enable researchers to set, and justify the acceptability of, their sample size is an indication that the issue constitutes an important marker of the quality of qualitative research. Nevertheless, research shows that sample size sufficiency reporting is often poor, if not absent, across a range of disciplinary fields. Methods: A systematic analysis of single-interview-per-participant designs within three health-related journals from the disciplines of psychology, sociology and medicine, over a 15-year period, was conducted to examine whether and how sample sizes were justified and how sample size was characterised and discussed by authors. Data pertinent to sample size were extracted and analysed using qualitative and quantitative analytic techniques. Results: Our findings demonstrate that provision of sample size justifications in qualitative health research is limited; is not contingent on the number of interviews; and relates to the journal of publication. Defence of sample size was most frequently supported across all three journals with reference to the principle of saturation and to pragmatic considerations. Qualitative sample sizes were predominantly - and often without justification - characterised as insufficient (i.e., 'small') and discussed in the context of study limitations. Sample size insufficiency was seen to threaten the validity and generalizability of studies' results, with the latter being frequently conceived in nomothetic terms. Conclusions: We recommend, firstly, that qualitative health researchers be more transparent about evaluations of their sample size sufficiency, situating these within broader and more encompassing assessments of data adequacy. Secondly, we invite researchers critically to consider how saturation parameters found in prior methodological studies and sample size community norms might best inform, and apply to, their own project and encourage that data adequacy is best appraised with reference to features that are intrinsic to the study at hand. Finally, those reviewing papers have a vital role in supporting and encouraging transparent study-specific reporting.&quot;,&quot;publisher&quot;:&quot;BioMed Central Ltd.&quot;,&quot;issue&quot;:&quot;1&quot;,&quot;volume&quot;:&quot;18&quot;},&quot;isTemporary&quot;:false}]},{&quot;citationID&quot;:&quot;MENDELEY_CITATION_ce6e9318-4981-4aeb-b766-bad3133284c6&quot;,&quot;properties&quot;:{&quot;noteIndex&quot;:0},&quot;isEdited&quot;:false,&quot;manualOverride&quot;:{&quot;isManuallyOverridden&quot;:false,&quot;citeprocText&quot;:&quot;[39]&quot;,&quot;manualOverrideText&quot;:&quot;&quot;},&quot;citationTag&quot;:&quot;MENDELEY_CITATION_v3_eyJjaXRhdGlvbklEIjoiTUVOREVMRVlfQ0lUQVRJT05fY2U2ZTkzMTgtNDk4MS00YWViLWI3NjYtYmFkMzEzMzI4NGM2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quot;,&quot;citationItems&quot;:[{&quot;id&quot;:&quot;863e32e9-cdea-33fc-9581-006550640ba1&quot;,&quot;itemData&quot;:{&quot;type&quot;:&quot;article-journal&quot;,&quot;id&quot;:&quot;863e32e9-cdea-33fc-9581-006550640ba1&quot;,&quot;title&quot;:&quot;Hard-to-reach populations of men who have sex with men and sex workers: A systematic review on sampling methods&quot;,&quot;author&quot;:[{&quot;family&quot;:&quot;Barros&quot;,&quot;given&quot;:&quot;Ana B.&quot;,&quot;parse-names&quot;:false,&quot;dropping-particle&quot;:&quot;&quot;,&quot;non-dropping-particle&quot;:&quot;&quot;},{&quot;family&quot;:&quot;Dias&quot;,&quot;given&quot;:&quot;Sonia F.&quot;,&quot;parse-names&quot;:false,&quot;dropping-particle&quot;:&quot;&quot;,&quot;non-dropping-particle&quot;:&quot;&quot;},{&quot;family&quot;:&quot;Martins&quot;,&quot;given&quot;:&quot;Maria Rosario O.&quot;,&quot;parse-names&quot;:false,&quot;dropping-particle&quot;:&quot;&quot;,&quot;non-dropping-particle&quot;:&quot;&quot;}],&quot;container-title&quot;:&quot;Systematic Reviews&quot;,&quot;container-title-short&quot;:&quot;Syst Rev&quot;,&quot;DOI&quot;:&quot;10.1186/s13643-015-0129-9&quot;,&quot;ISSN&quot;:&quot;20464053&quot;,&quot;PMID&quot;:&quot;26518345&quot;,&quot;issued&quot;:{&quot;date-parts&quot;:[[2015,10,30]]},&quot;abstract&quot;:&quot;Background: In public health, hard-to-reach populations are often recruited by non-probabilistic sampling methods that produce biased results. In order to overcome this, several sampling methods have been improved and developed in the last years. The aim of this systematic review was to identify all current methods used to survey most-at-risk populations of men who have sex with men and sex workers. The review also aimed to assess if there were any relations between the study populations and the sampling methods used to recruit them. Lastly, we wanted to assess if the number of publications originated in middle and low human development (MLHD) countries had been increasing in the last years. Methods: A systematic review was conducted using electronic databases and a total of 268 published studies were included in the analysis. Results: In this review, 11 recruitment methods were identified. Semi-probabilistic methods were used most commonly to survey men who have sex with men, and the use of the Internet was the method that gathered more respondents. We found that female sex workers were more frequently recruited through non-probabilistic methods than men who have sex with men (odds = 2.2; p &lt; 0.05; confidence interval (CI) [1.1-4.2]). In the last 6 years, the number of studies based in middle and low human development countries increased more than the number of studies based in very high and high human development countries (odds = 2.5; p &lt; 0.05; CI [1.3-4.9]). Conclusions: This systematic literature review identified 11 methods used to sample men who have sex with men and female sex workers. There is an association between the type of sampling method and the population being studied. The number of studies based in middle and low human development countries has increased in the last 6 years of this study.&quot;,&quot;publisher&quot;:&quot;BioMed Central Ltd.&quot;,&quot;issue&quot;:&quot;1&quot;,&quot;volume&quot;:&quot;4&quot;},&quot;isTemporary&quot;:false}]},{&quot;citationID&quot;:&quot;MENDELEY_CITATION_1d625089-1d75-4815-8e42-83cddf5446ea&quot;,&quot;properties&quot;:{&quot;noteIndex&quot;:0},&quot;isEdited&quot;:false,&quot;manualOverride&quot;:{&quot;isManuallyOverridden&quot;:false,&quot;citeprocText&quot;:&quot;[40]&quot;,&quot;manualOverrideText&quot;:&quot;&quot;},&quot;citationTag&quot;:&quot;MENDELEY_CITATION_v3_eyJjaXRhdGlvbklEIjoiTUVOREVMRVlfQ0lUQVRJT05fMWQ2MjUwODktMWQ3NS00ODE1LThlNDItODNjZGRmNTQ0NmVh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quot;,&quot;citationItems&quot;:[{&quot;id&quot;:&quot;759c8449-3435-37b6-8f7e-e9f6829b7d39&quot;,&quot;itemData&quot;:{&quot;type&quot;:&quot;article&quot;,&quot;id&quot;:&quot;759c8449-3435-37b6-8f7e-e9f6829b7d39&quot;,&quot;title&quot;:&quot;Sample size calculation in physical medicine and rehabilitation: A systematic review of reporting, characteristics, and results in randomized controlled trials&quot;,&quot;author&quot;:[{&quot;family&quot;:&quot;Abdul Latif&quot;,&quot;given&quot;:&quot;Lydia&quot;,&quot;parse-names&quot;:false,&quot;dropping-particle&quot;:&quot;&quot;,&quot;non-dropping-particle&quot;:&quot;&quot;},{&quot;family&quot;:&quot;Daud Amadera&quot;,&quot;given&quot;:&quot;Joo Eduardo&quot;,&quot;parse-names&quot;:false,&quot;dropping-particle&quot;:&quot;&quot;,&quot;non-dropping-particle&quot;:&quot;&quot;},{&quot;family&quot;:&quot;Pimentel&quot;,&quot;given&quot;:&quot;Daniel&quot;,&quot;parse-names&quot;:false,&quot;dropping-particle&quot;:&quot;&quot;,&quot;non-dropping-particle&quot;:&quot;&quot;},{&quot;family&quot;:&quot;Pimentel&quot;,&quot;given&quot;:&quot;Thais&quot;,&quot;parse-names&quot;:false,&quot;dropping-particle&quot;:&quot;&quot;,&quot;non-dropping-particle&quot;:&quot;&quot;},{&quot;family&quot;:&quot;Fregni&quot;,&quot;given&quot;:&quot;Felipe&quot;,&quot;parse-names&quot;:false,&quot;dropping-particle&quot;:&quot;&quot;,&quot;non-dropping-particle&quot;:&quot;&quot;}],&quot;container-title&quot;:&quot;Archives of Physical Medicine and Rehabilitation&quot;,&quot;container-title-short&quot;:&quot;Arch Phys Med Rehabil&quot;,&quot;DOI&quot;:&quot;10.1016/j.apmr.2010.10.003&quot;,&quot;ISSN&quot;:&quot;00039993&quot;,&quot;PMID&quot;:&quot;21272730&quot;,&quot;issued&quot;:{&quot;date-parts&quot;:[[2011,2]]},&quot;page&quot;:&quot;306-315&quot;,&quot;abstract&quot;:&quot;Objective To assess systematically the reporting of sample size calculation in randomized controlled trials (RCTs) in 5 leading journals in the field of physical medicine and rehabilitation (PM&amp;R). Data Sources The data source was full reports of RCTs in 5 leading PM&amp;R journals (Journal of Rehabilitation Medicine, Archives of Physical Medicine and Rehabilitation, American Journal of Physical Medicine and Rehabilitation, Clinical Rehabilitation, and Disability and Rehabilitation) between January and December of 1998 and 2008. Articles were identified in Medline. Study Selection A total of 111 articles met our inclusion criteria, which include RCTs of human studies in the 5 selected journals. Data Extraction Sample size calculation reporting and trial characteristics were collected for each trial by independent investigators. Data Synthesis In 2008, 57.3% of articles reported sample size calculation as compared with only 3.4% in 1998. The parameters that were commonly used were a power of 80% and alpha of 5%. Articles often failed to report effect size or effect estimates for sample size calculation. Studies reporting sample size calculation were more likely to describe the main outcome and to have a sample size greater than 50 subjects. The study outcome (positive vs negative) was not associated with the likelihood of sample size reporting. Trial characteristics of the 2 periods (1998 vs 2008) were similar except that in 1998 there were more negative studies compared with 2008. Conclusions Although sample size calculation reporting has improved dramatically in 10 years and is comparable with other fields in medicine, it is still not adequate given current publication guidelines. © 2011 American Congress of Rehabilitation Medicine.&quot;,&quot;issue&quot;:&quot;2&quot;,&quot;volume&quot;:&quot;92&quot;},&quot;isTemporary&quot;:false}]},{&quot;citationID&quot;:&quot;MENDELEY_CITATION_c8b9979d-f903-4bfc-a565-2b4d8bf54db9&quot;,&quot;properties&quot;:{&quot;noteIndex&quot;:0},&quot;isEdited&quot;:false,&quot;manualOverride&quot;:{&quot;isManuallyOverridden&quot;:false,&quot;citeprocText&quot;:&quot;[41]&quot;,&quot;manualOverrideText&quot;:&quot;&quot;},&quot;citationTag&quot;:&quot;MENDELEY_CITATION_v3_eyJjaXRhdGlvbklEIjoiTUVOREVMRVlfQ0lUQVRJT05fYzhiOTk3OWQtZjkwMy00YmZjLWE1NjUtMmI0ZDhiZjU0ZGI5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quot;,&quot;citationItems&quot;:[{&quot;id&quot;:&quot;b1f3f847-f298-3d23-8814-70897082b6ed&quot;,&quot;itemData&quot;:{&quot;type&quot;:&quot;article&quot;,&quot;id&quot;:&quot;b1f3f847-f298-3d23-8814-70897082b6ed&quot;,&quot;title&quot;:&quot;Sample size, sample size planning, and the impact of study context: Systematic review and recommendations by the example of psychological depression treatment&quot;,&quot;author&quot;:[{&quot;family&quot;:&quot;Schuster&quot;,&quot;given&quot;:&quot;Raphael&quot;,&quot;parse-names&quot;:false,&quot;dropping-particle&quot;:&quot;&quot;,&quot;non-dropping-particle&quot;:&quot;&quot;},{&quot;family&quot;:&quot;Kaiser&quot;,&quot;given&quot;:&quot;Tim&quot;,&quot;parse-names&quot;:false,&quot;dropping-particle&quot;:&quot;&quot;,&quot;non-dropping-particle&quot;:&quot;&quot;},{&quot;family&quot;:&quot;Terhorst&quot;,&quot;given&quot;:&quot;Yannik&quot;,&quot;parse-names&quot;:false,&quot;dropping-particle&quot;:&quot;&quot;,&quot;non-dropping-particle&quot;:&quot;&quot;},{&quot;family&quot;:&quot;Messner&quot;,&quot;given&quot;:&quot;Eva Maria&quot;,&quot;parse-names&quot;:false,&quot;dropping-particle&quot;:&quot;&quot;,&quot;non-dropping-particle&quot;:&quot;&quot;},{&quot;family&quot;:&quot;Strohmeier&quot;,&quot;given&quot;:&quot;Lucia Maria&quot;,&quot;parse-names&quot;:false,&quot;dropping-particle&quot;:&quot;&quot;,&quot;non-dropping-particle&quot;:&quot;&quot;},{&quot;family&quot;:&quot;Laireiter&quot;,&quot;given&quot;:&quot;Anton Rupert&quot;,&quot;parse-names&quot;:false,&quot;dropping-particle&quot;:&quot;&quot;,&quot;non-dropping-particle&quot;:&quot;&quot;}],&quot;container-title&quot;:&quot;Psychological Medicine&quot;,&quot;container-title-short&quot;:&quot;Psychol Med&quot;,&quot;DOI&quot;:&quot;10.1017/S003329172100129X&quot;,&quot;ISSN&quot;:&quot;14698978&quot;,&quot;PMID&quot;:&quot;33879275&quot;,&quot;issued&quot;:{&quot;date-parts&quot;:[[2021,4,1]]},&quot;page&quot;:&quot;902-908&quot;,&quot;abstract&quot;:&quot;Abstract Background Sample size planning (SSP) is vital for efficient studies that yield reliable outcomes. Hence, guidelines, emphasize the importance of SSP. The present study investigates the practice of SSP in current trials for depression. Methods Seventy-eight randomized controlled trials published between 2013 and 2017 were examined. Impact of study design (e.g. number of randomized conditions) and study context (e.g. funding) on sample size was analyzed using multiple regression. Results Overall, sample size during pre-registration, during SSP, and in published articles was highly correlated (r's ≥ 0.887). Simultaneously, only 7-18% of explained variance related to study design (p = 0.055-0.155). This proportion increased to 30-42% by adding study context (p = 0.002-0.005). The median sample size was N = 106, with higher numbers for internet interventions (N = 181; p = 0.021) compared to face-to-face therapy. In total, 59% of studies included SSP, with 28% providing basic determinants and 8-10% providing information for comprehensible SSP. Expected effect sizes exhibited a sharp peak at d = 0.5. Depending on the definition, 10.2-20.4% implemented intense assessment to improve statistical power. Conclusions Findings suggest that investigators achieve their determined sample size and pre-registration rates are increasing. During study planning, however, study context appears more important than study design. Study context, therefore, needs to be emphasized in the present discussion, as it can help understand the relatively stable trial numbers of the past decades. Acknowledging this situation, indications exist that digital psychiatry (e.g. Internet interventions or intense assessment) can help to mitigate the challenge of underpowered studies. The article includes a short guide for efficient study planning.&quot;,&quot;publisher&quot;:&quot;Cambridge University Press&quot;,&quot;issue&quot;:&quot;6&quot;,&quot;volume&quot;:&quot;51&quot;},&quot;isTemporary&quot;:false}]},{&quot;citationID&quot;:&quot;MENDELEY_CITATION_d245357e-1c1a-451e-bb23-73aa004a6d2c&quot;,&quot;properties&quot;:{&quot;noteIndex&quot;:0},&quot;isEdited&quot;:false,&quot;manualOverride&quot;:{&quot;isManuallyOverridden&quot;:false,&quot;citeprocText&quot;:&quot;[29]&quot;,&quot;manualOverrideText&quot;:&quot;&quot;},&quot;citationTag&quot;:&quot;MENDELEY_CITATION_v3_eyJjaXRhdGlvbklEIjoiTUVOREVMRVlfQ0lUQVRJT05fZDI0NTM1N2UtMWMxYS00NTFlLWJiMjMtNzNhYTAwNGE2ZDJj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quot;citationID&quot;:&quot;MENDELEY_CITATION_79d65a46-f43f-4cc7-8581-bb0182d075fa&quot;,&quot;properties&quot;:{&quot;noteIndex&quot;:0},&quot;isEdited&quot;:false,&quot;manualOverride&quot;:{&quot;isManuallyOverridden&quot;:false,&quot;citeprocText&quot;:&quot;[30]&quot;,&quot;manualOverrideText&quot;:&quot;&quot;},&quot;citationTag&quot;:&quot;MENDELEY_CITATION_v3_eyJjaXRhdGlvbklEIjoiTUVOREVMRVlfQ0lUQVRJT05fNzlkNjVhNDYtZjQzZi00Y2M3LTg1ODEtYmIwMTgyZDA3NWZhIiwicHJvcGVydGllcyI6eyJub3RlSW5kZXgiOjB9LCJpc0VkaXRlZCI6ZmFsc2UsIm1hbnVhbE92ZXJyaWRlIjp7ImlzTWFudWFsbHlPdmVycmlkZGVuIjpmYWxzZSwiY2l0ZXByb2NUZXh0IjoiWzMwXSIsIm1hbnVhbE92ZXJyaWRlVGV4dCI6IiJ9LCJjaXRhdGlvbkl0ZW1zIjpbeyJpZCI6IjAxYWRjZGYwLTI2ZWItMzY5My05Y2U3LWJlNmQ0MjczZDQwYiIsIml0ZW1EYXRhIjp7InR5cGUiOiJhcnRpY2xlIiwiaWQiOiIwMWFkY2RmMC0yNmViLTM2OTMtOWNlNy1iZTZkNDI3M2Q0MGIiLCJ0aXRsZSI6IlJlcG9ydGluZyBvZiBzYW1wbGUgc2l6ZSBjYWxjdWxhdGlvbnMgaW4gYW5hbGdlc2ljIGNsaW5pY2FsIHRyaWFsczogQUNUVElPTiBzeXN0ZW1hdGljIHJldmlldyIsImF1dGhvciI6W3siZmFtaWx5IjoiTWNLZW93biIsImdpdmVuIjoiQW5kcmV3IiwicGFyc2UtbmFtZXMiOmZhbHNlLCJkcm9wcGluZy1wYXJ0aWNsZSI6IiIsIm5vbi1kcm9wcGluZy1wYXJ0aWNsZSI6IiJ9LHsiZmFtaWx5IjoiR2V3YW5kdGVyIiwiZ2l2ZW4iOiJKZW5uaWZlciBTLiIsInBhcnNlLW5hbWVzIjpmYWxzZSwiZHJvcHBpbmctcGFydGljbGUiOiIiLCJub24tZHJvcHBpbmctcGFydGljbGUiOiIifSx7ImZhbWlseSI6Ik1jRGVybW90dCIsImdpdmVuIjoiTWljaGFlbCBQLiIsInBhcnNlLW5hbWVzIjpmYWxzZSwiZHJvcHBpbmctcGFydGljbGUiOiIiLCJub24tZHJvcHBpbmctcGFydGljbGUiOiIifSx7ImZhbWlseSI6IlBhd2xvd3NraSIsImdpdmVuIjoiSm9zZXBoIFIuIiwicGFyc2UtbmFtZXMiOmZhbHNlLCJkcm9wcGluZy1wYXJ0aWNsZSI6IiIsIm5vbi1kcm9wcGluZy1wYXJ0aWNsZSI6IiJ9LHsiZmFtaWx5IjoiUG9saSIsImdpdmVuIjoiSm9zZXBoIEouIiwicGFyc2UtbmFtZXMiOmZhbHNlLCJkcm9wcGluZy1wYXJ0aWNsZSI6IiIsIm5vbi1kcm9wcGluZy1wYXJ0aWNsZSI6IiJ9LHsiZmFtaWx5IjoiUm90aHN0ZWluIiwiZ2l2ZW4iOiJEYW5pZWwiLCJwYXJzZS1uYW1lcyI6ZmFsc2UsImRyb3BwaW5nLXBhcnRpY2xlIjoiIiwibm9uLWRyb3BwaW5nLXBhcnRpY2xlIjoiIn0seyJmYW1pbHkiOiJGYXJyYXIiLCJnaXZlbiI6IkpvaG4gVC4iLCJwYXJzZS1uYW1lcyI6ZmFsc2UsImRyb3BwaW5nLXBhcnRpY2xlIjoiIiwibm9uLWRyb3BwaW5nLXBhcnRpY2xlIjoiIn0seyJmYW1pbHkiOiJHaWxyb24iLCJnaXZlbiI6IklhbiIsInBhcnNlLW5hbWVzIjpmYWxzZSwiZHJvcHBpbmctcGFydGljbGUiOiIiLCJub24tZHJvcHBpbmctcGFydGljbGUiOiIifSx7ImZhbWlseSI6IkthdHoiLCJnaXZlbiI6Ik5hdGhhbmllbCBQLiIsInBhcnNlLW5hbWVzIjpmYWxzZSwiZHJvcHBpbmctcGFydGljbGUiOiIiLCJub24tZHJvcHBpbmctcGFydGljbGUiOiIifSx7ImZhbWlseSI6IkxpbiIsImdpdmVuIjoiQWxsaXNvbiBILiIsInBhcnNlLW5hbWVzIjpmYWxzZSwiZHJvcHBpbmctcGFydGljbGUiOiIiLCJub24tZHJvcHBpbmctcGFydGljbGUiOiIifSx7ImZhbWlseSI6IlJhcHBhcG9ydCIsImdpdmVuIjoiQm9iIEEuIiwicGFyc2UtbmFtZXMiOmZhbHNlLCJkcm9wcGluZy1wYXJ0aWNsZSI6IiIsIm5vbi1kcm9wcGluZy1wYXJ0aWNsZSI6IiJ9LHsiZmFtaWx5IjoiUm93Ym90aGFtIiwiZ2l2ZW4iOiJNaWNoYWVsIEMuIiwicGFyc2UtbmFtZXMiOmZhbHNlLCJkcm9wcGluZy1wYXJ0aWNsZSI6IiIsIm5vbi1kcm9wcGluZy1wYXJ0aWNsZSI6IiJ9LHsiZmFtaWx5IjoiVHVyayIsImdpdmVuIjoiRGVubmlzIEMuIiwicGFyc2UtbmFtZXMiOmZhbHNlLCJkcm9wcGluZy1wYXJ0aWNsZSI6IiIsIm5vbi1kcm9wcGluZy1wYXJ0aWNsZSI6IiJ9LHsiZmFtaWx5IjoiRHdvcmtpbiIsImdpdmVuIjoiUm9iZXJ0IEguIiwicGFyc2UtbmFtZXMiOmZhbHNlLCJkcm9wcGluZy1wYXJ0aWNsZSI6IiIsIm5vbi1kcm9wcGluZy1wYXJ0aWNsZSI6IiJ9LHsiZmFtaWx5IjoiU21pdGgiLCJnaXZlbiI6IlNoYW5ub24gTS4iLCJwYXJzZS1uYW1lcyI6ZmFsc2UsImRyb3BwaW5nLXBhcnRpY2xlIjoiIiwibm9uLWRyb3BwaW5nLXBhcnRpY2xlIjoiIn1dLCJjb250YWluZXItdGl0bGUiOiJKb3VybmFsIG9mIFBhaW4iLCJET0kiOiIxMC4xMDE2L2ouanBhaW4uMjAxNC4xMS4wMTAiLCJJU1NOIjoiMTUyODg0NDciLCJQTUlEIjoiMjU0ODE0OTQiLCJpc3N1ZWQiOnsiZGF0ZS1wYXJ0cyI6W1syMDE1LDMsMV1dfSwicGFnZSI6IjE5OS0yMDYuZTciLCJhYnN0cmFjdCI6IlNhbXBsZSBzaXplIGNhbGN1bGF0aW9ucyBkZXRlcm1pbmUgdGhlIG51bWJlciBvZiBwYXJ0aWNpcGFudHMgcmVxdWlyZWQgdG8gaGF2ZSBzdWZmaWNpZW50bHkgaGlnaCBwb3dlciB0byBkZXRlY3QgYSBnaXZlbiB0cmVhdG1lbnQgZWZmZWN0LiBJbiB0aGlzIHJldmlldywgd2UgZXhhbWluZWQgdGhlIHJlcG9ydGluZyBxdWFsaXR5IG9mIHNhbXBsZSBzaXplIGNhbGN1bGF0aW9ucyBpbiAxNzIgcHVibGljYXRpb25zIG9mIGRvdWJsZS1ibGluZCByYW5kb21pemVkIGNvbnRyb2xsZWQgdHJpYWxzIG9mIG5vbmludmFzaXZlIHBoYXJtYWNvbG9naWMgb3IgaW50ZXJ2ZW50aW9uYWwgKGllLCBpbnZhc2l2ZSkgcGFpbiB0cmVhdG1lbnRzIHB1Ymxpc2hlZCBpbiBFdXJvcGVhbiBKb3VybmFsIG9mIFBhaW4sIEpvdXJuYWwgb2YgUGFpbiwgYW5kIFBhaW4gZnJvbSBKYW51YXJ5IDIwMDYgdGhyb3VnaCBKdW5lIDIwMTMuIFNpeHR5LWZpdmUgcGVyY2VudCBvZiBwdWJsaWNhdGlvbnMgcmVwb3J0ZWQgYSBzYW1wbGUgc2l6ZSBjYWxjdWxhdGlvbiBidXQgb25seSAzOCUgcHJvdmlkZWQgYWxsIGVsZW1lbnRzIHJlcXVpcmVkIHRvIHJlcGxpY2F0ZSB0aGUgY2FsY3VsYXRlZCBzYW1wbGUgc2l6ZS4gSW4gcHVibGljYXRpb25zIHJlcG9ydGluZyBhdCBsZWFzdCAxIGVsZW1lbnQsIDU0JSBwcm92aWRlZCBhIGp1c3RpZmljYXRpb24gZm9yIHRoZSB0cmVhdG1lbnQgZWZmZWN0IHVzZWQgdG8gY2FsY3VsYXRlIHNhbXBsZSBzaXplLCBhbmQgMjQlIG9mIHN0dWRpZXMgd2l0aCBjb250aW51b3VzIG91dGNvbWUgdmFyaWFibGVzIGp1c3RpZmllZCB0aGUgdmFyaWFiaWxpdHkgZXN0aW1hdGUuIFB1YmxpY2F0aW9ucyBvZiBjbGluaWNhbCBwYWluIGNvbmRpdGlvbiB0cmlhbHMgcmVwb3J0ZWQgYSBzYW1wbGUgc2l6ZSBjYWxjdWxhdGlvbiBtb3JlIGZyZXF1ZW50bHkgdGhhbiBleHBlcmltZW50YWwgcGFpbiBtb2RlbCB0cmlhbHMgKDc3JSB2cyAzMyUsIFAgPC4wMDEpIGJ1dCBkaWQgbm90IGRpZmZlciBpbiB0aGUgZnJlcXVlbmN5IG9mIHJlcG9ydGluZyBhbGwgcmVxdWlyZWQgZWxlbWVudHMuIE5vIHNpZ25pZmljYW50IGRpZmZlcmVuY2VzIGluIHJlcG9ydGluZyBvZiBhbnkgb3IgYWxsIGVsZW1lbnRzIHdlcmUgZGV0ZWN0ZWQgYmV0d2VlbiBwdWJsaWNhdGlvbnMgb2YgdHJpYWxzIHdpdGggaW5kdXN0cnkgYW5kIG5vbmluZHVzdHJ5IHNwb25zb3JzaGlwLiBUd2VudHktZWlnaHQgcGVyY2VudCBpbmNsdWRlZCBhIGRpc2NyZXBhbmN5IGJldHdlZW4gdGhlIHJlcG9ydGVkIG51bWJlciBvZiBwbGFubmVkIGFuZCByYW5kb21pemVkIHBhcnRpY2lwYW50cy4gVGhpcyBzdHVkeSBzdWdnZXN0cyB0aGF0IHNhbXBsZSBzaXplIGNhbGN1bGF0aW9uIHJlcG9ydGluZyBpbiBhbmFsZ2VzaWMgdHJpYWwgcHVibGljYXRpb25zIGlzIHVzdWFsbHkgaW5jb21wbGV0ZS4gSW52ZXN0aWdhdG9ycyBzaG91bGQgcHJvdmlkZSBkZXRhaWxlZCBhY2NvdW50cyBvZiBzYW1wbGUgc2l6ZSBjYWxjdWxhdGlvbnMgaW4gcHVibGljYXRpb25zIG9mIGNsaW5pY2FsIHRyaWFscyBvZiBwYWluIHRyZWF0bWVudHMsIHdoaWNoIGlzIG5lY2Vzc2FyeSBmb3IgcmVwb3J0aW5nIHRyYW5zcGFyZW5jeSBhbmQgY29tbXVuaWNhdGlvbiBvZiBwcmUtdHJpYWwgZGVzaWduIGRlY2lzaW9ucy4gUGVyc3BlY3RpdmUgSW4gdGhpcyBzeXN0ZW1hdGljIHJldmlldyBvZiBhbmFsZ2VzaWMgY2xpbmljYWwgdHJpYWxzLCBzYW1wbGUgc2l6ZSBjYWxjdWxhdGlvbnMgYW5kIHRoZSByZXF1aXJlZCBlbGVtZW50cyAoZWcsIHRyZWF0bWVudCBlZmZlY3QgdG8gYmUgZGV0ZWN0ZWQ7IHBvd2VyIGxldmVsKSB3ZXJlIGluY29tcGxldGVseSByZXBvcnRlZC4gQSBsYWNrIG9mIHRyYW5zcGFyZW5jeSByZWdhcmRpbmcgc2FtcGxlIHNpemUgY2FsY3VsYXRpb25zIG1heSByYWlzZSBxdWVzdGlvbnMgYWJvdXQgdGhlIGFwcHJvcHJpYXRlbmVzcyBvZiB0aGUgY2FsY3VsYXRlZCBzYW1wbGUgc2l6ZS4iLCJwdWJsaXNoZXIiOiJDaHVyY2hpbGwgTGl2aW5nc3RvbmUgSW5jLiIsImlzc3VlIjoiMyIsInZvbHVtZSI6IjE2IiwiY29udGFpbmVyLXRpdGxlLXNob3J0IjoiIn0sImlzVGVtcG9yYXJ5IjpmYWxzZX1dfQ==&quot;,&quot;citationItems&quot;:[{&quot;id&quot;:&quot;01adcdf0-26eb-3693-9ce7-be6d4273d40b&quot;,&quot;itemData&quot;:{&quot;type&quot;:&quot;article&quot;,&quot;id&quot;:&quot;01adcdf0-26eb-3693-9ce7-be6d4273d40b&quot;,&quot;title&quot;:&quot;Reporting of sample size calculations in analgesic clinical trials: ACTTION systematic review&quot;,&quot;author&quot;:[{&quot;family&quot;:&quot;McKeown&quot;,&quot;given&quot;:&quot;Andrew&quot;,&quot;parse-names&quot;:false,&quot;dropping-particle&quot;:&quot;&quot;,&quot;non-dropping-particle&quot;:&quot;&quot;},{&quot;family&quot;:&quot;Gewandter&quot;,&quot;given&quot;:&quot;Jennifer S.&quot;,&quot;parse-names&quot;:false,&quot;dropping-particle&quot;:&quot;&quot;,&quot;non-dropping-particle&quot;:&quot;&quot;},{&quot;family&quot;:&quot;McDermott&quot;,&quot;given&quot;:&quot;Michael P.&quot;,&quot;parse-names&quot;:false,&quot;dropping-particle&quot;:&quot;&quot;,&quot;non-dropping-particle&quot;:&quot;&quot;},{&quot;family&quot;:&quot;Pawlowski&quot;,&quot;given&quot;:&quot;Joseph R.&quot;,&quot;parse-names&quot;:false,&quot;dropping-particle&quot;:&quot;&quot;,&quot;non-dropping-particle&quot;:&quot;&quot;},{&quot;family&quot;:&quot;Poli&quot;,&quot;given&quot;:&quot;Joseph J.&quot;,&quot;parse-names&quot;:false,&quot;dropping-particle&quot;:&quot;&quot;,&quot;non-dropping-particle&quot;:&quot;&quot;},{&quot;family&quot;:&quot;Rothstein&quot;,&quot;given&quot;:&quot;Daniel&quot;,&quot;parse-names&quot;:false,&quot;dropping-particle&quot;:&quot;&quot;,&quot;non-dropping-particle&quot;:&quot;&quot;},{&quot;family&quot;:&quot;Farrar&quot;,&quot;given&quot;:&quot;John T.&quot;,&quot;parse-names&quot;:false,&quot;dropping-particle&quot;:&quot;&quot;,&quot;non-dropping-particle&quot;:&quot;&quot;},{&quot;family&quot;:&quot;Gilron&quot;,&quot;given&quot;:&quot;Ian&quot;,&quot;parse-names&quot;:false,&quot;dropping-particle&quot;:&quot;&quot;,&quot;non-dropping-particle&quot;:&quot;&quot;},{&quot;family&quot;:&quot;Katz&quot;,&quot;given&quot;:&quot;Nathaniel P.&quot;,&quot;parse-names&quot;:false,&quot;dropping-particle&quot;:&quot;&quot;,&quot;non-dropping-particle&quot;:&quot;&quot;},{&quot;family&quot;:&quot;Lin&quot;,&quot;given&quot;:&quot;Allison H.&quot;,&quot;parse-names&quot;:false,&quot;dropping-particle&quot;:&quot;&quot;,&quot;non-dropping-particle&quot;:&quot;&quot;},{&quot;family&quot;:&quot;Rappaport&quot;,&quot;given&quot;:&quot;Bob A.&quot;,&quot;parse-names&quot;:false,&quot;dropping-particle&quot;:&quot;&quot;,&quot;non-dropping-particle&quot;:&quot;&quot;},{&quot;family&quot;:&quot;Rowbotham&quot;,&quot;given&quot;:&quot;Michael C.&quot;,&quot;parse-names&quot;:false,&quot;dropping-particle&quot;:&quot;&quot;,&quot;non-dropping-particle&quot;:&quot;&quot;},{&quot;family&quot;:&quot;Turk&quot;,&quot;given&quot;:&quot;Dennis C.&quot;,&quot;parse-names&quot;:false,&quot;dropping-particle&quot;:&quot;&quot;,&quot;non-dropping-particle&quot;:&quot;&quot;},{&quot;family&quot;:&quot;Dworkin&quot;,&quot;given&quot;:&quot;Robert H.&quot;,&quot;parse-names&quot;:false,&quot;dropping-particle&quot;:&quot;&quot;,&quot;non-dropping-particle&quot;:&quot;&quot;},{&quot;family&quot;:&quot;Smith&quot;,&quot;given&quot;:&quot;Shannon M.&quot;,&quot;parse-names&quot;:false,&quot;dropping-particle&quot;:&quot;&quot;,&quot;non-dropping-particle&quot;:&quot;&quot;}],&quot;container-title&quot;:&quot;Journal of Pain&quot;,&quot;DOI&quot;:&quot;10.1016/j.jpain.2014.11.010&quot;,&quot;ISSN&quot;:&quot;15288447&quot;,&quot;PMID&quot;:&quot;25481494&quot;,&quot;issued&quot;:{&quot;date-parts&quot;:[[2015,3,1]]},&quot;page&quot;:&quot;199-206.e7&quot;,&quot;abstract&quot;:&quot;Sample size calculations determine the number of participants required to have sufficiently high power to detect a given treatment effect. In this review, we examined the reporting quality of sample size calculations in 172 publications of double-blind randomized controlled trials of noninvasive pharmacologic or interventional (ie, invasive) pain treatments published in European Journal of Pain, Journal of Pain, and Pain from January 2006 through June 2013. Sixty-five percent of publications reported a sample size calculation but only 38% provided all elements required to replicate the calculated sample size. In publications reporting at least 1 element, 54% provided a justification for the treatment effect used to calculate sample size, and 24% of studies with continuous outcome variables justified the variability estimate. Publications of clinical pain condition trials reported a sample size calculation more frequently than experimental pain model trials (77% vs 33%, P &lt;.001) but did not differ in the frequency of reporting all required elements. No significant differences in reporting of any or all elements were detected between publications of trials with industry and nonindustry sponsorship. Twenty-eight percent included a discrepancy between the reported number of planned and randomized participants. This study suggests that sample size calculation reporting in analgesic trial publications is usually incomplete. Investigators should provide detailed accounts of sample size calculations in publications of clinical trials of pain treatments, which is necessary for reporting transparency and communication of pre-trial design decisions. Perspective In this systematic review of analgesic clinical trials, sample size calculations and the required elements (eg, treatment effect to be detected; power level) were incompletely reported. A lack of transparency regarding sample size calculations may raise questions about the appropriateness of the calculated sample size.&quot;,&quot;publisher&quot;:&quot;Churchill Livingstone Inc.&quot;,&quot;issue&quot;:&quot;3&quot;,&quot;volume&quot;:&quot;16&quot;,&quot;container-title-short&quot;:&quot;&quot;},&quot;isTemporary&quot;:false}]},{&quot;citationID&quot;:&quot;MENDELEY_CITATION_c66d35f7-b942-4758-a251-104f30d69ed0&quot;,&quot;properties&quot;:{&quot;noteIndex&quot;:0},&quot;isEdited&quot;:false,&quot;manualOverride&quot;:{&quot;isManuallyOverridden&quot;:false,&quot;citeprocText&quot;:&quot;[31]&quot;,&quot;manualOverrideText&quot;:&quot;&quot;},&quot;citationTag&quot;:&quot;MENDELEY_CITATION_v3_eyJjaXRhdGlvbklEIjoiTUVOREVMRVlfQ0lUQVRJT05fYzY2ZDM1ZjctYjk0Mi00NzU4LWEyNTEtMTA0ZjMwZDY5ZWQwIiwicHJvcGVydGllcyI6eyJub3RlSW5kZXgiOjB9LCJpc0VkaXRlZCI6ZmFsc2UsIm1hbnVhbE92ZXJyaWRlIjp7ImlzTWFudWFsbHlPdmVycmlkZGVuIjpmYWxzZSwiY2l0ZXByb2NUZXh0IjoiWzMxXSIsIm1hbnVhbE92ZXJyaWRlVGV4dCI6IiJ9LCJjaXRhdGlvbkl0ZW1zIjpbeyJpZCI6ImUyNTI0NmQ2LTBkYjEtMzAzNi04YWUyLTE5NGU0NDBiZGY1MSIsIml0ZW1EYXRhIjp7InR5cGUiOiJhcnRpY2xlLWpvdXJuYWwiLCJpZCI6ImUyNTI0NmQ2LTBkYjEtMzAzNi04YWUyLTE5NGU0NDBiZGY1MSIsInRpdGxlIjoiQSBzeXN0ZW1hdGljIHJldmlldyBvZiB0aGUgcmVwb3J0aW5nIG9mIHNhbXBsZSBzaXplIGNhbGN1bGF0aW9ucyBhbmQgY29ycmVzcG9uZGluZyBkYXRhIGNvbXBvbmVudHMgaW4gb2JzZXJ2YXRpb25hbCBmdW5jdGlvbmFsIG1hZ25ldGljIHJlc29uYW5jZSBpbWFnaW5nIHN0dWRpZXMiLCJhdXRob3IiOlt7ImZhbWlseSI6Ikd1byIsImdpdmVuIjoiUWluZyIsInBhcnNlLW5hbWVzIjpmYWxzZSwiZHJvcHBpbmctcGFydGljbGUiOiIiLCJub24tZHJvcHBpbmctcGFydGljbGUiOiIifSx7ImZhbWlseSI6IlRoYWJhbmUiLCJnaXZlbiI6IkxlaGFuYSIsInBhcnNlLW5hbWVzIjpmYWxzZSwiZHJvcHBpbmctcGFydGljbGUiOiIiLCJub24tZHJvcHBpbmctcGFydGljbGUiOiIifSx7ImZhbWlseSI6IkhhbGwiLCJnaXZlbiI6Ikdlb2ZmcmV5IiwicGFyc2UtbmFtZXMiOmZhbHNlLCJkcm9wcGluZy1wYXJ0aWNsZSI6IiIsIm5vbi1kcm9wcGluZy1wYXJ0aWNsZSI6IiJ9LHsiZmFtaWx5IjoiTWNLaW5ub24iLCJnaXZlbiI6Ik1hcmdhcmV0IiwicGFyc2UtbmFtZXMiOmZhbHNlLCJkcm9wcGluZy1wYXJ0aWNsZSI6IiIsIm5vbi1kcm9wcGluZy1wYXJ0aWNsZSI6IiJ9LHsiZmFtaWx5IjoiR29lcmVlIiwiZ2l2ZW4iOiJSb24iLCJwYXJzZS1uYW1lcyI6ZmFsc2UsImRyb3BwaW5nLXBhcnRpY2xlIjoiIiwibm9uLWRyb3BwaW5nLXBhcnRpY2xlIjoiIn0seyJmYW1pbHkiOiJQdWxsZW5heWVndW0iLCJnaXZlbiI6IkVsZWFub3IiLCJwYXJzZS1uYW1lcyI6ZmFsc2UsImRyb3BwaW5nLXBhcnRpY2xlIjoiIiwibm9uLWRyb3BwaW5nLXBhcnRpY2xlIjoiIn1dLCJjb250YWluZXItdGl0bGUiOiJOZXVyb0ltYWdlIiwiY29udGFpbmVyLXRpdGxlLXNob3J0IjoiTmV1cm9pbWFnZSIsIkRPSSI6IjEwLjEwMTYvai5uZXVyb2ltYWdlLjIwMTMuMDguMDEyIiwiSVNTTiI6IjEwOTU5NTcyIiwiUE1JRCI6IjIzOTU0NDg3IiwiaXNzdWVkIjp7ImRhdGUtcGFydHMiOltbMjAxNCwyLDFdXX0sInBhZ2UiOiIxNzItMTgxIiwiYWJzdHJhY3QiOiJBbmVjZG90YWwgZXZpZGVuY2Ugc3VnZ2VzdHMgdGhhdCBmdW5jdGlvbmFsIG1hZ25ldGljIHJlc29uYW5jZSBpbWFnaW5nIChmTVJJKSBzdHVkaWVzIHJhcmVseSBjb25zaWRlciBzdGF0aXN0aWNhbCBwb3dlciB3aGVuIHNldHRpbmcgYSBzYW1wbGUgc2l6ZS4gVGhpcyByYWlzZXMgY29uY2VybnMgc2luY2UgdW5kZXJzaXplZCBzdHVkaWVzIG1heSBmYWlsIHRvIGRldGVjdCBlZmZlY3RzIG9mIGludGVyZXN0IGFuZCBlbmNvdXJhZ2UgZGF0YSBkcmVkZ2luZy4gQWx0aG91Z2ggc2FtcGxlIHNpemUgbWV0aG9kb2xvZ3kgaW4gdGhpcyBmaWVsZCBleGlzdHMsIGltcGxlbWVudGF0aW9uIHJlcXVpcmVzIHNwZWNpZmljYXRpb25zIG9mIGVzdGltYXRlZCBlZmZlY3Qgc2l6ZSBhbmQgdmFyaWFuY2UgY29tcG9uZW50cy4gV2UgdGhlcmVmb3JlIHN5c3RlbWF0aWNhbGx5IGV2YWx1YXRlZCBob3cgb2Z0ZW4gZXN0aW1hdGVzIG9mIGVmZmVjdCBzaXplIGFuZCB2YXJpYW5jZSBjb21wb25lbnRzIHdlcmUgcmVwb3J0ZWQgaW4gb2JzZXJ2YXRpb25hbCBmTVJJIHN0dWRpZXMgaW52b2x2aW5nIGNsaW5pY2FsIGh1bWFuIHBhcnRpY2lwYW50cyBwdWJsaXNoZWQgaW4gc2l4IGxlYWRpbmcgam91cm5hbHMgYmV0d2VlbiBKYW51YXJ5IDIwMTAgYW5kIERlY2VtYmVyIDIwMTEuIEEgcmFuZG9tIHNhbXBsZSBvZiAxMDAgZWxpZ2libGUgYXJ0aWNsZXMgd2FzIGluY2x1ZGVkIGluIGRhdGEgZXh0cmFjdGlvbiBhbmQgYW5hbHlzZXMuIFR3byBpbmRlcGVuZGVudCByZXZpZXdlcnMgYXNzZXNzZWQgdGhlIHJlcG9ydGluZyBvZiBzYW1wbGUgc2l6ZSBjYWxjdWxhdGlvbnMgYW5kIHRoZSBkYXRhIGNvbXBvbmVudHMgcmVxdWlyZWQgdG8gcGVyZm9ybSB0aGUgY2FsY3VsYXRpb25zIGluIHRoZSBmTVJJIGxpdGVyYXR1cmUuIE9uZSBhcnRpY2xlICgxJSkgcmVwb3J0ZWQgc2FtcGxlIHNpemUgY2FsY3VsYXRpb25zLiBUaGUgcmVwb3J0aW5nIG9mIHBhcmFtZXRlciBlc3RpbWF0ZXMgZm9yIGVmZmVjdCBzaXplICg4JSksIGJldHdlZW4tc3ViamVjdCB2YXJpYW5jZSAoNCUpLCB3aXRoaW4tc3ViamVjdCB2YXJpYW5jZSAoMSUpIGFuZCB0ZW1wb3JhbCBhdXRvY29ycmVsYXRpb24gbWF0cml4ICgwJSkgd2FzIHVuY29tbW9uLiBUaHJlZSBhcnRpY2xlcyAoMyUpIHJlcG9ydGVkIENvaGVuJ3MgZCBvciBGIGVmZmVjdCBzaXplcy4gVGhlIG1ham9yaXR5ICg4MyUpIHJlcG9ydGVkIHBlYWsgb3IgYXZlcmFnZSB0LCB6IG9yIEYgc3RhdGlzdGljcy4gVGhlIGludGVyLXJhdGVyIGFncmVlbWVudCB3YXMgdmVyeSBnb29kLCB3aXRoIGEgcHJldmFsZW5jZS1hZGp1c3RlZCBiaWFzLWFkanVzdGVkIGthcHBhIChQQUJBSykgdmFsdWUgZ3JlYXRlciB0aGFuIDAuODguIFdlIGNvbmNsdWRlZCB0aGF0IHNhbXBsZSBzaXplIGNhbGN1bGF0aW9ucyB3ZXJlIHNlbGRvbSByZXBvcnRlZCBpbiBmTVJJIHN0dWRpZXMuIE1vcmVvdmVyLCBvbWlzc2lvbiBvZiBwYXJhbWV0ZXIgZXN0aW1hdGVzIGZvciBlZmZlY3Qgc2l6ZSwgYmV0d2Vlbi0gYW5kIHdpdGhpbi1zdWJqZWN0IHZhcmlhbmNlcywgYW5kIHRlbXBvcmFsIGF1dG9jb3JyZWxhdGlvbiBtYXRyaXggY291bGQgbGltaXQgaW52ZXN0aWdhdG9ycycgYWJpbGl0eSB0byBwZXJmb3JtIHBvd2VyIGFuYWx5c2VzIGZvciBuZXcgc3R1ZGllcy4gV2Ugc3VnZ2VzdCByb3V0aW5lIHJlcG9ydGluZyBvZiB0aGVzZSBxdWFudGl0aWVzLCBhbmQgcmVjb21tZW5kIHN0cmF0ZWdpZXMgZm9yIHJlZHVjaW5nIGJpYXMgaW4gdGhlaXIgcmVwb3J0ZWQgdmFsdWVzLiDCqSAyMDEzIEVsc2V2aWVyIEluYy4iLCJwdWJsaXNoZXIiOiJBY2FkZW1pYyBQcmVzcyBJbmMuIiwidm9sdW1lIjoiODYifSwiaXNUZW1wb3JhcnkiOmZhbHNlfV19&quot;,&quot;citationItems&quot;:[{&quot;id&quot;:&quot;e25246d6-0db1-3036-8ae2-194e440bdf51&quot;,&quot;itemData&quot;:{&quot;type&quot;:&quot;article-journal&quot;,&quot;id&quot;:&quot;e25246d6-0db1-3036-8ae2-194e440bdf51&quot;,&quot;title&quot;:&quot;A systematic review of the reporting of sample size calculations and corresponding data components in observational functional magnetic resonance imaging studies&quot;,&quot;author&quot;:[{&quot;family&quot;:&quot;Guo&quot;,&quot;given&quot;:&quot;Qing&quot;,&quot;parse-names&quot;:false,&quot;dropping-particle&quot;:&quot;&quot;,&quot;non-dropping-particle&quot;:&quot;&quot;},{&quot;family&quot;:&quot;Thabane&quot;,&quot;given&quot;:&quot;Lehana&quot;,&quot;parse-names&quot;:false,&quot;dropping-particle&quot;:&quot;&quot;,&quot;non-dropping-particle&quot;:&quot;&quot;},{&quot;family&quot;:&quot;Hall&quot;,&quot;given&quot;:&quot;Geoffrey&quot;,&quot;parse-names&quot;:false,&quot;dropping-particle&quot;:&quot;&quot;,&quot;non-dropping-particle&quot;:&quot;&quot;},{&quot;family&quot;:&quot;McKinnon&quot;,&quot;given&quot;:&quot;Margaret&quot;,&quot;parse-names&quot;:false,&quot;dropping-particle&quot;:&quot;&quot;,&quot;non-dropping-particle&quot;:&quot;&quot;},{&quot;family&quot;:&quot;Goeree&quot;,&quot;given&quot;:&quot;Ron&quot;,&quot;parse-names&quot;:false,&quot;dropping-particle&quot;:&quot;&quot;,&quot;non-dropping-particle&quot;:&quot;&quot;},{&quot;family&quot;:&quot;Pullenayegum&quot;,&quot;given&quot;:&quot;Eleanor&quot;,&quot;parse-names&quot;:false,&quot;dropping-particle&quot;:&quot;&quot;,&quot;non-dropping-particle&quot;:&quot;&quot;}],&quot;container-title&quot;:&quot;NeuroImage&quot;,&quot;container-title-short&quot;:&quot;Neuroimage&quot;,&quot;DOI&quot;:&quot;10.1016/j.neuroimage.2013.08.012&quot;,&quot;ISSN&quot;:&quot;10959572&quot;,&quot;PMID&quot;:&quot;23954487&quot;,&quot;issued&quot;:{&quot;date-parts&quot;:[[2014,2,1]]},&quot;page&quot;:&quot;172-181&quot;,&quot;abstract&quot;:&quot;Anecdotal evidence suggests that functional magnetic resonance imaging (fMRI) studies rarely consider statistical power when setting a sample size. This raises concerns since undersized studies may fail to detect effects of interest and encourage data dredging. Although sample size methodology in this field exists, implementation requires specifications of estimated effect size and variance components. We therefore systematically evaluated how often estimates of effect size and variance components were reported in observational fMRI studies involving clinical human participants published in six leading journals between January 2010 and December 2011. A random sample of 100 eligible articles was included in data extraction and analyses. Two independent reviewers assessed the reporting of sample size calculations and the data components required to perform the calculations in the fMRI literature. One article (1%) reported sample size calculations. The reporting of parameter estimates for effect size (8%), between-subject variance (4%), within-subject variance (1%) and temporal autocorrelation matrix (0%) was uncommon. Three articles (3%) reported Cohen's d or F effect sizes. The majority (83%) reported peak or average t, z or F statistics. The inter-rater agreement was very good, with a prevalence-adjusted bias-adjusted kappa (PABAK) value greater than 0.88. We concluded that sample size calculations were seldom reported in fMRI studies. Moreover, omission of parameter estimates for effect size, between- and within-subject variances, and temporal autocorrelation matrix could limit investigators' ability to perform power analyses for new studies. We suggest routine reporting of these quantities, and recommend strategies for reducing bias in their reported values. © 2013 Elsevier Inc.&quot;,&quot;publisher&quot;:&quot;Academic Press Inc.&quot;,&quot;volume&quot;:&quot;86&quot;},&quot;isTemporary&quot;:false}]},{&quot;citationID&quot;:&quot;MENDELEY_CITATION_6e98d815-4d96-4af7-b0ff-b9b9d6248545&quot;,&quot;properties&quot;:{&quot;noteIndex&quot;:0},&quot;isEdited&quot;:false,&quot;manualOverride&quot;:{&quot;isManuallyOverridden&quot;:false,&quot;citeprocText&quot;:&quot;[32]&quot;,&quot;manualOverrideText&quot;:&quot;&quot;},&quot;citationTag&quot;:&quot;MENDELEY_CITATION_v3_eyJjaXRhdGlvbklEIjoiTUVOREVMRVlfQ0lUQVRJT05fNmU5OGQ4MTUtNGQ5Ni00YWY3LWIwZmYtYjliOWQ2MjQ4NTQ1IiwicHJvcGVydGllcyI6eyJub3RlSW5kZXgiOjB9LCJpc0VkaXRlZCI6ZmFsc2UsIm1hbnVhbE92ZXJyaWRlIjp7ImlzTWFudWFsbHlPdmVycmlkZGVuIjpmYWxzZSwiY2l0ZXByb2NUZXh0IjoiWzMyXSIsIm1hbnVhbE92ZXJyaWRlVGV4dCI6IiJ9LCJjaXRhdGlvbkl0ZW1zIjpbeyJpZCI6ImJjNWE2NDcwLTllYzAtM2MwZi04OWI4LWIxZjk2YTU4MjVmYSIsIml0ZW1EYXRhIjp7InR5cGUiOiJhcnRpY2xlLWpvdXJuYWwiLCJpZCI6ImJjNWE2NDcwLTllYzAtM2MwZi04OWI4LWIxZjk2YTU4MjVmYSIsInRpdGxlIjoiUGl0ZmFsbHMgaW4gcmVwb3J0aW5nIHNhbXBsZSBzaXplIGNhbGN1bGF0aW9uIGluIHJhbmRvbWl6ZWQgY29udHJvbGxlZCB0cmlhbHMgcHVibGlzaGVkIGluIGxlYWRpbmcgYW5hZXN0aGVzaWEgam91cm5hbHM6IEEgc3lzdGVtYXRpYyByZXZpZXciLCJhdXRob3IiOlt7ImZhbWlseSI6IkFiZHVsYXRpZiIsImdpdmVuIjoiTS4iLCJwYXJzZS1uYW1lcyI6ZmFsc2UsImRyb3BwaW5nLXBhcnRpY2xlIjoiIiwibm9uLWRyb3BwaW5nLXBhcnRpY2xlIjoiIn0seyJmYW1pbHkiOiJNdWtodGFyIiwiZ2l2ZW4iOiJBLiIsInBhcnNlLW5hbWVzIjpmYWxzZSwiZHJvcHBpbmctcGFydGljbGUiOiIiLCJub24tZHJvcHBpbmctcGFydGljbGUiOiIifSx7ImZhbWlseSI6Ik9iYXlhaCIsImdpdmVuIjoiRy4iLCJwYXJzZS1uYW1lcyI6ZmFsc2UsImRyb3BwaW5nLXBhcnRpY2xlIjoiIiwibm9uLWRyb3BwaW5nLXBhcnRpY2xlIjoiIn1dLCJjb250YWluZXItdGl0bGUiOiJCcml0aXNoIEpvdXJuYWwgb2YgQW5hZXN0aGVzaWEiLCJjb250YWluZXItdGl0bGUtc2hvcnQiOiJCciBKIEFuYWVzdGgiLCJET0kiOiIxMC4xMDkzL2JqYS9hZXYxNjYiLCJJU1NOIjoiMTQ3MTY3NzEiLCJQTUlEIjoiMjYwNDE3MTciLCJpc3N1ZWQiOnsiZGF0ZS1wYXJ0cyI6W1syMDE1LDExLDFdXX0sInBhZ2UiOiI2OTktNzA3IiwiYWJzdHJhY3QiOiJXZSBoYXZlIGV2YWx1YXRlZCB0aGUgcGl0ZmFsbHMgaW4gcmVwb3J0aW5nIHNhbXBsZSBzaXplIGNhbGN1bGF0aW9uIGluIHJhbmRvbWl6ZWQgY29udHJvbGxlZCB0cmlhbHMgKFJDVHMpIHB1Ymxpc2hlZCBpbiB0aGUgMTAgaGlnaGVzdCBpbXBhY3QgZmFjdG9yIGFuYWVzdGhlc2lhIGpvdXJuYWxzLiBTdXBlcmlvcml0eSBSQ1RzIHB1Ymxpc2hlZCBpbiAyMDEzIHdlcmUgaWRlbnRpZmllZCBhbmQgY2hlY2tlZCBmb3IgdGhlIGJhc2ljIGNvbXBvbmVudHMgcmVxdWlyZWQgZm9yIHNhbXBsZSBzaXplIGNhbGN1bGF0aW9uIGFuZCByZXBsaWNhdGlvbi4gVGhlIGRpZmZlcmVuY2UgYmV0d2VlbiB0aGUgcmVwb3J0ZWQgYW5kIHJlcGxpY2F0ZWQgc2FtcGxlIHNpemUgd2FzIGVzdGltYXRlZC4gVGhlIHNvdXJjZXMgdXNlZCBmb3IgZXN0aW1hdGluZyB0aGUgZXhwZWN0ZWQgZWZmZWN0IHNpemUgKM6UKSB3ZXJlIGlkZW50aWZpZWQsIGFuZCB0aGUgZGlmZmVyZW5jZSBiZXR3ZWVuIHRoZSBleHBlY3RlZCBhbmQgb2JzZXJ2ZWQgZWZmZWN0IHNpemVzICjOlCBnYXApIHdhcyBlc3RpbWF0ZWQuIFdlIGVucm9sbGVkIDE5NCBSQ1RzLiBTYW1wbGUgc2l6ZSBjYWxjdWxhdGlvbiB3YXMgcmVwb3J0ZWQgaW4gOTEuNyUgb2Ygc3R1ZGllcy4gUmVwbGljYXRpb24gb2Ygc2FtcGxlIHNpemUgY2FsY3VsYXRpb24gd2FzIHBvc3NpYmxlIGluIDgwLjMlIG9mIHN0dWRpZXMuIFRoZSBvcmlnaW5hbCBhbmQgcmVwbGljYXRlZCBzYW1wbGUgc2l6ZXMgd2VyZSBpZGVudGljYWwgaW4gNjcuOCUgb2Ygc3R1ZGllcy4gVGhlIGRpZmZlcmVuY2UgYmV0d2VlbiB0aGUgcmVwbGljYXRlZCBhbmQgcmVwb3J0ZWQgc2FtcGxlIHNpemVzIGV4Y2VlZGVkIDEwJSBpbiAyOC43JSBvZiBzdHVkaWVzLiBUaGUgZXhwZWN0ZWQgYW5kIG9ic2VydmVkIGVmZmVjdCBzaXplcyB3ZXJlIGNvbXBhcmFibGUgaW4gUkNUcyB3aXRoIHBvc2l0aXZlIG91dGNvbWVzIChQPTAuMSkuIFN0dWRpZXMgd2l0aCBuZWdhdGl2ZSBvdXRjb21lIHRlbmRlZCB0byBvdmVyZXN0aW1hdGUgdGhlIGVmZmVjdCBzaXplICjOlCBnYXAgNDIlLCA5NSUgY29uZmlkZW5jZSBpbnRlcnZhbCAzMi01MSUpLCBQPDAuMDAxLiBQb3N0IGhvYyBwb3dlciBvZiBuZWdhdGl2ZSBzdHVkaWVzIHdhcyAyMC4yJSAoOTUlIGNvbmZpZGVuY2UgaW50ZXJ2YWwgMTMuNC0yNy4xJSkuIFN0dWRpZXMgdXNpbmcgZGF0YSBkZXJpdmVkIGZyb20gcGlsb3Qgc3R1ZGllcyBmb3Igc2FtcGxlIHNpemUgY2FsY3VsYXRpb24gd2VyZSBhc3NvY2lhdGVkIHdpdGggdGhlIHNtYWxsZXN0IM6UIGdhcHMgKFA9MC4wMDgpLiBTYW1wbGUgc2l6ZSBjYWxjdWxhdGlvbiBpcyBmcmVxdWVudGx5IHJlcG9ydGVkIGluIGFuYWVzdGhlc2lhIGpvdXJuYWxzLCBidXQgdGhlIGRldGFpbHMgb2YgYmFzaWMgZWxlbWVudHMgZm9yIGNhbGN1bGF0aW9uIGFyZSBub3QgY29uc2lzdGVudGx5IHByb3ZpZGVkLiBJbiBhbG1vc3Qgb25lLXRoaXJkIG9mIFJDVHMsIHRoZSByZXBvcnRlZCBhbmQgcmVwbGljYXRlZCBzYW1wbGUgc2l6ZXMgd2VyZSBub3QgaWRlbnRpY2FsIGFuZCB0aGUgYXNzdW1wdGlvbnMgZm9yIHRoZSBleHBlY3RlZCBlZmZlY3Qgc2l6ZSBhbmQgdmFyaWFuY2Ugd2VyZSBub3Qgc3VwcG9ydGVkIGJ5IHJlbGV2YW50IGxpdGVyYXR1cmUgb3IgcGlsb3Qgc3R1ZGllcy4iLCJwdWJsaXNoZXIiOiJPeGZvcmQgVW5pdmVyc2l0eSBQcmVzcyIsImlzc3VlIjoiNSIsInZvbHVtZSI6IjExNSJ9LCJpc1RlbXBvcmFyeSI6ZmFsc2V9XX0=&quot;,&quot;citationItems&quot;:[{&quot;id&quot;:&quot;bc5a6470-9ec0-3c0f-89b8-b1f96a5825fa&quot;,&quot;itemData&quot;:{&quot;type&quot;:&quot;article-journal&quot;,&quot;id&quot;:&quot;bc5a6470-9ec0-3c0f-89b8-b1f96a5825fa&quot;,&quot;title&quot;:&quot;Pitfalls in reporting sample size calculation in randomized controlled trials published in leading anaesthesia journals: A systematic review&quot;,&quot;author&quot;:[{&quot;family&quot;:&quot;Abdulatif&quot;,&quot;given&quot;:&quot;M.&quot;,&quot;parse-names&quot;:false,&quot;dropping-particle&quot;:&quot;&quot;,&quot;non-dropping-particle&quot;:&quot;&quot;},{&quot;family&quot;:&quot;Mukhtar&quot;,&quot;given&quot;:&quot;A.&quot;,&quot;parse-names&quot;:false,&quot;dropping-particle&quot;:&quot;&quot;,&quot;non-dropping-particle&quot;:&quot;&quot;},{&quot;family&quot;:&quot;Obayah&quot;,&quot;given&quot;:&quot;G.&quot;,&quot;parse-names&quot;:false,&quot;dropping-particle&quot;:&quot;&quot;,&quot;non-dropping-particle&quot;:&quot;&quot;}],&quot;container-title&quot;:&quot;British Journal of Anaesthesia&quot;,&quot;container-title-short&quot;:&quot;Br J Anaesth&quot;,&quot;DOI&quot;:&quot;10.1093/bja/aev166&quot;,&quot;ISSN&quot;:&quot;14716771&quot;,&quot;PMID&quot;:&quot;26041717&quot;,&quot;issued&quot;:{&quot;date-parts&quot;:[[2015,11,1]]},&quot;page&quot;:&quot;699-707&quot;,&quot;abstract&quot;:&quot;We have evaluated the pitfalls in reporting sample size calculation in randomized controlled trials (RCTs) published in the 10 highest impact factor anaesthesia journals. Superiority RCTs published in 2013 were identified and checked for the basic components required for sample size calculation and replication. The difference between the reported and replicated sample size was estimated. The sources used for estimating the expected effect size (Δ) were identified, and the difference between the expected and observed effect sizes (Δ gap) was estimated. We enrolled 194 RCTs. Sample size calculation was reported in 91.7% of studies. Replication of sample size calculation was possible in 80.3% of studies. The original and replicated sample sizes were identical in 67.8% of studies. The difference between the replicated and reported sample sizes exceeded 10% in 28.7% of studies. The expected and observed effect sizes were comparable in RCTs with positive outcomes (P=0.1). Studies with negative outcome tended to overestimate the effect size (Δ gap 42%, 95% confidence interval 32-51%), P&lt;0.001. Post hoc power of negative studies was 20.2% (95% confidence interval 13.4-27.1%). Studies using data derived from pilot studies for sample size calculation were associated with the smallest Δ gaps (P=0.008). Sample size calculation is frequently reported in anaesthesia journals, but the details of basic elements for calculation are not consistently provided. In almost one-third of RCTs, the reported and replicated sample sizes were not identical and the assumptions for the expected effect size and variance were not supported by relevant literature or pilot studies.&quot;,&quot;publisher&quot;:&quot;Oxford University Press&quot;,&quot;issue&quot;:&quot;5&quot;,&quot;volume&quot;:&quot;115&quot;},&quot;isTemporary&quot;:false}]},{&quot;citationID&quot;:&quot;MENDELEY_CITATION_353f5629-8733-4bd7-8d28-58ea4fb5ce7a&quot;,&quot;properties&quot;:{&quot;noteIndex&quot;:0},&quot;isEdited&quot;:false,&quot;manualOverride&quot;:{&quot;isManuallyOverridden&quot;:false,&quot;citeprocText&quot;:&quot;[42]&quot;,&quot;manualOverrideText&quot;:&quot;&quot;},&quot;citationTag&quot;:&quot;MENDELEY_CITATION_v3_eyJjaXRhdGlvbklEIjoiTUVOREVMRVlfQ0lUQVRJT05fMzUzZjU2MjktODczMy00YmQ3LThkMjgtNThlYTRmYjVjZTdhIiwicHJvcGVydGllcyI6eyJub3RlSW5kZXgiOjB9LCJpc0VkaXRlZCI6ZmFsc2UsIm1hbnVhbE92ZXJyaWRlIjp7ImlzTWFudWFsbHlPdmVycmlkZGVuIjpmYWxzZSwiY2l0ZXByb2NUZXh0IjoiWzQyXSIsIm1hbnVhbE92ZXJyaWRlVGV4dCI6IiJ9LCJjaXRhdGlvbkl0ZW1zIjpbeyJpZCI6ImZhMWU1YTQwLTU0Y2MtMzJmMS1iYjQ4LTFjYTI5YWJmOWJiYSIsIml0ZW1EYXRhIjp7InR5cGUiOiJhcnRpY2xlIiwiaWQiOiJmYTFlNWE0MC01NGNjLTMyZjEtYmI0OC0xY2EyOWFiZjliYmEiLCJ0aXRsZSI6IkEgc3lzdGVtYXRpYyByZXZpZXcgb2YgcmVwb3J0aW5nIGluIHJhbmRvbWl6ZWQgY29udHJvbGxlZCB0cmlhbHMgaW4gRGVybWF0b2xvZ2ljIFN1cmdlcnk6IEphZGFkIHNjb3JlcywgcG93ZXIgYW5hbHlzaXMsIGFuZCBzYW1wbGUgc2l6ZSBkZXRlcm1pbmF0aW9uIiwiYXV0aG9yIjpbeyJmYW1pbHkiOiJBbGFtIiwiZ2l2ZW4iOiJNdXJhZCIsInBhcnNlLW5hbWVzIjpmYWxzZSwiZHJvcHBpbmctcGFydGljbGUiOiIiLCJub24tZHJvcHBpbmctcGFydGljbGUiOiIifSx7ImZhbWlseSI6IlJhdWYiLCJnaXZlbiI6Ik11dGFoaXIiLCJwYXJzZS1uYW1lcyI6ZmFsc2UsImRyb3BwaW5nLXBhcnRpY2xlIjoiIiwibm9uLWRyb3BwaW5nLXBhcnRpY2xlIjoiIn0seyJmYW1pbHkiOiJBbGkiLCJnaXZlbiI6IlNhbmEiLCJwYXJzZS1uYW1lcyI6ZmFsc2UsImRyb3BwaW5nLXBhcnRpY2xlIjoiIiwibm9uLWRyb3BwaW5nLXBhcnRpY2xlIjoiIn0seyJmYW1pbHkiOiJOb2R6ZW5za2kiLCJnaXZlbiI6Ik1pY2hhZWwiLCJwYXJzZS1uYW1lcyI6ZmFsc2UsImRyb3BwaW5nLXBhcnRpY2xlIjoiIiwibm9uLWRyb3BwaW5nLXBhcnRpY2xlIjoiIn0seyJmYW1pbHkiOiJNaW5raXMiLCJnaXZlbiI6IktpcmEiLCJwYXJzZS1uYW1lcyI6ZmFsc2UsImRyb3BwaW5nLXBhcnRpY2xlIjoiIiwibm9uLWRyb3BwaW5nLXBhcnRpY2xlIjoiIn1dLCJjb250YWluZXItdGl0bGUiOiJEZXJtYXRvbG9naWMgU3VyZ2VyeSIsIkRPSSI6IjEwLjEwOTcvRFNTLjAwMDAwMDAwMDAwMDAxNjYiLCJJU1NOIjoiMTUyNDQ3MjUiLCJQTUlEIjoiMjUzNTcxNjgiLCJpc3N1ZWQiOnsiZGF0ZS1wYXJ0cyI6W1syMDE0LDEyLDExXV19LCJwYWdlIjoiMTI5OS0xMzA1IiwiYWJzdHJhY3QiOiJCQUNLR1JPVU5EOiBEZXJtYXRvbG9naWMgc3VyZ2VyeSBpcyBhIGZydWl0ZnVsIHJlc2VhcmNoIGFyZWEgdGhhdCBoYXMgc3Bhd25lZCBudW1lcm91cyByYW5kb21pemVkIGNvbnRyb2wgdHJpYWxzIChSQ1RzKS4gT0JKRUNUSVZFOiBUbyBhc3Nlc3MgdGhlIHF1YWxpdHkgb2YgcmVwb3J0aW5nIG9mIHJhbmRvbWl6YXRpb24sIGJsaW5kaW5nLCBzYW1wbGUgc2l6ZSwgYW5kIHBvd2VyIGFuYWx5c2lzIGluIFJDVHMgcHVibGlzaGVkIGluIHRoZSBqb3VybmFsIERlcm1hdG9sb2dpYyBTdXJnZXJ5LiBNQVRFUklBTFMgQU5EIE1FVEhPRFM6IFJhbmRvbWl6ZWQgY29udHJvbCB0cmlhbHMgcHVibGlzaGVkIGluIERlcm1hdG9sb2dpYyBTdXJnZXJ5IGJldHdlZW4gMTk5NSBhbmQgMjAxMiB3ZXJlIGFzc2Vzc2VkIHJlZ2FyZGluZyB0aGUgcXVhbGl0eSBvZiB0cmlhbCByZXBvcnRpbmcuIERhdGEgZXh0cmFjdGlvbiBwZXJmb3JtZWQgaW5kZXBlbmRlbnRseSBieSAyIGRhdGEgZXh0cmFjdG9ycy4gUkVTVUxUUzogRHJhbWF0aWMgaW5jcmVhc2VzIGluIHRoZSBudW1iZXJzIG9mIFJDVHMgaW4gZGVybWF0b2xvZ2ljIHN1cmdlcnkgd2VyZSBub3RlZCBpbiBzdWNjZXNzaXZlIDUteWVhciBwZXJpb2RzLCBmcm9tIDM5IGluIDE5OTUgdG8gMTk5OSB0byA2NiBpbiAyMDAwIHRvIDIwMDQgYW5kIDEzMSBpbiAyMDA1IHRvIDIwMDkuIFRoZSBtZWRpYW4gSmFkYWQgc2NvcmUgZm9yIGFydGljbGVzIGZyb20gMTk5NSB0byAxOTk5IHdhcyAxIGFuZCB3YXMgMiBmb3IgYXJ0aWNsZXMgc2luY2UgMjAwMC4gU3ViamVjdHMgcGVyIHN0dWR5IHdlcmUgMjAgZHVyaW5nIDE5OTUgdG8gMTk5OSwgMjUuNSBmcm9tIDIwMDAgdG8gMjAwNCwgYW5kIG92ZXIgMzAgc2luY2UgMjAwNS4gUG93ZXIgYW5hbHlzaXMgd2l0aCBzYW1wbGUgc2l6ZSBkZXRlcm1pbmF0aW9uIHdhcyByZXBvcnRlZCBpbiAwIGFydGljbGVzIGR1cmluZyAxOTk1IHRvIDE5OTk7IGdyZWF0ZXIgdGhhbiAxMyUgb2YgYXJ0aWNsZXMgc2luY2UgMjAwNS4gQWxwaGEgbGV2ZWwgd2FzIHNwZWNpZmllZCBmb3IgMzclIG9mIFJDVHMgZnJvbSAxOTk1IHRvIDE5OTkgYW5kIDY0JSB0byA3MCUgc2luY2UgMjAwNS4gQ09OQ0xVU0lPTjogRHVyaW5nIHRoZSBsYXN0IDIwIHllYXJzLCB0aGUgbnVtYmVyIG9mIFJDVHMgaW4gRGVybWF0b2xvZ2ljIFN1cmdlcnkgaGFzIGdyb3duIHJhcGlkbHksIGFsbW9zdCBkb3VibGluZyBldmVyeSA1IHllYXJzLCBiZWNhdXNlIHRoZSBudW1iZXIgb2Ygc3ViamVjdHMgcGVyIHN0dWR5IGhhcyBhbHNvIGluY3JlYXNlZCBhbmQgdGhlIHF1YWxpdHkgb2YgcmVwb3J0aW5nIGhhcyBzaWduaWZpY2FudGx5IGltcHJvdmVkLiIsInB1Ymxpc2hlciI6IkxpcHBpbmNvdHQgV2lsbGlhbXMgYW5kIFdpbGtpbnMiLCJpc3N1ZSI6IjEyIiwidm9sdW1lIjoiNDAiLCJjb250YWluZXItdGl0bGUtc2hvcnQiOiIifSwiaXNUZW1wb3JhcnkiOmZhbHNlfV19&quot;,&quot;citationItems&quot;:[{&quot;id&quot;:&quot;fa1e5a40-54cc-32f1-bb48-1ca29abf9bba&quot;,&quot;itemData&quot;:{&quot;type&quot;:&quot;article&quot;,&quot;id&quot;:&quot;fa1e5a40-54cc-32f1-bb48-1ca29abf9bba&quot;,&quot;title&quot;:&quot;A systematic review of reporting in randomized controlled trials in Dermatologic Surgery: Jadad scores, power analysis, and sample size determination&quot;,&quot;author&quot;:[{&quot;family&quot;:&quot;Alam&quot;,&quot;given&quot;:&quot;Murad&quot;,&quot;parse-names&quot;:false,&quot;dropping-particle&quot;:&quot;&quot;,&quot;non-dropping-particle&quot;:&quot;&quot;},{&quot;family&quot;:&quot;Rauf&quot;,&quot;given&quot;:&quot;Mutahir&quot;,&quot;parse-names&quot;:false,&quot;dropping-particle&quot;:&quot;&quot;,&quot;non-dropping-particle&quot;:&quot;&quot;},{&quot;family&quot;:&quot;Ali&quot;,&quot;given&quot;:&quot;Sana&quot;,&quot;parse-names&quot;:false,&quot;dropping-particle&quot;:&quot;&quot;,&quot;non-dropping-particle&quot;:&quot;&quot;},{&quot;family&quot;:&quot;Nodzenski&quot;,&quot;given&quot;:&quot;Michael&quot;,&quot;parse-names&quot;:false,&quot;dropping-particle&quot;:&quot;&quot;,&quot;non-dropping-particle&quot;:&quot;&quot;},{&quot;family&quot;:&quot;Minkis&quot;,&quot;given&quot;:&quot;Kira&quot;,&quot;parse-names&quot;:false,&quot;dropping-particle&quot;:&quot;&quot;,&quot;non-dropping-particle&quot;:&quot;&quot;}],&quot;container-title&quot;:&quot;Dermatologic Surgery&quot;,&quot;DOI&quot;:&quot;10.1097/DSS.0000000000000166&quot;,&quot;ISSN&quot;:&quot;15244725&quot;,&quot;PMID&quot;:&quot;25357168&quot;,&quot;issued&quot;:{&quot;date-parts&quot;:[[2014,12,11]]},&quot;page&quot;:&quot;1299-1305&quot;,&quot;abstract&quot;:&quot;BACKGROUND: Dermatologic surgery is a fruitful research area that has spawned numerous randomized control trials (RCTs). OBJECTIVE: To assess the quality of reporting of randomization, blinding, sample size, and power analysis in RCTs published in the journal Dermatologic Surgery. MATERIALS AND METHODS: Randomized control trials published in Dermatologic Surgery between 1995 and 2012 were assessed regarding the quality of trial reporting. Data extraction performed independently by 2 data extractors. RESULTS: Dramatic increases in the numbers of RCTs in dermatologic surgery were noted in successive 5-year periods, from 39 in 1995 to 1999 to 66 in 2000 to 2004 and 131 in 2005 to 2009. The median Jadad score for articles from 1995 to 1999 was 1 and was 2 for articles since 2000. Subjects per study were 20 during 1995 to 1999, 25.5 from 2000 to 2004, and over 30 since 2005. Power analysis with sample size determination was reported in 0 articles during 1995 to 1999; greater than 13% of articles since 2005. Alpha level was specified for 37% of RCTs from 1995 to 1999 and 64% to 70% since 2005. CONCLUSION: During the last 20 years, the number of RCTs in Dermatologic Surgery has grown rapidly, almost doubling every 5 years, because the number of subjects per study has also increased and the quality of reporting has significantly improved.&quot;,&quot;publisher&quot;:&quot;Lippincott Williams and Wilkins&quot;,&quot;issue&quot;:&quot;12&quot;,&quot;volume&quot;:&quot;40&quot;,&quot;container-title-short&quot;:&quot;&quot;},&quot;isTemporary&quot;:false}]},{&quot;citationID&quot;:&quot;MENDELEY_CITATION_993d7821-8140-4858-89b6-b8c8f4ceb30d&quot;,&quot;properties&quot;:{&quot;noteIndex&quot;:0},&quot;isEdited&quot;:false,&quot;manualOverride&quot;:{&quot;isManuallyOverridden&quot;:false,&quot;citeprocText&quot;:&quot;[34]&quot;,&quot;manualOverrideText&quot;:&quot;&quot;},&quot;citationTag&quot;:&quot;MENDELEY_CITATION_v3_eyJjaXRhdGlvbklEIjoiTUVOREVMRVlfQ0lUQVRJT05fOTkzZDc4MjEtODE0MC00ODU4LTg5YjYtYjhjOGY0Y2ViMzBk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quot;,&quot;citationItems&quot;:[{&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citationID&quot;:&quot;MENDELEY_CITATION_54e0db31-76ab-4504-9fbd-773dfc28fe24&quot;,&quot;properties&quot;:{&quot;noteIndex&quot;:0},&quot;isEdited&quot;:false,&quot;manualOverride&quot;:{&quot;isManuallyOverridden&quot;:false,&quot;citeprocText&quot;:&quot;[35]&quot;,&quot;manualOverrideText&quot;:&quot;&quot;},&quot;citationTag&quot;:&quot;MENDELEY_CITATION_v3_eyJjaXRhdGlvbklEIjoiTUVOREVMRVlfQ0lUQVRJT05fNTRlMGRiMzEtNzZhYi00NTA0LTlmYmQtNzczZGZjMjhmZTI0IiwicHJvcGVydGllcyI6eyJub3RlSW5kZXgiOjB9LCJpc0VkaXRlZCI6ZmFsc2UsIm1hbnVhbE92ZXJyaWRlIjp7ImlzTWFudWFsbHlPdmVycmlkZGVuIjpmYWxzZSwiY2l0ZXByb2NUZXh0IjoiWzM1XSIsIm1hbnVhbE92ZXJyaWRlVGV4dCI6IiJ9LCJjaXRhdGlvbkl0ZW1zIjpbeyJpZCI6ImI3MWIzOTQ5LTIxMzMtMzI3ZS05MWQ1LTgyOGQyMTZiOGY3YiIsIml0ZW1EYXRhIjp7InR5cGUiOiJhcnRpY2xlLWpvdXJuYWwiLCJpZCI6ImI3MWIzOTQ5LTIxMzMtMzI3ZS05MWQ1LTgyOGQyMTZiOGY3YiIsInRpdGxlIjoiU3lzdGVtYXRpYyByZXZpZXcgZmluZHMgbWFqb3IgZGVmaWNpZW5jaWVzIGluIHNhbXBsZSBzaXplIG1ldGhvZG9sb2d5IGFuZCByZXBvcnRpbmcgZm9yIHN0ZXBwZWQtd2VkZ2UgY2x1c3RlciByYW5kb21pc2VkIHRyaWFscyIsImF1dGhvciI6W3siZmFtaWx5IjoiTWFydGluIiwiZ2l2ZW4iOiJKYW1lcyIsInBhcnNlLW5hbWVzIjpmYWxzZSwiZHJvcHBpbmctcGFydGljbGUiOiIiLCJub24tZHJvcHBpbmctcGFydGljbGUiOiIifSx7ImZhbWlseSI6IlRhbGphYXJkIiwiZ2l2ZW4iOiJNb25pY2EiLCJwYXJzZS1uYW1lcyI6ZmFsc2UsImRyb3BwaW5nLXBhcnRpY2xlIjoiIiwibm9uLWRyb3BwaW5nLXBhcnRpY2xlIjoiIn0seyJmYW1pbHkiOiJHaXJsaW5nIiwiZ2l2ZW4iOiJBbGFuIiwicGFyc2UtbmFtZXMiOmZhbHNlLCJkcm9wcGluZy1wYXJ0aWNsZSI6IiIsIm5vbi1kcm9wcGluZy1wYXJ0aWNsZSI6IiJ9LHsiZmFtaWx5IjoiSGVtbWluZyIsImdpdmVuIjoiS2FybGEiLCJwYXJzZS1uYW1lcyI6ZmFsc2UsImRyb3BwaW5nLXBhcnRpY2xlIjoiIiwibm9uLWRyb3BwaW5nLXBhcnRpY2xlIjoiIn1dLCJET0kiOiIxMC4xMTM2L2Jtam9wZW4tMjAxNSIsIlVSTCI6Imh0dHA6Ly9ibWpvcGVuLmJtai5jb20vIiwiYWJzdHJhY3QiOiJUbyBjaXRlOiBNYXJ0aW4gSiwgVGFsamFhcmQgTSwgR2lybGluZyBBLCBldCBhbC4gU3lzdGVtYXRpYyByZXZpZXcgZmluZHMgbWFqb3IgZGVmaWNpZW5jaWVzIGluIHNhbXBsZSBzaXplIG1ldGhvZG9sb2d5IGFuZCByZXBvcnRpbmcgZm9yIHN0ZXBwZWQtd2VkZ2UgY2x1c3RlciByYW5kb21pc2VkIHRyaWFscy4gQk1KIE9wZW4gMjAxNjs2OmUwMTAxNjYuIEFCU1RSQUNUIEJhY2tncm91bmQ6IFN0ZXBwZWQtd2VkZ2UgY2x1c3RlciByYW5kb21pc2VkIHRyaWFscyAoU1ctQ1JUKSBhcmUgaW5jcmVhc2luZ2x5IGJlaW5nIHVzZWQgaW4gaGVhbHRoIHBvbGljeSBhbmQgc2VydmljZXMgcmVzZWFyY2gsIGJ1dCB1bmxlc3MgdGhleSBhcmUgY29uZHVjdGVkIGFuZCByZXBvcnRlZCB0byB0aGUgaGlnaGVzdCBtZXRob2RvbG9naWNhbCBzdGFuZGFyZHMsIHRoZXkgYXJlIHVubGlrZWx5IHRvIGJlIHVzZWZ1bCB0byBkZWNpc2lvbi1tYWtlcnMuIFNhbXBsZSBzaXplIGNhbGN1bGF0aW9ucyBmb3IgdGhlc2UgZGVzaWducyByZXF1aXJlIGFsbG93YW5jZSBmb3IgY2x1c3RlcmluZywgdGltZSBlZmZlY3RzIGFuZCByZXBlYXRlZCBtZWFzdXJlcy4gTWV0aG9kczogV2UgY2FycmllZCBvdXQgYSBtZXRob2RvbG9naWNhbCByZXZpZXcgb2YgU1ctQ1JUcyB1cCB0byBPY3RvYmVyIDIwMTQuIFdlIGFzc2Vzc2VkIGFkaGVyZW5jZSB0byByZXBvcnRpbmcgZWFjaCBvZiB0aGUgOSBzYW1wbGUgc2l6ZSBjYWxjdWxhdGlvbiBpdGVtcyByZWNvbW1lbmRlZCBpbiB0aGUgMjAxMiBleHRlbnNpb24gb2YgdGhlIENPTlNPUlQgc3RhdGVtZW50IHRvIGNsdXN0ZXIgdHJpYWxzLiBSZXN1bHRzOiBXZSBpZGVudGlmaWVkIDMyIGNvbXBsZXRlZCB0cmlhbHMgYW5kIDI4IGluZGVwZW5kZW50IHByb3RvY29scyBwdWJsaXNoZWQgYmV0d2VlbiAxOTg3IGFuZCAyMDE0LiBPZiB0aGVzZSwgNDUgKDc1JSkgcmVwb3J0ZWQgYSBzYW1wbGUgc2l6ZSBjYWxjdWxhdGlvbiwgd2l0aCBhIG1lZGlhbiBvZiA1LjAgKElRUiAyLjUtNi4wKSBvZiB0aGUgOSBDT05TT1JUIGl0ZW1zIHJlcG9ydGVkLiBPZiB0aG9zZSB0aGF0IHJlcG9ydGVkIGEgc2FtcGxlIHNpemUgY2FsY3VsYXRpb24sIHRoZSBtYWpvcml0eSwgMzMgKDczJSksIGFsbG93ZWQgZm9yIGNsdXN0ZXJpbmcsIGJ1dCBqdXN0IDE1ICgzMyUpIGFsbG93ZWQgZm9yIHRpbWUgZWZmZWN0cy4gVGhlcmUgd2FzIGEgc21hbGwgaW5jcmVhc2UgaW4gdGhlIHByb3BvcnRpb25zIHJlcG9ydGluZyBhIHNhbXBsZSBzaXplIGNhbGN1bGF0aW9uIChmcm9tIDY0JSBiZWZvcmUgdG8gODQlIGFmdGVyIHB1YmxpY2F0aW9uIG9mIHRoZSBDT05TT1JUIGV4dGVuc2lvbiwgcD0wLjA3KS4gVGhlIHR5cGUgb2YgZGVzaWduIChjb2hvcnQgb3IgY3Jvc3Mtc2VjdGlvbmFsKSB3YXMgbm90IHJlcG9ydGVkIGNsZWFybHkgaW4gdGhlIG1ham9yaXR5IG9mIHN0dWRpZXMsIGJ1dCBjb2hvcnQgZGVzaWducyBzZWVtZWQgdG8gYmUgbW9zdCBwcmV2YWxlbnQuIFNhbXBsZSBzaXplIGNhbGN1bGF0aW9ucyBpbiBjb2hvcnQgZGVzaWducyB3ZXJlIHBhcnRpY3VsYXJseSBwb29yIHdpdGggb25seSAzIG91dCBvZiAyNCAoMTMlKSBvZiB0aGVzZSBzdHVkaWVzIGFsbG93aW5nIGZvciByZXBlYXRlZCBtZWFzdXJlcy4gRGlzY3Vzc2lvbjogVGhlIHF1YWxpdHkgb2YgcmVwb3J0aW5nIG9mIHNhbXBsZSBzaXplIGl0ZW1zIGluIHN0ZXBwZWQtd2VkZ2UgdHJpYWxzIGlzIHN1Ym9wdGltYWwuIFRoZXJlIGlzIGFuIHVyZ2VudCBuZWVkIGZvciBkaXNzZW1pbmF0aW9uIG9mIHRoZSBhcHByb3ByaWF0ZSBndWlkZWxpbmVzIGZvciByZXBvcnRpbmcgYW5kIG1ldGhvZG9sb2dpY2FsIGRldmVsb3BtZW50IHRvIG1hdGNoIHRoZSBwcm9saWZlcmF0aW9uIG9mIHRoZSB1c2Ugb2YgdGhpcyBkZXNpZ24gaW4gcHJhY3RpY2UuIFRpbWUgZWZmZWN0cyBhbmQgcmVwZWF0ZWQgbWVhc3VyZXMgc2hvdWxkIGJlIGNvbnNpZGVyZWQgaW4gYWxsIFNXLUNSVCBwb3dlciBjYWxjdWxhdGlvbnMsIGFuZCB0aGVyZSBzaG91bGQgYmUgY2xhcml0eSBpbiByZXBvcnRpbmcgdHJpYWxzIGFzIGNvaG9ydCBvciBjcm9zcy1zZWN0aW9uYWwgZGVzaWducy4gQkFDS0dST1VORCBUaGUgcGFyYWxsZWwgY2x1c3RlciByYW5kb21pc2VkIHRyaWFsIChDUlQpIGlzIGNvbW1vbmx5IHVzZWQgaW4gdGhlIGV2YWx1YXRpb24gb2YgaW50ZXJ2ZW50aW9ucyBkZWxpdmVyZWQgYXQgdGhlIGxldmVsIG9mIHRoZSIsImNvbnRhaW5lci10aXRsZS1zaG9ydCI6IiJ9LCJpc1RlbXBvcmFyeSI6ZmFsc2V9XX0=&quot;,&quot;citationItems&quot;:[{&quot;id&quot;:&quot;b71b3949-2133-327e-91d5-828d216b8f7b&quot;,&quot;itemData&quot;:{&quot;type&quot;:&quot;article-journal&quot;,&quot;id&quot;:&quot;b71b3949-2133-327e-91d5-828d216b8f7b&quot;,&quot;title&quot;:&quot;Systematic review finds major deficiencies in sample size methodology and reporting for stepped-wedge cluster randomised trials&quot;,&quot;author&quot;:[{&quot;family&quot;:&quot;Martin&quot;,&quot;given&quot;:&quot;James&quot;,&quot;parse-names&quot;:false,&quot;dropping-particle&quot;:&quot;&quot;,&quot;non-dropping-particle&quot;:&quot;&quot;},{&quot;family&quot;:&quot;Taljaard&quot;,&quot;given&quot;:&quot;Monica&quot;,&quot;parse-names&quot;:false,&quot;dropping-particle&quot;:&quot;&quot;,&quot;non-dropping-particle&quot;:&quot;&quot;},{&quot;family&quot;:&quot;Girling&quot;,&quot;given&quot;:&quot;Alan&quot;,&quot;parse-names&quot;:false,&quot;dropping-particle&quot;:&quot;&quot;,&quot;non-dropping-particle&quot;:&quot;&quot;},{&quot;family&quot;:&quot;Hemming&quot;,&quot;given&quot;:&quot;Karla&quot;,&quot;parse-names&quot;:false,&quot;dropping-particle&quot;:&quot;&quot;,&quot;non-dropping-particle&quot;:&quot;&quot;}],&quot;DOI&quot;:&quot;10.1136/bmjopen-2015&quot;,&quot;URL&quot;:&quot;http://bmjopen.bmj.com/&quot;,&quot;abstract&quot;:&quot;To cite: Martin J, Taljaard M, Girling A, et al. Systematic review finds major deficiencies in sample size methodology and reporting for stepped-wedge cluster randomised trials. BMJ Open 2016;6:e010166. ABSTRACT Background: Stepped-wedge cluster randomised trials (SW-CRT) are increasingly being used in health policy and services research, but unless they are conducted and reported to the highest methodological standards, they are unlikely to be useful to decision-makers. Sample size calculations for these designs require allowance for clustering, time effects and repeated measures. Methods: We carried out a methodological review of SW-CRTs up to October 2014. We assessed adherence to reporting each of the 9 sample size calculation items recommended in the 2012 extension of the CONSORT statement to cluster trials. Results: We identified 32 completed trials and 28 independent protocols published between 1987 and 2014. Of these, 45 (75%) reported a sample size calculation, with a median of 5.0 (IQR 2.5-6.0) of the 9 CONSORT items reported. Of those that reported a sample size calculation, the majority, 33 (73%), allowed for clustering, but just 15 (33%) allowed for time effects. There was a small increase in the proportions reporting a sample size calculation (from 64% before to 84% after publication of the CONSORT extension, p=0.07). The type of design (cohort or cross-sectional) was not reported clearly in the majority of studies, but cohort designs seemed to be most prevalent. Sample size calculations in cohort designs were particularly poor with only 3 out of 24 (13%) of these studies allowing for repeated measures. Discussion: The quality of reporting of sample size items in stepped-wedge trials is suboptimal. There is an urgent need for dissemination of the appropriate guidelines for reporting and methodological development to match the proliferation of the use of this design in practice. Time effects and repeated measures should be considered in all SW-CRT power calculations, and there should be clarity in reporting trials as cohort or cross-sectional designs. BACKGROUND The parallel cluster randomised trial (CRT) is commonly used in the evaluation of interventions delivered at the level of the&quot;,&quot;container-title-short&quot;:&quot;&quot;},&quot;isTemporary&quot;:false}]},{&quot;citationID&quot;:&quot;MENDELEY_CITATION_0c11e96d-8577-440f-9e96-5d2c16a8dc47&quot;,&quot;properties&quot;:{&quot;noteIndex&quot;:0},&quot;isEdited&quot;:false,&quot;manualOverride&quot;:{&quot;isManuallyOverridden&quot;:false,&quot;citeprocText&quot;:&quot;[36]&quot;,&quot;manualOverrideText&quot;:&quot;&quot;},&quot;citationTag&quot;:&quot;MENDELEY_CITATION_v3_eyJjaXRhdGlvbklEIjoiTUVOREVMRVlfQ0lUQVRJT05fMGMxMWU5NmQtODU3Ny00NDBmLTllOTYtNWQyYzE2YThkYzQ3IiwicHJvcGVydGllcyI6eyJub3RlSW5kZXgiOjB9LCJpc0VkaXRlZCI6ZmFsc2UsIm1hbnVhbE92ZXJyaWRlIjp7ImlzTWFudWFsbHlPdmVycmlkZGVuIjpmYWxzZSwiY2l0ZXByb2NUZXh0IjoiWzM2XSIsIm1hbnVhbE92ZXJyaWRlVGV4dCI6IiJ9LCJjaXRhdGlvbkl0ZW1zIjpbeyJpZCI6IjIwMjhmOWYwLTNiYTktM2VlNy1hMjJhLWJmZmI0YzhmYTBjZCIsIml0ZW1EYXRhIjp7InR5cGUiOiJhcnRpY2xlIiwiaWQiOiIyMDI4ZjlmMC0zYmE5LTNlZTctYTIyYS1iZmZiNGM4ZmEwY2QiLCJ0aXRsZSI6Ik1pc3JlcHJlc2VudGluZyByYW5kb20gc2FtcGxpbmc/IEEgc3lzdGVtYXRpYyByZXZpZXcgb2YgcmVzZWFyY2ggcGFwZXJzIGluIHRoZSBKb3VybmFsIG9mIEFkdmFuY2VkIE51cnNpbmciLCJhdXRob3IiOlt7ImZhbWlseSI6IldpbGxpYW1zb24iLCJnaXZlbiI6IkdyYWhhbSBSLiIsInBhcnNlLW5hbWVzIjpmYWxzZSwiZHJvcHBpbmctcGFydGljbGUiOiIiLCJub24tZHJvcHBpbmctcGFydGljbGUiOiIifV0sImNvbnRhaW5lci10aXRsZSI6IkpvdXJuYWwgb2YgQWR2YW5jZWQgTnVyc2luZyIsImNvbnRhaW5lci10aXRsZS1zaG9ydCI6IkogQWR2IE51cnMiLCJET0kiOiIxMC4xMDQ2L2ouMTM2NS0yNjQ4LjIwMDMuMDI4MDMueCIsIklTU04iOiIwMzA5MjQwMiIsIlBNSUQiOiIxNDY0MTM5OCIsImlzc3VlZCI6eyJkYXRlLXBhcnRzIjpbWzIwMDMsMTFdXX0sInBhZ2UiOiIyNzgtMjg4IiwiYWJzdHJhY3QiOiJBaW0uIFRoaXMgcGFwZXIgZGlzY3Vzc2VzIHRoZSB0aGVvcmV0aWNhbCBsaW1pdGF0aW9ucyBvZiB0aGUgdXNlIG9mIHJhbmRvbSBzYW1wbGluZyBhbmQgcHJvYmFiaWxpdHkgdGhlb3J5IGluIHRoZSBwcm9kdWN0aW9uIG9mIGEgc2lnbmlmaWNhbmNlIGxldmVsIChvciBQLXZhbHVlKSBpbiBudXJzaW5nIHJlc2VhcmNoLiBQb3RlbnRpYWwgYWx0ZXJuYXRpdmVzLCBpbiB0aGUgZm9ybSBvZiByYW5kb21pemF0aW9uIHRlc3RzLCBhcmUgcHJvcG9zZWQuIEJhY2tncm91bmQuIFJlc2VhcmNoIHBhcGVycyBpbiBudXJzaW5nLCBtZWRpY2luZSBhbmQgcHN5Y2hvbG9neSBmcmVxdWVudGx5IG1pc3JlcHJlc2VudCB0aGVpciBzdGF0aXN0aWNhbCBmaW5kaW5ncywgYXMgdGhlIFAtdmFsdWVzIHJlcG9ydGVkIGFzc3VtZSByYW5kb20gc2FtcGxpbmcuIEluIHRoaXMgc3lzdGVtYXRpYyByZXZpZXcgb2Ygc3R1ZGllcyBwdWJsaXNoZWQgYmV0d2VlbiBKYW51YXJ5IDE5OTUgYW5kIEp1bmUgMjAwMiBpbiB0aGUgSm91cm5hbCBvZiBBZHZhbmNlZCBOdXJzaW5nLCA4OSAoNjglKSBzdHVkaWVzIGJyb2tlIHRoaXMgYXNzdW1wdGlvbiBiZWNhdXNlIHRoZXkgdXNlZCBjb252ZW5pZW5jZSBzYW1wbGVzIG9yIGVudGlyZSBwb3B1bGF0aW9ucy4gQXMgYSByZXN1bHQsIHNvbWUgb2YgdGhlIGZpbmRpbmdzIG1heSBiZSBxdWVzdGlvbmFibGUuIERpc2N1c3Npb24uIFRoZSBrZXkgaWRlYXMgb2YgcmFuZG9tIHNhbXBsaW5nIGFuZCBwcm9iYWJpbGl0eSB0aGVvcnkgZm9yIHN0YXRpc3RpY2FsIHRlc3RpbmcgKGZvciBnZW5lcmF0aW5nIGEgUC12YWx1ZSkgYXJlIG91dGxpbmVkLiBUaGUgcmVzdWx0IG9mIGEgc3lzdGVtYXRpYyByZXZpZXcgb2YgcmVzZWFyY2ggcGFwZXJzIHB1Ymxpc2hlZCBpbiB0aGUgSm91cm5hbCBvZiBBZHZhbmNlZCBOdXJzaW5nIGlzIHRoZW4gcHJlc2VudGVkLCBzaG93aW5nIGhvdyBmcmVxdWVudGx5IHJhbmRvbSBzYW1wbGluZyBhcHBlYXJzIHRvIGhhdmUgYmVlbiBtaXNyZXByZXNlbnRlZC4gVXNlZnVsIGFsdGVybmF0aXZlIHRlY2huaXF1ZXMgdGhhdCBtaWdodCBvdmVyY29tZSB0aGVzZSBsaW1pdGF0aW9ucyBhcmUgdGhlbiBkaXNjdXNzZWQuIFJldmlldyBsaW1pdGF0aW9ucy4gVGhpcyByZXZpZXcgaXMgbGltaXRlZCBpbiBzY29wZSBiZWNhdXNlIGl0IGlzIGFwcGxpZWQgdG8gb25lIGpvdXJuYWwsIGFuZCBzbyB0aGUgZmluZGluZ3MgY2Fubm90IGJlIGdlbmVyYWxpemVkIHRvIG90aGVyIG51cnNpbmcgam91cm5hbHMgb3IgdG8gbnVyc2luZyByZXNlYXJjaCBpbiBnZW5lcmFsLiBIb3dldmVyLCBpdCBpcyBwb3NzaWJsZSB0aGF0IG90aGVyIG51cnNpbmcgam91cm5hbHMgYXJlIGFsc28gcHVibGlzaGluZyByZXNlYXJjaCBhcnRpY2xlcyBiYXNlZCBvbiB0aGUgbWlzcmVwcmVzZW50YXRpb24gb2YgcmFuZG9tIHNhbXBsaW5nLiBUaGUgcmV2aWV3IGlzIGFsc28gbGltaXRlZCBiZWNhdXNlIGluIHNldmVyYWwgb2YgdGhlIGFydGljbGVzIHRoZSBzYW1wbGluZyBtZXRob2Qgd2FzIG5vdCBjb21wbGV0ZWx5IGNsZWFybHkgc3RhdGVkLCBhbmQgaW4gdGhpcyBjaXJjdW1zdGFuY2UgYSBqdWRnbWVudCBoYXMgYmVlbiBtYWRlIGFzIHRvIHRoZSBzYW1wbGluZyBtZXRob2QgZW1wbG95ZWQsIGJhc2VkIG9uIHRoZSBpbmRpY2F0aW9ucyBnaXZlbiBieSBhdXRob3IocykuIENvbmNsdXNpb24uIFF1YW50aXRhdGl2ZSByZXNlYXJjaGVycyBpbiBudXJzaW5nIHNob3VsZCBiZSB2ZXJ5IGNhcmVmdWwgdGhhdCB0aGUgc3RhdGlzdGljYWwgdGVjaG5pcXVlcyB0aGV5IHVzZSBhcmUgYXBwcm9wcmlhdGUgZm9yIHRoZSBkZXNpZ24gYW5kIHNhbXBsaW5nIG1ldGhvZHMgb2YgdGhlaXIgc3R1ZGllcy4gSWYgdGhlIHRlY2huaXF1ZXMgdGhleSBlbXBsb3kgYXJlIG5vdCBhcHByb3ByaWF0ZSwgdGhleSBydW4gdGhlIHJpc2sgb2YgbWlzaW50ZXJwcmV0aW5nIGZpbmRpbmdzIGJ5IHVzaW5nIGluYXBwcm9wcmlhdGUsIHVucmVwcmVzZW50YXRpdmUgYW5kIGJpYXNlZCBzYW1wbGVzLiIsImlzc3VlIjoiMyIsInZvbHVtZSI6IjQ0In0sImlzVGVtcG9yYXJ5IjpmYWxzZX1dfQ==&quot;,&quot;citationItems&quot;:[{&quot;id&quot;:&quot;2028f9f0-3ba9-3ee7-a22a-bffb4c8fa0cd&quot;,&quot;itemData&quot;:{&quot;type&quot;:&quot;article&quot;,&quot;id&quot;:&quot;2028f9f0-3ba9-3ee7-a22a-bffb4c8fa0cd&quot;,&quot;title&quot;:&quot;Misrepresenting random sampling? A systematic review of research papers in the Journal of Advanced Nursing&quot;,&quot;author&quot;:[{&quot;family&quot;:&quot;Williamson&quot;,&quot;given&quot;:&quot;Graham R.&quot;,&quot;parse-names&quot;:false,&quot;dropping-particle&quot;:&quot;&quot;,&quot;non-dropping-particle&quot;:&quot;&quot;}],&quot;container-title&quot;:&quot;Journal of Advanced Nursing&quot;,&quot;container-title-short&quot;:&quot;J Adv Nurs&quot;,&quot;DOI&quot;:&quot;10.1046/j.1365-2648.2003.02803.x&quot;,&quot;ISSN&quot;:&quot;03092402&quot;,&quot;PMID&quot;:&quot;14641398&quot;,&quot;issued&quot;:{&quot;date-parts&quot;:[[2003,11]]},&quot;page&quot;:&quot;278-288&quot;,&quot;abstract&quot;:&quot;Aim. This paper discusses the theoretical limitations of the use of random sampling and probability theory in the production of a significance level (or P-value) in nursing research. Potential alternatives, in the form of randomization tests, are proposed. Background. Research papers in nursing, medicine and psychology frequently misrepresent their statistical findings, as the P-values reported assume random sampling. In this systematic review of studies published between January 1995 and June 2002 in the Journal of Advanced Nursing, 89 (68%) studies broke this assumption because they used convenience samples or entire populations. As a result, some of the findings may be questionable. Discussion. The key ideas of random sampling and probability theory for statistical testing (for generating a P-value) are outlined. The result of a systematic review of research papers published in the Journal of Advanced Nursing is then presented, showing how frequently random sampling appears to have been misrepresented. Useful alternative techniques that might overcome these limitations are then discussed. Review limitations. This review is limited in scope because it is applied to one journal, and so the findings cannot be generalized to other nursing journals or to nursing research in general. However, it is possible that other nursing journals are also publishing research articles based on the misrepresentation of random sampling. The review is also limited because in several of the articles the sampling method was not completely clearly stated, and in this circumstance a judgment has been made as to the sampling method employed, based on the indications given by author(s). Conclusion. Quantitative researchers in nursing should be very careful that the statistical techniques they use are appropriate for the design and sampling methods of their studies. If the techniques they employ are not appropriate, they run the risk of misinterpreting findings by using inappropriate, unrepresentative and biased samples.&quot;,&quot;issue&quot;:&quot;3&quot;,&quot;volume&quot;:&quot;44&quot;},&quot;isTemporary&quot;:false}]},{&quot;citationID&quot;:&quot;MENDELEY_CITATION_a8bed631-dae1-48a4-a5e3-99a232f19254&quot;,&quot;properties&quot;:{&quot;noteIndex&quot;:0},&quot;isEdited&quot;:false,&quot;manualOverride&quot;:{&quot;isManuallyOverridden&quot;:false,&quot;citeprocText&quot;:&quot;[37]&quot;,&quot;manualOverrideText&quot;:&quot;&quot;},&quot;citationTag&quot;:&quot;MENDELEY_CITATION_v3_eyJjaXRhdGlvbklEIjoiTUVOREVMRVlfQ0lUQVRJT05fYThiZWQ2MzEtZGFlMS00OGE0LWE1ZTMtOTlhMjMyZjE5MjU0IiwicHJvcGVydGllcyI6eyJub3RlSW5kZXgiOjB9LCJpc0VkaXRlZCI6ZmFsc2UsIm1hbnVhbE92ZXJyaWRlIjp7ImlzTWFudWFsbHlPdmVycmlkZGVuIjpmYWxzZSwiY2l0ZXByb2NUZXh0IjoiWzM3XSIsIm1hbnVhbE92ZXJyaWRlVGV4dCI6IiJ9LCJjaXRhdGlvbkl0ZW1zIjpbeyJpZCI6ImU0ZTk2NTU3LTNjYmEtM2UwYi1iMzg0LWNiZDRhMzlmZmJhZCIsIml0ZW1EYXRhIjp7InR5cGUiOiJhcnRpY2xlLWpvdXJuYWwiLCJpZCI6ImU0ZTk2NTU3LTNjYmEtM2UwYi1iMzg0LWNiZDRhMzlmZmJhZCIsInRpdGxlIjoiVXNpbmcgcmVzcG9uZGVudC1kcml2ZW4gc2FtcGxpbmcgbWV0aG9kb2xvZ3kgZm9yIEhJViBiaW9sb2dpY2FsIGFuZCBiZWhhdmlvcmFsIHN1cnZlaWxsYW5jZSBpbiBpbnRlcm5hdGlvbmFsIHNldHRpbmdzOiBBIHN5c3RlbWF0aWMgcmV2aWV3IiwiYXV0aG9yIjpbeyJmYW1pbHkiOiJNYWxla2luZWphZCIsImdpdmVuIjoiTW9oc2VuIiwicGFyc2UtbmFtZXMiOmZhbHNlLCJkcm9wcGluZy1wYXJ0aWNsZSI6IiIsIm5vbi1kcm9wcGluZy1wYXJ0aWNsZSI6IiJ9LHsiZmFtaWx5IjoiSm9obnN0b24iLCJnaXZlbiI6Ikxpc2EgR3JhemluYSIsInBhcnNlLW5hbWVzIjpmYWxzZSwiZHJvcHBpbmctcGFydGljbGUiOiIiLCJub24tZHJvcHBpbmctcGFydGljbGUiOiIifSx7ImZhbWlseSI6IktlbmRhbGwiLCJnaXZlbiI6IkNhcmwiLCJwYXJzZS1uYW1lcyI6ZmFsc2UsImRyb3BwaW5nLXBhcnRpY2xlIjoiIiwibm9uLWRyb3BwaW5nLXBhcnRpY2xlIjoiIn0seyJmYW1pbHkiOiJLZXJyIiwiZ2l2ZW4iOiJMaWdpYSBSZWdpbmEgRnJhbmNvIFNhbnNpZ29sbyIsInBhcnNlLW5hbWVzIjpmYWxzZSwiZHJvcHBpbmctcGFydGljbGUiOiIiLCJub24tZHJvcHBpbmctcGFydGljbGUiOiIifSx7ImZhbWlseSI6IlJpZmtpbiIsImdpdmVuIjoiTWFyaW5hIFJhdmVuIiwicGFyc2UtbmFtZXMiOmZhbHNlLCJkcm9wcGluZy1wYXJ0aWNsZSI6IiIsIm5vbi1kcm9wcGluZy1wYXJ0aWNsZSI6IiJ9LHsiZmFtaWx5IjoiUnV0aGVyZm9yZCIsImdpdmVuIjoiR2VvcmdlIFcuIiwicGFyc2UtbmFtZXMiOmZhbHNlLCJkcm9wcGluZy1wYXJ0aWNsZSI6IiIsIm5vbi1kcm9wcGluZy1wYXJ0aWNsZSI6IiJ9XSwiY29udGFpbmVyLXRpdGxlIjoiQUlEUyBhbmQgQmVoYXZpb3IiLCJjb250YWluZXItdGl0bGUtc2hvcnQiOiJBSURTIEJlaGF2IiwiRE9JIjoiMTAuMTAwNy9zMTA0NjEtMDA4LTk0MjEtMSIsIklTU04iOiIxMDkwNzE2NSIsIlBNSUQiOiIxODU2MTAxOCIsImlzc3VlZCI6eyJkYXRlLXBhcnRzIjpbWzIwMDgsN11dfSwiYWJzdHJhY3QiOiJUbyBkZXRlcm1pbmUgb3BlcmF0aW9uYWwgYW5kIGFuYWx5dGljYWwgY2hhcmFjdGVyaXN0aWNzIG9mIHJlc3BvbmRlbnQtZHJpdmVuIHNhbXBsaW5nIChSRFMpIGluIGludGVybmF0aW9uYWwgc2V0dGluZ3MgYW5kIHRvIGV4cGxvcmUgZmFjdG9ycyB0aGF0IG1heSBhZmZlY3QgcmVjcnVpdG1lbnQgb2YgbW9zdC1hdC1yaXNrIHBvcHVsYXRpb25zIHVzaW5nIFJEUywgd2UgcmV2aWV3ZWQgSElWIGJpb2xvZ2ljYWwgYW5kIGJlaGF2aW9yYWwgc3VydmVpbGxhbmNlIHN0dWRpZXMgdGhhdCB1c2VkIHRoaXMgbWV0aG9kIG91dHNpZGUgb2YgdGhlIFVuaXRlZCBTdGF0ZXMuIFdlIGlkZW50aWZpZWQgMTIzIGVsaWdpYmxlIHN0dWRpZXMsIDU5IGZyb20gRXVyb3BlLCA0MCBmcm9tIEFzaWEgYW5kIHRoZSBQYWNpZmljLCAxNCBmcm9tIExhdGluIEFtZXJpY2EsIHNldmVuIGZyb20gQWZyaWNhIGFuZCB0aHJlZSBmcm9tIE9jZWFuaWEuIFN0dWRpZXMgY29sbGVjdGl2ZWx5IHJlY3J1aXRlZCAzMiwyOTggcGFydGljaXBhbnRzIGJldHdlZW4gMjAwMyBhbmQgMjAwNzsgNTMlIG9mIHN0dWRpZXMgd2VyZSBjb25kdWN0ZWQgYW1vbmcgaW5qZWN0aW5nIGRydWcgdXNlcnMsIHdoaWNoIGdlbmVyYWxseSBoYWQgZmFzdGVyIHJlY3J1aXRtZW50IGNvbXBhcmVkIHdpdGggc3R1ZGllcyBhbW9uZyBzZXggd29ya2Vycy4gQWxsIGJ1dCAxMyBzdHVkaWVzIHJlYWNoZWQg4omlOTAlIG9mIHRoZWlyIGludGVuZGVkIHNhbXBsZSBzaXplLCBhbmQgc2l4IHN0dWRpZXMgZmFpbGVkIHRvIHJlYWNoIGVxdWlsaWJyaXVtIGZvciBrZXkgdmFyaWFibGVzLiBUaGlzIHJldmlldyBoYXMgc2hvd24gdGhhdCBSRFMgaXMgYW4gZWZmZWN0aXZlIHRlY2huaXF1ZSwgd2hlbiBkZXNpZ25lZCBhbmQgaW1wbGVtZW50ZWQgYXBwcm9wcmlhdGVseSwgdG8gc2FtcGxlIG1vc3QtYXQtcmlzayBwb3B1bGF0aW9ucyBmb3IgSElWIGJpb2xvZ2ljYWwgYW5kIGJlaGF2aW9yYWwgc3VydmV5cy4gwqkgMjAwOCBTcHJpbmdlciBTY2llbmNlK0J1c2luZXNzIE1lZGlhLCBMTEMuIiwiaXNzdWUiOiJTVVBQTC4gMSIsInZvbHVtZSI6IjEyIn0sImlzVGVtcG9yYXJ5IjpmYWxzZX1dfQ==&quot;,&quot;citationItems&quot;:[{&quot;id&quot;:&quot;e4e96557-3cba-3e0b-b384-cbd4a39ffbad&quot;,&quot;itemData&quot;:{&quot;type&quot;:&quot;article-journal&quot;,&quot;id&quot;:&quot;e4e96557-3cba-3e0b-b384-cbd4a39ffbad&quot;,&quot;title&quot;:&quot;Using respondent-driven sampling methodology for HIV biological and behavioral surveillance in international settings: A systematic review&quot;,&quot;author&quot;:[{&quot;family&quot;:&quot;Malekinejad&quot;,&quot;given&quot;:&quot;Mohsen&quot;,&quot;parse-names&quot;:false,&quot;dropping-particle&quot;:&quot;&quot;,&quot;non-dropping-particle&quot;:&quot;&quot;},{&quot;family&quot;:&quot;Johnston&quot;,&quot;given&quot;:&quot;Lisa Grazina&quot;,&quot;parse-names&quot;:false,&quot;dropping-particle&quot;:&quot;&quot;,&quot;non-dropping-particle&quot;:&quot;&quot;},{&quot;family&quot;:&quot;Kendall&quot;,&quot;given&quot;:&quot;Carl&quot;,&quot;parse-names&quot;:false,&quot;dropping-particle&quot;:&quot;&quot;,&quot;non-dropping-particle&quot;:&quot;&quot;},{&quot;family&quot;:&quot;Kerr&quot;,&quot;given&quot;:&quot;Ligia Regina Franco Sansigolo&quot;,&quot;parse-names&quot;:false,&quot;dropping-particle&quot;:&quot;&quot;,&quot;non-dropping-particle&quot;:&quot;&quot;},{&quot;family&quot;:&quot;Rifkin&quot;,&quot;given&quot;:&quot;Marina Raven&quot;,&quot;parse-names&quot;:false,&quot;dropping-particle&quot;:&quot;&quot;,&quot;non-dropping-particle&quot;:&quot;&quot;},{&quot;family&quot;:&quot;Rutherford&quot;,&quot;given&quot;:&quot;George W.&quot;,&quot;parse-names&quot;:false,&quot;dropping-particle&quot;:&quot;&quot;,&quot;non-dropping-particle&quot;:&quot;&quot;}],&quot;container-title&quot;:&quot;AIDS and Behavior&quot;,&quot;container-title-short&quot;:&quot;AIDS Behav&quot;,&quot;DOI&quot;:&quot;10.1007/s10461-008-9421-1&quot;,&quot;ISSN&quot;:&quot;10907165&quot;,&quot;PMID&quot;:&quot;18561018&quot;,&quot;issued&quot;:{&quot;date-parts&quot;:[[2008,7]]},&quot;abstract&quot;:&quot;To determine operational and analytical characteristics of respondent-driven sampling (RDS) in international settings and to explore factors that may affect recruitment of most-at-risk populations using RDS, we reviewed HIV biological and behavioral surveillance studies that used this method outside of the United States. We identified 123 eligible studies, 59 from Europe, 40 from Asia and the Pacific, 14 from Latin America, seven from Africa and three from Oceania. Studies collectively recruited 32,298 participants between 2003 and 2007; 53% of studies were conducted among injecting drug users, which generally had faster recruitment compared with studies among sex workers. All but 13 studies reached ≥90% of their intended sample size, and six studies failed to reach equilibrium for key variables. This review has shown that RDS is an effective technique, when designed and implemented appropriately, to sample most-at-risk populations for HIV biological and behavioral surveys. © 2008 Springer Science+Business Media, LLC.&quot;,&quot;issue&quot;:&quot;SUPPL. 1&quot;,&quot;volume&quot;:&quot;12&quot;},&quot;isTemporary&quot;:false}]},{&quot;citationID&quot;:&quot;MENDELEY_CITATION_c28ffea4-f9a3-4972-8f4c-11410314ee86&quot;,&quot;properties&quot;:{&quot;noteIndex&quot;:0},&quot;isEdited&quot;:false,&quot;manualOverride&quot;:{&quot;isManuallyOverridden&quot;:false,&quot;citeprocText&quot;:&quot;[38]&quot;,&quot;manualOverrideText&quot;:&quot;&quot;},&quot;citationTag&quot;:&quot;MENDELEY_CITATION_v3_eyJjaXRhdGlvbklEIjoiTUVOREVMRVlfQ0lUQVRJT05fYzI4ZmZlYTQtZjlhMy00OTcyLThmNGMtMTE0MTAzMTRlZTg2IiwicHJvcGVydGllcyI6eyJub3RlSW5kZXgiOjB9LCJpc0VkaXRlZCI6ZmFsc2UsIm1hbnVhbE92ZXJyaWRlIjp7ImlzTWFudWFsbHlPdmVycmlkZGVuIjpmYWxzZSwiY2l0ZXByb2NUZXh0IjoiWzM4XSIsIm1hbnVhbE92ZXJyaWRlVGV4dCI6IiJ9LCJjaXRhdGlvbkl0ZW1zIjpbeyJpZCI6IjU1OWZlN2I1LTY1NDItMzZjNi1iZGQ2LTQ3MWZiYTg5MGE2NSIsIml0ZW1EYXRhIjp7InR5cGUiOiJhcnRpY2xlLWpvdXJuYWwiLCJpZCI6IjU1OWZlN2I1LTY1NDItMzZjNi1iZGQ2LTQ3MWZiYTg5MGE2NSIsInRpdGxlIjoiQ2hhcmFjdGVyaXNpbmcgYW5kIGp1c3RpZnlpbmcgc2FtcGxlIHNpemUgc3VmZmljaWVuY3kgaW4gaW50ZXJ2aWV3LWJhc2VkIHN0dWRpZXM6IFN5c3RlbWF0aWMgYW5hbHlzaXMgb2YgcXVhbGl0YXRpdmUgaGVhbHRoIHJlc2VhcmNoIG92ZXIgYSAxNS15ZWFyIHBlcmlvZCIsImF1dGhvciI6W3siZmFtaWx5IjoiVmFzaWxlaW91IiwiZ2l2ZW4iOiJLb25zdGFudGluYSIsInBhcnNlLW5hbWVzIjpmYWxzZSwiZHJvcHBpbmctcGFydGljbGUiOiIiLCJub24tZHJvcHBpbmctcGFydGljbGUiOiIifSx7ImZhbWlseSI6IkJhcm5ldHQiLCJnaXZlbiI6Ikp1bGllIiwicGFyc2UtbmFtZXMiOmZhbHNlLCJkcm9wcGluZy1wYXJ0aWNsZSI6IiIsIm5vbi1kcm9wcGluZy1wYXJ0aWNsZSI6IiJ9LHsiZmFtaWx5IjoiVGhvcnBlIiwiZ2l2ZW4iOiJTdXNhbiIsInBhcnNlLW5hbWVzIjpmYWxzZSwiZHJvcHBpbmctcGFydGljbGUiOiIiLCJub24tZHJvcHBpbmctcGFydGljbGUiOiIifSx7ImZhbWlseSI6IllvdW5nIiwiZ2l2ZW4iOiJUZXJyeSIsInBhcnNlLW5hbWVzIjpmYWxzZSwiZHJvcHBpbmctcGFydGljbGUiOiIiLCJub24tZHJvcHBpbmctcGFydGljbGUiOiIifV0sImNvbnRhaW5lci10aXRsZSI6IkJNQyBNZWRpY2FsIFJlc2VhcmNoIE1ldGhvZG9sb2d5IiwiY29udGFpbmVyLXRpdGxlLXNob3J0IjoiQk1DIE1lZCBSZXMgTWV0aG9kb2wiLCJET0kiOiIxMC4xMTg2L3MxMjg3NC0wMTgtMDU5NC03IiwiSVNTTiI6IjE0NzEyMjg4IiwiUE1JRCI6IjMwNDYzNTE1IiwiaXNzdWVkIjp7ImRhdGUtcGFydHMiOltbMjAxOCwxMSwyMV1dfSwiYWJzdHJhY3QiOiJCYWNrZ3JvdW5kOiBDaG9vc2luZyBhIHN1aXRhYmxlIHNhbXBsZSBzaXplIGluIHF1YWxpdGF0aXZlIHJlc2VhcmNoIGlzIGFuIGFyZWEgb2YgY29uY2VwdHVhbCBkZWJhdGUgYW5kIHByYWN0aWNhbCB1bmNlcnRhaW50eS4gVGhhdCBzYW1wbGUgc2l6ZSBwcmluY2lwbGVzLCBndWlkZWxpbmVzIGFuZCB0b29scyBoYXZlIGJlZW4gZGV2ZWxvcGVkIHRvIGVuYWJsZSByZXNlYXJjaGVycyB0byBzZXQsIGFuZCBqdXN0aWZ5IHRoZSBhY2NlcHRhYmlsaXR5IG9mLCB0aGVpciBzYW1wbGUgc2l6ZSBpcyBhbiBpbmRpY2F0aW9uIHRoYXQgdGhlIGlzc3VlIGNvbnN0aXR1dGVzIGFuIGltcG9ydGFudCBtYXJrZXIgb2YgdGhlIHF1YWxpdHkgb2YgcXVhbGl0YXRpdmUgcmVzZWFyY2guIE5ldmVydGhlbGVzcywgcmVzZWFyY2ggc2hvd3MgdGhhdCBzYW1wbGUgc2l6ZSBzdWZmaWNpZW5jeSByZXBvcnRpbmcgaXMgb2Z0ZW4gcG9vciwgaWYgbm90IGFic2VudCwgYWNyb3NzIGEgcmFuZ2Ugb2YgZGlzY2lwbGluYXJ5IGZpZWxkcy4gTWV0aG9kczogQSBzeXN0ZW1hdGljIGFuYWx5c2lzIG9mIHNpbmdsZS1pbnRlcnZpZXctcGVyLXBhcnRpY2lwYW50IGRlc2lnbnMgd2l0aGluIHRocmVlIGhlYWx0aC1yZWxhdGVkIGpvdXJuYWxzIGZyb20gdGhlIGRpc2NpcGxpbmVzIG9mIHBzeWNob2xvZ3ksIHNvY2lvbG9neSBhbmQgbWVkaWNpbmUsIG92ZXIgYSAxNS15ZWFyIHBlcmlvZCwgd2FzIGNvbmR1Y3RlZCB0byBleGFtaW5lIHdoZXRoZXIgYW5kIGhvdyBzYW1wbGUgc2l6ZXMgd2VyZSBqdXN0aWZpZWQgYW5kIGhvdyBzYW1wbGUgc2l6ZSB3YXMgY2hhcmFjdGVyaXNlZCBhbmQgZGlzY3Vzc2VkIGJ5IGF1dGhvcnMuIERhdGEgcGVydGluZW50IHRvIHNhbXBsZSBzaXplIHdlcmUgZXh0cmFjdGVkIGFuZCBhbmFseXNlZCB1c2luZyBxdWFsaXRhdGl2ZSBhbmQgcXVhbnRpdGF0aXZlIGFuYWx5dGljIHRlY2huaXF1ZXMuIFJlc3VsdHM6IE91ciBmaW5kaW5ncyBkZW1vbnN0cmF0ZSB0aGF0IHByb3Zpc2lvbiBvZiBzYW1wbGUgc2l6ZSBqdXN0aWZpY2F0aW9ucyBpbiBxdWFsaXRhdGl2ZSBoZWFsdGggcmVzZWFyY2ggaXMgbGltaXRlZDsgaXMgbm90IGNvbnRpbmdlbnQgb24gdGhlIG51bWJlciBvZiBpbnRlcnZpZXdzOyBhbmQgcmVsYXRlcyB0byB0aGUgam91cm5hbCBvZiBwdWJsaWNhdGlvbi4gRGVmZW5jZSBvZiBzYW1wbGUgc2l6ZSB3YXMgbW9zdCBmcmVxdWVudGx5IHN1cHBvcnRlZCBhY3Jvc3MgYWxsIHRocmVlIGpvdXJuYWxzIHdpdGggcmVmZXJlbmNlIHRvIHRoZSBwcmluY2lwbGUgb2Ygc2F0dXJhdGlvbiBhbmQgdG8gcHJhZ21hdGljIGNvbnNpZGVyYXRpb25zLiBRdWFsaXRhdGl2ZSBzYW1wbGUgc2l6ZXMgd2VyZSBwcmVkb21pbmFudGx5IC0gYW5kIG9mdGVuIHdpdGhvdXQganVzdGlmaWNhdGlvbiAtIGNoYXJhY3RlcmlzZWQgYXMgaW5zdWZmaWNpZW50IChpLmUuLCAnc21hbGwnKSBhbmQgZGlzY3Vzc2VkIGluIHRoZSBjb250ZXh0IG9mIHN0dWR5IGxpbWl0YXRpb25zLiBTYW1wbGUgc2l6ZSBpbnN1ZmZpY2llbmN5IHdhcyBzZWVuIHRvIHRocmVhdGVuIHRoZSB2YWxpZGl0eSBhbmQgZ2VuZXJhbGl6YWJpbGl0eSBvZiBzdHVkaWVzJyByZXN1bHRzLCB3aXRoIHRoZSBsYXR0ZXIgYmVpbmcgZnJlcXVlbnRseSBjb25jZWl2ZWQgaW4gbm9tb3RoZXRpYyB0ZXJtcy4gQ29uY2x1c2lvbnM6IFdlIHJlY29tbWVuZCwgZmlyc3RseSwgdGhhdCBxdWFsaXRhdGl2ZSBoZWFsdGggcmVzZWFyY2hlcnMgYmUgbW9yZSB0cmFuc3BhcmVudCBhYm91dCBldmFsdWF0aW9ucyBvZiB0aGVpciBzYW1wbGUgc2l6ZSBzdWZmaWNpZW5jeSwgc2l0dWF0aW5nIHRoZXNlIHdpdGhpbiBicm9hZGVyIGFuZCBtb3JlIGVuY29tcGFzc2luZyBhc3Nlc3NtZW50cyBvZiBkYXRhIGFkZXF1YWN5LiBTZWNvbmRseSwgd2UgaW52aXRlIHJlc2VhcmNoZXJzIGNyaXRpY2FsbHkgdG8gY29uc2lkZXIgaG93IHNhdHVyYXRpb24gcGFyYW1ldGVycyBmb3VuZCBpbiBwcmlvciBtZXRob2RvbG9naWNhbCBzdHVkaWVzIGFuZCBzYW1wbGUgc2l6ZSBjb21tdW5pdHkgbm9ybXMgbWlnaHQgYmVzdCBpbmZvcm0sIGFuZCBhcHBseSB0bywgdGhlaXIgb3duIHByb2plY3QgYW5kIGVuY291cmFnZSB0aGF0IGRhdGEgYWRlcXVhY3kgaXMgYmVzdCBhcHByYWlzZWQgd2l0aCByZWZlcmVuY2UgdG8gZmVhdHVyZXMgdGhhdCBhcmUgaW50cmluc2ljIHRvIHRoZSBzdHVkeSBhdCBoYW5kLiBGaW5hbGx5LCB0aG9zZSByZXZpZXdpbmcgcGFwZXJzIGhhdmUgYSB2aXRhbCByb2xlIGluIHN1cHBvcnRpbmcgYW5kIGVuY291cmFnaW5nIHRyYW5zcGFyZW50IHN0dWR5LXNwZWNpZmljIHJlcG9ydGluZy4iLCJwdWJsaXNoZXIiOiJCaW9NZWQgQ2VudHJhbCBMdGQuIiwiaXNzdWUiOiIxIiwidm9sdW1lIjoiMTgifSwiaXNUZW1wb3JhcnkiOmZhbHNlfV19&quot;,&quot;citationItems&quot;:[{&quot;id&quot;:&quot;559fe7b5-6542-36c6-bdd6-471fba890a65&quot;,&quot;itemData&quot;:{&quot;type&quot;:&quot;article-journal&quot;,&quot;id&quot;:&quot;559fe7b5-6542-36c6-bdd6-471fba890a65&quot;,&quot;title&quot;:&quot;Characterising and justifying sample size sufficiency in interview-based studies: Systematic analysis of qualitative health research over a 15-year period&quot;,&quot;author&quot;:[{&quot;family&quot;:&quot;Vasileiou&quot;,&quot;given&quot;:&quot;Konstantina&quot;,&quot;parse-names&quot;:false,&quot;dropping-particle&quot;:&quot;&quot;,&quot;non-dropping-particle&quot;:&quot;&quot;},{&quot;family&quot;:&quot;Barnett&quot;,&quot;given&quot;:&quot;Julie&quot;,&quot;parse-names&quot;:false,&quot;dropping-particle&quot;:&quot;&quot;,&quot;non-dropping-particle&quot;:&quot;&quot;},{&quot;family&quot;:&quot;Thorpe&quot;,&quot;given&quot;:&quot;Susan&quot;,&quot;parse-names&quot;:false,&quot;dropping-particle&quot;:&quot;&quot;,&quot;non-dropping-particle&quot;:&quot;&quot;},{&quot;family&quot;:&quot;Young&quot;,&quot;given&quot;:&quot;Terry&quot;,&quot;parse-names&quot;:false,&quot;dropping-particle&quot;:&quot;&quot;,&quot;non-dropping-particle&quot;:&quot;&quot;}],&quot;container-title&quot;:&quot;BMC Medical Research Methodology&quot;,&quot;container-title-short&quot;:&quot;BMC Med Res Methodol&quot;,&quot;DOI&quot;:&quot;10.1186/s12874-018-0594-7&quot;,&quot;ISSN&quot;:&quot;14712288&quot;,&quot;PMID&quot;:&quot;30463515&quot;,&quot;issued&quot;:{&quot;date-parts&quot;:[[2018,11,21]]},&quot;abstract&quot;:&quot;Background: Choosing a suitable sample size in qualitative research is an area of conceptual debate and practical uncertainty. That sample size principles, guidelines and tools have been developed to enable researchers to set, and justify the acceptability of, their sample size is an indication that the issue constitutes an important marker of the quality of qualitative research. Nevertheless, research shows that sample size sufficiency reporting is often poor, if not absent, across a range of disciplinary fields. Methods: A systematic analysis of single-interview-per-participant designs within three health-related journals from the disciplines of psychology, sociology and medicine, over a 15-year period, was conducted to examine whether and how sample sizes were justified and how sample size was characterised and discussed by authors. Data pertinent to sample size were extracted and analysed using qualitative and quantitative analytic techniques. Results: Our findings demonstrate that provision of sample size justifications in qualitative health research is limited; is not contingent on the number of interviews; and relates to the journal of publication. Defence of sample size was most frequently supported across all three journals with reference to the principle of saturation and to pragmatic considerations. Qualitative sample sizes were predominantly - and often without justification - characterised as insufficient (i.e., 'small') and discussed in the context of study limitations. Sample size insufficiency was seen to threaten the validity and generalizability of studies' results, with the latter being frequently conceived in nomothetic terms. Conclusions: We recommend, firstly, that qualitative health researchers be more transparent about evaluations of their sample size sufficiency, situating these within broader and more encompassing assessments of data adequacy. Secondly, we invite researchers critically to consider how saturation parameters found in prior methodological studies and sample size community norms might best inform, and apply to, their own project and encourage that data adequacy is best appraised with reference to features that are intrinsic to the study at hand. Finally, those reviewing papers have a vital role in supporting and encouraging transparent study-specific reporting.&quot;,&quot;publisher&quot;:&quot;BioMed Central Ltd.&quot;,&quot;issue&quot;:&quot;1&quot;,&quot;volume&quot;:&quot;18&quot;},&quot;isTemporary&quot;:false}]},{&quot;citationID&quot;:&quot;MENDELEY_CITATION_2827c00e-a174-45e8-aa4c-76e361761b98&quot;,&quot;properties&quot;:{&quot;noteIndex&quot;:0},&quot;isEdited&quot;:false,&quot;manualOverride&quot;:{&quot;isManuallyOverridden&quot;:false,&quot;citeprocText&quot;:&quot;[39]&quot;,&quot;manualOverrideText&quot;:&quot;&quot;},&quot;citationTag&quot;:&quot;MENDELEY_CITATION_v3_eyJjaXRhdGlvbklEIjoiTUVOREVMRVlfQ0lUQVRJT05fMjgyN2MwMGUtYTE3NC00NWU4LWFhNGMtNzZlMzYxNzYxYjk4IiwicHJvcGVydGllcyI6eyJub3RlSW5kZXgiOjB9LCJpc0VkaXRlZCI6ZmFsc2UsIm1hbnVhbE92ZXJyaWRlIjp7ImlzTWFudWFsbHlPdmVycmlkZGVuIjpmYWxzZSwiY2l0ZXByb2NUZXh0IjoiWzM5XSIsIm1hbnVhbE92ZXJyaWRlVGV4dCI6IiJ9LCJjaXRhdGlvbkl0ZW1zIjpbeyJpZCI6Ijg2M2UzMmU5LWNkZWEtMzNmYy05NTgxLTAwNjU1MDY0MGJhMSIsIml0ZW1EYXRhIjp7InR5cGUiOiJhcnRpY2xlLWpvdXJuYWwiLCJpZCI6Ijg2M2UzMmU5LWNkZWEtMzNmYy05NTgxLTAwNjU1MDY0MGJhMSIsInRpdGxlIjoiSGFyZC10by1yZWFjaCBwb3B1bGF0aW9ucyBvZiBtZW4gd2hvIGhhdmUgc2V4IHdpdGggbWVuIGFuZCBzZXggd29ya2VyczogQSBzeXN0ZW1hdGljIHJldmlldyBvbiBzYW1wbGluZyBtZXRob2RzIiwiYXV0aG9yIjpbeyJmYW1pbHkiOiJCYXJyb3MiLCJnaXZlbiI6IkFuYSBCLiIsInBhcnNlLW5hbWVzIjpmYWxzZSwiZHJvcHBpbmctcGFydGljbGUiOiIiLCJub24tZHJvcHBpbmctcGFydGljbGUiOiIifSx7ImZhbWlseSI6IkRpYXMiLCJnaXZlbiI6IlNvbmlhIEYuIiwicGFyc2UtbmFtZXMiOmZhbHNlLCJkcm9wcGluZy1wYXJ0aWNsZSI6IiIsIm5vbi1kcm9wcGluZy1wYXJ0aWNsZSI6IiJ9LHsiZmFtaWx5IjoiTWFydGlucyIsImdpdmVuIjoiTWFyaWEgUm9zYXJpbyBPLiIsInBhcnNlLW5hbWVzIjpmYWxzZSwiZHJvcHBpbmctcGFydGljbGUiOiIiLCJub24tZHJvcHBpbmctcGFydGljbGUiOiIifV0sImNvbnRhaW5lci10aXRsZSI6IlN5c3RlbWF0aWMgUmV2aWV3cyIsImNvbnRhaW5lci10aXRsZS1zaG9ydCI6IlN5c3QgUmV2IiwiRE9JIjoiMTAuMTE4Ni9zMTM2NDMtMDE1LTAxMjktOSIsIklTU04iOiIyMDQ2NDA1MyIsIlBNSUQiOiIyNjUxODM0NSIsImlzc3VlZCI6eyJkYXRlLXBhcnRzIjpbWzIwMTUsMTAsMzBdXX0sImFic3RyYWN0IjoiQmFja2dyb3VuZDogSW4gcHVibGljIGhlYWx0aCwgaGFyZC10by1yZWFjaCBwb3B1bGF0aW9ucyBhcmUgb2Z0ZW4gcmVjcnVpdGVkIGJ5IG5vbi1wcm9iYWJpbGlzdGljIHNhbXBsaW5nIG1ldGhvZHMgdGhhdCBwcm9kdWNlIGJpYXNlZCByZXN1bHRzLiBJbiBvcmRlciB0byBvdmVyY29tZSB0aGlzLCBzZXZlcmFsIHNhbXBsaW5nIG1ldGhvZHMgaGF2ZSBiZWVuIGltcHJvdmVkIGFuZCBkZXZlbG9wZWQgaW4gdGhlIGxhc3QgeWVhcnMuIFRoZSBhaW0gb2YgdGhpcyBzeXN0ZW1hdGljIHJldmlldyB3YXMgdG8gaWRlbnRpZnkgYWxsIGN1cnJlbnQgbWV0aG9kcyB1c2VkIHRvIHN1cnZleSBtb3N0LWF0LXJpc2sgcG9wdWxhdGlvbnMgb2YgbWVuIHdobyBoYXZlIHNleCB3aXRoIG1lbiBhbmQgc2V4IHdvcmtlcnMuIFRoZSByZXZpZXcgYWxzbyBhaW1lZCB0byBhc3Nlc3MgaWYgdGhlcmUgd2VyZSBhbnkgcmVsYXRpb25zIGJldHdlZW4gdGhlIHN0dWR5IHBvcHVsYXRpb25zIGFuZCB0aGUgc2FtcGxpbmcgbWV0aG9kcyB1c2VkIHRvIHJlY3J1aXQgdGhlbS4gTGFzdGx5LCB3ZSB3YW50ZWQgdG8gYXNzZXNzIGlmIHRoZSBudW1iZXIgb2YgcHVibGljYXRpb25zIG9yaWdpbmF0ZWQgaW4gbWlkZGxlIGFuZCBsb3cgaHVtYW4gZGV2ZWxvcG1lbnQgKE1MSEQpIGNvdW50cmllcyBoYWQgYmVlbiBpbmNyZWFzaW5nIGluIHRoZSBsYXN0IHllYXJzLiBNZXRob2RzOiBBIHN5c3RlbWF0aWMgcmV2aWV3IHdhcyBjb25kdWN0ZWQgdXNpbmcgZWxlY3Ryb25pYyBkYXRhYmFzZXMgYW5kIGEgdG90YWwgb2YgMjY4IHB1Ymxpc2hlZCBzdHVkaWVzIHdlcmUgaW5jbHVkZWQgaW4gdGhlIGFuYWx5c2lzLiBSZXN1bHRzOiBJbiB0aGlzIHJldmlldywgMTEgcmVjcnVpdG1lbnQgbWV0aG9kcyB3ZXJlIGlkZW50aWZpZWQuIFNlbWktcHJvYmFiaWxpc3RpYyBtZXRob2RzIHdlcmUgdXNlZCBtb3N0IGNvbW1vbmx5IHRvIHN1cnZleSBtZW4gd2hvIGhhdmUgc2V4IHdpdGggbWVuLCBhbmQgdGhlIHVzZSBvZiB0aGUgSW50ZXJuZXQgd2FzIHRoZSBtZXRob2QgdGhhdCBnYXRoZXJlZCBtb3JlIHJlc3BvbmRlbnRzLiBXZSBmb3VuZCB0aGF0IGZlbWFsZSBzZXggd29ya2VycyB3ZXJlIG1vcmUgZnJlcXVlbnRseSByZWNydWl0ZWQgdGhyb3VnaCBub24tcHJvYmFiaWxpc3RpYyBtZXRob2RzIHRoYW4gbWVuIHdobyBoYXZlIHNleCB3aXRoIG1lbiAob2RkcyA9IDIuMjsgcCA8IDAuMDU7IGNvbmZpZGVuY2UgaW50ZXJ2YWwgKENJKSBbMS4xLTQuMl0pLiBJbiB0aGUgbGFzdCA2IHllYXJzLCB0aGUgbnVtYmVyIG9mIHN0dWRpZXMgYmFzZWQgaW4gbWlkZGxlIGFuZCBsb3cgaHVtYW4gZGV2ZWxvcG1lbnQgY291bnRyaWVzIGluY3JlYXNlZCBtb3JlIHRoYW4gdGhlIG51bWJlciBvZiBzdHVkaWVzIGJhc2VkIGluIHZlcnkgaGlnaCBhbmQgaGlnaCBodW1hbiBkZXZlbG9wbWVudCBjb3VudHJpZXMgKG9kZHMgPSAyLjU7IHAgPCAwLjA1OyBDSSBbMS4zLTQuOV0pLiBDb25jbHVzaW9uczogVGhpcyBzeXN0ZW1hdGljIGxpdGVyYXR1cmUgcmV2aWV3IGlkZW50aWZpZWQgMTEgbWV0aG9kcyB1c2VkIHRvIHNhbXBsZSBtZW4gd2hvIGhhdmUgc2V4IHdpdGggbWVuIGFuZCBmZW1hbGUgc2V4IHdvcmtlcnMuIFRoZXJlIGlzIGFuIGFzc29jaWF0aW9uIGJldHdlZW4gdGhlIHR5cGUgb2Ygc2FtcGxpbmcgbWV0aG9kIGFuZCB0aGUgcG9wdWxhdGlvbiBiZWluZyBzdHVkaWVkLiBUaGUgbnVtYmVyIG9mIHN0dWRpZXMgYmFzZWQgaW4gbWlkZGxlIGFuZCBsb3cgaHVtYW4gZGV2ZWxvcG1lbnQgY291bnRyaWVzIGhhcyBpbmNyZWFzZWQgaW4gdGhlIGxhc3QgNiB5ZWFycyBvZiB0aGlzIHN0dWR5LiIsInB1Ymxpc2hlciI6IkJpb01lZCBDZW50cmFsIEx0ZC4iLCJpc3N1ZSI6IjEiLCJ2b2x1bWUiOiI0In0sImlzVGVtcG9yYXJ5IjpmYWxzZX1dfQ==&quot;,&quot;citationItems&quot;:[{&quot;id&quot;:&quot;863e32e9-cdea-33fc-9581-006550640ba1&quot;,&quot;itemData&quot;:{&quot;type&quot;:&quot;article-journal&quot;,&quot;id&quot;:&quot;863e32e9-cdea-33fc-9581-006550640ba1&quot;,&quot;title&quot;:&quot;Hard-to-reach populations of men who have sex with men and sex workers: A systematic review on sampling methods&quot;,&quot;author&quot;:[{&quot;family&quot;:&quot;Barros&quot;,&quot;given&quot;:&quot;Ana B.&quot;,&quot;parse-names&quot;:false,&quot;dropping-particle&quot;:&quot;&quot;,&quot;non-dropping-particle&quot;:&quot;&quot;},{&quot;family&quot;:&quot;Dias&quot;,&quot;given&quot;:&quot;Sonia F.&quot;,&quot;parse-names&quot;:false,&quot;dropping-particle&quot;:&quot;&quot;,&quot;non-dropping-particle&quot;:&quot;&quot;},{&quot;family&quot;:&quot;Martins&quot;,&quot;given&quot;:&quot;Maria Rosario O.&quot;,&quot;parse-names&quot;:false,&quot;dropping-particle&quot;:&quot;&quot;,&quot;non-dropping-particle&quot;:&quot;&quot;}],&quot;container-title&quot;:&quot;Systematic Reviews&quot;,&quot;container-title-short&quot;:&quot;Syst Rev&quot;,&quot;DOI&quot;:&quot;10.1186/s13643-015-0129-9&quot;,&quot;ISSN&quot;:&quot;20464053&quot;,&quot;PMID&quot;:&quot;26518345&quot;,&quot;issued&quot;:{&quot;date-parts&quot;:[[2015,10,30]]},&quot;abstract&quot;:&quot;Background: In public health, hard-to-reach populations are often recruited by non-probabilistic sampling methods that produce biased results. In order to overcome this, several sampling methods have been improved and developed in the last years. The aim of this systematic review was to identify all current methods used to survey most-at-risk populations of men who have sex with men and sex workers. The review also aimed to assess if there were any relations between the study populations and the sampling methods used to recruit them. Lastly, we wanted to assess if the number of publications originated in middle and low human development (MLHD) countries had been increasing in the last years. Methods: A systematic review was conducted using electronic databases and a total of 268 published studies were included in the analysis. Results: In this review, 11 recruitment methods were identified. Semi-probabilistic methods were used most commonly to survey men who have sex with men, and the use of the Internet was the method that gathered more respondents. We found that female sex workers were more frequently recruited through non-probabilistic methods than men who have sex with men (odds = 2.2; p &lt; 0.05; confidence interval (CI) [1.1-4.2]). In the last 6 years, the number of studies based in middle and low human development countries increased more than the number of studies based in very high and high human development countries (odds = 2.5; p &lt; 0.05; CI [1.3-4.9]). Conclusions: This systematic literature review identified 11 methods used to sample men who have sex with men and female sex workers. There is an association between the type of sampling method and the population being studied. The number of studies based in middle and low human development countries has increased in the last 6 years of this study.&quot;,&quot;publisher&quot;:&quot;BioMed Central Ltd.&quot;,&quot;issue&quot;:&quot;1&quot;,&quot;volume&quot;:&quot;4&quot;},&quot;isTemporary&quot;:false}]},{&quot;citationID&quot;:&quot;MENDELEY_CITATION_042e2eba-e214-4cf8-a7f8-1f43d21e8630&quot;,&quot;properties&quot;:{&quot;noteIndex&quot;:0},&quot;isEdited&quot;:false,&quot;manualOverride&quot;:{&quot;isManuallyOverridden&quot;:false,&quot;citeprocText&quot;:&quot;[40]&quot;,&quot;manualOverrideText&quot;:&quot;&quot;},&quot;citationTag&quot;:&quot;MENDELEY_CITATION_v3_eyJjaXRhdGlvbklEIjoiTUVOREVMRVlfQ0lUQVRJT05fMDQyZTJlYmEtZTIxNC00Y2Y4LWE3ZjgtMWY0M2QyMWU4NjMwIiwicHJvcGVydGllcyI6eyJub3RlSW5kZXgiOjB9LCJpc0VkaXRlZCI6ZmFsc2UsIm1hbnVhbE92ZXJyaWRlIjp7ImlzTWFudWFsbHlPdmVycmlkZGVuIjpmYWxzZSwiY2l0ZXByb2NUZXh0IjoiWzQwXSIsIm1hbnVhbE92ZXJyaWRlVGV4dCI6IiJ9LCJjaXRhdGlvbkl0ZW1zIjpbeyJpZCI6Ijc1OWM4NDQ5LTM0MzUtMzdiNi04ZjdlLWU5ZjY4MjliN2QzOSIsIml0ZW1EYXRhIjp7InR5cGUiOiJhcnRpY2xlIiwiaWQiOiI3NTljODQ0OS0zNDM1LTM3YjYtOGY3ZS1lOWY2ODI5YjdkMzkiLCJ0aXRsZSI6IlNhbXBsZSBzaXplIGNhbGN1bGF0aW9uIGluIHBoeXNpY2FsIG1lZGljaW5lIGFuZCByZWhhYmlsaXRhdGlvbjogQSBzeXN0ZW1hdGljIHJldmlldyBvZiByZXBvcnRpbmcsIGNoYXJhY3RlcmlzdGljcywgYW5kIHJlc3VsdHMgaW4gcmFuZG9taXplZCBjb250cm9sbGVkIHRyaWFscyIsImF1dGhvciI6W3siZmFtaWx5IjoiQWJkdWwgTGF0aWYiLCJnaXZlbiI6Ikx5ZGlhIiwicGFyc2UtbmFtZXMiOmZhbHNlLCJkcm9wcGluZy1wYXJ0aWNsZSI6IiIsIm5vbi1kcm9wcGluZy1wYXJ0aWNsZSI6IiJ9LHsiZmFtaWx5IjoiRGF1ZCBBbWFkZXJhIiwiZ2l2ZW4iOiJKb28gRWR1YXJkbyIsInBhcnNlLW5hbWVzIjpmYWxzZSwiZHJvcHBpbmctcGFydGljbGUiOiIiLCJub24tZHJvcHBpbmctcGFydGljbGUiOiIifSx7ImZhbWlseSI6IlBpbWVudGVsIiwiZ2l2ZW4iOiJEYW5pZWwiLCJwYXJzZS1uYW1lcyI6ZmFsc2UsImRyb3BwaW5nLXBhcnRpY2xlIjoiIiwibm9uLWRyb3BwaW5nLXBhcnRpY2xlIjoiIn0seyJmYW1pbHkiOiJQaW1lbnRlbCIsImdpdmVuIjoiVGhhaXMiLCJwYXJzZS1uYW1lcyI6ZmFsc2UsImRyb3BwaW5nLXBhcnRpY2xlIjoiIiwibm9uLWRyb3BwaW5nLXBhcnRpY2xlIjoiIn0seyJmYW1pbHkiOiJGcmVnbmkiLCJnaXZlbiI6IkZlbGlwZSIsInBhcnNlLW5hbWVzIjpmYWxzZSwiZHJvcHBpbmctcGFydGljbGUiOiIiLCJub24tZHJvcHBpbmctcGFydGljbGUiOiIifV0sImNvbnRhaW5lci10aXRsZSI6IkFyY2hpdmVzIG9mIFBoeXNpY2FsIE1lZGljaW5lIGFuZCBSZWhhYmlsaXRhdGlvbiIsImNvbnRhaW5lci10aXRsZS1zaG9ydCI6IkFyY2ggUGh5cyBNZWQgUmVoYWJpbCIsIkRPSSI6IjEwLjEwMTYvai5hcG1yLjIwMTAuMTAuMDAzIiwiSVNTTiI6IjAwMDM5OTkzIiwiUE1JRCI6IjIxMjcyNzMwIiwiaXNzdWVkIjp7ImRhdGUtcGFydHMiOltbMjAxMSwyXV19LCJwYWdlIjoiMzA2LTMxNSIsImFic3RyYWN0IjoiT2JqZWN0aXZlIFRvIGFzc2VzcyBzeXN0ZW1hdGljYWxseSB0aGUgcmVwb3J0aW5nIG9mIHNhbXBsZSBzaXplIGNhbGN1bGF0aW9uIGluIHJhbmRvbWl6ZWQgY29udHJvbGxlZCB0cmlhbHMgKFJDVHMpIGluIDUgbGVhZGluZyBqb3VybmFscyBpbiB0aGUgZmllbGQgb2YgcGh5c2ljYWwgbWVkaWNpbmUgYW5kIHJlaGFiaWxpdGF0aW9uIChQTSZSKS4gRGF0YSBTb3VyY2VzIFRoZSBkYXRhIHNvdXJjZSB3YXMgZnVsbCByZXBvcnRzIG9mIFJDVHMgaW4gNSBsZWFkaW5nIFBNJlIgam91cm5hbHMgKEpvdXJuYWwgb2YgUmVoYWJpbGl0YXRpb24gTWVkaWNpbmUsIEFyY2hpdmVzIG9mIFBoeXNpY2FsIE1lZGljaW5lIGFuZCBSZWhhYmlsaXRhdGlvbiwgQW1lcmljYW4gSm91cm5hbCBvZiBQaHlzaWNhbCBNZWRpY2luZSBhbmQgUmVoYWJpbGl0YXRpb24sIENsaW5pY2FsIFJlaGFiaWxpdGF0aW9uLCBhbmQgRGlzYWJpbGl0eSBhbmQgUmVoYWJpbGl0YXRpb24pIGJldHdlZW4gSmFudWFyeSBhbmQgRGVjZW1iZXIgb2YgMTk5OCBhbmQgMjAwOC4gQXJ0aWNsZXMgd2VyZSBpZGVudGlmaWVkIGluIE1lZGxpbmUuIFN0dWR5IFNlbGVjdGlvbiBBIHRvdGFsIG9mIDExMSBhcnRpY2xlcyBtZXQgb3VyIGluY2x1c2lvbiBjcml0ZXJpYSwgd2hpY2ggaW5jbHVkZSBSQ1RzIG9mIGh1bWFuIHN0dWRpZXMgaW4gdGhlIDUgc2VsZWN0ZWQgam91cm5hbHMuIERhdGEgRXh0cmFjdGlvbiBTYW1wbGUgc2l6ZSBjYWxjdWxhdGlvbiByZXBvcnRpbmcgYW5kIHRyaWFsIGNoYXJhY3RlcmlzdGljcyB3ZXJlIGNvbGxlY3RlZCBmb3IgZWFjaCB0cmlhbCBieSBpbmRlcGVuZGVudCBpbnZlc3RpZ2F0b3JzLiBEYXRhIFN5bnRoZXNpcyBJbiAyMDA4LCA1Ny4zJSBvZiBhcnRpY2xlcyByZXBvcnRlZCBzYW1wbGUgc2l6ZSBjYWxjdWxhdGlvbiBhcyBjb21wYXJlZCB3aXRoIG9ubHkgMy40JSBpbiAxOTk4LiBUaGUgcGFyYW1ldGVycyB0aGF0IHdlcmUgY29tbW9ubHkgdXNlZCB3ZXJlIGEgcG93ZXIgb2YgODAlIGFuZCBhbHBoYSBvZiA1JS4gQXJ0aWNsZXMgb2Z0ZW4gZmFpbGVkIHRvIHJlcG9ydCBlZmZlY3Qgc2l6ZSBvciBlZmZlY3QgZXN0aW1hdGVzIGZvciBzYW1wbGUgc2l6ZSBjYWxjdWxhdGlvbi4gU3R1ZGllcyByZXBvcnRpbmcgc2FtcGxlIHNpemUgY2FsY3VsYXRpb24gd2VyZSBtb3JlIGxpa2VseSB0byBkZXNjcmliZSB0aGUgbWFpbiBvdXRjb21lIGFuZCB0byBoYXZlIGEgc2FtcGxlIHNpemUgZ3JlYXRlciB0aGFuIDUwIHN1YmplY3RzLiBUaGUgc3R1ZHkgb3V0Y29tZSAocG9zaXRpdmUgdnMgbmVnYXRpdmUpIHdhcyBub3QgYXNzb2NpYXRlZCB3aXRoIHRoZSBsaWtlbGlob29kIG9mIHNhbXBsZSBzaXplIHJlcG9ydGluZy4gVHJpYWwgY2hhcmFjdGVyaXN0aWNzIG9mIHRoZSAyIHBlcmlvZHMgKDE5OTggdnMgMjAwOCkgd2VyZSBzaW1pbGFyIGV4Y2VwdCB0aGF0IGluIDE5OTggdGhlcmUgd2VyZSBtb3JlIG5lZ2F0aXZlIHN0dWRpZXMgY29tcGFyZWQgd2l0aCAyMDA4LiBDb25jbHVzaW9ucyBBbHRob3VnaCBzYW1wbGUgc2l6ZSBjYWxjdWxhdGlvbiByZXBvcnRpbmcgaGFzIGltcHJvdmVkIGRyYW1hdGljYWxseSBpbiAxMCB5ZWFycyBhbmQgaXMgY29tcGFyYWJsZSB3aXRoIG90aGVyIGZpZWxkcyBpbiBtZWRpY2luZSwgaXQgaXMgc3RpbGwgbm90IGFkZXF1YXRlIGdpdmVuIGN1cnJlbnQgcHVibGljYXRpb24gZ3VpZGVsaW5lcy4gwqkgMjAxMSBBbWVyaWNhbiBDb25ncmVzcyBvZiBSZWhhYmlsaXRhdGlvbiBNZWRpY2luZS4iLCJpc3N1ZSI6IjIiLCJ2b2x1bWUiOiI5MiJ9LCJpc1RlbXBvcmFyeSI6ZmFsc2V9XX0=&quot;,&quot;citationItems&quot;:[{&quot;id&quot;:&quot;759c8449-3435-37b6-8f7e-e9f6829b7d39&quot;,&quot;itemData&quot;:{&quot;type&quot;:&quot;article&quot;,&quot;id&quot;:&quot;759c8449-3435-37b6-8f7e-e9f6829b7d39&quot;,&quot;title&quot;:&quot;Sample size calculation in physical medicine and rehabilitation: A systematic review of reporting, characteristics, and results in randomized controlled trials&quot;,&quot;author&quot;:[{&quot;family&quot;:&quot;Abdul Latif&quot;,&quot;given&quot;:&quot;Lydia&quot;,&quot;parse-names&quot;:false,&quot;dropping-particle&quot;:&quot;&quot;,&quot;non-dropping-particle&quot;:&quot;&quot;},{&quot;family&quot;:&quot;Daud Amadera&quot;,&quot;given&quot;:&quot;Joo Eduardo&quot;,&quot;parse-names&quot;:false,&quot;dropping-particle&quot;:&quot;&quot;,&quot;non-dropping-particle&quot;:&quot;&quot;},{&quot;family&quot;:&quot;Pimentel&quot;,&quot;given&quot;:&quot;Daniel&quot;,&quot;parse-names&quot;:false,&quot;dropping-particle&quot;:&quot;&quot;,&quot;non-dropping-particle&quot;:&quot;&quot;},{&quot;family&quot;:&quot;Pimentel&quot;,&quot;given&quot;:&quot;Thais&quot;,&quot;parse-names&quot;:false,&quot;dropping-particle&quot;:&quot;&quot;,&quot;non-dropping-particle&quot;:&quot;&quot;},{&quot;family&quot;:&quot;Fregni&quot;,&quot;given&quot;:&quot;Felipe&quot;,&quot;parse-names&quot;:false,&quot;dropping-particle&quot;:&quot;&quot;,&quot;non-dropping-particle&quot;:&quot;&quot;}],&quot;container-title&quot;:&quot;Archives of Physical Medicine and Rehabilitation&quot;,&quot;container-title-short&quot;:&quot;Arch Phys Med Rehabil&quot;,&quot;DOI&quot;:&quot;10.1016/j.apmr.2010.10.003&quot;,&quot;ISSN&quot;:&quot;00039993&quot;,&quot;PMID&quot;:&quot;21272730&quot;,&quot;issued&quot;:{&quot;date-parts&quot;:[[2011,2]]},&quot;page&quot;:&quot;306-315&quot;,&quot;abstract&quot;:&quot;Objective To assess systematically the reporting of sample size calculation in randomized controlled trials (RCTs) in 5 leading journals in the field of physical medicine and rehabilitation (PM&amp;R). Data Sources The data source was full reports of RCTs in 5 leading PM&amp;R journals (Journal of Rehabilitation Medicine, Archives of Physical Medicine and Rehabilitation, American Journal of Physical Medicine and Rehabilitation, Clinical Rehabilitation, and Disability and Rehabilitation) between January and December of 1998 and 2008. Articles were identified in Medline. Study Selection A total of 111 articles met our inclusion criteria, which include RCTs of human studies in the 5 selected journals. Data Extraction Sample size calculation reporting and trial characteristics were collected for each trial by independent investigators. Data Synthesis In 2008, 57.3% of articles reported sample size calculation as compared with only 3.4% in 1998. The parameters that were commonly used were a power of 80% and alpha of 5%. Articles often failed to report effect size or effect estimates for sample size calculation. Studies reporting sample size calculation were more likely to describe the main outcome and to have a sample size greater than 50 subjects. The study outcome (positive vs negative) was not associated with the likelihood of sample size reporting. Trial characteristics of the 2 periods (1998 vs 2008) were similar except that in 1998 there were more negative studies compared with 2008. Conclusions Although sample size calculation reporting has improved dramatically in 10 years and is comparable with other fields in medicine, it is still not adequate given current publication guidelines. © 2011 American Congress of Rehabilitation Medicine.&quot;,&quot;issue&quot;:&quot;2&quot;,&quot;volume&quot;:&quot;92&quot;},&quot;isTemporary&quot;:false}]},{&quot;citationID&quot;:&quot;MENDELEY_CITATION_067b0bce-0bf5-43f8-bc63-4c7ca2b33c19&quot;,&quot;properties&quot;:{&quot;noteIndex&quot;:0},&quot;isEdited&quot;:false,&quot;manualOverride&quot;:{&quot;isManuallyOverridden&quot;:false,&quot;citeprocText&quot;:&quot;[41]&quot;,&quot;manualOverrideText&quot;:&quot;&quot;},&quot;citationTag&quot;:&quot;MENDELEY_CITATION_v3_eyJjaXRhdGlvbklEIjoiTUVOREVMRVlfQ0lUQVRJT05fMDY3YjBiY2UtMGJmNS00M2Y4LWJjNjMtNGM3Y2EyYjMzYzE5IiwicHJvcGVydGllcyI6eyJub3RlSW5kZXgiOjB9LCJpc0VkaXRlZCI6ZmFsc2UsIm1hbnVhbE92ZXJyaWRlIjp7ImlzTWFudWFsbHlPdmVycmlkZGVuIjpmYWxzZSwiY2l0ZXByb2NUZXh0IjoiWzQxXSIsIm1hbnVhbE92ZXJyaWRlVGV4dCI6IiJ9LCJjaXRhdGlvbkl0ZW1zIjpbeyJpZCI6ImIxZjNmODQ3LWYyOTgtM2QyMy04ODE0LTcwODk3MDgyYjZlZCIsIml0ZW1EYXRhIjp7InR5cGUiOiJhcnRpY2xlIiwiaWQiOiJiMWYzZjg0Ny1mMjk4LTNkMjMtODgxNC03MDg5NzA4MmI2ZWQiLCJ0aXRsZSI6IlNhbXBsZSBzaXplLCBzYW1wbGUgc2l6ZSBwbGFubmluZywgYW5kIHRoZSBpbXBhY3Qgb2Ygc3R1ZHkgY29udGV4dDogU3lzdGVtYXRpYyByZXZpZXcgYW5kIHJlY29tbWVuZGF0aW9ucyBieSB0aGUgZXhhbXBsZSBvZiBwc3ljaG9sb2dpY2FsIGRlcHJlc3Npb24gdHJlYXRtZW50IiwiYXV0aG9yIjpbeyJmYW1pbHkiOiJTY2h1c3RlciIsImdpdmVuIjoiUmFwaGFlbCIsInBhcnNlLW5hbWVzIjpmYWxzZSwiZHJvcHBpbmctcGFydGljbGUiOiIiLCJub24tZHJvcHBpbmctcGFydGljbGUiOiIifSx7ImZhbWlseSI6IkthaXNlciIsImdpdmVuIjoiVGltIiwicGFyc2UtbmFtZXMiOmZhbHNlLCJkcm9wcGluZy1wYXJ0aWNsZSI6IiIsIm5vbi1kcm9wcGluZy1wYXJ0aWNsZSI6IiJ9LHsiZmFtaWx5IjoiVGVyaG9yc3QiLCJnaXZlbiI6Illhbm5payIsInBhcnNlLW5hbWVzIjpmYWxzZSwiZHJvcHBpbmctcGFydGljbGUiOiIiLCJub24tZHJvcHBpbmctcGFydGljbGUiOiIifSx7ImZhbWlseSI6Ik1lc3NuZXIiLCJnaXZlbiI6IkV2YSBNYXJpYSIsInBhcnNlLW5hbWVzIjpmYWxzZSwiZHJvcHBpbmctcGFydGljbGUiOiIiLCJub24tZHJvcHBpbmctcGFydGljbGUiOiIifSx7ImZhbWlseSI6IlN0cm9obWVpZXIiLCJnaXZlbiI6Ikx1Y2lhIE1hcmlhIiwicGFyc2UtbmFtZXMiOmZhbHNlLCJkcm9wcGluZy1wYXJ0aWNsZSI6IiIsIm5vbi1kcm9wcGluZy1wYXJ0aWNsZSI6IiJ9LHsiZmFtaWx5IjoiTGFpcmVpdGVyIiwiZ2l2ZW4iOiJBbnRvbiBSdXBlcnQiLCJwYXJzZS1uYW1lcyI6ZmFsc2UsImRyb3BwaW5nLXBhcnRpY2xlIjoiIiwibm9uLWRyb3BwaW5nLXBhcnRpY2xlIjoiIn1dLCJjb250YWluZXItdGl0bGUiOiJQc3ljaG9sb2dpY2FsIE1lZGljaW5lIiwiY29udGFpbmVyLXRpdGxlLXNob3J0IjoiUHN5Y2hvbCBNZWQiLCJET0kiOiIxMC4xMDE3L1MwMDMzMjkxNzIxMDAxMjlYIiwiSVNTTiI6IjE0Njk4OTc4IiwiUE1JRCI6IjMzODc5Mjc1IiwiaXNzdWVkIjp7ImRhdGUtcGFydHMiOltbMjAyMSw0LDFdXX0sInBhZ2UiOiI5MDItOTA4IiwiYWJzdHJhY3QiOiJBYnN0cmFjdCBCYWNrZ3JvdW5kIFNhbXBsZSBzaXplIHBsYW5uaW5nIChTU1ApIGlzIHZpdGFsIGZvciBlZmZpY2llbnQgc3R1ZGllcyB0aGF0IHlpZWxkIHJlbGlhYmxlIG91dGNvbWVzLiBIZW5jZSwgZ3VpZGVsaW5lcywgZW1waGFzaXplIHRoZSBpbXBvcnRhbmNlIG9mIFNTUC4gVGhlIHByZXNlbnQgc3R1ZHkgaW52ZXN0aWdhdGVzIHRoZSBwcmFjdGljZSBvZiBTU1AgaW4gY3VycmVudCB0cmlhbHMgZm9yIGRlcHJlc3Npb24uIE1ldGhvZHMgU2V2ZW50eS1laWdodCByYW5kb21pemVkIGNvbnRyb2xsZWQgdHJpYWxzIHB1Ymxpc2hlZCBiZXR3ZWVuIDIwMTMgYW5kIDIwMTcgd2VyZSBleGFtaW5lZC4gSW1wYWN0IG9mIHN0dWR5IGRlc2lnbiAoZS5nLiBudW1iZXIgb2YgcmFuZG9taXplZCBjb25kaXRpb25zKSBhbmQgc3R1ZHkgY29udGV4dCAoZS5nLiBmdW5kaW5nKSBvbiBzYW1wbGUgc2l6ZSB3YXMgYW5hbHl6ZWQgdXNpbmcgbXVsdGlwbGUgcmVncmVzc2lvbi4gUmVzdWx0cyBPdmVyYWxsLCBzYW1wbGUgc2l6ZSBkdXJpbmcgcHJlLXJlZ2lzdHJhdGlvbiwgZHVyaW5nIFNTUCwgYW5kIGluIHB1Ymxpc2hlZCBhcnRpY2xlcyB3YXMgaGlnaGx5IGNvcnJlbGF0ZWQgKHIncyDiiaUgMC44ODcpLiBTaW11bHRhbmVvdXNseSwgb25seSA3LTE4JSBvZiBleHBsYWluZWQgdmFyaWFuY2UgcmVsYXRlZCB0byBzdHVkeSBkZXNpZ24gKHAgPSAwLjA1NS0wLjE1NSkuIFRoaXMgcHJvcG9ydGlvbiBpbmNyZWFzZWQgdG8gMzAtNDIlIGJ5IGFkZGluZyBzdHVkeSBjb250ZXh0IChwID0gMC4wMDItMC4wMDUpLiBUaGUgbWVkaWFuIHNhbXBsZSBzaXplIHdhcyBOID0gMTA2LCB3aXRoIGhpZ2hlciBudW1iZXJzIGZvciBpbnRlcm5ldCBpbnRlcnZlbnRpb25zIChOID0gMTgxOyBwID0gMC4wMjEpIGNvbXBhcmVkIHRvIGZhY2UtdG8tZmFjZSB0aGVyYXB5LiBJbiB0b3RhbCwgNTklIG9mIHN0dWRpZXMgaW5jbHVkZWQgU1NQLCB3aXRoIDI4JSBwcm92aWRpbmcgYmFzaWMgZGV0ZXJtaW5hbnRzIGFuZCA4LTEwJSBwcm92aWRpbmcgaW5mb3JtYXRpb24gZm9yIGNvbXByZWhlbnNpYmxlIFNTUC4gRXhwZWN0ZWQgZWZmZWN0IHNpemVzIGV4aGliaXRlZCBhIHNoYXJwIHBlYWsgYXQgZCA9IDAuNS4gRGVwZW5kaW5nIG9uIHRoZSBkZWZpbml0aW9uLCAxMC4yLTIwLjQlIGltcGxlbWVudGVkIGludGVuc2UgYXNzZXNzbWVudCB0byBpbXByb3ZlIHN0YXRpc3RpY2FsIHBvd2VyLiBDb25jbHVzaW9ucyBGaW5kaW5ncyBzdWdnZXN0IHRoYXQgaW52ZXN0aWdhdG9ycyBhY2hpZXZlIHRoZWlyIGRldGVybWluZWQgc2FtcGxlIHNpemUgYW5kIHByZS1yZWdpc3RyYXRpb24gcmF0ZXMgYXJlIGluY3JlYXNpbmcuIER1cmluZyBzdHVkeSBwbGFubmluZywgaG93ZXZlciwgc3R1ZHkgY29udGV4dCBhcHBlYXJzIG1vcmUgaW1wb3J0YW50IHRoYW4gc3R1ZHkgZGVzaWduLiBTdHVkeSBjb250ZXh0LCB0aGVyZWZvcmUsIG5lZWRzIHRvIGJlIGVtcGhhc2l6ZWQgaW4gdGhlIHByZXNlbnQgZGlzY3Vzc2lvbiwgYXMgaXQgY2FuIGhlbHAgdW5kZXJzdGFuZCB0aGUgcmVsYXRpdmVseSBzdGFibGUgdHJpYWwgbnVtYmVycyBvZiB0aGUgcGFzdCBkZWNhZGVzLiBBY2tub3dsZWRnaW5nIHRoaXMgc2l0dWF0aW9uLCBpbmRpY2F0aW9ucyBleGlzdCB0aGF0IGRpZ2l0YWwgcHN5Y2hpYXRyeSAoZS5nLiBJbnRlcm5ldCBpbnRlcnZlbnRpb25zIG9yIGludGVuc2UgYXNzZXNzbWVudCkgY2FuIGhlbHAgdG8gbWl0aWdhdGUgdGhlIGNoYWxsZW5nZSBvZiB1bmRlcnBvd2VyZWQgc3R1ZGllcy4gVGhlIGFydGljbGUgaW5jbHVkZXMgYSBzaG9ydCBndWlkZSBmb3IgZWZmaWNpZW50IHN0dWR5IHBsYW5uaW5nLiIsInB1Ymxpc2hlciI6IkNhbWJyaWRnZSBVbml2ZXJzaXR5IFByZXNzIiwiaXNzdWUiOiI2Iiwidm9sdW1lIjoiNTEifSwiaXNUZW1wb3JhcnkiOmZhbHNlfV19&quot;,&quot;citationItems&quot;:[{&quot;id&quot;:&quot;b1f3f847-f298-3d23-8814-70897082b6ed&quot;,&quot;itemData&quot;:{&quot;type&quot;:&quot;article&quot;,&quot;id&quot;:&quot;b1f3f847-f298-3d23-8814-70897082b6ed&quot;,&quot;title&quot;:&quot;Sample size, sample size planning, and the impact of study context: Systematic review and recommendations by the example of psychological depression treatment&quot;,&quot;author&quot;:[{&quot;family&quot;:&quot;Schuster&quot;,&quot;given&quot;:&quot;Raphael&quot;,&quot;parse-names&quot;:false,&quot;dropping-particle&quot;:&quot;&quot;,&quot;non-dropping-particle&quot;:&quot;&quot;},{&quot;family&quot;:&quot;Kaiser&quot;,&quot;given&quot;:&quot;Tim&quot;,&quot;parse-names&quot;:false,&quot;dropping-particle&quot;:&quot;&quot;,&quot;non-dropping-particle&quot;:&quot;&quot;},{&quot;family&quot;:&quot;Terhorst&quot;,&quot;given&quot;:&quot;Yannik&quot;,&quot;parse-names&quot;:false,&quot;dropping-particle&quot;:&quot;&quot;,&quot;non-dropping-particle&quot;:&quot;&quot;},{&quot;family&quot;:&quot;Messner&quot;,&quot;given&quot;:&quot;Eva Maria&quot;,&quot;parse-names&quot;:false,&quot;dropping-particle&quot;:&quot;&quot;,&quot;non-dropping-particle&quot;:&quot;&quot;},{&quot;family&quot;:&quot;Strohmeier&quot;,&quot;given&quot;:&quot;Lucia Maria&quot;,&quot;parse-names&quot;:false,&quot;dropping-particle&quot;:&quot;&quot;,&quot;non-dropping-particle&quot;:&quot;&quot;},{&quot;family&quot;:&quot;Laireiter&quot;,&quot;given&quot;:&quot;Anton Rupert&quot;,&quot;parse-names&quot;:false,&quot;dropping-particle&quot;:&quot;&quot;,&quot;non-dropping-particle&quot;:&quot;&quot;}],&quot;container-title&quot;:&quot;Psychological Medicine&quot;,&quot;container-title-short&quot;:&quot;Psychol Med&quot;,&quot;DOI&quot;:&quot;10.1017/S003329172100129X&quot;,&quot;ISSN&quot;:&quot;14698978&quot;,&quot;PMID&quot;:&quot;33879275&quot;,&quot;issued&quot;:{&quot;date-parts&quot;:[[2021,4,1]]},&quot;page&quot;:&quot;902-908&quot;,&quot;abstract&quot;:&quot;Abstract Background Sample size planning (SSP) is vital for efficient studies that yield reliable outcomes. Hence, guidelines, emphasize the importance of SSP. The present study investigates the practice of SSP in current trials for depression. Methods Seventy-eight randomized controlled trials published between 2013 and 2017 were examined. Impact of study design (e.g. number of randomized conditions) and study context (e.g. funding) on sample size was analyzed using multiple regression. Results Overall, sample size during pre-registration, during SSP, and in published articles was highly correlated (r's ≥ 0.887). Simultaneously, only 7-18% of explained variance related to study design (p = 0.055-0.155). This proportion increased to 30-42% by adding study context (p = 0.002-0.005). The median sample size was N = 106, with higher numbers for internet interventions (N = 181; p = 0.021) compared to face-to-face therapy. In total, 59% of studies included SSP, with 28% providing basic determinants and 8-10% providing information for comprehensible SSP. Expected effect sizes exhibited a sharp peak at d = 0.5. Depending on the definition, 10.2-20.4% implemented intense assessment to improve statistical power. Conclusions Findings suggest that investigators achieve their determined sample size and pre-registration rates are increasing. During study planning, however, study context appears more important than study design. Study context, therefore, needs to be emphasized in the present discussion, as it can help understand the relatively stable trial numbers of the past decades. Acknowledging this situation, indications exist that digital psychiatry (e.g. Internet interventions or intense assessment) can help to mitigate the challenge of underpowered studies. The article includes a short guide for efficient study planning.&quot;,&quot;publisher&quot;:&quot;Cambridge University Press&quot;,&quot;issue&quot;:&quot;6&quot;,&quot;volume&quot;:&quot;51&quot;},&quot;isTemporary&quot;:false}]},{&quot;citationID&quot;:&quot;MENDELEY_CITATION_1d374855-a09e-4258-a6ed-67c17e8dd9d7&quot;,&quot;properties&quot;:{&quot;noteIndex&quot;:0},&quot;isEdited&quot;:false,&quot;manualOverride&quot;:{&quot;isManuallyOverridden&quot;:false,&quot;citeprocText&quot;:&quot;[43]&quot;,&quot;manualOverrideText&quot;:&quot;&quot;},&quot;citationTag&quot;:&quot;MENDELEY_CITATION_v3_eyJjaXRhdGlvbklEIjoiTUVOREVMRVlfQ0lUQVRJT05fMWQzNzQ4NTUtYTA5ZS00MjU4LWE2ZWQtNjdjMTdlOGRkOWQ3IiwicHJvcGVydGllcyI6eyJub3RlSW5kZXgiOjB9LCJpc0VkaXRlZCI6ZmFsc2UsIm1hbnVhbE92ZXJyaWRlIjp7ImlzTWFudWFsbHlPdmVycmlkZGVuIjpmYWxzZSwiY2l0ZXByb2NUZXh0IjoiWzQzXSIsIm1hbnVhbE92ZXJyaWRlVGV4dCI6IiJ9LCJjaXRhdGlvbkl0ZW1zIjpbeyJpZCI6IjkxZmY0ZDhmLThlZTItM2E0MS05Njc3LTNkM2FlMjc0MTBkNyIsIml0ZW1EYXRhIjp7InR5cGUiOiJhcnRpY2xlLWpvdXJuYWwiLCJpZCI6IjkxZmY0ZDhmLThlZTItM2E0MS05Njc3LTNkM2FlMjc0MTBkNyIsInRpdGxlIjoiUHJhY3RpY2FsIGlzc3VlcyBpbiBjYWxjdWxhdGluZyB0aGUgc2FtcGxlIHNpemUgZm9yIHByZXZhbGVuY2Ugc3R1ZGllcyIsImF1dGhvciI6W3siZmFtaWx5IjoiTmFpbmciLCJnaXZlbiI6IkxpbiIsInBhcnNlLW5hbWVzIjpmYWxzZSwiZHJvcHBpbmctcGFydGljbGUiOiIiLCJub24tZHJvcHBpbmctcGFydGljbGUiOiIifSx7ImZhbWlseSI6Ildpbm4iLCJnaXZlbiI6IlRCTlIiLCJwYXJzZS1uYW1lcyI6ZmFsc2UsImRyb3BwaW5nLXBhcnRpY2xlIjoiIiwibm9uLWRyb3BwaW5nLXBhcnRpY2xlIjoiIn0seyJmYW1pbHkiOiJSdXNsaSIsImdpdmVuIjoiQiBOIiwicGFyc2UtbmFtZXMiOmZhbHNlLCJkcm9wcGluZy1wYXJ0aWNsZSI6IiIsIm5vbi1kcm9wcGluZy1wYXJ0aWNsZSI6IiJ9XSwiY29udGFpbmVyLXRpdGxlIjoiQXJjaGl2ZXMgb2Ygb3JvZmFjaWFsIFNjaWVuY2VzIiwiSVNTTiI6IjE4MjMtODYwMiIsImlzc3VlZCI6eyJkYXRlLXBhcnRzIjpbWzIwMDZdXX0sInBhZ2UiOiI5LTE0IiwicHVibGlzaGVyIjoiU2Nob29sIG9mIERlbnRhbCBTY2llbmNlcywgVW5pdmVyc2l0aSBTYWlucyBNYWxheXNpYSIsInZvbHVtZSI6IjEiLCJjb250YWluZXItdGl0bGUtc2hvcnQiOiIifSwiaXNUZW1wb3JhcnkiOmZhbHNlfV19&quot;,&quot;citationItems&quot;:[{&quot;id&quot;:&quot;91ff4d8f-8ee2-3a41-9677-3d3ae27410d7&quot;,&quot;itemData&quot;:{&quot;type&quot;:&quot;article-journal&quot;,&quot;id&quot;:&quot;91ff4d8f-8ee2-3a41-9677-3d3ae27410d7&quot;,&quot;title&quot;:&quot;Practical issues in calculating the sample size for prevalence studies&quot;,&quot;author&quot;:[{&quot;family&quot;:&quot;Naing&quot;,&quot;given&quot;:&quot;Lin&quot;,&quot;parse-names&quot;:false,&quot;dropping-particle&quot;:&quot;&quot;,&quot;non-dropping-particle&quot;:&quot;&quot;},{&quot;family&quot;:&quot;Winn&quot;,&quot;given&quot;:&quot;TBNR&quot;,&quot;parse-names&quot;:false,&quot;dropping-particle&quot;:&quot;&quot;,&quot;non-dropping-particle&quot;:&quot;&quot;},{&quot;family&quot;:&quot;Rusli&quot;,&quot;given&quot;:&quot;B N&quot;,&quot;parse-names&quot;:false,&quot;dropping-particle&quot;:&quot;&quot;,&quot;non-dropping-particle&quot;:&quot;&quot;}],&quot;container-title&quot;:&quot;Archives of orofacial Sciences&quot;,&quot;ISSN&quot;:&quot;1823-8602&quot;,&quot;issued&quot;:{&quot;date-parts&quot;:[[2006]]},&quot;page&quot;:&quot;9-14&quot;,&quot;publisher&quot;:&quot;School of Dental Sciences, Universiti Sains Malaysia&quot;,&quot;volume&quot;:&quot;1&quot;,&quot;container-title-short&quot;:&quot;&quot;},&quot;isTemporary&quot;:false}]},{&quot;citationID&quot;:&quot;MENDELEY_CITATION_3d817f2b-3a83-4865-96e8-76da18af9ab3&quot;,&quot;properties&quot;:{&quot;noteIndex&quot;:0},&quot;isEdited&quot;:false,&quot;manualOverride&quot;:{&quot;isManuallyOverridden&quot;:false,&quot;citeprocText&quot;:&quot;[44]&quot;,&quot;manualOverrideText&quot;:&quot;&quot;},&quot;citationTag&quot;:&quot;MENDELEY_CITATION_v3_eyJjaXRhdGlvbklEIjoiTUVOREVMRVlfQ0lUQVRJT05fM2Q4MTdmMmItM2E4My00ODY1LTk2ZTgtNzZkYTE4YWY5YWIzIiwicHJvcGVydGllcyI6eyJub3RlSW5kZXgiOjB9LCJpc0VkaXRlZCI6ZmFsc2UsIm1hbnVhbE92ZXJyaWRlIjp7ImlzTWFudWFsbHlPdmVycmlkZGVuIjpmYWxzZSwiY2l0ZXByb2NUZXh0IjoiWzQ0XSIsIm1hbnVhbE92ZXJyaWRlVGV4dCI6IiJ9LCJjaXRhdGlvbkl0ZW1zIjpbeyJpZCI6IjM2OTVkODk2LWUwNTAtM2Y5ZS1hZmQyLTlkNmFhMDZjOTA1OSIsIml0ZW1EYXRhIjp7InR5cGUiOiJib29rIiwiaWQiOiIzNjk1ZDg5Ni1lMDUwLTNmOWUtYWZkMi05ZDZhYTA2YzkwNTkiLCJ0aXRsZSI6IlNhbXBsZSBzaXplIGRldGVybWluYXRpb24gaW4gaGVhbHRoIHN0dWRpZXM6IGEgcHJhY3RpY2FsIG1hbnVhbCIsImF1dGhvciI6W3siZmFtaWx5IjoiTHdhbmdhIiwiZ2l2ZW4iOiJTdGVwaGVuIEthZ2d3YSIsInBhcnNlLW5hbWVzIjpmYWxzZSwiZHJvcHBpbmctcGFydGljbGUiOiIiLCJub24tZHJvcHBpbmctcGFydGljbGUiOiIifSx7ImZhbWlseSI6IkxlbWVzaG93IiwiZ2l2ZW4iOiJTdGFubGV5IiwicGFyc2UtbmFtZXMiOmZhbHNlLCJkcm9wcGluZy1wYXJ0aWNsZSI6IiIsIm5vbi1kcm9wcGluZy1wYXJ0aWNsZSI6IiJ9LHsiZmFtaWx5IjoiT3JnYW5pemF0aW9uIiwiZ2l2ZW4iOiJXb3JsZCBIZWFsdGgiLCJwYXJzZS1uYW1lcyI6ZmFsc2UsImRyb3BwaW5nLXBhcnRpY2xlIjoiIiwibm9uLWRyb3BwaW5nLXBhcnRpY2xlIjoiIn1dLCJJU0JOIjoiOTI0MTU0NDA1OCIsImlzc3VlZCI6eyJkYXRlLXBhcnRzIjpbWzE5OTFdXX0sInB1Ymxpc2hlciI6IldvcmxkIEhlYWx0aCBPcmdhbml6YXRpb24iLCJjb250YWluZXItdGl0bGUtc2hvcnQiOiIifSwiaXNUZW1wb3JhcnkiOmZhbHNlfV19&quot;,&quot;citationItems&quot;:[{&quot;id&quot;:&quot;3695d896-e050-3f9e-afd2-9d6aa06c9059&quot;,&quot;itemData&quot;:{&quot;type&quot;:&quot;book&quot;,&quot;id&quot;:&quot;3695d896-e050-3f9e-afd2-9d6aa06c9059&quot;,&quot;title&quot;:&quot;Sample size determination in health studies: a practical manual&quot;,&quot;author&quot;:[{&quot;family&quot;:&quot;Lwanga&quot;,&quot;given&quot;:&quot;Stephen Kaggwa&quot;,&quot;parse-names&quot;:false,&quot;dropping-particle&quot;:&quot;&quot;,&quot;non-dropping-particle&quot;:&quot;&quot;},{&quot;family&quot;:&quot;Lemeshow&quot;,&quot;given&quot;:&quot;Stanley&quot;,&quot;parse-names&quot;:false,&quot;dropping-particle&quot;:&quot;&quot;,&quot;non-dropping-particle&quot;:&quot;&quot;},{&quot;family&quot;:&quot;Organization&quot;,&quot;given&quot;:&quot;World Health&quot;,&quot;parse-names&quot;:false,&quot;dropping-particle&quot;:&quot;&quot;,&quot;non-dropping-particle&quot;:&quot;&quot;}],&quot;ISBN&quot;:&quot;9241544058&quot;,&quot;issued&quot;:{&quot;date-parts&quot;:[[1991]]},&quot;publisher&quot;:&quot;World Health Organization&quot;,&quot;container-title-short&quot;:&quot;&quot;},&quot;isTemporary&quot;:false}]},{&quot;citationID&quot;:&quot;MENDELEY_CITATION_9a1bc3cc-497c-413d-84b3-d697b7c39c81&quot;,&quot;properties&quot;:{&quot;noteIndex&quot;:0},&quot;isEdited&quot;:false,&quot;manualOverride&quot;:{&quot;isManuallyOverridden&quot;:false,&quot;citeprocText&quot;:&quot;[45]&quot;,&quot;manualOverrideText&quot;:&quot;&quot;},&quot;citationTag&quot;:&quot;MENDELEY_CITATION_v3_eyJjaXRhdGlvbklEIjoiTUVOREVMRVlfQ0lUQVRJT05fOWExYmMzY2MtNDk3Yy00MTNkLTg0YjMtZDY5N2I3YzM5YzgxIiwicHJvcGVydGllcyI6eyJub3RlSW5kZXgiOjB9LCJpc0VkaXRlZCI6ZmFsc2UsIm1hbnVhbE92ZXJyaWRlIjp7ImlzTWFudWFsbHlPdmVycmlkZGVuIjpmYWxzZSwiY2l0ZXByb2NUZXh0IjoiWzQ1XSIsIm1hbnVhbE92ZXJyaWRlVGV4dCI6IiJ9LCJjaXRhdGlvbkl0ZW1zIjpbeyJpZCI6ImQ5MzBlOGUwLTk2ZmQtM2EyYi05Yjc2LTdiYzY1NTdhMzRhYiIsIml0ZW1EYXRhIjp7InR5cGUiOiJyZXBvcnQiLCJpZCI6ImQ5MzBlOGUwLTk2ZmQtM2EyYi05Yjc2LTdiYzY1NTdhMzRhYiIsInRpdGxlIjoiU2FtcGxlIHNpemUgY2FsY3VsYXRpb24gaW4gbWVkaWNhbCBzdHVkaWVzIiwiYXV0aG9yIjpbeyJmYW1pbHkiOiJQb3VyaG9zZWluZ2hvbGkiLCJnaXZlbiI6Ik1vaGFtYWQgQW1pbiIsInBhcnNlLW5hbWVzIjpmYWxzZSwiZHJvcHBpbmctcGFydGljbGUiOiIiLCJub24tZHJvcHBpbmctcGFydGljbGUiOiIifSx7ImZhbWlseSI6IlZhaGVkaSIsImdpdmVuIjoiTW9oc2VuIiwicGFyc2UtbmFtZXMiOmZhbHNlLCJkcm9wcGluZy1wYXJ0aWNsZSI6IiIsIm5vbi1kcm9wcGluZy1wYXJ0aWNsZSI6IiJ9LHsiZmFtaWx5IjoiUmFoaW16YWRlaCIsImdpdmVuIjoiTWl0cmEiLCJwYXJzZS1uYW1lcyI6ZmFsc2UsImRyb3BwaW5nLXBhcnRpY2xlIjoiIiwibm9uLWRyb3BwaW5nLXBhcnRpY2xlIjoiIn1dLCJjb250YWluZXItdGl0bGUiOiJHYXN0cm9lbnRlcm9sb2d5IGFuZCBIZXBhdG9sb2d5IEZyb20gQmVkIHRvIEJlbmNoIiwiY29udGFpbmVyLXRpdGxlLXNob3J0IjoiR2FzdHJvZW50ZXJvbCBIZXBhdG9sIEJlZCBCZW5jaCIsImlzc3VlZCI6eyJkYXRlLXBhcnRzIjpbWzIwMTNdXX0sIm51bWJlci1vZi1wYWdlcyI6IjE0LTE3IiwiYWJzdHJhY3QiOiJPcHRpbXVtIHNhbXBsZSBzaXplIGlzIGFuIGVzc2VudGlhbCBjb21wb25lbnQgb2YgYW55IHJlc2VhcmNoLiBUaGUgbWFpbiBwdXJwb3NlIG9mIHRoZSBzYW1wbGUgc2l6ZSBjYWxjdWxhdGlvbiBpcyB0byBkZXRlcm1pbmUgdGhlIG51bWJlciBvZiBzYW1wbGVzIG5lZWRlZCB0byBkZXRlY3Qgc2lnbmlmaWNhbnQgY2hhbmdlcyBpbiBjbGluaWNhbCBwYXJhbWV0ZXJzLCB0cmVhdG1lbnQgZWZmZWN0cyBvciBhc3NvY2lhdGlvbnMgYWZ0ZXIgZGF0YSBnYXRoZXJpbmcuIEl0IGlzIG5vdCB1bmNvbW1vbiBmb3Igc3R1ZGllcyB0byBiZSB1bmRlcnBvd2VyZWQgYW5kIHRoZXJlYnkgZmFpbCB0byBkZXRlY3QgdGhlIGV4aXN0aW5nIHRyZWF0bWVudCBlZmZlY3RzIGR1ZSB0byBpbmFkZXF1YXRlIHNhbXBsZSBzaXplLiBJbiB0aGlzIHBhcGVyLCB3ZSBleHBsYWluIGJyaWVmbHkgdGhlIGJhc2ljIHByaW5jaXBsZXMgb2Ygc2FtcGxlIHNpemUgY2FsY3VsYXRpb25zIGluIG1lZGljYWwgc3R1ZGllcy4iLCJpc3N1ZSI6IjEiLCJ2b2x1bWUiOiI2In0sImlzVGVtcG9yYXJ5IjpmYWxzZX1dfQ==&quot;,&quot;citationItems&quot;:[{&quot;id&quot;:&quot;d930e8e0-96fd-3a2b-9b76-7bc6557a34ab&quot;,&quot;itemData&quot;:{&quot;type&quot;:&quot;report&quot;,&quot;id&quot;:&quot;d930e8e0-96fd-3a2b-9b76-7bc6557a34ab&quot;,&quot;title&quot;:&quot;Sample size calculation in medical studies&quot;,&quot;author&quot;:[{&quot;family&quot;:&quot;Pourhoseingholi&quot;,&quot;given&quot;:&quot;Mohamad Amin&quot;,&quot;parse-names&quot;:false,&quot;dropping-particle&quot;:&quot;&quot;,&quot;non-dropping-particle&quot;:&quot;&quot;},{&quot;family&quot;:&quot;Vahedi&quot;,&quot;given&quot;:&quot;Mohsen&quot;,&quot;parse-names&quot;:false,&quot;dropping-particle&quot;:&quot;&quot;,&quot;non-dropping-particle&quot;:&quot;&quot;},{&quot;family&quot;:&quot;Rahimzadeh&quot;,&quot;given&quot;:&quot;Mitra&quot;,&quot;parse-names&quot;:false,&quot;dropping-particle&quot;:&quot;&quot;,&quot;non-dropping-particle&quot;:&quot;&quot;}],&quot;container-title&quot;:&quot;Gastroenterology and Hepatology From Bed to Bench&quot;,&quot;container-title-short&quot;:&quot;Gastroenterol Hepatol Bed Bench&quot;,&quot;issued&quot;:{&quot;date-parts&quot;:[[2013]]},&quot;number-of-pages&quot;:&quot;14-17&quot;,&quot;abstract&quot;:&quot;Optimum sample size is an essential component of any research. The main purpose of the sample size calculation is to determine the number of samples needed to detect significant changes in clinical parameters, treatment effects or associations after data gathering. It is not uncommon for studies to be underpowered and thereby fail to detect the existing treatment effects due to inadequate sample size. In this paper, we explain briefly the basic principles of sample size calculations in medical studies.&quot;,&quot;issue&quot;:&quot;1&quot;,&quot;volume&quot;:&quot;6&quot;},&quot;isTemporary&quot;:false}]},{&quot;citationID&quot;:&quot;MENDELEY_CITATION_e335fec8-74de-49c9-8b29-bfbfe1462cc9&quot;,&quot;properties&quot;:{&quot;noteIndex&quot;:0},&quot;isEdited&quot;:false,&quot;manualOverride&quot;:{&quot;isManuallyOverridden&quot;:false,&quot;citeprocText&quot;:&quot;[28]&quot;,&quot;manualOverrideText&quot;:&quot;&quot;},&quot;citationTag&quot;:&quot;MENDELEY_CITATION_v3_eyJjaXRhdGlvbklEIjoiTUVOREVMRVlfQ0lUQVRJT05fZTMzNWZlYzgtNzRkZS00OWM5LThiMjktYmZiZmUxNDYyY2M5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0f027efb-33ba-375c-ac6d-1318fe9c65fb&quot;,&quot;itemData&quot;:{&quot;type&quot;:&quot;report&quot;,&quot;id&quot;:&quot;0f027efb-33ba-375c-ac6d-1318fe9c65fb&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fc49a78f-f73e-4495-972c-afa84b7eee9c&quot;,&quot;properties&quot;:{&quot;noteIndex&quot;:0},&quot;isEdited&quot;:false,&quot;manualOverride&quot;:{&quot;isManuallyOverridden&quot;:false,&quot;citeprocText&quot;:&quot;[28]&quot;,&quot;manualOverrideText&quot;:&quot;&quot;},&quot;citationTag&quot;:&quot;MENDELEY_CITATION_v3_eyJjaXRhdGlvbklEIjoiTUVOREVMRVlfQ0lUQVRJT05fZmM0OWE3OGYtZjczZS00NDk1LTk3MmMtYWZhODRiN2VlZTlj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0f027efb-33ba-375c-ac6d-1318fe9c65fb&quot;,&quot;itemData&quot;:{&quot;type&quot;:&quot;report&quot;,&quot;id&quot;:&quot;0f027efb-33ba-375c-ac6d-1318fe9c65fb&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876fdc38-e220-411e-a3b6-24a4943ba67e&quot;,&quot;properties&quot;:{&quot;noteIndex&quot;:0},&quot;isEdited&quot;:false,&quot;manualOverride&quot;:{&quot;isManuallyOverridden&quot;:false,&quot;citeprocText&quot;:&quot;[24]&quot;,&quot;manualOverrideText&quot;:&quot;&quot;},&quot;citationTag&quot;:&quot;MENDELEY_CITATION_v3_eyJjaXRhdGlvbklEIjoiTUVOREVMRVlfQ0lUQVRJT05fODc2ZmRjMzgtZTIyMC00MTFlLWEzYjYtMjRhNDk0M2JhNjdl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quot;,&quot;citationItems&quot;:[{&quot;id&quot;:&quot;b9f50c9f-c191-3bb7-bf81-c3e9f00ca110&quot;,&quot;itemData&quot;:{&quot;type&quot;:&quot;article&quot;,&quot;id&quot;:&quot;b9f50c9f-c191-3bb7-bf81-c3e9f00ca110&quot;,&quot;title&quot;:&quot;Concepts in sample size determination&quot;,&quot;author&quot;:[{&quot;family&quot;:&quot;Rao&quot;,&quot;given&quot;:&quot;Umadevi K.&quot;,&quot;parse-names&quot;:false,&quot;dropping-particle&quot;:&quot;&quot;,&quot;non-dropping-particle&quot;:&quot;&quot;}],&quot;container-title&quot;:&quot;Indian Journal of Dental Research&quot;,&quot;DOI&quot;:&quot;10.4103/0970-9290.107385&quot;,&quot;ISSN&quot;:&quot;09709290&quot;,&quot;PMID&quot;:&quot;23422614&quot;,&quot;issued&quot;:{&quot;date-parts&quot;:[[2012,9]]},&quot;page&quot;:&quot;660-664&quot;,&quot;abstract&quot;:&quot;Investigators involved in clinical, epidemiological or translational research, have the drive to publish their results so that they can extrapolate their findings to the population. This begins with the preliminary step of deciding the topic to be studied, the subjects and the type of study design. In this context, the researcher must determine how many subjects would be required for the proposed study. Thus, the number of individuals to be included in the study, i.e., the sample size is an important consideration in the design of many clinical studies. The sample size determination should be based on the difference in the outcome between the two groups studied as in an analytical study, as well as on the accepted p value for statistical significance and the required statistical power to test a hypothesis. The accepted risk of type I error or alpha value, which by convention is set at the 0.05 level in biomedical research defines the cutoff point at which the p value obtained in the study is judged as significant or not. The power in clinical research is the likelihood of finding a statistically significant result when it exists and is typically set to &gt;80%. This is necessary since the most rigorously executed studies may fail to answer the research question if the sample size is too small. Alternatively, a study with too large a sample size will be difficult and will result in waste of time and resources. Thus, the goal of sample size planning is to estimate an appropriate number of subjects for a given study design. This article describes the concepts in estimating the sample size.&quot;,&quot;issue&quot;:&quot;5&quot;,&quot;volume&quot;:&quot;23&quot;,&quot;container-title-short&quot;:&quot;&quot;},&quot;isTemporary&quot;:false}]},{&quot;citationID&quot;:&quot;MENDELEY_CITATION_4472d4fd-7de5-42be-8700-64d28f62b4ac&quot;,&quot;properties&quot;:{&quot;noteIndex&quot;:0},&quot;isEdited&quot;:false,&quot;manualOverride&quot;:{&quot;isManuallyOverridden&quot;:false,&quot;citeprocText&quot;:&quot;[44]&quot;,&quot;manualOverrideText&quot;:&quot;&quot;},&quot;citationTag&quot;:&quot;MENDELEY_CITATION_v3_eyJjaXRhdGlvbklEIjoiTUVOREVMRVlfQ0lUQVRJT05fNDQ3MmQ0ZmQtN2RlNS00MmJlLTg3MDAtNjRkMjhmNjJiNGFjIiwicHJvcGVydGllcyI6eyJub3RlSW5kZXgiOjB9LCJpc0VkaXRlZCI6ZmFsc2UsIm1hbnVhbE92ZXJyaWRlIjp7ImlzTWFudWFsbHlPdmVycmlkZGVuIjpmYWxzZSwiY2l0ZXByb2NUZXh0IjoiWzQ0XSIsIm1hbnVhbE92ZXJyaWRlVGV4dCI6IiJ9LCJjaXRhdGlvbkl0ZW1zIjpbeyJpZCI6IjM2OTVkODk2LWUwNTAtM2Y5ZS1hZmQyLTlkNmFhMDZjOTA1OSIsIml0ZW1EYXRhIjp7InR5cGUiOiJib29rIiwiaWQiOiIzNjk1ZDg5Ni1lMDUwLTNmOWUtYWZkMi05ZDZhYTA2YzkwNTkiLCJ0aXRsZSI6IlNhbXBsZSBzaXplIGRldGVybWluYXRpb24gaW4gaGVhbHRoIHN0dWRpZXM6IGEgcHJhY3RpY2FsIG1hbnVhbCIsImF1dGhvciI6W3siZmFtaWx5IjoiTHdhbmdhIiwiZ2l2ZW4iOiJTdGVwaGVuIEthZ2d3YSIsInBhcnNlLW5hbWVzIjpmYWxzZSwiZHJvcHBpbmctcGFydGljbGUiOiIiLCJub24tZHJvcHBpbmctcGFydGljbGUiOiIifSx7ImZhbWlseSI6IkxlbWVzaG93IiwiZ2l2ZW4iOiJTdGFubGV5IiwicGFyc2UtbmFtZXMiOmZhbHNlLCJkcm9wcGluZy1wYXJ0aWNsZSI6IiIsIm5vbi1kcm9wcGluZy1wYXJ0aWNsZSI6IiJ9LHsiZmFtaWx5IjoiT3JnYW5pemF0aW9uIiwiZ2l2ZW4iOiJXb3JsZCBIZWFsdGgiLCJwYXJzZS1uYW1lcyI6ZmFsc2UsImRyb3BwaW5nLXBhcnRpY2xlIjoiIiwibm9uLWRyb3BwaW5nLXBhcnRpY2xlIjoiIn1dLCJJU0JOIjoiOTI0MTU0NDA1OCIsImlzc3VlZCI6eyJkYXRlLXBhcnRzIjpbWzE5OTFdXX0sInB1Ymxpc2hlciI6IldvcmxkIEhlYWx0aCBPcmdhbml6YXRpb24iLCJjb250YWluZXItdGl0bGUtc2hvcnQiOiIifSwiaXNUZW1wb3JhcnkiOmZhbHNlfV19&quot;,&quot;citationItems&quot;:[{&quot;id&quot;:&quot;3695d896-e050-3f9e-afd2-9d6aa06c9059&quot;,&quot;itemData&quot;:{&quot;type&quot;:&quot;book&quot;,&quot;id&quot;:&quot;3695d896-e050-3f9e-afd2-9d6aa06c9059&quot;,&quot;title&quot;:&quot;Sample size determination in health studies: a practical manual&quot;,&quot;author&quot;:[{&quot;family&quot;:&quot;Lwanga&quot;,&quot;given&quot;:&quot;Stephen Kaggwa&quot;,&quot;parse-names&quot;:false,&quot;dropping-particle&quot;:&quot;&quot;,&quot;non-dropping-particle&quot;:&quot;&quot;},{&quot;family&quot;:&quot;Lemeshow&quot;,&quot;given&quot;:&quot;Stanley&quot;,&quot;parse-names&quot;:false,&quot;dropping-particle&quot;:&quot;&quot;,&quot;non-dropping-particle&quot;:&quot;&quot;},{&quot;family&quot;:&quot;Organization&quot;,&quot;given&quot;:&quot;World Health&quot;,&quot;parse-names&quot;:false,&quot;dropping-particle&quot;:&quot;&quot;,&quot;non-dropping-particle&quot;:&quot;&quot;}],&quot;ISBN&quot;:&quot;9241544058&quot;,&quot;issued&quot;:{&quot;date-parts&quot;:[[1991]]},&quot;publisher&quot;:&quot;World Health Organization&quot;,&quot;container-title-short&quot;:&quot;&quot;},&quot;isTemporary&quot;:false}]},{&quot;citationID&quot;:&quot;MENDELEY_CITATION_777c59f9-410d-4f30-baeb-aa1944e5bb04&quot;,&quot;properties&quot;:{&quot;noteIndex&quot;:0},&quot;isEdited&quot;:false,&quot;manualOverride&quot;:{&quot;isManuallyOverridden&quot;:false,&quot;citeprocText&quot;:&quot;[34]&quot;,&quot;manualOverrideText&quot;:&quot;&quot;},&quot;citationTag&quot;:&quot;MENDELEY_CITATION_v3_eyJjaXRhdGlvbklEIjoiTUVOREVMRVlfQ0lUQVRJT05fNzc3YzU5ZjktNDEwZC00ZjMwLWJhZWItYWExOTQ0ZTViYjA0IiwicHJvcGVydGllcyI6eyJub3RlSW5kZXgiOjB9LCJpc0VkaXRlZCI6ZmFsc2UsIm1hbnVhbE92ZXJyaWRlIjp7ImlzTWFudWFsbHlPdmVycmlkZGVuIjpmYWxzZSwiY2l0ZXByb2NUZXh0IjoiWzM0XSIsIm1hbnVhbE92ZXJyaWRlVGV4dCI6IiJ9LCJjaXRhdGlvbkl0ZW1zIjpbeyJpZCI6ImM5ZmE4NmFjLTFmNWQtMzcyNy04OTc5LTkxMjUwNjllNTQ0YSIsIml0ZW1EYXRhIjp7InR5cGUiOiJhcnRpY2xlLWpvdXJuYWwiLCJpZCI6ImM5ZmE4NmFjLTFmNWQtMzcyNy04OTc5LTkxMjUwNjllNTQ0YSIsInRpdGxlIjoiUmVzZWFyY2ggRGVzaWduIGFuZCBNZXRob2RzOiBBIFN5c3RlbWF0aWMgUmV2aWV3IG9mIFJlc2VhcmNoIFBhcmFkaWdtcywgU2FtcGxpbmcgSXNzdWVzIGFuZCBJbnN0cnVtZW50cyBEZXZlbG9wbWVudCIsImF1dGhvciI6W3siZmFtaWx5IjoiUmFoaSIsImdpdmVuIjoiU2FtYXIiLCJwYXJzZS1uYW1lcyI6ZmFsc2UsImRyb3BwaW5nLXBhcnRpY2xlIjoiIiwibm9uLWRyb3BwaW5nLXBhcnRpY2xlIjoiIn1dLCJjb250YWluZXItdGl0bGUiOiJJbnRlcm5hdGlvbmFsIEpvdXJuYWwgb2YgRWNvbm9taWNzICYgTWFuYWdlbWVudCBTY2llbmNlcyIsIkRPSSI6IjEwLjQxNzIvMjE2Mi02MzU5LjEwMDA0MDMiLCJpc3N1ZWQiOnsiZGF0ZS1wYXJ0cyI6W1syMDE3XV19LCJhYnN0cmFjdCI6IlRoaXMgc3R1ZHkgaXMgYWltZWQgYXQgdG8gY29udHJpYnV0ZSBhIGRldGFpbGVkIHN5c3RlbWF0aWMgcmV2aWV3IG9uIHJlc2VhcmNoIHBhcmFkaWdtcywgc2FtcGxpbmcgYW5kIGluc3RydW1lbnQgZGV2ZWxvcG1lbnQgaXNzdWVzIGluIHRoZSBmaWVsZCBvZiBidXNpbmVzcyByZXNlYXJjaC4gVGhpcyBzdHVkeSBoYXMgcmVjb25ub2l0ZXJlZCB0aGUgbGV2ZWxzIG9mIHRoZW9yeSBhbmQgdGhlaXIgaW1wbGljYXRpb25zIGluIGFjYWRlbWljIGxpdGVyYXR1cmUuIFdpdGggYWNjZXNzaW9uIHRvIHRoaXMgdGhlIG1ldGhvZHMgb2YgcXVhbnRpdGF0aXZlIGFuZCBxdWFsaXRhdGl2ZSByZXNlYXJjaCBoYXZlIGJlZW4gZGlzY3Vzc2VkLiBUaGUgbWFpbiBjb250cmlidXRpb24gb2YgdGhpcyBzdHVkeSB3YXMgdG8gZXhwbG9yZSB0aGUgc2FtcGxpbmcgc2l6ZSBpc3N1ZXMuIEEgbWV0aWN1bG91cyByZXZpZXcgaGFzIGJhcmVkIHRoZSBleGFjdCBzYW1wbGUgc2l6ZSB0aGF0IGlzIHN1cHBvcnRlZCBieSBkaWZmZXJlbnQgcmVzZWFyY2hlcnMuIEluIGxpbmUgd2l0aCBtZWFzdXJlbWVudCBzY2FsZSBoYXMgYWxzbyBiZWVuIGRpc2N1c3NlZCBiYXNlZCBvbiBwcmV2aW91cyBsaXRlcmF0dXJlIHN1cHBvcnQuIEZpbmFsbHksIHRoZSBwcm9ibGVtcyBmYWNlZCBkdXJpbmcgc2NhbGUgZGV2ZWxvcG1lbnQgYW5kIGl0ZW1zIGdlbmVyYXRpb24gYXJlIGRpc2N1c3NlZCBpbiBkZXRhaWwuIiwicHVibGlzaGVyIjoiT01JQ1MgUHVibGlzaGluZyBHcm91cCIsImlzc3VlIjoiMDIiLCJ2b2x1bWUiOiIwNiIsImNvbnRhaW5lci10aXRsZS1zaG9ydCI6IiJ9LCJpc1RlbXBvcmFyeSI6ZmFsc2V9XX0=&quot;,&quot;citationItems&quot;:[{&quot;id&quot;:&quot;c9fa86ac-1f5d-3727-8979-9125069e544a&quot;,&quot;itemData&quot;:{&quot;type&quot;:&quot;article-journal&quot;,&quot;id&quot;:&quot;c9fa86ac-1f5d-3727-8979-9125069e544a&quot;,&quot;title&quot;:&quot;Research Design and Methods: A Systematic Review of Research Paradigms, Sampling Issues and Instruments Development&quot;,&quot;author&quot;:[{&quot;family&quot;:&quot;Rahi&quot;,&quot;given&quot;:&quot;Samar&quot;,&quot;parse-names&quot;:false,&quot;dropping-particle&quot;:&quot;&quot;,&quot;non-dropping-particle&quot;:&quot;&quot;}],&quot;container-title&quot;:&quot;International Journal of Economics &amp; Management Sciences&quot;,&quot;DOI&quot;:&quot;10.4172/2162-6359.1000403&quot;,&quot;issued&quot;:{&quot;date-parts&quot;:[[2017]]},&quot;abstract&quot;:&quot;This study is aimed at to contribute a detailed systematic review on research paradigms, sampling and instrument development issues in the field of business research. This study has reconnoitered the levels of theory and their implications in academic literature. With accession to this the methods of quantitative and qualitative research have been discussed. The main contribution of this study was to explore the sampling size issues. A meticulous review has bared the exact sample size that is supported by different researchers. In line with measurement scale has also been discussed based on previous literature support. Finally, the problems faced during scale development and items generation are discussed in detail.&quot;,&quot;publisher&quot;:&quot;OMICS Publishing Group&quot;,&quot;issue&quot;:&quot;02&quot;,&quot;volume&quot;:&quot;06&quot;,&quot;container-title-short&quot;:&quot;&quot;},&quot;isTemporary&quot;:false}]},{&quot;citationID&quot;:&quot;MENDELEY_CITATION_023d8118-3322-4a5d-bb0a-1c6da2b571c7&quot;,&quot;properties&quot;:{&quot;noteIndex&quot;:0},&quot;isEdited&quot;:false,&quot;manualOverride&quot;:{&quot;isManuallyOverridden&quot;:false,&quot;citeprocText&quot;:&quot;[24]&quot;,&quot;manualOverrideText&quot;:&quot;&quot;},&quot;citationTag&quot;:&quot;MENDELEY_CITATION_v3_eyJjaXRhdGlvbklEIjoiTUVOREVMRVlfQ0lUQVRJT05fMDIzZDgxMTgtMzMyMi00YTVkLWJiMGEtMWM2ZGEyYjU3MWM3IiwicHJvcGVydGllcyI6eyJub3RlSW5kZXgiOjB9LCJpc0VkaXRlZCI6ZmFsc2UsIm1hbnVhbE92ZXJyaWRlIjp7ImlzTWFudWFsbHlPdmVycmlkZGVuIjpmYWxzZSwiY2l0ZXByb2NUZXh0IjoiWzI0XSIsIm1hbnVhbE92ZXJyaWRlVGV4dCI6IiJ9LCJjaXRhdGlvbkl0ZW1zIjpbeyJpZCI6ImI5ZjUwYzlmLWMxOTEtM2JiNy1iZjgxLWMzZTlmMDBjYTExMCIsIml0ZW1EYXRhIjp7InR5cGUiOiJhcnRpY2xlIiwiaWQiOiJiOWY1MGM5Zi1jMTkxLTNiYjctYmY4MS1jM2U5ZjAwY2ExMTAiLCJ0aXRsZSI6IkNvbmNlcHRzIGluIHNhbXBsZSBzaXplIGRldGVybWluYXRpb24iLCJhdXRob3IiOlt7ImZhbWlseSI6IlJhbyIsImdpdmVuIjoiVW1hZGV2aSBLLiIsInBhcnNlLW5hbWVzIjpmYWxzZSwiZHJvcHBpbmctcGFydGljbGUiOiIiLCJub24tZHJvcHBpbmctcGFydGljbGUiOiIifV0sImNvbnRhaW5lci10aXRsZSI6IkluZGlhbiBKb3VybmFsIG9mIERlbnRhbCBSZXNlYXJjaCIsIkRPSSI6IjEwLjQxMDMvMDk3MC05MjkwLjEwNzM4NSIsIklTU04iOiIwOTcwOTI5MCIsIlBNSUQiOiIyMzQyMjYxNCIsImlzc3VlZCI6eyJkYXRlLXBhcnRzIjpbWzIwMTIsOV1dfSwicGFnZSI6IjY2MC02NjQiLCJhYnN0cmFjdCI6IkludmVzdGlnYXRvcnMgaW52b2x2ZWQgaW4gY2xpbmljYWwsIGVwaWRlbWlvbG9naWNhbCBvciB0cmFuc2xhdGlvbmFsIHJlc2VhcmNoLCBoYXZlIHRoZSBkcml2ZSB0byBwdWJsaXNoIHRoZWlyIHJlc3VsdHMgc28gdGhhdCB0aGV5IGNhbiBleHRyYXBvbGF0ZSB0aGVpciBmaW5kaW5ncyB0byB0aGUgcG9wdWxhdGlvbi4gVGhpcyBiZWdpbnMgd2l0aCB0aGUgcHJlbGltaW5hcnkgc3RlcCBvZiBkZWNpZGluZyB0aGUgdG9waWMgdG8gYmUgc3R1ZGllZCwgdGhlIHN1YmplY3RzIGFuZCB0aGUgdHlwZSBvZiBzdHVkeSBkZXNpZ24uIEluIHRoaXMgY29udGV4dCwgdGhlIHJlc2VhcmNoZXIgbXVzdCBkZXRlcm1pbmUgaG93IG1hbnkgc3ViamVjdHMgd291bGQgYmUgcmVxdWlyZWQgZm9yIHRoZSBwcm9wb3NlZCBzdHVkeS4gVGh1cywgdGhlIG51bWJlciBvZiBpbmRpdmlkdWFscyB0byBiZSBpbmNsdWRlZCBpbiB0aGUgc3R1ZHksIGkuZS4sIHRoZSBzYW1wbGUgc2l6ZSBpcyBhbiBpbXBvcnRhbnQgY29uc2lkZXJhdGlvbiBpbiB0aGUgZGVzaWduIG9mIG1hbnkgY2xpbmljYWwgc3R1ZGllcy4gVGhlIHNhbXBsZSBzaXplIGRldGVybWluYXRpb24gc2hvdWxkIGJlIGJhc2VkIG9uIHRoZSBkaWZmZXJlbmNlIGluIHRoZSBvdXRjb21lIGJldHdlZW4gdGhlIHR3byBncm91cHMgc3R1ZGllZCBhcyBpbiBhbiBhbmFseXRpY2FsIHN0dWR5LCBhcyB3ZWxsIGFzIG9uIHRoZSBhY2NlcHRlZCBwIHZhbHVlIGZvciBzdGF0aXN0aWNhbCBzaWduaWZpY2FuY2UgYW5kIHRoZSByZXF1aXJlZCBzdGF0aXN0aWNhbCBwb3dlciB0byB0ZXN0IGEgaHlwb3RoZXNpcy4gVGhlIGFjY2VwdGVkIHJpc2sgb2YgdHlwZSBJIGVycm9yIG9yIGFscGhhIHZhbHVlLCB3aGljaCBieSBjb252ZW50aW9uIGlzIHNldCBhdCB0aGUgMC4wNSBsZXZlbCBpbiBiaW9tZWRpY2FsIHJlc2VhcmNoIGRlZmluZXMgdGhlIGN1dG9mZiBwb2ludCBhdCB3aGljaCB0aGUgcCB2YWx1ZSBvYnRhaW5lZCBpbiB0aGUgc3R1ZHkgaXMganVkZ2VkIGFzIHNpZ25pZmljYW50IG9yIG5vdC4gVGhlIHBvd2VyIGluIGNsaW5pY2FsIHJlc2VhcmNoIGlzIHRoZSBsaWtlbGlob29kIG9mIGZpbmRpbmcgYSBzdGF0aXN0aWNhbGx5IHNpZ25pZmljYW50IHJlc3VsdCB3aGVuIGl0IGV4aXN0cyBhbmQgaXMgdHlwaWNhbGx5IHNldCB0byA+ODAlLiBUaGlzIGlzIG5lY2Vzc2FyeSBzaW5jZSB0aGUgbW9zdCByaWdvcm91c2x5IGV4ZWN1dGVkIHN0dWRpZXMgbWF5IGZhaWwgdG8gYW5zd2VyIHRoZSByZXNlYXJjaCBxdWVzdGlvbiBpZiB0aGUgc2FtcGxlIHNpemUgaXMgdG9vIHNtYWxsLiBBbHRlcm5hdGl2ZWx5LCBhIHN0dWR5IHdpdGggdG9vIGxhcmdlIGEgc2FtcGxlIHNpemUgd2lsbCBiZSBkaWZmaWN1bHQgYW5kIHdpbGwgcmVzdWx0IGluIHdhc3RlIG9mIHRpbWUgYW5kIHJlc291cmNlcy4gVGh1cywgdGhlIGdvYWwgb2Ygc2FtcGxlIHNpemUgcGxhbm5pbmcgaXMgdG8gZXN0aW1hdGUgYW4gYXBwcm9wcmlhdGUgbnVtYmVyIG9mIHN1YmplY3RzIGZvciBhIGdpdmVuIHN0dWR5IGRlc2lnbi4gVGhpcyBhcnRpY2xlIGRlc2NyaWJlcyB0aGUgY29uY2VwdHMgaW4gZXN0aW1hdGluZyB0aGUgc2FtcGxlIHNpemUuIiwiaXNzdWUiOiI1Iiwidm9sdW1lIjoiMjMiLCJjb250YWluZXItdGl0bGUtc2hvcnQiOiIifSwiaXNUZW1wb3JhcnkiOmZhbHNlfV19&quot;,&quot;citationItems&quot;:[{&quot;id&quot;:&quot;b9f50c9f-c191-3bb7-bf81-c3e9f00ca110&quot;,&quot;itemData&quot;:{&quot;type&quot;:&quot;article&quot;,&quot;id&quot;:&quot;b9f50c9f-c191-3bb7-bf81-c3e9f00ca110&quot;,&quot;title&quot;:&quot;Concepts in sample size determination&quot;,&quot;author&quot;:[{&quot;family&quot;:&quot;Rao&quot;,&quot;given&quot;:&quot;Umadevi K.&quot;,&quot;parse-names&quot;:false,&quot;dropping-particle&quot;:&quot;&quot;,&quot;non-dropping-particle&quot;:&quot;&quot;}],&quot;container-title&quot;:&quot;Indian Journal of Dental Research&quot;,&quot;DOI&quot;:&quot;10.4103/0970-9290.107385&quot;,&quot;ISSN&quot;:&quot;09709290&quot;,&quot;PMID&quot;:&quot;23422614&quot;,&quot;issued&quot;:{&quot;date-parts&quot;:[[2012,9]]},&quot;page&quot;:&quot;660-664&quot;,&quot;abstract&quot;:&quot;Investigators involved in clinical, epidemiological or translational research, have the drive to publish their results so that they can extrapolate their findings to the population. This begins with the preliminary step of deciding the topic to be studied, the subjects and the type of study design. In this context, the researcher must determine how many subjects would be required for the proposed study. Thus, the number of individuals to be included in the study, i.e., the sample size is an important consideration in the design of many clinical studies. The sample size determination should be based on the difference in the outcome between the two groups studied as in an analytical study, as well as on the accepted p value for statistical significance and the required statistical power to test a hypothesis. The accepted risk of type I error or alpha value, which by convention is set at the 0.05 level in biomedical research defines the cutoff point at which the p value obtained in the study is judged as significant or not. The power in clinical research is the likelihood of finding a statistically significant result when it exists and is typically set to &gt;80%. This is necessary since the most rigorously executed studies may fail to answer the research question if the sample size is too small. Alternatively, a study with too large a sample size will be difficult and will result in waste of time and resources. Thus, the goal of sample size planning is to estimate an appropriate number of subjects for a given study design. This article describes the concepts in estimating the sample size.&quot;,&quot;issue&quot;:&quot;5&quot;,&quot;volume&quot;:&quot;23&quot;,&quot;container-title-short&quot;:&quot;&quot;},&quot;isTemporary&quot;:false}]},{&quot;citationID&quot;:&quot;MENDELEY_CITATION_27168687-7762-401f-835c-39fe1ebb5d89&quot;,&quot;properties&quot;:{&quot;noteIndex&quot;:0},&quot;isEdited&quot;:false,&quot;manualOverride&quot;:{&quot;isManuallyOverridden&quot;:false,&quot;citeprocText&quot;:&quot;[28]&quot;,&quot;manualOverrideText&quot;:&quot;&quot;},&quot;citationTag&quot;:&quot;MENDELEY_CITATION_v3_eyJjaXRhdGlvbklEIjoiTUVOREVMRVlfQ0lUQVRJT05fMjcxNjg2ODctNzc2Mi00MDFmLTgzNWMtMzlmZTFlYmI1ZDg5IiwicHJvcGVydGllcyI6eyJub3RlSW5kZXgiOjB9LCJpc0VkaXRlZCI6ZmFsc2UsIm1hbnVhbE92ZXJyaWRlIjp7ImlzTWFudWFsbHlPdmVycmlkZGVuIjpmYWxzZSwiY2l0ZXByb2NUZXh0IjoiWzI4XSIsIm1hbnVhbE92ZXJyaWRlVGV4dCI6IiJ9LCJjaXRhdGlvbkl0ZW1zIjpbeyJpZCI6IjBmMDI3ZWZiLTMzYmEtMzc1Yy1hYzZkLTEzMThmZTljNjVmYiIsIml0ZW1EYXRhIjp7InR5cGUiOiJyZXBvcnQiLCJpZCI6IjBmMDI3ZWZiLTMzYmEtMzc1Yy1hYzZkLTEzMThmZTljNjVmYiIsInRpdGxlIjoiSW50ZXJuYXRpb25hbCBKb3VybmFsIG9mIEVjb25vbWljcywgQ29tbWVyY2UgYW5kIE1hbmFnZW1lbnQgU0FNUExJTkcgVEVDSE5JUVVFUyAmIERFVEVSTUlOQVRJT04gT0YgU0FNUExFIFNJWkUgSU4gQVBQTElFRCBTVEFUSVNUSUNTIFJFU0VBUkNIOiBBTiBPVkVSVklFVyIsImF1dGhvciI6W3siZmFtaWx5IjoiU2luZ2giLCJnaXZlbiI6IkFqYXkgUyIsInBhcnNlLW5hbWVzIjpmYWxzZSwiZHJvcHBpbmctcGFydGljbGUiOiIiLCJub24tZHJvcHBpbmctcGFydGljbGUiOiIifSx7ImZhbWlseSI6Ik1hc3VrdSIsImdpdmVuIjoiTWljYWggQiIsInBhcnNlLW5hbWVzIjpmYWxzZSwiZHJvcHBpbmctcGFydGljbGUiOiIiLCJub24tZHJvcHBpbmctcGFydGljbGUiOiIifV0sIlVSTCI6Imh0dHA6Ly9pamVjbS5jby51ay8iLCJhYnN0cmFjdCI6IkFwcGxpZWQgc3RhdGlzdGljcyByZXNlYXJjaCBwbGF5cyBwaXZvdGFsIHJvbGUgaW4gZGl2ZXJzZSBwcm9ibGVtcyBvZiBzb2NpYWwgc2NpZW5jZXMsIGFncmljdWx0dXJhbCBzY2llbmNlcywgaGVhbHRoIHNjaWVuY2VzLCBhbmQgYnVzaW5lc3MgcmVzZWFyY2guIE1hbnkgaW52ZXN0aWdhdGlvbnMgYXJlIGNvbmR1Y3RlZCBieSBzdXJ2ZXkgcmVzZWFyY2guIFRoZSB0ZWNobmlxdWUgb2Ygc2FtcGxpbmcgYW5kIGRldGVybWluYXRpb24gb2Ygc2FtcGxlIHNpemUgaGF2ZSBjcnVjaWFsIHJvbGUgaW4gc3VydmV5LWJhc2VkIHJlc2VhcmNoIHByb2JsZW1zIGluIGFwcGxpZWQgc3RhdGlzdGljcy4gU3BlY2lmaWMgc2FtcGxpbmcgdGVjaG5pcXVlcyBhcmUgdXNlZCBmb3Igc3BlY2lmaWMgcmVzZWFyY2ggcHJvYmxlbXMgYmVjYXVzZSBvbmUgdGVjaG5pcXVlIG1heSBub3QgYmUgYXBwcm9wcmlhdGUgZm9yIGFsbCBwcm9ibGVtcy4gU2ltaWxhcmx5LCBpZiB0aGUgc2FtcGxlIHNpemUgaXMgaW5hcHByb3ByaWF0ZSBpdCBtYXkgbGVhZCB0byBlcnJvbmVvdXMgY29uY2x1c2lvbnMuIFRoZSBwcmVzZW50IHBhcGVyIGdpdmVzIGFuIG92ZXJ2aWV3IG9mIHNvbWUgY29tbW9ubHkgdXNlZCB0ZXJtcyBhbmQgdGVjaG5pcXVlcyBzdWNoIGFzIHNhbXBsZSwgcmFuZG9tIHNhbXBsaW5nLCBzdHJhdGlmaWVkIHJhbmRvbSBzYW1wbGluZywgcG93ZXIgb2YgdGhlIHRlc3QsIGNvbmZpZGVuY2UgaW50ZXJ2YWwgdGhhdCBuZWVkIHRvIGJlIHNwZWNpZmllZCBmb3IgYSBzYW1wbGUgc2l6ZSBjYWxjdWxhdGlvbiBhbmQgc29tZSB0ZWNobmlxdWVzIGZvciBkZXRlcm1pbmF0aW9uIG9mIHNhbXBsZSBzaXplLCBhbmQgYWxzbyBkZXNjcmliZXMgc29tZSBzYW1wbGluZyBtZXRob2RzIHN1Y2ggYXMgcHVycG9zaXZlIHJhbmRvbSBzYW1wbGluZywgcmFuZG9tIHNhbXBsaW5nLCBzdHJhdGlmaWVkIHJhbmRvbSBzYW1wbGluZywgc3lzdGVtYXRpYyByYW5kb20gc2FtcGxpbmcgYW5kIHF1b3RhIHNhbXBsaW5nIGZvciBzcGVjaWZpYyByZXNlYXJjaCBwdXJwb3Nlcy4iLCJjb250YWluZXItdGl0bGUtc2hvcnQiOiIifSwiaXNUZW1wb3JhcnkiOmZhbHNlfV19&quot;,&quot;citationItems&quot;:[{&quot;id&quot;:&quot;0f027efb-33ba-375c-ac6d-1318fe9c65fb&quot;,&quot;itemData&quot;:{&quot;type&quot;:&quot;report&quot;,&quot;id&quot;:&quot;0f027efb-33ba-375c-ac6d-1318fe9c65fb&quot;,&quot;title&quot;:&quot;International Journal of Economics, Commerce and Management SAMPLING TECHNIQUES &amp; DETERMINATION OF SAMPLE SIZE IN APPLIED STATISTICS RESEARCH: AN OVERVIEW&quot;,&quot;author&quot;:[{&quot;family&quot;:&quot;Singh&quot;,&quot;given&quot;:&quot;Ajay S&quot;,&quot;parse-names&quot;:false,&quot;dropping-particle&quot;:&quot;&quot;,&quot;non-dropping-particle&quot;:&quot;&quot;},{&quot;family&quot;:&quot;Masuku&quot;,&quot;given&quot;:&quot;Micah B&quot;,&quot;parse-names&quot;:false,&quot;dropping-particle&quot;:&quot;&quot;,&quot;non-dropping-particle&quot;:&quot;&quot;}],&quot;URL&quot;:&quot;http://ijecm.co.uk/&quot;,&quot;abstract&quot;:&quot;Applied statistics research plays pivotal role in diverse problems of social sciences, agricultural sciences, health sciences, and business research. Many investigations are conducted by survey research. The technique of sampling and determination of sample size have crucial role in survey-based research problems in applied statistics. Specific sampling techniques are used for specific research problems because one technique may not be appropriate for all problems. Similarly, if the sample size is inappropriate it may lead to erroneous conclusions. The present paper gives an overview of some commonly used terms and techniques such as sample, random sampling, stratified random sampling, power of the test, confidence interval that need to be specified for a sample size calculation and some techniques for determination of sample size, and also describes some sampling methods such as purposive random sampling, random sampling, stratified random sampling, systematic random sampling and quota sampling for specific research purposes.&quot;,&quot;container-title-short&quot;:&quot;&quot;},&quot;isTemporary&quot;:false}]},{&quot;citationID&quot;:&quot;MENDELEY_CITATION_dfc72c1a-9eed-4a36-b423-0f931454d420&quot;,&quot;properties&quot;:{&quot;noteIndex&quot;:0},&quot;isEdited&quot;:false,&quot;manualOverride&quot;:{&quot;isManuallyOverridden&quot;:false,&quot;citeprocText&quot;:&quot;[29]&quot;,&quot;manualOverrideText&quot;:&quot;&quot;},&quot;citationTag&quot;:&quot;MENDELEY_CITATION_v3_eyJjaXRhdGlvbklEIjoiTUVOREVMRVlfQ0lUQVRJT05fZGZjNzJjMWEtOWVlZC00YTM2LWI0MjMtMGY5MzE0NTRkNDIwIiwicHJvcGVydGllcyI6eyJub3RlSW5kZXgiOjB9LCJpc0VkaXRlZCI6ZmFsc2UsIm1hbnVhbE92ZXJyaWRlIjp7ImlzTWFudWFsbHlPdmVycmlkZGVuIjpmYWxzZSwiY2l0ZXByb2NUZXh0IjoiWzI5XSIsIm1hbnVhbE92ZXJyaWRlVGV4dCI6IiJ9LCJjaXRhdGlvbkl0ZW1zIjpbeyJpZCI6ImUxYmEyZjNmLWQ1MjctM2U4NC1hMTg3LWFhZjg5MjZkNDM4ZiIsIml0ZW1EYXRhIjp7InR5cGUiOiJhcnRpY2xlIiwiaWQiOiJlMWJhMmYzZi1kNTI3LTNlODQtYTE4Ny1hYWY4OTI2ZDQzOGYiLCJ0aXRsZSI6IlNhbXBsZSBzaXplIGNhbGN1bGF0aW9ucyBhcmUgcG9vcmx5IGNvbmR1Y3RlZCBhbmQgcmVwb3J0ZWQgaW4gbWFueSByYW5kb21pemVkIHRyaWFscyBvZiBoaXAgYW5kIGtuZWUgb3N0ZW9hcnRocml0aXM6IHJlc3VsdHMgb2YgYSBzeXN0ZW1hdGljIHJldmlldyIsImF1dGhvciI6W3siZmFtaWx5IjoiQ29wc2V5IiwiZ2l2ZW4iOiJCZXRoYW4iLCJwYXJzZS1uYW1lcyI6ZmFsc2UsImRyb3BwaW5nLXBhcnRpY2xlIjoiIiwibm9uLWRyb3BwaW5nLXBhcnRpY2xlIjoiIn0seyJmYW1pbHkiOiJUaG9tcHNvbiIsImdpdmVuIjoiSmFjcXVlbGluZSBZLiIsInBhcnNlLW5hbWVzIjpmYWxzZSwiZHJvcHBpbmctcGFydGljbGUiOiIiLCJub24tZHJvcHBpbmctcGFydGljbGUiOiIifSx7ImZhbWlseSI6IlZhZGhlciIsImdpdmVuIjoiS2FyYW4iLCJwYXJzZS1uYW1lcyI6ZmFsc2UsImRyb3BwaW5nLXBhcnRpY2xlIjoiIiwibm9uLWRyb3BwaW5nLXBhcnRpY2xlIjoiIn0seyJmYW1pbHkiOiJBbGkiLCJnaXZlbiI6IlVzYW1hIiwicGFyc2UtbmFtZXMiOmZhbHNlLCJkcm9wcGluZy1wYXJ0aWNsZSI6IiIsIm5vbi1kcm9wcGluZy1wYXJ0aWNsZSI6IiJ9LHsiZmFtaWx5IjoiRHV0dG9uIiwiZ2l2ZW4iOiJTdXNhbiBKLiIsInBhcnNlLW5hbWVzIjpmYWxzZSwiZHJvcHBpbmctcGFydGljbGUiOiIiLCJub24tZHJvcHBpbmctcGFydGljbGUiOiIifSx7ImZhbWlseSI6IkZpdHpwYXRyaWNrIiwiZ2l2ZW4iOiJSYXltb25kIiwicGFyc2UtbmFtZXMiOmZhbHNlLCJkcm9wcGluZy1wYXJ0aWNsZSI6IiIsIm5vbi1kcm9wcGluZy1wYXJ0aWNsZSI6IiJ9LHsiZmFtaWx5IjoiTGFtYiIsImdpdmVuIjoiU2FyYWggRS4iLCJwYXJzZS1uYW1lcyI6ZmFsc2UsImRyb3BwaW5nLXBhcnRpY2xlIjoiIiwibm9uLWRyb3BwaW5nLXBhcnRpY2xlIjoiIn0seyJmYW1pbHkiOiJDb29rIiwiZ2l2ZW4iOiJKb25hdGhhbiBBLiIsInBhcnNlLW5hbWVzIjpmYWxzZSwiZHJvcHBpbmctcGFydGljbGUiOiIiLCJub24tZHJvcHBpbmctcGFydGljbGUiOiIifV0sImNvbnRhaW5lci10aXRsZSI6IkpvdXJuYWwgb2YgQ2xpbmljYWwgRXBpZGVtaW9sb2d5IiwiY29udGFpbmVyLXRpdGxlLXNob3J0IjoiSiBDbGluIEVwaWRlbWlvbCIsIkRPSSI6IjEwLjEwMTYvai5qY2xpbmVwaS4yMDE4LjA4LjAxMyIsIklTU04iOiIxODc4NTkyMSIsIlBNSUQiOiIzMDE0NTMyNSIsImlzc3VlZCI6eyJkYXRlLXBhcnRzIjpbWzIwMTgsMTIsMV1dfSwicGFnZSI6IjUyLTYxIiwiYWJzdHJhY3QiOiJPYmplY3RpdmVzOiBUbyByZXZpZXcgdGhlIG1ldGhvZG9sb2d5IGFuZCByZXBvcnRpbmcgb2Ygc2FtcGxlIHNpemUgY2FsY3VsYXRpb25zIGluIGEgY29udGVtcG9yYXJ5IHNhbXBsZSBvZiB0cmlhbHMgaW4gb3N0ZW9hcnRocml0aXMuIFN0dWR5IERlc2lnbiBhbmQgU2V0dGluZzogUmFuZG9taXplZCB0cmlhbHMgaW4gaGlwIGFuZC9vciBrbmVlIG9zdGVvYXJ0aHJpdGlzIHB1Ymxpc2hlZCBpbiAyMDE2IHdlcmUgaWRlbnRpZmllZCBieSBzZWFyY2hpbmcgTUVETElORSwgQ29jaHJhbmUgbGlicmFyeSwgQ0lOQUhMLCBFTUJBU0UsIFBzeWNJTkZPLCBQRURybywgYW5kIEFNRUQgdW50aWwgTWFyY2ggMzEsIDIwMTcuIERhdGEgd2VyZSBleHRyYWN0ZWQgb24gc3R1ZHkgY2hhcmFjdGVyaXN0aWNzLCBtZXRob2RzIHVzZWQgdG8gY2FsY3VsYXRlIHRoZSBzYW1wbGUgc2l6ZSwgYW5kIHRoZSByZXBvcnRpbmcgYW5kIGp1c3RpZmljYXRpb24gb2YgY29tcG9uZW50cyB1c2VkIGluIHRoZSBzYW1wbGUgc2l6ZSBjYWxjdWxhdGlvbi4gV2UgYXR0ZW1wdGVkIHRvIHJlcGxpY2F0ZSB0aGUgc2FtcGxlIHNpemUgY2FsY3VsYXRpb24gdXNpbmcgdGhlIHJlcG9ydGVkIGluZm9ybWF0aW9uLiBSZXN1bHRzOiBUaGlzIHJldmlldyBpbmNsdWRlZCAxMTYgdHJpYWxzLiBTZXZlbnR5LWVpZ2h0ICg2NyUsIG4gPSA3OC8xMTYpIHJlcG9ydGVkIGEgcG93ZXIgY2FsY3VsYXRpb24uIExlc3MgdGhhbiBhIHF1YXJ0ZXIgcmVwb3J0ZWQgYWxsIGNvcmUgY29tcG9uZW50cyBvZiB0aGUgc2FtcGxlIHNpemUgY2FsY3VsYXRpb24gKDIxJSwgbiA9IDE2Lzc4KS4gVGhlIHNhbXBsZSBzaXplIGNhbGN1bGF0aW9uIHdhcyBvbmx5IHJlcHJvZHVjaWJsZSBpbiA1MyUgb2YgdGhlIHRyaWFscyB0aGF0IHJlcG9ydGVkIGEgcG93ZXIgY2FsY3VsYXRpb24gKG4gPSA0MS83OCkuIFRoZSByZXBsaWNhdGVkIGNhbGN1bGF0aW9uIHByb2R1Y2VkIGEgc2FtcGxlIHNpemUgb3ZlciAxMCUgbGFyZ2VyIHRoYW4gdGhlIHJlcG9ydGVkIHZhbHVlIGluIDEyJSBvZiB0cmlhbHMgKG4gPSA5Lzc4KS4gSW5zdWZmaWNpZW50IGluZm9ybWF0aW9uIHdhcyByZXBvcnRlZCB0byBhbGxvdyB0aGUgc2FtcGxlIHNpemUgY2FsY3VsYXRpb24gdG8gYmUgcmVwbGljYXRlZCBpbiBhIHF1YXJ0ZXIgb2YgdHJpYWxzICgyNyUsIG4gPSAyMS83OCkuIENvbmNsdXNpb246IFNhbXBsZSBzaXplIGNhbGN1bGF0aW9ucyBpbiB0cmlhbHMgb2YgaGlwIGFuZCBrbmVlIG9zdGVvYXJ0aHJpdGlzIGFyZSBub3QgYWRlcXVhdGVseSByZXBvcnRlZCwgYW5kIHRoZSBjYWxjdWxhdGlvbiBmcmVxdWVudGx5IGNhbm5vdCBiZSByZXByb2R1Y2VkLiIsInB1Ymxpc2hlciI6IkVsc2V2aWVyIFVTQSIsInZvbHVtZSI6IjEwNCJ9LCJpc1RlbXBvcmFyeSI6ZmFsc2V9XX0=&quot;,&quot;citationItems&quot;:[{&quot;id&quot;:&quot;e1ba2f3f-d527-3e84-a187-aaf8926d438f&quot;,&quot;itemData&quot;:{&quot;type&quot;:&quot;article&quot;,&quot;id&quot;:&quot;e1ba2f3f-d527-3e84-a187-aaf8926d438f&quot;,&quot;title&quot;:&quot;Sample size calculations are poorly conducted and reported in many randomized trials of hip and knee osteoarthritis: results of a systematic review&quot;,&quot;author&quot;:[{&quot;family&quot;:&quot;Copsey&quot;,&quot;given&quot;:&quot;Bethan&quot;,&quot;parse-names&quot;:false,&quot;dropping-particle&quot;:&quot;&quot;,&quot;non-dropping-particle&quot;:&quot;&quot;},{&quot;family&quot;:&quot;Thompson&quot;,&quot;given&quot;:&quot;Jacqueline Y.&quot;,&quot;parse-names&quot;:false,&quot;dropping-particle&quot;:&quot;&quot;,&quot;non-dropping-particle&quot;:&quot;&quot;},{&quot;family&quot;:&quot;Vadher&quot;,&quot;given&quot;:&quot;Karan&quot;,&quot;parse-names&quot;:false,&quot;dropping-particle&quot;:&quot;&quot;,&quot;non-dropping-particle&quot;:&quot;&quot;},{&quot;family&quot;:&quot;Ali&quot;,&quot;given&quot;:&quot;Usama&quot;,&quot;parse-names&quot;:false,&quot;dropping-particle&quot;:&quot;&quot;,&quot;non-dropping-particle&quot;:&quot;&quot;},{&quot;family&quot;:&quot;Dutton&quot;,&quot;given&quot;:&quot;Susan J.&quot;,&quot;parse-names&quot;:false,&quot;dropping-particle&quot;:&quot;&quot;,&quot;non-dropping-particle&quot;:&quot;&quot;},{&quot;family&quot;:&quot;Fitzpatrick&quot;,&quot;given&quot;:&quot;Raymond&quot;,&quot;parse-names&quot;:false,&quot;dropping-particle&quot;:&quot;&quot;,&quot;non-dropping-particle&quot;:&quot;&quot;},{&quot;family&quot;:&quot;Lamb&quot;,&quot;given&quot;:&quot;Sarah E.&quot;,&quot;parse-names&quot;:false,&quot;dropping-particle&quot;:&quot;&quot;,&quot;non-dropping-particle&quot;:&quot;&quot;},{&quot;family&quot;:&quot;Cook&quot;,&quot;given&quot;:&quot;Jonathan A.&quot;,&quot;parse-names&quot;:false,&quot;dropping-particle&quot;:&quot;&quot;,&quot;non-dropping-particle&quot;:&quot;&quot;}],&quot;container-title&quot;:&quot;Journal of Clinical Epidemiology&quot;,&quot;container-title-short&quot;:&quot;J Clin Epidemiol&quot;,&quot;DOI&quot;:&quot;10.1016/j.jclinepi.2018.08.013&quot;,&quot;ISSN&quot;:&quot;18785921&quot;,&quot;PMID&quot;:&quot;30145325&quot;,&quot;issued&quot;:{&quot;date-parts&quot;:[[2018,12,1]]},&quot;page&quot;:&quot;52-61&quot;,&quot;abstract&quot;:&quot;Objectives: To review the methodology and reporting of sample size calculations in a contemporary sample of trials in osteoarthritis. Study Design and Setting: Randomized trials in hip and/or knee osteoarthritis published in 2016 were identified by searching MEDLINE, Cochrane library, CINAHL, EMBASE, PsycINFO, PEDro, and AMED until March 31, 2017. Data were extracted on study characteristics, methods used to calculate the sample size, and the reporting and justification of components used in the sample size calculation. We attempted to replicate the sample size calculation using the reported information. Results: This review included 116 trials. Seventy-eight (67%, n = 78/116) reported a power calculation. Less than a quarter reported all core components of the sample size calculation (21%, n = 16/78). The sample size calculation was only reproducible in 53% of the trials that reported a power calculation (n = 41/78). The replicated calculation produced a sample size over 10% larger than the reported value in 12% of trials (n = 9/78). Insufficient information was reported to allow the sample size calculation to be replicated in a quarter of trials (27%, n = 21/78). Conclusion: Sample size calculations in trials of hip and knee osteoarthritis are not adequately reported, and the calculation frequently cannot be reproduced.&quot;,&quot;publisher&quot;:&quot;Elsevier USA&quot;,&quot;volume&quot;:&quot;104&quot;},&quot;isTemporary&quot;:false}]}]"/>
    <we:property name="MENDELEY_CITATIONS_LOCALE_CODE" value="&quot;en-US&quot;"/>
    <we:property name="MENDELEY_CITATIONS_STYLE" value="{&quot;id&quot;:&quot;https://www.zotero.org/styles/bmc-medical-research-methodology&quot;,&quot;title&quot;:&quot;BMC Medical Research Methodolog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BF472-F15B-4FA6-B549-36D96551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44</Pages>
  <Words>11069</Words>
  <Characters>61550</Characters>
  <Application>Microsoft Office Word</Application>
  <DocSecurity>0</DocSecurity>
  <Lines>2367</Lines>
  <Paragraphs>1296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Mostafa</dc:creator>
  <cp:keywords/>
  <dc:description/>
  <cp:lastModifiedBy>Shihab Mostafa</cp:lastModifiedBy>
  <cp:revision>263</cp:revision>
  <dcterms:created xsi:type="dcterms:W3CDTF">2024-09-12T12:51:00Z</dcterms:created>
  <dcterms:modified xsi:type="dcterms:W3CDTF">2024-11-30T04:17:00Z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7ff7d641-761c-460b-bb6a-4cd026654e34</vt:lpwstr>
  </property>
</Properties>
</file>