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jc w:val="center"/>
      </w:pPr>
      <w:r>
        <w:rPr>
          <w:rFonts w:ascii="Nirmala UI" w:cs="Nirmala UI" w:eastAsia="Nirmala UI" w:hAnsi="Nirmala UI"/>
          <w:b/>
          <w:bCs/>
          <w:color w:val="1B2A4A"/>
          <w:sz w:val="72"/>
          <w:szCs w:val="72"/>
        </w:rPr>
        <w:t xml:space="preserve">PROVATH</w:t>
      </w:r>
    </w:p>
    <w:p>
      <w:pPr>
        <w:spacing w:before="120"/>
        <w:jc w:val="center"/>
      </w:pPr>
      <w:r>
        <w:rPr>
          <w:rFonts w:ascii="Nirmala UI" w:cs="Nirmala UI" w:eastAsia="Nirmala UI" w:hAnsi="Nirmala UI"/>
          <w:b/>
          <w:bCs/>
          <w:color w:val="C0392B"/>
          <w:sz w:val="30"/>
          <w:szCs w:val="30"/>
        </w:rPr>
        <w:t xml:space="preserve">প্রভাত  ·  বাংলা অনলাইন নিউজ পোর্টাল</w:t>
      </w:r>
    </w:p>
    <w:p>
      <w:pPr>
        <w:spacing w:after="800"/>
      </w:pPr>
    </w:p>
    <w:p>
      <w:pPr>
        <w:jc w:val="center"/>
      </w:pPr>
      <w:r>
        <w:rPr>
          <w:rFonts w:ascii="Nirmala UI" w:cs="Nirmala UI" w:eastAsia="Nirmala UI" w:hAnsi="Nirmala UI"/>
          <w:b/>
          <w:bCs/>
          <w:sz w:val="26"/>
          <w:szCs w:val="26"/>
        </w:rPr>
        <w:t xml:space="preserve">প্রোডাক্ট রিকোয়ারমেন্ট ডকুমেন্ট (PRD)</w:t>
      </w:r>
    </w:p>
    <w:p>
      <w:pPr>
        <w:spacing w:after="2000"/>
      </w:pPr>
    </w:p>
    <w:p>
      <w:pPr>
        <w:jc w:val="center"/>
      </w:pPr>
      <w:r>
        <w:rPr>
          <w:rFonts w:ascii="Nirmala UI" w:cs="Nirmala UI" w:eastAsia="Nirmala UI" w:hAnsi="Nirmala UI"/>
          <w:color w:val="5A5A5A"/>
          <w:sz w:val="20"/>
          <w:szCs w:val="20"/>
        </w:rPr>
        <w:t xml:space="preserve">সংস্করণ: ১.০   |   তারিখ: ৮ জুলাই, ২০২৬</w:t>
      </w:r>
    </w:p>
    <w:p>
      <w:pPr>
        <w:spacing w:before="60"/>
        <w:jc w:val="center"/>
      </w:pPr>
      <w:r>
        <w:rPr>
          <w:rFonts w:ascii="Nirmala UI" w:cs="Nirmala UI" w:eastAsia="Nirmala UI" w:hAnsi="Nirmala UI"/>
          <w:color w:val="5A5A5A"/>
          <w:sz w:val="20"/>
          <w:szCs w:val="20"/>
        </w:rPr>
        <w:t xml:space="preserve">প্রস্তুতকারী: প্রজেক্ট ম্যানেজমেন্ট টিম</w:t>
      </w:r>
    </w:p>
    <w:p>
      <w:pPr>
        <w:spacing w:before="60"/>
        <w:jc w:val="center"/>
      </w:pPr>
      <w:r>
        <w:rPr>
          <w:rFonts w:ascii="Nirmala UI" w:cs="Nirmala UI" w:eastAsia="Nirmala UI" w:hAnsi="Nirmala UI"/>
          <w:i/>
          <w:iCs/>
          <w:color w:val="5A5A5A"/>
          <w:sz w:val="18"/>
          <w:szCs w:val="18"/>
        </w:rPr>
        <w:t xml:space="preserve">স্ট্যাটাস: ড্রাফট — রিভিউর জন্য | নোট: "Provath" প্লেসহোল্ডার নাম, চূড়ান্ত ডোমেইন কনফার্মের পর আপডেট হবে</w:t>
      </w:r>
    </w:p>
    <w:p>
      <w:r>
        <w:br w:type="page"/>
      </w:r>
    </w:p>
    <w:p>
      <w:pPr>
        <w:pStyle w:val="Heading1"/>
      </w:pPr>
      <w:r>
        <w:rPr>
          <w:rFonts w:ascii="Nirmala UI" w:cs="Nirmala UI" w:eastAsia="Nirmala UI" w:hAnsi="Nirmala UI"/>
          <w:b/>
          <w:bCs/>
          <w:color w:val="1B2A4A"/>
          <w:sz w:val="32"/>
          <w:szCs w:val="32"/>
        </w:rPr>
        <w:t xml:space="preserve">সূচিপত্র</w:t>
      </w:r>
    </w:p>
    <w:p>
      <w:pPr>
        <w:spacing w:after="200"/>
      </w:pPr>
    </w:p>
    <w:p>
      <w:pPr>
        <w:tabs>
          <w:tab w:val="right" w:pos="9638" w:leader="dot"/>
        </w:tabs>
        <w:spacing w:after="160"/>
      </w:pPr>
      <w:r>
        <w:rPr>
          <w:rFonts w:ascii="Nirmala UI" w:cs="Nirmala UI" w:eastAsia="Nirmala UI" w:hAnsi="Nirmala UI"/>
          <w:sz w:val="24"/>
          <w:szCs w:val="24"/>
        </w:rPr>
        <w:t xml:space="preserve">১. এক্সিকিউটিভ সামারি</w:t>
      </w:r>
      <w:r>
        <w:rPr>
          <w:rFonts w:ascii="Nirmala UI" w:cs="Nirmala UI" w:eastAsia="Nirmala UI" w:hAnsi="Nirmala UI"/>
          <w:sz w:val="24"/>
          <w:szCs w:val="24"/>
        </w:rPr>
        <w:t xml:space="preserve">	৩</w:t>
      </w:r>
    </w:p>
    <w:p>
      <w:pPr>
        <w:tabs>
          <w:tab w:val="right" w:pos="9638" w:leader="dot"/>
        </w:tabs>
        <w:spacing w:after="160"/>
      </w:pPr>
      <w:r>
        <w:rPr>
          <w:rFonts w:ascii="Nirmala UI" w:cs="Nirmala UI" w:eastAsia="Nirmala UI" w:hAnsi="Nirmala UI"/>
          <w:sz w:val="24"/>
          <w:szCs w:val="24"/>
        </w:rPr>
        <w:t xml:space="preserve">২. প্রজেক্ট ওভারভিউ</w:t>
      </w:r>
      <w:r>
        <w:rPr>
          <w:rFonts w:ascii="Nirmala UI" w:cs="Nirmala UI" w:eastAsia="Nirmala UI" w:hAnsi="Nirmala UI"/>
          <w:sz w:val="24"/>
          <w:szCs w:val="24"/>
        </w:rPr>
        <w:t xml:space="preserve">	৩</w:t>
      </w:r>
    </w:p>
    <w:p>
      <w:pPr>
        <w:tabs>
          <w:tab w:val="right" w:pos="9638" w:leader="dot"/>
        </w:tabs>
        <w:spacing w:after="160"/>
      </w:pPr>
      <w:r>
        <w:rPr>
          <w:rFonts w:ascii="Nirmala UI" w:cs="Nirmala UI" w:eastAsia="Nirmala UI" w:hAnsi="Nirmala UI"/>
          <w:sz w:val="24"/>
          <w:szCs w:val="24"/>
        </w:rPr>
        <w:t xml:space="preserve">৩. কম্পিটিটর বেঞ্চমার্ক বিশ্লেষণ (CNN.com)</w:t>
      </w:r>
      <w:r>
        <w:rPr>
          <w:rFonts w:ascii="Nirmala UI" w:cs="Nirmala UI" w:eastAsia="Nirmala UI" w:hAnsi="Nirmala UI"/>
          <w:sz w:val="24"/>
          <w:szCs w:val="24"/>
        </w:rPr>
        <w:t xml:space="preserve">	৩</w:t>
      </w:r>
    </w:p>
    <w:p>
      <w:pPr>
        <w:tabs>
          <w:tab w:val="right" w:pos="9638" w:leader="dot"/>
        </w:tabs>
        <w:spacing w:after="160"/>
      </w:pPr>
      <w:r>
        <w:rPr>
          <w:rFonts w:ascii="Nirmala UI" w:cs="Nirmala UI" w:eastAsia="Nirmala UI" w:hAnsi="Nirmala UI"/>
          <w:sz w:val="24"/>
          <w:szCs w:val="24"/>
        </w:rPr>
        <w:t xml:space="preserve">৪. টার্গেট অডিয়েন্স</w:t>
      </w:r>
      <w:r>
        <w:rPr>
          <w:rFonts w:ascii="Nirmala UI" w:cs="Nirmala UI" w:eastAsia="Nirmala UI" w:hAnsi="Nirmala UI"/>
          <w:sz w:val="24"/>
          <w:szCs w:val="24"/>
        </w:rPr>
        <w:t xml:space="preserve">	৪</w:t>
      </w:r>
    </w:p>
    <w:p>
      <w:pPr>
        <w:tabs>
          <w:tab w:val="right" w:pos="9638" w:leader="dot"/>
        </w:tabs>
        <w:spacing w:after="160"/>
      </w:pPr>
      <w:r>
        <w:rPr>
          <w:rFonts w:ascii="Nirmala UI" w:cs="Nirmala UI" w:eastAsia="Nirmala UI" w:hAnsi="Nirmala UI"/>
          <w:sz w:val="24"/>
          <w:szCs w:val="24"/>
        </w:rPr>
        <w:t xml:space="preserve">৫. সাইট স্ট্রাকচার ও ইনফরমেশন আর্কিটেকচার</w:t>
      </w:r>
      <w:r>
        <w:rPr>
          <w:rFonts w:ascii="Nirmala UI" w:cs="Nirmala UI" w:eastAsia="Nirmala UI" w:hAnsi="Nirmala UI"/>
          <w:sz w:val="24"/>
          <w:szCs w:val="24"/>
        </w:rPr>
        <w:t xml:space="preserve">	৪</w:t>
      </w:r>
    </w:p>
    <w:p>
      <w:pPr>
        <w:tabs>
          <w:tab w:val="right" w:pos="9638" w:leader="dot"/>
        </w:tabs>
        <w:spacing w:after="160"/>
      </w:pPr>
      <w:r>
        <w:rPr>
          <w:rFonts w:ascii="Nirmala UI" w:cs="Nirmala UI" w:eastAsia="Nirmala UI" w:hAnsi="Nirmala UI"/>
          <w:sz w:val="24"/>
          <w:szCs w:val="24"/>
        </w:rPr>
        <w:t xml:space="preserve">৬. মূল ফিচার তালিকা</w:t>
      </w:r>
      <w:r>
        <w:rPr>
          <w:rFonts w:ascii="Nirmala UI" w:cs="Nirmala UI" w:eastAsia="Nirmala UI" w:hAnsi="Nirmala UI"/>
          <w:sz w:val="24"/>
          <w:szCs w:val="24"/>
        </w:rPr>
        <w:t xml:space="preserve">	৫</w:t>
      </w:r>
    </w:p>
    <w:p>
      <w:pPr>
        <w:tabs>
          <w:tab w:val="right" w:pos="9638" w:leader="dot"/>
        </w:tabs>
        <w:spacing w:after="160"/>
      </w:pPr>
      <w:r>
        <w:rPr>
          <w:rFonts w:ascii="Nirmala UI" w:cs="Nirmala UI" w:eastAsia="Nirmala UI" w:hAnsi="Nirmala UI"/>
          <w:sz w:val="24"/>
          <w:szCs w:val="24"/>
        </w:rPr>
        <w:t xml:space="preserve">৭. ডিজাইন গাইডলাইন</w:t>
      </w:r>
      <w:r>
        <w:rPr>
          <w:rFonts w:ascii="Nirmala UI" w:cs="Nirmala UI" w:eastAsia="Nirmala UI" w:hAnsi="Nirmala UI"/>
          <w:sz w:val="24"/>
          <w:szCs w:val="24"/>
        </w:rPr>
        <w:t xml:space="preserve">	৬</w:t>
      </w:r>
    </w:p>
    <w:p>
      <w:pPr>
        <w:tabs>
          <w:tab w:val="right" w:pos="9638" w:leader="dot"/>
        </w:tabs>
        <w:spacing w:after="160"/>
      </w:pPr>
      <w:r>
        <w:rPr>
          <w:rFonts w:ascii="Nirmala UI" w:cs="Nirmala UI" w:eastAsia="Nirmala UI" w:hAnsi="Nirmala UI"/>
          <w:sz w:val="24"/>
          <w:szCs w:val="24"/>
        </w:rPr>
        <w:t xml:space="preserve">৮. টেকনিক্যাল আর্কিটেকচার প্রস্তাবনা</w:t>
      </w:r>
      <w:r>
        <w:rPr>
          <w:rFonts w:ascii="Nirmala UI" w:cs="Nirmala UI" w:eastAsia="Nirmala UI" w:hAnsi="Nirmala UI"/>
          <w:sz w:val="24"/>
          <w:szCs w:val="24"/>
        </w:rPr>
        <w:t xml:space="preserve">	৭</w:t>
      </w:r>
    </w:p>
    <w:p>
      <w:pPr>
        <w:tabs>
          <w:tab w:val="right" w:pos="9638" w:leader="dot"/>
        </w:tabs>
        <w:spacing w:after="160"/>
      </w:pPr>
      <w:r>
        <w:rPr>
          <w:rFonts w:ascii="Nirmala UI" w:cs="Nirmala UI" w:eastAsia="Nirmala UI" w:hAnsi="Nirmala UI"/>
          <w:sz w:val="24"/>
          <w:szCs w:val="24"/>
        </w:rPr>
        <w:t xml:space="preserve">৯. নন-ফাংশনাল রিকোয়ারমেন্টস</w:t>
      </w:r>
      <w:r>
        <w:rPr>
          <w:rFonts w:ascii="Nirmala UI" w:cs="Nirmala UI" w:eastAsia="Nirmala UI" w:hAnsi="Nirmala UI"/>
          <w:sz w:val="24"/>
          <w:szCs w:val="24"/>
        </w:rPr>
        <w:t xml:space="preserve">	৭</w:t>
      </w:r>
    </w:p>
    <w:p>
      <w:pPr>
        <w:tabs>
          <w:tab w:val="right" w:pos="9638" w:leader="dot"/>
        </w:tabs>
        <w:spacing w:after="160"/>
      </w:pPr>
      <w:r>
        <w:rPr>
          <w:rFonts w:ascii="Nirmala UI" w:cs="Nirmala UI" w:eastAsia="Nirmala UI" w:hAnsi="Nirmala UI"/>
          <w:sz w:val="24"/>
          <w:szCs w:val="24"/>
        </w:rPr>
        <w:t xml:space="preserve">১০. ডেভেলপমেন্ট রোডম্যাপ</w:t>
      </w:r>
      <w:r>
        <w:rPr>
          <w:rFonts w:ascii="Nirmala UI" w:cs="Nirmala UI" w:eastAsia="Nirmala UI" w:hAnsi="Nirmala UI"/>
          <w:sz w:val="24"/>
          <w:szCs w:val="24"/>
        </w:rPr>
        <w:t xml:space="preserve">	৭</w:t>
      </w:r>
    </w:p>
    <w:p>
      <w:pPr>
        <w:tabs>
          <w:tab w:val="right" w:pos="9638" w:leader="dot"/>
        </w:tabs>
        <w:spacing w:after="160"/>
      </w:pPr>
      <w:r>
        <w:rPr>
          <w:rFonts w:ascii="Nirmala UI" w:cs="Nirmala UI" w:eastAsia="Nirmala UI" w:hAnsi="Nirmala UI"/>
          <w:sz w:val="24"/>
          <w:szCs w:val="24"/>
        </w:rPr>
        <w:t xml:space="preserve">১১. সাকসেস মেট্রিক্স (KPI)</w:t>
      </w:r>
      <w:r>
        <w:rPr>
          <w:rFonts w:ascii="Nirmala UI" w:cs="Nirmala UI" w:eastAsia="Nirmala UI" w:hAnsi="Nirmala UI"/>
          <w:sz w:val="24"/>
          <w:szCs w:val="24"/>
        </w:rPr>
        <w:t xml:space="preserve">	৮</w:t>
      </w:r>
    </w:p>
    <w:p>
      <w:pPr>
        <w:tabs>
          <w:tab w:val="right" w:pos="9638" w:leader="dot"/>
        </w:tabs>
        <w:spacing w:after="160"/>
      </w:pPr>
      <w:r>
        <w:rPr>
          <w:rFonts w:ascii="Nirmala UI" w:cs="Nirmala UI" w:eastAsia="Nirmala UI" w:hAnsi="Nirmala UI"/>
          <w:sz w:val="24"/>
          <w:szCs w:val="24"/>
        </w:rPr>
        <w:t xml:space="preserve">১২. পরবর্তী পদক্ষেপ</w:t>
      </w:r>
      <w:r>
        <w:rPr>
          <w:rFonts w:ascii="Nirmala UI" w:cs="Nirmala UI" w:eastAsia="Nirmala UI" w:hAnsi="Nirmala UI"/>
          <w:sz w:val="24"/>
          <w:szCs w:val="24"/>
        </w:rPr>
        <w:t xml:space="preserve">	৮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B2A4A" w:sz="8" w:space="4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1B2A4A"/>
          <w:sz w:val="32"/>
          <w:szCs w:val="32"/>
        </w:rPr>
        <w:t xml:space="preserve">1.  এক্সিকিউটিভ সামারি</w:t>
      </w:r>
    </w:p>
    <w:p>
      <w:pPr>
        <w:spacing w:after="160" w:before="0"/>
      </w:pPr>
      <w:r>
        <w:rPr>
          <w:rFonts w:ascii="Nirmala UI" w:cs="Nirmala UI" w:eastAsia="Nirmala UI" w:hAnsi="Nirmala UI"/>
          <w:sz w:val="22"/>
          <w:szCs w:val="22"/>
        </w:rPr>
        <w:t xml:space="preserve">Provath একটি সম্পূর্ণ বাংলা ভাষাভিত্তিক অনলাইন নিউজ পোর্টাল, যার লক্ষ্য বাংলাদেশের পাঠকদের জন্য একটি ক্লিন, মিনিমাল ও প্রফেশনাল নিউজ এক্সপেরিয়েন্স তৈরি করা। ইন্ডাস্ট্রি-লিডিং গ্লোবাল নিউজ প্ল্যাটফর্ম CNN.com-এর কন্টেন্ট স্ট্রাকচার ও ফিচার সেট বেঞ্চমার্ক হিসেবে বিশ্লেষণ করে, বাংলাদেশ কনটেক্সটে উপযোগী করে সাজানো হয়েছে — তবে ডিজাইন, লেআউট ও ইউজার এক্সপেরিয়েন্স CNN থেকে সম্পূর্ণ ভিন্ন ও উন্নত হবে।</w:t>
      </w:r>
    </w:p>
    <w:p>
      <w:pPr>
        <w:spacing w:after="160" w:before="0"/>
      </w:pPr>
      <w:r>
        <w:rPr>
          <w:rFonts w:ascii="Nirmala UI" w:cs="Nirmala UI" w:eastAsia="Nirmala UI" w:hAnsi="Nirmala UI"/>
          <w:sz w:val="22"/>
          <w:szCs w:val="22"/>
        </w:rPr>
        <w:t xml:space="preserve">এই ডকুমেন্টে সাইটের তথ্য-স্থাপত্য (Information Architecture), কন্টেন্ট টাইপ, ফিচার তালিকা, ডিজাইন গাইডলাইন, টেকনিক্যাল আর্কিটেকচার এবং ডেভেলপমেন্ট রোডম্যাপ বিস্তারিতভাবে বর্ণনা করা হয়েছে।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0392B"/>
          <w:sz w:val="26"/>
          <w:szCs w:val="26"/>
        </w:rPr>
        <w:t xml:space="preserve">মূল লক্ষ্য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বাংলাদেশের প্রধান নিউজ পোর্টালগুলোর তুলনায় দ্রুত, ক্লিন ও মোবাইল-ফ্রেন্ডলি এক্সপেরিয়েন্স দেওয়া।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গ্লোবাল স্ট্যান্ডার্ড কন্টেন্ট স্ট্রাকচার (লাইভ আপডেট, ভিডিও নিউজ, ফটো গ্যালারি, ব্রেকিং নিউজ) বাংলা কনটেক্সটে প্রয়োগ করা।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ভবিষ্যতে স্কেল করার মতো একটি শক্তিশালী CMS ও টেকনিক্যাল ফাউন্ডেশন তৈরি করা।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SEO-অপ্টিমাইজড ও দ্রুত লোডিং আর্কিটেকচার নিশ্চিত করা।</w:t>
      </w:r>
    </w:p>
    <w:p>
      <w:pPr>
        <w:pStyle w:val="Heading1"/>
        <w:pBdr>
          <w:bottom w:val="single" w:color="1B2A4A" w:sz="8" w:space="4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1B2A4A"/>
          <w:sz w:val="32"/>
          <w:szCs w:val="32"/>
        </w:rPr>
        <w:t xml:space="preserve">2.  প্রজেক্ট ওভারভিউ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0"/>
        <w:gridCol w:w="7068"/>
      </w:tblGrid>
      <w:tr>
        <w:trPr>
          <w:tblHeader/>
        </w:trPr>
        <w:tc>
          <w:tcPr>
            <w:tcW w:type="dxa" w:w="257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7068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</w:tr>
      <w:tr>
        <w:tc>
          <w:tcPr>
            <w:tcW w:type="dxa" w:w="257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প্রজেক্টের নাম</w:t>
            </w:r>
          </w:p>
        </w:tc>
        <w:tc>
          <w:tcPr>
            <w:tcW w:type="dxa" w:w="706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Provath (প্লেসহোল্ডার — ডোমেইন কনফার্মেশন সাপেক্ষে)</w:t>
            </w:r>
          </w:p>
        </w:tc>
      </w:tr>
      <w:tr>
        <w:tc>
          <w:tcPr>
            <w:tcW w:type="dxa" w:w="257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প্রজেক্ট টাইপ</w:t>
            </w:r>
          </w:p>
        </w:tc>
        <w:tc>
          <w:tcPr>
            <w:tcW w:type="dxa" w:w="7068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অনলাইন নিউজ পোর্টাল (বাংলা ভাষা)</w:t>
            </w:r>
          </w:p>
        </w:tc>
      </w:tr>
      <w:tr>
        <w:tc>
          <w:tcPr>
            <w:tcW w:type="dxa" w:w="257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বেঞ্চমার্ক/রেফারেন্স</w:t>
            </w:r>
          </w:p>
        </w:tc>
        <w:tc>
          <w:tcPr>
            <w:tcW w:type="dxa" w:w="706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CNN.com (কন্টেন্ট স্ট্রাকচার ও ফিচার বিশ্লেষণ)</w:t>
            </w:r>
          </w:p>
        </w:tc>
      </w:tr>
      <w:tr>
        <w:tc>
          <w:tcPr>
            <w:tcW w:type="dxa" w:w="257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ডিজাইন দিকনির্দেশনা</w:t>
            </w:r>
          </w:p>
        </w:tc>
        <w:tc>
          <w:tcPr>
            <w:tcW w:type="dxa" w:w="7068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ক্লিন, মিনিমাল, প্রফেশনাল — CNN থেকে ভিজ্যুয়ালি সম্পূর্ণ ভিন্ন ও উন্নত</w:t>
            </w:r>
          </w:p>
        </w:tc>
      </w:tr>
      <w:tr>
        <w:tc>
          <w:tcPr>
            <w:tcW w:type="dxa" w:w="257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প্রাইমারি ভাষা</w:t>
            </w:r>
          </w:p>
        </w:tc>
        <w:tc>
          <w:tcPr>
            <w:tcW w:type="dxa" w:w="706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বাংলা (ইংরেজি টগল অপশনসহ, ভবিষ্যৎ ফেজে)</w:t>
            </w:r>
          </w:p>
        </w:tc>
      </w:tr>
      <w:tr>
        <w:tc>
          <w:tcPr>
            <w:tcW w:type="dxa" w:w="257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টার্গেট প্ল্যাটফর্ম</w:t>
            </w:r>
          </w:p>
        </w:tc>
        <w:tc>
          <w:tcPr>
            <w:tcW w:type="dxa" w:w="7068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ফুল রেসপন্সিভ ওয়েব (ডেস্কটপ, ট্যাবলেট, মোবাইল)</w:t>
            </w:r>
          </w:p>
        </w:tc>
      </w:tr>
    </w:tbl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0392B"/>
          <w:sz w:val="26"/>
          <w:szCs w:val="26"/>
        </w:rPr>
        <w:t xml:space="preserve">প্রজেক্টের সুযোগ (Scope)</w:t>
      </w:r>
    </w:p>
    <w:p>
      <w:pPr>
        <w:spacing w:after="160" w:before="0"/>
      </w:pPr>
      <w:r>
        <w:rPr>
          <w:rFonts w:ascii="Nirmala UI" w:cs="Nirmala UI" w:eastAsia="Nirmala UI" w:hAnsi="Nirmala UI"/>
          <w:sz w:val="22"/>
          <w:szCs w:val="22"/>
        </w:rPr>
        <w:t xml:space="preserve">এই ফেজে সাইটের কন্টেন্ট স্ট্রাকচার, ফিচার সেট, ডিজাইন সিস্টেম, CMS আর্কিটেকচার এবং ফ্রন্টএন্ড/ব্যাকএন্ড ডেভেলপমেন্ট প্ল্যান কভার করা হবে। আসল নিউজ কন্টেন্ট (আর্টিকেল লেখা) কোনো বহিরাগত সাইট থেকে কপি করা হবে না — এটি সম্পূর্ণভাবে ভবিষ্যতের নিউজরুম/এডিটোরিয়াল টিমের মাধ্যমে তৈরি হবে।</w:t>
      </w:r>
    </w:p>
    <w:p>
      <w:pPr>
        <w:pStyle w:val="Heading1"/>
        <w:pBdr>
          <w:bottom w:val="single" w:color="1B2A4A" w:sz="8" w:space="4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1B2A4A"/>
          <w:sz w:val="32"/>
          <w:szCs w:val="32"/>
        </w:rPr>
        <w:t xml:space="preserve">3.  কম্পিটিটর বেঞ্চমার্ক বিশ্লেষণ (CNN.com)</w:t>
      </w:r>
    </w:p>
    <w:p>
      <w:pPr>
        <w:spacing w:after="160" w:before="0"/>
      </w:pPr>
      <w:r>
        <w:rPr>
          <w:rFonts w:ascii="Nirmala UI" w:cs="Nirmala UI" w:eastAsia="Nirmala UI" w:hAnsi="Nirmala UI"/>
          <w:sz w:val="22"/>
          <w:szCs w:val="22"/>
        </w:rPr>
        <w:t xml:space="preserve">CNN.com-এর স্ট্রাকচারাল বিশ্লেষণ থেকে নিম্নলিখিত মূল শিক্ষা নেওয়া হয়েছে — শুধুমাত্র স্ট্রাকচার ও ফিচার প্যাটার্ন, কোনো কন্টেন্ট বা ডিজাইন কপি নয়: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১৫টি প্রাইমারি ক্যাটাগরি + প্রতিটির আন্ডারে সাব-ক্যাটাগরি সিস্টেম।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একাধিক কন্টেন্ট ফরম্যাট: স্ট্যান্ডার্ড আর্টিকেল, লাইভ আপডেট, ভিডিও নিউজ, ফটো/ভিজ্যুয়াল স্টোরি, অ্যানালাইসিস/মতামত।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হোমপেজে থিম্যাটিক রো-ভিত্তিক লেআউট — হিরো স্টোরি থেকে শুরু করে ক্যাটাগরি-ভিত্তিক কার্ড গ্রিড।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শর্ট ভার্টিকাল ভিডিও গ্রিড এবং ইন্টারেক্টিভ গেমস/কুইজ সেকশন।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এডিশন সিলেক্টর ও পার্সোনালাইজেশন (টপিক ফলো) ফিচার।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0392B"/>
          <w:sz w:val="26"/>
          <w:szCs w:val="26"/>
        </w:rPr>
        <w:t xml:space="preserve">Provath-এ পার্থক্য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ডিজাইন সম্পূর্ণ নতুন ভিজ্যুয়াল আইডেন্টিটি — CNN-এর কোনো রঙ, লেআউট বা টাইপোগ্রাফি অনুসরণ করা হবে না।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বাংলাদেশ কনটেক্সটে কাস্টমাইজড ক্যাটাগরি (ধর্ম, শিক্ষা, প্রবাসী কল্যাণ ইত্যাদি যোগ করা)।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Breaking News Ticker ও E-Paper ফিচার — যা CNN-এ নেই কিন্তু বাংলাদেশি পাঠকদের কাছে অত্যন্ত গুরুত্বপূর্ণ।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দ্রুত লোডিং ও ক্লিন হোয়াইটস্পেস-ভিত্তিক লেআউট — অতিরিক্ত ভিজ্যুয়াল ক্লাটার এড়ানো।</w:t>
      </w:r>
    </w:p>
    <w:p>
      <w:pPr>
        <w:pStyle w:val="Heading1"/>
        <w:pBdr>
          <w:bottom w:val="single" w:color="1B2A4A" w:sz="8" w:space="4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1B2A4A"/>
          <w:sz w:val="32"/>
          <w:szCs w:val="32"/>
        </w:rPr>
        <w:t xml:space="preserve">4.  টার্গেট অডিয়েন্স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3277"/>
        <w:gridCol w:w="3855"/>
      </w:tblGrid>
      <w:tr>
        <w:trPr>
          <w:tblHeader/>
        </w:trPr>
        <w:tc>
          <w:tcPr>
            <w:tcW w:type="dxa" w:w="2506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পাঠক গ্রুপ</w:t>
            </w:r>
          </w:p>
        </w:tc>
        <w:tc>
          <w:tcPr>
            <w:tcW w:type="dxa" w:w="3277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বৈশিষ্ট্য</w:t>
            </w:r>
          </w:p>
        </w:tc>
        <w:tc>
          <w:tcPr>
            <w:tcW w:type="dxa" w:w="3855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চাহিদা</w:t>
            </w:r>
          </w:p>
        </w:tc>
      </w:tr>
      <w:tr>
        <w:tc>
          <w:tcPr>
            <w:tcW w:type="dxa" w:w="25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শহুরে তরুণ পাঠক</w:t>
            </w:r>
          </w:p>
        </w:tc>
        <w:tc>
          <w:tcPr>
            <w:tcW w:type="dxa" w:w="327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১৮-৩৫ বছর, মোবাইল-ফার্স্ট</w:t>
            </w:r>
          </w:p>
        </w:tc>
        <w:tc>
          <w:tcPr>
            <w:tcW w:type="dxa" w:w="38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দ্রুত স্ক্রল, ভিডিও/শর্ট কন্টেন্ট, সোশ্যাল শেয়ারিং</w:t>
            </w:r>
          </w:p>
        </w:tc>
      </w:tr>
      <w:tr>
        <w:tc>
          <w:tcPr>
            <w:tcW w:type="dxa" w:w="250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পেশাজীবী/অফিসগামী</w:t>
            </w:r>
          </w:p>
        </w:tc>
        <w:tc>
          <w:tcPr>
            <w:tcW w:type="dxa" w:w="3277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২৫-৫০ বছর, ডেস্কটপ+মোবাইল উভয়</w:t>
            </w:r>
          </w:p>
        </w:tc>
        <w:tc>
          <w:tcPr>
            <w:tcW w:type="dxa" w:w="3855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নির্ভরযোগ্য জাতীয়/অর্থনৈতিক খবর, E-Paper</w:t>
            </w:r>
          </w:p>
        </w:tc>
      </w:tr>
      <w:tr>
        <w:tc>
          <w:tcPr>
            <w:tcW w:type="dxa" w:w="25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প্রবাসী বাংলাদেশি</w:t>
            </w:r>
          </w:p>
        </w:tc>
        <w:tc>
          <w:tcPr>
            <w:tcW w:type="dxa" w:w="327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বিশ্বব্যাপী, মোবাইল-ফার্স্ট</w:t>
            </w:r>
          </w:p>
        </w:tc>
        <w:tc>
          <w:tcPr>
            <w:tcW w:type="dxa" w:w="38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দেশের খবর, ভিডিও কভারেজ, নির্ভরযোগ্যতা</w:t>
            </w:r>
          </w:p>
        </w:tc>
      </w:tr>
      <w:tr>
        <w:tc>
          <w:tcPr>
            <w:tcW w:type="dxa" w:w="250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সিনিয়র/প্রবীণ পাঠক</w:t>
            </w:r>
          </w:p>
        </w:tc>
        <w:tc>
          <w:tcPr>
            <w:tcW w:type="dxa" w:w="3277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৪৫+ বছর</w:t>
            </w:r>
          </w:p>
        </w:tc>
        <w:tc>
          <w:tcPr>
            <w:tcW w:type="dxa" w:w="3855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বড় ফন্ট, সহজ নেভিগেশন, প্রিন্ট-স্টাইল E-Paper ভিউ</w:t>
            </w:r>
          </w:p>
        </w:tc>
      </w:tr>
    </w:tbl>
    <w:p>
      <w:pPr>
        <w:pStyle w:val="Heading1"/>
        <w:pBdr>
          <w:bottom w:val="single" w:color="1B2A4A" w:sz="8" w:space="4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1B2A4A"/>
          <w:sz w:val="32"/>
          <w:szCs w:val="32"/>
        </w:rPr>
        <w:t xml:space="preserve">5.  সাইট স্ট্রাকচার ও ইনফরমেশন আর্কিটেকচার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0392B"/>
          <w:sz w:val="26"/>
          <w:szCs w:val="26"/>
        </w:rPr>
        <w:t xml:space="preserve">৫.১ প্রাইমারি নেভিগেশন ক্যাটাগরি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2784"/>
        <w:gridCol w:w="6104"/>
      </w:tblGrid>
      <w:tr>
        <w:trPr>
          <w:tblHeader/>
        </w:trPr>
        <w:tc>
          <w:tcPr>
            <w:tcW w:type="dxa" w:w="7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84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ক্যাটাগরি</w:t>
            </w:r>
          </w:p>
        </w:tc>
        <w:tc>
          <w:tcPr>
            <w:tcW w:type="dxa" w:w="6104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নোট</w:t>
            </w:r>
          </w:p>
        </w:tc>
      </w:tr>
      <w:tr>
        <w:tc>
          <w:tcPr>
            <w:tcW w:type="dxa" w:w="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১</w:t>
            </w:r>
          </w:p>
        </w:tc>
        <w:tc>
          <w:tcPr>
            <w:tcW w:type="dxa" w:w="27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জাতীয়</w:t>
            </w:r>
          </w:p>
        </w:tc>
        <w:tc>
          <w:tcPr>
            <w:tcW w:type="dxa" w:w="61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বিভাগভিত্তিক সাব-সেকশন (ঢাকা, চট্টগ্রাম, রাজশাহী, খুলনা, বরিশাল, সিলেট, রংপুর, ময়মনসিংহ)</w:t>
            </w:r>
          </w:p>
        </w:tc>
      </w:tr>
      <w:tr>
        <w:tc>
          <w:tcPr>
            <w:tcW w:type="dxa" w:w="7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২</w:t>
            </w:r>
          </w:p>
        </w:tc>
        <w:tc>
          <w:tcPr>
            <w:tcW w:type="dxa" w:w="2784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রাজনীতি</w:t>
            </w:r>
          </w:p>
        </w:tc>
        <w:tc>
          <w:tcPr>
            <w:tcW w:type="dxa" w:w="6104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আলাদা হাই-ট্রাফিক ক্যাটাগরি</w:t>
            </w:r>
          </w:p>
        </w:tc>
      </w:tr>
      <w:tr>
        <w:tc>
          <w:tcPr>
            <w:tcW w:type="dxa" w:w="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৩</w:t>
            </w:r>
          </w:p>
        </w:tc>
        <w:tc>
          <w:tcPr>
            <w:tcW w:type="dxa" w:w="27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আন্তর্জাতিক</w:t>
            </w:r>
          </w:p>
        </w:tc>
        <w:tc>
          <w:tcPr>
            <w:tcW w:type="dxa" w:w="61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দক্ষিণ এশিয়া, মধ্যপ্রাচ্য, আমেরিকা, ইউরোপ, বিশ্ব</w:t>
            </w:r>
          </w:p>
        </w:tc>
      </w:tr>
      <w:tr>
        <w:tc>
          <w:tcPr>
            <w:tcW w:type="dxa" w:w="7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৪</w:t>
            </w:r>
          </w:p>
        </w:tc>
        <w:tc>
          <w:tcPr>
            <w:tcW w:type="dxa" w:w="2784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অর্থনীতি/ব্যবসা</w:t>
            </w:r>
          </w:p>
        </w:tc>
        <w:tc>
          <w:tcPr>
            <w:tcW w:type="dxa" w:w="6104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শেয়ারবাজার উইজেট সহ</w:t>
            </w:r>
          </w:p>
        </w:tc>
      </w:tr>
      <w:tr>
        <w:tc>
          <w:tcPr>
            <w:tcW w:type="dxa" w:w="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৫</w:t>
            </w:r>
          </w:p>
        </w:tc>
        <w:tc>
          <w:tcPr>
            <w:tcW w:type="dxa" w:w="27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খেলা</w:t>
            </w:r>
          </w:p>
        </w:tc>
        <w:tc>
          <w:tcPr>
            <w:tcW w:type="dxa" w:w="61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ক্রিকেট, ফুটবল, অন্যান্য খেলা</w:t>
            </w:r>
          </w:p>
        </w:tc>
      </w:tr>
      <w:tr>
        <w:tc>
          <w:tcPr>
            <w:tcW w:type="dxa" w:w="7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৬</w:t>
            </w:r>
          </w:p>
        </w:tc>
        <w:tc>
          <w:tcPr>
            <w:tcW w:type="dxa" w:w="2784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বিনোদন</w:t>
            </w:r>
          </w:p>
        </w:tc>
        <w:tc>
          <w:tcPr>
            <w:tcW w:type="dxa" w:w="6104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ঢালিউড, বলিউড, হলিউড, সংগীত, ওটিটি</w:t>
            </w:r>
          </w:p>
        </w:tc>
      </w:tr>
      <w:tr>
        <w:tc>
          <w:tcPr>
            <w:tcW w:type="dxa" w:w="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৭</w:t>
            </w:r>
          </w:p>
        </w:tc>
        <w:tc>
          <w:tcPr>
            <w:tcW w:type="dxa" w:w="27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প্রযুক্তি</w:t>
            </w:r>
          </w:p>
        </w:tc>
        <w:tc>
          <w:tcPr>
            <w:tcW w:type="dxa" w:w="61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স্বতন্ত্র ক্যাটাগরি হিসেবে রাখা (হাই-ট্রাফিক পটেনশিয়াল)</w:t>
            </w:r>
          </w:p>
        </w:tc>
      </w:tr>
      <w:tr>
        <w:tc>
          <w:tcPr>
            <w:tcW w:type="dxa" w:w="7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৮</w:t>
            </w:r>
          </w:p>
        </w:tc>
        <w:tc>
          <w:tcPr>
            <w:tcW w:type="dxa" w:w="2784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স্বাস্থ্য</w:t>
            </w:r>
          </w:p>
        </w:tc>
        <w:tc>
          <w:tcPr>
            <w:tcW w:type="dxa" w:w="6104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লাইফস্টাইল সাব-টপিক সহ</w:t>
            </w:r>
          </w:p>
        </w:tc>
      </w:tr>
      <w:tr>
        <w:tc>
          <w:tcPr>
            <w:tcW w:type="dxa" w:w="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৯</w:t>
            </w:r>
          </w:p>
        </w:tc>
        <w:tc>
          <w:tcPr>
            <w:tcW w:type="dxa" w:w="27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শিক্ষা</w:t>
            </w:r>
          </w:p>
        </w:tc>
        <w:tc>
          <w:tcPr>
            <w:tcW w:type="dxa" w:w="61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রেজাল্ট, বিজ্ঞপ্তি সংক্রান্ত নিউজ (ভর্তি সিস্টেম নয়)</w:t>
            </w:r>
          </w:p>
        </w:tc>
      </w:tr>
      <w:tr>
        <w:tc>
          <w:tcPr>
            <w:tcW w:type="dxa" w:w="7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১০</w:t>
            </w:r>
          </w:p>
        </w:tc>
        <w:tc>
          <w:tcPr>
            <w:tcW w:type="dxa" w:w="2784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মতামত/উপ-সম্পাদকীয়</w:t>
            </w:r>
          </w:p>
        </w:tc>
        <w:tc>
          <w:tcPr>
            <w:tcW w:type="dxa" w:w="6104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লেখক বাইলাইন সহ কলাম</w:t>
            </w:r>
          </w:p>
        </w:tc>
      </w:tr>
      <w:tr>
        <w:tc>
          <w:tcPr>
            <w:tcW w:type="dxa" w:w="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১১</w:t>
            </w:r>
          </w:p>
        </w:tc>
        <w:tc>
          <w:tcPr>
            <w:tcW w:type="dxa" w:w="27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ধর্ম</w:t>
            </w:r>
          </w:p>
        </w:tc>
        <w:tc>
          <w:tcPr>
            <w:tcW w:type="dxa" w:w="61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ইসলামিক জীবন, ধর্মীয় দিবস কভারেজ</w:t>
            </w:r>
          </w:p>
        </w:tc>
      </w:tr>
      <w:tr>
        <w:tc>
          <w:tcPr>
            <w:tcW w:type="dxa" w:w="7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১২</w:t>
            </w:r>
          </w:p>
        </w:tc>
        <w:tc>
          <w:tcPr>
            <w:tcW w:type="dxa" w:w="2784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আইন-আদালত/অপরাধ</w:t>
            </w:r>
          </w:p>
        </w:tc>
        <w:tc>
          <w:tcPr>
            <w:tcW w:type="dxa" w:w="6104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ক্রাইম রিপোর্টিং</w:t>
            </w:r>
          </w:p>
        </w:tc>
      </w:tr>
      <w:tr>
        <w:tc>
          <w:tcPr>
            <w:tcW w:type="dxa" w:w="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১৩</w:t>
            </w:r>
          </w:p>
        </w:tc>
        <w:tc>
          <w:tcPr>
            <w:tcW w:type="dxa" w:w="27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পরিবেশ/জলবায়ু</w:t>
            </w:r>
          </w:p>
        </w:tc>
        <w:tc>
          <w:tcPr>
            <w:tcW w:type="dxa" w:w="61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বন্যা, ঘূর্ণিঝড়, জলবায়ু কভারেজ</w:t>
            </w:r>
          </w:p>
        </w:tc>
      </w:tr>
      <w:tr>
        <w:tc>
          <w:tcPr>
            <w:tcW w:type="dxa" w:w="7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১৪</w:t>
            </w:r>
          </w:p>
        </w:tc>
        <w:tc>
          <w:tcPr>
            <w:tcW w:type="dxa" w:w="2784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লাইফস্টাইল</w:t>
            </w:r>
          </w:p>
        </w:tc>
        <w:tc>
          <w:tcPr>
            <w:tcW w:type="dxa" w:w="6104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ভ্রমণ, ফ্যাশন, খাবার একত্রে</w:t>
            </w:r>
          </w:p>
        </w:tc>
      </w:tr>
      <w:tr>
        <w:tc>
          <w:tcPr>
            <w:tcW w:type="dxa" w:w="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১৫</w:t>
            </w:r>
          </w:p>
        </w:tc>
        <w:tc>
          <w:tcPr>
            <w:tcW w:type="dxa" w:w="27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ভিডিও/গেমস</w:t>
            </w:r>
          </w:p>
        </w:tc>
        <w:tc>
          <w:tcPr>
            <w:tcW w:type="dxa" w:w="61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ফেজ ২-তে যুক্ত হবে</w:t>
            </w:r>
          </w:p>
        </w:tc>
      </w:tr>
    </w:tbl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0392B"/>
          <w:sz w:val="26"/>
          <w:szCs w:val="26"/>
        </w:rPr>
        <w:t xml:space="preserve">৫.২ কন্টেন্ট ফরম্যাট / টাইপ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6211"/>
      </w:tblGrid>
      <w:tr>
        <w:trPr>
          <w:tblHeader/>
        </w:trPr>
        <w:tc>
          <w:tcPr>
            <w:tcW w:type="dxa" w:w="3427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কন্টেন্ট টাইপ</w:t>
            </w:r>
          </w:p>
        </w:tc>
        <w:tc>
          <w:tcPr>
            <w:tcW w:type="dxa" w:w="6211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গুরুত্ব / ব্যবহার</w:t>
            </w:r>
          </w:p>
        </w:tc>
      </w:tr>
      <w:tr>
        <w:tc>
          <w:tcPr>
            <w:tcW w:type="dxa" w:w="34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স্ট্যান্ডার্ড আর্টিকেল</w:t>
            </w:r>
          </w:p>
        </w:tc>
        <w:tc>
          <w:tcPr>
            <w:tcW w:type="dxa" w:w="62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মূল কন্টেন্ট বেস — হেডলাইন, ছবি, বাইলাইন, বডি টেক্সট</w:t>
            </w:r>
          </w:p>
        </w:tc>
      </w:tr>
      <w:tr>
        <w:tc>
          <w:tcPr>
            <w:tcW w:type="dxa" w:w="3427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Breaking News Ticker</w:t>
            </w:r>
          </w:p>
        </w:tc>
        <w:tc>
          <w:tcPr>
            <w:tcW w:type="dxa" w:w="6211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সর্বোচ্চ প্রায়োরিটি স্ক্রলিং বার, হোমপেজের একদম উপরে</w:t>
            </w:r>
          </w:p>
        </w:tc>
      </w:tr>
      <w:tr>
        <w:tc>
          <w:tcPr>
            <w:tcW w:type="dxa" w:w="34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Live Updates / লাইভ ব্লগ</w:t>
            </w:r>
          </w:p>
        </w:tc>
        <w:tc>
          <w:tcPr>
            <w:tcW w:type="dxa" w:w="62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নির্বাচন, দুর্যোগ, বড় ইভেন্টের জন্য রিয়েল-টাইম আপডেট পেজ</w:t>
            </w:r>
          </w:p>
        </w:tc>
      </w:tr>
      <w:tr>
        <w:tc>
          <w:tcPr>
            <w:tcW w:type="dxa" w:w="3427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ভিডিও নিউজ</w:t>
            </w:r>
          </w:p>
        </w:tc>
        <w:tc>
          <w:tcPr>
            <w:tcW w:type="dxa" w:w="6211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থাম্বনেইলে ডিউরেশন ওভারলে, প্লে বাটন</w:t>
            </w:r>
          </w:p>
        </w:tc>
      </w:tr>
      <w:tr>
        <w:tc>
          <w:tcPr>
            <w:tcW w:type="dxa" w:w="34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ফটো গ্যালারি</w:t>
            </w:r>
          </w:p>
        </w:tc>
        <w:tc>
          <w:tcPr>
            <w:tcW w:type="dxa" w:w="62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মাল্টি-ইমেজ স্টোরি, ক্যারোসেল ভিউ</w:t>
            </w:r>
          </w:p>
        </w:tc>
      </w:tr>
      <w:tr>
        <w:tc>
          <w:tcPr>
            <w:tcW w:type="dxa" w:w="3427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মতামত/কলাম</w:t>
            </w:r>
          </w:p>
        </w:tc>
        <w:tc>
          <w:tcPr>
            <w:tcW w:type="dxa" w:w="6211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লেখক প্রোফাইল-সহ বাইলাইন আর্টিকেল</w:t>
            </w:r>
          </w:p>
        </w:tc>
      </w:tr>
      <w:tr>
        <w:tc>
          <w:tcPr>
            <w:tcW w:type="dxa" w:w="34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E-Paper</w:t>
            </w:r>
          </w:p>
        </w:tc>
        <w:tc>
          <w:tcPr>
            <w:tcW w:type="dxa" w:w="62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দৈনিক প্রিন্ট-স্টাইল সংস্করণ (PDF ভিউয়ার)</w:t>
            </w:r>
          </w:p>
        </w:tc>
      </w:tr>
      <w:tr>
        <w:tc>
          <w:tcPr>
            <w:tcW w:type="dxa" w:w="3427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Trending/Most Read</w:t>
            </w:r>
          </w:p>
        </w:tc>
        <w:tc>
          <w:tcPr>
            <w:tcW w:type="dxa" w:w="6211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সাইডবার উইজেট, রিয়েল-টাইম র‍্যাঙ্কিং</w:t>
            </w:r>
          </w:p>
        </w:tc>
      </w:tr>
      <w:tr>
        <w:tc>
          <w:tcPr>
            <w:tcW w:type="dxa" w:w="34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ইনফোগ্রাফিক/ম্যাপ-ভিত্তিক স্টোরি</w:t>
            </w:r>
          </w:p>
        </w:tc>
        <w:tc>
          <w:tcPr>
            <w:tcW w:type="dxa" w:w="62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ডেটা-হেভি বিষয়ের জন্য (নির্বাচন ফলাফল ইত্যাদি)</w:t>
            </w:r>
          </w:p>
        </w:tc>
      </w:tr>
    </w:tbl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0392B"/>
          <w:sz w:val="26"/>
          <w:szCs w:val="26"/>
        </w:rPr>
        <w:t xml:space="preserve">৫.৩ হোমপেজ লেআউট (উপর থেকে নিচে)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টপ ইউটিলিটি বার — তারিখ, লগইন/সাবস্ক্রিপশন, সার্চ আইকন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Breaking News Ticker — স্ক্রলিং, সবার উপরে সর্বোচ্চ প্রায়োরিটি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মেইন নেভিগেশন বার — ১৫টি ক্যাটাগরি + সার্চ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Hero/Lead Story — বড় ছবি/ভিডিও + প্রধান হেডলাইন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থিম্যাটিক রো — জাতীয়, রাজনীতি, খেলা, বিনোদন (প্রতিটির ৪-৬টি কার্ড)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ভিডিও নিউজ সেকশন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ফটো গ্যালারি স্ট্রিপ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Trending/Most Read — স্টিকি সাইডবার (পুরো পেজ জুড়ে)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ফুটার — সোশ্যাল লিঙ্ক, অ্যাপ ডাউনলোড, লিগ্যাল পেজ লিঙ্ক</w:t>
      </w:r>
    </w:p>
    <w:p>
      <w:pPr>
        <w:pStyle w:val="Heading1"/>
        <w:pBdr>
          <w:bottom w:val="single" w:color="1B2A4A" w:sz="8" w:space="4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1B2A4A"/>
          <w:sz w:val="32"/>
          <w:szCs w:val="32"/>
        </w:rPr>
        <w:t xml:space="preserve">6.  মূল ফিচার তালিকা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0392B"/>
          <w:sz w:val="26"/>
          <w:szCs w:val="26"/>
        </w:rPr>
        <w:t xml:space="preserve">৬.১ পাঠক-মুখী ফিচার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রেসপন্সিভ ডিজাইন — মোবাইল, ট্যাবলেট, ডেস্কটপ সব ডিভাইসে অপ্টিমাইজড।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Breaking News Ticker ও পুশ নোটিফিকেশন।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লাইভ আপডেট পেজ (নির্বাচন/দুর্যোগ/বড় ইভেন্ট)।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ক্যাটাগরি ও ট্যাগ-ভিত্তিক ব্রাউজিং।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সার্চ ফাংশনালিটি (কীওয়ার্ড, ক্যাটাগরি, তারিখ ফিল্টার সহ)।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Trending/Most Read উইজেট।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E-Paper (PDF ভিউয়ার)।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সোশ্যাল মিডিয়া শেয়ারিং বাটন (ফেসবুক, হোয়াটসঅ্যাপ, টুইটার/X)।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ডার্ক মোড / লাইট মোড টগল।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ফন্ট সাইজ অ্যাডজাস্টমেন্ট (অ্যাক্সেসিবিলিটি)।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নিউজলেটার সাবস্ক্রিপশন।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0392B"/>
          <w:sz w:val="26"/>
          <w:szCs w:val="26"/>
        </w:rPr>
        <w:t xml:space="preserve">৬.২ কন্টেন্ট ম্যানেজমেন্ট (অ্যাডমিন/এডিটর) ফিচার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রোল-বেইজড CMS — সুপার অ্যাডমিন, এডিটর, রিপোর্টার আলাদা অ্যাক্সেস লেভেল।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রিচ টেক্সট এডিটর — ছবি, ভিডিও এমবেড, ফরম্যাটিং সাপোর্ট।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আর্টিকেল শিডিউলিং (নির্দিষ্ট সময়ে অটো-পাবলিশ)।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ব্রেকিং নিউজ ফ্ল্যাগ — এক ক্লিকে টিকারে পাঠানো।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SEO মেটা ফিল্ড (টাইটেল, ডেসক্রিপশন, স্লাগ, কীওয়ার্ড)।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অ্যানালিটিক্স ড্যাশবোর্ড — পেজভিউ, ট্রাফিক সোর্স, জনপ্রিয় আর্টিকেল।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0392B"/>
          <w:sz w:val="26"/>
          <w:szCs w:val="26"/>
        </w:rPr>
        <w:t xml:space="preserve">৬.৩ ভবিষ্যৎ ফেজের ফিচার (Phase 2+)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কমেন্ট সিস্টেম (মডারেশন সহ)।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প্রিমিয়াম/সাবস্ক্রিপশন কন্টেন্ট মডেল।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মোবাইল অ্যাপ (Android/iOS)।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পডকাস্ট/অডিও নিউজ সেকশন।</w:t>
      </w:r>
    </w:p>
    <w:p>
      <w:pPr>
        <w:pStyle w:val="Heading1"/>
        <w:pBdr>
          <w:bottom w:val="single" w:color="1B2A4A" w:sz="8" w:space="4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1B2A4A"/>
          <w:sz w:val="32"/>
          <w:szCs w:val="32"/>
        </w:rPr>
        <w:t xml:space="preserve">7.  ডিজাইন গাইডলাইন</w:t>
      </w:r>
    </w:p>
    <w:p>
      <w:pPr>
        <w:spacing w:after="160" w:before="0"/>
      </w:pPr>
      <w:r>
        <w:rPr>
          <w:rFonts w:ascii="Nirmala UI" w:cs="Nirmala UI" w:eastAsia="Nirmala UI" w:hAnsi="Nirmala UI"/>
          <w:sz w:val="22"/>
          <w:szCs w:val="22"/>
        </w:rPr>
        <w:t xml:space="preserve">ডিজাইন ফিলোজফি: "ক্লিন, মিনিমাল, প্রফেশনাল, নিউজ-ফার্স্ট" — কোনো ভিজ্যুয়াল ক্লাটার নেই, হোয়াইটস্পেস ব্যবহার করে কন্টেন্টকে প্রাধান্য দেওয়া হবে। যেকোনো বিদ্যমান নিউজ পোর্টাল (CNN সহ) থেকে ভিজ্যুয়ালি সম্পূর্ণ ভিন্ন ও উন্নত পরিচয় তৈরি করা হবে।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0392B"/>
          <w:sz w:val="26"/>
          <w:szCs w:val="26"/>
        </w:rPr>
        <w:t xml:space="preserve">৭.১ কালার প্যালেট (প্রস্তাবিত)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98"/>
        <w:gridCol w:w="5140"/>
      </w:tblGrid>
      <w:tr>
        <w:trPr>
          <w:tblHeader/>
        </w:trPr>
        <w:tc>
          <w:tcPr>
            <w:tcW w:type="dxa" w:w="4498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রঙ</w:t>
            </w:r>
          </w:p>
        </w:tc>
        <w:tc>
          <w:tcPr>
            <w:tcW w:type="dxa" w:w="514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ব্যবহার</w:t>
            </w:r>
          </w:p>
        </w:tc>
      </w:tr>
      <w:tr>
        <w:tc>
          <w:tcPr>
            <w:tcW w:type="dxa" w:w="449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গাঢ় নেভি/চারকোল (প্রাইমারি)</w:t>
            </w:r>
          </w:p>
        </w:tc>
        <w:tc>
          <w:tcPr>
            <w:tcW w:type="dxa" w:w="51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হেডার, নেভিগেশন, হেডলাইন টেক্সট</w:t>
            </w:r>
          </w:p>
        </w:tc>
      </w:tr>
      <w:tr>
        <w:tc>
          <w:tcPr>
            <w:tcW w:type="dxa" w:w="4498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উজ্জ্বল রেড/ক্রিমসন (অ্যাকসেন্ট)</w:t>
            </w:r>
          </w:p>
        </w:tc>
        <w:tc>
          <w:tcPr>
            <w:tcW w:type="dxa" w:w="51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Breaking News ব্যাজ, CTA বাটন, লিঙ্ক হোভার</w:t>
            </w:r>
          </w:p>
        </w:tc>
      </w:tr>
      <w:tr>
        <w:tc>
          <w:tcPr>
            <w:tcW w:type="dxa" w:w="449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সাদা/অফ-হোয়াইট (ব্যাকগ্রাউন্ড)</w:t>
            </w:r>
          </w:p>
        </w:tc>
        <w:tc>
          <w:tcPr>
            <w:tcW w:type="dxa" w:w="51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মূল ব্যাকগ্রাউন্ড — ক্লিন রিডিং এক্সপেরিয়েন্স</w:t>
            </w:r>
          </w:p>
        </w:tc>
      </w:tr>
      <w:tr>
        <w:tc>
          <w:tcPr>
            <w:tcW w:type="dxa" w:w="4498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হালকা গ্রে (সেকেন্ডারি)</w:t>
            </w:r>
          </w:p>
        </w:tc>
        <w:tc>
          <w:tcPr>
            <w:tcW w:type="dxa" w:w="51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বর্ডার, ডিভাইডার, সেকেন্ডারি টেক্সট</w:t>
            </w:r>
          </w:p>
        </w:tc>
      </w:tr>
    </w:tbl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0392B"/>
          <w:sz w:val="26"/>
          <w:szCs w:val="26"/>
        </w:rPr>
        <w:t xml:space="preserve">৭.২ টাইপোগ্রাফি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বাংলা হেডলাইনের জন্য উচ্চ-লেজিবিলিটি বাংলা ফন্ট (যেমন Noto Sans Bengali, Hind Siliguri, বা Kalpurush)।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হেডলাইন বোল্ড ও বড় সাইজ, বডি টেক্সট রিডেবল লাইন-হাইট (১.৬-১.৮)।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সামঞ্জস্যপূর্ণ টাইপ স্কেল — H1/H2/H3/Body/Caption স্পষ্টভাবে সংজ্ঞায়িত।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0392B"/>
          <w:sz w:val="26"/>
          <w:szCs w:val="26"/>
        </w:rPr>
        <w:t xml:space="preserve">৭.৩ লেআউট নীতি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গ্রিড-বেইজড কার্ড লেআউট — কনসিস্টেন্ট স্পেসিং ও অ্যালাইনমেন্ট।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অতিরিক্ত বিজ্ঞাপন/পপ-আপ এড়ানো — সর্বোচ্চ ২টি নন-ইনট্রুসিভ অ্যাড স্লট।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মোবাইল-ফার্স্ট অ্যাপ্রোচ — টাচ-ফ্রেন্ডলি বাটন সাইজ, সহজ থাম্ব-নেভিগেশন।</w:t>
      </w:r>
    </w:p>
    <w:p>
      <w:pPr>
        <w:pStyle w:val="Heading1"/>
        <w:pBdr>
          <w:bottom w:val="single" w:color="1B2A4A" w:sz="8" w:space="4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1B2A4A"/>
          <w:sz w:val="32"/>
          <w:szCs w:val="32"/>
        </w:rPr>
        <w:t xml:space="preserve">8.  টেকনিক্যাল আর্কিটেকচার প্রস্তাবনা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6"/>
        <w:gridCol w:w="4069"/>
        <w:gridCol w:w="3213"/>
      </w:tblGrid>
      <w:tr>
        <w:trPr>
          <w:tblHeader/>
        </w:trPr>
        <w:tc>
          <w:tcPr>
            <w:tcW w:type="dxa" w:w="2356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লেয়ার</w:t>
            </w:r>
          </w:p>
        </w:tc>
        <w:tc>
          <w:tcPr>
            <w:tcW w:type="dxa" w:w="4069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টেকনোলজি</w:t>
            </w:r>
          </w:p>
        </w:tc>
        <w:tc>
          <w:tcPr>
            <w:tcW w:type="dxa" w:w="3213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নোট</w:t>
            </w:r>
          </w:p>
        </w:tc>
      </w:tr>
      <w:tr>
        <w:tc>
          <w:tcPr>
            <w:tcW w:type="dxa" w:w="23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ফ্রন্টএন্ড</w:t>
            </w:r>
          </w:p>
        </w:tc>
        <w:tc>
          <w:tcPr>
            <w:tcW w:type="dxa" w:w="406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Next.js (React)</w:t>
            </w:r>
          </w:p>
        </w:tc>
        <w:tc>
          <w:tcPr>
            <w:tcW w:type="dxa" w:w="32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SSR/SSG সাপোর্ট — SEO-এর জন্য গুরুত্বপূর্ণ</w:t>
            </w:r>
          </w:p>
        </w:tc>
      </w:tr>
      <w:tr>
        <w:tc>
          <w:tcPr>
            <w:tcW w:type="dxa" w:w="235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স্টাইলিং</w:t>
            </w:r>
          </w:p>
        </w:tc>
        <w:tc>
          <w:tcPr>
            <w:tcW w:type="dxa" w:w="4069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213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দ্রুত, কনসিস্টেন্ট ডিজাইন সিস্টেম</w:t>
            </w:r>
          </w:p>
        </w:tc>
      </w:tr>
      <w:tr>
        <w:tc>
          <w:tcPr>
            <w:tcW w:type="dxa" w:w="23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ব্যাকএন্ড/CMS</w:t>
            </w:r>
          </w:p>
        </w:tc>
        <w:tc>
          <w:tcPr>
            <w:tcW w:type="dxa" w:w="406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Node.js + Headless CMS (Strapi)</w:t>
            </w:r>
          </w:p>
        </w:tc>
        <w:tc>
          <w:tcPr>
            <w:tcW w:type="dxa" w:w="32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কাস্টম রোল-বেইজড এডিটোরিয়াল ওয়ার্কফ্লো</w:t>
            </w:r>
          </w:p>
        </w:tc>
      </w:tr>
      <w:tr>
        <w:tc>
          <w:tcPr>
            <w:tcW w:type="dxa" w:w="235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ডেটাবেজ</w:t>
            </w:r>
          </w:p>
        </w:tc>
        <w:tc>
          <w:tcPr>
            <w:tcW w:type="dxa" w:w="4069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213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স্ট্রাকচার্ড কন্টেন্ট ও ইউজার ডেটা</w:t>
            </w:r>
          </w:p>
        </w:tc>
      </w:tr>
      <w:tr>
        <w:tc>
          <w:tcPr>
            <w:tcW w:type="dxa" w:w="23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সার্চ</w:t>
            </w:r>
          </w:p>
        </w:tc>
        <w:tc>
          <w:tcPr>
            <w:tcW w:type="dxa" w:w="406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Meilisearch / Elasticsearch</w:t>
            </w:r>
          </w:p>
        </w:tc>
        <w:tc>
          <w:tcPr>
            <w:tcW w:type="dxa" w:w="32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দ্রুত ফুল-টেক্সট সার্চ</w:t>
            </w:r>
          </w:p>
        </w:tc>
      </w:tr>
      <w:tr>
        <w:tc>
          <w:tcPr>
            <w:tcW w:type="dxa" w:w="235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মিডিয়া স্টোরেজ</w:t>
            </w:r>
          </w:p>
        </w:tc>
        <w:tc>
          <w:tcPr>
            <w:tcW w:type="dxa" w:w="4069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Cloud Object Storage (S3-compatible)</w:t>
            </w:r>
          </w:p>
        </w:tc>
        <w:tc>
          <w:tcPr>
            <w:tcW w:type="dxa" w:w="3213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ছবি/ভিডিও CDN ডেলিভারি</w:t>
            </w:r>
          </w:p>
        </w:tc>
      </w:tr>
      <w:tr>
        <w:tc>
          <w:tcPr>
            <w:tcW w:type="dxa" w:w="23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CDN</w:t>
            </w:r>
          </w:p>
        </w:tc>
        <w:tc>
          <w:tcPr>
            <w:tcW w:type="dxa" w:w="406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Cloudflare</w:t>
            </w:r>
          </w:p>
        </w:tc>
        <w:tc>
          <w:tcPr>
            <w:tcW w:type="dxa" w:w="32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দ্রুত লোড টাইম, DDoS প্রোটেকশন</w:t>
            </w:r>
          </w:p>
        </w:tc>
      </w:tr>
      <w:tr>
        <w:tc>
          <w:tcPr>
            <w:tcW w:type="dxa" w:w="235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অ্যানালিটিক্স</w:t>
            </w:r>
          </w:p>
        </w:tc>
        <w:tc>
          <w:tcPr>
            <w:tcW w:type="dxa" w:w="4069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Google Analytics 4 + কাস্টম ড্যাশবোর্ড</w:t>
            </w:r>
          </w:p>
        </w:tc>
        <w:tc>
          <w:tcPr>
            <w:tcW w:type="dxa" w:w="3213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ট্রাফিক ও কন্টেন্ট পারফরম্যান্স</w:t>
            </w:r>
          </w:p>
        </w:tc>
      </w:tr>
      <w:tr>
        <w:tc>
          <w:tcPr>
            <w:tcW w:type="dxa" w:w="23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হোস্টিং</w:t>
            </w:r>
          </w:p>
        </w:tc>
        <w:tc>
          <w:tcPr>
            <w:tcW w:type="dxa" w:w="406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VPS / Cloud (DigitalOcean, AWS, বা লোকাল প্রোভাইডার)</w:t>
            </w:r>
          </w:p>
        </w:tc>
        <w:tc>
          <w:tcPr>
            <w:tcW w:type="dxa" w:w="32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স্কেলেবল ইনফ্রাস্ট্রাকচার</w:t>
            </w:r>
          </w:p>
        </w:tc>
      </w:tr>
    </w:tbl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0392B"/>
          <w:sz w:val="26"/>
          <w:szCs w:val="26"/>
        </w:rPr>
        <w:t xml:space="preserve">ইউজার রোল ও পারমিশন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4"/>
        <w:gridCol w:w="6854"/>
      </w:tblGrid>
      <w:tr>
        <w:trPr>
          <w:tblHeader/>
        </w:trPr>
        <w:tc>
          <w:tcPr>
            <w:tcW w:type="dxa" w:w="2784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রোল</w:t>
            </w:r>
          </w:p>
        </w:tc>
        <w:tc>
          <w:tcPr>
            <w:tcW w:type="dxa" w:w="6854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অ্যাক্সেস</w:t>
            </w:r>
          </w:p>
        </w:tc>
      </w:tr>
      <w:tr>
        <w:tc>
          <w:tcPr>
            <w:tcW w:type="dxa" w:w="27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সুপার অ্যাডমিন</w:t>
            </w:r>
          </w:p>
        </w:tc>
        <w:tc>
          <w:tcPr>
            <w:tcW w:type="dxa" w:w="685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সম্পূর্ণ সিস্টেম অ্যাক্সেস — ইউজার ম্যানেজমেন্ট, সাইট সেটিংস</w:t>
            </w:r>
          </w:p>
        </w:tc>
      </w:tr>
      <w:tr>
        <w:tc>
          <w:tcPr>
            <w:tcW w:type="dxa" w:w="2784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এডিটর</w:t>
            </w:r>
          </w:p>
        </w:tc>
        <w:tc>
          <w:tcPr>
            <w:tcW w:type="dxa" w:w="6854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সব আর্টিকেল রিভিউ, পাবলিশ, ব্রেকিং নিউজ ফ্ল্যাগ</w:t>
            </w:r>
          </w:p>
        </w:tc>
      </w:tr>
      <w:tr>
        <w:tc>
          <w:tcPr>
            <w:tcW w:type="dxa" w:w="27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রিপোর্টার</w:t>
            </w:r>
          </w:p>
        </w:tc>
        <w:tc>
          <w:tcPr>
            <w:tcW w:type="dxa" w:w="685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আর্টিকেল লেখা ও ড্রাফট সাবমিট (পাবলিশ অ্যাক্সেস নেই)</w:t>
            </w:r>
          </w:p>
        </w:tc>
      </w:tr>
      <w:tr>
        <w:tc>
          <w:tcPr>
            <w:tcW w:type="dxa" w:w="2784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পাঠক/সাবস্ক্রাইবার</w:t>
            </w:r>
          </w:p>
        </w:tc>
        <w:tc>
          <w:tcPr>
            <w:tcW w:type="dxa" w:w="6854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রিডিং, নিউজলেটার সাবস্ক্রিপশন, (ভবিষ্যতে) কমেন্টিং</w:t>
            </w:r>
          </w:p>
        </w:tc>
      </w:tr>
    </w:tbl>
    <w:p>
      <w:pPr>
        <w:pStyle w:val="Heading1"/>
        <w:pBdr>
          <w:bottom w:val="single" w:color="1B2A4A" w:sz="8" w:space="4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1B2A4A"/>
          <w:sz w:val="32"/>
          <w:szCs w:val="32"/>
        </w:rPr>
        <w:t xml:space="preserve">9.  নন-ফাংশনাল রিকোয়ারমেন্টস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পারফরম্যান্স: হোমপেজ লোড টাইম ২ সেকেন্ডের কম (৩G/৪G মোবাইল কানেকশনে)।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SEO: প্রতিটি আর্টিকেলে স্ট্রাকচার্ড ডেটা (Schema.org NewsArticle), সাইটম্যাপ, মেটা ট্যাগ।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সিকিউরিটি: SSL/TLS, রেট-লিমিটিং, রোল-বেইজড অ্যাক্সেস কন্ট্রোল, নিয়মিত ব্যাকআপ।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স্কেলেবিলিটি: হাই-ট্রাফিক ইভেন্টে (নির্বাচন, বড় খবর) অতিরিক্ত লোড হ্যান্ডল করার সক্ষমতা।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অ্যাক্সেসিবিলিটি: WCAG 2.1 AA স্ট্যান্ডার্ড অনুসরণ — ফন্ট সাইজ অ্যাডজাস্ট, কালার কনট্রাস্ট।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আপটাইম: ৯৯.৫%+ আপটাইম টার্গেট।</w:t>
      </w:r>
    </w:p>
    <w:p>
      <w:pPr>
        <w:pStyle w:val="Heading1"/>
        <w:pBdr>
          <w:bottom w:val="single" w:color="1B2A4A" w:sz="8" w:space="4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1B2A4A"/>
          <w:sz w:val="32"/>
          <w:szCs w:val="32"/>
        </w:rPr>
        <w:t xml:space="preserve">10.  ডেভেলপমেন্ট রোডম্যাপ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9"/>
        <w:gridCol w:w="5997"/>
        <w:gridCol w:w="2142"/>
      </w:tblGrid>
      <w:tr>
        <w:trPr>
          <w:tblHeader/>
        </w:trPr>
        <w:tc>
          <w:tcPr>
            <w:tcW w:type="dxa" w:w="1499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ফেজ</w:t>
            </w:r>
          </w:p>
        </w:tc>
        <w:tc>
          <w:tcPr>
            <w:tcW w:type="dxa" w:w="5997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কাজ</w:t>
            </w:r>
          </w:p>
        </w:tc>
        <w:tc>
          <w:tcPr>
            <w:tcW w:type="dxa" w:w="2142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আনুমানিক সময়</w:t>
            </w:r>
          </w:p>
        </w:tc>
      </w:tr>
      <w:tr>
        <w:tc>
          <w:tcPr>
            <w:tcW w:type="dxa" w:w="149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ফেজ ১</w:t>
            </w:r>
          </w:p>
        </w:tc>
        <w:tc>
          <w:tcPr>
            <w:tcW w:type="dxa" w:w="59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ডিজাইন সিস্টেম, UI/UX ওয়্যারফ্রেম ও প্রোটোটাইপ</w:t>
            </w:r>
          </w:p>
        </w:tc>
        <w:tc>
          <w:tcPr>
            <w:tcW w:type="dxa" w:w="21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২-৩ সপ্তাহ</w:t>
            </w:r>
          </w:p>
        </w:tc>
      </w:tr>
      <w:tr>
        <w:tc>
          <w:tcPr>
            <w:tcW w:type="dxa" w:w="1499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ফেজ ২</w:t>
            </w:r>
          </w:p>
        </w:tc>
        <w:tc>
          <w:tcPr>
            <w:tcW w:type="dxa" w:w="5997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CMS/ব্যাকএন্ড সেটআপ, ইউজার রোল, ডেটাবেজ</w:t>
            </w:r>
          </w:p>
        </w:tc>
        <w:tc>
          <w:tcPr>
            <w:tcW w:type="dxa" w:w="2142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৩-৪ সপ্তাহ</w:t>
            </w:r>
          </w:p>
        </w:tc>
      </w:tr>
      <w:tr>
        <w:tc>
          <w:tcPr>
            <w:tcW w:type="dxa" w:w="149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ফেজ ৩</w:t>
            </w:r>
          </w:p>
        </w:tc>
        <w:tc>
          <w:tcPr>
            <w:tcW w:type="dxa" w:w="59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ফ্রন্টএন্ড ডেভেলপমেন্ট — হোমপেজ, ক্যাটাগরি, আর্টিকেল পেজ</w:t>
            </w:r>
          </w:p>
        </w:tc>
        <w:tc>
          <w:tcPr>
            <w:tcW w:type="dxa" w:w="21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৪-৫ সপ্তাহ</w:t>
            </w:r>
          </w:p>
        </w:tc>
      </w:tr>
      <w:tr>
        <w:tc>
          <w:tcPr>
            <w:tcW w:type="dxa" w:w="1499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ফেজ ৪</w:t>
            </w:r>
          </w:p>
        </w:tc>
        <w:tc>
          <w:tcPr>
            <w:tcW w:type="dxa" w:w="5997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সার্চ, Breaking News Ticker, E-Paper, ভিডিও/ফটো গ্যালারি</w:t>
            </w:r>
          </w:p>
        </w:tc>
        <w:tc>
          <w:tcPr>
            <w:tcW w:type="dxa" w:w="2142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২-৩ সপ্তাহ</w:t>
            </w:r>
          </w:p>
        </w:tc>
      </w:tr>
      <w:tr>
        <w:tc>
          <w:tcPr>
            <w:tcW w:type="dxa" w:w="149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ফেজ ৫</w:t>
            </w:r>
          </w:p>
        </w:tc>
        <w:tc>
          <w:tcPr>
            <w:tcW w:type="dxa" w:w="59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টেস্টিং, পারফরম্যান্স অপ্টিমাইজেশন, SEO সেটআপ</w:t>
            </w:r>
          </w:p>
        </w:tc>
        <w:tc>
          <w:tcPr>
            <w:tcW w:type="dxa" w:w="21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১-২ সপ্তাহ</w:t>
            </w:r>
          </w:p>
        </w:tc>
      </w:tr>
      <w:tr>
        <w:tc>
          <w:tcPr>
            <w:tcW w:type="dxa" w:w="1499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ফেজ ৬</w:t>
            </w:r>
          </w:p>
        </w:tc>
        <w:tc>
          <w:tcPr>
            <w:tcW w:type="dxa" w:w="5997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লঞ্চ ও পোস্ট-লঞ্চ মনিটরিং</w:t>
            </w:r>
          </w:p>
        </w:tc>
        <w:tc>
          <w:tcPr>
            <w:tcW w:type="dxa" w:w="2142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চলমান</w:t>
            </w:r>
          </w:p>
        </w:tc>
      </w:tr>
    </w:tbl>
    <w:p>
      <w:pPr>
        <w:pStyle w:val="Heading1"/>
        <w:pBdr>
          <w:bottom w:val="single" w:color="1B2A4A" w:sz="8" w:space="4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1B2A4A"/>
          <w:sz w:val="32"/>
          <w:szCs w:val="32"/>
        </w:rPr>
        <w:t xml:space="preserve">11.  সাকসেস মেট্রিক্স (KPI)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মাসিক ইউনিক ভিজিটর সংখ্যা।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গড় সেশন ডিউরেশন ও পেজ-পার-সেশন।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হোমপেজ/আর্টিকেল পেজ লোড টাইম।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নিউজলেটার/পুশ নোটিফিকেশন সাবস্ক্রাইবার গ্রোথ।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সোশ্যাল শেয়ার সংখ্যা ও রেফারেল ট্রাফিক।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বাউন্স রেট (টার্গেট: ৫০% এর নিচে)।</w:t>
      </w:r>
    </w:p>
    <w:p>
      <w:pPr>
        <w:pStyle w:val="Heading1"/>
        <w:pBdr>
          <w:bottom w:val="single" w:color="1B2A4A" w:sz="8" w:space="4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1B2A4A"/>
          <w:sz w:val="32"/>
          <w:szCs w:val="32"/>
        </w:rPr>
        <w:t xml:space="preserve">12.  পরবর্তী পদক্ষেপ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এই PRD রিভিউ ও অ্যাপ্রুভাল।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চূড়ান্ত প্রজেক্ট নাম ও ডোমেইন কনফার্মেশন।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UI/UX ওয়্যারফ্রেম ও ডিজাইন মকআপ তৈরি (ফেজ ১)।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টেকনিক্যাল স্ট্যাক চূড়ান্ত করা ও ডেভেলপমেন্ট শুরু।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irmala UI" w:cs="Nirmala UI" w:eastAsia="Nirmala UI" w:hAnsi="Nirmala UI"/>
        <w:color w:val="5A5A5A"/>
        <w:sz w:val="18"/>
        <w:szCs w:val="18"/>
      </w:rPr>
      <w:t xml:space="preserve">Provath — PRD  |  পৃষ্ঠা </w:t>
    </w:r>
    <w:r>
      <w:rPr>
        <w:rFonts w:ascii="Nirmala UI" w:cs="Nirmala UI" w:eastAsia="Nirmala UI" w:hAnsi="Nirmala UI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cs="Nirmala UI" w:eastAsia="Nirmala UI" w:hAnsi="Nirmala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2026-07-08T06:35:22.597Z</dcterms:created>
  <dcterms:modified xsi:type="dcterms:W3CDTF">2026-07-08T06:35:22.609Z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