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8D744" w14:textId="77777777" w:rsidR="00270CEA" w:rsidRDefault="00270CEA"/>
    <w:tbl>
      <w:tblPr>
        <w:tblStyle w:val="a"/>
        <w:tblW w:w="66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15"/>
        <w:gridCol w:w="1500"/>
        <w:gridCol w:w="1500"/>
        <w:gridCol w:w="1500"/>
      </w:tblGrid>
      <w:tr w:rsidR="00270CEA" w14:paraId="5210C755" w14:textId="77777777">
        <w:trPr>
          <w:trHeight w:val="315"/>
        </w:trPr>
        <w:tc>
          <w:tcPr>
            <w:tcW w:w="661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471C2D" w14:textId="77777777" w:rsidR="00270CEA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Basic Incident Information (L1 Team)</w:t>
            </w:r>
          </w:p>
        </w:tc>
      </w:tr>
      <w:tr w:rsidR="00270CEA" w14:paraId="105BCF84" w14:textId="77777777">
        <w:trPr>
          <w:trHeight w:val="315"/>
        </w:trPr>
        <w:tc>
          <w:tcPr>
            <w:tcW w:w="211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8BBF1AD" w14:textId="77777777" w:rsidR="00270CE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Incident Report Date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3365F9" w14:textId="0D2BD588" w:rsidR="00270CEA" w:rsidRDefault="004E7F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07-03-2025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7DBB90F" w14:textId="77777777" w:rsidR="00270CE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Incident Priority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3571F63" w14:textId="77777777" w:rsidR="00270CE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P0/P1/P2</w:t>
            </w:r>
          </w:p>
        </w:tc>
      </w:tr>
      <w:tr w:rsidR="00270CEA" w14:paraId="2AA9ECC9" w14:textId="77777777">
        <w:trPr>
          <w:trHeight w:val="555"/>
        </w:trPr>
        <w:tc>
          <w:tcPr>
            <w:tcW w:w="211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34B76C" w14:textId="77777777" w:rsidR="00270CE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Incident Report Time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6D741D" w14:textId="6838DE46" w:rsidR="00270CEA" w:rsidRDefault="004E7F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04:17 AM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0C5A1F" w14:textId="77777777" w:rsidR="00270CE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Incident Number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EA2C14" w14:textId="7E56985F" w:rsidR="00270CEA" w:rsidRDefault="00EA067E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</w:tr>
      <w:tr w:rsidR="00270CEA" w14:paraId="26AAA970" w14:textId="77777777">
        <w:trPr>
          <w:trHeight w:val="795"/>
        </w:trPr>
        <w:tc>
          <w:tcPr>
            <w:tcW w:w="211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ED959D" w14:textId="77777777" w:rsidR="00270CE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Incident Start Date and Time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918385" w14:textId="479A165D" w:rsidR="00270CEA" w:rsidRDefault="004E7F2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07-03-2025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04:1</w:t>
            </w:r>
            <w:r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AM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6F7D33" w14:textId="77777777" w:rsidR="00270CE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Incident Reported by (Name)</w:t>
            </w:r>
          </w:p>
        </w:tc>
        <w:tc>
          <w:tcPr>
            <w:tcW w:w="1500" w:type="dxa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122FF58" w14:textId="25AC8BB7" w:rsidR="00270CEA" w:rsidRDefault="004E7F2C">
            <w:pPr>
              <w:widowControl w:val="0"/>
              <w:rPr>
                <w:sz w:val="20"/>
                <w:szCs w:val="20"/>
              </w:rPr>
            </w:pPr>
            <w:r w:rsidRPr="004E7F2C">
              <w:rPr>
                <w:sz w:val="20"/>
                <w:szCs w:val="20"/>
              </w:rPr>
              <w:t xml:space="preserve">Sheikh Tanvir Mahtab </w:t>
            </w:r>
            <w:proofErr w:type="spellStart"/>
            <w:r w:rsidRPr="004E7F2C">
              <w:rPr>
                <w:sz w:val="20"/>
                <w:szCs w:val="20"/>
              </w:rPr>
              <w:t>Ussash</w:t>
            </w:r>
            <w:proofErr w:type="spellEnd"/>
          </w:p>
        </w:tc>
      </w:tr>
      <w:tr w:rsidR="00270CEA" w14:paraId="4A7B7152" w14:textId="77777777">
        <w:trPr>
          <w:trHeight w:val="315"/>
        </w:trPr>
        <w:tc>
          <w:tcPr>
            <w:tcW w:w="6615" w:type="dxa"/>
            <w:gridSpan w:val="4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CCCCCC"/>
            </w:tcBorders>
            <w:shd w:val="clear" w:color="auto" w:fill="D9D9D9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32F8B0" w14:textId="77777777" w:rsidR="00270CEA" w:rsidRDefault="00270CEA">
            <w:pPr>
              <w:widowControl w:val="0"/>
              <w:rPr>
                <w:sz w:val="20"/>
                <w:szCs w:val="20"/>
              </w:rPr>
            </w:pPr>
          </w:p>
        </w:tc>
      </w:tr>
      <w:tr w:rsidR="00270CEA" w14:paraId="49FE3200" w14:textId="77777777">
        <w:trPr>
          <w:trHeight w:val="540"/>
        </w:trPr>
        <w:tc>
          <w:tcPr>
            <w:tcW w:w="211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CB73A84" w14:textId="77777777" w:rsidR="00270CE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Service Impact</w:t>
            </w:r>
          </w:p>
        </w:tc>
        <w:tc>
          <w:tcPr>
            <w:tcW w:w="4500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4CD117" w14:textId="6778ABD7" w:rsidR="00270CE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Complete outage</w:t>
            </w:r>
          </w:p>
        </w:tc>
      </w:tr>
      <w:tr w:rsidR="00270CEA" w14:paraId="246B561D" w14:textId="77777777">
        <w:trPr>
          <w:trHeight w:val="555"/>
        </w:trPr>
        <w:tc>
          <w:tcPr>
            <w:tcW w:w="211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7D11141" w14:textId="77777777" w:rsidR="00270CE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Impacted Service details</w:t>
            </w:r>
          </w:p>
        </w:tc>
        <w:tc>
          <w:tcPr>
            <w:tcW w:w="4500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A8FA9A0" w14:textId="7437E1E5" w:rsidR="00270CEA" w:rsidRDefault="004E7F2C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SMS/OTP</w:t>
            </w:r>
            <w:r w:rsidR="00F81B89">
              <w:rPr>
                <w:rFonts w:ascii="Calibri" w:eastAsia="Calibri" w:hAnsi="Calibri" w:cs="Calibri"/>
                <w:sz w:val="20"/>
                <w:szCs w:val="20"/>
              </w:rPr>
              <w:t xml:space="preserve"> Outage For ROBI/AIRTEL &amp; TELETALK</w:t>
            </w:r>
          </w:p>
        </w:tc>
      </w:tr>
      <w:tr w:rsidR="00270CEA" w:rsidRPr="00F81B89" w14:paraId="5B512F4D" w14:textId="77777777">
        <w:trPr>
          <w:trHeight w:val="540"/>
        </w:trPr>
        <w:tc>
          <w:tcPr>
            <w:tcW w:w="211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D35B18" w14:textId="77777777" w:rsidR="00270CE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Incident Summary</w:t>
            </w:r>
          </w:p>
        </w:tc>
        <w:tc>
          <w:tcPr>
            <w:tcW w:w="4500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5A8946" w14:textId="0DBD535A" w:rsidR="00270CEA" w:rsidRPr="00F81B89" w:rsidRDefault="00F81B89">
            <w:pPr>
              <w:widowControl w:val="0"/>
              <w:rPr>
                <w:sz w:val="20"/>
                <w:szCs w:val="20"/>
                <w:lang w:val="en-US"/>
              </w:rPr>
            </w:pPr>
            <w:r w:rsidRPr="00F81B89">
              <w:rPr>
                <w:sz w:val="20"/>
                <w:szCs w:val="20"/>
              </w:rPr>
              <w:t>[ngd-dc2-pt-prod-dmz-sms-app-srv04:7100] System load is critically high, with a significant queue backlog for ROBI/AIRTEL and TELETALK.</w:t>
            </w:r>
          </w:p>
        </w:tc>
      </w:tr>
      <w:tr w:rsidR="00270CEA" w14:paraId="39B5AE58" w14:textId="77777777">
        <w:trPr>
          <w:trHeight w:val="540"/>
        </w:trPr>
        <w:tc>
          <w:tcPr>
            <w:tcW w:w="211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9073F7" w14:textId="77777777" w:rsidR="00270CE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Description of Incident</w:t>
            </w:r>
          </w:p>
        </w:tc>
        <w:tc>
          <w:tcPr>
            <w:tcW w:w="4500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237A14" w14:textId="77777777" w:rsidR="00F81B89" w:rsidRPr="00F81B89" w:rsidRDefault="00F81B89" w:rsidP="00F81B89">
            <w:pPr>
              <w:widowControl w:val="0"/>
              <w:rPr>
                <w:sz w:val="20"/>
                <w:szCs w:val="20"/>
                <w:lang w:val="en-US"/>
              </w:rPr>
            </w:pPr>
            <w:r w:rsidRPr="00F81B89">
              <w:rPr>
                <w:b/>
                <w:bCs/>
                <w:sz w:val="20"/>
                <w:szCs w:val="20"/>
                <w:lang w:val="en-US"/>
              </w:rPr>
              <w:t>Incident Start Time:</w:t>
            </w:r>
            <w:r w:rsidRPr="00F81B89">
              <w:rPr>
                <w:sz w:val="20"/>
                <w:szCs w:val="20"/>
                <w:lang w:val="en-US"/>
              </w:rPr>
              <w:t xml:space="preserve"> 07-Mar-2025, </w:t>
            </w:r>
            <w:r w:rsidRPr="00F81B89">
              <w:rPr>
                <w:b/>
                <w:bCs/>
                <w:sz w:val="20"/>
                <w:szCs w:val="20"/>
                <w:lang w:val="en-US"/>
              </w:rPr>
              <w:t>04:15 AM</w:t>
            </w:r>
            <w:r w:rsidRPr="00F81B89">
              <w:rPr>
                <w:sz w:val="20"/>
                <w:szCs w:val="20"/>
                <w:lang w:val="en-US"/>
              </w:rPr>
              <w:br/>
            </w:r>
            <w:r w:rsidRPr="00F81B89">
              <w:rPr>
                <w:b/>
                <w:bCs/>
                <w:sz w:val="20"/>
                <w:szCs w:val="20"/>
                <w:lang w:val="en-US"/>
              </w:rPr>
              <w:t>Escalation Time:</w:t>
            </w:r>
            <w:r w:rsidRPr="00F81B89">
              <w:rPr>
                <w:sz w:val="20"/>
                <w:szCs w:val="20"/>
                <w:lang w:val="en-US"/>
              </w:rPr>
              <w:t xml:space="preserve"> 07-Mar-2025, </w:t>
            </w:r>
            <w:r w:rsidRPr="00F81B89">
              <w:rPr>
                <w:b/>
                <w:bCs/>
                <w:sz w:val="20"/>
                <w:szCs w:val="20"/>
                <w:lang w:val="en-US"/>
              </w:rPr>
              <w:t>04:47 AM</w:t>
            </w:r>
            <w:r w:rsidRPr="00F81B89">
              <w:rPr>
                <w:sz w:val="20"/>
                <w:szCs w:val="20"/>
                <w:lang w:val="en-US"/>
              </w:rPr>
              <w:br/>
            </w:r>
            <w:r w:rsidRPr="00F81B89">
              <w:rPr>
                <w:b/>
                <w:bCs/>
                <w:sz w:val="20"/>
                <w:szCs w:val="20"/>
                <w:lang w:val="en-US"/>
              </w:rPr>
              <w:t>Last Data Captured Time:</w:t>
            </w:r>
            <w:r w:rsidRPr="00F81B89">
              <w:rPr>
                <w:sz w:val="20"/>
                <w:szCs w:val="20"/>
                <w:lang w:val="en-US"/>
              </w:rPr>
              <w:t xml:space="preserve"> 07-Mar-2025, </w:t>
            </w:r>
            <w:r w:rsidRPr="00F81B89">
              <w:rPr>
                <w:b/>
                <w:bCs/>
                <w:sz w:val="20"/>
                <w:szCs w:val="20"/>
                <w:lang w:val="en-US"/>
              </w:rPr>
              <w:t>07:26 AM</w:t>
            </w:r>
          </w:p>
          <w:p w14:paraId="790F4ADF" w14:textId="3D7793ED" w:rsidR="00F81B89" w:rsidRPr="00F81B89" w:rsidRDefault="00F81B89" w:rsidP="00F81B89">
            <w:pPr>
              <w:widowControl w:val="0"/>
              <w:rPr>
                <w:sz w:val="20"/>
                <w:szCs w:val="20"/>
                <w:lang w:val="en-US"/>
              </w:rPr>
            </w:pPr>
            <w:r w:rsidRPr="00F81B89">
              <w:rPr>
                <w:sz w:val="20"/>
                <w:szCs w:val="20"/>
                <w:lang w:val="en-US"/>
              </w:rPr>
              <w:t xml:space="preserve">The system </w:t>
            </w:r>
            <w:r w:rsidRPr="00F81B89">
              <w:rPr>
                <w:b/>
                <w:bCs/>
                <w:sz w:val="20"/>
                <w:szCs w:val="20"/>
                <w:lang w:val="en-US"/>
              </w:rPr>
              <w:t>[ngd-dc2-pt-prod-dmz-sms-app-srv04:7100]</w:t>
            </w:r>
            <w:r w:rsidRPr="00F81B89">
              <w:rPr>
                <w:sz w:val="20"/>
                <w:szCs w:val="20"/>
                <w:lang w:val="en-US"/>
              </w:rPr>
              <w:t xml:space="preserve"> is experiencing an extreme load of </w:t>
            </w:r>
            <w:r w:rsidRPr="00F81B89">
              <w:rPr>
                <w:b/>
                <w:bCs/>
                <w:sz w:val="20"/>
                <w:szCs w:val="20"/>
                <w:lang w:val="en-US"/>
              </w:rPr>
              <w:t>10,320%</w:t>
            </w:r>
            <w:r w:rsidRPr="00F81B89">
              <w:rPr>
                <w:sz w:val="20"/>
                <w:szCs w:val="20"/>
                <w:lang w:val="en-US"/>
              </w:rPr>
              <w:t>, severely impacting its performance and response time.</w:t>
            </w:r>
          </w:p>
          <w:p w14:paraId="5AB845B8" w14:textId="77777777" w:rsidR="00F81B89" w:rsidRPr="00F81B89" w:rsidRDefault="00F81B89" w:rsidP="00F81B89">
            <w:pPr>
              <w:widowControl w:val="0"/>
              <w:rPr>
                <w:sz w:val="20"/>
                <w:szCs w:val="20"/>
                <w:lang w:val="en-US"/>
              </w:rPr>
            </w:pPr>
            <w:r w:rsidRPr="00F81B89">
              <w:rPr>
                <w:sz w:val="20"/>
                <w:szCs w:val="20"/>
                <w:lang w:val="en-US"/>
              </w:rPr>
              <w:t>Additionally, there is a significant queue backlog:</w:t>
            </w:r>
          </w:p>
          <w:p w14:paraId="6A5795A8" w14:textId="77777777" w:rsidR="00F81B89" w:rsidRPr="00F81B89" w:rsidRDefault="00F81B89" w:rsidP="00F81B89">
            <w:pPr>
              <w:widowControl w:val="0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F81B89">
              <w:rPr>
                <w:b/>
                <w:bCs/>
                <w:sz w:val="20"/>
                <w:szCs w:val="20"/>
                <w:lang w:val="en-US"/>
              </w:rPr>
              <w:t>ROBI/AIRTEL:</w:t>
            </w:r>
            <w:r w:rsidRPr="00F81B89">
              <w:rPr>
                <w:sz w:val="20"/>
                <w:szCs w:val="20"/>
                <w:lang w:val="en-US"/>
              </w:rPr>
              <w:t xml:space="preserve"> 142,661 pending requests</w:t>
            </w:r>
          </w:p>
          <w:p w14:paraId="44BDA026" w14:textId="082CE5C6" w:rsidR="00270CEA" w:rsidRPr="009A21EE" w:rsidRDefault="00F81B89" w:rsidP="009A21EE">
            <w:pPr>
              <w:widowControl w:val="0"/>
              <w:numPr>
                <w:ilvl w:val="0"/>
                <w:numId w:val="2"/>
              </w:numPr>
              <w:rPr>
                <w:sz w:val="20"/>
                <w:szCs w:val="20"/>
                <w:lang w:val="en-US"/>
              </w:rPr>
            </w:pPr>
            <w:r w:rsidRPr="00F81B89">
              <w:rPr>
                <w:b/>
                <w:bCs/>
                <w:sz w:val="20"/>
                <w:szCs w:val="20"/>
                <w:lang w:val="en-US"/>
              </w:rPr>
              <w:t>TELETALK:</w:t>
            </w:r>
            <w:r w:rsidRPr="00F81B89">
              <w:rPr>
                <w:sz w:val="20"/>
                <w:szCs w:val="20"/>
                <w:lang w:val="en-US"/>
              </w:rPr>
              <w:t xml:space="preserve"> 9,630 pending requests</w:t>
            </w:r>
          </w:p>
        </w:tc>
      </w:tr>
      <w:tr w:rsidR="00270CEA" w14:paraId="108CC520" w14:textId="77777777">
        <w:trPr>
          <w:trHeight w:val="495"/>
        </w:trPr>
        <w:tc>
          <w:tcPr>
            <w:tcW w:w="211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EE25F6" w14:textId="77777777" w:rsidR="00270CE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Steps taken by L1 team</w:t>
            </w:r>
          </w:p>
        </w:tc>
        <w:tc>
          <w:tcPr>
            <w:tcW w:w="4500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033067E" w14:textId="77777777" w:rsidR="00270CEA" w:rsidRDefault="00270CEA">
            <w:pPr>
              <w:widowControl w:val="0"/>
              <w:rPr>
                <w:sz w:val="20"/>
                <w:szCs w:val="20"/>
              </w:rPr>
            </w:pPr>
          </w:p>
        </w:tc>
      </w:tr>
      <w:tr w:rsidR="00270CEA" w14:paraId="61AAE0EB" w14:textId="77777777">
        <w:trPr>
          <w:trHeight w:val="495"/>
        </w:trPr>
        <w:tc>
          <w:tcPr>
            <w:tcW w:w="211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3731CB1" w14:textId="77777777" w:rsidR="00270CE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Observation of L1 team</w:t>
            </w:r>
          </w:p>
        </w:tc>
        <w:tc>
          <w:tcPr>
            <w:tcW w:w="4500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2207163" w14:textId="77777777" w:rsidR="00270CEA" w:rsidRDefault="00270CEA">
            <w:pPr>
              <w:widowControl w:val="0"/>
              <w:rPr>
                <w:sz w:val="20"/>
                <w:szCs w:val="20"/>
              </w:rPr>
            </w:pPr>
          </w:p>
        </w:tc>
      </w:tr>
      <w:tr w:rsidR="00270CEA" w14:paraId="0BC34740" w14:textId="77777777">
        <w:trPr>
          <w:trHeight w:val="795"/>
        </w:trPr>
        <w:tc>
          <w:tcPr>
            <w:tcW w:w="2115" w:type="dxa"/>
            <w:tcBorders>
              <w:top w:val="single" w:sz="4" w:space="0" w:color="CCCCCC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FEFE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837E3F" w14:textId="77777777" w:rsidR="00270CEA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Supporting logs/</w:t>
            </w:r>
            <w:proofErr w:type="gram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evidences</w:t>
            </w:r>
            <w:proofErr w:type="gram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by L1 team</w:t>
            </w:r>
          </w:p>
        </w:tc>
        <w:tc>
          <w:tcPr>
            <w:tcW w:w="4500" w:type="dxa"/>
            <w:gridSpan w:val="3"/>
            <w:tcBorders>
              <w:top w:val="single" w:sz="4" w:space="0" w:color="CCCCCC"/>
              <w:left w:val="single" w:sz="4" w:space="0" w:color="CCCCCC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68F1FCA" w14:textId="77777777" w:rsidR="00270CEA" w:rsidRDefault="00270CEA">
            <w:pPr>
              <w:widowControl w:val="0"/>
              <w:rPr>
                <w:sz w:val="20"/>
                <w:szCs w:val="20"/>
              </w:rPr>
            </w:pPr>
          </w:p>
        </w:tc>
      </w:tr>
    </w:tbl>
    <w:p w14:paraId="5D9124EF" w14:textId="77777777" w:rsidR="00270CEA" w:rsidRDefault="00270CEA"/>
    <w:sectPr w:rsidR="00270C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51CEC"/>
    <w:multiLevelType w:val="multilevel"/>
    <w:tmpl w:val="89E82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C11B7"/>
    <w:multiLevelType w:val="multilevel"/>
    <w:tmpl w:val="B82C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2528427">
    <w:abstractNumId w:val="1"/>
  </w:num>
  <w:num w:numId="2" w16cid:durableId="716203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CEA"/>
    <w:rsid w:val="00270CEA"/>
    <w:rsid w:val="003E0E2D"/>
    <w:rsid w:val="004E7F2C"/>
    <w:rsid w:val="009A21EE"/>
    <w:rsid w:val="00EA067E"/>
    <w:rsid w:val="00F81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CD9165"/>
  <w15:docId w15:val="{5A7AC729-DDD5-451A-9348-C0062EA3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46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133</Words>
  <Characters>880</Characters>
  <Application>Microsoft Office Word</Application>
  <DocSecurity>0</DocSecurity>
  <Lines>49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Sabbir Hossain Borno</cp:lastModifiedBy>
  <cp:revision>2</cp:revision>
  <dcterms:created xsi:type="dcterms:W3CDTF">2025-03-07T01:10:00Z</dcterms:created>
  <dcterms:modified xsi:type="dcterms:W3CDTF">2025-03-07T01:42:00Z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4b26818f92c1986462d9c6f3cdc98a1c81f84b0e04a4c8cb246028f810906927</vt:lpwstr>
  </property>
</Properties>
</file>