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b w:val="1"/>
        </w:rPr>
      </w:pPr>
      <w:bookmarkStart w:colFirst="0" w:colLast="0" w:name="_heading=h.gjdgxs" w:id="0"/>
      <w:bookmarkEnd w:id="0"/>
      <w:r w:rsidDel="00000000" w:rsidR="00000000" w:rsidRPr="00000000">
        <w:rPr>
          <w:b w:val="1"/>
          <w:rtl w:val="0"/>
        </w:rPr>
        <w:t xml:space="preserve">CSE251- Handout Spring 2024</w:t>
      </w:r>
    </w:p>
    <w:p w:rsidR="00000000" w:rsidDel="00000000" w:rsidP="00000000" w:rsidRDefault="00000000" w:rsidRPr="00000000" w14:paraId="00000002">
      <w:pPr>
        <w:numPr>
          <w:ilvl w:val="0"/>
          <w:numId w:val="4"/>
        </w:numPr>
        <w:spacing w:after="240" w:line="24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General Information:</w:t>
      </w:r>
    </w:p>
    <w:tbl>
      <w:tblPr>
        <w:tblStyle w:val="Table1"/>
        <w:tblW w:w="9824.0"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3240"/>
        <w:gridCol w:w="6584"/>
        <w:tblGridChange w:id="0">
          <w:tblGrid>
            <w:gridCol w:w="3240"/>
            <w:gridCol w:w="6584"/>
          </w:tblGrid>
        </w:tblGridChange>
      </w:tblGrid>
      <w:tr>
        <w:trPr>
          <w:cantSplit w:val="0"/>
          <w:trHeight w:val="922" w:hRule="atLeast"/>
          <w:tblHeader w:val="0"/>
        </w:trPr>
        <w:tc>
          <w:tcPr/>
          <w:p w:rsidR="00000000" w:rsidDel="00000000" w:rsidP="00000000" w:rsidRDefault="00000000" w:rsidRPr="00000000" w14:paraId="00000003">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Code:</w:t>
            </w:r>
          </w:p>
        </w:tc>
        <w:tc>
          <w:tcPr/>
          <w:p w:rsidR="00000000" w:rsidDel="00000000" w:rsidP="00000000" w:rsidRDefault="00000000" w:rsidRPr="00000000" w14:paraId="0000000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CSE251</w:t>
            </w:r>
          </w:p>
          <w:p w:rsidR="00000000" w:rsidDel="00000000" w:rsidP="00000000" w:rsidRDefault="00000000" w:rsidRPr="00000000" w14:paraId="0000000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CSE251L</w:t>
            </w:r>
          </w:p>
        </w:tc>
      </w:tr>
      <w:tr>
        <w:trPr>
          <w:cantSplit w:val="0"/>
          <w:trHeight w:val="904" w:hRule="atLeast"/>
          <w:tblHeader w:val="0"/>
        </w:trPr>
        <w:tc>
          <w:tcPr/>
          <w:p w:rsidR="00000000" w:rsidDel="00000000" w:rsidP="00000000" w:rsidRDefault="00000000" w:rsidRPr="00000000" w14:paraId="00000006">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Title:</w:t>
            </w:r>
          </w:p>
        </w:tc>
        <w:tc>
          <w:tcPr/>
          <w:p w:rsidR="00000000" w:rsidDel="00000000" w:rsidP="00000000" w:rsidRDefault="00000000" w:rsidRPr="00000000" w14:paraId="00000007">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Devices and Circuits</w:t>
            </w:r>
          </w:p>
        </w:tc>
      </w:tr>
      <w:tr>
        <w:trPr>
          <w:cantSplit w:val="0"/>
          <w:trHeight w:val="296" w:hRule="atLeast"/>
          <w:tblHeader w:val="0"/>
        </w:trPr>
        <w:tc>
          <w:tcPr/>
          <w:p w:rsidR="00000000" w:rsidDel="00000000" w:rsidP="00000000" w:rsidRDefault="00000000" w:rsidRPr="00000000" w14:paraId="00000008">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Credit Hours </w:t>
            </w:r>
            <w:r w:rsidDel="00000000" w:rsidR="00000000" w:rsidRPr="00000000">
              <w:rPr>
                <w:rFonts w:ascii="Times New Roman" w:cs="Times New Roman" w:eastAsia="Times New Roman" w:hAnsi="Times New Roman"/>
                <w:sz w:val="24"/>
                <w:szCs w:val="24"/>
                <w:rtl w:val="0"/>
              </w:rPr>
              <w:t xml:space="preserve">(Theory+Lab):</w:t>
            </w:r>
            <w:r w:rsidDel="00000000" w:rsidR="00000000" w:rsidRPr="00000000">
              <w:rPr>
                <w:rtl w:val="0"/>
              </w:rPr>
            </w:r>
          </w:p>
        </w:tc>
        <w:tc>
          <w:tcPr/>
          <w:p w:rsidR="00000000" w:rsidDel="00000000" w:rsidP="00000000" w:rsidRDefault="00000000" w:rsidRPr="00000000" w14:paraId="0000000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+ 0</w:t>
            </w:r>
          </w:p>
        </w:tc>
      </w:tr>
      <w:tr>
        <w:trPr>
          <w:cantSplit w:val="0"/>
          <w:trHeight w:val="313" w:hRule="atLeast"/>
          <w:tblHeader w:val="0"/>
        </w:trPr>
        <w:tc>
          <w:tcPr/>
          <w:p w:rsidR="00000000" w:rsidDel="00000000" w:rsidP="00000000" w:rsidRDefault="00000000" w:rsidRPr="00000000" w14:paraId="0000000A">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Hours </w:t>
            </w:r>
            <w:r w:rsidDel="00000000" w:rsidR="00000000" w:rsidRPr="00000000">
              <w:rPr>
                <w:rFonts w:ascii="Times New Roman" w:cs="Times New Roman" w:eastAsia="Times New Roman" w:hAnsi="Times New Roman"/>
                <w:sz w:val="24"/>
                <w:szCs w:val="24"/>
                <w:rtl w:val="0"/>
              </w:rPr>
              <w:t xml:space="preserve">(Theory+Lab):</w:t>
            </w:r>
            <w:r w:rsidDel="00000000" w:rsidR="00000000" w:rsidRPr="00000000">
              <w:rPr>
                <w:rtl w:val="0"/>
              </w:rPr>
            </w:r>
          </w:p>
        </w:tc>
        <w:tc>
          <w:tcPr/>
          <w:p w:rsidR="00000000" w:rsidDel="00000000" w:rsidP="00000000" w:rsidRDefault="00000000" w:rsidRPr="00000000" w14:paraId="0000000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+ 3</w:t>
            </w:r>
          </w:p>
        </w:tc>
      </w:tr>
      <w:tr>
        <w:trPr>
          <w:cantSplit w:val="0"/>
          <w:trHeight w:val="296" w:hRule="atLeast"/>
          <w:tblHeader w:val="0"/>
        </w:trPr>
        <w:tc>
          <w:tcPr/>
          <w:p w:rsidR="00000000" w:rsidDel="00000000" w:rsidP="00000000" w:rsidRDefault="00000000" w:rsidRPr="00000000" w14:paraId="0000000C">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Core</w:t>
            </w:r>
          </w:p>
        </w:tc>
      </w:tr>
      <w:tr>
        <w:trPr>
          <w:cantSplit w:val="0"/>
          <w:trHeight w:val="296" w:hRule="atLeast"/>
          <w:tblHeader w:val="0"/>
        </w:trPr>
        <w:tc>
          <w:tcPr/>
          <w:p w:rsidR="00000000" w:rsidDel="00000000" w:rsidP="00000000" w:rsidRDefault="00000000" w:rsidRPr="00000000" w14:paraId="0000000E">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p w:rsidR="00000000" w:rsidDel="00000000" w:rsidP="00000000" w:rsidRDefault="00000000" w:rsidRPr="00000000" w14:paraId="0000000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Required, Engineering, Lecture + Laboratory</w:t>
            </w:r>
            <w:r w:rsidDel="00000000" w:rsidR="00000000" w:rsidRPr="00000000">
              <w:rPr>
                <w:rtl w:val="0"/>
              </w:rPr>
            </w:r>
          </w:p>
        </w:tc>
      </w:tr>
      <w:tr>
        <w:trPr>
          <w:cantSplit w:val="0"/>
          <w:trHeight w:val="296" w:hRule="atLeast"/>
          <w:tblHeader w:val="0"/>
        </w:trPr>
        <w:tc>
          <w:tcPr/>
          <w:p w:rsidR="00000000" w:rsidDel="00000000" w:rsidP="00000000" w:rsidRDefault="00000000" w:rsidRPr="00000000" w14:paraId="00000010">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Prerequisites:</w:t>
            </w:r>
          </w:p>
        </w:tc>
        <w:tc>
          <w:tcPr/>
          <w:p w:rsidR="00000000" w:rsidDel="00000000" w:rsidP="00000000" w:rsidRDefault="00000000" w:rsidRPr="00000000" w14:paraId="0000001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CSE250</w:t>
            </w:r>
          </w:p>
        </w:tc>
      </w:tr>
      <w:tr>
        <w:trPr>
          <w:cantSplit w:val="0"/>
          <w:trHeight w:val="313" w:hRule="atLeast"/>
          <w:tblHeader w:val="0"/>
        </w:trPr>
        <w:tc>
          <w:tcPr/>
          <w:p w:rsidR="00000000" w:rsidDel="00000000" w:rsidP="00000000" w:rsidRDefault="00000000" w:rsidRPr="00000000" w14:paraId="00000012">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Co-requisites:</w:t>
            </w:r>
          </w:p>
        </w:tc>
        <w:tc>
          <w:tcPr/>
          <w:p w:rsidR="00000000" w:rsidDel="00000000" w:rsidP="00000000" w:rsidRDefault="00000000" w:rsidRPr="00000000" w14:paraId="0000001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014">
      <w:pPr>
        <w:spacing w:line="240"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numPr>
          <w:ilvl w:val="0"/>
          <w:numId w:val="4"/>
        </w:numPr>
        <w:spacing w:after="240" w:line="24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Catalog Description (Content):</w:t>
      </w:r>
    </w:p>
    <w:p w:rsidR="00000000" w:rsidDel="00000000" w:rsidP="00000000" w:rsidRDefault="00000000" w:rsidRPr="00000000" w14:paraId="00000016">
      <w:pPr>
        <w:spacing w:line="240" w:lineRule="auto"/>
        <w:ind w:left="360" w:firstLine="0"/>
        <w:jc w:val="both"/>
        <w:rPr>
          <w:rFonts w:ascii="Times New Roman" w:cs="Times New Roman" w:eastAsia="Times New Roman" w:hAnsi="Times New Roman"/>
          <w:color w:val="444444"/>
          <w:highlight w:val="white"/>
        </w:rPr>
      </w:pPr>
      <w:r w:rsidDel="00000000" w:rsidR="00000000" w:rsidRPr="00000000">
        <w:rPr>
          <w:rFonts w:ascii="Times New Roman" w:cs="Times New Roman" w:eastAsia="Times New Roman" w:hAnsi="Times New Roman"/>
          <w:color w:val="444444"/>
          <w:highlight w:val="white"/>
          <w:rtl w:val="0"/>
        </w:rPr>
        <w:t xml:space="preserve">Introduction to semiconductors, p-type and n-type semiconductors; I-V characteristics of Non-linear devices; p-n junction diode characteristics; Diode applications: half and full wave rectifiers, regulated power supply using zener diode, diode-logic circuits. Bipolar Junction Transistor (BJT): principle of operation, I-V characteristics; Operational Amplifiers (OPAMP): linear applications of OPAMPs – summer, subtractor, differentiator, integrator; gain, input and output impedances; Application of OPAMPs as comparator; Transistor circuit configurations (CE), BJT biasing, load lines; Switching circuits using BJTs; Small-signal analysis of single-stage amplifiers. Field Effect Transistors (FET): principle of operation of MOSFET; Depletion and enhancement type NMOS and PMOS; biasing of FETs; Switching circuits using FETs; Mathematical analysis of BJT and MOSFET based circuits; The course includes a compulsory  3 hour laboratory work each week.</w:t>
      </w:r>
    </w:p>
    <w:p w:rsidR="00000000" w:rsidDel="00000000" w:rsidP="00000000" w:rsidRDefault="00000000" w:rsidRPr="00000000" w14:paraId="00000017">
      <w:pPr>
        <w:spacing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4"/>
        </w:numPr>
        <w:spacing w:after="240" w:line="240" w:lineRule="auto"/>
        <w:ind w:left="36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Course Objective:</w:t>
        <w:tab/>
      </w:r>
      <w:r w:rsidDel="00000000" w:rsidR="00000000" w:rsidRPr="00000000">
        <w:rPr>
          <w:rtl w:val="0"/>
        </w:rPr>
      </w:r>
    </w:p>
    <w:p w:rsidR="00000000" w:rsidDel="00000000" w:rsidP="00000000" w:rsidRDefault="00000000" w:rsidRPr="00000000" w14:paraId="00000019">
      <w:pPr>
        <w:tabs>
          <w:tab w:val="left" w:leader="none" w:pos="921"/>
        </w:tabs>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objectives of this course are to:</w:t>
      </w:r>
    </w:p>
    <w:p w:rsidR="00000000" w:rsidDel="00000000" w:rsidP="00000000" w:rsidRDefault="00000000" w:rsidRPr="00000000" w14:paraId="0000001A">
      <w:pPr>
        <w:numPr>
          <w:ilvl w:val="0"/>
          <w:numId w:val="11"/>
        </w:numPr>
        <w:tabs>
          <w:tab w:val="left" w:leader="none" w:pos="921"/>
        </w:tabs>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 Electronic Devices such as Diodes and Transistors, and, semiconductor physics principles used to make them</w:t>
      </w:r>
    </w:p>
    <w:p w:rsidR="00000000" w:rsidDel="00000000" w:rsidP="00000000" w:rsidRDefault="00000000" w:rsidRPr="00000000" w14:paraId="0000001B">
      <w:pPr>
        <w:numPr>
          <w:ilvl w:val="0"/>
          <w:numId w:val="11"/>
        </w:numPr>
        <w:tabs>
          <w:tab w:val="left" w:leader="none" w:pos="921"/>
        </w:tabs>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 the Piece-Wise Linear modeling technique to analyze circuits with non-linear devices</w:t>
      </w:r>
    </w:p>
    <w:p w:rsidR="00000000" w:rsidDel="00000000" w:rsidP="00000000" w:rsidRDefault="00000000" w:rsidRPr="00000000" w14:paraId="0000001C">
      <w:pPr>
        <w:numPr>
          <w:ilvl w:val="0"/>
          <w:numId w:val="11"/>
        </w:numPr>
        <w:tabs>
          <w:tab w:val="left" w:leader="none" w:pos="921"/>
        </w:tabs>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application of diodes in constructing various circuits, such as, rectifiers, regulators, etc.</w:t>
      </w:r>
    </w:p>
    <w:p w:rsidR="00000000" w:rsidDel="00000000" w:rsidP="00000000" w:rsidRDefault="00000000" w:rsidRPr="00000000" w14:paraId="0000001D">
      <w:pPr>
        <w:numPr>
          <w:ilvl w:val="0"/>
          <w:numId w:val="11"/>
        </w:numPr>
        <w:tabs>
          <w:tab w:val="left" w:leader="none" w:pos="921"/>
        </w:tabs>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application of transistors in building switching circuits and amplifiers with appropriate biasing methods.  </w:t>
      </w:r>
    </w:p>
    <w:p w:rsidR="00000000" w:rsidDel="00000000" w:rsidP="00000000" w:rsidRDefault="00000000" w:rsidRPr="00000000" w14:paraId="0000001E">
      <w:pPr>
        <w:numPr>
          <w:ilvl w:val="0"/>
          <w:numId w:val="11"/>
        </w:numPr>
        <w:tabs>
          <w:tab w:val="left" w:leader="none" w:pos="921"/>
        </w:tabs>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 students to the Operational Amplifier, it’s application as a comparator and also in different circuits to perform analog signal-processing tasks, such as, Summing, Subtracting, Exponentiating, etc. </w:t>
      </w:r>
    </w:p>
    <w:p w:rsidR="00000000" w:rsidDel="00000000" w:rsidP="00000000" w:rsidRDefault="00000000" w:rsidRPr="00000000" w14:paraId="0000001F">
      <w:pPr>
        <w:numPr>
          <w:ilvl w:val="0"/>
          <w:numId w:val="11"/>
        </w:numPr>
        <w:tabs>
          <w:tab w:val="left" w:leader="none" w:pos="921"/>
        </w:tabs>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students to prototype circuits in hardware and analyzing their behavior</w:t>
      </w:r>
    </w:p>
    <w:p w:rsidR="00000000" w:rsidDel="00000000" w:rsidP="00000000" w:rsidRDefault="00000000" w:rsidRPr="00000000" w14:paraId="00000020">
      <w:pPr>
        <w:numPr>
          <w:ilvl w:val="0"/>
          <w:numId w:val="11"/>
        </w:numPr>
        <w:tabs>
          <w:tab w:val="left" w:leader="none" w:pos="921"/>
        </w:tabs>
        <w:spacing w:after="20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Exposing students to Circuit simulation tools to aid them in analyzing circuit behavior before implementing them in real life. </w:t>
      </w:r>
    </w:p>
    <w:p w:rsidR="00000000" w:rsidDel="00000000" w:rsidP="00000000" w:rsidRDefault="00000000" w:rsidRPr="00000000" w14:paraId="00000021">
      <w:pPr>
        <w:numPr>
          <w:ilvl w:val="0"/>
          <w:numId w:val="11"/>
        </w:numPr>
        <w:tabs>
          <w:tab w:val="left" w:leader="none" w:pos="921"/>
        </w:tabs>
        <w:spacing w:after="20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Guiding students to complete a project using transistors, Op-Amps to implement their knowledge of Non-linear devices. </w:t>
      </w:r>
    </w:p>
    <w:p w:rsidR="00000000" w:rsidDel="00000000" w:rsidP="00000000" w:rsidRDefault="00000000" w:rsidRPr="00000000" w14:paraId="00000022">
      <w:pPr>
        <w:numPr>
          <w:ilvl w:val="0"/>
          <w:numId w:val="4"/>
        </w:numPr>
        <w:spacing w:after="240" w:line="24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Outcomes (COs):</w:t>
      </w:r>
    </w:p>
    <w:p w:rsidR="00000000" w:rsidDel="00000000" w:rsidP="00000000" w:rsidRDefault="00000000" w:rsidRPr="00000000" w14:paraId="00000023">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successful completion of this course, students will be able to</w:t>
      </w:r>
    </w:p>
    <w:tbl>
      <w:tblPr>
        <w:tblStyle w:val="Table2"/>
        <w:tblW w:w="10560.0" w:type="dxa"/>
        <w:jc w:val="left"/>
        <w:tblInd w:w="-75.0" w:type="dxa"/>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900"/>
        <w:gridCol w:w="8355"/>
        <w:gridCol w:w="1305"/>
        <w:tblGridChange w:id="0">
          <w:tblGrid>
            <w:gridCol w:w="900"/>
            <w:gridCol w:w="8355"/>
            <w:gridCol w:w="1305"/>
          </w:tblGrid>
        </w:tblGridChange>
      </w:tblGrid>
      <w:tr>
        <w:trPr>
          <w:cantSplit w:val="0"/>
          <w:tblHeader w:val="0"/>
        </w:trPr>
        <w:tc>
          <w:tcPr/>
          <w:p w:rsidR="00000000" w:rsidDel="00000000" w:rsidP="00000000" w:rsidRDefault="00000000" w:rsidRPr="00000000" w14:paraId="00000024">
            <w:pPr>
              <w:spacing w:line="24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w:t>
            </w:r>
          </w:p>
        </w:tc>
        <w:tc>
          <w:tcPr/>
          <w:p w:rsidR="00000000" w:rsidDel="00000000" w:rsidP="00000000" w:rsidRDefault="00000000" w:rsidRPr="00000000" w14:paraId="00000025">
            <w:pPr>
              <w:spacing w:line="24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Description</w:t>
            </w:r>
          </w:p>
        </w:tc>
        <w:tc>
          <w:tcPr/>
          <w:p w:rsidR="00000000" w:rsidDel="00000000" w:rsidP="00000000" w:rsidRDefault="00000000" w:rsidRPr="00000000" w14:paraId="00000026">
            <w:pPr>
              <w:spacing w:line="240" w:lineRule="auto"/>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Weightage (%)</w:t>
            </w:r>
          </w:p>
        </w:tc>
      </w:tr>
      <w:tr>
        <w:trPr>
          <w:cantSplit w:val="0"/>
          <w:trHeight w:val="458" w:hRule="atLeast"/>
          <w:tblHeader w:val="0"/>
        </w:trPr>
        <w:tc>
          <w:tcPr/>
          <w:p w:rsidR="00000000" w:rsidDel="00000000" w:rsidP="00000000" w:rsidRDefault="00000000" w:rsidRPr="00000000" w14:paraId="00000027">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CO1</w:t>
            </w:r>
          </w:p>
        </w:tc>
        <w:tc>
          <w:tcPr/>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Understand </w:t>
            </w:r>
            <w:r w:rsidDel="00000000" w:rsidR="00000000" w:rsidRPr="00000000">
              <w:rPr>
                <w:rFonts w:ascii="Times New Roman" w:cs="Times New Roman" w:eastAsia="Times New Roman" w:hAnsi="Times New Roman"/>
                <w:sz w:val="21"/>
                <w:szCs w:val="21"/>
                <w:rtl w:val="0"/>
              </w:rPr>
              <w:t xml:space="preserve">and </w:t>
            </w:r>
            <w:r w:rsidDel="00000000" w:rsidR="00000000" w:rsidRPr="00000000">
              <w:rPr>
                <w:rFonts w:ascii="Times New Roman" w:cs="Times New Roman" w:eastAsia="Times New Roman" w:hAnsi="Times New Roman"/>
                <w:b w:val="1"/>
                <w:sz w:val="21"/>
                <w:szCs w:val="21"/>
                <w:rtl w:val="0"/>
              </w:rPr>
              <w:t xml:space="preserve">compare</w:t>
            </w:r>
            <w:r w:rsidDel="00000000" w:rsidR="00000000" w:rsidRPr="00000000">
              <w:rPr>
                <w:rFonts w:ascii="Times New Roman" w:cs="Times New Roman" w:eastAsia="Times New Roman" w:hAnsi="Times New Roman"/>
                <w:sz w:val="21"/>
                <w:szCs w:val="21"/>
                <w:rtl w:val="0"/>
              </w:rPr>
              <w:t xml:space="preserve">  the characteristics and operation of electronic devices such as Diode, BJT, MOSFET and Op-Amps. </w:t>
            </w:r>
            <w:r w:rsidDel="00000000" w:rsidR="00000000" w:rsidRPr="00000000">
              <w:rPr>
                <w:rtl w:val="0"/>
              </w:rPr>
            </w:r>
          </w:p>
        </w:tc>
        <w:tc>
          <w:tcPr/>
          <w:p w:rsidR="00000000" w:rsidDel="00000000" w:rsidP="00000000" w:rsidRDefault="00000000" w:rsidRPr="00000000" w14:paraId="00000029">
            <w:pPr>
              <w:spacing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310" w:hRule="atLeast"/>
          <w:tblHeader w:val="0"/>
        </w:trPr>
        <w:tc>
          <w:tcPr/>
          <w:p w:rsidR="00000000" w:rsidDel="00000000" w:rsidP="00000000" w:rsidRDefault="00000000" w:rsidRPr="00000000" w14:paraId="0000002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CO2</w:t>
            </w:r>
            <w:r w:rsidDel="00000000" w:rsidR="00000000" w:rsidRPr="00000000">
              <w:rPr>
                <w:rtl w:val="0"/>
              </w:rPr>
            </w:r>
          </w:p>
        </w:tc>
        <w:tc>
          <w:tcPr/>
          <w:p w:rsidR="00000000" w:rsidDel="00000000" w:rsidP="00000000" w:rsidRDefault="00000000" w:rsidRPr="00000000" w14:paraId="0000002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Analyze</w:t>
            </w:r>
            <w:r w:rsidDel="00000000" w:rsidR="00000000" w:rsidRPr="00000000">
              <w:rPr>
                <w:rFonts w:ascii="Times New Roman" w:cs="Times New Roman" w:eastAsia="Times New Roman" w:hAnsi="Times New Roman"/>
                <w:sz w:val="21"/>
                <w:szCs w:val="21"/>
                <w:rtl w:val="0"/>
              </w:rPr>
              <w:t xml:space="preserve"> the behavior of</w:t>
            </w:r>
            <w:r w:rsidDel="00000000" w:rsidR="00000000" w:rsidRPr="00000000">
              <w:rPr>
                <w:rFonts w:ascii="Times New Roman" w:cs="Times New Roman" w:eastAsia="Times New Roman" w:hAnsi="Times New Roman"/>
                <w:b w:val="1"/>
                <w:sz w:val="21"/>
                <w:szCs w:val="21"/>
                <w:rtl w:val="0"/>
              </w:rPr>
              <w:t xml:space="preserve"> </w:t>
            </w:r>
            <w:r w:rsidDel="00000000" w:rsidR="00000000" w:rsidRPr="00000000">
              <w:rPr>
                <w:rFonts w:ascii="Times New Roman" w:cs="Times New Roman" w:eastAsia="Times New Roman" w:hAnsi="Times New Roman"/>
                <w:sz w:val="21"/>
                <w:szCs w:val="21"/>
                <w:rtl w:val="0"/>
              </w:rPr>
              <w:t xml:space="preserve">electronic circuits consisting of different non-linear electronic devices such as Diodes,BJT, MOSFETs using tools such as piece-wise linear modeling and method of assumed states</w:t>
            </w:r>
          </w:p>
          <w:p w:rsidR="00000000" w:rsidDel="00000000" w:rsidP="00000000" w:rsidRDefault="00000000" w:rsidRPr="00000000" w14:paraId="0000002C">
            <w:pPr>
              <w:spacing w:line="240" w:lineRule="auto"/>
              <w:ind w:left="360" w:firstLine="0"/>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2D">
            <w:pPr>
              <w:spacing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rHeight w:val="328" w:hRule="atLeast"/>
          <w:tblHeader w:val="0"/>
        </w:trPr>
        <w:tc>
          <w:tcPr/>
          <w:p w:rsidR="00000000" w:rsidDel="00000000" w:rsidP="00000000" w:rsidRDefault="00000000" w:rsidRPr="00000000" w14:paraId="0000002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CO3</w:t>
            </w:r>
            <w:r w:rsidDel="00000000" w:rsidR="00000000" w:rsidRPr="00000000">
              <w:rPr>
                <w:rtl w:val="0"/>
              </w:rPr>
            </w:r>
          </w:p>
        </w:tc>
        <w:tc>
          <w:tcPr/>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Design </w:t>
            </w:r>
            <w:r w:rsidDel="00000000" w:rsidR="00000000" w:rsidRPr="00000000">
              <w:rPr>
                <w:rFonts w:ascii="Times New Roman" w:cs="Times New Roman" w:eastAsia="Times New Roman" w:hAnsi="Times New Roman"/>
                <w:sz w:val="21"/>
                <w:szCs w:val="21"/>
                <w:rtl w:val="0"/>
              </w:rPr>
              <w:t xml:space="preserve">various electronic circuits  for power-generation and analog signal-processing applications such as rectifiers, regulators, switching, </w:t>
            </w:r>
            <w:r w:rsidDel="00000000" w:rsidR="00000000" w:rsidRPr="00000000">
              <w:rPr>
                <w:rFonts w:ascii="Times New Roman" w:cs="Times New Roman" w:eastAsia="Times New Roman" w:hAnsi="Times New Roman"/>
                <w:sz w:val="24"/>
                <w:szCs w:val="24"/>
                <w:rtl w:val="0"/>
              </w:rPr>
              <w:t xml:space="preserve">analog-to-digital and digital-to-analog conversion, </w:t>
            </w:r>
            <w:r w:rsidDel="00000000" w:rsidR="00000000" w:rsidRPr="00000000">
              <w:rPr>
                <w:rFonts w:ascii="Times New Roman" w:cs="Times New Roman" w:eastAsia="Times New Roman" w:hAnsi="Times New Roman"/>
                <w:sz w:val="21"/>
                <w:szCs w:val="21"/>
                <w:rtl w:val="0"/>
              </w:rPr>
              <w:t xml:space="preserve">amplification, performing arithmetic operations on analog Signals, e.g, summing, subtracting, exponentiation and </w:t>
            </w:r>
            <w:r w:rsidDel="00000000" w:rsidR="00000000" w:rsidRPr="00000000">
              <w:rPr>
                <w:rFonts w:ascii="Times New Roman" w:cs="Times New Roman" w:eastAsia="Times New Roman" w:hAnsi="Times New Roman"/>
                <w:sz w:val="24"/>
                <w:szCs w:val="24"/>
                <w:rtl w:val="0"/>
              </w:rPr>
              <w:t xml:space="preserve">generating voltage waveforms of different shapes</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tl w:val="0"/>
              </w:rPr>
            </w:r>
          </w:p>
        </w:tc>
        <w:tc>
          <w:tcPr/>
          <w:p w:rsidR="00000000" w:rsidDel="00000000" w:rsidP="00000000" w:rsidRDefault="00000000" w:rsidRPr="00000000" w14:paraId="00000030">
            <w:pPr>
              <w:spacing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rHeight w:val="283" w:hRule="atLeast"/>
          <w:tblHeader w:val="0"/>
        </w:trPr>
        <w:tc>
          <w:tcPr/>
          <w:p w:rsidR="00000000" w:rsidDel="00000000" w:rsidP="00000000" w:rsidRDefault="00000000" w:rsidRPr="00000000" w14:paraId="000000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CO4</w:t>
            </w:r>
            <w:r w:rsidDel="00000000" w:rsidR="00000000" w:rsidRPr="00000000">
              <w:rPr>
                <w:rtl w:val="0"/>
              </w:rPr>
            </w:r>
          </w:p>
        </w:tc>
        <w:tc>
          <w:tcPr/>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Demonstrate</w:t>
            </w:r>
            <w:r w:rsidDel="00000000" w:rsidR="00000000" w:rsidRPr="00000000">
              <w:rPr>
                <w:rFonts w:ascii="Times New Roman" w:cs="Times New Roman" w:eastAsia="Times New Roman" w:hAnsi="Times New Roman"/>
                <w:sz w:val="24"/>
                <w:szCs w:val="24"/>
                <w:rtl w:val="0"/>
              </w:rPr>
              <w:t xml:space="preserve"> competence in using electronic laboratory equipment to build, test, and troubleshoot electronic circuits.</w:t>
            </w:r>
          </w:p>
        </w:tc>
        <w:tc>
          <w:tcPr/>
          <w:p w:rsidR="00000000" w:rsidDel="00000000" w:rsidP="00000000" w:rsidRDefault="00000000" w:rsidRPr="00000000" w14:paraId="00000033">
            <w:pPr>
              <w:spacing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847" w:hRule="atLeast"/>
          <w:tblHeader w:val="0"/>
        </w:trPr>
        <w:tc>
          <w:tcPr/>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CO5</w:t>
            </w:r>
          </w:p>
        </w:tc>
        <w:tc>
          <w:tcPr/>
          <w:p w:rsidR="00000000" w:rsidDel="00000000" w:rsidP="00000000" w:rsidRDefault="00000000" w:rsidRPr="00000000" w14:paraId="0000003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Collaborate effectively in a group to design, build and </w:t>
            </w:r>
            <w:r w:rsidDel="00000000" w:rsidR="00000000" w:rsidRPr="00000000">
              <w:rPr>
                <w:rFonts w:ascii="Times New Roman" w:cs="Times New Roman" w:eastAsia="Times New Roman" w:hAnsi="Times New Roman"/>
                <w:b w:val="1"/>
                <w:sz w:val="24"/>
                <w:szCs w:val="24"/>
                <w:rtl w:val="0"/>
              </w:rPr>
              <w:t xml:space="preserve">execute </w:t>
            </w:r>
            <w:r w:rsidDel="00000000" w:rsidR="00000000" w:rsidRPr="00000000">
              <w:rPr>
                <w:rFonts w:ascii="Times New Roman" w:cs="Times New Roman" w:eastAsia="Times New Roman" w:hAnsi="Times New Roman"/>
                <w:sz w:val="24"/>
                <w:szCs w:val="24"/>
                <w:rtl w:val="0"/>
              </w:rPr>
              <w:t xml:space="preserve">a project that demonstrates the application of electronic devices and circuits to a real-world problem.</w:t>
            </w:r>
            <w:r w:rsidDel="00000000" w:rsidR="00000000" w:rsidRPr="00000000">
              <w:rPr>
                <w:rtl w:val="0"/>
              </w:rPr>
            </w:r>
          </w:p>
        </w:tc>
        <w:tc>
          <w:tcPr/>
          <w:p w:rsidR="00000000" w:rsidDel="00000000" w:rsidP="00000000" w:rsidRDefault="00000000" w:rsidRPr="00000000" w14:paraId="00000036">
            <w:pPr>
              <w:spacing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bl>
    <w:p w:rsidR="00000000" w:rsidDel="00000000" w:rsidP="00000000" w:rsidRDefault="00000000" w:rsidRPr="00000000" w14:paraId="0000003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numPr>
          <w:ilvl w:val="0"/>
          <w:numId w:val="4"/>
        </w:numPr>
        <w:spacing w:after="240" w:line="24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Mapping of CO-PO-Taxonomy Domain &amp; Level- Delivery-Assessment Tool: </w:t>
      </w:r>
    </w:p>
    <w:tbl>
      <w:tblPr>
        <w:tblStyle w:val="Table3"/>
        <w:tblW w:w="10590.0" w:type="dxa"/>
        <w:jc w:val="left"/>
        <w:tblInd w:w="-108.0" w:type="dxa"/>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765"/>
        <w:gridCol w:w="4260"/>
        <w:gridCol w:w="810"/>
        <w:gridCol w:w="1620"/>
        <w:gridCol w:w="1740"/>
        <w:gridCol w:w="1395"/>
        <w:tblGridChange w:id="0">
          <w:tblGrid>
            <w:gridCol w:w="765"/>
            <w:gridCol w:w="4260"/>
            <w:gridCol w:w="810"/>
            <w:gridCol w:w="1620"/>
            <w:gridCol w:w="1740"/>
            <w:gridCol w:w="1395"/>
          </w:tblGrid>
        </w:tblGridChange>
      </w:tblGrid>
      <w:tr>
        <w:trPr>
          <w:cantSplit w:val="0"/>
          <w:trHeight w:val="507" w:hRule="atLeast"/>
          <w:tblHeader w:val="0"/>
        </w:trPr>
        <w:tc>
          <w:tcPr/>
          <w:p w:rsidR="00000000" w:rsidDel="00000000" w:rsidP="00000000" w:rsidRDefault="00000000" w:rsidRPr="00000000" w14:paraId="0000003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w:t>
            </w:r>
          </w:p>
        </w:tc>
        <w:tc>
          <w:tcPr/>
          <w:p w:rsidR="00000000" w:rsidDel="00000000" w:rsidP="00000000" w:rsidRDefault="00000000" w:rsidRPr="00000000" w14:paraId="0000003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Description</w:t>
            </w:r>
          </w:p>
        </w:tc>
        <w:tc>
          <w:tcPr/>
          <w:p w:rsidR="00000000" w:rsidDel="00000000" w:rsidP="00000000" w:rsidRDefault="00000000" w:rsidRPr="00000000" w14:paraId="0000003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w:t>
            </w:r>
          </w:p>
        </w:tc>
        <w:tc>
          <w:tcPr/>
          <w:p w:rsidR="00000000" w:rsidDel="00000000" w:rsidP="00000000" w:rsidRDefault="00000000" w:rsidRPr="00000000" w14:paraId="0000003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Bloom’s taxonomy</w:t>
            </w:r>
          </w:p>
          <w:p w:rsidR="00000000" w:rsidDel="00000000" w:rsidP="00000000" w:rsidRDefault="00000000" w:rsidRPr="00000000" w14:paraId="0000003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domain/level</w:t>
            </w:r>
          </w:p>
        </w:tc>
        <w:tc>
          <w:tcPr/>
          <w:p w:rsidR="00000000" w:rsidDel="00000000" w:rsidP="00000000" w:rsidRDefault="00000000" w:rsidRPr="00000000" w14:paraId="0000003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Delivery methods</w:t>
            </w:r>
          </w:p>
          <w:p w:rsidR="00000000" w:rsidDel="00000000" w:rsidP="00000000" w:rsidRDefault="00000000" w:rsidRPr="00000000" w14:paraId="0000003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activities</w:t>
            </w:r>
          </w:p>
        </w:tc>
        <w:tc>
          <w:tcPr/>
          <w:p w:rsidR="00000000" w:rsidDel="00000000" w:rsidP="00000000" w:rsidRDefault="00000000" w:rsidRPr="00000000" w14:paraId="0000004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Assessment</w:t>
            </w:r>
          </w:p>
          <w:p w:rsidR="00000000" w:rsidDel="00000000" w:rsidP="00000000" w:rsidRDefault="00000000" w:rsidRPr="00000000" w14:paraId="0000004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w:t>
            </w:r>
          </w:p>
        </w:tc>
      </w:tr>
      <w:tr>
        <w:trPr>
          <w:cantSplit w:val="0"/>
          <w:trHeight w:val="120" w:hRule="atLeast"/>
          <w:tblHeader w:val="0"/>
        </w:trPr>
        <w:tc>
          <w:tcPr/>
          <w:p w:rsidR="00000000" w:rsidDel="00000000" w:rsidP="00000000" w:rsidRDefault="00000000" w:rsidRPr="00000000" w14:paraId="00000042">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CO1</w:t>
            </w:r>
          </w:p>
        </w:tc>
        <w:tc>
          <w:tcPr/>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Understand </w:t>
            </w:r>
            <w:r w:rsidDel="00000000" w:rsidR="00000000" w:rsidRPr="00000000">
              <w:rPr>
                <w:rFonts w:ascii="Times New Roman" w:cs="Times New Roman" w:eastAsia="Times New Roman" w:hAnsi="Times New Roman"/>
                <w:sz w:val="21"/>
                <w:szCs w:val="21"/>
                <w:rtl w:val="0"/>
              </w:rPr>
              <w:t xml:space="preserve">and </w:t>
            </w:r>
            <w:r w:rsidDel="00000000" w:rsidR="00000000" w:rsidRPr="00000000">
              <w:rPr>
                <w:rFonts w:ascii="Times New Roman" w:cs="Times New Roman" w:eastAsia="Times New Roman" w:hAnsi="Times New Roman"/>
                <w:b w:val="1"/>
                <w:sz w:val="21"/>
                <w:szCs w:val="21"/>
                <w:rtl w:val="0"/>
              </w:rPr>
              <w:t xml:space="preserve">compare</w:t>
            </w:r>
            <w:r w:rsidDel="00000000" w:rsidR="00000000" w:rsidRPr="00000000">
              <w:rPr>
                <w:rFonts w:ascii="Times New Roman" w:cs="Times New Roman" w:eastAsia="Times New Roman" w:hAnsi="Times New Roman"/>
                <w:sz w:val="21"/>
                <w:szCs w:val="21"/>
                <w:rtl w:val="0"/>
              </w:rPr>
              <w:t xml:space="preserve"> the characteristics and operation of electronic devices such as Diode, BJT, MOSFET and Op-Amps</w:t>
            </w:r>
            <w:r w:rsidDel="00000000" w:rsidR="00000000" w:rsidRPr="00000000">
              <w:rPr>
                <w:rtl w:val="0"/>
              </w:rPr>
            </w:r>
          </w:p>
        </w:tc>
        <w:tc>
          <w:tcPr/>
          <w:p w:rsidR="00000000" w:rsidDel="00000000" w:rsidP="00000000" w:rsidRDefault="00000000" w:rsidRPr="00000000" w14:paraId="0000004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PO1</w:t>
            </w:r>
          </w:p>
        </w:tc>
        <w:tc>
          <w:tcPr/>
          <w:p w:rsidR="00000000" w:rsidDel="00000000" w:rsidP="00000000" w:rsidRDefault="00000000" w:rsidRPr="00000000" w14:paraId="0000004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Cognitive/Analyze, Understand</w:t>
            </w:r>
          </w:p>
        </w:tc>
        <w:tc>
          <w:tcPr/>
          <w:p w:rsidR="00000000" w:rsidDel="00000000" w:rsidP="00000000" w:rsidRDefault="00000000" w:rsidRPr="00000000" w14:paraId="0000004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Lectures, Notes/Handouts, Simulation Demo</w:t>
            </w:r>
          </w:p>
        </w:tc>
        <w:tc>
          <w:tcPr/>
          <w:p w:rsidR="00000000" w:rsidDel="00000000" w:rsidP="00000000" w:rsidRDefault="00000000" w:rsidRPr="00000000" w14:paraId="0000004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Exam, Assignment</w:t>
            </w:r>
          </w:p>
        </w:tc>
      </w:tr>
      <w:tr>
        <w:trPr>
          <w:cantSplit w:val="0"/>
          <w:trHeight w:val="268" w:hRule="atLeast"/>
          <w:tblHeader w:val="0"/>
        </w:trPr>
        <w:tc>
          <w:tcPr/>
          <w:p w:rsidR="00000000" w:rsidDel="00000000" w:rsidP="00000000" w:rsidRDefault="00000000" w:rsidRPr="00000000" w14:paraId="000000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CO2</w:t>
            </w:r>
            <w:r w:rsidDel="00000000" w:rsidR="00000000" w:rsidRPr="00000000">
              <w:rPr>
                <w:rtl w:val="0"/>
              </w:rPr>
            </w:r>
          </w:p>
        </w:tc>
        <w:tc>
          <w:tcPr/>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1"/>
                <w:szCs w:val="21"/>
                <w:rtl w:val="0"/>
              </w:rPr>
              <w:t xml:space="preserve">Analyze </w:t>
            </w:r>
            <w:r w:rsidDel="00000000" w:rsidR="00000000" w:rsidRPr="00000000">
              <w:rPr>
                <w:rFonts w:ascii="Times New Roman" w:cs="Times New Roman" w:eastAsia="Times New Roman" w:hAnsi="Times New Roman"/>
                <w:sz w:val="21"/>
                <w:szCs w:val="21"/>
                <w:rtl w:val="0"/>
              </w:rPr>
              <w:t xml:space="preserve">the behavior of</w:t>
            </w:r>
            <w:r w:rsidDel="00000000" w:rsidR="00000000" w:rsidRPr="00000000">
              <w:rPr>
                <w:rFonts w:ascii="Times New Roman" w:cs="Times New Roman" w:eastAsia="Times New Roman" w:hAnsi="Times New Roman"/>
                <w:b w:val="1"/>
                <w:sz w:val="21"/>
                <w:szCs w:val="21"/>
                <w:rtl w:val="0"/>
              </w:rPr>
              <w:t xml:space="preserve"> </w:t>
            </w:r>
            <w:r w:rsidDel="00000000" w:rsidR="00000000" w:rsidRPr="00000000">
              <w:rPr>
                <w:rFonts w:ascii="Times New Roman" w:cs="Times New Roman" w:eastAsia="Times New Roman" w:hAnsi="Times New Roman"/>
                <w:sz w:val="21"/>
                <w:szCs w:val="21"/>
                <w:rtl w:val="0"/>
              </w:rPr>
              <w:t xml:space="preserve">electronic circuits consisting of different non-linear electronic devices i.e. Diodes,BJT, MOSFETs using </w:t>
            </w:r>
            <w:r w:rsidDel="00000000" w:rsidR="00000000" w:rsidRPr="00000000">
              <w:rPr>
                <w:rFonts w:ascii="Times New Roman" w:cs="Times New Roman" w:eastAsia="Times New Roman" w:hAnsi="Times New Roman"/>
                <w:sz w:val="21"/>
                <w:szCs w:val="21"/>
                <w:highlight w:val="white"/>
                <w:rtl w:val="0"/>
              </w:rPr>
              <w:t xml:space="preserve">appropriate models and methods</w:t>
            </w:r>
            <w:r w:rsidDel="00000000" w:rsidR="00000000" w:rsidRPr="00000000">
              <w:rPr>
                <w:rFonts w:ascii="Times New Roman" w:cs="Times New Roman" w:eastAsia="Times New Roman" w:hAnsi="Times New Roman"/>
                <w:sz w:val="21"/>
                <w:szCs w:val="21"/>
                <w:rtl w:val="0"/>
              </w:rPr>
              <w:t xml:space="preserve"> such as  piece-wise linear models and Method of assumed states</w:t>
            </w:r>
            <w:r w:rsidDel="00000000" w:rsidR="00000000" w:rsidRPr="00000000">
              <w:rPr>
                <w:rtl w:val="0"/>
              </w:rPr>
            </w:r>
          </w:p>
        </w:tc>
        <w:tc>
          <w:tcPr/>
          <w:p w:rsidR="00000000" w:rsidDel="00000000" w:rsidP="00000000" w:rsidRDefault="00000000" w:rsidRPr="00000000" w14:paraId="0000004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PO2</w:t>
            </w:r>
          </w:p>
        </w:tc>
        <w:tc>
          <w:tcPr/>
          <w:p w:rsidR="00000000" w:rsidDel="00000000" w:rsidP="00000000" w:rsidRDefault="00000000" w:rsidRPr="00000000" w14:paraId="0000004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Cognitive/Analyze, Apply</w:t>
            </w:r>
          </w:p>
        </w:tc>
        <w:tc>
          <w:tcPr/>
          <w:p w:rsidR="00000000" w:rsidDel="00000000" w:rsidP="00000000" w:rsidRDefault="00000000" w:rsidRPr="00000000" w14:paraId="0000004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Lectures, Notes/Handouts, Simulation Demo</w:t>
            </w:r>
          </w:p>
        </w:tc>
        <w:tc>
          <w:tcPr/>
          <w:p w:rsidR="00000000" w:rsidDel="00000000" w:rsidP="00000000" w:rsidRDefault="00000000" w:rsidRPr="00000000" w14:paraId="0000004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Exam, Assignment</w:t>
            </w:r>
          </w:p>
          <w:p w:rsidR="00000000" w:rsidDel="00000000" w:rsidP="00000000" w:rsidRDefault="00000000" w:rsidRPr="00000000" w14:paraId="0000004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44" w:hRule="atLeast"/>
          <w:tblHeader w:val="0"/>
        </w:trPr>
        <w:tc>
          <w:tcPr/>
          <w:p w:rsidR="00000000" w:rsidDel="00000000" w:rsidP="00000000" w:rsidRDefault="00000000" w:rsidRPr="00000000" w14:paraId="0000004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CO3</w:t>
            </w:r>
            <w:r w:rsidDel="00000000" w:rsidR="00000000" w:rsidRPr="00000000">
              <w:rPr>
                <w:rtl w:val="0"/>
              </w:rPr>
            </w:r>
          </w:p>
        </w:tc>
        <w:tc>
          <w:tcPr/>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Design </w:t>
            </w:r>
            <w:r w:rsidDel="00000000" w:rsidR="00000000" w:rsidRPr="00000000">
              <w:rPr>
                <w:rFonts w:ascii="Times New Roman" w:cs="Times New Roman" w:eastAsia="Times New Roman" w:hAnsi="Times New Roman"/>
                <w:sz w:val="21"/>
                <w:szCs w:val="21"/>
                <w:rtl w:val="0"/>
              </w:rPr>
              <w:t xml:space="preserve">various electronic circuits  for power-generation and analog signal-processing applications such as rectifiers, regulators with diodes, switching and amplification using transistors and perform arithmetic operations on Analog Signals, e.g, Summing, Subtracting, Exponentiation using Op-Amps. </w:t>
            </w: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5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PO3,PO5</w:t>
            </w:r>
          </w:p>
        </w:tc>
        <w:tc>
          <w:tcPr/>
          <w:p w:rsidR="00000000" w:rsidDel="00000000" w:rsidP="00000000" w:rsidRDefault="00000000" w:rsidRPr="00000000" w14:paraId="0000005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Cognitive/Evaluate, Apply,Analyze </w:t>
            </w:r>
          </w:p>
        </w:tc>
        <w:tc>
          <w:tcPr/>
          <w:p w:rsidR="00000000" w:rsidDel="00000000" w:rsidP="00000000" w:rsidRDefault="00000000" w:rsidRPr="00000000" w14:paraId="0000005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Lectures, Notes/Handouts, Simulation Demo</w:t>
            </w:r>
          </w:p>
        </w:tc>
        <w:tc>
          <w:tcPr/>
          <w:p w:rsidR="00000000" w:rsidDel="00000000" w:rsidP="00000000" w:rsidRDefault="00000000" w:rsidRPr="00000000" w14:paraId="0000005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Quiz, Exam, Assignment</w:t>
            </w:r>
          </w:p>
        </w:tc>
      </w:tr>
      <w:tr>
        <w:trPr>
          <w:cantSplit w:val="0"/>
          <w:trHeight w:val="286" w:hRule="atLeast"/>
          <w:tblHeader w:val="0"/>
        </w:trPr>
        <w:tc>
          <w:tcPr/>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w:t>
            </w:r>
          </w:p>
        </w:tc>
        <w:tc>
          <w:tcPr/>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Demonstrate </w:t>
            </w:r>
            <w:r w:rsidDel="00000000" w:rsidR="00000000" w:rsidRPr="00000000">
              <w:rPr>
                <w:rFonts w:ascii="Times New Roman" w:cs="Times New Roman" w:eastAsia="Times New Roman" w:hAnsi="Times New Roman"/>
                <w:sz w:val="21"/>
                <w:szCs w:val="21"/>
                <w:rtl w:val="0"/>
              </w:rPr>
              <w:t xml:space="preserve">competence in using laboratory equipments to build, test, and troubleshoot electronic circuits</w:t>
            </w:r>
            <w:r w:rsidDel="00000000" w:rsidR="00000000" w:rsidRPr="00000000">
              <w:rPr>
                <w:rtl w:val="0"/>
              </w:rPr>
            </w:r>
          </w:p>
        </w:tc>
        <w:tc>
          <w:tcPr/>
          <w:p w:rsidR="00000000" w:rsidDel="00000000" w:rsidP="00000000" w:rsidRDefault="00000000" w:rsidRPr="00000000" w14:paraId="0000005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PO3,PO9</w:t>
            </w:r>
          </w:p>
        </w:tc>
        <w:tc>
          <w:tcPr/>
          <w:p w:rsidR="00000000" w:rsidDel="00000000" w:rsidP="00000000" w:rsidRDefault="00000000" w:rsidRPr="00000000" w14:paraId="0000005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Cognitive/ Analyze, Apply, Psychomotor/Precision, Manipulation </w:t>
            </w:r>
          </w:p>
        </w:tc>
        <w:tc>
          <w:tcPr/>
          <w:p w:rsidR="00000000" w:rsidDel="00000000" w:rsidP="00000000" w:rsidRDefault="00000000" w:rsidRPr="00000000" w14:paraId="0000005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Class</w:t>
            </w:r>
          </w:p>
        </w:tc>
        <w:tc>
          <w:tcPr/>
          <w:p w:rsidR="00000000" w:rsidDel="00000000" w:rsidP="00000000" w:rsidRDefault="00000000" w:rsidRPr="00000000" w14:paraId="0000005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Work, Lab Test</w:t>
            </w:r>
          </w:p>
        </w:tc>
      </w:tr>
      <w:tr>
        <w:trPr>
          <w:cantSplit w:val="0"/>
          <w:trHeight w:val="286" w:hRule="atLeast"/>
          <w:tblHeader w:val="0"/>
        </w:trPr>
        <w:tc>
          <w:tcPr/>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CO5</w:t>
            </w:r>
          </w:p>
        </w:tc>
        <w:tc>
          <w:tcPr/>
          <w:p w:rsidR="00000000" w:rsidDel="00000000" w:rsidP="00000000" w:rsidRDefault="00000000" w:rsidRPr="00000000" w14:paraId="0000005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1"/>
                <w:szCs w:val="21"/>
                <w:rtl w:val="0"/>
              </w:rPr>
              <w:t xml:space="preserve">Collaborate effectively in a group to design, build and </w:t>
            </w:r>
            <w:r w:rsidDel="00000000" w:rsidR="00000000" w:rsidRPr="00000000">
              <w:rPr>
                <w:rFonts w:ascii="Times New Roman" w:cs="Times New Roman" w:eastAsia="Times New Roman" w:hAnsi="Times New Roman"/>
                <w:b w:val="1"/>
                <w:sz w:val="24"/>
                <w:szCs w:val="24"/>
                <w:rtl w:val="0"/>
              </w:rPr>
              <w:t xml:space="preserve">execute </w:t>
            </w:r>
            <w:r w:rsidDel="00000000" w:rsidR="00000000" w:rsidRPr="00000000">
              <w:rPr>
                <w:rFonts w:ascii="Times New Roman" w:cs="Times New Roman" w:eastAsia="Times New Roman" w:hAnsi="Times New Roman"/>
                <w:sz w:val="21"/>
                <w:szCs w:val="21"/>
                <w:rtl w:val="0"/>
              </w:rPr>
              <w:t xml:space="preserve">an electronic project that demonstrates the application of electronic devices and circuits to a real-world problem.</w:t>
            </w:r>
            <w:r w:rsidDel="00000000" w:rsidR="00000000" w:rsidRPr="00000000">
              <w:rPr>
                <w:rtl w:val="0"/>
              </w:rPr>
            </w:r>
          </w:p>
        </w:tc>
        <w:tc>
          <w:tcPr/>
          <w:p w:rsidR="00000000" w:rsidDel="00000000" w:rsidP="00000000" w:rsidRDefault="00000000" w:rsidRPr="00000000" w14:paraId="0000005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PO3,PO9</w:t>
            </w:r>
          </w:p>
        </w:tc>
        <w:tc>
          <w:tcPr/>
          <w:p w:rsidR="00000000" w:rsidDel="00000000" w:rsidP="00000000" w:rsidRDefault="00000000" w:rsidRPr="00000000" w14:paraId="0000005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Cognitive/Create, Analyze, Apply, Psychomotor/Precision, Manipulation </w:t>
            </w:r>
          </w:p>
        </w:tc>
        <w:tc>
          <w:tcPr/>
          <w:p w:rsidR="00000000" w:rsidDel="00000000" w:rsidP="00000000" w:rsidRDefault="00000000" w:rsidRPr="00000000" w14:paraId="0000006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Class</w:t>
            </w:r>
          </w:p>
        </w:tc>
        <w:tc>
          <w:tcPr/>
          <w:p w:rsidR="00000000" w:rsidDel="00000000" w:rsidP="00000000" w:rsidRDefault="00000000" w:rsidRPr="00000000" w14:paraId="0000006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Work, Q/A, Presentation</w:t>
            </w:r>
          </w:p>
        </w:tc>
      </w:tr>
    </w:tbl>
    <w:p w:rsidR="00000000" w:rsidDel="00000000" w:rsidP="00000000" w:rsidRDefault="00000000" w:rsidRPr="00000000" w14:paraId="00000062">
      <w:pPr>
        <w:numPr>
          <w:ilvl w:val="0"/>
          <w:numId w:val="4"/>
        </w:numPr>
        <w:spacing w:after="240" w:line="24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Materials: </w:t>
      </w:r>
    </w:p>
    <w:p w:rsidR="00000000" w:rsidDel="00000000" w:rsidP="00000000" w:rsidRDefault="00000000" w:rsidRPr="00000000" w14:paraId="00000063">
      <w:pPr>
        <w:numPr>
          <w:ilvl w:val="0"/>
          <w:numId w:val="15"/>
        </w:numPr>
        <w:spacing w:after="240" w:line="240" w:lineRule="auto"/>
        <w:ind w:left="72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 and Reference Books:</w:t>
      </w:r>
    </w:p>
    <w:tbl>
      <w:tblPr>
        <w:tblStyle w:val="Table4"/>
        <w:tblW w:w="10538.0"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000"/>
      </w:tblPr>
      <w:tblGrid>
        <w:gridCol w:w="458"/>
        <w:gridCol w:w="1971"/>
        <w:gridCol w:w="2070"/>
        <w:gridCol w:w="1349"/>
        <w:gridCol w:w="993"/>
        <w:gridCol w:w="1539"/>
        <w:gridCol w:w="2158"/>
        <w:tblGridChange w:id="0">
          <w:tblGrid>
            <w:gridCol w:w="458"/>
            <w:gridCol w:w="1971"/>
            <w:gridCol w:w="2070"/>
            <w:gridCol w:w="1349"/>
            <w:gridCol w:w="993"/>
            <w:gridCol w:w="1539"/>
            <w:gridCol w:w="2158"/>
          </w:tblGrid>
        </w:tblGridChange>
      </w:tblGrid>
      <w:tr>
        <w:trPr>
          <w:cantSplit w:val="0"/>
          <w:trHeight w:val="395" w:hRule="atLeast"/>
          <w:tblHeader w:val="0"/>
        </w:trPr>
        <w:tc>
          <w:tcPr/>
          <w:p w:rsidR="00000000" w:rsidDel="00000000" w:rsidP="00000000" w:rsidRDefault="00000000" w:rsidRPr="00000000" w14:paraId="0000006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w:t>
            </w:r>
          </w:p>
        </w:tc>
        <w:tc>
          <w:tcPr/>
          <w:p w:rsidR="00000000" w:rsidDel="00000000" w:rsidP="00000000" w:rsidRDefault="00000000" w:rsidRPr="00000000" w14:paraId="0000006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p w:rsidR="00000000" w:rsidDel="00000000" w:rsidP="00000000" w:rsidRDefault="00000000" w:rsidRPr="00000000" w14:paraId="0000006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w:t>
            </w:r>
          </w:p>
        </w:tc>
        <w:tc>
          <w:tcPr/>
          <w:p w:rsidR="00000000" w:rsidDel="00000000" w:rsidP="00000000" w:rsidRDefault="00000000" w:rsidRPr="00000000" w14:paraId="0000006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Publication Year</w:t>
            </w:r>
          </w:p>
        </w:tc>
        <w:tc>
          <w:tcPr/>
          <w:p w:rsidR="00000000" w:rsidDel="00000000" w:rsidP="00000000" w:rsidRDefault="00000000" w:rsidRPr="00000000" w14:paraId="0000006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Edition</w:t>
            </w:r>
          </w:p>
        </w:tc>
        <w:tc>
          <w:tcPr/>
          <w:p w:rsidR="00000000" w:rsidDel="00000000" w:rsidP="00000000" w:rsidRDefault="00000000" w:rsidRPr="00000000" w14:paraId="0000006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Publisher</w:t>
            </w:r>
          </w:p>
        </w:tc>
        <w:tc>
          <w:tcPr/>
          <w:p w:rsidR="00000000" w:rsidDel="00000000" w:rsidP="00000000" w:rsidRDefault="00000000" w:rsidRPr="00000000" w14:paraId="0000006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ISBN</w:t>
            </w:r>
          </w:p>
        </w:tc>
      </w:tr>
      <w:tr>
        <w:trPr>
          <w:cantSplit w:val="0"/>
          <w:trHeight w:val="647" w:hRule="atLeast"/>
          <w:tblHeader w:val="0"/>
        </w:trPr>
        <w:tc>
          <w:tcPr/>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Foundations of Analog and Digital Electronic Circuits</w:t>
            </w:r>
          </w:p>
        </w:tc>
        <w:tc>
          <w:tcPr/>
          <w:p w:rsidR="00000000" w:rsidDel="00000000" w:rsidP="00000000" w:rsidRDefault="00000000" w:rsidRPr="00000000" w14:paraId="0000006D">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Anant Agarwal, Jeffrey H. Lang</w:t>
            </w:r>
          </w:p>
        </w:tc>
        <w:tc>
          <w:tcPr/>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2005</w:t>
            </w:r>
          </w:p>
        </w:tc>
        <w:tc>
          <w:tcPr/>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ed.</w:t>
            </w:r>
          </w:p>
        </w:tc>
        <w:tc>
          <w:tcPr/>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Morgan Kaufmann Publishers</w:t>
            </w:r>
          </w:p>
        </w:tc>
        <w:tc>
          <w:tcPr/>
          <w:p w:rsidR="00000000" w:rsidDel="00000000" w:rsidP="00000000" w:rsidRDefault="00000000" w:rsidRPr="00000000" w14:paraId="00000071">
            <w:pPr>
              <w:spacing w:line="240" w:lineRule="auto"/>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978–1–55–860735–4 </w:t>
            </w:r>
          </w:p>
        </w:tc>
      </w:tr>
      <w:tr>
        <w:trPr>
          <w:cantSplit w:val="0"/>
          <w:trHeight w:val="647" w:hRule="atLeast"/>
          <w:tblHeader w:val="0"/>
        </w:trPr>
        <w:tc>
          <w:tcPr/>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Microelectronic Circuits</w:t>
            </w:r>
          </w:p>
        </w:tc>
        <w:tc>
          <w:tcPr/>
          <w:p w:rsidR="00000000" w:rsidDel="00000000" w:rsidP="00000000" w:rsidRDefault="00000000" w:rsidRPr="00000000" w14:paraId="00000074">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 S. Sedra, Kenneth C. Smith</w:t>
            </w:r>
          </w:p>
        </w:tc>
        <w:tc>
          <w:tcPr/>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2015</w:t>
            </w:r>
          </w:p>
        </w:tc>
        <w:tc>
          <w:tcPr/>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ed.</w:t>
            </w:r>
          </w:p>
        </w:tc>
        <w:tc>
          <w:tcPr/>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Oxford University Press</w:t>
            </w:r>
          </w:p>
        </w:tc>
        <w:tc>
          <w:tcPr/>
          <w:p w:rsidR="00000000" w:rsidDel="00000000" w:rsidP="00000000" w:rsidRDefault="00000000" w:rsidRPr="00000000" w14:paraId="00000078">
            <w:pPr>
              <w:spacing w:line="240" w:lineRule="auto"/>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978–0–19–933913–6</w:t>
            </w:r>
          </w:p>
        </w:tc>
      </w:tr>
      <w:tr>
        <w:trPr>
          <w:cantSplit w:val="0"/>
          <w:tblHeader w:val="0"/>
        </w:trPr>
        <w:tc>
          <w:tcPr/>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Art of Electronics</w:t>
            </w:r>
          </w:p>
        </w:tc>
        <w:tc>
          <w:tcPr/>
          <w:p w:rsidR="00000000" w:rsidDel="00000000" w:rsidP="00000000" w:rsidRDefault="00000000" w:rsidRPr="00000000" w14:paraId="0000007B">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Paul Horowitz, Winfield Hill</w:t>
            </w:r>
          </w:p>
        </w:tc>
        <w:tc>
          <w:tcPr/>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w:t>
            </w:r>
          </w:p>
        </w:tc>
        <w:tc>
          <w:tcPr/>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ed.</w:t>
            </w:r>
          </w:p>
        </w:tc>
        <w:tc>
          <w:tcPr/>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Cambridge University Press</w:t>
            </w:r>
          </w:p>
        </w:tc>
        <w:tc>
          <w:tcPr/>
          <w:p w:rsidR="00000000" w:rsidDel="00000000" w:rsidP="00000000" w:rsidRDefault="00000000" w:rsidRPr="00000000" w14:paraId="0000007F">
            <w:pPr>
              <w:spacing w:line="240" w:lineRule="auto"/>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978–0–521–80926–9  </w:t>
            </w:r>
          </w:p>
        </w:tc>
      </w:tr>
      <w:tr>
        <w:trPr>
          <w:cantSplit w:val="0"/>
          <w:tblHeader w:val="0"/>
        </w:trPr>
        <w:tc>
          <w:tcPr/>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Amplifiers and Linear Integrated Circuits</w:t>
            </w:r>
          </w:p>
        </w:tc>
        <w:tc>
          <w:tcPr/>
          <w:p w:rsidR="00000000" w:rsidDel="00000000" w:rsidP="00000000" w:rsidRDefault="00000000" w:rsidRPr="00000000" w14:paraId="00000082">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Robert F. Coughlin, Frederick F. Driscoll</w:t>
            </w:r>
          </w:p>
        </w:tc>
        <w:tc>
          <w:tcPr/>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2001</w:t>
            </w:r>
          </w:p>
        </w:tc>
        <w:tc>
          <w:tcPr/>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ed.</w:t>
            </w:r>
          </w:p>
        </w:tc>
        <w:tc>
          <w:tcPr/>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Prentice Hall</w:t>
            </w:r>
          </w:p>
        </w:tc>
        <w:tc>
          <w:tcPr/>
          <w:p w:rsidR="00000000" w:rsidDel="00000000" w:rsidP="00000000" w:rsidRDefault="00000000" w:rsidRPr="00000000" w14:paraId="00000086">
            <w:pPr>
              <w:spacing w:line="240" w:lineRule="auto"/>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978–0–130–14991–6 </w:t>
            </w:r>
          </w:p>
        </w:tc>
      </w:tr>
    </w:tbl>
    <w:p w:rsidR="00000000" w:rsidDel="00000000" w:rsidP="00000000" w:rsidRDefault="00000000" w:rsidRPr="00000000" w14:paraId="00000087">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numPr>
          <w:ilvl w:val="0"/>
          <w:numId w:val="15"/>
        </w:numPr>
        <w:spacing w:after="240" w:line="240" w:lineRule="auto"/>
        <w:ind w:left="72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materials</w:t>
      </w:r>
    </w:p>
    <w:p w:rsidR="00000000" w:rsidDel="00000000" w:rsidP="00000000" w:rsidRDefault="00000000" w:rsidRPr="00000000" w14:paraId="00000089">
      <w:pPr>
        <w:numPr>
          <w:ilvl w:val="0"/>
          <w:numId w:val="3"/>
        </w:num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 Notes/Handouts</w:t>
      </w:r>
    </w:p>
    <w:p w:rsidR="00000000" w:rsidDel="00000000" w:rsidP="00000000" w:rsidRDefault="00000000" w:rsidRPr="00000000" w14:paraId="0000008A">
      <w:pPr>
        <w:numPr>
          <w:ilvl w:val="0"/>
          <w:numId w:val="3"/>
        </w:num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Lectures (buX Course – Circuits and Electronics)</w:t>
      </w:r>
    </w:p>
    <w:p w:rsidR="00000000" w:rsidDel="00000000" w:rsidP="00000000" w:rsidRDefault="00000000" w:rsidRPr="00000000" w14:paraId="0000008B">
      <w:pPr>
        <w:numPr>
          <w:ilvl w:val="0"/>
          <w:numId w:val="3"/>
        </w:num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Sheets</w:t>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4"/>
        </w:numPr>
        <w:spacing w:after="240" w:line="276" w:lineRule="auto"/>
        <w:ind w:left="360" w:hanging="360"/>
        <w:rPr>
          <w:sz w:val="28"/>
          <w:szCs w:val="28"/>
        </w:rPr>
      </w:pPr>
      <w:r w:rsidDel="00000000" w:rsidR="00000000" w:rsidRPr="00000000">
        <w:rPr>
          <w:rFonts w:ascii="Times New Roman" w:cs="Times New Roman" w:eastAsia="Times New Roman" w:hAnsi="Times New Roman"/>
          <w:b w:val="1"/>
          <w:sz w:val="24"/>
          <w:szCs w:val="24"/>
          <w:rtl w:val="0"/>
        </w:rPr>
        <w:t xml:space="preserve">Lesson Plan:</w:t>
      </w:r>
      <w:r w:rsidDel="00000000" w:rsidR="00000000" w:rsidRPr="00000000">
        <w:rPr>
          <w:rtl w:val="0"/>
        </w:rPr>
      </w:r>
    </w:p>
    <w:p w:rsidR="00000000" w:rsidDel="00000000" w:rsidP="00000000" w:rsidRDefault="00000000" w:rsidRPr="00000000" w14:paraId="0000008E">
      <w:pPr>
        <w:spacing w:after="240" w:line="276" w:lineRule="auto"/>
        <w:ind w:left="360" w:firstLine="0"/>
        <w:rPr>
          <w:rFonts w:ascii="Arial Narrow" w:cs="Arial Narrow" w:eastAsia="Arial Narrow" w:hAnsi="Arial Narrow"/>
          <w:sz w:val="28"/>
          <w:szCs w:val="28"/>
          <w:u w:val="single"/>
        </w:rPr>
      </w:pPr>
      <w:r w:rsidDel="00000000" w:rsidR="00000000" w:rsidRPr="00000000">
        <w:rPr>
          <w:rFonts w:ascii="Arial Narrow" w:cs="Arial Narrow" w:eastAsia="Arial Narrow" w:hAnsi="Arial Narrow"/>
          <w:sz w:val="28"/>
          <w:szCs w:val="28"/>
          <w:u w:val="single"/>
          <w:rtl w:val="0"/>
        </w:rPr>
        <w:t xml:space="preserve">Theory</w:t>
      </w:r>
    </w:p>
    <w:tbl>
      <w:tblPr>
        <w:tblStyle w:val="Table5"/>
        <w:tblW w:w="9195.0"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000"/>
      </w:tblPr>
      <w:tblGrid>
        <w:gridCol w:w="765"/>
        <w:gridCol w:w="4725"/>
        <w:gridCol w:w="1740"/>
        <w:gridCol w:w="1965"/>
        <w:tblGridChange w:id="0">
          <w:tblGrid>
            <w:gridCol w:w="765"/>
            <w:gridCol w:w="4725"/>
            <w:gridCol w:w="1740"/>
            <w:gridCol w:w="1965"/>
          </w:tblGrid>
        </w:tblGridChange>
      </w:tblGrid>
      <w:tr>
        <w:trPr>
          <w:cantSplit w:val="0"/>
          <w:tblHeader w:val="0"/>
        </w:trPr>
        <w:tc>
          <w:tcPr/>
          <w:p w:rsidR="00000000" w:rsidDel="00000000" w:rsidP="00000000" w:rsidRDefault="00000000" w:rsidRPr="00000000" w14:paraId="0000008F">
            <w:pPr>
              <w:spacing w:line="24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No</w:t>
            </w:r>
          </w:p>
        </w:tc>
        <w:tc>
          <w:tcPr/>
          <w:p w:rsidR="00000000" w:rsidDel="00000000" w:rsidP="00000000" w:rsidRDefault="00000000" w:rsidRPr="00000000" w14:paraId="00000090">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Topic</w:t>
            </w:r>
          </w:p>
        </w:tc>
        <w:tc>
          <w:tcPr/>
          <w:p w:rsidR="00000000" w:rsidDel="00000000" w:rsidP="00000000" w:rsidRDefault="00000000" w:rsidRPr="00000000" w14:paraId="00000091">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Week/Lecture# </w:t>
            </w:r>
          </w:p>
        </w:tc>
        <w:tc>
          <w:tcPr/>
          <w:p w:rsidR="00000000" w:rsidDel="00000000" w:rsidP="00000000" w:rsidRDefault="00000000" w:rsidRPr="00000000" w14:paraId="00000092">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Related CO (if any)</w:t>
            </w:r>
          </w:p>
        </w:tc>
      </w:tr>
      <w:tr>
        <w:trPr>
          <w:cantSplit w:val="0"/>
          <w:tblHeader w:val="0"/>
        </w:trPr>
        <w:tc>
          <w:tcPr/>
          <w:p w:rsidR="00000000" w:rsidDel="00000000" w:rsidP="00000000" w:rsidRDefault="00000000" w:rsidRPr="00000000" w14:paraId="00000093">
            <w:pPr>
              <w:spacing w:line="240" w:lineRule="auto"/>
              <w:jc w:val="center"/>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94">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95">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96">
            <w:pPr>
              <w:spacing w:line="240" w:lineRule="auto"/>
              <w:rPr>
                <w:rFonts w:ascii="Arial Narrow" w:cs="Arial Narrow" w:eastAsia="Arial Narrow" w:hAnsi="Arial Narrow"/>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7">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98">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History and Importance of Electronic Devices – Diodes, Electronic Switches and Amplifiers, Transition from Mechanical Switches to Vacuum Tubes to Solid State Devices, Current State-of-the-Art in Electronics/Semiconductor Technology</w:t>
            </w:r>
          </w:p>
        </w:tc>
        <w:tc>
          <w:tcPr/>
          <w:p w:rsidR="00000000" w:rsidDel="00000000" w:rsidP="00000000" w:rsidRDefault="00000000" w:rsidRPr="00000000" w14:paraId="00000099">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Lecture-1</w:t>
            </w:r>
          </w:p>
        </w:tc>
        <w:tc>
          <w:tcPr/>
          <w:p w:rsidR="00000000" w:rsidDel="00000000" w:rsidP="00000000" w:rsidRDefault="00000000" w:rsidRPr="00000000" w14:paraId="0000009A">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rtl w:val="0"/>
              </w:rPr>
              <w:t xml:space="preserve">CO1</w:t>
            </w:r>
            <w:r w:rsidDel="00000000" w:rsidR="00000000" w:rsidRPr="00000000">
              <w:rPr>
                <w:rtl w:val="0"/>
              </w:rPr>
            </w:r>
          </w:p>
        </w:tc>
      </w:tr>
      <w:tr>
        <w:trPr>
          <w:cantSplit w:val="0"/>
          <w:tblHeader w:val="0"/>
        </w:trPr>
        <w:tc>
          <w:tcPr/>
          <w:p w:rsidR="00000000" w:rsidDel="00000000" w:rsidP="00000000" w:rsidRDefault="00000000" w:rsidRPr="00000000" w14:paraId="0000009B">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9C">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Alternative circuit representation; Review of KCL,KVL, Nodal analysis</w:t>
            </w:r>
          </w:p>
        </w:tc>
        <w:tc>
          <w:tcPr/>
          <w:p w:rsidR="00000000" w:rsidDel="00000000" w:rsidP="00000000" w:rsidRDefault="00000000" w:rsidRPr="00000000" w14:paraId="0000009D">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Lecture-2</w:t>
            </w:r>
          </w:p>
        </w:tc>
        <w:tc>
          <w:tcPr/>
          <w:p w:rsidR="00000000" w:rsidDel="00000000" w:rsidP="00000000" w:rsidRDefault="00000000" w:rsidRPr="00000000" w14:paraId="0000009E">
            <w:pPr>
              <w:spacing w:line="240" w:lineRule="auto"/>
              <w:rPr/>
            </w:pPr>
            <w:r w:rsidDel="00000000" w:rsidR="00000000" w:rsidRPr="00000000">
              <w:rPr>
                <w:rFonts w:ascii="Arial Narrow" w:cs="Arial Narrow" w:eastAsia="Arial Narrow" w:hAnsi="Arial Narrow"/>
                <w:rtl w:val="0"/>
              </w:rPr>
              <w:t xml:space="preserve">CO3</w:t>
            </w:r>
            <w:r w:rsidDel="00000000" w:rsidR="00000000" w:rsidRPr="00000000">
              <w:rPr>
                <w:rtl w:val="0"/>
              </w:rPr>
            </w:r>
          </w:p>
        </w:tc>
      </w:tr>
      <w:tr>
        <w:trPr>
          <w:cantSplit w:val="0"/>
          <w:tblHeader w:val="0"/>
        </w:trPr>
        <w:tc>
          <w:tcPr/>
          <w:p w:rsidR="00000000" w:rsidDel="00000000" w:rsidP="00000000" w:rsidRDefault="00000000" w:rsidRPr="00000000" w14:paraId="0000009F">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A0">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Introduction to Operational Amplifiers – Differential Amplifiers; Solving Op-Amp based circuits using KCL,KVL and Nodal Analysis; Op-Amp Circuits in Open-Loop Configuration – Square Wave Generator, Characteristics of Infinite Gain.</w:t>
            </w:r>
          </w:p>
        </w:tc>
        <w:tc>
          <w:tcPr/>
          <w:p w:rsidR="00000000" w:rsidDel="00000000" w:rsidP="00000000" w:rsidRDefault="00000000" w:rsidRPr="00000000" w14:paraId="000000A1">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Lecture-3</w:t>
            </w:r>
          </w:p>
        </w:tc>
        <w:tc>
          <w:tcPr/>
          <w:p w:rsidR="00000000" w:rsidDel="00000000" w:rsidP="00000000" w:rsidRDefault="00000000" w:rsidRPr="00000000" w14:paraId="000000A2">
            <w:pPr>
              <w:spacing w:line="240" w:lineRule="auto"/>
              <w:rPr/>
            </w:pPr>
            <w:r w:rsidDel="00000000" w:rsidR="00000000" w:rsidRPr="00000000">
              <w:rPr>
                <w:rFonts w:ascii="Arial Narrow" w:cs="Arial Narrow" w:eastAsia="Arial Narrow" w:hAnsi="Arial Narrow"/>
                <w:rtl w:val="0"/>
              </w:rPr>
              <w:t xml:space="preserve">CO1, CO2</w:t>
            </w:r>
            <w:r w:rsidDel="00000000" w:rsidR="00000000" w:rsidRPr="00000000">
              <w:rPr>
                <w:rtl w:val="0"/>
              </w:rPr>
            </w:r>
          </w:p>
        </w:tc>
      </w:tr>
      <w:tr>
        <w:trPr>
          <w:cantSplit w:val="0"/>
          <w:tblHeader w:val="0"/>
        </w:trPr>
        <w:tc>
          <w:tcPr/>
          <w:p w:rsidR="00000000" w:rsidDel="00000000" w:rsidP="00000000" w:rsidRDefault="00000000" w:rsidRPr="00000000" w14:paraId="000000A3">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A4">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Op-Amp Circuits in Closed Loop Configuration - Controlling Gain through Negative Feedback, Virtual Ground</w:t>
            </w:r>
          </w:p>
          <w:p w:rsidR="00000000" w:rsidDel="00000000" w:rsidP="00000000" w:rsidRDefault="00000000" w:rsidRPr="00000000" w14:paraId="000000A5">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Op-Amp Circuits in Closed Loop Configuration – Inverting Amplifier, Non-Inverting Amplifier, </w:t>
            </w:r>
          </w:p>
        </w:tc>
        <w:tc>
          <w:tcPr/>
          <w:p w:rsidR="00000000" w:rsidDel="00000000" w:rsidP="00000000" w:rsidRDefault="00000000" w:rsidRPr="00000000" w14:paraId="000000A6">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Lecture-4</w:t>
            </w:r>
          </w:p>
        </w:tc>
        <w:tc>
          <w:tcPr/>
          <w:p w:rsidR="00000000" w:rsidDel="00000000" w:rsidP="00000000" w:rsidRDefault="00000000" w:rsidRPr="00000000" w14:paraId="000000A7">
            <w:pPr>
              <w:spacing w:line="240" w:lineRule="auto"/>
              <w:rPr/>
            </w:pPr>
            <w:r w:rsidDel="00000000" w:rsidR="00000000" w:rsidRPr="00000000">
              <w:rPr>
                <w:rFonts w:ascii="Arial Narrow" w:cs="Arial Narrow" w:eastAsia="Arial Narrow" w:hAnsi="Arial Narrow"/>
                <w:rtl w:val="0"/>
              </w:rPr>
              <w:t xml:space="preserve">CO2,CO3</w:t>
            </w:r>
            <w:r w:rsidDel="00000000" w:rsidR="00000000" w:rsidRPr="00000000">
              <w:rPr>
                <w:rtl w:val="0"/>
              </w:rPr>
            </w:r>
          </w:p>
        </w:tc>
      </w:tr>
      <w:tr>
        <w:trPr>
          <w:cantSplit w:val="0"/>
          <w:tblHeader w:val="0"/>
        </w:trPr>
        <w:tc>
          <w:tcPr/>
          <w:p w:rsidR="00000000" w:rsidDel="00000000" w:rsidP="00000000" w:rsidRDefault="00000000" w:rsidRPr="00000000" w14:paraId="000000A8">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A9">
            <w:pPr>
              <w:spacing w:line="240" w:lineRule="auto"/>
              <w:rPr>
                <w:rFonts w:ascii="Arial Narrow" w:cs="Arial Narrow" w:eastAsia="Arial Narrow" w:hAnsi="Arial Narrow"/>
                <w:strike w:val="1"/>
              </w:rPr>
            </w:pPr>
            <w:r w:rsidDel="00000000" w:rsidR="00000000" w:rsidRPr="00000000">
              <w:rPr>
                <w:rFonts w:ascii="Arial Narrow" w:cs="Arial Narrow" w:eastAsia="Arial Narrow" w:hAnsi="Arial Narrow"/>
                <w:rtl w:val="0"/>
              </w:rPr>
              <w:t xml:space="preserve">Op-Amp applications in Follower, Buffer, Inverting Weighted Summer, Weighted Subtractor, Exponential Converter, Logarithmic Converter, Multiplier, Divider, Differentiator, Integrator</w:t>
            </w:r>
            <w:r w:rsidDel="00000000" w:rsidR="00000000" w:rsidRPr="00000000">
              <w:rPr>
                <w:rtl w:val="0"/>
              </w:rPr>
            </w:r>
          </w:p>
          <w:p w:rsidR="00000000" w:rsidDel="00000000" w:rsidP="00000000" w:rsidRDefault="00000000" w:rsidRPr="00000000" w14:paraId="000000AA">
            <w:pPr>
              <w:spacing w:line="240" w:lineRule="auto"/>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0AB">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Lecture-5</w:t>
            </w:r>
          </w:p>
        </w:tc>
        <w:tc>
          <w:tcPr/>
          <w:p w:rsidR="00000000" w:rsidDel="00000000" w:rsidP="00000000" w:rsidRDefault="00000000" w:rsidRPr="00000000" w14:paraId="000000AC">
            <w:pPr>
              <w:spacing w:line="240" w:lineRule="auto"/>
              <w:rPr/>
            </w:pPr>
            <w:r w:rsidDel="00000000" w:rsidR="00000000" w:rsidRPr="00000000">
              <w:rPr>
                <w:rFonts w:ascii="Arial Narrow" w:cs="Arial Narrow" w:eastAsia="Arial Narrow" w:hAnsi="Arial Narrow"/>
                <w:rtl w:val="0"/>
              </w:rPr>
              <w:t xml:space="preserve">CO2,CO3</w:t>
            </w:r>
            <w:r w:rsidDel="00000000" w:rsidR="00000000" w:rsidRPr="00000000">
              <w:rPr>
                <w:rtl w:val="0"/>
              </w:rPr>
            </w:r>
          </w:p>
        </w:tc>
      </w:tr>
      <w:tr>
        <w:trPr>
          <w:cantSplit w:val="0"/>
          <w:tblHeader w:val="0"/>
        </w:trPr>
        <w:tc>
          <w:tcPr/>
          <w:p w:rsidR="00000000" w:rsidDel="00000000" w:rsidP="00000000" w:rsidRDefault="00000000" w:rsidRPr="00000000" w14:paraId="000000AD">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AE">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Introduction to I-V Characteristics. I-V Characteristics of: </w:t>
              <w:br w:type="textWrapping"/>
              <w:t xml:space="preserve">Simple Linear Elements – Resistors, Voltage Source and Current Source; Hybrid Linear Elements – Voltage Source in series with Resistor, Current Source in parallel with Resistor;</w:t>
            </w:r>
          </w:p>
          <w:p w:rsidR="00000000" w:rsidDel="00000000" w:rsidP="00000000" w:rsidRDefault="00000000" w:rsidRPr="00000000" w14:paraId="000000AF">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Source-Conversion; I-V Characteristics of: Degenerate Elements – Open-Circuit and Short-Circuit; Finding I-V of Series/Parallel Combination; </w:t>
            </w:r>
          </w:p>
        </w:tc>
        <w:tc>
          <w:tcPr/>
          <w:p w:rsidR="00000000" w:rsidDel="00000000" w:rsidP="00000000" w:rsidRDefault="00000000" w:rsidRPr="00000000" w14:paraId="000000B0">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Lecture-6</w:t>
            </w:r>
          </w:p>
        </w:tc>
        <w:tc>
          <w:tcPr/>
          <w:p w:rsidR="00000000" w:rsidDel="00000000" w:rsidP="00000000" w:rsidRDefault="00000000" w:rsidRPr="00000000" w14:paraId="000000B1">
            <w:pPr>
              <w:spacing w:line="240" w:lineRule="auto"/>
              <w:rPr/>
            </w:pPr>
            <w:r w:rsidDel="00000000" w:rsidR="00000000" w:rsidRPr="00000000">
              <w:rPr>
                <w:rFonts w:ascii="Arial Narrow" w:cs="Arial Narrow" w:eastAsia="Arial Narrow" w:hAnsi="Arial Narrow"/>
                <w:rtl w:val="0"/>
              </w:rPr>
              <w:t xml:space="preserve">CO2</w:t>
            </w:r>
            <w:r w:rsidDel="00000000" w:rsidR="00000000" w:rsidRPr="00000000">
              <w:rPr>
                <w:rtl w:val="0"/>
              </w:rPr>
            </w:r>
          </w:p>
        </w:tc>
      </w:tr>
      <w:tr>
        <w:trPr>
          <w:cantSplit w:val="0"/>
          <w:tblHeader w:val="0"/>
        </w:trPr>
        <w:tc>
          <w:tcPr/>
          <w:p w:rsidR="00000000" w:rsidDel="00000000" w:rsidP="00000000" w:rsidRDefault="00000000" w:rsidRPr="00000000" w14:paraId="000000B2">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B3">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I-V Characteristics of Piecewise Linear Elements. Finding Device Parameters from I-V Graphs, Problem-Solving; Introduction to Non-Linear Elements: Ideal Diodes</w:t>
            </w:r>
          </w:p>
        </w:tc>
        <w:tc>
          <w:tcPr/>
          <w:p w:rsidR="00000000" w:rsidDel="00000000" w:rsidP="00000000" w:rsidRDefault="00000000" w:rsidRPr="00000000" w14:paraId="000000B4">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Lecture-7</w:t>
            </w:r>
          </w:p>
        </w:tc>
        <w:tc>
          <w:tcPr/>
          <w:p w:rsidR="00000000" w:rsidDel="00000000" w:rsidP="00000000" w:rsidRDefault="00000000" w:rsidRPr="00000000" w14:paraId="000000B5">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CO1,CO2</w:t>
            </w:r>
          </w:p>
        </w:tc>
      </w:tr>
      <w:tr>
        <w:trPr>
          <w:cantSplit w:val="0"/>
          <w:tblHeader w:val="0"/>
        </w:trPr>
        <w:tc>
          <w:tcPr/>
          <w:p w:rsidR="00000000" w:rsidDel="00000000" w:rsidP="00000000" w:rsidRDefault="00000000" w:rsidRPr="00000000" w14:paraId="000000B6">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B7">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Constructing a Real Diode – Introduction to Semiconductors, n-type and p-type doping, P-N junction, Schokley Diode Equation and , Diode Logic Gates.</w:t>
            </w:r>
          </w:p>
        </w:tc>
        <w:tc>
          <w:tcPr/>
          <w:p w:rsidR="00000000" w:rsidDel="00000000" w:rsidP="00000000" w:rsidRDefault="00000000" w:rsidRPr="00000000" w14:paraId="000000B8">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Lecture-8</w:t>
            </w:r>
          </w:p>
        </w:tc>
        <w:tc>
          <w:tcPr/>
          <w:p w:rsidR="00000000" w:rsidDel="00000000" w:rsidP="00000000" w:rsidRDefault="00000000" w:rsidRPr="00000000" w14:paraId="000000B9">
            <w:pPr>
              <w:spacing w:line="240" w:lineRule="auto"/>
              <w:rPr/>
            </w:pPr>
            <w:r w:rsidDel="00000000" w:rsidR="00000000" w:rsidRPr="00000000">
              <w:rPr>
                <w:rFonts w:ascii="Arial Narrow" w:cs="Arial Narrow" w:eastAsia="Arial Narrow" w:hAnsi="Arial Narrow"/>
                <w:rtl w:val="0"/>
              </w:rPr>
              <w:t xml:space="preserve">CO1,CO3</w:t>
            </w:r>
            <w:r w:rsidDel="00000000" w:rsidR="00000000" w:rsidRPr="00000000">
              <w:rPr>
                <w:rtl w:val="0"/>
              </w:rPr>
            </w:r>
          </w:p>
        </w:tc>
      </w:tr>
      <w:tr>
        <w:trPr>
          <w:cantSplit w:val="0"/>
          <w:tblHeader w:val="0"/>
        </w:trPr>
        <w:tc>
          <w:tcPr/>
          <w:p w:rsidR="00000000" w:rsidDel="00000000" w:rsidP="00000000" w:rsidRDefault="00000000" w:rsidRPr="00000000" w14:paraId="000000BA">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BB">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 Real diode equation and Characteristics, PWL Model of Diodes, Solving Diode Circuits</w:t>
            </w:r>
          </w:p>
        </w:tc>
        <w:tc>
          <w:tcPr/>
          <w:p w:rsidR="00000000" w:rsidDel="00000000" w:rsidP="00000000" w:rsidRDefault="00000000" w:rsidRPr="00000000" w14:paraId="000000BC">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Lecture-9</w:t>
            </w:r>
          </w:p>
        </w:tc>
        <w:tc>
          <w:tcPr/>
          <w:p w:rsidR="00000000" w:rsidDel="00000000" w:rsidP="00000000" w:rsidRDefault="00000000" w:rsidRPr="00000000" w14:paraId="000000BD">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CO1,CO2</w:t>
            </w:r>
          </w:p>
        </w:tc>
      </w:tr>
      <w:tr>
        <w:trPr>
          <w:cantSplit w:val="0"/>
          <w:tblHeader w:val="0"/>
        </w:trPr>
        <w:tc>
          <w:tcPr/>
          <w:p w:rsidR="00000000" w:rsidDel="00000000" w:rsidP="00000000" w:rsidRDefault="00000000" w:rsidRPr="00000000" w14:paraId="000000BE">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BF">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Solving Diode Circuits,  Introduction to Rectifiers, Half-Wave Rectifiers and Transfer Characteristics, Full-Wave Rectifiers and Transfer Characteristics</w:t>
            </w:r>
          </w:p>
          <w:p w:rsidR="00000000" w:rsidDel="00000000" w:rsidP="00000000" w:rsidRDefault="00000000" w:rsidRPr="00000000" w14:paraId="000000C0">
            <w:pPr>
              <w:spacing w:line="240" w:lineRule="auto"/>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0C1">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Lecture-10</w:t>
            </w:r>
          </w:p>
        </w:tc>
        <w:tc>
          <w:tcPr/>
          <w:p w:rsidR="00000000" w:rsidDel="00000000" w:rsidP="00000000" w:rsidRDefault="00000000" w:rsidRPr="00000000" w14:paraId="000000C2">
            <w:pPr>
              <w:spacing w:line="240" w:lineRule="auto"/>
              <w:rPr/>
            </w:pPr>
            <w:r w:rsidDel="00000000" w:rsidR="00000000" w:rsidRPr="00000000">
              <w:rPr>
                <w:rFonts w:ascii="Arial Narrow" w:cs="Arial Narrow" w:eastAsia="Arial Narrow" w:hAnsi="Arial Narrow"/>
                <w:rtl w:val="0"/>
              </w:rPr>
              <w:t xml:space="preserve">CO2,CO3</w:t>
            </w:r>
            <w:r w:rsidDel="00000000" w:rsidR="00000000" w:rsidRPr="00000000">
              <w:rPr>
                <w:rtl w:val="0"/>
              </w:rPr>
            </w:r>
          </w:p>
        </w:tc>
      </w:tr>
      <w:tr>
        <w:trPr>
          <w:cantSplit w:val="0"/>
          <w:tblHeader w:val="0"/>
        </w:trPr>
        <w:tc>
          <w:tcPr/>
          <w:p w:rsidR="00000000" w:rsidDel="00000000" w:rsidP="00000000" w:rsidRDefault="00000000" w:rsidRPr="00000000" w14:paraId="000000C3">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C4">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Rectifiers Revisited – Average Value of Output, Smoothing Capacitor, Peak-to-Peak Ripple, Ripple Factor</w:t>
            </w:r>
          </w:p>
        </w:tc>
        <w:tc>
          <w:tcPr/>
          <w:p w:rsidR="00000000" w:rsidDel="00000000" w:rsidP="00000000" w:rsidRDefault="00000000" w:rsidRPr="00000000" w14:paraId="000000C5">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Lecture-11</w:t>
            </w:r>
          </w:p>
        </w:tc>
        <w:tc>
          <w:tcPr/>
          <w:p w:rsidR="00000000" w:rsidDel="00000000" w:rsidP="00000000" w:rsidRDefault="00000000" w:rsidRPr="00000000" w14:paraId="000000C6">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CO3</w:t>
            </w:r>
          </w:p>
        </w:tc>
      </w:tr>
      <w:tr>
        <w:trPr>
          <w:cantSplit w:val="0"/>
          <w:tblHeader w:val="0"/>
        </w:trPr>
        <w:tc>
          <w:tcPr>
            <w:gridSpan w:val="4"/>
          </w:tcPr>
          <w:p w:rsidR="00000000" w:rsidDel="00000000" w:rsidP="00000000" w:rsidRDefault="00000000" w:rsidRPr="00000000" w14:paraId="000000C7">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Mid-Term Exam</w:t>
            </w:r>
          </w:p>
        </w:tc>
      </w:tr>
      <w:tr>
        <w:trPr>
          <w:cantSplit w:val="0"/>
          <w:tblHeader w:val="0"/>
        </w:trPr>
        <w:tc>
          <w:tcPr/>
          <w:p w:rsidR="00000000" w:rsidDel="00000000" w:rsidP="00000000" w:rsidRDefault="00000000" w:rsidRPr="00000000" w14:paraId="000000CB">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CC">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Introduction to Voltage Regulators, Drawbacks of Voltage Regulation using Diodes, Zener Diodes, Breakdown Voltage. Finding V</w:t>
            </w:r>
            <w:r w:rsidDel="00000000" w:rsidR="00000000" w:rsidRPr="00000000">
              <w:rPr>
                <w:rFonts w:ascii="Arial Narrow" w:cs="Arial Narrow" w:eastAsia="Arial Narrow" w:hAnsi="Arial Narrow"/>
                <w:vertAlign w:val="subscript"/>
                <w:rtl w:val="0"/>
              </w:rPr>
              <w:t xml:space="preserve">in</w:t>
            </w:r>
            <w:r w:rsidDel="00000000" w:rsidR="00000000" w:rsidRPr="00000000">
              <w:rPr>
                <w:rFonts w:ascii="Arial Narrow" w:cs="Arial Narrow" w:eastAsia="Arial Narrow" w:hAnsi="Arial Narrow"/>
                <w:rtl w:val="0"/>
              </w:rPr>
              <w:t xml:space="preserve">(min) and I</w:t>
            </w:r>
            <w:r w:rsidDel="00000000" w:rsidR="00000000" w:rsidRPr="00000000">
              <w:rPr>
                <w:rFonts w:ascii="Arial Narrow" w:cs="Arial Narrow" w:eastAsia="Arial Narrow" w:hAnsi="Arial Narrow"/>
                <w:vertAlign w:val="subscript"/>
                <w:rtl w:val="0"/>
              </w:rPr>
              <w:t xml:space="preserve">out</w:t>
            </w:r>
            <w:r w:rsidDel="00000000" w:rsidR="00000000" w:rsidRPr="00000000">
              <w:rPr>
                <w:rFonts w:ascii="Arial Narrow" w:cs="Arial Narrow" w:eastAsia="Arial Narrow" w:hAnsi="Arial Narrow"/>
                <w:rtl w:val="0"/>
              </w:rPr>
              <w:t xml:space="preserve">(max) of an *ideal* Zener Regulator, Regulators Revisited, Line-Regulation, Load Regulation, Knee Current, Problem-Solving</w:t>
            </w:r>
          </w:p>
          <w:p w:rsidR="00000000" w:rsidDel="00000000" w:rsidP="00000000" w:rsidRDefault="00000000" w:rsidRPr="00000000" w14:paraId="000000CD">
            <w:pPr>
              <w:spacing w:line="240" w:lineRule="auto"/>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0CE">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Lecture-12</w:t>
            </w:r>
          </w:p>
        </w:tc>
        <w:tc>
          <w:tcPr/>
          <w:p w:rsidR="00000000" w:rsidDel="00000000" w:rsidP="00000000" w:rsidRDefault="00000000" w:rsidRPr="00000000" w14:paraId="000000CF">
            <w:pPr>
              <w:spacing w:line="240" w:lineRule="auto"/>
              <w:rPr/>
            </w:pPr>
            <w:r w:rsidDel="00000000" w:rsidR="00000000" w:rsidRPr="00000000">
              <w:rPr>
                <w:rFonts w:ascii="Arial Narrow" w:cs="Arial Narrow" w:eastAsia="Arial Narrow" w:hAnsi="Arial Narrow"/>
                <w:rtl w:val="0"/>
              </w:rPr>
              <w:t xml:space="preserve">CO3</w:t>
            </w:r>
            <w:r w:rsidDel="00000000" w:rsidR="00000000" w:rsidRPr="00000000">
              <w:rPr>
                <w:rtl w:val="0"/>
              </w:rPr>
            </w:r>
          </w:p>
        </w:tc>
      </w:tr>
      <w:tr>
        <w:trPr>
          <w:cantSplit w:val="0"/>
          <w:tblHeader w:val="0"/>
        </w:trPr>
        <w:tc>
          <w:tcPr/>
          <w:p w:rsidR="00000000" w:rsidDel="00000000" w:rsidP="00000000" w:rsidRDefault="00000000" w:rsidRPr="00000000" w14:paraId="000000D0">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D1">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Introduction to Electronic Switches, Basic Inverter, Introduction to Controlled Sources, Introduction to MOSFET, Designing Logic gates with MOSFETs</w:t>
            </w:r>
          </w:p>
          <w:p w:rsidR="00000000" w:rsidDel="00000000" w:rsidP="00000000" w:rsidRDefault="00000000" w:rsidRPr="00000000" w14:paraId="000000D2">
            <w:pPr>
              <w:spacing w:line="240" w:lineRule="auto"/>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0D3">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Lecture-12</w:t>
            </w:r>
          </w:p>
        </w:tc>
        <w:tc>
          <w:tcPr/>
          <w:p w:rsidR="00000000" w:rsidDel="00000000" w:rsidP="00000000" w:rsidRDefault="00000000" w:rsidRPr="00000000" w14:paraId="000000D4">
            <w:pPr>
              <w:spacing w:line="240" w:lineRule="auto"/>
              <w:rPr/>
            </w:pPr>
            <w:r w:rsidDel="00000000" w:rsidR="00000000" w:rsidRPr="00000000">
              <w:rPr>
                <w:rFonts w:ascii="Arial Narrow" w:cs="Arial Narrow" w:eastAsia="Arial Narrow" w:hAnsi="Arial Narrow"/>
                <w:rtl w:val="0"/>
              </w:rPr>
              <w:t xml:space="preserve">CO1,CO3</w:t>
            </w:r>
            <w:r w:rsidDel="00000000" w:rsidR="00000000" w:rsidRPr="00000000">
              <w:rPr>
                <w:rtl w:val="0"/>
              </w:rPr>
            </w:r>
          </w:p>
        </w:tc>
      </w:tr>
      <w:tr>
        <w:trPr>
          <w:cantSplit w:val="0"/>
          <w:tblHeader w:val="0"/>
        </w:trPr>
        <w:tc>
          <w:tcPr/>
          <w:p w:rsidR="00000000" w:rsidDel="00000000" w:rsidP="00000000" w:rsidRDefault="00000000" w:rsidRPr="00000000" w14:paraId="000000D5">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D6">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Constructing a *real* MOSFET – n/p-channel, enhancement/depletion-type MOSFETs. Operation of an Ideal FET- Cut-Off, Saturation and Triode Mode, Output Characteristics,PWL Model and Non-ideal Analysis, Static Analysis</w:t>
            </w:r>
          </w:p>
          <w:p w:rsidR="00000000" w:rsidDel="00000000" w:rsidP="00000000" w:rsidRDefault="00000000" w:rsidRPr="00000000" w14:paraId="000000D7">
            <w:pPr>
              <w:spacing w:line="240" w:lineRule="auto"/>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0D8">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Lecture-13</w:t>
            </w:r>
          </w:p>
        </w:tc>
        <w:tc>
          <w:tcPr/>
          <w:p w:rsidR="00000000" w:rsidDel="00000000" w:rsidP="00000000" w:rsidRDefault="00000000" w:rsidRPr="00000000" w14:paraId="000000D9">
            <w:pPr>
              <w:spacing w:line="240" w:lineRule="auto"/>
              <w:rPr/>
            </w:pPr>
            <w:r w:rsidDel="00000000" w:rsidR="00000000" w:rsidRPr="00000000">
              <w:rPr>
                <w:rFonts w:ascii="Arial Narrow" w:cs="Arial Narrow" w:eastAsia="Arial Narrow" w:hAnsi="Arial Narrow"/>
                <w:rtl w:val="0"/>
              </w:rPr>
              <w:t xml:space="preserve">CO1</w:t>
            </w:r>
            <w:r w:rsidDel="00000000" w:rsidR="00000000" w:rsidRPr="00000000">
              <w:rPr>
                <w:rtl w:val="0"/>
              </w:rPr>
            </w:r>
          </w:p>
        </w:tc>
      </w:tr>
      <w:tr>
        <w:trPr>
          <w:cantSplit w:val="0"/>
          <w:tblHeader w:val="0"/>
        </w:trPr>
        <w:tc>
          <w:tcPr/>
          <w:p w:rsidR="00000000" w:rsidDel="00000000" w:rsidP="00000000" w:rsidRDefault="00000000" w:rsidRPr="00000000" w14:paraId="000000DA">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DB">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Solving MOSFET Circuits using Method of Assumed States</w:t>
            </w:r>
          </w:p>
          <w:p w:rsidR="00000000" w:rsidDel="00000000" w:rsidP="00000000" w:rsidRDefault="00000000" w:rsidRPr="00000000" w14:paraId="000000DC">
            <w:pPr>
              <w:spacing w:line="240" w:lineRule="auto"/>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0DD">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Lecture-14</w:t>
            </w:r>
          </w:p>
        </w:tc>
        <w:tc>
          <w:tcPr/>
          <w:p w:rsidR="00000000" w:rsidDel="00000000" w:rsidP="00000000" w:rsidRDefault="00000000" w:rsidRPr="00000000" w14:paraId="000000DE">
            <w:pPr>
              <w:spacing w:line="240" w:lineRule="auto"/>
              <w:rPr/>
            </w:pPr>
            <w:r w:rsidDel="00000000" w:rsidR="00000000" w:rsidRPr="00000000">
              <w:rPr>
                <w:rFonts w:ascii="Arial Narrow" w:cs="Arial Narrow" w:eastAsia="Arial Narrow" w:hAnsi="Arial Narrow"/>
                <w:rtl w:val="0"/>
              </w:rPr>
              <w:t xml:space="preserve">CO2</w:t>
            </w:r>
            <w:r w:rsidDel="00000000" w:rsidR="00000000" w:rsidRPr="00000000">
              <w:rPr>
                <w:rtl w:val="0"/>
              </w:rPr>
            </w:r>
          </w:p>
        </w:tc>
      </w:tr>
      <w:tr>
        <w:trPr>
          <w:cantSplit w:val="0"/>
          <w:tblHeader w:val="0"/>
        </w:trPr>
        <w:tc>
          <w:tcPr/>
          <w:p w:rsidR="00000000" w:rsidDel="00000000" w:rsidP="00000000" w:rsidRDefault="00000000" w:rsidRPr="00000000" w14:paraId="000000DF">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E0">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Solving MOSFET Circuits using Method of Assumed States, </w:t>
            </w:r>
          </w:p>
        </w:tc>
        <w:tc>
          <w:tcPr/>
          <w:p w:rsidR="00000000" w:rsidDel="00000000" w:rsidP="00000000" w:rsidRDefault="00000000" w:rsidRPr="00000000" w14:paraId="000000E1">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Lecture-15</w:t>
            </w:r>
          </w:p>
        </w:tc>
        <w:tc>
          <w:tcPr/>
          <w:p w:rsidR="00000000" w:rsidDel="00000000" w:rsidP="00000000" w:rsidRDefault="00000000" w:rsidRPr="00000000" w14:paraId="000000E2">
            <w:pPr>
              <w:spacing w:line="240" w:lineRule="auto"/>
              <w:rPr/>
            </w:pPr>
            <w:r w:rsidDel="00000000" w:rsidR="00000000" w:rsidRPr="00000000">
              <w:rPr>
                <w:rFonts w:ascii="Arial Narrow" w:cs="Arial Narrow" w:eastAsia="Arial Narrow" w:hAnsi="Arial Narrow"/>
                <w:rtl w:val="0"/>
              </w:rPr>
              <w:t xml:space="preserve">CO2</w:t>
            </w:r>
            <w:r w:rsidDel="00000000" w:rsidR="00000000" w:rsidRPr="00000000">
              <w:rPr>
                <w:rtl w:val="0"/>
              </w:rPr>
            </w:r>
          </w:p>
        </w:tc>
      </w:tr>
      <w:tr>
        <w:trPr>
          <w:cantSplit w:val="0"/>
          <w:tblHeader w:val="0"/>
        </w:trPr>
        <w:tc>
          <w:tcPr/>
          <w:p w:rsidR="00000000" w:rsidDel="00000000" w:rsidP="00000000" w:rsidRDefault="00000000" w:rsidRPr="00000000" w14:paraId="000000E3">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E4">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Introduction to BJT,  Voltage-Current Conversion using Resistors, Constructing a *real* BJT – npn and pnp transistors,Ebers-Moll Equation, Current and Voltage controlled logic gates</w:t>
            </w:r>
          </w:p>
          <w:p w:rsidR="00000000" w:rsidDel="00000000" w:rsidP="00000000" w:rsidRDefault="00000000" w:rsidRPr="00000000" w14:paraId="000000E5">
            <w:pPr>
              <w:spacing w:line="240" w:lineRule="auto"/>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0E6">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Lecture-16</w:t>
            </w:r>
          </w:p>
        </w:tc>
        <w:tc>
          <w:tcPr/>
          <w:p w:rsidR="00000000" w:rsidDel="00000000" w:rsidP="00000000" w:rsidRDefault="00000000" w:rsidRPr="00000000" w14:paraId="000000E7">
            <w:pPr>
              <w:spacing w:line="240" w:lineRule="auto"/>
              <w:rPr/>
            </w:pPr>
            <w:r w:rsidDel="00000000" w:rsidR="00000000" w:rsidRPr="00000000">
              <w:rPr>
                <w:rFonts w:ascii="Arial Narrow" w:cs="Arial Narrow" w:eastAsia="Arial Narrow" w:hAnsi="Arial Narrow"/>
                <w:rtl w:val="0"/>
              </w:rPr>
              <w:t xml:space="preserve">CO1</w:t>
            </w:r>
            <w:r w:rsidDel="00000000" w:rsidR="00000000" w:rsidRPr="00000000">
              <w:rPr>
                <w:rtl w:val="0"/>
              </w:rPr>
            </w:r>
          </w:p>
        </w:tc>
      </w:tr>
      <w:tr>
        <w:trPr>
          <w:cantSplit w:val="0"/>
          <w:tblHeader w:val="0"/>
        </w:trPr>
        <w:tc>
          <w:tcPr/>
          <w:p w:rsidR="00000000" w:rsidDel="00000000" w:rsidP="00000000" w:rsidRDefault="00000000" w:rsidRPr="00000000" w14:paraId="000000E8">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E9">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 Operation of an Ideal BJT- Cut-Off, Active and Saturation Mode, Ideal Output Characteristics, PWL Model &amp; Non-ideal Analysis, Solving Transistor Circuits using Method of Assumed States, Problem-Solving</w:t>
            </w:r>
          </w:p>
          <w:p w:rsidR="00000000" w:rsidDel="00000000" w:rsidP="00000000" w:rsidRDefault="00000000" w:rsidRPr="00000000" w14:paraId="000000EA">
            <w:pPr>
              <w:spacing w:line="240" w:lineRule="auto"/>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0EB">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Lecture-17</w:t>
            </w:r>
          </w:p>
        </w:tc>
        <w:tc>
          <w:tcPr/>
          <w:p w:rsidR="00000000" w:rsidDel="00000000" w:rsidP="00000000" w:rsidRDefault="00000000" w:rsidRPr="00000000" w14:paraId="000000EC">
            <w:pPr>
              <w:spacing w:line="240" w:lineRule="auto"/>
              <w:rPr/>
            </w:pPr>
            <w:r w:rsidDel="00000000" w:rsidR="00000000" w:rsidRPr="00000000">
              <w:rPr>
                <w:rFonts w:ascii="Arial Narrow" w:cs="Arial Narrow" w:eastAsia="Arial Narrow" w:hAnsi="Arial Narrow"/>
                <w:rtl w:val="0"/>
              </w:rPr>
              <w:t xml:space="preserve">CO1,CO2</w:t>
            </w:r>
            <w:r w:rsidDel="00000000" w:rsidR="00000000" w:rsidRPr="00000000">
              <w:rPr>
                <w:rtl w:val="0"/>
              </w:rPr>
            </w:r>
          </w:p>
        </w:tc>
      </w:tr>
      <w:tr>
        <w:trPr>
          <w:cantSplit w:val="0"/>
          <w:tblHeader w:val="0"/>
        </w:trPr>
        <w:tc>
          <w:tcPr/>
          <w:p w:rsidR="00000000" w:rsidDel="00000000" w:rsidP="00000000" w:rsidRDefault="00000000" w:rsidRPr="00000000" w14:paraId="000000ED">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EE">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Introduction to Amplifiers ,Common Emitter Amplifiers, Small Signal amplifier</w:t>
            </w:r>
          </w:p>
        </w:tc>
        <w:tc>
          <w:tcPr/>
          <w:p w:rsidR="00000000" w:rsidDel="00000000" w:rsidP="00000000" w:rsidRDefault="00000000" w:rsidRPr="00000000" w14:paraId="000000EF">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Lecture-18</w:t>
            </w:r>
          </w:p>
        </w:tc>
        <w:tc>
          <w:tcPr/>
          <w:p w:rsidR="00000000" w:rsidDel="00000000" w:rsidP="00000000" w:rsidRDefault="00000000" w:rsidRPr="00000000" w14:paraId="000000F0">
            <w:pPr>
              <w:spacing w:line="240" w:lineRule="auto"/>
              <w:rPr/>
            </w:pPr>
            <w:r w:rsidDel="00000000" w:rsidR="00000000" w:rsidRPr="00000000">
              <w:rPr>
                <w:rFonts w:ascii="Arial Narrow" w:cs="Arial Narrow" w:eastAsia="Arial Narrow" w:hAnsi="Arial Narrow"/>
                <w:rtl w:val="0"/>
              </w:rPr>
              <w:t xml:space="preserve">CO3</w:t>
            </w:r>
            <w:r w:rsidDel="00000000" w:rsidR="00000000" w:rsidRPr="00000000">
              <w:rPr>
                <w:rtl w:val="0"/>
              </w:rPr>
            </w:r>
          </w:p>
        </w:tc>
      </w:tr>
      <w:tr>
        <w:trPr>
          <w:cantSplit w:val="0"/>
          <w:tblHeader w:val="0"/>
        </w:trPr>
        <w:tc>
          <w:tcPr/>
          <w:p w:rsidR="00000000" w:rsidDel="00000000" w:rsidP="00000000" w:rsidRDefault="00000000" w:rsidRPr="00000000" w14:paraId="000000F1">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F2">
            <w:pPr>
              <w:spacing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Small Signal amplifier Mathematical examples</w:t>
            </w:r>
          </w:p>
        </w:tc>
        <w:tc>
          <w:tcPr/>
          <w:p w:rsidR="00000000" w:rsidDel="00000000" w:rsidP="00000000" w:rsidRDefault="00000000" w:rsidRPr="00000000" w14:paraId="000000F3">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Lecture-19</w:t>
            </w:r>
          </w:p>
        </w:tc>
        <w:tc>
          <w:tcPr/>
          <w:p w:rsidR="00000000" w:rsidDel="00000000" w:rsidP="00000000" w:rsidRDefault="00000000" w:rsidRPr="00000000" w14:paraId="000000F4">
            <w:pPr>
              <w:spacing w:line="240" w:lineRule="auto"/>
              <w:rPr/>
            </w:pPr>
            <w:r w:rsidDel="00000000" w:rsidR="00000000" w:rsidRPr="00000000">
              <w:rPr>
                <w:rFonts w:ascii="Arial Narrow" w:cs="Arial Narrow" w:eastAsia="Arial Narrow" w:hAnsi="Arial Narrow"/>
                <w:rtl w:val="0"/>
              </w:rPr>
              <w:t xml:space="preserve">CO3</w:t>
            </w:r>
            <w:r w:rsidDel="00000000" w:rsidR="00000000" w:rsidRPr="00000000">
              <w:rPr>
                <w:rtl w:val="0"/>
              </w:rPr>
            </w:r>
          </w:p>
        </w:tc>
      </w:tr>
      <w:tr>
        <w:trPr>
          <w:cantSplit w:val="0"/>
          <w:tblHeader w:val="0"/>
        </w:trPr>
        <w:tc>
          <w:tcPr/>
          <w:p w:rsidR="00000000" w:rsidDel="00000000" w:rsidP="00000000" w:rsidRDefault="00000000" w:rsidRPr="00000000" w14:paraId="000000F5">
            <w:pPr>
              <w:spacing w:line="240" w:lineRule="auto"/>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0F6">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Introduction to DTL, RTL </w:t>
            </w:r>
          </w:p>
          <w:p w:rsidR="00000000" w:rsidDel="00000000" w:rsidP="00000000" w:rsidRDefault="00000000" w:rsidRPr="00000000" w14:paraId="000000F7">
            <w:pPr>
              <w:spacing w:line="240" w:lineRule="auto"/>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0F8">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Lecture-20</w:t>
            </w:r>
          </w:p>
        </w:tc>
        <w:tc>
          <w:tcPr/>
          <w:p w:rsidR="00000000" w:rsidDel="00000000" w:rsidP="00000000" w:rsidRDefault="00000000" w:rsidRPr="00000000" w14:paraId="000000F9">
            <w:pPr>
              <w:spacing w:line="240" w:lineRule="auto"/>
              <w:rPr>
                <w:rFonts w:ascii="Arial Narrow" w:cs="Arial Narrow" w:eastAsia="Arial Narrow" w:hAnsi="Arial Narrow"/>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FA">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Final Exam</w:t>
            </w:r>
          </w:p>
        </w:tc>
      </w:tr>
    </w:tbl>
    <w:p w:rsidR="00000000" w:rsidDel="00000000" w:rsidP="00000000" w:rsidRDefault="00000000" w:rsidRPr="00000000" w14:paraId="000000FE">
      <w:pPr>
        <w:spacing w:after="200" w:line="276" w:lineRule="auto"/>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FF">
      <w:pPr>
        <w:spacing w:after="200" w:line="276" w:lineRule="auto"/>
        <w:rPr/>
      </w:pPr>
      <w:r w:rsidDel="00000000" w:rsidR="00000000" w:rsidRPr="00000000">
        <w:rPr>
          <w:rtl w:val="0"/>
        </w:rPr>
      </w:r>
    </w:p>
    <w:tbl>
      <w:tblPr>
        <w:tblStyle w:val="Table6"/>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0"/>
        <w:tblGridChange w:id="0">
          <w:tblGrid>
            <w:gridCol w:w="8700"/>
          </w:tblGrid>
        </w:tblGridChange>
      </w:tblGrid>
      <w:tr>
        <w:trPr>
          <w:cantSplit w:val="0"/>
          <w:trHeight w:val="655.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Important dates:</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02">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b w:val="1"/>
                <w:sz w:val="24"/>
                <w:szCs w:val="24"/>
                <w:rtl w:val="0"/>
              </w:rPr>
              <w:t xml:space="preserve">Jan 20</w:t>
            </w:r>
            <w:r w:rsidDel="00000000" w:rsidR="00000000" w:rsidRPr="00000000">
              <w:rPr>
                <w:b w:val="1"/>
                <w:sz w:val="24"/>
                <w:szCs w:val="24"/>
                <w:vertAlign w:val="superscript"/>
                <w:rtl w:val="0"/>
              </w:rPr>
              <w:t xml:space="preserve">th</w:t>
            </w:r>
            <w:r w:rsidDel="00000000" w:rsidR="00000000" w:rsidRPr="00000000">
              <w:rPr>
                <w:sz w:val="24"/>
                <w:szCs w:val="24"/>
                <w:rtl w:val="0"/>
              </w:rPr>
              <w:t xml:space="preserve"> (Saturday) Classes of Spring 2024 begin</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4">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highlight w:val="yellow"/>
              </w:rPr>
            </w:pPr>
            <w:r w:rsidDel="00000000" w:rsidR="00000000" w:rsidRPr="00000000">
              <w:rPr>
                <w:b w:val="1"/>
                <w:sz w:val="24"/>
                <w:szCs w:val="24"/>
                <w:highlight w:val="yellow"/>
                <w:rtl w:val="0"/>
              </w:rPr>
              <w:t xml:space="preserve">TBA</w:t>
            </w:r>
            <w:r w:rsidDel="00000000" w:rsidR="00000000" w:rsidRPr="00000000">
              <w:rPr>
                <w:sz w:val="24"/>
                <w:szCs w:val="24"/>
                <w:highlight w:val="yellow"/>
                <w:rtl w:val="0"/>
              </w:rPr>
              <w:t xml:space="preserve">: Midterm exam (TBA)</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6">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b w:val="1"/>
                <w:sz w:val="24"/>
                <w:szCs w:val="24"/>
                <w:rtl w:val="0"/>
              </w:rPr>
              <w:t xml:space="preserve">April 30</w:t>
            </w:r>
            <w:r w:rsidDel="00000000" w:rsidR="00000000" w:rsidRPr="00000000">
              <w:rPr>
                <w:b w:val="1"/>
                <w:sz w:val="24"/>
                <w:szCs w:val="24"/>
                <w:vertAlign w:val="superscript"/>
                <w:rtl w:val="0"/>
              </w:rPr>
              <w:t xml:space="preserve">th</w:t>
            </w:r>
            <w:r w:rsidDel="00000000" w:rsidR="00000000" w:rsidRPr="00000000">
              <w:rPr>
                <w:sz w:val="24"/>
                <w:szCs w:val="24"/>
                <w:rtl w:val="0"/>
              </w:rPr>
              <w:t xml:space="preserve"> (Tuesday) Last class of Spring 2024</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8">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highlight w:val="yellow"/>
              </w:rPr>
            </w:pPr>
            <w:r w:rsidDel="00000000" w:rsidR="00000000" w:rsidRPr="00000000">
              <w:rPr>
                <w:b w:val="1"/>
                <w:sz w:val="24"/>
                <w:szCs w:val="24"/>
                <w:highlight w:val="yellow"/>
                <w:rtl w:val="0"/>
              </w:rPr>
              <w:t xml:space="preserve">2/05/2024 (4:30 PM-6:30 PM)</w:t>
            </w:r>
          </w:p>
        </w:tc>
      </w:tr>
    </w:tbl>
    <w:p w:rsidR="00000000" w:rsidDel="00000000" w:rsidP="00000000" w:rsidRDefault="00000000" w:rsidRPr="00000000" w14:paraId="00000109">
      <w:pPr>
        <w:pStyle w:val="Heading1"/>
        <w:rPr/>
      </w:pPr>
      <w:bookmarkStart w:colFirst="0" w:colLast="0" w:name="_heading=h.30j0zll" w:id="1"/>
      <w:bookmarkEnd w:id="1"/>
      <w:r w:rsidDel="00000000" w:rsidR="00000000" w:rsidRPr="00000000">
        <w:rPr>
          <w:rtl w:val="0"/>
        </w:rPr>
        <w:t xml:space="preserve">Marks Distribution</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365"/>
        <w:gridCol w:w="2850"/>
        <w:gridCol w:w="3585"/>
        <w:tblGridChange w:id="0">
          <w:tblGrid>
            <w:gridCol w:w="1560"/>
            <w:gridCol w:w="1365"/>
            <w:gridCol w:w="285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b w:val="1"/>
                <w:sz w:val="18"/>
                <w:szCs w:val="18"/>
              </w:rPr>
            </w:pPr>
            <w:r w:rsidDel="00000000" w:rsidR="00000000" w:rsidRPr="00000000">
              <w:rPr>
                <w:b w:val="1"/>
                <w:sz w:val="18"/>
                <w:szCs w:val="18"/>
                <w:rtl w:val="0"/>
              </w:rPr>
              <w:t xml:space="preserve">Assessment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b w:val="1"/>
                <w:sz w:val="18"/>
                <w:szCs w:val="18"/>
              </w:rPr>
            </w:pPr>
            <w:r w:rsidDel="00000000" w:rsidR="00000000" w:rsidRPr="00000000">
              <w:rPr>
                <w:b w:val="1"/>
                <w:sz w:val="18"/>
                <w:szCs w:val="18"/>
                <w:rtl w:val="0"/>
              </w:rPr>
              <w:t xml:space="preserve">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b w:val="1"/>
                <w:sz w:val="18"/>
                <w:szCs w:val="18"/>
              </w:rPr>
            </w:pPr>
            <w:r w:rsidDel="00000000" w:rsidR="00000000" w:rsidRPr="00000000">
              <w:rPr>
                <w:b w:val="1"/>
                <w:sz w:val="18"/>
                <w:szCs w:val="18"/>
                <w:rtl w:val="0"/>
              </w:rPr>
              <w:t xml:space="preserve">Total number of assessments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b w:val="1"/>
                <w:sz w:val="18"/>
                <w:szCs w:val="18"/>
              </w:rPr>
            </w:pPr>
            <w:r w:rsidDel="00000000" w:rsidR="00000000" w:rsidRPr="00000000">
              <w:rPr>
                <w:b w:val="1"/>
                <w:sz w:val="18"/>
                <w:szCs w:val="18"/>
                <w:rtl w:val="0"/>
              </w:rPr>
              <w:t xml:space="preserve">Number of assessment to be graded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sz w:val="20"/>
                <w:szCs w:val="20"/>
              </w:rPr>
            </w:pPr>
            <w:r w:rsidDel="00000000" w:rsidR="00000000" w:rsidRPr="00000000">
              <w:rPr>
                <w:sz w:val="20"/>
                <w:szCs w:val="20"/>
                <w:rtl w:val="0"/>
              </w:rPr>
              <w:t xml:space="preserve">Attendance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sz w:val="20"/>
                <w:szCs w:val="20"/>
              </w:rPr>
            </w:pPr>
            <w:r w:rsidDel="00000000" w:rsidR="00000000" w:rsidRPr="00000000">
              <w:rPr>
                <w:rtl w:val="0"/>
              </w:rPr>
              <w:t xml:space="preserve">7</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sz w:val="20"/>
                <w:szCs w:val="20"/>
              </w:rPr>
            </w:pPr>
            <w:r w:rsidDel="00000000" w:rsidR="00000000" w:rsidRPr="00000000">
              <w:rPr>
                <w:sz w:val="20"/>
                <w:szCs w:val="20"/>
                <w:rtl w:val="0"/>
              </w:rPr>
              <w:t xml:space="preserve">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sz w:val="20"/>
                <w:szCs w:val="20"/>
              </w:rPr>
            </w:pPr>
            <w:r w:rsidDel="00000000" w:rsidR="00000000" w:rsidRPr="00000000">
              <w:rPr>
                <w:sz w:val="20"/>
                <w:szCs w:val="20"/>
                <w:rtl w:val="0"/>
              </w:rPr>
              <w:t xml:space="preserve">Best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sz w:val="20"/>
                <w:szCs w:val="20"/>
              </w:rPr>
            </w:pPr>
            <w:r w:rsidDel="00000000" w:rsidR="00000000" w:rsidRPr="00000000">
              <w:rPr>
                <w:sz w:val="20"/>
                <w:szCs w:val="20"/>
                <w:rtl w:val="0"/>
              </w:rPr>
              <w:t xml:space="preserve">Quiz</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sz w:val="20"/>
                <w:szCs w:val="20"/>
              </w:rPr>
            </w:pPr>
            <w:r w:rsidDel="00000000" w:rsidR="00000000" w:rsidRPr="00000000">
              <w:rPr>
                <w:sz w:val="20"/>
                <w:szCs w:val="20"/>
                <w:rtl w:val="0"/>
              </w:rPr>
              <w:t xml:space="preserve">1</w:t>
            </w:r>
            <w:r w:rsidDel="00000000" w:rsidR="00000000" w:rsidRPr="00000000">
              <w:rPr>
                <w:rtl w:val="0"/>
              </w:rPr>
              <w:t xml:space="preserve">4</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sz w:val="20"/>
                <w:szCs w:val="20"/>
              </w:rPr>
            </w:pPr>
            <w:r w:rsidDel="00000000" w:rsidR="00000000" w:rsidRPr="00000000">
              <w:rPr>
                <w:sz w:val="20"/>
                <w:szCs w:val="20"/>
                <w:rtl w:val="0"/>
              </w:rPr>
              <w:t xml:space="preserve">Best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sz w:val="20"/>
                <w:szCs w:val="20"/>
              </w:rPr>
            </w:pPr>
            <w:r w:rsidDel="00000000" w:rsidR="00000000" w:rsidRPr="00000000">
              <w:rPr>
                <w:sz w:val="20"/>
                <w:szCs w:val="20"/>
                <w:rtl w:val="0"/>
              </w:rPr>
              <w:t xml:space="preserve">Midterm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sz w:val="20"/>
                <w:szCs w:val="20"/>
              </w:rPr>
            </w:pPr>
            <w:r w:rsidDel="00000000" w:rsidR="00000000" w:rsidRPr="00000000">
              <w:rPr>
                <w:sz w:val="20"/>
                <w:szCs w:val="20"/>
                <w:rtl w:val="0"/>
              </w:rPr>
              <w:t xml:space="preserve">2</w:t>
            </w:r>
            <w:r w:rsidDel="00000000" w:rsidR="00000000" w:rsidRPr="00000000">
              <w:rPr>
                <w:rtl w:val="0"/>
              </w:rPr>
              <w:t xml:space="preserve">2</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sz w:val="20"/>
                <w:szCs w:val="20"/>
              </w:rPr>
            </w:pPr>
            <w:r w:rsidDel="00000000" w:rsidR="00000000" w:rsidRPr="00000000">
              <w:rPr>
                <w:sz w:val="20"/>
                <w:szCs w:val="20"/>
                <w:rtl w:val="0"/>
              </w:rPr>
              <w:t xml:space="preserve">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sz w:val="20"/>
                <w:szCs w:val="20"/>
              </w:rPr>
            </w:pPr>
            <w:r w:rsidDel="00000000" w:rsidR="00000000" w:rsidRPr="00000000">
              <w:rPr>
                <w:sz w:val="20"/>
                <w:szCs w:val="20"/>
                <w:rtl w:val="0"/>
              </w:rPr>
              <w:t xml:space="preserve">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sz w:val="20"/>
                <w:szCs w:val="20"/>
              </w:rPr>
            </w:pPr>
            <w:r w:rsidDel="00000000" w:rsidR="00000000" w:rsidRPr="00000000">
              <w:rPr>
                <w:sz w:val="20"/>
                <w:szCs w:val="20"/>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1"/>
        <w:pageBreakBefore w:val="0"/>
        <w:rPr/>
      </w:pPr>
      <w:bookmarkStart w:colFirst="0" w:colLast="0" w:name="_heading=h.1fob9te" w:id="2"/>
      <w:bookmarkEnd w:id="2"/>
      <w:r w:rsidDel="00000000" w:rsidR="00000000" w:rsidRPr="00000000">
        <w:rPr>
          <w:rtl w:val="0"/>
        </w:rPr>
        <w:t xml:space="preserve">Exams (subject to change)</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8235"/>
        <w:tblGridChange w:id="0">
          <w:tblGrid>
            <w:gridCol w:w="1125"/>
            <w:gridCol w:w="8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Syllabus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Quiz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Lecture 1 - 5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Quiz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Lecture 7 - 11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Midterm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Lecture 1 - 10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Quiz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Lecture 13 - 17</w:t>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Quiz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Lecture 16 - 20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Lecture  11 - 20</w:t>
            </w:r>
          </w:p>
        </w:tc>
      </w:tr>
    </w:tbl>
    <w:p w:rsidR="00000000" w:rsidDel="00000000" w:rsidP="00000000" w:rsidRDefault="00000000" w:rsidRPr="00000000" w14:paraId="00000136">
      <w:pPr>
        <w:pStyle w:val="Heading1"/>
        <w:rPr/>
      </w:pPr>
      <w:bookmarkStart w:colFirst="0" w:colLast="0" w:name="_heading=h.3znysh7" w:id="3"/>
      <w:bookmarkEnd w:id="3"/>
      <w:r w:rsidDel="00000000" w:rsidR="00000000" w:rsidRPr="00000000">
        <w:rPr>
          <w:rtl w:val="0"/>
        </w:rPr>
        <w:t xml:space="preserve">Course Policy</w:t>
      </w:r>
    </w:p>
    <w:p w:rsidR="00000000" w:rsidDel="00000000" w:rsidP="00000000" w:rsidRDefault="00000000" w:rsidRPr="00000000" w14:paraId="00000137">
      <w:pPr>
        <w:pStyle w:val="Heading2"/>
        <w:rPr/>
      </w:pPr>
      <w:bookmarkStart w:colFirst="0" w:colLast="0" w:name="_heading=h.2et92p0" w:id="4"/>
      <w:bookmarkEnd w:id="4"/>
      <w:r w:rsidDel="00000000" w:rsidR="00000000" w:rsidRPr="00000000">
        <w:rPr>
          <w:rtl w:val="0"/>
        </w:rPr>
        <w:t xml:space="preserve">Weekly Classes.</w:t>
      </w:r>
    </w:p>
    <w:p w:rsidR="00000000" w:rsidDel="00000000" w:rsidP="00000000" w:rsidRDefault="00000000" w:rsidRPr="00000000" w14:paraId="00000138">
      <w:pPr>
        <w:numPr>
          <w:ilvl w:val="0"/>
          <w:numId w:val="14"/>
        </w:numPr>
        <w:ind w:left="1440" w:hanging="360"/>
        <w:rPr>
          <w:u w:val="none"/>
        </w:rPr>
      </w:pPr>
      <w:r w:rsidDel="00000000" w:rsidR="00000000" w:rsidRPr="00000000">
        <w:rPr>
          <w:rtl w:val="0"/>
        </w:rPr>
        <w:t xml:space="preserve">Theory classes –[USIS Schedule]</w:t>
      </w:r>
      <w:r w:rsidDel="00000000" w:rsidR="00000000" w:rsidRPr="00000000">
        <w:rPr>
          <w:rtl w:val="0"/>
        </w:rPr>
      </w:r>
    </w:p>
    <w:p w:rsidR="00000000" w:rsidDel="00000000" w:rsidP="00000000" w:rsidRDefault="00000000" w:rsidRPr="00000000" w14:paraId="00000139">
      <w:pPr>
        <w:numPr>
          <w:ilvl w:val="0"/>
          <w:numId w:val="14"/>
        </w:numPr>
        <w:ind w:left="1440" w:hanging="360"/>
        <w:rPr>
          <w:b w:val="1"/>
        </w:rPr>
      </w:pPr>
      <w:r w:rsidDel="00000000" w:rsidR="00000000" w:rsidRPr="00000000">
        <w:rPr>
          <w:b w:val="1"/>
          <w:u w:val="single"/>
          <w:rtl w:val="0"/>
        </w:rPr>
        <w:t xml:space="preserve">Attendance policy –  Mandatory [at max 3 attendance will be considered]</w:t>
      </w:r>
      <w:r w:rsidDel="00000000" w:rsidR="00000000" w:rsidRPr="00000000">
        <w:rPr>
          <w:rtl w:val="0"/>
        </w:rPr>
      </w:r>
    </w:p>
    <w:p w:rsidR="00000000" w:rsidDel="00000000" w:rsidP="00000000" w:rsidRDefault="00000000" w:rsidRPr="00000000" w14:paraId="0000013A">
      <w:pPr>
        <w:pStyle w:val="Heading1"/>
        <w:rPr/>
      </w:pPr>
      <w:bookmarkStart w:colFirst="0" w:colLast="0" w:name="_heading=h.tyjcwt" w:id="5"/>
      <w:bookmarkEnd w:id="5"/>
      <w:r w:rsidDel="00000000" w:rsidR="00000000" w:rsidRPr="00000000">
        <w:rPr>
          <w:rtl w:val="0"/>
        </w:rPr>
        <w:t xml:space="preserve">Quiz,Midterm and Final</w:t>
      </w:r>
    </w:p>
    <w:p w:rsidR="00000000" w:rsidDel="00000000" w:rsidP="00000000" w:rsidRDefault="00000000" w:rsidRPr="00000000" w14:paraId="0000013B">
      <w:pPr>
        <w:numPr>
          <w:ilvl w:val="0"/>
          <w:numId w:val="12"/>
        </w:numPr>
        <w:ind w:left="720" w:hanging="360"/>
        <w:rPr>
          <w:u w:val="none"/>
        </w:rPr>
      </w:pPr>
      <w:r w:rsidDel="00000000" w:rsidR="00000000" w:rsidRPr="00000000">
        <w:rPr>
          <w:rtl w:val="0"/>
        </w:rPr>
        <w:t xml:space="preserve">At least 4 quizzes will be taken. </w:t>
      </w:r>
      <w:r w:rsidDel="00000000" w:rsidR="00000000" w:rsidRPr="00000000">
        <w:rPr>
          <w:rtl w:val="0"/>
        </w:rPr>
      </w:r>
    </w:p>
    <w:p w:rsidR="00000000" w:rsidDel="00000000" w:rsidP="00000000" w:rsidRDefault="00000000" w:rsidRPr="00000000" w14:paraId="0000013C">
      <w:pPr>
        <w:numPr>
          <w:ilvl w:val="0"/>
          <w:numId w:val="12"/>
        </w:numPr>
        <w:ind w:left="720" w:hanging="360"/>
        <w:rPr>
          <w:u w:val="none"/>
        </w:rPr>
      </w:pPr>
      <w:r w:rsidDel="00000000" w:rsidR="00000000" w:rsidRPr="00000000">
        <w:rPr>
          <w:rtl w:val="0"/>
        </w:rPr>
        <w:t xml:space="preserve">Marks of best (n-1) quizzes will be considered. </w:t>
      </w:r>
      <w:r w:rsidDel="00000000" w:rsidR="00000000" w:rsidRPr="00000000">
        <w:rPr>
          <w:rtl w:val="0"/>
        </w:rPr>
      </w:r>
    </w:p>
    <w:p w:rsidR="00000000" w:rsidDel="00000000" w:rsidP="00000000" w:rsidRDefault="00000000" w:rsidRPr="00000000" w14:paraId="0000013D">
      <w:pPr>
        <w:numPr>
          <w:ilvl w:val="0"/>
          <w:numId w:val="12"/>
        </w:numPr>
        <w:ind w:left="720" w:hanging="360"/>
        <w:rPr>
          <w:u w:val="none"/>
        </w:rPr>
      </w:pPr>
      <w:r w:rsidDel="00000000" w:rsidR="00000000" w:rsidRPr="00000000">
        <w:rPr>
          <w:rtl w:val="0"/>
        </w:rPr>
        <w:t xml:space="preserve">Quiz questions should help prepare the students for the midterm and final exams.</w:t>
      </w:r>
      <w:r w:rsidDel="00000000" w:rsidR="00000000" w:rsidRPr="00000000">
        <w:rPr>
          <w:rtl w:val="0"/>
        </w:rPr>
      </w:r>
    </w:p>
    <w:p w:rsidR="00000000" w:rsidDel="00000000" w:rsidP="00000000" w:rsidRDefault="00000000" w:rsidRPr="00000000" w14:paraId="0000013E">
      <w:pPr>
        <w:numPr>
          <w:ilvl w:val="0"/>
          <w:numId w:val="12"/>
        </w:numPr>
        <w:ind w:left="720" w:hanging="360"/>
        <w:rPr>
          <w:u w:val="none"/>
        </w:rPr>
      </w:pPr>
      <w:r w:rsidDel="00000000" w:rsidR="00000000" w:rsidRPr="00000000">
        <w:rPr>
          <w:rtl w:val="0"/>
        </w:rPr>
        <w:t xml:space="preserve">Quiz, midterm, and final may contain bonus questions, but that will be at most 10% of the total marks of the assessment. </w:t>
      </w:r>
      <w:r w:rsidDel="00000000" w:rsidR="00000000" w:rsidRPr="00000000">
        <w:rPr>
          <w:rtl w:val="0"/>
        </w:rPr>
      </w:r>
    </w:p>
    <w:p w:rsidR="00000000" w:rsidDel="00000000" w:rsidP="00000000" w:rsidRDefault="00000000" w:rsidRPr="00000000" w14:paraId="0000013F">
      <w:pPr>
        <w:numPr>
          <w:ilvl w:val="0"/>
          <w:numId w:val="12"/>
        </w:numPr>
        <w:ind w:left="720" w:hanging="360"/>
        <w:rPr>
          <w:u w:val="none"/>
        </w:rPr>
      </w:pPr>
      <w:r w:rsidDel="00000000" w:rsidR="00000000" w:rsidRPr="00000000">
        <w:rPr>
          <w:rtl w:val="0"/>
        </w:rPr>
        <w:t xml:space="preserve">Questions for quiz, midterm, and final are often modified versions of assignments</w:t>
      </w:r>
      <w:r w:rsidDel="00000000" w:rsidR="00000000" w:rsidRPr="00000000">
        <w:rPr>
          <w:rtl w:val="0"/>
        </w:rPr>
      </w:r>
    </w:p>
    <w:p w:rsidR="00000000" w:rsidDel="00000000" w:rsidP="00000000" w:rsidRDefault="00000000" w:rsidRPr="00000000" w14:paraId="00000140">
      <w:pPr>
        <w:pStyle w:val="Heading1"/>
        <w:rPr/>
      </w:pPr>
      <w:bookmarkStart w:colFirst="0" w:colLast="0" w:name="_heading=h.3dy6vkm" w:id="6"/>
      <w:bookmarkEnd w:id="6"/>
      <w:r w:rsidDel="00000000" w:rsidR="00000000" w:rsidRPr="00000000">
        <w:rPr>
          <w:rtl w:val="0"/>
        </w:rPr>
        <w:t xml:space="preserve">Assignments</w:t>
      </w:r>
    </w:p>
    <w:p w:rsidR="00000000" w:rsidDel="00000000" w:rsidP="00000000" w:rsidRDefault="00000000" w:rsidRPr="00000000" w14:paraId="00000141">
      <w:pPr>
        <w:rPr/>
      </w:pPr>
      <w:r w:rsidDel="00000000" w:rsidR="00000000" w:rsidRPr="00000000">
        <w:rPr>
          <w:rtl w:val="0"/>
        </w:rPr>
        <w:t xml:space="preserve">The main point of the assignments is for the students to test their understanding and to get some practice materials for midterm and finals. Hence, all assignments should collectively cover the whole syllabus. </w:t>
      </w:r>
    </w:p>
    <w:p w:rsidR="00000000" w:rsidDel="00000000" w:rsidP="00000000" w:rsidRDefault="00000000" w:rsidRPr="00000000" w14:paraId="00000142">
      <w:pPr>
        <w:rPr/>
      </w:pPr>
      <w:r w:rsidDel="00000000" w:rsidR="00000000" w:rsidRPr="00000000">
        <w:rPr>
          <w:rtl w:val="0"/>
        </w:rPr>
        <w:t xml:space="preserve">There will be </w:t>
      </w:r>
      <w:r w:rsidDel="00000000" w:rsidR="00000000" w:rsidRPr="00000000">
        <w:rPr>
          <w:b w:val="1"/>
          <w:rtl w:val="0"/>
        </w:rPr>
        <w:t xml:space="preserve">at least 4 to 6</w:t>
      </w:r>
      <w:r w:rsidDel="00000000" w:rsidR="00000000" w:rsidRPr="00000000">
        <w:rPr>
          <w:rtl w:val="0"/>
        </w:rPr>
        <w:t xml:space="preserve"> assignments spread throughout the semester, and the marks of best </w:t>
      </w:r>
      <w:r w:rsidDel="00000000" w:rsidR="00000000" w:rsidRPr="00000000">
        <w:rPr>
          <w:b w:val="1"/>
          <w:rtl w:val="0"/>
        </w:rPr>
        <w:t xml:space="preserve">(n-1) </w:t>
      </w:r>
      <w:r w:rsidDel="00000000" w:rsidR="00000000" w:rsidRPr="00000000">
        <w:rPr>
          <w:rtl w:val="0"/>
        </w:rPr>
        <w:t xml:space="preserve">will be considered. We will try to make sure that the assignment submission deadlines do not overlap with quiz/mid/final dates.</w:t>
      </w:r>
    </w:p>
    <w:p w:rsidR="00000000" w:rsidDel="00000000" w:rsidP="00000000" w:rsidRDefault="00000000" w:rsidRPr="00000000" w14:paraId="00000143">
      <w:pPr>
        <w:pStyle w:val="Heading2"/>
        <w:rPr/>
      </w:pPr>
      <w:bookmarkStart w:colFirst="0" w:colLast="0" w:name="_heading=h.1t3h5sf" w:id="7"/>
      <w:bookmarkEnd w:id="7"/>
      <w:r w:rsidDel="00000000" w:rsidR="00000000" w:rsidRPr="00000000">
        <w:rPr>
          <w:rtl w:val="0"/>
        </w:rPr>
        <w:t xml:space="preserve">Collaboration policy</w:t>
      </w:r>
    </w:p>
    <w:p w:rsidR="00000000" w:rsidDel="00000000" w:rsidP="00000000" w:rsidRDefault="00000000" w:rsidRPr="00000000" w14:paraId="00000144">
      <w:pPr>
        <w:numPr>
          <w:ilvl w:val="0"/>
          <w:numId w:val="14"/>
        </w:numPr>
        <w:ind w:left="1440" w:hanging="360"/>
        <w:rPr/>
      </w:pPr>
      <w:r w:rsidDel="00000000" w:rsidR="00000000" w:rsidRPr="00000000">
        <w:rPr>
          <w:rtl w:val="0"/>
        </w:rPr>
        <w:t xml:space="preserve">Can discuss the assignment questions in </w:t>
      </w:r>
      <w:r w:rsidDel="00000000" w:rsidR="00000000" w:rsidRPr="00000000">
        <w:rPr>
          <w:b w:val="1"/>
          <w:rtl w:val="0"/>
        </w:rPr>
        <w:t xml:space="preserve">study groups</w:t>
      </w:r>
      <w:r w:rsidDel="00000000" w:rsidR="00000000" w:rsidRPr="00000000">
        <w:rPr>
          <w:rtl w:val="0"/>
        </w:rPr>
        <w:t xml:space="preserve"> </w:t>
      </w:r>
    </w:p>
    <w:p w:rsidR="00000000" w:rsidDel="00000000" w:rsidP="00000000" w:rsidRDefault="00000000" w:rsidRPr="00000000" w14:paraId="00000145">
      <w:pPr>
        <w:numPr>
          <w:ilvl w:val="0"/>
          <w:numId w:val="14"/>
        </w:numPr>
        <w:ind w:left="1440" w:hanging="360"/>
        <w:rPr/>
      </w:pPr>
      <w:r w:rsidDel="00000000" w:rsidR="00000000" w:rsidRPr="00000000">
        <w:rPr>
          <w:rtl w:val="0"/>
        </w:rPr>
        <w:t xml:space="preserve">Have to understand and write solutions independently (no copying)</w:t>
      </w:r>
    </w:p>
    <w:p w:rsidR="00000000" w:rsidDel="00000000" w:rsidP="00000000" w:rsidRDefault="00000000" w:rsidRPr="00000000" w14:paraId="00000146">
      <w:pPr>
        <w:numPr>
          <w:ilvl w:val="0"/>
          <w:numId w:val="14"/>
        </w:numPr>
        <w:ind w:left="1440" w:hanging="360"/>
        <w:rPr/>
      </w:pPr>
      <w:sdt>
        <w:sdtPr>
          <w:tag w:val="goog_rdk_0"/>
        </w:sdtPr>
        <w:sdtContent>
          <w:r w:rsidDel="00000000" w:rsidR="00000000" w:rsidRPr="00000000">
            <w:rPr>
              <w:rFonts w:ascii="Arial Unicode MS" w:cs="Arial Unicode MS" w:eastAsia="Arial Unicode MS" w:hAnsi="Arial Unicode MS"/>
              <w:b w:val="1"/>
              <w:rtl w:val="0"/>
            </w:rPr>
            <w:t xml:space="preserve">Collaboration ≠ Copying</w:t>
          </w:r>
        </w:sdtContent>
      </w:sdt>
      <w:r w:rsidDel="00000000" w:rsidR="00000000" w:rsidRPr="00000000">
        <w:rPr>
          <w:rtl w:val="0"/>
        </w:rPr>
        <w:t xml:space="preserve">, </w:t>
      </w:r>
      <w:r w:rsidDel="00000000" w:rsidR="00000000" w:rsidRPr="00000000">
        <w:rPr>
          <w:color w:val="ff0000"/>
          <w:rtl w:val="0"/>
        </w:rPr>
        <w:t xml:space="preserve">severe penalty for direct plagiarism</w:t>
      </w:r>
      <w:r w:rsidDel="00000000" w:rsidR="00000000" w:rsidRPr="00000000">
        <w:rPr>
          <w:rtl w:val="0"/>
        </w:rPr>
      </w:r>
    </w:p>
    <w:p w:rsidR="00000000" w:rsidDel="00000000" w:rsidP="00000000" w:rsidRDefault="00000000" w:rsidRPr="00000000" w14:paraId="00000147">
      <w:pPr>
        <w:pStyle w:val="Heading2"/>
        <w:rPr/>
      </w:pPr>
      <w:bookmarkStart w:colFirst="0" w:colLast="0" w:name="_heading=h.4d34og8" w:id="8"/>
      <w:bookmarkEnd w:id="8"/>
      <w:r w:rsidDel="00000000" w:rsidR="00000000" w:rsidRPr="00000000">
        <w:rPr>
          <w:rtl w:val="0"/>
        </w:rPr>
        <w:t xml:space="preserve">Late Submission Policy for Assignments</w:t>
      </w:r>
    </w:p>
    <w:p w:rsidR="00000000" w:rsidDel="00000000" w:rsidP="00000000" w:rsidRDefault="00000000" w:rsidRPr="00000000" w14:paraId="00000148">
      <w:pPr>
        <w:numPr>
          <w:ilvl w:val="0"/>
          <w:numId w:val="8"/>
        </w:numPr>
        <w:ind w:left="1440" w:hanging="360"/>
        <w:rPr/>
      </w:pPr>
      <w:r w:rsidDel="00000000" w:rsidR="00000000" w:rsidRPr="00000000">
        <w:rPr>
          <w:rtl w:val="0"/>
        </w:rPr>
        <w:t xml:space="preserve">Up to 2 late days per assignment</w:t>
      </w:r>
    </w:p>
    <w:p w:rsidR="00000000" w:rsidDel="00000000" w:rsidP="00000000" w:rsidRDefault="00000000" w:rsidRPr="00000000" w14:paraId="00000149">
      <w:pPr>
        <w:numPr>
          <w:ilvl w:val="0"/>
          <w:numId w:val="8"/>
        </w:numPr>
        <w:ind w:left="1440" w:hanging="360"/>
        <w:rPr>
          <w:u w:val="none"/>
        </w:rPr>
      </w:pPr>
      <w:r w:rsidDel="00000000" w:rsidR="00000000" w:rsidRPr="00000000">
        <w:rPr>
          <w:rtl w:val="0"/>
        </w:rPr>
        <w:t xml:space="preserve">Up to 4 “free” late days</w:t>
      </w:r>
      <w:r w:rsidDel="00000000" w:rsidR="00000000" w:rsidRPr="00000000">
        <w:rPr>
          <w:rtl w:val="0"/>
        </w:rPr>
      </w:r>
    </w:p>
    <w:p w:rsidR="00000000" w:rsidDel="00000000" w:rsidP="00000000" w:rsidRDefault="00000000" w:rsidRPr="00000000" w14:paraId="0000014A">
      <w:pPr>
        <w:numPr>
          <w:ilvl w:val="0"/>
          <w:numId w:val="8"/>
        </w:numPr>
        <w:ind w:left="1440" w:hanging="360"/>
        <w:rPr>
          <w:u w:val="none"/>
        </w:rPr>
      </w:pPr>
      <w:r w:rsidDel="00000000" w:rsidR="00000000" w:rsidRPr="00000000">
        <w:rPr>
          <w:rtl w:val="0"/>
        </w:rPr>
        <w:t xml:space="preserve">After exhaustion of free late days, </w:t>
      </w:r>
      <w:r w:rsidDel="00000000" w:rsidR="00000000" w:rsidRPr="00000000">
        <w:rPr>
          <w:color w:val="ff0000"/>
          <w:rtl w:val="0"/>
        </w:rPr>
        <w:t xml:space="preserve">per day 25% penalty</w:t>
      </w:r>
      <w:r w:rsidDel="00000000" w:rsidR="00000000" w:rsidRPr="00000000">
        <w:rPr>
          <w:rtl w:val="0"/>
        </w:rPr>
      </w:r>
    </w:p>
    <w:p w:rsidR="00000000" w:rsidDel="00000000" w:rsidP="00000000" w:rsidRDefault="00000000" w:rsidRPr="00000000" w14:paraId="0000014B">
      <w:pPr>
        <w:numPr>
          <w:ilvl w:val="0"/>
          <w:numId w:val="8"/>
        </w:numPr>
        <w:ind w:left="1440" w:hanging="360"/>
        <w:rPr>
          <w:u w:val="none"/>
        </w:rPr>
      </w:pPr>
      <w:r w:rsidDel="00000000" w:rsidR="00000000" w:rsidRPr="00000000">
        <w:rPr>
          <w:rtl w:val="0"/>
        </w:rPr>
        <w:t xml:space="preserve">Medical emergencies (with documents) will be considered separately</w:t>
      </w:r>
      <w:r w:rsidDel="00000000" w:rsidR="00000000" w:rsidRPr="00000000">
        <w:rPr>
          <w:rtl w:val="0"/>
        </w:rPr>
      </w:r>
    </w:p>
    <w:p w:rsidR="00000000" w:rsidDel="00000000" w:rsidP="00000000" w:rsidRDefault="00000000" w:rsidRPr="00000000" w14:paraId="0000014C">
      <w:pPr>
        <w:ind w:left="1440" w:firstLine="0"/>
        <w:rPr/>
      </w:pP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b w:val="1"/>
          <w:rtl w:val="0"/>
        </w:rPr>
        <w:t xml:space="preserve">Example:</w:t>
      </w:r>
      <w:r w:rsidDel="00000000" w:rsidR="00000000" w:rsidRPr="00000000">
        <w:rPr>
          <w:rtl w:val="0"/>
        </w:rPr>
        <w:t xml:space="preserve"> If the assignment is due on 16th October 5:00 PM, and a student turns in their assignment before 17th October 4:59 PM, it would be considered as one late day. A student can use up to 4 late days throughout the semester without any penalty. However, assignments submitted two days after the deadline will not be accepted even if the student has free late days available.</w:t>
      </w:r>
    </w:p>
    <w:p w:rsidR="00000000" w:rsidDel="00000000" w:rsidP="00000000" w:rsidRDefault="00000000" w:rsidRPr="00000000" w14:paraId="0000014E">
      <w:pPr>
        <w:pStyle w:val="Heading1"/>
        <w:rPr/>
      </w:pPr>
      <w:bookmarkStart w:colFirst="0" w:colLast="0" w:name="_heading=h.2s8eyo1" w:id="9"/>
      <w:bookmarkEnd w:id="9"/>
      <w:r w:rsidDel="00000000" w:rsidR="00000000" w:rsidRPr="00000000">
        <w:rPr>
          <w:rtl w:val="0"/>
        </w:rPr>
        <w:t xml:space="preserve">Communication Platform</w:t>
      </w:r>
    </w:p>
    <w:p w:rsidR="00000000" w:rsidDel="00000000" w:rsidP="00000000" w:rsidRDefault="00000000" w:rsidRPr="00000000" w14:paraId="0000014F">
      <w:pPr>
        <w:rPr/>
      </w:pPr>
      <w:r w:rsidDel="00000000" w:rsidR="00000000" w:rsidRPr="00000000">
        <w:rPr>
          <w:rtl w:val="0"/>
        </w:rPr>
        <w:t xml:space="preserve">All communication will be done via </w:t>
      </w:r>
      <w:r w:rsidDel="00000000" w:rsidR="00000000" w:rsidRPr="00000000">
        <w:rPr>
          <w:b w:val="1"/>
          <w:color w:val="9900ff"/>
          <w:rtl w:val="0"/>
        </w:rPr>
        <w:t xml:space="preserve">Discord only</w:t>
      </w:r>
      <w:r w:rsidDel="00000000" w:rsidR="00000000" w:rsidRPr="00000000">
        <w:rPr>
          <w:rtl w:val="0"/>
        </w:rPr>
      </w:r>
    </w:p>
    <w:p w:rsidR="00000000" w:rsidDel="00000000" w:rsidP="00000000" w:rsidRDefault="00000000" w:rsidRPr="00000000" w14:paraId="00000150">
      <w:pPr>
        <w:pStyle w:val="Heading2"/>
        <w:rPr/>
      </w:pPr>
      <w:bookmarkStart w:colFirst="0" w:colLast="0" w:name="_heading=h.17dp8vu" w:id="10"/>
      <w:bookmarkEnd w:id="10"/>
      <w:r w:rsidDel="00000000" w:rsidR="00000000" w:rsidRPr="00000000">
        <w:rPr>
          <w:rtl w:val="0"/>
        </w:rPr>
        <w:t xml:space="preserve">Things *</w:t>
      </w:r>
      <w:r w:rsidDel="00000000" w:rsidR="00000000" w:rsidRPr="00000000">
        <w:rPr>
          <w:b w:val="1"/>
          <w:u w:val="single"/>
          <w:rtl w:val="0"/>
        </w:rPr>
        <w:t xml:space="preserve">NOT</w:t>
      </w:r>
      <w:r w:rsidDel="00000000" w:rsidR="00000000" w:rsidRPr="00000000">
        <w:rPr>
          <w:rtl w:val="0"/>
        </w:rPr>
        <w:t xml:space="preserve">* to Do</w:t>
      </w:r>
    </w:p>
    <w:p w:rsidR="00000000" w:rsidDel="00000000" w:rsidP="00000000" w:rsidRDefault="00000000" w:rsidRPr="00000000" w14:paraId="00000151">
      <w:pPr>
        <w:ind w:left="720" w:firstLine="0"/>
        <w:jc w:val="both"/>
        <w:rPr>
          <w:color w:val="ff0000"/>
          <w:u w:val="single"/>
        </w:rPr>
      </w:pPr>
      <w:r w:rsidDel="00000000" w:rsidR="00000000" w:rsidRPr="00000000">
        <w:rPr>
          <w:color w:val="ff0000"/>
          <w:u w:val="single"/>
          <w:rtl w:val="0"/>
        </w:rPr>
        <w:t xml:space="preserve">Any form of plagiarism/cheating/copying may result in negative marking/grade capping/suspension from BracU.</w:t>
      </w:r>
    </w:p>
    <w:p w:rsidR="00000000" w:rsidDel="00000000" w:rsidP="00000000" w:rsidRDefault="00000000" w:rsidRPr="00000000" w14:paraId="00000152">
      <w:pPr>
        <w:ind w:left="720" w:firstLine="0"/>
        <w:jc w:val="both"/>
        <w:rPr/>
      </w:pPr>
      <w:r w:rsidDel="00000000" w:rsidR="00000000" w:rsidRPr="00000000">
        <w:rPr>
          <w:color w:val="ff0000"/>
          <w:rtl w:val="0"/>
        </w:rPr>
        <w:t xml:space="preserve">Any type of bullying/harassment will not be tolerated</w:t>
      </w:r>
      <w:r w:rsidDel="00000000" w:rsidR="00000000" w:rsidRPr="00000000">
        <w:rPr>
          <w:rtl w:val="0"/>
        </w:rPr>
      </w:r>
    </w:p>
    <w:p w:rsidR="00000000" w:rsidDel="00000000" w:rsidP="00000000" w:rsidRDefault="00000000" w:rsidRPr="00000000" w14:paraId="00000153">
      <w:pPr>
        <w:ind w:left="720" w:firstLine="0"/>
        <w:jc w:val="both"/>
        <w:rPr/>
      </w:pPr>
      <w:r w:rsidDel="00000000" w:rsidR="00000000" w:rsidRPr="00000000">
        <w:rPr>
          <w:b w:val="1"/>
          <w:color w:val="ff0000"/>
          <w:rtl w:val="0"/>
        </w:rPr>
        <w:t xml:space="preserve">Messaging/mentioning faculty in Discord outside of office hours (8 AM - 5 PM)</w:t>
      </w:r>
      <w:r w:rsidDel="00000000" w:rsidR="00000000" w:rsidRPr="00000000">
        <w:rPr>
          <w:rtl w:val="0"/>
        </w:rPr>
      </w:r>
    </w:p>
    <w:p w:rsidR="00000000" w:rsidDel="00000000" w:rsidP="00000000" w:rsidRDefault="00000000" w:rsidRPr="00000000" w14:paraId="00000154">
      <w:pPr>
        <w:pStyle w:val="Heading1"/>
        <w:jc w:val="both"/>
        <w:rPr/>
      </w:pPr>
      <w:bookmarkStart w:colFirst="0" w:colLast="0" w:name="_heading=h.3rdcrjn" w:id="11"/>
      <w:bookmarkEnd w:id="11"/>
      <w:r w:rsidDel="00000000" w:rsidR="00000000" w:rsidRPr="00000000">
        <w:rPr>
          <w:rtl w:val="0"/>
        </w:rPr>
        <w:t xml:space="preserve">Attendance: </w:t>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t xml:space="preserve">In a tri-semester system, we get about 20 ~ 22 lectures. Following rules should apply for attendance of these classes: </w:t>
      </w:r>
    </w:p>
    <w:p w:rsidR="00000000" w:rsidDel="00000000" w:rsidP="00000000" w:rsidRDefault="00000000" w:rsidRPr="00000000" w14:paraId="00000157">
      <w:pPr>
        <w:numPr>
          <w:ilvl w:val="0"/>
          <w:numId w:val="5"/>
        </w:numPr>
        <w:ind w:left="720" w:hanging="360"/>
        <w:jc w:val="both"/>
        <w:rPr>
          <w:u w:val="none"/>
        </w:rPr>
      </w:pPr>
      <w:r w:rsidDel="00000000" w:rsidR="00000000" w:rsidRPr="00000000">
        <w:rPr>
          <w:rtl w:val="0"/>
        </w:rPr>
        <w:t xml:space="preserve">Attendance will be recorded in a Google sheet and will be shared with the students </w:t>
      </w:r>
      <w:r w:rsidDel="00000000" w:rsidR="00000000" w:rsidRPr="00000000">
        <w:rPr>
          <w:rtl w:val="0"/>
        </w:rPr>
      </w:r>
    </w:p>
    <w:p w:rsidR="00000000" w:rsidDel="00000000" w:rsidP="00000000" w:rsidRDefault="00000000" w:rsidRPr="00000000" w14:paraId="00000158">
      <w:pPr>
        <w:numPr>
          <w:ilvl w:val="0"/>
          <w:numId w:val="5"/>
        </w:numPr>
        <w:ind w:left="720" w:hanging="360"/>
        <w:jc w:val="both"/>
        <w:rPr>
          <w:u w:val="none"/>
        </w:rPr>
      </w:pPr>
      <w:r w:rsidDel="00000000" w:rsidR="00000000" w:rsidRPr="00000000">
        <w:rPr>
          <w:rtl w:val="0"/>
        </w:rPr>
        <w:t xml:space="preserve">Attendance will be counted in the following 4 categories: </w:t>
      </w:r>
      <w:r w:rsidDel="00000000" w:rsidR="00000000" w:rsidRPr="00000000">
        <w:rPr>
          <w:b w:val="1"/>
          <w:rtl w:val="0"/>
        </w:rPr>
        <w:t xml:space="preserve">Present (P) / Absent (A) / Late (L) / Excused absence (E) . 3 Lates = 1 Absent = 0.5 marks </w:t>
      </w:r>
      <w:r w:rsidDel="00000000" w:rsidR="00000000" w:rsidRPr="00000000">
        <w:rPr>
          <w:rtl w:val="0"/>
        </w:rPr>
        <w:t xml:space="preserve">penalty of total attendance marks </w:t>
      </w:r>
      <w:r w:rsidDel="00000000" w:rsidR="00000000" w:rsidRPr="00000000">
        <w:rPr>
          <w:rtl w:val="0"/>
        </w:rPr>
      </w:r>
    </w:p>
    <w:p w:rsidR="00000000" w:rsidDel="00000000" w:rsidP="00000000" w:rsidRDefault="00000000" w:rsidRPr="00000000" w14:paraId="00000159">
      <w:pPr>
        <w:numPr>
          <w:ilvl w:val="0"/>
          <w:numId w:val="5"/>
        </w:numPr>
        <w:ind w:left="720" w:hanging="360"/>
        <w:jc w:val="both"/>
        <w:rPr>
          <w:u w:val="none"/>
        </w:rPr>
      </w:pPr>
      <w:r w:rsidDel="00000000" w:rsidR="00000000" w:rsidRPr="00000000">
        <w:rPr>
          <w:b w:val="1"/>
          <w:rtl w:val="0"/>
        </w:rPr>
        <w:t xml:space="preserve">3 absences</w:t>
      </w:r>
      <w:r w:rsidDel="00000000" w:rsidR="00000000" w:rsidRPr="00000000">
        <w:rPr>
          <w:rtl w:val="0"/>
        </w:rPr>
        <w:t xml:space="preserve"> should be excused without any penalty </w:t>
      </w:r>
      <w:r w:rsidDel="00000000" w:rsidR="00000000" w:rsidRPr="00000000">
        <w:rPr>
          <w:rtl w:val="0"/>
        </w:rPr>
      </w:r>
    </w:p>
    <w:p w:rsidR="00000000" w:rsidDel="00000000" w:rsidP="00000000" w:rsidRDefault="00000000" w:rsidRPr="00000000" w14:paraId="0000015A">
      <w:pPr>
        <w:numPr>
          <w:ilvl w:val="0"/>
          <w:numId w:val="5"/>
        </w:numPr>
        <w:ind w:left="720" w:hanging="360"/>
        <w:jc w:val="both"/>
        <w:rPr>
          <w:u w:val="none"/>
        </w:rPr>
      </w:pPr>
      <w:r w:rsidDel="00000000" w:rsidR="00000000" w:rsidRPr="00000000">
        <w:rPr>
          <w:rtl w:val="0"/>
        </w:rPr>
        <w:t xml:space="preserve">Excused absences must be backed by relevant documents (e.g. medical reports) </w:t>
      </w:r>
      <w:r w:rsidDel="00000000" w:rsidR="00000000" w:rsidRPr="00000000">
        <w:rPr>
          <w:rtl w:val="0"/>
        </w:rPr>
      </w:r>
    </w:p>
    <w:p w:rsidR="00000000" w:rsidDel="00000000" w:rsidP="00000000" w:rsidRDefault="00000000" w:rsidRPr="00000000" w14:paraId="0000015B">
      <w:pPr>
        <w:numPr>
          <w:ilvl w:val="0"/>
          <w:numId w:val="5"/>
        </w:numPr>
        <w:ind w:left="720" w:hanging="360"/>
        <w:jc w:val="both"/>
        <w:rPr>
          <w:u w:val="none"/>
        </w:rPr>
      </w:pPr>
      <w:r w:rsidDel="00000000" w:rsidR="00000000" w:rsidRPr="00000000">
        <w:rPr>
          <w:rtl w:val="0"/>
        </w:rPr>
        <w:t xml:space="preserve">Class performance marks might be offered based on student's participation, but should not be more than 10% of total attendance marks.</w:t>
      </w:r>
      <w:r w:rsidDel="00000000" w:rsidR="00000000" w:rsidRPr="00000000">
        <w:rPr>
          <w:rtl w:val="0"/>
        </w:rPr>
      </w:r>
    </w:p>
    <w:p w:rsidR="00000000" w:rsidDel="00000000" w:rsidP="00000000" w:rsidRDefault="00000000" w:rsidRPr="00000000" w14:paraId="0000015C">
      <w:pPr>
        <w:numPr>
          <w:ilvl w:val="0"/>
          <w:numId w:val="5"/>
        </w:numPr>
        <w:ind w:left="720" w:hanging="360"/>
        <w:jc w:val="both"/>
        <w:rPr>
          <w:u w:val="none"/>
        </w:rPr>
      </w:pPr>
      <w:r w:rsidDel="00000000" w:rsidR="00000000" w:rsidRPr="00000000">
        <w:rPr>
          <w:rtl w:val="0"/>
        </w:rPr>
        <w:t xml:space="preserve">Students having less than 70% attendance might be reported. In such a case, he/she will be eligible for Midterm and Final exam only if the faculty agrees to it. </w:t>
      </w:r>
      <w:r w:rsidDel="00000000" w:rsidR="00000000" w:rsidRPr="00000000">
        <w:rPr>
          <w:rtl w:val="0"/>
        </w:rPr>
      </w:r>
    </w:p>
    <w:p w:rsidR="00000000" w:rsidDel="00000000" w:rsidP="00000000" w:rsidRDefault="00000000" w:rsidRPr="00000000" w14:paraId="0000015D">
      <w:pPr>
        <w:numPr>
          <w:ilvl w:val="0"/>
          <w:numId w:val="5"/>
        </w:numPr>
        <w:ind w:left="720" w:hanging="360"/>
        <w:jc w:val="both"/>
        <w:rPr>
          <w:u w:val="none"/>
        </w:rPr>
      </w:pPr>
      <w:r w:rsidDel="00000000" w:rsidR="00000000" w:rsidRPr="00000000">
        <w:rPr>
          <w:rtl w:val="0"/>
        </w:rPr>
        <w:t xml:space="preserve">A student with class attendance </w:t>
      </w:r>
      <w:r w:rsidDel="00000000" w:rsidR="00000000" w:rsidRPr="00000000">
        <w:rPr>
          <w:b w:val="1"/>
          <w:rtl w:val="0"/>
        </w:rPr>
        <w:t xml:space="preserve">below 70%</w:t>
      </w:r>
      <w:r w:rsidDel="00000000" w:rsidR="00000000" w:rsidRPr="00000000">
        <w:rPr>
          <w:rtl w:val="0"/>
        </w:rPr>
        <w:t xml:space="preserve"> must consult with the instructor in order to discuss the completion of the course.</w:t>
      </w:r>
      <w:r w:rsidDel="00000000" w:rsidR="00000000" w:rsidRPr="00000000">
        <w:rPr>
          <w:rtl w:val="0"/>
        </w:rPr>
      </w:r>
    </w:p>
    <w:p w:rsidR="00000000" w:rsidDel="00000000" w:rsidP="00000000" w:rsidRDefault="00000000" w:rsidRPr="00000000" w14:paraId="0000015E">
      <w:pPr>
        <w:pStyle w:val="Heading1"/>
        <w:jc w:val="both"/>
        <w:rPr/>
      </w:pPr>
      <w:bookmarkStart w:colFirst="0" w:colLast="0" w:name="_heading=h.26in1rg" w:id="12"/>
      <w:bookmarkEnd w:id="12"/>
      <w:r w:rsidDel="00000000" w:rsidR="00000000" w:rsidRPr="00000000">
        <w:rPr>
          <w:rtl w:val="0"/>
        </w:rPr>
      </w:r>
    </w:p>
    <w:p w:rsidR="00000000" w:rsidDel="00000000" w:rsidP="00000000" w:rsidRDefault="00000000" w:rsidRPr="00000000" w14:paraId="0000015F">
      <w:pPr>
        <w:pStyle w:val="Heading1"/>
        <w:jc w:val="both"/>
        <w:rPr/>
      </w:pPr>
      <w:bookmarkStart w:colFirst="0" w:colLast="0" w:name="_heading=h.lnxbz9" w:id="13"/>
      <w:bookmarkEnd w:id="13"/>
      <w:r w:rsidDel="00000000" w:rsidR="00000000" w:rsidRPr="00000000">
        <w:rPr>
          <w:rtl w:val="0"/>
        </w:rPr>
        <w:t xml:space="preserve">Bonus Marks Policy:</w:t>
      </w:r>
    </w:p>
    <w:p w:rsidR="00000000" w:rsidDel="00000000" w:rsidP="00000000" w:rsidRDefault="00000000" w:rsidRPr="00000000" w14:paraId="00000160">
      <w:pPr>
        <w:ind w:left="0" w:firstLine="0"/>
        <w:jc w:val="both"/>
        <w:rPr/>
      </w:pPr>
      <w:r w:rsidDel="00000000" w:rsidR="00000000" w:rsidRPr="00000000">
        <w:rPr>
          <w:rtl w:val="0"/>
        </w:rPr>
      </w:r>
    </w:p>
    <w:p w:rsidR="00000000" w:rsidDel="00000000" w:rsidP="00000000" w:rsidRDefault="00000000" w:rsidRPr="00000000" w14:paraId="00000161">
      <w:pPr>
        <w:ind w:left="0" w:firstLine="0"/>
        <w:jc w:val="both"/>
        <w:rPr/>
      </w:pPr>
      <w:r w:rsidDel="00000000" w:rsidR="00000000" w:rsidRPr="00000000">
        <w:rPr>
          <w:rtl w:val="0"/>
        </w:rPr>
        <w:t xml:space="preserve">Each exam may carry some bonus questions for exceptional students. Bonus marks might be offered within each category, but </w:t>
      </w:r>
      <w:r w:rsidDel="00000000" w:rsidR="00000000" w:rsidRPr="00000000">
        <w:rPr>
          <w:b w:val="1"/>
          <w:rtl w:val="0"/>
        </w:rPr>
        <w:t xml:space="preserve">will be capped to full marks</w:t>
      </w:r>
      <w:r w:rsidDel="00000000" w:rsidR="00000000" w:rsidRPr="00000000">
        <w:rPr>
          <w:rtl w:val="0"/>
        </w:rPr>
        <w:t xml:space="preserve"> within that category. Bonus marks </w:t>
      </w:r>
      <w:r w:rsidDel="00000000" w:rsidR="00000000" w:rsidRPr="00000000">
        <w:rPr>
          <w:b w:val="1"/>
          <w:rtl w:val="0"/>
        </w:rPr>
        <w:t xml:space="preserve">will not exceed 10% </w:t>
      </w:r>
      <w:r w:rsidDel="00000000" w:rsidR="00000000" w:rsidRPr="00000000">
        <w:rPr>
          <w:rtl w:val="0"/>
        </w:rPr>
        <w:t xml:space="preserve">of the total marks of the exam. </w:t>
      </w:r>
    </w:p>
    <w:p w:rsidR="00000000" w:rsidDel="00000000" w:rsidP="00000000" w:rsidRDefault="00000000" w:rsidRPr="00000000" w14:paraId="00000162">
      <w:pPr>
        <w:ind w:left="0" w:firstLine="0"/>
        <w:jc w:val="both"/>
        <w:rPr/>
      </w:pPr>
      <w:r w:rsidDel="00000000" w:rsidR="00000000" w:rsidRPr="00000000">
        <w:rPr>
          <w:b w:val="1"/>
          <w:rtl w:val="0"/>
        </w:rPr>
        <w:t xml:space="preserve">Example</w:t>
      </w:r>
      <w:r w:rsidDel="00000000" w:rsidR="00000000" w:rsidRPr="00000000">
        <w:rPr>
          <w:rtl w:val="0"/>
        </w:rPr>
        <w:t xml:space="preserve">:If a student get 1.5 bonus marks in quiz but gets 14 out of 15 marks in Quiz, then s/he gets MIN(14+1.5, 15)=15</w:t>
      </w:r>
    </w:p>
    <w:p w:rsidR="00000000" w:rsidDel="00000000" w:rsidP="00000000" w:rsidRDefault="00000000" w:rsidRPr="00000000" w14:paraId="00000163">
      <w:pPr>
        <w:jc w:val="both"/>
        <w:rPr/>
      </w:pPr>
      <w:r w:rsidDel="00000000" w:rsidR="00000000" w:rsidRPr="00000000">
        <w:rPr>
          <w:rtl w:val="0"/>
        </w:rPr>
        <w:br w:type="textWrapping"/>
      </w:r>
    </w:p>
    <w:p w:rsidR="00000000" w:rsidDel="00000000" w:rsidP="00000000" w:rsidRDefault="00000000" w:rsidRPr="00000000" w14:paraId="00000164">
      <w:pPr>
        <w:pStyle w:val="Heading1"/>
        <w:rPr/>
      </w:pPr>
      <w:bookmarkStart w:colFirst="0" w:colLast="0" w:name="_heading=h.35nkun2" w:id="14"/>
      <w:bookmarkEnd w:id="14"/>
      <w:r w:rsidDel="00000000" w:rsidR="00000000" w:rsidRPr="00000000">
        <w:rPr>
          <w:rtl w:val="0"/>
        </w:rPr>
        <w:t xml:space="preserve">Lecture Plan &amp; Contents</w:t>
      </w:r>
    </w:p>
    <w:p w:rsidR="00000000" w:rsidDel="00000000" w:rsidP="00000000" w:rsidRDefault="00000000" w:rsidRPr="00000000" w14:paraId="00000165">
      <w:pPr>
        <w:ind w:left="0" w:firstLine="0"/>
        <w:rPr/>
      </w:pPr>
      <w:r w:rsidDel="00000000" w:rsidR="00000000" w:rsidRPr="00000000">
        <w:rPr>
          <w:b w:val="1"/>
          <w:rtl w:val="0"/>
        </w:rPr>
        <w:t xml:space="preserve">Lecture 1</w:t>
      </w:r>
      <w:r w:rsidDel="00000000" w:rsidR="00000000" w:rsidRPr="00000000">
        <w:rPr>
          <w:rtl w:val="0"/>
        </w:rPr>
        <w:t xml:space="preserve">: </w:t>
      </w:r>
    </w:p>
    <w:p w:rsidR="00000000" w:rsidDel="00000000" w:rsidP="00000000" w:rsidRDefault="00000000" w:rsidRPr="00000000" w14:paraId="00000166">
      <w:pPr>
        <w:numPr>
          <w:ilvl w:val="0"/>
          <w:numId w:val="6"/>
        </w:numPr>
        <w:ind w:left="810" w:hanging="360"/>
        <w:rPr>
          <w:u w:val="none"/>
        </w:rPr>
      </w:pPr>
      <w:r w:rsidDel="00000000" w:rsidR="00000000" w:rsidRPr="00000000">
        <w:rPr>
          <w:rtl w:val="0"/>
        </w:rPr>
        <w:t xml:space="preserve">Intro to the course, Why CSE251</w:t>
      </w:r>
      <w:r w:rsidDel="00000000" w:rsidR="00000000" w:rsidRPr="00000000">
        <w:rPr>
          <w:rtl w:val="0"/>
        </w:rPr>
      </w:r>
    </w:p>
    <w:p w:rsidR="00000000" w:rsidDel="00000000" w:rsidP="00000000" w:rsidRDefault="00000000" w:rsidRPr="00000000" w14:paraId="00000167">
      <w:pPr>
        <w:numPr>
          <w:ilvl w:val="0"/>
          <w:numId w:val="6"/>
        </w:numPr>
        <w:ind w:left="810" w:hanging="360"/>
        <w:rPr>
          <w:u w:val="none"/>
        </w:rPr>
      </w:pPr>
      <w:r w:rsidDel="00000000" w:rsidR="00000000" w:rsidRPr="00000000">
        <w:rPr>
          <w:rtl w:val="0"/>
        </w:rPr>
        <w:t xml:space="preserve">Brief history of electronics </w:t>
      </w: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b w:val="1"/>
          <w:rtl w:val="0"/>
        </w:rPr>
        <w:t xml:space="preserve">Lecture 2</w:t>
      </w:r>
      <w:r w:rsidDel="00000000" w:rsidR="00000000" w:rsidRPr="00000000">
        <w:rPr>
          <w:rtl w:val="0"/>
        </w:rPr>
        <w:t xml:space="preserve">: </w:t>
      </w:r>
    </w:p>
    <w:p w:rsidR="00000000" w:rsidDel="00000000" w:rsidP="00000000" w:rsidRDefault="00000000" w:rsidRPr="00000000" w14:paraId="00000169">
      <w:pPr>
        <w:numPr>
          <w:ilvl w:val="0"/>
          <w:numId w:val="6"/>
        </w:numPr>
        <w:ind w:left="810" w:hanging="360"/>
        <w:rPr>
          <w:u w:val="none"/>
        </w:rPr>
      </w:pPr>
      <w:r w:rsidDel="00000000" w:rsidR="00000000" w:rsidRPr="00000000">
        <w:rPr>
          <w:rtl w:val="0"/>
        </w:rPr>
        <w:t xml:space="preserve">Alternative circuit representation</w:t>
      </w:r>
      <w:r w:rsidDel="00000000" w:rsidR="00000000" w:rsidRPr="00000000">
        <w:rPr>
          <w:rtl w:val="0"/>
        </w:rPr>
      </w:r>
    </w:p>
    <w:p w:rsidR="00000000" w:rsidDel="00000000" w:rsidP="00000000" w:rsidRDefault="00000000" w:rsidRPr="00000000" w14:paraId="0000016A">
      <w:pPr>
        <w:numPr>
          <w:ilvl w:val="0"/>
          <w:numId w:val="6"/>
        </w:numPr>
        <w:ind w:left="810" w:hanging="360"/>
        <w:rPr>
          <w:u w:val="none"/>
        </w:rPr>
      </w:pPr>
      <w:r w:rsidDel="00000000" w:rsidR="00000000" w:rsidRPr="00000000">
        <w:rPr>
          <w:rtl w:val="0"/>
        </w:rPr>
        <w:t xml:space="preserve">Review of CSE250 topics (KCL, KVL, nodal)</w:t>
      </w: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b w:val="1"/>
          <w:rtl w:val="0"/>
        </w:rPr>
        <w:t xml:space="preserve">Lecture 3</w:t>
      </w:r>
      <w:r w:rsidDel="00000000" w:rsidR="00000000" w:rsidRPr="00000000">
        <w:rPr>
          <w:rtl w:val="0"/>
        </w:rPr>
        <w:t xml:space="preserve">: </w:t>
      </w:r>
    </w:p>
    <w:p w:rsidR="00000000" w:rsidDel="00000000" w:rsidP="00000000" w:rsidRDefault="00000000" w:rsidRPr="00000000" w14:paraId="0000016C">
      <w:pPr>
        <w:numPr>
          <w:ilvl w:val="0"/>
          <w:numId w:val="6"/>
        </w:numPr>
        <w:ind w:left="810" w:hanging="360"/>
        <w:rPr/>
      </w:pPr>
      <w:r w:rsidDel="00000000" w:rsidR="00000000" w:rsidRPr="00000000">
        <w:rPr>
          <w:rtl w:val="0"/>
        </w:rPr>
        <w:t xml:space="preserve">Introduction to Operational Amplifiers – Differential Amplifiers</w:t>
      </w:r>
    </w:p>
    <w:p w:rsidR="00000000" w:rsidDel="00000000" w:rsidP="00000000" w:rsidRDefault="00000000" w:rsidRPr="00000000" w14:paraId="0000016D">
      <w:pPr>
        <w:numPr>
          <w:ilvl w:val="0"/>
          <w:numId w:val="6"/>
        </w:numPr>
        <w:ind w:left="810" w:hanging="360"/>
        <w:rPr/>
      </w:pPr>
      <w:r w:rsidDel="00000000" w:rsidR="00000000" w:rsidRPr="00000000">
        <w:rPr>
          <w:rtl w:val="0"/>
        </w:rPr>
        <w:t xml:space="preserve">Solving Op-Amp based circuits using KCL,KVL and Nodal Analysis</w:t>
      </w:r>
    </w:p>
    <w:p w:rsidR="00000000" w:rsidDel="00000000" w:rsidP="00000000" w:rsidRDefault="00000000" w:rsidRPr="00000000" w14:paraId="0000016E">
      <w:pPr>
        <w:numPr>
          <w:ilvl w:val="0"/>
          <w:numId w:val="6"/>
        </w:numPr>
        <w:ind w:left="810" w:hanging="360"/>
        <w:rPr/>
      </w:pPr>
      <w:r w:rsidDel="00000000" w:rsidR="00000000" w:rsidRPr="00000000">
        <w:rPr>
          <w:rtl w:val="0"/>
        </w:rPr>
        <w:t xml:space="preserve">Op-Amp Circuits in Open-Loop Configuration – Square Wave Generator</w:t>
      </w:r>
    </w:p>
    <w:p w:rsidR="00000000" w:rsidDel="00000000" w:rsidP="00000000" w:rsidRDefault="00000000" w:rsidRPr="00000000" w14:paraId="0000016F">
      <w:pPr>
        <w:numPr>
          <w:ilvl w:val="0"/>
          <w:numId w:val="6"/>
        </w:numPr>
        <w:ind w:left="810" w:hanging="360"/>
        <w:rPr/>
      </w:pPr>
      <w:r w:rsidDel="00000000" w:rsidR="00000000" w:rsidRPr="00000000">
        <w:rPr>
          <w:rtl w:val="0"/>
        </w:rPr>
        <w:t xml:space="preserve">Characteristics of Infinite Gain</w:t>
      </w:r>
    </w:p>
    <w:p w:rsidR="00000000" w:rsidDel="00000000" w:rsidP="00000000" w:rsidRDefault="00000000" w:rsidRPr="00000000" w14:paraId="00000170">
      <w:pPr>
        <w:numPr>
          <w:ilvl w:val="0"/>
          <w:numId w:val="6"/>
        </w:numPr>
        <w:ind w:left="810" w:hanging="360"/>
        <w:rPr/>
      </w:pPr>
      <w:r w:rsidDel="00000000" w:rsidR="00000000" w:rsidRPr="00000000">
        <w:rPr>
          <w:rtl w:val="0"/>
        </w:rPr>
        <w:t xml:space="preserve">Intro to Op-Amp comparator</w:t>
      </w:r>
    </w:p>
    <w:p w:rsidR="00000000" w:rsidDel="00000000" w:rsidP="00000000" w:rsidRDefault="00000000" w:rsidRPr="00000000" w14:paraId="00000171">
      <w:pPr>
        <w:ind w:left="0" w:firstLine="0"/>
        <w:rPr/>
      </w:pPr>
      <w:r w:rsidDel="00000000" w:rsidR="00000000" w:rsidRPr="00000000">
        <w:rPr>
          <w:b w:val="1"/>
          <w:rtl w:val="0"/>
        </w:rPr>
        <w:t xml:space="preserve">Lecture 4</w:t>
      </w:r>
      <w:r w:rsidDel="00000000" w:rsidR="00000000" w:rsidRPr="00000000">
        <w:rPr>
          <w:rtl w:val="0"/>
        </w:rPr>
        <w:t xml:space="preserve">: </w:t>
      </w:r>
    </w:p>
    <w:p w:rsidR="00000000" w:rsidDel="00000000" w:rsidP="00000000" w:rsidRDefault="00000000" w:rsidRPr="00000000" w14:paraId="00000172">
      <w:pPr>
        <w:numPr>
          <w:ilvl w:val="0"/>
          <w:numId w:val="6"/>
        </w:numPr>
        <w:ind w:left="810" w:hanging="360"/>
        <w:rPr/>
      </w:pPr>
      <w:r w:rsidDel="00000000" w:rsidR="00000000" w:rsidRPr="00000000">
        <w:rPr>
          <w:rtl w:val="0"/>
        </w:rPr>
        <w:t xml:space="preserve">Op-Amp Circuits in Closed Loop Configuration - Controlling Gain through Negative Feedback, Virtual Ground</w:t>
      </w:r>
    </w:p>
    <w:p w:rsidR="00000000" w:rsidDel="00000000" w:rsidP="00000000" w:rsidRDefault="00000000" w:rsidRPr="00000000" w14:paraId="00000173">
      <w:pPr>
        <w:numPr>
          <w:ilvl w:val="0"/>
          <w:numId w:val="6"/>
        </w:numPr>
        <w:ind w:left="810" w:hanging="360"/>
        <w:rPr/>
      </w:pPr>
      <w:r w:rsidDel="00000000" w:rsidR="00000000" w:rsidRPr="00000000">
        <w:rPr>
          <w:rtl w:val="0"/>
        </w:rPr>
        <w:t xml:space="preserve">Op-Amp Circuits in Closed Loop Configuration – Inverting Amplifier, Non-Inverting Amplifier, </w:t>
      </w:r>
    </w:p>
    <w:p w:rsidR="00000000" w:rsidDel="00000000" w:rsidP="00000000" w:rsidRDefault="00000000" w:rsidRPr="00000000" w14:paraId="00000174">
      <w:pPr>
        <w:numPr>
          <w:ilvl w:val="0"/>
          <w:numId w:val="6"/>
        </w:numPr>
        <w:ind w:left="810" w:hanging="360"/>
        <w:rPr/>
      </w:pPr>
      <w:r w:rsidDel="00000000" w:rsidR="00000000" w:rsidRPr="00000000">
        <w:rPr>
          <w:rtl w:val="0"/>
        </w:rPr>
        <w:t xml:space="preserve">Application of Op-Amp as comparator</w:t>
      </w:r>
    </w:p>
    <w:p w:rsidR="00000000" w:rsidDel="00000000" w:rsidP="00000000" w:rsidRDefault="00000000" w:rsidRPr="00000000" w14:paraId="00000175">
      <w:pPr>
        <w:ind w:left="0" w:firstLine="0"/>
        <w:rPr/>
      </w:pPr>
      <w:r w:rsidDel="00000000" w:rsidR="00000000" w:rsidRPr="00000000">
        <w:rPr>
          <w:b w:val="1"/>
          <w:rtl w:val="0"/>
        </w:rPr>
        <w:t xml:space="preserve">Lecture 5</w:t>
      </w:r>
      <w:r w:rsidDel="00000000" w:rsidR="00000000" w:rsidRPr="00000000">
        <w:rPr>
          <w:rtl w:val="0"/>
        </w:rPr>
        <w:t xml:space="preserve">: </w:t>
      </w:r>
    </w:p>
    <w:p w:rsidR="00000000" w:rsidDel="00000000" w:rsidP="00000000" w:rsidRDefault="00000000" w:rsidRPr="00000000" w14:paraId="00000176">
      <w:pPr>
        <w:numPr>
          <w:ilvl w:val="0"/>
          <w:numId w:val="6"/>
        </w:numPr>
        <w:ind w:left="810" w:hanging="360"/>
        <w:rPr>
          <w:u w:val="none"/>
        </w:rPr>
      </w:pPr>
      <w:r w:rsidDel="00000000" w:rsidR="00000000" w:rsidRPr="00000000">
        <w:rPr>
          <w:rtl w:val="0"/>
        </w:rPr>
        <w:t xml:space="preserve">Mathematical applications: Using Op-Amp in Follower, Buffer, Inverting Weighted Summer, Weighted Subtractor, Differentiator, Integrator</w:t>
      </w: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b w:val="1"/>
          <w:rtl w:val="0"/>
        </w:rPr>
        <w:t xml:space="preserve">Lecture 6</w:t>
      </w:r>
      <w:r w:rsidDel="00000000" w:rsidR="00000000" w:rsidRPr="00000000">
        <w:rPr>
          <w:rtl w:val="0"/>
        </w:rPr>
        <w:t xml:space="preserve">: </w:t>
      </w:r>
    </w:p>
    <w:p w:rsidR="00000000" w:rsidDel="00000000" w:rsidP="00000000" w:rsidRDefault="00000000" w:rsidRPr="00000000" w14:paraId="00000178">
      <w:pPr>
        <w:numPr>
          <w:ilvl w:val="0"/>
          <w:numId w:val="6"/>
        </w:numPr>
        <w:ind w:left="810" w:hanging="360"/>
        <w:rPr/>
      </w:pPr>
      <w:r w:rsidDel="00000000" w:rsidR="00000000" w:rsidRPr="00000000">
        <w:rPr>
          <w:rtl w:val="0"/>
        </w:rPr>
        <w:t xml:space="preserve">Introduction to IV characteristics</w:t>
      </w:r>
    </w:p>
    <w:p w:rsidR="00000000" w:rsidDel="00000000" w:rsidP="00000000" w:rsidRDefault="00000000" w:rsidRPr="00000000" w14:paraId="00000179">
      <w:pPr>
        <w:numPr>
          <w:ilvl w:val="0"/>
          <w:numId w:val="6"/>
        </w:numPr>
        <w:ind w:left="810" w:hanging="360"/>
        <w:rPr/>
      </w:pPr>
      <w:r w:rsidDel="00000000" w:rsidR="00000000" w:rsidRPr="00000000">
        <w:rPr>
          <w:rtl w:val="0"/>
        </w:rPr>
        <w:t xml:space="preserve">I-V Characteristics of simple Linear Elements – Resistors, Voltage Source and Current Source &amp; Hybrid Linear Elements – Voltage Source in series with Resistor, Current Source in parallel with Resistor</w:t>
      </w:r>
    </w:p>
    <w:p w:rsidR="00000000" w:rsidDel="00000000" w:rsidP="00000000" w:rsidRDefault="00000000" w:rsidRPr="00000000" w14:paraId="0000017A">
      <w:pPr>
        <w:numPr>
          <w:ilvl w:val="0"/>
          <w:numId w:val="6"/>
        </w:numPr>
        <w:ind w:left="810" w:hanging="360"/>
        <w:rPr/>
      </w:pPr>
      <w:r w:rsidDel="00000000" w:rsidR="00000000" w:rsidRPr="00000000">
        <w:rPr>
          <w:rtl w:val="0"/>
        </w:rPr>
        <w:t xml:space="preserve">Source-Conversion; I-V Characteristics of Degenerate Elements – Open-Circuit and Short-Circuit</w:t>
      </w:r>
    </w:p>
    <w:p w:rsidR="00000000" w:rsidDel="00000000" w:rsidP="00000000" w:rsidRDefault="00000000" w:rsidRPr="00000000" w14:paraId="0000017B">
      <w:pPr>
        <w:ind w:left="0" w:firstLine="0"/>
        <w:rPr/>
      </w:pPr>
      <w:r w:rsidDel="00000000" w:rsidR="00000000" w:rsidRPr="00000000">
        <w:rPr>
          <w:b w:val="1"/>
          <w:rtl w:val="0"/>
        </w:rPr>
        <w:t xml:space="preserve">Lecture 7</w:t>
      </w:r>
      <w:r w:rsidDel="00000000" w:rsidR="00000000" w:rsidRPr="00000000">
        <w:rPr>
          <w:rtl w:val="0"/>
        </w:rPr>
        <w:t xml:space="preserve">: </w:t>
      </w:r>
    </w:p>
    <w:p w:rsidR="00000000" w:rsidDel="00000000" w:rsidP="00000000" w:rsidRDefault="00000000" w:rsidRPr="00000000" w14:paraId="0000017C">
      <w:pPr>
        <w:numPr>
          <w:ilvl w:val="0"/>
          <w:numId w:val="6"/>
        </w:numPr>
        <w:ind w:left="810" w:hanging="360"/>
        <w:rPr/>
      </w:pPr>
      <w:r w:rsidDel="00000000" w:rsidR="00000000" w:rsidRPr="00000000">
        <w:rPr>
          <w:rtl w:val="0"/>
        </w:rPr>
        <w:t xml:space="preserve">Intro to non-linear devices</w:t>
      </w:r>
    </w:p>
    <w:p w:rsidR="00000000" w:rsidDel="00000000" w:rsidP="00000000" w:rsidRDefault="00000000" w:rsidRPr="00000000" w14:paraId="0000017D">
      <w:pPr>
        <w:numPr>
          <w:ilvl w:val="0"/>
          <w:numId w:val="6"/>
        </w:numPr>
        <w:ind w:left="810" w:hanging="360"/>
        <w:rPr/>
      </w:pPr>
      <w:r w:rsidDel="00000000" w:rsidR="00000000" w:rsidRPr="00000000">
        <w:rPr>
          <w:rtl w:val="0"/>
        </w:rPr>
        <w:t xml:space="preserve">IV characteristics of non-linear devices: Introduction to Ideal diodes</w:t>
      </w:r>
    </w:p>
    <w:p w:rsidR="00000000" w:rsidDel="00000000" w:rsidP="00000000" w:rsidRDefault="00000000" w:rsidRPr="00000000" w14:paraId="0000017E">
      <w:pPr>
        <w:numPr>
          <w:ilvl w:val="0"/>
          <w:numId w:val="6"/>
        </w:numPr>
        <w:ind w:left="810" w:hanging="360"/>
        <w:rPr/>
      </w:pPr>
      <w:r w:rsidDel="00000000" w:rsidR="00000000" w:rsidRPr="00000000">
        <w:rPr>
          <w:rtl w:val="0"/>
        </w:rPr>
        <w:t xml:space="preserve">Diode Logic Gates</w:t>
      </w:r>
    </w:p>
    <w:p w:rsidR="00000000" w:rsidDel="00000000" w:rsidP="00000000" w:rsidRDefault="00000000" w:rsidRPr="00000000" w14:paraId="0000017F">
      <w:pPr>
        <w:numPr>
          <w:ilvl w:val="0"/>
          <w:numId w:val="6"/>
        </w:numPr>
        <w:ind w:left="810" w:hanging="360"/>
        <w:rPr/>
      </w:pPr>
      <w:r w:rsidDel="00000000" w:rsidR="00000000" w:rsidRPr="00000000">
        <w:rPr>
          <w:rtl w:val="0"/>
        </w:rPr>
        <w:t xml:space="preserve">Different input voltage analysis </w:t>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b w:val="1"/>
          <w:rtl w:val="0"/>
        </w:rPr>
        <w:t xml:space="preserve">Lecture 8</w:t>
      </w:r>
      <w:r w:rsidDel="00000000" w:rsidR="00000000" w:rsidRPr="00000000">
        <w:rPr>
          <w:rtl w:val="0"/>
        </w:rPr>
        <w:t xml:space="preserve">: </w:t>
      </w:r>
    </w:p>
    <w:p w:rsidR="00000000" w:rsidDel="00000000" w:rsidP="00000000" w:rsidRDefault="00000000" w:rsidRPr="00000000" w14:paraId="00000182">
      <w:pPr>
        <w:numPr>
          <w:ilvl w:val="0"/>
          <w:numId w:val="6"/>
        </w:numPr>
        <w:ind w:left="810" w:hanging="360"/>
        <w:rPr/>
      </w:pPr>
      <w:r w:rsidDel="00000000" w:rsidR="00000000" w:rsidRPr="00000000">
        <w:rPr>
          <w:rtl w:val="0"/>
        </w:rPr>
        <w:t xml:space="preserve">Introduction to diode [Review]: Constructing a Real Diode – Introduction to Semiconductors, n-type and p-type doping, P-N junction</w:t>
      </w:r>
    </w:p>
    <w:p w:rsidR="00000000" w:rsidDel="00000000" w:rsidP="00000000" w:rsidRDefault="00000000" w:rsidRPr="00000000" w14:paraId="00000183">
      <w:pPr>
        <w:numPr>
          <w:ilvl w:val="0"/>
          <w:numId w:val="6"/>
        </w:numPr>
        <w:ind w:left="810" w:hanging="360"/>
        <w:rPr/>
      </w:pPr>
      <w:r w:rsidDel="00000000" w:rsidR="00000000" w:rsidRPr="00000000">
        <w:rPr>
          <w:rtl w:val="0"/>
        </w:rPr>
        <w:t xml:space="preserve">Shockley Diode Equation</w:t>
      </w:r>
    </w:p>
    <w:p w:rsidR="00000000" w:rsidDel="00000000" w:rsidP="00000000" w:rsidRDefault="00000000" w:rsidRPr="00000000" w14:paraId="00000184">
      <w:pPr>
        <w:numPr>
          <w:ilvl w:val="0"/>
          <w:numId w:val="6"/>
        </w:numPr>
        <w:ind w:left="810" w:hanging="360"/>
        <w:rPr/>
      </w:pPr>
      <w:r w:rsidDel="00000000" w:rsidR="00000000" w:rsidRPr="00000000">
        <w:rPr>
          <w:rtl w:val="0"/>
        </w:rPr>
        <w:t xml:space="preserve">Piecewise linear approximation.</w:t>
      </w:r>
    </w:p>
    <w:p w:rsidR="00000000" w:rsidDel="00000000" w:rsidP="00000000" w:rsidRDefault="00000000" w:rsidRPr="00000000" w14:paraId="00000185">
      <w:pPr>
        <w:ind w:left="0" w:firstLine="0"/>
        <w:rPr/>
      </w:pPr>
      <w:r w:rsidDel="00000000" w:rsidR="00000000" w:rsidRPr="00000000">
        <w:rPr>
          <w:b w:val="1"/>
          <w:rtl w:val="0"/>
        </w:rPr>
        <w:t xml:space="preserve">Lecture 9</w:t>
      </w:r>
      <w:r w:rsidDel="00000000" w:rsidR="00000000" w:rsidRPr="00000000">
        <w:rPr>
          <w:rtl w:val="0"/>
        </w:rPr>
        <w:t xml:space="preserve">: </w:t>
      </w:r>
    </w:p>
    <w:p w:rsidR="00000000" w:rsidDel="00000000" w:rsidP="00000000" w:rsidRDefault="00000000" w:rsidRPr="00000000" w14:paraId="00000186">
      <w:pPr>
        <w:numPr>
          <w:ilvl w:val="0"/>
          <w:numId w:val="6"/>
        </w:numPr>
        <w:ind w:left="810" w:hanging="360"/>
        <w:rPr/>
      </w:pPr>
      <w:r w:rsidDel="00000000" w:rsidR="00000000" w:rsidRPr="00000000">
        <w:rPr>
          <w:rtl w:val="0"/>
        </w:rPr>
        <w:t xml:space="preserve">Diode non-idealities : Real diode equation and characteristics graphs</w:t>
      </w:r>
    </w:p>
    <w:p w:rsidR="00000000" w:rsidDel="00000000" w:rsidP="00000000" w:rsidRDefault="00000000" w:rsidRPr="00000000" w14:paraId="00000187">
      <w:pPr>
        <w:numPr>
          <w:ilvl w:val="0"/>
          <w:numId w:val="6"/>
        </w:numPr>
        <w:ind w:left="810" w:hanging="360"/>
        <w:rPr/>
      </w:pPr>
      <w:r w:rsidDel="00000000" w:rsidR="00000000" w:rsidRPr="00000000">
        <w:rPr>
          <w:rtl w:val="0"/>
        </w:rPr>
        <w:t xml:space="preserve">PWL Model of real Diodes : CVD model, CVD+R model</w:t>
      </w:r>
    </w:p>
    <w:p w:rsidR="00000000" w:rsidDel="00000000" w:rsidP="00000000" w:rsidRDefault="00000000" w:rsidRPr="00000000" w14:paraId="00000188">
      <w:pPr>
        <w:numPr>
          <w:ilvl w:val="0"/>
          <w:numId w:val="6"/>
        </w:numPr>
        <w:ind w:left="810" w:hanging="360"/>
        <w:rPr>
          <w:u w:val="none"/>
        </w:rPr>
      </w:pPr>
      <w:r w:rsidDel="00000000" w:rsidR="00000000" w:rsidRPr="00000000">
        <w:rPr>
          <w:rtl w:val="0"/>
        </w:rPr>
        <w:t xml:space="preserve">Introduction to Method of assumed state</w:t>
      </w: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b w:val="1"/>
          <w:rtl w:val="0"/>
        </w:rPr>
        <w:t xml:space="preserve">Lecture 10</w:t>
      </w:r>
      <w:r w:rsidDel="00000000" w:rsidR="00000000" w:rsidRPr="00000000">
        <w:rPr>
          <w:rtl w:val="0"/>
        </w:rPr>
        <w:t xml:space="preserve">: </w:t>
      </w:r>
    </w:p>
    <w:p w:rsidR="00000000" w:rsidDel="00000000" w:rsidP="00000000" w:rsidRDefault="00000000" w:rsidRPr="00000000" w14:paraId="0000018A">
      <w:pPr>
        <w:numPr>
          <w:ilvl w:val="0"/>
          <w:numId w:val="6"/>
        </w:numPr>
        <w:ind w:left="810" w:hanging="360"/>
        <w:rPr/>
      </w:pPr>
      <w:r w:rsidDel="00000000" w:rsidR="00000000" w:rsidRPr="00000000">
        <w:rPr>
          <w:rtl w:val="0"/>
        </w:rPr>
        <w:t xml:space="preserve">Problem solving using Method of assumed states</w:t>
      </w:r>
    </w:p>
    <w:p w:rsidR="00000000" w:rsidDel="00000000" w:rsidP="00000000" w:rsidRDefault="00000000" w:rsidRPr="00000000" w14:paraId="0000018B">
      <w:pPr>
        <w:numPr>
          <w:ilvl w:val="0"/>
          <w:numId w:val="6"/>
        </w:numPr>
        <w:ind w:left="810" w:hanging="360"/>
        <w:rPr/>
      </w:pPr>
      <w:r w:rsidDel="00000000" w:rsidR="00000000" w:rsidRPr="00000000">
        <w:rPr>
          <w:rtl w:val="0"/>
        </w:rPr>
        <w:t xml:space="preserve">Examples</w:t>
      </w:r>
    </w:p>
    <w:p w:rsidR="00000000" w:rsidDel="00000000" w:rsidP="00000000" w:rsidRDefault="00000000" w:rsidRPr="00000000" w14:paraId="0000018C">
      <w:pPr>
        <w:numPr>
          <w:ilvl w:val="0"/>
          <w:numId w:val="6"/>
        </w:numPr>
        <w:ind w:left="810" w:hanging="360"/>
        <w:rPr>
          <w:u w:val="none"/>
        </w:rPr>
      </w:pPr>
      <w:r w:rsidDel="00000000" w:rsidR="00000000" w:rsidRPr="00000000">
        <w:rPr>
          <w:rtl w:val="0"/>
        </w:rPr>
        <w:t xml:space="preserve">Introduction to Rectifiers</w:t>
      </w:r>
      <w:r w:rsidDel="00000000" w:rsidR="00000000" w:rsidRPr="00000000">
        <w:rPr>
          <w:rtl w:val="0"/>
        </w:rPr>
      </w:r>
    </w:p>
    <w:p w:rsidR="00000000" w:rsidDel="00000000" w:rsidP="00000000" w:rsidRDefault="00000000" w:rsidRPr="00000000" w14:paraId="0000018D">
      <w:pPr>
        <w:numPr>
          <w:ilvl w:val="0"/>
          <w:numId w:val="6"/>
        </w:numPr>
        <w:ind w:left="810" w:hanging="360"/>
        <w:rPr/>
      </w:pPr>
      <w:r w:rsidDel="00000000" w:rsidR="00000000" w:rsidRPr="00000000">
        <w:rPr>
          <w:rtl w:val="0"/>
        </w:rPr>
        <w:t xml:space="preserve">Halfwave rectifier design and  transfer characteristics</w:t>
      </w:r>
    </w:p>
    <w:p w:rsidR="00000000" w:rsidDel="00000000" w:rsidP="00000000" w:rsidRDefault="00000000" w:rsidRPr="00000000" w14:paraId="0000018E">
      <w:pPr>
        <w:numPr>
          <w:ilvl w:val="0"/>
          <w:numId w:val="6"/>
        </w:numPr>
        <w:ind w:left="810" w:hanging="360"/>
        <w:rPr/>
      </w:pPr>
      <w:r w:rsidDel="00000000" w:rsidR="00000000" w:rsidRPr="00000000">
        <w:rPr>
          <w:rtl w:val="0"/>
        </w:rPr>
        <w:t xml:space="preserve">Full-wave rectifier design and  transfer characteristics</w:t>
      </w:r>
    </w:p>
    <w:p w:rsidR="00000000" w:rsidDel="00000000" w:rsidP="00000000" w:rsidRDefault="00000000" w:rsidRPr="00000000" w14:paraId="0000018F">
      <w:pPr>
        <w:rPr/>
      </w:pPr>
      <w:r w:rsidDel="00000000" w:rsidR="00000000" w:rsidRPr="00000000">
        <w:rPr>
          <w:b w:val="1"/>
          <w:rtl w:val="0"/>
        </w:rPr>
        <w:t xml:space="preserve">Lecture 11</w:t>
      </w:r>
      <w:r w:rsidDel="00000000" w:rsidR="00000000" w:rsidRPr="00000000">
        <w:rPr>
          <w:rtl w:val="0"/>
        </w:rPr>
        <w:t xml:space="preserve">: </w:t>
      </w:r>
    </w:p>
    <w:p w:rsidR="00000000" w:rsidDel="00000000" w:rsidP="00000000" w:rsidRDefault="00000000" w:rsidRPr="00000000" w14:paraId="00000190">
      <w:pPr>
        <w:numPr>
          <w:ilvl w:val="0"/>
          <w:numId w:val="10"/>
        </w:numPr>
        <w:ind w:left="810" w:hanging="360"/>
        <w:rPr/>
      </w:pPr>
      <w:r w:rsidDel="00000000" w:rsidR="00000000" w:rsidRPr="00000000">
        <w:rPr>
          <w:rtl w:val="0"/>
        </w:rPr>
        <w:t xml:space="preserve">Half wave &amp; Full-wave rectifier design and  transfer characteristics with smoothing capacitor</w:t>
      </w:r>
    </w:p>
    <w:p w:rsidR="00000000" w:rsidDel="00000000" w:rsidP="00000000" w:rsidRDefault="00000000" w:rsidRPr="00000000" w14:paraId="00000191">
      <w:pPr>
        <w:numPr>
          <w:ilvl w:val="0"/>
          <w:numId w:val="10"/>
        </w:numPr>
        <w:ind w:left="810" w:hanging="360"/>
        <w:rPr/>
      </w:pPr>
      <w:r w:rsidDel="00000000" w:rsidR="00000000" w:rsidRPr="00000000">
        <w:rPr>
          <w:rtl w:val="0"/>
        </w:rPr>
        <w:t xml:space="preserve">Ripple voltage, Average Value of Output, Peak-to-Peak Ripple, Ripple Factor, Input-Output graphs</w:t>
      </w:r>
    </w:p>
    <w:p w:rsidR="00000000" w:rsidDel="00000000" w:rsidP="00000000" w:rsidRDefault="00000000" w:rsidRPr="00000000" w14:paraId="00000192">
      <w:pPr>
        <w:numPr>
          <w:ilvl w:val="0"/>
          <w:numId w:val="10"/>
        </w:numPr>
        <w:ind w:left="810" w:hanging="360"/>
        <w:rPr>
          <w:u w:val="none"/>
        </w:rPr>
      </w:pPr>
      <w:r w:rsidDel="00000000" w:rsidR="00000000" w:rsidRPr="00000000">
        <w:rPr>
          <w:rtl w:val="0"/>
        </w:rPr>
        <w:t xml:space="preserve">Mathematical problems</w:t>
      </w:r>
      <w:r w:rsidDel="00000000" w:rsidR="00000000" w:rsidRPr="00000000">
        <w:rPr>
          <w:rtl w:val="0"/>
        </w:rPr>
      </w:r>
    </w:p>
    <w:p w:rsidR="00000000" w:rsidDel="00000000" w:rsidP="00000000" w:rsidRDefault="00000000" w:rsidRPr="00000000" w14:paraId="00000193">
      <w:pPr>
        <w:rPr/>
      </w:pPr>
      <w:r w:rsidDel="00000000" w:rsidR="00000000" w:rsidRPr="00000000">
        <w:rPr>
          <w:b w:val="1"/>
          <w:rtl w:val="0"/>
        </w:rPr>
        <w:t xml:space="preserve">Lecture 12</w:t>
      </w:r>
      <w:r w:rsidDel="00000000" w:rsidR="00000000" w:rsidRPr="00000000">
        <w:rPr>
          <w:rtl w:val="0"/>
        </w:rPr>
        <w:t xml:space="preserve">: </w:t>
      </w:r>
    </w:p>
    <w:p w:rsidR="00000000" w:rsidDel="00000000" w:rsidP="00000000" w:rsidRDefault="00000000" w:rsidRPr="00000000" w14:paraId="00000194">
      <w:pPr>
        <w:numPr>
          <w:ilvl w:val="0"/>
          <w:numId w:val="6"/>
        </w:numPr>
        <w:ind w:left="810" w:hanging="360"/>
      </w:pPr>
      <w:r w:rsidDel="00000000" w:rsidR="00000000" w:rsidRPr="00000000">
        <w:rPr>
          <w:rtl w:val="0"/>
        </w:rPr>
        <w:t xml:space="preserve">Introduction to Voltage Regulators</w:t>
      </w:r>
    </w:p>
    <w:p w:rsidR="00000000" w:rsidDel="00000000" w:rsidP="00000000" w:rsidRDefault="00000000" w:rsidRPr="00000000" w14:paraId="00000195">
      <w:pPr>
        <w:numPr>
          <w:ilvl w:val="0"/>
          <w:numId w:val="6"/>
        </w:numPr>
        <w:ind w:left="810" w:hanging="360"/>
      </w:pPr>
      <w:r w:rsidDel="00000000" w:rsidR="00000000" w:rsidRPr="00000000">
        <w:rPr>
          <w:rtl w:val="0"/>
        </w:rPr>
        <w:t xml:space="preserve">Drawbacks of Voltage Regulation using Diodes</w:t>
      </w:r>
    </w:p>
    <w:p w:rsidR="00000000" w:rsidDel="00000000" w:rsidP="00000000" w:rsidRDefault="00000000" w:rsidRPr="00000000" w14:paraId="00000196">
      <w:pPr>
        <w:numPr>
          <w:ilvl w:val="0"/>
          <w:numId w:val="6"/>
        </w:numPr>
        <w:ind w:left="810" w:hanging="360"/>
      </w:pPr>
      <w:r w:rsidDel="00000000" w:rsidR="00000000" w:rsidRPr="00000000">
        <w:rPr>
          <w:rtl w:val="0"/>
        </w:rPr>
        <w:t xml:space="preserve">Zener Diodes : I-V characteristics, breakdown Voltage, voltage regulation using Zener diodes</w:t>
      </w:r>
    </w:p>
    <w:p w:rsidR="00000000" w:rsidDel="00000000" w:rsidP="00000000" w:rsidRDefault="00000000" w:rsidRPr="00000000" w14:paraId="00000197">
      <w:pPr>
        <w:numPr>
          <w:ilvl w:val="0"/>
          <w:numId w:val="6"/>
        </w:numPr>
        <w:ind w:left="810" w:hanging="360"/>
        <w:rPr/>
      </w:pPr>
      <w:r w:rsidDel="00000000" w:rsidR="00000000" w:rsidRPr="00000000">
        <w:rPr>
          <w:rtl w:val="0"/>
        </w:rPr>
        <w:t xml:space="preserve">Problem-Solving : Conditions of using Zener diode as regulator</w:t>
      </w:r>
    </w:p>
    <w:p w:rsidR="00000000" w:rsidDel="00000000" w:rsidP="00000000" w:rsidRDefault="00000000" w:rsidRPr="00000000" w14:paraId="00000198">
      <w:pPr>
        <w:ind w:left="810" w:firstLine="0"/>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b w:val="1"/>
          <w:highlight w:val="yellow"/>
          <w:rtl w:val="0"/>
        </w:rPr>
        <w:t xml:space="preserve">Syllabus before midterm ends</w:t>
      </w:r>
      <w:r w:rsidDel="00000000" w:rsidR="00000000" w:rsidRPr="00000000">
        <w:rPr>
          <w:rtl w:val="0"/>
        </w:rPr>
      </w:r>
    </w:p>
    <w:p w:rsidR="00000000" w:rsidDel="00000000" w:rsidP="00000000" w:rsidRDefault="00000000" w:rsidRPr="00000000" w14:paraId="0000019A">
      <w:pPr>
        <w:rPr>
          <w:b w:val="1"/>
        </w:rPr>
      </w:pPr>
      <w:r w:rsidDel="00000000" w:rsidR="00000000" w:rsidRPr="00000000">
        <w:rPr>
          <w:rtl w:val="0"/>
        </w:rPr>
      </w:r>
    </w:p>
    <w:p w:rsidR="00000000" w:rsidDel="00000000" w:rsidP="00000000" w:rsidRDefault="00000000" w:rsidRPr="00000000" w14:paraId="0000019B">
      <w:pPr>
        <w:rPr/>
      </w:pPr>
      <w:r w:rsidDel="00000000" w:rsidR="00000000" w:rsidRPr="00000000">
        <w:rPr>
          <w:b w:val="1"/>
          <w:rtl w:val="0"/>
        </w:rPr>
        <w:t xml:space="preserve">Lecture 13</w:t>
      </w:r>
      <w:r w:rsidDel="00000000" w:rsidR="00000000" w:rsidRPr="00000000">
        <w:rPr>
          <w:rtl w:val="0"/>
        </w:rPr>
        <w:t xml:space="preserve">: </w:t>
      </w:r>
    </w:p>
    <w:p w:rsidR="00000000" w:rsidDel="00000000" w:rsidP="00000000" w:rsidRDefault="00000000" w:rsidRPr="00000000" w14:paraId="0000019C">
      <w:pPr>
        <w:numPr>
          <w:ilvl w:val="0"/>
          <w:numId w:val="6"/>
        </w:numPr>
        <w:ind w:left="810" w:hanging="360"/>
      </w:pPr>
      <w:r w:rsidDel="00000000" w:rsidR="00000000" w:rsidRPr="00000000">
        <w:rPr>
          <w:rtl w:val="0"/>
        </w:rPr>
        <w:t xml:space="preserve">Introduction to Electronic Switches</w:t>
      </w:r>
    </w:p>
    <w:p w:rsidR="00000000" w:rsidDel="00000000" w:rsidP="00000000" w:rsidRDefault="00000000" w:rsidRPr="00000000" w14:paraId="0000019D">
      <w:pPr>
        <w:numPr>
          <w:ilvl w:val="0"/>
          <w:numId w:val="6"/>
        </w:numPr>
        <w:ind w:left="810" w:hanging="360"/>
      </w:pPr>
      <w:r w:rsidDel="00000000" w:rsidR="00000000" w:rsidRPr="00000000">
        <w:rPr>
          <w:rtl w:val="0"/>
        </w:rPr>
        <w:t xml:space="preserve">Basic Inverter configuration</w:t>
      </w:r>
    </w:p>
    <w:p w:rsidR="00000000" w:rsidDel="00000000" w:rsidP="00000000" w:rsidRDefault="00000000" w:rsidRPr="00000000" w14:paraId="0000019E">
      <w:pPr>
        <w:numPr>
          <w:ilvl w:val="0"/>
          <w:numId w:val="6"/>
        </w:numPr>
        <w:ind w:left="810" w:hanging="360"/>
      </w:pPr>
      <w:r w:rsidDel="00000000" w:rsidR="00000000" w:rsidRPr="00000000">
        <w:rPr>
          <w:rtl w:val="0"/>
        </w:rPr>
        <w:t xml:space="preserve">Introduction to Controlled Sources</w:t>
      </w:r>
    </w:p>
    <w:p w:rsidR="00000000" w:rsidDel="00000000" w:rsidP="00000000" w:rsidRDefault="00000000" w:rsidRPr="00000000" w14:paraId="0000019F">
      <w:pPr>
        <w:numPr>
          <w:ilvl w:val="0"/>
          <w:numId w:val="6"/>
        </w:numPr>
        <w:ind w:left="810" w:hanging="360"/>
      </w:pPr>
      <w:r w:rsidDel="00000000" w:rsidR="00000000" w:rsidRPr="00000000">
        <w:rPr>
          <w:rtl w:val="0"/>
        </w:rPr>
        <w:t xml:space="preserve">Introduction to MOSFETs</w:t>
      </w:r>
    </w:p>
    <w:p w:rsidR="00000000" w:rsidDel="00000000" w:rsidP="00000000" w:rsidRDefault="00000000" w:rsidRPr="00000000" w14:paraId="000001A0">
      <w:pPr>
        <w:numPr>
          <w:ilvl w:val="0"/>
          <w:numId w:val="6"/>
        </w:numPr>
        <w:ind w:left="810" w:hanging="360"/>
      </w:pPr>
      <w:r w:rsidDel="00000000" w:rsidR="00000000" w:rsidRPr="00000000">
        <w:rPr>
          <w:rtl w:val="0"/>
        </w:rPr>
        <w:t xml:space="preserve">MOSFET as a digital switch (S-Model)</w:t>
      </w:r>
    </w:p>
    <w:p w:rsidR="00000000" w:rsidDel="00000000" w:rsidP="00000000" w:rsidRDefault="00000000" w:rsidRPr="00000000" w14:paraId="000001A1">
      <w:pPr>
        <w:numPr>
          <w:ilvl w:val="0"/>
          <w:numId w:val="6"/>
        </w:numPr>
        <w:ind w:left="810" w:hanging="360"/>
      </w:pPr>
      <w:r w:rsidDel="00000000" w:rsidR="00000000" w:rsidRPr="00000000">
        <w:rPr>
          <w:rtl w:val="0"/>
        </w:rPr>
        <w:t xml:space="preserve">Designing Logic gates with MOSFETs</w:t>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rPr/>
      </w:pPr>
      <w:r w:rsidDel="00000000" w:rsidR="00000000" w:rsidRPr="00000000">
        <w:rPr>
          <w:b w:val="1"/>
          <w:rtl w:val="0"/>
        </w:rPr>
        <w:t xml:space="preserve">Lecture 14</w:t>
      </w:r>
      <w:r w:rsidDel="00000000" w:rsidR="00000000" w:rsidRPr="00000000">
        <w:rPr>
          <w:rtl w:val="0"/>
        </w:rPr>
        <w:t xml:space="preserve">: </w:t>
      </w:r>
    </w:p>
    <w:p w:rsidR="00000000" w:rsidDel="00000000" w:rsidP="00000000" w:rsidRDefault="00000000" w:rsidRPr="00000000" w14:paraId="000001A4">
      <w:pPr>
        <w:numPr>
          <w:ilvl w:val="0"/>
          <w:numId w:val="6"/>
        </w:numPr>
        <w:ind w:left="810" w:hanging="360"/>
      </w:pPr>
      <w:r w:rsidDel="00000000" w:rsidR="00000000" w:rsidRPr="00000000">
        <w:rPr>
          <w:rtl w:val="0"/>
        </w:rPr>
        <w:t xml:space="preserve">Constructing a *real* MOSFET – n/p-channel</w:t>
      </w:r>
    </w:p>
    <w:p w:rsidR="00000000" w:rsidDel="00000000" w:rsidP="00000000" w:rsidRDefault="00000000" w:rsidRPr="00000000" w14:paraId="000001A5">
      <w:pPr>
        <w:numPr>
          <w:ilvl w:val="0"/>
          <w:numId w:val="6"/>
        </w:numPr>
        <w:ind w:left="810" w:hanging="360"/>
      </w:pPr>
      <w:r w:rsidDel="00000000" w:rsidR="00000000" w:rsidRPr="00000000">
        <w:rPr>
          <w:rtl w:val="0"/>
        </w:rPr>
        <w:t xml:space="preserve">Operation of an Ideal FET- Cut-Off, Saturation and Triode Mode</w:t>
      </w:r>
    </w:p>
    <w:p w:rsidR="00000000" w:rsidDel="00000000" w:rsidP="00000000" w:rsidRDefault="00000000" w:rsidRPr="00000000" w14:paraId="000001A6">
      <w:pPr>
        <w:numPr>
          <w:ilvl w:val="0"/>
          <w:numId w:val="6"/>
        </w:numPr>
        <w:ind w:left="810" w:hanging="360"/>
      </w:pPr>
      <w:r w:rsidDel="00000000" w:rsidR="00000000" w:rsidRPr="00000000">
        <w:rPr>
          <w:rtl w:val="0"/>
        </w:rPr>
        <w:t xml:space="preserve">Output Characteristics</w:t>
      </w:r>
    </w:p>
    <w:p w:rsidR="00000000" w:rsidDel="00000000" w:rsidP="00000000" w:rsidRDefault="00000000" w:rsidRPr="00000000" w14:paraId="000001A7">
      <w:pPr>
        <w:numPr>
          <w:ilvl w:val="0"/>
          <w:numId w:val="6"/>
        </w:numPr>
        <w:ind w:left="810" w:hanging="360"/>
      </w:pPr>
      <w:r w:rsidDel="00000000" w:rsidR="00000000" w:rsidRPr="00000000">
        <w:rPr>
          <w:rtl w:val="0"/>
        </w:rPr>
        <w:t xml:space="preserve">PWL Model and Non-ideal Analysis: SR model</w:t>
      </w:r>
    </w:p>
    <w:p w:rsidR="00000000" w:rsidDel="00000000" w:rsidP="00000000" w:rsidRDefault="00000000" w:rsidRPr="00000000" w14:paraId="000001A8">
      <w:pPr>
        <w:numPr>
          <w:ilvl w:val="0"/>
          <w:numId w:val="6"/>
        </w:numPr>
        <w:ind w:left="810" w:hanging="360"/>
      </w:pPr>
      <w:r w:rsidDel="00000000" w:rsidR="00000000" w:rsidRPr="00000000">
        <w:rPr>
          <w:rtl w:val="0"/>
        </w:rPr>
        <w:t xml:space="preserve">Real MOSFET equations</w:t>
      </w:r>
    </w:p>
    <w:p w:rsidR="00000000" w:rsidDel="00000000" w:rsidP="00000000" w:rsidRDefault="00000000" w:rsidRPr="00000000" w14:paraId="000001A9">
      <w:pPr>
        <w:numPr>
          <w:ilvl w:val="0"/>
          <w:numId w:val="6"/>
        </w:numPr>
        <w:ind w:left="810" w:hanging="360"/>
      </w:pPr>
      <w:r w:rsidDel="00000000" w:rsidR="00000000" w:rsidRPr="00000000">
        <w:rPr>
          <w:rtl w:val="0"/>
        </w:rPr>
        <w:t xml:space="preserve">Introduction to Static analysis</w:t>
      </w:r>
    </w:p>
    <w:p w:rsidR="00000000" w:rsidDel="00000000" w:rsidP="00000000" w:rsidRDefault="00000000" w:rsidRPr="00000000" w14:paraId="000001AA">
      <w:pPr>
        <w:ind w:left="81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b w:val="1"/>
          <w:rtl w:val="0"/>
        </w:rPr>
        <w:t xml:space="preserve">Lecture 15</w:t>
      </w:r>
      <w:r w:rsidDel="00000000" w:rsidR="00000000" w:rsidRPr="00000000">
        <w:rPr>
          <w:rtl w:val="0"/>
        </w:rPr>
        <w:t xml:space="preserve">: </w:t>
      </w:r>
    </w:p>
    <w:p w:rsidR="00000000" w:rsidDel="00000000" w:rsidP="00000000" w:rsidRDefault="00000000" w:rsidRPr="00000000" w14:paraId="000001AC">
      <w:pPr>
        <w:numPr>
          <w:ilvl w:val="0"/>
          <w:numId w:val="6"/>
        </w:numPr>
        <w:ind w:left="810" w:hanging="360"/>
      </w:pPr>
      <w:r w:rsidDel="00000000" w:rsidR="00000000" w:rsidRPr="00000000">
        <w:rPr>
          <w:rtl w:val="0"/>
        </w:rPr>
        <w:t xml:space="preserve">VTC of NAND gate and static analysis</w:t>
      </w:r>
    </w:p>
    <w:p w:rsidR="00000000" w:rsidDel="00000000" w:rsidP="00000000" w:rsidRDefault="00000000" w:rsidRPr="00000000" w14:paraId="000001AD">
      <w:pPr>
        <w:numPr>
          <w:ilvl w:val="0"/>
          <w:numId w:val="6"/>
        </w:numPr>
        <w:ind w:left="810" w:hanging="360"/>
      </w:pPr>
      <w:r w:rsidDel="00000000" w:rsidR="00000000" w:rsidRPr="00000000">
        <w:rPr>
          <w:rtl w:val="0"/>
        </w:rPr>
        <w:t xml:space="preserve">MOSFET in DC</w:t>
      </w:r>
    </w:p>
    <w:p w:rsidR="00000000" w:rsidDel="00000000" w:rsidP="00000000" w:rsidRDefault="00000000" w:rsidRPr="00000000" w14:paraId="000001AE">
      <w:pPr>
        <w:numPr>
          <w:ilvl w:val="0"/>
          <w:numId w:val="6"/>
        </w:numPr>
        <w:ind w:left="810" w:hanging="360"/>
      </w:pPr>
      <w:r w:rsidDel="00000000" w:rsidR="00000000" w:rsidRPr="00000000">
        <w:rPr>
          <w:rtl w:val="0"/>
        </w:rPr>
        <w:t xml:space="preserve">Introduction to Method of assumed state for MOSFET</w:t>
      </w:r>
    </w:p>
    <w:p w:rsidR="00000000" w:rsidDel="00000000" w:rsidP="00000000" w:rsidRDefault="00000000" w:rsidRPr="00000000" w14:paraId="000001AF">
      <w:pPr>
        <w:ind w:left="810" w:firstLine="0"/>
        <w:rPr/>
      </w:pPr>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b w:val="1"/>
          <w:rtl w:val="0"/>
        </w:rPr>
        <w:t xml:space="preserve">Lecture 16</w:t>
      </w:r>
      <w:r w:rsidDel="00000000" w:rsidR="00000000" w:rsidRPr="00000000">
        <w:rPr>
          <w:rtl w:val="0"/>
        </w:rPr>
        <w:t xml:space="preserve">: </w:t>
      </w:r>
    </w:p>
    <w:p w:rsidR="00000000" w:rsidDel="00000000" w:rsidP="00000000" w:rsidRDefault="00000000" w:rsidRPr="00000000" w14:paraId="000001B1">
      <w:pPr>
        <w:numPr>
          <w:ilvl w:val="0"/>
          <w:numId w:val="6"/>
        </w:numPr>
        <w:ind w:left="810" w:hanging="360"/>
      </w:pPr>
      <w:r w:rsidDel="00000000" w:rsidR="00000000" w:rsidRPr="00000000">
        <w:rPr>
          <w:rtl w:val="0"/>
        </w:rPr>
        <w:t xml:space="preserve">Method of assumed state for MOSFET</w:t>
      </w:r>
    </w:p>
    <w:p w:rsidR="00000000" w:rsidDel="00000000" w:rsidP="00000000" w:rsidRDefault="00000000" w:rsidRPr="00000000" w14:paraId="000001B2">
      <w:pPr>
        <w:ind w:left="810" w:firstLine="0"/>
        <w:rPr/>
      </w:pPr>
      <w:r w:rsidDel="00000000" w:rsidR="00000000" w:rsidRPr="00000000">
        <w:rPr>
          <w:rtl w:val="0"/>
        </w:rPr>
      </w:r>
    </w:p>
    <w:p w:rsidR="00000000" w:rsidDel="00000000" w:rsidP="00000000" w:rsidRDefault="00000000" w:rsidRPr="00000000" w14:paraId="000001B3">
      <w:pPr>
        <w:ind w:left="0" w:firstLine="0"/>
        <w:rPr/>
      </w:pPr>
      <w:r w:rsidDel="00000000" w:rsidR="00000000" w:rsidRPr="00000000">
        <w:rPr>
          <w:b w:val="1"/>
          <w:rtl w:val="0"/>
        </w:rPr>
        <w:t xml:space="preserve">Lecture 17</w:t>
      </w:r>
      <w:r w:rsidDel="00000000" w:rsidR="00000000" w:rsidRPr="00000000">
        <w:rPr>
          <w:rtl w:val="0"/>
        </w:rPr>
        <w:t xml:space="preserve">: </w:t>
      </w:r>
    </w:p>
    <w:p w:rsidR="00000000" w:rsidDel="00000000" w:rsidP="00000000" w:rsidRDefault="00000000" w:rsidRPr="00000000" w14:paraId="000001B4">
      <w:pPr>
        <w:numPr>
          <w:ilvl w:val="0"/>
          <w:numId w:val="1"/>
        </w:numPr>
        <w:ind w:left="720" w:hanging="360"/>
      </w:pPr>
      <w:r w:rsidDel="00000000" w:rsidR="00000000" w:rsidRPr="00000000">
        <w:rPr>
          <w:rtl w:val="0"/>
        </w:rPr>
        <w:t xml:space="preserve">Introduction to BJT, Constructing a *real* BJT – npn and pnp transistors, Ebers-Moll Equation</w:t>
      </w:r>
    </w:p>
    <w:p w:rsidR="00000000" w:rsidDel="00000000" w:rsidP="00000000" w:rsidRDefault="00000000" w:rsidRPr="00000000" w14:paraId="000001B5">
      <w:pPr>
        <w:numPr>
          <w:ilvl w:val="0"/>
          <w:numId w:val="1"/>
        </w:numPr>
        <w:ind w:left="720" w:hanging="360"/>
      </w:pPr>
      <w:r w:rsidDel="00000000" w:rsidR="00000000" w:rsidRPr="00000000">
        <w:rPr>
          <w:rtl w:val="0"/>
        </w:rPr>
        <w:t xml:space="preserve">Voltage-Current Conversion using Resistors</w:t>
      </w:r>
    </w:p>
    <w:p w:rsidR="00000000" w:rsidDel="00000000" w:rsidP="00000000" w:rsidRDefault="00000000" w:rsidRPr="00000000" w14:paraId="000001B6">
      <w:pPr>
        <w:numPr>
          <w:ilvl w:val="0"/>
          <w:numId w:val="1"/>
        </w:numPr>
        <w:ind w:left="720" w:hanging="360"/>
      </w:pPr>
      <w:r w:rsidDel="00000000" w:rsidR="00000000" w:rsidRPr="00000000">
        <w:rPr>
          <w:rtl w:val="0"/>
        </w:rPr>
        <w:t xml:space="preserve">S-model of BJT</w:t>
      </w:r>
    </w:p>
    <w:p w:rsidR="00000000" w:rsidDel="00000000" w:rsidP="00000000" w:rsidRDefault="00000000" w:rsidRPr="00000000" w14:paraId="000001B7">
      <w:pPr>
        <w:numPr>
          <w:ilvl w:val="0"/>
          <w:numId w:val="1"/>
        </w:numPr>
        <w:ind w:left="720" w:hanging="360"/>
      </w:pPr>
      <w:r w:rsidDel="00000000" w:rsidR="00000000" w:rsidRPr="00000000">
        <w:rPr>
          <w:rtl w:val="0"/>
        </w:rPr>
        <w:t xml:space="preserve">Current &amp; voltage controlled logic gates</w:t>
      </w:r>
    </w:p>
    <w:p w:rsidR="00000000" w:rsidDel="00000000" w:rsidP="00000000" w:rsidRDefault="00000000" w:rsidRPr="00000000" w14:paraId="000001B8">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b w:val="1"/>
          <w:rtl w:val="0"/>
        </w:rPr>
        <w:t xml:space="preserve">Lecture 18</w:t>
      </w:r>
      <w:r w:rsidDel="00000000" w:rsidR="00000000" w:rsidRPr="00000000">
        <w:rPr>
          <w:rtl w:val="0"/>
        </w:rPr>
        <w:t xml:space="preserve">: </w:t>
      </w:r>
      <w:r w:rsidDel="00000000" w:rsidR="00000000" w:rsidRPr="00000000">
        <w:rPr>
          <w:b w:val="1"/>
          <w:color w:val="ff0000"/>
          <w:rtl w:val="0"/>
        </w:rPr>
        <w:t xml:space="preserve">[QUIZ 3]</w:t>
      </w: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ind w:left="0" w:firstLine="0"/>
        <w:rPr/>
      </w:pPr>
      <w:r w:rsidDel="00000000" w:rsidR="00000000" w:rsidRPr="00000000">
        <w:rPr>
          <w:b w:val="1"/>
          <w:rtl w:val="0"/>
        </w:rPr>
        <w:t xml:space="preserve">Lecture 19</w:t>
      </w:r>
      <w:r w:rsidDel="00000000" w:rsidR="00000000" w:rsidRPr="00000000">
        <w:rPr>
          <w:rtl w:val="0"/>
        </w:rPr>
        <w:t xml:space="preserve">: </w:t>
      </w:r>
    </w:p>
    <w:p w:rsidR="00000000" w:rsidDel="00000000" w:rsidP="00000000" w:rsidRDefault="00000000" w:rsidRPr="00000000" w14:paraId="000001BC">
      <w:pPr>
        <w:numPr>
          <w:ilvl w:val="0"/>
          <w:numId w:val="9"/>
        </w:numPr>
        <w:ind w:left="720" w:hanging="360"/>
        <w:rPr>
          <w:u w:val="none"/>
        </w:rPr>
      </w:pPr>
      <w:r w:rsidDel="00000000" w:rsidR="00000000" w:rsidRPr="00000000">
        <w:rPr>
          <w:rtl w:val="0"/>
        </w:rPr>
        <w:t xml:space="preserve">Operation of an Ideal BJT:  Cut-Off, Active and Saturation Mode</w:t>
      </w:r>
    </w:p>
    <w:p w:rsidR="00000000" w:rsidDel="00000000" w:rsidP="00000000" w:rsidRDefault="00000000" w:rsidRPr="00000000" w14:paraId="000001BD">
      <w:pPr>
        <w:numPr>
          <w:ilvl w:val="0"/>
          <w:numId w:val="9"/>
        </w:numPr>
        <w:ind w:left="720" w:hanging="360"/>
      </w:pPr>
      <w:r w:rsidDel="00000000" w:rsidR="00000000" w:rsidRPr="00000000">
        <w:rPr>
          <w:rtl w:val="0"/>
        </w:rPr>
        <w:t xml:space="preserve">Ideal Output Characteristics</w:t>
      </w:r>
    </w:p>
    <w:p w:rsidR="00000000" w:rsidDel="00000000" w:rsidP="00000000" w:rsidRDefault="00000000" w:rsidRPr="00000000" w14:paraId="000001BE">
      <w:pPr>
        <w:numPr>
          <w:ilvl w:val="0"/>
          <w:numId w:val="9"/>
        </w:numPr>
        <w:ind w:left="720" w:hanging="360"/>
      </w:pPr>
      <w:r w:rsidDel="00000000" w:rsidR="00000000" w:rsidRPr="00000000">
        <w:rPr>
          <w:rtl w:val="0"/>
        </w:rPr>
        <w:t xml:space="preserve">PWL Model &amp; Non-ideal Analysis</w:t>
      </w:r>
    </w:p>
    <w:p w:rsidR="00000000" w:rsidDel="00000000" w:rsidP="00000000" w:rsidRDefault="00000000" w:rsidRPr="00000000" w14:paraId="000001BF">
      <w:pPr>
        <w:numPr>
          <w:ilvl w:val="0"/>
          <w:numId w:val="9"/>
        </w:numPr>
        <w:ind w:left="720" w:hanging="360"/>
      </w:pPr>
      <w:r w:rsidDel="00000000" w:rsidR="00000000" w:rsidRPr="00000000">
        <w:rPr>
          <w:rtl w:val="0"/>
        </w:rPr>
        <w:t xml:space="preserve">Solving Transistor Circuits using Method of Assumed States</w:t>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rPr/>
      </w:pPr>
      <w:r w:rsidDel="00000000" w:rsidR="00000000" w:rsidRPr="00000000">
        <w:rPr>
          <w:b w:val="1"/>
          <w:rtl w:val="0"/>
        </w:rPr>
        <w:t xml:space="preserve">Lecture 20</w:t>
      </w:r>
      <w:r w:rsidDel="00000000" w:rsidR="00000000" w:rsidRPr="00000000">
        <w:rPr>
          <w:rtl w:val="0"/>
        </w:rPr>
        <w:t xml:space="preserve">: </w:t>
      </w:r>
    </w:p>
    <w:p w:rsidR="00000000" w:rsidDel="00000000" w:rsidP="00000000" w:rsidRDefault="00000000" w:rsidRPr="00000000" w14:paraId="000001C2">
      <w:pPr>
        <w:numPr>
          <w:ilvl w:val="0"/>
          <w:numId w:val="2"/>
        </w:numPr>
        <w:ind w:left="720" w:hanging="360"/>
      </w:pPr>
      <w:r w:rsidDel="00000000" w:rsidR="00000000" w:rsidRPr="00000000">
        <w:rPr>
          <w:rtl w:val="0"/>
        </w:rPr>
        <w:t xml:space="preserve">Types of amplifiers</w:t>
      </w:r>
    </w:p>
    <w:p w:rsidR="00000000" w:rsidDel="00000000" w:rsidP="00000000" w:rsidRDefault="00000000" w:rsidRPr="00000000" w14:paraId="000001C3">
      <w:pPr>
        <w:numPr>
          <w:ilvl w:val="0"/>
          <w:numId w:val="2"/>
        </w:numPr>
        <w:ind w:left="720" w:hanging="360"/>
      </w:pPr>
      <w:r w:rsidDel="00000000" w:rsidR="00000000" w:rsidRPr="00000000">
        <w:rPr>
          <w:rtl w:val="0"/>
        </w:rPr>
        <w:t xml:space="preserve">Common-emitter configuration</w:t>
      </w:r>
    </w:p>
    <w:p w:rsidR="00000000" w:rsidDel="00000000" w:rsidP="00000000" w:rsidRDefault="00000000" w:rsidRPr="00000000" w14:paraId="000001C4">
      <w:pPr>
        <w:numPr>
          <w:ilvl w:val="0"/>
          <w:numId w:val="2"/>
        </w:numPr>
        <w:ind w:left="720" w:hanging="360"/>
      </w:pPr>
      <w:r w:rsidDel="00000000" w:rsidR="00000000" w:rsidRPr="00000000">
        <w:rPr>
          <w:rtl w:val="0"/>
        </w:rPr>
        <w:t xml:space="preserve">Introduction to BJT Small signal amplifier </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b w:val="1"/>
          <w:rtl w:val="0"/>
        </w:rPr>
        <w:t xml:space="preserve">Lecture 21</w:t>
      </w:r>
      <w:r w:rsidDel="00000000" w:rsidR="00000000" w:rsidRPr="00000000">
        <w:rPr>
          <w:rtl w:val="0"/>
        </w:rPr>
        <w:t xml:space="preserve">: </w:t>
      </w:r>
    </w:p>
    <w:p w:rsidR="00000000" w:rsidDel="00000000" w:rsidP="00000000" w:rsidRDefault="00000000" w:rsidRPr="00000000" w14:paraId="000001C7">
      <w:pPr>
        <w:numPr>
          <w:ilvl w:val="0"/>
          <w:numId w:val="7"/>
        </w:numPr>
        <w:ind w:left="720" w:hanging="360"/>
      </w:pPr>
      <w:r w:rsidDel="00000000" w:rsidR="00000000" w:rsidRPr="00000000">
        <w:rPr>
          <w:rtl w:val="0"/>
        </w:rPr>
        <w:t xml:space="preserve">BJT Small Signal Amplifier Mathematical Examples</w:t>
      </w:r>
    </w:p>
    <w:p w:rsidR="00000000" w:rsidDel="00000000" w:rsidP="00000000" w:rsidRDefault="00000000" w:rsidRPr="00000000" w14:paraId="000001C8">
      <w:pPr>
        <w:numPr>
          <w:ilvl w:val="0"/>
          <w:numId w:val="7"/>
        </w:numPr>
        <w:ind w:left="720" w:hanging="360"/>
      </w:pPr>
      <w:r w:rsidDel="00000000" w:rsidR="00000000" w:rsidRPr="00000000">
        <w:rPr>
          <w:rtl w:val="0"/>
        </w:rPr>
        <w:t xml:space="preserve">RTL &amp; DTL logic family (brief) </w:t>
      </w:r>
    </w:p>
    <w:p w:rsidR="00000000" w:rsidDel="00000000" w:rsidP="00000000" w:rsidRDefault="00000000" w:rsidRPr="00000000" w14:paraId="000001C9">
      <w:pPr>
        <w:ind w:left="720" w:firstLine="0"/>
        <w:rPr/>
      </w:pPr>
      <w:r w:rsidDel="00000000" w:rsidR="00000000" w:rsidRPr="00000000">
        <w:rPr>
          <w:rtl w:val="0"/>
        </w:rPr>
      </w:r>
    </w:p>
    <w:p w:rsidR="00000000" w:rsidDel="00000000" w:rsidP="00000000" w:rsidRDefault="00000000" w:rsidRPr="00000000" w14:paraId="000001CA">
      <w:pPr>
        <w:ind w:left="0" w:firstLine="0"/>
        <w:rPr/>
      </w:pPr>
      <w:r w:rsidDel="00000000" w:rsidR="00000000" w:rsidRPr="00000000">
        <w:rPr>
          <w:b w:val="1"/>
          <w:rtl w:val="0"/>
        </w:rPr>
        <w:t xml:space="preserve">Lecture 22</w:t>
      </w:r>
      <w:r w:rsidDel="00000000" w:rsidR="00000000" w:rsidRPr="00000000">
        <w:rPr>
          <w:rtl w:val="0"/>
        </w:rPr>
        <w:t xml:space="preserve">: </w:t>
      </w:r>
    </w:p>
    <w:p w:rsidR="00000000" w:rsidDel="00000000" w:rsidP="00000000" w:rsidRDefault="00000000" w:rsidRPr="00000000" w14:paraId="000001CB">
      <w:pPr>
        <w:numPr>
          <w:ilvl w:val="0"/>
          <w:numId w:val="7"/>
        </w:numPr>
        <w:ind w:left="720" w:hanging="360"/>
        <w:rPr/>
      </w:pPr>
      <w:r w:rsidDel="00000000" w:rsidR="00000000" w:rsidRPr="00000000">
        <w:rPr>
          <w:b w:val="1"/>
          <w:color w:val="ff0000"/>
          <w:rtl w:val="0"/>
        </w:rPr>
        <w:t xml:space="preserve">[QUIZ 4]</w:t>
      </w:r>
      <w:r w:rsidDel="00000000" w:rsidR="00000000" w:rsidRPr="00000000">
        <w:rPr>
          <w:rtl w:val="0"/>
        </w:rPr>
      </w:r>
    </w:p>
    <w:p w:rsidR="00000000" w:rsidDel="00000000" w:rsidP="00000000" w:rsidRDefault="00000000" w:rsidRPr="00000000" w14:paraId="000001CC">
      <w:pPr>
        <w:ind w:left="0" w:firstLine="0"/>
        <w:rPr/>
      </w:pPr>
      <w:r w:rsidDel="00000000" w:rsidR="00000000" w:rsidRPr="00000000">
        <w:br w:type="page"/>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81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81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lowerRoman"/>
      <w:lvlText w:val="%1."/>
      <w:lvlJc w:val="left"/>
      <w:pPr>
        <w:ind w:left="720" w:hanging="72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Calibri" w:cs="Calibri" w:eastAsia="Calibri" w:hAnsi="Calibri"/>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Calibri" w:cs="Calibri" w:eastAsia="Calibri" w:hAnsi="Calibri"/>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Calibri" w:cs="Calibri" w:eastAsia="Calibri" w:hAnsi="Calibri"/>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rFonts w:ascii="Calibri" w:cs="Calibri" w:eastAsia="Calibri" w:hAnsi="Calibri"/>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rPr>
      <w:rFonts w:ascii="Calibri" w:cs="Calibri" w:eastAsia="Calibri" w:hAnsi="Calibri"/>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rPr>
      <w:rFonts w:ascii="Calibri" w:cs="Calibri" w:eastAsia="Calibri" w:hAnsi="Calibri"/>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rPr>
      <w:rFonts w:ascii="Calibri" w:cs="Calibri" w:eastAsia="Calibri" w:hAnsi="Calibri"/>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rPr>
      <w:rFonts w:ascii="Calibri" w:cs="Calibri" w:eastAsia="Calibri" w:hAnsi="Calibri"/>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10BKD1SjNsEZRwEwvXIw7YmJGw==">CgMxLjAaJAoBMBIfCh0IB0IZCgVBcmltbxIQQXJpYWwgVW5pY29kZSBNUzIIaC5namRneHMyCWguMzBqMHpsbDIJaC4xZm9iOXRlMgloLjN6bnlzaDcyCWguMmV0OTJwMDIIaC50eWpjd3QyCWguM2R5NnZrbTIJaC4xdDNoNXNmMgloLjRkMzRvZzgyCWguMnM4ZXlvMTIJaC4xN2RwOHZ1MgloLjNyZGNyam4yCWguMjZpbjFyZzIIaC5sbnhiejkyCWguMzVua3VuMjgAciExQWU3cy0zZWdNeXE3UHZFb1ItMlp5em01VzdRX0JRN3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