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63D" w:rsidRDefault="0004363D" w:rsidP="006441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363D" w:rsidRDefault="0004363D" w:rsidP="00402B2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одинаково работать по</w:t>
      </w:r>
      <w:r w:rsidR="00A6624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43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:rsidR="0004363D" w:rsidRPr="0004363D" w:rsidRDefault="0004363D" w:rsidP="00402B2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363D">
        <w:rPr>
          <w:rFonts w:ascii="Times New Roman" w:hAnsi="Times New Roman" w:cs="Times New Roman"/>
          <w:sz w:val="28"/>
          <w:szCs w:val="28"/>
        </w:rPr>
        <w:t xml:space="preserve">В программе должна быть таблица, состоящая из 7 столбцов и </w:t>
      </w:r>
      <w:r w:rsidRPr="0004363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363D">
        <w:rPr>
          <w:rFonts w:ascii="Times New Roman" w:hAnsi="Times New Roman" w:cs="Times New Roman"/>
          <w:sz w:val="28"/>
          <w:szCs w:val="28"/>
        </w:rPr>
        <w:t xml:space="preserve"> строк. Столбцы имеют наименование (№, Х </w:t>
      </w:r>
      <w:proofErr w:type="spellStart"/>
      <w:r w:rsidRPr="0004363D">
        <w:rPr>
          <w:rFonts w:ascii="Times New Roman" w:hAnsi="Times New Roman" w:cs="Times New Roman"/>
          <w:sz w:val="28"/>
          <w:szCs w:val="28"/>
        </w:rPr>
        <w:t>л.в</w:t>
      </w:r>
      <w:proofErr w:type="spellEnd"/>
      <w:r w:rsidRPr="0004363D">
        <w:rPr>
          <w:rFonts w:ascii="Times New Roman" w:hAnsi="Times New Roman" w:cs="Times New Roman"/>
          <w:sz w:val="28"/>
          <w:szCs w:val="28"/>
        </w:rPr>
        <w:t xml:space="preserve">., </w:t>
      </w:r>
      <w:r w:rsidRPr="0004363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436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63D">
        <w:rPr>
          <w:rFonts w:ascii="Times New Roman" w:hAnsi="Times New Roman" w:cs="Times New Roman"/>
          <w:sz w:val="28"/>
          <w:szCs w:val="28"/>
        </w:rPr>
        <w:t>л.в</w:t>
      </w:r>
      <w:proofErr w:type="spellEnd"/>
      <w:r w:rsidRPr="0004363D">
        <w:rPr>
          <w:rFonts w:ascii="Times New Roman" w:hAnsi="Times New Roman" w:cs="Times New Roman"/>
          <w:sz w:val="28"/>
          <w:szCs w:val="28"/>
        </w:rPr>
        <w:t xml:space="preserve">., Х </w:t>
      </w:r>
      <w:proofErr w:type="spellStart"/>
      <w:r w:rsidRPr="0004363D">
        <w:rPr>
          <w:rFonts w:ascii="Times New Roman" w:hAnsi="Times New Roman" w:cs="Times New Roman"/>
          <w:sz w:val="28"/>
          <w:szCs w:val="28"/>
        </w:rPr>
        <w:t>н.п</w:t>
      </w:r>
      <w:proofErr w:type="spellEnd"/>
      <w:r w:rsidRPr="0004363D">
        <w:rPr>
          <w:rFonts w:ascii="Times New Roman" w:hAnsi="Times New Roman" w:cs="Times New Roman"/>
          <w:sz w:val="28"/>
          <w:szCs w:val="28"/>
        </w:rPr>
        <w:t xml:space="preserve">., </w:t>
      </w:r>
      <w:r w:rsidRPr="0004363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436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63D">
        <w:rPr>
          <w:rFonts w:ascii="Times New Roman" w:hAnsi="Times New Roman" w:cs="Times New Roman"/>
          <w:sz w:val="28"/>
          <w:szCs w:val="28"/>
        </w:rPr>
        <w:t>н.п</w:t>
      </w:r>
      <w:proofErr w:type="spellEnd"/>
      <w:r w:rsidRPr="0004363D">
        <w:rPr>
          <w:rFonts w:ascii="Times New Roman" w:hAnsi="Times New Roman" w:cs="Times New Roman"/>
          <w:sz w:val="28"/>
          <w:szCs w:val="28"/>
        </w:rPr>
        <w:t xml:space="preserve">., Дельта азимут, Дельта </w:t>
      </w:r>
      <w:proofErr w:type="spellStart"/>
      <w:r w:rsidRPr="0004363D">
        <w:rPr>
          <w:rFonts w:ascii="Times New Roman" w:hAnsi="Times New Roman" w:cs="Times New Roman"/>
          <w:sz w:val="28"/>
          <w:szCs w:val="28"/>
        </w:rPr>
        <w:t>уголместа</w:t>
      </w:r>
      <w:proofErr w:type="spellEnd"/>
      <w:r w:rsidRPr="0004363D">
        <w:rPr>
          <w:rFonts w:ascii="Times New Roman" w:hAnsi="Times New Roman" w:cs="Times New Roman"/>
          <w:sz w:val="28"/>
          <w:szCs w:val="28"/>
        </w:rPr>
        <w:t xml:space="preserve">), где </w:t>
      </w:r>
      <w:proofErr w:type="spellStart"/>
      <w:r w:rsidRPr="0004363D">
        <w:rPr>
          <w:rFonts w:ascii="Times New Roman" w:hAnsi="Times New Roman" w:cs="Times New Roman"/>
          <w:sz w:val="28"/>
          <w:szCs w:val="28"/>
        </w:rPr>
        <w:t>л.в</w:t>
      </w:r>
      <w:proofErr w:type="spellEnd"/>
      <w:r w:rsidRPr="0004363D">
        <w:rPr>
          <w:rFonts w:ascii="Times New Roman" w:hAnsi="Times New Roman" w:cs="Times New Roman"/>
          <w:sz w:val="28"/>
          <w:szCs w:val="28"/>
        </w:rPr>
        <w:t xml:space="preserve">. – левое верхнее, а </w:t>
      </w:r>
      <w:proofErr w:type="spellStart"/>
      <w:r w:rsidRPr="0004363D">
        <w:rPr>
          <w:rFonts w:ascii="Times New Roman" w:hAnsi="Times New Roman" w:cs="Times New Roman"/>
          <w:sz w:val="28"/>
          <w:szCs w:val="28"/>
        </w:rPr>
        <w:t>н.п</w:t>
      </w:r>
      <w:proofErr w:type="spellEnd"/>
      <w:r w:rsidRPr="0004363D">
        <w:rPr>
          <w:rFonts w:ascii="Times New Roman" w:hAnsi="Times New Roman" w:cs="Times New Roman"/>
          <w:sz w:val="28"/>
          <w:szCs w:val="28"/>
        </w:rPr>
        <w:t>. – нижнее правое, № - порядковый номер строки, который заполняется автоматически и который нельзя изменять.</w:t>
      </w:r>
    </w:p>
    <w:p w:rsidR="002C6E0C" w:rsidRPr="006441BD" w:rsidRDefault="002C6E0C" w:rsidP="006441B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BD">
        <w:rPr>
          <w:rFonts w:ascii="Times New Roman" w:hAnsi="Times New Roman" w:cs="Times New Roman"/>
          <w:sz w:val="28"/>
          <w:szCs w:val="28"/>
        </w:rPr>
        <w:t xml:space="preserve">В программе есть </w:t>
      </w:r>
      <w:r w:rsidR="008C5980" w:rsidRPr="006441BD">
        <w:rPr>
          <w:rFonts w:ascii="Times New Roman" w:hAnsi="Times New Roman" w:cs="Times New Roman"/>
          <w:sz w:val="28"/>
          <w:szCs w:val="28"/>
        </w:rPr>
        <w:t xml:space="preserve">6 областей </w:t>
      </w:r>
      <w:r w:rsidRPr="006441BD">
        <w:rPr>
          <w:rFonts w:ascii="Times New Roman" w:hAnsi="Times New Roman" w:cs="Times New Roman"/>
          <w:sz w:val="28"/>
          <w:szCs w:val="28"/>
        </w:rPr>
        <w:t>640*512(</w:t>
      </w:r>
      <w:r w:rsidR="008C5980" w:rsidRPr="006441BD">
        <w:rPr>
          <w:rFonts w:ascii="Times New Roman" w:hAnsi="Times New Roman" w:cs="Times New Roman"/>
          <w:sz w:val="28"/>
          <w:szCs w:val="28"/>
        </w:rPr>
        <w:t xml:space="preserve">должен быть возможен </w:t>
      </w:r>
      <w:r w:rsidRPr="006441BD">
        <w:rPr>
          <w:rFonts w:ascii="Times New Roman" w:hAnsi="Times New Roman" w:cs="Times New Roman"/>
          <w:sz w:val="28"/>
          <w:szCs w:val="28"/>
        </w:rPr>
        <w:t>масштаб</w:t>
      </w:r>
      <w:r w:rsidR="008C5980" w:rsidRPr="006441BD">
        <w:rPr>
          <w:rFonts w:ascii="Times New Roman" w:hAnsi="Times New Roman" w:cs="Times New Roman"/>
          <w:sz w:val="28"/>
          <w:szCs w:val="28"/>
        </w:rPr>
        <w:t xml:space="preserve"> в зависимости от размеров окна</w:t>
      </w:r>
      <w:r w:rsidRPr="006441BD">
        <w:rPr>
          <w:rFonts w:ascii="Times New Roman" w:hAnsi="Times New Roman" w:cs="Times New Roman"/>
          <w:sz w:val="28"/>
          <w:szCs w:val="28"/>
        </w:rPr>
        <w:t>) соответствующая каждой из 6 камер.</w:t>
      </w:r>
      <w:r w:rsidR="004142CC">
        <w:rPr>
          <w:rFonts w:ascii="Times New Roman" w:hAnsi="Times New Roman" w:cs="Times New Roman"/>
          <w:sz w:val="28"/>
          <w:szCs w:val="28"/>
        </w:rPr>
        <w:t xml:space="preserve"> Область должна выглядеть как панорама</w:t>
      </w:r>
      <w:r w:rsidR="007335F0">
        <w:rPr>
          <w:rFonts w:ascii="Times New Roman" w:hAnsi="Times New Roman" w:cs="Times New Roman"/>
          <w:sz w:val="28"/>
          <w:szCs w:val="28"/>
        </w:rPr>
        <w:t xml:space="preserve"> из 6 областей</w:t>
      </w:r>
      <w:r w:rsidR="004142CC">
        <w:rPr>
          <w:rFonts w:ascii="Times New Roman" w:hAnsi="Times New Roman" w:cs="Times New Roman"/>
          <w:sz w:val="28"/>
          <w:szCs w:val="28"/>
        </w:rPr>
        <w:t>.</w:t>
      </w:r>
    </w:p>
    <w:p w:rsidR="002C6E0C" w:rsidRPr="006441BD" w:rsidRDefault="002C6E0C" w:rsidP="006441B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BD">
        <w:rPr>
          <w:rFonts w:ascii="Times New Roman" w:hAnsi="Times New Roman" w:cs="Times New Roman"/>
          <w:sz w:val="28"/>
          <w:szCs w:val="28"/>
        </w:rPr>
        <w:t xml:space="preserve">При вводе Х </w:t>
      </w:r>
      <w:proofErr w:type="spellStart"/>
      <w:r w:rsidRPr="006441BD">
        <w:rPr>
          <w:rFonts w:ascii="Times New Roman" w:hAnsi="Times New Roman" w:cs="Times New Roman"/>
          <w:sz w:val="28"/>
          <w:szCs w:val="28"/>
        </w:rPr>
        <w:t>л.в</w:t>
      </w:r>
      <w:proofErr w:type="spellEnd"/>
      <w:r w:rsidRPr="006441BD">
        <w:rPr>
          <w:rFonts w:ascii="Times New Roman" w:hAnsi="Times New Roman" w:cs="Times New Roman"/>
          <w:sz w:val="28"/>
          <w:szCs w:val="28"/>
        </w:rPr>
        <w:t xml:space="preserve">., </w:t>
      </w:r>
      <w:r w:rsidRPr="006441B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441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1BD">
        <w:rPr>
          <w:rFonts w:ascii="Times New Roman" w:hAnsi="Times New Roman" w:cs="Times New Roman"/>
          <w:sz w:val="28"/>
          <w:szCs w:val="28"/>
        </w:rPr>
        <w:t>л.в</w:t>
      </w:r>
      <w:proofErr w:type="spellEnd"/>
      <w:r w:rsidRPr="006441BD">
        <w:rPr>
          <w:rFonts w:ascii="Times New Roman" w:hAnsi="Times New Roman" w:cs="Times New Roman"/>
          <w:sz w:val="28"/>
          <w:szCs w:val="28"/>
        </w:rPr>
        <w:t xml:space="preserve">., Х </w:t>
      </w:r>
      <w:proofErr w:type="spellStart"/>
      <w:r w:rsidRPr="006441BD">
        <w:rPr>
          <w:rFonts w:ascii="Times New Roman" w:hAnsi="Times New Roman" w:cs="Times New Roman"/>
          <w:sz w:val="28"/>
          <w:szCs w:val="28"/>
        </w:rPr>
        <w:t>н.п</w:t>
      </w:r>
      <w:proofErr w:type="spellEnd"/>
      <w:r w:rsidRPr="006441BD">
        <w:rPr>
          <w:rFonts w:ascii="Times New Roman" w:hAnsi="Times New Roman" w:cs="Times New Roman"/>
          <w:sz w:val="28"/>
          <w:szCs w:val="28"/>
        </w:rPr>
        <w:t xml:space="preserve">., </w:t>
      </w:r>
      <w:r w:rsidRPr="006441B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441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1BD">
        <w:rPr>
          <w:rFonts w:ascii="Times New Roman" w:hAnsi="Times New Roman" w:cs="Times New Roman"/>
          <w:sz w:val="28"/>
          <w:szCs w:val="28"/>
        </w:rPr>
        <w:t>н.п</w:t>
      </w:r>
      <w:proofErr w:type="spellEnd"/>
      <w:r w:rsidRPr="006441BD">
        <w:rPr>
          <w:rFonts w:ascii="Times New Roman" w:hAnsi="Times New Roman" w:cs="Times New Roman"/>
          <w:sz w:val="28"/>
          <w:szCs w:val="28"/>
        </w:rPr>
        <w:t>.</w:t>
      </w:r>
      <w:r w:rsidR="00B233A5" w:rsidRPr="006441BD">
        <w:rPr>
          <w:rFonts w:ascii="Times New Roman" w:hAnsi="Times New Roman" w:cs="Times New Roman"/>
          <w:sz w:val="28"/>
          <w:szCs w:val="28"/>
        </w:rPr>
        <w:t xml:space="preserve"> в таблице рисуется прямоугольная область зелёного цвета.</w:t>
      </w:r>
    </w:p>
    <w:p w:rsidR="00B233A5" w:rsidRPr="006441BD" w:rsidRDefault="00B233A5" w:rsidP="006441B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BD">
        <w:rPr>
          <w:rFonts w:ascii="Times New Roman" w:hAnsi="Times New Roman" w:cs="Times New Roman"/>
          <w:sz w:val="28"/>
          <w:szCs w:val="28"/>
        </w:rPr>
        <w:t>Если области пересекаются, та часть области, которая имеет пересечения окрашивается в красный цвет, а те строки в таблице, которые составляют прямоугольные области подсвечиваются красным цветом.</w:t>
      </w:r>
    </w:p>
    <w:p w:rsidR="00B233A5" w:rsidRPr="006441BD" w:rsidRDefault="00B233A5" w:rsidP="006441B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BD">
        <w:rPr>
          <w:rFonts w:ascii="Times New Roman" w:hAnsi="Times New Roman" w:cs="Times New Roman"/>
          <w:sz w:val="28"/>
          <w:szCs w:val="28"/>
        </w:rPr>
        <w:t xml:space="preserve">Диапазон Х </w:t>
      </w:r>
      <w:proofErr w:type="spellStart"/>
      <w:r w:rsidRPr="006441BD">
        <w:rPr>
          <w:rFonts w:ascii="Times New Roman" w:hAnsi="Times New Roman" w:cs="Times New Roman"/>
          <w:sz w:val="28"/>
          <w:szCs w:val="28"/>
        </w:rPr>
        <w:t>л.в</w:t>
      </w:r>
      <w:proofErr w:type="spellEnd"/>
      <w:r w:rsidRPr="006441BD">
        <w:rPr>
          <w:rFonts w:ascii="Times New Roman" w:hAnsi="Times New Roman" w:cs="Times New Roman"/>
          <w:sz w:val="28"/>
          <w:szCs w:val="28"/>
        </w:rPr>
        <w:t xml:space="preserve">., Х </w:t>
      </w:r>
      <w:proofErr w:type="spellStart"/>
      <w:r w:rsidRPr="006441BD">
        <w:rPr>
          <w:rFonts w:ascii="Times New Roman" w:hAnsi="Times New Roman" w:cs="Times New Roman"/>
          <w:sz w:val="28"/>
          <w:szCs w:val="28"/>
        </w:rPr>
        <w:t>н.п</w:t>
      </w:r>
      <w:proofErr w:type="spellEnd"/>
      <w:r w:rsidRPr="006441BD">
        <w:rPr>
          <w:rFonts w:ascii="Times New Roman" w:hAnsi="Times New Roman" w:cs="Times New Roman"/>
          <w:sz w:val="28"/>
          <w:szCs w:val="28"/>
        </w:rPr>
        <w:t>., от 0 до 640*6</w:t>
      </w:r>
      <w:r w:rsidR="008C5980" w:rsidRPr="006441BD">
        <w:rPr>
          <w:rFonts w:ascii="Times New Roman" w:hAnsi="Times New Roman" w:cs="Times New Roman"/>
          <w:sz w:val="28"/>
          <w:szCs w:val="28"/>
        </w:rPr>
        <w:t xml:space="preserve"> -1</w:t>
      </w:r>
      <w:r w:rsidRPr="006441BD">
        <w:rPr>
          <w:rFonts w:ascii="Times New Roman" w:hAnsi="Times New Roman" w:cs="Times New Roman"/>
          <w:sz w:val="28"/>
          <w:szCs w:val="28"/>
        </w:rPr>
        <w:t xml:space="preserve"> = 3840</w:t>
      </w:r>
      <w:r w:rsidR="008C5980" w:rsidRPr="006441BD">
        <w:rPr>
          <w:rFonts w:ascii="Times New Roman" w:hAnsi="Times New Roman" w:cs="Times New Roman"/>
          <w:sz w:val="28"/>
          <w:szCs w:val="28"/>
        </w:rPr>
        <w:t xml:space="preserve"> – 1 = 3839</w:t>
      </w:r>
      <w:r w:rsidRPr="006441BD">
        <w:rPr>
          <w:rFonts w:ascii="Times New Roman" w:hAnsi="Times New Roman" w:cs="Times New Roman"/>
          <w:sz w:val="28"/>
          <w:szCs w:val="28"/>
        </w:rPr>
        <w:t xml:space="preserve">, диапазон </w:t>
      </w:r>
      <w:r w:rsidRPr="006441B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441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1BD">
        <w:rPr>
          <w:rFonts w:ascii="Times New Roman" w:hAnsi="Times New Roman" w:cs="Times New Roman"/>
          <w:sz w:val="28"/>
          <w:szCs w:val="28"/>
        </w:rPr>
        <w:t>л.в</w:t>
      </w:r>
      <w:proofErr w:type="spellEnd"/>
      <w:r w:rsidRPr="006441BD">
        <w:rPr>
          <w:rFonts w:ascii="Times New Roman" w:hAnsi="Times New Roman" w:cs="Times New Roman"/>
          <w:sz w:val="28"/>
          <w:szCs w:val="28"/>
        </w:rPr>
        <w:t xml:space="preserve">., </w:t>
      </w:r>
      <w:r w:rsidRPr="006441B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441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1BD">
        <w:rPr>
          <w:rFonts w:ascii="Times New Roman" w:hAnsi="Times New Roman" w:cs="Times New Roman"/>
          <w:sz w:val="28"/>
          <w:szCs w:val="28"/>
        </w:rPr>
        <w:t>н.п</w:t>
      </w:r>
      <w:proofErr w:type="spellEnd"/>
      <w:r w:rsidRPr="006441BD">
        <w:rPr>
          <w:rFonts w:ascii="Times New Roman" w:hAnsi="Times New Roman" w:cs="Times New Roman"/>
          <w:sz w:val="28"/>
          <w:szCs w:val="28"/>
        </w:rPr>
        <w:t>. от 0 до 51</w:t>
      </w:r>
      <w:r w:rsidR="008C5980" w:rsidRPr="006441BD">
        <w:rPr>
          <w:rFonts w:ascii="Times New Roman" w:hAnsi="Times New Roman" w:cs="Times New Roman"/>
          <w:sz w:val="28"/>
          <w:szCs w:val="28"/>
        </w:rPr>
        <w:t>1</w:t>
      </w:r>
      <w:r w:rsidRPr="006441BD">
        <w:rPr>
          <w:rFonts w:ascii="Times New Roman" w:hAnsi="Times New Roman" w:cs="Times New Roman"/>
          <w:sz w:val="28"/>
          <w:szCs w:val="28"/>
        </w:rPr>
        <w:t>.</w:t>
      </w:r>
    </w:p>
    <w:p w:rsidR="00B233A5" w:rsidRPr="006441BD" w:rsidRDefault="0039638B" w:rsidP="006441B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BD">
        <w:rPr>
          <w:rFonts w:ascii="Times New Roman" w:hAnsi="Times New Roman" w:cs="Times New Roman"/>
          <w:sz w:val="28"/>
          <w:szCs w:val="28"/>
        </w:rPr>
        <w:t>В программе должны быть кнопки «Загрузить» и «Сохранить» данные из/в файл.</w:t>
      </w:r>
    </w:p>
    <w:p w:rsidR="0039638B" w:rsidRPr="006441BD" w:rsidRDefault="0039638B" w:rsidP="006441B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BD">
        <w:rPr>
          <w:rFonts w:ascii="Times New Roman" w:hAnsi="Times New Roman" w:cs="Times New Roman"/>
          <w:sz w:val="28"/>
          <w:szCs w:val="28"/>
        </w:rPr>
        <w:t xml:space="preserve">Данные сохраняются в файл в формате </w:t>
      </w:r>
      <w:r w:rsidRPr="006441BD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441BD">
        <w:rPr>
          <w:rFonts w:ascii="Times New Roman" w:hAnsi="Times New Roman" w:cs="Times New Roman"/>
          <w:sz w:val="28"/>
          <w:szCs w:val="28"/>
        </w:rPr>
        <w:t>, согласно протоколу.</w:t>
      </w:r>
    </w:p>
    <w:p w:rsidR="008C5980" w:rsidRPr="006441BD" w:rsidRDefault="008C5980" w:rsidP="006441B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BD">
        <w:rPr>
          <w:rFonts w:ascii="Times New Roman" w:hAnsi="Times New Roman" w:cs="Times New Roman"/>
          <w:sz w:val="28"/>
          <w:szCs w:val="28"/>
        </w:rPr>
        <w:t>Строки в таблице добавляются динамически</w:t>
      </w:r>
    </w:p>
    <w:p w:rsidR="008C5980" w:rsidRDefault="008C5980" w:rsidP="006441B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BD">
        <w:rPr>
          <w:rFonts w:ascii="Times New Roman" w:hAnsi="Times New Roman" w:cs="Times New Roman"/>
          <w:sz w:val="28"/>
          <w:szCs w:val="28"/>
        </w:rPr>
        <w:t>Нажимая на нужный квадрат в отображении мы должны подсвечивать строку таблицы, отвечающую за него, и наоборот при выборе строки мы подсвечиваем прямоугольную область синим цветом.</w:t>
      </w:r>
    </w:p>
    <w:p w:rsidR="009F45BF" w:rsidRPr="006441BD" w:rsidRDefault="009F45BF" w:rsidP="006441B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отображать и позволять </w:t>
      </w:r>
      <w:r w:rsidR="0079599B">
        <w:rPr>
          <w:rFonts w:ascii="Times New Roman" w:hAnsi="Times New Roman" w:cs="Times New Roman"/>
          <w:sz w:val="28"/>
          <w:szCs w:val="28"/>
        </w:rPr>
        <w:t>изменять</w:t>
      </w:r>
      <w:r>
        <w:rPr>
          <w:rFonts w:ascii="Times New Roman" w:hAnsi="Times New Roman" w:cs="Times New Roman"/>
          <w:sz w:val="28"/>
          <w:szCs w:val="28"/>
        </w:rPr>
        <w:t xml:space="preserve"> номер комплекса</w:t>
      </w:r>
      <w:r w:rsidR="0079599B">
        <w:rPr>
          <w:rFonts w:ascii="Times New Roman" w:hAnsi="Times New Roman" w:cs="Times New Roman"/>
          <w:sz w:val="28"/>
          <w:szCs w:val="28"/>
        </w:rPr>
        <w:t>(машины</w:t>
      </w:r>
      <w:bookmarkStart w:id="0" w:name="_GoBack"/>
      <w:bookmarkEnd w:id="0"/>
      <w:r w:rsidR="0079599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1A1E" w:rsidRPr="006441BD" w:rsidRDefault="00AC1A1E" w:rsidP="006441B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AC1A1E" w:rsidRPr="00644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73F3E"/>
    <w:multiLevelType w:val="hybridMultilevel"/>
    <w:tmpl w:val="E1A4F012"/>
    <w:lvl w:ilvl="0" w:tplc="B952EE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B72"/>
    <w:rsid w:val="0004363D"/>
    <w:rsid w:val="00160D7B"/>
    <w:rsid w:val="0018545B"/>
    <w:rsid w:val="001A7C8C"/>
    <w:rsid w:val="002C6E0C"/>
    <w:rsid w:val="0039638B"/>
    <w:rsid w:val="004142CC"/>
    <w:rsid w:val="005E6E47"/>
    <w:rsid w:val="006441BD"/>
    <w:rsid w:val="007335F0"/>
    <w:rsid w:val="0079599B"/>
    <w:rsid w:val="00887C67"/>
    <w:rsid w:val="008C5980"/>
    <w:rsid w:val="009F45BF"/>
    <w:rsid w:val="00A6624C"/>
    <w:rsid w:val="00A837E6"/>
    <w:rsid w:val="00AC1A1E"/>
    <w:rsid w:val="00B233A5"/>
    <w:rsid w:val="00F4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C8078"/>
  <w15:chartTrackingRefBased/>
  <w15:docId w15:val="{322AE9F6-1DEF-47B4-B4A4-90E16412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АО"НИИ"Вектор"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Синёв Валерий Евгеньевич</dc:creator>
  <cp:keywords/>
  <dc:description/>
  <cp:lastModifiedBy>Синёв Валерий Евгеньевич</cp:lastModifiedBy>
  <cp:revision>17</cp:revision>
  <dcterms:created xsi:type="dcterms:W3CDTF">2025-09-15T09:36:00Z</dcterms:created>
  <dcterms:modified xsi:type="dcterms:W3CDTF">2025-09-16T06:47:00Z</dcterms:modified>
</cp:coreProperties>
</file>