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🛡️  PhishGuard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Backend Architecture &amp; Frontend Integration Guide</w:t>
      </w:r>
    </w:p>
    <w:p>
      <w:pPr>
        <w:pBdr>
          <w:bottom w:val="single" w:color="2563EB" w:sz="6" w:space="4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Complete Technical Reference  •  v1.0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 + SSE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 + Auth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AI Channels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Generated: May 2025  •  Confidential — PhishGuard Team</w:t>
      </w:r>
    </w:p>
    <w:p>
      <w:r>
        <w:br w:type="page"/>
      </w:r>
    </w:p>
    <w:p>
      <w:pPr>
        <w:pStyle w:val="Heading1"/>
        <w:pBdr>
          <w:bottom w:val="single" w:color="2563EB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Project Overview &amp; Architecture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PhishGuard is a multi-channel phishing detection platform that analyzes emails, URLs, web pages, and voice/SMS messages in real-time using machine learning. The backend is built on FastAPI with Server-Sent Events (SSE) for streaming results to the frontend as they arrive — users see the first result within 200ms instead of waiting for all channels to complete.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High-Level Architecture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system processes input through 5 sequential layers: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Input Router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Detect channel type (URL/email/web/voice), assign session ID, validate input format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Channel Engines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Run parallel analysis via asyncio.gather — URL engine, Web engine, Email engine, Voice engine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Threat Indicators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Check persistent DB before running ML — catches known phishing domains instantly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Correlation Engine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3-level cross-channel analysis: intra-input, intra-session, cross-user campaign detection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Risk Aggregator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Combine scores → final verdict → stream to frontend via SSE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Main API framework — async support, auto OpenAPI docs, SSE streaming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 database + Google Auth + real-time subscriptions + Row Level Security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Redis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Session cache, rate limiting, temporary analysis state during streaming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RoBERTa (NLP)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 phishing detection — email/SMS/voice transcript → verdict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XGB + BiLSTM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URL analysis — feature extraction + sequence modeling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XGB + pHash CNN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Visual web page comparison — screenshot similarity to known phishing pages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Whisper (STT)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Voice transcript → feeds into same RoBERTa NLP model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5E7EB" w:sz="1" w:space="1"/>
        </w:pBdr>
        <w:spacing w:after="100" w:before="30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Supabase Database Schema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Supabase replaces MS SQL Server. You get PostgreSQL, built-in auth with Google OAuth, Row Level Security (RLS) for role-based access, and real-time change streams for free on the hosted tier. Below is the complete table design.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Authentication &amp; Users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Supabase handles the auth.users table automatically. We extend it with a profiles table: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Extends Supabase auth.users automatically created on signup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profiles 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UUID PRIMARY KEY REFERENCES auth.users(id) ON DELETE CASCADE,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email       TEXT NOT NULL,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display_name TEXT,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        TEXT NOT NULL DEFAULT 'user'  -- 'user' | 'admin' | 'moderator'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TIMESTAMPTZ DEFAULT NOW(),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updated_at  TIMESTAMPTZ DEFAULT NOW()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Core Analysis Tables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sessions 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UUID PRIMARY KEY DEFAULT gen_random_uuid(),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  UUID REFERENCES profiles(id),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TIMESTAMPTZ DEFAULT NOW(),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last_seen    TIMESTAMPTZ DEFAULT NOW(),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metadata     JSONB  -- device, IP hash, user-agent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analyses 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UUID PRIMARY KEY DEFAULT gen_random_uuid(),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session_id     UUID REFERENCES sessions(id),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    UUID REFERENCES profiles(id),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input_type     TEXT NOT NULL,  -- 'url'|'email'|'web'|'voice'|'sms'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raw_input      TEXT NOT NULL,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final_verdict  TEXT,           -- 'phishing'|'legitimate'|'suspicious'|'unknown'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confidence     FLOAT,          -- 0.0-1.0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channels_run   TEXT[],         -- which engines were invoked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cascade_skip   BOOLEAN DEFAULT FALSE,  -- true if web engine was skipped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  TIMESTAMPTZ DEFAULT NOW()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⚠️  MODEL CHANGE POINT: features JSONB structure will change when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   real models replace mocks. Add new feature columns or update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   the JSONB schema to match actual model output fields.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features 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UUID PRIMARY KEY DEFAULT gen_random_uuid(),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analysis_id UUID REFERENCES analyses(id) ON DELETE CASCADE,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channel     TEXT NOT NULL,  -- 'url'|'email'|'web'|'nlp'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score       FLOAT NOT NULL,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features    JSONB NOT NULL, -- model-specific feature vector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model_ver   TEXT,           -- which model version produced this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TIMESTAMPTZ DEFAULT NOW()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Threat Intelligence Tables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Persistent threat indicators — domain/IP survives across sessions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⚠️  MODEL CHANGE POINT: If models produce new indicator types,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   add them to the indicator_type CHECK constraint below.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threat_indicators 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UUID PRIMARY KEY DEFAULT gen_random_uuid(),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indicator_type TEXT NOT NULL CHECK (indicator_type IN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('domain','ip','email','phone','url_pattern')),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value          TEXT NOT NULL,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threat_score   FLOAT NOT NULL,   -- 0.0-1.0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first_seen     TIMESTAMPTZ DEFAULT NOW(),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last_seen      TIMESTAMPTZ DEFAULT NOW(),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report_count   INT DEFAULT 1,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source         TEXT,  -- 'user_report'|'ml_model'|'admin_manual'|'feed'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verified       BOOLEAN DEFAULT FALSE,  -- admin-verified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UNIQUE(indicator_type, value)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Cross-user campaign detection evidence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campaign_signals 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UUID PRIMARY KEY DEFAULT gen_random_uuid(),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indicator_id UUID REFERENCES threat_indicators(id),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analysis_id  UUID REFERENCES analyses(id),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signal_type  TEXT,  -- 'domain_overlap'|'template_match'|'ip_cluster'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evidence     JSONB,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TIMESTAMPTZ DEFAULT NOW()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 Feedback &amp; Dataset Tables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User corrections → admin review queue → verified dataset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feedback 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UUID PRIMARY KEY DEFAULT gen_random_uuid(),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analysis_id     UUID REFERENCES analyses(id),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submitted_by    UUID REFERENCES profiles(id),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user_verdict    TEXT NOT NULL,  -- 'phishing'|'legitimate'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notes           TEXT,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status          TEXT DEFAULT 'pending',  -- 'pending'|'approved'|'rejected'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reviewed_by     UUID REFERENCES profiles(id),  -- admin who reviewed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reviewed_at     TIMESTAMPTZ,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   TIMESTAMPTZ DEFAULT NOW()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Verified dataset for ML retraining (admin-approved entries only)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⚠️  MODEL CHANGE POINT: When preparing retraining data,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   join this table with features table to get feature vectors.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   Add export endpoint once model training pipeline is ready.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verified_dataset 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UUID PRIMARY KEY DEFAULT gen_random_uuid(),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feedback_id   UUID REFERENCES feedback(id),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analysis_id   UUID REFERENCES analyses(id),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input_type    TEXT NOT NULL,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raw_input     TEXT NOT NULL,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true_label    TEXT NOT NULL,  -- 'phishing'|'legitimate'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features      JSONB,          -- snapshot of extracted features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approved_by   UUID REFERENCES profiles(id),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approved_at   TIMESTAMPTZ DEFAULT NOW()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 Simulation &amp; Awareness Tables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Admin-managed phishing simulations for user training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simulations 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UUID PRIMARY KEY DEFAULT gen_random_uuid(),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        TEXT NOT NULL,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sim_type     TEXT NOT NULL,  -- 'email'|'url'|'sms'|'voice'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content      JSONB NOT NULL, -- the simulated phishing content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difficulty   TEXT,           -- 'beginner'|'intermediate'|'advanced'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explanation  TEXT,           -- what made it phishing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hints        TEXT[],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active       BOOLEAN DEFAULT TRUE,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created_by   UUID REFERENCES profiles(id),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TIMESTAMPTZ DEFAULT NOW(),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updated_at   TIMESTAMPTZ DEFAULT NOW()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Short exercises/quizzes — updated by admin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awareness_activities 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UUID PRIMARY KEY DEFAULT gen_random_uuid(),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        TEXT NOT NULL,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activity_type TEXT,  -- 'quiz'|'drag_drop'|'spot_the_phish'|'fill_blank'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questions    JSONB NOT NULL,  -- array of question objects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difficulty   TEXT,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active       BOOLEAN DEFAULT TRUE,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created_by   UUID REFERENCES profiles(id),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TIMESTAMPTZ DEFAULT NOW()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Track which simulations/activities each user completed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user_progress 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UUID PRIMARY KEY DEFAULT gen_random_uuid(),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     UUID REFERENCES profiles(id),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content_id      UUID NOT NULL,  -- sim or activity ID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content_type    TEXT,           -- 'simulation'|'activity'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score           INT,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completed_at    TIMESTAMPTZ DEFAULT NOW(),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answers         JSONB           -- user's responses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1" w:space="1"/>
        </w:pBdr>
        <w:spacing w:after="100" w:before="30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Complete Folder Structure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backend is organized into clearly separated concerns. Comments mark every location where ML model integration will require changes.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phishguard/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backend/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app/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main.py                   ← FastAPI app, CORS, startup events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config.py                 ← Settings from .env (USE_MOCK_MODELS, etc.)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api/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routes/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├── analyze.py        ← POST /analyze/stream  (SSE endpoint)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├── sessions.py       ← GET /sessions, session management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├── history.py        ← GET /history, analysis lookup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├── feedback.py       ← POST /feedback, GET /feedback (admin)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├── admin.py          ← Admin-only CRUD routes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├── simulations.py    ← Simulation + activity CRUD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└── dataset.py        ← Verified dataset export table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core/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input_router.py       ← Channel detection + session assign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correlation_engine.py ← 3-level correlation logic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risk_aggregator.py    ← Final verdict calculator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channels/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│   ├── url_engine.py     ← URL analysis orchestrator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│   ├── web_engine.py     ← Screenshot + visual analysis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│   ├── email_engine.py   ← Email header + body analysis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│   └── voice_engine.py   ← Whisper STT → NLP pipeline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ml/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├── base_model.py     ← Abstract base: predict(), load()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├── model_factory.py  ← USE_MOCK_MODELS flag router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├── mock/             ← Rule-based — used in dev NOW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│   ├── nlp_mock.py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│   ├── url_mock.py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│   ├── web_mock.py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│   └── voice_mock.py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└── real/             ← ⚠️  PLACE REAL MODELS HERE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    ├── nlp_model.py  ← RoBERTa wrapper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    ├── url_model.py  ← XGB+BiLSTM wrapper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    ├── web_model.py  ← XGB+pHash CNN wrapper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        └── voice_model.py← Whisper STT wrapper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auth/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supabase_client.py    ← Supabase Python client init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dependencies.py       ← get_current_user, require_admin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roles.py              ← Role enum + permission checks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db/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supabase_client.py    ← Shared DB client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models.py             ← Pydantic models matching DB schema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threat_indicators.py  ← Indicator CRUD + cache layer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cache/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redis_client.py       ← Session cache + rate limiter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schemas/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    ├── analysis.py           ← Request/response Pydantic schemas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    ├── feedback.py           ← Feedback schemas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    ├── simulation.py         ← Sim/activity schemas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    └── admin.py              ← Admin action schemas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ml_models/                    ← ⚠️  COPY TRAINED MODEL FILES HERE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roberta/                  ← HuggingFace model directory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url_xgb_bilstm/           ← XGB + BiLSTM weights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web_xgb_phash/            ← XGB + CNN weights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requirements.txt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.env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alembic/                      ← DB migrations (if needed)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frontend/                         ← Your React/Next.js app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src/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 ├── lib/supabase.ts            ← Supabase client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 ├── lib/api.ts                 ← Backend API calls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 └── lib/sse.ts                 ← SSE streaming handler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1" w:space="1"/>
        </w:pBdr>
        <w:spacing w:after="100" w:before="30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Complete API Endpoint Reference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All endpoints except /health require a valid Supabase JWT token in the Authorization header.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000"/>
        <w:gridCol w:w="2560"/>
        <w:gridCol w:w="300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Supabase Auth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Google OAuth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JWT + user profile (handled by Supabase SDK, not backend)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/auth/me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JWT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Current user profile + role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Core Analysis (Main Feature)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000"/>
        <w:gridCol w:w="2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/analyze/stream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JWT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input, type, session_id }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SSE stream — events: channel_result, correlation, final_verdict, error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/history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JWT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?page&amp;limit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Paginated analysis history for current user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/history/{id}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JWT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Single analysis detail with all channel scores + features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/sessions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JWT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List of user's sessions with analysis counts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 Feedback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000"/>
        <w:gridCol w:w="2400"/>
        <w:gridCol w:w="33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/feedback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JWT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analysis_id, verdict, notes }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Created feedback record (status: pending)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/feedback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?status=pending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All feedback in review queue (admin only)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/feedback/{id}/approve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override_label? }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Approves feedback → adds to verified_dataset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/feedback/{id}/reject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reason? }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Rejects feedback, marks as closed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000"/>
        <w:gridCol w:w="2000"/>
        <w:gridCol w:w="35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/admin/threat-indicators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?type&amp;verified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All threat indicators with filter options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/admin/threat/{id}/verify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verified: bool }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Manually verify/unverify a threat indicator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/admin/dataset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?page&amp;limit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Verified dataset table (phishing + legit)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/admin/dataset/export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?format=csv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Download verified dataset as CSV for retraining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/admin/stats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Platform-wide stats: analyses/day, accuracy, campaign count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/admin/users/{id}/role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role }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Promote/demote user role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 Simulations &amp; Awareness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000"/>
        <w:gridCol w:w="2000"/>
        <w:gridCol w:w="33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/simulations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?difficulty&amp;type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Active simulations list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/simulations/{id}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Single simulation content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/simulations/{id}/complete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answer, time_taken }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Record completion, return explanation + score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/admin/simulations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full sim object }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Create new simulation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/admin/simulations/{id}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updated fields }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Update simulation content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/activities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?type&amp;difficulty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Active awareness activities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/activities/{id}/submit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answers }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Submit activity answers → score + feedback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/admin/activities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full activity }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Create/update awareness activity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5E7EB" w:sz="1" w:space="1"/>
        </w:pBdr>
        <w:spacing w:after="100" w:before="30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SSE Streaming — How It Works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/analyze/stream endpoint uses Server-Sent Events to push results to the frontend as each channel completes. This means users see partial results immediately rather than waiting for all analysis to finish.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 SSE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channel_result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~200ms per channel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channel, score, verdict, features, cascade_skipped }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threat_indicator_hit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Before ML (~50ms)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indicator_type, value, threat_score, verified }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correlation_update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After each channel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level, signal_type, evidence, affected_domains }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final_verdict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When all complete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verdict, confidence, analysis_id, channels_run, total_time_ms }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On any failure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 channel, message, recoverable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 Frontend SSE Connection Code (TypeScript)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lib/sse.ts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function streamAnalysis(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input: string,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type: string,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token: string,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onEvent: (event: string, data: any) =&gt; void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NOTE: EventSource doesn't support custom headers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Use fetch with ReadableStream instead for auth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fetch('/api/analyze/stream',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method: 'POST',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headers: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'Content-Type': 'application/json',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'Authorization': `Bearer ${token}`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body: JSON.stringify({ input, type })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reader = response.body!.getReader();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decoder = new TextDecoder();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while (true)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{ done, value } = await reader.read();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(done) break;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lines = decoder.decode(value).split('\n');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(const line of lines)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(line.startsWith('event:'))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const eventName = line.replace('event:', '').trim();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read next line for data: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 else if (line.startsWith('data:'))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const data = JSON.parse(line.replace('data:', '').trim());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onEvent(currentEvent, data);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1" w:space="1"/>
        </w:pBdr>
        <w:spacing w:after="100" w:before="30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Authentication &amp; Role-Based Access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Authentication is fully handled by Supabase. Users sign in with Google OAuth via the Supabase client SDK — no custom auth code needed on the backend. The backend validates the JWT token Supabase issues.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 Auth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Action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Action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 clicks 'Sign in with Google'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Supabase SDK opens Google OAuth popup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Google redirects back with token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Supabase issues JWT + stores in localStorage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Supabase creates auth.users record + triggers profile creation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Frontend includes JWT in every API request header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FastAPI validates JWT with Supabase secret — extracts user_id + role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All API calls proceed authenticated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Route guards check role for admin endpoints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 Role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Submit analyses, view own history, submit feedback, access simulations &amp; activities, view own progress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moderator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All user permissions + view all feedback queue, approve/reject feedback submissions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All moderator permissions + manage simulations/activities, view verified dataset, export CSV, manage threat indicators, change user roles, view platform stats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 Backend Auth Dependency (FastAPI)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auth/dependencies.py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supabase import create_client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Depends, HTTPException, status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fastapi.security import HTTPBearer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security = HTTPBearer()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get_current_user(token = Depends(security)):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user = supabase.auth.get_user(token.credentials)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profile = await get_profile(user.user.id)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profile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except Exception: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HTTPException(status_code=401, detail='Invalid token')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require_admin(user = Depends(get_current_user)):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user.role not in ['admin']: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HTTPException(status_code=403, detail='Admin required')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user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1" w:space="1"/>
        </w:pBdr>
        <w:spacing w:after="100" w:before="30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Environment Configuration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 .env File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Supabase (replace MS SQL Server)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SUPABASE_URL=https://xxxx.supabase.co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SUPABASE_ANON_KEY=eyJ...              # Public key (safe for frontend)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SUPABASE_SERVICE_KEY=eyJ...           # Secret key (BACKEND ONLY, never expose)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Redis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REDIS_URL=redis://localhost:6379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Model Toggle — KEY SETTING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⚠️  MODEL CHANGE POINT: When real models are ready: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   1. Copy model files to ml_models/ directory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   2. Change USE_MOCK_MODELS to false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   3. Set model paths below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   4. No other code changes needed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USE_MOCK_MODELS=true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Model paths (used when USE_MOCK_MODELS=false)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ROBERTA_MODEL_PATH=./ml_models/roberta/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URL_MODEL_PATH=./ml_models/url_xgb_bilstm/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WEB_MODEL_PATH=./ml_models/web_xgb_phash/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Cascade threshold — skip web engine if URL score &gt;= this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CASCADE_THRESHOLD=0.90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CORS — add your frontend URL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FRONTEND_URL=http://localhost:3000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Rate limiting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RATE_LIMIT_ANALYSES_PER_MINUTE=20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 requirements.txt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fastapi&gt;=0.110.0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uvicorn[standard]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supabase&gt;=2.0.0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redis&gt;=5.0.0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httpx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python-jose[cryptography]   # JWT validation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pydantic-settings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python-multipart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⚠️  MODEL CHANGE POINT: Uncomment when real models are added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transformers&gt;=4.38.0      # RoBERTa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torch&gt;=2.1.0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xgboost&gt;=2.0.0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openai-whisper             # STT for voice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Pillow                     # Screenshot processing for web engine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imagehash                  # pHash for web engine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1" w:space="1"/>
        </w:pBdr>
        <w:spacing w:after="100" w:before="30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Frontend Integration Checklist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Everything the frontend team needs to connect to this backend, ordered by priority.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 Setup Steps (Do These First)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Install Supabase JS SDK:  npm install @supabase/supabase-js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lib/supabase.ts with createClient(SUPABASE_URL, SUPABASE_ANON_KEY)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Google provider in Supabase Dashboard → Auth → Providers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redirect URL in Google Cloud Console → OAuth credentials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Set SUPABASE_URL and SUPABASE_ANON_KEY in frontend .env.local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Set NEXT_PUBLIC_API_URL=http://localhost:8000 (or deployed backend URL)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 Authentication Integration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lib/supabase.ts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createClient } from '@supabase/supabase-js'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supabase = createClient(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process.env.NEXT_PUBLIC_SUPABASE_URL!,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process.env.NEXT_PUBLIC_SUPABASE_ANON_KEY!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Sign in with Google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await supabase.auth.signInWithOAuth({ provider: 'google' })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Get JWT for API calls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{ data: { session } } = await supabase.auth.getSession()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token = session?.access_token  // Send this as Bearer token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 Pages to Build &amp; Their API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APIs Used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Login / Signup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Supabase Auth (Google OAuth)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 backend call — all Supabase SDK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Dashboard / Analyze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 /analyze/stream (SSE)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Show live streaming results, progress bars per channel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History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 /history, GET /history/{id}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Paginated table with drill-down detail 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Simulations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 /simulations, POST /simulations/{id}/complete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Show sim content, reveal explanation after answer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Activities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 /activities, POST /activities/{id}/submit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Interactive exercises with scoring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Submit Feedback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 /feedback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Button on analysis detail page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 — Feedback Queue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 /feedback?status=pending, PATCH /feedback/{id}/approve|reject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Table view with approve/reject actions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 — Dataset Table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 /admin/dataset, GET /admin/dataset/export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Verified phishing + legit records, CSV export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 — Simulations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POST/PUT /admin/simulations, /admin/activities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CRUD forms for content management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 — Stats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GET /admin/stats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Charts: analyses/day, verdict distribution, campaign count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8.4  SSE Result Rendering Logic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On the Analyze page, as SSE events arrive, update the UI progressively: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React state for live analysis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[channels, setChannels] = useState({})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[finalVerdict, setFinalVerdict] = useState(null)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On 'channel_result' event → add channel card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case 'channel_result':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setChannels(prev =&gt; ({ ...prev, [data.channel]: data }))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On 'threat_indicator_hit' → show alert banner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case 'threat_indicator_hit':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showThreatAlert(data)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On 'final_verdict' → show verdict badge + store analysis_id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case 'final_verdict':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setFinalVerdict(data)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Show 'Was this correct?' feedback button using data.analysis_id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8.5  CORS Configuration (Backend)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main.py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fastapi.middleware.cors import CORSMiddleware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app.add_middleware(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CORSMiddleware,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allow_origins=[settings.FRONTEND_URL],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allow_credentials=True,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allow_methods=['*'],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allow_headers=['*'],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1" w:space="1"/>
        </w:pBdr>
        <w:spacing w:after="100" w:before="30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Model Integration Guide (When Models Are Ready)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mock/real model factory pattern means swapping to real models requires touching only specific files. This section lists every change point.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 The Two-Step Swap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Copy model files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Place trained model files in ml_models/ subdirectory for each model type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Set env flag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Change USE_MOCK_MODELS=false in .env — model_factory.py handles the rest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 Files That Need Model-Specific 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Update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ml/real/nlp_model.py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Load RoBERTa from ROBERTA_MODEL_PATH. Implement predict(text) → {score, signals}. Match output schema to base_model.py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ml/real/url_model.py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Load XGB+BiLSTM. Implement feature extraction matching BiLSTM input shape. Return {score, features_dict}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ml/real/web_model.py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Load CNN+pHash. Screenshot capture logic (playwright/selenium). pHash comparison to reference DB. Return visual similarity score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ml/real/voice_model.py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Load Whisper. Audio → transcript → pass to nlp_model.predict(). Return transcript + NLP score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db/models.py features.features JSONB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Update Pydantic feature model to match real model output fields. DB column is JSONB so no migration needed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Uncomment torch, transformers, xgboost, whisper, Pillow, imagehash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 Cascade Rule Tuning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CASCADE_THRESHOLD in .env controls when the web engine is skipped. With mock models, keep it at 0.90. When real models are deployed, tune this value based on observed false positive/negative rates from the verified dataset.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1" w:space="1"/>
        </w:pBdr>
        <w:spacing w:after="100" w:before="30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Deployment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Service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FastAPI Backend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Railway / Render / DigitalOcean App Platform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Dockerfile provided, set env vars in dashboard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Supabase DB + Auth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Supabase Cloud (free tier works to start)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Enable Google provider, set redirect URLs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Redis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Railway Redis / Upstash (serverless)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Upstash has free tier, works well with serverless deploys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Vercel (best for Next.js)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Set NEXT_PUBLIC_ env vars, add backend URL to CORS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ML Models (future)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GPU instance (RunPod / Lambda Labs)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Mount ml_models/ volume, set MODEL_PATH env vars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 Quick Start Commands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Backend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backend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-r requirements.txt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uvicorn app.main:app --reload --port 8000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Frontend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frontend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Redis (local dev)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run -p 6379:6379 redis:alpine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 Supabase Setup Steps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project at supabase.com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 the SQL schema from Section 2 in the SQL Editor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Enable Google in Authentication → Providers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Set your Google Client ID + Secret (from Google Cloud Console)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row-level security policies (see Section 11)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Copy project URL and anon key to .env files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1" w:space="1"/>
        </w:pBdr>
        <w:spacing w:after="100" w:before="30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Supabase Row Level Security (RLS) Policies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RLS ensures users can only see their own data — even if someone calls Supabase directly without going through the backend.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Users can only read their own analyses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POLICY 'own_analyses' ON analyses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SELECT USING (auth.uid() = user_id);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Users can only read their own sessions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POLICY 'own_sessions' ON sessions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SELECT USING (auth.uid() = user_id);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Admins can read all feedback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POLICY 'admin_feedback' ON feedback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ALL USING 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EXISTS (SELECT 1 FROM profiles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WHERE id = auth.uid() AND role = 'admin')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Verified dataset — admin read only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POLICY 'admin_dataset' ON verified_dataset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SELECT USING (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EXISTS (SELECT 1 FROM profiles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WHERE id = auth.uid() AND role IN ('admin','moderator'))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Simulations — all authenticated users can read active ones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POLICY 'read_active_sims' ON simulations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SELECT USING (active = TRUE AND auth.uid() IS NOT NULL);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End of PhishGuard Backend &amp; Integration Report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For questions or updates, refer to the in-code ⚠️ MODEL CHANGE POINT comments throughout the codebase.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PhishGuard — Backend &amp; Integration Report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   •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2026-05-01T01:59:57.616Z</dcterms:created>
  <dcterms:modified xsi:type="dcterms:W3CDTF">2026-05-01T01:59:57.616Z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