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Question-1(a):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#define MAX_SIZE 100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queue[MAX_SIZE];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front = -1, rear = -1;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bool isEmpty()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return front == -1;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bool isFull()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return rear == MAX_SIZE - 1;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enqueue(int value)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if (isFull())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printf("Queue is full. Cannot enqueue.\n");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if (isEmpty())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front =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rear++;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queue[rear] = value;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printf("Enqueued %d\n", value);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void dequeue()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if (isEmpty())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printf("Queue is empty. Cannot dequeue.\n");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printf("Dequeued %d\n", queue[front]);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if (front == rear)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front = rear = -1;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front++;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bool find(int value)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if (isEmpty())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for (int i = front; i &lt;= rear; i++)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if (queue[i] == value)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enqueue(10);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enqueue(20);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enqueue(30);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dequeue();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printf("Is 20 in the queue? %s\n", find(20) ? "Yes" : "No");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printf("Is 40 in the queue? %s\n", find(40) ? "Yes" : "No");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Question -1(b) 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#define MAX_SIZE 5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int queue[MAX_SIZE];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int front = -1, rear = -1;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bool isEmpty()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return front == -1;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bool isFull()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return (rear + 1) % MAX_SIZE == front;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void enqueue(int value)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if (isFull())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printf("Queue is full. Cannot enqueue.\n");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if (isEmpty())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front = rear = 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rear = (rear + 1) % MAX_SIZE;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queue[rear] = value;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printf("Enqueued %d\n", value);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void dequeue()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if (isEmpty())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printf("Queue is empty. Cannot dequeue.\n");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printf("Dequeued %d\n", queue[front]);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if (front == rear)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front = rear = -1;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front = (front + 1) % MAX_SIZE;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bool find(int value)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if (isEmpty())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int current = front;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if (queue[current] == value)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current = (current + 1) % MAX_SIZE;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 while (current != (rear + 1) % MAX_SIZE);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enqueue(10);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enqueue(20);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enqueue(30);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dequeue();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printf("Is 20 in the queue? %s\n", find(20) ? "Yes" : "No");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printf("Is 40 in the queue? %s\n", find(40) ? "Yes" : "No");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Question -2 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#define N 4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int board[N][N] = {0};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void printSolution()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for (int j = 0; j &lt; N; j++)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printf("%d ", board[i][j]);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bool isSafe(int row, int col)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for (int i = 0; i &lt; col; i++)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if (board[row][i])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for (int i = row, j = col; i &gt;= 0 &amp;&amp; j &gt;= 0; i--, j--)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if (board[i][j])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for (int i = row, j = col; j &gt;= 0 &amp;&amp; i &lt; N; i++, j--)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if (board[i][j])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bool solveNQueens(int col)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if (col &gt;= N)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printSolution();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if (isSafe(i, col))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board[i][col] = 1;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if (solveNQueens(col + 1))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board[i][col] = 0;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if (!solveNQueens(0))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printf("Solution does not exist");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