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109" w:rsidRDefault="008C1109" w:rsidP="008C1109">
      <w:pPr>
        <w:jc w:val="center"/>
        <w:rPr>
          <w:rFonts w:ascii="Times New Roman" w:hAnsi="Times New Roman"/>
          <w:sz w:val="32"/>
          <w:szCs w:val="32"/>
          <w:lang w:val="en-US"/>
        </w:rPr>
      </w:pPr>
      <w:bookmarkStart w:id="0" w:name="_GoBack"/>
      <w:bookmarkEnd w:id="0"/>
    </w:p>
    <w:tbl>
      <w:tblPr>
        <w:tblStyle w:val="TableGrid"/>
        <w:tblW w:w="14601" w:type="dxa"/>
        <w:tblInd w:w="-431" w:type="dxa"/>
        <w:tblLook w:val="04A0" w:firstRow="1" w:lastRow="0" w:firstColumn="1" w:lastColumn="0" w:noHBand="0" w:noVBand="1"/>
      </w:tblPr>
      <w:tblGrid>
        <w:gridCol w:w="5014"/>
        <w:gridCol w:w="9587"/>
      </w:tblGrid>
      <w:tr w:rsidR="00625286" w:rsidTr="00FA6C9D">
        <w:tc>
          <w:tcPr>
            <w:tcW w:w="5014" w:type="dxa"/>
          </w:tcPr>
          <w:p w:rsidR="008C1109" w:rsidRPr="008C1109" w:rsidRDefault="008C1109" w:rsidP="008C1109">
            <w:pPr>
              <w:jc w:val="center"/>
              <w:rPr>
                <w:rFonts w:ascii="Times New Roman" w:hAnsi="Times New Roman"/>
                <w:b/>
                <w:sz w:val="32"/>
                <w:szCs w:val="32"/>
                <w:lang w:val="en-US"/>
              </w:rPr>
            </w:pPr>
            <w:r w:rsidRPr="001571B1">
              <w:rPr>
                <w:rFonts w:ascii="Times New Roman" w:hAnsi="Times New Roman"/>
                <w:b/>
                <w:sz w:val="40"/>
                <w:szCs w:val="40"/>
                <w:lang w:val="en-US"/>
              </w:rPr>
              <w:t>Issue</w:t>
            </w:r>
          </w:p>
        </w:tc>
        <w:tc>
          <w:tcPr>
            <w:tcW w:w="9587" w:type="dxa"/>
          </w:tcPr>
          <w:p w:rsidR="008C1109" w:rsidRPr="008C1109" w:rsidRDefault="008C1109" w:rsidP="008C1109">
            <w:pPr>
              <w:jc w:val="center"/>
              <w:rPr>
                <w:rFonts w:ascii="Times New Roman" w:hAnsi="Times New Roman"/>
                <w:b/>
                <w:sz w:val="32"/>
                <w:szCs w:val="32"/>
                <w:lang w:val="en-US"/>
              </w:rPr>
            </w:pPr>
            <w:r w:rsidRPr="001571B1">
              <w:rPr>
                <w:rFonts w:ascii="Times New Roman" w:hAnsi="Times New Roman"/>
                <w:b/>
                <w:sz w:val="40"/>
                <w:szCs w:val="40"/>
                <w:lang w:val="en-US"/>
              </w:rPr>
              <w:t>Image</w:t>
            </w:r>
          </w:p>
        </w:tc>
      </w:tr>
      <w:tr w:rsidR="00E329E2" w:rsidTr="003446AC">
        <w:tc>
          <w:tcPr>
            <w:tcW w:w="14601" w:type="dxa"/>
            <w:gridSpan w:val="2"/>
          </w:tcPr>
          <w:p w:rsidR="00E329E2" w:rsidRPr="001571B1" w:rsidRDefault="001571B1" w:rsidP="008C1109">
            <w:pPr>
              <w:jc w:val="center"/>
              <w:rPr>
                <w:rFonts w:ascii="Times New Roman" w:hAnsi="Times New Roman"/>
                <w:b/>
                <w:sz w:val="40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lang w:val="en-US"/>
              </w:rPr>
              <w:t>Landing Page</w:t>
            </w:r>
          </w:p>
        </w:tc>
      </w:tr>
      <w:tr w:rsidR="00625286" w:rsidTr="00FA6C9D">
        <w:tc>
          <w:tcPr>
            <w:tcW w:w="5014" w:type="dxa"/>
          </w:tcPr>
          <w:p w:rsidR="008C1109" w:rsidRPr="008C1109" w:rsidRDefault="008C1109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“See How It Works” and “Choose your role to get started” are overlapping each other. Please adjust spacing.</w:t>
            </w:r>
          </w:p>
        </w:tc>
        <w:tc>
          <w:tcPr>
            <w:tcW w:w="9587" w:type="dxa"/>
          </w:tcPr>
          <w:p w:rsidR="008C1109" w:rsidRPr="008C1109" w:rsidRDefault="008C1109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C1109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EB7B8B9" wp14:editId="2DF571D7">
                  <wp:extent cx="5761990" cy="3062631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588" cy="306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8C1109" w:rsidRDefault="008A61B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Toward the end, two tiles are repeated and fade away. Please can this be removed.</w:t>
            </w:r>
          </w:p>
          <w:p w:rsidR="008A61B6" w:rsidRDefault="008A61B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8A61B6" w:rsidRDefault="008A61B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Tiles are not the same size. Please can this be adjusted for a more uniform look?</w:t>
            </w:r>
          </w:p>
        </w:tc>
        <w:tc>
          <w:tcPr>
            <w:tcW w:w="9587" w:type="dxa"/>
          </w:tcPr>
          <w:p w:rsidR="008C1109" w:rsidRPr="008C1109" w:rsidRDefault="008C1109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C1109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A927E76" wp14:editId="6A1F4AF0">
                  <wp:extent cx="5706790" cy="3012440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133" cy="302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8A61B6" w:rsidRDefault="00534F6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Clicking on these tabs do not take the user to either the Enrollment or Becoming a Trainer page.</w:t>
            </w:r>
          </w:p>
          <w:p w:rsidR="00534F6A" w:rsidRDefault="00534F6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Please can this be linked to the respective pages?</w:t>
            </w:r>
          </w:p>
        </w:tc>
        <w:tc>
          <w:tcPr>
            <w:tcW w:w="9587" w:type="dxa"/>
          </w:tcPr>
          <w:p w:rsidR="008A61B6" w:rsidRPr="008A61B6" w:rsidRDefault="00534F6A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34F6A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95D1EC0" wp14:editId="6E1EA119">
                  <wp:extent cx="5623390" cy="2986141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928" cy="3006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9E2" w:rsidTr="006D470D">
        <w:tc>
          <w:tcPr>
            <w:tcW w:w="14601" w:type="dxa"/>
            <w:gridSpan w:val="2"/>
          </w:tcPr>
          <w:p w:rsidR="00E329E2" w:rsidRPr="00E329E2" w:rsidRDefault="00E329E2" w:rsidP="008C1109">
            <w:pPr>
              <w:jc w:val="center"/>
              <w:rPr>
                <w:rFonts w:ascii="Times New Roman" w:hAnsi="Times New Roman"/>
                <w:b/>
                <w:sz w:val="32"/>
                <w:szCs w:val="32"/>
                <w:lang w:val="en-US"/>
              </w:rPr>
            </w:pPr>
            <w:r w:rsidRPr="001571B1">
              <w:rPr>
                <w:rFonts w:ascii="Times New Roman" w:hAnsi="Times New Roman"/>
                <w:b/>
                <w:sz w:val="40"/>
                <w:szCs w:val="40"/>
                <w:lang w:val="en-US"/>
              </w:rPr>
              <w:t>Admin</w:t>
            </w:r>
            <w:r>
              <w:rPr>
                <w:rFonts w:ascii="Times New Roman" w:hAnsi="Times New Roman"/>
                <w:b/>
                <w:sz w:val="32"/>
                <w:szCs w:val="32"/>
                <w:lang w:val="en-US"/>
              </w:rPr>
              <w:t xml:space="preserve"> </w:t>
            </w:r>
            <w:r w:rsidRPr="001571B1">
              <w:rPr>
                <w:rFonts w:ascii="Times New Roman" w:hAnsi="Times New Roman"/>
                <w:b/>
                <w:sz w:val="40"/>
                <w:szCs w:val="40"/>
                <w:lang w:val="en-US"/>
              </w:rPr>
              <w:t>Profile</w:t>
            </w:r>
          </w:p>
        </w:tc>
      </w:tr>
      <w:tr w:rsidR="00625286" w:rsidTr="00FA6C9D">
        <w:tc>
          <w:tcPr>
            <w:tcW w:w="5014" w:type="dxa"/>
          </w:tcPr>
          <w:p w:rsidR="00534F6A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Page 1 of 1:</w:t>
            </w: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Under the Dashboard, information cannot be typed under filter tasks. How does this work?</w:t>
            </w: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587" w:type="dxa"/>
          </w:tcPr>
          <w:p w:rsidR="00534F6A" w:rsidRPr="00534F6A" w:rsidRDefault="00E329E2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329E2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DAF9154" wp14:editId="4256540F">
                  <wp:extent cx="5843914" cy="3103245"/>
                  <wp:effectExtent l="0" t="0" r="4445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188" cy="31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Page 1 of 1:</w:t>
            </w: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Under the Dashboard, the status of “Active” or “Inactive” cannot be ticked.</w:t>
            </w: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This has to be typed into the search bar in order to be selected.</w:t>
            </w: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329E2" w:rsidRDefault="00E329E2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Can this be changed to a tick box selection in order for convenient filtering</w:t>
            </w:r>
            <w:r w:rsidR="003A266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since there are only two options?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587" w:type="dxa"/>
          </w:tcPr>
          <w:p w:rsidR="00E329E2" w:rsidRPr="00E329E2" w:rsidRDefault="00E329E2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329E2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C7CE755" wp14:editId="4D108232">
                  <wp:extent cx="5951025" cy="3160123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472" cy="3193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3A2668" w:rsidRDefault="003A2668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Students tab:</w:t>
            </w:r>
          </w:p>
          <w:p w:rsidR="003A2668" w:rsidRDefault="003A2668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3A2668" w:rsidRDefault="003A2668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Please can this read “Students” instead of “Student”.</w:t>
            </w:r>
          </w:p>
        </w:tc>
        <w:tc>
          <w:tcPr>
            <w:tcW w:w="9587" w:type="dxa"/>
          </w:tcPr>
          <w:p w:rsidR="003A2668" w:rsidRPr="00E329E2" w:rsidRDefault="003A2668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A2668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3B98EBD" wp14:editId="3A6DEC30">
                  <wp:extent cx="5922402" cy="3144924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764" cy="316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3A2668" w:rsidRDefault="003A2668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Students tab:</w:t>
            </w:r>
          </w:p>
          <w:p w:rsidR="003A2668" w:rsidRDefault="003A2668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76A3F" w:rsidRDefault="00E76A3F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Unable to type into </w:t>
            </w:r>
            <w:r w:rsidR="003A2668">
              <w:rPr>
                <w:rFonts w:ascii="Times New Roman" w:hAnsi="Times New Roman"/>
                <w:sz w:val="28"/>
                <w:szCs w:val="28"/>
                <w:lang w:val="en-US"/>
              </w:rPr>
              <w:t>“Filter tasks…”</w:t>
            </w:r>
          </w:p>
          <w:p w:rsidR="00E76A3F" w:rsidRDefault="00E76A3F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E76A3F" w:rsidRDefault="00E76A3F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Please explain how this feature is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used..</w:t>
            </w:r>
            <w:proofErr w:type="gramEnd"/>
          </w:p>
        </w:tc>
        <w:tc>
          <w:tcPr>
            <w:tcW w:w="9587" w:type="dxa"/>
          </w:tcPr>
          <w:p w:rsidR="003A2668" w:rsidRPr="003A2668" w:rsidRDefault="003A2668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A2668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4584C7A" wp14:editId="715D8695">
                  <wp:extent cx="5835292" cy="30928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16" cy="310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E76A3F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Students tab:</w:t>
            </w:r>
          </w:p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When viewing a Certificate of a student who has achieved the required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courses..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a 404 error occurs.</w:t>
            </w:r>
          </w:p>
        </w:tc>
        <w:tc>
          <w:tcPr>
            <w:tcW w:w="9587" w:type="dxa"/>
          </w:tcPr>
          <w:p w:rsidR="00E76A3F" w:rsidRPr="003A2668" w:rsidRDefault="00A276EA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76EA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769EE53" wp14:editId="583CD422">
                  <wp:extent cx="5789666" cy="3071535"/>
                  <wp:effectExtent l="0" t="0" r="190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785" cy="3090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Team tab:</w:t>
            </w:r>
          </w:p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Next to “Date Added”, what are the letters and numbers?</w:t>
            </w:r>
          </w:p>
        </w:tc>
        <w:tc>
          <w:tcPr>
            <w:tcW w:w="9587" w:type="dxa"/>
          </w:tcPr>
          <w:p w:rsidR="00A276EA" w:rsidRPr="00A276EA" w:rsidRDefault="00A276EA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76EA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212C52A" wp14:editId="0CB3069A">
                  <wp:extent cx="5778191" cy="3062548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77" cy="308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Team tab:</w:t>
            </w:r>
          </w:p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A276EA" w:rsidRDefault="00A276EA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How would you go about removing a member?</w:t>
            </w:r>
          </w:p>
        </w:tc>
        <w:tc>
          <w:tcPr>
            <w:tcW w:w="9587" w:type="dxa"/>
          </w:tcPr>
          <w:p w:rsidR="00A276EA" w:rsidRPr="00A276EA" w:rsidRDefault="00A276EA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76EA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06F679D" wp14:editId="48CDE51D">
                  <wp:extent cx="5748233" cy="3046671"/>
                  <wp:effectExtent l="0" t="0" r="508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589" cy="307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A276EA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Enrollments tab:</w:t>
            </w:r>
          </w:p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Please explain student ID’s.</w:t>
            </w:r>
          </w:p>
        </w:tc>
        <w:tc>
          <w:tcPr>
            <w:tcW w:w="9587" w:type="dxa"/>
          </w:tcPr>
          <w:p w:rsidR="00A276EA" w:rsidRPr="00A276EA" w:rsidRDefault="000E1323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323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AF8DF2F" wp14:editId="4564714B">
                  <wp:extent cx="5711917" cy="3027423"/>
                  <wp:effectExtent l="0" t="0" r="3175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549" cy="305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Enrollments tab:</w:t>
            </w:r>
          </w:p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Student Management has a “settings” icon. When clicked, nothing happens.</w:t>
            </w:r>
          </w:p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0E1323" w:rsidRDefault="000E1323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What is the significance of this?</w:t>
            </w:r>
          </w:p>
        </w:tc>
        <w:tc>
          <w:tcPr>
            <w:tcW w:w="9587" w:type="dxa"/>
          </w:tcPr>
          <w:p w:rsidR="000E1323" w:rsidRPr="000E1323" w:rsidRDefault="000E1323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323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90C3271" wp14:editId="3C561CE3">
                  <wp:extent cx="5741076" cy="304863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075" cy="30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C9D" w:rsidTr="002F1D96">
        <w:tc>
          <w:tcPr>
            <w:tcW w:w="14601" w:type="dxa"/>
            <w:gridSpan w:val="2"/>
          </w:tcPr>
          <w:p w:rsidR="00FA6C9D" w:rsidRPr="001571B1" w:rsidRDefault="001571B1" w:rsidP="008C1109">
            <w:pPr>
              <w:jc w:val="center"/>
              <w:rPr>
                <w:rFonts w:ascii="Times New Roman" w:hAnsi="Times New Roman"/>
                <w:b/>
                <w:sz w:val="40"/>
                <w:szCs w:val="40"/>
                <w:lang w:val="en-US"/>
              </w:rPr>
            </w:pPr>
            <w:r>
              <w:rPr>
                <w:rFonts w:ascii="Times New Roman" w:hAnsi="Times New Roman"/>
                <w:b/>
                <w:sz w:val="36"/>
                <w:szCs w:val="36"/>
                <w:lang w:val="en-US"/>
              </w:rPr>
              <w:t>Student Profile</w:t>
            </w:r>
          </w:p>
        </w:tc>
      </w:tr>
      <w:tr w:rsidR="00625286" w:rsidTr="00FA6C9D">
        <w:tc>
          <w:tcPr>
            <w:tcW w:w="5014" w:type="dxa"/>
          </w:tcPr>
          <w:p w:rsidR="00625286" w:rsidRDefault="0062528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Certificates:</w:t>
            </w:r>
          </w:p>
          <w:p w:rsidR="00625286" w:rsidRDefault="0062528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FA6C9D" w:rsidRDefault="001571B1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 expiry date on training certificates. This is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life long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valid.</w:t>
            </w:r>
          </w:p>
        </w:tc>
        <w:tc>
          <w:tcPr>
            <w:tcW w:w="9587" w:type="dxa"/>
          </w:tcPr>
          <w:p w:rsidR="00FA6C9D" w:rsidRPr="000E1323" w:rsidRDefault="00625286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5286">
              <w:rPr>
                <w:rFonts w:ascii="Times New Roman" w:hAnsi="Times New Roman"/>
                <w:sz w:val="28"/>
                <w:szCs w:val="28"/>
                <w:lang w:val="en-US"/>
              </w:rPr>
              <w:drawing>
                <wp:inline distT="0" distB="0" distL="0" distR="0" wp14:anchorId="393456D9" wp14:editId="771CF377">
                  <wp:extent cx="5746750" cy="2905077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0621" cy="292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286" w:rsidTr="00FA6C9D">
        <w:tc>
          <w:tcPr>
            <w:tcW w:w="5014" w:type="dxa"/>
          </w:tcPr>
          <w:p w:rsidR="00625286" w:rsidRDefault="0062528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Notifications and Settings:</w:t>
            </w:r>
          </w:p>
          <w:p w:rsidR="00625286" w:rsidRDefault="0062528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25286" w:rsidRDefault="00625286" w:rsidP="008C110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When either is clicked nothing happens.</w:t>
            </w:r>
          </w:p>
        </w:tc>
        <w:tc>
          <w:tcPr>
            <w:tcW w:w="9587" w:type="dxa"/>
          </w:tcPr>
          <w:p w:rsidR="001571B1" w:rsidRPr="001571B1" w:rsidRDefault="00625286" w:rsidP="008C1109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25286">
              <w:rPr>
                <w:rFonts w:ascii="Times New Roman" w:hAnsi="Times New Roman"/>
                <w:sz w:val="28"/>
                <w:szCs w:val="28"/>
                <w:lang w:val="en-US"/>
              </w:rPr>
              <w:drawing>
                <wp:inline distT="0" distB="0" distL="0" distR="0" wp14:anchorId="4F43462E" wp14:editId="6EB914E6">
                  <wp:extent cx="5753308" cy="289932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490" cy="290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1109" w:rsidRPr="008C1109" w:rsidRDefault="008C1109" w:rsidP="008C1109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8C1109" w:rsidRPr="008C1109" w:rsidSect="008A61B6">
      <w:pgSz w:w="16838" w:h="11906" w:orient="landscape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09"/>
    <w:rsid w:val="000E1323"/>
    <w:rsid w:val="001571B1"/>
    <w:rsid w:val="003A2668"/>
    <w:rsid w:val="00534F6A"/>
    <w:rsid w:val="005D6FB1"/>
    <w:rsid w:val="00625286"/>
    <w:rsid w:val="008A61B6"/>
    <w:rsid w:val="008C1109"/>
    <w:rsid w:val="00A276EA"/>
    <w:rsid w:val="00E329E2"/>
    <w:rsid w:val="00E76A3F"/>
    <w:rsid w:val="00FA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05ED"/>
  <w15:chartTrackingRefBased/>
  <w15:docId w15:val="{E251BE14-745B-4863-9687-31AC9DAE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Alyesha Bramdaw</dc:creator>
  <cp:keywords/>
  <dc:description/>
  <cp:lastModifiedBy>Alyesha Bramdaw</cp:lastModifiedBy>
  <cp:revision>2</cp:revision>
  <dcterms:created xsi:type="dcterms:W3CDTF">2026-02-19T15:48:00Z</dcterms:created>
  <dcterms:modified xsi:type="dcterms:W3CDTF">2026-03-14T07:22:00Z</dcterms:modified>
</cp:coreProperties>
</file>