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892B" w14:textId="14E289C5" w:rsidR="004A68B2" w:rsidRDefault="4F106079" w:rsidP="003660D9">
      <w:pPr>
        <w:spacing w:after="0"/>
        <w:rPr>
          <w:b/>
          <w:bCs/>
        </w:rPr>
      </w:pPr>
      <w:r w:rsidRPr="003660D9">
        <w:rPr>
          <w:b/>
          <w:bCs/>
        </w:rPr>
        <w:t xml:space="preserve">Actividad de aprendizaje – </w:t>
      </w:r>
      <w:r w:rsidR="003660D9">
        <w:rPr>
          <w:b/>
          <w:bCs/>
        </w:rPr>
        <w:t>E</w:t>
      </w:r>
      <w:r w:rsidR="00206D3B">
        <w:rPr>
          <w:b/>
          <w:bCs/>
        </w:rPr>
        <w:t xml:space="preserve">stablecer los </w:t>
      </w:r>
      <w:r w:rsidR="61438BAE" w:rsidRPr="003660D9">
        <w:rPr>
          <w:b/>
          <w:bCs/>
        </w:rPr>
        <w:t xml:space="preserve">Objetivos </w:t>
      </w:r>
      <w:r w:rsidR="00206D3B">
        <w:rPr>
          <w:b/>
          <w:bCs/>
        </w:rPr>
        <w:t>de Investigación</w:t>
      </w:r>
    </w:p>
    <w:p w14:paraId="51CC17BE" w14:textId="1DB7B150" w:rsidR="00651EBB" w:rsidRDefault="00651EBB" w:rsidP="003660D9">
      <w:pPr>
        <w:spacing w:after="0"/>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1"/>
        <w:gridCol w:w="6339"/>
      </w:tblGrid>
      <w:tr w:rsidR="00EE3502" w:rsidRPr="00504A23" w14:paraId="31088CAD" w14:textId="77777777" w:rsidTr="22894602">
        <w:trPr>
          <w:trHeight w:val="2250"/>
        </w:trPr>
        <w:tc>
          <w:tcPr>
            <w:tcW w:w="26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C4C7A0" w14:textId="743A436E" w:rsidR="00504A23" w:rsidRPr="00504A23" w:rsidRDefault="00A85274" w:rsidP="00504A23">
            <w:pPr>
              <w:spacing w:after="0" w:line="240" w:lineRule="auto"/>
              <w:jc w:val="center"/>
              <w:textAlignment w:val="baseline"/>
              <w:rPr>
                <w:rFonts w:ascii="Segoe UI" w:eastAsia="Times New Roman" w:hAnsi="Segoe UI" w:cs="Segoe UI"/>
                <w:sz w:val="18"/>
                <w:szCs w:val="18"/>
                <w:lang w:val="es-CO" w:eastAsia="es-CO"/>
              </w:rPr>
            </w:pPr>
            <w:r>
              <w:rPr>
                <w:noProof/>
              </w:rPr>
              <w:drawing>
                <wp:anchor distT="0" distB="0" distL="114300" distR="114300" simplePos="0" relativeHeight="251658240" behindDoc="1" locked="0" layoutInCell="1" allowOverlap="1" wp14:anchorId="1882045B" wp14:editId="111FC960">
                  <wp:simplePos x="0" y="0"/>
                  <wp:positionH relativeFrom="column">
                    <wp:posOffset>0</wp:posOffset>
                  </wp:positionH>
                  <wp:positionV relativeFrom="paragraph">
                    <wp:posOffset>184150</wp:posOffset>
                  </wp:positionV>
                  <wp:extent cx="1946910" cy="1060450"/>
                  <wp:effectExtent l="0" t="0" r="0" b="6350"/>
                  <wp:wrapTight wrapText="bothSides">
                    <wp:wrapPolygon edited="0">
                      <wp:start x="423" y="0"/>
                      <wp:lineTo x="0" y="776"/>
                      <wp:lineTo x="0" y="20565"/>
                      <wp:lineTo x="423" y="21341"/>
                      <wp:lineTo x="21135" y="21341"/>
                      <wp:lineTo x="21346" y="20177"/>
                      <wp:lineTo x="21346" y="1164"/>
                      <wp:lineTo x="21135" y="0"/>
                      <wp:lineTo x="423"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6910" cy="1060450"/>
                          </a:xfrm>
                          <a:prstGeom prst="rect">
                            <a:avLst/>
                          </a:prstGeom>
                          <a:noFill/>
                          <a:ln>
                            <a:noFill/>
                          </a:ln>
                        </pic:spPr>
                      </pic:pic>
                    </a:graphicData>
                  </a:graphic>
                  <wp14:sizeRelV relativeFrom="margin">
                    <wp14:pctHeight>0</wp14:pctHeight>
                  </wp14:sizeRelV>
                </wp:anchor>
              </w:drawing>
            </w:r>
            <w:r w:rsidR="00504A23" w:rsidRPr="00504A23">
              <w:rPr>
                <w:rFonts w:ascii="Segoe UI" w:eastAsia="Times New Roman" w:hAnsi="Segoe UI" w:cs="Segoe UI"/>
                <w:sz w:val="18"/>
                <w:szCs w:val="18"/>
                <w:lang w:val="es-CO" w:eastAsia="es-CO"/>
              </w:rPr>
              <w:t>  </w:t>
            </w:r>
          </w:p>
        </w:tc>
        <w:tc>
          <w:tcPr>
            <w:tcW w:w="67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42B026A" w14:textId="6C23FE20" w:rsidR="00504A23" w:rsidRPr="00504A23" w:rsidRDefault="00504A23" w:rsidP="00504A23">
            <w:pPr>
              <w:spacing w:after="0" w:line="240" w:lineRule="auto"/>
              <w:jc w:val="both"/>
              <w:textAlignment w:val="baseline"/>
              <w:rPr>
                <w:rFonts w:ascii="Segoe UI" w:eastAsia="Times New Roman" w:hAnsi="Segoe UI" w:cs="Segoe UI"/>
                <w:sz w:val="18"/>
                <w:szCs w:val="18"/>
                <w:lang w:val="es-CO" w:eastAsia="es-CO"/>
              </w:rPr>
            </w:pPr>
            <w:r w:rsidRPr="22894602">
              <w:rPr>
                <w:rFonts w:eastAsia="Times New Roman" w:cs="Calibri"/>
                <w:color w:val="000000" w:themeColor="text1"/>
                <w:lang w:eastAsia="es-CO"/>
              </w:rPr>
              <w:t xml:space="preserve">Verifique previamente al desarrollo de las subactividades la lista de chequeo </w:t>
            </w:r>
            <w:hyperlink r:id="rId12">
              <w:r w:rsidRPr="22894602">
                <w:rPr>
                  <w:rStyle w:val="Hipervnculo"/>
                  <w:rFonts w:eastAsia="Times New Roman" w:cs="Calibri"/>
                  <w:b/>
                  <w:bCs/>
                  <w:lang w:eastAsia="es-CO"/>
                </w:rPr>
                <w:t>T-300_EV05_LCH_Proponer_Soluciones</w:t>
              </w:r>
            </w:hyperlink>
            <w:r w:rsidRPr="22894602">
              <w:rPr>
                <w:rFonts w:eastAsia="Times New Roman" w:cs="Calibri"/>
                <w:b/>
                <w:bCs/>
                <w:color w:val="000000" w:themeColor="text1"/>
                <w:lang w:eastAsia="es-CO"/>
              </w:rPr>
              <w:t xml:space="preserve"> </w:t>
            </w:r>
            <w:r w:rsidRPr="22894602">
              <w:rPr>
                <w:rFonts w:eastAsia="Times New Roman" w:cs="Calibri"/>
                <w:color w:val="000000" w:themeColor="text1"/>
                <w:lang w:eastAsia="es-CO"/>
              </w:rPr>
              <w:t>con orientación del instructor(a), con el fin de que conozca los criterios de valoración de la evidencia frente a (autenticidad calidad, pertinencia y Vigencia). Tenga presente que este instrumento le permitirá enfocase en los objetivos del aprendizaje, obtener mejores resultados, realizar autoevaluación para identificar debilidades y posibles necesidades para fortalecer sus aprendizajes.</w:t>
            </w:r>
            <w:r w:rsidRPr="22894602">
              <w:rPr>
                <w:rFonts w:eastAsia="Times New Roman" w:cs="Calibri"/>
                <w:color w:val="000000" w:themeColor="text1"/>
                <w:lang w:val="es-CO" w:eastAsia="es-CO"/>
              </w:rPr>
              <w:t>   </w:t>
            </w:r>
          </w:p>
        </w:tc>
      </w:tr>
    </w:tbl>
    <w:p w14:paraId="2B1A0302" w14:textId="77777777" w:rsidR="00651EBB" w:rsidRPr="003660D9" w:rsidRDefault="00651EBB" w:rsidP="003660D9">
      <w:pPr>
        <w:spacing w:after="0"/>
        <w:rPr>
          <w:rFonts w:cs="Calibri"/>
          <w:b/>
          <w:bCs/>
        </w:rPr>
      </w:pPr>
    </w:p>
    <w:p w14:paraId="5AB6124F" w14:textId="157F3404" w:rsidR="004A68B2" w:rsidRDefault="004A68B2" w:rsidP="47DBC5CC">
      <w:pPr>
        <w:spacing w:after="0"/>
      </w:pPr>
    </w:p>
    <w:p w14:paraId="5E8E8F05" w14:textId="0D4C544D" w:rsidR="004A68B2" w:rsidRDefault="00D54AC9" w:rsidP="47DBC5CC">
      <w:pPr>
        <w:pStyle w:val="Prrafodelista"/>
        <w:numPr>
          <w:ilvl w:val="0"/>
          <w:numId w:val="12"/>
        </w:numPr>
        <w:spacing w:after="0"/>
        <w:rPr>
          <w:b/>
          <w:bCs/>
        </w:rPr>
      </w:pPr>
      <w:r>
        <w:t>Realicen lectura de la fundamentación teórica de los objetivos de investigación en e</w:t>
      </w:r>
      <w:r w:rsidR="00CA3AF9">
        <w:t>l</w:t>
      </w:r>
      <w:r>
        <w:t xml:space="preserve"> libro</w:t>
      </w:r>
      <w:r w:rsidR="00B75E22">
        <w:t xml:space="preserve"> de la biblioteca virtual SENA</w:t>
      </w:r>
      <w:r>
        <w:t xml:space="preserve"> </w:t>
      </w:r>
      <w:hyperlink r:id="rId13">
        <w:r w:rsidR="004350AA" w:rsidRPr="47DBC5CC">
          <w:rPr>
            <w:rStyle w:val="Hipervnculo"/>
          </w:rPr>
          <w:t>Cómo elaborar un proyecto de investigación</w:t>
        </w:r>
      </w:hyperlink>
      <w:r w:rsidR="004350AA">
        <w:t xml:space="preserve">  subtítulo “Fundamentación teórica” en las páginas 33 y 34</w:t>
      </w:r>
      <w:r w:rsidR="001F3FA9">
        <w:t xml:space="preserve"> y complete el siguiente cuadro</w:t>
      </w:r>
      <w:r w:rsidR="000F3F11">
        <w:t xml:space="preserve"> respondiendo a los cuestionamientos realizados:</w:t>
      </w:r>
    </w:p>
    <w:p w14:paraId="3959699F" w14:textId="3635C351" w:rsidR="00B75E22" w:rsidRDefault="00B75E22" w:rsidP="004A68B2">
      <w:pPr>
        <w:spacing w:after="0"/>
      </w:pPr>
    </w:p>
    <w:tbl>
      <w:tblPr>
        <w:tblStyle w:val="Tablaconcuadrcula"/>
        <w:tblW w:w="0" w:type="auto"/>
        <w:tblLook w:val="04A0" w:firstRow="1" w:lastRow="0" w:firstColumn="1" w:lastColumn="0" w:noHBand="0" w:noVBand="1"/>
      </w:tblPr>
      <w:tblGrid>
        <w:gridCol w:w="4697"/>
        <w:gridCol w:w="4697"/>
      </w:tblGrid>
      <w:tr w:rsidR="0025013C" w14:paraId="4DE53855" w14:textId="77777777" w:rsidTr="4DB4BCAB">
        <w:tc>
          <w:tcPr>
            <w:tcW w:w="4697" w:type="dxa"/>
          </w:tcPr>
          <w:p w14:paraId="3EC4577E" w14:textId="4A6E6259" w:rsidR="0025013C" w:rsidRDefault="00FC32B9" w:rsidP="00DC270D">
            <w:pPr>
              <w:spacing w:after="0"/>
              <w:jc w:val="both"/>
            </w:pPr>
            <w:r>
              <w:t>Los objetivos deben cumplir con las características SMART</w:t>
            </w:r>
            <w:r w:rsidR="00310007">
              <w:t xml:space="preserve"> según Doran (1981). ¿</w:t>
            </w:r>
            <w:r w:rsidR="00827A25">
              <w:t>Explique en qué consisten estas características?</w:t>
            </w:r>
          </w:p>
        </w:tc>
        <w:tc>
          <w:tcPr>
            <w:tcW w:w="4697" w:type="dxa"/>
          </w:tcPr>
          <w:p w14:paraId="6D2EE133"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Las características SMART son un acrónimo que se utiliza para describir los objetivos que son específicos, medibles, alcanzables, relevantes y con un límite de tiempo. Estos objetivos son más probables de alcanzarse que los objetivos que no cumplen con estas características.</w:t>
            </w:r>
          </w:p>
          <w:p w14:paraId="3A824C3A" w14:textId="6F8A4D38"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b/>
                <w:bCs/>
                <w:sz w:val="24"/>
                <w:szCs w:val="24"/>
                <w:lang w:val="es-CO" w:eastAsia="es-CO"/>
              </w:rPr>
              <w:t>Específicos:</w:t>
            </w:r>
            <w:r w:rsidRPr="001B48AE">
              <w:rPr>
                <w:rFonts w:ascii="Times New Roman" w:eastAsia="Times New Roman" w:hAnsi="Times New Roman"/>
                <w:sz w:val="24"/>
                <w:szCs w:val="24"/>
                <w:lang w:val="es-CO" w:eastAsia="es-CO"/>
              </w:rPr>
              <w:t xml:space="preserve"> Los objetivos deben ser específicos y claros. Deben indicar exactamente lo que se quiere lograr. Por ejemplo, en lugar de "Quiero aprender a programar", un objetivo específico sería "Quiero aprender a programar un chat</w:t>
            </w:r>
            <w:r>
              <w:rPr>
                <w:rFonts w:ascii="Times New Roman" w:eastAsia="Times New Roman" w:hAnsi="Times New Roman"/>
                <w:sz w:val="24"/>
                <w:szCs w:val="24"/>
                <w:lang w:val="es-CO" w:eastAsia="es-CO"/>
              </w:rPr>
              <w:t xml:space="preserve"> </w:t>
            </w:r>
            <w:proofErr w:type="spellStart"/>
            <w:r w:rsidRPr="001B48AE">
              <w:rPr>
                <w:rFonts w:ascii="Times New Roman" w:eastAsia="Times New Roman" w:hAnsi="Times New Roman"/>
                <w:sz w:val="24"/>
                <w:szCs w:val="24"/>
                <w:lang w:val="es-CO" w:eastAsia="es-CO"/>
              </w:rPr>
              <w:t>bot</w:t>
            </w:r>
            <w:proofErr w:type="spellEnd"/>
            <w:r w:rsidRPr="001B48AE">
              <w:rPr>
                <w:rFonts w:ascii="Times New Roman" w:eastAsia="Times New Roman" w:hAnsi="Times New Roman"/>
                <w:sz w:val="24"/>
                <w:szCs w:val="24"/>
                <w:lang w:val="es-CO" w:eastAsia="es-CO"/>
              </w:rPr>
              <w:t>".</w:t>
            </w:r>
          </w:p>
          <w:p w14:paraId="33B319B9" w14:textId="27C142CC"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b/>
                <w:bCs/>
                <w:sz w:val="24"/>
                <w:szCs w:val="24"/>
                <w:lang w:val="es-CO" w:eastAsia="es-CO"/>
              </w:rPr>
              <w:t>Medibles:</w:t>
            </w:r>
            <w:r w:rsidRPr="001B48AE">
              <w:rPr>
                <w:rFonts w:ascii="Times New Roman" w:eastAsia="Times New Roman" w:hAnsi="Times New Roman"/>
                <w:sz w:val="24"/>
                <w:szCs w:val="24"/>
                <w:lang w:val="es-CO" w:eastAsia="es-CO"/>
              </w:rPr>
              <w:t xml:space="preserve"> Los objetivos deben ser medibles para que se pueda evaluar su progreso. Por ejemplo, un objetivo medible para el objetivo anterior sería "Quiero aprender a programar un chat</w:t>
            </w:r>
            <w:r>
              <w:rPr>
                <w:rFonts w:ascii="Times New Roman" w:eastAsia="Times New Roman" w:hAnsi="Times New Roman"/>
                <w:sz w:val="24"/>
                <w:szCs w:val="24"/>
                <w:lang w:val="es-CO" w:eastAsia="es-CO"/>
              </w:rPr>
              <w:t xml:space="preserve"> </w:t>
            </w:r>
            <w:proofErr w:type="spellStart"/>
            <w:r w:rsidRPr="001B48AE">
              <w:rPr>
                <w:rFonts w:ascii="Times New Roman" w:eastAsia="Times New Roman" w:hAnsi="Times New Roman"/>
                <w:sz w:val="24"/>
                <w:szCs w:val="24"/>
                <w:lang w:val="es-CO" w:eastAsia="es-CO"/>
              </w:rPr>
              <w:t>bot</w:t>
            </w:r>
            <w:proofErr w:type="spellEnd"/>
            <w:r w:rsidRPr="001B48AE">
              <w:rPr>
                <w:rFonts w:ascii="Times New Roman" w:eastAsia="Times New Roman" w:hAnsi="Times New Roman"/>
                <w:sz w:val="24"/>
                <w:szCs w:val="24"/>
                <w:lang w:val="es-CO" w:eastAsia="es-CO"/>
              </w:rPr>
              <w:t xml:space="preserve"> que pueda responder a preguntas básicas sobre el clima".</w:t>
            </w:r>
          </w:p>
          <w:p w14:paraId="78EEA113"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b/>
                <w:bCs/>
                <w:sz w:val="24"/>
                <w:szCs w:val="24"/>
                <w:lang w:val="es-CO" w:eastAsia="es-CO"/>
              </w:rPr>
              <w:t>Alcanzables:</w:t>
            </w:r>
            <w:r w:rsidRPr="001B48AE">
              <w:rPr>
                <w:rFonts w:ascii="Times New Roman" w:eastAsia="Times New Roman" w:hAnsi="Times New Roman"/>
                <w:sz w:val="24"/>
                <w:szCs w:val="24"/>
                <w:lang w:val="es-CO" w:eastAsia="es-CO"/>
              </w:rPr>
              <w:t xml:space="preserve"> Los objetivos deben ser alcanzables, pero también desafiantes. Si son demasiado fáciles, no proporcionarán ningún </w:t>
            </w:r>
            <w:r w:rsidRPr="001B48AE">
              <w:rPr>
                <w:rFonts w:ascii="Times New Roman" w:eastAsia="Times New Roman" w:hAnsi="Times New Roman"/>
                <w:sz w:val="24"/>
                <w:szCs w:val="24"/>
                <w:lang w:val="es-CO" w:eastAsia="es-CO"/>
              </w:rPr>
              <w:lastRenderedPageBreak/>
              <w:t>incentivo para esforzarse. Si son demasiado difíciles, serán desalentadores y es probable que se abandonen.</w:t>
            </w:r>
          </w:p>
          <w:p w14:paraId="75A6520E"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b/>
                <w:bCs/>
                <w:sz w:val="24"/>
                <w:szCs w:val="24"/>
                <w:lang w:val="es-CO" w:eastAsia="es-CO"/>
              </w:rPr>
              <w:t>Relevantes:</w:t>
            </w:r>
            <w:r w:rsidRPr="001B48AE">
              <w:rPr>
                <w:rFonts w:ascii="Times New Roman" w:eastAsia="Times New Roman" w:hAnsi="Times New Roman"/>
                <w:sz w:val="24"/>
                <w:szCs w:val="24"/>
                <w:lang w:val="es-CO" w:eastAsia="es-CO"/>
              </w:rPr>
              <w:t xml:space="preserve"> Los objetivos deben ser relevantes para los objetivos generales de la persona </w:t>
            </w:r>
            <w:proofErr w:type="spellStart"/>
            <w:r w:rsidRPr="001B48AE">
              <w:rPr>
                <w:rFonts w:ascii="Times New Roman" w:eastAsia="Times New Roman" w:hAnsi="Times New Roman"/>
                <w:sz w:val="24"/>
                <w:szCs w:val="24"/>
                <w:lang w:val="es-CO" w:eastAsia="es-CO"/>
              </w:rPr>
              <w:t>o</w:t>
            </w:r>
            <w:proofErr w:type="spellEnd"/>
            <w:r w:rsidRPr="001B48AE">
              <w:rPr>
                <w:rFonts w:ascii="Times New Roman" w:eastAsia="Times New Roman" w:hAnsi="Times New Roman"/>
                <w:sz w:val="24"/>
                <w:szCs w:val="24"/>
                <w:lang w:val="es-CO" w:eastAsia="es-CO"/>
              </w:rPr>
              <w:t xml:space="preserve"> organización que los establece. Deben ser parte de un plan más grande para lograr algo más.</w:t>
            </w:r>
          </w:p>
          <w:p w14:paraId="08A6E28B" w14:textId="3C2C63DA"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b/>
                <w:bCs/>
                <w:sz w:val="24"/>
                <w:szCs w:val="24"/>
                <w:lang w:val="es-CO" w:eastAsia="es-CO"/>
              </w:rPr>
              <w:t>Con un límite de tiempo:</w:t>
            </w:r>
            <w:r w:rsidRPr="001B48AE">
              <w:rPr>
                <w:rFonts w:ascii="Times New Roman" w:eastAsia="Times New Roman" w:hAnsi="Times New Roman"/>
                <w:sz w:val="24"/>
                <w:szCs w:val="24"/>
                <w:lang w:val="es-CO" w:eastAsia="es-CO"/>
              </w:rPr>
              <w:t xml:space="preserve"> Los objetivos deben tener un límite de tiempo para que se pueda realizar un seguimiento de su progreso y asegurarse de que se alcancen a tiempo. Por ejemplo, un objetivo con un límite de tiempo para el objetivo anterior sería "Quiero aprender a programar un chat</w:t>
            </w:r>
            <w:r>
              <w:rPr>
                <w:rFonts w:ascii="Times New Roman" w:eastAsia="Times New Roman" w:hAnsi="Times New Roman"/>
                <w:sz w:val="24"/>
                <w:szCs w:val="24"/>
                <w:lang w:val="es-CO" w:eastAsia="es-CO"/>
              </w:rPr>
              <w:t xml:space="preserve"> </w:t>
            </w:r>
            <w:proofErr w:type="spellStart"/>
            <w:r w:rsidRPr="001B48AE">
              <w:rPr>
                <w:rFonts w:ascii="Times New Roman" w:eastAsia="Times New Roman" w:hAnsi="Times New Roman"/>
                <w:sz w:val="24"/>
                <w:szCs w:val="24"/>
                <w:lang w:val="es-CO" w:eastAsia="es-CO"/>
              </w:rPr>
              <w:t>bot</w:t>
            </w:r>
            <w:proofErr w:type="spellEnd"/>
            <w:r w:rsidRPr="001B48AE">
              <w:rPr>
                <w:rFonts w:ascii="Times New Roman" w:eastAsia="Times New Roman" w:hAnsi="Times New Roman"/>
                <w:sz w:val="24"/>
                <w:szCs w:val="24"/>
                <w:lang w:val="es-CO" w:eastAsia="es-CO"/>
              </w:rPr>
              <w:t xml:space="preserve"> que pueda responder a preguntas básicas sobre el clima en un plazo de 6 meses".</w:t>
            </w:r>
          </w:p>
          <w:p w14:paraId="054DA0ED"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Los objetivos SMART son una herramienta útil para la planificación y la gestión. Pueden ayudar a las personas y las organizaciones a lograr sus metas de manera más efectiva.</w:t>
            </w:r>
          </w:p>
          <w:p w14:paraId="0D5D4322" w14:textId="77777777" w:rsidR="0025013C" w:rsidRDefault="0025013C" w:rsidP="004A68B2">
            <w:pPr>
              <w:spacing w:after="0"/>
            </w:pPr>
          </w:p>
        </w:tc>
      </w:tr>
      <w:tr w:rsidR="00827A25" w14:paraId="49CD8FD1" w14:textId="77777777" w:rsidTr="4DB4BCAB">
        <w:tc>
          <w:tcPr>
            <w:tcW w:w="4697" w:type="dxa"/>
          </w:tcPr>
          <w:p w14:paraId="651B308D" w14:textId="74CBAA43" w:rsidR="00827A25" w:rsidRDefault="00C35EA3" w:rsidP="00DC270D">
            <w:pPr>
              <w:spacing w:after="0"/>
              <w:jc w:val="both"/>
            </w:pPr>
            <w:r>
              <w:lastRenderedPageBreak/>
              <w:t>¿</w:t>
            </w:r>
            <w:r w:rsidR="000D216A">
              <w:t>En una investigación cómo p</w:t>
            </w:r>
            <w:r w:rsidR="00C339D7">
              <w:t>uede indicarse el qué y por qué o para qué</w:t>
            </w:r>
            <w:r>
              <w:t>?</w:t>
            </w:r>
          </w:p>
        </w:tc>
        <w:tc>
          <w:tcPr>
            <w:tcW w:w="4697" w:type="dxa"/>
          </w:tcPr>
          <w:p w14:paraId="127EE0A1"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En una investigación, el qué y por qué o para qué se indica en la pregunta de investigación. La pregunta de investigación es la pregunta que se pretende responder con la investigación. Debe ser específica, clara y concisa. Debe indicar claramente lo que se quiere investigar y por qué se quiere investigar.</w:t>
            </w:r>
          </w:p>
          <w:p w14:paraId="287C3D68"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Por ejemplo, una pregunta de investigación para una investigación sobre el impacto de la IA en el empleo de programadores podría ser:</w:t>
            </w:r>
          </w:p>
          <w:p w14:paraId="414C8C1C" w14:textId="77777777" w:rsidR="001B48AE" w:rsidRPr="001B48AE" w:rsidRDefault="001B48AE" w:rsidP="001B48AE">
            <w:pPr>
              <w:spacing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¿Cuál es el impacto de la IA en el empleo de programadores en el corto y largo plazo?</w:t>
            </w:r>
          </w:p>
          <w:p w14:paraId="30A7D308"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 xml:space="preserve">Esta pregunta es específica, ya que indica </w:t>
            </w:r>
            <w:r w:rsidRPr="001B48AE">
              <w:rPr>
                <w:rFonts w:ascii="Times New Roman" w:eastAsia="Times New Roman" w:hAnsi="Times New Roman"/>
                <w:sz w:val="24"/>
                <w:szCs w:val="24"/>
                <w:lang w:val="es-CO" w:eastAsia="es-CO"/>
              </w:rPr>
              <w:lastRenderedPageBreak/>
              <w:t>claramente lo que se quiere investigar: el impacto de la IA en el empleo de programadores. Es clara, ya que no está sujeta a interpretación. Es concisa, ya que es breve y al grano.</w:t>
            </w:r>
          </w:p>
          <w:p w14:paraId="3157B0F9"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La pregunta de investigación también puede indicar el qué y por qué o para qué mediante el uso de palabras como "determinar", "examinar", "explorar" o "investigar". Por ejemplo, la siguiente pregunta de investigación también es válida:</w:t>
            </w:r>
          </w:p>
          <w:p w14:paraId="0C2D1CD9" w14:textId="77777777" w:rsidR="001B48AE" w:rsidRPr="001B48AE" w:rsidRDefault="001B48AE" w:rsidP="001B48AE">
            <w:pPr>
              <w:spacing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Determinar el impacto de la IA en el empleo de programadores en el corto y largo plazo.</w:t>
            </w:r>
          </w:p>
          <w:p w14:paraId="39B862E3"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Esta pregunta es similar a la anterior, pero utiliza la palabra "determinar" para indicar que la investigación se centrará en establecer con precisión el impacto de la IA.</w:t>
            </w:r>
          </w:p>
          <w:p w14:paraId="71B65ED3"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En resumen, el qué y por qué o para qué de una investigación se indica en la pregunta de investigación. La pregunta de investigación debe ser específica, clara, concisa y utilizar palabras que indiquen el propósito de la investigación.</w:t>
            </w:r>
          </w:p>
          <w:p w14:paraId="5F228177" w14:textId="77777777" w:rsidR="00827A25" w:rsidRDefault="00827A25" w:rsidP="004A68B2">
            <w:pPr>
              <w:spacing w:after="0"/>
            </w:pPr>
          </w:p>
        </w:tc>
      </w:tr>
      <w:tr w:rsidR="00C24638" w14:paraId="08940453" w14:textId="77777777" w:rsidTr="4DB4BCAB">
        <w:tc>
          <w:tcPr>
            <w:tcW w:w="4697" w:type="dxa"/>
          </w:tcPr>
          <w:p w14:paraId="28217535" w14:textId="4EDDB709" w:rsidR="00C24638" w:rsidRDefault="004900F7" w:rsidP="00DC270D">
            <w:pPr>
              <w:spacing w:after="0"/>
              <w:jc w:val="both"/>
            </w:pPr>
            <w:r>
              <w:lastRenderedPageBreak/>
              <w:t>¿</w:t>
            </w:r>
            <w:r w:rsidR="00C24638">
              <w:t>Cómo se construye gramaticalmente un objetivo</w:t>
            </w:r>
            <w:r>
              <w:t>?</w:t>
            </w:r>
          </w:p>
        </w:tc>
        <w:tc>
          <w:tcPr>
            <w:tcW w:w="4697" w:type="dxa"/>
          </w:tcPr>
          <w:p w14:paraId="1FDC0A13"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La construcción gramatical de un objetivo depende del tipo de objetivo que se quiera expresar. En general, un objetivo se puede expresar mediante una oración subordinada sustantiva, que funciona como complemento directo del verbo.</w:t>
            </w:r>
          </w:p>
          <w:p w14:paraId="577B35DF"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Por ejemplo, la siguiente oración expresa un objetivo:</w:t>
            </w:r>
          </w:p>
          <w:p w14:paraId="2CCE83FB" w14:textId="472B9F47" w:rsidR="001B48AE" w:rsidRPr="001B48AE" w:rsidRDefault="001B48AE" w:rsidP="001B48AE">
            <w:pPr>
              <w:spacing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b/>
                <w:bCs/>
                <w:sz w:val="24"/>
                <w:szCs w:val="24"/>
                <w:lang w:val="es-CO" w:eastAsia="es-CO"/>
              </w:rPr>
              <w:t>Quiero aprender a programar un chat</w:t>
            </w:r>
            <w:r>
              <w:rPr>
                <w:rFonts w:ascii="Times New Roman" w:eastAsia="Times New Roman" w:hAnsi="Times New Roman"/>
                <w:b/>
                <w:bCs/>
                <w:sz w:val="24"/>
                <w:szCs w:val="24"/>
                <w:lang w:val="es-CO" w:eastAsia="es-CO"/>
              </w:rPr>
              <w:t xml:space="preserve"> </w:t>
            </w:r>
            <w:proofErr w:type="spellStart"/>
            <w:r w:rsidRPr="001B48AE">
              <w:rPr>
                <w:rFonts w:ascii="Times New Roman" w:eastAsia="Times New Roman" w:hAnsi="Times New Roman"/>
                <w:b/>
                <w:bCs/>
                <w:sz w:val="24"/>
                <w:szCs w:val="24"/>
                <w:lang w:val="es-CO" w:eastAsia="es-CO"/>
              </w:rPr>
              <w:t>bot</w:t>
            </w:r>
            <w:proofErr w:type="spellEnd"/>
            <w:r w:rsidRPr="001B48AE">
              <w:rPr>
                <w:rFonts w:ascii="Times New Roman" w:eastAsia="Times New Roman" w:hAnsi="Times New Roman"/>
                <w:b/>
                <w:bCs/>
                <w:sz w:val="24"/>
                <w:szCs w:val="24"/>
                <w:lang w:val="es-CO" w:eastAsia="es-CO"/>
              </w:rPr>
              <w:t>.</w:t>
            </w:r>
          </w:p>
          <w:p w14:paraId="09A9F11B" w14:textId="2DB656C5"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En esta oración, la oración subordinada "aprender a programar un chat</w:t>
            </w:r>
            <w:r>
              <w:rPr>
                <w:rFonts w:ascii="Times New Roman" w:eastAsia="Times New Roman" w:hAnsi="Times New Roman"/>
                <w:sz w:val="24"/>
                <w:szCs w:val="24"/>
                <w:lang w:val="es-CO" w:eastAsia="es-CO"/>
              </w:rPr>
              <w:t xml:space="preserve"> </w:t>
            </w:r>
            <w:proofErr w:type="spellStart"/>
            <w:r w:rsidRPr="001B48AE">
              <w:rPr>
                <w:rFonts w:ascii="Times New Roman" w:eastAsia="Times New Roman" w:hAnsi="Times New Roman"/>
                <w:sz w:val="24"/>
                <w:szCs w:val="24"/>
                <w:lang w:val="es-CO" w:eastAsia="es-CO"/>
              </w:rPr>
              <w:t>bot</w:t>
            </w:r>
            <w:proofErr w:type="spellEnd"/>
            <w:r w:rsidRPr="001B48AE">
              <w:rPr>
                <w:rFonts w:ascii="Times New Roman" w:eastAsia="Times New Roman" w:hAnsi="Times New Roman"/>
                <w:sz w:val="24"/>
                <w:szCs w:val="24"/>
                <w:lang w:val="es-CO" w:eastAsia="es-CO"/>
              </w:rPr>
              <w:t xml:space="preserve">" funciona </w:t>
            </w:r>
            <w:r w:rsidRPr="001B48AE">
              <w:rPr>
                <w:rFonts w:ascii="Times New Roman" w:eastAsia="Times New Roman" w:hAnsi="Times New Roman"/>
                <w:sz w:val="24"/>
                <w:szCs w:val="24"/>
                <w:lang w:val="es-CO" w:eastAsia="es-CO"/>
              </w:rPr>
              <w:lastRenderedPageBreak/>
              <w:t>como complemento directo del verbo "quiero".</w:t>
            </w:r>
          </w:p>
          <w:p w14:paraId="57933FC5"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 xml:space="preserve">La oración subordinada sustantiva que expresa un objetivo suele estar introducida por una conjunción </w:t>
            </w:r>
            <w:proofErr w:type="spellStart"/>
            <w:r w:rsidRPr="001B48AE">
              <w:rPr>
                <w:rFonts w:ascii="Times New Roman" w:eastAsia="Times New Roman" w:hAnsi="Times New Roman"/>
                <w:sz w:val="24"/>
                <w:szCs w:val="24"/>
                <w:lang w:val="es-CO" w:eastAsia="es-CO"/>
              </w:rPr>
              <w:t>subordinativa</w:t>
            </w:r>
            <w:proofErr w:type="spellEnd"/>
            <w:r w:rsidRPr="001B48AE">
              <w:rPr>
                <w:rFonts w:ascii="Times New Roman" w:eastAsia="Times New Roman" w:hAnsi="Times New Roman"/>
                <w:sz w:val="24"/>
                <w:szCs w:val="24"/>
                <w:lang w:val="es-CO" w:eastAsia="es-CO"/>
              </w:rPr>
              <w:t xml:space="preserve"> final, como "para", "para que" o "con el fin de". Por ejemplo:</w:t>
            </w:r>
          </w:p>
          <w:p w14:paraId="470253CA" w14:textId="77777777" w:rsidR="001B48AE" w:rsidRPr="001B48AE" w:rsidRDefault="001B48AE" w:rsidP="001B48AE">
            <w:pPr>
              <w:spacing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b/>
                <w:bCs/>
                <w:sz w:val="24"/>
                <w:szCs w:val="24"/>
                <w:lang w:val="es-CO" w:eastAsia="es-CO"/>
              </w:rPr>
              <w:t>Voy a la biblioteca para estudiar.</w:t>
            </w:r>
          </w:p>
          <w:p w14:paraId="3F554373" w14:textId="0C3022DE" w:rsidR="001B48AE" w:rsidRPr="001B48AE" w:rsidRDefault="001B48AE" w:rsidP="001B48AE">
            <w:pPr>
              <w:spacing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b/>
                <w:bCs/>
                <w:sz w:val="24"/>
                <w:szCs w:val="24"/>
                <w:lang w:val="es-CO" w:eastAsia="es-CO"/>
              </w:rPr>
              <w:t>Aprendí a programar para poder crear mi propio chat</w:t>
            </w:r>
            <w:r>
              <w:rPr>
                <w:rFonts w:ascii="Times New Roman" w:eastAsia="Times New Roman" w:hAnsi="Times New Roman"/>
                <w:b/>
                <w:bCs/>
                <w:sz w:val="24"/>
                <w:szCs w:val="24"/>
                <w:lang w:val="es-CO" w:eastAsia="es-CO"/>
              </w:rPr>
              <w:t xml:space="preserve"> </w:t>
            </w:r>
            <w:proofErr w:type="spellStart"/>
            <w:r w:rsidRPr="001B48AE">
              <w:rPr>
                <w:rFonts w:ascii="Times New Roman" w:eastAsia="Times New Roman" w:hAnsi="Times New Roman"/>
                <w:b/>
                <w:bCs/>
                <w:sz w:val="24"/>
                <w:szCs w:val="24"/>
                <w:lang w:val="es-CO" w:eastAsia="es-CO"/>
              </w:rPr>
              <w:t>bot</w:t>
            </w:r>
            <w:proofErr w:type="spellEnd"/>
            <w:r w:rsidRPr="001B48AE">
              <w:rPr>
                <w:rFonts w:ascii="Times New Roman" w:eastAsia="Times New Roman" w:hAnsi="Times New Roman"/>
                <w:b/>
                <w:bCs/>
                <w:sz w:val="24"/>
                <w:szCs w:val="24"/>
                <w:lang w:val="es-CO" w:eastAsia="es-CO"/>
              </w:rPr>
              <w:t>.</w:t>
            </w:r>
          </w:p>
          <w:p w14:paraId="45096F2A" w14:textId="77777777" w:rsidR="001B48AE" w:rsidRPr="001B48AE" w:rsidRDefault="001B48AE" w:rsidP="001B48AE">
            <w:pPr>
              <w:spacing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b/>
                <w:bCs/>
                <w:sz w:val="24"/>
                <w:szCs w:val="24"/>
                <w:lang w:val="es-CO" w:eastAsia="es-CO"/>
              </w:rPr>
              <w:t>Estudié inglés con el fin de poder trabajar en el extranjero.</w:t>
            </w:r>
          </w:p>
          <w:p w14:paraId="15FA76AD"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 xml:space="preserve">En estos casos, la conjunción </w:t>
            </w:r>
            <w:proofErr w:type="spellStart"/>
            <w:r w:rsidRPr="001B48AE">
              <w:rPr>
                <w:rFonts w:ascii="Times New Roman" w:eastAsia="Times New Roman" w:hAnsi="Times New Roman"/>
                <w:sz w:val="24"/>
                <w:szCs w:val="24"/>
                <w:lang w:val="es-CO" w:eastAsia="es-CO"/>
              </w:rPr>
              <w:t>subordinativa</w:t>
            </w:r>
            <w:proofErr w:type="spellEnd"/>
            <w:r w:rsidRPr="001B48AE">
              <w:rPr>
                <w:rFonts w:ascii="Times New Roman" w:eastAsia="Times New Roman" w:hAnsi="Times New Roman"/>
                <w:sz w:val="24"/>
                <w:szCs w:val="24"/>
                <w:lang w:val="es-CO" w:eastAsia="es-CO"/>
              </w:rPr>
              <w:t xml:space="preserve"> indica el propósito del objetivo.</w:t>
            </w:r>
          </w:p>
          <w:p w14:paraId="44A78B36" w14:textId="77777777"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También es posible expresar un objetivo mediante una oración principal que tenga un verbo de acción con un complemento directo. Por ejemplo:</w:t>
            </w:r>
          </w:p>
          <w:p w14:paraId="6A947194" w14:textId="5A19005F" w:rsidR="001B48AE" w:rsidRPr="001B48AE" w:rsidRDefault="001B48AE" w:rsidP="001B48AE">
            <w:pPr>
              <w:spacing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b/>
                <w:bCs/>
                <w:sz w:val="24"/>
                <w:szCs w:val="24"/>
                <w:lang w:val="es-CO" w:eastAsia="es-CO"/>
              </w:rPr>
              <w:t>Mi objetivo es aprender a programar un chat</w:t>
            </w:r>
            <w:r>
              <w:rPr>
                <w:rFonts w:ascii="Times New Roman" w:eastAsia="Times New Roman" w:hAnsi="Times New Roman"/>
                <w:b/>
                <w:bCs/>
                <w:sz w:val="24"/>
                <w:szCs w:val="24"/>
                <w:lang w:val="es-CO" w:eastAsia="es-CO"/>
              </w:rPr>
              <w:t xml:space="preserve"> </w:t>
            </w:r>
            <w:proofErr w:type="spellStart"/>
            <w:r w:rsidRPr="001B48AE">
              <w:rPr>
                <w:rFonts w:ascii="Times New Roman" w:eastAsia="Times New Roman" w:hAnsi="Times New Roman"/>
                <w:b/>
                <w:bCs/>
                <w:sz w:val="24"/>
                <w:szCs w:val="24"/>
                <w:lang w:val="es-CO" w:eastAsia="es-CO"/>
              </w:rPr>
              <w:t>bot</w:t>
            </w:r>
            <w:proofErr w:type="spellEnd"/>
            <w:r w:rsidRPr="001B48AE">
              <w:rPr>
                <w:rFonts w:ascii="Times New Roman" w:eastAsia="Times New Roman" w:hAnsi="Times New Roman"/>
                <w:b/>
                <w:bCs/>
                <w:sz w:val="24"/>
                <w:szCs w:val="24"/>
                <w:lang w:val="es-CO" w:eastAsia="es-CO"/>
              </w:rPr>
              <w:t>.</w:t>
            </w:r>
          </w:p>
          <w:p w14:paraId="5BD6283C" w14:textId="32A409CE"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sidRPr="001B48AE">
              <w:rPr>
                <w:rFonts w:ascii="Times New Roman" w:eastAsia="Times New Roman" w:hAnsi="Times New Roman"/>
                <w:sz w:val="24"/>
                <w:szCs w:val="24"/>
                <w:lang w:val="es-CO" w:eastAsia="es-CO"/>
              </w:rPr>
              <w:t>En esta oración, el verbo "es" indica el propósito del objetivo, que es "aprender a programar un chat</w:t>
            </w:r>
            <w:r>
              <w:rPr>
                <w:rFonts w:ascii="Times New Roman" w:eastAsia="Times New Roman" w:hAnsi="Times New Roman"/>
                <w:sz w:val="24"/>
                <w:szCs w:val="24"/>
                <w:lang w:val="es-CO" w:eastAsia="es-CO"/>
              </w:rPr>
              <w:t xml:space="preserve"> </w:t>
            </w:r>
            <w:proofErr w:type="spellStart"/>
            <w:r w:rsidRPr="001B48AE">
              <w:rPr>
                <w:rFonts w:ascii="Times New Roman" w:eastAsia="Times New Roman" w:hAnsi="Times New Roman"/>
                <w:sz w:val="24"/>
                <w:szCs w:val="24"/>
                <w:lang w:val="es-CO" w:eastAsia="es-CO"/>
              </w:rPr>
              <w:t>bot</w:t>
            </w:r>
            <w:proofErr w:type="spellEnd"/>
            <w:r w:rsidRPr="001B48AE">
              <w:rPr>
                <w:rFonts w:ascii="Times New Roman" w:eastAsia="Times New Roman" w:hAnsi="Times New Roman"/>
                <w:sz w:val="24"/>
                <w:szCs w:val="24"/>
                <w:lang w:val="es-CO" w:eastAsia="es-CO"/>
              </w:rPr>
              <w:t>".</w:t>
            </w:r>
          </w:p>
          <w:p w14:paraId="41D26E19" w14:textId="7A63921A" w:rsidR="001B48AE" w:rsidRPr="001B48AE" w:rsidRDefault="001B48AE" w:rsidP="001B48AE">
            <w:pPr>
              <w:spacing w:before="100" w:beforeAutospacing="1" w:after="100" w:afterAutospacing="1" w:line="240" w:lineRule="auto"/>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Por consiguiente</w:t>
            </w:r>
            <w:r w:rsidRPr="001B48AE">
              <w:rPr>
                <w:rFonts w:ascii="Times New Roman" w:eastAsia="Times New Roman" w:hAnsi="Times New Roman"/>
                <w:sz w:val="24"/>
                <w:szCs w:val="24"/>
                <w:lang w:val="es-CO" w:eastAsia="es-CO"/>
              </w:rPr>
              <w:t xml:space="preserve">, la construcción gramatical de un objetivo depende del tipo de objetivo que se quiera expresar. En general, un objetivo se puede expresar mediante una oración subordinada sustantiva introducida por una conjunción </w:t>
            </w:r>
            <w:proofErr w:type="spellStart"/>
            <w:r w:rsidRPr="001B48AE">
              <w:rPr>
                <w:rFonts w:ascii="Times New Roman" w:eastAsia="Times New Roman" w:hAnsi="Times New Roman"/>
                <w:sz w:val="24"/>
                <w:szCs w:val="24"/>
                <w:lang w:val="es-CO" w:eastAsia="es-CO"/>
              </w:rPr>
              <w:t>subordinativa</w:t>
            </w:r>
            <w:proofErr w:type="spellEnd"/>
            <w:r w:rsidRPr="001B48AE">
              <w:rPr>
                <w:rFonts w:ascii="Times New Roman" w:eastAsia="Times New Roman" w:hAnsi="Times New Roman"/>
                <w:sz w:val="24"/>
                <w:szCs w:val="24"/>
                <w:lang w:val="es-CO" w:eastAsia="es-CO"/>
              </w:rPr>
              <w:t xml:space="preserve"> final. También es posible expresar un objetivo mediante una oración principal que tenga un verbo de acción con un complemento directo.</w:t>
            </w:r>
          </w:p>
          <w:p w14:paraId="269A4D4B" w14:textId="77777777" w:rsidR="00C24638" w:rsidRDefault="00C24638" w:rsidP="004A68B2">
            <w:pPr>
              <w:spacing w:after="0"/>
            </w:pPr>
          </w:p>
        </w:tc>
      </w:tr>
      <w:tr w:rsidR="00DC14D5" w14:paraId="0CB78CCD" w14:textId="77777777" w:rsidTr="4DB4BCAB">
        <w:tc>
          <w:tcPr>
            <w:tcW w:w="4697" w:type="dxa"/>
          </w:tcPr>
          <w:p w14:paraId="4E05032D" w14:textId="2434C127" w:rsidR="00DC14D5" w:rsidRDefault="00C35EA3" w:rsidP="00DC270D">
            <w:pPr>
              <w:spacing w:after="0"/>
              <w:jc w:val="both"/>
            </w:pPr>
            <w:r>
              <w:lastRenderedPageBreak/>
              <w:t>¿</w:t>
            </w:r>
            <w:r w:rsidR="00A65C90">
              <w:t xml:space="preserve">Qué amplitud y plazo </w:t>
            </w:r>
            <w:r w:rsidR="007B751D">
              <w:t>tiene un objetivo general</w:t>
            </w:r>
            <w:r>
              <w:t>?</w:t>
            </w:r>
          </w:p>
        </w:tc>
        <w:tc>
          <w:tcPr>
            <w:tcW w:w="4697" w:type="dxa"/>
          </w:tcPr>
          <w:p w14:paraId="4C9CE9C5" w14:textId="77777777" w:rsidR="00F40943" w:rsidRPr="00F40943" w:rsidRDefault="00F40943" w:rsidP="00F40943">
            <w:p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sz w:val="24"/>
                <w:szCs w:val="24"/>
                <w:lang w:val="es-CO" w:eastAsia="es-CO"/>
              </w:rPr>
              <w:t>Los objetivos generales son objetivos que describen el resultado final deseado de un proyecto o una actividad. Son objetivos amplios y abarcadores, que suelen referirse a un cambio significativo en una situación o condición.</w:t>
            </w:r>
          </w:p>
          <w:p w14:paraId="3AC10B4D" w14:textId="77777777" w:rsidR="00F40943" w:rsidRPr="00F40943" w:rsidRDefault="00F40943" w:rsidP="00F40943">
            <w:p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sz w:val="24"/>
                <w:szCs w:val="24"/>
                <w:lang w:val="es-CO" w:eastAsia="es-CO"/>
              </w:rPr>
              <w:t xml:space="preserve">En cuanto a la </w:t>
            </w:r>
            <w:r w:rsidRPr="00F40943">
              <w:rPr>
                <w:rFonts w:ascii="Times New Roman" w:eastAsia="Times New Roman" w:hAnsi="Times New Roman"/>
                <w:b/>
                <w:bCs/>
                <w:sz w:val="24"/>
                <w:szCs w:val="24"/>
                <w:lang w:val="es-CO" w:eastAsia="es-CO"/>
              </w:rPr>
              <w:t>amplitud</w:t>
            </w:r>
            <w:r w:rsidRPr="00F40943">
              <w:rPr>
                <w:rFonts w:ascii="Times New Roman" w:eastAsia="Times New Roman" w:hAnsi="Times New Roman"/>
                <w:sz w:val="24"/>
                <w:szCs w:val="24"/>
                <w:lang w:val="es-CO" w:eastAsia="es-CO"/>
              </w:rPr>
              <w:t>, los objetivos generales son amplios porque describen un resultado final deseado, pero no especifican cómo se va a lograr ese resultado. Por ejemplo, un objetivo general para una empresa podría ser "aumentar las ventas". Este objetivo es amplio porque no especifica cómo se va a aumentar las ventas, ni qué cantidad de ventas se quiere aumentar.</w:t>
            </w:r>
          </w:p>
          <w:p w14:paraId="1ADB4F8F" w14:textId="77777777" w:rsidR="00F40943" w:rsidRPr="00F40943" w:rsidRDefault="00F40943" w:rsidP="00F40943">
            <w:p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sz w:val="24"/>
                <w:szCs w:val="24"/>
                <w:lang w:val="es-CO" w:eastAsia="es-CO"/>
              </w:rPr>
              <w:t xml:space="preserve">En cuanto al </w:t>
            </w:r>
            <w:r w:rsidRPr="00F40943">
              <w:rPr>
                <w:rFonts w:ascii="Times New Roman" w:eastAsia="Times New Roman" w:hAnsi="Times New Roman"/>
                <w:b/>
                <w:bCs/>
                <w:sz w:val="24"/>
                <w:szCs w:val="24"/>
                <w:lang w:val="es-CO" w:eastAsia="es-CO"/>
              </w:rPr>
              <w:t>plazo</w:t>
            </w:r>
            <w:r w:rsidRPr="00F40943">
              <w:rPr>
                <w:rFonts w:ascii="Times New Roman" w:eastAsia="Times New Roman" w:hAnsi="Times New Roman"/>
                <w:sz w:val="24"/>
                <w:szCs w:val="24"/>
                <w:lang w:val="es-CO" w:eastAsia="es-CO"/>
              </w:rPr>
              <w:t>, los objetivos generales suelen ser objetivos a largo plazo. Esto se debe a que los objetivos generales suelen referirse a cambios significativos, que pueden llevar tiempo lograr. Por ejemplo, un objetivo general para una empresa podría ser "convertirse en el líder del mercado". Este objetivo es a largo plazo porque convertirte en el líder del mercado es un cambio significativo que puede llevar muchos años lograr.</w:t>
            </w:r>
          </w:p>
          <w:p w14:paraId="6A87D878" w14:textId="77777777" w:rsidR="00F40943" w:rsidRPr="00F40943" w:rsidRDefault="00F40943" w:rsidP="00F40943">
            <w:p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sz w:val="24"/>
                <w:szCs w:val="24"/>
                <w:lang w:val="es-CO" w:eastAsia="es-CO"/>
              </w:rPr>
              <w:t>Sin embargo, es importante tener en cuenta que la amplitud y el plazo de un objetivo general pueden variar según el contexto. Por ejemplo, un objetivo general para un estudiante podría ser "aprobar el examen de conducir". Este objetivo es más específico y de menor plazo que el objetivo general para una empresa de "aumentar las ventas".</w:t>
            </w:r>
          </w:p>
          <w:p w14:paraId="78886448" w14:textId="77777777" w:rsidR="00F40943" w:rsidRPr="00F40943" w:rsidRDefault="00F40943" w:rsidP="00F40943">
            <w:p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sz w:val="24"/>
                <w:szCs w:val="24"/>
                <w:lang w:val="es-CO" w:eastAsia="es-CO"/>
              </w:rPr>
              <w:t>En general, los objetivos generales deben ser:</w:t>
            </w:r>
          </w:p>
          <w:p w14:paraId="237C258E" w14:textId="77777777" w:rsidR="00F40943" w:rsidRPr="00F40943" w:rsidRDefault="00F40943" w:rsidP="00F40943">
            <w:pPr>
              <w:numPr>
                <w:ilvl w:val="0"/>
                <w:numId w:val="24"/>
              </w:num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b/>
                <w:bCs/>
                <w:sz w:val="24"/>
                <w:szCs w:val="24"/>
                <w:lang w:val="es-CO" w:eastAsia="es-CO"/>
              </w:rPr>
              <w:t>Amplios:</w:t>
            </w:r>
            <w:r w:rsidRPr="00F40943">
              <w:rPr>
                <w:rFonts w:ascii="Times New Roman" w:eastAsia="Times New Roman" w:hAnsi="Times New Roman"/>
                <w:sz w:val="24"/>
                <w:szCs w:val="24"/>
                <w:lang w:val="es-CO" w:eastAsia="es-CO"/>
              </w:rPr>
              <w:t xml:space="preserve"> Deben describir el resultado final deseado, pero no especificar cómo se va a lograr ese resultado.</w:t>
            </w:r>
          </w:p>
          <w:p w14:paraId="6CB974C0" w14:textId="77777777" w:rsidR="00F40943" w:rsidRPr="00F40943" w:rsidRDefault="00F40943" w:rsidP="00F40943">
            <w:pPr>
              <w:numPr>
                <w:ilvl w:val="0"/>
                <w:numId w:val="24"/>
              </w:num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b/>
                <w:bCs/>
                <w:sz w:val="24"/>
                <w:szCs w:val="24"/>
                <w:lang w:val="es-CO" w:eastAsia="es-CO"/>
              </w:rPr>
              <w:t>Aspiracionales:</w:t>
            </w:r>
            <w:r w:rsidRPr="00F40943">
              <w:rPr>
                <w:rFonts w:ascii="Times New Roman" w:eastAsia="Times New Roman" w:hAnsi="Times New Roman"/>
                <w:sz w:val="24"/>
                <w:szCs w:val="24"/>
                <w:lang w:val="es-CO" w:eastAsia="es-CO"/>
              </w:rPr>
              <w:t xml:space="preserve"> Deben ser objetivos </w:t>
            </w:r>
            <w:r w:rsidRPr="00F40943">
              <w:rPr>
                <w:rFonts w:ascii="Times New Roman" w:eastAsia="Times New Roman" w:hAnsi="Times New Roman"/>
                <w:sz w:val="24"/>
                <w:szCs w:val="24"/>
                <w:lang w:val="es-CO" w:eastAsia="es-CO"/>
              </w:rPr>
              <w:lastRenderedPageBreak/>
              <w:t xml:space="preserve">ambiciosos que representen un reto para la persona </w:t>
            </w:r>
            <w:proofErr w:type="spellStart"/>
            <w:r w:rsidRPr="00F40943">
              <w:rPr>
                <w:rFonts w:ascii="Times New Roman" w:eastAsia="Times New Roman" w:hAnsi="Times New Roman"/>
                <w:sz w:val="24"/>
                <w:szCs w:val="24"/>
                <w:lang w:val="es-CO" w:eastAsia="es-CO"/>
              </w:rPr>
              <w:t>o</w:t>
            </w:r>
            <w:proofErr w:type="spellEnd"/>
            <w:r w:rsidRPr="00F40943">
              <w:rPr>
                <w:rFonts w:ascii="Times New Roman" w:eastAsia="Times New Roman" w:hAnsi="Times New Roman"/>
                <w:sz w:val="24"/>
                <w:szCs w:val="24"/>
                <w:lang w:val="es-CO" w:eastAsia="es-CO"/>
              </w:rPr>
              <w:t xml:space="preserve"> organización que los establece.</w:t>
            </w:r>
          </w:p>
          <w:p w14:paraId="21C0E47C" w14:textId="77777777" w:rsidR="00F40943" w:rsidRPr="00F40943" w:rsidRDefault="00F40943" w:rsidP="00F40943">
            <w:pPr>
              <w:numPr>
                <w:ilvl w:val="0"/>
                <w:numId w:val="24"/>
              </w:num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b/>
                <w:bCs/>
                <w:sz w:val="24"/>
                <w:szCs w:val="24"/>
                <w:lang w:val="es-CO" w:eastAsia="es-CO"/>
              </w:rPr>
              <w:t>Realistas:</w:t>
            </w:r>
            <w:r w:rsidRPr="00F40943">
              <w:rPr>
                <w:rFonts w:ascii="Times New Roman" w:eastAsia="Times New Roman" w:hAnsi="Times New Roman"/>
                <w:sz w:val="24"/>
                <w:szCs w:val="24"/>
                <w:lang w:val="es-CO" w:eastAsia="es-CO"/>
              </w:rPr>
              <w:t xml:space="preserve"> Deben ser objetivos que sean posibles de lograr con los recursos disponibles.</w:t>
            </w:r>
          </w:p>
          <w:p w14:paraId="3157B495" w14:textId="77777777" w:rsidR="00DC14D5" w:rsidRDefault="00DC14D5" w:rsidP="00F40943">
            <w:pPr>
              <w:spacing w:before="100" w:beforeAutospacing="1" w:after="100" w:afterAutospacing="1" w:line="240" w:lineRule="auto"/>
            </w:pPr>
          </w:p>
        </w:tc>
      </w:tr>
      <w:tr w:rsidR="007B751D" w14:paraId="0492597D" w14:textId="77777777" w:rsidTr="4DB4BCAB">
        <w:tc>
          <w:tcPr>
            <w:tcW w:w="4697" w:type="dxa"/>
          </w:tcPr>
          <w:p w14:paraId="493AD9C1" w14:textId="5FE0604D" w:rsidR="007B751D" w:rsidRDefault="00C35EA3" w:rsidP="00DC270D">
            <w:pPr>
              <w:spacing w:after="0"/>
              <w:jc w:val="both"/>
            </w:pPr>
            <w:r>
              <w:lastRenderedPageBreak/>
              <w:t>¿</w:t>
            </w:r>
            <w:r w:rsidR="007B751D">
              <w:t>Qué representa un objetivo general</w:t>
            </w:r>
            <w:r>
              <w:t>?</w:t>
            </w:r>
          </w:p>
        </w:tc>
        <w:tc>
          <w:tcPr>
            <w:tcW w:w="4697" w:type="dxa"/>
          </w:tcPr>
          <w:p w14:paraId="253D6F58" w14:textId="77777777" w:rsidR="007B751D" w:rsidRDefault="00F40943" w:rsidP="004A68B2">
            <w:pPr>
              <w:spacing w:after="0"/>
            </w:pPr>
            <w:r>
              <w:t>Un objetivo general representa el resultado final deseado de un proyecto o una actividad. Es un objetivo amplio y abarcador, que suele referirse a un cambio significativo en una situación o condición.</w:t>
            </w:r>
          </w:p>
          <w:p w14:paraId="40E53CD0" w14:textId="77777777" w:rsidR="00F40943" w:rsidRPr="00F40943" w:rsidRDefault="00F40943" w:rsidP="00F40943">
            <w:p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sz w:val="24"/>
                <w:szCs w:val="24"/>
                <w:lang w:val="es-CO" w:eastAsia="es-CO"/>
              </w:rPr>
              <w:t>Los objetivos generales son importantes porque proporcionan una dirección general para un proyecto o una actividad. Ayudan a asegurar que todos los involucrados estén trabajando hacia el mismo objetivo y que los esfuerzos se concentren en las áreas más importantes.</w:t>
            </w:r>
          </w:p>
          <w:p w14:paraId="71C097F4" w14:textId="0A7B4274" w:rsidR="00F40943" w:rsidRDefault="00F40943" w:rsidP="004A68B2">
            <w:pPr>
              <w:spacing w:after="0"/>
            </w:pPr>
          </w:p>
        </w:tc>
      </w:tr>
      <w:tr w:rsidR="00751B0A" w14:paraId="0DE81B26" w14:textId="77777777" w:rsidTr="4DB4BCAB">
        <w:tc>
          <w:tcPr>
            <w:tcW w:w="4697" w:type="dxa"/>
          </w:tcPr>
          <w:p w14:paraId="3CD9A4C4" w14:textId="4073568B" w:rsidR="00751B0A" w:rsidRDefault="00C35EA3" w:rsidP="00DC270D">
            <w:pPr>
              <w:spacing w:after="0"/>
              <w:jc w:val="both"/>
            </w:pPr>
            <w:r>
              <w:t>¿</w:t>
            </w:r>
            <w:r w:rsidR="00751B0A">
              <w:t>Qué indica el objetivo general</w:t>
            </w:r>
            <w:r>
              <w:t>?</w:t>
            </w:r>
          </w:p>
        </w:tc>
        <w:tc>
          <w:tcPr>
            <w:tcW w:w="4697" w:type="dxa"/>
          </w:tcPr>
          <w:p w14:paraId="0492C6FA" w14:textId="7F6215B5" w:rsidR="00751B0A" w:rsidRDefault="00F40943" w:rsidP="004A68B2">
            <w:pPr>
              <w:spacing w:after="0"/>
            </w:pPr>
            <w:r>
              <w:t>El objetivo general indica el resultado final deseado de un proyecto o una actividad. Es un objetivo amplio y abarcador, que suele referirse a un cambio significativo en una situación o condición.</w:t>
            </w:r>
          </w:p>
        </w:tc>
      </w:tr>
      <w:tr w:rsidR="007B751D" w14:paraId="4AD5C2C3" w14:textId="77777777" w:rsidTr="4DB4BCAB">
        <w:tc>
          <w:tcPr>
            <w:tcW w:w="4697" w:type="dxa"/>
          </w:tcPr>
          <w:p w14:paraId="0B3F121D" w14:textId="66570842" w:rsidR="007B751D" w:rsidRDefault="00C35EA3" w:rsidP="00DC270D">
            <w:pPr>
              <w:spacing w:after="0"/>
              <w:jc w:val="both"/>
            </w:pPr>
            <w:r>
              <w:t>¿</w:t>
            </w:r>
            <w:r w:rsidR="00296D7E">
              <w:t>Los objetivos específicos que detallan</w:t>
            </w:r>
            <w:r w:rsidR="0091461A">
              <w:t xml:space="preserve"> y qué logran</w:t>
            </w:r>
            <w:r>
              <w:t>?</w:t>
            </w:r>
          </w:p>
        </w:tc>
        <w:tc>
          <w:tcPr>
            <w:tcW w:w="4697" w:type="dxa"/>
          </w:tcPr>
          <w:p w14:paraId="73C2C99A" w14:textId="77777777" w:rsidR="00F40943" w:rsidRPr="00F40943" w:rsidRDefault="00F40943" w:rsidP="00F40943">
            <w:p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sz w:val="24"/>
                <w:szCs w:val="24"/>
                <w:lang w:val="es-CO" w:eastAsia="es-CO"/>
              </w:rPr>
              <w:t>Los objetivos específicos detallan cómo se va a lograr el objetivo general. Son objetivos más concretos y específicos, que se centran en las acciones que se deben realizar para alcanzar el objetivo general.</w:t>
            </w:r>
          </w:p>
          <w:p w14:paraId="20A665E9" w14:textId="77777777" w:rsidR="00F40943" w:rsidRDefault="00F40943" w:rsidP="00F40943">
            <w:p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sz w:val="24"/>
                <w:szCs w:val="24"/>
                <w:lang w:val="es-CO" w:eastAsia="es-CO"/>
              </w:rPr>
              <w:t>Los objetivos específicos son importantes porque proporcionan un plan de acción para lograr el objetivo general. Ayudan a asegurar que los esfuerzos se concentren en las áreas</w:t>
            </w:r>
          </w:p>
          <w:p w14:paraId="5E2C29D2" w14:textId="77777777" w:rsidR="00F40943" w:rsidRPr="00F40943" w:rsidRDefault="00F40943" w:rsidP="00F40943">
            <w:p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sz w:val="24"/>
                <w:szCs w:val="24"/>
                <w:lang w:val="es-CO" w:eastAsia="es-CO"/>
              </w:rPr>
              <w:t>En resumen, los objetivos específicos detallan lo siguiente:</w:t>
            </w:r>
          </w:p>
          <w:p w14:paraId="5F4D333B" w14:textId="77777777" w:rsidR="00F40943" w:rsidRPr="00F40943" w:rsidRDefault="00F40943" w:rsidP="00F40943">
            <w:pPr>
              <w:numPr>
                <w:ilvl w:val="0"/>
                <w:numId w:val="25"/>
              </w:num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b/>
                <w:bCs/>
                <w:sz w:val="24"/>
                <w:szCs w:val="24"/>
                <w:lang w:val="es-CO" w:eastAsia="es-CO"/>
              </w:rPr>
              <w:lastRenderedPageBreak/>
              <w:t>Las acciones que se deben realizar para alcanzar el objetivo general.</w:t>
            </w:r>
          </w:p>
          <w:p w14:paraId="2FB34563" w14:textId="77777777" w:rsidR="00F40943" w:rsidRPr="00F40943" w:rsidRDefault="00F40943" w:rsidP="00F40943">
            <w:pPr>
              <w:numPr>
                <w:ilvl w:val="0"/>
                <w:numId w:val="25"/>
              </w:num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b/>
                <w:bCs/>
                <w:sz w:val="24"/>
                <w:szCs w:val="24"/>
                <w:lang w:val="es-CO" w:eastAsia="es-CO"/>
              </w:rPr>
              <w:t>Los resultados que se quieren obtener con cada acción.</w:t>
            </w:r>
          </w:p>
          <w:p w14:paraId="0B79B079" w14:textId="77777777" w:rsidR="00F40943" w:rsidRPr="00F40943" w:rsidRDefault="00F40943" w:rsidP="00F40943">
            <w:pPr>
              <w:numPr>
                <w:ilvl w:val="0"/>
                <w:numId w:val="25"/>
              </w:num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b/>
                <w:bCs/>
                <w:sz w:val="24"/>
                <w:szCs w:val="24"/>
                <w:lang w:val="es-CO" w:eastAsia="es-CO"/>
              </w:rPr>
              <w:t>Los plazos para alcanzar cada resultado.</w:t>
            </w:r>
          </w:p>
          <w:p w14:paraId="5673CCB3" w14:textId="77777777" w:rsidR="00F40943" w:rsidRPr="00F40943" w:rsidRDefault="00F40943" w:rsidP="00F40943">
            <w:p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sz w:val="24"/>
                <w:szCs w:val="24"/>
                <w:lang w:val="es-CO" w:eastAsia="es-CO"/>
              </w:rPr>
              <w:t>Los objetivos específicos son una herramienta importante para la planificación y la gestión. Pueden ayudar a las personas y las organizaciones a lograr sus metas de manera más efectiva.</w:t>
            </w:r>
          </w:p>
          <w:p w14:paraId="12BD1DF3" w14:textId="031A3D18" w:rsidR="00F40943" w:rsidRPr="00F40943" w:rsidRDefault="00F40943" w:rsidP="00F40943">
            <w:pPr>
              <w:spacing w:before="100" w:beforeAutospacing="1" w:after="100" w:afterAutospacing="1" w:line="240" w:lineRule="auto"/>
              <w:rPr>
                <w:rFonts w:ascii="Times New Roman" w:eastAsia="Times New Roman" w:hAnsi="Times New Roman"/>
                <w:sz w:val="24"/>
                <w:szCs w:val="24"/>
                <w:lang w:val="es-CO" w:eastAsia="es-CO"/>
              </w:rPr>
            </w:pPr>
            <w:r w:rsidRPr="00F40943">
              <w:rPr>
                <w:rFonts w:ascii="Times New Roman" w:eastAsia="Times New Roman" w:hAnsi="Times New Roman"/>
                <w:sz w:val="24"/>
                <w:szCs w:val="24"/>
                <w:lang w:val="es-CO" w:eastAsia="es-CO"/>
              </w:rPr>
              <w:t xml:space="preserve"> más importantes y que se utilicen los recursos de manera eficiente.</w:t>
            </w:r>
          </w:p>
          <w:p w14:paraId="0DA69604" w14:textId="77777777" w:rsidR="007B751D" w:rsidRDefault="007B751D" w:rsidP="004A68B2">
            <w:pPr>
              <w:spacing w:after="0"/>
            </w:pPr>
          </w:p>
        </w:tc>
      </w:tr>
      <w:tr w:rsidR="00751B0A" w14:paraId="6B389EDD" w14:textId="77777777" w:rsidTr="4DB4BCAB">
        <w:tc>
          <w:tcPr>
            <w:tcW w:w="4697" w:type="dxa"/>
          </w:tcPr>
          <w:p w14:paraId="21846E2A" w14:textId="086A5594" w:rsidR="00751B0A" w:rsidRDefault="0043529D" w:rsidP="00DC270D">
            <w:pPr>
              <w:spacing w:after="0"/>
              <w:jc w:val="both"/>
            </w:pPr>
            <w:r>
              <w:lastRenderedPageBreak/>
              <w:t>¿</w:t>
            </w:r>
            <w:r w:rsidR="00BF13F0">
              <w:t>Qué verbos no deben utilizarse</w:t>
            </w:r>
            <w:r>
              <w:t xml:space="preserve"> en la elaboración de objetivos?</w:t>
            </w:r>
            <w:r w:rsidR="003B48B7">
              <w:t xml:space="preserve"> ¿Por qué?</w:t>
            </w:r>
          </w:p>
        </w:tc>
        <w:tc>
          <w:tcPr>
            <w:tcW w:w="4697" w:type="dxa"/>
          </w:tcPr>
          <w:p w14:paraId="068109A1" w14:textId="77777777" w:rsidR="00602894" w:rsidRPr="00602894" w:rsidRDefault="00602894" w:rsidP="00602894">
            <w:p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sz w:val="24"/>
                <w:szCs w:val="24"/>
                <w:lang w:val="es-CO" w:eastAsia="es-CO"/>
              </w:rPr>
              <w:t>Los verbos que no deben utilizarse en la elaboración de objetivos son aquellos que son demasiado vagos o ambiguos. Estos verbos dificultan la medición del progreso y el logro de los objetivos.</w:t>
            </w:r>
          </w:p>
          <w:p w14:paraId="1F5B2448" w14:textId="77777777" w:rsidR="00602894" w:rsidRPr="00602894" w:rsidRDefault="00602894" w:rsidP="00602894">
            <w:p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sz w:val="24"/>
                <w:szCs w:val="24"/>
                <w:lang w:val="es-CO" w:eastAsia="es-CO"/>
              </w:rPr>
              <w:t>Algunos ejemplos de verbos que no deben utilizarse en la elaboración de objetivos son:</w:t>
            </w:r>
          </w:p>
          <w:p w14:paraId="068B99E1" w14:textId="77777777" w:rsidR="00602894" w:rsidRPr="00602894" w:rsidRDefault="00602894" w:rsidP="00602894">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b/>
                <w:bCs/>
                <w:sz w:val="24"/>
                <w:szCs w:val="24"/>
                <w:lang w:val="es-CO" w:eastAsia="es-CO"/>
              </w:rPr>
              <w:t>Conocer:</w:t>
            </w:r>
            <w:r w:rsidRPr="00602894">
              <w:rPr>
                <w:rFonts w:ascii="Times New Roman" w:eastAsia="Times New Roman" w:hAnsi="Times New Roman"/>
                <w:sz w:val="24"/>
                <w:szCs w:val="24"/>
                <w:lang w:val="es-CO" w:eastAsia="es-CO"/>
              </w:rPr>
              <w:t xml:space="preserve"> Este verbo es demasiado vago porque puede significar muchas cosas diferentes. Por ejemplo, "conocer el mercado" puede significar comprender el mercado, investigar el mercado o analizar el mercado.</w:t>
            </w:r>
          </w:p>
          <w:p w14:paraId="349AF74C" w14:textId="77777777" w:rsidR="00602894" w:rsidRPr="00602894" w:rsidRDefault="00602894" w:rsidP="00602894">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b/>
                <w:bCs/>
                <w:sz w:val="24"/>
                <w:szCs w:val="24"/>
                <w:lang w:val="es-CO" w:eastAsia="es-CO"/>
              </w:rPr>
              <w:t>Comprender:</w:t>
            </w:r>
            <w:r w:rsidRPr="00602894">
              <w:rPr>
                <w:rFonts w:ascii="Times New Roman" w:eastAsia="Times New Roman" w:hAnsi="Times New Roman"/>
                <w:sz w:val="24"/>
                <w:szCs w:val="24"/>
                <w:lang w:val="es-CO" w:eastAsia="es-CO"/>
              </w:rPr>
              <w:t xml:space="preserve"> Este verbo es similar a "conocer" en que es demasiado vago. Por ejemplo, "comprender los requisitos del cliente" puede significar entender los requisitos, analizar los requisitos o satisfacer los requisitos.</w:t>
            </w:r>
          </w:p>
          <w:p w14:paraId="380DFF0B" w14:textId="77777777" w:rsidR="00602894" w:rsidRPr="00602894" w:rsidRDefault="00602894" w:rsidP="00602894">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b/>
                <w:bCs/>
                <w:sz w:val="24"/>
                <w:szCs w:val="24"/>
                <w:lang w:val="es-CO" w:eastAsia="es-CO"/>
              </w:rPr>
              <w:t>Aprender:</w:t>
            </w:r>
            <w:r w:rsidRPr="00602894">
              <w:rPr>
                <w:rFonts w:ascii="Times New Roman" w:eastAsia="Times New Roman" w:hAnsi="Times New Roman"/>
                <w:sz w:val="24"/>
                <w:szCs w:val="24"/>
                <w:lang w:val="es-CO" w:eastAsia="es-CO"/>
              </w:rPr>
              <w:t xml:space="preserve"> Este verbo es demasiado general. Por ejemplo, "aprender a programar" puede significar aprender los conceptos básicos de la programación, aprender un lenguaje de </w:t>
            </w:r>
            <w:r w:rsidRPr="00602894">
              <w:rPr>
                <w:rFonts w:ascii="Times New Roman" w:eastAsia="Times New Roman" w:hAnsi="Times New Roman"/>
                <w:sz w:val="24"/>
                <w:szCs w:val="24"/>
                <w:lang w:val="es-CO" w:eastAsia="es-CO"/>
              </w:rPr>
              <w:lastRenderedPageBreak/>
              <w:t>programación específico o aprender a programar una aplicación específica.</w:t>
            </w:r>
          </w:p>
          <w:p w14:paraId="0BFE1A12" w14:textId="77777777" w:rsidR="00602894" w:rsidRPr="00602894" w:rsidRDefault="00602894" w:rsidP="00602894">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b/>
                <w:bCs/>
                <w:sz w:val="24"/>
                <w:szCs w:val="24"/>
                <w:lang w:val="es-CO" w:eastAsia="es-CO"/>
              </w:rPr>
              <w:t>Ser:</w:t>
            </w:r>
            <w:r w:rsidRPr="00602894">
              <w:rPr>
                <w:rFonts w:ascii="Times New Roman" w:eastAsia="Times New Roman" w:hAnsi="Times New Roman"/>
                <w:sz w:val="24"/>
                <w:szCs w:val="24"/>
                <w:lang w:val="es-CO" w:eastAsia="es-CO"/>
              </w:rPr>
              <w:t xml:space="preserve"> Este verbo es demasiado abstracto. Por ejemplo, "ser un buen líder" puede significar ser un líder eficaz, ser un líder inspirador o ser un líder justo.</w:t>
            </w:r>
          </w:p>
          <w:p w14:paraId="2E3AEC8C" w14:textId="77777777" w:rsidR="00602894" w:rsidRPr="00602894" w:rsidRDefault="00602894" w:rsidP="00602894">
            <w:pPr>
              <w:numPr>
                <w:ilvl w:val="0"/>
                <w:numId w:val="26"/>
              </w:num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b/>
                <w:bCs/>
                <w:sz w:val="24"/>
                <w:szCs w:val="24"/>
                <w:lang w:val="es-CO" w:eastAsia="es-CO"/>
              </w:rPr>
              <w:t>Tener:</w:t>
            </w:r>
            <w:r w:rsidRPr="00602894">
              <w:rPr>
                <w:rFonts w:ascii="Times New Roman" w:eastAsia="Times New Roman" w:hAnsi="Times New Roman"/>
                <w:sz w:val="24"/>
                <w:szCs w:val="24"/>
                <w:lang w:val="es-CO" w:eastAsia="es-CO"/>
              </w:rPr>
              <w:t xml:space="preserve"> Este verbo es demasiado general. Por ejemplo, "tener una buena comprensión del mercado" puede significar comprender el mercado, investigar el mercado o analizar el mercado.</w:t>
            </w:r>
          </w:p>
          <w:p w14:paraId="25917FB1" w14:textId="71159A84" w:rsidR="00602894" w:rsidRPr="00602894" w:rsidRDefault="00602894" w:rsidP="00602894">
            <w:pPr>
              <w:spacing w:before="100" w:beforeAutospacing="1" w:after="100" w:afterAutospacing="1" w:line="240" w:lineRule="auto"/>
              <w:rPr>
                <w:rFonts w:ascii="Times New Roman" w:eastAsia="Times New Roman" w:hAnsi="Times New Roman"/>
                <w:sz w:val="24"/>
                <w:szCs w:val="24"/>
                <w:lang w:val="es-CO" w:eastAsia="es-CO"/>
              </w:rPr>
            </w:pPr>
            <w:r>
              <w:rPr>
                <w:rFonts w:ascii="Times New Roman" w:eastAsia="Times New Roman" w:hAnsi="Times New Roman"/>
                <w:sz w:val="24"/>
                <w:szCs w:val="24"/>
                <w:lang w:val="es-CO" w:eastAsia="es-CO"/>
              </w:rPr>
              <w:t>Por qué e</w:t>
            </w:r>
            <w:r w:rsidRPr="00602894">
              <w:rPr>
                <w:rFonts w:ascii="Times New Roman" w:eastAsia="Times New Roman" w:hAnsi="Times New Roman"/>
                <w:sz w:val="24"/>
                <w:szCs w:val="24"/>
                <w:lang w:val="es-CO" w:eastAsia="es-CO"/>
              </w:rPr>
              <w:t>n lugar de utilizar estos verbos, es mejor utilizar verbos que sean más específicos y medibles. Por ejemplo, en lugar de utilizar el verbo "conocer el mercado", se puede utilizar el verbo "investigar el mercado". Este verbo es más específico porque indica claramente la acción que se debe realizar: investigar. También es más medible porque se puede medir el progreso de la investigación mediante el número de fuentes consultadas, el número de datos recopilados o la profundidad del análisis realizado.</w:t>
            </w:r>
          </w:p>
          <w:p w14:paraId="7082F687" w14:textId="77777777" w:rsidR="00751B0A" w:rsidRDefault="00751B0A" w:rsidP="004A68B2">
            <w:pPr>
              <w:spacing w:after="0"/>
            </w:pPr>
          </w:p>
        </w:tc>
      </w:tr>
      <w:tr w:rsidR="008028C7" w14:paraId="06698DD3" w14:textId="77777777" w:rsidTr="4DB4BCAB">
        <w:tc>
          <w:tcPr>
            <w:tcW w:w="4697" w:type="dxa"/>
          </w:tcPr>
          <w:p w14:paraId="187C1441" w14:textId="35FB0E9E" w:rsidR="008028C7" w:rsidRDefault="008028C7" w:rsidP="00DC270D">
            <w:pPr>
              <w:spacing w:after="0"/>
              <w:jc w:val="both"/>
            </w:pPr>
            <w:r>
              <w:lastRenderedPageBreak/>
              <w:t>¿Qué verbos se</w:t>
            </w:r>
            <w:r w:rsidR="00C07F00">
              <w:t xml:space="preserve"> recomienda utilizar?</w:t>
            </w:r>
            <w:r w:rsidR="003B48B7">
              <w:t xml:space="preserve"> ¿Por qué?</w:t>
            </w:r>
          </w:p>
        </w:tc>
        <w:tc>
          <w:tcPr>
            <w:tcW w:w="4697" w:type="dxa"/>
          </w:tcPr>
          <w:p w14:paraId="2316B129" w14:textId="77777777" w:rsidR="00602894" w:rsidRPr="00602894" w:rsidRDefault="00602894" w:rsidP="00602894">
            <w:p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sz w:val="24"/>
                <w:szCs w:val="24"/>
                <w:lang w:val="es-CO" w:eastAsia="es-CO"/>
              </w:rPr>
              <w:t>Se recomienda utilizar verbos que sean específicos y medibles en la elaboración de objetivos. Estos verbos ayudan a asegurar que los objetivos sean alcanzables y que se pueda realizar un seguimiento de su progreso.</w:t>
            </w:r>
          </w:p>
          <w:p w14:paraId="389746F0" w14:textId="77777777" w:rsidR="00602894" w:rsidRPr="00602894" w:rsidRDefault="00602894" w:rsidP="00602894">
            <w:p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sz w:val="24"/>
                <w:szCs w:val="24"/>
                <w:lang w:val="es-CO" w:eastAsia="es-CO"/>
              </w:rPr>
              <w:t>Algunos ejemplos de verbos específicos y medibles son:</w:t>
            </w:r>
          </w:p>
          <w:p w14:paraId="1E89453F" w14:textId="77777777" w:rsidR="00602894" w:rsidRPr="00602894" w:rsidRDefault="00602894" w:rsidP="00602894">
            <w:pPr>
              <w:numPr>
                <w:ilvl w:val="0"/>
                <w:numId w:val="27"/>
              </w:num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b/>
                <w:bCs/>
                <w:sz w:val="24"/>
                <w:szCs w:val="24"/>
                <w:lang w:val="es-CO" w:eastAsia="es-CO"/>
              </w:rPr>
              <w:t>Desarrollar:</w:t>
            </w:r>
            <w:r w:rsidRPr="00602894">
              <w:rPr>
                <w:rFonts w:ascii="Times New Roman" w:eastAsia="Times New Roman" w:hAnsi="Times New Roman"/>
                <w:sz w:val="24"/>
                <w:szCs w:val="24"/>
                <w:lang w:val="es-CO" w:eastAsia="es-CO"/>
              </w:rPr>
              <w:t xml:space="preserve"> Este verbo indica que se va a crear algo nuevo. Por ejemplo, "desarrollar una nueva estrategia de marketing".</w:t>
            </w:r>
          </w:p>
          <w:p w14:paraId="1332567C" w14:textId="77777777" w:rsidR="00602894" w:rsidRPr="00602894" w:rsidRDefault="00602894" w:rsidP="00602894">
            <w:pPr>
              <w:numPr>
                <w:ilvl w:val="0"/>
                <w:numId w:val="27"/>
              </w:num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b/>
                <w:bCs/>
                <w:sz w:val="24"/>
                <w:szCs w:val="24"/>
                <w:lang w:val="es-CO" w:eastAsia="es-CO"/>
              </w:rPr>
              <w:t>Implementar:</w:t>
            </w:r>
            <w:r w:rsidRPr="00602894">
              <w:rPr>
                <w:rFonts w:ascii="Times New Roman" w:eastAsia="Times New Roman" w:hAnsi="Times New Roman"/>
                <w:sz w:val="24"/>
                <w:szCs w:val="24"/>
                <w:lang w:val="es-CO" w:eastAsia="es-CO"/>
              </w:rPr>
              <w:t xml:space="preserve"> Este verbo indica que se va a poner en práctica algo. Por </w:t>
            </w:r>
            <w:r w:rsidRPr="00602894">
              <w:rPr>
                <w:rFonts w:ascii="Times New Roman" w:eastAsia="Times New Roman" w:hAnsi="Times New Roman"/>
                <w:sz w:val="24"/>
                <w:szCs w:val="24"/>
                <w:lang w:val="es-CO" w:eastAsia="es-CO"/>
              </w:rPr>
              <w:lastRenderedPageBreak/>
              <w:t>ejemplo, "implementar un nuevo sistema de gestión de la calidad".</w:t>
            </w:r>
          </w:p>
          <w:p w14:paraId="0D2C894C" w14:textId="77777777" w:rsidR="00602894" w:rsidRPr="00602894" w:rsidRDefault="00602894" w:rsidP="00602894">
            <w:pPr>
              <w:numPr>
                <w:ilvl w:val="0"/>
                <w:numId w:val="27"/>
              </w:num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b/>
                <w:bCs/>
                <w:sz w:val="24"/>
                <w:szCs w:val="24"/>
                <w:lang w:val="es-CO" w:eastAsia="es-CO"/>
              </w:rPr>
              <w:t>Mejorar:</w:t>
            </w:r>
            <w:r w:rsidRPr="00602894">
              <w:rPr>
                <w:rFonts w:ascii="Times New Roman" w:eastAsia="Times New Roman" w:hAnsi="Times New Roman"/>
                <w:sz w:val="24"/>
                <w:szCs w:val="24"/>
                <w:lang w:val="es-CO" w:eastAsia="es-CO"/>
              </w:rPr>
              <w:t xml:space="preserve"> Este verbo indica que se va a hacer algo mejor. Por ejemplo, "mejorar la eficiencia del proceso de producción".</w:t>
            </w:r>
          </w:p>
          <w:p w14:paraId="009BEF92" w14:textId="77777777" w:rsidR="00602894" w:rsidRPr="00602894" w:rsidRDefault="00602894" w:rsidP="00602894">
            <w:pPr>
              <w:numPr>
                <w:ilvl w:val="0"/>
                <w:numId w:val="27"/>
              </w:num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b/>
                <w:bCs/>
                <w:sz w:val="24"/>
                <w:szCs w:val="24"/>
                <w:lang w:val="es-CO" w:eastAsia="es-CO"/>
              </w:rPr>
              <w:t>Reducir:</w:t>
            </w:r>
            <w:r w:rsidRPr="00602894">
              <w:rPr>
                <w:rFonts w:ascii="Times New Roman" w:eastAsia="Times New Roman" w:hAnsi="Times New Roman"/>
                <w:sz w:val="24"/>
                <w:szCs w:val="24"/>
                <w:lang w:val="es-CO" w:eastAsia="es-CO"/>
              </w:rPr>
              <w:t xml:space="preserve"> Este verbo indica que se va a disminuir algo. Por ejemplo, "reducir el desperdicio".</w:t>
            </w:r>
          </w:p>
          <w:p w14:paraId="79426809" w14:textId="77777777" w:rsidR="00602894" w:rsidRPr="00602894" w:rsidRDefault="00602894" w:rsidP="00602894">
            <w:pPr>
              <w:numPr>
                <w:ilvl w:val="0"/>
                <w:numId w:val="27"/>
              </w:num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b/>
                <w:bCs/>
                <w:sz w:val="24"/>
                <w:szCs w:val="24"/>
                <w:lang w:val="es-CO" w:eastAsia="es-CO"/>
              </w:rPr>
              <w:t>Aumentar:</w:t>
            </w:r>
            <w:r w:rsidRPr="00602894">
              <w:rPr>
                <w:rFonts w:ascii="Times New Roman" w:eastAsia="Times New Roman" w:hAnsi="Times New Roman"/>
                <w:sz w:val="24"/>
                <w:szCs w:val="24"/>
                <w:lang w:val="es-CO" w:eastAsia="es-CO"/>
              </w:rPr>
              <w:t xml:space="preserve"> Este verbo indica que se va a incrementar algo. Por ejemplo, "aumentar las ventas".</w:t>
            </w:r>
          </w:p>
          <w:p w14:paraId="039E23BA" w14:textId="77777777" w:rsidR="00602894" w:rsidRPr="00602894" w:rsidRDefault="00602894" w:rsidP="00602894">
            <w:pPr>
              <w:spacing w:before="100" w:beforeAutospacing="1" w:after="100" w:afterAutospacing="1" w:line="240" w:lineRule="auto"/>
              <w:rPr>
                <w:rFonts w:ascii="Times New Roman" w:eastAsia="Times New Roman" w:hAnsi="Times New Roman"/>
                <w:sz w:val="24"/>
                <w:szCs w:val="24"/>
                <w:lang w:val="es-CO" w:eastAsia="es-CO"/>
              </w:rPr>
            </w:pPr>
            <w:r w:rsidRPr="00602894">
              <w:rPr>
                <w:rFonts w:ascii="Times New Roman" w:eastAsia="Times New Roman" w:hAnsi="Times New Roman"/>
                <w:sz w:val="24"/>
                <w:szCs w:val="24"/>
                <w:lang w:val="es-CO" w:eastAsia="es-CO"/>
              </w:rPr>
              <w:t>Estos verbos son específicos porque indican claramente lo que se quiere lograr. Por ejemplo, el verbo "desarrollar una nueva estrategia de marketing" indica claramente que se quiere crear una nueva estrategia de marketing. También son medibles porque se pueden medir los resultados de las acciones que se realizan para lograr los objetivos. Por ejemplo, se puede medir el progreso de la implementación de un nuevo sistema de gestión de la calidad mediante el número de usuarios que han sido capacitados en el sistema.</w:t>
            </w:r>
          </w:p>
          <w:p w14:paraId="07CD79D8" w14:textId="77777777" w:rsidR="008028C7" w:rsidRDefault="008028C7" w:rsidP="004A68B2">
            <w:pPr>
              <w:spacing w:after="0"/>
            </w:pPr>
          </w:p>
          <w:p w14:paraId="6B21AFFE" w14:textId="4E49FF21" w:rsidR="00B640AF" w:rsidRDefault="00B640AF" w:rsidP="004A68B2">
            <w:pPr>
              <w:spacing w:after="0"/>
            </w:pPr>
          </w:p>
        </w:tc>
      </w:tr>
    </w:tbl>
    <w:p w14:paraId="4792CA00" w14:textId="77777777" w:rsidR="00B75E22" w:rsidRPr="001F3FA9" w:rsidRDefault="00B75E22" w:rsidP="004A68B2">
      <w:pPr>
        <w:spacing w:after="0"/>
      </w:pPr>
    </w:p>
    <w:p w14:paraId="309B1AFF" w14:textId="77777777" w:rsidR="00602894" w:rsidRPr="00602894" w:rsidRDefault="00602894" w:rsidP="00602894">
      <w:pPr>
        <w:pStyle w:val="Prrafodelista"/>
        <w:spacing w:after="0"/>
        <w:jc w:val="both"/>
        <w:rPr>
          <w:rFonts w:cs="Calibri"/>
          <w:b/>
          <w:bCs/>
        </w:rPr>
      </w:pPr>
    </w:p>
    <w:p w14:paraId="6ADCCB33" w14:textId="77777777" w:rsidR="00602894" w:rsidRPr="00602894" w:rsidRDefault="00602894" w:rsidP="00602894">
      <w:pPr>
        <w:pStyle w:val="Prrafodelista"/>
        <w:spacing w:after="0"/>
        <w:jc w:val="both"/>
        <w:rPr>
          <w:rFonts w:cs="Calibri"/>
          <w:b/>
          <w:bCs/>
        </w:rPr>
      </w:pPr>
    </w:p>
    <w:p w14:paraId="5C133E88" w14:textId="77777777" w:rsidR="00602894" w:rsidRPr="00602894" w:rsidRDefault="00602894" w:rsidP="00602894">
      <w:pPr>
        <w:pStyle w:val="Prrafodelista"/>
        <w:spacing w:after="0"/>
        <w:jc w:val="both"/>
        <w:rPr>
          <w:rFonts w:cs="Calibri"/>
          <w:b/>
          <w:bCs/>
        </w:rPr>
      </w:pPr>
    </w:p>
    <w:p w14:paraId="003426A8" w14:textId="336C4802" w:rsidR="03D6CA4E" w:rsidRPr="00DD0B19" w:rsidRDefault="00524CDE" w:rsidP="4DB4BCAB">
      <w:pPr>
        <w:pStyle w:val="Prrafodelista"/>
        <w:numPr>
          <w:ilvl w:val="0"/>
          <w:numId w:val="21"/>
        </w:numPr>
        <w:spacing w:after="0"/>
        <w:jc w:val="both"/>
        <w:rPr>
          <w:rFonts w:cs="Calibri"/>
          <w:b/>
          <w:bCs/>
        </w:rPr>
      </w:pPr>
      <w:r>
        <w:t>Redacte</w:t>
      </w:r>
      <w:r w:rsidR="005C10B3">
        <w:t xml:space="preserve"> </w:t>
      </w:r>
      <w:r w:rsidR="00E56BEE">
        <w:t xml:space="preserve">los objetivos </w:t>
      </w:r>
      <w:r w:rsidR="00C17201">
        <w:t xml:space="preserve">específicos </w:t>
      </w:r>
      <w:r w:rsidR="005C10B3">
        <w:t xml:space="preserve">que </w:t>
      </w:r>
      <w:r w:rsidR="00E56BEE">
        <w:t xml:space="preserve">tenga </w:t>
      </w:r>
      <w:r w:rsidR="005C10B3">
        <w:t>las características SMART que se ajuste</w:t>
      </w:r>
      <w:r w:rsidR="00936FE3">
        <w:t>n</w:t>
      </w:r>
      <w:r w:rsidR="005C10B3">
        <w:t xml:space="preserve"> a la estructura gramatical</w:t>
      </w:r>
      <w:r w:rsidR="00E86968">
        <w:t xml:space="preserve"> de un objetivo, </w:t>
      </w:r>
      <w:r w:rsidR="00B47751">
        <w:t xml:space="preserve">a partir del siguiente objetivo general </w:t>
      </w:r>
      <w:r w:rsidR="00B47751" w:rsidRPr="22894602">
        <w:rPr>
          <w:b/>
          <w:bCs/>
        </w:rPr>
        <w:t>“</w:t>
      </w:r>
      <w:r w:rsidR="00FD2561" w:rsidRPr="22894602">
        <w:rPr>
          <w:b/>
          <w:bCs/>
        </w:rPr>
        <w:t>Generar una fuente de ingreso familiar o personal</w:t>
      </w:r>
      <w:r w:rsidR="006F5A3D" w:rsidRPr="22894602">
        <w:rPr>
          <w:b/>
          <w:bCs/>
        </w:rPr>
        <w:t xml:space="preserve"> en San José del Guaviare</w:t>
      </w:r>
      <w:r w:rsidR="006F5A3D">
        <w:t>”</w:t>
      </w:r>
      <w:r w:rsidR="00E457F4">
        <w:t>, utilicen como apoyo</w:t>
      </w:r>
      <w:r w:rsidR="00E86968">
        <w:t xml:space="preserve"> para </w:t>
      </w:r>
      <w:r w:rsidR="00912C2D">
        <w:t xml:space="preserve">su elaboración </w:t>
      </w:r>
      <w:hyperlink r:id="rId14">
        <w:r w:rsidR="00912C2D" w:rsidRPr="22894602">
          <w:rPr>
            <w:rStyle w:val="Hipervnculo"/>
            <w:b/>
            <w:bCs/>
          </w:rPr>
          <w:t>T-300_</w:t>
        </w:r>
        <w:r w:rsidR="00BB0A9F" w:rsidRPr="22894602">
          <w:rPr>
            <w:rStyle w:val="Hipervnculo"/>
            <w:b/>
            <w:bCs/>
          </w:rPr>
          <w:t>EV05</w:t>
        </w:r>
        <w:r w:rsidR="00C306D9" w:rsidRPr="22894602">
          <w:rPr>
            <w:rStyle w:val="Hipervnculo"/>
            <w:b/>
            <w:bCs/>
          </w:rPr>
          <w:t>_Taxonomía_Bloom_SMART</w:t>
        </w:r>
      </w:hyperlink>
    </w:p>
    <w:tbl>
      <w:tblPr>
        <w:tblStyle w:val="Tablaconcuadrcula"/>
        <w:tblW w:w="0" w:type="auto"/>
        <w:tblLook w:val="04A0" w:firstRow="1" w:lastRow="0" w:firstColumn="1" w:lastColumn="0" w:noHBand="0" w:noVBand="1"/>
      </w:tblPr>
      <w:tblGrid>
        <w:gridCol w:w="9394"/>
      </w:tblGrid>
      <w:tr w:rsidR="001754CF" w14:paraId="774B6980" w14:textId="77777777" w:rsidTr="001754CF">
        <w:tc>
          <w:tcPr>
            <w:tcW w:w="9394" w:type="dxa"/>
          </w:tcPr>
          <w:p w14:paraId="755920C7" w14:textId="5267914A" w:rsidR="001754CF" w:rsidRDefault="004B007B" w:rsidP="001754CF">
            <w:pPr>
              <w:spacing w:after="0"/>
              <w:rPr>
                <w:b/>
                <w:bCs/>
              </w:rPr>
            </w:pPr>
            <w:r>
              <w:rPr>
                <w:b/>
                <w:bCs/>
              </w:rPr>
              <w:t>Objetivo general:</w:t>
            </w:r>
            <w:r w:rsidR="0037454C">
              <w:rPr>
                <w:b/>
                <w:bCs/>
              </w:rPr>
              <w:t xml:space="preserve"> </w:t>
            </w:r>
            <w:r w:rsidR="006F5A3D">
              <w:t>“Generar una fuente de ingreso familiar o personal en San José del Guaviare”</w:t>
            </w:r>
          </w:p>
        </w:tc>
      </w:tr>
      <w:tr w:rsidR="004B007B" w14:paraId="193BD318" w14:textId="77777777" w:rsidTr="001754CF">
        <w:tc>
          <w:tcPr>
            <w:tcW w:w="9394" w:type="dxa"/>
          </w:tcPr>
          <w:p w14:paraId="01F845A3" w14:textId="77777777" w:rsidR="004B007B" w:rsidRDefault="004B007B" w:rsidP="001754CF">
            <w:pPr>
              <w:spacing w:after="0"/>
              <w:rPr>
                <w:b/>
                <w:bCs/>
              </w:rPr>
            </w:pPr>
            <w:r>
              <w:rPr>
                <w:b/>
                <w:bCs/>
              </w:rPr>
              <w:t xml:space="preserve">Objetivos específicos: </w:t>
            </w:r>
          </w:p>
          <w:p w14:paraId="626A4E67" w14:textId="0D630B86" w:rsidR="004B007B" w:rsidRDefault="004B007B" w:rsidP="001754CF">
            <w:pPr>
              <w:spacing w:after="0"/>
              <w:rPr>
                <w:b/>
                <w:bCs/>
              </w:rPr>
            </w:pPr>
            <w:r>
              <w:rPr>
                <w:b/>
                <w:bCs/>
              </w:rPr>
              <w:t>1.</w:t>
            </w:r>
            <w:r w:rsidR="00026501">
              <w:rPr>
                <w:rStyle w:val="Encabezado"/>
              </w:rPr>
              <w:t xml:space="preserve"> </w:t>
            </w:r>
            <w:r w:rsidR="00026501">
              <w:rPr>
                <w:rStyle w:val="Textoennegrita"/>
              </w:rPr>
              <w:t>Desarrollar un plan de negocios para una empresa de [producto o servicio] en San José del Guaviare.</w:t>
            </w:r>
          </w:p>
          <w:p w14:paraId="6F57D140" w14:textId="4F6C6462" w:rsidR="004B007B" w:rsidRDefault="004B007B" w:rsidP="001754CF">
            <w:pPr>
              <w:spacing w:after="0"/>
              <w:rPr>
                <w:b/>
                <w:bCs/>
              </w:rPr>
            </w:pPr>
            <w:r>
              <w:rPr>
                <w:b/>
                <w:bCs/>
              </w:rPr>
              <w:t>2.</w:t>
            </w:r>
            <w:r w:rsidR="00026501">
              <w:rPr>
                <w:rStyle w:val="Encabezado"/>
              </w:rPr>
              <w:t xml:space="preserve"> </w:t>
            </w:r>
            <w:r w:rsidR="00026501">
              <w:rPr>
                <w:rStyle w:val="Textoennegrita"/>
              </w:rPr>
              <w:t xml:space="preserve">Adquirir las habilidades necesarias para operar un negocio de [producto o servicio] en San José </w:t>
            </w:r>
            <w:r w:rsidR="00026501">
              <w:rPr>
                <w:rStyle w:val="Textoennegrita"/>
              </w:rPr>
              <w:lastRenderedPageBreak/>
              <w:t>del Guaviare.</w:t>
            </w:r>
          </w:p>
          <w:p w14:paraId="4227CBA2" w14:textId="13B093B9" w:rsidR="004B007B" w:rsidRDefault="004B007B" w:rsidP="001754CF">
            <w:pPr>
              <w:spacing w:after="0"/>
              <w:rPr>
                <w:b/>
                <w:bCs/>
              </w:rPr>
            </w:pPr>
            <w:r>
              <w:rPr>
                <w:b/>
                <w:bCs/>
              </w:rPr>
              <w:t xml:space="preserve">3. </w:t>
            </w:r>
            <w:r w:rsidR="00026501">
              <w:rPr>
                <w:rStyle w:val="Textoennegrita"/>
              </w:rPr>
              <w:t>Obtener la financiación necesaria para iniciar un negocio de [producto o servicio] en San José del Guaviare.</w:t>
            </w:r>
          </w:p>
          <w:p w14:paraId="0DB2F9DD" w14:textId="10E2EFB3" w:rsidR="004B007B" w:rsidRDefault="004B007B" w:rsidP="001754CF">
            <w:pPr>
              <w:spacing w:after="0"/>
              <w:rPr>
                <w:b/>
                <w:bCs/>
              </w:rPr>
            </w:pPr>
            <w:r>
              <w:rPr>
                <w:b/>
                <w:bCs/>
              </w:rPr>
              <w:t>4.</w:t>
            </w:r>
            <w:r w:rsidR="00026501">
              <w:rPr>
                <w:rStyle w:val="Encabezado"/>
              </w:rPr>
              <w:t xml:space="preserve"> </w:t>
            </w:r>
            <w:r w:rsidR="00026501">
              <w:rPr>
                <w:rStyle w:val="Textoennegrita"/>
              </w:rPr>
              <w:t>Crear una red de contactos de posibles clientes o proveedores en San José del Guaviare.</w:t>
            </w:r>
          </w:p>
          <w:p w14:paraId="3706C18B" w14:textId="3A157376" w:rsidR="00E46C06" w:rsidRDefault="00E46C06" w:rsidP="001754CF">
            <w:pPr>
              <w:spacing w:after="0"/>
              <w:rPr>
                <w:b/>
                <w:bCs/>
              </w:rPr>
            </w:pPr>
            <w:proofErr w:type="gramStart"/>
            <w:r>
              <w:rPr>
                <w:b/>
                <w:bCs/>
              </w:rPr>
              <w:t>n….</w:t>
            </w:r>
            <w:proofErr w:type="gramEnd"/>
            <w:r>
              <w:rPr>
                <w:b/>
                <w:bCs/>
              </w:rPr>
              <w:t>.</w:t>
            </w:r>
          </w:p>
        </w:tc>
      </w:tr>
    </w:tbl>
    <w:p w14:paraId="6BF2A73E" w14:textId="77777777" w:rsidR="001754CF" w:rsidRPr="001754CF" w:rsidRDefault="001754CF" w:rsidP="001754CF">
      <w:pPr>
        <w:spacing w:after="0"/>
        <w:rPr>
          <w:b/>
          <w:bCs/>
        </w:rPr>
      </w:pPr>
    </w:p>
    <w:p w14:paraId="3374D991" w14:textId="1F16A671" w:rsidR="03D6CA4E" w:rsidRDefault="009C4E06" w:rsidP="009C4E06">
      <w:pPr>
        <w:pStyle w:val="Prrafodelista"/>
        <w:numPr>
          <w:ilvl w:val="0"/>
          <w:numId w:val="21"/>
        </w:numPr>
        <w:spacing w:after="0"/>
      </w:pPr>
      <w:r w:rsidRPr="009C4E06">
        <w:t>Valide con el instructor</w:t>
      </w:r>
      <w:r>
        <w:t xml:space="preserve">(a) </w:t>
      </w:r>
      <w:r w:rsidRPr="009C4E06">
        <w:t>los resultados</w:t>
      </w:r>
    </w:p>
    <w:p w14:paraId="2CD853B6" w14:textId="77777777" w:rsidR="009C4E06" w:rsidRPr="009C4E06" w:rsidRDefault="009C4E06" w:rsidP="009C4E06">
      <w:pPr>
        <w:spacing w:after="0"/>
      </w:pPr>
    </w:p>
    <w:p w14:paraId="786CDEF4" w14:textId="1848A6AA" w:rsidR="009F0685" w:rsidRPr="00E01233" w:rsidRDefault="00EF136B" w:rsidP="00E01233">
      <w:pPr>
        <w:pStyle w:val="Prrafodelista"/>
        <w:numPr>
          <w:ilvl w:val="0"/>
          <w:numId w:val="17"/>
        </w:numPr>
        <w:spacing w:after="0"/>
      </w:pPr>
      <w:r>
        <w:t>Retome</w:t>
      </w:r>
      <w:r w:rsidR="004A18AD">
        <w:t xml:space="preserve"> la información del</w:t>
      </w:r>
      <w:r>
        <w:t xml:space="preserve"> cuadro de la actividad</w:t>
      </w:r>
      <w:r w:rsidR="00A528E3">
        <w:t xml:space="preserve"> </w:t>
      </w:r>
      <w:hyperlink r:id="rId15">
        <w:r w:rsidR="00A528E3" w:rsidRPr="22894602">
          <w:rPr>
            <w:rStyle w:val="Hipervnculo"/>
            <w:b/>
            <w:bCs/>
          </w:rPr>
          <w:t>T-300_EV04_Problema_Investigación</w:t>
        </w:r>
      </w:hyperlink>
      <w:r w:rsidR="00570221">
        <w:t xml:space="preserve"> que define el problema y las preguntas de investigación</w:t>
      </w:r>
      <w:r w:rsidR="000E37DF">
        <w:t xml:space="preserve"> y complete la</w:t>
      </w:r>
      <w:r w:rsidR="00BF30E2">
        <w:t xml:space="preserve"> siguiente información: </w:t>
      </w:r>
    </w:p>
    <w:tbl>
      <w:tblPr>
        <w:tblW w:w="93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4"/>
        <w:gridCol w:w="4694"/>
      </w:tblGrid>
      <w:tr w:rsidR="00E01233" w:rsidRPr="00E01233" w14:paraId="669B01AB" w14:textId="77777777" w:rsidTr="00C47DEB">
        <w:tc>
          <w:tcPr>
            <w:tcW w:w="9388"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D42DA46" w14:textId="77777777" w:rsidR="006E7449" w:rsidRPr="006E7449" w:rsidRDefault="00E01233" w:rsidP="006E7449">
            <w:pPr>
              <w:textAlignment w:val="baseline"/>
              <w:rPr>
                <w:rFonts w:eastAsia="Times New Roman" w:cs="Calibri"/>
                <w:lang w:val="es-CO" w:eastAsia="es-CO"/>
              </w:rPr>
            </w:pPr>
            <w:r w:rsidRPr="00E01233">
              <w:rPr>
                <w:rFonts w:eastAsia="Times New Roman" w:cs="Calibri"/>
                <w:b/>
                <w:bCs/>
                <w:lang w:val="es-MX" w:eastAsia="es-CO"/>
              </w:rPr>
              <w:t>Problema de investigación: </w:t>
            </w:r>
            <w:r w:rsidRPr="00E01233">
              <w:rPr>
                <w:rFonts w:eastAsia="Times New Roman" w:cs="Calibri"/>
                <w:lang w:val="es-CO" w:eastAsia="es-CO"/>
              </w:rPr>
              <w:t> </w:t>
            </w:r>
            <w:r w:rsidR="006E7449" w:rsidRPr="006E7449">
              <w:rPr>
                <w:rFonts w:eastAsia="Times New Roman" w:cs="Calibri"/>
                <w:b/>
                <w:bCs/>
                <w:lang w:val="es-MX" w:eastAsia="es-CO"/>
              </w:rPr>
              <w:t>Impacto de la IA en el empleo, la productividad y la innovación en el mundo de la programación</w:t>
            </w:r>
          </w:p>
          <w:p w14:paraId="07DC6125" w14:textId="1332D9ED" w:rsidR="00E01233" w:rsidRPr="00E01233" w:rsidRDefault="00E01233" w:rsidP="00E01233">
            <w:pPr>
              <w:spacing w:after="0" w:line="240" w:lineRule="auto"/>
              <w:textAlignment w:val="baseline"/>
              <w:rPr>
                <w:rFonts w:ascii="Segoe UI" w:eastAsia="Times New Roman" w:hAnsi="Segoe UI" w:cs="Segoe UI"/>
                <w:sz w:val="18"/>
                <w:szCs w:val="18"/>
                <w:lang w:val="es-CO" w:eastAsia="es-CO"/>
              </w:rPr>
            </w:pPr>
          </w:p>
          <w:p w14:paraId="2C8788E2" w14:textId="77777777" w:rsidR="00E01233" w:rsidRPr="00E01233" w:rsidRDefault="00E01233" w:rsidP="00E01233">
            <w:pPr>
              <w:spacing w:after="0" w:line="240" w:lineRule="auto"/>
              <w:textAlignment w:val="baseline"/>
              <w:rPr>
                <w:rFonts w:ascii="Segoe UI" w:eastAsia="Times New Roman" w:hAnsi="Segoe UI" w:cs="Segoe UI"/>
                <w:sz w:val="18"/>
                <w:szCs w:val="18"/>
                <w:lang w:val="es-CO" w:eastAsia="es-CO"/>
              </w:rPr>
            </w:pPr>
            <w:r w:rsidRPr="00E01233">
              <w:rPr>
                <w:rFonts w:eastAsia="Times New Roman" w:cs="Calibri"/>
                <w:lang w:val="es-CO" w:eastAsia="es-CO"/>
              </w:rPr>
              <w:t> </w:t>
            </w:r>
          </w:p>
        </w:tc>
      </w:tr>
      <w:tr w:rsidR="00E01233" w:rsidRPr="00E01233" w14:paraId="735D9163" w14:textId="77777777" w:rsidTr="00C47DEB">
        <w:tc>
          <w:tcPr>
            <w:tcW w:w="4694" w:type="dxa"/>
            <w:tcBorders>
              <w:top w:val="single" w:sz="6" w:space="0" w:color="000000"/>
              <w:left w:val="single" w:sz="6" w:space="0" w:color="000000"/>
              <w:bottom w:val="single" w:sz="6" w:space="0" w:color="000000"/>
              <w:right w:val="single" w:sz="6" w:space="0" w:color="000000"/>
            </w:tcBorders>
            <w:shd w:val="clear" w:color="auto" w:fill="auto"/>
            <w:hideMark/>
          </w:tcPr>
          <w:p w14:paraId="639BE678" w14:textId="77777777" w:rsidR="00E01233" w:rsidRPr="00E01233" w:rsidRDefault="00E01233" w:rsidP="00E01233">
            <w:pPr>
              <w:spacing w:after="0" w:line="240" w:lineRule="auto"/>
              <w:jc w:val="center"/>
              <w:textAlignment w:val="baseline"/>
              <w:rPr>
                <w:rFonts w:ascii="Segoe UI" w:eastAsia="Times New Roman" w:hAnsi="Segoe UI" w:cs="Segoe UI"/>
                <w:sz w:val="18"/>
                <w:szCs w:val="18"/>
                <w:lang w:val="es-CO" w:eastAsia="es-CO"/>
              </w:rPr>
            </w:pPr>
            <w:r w:rsidRPr="00E01233">
              <w:rPr>
                <w:rFonts w:eastAsia="Times New Roman" w:cs="Calibri"/>
                <w:b/>
                <w:bCs/>
                <w:lang w:val="es-MX" w:eastAsia="es-CO"/>
              </w:rPr>
              <w:t>Preguntas</w:t>
            </w:r>
            <w:r w:rsidRPr="00E01233">
              <w:rPr>
                <w:rFonts w:eastAsia="Times New Roman" w:cs="Calibri"/>
                <w:lang w:val="es-CO" w:eastAsia="es-CO"/>
              </w:rPr>
              <w:t> </w:t>
            </w:r>
          </w:p>
        </w:tc>
        <w:tc>
          <w:tcPr>
            <w:tcW w:w="4694" w:type="dxa"/>
            <w:tcBorders>
              <w:top w:val="single" w:sz="6" w:space="0" w:color="000000"/>
              <w:left w:val="single" w:sz="6" w:space="0" w:color="000000"/>
              <w:bottom w:val="single" w:sz="6" w:space="0" w:color="000000"/>
              <w:right w:val="single" w:sz="6" w:space="0" w:color="000000"/>
            </w:tcBorders>
            <w:shd w:val="clear" w:color="auto" w:fill="auto"/>
            <w:hideMark/>
          </w:tcPr>
          <w:p w14:paraId="6EE57244" w14:textId="77777777" w:rsidR="00E01233" w:rsidRPr="00E01233" w:rsidRDefault="00E01233" w:rsidP="00E01233">
            <w:pPr>
              <w:spacing w:after="0" w:line="240" w:lineRule="auto"/>
              <w:jc w:val="center"/>
              <w:textAlignment w:val="baseline"/>
              <w:rPr>
                <w:rFonts w:ascii="Segoe UI" w:eastAsia="Times New Roman" w:hAnsi="Segoe UI" w:cs="Segoe UI"/>
                <w:sz w:val="18"/>
                <w:szCs w:val="18"/>
                <w:lang w:val="es-CO" w:eastAsia="es-CO"/>
              </w:rPr>
            </w:pPr>
            <w:r w:rsidRPr="00E01233">
              <w:rPr>
                <w:rFonts w:eastAsia="Times New Roman" w:cs="Calibri"/>
                <w:b/>
                <w:bCs/>
                <w:lang w:val="es-MX" w:eastAsia="es-CO"/>
              </w:rPr>
              <w:t>¿Qué pasos necesita para contestar la pregunta</w:t>
            </w:r>
            <w:r w:rsidRPr="00E01233">
              <w:rPr>
                <w:rFonts w:eastAsia="Times New Roman" w:cs="Calibri"/>
                <w:lang w:val="es-CO" w:eastAsia="es-CO"/>
              </w:rPr>
              <w:t> </w:t>
            </w:r>
          </w:p>
        </w:tc>
      </w:tr>
      <w:tr w:rsidR="00C47DEB" w:rsidRPr="00E01233" w14:paraId="2C3E0070" w14:textId="77777777" w:rsidTr="00C47DEB">
        <w:tc>
          <w:tcPr>
            <w:tcW w:w="4694" w:type="dxa"/>
            <w:tcBorders>
              <w:top w:val="single" w:sz="6" w:space="0" w:color="000000"/>
              <w:left w:val="single" w:sz="6" w:space="0" w:color="000000"/>
              <w:bottom w:val="single" w:sz="6" w:space="0" w:color="000000"/>
              <w:right w:val="single" w:sz="6" w:space="0" w:color="000000"/>
            </w:tcBorders>
            <w:shd w:val="clear" w:color="auto" w:fill="FFC000"/>
            <w:hideMark/>
          </w:tcPr>
          <w:p w14:paraId="679F7860" w14:textId="77777777" w:rsidR="00C47DEB" w:rsidRPr="00E01233" w:rsidRDefault="00C47DEB" w:rsidP="00C47DEB">
            <w:pPr>
              <w:spacing w:after="0" w:line="240" w:lineRule="auto"/>
              <w:jc w:val="both"/>
              <w:textAlignment w:val="baseline"/>
              <w:rPr>
                <w:rFonts w:ascii="Segoe UI" w:eastAsia="Times New Roman" w:hAnsi="Segoe UI" w:cs="Segoe UI"/>
                <w:sz w:val="18"/>
                <w:szCs w:val="18"/>
                <w:lang w:val="es-CO" w:eastAsia="es-CO"/>
              </w:rPr>
            </w:pPr>
            <w:r w:rsidRPr="00E01233">
              <w:rPr>
                <w:rFonts w:eastAsia="Times New Roman" w:cs="Calibri"/>
                <w:lang w:val="es-MX" w:eastAsia="es-CO"/>
              </w:rPr>
              <w:t>Pregunta 1:  </w:t>
            </w:r>
            <w:r w:rsidRPr="00E01233">
              <w:rPr>
                <w:rFonts w:eastAsia="Times New Roman" w:cs="Calibri"/>
                <w:lang w:val="es-CO" w:eastAsia="es-CO"/>
              </w:rPr>
              <w:t> </w:t>
            </w:r>
          </w:p>
          <w:p w14:paraId="6BD9ECFD" w14:textId="77777777" w:rsidR="00C47DEB" w:rsidRPr="00E01233" w:rsidRDefault="00C47DEB" w:rsidP="00C47DEB">
            <w:pPr>
              <w:spacing w:after="0" w:line="240" w:lineRule="auto"/>
              <w:jc w:val="both"/>
              <w:textAlignment w:val="baseline"/>
              <w:rPr>
                <w:rFonts w:ascii="Segoe UI" w:eastAsia="Times New Roman" w:hAnsi="Segoe UI" w:cs="Segoe UI"/>
                <w:sz w:val="18"/>
                <w:szCs w:val="18"/>
                <w:lang w:val="es-CO" w:eastAsia="es-CO"/>
              </w:rPr>
            </w:pPr>
            <w:r w:rsidRPr="00E01233">
              <w:rPr>
                <w:rFonts w:eastAsia="Times New Roman" w:cs="Calibri"/>
                <w:lang w:val="es-CO" w:eastAsia="es-CO"/>
              </w:rPr>
              <w:t> </w:t>
            </w:r>
          </w:p>
          <w:p w14:paraId="49536EAE" w14:textId="5C6FB20A" w:rsidR="00C47DEB" w:rsidRPr="00C47DEB" w:rsidRDefault="00C47DEB" w:rsidP="00C47DEB">
            <w:pPr>
              <w:spacing w:after="0" w:line="240" w:lineRule="auto"/>
              <w:jc w:val="both"/>
              <w:textAlignment w:val="baseline"/>
              <w:rPr>
                <w:rFonts w:ascii="Segoe UI" w:eastAsia="Times New Roman" w:hAnsi="Segoe UI" w:cs="Segoe UI"/>
                <w:sz w:val="18"/>
                <w:szCs w:val="18"/>
                <w:lang w:val="es-CO" w:eastAsia="es-CO"/>
              </w:rPr>
            </w:pPr>
            <w:r w:rsidRPr="00E01233">
              <w:rPr>
                <w:rFonts w:eastAsia="Times New Roman" w:cs="Calibri"/>
                <w:lang w:val="es-CO" w:eastAsia="es-CO"/>
              </w:rPr>
              <w:t> </w:t>
            </w:r>
            <w:r>
              <w:t>¿Cómo está cambiando la demanda de habilidades en el mundo de la programación debido a la IA?</w:t>
            </w:r>
          </w:p>
          <w:p w14:paraId="2E8EB049" w14:textId="20C9DE1B" w:rsidR="00C47DEB" w:rsidRPr="00E01233" w:rsidRDefault="00C47DEB" w:rsidP="00C47DEB">
            <w:pPr>
              <w:spacing w:after="0" w:line="240" w:lineRule="auto"/>
              <w:jc w:val="both"/>
              <w:textAlignment w:val="baseline"/>
              <w:rPr>
                <w:rFonts w:ascii="Segoe UI" w:eastAsia="Times New Roman" w:hAnsi="Segoe UI" w:cs="Segoe UI"/>
                <w:sz w:val="18"/>
                <w:szCs w:val="18"/>
                <w:lang w:val="es-CO" w:eastAsia="es-CO"/>
              </w:rPr>
            </w:pPr>
          </w:p>
        </w:tc>
        <w:tc>
          <w:tcPr>
            <w:tcW w:w="4694" w:type="dxa"/>
            <w:tcBorders>
              <w:top w:val="single" w:sz="6" w:space="0" w:color="000000"/>
              <w:left w:val="single" w:sz="6" w:space="0" w:color="000000"/>
              <w:bottom w:val="single" w:sz="6" w:space="0" w:color="000000"/>
              <w:right w:val="single" w:sz="6" w:space="0" w:color="000000"/>
            </w:tcBorders>
            <w:shd w:val="clear" w:color="auto" w:fill="auto"/>
            <w:hideMark/>
          </w:tcPr>
          <w:p w14:paraId="0A159CCE" w14:textId="77777777" w:rsidR="00C47DEB" w:rsidRPr="00BA78EC"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BA78EC">
              <w:rPr>
                <w:rFonts w:ascii="Times New Roman" w:eastAsia="Times New Roman" w:hAnsi="Times New Roman"/>
                <w:b/>
                <w:bCs/>
                <w:sz w:val="24"/>
                <w:szCs w:val="24"/>
                <w:lang w:val="es-CO" w:eastAsia="es-CO"/>
              </w:rPr>
              <w:t>Investigar el tema</w:t>
            </w:r>
          </w:p>
          <w:p w14:paraId="7A2D340B" w14:textId="77777777" w:rsidR="00C47DEB" w:rsidRPr="00BA78EC"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BA78EC">
              <w:rPr>
                <w:rFonts w:ascii="Times New Roman" w:eastAsia="Times New Roman" w:hAnsi="Times New Roman"/>
                <w:sz w:val="24"/>
                <w:szCs w:val="24"/>
                <w:lang w:val="es-CO" w:eastAsia="es-CO"/>
              </w:rPr>
              <w:t>Para investigar este tema, he buscado información en fuentes como artículos de noticias, blogs y publicaciones académicas. He encontrado que la IA está teniendo un impacto significativo en el mundo de la programación, de varias maneras.</w:t>
            </w:r>
          </w:p>
          <w:p w14:paraId="33328674" w14:textId="77777777" w:rsidR="00C47DEB" w:rsidRPr="00BA78EC"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BA78EC">
              <w:rPr>
                <w:rFonts w:ascii="Times New Roman" w:eastAsia="Times New Roman" w:hAnsi="Times New Roman"/>
                <w:b/>
                <w:bCs/>
                <w:sz w:val="24"/>
                <w:szCs w:val="24"/>
                <w:lang w:val="es-CO" w:eastAsia="es-CO"/>
              </w:rPr>
              <w:t>Analizar la información</w:t>
            </w:r>
          </w:p>
          <w:p w14:paraId="345CDEBE" w14:textId="77777777" w:rsidR="00C47DEB" w:rsidRPr="00BA78EC"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BA78EC">
              <w:rPr>
                <w:rFonts w:ascii="Times New Roman" w:eastAsia="Times New Roman" w:hAnsi="Times New Roman"/>
                <w:sz w:val="24"/>
                <w:szCs w:val="24"/>
                <w:lang w:val="es-CO" w:eastAsia="es-CO"/>
              </w:rPr>
              <w:t>Después de investigar el tema, he identificado los siguientes patrones y tendencias clave:</w:t>
            </w:r>
          </w:p>
          <w:p w14:paraId="69D9E741" w14:textId="77777777" w:rsidR="00C47DEB" w:rsidRPr="00BA78EC" w:rsidRDefault="00C47DEB" w:rsidP="00C47DEB">
            <w:pPr>
              <w:numPr>
                <w:ilvl w:val="0"/>
                <w:numId w:val="28"/>
              </w:numPr>
              <w:spacing w:before="100" w:beforeAutospacing="1" w:after="100" w:afterAutospacing="1" w:line="240" w:lineRule="auto"/>
              <w:rPr>
                <w:rFonts w:ascii="Times New Roman" w:eastAsia="Times New Roman" w:hAnsi="Times New Roman"/>
                <w:sz w:val="24"/>
                <w:szCs w:val="24"/>
                <w:lang w:val="es-CO" w:eastAsia="es-CO"/>
              </w:rPr>
            </w:pPr>
            <w:r w:rsidRPr="00BA78EC">
              <w:rPr>
                <w:rFonts w:ascii="Times New Roman" w:eastAsia="Times New Roman" w:hAnsi="Times New Roman"/>
                <w:b/>
                <w:bCs/>
                <w:sz w:val="24"/>
                <w:szCs w:val="24"/>
                <w:lang w:val="es-CO" w:eastAsia="es-CO"/>
              </w:rPr>
              <w:t>La IA está automatizando tareas de programación:</w:t>
            </w:r>
            <w:r w:rsidRPr="00BA78EC">
              <w:rPr>
                <w:rFonts w:ascii="Times New Roman" w:eastAsia="Times New Roman" w:hAnsi="Times New Roman"/>
                <w:sz w:val="24"/>
                <w:szCs w:val="24"/>
                <w:lang w:val="es-CO" w:eastAsia="es-CO"/>
              </w:rPr>
              <w:t xml:space="preserve"> La IA se está utilizando para automatizar tareas de programación que tradicionalmente realizaban los humanos, como la escritura de código, la depuración y el despliegue de software. Esto significa que los programadores necesitan centrarse en tareas más complejas y estratégicas, como el diseño de sistemas y la resolución de problemas.</w:t>
            </w:r>
          </w:p>
          <w:p w14:paraId="67898659" w14:textId="77777777" w:rsidR="00C47DEB" w:rsidRPr="00BA78EC" w:rsidRDefault="00C47DEB" w:rsidP="00C47DEB">
            <w:pPr>
              <w:numPr>
                <w:ilvl w:val="0"/>
                <w:numId w:val="28"/>
              </w:numPr>
              <w:spacing w:before="100" w:beforeAutospacing="1" w:after="100" w:afterAutospacing="1" w:line="240" w:lineRule="auto"/>
              <w:rPr>
                <w:rFonts w:ascii="Times New Roman" w:eastAsia="Times New Roman" w:hAnsi="Times New Roman"/>
                <w:sz w:val="24"/>
                <w:szCs w:val="24"/>
                <w:lang w:val="es-CO" w:eastAsia="es-CO"/>
              </w:rPr>
            </w:pPr>
            <w:r w:rsidRPr="00BA78EC">
              <w:rPr>
                <w:rFonts w:ascii="Times New Roman" w:eastAsia="Times New Roman" w:hAnsi="Times New Roman"/>
                <w:b/>
                <w:bCs/>
                <w:sz w:val="24"/>
                <w:szCs w:val="24"/>
                <w:lang w:val="es-CO" w:eastAsia="es-CO"/>
              </w:rPr>
              <w:t xml:space="preserve">La IA está creando nuevas </w:t>
            </w:r>
            <w:r w:rsidRPr="00BA78EC">
              <w:rPr>
                <w:rFonts w:ascii="Times New Roman" w:eastAsia="Times New Roman" w:hAnsi="Times New Roman"/>
                <w:b/>
                <w:bCs/>
                <w:sz w:val="24"/>
                <w:szCs w:val="24"/>
                <w:lang w:val="es-CO" w:eastAsia="es-CO"/>
              </w:rPr>
              <w:lastRenderedPageBreak/>
              <w:t>oportunidades para la programación:</w:t>
            </w:r>
            <w:r w:rsidRPr="00BA78EC">
              <w:rPr>
                <w:rFonts w:ascii="Times New Roman" w:eastAsia="Times New Roman" w:hAnsi="Times New Roman"/>
                <w:sz w:val="24"/>
                <w:szCs w:val="24"/>
                <w:lang w:val="es-CO" w:eastAsia="es-CO"/>
              </w:rPr>
              <w:t xml:space="preserve"> La IA se está utilizando para desarrollar nuevos tipos de software, como chat</w:t>
            </w:r>
            <w:r>
              <w:rPr>
                <w:rFonts w:ascii="Times New Roman" w:eastAsia="Times New Roman" w:hAnsi="Times New Roman"/>
                <w:sz w:val="24"/>
                <w:szCs w:val="24"/>
                <w:lang w:val="es-CO" w:eastAsia="es-CO"/>
              </w:rPr>
              <w:t xml:space="preserve"> </w:t>
            </w:r>
            <w:proofErr w:type="spellStart"/>
            <w:r w:rsidRPr="00BA78EC">
              <w:rPr>
                <w:rFonts w:ascii="Times New Roman" w:eastAsia="Times New Roman" w:hAnsi="Times New Roman"/>
                <w:sz w:val="24"/>
                <w:szCs w:val="24"/>
                <w:lang w:val="es-CO" w:eastAsia="es-CO"/>
              </w:rPr>
              <w:t>bots</w:t>
            </w:r>
            <w:proofErr w:type="spellEnd"/>
            <w:r w:rsidRPr="00BA78EC">
              <w:rPr>
                <w:rFonts w:ascii="Times New Roman" w:eastAsia="Times New Roman" w:hAnsi="Times New Roman"/>
                <w:sz w:val="24"/>
                <w:szCs w:val="24"/>
                <w:lang w:val="es-CO" w:eastAsia="es-CO"/>
              </w:rPr>
              <w:t>, asistentes virtuales y sistemas de recomendación. Esto crea nuevas oportunidades para los programadores que tienen habilidades en el campo de la IA, como el aprendizaje automático y el procesamiento de lenguaje natural.</w:t>
            </w:r>
          </w:p>
          <w:p w14:paraId="21F3E717" w14:textId="77777777" w:rsidR="00C47DEB" w:rsidRPr="00BA78EC" w:rsidRDefault="00C47DEB" w:rsidP="00C47DEB">
            <w:pPr>
              <w:numPr>
                <w:ilvl w:val="0"/>
                <w:numId w:val="28"/>
              </w:numPr>
              <w:spacing w:before="100" w:beforeAutospacing="1" w:after="100" w:afterAutospacing="1" w:line="240" w:lineRule="auto"/>
              <w:rPr>
                <w:rFonts w:ascii="Times New Roman" w:eastAsia="Times New Roman" w:hAnsi="Times New Roman"/>
                <w:sz w:val="24"/>
                <w:szCs w:val="24"/>
                <w:lang w:val="es-CO" w:eastAsia="es-CO"/>
              </w:rPr>
            </w:pPr>
            <w:r w:rsidRPr="00BA78EC">
              <w:rPr>
                <w:rFonts w:ascii="Times New Roman" w:eastAsia="Times New Roman" w:hAnsi="Times New Roman"/>
                <w:b/>
                <w:bCs/>
                <w:sz w:val="24"/>
                <w:szCs w:val="24"/>
                <w:lang w:val="es-CO" w:eastAsia="es-CO"/>
              </w:rPr>
              <w:t>La IA está cambiando la forma en que los programadores trabajan:</w:t>
            </w:r>
            <w:r w:rsidRPr="00BA78EC">
              <w:rPr>
                <w:rFonts w:ascii="Times New Roman" w:eastAsia="Times New Roman" w:hAnsi="Times New Roman"/>
                <w:sz w:val="24"/>
                <w:szCs w:val="24"/>
                <w:lang w:val="es-CO" w:eastAsia="es-CO"/>
              </w:rPr>
              <w:t xml:space="preserve"> La IA se está utilizando para crear herramientas de desarrollo que pueden ayudar a los programadores a escribir código más rápido y eficientemente. Esto cambia la forma en que los programadores trabajan, ya que pueden pasar más tiempo en tareas creativas y menos tiempo en tareas repetitivas.</w:t>
            </w:r>
          </w:p>
          <w:p w14:paraId="24F52045" w14:textId="77777777" w:rsidR="00C47DEB" w:rsidRPr="00BA78EC"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BA78EC">
              <w:rPr>
                <w:rFonts w:ascii="Times New Roman" w:eastAsia="Times New Roman" w:hAnsi="Times New Roman"/>
                <w:b/>
                <w:bCs/>
                <w:sz w:val="24"/>
                <w:szCs w:val="24"/>
                <w:lang w:val="es-CO" w:eastAsia="es-CO"/>
              </w:rPr>
              <w:t>respuesta</w:t>
            </w:r>
          </w:p>
          <w:p w14:paraId="6AE3B268" w14:textId="77777777" w:rsidR="00C47DEB" w:rsidRPr="00BA78EC"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BA78EC">
              <w:rPr>
                <w:rFonts w:ascii="Times New Roman" w:eastAsia="Times New Roman" w:hAnsi="Times New Roman"/>
                <w:sz w:val="24"/>
                <w:szCs w:val="24"/>
                <w:lang w:val="es-CO" w:eastAsia="es-CO"/>
              </w:rPr>
              <w:t>Basándome en mi comprensión de la pregunta, mi investigación y mi análisis de la información, puedo responder a la pregunta de la siguiente manera:</w:t>
            </w:r>
          </w:p>
          <w:p w14:paraId="3C403A97" w14:textId="77777777" w:rsidR="00C47DEB" w:rsidRPr="00BA78EC"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BA78EC">
              <w:rPr>
                <w:rFonts w:ascii="Times New Roman" w:eastAsia="Times New Roman" w:hAnsi="Times New Roman"/>
                <w:sz w:val="24"/>
                <w:szCs w:val="24"/>
                <w:lang w:val="es-CO" w:eastAsia="es-CO"/>
              </w:rPr>
              <w:t>La</w:t>
            </w:r>
            <w:r>
              <w:rPr>
                <w:rFonts w:ascii="Times New Roman" w:eastAsia="Times New Roman" w:hAnsi="Times New Roman"/>
                <w:sz w:val="24"/>
                <w:szCs w:val="24"/>
                <w:lang w:val="es-CO" w:eastAsia="es-CO"/>
              </w:rPr>
              <w:t xml:space="preserve"> </w:t>
            </w:r>
            <w:r w:rsidRPr="00BA78EC">
              <w:rPr>
                <w:rFonts w:ascii="Times New Roman" w:eastAsia="Times New Roman" w:hAnsi="Times New Roman"/>
                <w:sz w:val="24"/>
                <w:szCs w:val="24"/>
                <w:lang w:val="es-CO" w:eastAsia="es-CO"/>
              </w:rPr>
              <w:t>IA está cambiando la demanda de habilidades en el mundo de la programación de varias maneras. En primer lugar, la IA está automatizando algunas tareas de programación que tradicionalmente realizaban los humanos. Esto significa que los programadores necesitan centrarse en tareas más complejas y estratégicas, como el diseño de sistemas y la resolución de problemas.</w:t>
            </w:r>
          </w:p>
          <w:p w14:paraId="330D9C9D" w14:textId="1750994B" w:rsidR="00C47DEB" w:rsidRPr="00E01233" w:rsidRDefault="00C47DEB" w:rsidP="00C47DEB">
            <w:pPr>
              <w:spacing w:after="0" w:line="240" w:lineRule="auto"/>
              <w:jc w:val="both"/>
              <w:textAlignment w:val="baseline"/>
              <w:rPr>
                <w:rFonts w:ascii="Segoe UI" w:eastAsia="Times New Roman" w:hAnsi="Segoe UI" w:cs="Segoe UI"/>
                <w:sz w:val="18"/>
                <w:szCs w:val="18"/>
                <w:lang w:val="es-CO" w:eastAsia="es-CO"/>
              </w:rPr>
            </w:pPr>
          </w:p>
        </w:tc>
      </w:tr>
      <w:tr w:rsidR="00C47DEB" w:rsidRPr="00E01233" w14:paraId="4943B07B" w14:textId="77777777" w:rsidTr="00C47DEB">
        <w:tc>
          <w:tcPr>
            <w:tcW w:w="4694" w:type="dxa"/>
            <w:tcBorders>
              <w:top w:val="single" w:sz="6" w:space="0" w:color="000000"/>
              <w:left w:val="single" w:sz="6" w:space="0" w:color="000000"/>
              <w:bottom w:val="single" w:sz="6" w:space="0" w:color="000000"/>
              <w:right w:val="single" w:sz="6" w:space="0" w:color="000000"/>
            </w:tcBorders>
            <w:shd w:val="clear" w:color="auto" w:fill="FFC000"/>
            <w:hideMark/>
          </w:tcPr>
          <w:p w14:paraId="61A39483" w14:textId="77777777" w:rsidR="00C47DEB" w:rsidRPr="00E01233" w:rsidRDefault="00C47DEB" w:rsidP="00C47DEB">
            <w:pPr>
              <w:spacing w:after="0" w:line="240" w:lineRule="auto"/>
              <w:jc w:val="both"/>
              <w:textAlignment w:val="baseline"/>
              <w:rPr>
                <w:rFonts w:ascii="Segoe UI" w:eastAsia="Times New Roman" w:hAnsi="Segoe UI" w:cs="Segoe UI"/>
                <w:sz w:val="18"/>
                <w:szCs w:val="18"/>
                <w:lang w:val="es-CO" w:eastAsia="es-CO"/>
              </w:rPr>
            </w:pPr>
            <w:r w:rsidRPr="00E01233">
              <w:rPr>
                <w:rFonts w:eastAsia="Times New Roman" w:cs="Calibri"/>
                <w:lang w:val="es-MX" w:eastAsia="es-CO"/>
              </w:rPr>
              <w:lastRenderedPageBreak/>
              <w:t>Pregunta 2:</w:t>
            </w:r>
            <w:r w:rsidRPr="00E01233">
              <w:rPr>
                <w:rFonts w:eastAsia="Times New Roman" w:cs="Calibri"/>
                <w:lang w:val="es-CO" w:eastAsia="es-CO"/>
              </w:rPr>
              <w:t> </w:t>
            </w:r>
          </w:p>
          <w:p w14:paraId="5B855EE6" w14:textId="77777777" w:rsidR="00C47DEB" w:rsidRPr="00E01233" w:rsidRDefault="00C47DEB" w:rsidP="00C47DEB">
            <w:pPr>
              <w:spacing w:after="0" w:line="240" w:lineRule="auto"/>
              <w:jc w:val="both"/>
              <w:textAlignment w:val="baseline"/>
              <w:rPr>
                <w:rFonts w:ascii="Segoe UI" w:eastAsia="Times New Roman" w:hAnsi="Segoe UI" w:cs="Segoe UI"/>
                <w:sz w:val="18"/>
                <w:szCs w:val="18"/>
                <w:lang w:val="es-CO" w:eastAsia="es-CO"/>
              </w:rPr>
            </w:pPr>
            <w:r w:rsidRPr="00E01233">
              <w:rPr>
                <w:rFonts w:eastAsia="Times New Roman" w:cs="Calibri"/>
                <w:lang w:val="es-CO" w:eastAsia="es-CO"/>
              </w:rPr>
              <w:t> </w:t>
            </w:r>
          </w:p>
          <w:p w14:paraId="55A7804B" w14:textId="77777777" w:rsidR="00C47DEB" w:rsidRDefault="00C47DEB" w:rsidP="00C47DEB">
            <w:pPr>
              <w:tabs>
                <w:tab w:val="left" w:pos="260"/>
              </w:tabs>
              <w:spacing w:after="0"/>
              <w:jc w:val="both"/>
              <w:rPr>
                <w:rFonts w:asciiTheme="minorHAnsi" w:hAnsiTheme="minorHAnsi" w:cstheme="minorBidi"/>
                <w:lang w:val="es-MX"/>
              </w:rPr>
            </w:pPr>
            <w:r w:rsidRPr="00E01233">
              <w:rPr>
                <w:rFonts w:eastAsia="Times New Roman" w:cs="Calibri"/>
                <w:lang w:val="es-CO" w:eastAsia="es-CO"/>
              </w:rPr>
              <w:t> </w:t>
            </w:r>
            <w:r>
              <w:t>¿Qué impacto está teniendo la IA en la pérdida de puestos de trabajo en el mundo de la programación?</w:t>
            </w:r>
          </w:p>
          <w:p w14:paraId="26967A51" w14:textId="15F19D02" w:rsidR="00C47DEB" w:rsidRPr="00E01233" w:rsidRDefault="00C47DEB" w:rsidP="00C47DEB">
            <w:pPr>
              <w:spacing w:after="0" w:line="240" w:lineRule="auto"/>
              <w:jc w:val="both"/>
              <w:textAlignment w:val="baseline"/>
              <w:rPr>
                <w:rFonts w:ascii="Segoe UI" w:eastAsia="Times New Roman" w:hAnsi="Segoe UI" w:cs="Segoe UI"/>
                <w:sz w:val="18"/>
                <w:szCs w:val="18"/>
                <w:lang w:val="es-CO" w:eastAsia="es-CO"/>
              </w:rPr>
            </w:pPr>
          </w:p>
          <w:p w14:paraId="75DF4A51" w14:textId="77777777" w:rsidR="00C47DEB" w:rsidRPr="00E01233" w:rsidRDefault="00C47DEB" w:rsidP="00C47DEB">
            <w:pPr>
              <w:spacing w:after="0" w:line="240" w:lineRule="auto"/>
              <w:jc w:val="both"/>
              <w:textAlignment w:val="baseline"/>
              <w:rPr>
                <w:rFonts w:ascii="Segoe UI" w:eastAsia="Times New Roman" w:hAnsi="Segoe UI" w:cs="Segoe UI"/>
                <w:sz w:val="18"/>
                <w:szCs w:val="18"/>
                <w:lang w:val="es-CO" w:eastAsia="es-CO"/>
              </w:rPr>
            </w:pPr>
            <w:r w:rsidRPr="00E01233">
              <w:rPr>
                <w:rFonts w:eastAsia="Times New Roman" w:cs="Calibri"/>
                <w:lang w:val="es-CO" w:eastAsia="es-CO"/>
              </w:rPr>
              <w:lastRenderedPageBreak/>
              <w:t> </w:t>
            </w:r>
          </w:p>
        </w:tc>
        <w:tc>
          <w:tcPr>
            <w:tcW w:w="4694" w:type="dxa"/>
            <w:tcBorders>
              <w:top w:val="single" w:sz="6" w:space="0" w:color="000000"/>
              <w:left w:val="single" w:sz="6" w:space="0" w:color="000000"/>
              <w:bottom w:val="single" w:sz="6" w:space="0" w:color="000000"/>
              <w:right w:val="single" w:sz="6" w:space="0" w:color="000000"/>
            </w:tcBorders>
            <w:shd w:val="clear" w:color="auto" w:fill="auto"/>
            <w:hideMark/>
          </w:tcPr>
          <w:p w14:paraId="2A07C6BA" w14:textId="77777777" w:rsidR="00C47DEB" w:rsidRPr="00E871EE"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E871EE">
              <w:rPr>
                <w:rFonts w:ascii="Times New Roman" w:eastAsia="Times New Roman" w:hAnsi="Times New Roman"/>
                <w:sz w:val="24"/>
                <w:szCs w:val="24"/>
                <w:lang w:val="es-CO" w:eastAsia="es-CO"/>
              </w:rPr>
              <w:lastRenderedPageBreak/>
              <w:t>Basándome en mi comprensión de la pregunta, mi investigación y mi análisis de la información, puedo responder a la pregunta de la siguiente manera:</w:t>
            </w:r>
          </w:p>
          <w:p w14:paraId="075FA923" w14:textId="77777777" w:rsidR="00C47DEB" w:rsidRPr="00E871EE"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E871EE">
              <w:rPr>
                <w:rFonts w:ascii="Times New Roman" w:eastAsia="Times New Roman" w:hAnsi="Times New Roman"/>
                <w:sz w:val="24"/>
                <w:szCs w:val="24"/>
                <w:lang w:val="es-CO" w:eastAsia="es-CO"/>
              </w:rPr>
              <w:t xml:space="preserve">La IA está teniendo un impacto mixto en la pérdida de puestos de trabajo en el mundo de la </w:t>
            </w:r>
            <w:r w:rsidRPr="00E871EE">
              <w:rPr>
                <w:rFonts w:ascii="Times New Roman" w:eastAsia="Times New Roman" w:hAnsi="Times New Roman"/>
                <w:sz w:val="24"/>
                <w:szCs w:val="24"/>
                <w:lang w:val="es-CO" w:eastAsia="es-CO"/>
              </w:rPr>
              <w:lastRenderedPageBreak/>
              <w:t>programación. Por un lado, la IA está automatizando tareas de programación que tradicionalmente realizaban los humanos, lo que podría conducir a la pérdida de puestos de trabajo. Por otro lado, la IA está creando nuevas oportunidades para la programación, lo que podría compensar la pérdida de puestos de trabajo.</w:t>
            </w:r>
          </w:p>
          <w:p w14:paraId="7BE855D7" w14:textId="77777777" w:rsidR="00C47DEB" w:rsidRPr="00E871EE"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E871EE">
              <w:rPr>
                <w:rFonts w:ascii="Times New Roman" w:eastAsia="Times New Roman" w:hAnsi="Times New Roman"/>
                <w:sz w:val="24"/>
                <w:szCs w:val="24"/>
                <w:lang w:val="es-CO" w:eastAsia="es-CO"/>
              </w:rPr>
              <w:t>En general, se estima que la IA podría causar la pérdida de hasta 85 millones de puestos de trabajo para 2025. Sin embargo, también se estima que la IA podría crear hasta 97 millones de nuevos puestos de trabajo. Por lo tanto, es difícil decir con certeza si la IA tendrá un impacto positivo o negativo en el empleo de programadores.</w:t>
            </w:r>
          </w:p>
          <w:p w14:paraId="1B3206CE" w14:textId="77777777" w:rsidR="00C47DEB" w:rsidRPr="00E871EE"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E871EE">
              <w:rPr>
                <w:rFonts w:ascii="Times New Roman" w:eastAsia="Times New Roman" w:hAnsi="Times New Roman"/>
                <w:sz w:val="24"/>
                <w:szCs w:val="24"/>
                <w:lang w:val="es-CO" w:eastAsia="es-CO"/>
              </w:rPr>
              <w:t>En el corto plazo, es probable que la IA tenga un impacto negativo en el empleo de programadores que realizan tareas repetitivas y rutinarias. Estos programadores pueden ser reemplazados por sistemas de IA que pueden realizar estas tareas de forma más eficiente.</w:t>
            </w:r>
          </w:p>
          <w:p w14:paraId="693BBD50" w14:textId="77777777" w:rsidR="00C47DEB" w:rsidRPr="00E871EE"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E871EE">
              <w:rPr>
                <w:rFonts w:ascii="Times New Roman" w:eastAsia="Times New Roman" w:hAnsi="Times New Roman"/>
                <w:sz w:val="24"/>
                <w:szCs w:val="24"/>
                <w:lang w:val="es-CO" w:eastAsia="es-CO"/>
              </w:rPr>
              <w:t>En el largo plazo, es probable que la IA tenga un impacto positivo en el empleo de programadores que tienen habilidades en el campo de la IA. Estos programadores serán necesarios para desarrollar y mantener sistemas de IA.</w:t>
            </w:r>
          </w:p>
          <w:p w14:paraId="33DA93E9" w14:textId="77777777" w:rsidR="00C47DEB" w:rsidRPr="00E871EE" w:rsidRDefault="00C47DEB" w:rsidP="00C47DEB">
            <w:pPr>
              <w:spacing w:before="100" w:beforeAutospacing="1" w:after="100" w:afterAutospacing="1" w:line="240" w:lineRule="auto"/>
              <w:rPr>
                <w:rFonts w:ascii="Times New Roman" w:eastAsia="Times New Roman" w:hAnsi="Times New Roman"/>
                <w:sz w:val="24"/>
                <w:szCs w:val="24"/>
                <w:lang w:val="es-CO" w:eastAsia="es-CO"/>
              </w:rPr>
            </w:pPr>
            <w:r w:rsidRPr="00E871EE">
              <w:rPr>
                <w:rFonts w:ascii="Times New Roman" w:eastAsia="Times New Roman" w:hAnsi="Times New Roman"/>
                <w:sz w:val="24"/>
                <w:szCs w:val="24"/>
                <w:lang w:val="es-CO" w:eastAsia="es-CO"/>
              </w:rPr>
              <w:t>Los programadores que quieran tener éxito en el futuro necesitan estar preparados para adaptarse a los cambios que la IA está causando en el mundo de la programación. Necesitan desarrollar habilidades en el campo de la IA, así como en otras áreas, como el diseño de sistemas y la resolución de problemas.</w:t>
            </w:r>
          </w:p>
          <w:p w14:paraId="1232FDEA" w14:textId="62C7E778" w:rsidR="00C47DEB" w:rsidRPr="00E01233" w:rsidRDefault="00C47DEB" w:rsidP="00C47DEB">
            <w:pPr>
              <w:spacing w:after="0" w:line="240" w:lineRule="auto"/>
              <w:jc w:val="both"/>
              <w:textAlignment w:val="baseline"/>
              <w:rPr>
                <w:rFonts w:ascii="Segoe UI" w:eastAsia="Times New Roman" w:hAnsi="Segoe UI" w:cs="Segoe UI"/>
                <w:sz w:val="18"/>
                <w:szCs w:val="18"/>
                <w:lang w:val="es-CO" w:eastAsia="es-CO"/>
              </w:rPr>
            </w:pPr>
          </w:p>
        </w:tc>
      </w:tr>
      <w:tr w:rsidR="00C47DEB" w:rsidRPr="00E01233" w14:paraId="43C1D568" w14:textId="77777777" w:rsidTr="00C47DEB">
        <w:tc>
          <w:tcPr>
            <w:tcW w:w="4694" w:type="dxa"/>
            <w:tcBorders>
              <w:top w:val="single" w:sz="6" w:space="0" w:color="000000"/>
              <w:left w:val="single" w:sz="6" w:space="0" w:color="000000"/>
              <w:bottom w:val="single" w:sz="6" w:space="0" w:color="000000"/>
              <w:right w:val="single" w:sz="6" w:space="0" w:color="000000"/>
            </w:tcBorders>
            <w:shd w:val="clear" w:color="auto" w:fill="auto"/>
          </w:tcPr>
          <w:p w14:paraId="6134D810" w14:textId="77777777" w:rsidR="00C47DEB" w:rsidRDefault="00C47DEB" w:rsidP="00C47DEB">
            <w:pPr>
              <w:spacing w:after="0" w:line="240" w:lineRule="auto"/>
              <w:jc w:val="both"/>
              <w:textAlignment w:val="baseline"/>
              <w:rPr>
                <w:rFonts w:eastAsia="Times New Roman" w:cs="Calibri"/>
                <w:lang w:val="es-MX" w:eastAsia="es-CO"/>
              </w:rPr>
            </w:pPr>
          </w:p>
          <w:p w14:paraId="6DF85C92" w14:textId="2DD9278F" w:rsidR="00C47DEB" w:rsidRDefault="00C47DEB" w:rsidP="00C47DEB">
            <w:pPr>
              <w:spacing w:after="0" w:line="240" w:lineRule="auto"/>
              <w:jc w:val="both"/>
              <w:textAlignment w:val="baseline"/>
              <w:rPr>
                <w:rFonts w:eastAsia="Times New Roman" w:cs="Calibri"/>
                <w:lang w:val="es-MX" w:eastAsia="es-CO"/>
              </w:rPr>
            </w:pPr>
            <w:r>
              <w:rPr>
                <w:rFonts w:eastAsia="Times New Roman" w:cs="Calibri"/>
                <w:lang w:val="es-MX" w:eastAsia="es-CO"/>
              </w:rPr>
              <w:t>Pregunta n….</w:t>
            </w:r>
          </w:p>
          <w:p w14:paraId="78CF9AD3" w14:textId="77777777" w:rsidR="00C47DEB" w:rsidRDefault="00C47DEB" w:rsidP="00C47DEB">
            <w:pPr>
              <w:spacing w:after="0" w:line="240" w:lineRule="auto"/>
              <w:jc w:val="both"/>
              <w:textAlignment w:val="baseline"/>
              <w:rPr>
                <w:rFonts w:eastAsia="Times New Roman" w:cs="Calibri"/>
                <w:lang w:val="es-MX" w:eastAsia="es-CO"/>
              </w:rPr>
            </w:pPr>
          </w:p>
          <w:p w14:paraId="0C1C0E7C" w14:textId="6C04376F" w:rsidR="00C47DEB" w:rsidRPr="00E01233" w:rsidRDefault="00C47DEB" w:rsidP="00C47DEB">
            <w:pPr>
              <w:spacing w:after="0" w:line="240" w:lineRule="auto"/>
              <w:jc w:val="both"/>
              <w:textAlignment w:val="baseline"/>
              <w:rPr>
                <w:rFonts w:eastAsia="Times New Roman" w:cs="Calibri"/>
                <w:lang w:val="es-MX" w:eastAsia="es-CO"/>
              </w:rPr>
            </w:pPr>
          </w:p>
        </w:tc>
        <w:tc>
          <w:tcPr>
            <w:tcW w:w="4694" w:type="dxa"/>
            <w:tcBorders>
              <w:top w:val="single" w:sz="6" w:space="0" w:color="000000"/>
              <w:left w:val="single" w:sz="6" w:space="0" w:color="000000"/>
              <w:bottom w:val="single" w:sz="6" w:space="0" w:color="000000"/>
              <w:right w:val="single" w:sz="6" w:space="0" w:color="000000"/>
            </w:tcBorders>
            <w:shd w:val="clear" w:color="auto" w:fill="auto"/>
          </w:tcPr>
          <w:p w14:paraId="2B645947" w14:textId="77777777" w:rsidR="00C47DEB" w:rsidRPr="00E01233" w:rsidRDefault="00C47DEB" w:rsidP="00C47DEB">
            <w:pPr>
              <w:spacing w:after="0" w:line="240" w:lineRule="auto"/>
              <w:jc w:val="both"/>
              <w:textAlignment w:val="baseline"/>
              <w:rPr>
                <w:rFonts w:eastAsia="Times New Roman" w:cs="Calibri"/>
                <w:lang w:val="es-CO" w:eastAsia="es-CO"/>
              </w:rPr>
            </w:pPr>
          </w:p>
        </w:tc>
      </w:tr>
    </w:tbl>
    <w:p w14:paraId="63E69CC4" w14:textId="77777777" w:rsidR="00E01233" w:rsidRDefault="00E01233" w:rsidP="009F0685">
      <w:pPr>
        <w:spacing w:after="0"/>
        <w:rPr>
          <w:b/>
          <w:bCs/>
        </w:rPr>
      </w:pPr>
    </w:p>
    <w:p w14:paraId="289C8272" w14:textId="743549B9" w:rsidR="00A032B2" w:rsidRPr="00F74401" w:rsidRDefault="00766DC3" w:rsidP="47DBC5CC">
      <w:pPr>
        <w:pStyle w:val="Prrafodelista"/>
        <w:numPr>
          <w:ilvl w:val="0"/>
          <w:numId w:val="17"/>
        </w:numPr>
        <w:spacing w:after="0"/>
        <w:jc w:val="both"/>
        <w:rPr>
          <w:b/>
          <w:bCs/>
        </w:rPr>
      </w:pPr>
      <w:r>
        <w:t>Elabore</w:t>
      </w:r>
      <w:r w:rsidR="000853B8">
        <w:t>n</w:t>
      </w:r>
      <w:r>
        <w:t xml:space="preserve"> el árbol de objetivos</w:t>
      </w:r>
      <w:r w:rsidR="00B87E76">
        <w:t xml:space="preserve"> a partir de</w:t>
      </w:r>
      <w:r w:rsidR="00D90E86">
        <w:t xml:space="preserve">l árbol de problemas realizado en </w:t>
      </w:r>
      <w:r w:rsidR="00D90E86" w:rsidRPr="47DBC5CC">
        <w:rPr>
          <w:b/>
          <w:bCs/>
        </w:rPr>
        <w:t>T-300_</w:t>
      </w:r>
      <w:r w:rsidR="004529C9" w:rsidRPr="47DBC5CC">
        <w:rPr>
          <w:b/>
          <w:bCs/>
        </w:rPr>
        <w:t>EV04_Problema_Investigación</w:t>
      </w:r>
      <w:r w:rsidR="0038546D">
        <w:rPr>
          <w:b/>
          <w:bCs/>
        </w:rPr>
        <w:t xml:space="preserve"> </w:t>
      </w:r>
      <w:r w:rsidR="0038546D" w:rsidRPr="00D437FC">
        <w:t>utilizando</w:t>
      </w:r>
      <w:r w:rsidR="00E13F4D" w:rsidRPr="00D437FC">
        <w:t xml:space="preserve"> como referencia del vídeo </w:t>
      </w:r>
      <w:hyperlink r:id="rId16" w:history="1">
        <w:r w:rsidR="002658A5" w:rsidRPr="00375CF5">
          <w:rPr>
            <w:rStyle w:val="Hipervnculo"/>
            <w:b/>
            <w:bCs/>
          </w:rPr>
          <w:t>T-300_EV05_</w:t>
        </w:r>
        <w:r w:rsidR="00DE383B" w:rsidRPr="00375CF5">
          <w:rPr>
            <w:rStyle w:val="Hipervnculo"/>
            <w:b/>
            <w:bCs/>
          </w:rPr>
          <w:t>Arbol_de_</w:t>
        </w:r>
        <w:r w:rsidR="00D437FC" w:rsidRPr="00375CF5">
          <w:rPr>
            <w:rStyle w:val="Hipervnculo"/>
            <w:b/>
            <w:bCs/>
          </w:rPr>
          <w:t>Obje</w:t>
        </w:r>
        <w:r w:rsidR="00D437FC" w:rsidRPr="00375CF5">
          <w:rPr>
            <w:rStyle w:val="Hipervnculo"/>
            <w:b/>
            <w:bCs/>
          </w:rPr>
          <w:t>t</w:t>
        </w:r>
        <w:r w:rsidR="00D437FC" w:rsidRPr="00375CF5">
          <w:rPr>
            <w:rStyle w:val="Hipervnculo"/>
            <w:b/>
            <w:bCs/>
          </w:rPr>
          <w:t>ivos</w:t>
        </w:r>
      </w:hyperlink>
    </w:p>
    <w:p w14:paraId="1B47C778" w14:textId="54F1FE43" w:rsidR="00A032B2" w:rsidRDefault="007719AB" w:rsidP="00675BE3">
      <w:pPr>
        <w:pStyle w:val="Prrafodelista"/>
        <w:numPr>
          <w:ilvl w:val="0"/>
          <w:numId w:val="17"/>
        </w:numPr>
        <w:spacing w:after="0"/>
        <w:jc w:val="both"/>
      </w:pPr>
      <w:r>
        <w:t xml:space="preserve">Registre la información en el formato </w:t>
      </w:r>
      <w:hyperlink r:id="rId17">
        <w:r w:rsidRPr="22894602">
          <w:rPr>
            <w:rStyle w:val="Hipervnculo"/>
            <w:b/>
            <w:bCs/>
          </w:rPr>
          <w:t>T-300_</w:t>
        </w:r>
        <w:r w:rsidR="007953A4" w:rsidRPr="22894602">
          <w:rPr>
            <w:rStyle w:val="Hipervnculo"/>
            <w:b/>
            <w:bCs/>
          </w:rPr>
          <w:t>EV05_Arbol</w:t>
        </w:r>
        <w:r w:rsidR="001E7906" w:rsidRPr="22894602">
          <w:rPr>
            <w:rStyle w:val="Hipervnculo"/>
            <w:b/>
            <w:bCs/>
          </w:rPr>
          <w:t>_</w:t>
        </w:r>
        <w:r w:rsidR="007953A4" w:rsidRPr="22894602">
          <w:rPr>
            <w:rStyle w:val="Hipervnculo"/>
            <w:b/>
            <w:bCs/>
          </w:rPr>
          <w:t>Objetivos</w:t>
        </w:r>
      </w:hyperlink>
      <w:r w:rsidR="006B0678" w:rsidRPr="22894602">
        <w:rPr>
          <w:b/>
          <w:bCs/>
        </w:rPr>
        <w:t>.</w:t>
      </w:r>
      <w:r w:rsidR="00F52809" w:rsidRPr="22894602">
        <w:rPr>
          <w:b/>
          <w:bCs/>
        </w:rPr>
        <w:t xml:space="preserve"> </w:t>
      </w:r>
      <w:r w:rsidR="00F52809">
        <w:t xml:space="preserve">Tenga cuenta </w:t>
      </w:r>
      <w:r w:rsidR="00FE705C">
        <w:t>que los objetivos específicos s</w:t>
      </w:r>
      <w:r w:rsidR="0055152F">
        <w:t>e</w:t>
      </w:r>
      <w:r w:rsidR="006F4CFB">
        <w:t xml:space="preserve"> derivan de las preguntas de investigación </w:t>
      </w:r>
      <w:r w:rsidR="006E47E4">
        <w:t>formuladas basados en</w:t>
      </w:r>
      <w:r w:rsidR="000E4D41">
        <w:t xml:space="preserve"> las causas</w:t>
      </w:r>
      <w:r w:rsidR="006E47E4">
        <w:t xml:space="preserve"> del problema</w:t>
      </w:r>
      <w:r w:rsidR="009B6570">
        <w:t>.</w:t>
      </w:r>
    </w:p>
    <w:p w14:paraId="5C5EACD7" w14:textId="77777777" w:rsidR="006B0678" w:rsidRDefault="006B0678" w:rsidP="002A2394">
      <w:pPr>
        <w:spacing w:after="0"/>
        <w:jc w:val="both"/>
      </w:pPr>
    </w:p>
    <w:tbl>
      <w:tblPr>
        <w:tblStyle w:val="Tablaconcuadrcula"/>
        <w:tblW w:w="0" w:type="auto"/>
        <w:tblLook w:val="04A0" w:firstRow="1" w:lastRow="0" w:firstColumn="1" w:lastColumn="0" w:noHBand="0" w:noVBand="1"/>
      </w:tblPr>
      <w:tblGrid>
        <w:gridCol w:w="9620"/>
      </w:tblGrid>
      <w:tr w:rsidR="006B0678" w14:paraId="3E6B65DB" w14:textId="77777777" w:rsidTr="006B0678">
        <w:tc>
          <w:tcPr>
            <w:tcW w:w="9394" w:type="dxa"/>
          </w:tcPr>
          <w:p w14:paraId="0DE82A09" w14:textId="77777777" w:rsidR="006B0678" w:rsidRPr="006260D2" w:rsidRDefault="006260D2" w:rsidP="002A2394">
            <w:pPr>
              <w:spacing w:after="0"/>
              <w:jc w:val="both"/>
              <w:rPr>
                <w:b/>
                <w:bCs/>
              </w:rPr>
            </w:pPr>
            <w:r w:rsidRPr="006260D2">
              <w:rPr>
                <w:b/>
                <w:bCs/>
              </w:rPr>
              <w:t>Inserte una imagen del árbol de objetivos generado:</w:t>
            </w:r>
          </w:p>
          <w:p w14:paraId="2F61EF86" w14:textId="218EB682" w:rsidR="006260D2" w:rsidRDefault="00EE2DC4" w:rsidP="002A2394">
            <w:pPr>
              <w:spacing w:after="0"/>
              <w:jc w:val="both"/>
            </w:pPr>
            <w:r w:rsidRPr="00EE2DC4">
              <w:drawing>
                <wp:inline distT="0" distB="0" distL="0" distR="0" wp14:anchorId="7AFC6533" wp14:editId="3FC35CC6">
                  <wp:extent cx="5971540" cy="3358515"/>
                  <wp:effectExtent l="0" t="0" r="0" b="0"/>
                  <wp:docPr id="8071222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22283" name=""/>
                          <pic:cNvPicPr/>
                        </pic:nvPicPr>
                        <pic:blipFill>
                          <a:blip r:embed="rId18"/>
                          <a:stretch>
                            <a:fillRect/>
                          </a:stretch>
                        </pic:blipFill>
                        <pic:spPr>
                          <a:xfrm>
                            <a:off x="0" y="0"/>
                            <a:ext cx="5971540" cy="3358515"/>
                          </a:xfrm>
                          <a:prstGeom prst="rect">
                            <a:avLst/>
                          </a:prstGeom>
                        </pic:spPr>
                      </pic:pic>
                    </a:graphicData>
                  </a:graphic>
                </wp:inline>
              </w:drawing>
            </w:r>
          </w:p>
          <w:p w14:paraId="2887023C" w14:textId="77777777" w:rsidR="006260D2" w:rsidRDefault="006260D2" w:rsidP="002A2394">
            <w:pPr>
              <w:spacing w:after="0"/>
              <w:jc w:val="both"/>
            </w:pPr>
          </w:p>
          <w:p w14:paraId="2C0BB0CD" w14:textId="77777777" w:rsidR="006260D2" w:rsidRDefault="006260D2" w:rsidP="002A2394">
            <w:pPr>
              <w:spacing w:after="0"/>
              <w:jc w:val="both"/>
            </w:pPr>
          </w:p>
          <w:p w14:paraId="781D8413" w14:textId="77777777" w:rsidR="006260D2" w:rsidRDefault="006260D2" w:rsidP="002A2394">
            <w:pPr>
              <w:spacing w:after="0"/>
              <w:jc w:val="both"/>
            </w:pPr>
          </w:p>
          <w:p w14:paraId="605B8E89" w14:textId="77777777" w:rsidR="006260D2" w:rsidRDefault="006260D2" w:rsidP="002A2394">
            <w:pPr>
              <w:spacing w:after="0"/>
              <w:jc w:val="both"/>
            </w:pPr>
          </w:p>
          <w:p w14:paraId="1F512B98" w14:textId="77777777" w:rsidR="006260D2" w:rsidRDefault="006260D2" w:rsidP="002A2394">
            <w:pPr>
              <w:spacing w:after="0"/>
              <w:jc w:val="both"/>
            </w:pPr>
          </w:p>
          <w:p w14:paraId="419CFB8F" w14:textId="33780B2A" w:rsidR="006260D2" w:rsidRDefault="006260D2" w:rsidP="002A2394">
            <w:pPr>
              <w:spacing w:after="0"/>
              <w:jc w:val="both"/>
            </w:pPr>
          </w:p>
        </w:tc>
      </w:tr>
    </w:tbl>
    <w:p w14:paraId="69A0F782" w14:textId="77777777" w:rsidR="006B0678" w:rsidRDefault="006B0678" w:rsidP="002A2394">
      <w:pPr>
        <w:spacing w:after="0"/>
        <w:jc w:val="both"/>
      </w:pPr>
    </w:p>
    <w:p w14:paraId="0967E30E" w14:textId="5856821A" w:rsidR="00EC3926" w:rsidRDefault="540B519F" w:rsidP="00675BE3">
      <w:pPr>
        <w:pStyle w:val="Prrafodelista"/>
        <w:numPr>
          <w:ilvl w:val="0"/>
          <w:numId w:val="17"/>
        </w:numPr>
        <w:spacing w:after="0"/>
        <w:jc w:val="both"/>
      </w:pPr>
      <w:r>
        <w:t>Organice la información resultante del árbol de objetivos en la siguiente matriz:</w:t>
      </w:r>
    </w:p>
    <w:tbl>
      <w:tblPr>
        <w:tblStyle w:val="Tablaconcuadrcula"/>
        <w:tblW w:w="0" w:type="auto"/>
        <w:tblLook w:val="04A0" w:firstRow="1" w:lastRow="0" w:firstColumn="1" w:lastColumn="0" w:noHBand="0" w:noVBand="1"/>
      </w:tblPr>
      <w:tblGrid>
        <w:gridCol w:w="2508"/>
        <w:gridCol w:w="2022"/>
        <w:gridCol w:w="2269"/>
        <w:gridCol w:w="2552"/>
      </w:tblGrid>
      <w:tr w:rsidR="00CF36CF" w14:paraId="5F037618" w14:textId="77777777" w:rsidTr="4DB4BCAB">
        <w:tc>
          <w:tcPr>
            <w:tcW w:w="9351" w:type="dxa"/>
            <w:gridSpan w:val="4"/>
          </w:tcPr>
          <w:p w14:paraId="3B76FE38" w14:textId="1B99298E" w:rsidR="00CF36CF" w:rsidRPr="000A4E7D" w:rsidRDefault="00BD3988" w:rsidP="002A2394">
            <w:pPr>
              <w:spacing w:after="0"/>
              <w:jc w:val="both"/>
              <w:rPr>
                <w:b/>
                <w:bCs/>
              </w:rPr>
            </w:pPr>
            <w:r w:rsidRPr="000A4E7D">
              <w:rPr>
                <w:b/>
                <w:bCs/>
              </w:rPr>
              <w:t>Objetivo General:</w:t>
            </w:r>
            <w:r w:rsidR="00827512">
              <w:rPr>
                <w:rStyle w:val="Encabezado"/>
              </w:rPr>
              <w:t xml:space="preserve"> </w:t>
            </w:r>
            <w:r w:rsidR="00827512">
              <w:rPr>
                <w:rStyle w:val="Textoennegrita"/>
              </w:rPr>
              <w:t>Gestionar de manera efectiva el impacto de la IA en el empleo, la productividad y la innovación en el mundo de la programación</w:t>
            </w:r>
          </w:p>
        </w:tc>
      </w:tr>
      <w:tr w:rsidR="00E033A7" w14:paraId="6B603540" w14:textId="77777777" w:rsidTr="4DB4BCAB">
        <w:tc>
          <w:tcPr>
            <w:tcW w:w="2508" w:type="dxa"/>
          </w:tcPr>
          <w:p w14:paraId="52516879" w14:textId="61A38A7E" w:rsidR="00E033A7" w:rsidRPr="00BE7546" w:rsidRDefault="00E033A7" w:rsidP="00BE7546">
            <w:pPr>
              <w:spacing w:after="0"/>
              <w:jc w:val="center"/>
              <w:rPr>
                <w:b/>
                <w:bCs/>
              </w:rPr>
            </w:pPr>
            <w:r w:rsidRPr="00BE7546">
              <w:rPr>
                <w:b/>
                <w:bCs/>
              </w:rPr>
              <w:t>Objetivos específicos</w:t>
            </w:r>
            <w:r w:rsidR="000F60C0">
              <w:rPr>
                <w:b/>
                <w:bCs/>
              </w:rPr>
              <w:t xml:space="preserve"> (</w:t>
            </w:r>
            <w:r w:rsidR="00D93B19">
              <w:rPr>
                <w:b/>
                <w:bCs/>
              </w:rPr>
              <w:t>medios</w:t>
            </w:r>
            <w:r w:rsidR="00E0189C">
              <w:rPr>
                <w:b/>
                <w:bCs/>
              </w:rPr>
              <w:t>)</w:t>
            </w:r>
          </w:p>
        </w:tc>
        <w:tc>
          <w:tcPr>
            <w:tcW w:w="2022" w:type="dxa"/>
          </w:tcPr>
          <w:p w14:paraId="1821D987" w14:textId="5A04E58E" w:rsidR="00E033A7" w:rsidRPr="00BE7546" w:rsidRDefault="00E033A7" w:rsidP="00BE7546">
            <w:pPr>
              <w:spacing w:after="0"/>
              <w:jc w:val="center"/>
              <w:rPr>
                <w:b/>
                <w:bCs/>
              </w:rPr>
            </w:pPr>
            <w:r w:rsidRPr="00BE7546">
              <w:rPr>
                <w:b/>
                <w:bCs/>
              </w:rPr>
              <w:t>Actividades</w:t>
            </w:r>
            <w:r w:rsidR="00AF723D">
              <w:rPr>
                <w:b/>
                <w:bCs/>
              </w:rPr>
              <w:t xml:space="preserve"> </w:t>
            </w:r>
          </w:p>
        </w:tc>
        <w:tc>
          <w:tcPr>
            <w:tcW w:w="2269" w:type="dxa"/>
          </w:tcPr>
          <w:p w14:paraId="65A2D546" w14:textId="7F48F6DE" w:rsidR="00E033A7" w:rsidRPr="00BE7546" w:rsidRDefault="00E033A7" w:rsidP="00BE7546">
            <w:pPr>
              <w:spacing w:after="0"/>
              <w:jc w:val="center"/>
              <w:rPr>
                <w:b/>
                <w:bCs/>
              </w:rPr>
            </w:pPr>
            <w:r w:rsidRPr="00BE7546">
              <w:rPr>
                <w:b/>
                <w:bCs/>
              </w:rPr>
              <w:t>Resultado</w:t>
            </w:r>
            <w:r w:rsidR="00037C01">
              <w:rPr>
                <w:b/>
                <w:bCs/>
              </w:rPr>
              <w:t xml:space="preserve"> (fines) </w:t>
            </w:r>
          </w:p>
        </w:tc>
        <w:tc>
          <w:tcPr>
            <w:tcW w:w="2552" w:type="dxa"/>
          </w:tcPr>
          <w:p w14:paraId="32DCD857" w14:textId="0BF2A927" w:rsidR="00E033A7" w:rsidRPr="00BE7546" w:rsidRDefault="00CF36CF" w:rsidP="00BE7546">
            <w:pPr>
              <w:spacing w:after="0"/>
              <w:jc w:val="center"/>
              <w:rPr>
                <w:b/>
                <w:bCs/>
              </w:rPr>
            </w:pPr>
            <w:r w:rsidRPr="00BE7546">
              <w:rPr>
                <w:b/>
                <w:bCs/>
              </w:rPr>
              <w:t>Impacto</w:t>
            </w:r>
          </w:p>
        </w:tc>
      </w:tr>
      <w:tr w:rsidR="00BE7546" w14:paraId="7D476115" w14:textId="77777777" w:rsidTr="4DB4BCAB">
        <w:tc>
          <w:tcPr>
            <w:tcW w:w="2508" w:type="dxa"/>
          </w:tcPr>
          <w:p w14:paraId="73D3048C" w14:textId="77777777" w:rsidR="00027CF0" w:rsidRPr="00027CF0" w:rsidRDefault="00027CF0" w:rsidP="00027CF0">
            <w:pPr>
              <w:spacing w:after="0"/>
              <w:rPr>
                <w:lang w:val="es-CO"/>
              </w:rPr>
            </w:pPr>
            <w:r w:rsidRPr="00027CF0">
              <w:rPr>
                <w:b/>
                <w:bCs/>
                <w:lang w:val="es-419"/>
              </w:rPr>
              <w:t>Factores tecnológicos:</w:t>
            </w:r>
          </w:p>
          <w:p w14:paraId="189130A5" w14:textId="77777777" w:rsidR="00BE7546" w:rsidRDefault="00BE7546" w:rsidP="00027CF0">
            <w:pPr>
              <w:spacing w:after="0"/>
            </w:pPr>
          </w:p>
        </w:tc>
        <w:tc>
          <w:tcPr>
            <w:tcW w:w="2022" w:type="dxa"/>
          </w:tcPr>
          <w:p w14:paraId="04A49750" w14:textId="77777777" w:rsidR="00027CF0" w:rsidRPr="00027CF0" w:rsidRDefault="00027CF0" w:rsidP="00027CF0">
            <w:pPr>
              <w:spacing w:after="0"/>
              <w:jc w:val="both"/>
              <w:rPr>
                <w:lang w:val="es-CO"/>
              </w:rPr>
            </w:pPr>
            <w:r w:rsidRPr="00027CF0">
              <w:rPr>
                <w:lang w:val="es-MX"/>
              </w:rPr>
              <w:lastRenderedPageBreak/>
              <w:t xml:space="preserve">Desarrollar </w:t>
            </w:r>
            <w:r w:rsidRPr="00027CF0">
              <w:rPr>
                <w:lang w:val="es-MX"/>
              </w:rPr>
              <w:lastRenderedPageBreak/>
              <w:t xml:space="preserve">programas de formación y </w:t>
            </w:r>
            <w:proofErr w:type="spellStart"/>
            <w:r w:rsidRPr="00027CF0">
              <w:rPr>
                <w:lang w:val="es-MX"/>
              </w:rPr>
              <w:t>reskilling</w:t>
            </w:r>
            <w:proofErr w:type="spellEnd"/>
            <w:r w:rsidRPr="00027CF0">
              <w:rPr>
                <w:lang w:val="es-MX"/>
              </w:rPr>
              <w:t xml:space="preserve"> para los programadores</w:t>
            </w:r>
          </w:p>
          <w:p w14:paraId="1503F300" w14:textId="77777777" w:rsidR="00BE7546" w:rsidRDefault="00BE7546" w:rsidP="00027CF0">
            <w:pPr>
              <w:spacing w:after="0"/>
              <w:jc w:val="both"/>
            </w:pPr>
          </w:p>
        </w:tc>
        <w:tc>
          <w:tcPr>
            <w:tcW w:w="2269" w:type="dxa"/>
          </w:tcPr>
          <w:p w14:paraId="3E417CAD" w14:textId="77777777" w:rsidR="00027CF0" w:rsidRPr="00027CF0" w:rsidRDefault="00027CF0" w:rsidP="00027CF0">
            <w:pPr>
              <w:spacing w:after="0"/>
              <w:rPr>
                <w:lang w:val="es-CO"/>
              </w:rPr>
            </w:pPr>
            <w:r w:rsidRPr="00027CF0">
              <w:rPr>
                <w:b/>
                <w:bCs/>
                <w:lang w:val="es-MX"/>
              </w:rPr>
              <w:lastRenderedPageBreak/>
              <w:t xml:space="preserve">Evitar la pérdida de </w:t>
            </w:r>
            <w:r w:rsidRPr="00027CF0">
              <w:rPr>
                <w:b/>
                <w:bCs/>
                <w:lang w:val="es-MX"/>
              </w:rPr>
              <w:lastRenderedPageBreak/>
              <w:t>puestos de trabajo</w:t>
            </w:r>
          </w:p>
          <w:p w14:paraId="538DFE4C" w14:textId="77777777" w:rsidR="00BE7546" w:rsidRDefault="00BE7546" w:rsidP="4DB4BCAB">
            <w:pPr>
              <w:spacing w:after="0"/>
            </w:pPr>
          </w:p>
        </w:tc>
        <w:tc>
          <w:tcPr>
            <w:tcW w:w="2552" w:type="dxa"/>
          </w:tcPr>
          <w:p w14:paraId="09618566" w14:textId="2F576E1B" w:rsidR="00BE7546" w:rsidRDefault="00027CF0" w:rsidP="002A2394">
            <w:pPr>
              <w:spacing w:after="0"/>
              <w:jc w:val="both"/>
            </w:pPr>
            <w:r>
              <w:lastRenderedPageBreak/>
              <w:t xml:space="preserve">El impacto de desarrollar </w:t>
            </w:r>
            <w:r>
              <w:lastRenderedPageBreak/>
              <w:t xml:space="preserve">programas de formación y </w:t>
            </w:r>
            <w:proofErr w:type="spellStart"/>
            <w:r>
              <w:t>reskilling</w:t>
            </w:r>
            <w:proofErr w:type="spellEnd"/>
            <w:r>
              <w:t xml:space="preserve"> para los programadores puede ser significativo en términos de evitar la pérdida de puestos de trabajo, aumentar la productividad y la eficiencia en el desarrollo de software, y fomentar la innovación en el sector de la programación.</w:t>
            </w:r>
          </w:p>
        </w:tc>
      </w:tr>
      <w:tr w:rsidR="00BE7546" w14:paraId="4CF720B3" w14:textId="77777777" w:rsidTr="00027CF0">
        <w:trPr>
          <w:trHeight w:val="513"/>
        </w:trPr>
        <w:tc>
          <w:tcPr>
            <w:tcW w:w="2508" w:type="dxa"/>
          </w:tcPr>
          <w:p w14:paraId="275745A3" w14:textId="582BD660" w:rsidR="00027CF0" w:rsidRPr="00027CF0" w:rsidRDefault="00027CF0" w:rsidP="00027CF0">
            <w:pPr>
              <w:spacing w:after="0"/>
              <w:rPr>
                <w:lang w:val="es-CO"/>
              </w:rPr>
            </w:pPr>
            <w:r w:rsidRPr="00027CF0">
              <w:rPr>
                <w:b/>
                <w:bCs/>
                <w:lang w:val="es-419"/>
              </w:rPr>
              <w:lastRenderedPageBreak/>
              <w:t>Factores</w:t>
            </w:r>
            <w:r>
              <w:rPr>
                <w:b/>
                <w:bCs/>
                <w:lang w:val="es-419"/>
              </w:rPr>
              <w:t xml:space="preserve"> </w:t>
            </w:r>
            <w:r w:rsidRPr="00027CF0">
              <w:rPr>
                <w:b/>
                <w:bCs/>
                <w:lang w:val="es-419"/>
              </w:rPr>
              <w:t>tecnológicos:</w:t>
            </w:r>
          </w:p>
          <w:p w14:paraId="434D22B2" w14:textId="77777777" w:rsidR="00BE7546" w:rsidRDefault="00BE7546" w:rsidP="00027CF0">
            <w:pPr>
              <w:spacing w:after="0"/>
            </w:pPr>
          </w:p>
        </w:tc>
        <w:tc>
          <w:tcPr>
            <w:tcW w:w="2022" w:type="dxa"/>
          </w:tcPr>
          <w:p w14:paraId="6EEC7593" w14:textId="77777777" w:rsidR="00027CF0" w:rsidRPr="00027CF0" w:rsidRDefault="00027CF0" w:rsidP="00027CF0">
            <w:pPr>
              <w:spacing w:after="0"/>
              <w:jc w:val="both"/>
              <w:rPr>
                <w:lang w:val="es-CO"/>
              </w:rPr>
            </w:pPr>
            <w:r w:rsidRPr="00027CF0">
              <w:rPr>
                <w:lang w:val="es-MX"/>
              </w:rPr>
              <w:t>Implementar herramientas y procesos de automatización basados en IA</w:t>
            </w:r>
          </w:p>
          <w:p w14:paraId="0138DA37" w14:textId="77777777" w:rsidR="00BE7546" w:rsidRDefault="00BE7546" w:rsidP="00027CF0">
            <w:pPr>
              <w:spacing w:after="0"/>
              <w:jc w:val="both"/>
            </w:pPr>
          </w:p>
        </w:tc>
        <w:tc>
          <w:tcPr>
            <w:tcW w:w="2269" w:type="dxa"/>
          </w:tcPr>
          <w:p w14:paraId="2B194F06" w14:textId="77777777" w:rsidR="00027CF0" w:rsidRPr="00027CF0" w:rsidRDefault="00027CF0" w:rsidP="00027CF0">
            <w:pPr>
              <w:spacing w:after="0"/>
              <w:jc w:val="both"/>
              <w:rPr>
                <w:lang w:val="es-CO"/>
              </w:rPr>
            </w:pPr>
            <w:r w:rsidRPr="00027CF0">
              <w:rPr>
                <w:b/>
                <w:bCs/>
                <w:lang w:val="es-MX"/>
              </w:rPr>
              <w:t>Evitar la pérdida de puestos de trabajo</w:t>
            </w:r>
          </w:p>
          <w:p w14:paraId="7D181165" w14:textId="77777777" w:rsidR="00BE7546" w:rsidRDefault="00BE7546" w:rsidP="002A2394">
            <w:pPr>
              <w:spacing w:after="0"/>
              <w:jc w:val="both"/>
            </w:pPr>
          </w:p>
        </w:tc>
        <w:tc>
          <w:tcPr>
            <w:tcW w:w="2552" w:type="dxa"/>
          </w:tcPr>
          <w:p w14:paraId="1F605059" w14:textId="4B65002E" w:rsidR="00BE7546" w:rsidRDefault="00C63825" w:rsidP="002A2394">
            <w:pPr>
              <w:spacing w:after="0"/>
              <w:jc w:val="both"/>
            </w:pPr>
            <w:r>
              <w:t>El impacto de implementar herramientas y procesos de automatización basados en IA puede ser significativo en términos de aumentar la productividad y la eficiencia en el desarrollo de software.</w:t>
            </w:r>
          </w:p>
        </w:tc>
      </w:tr>
      <w:tr w:rsidR="00BE7546" w14:paraId="6B3B528F" w14:textId="77777777" w:rsidTr="4DB4BCAB">
        <w:tc>
          <w:tcPr>
            <w:tcW w:w="2508" w:type="dxa"/>
          </w:tcPr>
          <w:p w14:paraId="6B4FB524" w14:textId="6B6BFDA2" w:rsidR="00027CF0" w:rsidRPr="00027CF0" w:rsidRDefault="00027CF0" w:rsidP="00027CF0">
            <w:pPr>
              <w:spacing w:after="0"/>
              <w:rPr>
                <w:lang w:val="es-CO"/>
              </w:rPr>
            </w:pPr>
            <w:r w:rsidRPr="00027CF0">
              <w:rPr>
                <w:b/>
                <w:bCs/>
                <w:lang w:val="es-419"/>
              </w:rPr>
              <w:t>Factores económicos:</w:t>
            </w:r>
          </w:p>
          <w:p w14:paraId="3384E909" w14:textId="77777777" w:rsidR="00BE7546" w:rsidRDefault="00BE7546" w:rsidP="00027CF0">
            <w:pPr>
              <w:spacing w:after="0"/>
            </w:pPr>
          </w:p>
        </w:tc>
        <w:tc>
          <w:tcPr>
            <w:tcW w:w="2022" w:type="dxa"/>
          </w:tcPr>
          <w:p w14:paraId="5F28274B" w14:textId="77777777" w:rsidR="00027CF0" w:rsidRPr="00027CF0" w:rsidRDefault="00027CF0" w:rsidP="00027CF0">
            <w:pPr>
              <w:spacing w:after="0"/>
              <w:jc w:val="both"/>
              <w:rPr>
                <w:lang w:val="es-CO"/>
              </w:rPr>
            </w:pPr>
            <w:r w:rsidRPr="00027CF0">
              <w:rPr>
                <w:lang w:val="es-MX"/>
              </w:rPr>
              <w:t>Promover la creación de nuevas oportunidades de trabajo en áreas relacionadas con la IA</w:t>
            </w:r>
          </w:p>
          <w:p w14:paraId="0CECCBAD" w14:textId="77777777" w:rsidR="00BE7546" w:rsidRDefault="00BE7546" w:rsidP="00027CF0">
            <w:pPr>
              <w:spacing w:after="0"/>
              <w:jc w:val="both"/>
            </w:pPr>
          </w:p>
        </w:tc>
        <w:tc>
          <w:tcPr>
            <w:tcW w:w="2269" w:type="dxa"/>
          </w:tcPr>
          <w:p w14:paraId="2A202570" w14:textId="77777777" w:rsidR="00027CF0" w:rsidRPr="00027CF0" w:rsidRDefault="00027CF0" w:rsidP="00027CF0">
            <w:pPr>
              <w:rPr>
                <w:lang w:val="es-CO"/>
              </w:rPr>
            </w:pPr>
            <w:r w:rsidRPr="00027CF0">
              <w:rPr>
                <w:b/>
                <w:bCs/>
                <w:lang w:val="es-MX"/>
              </w:rPr>
              <w:t>Aumentar la productividad y la eficiencia en el desarrollo de software</w:t>
            </w:r>
          </w:p>
          <w:p w14:paraId="734E514F" w14:textId="77777777" w:rsidR="00027CF0" w:rsidRPr="00027CF0" w:rsidRDefault="00027CF0" w:rsidP="00027CF0">
            <w:pPr>
              <w:ind w:firstLine="708"/>
            </w:pPr>
          </w:p>
        </w:tc>
        <w:tc>
          <w:tcPr>
            <w:tcW w:w="2552" w:type="dxa"/>
          </w:tcPr>
          <w:p w14:paraId="1E923D03" w14:textId="35122664" w:rsidR="00BE7546" w:rsidRDefault="00C63825" w:rsidP="002A2394">
            <w:pPr>
              <w:spacing w:after="0"/>
              <w:jc w:val="both"/>
            </w:pPr>
            <w:r>
              <w:t>El impacto de promover la creación de nuevas oportunidades de trabajo en áreas relacionadas con la IA puede ser significativo en términos de mitigar la pérdida de puestos de trabajo y fomentar la innovación en el sector de la programación.</w:t>
            </w:r>
          </w:p>
        </w:tc>
      </w:tr>
      <w:tr w:rsidR="00BE7546" w14:paraId="410B0ADE" w14:textId="77777777" w:rsidTr="4DB4BCAB">
        <w:tc>
          <w:tcPr>
            <w:tcW w:w="2508" w:type="dxa"/>
          </w:tcPr>
          <w:p w14:paraId="08FD8C04" w14:textId="77777777" w:rsidR="00027CF0" w:rsidRPr="00027CF0" w:rsidRDefault="00027CF0" w:rsidP="00027CF0">
            <w:pPr>
              <w:spacing w:after="0"/>
              <w:rPr>
                <w:lang w:val="es-CO"/>
              </w:rPr>
            </w:pPr>
            <w:r w:rsidRPr="00027CF0">
              <w:rPr>
                <w:b/>
                <w:bCs/>
                <w:lang w:val="es-419"/>
              </w:rPr>
              <w:t>Factores económicos:</w:t>
            </w:r>
          </w:p>
          <w:p w14:paraId="6DD42EE7" w14:textId="77777777" w:rsidR="00BE7546" w:rsidRDefault="00BE7546" w:rsidP="00027CF0">
            <w:pPr>
              <w:spacing w:after="0"/>
            </w:pPr>
          </w:p>
        </w:tc>
        <w:tc>
          <w:tcPr>
            <w:tcW w:w="2022" w:type="dxa"/>
          </w:tcPr>
          <w:p w14:paraId="5A2C7DF3" w14:textId="77777777" w:rsidR="00027CF0" w:rsidRPr="00027CF0" w:rsidRDefault="00027CF0" w:rsidP="00027CF0">
            <w:pPr>
              <w:spacing w:after="0"/>
              <w:jc w:val="both"/>
              <w:rPr>
                <w:lang w:val="es-CO"/>
              </w:rPr>
            </w:pPr>
            <w:r w:rsidRPr="00027CF0">
              <w:rPr>
                <w:lang w:val="es-MX"/>
              </w:rPr>
              <w:t>Promover la adopción de la IA en el desarrollo de nuevos productos y servicios</w:t>
            </w:r>
          </w:p>
          <w:p w14:paraId="00185254" w14:textId="77777777" w:rsidR="00BE7546" w:rsidRDefault="00BE7546" w:rsidP="00027CF0">
            <w:pPr>
              <w:spacing w:after="0"/>
              <w:jc w:val="both"/>
            </w:pPr>
          </w:p>
        </w:tc>
        <w:tc>
          <w:tcPr>
            <w:tcW w:w="2269" w:type="dxa"/>
          </w:tcPr>
          <w:p w14:paraId="6490AD7B" w14:textId="77777777" w:rsidR="00027CF0" w:rsidRPr="00027CF0" w:rsidRDefault="00027CF0" w:rsidP="00027CF0">
            <w:pPr>
              <w:spacing w:after="0"/>
              <w:jc w:val="both"/>
              <w:rPr>
                <w:lang w:val="es-CO"/>
              </w:rPr>
            </w:pPr>
            <w:r w:rsidRPr="00027CF0">
              <w:rPr>
                <w:b/>
                <w:bCs/>
                <w:lang w:val="es-MX"/>
              </w:rPr>
              <w:t>Aumentar la productividad y la eficiencia en el desarrollo de software</w:t>
            </w:r>
          </w:p>
          <w:p w14:paraId="401AFE1D" w14:textId="77777777" w:rsidR="00BE7546" w:rsidRDefault="00BE7546" w:rsidP="002A2394">
            <w:pPr>
              <w:spacing w:after="0"/>
              <w:jc w:val="both"/>
            </w:pPr>
          </w:p>
        </w:tc>
        <w:tc>
          <w:tcPr>
            <w:tcW w:w="2552" w:type="dxa"/>
          </w:tcPr>
          <w:p w14:paraId="66936EB5" w14:textId="02AB02F1" w:rsidR="00BE7546" w:rsidRDefault="00C63825" w:rsidP="002A2394">
            <w:pPr>
              <w:spacing w:after="0"/>
              <w:jc w:val="both"/>
            </w:pPr>
            <w:r>
              <w:t xml:space="preserve">El impacto de promover la adopción de la IA en el desarrollo de nuevos productos y servicios puede ser significativo en términos de </w:t>
            </w:r>
            <w:r>
              <w:rPr>
                <w:rStyle w:val="Textoennegrita"/>
              </w:rPr>
              <w:t xml:space="preserve">fomentar la </w:t>
            </w:r>
            <w:r>
              <w:rPr>
                <w:rStyle w:val="Textoennegrita"/>
              </w:rPr>
              <w:lastRenderedPageBreak/>
              <w:t>innovación</w:t>
            </w:r>
            <w:r>
              <w:t xml:space="preserve">, </w:t>
            </w:r>
            <w:r>
              <w:rPr>
                <w:rStyle w:val="Textoennegrita"/>
              </w:rPr>
              <w:t>mejorar la calidad de los productos y servicios</w:t>
            </w:r>
            <w:r>
              <w:t xml:space="preserve"> y </w:t>
            </w:r>
            <w:r>
              <w:rPr>
                <w:rStyle w:val="Textoennegrita"/>
              </w:rPr>
              <w:t>reducir los costes</w:t>
            </w:r>
            <w:r>
              <w:t>.</w:t>
            </w:r>
          </w:p>
        </w:tc>
      </w:tr>
      <w:tr w:rsidR="00027CF0" w14:paraId="569567A2" w14:textId="77777777" w:rsidTr="4DB4BCAB">
        <w:tc>
          <w:tcPr>
            <w:tcW w:w="2508" w:type="dxa"/>
          </w:tcPr>
          <w:p w14:paraId="42B202DB" w14:textId="77777777" w:rsidR="00027CF0" w:rsidRPr="00027CF0" w:rsidRDefault="00027CF0" w:rsidP="00027CF0">
            <w:pPr>
              <w:spacing w:after="0"/>
              <w:rPr>
                <w:lang w:val="es-CO"/>
              </w:rPr>
            </w:pPr>
            <w:r w:rsidRPr="00027CF0">
              <w:rPr>
                <w:b/>
                <w:bCs/>
                <w:lang w:val="es-419"/>
              </w:rPr>
              <w:lastRenderedPageBreak/>
              <w:t>Factores sociales:</w:t>
            </w:r>
          </w:p>
          <w:p w14:paraId="28F24E6E" w14:textId="77777777" w:rsidR="00027CF0" w:rsidRPr="00027CF0" w:rsidRDefault="00027CF0" w:rsidP="00027CF0">
            <w:pPr>
              <w:spacing w:after="0"/>
              <w:ind w:left="360"/>
              <w:rPr>
                <w:lang w:val="es-MX"/>
              </w:rPr>
            </w:pPr>
          </w:p>
        </w:tc>
        <w:tc>
          <w:tcPr>
            <w:tcW w:w="2022" w:type="dxa"/>
          </w:tcPr>
          <w:p w14:paraId="23B2D529" w14:textId="77777777" w:rsidR="00027CF0" w:rsidRPr="00027CF0" w:rsidRDefault="00027CF0" w:rsidP="00027CF0">
            <w:pPr>
              <w:spacing w:after="0"/>
              <w:jc w:val="both"/>
              <w:rPr>
                <w:lang w:val="es-CO"/>
              </w:rPr>
            </w:pPr>
            <w:r w:rsidRPr="00027CF0">
              <w:rPr>
                <w:lang w:val="es-MX"/>
              </w:rPr>
              <w:t>Fomentar la colaboración entre programadores y especialistas en IA</w:t>
            </w:r>
          </w:p>
          <w:p w14:paraId="72B7A368" w14:textId="77777777" w:rsidR="00027CF0" w:rsidRDefault="00027CF0" w:rsidP="00027CF0">
            <w:pPr>
              <w:spacing w:after="0"/>
              <w:jc w:val="both"/>
            </w:pPr>
          </w:p>
        </w:tc>
        <w:tc>
          <w:tcPr>
            <w:tcW w:w="2269" w:type="dxa"/>
          </w:tcPr>
          <w:p w14:paraId="165ED9C1" w14:textId="77777777" w:rsidR="00027CF0" w:rsidRPr="00027CF0" w:rsidRDefault="00027CF0" w:rsidP="00027CF0">
            <w:pPr>
              <w:spacing w:after="0"/>
              <w:jc w:val="both"/>
              <w:rPr>
                <w:lang w:val="es-CO"/>
              </w:rPr>
            </w:pPr>
            <w:r w:rsidRPr="00027CF0">
              <w:rPr>
                <w:b/>
                <w:bCs/>
                <w:lang w:val="es-MX"/>
              </w:rPr>
              <w:t>Fomentar la innovación en el sector de la programación</w:t>
            </w:r>
          </w:p>
          <w:p w14:paraId="0A04B7A2" w14:textId="77777777" w:rsidR="00027CF0" w:rsidRDefault="00027CF0" w:rsidP="002A2394">
            <w:pPr>
              <w:spacing w:after="0"/>
              <w:jc w:val="both"/>
            </w:pPr>
          </w:p>
        </w:tc>
        <w:tc>
          <w:tcPr>
            <w:tcW w:w="2552" w:type="dxa"/>
          </w:tcPr>
          <w:p w14:paraId="72057639" w14:textId="17E2E3C6" w:rsidR="00027CF0" w:rsidRDefault="00C63825" w:rsidP="002A2394">
            <w:pPr>
              <w:spacing w:after="0"/>
              <w:jc w:val="both"/>
            </w:pPr>
            <w:r>
              <w:t xml:space="preserve">El impacto de fomentar la colaboración entre programadores y especialistas en IA puede ser significativo en términos de </w:t>
            </w:r>
            <w:r>
              <w:rPr>
                <w:rStyle w:val="Textoennegrita"/>
              </w:rPr>
              <w:t>mejorar la calidad del software</w:t>
            </w:r>
            <w:r>
              <w:t xml:space="preserve">, </w:t>
            </w:r>
            <w:r>
              <w:rPr>
                <w:rStyle w:val="Textoennegrita"/>
              </w:rPr>
              <w:t>fomentar la innovación</w:t>
            </w:r>
            <w:r>
              <w:t xml:space="preserve"> y </w:t>
            </w:r>
            <w:r>
              <w:rPr>
                <w:rStyle w:val="Textoennegrita"/>
              </w:rPr>
              <w:t>reducir los costes</w:t>
            </w:r>
            <w:r>
              <w:t>.</w:t>
            </w:r>
          </w:p>
        </w:tc>
      </w:tr>
      <w:tr w:rsidR="00027CF0" w14:paraId="7DD3D80D" w14:textId="77777777" w:rsidTr="4DB4BCAB">
        <w:tc>
          <w:tcPr>
            <w:tcW w:w="2508" w:type="dxa"/>
          </w:tcPr>
          <w:p w14:paraId="09B4CE30" w14:textId="77777777" w:rsidR="00027CF0" w:rsidRPr="00027CF0" w:rsidRDefault="00027CF0" w:rsidP="00027CF0">
            <w:pPr>
              <w:spacing w:after="0"/>
              <w:rPr>
                <w:lang w:val="es-CO"/>
              </w:rPr>
            </w:pPr>
            <w:r w:rsidRPr="00027CF0">
              <w:rPr>
                <w:b/>
                <w:bCs/>
                <w:lang w:val="es-419"/>
              </w:rPr>
              <w:t>Factores sociales:</w:t>
            </w:r>
          </w:p>
          <w:p w14:paraId="748E6E0A" w14:textId="77777777" w:rsidR="00027CF0" w:rsidRPr="00027CF0" w:rsidRDefault="00027CF0" w:rsidP="00027CF0">
            <w:pPr>
              <w:spacing w:after="0"/>
              <w:ind w:left="360"/>
              <w:rPr>
                <w:lang w:val="es-MX"/>
              </w:rPr>
            </w:pPr>
          </w:p>
        </w:tc>
        <w:tc>
          <w:tcPr>
            <w:tcW w:w="2022" w:type="dxa"/>
          </w:tcPr>
          <w:p w14:paraId="30779FD3" w14:textId="77777777" w:rsidR="00027CF0" w:rsidRPr="00027CF0" w:rsidRDefault="00027CF0" w:rsidP="00027CF0">
            <w:pPr>
              <w:spacing w:after="0"/>
              <w:jc w:val="both"/>
              <w:rPr>
                <w:lang w:val="es-CO"/>
              </w:rPr>
            </w:pPr>
            <w:r w:rsidRPr="00027CF0">
              <w:rPr>
                <w:lang w:val="es-MX"/>
              </w:rPr>
              <w:t>Apoyar la investigación y el desarrollo de nuevas técnicas y algoritmos de IA</w:t>
            </w:r>
          </w:p>
          <w:p w14:paraId="17205A44" w14:textId="77777777" w:rsidR="00027CF0" w:rsidRDefault="00027CF0" w:rsidP="00027CF0">
            <w:pPr>
              <w:spacing w:after="0"/>
              <w:jc w:val="both"/>
            </w:pPr>
          </w:p>
        </w:tc>
        <w:tc>
          <w:tcPr>
            <w:tcW w:w="2269" w:type="dxa"/>
          </w:tcPr>
          <w:p w14:paraId="0C1CA8AB" w14:textId="77777777" w:rsidR="00027CF0" w:rsidRPr="00027CF0" w:rsidRDefault="00027CF0" w:rsidP="00027CF0">
            <w:pPr>
              <w:spacing w:after="0"/>
              <w:jc w:val="both"/>
              <w:rPr>
                <w:lang w:val="es-CO"/>
              </w:rPr>
            </w:pPr>
            <w:r w:rsidRPr="00027CF0">
              <w:rPr>
                <w:b/>
                <w:bCs/>
                <w:lang w:val="es-MX"/>
              </w:rPr>
              <w:t>Fomentar la innovación en el sector de la programación</w:t>
            </w:r>
          </w:p>
          <w:p w14:paraId="4F339415" w14:textId="77777777" w:rsidR="00027CF0" w:rsidRDefault="00027CF0" w:rsidP="002A2394">
            <w:pPr>
              <w:spacing w:after="0"/>
              <w:jc w:val="both"/>
            </w:pPr>
          </w:p>
        </w:tc>
        <w:tc>
          <w:tcPr>
            <w:tcW w:w="2552" w:type="dxa"/>
          </w:tcPr>
          <w:p w14:paraId="08C4B802" w14:textId="501B872F" w:rsidR="00027CF0" w:rsidRDefault="00C63825" w:rsidP="002A2394">
            <w:pPr>
              <w:spacing w:after="0"/>
              <w:jc w:val="both"/>
            </w:pPr>
            <w:r>
              <w:t xml:space="preserve">El impacto de apoyar la investigación y el desarrollo de nuevas técnicas y algoritmos de IA puede ser significativo en términos de </w:t>
            </w:r>
            <w:r>
              <w:rPr>
                <w:rStyle w:val="Textoennegrita"/>
              </w:rPr>
              <w:t>fomentar la innovación</w:t>
            </w:r>
            <w:r>
              <w:t xml:space="preserve">, </w:t>
            </w:r>
            <w:r>
              <w:rPr>
                <w:rStyle w:val="Textoennegrita"/>
              </w:rPr>
              <w:t>mejorar la calidad de vida</w:t>
            </w:r>
            <w:r>
              <w:t xml:space="preserve"> y </w:t>
            </w:r>
            <w:r>
              <w:rPr>
                <w:rStyle w:val="Textoennegrita"/>
              </w:rPr>
              <w:t xml:space="preserve">resolver problemas globales o locales de donde se </w:t>
            </w:r>
            <w:proofErr w:type="spellStart"/>
            <w:r>
              <w:rPr>
                <w:rStyle w:val="Textoennegrita"/>
              </w:rPr>
              <w:t>nesesite</w:t>
            </w:r>
            <w:proofErr w:type="spellEnd"/>
            <w:r>
              <w:rPr>
                <w:rStyle w:val="Textoennegrita"/>
              </w:rPr>
              <w:t>.</w:t>
            </w:r>
          </w:p>
        </w:tc>
      </w:tr>
    </w:tbl>
    <w:p w14:paraId="04A1F84F" w14:textId="77777777" w:rsidR="008632C0" w:rsidRDefault="008632C0" w:rsidP="002A2394">
      <w:pPr>
        <w:spacing w:after="0"/>
        <w:jc w:val="both"/>
      </w:pPr>
    </w:p>
    <w:p w14:paraId="41065459" w14:textId="7AB89A65" w:rsidR="009760EA" w:rsidRDefault="61438BAE" w:rsidP="07D4D5EF">
      <w:pPr>
        <w:spacing w:after="0"/>
        <w:rPr>
          <w:rFonts w:asciiTheme="minorHAnsi" w:eastAsiaTheme="minorEastAsia" w:hAnsiTheme="minorHAnsi" w:cstheme="minorBidi"/>
          <w:b/>
          <w:bCs/>
          <w:color w:val="383939"/>
          <w:sz w:val="21"/>
          <w:szCs w:val="21"/>
        </w:rPr>
      </w:pPr>
      <w:r w:rsidRPr="61438BAE">
        <w:rPr>
          <w:rFonts w:asciiTheme="minorHAnsi" w:eastAsiaTheme="minorEastAsia" w:hAnsiTheme="minorHAnsi" w:cstheme="minorBidi"/>
          <w:b/>
          <w:bCs/>
          <w:color w:val="383939"/>
          <w:sz w:val="21"/>
          <w:szCs w:val="21"/>
        </w:rPr>
        <w:t xml:space="preserve">Actividad de aprendizaje – </w:t>
      </w:r>
      <w:r w:rsidR="00206D3B">
        <w:rPr>
          <w:rFonts w:asciiTheme="minorHAnsi" w:eastAsiaTheme="minorEastAsia" w:hAnsiTheme="minorHAnsi" w:cstheme="minorBidi"/>
          <w:b/>
          <w:bCs/>
          <w:color w:val="383939"/>
          <w:sz w:val="21"/>
          <w:szCs w:val="21"/>
        </w:rPr>
        <w:t xml:space="preserve">Identificar las </w:t>
      </w:r>
      <w:r w:rsidRPr="61438BAE">
        <w:rPr>
          <w:rFonts w:asciiTheme="minorHAnsi" w:eastAsiaTheme="minorEastAsia" w:hAnsiTheme="minorHAnsi" w:cstheme="minorBidi"/>
          <w:b/>
          <w:bCs/>
          <w:color w:val="383939"/>
          <w:sz w:val="21"/>
          <w:szCs w:val="21"/>
        </w:rPr>
        <w:t>Variables de la investigación</w:t>
      </w:r>
    </w:p>
    <w:p w14:paraId="17080E01" w14:textId="77777777" w:rsidR="00467858" w:rsidRDefault="00467858" w:rsidP="07D4D5EF">
      <w:pPr>
        <w:spacing w:after="0"/>
        <w:rPr>
          <w:rFonts w:asciiTheme="minorHAnsi" w:eastAsiaTheme="minorEastAsia" w:hAnsiTheme="minorHAnsi" w:cstheme="minorBidi"/>
          <w:b/>
          <w:color w:val="383939"/>
          <w:sz w:val="21"/>
          <w:szCs w:val="21"/>
        </w:rPr>
      </w:pPr>
    </w:p>
    <w:p w14:paraId="021DF69F" w14:textId="0D90A2AB" w:rsidR="003F1DCF" w:rsidRPr="001A198D" w:rsidRDefault="007066C1" w:rsidP="001A198D">
      <w:pPr>
        <w:pStyle w:val="Prrafodelista"/>
        <w:numPr>
          <w:ilvl w:val="0"/>
          <w:numId w:val="12"/>
        </w:numPr>
        <w:spacing w:after="0"/>
        <w:jc w:val="both"/>
        <w:rPr>
          <w:rFonts w:asciiTheme="minorHAnsi" w:eastAsia="Montserrat" w:hAnsiTheme="minorHAnsi" w:cstheme="minorBidi"/>
          <w:iCs/>
          <w:color w:val="383939"/>
        </w:rPr>
      </w:pPr>
      <w:r w:rsidRPr="001A198D">
        <w:rPr>
          <w:rFonts w:asciiTheme="minorHAnsi" w:eastAsia="Montserrat" w:hAnsiTheme="minorHAnsi" w:cstheme="minorBidi"/>
          <w:iCs/>
          <w:color w:val="383939"/>
        </w:rPr>
        <w:t>Lea el siguiente texto</w:t>
      </w:r>
    </w:p>
    <w:p w14:paraId="7668383F" w14:textId="45A20D52" w:rsidR="009760EA" w:rsidRPr="008B17D0" w:rsidRDefault="00AF3B47" w:rsidP="00AF3B47">
      <w:pPr>
        <w:spacing w:after="0"/>
        <w:jc w:val="both"/>
        <w:rPr>
          <w:rFonts w:asciiTheme="minorHAnsi" w:eastAsia="Montserrat" w:hAnsiTheme="minorHAnsi" w:cstheme="minorBidi"/>
          <w:i/>
        </w:rPr>
      </w:pPr>
      <w:r w:rsidRPr="5190EE9D">
        <w:rPr>
          <w:rFonts w:asciiTheme="minorHAnsi" w:eastAsia="Montserrat" w:hAnsiTheme="minorHAnsi" w:cstheme="minorBidi"/>
          <w:i/>
          <w:color w:val="383939"/>
        </w:rPr>
        <w:t>“</w:t>
      </w:r>
      <w:r w:rsidR="07D4D5EF" w:rsidRPr="5190EE9D">
        <w:rPr>
          <w:rFonts w:asciiTheme="minorHAnsi" w:eastAsia="Montserrat" w:hAnsiTheme="minorHAnsi" w:cstheme="minorBidi"/>
          <w:i/>
          <w:color w:val="383939"/>
        </w:rPr>
        <w:t xml:space="preserve">La variable independiente es el centro del experimento y es aislada y manipulada por el investigador. La variable dependiente es el resultado medible de esta manipulación, los resultados del </w:t>
      </w:r>
      <w:hyperlink r:id="rId19">
        <w:r w:rsidR="07D4D5EF" w:rsidRPr="5190EE9D">
          <w:rPr>
            <w:rStyle w:val="Hipervnculo"/>
            <w:rFonts w:asciiTheme="minorHAnsi" w:eastAsia="Montserrat" w:hAnsiTheme="minorHAnsi" w:cstheme="minorBidi"/>
            <w:i/>
            <w:color w:val="auto"/>
            <w:u w:val="none"/>
          </w:rPr>
          <w:t>diseño experimental</w:t>
        </w:r>
      </w:hyperlink>
      <w:r w:rsidR="07D4D5EF" w:rsidRPr="5190EE9D">
        <w:rPr>
          <w:rFonts w:asciiTheme="minorHAnsi" w:eastAsia="Montserrat" w:hAnsiTheme="minorHAnsi" w:cstheme="minorBidi"/>
          <w:i/>
        </w:rPr>
        <w:t>.</w:t>
      </w:r>
      <w:r w:rsidRPr="5190EE9D">
        <w:rPr>
          <w:rFonts w:asciiTheme="minorHAnsi" w:eastAsia="Montserrat" w:hAnsiTheme="minorHAnsi" w:cstheme="minorBidi"/>
          <w:i/>
        </w:rPr>
        <w:t>”</w:t>
      </w:r>
      <w:r w:rsidR="00CB7107" w:rsidRPr="5190EE9D">
        <w:rPr>
          <w:rFonts w:asciiTheme="minorHAnsi" w:eastAsia="Montserrat" w:hAnsiTheme="minorHAnsi" w:cstheme="minorBidi"/>
          <w:i/>
        </w:rPr>
        <w:t xml:space="preserve"> </w:t>
      </w:r>
      <w:sdt>
        <w:sdtPr>
          <w:rPr>
            <w:rFonts w:asciiTheme="minorHAnsi" w:eastAsia="Montserrat" w:hAnsiTheme="minorHAnsi" w:cstheme="minorBidi"/>
            <w:i/>
          </w:rPr>
          <w:id w:val="588349861"/>
          <w:citation/>
        </w:sdtPr>
        <w:sdtContent>
          <w:r w:rsidR="005A21C7">
            <w:rPr>
              <w:rFonts w:asciiTheme="minorHAnsi" w:eastAsia="Montserrat" w:hAnsiTheme="minorHAnsi" w:cstheme="minorBidi"/>
              <w:i/>
            </w:rPr>
            <w:fldChar w:fldCharType="begin"/>
          </w:r>
          <w:r w:rsidR="005A21C7">
            <w:rPr>
              <w:rFonts w:asciiTheme="minorHAnsi" w:eastAsia="Montserrat" w:hAnsiTheme="minorHAnsi" w:cstheme="minorBidi"/>
              <w:i/>
              <w:lang w:val="es-CO"/>
            </w:rPr>
            <w:instrText xml:space="preserve"> CITATION Shu08 \l 9226 </w:instrText>
          </w:r>
          <w:r w:rsidR="005A21C7">
            <w:rPr>
              <w:rFonts w:asciiTheme="minorHAnsi" w:eastAsia="Montserrat" w:hAnsiTheme="minorHAnsi" w:cstheme="minorBidi"/>
              <w:i/>
            </w:rPr>
            <w:fldChar w:fldCharType="separate"/>
          </w:r>
          <w:r w:rsidR="0082315B" w:rsidRPr="0082315B">
            <w:rPr>
              <w:rFonts w:asciiTheme="minorHAnsi" w:eastAsia="Montserrat" w:hAnsiTheme="minorHAnsi" w:cstheme="minorBidi"/>
              <w:noProof/>
              <w:lang w:val="es-CO"/>
            </w:rPr>
            <w:t>(Shuttleworth , 2008)</w:t>
          </w:r>
          <w:r w:rsidR="005A21C7">
            <w:rPr>
              <w:rFonts w:asciiTheme="minorHAnsi" w:eastAsia="Montserrat" w:hAnsiTheme="minorHAnsi" w:cstheme="minorBidi"/>
              <w:i/>
            </w:rPr>
            <w:fldChar w:fldCharType="end"/>
          </w:r>
        </w:sdtContent>
      </w:sdt>
      <w:r w:rsidR="003A72E3">
        <w:rPr>
          <w:rFonts w:asciiTheme="minorHAnsi" w:eastAsia="Montserrat" w:hAnsiTheme="minorHAnsi" w:cstheme="minorBidi"/>
          <w:i/>
          <w:iCs/>
        </w:rPr>
        <w:t>.</w:t>
      </w:r>
    </w:p>
    <w:p w14:paraId="685E2B27" w14:textId="1FB4066C" w:rsidR="07D4D5EF" w:rsidRDefault="43305B09" w:rsidP="07D4D5EF">
      <w:pPr>
        <w:spacing w:after="0"/>
        <w:rPr>
          <w:rFonts w:ascii="Montserrat" w:eastAsia="Montserrat" w:hAnsi="Montserrat" w:cs="Montserrat"/>
          <w:color w:val="383939"/>
        </w:rPr>
      </w:pPr>
      <w:r w:rsidRPr="43305B09">
        <w:rPr>
          <w:rFonts w:ascii="Montserrat" w:eastAsia="Montserrat" w:hAnsi="Montserrat" w:cs="Montserrat"/>
          <w:color w:val="383939"/>
          <w:sz w:val="21"/>
          <w:szCs w:val="21"/>
        </w:rPr>
        <w:t xml:space="preserve"> </w:t>
      </w:r>
    </w:p>
    <w:p w14:paraId="70044192" w14:textId="148E5142" w:rsidR="00BB0997" w:rsidRDefault="00654F26" w:rsidP="001A198D">
      <w:pPr>
        <w:pStyle w:val="Prrafodelista"/>
        <w:numPr>
          <w:ilvl w:val="0"/>
          <w:numId w:val="17"/>
        </w:numPr>
        <w:spacing w:after="0"/>
      </w:pPr>
      <w:r>
        <w:t>Identifique</w:t>
      </w:r>
      <w:r w:rsidR="009469CF">
        <w:t xml:space="preserve"> la(s) variable(s) dependiente(s) e independiente(s) del estudio </w:t>
      </w:r>
      <w:r w:rsidR="00E966BE">
        <w:t>a partir el objetivo general</w:t>
      </w:r>
      <w:r w:rsidR="00EE296D">
        <w:t xml:space="preserve"> de la investigación o el problema de investigación:</w:t>
      </w:r>
    </w:p>
    <w:tbl>
      <w:tblPr>
        <w:tblStyle w:val="Tablaconcuadrcula"/>
        <w:tblW w:w="0" w:type="auto"/>
        <w:tblLook w:val="04A0" w:firstRow="1" w:lastRow="0" w:firstColumn="1" w:lastColumn="0" w:noHBand="0" w:noVBand="1"/>
      </w:tblPr>
      <w:tblGrid>
        <w:gridCol w:w="3964"/>
        <w:gridCol w:w="5430"/>
      </w:tblGrid>
      <w:tr w:rsidR="00CF2C16" w14:paraId="38475A34" w14:textId="77777777" w:rsidTr="004D6351">
        <w:tc>
          <w:tcPr>
            <w:tcW w:w="3964" w:type="dxa"/>
            <w:vAlign w:val="center"/>
          </w:tcPr>
          <w:p w14:paraId="4805EDE4" w14:textId="0216691E" w:rsidR="00CF2C16" w:rsidRDefault="00CF2C16" w:rsidP="004D6351">
            <w:pPr>
              <w:spacing w:after="0"/>
            </w:pPr>
            <w:r>
              <w:t>Objetivo general de la investigación:</w:t>
            </w:r>
          </w:p>
        </w:tc>
        <w:tc>
          <w:tcPr>
            <w:tcW w:w="5430" w:type="dxa"/>
          </w:tcPr>
          <w:p w14:paraId="6CBC0C78" w14:textId="3DA39D5B" w:rsidR="00CF2C16" w:rsidRDefault="002D73B6" w:rsidP="00EE296D">
            <w:pPr>
              <w:spacing w:after="0"/>
            </w:pPr>
            <w:r>
              <w:rPr>
                <w:rStyle w:val="Textoennegrita"/>
              </w:rPr>
              <w:t>Analizar el impacto de la IA en el empleo, la productividad y la innovación en el mundo de la programación.</w:t>
            </w:r>
          </w:p>
          <w:p w14:paraId="2684308D" w14:textId="7E6B12C5" w:rsidR="004D6351" w:rsidRDefault="004D6351" w:rsidP="00EE296D">
            <w:pPr>
              <w:spacing w:after="0"/>
            </w:pPr>
          </w:p>
        </w:tc>
      </w:tr>
      <w:tr w:rsidR="00CF2C16" w14:paraId="18FC1E03" w14:textId="77777777" w:rsidTr="004D6351">
        <w:tc>
          <w:tcPr>
            <w:tcW w:w="3964" w:type="dxa"/>
            <w:vAlign w:val="center"/>
          </w:tcPr>
          <w:p w14:paraId="737BBB62" w14:textId="6BB9C3F2" w:rsidR="00CF2C16" w:rsidRDefault="00CF2C16" w:rsidP="004D6351">
            <w:pPr>
              <w:spacing w:after="0"/>
            </w:pPr>
            <w:r>
              <w:t xml:space="preserve">Variable </w:t>
            </w:r>
            <w:r w:rsidR="00747DC5">
              <w:t>dependiente:</w:t>
            </w:r>
          </w:p>
        </w:tc>
        <w:tc>
          <w:tcPr>
            <w:tcW w:w="5430" w:type="dxa"/>
          </w:tcPr>
          <w:p w14:paraId="28E5D7E1" w14:textId="77777777" w:rsidR="002D73B6" w:rsidRPr="002D73B6" w:rsidRDefault="002D73B6" w:rsidP="002D73B6">
            <w:pPr>
              <w:numPr>
                <w:ilvl w:val="0"/>
                <w:numId w:val="39"/>
              </w:numPr>
              <w:spacing w:before="100" w:beforeAutospacing="1" w:after="100" w:afterAutospacing="1" w:line="240" w:lineRule="auto"/>
              <w:rPr>
                <w:rFonts w:ascii="Times New Roman" w:eastAsia="Times New Roman" w:hAnsi="Times New Roman"/>
                <w:sz w:val="24"/>
                <w:szCs w:val="24"/>
                <w:lang w:val="es-CO" w:eastAsia="es-CO"/>
              </w:rPr>
            </w:pPr>
            <w:r w:rsidRPr="002D73B6">
              <w:rPr>
                <w:rFonts w:ascii="Times New Roman" w:eastAsia="Times New Roman" w:hAnsi="Times New Roman"/>
                <w:b/>
                <w:bCs/>
                <w:sz w:val="24"/>
                <w:szCs w:val="24"/>
                <w:lang w:val="es-CO" w:eastAsia="es-CO"/>
              </w:rPr>
              <w:t>Empleo:</w:t>
            </w:r>
            <w:r w:rsidRPr="002D73B6">
              <w:rPr>
                <w:rFonts w:ascii="Times New Roman" w:eastAsia="Times New Roman" w:hAnsi="Times New Roman"/>
                <w:sz w:val="24"/>
                <w:szCs w:val="24"/>
                <w:lang w:val="es-CO" w:eastAsia="es-CO"/>
              </w:rPr>
              <w:t xml:space="preserve"> esta variable se puede medir a través </w:t>
            </w:r>
            <w:r w:rsidRPr="002D73B6">
              <w:rPr>
                <w:rFonts w:ascii="Times New Roman" w:eastAsia="Times New Roman" w:hAnsi="Times New Roman"/>
                <w:sz w:val="24"/>
                <w:szCs w:val="24"/>
                <w:lang w:val="es-CO" w:eastAsia="es-CO"/>
              </w:rPr>
              <w:lastRenderedPageBreak/>
              <w:t>de indicadores como el número de puestos de trabajo en el sector de la programación, la tasa de desempleo entre los programadores, o el salario medio de los programadores.</w:t>
            </w:r>
          </w:p>
          <w:p w14:paraId="14978E4F" w14:textId="77777777" w:rsidR="002D73B6" w:rsidRPr="002D73B6" w:rsidRDefault="002D73B6" w:rsidP="002D73B6">
            <w:pPr>
              <w:numPr>
                <w:ilvl w:val="0"/>
                <w:numId w:val="39"/>
              </w:numPr>
              <w:spacing w:before="100" w:beforeAutospacing="1" w:after="100" w:afterAutospacing="1" w:line="240" w:lineRule="auto"/>
              <w:rPr>
                <w:rFonts w:ascii="Times New Roman" w:eastAsia="Times New Roman" w:hAnsi="Times New Roman"/>
                <w:sz w:val="24"/>
                <w:szCs w:val="24"/>
                <w:lang w:val="es-CO" w:eastAsia="es-CO"/>
              </w:rPr>
            </w:pPr>
            <w:r w:rsidRPr="002D73B6">
              <w:rPr>
                <w:rFonts w:ascii="Times New Roman" w:eastAsia="Times New Roman" w:hAnsi="Times New Roman"/>
                <w:b/>
                <w:bCs/>
                <w:sz w:val="24"/>
                <w:szCs w:val="24"/>
                <w:lang w:val="es-CO" w:eastAsia="es-CO"/>
              </w:rPr>
              <w:t>Productividad:</w:t>
            </w:r>
            <w:r w:rsidRPr="002D73B6">
              <w:rPr>
                <w:rFonts w:ascii="Times New Roman" w:eastAsia="Times New Roman" w:hAnsi="Times New Roman"/>
                <w:sz w:val="24"/>
                <w:szCs w:val="24"/>
                <w:lang w:val="es-CO" w:eastAsia="es-CO"/>
              </w:rPr>
              <w:t xml:space="preserve"> esta variable se puede medir a través de indicadores como el tiempo que tarda en desarrollarse un nuevo producto o servicio, el número de errores que se producen en el desarrollo de software, o el coste de desarrollo de software.</w:t>
            </w:r>
          </w:p>
          <w:p w14:paraId="153B2FB0" w14:textId="77777777" w:rsidR="002D73B6" w:rsidRPr="002D73B6" w:rsidRDefault="002D73B6" w:rsidP="002D73B6">
            <w:pPr>
              <w:numPr>
                <w:ilvl w:val="0"/>
                <w:numId w:val="39"/>
              </w:numPr>
              <w:spacing w:before="100" w:beforeAutospacing="1" w:after="100" w:afterAutospacing="1" w:line="240" w:lineRule="auto"/>
              <w:rPr>
                <w:rFonts w:ascii="Times New Roman" w:eastAsia="Times New Roman" w:hAnsi="Times New Roman"/>
                <w:sz w:val="24"/>
                <w:szCs w:val="24"/>
                <w:lang w:val="es-CO" w:eastAsia="es-CO"/>
              </w:rPr>
            </w:pPr>
            <w:r w:rsidRPr="002D73B6">
              <w:rPr>
                <w:rFonts w:ascii="Times New Roman" w:eastAsia="Times New Roman" w:hAnsi="Times New Roman"/>
                <w:b/>
                <w:bCs/>
                <w:sz w:val="24"/>
                <w:szCs w:val="24"/>
                <w:lang w:val="es-CO" w:eastAsia="es-CO"/>
              </w:rPr>
              <w:t>Innovación:</w:t>
            </w:r>
            <w:r w:rsidRPr="002D73B6">
              <w:rPr>
                <w:rFonts w:ascii="Times New Roman" w:eastAsia="Times New Roman" w:hAnsi="Times New Roman"/>
                <w:sz w:val="24"/>
                <w:szCs w:val="24"/>
                <w:lang w:val="es-CO" w:eastAsia="es-CO"/>
              </w:rPr>
              <w:t xml:space="preserve"> esta variable se puede medir a través de indicadores como el número de nuevos productos y servicios desarrollados por programadores, la adopción de nuevas tecnologías por programadores, o la colaboración entre programadores y otros profesionales.</w:t>
            </w:r>
          </w:p>
          <w:p w14:paraId="7B49C70B" w14:textId="77777777" w:rsidR="00CF2C16" w:rsidRDefault="00CF2C16" w:rsidP="00EE296D">
            <w:pPr>
              <w:spacing w:after="0"/>
            </w:pPr>
          </w:p>
          <w:p w14:paraId="6CD0954A" w14:textId="61BBC38C" w:rsidR="004D6351" w:rsidRDefault="004D6351" w:rsidP="00EE296D">
            <w:pPr>
              <w:spacing w:after="0"/>
            </w:pPr>
          </w:p>
        </w:tc>
      </w:tr>
      <w:tr w:rsidR="00747DC5" w14:paraId="72B0D2E9" w14:textId="77777777" w:rsidTr="004D6351">
        <w:tc>
          <w:tcPr>
            <w:tcW w:w="3964" w:type="dxa"/>
            <w:vAlign w:val="center"/>
          </w:tcPr>
          <w:p w14:paraId="173282A2" w14:textId="72CAAFD3" w:rsidR="00747DC5" w:rsidRDefault="00747DC5" w:rsidP="004D6351">
            <w:pPr>
              <w:spacing w:after="0"/>
            </w:pPr>
            <w:r>
              <w:lastRenderedPageBreak/>
              <w:t>Variable independiente</w:t>
            </w:r>
            <w:r w:rsidR="00FB698C">
              <w:t xml:space="preserve"> 1:</w:t>
            </w:r>
          </w:p>
        </w:tc>
        <w:tc>
          <w:tcPr>
            <w:tcW w:w="5430" w:type="dxa"/>
          </w:tcPr>
          <w:p w14:paraId="5A617D95" w14:textId="5050AB2B" w:rsidR="00747DC5" w:rsidRDefault="002D73B6" w:rsidP="00EE296D">
            <w:pPr>
              <w:spacing w:after="0"/>
            </w:pPr>
            <w:r>
              <w:rPr>
                <w:rStyle w:val="Textoennegrita"/>
              </w:rPr>
              <w:t>IA:</w:t>
            </w:r>
            <w:r>
              <w:t xml:space="preserve"> esta variable se puede medir a través de indicadores como la adopción de la IA en el sector de la programación, el desarrollo de nuevas técnicas y algoritmos de IA, o la inversión en IA.</w:t>
            </w:r>
          </w:p>
          <w:p w14:paraId="07CA306F" w14:textId="5865F47E" w:rsidR="004D6351" w:rsidRDefault="004D6351" w:rsidP="00EE296D">
            <w:pPr>
              <w:spacing w:after="0"/>
            </w:pPr>
          </w:p>
        </w:tc>
      </w:tr>
      <w:tr w:rsidR="00FB698C" w14:paraId="336E9A93" w14:textId="77777777" w:rsidTr="004D6351">
        <w:tc>
          <w:tcPr>
            <w:tcW w:w="3964" w:type="dxa"/>
            <w:vAlign w:val="center"/>
          </w:tcPr>
          <w:p w14:paraId="6557E0A8" w14:textId="69A1FF6D" w:rsidR="00FB698C" w:rsidRDefault="000D204C" w:rsidP="004D6351">
            <w:pPr>
              <w:spacing w:after="0"/>
            </w:pPr>
            <w:r>
              <w:t>Variable independiente 2:</w:t>
            </w:r>
          </w:p>
        </w:tc>
        <w:tc>
          <w:tcPr>
            <w:tcW w:w="5430" w:type="dxa"/>
          </w:tcPr>
          <w:p w14:paraId="6507FC68" w14:textId="0B9489B6" w:rsidR="00FB698C" w:rsidRDefault="002D73B6" w:rsidP="00EE296D">
            <w:pPr>
              <w:spacing w:after="0"/>
            </w:pPr>
            <w:r>
              <w:rPr>
                <w:rStyle w:val="Textoennegrita"/>
              </w:rPr>
              <w:t>El sector de la programación:</w:t>
            </w:r>
            <w:r>
              <w:t xml:space="preserve"> el impacto de la IA puede variar en función del sector de la programación. Por ejemplo, la IA puede tener un impacto más significativo en el desarrollo de software de aplicaciones que en el desarrollo de software de sistemas.</w:t>
            </w:r>
          </w:p>
          <w:p w14:paraId="775282BE" w14:textId="691BA7F9" w:rsidR="004D6351" w:rsidRDefault="004D6351" w:rsidP="00EE296D">
            <w:pPr>
              <w:spacing w:after="0"/>
            </w:pPr>
          </w:p>
        </w:tc>
      </w:tr>
    </w:tbl>
    <w:p w14:paraId="4A552BF0" w14:textId="77777777" w:rsidR="00EE296D" w:rsidRPr="00EE296D" w:rsidRDefault="00EE296D" w:rsidP="00EE296D">
      <w:pPr>
        <w:spacing w:after="0"/>
      </w:pPr>
    </w:p>
    <w:p w14:paraId="58D9E9B0" w14:textId="7DC12C51" w:rsidR="61438BAE" w:rsidRDefault="61438BAE" w:rsidP="61438BAE">
      <w:pPr>
        <w:spacing w:after="0"/>
        <w:rPr>
          <w:b/>
          <w:bCs/>
        </w:rPr>
      </w:pPr>
      <w:r w:rsidRPr="61438BAE">
        <w:rPr>
          <w:b/>
          <w:bCs/>
        </w:rPr>
        <w:t xml:space="preserve">Actividad de Aprendizaje </w:t>
      </w:r>
      <w:r w:rsidR="006B2F03">
        <w:rPr>
          <w:b/>
          <w:bCs/>
        </w:rPr>
        <w:t>–</w:t>
      </w:r>
      <w:r w:rsidRPr="61438BAE">
        <w:rPr>
          <w:b/>
          <w:bCs/>
        </w:rPr>
        <w:t xml:space="preserve"> </w:t>
      </w:r>
      <w:r w:rsidR="006B2F03">
        <w:rPr>
          <w:b/>
          <w:bCs/>
        </w:rPr>
        <w:t xml:space="preserve">Elaborar la </w:t>
      </w:r>
      <w:r w:rsidRPr="61438BAE">
        <w:rPr>
          <w:b/>
          <w:bCs/>
        </w:rPr>
        <w:t>Justifica</w:t>
      </w:r>
      <w:r w:rsidR="006B2F03">
        <w:rPr>
          <w:b/>
          <w:bCs/>
        </w:rPr>
        <w:t>ción la investigación</w:t>
      </w:r>
    </w:p>
    <w:p w14:paraId="48606178" w14:textId="3CB03E9E" w:rsidR="61438BAE" w:rsidRDefault="61438BAE" w:rsidP="61438BAE">
      <w:pPr>
        <w:spacing w:after="0"/>
        <w:rPr>
          <w:b/>
          <w:bCs/>
        </w:rPr>
      </w:pPr>
    </w:p>
    <w:p w14:paraId="1ECE24CF" w14:textId="3DAB0F59" w:rsidR="61438BAE" w:rsidRPr="001A198D" w:rsidRDefault="61438BAE" w:rsidP="001A198D">
      <w:pPr>
        <w:pStyle w:val="Prrafodelista"/>
        <w:numPr>
          <w:ilvl w:val="0"/>
          <w:numId w:val="12"/>
        </w:numPr>
        <w:spacing w:after="0"/>
        <w:rPr>
          <w:rFonts w:cs="Calibri"/>
        </w:rPr>
      </w:pPr>
      <w:r w:rsidRPr="61438BAE">
        <w:t>Lea el siguiente texto y realice las siguientes actividades</w:t>
      </w:r>
      <w:r w:rsidR="00030BCF">
        <w:t>:</w:t>
      </w:r>
    </w:p>
    <w:p w14:paraId="0A6817E0" w14:textId="340351DF" w:rsidR="6B19D53C" w:rsidRDefault="6B19D53C" w:rsidP="61438BAE">
      <w:pPr>
        <w:shd w:val="clear" w:color="auto" w:fill="FFFFFF" w:themeFill="background1"/>
        <w:spacing w:after="0"/>
      </w:pPr>
      <w:r>
        <w:rPr>
          <w:noProof/>
        </w:rPr>
        <w:lastRenderedPageBreak/>
        <w:drawing>
          <wp:inline distT="0" distB="0" distL="0" distR="0" wp14:anchorId="6D1F8B9B" wp14:editId="2616E01D">
            <wp:extent cx="5772954" cy="1619476"/>
            <wp:effectExtent l="19050" t="19050" r="18415" b="19050"/>
            <wp:docPr id="2985813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5772954" cy="1619476"/>
                    </a:xfrm>
                    <a:prstGeom prst="rect">
                      <a:avLst/>
                    </a:prstGeom>
                    <a:ln w="12700">
                      <a:solidFill>
                        <a:schemeClr val="tx1"/>
                      </a:solidFill>
                    </a:ln>
                  </pic:spPr>
                </pic:pic>
              </a:graphicData>
            </a:graphic>
          </wp:inline>
        </w:drawing>
      </w:r>
    </w:p>
    <w:p w14:paraId="5C746731" w14:textId="77777777" w:rsidR="007C4C34" w:rsidRDefault="007C4C34" w:rsidP="007C4C34">
      <w:pPr>
        <w:shd w:val="clear" w:color="auto" w:fill="FFFFFF" w:themeFill="background1"/>
        <w:spacing w:after="0"/>
      </w:pPr>
      <w:r>
        <w:t xml:space="preserve">Nota: </w:t>
      </w:r>
      <w:sdt>
        <w:sdtPr>
          <w:id w:val="-666631594"/>
          <w:citation/>
        </w:sdtPr>
        <w:sdtContent>
          <w:r>
            <w:fldChar w:fldCharType="begin"/>
          </w:r>
          <w:r>
            <w:instrText xml:space="preserve"> CITATION San20 \l 3082 </w:instrText>
          </w:r>
          <w:r>
            <w:fldChar w:fldCharType="separate"/>
          </w:r>
          <w:r>
            <w:rPr>
              <w:noProof/>
            </w:rPr>
            <w:t>(Santos Valencia, Barroso Tanoira, &amp; Chuc Canul, 2020)</w:t>
          </w:r>
          <w:r>
            <w:fldChar w:fldCharType="end"/>
          </w:r>
        </w:sdtContent>
      </w:sdt>
    </w:p>
    <w:p w14:paraId="12E026C7" w14:textId="32F90DB2" w:rsidR="61438BAE" w:rsidRDefault="61438BAE" w:rsidP="61438BAE">
      <w:pPr>
        <w:spacing w:after="0"/>
      </w:pPr>
    </w:p>
    <w:p w14:paraId="06F729F0" w14:textId="1C589EA2" w:rsidR="61438BAE" w:rsidRPr="001A198D" w:rsidRDefault="61438BAE" w:rsidP="001A198D">
      <w:pPr>
        <w:pStyle w:val="Prrafodelista"/>
        <w:numPr>
          <w:ilvl w:val="0"/>
          <w:numId w:val="17"/>
        </w:numPr>
        <w:spacing w:after="0"/>
        <w:rPr>
          <w:rFonts w:cs="Calibri"/>
        </w:rPr>
      </w:pPr>
      <w:r>
        <w:t>Analice y registre lo solicitado en el cuadro:</w:t>
      </w:r>
    </w:p>
    <w:tbl>
      <w:tblPr>
        <w:tblStyle w:val="Tablaconcuadrcula"/>
        <w:tblW w:w="0" w:type="auto"/>
        <w:tblLook w:val="04A0" w:firstRow="1" w:lastRow="0" w:firstColumn="1" w:lastColumn="0" w:noHBand="0" w:noVBand="1"/>
      </w:tblPr>
      <w:tblGrid>
        <w:gridCol w:w="2689"/>
        <w:gridCol w:w="6705"/>
      </w:tblGrid>
      <w:tr w:rsidR="0017530A" w14:paraId="56C64317" w14:textId="77777777" w:rsidTr="00FA1F4B">
        <w:trPr>
          <w:trHeight w:val="745"/>
        </w:trPr>
        <w:tc>
          <w:tcPr>
            <w:tcW w:w="2689" w:type="dxa"/>
            <w:vMerge w:val="restart"/>
          </w:tcPr>
          <w:p w14:paraId="0B979BA1" w14:textId="77777777" w:rsidR="0017530A" w:rsidRDefault="0017530A" w:rsidP="00FA1F4B">
            <w:pPr>
              <w:spacing w:after="0"/>
              <w:jc w:val="both"/>
            </w:pPr>
            <w:r>
              <w:t>Mencione, en orden de importancia, tres razones por las que considera que es necesario y relevante realizar la investigación que está desarrollando.</w:t>
            </w:r>
          </w:p>
          <w:p w14:paraId="1E6FCBF8" w14:textId="77777777" w:rsidR="0017530A" w:rsidRDefault="0017530A" w:rsidP="00FA1F4B">
            <w:pPr>
              <w:spacing w:after="0"/>
              <w:jc w:val="both"/>
            </w:pPr>
          </w:p>
          <w:p w14:paraId="3587F29E" w14:textId="41F0B1D9" w:rsidR="0017530A" w:rsidRDefault="0017530A" w:rsidP="00FA1F4B">
            <w:pPr>
              <w:spacing w:after="0"/>
              <w:jc w:val="both"/>
            </w:pPr>
          </w:p>
        </w:tc>
        <w:tc>
          <w:tcPr>
            <w:tcW w:w="6705" w:type="dxa"/>
            <w:vAlign w:val="center"/>
          </w:tcPr>
          <w:p w14:paraId="3B737117" w14:textId="3E35FC54" w:rsidR="0017530A" w:rsidRDefault="0017530A" w:rsidP="00FA1F4B">
            <w:pPr>
              <w:spacing w:after="0"/>
            </w:pPr>
            <w:r>
              <w:t>Razón 1:</w:t>
            </w:r>
            <w:r w:rsidR="00F15ACD">
              <w:rPr>
                <w:rStyle w:val="Encabezado"/>
              </w:rPr>
              <w:t xml:space="preserve"> </w:t>
            </w:r>
            <w:r w:rsidR="00F15ACD">
              <w:rPr>
                <w:rStyle w:val="Textoennegrita"/>
              </w:rPr>
              <w:t>La IA es una tecnología disruptiva que está teniendo un impacto significativo en el mundo de la programación.</w:t>
            </w:r>
            <w:r w:rsidR="00F15ACD">
              <w:t xml:space="preserve"> La IA se está utilizando para automatizar tareas, mejorar la productividad y desarrollar nuevos productos y servicios. Es importante comprender el impacto de la IA en el empleo, la productividad y la innovación en el mundo de la programación para que las empresas, los gobiernos y los profesionales puedan tomar decisiones informadas sobre el futuro de este sector.</w:t>
            </w:r>
          </w:p>
        </w:tc>
      </w:tr>
      <w:tr w:rsidR="0017530A" w14:paraId="3D8A6FBF" w14:textId="77777777" w:rsidTr="00FA1F4B">
        <w:trPr>
          <w:trHeight w:val="720"/>
        </w:trPr>
        <w:tc>
          <w:tcPr>
            <w:tcW w:w="2689" w:type="dxa"/>
            <w:vMerge/>
          </w:tcPr>
          <w:p w14:paraId="4DEDFC9C" w14:textId="77777777" w:rsidR="0017530A" w:rsidRDefault="0017530A" w:rsidP="00FA1F4B">
            <w:pPr>
              <w:spacing w:after="0"/>
              <w:jc w:val="both"/>
            </w:pPr>
          </w:p>
        </w:tc>
        <w:tc>
          <w:tcPr>
            <w:tcW w:w="6705" w:type="dxa"/>
            <w:vAlign w:val="center"/>
          </w:tcPr>
          <w:p w14:paraId="3E00BE1F" w14:textId="30BC0FFF" w:rsidR="0017530A" w:rsidRDefault="0017530A" w:rsidP="00FA1F4B">
            <w:pPr>
              <w:spacing w:after="0"/>
            </w:pPr>
            <w:r>
              <w:t>Razón 2:</w:t>
            </w:r>
            <w:r w:rsidR="00F15ACD">
              <w:rPr>
                <w:rStyle w:val="Encabezado"/>
              </w:rPr>
              <w:t xml:space="preserve"> </w:t>
            </w:r>
            <w:r w:rsidR="00F15ACD">
              <w:rPr>
                <w:rStyle w:val="Textoennegrita"/>
              </w:rPr>
              <w:t>La investigación sobre el impacto de la IA en el mundo de la programación es aún incipiente.</w:t>
            </w:r>
            <w:r w:rsidR="00F15ACD">
              <w:t xml:space="preserve"> Hay un número limitado de estudios que han analizado este tema, y los resultados de estos estudios son a menudo contradictorios. Es necesario realizar más investigación para comprender mejor el impacto de la IA en este sector.</w:t>
            </w:r>
          </w:p>
        </w:tc>
      </w:tr>
      <w:tr w:rsidR="0017530A" w14:paraId="669E9E01" w14:textId="77777777" w:rsidTr="00FA1F4B">
        <w:tc>
          <w:tcPr>
            <w:tcW w:w="2689" w:type="dxa"/>
            <w:vMerge/>
          </w:tcPr>
          <w:p w14:paraId="245E6C7A" w14:textId="77777777" w:rsidR="0017530A" w:rsidRDefault="0017530A" w:rsidP="00FA1F4B">
            <w:pPr>
              <w:spacing w:after="0"/>
              <w:jc w:val="both"/>
            </w:pPr>
          </w:p>
        </w:tc>
        <w:tc>
          <w:tcPr>
            <w:tcW w:w="6705" w:type="dxa"/>
            <w:vAlign w:val="center"/>
          </w:tcPr>
          <w:p w14:paraId="5574383F" w14:textId="61DF303E" w:rsidR="0017530A" w:rsidRDefault="0017530A" w:rsidP="00FA1F4B">
            <w:pPr>
              <w:spacing w:after="0"/>
            </w:pPr>
            <w:r>
              <w:t>Razón 3:</w:t>
            </w:r>
            <w:r w:rsidR="00F15ACD">
              <w:rPr>
                <w:rStyle w:val="Encabezado"/>
              </w:rPr>
              <w:t xml:space="preserve"> </w:t>
            </w:r>
            <w:r w:rsidR="00F15ACD">
              <w:rPr>
                <w:rStyle w:val="Textoennegrita"/>
              </w:rPr>
              <w:t>Los resultados de la investigación pueden tener un impacto positivo en el mundo de la programación.</w:t>
            </w:r>
            <w:r w:rsidR="00F15ACD">
              <w:t xml:space="preserve"> Los resultados de la investigación pueden ayudar a las empresas a adoptar la IA de forma responsable, a los gobiernos a desarrollar políticas que apoyen la adopción de la IA, y a los profesionales a desarrollar las habilidades necesarias para trabajar en un mundo cada vez más impulsado por la IA.</w:t>
            </w:r>
          </w:p>
        </w:tc>
      </w:tr>
      <w:tr w:rsidR="00C777E9" w14:paraId="2EF10113" w14:textId="77777777" w:rsidTr="00FA1F4B">
        <w:trPr>
          <w:trHeight w:val="445"/>
        </w:trPr>
        <w:tc>
          <w:tcPr>
            <w:tcW w:w="2689" w:type="dxa"/>
            <w:vMerge w:val="restart"/>
          </w:tcPr>
          <w:p w14:paraId="391569F0" w14:textId="372BF97A" w:rsidR="00C777E9" w:rsidRDefault="00C777E9" w:rsidP="00FA1F4B">
            <w:pPr>
              <w:spacing w:after="0"/>
              <w:jc w:val="both"/>
            </w:pPr>
            <w:r>
              <w:t>Realice una búsqueda sobre las instituciones o dependencias que apoyen o apoyarían su investigación:</w:t>
            </w:r>
          </w:p>
        </w:tc>
        <w:tc>
          <w:tcPr>
            <w:tcW w:w="6705" w:type="dxa"/>
            <w:vAlign w:val="center"/>
          </w:tcPr>
          <w:p w14:paraId="058DE0AD" w14:textId="0D2A9EDD" w:rsidR="00C777E9" w:rsidRDefault="00C777E9" w:rsidP="00FA1F4B">
            <w:pPr>
              <w:spacing w:after="0"/>
            </w:pPr>
            <w:r>
              <w:t>Instituciones internacionales</w:t>
            </w:r>
            <w:r w:rsidR="00F15ACD">
              <w:rPr>
                <w:rStyle w:val="Encabezado"/>
                <w:b/>
                <w:bCs/>
              </w:rPr>
              <w:t xml:space="preserve"> </w:t>
            </w:r>
            <w:r w:rsidR="00F15ACD">
              <w:rPr>
                <w:rStyle w:val="citation-0"/>
                <w:b/>
                <w:bCs/>
              </w:rPr>
              <w:t>La Organización para la Cooperación y el Desarrollo Económicos (OCDE)</w:t>
            </w:r>
            <w:r w:rsidR="00F15ACD">
              <w:rPr>
                <w:rStyle w:val="citation-0"/>
              </w:rPr>
              <w:t>: la OCDE es una organización intergubernamental</w:t>
            </w:r>
            <w:r w:rsidR="00F15ACD">
              <w:t xml:space="preserve"> que reúne a los países más desarrollados del mundo. La OCDE está realizando una serie de estudios sobre el impacto de la IA en la economía y la sociedad, incluyendo el impacto de la IA en el mundo de la programación.</w:t>
            </w:r>
          </w:p>
        </w:tc>
      </w:tr>
      <w:tr w:rsidR="00C777E9" w14:paraId="3871C999" w14:textId="77777777" w:rsidTr="00FA1F4B">
        <w:tc>
          <w:tcPr>
            <w:tcW w:w="2689" w:type="dxa"/>
            <w:vMerge/>
          </w:tcPr>
          <w:p w14:paraId="53961D39" w14:textId="77777777" w:rsidR="00C777E9" w:rsidRDefault="00C777E9" w:rsidP="005D2893">
            <w:pPr>
              <w:spacing w:after="0"/>
              <w:jc w:val="both"/>
            </w:pPr>
          </w:p>
        </w:tc>
        <w:tc>
          <w:tcPr>
            <w:tcW w:w="6705" w:type="dxa"/>
            <w:vAlign w:val="center"/>
          </w:tcPr>
          <w:p w14:paraId="2BBF1C5D" w14:textId="0D44F3BD" w:rsidR="00C777E9" w:rsidRDefault="00C777E9" w:rsidP="00FA1F4B">
            <w:pPr>
              <w:spacing w:after="0"/>
            </w:pPr>
            <w:r>
              <w:t>Instituciones nacionales:</w:t>
            </w:r>
            <w:r w:rsidR="00F15ACD">
              <w:rPr>
                <w:rStyle w:val="Encabezado"/>
              </w:rPr>
              <w:t xml:space="preserve"> </w:t>
            </w:r>
            <w:r w:rsidR="00F15ACD">
              <w:rPr>
                <w:rStyle w:val="Textoennegrita"/>
              </w:rPr>
              <w:t>La Universidad Nacional de Colombia (UNAL)</w:t>
            </w:r>
            <w:r w:rsidR="00F15ACD">
              <w:t xml:space="preserve">: la UNAL es la principal universidad pública de Colombia. La UNAL tiene </w:t>
            </w:r>
            <w:r w:rsidR="00F15ACD">
              <w:lastRenderedPageBreak/>
              <w:t>una serie de departamentos de informática y ciencias sociales que están realizando investigación sobre IA.</w:t>
            </w:r>
          </w:p>
          <w:p w14:paraId="40EBFDBB" w14:textId="114C0095" w:rsidR="00C777E9" w:rsidRDefault="00C777E9" w:rsidP="00FA1F4B">
            <w:pPr>
              <w:spacing w:after="0"/>
            </w:pPr>
          </w:p>
        </w:tc>
      </w:tr>
      <w:tr w:rsidR="00C777E9" w14:paraId="62E54D9C" w14:textId="77777777" w:rsidTr="00FA1F4B">
        <w:tc>
          <w:tcPr>
            <w:tcW w:w="2689" w:type="dxa"/>
            <w:vMerge/>
          </w:tcPr>
          <w:p w14:paraId="2E763B4F" w14:textId="77777777" w:rsidR="00C777E9" w:rsidRDefault="00C777E9" w:rsidP="005D2893">
            <w:pPr>
              <w:spacing w:after="0"/>
              <w:jc w:val="both"/>
            </w:pPr>
          </w:p>
        </w:tc>
        <w:tc>
          <w:tcPr>
            <w:tcW w:w="6705" w:type="dxa"/>
            <w:vAlign w:val="center"/>
          </w:tcPr>
          <w:p w14:paraId="08CE06BE" w14:textId="0FB4A514" w:rsidR="00C777E9" w:rsidRDefault="00C777E9" w:rsidP="00FA1F4B">
            <w:pPr>
              <w:spacing w:after="0"/>
            </w:pPr>
            <w:r w:rsidRPr="00F15ACD">
              <w:rPr>
                <w:b/>
                <w:bCs/>
              </w:rPr>
              <w:t>Instituciones regionales:</w:t>
            </w:r>
            <w:r w:rsidR="00F15ACD">
              <w:rPr>
                <w:rStyle w:val="Encabezado"/>
              </w:rPr>
              <w:t xml:space="preserve"> </w:t>
            </w:r>
            <w:r w:rsidR="00F15ACD">
              <w:rPr>
                <w:rStyle w:val="Textoennegrita"/>
              </w:rPr>
              <w:t>El Centro de Investigación y Desarrollo Tecnológico del Guaviare (CIDETGUA)</w:t>
            </w:r>
            <w:r w:rsidR="00F15ACD">
              <w:t>: el CIDETGUA es un centro de investigación público que se centra en el estudio de las TIC. El CIDETGUA podría proporcionar apoyo técnico y de infraestructura a la investigación sobre el impacto de la IA en el sector de las TIC.</w:t>
            </w:r>
          </w:p>
        </w:tc>
      </w:tr>
      <w:tr w:rsidR="00C777E9" w14:paraId="047879A3" w14:textId="77777777" w:rsidTr="00FA1F4B">
        <w:tc>
          <w:tcPr>
            <w:tcW w:w="2689" w:type="dxa"/>
            <w:vMerge/>
          </w:tcPr>
          <w:p w14:paraId="0B7F3CC7" w14:textId="77777777" w:rsidR="00C777E9" w:rsidRDefault="00C777E9" w:rsidP="005D2893">
            <w:pPr>
              <w:spacing w:after="0"/>
              <w:jc w:val="both"/>
            </w:pPr>
          </w:p>
        </w:tc>
        <w:tc>
          <w:tcPr>
            <w:tcW w:w="6705" w:type="dxa"/>
            <w:vAlign w:val="center"/>
          </w:tcPr>
          <w:p w14:paraId="2B4B57EA" w14:textId="1A97C303" w:rsidR="00C777E9" w:rsidRDefault="00C777E9" w:rsidP="00FA1F4B">
            <w:pPr>
              <w:spacing w:after="0"/>
            </w:pPr>
            <w:r w:rsidRPr="00F15ACD">
              <w:rPr>
                <w:b/>
                <w:bCs/>
              </w:rPr>
              <w:t>Otras instituciones</w:t>
            </w:r>
            <w:r>
              <w:t>:</w:t>
            </w:r>
            <w:r w:rsidR="00F15ACD">
              <w:rPr>
                <w:rStyle w:val="Encabezado"/>
              </w:rPr>
              <w:t xml:space="preserve"> </w:t>
            </w:r>
            <w:r w:rsidR="00354715">
              <w:rPr>
                <w:rStyle w:val="Textoennegrita"/>
              </w:rPr>
              <w:t>Fundaciones:</w:t>
            </w:r>
            <w:r w:rsidR="00354715">
              <w:t xml:space="preserve"> existen varias fundaciones que apoyan la investigación en áreas de interés público, como la ciencia, la tecnología y la innovación. Estas fundaciones podrían proporcionar apoyo financiero a la investigación sobre el impacto de la IA en el mundo de la programación.</w:t>
            </w:r>
          </w:p>
        </w:tc>
      </w:tr>
      <w:tr w:rsidR="00AA345D" w14:paraId="0AADA05C" w14:textId="77777777" w:rsidTr="00FA1F4B">
        <w:tc>
          <w:tcPr>
            <w:tcW w:w="2689" w:type="dxa"/>
            <w:vMerge w:val="restart"/>
          </w:tcPr>
          <w:p w14:paraId="4B456C7B" w14:textId="6A382689" w:rsidR="00AA345D" w:rsidRDefault="00AA345D" w:rsidP="00C777E9">
            <w:pPr>
              <w:spacing w:after="0"/>
              <w:jc w:val="both"/>
            </w:pPr>
            <w:r>
              <w:t>Mencione en orden de importancia, los principales beneficiados con esta investigación y explique la razón:</w:t>
            </w:r>
          </w:p>
        </w:tc>
        <w:tc>
          <w:tcPr>
            <w:tcW w:w="6705" w:type="dxa"/>
            <w:vAlign w:val="center"/>
          </w:tcPr>
          <w:p w14:paraId="1FF33357" w14:textId="77777777" w:rsidR="00354715" w:rsidRDefault="00AA345D" w:rsidP="00FA1F4B">
            <w:pPr>
              <w:spacing w:after="0"/>
            </w:pPr>
            <w:r>
              <w:t>Beneficiario 1</w:t>
            </w:r>
            <w:r w:rsidR="006171FF">
              <w:t xml:space="preserve"> / Justificación</w:t>
            </w:r>
          </w:p>
          <w:p w14:paraId="74E3AD5E" w14:textId="77777777" w:rsidR="00AA345D" w:rsidRDefault="00354715" w:rsidP="00FA1F4B">
            <w:pPr>
              <w:spacing w:after="0"/>
            </w:pPr>
            <w:r>
              <w:rPr>
                <w:rStyle w:val="Encabezado"/>
              </w:rPr>
              <w:t xml:space="preserve"> </w:t>
            </w:r>
            <w:r>
              <w:rPr>
                <w:rStyle w:val="Textoennegrita"/>
              </w:rPr>
              <w:t>Los profesionales de la programación:</w:t>
            </w:r>
            <w:r>
              <w:t xml:space="preserve"> la investigación sobre el impacto de la IA en el mundo de la programación puede ayudar a los profesionales de la programación a comprender las tendencias en el mercado laboral, las nuevas habilidades que necesitarán desarrollar, y las oportunidades que la IA les puede ofrecer.</w:t>
            </w:r>
          </w:p>
          <w:p w14:paraId="1FD2E912" w14:textId="77777777" w:rsidR="00354715" w:rsidRDefault="00354715" w:rsidP="00FA1F4B">
            <w:pPr>
              <w:spacing w:after="0"/>
            </w:pPr>
          </w:p>
          <w:p w14:paraId="1CD9D95C" w14:textId="73730D52" w:rsidR="00354715" w:rsidRPr="00354715" w:rsidRDefault="00354715" w:rsidP="00FA1F4B">
            <w:pPr>
              <w:spacing w:after="0"/>
              <w:rPr>
                <w:b/>
                <w:bCs/>
                <w:sz w:val="24"/>
                <w:szCs w:val="24"/>
              </w:rPr>
            </w:pPr>
            <w:r w:rsidRPr="00354715">
              <w:rPr>
                <w:b/>
                <w:bCs/>
                <w:sz w:val="24"/>
                <w:szCs w:val="24"/>
              </w:rPr>
              <w:t>Justificación</w:t>
            </w:r>
          </w:p>
          <w:p w14:paraId="35A5F9BC" w14:textId="77777777" w:rsidR="00354715" w:rsidRPr="00354715" w:rsidRDefault="00354715" w:rsidP="00354715">
            <w:pPr>
              <w:spacing w:before="100" w:beforeAutospacing="1" w:after="100" w:afterAutospacing="1" w:line="240" w:lineRule="auto"/>
              <w:rPr>
                <w:rFonts w:ascii="Times New Roman" w:eastAsia="Times New Roman" w:hAnsi="Times New Roman"/>
                <w:sz w:val="24"/>
                <w:szCs w:val="24"/>
                <w:lang w:val="es-CO" w:eastAsia="es-CO"/>
              </w:rPr>
            </w:pPr>
            <w:r w:rsidRPr="00354715">
              <w:rPr>
                <w:rFonts w:ascii="Times New Roman" w:eastAsia="Times New Roman" w:hAnsi="Times New Roman"/>
                <w:b/>
                <w:bCs/>
                <w:sz w:val="24"/>
                <w:szCs w:val="24"/>
                <w:lang w:val="es-CO" w:eastAsia="es-CO"/>
              </w:rPr>
              <w:t>Los profesionales de la programación</w:t>
            </w:r>
            <w:r w:rsidRPr="00354715">
              <w:rPr>
                <w:rFonts w:ascii="Times New Roman" w:eastAsia="Times New Roman" w:hAnsi="Times New Roman"/>
                <w:sz w:val="24"/>
                <w:szCs w:val="24"/>
                <w:lang w:val="es-CO" w:eastAsia="es-CO"/>
              </w:rPr>
              <w:t xml:space="preserve"> son los principales beneficiarios de la investigación sobre el impacto de la IA en el mundo de la programación porque son los que se verán más afectados por los cambios que la IA está generando en este sector. La investigación puede ayudar a los profesionales de la programación a:</w:t>
            </w:r>
          </w:p>
          <w:p w14:paraId="3B6A8028" w14:textId="77777777" w:rsidR="00354715" w:rsidRPr="00354715" w:rsidRDefault="00354715" w:rsidP="00354715">
            <w:pPr>
              <w:numPr>
                <w:ilvl w:val="0"/>
                <w:numId w:val="40"/>
              </w:numPr>
              <w:spacing w:before="100" w:beforeAutospacing="1" w:after="100" w:afterAutospacing="1" w:line="240" w:lineRule="auto"/>
              <w:rPr>
                <w:rFonts w:ascii="Times New Roman" w:eastAsia="Times New Roman" w:hAnsi="Times New Roman"/>
                <w:sz w:val="24"/>
                <w:szCs w:val="24"/>
                <w:lang w:val="es-CO" w:eastAsia="es-CO"/>
              </w:rPr>
            </w:pPr>
            <w:r w:rsidRPr="00354715">
              <w:rPr>
                <w:rFonts w:ascii="Times New Roman" w:eastAsia="Times New Roman" w:hAnsi="Times New Roman"/>
                <w:b/>
                <w:bCs/>
                <w:sz w:val="24"/>
                <w:szCs w:val="24"/>
                <w:lang w:val="es-CO" w:eastAsia="es-CO"/>
              </w:rPr>
              <w:t>Prepararse para el futuro laboral:</w:t>
            </w:r>
            <w:r w:rsidRPr="00354715">
              <w:rPr>
                <w:rFonts w:ascii="Times New Roman" w:eastAsia="Times New Roman" w:hAnsi="Times New Roman"/>
                <w:sz w:val="24"/>
                <w:szCs w:val="24"/>
                <w:lang w:val="es-CO" w:eastAsia="es-CO"/>
              </w:rPr>
              <w:t xml:space="preserve"> la investigación puede ayudar a los profesionales de la programación a comprender las tendencias en el mercado laboral, como la automatización de tareas, la creación de nuevos puestos de trabajo, y la demanda de nuevas habilidades.</w:t>
            </w:r>
          </w:p>
          <w:p w14:paraId="7FC356B8" w14:textId="77777777" w:rsidR="00354715" w:rsidRPr="00354715" w:rsidRDefault="00354715" w:rsidP="00354715">
            <w:pPr>
              <w:numPr>
                <w:ilvl w:val="0"/>
                <w:numId w:val="40"/>
              </w:numPr>
              <w:spacing w:before="100" w:beforeAutospacing="1" w:after="100" w:afterAutospacing="1" w:line="240" w:lineRule="auto"/>
              <w:rPr>
                <w:rFonts w:ascii="Times New Roman" w:eastAsia="Times New Roman" w:hAnsi="Times New Roman"/>
                <w:sz w:val="24"/>
                <w:szCs w:val="24"/>
                <w:lang w:val="es-CO" w:eastAsia="es-CO"/>
              </w:rPr>
            </w:pPr>
            <w:r w:rsidRPr="00354715">
              <w:rPr>
                <w:rFonts w:ascii="Times New Roman" w:eastAsia="Times New Roman" w:hAnsi="Times New Roman"/>
                <w:b/>
                <w:bCs/>
                <w:sz w:val="24"/>
                <w:szCs w:val="24"/>
                <w:lang w:val="es-CO" w:eastAsia="es-CO"/>
              </w:rPr>
              <w:t>Desarrollar nuevas habilidades:</w:t>
            </w:r>
            <w:r w:rsidRPr="00354715">
              <w:rPr>
                <w:rFonts w:ascii="Times New Roman" w:eastAsia="Times New Roman" w:hAnsi="Times New Roman"/>
                <w:sz w:val="24"/>
                <w:szCs w:val="24"/>
                <w:lang w:val="es-CO" w:eastAsia="es-CO"/>
              </w:rPr>
              <w:t xml:space="preserve"> la investigación puede ayudar a los profesionales de la programación a identificar las nuevas habilidades que necesitarán desarrollar para mantenerse competitivos en el mercado laboral.</w:t>
            </w:r>
          </w:p>
          <w:p w14:paraId="03E2C908" w14:textId="77777777" w:rsidR="00354715" w:rsidRPr="00354715" w:rsidRDefault="00354715" w:rsidP="00354715">
            <w:pPr>
              <w:numPr>
                <w:ilvl w:val="0"/>
                <w:numId w:val="40"/>
              </w:numPr>
              <w:spacing w:before="100" w:beforeAutospacing="1" w:after="100" w:afterAutospacing="1" w:line="240" w:lineRule="auto"/>
              <w:rPr>
                <w:rFonts w:ascii="Times New Roman" w:eastAsia="Times New Roman" w:hAnsi="Times New Roman"/>
                <w:sz w:val="24"/>
                <w:szCs w:val="24"/>
                <w:lang w:val="es-CO" w:eastAsia="es-CO"/>
              </w:rPr>
            </w:pPr>
            <w:r w:rsidRPr="00354715">
              <w:rPr>
                <w:rFonts w:ascii="Times New Roman" w:eastAsia="Times New Roman" w:hAnsi="Times New Roman"/>
                <w:b/>
                <w:bCs/>
                <w:sz w:val="24"/>
                <w:szCs w:val="24"/>
                <w:lang w:val="es-CO" w:eastAsia="es-CO"/>
              </w:rPr>
              <w:t>Aprovechar las oportunidades que la IA ofrece:</w:t>
            </w:r>
            <w:r w:rsidRPr="00354715">
              <w:rPr>
                <w:rFonts w:ascii="Times New Roman" w:eastAsia="Times New Roman" w:hAnsi="Times New Roman"/>
                <w:sz w:val="24"/>
                <w:szCs w:val="24"/>
                <w:lang w:val="es-CO" w:eastAsia="es-CO"/>
              </w:rPr>
              <w:t xml:space="preserve"> la investigación puede ayudar a los profesionales de la programación a comprender cómo la IA puede ayudarles a </w:t>
            </w:r>
            <w:r w:rsidRPr="00354715">
              <w:rPr>
                <w:rFonts w:ascii="Times New Roman" w:eastAsia="Times New Roman" w:hAnsi="Times New Roman"/>
                <w:sz w:val="24"/>
                <w:szCs w:val="24"/>
                <w:lang w:val="es-CO" w:eastAsia="es-CO"/>
              </w:rPr>
              <w:lastRenderedPageBreak/>
              <w:t>ser más productivos, innovadores, y competitivos.</w:t>
            </w:r>
          </w:p>
          <w:p w14:paraId="415F9395" w14:textId="2791D05C" w:rsidR="00354715" w:rsidRDefault="00354715" w:rsidP="00FA1F4B">
            <w:pPr>
              <w:spacing w:after="0"/>
            </w:pPr>
          </w:p>
        </w:tc>
      </w:tr>
      <w:tr w:rsidR="00AA345D" w14:paraId="496183BA" w14:textId="77777777" w:rsidTr="00FA1F4B">
        <w:tc>
          <w:tcPr>
            <w:tcW w:w="2689" w:type="dxa"/>
            <w:vMerge/>
          </w:tcPr>
          <w:p w14:paraId="0DE39675" w14:textId="77777777" w:rsidR="00AA345D" w:rsidRDefault="00AA345D" w:rsidP="00C777E9">
            <w:pPr>
              <w:spacing w:after="0"/>
              <w:jc w:val="both"/>
            </w:pPr>
          </w:p>
        </w:tc>
        <w:tc>
          <w:tcPr>
            <w:tcW w:w="6705" w:type="dxa"/>
            <w:vAlign w:val="center"/>
          </w:tcPr>
          <w:p w14:paraId="1E8683AF" w14:textId="77777777" w:rsidR="00AA345D" w:rsidRDefault="00AA345D" w:rsidP="00FA1F4B">
            <w:pPr>
              <w:spacing w:after="0"/>
            </w:pPr>
            <w:r>
              <w:t>Beneficiario 2</w:t>
            </w:r>
            <w:r w:rsidR="006171FF">
              <w:t xml:space="preserve"> / Justificación</w:t>
            </w:r>
          </w:p>
          <w:p w14:paraId="663347F9" w14:textId="77777777" w:rsidR="00354715" w:rsidRDefault="00354715" w:rsidP="00FA1F4B">
            <w:pPr>
              <w:spacing w:after="0"/>
            </w:pPr>
            <w:r>
              <w:rPr>
                <w:rStyle w:val="Textoennegrita"/>
              </w:rPr>
              <w:t>Las empresas:</w:t>
            </w:r>
            <w:r>
              <w:t xml:space="preserve"> la investigación sobre el impacto de la IA en el mundo de la programación puede ayudar a las empresas a comprender cómo la IA puede mejorar su productividad, innovación y competitividad.</w:t>
            </w:r>
          </w:p>
          <w:p w14:paraId="0600DF52" w14:textId="77777777" w:rsidR="00354715" w:rsidRDefault="00354715" w:rsidP="00FA1F4B">
            <w:pPr>
              <w:spacing w:after="0"/>
            </w:pPr>
          </w:p>
          <w:p w14:paraId="03F6C597" w14:textId="77777777" w:rsidR="00354715" w:rsidRPr="00354715" w:rsidRDefault="00354715" w:rsidP="00FA1F4B">
            <w:pPr>
              <w:spacing w:after="0"/>
              <w:rPr>
                <w:b/>
                <w:bCs/>
              </w:rPr>
            </w:pPr>
            <w:r w:rsidRPr="00354715">
              <w:rPr>
                <w:b/>
                <w:bCs/>
              </w:rPr>
              <w:t>Justificación</w:t>
            </w:r>
          </w:p>
          <w:p w14:paraId="79AA814D" w14:textId="77777777" w:rsidR="00354715" w:rsidRDefault="00354715" w:rsidP="00FA1F4B">
            <w:pPr>
              <w:spacing w:after="0"/>
            </w:pPr>
          </w:p>
          <w:p w14:paraId="553F78B0" w14:textId="77777777" w:rsidR="00354715" w:rsidRPr="00354715" w:rsidRDefault="00354715" w:rsidP="00354715">
            <w:pPr>
              <w:spacing w:before="100" w:beforeAutospacing="1" w:after="100" w:afterAutospacing="1" w:line="240" w:lineRule="auto"/>
              <w:rPr>
                <w:rFonts w:ascii="Times New Roman" w:eastAsia="Times New Roman" w:hAnsi="Times New Roman"/>
                <w:sz w:val="24"/>
                <w:szCs w:val="24"/>
                <w:lang w:val="es-CO" w:eastAsia="es-CO"/>
              </w:rPr>
            </w:pPr>
            <w:r w:rsidRPr="00354715">
              <w:rPr>
                <w:rFonts w:ascii="Times New Roman" w:eastAsia="Times New Roman" w:hAnsi="Times New Roman"/>
                <w:b/>
                <w:bCs/>
                <w:sz w:val="24"/>
                <w:szCs w:val="24"/>
                <w:lang w:val="es-CO" w:eastAsia="es-CO"/>
              </w:rPr>
              <w:t>Las empresas</w:t>
            </w:r>
            <w:r w:rsidRPr="00354715">
              <w:rPr>
                <w:rFonts w:ascii="Times New Roman" w:eastAsia="Times New Roman" w:hAnsi="Times New Roman"/>
                <w:sz w:val="24"/>
                <w:szCs w:val="24"/>
                <w:lang w:val="es-CO" w:eastAsia="es-CO"/>
              </w:rPr>
              <w:t xml:space="preserve"> son también beneficiarios importantes de la investigación sobre el impacto de la IA en el mundo de la programación porque la IA puede tener un impacto significativo en su productividad, innovación y competitividad. La investigación puede ayudar a las empresas a:</w:t>
            </w:r>
          </w:p>
          <w:p w14:paraId="7F05D60B" w14:textId="77777777" w:rsidR="00354715" w:rsidRPr="00354715" w:rsidRDefault="00354715" w:rsidP="00354715">
            <w:pPr>
              <w:numPr>
                <w:ilvl w:val="0"/>
                <w:numId w:val="41"/>
              </w:numPr>
              <w:spacing w:before="100" w:beforeAutospacing="1" w:after="100" w:afterAutospacing="1" w:line="240" w:lineRule="auto"/>
              <w:rPr>
                <w:rFonts w:ascii="Times New Roman" w:eastAsia="Times New Roman" w:hAnsi="Times New Roman"/>
                <w:sz w:val="24"/>
                <w:szCs w:val="24"/>
                <w:lang w:val="es-CO" w:eastAsia="es-CO"/>
              </w:rPr>
            </w:pPr>
            <w:r w:rsidRPr="00354715">
              <w:rPr>
                <w:rFonts w:ascii="Times New Roman" w:eastAsia="Times New Roman" w:hAnsi="Times New Roman"/>
                <w:b/>
                <w:bCs/>
                <w:sz w:val="24"/>
                <w:szCs w:val="24"/>
                <w:lang w:val="es-CO" w:eastAsia="es-CO"/>
              </w:rPr>
              <w:t>Mejorar su productividad:</w:t>
            </w:r>
            <w:r w:rsidRPr="00354715">
              <w:rPr>
                <w:rFonts w:ascii="Times New Roman" w:eastAsia="Times New Roman" w:hAnsi="Times New Roman"/>
                <w:sz w:val="24"/>
                <w:szCs w:val="24"/>
                <w:lang w:val="es-CO" w:eastAsia="es-CO"/>
              </w:rPr>
              <w:t xml:space="preserve"> la investigación puede ayudar a las empresas a comprender cómo la IA puede automatizar tareas, mejorar los procesos, y reducir los costos.</w:t>
            </w:r>
          </w:p>
          <w:p w14:paraId="1DF16998" w14:textId="77777777" w:rsidR="00354715" w:rsidRPr="00354715" w:rsidRDefault="00354715" w:rsidP="00354715">
            <w:pPr>
              <w:numPr>
                <w:ilvl w:val="0"/>
                <w:numId w:val="41"/>
              </w:numPr>
              <w:spacing w:before="100" w:beforeAutospacing="1" w:after="100" w:afterAutospacing="1" w:line="240" w:lineRule="auto"/>
              <w:rPr>
                <w:rFonts w:ascii="Times New Roman" w:eastAsia="Times New Roman" w:hAnsi="Times New Roman"/>
                <w:sz w:val="24"/>
                <w:szCs w:val="24"/>
                <w:lang w:val="es-CO" w:eastAsia="es-CO"/>
              </w:rPr>
            </w:pPr>
            <w:r w:rsidRPr="00354715">
              <w:rPr>
                <w:rFonts w:ascii="Times New Roman" w:eastAsia="Times New Roman" w:hAnsi="Times New Roman"/>
                <w:b/>
                <w:bCs/>
                <w:sz w:val="24"/>
                <w:szCs w:val="24"/>
                <w:lang w:val="es-CO" w:eastAsia="es-CO"/>
              </w:rPr>
              <w:t>Incrementar su innovación:</w:t>
            </w:r>
            <w:r w:rsidRPr="00354715">
              <w:rPr>
                <w:rFonts w:ascii="Times New Roman" w:eastAsia="Times New Roman" w:hAnsi="Times New Roman"/>
                <w:sz w:val="24"/>
                <w:szCs w:val="24"/>
                <w:lang w:val="es-CO" w:eastAsia="es-CO"/>
              </w:rPr>
              <w:t xml:space="preserve"> la investigación puede ayudar a las empresas a comprender cómo la IA puede ayudarles a desarrollar nuevos productos y servicios, y a mejorar los existentes.</w:t>
            </w:r>
          </w:p>
          <w:p w14:paraId="516CC0F6" w14:textId="77777777" w:rsidR="00354715" w:rsidRPr="00354715" w:rsidRDefault="00354715" w:rsidP="00354715">
            <w:pPr>
              <w:numPr>
                <w:ilvl w:val="0"/>
                <w:numId w:val="41"/>
              </w:numPr>
              <w:spacing w:before="100" w:beforeAutospacing="1" w:after="100" w:afterAutospacing="1" w:line="240" w:lineRule="auto"/>
              <w:rPr>
                <w:rFonts w:ascii="Times New Roman" w:eastAsia="Times New Roman" w:hAnsi="Times New Roman"/>
                <w:sz w:val="24"/>
                <w:szCs w:val="24"/>
                <w:lang w:val="es-CO" w:eastAsia="es-CO"/>
              </w:rPr>
            </w:pPr>
            <w:r w:rsidRPr="00354715">
              <w:rPr>
                <w:rFonts w:ascii="Times New Roman" w:eastAsia="Times New Roman" w:hAnsi="Times New Roman"/>
                <w:b/>
                <w:bCs/>
                <w:sz w:val="24"/>
                <w:szCs w:val="24"/>
                <w:lang w:val="es-CO" w:eastAsia="es-CO"/>
              </w:rPr>
              <w:t>Mejorar su competitividad:</w:t>
            </w:r>
            <w:r w:rsidRPr="00354715">
              <w:rPr>
                <w:rFonts w:ascii="Times New Roman" w:eastAsia="Times New Roman" w:hAnsi="Times New Roman"/>
                <w:sz w:val="24"/>
                <w:szCs w:val="24"/>
                <w:lang w:val="es-CO" w:eastAsia="es-CO"/>
              </w:rPr>
              <w:t xml:space="preserve"> la investigación puede ayudar a las empresas a comprender cómo la IA puede ayudarles a mantenerse competitivas en el mercado global.</w:t>
            </w:r>
          </w:p>
          <w:p w14:paraId="6F0FBA0D" w14:textId="6A840D13" w:rsidR="00354715" w:rsidRDefault="00354715" w:rsidP="00FA1F4B">
            <w:pPr>
              <w:spacing w:after="0"/>
            </w:pPr>
          </w:p>
        </w:tc>
      </w:tr>
      <w:tr w:rsidR="00AA345D" w14:paraId="31F02913" w14:textId="77777777" w:rsidTr="00FA1F4B">
        <w:tc>
          <w:tcPr>
            <w:tcW w:w="2689" w:type="dxa"/>
            <w:vMerge/>
          </w:tcPr>
          <w:p w14:paraId="593A60F8" w14:textId="77777777" w:rsidR="00AA345D" w:rsidRDefault="00AA345D" w:rsidP="00C777E9">
            <w:pPr>
              <w:spacing w:after="0"/>
              <w:jc w:val="both"/>
            </w:pPr>
          </w:p>
        </w:tc>
        <w:tc>
          <w:tcPr>
            <w:tcW w:w="6705" w:type="dxa"/>
            <w:vAlign w:val="center"/>
          </w:tcPr>
          <w:p w14:paraId="798E82E8" w14:textId="77777777" w:rsidR="00AA345D" w:rsidRDefault="00AA345D" w:rsidP="00FA1F4B">
            <w:pPr>
              <w:spacing w:after="0"/>
            </w:pPr>
            <w:r>
              <w:t>Beneficiario 3</w:t>
            </w:r>
            <w:r w:rsidR="006171FF">
              <w:t xml:space="preserve"> / Justificación</w:t>
            </w:r>
          </w:p>
          <w:p w14:paraId="12475BC4" w14:textId="77777777" w:rsidR="00354715" w:rsidRDefault="00354715" w:rsidP="00FA1F4B">
            <w:pPr>
              <w:spacing w:after="0"/>
            </w:pPr>
            <w:r>
              <w:rPr>
                <w:rStyle w:val="Textoennegrita"/>
              </w:rPr>
              <w:t>La sociedad:</w:t>
            </w:r>
            <w:r>
              <w:t xml:space="preserve"> la investigación sobre el impacto de la IA en el mundo de la programación puede ayudar a la sociedad a comprender las implicaciones sociales de la IA en el mundo de la programación, y a tomar decisiones informadas sobre el futuro de este sector.</w:t>
            </w:r>
          </w:p>
          <w:p w14:paraId="33F9E52A" w14:textId="77777777" w:rsidR="00354715" w:rsidRDefault="00354715" w:rsidP="00FA1F4B">
            <w:pPr>
              <w:spacing w:after="0"/>
            </w:pPr>
          </w:p>
          <w:p w14:paraId="6C620172" w14:textId="06DE765E" w:rsidR="00354715" w:rsidRDefault="00354715" w:rsidP="00FA1F4B">
            <w:pPr>
              <w:spacing w:after="0"/>
              <w:rPr>
                <w:b/>
                <w:bCs/>
              </w:rPr>
            </w:pPr>
            <w:r w:rsidRPr="00354715">
              <w:rPr>
                <w:b/>
                <w:bCs/>
              </w:rPr>
              <w:t>Justificación</w:t>
            </w:r>
          </w:p>
          <w:p w14:paraId="48724F74" w14:textId="77777777" w:rsidR="00354715" w:rsidRDefault="00354715" w:rsidP="00FA1F4B">
            <w:pPr>
              <w:spacing w:after="0"/>
            </w:pPr>
          </w:p>
          <w:p w14:paraId="1277C2C3" w14:textId="77777777" w:rsidR="00E93B06" w:rsidRPr="00E93B06" w:rsidRDefault="00E93B06" w:rsidP="00E93B06">
            <w:pPr>
              <w:spacing w:before="100" w:beforeAutospacing="1" w:after="100" w:afterAutospacing="1" w:line="240" w:lineRule="auto"/>
              <w:rPr>
                <w:rFonts w:ascii="Times New Roman" w:eastAsia="Times New Roman" w:hAnsi="Times New Roman"/>
                <w:sz w:val="24"/>
                <w:szCs w:val="24"/>
                <w:lang w:val="es-CO" w:eastAsia="es-CO"/>
              </w:rPr>
            </w:pPr>
            <w:r w:rsidRPr="00E93B06">
              <w:rPr>
                <w:rFonts w:ascii="Times New Roman" w:eastAsia="Times New Roman" w:hAnsi="Times New Roman"/>
                <w:b/>
                <w:bCs/>
                <w:sz w:val="24"/>
                <w:szCs w:val="24"/>
                <w:lang w:val="es-CO" w:eastAsia="es-CO"/>
              </w:rPr>
              <w:t>La sociedad</w:t>
            </w:r>
            <w:r w:rsidRPr="00E93B06">
              <w:rPr>
                <w:rFonts w:ascii="Times New Roman" w:eastAsia="Times New Roman" w:hAnsi="Times New Roman"/>
                <w:sz w:val="24"/>
                <w:szCs w:val="24"/>
                <w:lang w:val="es-CO" w:eastAsia="es-CO"/>
              </w:rPr>
              <w:t xml:space="preserve"> es también beneficiaria de la investigación sobre el impacto de la IA en el mundo de la programación porque la IA puede tener un impacto significativo en la economía, el empleo, y </w:t>
            </w:r>
            <w:r w:rsidRPr="00E93B06">
              <w:rPr>
                <w:rFonts w:ascii="Times New Roman" w:eastAsia="Times New Roman" w:hAnsi="Times New Roman"/>
                <w:sz w:val="24"/>
                <w:szCs w:val="24"/>
                <w:lang w:val="es-CO" w:eastAsia="es-CO"/>
              </w:rPr>
              <w:lastRenderedPageBreak/>
              <w:t>la educación. La investigación puede ayudar a la sociedad a:</w:t>
            </w:r>
          </w:p>
          <w:p w14:paraId="17776D49" w14:textId="77777777" w:rsidR="00E93B06" w:rsidRPr="00E93B06" w:rsidRDefault="00E93B06" w:rsidP="00E93B06">
            <w:pPr>
              <w:numPr>
                <w:ilvl w:val="0"/>
                <w:numId w:val="42"/>
              </w:numPr>
              <w:spacing w:before="100" w:beforeAutospacing="1" w:after="100" w:afterAutospacing="1" w:line="240" w:lineRule="auto"/>
              <w:rPr>
                <w:rFonts w:ascii="Times New Roman" w:eastAsia="Times New Roman" w:hAnsi="Times New Roman"/>
                <w:sz w:val="24"/>
                <w:szCs w:val="24"/>
                <w:lang w:val="es-CO" w:eastAsia="es-CO"/>
              </w:rPr>
            </w:pPr>
            <w:r w:rsidRPr="00E93B06">
              <w:rPr>
                <w:rFonts w:ascii="Times New Roman" w:eastAsia="Times New Roman" w:hAnsi="Times New Roman"/>
                <w:b/>
                <w:bCs/>
                <w:sz w:val="24"/>
                <w:szCs w:val="24"/>
                <w:lang w:val="es-CO" w:eastAsia="es-CO"/>
              </w:rPr>
              <w:t>Comprender las implicaciones sociales de la IA:</w:t>
            </w:r>
            <w:r w:rsidRPr="00E93B06">
              <w:rPr>
                <w:rFonts w:ascii="Times New Roman" w:eastAsia="Times New Roman" w:hAnsi="Times New Roman"/>
                <w:sz w:val="24"/>
                <w:szCs w:val="24"/>
                <w:lang w:val="es-CO" w:eastAsia="es-CO"/>
              </w:rPr>
              <w:t xml:space="preserve"> la investigación puede ayudar a la sociedad a comprender cómo la IA puede afectar a la distribución del trabajo, la desigualdad económica, y la formación de la mano de obra.</w:t>
            </w:r>
          </w:p>
          <w:p w14:paraId="5BA85712" w14:textId="77777777" w:rsidR="00E93B06" w:rsidRPr="00E93B06" w:rsidRDefault="00E93B06" w:rsidP="00E93B06">
            <w:pPr>
              <w:numPr>
                <w:ilvl w:val="0"/>
                <w:numId w:val="42"/>
              </w:numPr>
              <w:spacing w:before="100" w:beforeAutospacing="1" w:after="100" w:afterAutospacing="1" w:line="240" w:lineRule="auto"/>
              <w:rPr>
                <w:rFonts w:ascii="Times New Roman" w:eastAsia="Times New Roman" w:hAnsi="Times New Roman"/>
                <w:sz w:val="24"/>
                <w:szCs w:val="24"/>
                <w:lang w:val="es-CO" w:eastAsia="es-CO"/>
              </w:rPr>
            </w:pPr>
            <w:r w:rsidRPr="00E93B06">
              <w:rPr>
                <w:rFonts w:ascii="Times New Roman" w:eastAsia="Times New Roman" w:hAnsi="Times New Roman"/>
                <w:b/>
                <w:bCs/>
                <w:sz w:val="24"/>
                <w:szCs w:val="24"/>
                <w:lang w:val="es-CO" w:eastAsia="es-CO"/>
              </w:rPr>
              <w:t>Tomar decisiones informadas sobre el futuro de la IA:</w:t>
            </w:r>
            <w:r w:rsidRPr="00E93B06">
              <w:rPr>
                <w:rFonts w:ascii="Times New Roman" w:eastAsia="Times New Roman" w:hAnsi="Times New Roman"/>
                <w:sz w:val="24"/>
                <w:szCs w:val="24"/>
                <w:lang w:val="es-CO" w:eastAsia="es-CO"/>
              </w:rPr>
              <w:t xml:space="preserve"> la investigación puede ayudar a la sociedad a tomar decisiones informadas sobre cómo regular la IA, y cómo utilizarla de forma responsable.</w:t>
            </w:r>
          </w:p>
          <w:p w14:paraId="28A6E8FF" w14:textId="77777777" w:rsidR="00354715" w:rsidRPr="00354715" w:rsidRDefault="00354715" w:rsidP="00FA1F4B">
            <w:pPr>
              <w:spacing w:after="0"/>
              <w:rPr>
                <w:b/>
                <w:bCs/>
              </w:rPr>
            </w:pPr>
          </w:p>
          <w:p w14:paraId="2FA6ED73" w14:textId="05C534A3" w:rsidR="00354715" w:rsidRDefault="00354715" w:rsidP="00FA1F4B">
            <w:pPr>
              <w:spacing w:after="0"/>
            </w:pPr>
          </w:p>
        </w:tc>
      </w:tr>
    </w:tbl>
    <w:p w14:paraId="69BF397A" w14:textId="77777777" w:rsidR="00767035" w:rsidRDefault="00767035" w:rsidP="00EE296D">
      <w:pPr>
        <w:spacing w:after="0"/>
      </w:pPr>
    </w:p>
    <w:p w14:paraId="759816C4" w14:textId="49C4AD45" w:rsidR="00FA1F4B" w:rsidRDefault="00FA1F4B" w:rsidP="00EE296D">
      <w:pPr>
        <w:spacing w:after="0"/>
      </w:pPr>
    </w:p>
    <w:p w14:paraId="28AF8CE0" w14:textId="2C882CBF" w:rsidR="00407D90" w:rsidRDefault="007C4C34" w:rsidP="001A198D">
      <w:pPr>
        <w:pStyle w:val="Prrafodelista"/>
        <w:numPr>
          <w:ilvl w:val="0"/>
          <w:numId w:val="12"/>
        </w:numPr>
        <w:shd w:val="clear" w:color="auto" w:fill="FFFFFF" w:themeFill="background1"/>
        <w:spacing w:after="0"/>
      </w:pPr>
      <w:r>
        <w:t>R</w:t>
      </w:r>
      <w:r w:rsidR="00407D90" w:rsidRPr="00E363F3">
        <w:t>edacte la justificación de la investigación</w:t>
      </w:r>
      <w:r w:rsidR="00E363F3" w:rsidRPr="00E363F3">
        <w:t xml:space="preserve"> utilizando las respuestas a las preguntas anteriores.</w:t>
      </w:r>
    </w:p>
    <w:p w14:paraId="61EFEB8B" w14:textId="77777777" w:rsidR="00151367" w:rsidRPr="00E363F3" w:rsidRDefault="00151367" w:rsidP="006F4AC2">
      <w:pPr>
        <w:shd w:val="clear" w:color="auto" w:fill="FFFFFF" w:themeFill="background1"/>
        <w:spacing w:after="0"/>
      </w:pPr>
    </w:p>
    <w:tbl>
      <w:tblPr>
        <w:tblStyle w:val="Tablaconcuadrcula"/>
        <w:tblW w:w="0" w:type="auto"/>
        <w:tblLook w:val="04A0" w:firstRow="1" w:lastRow="0" w:firstColumn="1" w:lastColumn="0" w:noHBand="0" w:noVBand="1"/>
      </w:tblPr>
      <w:tblGrid>
        <w:gridCol w:w="9394"/>
      </w:tblGrid>
      <w:tr w:rsidR="00E363F3" w14:paraId="11579BC8" w14:textId="77777777" w:rsidTr="00185117">
        <w:tc>
          <w:tcPr>
            <w:tcW w:w="9394" w:type="dxa"/>
            <w:shd w:val="clear" w:color="auto" w:fill="FFC000"/>
          </w:tcPr>
          <w:p w14:paraId="42E9EFA4" w14:textId="77777777" w:rsidR="00E363F3" w:rsidRDefault="00E363F3" w:rsidP="00E363F3">
            <w:pPr>
              <w:spacing w:after="0"/>
              <w:rPr>
                <w:highlight w:val="yellow"/>
              </w:rPr>
            </w:pPr>
          </w:p>
          <w:p w14:paraId="13C9F427" w14:textId="77777777" w:rsidR="00E363F3" w:rsidRDefault="00E363F3" w:rsidP="00E363F3">
            <w:pPr>
              <w:spacing w:after="0"/>
              <w:rPr>
                <w:highlight w:val="yellow"/>
              </w:rPr>
            </w:pPr>
          </w:p>
          <w:p w14:paraId="2F4A8658" w14:textId="77777777" w:rsidR="00E93B06" w:rsidRPr="00E93B06" w:rsidRDefault="00E93B06" w:rsidP="00E93B06">
            <w:pPr>
              <w:spacing w:before="100" w:beforeAutospacing="1" w:after="100" w:afterAutospacing="1" w:line="240" w:lineRule="auto"/>
              <w:rPr>
                <w:rFonts w:ascii="Bookman Old Style" w:eastAsia="Times New Roman" w:hAnsi="Bookman Old Style"/>
                <w:sz w:val="24"/>
                <w:szCs w:val="24"/>
                <w:lang w:val="es-CO" w:eastAsia="es-CO"/>
              </w:rPr>
            </w:pPr>
            <w:r w:rsidRPr="00E93B06">
              <w:rPr>
                <w:rFonts w:ascii="Bookman Old Style" w:eastAsia="Times New Roman" w:hAnsi="Bookman Old Style"/>
                <w:b/>
                <w:bCs/>
                <w:sz w:val="24"/>
                <w:szCs w:val="24"/>
                <w:lang w:val="es-CO" w:eastAsia="es-CO"/>
              </w:rPr>
              <w:t>Justificación de la investigación sobre el impacto de la IA en el empleo, la productividad y la innovación en el mundo de la programación</w:t>
            </w:r>
          </w:p>
          <w:p w14:paraId="591098F0" w14:textId="77777777" w:rsidR="00E93B06" w:rsidRPr="00E93B06" w:rsidRDefault="00E93B06" w:rsidP="00E93B06">
            <w:pPr>
              <w:spacing w:before="100" w:beforeAutospacing="1" w:after="100" w:afterAutospacing="1" w:line="240" w:lineRule="auto"/>
              <w:rPr>
                <w:rFonts w:ascii="Bookman Old Style" w:eastAsia="Times New Roman" w:hAnsi="Bookman Old Style"/>
                <w:sz w:val="24"/>
                <w:szCs w:val="24"/>
                <w:lang w:val="es-CO" w:eastAsia="es-CO"/>
              </w:rPr>
            </w:pPr>
            <w:r w:rsidRPr="00E93B06">
              <w:rPr>
                <w:rFonts w:ascii="Bookman Old Style" w:eastAsia="Times New Roman" w:hAnsi="Bookman Old Style"/>
                <w:sz w:val="24"/>
                <w:szCs w:val="24"/>
                <w:lang w:val="es-CO" w:eastAsia="es-CO"/>
              </w:rPr>
              <w:t>La inteligencia artificial (IA) está transformando el mundo de la programación. Las técnicas de IA están siendo utilizadas para automatizar tareas, crear nuevos productos y servicios, y mejorar la eficiencia de los procesos. Este cambio está teniendo un impacto significativo en el empleo, la productividad y la innovación en este sector.</w:t>
            </w:r>
          </w:p>
          <w:p w14:paraId="6CC80727" w14:textId="77777777" w:rsidR="00E93B06" w:rsidRPr="00E93B06" w:rsidRDefault="00E93B06" w:rsidP="00E93B06">
            <w:pPr>
              <w:spacing w:before="100" w:beforeAutospacing="1" w:after="100" w:afterAutospacing="1" w:line="240" w:lineRule="auto"/>
              <w:rPr>
                <w:rFonts w:ascii="Bookman Old Style" w:eastAsia="Times New Roman" w:hAnsi="Bookman Old Style"/>
                <w:sz w:val="24"/>
                <w:szCs w:val="24"/>
                <w:lang w:val="es-CO" w:eastAsia="es-CO"/>
              </w:rPr>
            </w:pPr>
            <w:r w:rsidRPr="00E93B06">
              <w:rPr>
                <w:rFonts w:ascii="Bookman Old Style" w:eastAsia="Times New Roman" w:hAnsi="Bookman Old Style"/>
                <w:sz w:val="24"/>
                <w:szCs w:val="24"/>
                <w:lang w:val="es-CO" w:eastAsia="es-CO"/>
              </w:rPr>
              <w:t>La investigación sobre el impacto de la IA en el mundo de la programación es importante para los siguientes beneficiarios:</w:t>
            </w:r>
          </w:p>
          <w:p w14:paraId="50C74672" w14:textId="77777777" w:rsidR="00E93B06" w:rsidRPr="00E93B06" w:rsidRDefault="00E93B06" w:rsidP="00E93B06">
            <w:pPr>
              <w:numPr>
                <w:ilvl w:val="0"/>
                <w:numId w:val="43"/>
              </w:numPr>
              <w:spacing w:before="100" w:beforeAutospacing="1" w:after="100" w:afterAutospacing="1" w:line="240" w:lineRule="auto"/>
              <w:rPr>
                <w:rFonts w:ascii="Bookman Old Style" w:eastAsia="Times New Roman" w:hAnsi="Bookman Old Style"/>
                <w:sz w:val="24"/>
                <w:szCs w:val="24"/>
                <w:lang w:val="es-CO" w:eastAsia="es-CO"/>
              </w:rPr>
            </w:pPr>
            <w:r w:rsidRPr="00E93B06">
              <w:rPr>
                <w:rFonts w:ascii="Bookman Old Style" w:eastAsia="Times New Roman" w:hAnsi="Bookman Old Style"/>
                <w:b/>
                <w:bCs/>
                <w:sz w:val="24"/>
                <w:szCs w:val="24"/>
                <w:lang w:val="es-CO" w:eastAsia="es-CO"/>
              </w:rPr>
              <w:t>Los profesionales de la programación:</w:t>
            </w:r>
            <w:r w:rsidRPr="00E93B06">
              <w:rPr>
                <w:rFonts w:ascii="Bookman Old Style" w:eastAsia="Times New Roman" w:hAnsi="Bookman Old Style"/>
                <w:sz w:val="24"/>
                <w:szCs w:val="24"/>
                <w:lang w:val="es-CO" w:eastAsia="es-CO"/>
              </w:rPr>
              <w:t xml:space="preserve"> la investigación puede ayudar a los profesionales de la programación a comprender las tendencias en el mercado laboral, las nuevas habilidades que necesitarán desarrollar, y las oportunidades que la IA les puede ofrecer.</w:t>
            </w:r>
          </w:p>
          <w:p w14:paraId="07E6772F" w14:textId="77777777" w:rsidR="00E93B06" w:rsidRPr="00E93B06" w:rsidRDefault="00E93B06" w:rsidP="00E93B06">
            <w:pPr>
              <w:numPr>
                <w:ilvl w:val="0"/>
                <w:numId w:val="43"/>
              </w:numPr>
              <w:spacing w:before="100" w:beforeAutospacing="1" w:after="100" w:afterAutospacing="1" w:line="240" w:lineRule="auto"/>
              <w:rPr>
                <w:rFonts w:ascii="Bookman Old Style" w:eastAsia="Times New Roman" w:hAnsi="Bookman Old Style"/>
                <w:sz w:val="24"/>
                <w:szCs w:val="24"/>
                <w:lang w:val="es-CO" w:eastAsia="es-CO"/>
              </w:rPr>
            </w:pPr>
            <w:r w:rsidRPr="00E93B06">
              <w:rPr>
                <w:rFonts w:ascii="Bookman Old Style" w:eastAsia="Times New Roman" w:hAnsi="Bookman Old Style"/>
                <w:b/>
                <w:bCs/>
                <w:sz w:val="24"/>
                <w:szCs w:val="24"/>
                <w:lang w:val="es-CO" w:eastAsia="es-CO"/>
              </w:rPr>
              <w:t>Las empresas:</w:t>
            </w:r>
            <w:r w:rsidRPr="00E93B06">
              <w:rPr>
                <w:rFonts w:ascii="Bookman Old Style" w:eastAsia="Times New Roman" w:hAnsi="Bookman Old Style"/>
                <w:sz w:val="24"/>
                <w:szCs w:val="24"/>
                <w:lang w:val="es-CO" w:eastAsia="es-CO"/>
              </w:rPr>
              <w:t xml:space="preserve"> la investigación puede ayudar a las empresas a comprender cómo la IA puede mejorar su productividad, innovación y competitividad.</w:t>
            </w:r>
          </w:p>
          <w:p w14:paraId="2F76EB8A" w14:textId="77777777" w:rsidR="00E93B06" w:rsidRPr="00E93B06" w:rsidRDefault="00E93B06" w:rsidP="00E93B06">
            <w:pPr>
              <w:numPr>
                <w:ilvl w:val="0"/>
                <w:numId w:val="43"/>
              </w:numPr>
              <w:spacing w:before="100" w:beforeAutospacing="1" w:after="100" w:afterAutospacing="1" w:line="240" w:lineRule="auto"/>
              <w:rPr>
                <w:rFonts w:ascii="Bookman Old Style" w:eastAsia="Times New Roman" w:hAnsi="Bookman Old Style"/>
                <w:sz w:val="24"/>
                <w:szCs w:val="24"/>
                <w:lang w:val="es-CO" w:eastAsia="es-CO"/>
              </w:rPr>
            </w:pPr>
            <w:r w:rsidRPr="00E93B06">
              <w:rPr>
                <w:rFonts w:ascii="Bookman Old Style" w:eastAsia="Times New Roman" w:hAnsi="Bookman Old Style"/>
                <w:b/>
                <w:bCs/>
                <w:sz w:val="24"/>
                <w:szCs w:val="24"/>
                <w:lang w:val="es-CO" w:eastAsia="es-CO"/>
              </w:rPr>
              <w:t>La sociedad:</w:t>
            </w:r>
            <w:r w:rsidRPr="00E93B06">
              <w:rPr>
                <w:rFonts w:ascii="Bookman Old Style" w:eastAsia="Times New Roman" w:hAnsi="Bookman Old Style"/>
                <w:sz w:val="24"/>
                <w:szCs w:val="24"/>
                <w:lang w:val="es-CO" w:eastAsia="es-CO"/>
              </w:rPr>
              <w:t xml:space="preserve"> la investigación puede ayudar a la sociedad a comprender las implicaciones sociales de la IA en el mundo de la programación, y a </w:t>
            </w:r>
            <w:r w:rsidRPr="00E93B06">
              <w:rPr>
                <w:rFonts w:ascii="Bookman Old Style" w:eastAsia="Times New Roman" w:hAnsi="Bookman Old Style"/>
                <w:sz w:val="24"/>
                <w:szCs w:val="24"/>
                <w:lang w:val="es-CO" w:eastAsia="es-CO"/>
              </w:rPr>
              <w:lastRenderedPageBreak/>
              <w:t>tomar decisiones informadas sobre el futuro de este sector.</w:t>
            </w:r>
          </w:p>
          <w:p w14:paraId="0036E015" w14:textId="77777777" w:rsidR="00E93B06" w:rsidRPr="00E93B06" w:rsidRDefault="00E93B06" w:rsidP="00E93B06">
            <w:pPr>
              <w:spacing w:before="100" w:beforeAutospacing="1" w:after="100" w:afterAutospacing="1" w:line="240" w:lineRule="auto"/>
              <w:rPr>
                <w:rFonts w:ascii="Bookman Old Style" w:eastAsia="Times New Roman" w:hAnsi="Bookman Old Style"/>
                <w:sz w:val="24"/>
                <w:szCs w:val="24"/>
                <w:lang w:val="es-CO" w:eastAsia="es-CO"/>
              </w:rPr>
            </w:pPr>
            <w:r w:rsidRPr="00E93B06">
              <w:rPr>
                <w:rFonts w:ascii="Bookman Old Style" w:eastAsia="Times New Roman" w:hAnsi="Bookman Old Style"/>
                <w:sz w:val="24"/>
                <w:szCs w:val="24"/>
                <w:lang w:val="es-CO" w:eastAsia="es-CO"/>
              </w:rPr>
              <w:t>La investigación sobre el impacto de la IA en el mundo de la programación puede ayudar a los profesionales de la programación a prepararse para el futuro laboral. La investigación puede ayudar a los profesionales de la programación a comprender las tendencias en el mercado laboral, como la automatización de tareas, la creación de nuevos puestos de trabajo, y la demanda de nuevas habilidades. La investigación también puede ayudar a los profesionales de la programación a identificar las nuevas habilidades que necesitarán desarrollar para mantenerse competitivos en el mercado laboral.</w:t>
            </w:r>
          </w:p>
          <w:p w14:paraId="543F3C07" w14:textId="77777777" w:rsidR="00E93B06" w:rsidRPr="00E93B06" w:rsidRDefault="00E93B06" w:rsidP="00E93B06">
            <w:pPr>
              <w:spacing w:before="100" w:beforeAutospacing="1" w:after="100" w:afterAutospacing="1" w:line="240" w:lineRule="auto"/>
              <w:rPr>
                <w:rFonts w:ascii="Bookman Old Style" w:eastAsia="Times New Roman" w:hAnsi="Bookman Old Style"/>
                <w:sz w:val="24"/>
                <w:szCs w:val="24"/>
                <w:lang w:val="es-CO" w:eastAsia="es-CO"/>
              </w:rPr>
            </w:pPr>
            <w:r w:rsidRPr="00E93B06">
              <w:rPr>
                <w:rFonts w:ascii="Bookman Old Style" w:eastAsia="Times New Roman" w:hAnsi="Bookman Old Style"/>
                <w:sz w:val="24"/>
                <w:szCs w:val="24"/>
                <w:lang w:val="es-CO" w:eastAsia="es-CO"/>
              </w:rPr>
              <w:t>La investigación sobre el impacto de la IA en el mundo de la programación también puede ayudar a las empresas a mejorar su productividad, innovación y competitividad. La investigación puede ayudar a las empresas a comprender cómo la IA puede automatizar tareas, mejorar los procesos, y reducir los costos. La investigación también puede ayudar a las empresas a comprender cómo la IA puede ayudarles a desarrollar nuevos productos y servicios, y a mejorar los existentes.</w:t>
            </w:r>
          </w:p>
          <w:p w14:paraId="18EEAD71" w14:textId="77777777" w:rsidR="00E93B06" w:rsidRPr="00E93B06" w:rsidRDefault="00E93B06" w:rsidP="00E93B06">
            <w:pPr>
              <w:spacing w:before="100" w:beforeAutospacing="1" w:after="100" w:afterAutospacing="1" w:line="240" w:lineRule="auto"/>
              <w:rPr>
                <w:rFonts w:ascii="Bookman Old Style" w:eastAsia="Times New Roman" w:hAnsi="Bookman Old Style"/>
                <w:sz w:val="24"/>
                <w:szCs w:val="24"/>
                <w:lang w:val="es-CO" w:eastAsia="es-CO"/>
              </w:rPr>
            </w:pPr>
            <w:r w:rsidRPr="00E93B06">
              <w:rPr>
                <w:rFonts w:ascii="Bookman Old Style" w:eastAsia="Times New Roman" w:hAnsi="Bookman Old Style"/>
                <w:sz w:val="24"/>
                <w:szCs w:val="24"/>
                <w:lang w:val="es-CO" w:eastAsia="es-CO"/>
              </w:rPr>
              <w:t>Finalmente, la investigación sobre el impacto de la IA en el mundo de la programación puede ayudar a la sociedad a comprender las implicaciones sociales de la IA en el mundo de la programación. La investigación puede ayudar a la sociedad a comprender cómo la IA puede afectar a la distribución del trabajo, la desigualdad económica, y la formación de la mano de obra. La investigación también puede ayudar a la sociedad a tomar decisiones informadas sobre cómo regular la IA, y cómo utilizarla de forma responsable.</w:t>
            </w:r>
          </w:p>
          <w:p w14:paraId="17808233" w14:textId="77777777" w:rsidR="00E93B06" w:rsidRPr="00E93B06" w:rsidRDefault="00E93B06" w:rsidP="00E93B06">
            <w:pPr>
              <w:spacing w:before="100" w:beforeAutospacing="1" w:after="100" w:afterAutospacing="1" w:line="240" w:lineRule="auto"/>
              <w:rPr>
                <w:rFonts w:ascii="Bookman Old Style" w:eastAsia="Times New Roman" w:hAnsi="Bookman Old Style"/>
                <w:sz w:val="24"/>
                <w:szCs w:val="24"/>
                <w:lang w:val="es-CO" w:eastAsia="es-CO"/>
              </w:rPr>
            </w:pPr>
            <w:r w:rsidRPr="00E93B06">
              <w:rPr>
                <w:rFonts w:ascii="Bookman Old Style" w:eastAsia="Times New Roman" w:hAnsi="Bookman Old Style"/>
                <w:sz w:val="24"/>
                <w:szCs w:val="24"/>
                <w:lang w:val="es-CO" w:eastAsia="es-CO"/>
              </w:rPr>
              <w:t>En conclusión, la investigación sobre el impacto de la IA en el mundo de la programación es importante para todos los interesados en este sector. La investigación puede ayudar a los profesionales de la programación a prepararse para el futuro laboral, a las empresas a mejorar su productividad, innovación y competitividad, y a la sociedad a comprender las implicaciones sociales de la IA.</w:t>
            </w:r>
          </w:p>
          <w:p w14:paraId="61B40D8A" w14:textId="77777777" w:rsidR="00E363F3" w:rsidRDefault="00E363F3" w:rsidP="00E363F3">
            <w:pPr>
              <w:spacing w:after="0"/>
              <w:rPr>
                <w:highlight w:val="yellow"/>
              </w:rPr>
            </w:pPr>
          </w:p>
          <w:p w14:paraId="4C076C96" w14:textId="77777777" w:rsidR="00E363F3" w:rsidRDefault="00E363F3" w:rsidP="00E363F3">
            <w:pPr>
              <w:spacing w:after="0"/>
              <w:rPr>
                <w:highlight w:val="yellow"/>
              </w:rPr>
            </w:pPr>
          </w:p>
          <w:p w14:paraId="70308B29" w14:textId="53785FFE" w:rsidR="00E363F3" w:rsidRDefault="00E363F3" w:rsidP="00E363F3">
            <w:pPr>
              <w:spacing w:after="0"/>
              <w:rPr>
                <w:highlight w:val="yellow"/>
              </w:rPr>
            </w:pPr>
          </w:p>
        </w:tc>
      </w:tr>
    </w:tbl>
    <w:p w14:paraId="5EF72822" w14:textId="77777777" w:rsidR="00E363F3" w:rsidRPr="00E363F3" w:rsidRDefault="00E363F3" w:rsidP="00E363F3">
      <w:pPr>
        <w:spacing w:after="0"/>
        <w:rPr>
          <w:highlight w:val="yellow"/>
        </w:rPr>
      </w:pPr>
    </w:p>
    <w:p w14:paraId="5BF6FDD4" w14:textId="77777777" w:rsidR="00407D90" w:rsidRDefault="00407D90" w:rsidP="00EE296D">
      <w:pPr>
        <w:spacing w:after="0"/>
        <w:rPr>
          <w:highlight w:val="yellow"/>
        </w:rPr>
      </w:pPr>
    </w:p>
    <w:p w14:paraId="093C3747" w14:textId="0BD6DF38" w:rsidR="000B5898" w:rsidRDefault="005A7107" w:rsidP="005A7107">
      <w:pPr>
        <w:pStyle w:val="Prrafodelista"/>
        <w:numPr>
          <w:ilvl w:val="0"/>
          <w:numId w:val="12"/>
        </w:numPr>
        <w:spacing w:after="0"/>
      </w:pPr>
      <w:r>
        <w:t>Socialice los resultados con el instructor(a)</w:t>
      </w:r>
    </w:p>
    <w:p w14:paraId="4D3E1E7E" w14:textId="5A1CC258" w:rsidR="005A7107" w:rsidRDefault="005A7107" w:rsidP="005A7107">
      <w:pPr>
        <w:pStyle w:val="Prrafodelista"/>
        <w:numPr>
          <w:ilvl w:val="0"/>
          <w:numId w:val="12"/>
        </w:numPr>
        <w:spacing w:after="0"/>
      </w:pPr>
      <w:r>
        <w:t>Cargue la actividad en el LMS del programa.</w:t>
      </w:r>
    </w:p>
    <w:p w14:paraId="6A5EA4AD" w14:textId="0B4CE3CA" w:rsidR="0082315B" w:rsidRDefault="0082315B" w:rsidP="0082315B"/>
    <w:p w14:paraId="73AA36E0" w14:textId="204E9E0D" w:rsidR="00637B43" w:rsidRDefault="00637B43" w:rsidP="0082315B"/>
    <w:p w14:paraId="2790F29E" w14:textId="77777777" w:rsidR="00EE296D" w:rsidRDefault="00EE296D" w:rsidP="002A72A7">
      <w:pPr>
        <w:spacing w:after="0"/>
        <w:rPr>
          <w:highlight w:val="yellow"/>
        </w:rPr>
      </w:pPr>
    </w:p>
    <w:p w14:paraId="36A4CE80" w14:textId="77777777" w:rsidR="00BB0997" w:rsidRDefault="00BB0997" w:rsidP="002A72A7">
      <w:pPr>
        <w:spacing w:after="0"/>
        <w:rPr>
          <w:highlight w:val="yellow"/>
        </w:rPr>
      </w:pPr>
    </w:p>
    <w:p w14:paraId="4BA1BF9A" w14:textId="26F2A354" w:rsidR="00075486" w:rsidRPr="00221F92" w:rsidRDefault="00075486" w:rsidP="002A72A7">
      <w:pPr>
        <w:spacing w:after="0"/>
        <w:rPr>
          <w:highlight w:val="yellow"/>
        </w:rPr>
      </w:pPr>
    </w:p>
    <w:sectPr w:rsidR="00075486" w:rsidRPr="00221F92" w:rsidSect="00E829A8">
      <w:headerReference w:type="even" r:id="rId21"/>
      <w:headerReference w:type="default" r:id="rId22"/>
      <w:footerReference w:type="default" r:id="rId23"/>
      <w:headerReference w:type="first" r:id="rId24"/>
      <w:footerReference w:type="first" r:id="rId25"/>
      <w:pgSz w:w="12240" w:h="15840" w:code="1"/>
      <w:pgMar w:top="1418" w:right="1418" w:bottom="1418" w:left="1418" w:header="709" w:footer="397" w:gutter="0"/>
      <w:pgBorders w:offsetFrom="page">
        <w:top w:val="single" w:sz="18" w:space="24" w:color="4F81BD" w:themeColor="accent1"/>
        <w:left w:val="single" w:sz="18" w:space="24" w:color="4F81BD" w:themeColor="accent1"/>
        <w:bottom w:val="single" w:sz="18" w:space="24" w:color="4F81BD" w:themeColor="accent1"/>
        <w:right w:val="single" w:sz="18" w:space="24" w:color="4F81BD"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A75C0" w14:textId="77777777" w:rsidR="00E017DA" w:rsidRDefault="00E017DA" w:rsidP="00B5462D">
      <w:pPr>
        <w:spacing w:after="0" w:line="240" w:lineRule="auto"/>
      </w:pPr>
      <w:r>
        <w:separator/>
      </w:r>
    </w:p>
  </w:endnote>
  <w:endnote w:type="continuationSeparator" w:id="0">
    <w:p w14:paraId="47F1CB19" w14:textId="77777777" w:rsidR="00E017DA" w:rsidRDefault="00E017DA" w:rsidP="00B5462D">
      <w:pPr>
        <w:spacing w:after="0" w:line="240" w:lineRule="auto"/>
      </w:pPr>
      <w:r>
        <w:continuationSeparator/>
      </w:r>
    </w:p>
  </w:endnote>
  <w:endnote w:type="continuationNotice" w:id="1">
    <w:p w14:paraId="5CBAFC2E" w14:textId="77777777" w:rsidR="00E017DA" w:rsidRDefault="00E017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253"/>
      <w:gridCol w:w="2420"/>
    </w:tblGrid>
    <w:tr w:rsidR="00111939" w:rsidRPr="001D61D8" w14:paraId="18AB3341" w14:textId="77777777" w:rsidTr="001D61D8">
      <w:trPr>
        <w:jc w:val="center"/>
      </w:trPr>
      <w:tc>
        <w:tcPr>
          <w:tcW w:w="3964" w:type="dxa"/>
        </w:tcPr>
        <w:p w14:paraId="28AA81DF" w14:textId="77777777" w:rsidR="00111939" w:rsidRPr="00645BAF" w:rsidRDefault="00000000" w:rsidP="00111939">
          <w:pPr>
            <w:spacing w:after="0" w:line="240" w:lineRule="auto"/>
            <w:jc w:val="both"/>
            <w:rPr>
              <w:rStyle w:val="Hipervnculo"/>
              <w:rFonts w:asciiTheme="minorHAnsi" w:hAnsiTheme="minorHAnsi" w:cstheme="minorHAnsi"/>
              <w:color w:val="auto"/>
              <w:u w:val="none"/>
            </w:rPr>
          </w:pPr>
          <w:hyperlink r:id="rId1" w:history="1">
            <w:r w:rsidR="00465780" w:rsidRPr="00645BAF">
              <w:rPr>
                <w:rStyle w:val="Hipervnculo"/>
                <w:rFonts w:asciiTheme="minorHAnsi" w:hAnsiTheme="minorHAnsi" w:cstheme="minorHAnsi"/>
                <w:color w:val="auto"/>
                <w:sz w:val="20"/>
                <w:szCs w:val="20"/>
                <w:u w:val="none"/>
              </w:rPr>
              <w:t>J</w:t>
            </w:r>
            <w:r w:rsidR="00465780" w:rsidRPr="00645BAF">
              <w:rPr>
                <w:rStyle w:val="Hipervnculo"/>
                <w:rFonts w:asciiTheme="minorHAnsi" w:hAnsiTheme="minorHAnsi" w:cstheme="minorHAnsi"/>
                <w:color w:val="auto"/>
                <w:u w:val="none"/>
              </w:rPr>
              <w:t>uan</w:t>
            </w:r>
          </w:hyperlink>
          <w:r w:rsidR="00465780" w:rsidRPr="00645BAF">
            <w:rPr>
              <w:rStyle w:val="Hipervnculo"/>
              <w:rFonts w:asciiTheme="minorHAnsi" w:hAnsiTheme="minorHAnsi" w:cstheme="minorHAnsi"/>
              <w:color w:val="auto"/>
              <w:sz w:val="20"/>
              <w:szCs w:val="20"/>
              <w:u w:val="none"/>
            </w:rPr>
            <w:t xml:space="preserve"> </w:t>
          </w:r>
          <w:r w:rsidR="00465780" w:rsidRPr="00645BAF">
            <w:rPr>
              <w:rStyle w:val="Hipervnculo"/>
              <w:rFonts w:asciiTheme="minorHAnsi" w:hAnsiTheme="minorHAnsi" w:cstheme="minorHAnsi"/>
              <w:color w:val="auto"/>
              <w:u w:val="none"/>
            </w:rPr>
            <w:t>Carlos Sánchez Botero</w:t>
          </w:r>
        </w:p>
        <w:p w14:paraId="2C3911BB" w14:textId="4E35319B" w:rsidR="00465780" w:rsidRPr="001D61D8" w:rsidRDefault="00000000" w:rsidP="00111939">
          <w:pPr>
            <w:spacing w:after="0" w:line="240" w:lineRule="auto"/>
            <w:jc w:val="both"/>
            <w:rPr>
              <w:rFonts w:asciiTheme="minorHAnsi" w:hAnsiTheme="minorHAnsi" w:cstheme="minorHAnsi"/>
              <w:sz w:val="20"/>
              <w:szCs w:val="20"/>
            </w:rPr>
          </w:pPr>
          <w:hyperlink r:id="rId2" w:history="1">
            <w:r w:rsidR="00645BAF" w:rsidRPr="00942899">
              <w:rPr>
                <w:rStyle w:val="Hipervnculo"/>
                <w:rFonts w:asciiTheme="minorHAnsi" w:hAnsiTheme="minorHAnsi" w:cstheme="minorHAnsi"/>
                <w:sz w:val="20"/>
                <w:szCs w:val="20"/>
              </w:rPr>
              <w:t>j</w:t>
            </w:r>
            <w:r w:rsidR="00645BAF" w:rsidRPr="00942899">
              <w:rPr>
                <w:rStyle w:val="Hipervnculo"/>
                <w:sz w:val="20"/>
                <w:szCs w:val="20"/>
              </w:rPr>
              <w:t>csanchez@sena.edu.co</w:t>
            </w:r>
          </w:hyperlink>
          <w:r w:rsidR="00645BAF">
            <w:rPr>
              <w:sz w:val="20"/>
              <w:szCs w:val="20"/>
            </w:rPr>
            <w:t xml:space="preserve"> </w:t>
          </w:r>
        </w:p>
      </w:tc>
      <w:tc>
        <w:tcPr>
          <w:tcW w:w="4253" w:type="dxa"/>
        </w:tcPr>
        <w:p w14:paraId="2469FFD0" w14:textId="3B37D383" w:rsidR="00111939" w:rsidRPr="001D61D8" w:rsidRDefault="00111939" w:rsidP="00111939">
          <w:pPr>
            <w:spacing w:after="0" w:line="240" w:lineRule="auto"/>
            <w:jc w:val="both"/>
            <w:rPr>
              <w:rFonts w:asciiTheme="minorHAnsi" w:hAnsiTheme="minorHAnsi" w:cstheme="minorHAnsi"/>
              <w:sz w:val="20"/>
              <w:szCs w:val="20"/>
            </w:rPr>
          </w:pPr>
        </w:p>
      </w:tc>
      <w:tc>
        <w:tcPr>
          <w:tcW w:w="2420" w:type="dxa"/>
        </w:tcPr>
        <w:p w14:paraId="11878FFA" w14:textId="476C0CA0" w:rsidR="00111939" w:rsidRPr="001D61D8" w:rsidRDefault="001D61D8" w:rsidP="00111939">
          <w:pPr>
            <w:spacing w:after="0" w:line="240" w:lineRule="auto"/>
            <w:jc w:val="right"/>
            <w:rPr>
              <w:rFonts w:asciiTheme="minorHAnsi" w:hAnsiTheme="minorHAnsi" w:cstheme="minorHAnsi"/>
              <w:sz w:val="20"/>
              <w:szCs w:val="20"/>
            </w:rPr>
          </w:pPr>
          <w:r w:rsidRPr="001D61D8">
            <w:rPr>
              <w:rFonts w:asciiTheme="minorHAnsi" w:hAnsiTheme="minorHAnsi" w:cstheme="minorHAnsi"/>
              <w:sz w:val="20"/>
              <w:szCs w:val="20"/>
            </w:rPr>
            <w:t xml:space="preserve">Página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PAGE </w:instrText>
          </w:r>
          <w:r w:rsidRPr="001D61D8">
            <w:rPr>
              <w:rFonts w:asciiTheme="minorHAnsi" w:hAnsiTheme="minorHAnsi" w:cstheme="minorHAnsi"/>
              <w:sz w:val="20"/>
              <w:szCs w:val="20"/>
            </w:rPr>
            <w:fldChar w:fldCharType="separate"/>
          </w:r>
          <w:r w:rsidR="00787F08">
            <w:rPr>
              <w:rFonts w:asciiTheme="minorHAnsi" w:hAnsiTheme="minorHAnsi" w:cstheme="minorHAnsi"/>
              <w:noProof/>
              <w:sz w:val="20"/>
              <w:szCs w:val="20"/>
            </w:rPr>
            <w:t>2</w:t>
          </w:r>
          <w:r w:rsidRPr="001D61D8">
            <w:rPr>
              <w:rFonts w:asciiTheme="minorHAnsi" w:hAnsiTheme="minorHAnsi" w:cstheme="minorHAnsi"/>
              <w:sz w:val="20"/>
              <w:szCs w:val="20"/>
            </w:rPr>
            <w:fldChar w:fldCharType="end"/>
          </w:r>
          <w:r w:rsidRPr="001D61D8">
            <w:rPr>
              <w:rFonts w:asciiTheme="minorHAnsi" w:hAnsiTheme="minorHAnsi" w:cstheme="minorHAnsi"/>
              <w:sz w:val="20"/>
              <w:szCs w:val="20"/>
            </w:rPr>
            <w:t xml:space="preserve"> de </w:t>
          </w:r>
          <w:r w:rsidRPr="001D61D8">
            <w:rPr>
              <w:rFonts w:asciiTheme="minorHAnsi" w:hAnsiTheme="minorHAnsi" w:cstheme="minorHAnsi"/>
              <w:sz w:val="20"/>
              <w:szCs w:val="20"/>
            </w:rPr>
            <w:fldChar w:fldCharType="begin"/>
          </w:r>
          <w:r w:rsidRPr="001D61D8">
            <w:rPr>
              <w:rFonts w:asciiTheme="minorHAnsi" w:hAnsiTheme="minorHAnsi" w:cstheme="minorHAnsi"/>
              <w:sz w:val="20"/>
              <w:szCs w:val="20"/>
            </w:rPr>
            <w:instrText xml:space="preserve"> NUMPAGES  </w:instrText>
          </w:r>
          <w:r w:rsidRPr="001D61D8">
            <w:rPr>
              <w:rFonts w:asciiTheme="minorHAnsi" w:hAnsiTheme="minorHAnsi" w:cstheme="minorHAnsi"/>
              <w:sz w:val="20"/>
              <w:szCs w:val="20"/>
            </w:rPr>
            <w:fldChar w:fldCharType="separate"/>
          </w:r>
          <w:r w:rsidR="00787F08">
            <w:rPr>
              <w:rFonts w:asciiTheme="minorHAnsi" w:hAnsiTheme="minorHAnsi" w:cstheme="minorHAnsi"/>
              <w:noProof/>
              <w:sz w:val="20"/>
              <w:szCs w:val="20"/>
            </w:rPr>
            <w:t>2</w:t>
          </w:r>
          <w:r w:rsidRPr="001D61D8">
            <w:rPr>
              <w:rFonts w:asciiTheme="minorHAnsi" w:hAnsiTheme="minorHAnsi" w:cstheme="minorHAnsi"/>
              <w:sz w:val="20"/>
              <w:szCs w:val="20"/>
            </w:rPr>
            <w:fldChar w:fldCharType="end"/>
          </w:r>
        </w:p>
      </w:tc>
    </w:tr>
  </w:tbl>
  <w:p w14:paraId="5C791575" w14:textId="77777777" w:rsidR="00111939" w:rsidRDefault="00111939" w:rsidP="0011193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C9FE" w14:textId="77777777" w:rsidR="00380116" w:rsidRPr="00B24466" w:rsidRDefault="00380116" w:rsidP="00EA223C">
    <w:pPr>
      <w:pStyle w:val="Piedepgina"/>
      <w:jc w:val="right"/>
      <w:rPr>
        <w:sz w:val="20"/>
        <w:szCs w:val="20"/>
      </w:rPr>
    </w:pPr>
    <w:r w:rsidRPr="00B24466">
      <w:rPr>
        <w:rFonts w:eastAsia="Times New Roman" w:cs="Calibri"/>
        <w:color w:val="000000"/>
        <w:sz w:val="20"/>
        <w:szCs w:val="20"/>
        <w:lang w:val="es-CO" w:eastAsia="es-CO"/>
      </w:rPr>
      <w:t>GFPI-F-019 V3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B764E" w14:textId="77777777" w:rsidR="00E017DA" w:rsidRDefault="00E017DA" w:rsidP="00B5462D">
      <w:pPr>
        <w:spacing w:after="0" w:line="240" w:lineRule="auto"/>
      </w:pPr>
      <w:r>
        <w:separator/>
      </w:r>
    </w:p>
  </w:footnote>
  <w:footnote w:type="continuationSeparator" w:id="0">
    <w:p w14:paraId="176C806E" w14:textId="77777777" w:rsidR="00E017DA" w:rsidRDefault="00E017DA" w:rsidP="00B5462D">
      <w:pPr>
        <w:spacing w:after="0" w:line="240" w:lineRule="auto"/>
      </w:pPr>
      <w:r>
        <w:continuationSeparator/>
      </w:r>
    </w:p>
  </w:footnote>
  <w:footnote w:type="continuationNotice" w:id="1">
    <w:p w14:paraId="48370F4D" w14:textId="77777777" w:rsidR="00E017DA" w:rsidRDefault="00E017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6EA8B" w14:textId="2F1573FD" w:rsidR="0079305D" w:rsidRDefault="00000000">
    <w:pPr>
      <w:pStyle w:val="Encabezado"/>
    </w:pPr>
    <w:r>
      <w:rPr>
        <w:noProof/>
        <w:lang w:val="es-CO" w:eastAsia="es-CO"/>
      </w:rPr>
      <w:pict w14:anchorId="650F6C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0" o:spid="_x0000_s1026" type="#_x0000_t75" style="position:absolute;margin-left:0;margin-top:0;width:469.45pt;height:460pt;z-index:-251658239;mso-position-horizontal:center;mso-position-horizontal-relative:margin;mso-position-vertical:center;mso-position-vertical-relative:margin" o:allowincell="f">
          <v:imagedata r:id="rId1" o:title="1045px-Sena_Colombia_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910"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555"/>
      <w:gridCol w:w="5528"/>
      <w:gridCol w:w="1559"/>
      <w:gridCol w:w="2268"/>
    </w:tblGrid>
    <w:tr w:rsidR="00D75C4E" w14:paraId="3F2B347A" w14:textId="77777777" w:rsidTr="37CDB9D1">
      <w:trPr>
        <w:trHeight w:val="357"/>
        <w:jc w:val="center"/>
      </w:trPr>
      <w:tc>
        <w:tcPr>
          <w:tcW w:w="1555" w:type="dxa"/>
          <w:vMerge w:val="restart"/>
          <w:tcBorders>
            <w:right w:val="single" w:sz="4" w:space="0" w:color="auto"/>
          </w:tcBorders>
          <w:vAlign w:val="center"/>
        </w:tcPr>
        <w:p w14:paraId="20033BFA" w14:textId="77777777" w:rsidR="00D75C4E" w:rsidRDefault="00D75C4E" w:rsidP="00111939">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778905DB" wp14:editId="7523A775">
                <wp:extent cx="454396" cy="445258"/>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468662" cy="459237"/>
                        </a:xfrm>
                        <a:prstGeom prst="rect">
                          <a:avLst/>
                        </a:prstGeom>
                      </pic:spPr>
                    </pic:pic>
                  </a:graphicData>
                </a:graphic>
              </wp:inline>
            </w:drawing>
          </w:r>
        </w:p>
        <w:p w14:paraId="113CF53C" w14:textId="77777777" w:rsidR="00D75C4E" w:rsidRDefault="00D75C4E" w:rsidP="00111939">
          <w:pPr>
            <w:spacing w:after="0" w:line="240" w:lineRule="auto"/>
            <w:jc w:val="center"/>
            <w:rPr>
              <w:rFonts w:asciiTheme="minorHAnsi" w:hAnsiTheme="minorHAnsi" w:cstheme="minorHAnsi"/>
              <w:b/>
              <w:sz w:val="16"/>
              <w:szCs w:val="16"/>
            </w:rPr>
          </w:pPr>
          <w:r w:rsidRPr="00D75C4E">
            <w:rPr>
              <w:rFonts w:asciiTheme="minorHAnsi" w:hAnsiTheme="minorHAnsi" w:cstheme="minorHAnsi"/>
              <w:b/>
              <w:sz w:val="16"/>
              <w:szCs w:val="16"/>
            </w:rPr>
            <w:t>CDATTG</w:t>
          </w:r>
        </w:p>
        <w:p w14:paraId="390CA1BB" w14:textId="6A98A947" w:rsidR="00D75C4E" w:rsidRPr="00D75C4E" w:rsidRDefault="00D75C4E" w:rsidP="00111939">
          <w:pPr>
            <w:spacing w:after="0" w:line="240" w:lineRule="auto"/>
            <w:jc w:val="center"/>
            <w:rPr>
              <w:rFonts w:asciiTheme="minorHAnsi" w:hAnsiTheme="minorHAnsi" w:cstheme="minorHAnsi"/>
              <w:b/>
              <w:sz w:val="16"/>
              <w:szCs w:val="16"/>
            </w:rPr>
          </w:pPr>
          <w:r>
            <w:rPr>
              <w:rFonts w:asciiTheme="minorHAnsi" w:hAnsiTheme="minorHAnsi" w:cstheme="minorHAnsi"/>
              <w:b/>
              <w:sz w:val="16"/>
              <w:szCs w:val="16"/>
            </w:rPr>
            <w:t>Regional Guaviare</w:t>
          </w:r>
        </w:p>
      </w:tc>
      <w:tc>
        <w:tcPr>
          <w:tcW w:w="9355" w:type="dxa"/>
          <w:gridSpan w:val="3"/>
          <w:tcBorders>
            <w:top w:val="single" w:sz="4" w:space="0" w:color="auto"/>
            <w:left w:val="single" w:sz="4" w:space="0" w:color="auto"/>
            <w:bottom w:val="single" w:sz="4" w:space="0" w:color="auto"/>
          </w:tcBorders>
          <w:vAlign w:val="center"/>
        </w:tcPr>
        <w:p w14:paraId="544D93C8" w14:textId="1C3F1279" w:rsidR="00D75C4E" w:rsidRPr="001D61D8" w:rsidRDefault="37CDB9D1" w:rsidP="37CDB9D1">
          <w:pPr>
            <w:spacing w:line="240" w:lineRule="auto"/>
            <w:jc w:val="center"/>
            <w:rPr>
              <w:rFonts w:cs="Calibri"/>
              <w:lang w:val="es-CO"/>
            </w:rPr>
          </w:pPr>
          <w:r w:rsidRPr="37CDB9D1">
            <w:rPr>
              <w:rFonts w:cs="Calibri"/>
              <w:b/>
              <w:bCs/>
              <w:color w:val="000000" w:themeColor="text1"/>
              <w:lang w:val="es-CO"/>
            </w:rPr>
            <w:t>Orientar Investigación Formativa Según Referentes Técnicos</w:t>
          </w:r>
        </w:p>
      </w:tc>
    </w:tr>
    <w:tr w:rsidR="00D75C4E" w14:paraId="5860250E" w14:textId="77777777" w:rsidTr="37CDB9D1">
      <w:trPr>
        <w:trHeight w:val="357"/>
        <w:jc w:val="center"/>
      </w:trPr>
      <w:tc>
        <w:tcPr>
          <w:tcW w:w="1555" w:type="dxa"/>
          <w:vMerge/>
          <w:vAlign w:val="center"/>
        </w:tcPr>
        <w:p w14:paraId="0BBFBF4B"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5528" w:type="dxa"/>
          <w:tcBorders>
            <w:top w:val="single" w:sz="4" w:space="0" w:color="auto"/>
            <w:left w:val="single" w:sz="4" w:space="0" w:color="auto"/>
            <w:bottom w:val="single" w:sz="4" w:space="0" w:color="auto"/>
            <w:right w:val="single" w:sz="4" w:space="0" w:color="auto"/>
          </w:tcBorders>
          <w:vAlign w:val="center"/>
        </w:tcPr>
        <w:p w14:paraId="561A6388" w14:textId="4787A4B9" w:rsidR="00D75C4E" w:rsidRPr="001D61D8" w:rsidRDefault="00D75C4E" w:rsidP="001D61D8">
          <w:pPr>
            <w:spacing w:after="0" w:line="240" w:lineRule="auto"/>
            <w:rPr>
              <w:rFonts w:asciiTheme="minorHAnsi" w:hAnsiTheme="minorHAnsi" w:cstheme="minorHAnsi"/>
              <w:b/>
            </w:rPr>
          </w:pPr>
          <w:r w:rsidRPr="001D61D8">
            <w:rPr>
              <w:rFonts w:asciiTheme="minorHAnsi" w:hAnsiTheme="minorHAnsi" w:cstheme="minorHAnsi"/>
              <w:b/>
            </w:rPr>
            <w:t>Nombres:</w:t>
          </w:r>
          <w:r w:rsidR="001D61D8" w:rsidRPr="001D61D8">
            <w:rPr>
              <w:rFonts w:asciiTheme="minorHAnsi" w:hAnsiTheme="minorHAnsi" w:cstheme="minorHAnsi"/>
            </w:rPr>
            <w:t xml:space="preserve">   </w:t>
          </w:r>
          <w:proofErr w:type="spellStart"/>
          <w:r w:rsidR="00231681">
            <w:rPr>
              <w:rFonts w:asciiTheme="minorHAnsi" w:hAnsiTheme="minorHAnsi" w:cstheme="minorHAnsi"/>
            </w:rPr>
            <w:t>Jhonny</w:t>
          </w:r>
          <w:proofErr w:type="spellEnd"/>
          <w:r w:rsidR="00231681">
            <w:rPr>
              <w:rFonts w:asciiTheme="minorHAnsi" w:hAnsiTheme="minorHAnsi" w:cstheme="minorHAnsi"/>
            </w:rPr>
            <w:t xml:space="preserve"> Alexander </w:t>
          </w:r>
          <w:proofErr w:type="spellStart"/>
          <w:r w:rsidR="00231681">
            <w:rPr>
              <w:rFonts w:asciiTheme="minorHAnsi" w:hAnsiTheme="minorHAnsi" w:cstheme="minorHAnsi"/>
            </w:rPr>
            <w:t>Gonzalez</w:t>
          </w:r>
          <w:proofErr w:type="spellEnd"/>
          <w:r w:rsidR="00231681">
            <w:rPr>
              <w:rFonts w:asciiTheme="minorHAnsi" w:hAnsiTheme="minorHAnsi" w:cstheme="minorHAnsi"/>
            </w:rPr>
            <w:t xml:space="preserve"> Torres</w:t>
          </w:r>
        </w:p>
      </w:tc>
      <w:tc>
        <w:tcPr>
          <w:tcW w:w="3827" w:type="dxa"/>
          <w:gridSpan w:val="2"/>
          <w:tcBorders>
            <w:top w:val="single" w:sz="4" w:space="0" w:color="auto"/>
            <w:left w:val="single" w:sz="4" w:space="0" w:color="auto"/>
            <w:bottom w:val="single" w:sz="4" w:space="0" w:color="auto"/>
          </w:tcBorders>
          <w:vAlign w:val="center"/>
        </w:tcPr>
        <w:p w14:paraId="4D693697" w14:textId="551F69DF" w:rsidR="00D75C4E" w:rsidRPr="001D61D8" w:rsidRDefault="001D61D8" w:rsidP="001D61D8">
          <w:pPr>
            <w:spacing w:after="0" w:line="240" w:lineRule="auto"/>
            <w:rPr>
              <w:rFonts w:asciiTheme="minorHAnsi" w:hAnsiTheme="minorHAnsi" w:cstheme="minorHAnsi"/>
              <w:b/>
            </w:rPr>
          </w:pPr>
          <w:r w:rsidRPr="001D61D8">
            <w:rPr>
              <w:rFonts w:asciiTheme="minorHAnsi" w:hAnsiTheme="minorHAnsi" w:cstheme="minorHAnsi"/>
              <w:b/>
            </w:rPr>
            <w:t>No. Identificación:</w:t>
          </w:r>
          <w:r w:rsidRPr="001D61D8">
            <w:rPr>
              <w:rFonts w:asciiTheme="minorHAnsi" w:hAnsiTheme="minorHAnsi" w:cstheme="minorHAnsi"/>
            </w:rPr>
            <w:t xml:space="preserve">    </w:t>
          </w:r>
          <w:r w:rsidR="00231681">
            <w:rPr>
              <w:rFonts w:asciiTheme="minorHAnsi" w:hAnsiTheme="minorHAnsi" w:cstheme="minorHAnsi"/>
            </w:rPr>
            <w:t>1116233418</w:t>
          </w:r>
        </w:p>
      </w:tc>
    </w:tr>
    <w:tr w:rsidR="00D75C4E" w14:paraId="55A8A5A5" w14:textId="77777777" w:rsidTr="37CDB9D1">
      <w:trPr>
        <w:trHeight w:val="358"/>
        <w:jc w:val="center"/>
      </w:trPr>
      <w:tc>
        <w:tcPr>
          <w:tcW w:w="1555" w:type="dxa"/>
          <w:vMerge/>
          <w:vAlign w:val="center"/>
        </w:tcPr>
        <w:p w14:paraId="7B7A80FE" w14:textId="77777777" w:rsidR="00D75C4E" w:rsidRDefault="00D75C4E" w:rsidP="00111939">
          <w:pPr>
            <w:spacing w:after="0" w:line="240" w:lineRule="auto"/>
            <w:jc w:val="center"/>
            <w:rPr>
              <w:rFonts w:asciiTheme="minorHAnsi" w:hAnsiTheme="minorHAnsi" w:cstheme="minorHAnsi"/>
              <w:b/>
              <w:noProof/>
              <w:sz w:val="24"/>
              <w:szCs w:val="24"/>
              <w:lang w:val="es-CO" w:eastAsia="es-CO"/>
            </w:rPr>
          </w:pPr>
        </w:p>
      </w:tc>
      <w:tc>
        <w:tcPr>
          <w:tcW w:w="7087" w:type="dxa"/>
          <w:gridSpan w:val="2"/>
          <w:tcBorders>
            <w:top w:val="single" w:sz="4" w:space="0" w:color="auto"/>
            <w:left w:val="single" w:sz="4" w:space="0" w:color="auto"/>
            <w:bottom w:val="single" w:sz="4" w:space="0" w:color="auto"/>
            <w:right w:val="single" w:sz="4" w:space="0" w:color="auto"/>
          </w:tcBorders>
          <w:vAlign w:val="center"/>
        </w:tcPr>
        <w:p w14:paraId="25B39A98" w14:textId="74573E8A" w:rsidR="00D75C4E" w:rsidRPr="008C6F2F" w:rsidRDefault="47DBC5CC" w:rsidP="47DBC5CC">
          <w:pPr>
            <w:spacing w:after="0" w:line="240" w:lineRule="auto"/>
            <w:rPr>
              <w:rFonts w:asciiTheme="minorHAnsi" w:hAnsiTheme="minorHAnsi" w:cstheme="minorBidi"/>
            </w:rPr>
          </w:pPr>
          <w:r w:rsidRPr="47DBC5CC">
            <w:rPr>
              <w:rFonts w:asciiTheme="minorHAnsi" w:hAnsiTheme="minorHAnsi" w:cstheme="minorBidi"/>
              <w:b/>
              <w:bCs/>
            </w:rPr>
            <w:t>Evidencia:</w:t>
          </w:r>
          <w:r w:rsidRPr="47DBC5CC">
            <w:rPr>
              <w:rFonts w:asciiTheme="minorHAnsi" w:hAnsiTheme="minorHAnsi" w:cstheme="minorBidi"/>
            </w:rPr>
            <w:t xml:space="preserve"> T-300_</w:t>
          </w:r>
          <w:r>
            <w:rPr>
              <w:rStyle w:val="normaltextrun"/>
              <w:rFonts w:cs="Calibri"/>
              <w:color w:val="000000"/>
              <w:shd w:val="clear" w:color="auto" w:fill="FFFFFF"/>
              <w:lang w:val="es-MX"/>
            </w:rPr>
            <w:t>EV</w:t>
          </w:r>
          <w:r w:rsidR="00936FE3">
            <w:rPr>
              <w:rStyle w:val="normaltextrun"/>
              <w:rFonts w:cs="Calibri"/>
              <w:color w:val="000000"/>
              <w:shd w:val="clear" w:color="auto" w:fill="FFFFFF"/>
              <w:lang w:val="es-MX"/>
            </w:rPr>
            <w:t>0</w:t>
          </w:r>
          <w:r>
            <w:rPr>
              <w:rStyle w:val="normaltextrun"/>
              <w:rFonts w:cs="Calibri"/>
              <w:color w:val="000000"/>
              <w:shd w:val="clear" w:color="auto" w:fill="FFFFFF"/>
              <w:lang w:val="es-MX"/>
            </w:rPr>
            <w:t>5_Proponer_Soluciones</w:t>
          </w:r>
        </w:p>
      </w:tc>
      <w:tc>
        <w:tcPr>
          <w:tcW w:w="2268" w:type="dxa"/>
          <w:tcBorders>
            <w:top w:val="single" w:sz="4" w:space="0" w:color="auto"/>
            <w:left w:val="single" w:sz="4" w:space="0" w:color="auto"/>
            <w:bottom w:val="single" w:sz="4" w:space="0" w:color="auto"/>
          </w:tcBorders>
          <w:vAlign w:val="center"/>
        </w:tcPr>
        <w:p w14:paraId="763E78AE" w14:textId="2B2E93C3" w:rsidR="00D75C4E" w:rsidRPr="001D61D8" w:rsidRDefault="001D61D8" w:rsidP="007105C5">
          <w:pPr>
            <w:spacing w:after="0" w:line="240" w:lineRule="auto"/>
            <w:rPr>
              <w:rFonts w:asciiTheme="minorHAnsi" w:hAnsiTheme="minorHAnsi" w:cstheme="minorHAnsi"/>
              <w:b/>
            </w:rPr>
          </w:pPr>
          <w:r w:rsidRPr="001D61D8">
            <w:rPr>
              <w:rFonts w:asciiTheme="minorHAnsi" w:hAnsiTheme="minorHAnsi" w:cstheme="minorHAnsi"/>
              <w:b/>
            </w:rPr>
            <w:t>Fecha:</w:t>
          </w:r>
          <w:r w:rsidRPr="007105C5">
            <w:rPr>
              <w:rFonts w:asciiTheme="minorHAnsi" w:hAnsiTheme="minorHAnsi" w:cstheme="minorHAnsi"/>
            </w:rPr>
            <w:t xml:space="preserve"> </w:t>
          </w:r>
          <w:r w:rsidR="00231681">
            <w:rPr>
              <w:rFonts w:asciiTheme="minorHAnsi" w:hAnsiTheme="minorHAnsi" w:cstheme="minorHAnsi"/>
            </w:rPr>
            <w:t>22/11/2023</w:t>
          </w:r>
        </w:p>
      </w:tc>
    </w:tr>
  </w:tbl>
  <w:p w14:paraId="0F16E97D" w14:textId="1BB02E73" w:rsidR="00111939" w:rsidRDefault="00000000">
    <w:pPr>
      <w:pStyle w:val="Encabezado"/>
    </w:pPr>
    <w:r>
      <w:rPr>
        <w:noProof/>
        <w:lang w:val="es-CO" w:eastAsia="es-CO"/>
      </w:rPr>
      <w:pict w14:anchorId="50F2A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61" o:spid="_x0000_s1027" type="#_x0000_t75" style="position:absolute;margin-left:0;margin-top:0;width:469.45pt;height:460pt;z-index:-251658238;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627" w:type="dxa"/>
      <w:jc w:val="center"/>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1844"/>
      <w:gridCol w:w="7365"/>
      <w:gridCol w:w="1418"/>
    </w:tblGrid>
    <w:tr w:rsidR="002B5578" w14:paraId="0F0B3DAF" w14:textId="77777777" w:rsidTr="002B5578">
      <w:trPr>
        <w:jc w:val="center"/>
      </w:trPr>
      <w:tc>
        <w:tcPr>
          <w:tcW w:w="1844" w:type="dxa"/>
          <w:vAlign w:val="center"/>
        </w:tcPr>
        <w:p w14:paraId="566B361D"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noProof/>
              <w:sz w:val="24"/>
              <w:szCs w:val="24"/>
              <w:lang w:val="es-CO" w:eastAsia="es-CO"/>
            </w:rPr>
            <w:drawing>
              <wp:inline distT="0" distB="0" distL="0" distR="0" wp14:anchorId="3D4A2C87" wp14:editId="619B1B98">
                <wp:extent cx="514350" cy="50400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45px-Sena_Colombia_logo.svg.png"/>
                        <pic:cNvPicPr/>
                      </pic:nvPicPr>
                      <pic:blipFill>
                        <a:blip r:embed="rId1">
                          <a:extLst>
                            <a:ext uri="{28A0092B-C50C-407E-A947-70E740481C1C}">
                              <a14:useLocalDpi xmlns:a14="http://schemas.microsoft.com/office/drawing/2010/main" val="0"/>
                            </a:ext>
                          </a:extLst>
                        </a:blip>
                        <a:stretch>
                          <a:fillRect/>
                        </a:stretch>
                      </pic:blipFill>
                      <pic:spPr>
                        <a:xfrm>
                          <a:off x="0" y="0"/>
                          <a:ext cx="526168" cy="515587"/>
                        </a:xfrm>
                        <a:prstGeom prst="rect">
                          <a:avLst/>
                        </a:prstGeom>
                      </pic:spPr>
                    </pic:pic>
                  </a:graphicData>
                </a:graphic>
              </wp:inline>
            </w:drawing>
          </w:r>
        </w:p>
      </w:tc>
      <w:tc>
        <w:tcPr>
          <w:tcW w:w="7365" w:type="dxa"/>
        </w:tcPr>
        <w:p w14:paraId="6A07CD73" w14:textId="77777777" w:rsidR="002B5578" w:rsidRPr="00353FCF"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SERVICIO NACIONAL DE APRENDIZAJE SENA</w:t>
          </w:r>
        </w:p>
        <w:p w14:paraId="4861A997"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Procedimiento de Desarrollo Curricular</w:t>
          </w:r>
        </w:p>
        <w:p w14:paraId="65B3E683" w14:textId="77777777" w:rsidR="002B5578" w:rsidRDefault="002B5578" w:rsidP="002B5578">
          <w:pPr>
            <w:spacing w:after="0" w:line="240" w:lineRule="auto"/>
            <w:jc w:val="center"/>
            <w:rPr>
              <w:rFonts w:asciiTheme="minorHAnsi" w:hAnsiTheme="minorHAnsi" w:cstheme="minorHAnsi"/>
              <w:b/>
              <w:sz w:val="24"/>
              <w:szCs w:val="24"/>
            </w:rPr>
          </w:pPr>
          <w:r w:rsidRPr="00353FCF">
            <w:rPr>
              <w:rFonts w:asciiTheme="minorHAnsi" w:hAnsiTheme="minorHAnsi" w:cstheme="minorHAnsi"/>
              <w:b/>
              <w:sz w:val="24"/>
              <w:szCs w:val="24"/>
            </w:rPr>
            <w:t>GUÍA DE APRENDIZAJE</w:t>
          </w:r>
        </w:p>
      </w:tc>
      <w:tc>
        <w:tcPr>
          <w:tcW w:w="1418" w:type="dxa"/>
        </w:tcPr>
        <w:p w14:paraId="419F1591" w14:textId="77777777" w:rsidR="002B5578" w:rsidRDefault="002B5578" w:rsidP="002B5578">
          <w:pPr>
            <w:spacing w:after="0" w:line="240" w:lineRule="auto"/>
            <w:jc w:val="center"/>
            <w:rPr>
              <w:rFonts w:asciiTheme="minorHAnsi" w:hAnsiTheme="minorHAnsi" w:cstheme="minorHAnsi"/>
              <w:b/>
              <w:sz w:val="24"/>
              <w:szCs w:val="24"/>
            </w:rPr>
          </w:pPr>
          <w:r>
            <w:rPr>
              <w:rFonts w:asciiTheme="minorHAnsi" w:hAnsiTheme="minorHAnsi" w:cstheme="minorHAnsi"/>
              <w:b/>
              <w:sz w:val="24"/>
              <w:szCs w:val="24"/>
            </w:rPr>
            <w:t>Guía No. 1</w:t>
          </w:r>
        </w:p>
      </w:tc>
    </w:tr>
  </w:tbl>
  <w:p w14:paraId="2FF49E57" w14:textId="3D840FEF" w:rsidR="002B5578" w:rsidRDefault="00000000">
    <w:pPr>
      <w:pStyle w:val="Encabezado"/>
    </w:pPr>
    <w:r>
      <w:rPr>
        <w:noProof/>
        <w:lang w:val="es-CO" w:eastAsia="es-CO"/>
      </w:rPr>
      <w:pict w14:anchorId="0E640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3905359" o:spid="_x0000_s1025" type="#_x0000_t75" style="position:absolute;margin-left:0;margin-top:0;width:469.45pt;height:460pt;z-index:-251658240;mso-position-horizontal:center;mso-position-horizontal-relative:margin;mso-position-vertical:center;mso-position-vertical-relative:margin" o:allowincell="f">
          <v:imagedata r:id="rId2" o:title="1045px-Sena_Colombia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507"/>
    <w:multiLevelType w:val="multilevel"/>
    <w:tmpl w:val="F5E2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D2F1D"/>
    <w:multiLevelType w:val="hybridMultilevel"/>
    <w:tmpl w:val="57FCB8B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836DA5"/>
    <w:multiLevelType w:val="hybridMultilevel"/>
    <w:tmpl w:val="38E2C80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4DE63C1"/>
    <w:multiLevelType w:val="hybridMultilevel"/>
    <w:tmpl w:val="520CFA02"/>
    <w:lvl w:ilvl="0" w:tplc="BBD2FCC2">
      <w:start w:val="1"/>
      <w:numFmt w:val="bullet"/>
      <w:lvlText w:val="•"/>
      <w:lvlJc w:val="left"/>
      <w:pPr>
        <w:tabs>
          <w:tab w:val="num" w:pos="720"/>
        </w:tabs>
        <w:ind w:left="720" w:hanging="360"/>
      </w:pPr>
      <w:rPr>
        <w:rFonts w:ascii="Arial" w:hAnsi="Arial" w:hint="default"/>
      </w:rPr>
    </w:lvl>
    <w:lvl w:ilvl="1" w:tplc="5E6AA15C" w:tentative="1">
      <w:start w:val="1"/>
      <w:numFmt w:val="bullet"/>
      <w:lvlText w:val="•"/>
      <w:lvlJc w:val="left"/>
      <w:pPr>
        <w:tabs>
          <w:tab w:val="num" w:pos="1440"/>
        </w:tabs>
        <w:ind w:left="1440" w:hanging="360"/>
      </w:pPr>
      <w:rPr>
        <w:rFonts w:ascii="Arial" w:hAnsi="Arial" w:hint="default"/>
      </w:rPr>
    </w:lvl>
    <w:lvl w:ilvl="2" w:tplc="DED65324" w:tentative="1">
      <w:start w:val="1"/>
      <w:numFmt w:val="bullet"/>
      <w:lvlText w:val="•"/>
      <w:lvlJc w:val="left"/>
      <w:pPr>
        <w:tabs>
          <w:tab w:val="num" w:pos="2160"/>
        </w:tabs>
        <w:ind w:left="2160" w:hanging="360"/>
      </w:pPr>
      <w:rPr>
        <w:rFonts w:ascii="Arial" w:hAnsi="Arial" w:hint="default"/>
      </w:rPr>
    </w:lvl>
    <w:lvl w:ilvl="3" w:tplc="EB247B8C" w:tentative="1">
      <w:start w:val="1"/>
      <w:numFmt w:val="bullet"/>
      <w:lvlText w:val="•"/>
      <w:lvlJc w:val="left"/>
      <w:pPr>
        <w:tabs>
          <w:tab w:val="num" w:pos="2880"/>
        </w:tabs>
        <w:ind w:left="2880" w:hanging="360"/>
      </w:pPr>
      <w:rPr>
        <w:rFonts w:ascii="Arial" w:hAnsi="Arial" w:hint="default"/>
      </w:rPr>
    </w:lvl>
    <w:lvl w:ilvl="4" w:tplc="31388664" w:tentative="1">
      <w:start w:val="1"/>
      <w:numFmt w:val="bullet"/>
      <w:lvlText w:val="•"/>
      <w:lvlJc w:val="left"/>
      <w:pPr>
        <w:tabs>
          <w:tab w:val="num" w:pos="3600"/>
        </w:tabs>
        <w:ind w:left="3600" w:hanging="360"/>
      </w:pPr>
      <w:rPr>
        <w:rFonts w:ascii="Arial" w:hAnsi="Arial" w:hint="default"/>
      </w:rPr>
    </w:lvl>
    <w:lvl w:ilvl="5" w:tplc="472E200A" w:tentative="1">
      <w:start w:val="1"/>
      <w:numFmt w:val="bullet"/>
      <w:lvlText w:val="•"/>
      <w:lvlJc w:val="left"/>
      <w:pPr>
        <w:tabs>
          <w:tab w:val="num" w:pos="4320"/>
        </w:tabs>
        <w:ind w:left="4320" w:hanging="360"/>
      </w:pPr>
      <w:rPr>
        <w:rFonts w:ascii="Arial" w:hAnsi="Arial" w:hint="default"/>
      </w:rPr>
    </w:lvl>
    <w:lvl w:ilvl="6" w:tplc="69E047E4" w:tentative="1">
      <w:start w:val="1"/>
      <w:numFmt w:val="bullet"/>
      <w:lvlText w:val="•"/>
      <w:lvlJc w:val="left"/>
      <w:pPr>
        <w:tabs>
          <w:tab w:val="num" w:pos="5040"/>
        </w:tabs>
        <w:ind w:left="5040" w:hanging="360"/>
      </w:pPr>
      <w:rPr>
        <w:rFonts w:ascii="Arial" w:hAnsi="Arial" w:hint="default"/>
      </w:rPr>
    </w:lvl>
    <w:lvl w:ilvl="7" w:tplc="74149268" w:tentative="1">
      <w:start w:val="1"/>
      <w:numFmt w:val="bullet"/>
      <w:lvlText w:val="•"/>
      <w:lvlJc w:val="left"/>
      <w:pPr>
        <w:tabs>
          <w:tab w:val="num" w:pos="5760"/>
        </w:tabs>
        <w:ind w:left="5760" w:hanging="360"/>
      </w:pPr>
      <w:rPr>
        <w:rFonts w:ascii="Arial" w:hAnsi="Arial" w:hint="default"/>
      </w:rPr>
    </w:lvl>
    <w:lvl w:ilvl="8" w:tplc="49F242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609489A"/>
    <w:multiLevelType w:val="multilevel"/>
    <w:tmpl w:val="E79E4F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69B2344"/>
    <w:multiLevelType w:val="hybridMultilevel"/>
    <w:tmpl w:val="50AA0BFE"/>
    <w:lvl w:ilvl="0" w:tplc="67EAEC86">
      <w:start w:val="1"/>
      <w:numFmt w:val="bullet"/>
      <w:lvlText w:val="•"/>
      <w:lvlJc w:val="left"/>
      <w:pPr>
        <w:tabs>
          <w:tab w:val="num" w:pos="720"/>
        </w:tabs>
        <w:ind w:left="720" w:hanging="360"/>
      </w:pPr>
      <w:rPr>
        <w:rFonts w:ascii="Arial" w:hAnsi="Arial" w:hint="default"/>
      </w:rPr>
    </w:lvl>
    <w:lvl w:ilvl="1" w:tplc="5736383C" w:tentative="1">
      <w:start w:val="1"/>
      <w:numFmt w:val="bullet"/>
      <w:lvlText w:val="•"/>
      <w:lvlJc w:val="left"/>
      <w:pPr>
        <w:tabs>
          <w:tab w:val="num" w:pos="1440"/>
        </w:tabs>
        <w:ind w:left="1440" w:hanging="360"/>
      </w:pPr>
      <w:rPr>
        <w:rFonts w:ascii="Arial" w:hAnsi="Arial" w:hint="default"/>
      </w:rPr>
    </w:lvl>
    <w:lvl w:ilvl="2" w:tplc="CB68D7E4" w:tentative="1">
      <w:start w:val="1"/>
      <w:numFmt w:val="bullet"/>
      <w:lvlText w:val="•"/>
      <w:lvlJc w:val="left"/>
      <w:pPr>
        <w:tabs>
          <w:tab w:val="num" w:pos="2160"/>
        </w:tabs>
        <w:ind w:left="2160" w:hanging="360"/>
      </w:pPr>
      <w:rPr>
        <w:rFonts w:ascii="Arial" w:hAnsi="Arial" w:hint="default"/>
      </w:rPr>
    </w:lvl>
    <w:lvl w:ilvl="3" w:tplc="C02AC328" w:tentative="1">
      <w:start w:val="1"/>
      <w:numFmt w:val="bullet"/>
      <w:lvlText w:val="•"/>
      <w:lvlJc w:val="left"/>
      <w:pPr>
        <w:tabs>
          <w:tab w:val="num" w:pos="2880"/>
        </w:tabs>
        <w:ind w:left="2880" w:hanging="360"/>
      </w:pPr>
      <w:rPr>
        <w:rFonts w:ascii="Arial" w:hAnsi="Arial" w:hint="default"/>
      </w:rPr>
    </w:lvl>
    <w:lvl w:ilvl="4" w:tplc="6998870A" w:tentative="1">
      <w:start w:val="1"/>
      <w:numFmt w:val="bullet"/>
      <w:lvlText w:val="•"/>
      <w:lvlJc w:val="left"/>
      <w:pPr>
        <w:tabs>
          <w:tab w:val="num" w:pos="3600"/>
        </w:tabs>
        <w:ind w:left="3600" w:hanging="360"/>
      </w:pPr>
      <w:rPr>
        <w:rFonts w:ascii="Arial" w:hAnsi="Arial" w:hint="default"/>
      </w:rPr>
    </w:lvl>
    <w:lvl w:ilvl="5" w:tplc="07CED820" w:tentative="1">
      <w:start w:val="1"/>
      <w:numFmt w:val="bullet"/>
      <w:lvlText w:val="•"/>
      <w:lvlJc w:val="left"/>
      <w:pPr>
        <w:tabs>
          <w:tab w:val="num" w:pos="4320"/>
        </w:tabs>
        <w:ind w:left="4320" w:hanging="360"/>
      </w:pPr>
      <w:rPr>
        <w:rFonts w:ascii="Arial" w:hAnsi="Arial" w:hint="default"/>
      </w:rPr>
    </w:lvl>
    <w:lvl w:ilvl="6" w:tplc="BA82807C" w:tentative="1">
      <w:start w:val="1"/>
      <w:numFmt w:val="bullet"/>
      <w:lvlText w:val="•"/>
      <w:lvlJc w:val="left"/>
      <w:pPr>
        <w:tabs>
          <w:tab w:val="num" w:pos="5040"/>
        </w:tabs>
        <w:ind w:left="5040" w:hanging="360"/>
      </w:pPr>
      <w:rPr>
        <w:rFonts w:ascii="Arial" w:hAnsi="Arial" w:hint="default"/>
      </w:rPr>
    </w:lvl>
    <w:lvl w:ilvl="7" w:tplc="90EA0682" w:tentative="1">
      <w:start w:val="1"/>
      <w:numFmt w:val="bullet"/>
      <w:lvlText w:val="•"/>
      <w:lvlJc w:val="left"/>
      <w:pPr>
        <w:tabs>
          <w:tab w:val="num" w:pos="5760"/>
        </w:tabs>
        <w:ind w:left="5760" w:hanging="360"/>
      </w:pPr>
      <w:rPr>
        <w:rFonts w:ascii="Arial" w:hAnsi="Arial" w:hint="default"/>
      </w:rPr>
    </w:lvl>
    <w:lvl w:ilvl="8" w:tplc="E682C4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6B7378E"/>
    <w:multiLevelType w:val="multilevel"/>
    <w:tmpl w:val="E30C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6458F"/>
    <w:multiLevelType w:val="multilevel"/>
    <w:tmpl w:val="7A96568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0E9935C7"/>
    <w:multiLevelType w:val="hybridMultilevel"/>
    <w:tmpl w:val="BBE82B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FE27F52"/>
    <w:multiLevelType w:val="hybridMultilevel"/>
    <w:tmpl w:val="9E8C0E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2AD3509"/>
    <w:multiLevelType w:val="hybridMultilevel"/>
    <w:tmpl w:val="B71C30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51C045B"/>
    <w:multiLevelType w:val="hybridMultilevel"/>
    <w:tmpl w:val="A5288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7A96E14"/>
    <w:multiLevelType w:val="hybridMultilevel"/>
    <w:tmpl w:val="7EC8239E"/>
    <w:lvl w:ilvl="0" w:tplc="D154FB8C">
      <w:start w:val="1"/>
      <w:numFmt w:val="bullet"/>
      <w:lvlText w:val="•"/>
      <w:lvlJc w:val="left"/>
      <w:pPr>
        <w:tabs>
          <w:tab w:val="num" w:pos="720"/>
        </w:tabs>
        <w:ind w:left="720" w:hanging="360"/>
      </w:pPr>
      <w:rPr>
        <w:rFonts w:ascii="Arial" w:hAnsi="Arial" w:hint="default"/>
      </w:rPr>
    </w:lvl>
    <w:lvl w:ilvl="1" w:tplc="E3DE75C6" w:tentative="1">
      <w:start w:val="1"/>
      <w:numFmt w:val="bullet"/>
      <w:lvlText w:val="•"/>
      <w:lvlJc w:val="left"/>
      <w:pPr>
        <w:tabs>
          <w:tab w:val="num" w:pos="1440"/>
        </w:tabs>
        <w:ind w:left="1440" w:hanging="360"/>
      </w:pPr>
      <w:rPr>
        <w:rFonts w:ascii="Arial" w:hAnsi="Arial" w:hint="default"/>
      </w:rPr>
    </w:lvl>
    <w:lvl w:ilvl="2" w:tplc="C7C0A6F0" w:tentative="1">
      <w:start w:val="1"/>
      <w:numFmt w:val="bullet"/>
      <w:lvlText w:val="•"/>
      <w:lvlJc w:val="left"/>
      <w:pPr>
        <w:tabs>
          <w:tab w:val="num" w:pos="2160"/>
        </w:tabs>
        <w:ind w:left="2160" w:hanging="360"/>
      </w:pPr>
      <w:rPr>
        <w:rFonts w:ascii="Arial" w:hAnsi="Arial" w:hint="default"/>
      </w:rPr>
    </w:lvl>
    <w:lvl w:ilvl="3" w:tplc="C1D6E238" w:tentative="1">
      <w:start w:val="1"/>
      <w:numFmt w:val="bullet"/>
      <w:lvlText w:val="•"/>
      <w:lvlJc w:val="left"/>
      <w:pPr>
        <w:tabs>
          <w:tab w:val="num" w:pos="2880"/>
        </w:tabs>
        <w:ind w:left="2880" w:hanging="360"/>
      </w:pPr>
      <w:rPr>
        <w:rFonts w:ascii="Arial" w:hAnsi="Arial" w:hint="default"/>
      </w:rPr>
    </w:lvl>
    <w:lvl w:ilvl="4" w:tplc="3EE43B5C" w:tentative="1">
      <w:start w:val="1"/>
      <w:numFmt w:val="bullet"/>
      <w:lvlText w:val="•"/>
      <w:lvlJc w:val="left"/>
      <w:pPr>
        <w:tabs>
          <w:tab w:val="num" w:pos="3600"/>
        </w:tabs>
        <w:ind w:left="3600" w:hanging="360"/>
      </w:pPr>
      <w:rPr>
        <w:rFonts w:ascii="Arial" w:hAnsi="Arial" w:hint="default"/>
      </w:rPr>
    </w:lvl>
    <w:lvl w:ilvl="5" w:tplc="AFCA733A" w:tentative="1">
      <w:start w:val="1"/>
      <w:numFmt w:val="bullet"/>
      <w:lvlText w:val="•"/>
      <w:lvlJc w:val="left"/>
      <w:pPr>
        <w:tabs>
          <w:tab w:val="num" w:pos="4320"/>
        </w:tabs>
        <w:ind w:left="4320" w:hanging="360"/>
      </w:pPr>
      <w:rPr>
        <w:rFonts w:ascii="Arial" w:hAnsi="Arial" w:hint="default"/>
      </w:rPr>
    </w:lvl>
    <w:lvl w:ilvl="6" w:tplc="FB64F46A" w:tentative="1">
      <w:start w:val="1"/>
      <w:numFmt w:val="bullet"/>
      <w:lvlText w:val="•"/>
      <w:lvlJc w:val="left"/>
      <w:pPr>
        <w:tabs>
          <w:tab w:val="num" w:pos="5040"/>
        </w:tabs>
        <w:ind w:left="5040" w:hanging="360"/>
      </w:pPr>
      <w:rPr>
        <w:rFonts w:ascii="Arial" w:hAnsi="Arial" w:hint="default"/>
      </w:rPr>
    </w:lvl>
    <w:lvl w:ilvl="7" w:tplc="51B62CF8" w:tentative="1">
      <w:start w:val="1"/>
      <w:numFmt w:val="bullet"/>
      <w:lvlText w:val="•"/>
      <w:lvlJc w:val="left"/>
      <w:pPr>
        <w:tabs>
          <w:tab w:val="num" w:pos="5760"/>
        </w:tabs>
        <w:ind w:left="5760" w:hanging="360"/>
      </w:pPr>
      <w:rPr>
        <w:rFonts w:ascii="Arial" w:hAnsi="Arial" w:hint="default"/>
      </w:rPr>
    </w:lvl>
    <w:lvl w:ilvl="8" w:tplc="8020F2B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934240A"/>
    <w:multiLevelType w:val="multilevel"/>
    <w:tmpl w:val="860A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C0F1D"/>
    <w:multiLevelType w:val="hybridMultilevel"/>
    <w:tmpl w:val="E8A837B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20620BFE"/>
    <w:multiLevelType w:val="hybridMultilevel"/>
    <w:tmpl w:val="75FCB3A2"/>
    <w:lvl w:ilvl="0" w:tplc="EE1C6980">
      <w:start w:val="1"/>
      <w:numFmt w:val="bullet"/>
      <w:lvlText w:val=""/>
      <w:lvlJc w:val="left"/>
      <w:pPr>
        <w:ind w:left="720" w:hanging="360"/>
      </w:pPr>
      <w:rPr>
        <w:rFonts w:ascii="Symbol" w:hAnsi="Symbol" w:hint="default"/>
      </w:rPr>
    </w:lvl>
    <w:lvl w:ilvl="1" w:tplc="EBE8B49A">
      <w:start w:val="1"/>
      <w:numFmt w:val="bullet"/>
      <w:lvlText w:val="o"/>
      <w:lvlJc w:val="left"/>
      <w:pPr>
        <w:ind w:left="1440" w:hanging="360"/>
      </w:pPr>
      <w:rPr>
        <w:rFonts w:ascii="Courier New" w:hAnsi="Courier New" w:hint="default"/>
      </w:rPr>
    </w:lvl>
    <w:lvl w:ilvl="2" w:tplc="29B0C69C">
      <w:start w:val="1"/>
      <w:numFmt w:val="bullet"/>
      <w:lvlText w:val=""/>
      <w:lvlJc w:val="left"/>
      <w:pPr>
        <w:ind w:left="2160" w:hanging="360"/>
      </w:pPr>
      <w:rPr>
        <w:rFonts w:ascii="Wingdings" w:hAnsi="Wingdings" w:hint="default"/>
      </w:rPr>
    </w:lvl>
    <w:lvl w:ilvl="3" w:tplc="E9562B80">
      <w:start w:val="1"/>
      <w:numFmt w:val="bullet"/>
      <w:lvlText w:val=""/>
      <w:lvlJc w:val="left"/>
      <w:pPr>
        <w:ind w:left="2880" w:hanging="360"/>
      </w:pPr>
      <w:rPr>
        <w:rFonts w:ascii="Symbol" w:hAnsi="Symbol" w:hint="default"/>
      </w:rPr>
    </w:lvl>
    <w:lvl w:ilvl="4" w:tplc="484E4E8C">
      <w:start w:val="1"/>
      <w:numFmt w:val="bullet"/>
      <w:lvlText w:val="o"/>
      <w:lvlJc w:val="left"/>
      <w:pPr>
        <w:ind w:left="3600" w:hanging="360"/>
      </w:pPr>
      <w:rPr>
        <w:rFonts w:ascii="Courier New" w:hAnsi="Courier New" w:hint="default"/>
      </w:rPr>
    </w:lvl>
    <w:lvl w:ilvl="5" w:tplc="E83831A4">
      <w:start w:val="1"/>
      <w:numFmt w:val="bullet"/>
      <w:lvlText w:val=""/>
      <w:lvlJc w:val="left"/>
      <w:pPr>
        <w:ind w:left="4320" w:hanging="360"/>
      </w:pPr>
      <w:rPr>
        <w:rFonts w:ascii="Wingdings" w:hAnsi="Wingdings" w:hint="default"/>
      </w:rPr>
    </w:lvl>
    <w:lvl w:ilvl="6" w:tplc="F0185048">
      <w:start w:val="1"/>
      <w:numFmt w:val="bullet"/>
      <w:lvlText w:val=""/>
      <w:lvlJc w:val="left"/>
      <w:pPr>
        <w:ind w:left="5040" w:hanging="360"/>
      </w:pPr>
      <w:rPr>
        <w:rFonts w:ascii="Symbol" w:hAnsi="Symbol" w:hint="default"/>
      </w:rPr>
    </w:lvl>
    <w:lvl w:ilvl="7" w:tplc="4ADC5A34">
      <w:start w:val="1"/>
      <w:numFmt w:val="bullet"/>
      <w:lvlText w:val="o"/>
      <w:lvlJc w:val="left"/>
      <w:pPr>
        <w:ind w:left="5760" w:hanging="360"/>
      </w:pPr>
      <w:rPr>
        <w:rFonts w:ascii="Courier New" w:hAnsi="Courier New" w:hint="default"/>
      </w:rPr>
    </w:lvl>
    <w:lvl w:ilvl="8" w:tplc="ECC6F35E">
      <w:start w:val="1"/>
      <w:numFmt w:val="bullet"/>
      <w:lvlText w:val=""/>
      <w:lvlJc w:val="left"/>
      <w:pPr>
        <w:ind w:left="6480" w:hanging="360"/>
      </w:pPr>
      <w:rPr>
        <w:rFonts w:ascii="Wingdings" w:hAnsi="Wingdings" w:hint="default"/>
      </w:rPr>
    </w:lvl>
  </w:abstractNum>
  <w:abstractNum w:abstractNumId="16" w15:restartNumberingAfterBreak="0">
    <w:nsid w:val="21E50A7C"/>
    <w:multiLevelType w:val="hybridMultilevel"/>
    <w:tmpl w:val="D668078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7174EA8"/>
    <w:multiLevelType w:val="hybridMultilevel"/>
    <w:tmpl w:val="A1C6C35A"/>
    <w:lvl w:ilvl="0" w:tplc="D1985CC4">
      <w:start w:val="1"/>
      <w:numFmt w:val="bullet"/>
      <w:lvlText w:val="•"/>
      <w:lvlJc w:val="left"/>
      <w:pPr>
        <w:tabs>
          <w:tab w:val="num" w:pos="720"/>
        </w:tabs>
        <w:ind w:left="720" w:hanging="360"/>
      </w:pPr>
      <w:rPr>
        <w:rFonts w:ascii="Arial" w:hAnsi="Arial" w:hint="default"/>
      </w:rPr>
    </w:lvl>
    <w:lvl w:ilvl="1" w:tplc="3C18E28A" w:tentative="1">
      <w:start w:val="1"/>
      <w:numFmt w:val="bullet"/>
      <w:lvlText w:val="•"/>
      <w:lvlJc w:val="left"/>
      <w:pPr>
        <w:tabs>
          <w:tab w:val="num" w:pos="1440"/>
        </w:tabs>
        <w:ind w:left="1440" w:hanging="360"/>
      </w:pPr>
      <w:rPr>
        <w:rFonts w:ascii="Arial" w:hAnsi="Arial" w:hint="default"/>
      </w:rPr>
    </w:lvl>
    <w:lvl w:ilvl="2" w:tplc="5EDE04A2" w:tentative="1">
      <w:start w:val="1"/>
      <w:numFmt w:val="bullet"/>
      <w:lvlText w:val="•"/>
      <w:lvlJc w:val="left"/>
      <w:pPr>
        <w:tabs>
          <w:tab w:val="num" w:pos="2160"/>
        </w:tabs>
        <w:ind w:left="2160" w:hanging="360"/>
      </w:pPr>
      <w:rPr>
        <w:rFonts w:ascii="Arial" w:hAnsi="Arial" w:hint="default"/>
      </w:rPr>
    </w:lvl>
    <w:lvl w:ilvl="3" w:tplc="233C1B5A" w:tentative="1">
      <w:start w:val="1"/>
      <w:numFmt w:val="bullet"/>
      <w:lvlText w:val="•"/>
      <w:lvlJc w:val="left"/>
      <w:pPr>
        <w:tabs>
          <w:tab w:val="num" w:pos="2880"/>
        </w:tabs>
        <w:ind w:left="2880" w:hanging="360"/>
      </w:pPr>
      <w:rPr>
        <w:rFonts w:ascii="Arial" w:hAnsi="Arial" w:hint="default"/>
      </w:rPr>
    </w:lvl>
    <w:lvl w:ilvl="4" w:tplc="B30C40D6" w:tentative="1">
      <w:start w:val="1"/>
      <w:numFmt w:val="bullet"/>
      <w:lvlText w:val="•"/>
      <w:lvlJc w:val="left"/>
      <w:pPr>
        <w:tabs>
          <w:tab w:val="num" w:pos="3600"/>
        </w:tabs>
        <w:ind w:left="3600" w:hanging="360"/>
      </w:pPr>
      <w:rPr>
        <w:rFonts w:ascii="Arial" w:hAnsi="Arial" w:hint="default"/>
      </w:rPr>
    </w:lvl>
    <w:lvl w:ilvl="5" w:tplc="BCFA540A" w:tentative="1">
      <w:start w:val="1"/>
      <w:numFmt w:val="bullet"/>
      <w:lvlText w:val="•"/>
      <w:lvlJc w:val="left"/>
      <w:pPr>
        <w:tabs>
          <w:tab w:val="num" w:pos="4320"/>
        </w:tabs>
        <w:ind w:left="4320" w:hanging="360"/>
      </w:pPr>
      <w:rPr>
        <w:rFonts w:ascii="Arial" w:hAnsi="Arial" w:hint="default"/>
      </w:rPr>
    </w:lvl>
    <w:lvl w:ilvl="6" w:tplc="788E78BE" w:tentative="1">
      <w:start w:val="1"/>
      <w:numFmt w:val="bullet"/>
      <w:lvlText w:val="•"/>
      <w:lvlJc w:val="left"/>
      <w:pPr>
        <w:tabs>
          <w:tab w:val="num" w:pos="5040"/>
        </w:tabs>
        <w:ind w:left="5040" w:hanging="360"/>
      </w:pPr>
      <w:rPr>
        <w:rFonts w:ascii="Arial" w:hAnsi="Arial" w:hint="default"/>
      </w:rPr>
    </w:lvl>
    <w:lvl w:ilvl="7" w:tplc="9FD2B270" w:tentative="1">
      <w:start w:val="1"/>
      <w:numFmt w:val="bullet"/>
      <w:lvlText w:val="•"/>
      <w:lvlJc w:val="left"/>
      <w:pPr>
        <w:tabs>
          <w:tab w:val="num" w:pos="5760"/>
        </w:tabs>
        <w:ind w:left="5760" w:hanging="360"/>
      </w:pPr>
      <w:rPr>
        <w:rFonts w:ascii="Arial" w:hAnsi="Arial" w:hint="default"/>
      </w:rPr>
    </w:lvl>
    <w:lvl w:ilvl="8" w:tplc="02E8F38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953197E"/>
    <w:multiLevelType w:val="hybridMultilevel"/>
    <w:tmpl w:val="DFC63A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2B022564"/>
    <w:multiLevelType w:val="multilevel"/>
    <w:tmpl w:val="54DC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1A5362"/>
    <w:multiLevelType w:val="multilevel"/>
    <w:tmpl w:val="6120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365849"/>
    <w:multiLevelType w:val="hybridMultilevel"/>
    <w:tmpl w:val="71B4731A"/>
    <w:lvl w:ilvl="0" w:tplc="0D606A4E">
      <w:start w:val="1"/>
      <w:numFmt w:val="bullet"/>
      <w:lvlText w:val="•"/>
      <w:lvlJc w:val="left"/>
      <w:pPr>
        <w:tabs>
          <w:tab w:val="num" w:pos="720"/>
        </w:tabs>
        <w:ind w:left="720" w:hanging="360"/>
      </w:pPr>
      <w:rPr>
        <w:rFonts w:ascii="Arial" w:hAnsi="Arial" w:hint="default"/>
      </w:rPr>
    </w:lvl>
    <w:lvl w:ilvl="1" w:tplc="9B021318" w:tentative="1">
      <w:start w:val="1"/>
      <w:numFmt w:val="bullet"/>
      <w:lvlText w:val="•"/>
      <w:lvlJc w:val="left"/>
      <w:pPr>
        <w:tabs>
          <w:tab w:val="num" w:pos="1440"/>
        </w:tabs>
        <w:ind w:left="1440" w:hanging="360"/>
      </w:pPr>
      <w:rPr>
        <w:rFonts w:ascii="Arial" w:hAnsi="Arial" w:hint="default"/>
      </w:rPr>
    </w:lvl>
    <w:lvl w:ilvl="2" w:tplc="049AF7A2" w:tentative="1">
      <w:start w:val="1"/>
      <w:numFmt w:val="bullet"/>
      <w:lvlText w:val="•"/>
      <w:lvlJc w:val="left"/>
      <w:pPr>
        <w:tabs>
          <w:tab w:val="num" w:pos="2160"/>
        </w:tabs>
        <w:ind w:left="2160" w:hanging="360"/>
      </w:pPr>
      <w:rPr>
        <w:rFonts w:ascii="Arial" w:hAnsi="Arial" w:hint="default"/>
      </w:rPr>
    </w:lvl>
    <w:lvl w:ilvl="3" w:tplc="A1DC2178" w:tentative="1">
      <w:start w:val="1"/>
      <w:numFmt w:val="bullet"/>
      <w:lvlText w:val="•"/>
      <w:lvlJc w:val="left"/>
      <w:pPr>
        <w:tabs>
          <w:tab w:val="num" w:pos="2880"/>
        </w:tabs>
        <w:ind w:left="2880" w:hanging="360"/>
      </w:pPr>
      <w:rPr>
        <w:rFonts w:ascii="Arial" w:hAnsi="Arial" w:hint="default"/>
      </w:rPr>
    </w:lvl>
    <w:lvl w:ilvl="4" w:tplc="3DB6C882" w:tentative="1">
      <w:start w:val="1"/>
      <w:numFmt w:val="bullet"/>
      <w:lvlText w:val="•"/>
      <w:lvlJc w:val="left"/>
      <w:pPr>
        <w:tabs>
          <w:tab w:val="num" w:pos="3600"/>
        </w:tabs>
        <w:ind w:left="3600" w:hanging="360"/>
      </w:pPr>
      <w:rPr>
        <w:rFonts w:ascii="Arial" w:hAnsi="Arial" w:hint="default"/>
      </w:rPr>
    </w:lvl>
    <w:lvl w:ilvl="5" w:tplc="AC40A39C" w:tentative="1">
      <w:start w:val="1"/>
      <w:numFmt w:val="bullet"/>
      <w:lvlText w:val="•"/>
      <w:lvlJc w:val="left"/>
      <w:pPr>
        <w:tabs>
          <w:tab w:val="num" w:pos="4320"/>
        </w:tabs>
        <w:ind w:left="4320" w:hanging="360"/>
      </w:pPr>
      <w:rPr>
        <w:rFonts w:ascii="Arial" w:hAnsi="Arial" w:hint="default"/>
      </w:rPr>
    </w:lvl>
    <w:lvl w:ilvl="6" w:tplc="2D241DE2" w:tentative="1">
      <w:start w:val="1"/>
      <w:numFmt w:val="bullet"/>
      <w:lvlText w:val="•"/>
      <w:lvlJc w:val="left"/>
      <w:pPr>
        <w:tabs>
          <w:tab w:val="num" w:pos="5040"/>
        </w:tabs>
        <w:ind w:left="5040" w:hanging="360"/>
      </w:pPr>
      <w:rPr>
        <w:rFonts w:ascii="Arial" w:hAnsi="Arial" w:hint="default"/>
      </w:rPr>
    </w:lvl>
    <w:lvl w:ilvl="7" w:tplc="C94C1264" w:tentative="1">
      <w:start w:val="1"/>
      <w:numFmt w:val="bullet"/>
      <w:lvlText w:val="•"/>
      <w:lvlJc w:val="left"/>
      <w:pPr>
        <w:tabs>
          <w:tab w:val="num" w:pos="5760"/>
        </w:tabs>
        <w:ind w:left="5760" w:hanging="360"/>
      </w:pPr>
      <w:rPr>
        <w:rFonts w:ascii="Arial" w:hAnsi="Arial" w:hint="default"/>
      </w:rPr>
    </w:lvl>
    <w:lvl w:ilvl="8" w:tplc="D8A8348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FF5780E"/>
    <w:multiLevelType w:val="hybridMultilevel"/>
    <w:tmpl w:val="F0A48098"/>
    <w:lvl w:ilvl="0" w:tplc="E482D814">
      <w:start w:val="1"/>
      <w:numFmt w:val="bullet"/>
      <w:lvlText w:val="•"/>
      <w:lvlJc w:val="left"/>
      <w:pPr>
        <w:tabs>
          <w:tab w:val="num" w:pos="720"/>
        </w:tabs>
        <w:ind w:left="720" w:hanging="360"/>
      </w:pPr>
      <w:rPr>
        <w:rFonts w:ascii="Arial" w:hAnsi="Arial" w:hint="default"/>
      </w:rPr>
    </w:lvl>
    <w:lvl w:ilvl="1" w:tplc="117E7DEC" w:tentative="1">
      <w:start w:val="1"/>
      <w:numFmt w:val="bullet"/>
      <w:lvlText w:val="•"/>
      <w:lvlJc w:val="left"/>
      <w:pPr>
        <w:tabs>
          <w:tab w:val="num" w:pos="1440"/>
        </w:tabs>
        <w:ind w:left="1440" w:hanging="360"/>
      </w:pPr>
      <w:rPr>
        <w:rFonts w:ascii="Arial" w:hAnsi="Arial" w:hint="default"/>
      </w:rPr>
    </w:lvl>
    <w:lvl w:ilvl="2" w:tplc="478A0C68" w:tentative="1">
      <w:start w:val="1"/>
      <w:numFmt w:val="bullet"/>
      <w:lvlText w:val="•"/>
      <w:lvlJc w:val="left"/>
      <w:pPr>
        <w:tabs>
          <w:tab w:val="num" w:pos="2160"/>
        </w:tabs>
        <w:ind w:left="2160" w:hanging="360"/>
      </w:pPr>
      <w:rPr>
        <w:rFonts w:ascii="Arial" w:hAnsi="Arial" w:hint="default"/>
      </w:rPr>
    </w:lvl>
    <w:lvl w:ilvl="3" w:tplc="5BA4FD5E" w:tentative="1">
      <w:start w:val="1"/>
      <w:numFmt w:val="bullet"/>
      <w:lvlText w:val="•"/>
      <w:lvlJc w:val="left"/>
      <w:pPr>
        <w:tabs>
          <w:tab w:val="num" w:pos="2880"/>
        </w:tabs>
        <w:ind w:left="2880" w:hanging="360"/>
      </w:pPr>
      <w:rPr>
        <w:rFonts w:ascii="Arial" w:hAnsi="Arial" w:hint="default"/>
      </w:rPr>
    </w:lvl>
    <w:lvl w:ilvl="4" w:tplc="CA5813A0" w:tentative="1">
      <w:start w:val="1"/>
      <w:numFmt w:val="bullet"/>
      <w:lvlText w:val="•"/>
      <w:lvlJc w:val="left"/>
      <w:pPr>
        <w:tabs>
          <w:tab w:val="num" w:pos="3600"/>
        </w:tabs>
        <w:ind w:left="3600" w:hanging="360"/>
      </w:pPr>
      <w:rPr>
        <w:rFonts w:ascii="Arial" w:hAnsi="Arial" w:hint="default"/>
      </w:rPr>
    </w:lvl>
    <w:lvl w:ilvl="5" w:tplc="48A436C4" w:tentative="1">
      <w:start w:val="1"/>
      <w:numFmt w:val="bullet"/>
      <w:lvlText w:val="•"/>
      <w:lvlJc w:val="left"/>
      <w:pPr>
        <w:tabs>
          <w:tab w:val="num" w:pos="4320"/>
        </w:tabs>
        <w:ind w:left="4320" w:hanging="360"/>
      </w:pPr>
      <w:rPr>
        <w:rFonts w:ascii="Arial" w:hAnsi="Arial" w:hint="default"/>
      </w:rPr>
    </w:lvl>
    <w:lvl w:ilvl="6" w:tplc="47829D72" w:tentative="1">
      <w:start w:val="1"/>
      <w:numFmt w:val="bullet"/>
      <w:lvlText w:val="•"/>
      <w:lvlJc w:val="left"/>
      <w:pPr>
        <w:tabs>
          <w:tab w:val="num" w:pos="5040"/>
        </w:tabs>
        <w:ind w:left="5040" w:hanging="360"/>
      </w:pPr>
      <w:rPr>
        <w:rFonts w:ascii="Arial" w:hAnsi="Arial" w:hint="default"/>
      </w:rPr>
    </w:lvl>
    <w:lvl w:ilvl="7" w:tplc="B9B25868" w:tentative="1">
      <w:start w:val="1"/>
      <w:numFmt w:val="bullet"/>
      <w:lvlText w:val="•"/>
      <w:lvlJc w:val="left"/>
      <w:pPr>
        <w:tabs>
          <w:tab w:val="num" w:pos="5760"/>
        </w:tabs>
        <w:ind w:left="5760" w:hanging="360"/>
      </w:pPr>
      <w:rPr>
        <w:rFonts w:ascii="Arial" w:hAnsi="Arial" w:hint="default"/>
      </w:rPr>
    </w:lvl>
    <w:lvl w:ilvl="8" w:tplc="E3F85DE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45E41AB"/>
    <w:multiLevelType w:val="multilevel"/>
    <w:tmpl w:val="21AA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BD7B18"/>
    <w:multiLevelType w:val="hybridMultilevel"/>
    <w:tmpl w:val="F7588D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793210B"/>
    <w:multiLevelType w:val="multilevel"/>
    <w:tmpl w:val="CFD83B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9DA79B9"/>
    <w:multiLevelType w:val="hybridMultilevel"/>
    <w:tmpl w:val="F3C8F666"/>
    <w:lvl w:ilvl="0" w:tplc="4418DE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15215"/>
    <w:multiLevelType w:val="hybridMultilevel"/>
    <w:tmpl w:val="60840D6C"/>
    <w:lvl w:ilvl="0" w:tplc="2F648A0E">
      <w:start w:val="1"/>
      <w:numFmt w:val="bullet"/>
      <w:lvlText w:val="•"/>
      <w:lvlJc w:val="left"/>
      <w:pPr>
        <w:tabs>
          <w:tab w:val="num" w:pos="720"/>
        </w:tabs>
        <w:ind w:left="720" w:hanging="360"/>
      </w:pPr>
      <w:rPr>
        <w:rFonts w:ascii="Arial" w:hAnsi="Arial" w:hint="default"/>
      </w:rPr>
    </w:lvl>
    <w:lvl w:ilvl="1" w:tplc="A8846DA4" w:tentative="1">
      <w:start w:val="1"/>
      <w:numFmt w:val="bullet"/>
      <w:lvlText w:val="•"/>
      <w:lvlJc w:val="left"/>
      <w:pPr>
        <w:tabs>
          <w:tab w:val="num" w:pos="1440"/>
        </w:tabs>
        <w:ind w:left="1440" w:hanging="360"/>
      </w:pPr>
      <w:rPr>
        <w:rFonts w:ascii="Arial" w:hAnsi="Arial" w:hint="default"/>
      </w:rPr>
    </w:lvl>
    <w:lvl w:ilvl="2" w:tplc="B1FC7ECC" w:tentative="1">
      <w:start w:val="1"/>
      <w:numFmt w:val="bullet"/>
      <w:lvlText w:val="•"/>
      <w:lvlJc w:val="left"/>
      <w:pPr>
        <w:tabs>
          <w:tab w:val="num" w:pos="2160"/>
        </w:tabs>
        <w:ind w:left="2160" w:hanging="360"/>
      </w:pPr>
      <w:rPr>
        <w:rFonts w:ascii="Arial" w:hAnsi="Arial" w:hint="default"/>
      </w:rPr>
    </w:lvl>
    <w:lvl w:ilvl="3" w:tplc="C960F862" w:tentative="1">
      <w:start w:val="1"/>
      <w:numFmt w:val="bullet"/>
      <w:lvlText w:val="•"/>
      <w:lvlJc w:val="left"/>
      <w:pPr>
        <w:tabs>
          <w:tab w:val="num" w:pos="2880"/>
        </w:tabs>
        <w:ind w:left="2880" w:hanging="360"/>
      </w:pPr>
      <w:rPr>
        <w:rFonts w:ascii="Arial" w:hAnsi="Arial" w:hint="default"/>
      </w:rPr>
    </w:lvl>
    <w:lvl w:ilvl="4" w:tplc="668A11D2" w:tentative="1">
      <w:start w:val="1"/>
      <w:numFmt w:val="bullet"/>
      <w:lvlText w:val="•"/>
      <w:lvlJc w:val="left"/>
      <w:pPr>
        <w:tabs>
          <w:tab w:val="num" w:pos="3600"/>
        </w:tabs>
        <w:ind w:left="3600" w:hanging="360"/>
      </w:pPr>
      <w:rPr>
        <w:rFonts w:ascii="Arial" w:hAnsi="Arial" w:hint="default"/>
      </w:rPr>
    </w:lvl>
    <w:lvl w:ilvl="5" w:tplc="F036C63E" w:tentative="1">
      <w:start w:val="1"/>
      <w:numFmt w:val="bullet"/>
      <w:lvlText w:val="•"/>
      <w:lvlJc w:val="left"/>
      <w:pPr>
        <w:tabs>
          <w:tab w:val="num" w:pos="4320"/>
        </w:tabs>
        <w:ind w:left="4320" w:hanging="360"/>
      </w:pPr>
      <w:rPr>
        <w:rFonts w:ascii="Arial" w:hAnsi="Arial" w:hint="default"/>
      </w:rPr>
    </w:lvl>
    <w:lvl w:ilvl="6" w:tplc="AE34AB78" w:tentative="1">
      <w:start w:val="1"/>
      <w:numFmt w:val="bullet"/>
      <w:lvlText w:val="•"/>
      <w:lvlJc w:val="left"/>
      <w:pPr>
        <w:tabs>
          <w:tab w:val="num" w:pos="5040"/>
        </w:tabs>
        <w:ind w:left="5040" w:hanging="360"/>
      </w:pPr>
      <w:rPr>
        <w:rFonts w:ascii="Arial" w:hAnsi="Arial" w:hint="default"/>
      </w:rPr>
    </w:lvl>
    <w:lvl w:ilvl="7" w:tplc="A4861764" w:tentative="1">
      <w:start w:val="1"/>
      <w:numFmt w:val="bullet"/>
      <w:lvlText w:val="•"/>
      <w:lvlJc w:val="left"/>
      <w:pPr>
        <w:tabs>
          <w:tab w:val="num" w:pos="5760"/>
        </w:tabs>
        <w:ind w:left="5760" w:hanging="360"/>
      </w:pPr>
      <w:rPr>
        <w:rFonts w:ascii="Arial" w:hAnsi="Arial" w:hint="default"/>
      </w:rPr>
    </w:lvl>
    <w:lvl w:ilvl="8" w:tplc="ACDAA7A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281752A"/>
    <w:multiLevelType w:val="hybridMultilevel"/>
    <w:tmpl w:val="43940E16"/>
    <w:lvl w:ilvl="0" w:tplc="BDB8BBEA">
      <w:start w:val="1"/>
      <w:numFmt w:val="bullet"/>
      <w:lvlText w:val="•"/>
      <w:lvlJc w:val="left"/>
      <w:pPr>
        <w:tabs>
          <w:tab w:val="num" w:pos="720"/>
        </w:tabs>
        <w:ind w:left="720" w:hanging="360"/>
      </w:pPr>
      <w:rPr>
        <w:rFonts w:ascii="Arial" w:hAnsi="Arial" w:hint="default"/>
      </w:rPr>
    </w:lvl>
    <w:lvl w:ilvl="1" w:tplc="B704A9A0" w:tentative="1">
      <w:start w:val="1"/>
      <w:numFmt w:val="bullet"/>
      <w:lvlText w:val="•"/>
      <w:lvlJc w:val="left"/>
      <w:pPr>
        <w:tabs>
          <w:tab w:val="num" w:pos="1440"/>
        </w:tabs>
        <w:ind w:left="1440" w:hanging="360"/>
      </w:pPr>
      <w:rPr>
        <w:rFonts w:ascii="Arial" w:hAnsi="Arial" w:hint="default"/>
      </w:rPr>
    </w:lvl>
    <w:lvl w:ilvl="2" w:tplc="02A84494" w:tentative="1">
      <w:start w:val="1"/>
      <w:numFmt w:val="bullet"/>
      <w:lvlText w:val="•"/>
      <w:lvlJc w:val="left"/>
      <w:pPr>
        <w:tabs>
          <w:tab w:val="num" w:pos="2160"/>
        </w:tabs>
        <w:ind w:left="2160" w:hanging="360"/>
      </w:pPr>
      <w:rPr>
        <w:rFonts w:ascii="Arial" w:hAnsi="Arial" w:hint="default"/>
      </w:rPr>
    </w:lvl>
    <w:lvl w:ilvl="3" w:tplc="318043B2" w:tentative="1">
      <w:start w:val="1"/>
      <w:numFmt w:val="bullet"/>
      <w:lvlText w:val="•"/>
      <w:lvlJc w:val="left"/>
      <w:pPr>
        <w:tabs>
          <w:tab w:val="num" w:pos="2880"/>
        </w:tabs>
        <w:ind w:left="2880" w:hanging="360"/>
      </w:pPr>
      <w:rPr>
        <w:rFonts w:ascii="Arial" w:hAnsi="Arial" w:hint="default"/>
      </w:rPr>
    </w:lvl>
    <w:lvl w:ilvl="4" w:tplc="6A7C940C" w:tentative="1">
      <w:start w:val="1"/>
      <w:numFmt w:val="bullet"/>
      <w:lvlText w:val="•"/>
      <w:lvlJc w:val="left"/>
      <w:pPr>
        <w:tabs>
          <w:tab w:val="num" w:pos="3600"/>
        </w:tabs>
        <w:ind w:left="3600" w:hanging="360"/>
      </w:pPr>
      <w:rPr>
        <w:rFonts w:ascii="Arial" w:hAnsi="Arial" w:hint="default"/>
      </w:rPr>
    </w:lvl>
    <w:lvl w:ilvl="5" w:tplc="0B66B528" w:tentative="1">
      <w:start w:val="1"/>
      <w:numFmt w:val="bullet"/>
      <w:lvlText w:val="•"/>
      <w:lvlJc w:val="left"/>
      <w:pPr>
        <w:tabs>
          <w:tab w:val="num" w:pos="4320"/>
        </w:tabs>
        <w:ind w:left="4320" w:hanging="360"/>
      </w:pPr>
      <w:rPr>
        <w:rFonts w:ascii="Arial" w:hAnsi="Arial" w:hint="default"/>
      </w:rPr>
    </w:lvl>
    <w:lvl w:ilvl="6" w:tplc="72B27FF8" w:tentative="1">
      <w:start w:val="1"/>
      <w:numFmt w:val="bullet"/>
      <w:lvlText w:val="•"/>
      <w:lvlJc w:val="left"/>
      <w:pPr>
        <w:tabs>
          <w:tab w:val="num" w:pos="5040"/>
        </w:tabs>
        <w:ind w:left="5040" w:hanging="360"/>
      </w:pPr>
      <w:rPr>
        <w:rFonts w:ascii="Arial" w:hAnsi="Arial" w:hint="default"/>
      </w:rPr>
    </w:lvl>
    <w:lvl w:ilvl="7" w:tplc="BB0AE2BC" w:tentative="1">
      <w:start w:val="1"/>
      <w:numFmt w:val="bullet"/>
      <w:lvlText w:val="•"/>
      <w:lvlJc w:val="left"/>
      <w:pPr>
        <w:tabs>
          <w:tab w:val="num" w:pos="5760"/>
        </w:tabs>
        <w:ind w:left="5760" w:hanging="360"/>
      </w:pPr>
      <w:rPr>
        <w:rFonts w:ascii="Arial" w:hAnsi="Arial" w:hint="default"/>
      </w:rPr>
    </w:lvl>
    <w:lvl w:ilvl="8" w:tplc="F392E8D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2BA6F62"/>
    <w:multiLevelType w:val="multilevel"/>
    <w:tmpl w:val="9C4219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72152B3"/>
    <w:multiLevelType w:val="hybridMultilevel"/>
    <w:tmpl w:val="C09249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7D426E6"/>
    <w:multiLevelType w:val="multilevel"/>
    <w:tmpl w:val="E512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8E77FD"/>
    <w:multiLevelType w:val="hybridMultilevel"/>
    <w:tmpl w:val="F5EE5A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04A3BC4"/>
    <w:multiLevelType w:val="multilevel"/>
    <w:tmpl w:val="81C86BD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4" w15:restartNumberingAfterBreak="0">
    <w:nsid w:val="6174799D"/>
    <w:multiLevelType w:val="hybridMultilevel"/>
    <w:tmpl w:val="D93EC4F6"/>
    <w:lvl w:ilvl="0" w:tplc="CAC46A66">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19C5B9E"/>
    <w:multiLevelType w:val="multilevel"/>
    <w:tmpl w:val="EADE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B17C21"/>
    <w:multiLevelType w:val="multilevel"/>
    <w:tmpl w:val="8F8A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370F0"/>
    <w:multiLevelType w:val="multilevel"/>
    <w:tmpl w:val="EE6EB9F4"/>
    <w:lvl w:ilvl="0">
      <w:start w:val="1"/>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8" w15:restartNumberingAfterBreak="0">
    <w:nsid w:val="747343A7"/>
    <w:multiLevelType w:val="hybridMultilevel"/>
    <w:tmpl w:val="285A4FB2"/>
    <w:lvl w:ilvl="0" w:tplc="C5725962">
      <w:start w:val="1"/>
      <w:numFmt w:val="bullet"/>
      <w:lvlText w:val="•"/>
      <w:lvlJc w:val="left"/>
      <w:pPr>
        <w:tabs>
          <w:tab w:val="num" w:pos="720"/>
        </w:tabs>
        <w:ind w:left="720" w:hanging="360"/>
      </w:pPr>
      <w:rPr>
        <w:rFonts w:ascii="Arial" w:hAnsi="Arial" w:hint="default"/>
      </w:rPr>
    </w:lvl>
    <w:lvl w:ilvl="1" w:tplc="9EC67A2A" w:tentative="1">
      <w:start w:val="1"/>
      <w:numFmt w:val="bullet"/>
      <w:lvlText w:val="•"/>
      <w:lvlJc w:val="left"/>
      <w:pPr>
        <w:tabs>
          <w:tab w:val="num" w:pos="1440"/>
        </w:tabs>
        <w:ind w:left="1440" w:hanging="360"/>
      </w:pPr>
      <w:rPr>
        <w:rFonts w:ascii="Arial" w:hAnsi="Arial" w:hint="default"/>
      </w:rPr>
    </w:lvl>
    <w:lvl w:ilvl="2" w:tplc="3044F83E" w:tentative="1">
      <w:start w:val="1"/>
      <w:numFmt w:val="bullet"/>
      <w:lvlText w:val="•"/>
      <w:lvlJc w:val="left"/>
      <w:pPr>
        <w:tabs>
          <w:tab w:val="num" w:pos="2160"/>
        </w:tabs>
        <w:ind w:left="2160" w:hanging="360"/>
      </w:pPr>
      <w:rPr>
        <w:rFonts w:ascii="Arial" w:hAnsi="Arial" w:hint="default"/>
      </w:rPr>
    </w:lvl>
    <w:lvl w:ilvl="3" w:tplc="EB0857C6" w:tentative="1">
      <w:start w:val="1"/>
      <w:numFmt w:val="bullet"/>
      <w:lvlText w:val="•"/>
      <w:lvlJc w:val="left"/>
      <w:pPr>
        <w:tabs>
          <w:tab w:val="num" w:pos="2880"/>
        </w:tabs>
        <w:ind w:left="2880" w:hanging="360"/>
      </w:pPr>
      <w:rPr>
        <w:rFonts w:ascii="Arial" w:hAnsi="Arial" w:hint="default"/>
      </w:rPr>
    </w:lvl>
    <w:lvl w:ilvl="4" w:tplc="CFEAC580" w:tentative="1">
      <w:start w:val="1"/>
      <w:numFmt w:val="bullet"/>
      <w:lvlText w:val="•"/>
      <w:lvlJc w:val="left"/>
      <w:pPr>
        <w:tabs>
          <w:tab w:val="num" w:pos="3600"/>
        </w:tabs>
        <w:ind w:left="3600" w:hanging="360"/>
      </w:pPr>
      <w:rPr>
        <w:rFonts w:ascii="Arial" w:hAnsi="Arial" w:hint="default"/>
      </w:rPr>
    </w:lvl>
    <w:lvl w:ilvl="5" w:tplc="5BD436DE" w:tentative="1">
      <w:start w:val="1"/>
      <w:numFmt w:val="bullet"/>
      <w:lvlText w:val="•"/>
      <w:lvlJc w:val="left"/>
      <w:pPr>
        <w:tabs>
          <w:tab w:val="num" w:pos="4320"/>
        </w:tabs>
        <w:ind w:left="4320" w:hanging="360"/>
      </w:pPr>
      <w:rPr>
        <w:rFonts w:ascii="Arial" w:hAnsi="Arial" w:hint="default"/>
      </w:rPr>
    </w:lvl>
    <w:lvl w:ilvl="6" w:tplc="75605F40" w:tentative="1">
      <w:start w:val="1"/>
      <w:numFmt w:val="bullet"/>
      <w:lvlText w:val="•"/>
      <w:lvlJc w:val="left"/>
      <w:pPr>
        <w:tabs>
          <w:tab w:val="num" w:pos="5040"/>
        </w:tabs>
        <w:ind w:left="5040" w:hanging="360"/>
      </w:pPr>
      <w:rPr>
        <w:rFonts w:ascii="Arial" w:hAnsi="Arial" w:hint="default"/>
      </w:rPr>
    </w:lvl>
    <w:lvl w:ilvl="7" w:tplc="8286BB26" w:tentative="1">
      <w:start w:val="1"/>
      <w:numFmt w:val="bullet"/>
      <w:lvlText w:val="•"/>
      <w:lvlJc w:val="left"/>
      <w:pPr>
        <w:tabs>
          <w:tab w:val="num" w:pos="5760"/>
        </w:tabs>
        <w:ind w:left="5760" w:hanging="360"/>
      </w:pPr>
      <w:rPr>
        <w:rFonts w:ascii="Arial" w:hAnsi="Arial" w:hint="default"/>
      </w:rPr>
    </w:lvl>
    <w:lvl w:ilvl="8" w:tplc="141E186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4EC4630"/>
    <w:multiLevelType w:val="hybridMultilevel"/>
    <w:tmpl w:val="C89CA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7B23A80"/>
    <w:multiLevelType w:val="hybridMultilevel"/>
    <w:tmpl w:val="EBD28928"/>
    <w:lvl w:ilvl="0" w:tplc="37F2A47C">
      <w:start w:val="1"/>
      <w:numFmt w:val="bullet"/>
      <w:lvlText w:val="•"/>
      <w:lvlJc w:val="left"/>
      <w:pPr>
        <w:tabs>
          <w:tab w:val="num" w:pos="720"/>
        </w:tabs>
        <w:ind w:left="720" w:hanging="360"/>
      </w:pPr>
      <w:rPr>
        <w:rFonts w:ascii="Arial" w:hAnsi="Arial" w:hint="default"/>
      </w:rPr>
    </w:lvl>
    <w:lvl w:ilvl="1" w:tplc="D2B4C580" w:tentative="1">
      <w:start w:val="1"/>
      <w:numFmt w:val="bullet"/>
      <w:lvlText w:val="•"/>
      <w:lvlJc w:val="left"/>
      <w:pPr>
        <w:tabs>
          <w:tab w:val="num" w:pos="1440"/>
        </w:tabs>
        <w:ind w:left="1440" w:hanging="360"/>
      </w:pPr>
      <w:rPr>
        <w:rFonts w:ascii="Arial" w:hAnsi="Arial" w:hint="default"/>
      </w:rPr>
    </w:lvl>
    <w:lvl w:ilvl="2" w:tplc="3EF6C9BA" w:tentative="1">
      <w:start w:val="1"/>
      <w:numFmt w:val="bullet"/>
      <w:lvlText w:val="•"/>
      <w:lvlJc w:val="left"/>
      <w:pPr>
        <w:tabs>
          <w:tab w:val="num" w:pos="2160"/>
        </w:tabs>
        <w:ind w:left="2160" w:hanging="360"/>
      </w:pPr>
      <w:rPr>
        <w:rFonts w:ascii="Arial" w:hAnsi="Arial" w:hint="default"/>
      </w:rPr>
    </w:lvl>
    <w:lvl w:ilvl="3" w:tplc="8876B050" w:tentative="1">
      <w:start w:val="1"/>
      <w:numFmt w:val="bullet"/>
      <w:lvlText w:val="•"/>
      <w:lvlJc w:val="left"/>
      <w:pPr>
        <w:tabs>
          <w:tab w:val="num" w:pos="2880"/>
        </w:tabs>
        <w:ind w:left="2880" w:hanging="360"/>
      </w:pPr>
      <w:rPr>
        <w:rFonts w:ascii="Arial" w:hAnsi="Arial" w:hint="default"/>
      </w:rPr>
    </w:lvl>
    <w:lvl w:ilvl="4" w:tplc="5A1433C8" w:tentative="1">
      <w:start w:val="1"/>
      <w:numFmt w:val="bullet"/>
      <w:lvlText w:val="•"/>
      <w:lvlJc w:val="left"/>
      <w:pPr>
        <w:tabs>
          <w:tab w:val="num" w:pos="3600"/>
        </w:tabs>
        <w:ind w:left="3600" w:hanging="360"/>
      </w:pPr>
      <w:rPr>
        <w:rFonts w:ascii="Arial" w:hAnsi="Arial" w:hint="default"/>
      </w:rPr>
    </w:lvl>
    <w:lvl w:ilvl="5" w:tplc="D25A53D2" w:tentative="1">
      <w:start w:val="1"/>
      <w:numFmt w:val="bullet"/>
      <w:lvlText w:val="•"/>
      <w:lvlJc w:val="left"/>
      <w:pPr>
        <w:tabs>
          <w:tab w:val="num" w:pos="4320"/>
        </w:tabs>
        <w:ind w:left="4320" w:hanging="360"/>
      </w:pPr>
      <w:rPr>
        <w:rFonts w:ascii="Arial" w:hAnsi="Arial" w:hint="default"/>
      </w:rPr>
    </w:lvl>
    <w:lvl w:ilvl="6" w:tplc="0FE05248" w:tentative="1">
      <w:start w:val="1"/>
      <w:numFmt w:val="bullet"/>
      <w:lvlText w:val="•"/>
      <w:lvlJc w:val="left"/>
      <w:pPr>
        <w:tabs>
          <w:tab w:val="num" w:pos="5040"/>
        </w:tabs>
        <w:ind w:left="5040" w:hanging="360"/>
      </w:pPr>
      <w:rPr>
        <w:rFonts w:ascii="Arial" w:hAnsi="Arial" w:hint="default"/>
      </w:rPr>
    </w:lvl>
    <w:lvl w:ilvl="7" w:tplc="2C2C113C" w:tentative="1">
      <w:start w:val="1"/>
      <w:numFmt w:val="bullet"/>
      <w:lvlText w:val="•"/>
      <w:lvlJc w:val="left"/>
      <w:pPr>
        <w:tabs>
          <w:tab w:val="num" w:pos="5760"/>
        </w:tabs>
        <w:ind w:left="5760" w:hanging="360"/>
      </w:pPr>
      <w:rPr>
        <w:rFonts w:ascii="Arial" w:hAnsi="Arial" w:hint="default"/>
      </w:rPr>
    </w:lvl>
    <w:lvl w:ilvl="8" w:tplc="A31A947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ADD4B92"/>
    <w:multiLevelType w:val="multilevel"/>
    <w:tmpl w:val="B806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325F31"/>
    <w:multiLevelType w:val="hybridMultilevel"/>
    <w:tmpl w:val="AB4E6B5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26450340">
    <w:abstractNumId w:val="7"/>
  </w:num>
  <w:num w:numId="2" w16cid:durableId="918638268">
    <w:abstractNumId w:val="42"/>
  </w:num>
  <w:num w:numId="3" w16cid:durableId="445269832">
    <w:abstractNumId w:val="1"/>
  </w:num>
  <w:num w:numId="4" w16cid:durableId="2109961550">
    <w:abstractNumId w:val="26"/>
  </w:num>
  <w:num w:numId="5" w16cid:durableId="1860388248">
    <w:abstractNumId w:val="10"/>
  </w:num>
  <w:num w:numId="6" w16cid:durableId="1118598733">
    <w:abstractNumId w:val="29"/>
  </w:num>
  <w:num w:numId="7" w16cid:durableId="477570788">
    <w:abstractNumId w:val="34"/>
  </w:num>
  <w:num w:numId="8" w16cid:durableId="1298800532">
    <w:abstractNumId w:val="16"/>
  </w:num>
  <w:num w:numId="9" w16cid:durableId="1312906874">
    <w:abstractNumId w:val="2"/>
  </w:num>
  <w:num w:numId="10" w16cid:durableId="781805552">
    <w:abstractNumId w:val="14"/>
  </w:num>
  <w:num w:numId="11" w16cid:durableId="667371478">
    <w:abstractNumId w:val="4"/>
  </w:num>
  <w:num w:numId="12" w16cid:durableId="415781719">
    <w:abstractNumId w:val="33"/>
  </w:num>
  <w:num w:numId="13" w16cid:durableId="1970623407">
    <w:abstractNumId w:val="30"/>
  </w:num>
  <w:num w:numId="14" w16cid:durableId="438991253">
    <w:abstractNumId w:val="39"/>
  </w:num>
  <w:num w:numId="15" w16cid:durableId="851604606">
    <w:abstractNumId w:val="8"/>
  </w:num>
  <w:num w:numId="16" w16cid:durableId="533545839">
    <w:abstractNumId w:val="24"/>
  </w:num>
  <w:num w:numId="17" w16cid:durableId="1412771713">
    <w:abstractNumId w:val="18"/>
  </w:num>
  <w:num w:numId="18" w16cid:durableId="1698120834">
    <w:abstractNumId w:val="11"/>
  </w:num>
  <w:num w:numId="19" w16cid:durableId="484664746">
    <w:abstractNumId w:val="25"/>
  </w:num>
  <w:num w:numId="20" w16cid:durableId="2011834298">
    <w:abstractNumId w:val="37"/>
  </w:num>
  <w:num w:numId="21" w16cid:durableId="2078816028">
    <w:abstractNumId w:val="9"/>
  </w:num>
  <w:num w:numId="22" w16cid:durableId="2021657043">
    <w:abstractNumId w:val="32"/>
  </w:num>
  <w:num w:numId="23" w16cid:durableId="1363438086">
    <w:abstractNumId w:val="15"/>
  </w:num>
  <w:num w:numId="24" w16cid:durableId="1762918942">
    <w:abstractNumId w:val="35"/>
  </w:num>
  <w:num w:numId="25" w16cid:durableId="1686512802">
    <w:abstractNumId w:val="31"/>
  </w:num>
  <w:num w:numId="26" w16cid:durableId="1820421413">
    <w:abstractNumId w:val="36"/>
  </w:num>
  <w:num w:numId="27" w16cid:durableId="382876268">
    <w:abstractNumId w:val="41"/>
  </w:num>
  <w:num w:numId="28" w16cid:durableId="2010400806">
    <w:abstractNumId w:val="19"/>
  </w:num>
  <w:num w:numId="29" w16cid:durableId="1131938578">
    <w:abstractNumId w:val="27"/>
  </w:num>
  <w:num w:numId="30" w16cid:durableId="1182862752">
    <w:abstractNumId w:val="21"/>
  </w:num>
  <w:num w:numId="31" w16cid:durableId="1091244677">
    <w:abstractNumId w:val="40"/>
  </w:num>
  <w:num w:numId="32" w16cid:durableId="1687900643">
    <w:abstractNumId w:val="22"/>
  </w:num>
  <w:num w:numId="33" w16cid:durableId="949356595">
    <w:abstractNumId w:val="3"/>
  </w:num>
  <w:num w:numId="34" w16cid:durableId="2135319559">
    <w:abstractNumId w:val="5"/>
  </w:num>
  <w:num w:numId="35" w16cid:durableId="1680739607">
    <w:abstractNumId w:val="12"/>
  </w:num>
  <w:num w:numId="36" w16cid:durableId="219561349">
    <w:abstractNumId w:val="28"/>
  </w:num>
  <w:num w:numId="37" w16cid:durableId="1595095387">
    <w:abstractNumId w:val="38"/>
  </w:num>
  <w:num w:numId="38" w16cid:durableId="978455193">
    <w:abstractNumId w:val="17"/>
  </w:num>
  <w:num w:numId="39" w16cid:durableId="923605695">
    <w:abstractNumId w:val="13"/>
  </w:num>
  <w:num w:numId="40" w16cid:durableId="637415939">
    <w:abstractNumId w:val="20"/>
  </w:num>
  <w:num w:numId="41" w16cid:durableId="2070378034">
    <w:abstractNumId w:val="23"/>
  </w:num>
  <w:num w:numId="42" w16cid:durableId="1058625760">
    <w:abstractNumId w:val="0"/>
  </w:num>
  <w:num w:numId="43" w16cid:durableId="164484548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5462D"/>
    <w:rsid w:val="00003F65"/>
    <w:rsid w:val="000046E1"/>
    <w:rsid w:val="00006653"/>
    <w:rsid w:val="00007625"/>
    <w:rsid w:val="00010AFA"/>
    <w:rsid w:val="00011A7E"/>
    <w:rsid w:val="00012B2F"/>
    <w:rsid w:val="00020EE5"/>
    <w:rsid w:val="000215F5"/>
    <w:rsid w:val="000227C4"/>
    <w:rsid w:val="00024279"/>
    <w:rsid w:val="00026501"/>
    <w:rsid w:val="00026536"/>
    <w:rsid w:val="00026720"/>
    <w:rsid w:val="00027B8D"/>
    <w:rsid w:val="00027CF0"/>
    <w:rsid w:val="00030A45"/>
    <w:rsid w:val="00030A48"/>
    <w:rsid w:val="00030BCF"/>
    <w:rsid w:val="00032560"/>
    <w:rsid w:val="000339F9"/>
    <w:rsid w:val="00033BD7"/>
    <w:rsid w:val="00037C01"/>
    <w:rsid w:val="00042471"/>
    <w:rsid w:val="00042D62"/>
    <w:rsid w:val="00043AC0"/>
    <w:rsid w:val="00044EA5"/>
    <w:rsid w:val="00045794"/>
    <w:rsid w:val="000502B4"/>
    <w:rsid w:val="0005272D"/>
    <w:rsid w:val="00062450"/>
    <w:rsid w:val="000642EB"/>
    <w:rsid w:val="0006450A"/>
    <w:rsid w:val="0006577F"/>
    <w:rsid w:val="0007047E"/>
    <w:rsid w:val="000704A2"/>
    <w:rsid w:val="00073557"/>
    <w:rsid w:val="00075486"/>
    <w:rsid w:val="000853B8"/>
    <w:rsid w:val="00085A1B"/>
    <w:rsid w:val="00086E8B"/>
    <w:rsid w:val="00087E62"/>
    <w:rsid w:val="000923BC"/>
    <w:rsid w:val="00094479"/>
    <w:rsid w:val="000951E0"/>
    <w:rsid w:val="00097399"/>
    <w:rsid w:val="000A14BE"/>
    <w:rsid w:val="000A1C8F"/>
    <w:rsid w:val="000A22E8"/>
    <w:rsid w:val="000A39AA"/>
    <w:rsid w:val="000A4274"/>
    <w:rsid w:val="000A4B6F"/>
    <w:rsid w:val="000A4E7D"/>
    <w:rsid w:val="000A514A"/>
    <w:rsid w:val="000A570D"/>
    <w:rsid w:val="000B2159"/>
    <w:rsid w:val="000B3B51"/>
    <w:rsid w:val="000B5898"/>
    <w:rsid w:val="000C1F45"/>
    <w:rsid w:val="000C2E72"/>
    <w:rsid w:val="000C3C20"/>
    <w:rsid w:val="000C47F9"/>
    <w:rsid w:val="000D204C"/>
    <w:rsid w:val="000D216A"/>
    <w:rsid w:val="000D611A"/>
    <w:rsid w:val="000E37DF"/>
    <w:rsid w:val="000E4D41"/>
    <w:rsid w:val="000E6B91"/>
    <w:rsid w:val="000E7981"/>
    <w:rsid w:val="000E7A8D"/>
    <w:rsid w:val="000F3AA4"/>
    <w:rsid w:val="000F3F11"/>
    <w:rsid w:val="000F60C0"/>
    <w:rsid w:val="001027DC"/>
    <w:rsid w:val="00104BA6"/>
    <w:rsid w:val="001059F5"/>
    <w:rsid w:val="001114D3"/>
    <w:rsid w:val="00111939"/>
    <w:rsid w:val="0012120F"/>
    <w:rsid w:val="00121AB2"/>
    <w:rsid w:val="001267CC"/>
    <w:rsid w:val="00126A38"/>
    <w:rsid w:val="0013023F"/>
    <w:rsid w:val="001311AE"/>
    <w:rsid w:val="00134418"/>
    <w:rsid w:val="00134634"/>
    <w:rsid w:val="00134BAB"/>
    <w:rsid w:val="00135063"/>
    <w:rsid w:val="00136D8F"/>
    <w:rsid w:val="0013732B"/>
    <w:rsid w:val="00137669"/>
    <w:rsid w:val="0014129E"/>
    <w:rsid w:val="00141A47"/>
    <w:rsid w:val="00141AA6"/>
    <w:rsid w:val="00142B50"/>
    <w:rsid w:val="0015068A"/>
    <w:rsid w:val="00150C6C"/>
    <w:rsid w:val="00151367"/>
    <w:rsid w:val="00152CCD"/>
    <w:rsid w:val="0015452C"/>
    <w:rsid w:val="001547F5"/>
    <w:rsid w:val="0015623A"/>
    <w:rsid w:val="00160416"/>
    <w:rsid w:val="00160457"/>
    <w:rsid w:val="00165CC3"/>
    <w:rsid w:val="0016659C"/>
    <w:rsid w:val="001725C3"/>
    <w:rsid w:val="00172B77"/>
    <w:rsid w:val="00173A16"/>
    <w:rsid w:val="0017530A"/>
    <w:rsid w:val="001754CF"/>
    <w:rsid w:val="00176A13"/>
    <w:rsid w:val="00176C29"/>
    <w:rsid w:val="0018135E"/>
    <w:rsid w:val="00182146"/>
    <w:rsid w:val="001839F0"/>
    <w:rsid w:val="00183D52"/>
    <w:rsid w:val="001842F4"/>
    <w:rsid w:val="00185117"/>
    <w:rsid w:val="00185AD3"/>
    <w:rsid w:val="00191BA6"/>
    <w:rsid w:val="00195E88"/>
    <w:rsid w:val="001968B3"/>
    <w:rsid w:val="001A198D"/>
    <w:rsid w:val="001A3809"/>
    <w:rsid w:val="001A3D3E"/>
    <w:rsid w:val="001B0251"/>
    <w:rsid w:val="001B076E"/>
    <w:rsid w:val="001B13CD"/>
    <w:rsid w:val="001B159E"/>
    <w:rsid w:val="001B1693"/>
    <w:rsid w:val="001B2983"/>
    <w:rsid w:val="001B48AE"/>
    <w:rsid w:val="001B7530"/>
    <w:rsid w:val="001C06FB"/>
    <w:rsid w:val="001C37C6"/>
    <w:rsid w:val="001C4438"/>
    <w:rsid w:val="001C5730"/>
    <w:rsid w:val="001C5761"/>
    <w:rsid w:val="001C6A90"/>
    <w:rsid w:val="001C6EF4"/>
    <w:rsid w:val="001C73E9"/>
    <w:rsid w:val="001D039C"/>
    <w:rsid w:val="001D164B"/>
    <w:rsid w:val="001D4968"/>
    <w:rsid w:val="001D61D8"/>
    <w:rsid w:val="001D62E4"/>
    <w:rsid w:val="001D6B77"/>
    <w:rsid w:val="001E108A"/>
    <w:rsid w:val="001E2074"/>
    <w:rsid w:val="001E2278"/>
    <w:rsid w:val="001E2AF8"/>
    <w:rsid w:val="001E2FFC"/>
    <w:rsid w:val="001E5AAD"/>
    <w:rsid w:val="001E670B"/>
    <w:rsid w:val="001E7868"/>
    <w:rsid w:val="001E7906"/>
    <w:rsid w:val="001F1D92"/>
    <w:rsid w:val="001F235A"/>
    <w:rsid w:val="001F3FA9"/>
    <w:rsid w:val="00200A80"/>
    <w:rsid w:val="00200B36"/>
    <w:rsid w:val="00202EC0"/>
    <w:rsid w:val="0020345D"/>
    <w:rsid w:val="002034B9"/>
    <w:rsid w:val="00203CED"/>
    <w:rsid w:val="00204552"/>
    <w:rsid w:val="00206D3B"/>
    <w:rsid w:val="0021162B"/>
    <w:rsid w:val="0021290B"/>
    <w:rsid w:val="0021491E"/>
    <w:rsid w:val="0021513B"/>
    <w:rsid w:val="002172BF"/>
    <w:rsid w:val="00221399"/>
    <w:rsid w:val="002213AD"/>
    <w:rsid w:val="00221F92"/>
    <w:rsid w:val="002226FB"/>
    <w:rsid w:val="00224A6C"/>
    <w:rsid w:val="00226350"/>
    <w:rsid w:val="002306AA"/>
    <w:rsid w:val="002309D9"/>
    <w:rsid w:val="00230D58"/>
    <w:rsid w:val="00231681"/>
    <w:rsid w:val="00235F2B"/>
    <w:rsid w:val="002375C3"/>
    <w:rsid w:val="00243889"/>
    <w:rsid w:val="0024401F"/>
    <w:rsid w:val="00244AD5"/>
    <w:rsid w:val="00245FE8"/>
    <w:rsid w:val="0025013C"/>
    <w:rsid w:val="00250C6B"/>
    <w:rsid w:val="0025139E"/>
    <w:rsid w:val="0025212E"/>
    <w:rsid w:val="00254EFC"/>
    <w:rsid w:val="00257F8D"/>
    <w:rsid w:val="00261E90"/>
    <w:rsid w:val="00263FB4"/>
    <w:rsid w:val="002658A5"/>
    <w:rsid w:val="00273433"/>
    <w:rsid w:val="002752BC"/>
    <w:rsid w:val="0027576D"/>
    <w:rsid w:val="002771EC"/>
    <w:rsid w:val="00280737"/>
    <w:rsid w:val="00282941"/>
    <w:rsid w:val="002832C8"/>
    <w:rsid w:val="00290164"/>
    <w:rsid w:val="00292057"/>
    <w:rsid w:val="0029255B"/>
    <w:rsid w:val="00293284"/>
    <w:rsid w:val="002953BB"/>
    <w:rsid w:val="00296D7E"/>
    <w:rsid w:val="002A1DF3"/>
    <w:rsid w:val="002A217F"/>
    <w:rsid w:val="002A2394"/>
    <w:rsid w:val="002A27FA"/>
    <w:rsid w:val="002A72A7"/>
    <w:rsid w:val="002A773E"/>
    <w:rsid w:val="002A7842"/>
    <w:rsid w:val="002B0D07"/>
    <w:rsid w:val="002B2B20"/>
    <w:rsid w:val="002B3142"/>
    <w:rsid w:val="002B5578"/>
    <w:rsid w:val="002C508E"/>
    <w:rsid w:val="002C5456"/>
    <w:rsid w:val="002C641E"/>
    <w:rsid w:val="002C695F"/>
    <w:rsid w:val="002C751C"/>
    <w:rsid w:val="002D090D"/>
    <w:rsid w:val="002D18C2"/>
    <w:rsid w:val="002D5C5E"/>
    <w:rsid w:val="002D63BF"/>
    <w:rsid w:val="002D6AD6"/>
    <w:rsid w:val="002D73B6"/>
    <w:rsid w:val="002E0073"/>
    <w:rsid w:val="002E1C87"/>
    <w:rsid w:val="002E45DB"/>
    <w:rsid w:val="002E7AB3"/>
    <w:rsid w:val="002F2040"/>
    <w:rsid w:val="003008DD"/>
    <w:rsid w:val="00300EB1"/>
    <w:rsid w:val="0030158F"/>
    <w:rsid w:val="003067BE"/>
    <w:rsid w:val="00307063"/>
    <w:rsid w:val="003071E6"/>
    <w:rsid w:val="00310007"/>
    <w:rsid w:val="00311120"/>
    <w:rsid w:val="00314FC5"/>
    <w:rsid w:val="00321806"/>
    <w:rsid w:val="0032594C"/>
    <w:rsid w:val="003270CF"/>
    <w:rsid w:val="00334A17"/>
    <w:rsid w:val="003350E3"/>
    <w:rsid w:val="0033582E"/>
    <w:rsid w:val="00343068"/>
    <w:rsid w:val="00347210"/>
    <w:rsid w:val="00347414"/>
    <w:rsid w:val="00350761"/>
    <w:rsid w:val="00353FCF"/>
    <w:rsid w:val="00354715"/>
    <w:rsid w:val="00355CC3"/>
    <w:rsid w:val="00356953"/>
    <w:rsid w:val="003604F7"/>
    <w:rsid w:val="00362B58"/>
    <w:rsid w:val="00364D9C"/>
    <w:rsid w:val="00365A68"/>
    <w:rsid w:val="003660D9"/>
    <w:rsid w:val="0036654F"/>
    <w:rsid w:val="00366F75"/>
    <w:rsid w:val="00370218"/>
    <w:rsid w:val="00371871"/>
    <w:rsid w:val="0037454C"/>
    <w:rsid w:val="00374BA8"/>
    <w:rsid w:val="00374BBA"/>
    <w:rsid w:val="0037519D"/>
    <w:rsid w:val="00375CF5"/>
    <w:rsid w:val="003769FD"/>
    <w:rsid w:val="00380116"/>
    <w:rsid w:val="00383821"/>
    <w:rsid w:val="0038546D"/>
    <w:rsid w:val="00385F52"/>
    <w:rsid w:val="00396B0E"/>
    <w:rsid w:val="003A076B"/>
    <w:rsid w:val="003A1CEB"/>
    <w:rsid w:val="003A1FFB"/>
    <w:rsid w:val="003A72E3"/>
    <w:rsid w:val="003B05F4"/>
    <w:rsid w:val="003B26E2"/>
    <w:rsid w:val="003B48B7"/>
    <w:rsid w:val="003B6652"/>
    <w:rsid w:val="003B66B6"/>
    <w:rsid w:val="003B7BE1"/>
    <w:rsid w:val="003C79CA"/>
    <w:rsid w:val="003C7F9A"/>
    <w:rsid w:val="003D1500"/>
    <w:rsid w:val="003D16EC"/>
    <w:rsid w:val="003D3669"/>
    <w:rsid w:val="003D6162"/>
    <w:rsid w:val="003D620D"/>
    <w:rsid w:val="003E0CAE"/>
    <w:rsid w:val="003E0EEF"/>
    <w:rsid w:val="003E455C"/>
    <w:rsid w:val="003E5463"/>
    <w:rsid w:val="003E546F"/>
    <w:rsid w:val="003E5B87"/>
    <w:rsid w:val="003E652A"/>
    <w:rsid w:val="003E6A39"/>
    <w:rsid w:val="003F1C71"/>
    <w:rsid w:val="003F1DCF"/>
    <w:rsid w:val="003F24EE"/>
    <w:rsid w:val="00400FD2"/>
    <w:rsid w:val="004017F3"/>
    <w:rsid w:val="00401999"/>
    <w:rsid w:val="004023FA"/>
    <w:rsid w:val="004073C1"/>
    <w:rsid w:val="00407A65"/>
    <w:rsid w:val="00407D90"/>
    <w:rsid w:val="004110C5"/>
    <w:rsid w:val="00411B10"/>
    <w:rsid w:val="00412A79"/>
    <w:rsid w:val="00415565"/>
    <w:rsid w:val="00420925"/>
    <w:rsid w:val="004210DB"/>
    <w:rsid w:val="00421B1D"/>
    <w:rsid w:val="00427916"/>
    <w:rsid w:val="00430C55"/>
    <w:rsid w:val="00430CB7"/>
    <w:rsid w:val="004342CD"/>
    <w:rsid w:val="004350AA"/>
    <w:rsid w:val="0043529D"/>
    <w:rsid w:val="004421A9"/>
    <w:rsid w:val="0044448A"/>
    <w:rsid w:val="0044650E"/>
    <w:rsid w:val="00447A5A"/>
    <w:rsid w:val="004529C9"/>
    <w:rsid w:val="0045462C"/>
    <w:rsid w:val="00454FC5"/>
    <w:rsid w:val="00455537"/>
    <w:rsid w:val="00457D3D"/>
    <w:rsid w:val="00462219"/>
    <w:rsid w:val="00463BD5"/>
    <w:rsid w:val="00464AD8"/>
    <w:rsid w:val="004651D4"/>
    <w:rsid w:val="00465780"/>
    <w:rsid w:val="00466018"/>
    <w:rsid w:val="00466529"/>
    <w:rsid w:val="00467858"/>
    <w:rsid w:val="00470671"/>
    <w:rsid w:val="00470992"/>
    <w:rsid w:val="00471DAF"/>
    <w:rsid w:val="00472276"/>
    <w:rsid w:val="00472F44"/>
    <w:rsid w:val="00473FC2"/>
    <w:rsid w:val="00476A89"/>
    <w:rsid w:val="00484910"/>
    <w:rsid w:val="0048649B"/>
    <w:rsid w:val="00486686"/>
    <w:rsid w:val="004900F7"/>
    <w:rsid w:val="00490204"/>
    <w:rsid w:val="00493A88"/>
    <w:rsid w:val="00494D6C"/>
    <w:rsid w:val="004A18AD"/>
    <w:rsid w:val="004A201B"/>
    <w:rsid w:val="004A32F4"/>
    <w:rsid w:val="004A3CB0"/>
    <w:rsid w:val="004A640E"/>
    <w:rsid w:val="004A68B2"/>
    <w:rsid w:val="004B007B"/>
    <w:rsid w:val="004B1C43"/>
    <w:rsid w:val="004B299B"/>
    <w:rsid w:val="004B4073"/>
    <w:rsid w:val="004C3D43"/>
    <w:rsid w:val="004C4B5B"/>
    <w:rsid w:val="004C7203"/>
    <w:rsid w:val="004D0F48"/>
    <w:rsid w:val="004D2900"/>
    <w:rsid w:val="004D3E75"/>
    <w:rsid w:val="004D558E"/>
    <w:rsid w:val="004D6351"/>
    <w:rsid w:val="004D7CF9"/>
    <w:rsid w:val="004E0E11"/>
    <w:rsid w:val="004E0F6B"/>
    <w:rsid w:val="004E1CEB"/>
    <w:rsid w:val="004E33BF"/>
    <w:rsid w:val="004F0BB2"/>
    <w:rsid w:val="004F2135"/>
    <w:rsid w:val="004F39AF"/>
    <w:rsid w:val="004F4275"/>
    <w:rsid w:val="004F4F46"/>
    <w:rsid w:val="004F7E0F"/>
    <w:rsid w:val="004F7F13"/>
    <w:rsid w:val="00500FF8"/>
    <w:rsid w:val="00501FB3"/>
    <w:rsid w:val="0050329D"/>
    <w:rsid w:val="005036E8"/>
    <w:rsid w:val="00503985"/>
    <w:rsid w:val="00504A23"/>
    <w:rsid w:val="00505137"/>
    <w:rsid w:val="00511D95"/>
    <w:rsid w:val="00512843"/>
    <w:rsid w:val="005201E0"/>
    <w:rsid w:val="00520371"/>
    <w:rsid w:val="00520CA2"/>
    <w:rsid w:val="0052158A"/>
    <w:rsid w:val="0052281C"/>
    <w:rsid w:val="00524CDE"/>
    <w:rsid w:val="00530C97"/>
    <w:rsid w:val="00536EA8"/>
    <w:rsid w:val="005377B4"/>
    <w:rsid w:val="00540F36"/>
    <w:rsid w:val="00541091"/>
    <w:rsid w:val="005445E6"/>
    <w:rsid w:val="00544A32"/>
    <w:rsid w:val="00550B48"/>
    <w:rsid w:val="0055152F"/>
    <w:rsid w:val="005530B6"/>
    <w:rsid w:val="00560651"/>
    <w:rsid w:val="00560890"/>
    <w:rsid w:val="00563E83"/>
    <w:rsid w:val="00563FBD"/>
    <w:rsid w:val="005641E6"/>
    <w:rsid w:val="005645DA"/>
    <w:rsid w:val="00565AFD"/>
    <w:rsid w:val="00567F98"/>
    <w:rsid w:val="00570221"/>
    <w:rsid w:val="00571216"/>
    <w:rsid w:val="00571224"/>
    <w:rsid w:val="005743B9"/>
    <w:rsid w:val="005768E4"/>
    <w:rsid w:val="00580A9D"/>
    <w:rsid w:val="005848CF"/>
    <w:rsid w:val="005850D2"/>
    <w:rsid w:val="005854A0"/>
    <w:rsid w:val="00591A5A"/>
    <w:rsid w:val="00597683"/>
    <w:rsid w:val="00597D51"/>
    <w:rsid w:val="005A0EBB"/>
    <w:rsid w:val="005A21C7"/>
    <w:rsid w:val="005A4F88"/>
    <w:rsid w:val="005A7107"/>
    <w:rsid w:val="005A737B"/>
    <w:rsid w:val="005A7D09"/>
    <w:rsid w:val="005B266F"/>
    <w:rsid w:val="005B412A"/>
    <w:rsid w:val="005C10B3"/>
    <w:rsid w:val="005C1425"/>
    <w:rsid w:val="005C40BE"/>
    <w:rsid w:val="005C4B5F"/>
    <w:rsid w:val="005C4C4C"/>
    <w:rsid w:val="005C4DB0"/>
    <w:rsid w:val="005C704C"/>
    <w:rsid w:val="005D1064"/>
    <w:rsid w:val="005D2107"/>
    <w:rsid w:val="005D2893"/>
    <w:rsid w:val="005D42B3"/>
    <w:rsid w:val="005E0679"/>
    <w:rsid w:val="005E198D"/>
    <w:rsid w:val="005E2838"/>
    <w:rsid w:val="005E4CB9"/>
    <w:rsid w:val="005E5F56"/>
    <w:rsid w:val="005E7744"/>
    <w:rsid w:val="005E7D05"/>
    <w:rsid w:val="005F01DE"/>
    <w:rsid w:val="005F2F88"/>
    <w:rsid w:val="005F33DF"/>
    <w:rsid w:val="005F3550"/>
    <w:rsid w:val="005F37F3"/>
    <w:rsid w:val="005F701E"/>
    <w:rsid w:val="005F7846"/>
    <w:rsid w:val="005F7B7C"/>
    <w:rsid w:val="00600630"/>
    <w:rsid w:val="00602894"/>
    <w:rsid w:val="006045F8"/>
    <w:rsid w:val="00604C64"/>
    <w:rsid w:val="00604D41"/>
    <w:rsid w:val="00612D20"/>
    <w:rsid w:val="00613965"/>
    <w:rsid w:val="006164B4"/>
    <w:rsid w:val="006171FF"/>
    <w:rsid w:val="00621AE7"/>
    <w:rsid w:val="006222AC"/>
    <w:rsid w:val="00623B1E"/>
    <w:rsid w:val="00624147"/>
    <w:rsid w:val="006260D2"/>
    <w:rsid w:val="00627A70"/>
    <w:rsid w:val="006318CF"/>
    <w:rsid w:val="00634A22"/>
    <w:rsid w:val="00636685"/>
    <w:rsid w:val="00637608"/>
    <w:rsid w:val="00637B43"/>
    <w:rsid w:val="006420AF"/>
    <w:rsid w:val="006429A9"/>
    <w:rsid w:val="006432F6"/>
    <w:rsid w:val="006447C2"/>
    <w:rsid w:val="006450C7"/>
    <w:rsid w:val="00645BAF"/>
    <w:rsid w:val="00647386"/>
    <w:rsid w:val="00647653"/>
    <w:rsid w:val="006478F3"/>
    <w:rsid w:val="00650371"/>
    <w:rsid w:val="00651EBB"/>
    <w:rsid w:val="00652311"/>
    <w:rsid w:val="00652EDC"/>
    <w:rsid w:val="006530F6"/>
    <w:rsid w:val="00654F26"/>
    <w:rsid w:val="00654F4A"/>
    <w:rsid w:val="00655C30"/>
    <w:rsid w:val="00656C3D"/>
    <w:rsid w:val="006614B5"/>
    <w:rsid w:val="006624E4"/>
    <w:rsid w:val="00662B24"/>
    <w:rsid w:val="00662EC5"/>
    <w:rsid w:val="00662FBC"/>
    <w:rsid w:val="00663395"/>
    <w:rsid w:val="006642B9"/>
    <w:rsid w:val="0067137B"/>
    <w:rsid w:val="00671E7D"/>
    <w:rsid w:val="006722CB"/>
    <w:rsid w:val="00674310"/>
    <w:rsid w:val="00675BE3"/>
    <w:rsid w:val="0067607D"/>
    <w:rsid w:val="00677446"/>
    <w:rsid w:val="00681EF7"/>
    <w:rsid w:val="0068297D"/>
    <w:rsid w:val="00682BCF"/>
    <w:rsid w:val="00685128"/>
    <w:rsid w:val="006914E1"/>
    <w:rsid w:val="006A2D21"/>
    <w:rsid w:val="006A3CB2"/>
    <w:rsid w:val="006A605D"/>
    <w:rsid w:val="006B0678"/>
    <w:rsid w:val="006B2F03"/>
    <w:rsid w:val="006B5EC4"/>
    <w:rsid w:val="006B6889"/>
    <w:rsid w:val="006B79ED"/>
    <w:rsid w:val="006C1C37"/>
    <w:rsid w:val="006C1EFE"/>
    <w:rsid w:val="006C509F"/>
    <w:rsid w:val="006C749B"/>
    <w:rsid w:val="006D000B"/>
    <w:rsid w:val="006D0991"/>
    <w:rsid w:val="006D2B5E"/>
    <w:rsid w:val="006D2B99"/>
    <w:rsid w:val="006D59D7"/>
    <w:rsid w:val="006D61A8"/>
    <w:rsid w:val="006D734F"/>
    <w:rsid w:val="006E03B4"/>
    <w:rsid w:val="006E118E"/>
    <w:rsid w:val="006E122D"/>
    <w:rsid w:val="006E3383"/>
    <w:rsid w:val="006E33B1"/>
    <w:rsid w:val="006E45A8"/>
    <w:rsid w:val="006E47E4"/>
    <w:rsid w:val="006E697D"/>
    <w:rsid w:val="006E7449"/>
    <w:rsid w:val="006F0777"/>
    <w:rsid w:val="006F08B5"/>
    <w:rsid w:val="006F2846"/>
    <w:rsid w:val="006F4A5C"/>
    <w:rsid w:val="006F4AC2"/>
    <w:rsid w:val="006F4CFB"/>
    <w:rsid w:val="006F5A3D"/>
    <w:rsid w:val="006F7D8D"/>
    <w:rsid w:val="0070474C"/>
    <w:rsid w:val="007055D6"/>
    <w:rsid w:val="00706366"/>
    <w:rsid w:val="007063C0"/>
    <w:rsid w:val="007064F2"/>
    <w:rsid w:val="007066C1"/>
    <w:rsid w:val="007105C5"/>
    <w:rsid w:val="00711E74"/>
    <w:rsid w:val="0071501E"/>
    <w:rsid w:val="00716C53"/>
    <w:rsid w:val="00725A28"/>
    <w:rsid w:val="00726052"/>
    <w:rsid w:val="00726466"/>
    <w:rsid w:val="007303AF"/>
    <w:rsid w:val="00732A04"/>
    <w:rsid w:val="00732DF3"/>
    <w:rsid w:val="00740B76"/>
    <w:rsid w:val="00741696"/>
    <w:rsid w:val="00741B74"/>
    <w:rsid w:val="0074318B"/>
    <w:rsid w:val="00743C26"/>
    <w:rsid w:val="00745ED5"/>
    <w:rsid w:val="00746409"/>
    <w:rsid w:val="00747DC5"/>
    <w:rsid w:val="00747E5F"/>
    <w:rsid w:val="00750AD2"/>
    <w:rsid w:val="007515E3"/>
    <w:rsid w:val="00751ABD"/>
    <w:rsid w:val="00751B0A"/>
    <w:rsid w:val="00751B1C"/>
    <w:rsid w:val="00753305"/>
    <w:rsid w:val="00753C07"/>
    <w:rsid w:val="00756B70"/>
    <w:rsid w:val="00760E43"/>
    <w:rsid w:val="00764050"/>
    <w:rsid w:val="00766AF3"/>
    <w:rsid w:val="00766DC3"/>
    <w:rsid w:val="00767035"/>
    <w:rsid w:val="007719AB"/>
    <w:rsid w:val="0078185E"/>
    <w:rsid w:val="00781916"/>
    <w:rsid w:val="007836E8"/>
    <w:rsid w:val="00787DF4"/>
    <w:rsid w:val="00787F08"/>
    <w:rsid w:val="00791236"/>
    <w:rsid w:val="007927AD"/>
    <w:rsid w:val="0079305D"/>
    <w:rsid w:val="00793DCC"/>
    <w:rsid w:val="00794528"/>
    <w:rsid w:val="00794BCF"/>
    <w:rsid w:val="007953A4"/>
    <w:rsid w:val="00795E17"/>
    <w:rsid w:val="00797915"/>
    <w:rsid w:val="007A031F"/>
    <w:rsid w:val="007A272A"/>
    <w:rsid w:val="007A3225"/>
    <w:rsid w:val="007A4744"/>
    <w:rsid w:val="007A51E5"/>
    <w:rsid w:val="007B18DF"/>
    <w:rsid w:val="007B5B74"/>
    <w:rsid w:val="007B6B54"/>
    <w:rsid w:val="007B751D"/>
    <w:rsid w:val="007C1FCF"/>
    <w:rsid w:val="007C4C34"/>
    <w:rsid w:val="007C5F67"/>
    <w:rsid w:val="007D487E"/>
    <w:rsid w:val="007D4959"/>
    <w:rsid w:val="007D5B36"/>
    <w:rsid w:val="007D635C"/>
    <w:rsid w:val="007E05DE"/>
    <w:rsid w:val="007E196D"/>
    <w:rsid w:val="007E2ED9"/>
    <w:rsid w:val="007E6AD4"/>
    <w:rsid w:val="007E7C91"/>
    <w:rsid w:val="007F275B"/>
    <w:rsid w:val="007F2A20"/>
    <w:rsid w:val="007F4F3B"/>
    <w:rsid w:val="007F5466"/>
    <w:rsid w:val="008024DE"/>
    <w:rsid w:val="008028C7"/>
    <w:rsid w:val="00803696"/>
    <w:rsid w:val="008056C2"/>
    <w:rsid w:val="00805881"/>
    <w:rsid w:val="00805DE8"/>
    <w:rsid w:val="00811996"/>
    <w:rsid w:val="00812CB8"/>
    <w:rsid w:val="00813CD0"/>
    <w:rsid w:val="0082315B"/>
    <w:rsid w:val="00823ED6"/>
    <w:rsid w:val="0082416C"/>
    <w:rsid w:val="00827512"/>
    <w:rsid w:val="00827A25"/>
    <w:rsid w:val="00827CB8"/>
    <w:rsid w:val="00830FA0"/>
    <w:rsid w:val="008328EC"/>
    <w:rsid w:val="00832D7D"/>
    <w:rsid w:val="00834201"/>
    <w:rsid w:val="00834410"/>
    <w:rsid w:val="0083464D"/>
    <w:rsid w:val="00834906"/>
    <w:rsid w:val="00835E55"/>
    <w:rsid w:val="00836AB1"/>
    <w:rsid w:val="00847B16"/>
    <w:rsid w:val="008510B7"/>
    <w:rsid w:val="00852963"/>
    <w:rsid w:val="008541AA"/>
    <w:rsid w:val="00855536"/>
    <w:rsid w:val="0086178B"/>
    <w:rsid w:val="008632C0"/>
    <w:rsid w:val="00867D3A"/>
    <w:rsid w:val="00872253"/>
    <w:rsid w:val="0087336C"/>
    <w:rsid w:val="00880C26"/>
    <w:rsid w:val="00881066"/>
    <w:rsid w:val="00881510"/>
    <w:rsid w:val="00881BDA"/>
    <w:rsid w:val="00882B46"/>
    <w:rsid w:val="00884942"/>
    <w:rsid w:val="0088512F"/>
    <w:rsid w:val="0089049D"/>
    <w:rsid w:val="008904AF"/>
    <w:rsid w:val="00892BB9"/>
    <w:rsid w:val="00896BFD"/>
    <w:rsid w:val="008B134F"/>
    <w:rsid w:val="008B156A"/>
    <w:rsid w:val="008B17D0"/>
    <w:rsid w:val="008B6CEB"/>
    <w:rsid w:val="008B71B3"/>
    <w:rsid w:val="008C1838"/>
    <w:rsid w:val="008C6F2F"/>
    <w:rsid w:val="008C7C48"/>
    <w:rsid w:val="008D2666"/>
    <w:rsid w:val="008D2964"/>
    <w:rsid w:val="008D535D"/>
    <w:rsid w:val="008D59FE"/>
    <w:rsid w:val="008D6478"/>
    <w:rsid w:val="008D6DB2"/>
    <w:rsid w:val="008E1E35"/>
    <w:rsid w:val="008E4670"/>
    <w:rsid w:val="008E5168"/>
    <w:rsid w:val="008E549C"/>
    <w:rsid w:val="008F10B3"/>
    <w:rsid w:val="008F1CB5"/>
    <w:rsid w:val="008F27BE"/>
    <w:rsid w:val="00900DA8"/>
    <w:rsid w:val="0090278E"/>
    <w:rsid w:val="009043C3"/>
    <w:rsid w:val="0090445E"/>
    <w:rsid w:val="00904755"/>
    <w:rsid w:val="00904D9A"/>
    <w:rsid w:val="00905929"/>
    <w:rsid w:val="00906BCE"/>
    <w:rsid w:val="009078D6"/>
    <w:rsid w:val="009102EE"/>
    <w:rsid w:val="009120B2"/>
    <w:rsid w:val="00912C2D"/>
    <w:rsid w:val="00913037"/>
    <w:rsid w:val="00913748"/>
    <w:rsid w:val="0091461A"/>
    <w:rsid w:val="00916A11"/>
    <w:rsid w:val="00916F16"/>
    <w:rsid w:val="00920E57"/>
    <w:rsid w:val="009275A3"/>
    <w:rsid w:val="009328EA"/>
    <w:rsid w:val="00934567"/>
    <w:rsid w:val="00936652"/>
    <w:rsid w:val="00936FE3"/>
    <w:rsid w:val="009372CA"/>
    <w:rsid w:val="00944515"/>
    <w:rsid w:val="00945372"/>
    <w:rsid w:val="00945721"/>
    <w:rsid w:val="009465D7"/>
    <w:rsid w:val="009469CF"/>
    <w:rsid w:val="0094760F"/>
    <w:rsid w:val="009501E0"/>
    <w:rsid w:val="00954672"/>
    <w:rsid w:val="00961D19"/>
    <w:rsid w:val="00963DF2"/>
    <w:rsid w:val="00964C4C"/>
    <w:rsid w:val="009760EA"/>
    <w:rsid w:val="00976CF8"/>
    <w:rsid w:val="0097748F"/>
    <w:rsid w:val="00980AFA"/>
    <w:rsid w:val="00981004"/>
    <w:rsid w:val="009825D5"/>
    <w:rsid w:val="009825D7"/>
    <w:rsid w:val="009844CE"/>
    <w:rsid w:val="009904ED"/>
    <w:rsid w:val="00990A35"/>
    <w:rsid w:val="00990EC4"/>
    <w:rsid w:val="00991D78"/>
    <w:rsid w:val="00994710"/>
    <w:rsid w:val="00994D9B"/>
    <w:rsid w:val="00997E1E"/>
    <w:rsid w:val="009A0586"/>
    <w:rsid w:val="009A2938"/>
    <w:rsid w:val="009A3CBC"/>
    <w:rsid w:val="009A6108"/>
    <w:rsid w:val="009A6B0D"/>
    <w:rsid w:val="009A73F2"/>
    <w:rsid w:val="009B0A32"/>
    <w:rsid w:val="009B2E53"/>
    <w:rsid w:val="009B4E4E"/>
    <w:rsid w:val="009B51FF"/>
    <w:rsid w:val="009B6570"/>
    <w:rsid w:val="009B68BC"/>
    <w:rsid w:val="009C3D78"/>
    <w:rsid w:val="009C4E06"/>
    <w:rsid w:val="009D3FFC"/>
    <w:rsid w:val="009D533A"/>
    <w:rsid w:val="009E1182"/>
    <w:rsid w:val="009E774A"/>
    <w:rsid w:val="009E7C06"/>
    <w:rsid w:val="009F021F"/>
    <w:rsid w:val="009F0685"/>
    <w:rsid w:val="009F33A8"/>
    <w:rsid w:val="009F4DA4"/>
    <w:rsid w:val="009F661A"/>
    <w:rsid w:val="00A032B2"/>
    <w:rsid w:val="00A03989"/>
    <w:rsid w:val="00A03F69"/>
    <w:rsid w:val="00A04786"/>
    <w:rsid w:val="00A0590C"/>
    <w:rsid w:val="00A059F0"/>
    <w:rsid w:val="00A05AD8"/>
    <w:rsid w:val="00A05DF5"/>
    <w:rsid w:val="00A06636"/>
    <w:rsid w:val="00A12823"/>
    <w:rsid w:val="00A1324D"/>
    <w:rsid w:val="00A17280"/>
    <w:rsid w:val="00A17F4C"/>
    <w:rsid w:val="00A17F78"/>
    <w:rsid w:val="00A205AE"/>
    <w:rsid w:val="00A22B1C"/>
    <w:rsid w:val="00A22F4D"/>
    <w:rsid w:val="00A24127"/>
    <w:rsid w:val="00A31CE2"/>
    <w:rsid w:val="00A33647"/>
    <w:rsid w:val="00A3364D"/>
    <w:rsid w:val="00A33AAE"/>
    <w:rsid w:val="00A3504D"/>
    <w:rsid w:val="00A35700"/>
    <w:rsid w:val="00A4195E"/>
    <w:rsid w:val="00A43D7D"/>
    <w:rsid w:val="00A528E3"/>
    <w:rsid w:val="00A5330E"/>
    <w:rsid w:val="00A53B16"/>
    <w:rsid w:val="00A61470"/>
    <w:rsid w:val="00A64A4D"/>
    <w:rsid w:val="00A65C90"/>
    <w:rsid w:val="00A70C46"/>
    <w:rsid w:val="00A71376"/>
    <w:rsid w:val="00A72AC9"/>
    <w:rsid w:val="00A76A42"/>
    <w:rsid w:val="00A777EA"/>
    <w:rsid w:val="00A77838"/>
    <w:rsid w:val="00A826FF"/>
    <w:rsid w:val="00A82CCB"/>
    <w:rsid w:val="00A84DF7"/>
    <w:rsid w:val="00A85274"/>
    <w:rsid w:val="00A874F7"/>
    <w:rsid w:val="00A90D5F"/>
    <w:rsid w:val="00A918DF"/>
    <w:rsid w:val="00A92F25"/>
    <w:rsid w:val="00A95DAD"/>
    <w:rsid w:val="00A97DD2"/>
    <w:rsid w:val="00AA03DD"/>
    <w:rsid w:val="00AA15FF"/>
    <w:rsid w:val="00AA24CF"/>
    <w:rsid w:val="00AA2FC0"/>
    <w:rsid w:val="00AA345D"/>
    <w:rsid w:val="00AA69E3"/>
    <w:rsid w:val="00AB54E4"/>
    <w:rsid w:val="00AC1078"/>
    <w:rsid w:val="00AC1193"/>
    <w:rsid w:val="00AC3D17"/>
    <w:rsid w:val="00AC4F19"/>
    <w:rsid w:val="00AD178A"/>
    <w:rsid w:val="00AD2E24"/>
    <w:rsid w:val="00AD6AF7"/>
    <w:rsid w:val="00AE4F90"/>
    <w:rsid w:val="00AE574A"/>
    <w:rsid w:val="00AE648F"/>
    <w:rsid w:val="00AF17D2"/>
    <w:rsid w:val="00AF18FA"/>
    <w:rsid w:val="00AF3411"/>
    <w:rsid w:val="00AF3B47"/>
    <w:rsid w:val="00AF3CF6"/>
    <w:rsid w:val="00AF3E01"/>
    <w:rsid w:val="00AF5AE7"/>
    <w:rsid w:val="00AF6335"/>
    <w:rsid w:val="00AF687C"/>
    <w:rsid w:val="00AF723D"/>
    <w:rsid w:val="00B01B48"/>
    <w:rsid w:val="00B0206F"/>
    <w:rsid w:val="00B03A78"/>
    <w:rsid w:val="00B065C5"/>
    <w:rsid w:val="00B07A7D"/>
    <w:rsid w:val="00B10DF9"/>
    <w:rsid w:val="00B11CF8"/>
    <w:rsid w:val="00B16300"/>
    <w:rsid w:val="00B2152C"/>
    <w:rsid w:val="00B216EE"/>
    <w:rsid w:val="00B23CA0"/>
    <w:rsid w:val="00B24466"/>
    <w:rsid w:val="00B307AA"/>
    <w:rsid w:val="00B32AB3"/>
    <w:rsid w:val="00B368DA"/>
    <w:rsid w:val="00B37EBC"/>
    <w:rsid w:val="00B44F55"/>
    <w:rsid w:val="00B450E2"/>
    <w:rsid w:val="00B45196"/>
    <w:rsid w:val="00B45D86"/>
    <w:rsid w:val="00B467E3"/>
    <w:rsid w:val="00B475E3"/>
    <w:rsid w:val="00B47751"/>
    <w:rsid w:val="00B477EE"/>
    <w:rsid w:val="00B5125B"/>
    <w:rsid w:val="00B52529"/>
    <w:rsid w:val="00B5462D"/>
    <w:rsid w:val="00B54BD5"/>
    <w:rsid w:val="00B54D35"/>
    <w:rsid w:val="00B554A8"/>
    <w:rsid w:val="00B55BBC"/>
    <w:rsid w:val="00B5606B"/>
    <w:rsid w:val="00B5694D"/>
    <w:rsid w:val="00B57110"/>
    <w:rsid w:val="00B60733"/>
    <w:rsid w:val="00B60A66"/>
    <w:rsid w:val="00B60A8F"/>
    <w:rsid w:val="00B61238"/>
    <w:rsid w:val="00B63AC6"/>
    <w:rsid w:val="00B640AF"/>
    <w:rsid w:val="00B648AD"/>
    <w:rsid w:val="00B655D4"/>
    <w:rsid w:val="00B666D7"/>
    <w:rsid w:val="00B66CAD"/>
    <w:rsid w:val="00B71B37"/>
    <w:rsid w:val="00B728D0"/>
    <w:rsid w:val="00B72FE2"/>
    <w:rsid w:val="00B75E22"/>
    <w:rsid w:val="00B764FE"/>
    <w:rsid w:val="00B7681C"/>
    <w:rsid w:val="00B77300"/>
    <w:rsid w:val="00B82AE0"/>
    <w:rsid w:val="00B840A8"/>
    <w:rsid w:val="00B8603C"/>
    <w:rsid w:val="00B86E71"/>
    <w:rsid w:val="00B873C3"/>
    <w:rsid w:val="00B87E76"/>
    <w:rsid w:val="00B9113E"/>
    <w:rsid w:val="00B92F58"/>
    <w:rsid w:val="00B941BC"/>
    <w:rsid w:val="00BA17D7"/>
    <w:rsid w:val="00BA2734"/>
    <w:rsid w:val="00BA48AC"/>
    <w:rsid w:val="00BA5936"/>
    <w:rsid w:val="00BA5EE3"/>
    <w:rsid w:val="00BA7364"/>
    <w:rsid w:val="00BB0554"/>
    <w:rsid w:val="00BB0997"/>
    <w:rsid w:val="00BB0A9F"/>
    <w:rsid w:val="00BB10F5"/>
    <w:rsid w:val="00BC035F"/>
    <w:rsid w:val="00BC081D"/>
    <w:rsid w:val="00BC51A1"/>
    <w:rsid w:val="00BD0550"/>
    <w:rsid w:val="00BD31EA"/>
    <w:rsid w:val="00BD3988"/>
    <w:rsid w:val="00BD4AA0"/>
    <w:rsid w:val="00BD4D81"/>
    <w:rsid w:val="00BD6819"/>
    <w:rsid w:val="00BE175F"/>
    <w:rsid w:val="00BE1A1C"/>
    <w:rsid w:val="00BE33BD"/>
    <w:rsid w:val="00BE6F03"/>
    <w:rsid w:val="00BE7546"/>
    <w:rsid w:val="00BF08EA"/>
    <w:rsid w:val="00BF13F0"/>
    <w:rsid w:val="00BF2583"/>
    <w:rsid w:val="00BF2C58"/>
    <w:rsid w:val="00BF30E2"/>
    <w:rsid w:val="00BF3CF1"/>
    <w:rsid w:val="00BF442B"/>
    <w:rsid w:val="00BF4518"/>
    <w:rsid w:val="00BF693D"/>
    <w:rsid w:val="00C00034"/>
    <w:rsid w:val="00C034EA"/>
    <w:rsid w:val="00C038B0"/>
    <w:rsid w:val="00C03917"/>
    <w:rsid w:val="00C05110"/>
    <w:rsid w:val="00C05E77"/>
    <w:rsid w:val="00C06C7B"/>
    <w:rsid w:val="00C07F00"/>
    <w:rsid w:val="00C13CD9"/>
    <w:rsid w:val="00C14BC9"/>
    <w:rsid w:val="00C15995"/>
    <w:rsid w:val="00C17201"/>
    <w:rsid w:val="00C24638"/>
    <w:rsid w:val="00C25A5E"/>
    <w:rsid w:val="00C26E9F"/>
    <w:rsid w:val="00C306D9"/>
    <w:rsid w:val="00C32CEF"/>
    <w:rsid w:val="00C33615"/>
    <w:rsid w:val="00C339D7"/>
    <w:rsid w:val="00C34A62"/>
    <w:rsid w:val="00C35EA3"/>
    <w:rsid w:val="00C40428"/>
    <w:rsid w:val="00C40B1B"/>
    <w:rsid w:val="00C42771"/>
    <w:rsid w:val="00C4569D"/>
    <w:rsid w:val="00C4711B"/>
    <w:rsid w:val="00C47DEB"/>
    <w:rsid w:val="00C501A3"/>
    <w:rsid w:val="00C517B1"/>
    <w:rsid w:val="00C5289D"/>
    <w:rsid w:val="00C547CF"/>
    <w:rsid w:val="00C56330"/>
    <w:rsid w:val="00C60364"/>
    <w:rsid w:val="00C604FF"/>
    <w:rsid w:val="00C60A24"/>
    <w:rsid w:val="00C60DC3"/>
    <w:rsid w:val="00C60E42"/>
    <w:rsid w:val="00C63825"/>
    <w:rsid w:val="00C6570A"/>
    <w:rsid w:val="00C66333"/>
    <w:rsid w:val="00C66D64"/>
    <w:rsid w:val="00C670AB"/>
    <w:rsid w:val="00C67D55"/>
    <w:rsid w:val="00C708EA"/>
    <w:rsid w:val="00C70EB8"/>
    <w:rsid w:val="00C7495B"/>
    <w:rsid w:val="00C75ADA"/>
    <w:rsid w:val="00C777E9"/>
    <w:rsid w:val="00C90048"/>
    <w:rsid w:val="00C90862"/>
    <w:rsid w:val="00C926AD"/>
    <w:rsid w:val="00C94E40"/>
    <w:rsid w:val="00CA03CF"/>
    <w:rsid w:val="00CA04FD"/>
    <w:rsid w:val="00CA349F"/>
    <w:rsid w:val="00CA3AF9"/>
    <w:rsid w:val="00CA58B4"/>
    <w:rsid w:val="00CA6067"/>
    <w:rsid w:val="00CB06EC"/>
    <w:rsid w:val="00CB3B5C"/>
    <w:rsid w:val="00CB4F91"/>
    <w:rsid w:val="00CB7107"/>
    <w:rsid w:val="00CB77A6"/>
    <w:rsid w:val="00CB78FC"/>
    <w:rsid w:val="00CC4D5B"/>
    <w:rsid w:val="00CC5827"/>
    <w:rsid w:val="00CD4AF4"/>
    <w:rsid w:val="00CD5DD4"/>
    <w:rsid w:val="00CD5F88"/>
    <w:rsid w:val="00CE199D"/>
    <w:rsid w:val="00CE2D74"/>
    <w:rsid w:val="00CE7619"/>
    <w:rsid w:val="00CF2BD0"/>
    <w:rsid w:val="00CF2C16"/>
    <w:rsid w:val="00CF36CF"/>
    <w:rsid w:val="00CF58D1"/>
    <w:rsid w:val="00CF5A47"/>
    <w:rsid w:val="00CF6745"/>
    <w:rsid w:val="00D015C6"/>
    <w:rsid w:val="00D041AE"/>
    <w:rsid w:val="00D04F84"/>
    <w:rsid w:val="00D0600B"/>
    <w:rsid w:val="00D12083"/>
    <w:rsid w:val="00D15217"/>
    <w:rsid w:val="00D17FB8"/>
    <w:rsid w:val="00D21DF1"/>
    <w:rsid w:val="00D23F81"/>
    <w:rsid w:val="00D25C52"/>
    <w:rsid w:val="00D2710A"/>
    <w:rsid w:val="00D31509"/>
    <w:rsid w:val="00D31F9E"/>
    <w:rsid w:val="00D33354"/>
    <w:rsid w:val="00D33B64"/>
    <w:rsid w:val="00D35CFA"/>
    <w:rsid w:val="00D4135E"/>
    <w:rsid w:val="00D41A4D"/>
    <w:rsid w:val="00D41BF3"/>
    <w:rsid w:val="00D437FC"/>
    <w:rsid w:val="00D4699B"/>
    <w:rsid w:val="00D47B50"/>
    <w:rsid w:val="00D47BB4"/>
    <w:rsid w:val="00D50E99"/>
    <w:rsid w:val="00D52FFA"/>
    <w:rsid w:val="00D5411A"/>
    <w:rsid w:val="00D54AC9"/>
    <w:rsid w:val="00D56911"/>
    <w:rsid w:val="00D57424"/>
    <w:rsid w:val="00D57761"/>
    <w:rsid w:val="00D60D21"/>
    <w:rsid w:val="00D64DEE"/>
    <w:rsid w:val="00D67548"/>
    <w:rsid w:val="00D72340"/>
    <w:rsid w:val="00D72717"/>
    <w:rsid w:val="00D75C4E"/>
    <w:rsid w:val="00D77555"/>
    <w:rsid w:val="00D8104E"/>
    <w:rsid w:val="00D81293"/>
    <w:rsid w:val="00D83446"/>
    <w:rsid w:val="00D83526"/>
    <w:rsid w:val="00D84615"/>
    <w:rsid w:val="00D859A1"/>
    <w:rsid w:val="00D90E86"/>
    <w:rsid w:val="00D92512"/>
    <w:rsid w:val="00D938D9"/>
    <w:rsid w:val="00D93B19"/>
    <w:rsid w:val="00D97D97"/>
    <w:rsid w:val="00DA178A"/>
    <w:rsid w:val="00DA301A"/>
    <w:rsid w:val="00DA3B2D"/>
    <w:rsid w:val="00DA56CA"/>
    <w:rsid w:val="00DA633B"/>
    <w:rsid w:val="00DB0B4F"/>
    <w:rsid w:val="00DB0C31"/>
    <w:rsid w:val="00DC14D5"/>
    <w:rsid w:val="00DC270D"/>
    <w:rsid w:val="00DC45E1"/>
    <w:rsid w:val="00DC4CB8"/>
    <w:rsid w:val="00DC6928"/>
    <w:rsid w:val="00DC71BB"/>
    <w:rsid w:val="00DD0B19"/>
    <w:rsid w:val="00DE03F9"/>
    <w:rsid w:val="00DE0714"/>
    <w:rsid w:val="00DE11DC"/>
    <w:rsid w:val="00DE383B"/>
    <w:rsid w:val="00DF01E6"/>
    <w:rsid w:val="00DF04BE"/>
    <w:rsid w:val="00DF0597"/>
    <w:rsid w:val="00DF0D74"/>
    <w:rsid w:val="00DF31B2"/>
    <w:rsid w:val="00DF3D8E"/>
    <w:rsid w:val="00DF3FED"/>
    <w:rsid w:val="00E0071E"/>
    <w:rsid w:val="00E01233"/>
    <w:rsid w:val="00E017DA"/>
    <w:rsid w:val="00E0189C"/>
    <w:rsid w:val="00E01CF0"/>
    <w:rsid w:val="00E033A7"/>
    <w:rsid w:val="00E059F1"/>
    <w:rsid w:val="00E10A62"/>
    <w:rsid w:val="00E13F4D"/>
    <w:rsid w:val="00E149D2"/>
    <w:rsid w:val="00E1585E"/>
    <w:rsid w:val="00E16CEA"/>
    <w:rsid w:val="00E171FB"/>
    <w:rsid w:val="00E200A1"/>
    <w:rsid w:val="00E20645"/>
    <w:rsid w:val="00E208ED"/>
    <w:rsid w:val="00E2146D"/>
    <w:rsid w:val="00E24934"/>
    <w:rsid w:val="00E30A41"/>
    <w:rsid w:val="00E31DA7"/>
    <w:rsid w:val="00E32CFC"/>
    <w:rsid w:val="00E363F3"/>
    <w:rsid w:val="00E430D4"/>
    <w:rsid w:val="00E4449B"/>
    <w:rsid w:val="00E457F4"/>
    <w:rsid w:val="00E46C06"/>
    <w:rsid w:val="00E56BEE"/>
    <w:rsid w:val="00E60C80"/>
    <w:rsid w:val="00E610AB"/>
    <w:rsid w:val="00E61414"/>
    <w:rsid w:val="00E63953"/>
    <w:rsid w:val="00E63FD6"/>
    <w:rsid w:val="00E643CC"/>
    <w:rsid w:val="00E70CA2"/>
    <w:rsid w:val="00E75F69"/>
    <w:rsid w:val="00E829A8"/>
    <w:rsid w:val="00E86968"/>
    <w:rsid w:val="00E86DD5"/>
    <w:rsid w:val="00E900DD"/>
    <w:rsid w:val="00E916DA"/>
    <w:rsid w:val="00E9173A"/>
    <w:rsid w:val="00E927DF"/>
    <w:rsid w:val="00E93B06"/>
    <w:rsid w:val="00E95A95"/>
    <w:rsid w:val="00E966BE"/>
    <w:rsid w:val="00E96E1C"/>
    <w:rsid w:val="00E97093"/>
    <w:rsid w:val="00E97580"/>
    <w:rsid w:val="00EA18F9"/>
    <w:rsid w:val="00EA223C"/>
    <w:rsid w:val="00EA4BBC"/>
    <w:rsid w:val="00EA63A1"/>
    <w:rsid w:val="00EA74F4"/>
    <w:rsid w:val="00EB03EF"/>
    <w:rsid w:val="00EB2262"/>
    <w:rsid w:val="00EB5E7C"/>
    <w:rsid w:val="00EB604D"/>
    <w:rsid w:val="00EB7DD2"/>
    <w:rsid w:val="00EC1B0B"/>
    <w:rsid w:val="00EC3926"/>
    <w:rsid w:val="00EC3A04"/>
    <w:rsid w:val="00EC3DC0"/>
    <w:rsid w:val="00EC4E74"/>
    <w:rsid w:val="00EC5319"/>
    <w:rsid w:val="00EC652C"/>
    <w:rsid w:val="00EC7364"/>
    <w:rsid w:val="00ED10C1"/>
    <w:rsid w:val="00ED49C1"/>
    <w:rsid w:val="00ED558A"/>
    <w:rsid w:val="00ED7C6C"/>
    <w:rsid w:val="00EE0291"/>
    <w:rsid w:val="00EE296D"/>
    <w:rsid w:val="00EE2DC4"/>
    <w:rsid w:val="00EE3496"/>
    <w:rsid w:val="00EE3502"/>
    <w:rsid w:val="00EE4748"/>
    <w:rsid w:val="00EE76B7"/>
    <w:rsid w:val="00EE7BA8"/>
    <w:rsid w:val="00EF0D58"/>
    <w:rsid w:val="00EF136B"/>
    <w:rsid w:val="00EF2B91"/>
    <w:rsid w:val="00EF6EB1"/>
    <w:rsid w:val="00F0378E"/>
    <w:rsid w:val="00F05ED6"/>
    <w:rsid w:val="00F0617B"/>
    <w:rsid w:val="00F126FD"/>
    <w:rsid w:val="00F15ACD"/>
    <w:rsid w:val="00F15F7C"/>
    <w:rsid w:val="00F2176C"/>
    <w:rsid w:val="00F22B06"/>
    <w:rsid w:val="00F25022"/>
    <w:rsid w:val="00F258C2"/>
    <w:rsid w:val="00F2759A"/>
    <w:rsid w:val="00F318D4"/>
    <w:rsid w:val="00F32272"/>
    <w:rsid w:val="00F37DF2"/>
    <w:rsid w:val="00F402E7"/>
    <w:rsid w:val="00F40943"/>
    <w:rsid w:val="00F412D2"/>
    <w:rsid w:val="00F417C7"/>
    <w:rsid w:val="00F474E3"/>
    <w:rsid w:val="00F5003B"/>
    <w:rsid w:val="00F5272C"/>
    <w:rsid w:val="00F52809"/>
    <w:rsid w:val="00F52BFA"/>
    <w:rsid w:val="00F570ED"/>
    <w:rsid w:val="00F5711F"/>
    <w:rsid w:val="00F57A25"/>
    <w:rsid w:val="00F618BA"/>
    <w:rsid w:val="00F61D15"/>
    <w:rsid w:val="00F63D13"/>
    <w:rsid w:val="00F666AE"/>
    <w:rsid w:val="00F6731E"/>
    <w:rsid w:val="00F67857"/>
    <w:rsid w:val="00F7194E"/>
    <w:rsid w:val="00F73551"/>
    <w:rsid w:val="00F74401"/>
    <w:rsid w:val="00F7497A"/>
    <w:rsid w:val="00F74E42"/>
    <w:rsid w:val="00F77941"/>
    <w:rsid w:val="00F80E09"/>
    <w:rsid w:val="00F82E28"/>
    <w:rsid w:val="00F83AAB"/>
    <w:rsid w:val="00F84DCA"/>
    <w:rsid w:val="00F94EA8"/>
    <w:rsid w:val="00F96D81"/>
    <w:rsid w:val="00FA0DB6"/>
    <w:rsid w:val="00FA121E"/>
    <w:rsid w:val="00FA1F4B"/>
    <w:rsid w:val="00FA20C7"/>
    <w:rsid w:val="00FB2B43"/>
    <w:rsid w:val="00FB358F"/>
    <w:rsid w:val="00FB698C"/>
    <w:rsid w:val="00FC063B"/>
    <w:rsid w:val="00FC10C7"/>
    <w:rsid w:val="00FC1525"/>
    <w:rsid w:val="00FC32B9"/>
    <w:rsid w:val="00FC3D97"/>
    <w:rsid w:val="00FC47FE"/>
    <w:rsid w:val="00FC64BB"/>
    <w:rsid w:val="00FC64F1"/>
    <w:rsid w:val="00FC7C96"/>
    <w:rsid w:val="00FD18C5"/>
    <w:rsid w:val="00FD2561"/>
    <w:rsid w:val="00FE2C6A"/>
    <w:rsid w:val="00FE42FD"/>
    <w:rsid w:val="00FE705C"/>
    <w:rsid w:val="00FF5687"/>
    <w:rsid w:val="00FF692F"/>
    <w:rsid w:val="00FF6995"/>
    <w:rsid w:val="00FF7A01"/>
    <w:rsid w:val="010639AB"/>
    <w:rsid w:val="03D6CA4E"/>
    <w:rsid w:val="040DAD11"/>
    <w:rsid w:val="058683D3"/>
    <w:rsid w:val="05ACEB95"/>
    <w:rsid w:val="0689EE06"/>
    <w:rsid w:val="06EE244E"/>
    <w:rsid w:val="07D4D5EF"/>
    <w:rsid w:val="085EE60C"/>
    <w:rsid w:val="0877DCB9"/>
    <w:rsid w:val="09875B57"/>
    <w:rsid w:val="0A1FFE39"/>
    <w:rsid w:val="0AA38E24"/>
    <w:rsid w:val="0B7888AE"/>
    <w:rsid w:val="0DAC1645"/>
    <w:rsid w:val="0DB96A16"/>
    <w:rsid w:val="0F66CD3F"/>
    <w:rsid w:val="10596236"/>
    <w:rsid w:val="12560C91"/>
    <w:rsid w:val="12CE9512"/>
    <w:rsid w:val="165A1709"/>
    <w:rsid w:val="18326ACF"/>
    <w:rsid w:val="187D09C5"/>
    <w:rsid w:val="19B15DA3"/>
    <w:rsid w:val="19B2A373"/>
    <w:rsid w:val="1B1DBD51"/>
    <w:rsid w:val="1CF12507"/>
    <w:rsid w:val="1CF41C4B"/>
    <w:rsid w:val="1E23158F"/>
    <w:rsid w:val="1F51A540"/>
    <w:rsid w:val="218C5B16"/>
    <w:rsid w:val="218FCAAF"/>
    <w:rsid w:val="21E67A2E"/>
    <w:rsid w:val="22894602"/>
    <w:rsid w:val="24A16BCF"/>
    <w:rsid w:val="24BBDD3E"/>
    <w:rsid w:val="25B4FA75"/>
    <w:rsid w:val="31AC4F0F"/>
    <w:rsid w:val="326D442F"/>
    <w:rsid w:val="33BCA32B"/>
    <w:rsid w:val="34471B13"/>
    <w:rsid w:val="37CDB9D1"/>
    <w:rsid w:val="37CEE0C8"/>
    <w:rsid w:val="37D6DEBA"/>
    <w:rsid w:val="396AB129"/>
    <w:rsid w:val="3A620D9C"/>
    <w:rsid w:val="3D0880E0"/>
    <w:rsid w:val="3F4DAACE"/>
    <w:rsid w:val="41FBB6F5"/>
    <w:rsid w:val="4223CF23"/>
    <w:rsid w:val="42E6D566"/>
    <w:rsid w:val="43305B09"/>
    <w:rsid w:val="433C0A9A"/>
    <w:rsid w:val="441B1AE9"/>
    <w:rsid w:val="463FF56B"/>
    <w:rsid w:val="46E5EA9D"/>
    <w:rsid w:val="47DBC5CC"/>
    <w:rsid w:val="4A7497E6"/>
    <w:rsid w:val="4B982ED9"/>
    <w:rsid w:val="4C35B013"/>
    <w:rsid w:val="4DB4BCAB"/>
    <w:rsid w:val="4DDBAFEB"/>
    <w:rsid w:val="4F106079"/>
    <w:rsid w:val="4FE53E22"/>
    <w:rsid w:val="513F100E"/>
    <w:rsid w:val="5190EE9D"/>
    <w:rsid w:val="52C2640F"/>
    <w:rsid w:val="540251CF"/>
    <w:rsid w:val="540B519F"/>
    <w:rsid w:val="54AAD71F"/>
    <w:rsid w:val="54F0BCEC"/>
    <w:rsid w:val="557FB2A3"/>
    <w:rsid w:val="5629EA6D"/>
    <w:rsid w:val="57B58240"/>
    <w:rsid w:val="5A28B403"/>
    <w:rsid w:val="5D651D14"/>
    <w:rsid w:val="5DB423A3"/>
    <w:rsid w:val="5DF52AA0"/>
    <w:rsid w:val="60A635FE"/>
    <w:rsid w:val="61438BAE"/>
    <w:rsid w:val="61C1A71A"/>
    <w:rsid w:val="64B74776"/>
    <w:rsid w:val="6575E52A"/>
    <w:rsid w:val="668E20A1"/>
    <w:rsid w:val="66B0CF58"/>
    <w:rsid w:val="6922A4DC"/>
    <w:rsid w:val="6A14D6A2"/>
    <w:rsid w:val="6AEAE7E1"/>
    <w:rsid w:val="6B19D53C"/>
    <w:rsid w:val="6BA02328"/>
    <w:rsid w:val="6BC91820"/>
    <w:rsid w:val="6C0D0577"/>
    <w:rsid w:val="6DC74565"/>
    <w:rsid w:val="6DEE8E1B"/>
    <w:rsid w:val="6EF5D516"/>
    <w:rsid w:val="6F49ED69"/>
    <w:rsid w:val="70E46663"/>
    <w:rsid w:val="7190116E"/>
    <w:rsid w:val="72325332"/>
    <w:rsid w:val="74147979"/>
    <w:rsid w:val="74912615"/>
    <w:rsid w:val="74FFF533"/>
    <w:rsid w:val="769BC594"/>
    <w:rsid w:val="795D0F54"/>
    <w:rsid w:val="7B7B1BD3"/>
    <w:rsid w:val="7D16EC34"/>
    <w:rsid w:val="7E388370"/>
    <w:rsid w:val="7F62C56F"/>
  </w:rsids>
  <m:mathPr>
    <m:mathFont m:val="Cambria Math"/>
    <m:brkBin m:val="before"/>
    <m:brkBinSub m:val="--"/>
    <m:smallFrac/>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3FF807"/>
  <w15:docId w15:val="{341CC6D9-67C1-4051-A742-2DE99D47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25"/>
    <w:pPr>
      <w:spacing w:after="200" w:line="276" w:lineRule="auto"/>
    </w:pPr>
    <w:rPr>
      <w:sz w:val="22"/>
      <w:szCs w:val="22"/>
      <w:lang w:val="es-ES" w:eastAsia="en-US"/>
    </w:rPr>
  </w:style>
  <w:style w:type="paragraph" w:styleId="Ttulo1">
    <w:name w:val="heading 1"/>
    <w:basedOn w:val="Normal"/>
    <w:next w:val="Normal"/>
    <w:link w:val="Ttulo1Car"/>
    <w:uiPriority w:val="9"/>
    <w:qFormat/>
    <w:rsid w:val="003D620D"/>
    <w:pPr>
      <w:keepNext/>
      <w:keepLines/>
      <w:numPr>
        <w:numId w:val="1"/>
      </w:numPr>
      <w:spacing w:after="0"/>
      <w:outlineLvl w:val="0"/>
    </w:pPr>
    <w:rPr>
      <w:rFonts w:asciiTheme="minorHAnsi" w:eastAsiaTheme="majorEastAsia" w:hAnsiTheme="minorHAnsi" w:cstheme="minorHAnsi"/>
      <w:b/>
      <w:sz w:val="24"/>
      <w:szCs w:val="24"/>
    </w:rPr>
  </w:style>
  <w:style w:type="paragraph" w:styleId="Ttulo2">
    <w:name w:val="heading 2"/>
    <w:basedOn w:val="Normal"/>
    <w:next w:val="Normal"/>
    <w:link w:val="Ttulo2Car"/>
    <w:uiPriority w:val="9"/>
    <w:unhideWhenUsed/>
    <w:qFormat/>
    <w:rsid w:val="003D620D"/>
    <w:pPr>
      <w:keepNext/>
      <w:keepLines/>
      <w:numPr>
        <w:ilvl w:val="1"/>
        <w:numId w:val="1"/>
      </w:numPr>
      <w:spacing w:after="0"/>
      <w:outlineLvl w:val="1"/>
    </w:pPr>
    <w:rPr>
      <w:rFonts w:asciiTheme="minorHAnsi" w:eastAsiaTheme="majorEastAsia" w:hAnsiTheme="minorHAnsi" w:cstheme="minorHAnsi"/>
      <w:b/>
      <w:sz w:val="24"/>
      <w:szCs w:val="24"/>
    </w:rPr>
  </w:style>
  <w:style w:type="paragraph" w:styleId="Ttulo3">
    <w:name w:val="heading 3"/>
    <w:basedOn w:val="Normal"/>
    <w:next w:val="Normal"/>
    <w:link w:val="Ttulo3Car"/>
    <w:uiPriority w:val="9"/>
    <w:unhideWhenUsed/>
    <w:qFormat/>
    <w:rsid w:val="003D620D"/>
    <w:pPr>
      <w:keepNext/>
      <w:keepLines/>
      <w:numPr>
        <w:ilvl w:val="2"/>
        <w:numId w:val="1"/>
      </w:numPr>
      <w:spacing w:after="0"/>
      <w:outlineLvl w:val="2"/>
    </w:pPr>
    <w:rPr>
      <w:rFonts w:asciiTheme="minorHAnsi" w:eastAsiaTheme="majorEastAsia" w:hAnsiTheme="minorHAnsi" w:cstheme="minorHAnsi"/>
      <w:b/>
      <w:sz w:val="24"/>
      <w:szCs w:val="24"/>
    </w:rPr>
  </w:style>
  <w:style w:type="paragraph" w:styleId="Ttulo4">
    <w:name w:val="heading 4"/>
    <w:basedOn w:val="Normal"/>
    <w:next w:val="Normal"/>
    <w:link w:val="Ttulo4Car"/>
    <w:uiPriority w:val="9"/>
    <w:unhideWhenUsed/>
    <w:qFormat/>
    <w:rsid w:val="003D620D"/>
    <w:pPr>
      <w:keepNext/>
      <w:keepLines/>
      <w:numPr>
        <w:ilvl w:val="3"/>
        <w:numId w:val="1"/>
      </w:numPr>
      <w:spacing w:after="0"/>
      <w:outlineLvl w:val="3"/>
    </w:pPr>
    <w:rPr>
      <w:rFonts w:asciiTheme="minorHAnsi" w:eastAsiaTheme="majorEastAsia" w:hAnsiTheme="minorHAnsi" w:cstheme="minorHAnsi"/>
      <w:b/>
      <w:i/>
      <w:iCs/>
      <w:sz w:val="24"/>
      <w:szCs w:val="24"/>
    </w:rPr>
  </w:style>
  <w:style w:type="paragraph" w:styleId="Ttulo5">
    <w:name w:val="heading 5"/>
    <w:basedOn w:val="Normal"/>
    <w:next w:val="Normal"/>
    <w:link w:val="Ttulo5Car"/>
    <w:uiPriority w:val="9"/>
    <w:semiHidden/>
    <w:unhideWhenUsed/>
    <w:qFormat/>
    <w:rsid w:val="003D620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3D620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3D620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3D62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D62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3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B5462D"/>
    <w:pPr>
      <w:ind w:left="720"/>
      <w:contextualSpacing/>
    </w:pPr>
  </w:style>
  <w:style w:type="paragraph" w:customStyle="1" w:styleId="Default">
    <w:name w:val="Default"/>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D620D"/>
    <w:rPr>
      <w:rFonts w:asciiTheme="minorHAnsi" w:eastAsiaTheme="majorEastAsia" w:hAnsiTheme="minorHAnsi" w:cstheme="minorHAnsi"/>
      <w:b/>
      <w:sz w:val="24"/>
      <w:szCs w:val="24"/>
      <w:lang w:val="es-ES" w:eastAsia="en-US"/>
    </w:rPr>
  </w:style>
  <w:style w:type="character" w:customStyle="1" w:styleId="Ttulo2Car">
    <w:name w:val="Título 2 Car"/>
    <w:basedOn w:val="Fuentedeprrafopredeter"/>
    <w:link w:val="Ttulo2"/>
    <w:uiPriority w:val="9"/>
    <w:rsid w:val="003D620D"/>
    <w:rPr>
      <w:rFonts w:asciiTheme="minorHAnsi" w:eastAsiaTheme="majorEastAsia" w:hAnsiTheme="minorHAnsi" w:cstheme="minorHAnsi"/>
      <w:b/>
      <w:sz w:val="24"/>
      <w:szCs w:val="24"/>
      <w:lang w:val="es-ES" w:eastAsia="en-US"/>
    </w:rPr>
  </w:style>
  <w:style w:type="character" w:customStyle="1" w:styleId="Ttulo3Car">
    <w:name w:val="Título 3 Car"/>
    <w:basedOn w:val="Fuentedeprrafopredeter"/>
    <w:link w:val="Ttulo3"/>
    <w:uiPriority w:val="9"/>
    <w:rsid w:val="003D620D"/>
    <w:rPr>
      <w:rFonts w:asciiTheme="minorHAnsi" w:eastAsiaTheme="majorEastAsia" w:hAnsiTheme="minorHAnsi" w:cstheme="minorHAnsi"/>
      <w:b/>
      <w:sz w:val="24"/>
      <w:szCs w:val="24"/>
      <w:lang w:val="es-ES" w:eastAsia="en-US"/>
    </w:rPr>
  </w:style>
  <w:style w:type="character" w:customStyle="1" w:styleId="Ttulo4Car">
    <w:name w:val="Título 4 Car"/>
    <w:basedOn w:val="Fuentedeprrafopredeter"/>
    <w:link w:val="Ttulo4"/>
    <w:uiPriority w:val="9"/>
    <w:rsid w:val="003D620D"/>
    <w:rPr>
      <w:rFonts w:asciiTheme="minorHAnsi" w:eastAsiaTheme="majorEastAsia" w:hAnsiTheme="minorHAnsi" w:cstheme="minorHAnsi"/>
      <w:b/>
      <w:i/>
      <w:iCs/>
      <w:sz w:val="24"/>
      <w:szCs w:val="24"/>
      <w:lang w:val="es-ES" w:eastAsia="en-US"/>
    </w:rPr>
  </w:style>
  <w:style w:type="character" w:customStyle="1" w:styleId="Ttulo5Car">
    <w:name w:val="Título 5 Car"/>
    <w:basedOn w:val="Fuentedeprrafopredeter"/>
    <w:link w:val="Ttulo5"/>
    <w:uiPriority w:val="9"/>
    <w:semiHidden/>
    <w:rsid w:val="003D620D"/>
    <w:rPr>
      <w:rFonts w:asciiTheme="majorHAnsi" w:eastAsiaTheme="majorEastAsia" w:hAnsiTheme="majorHAnsi" w:cstheme="majorBidi"/>
      <w:color w:val="365F91" w:themeColor="accent1" w:themeShade="BF"/>
      <w:sz w:val="22"/>
      <w:szCs w:val="22"/>
      <w:lang w:val="es-ES" w:eastAsia="en-US"/>
    </w:rPr>
  </w:style>
  <w:style w:type="character" w:customStyle="1" w:styleId="Ttulo6Car">
    <w:name w:val="Título 6 Car"/>
    <w:basedOn w:val="Fuentedeprrafopredeter"/>
    <w:link w:val="Ttulo6"/>
    <w:uiPriority w:val="9"/>
    <w:semiHidden/>
    <w:rsid w:val="003D620D"/>
    <w:rPr>
      <w:rFonts w:asciiTheme="majorHAnsi" w:eastAsiaTheme="majorEastAsia" w:hAnsiTheme="majorHAnsi" w:cstheme="majorBidi"/>
      <w:color w:val="243F60" w:themeColor="accent1" w:themeShade="7F"/>
      <w:sz w:val="22"/>
      <w:szCs w:val="22"/>
      <w:lang w:val="es-ES" w:eastAsia="en-US"/>
    </w:rPr>
  </w:style>
  <w:style w:type="character" w:customStyle="1" w:styleId="Ttulo7Car">
    <w:name w:val="Título 7 Car"/>
    <w:basedOn w:val="Fuentedeprrafopredeter"/>
    <w:link w:val="Ttulo7"/>
    <w:uiPriority w:val="9"/>
    <w:semiHidden/>
    <w:rsid w:val="003D620D"/>
    <w:rPr>
      <w:rFonts w:asciiTheme="majorHAnsi" w:eastAsiaTheme="majorEastAsia" w:hAnsiTheme="majorHAnsi" w:cstheme="majorBidi"/>
      <w:i/>
      <w:iCs/>
      <w:color w:val="243F60" w:themeColor="accent1" w:themeShade="7F"/>
      <w:sz w:val="22"/>
      <w:szCs w:val="22"/>
      <w:lang w:val="es-ES" w:eastAsia="en-US"/>
    </w:rPr>
  </w:style>
  <w:style w:type="character" w:customStyle="1" w:styleId="Ttulo8Car">
    <w:name w:val="Título 8 Car"/>
    <w:basedOn w:val="Fuentedeprrafopredeter"/>
    <w:link w:val="Ttulo8"/>
    <w:uiPriority w:val="9"/>
    <w:semiHidden/>
    <w:rsid w:val="003D620D"/>
    <w:rPr>
      <w:rFonts w:asciiTheme="majorHAnsi" w:eastAsiaTheme="majorEastAsia" w:hAnsiTheme="majorHAnsi" w:cstheme="majorBidi"/>
      <w:color w:val="272727" w:themeColor="text1" w:themeTint="D8"/>
      <w:sz w:val="21"/>
      <w:szCs w:val="21"/>
      <w:lang w:val="es-ES" w:eastAsia="en-US"/>
    </w:rPr>
  </w:style>
  <w:style w:type="character" w:customStyle="1" w:styleId="Ttulo9Car">
    <w:name w:val="Título 9 Car"/>
    <w:basedOn w:val="Fuentedeprrafopredeter"/>
    <w:link w:val="Ttulo9"/>
    <w:uiPriority w:val="9"/>
    <w:semiHidden/>
    <w:rsid w:val="003D620D"/>
    <w:rPr>
      <w:rFonts w:asciiTheme="majorHAnsi" w:eastAsiaTheme="majorEastAsia" w:hAnsiTheme="majorHAnsi" w:cstheme="majorBidi"/>
      <w:i/>
      <w:iCs/>
      <w:color w:val="272727" w:themeColor="text1" w:themeTint="D8"/>
      <w:sz w:val="21"/>
      <w:szCs w:val="21"/>
      <w:lang w:val="es-ES" w:eastAsia="en-US"/>
    </w:rPr>
  </w:style>
  <w:style w:type="character" w:styleId="Hipervnculo">
    <w:name w:val="Hyperlink"/>
    <w:basedOn w:val="Fuentedeprrafopredeter"/>
    <w:uiPriority w:val="99"/>
    <w:unhideWhenUsed/>
    <w:rsid w:val="00111939"/>
    <w:rPr>
      <w:color w:val="0000FF" w:themeColor="hyperlink"/>
      <w:u w:val="single"/>
    </w:rPr>
  </w:style>
  <w:style w:type="character" w:styleId="Refdecomentario">
    <w:name w:val="annotation reference"/>
    <w:basedOn w:val="Fuentedeprrafopredeter"/>
    <w:uiPriority w:val="99"/>
    <w:semiHidden/>
    <w:unhideWhenUsed/>
    <w:rsid w:val="008F27BE"/>
    <w:rPr>
      <w:sz w:val="16"/>
      <w:szCs w:val="16"/>
    </w:rPr>
  </w:style>
  <w:style w:type="paragraph" w:styleId="Textocomentario">
    <w:name w:val="annotation text"/>
    <w:basedOn w:val="Normal"/>
    <w:link w:val="TextocomentarioCar"/>
    <w:uiPriority w:val="99"/>
    <w:semiHidden/>
    <w:unhideWhenUsed/>
    <w:rsid w:val="008F27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27BE"/>
    <w:rPr>
      <w:lang w:val="es-ES" w:eastAsia="en-US"/>
    </w:rPr>
  </w:style>
  <w:style w:type="paragraph" w:styleId="Asuntodelcomentario">
    <w:name w:val="annotation subject"/>
    <w:basedOn w:val="Textocomentario"/>
    <w:next w:val="Textocomentario"/>
    <w:link w:val="AsuntodelcomentarioCar"/>
    <w:uiPriority w:val="99"/>
    <w:semiHidden/>
    <w:unhideWhenUsed/>
    <w:rsid w:val="008F27BE"/>
    <w:rPr>
      <w:b/>
      <w:bCs/>
    </w:rPr>
  </w:style>
  <w:style w:type="character" w:customStyle="1" w:styleId="AsuntodelcomentarioCar">
    <w:name w:val="Asunto del comentario Car"/>
    <w:basedOn w:val="TextocomentarioCar"/>
    <w:link w:val="Asuntodelcomentario"/>
    <w:uiPriority w:val="99"/>
    <w:semiHidden/>
    <w:rsid w:val="008F27BE"/>
    <w:rPr>
      <w:b/>
      <w:bCs/>
      <w:lang w:val="es-ES" w:eastAsia="en-US"/>
    </w:rPr>
  </w:style>
  <w:style w:type="character" w:customStyle="1" w:styleId="PrrafodelistaCar">
    <w:name w:val="Párrafo de lista Car"/>
    <w:link w:val="Prrafodelista"/>
    <w:uiPriority w:val="34"/>
    <w:rsid w:val="00EC1B0B"/>
    <w:rPr>
      <w:sz w:val="22"/>
      <w:szCs w:val="22"/>
      <w:lang w:val="es-ES" w:eastAsia="en-US"/>
    </w:rPr>
  </w:style>
  <w:style w:type="character" w:styleId="Hipervnculovisitado">
    <w:name w:val="FollowedHyperlink"/>
    <w:basedOn w:val="Fuentedeprrafopredeter"/>
    <w:uiPriority w:val="99"/>
    <w:semiHidden/>
    <w:unhideWhenUsed/>
    <w:rsid w:val="00EC1B0B"/>
    <w:rPr>
      <w:color w:val="800080" w:themeColor="followedHyperlink"/>
      <w:u w:val="single"/>
    </w:rPr>
  </w:style>
  <w:style w:type="character" w:styleId="Mencinsinresolver">
    <w:name w:val="Unresolved Mention"/>
    <w:basedOn w:val="Fuentedeprrafopredeter"/>
    <w:uiPriority w:val="99"/>
    <w:semiHidden/>
    <w:unhideWhenUsed/>
    <w:rsid w:val="00137669"/>
    <w:rPr>
      <w:color w:val="605E5C"/>
      <w:shd w:val="clear" w:color="auto" w:fill="E1DFDD"/>
    </w:rPr>
  </w:style>
  <w:style w:type="paragraph" w:styleId="Revisin">
    <w:name w:val="Revision"/>
    <w:hidden/>
    <w:uiPriority w:val="99"/>
    <w:semiHidden/>
    <w:rsid w:val="00FB2B43"/>
    <w:rPr>
      <w:sz w:val="22"/>
      <w:szCs w:val="22"/>
      <w:lang w:val="es-ES" w:eastAsia="en-US"/>
    </w:rPr>
  </w:style>
  <w:style w:type="character" w:customStyle="1" w:styleId="normaltextrun">
    <w:name w:val="normaltextrun"/>
    <w:basedOn w:val="Fuentedeprrafopredeter"/>
    <w:rsid w:val="00E10A62"/>
  </w:style>
  <w:style w:type="character" w:customStyle="1" w:styleId="eop">
    <w:name w:val="eop"/>
    <w:basedOn w:val="Fuentedeprrafopredeter"/>
    <w:rsid w:val="00E10A62"/>
  </w:style>
  <w:style w:type="paragraph" w:customStyle="1" w:styleId="paragraph">
    <w:name w:val="paragraph"/>
    <w:basedOn w:val="Normal"/>
    <w:rsid w:val="00E01233"/>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Bibliografa">
    <w:name w:val="Bibliography"/>
    <w:basedOn w:val="Normal"/>
    <w:next w:val="Normal"/>
    <w:uiPriority w:val="37"/>
    <w:unhideWhenUsed/>
    <w:rsid w:val="00ED558A"/>
  </w:style>
  <w:style w:type="character" w:styleId="Textoennegrita">
    <w:name w:val="Strong"/>
    <w:basedOn w:val="Fuentedeprrafopredeter"/>
    <w:uiPriority w:val="22"/>
    <w:qFormat/>
    <w:rsid w:val="001B48AE"/>
    <w:rPr>
      <w:b/>
      <w:bCs/>
    </w:rPr>
  </w:style>
  <w:style w:type="character" w:customStyle="1" w:styleId="citation-0">
    <w:name w:val="citation-0"/>
    <w:basedOn w:val="Fuentedeprrafopredeter"/>
    <w:rsid w:val="00F15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22168399">
      <w:bodyDiv w:val="1"/>
      <w:marLeft w:val="0"/>
      <w:marRight w:val="0"/>
      <w:marTop w:val="0"/>
      <w:marBottom w:val="0"/>
      <w:divBdr>
        <w:top w:val="none" w:sz="0" w:space="0" w:color="auto"/>
        <w:left w:val="none" w:sz="0" w:space="0" w:color="auto"/>
        <w:bottom w:val="none" w:sz="0" w:space="0" w:color="auto"/>
        <w:right w:val="none" w:sz="0" w:space="0" w:color="auto"/>
      </w:divBdr>
    </w:div>
    <w:div w:id="29303193">
      <w:bodyDiv w:val="1"/>
      <w:marLeft w:val="0"/>
      <w:marRight w:val="0"/>
      <w:marTop w:val="0"/>
      <w:marBottom w:val="0"/>
      <w:divBdr>
        <w:top w:val="none" w:sz="0" w:space="0" w:color="auto"/>
        <w:left w:val="none" w:sz="0" w:space="0" w:color="auto"/>
        <w:bottom w:val="none" w:sz="0" w:space="0" w:color="auto"/>
        <w:right w:val="none" w:sz="0" w:space="0" w:color="auto"/>
      </w:divBdr>
    </w:div>
    <w:div w:id="45836383">
      <w:bodyDiv w:val="1"/>
      <w:marLeft w:val="0"/>
      <w:marRight w:val="0"/>
      <w:marTop w:val="0"/>
      <w:marBottom w:val="0"/>
      <w:divBdr>
        <w:top w:val="none" w:sz="0" w:space="0" w:color="auto"/>
        <w:left w:val="none" w:sz="0" w:space="0" w:color="auto"/>
        <w:bottom w:val="none" w:sz="0" w:space="0" w:color="auto"/>
        <w:right w:val="none" w:sz="0" w:space="0" w:color="auto"/>
      </w:divBdr>
    </w:div>
    <w:div w:id="61418407">
      <w:bodyDiv w:val="1"/>
      <w:marLeft w:val="0"/>
      <w:marRight w:val="0"/>
      <w:marTop w:val="0"/>
      <w:marBottom w:val="0"/>
      <w:divBdr>
        <w:top w:val="none" w:sz="0" w:space="0" w:color="auto"/>
        <w:left w:val="none" w:sz="0" w:space="0" w:color="auto"/>
        <w:bottom w:val="none" w:sz="0" w:space="0" w:color="auto"/>
        <w:right w:val="none" w:sz="0" w:space="0" w:color="auto"/>
      </w:divBdr>
      <w:divsChild>
        <w:div w:id="988286210">
          <w:marLeft w:val="446"/>
          <w:marRight w:val="0"/>
          <w:marTop w:val="0"/>
          <w:marBottom w:val="0"/>
          <w:divBdr>
            <w:top w:val="none" w:sz="0" w:space="0" w:color="auto"/>
            <w:left w:val="none" w:sz="0" w:space="0" w:color="auto"/>
            <w:bottom w:val="none" w:sz="0" w:space="0" w:color="auto"/>
            <w:right w:val="none" w:sz="0" w:space="0" w:color="auto"/>
          </w:divBdr>
        </w:div>
      </w:divsChild>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100272834">
      <w:bodyDiv w:val="1"/>
      <w:marLeft w:val="0"/>
      <w:marRight w:val="0"/>
      <w:marTop w:val="0"/>
      <w:marBottom w:val="0"/>
      <w:divBdr>
        <w:top w:val="none" w:sz="0" w:space="0" w:color="auto"/>
        <w:left w:val="none" w:sz="0" w:space="0" w:color="auto"/>
        <w:bottom w:val="none" w:sz="0" w:space="0" w:color="auto"/>
        <w:right w:val="none" w:sz="0" w:space="0" w:color="auto"/>
      </w:divBdr>
    </w:div>
    <w:div w:id="123155699">
      <w:bodyDiv w:val="1"/>
      <w:marLeft w:val="0"/>
      <w:marRight w:val="0"/>
      <w:marTop w:val="0"/>
      <w:marBottom w:val="0"/>
      <w:divBdr>
        <w:top w:val="none" w:sz="0" w:space="0" w:color="auto"/>
        <w:left w:val="none" w:sz="0" w:space="0" w:color="auto"/>
        <w:bottom w:val="none" w:sz="0" w:space="0" w:color="auto"/>
        <w:right w:val="none" w:sz="0" w:space="0" w:color="auto"/>
      </w:divBdr>
    </w:div>
    <w:div w:id="130948414">
      <w:bodyDiv w:val="1"/>
      <w:marLeft w:val="0"/>
      <w:marRight w:val="0"/>
      <w:marTop w:val="0"/>
      <w:marBottom w:val="0"/>
      <w:divBdr>
        <w:top w:val="none" w:sz="0" w:space="0" w:color="auto"/>
        <w:left w:val="none" w:sz="0" w:space="0" w:color="auto"/>
        <w:bottom w:val="none" w:sz="0" w:space="0" w:color="auto"/>
        <w:right w:val="none" w:sz="0" w:space="0" w:color="auto"/>
      </w:divBdr>
      <w:divsChild>
        <w:div w:id="1265071226">
          <w:marLeft w:val="0"/>
          <w:marRight w:val="0"/>
          <w:marTop w:val="0"/>
          <w:marBottom w:val="0"/>
          <w:divBdr>
            <w:top w:val="none" w:sz="0" w:space="0" w:color="auto"/>
            <w:left w:val="none" w:sz="0" w:space="0" w:color="auto"/>
            <w:bottom w:val="none" w:sz="0" w:space="0" w:color="auto"/>
            <w:right w:val="none" w:sz="0" w:space="0" w:color="auto"/>
          </w:divBdr>
          <w:divsChild>
            <w:div w:id="577640515">
              <w:marLeft w:val="0"/>
              <w:marRight w:val="0"/>
              <w:marTop w:val="0"/>
              <w:marBottom w:val="0"/>
              <w:divBdr>
                <w:top w:val="none" w:sz="0" w:space="0" w:color="auto"/>
                <w:left w:val="none" w:sz="0" w:space="0" w:color="auto"/>
                <w:bottom w:val="none" w:sz="0" w:space="0" w:color="auto"/>
                <w:right w:val="none" w:sz="0" w:space="0" w:color="auto"/>
              </w:divBdr>
              <w:divsChild>
                <w:div w:id="1818525445">
                  <w:marLeft w:val="0"/>
                  <w:marRight w:val="0"/>
                  <w:marTop w:val="0"/>
                  <w:marBottom w:val="0"/>
                  <w:divBdr>
                    <w:top w:val="none" w:sz="0" w:space="0" w:color="auto"/>
                    <w:left w:val="none" w:sz="0" w:space="0" w:color="auto"/>
                    <w:bottom w:val="none" w:sz="0" w:space="0" w:color="auto"/>
                    <w:right w:val="none" w:sz="0" w:space="0" w:color="auto"/>
                  </w:divBdr>
                  <w:divsChild>
                    <w:div w:id="17568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5429">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192815641">
      <w:bodyDiv w:val="1"/>
      <w:marLeft w:val="0"/>
      <w:marRight w:val="0"/>
      <w:marTop w:val="0"/>
      <w:marBottom w:val="0"/>
      <w:divBdr>
        <w:top w:val="none" w:sz="0" w:space="0" w:color="auto"/>
        <w:left w:val="none" w:sz="0" w:space="0" w:color="auto"/>
        <w:bottom w:val="none" w:sz="0" w:space="0" w:color="auto"/>
        <w:right w:val="none" w:sz="0" w:space="0" w:color="auto"/>
      </w:divBdr>
    </w:div>
    <w:div w:id="303508592">
      <w:bodyDiv w:val="1"/>
      <w:marLeft w:val="0"/>
      <w:marRight w:val="0"/>
      <w:marTop w:val="0"/>
      <w:marBottom w:val="0"/>
      <w:divBdr>
        <w:top w:val="none" w:sz="0" w:space="0" w:color="auto"/>
        <w:left w:val="none" w:sz="0" w:space="0" w:color="auto"/>
        <w:bottom w:val="none" w:sz="0" w:space="0" w:color="auto"/>
        <w:right w:val="none" w:sz="0" w:space="0" w:color="auto"/>
      </w:divBdr>
    </w:div>
    <w:div w:id="401416776">
      <w:bodyDiv w:val="1"/>
      <w:marLeft w:val="0"/>
      <w:marRight w:val="0"/>
      <w:marTop w:val="0"/>
      <w:marBottom w:val="0"/>
      <w:divBdr>
        <w:top w:val="none" w:sz="0" w:space="0" w:color="auto"/>
        <w:left w:val="none" w:sz="0" w:space="0" w:color="auto"/>
        <w:bottom w:val="none" w:sz="0" w:space="0" w:color="auto"/>
        <w:right w:val="none" w:sz="0" w:space="0" w:color="auto"/>
      </w:divBdr>
      <w:divsChild>
        <w:div w:id="1418550109">
          <w:marLeft w:val="274"/>
          <w:marRight w:val="0"/>
          <w:marTop w:val="0"/>
          <w:marBottom w:val="0"/>
          <w:divBdr>
            <w:top w:val="none" w:sz="0" w:space="0" w:color="auto"/>
            <w:left w:val="none" w:sz="0" w:space="0" w:color="auto"/>
            <w:bottom w:val="none" w:sz="0" w:space="0" w:color="auto"/>
            <w:right w:val="none" w:sz="0" w:space="0" w:color="auto"/>
          </w:divBdr>
        </w:div>
      </w:divsChild>
    </w:div>
    <w:div w:id="422263542">
      <w:bodyDiv w:val="1"/>
      <w:marLeft w:val="0"/>
      <w:marRight w:val="0"/>
      <w:marTop w:val="0"/>
      <w:marBottom w:val="0"/>
      <w:divBdr>
        <w:top w:val="none" w:sz="0" w:space="0" w:color="auto"/>
        <w:left w:val="none" w:sz="0" w:space="0" w:color="auto"/>
        <w:bottom w:val="none" w:sz="0" w:space="0" w:color="auto"/>
        <w:right w:val="none" w:sz="0" w:space="0" w:color="auto"/>
      </w:divBdr>
      <w:divsChild>
        <w:div w:id="65228843">
          <w:marLeft w:val="446"/>
          <w:marRight w:val="0"/>
          <w:marTop w:val="0"/>
          <w:marBottom w:val="0"/>
          <w:divBdr>
            <w:top w:val="none" w:sz="0" w:space="0" w:color="auto"/>
            <w:left w:val="none" w:sz="0" w:space="0" w:color="auto"/>
            <w:bottom w:val="none" w:sz="0" w:space="0" w:color="auto"/>
            <w:right w:val="none" w:sz="0" w:space="0" w:color="auto"/>
          </w:divBdr>
        </w:div>
      </w:divsChild>
    </w:div>
    <w:div w:id="437868166">
      <w:bodyDiv w:val="1"/>
      <w:marLeft w:val="0"/>
      <w:marRight w:val="0"/>
      <w:marTop w:val="0"/>
      <w:marBottom w:val="0"/>
      <w:divBdr>
        <w:top w:val="none" w:sz="0" w:space="0" w:color="auto"/>
        <w:left w:val="none" w:sz="0" w:space="0" w:color="auto"/>
        <w:bottom w:val="none" w:sz="0" w:space="0" w:color="auto"/>
        <w:right w:val="none" w:sz="0" w:space="0" w:color="auto"/>
      </w:divBdr>
    </w:div>
    <w:div w:id="457382713">
      <w:bodyDiv w:val="1"/>
      <w:marLeft w:val="0"/>
      <w:marRight w:val="0"/>
      <w:marTop w:val="0"/>
      <w:marBottom w:val="0"/>
      <w:divBdr>
        <w:top w:val="none" w:sz="0" w:space="0" w:color="auto"/>
        <w:left w:val="none" w:sz="0" w:space="0" w:color="auto"/>
        <w:bottom w:val="none" w:sz="0" w:space="0" w:color="auto"/>
        <w:right w:val="none" w:sz="0" w:space="0" w:color="auto"/>
      </w:divBdr>
      <w:divsChild>
        <w:div w:id="125969444">
          <w:marLeft w:val="0"/>
          <w:marRight w:val="0"/>
          <w:marTop w:val="0"/>
          <w:marBottom w:val="0"/>
          <w:divBdr>
            <w:top w:val="none" w:sz="0" w:space="0" w:color="auto"/>
            <w:left w:val="none" w:sz="0" w:space="0" w:color="auto"/>
            <w:bottom w:val="none" w:sz="0" w:space="0" w:color="auto"/>
            <w:right w:val="none" w:sz="0" w:space="0" w:color="auto"/>
          </w:divBdr>
          <w:divsChild>
            <w:div w:id="263998379">
              <w:marLeft w:val="0"/>
              <w:marRight w:val="0"/>
              <w:marTop w:val="0"/>
              <w:marBottom w:val="0"/>
              <w:divBdr>
                <w:top w:val="none" w:sz="0" w:space="0" w:color="auto"/>
                <w:left w:val="none" w:sz="0" w:space="0" w:color="auto"/>
                <w:bottom w:val="none" w:sz="0" w:space="0" w:color="auto"/>
                <w:right w:val="none" w:sz="0" w:space="0" w:color="auto"/>
              </w:divBdr>
              <w:divsChild>
                <w:div w:id="1975866968">
                  <w:marLeft w:val="0"/>
                  <w:marRight w:val="0"/>
                  <w:marTop w:val="0"/>
                  <w:marBottom w:val="0"/>
                  <w:divBdr>
                    <w:top w:val="none" w:sz="0" w:space="0" w:color="auto"/>
                    <w:left w:val="none" w:sz="0" w:space="0" w:color="auto"/>
                    <w:bottom w:val="none" w:sz="0" w:space="0" w:color="auto"/>
                    <w:right w:val="none" w:sz="0" w:space="0" w:color="auto"/>
                  </w:divBdr>
                  <w:divsChild>
                    <w:div w:id="1343046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69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70708535">
      <w:bodyDiv w:val="1"/>
      <w:marLeft w:val="0"/>
      <w:marRight w:val="0"/>
      <w:marTop w:val="0"/>
      <w:marBottom w:val="0"/>
      <w:divBdr>
        <w:top w:val="none" w:sz="0" w:space="0" w:color="auto"/>
        <w:left w:val="none" w:sz="0" w:space="0" w:color="auto"/>
        <w:bottom w:val="none" w:sz="0" w:space="0" w:color="auto"/>
        <w:right w:val="none" w:sz="0" w:space="0" w:color="auto"/>
      </w:divBdr>
    </w:div>
    <w:div w:id="483006759">
      <w:bodyDiv w:val="1"/>
      <w:marLeft w:val="0"/>
      <w:marRight w:val="0"/>
      <w:marTop w:val="0"/>
      <w:marBottom w:val="0"/>
      <w:divBdr>
        <w:top w:val="none" w:sz="0" w:space="0" w:color="auto"/>
        <w:left w:val="none" w:sz="0" w:space="0" w:color="auto"/>
        <w:bottom w:val="none" w:sz="0" w:space="0" w:color="auto"/>
        <w:right w:val="none" w:sz="0" w:space="0" w:color="auto"/>
      </w:divBdr>
    </w:div>
    <w:div w:id="604577560">
      <w:bodyDiv w:val="1"/>
      <w:marLeft w:val="0"/>
      <w:marRight w:val="0"/>
      <w:marTop w:val="0"/>
      <w:marBottom w:val="0"/>
      <w:divBdr>
        <w:top w:val="none" w:sz="0" w:space="0" w:color="auto"/>
        <w:left w:val="none" w:sz="0" w:space="0" w:color="auto"/>
        <w:bottom w:val="none" w:sz="0" w:space="0" w:color="auto"/>
        <w:right w:val="none" w:sz="0" w:space="0" w:color="auto"/>
      </w:divBdr>
    </w:div>
    <w:div w:id="646982745">
      <w:bodyDiv w:val="1"/>
      <w:marLeft w:val="0"/>
      <w:marRight w:val="0"/>
      <w:marTop w:val="0"/>
      <w:marBottom w:val="0"/>
      <w:divBdr>
        <w:top w:val="none" w:sz="0" w:space="0" w:color="auto"/>
        <w:left w:val="none" w:sz="0" w:space="0" w:color="auto"/>
        <w:bottom w:val="none" w:sz="0" w:space="0" w:color="auto"/>
        <w:right w:val="none" w:sz="0" w:space="0" w:color="auto"/>
      </w:divBdr>
    </w:div>
    <w:div w:id="647707333">
      <w:bodyDiv w:val="1"/>
      <w:marLeft w:val="0"/>
      <w:marRight w:val="0"/>
      <w:marTop w:val="0"/>
      <w:marBottom w:val="0"/>
      <w:divBdr>
        <w:top w:val="none" w:sz="0" w:space="0" w:color="auto"/>
        <w:left w:val="none" w:sz="0" w:space="0" w:color="auto"/>
        <w:bottom w:val="none" w:sz="0" w:space="0" w:color="auto"/>
        <w:right w:val="none" w:sz="0" w:space="0" w:color="auto"/>
      </w:divBdr>
    </w:div>
    <w:div w:id="692415408">
      <w:bodyDiv w:val="1"/>
      <w:marLeft w:val="0"/>
      <w:marRight w:val="0"/>
      <w:marTop w:val="0"/>
      <w:marBottom w:val="0"/>
      <w:divBdr>
        <w:top w:val="none" w:sz="0" w:space="0" w:color="auto"/>
        <w:left w:val="none" w:sz="0" w:space="0" w:color="auto"/>
        <w:bottom w:val="none" w:sz="0" w:space="0" w:color="auto"/>
        <w:right w:val="none" w:sz="0" w:space="0" w:color="auto"/>
      </w:divBdr>
    </w:div>
    <w:div w:id="693387490">
      <w:bodyDiv w:val="1"/>
      <w:marLeft w:val="0"/>
      <w:marRight w:val="0"/>
      <w:marTop w:val="0"/>
      <w:marBottom w:val="0"/>
      <w:divBdr>
        <w:top w:val="none" w:sz="0" w:space="0" w:color="auto"/>
        <w:left w:val="none" w:sz="0" w:space="0" w:color="auto"/>
        <w:bottom w:val="none" w:sz="0" w:space="0" w:color="auto"/>
        <w:right w:val="none" w:sz="0" w:space="0" w:color="auto"/>
      </w:divBdr>
      <w:divsChild>
        <w:div w:id="581764244">
          <w:marLeft w:val="274"/>
          <w:marRight w:val="0"/>
          <w:marTop w:val="0"/>
          <w:marBottom w:val="0"/>
          <w:divBdr>
            <w:top w:val="none" w:sz="0" w:space="0" w:color="auto"/>
            <w:left w:val="none" w:sz="0" w:space="0" w:color="auto"/>
            <w:bottom w:val="none" w:sz="0" w:space="0" w:color="auto"/>
            <w:right w:val="none" w:sz="0" w:space="0" w:color="auto"/>
          </w:divBdr>
        </w:div>
      </w:divsChild>
    </w:div>
    <w:div w:id="714306591">
      <w:bodyDiv w:val="1"/>
      <w:marLeft w:val="0"/>
      <w:marRight w:val="0"/>
      <w:marTop w:val="0"/>
      <w:marBottom w:val="0"/>
      <w:divBdr>
        <w:top w:val="none" w:sz="0" w:space="0" w:color="auto"/>
        <w:left w:val="none" w:sz="0" w:space="0" w:color="auto"/>
        <w:bottom w:val="none" w:sz="0" w:space="0" w:color="auto"/>
        <w:right w:val="none" w:sz="0" w:space="0" w:color="auto"/>
      </w:divBdr>
      <w:divsChild>
        <w:div w:id="1671253565">
          <w:marLeft w:val="0"/>
          <w:marRight w:val="0"/>
          <w:marTop w:val="0"/>
          <w:marBottom w:val="0"/>
          <w:divBdr>
            <w:top w:val="none" w:sz="0" w:space="0" w:color="auto"/>
            <w:left w:val="none" w:sz="0" w:space="0" w:color="auto"/>
            <w:bottom w:val="none" w:sz="0" w:space="0" w:color="auto"/>
            <w:right w:val="none" w:sz="0" w:space="0" w:color="auto"/>
          </w:divBdr>
          <w:divsChild>
            <w:div w:id="1113596015">
              <w:marLeft w:val="0"/>
              <w:marRight w:val="0"/>
              <w:marTop w:val="0"/>
              <w:marBottom w:val="0"/>
              <w:divBdr>
                <w:top w:val="none" w:sz="0" w:space="0" w:color="auto"/>
                <w:left w:val="none" w:sz="0" w:space="0" w:color="auto"/>
                <w:bottom w:val="none" w:sz="0" w:space="0" w:color="auto"/>
                <w:right w:val="none" w:sz="0" w:space="0" w:color="auto"/>
              </w:divBdr>
              <w:divsChild>
                <w:div w:id="18723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632584">
      <w:bodyDiv w:val="1"/>
      <w:marLeft w:val="0"/>
      <w:marRight w:val="0"/>
      <w:marTop w:val="0"/>
      <w:marBottom w:val="0"/>
      <w:divBdr>
        <w:top w:val="none" w:sz="0" w:space="0" w:color="auto"/>
        <w:left w:val="none" w:sz="0" w:space="0" w:color="auto"/>
        <w:bottom w:val="none" w:sz="0" w:space="0" w:color="auto"/>
        <w:right w:val="none" w:sz="0" w:space="0" w:color="auto"/>
      </w:divBdr>
    </w:div>
    <w:div w:id="765539442">
      <w:bodyDiv w:val="1"/>
      <w:marLeft w:val="0"/>
      <w:marRight w:val="0"/>
      <w:marTop w:val="0"/>
      <w:marBottom w:val="0"/>
      <w:divBdr>
        <w:top w:val="none" w:sz="0" w:space="0" w:color="auto"/>
        <w:left w:val="none" w:sz="0" w:space="0" w:color="auto"/>
        <w:bottom w:val="none" w:sz="0" w:space="0" w:color="auto"/>
        <w:right w:val="none" w:sz="0" w:space="0" w:color="auto"/>
      </w:divBdr>
      <w:divsChild>
        <w:div w:id="46342479">
          <w:marLeft w:val="0"/>
          <w:marRight w:val="0"/>
          <w:marTop w:val="0"/>
          <w:marBottom w:val="0"/>
          <w:divBdr>
            <w:top w:val="none" w:sz="0" w:space="0" w:color="auto"/>
            <w:left w:val="none" w:sz="0" w:space="0" w:color="auto"/>
            <w:bottom w:val="none" w:sz="0" w:space="0" w:color="auto"/>
            <w:right w:val="none" w:sz="0" w:space="0" w:color="auto"/>
          </w:divBdr>
          <w:divsChild>
            <w:div w:id="412774895">
              <w:marLeft w:val="0"/>
              <w:marRight w:val="0"/>
              <w:marTop w:val="0"/>
              <w:marBottom w:val="0"/>
              <w:divBdr>
                <w:top w:val="none" w:sz="0" w:space="0" w:color="auto"/>
                <w:left w:val="none" w:sz="0" w:space="0" w:color="auto"/>
                <w:bottom w:val="none" w:sz="0" w:space="0" w:color="auto"/>
                <w:right w:val="none" w:sz="0" w:space="0" w:color="auto"/>
              </w:divBdr>
            </w:div>
            <w:div w:id="1790006819">
              <w:marLeft w:val="0"/>
              <w:marRight w:val="0"/>
              <w:marTop w:val="0"/>
              <w:marBottom w:val="0"/>
              <w:divBdr>
                <w:top w:val="none" w:sz="0" w:space="0" w:color="auto"/>
                <w:left w:val="none" w:sz="0" w:space="0" w:color="auto"/>
                <w:bottom w:val="none" w:sz="0" w:space="0" w:color="auto"/>
                <w:right w:val="none" w:sz="0" w:space="0" w:color="auto"/>
              </w:divBdr>
            </w:div>
          </w:divsChild>
        </w:div>
        <w:div w:id="384918378">
          <w:marLeft w:val="0"/>
          <w:marRight w:val="0"/>
          <w:marTop w:val="0"/>
          <w:marBottom w:val="0"/>
          <w:divBdr>
            <w:top w:val="none" w:sz="0" w:space="0" w:color="auto"/>
            <w:left w:val="none" w:sz="0" w:space="0" w:color="auto"/>
            <w:bottom w:val="none" w:sz="0" w:space="0" w:color="auto"/>
            <w:right w:val="none" w:sz="0" w:space="0" w:color="auto"/>
          </w:divBdr>
          <w:divsChild>
            <w:div w:id="1439835433">
              <w:marLeft w:val="0"/>
              <w:marRight w:val="0"/>
              <w:marTop w:val="0"/>
              <w:marBottom w:val="0"/>
              <w:divBdr>
                <w:top w:val="none" w:sz="0" w:space="0" w:color="auto"/>
                <w:left w:val="none" w:sz="0" w:space="0" w:color="auto"/>
                <w:bottom w:val="none" w:sz="0" w:space="0" w:color="auto"/>
                <w:right w:val="none" w:sz="0" w:space="0" w:color="auto"/>
              </w:divBdr>
            </w:div>
          </w:divsChild>
        </w:div>
        <w:div w:id="871304582">
          <w:marLeft w:val="0"/>
          <w:marRight w:val="0"/>
          <w:marTop w:val="0"/>
          <w:marBottom w:val="0"/>
          <w:divBdr>
            <w:top w:val="none" w:sz="0" w:space="0" w:color="auto"/>
            <w:left w:val="none" w:sz="0" w:space="0" w:color="auto"/>
            <w:bottom w:val="none" w:sz="0" w:space="0" w:color="auto"/>
            <w:right w:val="none" w:sz="0" w:space="0" w:color="auto"/>
          </w:divBdr>
          <w:divsChild>
            <w:div w:id="1169054107">
              <w:marLeft w:val="0"/>
              <w:marRight w:val="0"/>
              <w:marTop w:val="0"/>
              <w:marBottom w:val="0"/>
              <w:divBdr>
                <w:top w:val="none" w:sz="0" w:space="0" w:color="auto"/>
                <w:left w:val="none" w:sz="0" w:space="0" w:color="auto"/>
                <w:bottom w:val="none" w:sz="0" w:space="0" w:color="auto"/>
                <w:right w:val="none" w:sz="0" w:space="0" w:color="auto"/>
              </w:divBdr>
            </w:div>
          </w:divsChild>
        </w:div>
        <w:div w:id="1071587824">
          <w:marLeft w:val="0"/>
          <w:marRight w:val="0"/>
          <w:marTop w:val="0"/>
          <w:marBottom w:val="0"/>
          <w:divBdr>
            <w:top w:val="none" w:sz="0" w:space="0" w:color="auto"/>
            <w:left w:val="none" w:sz="0" w:space="0" w:color="auto"/>
            <w:bottom w:val="none" w:sz="0" w:space="0" w:color="auto"/>
            <w:right w:val="none" w:sz="0" w:space="0" w:color="auto"/>
          </w:divBdr>
          <w:divsChild>
            <w:div w:id="160393186">
              <w:marLeft w:val="0"/>
              <w:marRight w:val="0"/>
              <w:marTop w:val="0"/>
              <w:marBottom w:val="0"/>
              <w:divBdr>
                <w:top w:val="none" w:sz="0" w:space="0" w:color="auto"/>
                <w:left w:val="none" w:sz="0" w:space="0" w:color="auto"/>
                <w:bottom w:val="none" w:sz="0" w:space="0" w:color="auto"/>
                <w:right w:val="none" w:sz="0" w:space="0" w:color="auto"/>
              </w:divBdr>
            </w:div>
            <w:div w:id="420151358">
              <w:marLeft w:val="0"/>
              <w:marRight w:val="0"/>
              <w:marTop w:val="0"/>
              <w:marBottom w:val="0"/>
              <w:divBdr>
                <w:top w:val="none" w:sz="0" w:space="0" w:color="auto"/>
                <w:left w:val="none" w:sz="0" w:space="0" w:color="auto"/>
                <w:bottom w:val="none" w:sz="0" w:space="0" w:color="auto"/>
                <w:right w:val="none" w:sz="0" w:space="0" w:color="auto"/>
              </w:divBdr>
            </w:div>
            <w:div w:id="1065492149">
              <w:marLeft w:val="0"/>
              <w:marRight w:val="0"/>
              <w:marTop w:val="0"/>
              <w:marBottom w:val="0"/>
              <w:divBdr>
                <w:top w:val="none" w:sz="0" w:space="0" w:color="auto"/>
                <w:left w:val="none" w:sz="0" w:space="0" w:color="auto"/>
                <w:bottom w:val="none" w:sz="0" w:space="0" w:color="auto"/>
                <w:right w:val="none" w:sz="0" w:space="0" w:color="auto"/>
              </w:divBdr>
            </w:div>
            <w:div w:id="1839536331">
              <w:marLeft w:val="0"/>
              <w:marRight w:val="0"/>
              <w:marTop w:val="0"/>
              <w:marBottom w:val="0"/>
              <w:divBdr>
                <w:top w:val="none" w:sz="0" w:space="0" w:color="auto"/>
                <w:left w:val="none" w:sz="0" w:space="0" w:color="auto"/>
                <w:bottom w:val="none" w:sz="0" w:space="0" w:color="auto"/>
                <w:right w:val="none" w:sz="0" w:space="0" w:color="auto"/>
              </w:divBdr>
            </w:div>
          </w:divsChild>
        </w:div>
        <w:div w:id="1198742226">
          <w:marLeft w:val="0"/>
          <w:marRight w:val="0"/>
          <w:marTop w:val="0"/>
          <w:marBottom w:val="0"/>
          <w:divBdr>
            <w:top w:val="none" w:sz="0" w:space="0" w:color="auto"/>
            <w:left w:val="none" w:sz="0" w:space="0" w:color="auto"/>
            <w:bottom w:val="none" w:sz="0" w:space="0" w:color="auto"/>
            <w:right w:val="none" w:sz="0" w:space="0" w:color="auto"/>
          </w:divBdr>
          <w:divsChild>
            <w:div w:id="166095978">
              <w:marLeft w:val="0"/>
              <w:marRight w:val="0"/>
              <w:marTop w:val="0"/>
              <w:marBottom w:val="0"/>
              <w:divBdr>
                <w:top w:val="none" w:sz="0" w:space="0" w:color="auto"/>
                <w:left w:val="none" w:sz="0" w:space="0" w:color="auto"/>
                <w:bottom w:val="none" w:sz="0" w:space="0" w:color="auto"/>
                <w:right w:val="none" w:sz="0" w:space="0" w:color="auto"/>
              </w:divBdr>
            </w:div>
          </w:divsChild>
        </w:div>
        <w:div w:id="1404177874">
          <w:marLeft w:val="0"/>
          <w:marRight w:val="0"/>
          <w:marTop w:val="0"/>
          <w:marBottom w:val="0"/>
          <w:divBdr>
            <w:top w:val="none" w:sz="0" w:space="0" w:color="auto"/>
            <w:left w:val="none" w:sz="0" w:space="0" w:color="auto"/>
            <w:bottom w:val="none" w:sz="0" w:space="0" w:color="auto"/>
            <w:right w:val="none" w:sz="0" w:space="0" w:color="auto"/>
          </w:divBdr>
          <w:divsChild>
            <w:div w:id="1533302956">
              <w:marLeft w:val="0"/>
              <w:marRight w:val="0"/>
              <w:marTop w:val="0"/>
              <w:marBottom w:val="0"/>
              <w:divBdr>
                <w:top w:val="none" w:sz="0" w:space="0" w:color="auto"/>
                <w:left w:val="none" w:sz="0" w:space="0" w:color="auto"/>
                <w:bottom w:val="none" w:sz="0" w:space="0" w:color="auto"/>
                <w:right w:val="none" w:sz="0" w:space="0" w:color="auto"/>
              </w:divBdr>
            </w:div>
          </w:divsChild>
        </w:div>
        <w:div w:id="1563835325">
          <w:marLeft w:val="0"/>
          <w:marRight w:val="0"/>
          <w:marTop w:val="0"/>
          <w:marBottom w:val="0"/>
          <w:divBdr>
            <w:top w:val="none" w:sz="0" w:space="0" w:color="auto"/>
            <w:left w:val="none" w:sz="0" w:space="0" w:color="auto"/>
            <w:bottom w:val="none" w:sz="0" w:space="0" w:color="auto"/>
            <w:right w:val="none" w:sz="0" w:space="0" w:color="auto"/>
          </w:divBdr>
          <w:divsChild>
            <w:div w:id="585769404">
              <w:marLeft w:val="0"/>
              <w:marRight w:val="0"/>
              <w:marTop w:val="0"/>
              <w:marBottom w:val="0"/>
              <w:divBdr>
                <w:top w:val="none" w:sz="0" w:space="0" w:color="auto"/>
                <w:left w:val="none" w:sz="0" w:space="0" w:color="auto"/>
                <w:bottom w:val="none" w:sz="0" w:space="0" w:color="auto"/>
                <w:right w:val="none" w:sz="0" w:space="0" w:color="auto"/>
              </w:divBdr>
            </w:div>
            <w:div w:id="759371109">
              <w:marLeft w:val="0"/>
              <w:marRight w:val="0"/>
              <w:marTop w:val="0"/>
              <w:marBottom w:val="0"/>
              <w:divBdr>
                <w:top w:val="none" w:sz="0" w:space="0" w:color="auto"/>
                <w:left w:val="none" w:sz="0" w:space="0" w:color="auto"/>
                <w:bottom w:val="none" w:sz="0" w:space="0" w:color="auto"/>
                <w:right w:val="none" w:sz="0" w:space="0" w:color="auto"/>
              </w:divBdr>
            </w:div>
            <w:div w:id="1402096289">
              <w:marLeft w:val="0"/>
              <w:marRight w:val="0"/>
              <w:marTop w:val="0"/>
              <w:marBottom w:val="0"/>
              <w:divBdr>
                <w:top w:val="none" w:sz="0" w:space="0" w:color="auto"/>
                <w:left w:val="none" w:sz="0" w:space="0" w:color="auto"/>
                <w:bottom w:val="none" w:sz="0" w:space="0" w:color="auto"/>
                <w:right w:val="none" w:sz="0" w:space="0" w:color="auto"/>
              </w:divBdr>
            </w:div>
            <w:div w:id="15957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919">
      <w:bodyDiv w:val="1"/>
      <w:marLeft w:val="0"/>
      <w:marRight w:val="0"/>
      <w:marTop w:val="0"/>
      <w:marBottom w:val="0"/>
      <w:divBdr>
        <w:top w:val="none" w:sz="0" w:space="0" w:color="auto"/>
        <w:left w:val="none" w:sz="0" w:space="0" w:color="auto"/>
        <w:bottom w:val="none" w:sz="0" w:space="0" w:color="auto"/>
        <w:right w:val="none" w:sz="0" w:space="0" w:color="auto"/>
      </w:divBdr>
      <w:divsChild>
        <w:div w:id="422844352">
          <w:marLeft w:val="274"/>
          <w:marRight w:val="0"/>
          <w:marTop w:val="0"/>
          <w:marBottom w:val="0"/>
          <w:divBdr>
            <w:top w:val="none" w:sz="0" w:space="0" w:color="auto"/>
            <w:left w:val="none" w:sz="0" w:space="0" w:color="auto"/>
            <w:bottom w:val="none" w:sz="0" w:space="0" w:color="auto"/>
            <w:right w:val="none" w:sz="0" w:space="0" w:color="auto"/>
          </w:divBdr>
        </w:div>
      </w:divsChild>
    </w:div>
    <w:div w:id="781220114">
      <w:bodyDiv w:val="1"/>
      <w:marLeft w:val="0"/>
      <w:marRight w:val="0"/>
      <w:marTop w:val="0"/>
      <w:marBottom w:val="0"/>
      <w:divBdr>
        <w:top w:val="none" w:sz="0" w:space="0" w:color="auto"/>
        <w:left w:val="none" w:sz="0" w:space="0" w:color="auto"/>
        <w:bottom w:val="none" w:sz="0" w:space="0" w:color="auto"/>
        <w:right w:val="none" w:sz="0" w:space="0" w:color="auto"/>
      </w:divBdr>
    </w:div>
    <w:div w:id="789402770">
      <w:bodyDiv w:val="1"/>
      <w:marLeft w:val="0"/>
      <w:marRight w:val="0"/>
      <w:marTop w:val="0"/>
      <w:marBottom w:val="0"/>
      <w:divBdr>
        <w:top w:val="none" w:sz="0" w:space="0" w:color="auto"/>
        <w:left w:val="none" w:sz="0" w:space="0" w:color="auto"/>
        <w:bottom w:val="none" w:sz="0" w:space="0" w:color="auto"/>
        <w:right w:val="none" w:sz="0" w:space="0" w:color="auto"/>
      </w:divBdr>
    </w:div>
    <w:div w:id="791828555">
      <w:bodyDiv w:val="1"/>
      <w:marLeft w:val="0"/>
      <w:marRight w:val="0"/>
      <w:marTop w:val="0"/>
      <w:marBottom w:val="0"/>
      <w:divBdr>
        <w:top w:val="none" w:sz="0" w:space="0" w:color="auto"/>
        <w:left w:val="none" w:sz="0" w:space="0" w:color="auto"/>
        <w:bottom w:val="none" w:sz="0" w:space="0" w:color="auto"/>
        <w:right w:val="none" w:sz="0" w:space="0" w:color="auto"/>
      </w:divBdr>
    </w:div>
    <w:div w:id="813059821">
      <w:bodyDiv w:val="1"/>
      <w:marLeft w:val="0"/>
      <w:marRight w:val="0"/>
      <w:marTop w:val="0"/>
      <w:marBottom w:val="0"/>
      <w:divBdr>
        <w:top w:val="none" w:sz="0" w:space="0" w:color="auto"/>
        <w:left w:val="none" w:sz="0" w:space="0" w:color="auto"/>
        <w:bottom w:val="none" w:sz="0" w:space="0" w:color="auto"/>
        <w:right w:val="none" w:sz="0" w:space="0" w:color="auto"/>
      </w:divBdr>
    </w:div>
    <w:div w:id="921330748">
      <w:bodyDiv w:val="1"/>
      <w:marLeft w:val="0"/>
      <w:marRight w:val="0"/>
      <w:marTop w:val="0"/>
      <w:marBottom w:val="0"/>
      <w:divBdr>
        <w:top w:val="none" w:sz="0" w:space="0" w:color="auto"/>
        <w:left w:val="none" w:sz="0" w:space="0" w:color="auto"/>
        <w:bottom w:val="none" w:sz="0" w:space="0" w:color="auto"/>
        <w:right w:val="none" w:sz="0" w:space="0" w:color="auto"/>
      </w:divBdr>
    </w:div>
    <w:div w:id="959260740">
      <w:bodyDiv w:val="1"/>
      <w:marLeft w:val="0"/>
      <w:marRight w:val="0"/>
      <w:marTop w:val="0"/>
      <w:marBottom w:val="0"/>
      <w:divBdr>
        <w:top w:val="none" w:sz="0" w:space="0" w:color="auto"/>
        <w:left w:val="none" w:sz="0" w:space="0" w:color="auto"/>
        <w:bottom w:val="none" w:sz="0" w:space="0" w:color="auto"/>
        <w:right w:val="none" w:sz="0" w:space="0" w:color="auto"/>
      </w:divBdr>
    </w:div>
    <w:div w:id="982545619">
      <w:bodyDiv w:val="1"/>
      <w:marLeft w:val="0"/>
      <w:marRight w:val="0"/>
      <w:marTop w:val="0"/>
      <w:marBottom w:val="0"/>
      <w:divBdr>
        <w:top w:val="none" w:sz="0" w:space="0" w:color="auto"/>
        <w:left w:val="none" w:sz="0" w:space="0" w:color="auto"/>
        <w:bottom w:val="none" w:sz="0" w:space="0" w:color="auto"/>
        <w:right w:val="none" w:sz="0" w:space="0" w:color="auto"/>
      </w:divBdr>
      <w:divsChild>
        <w:div w:id="1169297277">
          <w:marLeft w:val="446"/>
          <w:marRight w:val="0"/>
          <w:marTop w:val="0"/>
          <w:marBottom w:val="0"/>
          <w:divBdr>
            <w:top w:val="none" w:sz="0" w:space="0" w:color="auto"/>
            <w:left w:val="none" w:sz="0" w:space="0" w:color="auto"/>
            <w:bottom w:val="none" w:sz="0" w:space="0" w:color="auto"/>
            <w:right w:val="none" w:sz="0" w:space="0" w:color="auto"/>
          </w:divBdr>
        </w:div>
      </w:divsChild>
    </w:div>
    <w:div w:id="1203593979">
      <w:bodyDiv w:val="1"/>
      <w:marLeft w:val="0"/>
      <w:marRight w:val="0"/>
      <w:marTop w:val="0"/>
      <w:marBottom w:val="0"/>
      <w:divBdr>
        <w:top w:val="none" w:sz="0" w:space="0" w:color="auto"/>
        <w:left w:val="none" w:sz="0" w:space="0" w:color="auto"/>
        <w:bottom w:val="none" w:sz="0" w:space="0" w:color="auto"/>
        <w:right w:val="none" w:sz="0" w:space="0" w:color="auto"/>
      </w:divBdr>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272936966">
      <w:bodyDiv w:val="1"/>
      <w:marLeft w:val="0"/>
      <w:marRight w:val="0"/>
      <w:marTop w:val="0"/>
      <w:marBottom w:val="0"/>
      <w:divBdr>
        <w:top w:val="none" w:sz="0" w:space="0" w:color="auto"/>
        <w:left w:val="none" w:sz="0" w:space="0" w:color="auto"/>
        <w:bottom w:val="none" w:sz="0" w:space="0" w:color="auto"/>
        <w:right w:val="none" w:sz="0" w:space="0" w:color="auto"/>
      </w:divBdr>
    </w:div>
    <w:div w:id="1281108923">
      <w:bodyDiv w:val="1"/>
      <w:marLeft w:val="0"/>
      <w:marRight w:val="0"/>
      <w:marTop w:val="0"/>
      <w:marBottom w:val="0"/>
      <w:divBdr>
        <w:top w:val="none" w:sz="0" w:space="0" w:color="auto"/>
        <w:left w:val="none" w:sz="0" w:space="0" w:color="auto"/>
        <w:bottom w:val="none" w:sz="0" w:space="0" w:color="auto"/>
        <w:right w:val="none" w:sz="0" w:space="0" w:color="auto"/>
      </w:divBdr>
    </w:div>
    <w:div w:id="1321079333">
      <w:bodyDiv w:val="1"/>
      <w:marLeft w:val="0"/>
      <w:marRight w:val="0"/>
      <w:marTop w:val="0"/>
      <w:marBottom w:val="0"/>
      <w:divBdr>
        <w:top w:val="none" w:sz="0" w:space="0" w:color="auto"/>
        <w:left w:val="none" w:sz="0" w:space="0" w:color="auto"/>
        <w:bottom w:val="none" w:sz="0" w:space="0" w:color="auto"/>
        <w:right w:val="none" w:sz="0" w:space="0" w:color="auto"/>
      </w:divBdr>
    </w:div>
    <w:div w:id="1327438462">
      <w:bodyDiv w:val="1"/>
      <w:marLeft w:val="0"/>
      <w:marRight w:val="0"/>
      <w:marTop w:val="0"/>
      <w:marBottom w:val="0"/>
      <w:divBdr>
        <w:top w:val="none" w:sz="0" w:space="0" w:color="auto"/>
        <w:left w:val="none" w:sz="0" w:space="0" w:color="auto"/>
        <w:bottom w:val="none" w:sz="0" w:space="0" w:color="auto"/>
        <w:right w:val="none" w:sz="0" w:space="0" w:color="auto"/>
      </w:divBdr>
    </w:div>
    <w:div w:id="1361853254">
      <w:bodyDiv w:val="1"/>
      <w:marLeft w:val="0"/>
      <w:marRight w:val="0"/>
      <w:marTop w:val="0"/>
      <w:marBottom w:val="0"/>
      <w:divBdr>
        <w:top w:val="none" w:sz="0" w:space="0" w:color="auto"/>
        <w:left w:val="none" w:sz="0" w:space="0" w:color="auto"/>
        <w:bottom w:val="none" w:sz="0" w:space="0" w:color="auto"/>
        <w:right w:val="none" w:sz="0" w:space="0" w:color="auto"/>
      </w:divBdr>
    </w:div>
    <w:div w:id="1373840916">
      <w:bodyDiv w:val="1"/>
      <w:marLeft w:val="0"/>
      <w:marRight w:val="0"/>
      <w:marTop w:val="0"/>
      <w:marBottom w:val="0"/>
      <w:divBdr>
        <w:top w:val="none" w:sz="0" w:space="0" w:color="auto"/>
        <w:left w:val="none" w:sz="0" w:space="0" w:color="auto"/>
        <w:bottom w:val="none" w:sz="0" w:space="0" w:color="auto"/>
        <w:right w:val="none" w:sz="0" w:space="0" w:color="auto"/>
      </w:divBdr>
    </w:div>
    <w:div w:id="1447696364">
      <w:bodyDiv w:val="1"/>
      <w:marLeft w:val="0"/>
      <w:marRight w:val="0"/>
      <w:marTop w:val="0"/>
      <w:marBottom w:val="0"/>
      <w:divBdr>
        <w:top w:val="none" w:sz="0" w:space="0" w:color="auto"/>
        <w:left w:val="none" w:sz="0" w:space="0" w:color="auto"/>
        <w:bottom w:val="none" w:sz="0" w:space="0" w:color="auto"/>
        <w:right w:val="none" w:sz="0" w:space="0" w:color="auto"/>
      </w:divBdr>
    </w:div>
    <w:div w:id="1470052301">
      <w:bodyDiv w:val="1"/>
      <w:marLeft w:val="0"/>
      <w:marRight w:val="0"/>
      <w:marTop w:val="0"/>
      <w:marBottom w:val="0"/>
      <w:divBdr>
        <w:top w:val="none" w:sz="0" w:space="0" w:color="auto"/>
        <w:left w:val="none" w:sz="0" w:space="0" w:color="auto"/>
        <w:bottom w:val="none" w:sz="0" w:space="0" w:color="auto"/>
        <w:right w:val="none" w:sz="0" w:space="0" w:color="auto"/>
      </w:divBdr>
      <w:divsChild>
        <w:div w:id="1579055738">
          <w:marLeft w:val="0"/>
          <w:marRight w:val="0"/>
          <w:marTop w:val="0"/>
          <w:marBottom w:val="0"/>
          <w:divBdr>
            <w:top w:val="none" w:sz="0" w:space="0" w:color="auto"/>
            <w:left w:val="none" w:sz="0" w:space="0" w:color="auto"/>
            <w:bottom w:val="none" w:sz="0" w:space="0" w:color="auto"/>
            <w:right w:val="none" w:sz="0" w:space="0" w:color="auto"/>
          </w:divBdr>
          <w:divsChild>
            <w:div w:id="1375928753">
              <w:marLeft w:val="0"/>
              <w:marRight w:val="0"/>
              <w:marTop w:val="0"/>
              <w:marBottom w:val="0"/>
              <w:divBdr>
                <w:top w:val="none" w:sz="0" w:space="0" w:color="auto"/>
                <w:left w:val="none" w:sz="0" w:space="0" w:color="auto"/>
                <w:bottom w:val="none" w:sz="0" w:space="0" w:color="auto"/>
                <w:right w:val="none" w:sz="0" w:space="0" w:color="auto"/>
              </w:divBdr>
              <w:divsChild>
                <w:div w:id="13558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99598">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50014019">
      <w:bodyDiv w:val="1"/>
      <w:marLeft w:val="0"/>
      <w:marRight w:val="0"/>
      <w:marTop w:val="0"/>
      <w:marBottom w:val="0"/>
      <w:divBdr>
        <w:top w:val="none" w:sz="0" w:space="0" w:color="auto"/>
        <w:left w:val="none" w:sz="0" w:space="0" w:color="auto"/>
        <w:bottom w:val="none" w:sz="0" w:space="0" w:color="auto"/>
        <w:right w:val="none" w:sz="0" w:space="0" w:color="auto"/>
      </w:divBdr>
    </w:div>
    <w:div w:id="1701315304">
      <w:bodyDiv w:val="1"/>
      <w:marLeft w:val="0"/>
      <w:marRight w:val="0"/>
      <w:marTop w:val="0"/>
      <w:marBottom w:val="0"/>
      <w:divBdr>
        <w:top w:val="none" w:sz="0" w:space="0" w:color="auto"/>
        <w:left w:val="none" w:sz="0" w:space="0" w:color="auto"/>
        <w:bottom w:val="none" w:sz="0" w:space="0" w:color="auto"/>
        <w:right w:val="none" w:sz="0" w:space="0" w:color="auto"/>
      </w:divBdr>
    </w:div>
    <w:div w:id="1707565293">
      <w:bodyDiv w:val="1"/>
      <w:marLeft w:val="0"/>
      <w:marRight w:val="0"/>
      <w:marTop w:val="0"/>
      <w:marBottom w:val="0"/>
      <w:divBdr>
        <w:top w:val="none" w:sz="0" w:space="0" w:color="auto"/>
        <w:left w:val="none" w:sz="0" w:space="0" w:color="auto"/>
        <w:bottom w:val="none" w:sz="0" w:space="0" w:color="auto"/>
        <w:right w:val="none" w:sz="0" w:space="0" w:color="auto"/>
      </w:divBdr>
    </w:div>
    <w:div w:id="1730617380">
      <w:bodyDiv w:val="1"/>
      <w:marLeft w:val="0"/>
      <w:marRight w:val="0"/>
      <w:marTop w:val="0"/>
      <w:marBottom w:val="0"/>
      <w:divBdr>
        <w:top w:val="none" w:sz="0" w:space="0" w:color="auto"/>
        <w:left w:val="none" w:sz="0" w:space="0" w:color="auto"/>
        <w:bottom w:val="none" w:sz="0" w:space="0" w:color="auto"/>
        <w:right w:val="none" w:sz="0" w:space="0" w:color="auto"/>
      </w:divBdr>
    </w:div>
    <w:div w:id="1794519109">
      <w:bodyDiv w:val="1"/>
      <w:marLeft w:val="0"/>
      <w:marRight w:val="0"/>
      <w:marTop w:val="0"/>
      <w:marBottom w:val="0"/>
      <w:divBdr>
        <w:top w:val="none" w:sz="0" w:space="0" w:color="auto"/>
        <w:left w:val="none" w:sz="0" w:space="0" w:color="auto"/>
        <w:bottom w:val="none" w:sz="0" w:space="0" w:color="auto"/>
        <w:right w:val="none" w:sz="0" w:space="0" w:color="auto"/>
      </w:divBdr>
    </w:div>
    <w:div w:id="1810005259">
      <w:bodyDiv w:val="1"/>
      <w:marLeft w:val="0"/>
      <w:marRight w:val="0"/>
      <w:marTop w:val="0"/>
      <w:marBottom w:val="0"/>
      <w:divBdr>
        <w:top w:val="none" w:sz="0" w:space="0" w:color="auto"/>
        <w:left w:val="none" w:sz="0" w:space="0" w:color="auto"/>
        <w:bottom w:val="none" w:sz="0" w:space="0" w:color="auto"/>
        <w:right w:val="none" w:sz="0" w:space="0" w:color="auto"/>
      </w:divBdr>
    </w:div>
    <w:div w:id="1810436514">
      <w:bodyDiv w:val="1"/>
      <w:marLeft w:val="0"/>
      <w:marRight w:val="0"/>
      <w:marTop w:val="0"/>
      <w:marBottom w:val="0"/>
      <w:divBdr>
        <w:top w:val="none" w:sz="0" w:space="0" w:color="auto"/>
        <w:left w:val="none" w:sz="0" w:space="0" w:color="auto"/>
        <w:bottom w:val="none" w:sz="0" w:space="0" w:color="auto"/>
        <w:right w:val="none" w:sz="0" w:space="0" w:color="auto"/>
      </w:divBdr>
    </w:div>
    <w:div w:id="1835338815">
      <w:bodyDiv w:val="1"/>
      <w:marLeft w:val="0"/>
      <w:marRight w:val="0"/>
      <w:marTop w:val="0"/>
      <w:marBottom w:val="0"/>
      <w:divBdr>
        <w:top w:val="none" w:sz="0" w:space="0" w:color="auto"/>
        <w:left w:val="none" w:sz="0" w:space="0" w:color="auto"/>
        <w:bottom w:val="none" w:sz="0" w:space="0" w:color="auto"/>
        <w:right w:val="none" w:sz="0" w:space="0" w:color="auto"/>
      </w:divBdr>
      <w:divsChild>
        <w:div w:id="1837651620">
          <w:marLeft w:val="274"/>
          <w:marRight w:val="0"/>
          <w:marTop w:val="0"/>
          <w:marBottom w:val="0"/>
          <w:divBdr>
            <w:top w:val="none" w:sz="0" w:space="0" w:color="auto"/>
            <w:left w:val="none" w:sz="0" w:space="0" w:color="auto"/>
            <w:bottom w:val="none" w:sz="0" w:space="0" w:color="auto"/>
            <w:right w:val="none" w:sz="0" w:space="0" w:color="auto"/>
          </w:divBdr>
        </w:div>
      </w:divsChild>
    </w:div>
    <w:div w:id="1863206874">
      <w:bodyDiv w:val="1"/>
      <w:marLeft w:val="0"/>
      <w:marRight w:val="0"/>
      <w:marTop w:val="0"/>
      <w:marBottom w:val="0"/>
      <w:divBdr>
        <w:top w:val="none" w:sz="0" w:space="0" w:color="auto"/>
        <w:left w:val="none" w:sz="0" w:space="0" w:color="auto"/>
        <w:bottom w:val="none" w:sz="0" w:space="0" w:color="auto"/>
        <w:right w:val="none" w:sz="0" w:space="0" w:color="auto"/>
      </w:divBdr>
    </w:div>
    <w:div w:id="1865048767">
      <w:bodyDiv w:val="1"/>
      <w:marLeft w:val="0"/>
      <w:marRight w:val="0"/>
      <w:marTop w:val="0"/>
      <w:marBottom w:val="0"/>
      <w:divBdr>
        <w:top w:val="none" w:sz="0" w:space="0" w:color="auto"/>
        <w:left w:val="none" w:sz="0" w:space="0" w:color="auto"/>
        <w:bottom w:val="none" w:sz="0" w:space="0" w:color="auto"/>
        <w:right w:val="none" w:sz="0" w:space="0" w:color="auto"/>
      </w:divBdr>
    </w:div>
    <w:div w:id="1876580237">
      <w:bodyDiv w:val="1"/>
      <w:marLeft w:val="0"/>
      <w:marRight w:val="0"/>
      <w:marTop w:val="0"/>
      <w:marBottom w:val="0"/>
      <w:divBdr>
        <w:top w:val="none" w:sz="0" w:space="0" w:color="auto"/>
        <w:left w:val="none" w:sz="0" w:space="0" w:color="auto"/>
        <w:bottom w:val="none" w:sz="0" w:space="0" w:color="auto"/>
        <w:right w:val="none" w:sz="0" w:space="0" w:color="auto"/>
      </w:divBdr>
    </w:div>
    <w:div w:id="1879583609">
      <w:bodyDiv w:val="1"/>
      <w:marLeft w:val="0"/>
      <w:marRight w:val="0"/>
      <w:marTop w:val="0"/>
      <w:marBottom w:val="0"/>
      <w:divBdr>
        <w:top w:val="none" w:sz="0" w:space="0" w:color="auto"/>
        <w:left w:val="none" w:sz="0" w:space="0" w:color="auto"/>
        <w:bottom w:val="none" w:sz="0" w:space="0" w:color="auto"/>
        <w:right w:val="none" w:sz="0" w:space="0" w:color="auto"/>
      </w:divBdr>
      <w:divsChild>
        <w:div w:id="596488">
          <w:marLeft w:val="0"/>
          <w:marRight w:val="0"/>
          <w:marTop w:val="0"/>
          <w:marBottom w:val="0"/>
          <w:divBdr>
            <w:top w:val="none" w:sz="0" w:space="0" w:color="auto"/>
            <w:left w:val="none" w:sz="0" w:space="0" w:color="auto"/>
            <w:bottom w:val="none" w:sz="0" w:space="0" w:color="auto"/>
            <w:right w:val="none" w:sz="0" w:space="0" w:color="auto"/>
          </w:divBdr>
          <w:divsChild>
            <w:div w:id="1132986394">
              <w:marLeft w:val="0"/>
              <w:marRight w:val="0"/>
              <w:marTop w:val="0"/>
              <w:marBottom w:val="0"/>
              <w:divBdr>
                <w:top w:val="none" w:sz="0" w:space="0" w:color="auto"/>
                <w:left w:val="none" w:sz="0" w:space="0" w:color="auto"/>
                <w:bottom w:val="none" w:sz="0" w:space="0" w:color="auto"/>
                <w:right w:val="none" w:sz="0" w:space="0" w:color="auto"/>
              </w:divBdr>
            </w:div>
          </w:divsChild>
        </w:div>
        <w:div w:id="847790920">
          <w:marLeft w:val="0"/>
          <w:marRight w:val="0"/>
          <w:marTop w:val="0"/>
          <w:marBottom w:val="0"/>
          <w:divBdr>
            <w:top w:val="none" w:sz="0" w:space="0" w:color="auto"/>
            <w:left w:val="none" w:sz="0" w:space="0" w:color="auto"/>
            <w:bottom w:val="none" w:sz="0" w:space="0" w:color="auto"/>
            <w:right w:val="none" w:sz="0" w:space="0" w:color="auto"/>
          </w:divBdr>
          <w:divsChild>
            <w:div w:id="13115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409">
      <w:bodyDiv w:val="1"/>
      <w:marLeft w:val="0"/>
      <w:marRight w:val="0"/>
      <w:marTop w:val="0"/>
      <w:marBottom w:val="0"/>
      <w:divBdr>
        <w:top w:val="none" w:sz="0" w:space="0" w:color="auto"/>
        <w:left w:val="none" w:sz="0" w:space="0" w:color="auto"/>
        <w:bottom w:val="none" w:sz="0" w:space="0" w:color="auto"/>
        <w:right w:val="none" w:sz="0" w:space="0" w:color="auto"/>
      </w:divBdr>
      <w:divsChild>
        <w:div w:id="1900632844">
          <w:marLeft w:val="0"/>
          <w:marRight w:val="0"/>
          <w:marTop w:val="0"/>
          <w:marBottom w:val="0"/>
          <w:divBdr>
            <w:top w:val="none" w:sz="0" w:space="0" w:color="auto"/>
            <w:left w:val="none" w:sz="0" w:space="0" w:color="auto"/>
            <w:bottom w:val="none" w:sz="0" w:space="0" w:color="auto"/>
            <w:right w:val="none" w:sz="0" w:space="0" w:color="auto"/>
          </w:divBdr>
          <w:divsChild>
            <w:div w:id="68694817">
              <w:blockQuote w:val="1"/>
              <w:marLeft w:val="720"/>
              <w:marRight w:val="720"/>
              <w:marTop w:val="100"/>
              <w:marBottom w:val="100"/>
              <w:divBdr>
                <w:top w:val="none" w:sz="0" w:space="0" w:color="auto"/>
                <w:left w:val="none" w:sz="0" w:space="0" w:color="auto"/>
                <w:bottom w:val="none" w:sz="0" w:space="0" w:color="auto"/>
                <w:right w:val="none" w:sz="0" w:space="0" w:color="auto"/>
              </w:divBdr>
            </w:div>
            <w:div w:id="24854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763864">
              <w:blockQuote w:val="1"/>
              <w:marLeft w:val="720"/>
              <w:marRight w:val="720"/>
              <w:marTop w:val="100"/>
              <w:marBottom w:val="100"/>
              <w:divBdr>
                <w:top w:val="none" w:sz="0" w:space="0" w:color="auto"/>
                <w:left w:val="none" w:sz="0" w:space="0" w:color="auto"/>
                <w:bottom w:val="none" w:sz="0" w:space="0" w:color="auto"/>
                <w:right w:val="none" w:sz="0" w:space="0" w:color="auto"/>
              </w:divBdr>
            </w:div>
            <w:div w:id="566917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865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463960">
      <w:bodyDiv w:val="1"/>
      <w:marLeft w:val="0"/>
      <w:marRight w:val="0"/>
      <w:marTop w:val="0"/>
      <w:marBottom w:val="0"/>
      <w:divBdr>
        <w:top w:val="none" w:sz="0" w:space="0" w:color="auto"/>
        <w:left w:val="none" w:sz="0" w:space="0" w:color="auto"/>
        <w:bottom w:val="none" w:sz="0" w:space="0" w:color="auto"/>
        <w:right w:val="none" w:sz="0" w:space="0" w:color="auto"/>
      </w:divBdr>
    </w:div>
    <w:div w:id="1959020718">
      <w:bodyDiv w:val="1"/>
      <w:marLeft w:val="0"/>
      <w:marRight w:val="0"/>
      <w:marTop w:val="0"/>
      <w:marBottom w:val="0"/>
      <w:divBdr>
        <w:top w:val="none" w:sz="0" w:space="0" w:color="auto"/>
        <w:left w:val="none" w:sz="0" w:space="0" w:color="auto"/>
        <w:bottom w:val="none" w:sz="0" w:space="0" w:color="auto"/>
        <w:right w:val="none" w:sz="0" w:space="0" w:color="auto"/>
      </w:divBdr>
      <w:divsChild>
        <w:div w:id="726302515">
          <w:marLeft w:val="274"/>
          <w:marRight w:val="0"/>
          <w:marTop w:val="0"/>
          <w:marBottom w:val="0"/>
          <w:divBdr>
            <w:top w:val="none" w:sz="0" w:space="0" w:color="auto"/>
            <w:left w:val="none" w:sz="0" w:space="0" w:color="auto"/>
            <w:bottom w:val="none" w:sz="0" w:space="0" w:color="auto"/>
            <w:right w:val="none" w:sz="0" w:space="0" w:color="auto"/>
          </w:divBdr>
        </w:div>
      </w:divsChild>
    </w:div>
    <w:div w:id="1971740517">
      <w:bodyDiv w:val="1"/>
      <w:marLeft w:val="0"/>
      <w:marRight w:val="0"/>
      <w:marTop w:val="0"/>
      <w:marBottom w:val="0"/>
      <w:divBdr>
        <w:top w:val="none" w:sz="0" w:space="0" w:color="auto"/>
        <w:left w:val="none" w:sz="0" w:space="0" w:color="auto"/>
        <w:bottom w:val="none" w:sz="0" w:space="0" w:color="auto"/>
        <w:right w:val="none" w:sz="0" w:space="0" w:color="auto"/>
      </w:divBdr>
    </w:div>
    <w:div w:id="1975328552">
      <w:bodyDiv w:val="1"/>
      <w:marLeft w:val="0"/>
      <w:marRight w:val="0"/>
      <w:marTop w:val="0"/>
      <w:marBottom w:val="0"/>
      <w:divBdr>
        <w:top w:val="none" w:sz="0" w:space="0" w:color="auto"/>
        <w:left w:val="none" w:sz="0" w:space="0" w:color="auto"/>
        <w:bottom w:val="none" w:sz="0" w:space="0" w:color="auto"/>
        <w:right w:val="none" w:sz="0" w:space="0" w:color="auto"/>
      </w:divBdr>
    </w:div>
    <w:div w:id="1984237653">
      <w:bodyDiv w:val="1"/>
      <w:marLeft w:val="0"/>
      <w:marRight w:val="0"/>
      <w:marTop w:val="0"/>
      <w:marBottom w:val="0"/>
      <w:divBdr>
        <w:top w:val="none" w:sz="0" w:space="0" w:color="auto"/>
        <w:left w:val="none" w:sz="0" w:space="0" w:color="auto"/>
        <w:bottom w:val="none" w:sz="0" w:space="0" w:color="auto"/>
        <w:right w:val="none" w:sz="0" w:space="0" w:color="auto"/>
      </w:divBdr>
    </w:div>
    <w:div w:id="1987009745">
      <w:bodyDiv w:val="1"/>
      <w:marLeft w:val="0"/>
      <w:marRight w:val="0"/>
      <w:marTop w:val="0"/>
      <w:marBottom w:val="0"/>
      <w:divBdr>
        <w:top w:val="none" w:sz="0" w:space="0" w:color="auto"/>
        <w:left w:val="none" w:sz="0" w:space="0" w:color="auto"/>
        <w:bottom w:val="none" w:sz="0" w:space="0" w:color="auto"/>
        <w:right w:val="none" w:sz="0" w:space="0" w:color="auto"/>
      </w:divBdr>
      <w:divsChild>
        <w:div w:id="1251813182">
          <w:marLeft w:val="274"/>
          <w:marRight w:val="0"/>
          <w:marTop w:val="0"/>
          <w:marBottom w:val="0"/>
          <w:divBdr>
            <w:top w:val="none" w:sz="0" w:space="0" w:color="auto"/>
            <w:left w:val="none" w:sz="0" w:space="0" w:color="auto"/>
            <w:bottom w:val="none" w:sz="0" w:space="0" w:color="auto"/>
            <w:right w:val="none" w:sz="0" w:space="0" w:color="auto"/>
          </w:divBdr>
        </w:div>
      </w:divsChild>
    </w:div>
    <w:div w:id="2022931454">
      <w:bodyDiv w:val="1"/>
      <w:marLeft w:val="0"/>
      <w:marRight w:val="0"/>
      <w:marTop w:val="0"/>
      <w:marBottom w:val="0"/>
      <w:divBdr>
        <w:top w:val="none" w:sz="0" w:space="0" w:color="auto"/>
        <w:left w:val="none" w:sz="0" w:space="0" w:color="auto"/>
        <w:bottom w:val="none" w:sz="0" w:space="0" w:color="auto"/>
        <w:right w:val="none" w:sz="0" w:space="0" w:color="auto"/>
      </w:divBdr>
      <w:divsChild>
        <w:div w:id="1664117751">
          <w:marLeft w:val="446"/>
          <w:marRight w:val="0"/>
          <w:marTop w:val="0"/>
          <w:marBottom w:val="0"/>
          <w:divBdr>
            <w:top w:val="none" w:sz="0" w:space="0" w:color="auto"/>
            <w:left w:val="none" w:sz="0" w:space="0" w:color="auto"/>
            <w:bottom w:val="none" w:sz="0" w:space="0" w:color="auto"/>
            <w:right w:val="none" w:sz="0" w:space="0" w:color="auto"/>
          </w:divBdr>
        </w:div>
      </w:divsChild>
    </w:div>
    <w:div w:id="2066902998">
      <w:bodyDiv w:val="1"/>
      <w:marLeft w:val="0"/>
      <w:marRight w:val="0"/>
      <w:marTop w:val="0"/>
      <w:marBottom w:val="0"/>
      <w:divBdr>
        <w:top w:val="none" w:sz="0" w:space="0" w:color="auto"/>
        <w:left w:val="none" w:sz="0" w:space="0" w:color="auto"/>
        <w:bottom w:val="none" w:sz="0" w:space="0" w:color="auto"/>
        <w:right w:val="none" w:sz="0" w:space="0" w:color="auto"/>
      </w:divBdr>
    </w:div>
    <w:div w:id="2102986199">
      <w:bodyDiv w:val="1"/>
      <w:marLeft w:val="0"/>
      <w:marRight w:val="0"/>
      <w:marTop w:val="0"/>
      <w:marBottom w:val="0"/>
      <w:divBdr>
        <w:top w:val="none" w:sz="0" w:space="0" w:color="auto"/>
        <w:left w:val="none" w:sz="0" w:space="0" w:color="auto"/>
        <w:bottom w:val="none" w:sz="0" w:space="0" w:color="auto"/>
        <w:right w:val="none" w:sz="0" w:space="0" w:color="auto"/>
      </w:divBdr>
    </w:div>
    <w:div w:id="2107922485">
      <w:bodyDiv w:val="1"/>
      <w:marLeft w:val="0"/>
      <w:marRight w:val="0"/>
      <w:marTop w:val="0"/>
      <w:marBottom w:val="0"/>
      <w:divBdr>
        <w:top w:val="none" w:sz="0" w:space="0" w:color="auto"/>
        <w:left w:val="none" w:sz="0" w:space="0" w:color="auto"/>
        <w:bottom w:val="none" w:sz="0" w:space="0" w:color="auto"/>
        <w:right w:val="none" w:sz="0" w:space="0" w:color="auto"/>
      </w:divBdr>
    </w:div>
    <w:div w:id="2110655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libro-net.bdigital.sena.edu.co/es/ereader/senavirtual/130921"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sena4.sharepoint.com/:x:/r/sites/DiseoydesarrollocurricularGuaviare/DESARROLLOS%20CURRICULARES/T300%20-%20INVESTIGACION/T-300_EV05_LCH_Proponer_Soluciones.xlsx?d=w8e37a6e0ac394cc0bdecc878791e97e7&amp;csf=1&amp;web=1&amp;e=p7zL66" TargetMode="External"/><Relationship Id="rId17" Type="http://schemas.openxmlformats.org/officeDocument/2006/relationships/hyperlink" Target="https://sena4.sharepoint.com/:p:/r/sites/DiseoydesarrollocurricularGuaviare/DESARROLLOS%20CURRICULARES/T300%20-%20INVESTIGACION/T-300_EV05_Arbol_Objetivos.pptx?d=wd6699aa445a745ebaa4e5459544780c8&amp;csf=1&amp;web=1&amp;e=Q3p4Q1"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youtube.com/watch?v=oN-jP548M74"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sena4.sharepoint.com/:w:/r/sites/DiseoydesarrollocurricularGuaviare/DESARROLLOS%20CURRICULARES/T300%20-%20INVESTIGACION/T-300_EV04_Problema_Investigaci%C3%B3n.docx?d=w41bda032658648f5afecb1eae91b4825&amp;csf=1&amp;web=1&amp;e=bH9jk1"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explorable.com/es/diseno-experimental-verdader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na4.sharepoint.com/:b:/r/sites/DiseoydesarrollocurricularGuaviare/DESARROLLOS%20CURRICULARES/T300%20-%20INVESTIGACION/T-300_EV05_Taxonom%C3%ADa_Bloom_SMART.pdf?csf=1&amp;web=1&amp;e=gAOp49" TargetMode="External"/><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jcsanchez@sena.edu.co" TargetMode="External"/><Relationship Id="rId1" Type="http://schemas.openxmlformats.org/officeDocument/2006/relationships/hyperlink" Target="https://sena4.sharepoint.com/sites/EquipoPedagogicoGuavi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San22</b:Tag>
    <b:SourceType>Book</b:SourceType>
    <b:Guid>{5C2F8A1E-6E5A-4626-994C-09E8E293CF67}</b:Guid>
    <b:Title>Cómo elaborar un proyecto de investigación</b:Title>
    <b:Year>2022</b:Year>
    <b:Author>
      <b:Author>
        <b:NameList>
          <b:Person>
            <b:Last>Santos Valencia</b:Last>
            <b:Middle>Antonio</b:Middle>
            <b:First>Raul</b:First>
          </b:Person>
          <b:Person>
            <b:Last>Chuc Canul</b:Last>
            <b:Middle>Antonio</b:Middle>
            <b:First>Fernando</b:First>
          </b:Person>
          <b:Person>
            <b:Last>Barroso Tanoira</b:Last>
            <b:First>Francisco Gerardo</b:First>
          </b:Person>
        </b:NameList>
      </b:Author>
    </b:Author>
    <b:City>México</b:City>
    <b:Publisher>Instituto Mexicano de Contadores Públicos</b:Publisher>
    <b:StandardNumber>9786075630182</b:StandardNumber>
    <b:Pages>70</b:Pages>
    <b:RefOrder>3</b:RefOrder>
  </b:Source>
  <b:Source>
    <b:Tag>Shu08</b:Tag>
    <b:SourceType>DocumentFromInternetSite</b:SourceType>
    <b:Guid>{574BFC97-89BF-4E8D-8689-12212BEFFED4}</b:Guid>
    <b:Title>https://explorable.com/</b:Title>
    <b:Year>2008</b:Year>
    <b:InternetSiteTitle>https://explorable.com/</b:InternetSiteTitle>
    <b:Month>Agosto</b:Month>
    <b:Day>9</b:Day>
    <b:URL>https://explorable.com/es/variables-de-investigacion#:~:text=Un%20investigador%20debe%20determinar%20qu%C3%A9,los%20resultados%20del%20dise%C3%B1o%20experimental.</b:URL>
    <b:Author>
      <b:Author>
        <b:NameList>
          <b:Person>
            <b:Last>Shuttleworth </b:Last>
            <b:First>Martyn</b:First>
          </b:Person>
        </b:NameList>
      </b:Author>
    </b:Author>
    <b:RefOrder>1</b:RefOrder>
  </b:Source>
  <b:Source>
    <b:Tag>San20</b:Tag>
    <b:SourceType>Book</b:SourceType>
    <b:Guid>{2599BF1D-C410-4724-A7C3-AFA0FEB19D2B}</b:Guid>
    <b:Title>Cómo elaborar un proyecto de investigación</b:Title>
    <b:Year>2020</b:Year>
    <b:City>Ciudad de méxito</b:City>
    <b:Publisher>Instituto Mexicano de Contadores Públicos</b:Publisher>
    <b:Author>
      <b:Author>
        <b:NameList>
          <b:Person>
            <b:Last>Santos Valencia</b:Last>
            <b:Middle>Alberto</b:Middle>
            <b:First>Raul </b:First>
          </b:Person>
          <b:Person>
            <b:Last>Barroso Tanoira</b:Last>
            <b:Middle>Gerardo</b:Middle>
            <b:First>Francisco</b:First>
          </b:Person>
          <b:Person>
            <b:Last>Chuc Canul</b:Last>
            <b:Middle>Antonio</b:Middle>
            <b:First>Fernando</b:First>
          </b:Person>
        </b:NameList>
      </b:Author>
    </b:Author>
    <b:YearAccessed>2022</b:YearAccessed>
    <b:MonthAccessed>04</b:MonthAccessed>
    <b:DayAccessed>25</b:DayAccessed>
    <b:URL>https://elibro-net.bdigital.sena.edu.co/es/ereader/senavirtual/130921</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Estado_Documento xmlns="eb1448ec-4c10-40cb-b842-957900895bf7">APROBADO</Estado_Document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172045B88A0A647BE25341C739D9E50" ma:contentTypeVersion="3" ma:contentTypeDescription="Create a new document." ma:contentTypeScope="" ma:versionID="90a6bf9fd3391ee8bfffb30a014ed716">
  <xsd:schema xmlns:xsd="http://www.w3.org/2001/XMLSchema" xmlns:xs="http://www.w3.org/2001/XMLSchema" xmlns:p="http://schemas.microsoft.com/office/2006/metadata/properties" xmlns:ns2="eb1448ec-4c10-40cb-b842-957900895bf7" targetNamespace="http://schemas.microsoft.com/office/2006/metadata/properties" ma:root="true" ma:fieldsID="d010736954ace8bc963054b5307b3d30" ns2:_="">
    <xsd:import namespace="eb1448ec-4c10-40cb-b842-957900895bf7"/>
    <xsd:element name="properties">
      <xsd:complexType>
        <xsd:sequence>
          <xsd:element name="documentManagement">
            <xsd:complexType>
              <xsd:all>
                <xsd:element ref="ns2:Estado_Documento"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1448ec-4c10-40cb-b842-957900895bf7" elementFormDefault="qualified">
    <xsd:import namespace="http://schemas.microsoft.com/office/2006/documentManagement/types"/>
    <xsd:import namespace="http://schemas.microsoft.com/office/infopath/2007/PartnerControls"/>
    <xsd:element name="Estado_Documento" ma:index="8" nillable="true" ma:displayName="Estado_Documento" ma:default="EN DESARROLLO" ma:format="RadioButtons" ma:internalName="Estado_Documento">
      <xsd:simpleType>
        <xsd:restriction base="dms:Choice">
          <xsd:enumeration value="EN DESARROLLO"/>
          <xsd:enumeration value="REVISADO"/>
          <xsd:enumeration value="APROBADO"/>
          <xsd:enumeration value="FORMALIZADO"/>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AD1473-8FC1-4527-9712-23AB96BE25AA}">
  <ds:schemaRefs>
    <ds:schemaRef ds:uri="http://schemas.openxmlformats.org/officeDocument/2006/bibliography"/>
  </ds:schemaRefs>
</ds:datastoreItem>
</file>

<file path=customXml/itemProps2.xml><?xml version="1.0" encoding="utf-8"?>
<ds:datastoreItem xmlns:ds="http://schemas.openxmlformats.org/officeDocument/2006/customXml" ds:itemID="{46FA7E23-3453-4ABC-B383-0666A32183EC}">
  <ds:schemaRefs>
    <ds:schemaRef ds:uri="http://schemas.microsoft.com/office/2006/metadata/properties"/>
    <ds:schemaRef ds:uri="http://schemas.microsoft.com/office/infopath/2007/PartnerControls"/>
    <ds:schemaRef ds:uri="eb1448ec-4c10-40cb-b842-957900895bf7"/>
  </ds:schemaRefs>
</ds:datastoreItem>
</file>

<file path=customXml/itemProps3.xml><?xml version="1.0" encoding="utf-8"?>
<ds:datastoreItem xmlns:ds="http://schemas.openxmlformats.org/officeDocument/2006/customXml" ds:itemID="{2A7E7665-CF73-4DD1-976E-C4A31BF5A359}">
  <ds:schemaRefs>
    <ds:schemaRef ds:uri="http://schemas.microsoft.com/sharepoint/v3/contenttype/forms"/>
  </ds:schemaRefs>
</ds:datastoreItem>
</file>

<file path=customXml/itemProps4.xml><?xml version="1.0" encoding="utf-8"?>
<ds:datastoreItem xmlns:ds="http://schemas.openxmlformats.org/officeDocument/2006/customXml" ds:itemID="{15B0EE8C-CEF4-471B-8754-DB2A5300D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1448ec-4c10-40cb-b842-957900895b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22</Pages>
  <Words>5209</Words>
  <Characters>28650</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Diagrama de Puntos</vt:lpstr>
    </vt:vector>
  </TitlesOfParts>
  <Company>Luffi</Company>
  <LinksUpToDate>false</LinksUpToDate>
  <CharactersWithSpaces>33792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Diagrama de Puntos</dc:title>
  <dc:subject>Evidencia</dc:subject>
  <dc:creator>John Carlos Palta Angulo</dc:creator>
  <cp:keywords>SGC1</cp:keywords>
  <dc:description/>
  <cp:lastModifiedBy>FORMACION</cp:lastModifiedBy>
  <cp:revision>2</cp:revision>
  <cp:lastPrinted>2019-04-09T00:56:00Z</cp:lastPrinted>
  <dcterms:created xsi:type="dcterms:W3CDTF">2022-07-18T18:54:00Z</dcterms:created>
  <dcterms:modified xsi:type="dcterms:W3CDTF">2023-11-22T16:13:00Z</dcterms:modified>
  <cp:category>Evidencia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0x0101005172045B88A0A647BE25341C739D9E50</vt:lpwstr>
  </property>
  <property fmtid="{D5CDD505-2E9C-101B-9397-08002B2CF9AE}" pid="3" name="MSIP_Label_1299739c-ad3d-4908-806e-4d91151a6e13_Enabled">
    <vt:lpwstr>true</vt:lpwstr>
  </property>
  <property fmtid="{D5CDD505-2E9C-101B-9397-08002B2CF9AE}" pid="4" name="MSIP_Label_1299739c-ad3d-4908-806e-4d91151a6e13_SetDate">
    <vt:lpwstr>2022-07-18T18:54:09Z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a37228c2-872d-454a-a008-4a6444fcbe62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ID_GUIA">
    <vt:lpwstr>T-300</vt:lpwstr>
  </property>
</Properties>
</file>