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F613" w14:textId="0A606D8A" w:rsidR="00865AF7" w:rsidRPr="00F47ADC" w:rsidRDefault="00865AF7" w:rsidP="00865AF7">
      <w:pPr>
        <w:pStyle w:val="Prrafodelista"/>
        <w:numPr>
          <w:ilvl w:val="0"/>
          <w:numId w:val="12"/>
        </w:numPr>
        <w:autoSpaceDE w:val="0"/>
        <w:autoSpaceDN w:val="0"/>
        <w:adjustRightInd w:val="0"/>
        <w:spacing w:after="0" w:line="240" w:lineRule="auto"/>
        <w:jc w:val="both"/>
        <w:rPr>
          <w:rFonts w:asciiTheme="minorHAnsi" w:hAnsiTheme="minorHAnsi" w:cstheme="minorHAnsi"/>
          <w:b/>
          <w:bCs/>
          <w:color w:val="000000"/>
          <w:sz w:val="24"/>
          <w:szCs w:val="24"/>
          <w:lang w:eastAsia="es-CO"/>
        </w:rPr>
      </w:pPr>
      <w:r w:rsidRPr="00F47ADC">
        <w:rPr>
          <w:rFonts w:asciiTheme="minorHAnsi" w:hAnsiTheme="minorHAnsi" w:cstheme="minorHAnsi"/>
          <w:b/>
          <w:bCs/>
          <w:color w:val="000000"/>
          <w:sz w:val="24"/>
          <w:szCs w:val="24"/>
          <w:lang w:eastAsia="es-CO"/>
        </w:rPr>
        <w:t>Exploración de unidad de aprendizaje “</w:t>
      </w:r>
      <w:r>
        <w:rPr>
          <w:rFonts w:asciiTheme="minorHAnsi" w:hAnsiTheme="minorHAnsi" w:cstheme="minorHAnsi"/>
          <w:b/>
          <w:bCs/>
          <w:color w:val="000000"/>
          <w:sz w:val="24"/>
          <w:szCs w:val="24"/>
          <w:lang w:eastAsia="es-CO"/>
        </w:rPr>
        <w:t xml:space="preserve">Circunferencia, triángulos y </w:t>
      </w:r>
      <w:r w:rsidR="00406D62">
        <w:rPr>
          <w:rFonts w:asciiTheme="minorHAnsi" w:hAnsiTheme="minorHAnsi" w:cstheme="minorHAnsi"/>
          <w:b/>
          <w:bCs/>
          <w:color w:val="000000"/>
          <w:sz w:val="24"/>
          <w:szCs w:val="24"/>
          <w:lang w:eastAsia="es-CO"/>
        </w:rPr>
        <w:t>cuadriláteros</w:t>
      </w:r>
      <w:r w:rsidRPr="00F47ADC">
        <w:rPr>
          <w:rFonts w:asciiTheme="minorHAnsi" w:hAnsiTheme="minorHAnsi" w:cstheme="minorHAnsi"/>
          <w:b/>
          <w:bCs/>
          <w:color w:val="000000"/>
          <w:sz w:val="24"/>
          <w:szCs w:val="24"/>
          <w:lang w:eastAsia="es-CO"/>
        </w:rPr>
        <w:t xml:space="preserve">”: </w:t>
      </w:r>
    </w:p>
    <w:p w14:paraId="51C0F2B2" w14:textId="77777777" w:rsidR="00865AF7" w:rsidRDefault="00865AF7" w:rsidP="00865AF7">
      <w:pPr>
        <w:autoSpaceDE w:val="0"/>
        <w:autoSpaceDN w:val="0"/>
        <w:adjustRightInd w:val="0"/>
        <w:spacing w:after="0" w:line="240" w:lineRule="auto"/>
        <w:jc w:val="both"/>
        <w:rPr>
          <w:rFonts w:asciiTheme="minorHAnsi" w:hAnsiTheme="minorHAnsi" w:cstheme="minorHAnsi"/>
          <w:color w:val="000000"/>
          <w:sz w:val="24"/>
          <w:szCs w:val="24"/>
          <w:lang w:eastAsia="es-CO"/>
        </w:rPr>
      </w:pPr>
    </w:p>
    <w:p w14:paraId="722B6E8D" w14:textId="17067FBF" w:rsidR="00865AF7" w:rsidRDefault="00865AF7" w:rsidP="00865AF7">
      <w:pPr>
        <w:tabs>
          <w:tab w:val="left" w:pos="3495"/>
        </w:tabs>
        <w:jc w:val="both"/>
        <w:rPr>
          <w:rFonts w:asciiTheme="minorHAnsi" w:hAnsiTheme="minorHAnsi" w:cstheme="minorHAnsi"/>
          <w:color w:val="000000"/>
          <w:sz w:val="24"/>
          <w:szCs w:val="24"/>
          <w:lang w:eastAsia="es-CO"/>
        </w:rPr>
      </w:pPr>
      <w:r>
        <w:rPr>
          <w:rFonts w:asciiTheme="minorHAnsi" w:hAnsiTheme="minorHAnsi" w:cstheme="minorHAnsi"/>
          <w:sz w:val="24"/>
          <w:szCs w:val="24"/>
        </w:rPr>
        <w:t xml:space="preserve">Diríjase a la plataforma </w:t>
      </w:r>
      <w:r>
        <w:rPr>
          <w:rFonts w:asciiTheme="minorHAnsi" w:hAnsiTheme="minorHAnsi" w:cstheme="minorHAnsi"/>
          <w:i/>
          <w:iCs/>
          <w:sz w:val="24"/>
          <w:szCs w:val="24"/>
        </w:rPr>
        <w:t>LMS Territorium</w:t>
      </w:r>
      <w:r>
        <w:rPr>
          <w:rFonts w:asciiTheme="minorHAnsi" w:hAnsiTheme="minorHAnsi" w:cstheme="minorHAnsi"/>
          <w:sz w:val="24"/>
          <w:szCs w:val="24"/>
        </w:rPr>
        <w:t xml:space="preserve">, a la unidad de aprendizaje </w:t>
      </w:r>
      <w:r>
        <w:rPr>
          <w:rFonts w:asciiTheme="minorHAnsi" w:hAnsiTheme="minorHAnsi" w:cstheme="minorHAnsi"/>
          <w:color w:val="000000"/>
          <w:sz w:val="24"/>
          <w:szCs w:val="24"/>
          <w:lang w:eastAsia="es-CO"/>
        </w:rPr>
        <w:t>“</w:t>
      </w:r>
      <w:r>
        <w:rPr>
          <w:rFonts w:asciiTheme="minorHAnsi" w:hAnsiTheme="minorHAnsi" w:cstheme="minorHAnsi"/>
          <w:b/>
          <w:bCs/>
          <w:color w:val="000000"/>
          <w:sz w:val="24"/>
          <w:szCs w:val="24"/>
          <w:lang w:eastAsia="es-CO"/>
        </w:rPr>
        <w:t xml:space="preserve">Circunferencia, triángulos y </w:t>
      </w:r>
      <w:r w:rsidR="00406D62">
        <w:rPr>
          <w:rFonts w:asciiTheme="minorHAnsi" w:hAnsiTheme="minorHAnsi" w:cstheme="minorHAnsi"/>
          <w:b/>
          <w:bCs/>
          <w:color w:val="000000"/>
          <w:sz w:val="24"/>
          <w:szCs w:val="24"/>
          <w:lang w:eastAsia="es-CO"/>
        </w:rPr>
        <w:t>cuadriláteros</w:t>
      </w:r>
      <w:r>
        <w:rPr>
          <w:rFonts w:asciiTheme="minorHAnsi" w:hAnsiTheme="minorHAnsi" w:cstheme="minorHAnsi"/>
          <w:b/>
          <w:bCs/>
          <w:color w:val="000000"/>
          <w:sz w:val="24"/>
          <w:szCs w:val="24"/>
          <w:lang w:eastAsia="es-CO"/>
        </w:rPr>
        <w:t>”</w:t>
      </w:r>
      <w:r>
        <w:rPr>
          <w:rFonts w:asciiTheme="minorHAnsi" w:hAnsiTheme="minorHAnsi" w:cstheme="minorHAnsi"/>
          <w:color w:val="000000"/>
          <w:sz w:val="24"/>
          <w:szCs w:val="24"/>
          <w:lang w:eastAsia="es-CO"/>
        </w:rPr>
        <w:t xml:space="preserve">, que se encuentra en contenidos del curso; con el estudio de esta unidad usted aprenderá sobre las principales figuras planas de la geometría y su utilidad para presentación y solución de problemas. </w:t>
      </w:r>
    </w:p>
    <w:p w14:paraId="073D19E7" w14:textId="77777777" w:rsidR="00865AF7" w:rsidRDefault="00865AF7" w:rsidP="00865AF7">
      <w:pPr>
        <w:tabs>
          <w:tab w:val="left" w:pos="3495"/>
        </w:tabs>
        <w:jc w:val="both"/>
        <w:rPr>
          <w:rFonts w:asciiTheme="minorHAnsi" w:hAnsiTheme="minorHAnsi" w:cstheme="minorHAnsi"/>
          <w:color w:val="000000"/>
          <w:sz w:val="24"/>
          <w:szCs w:val="24"/>
          <w:lang w:eastAsia="es-CO"/>
        </w:rPr>
      </w:pPr>
    </w:p>
    <w:p w14:paraId="4E175E00" w14:textId="31C671D2" w:rsidR="00865AF7" w:rsidRDefault="00865AF7" w:rsidP="00865AF7">
      <w:pPr>
        <w:tabs>
          <w:tab w:val="left" w:pos="3495"/>
        </w:tabs>
        <w:jc w:val="both"/>
        <w:rPr>
          <w:rFonts w:asciiTheme="minorHAnsi" w:hAnsiTheme="minorHAnsi" w:cstheme="minorHAnsi"/>
          <w:sz w:val="24"/>
          <w:szCs w:val="24"/>
        </w:rPr>
      </w:pPr>
      <w:r>
        <w:rPr>
          <w:noProof/>
        </w:rPr>
        <w:drawing>
          <wp:inline distT="0" distB="0" distL="0" distR="0" wp14:anchorId="250945E1" wp14:editId="2FE0AA5E">
            <wp:extent cx="5705475" cy="2619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6" t="16172" r="3179" b="5806"/>
                    <a:stretch/>
                  </pic:blipFill>
                  <pic:spPr bwMode="auto">
                    <a:xfrm>
                      <a:off x="0" y="0"/>
                      <a:ext cx="5705475" cy="2619375"/>
                    </a:xfrm>
                    <a:prstGeom prst="rect">
                      <a:avLst/>
                    </a:prstGeom>
                    <a:ln>
                      <a:noFill/>
                    </a:ln>
                    <a:extLst>
                      <a:ext uri="{53640926-AAD7-44D8-BBD7-CCE9431645EC}">
                        <a14:shadowObscured xmlns:a14="http://schemas.microsoft.com/office/drawing/2010/main"/>
                      </a:ext>
                    </a:extLst>
                  </pic:spPr>
                </pic:pic>
              </a:graphicData>
            </a:graphic>
          </wp:inline>
        </w:drawing>
      </w:r>
    </w:p>
    <w:p w14:paraId="717E10D8" w14:textId="77777777" w:rsidR="00865AF7" w:rsidRDefault="00865AF7" w:rsidP="00865AF7">
      <w:pPr>
        <w:tabs>
          <w:tab w:val="left" w:pos="3495"/>
        </w:tabs>
        <w:jc w:val="both"/>
        <w:rPr>
          <w:rFonts w:asciiTheme="minorHAnsi" w:hAnsiTheme="minorHAnsi" w:cstheme="minorHAnsi"/>
          <w:sz w:val="24"/>
          <w:szCs w:val="24"/>
        </w:rPr>
      </w:pPr>
    </w:p>
    <w:p w14:paraId="0C592F6C" w14:textId="135CFE88" w:rsidR="00865AF7" w:rsidRDefault="00865AF7" w:rsidP="00865AF7">
      <w:pPr>
        <w:tabs>
          <w:tab w:val="left" w:pos="3495"/>
        </w:tabs>
        <w:jc w:val="both"/>
        <w:rPr>
          <w:rFonts w:asciiTheme="minorHAnsi" w:hAnsiTheme="minorHAnsi" w:cstheme="minorHAnsi"/>
          <w:sz w:val="24"/>
          <w:szCs w:val="24"/>
        </w:rPr>
      </w:pPr>
      <w:r>
        <w:rPr>
          <w:rFonts w:asciiTheme="minorHAnsi" w:hAnsiTheme="minorHAnsi" w:cstheme="minorHAnsi"/>
          <w:sz w:val="24"/>
          <w:szCs w:val="24"/>
        </w:rPr>
        <w:t xml:space="preserve">Resuelva las actividades propuestas en la unidad 1 (Triangulo) y la unidad 3 </w:t>
      </w:r>
      <w:proofErr w:type="gramStart"/>
      <w:r>
        <w:rPr>
          <w:rFonts w:asciiTheme="minorHAnsi" w:hAnsiTheme="minorHAnsi" w:cstheme="minorHAnsi"/>
          <w:sz w:val="24"/>
          <w:szCs w:val="24"/>
        </w:rPr>
        <w:t>( Circunferencia</w:t>
      </w:r>
      <w:proofErr w:type="gramEnd"/>
      <w:r>
        <w:rPr>
          <w:rFonts w:asciiTheme="minorHAnsi" w:hAnsiTheme="minorHAnsi" w:cstheme="minorHAnsi"/>
          <w:sz w:val="24"/>
          <w:szCs w:val="24"/>
        </w:rPr>
        <w:t>); y tome pantallazo de la verificación correcta de cada ejercicio planteado allí.</w:t>
      </w:r>
    </w:p>
    <w:p w14:paraId="547D0CF0" w14:textId="77777777" w:rsidR="00865AF7" w:rsidRDefault="00865AF7" w:rsidP="00865AF7">
      <w:pPr>
        <w:tabs>
          <w:tab w:val="left" w:pos="3495"/>
        </w:tabs>
        <w:jc w:val="both"/>
        <w:rPr>
          <w:rFonts w:asciiTheme="minorHAnsi" w:hAnsiTheme="minorHAnsi" w:cstheme="minorHAnsi"/>
          <w:sz w:val="24"/>
          <w:szCs w:val="24"/>
        </w:rPr>
      </w:pPr>
    </w:p>
    <w:p w14:paraId="5C6630B2" w14:textId="77777777" w:rsidR="00865AF7" w:rsidRDefault="00865AF7" w:rsidP="00865AF7">
      <w:pPr>
        <w:tabs>
          <w:tab w:val="left" w:pos="3495"/>
        </w:tabs>
        <w:jc w:val="both"/>
        <w:rPr>
          <w:rFonts w:asciiTheme="minorHAnsi" w:hAnsiTheme="minorHAnsi" w:cstheme="minorHAnsi"/>
          <w:sz w:val="24"/>
          <w:szCs w:val="24"/>
        </w:rPr>
      </w:pPr>
    </w:p>
    <w:p w14:paraId="576710E0" w14:textId="77777777" w:rsidR="00865AF7" w:rsidRDefault="00865AF7" w:rsidP="00865AF7">
      <w:pPr>
        <w:tabs>
          <w:tab w:val="left" w:pos="3495"/>
        </w:tabs>
        <w:jc w:val="both"/>
        <w:rPr>
          <w:rFonts w:asciiTheme="minorHAnsi" w:hAnsiTheme="minorHAnsi" w:cstheme="minorHAnsi"/>
          <w:sz w:val="24"/>
          <w:szCs w:val="24"/>
        </w:rPr>
      </w:pPr>
    </w:p>
    <w:p w14:paraId="27FF5704" w14:textId="77777777" w:rsidR="00865AF7" w:rsidRDefault="00865AF7" w:rsidP="00865AF7">
      <w:pPr>
        <w:tabs>
          <w:tab w:val="left" w:pos="3495"/>
        </w:tabs>
        <w:jc w:val="both"/>
        <w:rPr>
          <w:rFonts w:asciiTheme="minorHAnsi" w:hAnsiTheme="minorHAnsi" w:cstheme="minorHAnsi"/>
          <w:sz w:val="24"/>
          <w:szCs w:val="24"/>
        </w:rPr>
      </w:pPr>
    </w:p>
    <w:p w14:paraId="09B9EEAD" w14:textId="77777777" w:rsidR="00865AF7" w:rsidRDefault="00865AF7" w:rsidP="00865AF7">
      <w:pPr>
        <w:tabs>
          <w:tab w:val="left" w:pos="3495"/>
        </w:tabs>
        <w:jc w:val="both"/>
        <w:rPr>
          <w:rFonts w:asciiTheme="minorHAnsi" w:hAnsiTheme="minorHAnsi" w:cstheme="minorHAnsi"/>
          <w:sz w:val="24"/>
          <w:szCs w:val="24"/>
        </w:rPr>
      </w:pPr>
    </w:p>
    <w:p w14:paraId="3D061B7E" w14:textId="77777777" w:rsidR="00865AF7" w:rsidRDefault="00865AF7" w:rsidP="00865AF7">
      <w:pPr>
        <w:tabs>
          <w:tab w:val="left" w:pos="3495"/>
        </w:tabs>
        <w:jc w:val="both"/>
        <w:rPr>
          <w:rFonts w:asciiTheme="minorHAnsi" w:hAnsiTheme="minorHAnsi" w:cstheme="minorHAnsi"/>
          <w:sz w:val="24"/>
          <w:szCs w:val="24"/>
        </w:rPr>
      </w:pPr>
    </w:p>
    <w:p w14:paraId="7D457101" w14:textId="77777777" w:rsidR="00865AF7" w:rsidRDefault="00865AF7" w:rsidP="00865AF7">
      <w:pPr>
        <w:tabs>
          <w:tab w:val="left" w:pos="3495"/>
        </w:tabs>
        <w:jc w:val="both"/>
        <w:rPr>
          <w:rFonts w:asciiTheme="minorHAnsi" w:hAnsiTheme="minorHAnsi" w:cstheme="minorHAnsi"/>
          <w:sz w:val="24"/>
          <w:szCs w:val="24"/>
        </w:rPr>
      </w:pPr>
    </w:p>
    <w:p w14:paraId="6C0D3AE8" w14:textId="7BCE0D84" w:rsidR="00865AF7" w:rsidRDefault="00865AF7" w:rsidP="00865AF7">
      <w:pPr>
        <w:pStyle w:val="Prrafodelista"/>
        <w:numPr>
          <w:ilvl w:val="0"/>
          <w:numId w:val="12"/>
        </w:numPr>
        <w:tabs>
          <w:tab w:val="left" w:pos="3495"/>
        </w:tabs>
        <w:jc w:val="both"/>
        <w:rPr>
          <w:rFonts w:asciiTheme="minorHAnsi" w:hAnsiTheme="minorHAnsi" w:cstheme="minorHAnsi"/>
          <w:sz w:val="24"/>
          <w:szCs w:val="24"/>
        </w:rPr>
      </w:pPr>
      <w:r>
        <w:rPr>
          <w:rFonts w:asciiTheme="minorHAnsi" w:hAnsiTheme="minorHAnsi" w:cstheme="minorHAnsi"/>
          <w:sz w:val="24"/>
          <w:szCs w:val="24"/>
        </w:rPr>
        <w:lastRenderedPageBreak/>
        <w:t>Una vez termine la unidad diríjase al laboratorio dispuesto en contenidos del curso carpeta SIMULADORES denominado “</w:t>
      </w:r>
      <w:r>
        <w:rPr>
          <w:rFonts w:asciiTheme="minorHAnsi" w:hAnsiTheme="minorHAnsi" w:cstheme="minorHAnsi"/>
          <w:b/>
          <w:bCs/>
          <w:i/>
          <w:iCs/>
          <w:sz w:val="24"/>
          <w:szCs w:val="24"/>
        </w:rPr>
        <w:t>Tangram-figuras planas</w:t>
      </w:r>
      <w:proofErr w:type="gramStart"/>
      <w:r>
        <w:rPr>
          <w:rFonts w:asciiTheme="minorHAnsi" w:hAnsiTheme="minorHAnsi" w:cstheme="minorHAnsi"/>
          <w:b/>
          <w:bCs/>
          <w:i/>
          <w:iCs/>
          <w:sz w:val="24"/>
          <w:szCs w:val="24"/>
        </w:rPr>
        <w:t xml:space="preserve">”,  </w:t>
      </w:r>
      <w:r>
        <w:rPr>
          <w:rFonts w:asciiTheme="minorHAnsi" w:hAnsiTheme="minorHAnsi" w:cstheme="minorHAnsi"/>
          <w:sz w:val="24"/>
          <w:szCs w:val="24"/>
        </w:rPr>
        <w:t>siga</w:t>
      </w:r>
      <w:proofErr w:type="gramEnd"/>
      <w:r>
        <w:rPr>
          <w:rFonts w:asciiTheme="minorHAnsi" w:hAnsiTheme="minorHAnsi" w:cstheme="minorHAnsi"/>
          <w:sz w:val="24"/>
          <w:szCs w:val="24"/>
        </w:rPr>
        <w:t xml:space="preserve"> las instrucciones planteadas y al final descargue el reporte de la solución de este en formato PDF.</w:t>
      </w:r>
    </w:p>
    <w:p w14:paraId="5299C6BF" w14:textId="77777777" w:rsidR="00865AF7" w:rsidRDefault="00865AF7" w:rsidP="00865AF7">
      <w:pPr>
        <w:tabs>
          <w:tab w:val="left" w:pos="3495"/>
        </w:tabs>
        <w:jc w:val="both"/>
        <w:rPr>
          <w:rFonts w:asciiTheme="minorHAnsi" w:hAnsiTheme="minorHAnsi" w:cstheme="minorHAnsi"/>
          <w:sz w:val="24"/>
          <w:szCs w:val="24"/>
        </w:rPr>
      </w:pPr>
    </w:p>
    <w:p w14:paraId="706A7FF3" w14:textId="4C3A2AB3" w:rsidR="00865AF7" w:rsidRDefault="00865AF7" w:rsidP="00865AF7">
      <w:pPr>
        <w:tabs>
          <w:tab w:val="left" w:pos="3495"/>
        </w:tabs>
        <w:jc w:val="both"/>
        <w:rPr>
          <w:rFonts w:asciiTheme="minorHAnsi" w:hAnsiTheme="minorHAnsi" w:cstheme="minorHAnsi"/>
          <w:sz w:val="24"/>
          <w:szCs w:val="24"/>
        </w:rPr>
      </w:pPr>
      <w:r>
        <w:rPr>
          <w:noProof/>
        </w:rPr>
        <w:drawing>
          <wp:inline distT="0" distB="0" distL="0" distR="0" wp14:anchorId="6E84FB87" wp14:editId="1F34B20C">
            <wp:extent cx="5591175" cy="2667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71" t="14185" r="3498" b="6374"/>
                    <a:stretch/>
                  </pic:blipFill>
                  <pic:spPr bwMode="auto">
                    <a:xfrm>
                      <a:off x="0" y="0"/>
                      <a:ext cx="5591175" cy="2667000"/>
                    </a:xfrm>
                    <a:prstGeom prst="rect">
                      <a:avLst/>
                    </a:prstGeom>
                    <a:ln>
                      <a:noFill/>
                    </a:ln>
                    <a:extLst>
                      <a:ext uri="{53640926-AAD7-44D8-BBD7-CCE9431645EC}">
                        <a14:shadowObscured xmlns:a14="http://schemas.microsoft.com/office/drawing/2010/main"/>
                      </a:ext>
                    </a:extLst>
                  </pic:spPr>
                </pic:pic>
              </a:graphicData>
            </a:graphic>
          </wp:inline>
        </w:drawing>
      </w:r>
    </w:p>
    <w:p w14:paraId="40BB8311" w14:textId="77777777" w:rsidR="00865AF7" w:rsidRDefault="00865AF7" w:rsidP="00865AF7">
      <w:pPr>
        <w:autoSpaceDE w:val="0"/>
        <w:autoSpaceDN w:val="0"/>
        <w:adjustRightInd w:val="0"/>
        <w:spacing w:after="0" w:line="240" w:lineRule="auto"/>
        <w:jc w:val="both"/>
        <w:rPr>
          <w:rFonts w:asciiTheme="minorHAnsi" w:hAnsiTheme="minorHAnsi" w:cstheme="minorHAnsi"/>
          <w:color w:val="000000"/>
          <w:sz w:val="24"/>
          <w:szCs w:val="24"/>
          <w:lang w:eastAsia="es-CO"/>
        </w:rPr>
      </w:pPr>
      <w:r>
        <w:rPr>
          <w:rFonts w:asciiTheme="minorHAnsi" w:hAnsiTheme="minorHAnsi" w:cstheme="minorHAnsi"/>
          <w:color w:val="000000"/>
          <w:sz w:val="24"/>
          <w:szCs w:val="24"/>
          <w:lang w:eastAsia="es-CO"/>
        </w:rPr>
        <w:t xml:space="preserve">Durante el laboratorio puede hacer clic en el ícono de información para leer la situación, los procedimientos o para acceder a las ecuaciones según sea necesario. Haga clic en el ícono de ayuda para acceder a definiciones de conceptos clave y descripciones de las funcionalidades de la simulación. En cualquier momento, si desea detener el proceso en el laboratorio para limpiar la estación de trabajo, haga clic en el ícono de la papelera. Haciendo clic en el icono del lápiz puede acceder al registro de datos. Se proporciona una calculadora en la estación de trabajo la cual se identifica con el ícono calculadora. El ícono “libreta” le permite dar respuesta a las preguntas complementarias. </w:t>
      </w:r>
    </w:p>
    <w:p w14:paraId="749FEB54" w14:textId="77777777" w:rsidR="00865AF7" w:rsidRDefault="00865AF7" w:rsidP="00865AF7">
      <w:pPr>
        <w:autoSpaceDE w:val="0"/>
        <w:autoSpaceDN w:val="0"/>
        <w:adjustRightInd w:val="0"/>
        <w:spacing w:after="0" w:line="240" w:lineRule="auto"/>
        <w:jc w:val="both"/>
        <w:rPr>
          <w:rFonts w:asciiTheme="minorHAnsi" w:hAnsiTheme="minorHAnsi" w:cstheme="minorHAnsi"/>
          <w:color w:val="000000"/>
          <w:sz w:val="24"/>
          <w:szCs w:val="24"/>
          <w:lang w:eastAsia="es-CO"/>
        </w:rPr>
      </w:pPr>
      <w:r>
        <w:rPr>
          <w:rFonts w:asciiTheme="minorHAnsi" w:hAnsiTheme="minorHAnsi" w:cstheme="minorHAnsi"/>
          <w:color w:val="000000"/>
          <w:sz w:val="24"/>
          <w:szCs w:val="24"/>
          <w:lang w:eastAsia="es-CO"/>
        </w:rPr>
        <w:t xml:space="preserve">Para su desarrollo es necesario que: </w:t>
      </w:r>
    </w:p>
    <w:p w14:paraId="3613F2A6" w14:textId="77777777" w:rsidR="00865AF7" w:rsidRDefault="00865AF7" w:rsidP="00865AF7">
      <w:pPr>
        <w:autoSpaceDE w:val="0"/>
        <w:autoSpaceDN w:val="0"/>
        <w:adjustRightInd w:val="0"/>
        <w:spacing w:after="13" w:line="240" w:lineRule="auto"/>
        <w:jc w:val="both"/>
        <w:rPr>
          <w:rFonts w:asciiTheme="minorHAnsi" w:hAnsiTheme="minorHAnsi" w:cstheme="minorHAnsi"/>
          <w:color w:val="000000"/>
          <w:sz w:val="24"/>
          <w:szCs w:val="24"/>
          <w:lang w:eastAsia="es-CO"/>
        </w:rPr>
      </w:pPr>
      <w:r>
        <w:rPr>
          <w:rFonts w:asciiTheme="minorHAnsi" w:hAnsiTheme="minorHAnsi" w:cstheme="minorHAnsi"/>
          <w:color w:val="000000"/>
          <w:sz w:val="24"/>
          <w:szCs w:val="24"/>
          <w:lang w:eastAsia="es-CO"/>
        </w:rPr>
        <w:t xml:space="preserve">● Lea cuidadosamente la situación planteada e identifique: el reto a resolver, el rol que le ha sido asignado y las tareas que debe realizar. </w:t>
      </w:r>
    </w:p>
    <w:p w14:paraId="36508AF8" w14:textId="77777777" w:rsidR="00865AF7" w:rsidRDefault="00865AF7" w:rsidP="00865AF7">
      <w:pPr>
        <w:autoSpaceDE w:val="0"/>
        <w:autoSpaceDN w:val="0"/>
        <w:adjustRightInd w:val="0"/>
        <w:spacing w:after="13" w:line="240" w:lineRule="auto"/>
        <w:jc w:val="both"/>
        <w:rPr>
          <w:rFonts w:asciiTheme="minorHAnsi" w:hAnsiTheme="minorHAnsi" w:cstheme="minorHAnsi"/>
          <w:color w:val="000000"/>
          <w:sz w:val="24"/>
          <w:szCs w:val="24"/>
          <w:lang w:eastAsia="es-CO"/>
        </w:rPr>
      </w:pPr>
      <w:r>
        <w:rPr>
          <w:rFonts w:asciiTheme="minorHAnsi" w:hAnsiTheme="minorHAnsi" w:cstheme="minorHAnsi"/>
          <w:color w:val="000000"/>
          <w:sz w:val="24"/>
          <w:szCs w:val="24"/>
          <w:lang w:eastAsia="es-CO"/>
        </w:rPr>
        <w:t xml:space="preserve">● Identifique los elementos del laboratorio. </w:t>
      </w:r>
    </w:p>
    <w:p w14:paraId="4AF01C91" w14:textId="77777777" w:rsidR="00865AF7" w:rsidRDefault="00865AF7" w:rsidP="00865AF7">
      <w:pPr>
        <w:autoSpaceDE w:val="0"/>
        <w:autoSpaceDN w:val="0"/>
        <w:adjustRightInd w:val="0"/>
        <w:spacing w:after="0" w:line="240" w:lineRule="auto"/>
        <w:jc w:val="both"/>
        <w:rPr>
          <w:rFonts w:asciiTheme="minorHAnsi" w:hAnsiTheme="minorHAnsi" w:cstheme="minorHAnsi"/>
          <w:color w:val="000000"/>
          <w:sz w:val="24"/>
          <w:szCs w:val="24"/>
          <w:lang w:eastAsia="es-CO"/>
        </w:rPr>
      </w:pPr>
      <w:r>
        <w:rPr>
          <w:rFonts w:asciiTheme="minorHAnsi" w:hAnsiTheme="minorHAnsi" w:cstheme="minorHAnsi"/>
          <w:color w:val="000000"/>
          <w:sz w:val="24"/>
          <w:szCs w:val="24"/>
          <w:lang w:eastAsia="es-CO"/>
        </w:rPr>
        <w:t xml:space="preserve">● Tome medidas, realice cálculos y/o desarrolle procedimientos según la situación planteada. </w:t>
      </w:r>
    </w:p>
    <w:p w14:paraId="7884C3A9" w14:textId="77777777" w:rsidR="00865AF7" w:rsidRDefault="00865AF7" w:rsidP="00865AF7">
      <w:pPr>
        <w:autoSpaceDE w:val="0"/>
        <w:autoSpaceDN w:val="0"/>
        <w:adjustRightInd w:val="0"/>
        <w:spacing w:after="12" w:line="240" w:lineRule="auto"/>
        <w:jc w:val="both"/>
        <w:rPr>
          <w:rFonts w:asciiTheme="minorHAnsi" w:hAnsiTheme="minorHAnsi" w:cstheme="minorHAnsi"/>
          <w:sz w:val="24"/>
          <w:szCs w:val="24"/>
          <w:lang w:eastAsia="es-CO"/>
        </w:rPr>
      </w:pPr>
      <w:r>
        <w:rPr>
          <w:rFonts w:asciiTheme="minorHAnsi" w:hAnsiTheme="minorHAnsi" w:cstheme="minorHAnsi"/>
          <w:sz w:val="24"/>
          <w:szCs w:val="24"/>
          <w:lang w:eastAsia="es-CO"/>
        </w:rPr>
        <w:t xml:space="preserve">● Resuelva las preguntas complementarias (si así lo indica el instructor). </w:t>
      </w:r>
    </w:p>
    <w:p w14:paraId="18531432" w14:textId="77777777" w:rsidR="00865AF7" w:rsidRDefault="00865AF7" w:rsidP="00865AF7">
      <w:pPr>
        <w:autoSpaceDE w:val="0"/>
        <w:autoSpaceDN w:val="0"/>
        <w:adjustRightInd w:val="0"/>
        <w:spacing w:after="12" w:line="240" w:lineRule="auto"/>
        <w:jc w:val="both"/>
        <w:rPr>
          <w:rFonts w:asciiTheme="minorHAnsi" w:hAnsiTheme="minorHAnsi" w:cstheme="minorHAnsi"/>
          <w:sz w:val="24"/>
          <w:szCs w:val="24"/>
          <w:lang w:eastAsia="es-CO"/>
        </w:rPr>
      </w:pPr>
      <w:r>
        <w:rPr>
          <w:rFonts w:asciiTheme="minorHAnsi" w:hAnsiTheme="minorHAnsi" w:cstheme="minorHAnsi"/>
          <w:sz w:val="24"/>
          <w:szCs w:val="24"/>
          <w:lang w:eastAsia="es-CO"/>
        </w:rPr>
        <w:t xml:space="preserve">● Registre los datos solicitados. </w:t>
      </w:r>
    </w:p>
    <w:p w14:paraId="463A87EC" w14:textId="77777777" w:rsidR="00865AF7" w:rsidRDefault="00865AF7" w:rsidP="00865AF7">
      <w:pPr>
        <w:autoSpaceDE w:val="0"/>
        <w:autoSpaceDN w:val="0"/>
        <w:adjustRightInd w:val="0"/>
        <w:spacing w:after="12" w:line="240" w:lineRule="auto"/>
        <w:jc w:val="both"/>
        <w:rPr>
          <w:rFonts w:asciiTheme="minorHAnsi" w:hAnsiTheme="minorHAnsi" w:cstheme="minorHAnsi"/>
          <w:sz w:val="24"/>
          <w:szCs w:val="24"/>
          <w:lang w:eastAsia="es-CO"/>
        </w:rPr>
      </w:pPr>
      <w:r>
        <w:rPr>
          <w:rFonts w:asciiTheme="minorHAnsi" w:hAnsiTheme="minorHAnsi" w:cstheme="minorHAnsi"/>
          <w:sz w:val="24"/>
          <w:szCs w:val="24"/>
          <w:lang w:eastAsia="es-CO"/>
        </w:rPr>
        <w:t xml:space="preserve">● Responda las preguntas conceptuales. </w:t>
      </w:r>
    </w:p>
    <w:p w14:paraId="4E7D46B2" w14:textId="77777777" w:rsidR="00865AF7" w:rsidRDefault="00865AF7" w:rsidP="00865AF7">
      <w:pPr>
        <w:autoSpaceDE w:val="0"/>
        <w:autoSpaceDN w:val="0"/>
        <w:adjustRightInd w:val="0"/>
        <w:spacing w:after="0" w:line="240" w:lineRule="auto"/>
        <w:jc w:val="both"/>
        <w:rPr>
          <w:rFonts w:asciiTheme="minorHAnsi" w:hAnsiTheme="minorHAnsi" w:cstheme="minorHAnsi"/>
          <w:sz w:val="24"/>
          <w:szCs w:val="24"/>
        </w:rPr>
      </w:pPr>
      <w:r>
        <w:rPr>
          <w:rFonts w:asciiTheme="minorHAnsi" w:hAnsiTheme="minorHAnsi" w:cstheme="minorHAnsi"/>
          <w:sz w:val="24"/>
          <w:szCs w:val="24"/>
          <w:lang w:eastAsia="es-CO"/>
        </w:rPr>
        <w:t xml:space="preserve">● Genere el reporte de laboratorio. </w:t>
      </w:r>
    </w:p>
    <w:p w14:paraId="370DEBF6" w14:textId="77777777" w:rsidR="00865AF7" w:rsidRPr="00532FE2" w:rsidRDefault="00865AF7" w:rsidP="00865AF7">
      <w:pPr>
        <w:tabs>
          <w:tab w:val="left" w:pos="3495"/>
        </w:tabs>
        <w:jc w:val="both"/>
      </w:pPr>
      <w:r>
        <w:rPr>
          <w:rFonts w:asciiTheme="minorHAnsi" w:hAnsiTheme="minorHAnsi" w:cstheme="minorHAnsi"/>
          <w:sz w:val="24"/>
          <w:szCs w:val="24"/>
        </w:rPr>
        <w:t>Una vez responda guarde los dos archivos y cargue la evidencia al LMS.</w:t>
      </w:r>
    </w:p>
    <w:p w14:paraId="185FC6BD" w14:textId="77777777" w:rsidR="00865AF7" w:rsidRDefault="00865AF7" w:rsidP="00EB6ADB">
      <w:pPr>
        <w:spacing w:after="0"/>
        <w:rPr>
          <w:rFonts w:ascii="Arial" w:hAnsi="Arial" w:cs="Arial"/>
        </w:rPr>
      </w:pPr>
    </w:p>
    <w:p w14:paraId="247C9A86" w14:textId="77777777" w:rsidR="00865AF7" w:rsidRDefault="00865AF7" w:rsidP="00EB6ADB">
      <w:pPr>
        <w:spacing w:after="0"/>
        <w:rPr>
          <w:rFonts w:ascii="Arial" w:hAnsi="Arial" w:cs="Arial"/>
        </w:rPr>
      </w:pPr>
    </w:p>
    <w:p w14:paraId="601800D6" w14:textId="77777777" w:rsidR="00865AF7" w:rsidRDefault="00865AF7" w:rsidP="00EB6ADB">
      <w:pPr>
        <w:spacing w:after="0"/>
        <w:rPr>
          <w:rFonts w:ascii="Arial" w:hAnsi="Arial" w:cs="Arial"/>
        </w:rPr>
      </w:pPr>
    </w:p>
    <w:p w14:paraId="60D4E60E" w14:textId="5B40CD7C" w:rsidR="00EB6ADB" w:rsidRDefault="00EB6ADB" w:rsidP="00EB6ADB">
      <w:pPr>
        <w:spacing w:after="0"/>
        <w:rPr>
          <w:rFonts w:ascii="Arial" w:hAnsi="Arial" w:cs="Arial"/>
        </w:rPr>
      </w:pPr>
      <w:r>
        <w:rPr>
          <w:rFonts w:ascii="Arial" w:hAnsi="Arial" w:cs="Arial"/>
        </w:rPr>
        <w:t xml:space="preserve">Estimado aprendiz, de acuerdo al documento de estudio otorgado por el instructor </w:t>
      </w:r>
      <w:r w:rsidR="004339D2">
        <w:rPr>
          <w:rFonts w:ascii="Arial" w:hAnsi="Arial" w:cs="Arial"/>
        </w:rPr>
        <w:t xml:space="preserve">denominado </w:t>
      </w:r>
      <w:r w:rsidR="004339D2" w:rsidRPr="004339D2">
        <w:rPr>
          <w:rFonts w:ascii="Arial" w:hAnsi="Arial" w:cs="Arial"/>
        </w:rPr>
        <w:t xml:space="preserve">CM-01_POLÍGONOS PERÍMETROS Y </w:t>
      </w:r>
      <w:r w:rsidR="00EB58A4" w:rsidRPr="004339D2">
        <w:rPr>
          <w:rFonts w:ascii="Arial" w:hAnsi="Arial" w:cs="Arial"/>
        </w:rPr>
        <w:t xml:space="preserve">ÁREAS </w:t>
      </w:r>
      <w:r w:rsidR="00EB58A4">
        <w:rPr>
          <w:rFonts w:ascii="Arial" w:hAnsi="Arial" w:cs="Arial"/>
        </w:rPr>
        <w:t>resuelva</w:t>
      </w:r>
      <w:r>
        <w:rPr>
          <w:rFonts w:ascii="Arial" w:hAnsi="Arial" w:cs="Arial"/>
        </w:rPr>
        <w:t xml:space="preserve"> el taller dispuesto a continuación: </w:t>
      </w:r>
    </w:p>
    <w:p w14:paraId="75D5F8A1" w14:textId="2CB02FB3" w:rsidR="00532FE2" w:rsidRDefault="00532FE2" w:rsidP="00532FE2">
      <w:pPr>
        <w:spacing w:after="0"/>
        <w:jc w:val="center"/>
        <w:rPr>
          <w:rFonts w:ascii="Arial" w:hAnsi="Arial" w:cs="Arial"/>
        </w:rPr>
      </w:pPr>
    </w:p>
    <w:p w14:paraId="1031D728" w14:textId="74EB3D31" w:rsidR="001B2AE1" w:rsidRDefault="001B2AE1" w:rsidP="001B2AE1">
      <w:pPr>
        <w:pStyle w:val="Prrafodelista"/>
        <w:numPr>
          <w:ilvl w:val="0"/>
          <w:numId w:val="16"/>
        </w:numPr>
        <w:tabs>
          <w:tab w:val="left" w:pos="3495"/>
        </w:tabs>
      </w:pPr>
      <w:r>
        <w:rPr>
          <w:noProof/>
        </w:rPr>
        <w:drawing>
          <wp:anchor distT="0" distB="0" distL="114300" distR="114300" simplePos="0" relativeHeight="251658240" behindDoc="0" locked="0" layoutInCell="1" allowOverlap="1" wp14:anchorId="0A869929" wp14:editId="13E075A9">
            <wp:simplePos x="0" y="0"/>
            <wp:positionH relativeFrom="column">
              <wp:posOffset>-214630</wp:posOffset>
            </wp:positionH>
            <wp:positionV relativeFrom="paragraph">
              <wp:posOffset>367030</wp:posOffset>
            </wp:positionV>
            <wp:extent cx="5971540" cy="2416175"/>
            <wp:effectExtent l="0" t="0" r="0" b="3175"/>
            <wp:wrapSquare wrapText="bothSides"/>
            <wp:docPr id="1" name="Imagen 1" descr="Forma,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Polígono&#10;&#10;Descripción generada automáticamente"/>
                    <pic:cNvPicPr/>
                  </pic:nvPicPr>
                  <pic:blipFill>
                    <a:blip r:embed="rId13"/>
                    <a:stretch>
                      <a:fillRect/>
                    </a:stretch>
                  </pic:blipFill>
                  <pic:spPr>
                    <a:xfrm>
                      <a:off x="0" y="0"/>
                      <a:ext cx="5971540" cy="24161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B4DC5BD" w14:textId="0DA521E7" w:rsidR="00532FE2" w:rsidRDefault="00532FE2" w:rsidP="00532FE2">
      <w:pPr>
        <w:tabs>
          <w:tab w:val="left" w:pos="3495"/>
        </w:tabs>
      </w:pPr>
    </w:p>
    <w:p w14:paraId="13125630" w14:textId="3D6A3ADB" w:rsidR="001B2AE1" w:rsidRDefault="001B2AE1" w:rsidP="001B2AE1">
      <w:pPr>
        <w:pStyle w:val="Prrafodelista"/>
        <w:numPr>
          <w:ilvl w:val="0"/>
          <w:numId w:val="17"/>
        </w:numPr>
        <w:tabs>
          <w:tab w:val="left" w:pos="3495"/>
        </w:tabs>
      </w:pPr>
      <w:r>
        <w:t>__</w:t>
      </w:r>
      <w:r w:rsidR="0002059C">
        <w:t>Triangulo Rectángulo</w:t>
      </w:r>
      <w:r>
        <w:t>______________________________</w:t>
      </w:r>
    </w:p>
    <w:p w14:paraId="5484CF64" w14:textId="5FFDC151" w:rsidR="001B2AE1" w:rsidRDefault="001B2AE1" w:rsidP="001B2AE1">
      <w:pPr>
        <w:pStyle w:val="Prrafodelista"/>
        <w:numPr>
          <w:ilvl w:val="0"/>
          <w:numId w:val="17"/>
        </w:numPr>
        <w:tabs>
          <w:tab w:val="left" w:pos="3495"/>
        </w:tabs>
      </w:pPr>
      <w:r>
        <w:t>___</w:t>
      </w:r>
      <w:r w:rsidR="0002059C">
        <w:t>Triangulo Obtusángulo</w:t>
      </w:r>
      <w:r>
        <w:t>_____________________________</w:t>
      </w:r>
    </w:p>
    <w:p w14:paraId="03BEAB2C" w14:textId="76950880" w:rsidR="001B2AE1" w:rsidRDefault="001B2AE1" w:rsidP="001B2AE1">
      <w:pPr>
        <w:pStyle w:val="Prrafodelista"/>
        <w:numPr>
          <w:ilvl w:val="0"/>
          <w:numId w:val="17"/>
        </w:numPr>
        <w:tabs>
          <w:tab w:val="left" w:pos="3495"/>
        </w:tabs>
      </w:pPr>
      <w:r>
        <w:t>_</w:t>
      </w:r>
      <w:r w:rsidR="0002059C">
        <w:t xml:space="preserve"> </w:t>
      </w:r>
      <w:r>
        <w:t>_</w:t>
      </w:r>
      <w:r w:rsidR="0002059C">
        <w:t>Triangulo Escaleno</w:t>
      </w:r>
      <w:r>
        <w:t>_______________________</w:t>
      </w:r>
    </w:p>
    <w:p w14:paraId="25D17767" w14:textId="7EFE6CD9" w:rsidR="001B2AE1" w:rsidRDefault="001B2AE1" w:rsidP="001B2AE1">
      <w:pPr>
        <w:pStyle w:val="Prrafodelista"/>
        <w:numPr>
          <w:ilvl w:val="0"/>
          <w:numId w:val="17"/>
        </w:numPr>
        <w:tabs>
          <w:tab w:val="left" w:pos="3495"/>
        </w:tabs>
      </w:pPr>
      <w:r>
        <w:t>_</w:t>
      </w:r>
      <w:r w:rsidR="0002059C">
        <w:t>Triangulo Equilátero</w:t>
      </w:r>
      <w:r>
        <w:t>_________________________________</w:t>
      </w:r>
    </w:p>
    <w:p w14:paraId="2E88F771" w14:textId="3D0A819B" w:rsidR="001B2AE1" w:rsidRDefault="001B2AE1" w:rsidP="001B2AE1">
      <w:pPr>
        <w:pStyle w:val="Prrafodelista"/>
        <w:numPr>
          <w:ilvl w:val="0"/>
          <w:numId w:val="17"/>
        </w:numPr>
        <w:tabs>
          <w:tab w:val="left" w:pos="3495"/>
        </w:tabs>
      </w:pPr>
      <w:r>
        <w:t>___</w:t>
      </w:r>
      <w:r w:rsidR="0002059C">
        <w:t>T</w:t>
      </w:r>
      <w:r w:rsidR="00DA32A3">
        <w:t xml:space="preserve">riangulo </w:t>
      </w:r>
      <w:r w:rsidR="0002059C">
        <w:t>Isósceles</w:t>
      </w:r>
      <w:r>
        <w:t>_______________________________</w:t>
      </w:r>
    </w:p>
    <w:p w14:paraId="38487088" w14:textId="05C88D2A" w:rsidR="001B2AE1" w:rsidRDefault="001B2AE1" w:rsidP="00532FE2">
      <w:pPr>
        <w:pStyle w:val="Prrafodelista"/>
        <w:numPr>
          <w:ilvl w:val="0"/>
          <w:numId w:val="17"/>
        </w:numPr>
        <w:tabs>
          <w:tab w:val="left" w:pos="3495"/>
        </w:tabs>
      </w:pPr>
      <w:r>
        <w:t>____</w:t>
      </w:r>
      <w:r w:rsidR="0002059C">
        <w:t>Triangulo Rectángulo</w:t>
      </w:r>
      <w:r>
        <w:t>_____________________________</w:t>
      </w:r>
    </w:p>
    <w:p w14:paraId="1F35D02D" w14:textId="155EB056" w:rsidR="001B2AE1" w:rsidRDefault="001B2AE1" w:rsidP="00532FE2">
      <w:pPr>
        <w:tabs>
          <w:tab w:val="left" w:pos="3495"/>
        </w:tabs>
      </w:pPr>
      <w:r>
        <w:t>2.</w:t>
      </w:r>
    </w:p>
    <w:p w14:paraId="6C9F9181" w14:textId="2023BE6F" w:rsidR="001B2AE1" w:rsidRDefault="001B2AE1" w:rsidP="00532FE2">
      <w:pPr>
        <w:tabs>
          <w:tab w:val="left" w:pos="3495"/>
        </w:tabs>
      </w:pPr>
      <w:r>
        <w:rPr>
          <w:noProof/>
        </w:rPr>
        <w:drawing>
          <wp:inline distT="0" distB="0" distL="0" distR="0" wp14:anchorId="7DAABAD2" wp14:editId="78A2FF29">
            <wp:extent cx="5971540" cy="593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5937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348"/>
        <w:gridCol w:w="2348"/>
        <w:gridCol w:w="2349"/>
        <w:gridCol w:w="2349"/>
      </w:tblGrid>
      <w:tr w:rsidR="001B2AE1" w14:paraId="28D5A03C" w14:textId="77777777" w:rsidTr="001B2AE1">
        <w:tc>
          <w:tcPr>
            <w:tcW w:w="2348" w:type="dxa"/>
          </w:tcPr>
          <w:p w14:paraId="7949FC12" w14:textId="77777777" w:rsidR="001B2AE1" w:rsidRDefault="001B2AE1" w:rsidP="00532FE2">
            <w:pPr>
              <w:tabs>
                <w:tab w:val="left" w:pos="3495"/>
              </w:tabs>
            </w:pPr>
          </w:p>
        </w:tc>
        <w:tc>
          <w:tcPr>
            <w:tcW w:w="2348" w:type="dxa"/>
          </w:tcPr>
          <w:p w14:paraId="2658450A" w14:textId="2CB5BBC9" w:rsidR="001B2AE1" w:rsidRDefault="0056286F" w:rsidP="00532FE2">
            <w:pPr>
              <w:tabs>
                <w:tab w:val="left" w:pos="3495"/>
              </w:tabs>
            </w:pPr>
            <w:r>
              <w:t>EQUILATERO</w:t>
            </w:r>
          </w:p>
        </w:tc>
        <w:tc>
          <w:tcPr>
            <w:tcW w:w="2349" w:type="dxa"/>
          </w:tcPr>
          <w:p w14:paraId="235D45E9" w14:textId="43EB329D" w:rsidR="001B2AE1" w:rsidRDefault="0056286F" w:rsidP="00532FE2">
            <w:pPr>
              <w:tabs>
                <w:tab w:val="left" w:pos="3495"/>
              </w:tabs>
            </w:pPr>
            <w:r>
              <w:t>ISOSCELES</w:t>
            </w:r>
          </w:p>
        </w:tc>
        <w:tc>
          <w:tcPr>
            <w:tcW w:w="2349" w:type="dxa"/>
          </w:tcPr>
          <w:p w14:paraId="4C4FB4BD" w14:textId="4E1A8616" w:rsidR="001B2AE1" w:rsidRDefault="0056286F" w:rsidP="00532FE2">
            <w:pPr>
              <w:tabs>
                <w:tab w:val="left" w:pos="3495"/>
              </w:tabs>
            </w:pPr>
            <w:r>
              <w:t>ESCALENO</w:t>
            </w:r>
          </w:p>
        </w:tc>
      </w:tr>
      <w:tr w:rsidR="0002059C" w14:paraId="1C139DDC" w14:textId="77777777" w:rsidTr="001B2AE1">
        <w:tc>
          <w:tcPr>
            <w:tcW w:w="2348" w:type="dxa"/>
          </w:tcPr>
          <w:p w14:paraId="2670F504" w14:textId="778D838E" w:rsidR="0002059C" w:rsidRDefault="0002059C" w:rsidP="0002059C">
            <w:pPr>
              <w:tabs>
                <w:tab w:val="left" w:pos="3495"/>
              </w:tabs>
            </w:pPr>
            <w:r>
              <w:t>ACUTANGULO</w:t>
            </w:r>
          </w:p>
        </w:tc>
        <w:tc>
          <w:tcPr>
            <w:tcW w:w="2348" w:type="dxa"/>
          </w:tcPr>
          <w:p w14:paraId="56745E69" w14:textId="7F5B86FE" w:rsidR="0002059C" w:rsidRDefault="0002059C" w:rsidP="0002059C">
            <w:pPr>
              <w:tabs>
                <w:tab w:val="left" w:pos="3495"/>
              </w:tabs>
            </w:pPr>
            <w:r>
              <w:t>Si</w:t>
            </w:r>
          </w:p>
        </w:tc>
        <w:tc>
          <w:tcPr>
            <w:tcW w:w="2349" w:type="dxa"/>
          </w:tcPr>
          <w:p w14:paraId="4956D8AE" w14:textId="63947965" w:rsidR="0002059C" w:rsidRDefault="0002059C" w:rsidP="0002059C">
            <w:pPr>
              <w:tabs>
                <w:tab w:val="left" w:pos="3495"/>
              </w:tabs>
            </w:pPr>
            <w:r>
              <w:t>Si</w:t>
            </w:r>
          </w:p>
        </w:tc>
        <w:tc>
          <w:tcPr>
            <w:tcW w:w="2349" w:type="dxa"/>
          </w:tcPr>
          <w:p w14:paraId="23C372B0" w14:textId="0599B59A" w:rsidR="0002059C" w:rsidRDefault="0002059C" w:rsidP="0002059C">
            <w:pPr>
              <w:tabs>
                <w:tab w:val="left" w:pos="3495"/>
              </w:tabs>
            </w:pPr>
            <w:r>
              <w:t>Si</w:t>
            </w:r>
          </w:p>
        </w:tc>
      </w:tr>
      <w:tr w:rsidR="0002059C" w14:paraId="4886F27F" w14:textId="77777777" w:rsidTr="001B2AE1">
        <w:tc>
          <w:tcPr>
            <w:tcW w:w="2348" w:type="dxa"/>
          </w:tcPr>
          <w:p w14:paraId="379BC52F" w14:textId="2CFC02A5" w:rsidR="0002059C" w:rsidRDefault="0002059C" w:rsidP="0002059C">
            <w:pPr>
              <w:tabs>
                <w:tab w:val="left" w:pos="3495"/>
              </w:tabs>
            </w:pPr>
            <w:r>
              <w:t>RECTANGULO</w:t>
            </w:r>
          </w:p>
        </w:tc>
        <w:tc>
          <w:tcPr>
            <w:tcW w:w="2348" w:type="dxa"/>
          </w:tcPr>
          <w:p w14:paraId="6DE861C1" w14:textId="77777777" w:rsidR="0002059C" w:rsidRDefault="0002059C" w:rsidP="0002059C">
            <w:pPr>
              <w:tabs>
                <w:tab w:val="left" w:pos="3495"/>
              </w:tabs>
            </w:pPr>
          </w:p>
        </w:tc>
        <w:tc>
          <w:tcPr>
            <w:tcW w:w="2349" w:type="dxa"/>
          </w:tcPr>
          <w:p w14:paraId="06FB2679" w14:textId="77777777" w:rsidR="0002059C" w:rsidRDefault="0002059C" w:rsidP="0002059C">
            <w:pPr>
              <w:tabs>
                <w:tab w:val="left" w:pos="3495"/>
              </w:tabs>
            </w:pPr>
          </w:p>
        </w:tc>
        <w:tc>
          <w:tcPr>
            <w:tcW w:w="2349" w:type="dxa"/>
          </w:tcPr>
          <w:p w14:paraId="6BFF9F16" w14:textId="77777777" w:rsidR="0002059C" w:rsidRDefault="0002059C" w:rsidP="0002059C">
            <w:pPr>
              <w:tabs>
                <w:tab w:val="left" w:pos="3495"/>
              </w:tabs>
            </w:pPr>
          </w:p>
        </w:tc>
      </w:tr>
      <w:tr w:rsidR="0002059C" w14:paraId="431878E9" w14:textId="77777777" w:rsidTr="001B2AE1">
        <w:tc>
          <w:tcPr>
            <w:tcW w:w="2348" w:type="dxa"/>
          </w:tcPr>
          <w:p w14:paraId="7C11D45D" w14:textId="2A5EB1C4" w:rsidR="0002059C" w:rsidRDefault="0002059C" w:rsidP="0002059C">
            <w:pPr>
              <w:tabs>
                <w:tab w:val="left" w:pos="3495"/>
              </w:tabs>
            </w:pPr>
            <w:r>
              <w:t>OBTUSANGULO</w:t>
            </w:r>
          </w:p>
        </w:tc>
        <w:tc>
          <w:tcPr>
            <w:tcW w:w="2348" w:type="dxa"/>
          </w:tcPr>
          <w:p w14:paraId="530CF902" w14:textId="77777777" w:rsidR="0002059C" w:rsidRDefault="0002059C" w:rsidP="0002059C">
            <w:pPr>
              <w:tabs>
                <w:tab w:val="left" w:pos="3495"/>
              </w:tabs>
            </w:pPr>
          </w:p>
        </w:tc>
        <w:tc>
          <w:tcPr>
            <w:tcW w:w="2349" w:type="dxa"/>
          </w:tcPr>
          <w:p w14:paraId="33B99A11" w14:textId="77777777" w:rsidR="0002059C" w:rsidRDefault="0002059C" w:rsidP="0002059C">
            <w:pPr>
              <w:tabs>
                <w:tab w:val="left" w:pos="3495"/>
              </w:tabs>
            </w:pPr>
          </w:p>
        </w:tc>
        <w:tc>
          <w:tcPr>
            <w:tcW w:w="2349" w:type="dxa"/>
          </w:tcPr>
          <w:p w14:paraId="72585DEE" w14:textId="77777777" w:rsidR="0002059C" w:rsidRDefault="0002059C" w:rsidP="0002059C">
            <w:pPr>
              <w:tabs>
                <w:tab w:val="left" w:pos="3495"/>
              </w:tabs>
            </w:pPr>
          </w:p>
        </w:tc>
      </w:tr>
    </w:tbl>
    <w:p w14:paraId="6F4BB6FE" w14:textId="77777777" w:rsidR="001B2AE1" w:rsidRDefault="001B2AE1" w:rsidP="00532FE2">
      <w:pPr>
        <w:tabs>
          <w:tab w:val="left" w:pos="3495"/>
        </w:tabs>
      </w:pPr>
    </w:p>
    <w:p w14:paraId="1EEDBD55" w14:textId="7609D920" w:rsidR="001B2AE1" w:rsidRDefault="0056286F" w:rsidP="00532FE2">
      <w:pPr>
        <w:tabs>
          <w:tab w:val="left" w:pos="3495"/>
        </w:tabs>
      </w:pPr>
      <w:r>
        <w:lastRenderedPageBreak/>
        <w:t>3.</w:t>
      </w:r>
    </w:p>
    <w:p w14:paraId="72DB9895" w14:textId="5F34C240" w:rsidR="0056286F" w:rsidRDefault="0056286F" w:rsidP="00532FE2">
      <w:pPr>
        <w:tabs>
          <w:tab w:val="left" w:pos="3495"/>
        </w:tabs>
      </w:pPr>
      <w:r>
        <w:rPr>
          <w:noProof/>
        </w:rPr>
        <w:drawing>
          <wp:inline distT="0" distB="0" distL="0" distR="0" wp14:anchorId="399206B4" wp14:editId="3217FE75">
            <wp:extent cx="4914900" cy="5172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4900" cy="5172075"/>
                    </a:xfrm>
                    <a:prstGeom prst="rect">
                      <a:avLst/>
                    </a:prstGeom>
                  </pic:spPr>
                </pic:pic>
              </a:graphicData>
            </a:graphic>
          </wp:inline>
        </w:drawing>
      </w:r>
    </w:p>
    <w:p w14:paraId="060CEC38" w14:textId="3D431C16" w:rsidR="0056286F" w:rsidRDefault="0056286F" w:rsidP="00532FE2">
      <w:pPr>
        <w:tabs>
          <w:tab w:val="left" w:pos="3495"/>
        </w:tabs>
      </w:pPr>
    </w:p>
    <w:p w14:paraId="7E482D36" w14:textId="4AAD9978" w:rsidR="0056286F" w:rsidRDefault="0056286F" w:rsidP="0056286F">
      <w:pPr>
        <w:pStyle w:val="Prrafodelista"/>
        <w:numPr>
          <w:ilvl w:val="0"/>
          <w:numId w:val="18"/>
        </w:numPr>
        <w:tabs>
          <w:tab w:val="left" w:pos="3495"/>
        </w:tabs>
      </w:pPr>
      <w:r>
        <w:t>________</w:t>
      </w:r>
      <w:r w:rsidR="00DA32A3">
        <w:t>Romboide</w:t>
      </w:r>
      <w:r>
        <w:t>________</w:t>
      </w:r>
    </w:p>
    <w:p w14:paraId="339DEB6F" w14:textId="26382286" w:rsidR="0056286F" w:rsidRDefault="0056286F" w:rsidP="0056286F">
      <w:pPr>
        <w:pStyle w:val="Prrafodelista"/>
        <w:numPr>
          <w:ilvl w:val="0"/>
          <w:numId w:val="18"/>
        </w:numPr>
        <w:tabs>
          <w:tab w:val="left" w:pos="3495"/>
        </w:tabs>
      </w:pPr>
      <w:r>
        <w:t>_________</w:t>
      </w:r>
      <w:r w:rsidR="00DA32A3">
        <w:t>Rectángulo</w:t>
      </w:r>
      <w:r>
        <w:t>________</w:t>
      </w:r>
    </w:p>
    <w:p w14:paraId="3D7E6875" w14:textId="62BE800E" w:rsidR="0056286F" w:rsidRDefault="0056286F" w:rsidP="0056286F">
      <w:pPr>
        <w:pStyle w:val="Prrafodelista"/>
        <w:numPr>
          <w:ilvl w:val="0"/>
          <w:numId w:val="18"/>
        </w:numPr>
        <w:tabs>
          <w:tab w:val="left" w:pos="3495"/>
        </w:tabs>
      </w:pPr>
      <w:r>
        <w:t>__________</w:t>
      </w:r>
      <w:r w:rsidR="00DA32A3">
        <w:t>Romboide</w:t>
      </w:r>
      <w:r>
        <w:t>__________</w:t>
      </w:r>
    </w:p>
    <w:p w14:paraId="0F110058" w14:textId="2F7834E4" w:rsidR="0056286F" w:rsidRDefault="0056286F" w:rsidP="0056286F">
      <w:pPr>
        <w:pStyle w:val="Prrafodelista"/>
        <w:numPr>
          <w:ilvl w:val="0"/>
          <w:numId w:val="18"/>
        </w:numPr>
        <w:tabs>
          <w:tab w:val="left" w:pos="3495"/>
        </w:tabs>
      </w:pPr>
      <w:r>
        <w:t>________</w:t>
      </w:r>
      <w:r w:rsidR="00DA32A3">
        <w:t>Rombo</w:t>
      </w:r>
      <w:r>
        <w:t>____________</w:t>
      </w:r>
    </w:p>
    <w:p w14:paraId="6089EEC9" w14:textId="474E8875" w:rsidR="0056286F" w:rsidRDefault="0056286F" w:rsidP="0056286F">
      <w:pPr>
        <w:pStyle w:val="Prrafodelista"/>
        <w:numPr>
          <w:ilvl w:val="0"/>
          <w:numId w:val="18"/>
        </w:numPr>
        <w:tabs>
          <w:tab w:val="left" w:pos="3495"/>
        </w:tabs>
      </w:pPr>
      <w:r>
        <w:t>_________</w:t>
      </w:r>
      <w:r w:rsidR="00DA32A3">
        <w:t>Rombo</w:t>
      </w:r>
      <w:r>
        <w:t>___________</w:t>
      </w:r>
    </w:p>
    <w:p w14:paraId="7DC1DD4D" w14:textId="208232EE" w:rsidR="0056286F" w:rsidRDefault="0056286F" w:rsidP="0056286F">
      <w:pPr>
        <w:pStyle w:val="Prrafodelista"/>
        <w:numPr>
          <w:ilvl w:val="0"/>
          <w:numId w:val="18"/>
        </w:numPr>
        <w:tabs>
          <w:tab w:val="left" w:pos="3495"/>
        </w:tabs>
      </w:pPr>
      <w:r>
        <w:t>_________</w:t>
      </w:r>
      <w:r w:rsidR="00DA32A3">
        <w:t>Romboide</w:t>
      </w:r>
      <w:r>
        <w:t>____________</w:t>
      </w:r>
    </w:p>
    <w:p w14:paraId="7AB3F993" w14:textId="775A85F3" w:rsidR="0056286F" w:rsidRDefault="0056286F" w:rsidP="0056286F">
      <w:pPr>
        <w:pStyle w:val="Prrafodelista"/>
        <w:numPr>
          <w:ilvl w:val="0"/>
          <w:numId w:val="18"/>
        </w:numPr>
        <w:tabs>
          <w:tab w:val="left" w:pos="3495"/>
        </w:tabs>
      </w:pPr>
      <w:r>
        <w:t>_________</w:t>
      </w:r>
      <w:r w:rsidR="00DA32A3">
        <w:t>Romboide</w:t>
      </w:r>
      <w:r>
        <w:t>___________</w:t>
      </w:r>
    </w:p>
    <w:p w14:paraId="7B1553A5" w14:textId="7EDB9EED" w:rsidR="0056286F" w:rsidRDefault="0056286F" w:rsidP="0056286F">
      <w:pPr>
        <w:pStyle w:val="Prrafodelista"/>
        <w:numPr>
          <w:ilvl w:val="0"/>
          <w:numId w:val="18"/>
        </w:numPr>
        <w:tabs>
          <w:tab w:val="left" w:pos="3495"/>
        </w:tabs>
      </w:pPr>
      <w:r>
        <w:t>_______</w:t>
      </w:r>
      <w:r w:rsidR="00DA32A3">
        <w:t>Rombo</w:t>
      </w:r>
      <w:r>
        <w:t>____________</w:t>
      </w:r>
    </w:p>
    <w:p w14:paraId="7D20AA14" w14:textId="065F82E6" w:rsidR="0056286F" w:rsidRDefault="0056286F" w:rsidP="0056286F">
      <w:pPr>
        <w:pStyle w:val="Prrafodelista"/>
        <w:numPr>
          <w:ilvl w:val="0"/>
          <w:numId w:val="18"/>
        </w:numPr>
        <w:tabs>
          <w:tab w:val="left" w:pos="3495"/>
        </w:tabs>
      </w:pPr>
      <w:r>
        <w:t>_______</w:t>
      </w:r>
      <w:r w:rsidR="00DA32A3">
        <w:t>Rectángulo</w:t>
      </w:r>
      <w:r>
        <w:t>_____________</w:t>
      </w:r>
    </w:p>
    <w:p w14:paraId="229A0785" w14:textId="4853D1B6" w:rsidR="0056286F" w:rsidRDefault="0056286F" w:rsidP="0056286F">
      <w:pPr>
        <w:pStyle w:val="Prrafodelista"/>
        <w:numPr>
          <w:ilvl w:val="0"/>
          <w:numId w:val="18"/>
        </w:numPr>
        <w:tabs>
          <w:tab w:val="left" w:pos="3495"/>
        </w:tabs>
      </w:pPr>
      <w:r>
        <w:lastRenderedPageBreak/>
        <w:t>______</w:t>
      </w:r>
      <w:r w:rsidR="00DA32A3">
        <w:t>Cuadrado</w:t>
      </w:r>
      <w:r>
        <w:t>__________</w:t>
      </w:r>
    </w:p>
    <w:p w14:paraId="3A5BDA7C" w14:textId="3CB539BB" w:rsidR="0056286F" w:rsidRDefault="0056286F" w:rsidP="0056286F">
      <w:pPr>
        <w:pStyle w:val="Prrafodelista"/>
        <w:numPr>
          <w:ilvl w:val="0"/>
          <w:numId w:val="18"/>
        </w:numPr>
        <w:tabs>
          <w:tab w:val="left" w:pos="3495"/>
        </w:tabs>
      </w:pPr>
      <w:r>
        <w:t>________</w:t>
      </w:r>
      <w:r w:rsidR="00DA32A3">
        <w:t>Romboide</w:t>
      </w:r>
      <w:r>
        <w:t>____________</w:t>
      </w:r>
    </w:p>
    <w:p w14:paraId="770417CF" w14:textId="24B9B42D" w:rsidR="0056286F" w:rsidRDefault="0056286F" w:rsidP="0056286F">
      <w:pPr>
        <w:pStyle w:val="Prrafodelista"/>
        <w:numPr>
          <w:ilvl w:val="0"/>
          <w:numId w:val="18"/>
        </w:numPr>
        <w:tabs>
          <w:tab w:val="left" w:pos="3495"/>
        </w:tabs>
      </w:pPr>
      <w:r>
        <w:t>________</w:t>
      </w:r>
      <w:r w:rsidR="00DA32A3">
        <w:t>Romboide</w:t>
      </w:r>
      <w:r>
        <w:t>____________</w:t>
      </w:r>
    </w:p>
    <w:p w14:paraId="0E9436E9" w14:textId="77777777" w:rsidR="001B2AE1" w:rsidRDefault="001B2AE1" w:rsidP="00532FE2">
      <w:pPr>
        <w:tabs>
          <w:tab w:val="left" w:pos="3495"/>
        </w:tabs>
      </w:pPr>
    </w:p>
    <w:p w14:paraId="33BDF211" w14:textId="77777777" w:rsidR="001B2AE1" w:rsidRDefault="001B2AE1" w:rsidP="00532FE2">
      <w:pPr>
        <w:tabs>
          <w:tab w:val="left" w:pos="3495"/>
        </w:tabs>
      </w:pPr>
    </w:p>
    <w:p w14:paraId="5D329819" w14:textId="5ED558D9" w:rsidR="00532FE2" w:rsidRDefault="00532FE2" w:rsidP="00F24D11">
      <w:pPr>
        <w:tabs>
          <w:tab w:val="left" w:pos="3495"/>
        </w:tabs>
      </w:pPr>
      <w:r>
        <w:t xml:space="preserve">Una vez responda guarde el archivo </w:t>
      </w:r>
      <w:r w:rsidR="00F24D11">
        <w:t>y cargue la evidencia al LMS.</w:t>
      </w:r>
    </w:p>
    <w:p w14:paraId="17C91698" w14:textId="18747B3F" w:rsidR="00EB58A4" w:rsidRPr="00EB58A4" w:rsidRDefault="00EB58A4" w:rsidP="00EB58A4"/>
    <w:p w14:paraId="47A8D1F0" w14:textId="328ACAEA" w:rsidR="00EB58A4" w:rsidRDefault="00EB58A4" w:rsidP="00EB58A4"/>
    <w:p w14:paraId="11974DF9" w14:textId="74971090" w:rsidR="00EB58A4" w:rsidRPr="00EB58A4" w:rsidRDefault="00EB58A4" w:rsidP="00EB58A4">
      <w:pPr>
        <w:tabs>
          <w:tab w:val="left" w:pos="2805"/>
        </w:tabs>
      </w:pPr>
      <w:r>
        <w:tab/>
      </w:r>
    </w:p>
    <w:sectPr w:rsidR="00EB58A4" w:rsidRPr="00EB58A4" w:rsidSect="00E829A8">
      <w:headerReference w:type="even" r:id="rId16"/>
      <w:headerReference w:type="default" r:id="rId17"/>
      <w:footerReference w:type="default" r:id="rId18"/>
      <w:headerReference w:type="first" r:id="rId19"/>
      <w:footerReference w:type="first" r:id="rId20"/>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39B5" w14:textId="77777777" w:rsidR="0088284F" w:rsidRDefault="0088284F" w:rsidP="00B5462D">
      <w:pPr>
        <w:spacing w:after="0" w:line="240" w:lineRule="auto"/>
      </w:pPr>
      <w:r>
        <w:separator/>
      </w:r>
    </w:p>
  </w:endnote>
  <w:endnote w:type="continuationSeparator" w:id="0">
    <w:p w14:paraId="7C3C176C" w14:textId="77777777" w:rsidR="0088284F" w:rsidRDefault="0088284F"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111939" w:rsidRPr="001D61D8" w14:paraId="18AB3341" w14:textId="77777777" w:rsidTr="001D61D8">
      <w:trPr>
        <w:jc w:val="center"/>
      </w:trPr>
      <w:tc>
        <w:tcPr>
          <w:tcW w:w="3964" w:type="dxa"/>
        </w:tcPr>
        <w:p w14:paraId="2C3911BB" w14:textId="6CBA7F14" w:rsidR="00111939" w:rsidRPr="001D61D8" w:rsidRDefault="00000000" w:rsidP="00111939">
          <w:pPr>
            <w:spacing w:after="0" w:line="240" w:lineRule="auto"/>
            <w:jc w:val="both"/>
            <w:rPr>
              <w:rFonts w:asciiTheme="minorHAnsi" w:hAnsiTheme="minorHAnsi" w:cstheme="minorHAnsi"/>
              <w:sz w:val="20"/>
              <w:szCs w:val="20"/>
            </w:rPr>
          </w:pPr>
          <w:hyperlink r:id="rId1" w:history="1">
            <w:r w:rsidR="003A4AB3">
              <w:rPr>
                <w:rStyle w:val="Hipervnculo"/>
                <w:rFonts w:asciiTheme="minorHAnsi" w:hAnsiTheme="minorHAnsi" w:cstheme="minorHAnsi"/>
                <w:sz w:val="20"/>
                <w:szCs w:val="20"/>
              </w:rPr>
              <w:t>V</w:t>
            </w:r>
            <w:r w:rsidR="003A4AB3">
              <w:rPr>
                <w:rStyle w:val="Hipervnculo"/>
              </w:rPr>
              <w:t>ICTOR</w:t>
            </w:r>
          </w:hyperlink>
          <w:r w:rsidR="003A4AB3">
            <w:rPr>
              <w:rStyle w:val="Hipervnculo"/>
              <w:rFonts w:asciiTheme="minorHAnsi" w:hAnsiTheme="minorHAnsi" w:cstheme="minorHAnsi"/>
              <w:sz w:val="20"/>
              <w:szCs w:val="20"/>
            </w:rPr>
            <w:t xml:space="preserve"> </w:t>
          </w:r>
          <w:r w:rsidR="003A4AB3">
            <w:rPr>
              <w:rStyle w:val="Hipervnculo"/>
            </w:rPr>
            <w:t>MANUEL TELLEZ AGUIRRE</w:t>
          </w:r>
        </w:p>
      </w:tc>
      <w:tc>
        <w:tcPr>
          <w:tcW w:w="4253" w:type="dxa"/>
        </w:tcPr>
        <w:p w14:paraId="2469FFD0" w14:textId="3B37D383" w:rsidR="00111939" w:rsidRPr="001D61D8" w:rsidRDefault="00111939" w:rsidP="00111939">
          <w:pPr>
            <w:spacing w:after="0" w:line="240" w:lineRule="auto"/>
            <w:jc w:val="both"/>
            <w:rPr>
              <w:rFonts w:asciiTheme="minorHAnsi" w:hAnsiTheme="minorHAnsi" w:cstheme="minorHAnsi"/>
              <w:sz w:val="20"/>
              <w:szCs w:val="20"/>
            </w:rPr>
          </w:pPr>
        </w:p>
      </w:tc>
      <w:tc>
        <w:tcPr>
          <w:tcW w:w="2420" w:type="dxa"/>
        </w:tcPr>
        <w:p w14:paraId="11878FFA" w14:textId="476C0CA0" w:rsidR="00111939" w:rsidRPr="001D61D8" w:rsidRDefault="001D61D8"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p>
      </w:tc>
    </w:tr>
  </w:tbl>
  <w:p w14:paraId="5C791575" w14:textId="77777777" w:rsidR="00111939" w:rsidRDefault="00111939"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E2C1" w14:textId="77777777" w:rsidR="0088284F" w:rsidRDefault="0088284F" w:rsidP="00B5462D">
      <w:pPr>
        <w:spacing w:after="0" w:line="240" w:lineRule="auto"/>
      </w:pPr>
      <w:r>
        <w:separator/>
      </w:r>
    </w:p>
  </w:footnote>
  <w:footnote w:type="continuationSeparator" w:id="0">
    <w:p w14:paraId="5F003AC7" w14:textId="77777777" w:rsidR="0088284F" w:rsidRDefault="0088284F"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79305D" w:rsidRDefault="00000000">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1026" type="#_x0000_t75" style="position:absolute;margin-left:0;margin-top:0;width:469.45pt;height:460pt;z-index:-251657216;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D75C4E" w14:paraId="3F2B347A" w14:textId="77777777" w:rsidTr="001D61D8">
      <w:trPr>
        <w:trHeight w:val="357"/>
        <w:jc w:val="center"/>
      </w:trPr>
      <w:tc>
        <w:tcPr>
          <w:tcW w:w="1555" w:type="dxa"/>
          <w:vMerge w:val="restart"/>
          <w:tcBorders>
            <w:right w:val="single" w:sz="4" w:space="0" w:color="auto"/>
          </w:tcBorders>
          <w:vAlign w:val="center"/>
        </w:tcPr>
        <w:p w14:paraId="20033BFA" w14:textId="77777777" w:rsidR="00D75C4E" w:rsidRDefault="00D75C4E" w:rsidP="00111939">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14:paraId="113CF53C" w14:textId="77777777" w:rsidR="00D75C4E" w:rsidRDefault="00D75C4E"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D75C4E" w:rsidRPr="00D75C4E" w:rsidRDefault="00D75C4E"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62E4259F" w:rsidR="00D75C4E" w:rsidRPr="001D61D8" w:rsidRDefault="003A4AB3" w:rsidP="001D61D8">
          <w:pPr>
            <w:spacing w:after="0" w:line="240" w:lineRule="auto"/>
            <w:jc w:val="center"/>
            <w:rPr>
              <w:rFonts w:asciiTheme="minorHAnsi" w:hAnsiTheme="minorHAnsi" w:cstheme="minorHAnsi"/>
              <w:b/>
              <w:lang w:val="es-CO"/>
            </w:rPr>
          </w:pPr>
          <w:r>
            <w:rPr>
              <w:rFonts w:ascii="Arial" w:hAnsi="Arial" w:cs="Arial"/>
              <w:lang w:eastAsia="es-CO"/>
            </w:rPr>
            <w:t>CIENCIAS BASICAS EN MATEMATICAS Y FISICA.</w:t>
          </w:r>
        </w:p>
      </w:tc>
    </w:tr>
    <w:tr w:rsidR="00D75C4E" w14:paraId="5860250E" w14:textId="77777777" w:rsidTr="001D61D8">
      <w:trPr>
        <w:trHeight w:val="357"/>
        <w:jc w:val="center"/>
      </w:trPr>
      <w:tc>
        <w:tcPr>
          <w:tcW w:w="1555" w:type="dxa"/>
          <w:vMerge/>
          <w:tcBorders>
            <w:right w:val="single" w:sz="4" w:space="0" w:color="auto"/>
          </w:tcBorders>
          <w:vAlign w:val="center"/>
        </w:tcPr>
        <w:p w14:paraId="0BBFBF4B"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62EEA4AF" w:rsidR="00D75C4E" w:rsidRPr="001D61D8" w:rsidRDefault="00D75C4E" w:rsidP="001D61D8">
          <w:pPr>
            <w:spacing w:after="0" w:line="240" w:lineRule="auto"/>
            <w:rPr>
              <w:rFonts w:asciiTheme="minorHAnsi" w:hAnsiTheme="minorHAnsi" w:cstheme="minorHAnsi"/>
              <w:b/>
            </w:rPr>
          </w:pPr>
          <w:r w:rsidRPr="001D61D8">
            <w:rPr>
              <w:rFonts w:asciiTheme="minorHAnsi" w:hAnsiTheme="minorHAnsi" w:cstheme="minorHAnsi"/>
              <w:b/>
            </w:rPr>
            <w:t>Nombres:</w:t>
          </w:r>
          <w:r w:rsidR="001D61D8" w:rsidRPr="001D61D8">
            <w:rPr>
              <w:rFonts w:asciiTheme="minorHAnsi" w:hAnsiTheme="minorHAnsi" w:cstheme="minorHAnsi"/>
            </w:rPr>
            <w:t xml:space="preserve">   </w:t>
          </w:r>
          <w:r w:rsidR="00B663B2">
            <w:rPr>
              <w:rFonts w:asciiTheme="minorHAnsi" w:hAnsiTheme="minorHAnsi" w:cstheme="minorHAnsi"/>
            </w:rPr>
            <w:t>Jhonny Alexander Gonzalez Torres</w:t>
          </w:r>
        </w:p>
      </w:tc>
      <w:tc>
        <w:tcPr>
          <w:tcW w:w="3827" w:type="dxa"/>
          <w:gridSpan w:val="2"/>
          <w:tcBorders>
            <w:top w:val="single" w:sz="4" w:space="0" w:color="auto"/>
            <w:left w:val="single" w:sz="4" w:space="0" w:color="auto"/>
            <w:bottom w:val="single" w:sz="4" w:space="0" w:color="auto"/>
          </w:tcBorders>
          <w:vAlign w:val="center"/>
        </w:tcPr>
        <w:p w14:paraId="4D693697" w14:textId="78C1EA9F" w:rsidR="00D75C4E" w:rsidRPr="001D61D8" w:rsidRDefault="001D61D8"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B663B2">
            <w:rPr>
              <w:rFonts w:asciiTheme="minorHAnsi" w:hAnsiTheme="minorHAnsi" w:cstheme="minorHAnsi"/>
            </w:rPr>
            <w:t>1116233418</w:t>
          </w:r>
          <w:r w:rsidRPr="001D61D8">
            <w:rPr>
              <w:rFonts w:asciiTheme="minorHAnsi" w:hAnsiTheme="minorHAnsi" w:cstheme="minorHAnsi"/>
            </w:rPr>
            <w:t xml:space="preserve"> </w:t>
          </w:r>
        </w:p>
      </w:tc>
    </w:tr>
    <w:tr w:rsidR="00D75C4E" w14:paraId="55A8A5A5" w14:textId="77777777" w:rsidTr="007105C5">
      <w:trPr>
        <w:trHeight w:val="358"/>
        <w:jc w:val="center"/>
      </w:trPr>
      <w:tc>
        <w:tcPr>
          <w:tcW w:w="1555" w:type="dxa"/>
          <w:vMerge/>
          <w:tcBorders>
            <w:right w:val="single" w:sz="4" w:space="0" w:color="auto"/>
          </w:tcBorders>
          <w:vAlign w:val="center"/>
        </w:tcPr>
        <w:p w14:paraId="7B7A80FE"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3FF251F3" w:rsidR="00D75C4E" w:rsidRPr="008C6F2F" w:rsidRDefault="001D61D8" w:rsidP="000A39AA">
          <w:pPr>
            <w:spacing w:after="0" w:line="240" w:lineRule="auto"/>
            <w:rPr>
              <w:rFonts w:asciiTheme="minorHAnsi" w:hAnsiTheme="minorHAnsi" w:cstheme="minorHAnsi"/>
            </w:rPr>
          </w:pPr>
          <w:r w:rsidRPr="001D61D8">
            <w:rPr>
              <w:rFonts w:asciiTheme="minorHAnsi" w:hAnsiTheme="minorHAnsi" w:cstheme="minorHAnsi"/>
              <w:b/>
            </w:rPr>
            <w:t>Evidencia:</w:t>
          </w:r>
          <w:r w:rsidR="00787F08">
            <w:rPr>
              <w:rFonts w:asciiTheme="minorHAnsi" w:hAnsiTheme="minorHAnsi" w:cstheme="minorHAnsi"/>
            </w:rPr>
            <w:t xml:space="preserve">   </w:t>
          </w:r>
          <w:bookmarkStart w:id="0" w:name="_Hlk127893309"/>
          <w:r w:rsidR="00EB6ADB" w:rsidRPr="00497DE5">
            <w:rPr>
              <w:rFonts w:asciiTheme="minorHAnsi" w:hAnsiTheme="minorHAnsi" w:cstheme="minorHAnsi"/>
            </w:rPr>
            <w:t>CM-01_EV0</w:t>
          </w:r>
          <w:r w:rsidR="00EB6ADB">
            <w:rPr>
              <w:rFonts w:asciiTheme="minorHAnsi" w:hAnsiTheme="minorHAnsi" w:cstheme="minorHAnsi"/>
            </w:rPr>
            <w:t>4</w:t>
          </w:r>
          <w:r w:rsidR="00EB6ADB" w:rsidRPr="00497DE5">
            <w:rPr>
              <w:rFonts w:asciiTheme="minorHAnsi" w:hAnsiTheme="minorHAnsi" w:cstheme="minorHAnsi"/>
            </w:rPr>
            <w:t>_Apropiacion_</w:t>
          </w:r>
          <w:r w:rsidR="00EB6ADB">
            <w:rPr>
              <w:rFonts w:asciiTheme="minorHAnsi" w:hAnsiTheme="minorHAnsi" w:cstheme="minorHAnsi"/>
            </w:rPr>
            <w:t>Poligonos</w:t>
          </w:r>
          <w:bookmarkEnd w:id="0"/>
        </w:p>
      </w:tc>
      <w:tc>
        <w:tcPr>
          <w:tcW w:w="2268" w:type="dxa"/>
          <w:tcBorders>
            <w:top w:val="single" w:sz="4" w:space="0" w:color="auto"/>
            <w:left w:val="single" w:sz="4" w:space="0" w:color="auto"/>
            <w:bottom w:val="single" w:sz="4" w:space="0" w:color="auto"/>
          </w:tcBorders>
          <w:vAlign w:val="center"/>
        </w:tcPr>
        <w:p w14:paraId="763E78AE" w14:textId="1A6A2DFF" w:rsidR="00D75C4E" w:rsidRPr="001D61D8" w:rsidRDefault="001D61D8"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sidR="00B663B2">
            <w:rPr>
              <w:rFonts w:asciiTheme="minorHAnsi" w:hAnsiTheme="minorHAnsi" w:cstheme="minorHAnsi"/>
            </w:rPr>
            <w:t>14/06/2023</w:t>
          </w:r>
        </w:p>
      </w:tc>
    </w:tr>
  </w:tbl>
  <w:p w14:paraId="0F16E97D" w14:textId="1BB02E73" w:rsidR="00111939" w:rsidRDefault="00000000">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1027" type="#_x0000_t75" style="position:absolute;margin-left:0;margin-top:0;width:469.45pt;height:460pt;z-index:-251656192;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B5578" w14:paraId="0F0B3DAF" w14:textId="77777777" w:rsidTr="002B5578">
      <w:trPr>
        <w:jc w:val="center"/>
      </w:trPr>
      <w:tc>
        <w:tcPr>
          <w:tcW w:w="1844" w:type="dxa"/>
          <w:vAlign w:val="center"/>
        </w:tcPr>
        <w:p w14:paraId="566B361D"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14:paraId="6A07CD73" w14:textId="77777777" w:rsidR="002B5578" w:rsidRPr="00353FCF"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B5578" w:rsidRDefault="00000000">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1025"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1D"/>
    <w:multiLevelType w:val="hybridMultilevel"/>
    <w:tmpl w:val="57FCB8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CF47BB"/>
    <w:multiLevelType w:val="hybridMultilevel"/>
    <w:tmpl w:val="4E7C3C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BE5399"/>
    <w:multiLevelType w:val="hybridMultilevel"/>
    <w:tmpl w:val="5844C4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ED3B3C"/>
    <w:multiLevelType w:val="hybridMultilevel"/>
    <w:tmpl w:val="730634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CC0ECC"/>
    <w:multiLevelType w:val="hybridMultilevel"/>
    <w:tmpl w:val="C7DA8D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BD62DD"/>
    <w:multiLevelType w:val="hybridMultilevel"/>
    <w:tmpl w:val="9E603B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9DA79B9"/>
    <w:multiLevelType w:val="hybridMultilevel"/>
    <w:tmpl w:val="F3C8F666"/>
    <w:lvl w:ilvl="0" w:tplc="4418D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C0061"/>
    <w:multiLevelType w:val="hybridMultilevel"/>
    <w:tmpl w:val="7DB4F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BA6F62"/>
    <w:multiLevelType w:val="multilevel"/>
    <w:tmpl w:val="9C42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8BF5F71"/>
    <w:multiLevelType w:val="hybridMultilevel"/>
    <w:tmpl w:val="9CA617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13729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68069378">
    <w:abstractNumId w:val="2"/>
  </w:num>
  <w:num w:numId="2" w16cid:durableId="1136146276">
    <w:abstractNumId w:val="17"/>
  </w:num>
  <w:num w:numId="3" w16cid:durableId="1987009236">
    <w:abstractNumId w:val="0"/>
  </w:num>
  <w:num w:numId="4" w16cid:durableId="434443982">
    <w:abstractNumId w:val="11"/>
  </w:num>
  <w:num w:numId="5" w16cid:durableId="1933315164">
    <w:abstractNumId w:val="3"/>
  </w:num>
  <w:num w:numId="6" w16cid:durableId="537549079">
    <w:abstractNumId w:val="13"/>
  </w:num>
  <w:num w:numId="7" w16cid:durableId="1865247122">
    <w:abstractNumId w:val="16"/>
  </w:num>
  <w:num w:numId="8" w16cid:durableId="1949775817">
    <w:abstractNumId w:val="7"/>
  </w:num>
  <w:num w:numId="9" w16cid:durableId="193034533">
    <w:abstractNumId w:val="1"/>
  </w:num>
  <w:num w:numId="10" w16cid:durableId="1108087724">
    <w:abstractNumId w:val="6"/>
  </w:num>
  <w:num w:numId="11" w16cid:durableId="2142261337">
    <w:abstractNumId w:val="5"/>
  </w:num>
  <w:num w:numId="12" w16cid:durableId="1103839306">
    <w:abstractNumId w:val="12"/>
  </w:num>
  <w:num w:numId="13" w16cid:durableId="1122923134">
    <w:abstractNumId w:val="15"/>
  </w:num>
  <w:num w:numId="14" w16cid:durableId="1661687384">
    <w:abstractNumId w:val="4"/>
  </w:num>
  <w:num w:numId="15" w16cid:durableId="1188106495">
    <w:abstractNumId w:val="14"/>
  </w:num>
  <w:num w:numId="16" w16cid:durableId="1794209409">
    <w:abstractNumId w:val="8"/>
  </w:num>
  <w:num w:numId="17" w16cid:durableId="1356152765">
    <w:abstractNumId w:val="10"/>
  </w:num>
  <w:num w:numId="18" w16cid:durableId="1626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6653"/>
    <w:rsid w:val="00007625"/>
    <w:rsid w:val="00010AFA"/>
    <w:rsid w:val="00011A7E"/>
    <w:rsid w:val="0002059C"/>
    <w:rsid w:val="00020EE5"/>
    <w:rsid w:val="000215F5"/>
    <w:rsid w:val="000227C4"/>
    <w:rsid w:val="00032560"/>
    <w:rsid w:val="000339F9"/>
    <w:rsid w:val="00042471"/>
    <w:rsid w:val="00043AC0"/>
    <w:rsid w:val="00044EA5"/>
    <w:rsid w:val="000502B4"/>
    <w:rsid w:val="0006450A"/>
    <w:rsid w:val="0007047E"/>
    <w:rsid w:val="000704A2"/>
    <w:rsid w:val="00086E8B"/>
    <w:rsid w:val="000906A1"/>
    <w:rsid w:val="000923BC"/>
    <w:rsid w:val="00094479"/>
    <w:rsid w:val="000A14BE"/>
    <w:rsid w:val="000A39AA"/>
    <w:rsid w:val="000C47F9"/>
    <w:rsid w:val="000E6B91"/>
    <w:rsid w:val="000E7981"/>
    <w:rsid w:val="000E7A8D"/>
    <w:rsid w:val="000F3AA4"/>
    <w:rsid w:val="00111939"/>
    <w:rsid w:val="001267CC"/>
    <w:rsid w:val="001311AE"/>
    <w:rsid w:val="00134BAB"/>
    <w:rsid w:val="0013732B"/>
    <w:rsid w:val="00137669"/>
    <w:rsid w:val="00141A47"/>
    <w:rsid w:val="00141AA6"/>
    <w:rsid w:val="00142B50"/>
    <w:rsid w:val="0015068A"/>
    <w:rsid w:val="001547F5"/>
    <w:rsid w:val="0015623A"/>
    <w:rsid w:val="0016659C"/>
    <w:rsid w:val="00173A16"/>
    <w:rsid w:val="00176C29"/>
    <w:rsid w:val="00195E88"/>
    <w:rsid w:val="001968B3"/>
    <w:rsid w:val="001A3809"/>
    <w:rsid w:val="001A3D3E"/>
    <w:rsid w:val="001B0251"/>
    <w:rsid w:val="001B159E"/>
    <w:rsid w:val="001B1693"/>
    <w:rsid w:val="001B2983"/>
    <w:rsid w:val="001B2AE1"/>
    <w:rsid w:val="001B7530"/>
    <w:rsid w:val="001C06FB"/>
    <w:rsid w:val="001C5020"/>
    <w:rsid w:val="001C5730"/>
    <w:rsid w:val="001C6A90"/>
    <w:rsid w:val="001C6EF4"/>
    <w:rsid w:val="001D164B"/>
    <w:rsid w:val="001D61D8"/>
    <w:rsid w:val="001D6B77"/>
    <w:rsid w:val="001E108A"/>
    <w:rsid w:val="001E2AF8"/>
    <w:rsid w:val="001E5AAD"/>
    <w:rsid w:val="001E670B"/>
    <w:rsid w:val="001F1D92"/>
    <w:rsid w:val="001F235A"/>
    <w:rsid w:val="00200A80"/>
    <w:rsid w:val="0020345D"/>
    <w:rsid w:val="002034B9"/>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5FE8"/>
    <w:rsid w:val="00250C6B"/>
    <w:rsid w:val="0025139E"/>
    <w:rsid w:val="00257F8D"/>
    <w:rsid w:val="00261E90"/>
    <w:rsid w:val="00263FB4"/>
    <w:rsid w:val="00273433"/>
    <w:rsid w:val="002771EC"/>
    <w:rsid w:val="00280737"/>
    <w:rsid w:val="002832C8"/>
    <w:rsid w:val="00290164"/>
    <w:rsid w:val="00292057"/>
    <w:rsid w:val="002B0D07"/>
    <w:rsid w:val="002B3142"/>
    <w:rsid w:val="002B5578"/>
    <w:rsid w:val="002C695F"/>
    <w:rsid w:val="002D18C2"/>
    <w:rsid w:val="002D5C5E"/>
    <w:rsid w:val="002D63BF"/>
    <w:rsid w:val="002D6AD6"/>
    <w:rsid w:val="002E45DB"/>
    <w:rsid w:val="002E514B"/>
    <w:rsid w:val="002F2040"/>
    <w:rsid w:val="003008DD"/>
    <w:rsid w:val="00300EB1"/>
    <w:rsid w:val="003067BE"/>
    <w:rsid w:val="00311120"/>
    <w:rsid w:val="003126DD"/>
    <w:rsid w:val="0032594C"/>
    <w:rsid w:val="003270CF"/>
    <w:rsid w:val="00334A17"/>
    <w:rsid w:val="0033582E"/>
    <w:rsid w:val="00343068"/>
    <w:rsid w:val="00347210"/>
    <w:rsid w:val="00353FCF"/>
    <w:rsid w:val="00362B58"/>
    <w:rsid w:val="00364D9C"/>
    <w:rsid w:val="0036654F"/>
    <w:rsid w:val="00370218"/>
    <w:rsid w:val="00374BBA"/>
    <w:rsid w:val="0037519D"/>
    <w:rsid w:val="003769FD"/>
    <w:rsid w:val="00380116"/>
    <w:rsid w:val="00396B0E"/>
    <w:rsid w:val="003A076B"/>
    <w:rsid w:val="003A1CEB"/>
    <w:rsid w:val="003A4AB3"/>
    <w:rsid w:val="003B26E2"/>
    <w:rsid w:val="003B66B6"/>
    <w:rsid w:val="003B7BE1"/>
    <w:rsid w:val="003C79CA"/>
    <w:rsid w:val="003C7F9A"/>
    <w:rsid w:val="003D1500"/>
    <w:rsid w:val="003D4EEE"/>
    <w:rsid w:val="003D6162"/>
    <w:rsid w:val="003D620D"/>
    <w:rsid w:val="003E455C"/>
    <w:rsid w:val="003E6A39"/>
    <w:rsid w:val="003F24EE"/>
    <w:rsid w:val="004017F3"/>
    <w:rsid w:val="004023FA"/>
    <w:rsid w:val="00406D62"/>
    <w:rsid w:val="004073C1"/>
    <w:rsid w:val="004110C5"/>
    <w:rsid w:val="00411B10"/>
    <w:rsid w:val="00420925"/>
    <w:rsid w:val="00430C55"/>
    <w:rsid w:val="00430CB7"/>
    <w:rsid w:val="004339D2"/>
    <w:rsid w:val="004421A9"/>
    <w:rsid w:val="0044448A"/>
    <w:rsid w:val="0044650E"/>
    <w:rsid w:val="00447A5A"/>
    <w:rsid w:val="00455537"/>
    <w:rsid w:val="00457D3D"/>
    <w:rsid w:val="00463BD5"/>
    <w:rsid w:val="00464AD8"/>
    <w:rsid w:val="00466529"/>
    <w:rsid w:val="00470671"/>
    <w:rsid w:val="00471DAF"/>
    <w:rsid w:val="00484910"/>
    <w:rsid w:val="00494D6C"/>
    <w:rsid w:val="004A32F4"/>
    <w:rsid w:val="004B1C43"/>
    <w:rsid w:val="004C3D43"/>
    <w:rsid w:val="004C4B5B"/>
    <w:rsid w:val="004D0F48"/>
    <w:rsid w:val="004D3E75"/>
    <w:rsid w:val="004D558E"/>
    <w:rsid w:val="004E0E11"/>
    <w:rsid w:val="004E1CEB"/>
    <w:rsid w:val="004F0BB2"/>
    <w:rsid w:val="004F4275"/>
    <w:rsid w:val="004F7F13"/>
    <w:rsid w:val="00503985"/>
    <w:rsid w:val="00512843"/>
    <w:rsid w:val="005201E0"/>
    <w:rsid w:val="00520CA2"/>
    <w:rsid w:val="0052281C"/>
    <w:rsid w:val="00532FE2"/>
    <w:rsid w:val="00540F36"/>
    <w:rsid w:val="005445E6"/>
    <w:rsid w:val="00544A32"/>
    <w:rsid w:val="00560651"/>
    <w:rsid w:val="00560890"/>
    <w:rsid w:val="0056286F"/>
    <w:rsid w:val="00563E83"/>
    <w:rsid w:val="00565AFD"/>
    <w:rsid w:val="00571216"/>
    <w:rsid w:val="00571224"/>
    <w:rsid w:val="0057318F"/>
    <w:rsid w:val="00580A9D"/>
    <w:rsid w:val="005848CF"/>
    <w:rsid w:val="005850D2"/>
    <w:rsid w:val="005854A0"/>
    <w:rsid w:val="00591A5A"/>
    <w:rsid w:val="005C03C7"/>
    <w:rsid w:val="005C40BE"/>
    <w:rsid w:val="005E0679"/>
    <w:rsid w:val="005E198D"/>
    <w:rsid w:val="005E2838"/>
    <w:rsid w:val="005E4CB9"/>
    <w:rsid w:val="005E7D05"/>
    <w:rsid w:val="005F2F88"/>
    <w:rsid w:val="005F3550"/>
    <w:rsid w:val="006045F8"/>
    <w:rsid w:val="00604C64"/>
    <w:rsid w:val="00604D41"/>
    <w:rsid w:val="00612D20"/>
    <w:rsid w:val="006222AC"/>
    <w:rsid w:val="00624147"/>
    <w:rsid w:val="00627A70"/>
    <w:rsid w:val="006318CF"/>
    <w:rsid w:val="00634A22"/>
    <w:rsid w:val="00637608"/>
    <w:rsid w:val="006420AF"/>
    <w:rsid w:val="006429A9"/>
    <w:rsid w:val="006432F6"/>
    <w:rsid w:val="006450C7"/>
    <w:rsid w:val="00647653"/>
    <w:rsid w:val="00650371"/>
    <w:rsid w:val="00652311"/>
    <w:rsid w:val="00652EDC"/>
    <w:rsid w:val="006530F6"/>
    <w:rsid w:val="00654F4A"/>
    <w:rsid w:val="00655C30"/>
    <w:rsid w:val="006614B5"/>
    <w:rsid w:val="00662EC5"/>
    <w:rsid w:val="00662FBC"/>
    <w:rsid w:val="006642B9"/>
    <w:rsid w:val="00671E7D"/>
    <w:rsid w:val="0067607D"/>
    <w:rsid w:val="00682BCF"/>
    <w:rsid w:val="006914E1"/>
    <w:rsid w:val="006A2D21"/>
    <w:rsid w:val="006B5EC4"/>
    <w:rsid w:val="006B79ED"/>
    <w:rsid w:val="006C1C37"/>
    <w:rsid w:val="006C749B"/>
    <w:rsid w:val="006D2B5E"/>
    <w:rsid w:val="006D2B99"/>
    <w:rsid w:val="006E03B4"/>
    <w:rsid w:val="006E118E"/>
    <w:rsid w:val="006E122D"/>
    <w:rsid w:val="006E33B1"/>
    <w:rsid w:val="006E45A8"/>
    <w:rsid w:val="006E697D"/>
    <w:rsid w:val="006F08B5"/>
    <w:rsid w:val="0070474C"/>
    <w:rsid w:val="007055D6"/>
    <w:rsid w:val="00706366"/>
    <w:rsid w:val="007063C0"/>
    <w:rsid w:val="007105C5"/>
    <w:rsid w:val="00711E74"/>
    <w:rsid w:val="0071501E"/>
    <w:rsid w:val="00716C53"/>
    <w:rsid w:val="00725A28"/>
    <w:rsid w:val="00726052"/>
    <w:rsid w:val="00726466"/>
    <w:rsid w:val="00727EBD"/>
    <w:rsid w:val="007303AF"/>
    <w:rsid w:val="00732DF3"/>
    <w:rsid w:val="00741696"/>
    <w:rsid w:val="0074318B"/>
    <w:rsid w:val="00750AD2"/>
    <w:rsid w:val="007515E3"/>
    <w:rsid w:val="00753C07"/>
    <w:rsid w:val="00760E43"/>
    <w:rsid w:val="00764050"/>
    <w:rsid w:val="0078185E"/>
    <w:rsid w:val="00781916"/>
    <w:rsid w:val="007836E8"/>
    <w:rsid w:val="00787F08"/>
    <w:rsid w:val="0079305D"/>
    <w:rsid w:val="00793DCC"/>
    <w:rsid w:val="00797915"/>
    <w:rsid w:val="007A272A"/>
    <w:rsid w:val="007A4744"/>
    <w:rsid w:val="007B5B74"/>
    <w:rsid w:val="007C5F67"/>
    <w:rsid w:val="007D5B36"/>
    <w:rsid w:val="007E7C91"/>
    <w:rsid w:val="007F275B"/>
    <w:rsid w:val="007F2A20"/>
    <w:rsid w:val="007F4F3B"/>
    <w:rsid w:val="008056C2"/>
    <w:rsid w:val="00805881"/>
    <w:rsid w:val="00812CB8"/>
    <w:rsid w:val="00813CD0"/>
    <w:rsid w:val="00823ED6"/>
    <w:rsid w:val="0082416C"/>
    <w:rsid w:val="008328EC"/>
    <w:rsid w:val="00832D7D"/>
    <w:rsid w:val="00834201"/>
    <w:rsid w:val="00834410"/>
    <w:rsid w:val="00835E55"/>
    <w:rsid w:val="00841AF1"/>
    <w:rsid w:val="008510B7"/>
    <w:rsid w:val="008541AA"/>
    <w:rsid w:val="00865AF7"/>
    <w:rsid w:val="00867D3A"/>
    <w:rsid w:val="00872253"/>
    <w:rsid w:val="00880C26"/>
    <w:rsid w:val="00881066"/>
    <w:rsid w:val="00881510"/>
    <w:rsid w:val="00881BDA"/>
    <w:rsid w:val="0088284F"/>
    <w:rsid w:val="00882B46"/>
    <w:rsid w:val="00884942"/>
    <w:rsid w:val="0088512F"/>
    <w:rsid w:val="0089049D"/>
    <w:rsid w:val="008904AF"/>
    <w:rsid w:val="00896BFD"/>
    <w:rsid w:val="008B134F"/>
    <w:rsid w:val="008B156A"/>
    <w:rsid w:val="008C1838"/>
    <w:rsid w:val="008C6F2F"/>
    <w:rsid w:val="008C7C48"/>
    <w:rsid w:val="008D535D"/>
    <w:rsid w:val="008D6478"/>
    <w:rsid w:val="008F10B3"/>
    <w:rsid w:val="008F1CB5"/>
    <w:rsid w:val="008F27BE"/>
    <w:rsid w:val="009043C3"/>
    <w:rsid w:val="00904755"/>
    <w:rsid w:val="009057E7"/>
    <w:rsid w:val="00905929"/>
    <w:rsid w:val="00906BCE"/>
    <w:rsid w:val="009102EE"/>
    <w:rsid w:val="009120B2"/>
    <w:rsid w:val="00913037"/>
    <w:rsid w:val="00913748"/>
    <w:rsid w:val="00916F16"/>
    <w:rsid w:val="009328EA"/>
    <w:rsid w:val="009372CA"/>
    <w:rsid w:val="009465D7"/>
    <w:rsid w:val="009501E0"/>
    <w:rsid w:val="00954672"/>
    <w:rsid w:val="00961D19"/>
    <w:rsid w:val="00963DF2"/>
    <w:rsid w:val="00964C4C"/>
    <w:rsid w:val="0097748F"/>
    <w:rsid w:val="00980AFA"/>
    <w:rsid w:val="00981004"/>
    <w:rsid w:val="009904ED"/>
    <w:rsid w:val="00990A35"/>
    <w:rsid w:val="00991D78"/>
    <w:rsid w:val="00994710"/>
    <w:rsid w:val="00994D9B"/>
    <w:rsid w:val="009A3CBC"/>
    <w:rsid w:val="009A73F2"/>
    <w:rsid w:val="009B2E53"/>
    <w:rsid w:val="009B4E4E"/>
    <w:rsid w:val="009B51FF"/>
    <w:rsid w:val="009B68BC"/>
    <w:rsid w:val="009C3D78"/>
    <w:rsid w:val="009E1182"/>
    <w:rsid w:val="009E774A"/>
    <w:rsid w:val="009F021F"/>
    <w:rsid w:val="009F33A8"/>
    <w:rsid w:val="009F4DA4"/>
    <w:rsid w:val="009F661A"/>
    <w:rsid w:val="00A03989"/>
    <w:rsid w:val="00A04786"/>
    <w:rsid w:val="00A0590C"/>
    <w:rsid w:val="00A12823"/>
    <w:rsid w:val="00A1324D"/>
    <w:rsid w:val="00A17F4C"/>
    <w:rsid w:val="00A17F78"/>
    <w:rsid w:val="00A205AE"/>
    <w:rsid w:val="00A22F4D"/>
    <w:rsid w:val="00A24127"/>
    <w:rsid w:val="00A31CE2"/>
    <w:rsid w:val="00A3364D"/>
    <w:rsid w:val="00A33AAE"/>
    <w:rsid w:val="00A35700"/>
    <w:rsid w:val="00A61470"/>
    <w:rsid w:val="00A64A4D"/>
    <w:rsid w:val="00A70C46"/>
    <w:rsid w:val="00A75AB1"/>
    <w:rsid w:val="00A76A42"/>
    <w:rsid w:val="00A777EA"/>
    <w:rsid w:val="00A826FF"/>
    <w:rsid w:val="00A84DF7"/>
    <w:rsid w:val="00A90D5F"/>
    <w:rsid w:val="00A97DD2"/>
    <w:rsid w:val="00AA03DD"/>
    <w:rsid w:val="00AA24CF"/>
    <w:rsid w:val="00AA2FC0"/>
    <w:rsid w:val="00AC1193"/>
    <w:rsid w:val="00AC4F19"/>
    <w:rsid w:val="00AD2E24"/>
    <w:rsid w:val="00AE4F90"/>
    <w:rsid w:val="00AE574A"/>
    <w:rsid w:val="00AE648F"/>
    <w:rsid w:val="00AF17D2"/>
    <w:rsid w:val="00AF18FA"/>
    <w:rsid w:val="00AF3411"/>
    <w:rsid w:val="00AF3CF6"/>
    <w:rsid w:val="00AF5AE7"/>
    <w:rsid w:val="00AF687C"/>
    <w:rsid w:val="00B01B48"/>
    <w:rsid w:val="00B03A78"/>
    <w:rsid w:val="00B07A7D"/>
    <w:rsid w:val="00B11CF8"/>
    <w:rsid w:val="00B16300"/>
    <w:rsid w:val="00B24466"/>
    <w:rsid w:val="00B307AA"/>
    <w:rsid w:val="00B32AB3"/>
    <w:rsid w:val="00B42608"/>
    <w:rsid w:val="00B44F55"/>
    <w:rsid w:val="00B45196"/>
    <w:rsid w:val="00B45D86"/>
    <w:rsid w:val="00B467E3"/>
    <w:rsid w:val="00B5125B"/>
    <w:rsid w:val="00B5462D"/>
    <w:rsid w:val="00B54BD5"/>
    <w:rsid w:val="00B54D35"/>
    <w:rsid w:val="00B5694D"/>
    <w:rsid w:val="00B60733"/>
    <w:rsid w:val="00B60A66"/>
    <w:rsid w:val="00B60A8F"/>
    <w:rsid w:val="00B655D4"/>
    <w:rsid w:val="00B663B2"/>
    <w:rsid w:val="00B666D7"/>
    <w:rsid w:val="00B71B37"/>
    <w:rsid w:val="00B72FE2"/>
    <w:rsid w:val="00B764FE"/>
    <w:rsid w:val="00B7681C"/>
    <w:rsid w:val="00B77300"/>
    <w:rsid w:val="00B82AE0"/>
    <w:rsid w:val="00B84EE6"/>
    <w:rsid w:val="00B9113E"/>
    <w:rsid w:val="00B92F58"/>
    <w:rsid w:val="00B941BC"/>
    <w:rsid w:val="00BA17D7"/>
    <w:rsid w:val="00BA5936"/>
    <w:rsid w:val="00BA5EE3"/>
    <w:rsid w:val="00BB0554"/>
    <w:rsid w:val="00BC51A1"/>
    <w:rsid w:val="00BD0550"/>
    <w:rsid w:val="00BD31EA"/>
    <w:rsid w:val="00BE175F"/>
    <w:rsid w:val="00BE1A1C"/>
    <w:rsid w:val="00BF08EA"/>
    <w:rsid w:val="00BF2583"/>
    <w:rsid w:val="00BF2C58"/>
    <w:rsid w:val="00BF442B"/>
    <w:rsid w:val="00BF4518"/>
    <w:rsid w:val="00BF693D"/>
    <w:rsid w:val="00C00034"/>
    <w:rsid w:val="00C038B0"/>
    <w:rsid w:val="00C06C7B"/>
    <w:rsid w:val="00C13CD9"/>
    <w:rsid w:val="00C15995"/>
    <w:rsid w:val="00C26E9F"/>
    <w:rsid w:val="00C332B6"/>
    <w:rsid w:val="00C40428"/>
    <w:rsid w:val="00C517B1"/>
    <w:rsid w:val="00C5289D"/>
    <w:rsid w:val="00C547CF"/>
    <w:rsid w:val="00C60364"/>
    <w:rsid w:val="00C60A24"/>
    <w:rsid w:val="00C60DC3"/>
    <w:rsid w:val="00C6570A"/>
    <w:rsid w:val="00C66D64"/>
    <w:rsid w:val="00C670AB"/>
    <w:rsid w:val="00C708EA"/>
    <w:rsid w:val="00C70EB8"/>
    <w:rsid w:val="00C7495B"/>
    <w:rsid w:val="00C75ADA"/>
    <w:rsid w:val="00C926AD"/>
    <w:rsid w:val="00C94E40"/>
    <w:rsid w:val="00CA58B4"/>
    <w:rsid w:val="00CA6067"/>
    <w:rsid w:val="00CB3B5C"/>
    <w:rsid w:val="00CB4F91"/>
    <w:rsid w:val="00CB77A6"/>
    <w:rsid w:val="00CB78FC"/>
    <w:rsid w:val="00CC4D5B"/>
    <w:rsid w:val="00CC5827"/>
    <w:rsid w:val="00CD5F88"/>
    <w:rsid w:val="00CD7BA2"/>
    <w:rsid w:val="00CE2D74"/>
    <w:rsid w:val="00CF58D1"/>
    <w:rsid w:val="00CF6745"/>
    <w:rsid w:val="00D04F84"/>
    <w:rsid w:val="00D0600B"/>
    <w:rsid w:val="00D12083"/>
    <w:rsid w:val="00D15217"/>
    <w:rsid w:val="00D17FB8"/>
    <w:rsid w:val="00D21DF1"/>
    <w:rsid w:val="00D23F81"/>
    <w:rsid w:val="00D2710A"/>
    <w:rsid w:val="00D33354"/>
    <w:rsid w:val="00D33B64"/>
    <w:rsid w:val="00D35CFA"/>
    <w:rsid w:val="00D4135E"/>
    <w:rsid w:val="00D41A4D"/>
    <w:rsid w:val="00D4699B"/>
    <w:rsid w:val="00D47B50"/>
    <w:rsid w:val="00D47BB4"/>
    <w:rsid w:val="00D56911"/>
    <w:rsid w:val="00D57761"/>
    <w:rsid w:val="00D60D21"/>
    <w:rsid w:val="00D75C4E"/>
    <w:rsid w:val="00D8104E"/>
    <w:rsid w:val="00D81293"/>
    <w:rsid w:val="00D83526"/>
    <w:rsid w:val="00D84615"/>
    <w:rsid w:val="00D859A1"/>
    <w:rsid w:val="00D92512"/>
    <w:rsid w:val="00D938D9"/>
    <w:rsid w:val="00DA178A"/>
    <w:rsid w:val="00DA301A"/>
    <w:rsid w:val="00DA32A3"/>
    <w:rsid w:val="00DA3B2D"/>
    <w:rsid w:val="00DA56CA"/>
    <w:rsid w:val="00DA633B"/>
    <w:rsid w:val="00DB0C31"/>
    <w:rsid w:val="00DC45E1"/>
    <w:rsid w:val="00DC4CB8"/>
    <w:rsid w:val="00DC71BB"/>
    <w:rsid w:val="00DE03F9"/>
    <w:rsid w:val="00DE0714"/>
    <w:rsid w:val="00DE11DC"/>
    <w:rsid w:val="00DF0597"/>
    <w:rsid w:val="00DF3FED"/>
    <w:rsid w:val="00DF7409"/>
    <w:rsid w:val="00DF7982"/>
    <w:rsid w:val="00E01CF0"/>
    <w:rsid w:val="00E20645"/>
    <w:rsid w:val="00E208ED"/>
    <w:rsid w:val="00E24934"/>
    <w:rsid w:val="00E30A41"/>
    <w:rsid w:val="00E31DA7"/>
    <w:rsid w:val="00E430D4"/>
    <w:rsid w:val="00E4449B"/>
    <w:rsid w:val="00E60C80"/>
    <w:rsid w:val="00E610AB"/>
    <w:rsid w:val="00E61414"/>
    <w:rsid w:val="00E63953"/>
    <w:rsid w:val="00E63FD6"/>
    <w:rsid w:val="00E643CC"/>
    <w:rsid w:val="00E75F69"/>
    <w:rsid w:val="00E829A8"/>
    <w:rsid w:val="00E916DA"/>
    <w:rsid w:val="00E927DF"/>
    <w:rsid w:val="00E95A95"/>
    <w:rsid w:val="00E97580"/>
    <w:rsid w:val="00EA223C"/>
    <w:rsid w:val="00EA63A1"/>
    <w:rsid w:val="00EB2262"/>
    <w:rsid w:val="00EB58A4"/>
    <w:rsid w:val="00EB5E7C"/>
    <w:rsid w:val="00EB604D"/>
    <w:rsid w:val="00EB6ADB"/>
    <w:rsid w:val="00EC1B0B"/>
    <w:rsid w:val="00EC3A04"/>
    <w:rsid w:val="00EC3DC0"/>
    <w:rsid w:val="00EC4E74"/>
    <w:rsid w:val="00EC5319"/>
    <w:rsid w:val="00EC652C"/>
    <w:rsid w:val="00EC7364"/>
    <w:rsid w:val="00ED10C1"/>
    <w:rsid w:val="00ED49C1"/>
    <w:rsid w:val="00ED7C6C"/>
    <w:rsid w:val="00EE2E4C"/>
    <w:rsid w:val="00EE7BA8"/>
    <w:rsid w:val="00EF2B91"/>
    <w:rsid w:val="00F0378E"/>
    <w:rsid w:val="00F0617B"/>
    <w:rsid w:val="00F2176C"/>
    <w:rsid w:val="00F24D11"/>
    <w:rsid w:val="00F2759A"/>
    <w:rsid w:val="00F318D4"/>
    <w:rsid w:val="00F402E7"/>
    <w:rsid w:val="00F5272C"/>
    <w:rsid w:val="00F52BFA"/>
    <w:rsid w:val="00F5711F"/>
    <w:rsid w:val="00F61D15"/>
    <w:rsid w:val="00F63D13"/>
    <w:rsid w:val="00F73551"/>
    <w:rsid w:val="00F74E42"/>
    <w:rsid w:val="00F82E28"/>
    <w:rsid w:val="00F83AAB"/>
    <w:rsid w:val="00F94EA8"/>
    <w:rsid w:val="00F96D81"/>
    <w:rsid w:val="00FA0DB6"/>
    <w:rsid w:val="00FA20C7"/>
    <w:rsid w:val="00FB358F"/>
    <w:rsid w:val="00FC10C7"/>
    <w:rsid w:val="00FC64F1"/>
    <w:rsid w:val="00FD18C5"/>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1"/>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1"/>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1"/>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1"/>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styleId="Mencinsinresolver">
    <w:name w:val="Unresolved Mention"/>
    <w:basedOn w:val="Fuentedeprrafopredeter"/>
    <w:uiPriority w:val="99"/>
    <w:semiHidden/>
    <w:unhideWhenUsed/>
    <w:rsid w:val="00137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ena4.sharepoint.com/sites/EquipoPedagogicoGuavi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CC2AD719F4E5B428F9C6A946F8E9948" ma:contentTypeVersion="9" ma:contentTypeDescription="Crear nuevo documento." ma:contentTypeScope="" ma:versionID="b2e922b08e684986e112066acae806f3">
  <xsd:schema xmlns:xsd="http://www.w3.org/2001/XMLSchema" xmlns:xs="http://www.w3.org/2001/XMLSchema" xmlns:p="http://schemas.microsoft.com/office/2006/metadata/properties" xmlns:ns2="30c07c16-dba9-4394-8e75-f100414c16ca" targetNamespace="http://schemas.microsoft.com/office/2006/metadata/properties" ma:root="true" ma:fieldsID="60879893983e314db0ea785bf74d24a7" ns2:_="">
    <xsd:import namespace="30c07c16-dba9-4394-8e75-f100414c16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07c16-dba9-4394-8e75-f100414c1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2C65FE-AB20-4D30-8371-671443EF0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c07c16-dba9-4394-8e75-f100414c1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1F2F80-21E5-4D52-9F5B-D9AF42A62449}">
  <ds:schemaRefs>
    <ds:schemaRef ds:uri="http://schemas.openxmlformats.org/officeDocument/2006/bibliography"/>
  </ds:schemaRefs>
</ds:datastoreItem>
</file>

<file path=customXml/itemProps3.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7E7665-CF73-4DD1-976E-C4A31BF5A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478</Words>
  <Characters>2629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cp:lastModifiedBy>FORMACION</cp:lastModifiedBy>
  <cp:revision>2</cp:revision>
  <cp:lastPrinted>2019-04-08T16:56:00Z</cp:lastPrinted>
  <dcterms:created xsi:type="dcterms:W3CDTF">2023-06-14T17:51:00Z</dcterms:created>
  <dcterms:modified xsi:type="dcterms:W3CDTF">2023-06-14T17:51:00Z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0x0101002CC2AD719F4E5B428F9C6A946F8E9948</vt:lpwstr>
  </property>
  <property fmtid="{D5CDD505-2E9C-101B-9397-08002B2CF9AE}" pid="3" name="MSIP_Label_1299739c-ad3d-4908-806e-4d91151a6e13_Enabled">
    <vt:lpwstr>true</vt:lpwstr>
  </property>
  <property fmtid="{D5CDD505-2E9C-101B-9397-08002B2CF9AE}" pid="4" name="MSIP_Label_1299739c-ad3d-4908-806e-4d91151a6e13_SetDate">
    <vt:lpwstr>2023-02-21T22:38:32Z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bf517b74-29a1-421e-b4f2-9b777a3af60a</vt:lpwstr>
  </property>
  <property fmtid="{D5CDD505-2E9C-101B-9397-08002B2CF9AE}" pid="9" name="MSIP_Label_1299739c-ad3d-4908-806e-4d91151a6e13_ContentBits">
    <vt:lpwstr>0</vt:lpwstr>
  </property>
</Properties>
</file>