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E6834" w14:textId="5D2B4CD4" w:rsidR="009140FD" w:rsidRDefault="009140FD" w:rsidP="009140FD">
      <w:r>
        <w:rPr>
          <w:noProof/>
        </w:rPr>
        <w:pict w14:anchorId="7908AEEA">
          <v:shapetype id="_x0000_t202" coordsize="21600,21600" o:spt="202" path="m,l,21600r21600,l21600,xe">
            <v:stroke joinstyle="miter"/>
            <v:path gradientshapeok="t" o:connecttype="rect"/>
          </v:shapetype>
          <v:shape id="文本框 1" o:spid="_x0000_s2053" type="#_x0000_t202" style="position:absolute;left:0;text-align:left;margin-left:190.4pt;margin-top:666.1pt;width:275.25pt;height:8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" filled="f" stroked="f" strokeweight=".5pt">
            <v:textbox>
              <w:txbxContent>
                <w:p w14:paraId="1125529B" w14:textId="77777777" w:rsidR="009140FD" w:rsidRDefault="009140FD" w:rsidP="009140FD">
                  <w:pPr>
                    <w:jc w:val="right"/>
                  </w:pPr>
                  <w:r>
                    <w:rPr>
                      <w:rFonts w:ascii="黑体" w:eastAsia="黑体" w:hint="eastAsia"/>
                      <w:sz w:val="28"/>
                      <w:szCs w:val="28"/>
                    </w:rPr>
                    <w:t>20XX年XX月XX日</w:t>
                  </w:r>
                </w:p>
                <w:p w14:paraId="5FDEBD67" w14:textId="77777777" w:rsidR="009140FD" w:rsidRDefault="009140FD" w:rsidP="009140FD">
                  <w:pPr>
                    <w:jc w:val="right"/>
                  </w:pPr>
                </w:p>
              </w:txbxContent>
            </v:textbox>
          </v:shape>
        </w:pict>
      </w:r>
      <w:r>
        <w:rPr>
          <w:noProof/>
        </w:rPr>
        <w:pict w14:anchorId="723B158A">
          <v:shape id="文本框 3" o:spid="_x0000_s2052" type="#_x0000_t202" style="position:absolute;left:0;text-align:left;margin-left:-62.25pt;margin-top:-46.1pt;width:105.6pt;height:3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" filled="f" stroked="f" strokeweight=".5pt">
            <v:textbox>
              <w:txbxContent>
                <w:p w14:paraId="63FA447D" w14:textId="77777777" w:rsidR="009140FD" w:rsidRDefault="009140FD" w:rsidP="009140FD">
                  <w:pPr>
                    <w:jc w:val="distribute"/>
                    <w:rPr>
                      <w:rFonts w:ascii="宋体" w:eastAsia="宋体" w:hAnsi="宋体" w:cs="宋体"/>
                      <w:color w:val="404040" w:themeColor="text1" w:themeTint="BF"/>
                      <w:sz w:val="28"/>
                      <w:szCs w:val="36"/>
                    </w:rPr>
                  </w:pPr>
                </w:p>
              </w:txbxContent>
            </v:textbox>
          </v:shape>
        </w:pict>
      </w:r>
    </w:p>
    <w:p w14:paraId="0B7049D1" w14:textId="18C2C9BF" w:rsidR="009140FD" w:rsidRDefault="009140FD" w:rsidP="009140FD">
      <w:pPr>
        <w:rPr>
          <w:rFonts w:ascii="宋体" w:eastAsia="宋体" w:hAnsi="宋体"/>
        </w:rPr>
        <w:sectPr w:rsidR="009140F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pict w14:anchorId="292F5B00">
          <v:shape id="文本框 2" o:spid="_x0000_s2051" type="#_x0000_t202" style="position:absolute;left:0;text-align:left;margin-left:-9pt;margin-top:493.8pt;width:468.75pt;height:13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" fillcolor="white [3201]" stroked="f" strokeweight=".5pt">
            <v:textbox>
              <w:txbxContent>
                <w:p w14:paraId="27D95179" w14:textId="77777777" w:rsidR="009140FD" w:rsidRDefault="009140FD" w:rsidP="009140FD">
                  <w:pPr>
                    <w:rPr>
                      <w:rFonts w:ascii="楷体" w:eastAsia="楷体" w:hAnsi="楷体" w:cs="楷体"/>
                      <w:b/>
                      <w:sz w:val="32"/>
                      <w:szCs w:val="32"/>
                      <w:u w:val="dotted"/>
                    </w:rPr>
                  </w:pPr>
                  <w:r>
                    <w:rPr>
                      <w:rFonts w:ascii="楷体" w:eastAsia="楷体" w:hAnsi="楷体" w:cs="楷体" w:hint="eastAsia"/>
                      <w:b/>
                      <w:sz w:val="32"/>
                      <w:szCs w:val="32"/>
                    </w:rPr>
                    <w:t xml:space="preserve">学 </w:t>
                  </w:r>
                  <w:r>
                    <w:rPr>
                      <w:rFonts w:ascii="楷体" w:eastAsia="楷体" w:hAnsi="楷体" w:cs="楷体" w:hint="eastAsia"/>
                      <w:b/>
                      <w:sz w:val="32"/>
                      <w:szCs w:val="32"/>
                    </w:rPr>
                    <w:t>校：</w:t>
                  </w:r>
                  <w:r>
                    <w:rPr>
                      <w:rFonts w:ascii="楷体" w:eastAsia="楷体" w:hAnsi="楷体" w:cs="楷体" w:hint="eastAsia"/>
                      <w:b/>
                      <w:sz w:val="32"/>
                      <w:szCs w:val="32"/>
                      <w:u w:val="dotted"/>
                    </w:rPr>
                    <w:t xml:space="preserve">  </w:t>
                  </w:r>
                  <w:r w:rsidRPr="00AB69FD">
                    <w:rPr>
                      <w:rFonts w:ascii="楷体" w:eastAsia="楷体" w:hAnsi="楷体" w:cs="楷体"/>
                      <w:bCs/>
                      <w:sz w:val="32"/>
                      <w:szCs w:val="32"/>
                      <w:u w:val="dotted"/>
                    </w:rPr>
                    <w:t>{{school}}</w:t>
                  </w:r>
                  <w:r w:rsidRPr="00AB69FD">
                    <w:rPr>
                      <w:rFonts w:ascii="楷体" w:eastAsia="楷体" w:hAnsi="楷体" w:cs="楷体" w:hint="eastAsia"/>
                      <w:bCs/>
                      <w:sz w:val="32"/>
                      <w:szCs w:val="32"/>
                      <w:u w:val="dotted"/>
                    </w:rPr>
                    <w:t xml:space="preserve"> </w:t>
                  </w:r>
                  <w:r>
                    <w:rPr>
                      <w:rFonts w:ascii="楷体" w:eastAsia="楷体" w:hAnsi="楷体" w:cs="楷体" w:hint="eastAsia"/>
                      <w:b/>
                      <w:sz w:val="32"/>
                      <w:szCs w:val="32"/>
                      <w:u w:val="dotted"/>
                    </w:rPr>
                    <w:t xml:space="preserve">   </w:t>
                  </w:r>
                  <w:r>
                    <w:rPr>
                      <w:rFonts w:ascii="楷体" w:eastAsia="楷体" w:hAnsi="楷体" w:cs="楷体" w:hint="eastAsia"/>
                      <w:b/>
                      <w:sz w:val="32"/>
                      <w:szCs w:val="32"/>
                    </w:rPr>
                    <w:t>班 级：</w:t>
                  </w:r>
                  <w:r>
                    <w:rPr>
                      <w:rFonts w:ascii="楷体" w:eastAsia="楷体" w:hAnsi="楷体" w:cs="楷体" w:hint="eastAsia"/>
                      <w:b/>
                      <w:sz w:val="32"/>
                      <w:szCs w:val="32"/>
                      <w:u w:val="dotted"/>
                    </w:rPr>
                    <w:t xml:space="preserve"> </w:t>
                  </w:r>
                  <w:r w:rsidRPr="00AB69FD">
                    <w:rPr>
                      <w:rFonts w:ascii="楷体" w:eastAsia="楷体" w:hAnsi="楷体" w:cs="楷体"/>
                      <w:bCs/>
                      <w:sz w:val="32"/>
                      <w:szCs w:val="32"/>
                      <w:u w:val="dotted"/>
                    </w:rPr>
                    <w:t>{{</w:t>
                  </w:r>
                  <w:proofErr w:type="spellStart"/>
                  <w:r w:rsidRPr="00AB69FD">
                    <w:rPr>
                      <w:rFonts w:ascii="楷体" w:eastAsia="楷体" w:hAnsi="楷体" w:cs="楷体"/>
                      <w:bCs/>
                      <w:sz w:val="32"/>
                      <w:szCs w:val="32"/>
                      <w:u w:val="dotted"/>
                    </w:rPr>
                    <w:t>class_room</w:t>
                  </w:r>
                  <w:proofErr w:type="spellEnd"/>
                  <w:r w:rsidRPr="00AB69FD">
                    <w:rPr>
                      <w:rFonts w:ascii="楷体" w:eastAsia="楷体" w:hAnsi="楷体" w:cs="楷体"/>
                      <w:bCs/>
                      <w:sz w:val="32"/>
                      <w:szCs w:val="32"/>
                      <w:u w:val="dotted"/>
                    </w:rPr>
                    <w:t>}}</w:t>
                  </w:r>
                  <w:r>
                    <w:rPr>
                      <w:rFonts w:ascii="楷体" w:eastAsia="楷体" w:hAnsi="楷体" w:cs="楷体" w:hint="eastAsia"/>
                      <w:b/>
                      <w:sz w:val="32"/>
                      <w:szCs w:val="32"/>
                      <w:u w:val="dotted"/>
                    </w:rPr>
                    <w:t xml:space="preserve">              </w:t>
                  </w:r>
                </w:p>
                <w:p w14:paraId="57175012" w14:textId="77777777" w:rsidR="009140FD" w:rsidRDefault="009140FD" w:rsidP="009140FD">
                  <w:pPr>
                    <w:rPr>
                      <w:rFonts w:ascii="楷体" w:eastAsia="楷体" w:hAnsi="楷体" w:cs="楷体"/>
                      <w:b/>
                      <w:sz w:val="32"/>
                      <w:szCs w:val="32"/>
                      <w:u w:val="dotted"/>
                    </w:rPr>
                  </w:pPr>
                  <w:r>
                    <w:rPr>
                      <w:rFonts w:ascii="楷体" w:eastAsia="楷体" w:hAnsi="楷体" w:cs="楷体" w:hint="eastAsia"/>
                      <w:b/>
                      <w:sz w:val="32"/>
                      <w:szCs w:val="32"/>
                    </w:rPr>
                    <w:t>学 院：</w:t>
                  </w:r>
                  <w:r>
                    <w:rPr>
                      <w:rFonts w:ascii="楷体" w:eastAsia="楷体" w:hAnsi="楷体" w:cs="楷体" w:hint="eastAsia"/>
                      <w:b/>
                      <w:sz w:val="32"/>
                      <w:szCs w:val="32"/>
                      <w:u w:val="dotted"/>
                    </w:rPr>
                    <w:t xml:space="preserve">  </w:t>
                  </w:r>
                  <w:r w:rsidRPr="00AB69FD">
                    <w:rPr>
                      <w:rFonts w:ascii="楷体" w:eastAsia="楷体" w:hAnsi="楷体" w:cs="楷体"/>
                      <w:bCs/>
                      <w:sz w:val="32"/>
                      <w:szCs w:val="32"/>
                      <w:u w:val="dotted"/>
                    </w:rPr>
                    <w:t>{{college}}</w:t>
                  </w:r>
                  <w:r w:rsidRPr="00AB69FD">
                    <w:rPr>
                      <w:rFonts w:ascii="楷体" w:eastAsia="楷体" w:hAnsi="楷体" w:cs="楷体" w:hint="eastAsia"/>
                      <w:bCs/>
                      <w:sz w:val="32"/>
                      <w:szCs w:val="32"/>
                      <w:u w:val="dotted"/>
                    </w:rPr>
                    <w:t xml:space="preserve"> </w:t>
                  </w:r>
                  <w:r>
                    <w:rPr>
                      <w:rFonts w:ascii="楷体" w:eastAsia="楷体" w:hAnsi="楷体" w:cs="楷体" w:hint="eastAsia"/>
                      <w:b/>
                      <w:sz w:val="32"/>
                      <w:szCs w:val="32"/>
                      <w:u w:val="dotted"/>
                    </w:rPr>
                    <w:t xml:space="preserve"> </w:t>
                  </w:r>
                  <w:r>
                    <w:rPr>
                      <w:rFonts w:ascii="楷体" w:eastAsia="楷体" w:hAnsi="楷体" w:cs="楷体" w:hint="eastAsia"/>
                      <w:b/>
                      <w:sz w:val="32"/>
                      <w:szCs w:val="32"/>
                    </w:rPr>
                    <w:t>姓 名：</w:t>
                  </w:r>
                  <w:r>
                    <w:rPr>
                      <w:rFonts w:ascii="楷体" w:eastAsia="楷体" w:hAnsi="楷体" w:cs="楷体" w:hint="eastAsia"/>
                      <w:b/>
                      <w:sz w:val="32"/>
                      <w:szCs w:val="32"/>
                      <w:u w:val="dotted"/>
                    </w:rPr>
                    <w:t xml:space="preserve"> </w:t>
                  </w:r>
                  <w:r w:rsidRPr="00AB69FD">
                    <w:rPr>
                      <w:rFonts w:ascii="楷体" w:eastAsia="楷体" w:hAnsi="楷体" w:cs="楷体"/>
                      <w:bCs/>
                      <w:sz w:val="32"/>
                      <w:szCs w:val="32"/>
                      <w:u w:val="dotted"/>
                    </w:rPr>
                    <w:t>{{username}}</w:t>
                  </w:r>
                  <w:r>
                    <w:rPr>
                      <w:rFonts w:ascii="楷体" w:eastAsia="楷体" w:hAnsi="楷体" w:cs="楷体" w:hint="eastAsia"/>
                      <w:b/>
                      <w:sz w:val="32"/>
                      <w:szCs w:val="32"/>
                      <w:u w:val="dotted"/>
                    </w:rPr>
                    <w:t xml:space="preserve">              </w:t>
                  </w:r>
                </w:p>
                <w:p w14:paraId="34679676" w14:textId="77777777" w:rsidR="009140FD" w:rsidRPr="00300626" w:rsidRDefault="009140FD" w:rsidP="009140FD">
                  <w:pPr>
                    <w:rPr>
                      <w:rFonts w:ascii="楷体" w:eastAsia="楷体" w:hAnsi="楷体" w:cs="楷体"/>
                      <w:b/>
                      <w:sz w:val="32"/>
                      <w:szCs w:val="32"/>
                      <w:u w:val="single"/>
                    </w:rPr>
                  </w:pPr>
                  <w:r>
                    <w:rPr>
                      <w:rFonts w:ascii="楷体" w:eastAsia="楷体" w:hAnsi="楷体" w:cs="楷体" w:hint="eastAsia"/>
                      <w:b/>
                      <w:sz w:val="32"/>
                      <w:szCs w:val="32"/>
                    </w:rPr>
                    <w:t>老 师：</w:t>
                  </w:r>
                  <w:r>
                    <w:rPr>
                      <w:rFonts w:ascii="楷体" w:eastAsia="楷体" w:hAnsi="楷体" w:cs="楷体" w:hint="eastAsia"/>
                      <w:b/>
                      <w:sz w:val="32"/>
                      <w:szCs w:val="32"/>
                      <w:u w:val="dotted"/>
                    </w:rPr>
                    <w:t xml:space="preserve">  </w:t>
                  </w:r>
                  <w:r w:rsidRPr="0012058B">
                    <w:rPr>
                      <w:rFonts w:ascii="楷体" w:eastAsia="楷体" w:hAnsi="楷体" w:cs="楷体"/>
                      <w:bCs/>
                      <w:sz w:val="32"/>
                      <w:szCs w:val="32"/>
                      <w:u w:val="dotted"/>
                    </w:rPr>
                    <w:t>{{teacher}}</w:t>
                  </w:r>
                  <w:r>
                    <w:rPr>
                      <w:rFonts w:ascii="楷体" w:eastAsia="楷体" w:hAnsi="楷体" w:cs="楷体" w:hint="eastAsia"/>
                      <w:b/>
                      <w:sz w:val="32"/>
                      <w:szCs w:val="32"/>
                      <w:u w:val="dotted"/>
                    </w:rPr>
                    <w:t xml:space="preserve">   </w:t>
                  </w:r>
                  <w:r>
                    <w:rPr>
                      <w:rFonts w:ascii="楷体" w:eastAsia="楷体" w:hAnsi="楷体" w:cs="楷体" w:hint="eastAsia"/>
                      <w:b/>
                      <w:sz w:val="32"/>
                      <w:szCs w:val="32"/>
                    </w:rPr>
                    <w:t>学 号：</w:t>
                  </w:r>
                  <w:r>
                    <w:rPr>
                      <w:rFonts w:ascii="楷体" w:eastAsia="楷体" w:hAnsi="楷体" w:cs="楷体" w:hint="eastAsia"/>
                      <w:b/>
                      <w:sz w:val="32"/>
                      <w:szCs w:val="32"/>
                      <w:u w:val="dotted"/>
                    </w:rPr>
                    <w:t xml:space="preserve">  </w:t>
                  </w:r>
                  <w:r w:rsidRPr="0012058B">
                    <w:rPr>
                      <w:rFonts w:ascii="楷体" w:eastAsia="楷体" w:hAnsi="楷体" w:cs="楷体"/>
                      <w:bCs/>
                      <w:sz w:val="32"/>
                      <w:szCs w:val="32"/>
                      <w:u w:val="dotted"/>
                    </w:rPr>
                    <w:t>{{</w:t>
                  </w:r>
                  <w:proofErr w:type="spellStart"/>
                  <w:r w:rsidRPr="0012058B">
                    <w:rPr>
                      <w:rFonts w:ascii="楷体" w:eastAsia="楷体" w:hAnsi="楷体" w:cs="楷体"/>
                      <w:bCs/>
                      <w:sz w:val="32"/>
                      <w:szCs w:val="32"/>
                      <w:u w:val="dotted"/>
                    </w:rPr>
                    <w:t>edu_number</w:t>
                  </w:r>
                  <w:proofErr w:type="spellEnd"/>
                  <w:r w:rsidRPr="0012058B">
                    <w:rPr>
                      <w:rFonts w:ascii="楷体" w:eastAsia="楷体" w:hAnsi="楷体" w:cs="楷体"/>
                      <w:bCs/>
                      <w:sz w:val="32"/>
                      <w:szCs w:val="32"/>
                      <w:u w:val="dotted"/>
                    </w:rPr>
                    <w:t>}}</w:t>
                  </w:r>
                  <w:r w:rsidRPr="0012058B">
                    <w:rPr>
                      <w:rFonts w:ascii="楷体" w:eastAsia="楷体" w:hAnsi="楷体" w:cs="楷体" w:hint="eastAsia"/>
                      <w:bCs/>
                      <w:sz w:val="32"/>
                      <w:szCs w:val="32"/>
                      <w:u w:val="dotted"/>
                    </w:rPr>
                    <w:t xml:space="preserve">  </w:t>
                  </w:r>
                  <w:r>
                    <w:rPr>
                      <w:rFonts w:ascii="楷体" w:eastAsia="楷体" w:hAnsi="楷体" w:cs="楷体" w:hint="eastAsia"/>
                      <w:b/>
                      <w:sz w:val="32"/>
                      <w:szCs w:val="32"/>
                      <w:u w:val="dotted"/>
                    </w:rPr>
                    <w:t xml:space="preserve">           </w:t>
                  </w:r>
                  <w:r>
                    <w:rPr>
                      <w:rFonts w:ascii="楷体" w:eastAsia="楷体" w:hAnsi="楷体" w:cs="楷体" w:hint="eastAsia"/>
                      <w:b/>
                      <w:sz w:val="32"/>
                      <w:szCs w:val="32"/>
                      <w:u w:val="single"/>
                    </w:rPr>
                    <w:t xml:space="preserve">    </w:t>
                  </w:r>
                </w:p>
                <w:p w14:paraId="0503F121" w14:textId="77777777" w:rsidR="009140FD" w:rsidRDefault="009140FD" w:rsidP="009140FD">
                  <w:pPr>
                    <w:rPr>
                      <w:rFonts w:ascii="楷体" w:eastAsia="楷体" w:hAnsi="楷体" w:cs="楷体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5F384211">
          <v:shape id="文本框 9" o:spid="_x0000_s2050" type="#_x0000_t202" style="position:absolute;left:0;text-align:left;margin-left:151.55pt;margin-top:18.5pt;width:106.7pt;height:44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" filled="f" stroked="f" strokeweight=".5pt">
            <v:textbox>
              <w:txbxContent>
                <w:p w14:paraId="39C5517A" w14:textId="77777777" w:rsidR="009140FD" w:rsidRDefault="009140FD" w:rsidP="009140FD">
                  <w:pPr>
                    <w:jc w:val="distribute"/>
                    <w:rPr>
                      <w:rFonts w:ascii="思源黑体 CN Bold" w:eastAsia="思源黑体 CN Bold" w:hAnsi="思源黑体 CN Bold" w:cs="思源黑体 CN Bold"/>
                      <w:b/>
                      <w:bCs/>
                      <w:color w:val="000000" w:themeColor="text1"/>
                      <w:sz w:val="96"/>
                      <w:szCs w:val="96"/>
                    </w:rPr>
                  </w:pPr>
                  <w:r>
                    <w:rPr>
                      <w:rFonts w:ascii="思源黑体 CN Bold" w:eastAsia="思源黑体 CN Bold" w:hAnsi="思源黑体 CN Bold" w:cs="思源黑体 CN Bold" w:hint="eastAsia"/>
                      <w:b/>
                      <w:bCs/>
                      <w:color w:val="000000" w:themeColor="text1"/>
                      <w:sz w:val="96"/>
                      <w:szCs w:val="96"/>
                    </w:rPr>
                    <w:t>职业生涯规划</w:t>
                  </w:r>
                </w:p>
              </w:txbxContent>
            </v:textbox>
          </v:shape>
        </w:pict>
      </w:r>
    </w:p>
    <w:sdt>
      <w:sdtPr>
        <w:rPr>
          <w:rFonts w:ascii="宋体" w:eastAsia="宋体" w:hAnsi="宋体"/>
        </w:rPr>
        <w:id w:val="147479711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/>
        </w:rPr>
      </w:sdtEndPr>
      <w:sdtContent>
        <w:p w14:paraId="6DCC8FDE" w14:textId="77777777" w:rsidR="009140FD" w:rsidRDefault="009140FD" w:rsidP="009140FD">
          <w:pPr>
            <w:jc w:val="center"/>
            <w:rPr>
              <w:rFonts w:ascii="黑体" w:eastAsia="黑体" w:hAnsi="黑体" w:cs="黑体"/>
              <w:sz w:val="44"/>
              <w:szCs w:val="52"/>
            </w:rPr>
          </w:pPr>
          <w:r>
            <w:rPr>
              <w:rFonts w:ascii="黑体" w:eastAsia="黑体" w:hAnsi="黑体" w:cs="黑体" w:hint="eastAsia"/>
              <w:sz w:val="44"/>
              <w:szCs w:val="52"/>
            </w:rPr>
            <w:t>目录</w:t>
          </w:r>
        </w:p>
        <w:p w14:paraId="5BB839A6" w14:textId="77777777" w:rsidR="009140FD" w:rsidRDefault="009140FD" w:rsidP="009140FD">
          <w:pPr>
            <w:pStyle w:val="TOC1"/>
            <w:tabs>
              <w:tab w:val="right" w:leader="dot" w:pos="8306"/>
            </w:tabs>
            <w:spacing w:beforeLines="50" w:before="156" w:afterLines="50" w:after="156"/>
            <w:rPr>
              <w:rFonts w:ascii="宋体" w:eastAsia="宋体" w:hAnsi="宋体" w:cs="宋体"/>
              <w:sz w:val="24"/>
            </w:rPr>
          </w:pPr>
          <w:r>
            <w:rPr>
              <w:rFonts w:ascii="宋体" w:eastAsia="宋体" w:hAnsi="宋体" w:cs="宋体" w:hint="eastAsia"/>
              <w:sz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</w:rPr>
            <w:instrText xml:space="preserve">TOC \o "1-2" \h \u </w:instrText>
          </w:r>
          <w:r>
            <w:rPr>
              <w:rFonts w:ascii="宋体" w:eastAsia="宋体" w:hAnsi="宋体" w:cs="宋体" w:hint="eastAsia"/>
              <w:sz w:val="24"/>
            </w:rPr>
            <w:fldChar w:fldCharType="separate"/>
          </w:r>
          <w:hyperlink w:anchor="_Toc27317" w:history="1">
            <w:r>
              <w:rPr>
                <w:rFonts w:ascii="宋体" w:eastAsia="宋体" w:hAnsi="宋体" w:cs="宋体" w:hint="eastAsia"/>
                <w:sz w:val="24"/>
              </w:rPr>
              <w:t>第一部分 认识自我</w:t>
            </w:r>
            <w:r>
              <w:rPr>
                <w:rFonts w:ascii="宋体" w:eastAsia="宋体" w:hAnsi="宋体" w:cs="宋体" w:hint="eastAsia"/>
                <w:sz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</w:rPr>
              <w:instrText xml:space="preserve"> PAGEREF _Toc27317 \h </w:instrText>
            </w:r>
            <w:r>
              <w:rPr>
                <w:rFonts w:ascii="宋体" w:eastAsia="宋体" w:hAnsi="宋体" w:cs="宋体" w:hint="eastAsia"/>
                <w:sz w:val="24"/>
              </w:rPr>
            </w:r>
            <w:r>
              <w:rPr>
                <w:rFonts w:ascii="宋体" w:eastAsia="宋体" w:hAnsi="宋体" w:cs="宋体" w:hint="eastAsia"/>
                <w:sz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</w:rPr>
              <w:fldChar w:fldCharType="end"/>
            </w:r>
          </w:hyperlink>
        </w:p>
        <w:p w14:paraId="458874D7" w14:textId="77777777" w:rsidR="009140FD" w:rsidRDefault="009140FD" w:rsidP="009140FD">
          <w:pPr>
            <w:pStyle w:val="TOC2"/>
            <w:tabs>
              <w:tab w:val="right" w:leader="dot" w:pos="8306"/>
            </w:tabs>
            <w:spacing w:beforeLines="50" w:before="156" w:afterLines="50" w:after="156"/>
            <w:rPr>
              <w:rFonts w:ascii="宋体" w:eastAsia="宋体" w:hAnsi="宋体" w:cs="宋体"/>
              <w:sz w:val="24"/>
            </w:rPr>
          </w:pPr>
          <w:hyperlink w:anchor="_Toc21627" w:history="1">
            <w:r>
              <w:rPr>
                <w:rFonts w:ascii="宋体" w:eastAsia="宋体" w:hAnsi="宋体" w:cs="宋体" w:hint="eastAsia"/>
                <w:bCs/>
                <w:kern w:val="0"/>
                <w:sz w:val="24"/>
                <w:lang w:bidi="ar"/>
              </w:rPr>
              <w:t>一、自我评估</w:t>
            </w:r>
            <w:r>
              <w:rPr>
                <w:rFonts w:ascii="宋体" w:eastAsia="宋体" w:hAnsi="宋体" w:cs="宋体" w:hint="eastAsia"/>
                <w:sz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</w:rPr>
              <w:instrText xml:space="preserve"> PAGEREF _Toc21627 \h </w:instrText>
            </w:r>
            <w:r>
              <w:rPr>
                <w:rFonts w:ascii="宋体" w:eastAsia="宋体" w:hAnsi="宋体" w:cs="宋体" w:hint="eastAsia"/>
                <w:sz w:val="24"/>
              </w:rPr>
            </w:r>
            <w:r>
              <w:rPr>
                <w:rFonts w:ascii="宋体" w:eastAsia="宋体" w:hAnsi="宋体" w:cs="宋体" w:hint="eastAsia"/>
                <w:sz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</w:rPr>
              <w:fldChar w:fldCharType="end"/>
            </w:r>
          </w:hyperlink>
        </w:p>
        <w:p w14:paraId="1EF72649" w14:textId="77777777" w:rsidR="009140FD" w:rsidRDefault="009140FD" w:rsidP="009140FD">
          <w:pPr>
            <w:pStyle w:val="TOC2"/>
            <w:tabs>
              <w:tab w:val="right" w:leader="dot" w:pos="8306"/>
            </w:tabs>
            <w:spacing w:beforeLines="50" w:before="156" w:afterLines="50" w:after="156"/>
            <w:rPr>
              <w:rFonts w:ascii="宋体" w:eastAsia="宋体" w:hAnsi="宋体" w:cs="宋体"/>
              <w:sz w:val="24"/>
            </w:rPr>
          </w:pPr>
          <w:hyperlink w:anchor="_Toc5270" w:history="1">
            <w:r>
              <w:rPr>
                <w:rFonts w:ascii="宋体" w:eastAsia="宋体" w:hAnsi="宋体" w:cs="宋体" w:hint="eastAsia"/>
                <w:sz w:val="24"/>
              </w:rPr>
              <w:t>二、他人评估</w:t>
            </w:r>
            <w:r>
              <w:rPr>
                <w:rFonts w:ascii="宋体" w:eastAsia="宋体" w:hAnsi="宋体" w:cs="宋体" w:hint="eastAsia"/>
                <w:sz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</w:rPr>
              <w:instrText xml:space="preserve"> PAGEREF _Toc5270 \h </w:instrText>
            </w:r>
            <w:r>
              <w:rPr>
                <w:rFonts w:ascii="宋体" w:eastAsia="宋体" w:hAnsi="宋体" w:cs="宋体" w:hint="eastAsia"/>
                <w:sz w:val="24"/>
              </w:rPr>
            </w:r>
            <w:r>
              <w:rPr>
                <w:rFonts w:ascii="宋体" w:eastAsia="宋体" w:hAnsi="宋体" w:cs="宋体" w:hint="eastAsia"/>
                <w:sz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</w:rPr>
              <w:fldChar w:fldCharType="end"/>
            </w:r>
          </w:hyperlink>
        </w:p>
        <w:p w14:paraId="0A84919E" w14:textId="77777777" w:rsidR="009140FD" w:rsidRDefault="009140FD" w:rsidP="009140FD">
          <w:pPr>
            <w:pStyle w:val="TOC2"/>
            <w:tabs>
              <w:tab w:val="right" w:leader="dot" w:pos="8306"/>
            </w:tabs>
            <w:spacing w:beforeLines="50" w:before="156" w:afterLines="50" w:after="156"/>
            <w:rPr>
              <w:rFonts w:ascii="宋体" w:eastAsia="宋体" w:hAnsi="宋体" w:cs="宋体"/>
              <w:sz w:val="24"/>
            </w:rPr>
          </w:pPr>
          <w:hyperlink w:anchor="_Toc17135" w:history="1">
            <w:r>
              <w:rPr>
                <w:rFonts w:ascii="宋体" w:eastAsia="宋体" w:hAnsi="宋体" w:cs="宋体" w:hint="eastAsia"/>
                <w:sz w:val="24"/>
              </w:rPr>
              <w:t>三、综合评述</w:t>
            </w:r>
            <w:r>
              <w:rPr>
                <w:rFonts w:ascii="宋体" w:eastAsia="宋体" w:hAnsi="宋体" w:cs="宋体" w:hint="eastAsia"/>
                <w:sz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</w:rPr>
              <w:instrText xml:space="preserve"> PAGEREF _Toc17135 \h </w:instrText>
            </w:r>
            <w:r>
              <w:rPr>
                <w:rFonts w:ascii="宋体" w:eastAsia="宋体" w:hAnsi="宋体" w:cs="宋体" w:hint="eastAsia"/>
                <w:sz w:val="24"/>
              </w:rPr>
            </w:r>
            <w:r>
              <w:rPr>
                <w:rFonts w:ascii="宋体" w:eastAsia="宋体" w:hAnsi="宋体" w:cs="宋体" w:hint="eastAsia"/>
                <w:sz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</w:rPr>
              <w:fldChar w:fldCharType="end"/>
            </w:r>
          </w:hyperlink>
        </w:p>
        <w:p w14:paraId="1AD31EBC" w14:textId="77777777" w:rsidR="009140FD" w:rsidRDefault="009140FD" w:rsidP="009140FD">
          <w:pPr>
            <w:pStyle w:val="TOC1"/>
            <w:tabs>
              <w:tab w:val="right" w:leader="dot" w:pos="8306"/>
            </w:tabs>
            <w:spacing w:beforeLines="50" w:before="156" w:afterLines="50" w:after="156"/>
            <w:rPr>
              <w:rFonts w:ascii="宋体" w:eastAsia="宋体" w:hAnsi="宋体" w:cs="宋体"/>
              <w:sz w:val="24"/>
            </w:rPr>
          </w:pPr>
          <w:hyperlink w:anchor="_Toc30488" w:history="1">
            <w:r>
              <w:rPr>
                <w:rFonts w:ascii="宋体" w:eastAsia="宋体" w:hAnsi="宋体" w:cs="宋体" w:hint="eastAsia"/>
                <w:sz w:val="24"/>
              </w:rPr>
              <w:t>第二部分 环境分析</w:t>
            </w:r>
            <w:r>
              <w:rPr>
                <w:rFonts w:ascii="宋体" w:eastAsia="宋体" w:hAnsi="宋体" w:cs="宋体" w:hint="eastAsia"/>
                <w:sz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</w:rPr>
              <w:instrText xml:space="preserve"> PAGEREF _Toc30488 \h </w:instrText>
            </w:r>
            <w:r>
              <w:rPr>
                <w:rFonts w:ascii="宋体" w:eastAsia="宋体" w:hAnsi="宋体" w:cs="宋体" w:hint="eastAsia"/>
                <w:sz w:val="24"/>
              </w:rPr>
            </w:r>
            <w:r>
              <w:rPr>
                <w:rFonts w:ascii="宋体" w:eastAsia="宋体" w:hAnsi="宋体" w:cs="宋体" w:hint="eastAsia"/>
                <w:sz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</w:rPr>
              <w:fldChar w:fldCharType="end"/>
            </w:r>
          </w:hyperlink>
        </w:p>
        <w:p w14:paraId="304EDEF3" w14:textId="77777777" w:rsidR="009140FD" w:rsidRDefault="009140FD" w:rsidP="009140FD">
          <w:pPr>
            <w:pStyle w:val="TOC2"/>
            <w:tabs>
              <w:tab w:val="right" w:leader="dot" w:pos="8306"/>
            </w:tabs>
            <w:spacing w:beforeLines="50" w:before="156" w:afterLines="50" w:after="156"/>
            <w:rPr>
              <w:rFonts w:ascii="宋体" w:eastAsia="宋体" w:hAnsi="宋体" w:cs="宋体"/>
              <w:sz w:val="24"/>
            </w:rPr>
          </w:pPr>
          <w:hyperlink w:anchor="_Toc15214" w:history="1">
            <w:r>
              <w:rPr>
                <w:rFonts w:ascii="宋体" w:eastAsia="宋体" w:hAnsi="宋体" w:cs="宋体" w:hint="eastAsia"/>
                <w:bCs/>
                <w:kern w:val="0"/>
                <w:sz w:val="24"/>
                <w:lang w:bidi="ar"/>
              </w:rPr>
              <w:t>一、家庭背景</w:t>
            </w:r>
            <w:r>
              <w:rPr>
                <w:rFonts w:ascii="宋体" w:eastAsia="宋体" w:hAnsi="宋体" w:cs="宋体" w:hint="eastAsia"/>
                <w:sz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</w:rPr>
              <w:instrText xml:space="preserve"> PAGEREF _Toc15214 \h </w:instrText>
            </w:r>
            <w:r>
              <w:rPr>
                <w:rFonts w:ascii="宋体" w:eastAsia="宋体" w:hAnsi="宋体" w:cs="宋体" w:hint="eastAsia"/>
                <w:sz w:val="24"/>
              </w:rPr>
            </w:r>
            <w:r>
              <w:rPr>
                <w:rFonts w:ascii="宋体" w:eastAsia="宋体" w:hAnsi="宋体" w:cs="宋体" w:hint="eastAsia"/>
                <w:sz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</w:rPr>
              <w:fldChar w:fldCharType="end"/>
            </w:r>
          </w:hyperlink>
        </w:p>
        <w:p w14:paraId="5CCBE326" w14:textId="77777777" w:rsidR="009140FD" w:rsidRDefault="009140FD" w:rsidP="009140FD">
          <w:pPr>
            <w:pStyle w:val="TOC2"/>
            <w:tabs>
              <w:tab w:val="right" w:leader="dot" w:pos="8306"/>
            </w:tabs>
            <w:spacing w:beforeLines="50" w:before="156" w:afterLines="50" w:after="156"/>
            <w:rPr>
              <w:rFonts w:ascii="宋体" w:eastAsia="宋体" w:hAnsi="宋体" w:cs="宋体"/>
              <w:sz w:val="24"/>
            </w:rPr>
          </w:pPr>
          <w:hyperlink w:anchor="_Toc12457" w:history="1">
            <w:r>
              <w:rPr>
                <w:rFonts w:ascii="宋体" w:eastAsia="宋体" w:hAnsi="宋体" w:cs="宋体" w:hint="eastAsia"/>
                <w:bCs/>
                <w:kern w:val="0"/>
                <w:sz w:val="24"/>
                <w:lang w:bidi="ar"/>
              </w:rPr>
              <w:t>二、社会关系</w:t>
            </w:r>
            <w:r>
              <w:rPr>
                <w:rFonts w:ascii="宋体" w:eastAsia="宋体" w:hAnsi="宋体" w:cs="宋体" w:hint="eastAsia"/>
                <w:sz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</w:rPr>
              <w:instrText xml:space="preserve"> PAGEREF _Toc12457 \h </w:instrText>
            </w:r>
            <w:r>
              <w:rPr>
                <w:rFonts w:ascii="宋体" w:eastAsia="宋体" w:hAnsi="宋体" w:cs="宋体" w:hint="eastAsia"/>
                <w:sz w:val="24"/>
              </w:rPr>
            </w:r>
            <w:r>
              <w:rPr>
                <w:rFonts w:ascii="宋体" w:eastAsia="宋体" w:hAnsi="宋体" w:cs="宋体" w:hint="eastAsia"/>
                <w:sz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</w:rPr>
              <w:fldChar w:fldCharType="end"/>
            </w:r>
          </w:hyperlink>
        </w:p>
        <w:p w14:paraId="14D5FE9A" w14:textId="77777777" w:rsidR="009140FD" w:rsidRDefault="009140FD" w:rsidP="009140FD">
          <w:pPr>
            <w:pStyle w:val="TOC1"/>
            <w:tabs>
              <w:tab w:val="right" w:leader="dot" w:pos="8306"/>
            </w:tabs>
            <w:spacing w:beforeLines="50" w:before="156" w:afterLines="50" w:after="156"/>
            <w:rPr>
              <w:rFonts w:ascii="宋体" w:eastAsia="宋体" w:hAnsi="宋体" w:cs="宋体"/>
              <w:sz w:val="24"/>
            </w:rPr>
          </w:pPr>
          <w:hyperlink w:anchor="_Toc7220" w:history="1">
            <w:r>
              <w:rPr>
                <w:rFonts w:ascii="宋体" w:eastAsia="宋体" w:hAnsi="宋体" w:cs="宋体" w:hint="eastAsia"/>
                <w:sz w:val="24"/>
              </w:rPr>
              <w:t>第三部分 SWOT分析</w:t>
            </w:r>
            <w:r>
              <w:rPr>
                <w:rFonts w:ascii="宋体" w:eastAsia="宋体" w:hAnsi="宋体" w:cs="宋体" w:hint="eastAsia"/>
                <w:sz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</w:rPr>
              <w:instrText xml:space="preserve"> PAGEREF _Toc7220 \h </w:instrText>
            </w:r>
            <w:r>
              <w:rPr>
                <w:rFonts w:ascii="宋体" w:eastAsia="宋体" w:hAnsi="宋体" w:cs="宋体" w:hint="eastAsia"/>
                <w:sz w:val="24"/>
              </w:rPr>
            </w:r>
            <w:r>
              <w:rPr>
                <w:rFonts w:ascii="宋体" w:eastAsia="宋体" w:hAnsi="宋体" w:cs="宋体" w:hint="eastAsia"/>
                <w:sz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fldChar w:fldCharType="end"/>
            </w:r>
          </w:hyperlink>
        </w:p>
        <w:p w14:paraId="70950C98" w14:textId="77777777" w:rsidR="009140FD" w:rsidRDefault="009140FD" w:rsidP="009140FD">
          <w:pPr>
            <w:pStyle w:val="TOC2"/>
            <w:tabs>
              <w:tab w:val="right" w:leader="dot" w:pos="8306"/>
            </w:tabs>
            <w:spacing w:beforeLines="50" w:before="156" w:afterLines="50" w:after="156"/>
            <w:rPr>
              <w:rFonts w:ascii="宋体" w:eastAsia="宋体" w:hAnsi="宋体" w:cs="宋体"/>
              <w:sz w:val="24"/>
            </w:rPr>
          </w:pPr>
          <w:hyperlink w:anchor="_Toc524" w:history="1">
            <w:r>
              <w:rPr>
                <w:rFonts w:ascii="宋体" w:eastAsia="宋体" w:hAnsi="宋体" w:cs="宋体" w:hint="eastAsia"/>
                <w:bCs/>
                <w:kern w:val="0"/>
                <w:sz w:val="24"/>
                <w:lang w:bidi="ar"/>
              </w:rPr>
              <w:t>一</w:t>
            </w:r>
            <w:r>
              <w:rPr>
                <w:rFonts w:ascii="宋体" w:eastAsia="宋体" w:hAnsi="宋体" w:cs="宋体" w:hint="eastAsia"/>
                <w:sz w:val="24"/>
              </w:rPr>
              <w:t>、</w:t>
            </w:r>
            <w:r>
              <w:rPr>
                <w:rFonts w:ascii="宋体" w:eastAsia="宋体" w:hAnsi="宋体" w:cs="宋体" w:hint="eastAsia"/>
                <w:bCs/>
                <w:kern w:val="0"/>
                <w:sz w:val="24"/>
                <w:lang w:bidi="ar"/>
              </w:rPr>
              <w:t>自我SWOT分析</w:t>
            </w:r>
            <w:r>
              <w:rPr>
                <w:rFonts w:ascii="宋体" w:eastAsia="宋体" w:hAnsi="宋体" w:cs="宋体" w:hint="eastAsia"/>
                <w:sz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</w:rPr>
              <w:instrText xml:space="preserve"> PAGEREF _Toc524 \h </w:instrText>
            </w:r>
            <w:r>
              <w:rPr>
                <w:rFonts w:ascii="宋体" w:eastAsia="宋体" w:hAnsi="宋体" w:cs="宋体" w:hint="eastAsia"/>
                <w:sz w:val="24"/>
              </w:rPr>
            </w:r>
            <w:r>
              <w:rPr>
                <w:rFonts w:ascii="宋体" w:eastAsia="宋体" w:hAnsi="宋体" w:cs="宋体" w:hint="eastAsia"/>
                <w:sz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fldChar w:fldCharType="end"/>
            </w:r>
          </w:hyperlink>
        </w:p>
        <w:p w14:paraId="21111B55" w14:textId="77777777" w:rsidR="009140FD" w:rsidRDefault="009140FD" w:rsidP="009140FD">
          <w:pPr>
            <w:pStyle w:val="TOC2"/>
            <w:tabs>
              <w:tab w:val="right" w:leader="dot" w:pos="8306"/>
            </w:tabs>
            <w:spacing w:beforeLines="50" w:before="156" w:afterLines="50" w:after="156"/>
            <w:rPr>
              <w:rFonts w:ascii="宋体" w:eastAsia="宋体" w:hAnsi="宋体" w:cs="宋体"/>
              <w:sz w:val="24"/>
            </w:rPr>
          </w:pPr>
          <w:hyperlink w:anchor="_Toc30856" w:history="1">
            <w:r>
              <w:rPr>
                <w:rFonts w:ascii="宋体" w:eastAsia="宋体" w:hAnsi="宋体" w:cs="宋体" w:hint="eastAsia"/>
                <w:bCs/>
                <w:kern w:val="0"/>
                <w:sz w:val="24"/>
                <w:lang w:bidi="ar"/>
              </w:rPr>
              <w:t>二</w:t>
            </w:r>
            <w:r>
              <w:rPr>
                <w:rFonts w:ascii="宋体" w:eastAsia="宋体" w:hAnsi="宋体" w:cs="宋体" w:hint="eastAsia"/>
                <w:sz w:val="24"/>
              </w:rPr>
              <w:t>、</w:t>
            </w:r>
            <w:r>
              <w:rPr>
                <w:rFonts w:ascii="宋体" w:eastAsia="宋体" w:hAnsi="宋体" w:cs="宋体" w:hint="eastAsia"/>
                <w:bCs/>
                <w:kern w:val="0"/>
                <w:sz w:val="24"/>
                <w:lang w:bidi="ar"/>
              </w:rPr>
              <w:t>综合分析</w:t>
            </w:r>
            <w:r>
              <w:rPr>
                <w:rFonts w:ascii="宋体" w:eastAsia="宋体" w:hAnsi="宋体" w:cs="宋体" w:hint="eastAsia"/>
                <w:sz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</w:rPr>
              <w:instrText xml:space="preserve"> PAGEREF _Toc30856 \h </w:instrText>
            </w:r>
            <w:r>
              <w:rPr>
                <w:rFonts w:ascii="宋体" w:eastAsia="宋体" w:hAnsi="宋体" w:cs="宋体" w:hint="eastAsia"/>
                <w:sz w:val="24"/>
              </w:rPr>
            </w:r>
            <w:r>
              <w:rPr>
                <w:rFonts w:ascii="宋体" w:eastAsia="宋体" w:hAnsi="宋体" w:cs="宋体" w:hint="eastAsia"/>
                <w:sz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fldChar w:fldCharType="end"/>
            </w:r>
          </w:hyperlink>
        </w:p>
        <w:p w14:paraId="285245F3" w14:textId="77777777" w:rsidR="009140FD" w:rsidRDefault="009140FD" w:rsidP="009140FD">
          <w:pPr>
            <w:pStyle w:val="TOC1"/>
            <w:tabs>
              <w:tab w:val="right" w:leader="dot" w:pos="8306"/>
            </w:tabs>
            <w:spacing w:beforeLines="50" w:before="156" w:afterLines="50" w:after="156"/>
            <w:rPr>
              <w:rFonts w:ascii="宋体" w:eastAsia="宋体" w:hAnsi="宋体" w:cs="宋体"/>
              <w:sz w:val="24"/>
            </w:rPr>
          </w:pPr>
          <w:hyperlink w:anchor="_Toc30908" w:history="1">
            <w:r>
              <w:rPr>
                <w:rFonts w:ascii="宋体" w:eastAsia="宋体" w:hAnsi="宋体" w:cs="宋体" w:hint="eastAsia"/>
                <w:sz w:val="24"/>
              </w:rPr>
              <w:t>第四部分 目标的定位与制定</w:t>
            </w:r>
            <w:r>
              <w:rPr>
                <w:rFonts w:ascii="宋体" w:eastAsia="宋体" w:hAnsi="宋体" w:cs="宋体" w:hint="eastAsia"/>
                <w:sz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</w:rPr>
              <w:instrText xml:space="preserve"> PAGEREF _Toc30908 \h </w:instrText>
            </w:r>
            <w:r>
              <w:rPr>
                <w:rFonts w:ascii="宋体" w:eastAsia="宋体" w:hAnsi="宋体" w:cs="宋体" w:hint="eastAsia"/>
                <w:sz w:val="24"/>
              </w:rPr>
            </w:r>
            <w:r>
              <w:rPr>
                <w:rFonts w:ascii="宋体" w:eastAsia="宋体" w:hAnsi="宋体" w:cs="宋体" w:hint="eastAsia"/>
                <w:sz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fldChar w:fldCharType="end"/>
            </w:r>
          </w:hyperlink>
        </w:p>
        <w:p w14:paraId="77524C59" w14:textId="77777777" w:rsidR="009140FD" w:rsidRDefault="009140FD" w:rsidP="009140FD">
          <w:pPr>
            <w:pStyle w:val="TOC2"/>
            <w:tabs>
              <w:tab w:val="right" w:leader="dot" w:pos="8306"/>
            </w:tabs>
            <w:spacing w:beforeLines="50" w:before="156" w:afterLines="50" w:after="156"/>
            <w:rPr>
              <w:rFonts w:ascii="宋体" w:eastAsia="宋体" w:hAnsi="宋体" w:cs="宋体"/>
              <w:sz w:val="24"/>
            </w:rPr>
          </w:pPr>
          <w:hyperlink w:anchor="_Toc31259" w:history="1">
            <w:r>
              <w:rPr>
                <w:rFonts w:ascii="宋体" w:eastAsia="宋体" w:hAnsi="宋体" w:cs="宋体" w:hint="eastAsia"/>
                <w:bCs/>
                <w:kern w:val="0"/>
                <w:sz w:val="24"/>
                <w:lang w:bidi="ar"/>
              </w:rPr>
              <w:t>一</w:t>
            </w:r>
            <w:r>
              <w:rPr>
                <w:rFonts w:ascii="宋体" w:eastAsia="宋体" w:hAnsi="宋体" w:cs="宋体" w:hint="eastAsia"/>
                <w:sz w:val="24"/>
              </w:rPr>
              <w:t>、</w:t>
            </w:r>
            <w:r>
              <w:rPr>
                <w:rFonts w:ascii="宋体" w:eastAsia="宋体" w:hAnsi="宋体" w:cs="宋体" w:hint="eastAsia"/>
                <w:bCs/>
                <w:kern w:val="0"/>
                <w:sz w:val="24"/>
                <w:lang w:bidi="ar"/>
              </w:rPr>
              <w:t>职业生涯总目标的阶段</w:t>
            </w:r>
            <w:r>
              <w:rPr>
                <w:rFonts w:ascii="宋体" w:eastAsia="宋体" w:hAnsi="宋体" w:cs="宋体" w:hint="eastAsia"/>
                <w:sz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</w:rPr>
              <w:instrText xml:space="preserve"> PAGEREF _Toc31259 \h </w:instrText>
            </w:r>
            <w:r>
              <w:rPr>
                <w:rFonts w:ascii="宋体" w:eastAsia="宋体" w:hAnsi="宋体" w:cs="宋体" w:hint="eastAsia"/>
                <w:sz w:val="24"/>
              </w:rPr>
            </w:r>
            <w:r>
              <w:rPr>
                <w:rFonts w:ascii="宋体" w:eastAsia="宋体" w:hAnsi="宋体" w:cs="宋体" w:hint="eastAsia"/>
                <w:sz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fldChar w:fldCharType="end"/>
            </w:r>
          </w:hyperlink>
        </w:p>
        <w:p w14:paraId="2B47E0B4" w14:textId="77777777" w:rsidR="009140FD" w:rsidRDefault="009140FD" w:rsidP="009140FD">
          <w:pPr>
            <w:pStyle w:val="TOC2"/>
            <w:tabs>
              <w:tab w:val="right" w:leader="dot" w:pos="8306"/>
            </w:tabs>
            <w:spacing w:beforeLines="50" w:before="156" w:afterLines="50" w:after="156"/>
            <w:rPr>
              <w:rFonts w:ascii="宋体" w:eastAsia="宋体" w:hAnsi="宋体" w:cs="宋体"/>
              <w:sz w:val="24"/>
            </w:rPr>
          </w:pPr>
          <w:hyperlink w:anchor="_Toc10551" w:history="1">
            <w:r>
              <w:rPr>
                <w:rFonts w:ascii="宋体" w:eastAsia="宋体" w:hAnsi="宋体" w:cs="宋体" w:hint="eastAsia"/>
                <w:bCs/>
                <w:kern w:val="0"/>
                <w:sz w:val="24"/>
                <w:lang w:bidi="ar"/>
              </w:rPr>
              <w:t>二</w:t>
            </w:r>
            <w:r>
              <w:rPr>
                <w:rFonts w:ascii="宋体" w:eastAsia="宋体" w:hAnsi="宋体" w:cs="宋体" w:hint="eastAsia"/>
                <w:sz w:val="24"/>
              </w:rPr>
              <w:t>、</w:t>
            </w:r>
            <w:r>
              <w:rPr>
                <w:rFonts w:ascii="宋体" w:eastAsia="宋体" w:hAnsi="宋体" w:cs="宋体" w:hint="eastAsia"/>
                <w:bCs/>
                <w:kern w:val="0"/>
                <w:sz w:val="24"/>
                <w:lang w:bidi="ar"/>
              </w:rPr>
              <w:t>目标分解</w:t>
            </w:r>
            <w:r>
              <w:rPr>
                <w:rFonts w:ascii="宋体" w:eastAsia="宋体" w:hAnsi="宋体" w:cs="宋体" w:hint="eastAsia"/>
                <w:sz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</w:rPr>
              <w:instrText xml:space="preserve"> PAGEREF _Toc10551 \h </w:instrText>
            </w:r>
            <w:r>
              <w:rPr>
                <w:rFonts w:ascii="宋体" w:eastAsia="宋体" w:hAnsi="宋体" w:cs="宋体" w:hint="eastAsia"/>
                <w:sz w:val="24"/>
              </w:rPr>
            </w:r>
            <w:r>
              <w:rPr>
                <w:rFonts w:ascii="宋体" w:eastAsia="宋体" w:hAnsi="宋体" w:cs="宋体" w:hint="eastAsia"/>
                <w:sz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fldChar w:fldCharType="end"/>
            </w:r>
          </w:hyperlink>
        </w:p>
        <w:p w14:paraId="7F84224B" w14:textId="77777777" w:rsidR="009140FD" w:rsidRDefault="009140FD" w:rsidP="009140FD">
          <w:pPr>
            <w:pStyle w:val="TOC1"/>
            <w:tabs>
              <w:tab w:val="right" w:leader="dot" w:pos="8306"/>
            </w:tabs>
            <w:spacing w:beforeLines="50" w:before="156" w:afterLines="50" w:after="156"/>
            <w:rPr>
              <w:rFonts w:ascii="宋体" w:eastAsia="宋体" w:hAnsi="宋体" w:cs="宋体"/>
              <w:sz w:val="24"/>
            </w:rPr>
          </w:pPr>
          <w:hyperlink w:anchor="_Toc5796" w:history="1">
            <w:r>
              <w:rPr>
                <w:rFonts w:ascii="宋体" w:eastAsia="宋体" w:hAnsi="宋体" w:cs="宋体" w:hint="eastAsia"/>
                <w:sz w:val="24"/>
              </w:rPr>
              <w:t>第五部分 目标的实现</w:t>
            </w:r>
            <w:r>
              <w:rPr>
                <w:rFonts w:ascii="宋体" w:eastAsia="宋体" w:hAnsi="宋体" w:cs="宋体" w:hint="eastAsia"/>
                <w:sz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</w:rPr>
              <w:instrText xml:space="preserve"> PAGEREF _Toc5796 \h </w:instrText>
            </w:r>
            <w:r>
              <w:rPr>
                <w:rFonts w:ascii="宋体" w:eastAsia="宋体" w:hAnsi="宋体" w:cs="宋体" w:hint="eastAsia"/>
                <w:sz w:val="24"/>
              </w:rPr>
            </w:r>
            <w:r>
              <w:rPr>
                <w:rFonts w:ascii="宋体" w:eastAsia="宋体" w:hAnsi="宋体" w:cs="宋体" w:hint="eastAsia"/>
                <w:sz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fldChar w:fldCharType="end"/>
            </w:r>
          </w:hyperlink>
        </w:p>
        <w:p w14:paraId="0B248D56" w14:textId="77777777" w:rsidR="009140FD" w:rsidRDefault="009140FD" w:rsidP="009140FD">
          <w:pPr>
            <w:pStyle w:val="TOC2"/>
            <w:tabs>
              <w:tab w:val="right" w:leader="dot" w:pos="8306"/>
            </w:tabs>
            <w:spacing w:beforeLines="50" w:before="156" w:afterLines="50" w:after="156"/>
            <w:rPr>
              <w:rFonts w:ascii="宋体" w:eastAsia="宋体" w:hAnsi="宋体" w:cs="宋体"/>
              <w:sz w:val="24"/>
            </w:rPr>
          </w:pPr>
          <w:hyperlink w:anchor="_Toc24779" w:history="1">
            <w:r>
              <w:rPr>
                <w:rFonts w:ascii="宋体" w:eastAsia="宋体" w:hAnsi="宋体" w:cs="宋体" w:hint="eastAsia"/>
                <w:bCs/>
                <w:kern w:val="0"/>
                <w:sz w:val="24"/>
                <w:lang w:bidi="ar"/>
              </w:rPr>
              <w:t>一</w:t>
            </w:r>
            <w:r>
              <w:rPr>
                <w:rFonts w:ascii="宋体" w:eastAsia="宋体" w:hAnsi="宋体" w:cs="宋体" w:hint="eastAsia"/>
                <w:sz w:val="24"/>
              </w:rPr>
              <w:t>、</w:t>
            </w:r>
            <w:r>
              <w:rPr>
                <w:rFonts w:ascii="宋体" w:eastAsia="宋体" w:hAnsi="宋体" w:cs="宋体" w:hint="eastAsia"/>
                <w:bCs/>
                <w:kern w:val="0"/>
                <w:sz w:val="24"/>
                <w:lang w:bidi="ar"/>
              </w:rPr>
              <w:t>职业生涯准备期</w:t>
            </w:r>
            <w:r>
              <w:rPr>
                <w:rFonts w:ascii="宋体" w:eastAsia="宋体" w:hAnsi="宋体" w:cs="宋体" w:hint="eastAsia"/>
                <w:sz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</w:rPr>
              <w:instrText xml:space="preserve"> PAGEREF _Toc24779 \h </w:instrText>
            </w:r>
            <w:r>
              <w:rPr>
                <w:rFonts w:ascii="宋体" w:eastAsia="宋体" w:hAnsi="宋体" w:cs="宋体" w:hint="eastAsia"/>
                <w:sz w:val="24"/>
              </w:rPr>
            </w:r>
            <w:r>
              <w:rPr>
                <w:rFonts w:ascii="宋体" w:eastAsia="宋体" w:hAnsi="宋体" w:cs="宋体" w:hint="eastAsia"/>
                <w:sz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</w:rPr>
              <w:fldChar w:fldCharType="end"/>
            </w:r>
          </w:hyperlink>
        </w:p>
        <w:p w14:paraId="144ED9E9" w14:textId="77777777" w:rsidR="009140FD" w:rsidRDefault="009140FD" w:rsidP="009140FD">
          <w:pPr>
            <w:pStyle w:val="TOC2"/>
            <w:tabs>
              <w:tab w:val="right" w:leader="dot" w:pos="8306"/>
            </w:tabs>
            <w:spacing w:beforeLines="50" w:before="156" w:afterLines="50" w:after="156"/>
            <w:rPr>
              <w:rFonts w:ascii="宋体" w:eastAsia="宋体" w:hAnsi="宋体" w:cs="宋体"/>
              <w:sz w:val="24"/>
            </w:rPr>
          </w:pPr>
          <w:r>
            <w:rPr>
              <w:rFonts w:ascii="宋体" w:eastAsia="宋体" w:hAnsi="宋体" w:cs="宋体" w:hint="eastAsia"/>
              <w:sz w:val="24"/>
            </w:rPr>
            <w:t>二、</w:t>
          </w:r>
          <w:hyperlink w:anchor="_Toc767" w:history="1">
            <w:r>
              <w:rPr>
                <w:rFonts w:ascii="宋体" w:eastAsia="宋体" w:hAnsi="宋体" w:cs="宋体" w:hint="eastAsia"/>
                <w:bCs/>
                <w:kern w:val="0"/>
                <w:sz w:val="24"/>
                <w:lang w:bidi="ar"/>
              </w:rPr>
              <w:t>职业生涯初期</w:t>
            </w:r>
            <w:r>
              <w:rPr>
                <w:rFonts w:ascii="宋体" w:eastAsia="宋体" w:hAnsi="宋体" w:cs="宋体" w:hint="eastAsia"/>
                <w:sz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</w:rPr>
              <w:instrText xml:space="preserve"> PAGEREF _Toc767 \h </w:instrText>
            </w:r>
            <w:r>
              <w:rPr>
                <w:rFonts w:ascii="宋体" w:eastAsia="宋体" w:hAnsi="宋体" w:cs="宋体" w:hint="eastAsia"/>
                <w:sz w:val="24"/>
              </w:rPr>
            </w:r>
            <w:r>
              <w:rPr>
                <w:rFonts w:ascii="宋体" w:eastAsia="宋体" w:hAnsi="宋体" w:cs="宋体" w:hint="eastAsia"/>
                <w:sz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</w:rPr>
              <w:fldChar w:fldCharType="end"/>
            </w:r>
          </w:hyperlink>
        </w:p>
        <w:p w14:paraId="300A85EE" w14:textId="77777777" w:rsidR="009140FD" w:rsidRDefault="009140FD" w:rsidP="009140FD">
          <w:pPr>
            <w:pStyle w:val="TOC2"/>
            <w:tabs>
              <w:tab w:val="right" w:leader="dot" w:pos="8306"/>
            </w:tabs>
            <w:spacing w:beforeLines="50" w:before="156" w:afterLines="50" w:after="156"/>
            <w:rPr>
              <w:rFonts w:ascii="宋体" w:eastAsia="宋体" w:hAnsi="宋体" w:cs="宋体"/>
              <w:sz w:val="24"/>
            </w:rPr>
          </w:pPr>
          <w:hyperlink w:anchor="_Toc12953" w:history="1">
            <w:r>
              <w:rPr>
                <w:rFonts w:ascii="宋体" w:eastAsia="宋体" w:hAnsi="宋体" w:cs="宋体" w:hint="eastAsia"/>
                <w:bCs/>
                <w:kern w:val="0"/>
                <w:sz w:val="24"/>
                <w:lang w:bidi="ar"/>
              </w:rPr>
              <w:t>三</w:t>
            </w:r>
            <w:r>
              <w:rPr>
                <w:rFonts w:ascii="宋体" w:eastAsia="宋体" w:hAnsi="宋体" w:cs="宋体" w:hint="eastAsia"/>
                <w:sz w:val="24"/>
              </w:rPr>
              <w:t>、</w:t>
            </w:r>
            <w:r>
              <w:rPr>
                <w:rFonts w:ascii="宋体" w:eastAsia="宋体" w:hAnsi="宋体" w:cs="宋体" w:hint="eastAsia"/>
                <w:bCs/>
                <w:kern w:val="0"/>
                <w:sz w:val="24"/>
                <w:lang w:bidi="ar"/>
              </w:rPr>
              <w:t>职业生涯中期</w:t>
            </w:r>
            <w:r>
              <w:rPr>
                <w:rFonts w:ascii="宋体" w:eastAsia="宋体" w:hAnsi="宋体" w:cs="宋体" w:hint="eastAsia"/>
                <w:sz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</w:rPr>
              <w:instrText xml:space="preserve"> PAGEREF _Toc12953 \h </w:instrText>
            </w:r>
            <w:r>
              <w:rPr>
                <w:rFonts w:ascii="宋体" w:eastAsia="宋体" w:hAnsi="宋体" w:cs="宋体" w:hint="eastAsia"/>
                <w:sz w:val="24"/>
              </w:rPr>
            </w:r>
            <w:r>
              <w:rPr>
                <w:rFonts w:ascii="宋体" w:eastAsia="宋体" w:hAnsi="宋体" w:cs="宋体" w:hint="eastAsia"/>
                <w:sz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</w:rPr>
              <w:fldChar w:fldCharType="end"/>
            </w:r>
          </w:hyperlink>
        </w:p>
        <w:p w14:paraId="1EC0BD7A" w14:textId="77777777" w:rsidR="009140FD" w:rsidRDefault="009140FD" w:rsidP="009140FD">
          <w:pPr>
            <w:pStyle w:val="TOC2"/>
            <w:tabs>
              <w:tab w:val="right" w:leader="dot" w:pos="8306"/>
            </w:tabs>
            <w:spacing w:beforeLines="50" w:before="156" w:afterLines="50" w:after="156"/>
            <w:rPr>
              <w:rFonts w:ascii="宋体" w:eastAsia="宋体" w:hAnsi="宋体" w:cs="宋体"/>
              <w:sz w:val="24"/>
            </w:rPr>
          </w:pPr>
          <w:r>
            <w:rPr>
              <w:rFonts w:ascii="宋体" w:eastAsia="宋体" w:hAnsi="宋体" w:cs="宋体" w:hint="eastAsia"/>
              <w:bCs/>
              <w:kern w:val="0"/>
              <w:sz w:val="24"/>
              <w:lang w:bidi="ar"/>
            </w:rPr>
            <w:t>四</w:t>
          </w:r>
          <w:r>
            <w:rPr>
              <w:rFonts w:ascii="宋体" w:eastAsia="宋体" w:hAnsi="宋体" w:cs="宋体" w:hint="eastAsia"/>
              <w:sz w:val="24"/>
            </w:rPr>
            <w:t>、</w:t>
          </w:r>
          <w:hyperlink w:anchor="_Toc22679" w:history="1">
            <w:r>
              <w:rPr>
                <w:rFonts w:ascii="宋体" w:eastAsia="宋体" w:hAnsi="宋体" w:cs="宋体" w:hint="eastAsia"/>
                <w:bCs/>
                <w:kern w:val="0"/>
                <w:sz w:val="24"/>
                <w:lang w:bidi="ar"/>
              </w:rPr>
              <w:t>职业生涯成熟期</w:t>
            </w:r>
            <w:r>
              <w:rPr>
                <w:rFonts w:ascii="宋体" w:eastAsia="宋体" w:hAnsi="宋体" w:cs="宋体" w:hint="eastAsia"/>
                <w:sz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</w:rPr>
              <w:instrText xml:space="preserve"> PAGEREF _Toc22679 \h </w:instrText>
            </w:r>
            <w:r>
              <w:rPr>
                <w:rFonts w:ascii="宋体" w:eastAsia="宋体" w:hAnsi="宋体" w:cs="宋体" w:hint="eastAsia"/>
                <w:sz w:val="24"/>
              </w:rPr>
            </w:r>
            <w:r>
              <w:rPr>
                <w:rFonts w:ascii="宋体" w:eastAsia="宋体" w:hAnsi="宋体" w:cs="宋体" w:hint="eastAsia"/>
                <w:sz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</w:rPr>
              <w:fldChar w:fldCharType="end"/>
            </w:r>
          </w:hyperlink>
        </w:p>
        <w:p w14:paraId="6331A5C5" w14:textId="77777777" w:rsidR="009140FD" w:rsidRDefault="009140FD" w:rsidP="009140FD">
          <w:pPr>
            <w:pStyle w:val="TOC2"/>
            <w:tabs>
              <w:tab w:val="right" w:leader="dot" w:pos="8306"/>
            </w:tabs>
            <w:spacing w:beforeLines="50" w:before="156" w:afterLines="50" w:after="156"/>
            <w:rPr>
              <w:rFonts w:ascii="宋体" w:eastAsia="宋体" w:hAnsi="宋体" w:cs="宋体"/>
              <w:sz w:val="24"/>
            </w:rPr>
          </w:pPr>
          <w:hyperlink w:anchor="_Toc8684" w:history="1">
            <w:r>
              <w:rPr>
                <w:rFonts w:ascii="宋体" w:eastAsia="宋体" w:hAnsi="宋体" w:cs="宋体" w:hint="eastAsia"/>
                <w:bCs/>
                <w:kern w:val="0"/>
                <w:sz w:val="24"/>
                <w:lang w:bidi="ar"/>
              </w:rPr>
              <w:t>五</w:t>
            </w:r>
            <w:r>
              <w:rPr>
                <w:rFonts w:ascii="宋体" w:eastAsia="宋体" w:hAnsi="宋体" w:cs="宋体" w:hint="eastAsia"/>
                <w:sz w:val="24"/>
              </w:rPr>
              <w:t>、</w:t>
            </w:r>
            <w:r>
              <w:rPr>
                <w:rFonts w:ascii="宋体" w:eastAsia="宋体" w:hAnsi="宋体" w:cs="宋体" w:hint="eastAsia"/>
                <w:bCs/>
                <w:kern w:val="0"/>
                <w:sz w:val="24"/>
                <w:lang w:bidi="ar"/>
              </w:rPr>
              <w:t>职业生涯结束期</w:t>
            </w:r>
            <w:r>
              <w:rPr>
                <w:rFonts w:ascii="宋体" w:eastAsia="宋体" w:hAnsi="宋体" w:cs="宋体" w:hint="eastAsia"/>
                <w:sz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</w:rPr>
              <w:instrText xml:space="preserve"> PAGEREF _Toc8684 \h </w:instrText>
            </w:r>
            <w:r>
              <w:rPr>
                <w:rFonts w:ascii="宋体" w:eastAsia="宋体" w:hAnsi="宋体" w:cs="宋体" w:hint="eastAsia"/>
                <w:sz w:val="24"/>
              </w:rPr>
            </w:r>
            <w:r>
              <w:rPr>
                <w:rFonts w:ascii="宋体" w:eastAsia="宋体" w:hAnsi="宋体" w:cs="宋体" w:hint="eastAsia"/>
                <w:sz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</w:rPr>
              <w:t>5</w:t>
            </w:r>
            <w:r>
              <w:rPr>
                <w:rFonts w:ascii="宋体" w:eastAsia="宋体" w:hAnsi="宋体" w:cs="宋体" w:hint="eastAsia"/>
                <w:sz w:val="24"/>
              </w:rPr>
              <w:fldChar w:fldCharType="end"/>
            </w:r>
          </w:hyperlink>
        </w:p>
        <w:p w14:paraId="02B1561B" w14:textId="77777777" w:rsidR="009140FD" w:rsidRDefault="009140FD" w:rsidP="009140FD">
          <w:pPr>
            <w:pStyle w:val="TOC1"/>
            <w:tabs>
              <w:tab w:val="right" w:leader="dot" w:pos="8306"/>
            </w:tabs>
            <w:spacing w:beforeLines="50" w:before="156" w:afterLines="50" w:after="156"/>
            <w:rPr>
              <w:rFonts w:ascii="宋体" w:eastAsia="宋体" w:hAnsi="宋体" w:cs="宋体"/>
              <w:sz w:val="24"/>
            </w:rPr>
          </w:pPr>
          <w:hyperlink w:anchor="_Toc18157" w:history="1">
            <w:r>
              <w:rPr>
                <w:rFonts w:ascii="宋体" w:eastAsia="宋体" w:hAnsi="宋体" w:cs="宋体" w:hint="eastAsia"/>
                <w:sz w:val="24"/>
              </w:rPr>
              <w:t>第六部分 反馈与修正</w:t>
            </w:r>
            <w:r>
              <w:rPr>
                <w:rFonts w:ascii="宋体" w:eastAsia="宋体" w:hAnsi="宋体" w:cs="宋体" w:hint="eastAsia"/>
                <w:sz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</w:rPr>
              <w:instrText xml:space="preserve"> PAGEREF _Toc18157 \h </w:instrText>
            </w:r>
            <w:r>
              <w:rPr>
                <w:rFonts w:ascii="宋体" w:eastAsia="宋体" w:hAnsi="宋体" w:cs="宋体" w:hint="eastAsia"/>
                <w:sz w:val="24"/>
              </w:rPr>
            </w:r>
            <w:r>
              <w:rPr>
                <w:rFonts w:ascii="宋体" w:eastAsia="宋体" w:hAnsi="宋体" w:cs="宋体" w:hint="eastAsia"/>
                <w:sz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</w:rPr>
              <w:t>5</w:t>
            </w:r>
            <w:r>
              <w:rPr>
                <w:rFonts w:ascii="宋体" w:eastAsia="宋体" w:hAnsi="宋体" w:cs="宋体" w:hint="eastAsia"/>
                <w:sz w:val="24"/>
              </w:rPr>
              <w:fldChar w:fldCharType="end"/>
            </w:r>
          </w:hyperlink>
        </w:p>
        <w:p w14:paraId="6840ED9F" w14:textId="77777777" w:rsidR="009140FD" w:rsidRDefault="009140FD" w:rsidP="009140FD">
          <w:pPr>
            <w:pStyle w:val="TOC2"/>
            <w:tabs>
              <w:tab w:val="right" w:leader="dot" w:pos="8306"/>
            </w:tabs>
            <w:spacing w:beforeLines="50" w:before="156" w:afterLines="50" w:after="156"/>
            <w:rPr>
              <w:rFonts w:ascii="宋体" w:eastAsia="宋体" w:hAnsi="宋体" w:cs="宋体"/>
              <w:sz w:val="24"/>
            </w:rPr>
          </w:pPr>
          <w:hyperlink w:anchor="_Toc31772" w:history="1">
            <w:r>
              <w:rPr>
                <w:rFonts w:ascii="宋体" w:eastAsia="宋体" w:hAnsi="宋体" w:cs="宋体" w:hint="eastAsia"/>
                <w:bCs/>
                <w:kern w:val="0"/>
                <w:sz w:val="24"/>
                <w:lang w:bidi="ar"/>
              </w:rPr>
              <w:t>一</w:t>
            </w:r>
            <w:r>
              <w:rPr>
                <w:rFonts w:ascii="宋体" w:eastAsia="宋体" w:hAnsi="宋体" w:cs="宋体" w:hint="eastAsia"/>
                <w:sz w:val="24"/>
              </w:rPr>
              <w:t>、</w:t>
            </w:r>
            <w:r>
              <w:rPr>
                <w:rFonts w:ascii="宋体" w:eastAsia="宋体" w:hAnsi="宋体" w:cs="宋体" w:hint="eastAsia"/>
                <w:bCs/>
                <w:kern w:val="0"/>
                <w:sz w:val="24"/>
                <w:lang w:bidi="ar"/>
              </w:rPr>
              <w:t>评估的内容</w:t>
            </w:r>
            <w:r>
              <w:rPr>
                <w:rFonts w:ascii="宋体" w:eastAsia="宋体" w:hAnsi="宋体" w:cs="宋体" w:hint="eastAsia"/>
                <w:sz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</w:rPr>
              <w:instrText xml:space="preserve"> PAGEREF _Toc31772 \h </w:instrText>
            </w:r>
            <w:r>
              <w:rPr>
                <w:rFonts w:ascii="宋体" w:eastAsia="宋体" w:hAnsi="宋体" w:cs="宋体" w:hint="eastAsia"/>
                <w:sz w:val="24"/>
              </w:rPr>
            </w:r>
            <w:r>
              <w:rPr>
                <w:rFonts w:ascii="宋体" w:eastAsia="宋体" w:hAnsi="宋体" w:cs="宋体" w:hint="eastAsia"/>
                <w:sz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</w:rPr>
              <w:t>5</w:t>
            </w:r>
            <w:r>
              <w:rPr>
                <w:rFonts w:ascii="宋体" w:eastAsia="宋体" w:hAnsi="宋体" w:cs="宋体" w:hint="eastAsia"/>
                <w:sz w:val="24"/>
              </w:rPr>
              <w:fldChar w:fldCharType="end"/>
            </w:r>
          </w:hyperlink>
        </w:p>
        <w:p w14:paraId="1DE8E63A" w14:textId="77777777" w:rsidR="009140FD" w:rsidRDefault="009140FD" w:rsidP="009140FD">
          <w:pPr>
            <w:pStyle w:val="TOC2"/>
            <w:tabs>
              <w:tab w:val="right" w:leader="dot" w:pos="8306"/>
            </w:tabs>
            <w:spacing w:beforeLines="50" w:before="156" w:afterLines="50" w:after="156"/>
            <w:rPr>
              <w:rFonts w:ascii="宋体" w:eastAsia="宋体" w:hAnsi="宋体" w:cs="宋体"/>
              <w:sz w:val="24"/>
            </w:rPr>
          </w:pPr>
          <w:hyperlink w:anchor="_Toc14958" w:history="1">
            <w:r>
              <w:rPr>
                <w:rFonts w:ascii="宋体" w:eastAsia="宋体" w:hAnsi="宋体" w:cs="宋体" w:hint="eastAsia"/>
                <w:bCs/>
                <w:kern w:val="0"/>
                <w:sz w:val="24"/>
                <w:lang w:bidi="ar"/>
              </w:rPr>
              <w:t>二</w:t>
            </w:r>
            <w:r>
              <w:rPr>
                <w:rFonts w:ascii="宋体" w:eastAsia="宋体" w:hAnsi="宋体" w:cs="宋体" w:hint="eastAsia"/>
                <w:sz w:val="24"/>
              </w:rPr>
              <w:t>、</w:t>
            </w:r>
            <w:r>
              <w:rPr>
                <w:rFonts w:ascii="宋体" w:eastAsia="宋体" w:hAnsi="宋体" w:cs="宋体" w:hint="eastAsia"/>
                <w:bCs/>
                <w:kern w:val="0"/>
                <w:sz w:val="24"/>
                <w:lang w:bidi="ar"/>
              </w:rPr>
              <w:t>评估的时间</w:t>
            </w:r>
            <w:r>
              <w:rPr>
                <w:rFonts w:ascii="宋体" w:eastAsia="宋体" w:hAnsi="宋体" w:cs="宋体" w:hint="eastAsia"/>
                <w:sz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</w:rPr>
              <w:instrText xml:space="preserve"> PAGEREF _Toc14958 \h </w:instrText>
            </w:r>
            <w:r>
              <w:rPr>
                <w:rFonts w:ascii="宋体" w:eastAsia="宋体" w:hAnsi="宋体" w:cs="宋体" w:hint="eastAsia"/>
                <w:sz w:val="24"/>
              </w:rPr>
            </w:r>
            <w:r>
              <w:rPr>
                <w:rFonts w:ascii="宋体" w:eastAsia="宋体" w:hAnsi="宋体" w:cs="宋体" w:hint="eastAsia"/>
                <w:sz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</w:rPr>
              <w:t>6</w:t>
            </w:r>
            <w:r>
              <w:rPr>
                <w:rFonts w:ascii="宋体" w:eastAsia="宋体" w:hAnsi="宋体" w:cs="宋体" w:hint="eastAsia"/>
                <w:sz w:val="24"/>
              </w:rPr>
              <w:fldChar w:fldCharType="end"/>
            </w:r>
          </w:hyperlink>
        </w:p>
        <w:p w14:paraId="0AD4F40C" w14:textId="77777777" w:rsidR="009140FD" w:rsidRDefault="009140FD" w:rsidP="009140FD">
          <w:pPr>
            <w:pStyle w:val="TOC2"/>
            <w:tabs>
              <w:tab w:val="right" w:leader="dot" w:pos="8306"/>
            </w:tabs>
            <w:spacing w:beforeLines="50" w:before="156" w:afterLines="50" w:after="156"/>
            <w:rPr>
              <w:rFonts w:ascii="宋体" w:eastAsia="宋体" w:hAnsi="宋体" w:cs="宋体"/>
              <w:sz w:val="24"/>
            </w:rPr>
          </w:pPr>
          <w:hyperlink w:anchor="_Toc18053" w:history="1">
            <w:r>
              <w:rPr>
                <w:rFonts w:ascii="宋体" w:eastAsia="宋体" w:hAnsi="宋体" w:cs="宋体" w:hint="eastAsia"/>
                <w:bCs/>
                <w:kern w:val="0"/>
                <w:sz w:val="24"/>
                <w:lang w:bidi="ar"/>
              </w:rPr>
              <w:t>三</w:t>
            </w:r>
            <w:r>
              <w:rPr>
                <w:rFonts w:ascii="宋体" w:eastAsia="宋体" w:hAnsi="宋体" w:cs="宋体" w:hint="eastAsia"/>
                <w:sz w:val="24"/>
              </w:rPr>
              <w:t>、</w:t>
            </w:r>
            <w:r>
              <w:rPr>
                <w:rFonts w:ascii="宋体" w:eastAsia="宋体" w:hAnsi="宋体" w:cs="宋体" w:hint="eastAsia"/>
                <w:bCs/>
                <w:kern w:val="0"/>
                <w:sz w:val="24"/>
                <w:lang w:bidi="ar"/>
              </w:rPr>
              <w:t>评估的标准</w:t>
            </w:r>
            <w:r>
              <w:rPr>
                <w:rFonts w:ascii="宋体" w:eastAsia="宋体" w:hAnsi="宋体" w:cs="宋体" w:hint="eastAsia"/>
                <w:sz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</w:rPr>
              <w:instrText xml:space="preserve"> PAGEREF _Toc18053 \h </w:instrText>
            </w:r>
            <w:r>
              <w:rPr>
                <w:rFonts w:ascii="宋体" w:eastAsia="宋体" w:hAnsi="宋体" w:cs="宋体" w:hint="eastAsia"/>
                <w:sz w:val="24"/>
              </w:rPr>
            </w:r>
            <w:r>
              <w:rPr>
                <w:rFonts w:ascii="宋体" w:eastAsia="宋体" w:hAnsi="宋体" w:cs="宋体" w:hint="eastAsia"/>
                <w:sz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</w:rPr>
              <w:t>6</w:t>
            </w:r>
            <w:r>
              <w:rPr>
                <w:rFonts w:ascii="宋体" w:eastAsia="宋体" w:hAnsi="宋体" w:cs="宋体" w:hint="eastAsia"/>
                <w:sz w:val="24"/>
              </w:rPr>
              <w:fldChar w:fldCharType="end"/>
            </w:r>
          </w:hyperlink>
        </w:p>
        <w:p w14:paraId="26A333F2" w14:textId="77777777" w:rsidR="009140FD" w:rsidRDefault="009140FD" w:rsidP="009140FD">
          <w:pPr>
            <w:pStyle w:val="TOC1"/>
            <w:tabs>
              <w:tab w:val="right" w:leader="dot" w:pos="8306"/>
            </w:tabs>
            <w:spacing w:beforeLines="50" w:before="156" w:afterLines="50" w:after="156"/>
            <w:rPr>
              <w:rFonts w:ascii="宋体" w:eastAsia="宋体" w:hAnsi="宋体" w:cs="宋体"/>
              <w:sz w:val="24"/>
            </w:rPr>
          </w:pPr>
          <w:hyperlink w:anchor="_Toc27396" w:history="1">
            <w:r>
              <w:rPr>
                <w:rFonts w:ascii="宋体" w:eastAsia="宋体" w:hAnsi="宋体" w:cs="宋体" w:hint="eastAsia"/>
                <w:sz w:val="24"/>
              </w:rPr>
              <w:t>结束语</w:t>
            </w:r>
            <w:r>
              <w:rPr>
                <w:rFonts w:ascii="宋体" w:eastAsia="宋体" w:hAnsi="宋体" w:cs="宋体" w:hint="eastAsia"/>
                <w:sz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</w:rPr>
              <w:instrText xml:space="preserve"> PAGEREF _Toc27396 \h </w:instrText>
            </w:r>
            <w:r>
              <w:rPr>
                <w:rFonts w:ascii="宋体" w:eastAsia="宋体" w:hAnsi="宋体" w:cs="宋体" w:hint="eastAsia"/>
                <w:sz w:val="24"/>
              </w:rPr>
            </w:r>
            <w:r>
              <w:rPr>
                <w:rFonts w:ascii="宋体" w:eastAsia="宋体" w:hAnsi="宋体" w:cs="宋体" w:hint="eastAsia"/>
                <w:sz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</w:rPr>
              <w:t>6</w:t>
            </w:r>
            <w:r>
              <w:rPr>
                <w:rFonts w:ascii="宋体" w:eastAsia="宋体" w:hAnsi="宋体" w:cs="宋体" w:hint="eastAsia"/>
                <w:sz w:val="24"/>
              </w:rPr>
              <w:fldChar w:fldCharType="end"/>
            </w:r>
          </w:hyperlink>
        </w:p>
        <w:p w14:paraId="5E0C9E9C" w14:textId="77777777" w:rsidR="009140FD" w:rsidRDefault="009140FD" w:rsidP="009140FD">
          <w:pPr>
            <w:pStyle w:val="TOC1"/>
            <w:tabs>
              <w:tab w:val="right" w:leader="dot" w:pos="8306"/>
            </w:tabs>
            <w:spacing w:beforeLines="50" w:before="156" w:afterLines="50" w:after="156"/>
            <w:rPr>
              <w:rFonts w:ascii="宋体" w:eastAsia="宋体" w:hAnsi="宋体" w:cs="宋体"/>
              <w:sz w:val="24"/>
            </w:rPr>
          </w:pPr>
          <w:hyperlink w:anchor="_Toc2412" w:history="1">
            <w:r>
              <w:rPr>
                <w:rFonts w:ascii="宋体" w:eastAsia="宋体" w:hAnsi="宋体" w:cs="宋体" w:hint="eastAsia"/>
                <w:sz w:val="24"/>
              </w:rPr>
              <w:t>主要参考文献</w:t>
            </w:r>
            <w:r>
              <w:rPr>
                <w:rFonts w:ascii="宋体" w:eastAsia="宋体" w:hAnsi="宋体" w:cs="宋体" w:hint="eastAsia"/>
                <w:sz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</w:rPr>
              <w:instrText xml:space="preserve"> PAGEREF _Toc2412 \h </w:instrText>
            </w:r>
            <w:r>
              <w:rPr>
                <w:rFonts w:ascii="宋体" w:eastAsia="宋体" w:hAnsi="宋体" w:cs="宋体" w:hint="eastAsia"/>
                <w:sz w:val="24"/>
              </w:rPr>
            </w:r>
            <w:r>
              <w:rPr>
                <w:rFonts w:ascii="宋体" w:eastAsia="宋体" w:hAnsi="宋体" w:cs="宋体" w:hint="eastAsia"/>
                <w:sz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</w:rPr>
              <w:t>7</w:t>
            </w:r>
            <w:r>
              <w:rPr>
                <w:rFonts w:ascii="宋体" w:eastAsia="宋体" w:hAnsi="宋体" w:cs="宋体" w:hint="eastAsia"/>
                <w:sz w:val="24"/>
              </w:rPr>
              <w:fldChar w:fldCharType="end"/>
            </w:r>
          </w:hyperlink>
        </w:p>
        <w:p w14:paraId="252D9C64" w14:textId="77777777" w:rsidR="009140FD" w:rsidRDefault="009140FD" w:rsidP="009140FD">
          <w:pPr>
            <w:spacing w:beforeLines="50" w:before="156" w:afterLines="50" w:after="156"/>
          </w:pPr>
          <w:r>
            <w:rPr>
              <w:rFonts w:ascii="宋体" w:eastAsia="宋体" w:hAnsi="宋体" w:cs="宋体" w:hint="eastAsia"/>
              <w:sz w:val="24"/>
            </w:rPr>
            <w:fldChar w:fldCharType="end"/>
          </w:r>
        </w:p>
      </w:sdtContent>
    </w:sdt>
    <w:p w14:paraId="61D57A5F" w14:textId="77777777" w:rsidR="009140FD" w:rsidRDefault="009140FD" w:rsidP="009140FD">
      <w:pPr>
        <w:pStyle w:val="3"/>
        <w:spacing w:beforeLines="50" w:before="156"/>
        <w:rPr>
          <w:rFonts w:ascii="宋体" w:eastAsia="宋体" w:hAnsi="宋体" w:cs="宋体"/>
          <w:sz w:val="28"/>
          <w:szCs w:val="22"/>
        </w:rPr>
        <w:sectPr w:rsidR="009140FD">
          <w:footerReference w:type="default" r:id="rId4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bookmarkStart w:id="0" w:name="_Toc27317"/>
    </w:p>
    <w:p w14:paraId="55C48ABE" w14:textId="77777777" w:rsidR="009140FD" w:rsidRDefault="009140FD" w:rsidP="009140FD">
      <w:pPr>
        <w:pStyle w:val="3"/>
        <w:spacing w:beforeLines="50" w:before="156"/>
        <w:rPr>
          <w:rFonts w:ascii="宋体" w:eastAsia="宋体" w:hAnsi="宋体" w:cs="宋体"/>
          <w:sz w:val="28"/>
          <w:szCs w:val="22"/>
        </w:rPr>
      </w:pPr>
      <w:r>
        <w:rPr>
          <w:rFonts w:ascii="宋体" w:eastAsia="宋体" w:hAnsi="宋体" w:cs="宋体" w:hint="eastAsia"/>
          <w:sz w:val="28"/>
          <w:szCs w:val="22"/>
        </w:rPr>
        <w:lastRenderedPageBreak/>
        <w:t>第一部分 认识自我（知己）</w:t>
      </w:r>
      <w:bookmarkEnd w:id="0"/>
      <w:r>
        <w:rPr>
          <w:rFonts w:ascii="宋体" w:eastAsia="宋体" w:hAnsi="宋体" w:cs="宋体" w:hint="eastAsia"/>
          <w:sz w:val="28"/>
          <w:szCs w:val="22"/>
        </w:rPr>
        <w:t xml:space="preserve"> </w:t>
      </w:r>
    </w:p>
    <w:p w14:paraId="700B7B01" w14:textId="77777777" w:rsidR="009140FD" w:rsidRDefault="009140FD" w:rsidP="009140FD">
      <w:pPr>
        <w:widowControl/>
        <w:spacing w:beforeLines="50" w:before="156" w:afterLines="100" w:after="312" w:line="240" w:lineRule="exact"/>
        <w:jc w:val="left"/>
        <w:outlineLvl w:val="1"/>
        <w:rPr>
          <w:rFonts w:ascii="宋体" w:eastAsia="宋体" w:hAnsi="宋体" w:cs="宋体"/>
          <w:b/>
          <w:bCs/>
          <w:sz w:val="24"/>
        </w:rPr>
      </w:pPr>
      <w:bookmarkStart w:id="1" w:name="_Toc21627"/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一、自我评估</w:t>
      </w:r>
      <w:bookmarkEnd w:id="1"/>
    </w:p>
    <w:p w14:paraId="037AC95B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个人性格</w:t>
      </w:r>
      <w:r>
        <w:rPr>
          <w:rFonts w:ascii="宋体" w:eastAsia="宋体" w:hAnsi="宋体" w:cs="宋体" w:hint="eastAsia"/>
          <w:kern w:val="0"/>
          <w:sz w:val="24"/>
          <w:lang w:bidi="ar"/>
        </w:rPr>
        <w:t>: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</w:t>
      </w:r>
      <w:r>
        <w:rPr>
          <w:rFonts w:ascii="宋体" w:eastAsia="宋体" w:hAnsi="宋体" w:cs="宋体"/>
          <w:kern w:val="0"/>
          <w:sz w:val="24"/>
          <w:u w:val="single"/>
          <w:lang w:bidi="ar"/>
        </w:rPr>
        <w:t>{{part_1_1}}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</w:t>
      </w:r>
    </w:p>
    <w:p w14:paraId="188B626E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兴趣爱好</w:t>
      </w:r>
      <w:r>
        <w:rPr>
          <w:rFonts w:ascii="宋体" w:eastAsia="宋体" w:hAnsi="宋体" w:cs="宋体" w:hint="eastAsia"/>
          <w:kern w:val="0"/>
          <w:sz w:val="24"/>
          <w:lang w:bidi="ar"/>
        </w:rPr>
        <w:t>: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</w:t>
      </w:r>
      <w:r>
        <w:rPr>
          <w:rFonts w:ascii="宋体" w:eastAsia="宋体" w:hAnsi="宋体" w:cs="宋体"/>
          <w:kern w:val="0"/>
          <w:sz w:val="24"/>
          <w:u w:val="single"/>
          <w:lang w:bidi="ar"/>
        </w:rPr>
        <w:t>{{part_1_2}}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</w:t>
      </w:r>
    </w:p>
    <w:p w14:paraId="364BDC8B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自我评价</w:t>
      </w:r>
      <w:r>
        <w:rPr>
          <w:rFonts w:ascii="宋体" w:eastAsia="宋体" w:hAnsi="宋体" w:cs="宋体" w:hint="eastAsia"/>
          <w:kern w:val="0"/>
          <w:sz w:val="24"/>
          <w:lang w:bidi="ar"/>
        </w:rPr>
        <w:t>: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</w:t>
      </w:r>
      <w:r>
        <w:rPr>
          <w:rFonts w:ascii="宋体" w:eastAsia="宋体" w:hAnsi="宋体" w:cs="宋体"/>
          <w:kern w:val="0"/>
          <w:sz w:val="24"/>
          <w:u w:val="single"/>
          <w:lang w:bidi="ar"/>
        </w:rPr>
        <w:t>{{part_1_3}}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</w:t>
      </w:r>
    </w:p>
    <w:p w14:paraId="17589E62" w14:textId="77777777" w:rsidR="009140FD" w:rsidRDefault="009140FD" w:rsidP="009140FD">
      <w:pPr>
        <w:widowControl/>
        <w:spacing w:beforeLines="100" w:before="312" w:afterLines="50" w:after="156" w:line="240" w:lineRule="exact"/>
        <w:jc w:val="left"/>
        <w:outlineLvl w:val="1"/>
        <w:rPr>
          <w:rFonts w:ascii="宋体" w:eastAsia="宋体" w:hAnsi="宋体" w:cs="宋体"/>
          <w:b/>
          <w:sz w:val="24"/>
          <w:szCs w:val="21"/>
        </w:rPr>
      </w:pPr>
      <w:bookmarkStart w:id="2" w:name="_Toc5270"/>
      <w:r>
        <w:rPr>
          <w:rFonts w:ascii="宋体" w:eastAsia="宋体" w:hAnsi="宋体" w:cs="宋体" w:hint="eastAsia"/>
          <w:b/>
          <w:sz w:val="24"/>
          <w:szCs w:val="21"/>
        </w:rPr>
        <w:t>二、他人评估</w:t>
      </w:r>
      <w:bookmarkEnd w:id="2"/>
    </w:p>
    <w:p w14:paraId="3DC0DFEE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家人（父母、亲戚）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评价: 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</w:t>
      </w:r>
      <w:r>
        <w:rPr>
          <w:rFonts w:ascii="宋体" w:eastAsia="宋体" w:hAnsi="宋体" w:cs="宋体"/>
          <w:kern w:val="0"/>
          <w:sz w:val="24"/>
          <w:u w:val="single"/>
          <w:lang w:bidi="ar"/>
        </w:rPr>
        <w:t>{{part_2_1}}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</w:t>
      </w:r>
    </w:p>
    <w:p w14:paraId="2B5B8E7F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师长（老师、学长）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评价: 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</w:t>
      </w:r>
      <w:r>
        <w:rPr>
          <w:rFonts w:ascii="宋体" w:eastAsia="宋体" w:hAnsi="宋体" w:cs="宋体"/>
          <w:kern w:val="0"/>
          <w:sz w:val="24"/>
          <w:u w:val="single"/>
          <w:lang w:bidi="ar"/>
        </w:rPr>
        <w:t>{{part_2_2}}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</w:t>
      </w:r>
    </w:p>
    <w:p w14:paraId="72765A3A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cs="宋体"/>
        </w:rPr>
      </w:pPr>
      <w:r>
        <w:rPr>
          <w:rFonts w:ascii="宋体" w:eastAsia="宋体" w:hAnsi="宋体" w:cs="宋体"/>
          <w:kern w:val="0"/>
          <w:sz w:val="24"/>
          <w:lang w:bidi="ar"/>
        </w:rPr>
        <w:t>友人（同学、朋友）评价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: 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</w:t>
      </w:r>
      <w:r>
        <w:rPr>
          <w:rFonts w:ascii="宋体" w:eastAsia="宋体" w:hAnsi="宋体" w:cs="宋体"/>
          <w:kern w:val="0"/>
          <w:sz w:val="24"/>
          <w:u w:val="single"/>
          <w:lang w:bidi="ar"/>
        </w:rPr>
        <w:t>{{part_2_3}}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</w:t>
      </w:r>
    </w:p>
    <w:p w14:paraId="417056D6" w14:textId="77777777" w:rsidR="009140FD" w:rsidRDefault="009140FD" w:rsidP="009140FD">
      <w:pPr>
        <w:widowControl/>
        <w:spacing w:beforeLines="100" w:before="312" w:afterLines="50" w:after="156" w:line="240" w:lineRule="exact"/>
        <w:jc w:val="left"/>
        <w:outlineLvl w:val="1"/>
        <w:rPr>
          <w:rFonts w:ascii="宋体" w:eastAsia="宋体" w:hAnsi="宋体" w:cs="宋体"/>
          <w:b/>
          <w:sz w:val="24"/>
          <w:szCs w:val="21"/>
        </w:rPr>
      </w:pPr>
      <w:bookmarkStart w:id="3" w:name="_Toc17135"/>
      <w:r>
        <w:rPr>
          <w:rFonts w:ascii="宋体" w:eastAsia="宋体" w:hAnsi="宋体" w:cs="宋体" w:hint="eastAsia"/>
          <w:b/>
          <w:sz w:val="24"/>
          <w:szCs w:val="21"/>
        </w:rPr>
        <w:t>三、综合评述</w:t>
      </w:r>
      <w:bookmarkEnd w:id="3"/>
    </w:p>
    <w:p w14:paraId="0DC01BA6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个人评估总述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: 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</w:t>
      </w:r>
      <w:r>
        <w:rPr>
          <w:rFonts w:ascii="宋体" w:eastAsia="宋体" w:hAnsi="宋体" w:cs="宋体"/>
          <w:kern w:val="0"/>
          <w:sz w:val="24"/>
          <w:u w:val="single"/>
          <w:lang w:bidi="ar"/>
        </w:rPr>
        <w:t>{{part_3_1}}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</w:t>
      </w:r>
    </w:p>
    <w:p w14:paraId="1DF162DC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他人</w:t>
      </w:r>
      <w:r>
        <w:rPr>
          <w:rFonts w:ascii="宋体" w:eastAsia="宋体" w:hAnsi="宋体" w:cs="宋体"/>
          <w:kern w:val="0"/>
          <w:sz w:val="24"/>
          <w:lang w:bidi="ar"/>
        </w:rPr>
        <w:t>评估总述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: 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</w:t>
      </w:r>
      <w:r>
        <w:rPr>
          <w:rFonts w:ascii="宋体" w:eastAsia="宋体" w:hAnsi="宋体" w:cs="宋体"/>
          <w:kern w:val="0"/>
          <w:sz w:val="24"/>
          <w:u w:val="single"/>
          <w:lang w:bidi="ar"/>
        </w:rPr>
        <w:t>{{part_3_2}}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</w:t>
      </w:r>
    </w:p>
    <w:p w14:paraId="506A4433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cs="宋体"/>
        </w:rPr>
      </w:pPr>
      <w:r>
        <w:rPr>
          <w:rFonts w:ascii="宋体" w:eastAsia="宋体" w:hAnsi="宋体" w:cs="宋体"/>
          <w:kern w:val="0"/>
          <w:sz w:val="24"/>
          <w:lang w:bidi="ar"/>
        </w:rPr>
        <w:t>从优缺点评价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: 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</w:t>
      </w:r>
      <w:r>
        <w:rPr>
          <w:rFonts w:ascii="宋体" w:eastAsia="宋体" w:hAnsi="宋体" w:cs="宋体"/>
          <w:kern w:val="0"/>
          <w:sz w:val="24"/>
          <w:u w:val="single"/>
          <w:lang w:bidi="ar"/>
        </w:rPr>
        <w:t>{{part_3_3}}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</w:t>
      </w:r>
    </w:p>
    <w:p w14:paraId="17C72DCC" w14:textId="77777777" w:rsidR="009140FD" w:rsidRDefault="009140FD" w:rsidP="009140FD">
      <w:pPr>
        <w:pStyle w:val="3"/>
        <w:spacing w:beforeLines="50" w:before="156"/>
        <w:rPr>
          <w:sz w:val="28"/>
          <w:szCs w:val="22"/>
        </w:rPr>
      </w:pPr>
      <w:bookmarkStart w:id="4" w:name="_Toc1787"/>
      <w:bookmarkStart w:id="5" w:name="_Toc30488"/>
      <w:bookmarkStart w:id="6" w:name="_Toc20164"/>
      <w:r>
        <w:rPr>
          <w:sz w:val="28"/>
          <w:szCs w:val="22"/>
        </w:rPr>
        <w:t>第二部分 环境分析（知彼）</w:t>
      </w:r>
      <w:bookmarkEnd w:id="4"/>
      <w:bookmarkEnd w:id="5"/>
      <w:bookmarkEnd w:id="6"/>
      <w:r>
        <w:rPr>
          <w:sz w:val="28"/>
          <w:szCs w:val="22"/>
        </w:rPr>
        <w:t xml:space="preserve"> </w:t>
      </w:r>
    </w:p>
    <w:p w14:paraId="4F34B9B5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lang w:bidi="ar"/>
        </w:rPr>
      </w:pPr>
      <w:bookmarkStart w:id="7" w:name="_Toc15214"/>
      <w:r>
        <w:rPr>
          <w:rFonts w:ascii="宋体" w:eastAsia="宋体" w:hAnsi="宋体" w:cs="宋体"/>
          <w:b/>
          <w:bCs/>
          <w:kern w:val="0"/>
          <w:sz w:val="24"/>
          <w:lang w:bidi="ar"/>
        </w:rPr>
        <w:t>一、家庭背景</w:t>
      </w:r>
      <w:bookmarkEnd w:id="7"/>
      <w:r>
        <w:rPr>
          <w:rFonts w:ascii="宋体" w:eastAsia="宋体" w:hAnsi="宋体" w:cs="宋体"/>
          <w:b/>
          <w:bCs/>
          <w:kern w:val="0"/>
          <w:sz w:val="24"/>
          <w:lang w:bidi="ar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6626"/>
      </w:tblGrid>
      <w:tr w:rsidR="009140FD" w14:paraId="65A4EDEE" w14:textId="77777777" w:rsidTr="0068036A">
        <w:tc>
          <w:tcPr>
            <w:tcW w:w="1896" w:type="dxa"/>
          </w:tcPr>
          <w:p w14:paraId="34C54359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>家庭成员</w:t>
            </w:r>
          </w:p>
        </w:tc>
        <w:tc>
          <w:tcPr>
            <w:tcW w:w="6626" w:type="dxa"/>
          </w:tcPr>
          <w:p w14:paraId="0EB58B12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{part_4_1}}</w:t>
            </w:r>
          </w:p>
        </w:tc>
      </w:tr>
      <w:tr w:rsidR="009140FD" w14:paraId="20161CD0" w14:textId="77777777" w:rsidTr="0068036A">
        <w:tc>
          <w:tcPr>
            <w:tcW w:w="1896" w:type="dxa"/>
          </w:tcPr>
          <w:p w14:paraId="0348ACBD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>家庭经济状况</w:t>
            </w:r>
          </w:p>
        </w:tc>
        <w:tc>
          <w:tcPr>
            <w:tcW w:w="6626" w:type="dxa"/>
          </w:tcPr>
          <w:p w14:paraId="16178A02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{part_4_2}}</w:t>
            </w:r>
          </w:p>
        </w:tc>
      </w:tr>
      <w:tr w:rsidR="009140FD" w14:paraId="332AF474" w14:textId="77777777" w:rsidTr="0068036A">
        <w:tc>
          <w:tcPr>
            <w:tcW w:w="1896" w:type="dxa"/>
          </w:tcPr>
          <w:p w14:paraId="0B5C16E1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>家庭期望</w:t>
            </w:r>
          </w:p>
        </w:tc>
        <w:tc>
          <w:tcPr>
            <w:tcW w:w="6626" w:type="dxa"/>
          </w:tcPr>
          <w:p w14:paraId="66E67BDE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{part_4_3}}</w:t>
            </w:r>
          </w:p>
        </w:tc>
      </w:tr>
      <w:tr w:rsidR="009140FD" w14:paraId="3396D07B" w14:textId="77777777" w:rsidTr="0068036A">
        <w:tc>
          <w:tcPr>
            <w:tcW w:w="1896" w:type="dxa"/>
          </w:tcPr>
          <w:p w14:paraId="11F0C2D6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>家庭影响</w:t>
            </w:r>
          </w:p>
        </w:tc>
        <w:tc>
          <w:tcPr>
            <w:tcW w:w="6626" w:type="dxa"/>
          </w:tcPr>
          <w:p w14:paraId="5C6F4429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{part_4_4}}</w:t>
            </w:r>
          </w:p>
        </w:tc>
      </w:tr>
    </w:tbl>
    <w:p w14:paraId="3BC8D4A0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2291E514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outlineLvl w:val="1"/>
        <w:rPr>
          <w:rFonts w:cs="宋体"/>
          <w:b/>
          <w:bCs/>
        </w:rPr>
      </w:pPr>
      <w:bookmarkStart w:id="8" w:name="_Toc12457"/>
      <w:r>
        <w:rPr>
          <w:rFonts w:ascii="宋体" w:eastAsia="宋体" w:hAnsi="宋体" w:cs="宋体"/>
          <w:b/>
          <w:bCs/>
          <w:kern w:val="0"/>
          <w:sz w:val="24"/>
          <w:lang w:bidi="ar"/>
        </w:rPr>
        <w:t>二、社会关系</w:t>
      </w:r>
      <w:bookmarkEnd w:id="8"/>
      <w:r>
        <w:rPr>
          <w:rFonts w:ascii="宋体" w:eastAsia="宋体" w:hAnsi="宋体" w:cs="宋体"/>
          <w:b/>
          <w:bCs/>
          <w:kern w:val="0"/>
          <w:sz w:val="24"/>
          <w:lang w:bidi="ar"/>
        </w:rPr>
        <w:t xml:space="preserve"> </w:t>
      </w:r>
    </w:p>
    <w:p w14:paraId="520DF9C5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cs="宋体"/>
        </w:rPr>
      </w:pPr>
      <w:r>
        <w:rPr>
          <w:rFonts w:ascii="宋体" w:eastAsia="宋体" w:hAnsi="宋体" w:cs="宋体"/>
          <w:kern w:val="0"/>
          <w:sz w:val="24"/>
          <w:lang w:bidi="ar"/>
        </w:rPr>
        <w:t>组织环境分析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: 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4"/>
          <w:u w:val="single"/>
          <w:lang w:bidi="ar"/>
        </w:rPr>
        <w:t>{{part_5_1}}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</w:p>
    <w:p w14:paraId="7D33DBAC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cs="宋体"/>
        </w:rPr>
      </w:pPr>
      <w:r>
        <w:rPr>
          <w:rFonts w:ascii="宋体" w:eastAsia="宋体" w:hAnsi="宋体" w:cs="宋体"/>
          <w:kern w:val="0"/>
          <w:sz w:val="24"/>
          <w:lang w:bidi="ar"/>
        </w:rPr>
        <w:t>学院环境概况（学院概况、创业教育环境概况等）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: 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</w:t>
      </w:r>
      <w:r>
        <w:rPr>
          <w:rFonts w:ascii="宋体" w:eastAsia="宋体" w:hAnsi="宋体" w:cs="宋体"/>
          <w:kern w:val="0"/>
          <w:sz w:val="24"/>
          <w:u w:val="single"/>
          <w:lang w:bidi="ar"/>
        </w:rPr>
        <w:t>{{part_5_2}}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</w:p>
    <w:p w14:paraId="497F3EE9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cs="宋体"/>
        </w:rPr>
      </w:pPr>
      <w:r>
        <w:rPr>
          <w:rFonts w:ascii="宋体" w:eastAsia="宋体" w:hAnsi="宋体" w:cs="宋体"/>
          <w:kern w:val="0"/>
          <w:sz w:val="24"/>
          <w:lang w:bidi="ar"/>
        </w:rPr>
        <w:t>整体就业环境分析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: 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</w:t>
      </w:r>
      <w:r>
        <w:rPr>
          <w:rFonts w:ascii="宋体" w:eastAsia="宋体" w:hAnsi="宋体" w:cs="宋体"/>
          <w:kern w:val="0"/>
          <w:sz w:val="24"/>
          <w:u w:val="single"/>
          <w:lang w:bidi="ar"/>
        </w:rPr>
        <w:t>{{part_5_3}}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</w:p>
    <w:p w14:paraId="319D3A00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就业形势、毕业生规模、国家鼓励政策与制度（行政事业性收费、提供小额担保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: 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</w:t>
      </w:r>
      <w:r>
        <w:rPr>
          <w:rFonts w:ascii="宋体" w:eastAsia="宋体" w:hAnsi="宋体" w:cs="宋体"/>
          <w:kern w:val="0"/>
          <w:sz w:val="24"/>
          <w:u w:val="single"/>
          <w:lang w:bidi="ar"/>
        </w:rPr>
        <w:t>{{part_5_4}}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</w:t>
      </w:r>
    </w:p>
    <w:p w14:paraId="77C6E52B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贷款、享受职业培训补贴、享受更多公共服务。）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: 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</w:p>
    <w:p w14:paraId="2452944A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cs="宋体"/>
        </w:rPr>
      </w:pPr>
      <w:r>
        <w:rPr>
          <w:rFonts w:ascii="宋体" w:eastAsia="宋体" w:hAnsi="宋体" w:cs="宋体"/>
          <w:kern w:val="0"/>
          <w:sz w:val="24"/>
          <w:lang w:bidi="ar"/>
        </w:rPr>
        <w:t>职业市场环境分析（所选择职业）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: 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</w:t>
      </w:r>
      <w:r>
        <w:rPr>
          <w:rFonts w:ascii="宋体" w:eastAsia="宋体" w:hAnsi="宋体" w:cs="宋体"/>
          <w:kern w:val="0"/>
          <w:sz w:val="24"/>
          <w:u w:val="single"/>
          <w:lang w:bidi="ar"/>
        </w:rPr>
        <w:t>{{part_5_5}}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</w:t>
      </w:r>
    </w:p>
    <w:p w14:paraId="0F0FA37E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cs="宋体"/>
        </w:rPr>
      </w:pPr>
      <w:r>
        <w:rPr>
          <w:rFonts w:ascii="宋体" w:eastAsia="宋体" w:hAnsi="宋体" w:cs="宋体"/>
          <w:kern w:val="0"/>
          <w:sz w:val="24"/>
          <w:lang w:bidi="ar"/>
        </w:rPr>
        <w:t>中国市场概况、市场调查数据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: 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</w:t>
      </w:r>
      <w:r>
        <w:rPr>
          <w:rFonts w:ascii="宋体" w:eastAsia="宋体" w:hAnsi="宋体" w:cs="宋体"/>
          <w:kern w:val="0"/>
          <w:sz w:val="24"/>
          <w:u w:val="single"/>
          <w:lang w:bidi="ar"/>
        </w:rPr>
        <w:t>{{part_5_6}}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</w:p>
    <w:p w14:paraId="65FFCC9F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cs="宋体"/>
        </w:rPr>
      </w:pPr>
      <w:r>
        <w:rPr>
          <w:rFonts w:ascii="宋体" w:eastAsia="宋体" w:hAnsi="宋体" w:cs="宋体"/>
          <w:kern w:val="0"/>
          <w:sz w:val="24"/>
          <w:lang w:bidi="ar"/>
        </w:rPr>
        <w:t>自己的职业定位是符合环境现状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: 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</w:t>
      </w:r>
      <w:r>
        <w:rPr>
          <w:rFonts w:ascii="宋体" w:eastAsia="宋体" w:hAnsi="宋体" w:cs="宋体"/>
          <w:kern w:val="0"/>
          <w:sz w:val="24"/>
          <w:u w:val="single"/>
          <w:lang w:bidi="ar"/>
        </w:rPr>
        <w:t>{{part_5_7}}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</w:p>
    <w:p w14:paraId="2159E447" w14:textId="77777777" w:rsidR="009140FD" w:rsidRDefault="009140FD" w:rsidP="009140FD">
      <w:pPr>
        <w:pStyle w:val="3"/>
        <w:spacing w:beforeLines="50" w:before="156"/>
        <w:rPr>
          <w:sz w:val="28"/>
          <w:szCs w:val="22"/>
        </w:rPr>
      </w:pPr>
      <w:bookmarkStart w:id="9" w:name="_Toc7220"/>
      <w:bookmarkStart w:id="10" w:name="_Toc2576"/>
      <w:bookmarkStart w:id="11" w:name="_Toc18228"/>
      <w:r>
        <w:rPr>
          <w:sz w:val="28"/>
          <w:szCs w:val="22"/>
        </w:rPr>
        <w:lastRenderedPageBreak/>
        <w:t>第三部分 SWOT分析</w:t>
      </w:r>
      <w:bookmarkEnd w:id="9"/>
      <w:bookmarkEnd w:id="10"/>
      <w:bookmarkEnd w:id="11"/>
      <w:r>
        <w:rPr>
          <w:sz w:val="28"/>
          <w:szCs w:val="22"/>
        </w:rPr>
        <w:t xml:space="preserve"> </w:t>
      </w:r>
    </w:p>
    <w:p w14:paraId="10973C95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SWOT分析法又称为态势分析法，它是由旧金山大学的管理学教授于20世纪80</w:t>
      </w:r>
    </w:p>
    <w:p w14:paraId="14FBC9DE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年代初提出来的，是一种能够较客观而准确地分析和研究一个单位现实情况的方</w:t>
      </w:r>
    </w:p>
    <w:p w14:paraId="1A7C03CC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法。 </w:t>
      </w:r>
    </w:p>
    <w:p w14:paraId="22AA5ACA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lang w:bidi="ar"/>
        </w:rPr>
      </w:pPr>
      <w:bookmarkStart w:id="12" w:name="_Toc524"/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一</w:t>
      </w:r>
      <w:r>
        <w:rPr>
          <w:rFonts w:ascii="宋体" w:eastAsia="宋体" w:hAnsi="宋体" w:cs="宋体" w:hint="eastAsia"/>
          <w:b/>
          <w:sz w:val="24"/>
          <w:szCs w:val="21"/>
        </w:rPr>
        <w:t>、</w:t>
      </w:r>
      <w:r>
        <w:rPr>
          <w:rFonts w:ascii="宋体" w:eastAsia="宋体" w:hAnsi="宋体" w:cs="宋体"/>
          <w:b/>
          <w:bCs/>
          <w:kern w:val="0"/>
          <w:sz w:val="24"/>
          <w:lang w:bidi="ar"/>
        </w:rPr>
        <w:t>自我SWOT分析</w:t>
      </w:r>
      <w:bookmarkEnd w:id="12"/>
      <w:r>
        <w:rPr>
          <w:rFonts w:ascii="宋体" w:eastAsia="宋体" w:hAnsi="宋体" w:cs="宋体"/>
          <w:b/>
          <w:bCs/>
          <w:kern w:val="0"/>
          <w:sz w:val="24"/>
          <w:lang w:bidi="ar"/>
        </w:rPr>
        <w:t xml:space="preserve"> </w:t>
      </w:r>
    </w:p>
    <w:p w14:paraId="7C69BB44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b/>
          <w:bCs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根据“SWOT”法来分析优势和劣势可以发现</w:t>
      </w:r>
      <w:r>
        <w:rPr>
          <w:rFonts w:ascii="宋体" w:eastAsia="宋体" w:hAnsi="宋体" w:cs="宋体" w:hint="eastAsia"/>
          <w:kern w:val="0"/>
          <w:sz w:val="24"/>
          <w:lang w:bidi="ar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6"/>
        <w:gridCol w:w="2365"/>
        <w:gridCol w:w="4561"/>
      </w:tblGrid>
      <w:tr w:rsidR="009140FD" w14:paraId="033EA949" w14:textId="77777777" w:rsidTr="0068036A">
        <w:tc>
          <w:tcPr>
            <w:tcW w:w="1596" w:type="dxa"/>
            <w:vMerge w:val="restart"/>
          </w:tcPr>
          <w:p w14:paraId="7F420F45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center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>内部条件</w:t>
            </w:r>
          </w:p>
          <w:p w14:paraId="2450B5BE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center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(</w:t>
            </w:r>
            <w:r>
              <w:rPr>
                <w:rFonts w:ascii="宋体" w:hAnsi="宋体" w:cs="宋体"/>
                <w:sz w:val="24"/>
                <w:lang w:bidi="ar"/>
              </w:rPr>
              <w:t>SW</w:t>
            </w:r>
            <w:r>
              <w:rPr>
                <w:rFonts w:ascii="宋体" w:hAnsi="宋体" w:cs="宋体" w:hint="eastAsia"/>
                <w:sz w:val="24"/>
                <w:lang w:bidi="ar"/>
              </w:rPr>
              <w:t>)</w:t>
            </w:r>
          </w:p>
        </w:tc>
        <w:tc>
          <w:tcPr>
            <w:tcW w:w="2365" w:type="dxa"/>
          </w:tcPr>
          <w:p w14:paraId="4758EE40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>优势（Strength）</w:t>
            </w:r>
          </w:p>
        </w:tc>
        <w:tc>
          <w:tcPr>
            <w:tcW w:w="4561" w:type="dxa"/>
          </w:tcPr>
          <w:p w14:paraId="39B8D7E1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{part_6_1}}</w:t>
            </w:r>
          </w:p>
        </w:tc>
      </w:tr>
      <w:tr w:rsidR="009140FD" w14:paraId="1A3C3397" w14:textId="77777777" w:rsidTr="0068036A">
        <w:tc>
          <w:tcPr>
            <w:tcW w:w="1596" w:type="dxa"/>
            <w:vMerge/>
          </w:tcPr>
          <w:p w14:paraId="15F10121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center"/>
              <w:rPr>
                <w:rFonts w:ascii="宋体" w:hAnsi="宋体" w:cs="宋体"/>
                <w:sz w:val="24"/>
                <w:lang w:bidi="ar"/>
              </w:rPr>
            </w:pPr>
          </w:p>
        </w:tc>
        <w:tc>
          <w:tcPr>
            <w:tcW w:w="2365" w:type="dxa"/>
          </w:tcPr>
          <w:p w14:paraId="59C51DE4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>劣势（Weakness）</w:t>
            </w:r>
          </w:p>
        </w:tc>
        <w:tc>
          <w:tcPr>
            <w:tcW w:w="4561" w:type="dxa"/>
          </w:tcPr>
          <w:p w14:paraId="7A188892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{part_6_2}}</w:t>
            </w:r>
          </w:p>
        </w:tc>
      </w:tr>
      <w:tr w:rsidR="009140FD" w14:paraId="44E9722E" w14:textId="77777777" w:rsidTr="0068036A">
        <w:tc>
          <w:tcPr>
            <w:tcW w:w="1596" w:type="dxa"/>
            <w:vMerge w:val="restart"/>
          </w:tcPr>
          <w:p w14:paraId="1293E6B9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center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>外部条件</w:t>
            </w:r>
          </w:p>
          <w:p w14:paraId="4F0709E5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center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(</w:t>
            </w:r>
            <w:r>
              <w:rPr>
                <w:rFonts w:ascii="宋体" w:hAnsi="宋体" w:cs="宋体"/>
                <w:sz w:val="24"/>
                <w:lang w:bidi="ar"/>
              </w:rPr>
              <w:t>OT</w:t>
            </w:r>
            <w:r>
              <w:rPr>
                <w:rFonts w:ascii="宋体" w:hAnsi="宋体" w:cs="宋体" w:hint="eastAsia"/>
                <w:sz w:val="24"/>
                <w:lang w:bidi="ar"/>
              </w:rPr>
              <w:t>)</w:t>
            </w:r>
          </w:p>
        </w:tc>
        <w:tc>
          <w:tcPr>
            <w:tcW w:w="2365" w:type="dxa"/>
          </w:tcPr>
          <w:p w14:paraId="5C1362FE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>机会（Opportunity）</w:t>
            </w:r>
          </w:p>
        </w:tc>
        <w:tc>
          <w:tcPr>
            <w:tcW w:w="4561" w:type="dxa"/>
          </w:tcPr>
          <w:p w14:paraId="6EC98B14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{part_6_3}}</w:t>
            </w:r>
          </w:p>
        </w:tc>
      </w:tr>
      <w:tr w:rsidR="009140FD" w14:paraId="64192E5A" w14:textId="77777777" w:rsidTr="0068036A">
        <w:tc>
          <w:tcPr>
            <w:tcW w:w="1596" w:type="dxa"/>
            <w:vMerge/>
          </w:tcPr>
          <w:p w14:paraId="4ACE288D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center"/>
              <w:rPr>
                <w:rFonts w:ascii="宋体" w:hAnsi="宋体" w:cs="宋体"/>
                <w:sz w:val="24"/>
                <w:lang w:bidi="ar"/>
              </w:rPr>
            </w:pPr>
          </w:p>
        </w:tc>
        <w:tc>
          <w:tcPr>
            <w:tcW w:w="2365" w:type="dxa"/>
          </w:tcPr>
          <w:p w14:paraId="61F67AE5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>威胁（Threat）</w:t>
            </w:r>
          </w:p>
        </w:tc>
        <w:tc>
          <w:tcPr>
            <w:tcW w:w="4561" w:type="dxa"/>
          </w:tcPr>
          <w:p w14:paraId="47D57C95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{part_6_4}}</w:t>
            </w:r>
          </w:p>
        </w:tc>
      </w:tr>
    </w:tbl>
    <w:p w14:paraId="351424D0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60D50B8A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找出在当前的客观环境和形势下，个人的优势和不足之处，好对症下药，最大限</w:t>
      </w:r>
    </w:p>
    <w:p w14:paraId="68288E03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cs="宋体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度地发挥自己的能力，描绘出自己的职业蓝图。 </w:t>
      </w:r>
    </w:p>
    <w:p w14:paraId="76DD03F8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outlineLvl w:val="1"/>
        <w:rPr>
          <w:rFonts w:cs="宋体"/>
        </w:rPr>
      </w:pPr>
      <w:bookmarkStart w:id="13" w:name="_Toc30856"/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二</w:t>
      </w:r>
      <w:r>
        <w:rPr>
          <w:rFonts w:ascii="宋体" w:eastAsia="宋体" w:hAnsi="宋体" w:cs="宋体" w:hint="eastAsia"/>
          <w:b/>
          <w:sz w:val="24"/>
          <w:szCs w:val="21"/>
        </w:rPr>
        <w:t>、</w:t>
      </w:r>
      <w:r>
        <w:rPr>
          <w:rFonts w:ascii="宋体" w:eastAsia="宋体" w:hAnsi="宋体" w:cs="宋体"/>
          <w:b/>
          <w:bCs/>
          <w:kern w:val="0"/>
          <w:sz w:val="24"/>
          <w:lang w:bidi="ar"/>
        </w:rPr>
        <w:t>综合分析</w:t>
      </w:r>
      <w:bookmarkEnd w:id="13"/>
    </w:p>
    <w:p w14:paraId="17EE3D1A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优势(strength)要积极使用，弱势(weakness)要尽量弥补，机会(opportunity)</w:t>
      </w:r>
    </w:p>
    <w:p w14:paraId="29AAD99A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需及时利用，威胁(threat)要力争排除。 </w:t>
      </w:r>
    </w:p>
    <w:p w14:paraId="1A6AA38B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如何利用自己的优势和机会改正弱势避免威胁？</w:t>
      </w:r>
    </w:p>
    <w:p w14:paraId="0810C0A0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4"/>
          <w:u w:val="single"/>
          <w:lang w:bidi="ar"/>
        </w:rPr>
        <w:t>{{part_6_5}}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 </w:t>
      </w:r>
    </w:p>
    <w:p w14:paraId="05BA654A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  </w:t>
      </w:r>
    </w:p>
    <w:p w14:paraId="5ACC6CF9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  </w:t>
      </w:r>
    </w:p>
    <w:p w14:paraId="6F7D62EC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  </w:t>
      </w:r>
    </w:p>
    <w:p w14:paraId="3848E91A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  </w:t>
      </w:r>
    </w:p>
    <w:p w14:paraId="60235D8A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47C861D5" w14:textId="77777777" w:rsidR="009140FD" w:rsidRDefault="009140FD" w:rsidP="009140FD">
      <w:pPr>
        <w:pStyle w:val="3"/>
        <w:spacing w:beforeLines="50" w:before="156"/>
        <w:rPr>
          <w:sz w:val="28"/>
          <w:szCs w:val="22"/>
        </w:rPr>
      </w:pPr>
      <w:bookmarkStart w:id="14" w:name="_Toc31523"/>
      <w:bookmarkStart w:id="15" w:name="_Toc30908"/>
      <w:bookmarkStart w:id="16" w:name="_Toc9549"/>
      <w:r>
        <w:rPr>
          <w:sz w:val="28"/>
          <w:szCs w:val="22"/>
        </w:rPr>
        <w:t>第四部分 目标的定位与制定（行动）</w:t>
      </w:r>
      <w:bookmarkEnd w:id="14"/>
      <w:bookmarkEnd w:id="15"/>
      <w:bookmarkEnd w:id="16"/>
      <w:r>
        <w:rPr>
          <w:sz w:val="28"/>
          <w:szCs w:val="22"/>
        </w:rPr>
        <w:t xml:space="preserve"> </w:t>
      </w:r>
    </w:p>
    <w:p w14:paraId="6D5DF507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cs="宋体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自身的职业生涯总目标，及对目标的分析与分解。 </w:t>
      </w:r>
    </w:p>
    <w:p w14:paraId="488E06C7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cs="宋体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职业生涯总目标的制定 </w:t>
      </w:r>
    </w:p>
    <w:p w14:paraId="0BA6D63D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outlineLvl w:val="1"/>
        <w:rPr>
          <w:rFonts w:ascii="宋体" w:eastAsia="宋体" w:hAnsi="宋体" w:cs="宋体"/>
          <w:kern w:val="0"/>
          <w:sz w:val="24"/>
          <w:lang w:bidi="ar"/>
        </w:rPr>
      </w:pPr>
      <w:bookmarkStart w:id="17" w:name="_Toc31259"/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一</w:t>
      </w:r>
      <w:r>
        <w:rPr>
          <w:rFonts w:ascii="宋体" w:eastAsia="宋体" w:hAnsi="宋体" w:cs="宋体" w:hint="eastAsia"/>
          <w:b/>
          <w:sz w:val="24"/>
          <w:szCs w:val="21"/>
        </w:rPr>
        <w:t>、</w:t>
      </w:r>
      <w:r>
        <w:rPr>
          <w:rFonts w:ascii="宋体" w:eastAsia="宋体" w:hAnsi="宋体" w:cs="宋体"/>
          <w:b/>
          <w:bCs/>
          <w:kern w:val="0"/>
          <w:sz w:val="24"/>
          <w:lang w:bidi="ar"/>
        </w:rPr>
        <w:t>职业生涯总目标的阶段</w:t>
      </w:r>
      <w:bookmarkEnd w:id="1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8"/>
        <w:gridCol w:w="6384"/>
      </w:tblGrid>
      <w:tr w:rsidR="009140FD" w14:paraId="215FC3B9" w14:textId="77777777" w:rsidTr="0068036A">
        <w:tc>
          <w:tcPr>
            <w:tcW w:w="2138" w:type="dxa"/>
          </w:tcPr>
          <w:p w14:paraId="1A75A2C0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>准备期及备选方案</w:t>
            </w:r>
          </w:p>
        </w:tc>
        <w:tc>
          <w:tcPr>
            <w:tcW w:w="6384" w:type="dxa"/>
          </w:tcPr>
          <w:p w14:paraId="2DF16942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{part_7_1}}</w:t>
            </w:r>
          </w:p>
        </w:tc>
      </w:tr>
      <w:tr w:rsidR="009140FD" w14:paraId="4BCCEDAF" w14:textId="77777777" w:rsidTr="0068036A">
        <w:tc>
          <w:tcPr>
            <w:tcW w:w="2138" w:type="dxa"/>
          </w:tcPr>
          <w:p w14:paraId="71E45344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lastRenderedPageBreak/>
              <w:t>初期及备选方案</w:t>
            </w:r>
          </w:p>
        </w:tc>
        <w:tc>
          <w:tcPr>
            <w:tcW w:w="6384" w:type="dxa"/>
          </w:tcPr>
          <w:p w14:paraId="5F5B4758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{part_7_2}}</w:t>
            </w:r>
          </w:p>
        </w:tc>
      </w:tr>
      <w:tr w:rsidR="009140FD" w14:paraId="39041EF6" w14:textId="77777777" w:rsidTr="0068036A">
        <w:tc>
          <w:tcPr>
            <w:tcW w:w="2138" w:type="dxa"/>
          </w:tcPr>
          <w:p w14:paraId="0FC72FF0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>中期及备选方案</w:t>
            </w:r>
          </w:p>
        </w:tc>
        <w:tc>
          <w:tcPr>
            <w:tcW w:w="6384" w:type="dxa"/>
          </w:tcPr>
          <w:p w14:paraId="6786CA19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{part_7_3}}</w:t>
            </w:r>
          </w:p>
        </w:tc>
      </w:tr>
      <w:tr w:rsidR="009140FD" w14:paraId="223033E4" w14:textId="77777777" w:rsidTr="0068036A">
        <w:tc>
          <w:tcPr>
            <w:tcW w:w="2138" w:type="dxa"/>
          </w:tcPr>
          <w:p w14:paraId="6E24A333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>成熟期及备选方案</w:t>
            </w:r>
          </w:p>
        </w:tc>
        <w:tc>
          <w:tcPr>
            <w:tcW w:w="6384" w:type="dxa"/>
          </w:tcPr>
          <w:p w14:paraId="0E95C195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{part_7_4}}</w:t>
            </w:r>
          </w:p>
        </w:tc>
      </w:tr>
      <w:tr w:rsidR="009140FD" w14:paraId="2E47F3FE" w14:textId="77777777" w:rsidTr="0068036A">
        <w:tc>
          <w:tcPr>
            <w:tcW w:w="2138" w:type="dxa"/>
          </w:tcPr>
          <w:p w14:paraId="2E438599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 xml:space="preserve">结束期及备选方案 </w:t>
            </w:r>
          </w:p>
        </w:tc>
        <w:tc>
          <w:tcPr>
            <w:tcW w:w="6384" w:type="dxa"/>
          </w:tcPr>
          <w:p w14:paraId="6F691B44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{part_7_5}}</w:t>
            </w:r>
          </w:p>
        </w:tc>
      </w:tr>
    </w:tbl>
    <w:p w14:paraId="19682D85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4CA6FD6A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outlineLvl w:val="1"/>
        <w:rPr>
          <w:rFonts w:cs="宋体"/>
          <w:b/>
          <w:bCs/>
        </w:rPr>
      </w:pPr>
      <w:bookmarkStart w:id="18" w:name="_Toc10551"/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二</w:t>
      </w:r>
      <w:r>
        <w:rPr>
          <w:rFonts w:ascii="宋体" w:eastAsia="宋体" w:hAnsi="宋体" w:cs="宋体" w:hint="eastAsia"/>
          <w:b/>
          <w:sz w:val="24"/>
          <w:szCs w:val="21"/>
        </w:rPr>
        <w:t>、</w:t>
      </w:r>
      <w:r>
        <w:rPr>
          <w:rFonts w:ascii="宋体" w:eastAsia="宋体" w:hAnsi="宋体" w:cs="宋体"/>
          <w:b/>
          <w:bCs/>
          <w:kern w:val="0"/>
          <w:sz w:val="24"/>
          <w:lang w:bidi="ar"/>
        </w:rPr>
        <w:t>目标分解</w:t>
      </w:r>
      <w:bookmarkEnd w:id="18"/>
      <w:r>
        <w:rPr>
          <w:rFonts w:ascii="宋体" w:eastAsia="宋体" w:hAnsi="宋体" w:cs="宋体"/>
          <w:b/>
          <w:bCs/>
          <w:kern w:val="0"/>
          <w:sz w:val="24"/>
          <w:lang w:bidi="ar"/>
        </w:rPr>
        <w:t xml:space="preserve"> </w:t>
      </w:r>
    </w:p>
    <w:p w14:paraId="3D54AAE4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cs="宋体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目标分解成一个小阶段性的目标（从目标、时间范围、具体要求等方面表述）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8"/>
        <w:gridCol w:w="6384"/>
      </w:tblGrid>
      <w:tr w:rsidR="009140FD" w14:paraId="126C2D6C" w14:textId="77777777" w:rsidTr="0068036A">
        <w:tc>
          <w:tcPr>
            <w:tcW w:w="2138" w:type="dxa"/>
          </w:tcPr>
          <w:p w14:paraId="742CCF6E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bookmarkStart w:id="19" w:name="_Toc13242"/>
            <w:r>
              <w:rPr>
                <w:rFonts w:ascii="宋体" w:hAnsi="宋体" w:cs="宋体"/>
                <w:sz w:val="24"/>
                <w:lang w:bidi="ar"/>
              </w:rPr>
              <w:t>准备期及备选方案</w:t>
            </w:r>
          </w:p>
        </w:tc>
        <w:tc>
          <w:tcPr>
            <w:tcW w:w="6384" w:type="dxa"/>
          </w:tcPr>
          <w:p w14:paraId="761EB0A9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{part_8_1}}</w:t>
            </w:r>
          </w:p>
        </w:tc>
      </w:tr>
      <w:tr w:rsidR="009140FD" w14:paraId="483EC376" w14:textId="77777777" w:rsidTr="0068036A">
        <w:tc>
          <w:tcPr>
            <w:tcW w:w="2138" w:type="dxa"/>
          </w:tcPr>
          <w:p w14:paraId="5B173C9C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>初期及备选方案</w:t>
            </w:r>
          </w:p>
        </w:tc>
        <w:tc>
          <w:tcPr>
            <w:tcW w:w="6384" w:type="dxa"/>
          </w:tcPr>
          <w:p w14:paraId="257D053D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{part_8_2}}</w:t>
            </w:r>
          </w:p>
        </w:tc>
      </w:tr>
      <w:tr w:rsidR="009140FD" w14:paraId="7237075F" w14:textId="77777777" w:rsidTr="0068036A">
        <w:tc>
          <w:tcPr>
            <w:tcW w:w="2138" w:type="dxa"/>
          </w:tcPr>
          <w:p w14:paraId="2ADD5897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>中期及备选方案</w:t>
            </w:r>
          </w:p>
        </w:tc>
        <w:tc>
          <w:tcPr>
            <w:tcW w:w="6384" w:type="dxa"/>
          </w:tcPr>
          <w:p w14:paraId="089C60B7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{part_8_3}}</w:t>
            </w:r>
          </w:p>
        </w:tc>
      </w:tr>
      <w:tr w:rsidR="009140FD" w14:paraId="42AC8754" w14:textId="77777777" w:rsidTr="0068036A">
        <w:tc>
          <w:tcPr>
            <w:tcW w:w="2138" w:type="dxa"/>
          </w:tcPr>
          <w:p w14:paraId="4422BEDF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>成熟期及备选方案</w:t>
            </w:r>
          </w:p>
        </w:tc>
        <w:tc>
          <w:tcPr>
            <w:tcW w:w="6384" w:type="dxa"/>
          </w:tcPr>
          <w:p w14:paraId="0401587E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{part_8_4}}</w:t>
            </w:r>
          </w:p>
        </w:tc>
      </w:tr>
      <w:tr w:rsidR="009140FD" w14:paraId="59193DFB" w14:textId="77777777" w:rsidTr="0068036A">
        <w:tc>
          <w:tcPr>
            <w:tcW w:w="2138" w:type="dxa"/>
          </w:tcPr>
          <w:p w14:paraId="6FD08C23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 xml:space="preserve">结束期及备选方案 </w:t>
            </w:r>
          </w:p>
        </w:tc>
        <w:tc>
          <w:tcPr>
            <w:tcW w:w="6384" w:type="dxa"/>
          </w:tcPr>
          <w:p w14:paraId="2E9D06C3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{part_8_5}}</w:t>
            </w:r>
          </w:p>
        </w:tc>
      </w:tr>
    </w:tbl>
    <w:p w14:paraId="386BA98A" w14:textId="77777777" w:rsidR="009140FD" w:rsidRDefault="009140FD" w:rsidP="009140FD">
      <w:pPr>
        <w:pStyle w:val="3"/>
        <w:spacing w:beforeLines="50" w:before="156"/>
        <w:rPr>
          <w:sz w:val="28"/>
          <w:szCs w:val="22"/>
        </w:rPr>
      </w:pPr>
      <w:bookmarkStart w:id="20" w:name="_Toc5796"/>
      <w:bookmarkStart w:id="21" w:name="_Toc6051"/>
      <w:r>
        <w:rPr>
          <w:sz w:val="28"/>
          <w:szCs w:val="22"/>
        </w:rPr>
        <w:t>第五部分 目标的实现（行动详细介绍）</w:t>
      </w:r>
      <w:bookmarkEnd w:id="19"/>
      <w:bookmarkEnd w:id="20"/>
      <w:bookmarkEnd w:id="21"/>
      <w:r>
        <w:rPr>
          <w:sz w:val="28"/>
          <w:szCs w:val="22"/>
        </w:rPr>
        <w:t xml:space="preserve"> </w:t>
      </w:r>
    </w:p>
    <w:p w14:paraId="1553E76E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我的职业生涯终极目标是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</w:t>
      </w:r>
      <w:r>
        <w:rPr>
          <w:rFonts w:ascii="宋体" w:eastAsia="宋体" w:hAnsi="宋体" w:cs="宋体"/>
          <w:kern w:val="0"/>
          <w:sz w:val="24"/>
          <w:u w:val="single"/>
          <w:lang w:bidi="ar"/>
        </w:rPr>
        <w:t>{{part_9_1}}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</w:t>
      </w:r>
    </w:p>
    <w:p w14:paraId="4EE227B3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  </w:t>
      </w:r>
    </w:p>
    <w:p w14:paraId="5519D578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                                                                       </w:t>
      </w:r>
    </w:p>
    <w:p w14:paraId="5B1F3575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  </w:t>
      </w:r>
    </w:p>
    <w:p w14:paraId="5752B3AD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</w:p>
    <w:p w14:paraId="1AC3DC73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实现目标的途径和阶段分析（可以辅助图或表） </w:t>
      </w:r>
    </w:p>
    <w:p w14:paraId="66ECF121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</w:t>
      </w:r>
      <w:r>
        <w:rPr>
          <w:rFonts w:ascii="宋体" w:eastAsia="宋体" w:hAnsi="宋体" w:cs="宋体"/>
          <w:kern w:val="0"/>
          <w:sz w:val="24"/>
          <w:u w:val="single"/>
          <w:lang w:bidi="ar"/>
        </w:rPr>
        <w:t>{{part_9_2}}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</w:t>
      </w:r>
    </w:p>
    <w:p w14:paraId="2AEB7886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  </w:t>
      </w:r>
    </w:p>
    <w:p w14:paraId="267B77FC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  </w:t>
      </w:r>
    </w:p>
    <w:p w14:paraId="69B6C713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  </w:t>
      </w:r>
    </w:p>
    <w:p w14:paraId="24001D83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b/>
          <w:bCs/>
          <w:kern w:val="0"/>
          <w:sz w:val="24"/>
          <w:lang w:bidi="ar"/>
        </w:rPr>
      </w:pPr>
    </w:p>
    <w:p w14:paraId="3378FCDD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lang w:bidi="ar"/>
        </w:rPr>
      </w:pPr>
      <w:bookmarkStart w:id="22" w:name="_Toc24779"/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一</w:t>
      </w:r>
      <w:r>
        <w:rPr>
          <w:rFonts w:ascii="宋体" w:eastAsia="宋体" w:hAnsi="宋体" w:cs="宋体" w:hint="eastAsia"/>
          <w:b/>
          <w:sz w:val="24"/>
          <w:szCs w:val="21"/>
        </w:rPr>
        <w:t>、</w:t>
      </w:r>
      <w:r>
        <w:rPr>
          <w:rFonts w:ascii="宋体" w:eastAsia="宋体" w:hAnsi="宋体" w:cs="宋体"/>
          <w:b/>
          <w:bCs/>
          <w:kern w:val="0"/>
          <w:sz w:val="24"/>
          <w:lang w:bidi="ar"/>
        </w:rPr>
        <w:t>职业生涯准备期</w:t>
      </w:r>
      <w:bookmarkEnd w:id="22"/>
      <w:r>
        <w:rPr>
          <w:rFonts w:ascii="宋体" w:eastAsia="宋体" w:hAnsi="宋体" w:cs="宋体"/>
          <w:b/>
          <w:bCs/>
          <w:kern w:val="0"/>
          <w:sz w:val="24"/>
          <w:lang w:bidi="ar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50"/>
        <w:gridCol w:w="6372"/>
      </w:tblGrid>
      <w:tr w:rsidR="009140FD" w14:paraId="648E9D44" w14:textId="77777777" w:rsidTr="0068036A">
        <w:tc>
          <w:tcPr>
            <w:tcW w:w="2150" w:type="dxa"/>
          </w:tcPr>
          <w:p w14:paraId="43896EB2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 xml:space="preserve">本阶段目标分解: </w:t>
            </w:r>
          </w:p>
        </w:tc>
        <w:tc>
          <w:tcPr>
            <w:tcW w:w="6372" w:type="dxa"/>
          </w:tcPr>
          <w:p w14:paraId="0A68764A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{part_10_1}}</w:t>
            </w:r>
          </w:p>
        </w:tc>
      </w:tr>
      <w:tr w:rsidR="009140FD" w14:paraId="6C340763" w14:textId="77777777" w:rsidTr="0068036A">
        <w:tc>
          <w:tcPr>
            <w:tcW w:w="2150" w:type="dxa"/>
          </w:tcPr>
          <w:p w14:paraId="4E34363C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 xml:space="preserve">实施策略: </w:t>
            </w:r>
          </w:p>
        </w:tc>
        <w:tc>
          <w:tcPr>
            <w:tcW w:w="6372" w:type="dxa"/>
          </w:tcPr>
          <w:p w14:paraId="4411714A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{part_10_2}}</w:t>
            </w:r>
          </w:p>
        </w:tc>
      </w:tr>
      <w:tr w:rsidR="009140FD" w14:paraId="065C023F" w14:textId="77777777" w:rsidTr="0068036A">
        <w:tc>
          <w:tcPr>
            <w:tcW w:w="2150" w:type="dxa"/>
          </w:tcPr>
          <w:p w14:paraId="230C4333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 xml:space="preserve">效果: </w:t>
            </w:r>
          </w:p>
        </w:tc>
        <w:tc>
          <w:tcPr>
            <w:tcW w:w="6372" w:type="dxa"/>
          </w:tcPr>
          <w:p w14:paraId="287AB41A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{part_10_3}}</w:t>
            </w:r>
          </w:p>
        </w:tc>
      </w:tr>
      <w:tr w:rsidR="009140FD" w14:paraId="443FCA9B" w14:textId="77777777" w:rsidTr="0068036A">
        <w:tc>
          <w:tcPr>
            <w:tcW w:w="2150" w:type="dxa"/>
          </w:tcPr>
          <w:p w14:paraId="12CED23A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lastRenderedPageBreak/>
              <w:t xml:space="preserve">方案: </w:t>
            </w:r>
          </w:p>
        </w:tc>
        <w:tc>
          <w:tcPr>
            <w:tcW w:w="6372" w:type="dxa"/>
          </w:tcPr>
          <w:p w14:paraId="2363BC69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{part_10_4}}</w:t>
            </w:r>
          </w:p>
        </w:tc>
      </w:tr>
      <w:tr w:rsidR="009140FD" w14:paraId="21ABC643" w14:textId="77777777" w:rsidTr="0068036A">
        <w:tc>
          <w:tcPr>
            <w:tcW w:w="2150" w:type="dxa"/>
          </w:tcPr>
          <w:p w14:paraId="5E4C7A91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 xml:space="preserve">本阶段备选方案: </w:t>
            </w:r>
          </w:p>
        </w:tc>
        <w:tc>
          <w:tcPr>
            <w:tcW w:w="6372" w:type="dxa"/>
          </w:tcPr>
          <w:p w14:paraId="3706F9D9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{part_10_5}}</w:t>
            </w:r>
          </w:p>
        </w:tc>
      </w:tr>
    </w:tbl>
    <w:p w14:paraId="55E1B64E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b/>
          <w:bCs/>
          <w:kern w:val="0"/>
          <w:sz w:val="24"/>
          <w:lang w:bidi="ar"/>
        </w:rPr>
      </w:pPr>
    </w:p>
    <w:p w14:paraId="4F1BB07E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outlineLvl w:val="1"/>
        <w:rPr>
          <w:rFonts w:cs="宋体"/>
          <w:b/>
          <w:bCs/>
        </w:rPr>
      </w:pPr>
      <w:bookmarkStart w:id="23" w:name="_Toc767"/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二、</w:t>
      </w:r>
      <w:r>
        <w:rPr>
          <w:rFonts w:ascii="宋体" w:eastAsia="宋体" w:hAnsi="宋体" w:cs="宋体"/>
          <w:b/>
          <w:bCs/>
          <w:kern w:val="0"/>
          <w:sz w:val="24"/>
          <w:lang w:bidi="ar"/>
        </w:rPr>
        <w:t>职业生涯初期</w:t>
      </w:r>
      <w:bookmarkEnd w:id="23"/>
      <w:r>
        <w:rPr>
          <w:rFonts w:ascii="宋体" w:eastAsia="宋体" w:hAnsi="宋体" w:cs="宋体"/>
          <w:b/>
          <w:bCs/>
          <w:kern w:val="0"/>
          <w:sz w:val="24"/>
          <w:lang w:bidi="ar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50"/>
        <w:gridCol w:w="6372"/>
      </w:tblGrid>
      <w:tr w:rsidR="009140FD" w14:paraId="244872FD" w14:textId="77777777" w:rsidTr="0068036A">
        <w:tc>
          <w:tcPr>
            <w:tcW w:w="2150" w:type="dxa"/>
          </w:tcPr>
          <w:p w14:paraId="744EA9A9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 xml:space="preserve">本阶段目标分解: </w:t>
            </w:r>
          </w:p>
        </w:tc>
        <w:tc>
          <w:tcPr>
            <w:tcW w:w="6372" w:type="dxa"/>
          </w:tcPr>
          <w:p w14:paraId="08CFBB13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{part_11_1}}</w:t>
            </w:r>
          </w:p>
        </w:tc>
      </w:tr>
      <w:tr w:rsidR="009140FD" w14:paraId="778B55C8" w14:textId="77777777" w:rsidTr="0068036A">
        <w:tc>
          <w:tcPr>
            <w:tcW w:w="2150" w:type="dxa"/>
          </w:tcPr>
          <w:p w14:paraId="0A701866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 xml:space="preserve">实施策略: </w:t>
            </w:r>
          </w:p>
        </w:tc>
        <w:tc>
          <w:tcPr>
            <w:tcW w:w="6372" w:type="dxa"/>
          </w:tcPr>
          <w:p w14:paraId="0964B549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{part_11_2}}</w:t>
            </w:r>
          </w:p>
        </w:tc>
      </w:tr>
      <w:tr w:rsidR="009140FD" w14:paraId="2779B34B" w14:textId="77777777" w:rsidTr="0068036A">
        <w:tc>
          <w:tcPr>
            <w:tcW w:w="2150" w:type="dxa"/>
          </w:tcPr>
          <w:p w14:paraId="3766D690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 xml:space="preserve">效果: </w:t>
            </w:r>
          </w:p>
        </w:tc>
        <w:tc>
          <w:tcPr>
            <w:tcW w:w="6372" w:type="dxa"/>
          </w:tcPr>
          <w:p w14:paraId="7F42245B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{part_11_3}}</w:t>
            </w:r>
          </w:p>
        </w:tc>
      </w:tr>
      <w:tr w:rsidR="009140FD" w14:paraId="10B360F3" w14:textId="77777777" w:rsidTr="0068036A">
        <w:tc>
          <w:tcPr>
            <w:tcW w:w="2150" w:type="dxa"/>
          </w:tcPr>
          <w:p w14:paraId="02DFFE05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 xml:space="preserve">方案: </w:t>
            </w:r>
          </w:p>
        </w:tc>
        <w:tc>
          <w:tcPr>
            <w:tcW w:w="6372" w:type="dxa"/>
          </w:tcPr>
          <w:p w14:paraId="6620BB03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{part_11_4}}</w:t>
            </w:r>
          </w:p>
        </w:tc>
      </w:tr>
      <w:tr w:rsidR="009140FD" w14:paraId="595D17D9" w14:textId="77777777" w:rsidTr="0068036A">
        <w:tc>
          <w:tcPr>
            <w:tcW w:w="2150" w:type="dxa"/>
          </w:tcPr>
          <w:p w14:paraId="4C9B0240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 xml:space="preserve">本阶段备选方案: </w:t>
            </w:r>
          </w:p>
        </w:tc>
        <w:tc>
          <w:tcPr>
            <w:tcW w:w="6372" w:type="dxa"/>
          </w:tcPr>
          <w:p w14:paraId="71B21F06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{part_11_5}}</w:t>
            </w:r>
          </w:p>
        </w:tc>
      </w:tr>
    </w:tbl>
    <w:p w14:paraId="6368C49C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b/>
          <w:bCs/>
          <w:kern w:val="0"/>
          <w:sz w:val="24"/>
          <w:lang w:bidi="ar"/>
        </w:rPr>
      </w:pPr>
    </w:p>
    <w:p w14:paraId="454B7A46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lang w:bidi="ar"/>
        </w:rPr>
      </w:pPr>
      <w:bookmarkStart w:id="24" w:name="_Toc12953"/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三</w:t>
      </w:r>
      <w:r>
        <w:rPr>
          <w:rFonts w:ascii="宋体" w:eastAsia="宋体" w:hAnsi="宋体" w:cs="宋体" w:hint="eastAsia"/>
          <w:b/>
          <w:sz w:val="24"/>
          <w:szCs w:val="21"/>
        </w:rPr>
        <w:t>、</w:t>
      </w:r>
      <w:r>
        <w:rPr>
          <w:rFonts w:ascii="宋体" w:eastAsia="宋体" w:hAnsi="宋体" w:cs="宋体"/>
          <w:b/>
          <w:bCs/>
          <w:kern w:val="0"/>
          <w:sz w:val="24"/>
          <w:lang w:bidi="ar"/>
        </w:rPr>
        <w:t>职业生涯中期</w:t>
      </w:r>
      <w:bookmarkEnd w:id="24"/>
      <w:r>
        <w:rPr>
          <w:rFonts w:ascii="宋体" w:eastAsia="宋体" w:hAnsi="宋体" w:cs="宋体"/>
          <w:b/>
          <w:bCs/>
          <w:kern w:val="0"/>
          <w:sz w:val="24"/>
          <w:lang w:bidi="ar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50"/>
        <w:gridCol w:w="6372"/>
      </w:tblGrid>
      <w:tr w:rsidR="009140FD" w14:paraId="5EC2EC24" w14:textId="77777777" w:rsidTr="0068036A">
        <w:tc>
          <w:tcPr>
            <w:tcW w:w="2150" w:type="dxa"/>
          </w:tcPr>
          <w:p w14:paraId="7B9EB4F4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 xml:space="preserve">本阶段目标分解: </w:t>
            </w:r>
          </w:p>
        </w:tc>
        <w:tc>
          <w:tcPr>
            <w:tcW w:w="6372" w:type="dxa"/>
          </w:tcPr>
          <w:p w14:paraId="1290F991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{part_12_1}}</w:t>
            </w:r>
          </w:p>
        </w:tc>
      </w:tr>
      <w:tr w:rsidR="009140FD" w14:paraId="0A5CBBC6" w14:textId="77777777" w:rsidTr="0068036A">
        <w:tc>
          <w:tcPr>
            <w:tcW w:w="2150" w:type="dxa"/>
          </w:tcPr>
          <w:p w14:paraId="76EA1151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 xml:space="preserve">实施策略: </w:t>
            </w:r>
          </w:p>
        </w:tc>
        <w:tc>
          <w:tcPr>
            <w:tcW w:w="6372" w:type="dxa"/>
          </w:tcPr>
          <w:p w14:paraId="0CA75461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{part_12_2}}</w:t>
            </w:r>
          </w:p>
        </w:tc>
      </w:tr>
      <w:tr w:rsidR="009140FD" w14:paraId="11B449CC" w14:textId="77777777" w:rsidTr="0068036A">
        <w:tc>
          <w:tcPr>
            <w:tcW w:w="2150" w:type="dxa"/>
          </w:tcPr>
          <w:p w14:paraId="229C46B1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 xml:space="preserve">效果: </w:t>
            </w:r>
          </w:p>
        </w:tc>
        <w:tc>
          <w:tcPr>
            <w:tcW w:w="6372" w:type="dxa"/>
          </w:tcPr>
          <w:p w14:paraId="6050AAC6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{part_12_3}}</w:t>
            </w:r>
          </w:p>
        </w:tc>
      </w:tr>
      <w:tr w:rsidR="009140FD" w14:paraId="2379E07F" w14:textId="77777777" w:rsidTr="0068036A">
        <w:tc>
          <w:tcPr>
            <w:tcW w:w="2150" w:type="dxa"/>
          </w:tcPr>
          <w:p w14:paraId="4C7FBEBF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 xml:space="preserve">方案: </w:t>
            </w:r>
          </w:p>
          <w:p w14:paraId="5BC58299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>（</w:t>
            </w:r>
            <w:proofErr w:type="gramStart"/>
            <w:r>
              <w:rPr>
                <w:rFonts w:ascii="宋体" w:hAnsi="宋体" w:cs="宋体"/>
                <w:sz w:val="24"/>
                <w:lang w:bidi="ar"/>
              </w:rPr>
              <w:t>含需求</w:t>
            </w:r>
            <w:proofErr w:type="gramEnd"/>
            <w:r>
              <w:rPr>
                <w:rFonts w:ascii="宋体" w:hAnsi="宋体" w:cs="宋体"/>
                <w:sz w:val="24"/>
                <w:lang w:bidi="ar"/>
              </w:rPr>
              <w:t xml:space="preserve">市场调查、选址、装潢、货源市场） </w:t>
            </w:r>
          </w:p>
        </w:tc>
        <w:tc>
          <w:tcPr>
            <w:tcW w:w="6372" w:type="dxa"/>
          </w:tcPr>
          <w:p w14:paraId="432FFFEC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{part_12_4}}</w:t>
            </w:r>
          </w:p>
        </w:tc>
      </w:tr>
      <w:tr w:rsidR="009140FD" w14:paraId="4A07187D" w14:textId="77777777" w:rsidTr="0068036A">
        <w:tc>
          <w:tcPr>
            <w:tcW w:w="2150" w:type="dxa"/>
          </w:tcPr>
          <w:p w14:paraId="15A620DC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 xml:space="preserve">本阶段备选方案: </w:t>
            </w:r>
          </w:p>
        </w:tc>
        <w:tc>
          <w:tcPr>
            <w:tcW w:w="6372" w:type="dxa"/>
          </w:tcPr>
          <w:p w14:paraId="21475EA8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{part_12_5}}</w:t>
            </w:r>
          </w:p>
        </w:tc>
      </w:tr>
    </w:tbl>
    <w:p w14:paraId="0D435BDD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outlineLvl w:val="1"/>
        <w:rPr>
          <w:rFonts w:cs="宋体"/>
          <w:b/>
          <w:bCs/>
        </w:rPr>
      </w:pPr>
      <w:bookmarkStart w:id="25" w:name="_Toc22679"/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四</w:t>
      </w:r>
      <w:r>
        <w:rPr>
          <w:rFonts w:ascii="宋体" w:eastAsia="宋体" w:hAnsi="宋体" w:cs="宋体" w:hint="eastAsia"/>
          <w:b/>
          <w:sz w:val="24"/>
          <w:szCs w:val="21"/>
        </w:rPr>
        <w:t>、</w:t>
      </w:r>
      <w:r>
        <w:rPr>
          <w:rFonts w:ascii="宋体" w:eastAsia="宋体" w:hAnsi="宋体" w:cs="宋体"/>
          <w:b/>
          <w:bCs/>
          <w:kern w:val="0"/>
          <w:sz w:val="24"/>
          <w:lang w:bidi="ar"/>
        </w:rPr>
        <w:t>职业生涯成熟期</w:t>
      </w:r>
      <w:bookmarkEnd w:id="25"/>
      <w:r>
        <w:rPr>
          <w:rFonts w:ascii="宋体" w:eastAsia="宋体" w:hAnsi="宋体" w:cs="宋体"/>
          <w:b/>
          <w:bCs/>
          <w:kern w:val="0"/>
          <w:sz w:val="24"/>
          <w:lang w:bidi="ar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50"/>
        <w:gridCol w:w="6372"/>
      </w:tblGrid>
      <w:tr w:rsidR="009140FD" w14:paraId="5BB8D563" w14:textId="77777777" w:rsidTr="0068036A">
        <w:tc>
          <w:tcPr>
            <w:tcW w:w="2150" w:type="dxa"/>
          </w:tcPr>
          <w:p w14:paraId="6C27E8B3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 xml:space="preserve">本阶段目标分解: </w:t>
            </w:r>
          </w:p>
        </w:tc>
        <w:tc>
          <w:tcPr>
            <w:tcW w:w="6372" w:type="dxa"/>
          </w:tcPr>
          <w:p w14:paraId="52171CCD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{part_13_1}}</w:t>
            </w:r>
          </w:p>
        </w:tc>
      </w:tr>
      <w:tr w:rsidR="009140FD" w14:paraId="0937F19E" w14:textId="77777777" w:rsidTr="0068036A">
        <w:tc>
          <w:tcPr>
            <w:tcW w:w="2150" w:type="dxa"/>
          </w:tcPr>
          <w:p w14:paraId="5CDF2CE7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 xml:space="preserve">实施策略: </w:t>
            </w:r>
          </w:p>
        </w:tc>
        <w:tc>
          <w:tcPr>
            <w:tcW w:w="6372" w:type="dxa"/>
          </w:tcPr>
          <w:p w14:paraId="78CA7002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{part_13_2}}</w:t>
            </w:r>
          </w:p>
        </w:tc>
      </w:tr>
      <w:tr w:rsidR="009140FD" w14:paraId="7005CDA1" w14:textId="77777777" w:rsidTr="0068036A">
        <w:tc>
          <w:tcPr>
            <w:tcW w:w="2150" w:type="dxa"/>
          </w:tcPr>
          <w:p w14:paraId="423CFBA9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 xml:space="preserve">效果: </w:t>
            </w:r>
          </w:p>
        </w:tc>
        <w:tc>
          <w:tcPr>
            <w:tcW w:w="6372" w:type="dxa"/>
          </w:tcPr>
          <w:p w14:paraId="388F6440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{part_13_3}}</w:t>
            </w:r>
          </w:p>
        </w:tc>
      </w:tr>
      <w:tr w:rsidR="009140FD" w14:paraId="0634C42B" w14:textId="77777777" w:rsidTr="0068036A">
        <w:tc>
          <w:tcPr>
            <w:tcW w:w="2150" w:type="dxa"/>
          </w:tcPr>
          <w:p w14:paraId="29AE8649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 xml:space="preserve">方案: </w:t>
            </w:r>
          </w:p>
        </w:tc>
        <w:tc>
          <w:tcPr>
            <w:tcW w:w="6372" w:type="dxa"/>
          </w:tcPr>
          <w:p w14:paraId="27626E78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{part_13_4}}</w:t>
            </w:r>
          </w:p>
        </w:tc>
      </w:tr>
      <w:tr w:rsidR="009140FD" w14:paraId="54B68919" w14:textId="77777777" w:rsidTr="0068036A">
        <w:tc>
          <w:tcPr>
            <w:tcW w:w="2150" w:type="dxa"/>
          </w:tcPr>
          <w:p w14:paraId="31565F8B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 xml:space="preserve">本阶段备选方案: </w:t>
            </w:r>
          </w:p>
        </w:tc>
        <w:tc>
          <w:tcPr>
            <w:tcW w:w="6372" w:type="dxa"/>
          </w:tcPr>
          <w:p w14:paraId="599C1AA1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{part_13_5}}</w:t>
            </w:r>
          </w:p>
        </w:tc>
      </w:tr>
    </w:tbl>
    <w:p w14:paraId="79B67286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b/>
          <w:bCs/>
          <w:kern w:val="0"/>
          <w:sz w:val="24"/>
          <w:lang w:bidi="ar"/>
        </w:rPr>
      </w:pPr>
    </w:p>
    <w:p w14:paraId="675474D7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outlineLvl w:val="1"/>
        <w:rPr>
          <w:rFonts w:cs="宋体"/>
          <w:b/>
          <w:bCs/>
        </w:rPr>
      </w:pPr>
      <w:bookmarkStart w:id="26" w:name="_Toc8684"/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五</w:t>
      </w:r>
      <w:r>
        <w:rPr>
          <w:rFonts w:ascii="宋体" w:eastAsia="宋体" w:hAnsi="宋体" w:cs="宋体" w:hint="eastAsia"/>
          <w:b/>
          <w:sz w:val="24"/>
          <w:szCs w:val="21"/>
        </w:rPr>
        <w:t>、</w:t>
      </w:r>
      <w:r>
        <w:rPr>
          <w:rFonts w:ascii="宋体" w:eastAsia="宋体" w:hAnsi="宋体" w:cs="宋体"/>
          <w:b/>
          <w:bCs/>
          <w:kern w:val="0"/>
          <w:sz w:val="24"/>
          <w:lang w:bidi="ar"/>
        </w:rPr>
        <w:t>职业生涯结束期</w:t>
      </w:r>
      <w:bookmarkEnd w:id="26"/>
      <w:r>
        <w:rPr>
          <w:rFonts w:ascii="宋体" w:eastAsia="宋体" w:hAnsi="宋体" w:cs="宋体"/>
          <w:b/>
          <w:bCs/>
          <w:kern w:val="0"/>
          <w:sz w:val="24"/>
          <w:lang w:bidi="ar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50"/>
        <w:gridCol w:w="6372"/>
      </w:tblGrid>
      <w:tr w:rsidR="009140FD" w14:paraId="3E8EB4BC" w14:textId="77777777" w:rsidTr="0068036A">
        <w:tc>
          <w:tcPr>
            <w:tcW w:w="2150" w:type="dxa"/>
          </w:tcPr>
          <w:p w14:paraId="2E13472E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lastRenderedPageBreak/>
              <w:t xml:space="preserve">本阶段目标分解: </w:t>
            </w:r>
          </w:p>
        </w:tc>
        <w:tc>
          <w:tcPr>
            <w:tcW w:w="6372" w:type="dxa"/>
          </w:tcPr>
          <w:p w14:paraId="349E78D8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{part_14_1}}</w:t>
            </w:r>
          </w:p>
        </w:tc>
      </w:tr>
      <w:tr w:rsidR="009140FD" w14:paraId="491EBA86" w14:textId="77777777" w:rsidTr="0068036A">
        <w:tc>
          <w:tcPr>
            <w:tcW w:w="2150" w:type="dxa"/>
          </w:tcPr>
          <w:p w14:paraId="03B867F8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 xml:space="preserve">实施策略: </w:t>
            </w:r>
          </w:p>
        </w:tc>
        <w:tc>
          <w:tcPr>
            <w:tcW w:w="6372" w:type="dxa"/>
          </w:tcPr>
          <w:p w14:paraId="54793623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{part_14_2}}</w:t>
            </w:r>
          </w:p>
        </w:tc>
      </w:tr>
      <w:tr w:rsidR="009140FD" w14:paraId="103C5720" w14:textId="77777777" w:rsidTr="0068036A">
        <w:tc>
          <w:tcPr>
            <w:tcW w:w="2150" w:type="dxa"/>
          </w:tcPr>
          <w:p w14:paraId="3AE69067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 xml:space="preserve">效果: </w:t>
            </w:r>
          </w:p>
        </w:tc>
        <w:tc>
          <w:tcPr>
            <w:tcW w:w="6372" w:type="dxa"/>
          </w:tcPr>
          <w:p w14:paraId="3A3EA492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{part_14_3}}</w:t>
            </w:r>
          </w:p>
        </w:tc>
      </w:tr>
      <w:tr w:rsidR="009140FD" w14:paraId="3F380460" w14:textId="77777777" w:rsidTr="0068036A">
        <w:tc>
          <w:tcPr>
            <w:tcW w:w="2150" w:type="dxa"/>
          </w:tcPr>
          <w:p w14:paraId="75E7112E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 xml:space="preserve">方案: </w:t>
            </w:r>
          </w:p>
        </w:tc>
        <w:tc>
          <w:tcPr>
            <w:tcW w:w="6372" w:type="dxa"/>
          </w:tcPr>
          <w:p w14:paraId="3C8B1882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{part_14_4}}</w:t>
            </w:r>
          </w:p>
        </w:tc>
      </w:tr>
      <w:tr w:rsidR="009140FD" w14:paraId="6EE96D69" w14:textId="77777777" w:rsidTr="0068036A">
        <w:tc>
          <w:tcPr>
            <w:tcW w:w="2150" w:type="dxa"/>
          </w:tcPr>
          <w:p w14:paraId="630CA5D9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 xml:space="preserve">本阶段备选方案: </w:t>
            </w:r>
          </w:p>
        </w:tc>
        <w:tc>
          <w:tcPr>
            <w:tcW w:w="6372" w:type="dxa"/>
          </w:tcPr>
          <w:p w14:paraId="774360E7" w14:textId="77777777" w:rsidR="009140FD" w:rsidRPr="00D67D51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{part_14_5}}</w:t>
            </w:r>
          </w:p>
        </w:tc>
      </w:tr>
    </w:tbl>
    <w:p w14:paraId="0C1739C7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cs="宋体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</w:p>
    <w:p w14:paraId="721038AB" w14:textId="77777777" w:rsidR="009140FD" w:rsidRDefault="009140FD" w:rsidP="009140FD">
      <w:pPr>
        <w:pStyle w:val="3"/>
        <w:spacing w:beforeLines="50" w:before="156"/>
        <w:rPr>
          <w:sz w:val="28"/>
          <w:szCs w:val="22"/>
        </w:rPr>
      </w:pPr>
      <w:bookmarkStart w:id="27" w:name="_Toc18549"/>
      <w:bookmarkStart w:id="28" w:name="_Toc18157"/>
      <w:bookmarkStart w:id="29" w:name="_Toc8179"/>
      <w:r>
        <w:rPr>
          <w:sz w:val="28"/>
          <w:szCs w:val="22"/>
        </w:rPr>
        <w:t>第六部分 反馈与修正（反馈）</w:t>
      </w:r>
      <w:bookmarkEnd w:id="27"/>
      <w:bookmarkEnd w:id="28"/>
      <w:bookmarkEnd w:id="29"/>
      <w:r>
        <w:rPr>
          <w:sz w:val="28"/>
          <w:szCs w:val="22"/>
        </w:rPr>
        <w:t xml:space="preserve"> </w:t>
      </w:r>
    </w:p>
    <w:p w14:paraId="735AECDB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职业生涯规划是一个动态的过程，必须根据实施结果的情况以及因应变化进行及</w:t>
      </w:r>
    </w:p>
    <w:p w14:paraId="023D8DC4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cs="宋体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时的评估与修正。 </w:t>
      </w:r>
    </w:p>
    <w:p w14:paraId="0E744397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lang w:bidi="ar"/>
        </w:rPr>
      </w:pPr>
      <w:bookmarkStart w:id="30" w:name="_Toc31772"/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一</w:t>
      </w:r>
      <w:r>
        <w:rPr>
          <w:rFonts w:ascii="宋体" w:eastAsia="宋体" w:hAnsi="宋体" w:cs="宋体" w:hint="eastAsia"/>
          <w:b/>
          <w:sz w:val="24"/>
          <w:szCs w:val="21"/>
        </w:rPr>
        <w:t>、</w:t>
      </w:r>
      <w:r>
        <w:rPr>
          <w:rFonts w:ascii="宋体" w:eastAsia="宋体" w:hAnsi="宋体" w:cs="宋体"/>
          <w:b/>
          <w:bCs/>
          <w:kern w:val="0"/>
          <w:sz w:val="24"/>
          <w:lang w:bidi="ar"/>
        </w:rPr>
        <w:t>评估的内容：</w:t>
      </w:r>
      <w:bookmarkEnd w:id="30"/>
      <w:r>
        <w:rPr>
          <w:rFonts w:ascii="宋体" w:eastAsia="宋体" w:hAnsi="宋体" w:cs="宋体"/>
          <w:b/>
          <w:bCs/>
          <w:kern w:val="0"/>
          <w:sz w:val="24"/>
          <w:lang w:bidi="ar"/>
        </w:rPr>
        <w:t xml:space="preserve"> </w:t>
      </w:r>
    </w:p>
    <w:p w14:paraId="1D51B1DB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职业目标评估（是否需要重新选择职业？）假如一直得到相应发展，那么我将尝</w:t>
      </w:r>
    </w:p>
    <w:p w14:paraId="6220D94D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试新的职业。 </w:t>
      </w:r>
    </w:p>
    <w:p w14:paraId="213D4866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</w:t>
      </w:r>
      <w:r>
        <w:rPr>
          <w:rFonts w:ascii="宋体" w:eastAsia="宋体" w:hAnsi="宋体" w:cs="宋体"/>
          <w:kern w:val="0"/>
          <w:sz w:val="24"/>
          <w:u w:val="single"/>
          <w:lang w:bidi="ar"/>
        </w:rPr>
        <w:t>{{part_15_1}}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</w:t>
      </w:r>
    </w:p>
    <w:p w14:paraId="470F3A56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  </w:t>
      </w:r>
    </w:p>
    <w:p w14:paraId="2E3DC172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  </w:t>
      </w:r>
    </w:p>
    <w:p w14:paraId="123301D7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49DA5D43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职业路径评估（是否需要调整发展方向？）当出现职业不景气的时候，我就会选</w:t>
      </w:r>
    </w:p>
    <w:p w14:paraId="5938AA1B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择其他</w:t>
      </w:r>
      <w:proofErr w:type="gramEnd"/>
      <w:r>
        <w:rPr>
          <w:rFonts w:ascii="宋体" w:eastAsia="宋体" w:hAnsi="宋体" w:cs="宋体"/>
          <w:kern w:val="0"/>
          <w:sz w:val="24"/>
          <w:lang w:bidi="ar"/>
        </w:rPr>
        <w:t xml:space="preserve">就业前景广阔的方向。 </w:t>
      </w:r>
    </w:p>
    <w:p w14:paraId="6DE2B4AF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</w:t>
      </w:r>
      <w:r>
        <w:rPr>
          <w:rFonts w:ascii="宋体" w:eastAsia="宋体" w:hAnsi="宋体" w:cs="宋体"/>
          <w:kern w:val="0"/>
          <w:sz w:val="24"/>
          <w:u w:val="single"/>
          <w:lang w:bidi="ar"/>
        </w:rPr>
        <w:t>{{part_15_2}}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</w:t>
      </w:r>
    </w:p>
    <w:p w14:paraId="2D3A867A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  </w:t>
      </w:r>
    </w:p>
    <w:p w14:paraId="3945B530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  </w:t>
      </w:r>
    </w:p>
    <w:p w14:paraId="4244B520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60E5596D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实施策略评估（是否需要改变行动策略？）如果在实际中遇到困难，我会采取积</w:t>
      </w:r>
    </w:p>
    <w:p w14:paraId="59A48B67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极态度</w:t>
      </w:r>
      <w:proofErr w:type="gramEnd"/>
      <w:r>
        <w:rPr>
          <w:rFonts w:ascii="宋体" w:eastAsia="宋体" w:hAnsi="宋体" w:cs="宋体"/>
          <w:kern w:val="0"/>
          <w:sz w:val="24"/>
          <w:lang w:bidi="ar"/>
        </w:rPr>
        <w:t xml:space="preserve">面对，或实施其他措施。 </w:t>
      </w:r>
    </w:p>
    <w:p w14:paraId="1884E256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</w:t>
      </w:r>
      <w:r>
        <w:rPr>
          <w:rFonts w:ascii="宋体" w:eastAsia="宋体" w:hAnsi="宋体" w:cs="宋体"/>
          <w:kern w:val="0"/>
          <w:sz w:val="24"/>
          <w:u w:val="single"/>
          <w:lang w:bidi="ar"/>
        </w:rPr>
        <w:t>{{part_15_3}}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</w:t>
      </w:r>
    </w:p>
    <w:p w14:paraId="3CEBB0A5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  </w:t>
      </w:r>
    </w:p>
    <w:p w14:paraId="38E474A5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  </w:t>
      </w:r>
    </w:p>
    <w:p w14:paraId="2F5BBB74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6D331EFD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lastRenderedPageBreak/>
        <w:t>其它因素评估（身体、家庭、经济状况以及机遇、意外情况的及时评估）依据实</w:t>
      </w:r>
    </w:p>
    <w:p w14:paraId="5D38C58C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际情况具体分析 </w:t>
      </w:r>
    </w:p>
    <w:p w14:paraId="65FF6C97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</w:t>
      </w:r>
      <w:r>
        <w:rPr>
          <w:rFonts w:ascii="宋体" w:eastAsia="宋体" w:hAnsi="宋体" w:cs="宋体"/>
          <w:kern w:val="0"/>
          <w:sz w:val="24"/>
          <w:u w:val="single"/>
          <w:lang w:bidi="ar"/>
        </w:rPr>
        <w:t>{{part_15_4}}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</w:t>
      </w:r>
    </w:p>
    <w:p w14:paraId="12F5C9CE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  </w:t>
      </w:r>
    </w:p>
    <w:p w14:paraId="7A4B9B5B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  </w:t>
      </w:r>
    </w:p>
    <w:p w14:paraId="4193E2C0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616EC0C8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outlineLvl w:val="1"/>
        <w:rPr>
          <w:rFonts w:cs="宋体"/>
          <w:b/>
          <w:bCs/>
        </w:rPr>
      </w:pPr>
      <w:bookmarkStart w:id="31" w:name="_Toc14958"/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二</w:t>
      </w:r>
      <w:r>
        <w:rPr>
          <w:rFonts w:ascii="宋体" w:eastAsia="宋体" w:hAnsi="宋体" w:cs="宋体" w:hint="eastAsia"/>
          <w:b/>
          <w:sz w:val="24"/>
          <w:szCs w:val="21"/>
        </w:rPr>
        <w:t>、</w:t>
      </w:r>
      <w:r>
        <w:rPr>
          <w:rFonts w:ascii="宋体" w:eastAsia="宋体" w:hAnsi="宋体" w:cs="宋体"/>
          <w:b/>
          <w:bCs/>
          <w:kern w:val="0"/>
          <w:sz w:val="24"/>
          <w:lang w:bidi="ar"/>
        </w:rPr>
        <w:t>评估的时间：</w:t>
      </w:r>
      <w:bookmarkEnd w:id="31"/>
      <w:r>
        <w:rPr>
          <w:rFonts w:ascii="宋体" w:eastAsia="宋体" w:hAnsi="宋体" w:cs="宋体"/>
          <w:b/>
          <w:bCs/>
          <w:kern w:val="0"/>
          <w:sz w:val="24"/>
          <w:lang w:bidi="ar"/>
        </w:rPr>
        <w:t xml:space="preserve"> </w:t>
      </w:r>
    </w:p>
    <w:p w14:paraId="70E69B1C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一般情况下，我定期（半年或一年）评估规划； </w:t>
      </w:r>
    </w:p>
    <w:p w14:paraId="59D974EF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</w:t>
      </w:r>
      <w:r>
        <w:rPr>
          <w:rFonts w:ascii="宋体" w:eastAsia="宋体" w:hAnsi="宋体" w:cs="宋体"/>
          <w:kern w:val="0"/>
          <w:sz w:val="24"/>
          <w:u w:val="single"/>
          <w:lang w:bidi="ar"/>
        </w:rPr>
        <w:t>{{part_16_1}}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</w:t>
      </w:r>
    </w:p>
    <w:p w14:paraId="0667E718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  </w:t>
      </w:r>
    </w:p>
    <w:p w14:paraId="5B193745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  </w:t>
      </w:r>
    </w:p>
    <w:p w14:paraId="716A2AB4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10F53707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cs="宋体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当出现特殊情况时，我会随时评估并进行相应的调整。 </w:t>
      </w:r>
    </w:p>
    <w:p w14:paraId="2A4CAFEE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outlineLvl w:val="1"/>
        <w:rPr>
          <w:rFonts w:cs="宋体"/>
          <w:b/>
          <w:bCs/>
        </w:rPr>
      </w:pPr>
      <w:bookmarkStart w:id="32" w:name="_Toc18053"/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三</w:t>
      </w:r>
      <w:r>
        <w:rPr>
          <w:rFonts w:ascii="宋体" w:eastAsia="宋体" w:hAnsi="宋体" w:cs="宋体" w:hint="eastAsia"/>
          <w:b/>
          <w:sz w:val="24"/>
          <w:szCs w:val="21"/>
        </w:rPr>
        <w:t>、</w:t>
      </w:r>
      <w:r>
        <w:rPr>
          <w:rFonts w:ascii="宋体" w:eastAsia="宋体" w:hAnsi="宋体" w:cs="宋体"/>
          <w:b/>
          <w:bCs/>
          <w:kern w:val="0"/>
          <w:sz w:val="24"/>
          <w:lang w:bidi="ar"/>
        </w:rPr>
        <w:t>评估的标准</w:t>
      </w:r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：</w:t>
      </w:r>
      <w:bookmarkEnd w:id="32"/>
      <w:r>
        <w:rPr>
          <w:rFonts w:ascii="宋体" w:eastAsia="宋体" w:hAnsi="宋体" w:cs="宋体"/>
          <w:b/>
          <w:bCs/>
          <w:kern w:val="0"/>
          <w:sz w:val="24"/>
          <w:lang w:bidi="ar"/>
        </w:rPr>
        <w:t xml:space="preserve"> </w:t>
      </w:r>
    </w:p>
    <w:p w14:paraId="5B0613A1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评估标准主要是“时间标准”和“绩效标准”。各目标阶段模拟评估、差距分析、</w:t>
      </w:r>
    </w:p>
    <w:p w14:paraId="132BDCFC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补救措施 </w:t>
      </w:r>
    </w:p>
    <w:p w14:paraId="14C96CB1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</w:t>
      </w:r>
      <w:r>
        <w:rPr>
          <w:rFonts w:ascii="宋体" w:eastAsia="宋体" w:hAnsi="宋体" w:cs="宋体"/>
          <w:kern w:val="0"/>
          <w:sz w:val="24"/>
          <w:u w:val="single"/>
          <w:lang w:bidi="ar"/>
        </w:rPr>
        <w:t>{{part_16_2}}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</w:t>
      </w:r>
    </w:p>
    <w:p w14:paraId="0E5B7E2C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  </w:t>
      </w:r>
    </w:p>
    <w:p w14:paraId="6704167A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  </w:t>
      </w:r>
    </w:p>
    <w:p w14:paraId="22DF44E0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cs="宋体"/>
        </w:rPr>
      </w:pPr>
      <w:r>
        <w:rPr>
          <w:rFonts w:ascii="宋体" w:eastAsia="宋体" w:hAnsi="宋体" w:cs="宋体"/>
          <w:kern w:val="0"/>
          <w:sz w:val="24"/>
          <w:lang w:bidi="ar"/>
        </w:rPr>
        <w:t>修正情况分析，规划调整的原则</w:t>
      </w:r>
      <w:r>
        <w:rPr>
          <w:rFonts w:ascii="宋体" w:eastAsia="宋体" w:hAnsi="宋体" w:cs="宋体" w:hint="eastAsia"/>
          <w:kern w:val="0"/>
          <w:sz w:val="24"/>
          <w:lang w:bidi="ar"/>
        </w:rPr>
        <w:t>。</w:t>
      </w:r>
    </w:p>
    <w:p w14:paraId="6A621732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5020C07D" w14:textId="77777777" w:rsidR="009140FD" w:rsidRDefault="009140FD" w:rsidP="009140FD">
      <w:pPr>
        <w:widowControl/>
        <w:spacing w:beforeLines="50" w:before="156" w:afterLines="50" w:after="156" w:line="240" w:lineRule="exact"/>
        <w:ind w:firstLine="42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以上只是我职业生涯的大体规划，计划赶不上变化，没有一层不变的计划，我会</w:t>
      </w:r>
    </w:p>
    <w:p w14:paraId="138567C2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根据实际情况，做出相应的调整，但我不会放弃自己的目标，我会努力实现自己</w:t>
      </w:r>
    </w:p>
    <w:p w14:paraId="7FEA49FA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cs="宋体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的理想。 </w:t>
      </w:r>
    </w:p>
    <w:p w14:paraId="5A24E71E" w14:textId="77777777" w:rsidR="009140FD" w:rsidRDefault="009140FD" w:rsidP="009140FD">
      <w:pPr>
        <w:widowControl/>
        <w:spacing w:beforeLines="50" w:before="156" w:afterLines="50" w:after="156" w:line="240" w:lineRule="exact"/>
        <w:ind w:firstLine="420"/>
        <w:jc w:val="left"/>
        <w:rPr>
          <w:rFonts w:cs="宋体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如果我遇到了困难，我不会选择退后，我会勇往直前，一一解决。 </w:t>
      </w:r>
    </w:p>
    <w:p w14:paraId="54C347EF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对于我的评估时间，我会因时需要及时进行调整，把握好大方向，随时掌握所学</w:t>
      </w:r>
    </w:p>
    <w:p w14:paraId="62AB7417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cs="宋体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专业的动态。 </w:t>
      </w:r>
    </w:p>
    <w:p w14:paraId="66916F25" w14:textId="77777777" w:rsidR="009140FD" w:rsidRDefault="009140FD" w:rsidP="009140FD">
      <w:pPr>
        <w:pStyle w:val="3"/>
        <w:spacing w:beforeLines="50" w:before="156"/>
        <w:rPr>
          <w:sz w:val="28"/>
          <w:szCs w:val="22"/>
        </w:rPr>
      </w:pPr>
      <w:bookmarkStart w:id="33" w:name="_Toc6525"/>
      <w:bookmarkStart w:id="34" w:name="_Toc27396"/>
      <w:r>
        <w:rPr>
          <w:rFonts w:hint="eastAsia"/>
          <w:sz w:val="28"/>
          <w:szCs w:val="22"/>
        </w:rPr>
        <w:t>结束语</w:t>
      </w:r>
      <w:bookmarkEnd w:id="33"/>
      <w:bookmarkEnd w:id="34"/>
    </w:p>
    <w:p w14:paraId="7461C1A5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4"/>
          <w:u w:val="single"/>
          <w:lang w:bidi="ar"/>
        </w:rPr>
        <w:t>{{part_16_3}}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 </w:t>
      </w:r>
    </w:p>
    <w:p w14:paraId="654EC3A9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  </w:t>
      </w:r>
    </w:p>
    <w:p w14:paraId="19B519D1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  </w:t>
      </w:r>
    </w:p>
    <w:p w14:paraId="53AC1E39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b/>
          <w:bCs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lastRenderedPageBreak/>
        <w:t xml:space="preserve">                                                                     </w:t>
      </w:r>
    </w:p>
    <w:p w14:paraId="0D104C7F" w14:textId="77777777" w:rsidR="009140FD" w:rsidRDefault="009140FD" w:rsidP="009140FD">
      <w:pPr>
        <w:pStyle w:val="3"/>
        <w:spacing w:beforeLines="50" w:before="156"/>
        <w:rPr>
          <w:sz w:val="28"/>
          <w:szCs w:val="22"/>
        </w:rPr>
      </w:pPr>
      <w:bookmarkStart w:id="35" w:name="_Toc2412"/>
      <w:bookmarkStart w:id="36" w:name="_Toc9244"/>
      <w:r>
        <w:rPr>
          <w:rFonts w:hint="eastAsia"/>
          <w:sz w:val="28"/>
          <w:szCs w:val="22"/>
        </w:rPr>
        <w:t>主要参考文献</w:t>
      </w:r>
      <w:bookmarkEnd w:id="35"/>
      <w:bookmarkEnd w:id="36"/>
    </w:p>
    <w:p w14:paraId="45536B2B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</w:t>
      </w:r>
      <w:r>
        <w:rPr>
          <w:rFonts w:ascii="宋体" w:eastAsia="宋体" w:hAnsi="宋体" w:cs="宋体"/>
          <w:kern w:val="0"/>
          <w:sz w:val="24"/>
          <w:u w:val="single"/>
          <w:lang w:bidi="ar"/>
        </w:rPr>
        <w:t>{{part_16_4}}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</w:t>
      </w:r>
    </w:p>
    <w:p w14:paraId="2C4331F4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  </w:t>
      </w:r>
    </w:p>
    <w:p w14:paraId="28E0359C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  </w:t>
      </w:r>
    </w:p>
    <w:p w14:paraId="3C755E97" w14:textId="77777777" w:rsidR="009140FD" w:rsidRDefault="009140FD" w:rsidP="009140FD"/>
    <w:p w14:paraId="07DCCCEE" w14:textId="77777777" w:rsidR="00577B4E" w:rsidRDefault="00577B4E"/>
    <w:sectPr w:rsidR="00577B4E">
      <w:footerReference w:type="default" r:id="rId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思源黑体 CN Bold">
    <w:altName w:val="黑体"/>
    <w:charset w:val="86"/>
    <w:family w:val="auto"/>
    <w:pitch w:val="default"/>
    <w:sig w:usb0="00000000" w:usb1="00000000" w:usb2="00000016" w:usb3="00000000" w:csb0="6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31F31" w14:textId="77777777" w:rsidR="00642936" w:rsidRDefault="009140F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1D03A" w14:textId="56DF2033" w:rsidR="00642936" w:rsidRDefault="009140FD">
    <w:pPr>
      <w:pStyle w:val="a3"/>
    </w:pPr>
    <w:r>
      <w:rPr>
        <w:noProof/>
      </w:rPr>
      <w:pict w14:anchorId="1615A171">
        <v:shapetype id="_x0000_t202" coordsize="21600,21600" o:spt="202" path="m,l,21600r21600,l21600,xe">
          <v:stroke joinstyle="miter"/>
          <v:path gradientshapeok="t" o:connecttype="rect"/>
        </v:shapetype>
        <v:shape id="文本框 5" o:spid="_x0000_s1025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<v:textbox style="mso-fit-shape-to-text:t" inset="0,0,0,0">
            <w:txbxContent>
              <w:p w14:paraId="0D5B6C49" w14:textId="77777777" w:rsidR="00642936" w:rsidRDefault="009140FD">
                <w:pPr>
                  <w:pStyle w:val="a3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4"/>
    <o:shapelayout v:ext="edit">
      <o:idmap v:ext="edit" data="1"/>
    </o:shapelayout>
  </w:hdrShapeDefaults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0F4B"/>
    <w:rsid w:val="00577B4E"/>
    <w:rsid w:val="009140FD"/>
    <w:rsid w:val="00AE0F4B"/>
    <w:rsid w:val="00C6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5:chartTrackingRefBased/>
  <w15:docId w15:val="{98E9FB35-6A31-4B8A-B1D0-F1253358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40FD"/>
    <w:pPr>
      <w:widowControl w:val="0"/>
      <w:jc w:val="both"/>
    </w:pPr>
    <w:rPr>
      <w:szCs w:val="24"/>
    </w:rPr>
  </w:style>
  <w:style w:type="paragraph" w:styleId="3">
    <w:name w:val="heading 3"/>
    <w:basedOn w:val="a"/>
    <w:next w:val="a"/>
    <w:link w:val="30"/>
    <w:semiHidden/>
    <w:unhideWhenUsed/>
    <w:qFormat/>
    <w:rsid w:val="009140FD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semiHidden/>
    <w:rsid w:val="009140FD"/>
    <w:rPr>
      <w:b/>
      <w:sz w:val="32"/>
      <w:szCs w:val="24"/>
    </w:rPr>
  </w:style>
  <w:style w:type="paragraph" w:styleId="a3">
    <w:name w:val="footer"/>
    <w:basedOn w:val="a"/>
    <w:link w:val="a4"/>
    <w:rsid w:val="009140F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4">
    <w:name w:val="页脚 字符"/>
    <w:basedOn w:val="a0"/>
    <w:link w:val="a3"/>
    <w:rsid w:val="009140FD"/>
    <w:rPr>
      <w:sz w:val="18"/>
      <w:szCs w:val="24"/>
    </w:rPr>
  </w:style>
  <w:style w:type="paragraph" w:styleId="TOC1">
    <w:name w:val="toc 1"/>
    <w:basedOn w:val="a"/>
    <w:next w:val="a"/>
    <w:qFormat/>
    <w:rsid w:val="009140FD"/>
  </w:style>
  <w:style w:type="paragraph" w:styleId="TOC2">
    <w:name w:val="toc 2"/>
    <w:basedOn w:val="a"/>
    <w:next w:val="a"/>
    <w:qFormat/>
    <w:rsid w:val="009140FD"/>
    <w:pPr>
      <w:ind w:leftChars="200" w:left="420"/>
    </w:pPr>
  </w:style>
  <w:style w:type="table" w:styleId="a5">
    <w:name w:val="Table Grid"/>
    <w:basedOn w:val="a1"/>
    <w:qFormat/>
    <w:rsid w:val="009140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1147</Words>
  <Characters>6538</Characters>
  <Application>Microsoft Office Word</Application>
  <DocSecurity>0</DocSecurity>
  <Lines>54</Lines>
  <Paragraphs>15</Paragraphs>
  <ScaleCrop>false</ScaleCrop>
  <Company/>
  <LinksUpToDate>false</LinksUpToDate>
  <CharactersWithSpaces>7670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梦雨</dc:creator>
  <cp:keywords/>
  <dc:description/>
  <cp:lastModifiedBy>朱 梦雨</cp:lastModifiedBy>
  <cp:revision>2</cp:revision>
  <dcterms:created xsi:type="dcterms:W3CDTF">2022-04-13T11:57:00Z</dcterms:created>
  <dcterms:modified xsi:type="dcterms:W3CDTF">2022-04-13T11:58:00Z</dcterms:modified>
</cp:coreProperties>
</file>