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9B883" w14:textId="6459BA04" w:rsidR="000F26A4" w:rsidRPr="000F26A4" w:rsidRDefault="000F26A4" w:rsidP="003A758F">
      <w:pPr>
        <w:pStyle w:val="Heading1"/>
        <w:rPr>
          <w:lang w:val="pl-PL"/>
        </w:rPr>
      </w:pPr>
      <w:r w:rsidRPr="000F26A4">
        <w:rPr>
          <w:lang w:val="pl-PL"/>
        </w:rPr>
        <w:t>Drzewo Decyzyjne dla Zestawu Danych Iris z wykorzystaniem współczynnika Gini</w:t>
      </w:r>
    </w:p>
    <w:p w14:paraId="1A684977" w14:textId="77777777" w:rsidR="000F26A4" w:rsidRPr="000F26A4" w:rsidRDefault="000F26A4" w:rsidP="003A758F">
      <w:pPr>
        <w:pStyle w:val="Heading2"/>
        <w:rPr>
          <w:lang w:val="pl-PL"/>
        </w:rPr>
      </w:pPr>
      <w:r w:rsidRPr="000F26A4">
        <w:rPr>
          <w:lang w:val="pl-PL"/>
        </w:rPr>
        <w:t>Wprowadzenie</w:t>
      </w:r>
    </w:p>
    <w:p w14:paraId="2DD725D6" w14:textId="4160955B" w:rsidR="000F26A4" w:rsidRPr="000F26A4" w:rsidRDefault="000F26A4" w:rsidP="003A758F">
      <w:pPr>
        <w:jc w:val="both"/>
        <w:rPr>
          <w:lang w:val="pl-PL"/>
        </w:rPr>
      </w:pPr>
      <w:r w:rsidRPr="000F26A4">
        <w:rPr>
          <w:lang w:val="pl-PL"/>
        </w:rPr>
        <w:t>W ramach zadania wykonano klasyfikację zbioru danych Iris przy użyciu modelu drzewa decyzyjnego. Do klasyfikacji użyto dwóch cech: szerokości i długości działki kielicha (sepal width i sepal length).</w:t>
      </w:r>
    </w:p>
    <w:p w14:paraId="31D340C9" w14:textId="77777777" w:rsidR="000F26A4" w:rsidRDefault="000F26A4" w:rsidP="000F26A4">
      <w:pPr>
        <w:rPr>
          <w:lang w:val="pl-PL"/>
        </w:rPr>
      </w:pPr>
    </w:p>
    <w:p w14:paraId="63AD62A2" w14:textId="274BE147" w:rsidR="000F26A4" w:rsidRDefault="000F26A4" w:rsidP="000F26A4">
      <w:pPr>
        <w:rPr>
          <w:lang w:val="pl-PL"/>
        </w:rPr>
      </w:pPr>
      <w:r w:rsidRPr="000F26A4">
        <w:rPr>
          <w:noProof/>
          <w:lang w:val="pl-PL"/>
        </w:rPr>
        <w:drawing>
          <wp:inline distT="0" distB="0" distL="0" distR="0" wp14:anchorId="250E2115" wp14:editId="1B8A7A35">
            <wp:extent cx="5731510" cy="2657475"/>
            <wp:effectExtent l="0" t="0" r="2540" b="9525"/>
            <wp:docPr id="1635013304" name="Picture 1" descr="A diagram of a complex struc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13304" name="Picture 1" descr="A diagram of a complex struc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C2A8" w14:textId="77777777" w:rsidR="000F26A4" w:rsidRPr="000F26A4" w:rsidRDefault="000F26A4" w:rsidP="000F26A4">
      <w:pPr>
        <w:rPr>
          <w:lang w:val="pl-PL"/>
        </w:rPr>
      </w:pPr>
    </w:p>
    <w:p w14:paraId="106921C9" w14:textId="77777777" w:rsidR="000F26A4" w:rsidRPr="000F26A4" w:rsidRDefault="000F26A4" w:rsidP="003A758F">
      <w:pPr>
        <w:pStyle w:val="Heading2"/>
        <w:rPr>
          <w:lang w:val="pl-PL"/>
        </w:rPr>
      </w:pPr>
      <w:r w:rsidRPr="000F26A4">
        <w:rPr>
          <w:lang w:val="pl-PL"/>
        </w:rPr>
        <w:t>Wizualizacja Drzewa Decyzyjnego</w:t>
      </w:r>
    </w:p>
    <w:p w14:paraId="75539A59" w14:textId="23553F05" w:rsidR="00952CE2" w:rsidRDefault="00952CE2" w:rsidP="00952CE2">
      <w:pPr>
        <w:jc w:val="both"/>
        <w:rPr>
          <w:lang w:val="pl-PL"/>
        </w:rPr>
      </w:pPr>
      <w:r w:rsidRPr="00952CE2">
        <w:rPr>
          <w:lang w:val="pl-PL"/>
        </w:rPr>
        <w:t xml:space="preserve">Pierwsze drzewo decyzyjne stworzone dla zbioru danych Iris, wykorzystując współczynnik Gini, rozpoczyna się od korzenia z nieczystością </w:t>
      </w:r>
      <w:r w:rsidRPr="00952CE2">
        <w:rPr>
          <w:rFonts w:ascii="Tahoma" w:hAnsi="Tahoma" w:cs="Tahoma"/>
          <w:lang w:val="pl-PL"/>
        </w:rPr>
        <w:t>Gi</w:t>
      </w:r>
      <w:r>
        <w:rPr>
          <w:rFonts w:ascii="Tahoma" w:hAnsi="Tahoma" w:cs="Tahoma"/>
          <w:lang w:val="pl-PL"/>
        </w:rPr>
        <w:t>ni=0.667</w:t>
      </w:r>
      <w:r w:rsidRPr="00952CE2">
        <w:rPr>
          <w:lang w:val="pl-PL"/>
        </w:rPr>
        <w:t>. Ta wartość wskazuje na równomierny rozkład klas na początku. W kolejnych węzłach obserwujemy spadek współczynnika Gini, co oznacza zwiększającą się czystość podziałów i lepszą separację klas. Struktura drzewa ukazuje, jak decyzje są podjęte na podstawie szerokości i długości działki kielicha (sepal width i sepal length), co prowadzi do efektywnej klasyfikacji klasy setosa, a mniej</w:t>
      </w:r>
      <w:r>
        <w:rPr>
          <w:lang w:val="pl-PL"/>
        </w:rPr>
        <w:t xml:space="preserve"> s</w:t>
      </w:r>
      <w:r w:rsidRPr="00952CE2">
        <w:rPr>
          <w:lang w:val="pl-PL"/>
        </w:rPr>
        <w:t xml:space="preserve">kutecznej dla versicolor </w:t>
      </w:r>
      <w:r>
        <w:rPr>
          <w:lang w:val="pl-PL"/>
        </w:rPr>
        <w:br/>
      </w:r>
      <w:r w:rsidRPr="00952CE2">
        <w:rPr>
          <w:lang w:val="pl-PL"/>
        </w:rPr>
        <w:t>i virginica.</w:t>
      </w:r>
    </w:p>
    <w:p w14:paraId="0C1920A9" w14:textId="2D176392" w:rsidR="000F26A4" w:rsidRPr="000F26A4" w:rsidRDefault="000F26A4" w:rsidP="000F26A4">
      <w:pPr>
        <w:rPr>
          <w:lang w:val="pl-PL"/>
        </w:rPr>
      </w:pPr>
      <w:r w:rsidRPr="000F26A4">
        <w:rPr>
          <w:noProof/>
          <w:lang w:val="pl-PL"/>
        </w:rPr>
        <w:lastRenderedPageBreak/>
        <w:drawing>
          <wp:inline distT="0" distB="0" distL="0" distR="0" wp14:anchorId="47BE53AD" wp14:editId="717A8446">
            <wp:extent cx="5731510" cy="2942590"/>
            <wp:effectExtent l="0" t="0" r="2540" b="0"/>
            <wp:docPr id="138865011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5011" name="Picture 1" descr="A diagram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A97E" w14:textId="77777777" w:rsidR="000F26A4" w:rsidRPr="000F26A4" w:rsidRDefault="000F26A4" w:rsidP="003A758F">
      <w:pPr>
        <w:pStyle w:val="Heading2"/>
        <w:rPr>
          <w:lang w:val="pl-PL"/>
        </w:rPr>
      </w:pPr>
      <w:r w:rsidRPr="000F26A4">
        <w:rPr>
          <w:lang w:val="pl-PL"/>
        </w:rPr>
        <w:t>Granice Decyzyjne</w:t>
      </w:r>
    </w:p>
    <w:p w14:paraId="0641AF24" w14:textId="05B17747" w:rsidR="000F26A4" w:rsidRPr="000F26A4" w:rsidRDefault="003A758F" w:rsidP="003A758F">
      <w:pPr>
        <w:jc w:val="both"/>
        <w:rPr>
          <w:lang w:val="pl-PL"/>
        </w:rPr>
      </w:pPr>
      <w:r>
        <w:rPr>
          <w:lang w:val="pl-PL"/>
        </w:rPr>
        <w:t>Powyższy schemat</w:t>
      </w:r>
      <w:r w:rsidR="000F26A4" w:rsidRPr="000F26A4">
        <w:rPr>
          <w:lang w:val="pl-PL"/>
        </w:rPr>
        <w:t xml:space="preserve"> ilustruje granice decyzyjne utworzone przez model. Kolory</w:t>
      </w:r>
      <w:r>
        <w:rPr>
          <w:lang w:val="pl-PL"/>
        </w:rPr>
        <w:t xml:space="preserve"> </w:t>
      </w:r>
      <w:r w:rsidR="000F26A4" w:rsidRPr="000F26A4">
        <w:rPr>
          <w:lang w:val="pl-PL"/>
        </w:rPr>
        <w:t>odpowiadają różnym klasom irysów. Punkty danych są oznaczone różnymi symbolami i kolorami w zależności od ich rzeczywistej klasy. Obszar niebieski odpowiada klasie setosa, żółty - versicolor, a czerwony - virginica.</w:t>
      </w:r>
    </w:p>
    <w:p w14:paraId="2EEF3A4A" w14:textId="279D7FB3" w:rsidR="0088625E" w:rsidRDefault="000F26A4" w:rsidP="0088625E">
      <w:pPr>
        <w:jc w:val="both"/>
        <w:rPr>
          <w:lang w:val="pl-PL"/>
        </w:rPr>
      </w:pPr>
      <w:r w:rsidRPr="000F26A4">
        <w:rPr>
          <w:lang w:val="pl-PL"/>
        </w:rPr>
        <w:t xml:space="preserve">Na </w:t>
      </w:r>
      <w:r w:rsidR="003A758F">
        <w:rPr>
          <w:lang w:val="pl-PL"/>
        </w:rPr>
        <w:t>schemacie</w:t>
      </w:r>
      <w:r w:rsidRPr="000F26A4">
        <w:rPr>
          <w:lang w:val="pl-PL"/>
        </w:rPr>
        <w:t xml:space="preserve"> widać, że klasa setosa jest dobrze odseparowana od pozostałych klas, co odzwierciedla węzły z Gini równym 0 w drzewie decyzyjnym. Granice dla klasy versicolor i virginica nakładają się na siebie, co wskazuje na pewne trudności w rozdzieleniu tych dwóch klas przez model. Widać to także na </w:t>
      </w:r>
      <w:r w:rsidR="003A758F">
        <w:rPr>
          <w:lang w:val="pl-PL"/>
        </w:rPr>
        <w:t>schemacie</w:t>
      </w:r>
      <w:r w:rsidRPr="000F26A4">
        <w:rPr>
          <w:lang w:val="pl-PL"/>
        </w:rPr>
        <w:t xml:space="preserve"> drzewa, gdzie Gini dla podziałów związanych z tymi klasami jest większy od zera.</w:t>
      </w:r>
    </w:p>
    <w:p w14:paraId="1BBCEBE4" w14:textId="77777777" w:rsidR="00ED695D" w:rsidRDefault="00ED695D" w:rsidP="00DE7750">
      <w:pPr>
        <w:pStyle w:val="Heading2"/>
        <w:rPr>
          <w:lang w:val="pl-PL"/>
        </w:rPr>
      </w:pPr>
    </w:p>
    <w:p w14:paraId="20190F3A" w14:textId="76A464D3" w:rsidR="00DE7750" w:rsidRPr="00A41239" w:rsidRDefault="00DE7750" w:rsidP="00DE7750">
      <w:pPr>
        <w:pStyle w:val="Heading2"/>
        <w:rPr>
          <w:lang w:val="pl-PL"/>
        </w:rPr>
      </w:pPr>
      <w:r w:rsidRPr="00A41239">
        <w:rPr>
          <w:lang w:val="pl-PL"/>
        </w:rPr>
        <w:t>WEKA</w:t>
      </w:r>
    </w:p>
    <w:p w14:paraId="785CC01C" w14:textId="7884F6B4" w:rsidR="000F26A4" w:rsidRDefault="00A41239" w:rsidP="000F26A4">
      <w:pPr>
        <w:rPr>
          <w:lang w:val="pl-PL"/>
        </w:rPr>
      </w:pPr>
      <w:r w:rsidRPr="00A41239">
        <w:rPr>
          <w:lang w:val="pl-PL"/>
        </w:rPr>
        <w:drawing>
          <wp:inline distT="0" distB="0" distL="0" distR="0" wp14:anchorId="0147B5AF" wp14:editId="371198B2">
            <wp:extent cx="5731510" cy="2710180"/>
            <wp:effectExtent l="0" t="0" r="2540" b="0"/>
            <wp:docPr id="66192085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20853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239">
        <w:rPr>
          <w:lang w:val="pl-PL"/>
        </w:rPr>
        <w:t xml:space="preserve"> </w:t>
      </w:r>
    </w:p>
    <w:p w14:paraId="63E3AB84" w14:textId="0AE3AB8E" w:rsidR="00A41239" w:rsidRDefault="00A41239" w:rsidP="00A41239">
      <w:pPr>
        <w:pStyle w:val="Heading2"/>
        <w:rPr>
          <w:lang w:val="pl-PL"/>
        </w:rPr>
      </w:pPr>
      <w:r>
        <w:rPr>
          <w:lang w:val="pl-PL"/>
        </w:rPr>
        <w:lastRenderedPageBreak/>
        <w:t>Wizualizacja drzewa</w:t>
      </w:r>
    </w:p>
    <w:p w14:paraId="01ABBCF7" w14:textId="715307C7" w:rsidR="000F26A4" w:rsidRPr="00952CE2" w:rsidRDefault="00952CE2" w:rsidP="00952CE2">
      <w:pPr>
        <w:jc w:val="both"/>
        <w:rPr>
          <w:lang w:val="pl-PL"/>
        </w:rPr>
      </w:pPr>
      <w:r w:rsidRPr="00952CE2">
        <w:rPr>
          <w:lang w:val="pl-PL"/>
        </w:rPr>
        <w:t xml:space="preserve">W </w:t>
      </w:r>
      <w:r>
        <w:rPr>
          <w:lang w:val="pl-PL"/>
        </w:rPr>
        <w:t>programie</w:t>
      </w:r>
      <w:r w:rsidRPr="00952CE2">
        <w:rPr>
          <w:lang w:val="pl-PL"/>
        </w:rPr>
        <w:t xml:space="preserve"> WEKA użyto algorytmu J48, który jest implementacją C4.5, do klasyfikacji</w:t>
      </w:r>
      <w:r>
        <w:rPr>
          <w:lang w:val="pl-PL"/>
        </w:rPr>
        <w:t xml:space="preserve"> użytego wcześniej zbioru Iris. </w:t>
      </w:r>
      <w:r w:rsidRPr="00952CE2">
        <w:rPr>
          <w:lang w:val="pl-PL"/>
        </w:rPr>
        <w:t xml:space="preserve">Drzewo decyzyjne ma maksymalną głębokość ustawioną na 3, co utrzymuje model prostym i wydajnym. Minimalna liczba obiektów w liściu (min num of obj) wynosi 2, co zapobiega zbyt szczegółowemu podziałowi danych. Proces walidacji, wykorzystujący 3 podziały (num of folds), służy do oceny jakości modelu, </w:t>
      </w:r>
      <w:r>
        <w:rPr>
          <w:lang w:val="pl-PL"/>
        </w:rPr>
        <w:t>utrzymując</w:t>
      </w:r>
      <w:r w:rsidRPr="00952CE2">
        <w:rPr>
          <w:lang w:val="pl-PL"/>
        </w:rPr>
        <w:t xml:space="preserve"> generalizację</w:t>
      </w:r>
      <w:r>
        <w:rPr>
          <w:lang w:val="pl-PL"/>
        </w:rPr>
        <w:t xml:space="preserve"> podziału</w:t>
      </w:r>
      <w:r w:rsidRPr="00952CE2">
        <w:rPr>
          <w:lang w:val="pl-PL"/>
        </w:rPr>
        <w:t xml:space="preserve"> przy zachowaniu precyzji klasyfikacji różnych klas irysów.</w:t>
      </w:r>
    </w:p>
    <w:p w14:paraId="49749EEC" w14:textId="77777777" w:rsidR="000F26A4" w:rsidRPr="000F26A4" w:rsidRDefault="000F26A4" w:rsidP="003A758F">
      <w:pPr>
        <w:pStyle w:val="Heading2"/>
        <w:rPr>
          <w:lang w:val="pl-PL"/>
        </w:rPr>
      </w:pPr>
      <w:r w:rsidRPr="000F26A4">
        <w:rPr>
          <w:lang w:val="pl-PL"/>
        </w:rPr>
        <w:t>Wnioski</w:t>
      </w:r>
    </w:p>
    <w:p w14:paraId="64932E25" w14:textId="11DB8661" w:rsidR="00610C4A" w:rsidRPr="00610C4A" w:rsidRDefault="00610C4A" w:rsidP="00610C4A">
      <w:pPr>
        <w:jc w:val="both"/>
        <w:rPr>
          <w:lang w:val="pl-PL"/>
        </w:rPr>
      </w:pPr>
      <w:r w:rsidRPr="00610C4A">
        <w:rPr>
          <w:lang w:val="pl-PL"/>
        </w:rPr>
        <w:t>Analiza modeli drzew decyzyjnych pokazała, że oba modele (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</w:t>
      </w:r>
      <w:proofErr w:type="spellStart"/>
      <w:r w:rsidRPr="00610C4A">
        <w:rPr>
          <w:lang w:val="pl-PL"/>
        </w:rPr>
        <w:t>sklearn</w:t>
      </w:r>
      <w:proofErr w:type="spellEnd"/>
      <w:r w:rsidRPr="00610C4A">
        <w:rPr>
          <w:lang w:val="pl-PL"/>
        </w:rPr>
        <w:t>,</w:t>
      </w:r>
      <w:r>
        <w:rPr>
          <w:lang w:val="pl-PL"/>
        </w:rPr>
        <w:t xml:space="preserve"> </w:t>
      </w:r>
      <w:r w:rsidRPr="00610C4A">
        <w:rPr>
          <w:lang w:val="pl-PL"/>
        </w:rPr>
        <w:t xml:space="preserve">WEKA) były skuteczne w identyfikacji klasy </w:t>
      </w:r>
      <w:proofErr w:type="spellStart"/>
      <w:r w:rsidRPr="00610C4A">
        <w:rPr>
          <w:lang w:val="pl-PL"/>
        </w:rPr>
        <w:t>Iris</w:t>
      </w:r>
      <w:proofErr w:type="spellEnd"/>
      <w:r w:rsidRPr="00610C4A">
        <w:rPr>
          <w:lang w:val="pl-PL"/>
        </w:rPr>
        <w:t xml:space="preserve"> </w:t>
      </w:r>
      <w:proofErr w:type="spellStart"/>
      <w:r w:rsidRPr="00610C4A">
        <w:rPr>
          <w:lang w:val="pl-PL"/>
        </w:rPr>
        <w:t>setosa</w:t>
      </w:r>
      <w:proofErr w:type="spellEnd"/>
      <w:r w:rsidRPr="00610C4A">
        <w:rPr>
          <w:lang w:val="pl-PL"/>
        </w:rPr>
        <w:t>, co potwierdz</w:t>
      </w:r>
      <w:r>
        <w:rPr>
          <w:lang w:val="pl-PL"/>
        </w:rPr>
        <w:t>a</w:t>
      </w:r>
      <w:r w:rsidRPr="00610C4A">
        <w:rPr>
          <w:lang w:val="pl-PL"/>
        </w:rPr>
        <w:t xml:space="preserve"> niski współczynnik </w:t>
      </w:r>
      <w:proofErr w:type="spellStart"/>
      <w:r w:rsidRPr="00610C4A">
        <w:rPr>
          <w:lang w:val="pl-PL"/>
        </w:rPr>
        <w:t>Gini</w:t>
      </w:r>
      <w:proofErr w:type="spellEnd"/>
      <w:r>
        <w:rPr>
          <w:lang w:val="pl-PL"/>
        </w:rPr>
        <w:t xml:space="preserve"> (zbliżony do 0) oraz </w:t>
      </w:r>
      <w:r w:rsidRPr="00610C4A">
        <w:rPr>
          <w:lang w:val="pl-PL"/>
        </w:rPr>
        <w:t>brak błędów klasyfikacji dla tej klasy w obu modelach</w:t>
      </w:r>
      <w:r>
        <w:rPr>
          <w:lang w:val="pl-PL"/>
        </w:rPr>
        <w:t xml:space="preserve"> (niepoprawnie zakwalifikowano pojedyncze irysy)</w:t>
      </w:r>
      <w:r w:rsidRPr="00610C4A">
        <w:rPr>
          <w:lang w:val="pl-PL"/>
        </w:rPr>
        <w:t xml:space="preserve">. </w:t>
      </w:r>
      <w:r>
        <w:rPr>
          <w:lang w:val="pl-PL"/>
        </w:rPr>
        <w:t>K</w:t>
      </w:r>
      <w:r w:rsidRPr="00610C4A">
        <w:rPr>
          <w:lang w:val="pl-PL"/>
        </w:rPr>
        <w:t>lasa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iris</w:t>
      </w:r>
      <w:proofErr w:type="spellEnd"/>
      <w:r>
        <w:rPr>
          <w:lang w:val="pl-PL"/>
        </w:rPr>
        <w:t xml:space="preserve"> </w:t>
      </w:r>
      <w:proofErr w:type="spellStart"/>
      <w:r w:rsidRPr="00610C4A">
        <w:rPr>
          <w:lang w:val="pl-PL"/>
        </w:rPr>
        <w:t>setosa</w:t>
      </w:r>
      <w:proofErr w:type="spellEnd"/>
      <w:r w:rsidRPr="00610C4A">
        <w:rPr>
          <w:lang w:val="pl-PL"/>
        </w:rPr>
        <w:t xml:space="preserve"> była łatwo </w:t>
      </w:r>
      <w:r>
        <w:rPr>
          <w:lang w:val="pl-PL"/>
        </w:rPr>
        <w:t>oddzielana</w:t>
      </w:r>
      <w:r w:rsidRPr="00610C4A">
        <w:rPr>
          <w:lang w:val="pl-PL"/>
        </w:rPr>
        <w:t xml:space="preserve"> od pozostałych</w:t>
      </w:r>
      <w:r>
        <w:rPr>
          <w:lang w:val="pl-PL"/>
        </w:rPr>
        <w:t>.</w:t>
      </w:r>
    </w:p>
    <w:p w14:paraId="38F03D93" w14:textId="49B533EB" w:rsidR="00952CE2" w:rsidRPr="00952CE2" w:rsidRDefault="00610C4A" w:rsidP="00610C4A">
      <w:pPr>
        <w:jc w:val="both"/>
        <w:rPr>
          <w:lang w:val="pl-PL"/>
        </w:rPr>
      </w:pPr>
      <w:r w:rsidRPr="00610C4A">
        <w:rPr>
          <w:lang w:val="pl-PL"/>
        </w:rPr>
        <w:t>Jednakże, oba modele napotkały trudności w dokładnej klasyfikacji dwóch pozostałych klas: Iris versicolor i Iris virginica. Te klasy często były mylone ze sobą, co było widoczne w większych wartościach współczynnika Gini oraz liczbie błędów klasyfikacji w odpowiednich węzłach obu drzew.</w:t>
      </w:r>
      <w:r>
        <w:rPr>
          <w:lang w:val="pl-PL"/>
        </w:rPr>
        <w:t xml:space="preserve"> </w:t>
      </w:r>
      <w:r w:rsidRPr="00610C4A">
        <w:rPr>
          <w:lang w:val="pl-PL"/>
        </w:rPr>
        <w:t>Drzewo z WEKA, mimo ograniczonej głębokości, również pokazało problem z błędami klasyfikacji dla tych dwóch klas</w:t>
      </w:r>
      <w:r>
        <w:rPr>
          <w:lang w:val="pl-PL"/>
        </w:rPr>
        <w:t xml:space="preserve"> </w:t>
      </w:r>
      <w:r w:rsidRPr="00610C4A">
        <w:rPr>
          <w:lang w:val="pl-PL"/>
        </w:rPr>
        <w:t>(np. Iris-versicolor (48/2) oznacza, że 2 przypadki zostały niewłaściwie sklasyfikowane).</w:t>
      </w:r>
    </w:p>
    <w:sectPr w:rsidR="00952CE2" w:rsidRPr="0095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04483"/>
    <w:multiLevelType w:val="multilevel"/>
    <w:tmpl w:val="4F1A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69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A4"/>
    <w:rsid w:val="000F26A4"/>
    <w:rsid w:val="003A758F"/>
    <w:rsid w:val="00610C4A"/>
    <w:rsid w:val="006622F9"/>
    <w:rsid w:val="006D7BB8"/>
    <w:rsid w:val="0088625E"/>
    <w:rsid w:val="00952CE2"/>
    <w:rsid w:val="00A41239"/>
    <w:rsid w:val="00B735B3"/>
    <w:rsid w:val="00DE7750"/>
    <w:rsid w:val="00E13311"/>
    <w:rsid w:val="00ED695D"/>
    <w:rsid w:val="00FE0CE5"/>
    <w:rsid w:val="00FE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561B53"/>
  <w15:chartTrackingRefBased/>
  <w15:docId w15:val="{EC14D317-0BFB-49F4-A7F8-4836A252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2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413</Words>
  <Characters>2574</Characters>
  <Application>Microsoft Office Word</Application>
  <DocSecurity>0</DocSecurity>
  <Lines>48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Andrzejczyk</dc:creator>
  <cp:keywords/>
  <dc:description/>
  <cp:lastModifiedBy>Izabela Andrzejczyk</cp:lastModifiedBy>
  <cp:revision>8</cp:revision>
  <cp:lastPrinted>2024-04-21T20:08:00Z</cp:lastPrinted>
  <dcterms:created xsi:type="dcterms:W3CDTF">2024-04-20T23:42:00Z</dcterms:created>
  <dcterms:modified xsi:type="dcterms:W3CDTF">2024-04-21T21:59:00Z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c03ef9e7-76e6-4de6-abfa-ad17397f2296</vt:lpwstr>
  </property>
</Properties>
</file>