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8987316"/>
        <w:docPartObj>
          <w:docPartGallery w:val="Cover Pages"/>
          <w:docPartUnique/>
        </w:docPartObj>
      </w:sdtPr>
      <w:sdtContent>
        <w:p w:rsidR="008B42A0" w:rsidRDefault="008B42A0"/>
        <w:tbl>
          <w:tblPr>
            <w:tblpPr w:leftFromText="187" w:rightFromText="187" w:horzAnchor="margin" w:tblpXSpec="center" w:tblpY="2881"/>
            <w:tblW w:w="4000" w:type="pct"/>
            <w:tblBorders>
              <w:left w:val="single" w:sz="12" w:space="0" w:color="E48312" w:themeColor="accent1"/>
            </w:tblBorders>
            <w:tblCellMar>
              <w:left w:w="144" w:type="dxa"/>
              <w:right w:w="115" w:type="dxa"/>
            </w:tblCellMar>
            <w:tblLook w:val="04A0" w:firstRow="1" w:lastRow="0" w:firstColumn="1" w:lastColumn="0" w:noHBand="0" w:noVBand="1"/>
          </w:tblPr>
          <w:tblGrid>
            <w:gridCol w:w="7476"/>
          </w:tblGrid>
          <w:tr w:rsidR="008B42A0" w:rsidTr="00BF3630">
            <w:sdt>
              <w:sdtPr>
                <w:rPr>
                  <w:color w:val="EADBD4" w:themeColor="accent3" w:themeTint="33"/>
                  <w:sz w:val="24"/>
                  <w:szCs w:val="24"/>
                </w:rPr>
                <w:alias w:val="Company"/>
                <w:id w:val="13406915"/>
                <w:placeholder>
                  <w:docPart w:val="89678AEFC4EF4356AF29A10840124D73"/>
                </w:placeholder>
                <w:dataBinding w:prefixMappings="xmlns:ns0='http://schemas.openxmlformats.org/officeDocument/2006/extended-properties'" w:xpath="/ns0:Properties[1]/ns0:Company[1]" w:storeItemID="{6668398D-A668-4E3E-A5EB-62B293D839F1}"/>
                <w:text/>
              </w:sdtPr>
              <w:sdtContent>
                <w:tc>
                  <w:tcPr>
                    <w:tcW w:w="7672" w:type="dxa"/>
                    <w:shd w:val="clear" w:color="auto" w:fill="7F7F7F" w:themeFill="text1" w:themeFillTint="80"/>
                    <w:tcMar>
                      <w:top w:w="216" w:type="dxa"/>
                      <w:left w:w="115" w:type="dxa"/>
                      <w:bottom w:w="216" w:type="dxa"/>
                      <w:right w:w="115" w:type="dxa"/>
                    </w:tcMar>
                  </w:tcPr>
                  <w:p w:rsidR="008B42A0" w:rsidRPr="00BF3630" w:rsidRDefault="000869D5" w:rsidP="000869D5">
                    <w:pPr>
                      <w:pStyle w:val="NoSpacing"/>
                      <w:rPr>
                        <w:color w:val="EADBD4" w:themeColor="accent3" w:themeTint="33"/>
                        <w:sz w:val="24"/>
                      </w:rPr>
                    </w:pPr>
                    <w:r w:rsidRPr="00BF3630">
                      <w:rPr>
                        <w:color w:val="EADBD4" w:themeColor="accent3" w:themeTint="33"/>
                        <w:sz w:val="24"/>
                        <w:szCs w:val="24"/>
                      </w:rPr>
                      <w:t>FORSBERGS SKOLA</w:t>
                    </w:r>
                  </w:p>
                </w:tc>
              </w:sdtContent>
            </w:sdt>
          </w:tr>
          <w:tr w:rsidR="008B42A0" w:rsidTr="00BF3630">
            <w:tc>
              <w:tcPr>
                <w:tcW w:w="7672" w:type="dxa"/>
                <w:shd w:val="clear" w:color="auto" w:fill="7F7F7F" w:themeFill="text1" w:themeFillTint="80"/>
              </w:tcPr>
              <w:sdt>
                <w:sdtPr>
                  <w:rPr>
                    <w:rFonts w:asciiTheme="majorHAnsi" w:eastAsiaTheme="majorEastAsia" w:hAnsiTheme="majorHAnsi" w:cstheme="majorBidi"/>
                    <w:color w:val="EADBD4" w:themeColor="accent3" w:themeTint="33"/>
                    <w:sz w:val="88"/>
                    <w:szCs w:val="88"/>
                  </w:rPr>
                  <w:alias w:val="Title"/>
                  <w:id w:val="13406919"/>
                  <w:placeholder>
                    <w:docPart w:val="0EBBF244CBD74D5D98F8ECE9D44C7258"/>
                  </w:placeholder>
                  <w:dataBinding w:prefixMappings="xmlns:ns0='http://schemas.openxmlformats.org/package/2006/metadata/core-properties' xmlns:ns1='http://purl.org/dc/elements/1.1/'" w:xpath="/ns0:coreProperties[1]/ns1:title[1]" w:storeItemID="{6C3C8BC8-F283-45AE-878A-BAB7291924A1}"/>
                  <w:text/>
                </w:sdtPr>
                <w:sdtContent>
                  <w:p w:rsidR="008B42A0" w:rsidRPr="00BF3630" w:rsidRDefault="008B42A0" w:rsidP="008B42A0">
                    <w:pPr>
                      <w:pStyle w:val="NoSpacing"/>
                      <w:spacing w:line="216" w:lineRule="auto"/>
                      <w:rPr>
                        <w:rFonts w:asciiTheme="majorHAnsi" w:eastAsiaTheme="majorEastAsia" w:hAnsiTheme="majorHAnsi" w:cstheme="majorBidi"/>
                        <w:color w:val="EADBD4" w:themeColor="accent3" w:themeTint="33"/>
                        <w:sz w:val="88"/>
                        <w:szCs w:val="88"/>
                      </w:rPr>
                    </w:pPr>
                    <w:r w:rsidRPr="00BF3630">
                      <w:rPr>
                        <w:rFonts w:asciiTheme="majorHAnsi" w:eastAsiaTheme="majorEastAsia" w:hAnsiTheme="majorHAnsi" w:cstheme="majorBidi"/>
                        <w:color w:val="EADBD4" w:themeColor="accent3" w:themeTint="33"/>
                        <w:sz w:val="88"/>
                        <w:szCs w:val="88"/>
                      </w:rPr>
                      <w:t>WORK SAMPLE DOCUMENTATION</w:t>
                    </w:r>
                  </w:p>
                </w:sdtContent>
              </w:sdt>
            </w:tc>
          </w:tr>
          <w:tr w:rsidR="008B42A0" w:rsidTr="00BF3630">
            <w:sdt>
              <w:sdtPr>
                <w:rPr>
                  <w:color w:val="EADBD4" w:themeColor="accent3" w:themeTint="33"/>
                  <w:sz w:val="24"/>
                  <w:szCs w:val="24"/>
                </w:rPr>
                <w:alias w:val="Subtitle"/>
                <w:id w:val="13406923"/>
                <w:placeholder>
                  <w:docPart w:val="2EA3C59290FC469F8558FB25D4712F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shd w:val="clear" w:color="auto" w:fill="7F7F7F" w:themeFill="text1" w:themeFillTint="80"/>
                    <w:tcMar>
                      <w:top w:w="216" w:type="dxa"/>
                      <w:left w:w="115" w:type="dxa"/>
                      <w:bottom w:w="216" w:type="dxa"/>
                      <w:right w:w="115" w:type="dxa"/>
                    </w:tcMar>
                  </w:tcPr>
                  <w:p w:rsidR="008B42A0" w:rsidRPr="00BF3630" w:rsidRDefault="00D47C71" w:rsidP="00447627">
                    <w:pPr>
                      <w:pStyle w:val="NoSpacing"/>
                      <w:rPr>
                        <w:color w:val="EADBD4" w:themeColor="accent3" w:themeTint="33"/>
                        <w:sz w:val="24"/>
                      </w:rPr>
                    </w:pPr>
                    <w:r w:rsidRPr="00BF3630">
                      <w:rPr>
                        <w:color w:val="EADBD4" w:themeColor="accent3" w:themeTint="33"/>
                        <w:sz w:val="24"/>
                        <w:szCs w:val="24"/>
                      </w:rPr>
                      <w:t>Option 1 : Tutorial follow-up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B42A0" w:rsidTr="00BF3630">
            <w:tc>
              <w:tcPr>
                <w:tcW w:w="7221" w:type="dxa"/>
                <w:shd w:val="clear" w:color="auto" w:fill="7F7F7F" w:themeFill="text1" w:themeFillTint="80"/>
                <w:tcMar>
                  <w:top w:w="216" w:type="dxa"/>
                  <w:left w:w="115" w:type="dxa"/>
                  <w:bottom w:w="216" w:type="dxa"/>
                  <w:right w:w="115" w:type="dxa"/>
                </w:tcMar>
              </w:tcPr>
              <w:sdt>
                <w:sdtPr>
                  <w:rPr>
                    <w:color w:val="EADBD4" w:themeColor="accent3" w:themeTint="33"/>
                    <w:sz w:val="28"/>
                    <w:szCs w:val="28"/>
                  </w:rPr>
                  <w:alias w:val="Author"/>
                  <w:id w:val="13406928"/>
                  <w:placeholder>
                    <w:docPart w:val="EC7545B81E964246B5E87C3CAF8CD6FA"/>
                  </w:placeholder>
                  <w:dataBinding w:prefixMappings="xmlns:ns0='http://schemas.openxmlformats.org/package/2006/metadata/core-properties' xmlns:ns1='http://purl.org/dc/elements/1.1/'" w:xpath="/ns0:coreProperties[1]/ns1:creator[1]" w:storeItemID="{6C3C8BC8-F283-45AE-878A-BAB7291924A1}"/>
                  <w:text/>
                </w:sdtPr>
                <w:sdtContent>
                  <w:p w:rsidR="008B42A0" w:rsidRPr="00BF3630" w:rsidRDefault="008B42A0">
                    <w:pPr>
                      <w:pStyle w:val="NoSpacing"/>
                      <w:rPr>
                        <w:color w:val="EADBD4" w:themeColor="accent3" w:themeTint="33"/>
                        <w:sz w:val="28"/>
                        <w:szCs w:val="28"/>
                      </w:rPr>
                    </w:pPr>
                    <w:r w:rsidRPr="00BF3630">
                      <w:rPr>
                        <w:color w:val="EADBD4" w:themeColor="accent3" w:themeTint="33"/>
                        <w:sz w:val="28"/>
                        <w:szCs w:val="28"/>
                      </w:rPr>
                      <w:t>Sara SABER</w:t>
                    </w:r>
                  </w:p>
                </w:sdtContent>
              </w:sdt>
              <w:sdt>
                <w:sdtPr>
                  <w:rPr>
                    <w:color w:val="EADBD4" w:themeColor="accent3" w:themeTint="33"/>
                    <w:sz w:val="28"/>
                    <w:szCs w:val="28"/>
                  </w:rPr>
                  <w:alias w:val="Date"/>
                  <w:tag w:val="Date"/>
                  <w:id w:val="13406932"/>
                  <w:placeholder>
                    <w:docPart w:val="6CC769F3C6CD48DC9CFAC9420C7B861F"/>
                  </w:placeholder>
                  <w:dataBinding w:prefixMappings="xmlns:ns0='http://schemas.microsoft.com/office/2006/coverPageProps'" w:xpath="/ns0:CoverPageProperties[1]/ns0:PublishDate[1]" w:storeItemID="{55AF091B-3C7A-41E3-B477-F2FDAA23CFDA}"/>
                  <w:date w:fullDate="2021-08-20T00:00:00Z">
                    <w:dateFormat w:val="M-d-yyyy"/>
                    <w:lid w:val="en-US"/>
                    <w:storeMappedDataAs w:val="dateTime"/>
                    <w:calendar w:val="gregorian"/>
                  </w:date>
                </w:sdtPr>
                <w:sdtContent>
                  <w:p w:rsidR="008B42A0" w:rsidRPr="00BF3630" w:rsidRDefault="008B42A0" w:rsidP="008B42A0">
                    <w:pPr>
                      <w:pStyle w:val="NoSpacing"/>
                      <w:rPr>
                        <w:color w:val="EADBD4" w:themeColor="accent3" w:themeTint="33"/>
                        <w:sz w:val="28"/>
                        <w:szCs w:val="28"/>
                      </w:rPr>
                    </w:pPr>
                    <w:r w:rsidRPr="00BF3630">
                      <w:rPr>
                        <w:color w:val="EADBD4" w:themeColor="accent3" w:themeTint="33"/>
                        <w:sz w:val="28"/>
                        <w:szCs w:val="28"/>
                      </w:rPr>
                      <w:t>8-20-2021</w:t>
                    </w:r>
                    <w:r w:rsidR="00B43CD5" w:rsidRPr="00BF3630">
                      <w:rPr>
                        <w:color w:val="EADBD4" w:themeColor="accent3" w:themeTint="33"/>
                        <w:sz w:val="28"/>
                        <w:szCs w:val="28"/>
                      </w:rPr>
                      <w:t xml:space="preserve"> – Version 1</w:t>
                    </w:r>
                  </w:p>
                </w:sdtContent>
              </w:sdt>
              <w:p w:rsidR="008B42A0" w:rsidRDefault="008B42A0">
                <w:pPr>
                  <w:pStyle w:val="NoSpacing"/>
                  <w:rPr>
                    <w:color w:val="E48312" w:themeColor="accent1"/>
                  </w:rPr>
                </w:pPr>
              </w:p>
            </w:tc>
          </w:tr>
        </w:tbl>
        <w:p w:rsidR="008B42A0" w:rsidRDefault="008B42A0">
          <w:r>
            <w:br w:type="page"/>
          </w:r>
        </w:p>
      </w:sdtContent>
    </w:sdt>
    <w:p w:rsidR="008B42A0" w:rsidRDefault="008B42A0"/>
    <w:p w:rsidR="008B42A0" w:rsidRPr="000869D5" w:rsidRDefault="008B42A0" w:rsidP="000869D5">
      <w:pPr>
        <w:pStyle w:val="Title"/>
        <w:shd w:val="clear" w:color="auto" w:fill="7F7F7F" w:themeFill="text1" w:themeFillTint="80"/>
        <w:rPr>
          <w:color w:val="EADBD4" w:themeColor="accent3" w:themeTint="33"/>
        </w:rPr>
      </w:pPr>
      <w:r w:rsidRPr="000869D5">
        <w:rPr>
          <w:color w:val="EADBD4" w:themeColor="accent3" w:themeTint="33"/>
        </w:rPr>
        <w:t>Summary:</w:t>
      </w:r>
    </w:p>
    <w:p w:rsidR="008B42A0" w:rsidRDefault="008B42A0"/>
    <w:p w:rsidR="00384E9E" w:rsidRDefault="00384E9E" w:rsidP="00384E9E">
      <w:pPr>
        <w:pStyle w:val="ListParagraph"/>
        <w:numPr>
          <w:ilvl w:val="0"/>
          <w:numId w:val="3"/>
        </w:numPr>
      </w:pPr>
      <w:r>
        <w:t>INTRO</w:t>
      </w:r>
    </w:p>
    <w:p w:rsidR="00D35E8B" w:rsidRDefault="00D35E8B" w:rsidP="00D35E8B">
      <w:pPr>
        <w:pStyle w:val="ListParagraph"/>
        <w:numPr>
          <w:ilvl w:val="0"/>
          <w:numId w:val="3"/>
        </w:numPr>
        <w:rPr>
          <w:lang w:bidi="ar-MA"/>
        </w:rPr>
      </w:pPr>
      <w:r>
        <w:rPr>
          <w:lang w:bidi="ar-MA"/>
        </w:rPr>
        <w:t>THE PROCESS / STEPS TO MAKE THE SAMPLE</w:t>
      </w:r>
    </w:p>
    <w:p w:rsidR="00384E9E" w:rsidRDefault="00384E9E" w:rsidP="00384E9E">
      <w:pPr>
        <w:pStyle w:val="ListParagraph"/>
        <w:numPr>
          <w:ilvl w:val="0"/>
          <w:numId w:val="3"/>
        </w:numPr>
      </w:pPr>
      <w:r>
        <w:t>PART 1+PART 2 SUMMARY</w:t>
      </w:r>
    </w:p>
    <w:p w:rsidR="00384E9E" w:rsidRDefault="00384E9E" w:rsidP="00384E9E">
      <w:pPr>
        <w:pStyle w:val="ListParagraph"/>
        <w:numPr>
          <w:ilvl w:val="0"/>
          <w:numId w:val="3"/>
        </w:numPr>
      </w:pPr>
      <w:r>
        <w:t>PART 1+PART 2 DIAGRAM</w:t>
      </w:r>
      <w:r w:rsidR="006D0960">
        <w:t>S</w:t>
      </w:r>
    </w:p>
    <w:p w:rsidR="00384E9E" w:rsidRDefault="00384E9E" w:rsidP="00384E9E">
      <w:pPr>
        <w:pStyle w:val="ListParagraph"/>
        <w:numPr>
          <w:ilvl w:val="0"/>
          <w:numId w:val="3"/>
        </w:numPr>
      </w:pPr>
      <w:r>
        <w:t>PART 3: FEATURES ADDED</w:t>
      </w:r>
    </w:p>
    <w:p w:rsidR="0029089A" w:rsidRDefault="0029089A" w:rsidP="00384E9E">
      <w:pPr>
        <w:pStyle w:val="ListParagraph"/>
        <w:numPr>
          <w:ilvl w:val="0"/>
          <w:numId w:val="3"/>
        </w:numPr>
      </w:pPr>
      <w:r>
        <w:t>KILLED PROJECT IDEAS</w:t>
      </w:r>
    </w:p>
    <w:p w:rsidR="00384E9E" w:rsidRDefault="00384E9E" w:rsidP="00384E9E">
      <w:pPr>
        <w:pStyle w:val="ListParagraph"/>
        <w:numPr>
          <w:ilvl w:val="0"/>
          <w:numId w:val="3"/>
        </w:numPr>
      </w:pPr>
      <w:r>
        <w:t>LINKS</w:t>
      </w:r>
    </w:p>
    <w:p w:rsidR="00384E9E" w:rsidRDefault="0029089A" w:rsidP="00384E9E">
      <w:pPr>
        <w:pStyle w:val="ListParagraph"/>
        <w:numPr>
          <w:ilvl w:val="0"/>
          <w:numId w:val="3"/>
        </w:numPr>
      </w:pPr>
      <w:r>
        <w:t>RES</w:t>
      </w:r>
      <w:r w:rsidR="00384E9E">
        <w:t>OURCES</w:t>
      </w:r>
    </w:p>
    <w:p w:rsidR="00384E9E" w:rsidRDefault="00384E9E" w:rsidP="00384E9E">
      <w:pPr>
        <w:pStyle w:val="ListParagraph"/>
        <w:numPr>
          <w:ilvl w:val="0"/>
          <w:numId w:val="3"/>
        </w:numPr>
      </w:pPr>
      <w:r>
        <w:t>CONCLUSION</w:t>
      </w:r>
    </w:p>
    <w:p w:rsidR="00384E9E" w:rsidRDefault="00384E9E" w:rsidP="00384E9E"/>
    <w:p w:rsidR="00384E9E" w:rsidRDefault="00384E9E" w:rsidP="00384E9E"/>
    <w:p w:rsidR="00384E9E" w:rsidRDefault="00384E9E" w:rsidP="00384E9E"/>
    <w:p w:rsidR="00384E9E" w:rsidRDefault="00384E9E" w:rsidP="00384E9E"/>
    <w:p w:rsidR="00384E9E" w:rsidRDefault="00384E9E"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Default="000B275A" w:rsidP="00384E9E">
      <w:pPr>
        <w:rPr>
          <w:rtl/>
          <w:lang w:bidi="ar-MA"/>
        </w:rPr>
      </w:pPr>
    </w:p>
    <w:p w:rsidR="000B275A" w:rsidRPr="00BC4E55" w:rsidRDefault="000B275A" w:rsidP="0037565B">
      <w:pPr>
        <w:pStyle w:val="ListParagraph"/>
        <w:numPr>
          <w:ilvl w:val="0"/>
          <w:numId w:val="4"/>
        </w:numPr>
        <w:shd w:val="clear" w:color="auto" w:fill="EADBD4" w:themeFill="accent3" w:themeFillTint="33"/>
        <w:rPr>
          <w:b/>
          <w:bCs/>
          <w:sz w:val="22"/>
          <w:szCs w:val="22"/>
          <w:lang w:bidi="ar-MA"/>
        </w:rPr>
      </w:pPr>
      <w:r w:rsidRPr="00BC4E55">
        <w:rPr>
          <w:b/>
          <w:bCs/>
          <w:sz w:val="22"/>
          <w:szCs w:val="22"/>
          <w:lang w:bidi="ar-MA"/>
        </w:rPr>
        <w:t>INTRO</w:t>
      </w:r>
    </w:p>
    <w:p w:rsidR="000B275A" w:rsidRDefault="000B275A" w:rsidP="000B275A">
      <w:pPr>
        <w:rPr>
          <w:lang w:bidi="ar-MA"/>
        </w:rPr>
      </w:pPr>
      <w:r>
        <w:rPr>
          <w:lang w:bidi="ar-MA"/>
        </w:rPr>
        <w:t>This is report of my short work sample, I choose the Option 1 (which is to follow the tutorial and improve on it), as a first option due to the lack of time and the close deadline (I am a full time worker developer).</w:t>
      </w:r>
    </w:p>
    <w:p w:rsidR="000B275A" w:rsidRDefault="000B275A" w:rsidP="000B275A">
      <w:pPr>
        <w:rPr>
          <w:lang w:bidi="ar-MA"/>
        </w:rPr>
      </w:pPr>
      <w:r>
        <w:rPr>
          <w:lang w:bidi="ar-MA"/>
        </w:rPr>
        <w:t>In this report/documentation you will find a fast track of the work I did with the links and resources that I may use to complete the sample.</w:t>
      </w:r>
    </w:p>
    <w:p w:rsidR="005F7723" w:rsidRDefault="005F7723" w:rsidP="000B275A">
      <w:pPr>
        <w:rPr>
          <w:lang w:bidi="ar-MA"/>
        </w:rPr>
      </w:pPr>
      <w:r>
        <w:rPr>
          <w:lang w:bidi="ar-MA"/>
        </w:rPr>
        <w:t>I am a former self-taught game developer, with a background of software engineering, although my aspiring career has a lot of breaches that I cannot fill unless with a correct education like in Forsberg Skola curriculum.</w:t>
      </w:r>
    </w:p>
    <w:p w:rsidR="000B275A" w:rsidRPr="00B75C04" w:rsidRDefault="000B275A" w:rsidP="000B275A">
      <w:pPr>
        <w:rPr>
          <w:i/>
          <w:iCs/>
          <w:lang w:bidi="ar-MA"/>
        </w:rPr>
      </w:pPr>
      <w:r w:rsidRPr="00B75C04">
        <w:rPr>
          <w:i/>
          <w:iCs/>
          <w:lang w:bidi="ar-MA"/>
        </w:rPr>
        <w:t>Note: This is not following by line any protocol or writing norm for official report or documentation, it is used as inspired from those norm as the fastest way to explain in an organized way what I did and underline some important steps and personal explanation on the process etc.</w:t>
      </w:r>
    </w:p>
    <w:p w:rsidR="0098604F" w:rsidRPr="00B75C04" w:rsidRDefault="0098604F" w:rsidP="000B275A">
      <w:pPr>
        <w:rPr>
          <w:i/>
          <w:iCs/>
          <w:lang w:bidi="ar-MA"/>
        </w:rPr>
      </w:pPr>
      <w:r w:rsidRPr="00B75C04">
        <w:rPr>
          <w:i/>
          <w:iCs/>
          <w:lang w:bidi="ar-MA"/>
        </w:rPr>
        <w:t>Note 2: This project sample was recorded in a big part, please find the Time lapse/Video in the “links” section</w:t>
      </w:r>
    </w:p>
    <w:p w:rsidR="00B75C04" w:rsidRDefault="00B75C04" w:rsidP="00B75C04">
      <w:pPr>
        <w:rPr>
          <w:i/>
          <w:iCs/>
          <w:lang w:bidi="ar-MA"/>
        </w:rPr>
      </w:pPr>
      <w:r w:rsidRPr="00B75C04">
        <w:rPr>
          <w:i/>
          <w:iCs/>
          <w:lang w:bidi="ar-MA"/>
        </w:rPr>
        <w:t>Note 3: I was thinking to add 2 extras projects that I get to cancel due to the deadline, if you want more examples, please let me know, see the “killed project ideas” section to get an overview of those ideas projects. You can also check my website portfolio (</w:t>
      </w:r>
      <w:hyperlink r:id="rId6" w:history="1">
        <w:r w:rsidRPr="00B75C04">
          <w:rPr>
            <w:rStyle w:val="Hyperlink"/>
            <w:i/>
            <w:iCs/>
            <w:lang w:bidi="ar-MA"/>
          </w:rPr>
          <w:t>www.sarasaber.com</w:t>
        </w:r>
      </w:hyperlink>
      <w:r w:rsidRPr="00B75C04">
        <w:rPr>
          <w:i/>
          <w:iCs/>
          <w:lang w:bidi="ar-MA"/>
        </w:rPr>
        <w:t>) for more work samples.</w:t>
      </w:r>
    </w:p>
    <w:p w:rsidR="009D306A" w:rsidRDefault="009D306A" w:rsidP="00B75C04">
      <w:pPr>
        <w:rPr>
          <w:i/>
          <w:iCs/>
          <w:lang w:bidi="ar-MA"/>
        </w:rPr>
      </w:pPr>
      <w:r>
        <w:rPr>
          <w:i/>
          <w:iCs/>
          <w:lang w:bidi="ar-MA"/>
        </w:rPr>
        <w:t>Note</w:t>
      </w:r>
      <w:r w:rsidR="000231A9">
        <w:rPr>
          <w:i/>
          <w:iCs/>
          <w:lang w:bidi="ar-MA"/>
        </w:rPr>
        <w:t xml:space="preserve"> </w:t>
      </w:r>
      <w:r>
        <w:rPr>
          <w:i/>
          <w:iCs/>
          <w:lang w:bidi="ar-MA"/>
        </w:rPr>
        <w:t>4: Please note that some sections might get shortened/resumed and escape details due to time constraints</w:t>
      </w:r>
    </w:p>
    <w:p w:rsidR="009D306A" w:rsidRPr="00B75C04" w:rsidRDefault="009D306A" w:rsidP="000231A9">
      <w:pPr>
        <w:rPr>
          <w:i/>
          <w:iCs/>
          <w:lang w:bidi="ar-MA"/>
        </w:rPr>
      </w:pPr>
      <w:r>
        <w:rPr>
          <w:i/>
          <w:iCs/>
          <w:lang w:bidi="ar-MA"/>
        </w:rPr>
        <w:t>Note 5: This document is also made to</w:t>
      </w:r>
      <w:r w:rsidR="000231A9">
        <w:rPr>
          <w:i/>
          <w:iCs/>
          <w:lang w:bidi="ar-MA"/>
        </w:rPr>
        <w:t xml:space="preserve"> help</w:t>
      </w:r>
      <w:r>
        <w:rPr>
          <w:i/>
          <w:iCs/>
          <w:lang w:bidi="ar-MA"/>
        </w:rPr>
        <w:t xml:space="preserve"> </w:t>
      </w:r>
      <w:r w:rsidR="00D84BD1">
        <w:rPr>
          <w:i/>
          <w:iCs/>
          <w:lang w:bidi="ar-MA"/>
        </w:rPr>
        <w:t>judge</w:t>
      </w:r>
      <w:r>
        <w:rPr>
          <w:i/>
          <w:iCs/>
          <w:lang w:bidi="ar-MA"/>
        </w:rPr>
        <w:t xml:space="preserve"> my documentation</w:t>
      </w:r>
      <w:r w:rsidR="000231A9">
        <w:rPr>
          <w:i/>
          <w:iCs/>
          <w:lang w:bidi="ar-MA"/>
        </w:rPr>
        <w:t xml:space="preserve"> score</w:t>
      </w:r>
      <w:r w:rsidR="00D84BD1">
        <w:rPr>
          <w:i/>
          <w:iCs/>
          <w:lang w:bidi="ar-MA"/>
        </w:rPr>
        <w:t xml:space="preserve">, </w:t>
      </w:r>
      <w:r>
        <w:rPr>
          <w:i/>
          <w:iCs/>
          <w:lang w:bidi="ar-MA"/>
        </w:rPr>
        <w:t>writing and English proficiency (as per the main language of</w:t>
      </w:r>
      <w:r w:rsidR="00D84BD1">
        <w:rPr>
          <w:i/>
          <w:iCs/>
          <w:lang w:bidi="ar-MA"/>
        </w:rPr>
        <w:t xml:space="preserve"> the program</w:t>
      </w:r>
      <w:r>
        <w:rPr>
          <w:i/>
          <w:iCs/>
          <w:lang w:bidi="ar-MA"/>
        </w:rPr>
        <w:t xml:space="preserve"> study is English)</w:t>
      </w:r>
    </w:p>
    <w:p w:rsidR="000B275A" w:rsidRDefault="000B275A" w:rsidP="00384E9E">
      <w:pPr>
        <w:rPr>
          <w:rFonts w:hint="cs"/>
          <w:rtl/>
          <w:lang w:bidi="ar-MA"/>
        </w:rPr>
      </w:pPr>
    </w:p>
    <w:p w:rsidR="00384E9E" w:rsidRPr="00BC4E55" w:rsidRDefault="000B275A" w:rsidP="0037565B">
      <w:pPr>
        <w:pStyle w:val="ListParagraph"/>
        <w:numPr>
          <w:ilvl w:val="0"/>
          <w:numId w:val="4"/>
        </w:numPr>
        <w:shd w:val="clear" w:color="auto" w:fill="EADBD4" w:themeFill="accent3" w:themeFillTint="33"/>
        <w:rPr>
          <w:b/>
          <w:bCs/>
          <w:sz w:val="22"/>
          <w:szCs w:val="22"/>
          <w:lang w:bidi="ar-MA"/>
        </w:rPr>
      </w:pPr>
      <w:r w:rsidRPr="00BC4E55">
        <w:rPr>
          <w:b/>
          <w:bCs/>
          <w:sz w:val="22"/>
          <w:szCs w:val="22"/>
          <w:lang w:bidi="ar-MA"/>
        </w:rPr>
        <w:t>THE PROCESS / STEPS TO MAKE THE SAMPLE</w:t>
      </w:r>
    </w:p>
    <w:p w:rsidR="000B275A" w:rsidRDefault="000B275A" w:rsidP="000B275A">
      <w:pPr>
        <w:rPr>
          <w:lang w:bidi="ar-MA"/>
        </w:rPr>
      </w:pPr>
    </w:p>
    <w:p w:rsidR="000B275A" w:rsidRDefault="000B275A" w:rsidP="000B275A">
      <w:pPr>
        <w:rPr>
          <w:lang w:bidi="ar-MA"/>
        </w:rPr>
      </w:pPr>
      <w:r>
        <w:rPr>
          <w:lang w:bidi="ar-MA"/>
        </w:rPr>
        <w:t>I am using some of my previous experience on development/IT/Software projects to create the project following a certain process, that is resumed bellow in the bullet list below:</w:t>
      </w:r>
    </w:p>
    <w:p w:rsidR="000B275A" w:rsidRDefault="000B275A" w:rsidP="000B275A">
      <w:pPr>
        <w:pStyle w:val="ListParagraph"/>
        <w:numPr>
          <w:ilvl w:val="0"/>
          <w:numId w:val="5"/>
        </w:numPr>
        <w:rPr>
          <w:lang w:bidi="ar-MA"/>
        </w:rPr>
      </w:pPr>
      <w:r>
        <w:rPr>
          <w:lang w:bidi="ar-MA"/>
        </w:rPr>
        <w:t>Create a GitHub repository</w:t>
      </w:r>
    </w:p>
    <w:p w:rsidR="000B275A" w:rsidRDefault="000B275A" w:rsidP="000B275A">
      <w:pPr>
        <w:pStyle w:val="ListParagraph"/>
        <w:numPr>
          <w:ilvl w:val="1"/>
          <w:numId w:val="5"/>
        </w:numPr>
        <w:rPr>
          <w:lang w:bidi="ar-MA"/>
        </w:rPr>
      </w:pPr>
      <w:r>
        <w:rPr>
          <w:lang w:bidi="ar-MA"/>
        </w:rPr>
        <w:t>Create the empty repo</w:t>
      </w:r>
    </w:p>
    <w:p w:rsidR="000B275A" w:rsidRDefault="000B275A" w:rsidP="000B275A">
      <w:pPr>
        <w:pStyle w:val="ListParagraph"/>
        <w:numPr>
          <w:ilvl w:val="1"/>
          <w:numId w:val="5"/>
        </w:numPr>
        <w:rPr>
          <w:lang w:bidi="ar-MA"/>
        </w:rPr>
      </w:pPr>
      <w:r>
        <w:rPr>
          <w:lang w:bidi="ar-MA"/>
        </w:rPr>
        <w:t>Add the ReadMe</w:t>
      </w:r>
    </w:p>
    <w:p w:rsidR="000B275A" w:rsidRDefault="000B275A" w:rsidP="000B275A">
      <w:pPr>
        <w:pStyle w:val="ListParagraph"/>
        <w:numPr>
          <w:ilvl w:val="1"/>
          <w:numId w:val="5"/>
        </w:numPr>
        <w:rPr>
          <w:lang w:bidi="ar-MA"/>
        </w:rPr>
      </w:pPr>
      <w:r>
        <w:rPr>
          <w:lang w:bidi="ar-MA"/>
        </w:rPr>
        <w:t>Clone into PC (GitHub Desktop)</w:t>
      </w:r>
    </w:p>
    <w:p w:rsidR="000B275A" w:rsidRDefault="000B275A" w:rsidP="000B275A">
      <w:pPr>
        <w:pStyle w:val="ListParagraph"/>
        <w:numPr>
          <w:ilvl w:val="0"/>
          <w:numId w:val="5"/>
        </w:numPr>
        <w:rPr>
          <w:lang w:bidi="ar-MA"/>
        </w:rPr>
      </w:pPr>
      <w:r>
        <w:rPr>
          <w:lang w:bidi="ar-MA"/>
        </w:rPr>
        <w:t>Create an empty U</w:t>
      </w:r>
      <w:r w:rsidR="0098604F">
        <w:rPr>
          <w:lang w:bidi="ar-MA"/>
        </w:rPr>
        <w:t>nity project (Version 2021.1.9f</w:t>
      </w:r>
      <w:r>
        <w:rPr>
          <w:lang w:bidi="ar-MA"/>
        </w:rPr>
        <w:t>)</w:t>
      </w:r>
    </w:p>
    <w:p w:rsidR="000B275A" w:rsidRDefault="0098604F" w:rsidP="000B275A">
      <w:pPr>
        <w:pStyle w:val="ListParagraph"/>
        <w:numPr>
          <w:ilvl w:val="1"/>
          <w:numId w:val="5"/>
        </w:numPr>
        <w:rPr>
          <w:lang w:bidi="ar-MA"/>
        </w:rPr>
      </w:pPr>
      <w:r>
        <w:rPr>
          <w:lang w:bidi="ar-MA"/>
        </w:rPr>
        <w:t>Create an empty Unity URP template</w:t>
      </w:r>
    </w:p>
    <w:p w:rsidR="0098604F" w:rsidRDefault="0098604F" w:rsidP="000B275A">
      <w:pPr>
        <w:pStyle w:val="ListParagraph"/>
        <w:numPr>
          <w:ilvl w:val="1"/>
          <w:numId w:val="5"/>
        </w:numPr>
        <w:rPr>
          <w:lang w:bidi="ar-MA"/>
        </w:rPr>
      </w:pPr>
      <w:r>
        <w:rPr>
          <w:lang w:bidi="ar-MA"/>
        </w:rPr>
        <w:t>Move the files inside the project</w:t>
      </w:r>
    </w:p>
    <w:p w:rsidR="0098604F" w:rsidRDefault="0098604F" w:rsidP="0098604F">
      <w:pPr>
        <w:pStyle w:val="ListParagraph"/>
        <w:numPr>
          <w:ilvl w:val="0"/>
          <w:numId w:val="5"/>
        </w:numPr>
        <w:rPr>
          <w:lang w:bidi="ar-MA"/>
        </w:rPr>
      </w:pPr>
      <w:r>
        <w:rPr>
          <w:lang w:bidi="ar-MA"/>
        </w:rPr>
        <w:t>Organize the project</w:t>
      </w:r>
    </w:p>
    <w:p w:rsidR="0098604F" w:rsidRDefault="0098604F" w:rsidP="0098604F">
      <w:pPr>
        <w:pStyle w:val="ListParagraph"/>
        <w:numPr>
          <w:ilvl w:val="1"/>
          <w:numId w:val="5"/>
        </w:numPr>
        <w:rPr>
          <w:lang w:bidi="ar-MA"/>
        </w:rPr>
      </w:pPr>
      <w:r>
        <w:rPr>
          <w:lang w:bidi="ar-MA"/>
        </w:rPr>
        <w:t>Use the Bash file to generate a structure of folders inside of assets for organization</w:t>
      </w:r>
    </w:p>
    <w:p w:rsidR="0098604F" w:rsidRDefault="0098604F" w:rsidP="000B275A">
      <w:pPr>
        <w:pStyle w:val="ListParagraph"/>
        <w:numPr>
          <w:ilvl w:val="1"/>
          <w:numId w:val="5"/>
        </w:numPr>
        <w:rPr>
          <w:lang w:bidi="ar-MA"/>
        </w:rPr>
      </w:pPr>
      <w:r>
        <w:rPr>
          <w:lang w:bidi="ar-MA"/>
        </w:rPr>
        <w:t>Organize the Hierarchy game scene in the GameScene.unity and clone it as a template scene</w:t>
      </w:r>
    </w:p>
    <w:p w:rsidR="0098604F" w:rsidRDefault="0098604F" w:rsidP="000B275A">
      <w:pPr>
        <w:pStyle w:val="ListParagraph"/>
        <w:numPr>
          <w:ilvl w:val="1"/>
          <w:numId w:val="5"/>
        </w:numPr>
        <w:rPr>
          <w:lang w:bidi="ar-MA"/>
        </w:rPr>
      </w:pPr>
      <w:r>
        <w:rPr>
          <w:lang w:bidi="ar-MA"/>
        </w:rPr>
        <w:t>Push the changes to GitHub</w:t>
      </w:r>
    </w:p>
    <w:p w:rsidR="00A932E1" w:rsidRDefault="00A932E1" w:rsidP="000B275A">
      <w:pPr>
        <w:pStyle w:val="ListParagraph"/>
        <w:numPr>
          <w:ilvl w:val="1"/>
          <w:numId w:val="5"/>
        </w:numPr>
        <w:rPr>
          <w:lang w:bidi="ar-MA"/>
        </w:rPr>
      </w:pPr>
      <w:r>
        <w:rPr>
          <w:lang w:bidi="ar-MA"/>
        </w:rPr>
        <w:t>Use a personal C</w:t>
      </w:r>
      <w:r w:rsidR="0071199A">
        <w:rPr>
          <w:lang w:bidi="ar-MA"/>
        </w:rPr>
        <w:t xml:space="preserve"># </w:t>
      </w:r>
      <w:r>
        <w:rPr>
          <w:lang w:bidi="ar-MA"/>
        </w:rPr>
        <w:t>template script</w:t>
      </w:r>
      <w:r w:rsidR="00033C51">
        <w:rPr>
          <w:lang w:bidi="ar-MA"/>
        </w:rPr>
        <w:t xml:space="preserve"> instead of the default Unity C# template script</w:t>
      </w:r>
    </w:p>
    <w:p w:rsidR="0098604F" w:rsidRDefault="003415F7" w:rsidP="000F3422">
      <w:pPr>
        <w:pStyle w:val="ListParagraph"/>
        <w:numPr>
          <w:ilvl w:val="0"/>
          <w:numId w:val="5"/>
        </w:numPr>
        <w:rPr>
          <w:lang w:bidi="ar-MA"/>
        </w:rPr>
      </w:pPr>
      <w:r>
        <w:rPr>
          <w:lang w:bidi="ar-MA"/>
        </w:rPr>
        <w:t xml:space="preserve">Follow tutorial Part 1 </w:t>
      </w:r>
    </w:p>
    <w:p w:rsidR="000F3422" w:rsidRDefault="000F3422" w:rsidP="000F3422">
      <w:pPr>
        <w:pStyle w:val="ListParagraph"/>
        <w:numPr>
          <w:ilvl w:val="1"/>
          <w:numId w:val="5"/>
        </w:numPr>
        <w:rPr>
          <w:lang w:bidi="ar-MA"/>
        </w:rPr>
      </w:pPr>
      <w:r>
        <w:rPr>
          <w:lang w:bidi="ar-MA"/>
        </w:rPr>
        <w:t>Code and test following the tutorial</w:t>
      </w:r>
    </w:p>
    <w:p w:rsidR="000F3422" w:rsidRDefault="000F3422" w:rsidP="000F3422">
      <w:pPr>
        <w:pStyle w:val="ListParagraph"/>
        <w:numPr>
          <w:ilvl w:val="1"/>
          <w:numId w:val="5"/>
        </w:numPr>
        <w:rPr>
          <w:lang w:bidi="ar-MA"/>
        </w:rPr>
      </w:pPr>
      <w:r>
        <w:rPr>
          <w:lang w:bidi="ar-MA"/>
        </w:rPr>
        <w:t>Each time push to GitHub</w:t>
      </w:r>
    </w:p>
    <w:p w:rsidR="003415F7" w:rsidRDefault="003415F7" w:rsidP="003415F7">
      <w:pPr>
        <w:pStyle w:val="ListParagraph"/>
        <w:numPr>
          <w:ilvl w:val="0"/>
          <w:numId w:val="5"/>
        </w:numPr>
        <w:rPr>
          <w:lang w:bidi="ar-MA"/>
        </w:rPr>
      </w:pPr>
      <w:r>
        <w:rPr>
          <w:lang w:bidi="ar-MA"/>
        </w:rPr>
        <w:t>Follow tutorial Part 2 and push to GitHub</w:t>
      </w:r>
    </w:p>
    <w:p w:rsidR="000F3422" w:rsidRDefault="000F3422" w:rsidP="000F3422">
      <w:pPr>
        <w:pStyle w:val="ListParagraph"/>
        <w:numPr>
          <w:ilvl w:val="1"/>
          <w:numId w:val="5"/>
        </w:numPr>
        <w:rPr>
          <w:lang w:bidi="ar-MA"/>
        </w:rPr>
      </w:pPr>
      <w:r>
        <w:rPr>
          <w:lang w:bidi="ar-MA"/>
        </w:rPr>
        <w:lastRenderedPageBreak/>
        <w:t>Code and test following the tutorial</w:t>
      </w:r>
    </w:p>
    <w:p w:rsidR="000F3422" w:rsidRDefault="000F3422" w:rsidP="000F3422">
      <w:pPr>
        <w:pStyle w:val="ListParagraph"/>
        <w:numPr>
          <w:ilvl w:val="1"/>
          <w:numId w:val="5"/>
        </w:numPr>
        <w:rPr>
          <w:lang w:bidi="ar-MA"/>
        </w:rPr>
      </w:pPr>
      <w:r>
        <w:rPr>
          <w:lang w:bidi="ar-MA"/>
        </w:rPr>
        <w:t>Each time push to GitHub</w:t>
      </w:r>
    </w:p>
    <w:p w:rsidR="001D1990" w:rsidRDefault="001D1990" w:rsidP="001D1990">
      <w:pPr>
        <w:pStyle w:val="ListParagraph"/>
        <w:numPr>
          <w:ilvl w:val="0"/>
          <w:numId w:val="5"/>
        </w:numPr>
        <w:rPr>
          <w:lang w:bidi="ar-MA"/>
        </w:rPr>
      </w:pPr>
      <w:r>
        <w:rPr>
          <w:lang w:bidi="ar-MA"/>
        </w:rPr>
        <w:t xml:space="preserve">Draw a fast diagram for the project </w:t>
      </w:r>
    </w:p>
    <w:p w:rsidR="00673882" w:rsidRDefault="00673882" w:rsidP="001D1990">
      <w:pPr>
        <w:pStyle w:val="ListParagraph"/>
        <w:numPr>
          <w:ilvl w:val="0"/>
          <w:numId w:val="5"/>
        </w:numPr>
        <w:rPr>
          <w:lang w:bidi="ar-MA"/>
        </w:rPr>
      </w:pPr>
      <w:r>
        <w:rPr>
          <w:lang w:bidi="ar-MA"/>
        </w:rPr>
        <w:t>Write documentation/Report (this file)</w:t>
      </w:r>
    </w:p>
    <w:p w:rsidR="00673882" w:rsidRDefault="00B75C04" w:rsidP="001D1990">
      <w:pPr>
        <w:pStyle w:val="ListParagraph"/>
        <w:numPr>
          <w:ilvl w:val="0"/>
          <w:numId w:val="5"/>
        </w:numPr>
        <w:rPr>
          <w:lang w:bidi="ar-MA"/>
        </w:rPr>
      </w:pPr>
      <w:r>
        <w:rPr>
          <w:lang w:bidi="ar-MA"/>
        </w:rPr>
        <w:t>Follow the Part 3</w:t>
      </w:r>
      <w:r w:rsidR="00673882">
        <w:rPr>
          <w:lang w:bidi="ar-MA"/>
        </w:rPr>
        <w:t>: Add features</w:t>
      </w:r>
    </w:p>
    <w:p w:rsidR="00673882" w:rsidRDefault="00673882" w:rsidP="00673882">
      <w:pPr>
        <w:pStyle w:val="ListParagraph"/>
        <w:numPr>
          <w:ilvl w:val="1"/>
          <w:numId w:val="5"/>
        </w:numPr>
        <w:rPr>
          <w:lang w:bidi="ar-MA"/>
        </w:rPr>
      </w:pPr>
      <w:r>
        <w:rPr>
          <w:lang w:bidi="ar-MA"/>
        </w:rPr>
        <w:t>Think about features</w:t>
      </w:r>
    </w:p>
    <w:p w:rsidR="00673882" w:rsidRDefault="00673882" w:rsidP="00673882">
      <w:pPr>
        <w:pStyle w:val="ListParagraph"/>
        <w:numPr>
          <w:ilvl w:val="1"/>
          <w:numId w:val="5"/>
        </w:numPr>
        <w:rPr>
          <w:lang w:bidi="ar-MA"/>
        </w:rPr>
      </w:pPr>
      <w:r>
        <w:rPr>
          <w:lang w:bidi="ar-MA"/>
        </w:rPr>
        <w:t>List the features to add (see in details in the section “part 3: features added”</w:t>
      </w:r>
    </w:p>
    <w:p w:rsidR="00D0295A" w:rsidRDefault="00D0295A" w:rsidP="00D0295A">
      <w:pPr>
        <w:pStyle w:val="ListParagraph"/>
        <w:numPr>
          <w:ilvl w:val="2"/>
          <w:numId w:val="5"/>
        </w:numPr>
        <w:rPr>
          <w:lang w:bidi="ar-MA"/>
        </w:rPr>
      </w:pPr>
      <w:r>
        <w:rPr>
          <w:lang w:bidi="ar-MA"/>
        </w:rPr>
        <w:t>UI</w:t>
      </w:r>
      <w:r w:rsidR="00206C8A">
        <w:rPr>
          <w:lang w:bidi="ar-MA"/>
        </w:rPr>
        <w:t xml:space="preserve"> (from free assets)</w:t>
      </w:r>
    </w:p>
    <w:p w:rsidR="00D0295A" w:rsidRDefault="00D0295A" w:rsidP="0075727D">
      <w:pPr>
        <w:pStyle w:val="ListParagraph"/>
        <w:numPr>
          <w:ilvl w:val="2"/>
          <w:numId w:val="5"/>
        </w:numPr>
        <w:rPr>
          <w:lang w:bidi="ar-MA"/>
        </w:rPr>
      </w:pPr>
      <w:r>
        <w:rPr>
          <w:lang w:bidi="ar-MA"/>
        </w:rPr>
        <w:t>Arts</w:t>
      </w:r>
      <w:r w:rsidR="0075727D">
        <w:rPr>
          <w:lang w:bidi="ar-MA"/>
        </w:rPr>
        <w:t xml:space="preserve"> (if there is time, free assets and modeled in Blender)</w:t>
      </w:r>
    </w:p>
    <w:p w:rsidR="00D0295A" w:rsidRDefault="00D0295A" w:rsidP="00D0295A">
      <w:pPr>
        <w:pStyle w:val="ListParagraph"/>
        <w:numPr>
          <w:ilvl w:val="2"/>
          <w:numId w:val="5"/>
        </w:numPr>
        <w:rPr>
          <w:lang w:bidi="ar-MA"/>
        </w:rPr>
      </w:pPr>
      <w:r>
        <w:rPr>
          <w:lang w:bidi="ar-MA"/>
        </w:rPr>
        <w:t>Sounds</w:t>
      </w:r>
      <w:r w:rsidR="00206C8A">
        <w:rPr>
          <w:lang w:bidi="ar-MA"/>
        </w:rPr>
        <w:t xml:space="preserve"> (from free assets)</w:t>
      </w:r>
    </w:p>
    <w:p w:rsidR="00B75C04" w:rsidRDefault="00B75C04" w:rsidP="00D0295A">
      <w:pPr>
        <w:pStyle w:val="ListParagraph"/>
        <w:numPr>
          <w:ilvl w:val="2"/>
          <w:numId w:val="5"/>
        </w:numPr>
        <w:rPr>
          <w:lang w:bidi="ar-MA"/>
        </w:rPr>
      </w:pPr>
      <w:r>
        <w:rPr>
          <w:lang w:bidi="ar-MA"/>
        </w:rPr>
        <w:t>Gameplay functionalities (example mentioned: restart etc.)</w:t>
      </w:r>
    </w:p>
    <w:p w:rsidR="00D0295A" w:rsidRDefault="00D0295A" w:rsidP="00D0295A">
      <w:pPr>
        <w:pStyle w:val="ListParagraph"/>
        <w:numPr>
          <w:ilvl w:val="2"/>
          <w:numId w:val="5"/>
        </w:numPr>
        <w:rPr>
          <w:lang w:bidi="ar-MA"/>
        </w:rPr>
      </w:pPr>
      <w:r>
        <w:rPr>
          <w:lang w:bidi="ar-MA"/>
        </w:rPr>
        <w:t>New controls (</w:t>
      </w:r>
      <w:r w:rsidR="005F7F0A">
        <w:rPr>
          <w:lang w:bidi="ar-MA"/>
        </w:rPr>
        <w:t xml:space="preserve">if there is time, on </w:t>
      </w:r>
      <w:r>
        <w:rPr>
          <w:lang w:bidi="ar-MA"/>
        </w:rPr>
        <w:t>Mobile)</w:t>
      </w:r>
    </w:p>
    <w:p w:rsidR="00D0295A" w:rsidRDefault="00133F50" w:rsidP="00D0295A">
      <w:pPr>
        <w:pStyle w:val="ListParagraph"/>
        <w:numPr>
          <w:ilvl w:val="2"/>
          <w:numId w:val="5"/>
        </w:numPr>
        <w:rPr>
          <w:lang w:bidi="ar-MA"/>
        </w:rPr>
      </w:pPr>
      <w:r>
        <w:rPr>
          <w:lang w:bidi="ar-MA"/>
        </w:rPr>
        <w:t>AR version (if there is time</w:t>
      </w:r>
      <w:r w:rsidR="005510A5">
        <w:rPr>
          <w:lang w:bidi="ar-MA"/>
        </w:rPr>
        <w:t>, with Vuforia or AR Fondation</w:t>
      </w:r>
      <w:r>
        <w:rPr>
          <w:lang w:bidi="ar-MA"/>
        </w:rPr>
        <w:t>)</w:t>
      </w:r>
    </w:p>
    <w:p w:rsidR="00673882" w:rsidRDefault="00D01C2E" w:rsidP="00D01C2E">
      <w:pPr>
        <w:pStyle w:val="ListParagraph"/>
        <w:numPr>
          <w:ilvl w:val="0"/>
          <w:numId w:val="5"/>
        </w:numPr>
        <w:rPr>
          <w:lang w:bidi="ar-MA"/>
        </w:rPr>
      </w:pPr>
      <w:r>
        <w:rPr>
          <w:lang w:bidi="ar-MA"/>
        </w:rPr>
        <w:t>Record the links and the resources</w:t>
      </w:r>
    </w:p>
    <w:p w:rsidR="00D01C2E" w:rsidRDefault="00B75C04" w:rsidP="00D01C2E">
      <w:pPr>
        <w:pStyle w:val="ListParagraph"/>
        <w:numPr>
          <w:ilvl w:val="0"/>
          <w:numId w:val="5"/>
        </w:numPr>
        <w:rPr>
          <w:lang w:bidi="ar-MA"/>
        </w:rPr>
      </w:pPr>
      <w:r>
        <w:rPr>
          <w:lang w:bidi="ar-MA"/>
        </w:rPr>
        <w:t>Build the game</w:t>
      </w:r>
    </w:p>
    <w:p w:rsidR="005510A5" w:rsidRDefault="005510A5" w:rsidP="00D01C2E">
      <w:pPr>
        <w:pStyle w:val="ListParagraph"/>
        <w:numPr>
          <w:ilvl w:val="0"/>
          <w:numId w:val="5"/>
        </w:numPr>
        <w:rPr>
          <w:lang w:bidi="ar-MA"/>
        </w:rPr>
      </w:pPr>
      <w:r>
        <w:rPr>
          <w:lang w:bidi="ar-MA"/>
        </w:rPr>
        <w:t>Final push to GitHub, zip the sample work documents</w:t>
      </w:r>
    </w:p>
    <w:p w:rsidR="00133F50" w:rsidRDefault="005510A5" w:rsidP="00D01C2E">
      <w:pPr>
        <w:pStyle w:val="ListParagraph"/>
        <w:numPr>
          <w:ilvl w:val="0"/>
          <w:numId w:val="5"/>
        </w:numPr>
        <w:rPr>
          <w:lang w:bidi="ar-MA"/>
        </w:rPr>
      </w:pPr>
      <w:r>
        <w:rPr>
          <w:lang w:bidi="ar-MA"/>
        </w:rPr>
        <w:t>Send the sample work</w:t>
      </w:r>
      <w:r w:rsidR="00CB72AF">
        <w:rPr>
          <w:lang w:bidi="ar-MA"/>
        </w:rPr>
        <w:t xml:space="preserve"> to the given email</w:t>
      </w:r>
    </w:p>
    <w:p w:rsidR="00232583" w:rsidRDefault="00232583" w:rsidP="00384E9E"/>
    <w:p w:rsidR="00232583" w:rsidRDefault="00232583" w:rsidP="00384E9E"/>
    <w:p w:rsidR="00232583" w:rsidRPr="00BC4E55" w:rsidRDefault="00A932E1" w:rsidP="0037565B">
      <w:pPr>
        <w:pStyle w:val="ListParagraph"/>
        <w:numPr>
          <w:ilvl w:val="0"/>
          <w:numId w:val="4"/>
        </w:numPr>
        <w:shd w:val="clear" w:color="auto" w:fill="EADBD4" w:themeFill="accent3" w:themeFillTint="33"/>
        <w:rPr>
          <w:b/>
          <w:bCs/>
          <w:sz w:val="22"/>
          <w:szCs w:val="22"/>
        </w:rPr>
      </w:pPr>
      <w:r w:rsidRPr="00BC4E55">
        <w:rPr>
          <w:b/>
          <w:bCs/>
          <w:sz w:val="22"/>
          <w:szCs w:val="22"/>
        </w:rPr>
        <w:t>P</w:t>
      </w:r>
      <w:r w:rsidR="00BC4E55">
        <w:rPr>
          <w:b/>
          <w:bCs/>
          <w:sz w:val="22"/>
          <w:szCs w:val="22"/>
        </w:rPr>
        <w:t>A</w:t>
      </w:r>
      <w:r w:rsidRPr="00BC4E55">
        <w:rPr>
          <w:b/>
          <w:bCs/>
          <w:sz w:val="22"/>
          <w:szCs w:val="22"/>
        </w:rPr>
        <w:t>RT 1+PART2 SUMMARY</w:t>
      </w:r>
    </w:p>
    <w:p w:rsidR="003B5F68" w:rsidRDefault="003B5F68" w:rsidP="003B5F68"/>
    <w:p w:rsidR="003B5F68" w:rsidRDefault="003B5F68" w:rsidP="003B5F68">
      <w:r>
        <w:t xml:space="preserve">In those 2 parts I was mostly following the tutorial, </w:t>
      </w:r>
      <w:r w:rsidR="00C60B96">
        <w:t>learning</w:t>
      </w:r>
      <w:r>
        <w:t xml:space="preserve"> the logic behind, </w:t>
      </w:r>
      <w:r w:rsidR="00C60B96">
        <w:t>which</w:t>
      </w:r>
      <w:r>
        <w:t xml:space="preserve"> was very interesting, I reorganized the project in my way though (in the Unity side, not in code)</w:t>
      </w:r>
    </w:p>
    <w:p w:rsidR="003B5F68" w:rsidRDefault="003B5F68" w:rsidP="003B5F68"/>
    <w:p w:rsidR="003B5F68" w:rsidRPr="00BC4E55" w:rsidRDefault="003B5F68" w:rsidP="0037565B">
      <w:pPr>
        <w:pStyle w:val="ListParagraph"/>
        <w:numPr>
          <w:ilvl w:val="0"/>
          <w:numId w:val="4"/>
        </w:numPr>
        <w:shd w:val="clear" w:color="auto" w:fill="EADBD4" w:themeFill="accent3" w:themeFillTint="33"/>
        <w:rPr>
          <w:b/>
          <w:bCs/>
          <w:sz w:val="22"/>
          <w:szCs w:val="22"/>
        </w:rPr>
      </w:pPr>
      <w:r w:rsidRPr="00BC4E55">
        <w:rPr>
          <w:b/>
          <w:bCs/>
          <w:sz w:val="22"/>
          <w:szCs w:val="22"/>
        </w:rPr>
        <w:t xml:space="preserve">HIERARCHY </w:t>
      </w:r>
      <w:r w:rsidR="00C60B96" w:rsidRPr="00BC4E55">
        <w:rPr>
          <w:b/>
          <w:bCs/>
          <w:sz w:val="22"/>
          <w:szCs w:val="22"/>
        </w:rPr>
        <w:t>DIAGRAM</w:t>
      </w:r>
    </w:p>
    <w:p w:rsidR="00BC5109" w:rsidRDefault="00BC5109" w:rsidP="00C76D29"/>
    <w:p w:rsidR="00C76D29" w:rsidRDefault="00C76D29" w:rsidP="00BA2409">
      <w:r>
        <w:t>Even as a professional, I have a weakness</w:t>
      </w:r>
      <w:r w:rsidR="003D36D1">
        <w:t xml:space="preserve"> </w:t>
      </w:r>
      <w:r w:rsidR="00304FD3">
        <w:t>finding</w:t>
      </w:r>
      <w:r>
        <w:t xml:space="preserve"> the project best design methods, which is one of the reasons I would love to </w:t>
      </w:r>
      <w:r w:rsidR="00BA2409">
        <w:t>re learn</w:t>
      </w:r>
      <w:r>
        <w:t xml:space="preserve"> again in professional way, I was sure that the work sample you gave has some good practice, so I tried to understand it,</w:t>
      </w:r>
    </w:p>
    <w:p w:rsidR="00C76D29" w:rsidRDefault="00C76D29" w:rsidP="00E941EC">
      <w:r>
        <w:t>Diagram</w:t>
      </w:r>
      <w:r w:rsidR="006D0960">
        <w:t xml:space="preserve"> module</w:t>
      </w:r>
      <w:r>
        <w:t xml:space="preserve"> for part 1 and part 2</w:t>
      </w:r>
      <w:r w:rsidR="00E941EC">
        <w:t xml:space="preserve"> of the game Tutorial:</w:t>
      </w:r>
    </w:p>
    <w:p w:rsidR="00C76D29" w:rsidRDefault="006D0960" w:rsidP="00C76D29">
      <w:r>
        <w:rPr>
          <w:noProof/>
        </w:rPr>
        <w:lastRenderedPageBreak/>
        <w:drawing>
          <wp:inline distT="0" distB="0" distL="0" distR="0">
            <wp:extent cx="4274820" cy="249936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932E1" w:rsidRDefault="00A932E1" w:rsidP="00A932E1"/>
    <w:p w:rsidR="00232583" w:rsidRDefault="00232583" w:rsidP="00384E9E"/>
    <w:p w:rsidR="00232583" w:rsidRDefault="00232583" w:rsidP="00384E9E"/>
    <w:p w:rsidR="00232583" w:rsidRPr="00BC4E55" w:rsidRDefault="006D0960" w:rsidP="0037565B">
      <w:pPr>
        <w:pStyle w:val="ListParagraph"/>
        <w:numPr>
          <w:ilvl w:val="0"/>
          <w:numId w:val="4"/>
        </w:numPr>
        <w:shd w:val="clear" w:color="auto" w:fill="EADBD4" w:themeFill="accent3" w:themeFillTint="33"/>
        <w:rPr>
          <w:b/>
          <w:bCs/>
          <w:sz w:val="22"/>
          <w:szCs w:val="22"/>
        </w:rPr>
      </w:pPr>
      <w:r w:rsidRPr="00BC4E55">
        <w:rPr>
          <w:b/>
          <w:bCs/>
          <w:sz w:val="22"/>
          <w:szCs w:val="22"/>
        </w:rPr>
        <w:t>PART 3: FEATURES ADDED</w:t>
      </w:r>
    </w:p>
    <w:p w:rsidR="006D0960" w:rsidRDefault="006D0960" w:rsidP="006D0960"/>
    <w:p w:rsidR="006D0960" w:rsidRDefault="00E941EC" w:rsidP="006D0960">
      <w:r>
        <w:t xml:space="preserve">As for the lack of time, I could not try many additions to the game, nor try those additions on other projects, but I managed to get out some sample </w:t>
      </w:r>
      <w:r w:rsidR="0075757C">
        <w:t>features:</w:t>
      </w:r>
    </w:p>
    <w:p w:rsidR="00E941EC" w:rsidRDefault="00E941EC" w:rsidP="006D0960"/>
    <w:p w:rsidR="00E941EC" w:rsidRDefault="00E941EC" w:rsidP="00E941EC">
      <w:pPr>
        <w:pStyle w:val="ListParagraph"/>
        <w:numPr>
          <w:ilvl w:val="0"/>
          <w:numId w:val="6"/>
        </w:numPr>
      </w:pPr>
      <w:r>
        <w:t>Restart the game</w:t>
      </w:r>
    </w:p>
    <w:p w:rsidR="00E941EC" w:rsidRDefault="00E941EC" w:rsidP="00E941EC">
      <w:r>
        <w:t>It was mentioned in the suggestions for game improvement</w:t>
      </w:r>
    </w:p>
    <w:p w:rsidR="007A4080" w:rsidRDefault="007A4080" w:rsidP="00E941EC"/>
    <w:p w:rsidR="007A4080" w:rsidRDefault="007A4080" w:rsidP="00411ECE">
      <w:r>
        <w:t>We can either:</w:t>
      </w:r>
      <w:r>
        <w:br/>
      </w:r>
      <w:r w:rsidR="00411ECE">
        <w:t>-</w:t>
      </w:r>
      <w:r>
        <w:t>Relo</w:t>
      </w:r>
      <w:r w:rsidR="00411ECE">
        <w:t>ad the scene (scene Management)</w:t>
      </w:r>
      <w:r w:rsidR="00411ECE">
        <w:br/>
        <w:t>Or</w:t>
      </w:r>
      <w:r w:rsidR="00411ECE">
        <w:br/>
        <w:t>-</w:t>
      </w:r>
      <w:r>
        <w:t>Use the functions already in the projects and modify them (RestartGame(),OnPlayerDeath())</w:t>
      </w:r>
    </w:p>
    <w:p w:rsidR="003774A4" w:rsidRDefault="00411ECE" w:rsidP="0037087B">
      <w:r>
        <w:t>Then, a</w:t>
      </w:r>
      <w:r w:rsidR="00FA6495">
        <w:t>dd the UI button in the Editor</w:t>
      </w:r>
    </w:p>
    <w:p w:rsidR="003774A4" w:rsidRDefault="0037087B" w:rsidP="00411ECE">
      <w:r>
        <w:rPr>
          <w:noProof/>
        </w:rPr>
        <w:drawing>
          <wp:inline distT="0" distB="0" distL="0" distR="0" wp14:anchorId="33D7B246" wp14:editId="26F75376">
            <wp:extent cx="5943600"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8240"/>
                    </a:xfrm>
                    <a:prstGeom prst="rect">
                      <a:avLst/>
                    </a:prstGeom>
                  </pic:spPr>
                </pic:pic>
              </a:graphicData>
            </a:graphic>
          </wp:inline>
        </w:drawing>
      </w:r>
    </w:p>
    <w:p w:rsidR="0037087B" w:rsidRDefault="0037087B" w:rsidP="0037087B">
      <w:pPr>
        <w:jc w:val="center"/>
        <w:rPr>
          <w:i/>
          <w:iCs/>
        </w:rPr>
      </w:pPr>
      <w:r>
        <w:rPr>
          <w:i/>
          <w:iCs/>
        </w:rPr>
        <w:t>GameController.cs</w:t>
      </w:r>
    </w:p>
    <w:p w:rsidR="0082369B" w:rsidRDefault="0082369B" w:rsidP="0037087B">
      <w:pPr>
        <w:jc w:val="center"/>
        <w:rPr>
          <w:i/>
          <w:iCs/>
        </w:rPr>
      </w:pPr>
    </w:p>
    <w:p w:rsidR="0082369B" w:rsidRDefault="0082369B" w:rsidP="0037087B">
      <w:pPr>
        <w:jc w:val="center"/>
        <w:rPr>
          <w:i/>
          <w:iCs/>
        </w:rPr>
      </w:pPr>
      <w:r>
        <w:rPr>
          <w:noProof/>
        </w:rPr>
        <w:lastRenderedPageBreak/>
        <w:drawing>
          <wp:inline distT="0" distB="0" distL="0" distR="0" wp14:anchorId="448C703E" wp14:editId="1FD77393">
            <wp:extent cx="5943600" cy="2304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4415"/>
                    </a:xfrm>
                    <a:prstGeom prst="rect">
                      <a:avLst/>
                    </a:prstGeom>
                  </pic:spPr>
                </pic:pic>
              </a:graphicData>
            </a:graphic>
          </wp:inline>
        </w:drawing>
      </w:r>
    </w:p>
    <w:p w:rsidR="00214475" w:rsidRPr="0037087B" w:rsidRDefault="00214475" w:rsidP="0037087B">
      <w:pPr>
        <w:jc w:val="center"/>
        <w:rPr>
          <w:i/>
          <w:iCs/>
        </w:rPr>
      </w:pPr>
      <w:r>
        <w:rPr>
          <w:noProof/>
        </w:rPr>
        <w:drawing>
          <wp:inline distT="0" distB="0" distL="0" distR="0" wp14:anchorId="689E2269" wp14:editId="159B00D8">
            <wp:extent cx="5943600" cy="2295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5525"/>
                    </a:xfrm>
                    <a:prstGeom prst="rect">
                      <a:avLst/>
                    </a:prstGeom>
                  </pic:spPr>
                </pic:pic>
              </a:graphicData>
            </a:graphic>
          </wp:inline>
        </w:drawing>
      </w:r>
    </w:p>
    <w:p w:rsidR="00E941EC" w:rsidRDefault="00E941EC" w:rsidP="00E941EC">
      <w:pPr>
        <w:pStyle w:val="ListParagraph"/>
        <w:numPr>
          <w:ilvl w:val="0"/>
          <w:numId w:val="6"/>
        </w:numPr>
      </w:pPr>
      <w:r>
        <w:t>Lose Panel</w:t>
      </w:r>
    </w:p>
    <w:p w:rsidR="00760B43" w:rsidRDefault="00760B43" w:rsidP="00760B43">
      <w:r>
        <w:t>To get the keep the logic, loose game text appears in the seconds after the player die before the gameR</w:t>
      </w:r>
      <w:r w:rsidR="00690184">
        <w:t>s</w:t>
      </w:r>
      <w:r>
        <w:t>etart</w:t>
      </w:r>
      <w:r w:rsidR="00690184">
        <w:t>() is invoked, in OnPlayerDeath</w:t>
      </w:r>
    </w:p>
    <w:p w:rsidR="00EF7088" w:rsidRDefault="00EF7088" w:rsidP="00EF7088">
      <w:r>
        <w:t>Added Initialize UI and set UI method</w:t>
      </w:r>
    </w:p>
    <w:p w:rsidR="000D3226" w:rsidRDefault="00E941EC" w:rsidP="000D3226">
      <w:pPr>
        <w:pStyle w:val="ListParagraph"/>
        <w:numPr>
          <w:ilvl w:val="0"/>
          <w:numId w:val="6"/>
        </w:numPr>
      </w:pPr>
      <w:r>
        <w:t>UI Panels</w:t>
      </w:r>
    </w:p>
    <w:p w:rsidR="00690184" w:rsidRDefault="00690184" w:rsidP="00690184">
      <w:r>
        <w:t>Get some fancy UI and themes to the game</w:t>
      </w:r>
    </w:p>
    <w:p w:rsidR="00EF7088" w:rsidRDefault="00EF7088" w:rsidP="00690184">
      <w:r>
        <w:t>Modified Initialize UI and set UI methods</w:t>
      </w:r>
    </w:p>
    <w:p w:rsidR="00E941EC" w:rsidRDefault="00E941EC" w:rsidP="00E941EC">
      <w:pPr>
        <w:pStyle w:val="ListParagraph"/>
        <w:numPr>
          <w:ilvl w:val="0"/>
          <w:numId w:val="6"/>
        </w:numPr>
      </w:pPr>
      <w:r>
        <w:t>Title for the game and a menu</w:t>
      </w:r>
    </w:p>
    <w:p w:rsidR="00E941EC" w:rsidRDefault="00E941EC" w:rsidP="00E941EC">
      <w:pPr>
        <w:pStyle w:val="ListParagraph"/>
        <w:numPr>
          <w:ilvl w:val="0"/>
          <w:numId w:val="6"/>
        </w:numPr>
      </w:pPr>
      <w:r>
        <w:t xml:space="preserve">Music for the game </w:t>
      </w:r>
    </w:p>
    <w:p w:rsidR="00E941EC" w:rsidRDefault="00E941EC" w:rsidP="00E941EC">
      <w:pPr>
        <w:pStyle w:val="ListParagraph"/>
        <w:numPr>
          <w:ilvl w:val="1"/>
          <w:numId w:val="6"/>
        </w:numPr>
      </w:pPr>
      <w:r>
        <w:t>Sound Manager</w:t>
      </w:r>
    </w:p>
    <w:p w:rsidR="00E941EC" w:rsidRDefault="0097060C" w:rsidP="00E941EC">
      <w:pPr>
        <w:pStyle w:val="ListParagraph"/>
        <w:numPr>
          <w:ilvl w:val="1"/>
          <w:numId w:val="6"/>
        </w:numPr>
      </w:pPr>
      <w:r>
        <w:t>Get the music sounds</w:t>
      </w:r>
    </w:p>
    <w:p w:rsidR="00E941EC" w:rsidRDefault="00E941EC" w:rsidP="00E941EC">
      <w:pPr>
        <w:pStyle w:val="ListParagraph"/>
        <w:numPr>
          <w:ilvl w:val="0"/>
          <w:numId w:val="6"/>
        </w:numPr>
      </w:pPr>
      <w:r>
        <w:t>Colorful playground</w:t>
      </w:r>
    </w:p>
    <w:p w:rsidR="000D3226" w:rsidRDefault="000D3226" w:rsidP="00E941EC">
      <w:pPr>
        <w:pStyle w:val="ListParagraph"/>
        <w:numPr>
          <w:ilvl w:val="0"/>
          <w:numId w:val="6"/>
        </w:numPr>
      </w:pPr>
      <w:r>
        <w:t>Tutorial (no time)</w:t>
      </w:r>
      <w:bookmarkStart w:id="0" w:name="_GoBack"/>
      <w:bookmarkEnd w:id="0"/>
    </w:p>
    <w:p w:rsidR="00E941EC" w:rsidRDefault="0075757C" w:rsidP="00E941EC">
      <w:pPr>
        <w:pStyle w:val="ListParagraph"/>
        <w:numPr>
          <w:ilvl w:val="0"/>
          <w:numId w:val="6"/>
        </w:numPr>
      </w:pPr>
      <w:r>
        <w:t>Game Theme w</w:t>
      </w:r>
      <w:r w:rsidR="00E941EC">
        <w:t>ith assets</w:t>
      </w:r>
    </w:p>
    <w:p w:rsidR="00E941EC" w:rsidRDefault="0075757C" w:rsidP="00E941EC">
      <w:pPr>
        <w:pStyle w:val="ListParagraph"/>
        <w:numPr>
          <w:ilvl w:val="0"/>
          <w:numId w:val="6"/>
        </w:numPr>
      </w:pPr>
      <w:r>
        <w:t>Touch controls and mobile</w:t>
      </w:r>
    </w:p>
    <w:p w:rsidR="0075757C" w:rsidRDefault="0075757C" w:rsidP="00E941EC">
      <w:pPr>
        <w:pStyle w:val="ListParagraph"/>
        <w:numPr>
          <w:ilvl w:val="0"/>
          <w:numId w:val="6"/>
        </w:numPr>
      </w:pPr>
      <w:r>
        <w:t>AR version (Vuforia or ARFondation)</w:t>
      </w:r>
    </w:p>
    <w:p w:rsidR="00AA168F" w:rsidRDefault="00AA168F" w:rsidP="00AA168F">
      <w:pPr>
        <w:pStyle w:val="ListParagraph"/>
        <w:numPr>
          <w:ilvl w:val="1"/>
          <w:numId w:val="6"/>
        </w:numPr>
      </w:pPr>
      <w:r>
        <w:lastRenderedPageBreak/>
        <w:t>Markerbase version</w:t>
      </w:r>
    </w:p>
    <w:p w:rsidR="00AA168F" w:rsidRDefault="00AA168F" w:rsidP="00AA168F">
      <w:pPr>
        <w:pStyle w:val="ListParagraph"/>
        <w:numPr>
          <w:ilvl w:val="1"/>
          <w:numId w:val="6"/>
        </w:numPr>
      </w:pPr>
      <w:r>
        <w:t>Make the marker</w:t>
      </w:r>
    </w:p>
    <w:p w:rsidR="00AA168F" w:rsidRDefault="00AA168F" w:rsidP="00AA168F">
      <w:pPr>
        <w:pStyle w:val="ListParagraph"/>
        <w:numPr>
          <w:ilvl w:val="1"/>
          <w:numId w:val="6"/>
        </w:numPr>
      </w:pPr>
      <w:r>
        <w:t>Virtual buttons (no time)</w:t>
      </w:r>
    </w:p>
    <w:p w:rsidR="0075757C" w:rsidRDefault="0075757C" w:rsidP="00F07BF5"/>
    <w:p w:rsidR="00232583" w:rsidRDefault="00232583" w:rsidP="00384E9E"/>
    <w:p w:rsidR="00232583" w:rsidRDefault="00232583" w:rsidP="00384E9E"/>
    <w:p w:rsidR="00232583" w:rsidRDefault="00232583" w:rsidP="00384E9E"/>
    <w:p w:rsidR="00232583" w:rsidRDefault="00232583" w:rsidP="00384E9E"/>
    <w:p w:rsidR="00232583" w:rsidRPr="00BC4E55" w:rsidRDefault="00AA168F" w:rsidP="0037565B">
      <w:pPr>
        <w:pStyle w:val="ListParagraph"/>
        <w:numPr>
          <w:ilvl w:val="0"/>
          <w:numId w:val="4"/>
        </w:numPr>
        <w:shd w:val="clear" w:color="auto" w:fill="EADBD4" w:themeFill="accent3" w:themeFillTint="33"/>
        <w:rPr>
          <w:b/>
          <w:bCs/>
          <w:sz w:val="22"/>
          <w:szCs w:val="22"/>
        </w:rPr>
      </w:pPr>
      <w:r w:rsidRPr="00BC4E55">
        <w:rPr>
          <w:b/>
          <w:bCs/>
          <w:sz w:val="22"/>
          <w:szCs w:val="22"/>
        </w:rPr>
        <w:t>KILLED PROJECTS IDEAD (FOR THE LACK OF TIME)</w:t>
      </w:r>
    </w:p>
    <w:p w:rsidR="00CC1DB8" w:rsidRDefault="00CC1DB8" w:rsidP="00CC1DB8"/>
    <w:p w:rsidR="00CC1DB8" w:rsidRDefault="00CC1DB8" w:rsidP="00CC1DB8">
      <w:r>
        <w:t>I have had the ambition to test out some extra projects and go for the option 2, after the tutorial option, thus to finish having the tutorial game and the idea games, like mentioned above this idea was dropped.</w:t>
      </w:r>
    </w:p>
    <w:p w:rsidR="00CC1DB8" w:rsidRDefault="00CC1DB8" w:rsidP="00CC1DB8">
      <w:r>
        <w:t>Please feel free if you find one of them interesting for you and you would want me to do it as a solidification of University application.</w:t>
      </w:r>
    </w:p>
    <w:p w:rsidR="00CC1DB8" w:rsidRDefault="00CC1DB8" w:rsidP="00CC1DB8"/>
    <w:p w:rsidR="00CC1DB8" w:rsidRDefault="00CC1DB8" w:rsidP="00CC1DB8">
      <w:r>
        <w:t>Here are the project ideas that were killed:</w:t>
      </w:r>
    </w:p>
    <w:p w:rsidR="00CC1DB8" w:rsidRDefault="00CC1DB8" w:rsidP="00CC1DB8">
      <w:r>
        <w:t>AR/CLASSICAL VERSION GAMES</w:t>
      </w:r>
    </w:p>
    <w:p w:rsidR="00CC1DB8" w:rsidRPr="00BC4E55" w:rsidRDefault="00CC1DB8" w:rsidP="00BC4E55">
      <w:pPr>
        <w:pStyle w:val="ListParagraph"/>
        <w:numPr>
          <w:ilvl w:val="0"/>
          <w:numId w:val="8"/>
        </w:numPr>
        <w:rPr>
          <w:b/>
          <w:bCs/>
        </w:rPr>
      </w:pPr>
      <w:r w:rsidRPr="00BC4E55">
        <w:rPr>
          <w:b/>
          <w:bCs/>
        </w:rPr>
        <w:t>Puzzle jigsaw :</w:t>
      </w:r>
    </w:p>
    <w:p w:rsidR="00CC1DB8" w:rsidRDefault="00CC1DB8" w:rsidP="00CC1DB8">
      <w:r>
        <w:t>Main concept: Player scan the target image which is the same as the puzzle image/or different a normal QR code, there is a 3D puzzle jigsaw pieces thrown around the target, the player assembles on AR target, once it is finished, the 3D model shows up with animation and sound etc.</w:t>
      </w:r>
    </w:p>
    <w:p w:rsidR="00CC1DB8" w:rsidRDefault="00CC1DB8" w:rsidP="00CC1DB8">
      <w:r>
        <w:t>2 themes :</w:t>
      </w:r>
    </w:p>
    <w:p w:rsidR="00CC1DB8" w:rsidRDefault="00CC1DB8" w:rsidP="00CC1DB8">
      <w:r>
        <w:t xml:space="preserve">1-Educational themes </w:t>
      </w:r>
    </w:p>
    <w:p w:rsidR="00CC1DB8" w:rsidRDefault="00CC1DB8" w:rsidP="00CC1DB8">
      <w:r>
        <w:t>2-Monuments/Cultural themes</w:t>
      </w:r>
    </w:p>
    <w:p w:rsidR="00CC1DB8" w:rsidRDefault="00CC1DB8" w:rsidP="00CC1DB8">
      <w:r>
        <w:t>2 ways of play :</w:t>
      </w:r>
    </w:p>
    <w:p w:rsidR="00CC1DB8" w:rsidRDefault="00CC1DB8" w:rsidP="00CC1DB8">
      <w:r>
        <w:t>The game can get toggled between: AR Jigsaw mode, or normal gameplay mode, or paper mode with AR result shown(in this case the AR mode work if the paper jigsaw image is assembled)</w:t>
      </w:r>
    </w:p>
    <w:p w:rsidR="00CC1DB8" w:rsidRDefault="00CC1DB8" w:rsidP="00CC1DB8"/>
    <w:p w:rsidR="00CC1DB8" w:rsidRPr="00BC4E55" w:rsidRDefault="00CC1DB8" w:rsidP="00BC4E55">
      <w:pPr>
        <w:pStyle w:val="ListParagraph"/>
        <w:numPr>
          <w:ilvl w:val="0"/>
          <w:numId w:val="8"/>
        </w:numPr>
        <w:rPr>
          <w:b/>
          <w:bCs/>
        </w:rPr>
      </w:pPr>
      <w:r w:rsidRPr="00BC4E55">
        <w:rPr>
          <w:b/>
          <w:bCs/>
        </w:rPr>
        <w:t>AR Escape Room:</w:t>
      </w:r>
    </w:p>
    <w:p w:rsidR="00CC1DB8" w:rsidRDefault="00CC1DB8" w:rsidP="00CC1DB8">
      <w:r>
        <w:t xml:space="preserve">This game is inspired by the escape classical room games, </w:t>
      </w:r>
      <w:r>
        <w:br/>
        <w:t>but instead you are looking in a little 3d room shown on a target image, the room show a character/or not and you are using the natural zoom in of the AR to check out where the hidden riddles are to open the door, or your character does it in a dollhouse mode where you interact with a click to move for the player (like RTS but with AR zooms etc)</w:t>
      </w:r>
    </w:p>
    <w:p w:rsidR="00CC1DB8" w:rsidRDefault="00CC1DB8" w:rsidP="00CC1DB8">
      <w:r>
        <w:t>This game can also get player in VR</w:t>
      </w:r>
    </w:p>
    <w:p w:rsidR="00CC1DB8" w:rsidRDefault="00CC1DB8" w:rsidP="00CC1DB8">
      <w:r>
        <w:lastRenderedPageBreak/>
        <w:t>This game can also get player in classical 3D version or 2D version on devices etc.</w:t>
      </w:r>
    </w:p>
    <w:p w:rsidR="00CC1DB8" w:rsidRDefault="00CC1DB8" w:rsidP="00CC1DB8"/>
    <w:p w:rsidR="00CC1DB8" w:rsidRPr="00BC4E55" w:rsidRDefault="00CC1DB8" w:rsidP="00BC4E55">
      <w:pPr>
        <w:pStyle w:val="ListParagraph"/>
        <w:numPr>
          <w:ilvl w:val="0"/>
          <w:numId w:val="8"/>
        </w:numPr>
        <w:rPr>
          <w:b/>
          <w:bCs/>
        </w:rPr>
      </w:pPr>
      <w:r w:rsidRPr="00BC4E55">
        <w:rPr>
          <w:b/>
          <w:bCs/>
        </w:rPr>
        <w:t>Memory room:</w:t>
      </w:r>
    </w:p>
    <w:p w:rsidR="00CC1DB8" w:rsidRDefault="00CC1DB8" w:rsidP="00CC1DB8">
      <w:r>
        <w:t>What is more wonderful that having your memories pictures, videos and favorite music in a 3d house like a showcase, gifted from yourself or from someone, what if it can get always on your desk via an AR card that launches these memory gifts: D</w:t>
      </w:r>
    </w:p>
    <w:p w:rsidR="00CC1DB8" w:rsidRDefault="00CC1DB8" w:rsidP="00CC1DB8">
      <w:r>
        <w:t>This 3D app is getting the user/player to select the pictures/videos of someone/groups he likes and send it to the app, he choose the predefined 3D house/museum he/she wants to use for showcasing his memory</w:t>
      </w:r>
      <w:r>
        <w:br/>
        <w:t>The app put them as pictures in the walls and frames in the 3D building</w:t>
      </w:r>
    </w:p>
    <w:p w:rsidR="00CC1DB8" w:rsidRDefault="00CC1DB8" w:rsidP="00CC1DB8">
      <w:r>
        <w:t>The player can choose the music that plays in the background</w:t>
      </w:r>
    </w:p>
    <w:p w:rsidR="00CC1DB8" w:rsidRDefault="00CC1DB8" w:rsidP="00CC1DB8">
      <w:r>
        <w:t>This app can get them send it as a link gifts, it targets classical devices and also it is very special to showcase on an AR tracker gifted to self or to someone or groups.</w:t>
      </w:r>
    </w:p>
    <w:p w:rsidR="00CC1DB8" w:rsidRDefault="00CC1DB8" w:rsidP="00CC1DB8">
      <w:r>
        <w:t>This app can also get a VR version, a webGL version etc.</w:t>
      </w:r>
    </w:p>
    <w:p w:rsidR="00CC1DB8" w:rsidRPr="0035362F" w:rsidRDefault="00CC1DB8" w:rsidP="00CC1DB8"/>
    <w:p w:rsidR="00CC1DB8" w:rsidRDefault="00CC1DB8" w:rsidP="00CC1DB8"/>
    <w:p w:rsidR="00CC1DB8" w:rsidRPr="00BC4E55" w:rsidRDefault="00CC1DB8" w:rsidP="0037565B">
      <w:pPr>
        <w:pStyle w:val="ListParagraph"/>
        <w:numPr>
          <w:ilvl w:val="0"/>
          <w:numId w:val="4"/>
        </w:numPr>
        <w:shd w:val="clear" w:color="auto" w:fill="EADBD4" w:themeFill="accent3" w:themeFillTint="33"/>
        <w:rPr>
          <w:b/>
          <w:bCs/>
          <w:sz w:val="22"/>
          <w:szCs w:val="22"/>
        </w:rPr>
      </w:pPr>
      <w:r w:rsidRPr="00BC4E55">
        <w:rPr>
          <w:b/>
          <w:bCs/>
          <w:sz w:val="22"/>
          <w:szCs w:val="22"/>
        </w:rPr>
        <w:t>LINKS</w:t>
      </w:r>
    </w:p>
    <w:p w:rsidR="00CC1DB8" w:rsidRDefault="00CC1DB8" w:rsidP="00CC1DB8">
      <w:r>
        <w:t>Those are the links for the project and sample work :</w:t>
      </w:r>
      <w:r>
        <w:br/>
      </w:r>
      <w:r>
        <w:br/>
        <w:t>a. GitHub :</w:t>
      </w:r>
      <w:r w:rsidR="00695F0E" w:rsidRPr="00695F0E">
        <w:t xml:space="preserve"> https://github.com/SaberSara/WorkSample1_SuperShooter</w:t>
      </w:r>
    </w:p>
    <w:p w:rsidR="00CC1DB8" w:rsidRDefault="00CC1DB8" w:rsidP="00CC1DB8">
      <w:r>
        <w:t xml:space="preserve">b. </w:t>
      </w:r>
      <w:r w:rsidR="0029089A">
        <w:t>WeTransfer:</w:t>
      </w:r>
    </w:p>
    <w:p w:rsidR="00CC1DB8" w:rsidRDefault="00CC1DB8" w:rsidP="00CC1DB8"/>
    <w:p w:rsidR="00CC1DB8" w:rsidRPr="00BC4E55" w:rsidRDefault="00CC1DB8" w:rsidP="0037565B">
      <w:pPr>
        <w:pStyle w:val="ListParagraph"/>
        <w:numPr>
          <w:ilvl w:val="0"/>
          <w:numId w:val="4"/>
        </w:numPr>
        <w:shd w:val="clear" w:color="auto" w:fill="EADBD4" w:themeFill="accent3" w:themeFillTint="33"/>
        <w:rPr>
          <w:b/>
          <w:bCs/>
          <w:sz w:val="22"/>
          <w:szCs w:val="22"/>
        </w:rPr>
      </w:pPr>
      <w:r w:rsidRPr="00BC4E55">
        <w:rPr>
          <w:b/>
          <w:bCs/>
          <w:sz w:val="22"/>
          <w:szCs w:val="22"/>
        </w:rPr>
        <w:t>RESOURCES</w:t>
      </w:r>
    </w:p>
    <w:p w:rsidR="0035362F" w:rsidRDefault="0037565B" w:rsidP="0035362F">
      <w:r>
        <w:t xml:space="preserve">This is a list of links of the resources that have been used on the tutorial work </w:t>
      </w:r>
      <w:r w:rsidR="00210A24">
        <w:t>sample:</w:t>
      </w:r>
    </w:p>
    <w:p w:rsidR="00210A24" w:rsidRPr="00782B45" w:rsidRDefault="00210A24" w:rsidP="005535DF">
      <w:pPr>
        <w:rPr>
          <w:i/>
          <w:iCs/>
        </w:rPr>
      </w:pPr>
      <w:r w:rsidRPr="00782B45">
        <w:rPr>
          <w:i/>
          <w:iCs/>
        </w:rPr>
        <w:t>All the assets are</w:t>
      </w:r>
      <w:r w:rsidR="00666BC8">
        <w:rPr>
          <w:i/>
          <w:iCs/>
        </w:rPr>
        <w:t xml:space="preserve"> royalty </w:t>
      </w:r>
      <w:r w:rsidRPr="00782B45">
        <w:rPr>
          <w:i/>
          <w:iCs/>
        </w:rPr>
        <w:t xml:space="preserve"> free</w:t>
      </w:r>
      <w:r w:rsidR="005535DF" w:rsidRPr="00782B45">
        <w:rPr>
          <w:i/>
          <w:iCs/>
        </w:rPr>
        <w:t xml:space="preserve"> or permitted to use for non-commercial use.</w:t>
      </w:r>
    </w:p>
    <w:p w:rsidR="0035362F" w:rsidRDefault="0035362F" w:rsidP="0035362F">
      <w:r>
        <w:t xml:space="preserve">-Tutorial : </w:t>
      </w:r>
      <w:hyperlink r:id="rId15" w:history="1">
        <w:r w:rsidRPr="00544472">
          <w:rPr>
            <w:rStyle w:val="Hyperlink"/>
          </w:rPr>
          <w:t>https://www.raywenderlich.com/980-introduction-to-unity-scripting</w:t>
        </w:r>
      </w:hyperlink>
      <w:r>
        <w:t xml:space="preserve"> </w:t>
      </w:r>
    </w:p>
    <w:p w:rsidR="0035362F" w:rsidRDefault="0035362F" w:rsidP="0035362F">
      <w:r>
        <w:t>-Music:</w:t>
      </w:r>
    </w:p>
    <w:p w:rsidR="0035362F" w:rsidRDefault="0035362F" w:rsidP="0035362F">
      <w:r>
        <w:t>-Art:</w:t>
      </w:r>
    </w:p>
    <w:p w:rsidR="0035362F" w:rsidRDefault="0035362F" w:rsidP="0035362F">
      <w:r>
        <w:t>-Scripts packages:</w:t>
      </w:r>
    </w:p>
    <w:p w:rsidR="00AE6EBF" w:rsidRDefault="00AE6EBF" w:rsidP="0035362F"/>
    <w:p w:rsidR="00D60968" w:rsidRPr="00BC4E55" w:rsidRDefault="00D60968" w:rsidP="0037565B">
      <w:pPr>
        <w:pStyle w:val="ListParagraph"/>
        <w:numPr>
          <w:ilvl w:val="0"/>
          <w:numId w:val="4"/>
        </w:numPr>
        <w:shd w:val="clear" w:color="auto" w:fill="EADBD4" w:themeFill="accent3" w:themeFillTint="33"/>
        <w:rPr>
          <w:b/>
          <w:bCs/>
          <w:sz w:val="22"/>
          <w:szCs w:val="22"/>
        </w:rPr>
      </w:pPr>
      <w:r w:rsidRPr="00BC4E55">
        <w:rPr>
          <w:b/>
          <w:bCs/>
          <w:sz w:val="22"/>
          <w:szCs w:val="22"/>
        </w:rPr>
        <w:t>CONCLUSIONS</w:t>
      </w:r>
    </w:p>
    <w:p w:rsidR="00AE6EBF" w:rsidRDefault="00AE6EBF" w:rsidP="0035362F"/>
    <w:p w:rsidR="00D60968" w:rsidRDefault="00D60968" w:rsidP="00BD585D">
      <w:r>
        <w:t>This part concludes this s</w:t>
      </w:r>
      <w:r w:rsidR="00BD585D">
        <w:t>ample work report/documentation; P</w:t>
      </w:r>
      <w:r>
        <w:t>lease feel free to ask me or check out:</w:t>
      </w:r>
    </w:p>
    <w:p w:rsidR="00D60968" w:rsidRDefault="00D60968" w:rsidP="0035362F">
      <w:r>
        <w:t>My website:</w:t>
      </w:r>
      <w:r w:rsidR="00BD585D">
        <w:t xml:space="preserve"> </w:t>
      </w:r>
      <w:hyperlink r:id="rId16" w:history="1">
        <w:r w:rsidR="003439FB" w:rsidRPr="00544472">
          <w:rPr>
            <w:rStyle w:val="Hyperlink"/>
          </w:rPr>
          <w:t>www.sarasaber.com</w:t>
        </w:r>
      </w:hyperlink>
      <w:r w:rsidR="003439FB">
        <w:t xml:space="preserve"> </w:t>
      </w:r>
    </w:p>
    <w:p w:rsidR="00D60968" w:rsidRDefault="00D60968" w:rsidP="0035362F">
      <w:r>
        <w:t xml:space="preserve">My </w:t>
      </w:r>
      <w:r w:rsidR="00BD585D">
        <w:t>LinkedIn</w:t>
      </w:r>
      <w:r>
        <w:t>:</w:t>
      </w:r>
      <w:r w:rsidR="00BD585D" w:rsidRPr="00BD585D">
        <w:t xml:space="preserve"> </w:t>
      </w:r>
      <w:hyperlink r:id="rId17" w:history="1">
        <w:r w:rsidR="003439FB" w:rsidRPr="00544472">
          <w:rPr>
            <w:rStyle w:val="Hyperlink"/>
          </w:rPr>
          <w:t>https://www.linkedin.com/in/sara-saber-6b0804b6/</w:t>
        </w:r>
      </w:hyperlink>
      <w:r w:rsidR="003439FB">
        <w:t xml:space="preserve"> </w:t>
      </w:r>
    </w:p>
    <w:p w:rsidR="00D60968" w:rsidRDefault="00BD585D" w:rsidP="00BD585D">
      <w:r>
        <w:lastRenderedPageBreak/>
        <w:t>This project allows me to check out so many missed points in my self-learning journey in video games and get me more hyped to join you as soon as possible and keep unique and professional, t</w:t>
      </w:r>
      <w:r w:rsidR="00D60968">
        <w:t>hank you again for giving me the opportunity to apply to Forsberg Skola.</w:t>
      </w:r>
    </w:p>
    <w:p w:rsidR="00BD585D" w:rsidRPr="0035362F" w:rsidRDefault="00BD585D" w:rsidP="00BD585D"/>
    <w:sectPr w:rsidR="00BD585D" w:rsidRPr="0035362F" w:rsidSect="008B42A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A10C0"/>
    <w:multiLevelType w:val="hybridMultilevel"/>
    <w:tmpl w:val="3D4AA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B05AB"/>
    <w:multiLevelType w:val="hybridMultilevel"/>
    <w:tmpl w:val="3CFAB804"/>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C7121"/>
    <w:multiLevelType w:val="hybridMultilevel"/>
    <w:tmpl w:val="8DA2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50CB5"/>
    <w:multiLevelType w:val="hybridMultilevel"/>
    <w:tmpl w:val="017E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A703C4"/>
    <w:multiLevelType w:val="hybridMultilevel"/>
    <w:tmpl w:val="09F2CA0C"/>
    <w:lvl w:ilvl="0" w:tplc="0D26A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7381D"/>
    <w:multiLevelType w:val="hybridMultilevel"/>
    <w:tmpl w:val="D04455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35295"/>
    <w:multiLevelType w:val="hybridMultilevel"/>
    <w:tmpl w:val="D37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C4C4E"/>
    <w:multiLevelType w:val="hybridMultilevel"/>
    <w:tmpl w:val="94BEBCDC"/>
    <w:lvl w:ilvl="0" w:tplc="0D26A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A0"/>
    <w:rsid w:val="000231A9"/>
    <w:rsid w:val="00033C51"/>
    <w:rsid w:val="000665DB"/>
    <w:rsid w:val="000869D5"/>
    <w:rsid w:val="000B275A"/>
    <w:rsid w:val="000D3226"/>
    <w:rsid w:val="000F3422"/>
    <w:rsid w:val="00133F50"/>
    <w:rsid w:val="001D1990"/>
    <w:rsid w:val="00206C8A"/>
    <w:rsid w:val="00210A24"/>
    <w:rsid w:val="00214475"/>
    <w:rsid w:val="00232583"/>
    <w:rsid w:val="00281B6F"/>
    <w:rsid w:val="0029089A"/>
    <w:rsid w:val="00304FD3"/>
    <w:rsid w:val="003415F7"/>
    <w:rsid w:val="003439FB"/>
    <w:rsid w:val="0035362F"/>
    <w:rsid w:val="0037087B"/>
    <w:rsid w:val="0037565B"/>
    <w:rsid w:val="003774A4"/>
    <w:rsid w:val="00384E9E"/>
    <w:rsid w:val="003B5F68"/>
    <w:rsid w:val="003D02F7"/>
    <w:rsid w:val="003D36D1"/>
    <w:rsid w:val="00411ECE"/>
    <w:rsid w:val="00447627"/>
    <w:rsid w:val="005510A5"/>
    <w:rsid w:val="005535DF"/>
    <w:rsid w:val="005B538A"/>
    <w:rsid w:val="005F7723"/>
    <w:rsid w:val="005F7F0A"/>
    <w:rsid w:val="00666BC8"/>
    <w:rsid w:val="00673882"/>
    <w:rsid w:val="00690184"/>
    <w:rsid w:val="00695F0E"/>
    <w:rsid w:val="006D0960"/>
    <w:rsid w:val="0071199A"/>
    <w:rsid w:val="00741DEA"/>
    <w:rsid w:val="007554CD"/>
    <w:rsid w:val="0075727D"/>
    <w:rsid w:val="0075757C"/>
    <w:rsid w:val="00760B43"/>
    <w:rsid w:val="00777A50"/>
    <w:rsid w:val="00782B45"/>
    <w:rsid w:val="007A4080"/>
    <w:rsid w:val="007E7A44"/>
    <w:rsid w:val="0082369B"/>
    <w:rsid w:val="008B42A0"/>
    <w:rsid w:val="0097060C"/>
    <w:rsid w:val="0098604F"/>
    <w:rsid w:val="009D306A"/>
    <w:rsid w:val="009F3858"/>
    <w:rsid w:val="00A932E1"/>
    <w:rsid w:val="00AA168F"/>
    <w:rsid w:val="00AE6EBF"/>
    <w:rsid w:val="00B43CD5"/>
    <w:rsid w:val="00B75C04"/>
    <w:rsid w:val="00B8438F"/>
    <w:rsid w:val="00BA2409"/>
    <w:rsid w:val="00BC4E55"/>
    <w:rsid w:val="00BC5109"/>
    <w:rsid w:val="00BD585D"/>
    <w:rsid w:val="00BF3630"/>
    <w:rsid w:val="00C12A1C"/>
    <w:rsid w:val="00C60B96"/>
    <w:rsid w:val="00C66D14"/>
    <w:rsid w:val="00C76D29"/>
    <w:rsid w:val="00CB72AF"/>
    <w:rsid w:val="00CC1DB8"/>
    <w:rsid w:val="00D01C2E"/>
    <w:rsid w:val="00D0295A"/>
    <w:rsid w:val="00D35E8B"/>
    <w:rsid w:val="00D47C71"/>
    <w:rsid w:val="00D60968"/>
    <w:rsid w:val="00D84BD1"/>
    <w:rsid w:val="00E10548"/>
    <w:rsid w:val="00E941EC"/>
    <w:rsid w:val="00E97B78"/>
    <w:rsid w:val="00EA508E"/>
    <w:rsid w:val="00EF7088"/>
    <w:rsid w:val="00F07BF5"/>
    <w:rsid w:val="00FA6495"/>
    <w:rsid w:val="00FB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7109"/>
  <w15:chartTrackingRefBased/>
  <w15:docId w15:val="{59132ABE-3FDF-4FA8-B204-2746FBA53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2A0"/>
  </w:style>
  <w:style w:type="paragraph" w:styleId="Heading1">
    <w:name w:val="heading 1"/>
    <w:basedOn w:val="Normal"/>
    <w:next w:val="Normal"/>
    <w:link w:val="Heading1Char"/>
    <w:uiPriority w:val="9"/>
    <w:qFormat/>
    <w:rsid w:val="008B42A0"/>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8B42A0"/>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8B42A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B42A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B42A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B42A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B42A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B42A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B42A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2A0"/>
    <w:pPr>
      <w:spacing w:after="0" w:line="240" w:lineRule="auto"/>
    </w:pPr>
  </w:style>
  <w:style w:type="character" w:customStyle="1" w:styleId="NoSpacingChar">
    <w:name w:val="No Spacing Char"/>
    <w:basedOn w:val="DefaultParagraphFont"/>
    <w:link w:val="NoSpacing"/>
    <w:uiPriority w:val="1"/>
    <w:rsid w:val="008B42A0"/>
  </w:style>
  <w:style w:type="character" w:customStyle="1" w:styleId="Heading1Char">
    <w:name w:val="Heading 1 Char"/>
    <w:basedOn w:val="DefaultParagraphFont"/>
    <w:link w:val="Heading1"/>
    <w:uiPriority w:val="9"/>
    <w:rsid w:val="008B42A0"/>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8B42A0"/>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8B42A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B42A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B42A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B42A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B42A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B42A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B42A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B42A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B42A0"/>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8B42A0"/>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8B42A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B42A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B42A0"/>
    <w:rPr>
      <w:b/>
      <w:bCs/>
    </w:rPr>
  </w:style>
  <w:style w:type="character" w:styleId="Emphasis">
    <w:name w:val="Emphasis"/>
    <w:basedOn w:val="DefaultParagraphFont"/>
    <w:uiPriority w:val="20"/>
    <w:qFormat/>
    <w:rsid w:val="008B42A0"/>
    <w:rPr>
      <w:i/>
      <w:iCs/>
    </w:rPr>
  </w:style>
  <w:style w:type="paragraph" w:styleId="Quote">
    <w:name w:val="Quote"/>
    <w:basedOn w:val="Normal"/>
    <w:next w:val="Normal"/>
    <w:link w:val="QuoteChar"/>
    <w:uiPriority w:val="29"/>
    <w:qFormat/>
    <w:rsid w:val="008B42A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B42A0"/>
    <w:rPr>
      <w:i/>
      <w:iCs/>
    </w:rPr>
  </w:style>
  <w:style w:type="paragraph" w:styleId="IntenseQuote">
    <w:name w:val="Intense Quote"/>
    <w:basedOn w:val="Normal"/>
    <w:next w:val="Normal"/>
    <w:link w:val="IntenseQuoteChar"/>
    <w:uiPriority w:val="30"/>
    <w:qFormat/>
    <w:rsid w:val="008B42A0"/>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8B42A0"/>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8B42A0"/>
    <w:rPr>
      <w:i/>
      <w:iCs/>
      <w:color w:val="595959" w:themeColor="text1" w:themeTint="A6"/>
    </w:rPr>
  </w:style>
  <w:style w:type="character" w:styleId="IntenseEmphasis">
    <w:name w:val="Intense Emphasis"/>
    <w:basedOn w:val="DefaultParagraphFont"/>
    <w:uiPriority w:val="21"/>
    <w:qFormat/>
    <w:rsid w:val="008B42A0"/>
    <w:rPr>
      <w:b/>
      <w:bCs/>
      <w:i/>
      <w:iCs/>
    </w:rPr>
  </w:style>
  <w:style w:type="character" w:styleId="SubtleReference">
    <w:name w:val="Subtle Reference"/>
    <w:basedOn w:val="DefaultParagraphFont"/>
    <w:uiPriority w:val="31"/>
    <w:qFormat/>
    <w:rsid w:val="008B42A0"/>
    <w:rPr>
      <w:smallCaps/>
      <w:color w:val="404040" w:themeColor="text1" w:themeTint="BF"/>
    </w:rPr>
  </w:style>
  <w:style w:type="character" w:styleId="IntenseReference">
    <w:name w:val="Intense Reference"/>
    <w:basedOn w:val="DefaultParagraphFont"/>
    <w:uiPriority w:val="32"/>
    <w:qFormat/>
    <w:rsid w:val="008B42A0"/>
    <w:rPr>
      <w:b/>
      <w:bCs/>
      <w:smallCaps/>
      <w:u w:val="single"/>
    </w:rPr>
  </w:style>
  <w:style w:type="character" w:styleId="BookTitle">
    <w:name w:val="Book Title"/>
    <w:basedOn w:val="DefaultParagraphFont"/>
    <w:uiPriority w:val="33"/>
    <w:qFormat/>
    <w:rsid w:val="008B42A0"/>
    <w:rPr>
      <w:b/>
      <w:bCs/>
      <w:smallCaps/>
    </w:rPr>
  </w:style>
  <w:style w:type="paragraph" w:styleId="TOCHeading">
    <w:name w:val="TOC Heading"/>
    <w:basedOn w:val="Heading1"/>
    <w:next w:val="Normal"/>
    <w:uiPriority w:val="39"/>
    <w:semiHidden/>
    <w:unhideWhenUsed/>
    <w:qFormat/>
    <w:rsid w:val="008B42A0"/>
    <w:pPr>
      <w:outlineLvl w:val="9"/>
    </w:pPr>
  </w:style>
  <w:style w:type="paragraph" w:styleId="ListParagraph">
    <w:name w:val="List Paragraph"/>
    <w:basedOn w:val="Normal"/>
    <w:uiPriority w:val="34"/>
    <w:qFormat/>
    <w:rsid w:val="00384E9E"/>
    <w:pPr>
      <w:ind w:left="720"/>
      <w:contextualSpacing/>
    </w:pPr>
  </w:style>
  <w:style w:type="character" w:styleId="Hyperlink">
    <w:name w:val="Hyperlink"/>
    <w:basedOn w:val="DefaultParagraphFont"/>
    <w:uiPriority w:val="99"/>
    <w:unhideWhenUsed/>
    <w:rsid w:val="00B75C04"/>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yperlink" Target="https://www.linkedin.com/in/sara-saber-6b0804b6/" TargetMode="External"/><Relationship Id="rId2" Type="http://schemas.openxmlformats.org/officeDocument/2006/relationships/numbering" Target="numbering.xml"/><Relationship Id="rId16" Type="http://schemas.openxmlformats.org/officeDocument/2006/relationships/hyperlink" Target="http://www.sarasaber.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arasaber.com"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www.raywenderlich.com/980-introduction-to-unity-scripting" TargetMode="External"/><Relationship Id="rId10" Type="http://schemas.openxmlformats.org/officeDocument/2006/relationships/diagramColors" Target="diagrams/colors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A9314D-02A9-422B-89F6-1BE4CA614CCB}" type="doc">
      <dgm:prSet loTypeId="urn:microsoft.com/office/officeart/2008/layout/HorizontalMultiLevelHierarchy" loCatId="hierarchy" qsTypeId="urn:microsoft.com/office/officeart/2005/8/quickstyle/simple1" qsCatId="simple" csTypeId="urn:microsoft.com/office/officeart/2005/8/colors/accent2_5" csCatId="accent2" phldr="1"/>
      <dgm:spPr/>
      <dgm:t>
        <a:bodyPr/>
        <a:lstStyle/>
        <a:p>
          <a:endParaRPr lang="en-US"/>
        </a:p>
      </dgm:t>
    </dgm:pt>
    <dgm:pt modelId="{0CF21F7C-DABA-4D78-B59F-27A52C193E81}">
      <dgm:prSet phldrT="[Text]"/>
      <dgm:spPr/>
      <dgm:t>
        <a:bodyPr/>
        <a:lstStyle/>
        <a:p>
          <a:r>
            <a:rPr lang="en-US"/>
            <a:t>SUPER SHOOTER MODULES </a:t>
          </a:r>
        </a:p>
      </dgm:t>
    </dgm:pt>
    <dgm:pt modelId="{87777B59-A5A2-4C27-928C-6665366323E1}" type="parTrans" cxnId="{763F6BC9-FFBB-49C3-880D-E75C59EC97E2}">
      <dgm:prSet/>
      <dgm:spPr/>
      <dgm:t>
        <a:bodyPr/>
        <a:lstStyle/>
        <a:p>
          <a:endParaRPr lang="en-US"/>
        </a:p>
      </dgm:t>
    </dgm:pt>
    <dgm:pt modelId="{AFB12E04-4B25-4D8E-AD79-E9B0F71F30C2}" type="sibTrans" cxnId="{763F6BC9-FFBB-49C3-880D-E75C59EC97E2}">
      <dgm:prSet/>
      <dgm:spPr/>
      <dgm:t>
        <a:bodyPr/>
        <a:lstStyle/>
        <a:p>
          <a:endParaRPr lang="en-US"/>
        </a:p>
      </dgm:t>
    </dgm:pt>
    <dgm:pt modelId="{01172879-6A83-4E40-BB77-29C724D0E1E6}">
      <dgm:prSet phldrT="[Text]"/>
      <dgm:spPr/>
      <dgm:t>
        <a:bodyPr/>
        <a:lstStyle/>
        <a:p>
          <a:r>
            <a:rPr lang="en-US"/>
            <a:t>Controllers</a:t>
          </a:r>
        </a:p>
      </dgm:t>
    </dgm:pt>
    <dgm:pt modelId="{5881D80D-E4C4-4907-A064-D8F916536196}" type="parTrans" cxnId="{0FE6B8DD-D07B-4BF3-BD1F-6349E27E8CF3}">
      <dgm:prSet/>
      <dgm:spPr/>
      <dgm:t>
        <a:bodyPr/>
        <a:lstStyle/>
        <a:p>
          <a:endParaRPr lang="en-US"/>
        </a:p>
      </dgm:t>
    </dgm:pt>
    <dgm:pt modelId="{E87FB0CB-E9C1-488A-8CD6-DB333F75139F}" type="sibTrans" cxnId="{0FE6B8DD-D07B-4BF3-BD1F-6349E27E8CF3}">
      <dgm:prSet/>
      <dgm:spPr/>
      <dgm:t>
        <a:bodyPr/>
        <a:lstStyle/>
        <a:p>
          <a:endParaRPr lang="en-US"/>
        </a:p>
      </dgm:t>
    </dgm:pt>
    <dgm:pt modelId="{F8F5274C-F066-4F6C-BFA4-2FAF58556D93}">
      <dgm:prSet phldrT="[Text]"/>
      <dgm:spPr/>
      <dgm:t>
        <a:bodyPr/>
        <a:lstStyle/>
        <a:p>
          <a:r>
            <a:rPr lang="en-US"/>
            <a:t>Player</a:t>
          </a:r>
        </a:p>
      </dgm:t>
    </dgm:pt>
    <dgm:pt modelId="{917A6C6C-3F99-4D62-A3BE-25D403ED250F}" type="parTrans" cxnId="{38AEA6F9-3AE7-43D5-8C32-C26DC5409385}">
      <dgm:prSet/>
      <dgm:spPr/>
      <dgm:t>
        <a:bodyPr/>
        <a:lstStyle/>
        <a:p>
          <a:endParaRPr lang="en-US"/>
        </a:p>
      </dgm:t>
    </dgm:pt>
    <dgm:pt modelId="{6181C100-1471-4225-A550-911E0162D57A}" type="sibTrans" cxnId="{38AEA6F9-3AE7-43D5-8C32-C26DC5409385}">
      <dgm:prSet/>
      <dgm:spPr/>
      <dgm:t>
        <a:bodyPr/>
        <a:lstStyle/>
        <a:p>
          <a:endParaRPr lang="en-US"/>
        </a:p>
      </dgm:t>
    </dgm:pt>
    <dgm:pt modelId="{5B817CA8-561D-4AB1-8C31-55B42E71B53A}">
      <dgm:prSet phldrT="[Text]"/>
      <dgm:spPr/>
      <dgm:t>
        <a:bodyPr/>
        <a:lstStyle/>
        <a:p>
          <a:r>
            <a:rPr lang="en-US"/>
            <a:t>UI</a:t>
          </a:r>
        </a:p>
      </dgm:t>
    </dgm:pt>
    <dgm:pt modelId="{368F7662-2F50-433B-8484-18BE8103EDA6}" type="parTrans" cxnId="{04ABDDB0-EB4B-4406-BF8F-C4522F713120}">
      <dgm:prSet/>
      <dgm:spPr/>
      <dgm:t>
        <a:bodyPr/>
        <a:lstStyle/>
        <a:p>
          <a:endParaRPr lang="en-US"/>
        </a:p>
      </dgm:t>
    </dgm:pt>
    <dgm:pt modelId="{1A1AAFB5-801E-4975-869E-8E180A00BC88}" type="sibTrans" cxnId="{04ABDDB0-EB4B-4406-BF8F-C4522F713120}">
      <dgm:prSet/>
      <dgm:spPr/>
      <dgm:t>
        <a:bodyPr/>
        <a:lstStyle/>
        <a:p>
          <a:endParaRPr lang="en-US"/>
        </a:p>
      </dgm:t>
    </dgm:pt>
    <dgm:pt modelId="{70FC8D43-22C7-4744-A16C-44785968F2D6}">
      <dgm:prSet phldrT="[Text]"/>
      <dgm:spPr/>
      <dgm:t>
        <a:bodyPr/>
        <a:lstStyle/>
        <a:p>
          <a:r>
            <a:rPr lang="en-US"/>
            <a:t>Player</a:t>
          </a:r>
        </a:p>
      </dgm:t>
    </dgm:pt>
    <dgm:pt modelId="{8D583A82-9A97-43EC-9071-BE963B9FB30B}" type="parTrans" cxnId="{B86105F4-26A2-4BCB-AFF5-FA447D2F9114}">
      <dgm:prSet/>
      <dgm:spPr/>
      <dgm:t>
        <a:bodyPr/>
        <a:lstStyle/>
        <a:p>
          <a:endParaRPr lang="en-US"/>
        </a:p>
      </dgm:t>
    </dgm:pt>
    <dgm:pt modelId="{37A4F311-B7DC-4C5B-85A0-A60BB1615517}" type="sibTrans" cxnId="{B86105F4-26A2-4BCB-AFF5-FA447D2F9114}">
      <dgm:prSet/>
      <dgm:spPr/>
      <dgm:t>
        <a:bodyPr/>
        <a:lstStyle/>
        <a:p>
          <a:endParaRPr lang="en-US"/>
        </a:p>
      </dgm:t>
    </dgm:pt>
    <dgm:pt modelId="{A82A3AE7-B4CD-41BF-8C91-90FCAD4E1867}">
      <dgm:prSet phldrT="[Text]"/>
      <dgm:spPr/>
      <dgm:t>
        <a:bodyPr/>
        <a:lstStyle/>
        <a:p>
          <a:r>
            <a:rPr lang="en-US"/>
            <a:t>Enemy</a:t>
          </a:r>
        </a:p>
      </dgm:t>
    </dgm:pt>
    <dgm:pt modelId="{52E8AD80-5D5E-4374-B36E-E1DC9164BFE8}" type="parTrans" cxnId="{9AA24D73-D366-4DFB-B691-2EF3894AB35F}">
      <dgm:prSet/>
      <dgm:spPr/>
      <dgm:t>
        <a:bodyPr/>
        <a:lstStyle/>
        <a:p>
          <a:endParaRPr lang="en-US"/>
        </a:p>
      </dgm:t>
    </dgm:pt>
    <dgm:pt modelId="{3466BB78-9243-4A6F-A83C-1EDE799D0B95}" type="sibTrans" cxnId="{9AA24D73-D366-4DFB-B691-2EF3894AB35F}">
      <dgm:prSet/>
      <dgm:spPr/>
      <dgm:t>
        <a:bodyPr/>
        <a:lstStyle/>
        <a:p>
          <a:endParaRPr lang="en-US"/>
        </a:p>
      </dgm:t>
    </dgm:pt>
    <dgm:pt modelId="{9A14F6AB-4027-40EB-887A-849AD10C1BDA}">
      <dgm:prSet phldrT="[Text]"/>
      <dgm:spPr/>
      <dgm:t>
        <a:bodyPr/>
        <a:lstStyle/>
        <a:p>
          <a:r>
            <a:rPr lang="en-US"/>
            <a:t>Weapon</a:t>
          </a:r>
        </a:p>
      </dgm:t>
    </dgm:pt>
    <dgm:pt modelId="{7C212CCB-0D87-48FE-8810-AEB35548B54F}" type="parTrans" cxnId="{F1BAD6F1-8E79-43A0-836D-7E1AAAD71BCB}">
      <dgm:prSet/>
      <dgm:spPr/>
      <dgm:t>
        <a:bodyPr/>
        <a:lstStyle/>
        <a:p>
          <a:endParaRPr lang="en-US"/>
        </a:p>
      </dgm:t>
    </dgm:pt>
    <dgm:pt modelId="{0B0405FE-8670-4830-8059-640CE38C3939}" type="sibTrans" cxnId="{F1BAD6F1-8E79-43A0-836D-7E1AAAD71BCB}">
      <dgm:prSet/>
      <dgm:spPr/>
      <dgm:t>
        <a:bodyPr/>
        <a:lstStyle/>
        <a:p>
          <a:endParaRPr lang="en-US"/>
        </a:p>
      </dgm:t>
    </dgm:pt>
    <dgm:pt modelId="{E2237F45-2D47-4721-ABC5-EE48BEA45141}" type="pres">
      <dgm:prSet presAssocID="{1EA9314D-02A9-422B-89F6-1BE4CA614CCB}" presName="Name0" presStyleCnt="0">
        <dgm:presLayoutVars>
          <dgm:chPref val="1"/>
          <dgm:dir/>
          <dgm:animOne val="branch"/>
          <dgm:animLvl val="lvl"/>
          <dgm:resizeHandles val="exact"/>
        </dgm:presLayoutVars>
      </dgm:prSet>
      <dgm:spPr/>
    </dgm:pt>
    <dgm:pt modelId="{139E2D80-EDBE-4F0B-BA72-5BD57B72D451}" type="pres">
      <dgm:prSet presAssocID="{0CF21F7C-DABA-4D78-B59F-27A52C193E81}" presName="root1" presStyleCnt="0"/>
      <dgm:spPr/>
    </dgm:pt>
    <dgm:pt modelId="{2BCBBE2F-983C-4C9F-9D48-B909803A11D5}" type="pres">
      <dgm:prSet presAssocID="{0CF21F7C-DABA-4D78-B59F-27A52C193E81}" presName="LevelOneTextNode" presStyleLbl="node0" presStyleIdx="0" presStyleCnt="1">
        <dgm:presLayoutVars>
          <dgm:chPref val="3"/>
        </dgm:presLayoutVars>
      </dgm:prSet>
      <dgm:spPr/>
      <dgm:t>
        <a:bodyPr/>
        <a:lstStyle/>
        <a:p>
          <a:endParaRPr lang="en-US"/>
        </a:p>
      </dgm:t>
    </dgm:pt>
    <dgm:pt modelId="{1AC9F0BD-2E41-4CDD-BDAB-B1E0A972FC60}" type="pres">
      <dgm:prSet presAssocID="{0CF21F7C-DABA-4D78-B59F-27A52C193E81}" presName="level2hierChild" presStyleCnt="0"/>
      <dgm:spPr/>
    </dgm:pt>
    <dgm:pt modelId="{7ED652D8-7E52-4F22-AB43-2AA855662978}" type="pres">
      <dgm:prSet presAssocID="{5881D80D-E4C4-4907-A064-D8F916536196}" presName="conn2-1" presStyleLbl="parChTrans1D2" presStyleIdx="0" presStyleCnt="6"/>
      <dgm:spPr/>
    </dgm:pt>
    <dgm:pt modelId="{D2CAE77A-F6FA-4688-B077-CE2D9BBF94D4}" type="pres">
      <dgm:prSet presAssocID="{5881D80D-E4C4-4907-A064-D8F916536196}" presName="connTx" presStyleLbl="parChTrans1D2" presStyleIdx="0" presStyleCnt="6"/>
      <dgm:spPr/>
    </dgm:pt>
    <dgm:pt modelId="{6885A855-E7D2-43A8-858F-9E17E52390A1}" type="pres">
      <dgm:prSet presAssocID="{01172879-6A83-4E40-BB77-29C724D0E1E6}" presName="root2" presStyleCnt="0"/>
      <dgm:spPr/>
    </dgm:pt>
    <dgm:pt modelId="{2A95B944-F451-4401-8116-A566FEACE7D4}" type="pres">
      <dgm:prSet presAssocID="{01172879-6A83-4E40-BB77-29C724D0E1E6}" presName="LevelTwoTextNode" presStyleLbl="node2" presStyleIdx="0" presStyleCnt="6">
        <dgm:presLayoutVars>
          <dgm:chPref val="3"/>
        </dgm:presLayoutVars>
      </dgm:prSet>
      <dgm:spPr/>
      <dgm:t>
        <a:bodyPr/>
        <a:lstStyle/>
        <a:p>
          <a:endParaRPr lang="en-US"/>
        </a:p>
      </dgm:t>
    </dgm:pt>
    <dgm:pt modelId="{3EB03EFA-8DB9-4048-B9A8-2F7F98E38DA3}" type="pres">
      <dgm:prSet presAssocID="{01172879-6A83-4E40-BB77-29C724D0E1E6}" presName="level3hierChild" presStyleCnt="0"/>
      <dgm:spPr/>
    </dgm:pt>
    <dgm:pt modelId="{EB80918F-55FA-4CE8-8840-60A9E3B8E5C7}" type="pres">
      <dgm:prSet presAssocID="{917A6C6C-3F99-4D62-A3BE-25D403ED250F}" presName="conn2-1" presStyleLbl="parChTrans1D2" presStyleIdx="1" presStyleCnt="6"/>
      <dgm:spPr/>
    </dgm:pt>
    <dgm:pt modelId="{0D4C9675-0C3F-489B-B1F4-E220E2DB5F5D}" type="pres">
      <dgm:prSet presAssocID="{917A6C6C-3F99-4D62-A3BE-25D403ED250F}" presName="connTx" presStyleLbl="parChTrans1D2" presStyleIdx="1" presStyleCnt="6"/>
      <dgm:spPr/>
    </dgm:pt>
    <dgm:pt modelId="{6C813009-DBC3-4EE0-BE7F-CC99E2956CBF}" type="pres">
      <dgm:prSet presAssocID="{F8F5274C-F066-4F6C-BFA4-2FAF58556D93}" presName="root2" presStyleCnt="0"/>
      <dgm:spPr/>
    </dgm:pt>
    <dgm:pt modelId="{58A5D280-C631-4BDE-94C6-0CC4B36C41E3}" type="pres">
      <dgm:prSet presAssocID="{F8F5274C-F066-4F6C-BFA4-2FAF58556D93}" presName="LevelTwoTextNode" presStyleLbl="node2" presStyleIdx="1" presStyleCnt="6">
        <dgm:presLayoutVars>
          <dgm:chPref val="3"/>
        </dgm:presLayoutVars>
      </dgm:prSet>
      <dgm:spPr/>
      <dgm:t>
        <a:bodyPr/>
        <a:lstStyle/>
        <a:p>
          <a:endParaRPr lang="en-US"/>
        </a:p>
      </dgm:t>
    </dgm:pt>
    <dgm:pt modelId="{68BB1A39-6BE1-4CA9-9177-D7EA4D8FA406}" type="pres">
      <dgm:prSet presAssocID="{F8F5274C-F066-4F6C-BFA4-2FAF58556D93}" presName="level3hierChild" presStyleCnt="0"/>
      <dgm:spPr/>
    </dgm:pt>
    <dgm:pt modelId="{EC8AF8EB-C236-4435-88CD-99A7C56BC5E4}" type="pres">
      <dgm:prSet presAssocID="{368F7662-2F50-433B-8484-18BE8103EDA6}" presName="conn2-1" presStyleLbl="parChTrans1D2" presStyleIdx="2" presStyleCnt="6"/>
      <dgm:spPr/>
    </dgm:pt>
    <dgm:pt modelId="{61B9AE44-432A-4A8E-80D4-1F16E589F75E}" type="pres">
      <dgm:prSet presAssocID="{368F7662-2F50-433B-8484-18BE8103EDA6}" presName="connTx" presStyleLbl="parChTrans1D2" presStyleIdx="2" presStyleCnt="6"/>
      <dgm:spPr/>
    </dgm:pt>
    <dgm:pt modelId="{9907AF32-D281-4ABD-8FF3-86C85B416B1A}" type="pres">
      <dgm:prSet presAssocID="{5B817CA8-561D-4AB1-8C31-55B42E71B53A}" presName="root2" presStyleCnt="0"/>
      <dgm:spPr/>
    </dgm:pt>
    <dgm:pt modelId="{3AF7C83C-E5AD-4675-9817-347E6B9D230F}" type="pres">
      <dgm:prSet presAssocID="{5B817CA8-561D-4AB1-8C31-55B42E71B53A}" presName="LevelTwoTextNode" presStyleLbl="node2" presStyleIdx="2" presStyleCnt="6">
        <dgm:presLayoutVars>
          <dgm:chPref val="3"/>
        </dgm:presLayoutVars>
      </dgm:prSet>
      <dgm:spPr/>
      <dgm:t>
        <a:bodyPr/>
        <a:lstStyle/>
        <a:p>
          <a:endParaRPr lang="en-US"/>
        </a:p>
      </dgm:t>
    </dgm:pt>
    <dgm:pt modelId="{0118E61B-0B8F-4500-88BA-1FB278C591C0}" type="pres">
      <dgm:prSet presAssocID="{5B817CA8-561D-4AB1-8C31-55B42E71B53A}" presName="level3hierChild" presStyleCnt="0"/>
      <dgm:spPr/>
    </dgm:pt>
    <dgm:pt modelId="{52D66905-96C6-4865-807D-9385737CE4F8}" type="pres">
      <dgm:prSet presAssocID="{8D583A82-9A97-43EC-9071-BE963B9FB30B}" presName="conn2-1" presStyleLbl="parChTrans1D2" presStyleIdx="3" presStyleCnt="6"/>
      <dgm:spPr/>
    </dgm:pt>
    <dgm:pt modelId="{3681013B-F082-4E44-A17A-F64A301C702C}" type="pres">
      <dgm:prSet presAssocID="{8D583A82-9A97-43EC-9071-BE963B9FB30B}" presName="connTx" presStyleLbl="parChTrans1D2" presStyleIdx="3" presStyleCnt="6"/>
      <dgm:spPr/>
    </dgm:pt>
    <dgm:pt modelId="{D67A49DE-6CCC-4DEE-AC1A-CB8CFB5BC4B0}" type="pres">
      <dgm:prSet presAssocID="{70FC8D43-22C7-4744-A16C-44785968F2D6}" presName="root2" presStyleCnt="0"/>
      <dgm:spPr/>
    </dgm:pt>
    <dgm:pt modelId="{DFB57258-2E57-4781-8CC2-D098BC5B32A2}" type="pres">
      <dgm:prSet presAssocID="{70FC8D43-22C7-4744-A16C-44785968F2D6}" presName="LevelTwoTextNode" presStyleLbl="node2" presStyleIdx="3" presStyleCnt="6">
        <dgm:presLayoutVars>
          <dgm:chPref val="3"/>
        </dgm:presLayoutVars>
      </dgm:prSet>
      <dgm:spPr/>
    </dgm:pt>
    <dgm:pt modelId="{A7DD6556-780B-4D70-BE44-60B5F6896B86}" type="pres">
      <dgm:prSet presAssocID="{70FC8D43-22C7-4744-A16C-44785968F2D6}" presName="level3hierChild" presStyleCnt="0"/>
      <dgm:spPr/>
    </dgm:pt>
    <dgm:pt modelId="{77BF1943-843F-48B3-AF6A-370F3C4674B6}" type="pres">
      <dgm:prSet presAssocID="{52E8AD80-5D5E-4374-B36E-E1DC9164BFE8}" presName="conn2-1" presStyleLbl="parChTrans1D2" presStyleIdx="4" presStyleCnt="6"/>
      <dgm:spPr/>
    </dgm:pt>
    <dgm:pt modelId="{4AF8CBCC-1A7E-4348-B232-31FBAAF4FA42}" type="pres">
      <dgm:prSet presAssocID="{52E8AD80-5D5E-4374-B36E-E1DC9164BFE8}" presName="connTx" presStyleLbl="parChTrans1D2" presStyleIdx="4" presStyleCnt="6"/>
      <dgm:spPr/>
    </dgm:pt>
    <dgm:pt modelId="{4D34896C-F28F-4F9D-909C-32E78126726B}" type="pres">
      <dgm:prSet presAssocID="{A82A3AE7-B4CD-41BF-8C91-90FCAD4E1867}" presName="root2" presStyleCnt="0"/>
      <dgm:spPr/>
    </dgm:pt>
    <dgm:pt modelId="{56163A47-F20C-4389-9F22-33321E4E858B}" type="pres">
      <dgm:prSet presAssocID="{A82A3AE7-B4CD-41BF-8C91-90FCAD4E1867}" presName="LevelTwoTextNode" presStyleLbl="node2" presStyleIdx="4" presStyleCnt="6">
        <dgm:presLayoutVars>
          <dgm:chPref val="3"/>
        </dgm:presLayoutVars>
      </dgm:prSet>
      <dgm:spPr/>
    </dgm:pt>
    <dgm:pt modelId="{B3EF071B-4813-4DAF-A9AF-75B6B3E9108D}" type="pres">
      <dgm:prSet presAssocID="{A82A3AE7-B4CD-41BF-8C91-90FCAD4E1867}" presName="level3hierChild" presStyleCnt="0"/>
      <dgm:spPr/>
    </dgm:pt>
    <dgm:pt modelId="{15DFC0B4-D879-4282-B535-9129BFC72129}" type="pres">
      <dgm:prSet presAssocID="{7C212CCB-0D87-48FE-8810-AEB35548B54F}" presName="conn2-1" presStyleLbl="parChTrans1D2" presStyleIdx="5" presStyleCnt="6"/>
      <dgm:spPr/>
    </dgm:pt>
    <dgm:pt modelId="{97B1D7FD-5075-49BD-8C17-DE1B6BDAB8D3}" type="pres">
      <dgm:prSet presAssocID="{7C212CCB-0D87-48FE-8810-AEB35548B54F}" presName="connTx" presStyleLbl="parChTrans1D2" presStyleIdx="5" presStyleCnt="6"/>
      <dgm:spPr/>
    </dgm:pt>
    <dgm:pt modelId="{ADE43619-4FE3-435E-BECA-571A281FB584}" type="pres">
      <dgm:prSet presAssocID="{9A14F6AB-4027-40EB-887A-849AD10C1BDA}" presName="root2" presStyleCnt="0"/>
      <dgm:spPr/>
    </dgm:pt>
    <dgm:pt modelId="{76C85589-ABA1-4B1B-A0B7-353A9B65329B}" type="pres">
      <dgm:prSet presAssocID="{9A14F6AB-4027-40EB-887A-849AD10C1BDA}" presName="LevelTwoTextNode" presStyleLbl="node2" presStyleIdx="5" presStyleCnt="6">
        <dgm:presLayoutVars>
          <dgm:chPref val="3"/>
        </dgm:presLayoutVars>
      </dgm:prSet>
      <dgm:spPr/>
      <dgm:t>
        <a:bodyPr/>
        <a:lstStyle/>
        <a:p>
          <a:endParaRPr lang="en-US"/>
        </a:p>
      </dgm:t>
    </dgm:pt>
    <dgm:pt modelId="{2BF64E9F-4E29-4683-BC5A-B3A35F0C4839}" type="pres">
      <dgm:prSet presAssocID="{9A14F6AB-4027-40EB-887A-849AD10C1BDA}" presName="level3hierChild" presStyleCnt="0"/>
      <dgm:spPr/>
    </dgm:pt>
  </dgm:ptLst>
  <dgm:cxnLst>
    <dgm:cxn modelId="{00B07915-B823-4AA5-8A7A-C06A0565C8E3}" type="presOf" srcId="{5881D80D-E4C4-4907-A064-D8F916536196}" destId="{7ED652D8-7E52-4F22-AB43-2AA855662978}" srcOrd="0" destOrd="0" presId="urn:microsoft.com/office/officeart/2008/layout/HorizontalMultiLevelHierarchy"/>
    <dgm:cxn modelId="{ADFF91DC-0146-40CE-BF84-EFB0DE538BBE}" type="presOf" srcId="{7C212CCB-0D87-48FE-8810-AEB35548B54F}" destId="{97B1D7FD-5075-49BD-8C17-DE1B6BDAB8D3}" srcOrd="1" destOrd="0" presId="urn:microsoft.com/office/officeart/2008/layout/HorizontalMultiLevelHierarchy"/>
    <dgm:cxn modelId="{A2688726-CED6-4A5E-BE69-01AA24BFB24B}" type="presOf" srcId="{9A14F6AB-4027-40EB-887A-849AD10C1BDA}" destId="{76C85589-ABA1-4B1B-A0B7-353A9B65329B}" srcOrd="0" destOrd="0" presId="urn:microsoft.com/office/officeart/2008/layout/HorizontalMultiLevelHierarchy"/>
    <dgm:cxn modelId="{8B83594C-7787-4760-8306-8519096635D0}" type="presOf" srcId="{7C212CCB-0D87-48FE-8810-AEB35548B54F}" destId="{15DFC0B4-D879-4282-B535-9129BFC72129}" srcOrd="0" destOrd="0" presId="urn:microsoft.com/office/officeart/2008/layout/HorizontalMultiLevelHierarchy"/>
    <dgm:cxn modelId="{77EF05C7-EE0B-410E-AE12-4B89A85EB6BE}" type="presOf" srcId="{8D583A82-9A97-43EC-9071-BE963B9FB30B}" destId="{52D66905-96C6-4865-807D-9385737CE4F8}" srcOrd="0" destOrd="0" presId="urn:microsoft.com/office/officeart/2008/layout/HorizontalMultiLevelHierarchy"/>
    <dgm:cxn modelId="{38AEA6F9-3AE7-43D5-8C32-C26DC5409385}" srcId="{0CF21F7C-DABA-4D78-B59F-27A52C193E81}" destId="{F8F5274C-F066-4F6C-BFA4-2FAF58556D93}" srcOrd="1" destOrd="0" parTransId="{917A6C6C-3F99-4D62-A3BE-25D403ED250F}" sibTransId="{6181C100-1471-4225-A550-911E0162D57A}"/>
    <dgm:cxn modelId="{93AAF334-97E7-4616-B1E4-01E4390B2C28}" type="presOf" srcId="{5B817CA8-561D-4AB1-8C31-55B42E71B53A}" destId="{3AF7C83C-E5AD-4675-9817-347E6B9D230F}" srcOrd="0" destOrd="0" presId="urn:microsoft.com/office/officeart/2008/layout/HorizontalMultiLevelHierarchy"/>
    <dgm:cxn modelId="{2DC8CFBE-C33A-4539-8C0E-0DA998D72EF6}" type="presOf" srcId="{368F7662-2F50-433B-8484-18BE8103EDA6}" destId="{EC8AF8EB-C236-4435-88CD-99A7C56BC5E4}" srcOrd="0" destOrd="0" presId="urn:microsoft.com/office/officeart/2008/layout/HorizontalMultiLevelHierarchy"/>
    <dgm:cxn modelId="{18C1B15E-BBB7-444D-B5FF-EB5BABB4BF57}" type="presOf" srcId="{F8F5274C-F066-4F6C-BFA4-2FAF58556D93}" destId="{58A5D280-C631-4BDE-94C6-0CC4B36C41E3}" srcOrd="0" destOrd="0" presId="urn:microsoft.com/office/officeart/2008/layout/HorizontalMultiLevelHierarchy"/>
    <dgm:cxn modelId="{D06A4599-CCB7-4D1B-9275-853CF3D357FF}" type="presOf" srcId="{368F7662-2F50-433B-8484-18BE8103EDA6}" destId="{61B9AE44-432A-4A8E-80D4-1F16E589F75E}" srcOrd="1" destOrd="0" presId="urn:microsoft.com/office/officeart/2008/layout/HorizontalMultiLevelHierarchy"/>
    <dgm:cxn modelId="{6CF7A7B5-378A-499F-B994-8D52934B427A}" type="presOf" srcId="{8D583A82-9A97-43EC-9071-BE963B9FB30B}" destId="{3681013B-F082-4E44-A17A-F64A301C702C}" srcOrd="1" destOrd="0" presId="urn:microsoft.com/office/officeart/2008/layout/HorizontalMultiLevelHierarchy"/>
    <dgm:cxn modelId="{27E98935-B797-4110-BCBF-3DC10F05DF8C}" type="presOf" srcId="{A82A3AE7-B4CD-41BF-8C91-90FCAD4E1867}" destId="{56163A47-F20C-4389-9F22-33321E4E858B}" srcOrd="0" destOrd="0" presId="urn:microsoft.com/office/officeart/2008/layout/HorizontalMultiLevelHierarchy"/>
    <dgm:cxn modelId="{9F3EF148-BC05-4EAD-A026-64315B9A1829}" type="presOf" srcId="{1EA9314D-02A9-422B-89F6-1BE4CA614CCB}" destId="{E2237F45-2D47-4721-ABC5-EE48BEA45141}" srcOrd="0" destOrd="0" presId="urn:microsoft.com/office/officeart/2008/layout/HorizontalMultiLevelHierarchy"/>
    <dgm:cxn modelId="{0FE6B8DD-D07B-4BF3-BD1F-6349E27E8CF3}" srcId="{0CF21F7C-DABA-4D78-B59F-27A52C193E81}" destId="{01172879-6A83-4E40-BB77-29C724D0E1E6}" srcOrd="0" destOrd="0" parTransId="{5881D80D-E4C4-4907-A064-D8F916536196}" sibTransId="{E87FB0CB-E9C1-488A-8CD6-DB333F75139F}"/>
    <dgm:cxn modelId="{5390D767-779F-4E7C-97F4-B94E43CDAF6B}" type="presOf" srcId="{917A6C6C-3F99-4D62-A3BE-25D403ED250F}" destId="{EB80918F-55FA-4CE8-8840-60A9E3B8E5C7}" srcOrd="0" destOrd="0" presId="urn:microsoft.com/office/officeart/2008/layout/HorizontalMultiLevelHierarchy"/>
    <dgm:cxn modelId="{256EA07E-2843-4147-8AA1-F3E28F542443}" type="presOf" srcId="{52E8AD80-5D5E-4374-B36E-E1DC9164BFE8}" destId="{4AF8CBCC-1A7E-4348-B232-31FBAAF4FA42}" srcOrd="1" destOrd="0" presId="urn:microsoft.com/office/officeart/2008/layout/HorizontalMultiLevelHierarchy"/>
    <dgm:cxn modelId="{8F71969A-B68B-4848-9B1D-F5AC6E3E038C}" type="presOf" srcId="{01172879-6A83-4E40-BB77-29C724D0E1E6}" destId="{2A95B944-F451-4401-8116-A566FEACE7D4}" srcOrd="0" destOrd="0" presId="urn:microsoft.com/office/officeart/2008/layout/HorizontalMultiLevelHierarchy"/>
    <dgm:cxn modelId="{BE616555-5AE7-4C8A-B6CA-A22DF951A1FD}" type="presOf" srcId="{917A6C6C-3F99-4D62-A3BE-25D403ED250F}" destId="{0D4C9675-0C3F-489B-B1F4-E220E2DB5F5D}" srcOrd="1" destOrd="0" presId="urn:microsoft.com/office/officeart/2008/layout/HorizontalMultiLevelHierarchy"/>
    <dgm:cxn modelId="{763F6BC9-FFBB-49C3-880D-E75C59EC97E2}" srcId="{1EA9314D-02A9-422B-89F6-1BE4CA614CCB}" destId="{0CF21F7C-DABA-4D78-B59F-27A52C193E81}" srcOrd="0" destOrd="0" parTransId="{87777B59-A5A2-4C27-928C-6665366323E1}" sibTransId="{AFB12E04-4B25-4D8E-AD79-E9B0F71F30C2}"/>
    <dgm:cxn modelId="{1CC4E6E8-7A89-4B98-AED9-11257B981D0D}" type="presOf" srcId="{0CF21F7C-DABA-4D78-B59F-27A52C193E81}" destId="{2BCBBE2F-983C-4C9F-9D48-B909803A11D5}" srcOrd="0" destOrd="0" presId="urn:microsoft.com/office/officeart/2008/layout/HorizontalMultiLevelHierarchy"/>
    <dgm:cxn modelId="{F1BAD6F1-8E79-43A0-836D-7E1AAAD71BCB}" srcId="{0CF21F7C-DABA-4D78-B59F-27A52C193E81}" destId="{9A14F6AB-4027-40EB-887A-849AD10C1BDA}" srcOrd="5" destOrd="0" parTransId="{7C212CCB-0D87-48FE-8810-AEB35548B54F}" sibTransId="{0B0405FE-8670-4830-8059-640CE38C3939}"/>
    <dgm:cxn modelId="{04ABDDB0-EB4B-4406-BF8F-C4522F713120}" srcId="{0CF21F7C-DABA-4D78-B59F-27A52C193E81}" destId="{5B817CA8-561D-4AB1-8C31-55B42E71B53A}" srcOrd="2" destOrd="0" parTransId="{368F7662-2F50-433B-8484-18BE8103EDA6}" sibTransId="{1A1AAFB5-801E-4975-869E-8E180A00BC88}"/>
    <dgm:cxn modelId="{B86105F4-26A2-4BCB-AFF5-FA447D2F9114}" srcId="{0CF21F7C-DABA-4D78-B59F-27A52C193E81}" destId="{70FC8D43-22C7-4744-A16C-44785968F2D6}" srcOrd="3" destOrd="0" parTransId="{8D583A82-9A97-43EC-9071-BE963B9FB30B}" sibTransId="{37A4F311-B7DC-4C5B-85A0-A60BB1615517}"/>
    <dgm:cxn modelId="{9AA24D73-D366-4DFB-B691-2EF3894AB35F}" srcId="{0CF21F7C-DABA-4D78-B59F-27A52C193E81}" destId="{A82A3AE7-B4CD-41BF-8C91-90FCAD4E1867}" srcOrd="4" destOrd="0" parTransId="{52E8AD80-5D5E-4374-B36E-E1DC9164BFE8}" sibTransId="{3466BB78-9243-4A6F-A83C-1EDE799D0B95}"/>
    <dgm:cxn modelId="{5777060C-59A3-444B-A719-27EE61E09628}" type="presOf" srcId="{70FC8D43-22C7-4744-A16C-44785968F2D6}" destId="{DFB57258-2E57-4781-8CC2-D098BC5B32A2}" srcOrd="0" destOrd="0" presId="urn:microsoft.com/office/officeart/2008/layout/HorizontalMultiLevelHierarchy"/>
    <dgm:cxn modelId="{62B04692-565D-4D55-8F95-97F4BA6E9477}" type="presOf" srcId="{52E8AD80-5D5E-4374-B36E-E1DC9164BFE8}" destId="{77BF1943-843F-48B3-AF6A-370F3C4674B6}" srcOrd="0" destOrd="0" presId="urn:microsoft.com/office/officeart/2008/layout/HorizontalMultiLevelHierarchy"/>
    <dgm:cxn modelId="{4D7B6884-3AA8-4715-8827-8974979A0089}" type="presOf" srcId="{5881D80D-E4C4-4907-A064-D8F916536196}" destId="{D2CAE77A-F6FA-4688-B077-CE2D9BBF94D4}" srcOrd="1" destOrd="0" presId="urn:microsoft.com/office/officeart/2008/layout/HorizontalMultiLevelHierarchy"/>
    <dgm:cxn modelId="{D7DD2DDA-FB3A-4D6E-BE4A-9C178CBBDEF2}" type="presParOf" srcId="{E2237F45-2D47-4721-ABC5-EE48BEA45141}" destId="{139E2D80-EDBE-4F0B-BA72-5BD57B72D451}" srcOrd="0" destOrd="0" presId="urn:microsoft.com/office/officeart/2008/layout/HorizontalMultiLevelHierarchy"/>
    <dgm:cxn modelId="{DB533062-075B-4134-8D99-9585A640B6EC}" type="presParOf" srcId="{139E2D80-EDBE-4F0B-BA72-5BD57B72D451}" destId="{2BCBBE2F-983C-4C9F-9D48-B909803A11D5}" srcOrd="0" destOrd="0" presId="urn:microsoft.com/office/officeart/2008/layout/HorizontalMultiLevelHierarchy"/>
    <dgm:cxn modelId="{04C41E98-B0CF-4A9D-9F19-A8777A54811F}" type="presParOf" srcId="{139E2D80-EDBE-4F0B-BA72-5BD57B72D451}" destId="{1AC9F0BD-2E41-4CDD-BDAB-B1E0A972FC60}" srcOrd="1" destOrd="0" presId="urn:microsoft.com/office/officeart/2008/layout/HorizontalMultiLevelHierarchy"/>
    <dgm:cxn modelId="{CA0E7C19-6A03-4B8F-B266-6E944DA355C3}" type="presParOf" srcId="{1AC9F0BD-2E41-4CDD-BDAB-B1E0A972FC60}" destId="{7ED652D8-7E52-4F22-AB43-2AA855662978}" srcOrd="0" destOrd="0" presId="urn:microsoft.com/office/officeart/2008/layout/HorizontalMultiLevelHierarchy"/>
    <dgm:cxn modelId="{2A55187C-ACFB-42AA-A69D-7CC43DAAF1ED}" type="presParOf" srcId="{7ED652D8-7E52-4F22-AB43-2AA855662978}" destId="{D2CAE77A-F6FA-4688-B077-CE2D9BBF94D4}" srcOrd="0" destOrd="0" presId="urn:microsoft.com/office/officeart/2008/layout/HorizontalMultiLevelHierarchy"/>
    <dgm:cxn modelId="{CD288BFF-D40D-4D30-A688-77AA1CAAC56B}" type="presParOf" srcId="{1AC9F0BD-2E41-4CDD-BDAB-B1E0A972FC60}" destId="{6885A855-E7D2-43A8-858F-9E17E52390A1}" srcOrd="1" destOrd="0" presId="urn:microsoft.com/office/officeart/2008/layout/HorizontalMultiLevelHierarchy"/>
    <dgm:cxn modelId="{8D5DEAF6-DBB2-4278-B73F-AB855823AD10}" type="presParOf" srcId="{6885A855-E7D2-43A8-858F-9E17E52390A1}" destId="{2A95B944-F451-4401-8116-A566FEACE7D4}" srcOrd="0" destOrd="0" presId="urn:microsoft.com/office/officeart/2008/layout/HorizontalMultiLevelHierarchy"/>
    <dgm:cxn modelId="{4D82333D-C048-4941-8417-731E60000348}" type="presParOf" srcId="{6885A855-E7D2-43A8-858F-9E17E52390A1}" destId="{3EB03EFA-8DB9-4048-B9A8-2F7F98E38DA3}" srcOrd="1" destOrd="0" presId="urn:microsoft.com/office/officeart/2008/layout/HorizontalMultiLevelHierarchy"/>
    <dgm:cxn modelId="{D3B67BCC-AE59-44B5-AEF7-020F152CD7EA}" type="presParOf" srcId="{1AC9F0BD-2E41-4CDD-BDAB-B1E0A972FC60}" destId="{EB80918F-55FA-4CE8-8840-60A9E3B8E5C7}" srcOrd="2" destOrd="0" presId="urn:microsoft.com/office/officeart/2008/layout/HorizontalMultiLevelHierarchy"/>
    <dgm:cxn modelId="{334853F7-D73F-4F6D-8FB1-3DE2F80441F2}" type="presParOf" srcId="{EB80918F-55FA-4CE8-8840-60A9E3B8E5C7}" destId="{0D4C9675-0C3F-489B-B1F4-E220E2DB5F5D}" srcOrd="0" destOrd="0" presId="urn:microsoft.com/office/officeart/2008/layout/HorizontalMultiLevelHierarchy"/>
    <dgm:cxn modelId="{EE840049-BCCA-45C3-892D-9FCD8050FAF8}" type="presParOf" srcId="{1AC9F0BD-2E41-4CDD-BDAB-B1E0A972FC60}" destId="{6C813009-DBC3-4EE0-BE7F-CC99E2956CBF}" srcOrd="3" destOrd="0" presId="urn:microsoft.com/office/officeart/2008/layout/HorizontalMultiLevelHierarchy"/>
    <dgm:cxn modelId="{3BA8754D-6ABA-4169-A0A9-1A134F6813A7}" type="presParOf" srcId="{6C813009-DBC3-4EE0-BE7F-CC99E2956CBF}" destId="{58A5D280-C631-4BDE-94C6-0CC4B36C41E3}" srcOrd="0" destOrd="0" presId="urn:microsoft.com/office/officeart/2008/layout/HorizontalMultiLevelHierarchy"/>
    <dgm:cxn modelId="{A72A0C6B-3A8D-4DAE-95AD-45ECF29BD5E6}" type="presParOf" srcId="{6C813009-DBC3-4EE0-BE7F-CC99E2956CBF}" destId="{68BB1A39-6BE1-4CA9-9177-D7EA4D8FA406}" srcOrd="1" destOrd="0" presId="urn:microsoft.com/office/officeart/2008/layout/HorizontalMultiLevelHierarchy"/>
    <dgm:cxn modelId="{1B193185-450B-4D47-8000-73487C5B703A}" type="presParOf" srcId="{1AC9F0BD-2E41-4CDD-BDAB-B1E0A972FC60}" destId="{EC8AF8EB-C236-4435-88CD-99A7C56BC5E4}" srcOrd="4" destOrd="0" presId="urn:microsoft.com/office/officeart/2008/layout/HorizontalMultiLevelHierarchy"/>
    <dgm:cxn modelId="{B1CB821E-54D9-4645-88DC-A27E2B283C38}" type="presParOf" srcId="{EC8AF8EB-C236-4435-88CD-99A7C56BC5E4}" destId="{61B9AE44-432A-4A8E-80D4-1F16E589F75E}" srcOrd="0" destOrd="0" presId="urn:microsoft.com/office/officeart/2008/layout/HorizontalMultiLevelHierarchy"/>
    <dgm:cxn modelId="{4CD6BB45-3FE3-4B65-A027-5A42B858F291}" type="presParOf" srcId="{1AC9F0BD-2E41-4CDD-BDAB-B1E0A972FC60}" destId="{9907AF32-D281-4ABD-8FF3-86C85B416B1A}" srcOrd="5" destOrd="0" presId="urn:microsoft.com/office/officeart/2008/layout/HorizontalMultiLevelHierarchy"/>
    <dgm:cxn modelId="{5142539B-5EB7-4C75-8F99-43F0448736CF}" type="presParOf" srcId="{9907AF32-D281-4ABD-8FF3-86C85B416B1A}" destId="{3AF7C83C-E5AD-4675-9817-347E6B9D230F}" srcOrd="0" destOrd="0" presId="urn:microsoft.com/office/officeart/2008/layout/HorizontalMultiLevelHierarchy"/>
    <dgm:cxn modelId="{65A49005-2F17-4237-9129-E83011972D3B}" type="presParOf" srcId="{9907AF32-D281-4ABD-8FF3-86C85B416B1A}" destId="{0118E61B-0B8F-4500-88BA-1FB278C591C0}" srcOrd="1" destOrd="0" presId="urn:microsoft.com/office/officeart/2008/layout/HorizontalMultiLevelHierarchy"/>
    <dgm:cxn modelId="{59FEC345-56D5-48E1-9432-CB387734CDE5}" type="presParOf" srcId="{1AC9F0BD-2E41-4CDD-BDAB-B1E0A972FC60}" destId="{52D66905-96C6-4865-807D-9385737CE4F8}" srcOrd="6" destOrd="0" presId="urn:microsoft.com/office/officeart/2008/layout/HorizontalMultiLevelHierarchy"/>
    <dgm:cxn modelId="{00374897-7F2E-4EF4-91E6-D52F4B66C8B5}" type="presParOf" srcId="{52D66905-96C6-4865-807D-9385737CE4F8}" destId="{3681013B-F082-4E44-A17A-F64A301C702C}" srcOrd="0" destOrd="0" presId="urn:microsoft.com/office/officeart/2008/layout/HorizontalMultiLevelHierarchy"/>
    <dgm:cxn modelId="{2E166D52-104E-4785-A88A-9BBAE273E2C0}" type="presParOf" srcId="{1AC9F0BD-2E41-4CDD-BDAB-B1E0A972FC60}" destId="{D67A49DE-6CCC-4DEE-AC1A-CB8CFB5BC4B0}" srcOrd="7" destOrd="0" presId="urn:microsoft.com/office/officeart/2008/layout/HorizontalMultiLevelHierarchy"/>
    <dgm:cxn modelId="{00990649-1A0F-4BF2-9C02-59EC77D8F652}" type="presParOf" srcId="{D67A49DE-6CCC-4DEE-AC1A-CB8CFB5BC4B0}" destId="{DFB57258-2E57-4781-8CC2-D098BC5B32A2}" srcOrd="0" destOrd="0" presId="urn:microsoft.com/office/officeart/2008/layout/HorizontalMultiLevelHierarchy"/>
    <dgm:cxn modelId="{AC0710F7-DBAB-4391-814A-5960BF831383}" type="presParOf" srcId="{D67A49DE-6CCC-4DEE-AC1A-CB8CFB5BC4B0}" destId="{A7DD6556-780B-4D70-BE44-60B5F6896B86}" srcOrd="1" destOrd="0" presId="urn:microsoft.com/office/officeart/2008/layout/HorizontalMultiLevelHierarchy"/>
    <dgm:cxn modelId="{E9FC101E-3263-4DD7-8CEB-5EF2EA178736}" type="presParOf" srcId="{1AC9F0BD-2E41-4CDD-BDAB-B1E0A972FC60}" destId="{77BF1943-843F-48B3-AF6A-370F3C4674B6}" srcOrd="8" destOrd="0" presId="urn:microsoft.com/office/officeart/2008/layout/HorizontalMultiLevelHierarchy"/>
    <dgm:cxn modelId="{A94D1C65-362D-45C8-AFB5-96C7D9FCED39}" type="presParOf" srcId="{77BF1943-843F-48B3-AF6A-370F3C4674B6}" destId="{4AF8CBCC-1A7E-4348-B232-31FBAAF4FA42}" srcOrd="0" destOrd="0" presId="urn:microsoft.com/office/officeart/2008/layout/HorizontalMultiLevelHierarchy"/>
    <dgm:cxn modelId="{C6905215-3BB0-4B37-B4DD-43FFC73D3EDB}" type="presParOf" srcId="{1AC9F0BD-2E41-4CDD-BDAB-B1E0A972FC60}" destId="{4D34896C-F28F-4F9D-909C-32E78126726B}" srcOrd="9" destOrd="0" presId="urn:microsoft.com/office/officeart/2008/layout/HorizontalMultiLevelHierarchy"/>
    <dgm:cxn modelId="{4C822204-2419-4BC5-B231-CE7B4EE6DEC7}" type="presParOf" srcId="{4D34896C-F28F-4F9D-909C-32E78126726B}" destId="{56163A47-F20C-4389-9F22-33321E4E858B}" srcOrd="0" destOrd="0" presId="urn:microsoft.com/office/officeart/2008/layout/HorizontalMultiLevelHierarchy"/>
    <dgm:cxn modelId="{D1F66A63-D267-4CAB-825F-38A17A1E972D}" type="presParOf" srcId="{4D34896C-F28F-4F9D-909C-32E78126726B}" destId="{B3EF071B-4813-4DAF-A9AF-75B6B3E9108D}" srcOrd="1" destOrd="0" presId="urn:microsoft.com/office/officeart/2008/layout/HorizontalMultiLevelHierarchy"/>
    <dgm:cxn modelId="{7F413B43-D117-4DEE-874D-FE6510939BFA}" type="presParOf" srcId="{1AC9F0BD-2E41-4CDD-BDAB-B1E0A972FC60}" destId="{15DFC0B4-D879-4282-B535-9129BFC72129}" srcOrd="10" destOrd="0" presId="urn:microsoft.com/office/officeart/2008/layout/HorizontalMultiLevelHierarchy"/>
    <dgm:cxn modelId="{36946FC3-F191-41A4-944C-0130006480F1}" type="presParOf" srcId="{15DFC0B4-D879-4282-B535-9129BFC72129}" destId="{97B1D7FD-5075-49BD-8C17-DE1B6BDAB8D3}" srcOrd="0" destOrd="0" presId="urn:microsoft.com/office/officeart/2008/layout/HorizontalMultiLevelHierarchy"/>
    <dgm:cxn modelId="{2AE953EE-7C3E-47D9-842F-12761B6B3A72}" type="presParOf" srcId="{1AC9F0BD-2E41-4CDD-BDAB-B1E0A972FC60}" destId="{ADE43619-4FE3-435E-BECA-571A281FB584}" srcOrd="11" destOrd="0" presId="urn:microsoft.com/office/officeart/2008/layout/HorizontalMultiLevelHierarchy"/>
    <dgm:cxn modelId="{77397CEA-8283-4FA7-9AA0-5BA38DD215B6}" type="presParOf" srcId="{ADE43619-4FE3-435E-BECA-571A281FB584}" destId="{76C85589-ABA1-4B1B-A0B7-353A9B65329B}" srcOrd="0" destOrd="0" presId="urn:microsoft.com/office/officeart/2008/layout/HorizontalMultiLevelHierarchy"/>
    <dgm:cxn modelId="{BE6DBC78-4330-4B94-A253-4F0ADDAE2882}" type="presParOf" srcId="{ADE43619-4FE3-435E-BECA-571A281FB584}" destId="{2BF64E9F-4E29-4683-BC5A-B3A35F0C4839}"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C0B4-D879-4282-B535-9129BFC72129}">
      <dsp:nvSpPr>
        <dsp:cNvPr id="0" name=""/>
        <dsp:cNvSpPr/>
      </dsp:nvSpPr>
      <dsp:spPr>
        <a:xfrm>
          <a:off x="1631588" y="1249680"/>
          <a:ext cx="226034" cy="1076765"/>
        </a:xfrm>
        <a:custGeom>
          <a:avLst/>
          <a:gdLst/>
          <a:ahLst/>
          <a:cxnLst/>
          <a:rect l="0" t="0" r="0" b="0"/>
          <a:pathLst>
            <a:path>
              <a:moveTo>
                <a:pt x="0" y="0"/>
              </a:moveTo>
              <a:lnTo>
                <a:pt x="113017" y="0"/>
              </a:lnTo>
              <a:lnTo>
                <a:pt x="113017" y="1076765"/>
              </a:lnTo>
              <a:lnTo>
                <a:pt x="226034" y="1076765"/>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099" y="1760557"/>
        <a:ext cx="55011" cy="55011"/>
      </dsp:txXfrm>
    </dsp:sp>
    <dsp:sp modelId="{77BF1943-843F-48B3-AF6A-370F3C4674B6}">
      <dsp:nvSpPr>
        <dsp:cNvPr id="0" name=""/>
        <dsp:cNvSpPr/>
      </dsp:nvSpPr>
      <dsp:spPr>
        <a:xfrm>
          <a:off x="1631588" y="1249680"/>
          <a:ext cx="226034" cy="646059"/>
        </a:xfrm>
        <a:custGeom>
          <a:avLst/>
          <a:gdLst/>
          <a:ahLst/>
          <a:cxnLst/>
          <a:rect l="0" t="0" r="0" b="0"/>
          <a:pathLst>
            <a:path>
              <a:moveTo>
                <a:pt x="0" y="0"/>
              </a:moveTo>
              <a:lnTo>
                <a:pt x="113017" y="0"/>
              </a:lnTo>
              <a:lnTo>
                <a:pt x="113017" y="646059"/>
              </a:lnTo>
              <a:lnTo>
                <a:pt x="226034" y="646059"/>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7494" y="1555598"/>
        <a:ext cx="34222" cy="34222"/>
      </dsp:txXfrm>
    </dsp:sp>
    <dsp:sp modelId="{52D66905-96C6-4865-807D-9385737CE4F8}">
      <dsp:nvSpPr>
        <dsp:cNvPr id="0" name=""/>
        <dsp:cNvSpPr/>
      </dsp:nvSpPr>
      <dsp:spPr>
        <a:xfrm>
          <a:off x="1631588" y="1249680"/>
          <a:ext cx="226034" cy="215353"/>
        </a:xfrm>
        <a:custGeom>
          <a:avLst/>
          <a:gdLst/>
          <a:ahLst/>
          <a:cxnLst/>
          <a:rect l="0" t="0" r="0" b="0"/>
          <a:pathLst>
            <a:path>
              <a:moveTo>
                <a:pt x="0" y="0"/>
              </a:moveTo>
              <a:lnTo>
                <a:pt x="113017" y="0"/>
              </a:lnTo>
              <a:lnTo>
                <a:pt x="113017" y="215353"/>
              </a:lnTo>
              <a:lnTo>
                <a:pt x="226034" y="215353"/>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6800" y="1349551"/>
        <a:ext cx="15609" cy="15609"/>
      </dsp:txXfrm>
    </dsp:sp>
    <dsp:sp modelId="{EC8AF8EB-C236-4435-88CD-99A7C56BC5E4}">
      <dsp:nvSpPr>
        <dsp:cNvPr id="0" name=""/>
        <dsp:cNvSpPr/>
      </dsp:nvSpPr>
      <dsp:spPr>
        <a:xfrm>
          <a:off x="1631588" y="1034326"/>
          <a:ext cx="226034" cy="215353"/>
        </a:xfrm>
        <a:custGeom>
          <a:avLst/>
          <a:gdLst/>
          <a:ahLst/>
          <a:cxnLst/>
          <a:rect l="0" t="0" r="0" b="0"/>
          <a:pathLst>
            <a:path>
              <a:moveTo>
                <a:pt x="0" y="215353"/>
              </a:moveTo>
              <a:lnTo>
                <a:pt x="113017" y="215353"/>
              </a:lnTo>
              <a:lnTo>
                <a:pt x="113017" y="0"/>
              </a:lnTo>
              <a:lnTo>
                <a:pt x="226034" y="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36800" y="1134198"/>
        <a:ext cx="15609" cy="15609"/>
      </dsp:txXfrm>
    </dsp:sp>
    <dsp:sp modelId="{EB80918F-55FA-4CE8-8840-60A9E3B8E5C7}">
      <dsp:nvSpPr>
        <dsp:cNvPr id="0" name=""/>
        <dsp:cNvSpPr/>
      </dsp:nvSpPr>
      <dsp:spPr>
        <a:xfrm>
          <a:off x="1631588" y="603620"/>
          <a:ext cx="226034" cy="646059"/>
        </a:xfrm>
        <a:custGeom>
          <a:avLst/>
          <a:gdLst/>
          <a:ahLst/>
          <a:cxnLst/>
          <a:rect l="0" t="0" r="0" b="0"/>
          <a:pathLst>
            <a:path>
              <a:moveTo>
                <a:pt x="0" y="646059"/>
              </a:moveTo>
              <a:lnTo>
                <a:pt x="113017" y="646059"/>
              </a:lnTo>
              <a:lnTo>
                <a:pt x="113017" y="0"/>
              </a:lnTo>
              <a:lnTo>
                <a:pt x="226034" y="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7494" y="909538"/>
        <a:ext cx="34222" cy="34222"/>
      </dsp:txXfrm>
    </dsp:sp>
    <dsp:sp modelId="{7ED652D8-7E52-4F22-AB43-2AA855662978}">
      <dsp:nvSpPr>
        <dsp:cNvPr id="0" name=""/>
        <dsp:cNvSpPr/>
      </dsp:nvSpPr>
      <dsp:spPr>
        <a:xfrm>
          <a:off x="1631588" y="172914"/>
          <a:ext cx="226034" cy="1076765"/>
        </a:xfrm>
        <a:custGeom>
          <a:avLst/>
          <a:gdLst/>
          <a:ahLst/>
          <a:cxnLst/>
          <a:rect l="0" t="0" r="0" b="0"/>
          <a:pathLst>
            <a:path>
              <a:moveTo>
                <a:pt x="0" y="1076765"/>
              </a:moveTo>
              <a:lnTo>
                <a:pt x="113017" y="1076765"/>
              </a:lnTo>
              <a:lnTo>
                <a:pt x="113017" y="0"/>
              </a:lnTo>
              <a:lnTo>
                <a:pt x="226034" y="0"/>
              </a:lnTo>
            </a:path>
          </a:pathLst>
        </a:custGeom>
        <a:noFill/>
        <a:ln w="12700" cap="flat" cmpd="sng" algn="ctr">
          <a:solidFill>
            <a:schemeClr val="accent2">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7099" y="683791"/>
        <a:ext cx="55011" cy="55011"/>
      </dsp:txXfrm>
    </dsp:sp>
    <dsp:sp modelId="{2BCBBE2F-983C-4C9F-9D48-B909803A11D5}">
      <dsp:nvSpPr>
        <dsp:cNvPr id="0" name=""/>
        <dsp:cNvSpPr/>
      </dsp:nvSpPr>
      <dsp:spPr>
        <a:xfrm rot="16200000">
          <a:off x="552555" y="1077397"/>
          <a:ext cx="1813500" cy="344565"/>
        </a:xfrm>
        <a:prstGeom prst="rect">
          <a:avLst/>
        </a:prstGeom>
        <a:solidFill>
          <a:schemeClr val="accent2">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SUPER SHOOTER MODULES </a:t>
          </a:r>
        </a:p>
      </dsp:txBody>
      <dsp:txXfrm>
        <a:off x="552555" y="1077397"/>
        <a:ext cx="1813500" cy="344565"/>
      </dsp:txXfrm>
    </dsp:sp>
    <dsp:sp modelId="{2A95B944-F451-4401-8116-A566FEACE7D4}">
      <dsp:nvSpPr>
        <dsp:cNvPr id="0" name=""/>
        <dsp:cNvSpPr/>
      </dsp:nvSpPr>
      <dsp:spPr>
        <a:xfrm>
          <a:off x="1857623" y="631"/>
          <a:ext cx="1130173" cy="344565"/>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Controllers</a:t>
          </a:r>
        </a:p>
      </dsp:txBody>
      <dsp:txXfrm>
        <a:off x="1857623" y="631"/>
        <a:ext cx="1130173" cy="344565"/>
      </dsp:txXfrm>
    </dsp:sp>
    <dsp:sp modelId="{58A5D280-C631-4BDE-94C6-0CC4B36C41E3}">
      <dsp:nvSpPr>
        <dsp:cNvPr id="0" name=""/>
        <dsp:cNvSpPr/>
      </dsp:nvSpPr>
      <dsp:spPr>
        <a:xfrm>
          <a:off x="1857623" y="431337"/>
          <a:ext cx="1130173" cy="344565"/>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Player</a:t>
          </a:r>
        </a:p>
      </dsp:txBody>
      <dsp:txXfrm>
        <a:off x="1857623" y="431337"/>
        <a:ext cx="1130173" cy="344565"/>
      </dsp:txXfrm>
    </dsp:sp>
    <dsp:sp modelId="{3AF7C83C-E5AD-4675-9817-347E6B9D230F}">
      <dsp:nvSpPr>
        <dsp:cNvPr id="0" name=""/>
        <dsp:cNvSpPr/>
      </dsp:nvSpPr>
      <dsp:spPr>
        <a:xfrm>
          <a:off x="1857623" y="862044"/>
          <a:ext cx="1130173" cy="344565"/>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UI</a:t>
          </a:r>
        </a:p>
      </dsp:txBody>
      <dsp:txXfrm>
        <a:off x="1857623" y="862044"/>
        <a:ext cx="1130173" cy="344565"/>
      </dsp:txXfrm>
    </dsp:sp>
    <dsp:sp modelId="{DFB57258-2E57-4781-8CC2-D098BC5B32A2}">
      <dsp:nvSpPr>
        <dsp:cNvPr id="0" name=""/>
        <dsp:cNvSpPr/>
      </dsp:nvSpPr>
      <dsp:spPr>
        <a:xfrm>
          <a:off x="1857623" y="1292750"/>
          <a:ext cx="1130173" cy="344565"/>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Player</a:t>
          </a:r>
        </a:p>
      </dsp:txBody>
      <dsp:txXfrm>
        <a:off x="1857623" y="1292750"/>
        <a:ext cx="1130173" cy="344565"/>
      </dsp:txXfrm>
    </dsp:sp>
    <dsp:sp modelId="{56163A47-F20C-4389-9F22-33321E4E858B}">
      <dsp:nvSpPr>
        <dsp:cNvPr id="0" name=""/>
        <dsp:cNvSpPr/>
      </dsp:nvSpPr>
      <dsp:spPr>
        <a:xfrm>
          <a:off x="1857623" y="1723456"/>
          <a:ext cx="1130173" cy="344565"/>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Enemy</a:t>
          </a:r>
        </a:p>
      </dsp:txBody>
      <dsp:txXfrm>
        <a:off x="1857623" y="1723456"/>
        <a:ext cx="1130173" cy="344565"/>
      </dsp:txXfrm>
    </dsp:sp>
    <dsp:sp modelId="{76C85589-ABA1-4B1B-A0B7-353A9B65329B}">
      <dsp:nvSpPr>
        <dsp:cNvPr id="0" name=""/>
        <dsp:cNvSpPr/>
      </dsp:nvSpPr>
      <dsp:spPr>
        <a:xfrm>
          <a:off x="1857623" y="2154163"/>
          <a:ext cx="1130173" cy="344565"/>
        </a:xfrm>
        <a:prstGeom prst="rect">
          <a:avLst/>
        </a:prstGeom>
        <a:solidFill>
          <a:schemeClr val="accent2">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Weapon</a:t>
          </a:r>
        </a:p>
      </dsp:txBody>
      <dsp:txXfrm>
        <a:off x="1857623" y="2154163"/>
        <a:ext cx="1130173" cy="34456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678AEFC4EF4356AF29A10840124D73"/>
        <w:category>
          <w:name w:val="General"/>
          <w:gallery w:val="placeholder"/>
        </w:category>
        <w:types>
          <w:type w:val="bbPlcHdr"/>
        </w:types>
        <w:behaviors>
          <w:behavior w:val="content"/>
        </w:behaviors>
        <w:guid w:val="{F277A2BB-514C-4B41-B263-3F226539B2C8}"/>
      </w:docPartPr>
      <w:docPartBody>
        <w:p w:rsidR="00000000" w:rsidRDefault="00C758E3" w:rsidP="00C758E3">
          <w:pPr>
            <w:pStyle w:val="89678AEFC4EF4356AF29A10840124D73"/>
          </w:pPr>
          <w:r>
            <w:rPr>
              <w:color w:val="2E74B5" w:themeColor="accent1" w:themeShade="BF"/>
              <w:sz w:val="24"/>
              <w:szCs w:val="24"/>
            </w:rPr>
            <w:t>[Company name]</w:t>
          </w:r>
        </w:p>
      </w:docPartBody>
    </w:docPart>
    <w:docPart>
      <w:docPartPr>
        <w:name w:val="0EBBF244CBD74D5D98F8ECE9D44C7258"/>
        <w:category>
          <w:name w:val="General"/>
          <w:gallery w:val="placeholder"/>
        </w:category>
        <w:types>
          <w:type w:val="bbPlcHdr"/>
        </w:types>
        <w:behaviors>
          <w:behavior w:val="content"/>
        </w:behaviors>
        <w:guid w:val="{5396A87A-80B1-4373-96A8-5E3B003FB65D}"/>
      </w:docPartPr>
      <w:docPartBody>
        <w:p w:rsidR="00000000" w:rsidRDefault="00C758E3" w:rsidP="00C758E3">
          <w:pPr>
            <w:pStyle w:val="0EBBF244CBD74D5D98F8ECE9D44C7258"/>
          </w:pPr>
          <w:r>
            <w:rPr>
              <w:rFonts w:asciiTheme="majorHAnsi" w:eastAsiaTheme="majorEastAsia" w:hAnsiTheme="majorHAnsi" w:cstheme="majorBidi"/>
              <w:color w:val="5B9BD5" w:themeColor="accent1"/>
              <w:sz w:val="88"/>
              <w:szCs w:val="88"/>
            </w:rPr>
            <w:t>[Document title]</w:t>
          </w:r>
        </w:p>
      </w:docPartBody>
    </w:docPart>
    <w:docPart>
      <w:docPartPr>
        <w:name w:val="2EA3C59290FC469F8558FB25D4712FD5"/>
        <w:category>
          <w:name w:val="General"/>
          <w:gallery w:val="placeholder"/>
        </w:category>
        <w:types>
          <w:type w:val="bbPlcHdr"/>
        </w:types>
        <w:behaviors>
          <w:behavior w:val="content"/>
        </w:behaviors>
        <w:guid w:val="{D7F53BC1-F2CA-4B4E-8D97-59D92E003E90}"/>
      </w:docPartPr>
      <w:docPartBody>
        <w:p w:rsidR="00000000" w:rsidRDefault="00C758E3" w:rsidP="00C758E3">
          <w:pPr>
            <w:pStyle w:val="2EA3C59290FC469F8558FB25D4712FD5"/>
          </w:pPr>
          <w:r>
            <w:rPr>
              <w:color w:val="2E74B5" w:themeColor="accent1" w:themeShade="BF"/>
              <w:sz w:val="24"/>
              <w:szCs w:val="24"/>
            </w:rPr>
            <w:t>[Document subtitle]</w:t>
          </w:r>
        </w:p>
      </w:docPartBody>
    </w:docPart>
    <w:docPart>
      <w:docPartPr>
        <w:name w:val="EC7545B81E964246B5E87C3CAF8CD6FA"/>
        <w:category>
          <w:name w:val="General"/>
          <w:gallery w:val="placeholder"/>
        </w:category>
        <w:types>
          <w:type w:val="bbPlcHdr"/>
        </w:types>
        <w:behaviors>
          <w:behavior w:val="content"/>
        </w:behaviors>
        <w:guid w:val="{7A41B429-30CA-43A0-BC0C-43C71F8A0778}"/>
      </w:docPartPr>
      <w:docPartBody>
        <w:p w:rsidR="00000000" w:rsidRDefault="00C758E3" w:rsidP="00C758E3">
          <w:pPr>
            <w:pStyle w:val="EC7545B81E964246B5E87C3CAF8CD6FA"/>
          </w:pPr>
          <w:r>
            <w:rPr>
              <w:color w:val="5B9BD5" w:themeColor="accent1"/>
              <w:sz w:val="28"/>
              <w:szCs w:val="28"/>
            </w:rPr>
            <w:t>[Author name]</w:t>
          </w:r>
        </w:p>
      </w:docPartBody>
    </w:docPart>
    <w:docPart>
      <w:docPartPr>
        <w:name w:val="6CC769F3C6CD48DC9CFAC9420C7B861F"/>
        <w:category>
          <w:name w:val="General"/>
          <w:gallery w:val="placeholder"/>
        </w:category>
        <w:types>
          <w:type w:val="bbPlcHdr"/>
        </w:types>
        <w:behaviors>
          <w:behavior w:val="content"/>
        </w:behaviors>
        <w:guid w:val="{0C157A85-9440-4BA5-8B58-B9BD3ECBC572}"/>
      </w:docPartPr>
      <w:docPartBody>
        <w:p w:rsidR="00000000" w:rsidRDefault="00C758E3" w:rsidP="00C758E3">
          <w:pPr>
            <w:pStyle w:val="6CC769F3C6CD48DC9CFAC9420C7B861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E3"/>
    <w:rsid w:val="00800221"/>
    <w:rsid w:val="00C75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678AEFC4EF4356AF29A10840124D73">
    <w:name w:val="89678AEFC4EF4356AF29A10840124D73"/>
    <w:rsid w:val="00C758E3"/>
  </w:style>
  <w:style w:type="paragraph" w:customStyle="1" w:styleId="0EBBF244CBD74D5D98F8ECE9D44C7258">
    <w:name w:val="0EBBF244CBD74D5D98F8ECE9D44C7258"/>
    <w:rsid w:val="00C758E3"/>
  </w:style>
  <w:style w:type="paragraph" w:customStyle="1" w:styleId="2EA3C59290FC469F8558FB25D4712FD5">
    <w:name w:val="2EA3C59290FC469F8558FB25D4712FD5"/>
    <w:rsid w:val="00C758E3"/>
  </w:style>
  <w:style w:type="paragraph" w:customStyle="1" w:styleId="EC7545B81E964246B5E87C3CAF8CD6FA">
    <w:name w:val="EC7545B81E964246B5E87C3CAF8CD6FA"/>
    <w:rsid w:val="00C758E3"/>
  </w:style>
  <w:style w:type="paragraph" w:customStyle="1" w:styleId="6CC769F3C6CD48DC9CFAC9420C7B861F">
    <w:name w:val="6CC769F3C6CD48DC9CFAC9420C7B861F"/>
    <w:rsid w:val="00C758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WORK SAMPLE DOCUMENTATION</vt:lpstr>
    </vt:vector>
  </TitlesOfParts>
  <Company>FORSBERGS SKOLA</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SAMPLE DOCUMENTATION</dc:title>
  <dc:subject>Option 1 : Tutorial follow-up</dc:subject>
  <dc:creator>Sara SABER</dc:creator>
  <cp:keywords/>
  <dc:description/>
  <cp:lastModifiedBy>Sara SABER</cp:lastModifiedBy>
  <cp:revision>73</cp:revision>
  <dcterms:created xsi:type="dcterms:W3CDTF">2021-08-20T14:53:00Z</dcterms:created>
  <dcterms:modified xsi:type="dcterms:W3CDTF">2021-08-20T22:12:00Z</dcterms:modified>
</cp:coreProperties>
</file>