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규칙서-기본-문서"/>
    <w:p>
      <w:pPr>
        <w:pStyle w:val="Heading1"/>
      </w:pPr>
      <w:r>
        <w:t xml:space="preserve">규칙서 기본 문서</w:t>
      </w:r>
    </w:p>
    <w:bookmarkStart w:id="20" w:name="X462c03f9afae26d9e453005251c6bb4ee16c218"/>
    <w:p>
      <w:pPr>
        <w:pStyle w:val="Heading2"/>
      </w:pPr>
      <w:r>
        <w:t xml:space="preserve">1. 규칙서 개요</w:t>
      </w:r>
    </w:p>
    <w:p>
      <w:pPr>
        <w:pStyle w:val="FirstParagraph"/>
      </w:pPr>
      <w:r>
        <w:t xml:space="preserve">프로젝트 벨카의 세계에서</w:t>
      </w:r>
      <w:r>
        <w:t xml:space="preserve"> </w:t>
      </w:r>
      <w:r>
        <w:rPr>
          <w:bCs/>
          <w:b/>
        </w:rPr>
        <w:t xml:space="preserve">규칙서</w:t>
      </w:r>
      <w:r>
        <w:t xml:space="preserve">는 괴이 공간 안에서 발견되는 문서, 안내문, 메모, 경고문, 표지판, 방송 문구 등을 통틀어 부르는 개념이다.</w:t>
      </w:r>
    </w:p>
    <w:p>
      <w:pPr>
        <w:pStyle w:val="BodyText"/>
      </w:pPr>
      <w:r>
        <w:t xml:space="preserve">괴이 공간은 현실의 상식과 다른 방식으로 움직이며, 내부에는 반드시 지켜야 하는 규칙이 존재한다.</w:t>
      </w:r>
      <w:r>
        <w:t xml:space="preserve"> </w:t>
      </w:r>
      <w:r>
        <w:t xml:space="preserve">이 규칙들은 단순한 주의사항이 아니라, 해당 공간을 움직이는 법칙에 가깝다.</w:t>
      </w:r>
    </w:p>
    <w:p>
      <w:pPr>
        <w:pStyle w:val="BodyText"/>
      </w:pPr>
      <w:r>
        <w:t xml:space="preserve">플레이어는 규칙서를 읽고, 해석하고, 의심하며, 직접 행동을 통해 규칙의 진위를 확인해야 한다.</w:t>
      </w:r>
    </w:p>
    <w:p>
      <w:pPr>
        <w:pStyle w:val="BodyText"/>
      </w:pPr>
      <w:r>
        <w:t xml:space="preserve">규칙서를 제대로 이해하지 못하면 괴이에 노출되거나, 공간의 구조가 바뀌거나, 동료와 분리되거나, 탈출 조건을 놓칠 수 있다.</w:t>
      </w:r>
      <w:r>
        <w:t xml:space="preserve"> </w:t>
      </w:r>
      <w:r>
        <w:t xml:space="preserve">반대로 규칙을 잘 이용하면 괴이를 피하거나, 숨겨진 통로를 찾거나, 생존자와 단서를 발견할 수 있다.</w:t>
      </w:r>
    </w:p>
    <w:p>
      <w:r>
        <w:pict>
          <v:rect style="width:0;height:1.5pt" o:hralign="center" o:hrstd="t" o:hr="t"/>
        </w:pict>
      </w:r>
    </w:p>
    <w:bookmarkEnd w:id="20"/>
    <w:bookmarkStart w:id="21" w:name="X94c6d8c3372f2fd261d8a1449e9e71e6e89129c"/>
    <w:p>
      <w:pPr>
        <w:pStyle w:val="Heading2"/>
      </w:pPr>
      <w:r>
        <w:t xml:space="preserve">2. 규칙서의 정체</w:t>
      </w:r>
    </w:p>
    <w:p>
      <w:pPr>
        <w:pStyle w:val="FirstParagraph"/>
      </w:pPr>
      <w:r>
        <w:t xml:space="preserve">규칙서는 협회가 괴이들의 시선을 피해 그 장소의 안내문처럼 꾸며 비치한 문서일 수도 있고, 이전에 이곳에 갇혔던 사람이 남긴 기록일 수도 있으며, 협회가 수집한 자료일 수도 있다. 괴이 공간이 스스로 규칙서를 만들어내지는 않지만, 이 문서들은 개체나 공간의 영향으로 오염될 수 있다. (출처 기준은</w:t>
      </w:r>
      <w:r>
        <w:t xml:space="preserve"> </w:t>
      </w:r>
      <w:r>
        <w:rPr>
          <w:rStyle w:val="VerbatimChar"/>
        </w:rPr>
        <w:t xml:space="preserve">공식_설정.md</w:t>
      </w:r>
      <w:r>
        <w:t xml:space="preserve"> </w:t>
      </w:r>
      <w:r>
        <w:t xml:space="preserve">7장)</w:t>
      </w:r>
    </w:p>
    <w:p>
      <w:pPr>
        <w:pStyle w:val="BodyText"/>
      </w:pPr>
      <w:r>
        <w:t xml:space="preserve">하지만 모든 규칙서가 진실만을 담고 있는 것은 아니다.</w:t>
      </w:r>
    </w:p>
    <w:p>
      <w:pPr>
        <w:pStyle w:val="BodyText"/>
      </w:pPr>
      <w:r>
        <w:t xml:space="preserve">어떤 규칙은 실제로 공간의 법칙을 설명하지만, 어떤 규칙은 괴이가 플레이어를 속이기 위해 만들어낸 거짓 문장일 수 있다.</w:t>
      </w:r>
      <w:r>
        <w:t xml:space="preserve"> </w:t>
      </w:r>
      <w:r>
        <w:t xml:space="preserve">또한 처음에는 맞는 규칙이었지만, 시간이 지나거나 특정 조건이 충족되면서 더 이상 적용되지 않는 경우도 있다.</w:t>
      </w:r>
    </w:p>
    <w:p>
      <w:pPr>
        <w:pStyle w:val="BodyText"/>
      </w:pPr>
      <w:r>
        <w:t xml:space="preserve">따라서 플레이어는 규칙서를 무조건 믿는 것이 아니라, 주변 환경과 소리, 괴이의 행동, 이전 기록, 동료의 관찰 내용을 함께 비교해야 한다.</w:t>
      </w:r>
    </w:p>
    <w:p>
      <w:pPr>
        <w:pStyle w:val="BodyText"/>
      </w:pPr>
      <w:r>
        <w:t xml:space="preserve">규칙서는 이 게임에서 단순한 힌트가 아니라, 생존과 공포를 동시에 만들어내는 핵심 장치이다.</w:t>
      </w:r>
    </w:p>
    <w:p>
      <w:r>
        <w:pict>
          <v:rect style="width:0;height:1.5pt" o:hralign="center" o:hrstd="t" o:hr="t"/>
        </w:pict>
      </w:r>
    </w:p>
    <w:bookmarkEnd w:id="21"/>
    <w:bookmarkStart w:id="27" w:name="Xf415387c0ee24d38c0aaf0d9a47459e656e7a85"/>
    <w:p>
      <w:pPr>
        <w:pStyle w:val="Heading2"/>
      </w:pPr>
      <w:r>
        <w:t xml:space="preserve">3. 규칙서의 기본 특징</w:t>
      </w:r>
    </w:p>
    <w:p>
      <w:pPr>
        <w:pStyle w:val="FirstParagraph"/>
      </w:pPr>
      <w:r>
        <w:t xml:space="preserve">규칙서는 대부분 다음과 같은 특징을 가진다.</w:t>
      </w:r>
    </w:p>
    <w:bookmarkStart w:id="22" w:name="Xdb883c0f1dc831ab29791afe8d09c8353a1d4a6"/>
    <w:p>
      <w:pPr>
        <w:pStyle w:val="Heading3"/>
      </w:pPr>
      <w:r>
        <w:t xml:space="preserve">1) 장소마다 다른 규칙이 존재한다</w:t>
      </w:r>
    </w:p>
    <w:p>
      <w:pPr>
        <w:pStyle w:val="FirstParagraph"/>
      </w:pPr>
      <w:r>
        <w:t xml:space="preserve">학교, 아파트, 방송국, 병원, 절, 호텔, 놀이공원, 연구소 등 챕터 구역마다 규칙이 다르다. 지하철역은 독립 챕터가 아니라 이동 구간 규칙을 가진다.</w:t>
      </w:r>
      <w:r>
        <w:t xml:space="preserve"> </w:t>
      </w:r>
      <w:r>
        <w:t xml:space="preserve">같은 학교처럼 보이는 공간이라도 층, 교실, 복도, 시간대에 따라 적용되는 규칙이 달라질 수 있다.</w:t>
      </w:r>
    </w:p>
    <w:bookmarkEnd w:id="22"/>
    <w:bookmarkStart w:id="23" w:name="Xf906daf7aee477bf3a4b63d8febb772c37994a8"/>
    <w:p>
      <w:pPr>
        <w:pStyle w:val="Heading3"/>
      </w:pPr>
      <w:r>
        <w:t xml:space="preserve">2) 규칙은 행동을 제한한다</w:t>
      </w:r>
    </w:p>
    <w:p>
      <w:pPr>
        <w:pStyle w:val="FirstParagraph"/>
      </w:pPr>
      <w:r>
        <w:t xml:space="preserve">규칙서는 플레이어에게 특정 행동을 금지하거나 강요한다.</w:t>
      </w:r>
    </w:p>
    <w:p>
      <w:pPr>
        <w:pStyle w:val="BodyText"/>
      </w:pPr>
      <w:r>
        <w:t xml:space="preserve">예를 들어, 특정 시간에는 뒤돌아보면 안 되고, 복도 끝의 문을 열면 안 되며, 누군가 이름을 불러도 대답하면 안 되는 식이다.</w:t>
      </w:r>
    </w:p>
    <w:bookmarkEnd w:id="23"/>
    <w:bookmarkStart w:id="24" w:name="Xb4114692b60a0705ce41fd23623474afa3d0651"/>
    <w:p>
      <w:pPr>
        <w:pStyle w:val="Heading3"/>
      </w:pPr>
      <w:r>
        <w:t xml:space="preserve">3) 규칙을 어기면 대가가 따른다</w:t>
      </w:r>
    </w:p>
    <w:p>
      <w:pPr>
        <w:pStyle w:val="FirstParagraph"/>
      </w:pPr>
      <w:r>
        <w:t xml:space="preserve">규칙을 어긴다고 해서 항상 즉시 사망하는 것은 아니다.</w:t>
      </w:r>
      <w:r>
        <w:t xml:space="preserve"> </w:t>
      </w:r>
      <w:r>
        <w:t xml:space="preserve">대신 괴이의 추적이 시작되거나, 시야가 왜곡되거나, 동료와 통신이 끊기거나, 공간의 구조가 바뀌는 등 다양한 방식으로 위험이 커진다.</w:t>
      </w:r>
    </w:p>
    <w:bookmarkEnd w:id="24"/>
    <w:bookmarkStart w:id="25" w:name="X32ed45173397805c3223850a9e6096dbfc2c9a5"/>
    <w:p>
      <w:pPr>
        <w:pStyle w:val="Heading3"/>
      </w:pPr>
      <w:r>
        <w:t xml:space="preserve">4) 일부 규칙은 거짓이다</w:t>
      </w:r>
    </w:p>
    <w:p>
      <w:pPr>
        <w:pStyle w:val="FirstParagraph"/>
      </w:pPr>
      <w:r>
        <w:t xml:space="preserve">괴이 공간은 기존 규칙서를 변조해 잘못된 규칙을 보여줄 수 있다. 오염은 후반부로 갈수록 심해진다.</w:t>
      </w:r>
      <w:r>
        <w:t xml:space="preserve"> </w:t>
      </w:r>
      <w:r>
        <w:t xml:space="preserve">규칙서 안의 문장 중 일부가 지워져 있거나, 글씨체가 다르거나, 다른 문서와 내용이 충돌한다면 의심해야 한다.</w:t>
      </w:r>
    </w:p>
    <w:bookmarkEnd w:id="25"/>
    <w:bookmarkStart w:id="26" w:name="Xbe4d90845641e5796f8a757afc482f87417ec5c"/>
    <w:p>
      <w:pPr>
        <w:pStyle w:val="Heading3"/>
      </w:pPr>
      <w:r>
        <w:t xml:space="preserve">5) 규칙은 변할 수 있다</w:t>
      </w:r>
    </w:p>
    <w:p>
      <w:pPr>
        <w:pStyle w:val="FirstParagraph"/>
      </w:pPr>
      <w:r>
        <w:t xml:space="preserve">플레이어의 행동, 시간 경과, 괴이의 상태, 특정 아이템 사용 여부에 따라 규칙이 변경될 수 있다.</w:t>
      </w:r>
      <w:r>
        <w:t xml:space="preserve"> </w:t>
      </w:r>
      <w:r>
        <w:t xml:space="preserve">초반에는 안전했던 행동이 후반에는 위험해질 수 있으며, 반대로 위험했던 장소가 탈출 경로가 될 수도 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dc9d708111e4e6fb31ef6f85219a29207516cb1"/>
    <w:p>
      <w:pPr>
        <w:pStyle w:val="Heading2"/>
      </w:pPr>
      <w:r>
        <w:t xml:space="preserve">4. 규칙서의 역할</w:t>
      </w:r>
    </w:p>
    <w:p>
      <w:pPr>
        <w:pStyle w:val="FirstParagraph"/>
      </w:pPr>
      <w:r>
        <w:t xml:space="preserve">규칙서는 게임 안에서 다음과 같은 역할을 한다.</w:t>
      </w:r>
    </w:p>
    <w:bookmarkStart w:id="28" w:name="생존-지침"/>
    <w:p>
      <w:pPr>
        <w:pStyle w:val="Heading3"/>
      </w:pPr>
      <w:r>
        <w:t xml:space="preserve">생존 지침</w:t>
      </w:r>
    </w:p>
    <w:p>
      <w:pPr>
        <w:pStyle w:val="FirstParagraph"/>
      </w:pPr>
      <w:r>
        <w:t xml:space="preserve">플레이어가 괴이 공간에서 살아남기 위해 참고해야 하는 기본 지침이다.</w:t>
      </w:r>
      <w:r>
        <w:t xml:space="preserve"> </w:t>
      </w:r>
      <w:r>
        <w:t xml:space="preserve">규칙을 통해 괴이를 피하거나, 위험한 행동을 막거나, 안전 구역을 파악할 수 있다.</w:t>
      </w:r>
    </w:p>
    <w:bookmarkEnd w:id="28"/>
    <w:bookmarkStart w:id="29" w:name="퍼즐-힌트"/>
    <w:p>
      <w:pPr>
        <w:pStyle w:val="Heading3"/>
      </w:pPr>
      <w:r>
        <w:t xml:space="preserve">퍼즐 힌트</w:t>
      </w:r>
    </w:p>
    <w:p>
      <w:pPr>
        <w:pStyle w:val="FirstParagraph"/>
      </w:pPr>
      <w:r>
        <w:t xml:space="preserve">규칙서의 문장은 단순한 경고문이 아니라, 퍼즐을 해결하기 위한 단서가 될 수 있다.</w:t>
      </w:r>
      <w:r>
        <w:t xml:space="preserve"> </w:t>
      </w:r>
      <w:r>
        <w:t xml:space="preserve">예를 들어 “세 번째 종이 울리기 전까지는 2층에 머무르지 마십시오”라는 문장은 시간 제한, 이동 경로, 특정 이벤트의 발생 조건을 동시에 암시할 수 있다.</w:t>
      </w:r>
    </w:p>
    <w:bookmarkEnd w:id="29"/>
    <w:bookmarkStart w:id="30" w:name="세계관-설명"/>
    <w:p>
      <w:pPr>
        <w:pStyle w:val="Heading3"/>
      </w:pPr>
      <w:r>
        <w:t xml:space="preserve">세계관 설명</w:t>
      </w:r>
    </w:p>
    <w:p>
      <w:pPr>
        <w:pStyle w:val="FirstParagraph"/>
      </w:pPr>
      <w:r>
        <w:t xml:space="preserve">규칙서는 괴이 공간이 어떤 방식으로 작동하는지 보여주는 장치이다.</w:t>
      </w:r>
      <w:r>
        <w:t xml:space="preserve"> </w:t>
      </w:r>
      <w:r>
        <w:t xml:space="preserve">직접적인 설명 대신, 플레이어가 문서와 상황을 통해 괴이의 성질을 추측하게 만든다.</w:t>
      </w:r>
    </w:p>
    <w:bookmarkEnd w:id="30"/>
    <w:bookmarkStart w:id="31" w:name="공포-연출"/>
    <w:p>
      <w:pPr>
        <w:pStyle w:val="Heading3"/>
      </w:pPr>
      <w:r>
        <w:t xml:space="preserve">공포 연출</w:t>
      </w:r>
    </w:p>
    <w:p>
      <w:pPr>
        <w:pStyle w:val="FirstParagraph"/>
      </w:pPr>
      <w:r>
        <w:t xml:space="preserve">규칙은 플레이어에게 불안을 준다.</w:t>
      </w:r>
      <w:r>
        <w:t xml:space="preserve"> </w:t>
      </w:r>
      <w:r>
        <w:t xml:space="preserve">“하지 말라”고 적힌 행동이 왜 위험한지 알 수 없기 때문에, 플레이어는 계속 긴장하게 된다.</w:t>
      </w:r>
      <w:r>
        <w:t xml:space="preserve"> </w:t>
      </w:r>
      <w:r>
        <w:t xml:space="preserve">또한 규칙을 어겼을 때 바로 결과가 드러나지 않으면, 플레이어는 언제 대가가 찾아올지 모르는 압박감을 느끼게 된다.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8f584c194c87e9ec346a393f2947e3ce216193c"/>
    <w:p>
      <w:pPr>
        <w:pStyle w:val="Heading2"/>
      </w:pPr>
      <w:r>
        <w:t xml:space="preserve">5. 규칙서의 종류</w:t>
      </w:r>
    </w:p>
    <w:bookmarkStart w:id="33" w:name="Xfd25e264fa46b44c1aa77410cea175f0be8952d"/>
    <w:p>
      <w:pPr>
        <w:pStyle w:val="Heading3"/>
      </w:pPr>
      <w:r>
        <w:t xml:space="preserve">1) 위장 규칙서 (생존자용)</w:t>
      </w:r>
    </w:p>
    <w:p>
      <w:pPr>
        <w:pStyle w:val="FirstParagraph"/>
      </w:pPr>
      <w:r>
        <w:t xml:space="preserve">협회가 사고 기록을 바탕으로 작성해 챕터 구역 안에 비치한 생존자용 문서이다.</w:t>
      </w:r>
      <w:r>
        <w:t xml:space="preserve"> </w:t>
      </w:r>
      <w:r>
        <w:t xml:space="preserve">괴이들의 시선을 피하기 위해 협회 명의를 숨기고, 학교의 안전수칙서, 병원의 입원 안내문, 호텔 이용 규정, 아파트 관리 공지처럼 그 장소에 원래 있을 법한 안내문 형태로 위장한다.</w:t>
      </w:r>
    </w:p>
    <w:p>
      <w:pPr>
        <w:pStyle w:val="BodyText"/>
      </w:pPr>
      <w:r>
        <w:t xml:space="preserve">겉보기에는 평범한 문서처럼 보이지만, 읽다 보면 현실과 맞지 않는 이상한 문장이 섞여 있다.</w:t>
      </w:r>
      <w:r>
        <w:t xml:space="preserve"> </w:t>
      </w:r>
      <w:r>
        <w:t xml:space="preserve">생존자용 문서에는 "개체", "괴이", "협회", "요원", "생환" 같은 단어를 쓰지 않고, 원인 대신 해야 할 행동과 하지 말아야 할 행동만 적는다. 학교 챕터의 현행 문장은</w:t>
      </w:r>
      <w:r>
        <w:t xml:space="preserve"> </w:t>
      </w:r>
      <w:r>
        <w:rPr>
          <w:rStyle w:val="VerbatimChar"/>
        </w:rPr>
        <w:t xml:space="preserve">학교_생존자용_규칙서.md</w:t>
      </w:r>
      <w:r>
        <w:t xml:space="preserve">를 따른다.</w:t>
      </w:r>
    </w:p>
    <w:p>
      <w:pPr>
        <w:pStyle w:val="BodyText"/>
      </w:pPr>
      <w:r>
        <w:t xml:space="preserve">예시:</w:t>
      </w:r>
    </w:p>
    <w:p>
      <w:pPr>
        <w:numPr>
          <w:ilvl w:val="0"/>
          <w:numId w:val="1001"/>
        </w:numPr>
        <w:pStyle w:val="Compact"/>
      </w:pPr>
      <w:r>
        <w:t xml:space="preserve">오후 10시 이후에는 복도에서 뛰지 마십시오.</w:t>
      </w:r>
    </w:p>
    <w:p>
      <w:pPr>
        <w:numPr>
          <w:ilvl w:val="0"/>
          <w:numId w:val="1001"/>
        </w:numPr>
        <w:pStyle w:val="Compact"/>
      </w:pPr>
      <w:r>
        <w:t xml:space="preserve">3층 여자 화장실은 존재하지 않습니다.</w:t>
      </w:r>
    </w:p>
    <w:p>
      <w:pPr>
        <w:numPr>
          <w:ilvl w:val="0"/>
          <w:numId w:val="1001"/>
        </w:numPr>
        <w:pStyle w:val="Compact"/>
      </w:pPr>
      <w:r>
        <w:t xml:space="preserve">존재하지 않는 교실에서 출석을 부르는 소리가 들릴 경우, 대답하지 마십시오.</w:t>
      </w:r>
    </w:p>
    <w:p>
      <w:pPr>
        <w:numPr>
          <w:ilvl w:val="0"/>
          <w:numId w:val="1001"/>
        </w:numPr>
        <w:pStyle w:val="Compact"/>
      </w:pPr>
      <w:r>
        <w:t xml:space="preserve">방송에서 본인의 이름이 세 번 불리면 즉시 가장 가까운 빈 교실로 들어가십시오.</w:t>
      </w:r>
    </w:p>
    <w:bookmarkEnd w:id="33"/>
    <w:bookmarkStart w:id="34" w:name="X4bbef16e05ee99915e661ae05bbfb74414d7987"/>
    <w:p>
      <w:pPr>
        <w:pStyle w:val="Heading3"/>
      </w:pPr>
      <w:r>
        <w:t xml:space="preserve">2) 생존자 메모</w:t>
      </w:r>
    </w:p>
    <w:p>
      <w:pPr>
        <w:pStyle w:val="FirstParagraph"/>
      </w:pPr>
      <w:r>
        <w:t xml:space="preserve">이전에 괴이 공간에 갇혔던 사람이 남긴 기록이다.</w:t>
      </w:r>
      <w:r>
        <w:t xml:space="preserve"> </w:t>
      </w:r>
      <w:r>
        <w:t xml:space="preserve">위장 규칙서보다 더 감정적이고 불완전하지만, 실제 경험을 바탕으로 한 중요한 단서가 될 수 있다.</w:t>
      </w:r>
    </w:p>
    <w:p>
      <w:pPr>
        <w:pStyle w:val="BodyText"/>
      </w:pPr>
      <w:r>
        <w:t xml:space="preserve">다만 작성자가 이미 괴이의 영향을 받았을 가능성도 있기 때문에 완전히 신뢰할 수는 없다.</w:t>
      </w:r>
    </w:p>
    <w:p>
      <w:pPr>
        <w:pStyle w:val="BodyText"/>
      </w:pPr>
      <w:r>
        <w:t xml:space="preserve">예시:</w:t>
      </w:r>
    </w:p>
    <w:p>
      <w:pPr>
        <w:numPr>
          <w:ilvl w:val="0"/>
          <w:numId w:val="1002"/>
        </w:numPr>
        <w:pStyle w:val="Compact"/>
      </w:pPr>
      <w:r>
        <w:t xml:space="preserve">2층 복도 끝에서 웃는 소리가 들리면 절대 손전등을 켜지 마.</w:t>
      </w:r>
    </w:p>
    <w:p>
      <w:pPr>
        <w:numPr>
          <w:ilvl w:val="0"/>
          <w:numId w:val="1002"/>
        </w:numPr>
        <w:pStyle w:val="Compact"/>
      </w:pPr>
      <w:r>
        <w:t xml:space="preserve">교무실 안에 있는 시계는 믿으면 안 돼.</w:t>
      </w:r>
    </w:p>
    <w:p>
      <w:pPr>
        <w:numPr>
          <w:ilvl w:val="0"/>
          <w:numId w:val="1002"/>
        </w:numPr>
        <w:pStyle w:val="Compact"/>
      </w:pPr>
      <w:r>
        <w:t xml:space="preserve">창밖에 사람이 보여도 열어주지 마. 그건 밖에 있는 게 아니야.</w:t>
      </w:r>
    </w:p>
    <w:p>
      <w:pPr>
        <w:numPr>
          <w:ilvl w:val="0"/>
          <w:numId w:val="1002"/>
        </w:numPr>
        <w:pStyle w:val="Compact"/>
      </w:pPr>
      <w:r>
        <w:t xml:space="preserve">아까부터 같은 문장을 계속 쓰고 있는 것 같다. 내가 쓴 게 맞나?</w:t>
      </w:r>
    </w:p>
    <w:bookmarkEnd w:id="34"/>
    <w:bookmarkStart w:id="35" w:name="X30205ddc424cc852648ba7e30de2a80213a91e7"/>
    <w:p>
      <w:pPr>
        <w:pStyle w:val="Heading3"/>
      </w:pPr>
      <w:r>
        <w:t xml:space="preserve">3) 협회 기록</w:t>
      </w:r>
    </w:p>
    <w:p>
      <w:pPr>
        <w:pStyle w:val="FirstParagraph"/>
      </w:pPr>
      <w:r>
        <w:t xml:space="preserve">괴이저항단체, 즉 협회가 수집하고 정리한 자료이다.</w:t>
      </w:r>
      <w:r>
        <w:t xml:space="preserve"> </w:t>
      </w:r>
      <w:r>
        <w:t xml:space="preserve">협회는 여러 괴이 공간에서 확보한 규칙서를 분류하고, 공통 패턴을 찾아내려 한다.</w:t>
      </w:r>
    </w:p>
    <w:p>
      <w:pPr>
        <w:pStyle w:val="BodyText"/>
      </w:pPr>
      <w:r>
        <w:t xml:space="preserve">하지만 협회도 괴이 세계의 구조를 완전히 이해하지 못했기 때문에, 기록은 어디까지나 참고 자료에 가깝다.</w:t>
      </w:r>
    </w:p>
    <w:p>
      <w:pPr>
        <w:pStyle w:val="BodyText"/>
      </w:pPr>
      <w:r>
        <w:t xml:space="preserve">대원은 생존자용 위장 규칙서와 별개로 협회용 보고서를 본다. 보고서에는 사고 기록, 확정 개체, 대응법, 내부 코멘트가 함께 적혀 있어 대원용 수칙서 역할을 겸한다. 학교는</w:t>
      </w:r>
      <w:r>
        <w:t xml:space="preserve"> </w:t>
      </w:r>
      <w:r>
        <w:rPr>
          <w:rStyle w:val="VerbatimChar"/>
        </w:rPr>
        <w:t xml:space="preserve">괴이저항단체_학교보고서.md</w:t>
      </w:r>
      <w:r>
        <w:t xml:space="preserve">가 이에 해당한다.</w:t>
      </w:r>
    </w:p>
    <w:p>
      <w:pPr>
        <w:pStyle w:val="BodyText"/>
      </w:pPr>
      <w:r>
        <w:t xml:space="preserve">협회 기록은 보통 다음과 같은 형식으로 정리된다.</w:t>
      </w:r>
    </w:p>
    <w:p>
      <w:pPr>
        <w:numPr>
          <w:ilvl w:val="0"/>
          <w:numId w:val="1003"/>
        </w:numPr>
        <w:pStyle w:val="Compact"/>
      </w:pPr>
      <w:r>
        <w:t xml:space="preserve">발견 장소</w:t>
      </w:r>
    </w:p>
    <w:p>
      <w:pPr>
        <w:numPr>
          <w:ilvl w:val="0"/>
          <w:numId w:val="1003"/>
        </w:numPr>
        <w:pStyle w:val="Compact"/>
      </w:pPr>
      <w:r>
        <w:t xml:space="preserve">최초 발견 인원</w:t>
      </w:r>
    </w:p>
    <w:p>
      <w:pPr>
        <w:numPr>
          <w:ilvl w:val="0"/>
          <w:numId w:val="1003"/>
        </w:numPr>
        <w:pStyle w:val="Compact"/>
      </w:pPr>
      <w:r>
        <w:t xml:space="preserve">회수한 규칙서 내용</w:t>
      </w:r>
    </w:p>
    <w:p>
      <w:pPr>
        <w:numPr>
          <w:ilvl w:val="0"/>
          <w:numId w:val="1003"/>
        </w:numPr>
        <w:pStyle w:val="Compact"/>
      </w:pPr>
      <w:r>
        <w:t xml:space="preserve">위반 사례</w:t>
      </w:r>
    </w:p>
    <w:p>
      <w:pPr>
        <w:numPr>
          <w:ilvl w:val="0"/>
          <w:numId w:val="1003"/>
        </w:numPr>
        <w:pStyle w:val="Compact"/>
      </w:pPr>
      <w:r>
        <w:t xml:space="preserve">생존자 증언</w:t>
      </w:r>
    </w:p>
    <w:p>
      <w:pPr>
        <w:numPr>
          <w:ilvl w:val="0"/>
          <w:numId w:val="1003"/>
        </w:numPr>
        <w:pStyle w:val="Compact"/>
      </w:pPr>
      <w:r>
        <w:t xml:space="preserve">괴이 반응</w:t>
      </w:r>
    </w:p>
    <w:p>
      <w:pPr>
        <w:numPr>
          <w:ilvl w:val="0"/>
          <w:numId w:val="1003"/>
        </w:numPr>
        <w:pStyle w:val="Compact"/>
      </w:pPr>
      <w:r>
        <w:t xml:space="preserve">임시 대응법</w:t>
      </w:r>
    </w:p>
    <w:p>
      <w:pPr>
        <w:numPr>
          <w:ilvl w:val="0"/>
          <w:numId w:val="1003"/>
        </w:numPr>
        <w:pStyle w:val="Compact"/>
      </w:pPr>
      <w:r>
        <w:t xml:space="preserve">미확인 사항</w:t>
      </w:r>
    </w:p>
    <w:p>
      <w:pPr>
        <w:pStyle w:val="FirstParagraph"/>
      </w:pPr>
      <w:r>
        <w:t xml:space="preserve">협회 내부의 팀 명칭은 역할명보다는</w:t>
      </w:r>
      <w:r>
        <w:t xml:space="preserve"> </w:t>
      </w:r>
      <w:r>
        <w:rPr>
          <w:bCs/>
          <w:b/>
        </w:rPr>
        <w:t xml:space="preserve">1팀, 2팀, 3팀</w:t>
      </w:r>
      <w:r>
        <w:t xml:space="preserve">처럼 번호제로 관리된다.</w:t>
      </w:r>
      <w:r>
        <w:t xml:space="preserve"> </w:t>
      </w:r>
      <w:r>
        <w:t xml:space="preserve">각 팀은 같은 종류의 임무를 수행할 수 있으며, 상황에 따라 조사, 구조, 전투 대응, 자료 회수를 모두 맡을 수 있다.</w:t>
      </w:r>
    </w:p>
    <w:p>
      <w:pPr>
        <w:pStyle w:val="BodyText"/>
      </w:pPr>
      <w:r>
        <w:t xml:space="preserve">사비 아사기와 카즈네 샤무는 협회 소속 인원이 아니라, 협회와 협력하는 외부 협력 인원에 가깝다.</w:t>
      </w:r>
      <w:r>
        <w:t xml:space="preserve"> </w:t>
      </w:r>
      <w:r>
        <w:t xml:space="preserve">두 사람은 독립적으로 움직이지만, 필요에 따라 협회가 수집한 규칙서 자료를 제공받거나, 반대로 자신들이 확보한 정보를 협회에 넘기기도 한다.</w:t>
      </w:r>
    </w:p>
    <w:bookmarkEnd w:id="35"/>
    <w:bookmarkStart w:id="36" w:name="X4887205e6e1637f0eb918486eb0a6f0997a3933"/>
    <w:p>
      <w:pPr>
        <w:pStyle w:val="Heading3"/>
      </w:pPr>
      <w:r>
        <w:t xml:space="preserve">4) 변질된 규칙서</w:t>
      </w:r>
    </w:p>
    <w:p>
      <w:pPr>
        <w:pStyle w:val="FirstParagraph"/>
      </w:pPr>
      <w:r>
        <w:t xml:space="preserve">괴이의 영향으로 내용이 변한 규칙서이다.</w:t>
      </w:r>
      <w:r>
        <w:t xml:space="preserve"> </w:t>
      </w:r>
      <w:r>
        <w:t xml:space="preserve">처음에는 평범한 규칙서였지만, 플레이어가 특정 행동을 하거나 시간이 지나면서 문장이 바뀐다. 괴이 공간이 새 문서를 만들어내는 것이 아니라, 협회가 비치한 위장 규칙서나 협회 기록, 생존자 메모 같은 기존 문서가 변조되는 것이다. 규칙 상태 표기에서는 진위 태그</w:t>
      </w:r>
      <w:r>
        <w:t xml:space="preserve"> </w:t>
      </w:r>
      <w:r>
        <w:rPr>
          <w:rStyle w:val="VerbatimChar"/>
        </w:rPr>
        <w:t xml:space="preserve">오염</w:t>
      </w:r>
      <w:r>
        <w:t xml:space="preserve">으로 표시한다.</w:t>
      </w:r>
    </w:p>
    <w:p>
      <w:pPr>
        <w:pStyle w:val="BodyText"/>
      </w:pPr>
      <w:r>
        <w:t xml:space="preserve">오염은 챕터가 진행될수록 심해진다. 초반에는 오염 조항이 드물고 판별 단서가 뚜렷하지만, 후반에는 기존 수칙서 상당 부분이 오염되어 수칙서를 따른 생존자의 생존율이 떨어진다. 최종적으로는 협회 본부에 보관된 원본까지 오염된다. 단계별 기준은</w:t>
      </w:r>
      <w:r>
        <w:t xml:space="preserve"> </w:t>
      </w:r>
      <w:r>
        <w:rPr>
          <w:rStyle w:val="VerbatimChar"/>
        </w:rPr>
        <w:t xml:space="preserve">공식_설정.md</w:t>
      </w:r>
      <w:r>
        <w:t xml:space="preserve"> </w:t>
      </w:r>
      <w:r>
        <w:t xml:space="preserve">7-1을 따른다.</w:t>
      </w:r>
    </w:p>
    <w:p>
      <w:pPr>
        <w:pStyle w:val="BodyText"/>
      </w:pPr>
      <w:r>
        <w:t xml:space="preserve">변질된 규칙서는 플레이어를 혼란스럽게 만들기 위해 기존 규칙과 비슷한 문장을 사용한다.</w:t>
      </w:r>
    </w:p>
    <w:p>
      <w:pPr>
        <w:pStyle w:val="BodyText"/>
      </w:pPr>
      <w:r>
        <w:t xml:space="preserve">예시:</w:t>
      </w:r>
    </w:p>
    <w:p>
      <w:pPr>
        <w:pStyle w:val="BodyText"/>
      </w:pPr>
      <w:r>
        <w:t xml:space="preserve">기존 문장:</w:t>
      </w:r>
    </w:p>
    <w:p>
      <w:pPr>
        <w:numPr>
          <w:ilvl w:val="0"/>
          <w:numId w:val="1004"/>
        </w:numPr>
        <w:pStyle w:val="Compact"/>
      </w:pPr>
      <w:r>
        <w:t xml:space="preserve">복도에서 이름을 불러도 대답하지 마십시오.</w:t>
      </w:r>
    </w:p>
    <w:p>
      <w:pPr>
        <w:pStyle w:val="FirstParagraph"/>
      </w:pPr>
      <w:r>
        <w:t xml:space="preserve">변질된 문장:</w:t>
      </w:r>
    </w:p>
    <w:p>
      <w:pPr>
        <w:numPr>
          <w:ilvl w:val="0"/>
          <w:numId w:val="1005"/>
        </w:numPr>
        <w:pStyle w:val="Compact"/>
      </w:pPr>
      <w:r>
        <w:t xml:space="preserve">복도에서 이름을 부르면 반드시 대답하십시오.</w:t>
      </w:r>
    </w:p>
    <w:p>
      <w:pPr>
        <w:pStyle w:val="FirstParagraph"/>
      </w:pPr>
      <w:r>
        <w:t xml:space="preserve">기존 문장:</w:t>
      </w:r>
    </w:p>
    <w:p>
      <w:pPr>
        <w:numPr>
          <w:ilvl w:val="0"/>
          <w:numId w:val="1006"/>
        </w:numPr>
        <w:pStyle w:val="Compact"/>
      </w:pPr>
      <w:r>
        <w:t xml:space="preserve">검은 문은 열지 마십시오.</w:t>
      </w:r>
    </w:p>
    <w:p>
      <w:pPr>
        <w:pStyle w:val="FirstParagraph"/>
      </w:pPr>
      <w:r>
        <w:t xml:space="preserve">변질된 문장:</w:t>
      </w:r>
    </w:p>
    <w:p>
      <w:pPr>
        <w:numPr>
          <w:ilvl w:val="0"/>
          <w:numId w:val="1007"/>
        </w:numPr>
        <w:pStyle w:val="Compact"/>
      </w:pPr>
      <w:r>
        <w:t xml:space="preserve">검은 문만이 안전합니다.</w:t>
      </w:r>
    </w:p>
    <w:p>
      <w:pPr>
        <w:pStyle w:val="FirstParagraph"/>
      </w:pPr>
      <w:r>
        <w:t xml:space="preserve">이런 규칙서는 글씨체, 종이 상태, 잉크 색, 문장의 어색함 등으로 구분할 수 있다.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cbfdec5de35b23158d92d74448e4451e4e83d5e"/>
    <w:p>
      <w:pPr>
        <w:pStyle w:val="Heading2"/>
      </w:pPr>
      <w:r>
        <w:t xml:space="preserve">6. 규칙 위반의 결과</w:t>
      </w:r>
    </w:p>
    <w:p>
      <w:pPr>
        <w:pStyle w:val="FirstParagraph"/>
      </w:pPr>
      <w:r>
        <w:t xml:space="preserve">규칙을 위반했을 때 발생하는 결과는 크게 즉시형, 누적형, 지연형으로 나뉜다.</w:t>
      </w:r>
    </w:p>
    <w:bookmarkStart w:id="38" w:name="X2608f4371594ffb9da13cd96f79572f4ae9246b"/>
    <w:p>
      <w:pPr>
        <w:pStyle w:val="Heading3"/>
      </w:pPr>
      <w:r>
        <w:t xml:space="preserve">1) 즉시형</w:t>
      </w:r>
    </w:p>
    <w:p>
      <w:pPr>
        <w:pStyle w:val="FirstParagraph"/>
      </w:pPr>
      <w:r>
        <w:t xml:space="preserve">규칙을 어긴 순간 바로 위험이 발생한다.</w:t>
      </w:r>
    </w:p>
    <w:p>
      <w:pPr>
        <w:pStyle w:val="BodyText"/>
      </w:pPr>
      <w:r>
        <w:t xml:space="preserve">예시:</w:t>
      </w:r>
    </w:p>
    <w:p>
      <w:pPr>
        <w:numPr>
          <w:ilvl w:val="0"/>
          <w:numId w:val="1008"/>
        </w:numPr>
        <w:pStyle w:val="Compact"/>
      </w:pPr>
      <w:r>
        <w:t xml:space="preserve">괴이가 즉시 출현한다.</w:t>
      </w:r>
    </w:p>
    <w:p>
      <w:pPr>
        <w:numPr>
          <w:ilvl w:val="0"/>
          <w:numId w:val="1008"/>
        </w:numPr>
        <w:pStyle w:val="Compact"/>
      </w:pPr>
      <w:r>
        <w:t xml:space="preserve">문이 잠긴다.</w:t>
      </w:r>
    </w:p>
    <w:p>
      <w:pPr>
        <w:numPr>
          <w:ilvl w:val="0"/>
          <w:numId w:val="1008"/>
        </w:numPr>
        <w:pStyle w:val="Compact"/>
      </w:pPr>
      <w:r>
        <w:t xml:space="preserve">조명이 꺼진다.</w:t>
      </w:r>
    </w:p>
    <w:p>
      <w:pPr>
        <w:numPr>
          <w:ilvl w:val="0"/>
          <w:numId w:val="1008"/>
        </w:numPr>
        <w:pStyle w:val="Compact"/>
      </w:pPr>
      <w:r>
        <w:t xml:space="preserve">동료와 강제로 분리된다.</w:t>
      </w:r>
    </w:p>
    <w:p>
      <w:pPr>
        <w:numPr>
          <w:ilvl w:val="0"/>
          <w:numId w:val="1008"/>
        </w:numPr>
        <w:pStyle w:val="Compact"/>
      </w:pPr>
      <w:r>
        <w:t xml:space="preserve">특정 구역으로 이동된다.</w:t>
      </w:r>
    </w:p>
    <w:p>
      <w:pPr>
        <w:pStyle w:val="FirstParagraph"/>
      </w:pPr>
      <w:r>
        <w:t xml:space="preserve">즉시형 규칙은 플레이어가 명확하게 위험을 인식할 수 있지만, 대처할 시간이 짧다.</w:t>
      </w:r>
    </w:p>
    <w:bookmarkEnd w:id="38"/>
    <w:bookmarkStart w:id="39" w:name="X22e8eea92baf2b581549108c2081c6742c8f9f6"/>
    <w:p>
      <w:pPr>
        <w:pStyle w:val="Heading3"/>
      </w:pPr>
      <w:r>
        <w:t xml:space="preserve">2) 누적형</w:t>
      </w:r>
    </w:p>
    <w:p>
      <w:pPr>
        <w:pStyle w:val="FirstParagraph"/>
      </w:pPr>
      <w:r>
        <w:t xml:space="preserve">규칙을 어길 때마다 위험 수치가 쌓인다.</w:t>
      </w:r>
      <w:r>
        <w:t xml:space="preserve"> </w:t>
      </w:r>
      <w:r>
        <w:t xml:space="preserve">처음에는 별일이 없어 보이지만, 일정 수치 이상이 되면 괴이가 본격적으로 플레이어를 인식한다.</w:t>
      </w:r>
    </w:p>
    <w:p>
      <w:pPr>
        <w:pStyle w:val="BodyText"/>
      </w:pPr>
      <w:r>
        <w:t xml:space="preserve">예시:</w:t>
      </w:r>
    </w:p>
    <w:p>
      <w:pPr>
        <w:numPr>
          <w:ilvl w:val="0"/>
          <w:numId w:val="1009"/>
        </w:numPr>
        <w:pStyle w:val="Compact"/>
      </w:pPr>
      <w:r>
        <w:t xml:space="preserve">발소리가 점점 가까워진다.</w:t>
      </w:r>
    </w:p>
    <w:p>
      <w:pPr>
        <w:numPr>
          <w:ilvl w:val="0"/>
          <w:numId w:val="1009"/>
        </w:numPr>
        <w:pStyle w:val="Compact"/>
      </w:pPr>
      <w:r>
        <w:t xml:space="preserve">화면이 흐려진다.</w:t>
      </w:r>
    </w:p>
    <w:p>
      <w:pPr>
        <w:numPr>
          <w:ilvl w:val="0"/>
          <w:numId w:val="1009"/>
        </w:numPr>
        <w:pStyle w:val="Compact"/>
      </w:pPr>
      <w:r>
        <w:t xml:space="preserve">들리지 않던 목소리가 들리기 시작한다.</w:t>
      </w:r>
    </w:p>
    <w:p>
      <w:pPr>
        <w:numPr>
          <w:ilvl w:val="0"/>
          <w:numId w:val="1009"/>
        </w:numPr>
        <w:pStyle w:val="Compact"/>
      </w:pPr>
      <w:r>
        <w:t xml:space="preserve">지도에 없는 방이 생긴다.</w:t>
      </w:r>
    </w:p>
    <w:p>
      <w:pPr>
        <w:numPr>
          <w:ilvl w:val="0"/>
          <w:numId w:val="1009"/>
        </w:numPr>
        <w:pStyle w:val="Compact"/>
      </w:pPr>
      <w:r>
        <w:t xml:space="preserve">플레이어의 이름이 규칙서에 적히기 시작한다.</w:t>
      </w:r>
    </w:p>
    <w:p>
      <w:pPr>
        <w:pStyle w:val="FirstParagraph"/>
      </w:pPr>
      <w:r>
        <w:t xml:space="preserve">누적형 규칙은 플레이어에게 불안감을 주는 데 사용된다.</w:t>
      </w:r>
    </w:p>
    <w:bookmarkEnd w:id="39"/>
    <w:bookmarkStart w:id="40" w:name="X86ff5e13eb706d92c46bae6b9fecb5fbe5d6202"/>
    <w:p>
      <w:pPr>
        <w:pStyle w:val="Heading3"/>
      </w:pPr>
      <w:r>
        <w:t xml:space="preserve">3) 지연형</w:t>
      </w:r>
    </w:p>
    <w:p>
      <w:pPr>
        <w:pStyle w:val="FirstParagraph"/>
      </w:pPr>
      <w:r>
        <w:t xml:space="preserve">규칙을 어긴 직후에는 아무 일도 일어나지 않지만, 나중에 대가가 찾아온다.</w:t>
      </w:r>
    </w:p>
    <w:p>
      <w:pPr>
        <w:pStyle w:val="BodyText"/>
      </w:pPr>
      <w:r>
        <w:t xml:space="preserve">예시:</w:t>
      </w:r>
    </w:p>
    <w:p>
      <w:pPr>
        <w:numPr>
          <w:ilvl w:val="0"/>
          <w:numId w:val="1010"/>
        </w:numPr>
        <w:pStyle w:val="Compact"/>
      </w:pPr>
      <w:r>
        <w:t xml:space="preserve">이전에 열었던 문이 나중에 탈출 경로를 막는다.</w:t>
      </w:r>
    </w:p>
    <w:p>
      <w:pPr>
        <w:numPr>
          <w:ilvl w:val="0"/>
          <w:numId w:val="1010"/>
        </w:numPr>
        <w:pStyle w:val="Compact"/>
      </w:pPr>
      <w:r>
        <w:t xml:space="preserve">무시했던 목소리가 후반부에 플레이어를 따라온다.</w:t>
      </w:r>
    </w:p>
    <w:p>
      <w:pPr>
        <w:numPr>
          <w:ilvl w:val="0"/>
          <w:numId w:val="1010"/>
        </w:numPr>
        <w:pStyle w:val="Compact"/>
      </w:pPr>
      <w:r>
        <w:t xml:space="preserve">잘못 선택한 규칙 때문에 마지막 탈출 조건이 바뀐다.</w:t>
      </w:r>
    </w:p>
    <w:p>
      <w:pPr>
        <w:numPr>
          <w:ilvl w:val="0"/>
          <w:numId w:val="1010"/>
        </w:numPr>
        <w:pStyle w:val="Compact"/>
      </w:pPr>
      <w:r>
        <w:t xml:space="preserve">동료 중 한 명만 다른 규칙을 적용받게 된다.</w:t>
      </w:r>
    </w:p>
    <w:p>
      <w:pPr>
        <w:pStyle w:val="FirstParagraph"/>
      </w:pPr>
      <w:r>
        <w:t xml:space="preserve">지연형 규칙은 플레이어가 자신의 선택을 계속 의심하게 만드는 장치이다.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17aac92e524ff6807205361f6d157520153b94c"/>
    <w:p>
      <w:pPr>
        <w:pStyle w:val="Heading2"/>
      </w:pPr>
      <w:r>
        <w:t xml:space="preserve">7. 협동 플레이와 규칙서</w:t>
      </w:r>
    </w:p>
    <w:p>
      <w:pPr>
        <w:pStyle w:val="FirstParagraph"/>
      </w:pPr>
      <w:r>
        <w:t xml:space="preserve">프로젝트 벨카의 규칙서는 두 주인공 간의 협동과 정보 교환에 깊게 연결된다.</w:t>
      </w:r>
    </w:p>
    <w:bookmarkStart w:id="42" w:name="싱글-모드에서의-정보-비대칭-재현-싱글-모드-전용"/>
    <w:p>
      <w:pPr>
        <w:pStyle w:val="Heading3"/>
      </w:pPr>
      <w:r>
        <w:t xml:space="preserve">싱글 모드에서의 정보 비대칭 재현 [싱글 모드 전용]</w:t>
      </w:r>
    </w:p>
    <w:p>
      <w:pPr>
        <w:pStyle w:val="FirstParagraph"/>
      </w:pPr>
      <w:r>
        <w:t xml:space="preserve">1인 조작(2인 전환) 체제에서는 플레이어가 이미 확인한 문장을 인위적으로 가리거나 다시 읽지 못하게 하지 않는다. 대신 캐릭터가 실제로 관찰한 정보와 그 정보를 이용해 할 수 있는 행동을 구분한다.</w:t>
      </w:r>
    </w:p>
    <w:p>
      <w:pPr>
        <w:pStyle w:val="BodyText"/>
      </w:pPr>
      <w:r>
        <w:t xml:space="preserve">예를 들어 사비로 규칙서의 변조 흔적을 발견하면 플레이어의 공용 기록에는 해당 사실이 남지만, 샤무로 전환해야만 장애물을 부수거나 위험한 조건을 직접 검증할 수 있다. 두 캐릭터가 가까이 있으면 짧은 자동 대화로 정보가 공유되며, 멀리 떨어져 있으면 무전 상태에 따라 코멘트와 협동 행동이 제한된다.</w:t>
      </w:r>
    </w:p>
    <w:p>
      <w:pPr>
        <w:pStyle w:val="BodyText"/>
      </w:pPr>
      <w:r>
        <w:t xml:space="preserve">싱글 모드의 정보 비대칭은 플레이어의 기억을 막는 방식이 아니라</w:t>
      </w:r>
      <w:r>
        <w:t xml:space="preserve"> </w:t>
      </w:r>
      <w:r>
        <w:rPr>
          <w:bCs/>
          <w:b/>
        </w:rPr>
        <w:t xml:space="preserve">순차 노출, 캐릭터별 시야, 서로 다른 실행 능력</w:t>
      </w:r>
      <w:r>
        <w:t xml:space="preserve">으로 재현한다.</w:t>
      </w:r>
    </w:p>
    <w:bookmarkEnd w:id="42"/>
    <w:bookmarkStart w:id="43" w:name="서로-다른-화면-정보-비대칭-멀티-모드-전용"/>
    <w:p>
      <w:pPr>
        <w:pStyle w:val="Heading3"/>
      </w:pPr>
      <w:r>
        <w:t xml:space="preserve">서로 다른 화면, 정보 비대칭 [멀티 모드 전용]</w:t>
      </w:r>
    </w:p>
    <w:p>
      <w:pPr>
        <w:pStyle w:val="FirstParagraph"/>
      </w:pPr>
      <w:r>
        <w:t xml:space="preserve">온라인 실시간 협동(멀티 모드) 시에는 각 플레이어의 화면에 다르게 보이는 연출이 극대화된다.</w:t>
      </w:r>
      <w:r>
        <w:t xml:space="preserve"> </w:t>
      </w:r>
      <w:r>
        <w:t xml:space="preserve">두 명 이상의 플레이어가 함께 움직일 경우, 어떤 플레이어에게는 보이는 문장이 다른 플레이어에게는 보이지 않거나, 서로 다른 내용으로 보일 수 있다.</w:t>
      </w:r>
    </w:p>
    <w:p>
      <w:pPr>
        <w:numPr>
          <w:ilvl w:val="0"/>
          <w:numId w:val="1011"/>
        </w:numPr>
        <w:pStyle w:val="Compact"/>
      </w:pPr>
      <w:r>
        <w:t xml:space="preserve">한쪽 화면에는 안전한 문이 보이지만, 다른 쪽 화면에는 위험 표시가 보인다.</w:t>
      </w:r>
    </w:p>
    <w:p>
      <w:pPr>
        <w:numPr>
          <w:ilvl w:val="0"/>
          <w:numId w:val="1011"/>
        </w:numPr>
        <w:pStyle w:val="Compact"/>
      </w:pPr>
      <w:r>
        <w:t xml:space="preserve">서로 다른 장소에서 같은 문장을 완성해야 한다.</w:t>
      </w:r>
    </w:p>
    <w:p>
      <w:pPr>
        <w:numPr>
          <w:ilvl w:val="0"/>
          <w:numId w:val="1011"/>
        </w:numPr>
        <w:pStyle w:val="Compact"/>
      </w:pPr>
      <w:r>
        <w:t xml:space="preserve">한 명은 괴이의 소리를 듣고, 다른 한 명은 괴이의 흔적을 본다.</w:t>
      </w:r>
    </w:p>
    <w:p>
      <w:pPr>
        <w:numPr>
          <w:ilvl w:val="0"/>
          <w:numId w:val="1011"/>
        </w:numPr>
        <w:pStyle w:val="Compact"/>
      </w:pPr>
      <w:r>
        <w:t xml:space="preserve">통신이 끊긴 상태에서 각자 다른 규칙서를 해석하고 무전으로 공유해야 한다.</w:t>
      </w:r>
    </w:p>
    <w:p>
      <w:pPr>
        <w:pStyle w:val="FirstParagraph"/>
      </w:pPr>
      <w:r>
        <w:t xml:space="preserve">이 구조를 통해 멀티 모드에서는 단순히 함께 이동하는 협동이 아니라, 서로의 정보를 믿고 실시간으로 소통해야 하는 협동이 이루어진다.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b11bb34369f752ef5fa727a8031ad19f7303189"/>
    <w:p>
      <w:pPr>
        <w:pStyle w:val="Heading2"/>
      </w:pPr>
      <w:r>
        <w:t xml:space="preserve">8. 규칙서 해석 방식</w:t>
      </w:r>
    </w:p>
    <w:p>
      <w:pPr>
        <w:pStyle w:val="FirstParagraph"/>
      </w:pPr>
      <w:r>
        <w:t xml:space="preserve">플레이어는 규칙서를 읽는 것만으로 모든 답을 알 수 없다.</w:t>
      </w:r>
      <w:r>
        <w:t xml:space="preserve"> </w:t>
      </w:r>
      <w:r>
        <w:t xml:space="preserve">규칙서는 항상 주변 상황과 함께 해석해야 한다.</w:t>
      </w:r>
    </w:p>
    <w:bookmarkStart w:id="45" w:name="확인해야-할-요소"/>
    <w:p>
      <w:pPr>
        <w:pStyle w:val="Heading3"/>
      </w:pPr>
      <w:r>
        <w:t xml:space="preserve">확인해야 할 요소</w:t>
      </w:r>
    </w:p>
    <w:p>
      <w:pPr>
        <w:numPr>
          <w:ilvl w:val="0"/>
          <w:numId w:val="1012"/>
        </w:numPr>
        <w:pStyle w:val="Compact"/>
      </w:pPr>
      <w:r>
        <w:t xml:space="preserve">문서가 발견된 장소</w:t>
      </w:r>
    </w:p>
    <w:p>
      <w:pPr>
        <w:numPr>
          <w:ilvl w:val="0"/>
          <w:numId w:val="1012"/>
        </w:numPr>
        <w:pStyle w:val="Compact"/>
      </w:pPr>
      <w:r>
        <w:t xml:space="preserve">문서의 훼손 정도</w:t>
      </w:r>
    </w:p>
    <w:p>
      <w:pPr>
        <w:numPr>
          <w:ilvl w:val="0"/>
          <w:numId w:val="1012"/>
        </w:numPr>
        <w:pStyle w:val="Compact"/>
      </w:pPr>
      <w:r>
        <w:t xml:space="preserve">글씨체와 잉크 색</w:t>
      </w:r>
    </w:p>
    <w:p>
      <w:pPr>
        <w:numPr>
          <w:ilvl w:val="0"/>
          <w:numId w:val="1012"/>
        </w:numPr>
        <w:pStyle w:val="Compact"/>
      </w:pPr>
      <w:r>
        <w:t xml:space="preserve">같은 공간에 있는 다른 규칙서와의 차이</w:t>
      </w:r>
    </w:p>
    <w:p>
      <w:pPr>
        <w:numPr>
          <w:ilvl w:val="0"/>
          <w:numId w:val="1012"/>
        </w:numPr>
        <w:pStyle w:val="Compact"/>
      </w:pPr>
      <w:r>
        <w:t xml:space="preserve">괴이의 행동 패턴</w:t>
      </w:r>
    </w:p>
    <w:p>
      <w:pPr>
        <w:numPr>
          <w:ilvl w:val="0"/>
          <w:numId w:val="1012"/>
        </w:numPr>
        <w:pStyle w:val="Compact"/>
      </w:pPr>
      <w:r>
        <w:t xml:space="preserve">생존자 메모와의 일치 여부</w:t>
      </w:r>
    </w:p>
    <w:p>
      <w:pPr>
        <w:numPr>
          <w:ilvl w:val="0"/>
          <w:numId w:val="1012"/>
        </w:numPr>
        <w:pStyle w:val="Compact"/>
      </w:pPr>
      <w:r>
        <w:t xml:space="preserve">협회 기록과의 유사성</w:t>
      </w:r>
    </w:p>
    <w:p>
      <w:pPr>
        <w:numPr>
          <w:ilvl w:val="0"/>
          <w:numId w:val="1012"/>
        </w:numPr>
        <w:pStyle w:val="Compact"/>
      </w:pPr>
      <w:r>
        <w:t xml:space="preserve">플레이어가 규칙을 어긴 뒤 발생한 변화</w:t>
      </w:r>
    </w:p>
    <w:p>
      <w:pPr>
        <w:pStyle w:val="FirstParagraph"/>
      </w:pPr>
      <w:r>
        <w:t xml:space="preserve">규칙서의 내용이 모순될 경우, 플레이어는 어느 규칙이 현재 상황에 맞는지 판단해야 한다.</w:t>
      </w:r>
    </w:p>
    <w:p>
      <w:pPr>
        <w:pStyle w:val="BodyText"/>
      </w:pPr>
      <w:r>
        <w:t xml:space="preserve">정답이 하나로 고정되어 있지 않은 경우도 있으며, 플레이어의 선택에 따라 이후 진행 방식이 달라질 수 있다.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X5cab107b24efb57a204cb8029f279abb02868ba"/>
    <w:p>
      <w:pPr>
        <w:pStyle w:val="Heading2"/>
      </w:pPr>
      <w:r>
        <w:t xml:space="preserve">9. 규칙 위반 결과 등급</w:t>
      </w:r>
    </w:p>
    <w:p>
      <w:pPr>
        <w:pStyle w:val="FirstParagraph"/>
      </w:pPr>
      <w:r>
        <w:t xml:space="preserve">규칙의 상태는</w:t>
      </w:r>
      <w:r>
        <w:t xml:space="preserve"> </w:t>
      </w:r>
      <w:r>
        <w:rPr>
          <w:bCs/>
          <w:b/>
        </w:rPr>
        <w:t xml:space="preserve">조사 진행</w:t>
      </w:r>
      <w:r>
        <w:t xml:space="preserve">(미확인·추정·확정),</w:t>
      </w:r>
      <w:r>
        <w:t xml:space="preserve"> </w:t>
      </w:r>
      <w:r>
        <w:rPr>
          <w:bCs/>
          <w:b/>
        </w:rPr>
        <w:t xml:space="preserve">진위 태그</w:t>
      </w:r>
      <w:r>
        <w:t xml:space="preserve">(정상·조건부·오염),</w:t>
      </w:r>
      <w:r>
        <w:t xml:space="preserve"> </w:t>
      </w:r>
      <w:r>
        <w:rPr>
          <w:bCs/>
          <w:b/>
        </w:rPr>
        <w:t xml:space="preserve">위반 결과</w:t>
      </w:r>
      <w:r>
        <w:t xml:space="preserve"> </w:t>
      </w:r>
      <w:r>
        <w:t xml:space="preserve">세 축으로 표기한다. 세 축의 정의와 표기 예시는</w:t>
      </w:r>
      <w:r>
        <w:t xml:space="preserve"> </w:t>
      </w:r>
      <w:r>
        <w:rPr>
          <w:rStyle w:val="VerbatimChar"/>
        </w:rPr>
        <w:t xml:space="preserve">공식_설정.md</w:t>
      </w:r>
      <w:r>
        <w:t xml:space="preserve"> </w:t>
      </w:r>
      <w:r>
        <w:t xml:space="preserve">6장을 따른다.</w:t>
      </w:r>
    </w:p>
    <w:p>
      <w:pPr>
        <w:pStyle w:val="BodyText"/>
      </w:pPr>
      <w:r>
        <w:t xml:space="preserve">이 장은 그중</w:t>
      </w:r>
      <w:r>
        <w:t xml:space="preserve"> </w:t>
      </w:r>
      <w:r>
        <w:rPr>
          <w:bCs/>
          <w:b/>
        </w:rPr>
        <w:t xml:space="preserve">위반 결과</w:t>
      </w:r>
      <w:r>
        <w:t xml:space="preserve"> </w:t>
      </w:r>
      <w:r>
        <w:t xml:space="preserve">축을 다룬다. 아래 등급은 규칙이 참인지 거짓인지를 뜻하지 않고, 해당 규칙을 위반했을 때 예상되는 결과의 크기만 나타낸다.</w:t>
      </w:r>
    </w:p>
    <w:bookmarkStart w:id="47" w:name="안전-등급"/>
    <w:p>
      <w:pPr>
        <w:pStyle w:val="Heading3"/>
      </w:pPr>
      <w:r>
        <w:t xml:space="preserve">안전 등급</w:t>
      </w:r>
    </w:p>
    <w:p>
      <w:pPr>
        <w:pStyle w:val="FirstParagraph"/>
      </w:pPr>
      <w:r>
        <w:t xml:space="preserve">일반적인 주의사항에 가까운 규칙이다.</w:t>
      </w:r>
      <w:r>
        <w:t xml:space="preserve"> </w:t>
      </w:r>
      <w:r>
        <w:t xml:space="preserve">위반해도 즉각적인 위험은 적지만, 반복적으로 어기면 문제가 발생할 수 있다.</w:t>
      </w:r>
    </w:p>
    <w:p>
      <w:pPr>
        <w:pStyle w:val="BodyText"/>
      </w:pPr>
      <w:r>
        <w:t xml:space="preserve">예시:</w:t>
      </w:r>
    </w:p>
    <w:p>
      <w:pPr>
        <w:numPr>
          <w:ilvl w:val="0"/>
          <w:numId w:val="1013"/>
        </w:numPr>
        <w:pStyle w:val="Compact"/>
      </w:pPr>
      <w:r>
        <w:t xml:space="preserve">복도에서는 뛰지 마십시오.</w:t>
      </w:r>
    </w:p>
    <w:p>
      <w:pPr>
        <w:numPr>
          <w:ilvl w:val="0"/>
          <w:numId w:val="1013"/>
        </w:numPr>
        <w:pStyle w:val="Compact"/>
      </w:pPr>
      <w:r>
        <w:t xml:space="preserve">문을 열기 전 세 번 노크하십시오.</w:t>
      </w:r>
    </w:p>
    <w:bookmarkEnd w:id="47"/>
    <w:bookmarkStart w:id="48" w:name="주의-등급"/>
    <w:p>
      <w:pPr>
        <w:pStyle w:val="Heading3"/>
      </w:pPr>
      <w:r>
        <w:t xml:space="preserve">주의 등급</w:t>
      </w:r>
    </w:p>
    <w:p>
      <w:pPr>
        <w:pStyle w:val="FirstParagraph"/>
      </w:pPr>
      <w:r>
        <w:t xml:space="preserve">위반 시 괴이가 플레이어를 인식할 가능성이 있다.</w:t>
      </w:r>
      <w:r>
        <w:t xml:space="preserve"> </w:t>
      </w:r>
      <w:r>
        <w:t xml:space="preserve">공간 변화나 환청, 추적 이벤트가 발생할 수 있다.</w:t>
      </w:r>
    </w:p>
    <w:p>
      <w:pPr>
        <w:pStyle w:val="BodyText"/>
      </w:pPr>
      <w:r>
        <w:t xml:space="preserve">예시:</w:t>
      </w:r>
    </w:p>
    <w:p>
      <w:pPr>
        <w:numPr>
          <w:ilvl w:val="0"/>
          <w:numId w:val="1014"/>
        </w:numPr>
        <w:pStyle w:val="Compact"/>
      </w:pPr>
      <w:r>
        <w:t xml:space="preserve">누군가 이름을 불러도 대답하지 마십시오.</w:t>
      </w:r>
    </w:p>
    <w:p>
      <w:pPr>
        <w:numPr>
          <w:ilvl w:val="0"/>
          <w:numId w:val="1014"/>
        </w:numPr>
        <w:pStyle w:val="Compact"/>
      </w:pPr>
      <w:r>
        <w:t xml:space="preserve">창밖의 사람과 눈을 마주치지 마십시오.</w:t>
      </w:r>
    </w:p>
    <w:bookmarkEnd w:id="48"/>
    <w:bookmarkStart w:id="49" w:name="위험-등급"/>
    <w:p>
      <w:pPr>
        <w:pStyle w:val="Heading3"/>
      </w:pPr>
      <w:r>
        <w:t xml:space="preserve">위험 등급</w:t>
      </w:r>
    </w:p>
    <w:p>
      <w:pPr>
        <w:pStyle w:val="FirstParagraph"/>
      </w:pPr>
      <w:r>
        <w:t xml:space="preserve">위반 시 생존에 직접적인 위협이 발생한다.</w:t>
      </w:r>
      <w:r>
        <w:t xml:space="preserve"> </w:t>
      </w:r>
      <w:r>
        <w:t xml:space="preserve">괴이 출현, 강제 분리, 즉시 공격 등이 포함된다.</w:t>
      </w:r>
    </w:p>
    <w:p>
      <w:pPr>
        <w:pStyle w:val="BodyText"/>
      </w:pPr>
      <w:r>
        <w:t xml:space="preserve">예시:</w:t>
      </w:r>
    </w:p>
    <w:p>
      <w:pPr>
        <w:numPr>
          <w:ilvl w:val="0"/>
          <w:numId w:val="1015"/>
        </w:numPr>
        <w:pStyle w:val="Compact"/>
      </w:pPr>
      <w:r>
        <w:t xml:space="preserve">검은 문은 절대 열지 마십시오.</w:t>
      </w:r>
    </w:p>
    <w:p>
      <w:pPr>
        <w:numPr>
          <w:ilvl w:val="0"/>
          <w:numId w:val="1015"/>
        </w:numPr>
        <w:pStyle w:val="Compact"/>
      </w:pPr>
      <w:r>
        <w:t xml:space="preserve">4층으로 올라가는 계단을 발견하면 즉시 내려오십시오.</w:t>
      </w:r>
    </w:p>
    <w:bookmarkEnd w:id="49"/>
    <w:bookmarkStart w:id="50" w:name="금지-등급"/>
    <w:p>
      <w:pPr>
        <w:pStyle w:val="Heading3"/>
      </w:pPr>
      <w:r>
        <w:t xml:space="preserve">금지 등급</w:t>
      </w:r>
    </w:p>
    <w:p>
      <w:pPr>
        <w:pStyle w:val="FirstParagraph"/>
      </w:pPr>
      <w:r>
        <w:t xml:space="preserve">절대로 어겨서는 안 되는 규칙이다.</w:t>
      </w:r>
      <w:r>
        <w:t xml:space="preserve"> </w:t>
      </w:r>
      <w:r>
        <w:t xml:space="preserve">위반 시 해당 구역의 진행 방식 자체가 바뀌거나, 탈출 조건이 크게 악화된다.</w:t>
      </w:r>
    </w:p>
    <w:p>
      <w:pPr>
        <w:pStyle w:val="BodyText"/>
      </w:pPr>
      <w:r>
        <w:t xml:space="preserve">예시:</w:t>
      </w:r>
    </w:p>
    <w:p>
      <w:pPr>
        <w:numPr>
          <w:ilvl w:val="0"/>
          <w:numId w:val="1016"/>
        </w:numPr>
        <w:pStyle w:val="Compact"/>
      </w:pPr>
      <w:r>
        <w:t xml:space="preserve">자신과 똑같은 목소리를 들었을 경우, 절대로 대답하지 마십시오.</w:t>
      </w:r>
    </w:p>
    <w:p>
      <w:pPr>
        <w:numPr>
          <w:ilvl w:val="0"/>
          <w:numId w:val="1016"/>
        </w:numPr>
        <w:pStyle w:val="Compact"/>
      </w:pPr>
      <w:r>
        <w:t xml:space="preserve">금지선이 그어진 문은 출구처럼 보여도 열지 마십시오.</w:t>
      </w:r>
    </w:p>
    <w:bookmarkEnd w:id="50"/>
    <w:bookmarkStart w:id="51" w:name="판정-보류"/>
    <w:p>
      <w:pPr>
        <w:pStyle w:val="Heading3"/>
      </w:pPr>
      <w:r>
        <w:t xml:space="preserve">판정 보류</w:t>
      </w:r>
    </w:p>
    <w:p>
      <w:pPr>
        <w:pStyle w:val="FirstParagraph"/>
      </w:pPr>
      <w:r>
        <w:t xml:space="preserve">위반 사례가 부족해 결과 등급을 아직 정하지 못한 상태다. 규칙의 진위 여부는 별도의 진위 태그로 표시한다.</w:t>
      </w:r>
    </w:p>
    <w:p>
      <w:pPr>
        <w:pStyle w:val="BodyText"/>
      </w:pPr>
      <w:r>
        <w:t xml:space="preserve">예시:</w:t>
      </w:r>
    </w:p>
    <w:p>
      <w:pPr>
        <w:numPr>
          <w:ilvl w:val="0"/>
          <w:numId w:val="1017"/>
        </w:numPr>
        <w:pStyle w:val="Compact"/>
      </w:pPr>
      <w:r>
        <w:t xml:space="preserve">이 문서를 읽은 사람은 이미 이곳의 일부입니다.</w:t>
      </w:r>
    </w:p>
    <w:p>
      <w:pPr>
        <w:numPr>
          <w:ilvl w:val="0"/>
          <w:numId w:val="1017"/>
        </w:numPr>
        <w:pStyle w:val="Compact"/>
      </w:pPr>
      <w:r>
        <w:t xml:space="preserve">출구는 처음부터 없었습니다.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2069c2fbc61e3fa8a7b4158ee2a335906e7d9ce"/>
    <w:p>
      <w:pPr>
        <w:pStyle w:val="Heading2"/>
      </w:pPr>
      <w:r>
        <w:t xml:space="preserve">10. 괴이 공간과 규칙의 관계</w:t>
      </w:r>
    </w:p>
    <w:p>
      <w:pPr>
        <w:pStyle w:val="FirstParagraph"/>
      </w:pPr>
      <w:r>
        <w:t xml:space="preserve">괴이 공간은 규칙을 중심으로 움직인다.</w:t>
      </w:r>
      <w:r>
        <w:t xml:space="preserve"> </w:t>
      </w:r>
      <w:r>
        <w:t xml:space="preserve">규칙은 공간의 구조, 괴이의 행동, 탈출 조건, 시간의 흐름에 영향을 준다.</w:t>
      </w:r>
    </w:p>
    <w:p>
      <w:pPr>
        <w:pStyle w:val="BodyText"/>
      </w:pPr>
      <w:r>
        <w:t xml:space="preserve">예를 들어 학교 형태의 괴이 공간이라면 종소리, 교실, 출석부, 방송, 복도, 교무실 같은 요소가 규칙과 연결된다.</w:t>
      </w:r>
      <w:r>
        <w:t xml:space="preserve"> </w:t>
      </w:r>
      <w:r>
        <w:t xml:space="preserve">병원 형태의 공간이라면 진료 기록, 입원실, 호출 벨, 간호사 스테이션, 수술실, 환자 명단 등이 규칙의 핵심 장치가 된다.</w:t>
      </w:r>
    </w:p>
    <w:p>
      <w:pPr>
        <w:pStyle w:val="BodyText"/>
      </w:pPr>
      <w:r>
        <w:t xml:space="preserve">괴이 공간은 현실의 장소를 흉내 내지만, 그 안에서 통용되는 규칙은 현실과 다르다.</w:t>
      </w:r>
      <w:r>
        <w:t xml:space="preserve"> </w:t>
      </w:r>
      <w:r>
        <w:t xml:space="preserve">플레이어는 익숙한 장소에서 낯선 규칙을 따라야 하기 때문에 불안감을 느끼게 된다.</w:t>
      </w:r>
    </w:p>
    <w:p>
      <w:r>
        <w:pict>
          <v:rect style="width:0;height:1.5pt" o:hralign="center" o:hrstd="t" o:hr="t"/>
        </w:pict>
      </w:r>
    </w:p>
    <w:bookmarkEnd w:id="53"/>
    <w:bookmarkStart w:id="57" w:name="X4f082d2efda6365d8fe993d1975554a0ca75be4"/>
    <w:p>
      <w:pPr>
        <w:pStyle w:val="Heading2"/>
      </w:pPr>
      <w:r>
        <w:t xml:space="preserve">11. 규칙서 예시</w:t>
      </w:r>
    </w:p>
    <w:p>
      <w:pPr>
        <w:pStyle w:val="BlockText"/>
      </w:pPr>
      <w:r>
        <w:t xml:space="preserve">학교 예시는 현행 학교 문서와 연동된다. 병원과 호텔 예시는 해당 맵의 새 상세 문서가 작성되기 전까지 구속 기제와 문장 형식을 보여주는 콘셉트 초안으로 취급한다.</w:t>
      </w:r>
    </w:p>
    <w:bookmarkStart w:id="54" w:name="학교-규칙서-예시"/>
    <w:p>
      <w:pPr>
        <w:pStyle w:val="Heading3"/>
      </w:pPr>
      <w:r>
        <w:t xml:space="preserve">학교 규칙서 예시</w:t>
      </w:r>
    </w:p>
    <w:p>
      <w:pPr>
        <w:pStyle w:val="BlockText"/>
      </w:pPr>
      <w:r>
        <w:t xml:space="preserve">학교 챕터에서 생존자에게 노출되는 최신 문장은</w:t>
      </w:r>
      <w:r>
        <w:t xml:space="preserve"> </w:t>
      </w:r>
      <w:r>
        <w:rPr>
          <w:rStyle w:val="VerbatimChar"/>
        </w:rPr>
        <w:t xml:space="preserve">학교_생존자용_규칙서.md</w:t>
      </w:r>
      <w:r>
        <w:t xml:space="preserve">를 우선한다.</w:t>
      </w:r>
      <w:r>
        <w:t xml:space="preserve"> </w:t>
      </w:r>
      <w:r>
        <w:t xml:space="preserve">조사 근거와 개체 상세는</w:t>
      </w:r>
      <w:r>
        <w:t xml:space="preserve"> </w:t>
      </w:r>
      <w:r>
        <w:rPr>
          <w:rStyle w:val="VerbatimChar"/>
        </w:rPr>
        <w:t xml:space="preserve">괴이저항단체_학교보고서.md</w:t>
      </w:r>
      <w:r>
        <w:t xml:space="preserve">의 협회용 보고서를 참고한다.</w:t>
      </w:r>
    </w:p>
    <w:p>
      <w:pPr>
        <w:numPr>
          <w:ilvl w:val="0"/>
          <w:numId w:val="1018"/>
        </w:numPr>
        <w:pStyle w:val="Compact"/>
      </w:pPr>
      <w:r>
        <w:t xml:space="preserve">수업 중인 교실에서 선생님이 같은 문장을 반복해서 읽고 있다면, 세 번째 문장이 끝날 때까지 움직이지 마십시오.</w:t>
      </w:r>
    </w:p>
    <w:p>
      <w:pPr>
        <w:numPr>
          <w:ilvl w:val="0"/>
          <w:numId w:val="1018"/>
        </w:numPr>
        <w:pStyle w:val="Compact"/>
      </w:pPr>
      <w:r>
        <w:t xml:space="preserve">급식 메뉴가 전날과 완전히 같다면, 급식실 안에서 사진이나 영상을 촬영하지 마십시오.</w:t>
      </w:r>
    </w:p>
    <w:p>
      <w:pPr>
        <w:numPr>
          <w:ilvl w:val="0"/>
          <w:numId w:val="1018"/>
        </w:numPr>
        <w:pStyle w:val="Compact"/>
      </w:pPr>
      <w:r>
        <w:t xml:space="preserve">배식대 끝에 식판을 들고 혼자 서 있는 학생이 있다면, 그 학생이 내미는 식판을 받지 마십시오.</w:t>
      </w:r>
    </w:p>
    <w:p>
      <w:pPr>
        <w:numPr>
          <w:ilvl w:val="0"/>
          <w:numId w:val="1018"/>
        </w:numPr>
        <w:pStyle w:val="Compact"/>
      </w:pPr>
      <w:r>
        <w:t xml:space="preserve">교내 방송에서 본인의 이름이 들려도 대답하지 마십시오.</w:t>
      </w:r>
    </w:p>
    <w:p>
      <w:pPr>
        <w:numPr>
          <w:ilvl w:val="0"/>
          <w:numId w:val="1018"/>
        </w:numPr>
        <w:pStyle w:val="Compact"/>
      </w:pPr>
      <w:r>
        <w:t xml:space="preserve">보건실 책상 앞에 앉은 학생이 "어디가 아프세요?"라고 묻더라도 대답하지 마십시오.</w:t>
      </w:r>
    </w:p>
    <w:p>
      <w:pPr>
        <w:numPr>
          <w:ilvl w:val="0"/>
          <w:numId w:val="1018"/>
        </w:numPr>
        <w:pStyle w:val="Compact"/>
      </w:pPr>
      <w:r>
        <w:t xml:space="preserve">문진표에는 이름을 쓰지 마십시오.</w:t>
      </w:r>
    </w:p>
    <w:p>
      <w:pPr>
        <w:numPr>
          <w:ilvl w:val="0"/>
          <w:numId w:val="1018"/>
        </w:numPr>
        <w:pStyle w:val="Compact"/>
      </w:pPr>
      <w:r>
        <w:t xml:space="preserve">흰 분필로 적힌 본인의 이름은 지워도 됩니다. 붉은 분필로 적힌 이름은 건드리지 마십시오.</w:t>
      </w:r>
    </w:p>
    <w:p>
      <w:pPr>
        <w:numPr>
          <w:ilvl w:val="0"/>
          <w:numId w:val="1018"/>
        </w:numPr>
        <w:pStyle w:val="Compact"/>
      </w:pPr>
      <w:r>
        <w:t xml:space="preserve">종이 세 번 울리기 전까지 정문을 넘지 마십시오.</w:t>
      </w:r>
    </w:p>
    <w:p>
      <w:pPr>
        <w:numPr>
          <w:ilvl w:val="0"/>
          <w:numId w:val="1018"/>
        </w:numPr>
        <w:pStyle w:val="Compact"/>
      </w:pPr>
      <w:r>
        <w:t xml:space="preserve">정문 밖에 운동장이 보이지 않거나, 운동장이 평소와 다른 방향에 있다면 그 문은 출구가 아닙니다.</w:t>
      </w:r>
    </w:p>
    <w:bookmarkEnd w:id="54"/>
    <w:bookmarkStart w:id="55" w:name="병원-규칙서"/>
    <w:p>
      <w:pPr>
        <w:pStyle w:val="Heading3"/>
      </w:pPr>
      <w:r>
        <w:t xml:space="preserve">병원 규칙서</w:t>
      </w:r>
    </w:p>
    <w:p>
      <w:pPr>
        <w:numPr>
          <w:ilvl w:val="0"/>
          <w:numId w:val="1019"/>
        </w:numPr>
        <w:pStyle w:val="Compact"/>
      </w:pPr>
      <w:r>
        <w:t xml:space="preserve">입원 팔찌에 적힌 이름이 본인의 이름과 다를 경우, 즉시 제거하지 마십시오.</w:t>
      </w:r>
    </w:p>
    <w:p>
      <w:pPr>
        <w:numPr>
          <w:ilvl w:val="0"/>
          <w:numId w:val="1019"/>
        </w:numPr>
        <w:pStyle w:val="Compact"/>
      </w:pPr>
      <w:r>
        <w:t xml:space="preserve">간호사가 병실을 확인하러 오면 잠든 척하십시오.</w:t>
      </w:r>
    </w:p>
    <w:p>
      <w:pPr>
        <w:numPr>
          <w:ilvl w:val="0"/>
          <w:numId w:val="1019"/>
        </w:numPr>
        <w:pStyle w:val="Compact"/>
      </w:pPr>
      <w:r>
        <w:t xml:space="preserve">호출 벨은 한 번만 누르십시오. 두 번 이상 누르면 다른 병동으로 연결됩니다.</w:t>
      </w:r>
    </w:p>
    <w:p>
      <w:pPr>
        <w:numPr>
          <w:ilvl w:val="0"/>
          <w:numId w:val="1019"/>
        </w:numPr>
        <w:pStyle w:val="Compact"/>
      </w:pPr>
      <w:r>
        <w:t xml:space="preserve">404호 병실은 사용하지 않습니다.</w:t>
      </w:r>
    </w:p>
    <w:p>
      <w:pPr>
        <w:numPr>
          <w:ilvl w:val="0"/>
          <w:numId w:val="1019"/>
        </w:numPr>
        <w:pStyle w:val="Compact"/>
      </w:pPr>
      <w:r>
        <w:t xml:space="preserve">404호에서 자신의 목소리가 들리더라도 들어가지 마십시오.</w:t>
      </w:r>
    </w:p>
    <w:p>
      <w:pPr>
        <w:numPr>
          <w:ilvl w:val="0"/>
          <w:numId w:val="1019"/>
        </w:numPr>
        <w:pStyle w:val="Compact"/>
      </w:pPr>
      <w:r>
        <w:t xml:space="preserve">엘리베이터가 지하 2층에 멈추면 내리지 마십시오.</w:t>
      </w:r>
    </w:p>
    <w:p>
      <w:pPr>
        <w:numPr>
          <w:ilvl w:val="0"/>
          <w:numId w:val="1019"/>
        </w:numPr>
        <w:pStyle w:val="Compact"/>
      </w:pPr>
      <w:r>
        <w:t xml:space="preserve">수술실 불이 켜져 있다면 복도 끝을 보지 마십시오.</w:t>
      </w:r>
    </w:p>
    <w:p>
      <w:pPr>
        <w:numPr>
          <w:ilvl w:val="0"/>
          <w:numId w:val="1019"/>
        </w:numPr>
        <w:pStyle w:val="Compact"/>
      </w:pPr>
      <w:r>
        <w:t xml:space="preserve">퇴원 안내문을 발견해도 서명하지 마십시오.</w:t>
      </w:r>
    </w:p>
    <w:bookmarkEnd w:id="55"/>
    <w:bookmarkStart w:id="56" w:name="호텔-규칙서"/>
    <w:p>
      <w:pPr>
        <w:pStyle w:val="Heading3"/>
      </w:pPr>
      <w:r>
        <w:t xml:space="preserve">호텔 규칙서</w:t>
      </w:r>
    </w:p>
    <w:p>
      <w:pPr>
        <w:numPr>
          <w:ilvl w:val="0"/>
          <w:numId w:val="1020"/>
        </w:numPr>
        <w:pStyle w:val="Compact"/>
      </w:pPr>
      <w:r>
        <w:t xml:space="preserve">체크인은 반드시 프론트 직원과 눈을 마주치지 않은 상태로 진행하십시오.</w:t>
      </w:r>
    </w:p>
    <w:p>
      <w:pPr>
        <w:numPr>
          <w:ilvl w:val="0"/>
          <w:numId w:val="1020"/>
        </w:numPr>
        <w:pStyle w:val="Compact"/>
      </w:pPr>
      <w:r>
        <w:t xml:space="preserve">13층은 존재하지 않습니다.</w:t>
      </w:r>
    </w:p>
    <w:p>
      <w:pPr>
        <w:numPr>
          <w:ilvl w:val="0"/>
          <w:numId w:val="1020"/>
        </w:numPr>
        <w:pStyle w:val="Compact"/>
      </w:pPr>
      <w:r>
        <w:t xml:space="preserve">엘리베이터가 13층에 도착할 경우, 문이 닫힐 때까지 움직이지 마십시오.</w:t>
      </w:r>
    </w:p>
    <w:p>
      <w:pPr>
        <w:numPr>
          <w:ilvl w:val="0"/>
          <w:numId w:val="1020"/>
        </w:numPr>
        <w:pStyle w:val="Compact"/>
      </w:pPr>
      <w:r>
        <w:t xml:space="preserve">객실 안의 전화가 울리면 받지 마십시오.</w:t>
      </w:r>
    </w:p>
    <w:p>
      <w:pPr>
        <w:numPr>
          <w:ilvl w:val="0"/>
          <w:numId w:val="1020"/>
        </w:numPr>
        <w:pStyle w:val="Compact"/>
      </w:pPr>
      <w:r>
        <w:t xml:space="preserve">단, 세 번째 전화는 반드시 받아야 합니다.</w:t>
      </w:r>
    </w:p>
    <w:p>
      <w:pPr>
        <w:numPr>
          <w:ilvl w:val="0"/>
          <w:numId w:val="1020"/>
        </w:numPr>
        <w:pStyle w:val="Compact"/>
      </w:pPr>
      <w:r>
        <w:t xml:space="preserve">전화 너머에서 자신의 방 번호를 말하면 즉시 방을 나가십시오.</w:t>
      </w:r>
    </w:p>
    <w:p>
      <w:pPr>
        <w:numPr>
          <w:ilvl w:val="0"/>
          <w:numId w:val="1020"/>
        </w:numPr>
        <w:pStyle w:val="Compact"/>
      </w:pPr>
      <w:r>
        <w:t xml:space="preserve">복도에 같은 문이 두 개 보인다면 왼쪽 문을 선택하십시오.</w:t>
      </w:r>
    </w:p>
    <w:p>
      <w:pPr>
        <w:numPr>
          <w:ilvl w:val="0"/>
          <w:numId w:val="1020"/>
        </w:numPr>
        <w:pStyle w:val="Compact"/>
      </w:pPr>
      <w:r>
        <w:t xml:space="preserve">조식 안내 방송은 믿지 마십시오.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ec0e2d5b62b3d9ecad28440cabb1c727e68514a"/>
    <w:p>
      <w:pPr>
        <w:pStyle w:val="Heading2"/>
      </w:pPr>
      <w:r>
        <w:t xml:space="preserve">12. 규칙서와 서사의 연결</w:t>
      </w:r>
    </w:p>
    <w:p>
      <w:pPr>
        <w:pStyle w:val="FirstParagraph"/>
      </w:pPr>
      <w:r>
        <w:t xml:space="preserve">규칙서는 플레이어가 단순히 게임을 진행하기 위한 도구가 아니라, 세계관의 비밀을 조금씩 드러내는 장치이다.</w:t>
      </w:r>
    </w:p>
    <w:p>
      <w:pPr>
        <w:pStyle w:val="BodyText"/>
      </w:pPr>
      <w:r>
        <w:t xml:space="preserve">초반의 규칙서는 생존을 위한 단순한 안내처럼 보이지만, 게임이 진행될수록 규칙 자체가 괴이 세계의 구조와 연결되어 있다는 사실이 드러난다.</w:t>
      </w:r>
    </w:p>
    <w:p>
      <w:pPr>
        <w:pStyle w:val="BodyText"/>
      </w:pPr>
      <w:r>
        <w:t xml:space="preserve">플레이어는 여러 장소에서 반복적으로 등장하는 문장, 특정 단어, 같은 형태의 금지 규칙을 발견하게 된다.</w:t>
      </w:r>
      <w:r>
        <w:t xml:space="preserve"> </w:t>
      </w:r>
      <w:r>
        <w:t xml:space="preserve">이를 통해 괴이 공간들이 서로 완전히 별개의 장소가 아니라, 하나의 거대한 구조 안에서 연결되어 있을 가능성을 추측하게 된다.</w:t>
      </w:r>
    </w:p>
    <w:p>
      <w:pPr>
        <w:pStyle w:val="BodyText"/>
      </w:pPr>
      <w:r>
        <w:t xml:space="preserve">하지만 괴이 세계의 탈출 방법은 아직 아무도 알지 못한다.</w:t>
      </w:r>
      <w:r>
        <w:t xml:space="preserve"> </w:t>
      </w:r>
      <w:r>
        <w:t xml:space="preserve">협회 또한 수많은 규칙서를 수집했지만, 확실한 탈출법이나 진입 방법을 밝혀내지 못했다.</w:t>
      </w:r>
    </w:p>
    <w:p>
      <w:pPr>
        <w:pStyle w:val="BodyText"/>
      </w:pPr>
      <w:r>
        <w:t xml:space="preserve">현실세계에서 괴이세계로 전이되는 현상은 특정 장소에 도착했을 때 확률적으로 발생하는 순간이동에 가깝다.</w:t>
      </w:r>
      <w:r>
        <w:t xml:space="preserve"> </w:t>
      </w:r>
      <w:r>
        <w:t xml:space="preserve">확정적으로 전이를 일으키는 방법은 아직 확인되지 않았으며, 괴이세계에서 현실세계로 귀환한 사례도 발견되지 않았다. 본편의 챕터 진입과 현장 이탈은 괴이세계 내부 이동이므로 이 전이와 구분한다.</w:t>
      </w:r>
    </w:p>
    <w:p>
      <w:pPr>
        <w:pStyle w:val="BodyText"/>
      </w:pPr>
      <w:r>
        <w:t xml:space="preserve">따라서 규칙서는 탈출법을 알려주는 완전한 해답이 아니라, 살아남기 위한 불완전한 지도에 가깝다.</w:t>
      </w:r>
    </w:p>
    <w:p>
      <w:r>
        <w:pict>
          <v:rect style="width:0;height:1.5pt" o:hralign="center" o:hrstd="t" o:hr="t"/>
        </w:pict>
      </w:r>
    </w:p>
    <w:bookmarkEnd w:id="58"/>
    <w:bookmarkStart w:id="66" w:name="Xf8c13c31f9f5a973d0322f1d2eafc7e57bf6839"/>
    <w:p>
      <w:pPr>
        <w:pStyle w:val="Heading2"/>
      </w:pPr>
      <w:r>
        <w:t xml:space="preserve">13. 게임 내 활용 방식</w:t>
      </w:r>
    </w:p>
    <w:p>
      <w:pPr>
        <w:pStyle w:val="FirstParagraph"/>
      </w:pPr>
      <w:r>
        <w:t xml:space="preserve">규칙서는 다음과 같은 방식으로 게임 안에서 활용된다.</w:t>
      </w:r>
    </w:p>
    <w:bookmarkStart w:id="59" w:name="탐색-요소"/>
    <w:p>
      <w:pPr>
        <w:pStyle w:val="Heading3"/>
      </w:pPr>
      <w:r>
        <w:t xml:space="preserve">탐색 요소</w:t>
      </w:r>
    </w:p>
    <w:p>
      <w:pPr>
        <w:pStyle w:val="FirstParagraph"/>
      </w:pPr>
      <w:r>
        <w:t xml:space="preserve">플레이어는 맵 곳곳에서 규칙서 조각을 찾아야 한다.</w:t>
      </w:r>
      <w:r>
        <w:t xml:space="preserve"> </w:t>
      </w:r>
      <w:r>
        <w:t xml:space="preserve">책상 위, 벽면, 게시판, 캐비닛, 휴대폰 메모, 녹음기, CCTV 기록 등 다양한 형태로 등장한다.</w:t>
      </w:r>
    </w:p>
    <w:bookmarkEnd w:id="59"/>
    <w:bookmarkStart w:id="60" w:name="수집-요소"/>
    <w:p>
      <w:pPr>
        <w:pStyle w:val="Heading3"/>
      </w:pPr>
      <w:r>
        <w:t xml:space="preserve">수집 요소</w:t>
      </w:r>
    </w:p>
    <w:p>
      <w:pPr>
        <w:pStyle w:val="FirstParagraph"/>
      </w:pPr>
      <w:r>
        <w:t xml:space="preserve">한 번 발견한 규칙서는 기록 메뉴에 저장된다.</w:t>
      </w:r>
      <w:r>
        <w:t xml:space="preserve"> </w:t>
      </w:r>
      <w:r>
        <w:t xml:space="preserve">플레이어는 언제든지 다시 확인할 수 있지만, 일부 규칙서는 시간이 지나면 내용이 바뀔 수 있다.</w:t>
      </w:r>
    </w:p>
    <w:bookmarkEnd w:id="60"/>
    <w:bookmarkStart w:id="61" w:name="추리-요소"/>
    <w:p>
      <w:pPr>
        <w:pStyle w:val="Heading3"/>
      </w:pPr>
      <w:r>
        <w:t xml:space="preserve">추리 요소</w:t>
      </w:r>
    </w:p>
    <w:p>
      <w:pPr>
        <w:pStyle w:val="FirstParagraph"/>
      </w:pPr>
      <w:r>
        <w:t xml:space="preserve">서로 다른 문서의 내용을 비교해 진짜 규칙과 거짓 규칙을 구분해야 한다.</w:t>
      </w:r>
      <w:r>
        <w:t xml:space="preserve"> </w:t>
      </w:r>
      <w:r>
        <w:t xml:space="preserve">협동 플레이에서는 각 플레이어가 가진 정보가 다르기 때문에 대화를 통해 규칙을 맞춰야 한다.</w:t>
      </w:r>
    </w:p>
    <w:bookmarkEnd w:id="61"/>
    <w:bookmarkStart w:id="62" w:name="공포-요소"/>
    <w:p>
      <w:pPr>
        <w:pStyle w:val="Heading3"/>
      </w:pPr>
      <w:r>
        <w:t xml:space="preserve">공포 요소</w:t>
      </w:r>
    </w:p>
    <w:p>
      <w:pPr>
        <w:pStyle w:val="FirstParagraph"/>
      </w:pPr>
      <w:r>
        <w:t xml:space="preserve">규칙을 읽는 순간 플레이어는 특정 행동을 의식하게 된다.</w:t>
      </w:r>
      <w:r>
        <w:t xml:space="preserve"> </w:t>
      </w:r>
      <w:r>
        <w:t xml:space="preserve">“뒤돌아보지 마라”, “대답하지 마라”, “문을 열지 마라” 같은 문장은 플레이어에게 행동 제한과 심리적 압박을 동시에 준다.</w:t>
      </w:r>
    </w:p>
    <w:bookmarkEnd w:id="62"/>
    <w:bookmarkStart w:id="63" w:name="분기-요소"/>
    <w:p>
      <w:pPr>
        <w:pStyle w:val="Heading3"/>
      </w:pPr>
      <w:r>
        <w:t xml:space="preserve">분기 요소</w:t>
      </w:r>
    </w:p>
    <w:p>
      <w:pPr>
        <w:pStyle w:val="FirstParagraph"/>
      </w:pPr>
      <w:r>
        <w:t xml:space="preserve">규칙을 지키거나 어기는 선택에 따라 맵 구조, 괴이 행동, 생존자 발견 여부, 탈출 루트가 달라질 수 있다.</w:t>
      </w:r>
    </w:p>
    <w:bookmarkEnd w:id="63"/>
    <w:bookmarkStart w:id="64" w:name="검증-요소"/>
    <w:p>
      <w:pPr>
        <w:pStyle w:val="Heading3"/>
      </w:pPr>
      <w:r>
        <w:t xml:space="preserve">검증 요소</w:t>
      </w:r>
    </w:p>
    <w:p>
      <w:pPr>
        <w:pStyle w:val="FirstParagraph"/>
      </w:pPr>
      <w:r>
        <w:t xml:space="preserve">플레이어는 근거를 모아 규칙을</w:t>
      </w:r>
      <w:r>
        <w:t xml:space="preserve"> </w:t>
      </w:r>
      <w:r>
        <w:rPr>
          <w:rStyle w:val="VerbatimChar"/>
        </w:rPr>
        <w:t xml:space="preserve">미확인 → 추정 → 확정</w:t>
      </w:r>
      <w:r>
        <w:t xml:space="preserve">으로 끌어올리고, 확정할 때 진위 태그(정상·조건부·오염)를 직접 판정한다. 게임 세계는 항상 규칙의 진짜 진위대로 반응하고, 수첩의 판정은 플레이어의 믿음으로만 기록된다. 학교 챕터 기준 상세는</w:t>
      </w:r>
      <w:r>
        <w:t xml:space="preserve"> </w:t>
      </w:r>
      <w:r>
        <w:rPr>
          <w:rStyle w:val="VerbatimChar"/>
        </w:rPr>
        <w:t xml:space="preserve">학교_규칙_검증_기믹.md</w:t>
      </w:r>
      <w:r>
        <w:t xml:space="preserve">를 따른다.</w:t>
      </w:r>
    </w:p>
    <w:bookmarkEnd w:id="64"/>
    <w:bookmarkStart w:id="65" w:name="시각적-공포-연출-ui-변질"/>
    <w:p>
      <w:pPr>
        <w:pStyle w:val="Heading3"/>
      </w:pPr>
      <w:r>
        <w:t xml:space="preserve">시각적 공포 연출 (UI 변질)</w:t>
      </w:r>
    </w:p>
    <w:p>
      <w:pPr>
        <w:pStyle w:val="FirstParagraph"/>
      </w:pPr>
      <w:r>
        <w:t xml:space="preserve">거짓 규칙이나 괴이의 영향을 받은 규칙서는 단순히 텍스트만 바뀌는 것이 아니라, 시각적인 UI 변질을 동반한다.</w:t>
      </w:r>
    </w:p>
    <w:p>
      <w:pPr>
        <w:numPr>
          <w:ilvl w:val="0"/>
          <w:numId w:val="1021"/>
        </w:numPr>
        <w:pStyle w:val="Compact"/>
      </w:pPr>
      <w:r>
        <w:t xml:space="preserve">피 묻은 자국이나 알 수 없는 오염 물질로 글씨가 덧씌워짐.</w:t>
      </w:r>
    </w:p>
    <w:p>
      <w:pPr>
        <w:numPr>
          <w:ilvl w:val="0"/>
          <w:numId w:val="1021"/>
        </w:numPr>
        <w:pStyle w:val="Compact"/>
      </w:pPr>
      <w:r>
        <w:t xml:space="preserve">사비 아사기로 플레이할 때(분석 모드)만 특정 글씨가 꿈틀거리거나 숨겨진 문장이 드러남.</w:t>
      </w:r>
    </w:p>
    <w:p>
      <w:pPr>
        <w:numPr>
          <w:ilvl w:val="0"/>
          <w:numId w:val="1021"/>
        </w:numPr>
        <w:pStyle w:val="Compact"/>
      </w:pPr>
      <w:r>
        <w:t xml:space="preserve">특정 규칙을 오래 읽고 있으면 주변 화면에 노이즈가 생기거나, 규칙서 종이 위로 무언가 기어가는 듯한 환각 연출 발생.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9b03c980b655d69ab29e28a320b7508b2bc71ba"/>
    <w:p>
      <w:pPr>
        <w:pStyle w:val="Heading2"/>
      </w:pPr>
      <w:r>
        <w:t xml:space="preserve">14. 규칙서 시스템의 핵심 의도</w:t>
      </w:r>
    </w:p>
    <w:p>
      <w:pPr>
        <w:pStyle w:val="FirstParagraph"/>
      </w:pPr>
      <w:r>
        <w:t xml:space="preserve">규칙서 시스템의 핵심은 플레이어에게 정답을 바로 알려주는 것이 아니라, 불완전한 정보를 바탕으로 판단하게 만드는 것이다.</w:t>
      </w:r>
    </w:p>
    <w:p>
      <w:pPr>
        <w:pStyle w:val="BodyText"/>
      </w:pPr>
      <w:r>
        <w:t xml:space="preserve">플레이어는 규칙을 읽고도 계속 의심해야 한다.</w:t>
      </w:r>
      <w:r>
        <w:t xml:space="preserve"> </w:t>
      </w:r>
      <w:r>
        <w:t xml:space="preserve">이 문서가 진짜인지, 지금도 유효한지, 누가 쓴 것인지, 왜 이런 규칙이 존재하는지 생각해야 한다.</w:t>
      </w:r>
    </w:p>
    <w:p>
      <w:pPr>
        <w:pStyle w:val="BodyText"/>
      </w:pPr>
      <w:r>
        <w:t xml:space="preserve">규칙서는 공포를 설명하는 장치가 아니라, 공포를 직접 체험하게 만드는 장치이다.</w:t>
      </w:r>
    </w:p>
    <w:p>
      <w:pPr>
        <w:pStyle w:val="BodyText"/>
      </w:pPr>
      <w:r>
        <w:t xml:space="preserve">프로젝트 벨카의 규칙서는 다음과 같은 재미를 목표로 한다.</w:t>
      </w:r>
    </w:p>
    <w:p>
      <w:pPr>
        <w:numPr>
          <w:ilvl w:val="0"/>
          <w:numId w:val="1022"/>
        </w:numPr>
        <w:pStyle w:val="Compact"/>
      </w:pPr>
      <w:r>
        <w:t xml:space="preserve">읽는 순간부터 행동이 조심스러워지는 긴장감</w:t>
      </w:r>
    </w:p>
    <w:p>
      <w:pPr>
        <w:numPr>
          <w:ilvl w:val="0"/>
          <w:numId w:val="1022"/>
        </w:numPr>
        <w:pStyle w:val="Compact"/>
      </w:pPr>
      <w:r>
        <w:t xml:space="preserve">문서와 실제 상황이 어긋날 때 생기는 불안감</w:t>
      </w:r>
    </w:p>
    <w:p>
      <w:pPr>
        <w:numPr>
          <w:ilvl w:val="0"/>
          <w:numId w:val="1022"/>
        </w:numPr>
        <w:pStyle w:val="Compact"/>
      </w:pPr>
      <w:r>
        <w:t xml:space="preserve">동료와 정보를 맞춰가며 생존하는 협동감</w:t>
      </w:r>
    </w:p>
    <w:p>
      <w:pPr>
        <w:numPr>
          <w:ilvl w:val="0"/>
          <w:numId w:val="1022"/>
        </w:numPr>
        <w:pStyle w:val="Compact"/>
      </w:pPr>
      <w:r>
        <w:t xml:space="preserve">규칙을 어겼을 때 바로 오지 않는 대가에 대한 압박감</w:t>
      </w:r>
    </w:p>
    <w:p>
      <w:pPr>
        <w:numPr>
          <w:ilvl w:val="0"/>
          <w:numId w:val="1022"/>
        </w:numPr>
        <w:pStyle w:val="Compact"/>
      </w:pPr>
      <w:r>
        <w:t xml:space="preserve">반복적으로 등장하는 규칙을 통해 세계관의 비밀을 추리하는 재미</w:t>
      </w:r>
    </w:p>
    <w:p>
      <w:pPr>
        <w:pStyle w:val="FirstParagraph"/>
      </w:pPr>
      <w:r>
        <w:t xml:space="preserve">결국 규칙서는 프로젝트 벨카에서 괴이 공간을 이해하는 가장 중요한 단서이자, 플레이어를 끝까지 불안하게 만드는 핵심 시스템이다.</w:t>
      </w:r>
    </w:p>
    <w:bookmarkEnd w:id="67"/>
    <w:bookmarkEnd w:id="68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suff w:val="space"/>
      <w:lvlText w:val="●"/>
      <w:lvlJc w:val="start"/>
      <w:pPr>
        <w:ind w:hanging="180" w:start="240"/>
      </w:pPr>
    </w:lvl>
    <w:lvl w15:tentative="1" w:ilvl="1">
      <w:start w:val="1"/>
      <w:numFmt w:val="bullet"/>
      <w:suff w:val="space"/>
      <w:lvlText w:val="○"/>
      <w:lvlJc w:val="start"/>
      <w:pPr>
        <w:ind w:hanging="180" w:start="660"/>
      </w:pPr>
    </w:lvl>
    <w:lvl w15:tentative="1" w:ilvl="2">
      <w:start w:val="1"/>
      <w:numFmt w:val="bullet"/>
      <w:suff w:val="space"/>
      <w:lvlText w:val="■"/>
      <w:lvlJc w:val="start"/>
      <w:pPr>
        <w:ind w:hanging="180" w:start="1080"/>
      </w:pPr>
    </w:lvl>
    <w:lvl w15:tentative="1" w:ilvl="3">
      <w:start w:val="1"/>
      <w:numFmt w:val="bullet"/>
      <w:suff w:val="space"/>
      <w:lvlText w:val="●"/>
      <w:lvlJc w:val="start"/>
      <w:pPr>
        <w:ind w:hanging="180" w:start="1500"/>
      </w:pPr>
    </w:lvl>
    <w:lvl w15:tentative="1" w:ilvl="4">
      <w:start w:val="1"/>
      <w:numFmt w:val="bullet"/>
      <w:suff w:val="space"/>
      <w:lvlText w:val="○"/>
      <w:lvlJc w:val="start"/>
      <w:pPr>
        <w:ind w:hanging="180" w:start="1920"/>
      </w:pPr>
    </w:lvl>
    <w:lvl w15:tentative="1" w:ilvl="5">
      <w:start w:val="1"/>
      <w:numFmt w:val="bullet"/>
      <w:suff w:val="space"/>
      <w:lvlText w:val="■"/>
      <w:lvlJc w:val="start"/>
      <w:pPr>
        <w:ind w:hanging="180" w:start="2340"/>
      </w:pPr>
    </w:lvl>
    <w:lvl w15:tentative="1" w:ilvl="6">
      <w:start w:val="1"/>
      <w:numFmt w:val="bullet"/>
      <w:suff w:val="space"/>
      <w:lvlText w:val="●"/>
      <w:lvlJc w:val="start"/>
      <w:pPr>
        <w:ind w:hanging="180" w:start="2760"/>
      </w:pPr>
    </w:lvl>
    <w:lvl w15:tentative="1" w:ilvl="7">
      <w:start w:val="1"/>
      <w:numFmt w:val="bullet"/>
      <w:suff w:val="space"/>
      <w:lvlText w:val="○"/>
      <w:lvlJc w:val="start"/>
      <w:pPr>
        <w:ind w:hanging="180" w:start="3180"/>
      </w:pPr>
    </w:lvl>
    <w:lvl w15:tentative="1" w:ilvl="8">
      <w:start w:val="1"/>
      <w:numFmt w:val="bullet"/>
      <w:suff w:val="space"/>
      <w:lvlText w:val="■"/>
      <w:lvlJc w:val="start"/>
      <w:pPr>
        <w:ind w:hanging="180" w:start="360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b/>
      <w:bCs/>
      <w:color w:val="000000"/>
      <w:sz w:val="40"/>
      <w:szCs w:val="40"/>
    </w:rPr>
  </w:style>
  <w:style w:styleId="Heading2" w:type="paragraph">
    <w:name w:val="Heading 2"/>
    <w:basedOn w:val="Normal"/>
    <w:next w:val="Normal"/>
    <w:qFormat/>
    <w:rPr>
      <w:b/>
      <w:bCs/>
      <w:color w:val="000000"/>
      <w:sz w:val="36"/>
      <w:szCs w:val="36"/>
    </w:rPr>
  </w:style>
  <w:style w:styleId="Heading3" w:type="paragraph">
    <w:name w:val="Heading 3"/>
    <w:basedOn w:val="Normal"/>
    <w:next w:val="Normal"/>
    <w:qFormat/>
    <w:rPr>
      <w:b/>
      <w:bCs/>
      <w:color w:val="000000"/>
      <w:sz w:val="32"/>
      <w:szCs w:val="32"/>
    </w:rPr>
  </w:style>
  <w:style w:styleId="Heading4" w:type="paragraph">
    <w:name w:val="Heading 4"/>
    <w:basedOn w:val="Normal"/>
    <w:next w:val="Normal"/>
    <w:qFormat/>
    <w:rPr>
      <w:b/>
      <w:bCs/>
      <w:color w:val="000000"/>
      <w:sz w:val="28"/>
      <w:szCs w:val="28"/>
    </w:rPr>
  </w:style>
  <w:style w:styleId="Heading5" w:type="paragraph">
    <w:name w:val="Heading 5"/>
    <w:basedOn w:val="Normal"/>
    <w:next w:val="Normal"/>
    <w:qFormat/>
    <w:rPr>
      <w:b/>
      <w:bCs/>
      <w:color w:val="000000"/>
      <w:sz w:val="24"/>
      <w:szCs w:val="24"/>
    </w:rPr>
  </w:style>
  <w:style w:styleId="Heading6" w:type="paragraph">
    <w:name w:val="Heading 6"/>
    <w:basedOn w:val="Normal"/>
    <w:next w:val="Normal"/>
    <w:qFormat/>
    <w:rPr>
      <w:b/>
      <w:bCs/>
      <w:color w:val="000000"/>
      <w:sz w:val="20"/>
      <w:szCs w:val="20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2026-10-08T01:24:59Z</dcterms:created>
  <dcterms:modified xsi:type="dcterms:W3CDTF">2026-10-08T01:24:59Z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