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"/>
      </w:pPr>
      <w:r>
        <w:rPr>
          <w:b w:val="false"/>
          <w:bCs w:val="false"/>
          <w:i w:val="false"/>
          <w:iCs w:val="false"/>
        </w:rPr>
        <w:t xml:space="preserve">Sabin Joshi</w:t>
      </w:r>
    </w:p>
    <w:p>
      <w:pPr>
        <w:pStyle w:val="subheading"/>
        <w:jc w:val="center"/>
      </w:pPr>
      <w:r>
        <w:rPr>
          <w:b w:val="false"/>
          <w:bCs w:val="false"/>
          <w:i w:val="false"/>
          <w:iCs w:val="false"/>
        </w:rPr>
        <w:t xml:space="preserve">Saugal, Lalitpur | +977 9821836333 | sabinjoshi044@gmail.com | linkedin.com/in/sabin-joshi/</w:t>
      </w:r>
    </w:p>
    <w:p>
      <w:pPr>
        <w:pStyle w:val="sectionsubheading"/>
        <w:pBdr>
          <w:bottom w:val="single" w:color="auto" w:sz="6" w:space="1"/>
        </w:pBdr>
        <w:spacing w:before="75"/>
        <w:jc w:val="left"/>
      </w:pPr>
      <w:r>
        <w:rPr>
          <w:b/>
          <w:bCs/>
          <w:i w:val="false"/>
          <w:iCs w:val="false"/>
          <w:caps/>
        </w:rPr>
        <w:t xml:space="preserve">Education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The British College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Thapathali, Kathmandu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BSc (Hons) Computing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Sep 2022</w:t>
            </w:r>
          </w:p>
        </w:tc>
      </w:tr>
    </w:tbl>
    <w:p/>
    <w:p>
      <w:pPr>
        <w:pStyle w:val="sectionsubheading"/>
        <w:pBdr>
          <w:bottom w:val="single" w:color="auto" w:sz="6" w:space="1"/>
        </w:pBdr>
        <w:spacing w:before="0"/>
        <w:jc w:val="left"/>
      </w:pPr>
      <w:r>
        <w:rPr>
          <w:b/>
          <w:bCs/>
          <w:i w:val="false"/>
          <w:iCs w:val="false"/>
          <w:caps/>
        </w:rPr>
        <w:t xml:space="preserve">Work Experience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Adex International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Ekantakuna, Lalitpur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Jr. Cloud Engineer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Feb 2023 - Present</w:t>
            </w:r>
          </w:p>
        </w:tc>
      </w:tr>
    </w:tbl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Migrated on-premise application/database to AWS Cloud environment.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Utilized VPC, EC2, S3, RDS, Lambda, Route53, ELB, Cloudformation and other AWS services to Migrate On-premise application to AWS Cloud platform.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Utilized CI//CD to ensure constant application deployment to AWS Cloud Platform.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Utilized Terraform templates to deploy AWS resources to various applications environment.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Use Github as a version control platform and to implement continual management of CI/CD pipeline.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Used Terraform, Ansible, bash script to build out AWS resources and install and configure application.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Used AWS ECS to run docker containers on ECS Fargate, and ECS on EC2 and implementd docker container logging with docker sidecar container.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Used docker compose yaml file to deploy docker containers to various target environment.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Developed ansible playbooks used as configuration as code to install and configure applications and manage continuous code and database deployment pipeline.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Deal Ayo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Khumaltar, Lalitpur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Data Entry Operator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Aug 2022 - Nov 2022</w:t>
            </w:r>
          </w:p>
        </w:tc>
      </w:tr>
    </w:tbl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Performed research on a specific range of products on online platforms, increasing understanding of product trends.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Accurately entered data into Excel spreadsheets with a high degree of speed and accuracy.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Maintained knowledge of HTML and CSS to assist in creating basic webpages for clients.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Successfully added, managed, and updated new and existing products in a fast-paced environment.</w:t>
      </w:r>
    </w:p>
    <w:p/>
    <w:p>
      <w:pPr>
        <w:pStyle w:val="sectionsubheading"/>
        <w:pBdr>
          <w:bottom w:val="single" w:color="auto" w:sz="6" w:space="1"/>
        </w:pBdr>
        <w:spacing w:before="0"/>
        <w:jc w:val="left"/>
      </w:pPr>
      <w:r>
        <w:rPr>
          <w:b/>
          <w:bCs/>
          <w:i w:val="false"/>
          <w:iCs w:val="false"/>
          <w:caps/>
        </w:rPr>
        <w:t xml:space="preserve">Project Experience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Adex International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Ekantakuna, Lalitpur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Project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Feb 2023 - Present</w:t>
            </w:r>
          </w:p>
        </w:tc>
      </w:tr>
    </w:tbl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Implemented automated notifications to Discord using AWS CloudTrail, S3, EventBridge, SNS, and Lambda.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Developed a Java Maven application module using Ansible for streamlined deployment.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Created insfrastructure modules for CloudWatch using terraform to monitor AWS resources effectively.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Established a CI/CD pipeline for java applications using Terraform and GitHub, enhancing development workflows.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Deployed and managed WOrrdPress websites on EC2 instances for clients, ensuring high availability and scalability.</w:t>
      </w:r>
    </w:p>
    <w:p/>
    <w:p>
      <w:pPr>
        <w:pStyle w:val="sectionsubheading"/>
        <w:pBdr>
          <w:bottom w:val="single" w:color="auto" w:sz="6" w:space="1"/>
        </w:pBdr>
        <w:spacing w:before="0"/>
        <w:jc w:val="left"/>
      </w:pPr>
      <w:r>
        <w:rPr>
          <w:b/>
          <w:bCs/>
          <w:i w:val="false"/>
          <w:iCs w:val="false"/>
          <w:caps/>
        </w:rPr>
        <w:t xml:space="preserve">Skills &amp; Interests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Skills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HTML/CSS, Javascript, PHP, Figma, Illustration,  Github, Microsoft Office(Excel, Word, PowerPoint), Cloud Computing(EC2, Lambda, S3, RDS, VPC, IAM, ECS, ECR, Elastic Beanstalk, CloudTrail, CLoudWatch, Terraform), Atlassian Suite (Jira, Confluence), Time Management Skills</w:t>
            </w:r>
          </w:p>
        </w:tc>
      </w:tr>
    </w:tbl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Interests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Coding, Football and Cricket </w:t>
            </w:r>
          </w:p>
        </w:tc>
      </w:tr>
    </w:tbl>
    <w:p/>
    <w:sectPr>
      <w:pgSz w:w="11906" w:h="16838" w:orient="portrait"/>
      <w:pgMar w:top="1000" w:right="696" w:bottom="500" w:left="696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">
    <w:name w:val="Heading"/>
    <w:basedOn w:val="Normal"/>
    <w:next w:val="Normal"/>
    <w:pPr>
      <w:spacing w:after="70"/>
      <w:jc w:val="center"/>
    </w:pPr>
    <w:rPr>
      <w:sz w:val="40"/>
      <w:szCs w:val="40"/>
      <w:rFonts w:ascii="TimesNewRoman" w:cs="TimesNewRoman" w:eastAsia="TimesNewRoman" w:hAnsi="TimesNewRoman"/>
    </w:rPr>
  </w:style>
  <w:style w:type="paragraph" w:styleId="subheading">
    <w:name w:val="Subheading"/>
    <w:basedOn w:val="heading"/>
    <w:next w:val="Normal"/>
    <w:rPr>
      <w:sz w:val="25"/>
      <w:szCs w:val="25"/>
    </w:rPr>
  </w:style>
  <w:style w:type="paragraph" w:styleId="sectionsubheading">
    <w:name w:val="Sectionsubheading"/>
    <w:basedOn w:val="heading"/>
    <w:next w:val="Normal"/>
    <w:rPr>
      <w:sz w:val="25"/>
      <w:szCs w:val="25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Resume</dc:title>
  <dc:creator>Wonsulting</dc:creator>
  <cp:lastModifiedBy>Un-named</cp:lastModifiedBy>
  <cp:revision>1</cp:revision>
  <dcterms:created xsi:type="dcterms:W3CDTF">2023-09-09T06:29:12.716Z</dcterms:created>
  <dcterms:modified xsi:type="dcterms:W3CDTF">2023-09-09T06:29:12.716Z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