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E-Commerce Web App</w:t>
      </w:r>
    </w:p>
    <w:p>
      <w:pPr>
        <w:pStyle w:val="Heading1"/>
      </w:pPr>
      <w:r>
        <w:t>Bug ID: BUG-001</w:t>
      </w:r>
    </w:p>
    <w:p>
      <w:r>
        <w:t>Title: Cart does not update when item quantity is changed</w:t>
      </w:r>
    </w:p>
    <w:p>
      <w:r>
        <w:t>Severity: High</w:t>
      </w:r>
    </w:p>
    <w:p>
      <w:r>
        <w:t>Steps to Reproduce:</w:t>
        <w:br/>
        <w:t>1. Login as user</w:t>
        <w:br/>
        <w:t>2. Add a product to cart</w:t>
        <w:br/>
        <w:t>3. Change the quantity from 1 to 2</w:t>
        <w:br/>
        <w:t>4. Click 'Update Cart'</w:t>
      </w:r>
    </w:p>
    <w:p>
      <w:r>
        <w:t>Expected Result: Cart should reflect new quantity</w:t>
      </w:r>
    </w:p>
    <w:p>
      <w:r>
        <w:t>Actual Result: Quantity remains at 1</w:t>
      </w:r>
    </w:p>
    <w:p>
      <w:pPr>
        <w:pStyle w:val="Heading1"/>
      </w:pPr>
      <w:r>
        <w:t>Bug ID: BUG-002</w:t>
      </w:r>
    </w:p>
    <w:p>
      <w:r>
        <w:t>Title: Error message not shown for invalid login</w:t>
      </w:r>
    </w:p>
    <w:p>
      <w:r>
        <w:t>Severity: Medium</w:t>
      </w:r>
    </w:p>
    <w:p>
      <w:r>
        <w:t>Steps to Reproduce:</w:t>
        <w:br/>
        <w:t>1. Go to login page</w:t>
        <w:br/>
        <w:t>2. Enter invalid email and password</w:t>
        <w:br/>
        <w:t>3. Click Login</w:t>
      </w:r>
    </w:p>
    <w:p>
      <w:r>
        <w:t>Expected Result: “Invalid credentials” error appears</w:t>
      </w:r>
    </w:p>
    <w:p>
      <w:r>
        <w:t>Actual Result: Nothing happens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