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3514" w14:textId="55FC74BF" w:rsidR="001C733D" w:rsidRPr="00DD2F2D" w:rsidRDefault="001C733D" w:rsidP="00DD2F2D">
      <w:pPr>
        <w:pStyle w:val="Heading2"/>
      </w:pPr>
      <w:r w:rsidRPr="00DD2F2D">
        <w:t>Interactive Office Planner &amp; Booking System</w:t>
      </w:r>
    </w:p>
    <w:p w14:paraId="03FEF7B7" w14:textId="316E4BEC" w:rsidR="001C733D" w:rsidRPr="00C57C21" w:rsidRDefault="001C733D" w:rsidP="00124CC5">
      <w:pPr>
        <w:spacing w:after="0"/>
        <w:rPr>
          <w:rFonts w:ascii="Calibri" w:hAnsi="Calibri" w:cs="Calibri"/>
          <w:b/>
          <w:bCs/>
        </w:rPr>
      </w:pPr>
      <w:r w:rsidRPr="00C57C21">
        <w:rPr>
          <w:rFonts w:ascii="Calibri" w:hAnsi="Calibri" w:cs="Calibri"/>
          <w:b/>
          <w:bCs/>
        </w:rPr>
        <w:t>Challenge Overview</w:t>
      </w:r>
    </w:p>
    <w:p w14:paraId="6771EAD7" w14:textId="77777777" w:rsidR="001C733D" w:rsidRPr="00124CC5" w:rsidRDefault="001C733D" w:rsidP="00124CC5">
      <w:p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Design a </w:t>
      </w:r>
      <w:r w:rsidRPr="00124CC5">
        <w:rPr>
          <w:rFonts w:ascii="Calibri" w:hAnsi="Calibri" w:cs="Calibri"/>
          <w:b/>
          <w:bCs/>
          <w:sz w:val="22"/>
          <w:szCs w:val="22"/>
        </w:rPr>
        <w:t>web-based office planning and booking system</w:t>
      </w:r>
      <w:r w:rsidRPr="00124CC5">
        <w:rPr>
          <w:rFonts w:ascii="Calibri" w:hAnsi="Calibri" w:cs="Calibri"/>
          <w:sz w:val="22"/>
          <w:szCs w:val="22"/>
        </w:rPr>
        <w:t> that helps employees:</w:t>
      </w:r>
    </w:p>
    <w:p w14:paraId="184B1F43" w14:textId="77777777" w:rsidR="001C733D" w:rsidRPr="00124CC5" w:rsidRDefault="001C733D" w:rsidP="00124CC5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Visualize and interact with their office space</w:t>
      </w:r>
    </w:p>
    <w:p w14:paraId="14FB0910" w14:textId="77777777" w:rsidR="001C733D" w:rsidRPr="00124CC5" w:rsidRDefault="001C733D" w:rsidP="00124CC5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Book rooms and desks easily</w:t>
      </w:r>
    </w:p>
    <w:p w14:paraId="7D97555E" w14:textId="77777777" w:rsidR="001C733D" w:rsidRPr="00124CC5" w:rsidRDefault="001C733D" w:rsidP="00124CC5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Discover new ways to collaborate and relax</w:t>
      </w:r>
    </w:p>
    <w:p w14:paraId="31B2FDF2" w14:textId="77777777" w:rsidR="001C733D" w:rsidRPr="00124CC5" w:rsidRDefault="001C733D" w:rsidP="00124CC5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Enjoy a personalized and engaging experience</w:t>
      </w:r>
    </w:p>
    <w:p w14:paraId="3AC4FE10" w14:textId="77777777" w:rsidR="001C733D" w:rsidRPr="00124CC5" w:rsidRDefault="001C733D" w:rsidP="00124CC5">
      <w:p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Let your creativity guide the implementation. You decide how features work, how the UI looks, and what tech stack to use.</w:t>
      </w:r>
    </w:p>
    <w:p w14:paraId="32537ACA" w14:textId="77777777" w:rsidR="001C733D" w:rsidRPr="00124CC5" w:rsidRDefault="00000000" w:rsidP="00124CC5">
      <w:p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pict w14:anchorId="699A031D">
          <v:rect id="_x0000_i1048" style="width:232.5pt;height:0" o:hrpct="0" o:hralign="center" o:hrstd="t" o:hr="t" fillcolor="#a0a0a0" stroked="f"/>
        </w:pict>
      </w:r>
    </w:p>
    <w:p w14:paraId="479A5C18" w14:textId="574900EC" w:rsidR="001C733D" w:rsidRPr="00C57C21" w:rsidRDefault="001C733D" w:rsidP="00124CC5">
      <w:pPr>
        <w:spacing w:after="0"/>
        <w:rPr>
          <w:rFonts w:ascii="Calibri" w:hAnsi="Calibri" w:cs="Calibri"/>
          <w:b/>
          <w:bCs/>
          <w:lang w:val="fr-FR"/>
        </w:rPr>
      </w:pPr>
      <w:proofErr w:type="spellStart"/>
      <w:r w:rsidRPr="00C57C21">
        <w:rPr>
          <w:rFonts w:ascii="Calibri" w:hAnsi="Calibri" w:cs="Calibri"/>
          <w:b/>
          <w:bCs/>
          <w:lang w:val="fr-FR"/>
        </w:rPr>
        <w:t>Core</w:t>
      </w:r>
      <w:proofErr w:type="spellEnd"/>
      <w:r w:rsidRPr="00C57C21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Pr="00C57C21">
        <w:rPr>
          <w:rFonts w:ascii="Calibri" w:hAnsi="Calibri" w:cs="Calibri"/>
          <w:b/>
          <w:bCs/>
          <w:lang w:val="fr-FR"/>
        </w:rPr>
        <w:t>Features</w:t>
      </w:r>
      <w:proofErr w:type="spellEnd"/>
      <w:r w:rsidRPr="00C57C21">
        <w:rPr>
          <w:rFonts w:ascii="Calibri" w:hAnsi="Calibri" w:cs="Calibri"/>
          <w:b/>
          <w:bCs/>
          <w:lang w:val="fr-FR"/>
        </w:rPr>
        <w:t xml:space="preserve"> (Flexible </w:t>
      </w:r>
      <w:proofErr w:type="spellStart"/>
      <w:r w:rsidRPr="00C57C21">
        <w:rPr>
          <w:rFonts w:ascii="Calibri" w:hAnsi="Calibri" w:cs="Calibri"/>
          <w:b/>
          <w:bCs/>
          <w:lang w:val="fr-FR"/>
        </w:rPr>
        <w:t>Implementation</w:t>
      </w:r>
      <w:proofErr w:type="spellEnd"/>
      <w:r w:rsidRPr="00C57C21">
        <w:rPr>
          <w:rFonts w:ascii="Calibri" w:hAnsi="Calibri" w:cs="Calibri"/>
          <w:b/>
          <w:bCs/>
          <w:lang w:val="fr-FR"/>
        </w:rPr>
        <w:t>)</w:t>
      </w:r>
    </w:p>
    <w:p w14:paraId="07CBCDDA" w14:textId="130D5DF6" w:rsidR="001C733D" w:rsidRPr="00124CC5" w:rsidRDefault="001C733D" w:rsidP="00124CC5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124CC5">
        <w:rPr>
          <w:rFonts w:ascii="Calibri" w:hAnsi="Calibri" w:cs="Calibri"/>
          <w:b/>
          <w:bCs/>
          <w:sz w:val="22"/>
          <w:szCs w:val="22"/>
        </w:rPr>
        <w:t>Interactive Office Layout</w:t>
      </w:r>
    </w:p>
    <w:p w14:paraId="30A4E276" w14:textId="77777777" w:rsidR="001C733D" w:rsidRPr="00124CC5" w:rsidRDefault="001C733D" w:rsidP="00124CC5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Clickable digital map of the office</w:t>
      </w:r>
    </w:p>
    <w:p w14:paraId="4090A089" w14:textId="77777777" w:rsidR="001C733D" w:rsidRPr="00124CC5" w:rsidRDefault="001C733D" w:rsidP="00124CC5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Includes rooms, desks, open spaces, and facilities</w:t>
      </w:r>
    </w:p>
    <w:p w14:paraId="076B6F2E" w14:textId="77777777" w:rsidR="001C733D" w:rsidRPr="00124CC5" w:rsidRDefault="001C733D" w:rsidP="00124CC5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Show availability and user info on hover</w:t>
      </w:r>
    </w:p>
    <w:p w14:paraId="3F94EF29" w14:textId="77777777" w:rsidR="001C733D" w:rsidRPr="00124CC5" w:rsidRDefault="001C733D" w:rsidP="00124CC5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Zoom, pan, and navigate freely</w:t>
      </w:r>
    </w:p>
    <w:p w14:paraId="09D1589F" w14:textId="77777777" w:rsidR="00DD2F2D" w:rsidRPr="00124CC5" w:rsidRDefault="00DD2F2D" w:rsidP="00DD2F2D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70C791C4" w14:textId="1144BC26" w:rsidR="001C733D" w:rsidRPr="00124CC5" w:rsidRDefault="001C733D" w:rsidP="00124CC5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124CC5">
        <w:rPr>
          <w:rFonts w:ascii="Calibri" w:hAnsi="Calibri" w:cs="Calibri"/>
          <w:b/>
          <w:bCs/>
          <w:sz w:val="22"/>
          <w:szCs w:val="22"/>
        </w:rPr>
        <w:t>Booking System</w:t>
      </w:r>
    </w:p>
    <w:p w14:paraId="332FEE49" w14:textId="1BB16398" w:rsidR="001C733D" w:rsidRPr="00124CC5" w:rsidRDefault="001C733D" w:rsidP="00124CC5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Book rooms, desks, and facilities</w:t>
      </w:r>
      <w:r w:rsidR="00C57C21">
        <w:rPr>
          <w:rFonts w:ascii="Calibri" w:hAnsi="Calibri" w:cs="Calibri"/>
          <w:sz w:val="22"/>
          <w:szCs w:val="22"/>
        </w:rPr>
        <w:t xml:space="preserve"> (massage chairs, pool tables)</w:t>
      </w:r>
    </w:p>
    <w:p w14:paraId="50D53784" w14:textId="77777777" w:rsidR="001C733D" w:rsidRPr="00124CC5" w:rsidRDefault="001C733D" w:rsidP="00124CC5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Some bookings may require approval (e.g., large rooms or special events)</w:t>
      </w:r>
    </w:p>
    <w:p w14:paraId="1EBFAA5B" w14:textId="77777777" w:rsidR="001C733D" w:rsidRPr="00124CC5" w:rsidRDefault="001C733D" w:rsidP="00124CC5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Filter spaces by activity type (e.g., team meeting, relaxation, 1:1s)</w:t>
      </w:r>
    </w:p>
    <w:p w14:paraId="39F73203" w14:textId="77777777" w:rsidR="001C733D" w:rsidRDefault="001C733D" w:rsidP="00124CC5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Handle time slots, conflicts, and booking updates</w:t>
      </w:r>
    </w:p>
    <w:p w14:paraId="4C487506" w14:textId="77777777" w:rsidR="00DD2F2D" w:rsidRPr="00124CC5" w:rsidRDefault="00DD2F2D" w:rsidP="00DD2F2D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5B466578" w14:textId="3D292419" w:rsidR="001C733D" w:rsidRPr="00124CC5" w:rsidRDefault="001C733D" w:rsidP="00124CC5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124CC5">
        <w:rPr>
          <w:rFonts w:ascii="Calibri" w:hAnsi="Calibri" w:cs="Calibri"/>
          <w:b/>
          <w:bCs/>
          <w:sz w:val="22"/>
          <w:szCs w:val="22"/>
        </w:rPr>
        <w:t>User Accounts</w:t>
      </w:r>
    </w:p>
    <w:p w14:paraId="36AF9844" w14:textId="77777777" w:rsidR="001C733D" w:rsidRPr="00124CC5" w:rsidRDefault="001C733D" w:rsidP="00124CC5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Users can log in, book spaces, and manage their bookings</w:t>
      </w:r>
    </w:p>
    <w:p w14:paraId="09714338" w14:textId="77777777" w:rsidR="001C733D" w:rsidRPr="00124CC5" w:rsidRDefault="001C733D" w:rsidP="00124CC5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Roles: Employee, Manager/Admin</w:t>
      </w:r>
    </w:p>
    <w:p w14:paraId="592C7F01" w14:textId="77777777" w:rsidR="001C733D" w:rsidRPr="00124CC5" w:rsidRDefault="001C733D" w:rsidP="00124CC5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Avatar selection or upload</w:t>
      </w:r>
    </w:p>
    <w:p w14:paraId="1B112407" w14:textId="77777777" w:rsidR="001C733D" w:rsidRPr="00124CC5" w:rsidRDefault="001C733D" w:rsidP="00124CC5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You decide how authentication works</w:t>
      </w:r>
    </w:p>
    <w:p w14:paraId="7B9FF223" w14:textId="77777777" w:rsidR="001C733D" w:rsidRPr="00124CC5" w:rsidRDefault="00000000" w:rsidP="00124CC5">
      <w:p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pict w14:anchorId="54765F07">
          <v:rect id="_x0000_i1026" style="width:232.5pt;height:0" o:hrpct="0" o:hralign="center" o:hrstd="t" o:hr="t" fillcolor="#a0a0a0" stroked="f"/>
        </w:pict>
      </w:r>
    </w:p>
    <w:p w14:paraId="4059518B" w14:textId="77777777" w:rsidR="00DD2F2D" w:rsidRDefault="00DD2F2D" w:rsidP="00124CC5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5F6A46BB" w14:textId="03DC7BF5" w:rsidR="00C57C21" w:rsidRPr="00C57C21" w:rsidRDefault="00C57C21" w:rsidP="00C57C21">
      <w:pPr>
        <w:spacing w:after="0"/>
        <w:rPr>
          <w:rFonts w:ascii="Calibri" w:hAnsi="Calibri" w:cs="Calibri"/>
          <w:b/>
          <w:bCs/>
          <w:lang w:val="fr-FR"/>
        </w:rPr>
      </w:pPr>
      <w:r w:rsidRPr="00C57C21">
        <w:rPr>
          <w:rFonts w:ascii="Calibri" w:hAnsi="Calibri" w:cs="Calibri"/>
          <w:b/>
          <w:bCs/>
          <w:lang w:val="fr-FR"/>
        </w:rPr>
        <w:t>Creative</w:t>
      </w:r>
      <w:r w:rsidRPr="00C57C21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Pr="00C57C21">
        <w:rPr>
          <w:rFonts w:ascii="Calibri" w:hAnsi="Calibri" w:cs="Calibri"/>
          <w:b/>
          <w:bCs/>
          <w:lang w:val="fr-FR"/>
        </w:rPr>
        <w:t>Features</w:t>
      </w:r>
      <w:proofErr w:type="spellEnd"/>
      <w:r w:rsidRPr="00C57C21">
        <w:rPr>
          <w:rFonts w:ascii="Calibri" w:hAnsi="Calibri" w:cs="Calibri"/>
          <w:b/>
          <w:bCs/>
          <w:lang w:val="fr-FR"/>
        </w:rPr>
        <w:t xml:space="preserve"> (Flexible </w:t>
      </w:r>
      <w:proofErr w:type="spellStart"/>
      <w:r w:rsidRPr="00C57C21">
        <w:rPr>
          <w:rFonts w:ascii="Calibri" w:hAnsi="Calibri" w:cs="Calibri"/>
          <w:b/>
          <w:bCs/>
          <w:lang w:val="fr-FR"/>
        </w:rPr>
        <w:t>Implementation</w:t>
      </w:r>
      <w:proofErr w:type="spellEnd"/>
      <w:r w:rsidRPr="00C57C21">
        <w:rPr>
          <w:rFonts w:ascii="Calibri" w:hAnsi="Calibri" w:cs="Calibri"/>
          <w:b/>
          <w:bCs/>
          <w:lang w:val="fr-FR"/>
        </w:rPr>
        <w:t>)</w:t>
      </w:r>
    </w:p>
    <w:p w14:paraId="502AC14E" w14:textId="34F03965" w:rsidR="00C57C21" w:rsidRDefault="00C57C21" w:rsidP="00C57C21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How can the application be made fun? </w:t>
      </w:r>
    </w:p>
    <w:p w14:paraId="3FB48CDB" w14:textId="671E26BA" w:rsidR="00C57C21" w:rsidRDefault="00C57C21" w:rsidP="00C57C21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How can I, as a user, be more inclined to use the app and not just search for an empty desk the day I come to the office?</w:t>
      </w:r>
    </w:p>
    <w:p w14:paraId="25D99B1C" w14:textId="59CC9BF0" w:rsidR="00C57C21" w:rsidRDefault="00C57C21" w:rsidP="00C57C21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How can our </w:t>
      </w:r>
      <w:r w:rsidR="00206C25">
        <w:rPr>
          <w:rFonts w:ascii="Calibri" w:hAnsi="Calibri" w:cs="Calibri"/>
          <w:sz w:val="22"/>
          <w:szCs w:val="22"/>
        </w:rPr>
        <w:t xml:space="preserve">wellbeing </w:t>
      </w:r>
      <w:r>
        <w:rPr>
          <w:rFonts w:ascii="Calibri" w:hAnsi="Calibri" w:cs="Calibri"/>
          <w:sz w:val="22"/>
          <w:szCs w:val="22"/>
        </w:rPr>
        <w:t>spaces</w:t>
      </w:r>
      <w:r w:rsidR="00206C25">
        <w:rPr>
          <w:rFonts w:ascii="Calibri" w:hAnsi="Calibri" w:cs="Calibri"/>
          <w:sz w:val="22"/>
          <w:szCs w:val="22"/>
        </w:rPr>
        <w:t xml:space="preserve"> (Beer Point and Wellbeing Zone)</w:t>
      </w:r>
      <w:r>
        <w:rPr>
          <w:rFonts w:ascii="Calibri" w:hAnsi="Calibri" w:cs="Calibri"/>
          <w:sz w:val="22"/>
          <w:szCs w:val="22"/>
        </w:rPr>
        <w:t xml:space="preserve"> be used in a creative and interesting way?</w:t>
      </w:r>
    </w:p>
    <w:p w14:paraId="776CA1BC" w14:textId="1A3B473A" w:rsidR="00C57C21" w:rsidRPr="00124CC5" w:rsidRDefault="00C57C21" w:rsidP="00C57C21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How can the wellbeing facilities help a user?</w:t>
      </w:r>
    </w:p>
    <w:p w14:paraId="6704E67B" w14:textId="77777777" w:rsidR="00C57C21" w:rsidRPr="00124CC5" w:rsidRDefault="00C57C21" w:rsidP="00C57C21">
      <w:pPr>
        <w:spacing w:after="0"/>
        <w:rPr>
          <w:rFonts w:ascii="Calibri" w:hAnsi="Calibri" w:cs="Calibri"/>
          <w:b/>
          <w:bCs/>
          <w:sz w:val="22"/>
          <w:szCs w:val="22"/>
          <w:lang w:val="fr-FR"/>
        </w:rPr>
      </w:pPr>
    </w:p>
    <w:p w14:paraId="63D0D08A" w14:textId="23B252D3" w:rsidR="00C57C21" w:rsidRDefault="00254CC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These are some helping questions, but feel free to let your imagination go wild! </w:t>
      </w:r>
      <w:r w:rsidRPr="00254CC3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2"/>
          <w:szCs w:val="2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57C21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2192180" w14:textId="3F456217" w:rsidR="001C733D" w:rsidRPr="00C57C21" w:rsidRDefault="00DD2F2D" w:rsidP="00124CC5">
      <w:pPr>
        <w:spacing w:after="0"/>
        <w:rPr>
          <w:rFonts w:ascii="Calibri" w:hAnsi="Calibri" w:cs="Calibri"/>
          <w:b/>
          <w:bCs/>
        </w:rPr>
      </w:pPr>
      <w:r w:rsidRPr="00C57C21">
        <w:rPr>
          <w:rFonts w:ascii="Calibri" w:hAnsi="Calibri" w:cs="Calibri"/>
          <w:b/>
          <w:bCs/>
        </w:rPr>
        <w:lastRenderedPageBreak/>
        <w:t>Office spaces:</w:t>
      </w:r>
    </w:p>
    <w:p w14:paraId="5FFDA809" w14:textId="5D99238A" w:rsidR="00DD2F2D" w:rsidRDefault="00DD2F2D" w:rsidP="00DD2F2D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Desks for booking</w:t>
      </w:r>
    </w:p>
    <w:p w14:paraId="3E2B39E1" w14:textId="77777777" w:rsidR="00C57C21" w:rsidRDefault="00C57C21" w:rsidP="00C57C21">
      <w:pPr>
        <w:pStyle w:val="ListParagraph"/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1BB3EEA7" w14:textId="5BBAFA31" w:rsidR="00DD2F2D" w:rsidRDefault="00DD2F2D" w:rsidP="00DD2F2D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Offices dedicated to certain people from management</w:t>
      </w:r>
    </w:p>
    <w:p w14:paraId="2A9CA9BB" w14:textId="77777777" w:rsidR="00C57C21" w:rsidRDefault="00C57C21" w:rsidP="00C57C21">
      <w:pPr>
        <w:pStyle w:val="ListParagraph"/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8ACAC4E" w14:textId="37A022C9" w:rsidR="0074716F" w:rsidRDefault="0074716F" w:rsidP="0074716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4716F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15635629" wp14:editId="3A44BA90">
            <wp:extent cx="6400800" cy="2099945"/>
            <wp:effectExtent l="0" t="0" r="0" b="0"/>
            <wp:docPr id="1455492478" name="Picture 1" descr="A blueprin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92478" name="Picture 1" descr="A blueprint of a build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1717" w14:textId="77777777" w:rsidR="0074716F" w:rsidRPr="0074716F" w:rsidRDefault="0074716F" w:rsidP="0074716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10F850A6" w14:textId="7E2B72B9" w:rsidR="0074716F" w:rsidRDefault="0074716F" w:rsidP="00DD2F2D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Small rooms and bubbles for team meetings</w:t>
      </w:r>
      <w:r w:rsidR="00C57C21">
        <w:rPr>
          <w:rFonts w:ascii="Calibri" w:hAnsi="Calibri" w:cs="Calibri"/>
          <w:b/>
          <w:bCs/>
          <w:sz w:val="22"/>
          <w:szCs w:val="22"/>
        </w:rPr>
        <w:t>. All these rooms are named after beers from our worldwide portfolio</w:t>
      </w:r>
      <w:r w:rsidR="009A307E">
        <w:rPr>
          <w:rFonts w:ascii="Calibri" w:hAnsi="Calibri" w:cs="Calibri"/>
          <w:b/>
          <w:bCs/>
          <w:sz w:val="22"/>
          <w:szCs w:val="22"/>
        </w:rPr>
        <w:t>.</w:t>
      </w:r>
    </w:p>
    <w:p w14:paraId="684B9926" w14:textId="77777777" w:rsidR="0074716F" w:rsidRDefault="0074716F" w:rsidP="0074716F">
      <w:pPr>
        <w:pStyle w:val="ListParagraph"/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4601A396" w14:textId="79BF9FCB" w:rsidR="0074716F" w:rsidRDefault="0074716F" w:rsidP="0074716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4716F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4762164C" wp14:editId="2BBE725C">
            <wp:extent cx="6400800" cy="2099945"/>
            <wp:effectExtent l="0" t="0" r="0" b="0"/>
            <wp:docPr id="800217864" name="Picture 1" descr="A blueprin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17864" name="Picture 1" descr="A blueprint of a build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465D" w14:textId="7A676D1B" w:rsidR="0074716F" w:rsidRPr="0074716F" w:rsidRDefault="0074716F" w:rsidP="0074716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76CEFBD" w14:textId="49460EFA" w:rsidR="0074716F" w:rsidRDefault="0074716F" w:rsidP="00DD2F2D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Two big training rooms (that can be turned into one) for in-person trainings or big team meetings</w:t>
      </w:r>
    </w:p>
    <w:p w14:paraId="4127E5B7" w14:textId="77777777" w:rsidR="0074716F" w:rsidRDefault="0074716F" w:rsidP="0074716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BBE4FB4" w14:textId="283618DA" w:rsidR="0074716F" w:rsidRDefault="0074716F" w:rsidP="0074716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4716F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3E64395D" wp14:editId="268923DE">
            <wp:extent cx="6400800" cy="2099945"/>
            <wp:effectExtent l="0" t="0" r="0" b="0"/>
            <wp:docPr id="348462125" name="Picture 1" descr="A blueprin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62125" name="Picture 1" descr="A blueprint of a build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9701" w14:textId="77777777" w:rsidR="0074716F" w:rsidRPr="0074716F" w:rsidRDefault="0074716F" w:rsidP="0074716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5926FDD8" w14:textId="3E5CC135" w:rsidR="001C733D" w:rsidRPr="00DD2F2D" w:rsidRDefault="001C733D" w:rsidP="00DD2F2D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DD2F2D">
        <w:rPr>
          <w:rFonts w:ascii="Calibri" w:hAnsi="Calibri" w:cs="Calibri"/>
          <w:b/>
          <w:bCs/>
          <w:sz w:val="22"/>
          <w:szCs w:val="22"/>
        </w:rPr>
        <w:t>Beer Point</w:t>
      </w:r>
      <w:r w:rsidR="00DD2F2D" w:rsidRPr="00DD2F2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17759C94" w14:textId="1604878D" w:rsidR="0074716F" w:rsidRDefault="00DD2F2D" w:rsidP="00DD2F2D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Dining area with Fresh/beer fridges and pool tables available anytime. However, the room is also used for special events (e.g. team parties, fun workshops)</w:t>
      </w:r>
    </w:p>
    <w:p w14:paraId="5608C8DD" w14:textId="77777777" w:rsidR="0074716F" w:rsidRDefault="0074716F" w:rsidP="00DD2F2D">
      <w:pPr>
        <w:spacing w:after="0"/>
        <w:rPr>
          <w:rFonts w:ascii="Calibri" w:hAnsi="Calibri" w:cs="Calibri"/>
          <w:sz w:val="22"/>
          <w:szCs w:val="22"/>
        </w:rPr>
      </w:pPr>
    </w:p>
    <w:p w14:paraId="0DDFA046" w14:textId="3B65A231" w:rsidR="0074716F" w:rsidRDefault="0074716F" w:rsidP="00DD2F2D">
      <w:pPr>
        <w:spacing w:after="0"/>
        <w:rPr>
          <w:rFonts w:ascii="Calibri" w:hAnsi="Calibri" w:cs="Calibri"/>
          <w:sz w:val="22"/>
          <w:szCs w:val="22"/>
        </w:rPr>
      </w:pPr>
      <w:r w:rsidRPr="0074716F">
        <w:rPr>
          <w:rFonts w:ascii="Calibri" w:hAnsi="Calibri" w:cs="Calibri"/>
          <w:sz w:val="22"/>
          <w:szCs w:val="22"/>
        </w:rPr>
        <w:drawing>
          <wp:inline distT="0" distB="0" distL="0" distR="0" wp14:anchorId="450C0B91" wp14:editId="6720E8ED">
            <wp:extent cx="6400800" cy="2099945"/>
            <wp:effectExtent l="0" t="0" r="0" b="0"/>
            <wp:docPr id="233321935" name="Picture 1" descr="A blueprin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21935" name="Picture 1" descr="A blueprint of a build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A183" w14:textId="77777777" w:rsidR="00DD2F2D" w:rsidRDefault="00DD2F2D" w:rsidP="00DD2F2D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1B112E4C" w14:textId="14CD0F45" w:rsidR="001C733D" w:rsidRDefault="001C733D" w:rsidP="00DD2F2D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DD2F2D">
        <w:rPr>
          <w:rFonts w:ascii="Calibri" w:hAnsi="Calibri" w:cs="Calibri"/>
          <w:b/>
          <w:bCs/>
          <w:sz w:val="22"/>
          <w:szCs w:val="22"/>
        </w:rPr>
        <w:t>Wellbeing Zone</w:t>
      </w:r>
      <w:r w:rsidR="00DD2F2D">
        <w:rPr>
          <w:rFonts w:ascii="Calibri" w:hAnsi="Calibri" w:cs="Calibri"/>
          <w:b/>
          <w:bCs/>
          <w:sz w:val="22"/>
          <w:szCs w:val="22"/>
        </w:rPr>
        <w:t>:</w:t>
      </w:r>
    </w:p>
    <w:p w14:paraId="48B9A78A" w14:textId="06F3530C" w:rsidR="00DD2F2D" w:rsidRDefault="00DD2F2D" w:rsidP="00DD2F2D">
      <w:pPr>
        <w:spacing w:after="0"/>
        <w:rPr>
          <w:rFonts w:ascii="Calibri" w:hAnsi="Calibri" w:cs="Calibri"/>
          <w:sz w:val="22"/>
          <w:szCs w:val="22"/>
        </w:rPr>
      </w:pPr>
      <w:r w:rsidRPr="00DD2F2D">
        <w:rPr>
          <w:rFonts w:ascii="Calibri" w:hAnsi="Calibri" w:cs="Calibri"/>
          <w:sz w:val="22"/>
          <w:szCs w:val="22"/>
        </w:rPr>
        <w:t xml:space="preserve">Massage </w:t>
      </w:r>
      <w:r>
        <w:rPr>
          <w:rFonts w:ascii="Calibri" w:hAnsi="Calibri" w:cs="Calibri"/>
          <w:sz w:val="22"/>
          <w:szCs w:val="22"/>
        </w:rPr>
        <w:t xml:space="preserve">chairs and </w:t>
      </w:r>
      <w:proofErr w:type="spellStart"/>
      <w:r>
        <w:rPr>
          <w:rFonts w:ascii="Calibri" w:hAnsi="Calibri" w:cs="Calibri"/>
          <w:sz w:val="22"/>
          <w:szCs w:val="22"/>
        </w:rPr>
        <w:t>Bookster</w:t>
      </w:r>
      <w:proofErr w:type="spellEnd"/>
      <w:r>
        <w:rPr>
          <w:rFonts w:ascii="Calibri" w:hAnsi="Calibri" w:cs="Calibri"/>
          <w:sz w:val="22"/>
          <w:szCs w:val="22"/>
        </w:rPr>
        <w:t xml:space="preserve"> area.</w:t>
      </w:r>
    </w:p>
    <w:p w14:paraId="1BE639B2" w14:textId="77777777" w:rsidR="00DD2F2D" w:rsidRDefault="00DD2F2D" w:rsidP="00DD2F2D">
      <w:pPr>
        <w:spacing w:after="0"/>
        <w:rPr>
          <w:rFonts w:ascii="Calibri" w:hAnsi="Calibri" w:cs="Calibri"/>
          <w:sz w:val="22"/>
          <w:szCs w:val="22"/>
        </w:rPr>
      </w:pPr>
    </w:p>
    <w:p w14:paraId="0E96F8BB" w14:textId="3798E653" w:rsidR="00C57C21" w:rsidRDefault="00C57C21" w:rsidP="00DD2F2D">
      <w:pPr>
        <w:spacing w:after="0"/>
        <w:rPr>
          <w:rFonts w:ascii="Calibri" w:hAnsi="Calibri" w:cs="Calibri"/>
          <w:sz w:val="22"/>
          <w:szCs w:val="22"/>
        </w:rPr>
      </w:pPr>
      <w:r w:rsidRPr="00C57C21">
        <w:rPr>
          <w:rFonts w:ascii="Calibri" w:hAnsi="Calibri" w:cs="Calibri"/>
          <w:sz w:val="22"/>
          <w:szCs w:val="22"/>
        </w:rPr>
        <w:drawing>
          <wp:inline distT="0" distB="0" distL="0" distR="0" wp14:anchorId="7FC8C46E" wp14:editId="28988CC7">
            <wp:extent cx="6400800" cy="2099945"/>
            <wp:effectExtent l="0" t="0" r="0" b="0"/>
            <wp:docPr id="789527116" name="Picture 1" descr="A blueprin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7116" name="Picture 1" descr="A blueprint of a build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3D38" w14:textId="77777777" w:rsidR="00C57C21" w:rsidRDefault="00C57C21" w:rsidP="00DD2F2D">
      <w:pPr>
        <w:spacing w:after="0"/>
        <w:rPr>
          <w:rFonts w:ascii="Calibri" w:hAnsi="Calibri" w:cs="Calibri"/>
          <w:sz w:val="22"/>
          <w:szCs w:val="22"/>
        </w:rPr>
      </w:pPr>
    </w:p>
    <w:p w14:paraId="36AEA0CE" w14:textId="2FBFD71C" w:rsidR="00DD2F2D" w:rsidRPr="00DD2F2D" w:rsidRDefault="00DD2F2D" w:rsidP="00DD2F2D">
      <w:pPr>
        <w:spacing w:after="0"/>
        <w:rPr>
          <w:rFonts w:ascii="Calibri" w:hAnsi="Calibri" w:cs="Calibri"/>
          <w:sz w:val="22"/>
          <w:szCs w:val="22"/>
        </w:rPr>
      </w:pPr>
    </w:p>
    <w:p w14:paraId="7F2B3CAD" w14:textId="77777777" w:rsidR="001C733D" w:rsidRPr="00124CC5" w:rsidRDefault="00000000" w:rsidP="00124CC5">
      <w:p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pict w14:anchorId="16FD93A7">
          <v:rect id="_x0000_i1028" style="width:232.5pt;height:0" o:hrpct="0" o:hralign="center" o:hrstd="t" o:hr="t" fillcolor="#a0a0a0" stroked="f"/>
        </w:pict>
      </w:r>
    </w:p>
    <w:p w14:paraId="094EE02B" w14:textId="77777777" w:rsidR="00124CC5" w:rsidRDefault="00124CC5" w:rsidP="00124CC5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8C3B262" w14:textId="72D5A604" w:rsidR="001C733D" w:rsidRPr="00C57C21" w:rsidRDefault="001C733D" w:rsidP="00124CC5">
      <w:pPr>
        <w:spacing w:after="0"/>
        <w:rPr>
          <w:rFonts w:ascii="Calibri" w:hAnsi="Calibri" w:cs="Calibri"/>
          <w:b/>
          <w:bCs/>
        </w:rPr>
      </w:pPr>
      <w:r w:rsidRPr="00C57C21">
        <w:rPr>
          <w:rFonts w:ascii="Calibri" w:hAnsi="Calibri" w:cs="Calibri"/>
          <w:b/>
          <w:bCs/>
        </w:rPr>
        <w:t>Deliverables</w:t>
      </w:r>
    </w:p>
    <w:p w14:paraId="469F250E" w14:textId="77777777" w:rsidR="001C733D" w:rsidRPr="00124CC5" w:rsidRDefault="001C733D" w:rsidP="00124CC5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A functional web app with the features above</w:t>
      </w:r>
    </w:p>
    <w:p w14:paraId="625D608D" w14:textId="77777777" w:rsidR="001C733D" w:rsidRPr="00124CC5" w:rsidRDefault="001C733D" w:rsidP="00124CC5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Demo-ready deployment</w:t>
      </w:r>
    </w:p>
    <w:p w14:paraId="334DF297" w14:textId="77777777" w:rsidR="001C733D" w:rsidRPr="00124CC5" w:rsidRDefault="001C733D" w:rsidP="00124CC5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README with:</w:t>
      </w:r>
    </w:p>
    <w:p w14:paraId="50605DE0" w14:textId="77777777" w:rsidR="001C733D" w:rsidRPr="00124CC5" w:rsidRDefault="001C733D" w:rsidP="00124CC5">
      <w:pPr>
        <w:numPr>
          <w:ilvl w:val="1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Setup instructions</w:t>
      </w:r>
    </w:p>
    <w:p w14:paraId="1BFE3E1B" w14:textId="77777777" w:rsidR="001C733D" w:rsidRPr="00124CC5" w:rsidRDefault="001C733D" w:rsidP="00124CC5">
      <w:pPr>
        <w:numPr>
          <w:ilvl w:val="1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Tech stack used</w:t>
      </w:r>
    </w:p>
    <w:p w14:paraId="03A16296" w14:textId="77777777" w:rsidR="001C733D" w:rsidRPr="00124CC5" w:rsidRDefault="001C733D" w:rsidP="00124CC5">
      <w:pPr>
        <w:numPr>
          <w:ilvl w:val="1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124CC5">
        <w:rPr>
          <w:rFonts w:ascii="Calibri" w:hAnsi="Calibri" w:cs="Calibri"/>
          <w:sz w:val="22"/>
          <w:szCs w:val="22"/>
        </w:rPr>
        <w:t>Demo credentials (e.g., test@example.com / Hackathon@1234)</w:t>
      </w:r>
    </w:p>
    <w:p w14:paraId="13A32A73" w14:textId="77777777" w:rsidR="005C1128" w:rsidRPr="00124CC5" w:rsidRDefault="005C1128" w:rsidP="00124CC5">
      <w:pPr>
        <w:spacing w:after="0"/>
        <w:rPr>
          <w:rFonts w:ascii="Calibri" w:hAnsi="Calibri" w:cs="Calibri"/>
          <w:sz w:val="22"/>
          <w:szCs w:val="22"/>
        </w:rPr>
      </w:pPr>
    </w:p>
    <w:sectPr w:rsidR="005C1128" w:rsidRPr="00124CC5" w:rsidSect="00124CC5">
      <w:pgSz w:w="12240" w:h="15840"/>
      <w:pgMar w:top="990" w:right="1080" w:bottom="9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F37"/>
    <w:multiLevelType w:val="multilevel"/>
    <w:tmpl w:val="4CE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415F9"/>
    <w:multiLevelType w:val="multilevel"/>
    <w:tmpl w:val="415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15049"/>
    <w:multiLevelType w:val="hybridMultilevel"/>
    <w:tmpl w:val="7FD22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91B83"/>
    <w:multiLevelType w:val="multilevel"/>
    <w:tmpl w:val="2AF8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618D6"/>
    <w:multiLevelType w:val="multilevel"/>
    <w:tmpl w:val="DF7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163A26"/>
    <w:multiLevelType w:val="multilevel"/>
    <w:tmpl w:val="E11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022986"/>
    <w:multiLevelType w:val="multilevel"/>
    <w:tmpl w:val="6B1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256094"/>
    <w:multiLevelType w:val="multilevel"/>
    <w:tmpl w:val="046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160B16"/>
    <w:multiLevelType w:val="multilevel"/>
    <w:tmpl w:val="046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F627DF"/>
    <w:multiLevelType w:val="multilevel"/>
    <w:tmpl w:val="A2C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1840857">
    <w:abstractNumId w:val="1"/>
  </w:num>
  <w:num w:numId="2" w16cid:durableId="2144880124">
    <w:abstractNumId w:val="5"/>
  </w:num>
  <w:num w:numId="3" w16cid:durableId="442111107">
    <w:abstractNumId w:val="4"/>
  </w:num>
  <w:num w:numId="4" w16cid:durableId="2145348691">
    <w:abstractNumId w:val="3"/>
  </w:num>
  <w:num w:numId="5" w16cid:durableId="1642228759">
    <w:abstractNumId w:val="8"/>
  </w:num>
  <w:num w:numId="6" w16cid:durableId="230426072">
    <w:abstractNumId w:val="0"/>
  </w:num>
  <w:num w:numId="7" w16cid:durableId="1682051020">
    <w:abstractNumId w:val="9"/>
  </w:num>
  <w:num w:numId="8" w16cid:durableId="1315404212">
    <w:abstractNumId w:val="6"/>
  </w:num>
  <w:num w:numId="9" w16cid:durableId="2056224736">
    <w:abstractNumId w:val="2"/>
  </w:num>
  <w:num w:numId="10" w16cid:durableId="1505710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3D"/>
    <w:rsid w:val="00124CC5"/>
    <w:rsid w:val="001C733D"/>
    <w:rsid w:val="00206C25"/>
    <w:rsid w:val="00254CC3"/>
    <w:rsid w:val="003B71FC"/>
    <w:rsid w:val="005C1128"/>
    <w:rsid w:val="006336C1"/>
    <w:rsid w:val="0074716F"/>
    <w:rsid w:val="009A307E"/>
    <w:rsid w:val="009F4817"/>
    <w:rsid w:val="00A04487"/>
    <w:rsid w:val="00C5639A"/>
    <w:rsid w:val="00C57C21"/>
    <w:rsid w:val="00C7142B"/>
    <w:rsid w:val="00DD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04BF"/>
  <w15:chartTrackingRefBased/>
  <w15:docId w15:val="{80A84F35-9527-4238-A894-6CDD3B1E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C21"/>
  </w:style>
  <w:style w:type="paragraph" w:styleId="Heading1">
    <w:name w:val="heading 1"/>
    <w:basedOn w:val="Normal"/>
    <w:next w:val="Normal"/>
    <w:link w:val="Heading1Char"/>
    <w:uiPriority w:val="9"/>
    <w:qFormat/>
    <w:rsid w:val="001C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6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MolsonCoors Beverage Company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Zvincu, Dragos</dc:creator>
  <cp:keywords/>
  <dc:description/>
  <cp:lastModifiedBy>Tiugan, Irina</cp:lastModifiedBy>
  <cp:revision>7</cp:revision>
  <dcterms:created xsi:type="dcterms:W3CDTF">2025-11-07T09:48:00Z</dcterms:created>
  <dcterms:modified xsi:type="dcterms:W3CDTF">2025-11-07T10:56:00Z</dcterms:modified>
</cp:coreProperties>
</file>