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01" w:rsidRPr="00BC3DA4" w:rsidRDefault="00BC3DA4" w:rsidP="00BC3DA4">
      <w:pPr>
        <w:pStyle w:val="Heading1"/>
        <w:rPr>
          <w:rFonts w:ascii="Calibri" w:eastAsia="DengXian" w:hAnsi="Calibri"/>
          <w:sz w:val="40"/>
        </w:rPr>
      </w:pPr>
      <w:r>
        <w:rPr>
          <w:rFonts w:ascii="Calibri" w:eastAsia="DengXian" w:hAnsi="Calibri"/>
          <w:sz w:val="40"/>
        </w:rPr>
        <w:t xml:space="preserve">ROLES </w:t>
      </w:r>
    </w:p>
    <w:p w:rsidR="00525D62" w:rsidRDefault="00BC3DA4" w:rsidP="00BC3DA4">
      <w:pPr>
        <w:rPr>
          <w:sz w:val="24"/>
        </w:rPr>
      </w:pPr>
      <w:r w:rsidRPr="00BC3DA4">
        <w:rPr>
          <w:sz w:val="24"/>
        </w:rPr>
        <w:t>Zoe</w:t>
      </w:r>
      <w:r>
        <w:rPr>
          <w:sz w:val="24"/>
        </w:rPr>
        <w:t>:</w:t>
      </w:r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Initiator</w:t>
      </w:r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Material Manager</w:t>
      </w:r>
      <w:bookmarkStart w:id="0" w:name="_GoBack"/>
      <w:bookmarkEnd w:id="0"/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Peace M</w:t>
      </w:r>
      <w:r w:rsidRPr="00BC3DA4">
        <w:rPr>
          <w:rFonts w:ascii="Adobe Garamond Pro" w:hAnsi="Adobe Garamond Pro"/>
        </w:rPr>
        <w:t>aker</w:t>
      </w:r>
    </w:p>
    <w:p w:rsidR="00BC3DA4" w:rsidRDefault="00BC3DA4" w:rsidP="00BC3DA4">
      <w:pPr>
        <w:rPr>
          <w:sz w:val="24"/>
        </w:rPr>
      </w:pPr>
      <w:r w:rsidRPr="00BC3DA4">
        <w:rPr>
          <w:sz w:val="24"/>
        </w:rPr>
        <w:t>Hassan</w:t>
      </w:r>
      <w:r>
        <w:rPr>
          <w:sz w:val="24"/>
        </w:rPr>
        <w:t>:</w:t>
      </w:r>
    </w:p>
    <w:p w:rsid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Information Seeker</w:t>
      </w:r>
    </w:p>
    <w:p w:rsidR="00E326DB" w:rsidRPr="00BC3DA4" w:rsidRDefault="00E326DB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Summariser</w:t>
      </w:r>
    </w:p>
    <w:p w:rsid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Devil’s Advocate</w:t>
      </w:r>
    </w:p>
    <w:p w:rsidR="00BC3DA4" w:rsidRDefault="00BC3DA4" w:rsidP="00BC3DA4">
      <w:pPr>
        <w:rPr>
          <w:sz w:val="24"/>
        </w:rPr>
      </w:pPr>
      <w:r w:rsidRPr="00BC3DA4">
        <w:rPr>
          <w:sz w:val="24"/>
        </w:rPr>
        <w:t>Luke</w:t>
      </w:r>
      <w:r>
        <w:rPr>
          <w:sz w:val="24"/>
        </w:rPr>
        <w:t>:</w:t>
      </w:r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Harmoniser</w:t>
      </w:r>
    </w:p>
    <w:p w:rsidR="00BC3DA4" w:rsidRPr="00BC3DA4" w:rsidRDefault="00E326DB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Completer-Finisher</w:t>
      </w:r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Clarifier</w:t>
      </w:r>
    </w:p>
    <w:p w:rsidR="00BC3DA4" w:rsidRDefault="00BC3DA4" w:rsidP="00BC3DA4">
      <w:pPr>
        <w:rPr>
          <w:sz w:val="24"/>
        </w:rPr>
      </w:pPr>
      <w:proofErr w:type="spellStart"/>
      <w:r w:rsidRPr="00BC3DA4">
        <w:rPr>
          <w:sz w:val="24"/>
        </w:rPr>
        <w:t>Efstathios</w:t>
      </w:r>
      <w:proofErr w:type="spellEnd"/>
      <w:r>
        <w:rPr>
          <w:sz w:val="24"/>
        </w:rPr>
        <w:t>:</w:t>
      </w:r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Opinion Seeker</w:t>
      </w:r>
    </w:p>
    <w:p w:rsidR="00BC3DA4" w:rsidRP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Energizer</w:t>
      </w:r>
    </w:p>
    <w:p w:rsidR="00BC3DA4" w:rsidRDefault="00BC3DA4" w:rsidP="00BC3DA4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BC3DA4">
        <w:rPr>
          <w:rFonts w:ascii="Adobe Garamond Pro" w:hAnsi="Adobe Garamond Pro"/>
        </w:rPr>
        <w:t>Orienteer</w:t>
      </w:r>
    </w:p>
    <w:p w:rsidR="00E326DB" w:rsidRDefault="00E326DB" w:rsidP="00E326DB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Sabina:</w:t>
      </w:r>
    </w:p>
    <w:p w:rsidR="00E326DB" w:rsidRDefault="00E326DB" w:rsidP="00E326DB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Recorder</w:t>
      </w:r>
    </w:p>
    <w:p w:rsidR="00E326DB" w:rsidRDefault="00E326DB" w:rsidP="00E326DB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Shaper</w:t>
      </w:r>
    </w:p>
    <w:p w:rsidR="00E326DB" w:rsidRPr="00E326DB" w:rsidRDefault="00E326DB" w:rsidP="00E326DB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Encourager</w:t>
      </w:r>
    </w:p>
    <w:p w:rsidR="00BC3DA4" w:rsidRPr="00BC3DA4" w:rsidRDefault="00BC3DA4" w:rsidP="00BC3DA4">
      <w:pPr>
        <w:rPr>
          <w:sz w:val="24"/>
        </w:rPr>
      </w:pPr>
    </w:p>
    <w:sectPr w:rsidR="00BC3DA4" w:rsidRPr="00BC3DA4" w:rsidSect="0018073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201" w:rsidRDefault="00675201" w:rsidP="00675201">
      <w:pPr>
        <w:spacing w:after="0" w:line="240" w:lineRule="auto"/>
      </w:pPr>
      <w:r>
        <w:separator/>
      </w:r>
    </w:p>
  </w:endnote>
  <w:endnote w:type="continuationSeparator" w:id="0">
    <w:p w:rsidR="00675201" w:rsidRDefault="00675201" w:rsidP="0067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818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737" w:rsidRDefault="00180737" w:rsidP="001807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E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0737" w:rsidRPr="00180737" w:rsidRDefault="00180737" w:rsidP="00180737">
    <w:pPr>
      <w:pStyle w:val="Header"/>
      <w:rPr>
        <w:rFonts w:ascii="Adobe Garamond Pro" w:hAnsi="Adobe Garamond P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201" w:rsidRDefault="00675201" w:rsidP="00675201">
      <w:pPr>
        <w:spacing w:after="0" w:line="240" w:lineRule="auto"/>
      </w:pPr>
      <w:r>
        <w:separator/>
      </w:r>
    </w:p>
  </w:footnote>
  <w:footnote w:type="continuationSeparator" w:id="0">
    <w:p w:rsidR="00675201" w:rsidRDefault="00675201" w:rsidP="0067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737" w:rsidRPr="00EA4808" w:rsidRDefault="009B2E74" w:rsidP="009B2E74">
    <w:pPr>
      <w:ind w:firstLine="720"/>
      <w:rPr>
        <w:rFonts w:ascii="Adobe Garamond Pro" w:hAnsi="Adobe Garamond Pro"/>
      </w:rPr>
    </w:pPr>
    <w:r>
      <w:rPr>
        <w:rFonts w:ascii="Adobe Garamond Pro" w:hAnsi="Adobe Garamond Pro"/>
      </w:rPr>
      <w:t>Team Project &amp; Professionalism</w:t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  <w:t>KV600</w:t>
    </w:r>
    <w:r w:rsidR="00180737" w:rsidRPr="00C2650C">
      <w:rPr>
        <w:rFonts w:ascii="Adobe Garamond Pro" w:hAnsi="Adobe Garamond Pro"/>
      </w:rPr>
      <w:t>2</w:t>
    </w:r>
  </w:p>
  <w:p w:rsidR="00180737" w:rsidRDefault="00180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57E"/>
    <w:multiLevelType w:val="hybridMultilevel"/>
    <w:tmpl w:val="D862E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1A26"/>
    <w:multiLevelType w:val="hybridMultilevel"/>
    <w:tmpl w:val="BE3EF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6A12"/>
    <w:multiLevelType w:val="hybridMultilevel"/>
    <w:tmpl w:val="14DA5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5D59"/>
    <w:multiLevelType w:val="hybridMultilevel"/>
    <w:tmpl w:val="B9E06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01"/>
    <w:rsid w:val="000F0785"/>
    <w:rsid w:val="00126EAE"/>
    <w:rsid w:val="00180737"/>
    <w:rsid w:val="001C4D6F"/>
    <w:rsid w:val="002A2803"/>
    <w:rsid w:val="00525D62"/>
    <w:rsid w:val="00675201"/>
    <w:rsid w:val="009B2E74"/>
    <w:rsid w:val="00BC3DA4"/>
    <w:rsid w:val="00DF3CD0"/>
    <w:rsid w:val="00E326DB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93C7E9"/>
  <w15:chartTrackingRefBased/>
  <w15:docId w15:val="{7F80A269-B721-4286-B7B7-272306A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01"/>
  </w:style>
  <w:style w:type="paragraph" w:styleId="Heading1">
    <w:name w:val="heading 1"/>
    <w:basedOn w:val="Normal"/>
    <w:next w:val="Normal"/>
    <w:link w:val="Heading1Char"/>
    <w:uiPriority w:val="9"/>
    <w:qFormat/>
    <w:rsid w:val="00180737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01"/>
  </w:style>
  <w:style w:type="paragraph" w:styleId="Footer">
    <w:name w:val="footer"/>
    <w:basedOn w:val="Normal"/>
    <w:link w:val="FooterChar"/>
    <w:uiPriority w:val="99"/>
    <w:unhideWhenUsed/>
    <w:rsid w:val="0067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01"/>
  </w:style>
  <w:style w:type="paragraph" w:styleId="BalloonText">
    <w:name w:val="Balloon Text"/>
    <w:basedOn w:val="Normal"/>
    <w:link w:val="BalloonTextChar"/>
    <w:uiPriority w:val="99"/>
    <w:semiHidden/>
    <w:unhideWhenUsed/>
    <w:rsid w:val="00DF3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0737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6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0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2FDD-F377-415B-BE79-0EB70F89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zoe.irwin</dc:creator>
  <cp:keywords/>
  <dc:description/>
  <cp:lastModifiedBy>zoe.irwin</cp:lastModifiedBy>
  <cp:revision>3</cp:revision>
  <cp:lastPrinted>2018-02-26T12:17:00Z</cp:lastPrinted>
  <dcterms:created xsi:type="dcterms:W3CDTF">2019-01-29T12:40:00Z</dcterms:created>
  <dcterms:modified xsi:type="dcterms:W3CDTF">2019-01-29T12:41:00Z</dcterms:modified>
</cp:coreProperties>
</file>