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E213" w14:textId="77777777" w:rsidR="00D039B1" w:rsidRPr="001B372C" w:rsidRDefault="00000000" w:rsidP="003A552E">
      <w:pPr>
        <w:spacing w:after="120"/>
        <w:jc w:val="center"/>
      </w:pPr>
      <w:r w:rsidRPr="001B372C">
        <w:rPr>
          <w:b/>
          <w:bCs/>
        </w:rPr>
        <w:t>DEPARTMENT OF COMPUTER SCIENCE &amp; ENGINEERING</w:t>
      </w:r>
      <w:r w:rsidRPr="001B372C">
        <w:br/>
      </w:r>
      <w:r w:rsidRPr="001B372C">
        <w:rPr>
          <w:b/>
          <w:bCs/>
        </w:rPr>
        <w:t>COOCH BEHAR GOVERNMENT ENGINEERING COLLEGE</w:t>
      </w:r>
      <w:r w:rsidRPr="001B372C">
        <w:br/>
      </w:r>
      <w:r w:rsidRPr="001B372C">
        <w:rPr>
          <w:i/>
          <w:iCs/>
        </w:rPr>
        <w:t>(A Government Engineering College under the Department of Higher Education, Government of West Bengal)</w:t>
      </w:r>
      <w:r w:rsidRPr="001B372C">
        <w:br/>
        <w:t>Harinchawra, Cooch Behar, West Bengal – 736170</w:t>
      </w:r>
    </w:p>
    <w:p w14:paraId="6D2197FD" w14:textId="77777777" w:rsidR="00D039B1" w:rsidRPr="001B372C" w:rsidRDefault="00000000">
      <w:pPr>
        <w:spacing w:after="200"/>
      </w:pPr>
      <w:r w:rsidRPr="001B372C">
        <w:t xml:space="preserve"> </w:t>
      </w:r>
    </w:p>
    <w:p w14:paraId="3CD0C1BE" w14:textId="3AE9F163" w:rsidR="00D039B1" w:rsidRPr="001B372C" w:rsidRDefault="00000000" w:rsidP="003A552E">
      <w:pPr>
        <w:spacing w:after="120"/>
        <w:jc w:val="center"/>
      </w:pPr>
      <w:r w:rsidRPr="001B372C">
        <w:rPr>
          <w:b/>
          <w:bCs/>
        </w:rPr>
        <w:t>PROJECT REPORT</w:t>
      </w:r>
      <w:r w:rsidRPr="001B372C">
        <w:br/>
      </w:r>
      <w:r w:rsidRPr="001B372C">
        <w:rPr>
          <w:b/>
          <w:bCs/>
        </w:rPr>
        <w:t xml:space="preserve">Academic Session: 2025–2026 | </w:t>
      </w:r>
      <w:proofErr w:type="gramStart"/>
      <w:r w:rsidRPr="001B372C">
        <w:rPr>
          <w:b/>
          <w:bCs/>
        </w:rPr>
        <w:t>B.Tech</w:t>
      </w:r>
      <w:proofErr w:type="gramEnd"/>
      <w:r w:rsidRPr="001B372C">
        <w:rPr>
          <w:b/>
          <w:bCs/>
        </w:rPr>
        <w:t xml:space="preserve"> 7th Semester</w:t>
      </w:r>
    </w:p>
    <w:p w14:paraId="2FA5612E" w14:textId="3F97918D" w:rsidR="00D039B1" w:rsidRPr="001B372C" w:rsidRDefault="00D039B1" w:rsidP="003A552E">
      <w:pPr>
        <w:spacing w:after="200"/>
        <w:jc w:val="center"/>
      </w:pPr>
    </w:p>
    <w:p w14:paraId="768DDC4D" w14:textId="77777777" w:rsidR="00D039B1" w:rsidRPr="001B372C" w:rsidRDefault="00000000" w:rsidP="003A552E">
      <w:pPr>
        <w:spacing w:after="120"/>
        <w:jc w:val="center"/>
      </w:pPr>
      <w:r w:rsidRPr="001B372C">
        <w:rPr>
          <w:b/>
          <w:bCs/>
        </w:rPr>
        <w:t>Project Title:</w:t>
      </w:r>
      <w:r w:rsidRPr="001B372C">
        <w:br/>
      </w:r>
      <w:r w:rsidRPr="001B372C">
        <w:rPr>
          <w:b/>
          <w:bCs/>
          <w:sz w:val="44"/>
          <w:szCs w:val="44"/>
        </w:rPr>
        <w:t>WBSL Bridge</w:t>
      </w:r>
    </w:p>
    <w:p w14:paraId="3B4977D3" w14:textId="34B7927C" w:rsidR="00D039B1" w:rsidRPr="001B372C" w:rsidRDefault="00D039B1" w:rsidP="003A552E">
      <w:pPr>
        <w:spacing w:after="200"/>
        <w:jc w:val="center"/>
      </w:pPr>
    </w:p>
    <w:p w14:paraId="6CF8D1FD" w14:textId="77777777" w:rsidR="003A552E" w:rsidRPr="001B372C" w:rsidRDefault="00000000" w:rsidP="003A552E">
      <w:pPr>
        <w:spacing w:after="120"/>
        <w:jc w:val="center"/>
        <w:rPr>
          <w:b/>
          <w:bCs/>
        </w:rPr>
      </w:pPr>
      <w:r w:rsidRPr="001B372C">
        <w:rPr>
          <w:b/>
          <w:bCs/>
        </w:rPr>
        <w:t>Academic Title:</w:t>
      </w:r>
    </w:p>
    <w:p w14:paraId="0C86AB41" w14:textId="0DF43744" w:rsidR="00D039B1" w:rsidRPr="001B372C" w:rsidRDefault="00000000" w:rsidP="003A552E">
      <w:pPr>
        <w:spacing w:after="120"/>
        <w:jc w:val="center"/>
      </w:pPr>
      <w:r w:rsidRPr="001B372C">
        <w:br/>
      </w:r>
      <w:r w:rsidRPr="001B372C">
        <w:rPr>
          <w:b/>
          <w:bCs/>
          <w:sz w:val="44"/>
          <w:szCs w:val="44"/>
        </w:rPr>
        <w:t>WBSL Bridge: Intent-Aware Bidirectional Sign Language Communication for the Deaf Community of West Bengal with Unknown Sign Handling and Community-Driven Growth</w:t>
      </w:r>
    </w:p>
    <w:p w14:paraId="256488AC" w14:textId="77777777" w:rsidR="00D039B1" w:rsidRPr="001B372C" w:rsidRDefault="00000000">
      <w:pPr>
        <w:spacing w:after="200"/>
      </w:pPr>
      <w:r w:rsidRPr="001B372C">
        <w:t xml:space="preserve"> </w:t>
      </w:r>
    </w:p>
    <w:p w14:paraId="5406C817" w14:textId="77777777" w:rsidR="003A552E" w:rsidRPr="001B372C" w:rsidRDefault="003A552E">
      <w:pPr>
        <w:spacing w:after="200"/>
      </w:pPr>
    </w:p>
    <w:p w14:paraId="0F59C74B" w14:textId="77777777" w:rsidR="003A552E" w:rsidRPr="001B372C" w:rsidRDefault="003A552E">
      <w:pPr>
        <w:spacing w:after="200"/>
      </w:pPr>
    </w:p>
    <w:p w14:paraId="5227743F" w14:textId="77777777" w:rsidR="003A552E" w:rsidRPr="001B372C" w:rsidRDefault="003A552E">
      <w:pPr>
        <w:spacing w:after="200"/>
      </w:pPr>
    </w:p>
    <w:p w14:paraId="6D4C3038" w14:textId="77777777" w:rsidR="003A552E" w:rsidRPr="001B372C" w:rsidRDefault="003A552E">
      <w:pPr>
        <w:spacing w:after="200"/>
      </w:pPr>
    </w:p>
    <w:p w14:paraId="75D430EC" w14:textId="77777777" w:rsidR="003A552E" w:rsidRPr="001B372C" w:rsidRDefault="00000000">
      <w:pPr>
        <w:spacing w:after="120"/>
        <w:rPr>
          <w:b/>
          <w:bCs/>
        </w:rPr>
      </w:pPr>
      <w:r w:rsidRPr="001B372C">
        <w:rPr>
          <w:b/>
          <w:bCs/>
        </w:rPr>
        <w:t>SUBMITTED BY:</w:t>
      </w:r>
    </w:p>
    <w:p w14:paraId="1CDC00D5" w14:textId="724A8302" w:rsidR="00D039B1" w:rsidRPr="001B372C" w:rsidRDefault="00000000">
      <w:pPr>
        <w:spacing w:after="120"/>
      </w:pPr>
      <w:r w:rsidRPr="001B372C">
        <w:br/>
      </w:r>
      <w:r w:rsidRPr="001B372C">
        <w:rPr>
          <w:b/>
          <w:bCs/>
        </w:rPr>
        <w:t>SABIR ALI MONDAL</w:t>
      </w:r>
      <w:r w:rsidR="003A552E" w:rsidRPr="001B372C">
        <w:rPr>
          <w:b/>
          <w:bCs/>
        </w:rPr>
        <w:tab/>
      </w:r>
      <w:r w:rsidRPr="001B372C">
        <w:t xml:space="preserve">| </w:t>
      </w:r>
      <w:r w:rsidR="003A552E" w:rsidRPr="001B372C">
        <w:tab/>
      </w:r>
      <w:r w:rsidRPr="001B372C">
        <w:t xml:space="preserve">University Roll No: </w:t>
      </w:r>
      <w:r w:rsidRPr="001B372C">
        <w:rPr>
          <w:b/>
          <w:bCs/>
        </w:rPr>
        <w:t>34900123032</w:t>
      </w:r>
      <w:r w:rsidRPr="001B372C">
        <w:br/>
      </w:r>
      <w:r w:rsidRPr="001B372C">
        <w:rPr>
          <w:b/>
          <w:bCs/>
        </w:rPr>
        <w:t>KOUSHAKI SINGHA</w:t>
      </w:r>
      <w:r w:rsidRPr="001B372C">
        <w:t xml:space="preserve"> </w:t>
      </w:r>
      <w:r w:rsidR="003A552E" w:rsidRPr="001B372C">
        <w:tab/>
      </w:r>
      <w:r w:rsidRPr="001B372C">
        <w:t xml:space="preserve">| </w:t>
      </w:r>
      <w:r w:rsidR="003A552E" w:rsidRPr="001B372C">
        <w:tab/>
      </w:r>
      <w:r w:rsidRPr="001B372C">
        <w:t xml:space="preserve">University Roll No: </w:t>
      </w:r>
      <w:r w:rsidRPr="001B372C">
        <w:rPr>
          <w:b/>
          <w:bCs/>
        </w:rPr>
        <w:t>34900124074</w:t>
      </w:r>
      <w:r w:rsidRPr="001B372C">
        <w:br/>
      </w:r>
      <w:r w:rsidRPr="001B372C">
        <w:rPr>
          <w:b/>
          <w:bCs/>
        </w:rPr>
        <w:t>MONIRUL HALDER</w:t>
      </w:r>
      <w:r w:rsidRPr="001B372C">
        <w:t xml:space="preserve"> </w:t>
      </w:r>
      <w:r w:rsidR="003A552E" w:rsidRPr="001B372C">
        <w:tab/>
      </w:r>
      <w:r w:rsidRPr="001B372C">
        <w:t xml:space="preserve">| </w:t>
      </w:r>
      <w:r w:rsidR="003A552E" w:rsidRPr="001B372C">
        <w:tab/>
      </w:r>
      <w:r w:rsidRPr="001B372C">
        <w:t xml:space="preserve">University Roll No: </w:t>
      </w:r>
      <w:r w:rsidRPr="001B372C">
        <w:rPr>
          <w:b/>
          <w:bCs/>
        </w:rPr>
        <w:t>34900123021</w:t>
      </w:r>
      <w:r w:rsidRPr="001B372C">
        <w:br/>
      </w:r>
      <w:r w:rsidRPr="001B372C">
        <w:rPr>
          <w:b/>
          <w:bCs/>
        </w:rPr>
        <w:t>FIRDOS SHAKIH</w:t>
      </w:r>
      <w:r w:rsidRPr="001B372C">
        <w:t xml:space="preserve"> </w:t>
      </w:r>
      <w:r w:rsidR="003A552E" w:rsidRPr="001B372C">
        <w:tab/>
      </w:r>
      <w:r w:rsidR="003A552E" w:rsidRPr="001B372C">
        <w:tab/>
      </w:r>
      <w:r w:rsidRPr="001B372C">
        <w:t xml:space="preserve">| </w:t>
      </w:r>
      <w:r w:rsidR="003A552E" w:rsidRPr="001B372C">
        <w:tab/>
      </w:r>
      <w:r w:rsidRPr="001B372C">
        <w:t xml:space="preserve">University Roll No: </w:t>
      </w:r>
      <w:r w:rsidRPr="001B372C">
        <w:rPr>
          <w:b/>
          <w:bCs/>
        </w:rPr>
        <w:t>34900123011</w:t>
      </w:r>
    </w:p>
    <w:p w14:paraId="3F18B6C2" w14:textId="77777777" w:rsidR="00D039B1" w:rsidRPr="001B372C" w:rsidRDefault="00000000">
      <w:pPr>
        <w:spacing w:after="200"/>
      </w:pPr>
      <w:r w:rsidRPr="001B372C">
        <w:t xml:space="preserve"> </w:t>
      </w:r>
    </w:p>
    <w:p w14:paraId="3227FFFA" w14:textId="77777777" w:rsidR="00D039B1" w:rsidRPr="001B372C" w:rsidRDefault="00000000">
      <w:pPr>
        <w:spacing w:after="120"/>
      </w:pPr>
      <w:r w:rsidRPr="001B372C">
        <w:rPr>
          <w:b/>
          <w:bCs/>
        </w:rPr>
        <w:t>Project Supervisor:</w:t>
      </w:r>
      <w:r w:rsidRPr="001B372C">
        <w:t xml:space="preserve"> Prof. Prabir Kr. Naskar, Assistant Professor, Department of CSE</w:t>
      </w:r>
    </w:p>
    <w:p w14:paraId="4393E8F2" w14:textId="77777777" w:rsidR="00D039B1" w:rsidRPr="001B372C" w:rsidRDefault="00000000">
      <w:pPr>
        <w:spacing w:after="200"/>
      </w:pPr>
      <w:r w:rsidRPr="001B372C">
        <w:t xml:space="preserve"> </w:t>
      </w:r>
    </w:p>
    <w:p w14:paraId="1C5C5E90" w14:textId="77777777" w:rsidR="00D039B1" w:rsidRPr="001B372C" w:rsidRDefault="00D039B1">
      <w:pPr>
        <w:pBdr>
          <w:bottom w:val="single" w:sz="6" w:space="1" w:color="auto"/>
        </w:pBdr>
        <w:spacing w:after="120"/>
      </w:pPr>
    </w:p>
    <w:p w14:paraId="79A2F87C" w14:textId="77777777" w:rsidR="003A552E" w:rsidRPr="001B372C" w:rsidRDefault="003A552E" w:rsidP="003A552E">
      <w:pPr>
        <w:spacing w:after="200"/>
      </w:pPr>
    </w:p>
    <w:p w14:paraId="271738E8" w14:textId="645DB2D8" w:rsidR="00D039B1" w:rsidRPr="001B372C" w:rsidRDefault="00000000" w:rsidP="003A552E">
      <w:pPr>
        <w:spacing w:after="200"/>
      </w:pPr>
      <w:r w:rsidRPr="001B372C">
        <w:rPr>
          <w:b/>
          <w:bCs/>
        </w:rPr>
        <w:lastRenderedPageBreak/>
        <w:t>Abstract</w:t>
      </w:r>
    </w:p>
    <w:p w14:paraId="40EEECE8" w14:textId="77777777" w:rsidR="00D039B1" w:rsidRPr="001B372C" w:rsidRDefault="00000000">
      <w:pPr>
        <w:spacing w:after="200"/>
      </w:pPr>
      <w:r w:rsidRPr="001B372C">
        <w:t xml:space="preserve"> </w:t>
      </w:r>
    </w:p>
    <w:p w14:paraId="290344D8" w14:textId="77777777" w:rsidR="00D039B1" w:rsidRPr="001B372C" w:rsidRDefault="00000000">
      <w:pPr>
        <w:spacing w:after="120"/>
      </w:pPr>
      <w:r w:rsidRPr="001B372C">
        <w:t>Sign language uses hand movements, facial expressions, and body posture together to express full meaning. Most current tools only look at hand shapes and ignore the face, which causes wrong translations. In West Bengal, Deaf people use different sign varieties including WBSL, ISL, and BdSL, but no AI system exists to serve them in Bengali. WBSL Bridge solves this by building a two-way translation system that runs on a normal computer without internet. The system reads hand and body movements from a webcam, detects facial grammar like questions and negation, and uses a deep learning model to recognize continuous signs. The recognized signs are then converted into proper Bengali sentences using a local language model. The system also works in reverse, converting spoken Bengali into sign language videos. To grow the dataset safely, the system follows India's DPDP Act 2023 by deleting raw video and saving only safe coordinate data.</w:t>
      </w:r>
    </w:p>
    <w:p w14:paraId="7D74CDA9" w14:textId="77777777" w:rsidR="00D039B1" w:rsidRPr="001B372C" w:rsidRDefault="00000000">
      <w:pPr>
        <w:spacing w:after="200"/>
      </w:pPr>
      <w:r w:rsidRPr="001B372C">
        <w:t xml:space="preserve"> </w:t>
      </w:r>
    </w:p>
    <w:p w14:paraId="0502B945" w14:textId="77777777" w:rsidR="00D039B1" w:rsidRPr="001B372C" w:rsidRDefault="00D039B1">
      <w:pPr>
        <w:pBdr>
          <w:bottom w:val="single" w:sz="6" w:space="1" w:color="auto"/>
        </w:pBdr>
        <w:spacing w:after="120"/>
      </w:pPr>
    </w:p>
    <w:p w14:paraId="548A3CB2" w14:textId="77777777" w:rsidR="00D039B1" w:rsidRPr="001B372C" w:rsidRDefault="00000000">
      <w:pPr>
        <w:spacing w:after="200"/>
      </w:pPr>
      <w:r w:rsidRPr="001B372C">
        <w:t xml:space="preserve"> </w:t>
      </w:r>
    </w:p>
    <w:p w14:paraId="56474E15" w14:textId="77777777" w:rsidR="00D039B1" w:rsidRPr="001B372C" w:rsidRDefault="00000000">
      <w:pPr>
        <w:spacing w:after="120"/>
      </w:pPr>
      <w:r w:rsidRPr="001B372C">
        <w:rPr>
          <w:b/>
          <w:bCs/>
        </w:rPr>
        <w:t>Literature Survey / Existing Work</w:t>
      </w:r>
    </w:p>
    <w:p w14:paraId="088B582B" w14:textId="77777777" w:rsidR="00D039B1" w:rsidRPr="001B372C" w:rsidRDefault="00000000">
      <w:pPr>
        <w:spacing w:after="200"/>
      </w:pPr>
      <w:r w:rsidRPr="001B372C">
        <w:t xml:space="preserve"> </w:t>
      </w:r>
    </w:p>
    <w:p w14:paraId="64C2299C" w14:textId="77777777" w:rsidR="00D039B1" w:rsidRPr="001B372C" w:rsidRDefault="00000000">
      <w:pPr>
        <w:spacing w:after="120"/>
      </w:pPr>
      <w:r w:rsidRPr="001B372C">
        <w:rPr>
          <w:b/>
          <w:bCs/>
        </w:rPr>
        <w:t>How Sign Language Recognition Has Changed Over Time</w:t>
      </w:r>
      <w:r w:rsidRPr="001B372C">
        <w:br/>
        <w:t>Sign language recognition technology has gone through three main stages. The first stage, around 2018, used sensor gloves. These gloves had bend sensors and accelerometers attached to the fingers. They could detect finger positions very accurately, but they were expensive, uncomfortable to wear, and could not see the signer's face at all. Since facial expressions carry grammar in sign language, these gloves missed a huge part of the meaning.</w:t>
      </w:r>
    </w:p>
    <w:p w14:paraId="07C32429" w14:textId="77777777" w:rsidR="00D039B1" w:rsidRPr="001B372C" w:rsidRDefault="00000000">
      <w:pPr>
        <w:spacing w:after="200"/>
      </w:pPr>
      <w:r w:rsidRPr="001B372C">
        <w:t xml:space="preserve"> </w:t>
      </w:r>
    </w:p>
    <w:p w14:paraId="644EEE3E" w14:textId="77777777" w:rsidR="00D039B1" w:rsidRPr="001B372C" w:rsidRDefault="00000000">
      <w:pPr>
        <w:spacing w:after="120"/>
      </w:pPr>
      <w:r w:rsidRPr="001B372C">
        <w:t>The second stage, from 2020 to 2023, used regular cameras and deep learning. Researchers trained Convolutional Neural Networks (CNNs) on raw video frames. The idea was that the AI would learn to recognize signs directly from the pixels. However, these models had a big problem. They learned to depend on the background, the lighting, the skin color, and the clothes of the signer. If any of these changed, the model stopped working correctly. They needed thousands of hours of video data to handle different situations, which is not available for regional sign languages.</w:t>
      </w:r>
    </w:p>
    <w:p w14:paraId="4316A6F3" w14:textId="77777777" w:rsidR="00D039B1" w:rsidRPr="001B372C" w:rsidRDefault="00000000">
      <w:pPr>
        <w:spacing w:after="200"/>
      </w:pPr>
      <w:r w:rsidRPr="001B372C">
        <w:t xml:space="preserve"> </w:t>
      </w:r>
    </w:p>
    <w:p w14:paraId="0ED2F33C" w14:textId="77777777" w:rsidR="001B372C" w:rsidRPr="001B372C" w:rsidRDefault="00000000" w:rsidP="001B372C">
      <w:pPr>
        <w:spacing w:after="120"/>
      </w:pPr>
      <w:r w:rsidRPr="001B372C">
        <w:t>The third and current stage, from 2024 to 2026, uses body landmarks instead of raw pixels. A landmark is a specific point on the body, like the tip of a finger or the corner of an eye. Software like MediaPipe can find these points in real time from a webcam. Instead of feeding the full video to the AI, only the coordinates of these points are used. This removes all problems related to background, lighting, and skin color. Google DeepMind proved this approach works very well with their SL2T model in 2026, which translated American Sign Language to English in real time on smartphones. However, they used more than 100,000 hours of training data, which does not exist for any sign language used in West Bengal.</w:t>
      </w:r>
    </w:p>
    <w:p w14:paraId="0EF2897C" w14:textId="552BDD3B" w:rsidR="00D039B1" w:rsidRPr="001B372C" w:rsidRDefault="00000000" w:rsidP="001B372C">
      <w:pPr>
        <w:spacing w:after="120"/>
      </w:pPr>
      <w:r w:rsidRPr="001B372C">
        <w:rPr>
          <w:b/>
          <w:bCs/>
        </w:rPr>
        <w:lastRenderedPageBreak/>
        <w:t>The Sign Language Situation in West Bengal</w:t>
      </w:r>
      <w:r w:rsidRPr="001B372C">
        <w:br/>
        <w:t>In West Bengal, Deaf people use different sign varieties depending on their background, school, and community. Some use West Bengal Sign Language (WBSL), some use standard Indian Sign Language (ISL) from Delhi, and some use signs influenced by Bangladeshi Sign Language (BdSL). In many cases, a single signer may mix signs from more than one variety in a single conversation.</w:t>
      </w:r>
    </w:p>
    <w:p w14:paraId="0991159E" w14:textId="77777777" w:rsidR="00D039B1" w:rsidRPr="001B372C" w:rsidRDefault="00000000">
      <w:pPr>
        <w:spacing w:after="200"/>
      </w:pPr>
      <w:r w:rsidRPr="001B372C">
        <w:t xml:space="preserve"> </w:t>
      </w:r>
    </w:p>
    <w:p w14:paraId="1DF71163" w14:textId="77777777" w:rsidR="00D039B1" w:rsidRPr="001B372C" w:rsidRDefault="00000000">
      <w:pPr>
        <w:spacing w:after="120"/>
      </w:pPr>
      <w:r w:rsidRPr="001B372C">
        <w:t>Research has shown that these varieties are quite different from each other. A study by Johnson and Johnson in 2016 found that WBSL shares less than 60 percent of its vocabulary with Northern ISL. In linguistics, two varieties need at least 80 percent shared vocabulary to be called dialects of the same language. This means WBSL and ISL are essentially different languages, not just different accents.</w:t>
      </w:r>
    </w:p>
    <w:p w14:paraId="2A62C547" w14:textId="77777777" w:rsidR="00D039B1" w:rsidRPr="001B372C" w:rsidRDefault="00000000">
      <w:pPr>
        <w:spacing w:after="200"/>
      </w:pPr>
      <w:r w:rsidRPr="001B372C">
        <w:t xml:space="preserve"> </w:t>
      </w:r>
    </w:p>
    <w:p w14:paraId="2A37051E" w14:textId="77777777" w:rsidR="00D039B1" w:rsidRPr="001B372C" w:rsidRDefault="00000000">
      <w:pPr>
        <w:spacing w:after="120"/>
      </w:pPr>
      <w:r w:rsidRPr="001B372C">
        <w:t xml:space="preserve">Despite this, there is currently no AI system built for the Deaf community of West Bengal. There </w:t>
      </w:r>
      <w:proofErr w:type="gramStart"/>
      <w:r w:rsidRPr="001B372C">
        <w:t>are</w:t>
      </w:r>
      <w:proofErr w:type="gramEnd"/>
      <w:r w:rsidRPr="001B372C">
        <w:t xml:space="preserve"> no deep learning models trained on the signs used in this region, no continuous video datasets, and no translation tools that output Bengali. The only available resource is a small static glossary of about 170 signs on a website called Wikisigns, which is not enough to build a working system.</w:t>
      </w:r>
    </w:p>
    <w:p w14:paraId="1BCC1EF3" w14:textId="77777777" w:rsidR="00D039B1" w:rsidRPr="001B372C" w:rsidRDefault="00000000">
      <w:pPr>
        <w:spacing w:after="200"/>
      </w:pPr>
      <w:r w:rsidRPr="001B372C">
        <w:t xml:space="preserve"> </w:t>
      </w:r>
    </w:p>
    <w:p w14:paraId="00CC1BF6" w14:textId="77777777" w:rsidR="00D039B1" w:rsidRPr="001B372C" w:rsidRDefault="00000000">
      <w:pPr>
        <w:spacing w:after="120"/>
      </w:pPr>
      <w:r w:rsidRPr="001B372C">
        <w:rPr>
          <w:b/>
          <w:bCs/>
        </w:rPr>
        <w:t>The Problem of Missing Facial Grammar</w:t>
      </w:r>
      <w:r w:rsidRPr="001B372C">
        <w:br/>
        <w:t>The biggest weakness of most existing sign language tools is that they only translate hand shapes into words. This is called the "gloss transliteration trap." For example, if a person signs the hand movements for "YOU GO COLLEGE," a basic system will always output "You go college." But the actual meaning depends entirely on the face.</w:t>
      </w:r>
    </w:p>
    <w:p w14:paraId="31594B04" w14:textId="77777777" w:rsidR="00D039B1" w:rsidRPr="001B372C" w:rsidRDefault="00000000">
      <w:pPr>
        <w:spacing w:after="200"/>
      </w:pPr>
      <w:r w:rsidRPr="001B372C">
        <w:t xml:space="preserve"> </w:t>
      </w:r>
    </w:p>
    <w:p w14:paraId="499F9718" w14:textId="77777777" w:rsidR="00D039B1" w:rsidRPr="001B372C" w:rsidRDefault="00000000">
      <w:pPr>
        <w:spacing w:after="120"/>
      </w:pPr>
      <w:r w:rsidRPr="001B372C">
        <w:t>If the signer has a neutral face, it means "You are going to college." If the signer raises their eyebrows, it becomes a question: "Are you going to college?" If the signer shakes their head side to side, it becomes a negative statement: "You are not going to college." A system that ignores the face will give the same wrong answer for all three cases. In important situations like hospitals or police stations, this kind of mistake can cause serious harm.</w:t>
      </w:r>
    </w:p>
    <w:p w14:paraId="0A74535E" w14:textId="77777777" w:rsidR="00D039B1" w:rsidRPr="001B372C" w:rsidRDefault="00000000">
      <w:pPr>
        <w:spacing w:after="200"/>
      </w:pPr>
      <w:r w:rsidRPr="001B372C">
        <w:t xml:space="preserve"> </w:t>
      </w:r>
    </w:p>
    <w:p w14:paraId="2BAEFEA3" w14:textId="77777777" w:rsidR="00D039B1" w:rsidRPr="001B372C" w:rsidRDefault="00000000">
      <w:pPr>
        <w:spacing w:after="120"/>
      </w:pPr>
      <w:r w:rsidRPr="001B372C">
        <w:rPr>
          <w:b/>
          <w:bCs/>
        </w:rPr>
        <w:t>Gaps in Current Research</w:t>
      </w:r>
      <w:r w:rsidRPr="001B372C">
        <w:br/>
        <w:t>After studying many research papers from IEEE, ACL, and other conferences, we found several clear gaps. First, no system handles continuous signing for any sign variety used in West Bengal. Second, no system combines hand signs with facial grammar markers for regional Indian sign languages. Third, almost all Indian sign language projects only translate in one direction, from sign to text, and cannot convert spoken language back into signs. Fourth, no system outputs natural Bengali sentences; they all target Hindi or English. Fifth, existing systems do not follow India's new data privacy law, the DPDP Act 2023, which makes it illegal to store raw biometric video without proper consent and protection. Our project is designed to fill all of these gaps.</w:t>
      </w:r>
    </w:p>
    <w:p w14:paraId="736B839C" w14:textId="77777777" w:rsidR="00D039B1" w:rsidRPr="001B372C" w:rsidRDefault="00000000">
      <w:pPr>
        <w:spacing w:after="200"/>
      </w:pPr>
      <w:r w:rsidRPr="001B372C">
        <w:t xml:space="preserve"> </w:t>
      </w:r>
    </w:p>
    <w:p w14:paraId="29F5B72A" w14:textId="77777777" w:rsidR="001B372C" w:rsidRPr="001B372C" w:rsidRDefault="001B372C" w:rsidP="001B372C">
      <w:pPr>
        <w:spacing w:after="200"/>
      </w:pPr>
    </w:p>
    <w:p w14:paraId="68747366" w14:textId="4D7F5BE8" w:rsidR="00D039B1" w:rsidRPr="001B372C" w:rsidRDefault="00000000" w:rsidP="001B372C">
      <w:pPr>
        <w:spacing w:after="200"/>
      </w:pPr>
      <w:r w:rsidRPr="001B372C">
        <w:rPr>
          <w:b/>
          <w:bCs/>
        </w:rPr>
        <w:lastRenderedPageBreak/>
        <w:t>Proposed Work</w:t>
      </w:r>
    </w:p>
    <w:p w14:paraId="567BF881" w14:textId="77777777" w:rsidR="00D039B1" w:rsidRPr="001B372C" w:rsidRDefault="00000000">
      <w:pPr>
        <w:spacing w:after="200"/>
      </w:pPr>
      <w:r w:rsidRPr="001B372C">
        <w:t xml:space="preserve"> </w:t>
      </w:r>
    </w:p>
    <w:p w14:paraId="6CF94EA4" w14:textId="77777777" w:rsidR="00D039B1" w:rsidRPr="001B372C" w:rsidRDefault="00000000">
      <w:pPr>
        <w:spacing w:after="120"/>
      </w:pPr>
      <w:r w:rsidRPr="001B372C">
        <w:rPr>
          <w:b/>
          <w:bCs/>
        </w:rPr>
        <w:t>Overview of the System</w:t>
      </w:r>
      <w:r w:rsidRPr="001B372C">
        <w:br/>
        <w:t>WBSL Bridge is a two-way communication system built for the Deaf community of West Bengal. It is designed to work with whatever sign variety the user signs, whether it is WBSL, ISL, BdSL, or a mix of these. The system runs entirely on a normal computer processor without needing a GPU or cloud internet connection.</w:t>
      </w:r>
    </w:p>
    <w:p w14:paraId="334AEB5B" w14:textId="77777777" w:rsidR="00D039B1" w:rsidRPr="001B372C" w:rsidRDefault="00000000">
      <w:pPr>
        <w:spacing w:after="200"/>
      </w:pPr>
      <w:r w:rsidRPr="001B372C">
        <w:t xml:space="preserve"> </w:t>
      </w:r>
    </w:p>
    <w:p w14:paraId="5C33CC9C" w14:textId="77777777" w:rsidR="00D039B1" w:rsidRPr="001B372C" w:rsidRDefault="00000000">
      <w:pPr>
        <w:spacing w:after="120"/>
      </w:pPr>
      <w:r w:rsidRPr="001B372C">
        <w:t>The system has two main paths. The forward path converts sign language into Bengali text and speech. The reverse path converts spoken or typed Bengali into sign language videos. Both paths work in real time through a web browser.</w:t>
      </w:r>
    </w:p>
    <w:p w14:paraId="4A3D729C" w14:textId="77777777" w:rsidR="00D039B1" w:rsidRPr="001B372C" w:rsidRDefault="00000000">
      <w:pPr>
        <w:spacing w:after="200"/>
      </w:pPr>
      <w:r w:rsidRPr="001B372C">
        <w:t xml:space="preserve"> </w:t>
      </w:r>
    </w:p>
    <w:p w14:paraId="3262A0C4" w14:textId="77777777" w:rsidR="00D039B1" w:rsidRPr="001B372C" w:rsidRDefault="00000000">
      <w:pPr>
        <w:spacing w:after="120"/>
      </w:pPr>
      <w:r w:rsidRPr="001B372C">
        <w:rPr>
          <w:b/>
          <w:bCs/>
        </w:rPr>
        <w:t>Current Implementation Status</w:t>
      </w:r>
    </w:p>
    <w:p w14:paraId="0CBE4DBB" w14:textId="77777777" w:rsidR="00D039B1" w:rsidRPr="001B372C" w:rsidRDefault="00000000">
      <w:pPr>
        <w:spacing w:after="200"/>
      </w:pPr>
      <w:r w:rsidRPr="001B372C">
        <w:t xml:space="preserve"> </w:t>
      </w:r>
    </w:p>
    <w:p w14:paraId="7BB8C031" w14:textId="77777777" w:rsidR="00D039B1" w:rsidRPr="001B372C" w:rsidRDefault="00000000">
      <w:pPr>
        <w:spacing w:after="120"/>
      </w:pPr>
      <w:r w:rsidRPr="001B372C">
        <w:t>The following table shows what has been completed so far and what is still in progress:</w:t>
      </w:r>
    </w:p>
    <w:p w14:paraId="79B22004" w14:textId="77777777" w:rsidR="00D039B1" w:rsidRDefault="00000000">
      <w:pPr>
        <w:spacing w:after="200"/>
      </w:pPr>
      <w:r>
        <w:t xml:space="preserve"> </w:t>
      </w:r>
    </w:p>
    <w:p w14:paraId="41834259" w14:textId="77777777" w:rsidR="00D039B1"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CURRENT IMPLEMENTATION STATUS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[DONE] MediaPipe Stream                                    |    </w:t>
      </w:r>
      <w:r>
        <w:br/>
      </w:r>
      <w:r>
        <w:rPr>
          <w:rFonts w:ascii="Courier New" w:eastAsia="Courier New" w:hAnsi="Courier New" w:cs="Courier New"/>
          <w:color w:val="FFFFFF"/>
          <w:sz w:val="20"/>
          <w:szCs w:val="20"/>
        </w:rPr>
        <w:t xml:space="preserve">    |        540 landmarks extracted at stable 30 FPS.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[DONE] Emotion &amp; NMM                                       |    </w:t>
      </w:r>
      <w:r>
        <w:br/>
      </w:r>
      <w:r>
        <w:rPr>
          <w:rFonts w:ascii="Courier New" w:eastAsia="Courier New" w:hAnsi="Courier New" w:cs="Courier New"/>
          <w:color w:val="FFFFFF"/>
          <w:sz w:val="20"/>
          <w:szCs w:val="20"/>
        </w:rPr>
        <w:t xml:space="preserve">    |        ViT-ONNX (glasses-robust) and 5 geometric NMM       |    </w:t>
      </w:r>
      <w:r>
        <w:br/>
      </w:r>
      <w:r>
        <w:rPr>
          <w:rFonts w:ascii="Courier New" w:eastAsia="Courier New" w:hAnsi="Courier New" w:cs="Courier New"/>
          <w:color w:val="FFFFFF"/>
          <w:sz w:val="20"/>
          <w:szCs w:val="20"/>
        </w:rPr>
        <w:t xml:space="preserve">    |        markers are live and working.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[DONE] Static Recognition                                  |    </w:t>
      </w:r>
      <w:r>
        <w:br/>
      </w:r>
      <w:r>
        <w:rPr>
          <w:rFonts w:ascii="Courier New" w:eastAsia="Courier New" w:hAnsi="Courier New" w:cs="Courier New"/>
          <w:color w:val="FFFFFF"/>
          <w:sz w:val="20"/>
          <w:szCs w:val="20"/>
        </w:rPr>
        <w:t xml:space="preserve">    |        126-dim MLP achieving 99.9% validation accuracy     |    </w:t>
      </w:r>
      <w:r>
        <w:br/>
      </w:r>
      <w:r>
        <w:rPr>
          <w:rFonts w:ascii="Courier New" w:eastAsia="Courier New" w:hAnsi="Courier New" w:cs="Courier New"/>
          <w:color w:val="FFFFFF"/>
          <w:sz w:val="20"/>
          <w:szCs w:val="20"/>
        </w:rPr>
        <w:t xml:space="preserve">    |        for static signs (alphabet, numbers, fixed poses).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[DONE] Bengali NLG &amp; TTS                                   |    </w:t>
      </w:r>
      <w:r>
        <w:br/>
      </w:r>
      <w:r>
        <w:rPr>
          <w:rFonts w:ascii="Courier New" w:eastAsia="Courier New" w:hAnsi="Courier New" w:cs="Courier New"/>
          <w:color w:val="FFFFFF"/>
          <w:sz w:val="20"/>
          <w:szCs w:val="20"/>
        </w:rPr>
        <w:t xml:space="preserve">    |        6 local models benchmarked; gemma-4-E4B selected    |    </w:t>
      </w:r>
      <w:r>
        <w:br/>
      </w:r>
      <w:r>
        <w:rPr>
          <w:rFonts w:ascii="Courier New" w:eastAsia="Courier New" w:hAnsi="Courier New" w:cs="Courier New"/>
          <w:color w:val="FFFFFF"/>
          <w:sz w:val="20"/>
          <w:szCs w:val="20"/>
        </w:rPr>
        <w:t xml:space="preserve">    |        and stress-tested for Bengali sentence generation.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[HALF-DONE] Continuous Action Recognition                  |    </w:t>
      </w:r>
      <w:r>
        <w:br/>
      </w:r>
      <w:r>
        <w:rPr>
          <w:rFonts w:ascii="Courier New" w:eastAsia="Courier New" w:hAnsi="Courier New" w:cs="Courier New"/>
          <w:color w:val="FFFFFF"/>
          <w:sz w:val="20"/>
          <w:szCs w:val="20"/>
        </w:rPr>
        <w:t xml:space="preserve">    |        Pipeline designed; LSTM video training is in        |    </w:t>
      </w:r>
      <w:r>
        <w:br/>
      </w:r>
      <w:r>
        <w:rPr>
          <w:rFonts w:ascii="Courier New" w:eastAsia="Courier New" w:hAnsi="Courier New" w:cs="Courier New"/>
          <w:color w:val="FFFFFF"/>
          <w:sz w:val="20"/>
          <w:szCs w:val="20"/>
        </w:rPr>
        <w:t xml:space="preserve">    |        progress for dynamic continuous signs.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39524C6" w14:textId="77777777" w:rsidR="00D039B1" w:rsidRDefault="00000000">
      <w:pPr>
        <w:spacing w:after="200"/>
      </w:pPr>
      <w:r>
        <w:t xml:space="preserve"> </w:t>
      </w:r>
    </w:p>
    <w:p w14:paraId="6BB0B4F7" w14:textId="77777777" w:rsidR="00D039B1" w:rsidRDefault="00000000">
      <w:pPr>
        <w:spacing w:after="120"/>
      </w:pPr>
      <w:r>
        <w:rPr>
          <w:b/>
          <w:bCs/>
        </w:rPr>
        <w:t>Roadmap and Active Progress Highlights</w:t>
      </w:r>
    </w:p>
    <w:p w14:paraId="751B5D4A" w14:textId="77777777" w:rsidR="00D039B1" w:rsidRDefault="00000000">
      <w:pPr>
        <w:spacing w:after="200"/>
      </w:pPr>
      <w:r>
        <w:t xml:space="preserve"> </w:t>
      </w:r>
    </w:p>
    <w:p w14:paraId="0F59BE00" w14:textId="0482042C" w:rsidR="00D039B1" w:rsidRDefault="00000000" w:rsidP="001B372C">
      <w:pPr>
        <w:spacing w:after="120"/>
      </w:pPr>
      <w:r>
        <w:t>The following items show what we are actively working on right now and what is planned next:</w:t>
      </w:r>
    </w:p>
    <w:p w14:paraId="00DAC83E" w14:textId="77777777" w:rsidR="00D039B1"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ROADMAP &amp; ACTIVE PROGRESS HIGHLIGHTS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1. Continuous Action Recognition                           |    </w:t>
      </w:r>
      <w:r>
        <w:br/>
      </w:r>
      <w:r>
        <w:rPr>
          <w:rFonts w:ascii="Courier New" w:eastAsia="Courier New" w:hAnsi="Courier New" w:cs="Courier New"/>
          <w:color w:val="FFFFFF"/>
          <w:sz w:val="20"/>
          <w:szCs w:val="20"/>
        </w:rPr>
        <w:t xml:space="preserve">    |    Finalizing LSTM training on continuous video </w:t>
      </w:r>
      <w:proofErr w:type="gramStart"/>
      <w:r>
        <w:rPr>
          <w:rFonts w:ascii="Courier New" w:eastAsia="Courier New" w:hAnsi="Courier New" w:cs="Courier New"/>
          <w:color w:val="FFFFFF"/>
          <w:sz w:val="20"/>
          <w:szCs w:val="20"/>
        </w:rPr>
        <w:t>sequences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for dynamic signs (currently half-done).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2. WBSL Data Creation [ACTIVE </w:t>
      </w:r>
      <w:proofErr w:type="gramStart"/>
      <w:r>
        <w:rPr>
          <w:rFonts w:ascii="Courier New" w:eastAsia="Courier New" w:hAnsi="Courier New" w:cs="Courier New"/>
          <w:color w:val="FFFFFF"/>
          <w:sz w:val="20"/>
          <w:szCs w:val="20"/>
        </w:rPr>
        <w:t xml:space="preserve">PROGRESS]   </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A dedicated WBSL data collector tool is being </w:t>
      </w:r>
      <w:proofErr w:type="gramStart"/>
      <w:r>
        <w:rPr>
          <w:rFonts w:ascii="Courier New" w:eastAsia="Courier New" w:hAnsi="Courier New" w:cs="Courier New"/>
          <w:color w:val="FFFFFF"/>
          <w:sz w:val="20"/>
          <w:szCs w:val="20"/>
        </w:rPr>
        <w:t>prepared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to build the first continuous WBSL dataset.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3. Field Survey [ACTIVE </w:t>
      </w:r>
      <w:proofErr w:type="gramStart"/>
      <w:r>
        <w:rPr>
          <w:rFonts w:ascii="Courier New" w:eastAsia="Courier New" w:hAnsi="Courier New" w:cs="Courier New"/>
          <w:color w:val="FFFFFF"/>
          <w:sz w:val="20"/>
          <w:szCs w:val="20"/>
        </w:rPr>
        <w:t xml:space="preserve">PROGRESS]   </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50+ WBSL field verification questions prepared and      |    </w:t>
      </w:r>
      <w:r>
        <w:br/>
      </w:r>
      <w:r>
        <w:rPr>
          <w:rFonts w:ascii="Courier New" w:eastAsia="Courier New" w:hAnsi="Courier New" w:cs="Courier New"/>
          <w:color w:val="FFFFFF"/>
          <w:sz w:val="20"/>
          <w:szCs w:val="20"/>
        </w:rPr>
        <w:t xml:space="preserve">    |    structured for real-world community data collection.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4. Unknown Sign Handling [</w:t>
      </w:r>
      <w:proofErr w:type="gramStart"/>
      <w:r>
        <w:rPr>
          <w:rFonts w:ascii="Courier New" w:eastAsia="Courier New" w:hAnsi="Courier New" w:cs="Courier New"/>
          <w:color w:val="FFFFFF"/>
          <w:sz w:val="20"/>
          <w:szCs w:val="20"/>
        </w:rPr>
        <w:t xml:space="preserve">PLANNED]   </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Fully implementing the "Honesty Layer" to detect        |    </w:t>
      </w:r>
      <w:r>
        <w:br/>
      </w:r>
      <w:r>
        <w:rPr>
          <w:rFonts w:ascii="Courier New" w:eastAsia="Courier New" w:hAnsi="Courier New" w:cs="Courier New"/>
          <w:color w:val="FFFFFF"/>
          <w:sz w:val="20"/>
          <w:szCs w:val="20"/>
        </w:rPr>
        <w:t xml:space="preserve">    |    unknown signs and prevent AI hallucination.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5. Real-Time Workable UI [</w:t>
      </w:r>
      <w:proofErr w:type="gramStart"/>
      <w:r>
        <w:rPr>
          <w:rFonts w:ascii="Courier New" w:eastAsia="Courier New" w:hAnsi="Courier New" w:cs="Courier New"/>
          <w:color w:val="FFFFFF"/>
          <w:sz w:val="20"/>
          <w:szCs w:val="20"/>
        </w:rPr>
        <w:t xml:space="preserve">PLANNED]   </w:t>
      </w:r>
      <w:proofErr w:type="gram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Conversation documenting, Sign-to-Voice and             |    </w:t>
      </w:r>
      <w:r>
        <w:br/>
      </w:r>
      <w:r>
        <w:rPr>
          <w:rFonts w:ascii="Courier New" w:eastAsia="Courier New" w:hAnsi="Courier New" w:cs="Courier New"/>
          <w:color w:val="FFFFFF"/>
          <w:sz w:val="20"/>
          <w:szCs w:val="20"/>
        </w:rPr>
        <w:t xml:space="preserve">    |    Voice-to-Sign on a single, high-speed interface.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4409583" w14:textId="77777777" w:rsidR="00D039B1" w:rsidRDefault="00000000">
      <w:pPr>
        <w:spacing w:after="200"/>
      </w:pPr>
      <w:r>
        <w:t xml:space="preserve"> </w:t>
      </w:r>
    </w:p>
    <w:p w14:paraId="1CB4BC21" w14:textId="77777777" w:rsidR="00D039B1" w:rsidRPr="001B372C" w:rsidRDefault="00000000">
      <w:pPr>
        <w:spacing w:after="120"/>
      </w:pPr>
      <w:r w:rsidRPr="001B372C">
        <w:rPr>
          <w:b/>
          <w:bCs/>
        </w:rPr>
        <w:t>How the Forward Path Works</w:t>
      </w:r>
      <w:r w:rsidRPr="001B372C">
        <w:br/>
        <w:t>When a Deaf person signs in front of the webcam, the system captures video frames at 30 frames per second. The browser sends these frames to the server. On the server, a tool called MediaPipe finds the coordinates of 21 points on each hand and 33 points on the body, plus 468 points on the face. This gives us a list of numbers (a vector) that describes the exact position of the hands, body, and face in that frame. We extract 540 landmarks in total at a stable 30 FPS.</w:t>
      </w:r>
    </w:p>
    <w:p w14:paraId="5CA1EE64" w14:textId="77777777" w:rsidR="00D039B1" w:rsidRPr="001B372C" w:rsidRDefault="00000000">
      <w:pPr>
        <w:spacing w:after="200"/>
      </w:pPr>
      <w:r w:rsidRPr="001B372C">
        <w:t xml:space="preserve"> </w:t>
      </w:r>
    </w:p>
    <w:p w14:paraId="4B435934" w14:textId="77777777" w:rsidR="00D039B1" w:rsidRPr="001B372C" w:rsidRDefault="00000000">
      <w:pPr>
        <w:spacing w:after="120"/>
      </w:pPr>
      <w:r w:rsidRPr="001B372C">
        <w:t>To make sure the system works for people sitting at different distances from the camera, we normalize the coordinates. We pick the right wrist as the center point and divide all other points by the size of the hand. This way, the numbers stay the same whether the person is close to the camera or far away.</w:t>
      </w:r>
    </w:p>
    <w:p w14:paraId="71C208CA" w14:textId="77777777" w:rsidR="00D039B1" w:rsidRPr="001B372C" w:rsidRDefault="00000000">
      <w:pPr>
        <w:spacing w:after="200"/>
      </w:pPr>
      <w:r w:rsidRPr="001B372C">
        <w:t xml:space="preserve"> </w:t>
      </w:r>
    </w:p>
    <w:p w14:paraId="3BD8129D" w14:textId="77777777" w:rsidR="00D039B1" w:rsidRPr="001B372C" w:rsidRDefault="00000000">
      <w:pPr>
        <w:spacing w:after="120"/>
      </w:pPr>
      <w:r w:rsidRPr="001B372C">
        <w:t>The system also watches the face at the same time. It measures the distance between the eyebrows and the eyes to detect questions. It measures the opening of the mouth to detect emphasis. It tracks the movement of the nose over 15 frames to detect head shakes (negation) and head nods (agreement). All of these calculations use simple math and take less than 5 milliseconds, so they do not slow down the system. We have 5 geometric NMM markers working live right now.</w:t>
      </w:r>
    </w:p>
    <w:p w14:paraId="6B4ED3CB" w14:textId="77777777" w:rsidR="00D039B1" w:rsidRPr="001B372C" w:rsidRDefault="00000000">
      <w:pPr>
        <w:spacing w:after="200"/>
      </w:pPr>
      <w:r w:rsidRPr="001B372C">
        <w:t xml:space="preserve"> </w:t>
      </w:r>
    </w:p>
    <w:p w14:paraId="4A200CE1" w14:textId="77777777" w:rsidR="00D039B1" w:rsidRPr="001B372C" w:rsidRDefault="00000000">
      <w:pPr>
        <w:spacing w:after="120"/>
      </w:pPr>
      <w:r w:rsidRPr="001B372C">
        <w:t xml:space="preserve">For emotion detection, the system crops the face from the video and sends it to a small Vision Transformer model (ViT-ONNX). This model is robust and works well even when the signer </w:t>
      </w:r>
      <w:r w:rsidRPr="001B372C">
        <w:lastRenderedPageBreak/>
        <w:t>is wearing glasses. It classifies the face into one of seven emotions: angry, disgust, fear, happy, neutral, sad, or surprise.</w:t>
      </w:r>
    </w:p>
    <w:p w14:paraId="4A9AF093" w14:textId="77777777" w:rsidR="00D039B1" w:rsidRPr="001B372C" w:rsidRDefault="00000000">
      <w:pPr>
        <w:spacing w:after="200"/>
      </w:pPr>
      <w:r w:rsidRPr="001B372C">
        <w:t xml:space="preserve"> </w:t>
      </w:r>
    </w:p>
    <w:p w14:paraId="350C1344" w14:textId="77777777" w:rsidR="00D039B1" w:rsidRPr="001B372C" w:rsidRDefault="00000000">
      <w:pPr>
        <w:spacing w:after="120"/>
      </w:pPr>
      <w:r w:rsidRPr="001B372C">
        <w:rPr>
          <w:b/>
          <w:bCs/>
        </w:rPr>
        <w:t>How Static Signs Are Recognized</w:t>
      </w:r>
      <w:r w:rsidRPr="001B372C">
        <w:br/>
        <w:t>For static signs like the alphabet (A to Z) and numbers (0 to 9), we have built a Multi-Layer Perceptron (MLP) model that takes a 126-dimensional hand vector as input. This model has achieved 99.9 percent validation accuracy. It can recognize fingerspelling in less than 2 milliseconds on a normal CPU. This part of the system is fully complete and working.</w:t>
      </w:r>
    </w:p>
    <w:p w14:paraId="2B4BE5B4" w14:textId="77777777" w:rsidR="00D039B1" w:rsidRPr="001B372C" w:rsidRDefault="00000000">
      <w:pPr>
        <w:spacing w:after="200"/>
      </w:pPr>
      <w:r w:rsidRPr="001B372C">
        <w:t xml:space="preserve"> </w:t>
      </w:r>
    </w:p>
    <w:p w14:paraId="19B8079B" w14:textId="77777777" w:rsidR="00D039B1" w:rsidRPr="001B372C" w:rsidRDefault="00000000">
      <w:pPr>
        <w:spacing w:after="120"/>
      </w:pPr>
      <w:r w:rsidRPr="001B372C">
        <w:rPr>
          <w:b/>
          <w:bCs/>
        </w:rPr>
        <w:t>How Continuous Signs Are Being Recognized (In Progress)</w:t>
      </w:r>
      <w:r w:rsidRPr="001B372C">
        <w:br/>
        <w:t>Recognizing a single hand pose is easy, but real sign language is continuous. Signs flow into each other without clear breaks. This is the hardest part of the project and is currently half-done.</w:t>
      </w:r>
    </w:p>
    <w:p w14:paraId="44087749" w14:textId="77777777" w:rsidR="00D039B1" w:rsidRPr="001B372C" w:rsidRDefault="00000000">
      <w:pPr>
        <w:spacing w:after="200"/>
      </w:pPr>
      <w:r w:rsidRPr="001B372C">
        <w:t xml:space="preserve"> </w:t>
      </w:r>
    </w:p>
    <w:p w14:paraId="13D50B48" w14:textId="77777777" w:rsidR="00D039B1" w:rsidRPr="001B372C" w:rsidRDefault="00000000">
      <w:pPr>
        <w:spacing w:after="120"/>
      </w:pPr>
      <w:r w:rsidRPr="001B372C">
        <w:t>We have designed the full pipeline for continuous recognition. The system keeps a rolling buffer of the last 180 frames (about 6 seconds). It cuts this buffer into smaller windows of 24 and 32 frames and feeds each window to the recognition model. Before running the model, the system checks if the person is actually signing by calculating how much the hands moved between frames (motion) and how spread out the hand positions are (spread). If both values are above a small threshold, the system runs the model. If the person is resting with their hands still, the system skips the frame and does not produce a false prediction.</w:t>
      </w:r>
    </w:p>
    <w:p w14:paraId="6F1E81E0" w14:textId="77777777" w:rsidR="00D039B1" w:rsidRPr="001B372C" w:rsidRDefault="00000000">
      <w:pPr>
        <w:spacing w:after="200"/>
      </w:pPr>
      <w:r w:rsidRPr="001B372C">
        <w:t xml:space="preserve"> </w:t>
      </w:r>
    </w:p>
    <w:p w14:paraId="00695B7A" w14:textId="77777777" w:rsidR="00D039B1" w:rsidRPr="001B372C" w:rsidRDefault="00000000">
      <w:pPr>
        <w:spacing w:after="120"/>
      </w:pPr>
      <w:r w:rsidRPr="001B372C">
        <w:t>The recognition model we are training is called DailyNet. It is a Bidirectional LSTM network with an attention mechanism. The LSTM reads the sequence of frames both forward and backward to understand the full movement of each sign. The attention mechanism helps the model focus on the most important frames in the window, rather than just the last frame. The model also has a special "NONE" class, which it predicts when the person is not signing. This prevents the system from forcing a wrong sign label during pauses. LSTM video training is currently in progress and is about half complete.</w:t>
      </w:r>
    </w:p>
    <w:p w14:paraId="64E6F66A" w14:textId="77777777" w:rsidR="00D039B1" w:rsidRPr="001B372C" w:rsidRDefault="00000000">
      <w:pPr>
        <w:spacing w:after="200"/>
      </w:pPr>
      <w:r w:rsidRPr="001B372C">
        <w:t xml:space="preserve"> </w:t>
      </w:r>
    </w:p>
    <w:p w14:paraId="0B8828F6" w14:textId="77777777" w:rsidR="00D039B1" w:rsidRPr="001B372C" w:rsidRDefault="00000000">
      <w:pPr>
        <w:spacing w:after="120"/>
      </w:pPr>
      <w:r w:rsidRPr="001B372C">
        <w:rPr>
          <w:b/>
          <w:bCs/>
        </w:rPr>
        <w:t>How Bengali Sentences Are Generated</w:t>
      </w:r>
      <w:r w:rsidRPr="001B372C">
        <w:br/>
        <w:t>After the model recognizes a sequence of signs, the system has a list of sign names (glosses) along with grammar flags from the face. For example, it might have: "HELLO + WHAT_IS_YOUR_NAME" with a question flag.</w:t>
      </w:r>
    </w:p>
    <w:p w14:paraId="01982F2D" w14:textId="77777777" w:rsidR="00D039B1" w:rsidRPr="001B372C" w:rsidRDefault="00000000">
      <w:pPr>
        <w:spacing w:after="200"/>
      </w:pPr>
      <w:r w:rsidRPr="001B372C">
        <w:t xml:space="preserve"> </w:t>
      </w:r>
    </w:p>
    <w:p w14:paraId="4656819A" w14:textId="77777777" w:rsidR="00D039B1" w:rsidRPr="001B372C" w:rsidRDefault="00000000">
      <w:pPr>
        <w:spacing w:after="120"/>
      </w:pPr>
      <w:r w:rsidRPr="001B372C">
        <w:t>These glosses are sent to a local language model running on the same computer. We benchmarked 6 different local quantized models on an 8-core CPU to find the best one for Bengali. The models tested were gemma-4-12b-it, gemma-4-E4B-it, Qwen3.6-35B-A3B, gpt-oss-20b, Qwen3.5-9B, and gemma-4-26B-A4B. The gemma-4-E4B-it model was selected because it runs at 5.8 tokens per second on CPU within 4.2 GB of RAM while producing high-quality Bengali text.</w:t>
      </w:r>
    </w:p>
    <w:p w14:paraId="7FB6C9E2" w14:textId="77777777" w:rsidR="00D039B1" w:rsidRPr="001B372C" w:rsidRDefault="00000000">
      <w:pPr>
        <w:spacing w:after="200"/>
      </w:pPr>
      <w:r w:rsidRPr="001B372C">
        <w:t xml:space="preserve"> </w:t>
      </w:r>
    </w:p>
    <w:p w14:paraId="226BDFB6" w14:textId="77777777" w:rsidR="00D039B1" w:rsidRPr="001B372C" w:rsidRDefault="00000000">
      <w:pPr>
        <w:spacing w:after="120"/>
      </w:pPr>
      <w:r w:rsidRPr="001B372C">
        <w:lastRenderedPageBreak/>
        <w:t>The language model is given a strict set of 50 rules to prevent it from making up information. The rules tell it to use proper Bengali grammar, to place question marks only at the end of actual questions, to apply negation only to the correct word, and to never add names, places, or details that were not in the original signs. The model outputs the Bengali sentence word by word, and the text streams to the browser in real time. The sentence is then spoken aloud using a text-to-speech engine.</w:t>
      </w:r>
    </w:p>
    <w:p w14:paraId="1F71FF4B" w14:textId="77777777" w:rsidR="00D039B1" w:rsidRPr="001B372C" w:rsidRDefault="00000000">
      <w:pPr>
        <w:spacing w:after="200"/>
      </w:pPr>
      <w:r w:rsidRPr="001B372C">
        <w:t xml:space="preserve"> </w:t>
      </w:r>
    </w:p>
    <w:p w14:paraId="735BA03B" w14:textId="77777777" w:rsidR="00D039B1" w:rsidRPr="001B372C" w:rsidRDefault="00000000">
      <w:pPr>
        <w:spacing w:after="120"/>
      </w:pPr>
      <w:r w:rsidRPr="001B372C">
        <w:rPr>
          <w:b/>
          <w:bCs/>
        </w:rPr>
        <w:t>How the Reverse Path Works</w:t>
      </w:r>
      <w:r w:rsidRPr="001B372C">
        <w:br/>
        <w:t>The reverse path helps a hearing person communicate with a Deaf person. The hearing person speaks into the microphone or types in Bengali. The system converts the speech to text using a fast Whisper model that is locked to the Bengali language to prevent mistakes.</w:t>
      </w:r>
    </w:p>
    <w:p w14:paraId="1D1EFC49" w14:textId="77777777" w:rsidR="00D039B1" w:rsidRPr="001B372C" w:rsidRDefault="00000000">
      <w:pPr>
        <w:spacing w:after="200"/>
      </w:pPr>
      <w:r w:rsidRPr="001B372C">
        <w:t xml:space="preserve"> </w:t>
      </w:r>
    </w:p>
    <w:p w14:paraId="48C131F1" w14:textId="77777777" w:rsidR="00D039B1" w:rsidRPr="001B372C" w:rsidRDefault="00000000">
      <w:pPr>
        <w:spacing w:after="120"/>
      </w:pPr>
      <w:r w:rsidRPr="001B372C">
        <w:t>The Bengali text is then broken down into sign glosses. The system first checks a dictionary of known phrases. For example, the Bengali phrase for "What is your name?" is matched to the single sign gloss "WHAT_IS_YOUR_NAME." Words that are not in the dictionary are spelled out letter by letter using fingerspelling signs.</w:t>
      </w:r>
    </w:p>
    <w:p w14:paraId="36A5D7F2" w14:textId="77777777" w:rsidR="00D039B1" w:rsidRPr="001B372C" w:rsidRDefault="00000000">
      <w:pPr>
        <w:spacing w:after="200"/>
      </w:pPr>
      <w:r w:rsidRPr="001B372C">
        <w:t xml:space="preserve"> </w:t>
      </w:r>
    </w:p>
    <w:p w14:paraId="135A4040" w14:textId="77777777" w:rsidR="00D039B1" w:rsidRPr="001B372C" w:rsidRDefault="00000000">
      <w:pPr>
        <w:spacing w:after="120"/>
      </w:pPr>
      <w:r w:rsidRPr="001B372C">
        <w:t>Once the gloss sequence is ready, the system plays the corresponding reference videos one after another in the browser, showing the Deaf person how to understand the message.</w:t>
      </w:r>
    </w:p>
    <w:p w14:paraId="085F88DB" w14:textId="77777777" w:rsidR="00D039B1" w:rsidRPr="001B372C" w:rsidRDefault="00000000">
      <w:pPr>
        <w:spacing w:after="200"/>
      </w:pPr>
      <w:r w:rsidRPr="001B372C">
        <w:t xml:space="preserve"> </w:t>
      </w:r>
    </w:p>
    <w:p w14:paraId="5411F679" w14:textId="77777777" w:rsidR="00D039B1" w:rsidRPr="001B372C" w:rsidRDefault="00000000">
      <w:pPr>
        <w:spacing w:after="120"/>
      </w:pPr>
      <w:r w:rsidRPr="001B372C">
        <w:rPr>
          <w:b/>
          <w:bCs/>
        </w:rPr>
        <w:t>Privacy and Community Data Collection</w:t>
      </w:r>
      <w:r w:rsidRPr="001B372C">
        <w:br/>
        <w:t>To improve the system over time, we need more sign language data from real users in West Bengal. However, recording and storing video of people's faces and homes is a privacy risk. India's DPDP Act 2023 strictly regulates how biometric data can be collected and stored.</w:t>
      </w:r>
    </w:p>
    <w:p w14:paraId="502973A5" w14:textId="77777777" w:rsidR="00D039B1" w:rsidRPr="001B372C" w:rsidRDefault="00000000">
      <w:pPr>
        <w:spacing w:after="200"/>
      </w:pPr>
      <w:r w:rsidRPr="001B372C">
        <w:t xml:space="preserve"> </w:t>
      </w:r>
    </w:p>
    <w:p w14:paraId="61466C29" w14:textId="77777777" w:rsidR="00D039B1" w:rsidRPr="001B372C" w:rsidRDefault="00000000">
      <w:pPr>
        <w:spacing w:after="120"/>
      </w:pPr>
      <w:r w:rsidRPr="001B372C">
        <w:t>Our system follows a privacy-first approach. When a community member contributes sign data through the website, the video is processed in the browser's memory. The landmarks are extracted immediately, and the original video is permanently deleted. Only the safe coordinate numbers are sent to the server and saved. This means even if the server is hacked, no one can reconstruct the person's face or identity from the stored data.</w:t>
      </w:r>
    </w:p>
    <w:p w14:paraId="65B05E53" w14:textId="77777777" w:rsidR="00D039B1" w:rsidRPr="001B372C" w:rsidRDefault="00000000">
      <w:pPr>
        <w:spacing w:after="200"/>
      </w:pPr>
      <w:r w:rsidRPr="001B372C">
        <w:t xml:space="preserve"> </w:t>
      </w:r>
    </w:p>
    <w:p w14:paraId="3A1F728A" w14:textId="77777777" w:rsidR="00D039B1" w:rsidRPr="001B372C" w:rsidRDefault="00000000">
      <w:pPr>
        <w:spacing w:after="120"/>
      </w:pPr>
      <w:r w:rsidRPr="001B372C">
        <w:t>Contributors are given a unique ID that does not contain their real name. They can delete all their data at any time. Before contributing, they must agree to four consent declarations explaining exactly how their data will be used. All contributed samples go through a human review process before being added to the training dataset, ensuring quality and preventing misuse.</w:t>
      </w:r>
    </w:p>
    <w:p w14:paraId="6379F08C" w14:textId="77777777" w:rsidR="00D039B1" w:rsidRPr="001B372C" w:rsidRDefault="00000000">
      <w:pPr>
        <w:spacing w:after="200"/>
      </w:pPr>
      <w:r w:rsidRPr="001B372C">
        <w:t xml:space="preserve"> </w:t>
      </w:r>
    </w:p>
    <w:p w14:paraId="580E1196" w14:textId="77777777" w:rsidR="00D039B1" w:rsidRPr="001B372C" w:rsidRDefault="00000000">
      <w:pPr>
        <w:spacing w:after="120"/>
      </w:pPr>
      <w:r w:rsidRPr="001B372C">
        <w:rPr>
          <w:b/>
          <w:bCs/>
        </w:rPr>
        <w:t>Active Field Work</w:t>
      </w:r>
      <w:r w:rsidRPr="001B372C">
        <w:br/>
        <w:t xml:space="preserve">We are currently preparing a dedicated WBSL data collector tool to build the first continuous WBSL dataset. This tool will allow Deaf community members to record their signs in a structured way. We have also prepared more than 50 field verification questions that will be </w:t>
      </w:r>
      <w:r w:rsidRPr="001B372C">
        <w:lastRenderedPageBreak/>
        <w:t>used during real-world community data collection. These questions will help us confirm that the signs being recorded are authentic WBSL signs and not signs from other varieties.</w:t>
      </w:r>
    </w:p>
    <w:p w14:paraId="2EC58275" w14:textId="77777777" w:rsidR="00D039B1" w:rsidRPr="001B372C" w:rsidRDefault="00000000">
      <w:pPr>
        <w:spacing w:after="200"/>
      </w:pPr>
      <w:r w:rsidRPr="001B372C">
        <w:t xml:space="preserve"> </w:t>
      </w:r>
    </w:p>
    <w:p w14:paraId="6A2A899C" w14:textId="77777777" w:rsidR="00D039B1" w:rsidRPr="001B372C" w:rsidRDefault="00000000">
      <w:pPr>
        <w:spacing w:after="120"/>
      </w:pPr>
      <w:r w:rsidRPr="001B372C">
        <w:rPr>
          <w:b/>
          <w:bCs/>
        </w:rPr>
        <w:t>Unknown Sign Handling (Planned)</w:t>
      </w:r>
      <w:r w:rsidRPr="001B372C">
        <w:br/>
        <w:t>One of the biggest challenges in sign language recognition is what happens when the system sees a sign it has never been trained on. Most AI systems will force a wrong answer instead of saying "I don't know." We are planning to implement what we call the "Honesty Layer." This layer will detect when a sign does not match any known class and will flag it as unknown instead of guessing. This prevents the AI from hallucinating wrong translations and builds trust with the users.</w:t>
      </w:r>
    </w:p>
    <w:p w14:paraId="7CEE0DF8" w14:textId="77777777" w:rsidR="00D039B1" w:rsidRPr="001B372C" w:rsidRDefault="00000000">
      <w:pPr>
        <w:spacing w:after="200"/>
      </w:pPr>
      <w:r w:rsidRPr="001B372C">
        <w:t xml:space="preserve"> </w:t>
      </w:r>
    </w:p>
    <w:p w14:paraId="539ADD4D" w14:textId="77777777" w:rsidR="00D039B1" w:rsidRPr="001B372C" w:rsidRDefault="00000000">
      <w:pPr>
        <w:spacing w:after="120"/>
      </w:pPr>
      <w:r w:rsidRPr="001B372C">
        <w:rPr>
          <w:b/>
          <w:bCs/>
        </w:rPr>
        <w:t>Real-Time Workable UI (Planned)</w:t>
      </w:r>
      <w:r w:rsidRPr="001B372C">
        <w:br/>
        <w:t>Our final goal is to build a single, high-speed interface where a Deaf person and a hearing person can have a full conversation. The interface will support conversation documenting (saving the chat history), Sign-to-Voice (Deaf person signs, hearing person hears Bengali speech), and Voice-to-Sign (hearing person speaks, Deaf person sees sign videos). All of this will happen in real time on one screen.</w:t>
      </w:r>
    </w:p>
    <w:p w14:paraId="7728B6B3" w14:textId="77777777" w:rsidR="00D039B1" w:rsidRPr="001B372C" w:rsidRDefault="00000000">
      <w:pPr>
        <w:spacing w:after="200"/>
      </w:pPr>
      <w:r w:rsidRPr="001B372C">
        <w:t xml:space="preserve"> </w:t>
      </w:r>
    </w:p>
    <w:p w14:paraId="6FF5E829" w14:textId="77777777" w:rsidR="00D039B1" w:rsidRPr="001B372C" w:rsidRDefault="00D039B1">
      <w:pPr>
        <w:pBdr>
          <w:bottom w:val="single" w:sz="6" w:space="1" w:color="auto"/>
        </w:pBdr>
        <w:spacing w:after="120"/>
      </w:pPr>
    </w:p>
    <w:p w14:paraId="47D865E7" w14:textId="77777777" w:rsidR="00D039B1" w:rsidRPr="001B372C" w:rsidRDefault="00000000">
      <w:pPr>
        <w:spacing w:after="200"/>
      </w:pPr>
      <w:r w:rsidRPr="001B372C">
        <w:t xml:space="preserve"> </w:t>
      </w:r>
    </w:p>
    <w:p w14:paraId="53CA363E" w14:textId="77777777" w:rsidR="00D039B1" w:rsidRPr="001B372C" w:rsidRDefault="00000000">
      <w:pPr>
        <w:spacing w:after="120"/>
      </w:pPr>
      <w:r w:rsidRPr="001B372C">
        <w:rPr>
          <w:b/>
          <w:bCs/>
        </w:rPr>
        <w:t>Conclusion</w:t>
      </w:r>
    </w:p>
    <w:p w14:paraId="0F8FD4DF" w14:textId="77777777" w:rsidR="00D039B1" w:rsidRPr="001B372C" w:rsidRDefault="00000000">
      <w:pPr>
        <w:spacing w:after="200"/>
      </w:pPr>
      <w:r w:rsidRPr="001B372C">
        <w:t xml:space="preserve"> </w:t>
      </w:r>
    </w:p>
    <w:p w14:paraId="1BE63B84" w14:textId="77777777" w:rsidR="00D039B1" w:rsidRPr="001B372C" w:rsidRDefault="00000000">
      <w:pPr>
        <w:spacing w:after="120"/>
      </w:pPr>
      <w:r w:rsidRPr="001B372C">
        <w:t>WBSL Bridge is a two-way sign language communication system being built for the Deaf community of West Bengal. Unlike existing tools that only work for American or Northern Indian sign languages, our system is designed to serve the local community and can handle the sign varieties actually used in the region, including WBSL, ISL, BdSL, and mixed signing.</w:t>
      </w:r>
    </w:p>
    <w:p w14:paraId="6A85FBE3" w14:textId="77777777" w:rsidR="00D039B1" w:rsidRPr="001B372C" w:rsidRDefault="00000000">
      <w:pPr>
        <w:spacing w:after="200"/>
      </w:pPr>
      <w:r w:rsidRPr="001B372C">
        <w:t xml:space="preserve"> </w:t>
      </w:r>
    </w:p>
    <w:p w14:paraId="311D1180" w14:textId="77777777" w:rsidR="00D039B1" w:rsidRPr="001B372C" w:rsidRDefault="00000000">
      <w:pPr>
        <w:spacing w:after="120"/>
      </w:pPr>
      <w:r w:rsidRPr="001B372C">
        <w:t>The project has made significant progress so far. The MediaPipe landmark extraction pipeline is fully working at 30 FPS with 540 landmarks. The facial emotion and NMM detection systems are live and robust, even for users wearing glasses. The static sign recognition model has achieved 99.9 percent validation accuracy. The Bengali language generation and text-to-speech pipeline has been fully benchmarked and deployed with the best-performing local model.</w:t>
      </w:r>
    </w:p>
    <w:p w14:paraId="433533C4" w14:textId="77777777" w:rsidR="00D039B1" w:rsidRPr="001B372C" w:rsidRDefault="00000000">
      <w:pPr>
        <w:spacing w:after="200"/>
      </w:pPr>
      <w:r w:rsidRPr="001B372C">
        <w:t xml:space="preserve"> </w:t>
      </w:r>
    </w:p>
    <w:p w14:paraId="6B0FBEFE" w14:textId="77777777" w:rsidR="00D039B1" w:rsidRPr="001B372C" w:rsidRDefault="00000000">
      <w:pPr>
        <w:spacing w:after="120"/>
      </w:pPr>
      <w:r w:rsidRPr="001B372C">
        <w:t>The most challenging part of the project, continuous action recognition using LSTM networks, is currently half-done. The pipeline architecture is fully designed and the training is in progress. Alongside this, we are actively preparing a dedicated WBSL data collection tool and have structured more than 50 field verification questions for real-world community data collection.</w:t>
      </w:r>
    </w:p>
    <w:p w14:paraId="561EF97A" w14:textId="77777777" w:rsidR="00D039B1" w:rsidRPr="001B372C" w:rsidRDefault="00000000">
      <w:pPr>
        <w:spacing w:after="200"/>
      </w:pPr>
      <w:r w:rsidRPr="001B372C">
        <w:t xml:space="preserve"> </w:t>
      </w:r>
    </w:p>
    <w:p w14:paraId="7D55AA0A" w14:textId="77777777" w:rsidR="00D039B1" w:rsidRPr="001B372C" w:rsidRDefault="00000000">
      <w:pPr>
        <w:spacing w:after="120"/>
      </w:pPr>
      <w:r w:rsidRPr="001B372C">
        <w:lastRenderedPageBreak/>
        <w:t>In the future, we plan to complete the LSTM training, deploy the system in Deaf schools across Kolkata, Siliguri, and Cooch Behar, implement the Honesty Layer for unknown sign detection, and build the final real-time conversation interface. With continued community participation, WBSL Bridge can become the first practical, real-time sign language translator for the Deaf people of West Bengal.</w:t>
      </w:r>
    </w:p>
    <w:p w14:paraId="5A6930FA" w14:textId="77777777" w:rsidR="00D039B1" w:rsidRPr="001B372C" w:rsidRDefault="00000000">
      <w:pPr>
        <w:spacing w:after="200"/>
      </w:pPr>
      <w:r w:rsidRPr="001B372C">
        <w:t xml:space="preserve"> </w:t>
      </w:r>
    </w:p>
    <w:p w14:paraId="1088BDAA" w14:textId="77777777" w:rsidR="00D039B1" w:rsidRPr="001B372C" w:rsidRDefault="00D039B1">
      <w:pPr>
        <w:pBdr>
          <w:bottom w:val="single" w:sz="6" w:space="1" w:color="auto"/>
        </w:pBdr>
        <w:spacing w:after="120"/>
      </w:pPr>
    </w:p>
    <w:p w14:paraId="68E0EA3D" w14:textId="77777777" w:rsidR="00D039B1" w:rsidRPr="001B372C" w:rsidRDefault="00000000">
      <w:pPr>
        <w:spacing w:after="200"/>
      </w:pPr>
      <w:r w:rsidRPr="001B372C">
        <w:t xml:space="preserve"> </w:t>
      </w:r>
    </w:p>
    <w:p w14:paraId="17870AF1" w14:textId="77777777" w:rsidR="00D039B1" w:rsidRPr="001B372C" w:rsidRDefault="00000000">
      <w:pPr>
        <w:spacing w:after="120"/>
      </w:pPr>
      <w:r w:rsidRPr="001B372C">
        <w:rPr>
          <w:b/>
          <w:bCs/>
        </w:rPr>
        <w:t>References</w:t>
      </w:r>
    </w:p>
    <w:p w14:paraId="32BB7ECB" w14:textId="77777777" w:rsidR="00D039B1" w:rsidRPr="001B372C" w:rsidRDefault="00000000">
      <w:pPr>
        <w:spacing w:after="200"/>
      </w:pPr>
      <w:r w:rsidRPr="001B372C">
        <w:t xml:space="preserve"> </w:t>
      </w:r>
    </w:p>
    <w:p w14:paraId="5DFBF0E9" w14:textId="77777777" w:rsidR="00D039B1" w:rsidRPr="001B372C" w:rsidRDefault="00000000">
      <w:pPr>
        <w:spacing w:after="120"/>
      </w:pPr>
      <w:r w:rsidRPr="001B372C">
        <w:t>[1], Johnson, R. J., Johnson, J. E., Distinction between West Bengal Sign Language and Indian Sign Language Based on Statistical Assessment, Sign Language Studies, 16, 448-476, 2016.</w:t>
      </w:r>
    </w:p>
    <w:p w14:paraId="2555F935" w14:textId="77777777" w:rsidR="00D039B1" w:rsidRPr="001B372C" w:rsidRDefault="00000000">
      <w:pPr>
        <w:spacing w:after="200"/>
      </w:pPr>
      <w:r w:rsidRPr="001B372C">
        <w:t xml:space="preserve"> </w:t>
      </w:r>
    </w:p>
    <w:p w14:paraId="6E462292" w14:textId="77777777" w:rsidR="00D039B1" w:rsidRPr="001B372C" w:rsidRDefault="00000000">
      <w:pPr>
        <w:spacing w:after="120"/>
      </w:pPr>
      <w:r w:rsidRPr="001B372C">
        <w:t>[2], Tanzer, G., et al., Putting Sign Language AI into Users' Hands: The SL2T Sign-Language-to-Text Model, Google DeepMind Technical Report, N/A, N/A, 2026.</w:t>
      </w:r>
    </w:p>
    <w:p w14:paraId="13A91D59" w14:textId="77777777" w:rsidR="00D039B1" w:rsidRPr="001B372C" w:rsidRDefault="00000000">
      <w:pPr>
        <w:spacing w:after="200"/>
      </w:pPr>
      <w:r w:rsidRPr="001B372C">
        <w:t xml:space="preserve"> </w:t>
      </w:r>
    </w:p>
    <w:p w14:paraId="59D79ECC" w14:textId="77777777" w:rsidR="00D039B1" w:rsidRPr="001B372C" w:rsidRDefault="00000000">
      <w:pPr>
        <w:spacing w:after="120"/>
      </w:pPr>
      <w:r w:rsidRPr="001B372C">
        <w:t>[3], Lugaresi, C., et al., MediaPipe: A Framework for Building Perception Pipelines, arXiv preprint arXiv:1906.08172, N/A, N/A, 2019.</w:t>
      </w:r>
    </w:p>
    <w:p w14:paraId="3FF3CC2E" w14:textId="77777777" w:rsidR="00D039B1" w:rsidRPr="001B372C" w:rsidRDefault="00000000">
      <w:pPr>
        <w:spacing w:after="200"/>
      </w:pPr>
      <w:r w:rsidRPr="001B372C">
        <w:t xml:space="preserve"> </w:t>
      </w:r>
    </w:p>
    <w:p w14:paraId="06ECD2E9" w14:textId="77777777" w:rsidR="00D039B1" w:rsidRPr="001B372C" w:rsidRDefault="00000000">
      <w:pPr>
        <w:spacing w:after="120"/>
      </w:pPr>
      <w:r w:rsidRPr="001B372C">
        <w:t>[4], Akash, S. K., Hoque, M. M., Sarker, S., Action Recognition Based Real-Time Bangla Sign Language Detection and Sentence Formation, IEEE ICREST, N/A, N/A, 2023.</w:t>
      </w:r>
    </w:p>
    <w:p w14:paraId="4663F216" w14:textId="77777777" w:rsidR="00D039B1" w:rsidRPr="001B372C" w:rsidRDefault="00000000">
      <w:pPr>
        <w:spacing w:after="200"/>
      </w:pPr>
      <w:r w:rsidRPr="001B372C">
        <w:t xml:space="preserve"> </w:t>
      </w:r>
    </w:p>
    <w:p w14:paraId="034B0DBD" w14:textId="77777777" w:rsidR="00D039B1" w:rsidRPr="001B372C" w:rsidRDefault="00000000">
      <w:pPr>
        <w:spacing w:after="120"/>
      </w:pPr>
      <w:r w:rsidRPr="001B372C">
        <w:t>[5], Islam, S., Mousumi, A. S., Ishara-Lipi: The First Complete Multipurpose Open Access Dataset of Isolated Characters for Bangla Sign Language, Mendeley Data, N/A, N/A, 2018.</w:t>
      </w:r>
    </w:p>
    <w:p w14:paraId="715AB3AB" w14:textId="77777777" w:rsidR="00D039B1" w:rsidRPr="001B372C" w:rsidRDefault="00000000">
      <w:pPr>
        <w:spacing w:after="200"/>
      </w:pPr>
      <w:r w:rsidRPr="001B372C">
        <w:t xml:space="preserve"> </w:t>
      </w:r>
    </w:p>
    <w:p w14:paraId="3FABA72D" w14:textId="77777777" w:rsidR="00D039B1" w:rsidRPr="001B372C" w:rsidRDefault="00000000">
      <w:pPr>
        <w:spacing w:after="120"/>
      </w:pPr>
      <w:r w:rsidRPr="001B372C">
        <w:t>[6], Sengupta, S., et al., iSign: A Benchmark for Indian Sign Language Processing, Findings of the ACL, N/A, N/A, 2024.</w:t>
      </w:r>
    </w:p>
    <w:p w14:paraId="37394416" w14:textId="77777777" w:rsidR="00D039B1" w:rsidRPr="001B372C" w:rsidRDefault="00000000">
      <w:pPr>
        <w:spacing w:after="200"/>
      </w:pPr>
      <w:r w:rsidRPr="001B372C">
        <w:t xml:space="preserve"> </w:t>
      </w:r>
    </w:p>
    <w:p w14:paraId="2AF5D88F" w14:textId="77777777" w:rsidR="00D039B1" w:rsidRPr="001B372C" w:rsidRDefault="00000000">
      <w:pPr>
        <w:spacing w:after="120"/>
      </w:pPr>
      <w:r w:rsidRPr="001B372C">
        <w:t>[7], Islam, M. M., et al., BdSLW60: A Word-Level Bangla Sign Language Dataset, Data in Brief, 53, 110185, 2024.</w:t>
      </w:r>
    </w:p>
    <w:p w14:paraId="3481B440" w14:textId="77777777" w:rsidR="00D039B1" w:rsidRPr="001B372C" w:rsidRDefault="00000000">
      <w:pPr>
        <w:spacing w:after="200"/>
      </w:pPr>
      <w:r w:rsidRPr="001B372C">
        <w:t xml:space="preserve"> </w:t>
      </w:r>
    </w:p>
    <w:p w14:paraId="6EECCDF8" w14:textId="77777777" w:rsidR="00D039B1" w:rsidRPr="001B372C" w:rsidRDefault="00000000">
      <w:pPr>
        <w:spacing w:after="120"/>
      </w:pPr>
      <w:r w:rsidRPr="001B372C">
        <w:t>[8], Bendale, A., Boult, T. E., Towards Open Set Deep Networks, IEEE CVPR, N/A, 1563-1572, 2016.</w:t>
      </w:r>
    </w:p>
    <w:p w14:paraId="0DA69151" w14:textId="77777777" w:rsidR="00D039B1" w:rsidRPr="001B372C" w:rsidRDefault="00000000">
      <w:pPr>
        <w:spacing w:after="200"/>
      </w:pPr>
      <w:r w:rsidRPr="001B372C">
        <w:t xml:space="preserve"> </w:t>
      </w:r>
    </w:p>
    <w:p w14:paraId="4A218B65" w14:textId="77777777" w:rsidR="00D039B1" w:rsidRPr="001B372C" w:rsidRDefault="00000000">
      <w:pPr>
        <w:spacing w:after="120"/>
      </w:pPr>
      <w:r w:rsidRPr="001B372C">
        <w:t>[9], Shafer, G., Vovk, V., A Tutorial on Conformal Prediction, Journal of Machine Learning Research, 9, 371-421, 2008.</w:t>
      </w:r>
    </w:p>
    <w:p w14:paraId="03ED79A9" w14:textId="77777777" w:rsidR="00D039B1" w:rsidRPr="001B372C" w:rsidRDefault="00000000">
      <w:pPr>
        <w:spacing w:after="200"/>
      </w:pPr>
      <w:r w:rsidRPr="001B372C">
        <w:lastRenderedPageBreak/>
        <w:t xml:space="preserve"> </w:t>
      </w:r>
    </w:p>
    <w:p w14:paraId="48610550" w14:textId="77777777" w:rsidR="00D039B1" w:rsidRPr="001B372C" w:rsidRDefault="00000000">
      <w:pPr>
        <w:spacing w:after="120"/>
      </w:pPr>
      <w:r w:rsidRPr="001B372C">
        <w:t>[10], Pakov, T., vit-face-expression: Vision Transformer for Facial Expression Recognition, HuggingFace Model Repository, N/A, N/A, 2023.</w:t>
      </w:r>
    </w:p>
    <w:p w14:paraId="4D159B63" w14:textId="77777777" w:rsidR="00D039B1" w:rsidRPr="001B372C" w:rsidRDefault="00000000">
      <w:pPr>
        <w:spacing w:after="200"/>
      </w:pPr>
      <w:r w:rsidRPr="001B372C">
        <w:t xml:space="preserve"> </w:t>
      </w:r>
    </w:p>
    <w:p w14:paraId="50F71030" w14:textId="77777777" w:rsidR="00D039B1" w:rsidRPr="001B372C" w:rsidRDefault="00000000">
      <w:pPr>
        <w:spacing w:after="120"/>
      </w:pPr>
      <w:r w:rsidRPr="001B372C">
        <w:t>[11], Sarker, S., Hoque, M. M., An Intelligent System for Conversion of Bangla Sign Language into Speech, IEEE ICBSLP, N/A, N/A, 2018.</w:t>
      </w:r>
    </w:p>
    <w:p w14:paraId="3134D881" w14:textId="77777777" w:rsidR="00D039B1" w:rsidRPr="001B372C" w:rsidRDefault="00000000">
      <w:pPr>
        <w:spacing w:after="200"/>
      </w:pPr>
      <w:r w:rsidRPr="001B372C">
        <w:t xml:space="preserve"> </w:t>
      </w:r>
    </w:p>
    <w:p w14:paraId="5362A940" w14:textId="77777777" w:rsidR="00D039B1" w:rsidRPr="001B372C" w:rsidRDefault="00000000">
      <w:pPr>
        <w:spacing w:after="120"/>
      </w:pPr>
      <w:r w:rsidRPr="001B372C">
        <w:t>[12], Guo, C., Pleiss, G., Sun, Y., Weinberger, K. Q., On Calibration of Modern Neural Networks, ICML, N/A, 1321-1330, 2017.</w:t>
      </w:r>
    </w:p>
    <w:p w14:paraId="0B03D4AB" w14:textId="77777777" w:rsidR="00D039B1" w:rsidRPr="001B372C" w:rsidRDefault="00000000">
      <w:pPr>
        <w:spacing w:after="200"/>
      </w:pPr>
      <w:r w:rsidRPr="001B372C">
        <w:t xml:space="preserve"> </w:t>
      </w:r>
    </w:p>
    <w:p w14:paraId="2D02647C" w14:textId="77777777" w:rsidR="00D039B1" w:rsidRPr="001B372C" w:rsidRDefault="00000000">
      <w:pPr>
        <w:spacing w:after="120"/>
      </w:pPr>
      <w:r w:rsidRPr="001B372C">
        <w:t>[13], Lee, K., Lee, K., Lee, H., Shin, J., A Simple Unified Framework for Detecting Out-of-Distribution Samples, NeurIPS, 31, N/A, 2018.</w:t>
      </w:r>
    </w:p>
    <w:p w14:paraId="4FD5C402" w14:textId="77777777" w:rsidR="00D039B1" w:rsidRPr="001B372C" w:rsidRDefault="00000000">
      <w:pPr>
        <w:spacing w:after="200"/>
      </w:pPr>
      <w:r w:rsidRPr="001B372C">
        <w:t xml:space="preserve"> </w:t>
      </w:r>
    </w:p>
    <w:p w14:paraId="56CD6E32" w14:textId="77777777" w:rsidR="00D039B1" w:rsidRPr="001B372C" w:rsidRDefault="00000000">
      <w:pPr>
        <w:spacing w:after="120"/>
      </w:pPr>
      <w:r w:rsidRPr="001B372C">
        <w:t>[14], Liu, W., Wang, X., Owens, J., Li, Y., Energy-Based Out-of-Distribution Detection, NeurIPS, 33, N/A, 2020.</w:t>
      </w:r>
    </w:p>
    <w:p w14:paraId="22095C77" w14:textId="77777777" w:rsidR="00D039B1" w:rsidRPr="001B372C" w:rsidRDefault="00000000">
      <w:pPr>
        <w:spacing w:after="200"/>
      </w:pPr>
      <w:r w:rsidRPr="001B372C">
        <w:t xml:space="preserve"> </w:t>
      </w:r>
    </w:p>
    <w:p w14:paraId="5C2D1513" w14:textId="77777777" w:rsidR="00D039B1" w:rsidRPr="001B372C" w:rsidRDefault="00000000">
      <w:pPr>
        <w:spacing w:after="120"/>
      </w:pPr>
      <w:r w:rsidRPr="001B372C">
        <w:t>[15], Ministry of Law and Justice, Government of India, Digital Personal Data Protection Act (DPDP Act), Gazette of India, N/A, N/A, 2023.</w:t>
      </w:r>
    </w:p>
    <w:sectPr w:rsidR="00D039B1" w:rsidRPr="001B372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D5A26"/>
    <w:multiLevelType w:val="hybridMultilevel"/>
    <w:tmpl w:val="CD2E1C22"/>
    <w:lvl w:ilvl="0" w:tplc="A1025476">
      <w:start w:val="1"/>
      <w:numFmt w:val="bullet"/>
      <w:lvlText w:val="●"/>
      <w:lvlJc w:val="left"/>
      <w:pPr>
        <w:ind w:left="720" w:hanging="360"/>
      </w:pPr>
    </w:lvl>
    <w:lvl w:ilvl="1" w:tplc="A61C2BA8">
      <w:start w:val="1"/>
      <w:numFmt w:val="bullet"/>
      <w:lvlText w:val="○"/>
      <w:lvlJc w:val="left"/>
      <w:pPr>
        <w:ind w:left="1440" w:hanging="360"/>
      </w:pPr>
    </w:lvl>
    <w:lvl w:ilvl="2" w:tplc="4B9E52D6">
      <w:start w:val="1"/>
      <w:numFmt w:val="bullet"/>
      <w:lvlText w:val="■"/>
      <w:lvlJc w:val="left"/>
      <w:pPr>
        <w:ind w:left="2160" w:hanging="360"/>
      </w:pPr>
    </w:lvl>
    <w:lvl w:ilvl="3" w:tplc="6D04CE7E">
      <w:start w:val="1"/>
      <w:numFmt w:val="bullet"/>
      <w:lvlText w:val="●"/>
      <w:lvlJc w:val="left"/>
      <w:pPr>
        <w:ind w:left="2880" w:hanging="360"/>
      </w:pPr>
    </w:lvl>
    <w:lvl w:ilvl="4" w:tplc="40AC99AA">
      <w:start w:val="1"/>
      <w:numFmt w:val="bullet"/>
      <w:lvlText w:val="○"/>
      <w:lvlJc w:val="left"/>
      <w:pPr>
        <w:ind w:left="3600" w:hanging="360"/>
      </w:pPr>
    </w:lvl>
    <w:lvl w:ilvl="5" w:tplc="A8401800">
      <w:start w:val="1"/>
      <w:numFmt w:val="bullet"/>
      <w:lvlText w:val="■"/>
      <w:lvlJc w:val="left"/>
      <w:pPr>
        <w:ind w:left="4320" w:hanging="360"/>
      </w:pPr>
    </w:lvl>
    <w:lvl w:ilvl="6" w:tplc="1E227312">
      <w:start w:val="1"/>
      <w:numFmt w:val="bullet"/>
      <w:lvlText w:val="●"/>
      <w:lvlJc w:val="left"/>
      <w:pPr>
        <w:ind w:left="5040" w:hanging="360"/>
      </w:pPr>
    </w:lvl>
    <w:lvl w:ilvl="7" w:tplc="08A278C8">
      <w:start w:val="1"/>
      <w:numFmt w:val="bullet"/>
      <w:lvlText w:val="●"/>
      <w:lvlJc w:val="left"/>
      <w:pPr>
        <w:ind w:left="5760" w:hanging="360"/>
      </w:pPr>
    </w:lvl>
    <w:lvl w:ilvl="8" w:tplc="EB828054">
      <w:start w:val="1"/>
      <w:numFmt w:val="bullet"/>
      <w:lvlText w:val="●"/>
      <w:lvlJc w:val="left"/>
      <w:pPr>
        <w:ind w:left="6480" w:hanging="360"/>
      </w:pPr>
    </w:lvl>
  </w:abstractNum>
  <w:abstractNum w:abstractNumId="1" w15:restartNumberingAfterBreak="0">
    <w:nsid w:val="4F4A0734"/>
    <w:multiLevelType w:val="hybridMultilevel"/>
    <w:tmpl w:val="29669B8C"/>
    <w:lvl w:ilvl="0" w:tplc="FB22D674">
      <w:start w:val="1"/>
      <w:numFmt w:val="bullet"/>
      <w:suff w:val="space"/>
      <w:lvlText w:val="●"/>
      <w:lvlJc w:val="left"/>
      <w:pPr>
        <w:ind w:left="240" w:hanging="180"/>
      </w:pPr>
    </w:lvl>
    <w:lvl w:ilvl="1" w:tplc="BB647B7A">
      <w:start w:val="1"/>
      <w:numFmt w:val="bullet"/>
      <w:suff w:val="space"/>
      <w:lvlText w:val="○"/>
      <w:lvlJc w:val="left"/>
      <w:pPr>
        <w:ind w:left="660" w:hanging="180"/>
      </w:pPr>
    </w:lvl>
    <w:lvl w:ilvl="2" w:tplc="5D7497BC">
      <w:start w:val="1"/>
      <w:numFmt w:val="bullet"/>
      <w:suff w:val="space"/>
      <w:lvlText w:val="■"/>
      <w:lvlJc w:val="left"/>
      <w:pPr>
        <w:ind w:left="1080" w:hanging="180"/>
      </w:pPr>
    </w:lvl>
    <w:lvl w:ilvl="3" w:tplc="6AE0718E">
      <w:start w:val="1"/>
      <w:numFmt w:val="bullet"/>
      <w:suff w:val="space"/>
      <w:lvlText w:val="●"/>
      <w:lvlJc w:val="left"/>
      <w:pPr>
        <w:ind w:left="1500" w:hanging="180"/>
      </w:pPr>
    </w:lvl>
    <w:lvl w:ilvl="4" w:tplc="DC949608">
      <w:start w:val="1"/>
      <w:numFmt w:val="bullet"/>
      <w:suff w:val="space"/>
      <w:lvlText w:val="○"/>
      <w:lvlJc w:val="left"/>
      <w:pPr>
        <w:ind w:left="1920" w:hanging="180"/>
      </w:pPr>
    </w:lvl>
    <w:lvl w:ilvl="5" w:tplc="48F07B5A">
      <w:start w:val="1"/>
      <w:numFmt w:val="bullet"/>
      <w:suff w:val="space"/>
      <w:lvlText w:val="■"/>
      <w:lvlJc w:val="left"/>
      <w:pPr>
        <w:ind w:left="2340" w:hanging="180"/>
      </w:pPr>
    </w:lvl>
    <w:lvl w:ilvl="6" w:tplc="BA6C3FD4">
      <w:start w:val="1"/>
      <w:numFmt w:val="bullet"/>
      <w:suff w:val="space"/>
      <w:lvlText w:val="●"/>
      <w:lvlJc w:val="left"/>
      <w:pPr>
        <w:ind w:left="2760" w:hanging="180"/>
      </w:pPr>
    </w:lvl>
    <w:lvl w:ilvl="7" w:tplc="1AD015CA">
      <w:start w:val="1"/>
      <w:numFmt w:val="bullet"/>
      <w:suff w:val="space"/>
      <w:lvlText w:val="○"/>
      <w:lvlJc w:val="left"/>
      <w:pPr>
        <w:ind w:left="3180" w:hanging="180"/>
      </w:pPr>
    </w:lvl>
    <w:lvl w:ilvl="8" w:tplc="2584925C">
      <w:start w:val="1"/>
      <w:numFmt w:val="bullet"/>
      <w:suff w:val="space"/>
      <w:lvlText w:val="■"/>
      <w:lvlJc w:val="left"/>
      <w:pPr>
        <w:ind w:left="3600" w:hanging="180"/>
      </w:pPr>
    </w:lvl>
  </w:abstractNum>
  <w:num w:numId="1" w16cid:durableId="521863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B1"/>
    <w:rsid w:val="001B372C"/>
    <w:rsid w:val="003A552E"/>
    <w:rsid w:val="00972695"/>
    <w:rsid w:val="00D039B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58E0"/>
  <w15:docId w15:val="{85E54673-BF6E-4855-8008-620C3946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3320</Words>
  <Characters>18925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sabir ali mondal</cp:lastModifiedBy>
  <cp:revision>2</cp:revision>
  <dcterms:created xsi:type="dcterms:W3CDTF">2026-10-05T03:27:00Z</dcterms:created>
  <dcterms:modified xsi:type="dcterms:W3CDTF">2026-10-05T03:55:00Z</dcterms:modified>
</cp:coreProperties>
</file>